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D51F0" w14:textId="2F5F1AC1" w:rsidR="004C478F" w:rsidRPr="00C74E7E" w:rsidRDefault="00BF0125" w:rsidP="00D67BCE">
      <w:pPr>
        <w:rPr>
          <w:rFonts w:cs="Times New Roman"/>
          <w:b/>
          <w:iCs/>
          <w:sz w:val="28"/>
        </w:rPr>
      </w:pPr>
      <w:bookmarkStart w:id="0" w:name="_Hlk196734307"/>
      <w:r w:rsidRPr="00C74E7E">
        <w:rPr>
          <w:rFonts w:cs="Times New Roman"/>
          <w:b/>
          <w:iCs/>
          <w:sz w:val="28"/>
        </w:rPr>
        <w:t>Multi-objective</w:t>
      </w:r>
      <w:r w:rsidR="00C5118B" w:rsidRPr="00C74E7E">
        <w:rPr>
          <w:rFonts w:cs="Times New Roman"/>
          <w:b/>
          <w:iCs/>
          <w:sz w:val="28"/>
        </w:rPr>
        <w:t xml:space="preserve"> optimization of the </w:t>
      </w:r>
      <w:r w:rsidR="004C478F" w:rsidRPr="00C74E7E">
        <w:rPr>
          <w:rFonts w:cs="Times New Roman"/>
          <w:b/>
          <w:iCs/>
          <w:sz w:val="28"/>
        </w:rPr>
        <w:t>hydrothermal liquefaction of microalgae</w:t>
      </w:r>
      <w:bookmarkEnd w:id="0"/>
      <w:r w:rsidR="00262283" w:rsidRPr="00C74E7E">
        <w:rPr>
          <w:rFonts w:cs="Times New Roman"/>
          <w:b/>
          <w:iCs/>
          <w:sz w:val="28"/>
        </w:rPr>
        <w:t xml:space="preserve"> for</w:t>
      </w:r>
      <w:r w:rsidR="00B24931" w:rsidRPr="00C74E7E">
        <w:rPr>
          <w:rFonts w:cs="Times New Roman"/>
          <w:b/>
          <w:iCs/>
          <w:sz w:val="28"/>
        </w:rPr>
        <w:t xml:space="preserve"> cost-effective</w:t>
      </w:r>
      <w:r w:rsidR="00262283" w:rsidRPr="00C74E7E">
        <w:rPr>
          <w:rFonts w:cs="Times New Roman"/>
          <w:b/>
          <w:iCs/>
          <w:sz w:val="28"/>
        </w:rPr>
        <w:t xml:space="preserve"> advanced biofuel</w:t>
      </w:r>
      <w:r w:rsidR="002E7667" w:rsidRPr="00C74E7E">
        <w:rPr>
          <w:rFonts w:cs="Times New Roman"/>
          <w:b/>
          <w:iCs/>
          <w:sz w:val="28"/>
        </w:rPr>
        <w:t>s</w:t>
      </w:r>
      <w:r w:rsidR="00262283" w:rsidRPr="00C74E7E">
        <w:rPr>
          <w:rFonts w:cs="Times New Roman"/>
          <w:b/>
          <w:iCs/>
          <w:sz w:val="28"/>
        </w:rPr>
        <w:t xml:space="preserve"> production</w:t>
      </w:r>
    </w:p>
    <w:p w14:paraId="297D63F7" w14:textId="77777777" w:rsidR="004C478F" w:rsidRPr="00C74E7E" w:rsidRDefault="004C478F" w:rsidP="00D67BCE">
      <w:pPr>
        <w:rPr>
          <w:rFonts w:cs="Times New Roman"/>
          <w:b/>
          <w:iCs/>
          <w:sz w:val="28"/>
        </w:rPr>
      </w:pPr>
    </w:p>
    <w:p w14:paraId="601893C7" w14:textId="66773FA3" w:rsidR="004C478F" w:rsidRPr="00C74E7E" w:rsidRDefault="004C478F" w:rsidP="00D67BCE">
      <w:pPr>
        <w:rPr>
          <w:rFonts w:cs="Times New Roman"/>
        </w:rPr>
      </w:pPr>
      <w:bookmarkStart w:id="1" w:name="_Hlk195279486"/>
      <w:r w:rsidRPr="00C74E7E">
        <w:rPr>
          <w:rFonts w:cs="Times New Roman"/>
        </w:rPr>
        <w:t>Sergio Martinez-</w:t>
      </w:r>
      <w:proofErr w:type="spellStart"/>
      <w:r w:rsidRPr="00C74E7E">
        <w:rPr>
          <w:rFonts w:cs="Times New Roman"/>
        </w:rPr>
        <w:t>Villarreal</w:t>
      </w:r>
      <w:r w:rsidRPr="00C74E7E">
        <w:rPr>
          <w:rFonts w:eastAsia="Times New Roman" w:cs="Times New Roman"/>
          <w:i/>
          <w:color w:val="000000"/>
          <w:sz w:val="24"/>
          <w:szCs w:val="24"/>
          <w:vertAlign w:val="superscript"/>
          <w:lang w:eastAsia="fr-BE"/>
        </w:rPr>
        <w:t>a</w:t>
      </w:r>
      <w:proofErr w:type="spellEnd"/>
      <w:r w:rsidRPr="00C74E7E">
        <w:rPr>
          <w:rFonts w:eastAsia="Times New Roman" w:cs="Times New Roman"/>
          <w:i/>
          <w:color w:val="000000"/>
          <w:sz w:val="24"/>
          <w:szCs w:val="24"/>
          <w:vertAlign w:val="superscript"/>
          <w:lang w:eastAsia="fr-BE"/>
        </w:rPr>
        <w:t>*</w:t>
      </w:r>
      <w:r w:rsidRPr="00C74E7E">
        <w:rPr>
          <w:rFonts w:cs="Times New Roman"/>
        </w:rPr>
        <w:t xml:space="preserve">, Benoît </w:t>
      </w:r>
      <w:proofErr w:type="spellStart"/>
      <w:r w:rsidRPr="00C74E7E">
        <w:rPr>
          <w:rFonts w:cs="Times New Roman"/>
        </w:rPr>
        <w:t>Dochy</w:t>
      </w:r>
      <w:r w:rsidRPr="00C74E7E">
        <w:rPr>
          <w:rFonts w:eastAsia="Times New Roman" w:cs="Times New Roman"/>
          <w:i/>
          <w:color w:val="000000"/>
          <w:sz w:val="24"/>
          <w:szCs w:val="24"/>
          <w:vertAlign w:val="superscript"/>
          <w:lang w:eastAsia="fr-BE"/>
        </w:rPr>
        <w:t>a</w:t>
      </w:r>
      <w:proofErr w:type="spellEnd"/>
      <w:r w:rsidRPr="00C74E7E">
        <w:rPr>
          <w:rFonts w:cs="Times New Roman"/>
        </w:rPr>
        <w:t xml:space="preserve">, Isabelle Van De </w:t>
      </w:r>
      <w:proofErr w:type="spellStart"/>
      <w:r w:rsidRPr="00C74E7E">
        <w:rPr>
          <w:rFonts w:cs="Times New Roman"/>
        </w:rPr>
        <w:t>Vreken</w:t>
      </w:r>
      <w:r w:rsidRPr="00C74E7E">
        <w:rPr>
          <w:rFonts w:eastAsia="Times New Roman" w:cs="Times New Roman"/>
          <w:i/>
          <w:color w:val="000000"/>
          <w:sz w:val="24"/>
          <w:szCs w:val="24"/>
          <w:vertAlign w:val="superscript"/>
          <w:lang w:eastAsia="fr-BE"/>
        </w:rPr>
        <w:t>a</w:t>
      </w:r>
      <w:proofErr w:type="spellEnd"/>
      <w:r w:rsidR="00C0512D" w:rsidRPr="00C74E7E">
        <w:rPr>
          <w:rFonts w:cs="Times New Roman"/>
        </w:rPr>
        <w:t>,</w:t>
      </w:r>
      <w:r w:rsidR="007F3673" w:rsidRPr="00C74E7E">
        <w:rPr>
          <w:rFonts w:cs="Times New Roman"/>
        </w:rPr>
        <w:t xml:space="preserve"> Konstantina </w:t>
      </w:r>
      <w:proofErr w:type="spellStart"/>
      <w:r w:rsidR="007F3673" w:rsidRPr="00C74E7E">
        <w:rPr>
          <w:rFonts w:cs="Times New Roman"/>
        </w:rPr>
        <w:t>Vasilakou</w:t>
      </w:r>
      <w:r w:rsidR="007F3673" w:rsidRPr="00C74E7E">
        <w:rPr>
          <w:rFonts w:cs="Times New Roman"/>
          <w:vertAlign w:val="superscript"/>
        </w:rPr>
        <w:t>b</w:t>
      </w:r>
      <w:proofErr w:type="spellEnd"/>
      <w:r w:rsidR="007F3673" w:rsidRPr="00C74E7E">
        <w:rPr>
          <w:rFonts w:cs="Times New Roman"/>
        </w:rPr>
        <w:t xml:space="preserve">, Philippe </w:t>
      </w:r>
      <w:proofErr w:type="spellStart"/>
      <w:proofErr w:type="gramStart"/>
      <w:r w:rsidR="007F3673" w:rsidRPr="00C74E7E">
        <w:rPr>
          <w:rFonts w:cs="Times New Roman"/>
        </w:rPr>
        <w:t>Nimmegeers</w:t>
      </w:r>
      <w:r w:rsidR="007F3673" w:rsidRPr="00C74E7E">
        <w:rPr>
          <w:rFonts w:cs="Times New Roman"/>
          <w:vertAlign w:val="superscript"/>
        </w:rPr>
        <w:t>b,c</w:t>
      </w:r>
      <w:proofErr w:type="gramEnd"/>
      <w:r w:rsidR="007F3673" w:rsidRPr="00C74E7E">
        <w:rPr>
          <w:rFonts w:cs="Times New Roman"/>
          <w:vertAlign w:val="superscript"/>
        </w:rPr>
        <w:t>,d</w:t>
      </w:r>
      <w:proofErr w:type="spellEnd"/>
      <w:r w:rsidR="007F3673" w:rsidRPr="00C74E7E">
        <w:rPr>
          <w:rFonts w:cs="Times New Roman"/>
        </w:rPr>
        <w:t>,</w:t>
      </w:r>
      <w:r w:rsidRPr="00C74E7E">
        <w:rPr>
          <w:rFonts w:cs="Times New Roman"/>
        </w:rPr>
        <w:t xml:space="preserve"> Aurore </w:t>
      </w:r>
      <w:proofErr w:type="spellStart"/>
      <w:r w:rsidRPr="00C74E7E">
        <w:rPr>
          <w:rFonts w:cs="Times New Roman"/>
        </w:rPr>
        <w:t>Richel</w:t>
      </w:r>
      <w:r w:rsidRPr="00C74E7E">
        <w:rPr>
          <w:rFonts w:eastAsia="Times New Roman" w:cs="Times New Roman"/>
          <w:i/>
          <w:color w:val="000000"/>
          <w:sz w:val="24"/>
          <w:szCs w:val="24"/>
          <w:vertAlign w:val="superscript"/>
          <w:lang w:eastAsia="fr-BE"/>
        </w:rPr>
        <w:t>a</w:t>
      </w:r>
      <w:proofErr w:type="spellEnd"/>
      <w:r w:rsidRPr="00C74E7E">
        <w:rPr>
          <w:rFonts w:cs="Times New Roman"/>
        </w:rPr>
        <w:t>.</w:t>
      </w:r>
    </w:p>
    <w:bookmarkEnd w:id="1"/>
    <w:p w14:paraId="0313391A" w14:textId="77777777" w:rsidR="004C478F" w:rsidRPr="00C74E7E" w:rsidRDefault="004C478F" w:rsidP="00D67BCE">
      <w:pPr>
        <w:rPr>
          <w:rFonts w:cs="Times New Roman"/>
        </w:rPr>
      </w:pPr>
    </w:p>
    <w:p w14:paraId="451C9CA5" w14:textId="0247FE77" w:rsidR="004C478F" w:rsidRPr="00C74E7E" w:rsidRDefault="004C478F" w:rsidP="00D67BCE">
      <w:pPr>
        <w:rPr>
          <w:rFonts w:eastAsia="Times New Roman" w:cs="Times New Roman"/>
          <w:i/>
          <w:iCs/>
          <w:lang w:eastAsia="fr-BE"/>
        </w:rPr>
      </w:pPr>
      <w:proofErr w:type="spellStart"/>
      <w:r w:rsidRPr="00C74E7E">
        <w:rPr>
          <w:rFonts w:eastAsia="Times New Roman" w:cs="Times New Roman"/>
          <w:i/>
          <w:color w:val="000000"/>
          <w:vertAlign w:val="superscript"/>
          <w:lang w:eastAsia="fr-BE"/>
        </w:rPr>
        <w:t>a</w:t>
      </w:r>
      <w:r w:rsidRPr="00C74E7E">
        <w:rPr>
          <w:rFonts w:eastAsia="Times New Roman" w:cs="Times New Roman"/>
          <w:i/>
          <w:iCs/>
          <w:lang w:eastAsia="fr-BE"/>
        </w:rPr>
        <w:t>University</w:t>
      </w:r>
      <w:proofErr w:type="spellEnd"/>
      <w:r w:rsidRPr="00C74E7E">
        <w:rPr>
          <w:rFonts w:eastAsia="Times New Roman" w:cs="Times New Roman"/>
          <w:i/>
          <w:iCs/>
          <w:lang w:eastAsia="fr-BE"/>
        </w:rPr>
        <w:t xml:space="preserve"> of Liège – Gembloux </w:t>
      </w:r>
      <w:proofErr w:type="spellStart"/>
      <w:r w:rsidRPr="00C74E7E">
        <w:rPr>
          <w:rFonts w:eastAsia="Times New Roman" w:cs="Times New Roman"/>
          <w:i/>
          <w:iCs/>
          <w:lang w:eastAsia="fr-BE"/>
        </w:rPr>
        <w:t>Agro</w:t>
      </w:r>
      <w:proofErr w:type="spellEnd"/>
      <w:r w:rsidRPr="00C74E7E">
        <w:rPr>
          <w:rFonts w:eastAsia="Times New Roman" w:cs="Times New Roman"/>
          <w:i/>
          <w:iCs/>
          <w:lang w:eastAsia="fr-BE"/>
        </w:rPr>
        <w:t xml:space="preserve">-Bio Tech, Laboratory of Biomass and Green Technologies, Passage des </w:t>
      </w:r>
      <w:proofErr w:type="spellStart"/>
      <w:r w:rsidRPr="00C74E7E">
        <w:rPr>
          <w:rFonts w:eastAsia="Times New Roman" w:cs="Times New Roman"/>
          <w:i/>
          <w:iCs/>
          <w:lang w:eastAsia="fr-BE"/>
        </w:rPr>
        <w:t>Déportés</w:t>
      </w:r>
      <w:proofErr w:type="spellEnd"/>
      <w:r w:rsidRPr="00C74E7E">
        <w:rPr>
          <w:rFonts w:eastAsia="Times New Roman" w:cs="Times New Roman"/>
          <w:i/>
          <w:iCs/>
          <w:lang w:eastAsia="fr-BE"/>
        </w:rPr>
        <w:t>, 2, B-5030 Gembloux, Belgium.</w:t>
      </w:r>
    </w:p>
    <w:p w14:paraId="2B562C11" w14:textId="4734C300" w:rsidR="00902450" w:rsidRPr="00C74E7E" w:rsidRDefault="00902450" w:rsidP="00D67BCE">
      <w:pPr>
        <w:rPr>
          <w:rFonts w:eastAsia="Times New Roman" w:cs="Times New Roman"/>
          <w:i/>
          <w:iCs/>
          <w:lang w:val="nl-BE" w:eastAsia="fr-BE"/>
        </w:rPr>
      </w:pPr>
      <w:proofErr w:type="spellStart"/>
      <w:proofErr w:type="gramStart"/>
      <w:r w:rsidRPr="00C74E7E">
        <w:rPr>
          <w:rFonts w:eastAsia="Times New Roman" w:cs="Times New Roman"/>
          <w:i/>
          <w:iCs/>
          <w:vertAlign w:val="superscript"/>
          <w:lang w:val="nl-BE" w:eastAsia="fr-BE"/>
        </w:rPr>
        <w:t>b</w:t>
      </w:r>
      <w:r w:rsidR="007F3673" w:rsidRPr="00C74E7E">
        <w:rPr>
          <w:rFonts w:eastAsia="Times New Roman" w:cs="Times New Roman"/>
          <w:i/>
          <w:iCs/>
          <w:lang w:val="nl-BE" w:eastAsia="fr-BE"/>
        </w:rPr>
        <w:t>Department</w:t>
      </w:r>
      <w:proofErr w:type="spellEnd"/>
      <w:proofErr w:type="gramEnd"/>
      <w:r w:rsidR="007F3673" w:rsidRPr="00C74E7E">
        <w:rPr>
          <w:rFonts w:eastAsia="Times New Roman" w:cs="Times New Roman"/>
          <w:i/>
          <w:iCs/>
          <w:lang w:val="nl-BE" w:eastAsia="fr-BE"/>
        </w:rPr>
        <w:t xml:space="preserve"> of Engineering Management, University of </w:t>
      </w:r>
      <w:proofErr w:type="spellStart"/>
      <w:r w:rsidR="007F3673" w:rsidRPr="00C74E7E">
        <w:rPr>
          <w:rFonts w:eastAsia="Times New Roman" w:cs="Times New Roman"/>
          <w:i/>
          <w:iCs/>
          <w:lang w:val="nl-BE" w:eastAsia="fr-BE"/>
        </w:rPr>
        <w:t>Antwerp</w:t>
      </w:r>
      <w:proofErr w:type="spellEnd"/>
      <w:r w:rsidR="007F3673" w:rsidRPr="00C74E7E">
        <w:rPr>
          <w:rFonts w:eastAsia="Times New Roman" w:cs="Times New Roman"/>
          <w:i/>
          <w:iCs/>
          <w:lang w:val="nl-BE" w:eastAsia="fr-BE"/>
        </w:rPr>
        <w:t>,</w:t>
      </w:r>
      <w:r w:rsidR="00905348" w:rsidRPr="00C74E7E">
        <w:rPr>
          <w:rFonts w:eastAsia="Times New Roman" w:cs="Times New Roman"/>
          <w:i/>
          <w:iCs/>
          <w:lang w:val="nl-BE" w:eastAsia="fr-BE"/>
        </w:rPr>
        <w:t xml:space="preserve"> Prinsstraat 13,</w:t>
      </w:r>
      <w:r w:rsidR="007F3673" w:rsidRPr="00C74E7E">
        <w:rPr>
          <w:rFonts w:eastAsia="Times New Roman" w:cs="Times New Roman"/>
          <w:i/>
          <w:iCs/>
          <w:lang w:val="nl-BE" w:eastAsia="fr-BE"/>
        </w:rPr>
        <w:t xml:space="preserve"> 2000 Antwerpen, Belgium</w:t>
      </w:r>
      <w:r w:rsidR="000802EF" w:rsidRPr="00C74E7E">
        <w:rPr>
          <w:rFonts w:eastAsia="Times New Roman" w:cs="Times New Roman"/>
          <w:i/>
          <w:iCs/>
          <w:lang w:val="nl-BE" w:eastAsia="fr-BE"/>
        </w:rPr>
        <w:t>.</w:t>
      </w:r>
    </w:p>
    <w:p w14:paraId="14E8117E" w14:textId="5DC2344D" w:rsidR="00902450" w:rsidRPr="00C74E7E" w:rsidRDefault="00902450" w:rsidP="00D67BCE">
      <w:pPr>
        <w:rPr>
          <w:rFonts w:eastAsia="Times New Roman" w:cs="Times New Roman"/>
          <w:i/>
          <w:iCs/>
          <w:lang w:val="nl-BE" w:eastAsia="fr-BE"/>
        </w:rPr>
      </w:pPr>
      <w:proofErr w:type="gramStart"/>
      <w:r w:rsidRPr="00C74E7E">
        <w:rPr>
          <w:rFonts w:eastAsia="Times New Roman" w:cs="Times New Roman"/>
          <w:i/>
          <w:color w:val="000000"/>
          <w:vertAlign w:val="superscript"/>
          <w:lang w:val="nl-BE" w:eastAsia="fr-BE"/>
        </w:rPr>
        <w:t>c</w:t>
      </w:r>
      <w:proofErr w:type="gramEnd"/>
      <w:r w:rsidR="007F3673" w:rsidRPr="00C74E7E">
        <w:rPr>
          <w:lang w:val="nl-BE"/>
        </w:rPr>
        <w:t xml:space="preserve"> </w:t>
      </w:r>
      <w:proofErr w:type="spellStart"/>
      <w:r w:rsidR="00905348" w:rsidRPr="00C74E7E">
        <w:rPr>
          <w:rFonts w:eastAsia="Times New Roman" w:cs="Times New Roman"/>
          <w:i/>
          <w:iCs/>
          <w:lang w:val="nl-BE" w:eastAsia="fr-BE"/>
        </w:rPr>
        <w:t>NANOlight</w:t>
      </w:r>
      <w:proofErr w:type="spellEnd"/>
      <w:r w:rsidR="00905348" w:rsidRPr="00C74E7E">
        <w:rPr>
          <w:rFonts w:eastAsia="Times New Roman" w:cs="Times New Roman"/>
          <w:i/>
          <w:iCs/>
          <w:lang w:val="nl-BE" w:eastAsia="fr-BE"/>
        </w:rPr>
        <w:t xml:space="preserve"> Centr</w:t>
      </w:r>
      <w:r w:rsidR="00F2537F" w:rsidRPr="00C74E7E">
        <w:rPr>
          <w:rFonts w:eastAsia="Times New Roman" w:cs="Times New Roman"/>
          <w:i/>
          <w:iCs/>
          <w:lang w:val="nl-BE" w:eastAsia="fr-BE"/>
        </w:rPr>
        <w:t>e</w:t>
      </w:r>
      <w:r w:rsidR="00905348" w:rsidRPr="00C74E7E">
        <w:rPr>
          <w:rFonts w:eastAsia="Times New Roman" w:cs="Times New Roman"/>
          <w:i/>
          <w:iCs/>
          <w:lang w:val="nl-BE" w:eastAsia="fr-BE"/>
        </w:rPr>
        <w:t xml:space="preserve"> of Excellence, Prinsstraat 13, 2000 Antwerpen, Belgium</w:t>
      </w:r>
    </w:p>
    <w:p w14:paraId="1776936F" w14:textId="2249E6AF" w:rsidR="007F3673" w:rsidRPr="00C74E7E" w:rsidRDefault="007F3673" w:rsidP="00D67BCE">
      <w:pPr>
        <w:rPr>
          <w:rFonts w:eastAsia="Times New Roman" w:cs="Times New Roman"/>
          <w:i/>
          <w:iCs/>
          <w:lang w:val="nl-BE" w:eastAsia="fr-BE"/>
        </w:rPr>
      </w:pPr>
      <w:proofErr w:type="spellStart"/>
      <w:proofErr w:type="gramStart"/>
      <w:r w:rsidRPr="00C74E7E">
        <w:rPr>
          <w:rFonts w:eastAsia="Times New Roman" w:cs="Times New Roman"/>
          <w:i/>
          <w:iCs/>
          <w:vertAlign w:val="superscript"/>
          <w:lang w:val="nl-BE" w:eastAsia="fr-BE"/>
        </w:rPr>
        <w:t>d</w:t>
      </w:r>
      <w:r w:rsidRPr="00C74E7E">
        <w:rPr>
          <w:rFonts w:eastAsia="Times New Roman" w:cs="Times New Roman"/>
          <w:i/>
          <w:iCs/>
          <w:lang w:val="nl-BE" w:eastAsia="fr-BE"/>
        </w:rPr>
        <w:t>Flanders</w:t>
      </w:r>
      <w:proofErr w:type="spellEnd"/>
      <w:proofErr w:type="gramEnd"/>
      <w:r w:rsidRPr="00C74E7E">
        <w:rPr>
          <w:rFonts w:eastAsia="Times New Roman" w:cs="Times New Roman"/>
          <w:i/>
          <w:iCs/>
          <w:lang w:val="nl-BE" w:eastAsia="fr-BE"/>
        </w:rPr>
        <w:t xml:space="preserve"> Make @</w:t>
      </w:r>
      <w:proofErr w:type="spellStart"/>
      <w:r w:rsidRPr="00C74E7E">
        <w:rPr>
          <w:rFonts w:eastAsia="Times New Roman" w:cs="Times New Roman"/>
          <w:i/>
          <w:iCs/>
          <w:lang w:val="nl-BE" w:eastAsia="fr-BE"/>
        </w:rPr>
        <w:t>UAntwerp</w:t>
      </w:r>
      <w:proofErr w:type="spellEnd"/>
      <w:r w:rsidRPr="00C74E7E">
        <w:rPr>
          <w:rFonts w:eastAsia="Times New Roman" w:cs="Times New Roman"/>
          <w:i/>
          <w:iCs/>
          <w:lang w:val="nl-BE" w:eastAsia="fr-BE"/>
        </w:rPr>
        <w:t>,</w:t>
      </w:r>
      <w:r w:rsidR="00905348" w:rsidRPr="00C74E7E">
        <w:rPr>
          <w:rFonts w:eastAsia="Times New Roman" w:cs="Times New Roman"/>
          <w:i/>
          <w:iCs/>
          <w:lang w:val="nl-BE" w:eastAsia="fr-BE"/>
        </w:rPr>
        <w:t xml:space="preserve"> Prinsstraat 13,</w:t>
      </w:r>
      <w:r w:rsidRPr="00C74E7E">
        <w:rPr>
          <w:rFonts w:eastAsia="Times New Roman" w:cs="Times New Roman"/>
          <w:i/>
          <w:iCs/>
          <w:lang w:val="nl-BE" w:eastAsia="fr-BE"/>
        </w:rPr>
        <w:t xml:space="preserve"> 2000 Antwerpen, Belgium</w:t>
      </w:r>
    </w:p>
    <w:p w14:paraId="0CBCC59B" w14:textId="77777777" w:rsidR="00902450" w:rsidRPr="00C74E7E" w:rsidRDefault="00902450" w:rsidP="00D67BCE">
      <w:pPr>
        <w:rPr>
          <w:rFonts w:cs="Times New Roman"/>
          <w:lang w:val="nl-BE"/>
        </w:rPr>
      </w:pPr>
    </w:p>
    <w:p w14:paraId="0F6C9451" w14:textId="77777777" w:rsidR="00902450" w:rsidRPr="00C74E7E" w:rsidRDefault="00902450" w:rsidP="00D67BCE">
      <w:pPr>
        <w:rPr>
          <w:rFonts w:cs="Times New Roman"/>
          <w:lang w:val="nl-BE"/>
        </w:rPr>
      </w:pPr>
    </w:p>
    <w:p w14:paraId="62BD9BCE" w14:textId="77777777" w:rsidR="00902450" w:rsidRPr="00C74E7E" w:rsidRDefault="00902450" w:rsidP="00D67BCE">
      <w:pPr>
        <w:rPr>
          <w:rFonts w:eastAsia="Times New Roman" w:cs="Times New Roman"/>
          <w:sz w:val="24"/>
          <w:szCs w:val="24"/>
          <w:lang w:eastAsia="fr-BE"/>
        </w:rPr>
      </w:pPr>
      <w:r w:rsidRPr="00C74E7E">
        <w:rPr>
          <w:rFonts w:eastAsia="Times New Roman" w:cs="Times New Roman"/>
          <w:color w:val="000000"/>
          <w:sz w:val="24"/>
          <w:szCs w:val="24"/>
          <w:lang w:eastAsia="fr-BE"/>
        </w:rPr>
        <w:t xml:space="preserve">*Corresponding author: </w:t>
      </w:r>
      <w:r w:rsidRPr="00C74E7E">
        <w:rPr>
          <w:rFonts w:eastAsia="Times New Roman" w:cs="Times New Roman"/>
          <w:color w:val="000000"/>
          <w:sz w:val="24"/>
          <w:szCs w:val="24"/>
          <w:lang w:eastAsia="fr-BE"/>
        </w:rPr>
        <w:tab/>
        <w:t xml:space="preserve">Tel.: +32 81 62 26 52; </w:t>
      </w:r>
      <w:r w:rsidRPr="00C74E7E">
        <w:rPr>
          <w:rFonts w:eastAsia="Times New Roman" w:cs="Times New Roman"/>
          <w:color w:val="000000"/>
          <w:sz w:val="24"/>
          <w:szCs w:val="24"/>
          <w:lang w:eastAsia="fr-BE"/>
        </w:rPr>
        <w:tab/>
        <w:t>Fax: +32 81 62 22 31</w:t>
      </w:r>
    </w:p>
    <w:p w14:paraId="105D1275" w14:textId="1EE9CAAE" w:rsidR="00902450" w:rsidRPr="00C74E7E" w:rsidRDefault="00902450" w:rsidP="00D67BCE">
      <w:r w:rsidRPr="00C74E7E">
        <w:rPr>
          <w:rFonts w:eastAsia="Times New Roman" w:cs="Times New Roman"/>
          <w:color w:val="000000"/>
          <w:sz w:val="24"/>
          <w:szCs w:val="24"/>
          <w:lang w:eastAsia="fr-BE"/>
        </w:rPr>
        <w:t>*E-mail: sa.martinez@uliege.be</w:t>
      </w:r>
      <w:r w:rsidRPr="00C74E7E">
        <w:rPr>
          <w:rFonts w:cs="Times New Roman"/>
        </w:rPr>
        <w:t xml:space="preserve"> </w:t>
      </w:r>
      <w:r w:rsidR="00DF48C2" w:rsidRPr="00C74E7E">
        <w:br w:type="page"/>
      </w:r>
    </w:p>
    <w:p w14:paraId="6F325B7D" w14:textId="74953D17" w:rsidR="00DC0553" w:rsidRPr="00C74E7E" w:rsidRDefault="00D97473" w:rsidP="00D67BCE">
      <w:pPr>
        <w:pStyle w:val="Titre1"/>
        <w:numPr>
          <w:ilvl w:val="0"/>
          <w:numId w:val="0"/>
        </w:numPr>
        <w:ind w:left="720"/>
        <w:rPr>
          <w:rFonts w:cs="Times New Roman"/>
        </w:rPr>
      </w:pPr>
      <w:r w:rsidRPr="00C74E7E">
        <w:rPr>
          <w:rFonts w:cs="Times New Roman"/>
        </w:rPr>
        <w:lastRenderedPageBreak/>
        <w:t>Abstract</w:t>
      </w:r>
    </w:p>
    <w:p w14:paraId="7700BCBD" w14:textId="77777777" w:rsidR="00DC0553" w:rsidRPr="00C74E7E" w:rsidRDefault="00DC0553" w:rsidP="00D67BCE">
      <w:pPr>
        <w:rPr>
          <w:rFonts w:cs="Times New Roman"/>
        </w:rPr>
      </w:pPr>
    </w:p>
    <w:p w14:paraId="0E7784F6" w14:textId="0747E4A9" w:rsidR="00E166B5" w:rsidRPr="00C74E7E" w:rsidRDefault="00E166B5" w:rsidP="00D67BCE">
      <w:r w:rsidRPr="00C74E7E">
        <w:t>Hydrothermal liquefaction (HTL) converts microalgae into bio-oil, a biofuel precursor expected to play a pivotal role in the energy transition. This study investigates the combined influence of temperature and reaction time on the trade-off between bio-oil yield and quality, and its implications for process economics. A multivariable optimization framework integrating experimental design, process simulation, and technoeconomic analysis (TEA) was developed to identify cost-optimal conditions. Distinct optima</w:t>
      </w:r>
      <w:r w:rsidR="0079529E" w:rsidRPr="00C74E7E">
        <w:t>l points</w:t>
      </w:r>
      <w:r w:rsidRPr="00C74E7E">
        <w:t xml:space="preserve"> were obtained depending on production scale, with 287 °C and 30 min for </w:t>
      </w:r>
      <w:r w:rsidR="00D04B6B" w:rsidRPr="00C74E7E">
        <w:t>small capacities</w:t>
      </w:r>
      <w:r w:rsidRPr="00C74E7E">
        <w:t>, and 304 °C and 12 min for</w:t>
      </w:r>
      <w:r w:rsidR="002B2712" w:rsidRPr="00C74E7E">
        <w:t xml:space="preserve"> </w:t>
      </w:r>
      <w:r w:rsidR="00B219DC" w:rsidRPr="00C74E7E">
        <w:t>upscaled production</w:t>
      </w:r>
      <w:r w:rsidRPr="00C74E7E">
        <w:t>. These conditions reduced the minimum fuel selling price (MFSP) by 5.16</w:t>
      </w:r>
      <w:r w:rsidR="007452FB" w:rsidRPr="00C74E7E">
        <w:t>%</w:t>
      </w:r>
      <w:r w:rsidRPr="00C74E7E">
        <w:t xml:space="preserve"> and 19.27%, respectively, compared to</w:t>
      </w:r>
      <w:r w:rsidR="002B2712" w:rsidRPr="00C74E7E">
        <w:t xml:space="preserve"> frequent</w:t>
      </w:r>
      <w:r w:rsidRPr="00C74E7E">
        <w:t xml:space="preserve"> yield-based optimization, while decreasing hydrogen demand</w:t>
      </w:r>
      <w:r w:rsidR="002B2712" w:rsidRPr="00C74E7E">
        <w:t xml:space="preserve"> for hydrotreatment</w:t>
      </w:r>
      <w:r w:rsidRPr="00C74E7E">
        <w:t xml:space="preserve"> by up to 4.50%. Despite these improvements, </w:t>
      </w:r>
      <w:r w:rsidR="002B2712" w:rsidRPr="00C74E7E">
        <w:t>elevated costs (13.04</w:t>
      </w:r>
      <w:r w:rsidR="007452FB" w:rsidRPr="00C74E7E">
        <w:t xml:space="preserve"> €/L</w:t>
      </w:r>
      <w:r w:rsidR="002B2712" w:rsidRPr="00C74E7E">
        <w:t xml:space="preserve"> and 3.77 €/</w:t>
      </w:r>
      <w:r w:rsidR="007452FB" w:rsidRPr="00C74E7E">
        <w:t>L</w:t>
      </w:r>
      <w:r w:rsidR="002B2712" w:rsidRPr="00C74E7E">
        <w:t xml:space="preserve">, respectively) and </w:t>
      </w:r>
      <w:r w:rsidRPr="00C74E7E">
        <w:t xml:space="preserve">significant economic uncertainty persists, underscoring the importance of </w:t>
      </w:r>
      <w:r w:rsidR="002B2712" w:rsidRPr="00C74E7E">
        <w:t>increasing production rates and reducing capital costs.</w:t>
      </w:r>
    </w:p>
    <w:p w14:paraId="73BB8921" w14:textId="3F53D74D" w:rsidR="00D45E19" w:rsidRPr="00C74E7E" w:rsidRDefault="00EA688F" w:rsidP="00D67BCE">
      <w:pPr>
        <w:rPr>
          <w:rFonts w:cs="Times New Roman"/>
        </w:rPr>
      </w:pPr>
      <w:r w:rsidRPr="00C74E7E">
        <w:rPr>
          <w:rFonts w:cs="Times New Roman"/>
        </w:rPr>
        <w:t xml:space="preserve">  </w:t>
      </w:r>
    </w:p>
    <w:p w14:paraId="3E71935C" w14:textId="0729374A" w:rsidR="00DF48C2" w:rsidRPr="00C74E7E" w:rsidRDefault="00DF48C2" w:rsidP="00D67BCE">
      <w:pPr>
        <w:rPr>
          <w:rFonts w:cs="Times New Roman"/>
        </w:rPr>
      </w:pPr>
      <w:r w:rsidRPr="00C74E7E">
        <w:rPr>
          <w:rFonts w:cs="Times New Roman"/>
        </w:rPr>
        <w:br w:type="page"/>
      </w:r>
    </w:p>
    <w:p w14:paraId="5B645F26" w14:textId="468F1CC1" w:rsidR="00C10A5F" w:rsidRPr="00C74E7E" w:rsidRDefault="00C10A5F" w:rsidP="00D67BCE">
      <w:pPr>
        <w:pStyle w:val="Titre1"/>
        <w:rPr>
          <w:rFonts w:cs="Times New Roman"/>
          <w:lang w:val="fr-FR"/>
        </w:rPr>
      </w:pPr>
      <w:r w:rsidRPr="00C74E7E">
        <w:rPr>
          <w:rFonts w:cs="Times New Roman"/>
          <w:lang w:val="fr-FR"/>
        </w:rPr>
        <w:lastRenderedPageBreak/>
        <w:t>Introduction</w:t>
      </w:r>
    </w:p>
    <w:p w14:paraId="5B278474" w14:textId="52723A4F" w:rsidR="00CF7C19" w:rsidRPr="00C74E7E" w:rsidRDefault="00E53250" w:rsidP="00D67BCE">
      <w:pPr>
        <w:rPr>
          <w:rFonts w:cs="Times New Roman"/>
        </w:rPr>
      </w:pPr>
      <w:bookmarkStart w:id="2" w:name="_Hlk222748675"/>
      <w:r w:rsidRPr="00C74E7E">
        <w:rPr>
          <w:rFonts w:cs="Times New Roman"/>
        </w:rPr>
        <w:t xml:space="preserve">The production of synthetic hydrocarbons from different biomass sources is regarded as a key strategy in the transition toward phasing out conventional fossil fuels </w:t>
      </w:r>
      <w:sdt>
        <w:sdtPr>
          <w:rPr>
            <w:rFonts w:cs="Times New Roman"/>
            <w:color w:val="000000"/>
          </w:rPr>
          <w:tag w:val="MENDELEY_CITATION_v3_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"/>
          <w:id w:val="-601410278"/>
          <w:placeholder>
            <w:docPart w:val="4C2312B08E954D52AE392090B3423D39"/>
          </w:placeholder>
        </w:sdtPr>
        <w:sdtContent>
          <w:r w:rsidR="00F1685C" w:rsidRPr="00C74E7E">
            <w:rPr>
              <w:rFonts w:cs="Times New Roman"/>
              <w:color w:val="000000"/>
            </w:rPr>
            <w:t>[1,2]</w:t>
          </w:r>
        </w:sdtContent>
      </w:sdt>
      <w:r w:rsidR="008425A3" w:rsidRPr="00C74E7E">
        <w:rPr>
          <w:rFonts w:cs="Times New Roman"/>
          <w:color w:val="000000"/>
        </w:rPr>
        <w:t>.</w:t>
      </w:r>
      <w:r w:rsidR="008425A3" w:rsidRPr="00C74E7E">
        <w:rPr>
          <w:rFonts w:cs="Times New Roman"/>
        </w:rPr>
        <w:t xml:space="preserve"> </w:t>
      </w:r>
      <w:r w:rsidRPr="00C74E7E">
        <w:rPr>
          <w:rFonts w:cs="Times New Roman"/>
        </w:rPr>
        <w:t>Among diverse biomass feedstocks, microalgae are especially promising due to many different attributes, notably their CO</w:t>
      </w:r>
      <w:r w:rsidRPr="00C74E7E">
        <w:rPr>
          <w:rFonts w:cs="Times New Roman"/>
          <w:vertAlign w:val="subscript"/>
        </w:rPr>
        <w:t>2</w:t>
      </w:r>
      <w:r w:rsidRPr="00C74E7E">
        <w:rPr>
          <w:rFonts w:cs="Times New Roman"/>
        </w:rPr>
        <w:t xml:space="preserve"> assimilation capacity and substantial lipid accumulation </w:t>
      </w:r>
      <w:sdt>
        <w:sdtPr>
          <w:rPr>
            <w:rFonts w:cs="Times New Roman"/>
            <w:color w:val="000000"/>
          </w:rPr>
          <w:tag w:val="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"/>
          <w:id w:val="2057039939"/>
          <w:placeholder>
            <w:docPart w:val="9B2D9B3BB7BB4F1D810E7468EB856BE2"/>
          </w:placeholder>
        </w:sdtPr>
        <w:sdtContent>
          <w:r w:rsidR="00F1685C" w:rsidRPr="00C74E7E">
            <w:rPr>
              <w:rFonts w:cs="Times New Roman"/>
              <w:color w:val="000000"/>
            </w:rPr>
            <w:t>[2–5]</w:t>
          </w:r>
        </w:sdtContent>
      </w:sdt>
      <w:r w:rsidR="00112F90" w:rsidRPr="00C74E7E">
        <w:rPr>
          <w:rFonts w:cs="Times New Roman"/>
        </w:rPr>
        <w:t>.</w:t>
      </w:r>
      <w:r w:rsidRPr="00C74E7E">
        <w:rPr>
          <w:rFonts w:cs="Times New Roman"/>
        </w:rPr>
        <w:t xml:space="preserve"> In this context, hydrothermal liquefaction (HTL) represents an attractive conversion route, as it eliminates expensive drying requirements. Conducted using water under subcritical or supercritical conditions, HTL thermochemically transforms biomass into biochar, an aqueous phase, a gaseous fraction, and a bio-oil that serves as a precursor to biofuels </w:t>
      </w:r>
      <w:sdt>
        <w:sdtPr>
          <w:rPr>
            <w:rFonts w:cs="Times New Roman"/>
            <w:color w:val="000000"/>
          </w:rPr>
          <w:tag w:val="MENDELEY_CITATION_v3_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
          <w:id w:val="1389309880"/>
          <w:placeholder>
            <w:docPart w:val="DefaultPlaceholder_-1854013440"/>
          </w:placeholder>
        </w:sdtPr>
        <w:sdtContent>
          <w:r w:rsidR="00F1685C" w:rsidRPr="00C74E7E">
            <w:rPr>
              <w:rFonts w:cs="Times New Roman"/>
              <w:color w:val="000000"/>
            </w:rPr>
            <w:t>[6–8]</w:t>
          </w:r>
        </w:sdtContent>
      </w:sdt>
      <w:r w:rsidR="000268EF" w:rsidRPr="00C74E7E">
        <w:rPr>
          <w:rFonts w:cs="Times New Roman"/>
        </w:rPr>
        <w:t xml:space="preserve">. </w:t>
      </w:r>
    </w:p>
    <w:p w14:paraId="6A58456D" w14:textId="1D76670C" w:rsidR="009335E5" w:rsidRPr="00C74E7E" w:rsidRDefault="00456344" w:rsidP="00D67BCE">
      <w:pPr>
        <w:rPr>
          <w:rFonts w:cs="Times New Roman"/>
        </w:rPr>
      </w:pPr>
      <w:r w:rsidRPr="00C74E7E">
        <w:rPr>
          <w:rFonts w:cs="Times New Roman"/>
          <w:color w:val="000000"/>
        </w:rPr>
        <w:t xml:space="preserve">Due to </w:t>
      </w:r>
      <w:r w:rsidR="00B569EB" w:rsidRPr="00C74E7E">
        <w:rPr>
          <w:rFonts w:cs="Times New Roman"/>
          <w:color w:val="000000"/>
        </w:rPr>
        <w:t xml:space="preserve">the intrinsic composition of microalgae and </w:t>
      </w:r>
      <w:r w:rsidRPr="00C74E7E">
        <w:rPr>
          <w:rFonts w:cs="Times New Roman"/>
          <w:color w:val="000000"/>
        </w:rPr>
        <w:t>the numerous transformation</w:t>
      </w:r>
      <w:r w:rsidR="00B569EB" w:rsidRPr="00C74E7E">
        <w:rPr>
          <w:rFonts w:cs="Times New Roman"/>
          <w:color w:val="000000"/>
        </w:rPr>
        <w:t xml:space="preserve"> pathways involved in HTL</w:t>
      </w:r>
      <w:r w:rsidRPr="00C74E7E">
        <w:rPr>
          <w:rFonts w:cs="Times New Roman"/>
          <w:color w:val="000000"/>
        </w:rPr>
        <w:t xml:space="preserve">, the resulting bio-oil contains contaminant species </w:t>
      </w:r>
      <w:r w:rsidR="003C29FD" w:rsidRPr="00C74E7E">
        <w:rPr>
          <w:rFonts w:cs="Times New Roman"/>
        </w:rPr>
        <w:t>that hinder direct fuel applications</w:t>
      </w:r>
      <w:r w:rsidRPr="00C74E7E">
        <w:rPr>
          <w:rFonts w:cs="Times New Roman"/>
          <w:color w:val="000000"/>
        </w:rPr>
        <w:t xml:space="preserve">. Notably, the </w:t>
      </w:r>
      <w:r w:rsidR="00352AB3" w:rsidRPr="00C74E7E">
        <w:rPr>
          <w:rFonts w:cs="Times New Roman"/>
          <w:color w:val="000000"/>
        </w:rPr>
        <w:t>generation of nitrogen oxides (NO</w:t>
      </w:r>
      <w:r w:rsidR="00352AB3" w:rsidRPr="00C74E7E">
        <w:rPr>
          <w:rFonts w:cs="Times New Roman"/>
          <w:color w:val="000000"/>
          <w:vertAlign w:val="subscript"/>
        </w:rPr>
        <w:t>x</w:t>
      </w:r>
      <w:r w:rsidR="00352AB3" w:rsidRPr="00C74E7E">
        <w:rPr>
          <w:rFonts w:cs="Times New Roman"/>
          <w:color w:val="000000"/>
        </w:rPr>
        <w:t>), sulfur oxides (</w:t>
      </w:r>
      <w:proofErr w:type="spellStart"/>
      <w:r w:rsidR="00352AB3" w:rsidRPr="00C74E7E">
        <w:rPr>
          <w:rFonts w:cs="Times New Roman"/>
          <w:color w:val="000000"/>
        </w:rPr>
        <w:t>SO</w:t>
      </w:r>
      <w:r w:rsidR="00352AB3" w:rsidRPr="00C74E7E">
        <w:rPr>
          <w:rFonts w:cs="Times New Roman"/>
          <w:color w:val="000000"/>
          <w:vertAlign w:val="subscript"/>
        </w:rPr>
        <w:t>x</w:t>
      </w:r>
      <w:proofErr w:type="spellEnd"/>
      <w:r w:rsidR="00352AB3" w:rsidRPr="00C74E7E">
        <w:rPr>
          <w:rFonts w:cs="Times New Roman"/>
          <w:color w:val="000000"/>
        </w:rPr>
        <w:t xml:space="preserve">) and other pollutants, is due to the </w:t>
      </w:r>
      <w:r w:rsidRPr="00C74E7E">
        <w:rPr>
          <w:rFonts w:cs="Times New Roman"/>
          <w:color w:val="000000"/>
        </w:rPr>
        <w:t>presence of nitrogen, sulfur, and oxygen</w:t>
      </w:r>
      <w:r w:rsidR="00352AB3" w:rsidRPr="00C74E7E">
        <w:rPr>
          <w:rFonts w:cs="Times New Roman"/>
          <w:color w:val="000000"/>
        </w:rPr>
        <w:t>,</w:t>
      </w:r>
      <w:r w:rsidRPr="00C74E7E">
        <w:rPr>
          <w:rFonts w:cs="Times New Roman"/>
          <w:color w:val="000000"/>
        </w:rPr>
        <w:t xml:space="preserve"> contribut</w:t>
      </w:r>
      <w:r w:rsidR="00E60C57" w:rsidRPr="00C74E7E">
        <w:rPr>
          <w:rFonts w:cs="Times New Roman"/>
          <w:color w:val="000000"/>
        </w:rPr>
        <w:t>ing</w:t>
      </w:r>
      <w:r w:rsidRPr="00C74E7E">
        <w:rPr>
          <w:rFonts w:cs="Times New Roman"/>
          <w:color w:val="000000"/>
        </w:rPr>
        <w:t xml:space="preserve"> to</w:t>
      </w:r>
      <w:r w:rsidR="00BE7025" w:rsidRPr="00C74E7E">
        <w:rPr>
          <w:rFonts w:cs="Times New Roman"/>
          <w:color w:val="000000"/>
        </w:rPr>
        <w:t xml:space="preserve"> poor air quality and</w:t>
      </w:r>
      <w:r w:rsidRPr="00C74E7E">
        <w:rPr>
          <w:rFonts w:cs="Times New Roman"/>
          <w:color w:val="000000"/>
        </w:rPr>
        <w:t xml:space="preserve"> the greenhouse effect </w:t>
      </w:r>
      <w:sdt>
        <w:sdtPr>
          <w:rPr>
            <w:rFonts w:cs="Times New Roman"/>
            <w:color w:val="000000"/>
          </w:rPr>
          <w:tag w:val="MENDELEY_CITATION_v3_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XX0="/>
          <w:id w:val="1694963098"/>
          <w:placeholder>
            <w:docPart w:val="DefaultPlaceholder_-1854013440"/>
          </w:placeholder>
        </w:sdtPr>
        <w:sdtContent>
          <w:r w:rsidR="00F1685C" w:rsidRPr="00C74E7E">
            <w:rPr>
              <w:rFonts w:cs="Times New Roman"/>
              <w:color w:val="000000"/>
            </w:rPr>
            <w:t>[4,7]</w:t>
          </w:r>
        </w:sdtContent>
      </w:sdt>
      <w:r w:rsidR="009335E5" w:rsidRPr="00C74E7E">
        <w:rPr>
          <w:rFonts w:cs="Times New Roman"/>
        </w:rPr>
        <w:t xml:space="preserve">. </w:t>
      </w:r>
      <w:r w:rsidR="00BC3179" w:rsidRPr="00C74E7E">
        <w:rPr>
          <w:rFonts w:cs="Times New Roman"/>
        </w:rPr>
        <w:t>Catalytic hydrotreating is commonly applied to remove these compounds, yet reducing heteroatom content prior to upgrading is advantageous as it reduces hydrogen demand and mitigates coke formation</w:t>
      </w:r>
      <w:r w:rsidR="0011495C" w:rsidRPr="00C74E7E">
        <w:rPr>
          <w:rFonts w:cs="Times New Roman"/>
        </w:rPr>
        <w:t xml:space="preserve"> </w:t>
      </w:r>
      <w:sdt>
        <w:sdtPr>
          <w:rPr>
            <w:rFonts w:cs="Times New Roman"/>
            <w:color w:val="000000"/>
          </w:rPr>
          <w:tag w:val="MENDELEY_CITATION_v3_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XX0="/>
          <w:id w:val="2102217991"/>
          <w:placeholder>
            <w:docPart w:val="DefaultPlaceholder_-1854013440"/>
          </w:placeholder>
        </w:sdtPr>
        <w:sdtContent>
          <w:r w:rsidR="00F1685C" w:rsidRPr="00C74E7E">
            <w:rPr>
              <w:rFonts w:cs="Times New Roman"/>
              <w:color w:val="000000"/>
            </w:rPr>
            <w:t>[5,7]</w:t>
          </w:r>
        </w:sdtContent>
      </w:sdt>
      <w:r w:rsidR="009335E5" w:rsidRPr="00C74E7E">
        <w:rPr>
          <w:rFonts w:cs="Times New Roman"/>
        </w:rPr>
        <w:t>.</w:t>
      </w:r>
      <w:r w:rsidR="00907B11" w:rsidRPr="00C74E7E">
        <w:rPr>
          <w:rFonts w:cs="Times New Roman"/>
        </w:rPr>
        <w:t xml:space="preserve"> </w:t>
      </w:r>
    </w:p>
    <w:p w14:paraId="55C6B094" w14:textId="2E99DBC0" w:rsidR="002D3BF8" w:rsidRPr="00C74E7E" w:rsidRDefault="002D3BF8" w:rsidP="002D3BF8">
      <w:pPr>
        <w:rPr>
          <w:rFonts w:cs="Times New Roman"/>
        </w:rPr>
      </w:pPr>
      <w:r w:rsidRPr="00C74E7E">
        <w:rPr>
          <w:rFonts w:cs="Times New Roman"/>
        </w:rPr>
        <w:t xml:space="preserve">Beyond composition, bio-oil yield constitutes a critical parameter for economic viability and competitiveness with fossil fuels </w:t>
      </w:r>
      <w:sdt>
        <w:sdtPr>
          <w:rPr>
            <w:rFonts w:cs="Times New Roman"/>
            <w:color w:val="000000"/>
          </w:rPr>
          <w:tag w:val="MENDELEY_CITATION_v3_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"/>
          <w:id w:val="-18634647"/>
          <w:placeholder>
            <w:docPart w:val="12814F0D578344E4A7E10A6F3F1B53A1"/>
          </w:placeholder>
        </w:sdtPr>
        <w:sdtContent>
          <w:r w:rsidR="00F1685C" w:rsidRPr="00C74E7E">
            <w:rPr>
              <w:rFonts w:cs="Times New Roman"/>
              <w:color w:val="000000"/>
            </w:rPr>
            <w:t>[9,10]</w:t>
          </w:r>
        </w:sdtContent>
      </w:sdt>
      <w:r w:rsidRPr="00C74E7E">
        <w:rPr>
          <w:rFonts w:cs="Times New Roman"/>
        </w:rPr>
        <w:t>. Numerous studies have examined the effects of biochemical composition, temperature, re</w:t>
      </w:r>
      <w:r w:rsidR="0000237D" w:rsidRPr="00C74E7E">
        <w:rPr>
          <w:rFonts w:cs="Times New Roman"/>
        </w:rPr>
        <w:t>action</w:t>
      </w:r>
      <w:r w:rsidRPr="00C74E7E">
        <w:rPr>
          <w:rFonts w:cs="Times New Roman"/>
        </w:rPr>
        <w:t xml:space="preserve"> time, biomass loading, and catalysts on HTL performance, largely emphasizing yield optimization for specific strains </w:t>
      </w:r>
      <w:sdt>
        <w:sdtPr>
          <w:rPr>
            <w:rFonts w:cs="Times New Roman"/>
            <w:color w:val="000000"/>
          </w:rPr>
          <w:tag w:val="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"/>
          <w:id w:val="1784839182"/>
          <w:placeholder>
            <w:docPart w:val="688AF64FC1264BC198BFE2291F3EF6BB"/>
          </w:placeholder>
        </w:sdtPr>
        <w:sdtContent>
          <w:r w:rsidR="00F1685C" w:rsidRPr="00C74E7E">
            <w:rPr>
              <w:rFonts w:cs="Times New Roman"/>
              <w:color w:val="000000"/>
            </w:rPr>
            <w:t>[11–13]</w:t>
          </w:r>
        </w:sdtContent>
      </w:sdt>
      <w:r w:rsidRPr="00C74E7E">
        <w:rPr>
          <w:rFonts w:cs="Times New Roman"/>
        </w:rPr>
        <w:t xml:space="preserve">. In </w:t>
      </w:r>
      <w:r w:rsidR="00AD313D" w:rsidRPr="00C74E7E">
        <w:rPr>
          <w:rFonts w:cs="Times New Roman"/>
        </w:rPr>
        <w:t>consequence</w:t>
      </w:r>
      <w:r w:rsidRPr="00C74E7E">
        <w:rPr>
          <w:rFonts w:cs="Times New Roman"/>
        </w:rPr>
        <w:t xml:space="preserve">, most techno-economic analyses (TEA) of algae-based biofuels assume yield-optimized HTL conditions, </w:t>
      </w:r>
      <w:r w:rsidR="006948AC" w:rsidRPr="00C74E7E">
        <w:rPr>
          <w:rFonts w:cs="Times New Roman"/>
        </w:rPr>
        <w:t xml:space="preserve">along with </w:t>
      </w:r>
      <w:r w:rsidRPr="00C74E7E">
        <w:rPr>
          <w:rFonts w:cs="Times New Roman"/>
        </w:rPr>
        <w:t xml:space="preserve">high biomass productivities, and large-scale open-pond systems to achieve competitive fuel prices </w:t>
      </w:r>
      <w:sdt>
        <w:sdtPr>
          <w:rPr>
            <w:rFonts w:cs="Times New Roman"/>
            <w:color w:val="000000"/>
          </w:rPr>
          <w:tag w:val="MENDELEY_CITATION_v3_eyJjaXRhdGlvbklEIjoiTUVOREVMRVlfQ0lUQVRJT05fMjFiZDJlZTAtMWU2Yy00NTg4LWI1YzYtMDRlZmNkZDEwMWVkIiwicHJvcGVydGllcyI6eyJub3RlSW5kZXgiOjB9LCJpc0VkaXRlZCI6ZmFsc2UsIm1hbnVhbE92ZXJyaWRlIjp7ImlzTWFudWFsbHlPdmVycmlkZGVuIjpmYWxzZSwiY2l0ZXByb2NUZXh0IjoiWzE0LDE1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"/>
          <w:id w:val="-813019618"/>
          <w:placeholder>
            <w:docPart w:val="810DD56CC0294DA5AEBBA2D6BB19C3E0"/>
          </w:placeholder>
        </w:sdtPr>
        <w:sdtContent>
          <w:r w:rsidR="00F1685C" w:rsidRPr="00C74E7E">
            <w:rPr>
              <w:rFonts w:cs="Times New Roman"/>
              <w:color w:val="000000"/>
            </w:rPr>
            <w:t>[14,15]</w:t>
          </w:r>
        </w:sdtContent>
      </w:sdt>
      <w:r w:rsidRPr="00C74E7E">
        <w:rPr>
          <w:rFonts w:cs="Times New Roman"/>
        </w:rPr>
        <w:t>.</w:t>
      </w:r>
    </w:p>
    <w:p w14:paraId="7E841FDE" w14:textId="6CF2F549" w:rsidR="002D3BF8" w:rsidRPr="00C74E7E" w:rsidRDefault="002D3BF8" w:rsidP="00D67BCE">
      <w:pPr>
        <w:rPr>
          <w:rFonts w:cs="Times New Roman"/>
        </w:rPr>
      </w:pPr>
      <w:r w:rsidRPr="00C74E7E">
        <w:rPr>
          <w:rFonts w:cs="Times New Roman"/>
        </w:rPr>
        <w:t xml:space="preserve">Nevertheless, operating conditions that enhance bio-oil yield frequently compromise its quality and the conditions that simultaneously balance yield and chemical quality are rarely, if ever, explicitly reported in the existing literature </w:t>
      </w:r>
      <w:sdt>
        <w:sdtPr>
          <w:rPr>
            <w:rFonts w:cs="Times New Roman"/>
            <w:color w:val="000000"/>
          </w:rPr>
          <w:tag w:val="MENDELEY_CITATION_v3_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"/>
          <w:id w:val="-2008275285"/>
          <w:placeholder>
            <w:docPart w:val="CF97FEC93D594AC9B89DC23CDE058CBA"/>
          </w:placeholder>
        </w:sdtPr>
        <w:sdtContent>
          <w:r w:rsidR="00F1685C" w:rsidRPr="00C74E7E">
            <w:rPr>
              <w:rFonts w:cs="Times New Roman"/>
              <w:color w:val="000000"/>
            </w:rPr>
            <w:t>[16,17]</w:t>
          </w:r>
        </w:sdtContent>
      </w:sdt>
      <w:r w:rsidRPr="00C74E7E">
        <w:rPr>
          <w:rFonts w:cs="Times New Roman"/>
        </w:rPr>
        <w:t xml:space="preserve">. Such individual optimization strategy bias TEA as the economic implications of energy-intensive, yield-maximizing regimes relative to more balanced strategies remain insufficiently assessed. </w:t>
      </w:r>
      <w:r w:rsidR="00DF392D" w:rsidRPr="00C74E7E">
        <w:rPr>
          <w:rFonts w:cs="Times New Roman"/>
        </w:rPr>
        <w:t>On the other hand</w:t>
      </w:r>
      <w:r w:rsidRPr="00C74E7E">
        <w:rPr>
          <w:rFonts w:cs="Times New Roman"/>
        </w:rPr>
        <w:t xml:space="preserve">, high-scale and productivity assumptions based on open </w:t>
      </w:r>
      <w:r w:rsidRPr="00C74E7E">
        <w:rPr>
          <w:rFonts w:cs="Times New Roman"/>
        </w:rPr>
        <w:lastRenderedPageBreak/>
        <w:t>pounds may be realistic for large countries with minimal land constraints for cultivation systems, but equivalent evaluations for land-constrained nations remain limited.</w:t>
      </w:r>
    </w:p>
    <w:p w14:paraId="609D3ED5" w14:textId="7CDB8315" w:rsidR="005544E8" w:rsidRPr="00C74E7E" w:rsidRDefault="00456344" w:rsidP="00DF392D">
      <w:pPr>
        <w:rPr>
          <w:rFonts w:cs="Times New Roman"/>
        </w:rPr>
      </w:pPr>
      <w:r w:rsidRPr="00C74E7E">
        <w:rPr>
          <w:rFonts w:cs="Times New Roman"/>
        </w:rPr>
        <w:t>Th</w:t>
      </w:r>
      <w:r w:rsidR="009A5512" w:rsidRPr="00C74E7E">
        <w:rPr>
          <w:rFonts w:cs="Times New Roman"/>
        </w:rPr>
        <w:t xml:space="preserve">erefore, </w:t>
      </w:r>
      <w:r w:rsidR="00AD278B" w:rsidRPr="00C74E7E">
        <w:rPr>
          <w:rFonts w:cs="Times New Roman"/>
        </w:rPr>
        <w:t>this study investigates how key HTL parameters</w:t>
      </w:r>
      <w:r w:rsidR="00C25BCF" w:rsidRPr="00C74E7E">
        <w:rPr>
          <w:rFonts w:cs="Times New Roman"/>
        </w:rPr>
        <w:t xml:space="preserve"> (namely, temperature and reaction time)</w:t>
      </w:r>
      <w:r w:rsidRPr="00C74E7E">
        <w:rPr>
          <w:rFonts w:cs="Times New Roman"/>
        </w:rPr>
        <w:t xml:space="preserve"> </w:t>
      </w:r>
      <w:bookmarkStart w:id="3" w:name="_Hlk219104321"/>
      <w:r w:rsidRPr="00C74E7E">
        <w:rPr>
          <w:rFonts w:cs="Times New Roman"/>
        </w:rPr>
        <w:t>simultaneously influence</w:t>
      </w:r>
      <w:r w:rsidR="00176302" w:rsidRPr="00C74E7E">
        <w:rPr>
          <w:rFonts w:cs="Times New Roman"/>
        </w:rPr>
        <w:t xml:space="preserve"> the trade-off between</w:t>
      </w:r>
      <w:r w:rsidRPr="00C74E7E">
        <w:rPr>
          <w:rFonts w:cs="Times New Roman"/>
        </w:rPr>
        <w:t xml:space="preserve"> bio-oil yield and </w:t>
      </w:r>
      <w:r w:rsidR="0041551C" w:rsidRPr="00C74E7E">
        <w:rPr>
          <w:rFonts w:cs="Times New Roman"/>
        </w:rPr>
        <w:t>chemical profile</w:t>
      </w:r>
      <w:bookmarkEnd w:id="3"/>
      <w:r w:rsidR="00464C0A" w:rsidRPr="00C74E7E">
        <w:rPr>
          <w:rFonts w:cs="Times New Roman"/>
        </w:rPr>
        <w:t>.</w:t>
      </w:r>
      <w:r w:rsidR="000549D3" w:rsidRPr="00C74E7E">
        <w:rPr>
          <w:rFonts w:cs="Times New Roman"/>
        </w:rPr>
        <w:t xml:space="preserve"> </w:t>
      </w:r>
      <w:r w:rsidR="00464C0A" w:rsidRPr="00C74E7E">
        <w:rPr>
          <w:rFonts w:cs="Times New Roman"/>
        </w:rPr>
        <w:t>Its</w:t>
      </w:r>
      <w:r w:rsidR="005430AE" w:rsidRPr="00C74E7E">
        <w:rPr>
          <w:rFonts w:cs="Times New Roman"/>
        </w:rPr>
        <w:t xml:space="preserve"> impact on the economic feasibility </w:t>
      </w:r>
      <w:r w:rsidR="00464C0A" w:rsidRPr="00C74E7E">
        <w:rPr>
          <w:rFonts w:cs="Times New Roman"/>
        </w:rPr>
        <w:t xml:space="preserve">is evaluated </w:t>
      </w:r>
      <w:r w:rsidR="005430AE" w:rsidRPr="00C74E7E">
        <w:rPr>
          <w:rFonts w:cs="Times New Roman"/>
        </w:rPr>
        <w:t>by estimating the resulting minimum fuel selling price (MFSP) of a microalgae-based biofuel plant located in a land-constrained country, such as Belgium.</w:t>
      </w:r>
      <w:r w:rsidR="00176302" w:rsidRPr="00C74E7E">
        <w:rPr>
          <w:rFonts w:cs="Times New Roman"/>
        </w:rPr>
        <w:t xml:space="preserve"> </w:t>
      </w:r>
      <w:bookmarkStart w:id="4" w:name="_Hlk219104222"/>
      <w:r w:rsidR="005430AE" w:rsidRPr="00C74E7E">
        <w:rPr>
          <w:rFonts w:cs="Times New Roman"/>
        </w:rPr>
        <w:t>This</w:t>
      </w:r>
      <w:r w:rsidR="00176302" w:rsidRPr="00C74E7E">
        <w:rPr>
          <w:rFonts w:cs="Times New Roman"/>
        </w:rPr>
        <w:t xml:space="preserve"> multivariable optimization framework</w:t>
      </w:r>
      <w:r w:rsidR="005430AE" w:rsidRPr="00C74E7E">
        <w:rPr>
          <w:rFonts w:cs="Times New Roman"/>
        </w:rPr>
        <w:t>,</w:t>
      </w:r>
      <w:r w:rsidR="00176302" w:rsidRPr="00C74E7E">
        <w:rPr>
          <w:rFonts w:cs="Times New Roman"/>
        </w:rPr>
        <w:t xml:space="preserve"> integrating experimental design, process simulation, and TEA</w:t>
      </w:r>
      <w:r w:rsidR="00B00F4F" w:rsidRPr="00C74E7E">
        <w:rPr>
          <w:rFonts w:cs="Times New Roman"/>
        </w:rPr>
        <w:t>,</w:t>
      </w:r>
      <w:r w:rsidR="00176302" w:rsidRPr="00C74E7E">
        <w:rPr>
          <w:rFonts w:cs="Times New Roman"/>
        </w:rPr>
        <w:t xml:space="preserve"> </w:t>
      </w:r>
      <w:r w:rsidR="005430AE" w:rsidRPr="00C74E7E">
        <w:rPr>
          <w:rFonts w:cs="Times New Roman"/>
        </w:rPr>
        <w:t xml:space="preserve">is </w:t>
      </w:r>
      <w:r w:rsidR="00D543E7" w:rsidRPr="00C74E7E">
        <w:rPr>
          <w:rFonts w:cs="Times New Roman"/>
        </w:rPr>
        <w:t>therefore based on evaluating the economic impact of this trade-off rather than relying on a single yield-optimized regime that may not represent the overall technoeconomic optimum.</w:t>
      </w:r>
      <w:r w:rsidR="000549D3" w:rsidRPr="00C74E7E">
        <w:rPr>
          <w:rFonts w:cs="Times New Roman"/>
        </w:rPr>
        <w:t xml:space="preserve"> </w:t>
      </w:r>
      <w:bookmarkEnd w:id="4"/>
      <w:r w:rsidR="00464C0A" w:rsidRPr="00C74E7E">
        <w:rPr>
          <w:rFonts w:cs="Times New Roman"/>
        </w:rPr>
        <w:t>Additionally, t</w:t>
      </w:r>
      <w:r w:rsidR="00176302" w:rsidRPr="00C74E7E">
        <w:rPr>
          <w:rFonts w:cs="Times New Roman"/>
        </w:rPr>
        <w:t>h</w:t>
      </w:r>
      <w:r w:rsidR="006948AC" w:rsidRPr="00C74E7E">
        <w:rPr>
          <w:rFonts w:cs="Times New Roman"/>
        </w:rPr>
        <w:t>is</w:t>
      </w:r>
      <w:r w:rsidR="00176302" w:rsidRPr="00C74E7E">
        <w:rPr>
          <w:rFonts w:cs="Times New Roman"/>
        </w:rPr>
        <w:t xml:space="preserve"> </w:t>
      </w:r>
      <w:r w:rsidR="006948AC" w:rsidRPr="00C74E7E">
        <w:rPr>
          <w:rFonts w:cs="Times New Roman"/>
        </w:rPr>
        <w:t>assessment</w:t>
      </w:r>
      <w:r w:rsidR="00176302" w:rsidRPr="00C74E7E">
        <w:rPr>
          <w:rFonts w:cs="Times New Roman"/>
        </w:rPr>
        <w:t xml:space="preserve"> further elucidates the influence of production scale on process </w:t>
      </w:r>
      <w:r w:rsidR="006D457B" w:rsidRPr="00C74E7E">
        <w:rPr>
          <w:rFonts w:cs="Times New Roman"/>
        </w:rPr>
        <w:t xml:space="preserve">design and </w:t>
      </w:r>
      <w:r w:rsidR="00176302" w:rsidRPr="00C74E7E">
        <w:rPr>
          <w:rFonts w:cs="Times New Roman"/>
        </w:rPr>
        <w:t>economics</w:t>
      </w:r>
      <w:r w:rsidR="00464C0A" w:rsidRPr="00C74E7E">
        <w:rPr>
          <w:rFonts w:cs="Times New Roman"/>
        </w:rPr>
        <w:t>,</w:t>
      </w:r>
      <w:r w:rsidRPr="00C74E7E">
        <w:rPr>
          <w:rFonts w:cs="Times New Roman"/>
        </w:rPr>
        <w:t xml:space="preserve"> </w:t>
      </w:r>
      <w:r w:rsidR="00464C0A" w:rsidRPr="00C74E7E">
        <w:rPr>
          <w:rFonts w:cs="Times New Roman"/>
        </w:rPr>
        <w:t>which</w:t>
      </w:r>
      <w:r w:rsidR="006D457B" w:rsidRPr="00C74E7E">
        <w:rPr>
          <w:rFonts w:cs="Times New Roman"/>
        </w:rPr>
        <w:t xml:space="preserve"> provides strategic insights into the technical and economic barriers </w:t>
      </w:r>
      <w:r w:rsidR="00464C0A" w:rsidRPr="00C74E7E">
        <w:rPr>
          <w:rFonts w:cs="Times New Roman"/>
        </w:rPr>
        <w:t>of this technology that</w:t>
      </w:r>
      <w:r w:rsidR="006D457B" w:rsidRPr="00C74E7E">
        <w:rPr>
          <w:rFonts w:cs="Times New Roman"/>
        </w:rPr>
        <w:t xml:space="preserve"> must be overcome </w:t>
      </w:r>
      <w:r w:rsidR="00BF20D4" w:rsidRPr="00C74E7E">
        <w:rPr>
          <w:rFonts w:cs="Times New Roman"/>
        </w:rPr>
        <w:t>for</w:t>
      </w:r>
      <w:r w:rsidR="00B63293" w:rsidRPr="00C74E7E">
        <w:rPr>
          <w:rFonts w:cs="Times New Roman"/>
        </w:rPr>
        <w:t xml:space="preserve"> small European countries</w:t>
      </w:r>
      <w:r w:rsidR="006D457B" w:rsidRPr="00C74E7E">
        <w:rPr>
          <w:rFonts w:cs="Times New Roman"/>
        </w:rPr>
        <w:t>.</w:t>
      </w:r>
      <w:bookmarkEnd w:id="2"/>
      <w:r w:rsidR="005544E8" w:rsidRPr="00C74E7E">
        <w:br w:type="page"/>
      </w:r>
    </w:p>
    <w:p w14:paraId="708F296D" w14:textId="3D002015" w:rsidR="00C10A5F" w:rsidRPr="00C74E7E" w:rsidRDefault="00792A45" w:rsidP="00D67BCE">
      <w:pPr>
        <w:pStyle w:val="Titre1"/>
      </w:pPr>
      <w:r w:rsidRPr="00C74E7E">
        <w:lastRenderedPageBreak/>
        <w:t>Materials and methods</w:t>
      </w:r>
    </w:p>
    <w:p w14:paraId="778B02BD" w14:textId="3411DF7A" w:rsidR="00792A45" w:rsidRPr="00C74E7E" w:rsidRDefault="00C5257B" w:rsidP="00F732F6">
      <w:pPr>
        <w:pStyle w:val="Titre2"/>
        <w:numPr>
          <w:ilvl w:val="1"/>
          <w:numId w:val="7"/>
        </w:numPr>
      </w:pPr>
      <w:r w:rsidRPr="00C74E7E">
        <w:t xml:space="preserve">Materials </w:t>
      </w:r>
      <w:r w:rsidR="00F1072C" w:rsidRPr="00C74E7E">
        <w:t>and characterization</w:t>
      </w:r>
    </w:p>
    <w:p w14:paraId="575A51D8" w14:textId="39BCDD5C" w:rsidR="00A523C7" w:rsidRPr="00C74E7E" w:rsidRDefault="00D34657" w:rsidP="00A523C7">
      <w:r w:rsidRPr="00C74E7E">
        <w:rPr>
          <w:color w:val="000000"/>
        </w:rPr>
        <w:t>The microalgae strain</w:t>
      </w:r>
      <w:r w:rsidR="008E4828" w:rsidRPr="00C74E7E">
        <w:rPr>
          <w:color w:val="000000"/>
        </w:rPr>
        <w:t xml:space="preserve">, namely </w:t>
      </w:r>
      <w:r w:rsidRPr="00C74E7E">
        <w:rPr>
          <w:i/>
          <w:color w:val="000000"/>
        </w:rPr>
        <w:t>Chlorella vulgaris</w:t>
      </w:r>
      <w:r w:rsidRPr="00C74E7E">
        <w:rPr>
          <w:color w:val="000000"/>
        </w:rPr>
        <w:t xml:space="preserve">, selected </w:t>
      </w:r>
      <w:r w:rsidR="004060E3" w:rsidRPr="00C74E7E">
        <w:rPr>
          <w:color w:val="000000"/>
        </w:rPr>
        <w:t xml:space="preserve">as benchmark </w:t>
      </w:r>
      <w:r w:rsidRPr="00C74E7E">
        <w:rPr>
          <w:color w:val="000000"/>
        </w:rPr>
        <w:t xml:space="preserve">for this study, </w:t>
      </w:r>
      <w:r w:rsidR="00974941" w:rsidRPr="00C74E7E">
        <w:rPr>
          <w:color w:val="000000"/>
        </w:rPr>
        <w:t>as well as all chemical reagents and solvents, were purchased from commercial suppliers and used as received.</w:t>
      </w:r>
      <w:r w:rsidR="00B24931" w:rsidRPr="00C74E7E">
        <w:t xml:space="preserve"> </w:t>
      </w:r>
      <w:r w:rsidRPr="00C74E7E">
        <w:t xml:space="preserve">The elemental analysis </w:t>
      </w:r>
      <w:r w:rsidR="00261F59" w:rsidRPr="00C74E7E">
        <w:t xml:space="preserve">(C, H, N, S) </w:t>
      </w:r>
      <w:r w:rsidRPr="00C74E7E">
        <w:t xml:space="preserve">was carried out using a Thermo Electron Corporation Flash EA 1112 CHNS Elemental Analyzer, equipped with a dry sample auto-sampler located atop the furnace. </w:t>
      </w:r>
      <w:r w:rsidR="00A523C7" w:rsidRPr="00C74E7E">
        <w:t xml:space="preserve">Consequently, the higher heating value (HHV) was estimated using the correlation developed by </w:t>
      </w:r>
      <w:proofErr w:type="spellStart"/>
      <w:r w:rsidR="00A523C7" w:rsidRPr="00C74E7E">
        <w:t>Boie</w:t>
      </w:r>
      <w:proofErr w:type="spellEnd"/>
      <w:r w:rsidR="00A523C7" w:rsidRPr="00C74E7E">
        <w:t xml:space="preserve"> </w:t>
      </w:r>
      <w:sdt>
        <w:sdtPr>
          <w:rPr>
            <w:rFonts w:cs="Times New Roman"/>
            <w:color w:val="000000"/>
          </w:rPr>
          <w:tag w:val="MENDELEY_CITATION_v3_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"/>
          <w:id w:val="2059271990"/>
          <w:placeholder>
            <w:docPart w:val="255B54F1AD5748F9A4B247CED3DD2D22"/>
          </w:placeholder>
        </w:sdtPr>
        <w:sdtContent>
          <w:r w:rsidR="00F1685C" w:rsidRPr="00C74E7E">
            <w:rPr>
              <w:rFonts w:cs="Times New Roman"/>
              <w:color w:val="000000"/>
            </w:rPr>
            <w:t>[18,19]</w:t>
          </w:r>
        </w:sdtContent>
      </w:sdt>
      <w:r w:rsidR="00A523C7" w:rsidRPr="00C74E7E">
        <w:t xml:space="preserve">. The mathematical expression used for this calculation is presented in </w:t>
      </w:r>
      <w:r w:rsidR="00C812A4" w:rsidRPr="00C74E7E">
        <w:t>eq 1</w:t>
      </w:r>
      <w:r w:rsidR="00A523C7" w:rsidRPr="00C74E7E">
        <w:t xml:space="preserve">, with compositions expressed in </w:t>
      </w:r>
      <w:proofErr w:type="spellStart"/>
      <w:r w:rsidR="00A523C7" w:rsidRPr="00C74E7E">
        <w:t>wt</w:t>
      </w:r>
      <w:proofErr w:type="spellEnd"/>
      <w:r w:rsidR="00A523C7" w:rsidRPr="00C74E7E">
        <w:t>%</w:t>
      </w:r>
      <w:r w:rsidR="00180697" w:rsidRPr="00C74E7E">
        <w:t xml:space="preserve"> and the resulting HHV is expressed in MJ/kg</w:t>
      </w:r>
      <w:r w:rsidR="00A523C7" w:rsidRPr="00C74E7E">
        <w:t>.</w:t>
      </w:r>
    </w:p>
    <w:p w14:paraId="3F02ABFA" w14:textId="6DD50A68" w:rsidR="00A523C7" w:rsidRPr="00C74E7E" w:rsidRDefault="00C508C7" w:rsidP="00BA5895">
      <w:pPr>
        <w:rPr>
          <w:rFonts w:cs="Times New Roman"/>
        </w:rPr>
      </w:pPr>
      <m:oMath>
        <m:r>
          <m:rPr>
            <m:sty m:val="p"/>
          </m:rPr>
          <w:rPr>
            <w:rFonts w:ascii="Cambria Math" w:hAnsi="Cambria Math" w:cs="Times New Roman"/>
          </w:rPr>
          <m:t>HHV  =0.3517×C+1.1625×H+0.0628×N+0.1047×S-0.1110×O</m:t>
        </m:r>
      </m:oMath>
      <w:r w:rsidRPr="00C74E7E">
        <w:rPr>
          <w:rFonts w:eastAsiaTheme="minorEastAsia" w:cs="Times New Roman"/>
        </w:rPr>
        <w:t xml:space="preserve"> </w:t>
      </w:r>
      <w:r w:rsidRPr="00C74E7E">
        <w:rPr>
          <w:rFonts w:eastAsiaTheme="minorEastAsia" w:cs="Times New Roman"/>
        </w:rPr>
        <w:tab/>
      </w:r>
      <w:r w:rsidRPr="00C74E7E">
        <w:rPr>
          <w:rFonts w:eastAsiaTheme="minorEastAsia" w:cs="Times New Roman"/>
        </w:rPr>
        <w:tab/>
        <w:t xml:space="preserve">     (1)</w:t>
      </w:r>
    </w:p>
    <w:p w14:paraId="6D557057" w14:textId="736766DD" w:rsidR="00C3594F" w:rsidRPr="00C74E7E" w:rsidRDefault="00B034B0" w:rsidP="00D67BCE">
      <w:r w:rsidRPr="00C74E7E">
        <w:rPr>
          <w:color w:val="000000"/>
        </w:rPr>
        <w:t>Total carbohydrate content was determined using high-performance liquid chromatography (HPLC), following the analytical procedure for algal biomass outlined by the National Renewable Energy Labor</w:t>
      </w:r>
      <w:r w:rsidRPr="00C74E7E">
        <w:t xml:space="preserve">atory (NREL) </w:t>
      </w:r>
      <w:sdt>
        <w:sdtPr>
          <w:rPr>
            <w:rFonts w:cs="Times New Roman"/>
            <w:color w:val="000000"/>
          </w:rPr>
          <w:tag w:val="MENDELEY_CITATION_v3_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"/>
          <w:id w:val="-1540733936"/>
          <w:placeholder>
            <w:docPart w:val="DefaultPlaceholder_-1854013440"/>
          </w:placeholder>
        </w:sdtPr>
        <w:sdtContent>
          <w:r w:rsidR="00F1685C" w:rsidRPr="00C74E7E">
            <w:rPr>
              <w:rFonts w:cs="Times New Roman"/>
              <w:color w:val="000000"/>
            </w:rPr>
            <w:t>[20]</w:t>
          </w:r>
        </w:sdtContent>
      </w:sdt>
      <w:r w:rsidR="00325E2D" w:rsidRPr="00C74E7E">
        <w:t xml:space="preserve">. </w:t>
      </w:r>
      <w:r w:rsidR="00F57447" w:rsidRPr="00C74E7E">
        <w:t xml:space="preserve">Total lipids </w:t>
      </w:r>
      <w:r w:rsidRPr="00C74E7E">
        <w:t xml:space="preserve">content was determined </w:t>
      </w:r>
      <w:r w:rsidR="00F57447" w:rsidRPr="00C74E7E">
        <w:t xml:space="preserve">following the method explained by </w:t>
      </w:r>
      <w:proofErr w:type="spellStart"/>
      <w:r w:rsidR="00F57447" w:rsidRPr="00C74E7E">
        <w:t>Corato</w:t>
      </w:r>
      <w:proofErr w:type="spellEnd"/>
      <w:r w:rsidR="00F57447" w:rsidRPr="00C74E7E">
        <w:t xml:space="preserve"> et al. </w:t>
      </w:r>
      <w:sdt>
        <w:sdtPr>
          <w:rPr>
            <w:rFonts w:cs="Times New Roman"/>
            <w:color w:val="000000"/>
          </w:rPr>
          <w:tag w:val="MENDELEY_CITATION_v3_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"/>
          <w:id w:val="59294630"/>
          <w:placeholder>
            <w:docPart w:val="DefaultPlaceholder_-1854013440"/>
          </w:placeholder>
        </w:sdtPr>
        <w:sdtContent>
          <w:r w:rsidR="00F1685C" w:rsidRPr="00C74E7E">
            <w:rPr>
              <w:rFonts w:cs="Times New Roman"/>
              <w:color w:val="000000"/>
            </w:rPr>
            <w:t>[21]</w:t>
          </w:r>
        </w:sdtContent>
      </w:sdt>
      <w:r w:rsidR="00EB1C48" w:rsidRPr="00C74E7E">
        <w:rPr>
          <w:color w:val="000000"/>
        </w:rPr>
        <w:t xml:space="preserve">. </w:t>
      </w:r>
      <w:r w:rsidRPr="00C74E7E">
        <w:t xml:space="preserve">To determine the fatty acid (FA) profile of the </w:t>
      </w:r>
      <w:r w:rsidR="004060E3" w:rsidRPr="00C74E7E">
        <w:t xml:space="preserve">microalgae </w:t>
      </w:r>
      <w:r w:rsidRPr="00C74E7E">
        <w:t>strain, the extracted lipids were analyzed by gas chromatography</w:t>
      </w:r>
      <w:r w:rsidR="00EB1C48" w:rsidRPr="00C74E7E">
        <w:t xml:space="preserve"> (Agilent 7890B)</w:t>
      </w:r>
      <w:r w:rsidRPr="00C74E7E">
        <w:t xml:space="preserve"> after derivatization with BF</w:t>
      </w:r>
      <w:r w:rsidRPr="00C74E7E">
        <w:rPr>
          <w:vertAlign w:val="subscript"/>
        </w:rPr>
        <w:t>3</w:t>
      </w:r>
      <w:r w:rsidRPr="00C74E7E">
        <w:t xml:space="preserve"> and methanol</w:t>
      </w:r>
      <w:r w:rsidR="00125026" w:rsidRPr="00C74E7E">
        <w:t xml:space="preserve">, as described by </w:t>
      </w:r>
      <w:r w:rsidR="0008477C" w:rsidRPr="00C74E7E">
        <w:t>Morrison &amp; Smith</w:t>
      </w:r>
      <w:r w:rsidR="00125026" w:rsidRPr="00C74E7E">
        <w:t xml:space="preserve"> </w:t>
      </w:r>
      <w:sdt>
        <w:sdtPr>
          <w:rPr>
            <w:rFonts w:cs="Times New Roman"/>
            <w:color w:val="000000"/>
          </w:rPr>
          <w:tag w:val="MENDELEY_CITATION_v3_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"/>
          <w:id w:val="-1383866889"/>
          <w:placeholder>
            <w:docPart w:val="DefaultPlaceholder_-1854013440"/>
          </w:placeholder>
        </w:sdtPr>
        <w:sdtContent>
          <w:r w:rsidR="00F1685C" w:rsidRPr="00C74E7E">
            <w:rPr>
              <w:rFonts w:cs="Times New Roman"/>
              <w:color w:val="000000"/>
            </w:rPr>
            <w:t>[22]</w:t>
          </w:r>
        </w:sdtContent>
      </w:sdt>
      <w:r w:rsidRPr="00C74E7E">
        <w:t xml:space="preserve">. Heptadecanoic acid and a commercial </w:t>
      </w:r>
      <w:r w:rsidR="007F2770" w:rsidRPr="00C74E7E">
        <w:t>fatty acid methyl esters (FAME)</w:t>
      </w:r>
      <w:r w:rsidR="004817DB" w:rsidRPr="00C74E7E">
        <w:t xml:space="preserve"> mixture</w:t>
      </w:r>
      <w:r w:rsidR="007F2770" w:rsidRPr="00C74E7E">
        <w:t xml:space="preserve">, </w:t>
      </w:r>
      <w:r w:rsidRPr="00C74E7E">
        <w:t>SUPELCO 37</w:t>
      </w:r>
      <w:r w:rsidR="007F2770" w:rsidRPr="00C74E7E">
        <w:t>,</w:t>
      </w:r>
      <w:r w:rsidRPr="00C74E7E">
        <w:t xml:space="preserve"> </w:t>
      </w:r>
      <w:r w:rsidR="00EB1C48" w:rsidRPr="00C74E7E">
        <w:t>were used for</w:t>
      </w:r>
      <w:r w:rsidRPr="00C74E7E">
        <w:t xml:space="preserve"> peak identification</w:t>
      </w:r>
      <w:r w:rsidR="00EB1C48" w:rsidRPr="00C74E7E">
        <w:t xml:space="preserve"> and quantification. </w:t>
      </w:r>
      <w:r w:rsidRPr="00C74E7E">
        <w:t xml:space="preserve">The protein </w:t>
      </w:r>
      <w:r w:rsidR="008E4828" w:rsidRPr="00C74E7E">
        <w:t xml:space="preserve">content </w:t>
      </w:r>
      <w:r w:rsidRPr="00C74E7E">
        <w:t xml:space="preserve">was determined by estimating the nitrogen content of the strain using a </w:t>
      </w:r>
      <w:proofErr w:type="spellStart"/>
      <w:r w:rsidRPr="00C74E7E">
        <w:t>Kjeldahl</w:t>
      </w:r>
      <w:proofErr w:type="spellEnd"/>
      <w:r w:rsidRPr="00C74E7E">
        <w:t xml:space="preserve"> analyzer (FOSS </w:t>
      </w:r>
      <w:proofErr w:type="spellStart"/>
      <w:r w:rsidRPr="00C74E7E">
        <w:t>Kjeltec</w:t>
      </w:r>
      <w:proofErr w:type="spellEnd"/>
      <w:r w:rsidRPr="00C74E7E">
        <w:t xml:space="preserve"> 2300) and applying a nitrogen-to-protein conversion factor of 5.04, which has been identified as a suitable coefficient for </w:t>
      </w:r>
      <w:r w:rsidR="00B775F6" w:rsidRPr="00C74E7E">
        <w:rPr>
          <w:i/>
        </w:rPr>
        <w:t xml:space="preserve">C. </w:t>
      </w:r>
      <w:r w:rsidR="00944E8C" w:rsidRPr="00C74E7E">
        <w:rPr>
          <w:i/>
        </w:rPr>
        <w:t>v</w:t>
      </w:r>
      <w:r w:rsidR="00B775F6" w:rsidRPr="00C74E7E">
        <w:rPr>
          <w:i/>
        </w:rPr>
        <w:t>ulgaris</w:t>
      </w:r>
      <w:r w:rsidR="00AE41F7" w:rsidRPr="00C74E7E">
        <w:rPr>
          <w:i/>
        </w:rPr>
        <w:t xml:space="preserve"> </w:t>
      </w:r>
      <w:sdt>
        <w:sdtPr>
          <w:rPr>
            <w:rFonts w:cs="Times New Roman"/>
            <w:color w:val="000000"/>
          </w:rPr>
          <w:tag w:val="MENDELEY_CITATION_v3_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"/>
          <w:id w:val="-611900534"/>
          <w:placeholder>
            <w:docPart w:val="DefaultPlaceholder_-1854013440"/>
          </w:placeholder>
        </w:sdtPr>
        <w:sdtContent>
          <w:r w:rsidR="00F1685C" w:rsidRPr="00C74E7E">
            <w:rPr>
              <w:rFonts w:cs="Times New Roman"/>
              <w:color w:val="000000"/>
            </w:rPr>
            <w:t>[23]</w:t>
          </w:r>
        </w:sdtContent>
      </w:sdt>
      <w:r w:rsidR="008435BB" w:rsidRPr="00C74E7E">
        <w:t>.</w:t>
      </w:r>
      <w:r w:rsidRPr="00C74E7E">
        <w:t xml:space="preserve"> Finally, </w:t>
      </w:r>
      <w:r w:rsidR="0052229E" w:rsidRPr="00C74E7E">
        <w:t>the</w:t>
      </w:r>
      <w:r w:rsidRPr="00C74E7E">
        <w:t xml:space="preserve"> ash content w</w:t>
      </w:r>
      <w:r w:rsidR="00322A20" w:rsidRPr="00C74E7E">
        <w:t>as</w:t>
      </w:r>
      <w:r w:rsidRPr="00C74E7E">
        <w:t xml:space="preserve"> determined gravimetrically by subjecting the sample to heating at 105</w:t>
      </w:r>
      <w:r w:rsidR="00A05068" w:rsidRPr="00C74E7E">
        <w:t xml:space="preserve"> </w:t>
      </w:r>
      <w:r w:rsidRPr="00C74E7E">
        <w:t>°C and 525</w:t>
      </w:r>
      <w:r w:rsidR="00A05068" w:rsidRPr="00C74E7E">
        <w:t xml:space="preserve"> </w:t>
      </w:r>
      <w:r w:rsidRPr="00C74E7E">
        <w:t>°C.</w:t>
      </w:r>
      <w:r w:rsidR="00AE41F7" w:rsidRPr="00C74E7E">
        <w:t xml:space="preserve"> </w:t>
      </w:r>
    </w:p>
    <w:p w14:paraId="65FABF7B" w14:textId="71562A47" w:rsidR="00562C79" w:rsidRPr="00C74E7E" w:rsidRDefault="00562C79" w:rsidP="00D67BCE">
      <w:pPr>
        <w:rPr>
          <w:i/>
        </w:rPr>
      </w:pPr>
      <w:r w:rsidRPr="00C74E7E">
        <w:t xml:space="preserve"> </w:t>
      </w:r>
    </w:p>
    <w:p w14:paraId="179674C7" w14:textId="62B1FDF6" w:rsidR="00AE41F7" w:rsidRPr="00C74E7E" w:rsidRDefault="00AE41F7" w:rsidP="00F732F6">
      <w:pPr>
        <w:pStyle w:val="Titre2"/>
      </w:pPr>
      <w:r w:rsidRPr="00C74E7E">
        <w:t>Hydrothermal liquefaction reactions</w:t>
      </w:r>
    </w:p>
    <w:p w14:paraId="363BD162" w14:textId="115B80E3" w:rsidR="00F94E83" w:rsidRPr="00C74E7E" w:rsidRDefault="00D074BA" w:rsidP="00F07C77">
      <w:pPr>
        <w:rPr>
          <w:color w:val="000000"/>
        </w:rPr>
      </w:pPr>
      <w:r w:rsidRPr="00C74E7E">
        <w:t xml:space="preserve">The different HTL reactions were conducted in a 250 mL HP/HT pressure reactor (Parr 4575) in batch mode. The standard procedure began by charging 15 g of microalgae into the reactor, along with the </w:t>
      </w:r>
      <w:r w:rsidRPr="00C74E7E">
        <w:lastRenderedPageBreak/>
        <w:t xml:space="preserve">required mass of distilled water to achieve a 10% total solids (TS) concentration. The reactor was then sealed, and </w:t>
      </w:r>
      <w:r w:rsidR="00322A20" w:rsidRPr="00C74E7E">
        <w:t>stirring</w:t>
      </w:r>
      <w:r w:rsidRPr="00C74E7E">
        <w:t xml:space="preserve"> was initiated. The reactor was purged with nitrogen three times, and an initial pressure of 6 bar was applied to ensure an inert atmosphere for the reaction</w:t>
      </w:r>
      <w:r w:rsidR="002628A4" w:rsidRPr="00C74E7E">
        <w:t>,</w:t>
      </w:r>
      <w:r w:rsidRPr="00C74E7E">
        <w:t xml:space="preserve"> </w:t>
      </w:r>
      <w:r w:rsidR="002628A4" w:rsidRPr="00C74E7E">
        <w:t>before</w:t>
      </w:r>
      <w:r w:rsidRPr="00C74E7E">
        <w:t xml:space="preserve"> heating was initiated. After</w:t>
      </w:r>
      <w:r w:rsidR="00F07C77" w:rsidRPr="00C74E7E">
        <w:t xml:space="preserve"> performing the reaction, the reactor was</w:t>
      </w:r>
      <w:r w:rsidRPr="00C74E7E">
        <w:t xml:space="preserve"> cool</w:t>
      </w:r>
      <w:r w:rsidR="00F07C77" w:rsidRPr="00C74E7E">
        <w:t xml:space="preserve">ed and subsequently </w:t>
      </w:r>
      <w:r w:rsidRPr="00C74E7E">
        <w:t>depressurized</w:t>
      </w:r>
      <w:r w:rsidR="00F07C77" w:rsidRPr="00C74E7E">
        <w:t>,</w:t>
      </w:r>
      <w:r w:rsidRPr="00C74E7E">
        <w:t xml:space="preserve"> allowing the collection of the products. To calculate the mass of gas produced during the reaction, the mass of the reactor before the gas release was subtracted from the mass after the gas fraction was expelled</w:t>
      </w:r>
      <w:r w:rsidR="00F07C77" w:rsidRPr="00C74E7E">
        <w:t>.</w:t>
      </w:r>
    </w:p>
    <w:p w14:paraId="15B645FD" w14:textId="692958A5" w:rsidR="004C24A3" w:rsidRPr="00C74E7E" w:rsidRDefault="00D074BA" w:rsidP="00D67BCE">
      <w:r w:rsidRPr="00C74E7E">
        <w:t xml:space="preserve">The reaction mixture, which contained the bio-oil, biochar, and aqueous phase, was separated </w:t>
      </w:r>
      <w:r w:rsidR="00F07C77" w:rsidRPr="00C74E7E">
        <w:t>by successive</w:t>
      </w:r>
      <w:r w:rsidRPr="00C74E7E">
        <w:t xml:space="preserve"> filtration</w:t>
      </w:r>
      <w:r w:rsidR="00F07C77" w:rsidRPr="00C74E7E">
        <w:t xml:space="preserve">s </w:t>
      </w:r>
      <w:r w:rsidRPr="00C74E7E">
        <w:t>using glass microfiber filter</w:t>
      </w:r>
      <w:r w:rsidR="00F07C77" w:rsidRPr="00C74E7E">
        <w:t>s</w:t>
      </w:r>
      <w:r w:rsidRPr="00C74E7E">
        <w:t>, separating</w:t>
      </w:r>
      <w:r w:rsidR="00F07C77" w:rsidRPr="00C74E7E">
        <w:t xml:space="preserve"> initially</w:t>
      </w:r>
      <w:r w:rsidRPr="00C74E7E">
        <w:t xml:space="preserve"> the aqueous phase from the bio-oil and</w:t>
      </w:r>
      <w:r w:rsidR="00AD478C" w:rsidRPr="00C74E7E">
        <w:t xml:space="preserve"> the</w:t>
      </w:r>
      <w:r w:rsidRPr="00C74E7E">
        <w:t xml:space="preserve"> biochar. T</w:t>
      </w:r>
      <w:r w:rsidR="00F07C77" w:rsidRPr="00C74E7E">
        <w:t>his was followed by</w:t>
      </w:r>
      <w:r w:rsidRPr="00C74E7E">
        <w:t xml:space="preserve"> </w:t>
      </w:r>
      <w:r w:rsidR="001A6BD3" w:rsidRPr="00C74E7E">
        <w:t>progressive</w:t>
      </w:r>
      <w:r w:rsidRPr="00C74E7E">
        <w:t xml:space="preserve"> washing with dichloromethane</w:t>
      </w:r>
      <w:r w:rsidR="00F07C77" w:rsidRPr="00C74E7E">
        <w:t xml:space="preserve"> to separate the bio-oil from the biochar. </w:t>
      </w:r>
      <w:r w:rsidR="004C24A3" w:rsidRPr="00C74E7E">
        <w:t xml:space="preserve">Afterwards, </w:t>
      </w:r>
      <w:r w:rsidR="00594CCA" w:rsidRPr="00C74E7E">
        <w:t>the filter</w:t>
      </w:r>
      <w:r w:rsidR="00AC5098" w:rsidRPr="00C74E7E">
        <w:t>s</w:t>
      </w:r>
      <w:r w:rsidR="00594CCA" w:rsidRPr="00C74E7E">
        <w:t xml:space="preserve"> w</w:t>
      </w:r>
      <w:r w:rsidR="00AC5098" w:rsidRPr="00C74E7E">
        <w:t xml:space="preserve">ere </w:t>
      </w:r>
      <w:r w:rsidR="00594CCA" w:rsidRPr="00C74E7E">
        <w:t>dried overnight at 105</w:t>
      </w:r>
      <w:r w:rsidR="009A5512" w:rsidRPr="00C74E7E">
        <w:t xml:space="preserve"> </w:t>
      </w:r>
      <w:r w:rsidR="00594CCA" w:rsidRPr="00C74E7E">
        <w:t xml:space="preserve">°C, and the dichloromethane was evaporated to recover the bio-oil. The bio-oil yield was calculated using </w:t>
      </w:r>
      <w:r w:rsidR="005C6276" w:rsidRPr="00C74E7E">
        <w:t>e</w:t>
      </w:r>
      <w:r w:rsidR="00594CCA" w:rsidRPr="00C74E7E">
        <w:t xml:space="preserve">q </w:t>
      </w:r>
      <w:r w:rsidR="00A523C7" w:rsidRPr="00C74E7E">
        <w:t>2</w:t>
      </w:r>
      <w:r w:rsidR="00594CCA" w:rsidRPr="00C74E7E">
        <w:t xml:space="preserve">, where </w:t>
      </w:r>
      <m:oMath>
        <m:sSub>
          <m:sSubPr>
            <m:ctrlPr>
              <w:rPr>
                <w:rFonts w:ascii="Cambria Math" w:hAnsi="Cambria Math"/>
              </w:rPr>
            </m:ctrlPr>
          </m:sSubPr>
          <m:e>
            <m:r>
              <m:rPr>
                <m:sty m:val="p"/>
              </m:rPr>
              <w:rPr>
                <w:rFonts w:ascii="Cambria Math" w:hAnsi="Cambria Math"/>
              </w:rPr>
              <m:t>Y</m:t>
            </m:r>
          </m:e>
          <m:sub>
            <m:r>
              <m:rPr>
                <m:sty m:val="p"/>
              </m:rPr>
              <w:rPr>
                <w:rFonts w:ascii="Cambria Math" w:hAnsi="Cambria Math"/>
              </w:rPr>
              <m:t>BO</m:t>
            </m:r>
          </m:sub>
        </m:sSub>
      </m:oMath>
      <w:r w:rsidR="00357F8B" w:rsidRPr="00C74E7E">
        <w:t xml:space="preserve"> </w:t>
      </w:r>
      <w:r w:rsidR="00AD478C" w:rsidRPr="00C74E7E">
        <w:t>stand</w:t>
      </w:r>
      <w:r w:rsidR="00594CCA" w:rsidRPr="00C74E7E">
        <w:t>s</w:t>
      </w:r>
      <w:r w:rsidR="00AD478C" w:rsidRPr="00C74E7E">
        <w:t xml:space="preserve"> for</w:t>
      </w:r>
      <w:r w:rsidR="00594CCA" w:rsidRPr="00C74E7E">
        <w:t xml:space="preserve"> </w:t>
      </w:r>
      <w:bookmarkStart w:id="5" w:name="_Hlk232154299"/>
      <w:r w:rsidR="00594CCA" w:rsidRPr="00C74E7E">
        <w:t xml:space="preserve">the bio-oil yield. The biochar yield </w:t>
      </w:r>
      <w:r w:rsidR="00E30FE1" w:rsidRPr="00C74E7E">
        <w:t>(</w:t>
      </w:r>
      <w:r w:rsidR="007452FB" w:rsidRPr="00C74E7E">
        <w:t xml:space="preserve">represented by the term </w:t>
      </w:r>
      <m:oMath>
        <m:sSub>
          <m:sSubPr>
            <m:ctrlPr>
              <w:rPr>
                <w:rFonts w:ascii="Cambria Math" w:hAnsi="Cambria Math"/>
              </w:rPr>
            </m:ctrlPr>
          </m:sSubPr>
          <m:e>
            <m:r>
              <m:rPr>
                <m:sty m:val="p"/>
              </m:rPr>
              <w:rPr>
                <w:rFonts w:ascii="Cambria Math" w:hAnsi="Cambria Math"/>
              </w:rPr>
              <m:t>Y</m:t>
            </m:r>
          </m:e>
          <m:sub>
            <m:r>
              <m:rPr>
                <m:sty m:val="p"/>
              </m:rPr>
              <w:rPr>
                <w:rFonts w:ascii="Cambria Math" w:hAnsi="Cambria Math"/>
              </w:rPr>
              <m:t>BC</m:t>
            </m:r>
          </m:sub>
        </m:sSub>
      </m:oMath>
      <w:r w:rsidR="00E30FE1" w:rsidRPr="00C74E7E">
        <w:t xml:space="preserve">) </w:t>
      </w:r>
      <w:r w:rsidR="00594CCA" w:rsidRPr="00C74E7E">
        <w:t xml:space="preserve">was determined using </w:t>
      </w:r>
      <w:r w:rsidR="001B36D0" w:rsidRPr="00C74E7E">
        <w:t>e</w:t>
      </w:r>
      <w:r w:rsidR="00594CCA" w:rsidRPr="00C74E7E">
        <w:t xml:space="preserve">q </w:t>
      </w:r>
      <w:r w:rsidR="00A523C7" w:rsidRPr="00C74E7E">
        <w:t>3</w:t>
      </w:r>
      <w:r w:rsidR="00594CCA" w:rsidRPr="00C74E7E">
        <w:t>.</w:t>
      </w:r>
      <w:r w:rsidR="00132EE1" w:rsidRPr="00C74E7E">
        <w:t xml:space="preserve"> </w:t>
      </w:r>
    </w:p>
    <w:p w14:paraId="551FDBC0" w14:textId="4B606F5B" w:rsidR="00123DBE" w:rsidRPr="00C74E7E" w:rsidRDefault="005A6634" w:rsidP="00C508C7">
      <w:pPr>
        <w:rPr>
          <w:rFonts w:cs="Times New Roman"/>
        </w:rPr>
      </w:pPr>
      <m:oMath>
        <m:sSub>
          <m:sSubPr>
            <m:ctrlPr>
              <w:rPr>
                <w:rFonts w:ascii="Cambria Math" w:hAnsi="Cambria Math" w:cs="Times New Roman"/>
              </w:rPr>
            </m:ctrlPr>
          </m:sSubPr>
          <m:e>
            <m:r>
              <m:rPr>
                <m:sty m:val="p"/>
              </m:rPr>
              <w:rPr>
                <w:rFonts w:ascii="Cambria Math" w:hAnsi="Cambria Math" w:cs="Times New Roman"/>
              </w:rPr>
              <m:t>Y</m:t>
            </m:r>
          </m:e>
          <m:sub>
            <m:r>
              <m:rPr>
                <m:sty m:val="p"/>
              </m:rPr>
              <w:rPr>
                <w:rFonts w:ascii="Cambria Math" w:hAnsi="Cambria Math" w:cs="Times New Roman"/>
              </w:rPr>
              <m:t>BO</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mass of produced bio-oil</m:t>
            </m:r>
          </m:num>
          <m:den>
            <m:r>
              <m:rPr>
                <m:sty m:val="p"/>
              </m:rPr>
              <w:rPr>
                <w:rFonts w:ascii="Cambria Math" w:hAnsi="Cambria Math" w:cs="Times New Roman"/>
              </w:rPr>
              <m:t>mass of dried microalgae</m:t>
            </m:r>
          </m:den>
        </m:f>
        <m:r>
          <m:rPr>
            <m:sty m:val="p"/>
          </m:rPr>
          <w:rPr>
            <w:rFonts w:ascii="Cambria Math" w:hAnsi="Cambria Math" w:cs="Times New Roman"/>
          </w:rPr>
          <m:t xml:space="preserve"> × 100</m:t>
        </m:r>
      </m:oMath>
      <w:r w:rsidR="00C508C7" w:rsidRPr="00C74E7E">
        <w:rPr>
          <w:rFonts w:eastAsiaTheme="minorEastAsia" w:cs="Times New Roman"/>
        </w:rPr>
        <w:t xml:space="preserve"> </w:t>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r>
      <w:r w:rsidR="00C508C7" w:rsidRPr="00C74E7E">
        <w:rPr>
          <w:rFonts w:eastAsiaTheme="minorEastAsia" w:cs="Times New Roman"/>
        </w:rPr>
        <w:tab/>
        <w:t xml:space="preserve">   (2)</w:t>
      </w:r>
    </w:p>
    <w:bookmarkEnd w:id="5"/>
    <w:p w14:paraId="7DA7CFEB" w14:textId="6515D6FA" w:rsidR="00E30FE1" w:rsidRPr="00C74E7E" w:rsidRDefault="005A6634" w:rsidP="00C508C7">
      <w:pPr>
        <w:rPr>
          <w:rFonts w:eastAsiaTheme="minorEastAsia"/>
        </w:rPr>
      </w:pPr>
      <m:oMath>
        <m:sSub>
          <m:sSubPr>
            <m:ctrlPr>
              <w:rPr>
                <w:rFonts w:ascii="Cambria Math" w:hAnsi="Cambria Math" w:cs="Times New Roman"/>
              </w:rPr>
            </m:ctrlPr>
          </m:sSubPr>
          <m:e>
            <m:r>
              <m:rPr>
                <m:sty m:val="p"/>
              </m:rPr>
              <w:rPr>
                <w:rFonts w:ascii="Cambria Math" w:hAnsi="Cambria Math" w:cs="Times New Roman"/>
              </w:rPr>
              <m:t>Y</m:t>
            </m:r>
          </m:e>
          <m:sub>
            <m:r>
              <m:rPr>
                <m:sty m:val="p"/>
              </m:rPr>
              <w:rPr>
                <w:rFonts w:ascii="Cambria Math" w:hAnsi="Cambria Math" w:cs="Times New Roman"/>
              </w:rPr>
              <m:t>BC</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mass of produced biochar</m:t>
            </m:r>
          </m:num>
          <m:den>
            <m:r>
              <m:rPr>
                <m:sty m:val="p"/>
              </m:rPr>
              <w:rPr>
                <w:rFonts w:ascii="Cambria Math" w:hAnsi="Cambria Math" w:cs="Times New Roman"/>
              </w:rPr>
              <m:t>mass of dried microalgae</m:t>
            </m:r>
          </m:den>
        </m:f>
        <m:r>
          <m:rPr>
            <m:sty m:val="p"/>
          </m:rPr>
          <w:rPr>
            <w:rFonts w:ascii="Cambria Math" w:hAnsi="Cambria Math" w:cs="Times New Roman"/>
          </w:rPr>
          <m:t xml:space="preserve"> × 100</m:t>
        </m:r>
      </m:oMath>
      <w:r w:rsidR="00C508C7" w:rsidRPr="00C74E7E">
        <w:rPr>
          <w:rFonts w:eastAsiaTheme="minorEastAsia"/>
        </w:rPr>
        <w:t xml:space="preserve"> </w:t>
      </w:r>
      <w:r w:rsidR="00C508C7" w:rsidRPr="00C74E7E">
        <w:rPr>
          <w:rFonts w:eastAsiaTheme="minorEastAsia"/>
        </w:rPr>
        <w:tab/>
      </w:r>
      <w:r w:rsidR="00C508C7" w:rsidRPr="00C74E7E">
        <w:rPr>
          <w:rFonts w:eastAsiaTheme="minorEastAsia"/>
        </w:rPr>
        <w:tab/>
      </w:r>
      <w:r w:rsidR="00C508C7" w:rsidRPr="00C74E7E">
        <w:rPr>
          <w:rFonts w:eastAsiaTheme="minorEastAsia"/>
        </w:rPr>
        <w:tab/>
      </w:r>
      <w:r w:rsidR="00C508C7" w:rsidRPr="00C74E7E">
        <w:rPr>
          <w:rFonts w:eastAsiaTheme="minorEastAsia"/>
        </w:rPr>
        <w:tab/>
      </w:r>
      <w:r w:rsidR="00C508C7" w:rsidRPr="00C74E7E">
        <w:rPr>
          <w:rFonts w:eastAsiaTheme="minorEastAsia"/>
        </w:rPr>
        <w:tab/>
      </w:r>
      <w:r w:rsidR="00C508C7" w:rsidRPr="00C74E7E">
        <w:rPr>
          <w:rFonts w:eastAsiaTheme="minorEastAsia"/>
        </w:rPr>
        <w:tab/>
      </w:r>
      <w:r w:rsidR="00C508C7" w:rsidRPr="00C74E7E">
        <w:rPr>
          <w:rFonts w:eastAsiaTheme="minorEastAsia"/>
        </w:rPr>
        <w:tab/>
      </w:r>
      <w:r w:rsidR="00C508C7" w:rsidRPr="00C74E7E">
        <w:rPr>
          <w:rFonts w:eastAsiaTheme="minorEastAsia"/>
        </w:rPr>
        <w:tab/>
        <w:t xml:space="preserve">   (3)</w:t>
      </w:r>
    </w:p>
    <w:p w14:paraId="66F520EF" w14:textId="77777777" w:rsidR="009A5512" w:rsidRPr="00C74E7E" w:rsidRDefault="009A5512" w:rsidP="00C508C7"/>
    <w:p w14:paraId="01FE992A" w14:textId="77777777" w:rsidR="00B574FE" w:rsidRPr="00C74E7E" w:rsidRDefault="00B574FE" w:rsidP="00B574FE">
      <w:pPr>
        <w:pStyle w:val="Titre2"/>
      </w:pPr>
      <w:r w:rsidRPr="00C74E7E">
        <w:t>Experimental methodology</w:t>
      </w:r>
    </w:p>
    <w:p w14:paraId="252D6176" w14:textId="50F5BEA0" w:rsidR="00D339F1" w:rsidRPr="00C74E7E" w:rsidRDefault="00B574FE" w:rsidP="00B574FE">
      <w:r w:rsidRPr="00C74E7E">
        <w:t>A</w:t>
      </w:r>
      <w:r w:rsidR="000371D8" w:rsidRPr="00C74E7E">
        <w:t>n experimental</w:t>
      </w:r>
      <w:r w:rsidRPr="00C74E7E">
        <w:t xml:space="preserve"> screening was developed to study the influence of temperature and reaction time on the bio-oil yield and chemical profile during the HTL of </w:t>
      </w:r>
      <w:r w:rsidRPr="00C74E7E">
        <w:rPr>
          <w:i/>
        </w:rPr>
        <w:t xml:space="preserve">C. </w:t>
      </w:r>
      <w:r w:rsidR="003E3A42" w:rsidRPr="00C74E7E">
        <w:rPr>
          <w:i/>
        </w:rPr>
        <w:t>v</w:t>
      </w:r>
      <w:r w:rsidRPr="00C74E7E">
        <w:rPr>
          <w:i/>
        </w:rPr>
        <w:t>ulgaris</w:t>
      </w:r>
      <w:r w:rsidRPr="00C74E7E">
        <w:t>.</w:t>
      </w:r>
      <w:r w:rsidR="00BA6A05" w:rsidRPr="00C74E7E">
        <w:t xml:space="preserve"> </w:t>
      </w:r>
      <w:r w:rsidR="0045642F" w:rsidRPr="00C74E7E">
        <w:t xml:space="preserve">Other reaction parameters, such as </w:t>
      </w:r>
      <w:r w:rsidR="000371D8" w:rsidRPr="00C74E7E">
        <w:t>pressure,</w:t>
      </w:r>
      <w:r w:rsidR="0045642F" w:rsidRPr="00C74E7E">
        <w:t xml:space="preserve"> catalysts and </w:t>
      </w:r>
      <w:r w:rsidR="000371D8" w:rsidRPr="00C74E7E">
        <w:t xml:space="preserve">solids loading </w:t>
      </w:r>
      <w:r w:rsidR="0045642F" w:rsidRPr="00C74E7E">
        <w:t xml:space="preserve">were </w:t>
      </w:r>
      <w:r w:rsidR="000371D8" w:rsidRPr="00C74E7E">
        <w:t>exclud</w:t>
      </w:r>
      <w:r w:rsidR="0045642F" w:rsidRPr="00C74E7E">
        <w:t xml:space="preserve">ed </w:t>
      </w:r>
      <w:r w:rsidR="000371D8" w:rsidRPr="00C74E7E">
        <w:t>from</w:t>
      </w:r>
      <w:r w:rsidR="0045642F" w:rsidRPr="00C74E7E">
        <w:t xml:space="preserve"> this study</w:t>
      </w:r>
      <w:r w:rsidR="000371D8" w:rsidRPr="00C74E7E">
        <w:t xml:space="preserve"> for different reasons</w:t>
      </w:r>
      <w:r w:rsidR="00D339F1" w:rsidRPr="00C74E7E">
        <w:t>.</w:t>
      </w:r>
      <w:r w:rsidR="000462A7" w:rsidRPr="00C74E7E">
        <w:t xml:space="preserve"> </w:t>
      </w:r>
      <w:r w:rsidR="000371D8" w:rsidRPr="00C74E7E">
        <w:t xml:space="preserve">Preliminary experiments </w:t>
      </w:r>
      <w:r w:rsidR="00BB7AAE" w:rsidRPr="00C74E7E">
        <w:t>indicated that initial pressure had a limited effect</w:t>
      </w:r>
      <w:r w:rsidR="00F20766" w:rsidRPr="00C74E7E">
        <w:t xml:space="preserve"> on bio-oil yield and quality</w:t>
      </w:r>
      <w:r w:rsidR="00BB7AAE" w:rsidRPr="00C74E7E">
        <w:t xml:space="preserve">, while the </w:t>
      </w:r>
      <w:r w:rsidR="00F20766" w:rsidRPr="00C74E7E">
        <w:t>homogenous catalysts</w:t>
      </w:r>
      <w:r w:rsidR="00BB7AAE" w:rsidRPr="00C74E7E">
        <w:t xml:space="preserve"> tested (</w:t>
      </w:r>
      <w:r w:rsidR="003A1756" w:rsidRPr="00C74E7E">
        <w:t>alkaline</w:t>
      </w:r>
      <w:r w:rsidR="00F20766" w:rsidRPr="00C74E7E">
        <w:t xml:space="preserve"> and alcoholic solutions</w:t>
      </w:r>
      <w:r w:rsidR="00BB7AAE" w:rsidRPr="00C74E7E">
        <w:t>) produced detrimental results</w:t>
      </w:r>
      <w:r w:rsidR="00F20766" w:rsidRPr="00C74E7E">
        <w:t xml:space="preserve">, </w:t>
      </w:r>
      <w:r w:rsidR="00BB7AAE" w:rsidRPr="00C74E7E">
        <w:t xml:space="preserve">consistent with previous reports for </w:t>
      </w:r>
      <w:r w:rsidR="00F20766" w:rsidRPr="00C74E7E">
        <w:t xml:space="preserve">equivalent </w:t>
      </w:r>
      <w:r w:rsidR="00BB7AAE" w:rsidRPr="00C74E7E">
        <w:t>microalgal</w:t>
      </w:r>
      <w:r w:rsidR="00F20766" w:rsidRPr="00C74E7E">
        <w:t xml:space="preserve"> composition </w:t>
      </w:r>
      <w:sdt>
        <w:sdtPr>
          <w:rPr>
            <w:rFonts w:cs="Times New Roman"/>
            <w:color w:val="000000"/>
          </w:rPr>
          <w:tag w:val="MENDELEY_CITATION_v3_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"/>
          <w:id w:val="-954784255"/>
          <w:placeholder>
            <w:docPart w:val="DefaultPlaceholder_-1854013440"/>
          </w:placeholder>
        </w:sdtPr>
        <w:sdtContent>
          <w:r w:rsidR="00F1685C" w:rsidRPr="00C74E7E">
            <w:rPr>
              <w:rFonts w:cs="Times New Roman"/>
              <w:color w:val="000000"/>
            </w:rPr>
            <w:t>[13,24]</w:t>
          </w:r>
        </w:sdtContent>
      </w:sdt>
      <w:r w:rsidR="00F20766" w:rsidRPr="00C74E7E">
        <w:t>.</w:t>
      </w:r>
      <w:r w:rsidR="000462A7" w:rsidRPr="00C74E7E">
        <w:t xml:space="preserve"> </w:t>
      </w:r>
      <w:r w:rsidR="00BB7AAE" w:rsidRPr="00C74E7E">
        <w:t>These findings are not presented due to their limited scientific relevance</w:t>
      </w:r>
      <w:r w:rsidR="00D339F1" w:rsidRPr="00C74E7E">
        <w:t xml:space="preserve">. On the other hand, </w:t>
      </w:r>
      <w:r w:rsidR="00BB7AAE" w:rsidRPr="00C74E7E">
        <w:t>heterogeneous catalysts were not investigated due to their required prior sulfidation, which posed technical constraints, and a comprehensive catalytic screening was beyond the scope of this work.</w:t>
      </w:r>
      <w:r w:rsidR="008562F5" w:rsidRPr="00C74E7E">
        <w:t xml:space="preserve"> Finally, the </w:t>
      </w:r>
      <w:r w:rsidR="000368F4" w:rsidRPr="00C74E7E">
        <w:t xml:space="preserve">significance of solids loading was initially </w:t>
      </w:r>
      <w:r w:rsidR="000368F4" w:rsidRPr="00C74E7E">
        <w:lastRenderedPageBreak/>
        <w:t xml:space="preserve">overlooked </w:t>
      </w:r>
      <w:r w:rsidR="00BB7AAE" w:rsidRPr="00C74E7E">
        <w:t>to limit the experimental burden and biomass requirements</w:t>
      </w:r>
      <w:r w:rsidR="000368F4" w:rsidRPr="00C74E7E">
        <w:t xml:space="preserve">, </w:t>
      </w:r>
      <w:r w:rsidR="00BB7AAE" w:rsidRPr="00C74E7E">
        <w:t xml:space="preserve">although its influence on HTL performance is well documented </w:t>
      </w:r>
      <w:sdt>
        <w:sdtPr>
          <w:rPr>
            <w:rFonts w:cs="Times New Roman"/>
            <w:color w:val="000000"/>
          </w:rPr>
          <w:tag w:val="MENDELEY_CITATION_v3_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"/>
          <w:id w:val="2089649546"/>
          <w:placeholder>
            <w:docPart w:val="DefaultPlaceholder_-1854013440"/>
          </w:placeholder>
        </w:sdtPr>
        <w:sdtContent>
          <w:r w:rsidR="00F1685C" w:rsidRPr="00C74E7E">
            <w:rPr>
              <w:rFonts w:cs="Times New Roman"/>
              <w:color w:val="000000"/>
            </w:rPr>
            <w:t>[8,25]</w:t>
          </w:r>
        </w:sdtContent>
      </w:sdt>
      <w:r w:rsidR="009D260C" w:rsidRPr="00C74E7E">
        <w:rPr>
          <w:rFonts w:cs="Times New Roman"/>
          <w:color w:val="000000"/>
        </w:rPr>
        <w:t>.</w:t>
      </w:r>
      <w:r w:rsidR="000368F4" w:rsidRPr="00C74E7E">
        <w:t xml:space="preserve"> </w:t>
      </w:r>
      <w:r w:rsidR="009D260C" w:rsidRPr="00C74E7E">
        <w:t>Consequently, it</w:t>
      </w:r>
      <w:r w:rsidR="000368F4" w:rsidRPr="00C74E7E">
        <w:t xml:space="preserve"> must be included </w:t>
      </w:r>
      <w:r w:rsidR="00BB7AAE" w:rsidRPr="00C74E7E">
        <w:t>in</w:t>
      </w:r>
      <w:r w:rsidR="000368F4" w:rsidRPr="00C74E7E">
        <w:t xml:space="preserve"> future optimization </w:t>
      </w:r>
      <w:r w:rsidR="00BB7AAE" w:rsidRPr="00C74E7E">
        <w:t>studies</w:t>
      </w:r>
      <w:r w:rsidR="009D260C" w:rsidRPr="00C74E7E">
        <w:t xml:space="preserve">, as it will significantly impact optimal conditions and the resulting trade-off. </w:t>
      </w:r>
    </w:p>
    <w:p w14:paraId="51965E7D" w14:textId="1B691D0F" w:rsidR="00173128" w:rsidRPr="00C74E7E" w:rsidRDefault="001B79A4" w:rsidP="00B574FE">
      <w:r w:rsidRPr="00C74E7E">
        <w:t>Accordingly</w:t>
      </w:r>
      <w:r w:rsidR="007C249D" w:rsidRPr="00C74E7E">
        <w:t>, t</w:t>
      </w:r>
      <w:r w:rsidR="00173128" w:rsidRPr="00C74E7E">
        <w:t>emperatures ranging from 260</w:t>
      </w:r>
      <w:r w:rsidR="00D25E29" w:rsidRPr="00C74E7E">
        <w:t xml:space="preserve"> –</w:t>
      </w:r>
      <w:r w:rsidR="00173128" w:rsidRPr="00C74E7E">
        <w:t xml:space="preserve"> 340</w:t>
      </w:r>
      <w:r w:rsidR="00D25E29" w:rsidRPr="00C74E7E">
        <w:t xml:space="preserve"> </w:t>
      </w:r>
      <w:r w:rsidR="00173128" w:rsidRPr="00C74E7E">
        <w:t>°C and reaction times between 0</w:t>
      </w:r>
      <w:r w:rsidR="007452FB" w:rsidRPr="00C74E7E">
        <w:t xml:space="preserve"> </w:t>
      </w:r>
      <w:r w:rsidR="00D25E29" w:rsidRPr="00C74E7E">
        <w:t>–</w:t>
      </w:r>
      <w:r w:rsidR="00173128" w:rsidRPr="00C74E7E">
        <w:t xml:space="preserve"> 80 min were selected to cover a broad range of experimental conditions </w:t>
      </w:r>
      <w:r w:rsidR="0045642F" w:rsidRPr="00C74E7E">
        <w:t xml:space="preserve">under which contrasting trends in bio-oil yield and quality could be observed, while maintaining a high likelihood of identifying the maximum yield. In general, </w:t>
      </w:r>
      <w:r w:rsidR="0045642F" w:rsidRPr="00C74E7E">
        <w:rPr>
          <w:rStyle w:val="Accentuation"/>
        </w:rPr>
        <w:t>C. vulgaris</w:t>
      </w:r>
      <w:r w:rsidR="0045642F" w:rsidRPr="00C74E7E">
        <w:t xml:space="preserve"> is characterized by a low-to-moderate content of structural carbohydrates and moderate-to-high levels of proteins and lipids (see Section 3.1), which does not require elevated temperatures (≥ 340 °C) for optimal bio-oil production </w:t>
      </w:r>
      <w:sdt>
        <w:sdtPr>
          <w:rPr>
            <w:rFonts w:cs="Times New Roman"/>
            <w:color w:val="000000"/>
          </w:rPr>
          <w:tag w:val="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Jpb21hc3MgYW5kIEJpb2VuZXJneSIsImNvbnRhaW5lci10aXRsZS1zaG9ydCI6IkJpb21hc3MgQmlvZW5lcmd5IiwiRE9JIjoiMTAuMTAxNi9qLmJpb21iaW9lLjIwMjMuMTA2Nzk4IiwiSVNTTiI6IjE4NzMyOTA5IiwiaXNzdWVkIjp7ImRhdGUtcGFydHMiOltbMjAyMyw2LDFdXX0sInB1Ymxpc2hlciI6IkVsc2V2aWVyIEx0ZCIsInZvbHVtZSI6IjE3MyJ9LCJpc1RlbXBvcmFyeSI6ZmFsc2V9XX0="/>
          <w:id w:val="-1047521734"/>
          <w:placeholder>
            <w:docPart w:val="DefaultPlaceholder_-1854013440"/>
          </w:placeholder>
        </w:sdtPr>
        <w:sdtContent>
          <w:r w:rsidR="00F1685C" w:rsidRPr="00C74E7E">
            <w:rPr>
              <w:rFonts w:cs="Times New Roman"/>
              <w:color w:val="000000"/>
            </w:rPr>
            <w:t>[11,26,27]</w:t>
          </w:r>
        </w:sdtContent>
      </w:sdt>
      <w:r w:rsidR="00FB19D4" w:rsidRPr="00C74E7E">
        <w:t xml:space="preserve">. These hypotheses were validated by the results obtained, </w:t>
      </w:r>
      <w:r w:rsidR="00D25E29" w:rsidRPr="00C74E7E">
        <w:t>and</w:t>
      </w:r>
      <w:r w:rsidR="00FB19D4" w:rsidRPr="00C74E7E">
        <w:t xml:space="preserve"> reaction mechanisms and kinetics are further explained in section 3.2.1.  </w:t>
      </w:r>
    </w:p>
    <w:p w14:paraId="16B60B49" w14:textId="54B8CFE5" w:rsidR="00132EE1" w:rsidRPr="00C74E7E" w:rsidRDefault="00B574FE" w:rsidP="00B574FE">
      <w:r w:rsidRPr="00C74E7E">
        <w:t xml:space="preserve">The experimental data was </w:t>
      </w:r>
      <w:r w:rsidR="003362E2" w:rsidRPr="00C74E7E">
        <w:t>integrated</w:t>
      </w:r>
      <w:r w:rsidRPr="00C74E7E">
        <w:t xml:space="preserve"> in an Aspen Plus simulation t</w:t>
      </w:r>
      <w:r w:rsidR="003362E2" w:rsidRPr="00C74E7E">
        <w:t>hat serve</w:t>
      </w:r>
      <w:r w:rsidR="009A5512" w:rsidRPr="00C74E7E">
        <w:t>d</w:t>
      </w:r>
      <w:r w:rsidR="003362E2" w:rsidRPr="00C74E7E">
        <w:t xml:space="preserve"> as the technical backbone (i.e., mass and energy balances) t</w:t>
      </w:r>
      <w:r w:rsidRPr="00C74E7E">
        <w:t xml:space="preserve">o perform a technoeconomic assessment, estimating the MFSP of a </w:t>
      </w:r>
      <w:r w:rsidRPr="00C74E7E">
        <w:rPr>
          <w:i/>
        </w:rPr>
        <w:t xml:space="preserve">C. </w:t>
      </w:r>
      <w:r w:rsidR="003E3A42" w:rsidRPr="00C74E7E">
        <w:rPr>
          <w:i/>
        </w:rPr>
        <w:t>v</w:t>
      </w:r>
      <w:r w:rsidRPr="00C74E7E">
        <w:rPr>
          <w:i/>
        </w:rPr>
        <w:t>ulgaris</w:t>
      </w:r>
      <w:r w:rsidRPr="00C74E7E">
        <w:t xml:space="preserve"> biofuel production plant. </w:t>
      </w:r>
      <w:r w:rsidR="003362E2" w:rsidRPr="00C74E7E">
        <w:t>Subsequently</w:t>
      </w:r>
      <w:r w:rsidRPr="00C74E7E">
        <w:t xml:space="preserve">, additional experiments were carried out inside the framework of a central composite design (CCD) with the aim of fitting second order models for bio-oil yield, oxygen-to-carbon ratio (O/C) and MFSP. </w:t>
      </w:r>
      <w:r w:rsidR="003362E2" w:rsidRPr="00C74E7E">
        <w:t>Finally</w:t>
      </w:r>
      <w:r w:rsidRPr="00C74E7E">
        <w:t xml:space="preserve">, </w:t>
      </w:r>
      <w:r w:rsidR="003362E2" w:rsidRPr="00C74E7E">
        <w:t xml:space="preserve">optimization was performed using the Derringer and </w:t>
      </w:r>
      <w:proofErr w:type="spellStart"/>
      <w:r w:rsidR="003362E2" w:rsidRPr="00C74E7E">
        <w:t>Suich</w:t>
      </w:r>
      <w:proofErr w:type="spellEnd"/>
      <w:r w:rsidR="003362E2" w:rsidRPr="00C74E7E">
        <w:t xml:space="preserve"> desirability function method </w:t>
      </w:r>
      <w:sdt>
        <w:sdtPr>
          <w:rPr>
            <w:rFonts w:cs="Times New Roman"/>
            <w:color w:val="000000"/>
          </w:rPr>
          <w:tag w:val="MENDELEY_CITATION_v3_eyJjaXRhdGlvbklEIjoiTUVOREVMRVlfQ0lUQVRJT05fM2I3NDhlZWUtMDlhNC00NDgxLTk3YmMtODVlMzYzNDliMzJmIiwicHJvcGVydGllcyI6eyJub3RlSW5kZXgiOjB9LCJpc0VkaXRlZCI6ZmFsc2UsIm1hbnVhbE92ZXJyaWRlIjp7ImlzTWFudWFsbHlPdmVycmlkZGVuIjpmYWxzZSwiY2l0ZXByb2NUZXh0IjoiWzI4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
          <w:id w:val="833426985"/>
          <w:placeholder>
            <w:docPart w:val="DefaultPlaceholder_-1854013440"/>
          </w:placeholder>
        </w:sdtPr>
        <w:sdtContent>
          <w:r w:rsidR="00F1685C" w:rsidRPr="00C74E7E">
            <w:rPr>
              <w:rFonts w:cs="Times New Roman"/>
              <w:color w:val="000000"/>
            </w:rPr>
            <w:t>[28]</w:t>
          </w:r>
        </w:sdtContent>
      </w:sdt>
      <w:r w:rsidR="003362E2" w:rsidRPr="00C74E7E">
        <w:t>, followed by experimental validation of the predicted optimal conditions. All experimental runs were conducted in triplicate, and the results are reported as mean values with the corresponding standard deviations.</w:t>
      </w:r>
    </w:p>
    <w:p w14:paraId="6DC69670" w14:textId="77777777" w:rsidR="00B574FE" w:rsidRPr="00C74E7E" w:rsidRDefault="00B574FE" w:rsidP="00C6142D">
      <w:pPr>
        <w:spacing w:line="360" w:lineRule="auto"/>
      </w:pPr>
    </w:p>
    <w:p w14:paraId="3B6E8664" w14:textId="7243F9C2" w:rsidR="00EA1B87" w:rsidRPr="00C74E7E" w:rsidRDefault="005F77D4" w:rsidP="00F732F6">
      <w:pPr>
        <w:pStyle w:val="Titre2"/>
      </w:pPr>
      <w:r w:rsidRPr="00C74E7E">
        <w:t>Products Characterization</w:t>
      </w:r>
    </w:p>
    <w:p w14:paraId="6E00E31C" w14:textId="78CC8486" w:rsidR="008B7ABB" w:rsidRPr="00C74E7E" w:rsidRDefault="003B1754" w:rsidP="0009756E">
      <w:r w:rsidRPr="00C74E7E">
        <w:t>The bio-oil was analyzed by gas chromatography using a Shimadzu Nexis GC</w:t>
      </w:r>
      <w:r w:rsidR="007452FB" w:rsidRPr="00C74E7E">
        <w:t>-</w:t>
      </w:r>
      <w:r w:rsidRPr="00C74E7E">
        <w:t>2030, equipped with a quadrupole QP 2020 NX</w:t>
      </w:r>
      <w:r w:rsidR="004B3E83" w:rsidRPr="00C74E7E">
        <w:t xml:space="preserve"> </w:t>
      </w:r>
      <w:r w:rsidR="00A529F6" w:rsidRPr="00C74E7E">
        <w:t xml:space="preserve">for </w:t>
      </w:r>
      <w:r w:rsidRPr="00C74E7E">
        <w:t>mass spectrometry (MS) and a flame ionization detector</w:t>
      </w:r>
      <w:r w:rsidR="00A529F6" w:rsidRPr="00C74E7E">
        <w:t xml:space="preserve"> (FID), in parallel.</w:t>
      </w:r>
      <w:r w:rsidRPr="00C74E7E">
        <w:t xml:space="preserve"> </w:t>
      </w:r>
      <w:r w:rsidR="00A529F6" w:rsidRPr="00C74E7E">
        <w:t xml:space="preserve">Quantification of the bio-oil samples was performed using two internal standards, </w:t>
      </w:r>
      <w:r w:rsidR="00A529F6" w:rsidRPr="00C74E7E">
        <w:rPr>
          <w:color w:val="000000"/>
        </w:rPr>
        <w:t xml:space="preserve">heptadecanoic acid and </w:t>
      </w:r>
      <w:proofErr w:type="spellStart"/>
      <w:r w:rsidR="00A529F6" w:rsidRPr="00C74E7E">
        <w:rPr>
          <w:color w:val="000000"/>
        </w:rPr>
        <w:t>erucamide</w:t>
      </w:r>
      <w:proofErr w:type="spellEnd"/>
      <w:r w:rsidR="00A529F6" w:rsidRPr="00C74E7E">
        <w:rPr>
          <w:color w:val="000000"/>
        </w:rPr>
        <w:t>,</w:t>
      </w:r>
      <w:r w:rsidR="00A529F6" w:rsidRPr="00C74E7E">
        <w:t xml:space="preserve"> and calculating relative response factors (RFF) based on the effective carbon number</w:t>
      </w:r>
      <w:r w:rsidR="00D047E4" w:rsidRPr="00C74E7E">
        <w:t xml:space="preserve"> </w:t>
      </w:r>
      <w:sdt>
        <w:sdtPr>
          <w:rPr>
            <w:rFonts w:cs="Times New Roman"/>
            <w:color w:val="000000"/>
          </w:rPr>
          <w:tag w:val="MENDELEY_CITATION_v3_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"/>
          <w:id w:val="42956415"/>
          <w:placeholder>
            <w:docPart w:val="DefaultPlaceholder_-1854013440"/>
          </w:placeholder>
        </w:sdtPr>
        <w:sdtContent>
          <w:r w:rsidR="00F1685C" w:rsidRPr="00C74E7E">
            <w:rPr>
              <w:rFonts w:cs="Times New Roman"/>
              <w:color w:val="000000"/>
            </w:rPr>
            <w:t>[29]</w:t>
          </w:r>
        </w:sdtContent>
      </w:sdt>
      <w:r w:rsidR="00D047E4" w:rsidRPr="00C74E7E">
        <w:rPr>
          <w:rFonts w:cs="Times New Roman"/>
          <w:color w:val="000000"/>
        </w:rPr>
        <w:t xml:space="preserve">. </w:t>
      </w:r>
      <w:r w:rsidR="0009756E" w:rsidRPr="00C74E7E">
        <w:t>Prior to</w:t>
      </w:r>
      <w:r w:rsidR="008B7ABB" w:rsidRPr="00C74E7E">
        <w:t xml:space="preserve"> chromatographic analysis, the bio-oil samples were </w:t>
      </w:r>
      <w:proofErr w:type="spellStart"/>
      <w:r w:rsidR="008B7ABB" w:rsidRPr="00C74E7E">
        <w:t>silylated</w:t>
      </w:r>
      <w:proofErr w:type="spellEnd"/>
      <w:r w:rsidR="008B7ABB" w:rsidRPr="00C74E7E">
        <w:t xml:space="preserve"> by adding 150 µL</w:t>
      </w:r>
      <w:r w:rsidR="0009756E" w:rsidRPr="00C74E7E">
        <w:t xml:space="preserve"> </w:t>
      </w:r>
      <w:r w:rsidR="008B7ABB" w:rsidRPr="00C74E7E">
        <w:t>of BSTFA reactant</w:t>
      </w:r>
      <w:r w:rsidR="00B574FE" w:rsidRPr="00C74E7E">
        <w:t xml:space="preserve"> (</w:t>
      </w:r>
      <w:proofErr w:type="gramStart"/>
      <w:r w:rsidR="00B574FE" w:rsidRPr="00C74E7E">
        <w:t>N,O</w:t>
      </w:r>
      <w:proofErr w:type="gramEnd"/>
      <w:r w:rsidR="00B574FE" w:rsidRPr="00C74E7E">
        <w:t>-Bis(trimethylsilyl)trifluoroacetamide)</w:t>
      </w:r>
      <w:r w:rsidR="008B7ABB" w:rsidRPr="00C74E7E">
        <w:t xml:space="preserve"> and pyridine to a 50 mg sample. The derivatization </w:t>
      </w:r>
      <w:r w:rsidR="008B7ABB" w:rsidRPr="00C74E7E">
        <w:lastRenderedPageBreak/>
        <w:t>was initially carried out at room temperature for 30 min, followed by 15 mi</w:t>
      </w:r>
      <w:r w:rsidR="00A05068" w:rsidRPr="00C74E7E">
        <w:t>n</w:t>
      </w:r>
      <w:r w:rsidR="008B7ABB" w:rsidRPr="00C74E7E">
        <w:t xml:space="preserve"> at 60</w:t>
      </w:r>
      <w:r w:rsidR="009A5512" w:rsidRPr="00C74E7E">
        <w:t xml:space="preserve"> </w:t>
      </w:r>
      <w:r w:rsidR="008B7ABB" w:rsidRPr="00C74E7E">
        <w:t xml:space="preserve">°C in a water bath </w:t>
      </w:r>
      <w:r w:rsidR="00A529F6" w:rsidRPr="00C74E7E">
        <w:t>and evaporation of the pyridine</w:t>
      </w:r>
      <w:r w:rsidR="008B7ABB" w:rsidRPr="00C74E7E">
        <w:t xml:space="preserve"> under a gentle nitrogen flow. Then, </w:t>
      </w:r>
      <w:r w:rsidR="00A529F6" w:rsidRPr="00C74E7E">
        <w:t xml:space="preserve">the derivatized samples were diluted in </w:t>
      </w:r>
      <w:r w:rsidR="008B7ABB" w:rsidRPr="00C74E7E">
        <w:t>1.5 mL of THF</w:t>
      </w:r>
      <w:r w:rsidR="00A529F6" w:rsidRPr="00C74E7E">
        <w:t xml:space="preserve">. </w:t>
      </w:r>
      <w:r w:rsidR="008B7ABB" w:rsidRPr="00C74E7E">
        <w:t xml:space="preserve">To complete the composition analysis of the bio-oil, elemental analysis, </w:t>
      </w:r>
      <w:r w:rsidR="00B07801" w:rsidRPr="00C74E7E">
        <w:t>was</w:t>
      </w:r>
      <w:r w:rsidR="008B7ABB" w:rsidRPr="00C74E7E">
        <w:t xml:space="preserve"> carried out using the same method </w:t>
      </w:r>
      <w:r w:rsidR="00A529F6" w:rsidRPr="00C74E7E">
        <w:t>described before</w:t>
      </w:r>
      <w:r w:rsidR="008B7ABB" w:rsidRPr="00C74E7E">
        <w:t xml:space="preserve"> for microalgae</w:t>
      </w:r>
      <w:r w:rsidR="00B07801" w:rsidRPr="00C74E7E">
        <w:t xml:space="preserve">, </w:t>
      </w:r>
      <w:r w:rsidR="008B7ABB" w:rsidRPr="00C74E7E">
        <w:t>mix</w:t>
      </w:r>
      <w:r w:rsidR="00B07801" w:rsidRPr="00C74E7E">
        <w:t>ing it</w:t>
      </w:r>
      <w:r w:rsidR="008B7ABB" w:rsidRPr="00C74E7E">
        <w:t xml:space="preserve"> with silica in a 1:1 (mass) ratio to facilitate sampling.</w:t>
      </w:r>
    </w:p>
    <w:p w14:paraId="2BD9D06B" w14:textId="55618037" w:rsidR="00D544F4" w:rsidRPr="00C74E7E" w:rsidRDefault="00D2095E" w:rsidP="00D67BCE">
      <w:r w:rsidRPr="00C74E7E">
        <w:t>T</w:t>
      </w:r>
      <w:r w:rsidR="008B7ABB" w:rsidRPr="00C74E7E">
        <w:t xml:space="preserve">he </w:t>
      </w:r>
      <w:r w:rsidRPr="00C74E7E">
        <w:t xml:space="preserve">dried </w:t>
      </w:r>
      <w:r w:rsidR="008B7ABB" w:rsidRPr="00C74E7E">
        <w:t xml:space="preserve">biochar </w:t>
      </w:r>
      <w:r w:rsidRPr="00C74E7E">
        <w:t>was</w:t>
      </w:r>
      <w:r w:rsidR="008B7ABB" w:rsidRPr="00C74E7E">
        <w:t xml:space="preserve"> analyzed for CHNS</w:t>
      </w:r>
      <w:r w:rsidRPr="00C74E7E">
        <w:t>,</w:t>
      </w:r>
      <w:r w:rsidR="008B7ABB" w:rsidRPr="00C74E7E">
        <w:t xml:space="preserve"> </w:t>
      </w:r>
      <w:r w:rsidRPr="00C74E7E">
        <w:t xml:space="preserve">by </w:t>
      </w:r>
      <w:r w:rsidR="008B7ABB" w:rsidRPr="00C74E7E">
        <w:t>ground</w:t>
      </w:r>
      <w:r w:rsidRPr="00C74E7E">
        <w:t>ing</w:t>
      </w:r>
      <w:r w:rsidR="008B7ABB" w:rsidRPr="00C74E7E">
        <w:t xml:space="preserve"> </w:t>
      </w:r>
      <w:r w:rsidRPr="00C74E7E">
        <w:t xml:space="preserve">it </w:t>
      </w:r>
      <w:r w:rsidR="008B7ABB" w:rsidRPr="00C74E7E">
        <w:t>into a fine powder using a mortar and pestle. Additionally, the nitrogen content of the aqueous phase samples w</w:t>
      </w:r>
      <w:r w:rsidR="005C5B3C" w:rsidRPr="00C74E7E">
        <w:t>as</w:t>
      </w:r>
      <w:r w:rsidR="008B7ABB" w:rsidRPr="00C74E7E">
        <w:t xml:space="preserve"> determined by </w:t>
      </w:r>
      <w:proofErr w:type="spellStart"/>
      <w:r w:rsidR="008B7ABB" w:rsidRPr="00C74E7E">
        <w:t>Kjeldahl</w:t>
      </w:r>
      <w:proofErr w:type="spellEnd"/>
      <w:r w:rsidR="008B7ABB" w:rsidRPr="00C74E7E">
        <w:t xml:space="preserve"> analysis.</w:t>
      </w:r>
    </w:p>
    <w:p w14:paraId="74EFA52D" w14:textId="77777777" w:rsidR="00981632" w:rsidRPr="00C74E7E" w:rsidRDefault="00981632" w:rsidP="00D67BCE"/>
    <w:p w14:paraId="299C1145" w14:textId="77777777" w:rsidR="00981632" w:rsidRPr="00C74E7E" w:rsidRDefault="00981632" w:rsidP="00F732F6">
      <w:pPr>
        <w:pStyle w:val="Titre2"/>
      </w:pPr>
      <w:r w:rsidRPr="00C74E7E">
        <w:t>Process simulation and technoeconomic assessment</w:t>
      </w:r>
    </w:p>
    <w:p w14:paraId="72637EF8" w14:textId="04C64E97" w:rsidR="009A47B1" w:rsidRPr="00C74E7E" w:rsidRDefault="00981632" w:rsidP="001C524F">
      <w:r w:rsidRPr="00C74E7E">
        <w:t>With the aim of generating the data for the MFSP, the open-source Aspen Plus model developed by Chen and Quinn was employed</w:t>
      </w:r>
      <w:r w:rsidR="00C36A95" w:rsidRPr="00C74E7E">
        <w:t xml:space="preserve"> </w:t>
      </w:r>
      <w:sdt>
        <w:sdtPr>
          <w:rPr>
            <w:rFonts w:cs="Times New Roman"/>
            <w:color w:val="000000"/>
          </w:rPr>
          <w:tag w:val="MENDELEY_CITATION_v3_eyJjaXRhdGlvbklEIjoiTUVOREVMRVlfQ0lUQVRJT05fNGUwOTNiOTQtMmE4Yy00M2FjLTg1NzMtZjU0M2ViMWE5ZTc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331791593"/>
          <w:placeholder>
            <w:docPart w:val="DefaultPlaceholder_-1854013440"/>
          </w:placeholder>
        </w:sdtPr>
        <w:sdtContent>
          <w:r w:rsidR="00F1685C" w:rsidRPr="00C74E7E">
            <w:rPr>
              <w:rFonts w:cs="Times New Roman"/>
              <w:color w:val="000000"/>
            </w:rPr>
            <w:t>[14]</w:t>
          </w:r>
        </w:sdtContent>
      </w:sdt>
      <w:r w:rsidRPr="00C74E7E">
        <w:t xml:space="preserve">. This model is based on the </w:t>
      </w:r>
      <w:r w:rsidR="009421FA" w:rsidRPr="00C74E7E">
        <w:t>work</w:t>
      </w:r>
      <w:r w:rsidRPr="00C74E7E">
        <w:t xml:space="preserve"> by Jones et al. and Knorr et al., describing the</w:t>
      </w:r>
      <w:r w:rsidR="009421FA" w:rsidRPr="00C74E7E">
        <w:t xml:space="preserve"> design of </w:t>
      </w:r>
      <w:proofErr w:type="gramStart"/>
      <w:r w:rsidR="009421FA" w:rsidRPr="00C74E7E">
        <w:t>a</w:t>
      </w:r>
      <w:proofErr w:type="gramEnd"/>
      <w:r w:rsidRPr="00C74E7E">
        <w:t xml:space="preserve"> </w:t>
      </w:r>
      <w:r w:rsidR="009421FA" w:rsidRPr="00C74E7E">
        <w:t xml:space="preserve">HTL </w:t>
      </w:r>
      <w:r w:rsidRPr="00C74E7E">
        <w:t>biofuel</w:t>
      </w:r>
      <w:r w:rsidR="009421FA" w:rsidRPr="00C74E7E">
        <w:t xml:space="preserve"> production plant </w:t>
      </w:r>
      <w:sdt>
        <w:sdtPr>
          <w:rPr>
            <w:rFonts w:cs="Times New Roman"/>
            <w:color w:val="000000"/>
          </w:rPr>
          <w:tag w:val="MENDELEY_CITATION_v3_eyJjaXRhdGlvbklEIjoiTUVOREVMRVlfQ0lUQVRJT05fMWIwZTI5N2ItNTYzMy00NTNiLWE1MGYtODBlY2YwNDljNWY4IiwicHJvcGVydGllcyI6eyJub3RlSW5kZXgiOjB9LCJpc0VkaXRlZCI6ZmFsc2UsIm1hbnVhbE92ZXJyaWRlIjp7ImlzTWFudWFsbHlPdmVycmlkZGVuIjpmYWxzZSwiY2l0ZXByb2NUZXh0IjoiWzMwLDMx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"/>
          <w:id w:val="535320047"/>
          <w:placeholder>
            <w:docPart w:val="DefaultPlaceholder_-1854013440"/>
          </w:placeholder>
        </w:sdtPr>
        <w:sdtContent>
          <w:r w:rsidR="00F1685C" w:rsidRPr="00C74E7E">
            <w:rPr>
              <w:rFonts w:cs="Times New Roman"/>
              <w:color w:val="000000"/>
            </w:rPr>
            <w:t>[30,31]</w:t>
          </w:r>
        </w:sdtContent>
      </w:sdt>
      <w:r w:rsidRPr="00C74E7E">
        <w:t>.</w:t>
      </w:r>
      <w:r w:rsidR="00824BEC" w:rsidRPr="00C74E7E">
        <w:t xml:space="preserve"> In brief, the simulation consists on</w:t>
      </w:r>
      <w:r w:rsidR="001929C9" w:rsidRPr="00C74E7E">
        <w:t xml:space="preserve"> several sub-processes, including</w:t>
      </w:r>
      <w:r w:rsidR="00824BEC" w:rsidRPr="00C74E7E">
        <w:t xml:space="preserve"> HTL, hydrotreatment</w:t>
      </w:r>
      <w:r w:rsidR="001929C9" w:rsidRPr="00C74E7E">
        <w:t>,</w:t>
      </w:r>
      <w:r w:rsidR="00824BEC" w:rsidRPr="00C74E7E">
        <w:t xml:space="preserve"> hydrocracking an</w:t>
      </w:r>
      <w:r w:rsidR="001929C9" w:rsidRPr="00C74E7E">
        <w:t>d</w:t>
      </w:r>
      <w:r w:rsidR="00824BEC" w:rsidRPr="00C74E7E">
        <w:t xml:space="preserve"> utilit</w:t>
      </w:r>
      <w:r w:rsidR="001929C9" w:rsidRPr="00C74E7E">
        <w:t>ies generation, with FORTRAN-based calculator blocks to custom</w:t>
      </w:r>
      <w:r w:rsidR="00B840BA" w:rsidRPr="00C74E7E">
        <w:t>ize</w:t>
      </w:r>
      <w:r w:rsidR="001929C9" w:rsidRPr="00C74E7E">
        <w:t xml:space="preserve"> </w:t>
      </w:r>
      <w:r w:rsidR="00B840BA" w:rsidRPr="00C74E7E">
        <w:t>features</w:t>
      </w:r>
      <w:r w:rsidR="001929C9" w:rsidRPr="00C74E7E">
        <w:t xml:space="preserve"> such as microalgae feed</w:t>
      </w:r>
      <w:r w:rsidR="00824BEC" w:rsidRPr="00C74E7E">
        <w:t xml:space="preserve"> </w:t>
      </w:r>
      <w:r w:rsidR="001929C9" w:rsidRPr="00C74E7E">
        <w:t xml:space="preserve">and composition, HTL products yields, HTL pressure, among others. Therefore, </w:t>
      </w:r>
      <w:r w:rsidR="008136ED" w:rsidRPr="00C74E7E">
        <w:t>the model</w:t>
      </w:r>
      <w:r w:rsidR="001929C9" w:rsidRPr="00C74E7E">
        <w:t xml:space="preserve"> </w:t>
      </w:r>
      <w:r w:rsidR="00B840BA" w:rsidRPr="00C74E7E">
        <w:t>was</w:t>
      </w:r>
      <w:r w:rsidR="001929C9" w:rsidRPr="00C74E7E">
        <w:t xml:space="preserve"> exploited to obtain the heat and material balance</w:t>
      </w:r>
      <w:r w:rsidR="00592061" w:rsidRPr="00C74E7E">
        <w:t>s</w:t>
      </w:r>
      <w:r w:rsidR="001929C9" w:rsidRPr="00C74E7E">
        <w:t xml:space="preserve"> of the overall biofuel production required for a TEA. In this study, no microalgal cultivation or </w:t>
      </w:r>
      <w:r w:rsidR="00B840BA" w:rsidRPr="00C74E7E">
        <w:t>upgrading processing</w:t>
      </w:r>
      <w:r w:rsidR="001929C9" w:rsidRPr="00C74E7E">
        <w:t xml:space="preserve"> data was generated, </w:t>
      </w:r>
      <w:r w:rsidR="00B840BA" w:rsidRPr="00C74E7E">
        <w:t>hence</w:t>
      </w:r>
      <w:r w:rsidR="001929C9" w:rsidRPr="00C74E7E">
        <w:t xml:space="preserve"> only the initial feed composition and HTL </w:t>
      </w:r>
      <w:r w:rsidR="005F5E36" w:rsidRPr="00C74E7E">
        <w:t>data</w:t>
      </w:r>
      <w:r w:rsidR="001929C9" w:rsidRPr="00C74E7E">
        <w:t xml:space="preserve"> were </w:t>
      </w:r>
      <w:r w:rsidR="005F5E36" w:rsidRPr="00C74E7E">
        <w:t>taken from the experimental results</w:t>
      </w:r>
      <w:r w:rsidR="001929C9" w:rsidRPr="00C74E7E">
        <w:t xml:space="preserve"> to generate </w:t>
      </w:r>
      <w:r w:rsidR="00592061" w:rsidRPr="00C74E7E">
        <w:t>the information for the TEA</w:t>
      </w:r>
      <w:r w:rsidR="00122162" w:rsidRPr="00C74E7E">
        <w:t xml:space="preserve">, allowing to study the contribution of the HTL </w:t>
      </w:r>
      <w:r w:rsidR="00703D89" w:rsidRPr="00C74E7E">
        <w:t xml:space="preserve">stage </w:t>
      </w:r>
      <w:r w:rsidR="00122162" w:rsidRPr="00C74E7E">
        <w:t>into the overall economics of the process</w:t>
      </w:r>
      <w:r w:rsidR="006F472F" w:rsidRPr="00C74E7E">
        <w:t>.</w:t>
      </w:r>
      <w:r w:rsidR="008136ED" w:rsidRPr="00C74E7E">
        <w:t xml:space="preserve"> </w:t>
      </w:r>
      <w:r w:rsidR="006F472F" w:rsidRPr="00C74E7E">
        <w:t xml:space="preserve">The </w:t>
      </w:r>
      <w:r w:rsidR="008136ED" w:rsidRPr="00C74E7E">
        <w:t>upgrading conditions</w:t>
      </w:r>
      <w:r w:rsidR="00DD0D39" w:rsidRPr="00C74E7E">
        <w:t xml:space="preserve"> and cultivation systems</w:t>
      </w:r>
      <w:r w:rsidR="008136ED" w:rsidRPr="00C74E7E">
        <w:t xml:space="preserve"> </w:t>
      </w:r>
      <w:r w:rsidR="00DD0D39" w:rsidRPr="00C74E7E">
        <w:t xml:space="preserve">corresponded to those </w:t>
      </w:r>
      <w:r w:rsidR="008136ED" w:rsidRPr="00C74E7E">
        <w:t>proposed by Chen and Quinn</w:t>
      </w:r>
      <w:r w:rsidR="00DD0D39" w:rsidRPr="00C74E7E">
        <w:t xml:space="preserve"> and Jones et al., respectively</w:t>
      </w:r>
      <w:r w:rsidR="009421FA" w:rsidRPr="00C74E7E">
        <w:t xml:space="preserve"> </w:t>
      </w:r>
      <w:sdt>
        <w:sdtPr>
          <w:rPr>
            <w:rFonts w:cs="Times New Roman"/>
            <w:color w:val="000000"/>
          </w:rPr>
          <w:tag w:val="MENDELEY_CITATION_v3_eyJjaXRhdGlvbklEIjoiTUVOREVMRVlfQ0lUQVRJT05fYWI2ZTZhY2QtODA5ZC00MjU5LTgyYjctOTZkNzIyMTZhZTU0IiwicHJvcGVydGllcyI6eyJub3RlSW5kZXgiOjB9LCJpc0VkaXRlZCI6ZmFsc2UsIm1hbnVhbE92ZXJyaWRlIjp7ImlzTWFudWFsbHlPdmVycmlkZGVuIjpmYWxzZSwiY2l0ZXByb2NUZXh0IjoiWzE0LDMw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"/>
          <w:id w:val="-1822579732"/>
          <w:placeholder>
            <w:docPart w:val="DefaultPlaceholder_-1854013440"/>
          </w:placeholder>
        </w:sdtPr>
        <w:sdtContent>
          <w:r w:rsidR="00F1685C" w:rsidRPr="00C74E7E">
            <w:rPr>
              <w:rFonts w:cs="Times New Roman"/>
              <w:color w:val="000000"/>
            </w:rPr>
            <w:t>[14,30]</w:t>
          </w:r>
        </w:sdtContent>
      </w:sdt>
      <w:r w:rsidR="00DD0D39" w:rsidRPr="00C74E7E">
        <w:t xml:space="preserve">, and were also adopted </w:t>
      </w:r>
      <w:r w:rsidR="006F472F" w:rsidRPr="00C74E7E">
        <w:t>for</w:t>
      </w:r>
      <w:r w:rsidR="00DD0D39" w:rsidRPr="00C74E7E">
        <w:t xml:space="preserve"> the TEA.</w:t>
      </w:r>
      <w:r w:rsidR="006F472F" w:rsidRPr="00C74E7E">
        <w:t xml:space="preserve"> </w:t>
      </w:r>
    </w:p>
    <w:p w14:paraId="10896DA7" w14:textId="374EFA9B" w:rsidR="00703D89" w:rsidRPr="00C74E7E" w:rsidRDefault="006F472F" w:rsidP="001C524F">
      <w:r w:rsidRPr="00C74E7E">
        <w:t>The economic assessment of the process was performed in an excel file, derived from Chen and Quinn own TEA model</w:t>
      </w:r>
      <w:r w:rsidR="0009756E" w:rsidRPr="00C74E7E">
        <w:t xml:space="preserve"> </w:t>
      </w:r>
      <w:sdt>
        <w:sdtPr>
          <w:rPr>
            <w:rFonts w:cs="Times New Roman"/>
            <w:color w:val="000000"/>
          </w:rPr>
          <w:tag w:val="MENDELEY_CITATION_v3_eyJjaXRhdGlvbklEIjoiTUVOREVMRVlfQ0lUQVRJT05fZmZlYTVjOTUtMTZjNy00ZTE3LTljOGQtMWFmMDIzNzc5YWY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634873615"/>
          <w:placeholder>
            <w:docPart w:val="54F3D6AE3BE3494DB24E4A672A400BD4"/>
          </w:placeholder>
        </w:sdtPr>
        <w:sdtContent>
          <w:r w:rsidR="00F1685C" w:rsidRPr="00C74E7E">
            <w:rPr>
              <w:rFonts w:cs="Times New Roman"/>
              <w:color w:val="000000"/>
            </w:rPr>
            <w:t>[14]</w:t>
          </w:r>
        </w:sdtContent>
      </w:sdt>
      <w:r w:rsidRPr="00C74E7E">
        <w:t xml:space="preserve">. It consisted </w:t>
      </w:r>
      <w:r w:rsidR="0009756E" w:rsidRPr="00C74E7E">
        <w:t>of</w:t>
      </w:r>
      <w:r w:rsidRPr="00C74E7E">
        <w:t xml:space="preserve"> a detailed cost estimation which included calculations for the CAPEX (capital expenditures) and OPEX (operating expenditures), as well as the discounted cash flows. </w:t>
      </w:r>
      <w:r w:rsidR="00703D89" w:rsidRPr="00C74E7E">
        <w:t>T</w:t>
      </w:r>
      <w:r w:rsidR="00DB5F85" w:rsidRPr="00C74E7E">
        <w:t xml:space="preserve">he economic </w:t>
      </w:r>
      <w:r w:rsidR="00703D89" w:rsidRPr="00C74E7E">
        <w:rPr>
          <w:rFonts w:cs="Times New Roman"/>
        </w:rPr>
        <w:t xml:space="preserve">and financial </w:t>
      </w:r>
      <w:r w:rsidR="00DB5F85" w:rsidRPr="00C74E7E">
        <w:t xml:space="preserve">assumptions </w:t>
      </w:r>
      <w:r w:rsidR="00703D89" w:rsidRPr="00C74E7E">
        <w:t>considered in this study are</w:t>
      </w:r>
      <w:r w:rsidR="005544E8" w:rsidRPr="00C74E7E">
        <w:t xml:space="preserve"> pr</w:t>
      </w:r>
      <w:r w:rsidR="00703D89" w:rsidRPr="00C74E7E">
        <w:t xml:space="preserve">esented </w:t>
      </w:r>
      <w:r w:rsidR="005544E8" w:rsidRPr="00C74E7E">
        <w:t>i</w:t>
      </w:r>
      <w:r w:rsidR="00066B40" w:rsidRPr="00C74E7E">
        <w:t xml:space="preserve">n </w:t>
      </w:r>
      <w:r w:rsidR="00066B40" w:rsidRPr="00C74E7E">
        <w:fldChar w:fldCharType="begin"/>
      </w:r>
      <w:r w:rsidR="00066B40" w:rsidRPr="00C74E7E">
        <w:instrText xml:space="preserve"> REF _Ref219452857 \h  \* MERGEFORMAT </w:instrText>
      </w:r>
      <w:r w:rsidR="00066B40" w:rsidRPr="00C74E7E">
        <w:fldChar w:fldCharType="separate"/>
      </w:r>
      <w:r w:rsidR="001B79A4" w:rsidRPr="00C74E7E">
        <w:t>Table 1</w:t>
      </w:r>
      <w:r w:rsidR="00066B40" w:rsidRPr="00C74E7E">
        <w:fldChar w:fldCharType="end"/>
      </w:r>
      <w:r w:rsidR="00703D89" w:rsidRPr="00C74E7E">
        <w:t xml:space="preserve">. </w:t>
      </w:r>
      <w:r w:rsidR="008C512F" w:rsidRPr="00C74E7E">
        <w:t xml:space="preserve">Additional </w:t>
      </w:r>
      <w:r w:rsidR="008C512F" w:rsidRPr="00C74E7E">
        <w:lastRenderedPageBreak/>
        <w:t xml:space="preserve">information about market prices and utilities costs is presented in Table S1. </w:t>
      </w:r>
      <w:r w:rsidR="00703D89" w:rsidRPr="00C74E7E">
        <w:rPr>
          <w:rFonts w:cs="Times New Roman"/>
        </w:rPr>
        <w:t xml:space="preserve">These were adapted from the original work from Chen and Quinn to match a microalgae-based biofuel plant in Belgium. </w:t>
      </w:r>
    </w:p>
    <w:p w14:paraId="30C36132" w14:textId="7794DD00" w:rsidR="00066B40" w:rsidRPr="00C74E7E" w:rsidRDefault="00066B40" w:rsidP="00066B40">
      <w:pPr>
        <w:pStyle w:val="Lgende"/>
        <w:keepNext/>
        <w:rPr>
          <w:color w:val="auto"/>
          <w:sz w:val="20"/>
        </w:rPr>
      </w:pPr>
      <w:bookmarkStart w:id="6" w:name="_Ref219452857"/>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1</w:t>
      </w:r>
      <w:r w:rsidRPr="00C74E7E">
        <w:rPr>
          <w:color w:val="auto"/>
          <w:sz w:val="20"/>
        </w:rPr>
        <w:fldChar w:fldCharType="end"/>
      </w:r>
      <w:bookmarkEnd w:id="6"/>
      <w:r w:rsidRPr="00C74E7E">
        <w:rPr>
          <w:color w:val="auto"/>
          <w:sz w:val="20"/>
        </w:rPr>
        <w:t xml:space="preserve">. </w:t>
      </w:r>
      <w:r w:rsidR="000657A2" w:rsidRPr="00C74E7E">
        <w:rPr>
          <w:color w:val="auto"/>
          <w:sz w:val="20"/>
        </w:rPr>
        <w:t>Description of the primary economic and financial assumptions considered in the TEA.</w:t>
      </w:r>
    </w:p>
    <w:tbl>
      <w:tblPr>
        <w:tblStyle w:val="TableauListe6Couleur"/>
        <w:tblW w:w="5000" w:type="pct"/>
        <w:tblLook w:val="04A0" w:firstRow="1" w:lastRow="0" w:firstColumn="1" w:lastColumn="0" w:noHBand="0" w:noVBand="1"/>
      </w:tblPr>
      <w:tblGrid>
        <w:gridCol w:w="3189"/>
        <w:gridCol w:w="1077"/>
        <w:gridCol w:w="3008"/>
        <w:gridCol w:w="1798"/>
      </w:tblGrid>
      <w:tr w:rsidR="00066B40" w:rsidRPr="00C74E7E" w14:paraId="293652CC" w14:textId="77777777" w:rsidTr="000A07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tcPr>
          <w:p w14:paraId="527489B0" w14:textId="77777777" w:rsidR="00066B40" w:rsidRPr="00C74E7E" w:rsidRDefault="00066B40" w:rsidP="000A07B0">
            <w:pPr>
              <w:spacing w:line="276" w:lineRule="auto"/>
            </w:pPr>
            <w:r w:rsidRPr="00C74E7E">
              <w:t>Parameter</w:t>
            </w:r>
          </w:p>
        </w:tc>
        <w:tc>
          <w:tcPr>
            <w:tcW w:w="593" w:type="pct"/>
          </w:tcPr>
          <w:p w14:paraId="5BD30C90" w14:textId="77777777" w:rsidR="00066B40" w:rsidRPr="00C74E7E" w:rsidRDefault="00066B40" w:rsidP="000A07B0">
            <w:pPr>
              <w:spacing w:line="276" w:lineRule="auto"/>
              <w:cnfStyle w:val="100000000000" w:firstRow="1" w:lastRow="0" w:firstColumn="0" w:lastColumn="0" w:oddVBand="0" w:evenVBand="0" w:oddHBand="0" w:evenHBand="0" w:firstRowFirstColumn="0" w:firstRowLastColumn="0" w:lastRowFirstColumn="0" w:lastRowLastColumn="0"/>
            </w:pPr>
            <w:r w:rsidRPr="00C74E7E">
              <w:t>Value</w:t>
            </w:r>
          </w:p>
        </w:tc>
        <w:tc>
          <w:tcPr>
            <w:tcW w:w="1658" w:type="pct"/>
          </w:tcPr>
          <w:p w14:paraId="4A95D22B" w14:textId="77777777" w:rsidR="00066B40" w:rsidRPr="00C74E7E" w:rsidRDefault="00066B40" w:rsidP="000A07B0">
            <w:pPr>
              <w:spacing w:line="276" w:lineRule="auto"/>
              <w:cnfStyle w:val="100000000000" w:firstRow="1" w:lastRow="0" w:firstColumn="0" w:lastColumn="0" w:oddVBand="0" w:evenVBand="0" w:oddHBand="0" w:evenHBand="0" w:firstRowFirstColumn="0" w:firstRowLastColumn="0" w:lastRowFirstColumn="0" w:lastRowLastColumn="0"/>
            </w:pPr>
            <w:r w:rsidRPr="00C74E7E">
              <w:t>Unit</w:t>
            </w:r>
          </w:p>
        </w:tc>
        <w:tc>
          <w:tcPr>
            <w:tcW w:w="991" w:type="pct"/>
          </w:tcPr>
          <w:p w14:paraId="70AC9E00" w14:textId="77777777" w:rsidR="00066B40" w:rsidRPr="00C74E7E" w:rsidRDefault="00066B40" w:rsidP="000A07B0">
            <w:pPr>
              <w:spacing w:line="276" w:lineRule="auto"/>
              <w:cnfStyle w:val="100000000000" w:firstRow="1" w:lastRow="0" w:firstColumn="0" w:lastColumn="0" w:oddVBand="0" w:evenVBand="0" w:oddHBand="0" w:evenHBand="0" w:firstRowFirstColumn="0" w:firstRowLastColumn="0" w:lastRowFirstColumn="0" w:lastRowLastColumn="0"/>
            </w:pPr>
            <w:r w:rsidRPr="00C74E7E">
              <w:t>Reference</w:t>
            </w:r>
          </w:p>
        </w:tc>
      </w:tr>
      <w:tr w:rsidR="00066B40" w:rsidRPr="00C74E7E" w14:paraId="63A91260"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24132C0F" w14:textId="77777777" w:rsidR="00066B40" w:rsidRPr="00C74E7E" w:rsidRDefault="00066B40" w:rsidP="000A07B0">
            <w:pPr>
              <w:spacing w:line="276" w:lineRule="auto"/>
              <w:rPr>
                <w:rFonts w:cs="Times New Roman"/>
                <w:b w:val="0"/>
              </w:rPr>
            </w:pPr>
            <w:r w:rsidRPr="00C74E7E">
              <w:rPr>
                <w:rFonts w:cs="Times New Roman"/>
                <w:b w:val="0"/>
              </w:rPr>
              <w:t>Evaluation period</w:t>
            </w:r>
          </w:p>
        </w:tc>
        <w:tc>
          <w:tcPr>
            <w:tcW w:w="593" w:type="pct"/>
            <w:shd w:val="clear" w:color="auto" w:fill="auto"/>
          </w:tcPr>
          <w:p w14:paraId="0E8E0E06"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30</w:t>
            </w:r>
          </w:p>
        </w:tc>
        <w:tc>
          <w:tcPr>
            <w:tcW w:w="1658" w:type="pct"/>
            <w:shd w:val="clear" w:color="auto" w:fill="auto"/>
          </w:tcPr>
          <w:p w14:paraId="7ABCB619"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year</w:t>
            </w:r>
          </w:p>
        </w:tc>
        <w:sdt>
          <w:sdtPr>
            <w:rPr>
              <w:rFonts w:cs="Times New Roman"/>
              <w:color w:val="000000"/>
            </w:rPr>
            <w:tag w:val="MENDELEY_CITATION_v3_eyJjaXRhdGlvbklEIjoiTUVOREVMRVlfQ0lUQVRJT05fZmFjZjBjYjQtZTA3MC00MzVhLTk1OGMtYjhhZmU0ZmU5MDgw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
            <w:id w:val="21217634"/>
            <w:placeholder>
              <w:docPart w:val="335AF7EF84AA4E1689714C55332395C1"/>
            </w:placeholder>
          </w:sdtPr>
          <w:sdtContent>
            <w:tc>
              <w:tcPr>
                <w:tcW w:w="991" w:type="pct"/>
                <w:shd w:val="clear" w:color="auto" w:fill="auto"/>
              </w:tcPr>
              <w:p w14:paraId="34A2C695" w14:textId="63CA0E31"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[33]</w:t>
                </w:r>
              </w:p>
            </w:tc>
          </w:sdtContent>
        </w:sdt>
      </w:tr>
      <w:tr w:rsidR="00066B40" w:rsidRPr="00C74E7E" w14:paraId="18E39C94"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832DB51" w14:textId="77777777" w:rsidR="00066B40" w:rsidRPr="00C74E7E" w:rsidRDefault="00066B40" w:rsidP="000A07B0">
            <w:pPr>
              <w:spacing w:line="276" w:lineRule="auto"/>
              <w:rPr>
                <w:rFonts w:cs="Times New Roman"/>
                <w:b w:val="0"/>
              </w:rPr>
            </w:pPr>
            <w:r w:rsidRPr="00C74E7E">
              <w:rPr>
                <w:rFonts w:cs="Times New Roman"/>
                <w:b w:val="0"/>
              </w:rPr>
              <w:t>Plant lifetime</w:t>
            </w:r>
          </w:p>
        </w:tc>
        <w:tc>
          <w:tcPr>
            <w:tcW w:w="593" w:type="pct"/>
          </w:tcPr>
          <w:p w14:paraId="0214A898"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30</w:t>
            </w:r>
          </w:p>
        </w:tc>
        <w:tc>
          <w:tcPr>
            <w:tcW w:w="1658" w:type="pct"/>
          </w:tcPr>
          <w:p w14:paraId="6D946D7D"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year</w:t>
            </w:r>
          </w:p>
        </w:tc>
        <w:sdt>
          <w:sdtPr>
            <w:rPr>
              <w:rFonts w:cs="Times New Roman"/>
              <w:bCs/>
              <w:color w:val="000000"/>
            </w:rPr>
            <w:tag w:val="MENDELEY_CITATION_v3_eyJjaXRhdGlvbklEIjoiTUVOREVMRVlfQ0lUQVRJT05fODNjNjMzZDMtODU4MS00MDg2LThmOWMtNjMyM2RjYTgzMGNm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
            <w:id w:val="1371421535"/>
            <w:placeholder>
              <w:docPart w:val="553D02F8EA1C4DC88600A64668A8A01A"/>
            </w:placeholder>
          </w:sdtPr>
          <w:sdtContent>
            <w:tc>
              <w:tcPr>
                <w:tcW w:w="991" w:type="pct"/>
              </w:tcPr>
              <w:p w14:paraId="72393CEF" w14:textId="6D6BFC63"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[33]</w:t>
                </w:r>
              </w:p>
            </w:tc>
          </w:sdtContent>
        </w:sdt>
      </w:tr>
      <w:tr w:rsidR="00066B40" w:rsidRPr="00C74E7E" w14:paraId="6562BE6A"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6EFAA810" w14:textId="77777777" w:rsidR="00066B40" w:rsidRPr="00C74E7E" w:rsidRDefault="00066B40" w:rsidP="000A07B0">
            <w:pPr>
              <w:spacing w:line="276" w:lineRule="auto"/>
              <w:rPr>
                <w:rFonts w:cs="Times New Roman"/>
                <w:b w:val="0"/>
              </w:rPr>
            </w:pPr>
            <w:r w:rsidRPr="00C74E7E">
              <w:rPr>
                <w:rFonts w:cs="Times New Roman"/>
                <w:b w:val="0"/>
              </w:rPr>
              <w:t>Discount rate</w:t>
            </w:r>
          </w:p>
        </w:tc>
        <w:tc>
          <w:tcPr>
            <w:tcW w:w="593" w:type="pct"/>
            <w:shd w:val="clear" w:color="auto" w:fill="auto"/>
          </w:tcPr>
          <w:p w14:paraId="210E66E6"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15</w:t>
            </w:r>
          </w:p>
        </w:tc>
        <w:tc>
          <w:tcPr>
            <w:tcW w:w="1658" w:type="pct"/>
            <w:shd w:val="clear" w:color="auto" w:fill="auto"/>
          </w:tcPr>
          <w:p w14:paraId="408E4D69"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w:t>
            </w:r>
          </w:p>
        </w:tc>
        <w:sdt>
          <w:sdtPr>
            <w:rPr>
              <w:rFonts w:cs="Times New Roman"/>
              <w:color w:val="000000"/>
            </w:rPr>
            <w:tag w:val="MENDELEY_CITATION_v3_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"/>
            <w:id w:val="1577169861"/>
            <w:placeholder>
              <w:docPart w:val="335AF7EF84AA4E1689714C55332395C1"/>
            </w:placeholder>
          </w:sdtPr>
          <w:sdtContent>
            <w:tc>
              <w:tcPr>
                <w:tcW w:w="991" w:type="pct"/>
                <w:shd w:val="clear" w:color="auto" w:fill="auto"/>
              </w:tcPr>
              <w:p w14:paraId="2E3C9667" w14:textId="52FAB7C5"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[34]</w:t>
                </w:r>
              </w:p>
            </w:tc>
          </w:sdtContent>
        </w:sdt>
      </w:tr>
      <w:tr w:rsidR="00066B40" w:rsidRPr="00C74E7E" w14:paraId="15E1CDE4"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182FCFE9" w14:textId="77777777" w:rsidR="00066B40" w:rsidRPr="00C74E7E" w:rsidRDefault="00066B40" w:rsidP="000A07B0">
            <w:pPr>
              <w:spacing w:line="276" w:lineRule="auto"/>
              <w:rPr>
                <w:rFonts w:cs="Times New Roman"/>
                <w:b w:val="0"/>
              </w:rPr>
            </w:pPr>
            <w:r w:rsidRPr="00C74E7E">
              <w:rPr>
                <w:rFonts w:cs="Times New Roman"/>
                <w:b w:val="0"/>
              </w:rPr>
              <w:t>Tax rate</w:t>
            </w:r>
          </w:p>
        </w:tc>
        <w:tc>
          <w:tcPr>
            <w:tcW w:w="593" w:type="pct"/>
          </w:tcPr>
          <w:p w14:paraId="7D47EA98"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25</w:t>
            </w:r>
          </w:p>
        </w:tc>
        <w:tc>
          <w:tcPr>
            <w:tcW w:w="1658" w:type="pct"/>
          </w:tcPr>
          <w:p w14:paraId="4AFFB7F6"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w:t>
            </w:r>
          </w:p>
        </w:tc>
        <w:sdt>
          <w:sdtPr>
            <w:rPr>
              <w:rFonts w:cs="Times New Roman"/>
              <w:bCs/>
              <w:color w:val="000000"/>
            </w:rPr>
            <w:tag w:val="MENDELEY_CITATION_v3_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"/>
            <w:id w:val="-1214342550"/>
            <w:placeholder>
              <w:docPart w:val="335AF7EF84AA4E1689714C55332395C1"/>
            </w:placeholder>
          </w:sdtPr>
          <w:sdtContent>
            <w:tc>
              <w:tcPr>
                <w:tcW w:w="991" w:type="pct"/>
              </w:tcPr>
              <w:p w14:paraId="4F414430" w14:textId="7B0D8645"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[35]</w:t>
                </w:r>
              </w:p>
            </w:tc>
          </w:sdtContent>
        </w:sdt>
      </w:tr>
      <w:tr w:rsidR="00066B40" w:rsidRPr="00C74E7E" w14:paraId="7EEC7F3B"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12A45F40" w14:textId="77777777" w:rsidR="00066B40" w:rsidRPr="00C74E7E" w:rsidRDefault="00066B40" w:rsidP="000A07B0">
            <w:pPr>
              <w:spacing w:line="276" w:lineRule="auto"/>
              <w:rPr>
                <w:rFonts w:cs="Times New Roman"/>
                <w:b w:val="0"/>
              </w:rPr>
            </w:pPr>
            <w:r w:rsidRPr="00C74E7E">
              <w:rPr>
                <w:rFonts w:cs="Times New Roman"/>
                <w:b w:val="0"/>
              </w:rPr>
              <w:t xml:space="preserve">Depreciation </w:t>
            </w:r>
          </w:p>
          <w:p w14:paraId="46E6CF4D" w14:textId="77777777" w:rsidR="00066B40" w:rsidRPr="00C74E7E" w:rsidRDefault="00066B40" w:rsidP="000A07B0">
            <w:pPr>
              <w:spacing w:line="276" w:lineRule="auto"/>
              <w:rPr>
                <w:rFonts w:cs="Times New Roman"/>
                <w:b w:val="0"/>
              </w:rPr>
            </w:pPr>
          </w:p>
        </w:tc>
        <w:tc>
          <w:tcPr>
            <w:tcW w:w="593" w:type="pct"/>
            <w:shd w:val="clear" w:color="auto" w:fill="auto"/>
          </w:tcPr>
          <w:p w14:paraId="1FAB8787"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10</w:t>
            </w:r>
          </w:p>
        </w:tc>
        <w:tc>
          <w:tcPr>
            <w:tcW w:w="1658" w:type="pct"/>
            <w:shd w:val="clear" w:color="auto" w:fill="auto"/>
          </w:tcPr>
          <w:p w14:paraId="127B159F"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(linearly over 10 </w:t>
            </w:r>
          </w:p>
          <w:p w14:paraId="16F9247E"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years)</w:t>
            </w:r>
          </w:p>
        </w:tc>
        <w:tc>
          <w:tcPr>
            <w:tcW w:w="991" w:type="pct"/>
            <w:shd w:val="clear" w:color="auto" w:fill="auto"/>
          </w:tcPr>
          <w:p w14:paraId="6EF9C44C"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Assumption</w:t>
            </w:r>
          </w:p>
        </w:tc>
      </w:tr>
      <w:tr w:rsidR="00066B40" w:rsidRPr="00C74E7E" w14:paraId="6428AED3"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51DA02BA" w14:textId="77777777" w:rsidR="00066B40" w:rsidRPr="00C74E7E" w:rsidRDefault="00066B40" w:rsidP="000A07B0">
            <w:pPr>
              <w:spacing w:line="276" w:lineRule="auto"/>
              <w:rPr>
                <w:rFonts w:cs="Times New Roman"/>
                <w:b w:val="0"/>
              </w:rPr>
            </w:pPr>
            <w:r w:rsidRPr="00C74E7E">
              <w:rPr>
                <w:rFonts w:cs="Times New Roman"/>
                <w:b w:val="0"/>
              </w:rPr>
              <w:t>Interest loan</w:t>
            </w:r>
          </w:p>
        </w:tc>
        <w:tc>
          <w:tcPr>
            <w:tcW w:w="593" w:type="pct"/>
          </w:tcPr>
          <w:p w14:paraId="33A782FF"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1.47</w:t>
            </w:r>
          </w:p>
        </w:tc>
        <w:tc>
          <w:tcPr>
            <w:tcW w:w="1658" w:type="pct"/>
          </w:tcPr>
          <w:p w14:paraId="3C5939EB"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w:t>
            </w:r>
          </w:p>
        </w:tc>
        <w:sdt>
          <w:sdtPr>
            <w:rPr>
              <w:rFonts w:cs="Times New Roman"/>
              <w:bCs/>
              <w:color w:val="000000"/>
            </w:rPr>
            <w:tag w:val="MENDELEY_CITATION_v3_eyJjaXRhdGlvbklEIjoiTUVOREVMRVlfQ0lUQVRJT05fZDliY2Y5ZTgtZDZkOC00MGZiLTk1NmEtOGU2ZDAwZmEyNDA5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
            <w:id w:val="428170780"/>
            <w:placeholder>
              <w:docPart w:val="335AF7EF84AA4E1689714C55332395C1"/>
            </w:placeholder>
          </w:sdtPr>
          <w:sdtContent>
            <w:tc>
              <w:tcPr>
                <w:tcW w:w="991" w:type="pct"/>
              </w:tcPr>
              <w:p w14:paraId="460FB893" w14:textId="78263524"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[32]</w:t>
                </w:r>
              </w:p>
            </w:tc>
          </w:sdtContent>
        </w:sdt>
      </w:tr>
      <w:tr w:rsidR="00066B40" w:rsidRPr="00C74E7E" w14:paraId="55B6A768"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07C7C32D" w14:textId="77777777" w:rsidR="00066B40" w:rsidRPr="00C74E7E" w:rsidRDefault="00066B40" w:rsidP="000A07B0">
            <w:pPr>
              <w:spacing w:line="276" w:lineRule="auto"/>
              <w:rPr>
                <w:rFonts w:cs="Times New Roman"/>
                <w:b w:val="0"/>
              </w:rPr>
            </w:pPr>
            <w:r w:rsidRPr="00C74E7E">
              <w:rPr>
                <w:rFonts w:cs="Times New Roman"/>
                <w:b w:val="0"/>
              </w:rPr>
              <w:t>Equity</w:t>
            </w:r>
          </w:p>
        </w:tc>
        <w:tc>
          <w:tcPr>
            <w:tcW w:w="593" w:type="pct"/>
            <w:shd w:val="clear" w:color="auto" w:fill="auto"/>
          </w:tcPr>
          <w:p w14:paraId="159745C1"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20</w:t>
            </w:r>
          </w:p>
        </w:tc>
        <w:tc>
          <w:tcPr>
            <w:tcW w:w="1658" w:type="pct"/>
            <w:shd w:val="clear" w:color="auto" w:fill="auto"/>
          </w:tcPr>
          <w:p w14:paraId="675BBDA0"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w:t>
            </w:r>
          </w:p>
        </w:tc>
        <w:sdt>
          <w:sdtPr>
            <w:rPr>
              <w:rFonts w:cs="Times New Roman"/>
              <w:color w:val="000000"/>
            </w:rPr>
            <w:tag w:val="MENDELEY_CITATION_v3_eyJjaXRhdGlvbklEIjoiTUVOREVMRVlfQ0lUQVRJT05fMmEyMWZiZTEtNTUzZi00Y2Q5LTk2YTktNTgyYmUyY2U5N2U3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
            <w:id w:val="-711499342"/>
            <w:placeholder>
              <w:docPart w:val="729471F91F0840A3AD5BC28C841585D2"/>
            </w:placeholder>
          </w:sdtPr>
          <w:sdtContent>
            <w:tc>
              <w:tcPr>
                <w:tcW w:w="991" w:type="pct"/>
                <w:shd w:val="clear" w:color="auto" w:fill="auto"/>
              </w:tcPr>
              <w:p w14:paraId="45868C06" w14:textId="62D0FF23"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[32]</w:t>
                </w:r>
              </w:p>
            </w:tc>
          </w:sdtContent>
        </w:sdt>
      </w:tr>
      <w:tr w:rsidR="00066B40" w:rsidRPr="00C74E7E" w14:paraId="1F1BCB7D"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5B4129D4" w14:textId="77777777" w:rsidR="00066B40" w:rsidRPr="00C74E7E" w:rsidRDefault="00066B40" w:rsidP="000A07B0">
            <w:pPr>
              <w:spacing w:line="276" w:lineRule="auto"/>
              <w:rPr>
                <w:rFonts w:cs="Times New Roman"/>
                <w:b w:val="0"/>
              </w:rPr>
            </w:pPr>
            <w:r w:rsidRPr="00C74E7E">
              <w:rPr>
                <w:rFonts w:cs="Times New Roman"/>
                <w:b w:val="0"/>
              </w:rPr>
              <w:t>Year of analysis</w:t>
            </w:r>
          </w:p>
        </w:tc>
        <w:tc>
          <w:tcPr>
            <w:tcW w:w="593" w:type="pct"/>
          </w:tcPr>
          <w:p w14:paraId="6DEE9D2E"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2022</w:t>
            </w:r>
          </w:p>
        </w:tc>
        <w:tc>
          <w:tcPr>
            <w:tcW w:w="1658" w:type="pct"/>
          </w:tcPr>
          <w:p w14:paraId="7610CE84"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p>
        </w:tc>
        <w:tc>
          <w:tcPr>
            <w:tcW w:w="991" w:type="pct"/>
          </w:tcPr>
          <w:p w14:paraId="7DCF91DD"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Assumption</w:t>
            </w:r>
          </w:p>
        </w:tc>
      </w:tr>
      <w:tr w:rsidR="00066B40" w:rsidRPr="00C74E7E" w14:paraId="261DFB19"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085A4C29" w14:textId="77777777" w:rsidR="00066B40" w:rsidRPr="00C74E7E" w:rsidRDefault="00066B40" w:rsidP="000A07B0">
            <w:pPr>
              <w:spacing w:line="276" w:lineRule="auto"/>
              <w:rPr>
                <w:rFonts w:cs="Times New Roman"/>
                <w:b w:val="0"/>
              </w:rPr>
            </w:pPr>
            <w:r w:rsidRPr="00C74E7E">
              <w:rPr>
                <w:rFonts w:cs="Times New Roman"/>
                <w:b w:val="0"/>
              </w:rPr>
              <w:t>Annual working hours</w:t>
            </w:r>
          </w:p>
        </w:tc>
        <w:tc>
          <w:tcPr>
            <w:tcW w:w="593" w:type="pct"/>
            <w:shd w:val="clear" w:color="auto" w:fill="auto"/>
          </w:tcPr>
          <w:p w14:paraId="0B287AE5"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8000</w:t>
            </w:r>
          </w:p>
        </w:tc>
        <w:tc>
          <w:tcPr>
            <w:tcW w:w="1658" w:type="pct"/>
            <w:shd w:val="clear" w:color="auto" w:fill="auto"/>
          </w:tcPr>
          <w:p w14:paraId="2AFF46EF" w14:textId="2926613B"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h/year</w:t>
            </w:r>
          </w:p>
        </w:tc>
        <w:tc>
          <w:tcPr>
            <w:tcW w:w="991" w:type="pct"/>
            <w:shd w:val="clear" w:color="auto" w:fill="auto"/>
          </w:tcPr>
          <w:p w14:paraId="1E510AF4"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Assumption</w:t>
            </w:r>
          </w:p>
        </w:tc>
      </w:tr>
      <w:tr w:rsidR="00066B40" w:rsidRPr="00C74E7E" w14:paraId="52453495"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736BA5B" w14:textId="77777777" w:rsidR="00066B40" w:rsidRPr="00C74E7E" w:rsidRDefault="00066B40" w:rsidP="000A07B0">
            <w:pPr>
              <w:spacing w:line="276" w:lineRule="auto"/>
              <w:rPr>
                <w:rFonts w:cs="Times New Roman"/>
                <w:b w:val="0"/>
              </w:rPr>
            </w:pPr>
            <w:r w:rsidRPr="00C74E7E">
              <w:rPr>
                <w:rFonts w:cs="Times New Roman"/>
                <w:b w:val="0"/>
              </w:rPr>
              <w:t>Cost warehouse</w:t>
            </w:r>
          </w:p>
        </w:tc>
        <w:tc>
          <w:tcPr>
            <w:tcW w:w="593" w:type="pct"/>
          </w:tcPr>
          <w:p w14:paraId="399831D1"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4</w:t>
            </w:r>
          </w:p>
        </w:tc>
        <w:tc>
          <w:tcPr>
            <w:tcW w:w="1658" w:type="pct"/>
          </w:tcPr>
          <w:p w14:paraId="1EBBE2F7" w14:textId="49329384"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FCI</w:t>
            </w:r>
            <w:r w:rsidR="00517B5E" w:rsidRPr="00C74E7E">
              <w:rPr>
                <w:rFonts w:cs="Times New Roman"/>
                <w:bCs/>
                <w:vertAlign w:val="superscript"/>
              </w:rPr>
              <w:t>a</w:t>
            </w:r>
            <w:proofErr w:type="spellEnd"/>
          </w:p>
        </w:tc>
        <w:sdt>
          <w:sdtPr>
            <w:rPr>
              <w:rFonts w:cs="Times New Roman"/>
              <w:bCs/>
              <w:color w:val="000000"/>
            </w:rPr>
            <w:tag w:val="MENDELEY_CITATION_v3_eyJjaXRhdGlvbklEIjoiTUVOREVMRVlfQ0lUQVRJT05fZDE5NzQwYWItYjgwMy00NDhlLTlhM2MtMTg5NGI3NDlmZmMy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590191560"/>
            <w:placeholder>
              <w:docPart w:val="335AF7EF84AA4E1689714C55332395C1"/>
            </w:placeholder>
          </w:sdtPr>
          <w:sdtContent>
            <w:tc>
              <w:tcPr>
                <w:tcW w:w="991" w:type="pct"/>
              </w:tcPr>
              <w:p w14:paraId="28FECE83" w14:textId="1CA3B285"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[14]</w:t>
                </w:r>
              </w:p>
            </w:tc>
          </w:sdtContent>
        </w:sdt>
      </w:tr>
      <w:tr w:rsidR="00066B40" w:rsidRPr="00C74E7E" w14:paraId="544E80DC"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43FF0C6C" w14:textId="77777777" w:rsidR="00066B40" w:rsidRPr="00C74E7E" w:rsidRDefault="00066B40" w:rsidP="000A07B0">
            <w:pPr>
              <w:spacing w:line="276" w:lineRule="auto"/>
              <w:rPr>
                <w:rFonts w:cs="Times New Roman"/>
                <w:b w:val="0"/>
              </w:rPr>
            </w:pPr>
            <w:r w:rsidRPr="00C74E7E">
              <w:rPr>
                <w:rFonts w:cs="Times New Roman"/>
                <w:b w:val="0"/>
              </w:rPr>
              <w:t>Cost site development</w:t>
            </w:r>
          </w:p>
        </w:tc>
        <w:tc>
          <w:tcPr>
            <w:tcW w:w="593" w:type="pct"/>
            <w:shd w:val="clear" w:color="auto" w:fill="auto"/>
          </w:tcPr>
          <w:p w14:paraId="2A8C7256"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9</w:t>
            </w:r>
          </w:p>
        </w:tc>
        <w:tc>
          <w:tcPr>
            <w:tcW w:w="1658" w:type="pct"/>
            <w:shd w:val="clear" w:color="auto" w:fill="auto"/>
          </w:tcPr>
          <w:p w14:paraId="690B24AE" w14:textId="3FC06CCD"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of </w:t>
            </w:r>
            <w:proofErr w:type="spellStart"/>
            <w:r w:rsidRPr="00C74E7E">
              <w:rPr>
                <w:rFonts w:cs="Times New Roman"/>
              </w:rPr>
              <w:t>FCI</w:t>
            </w:r>
            <w:r w:rsidR="00517B5E" w:rsidRPr="00C74E7E">
              <w:rPr>
                <w:rFonts w:cs="Times New Roman"/>
                <w:bCs/>
                <w:vertAlign w:val="superscript"/>
              </w:rPr>
              <w:t>a</w:t>
            </w:r>
            <w:proofErr w:type="spellEnd"/>
          </w:p>
        </w:tc>
        <w:sdt>
          <w:sdtPr>
            <w:rPr>
              <w:rFonts w:cs="Times New Roman"/>
              <w:color w:val="000000"/>
            </w:rPr>
            <w:tag w:val="MENDELEY_CITATION_v3_eyJjaXRhdGlvbklEIjoiTUVOREVMRVlfQ0lUQVRJT05fMjQwNGQzMTQtNGExZS00OTYxLWE2OWEtY2Q4ZmNlM2Y0YTY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619054966"/>
            <w:placeholder>
              <w:docPart w:val="F2201821CFAF490590ADA98BF5F77E87"/>
            </w:placeholder>
          </w:sdtPr>
          <w:sdtContent>
            <w:tc>
              <w:tcPr>
                <w:tcW w:w="991" w:type="pct"/>
                <w:shd w:val="clear" w:color="auto" w:fill="auto"/>
              </w:tcPr>
              <w:p w14:paraId="6B8B2670" w14:textId="437EAF1D"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[14]</w:t>
                </w:r>
              </w:p>
            </w:tc>
          </w:sdtContent>
        </w:sdt>
      </w:tr>
      <w:tr w:rsidR="00066B40" w:rsidRPr="00C74E7E" w14:paraId="7517F6D3"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2B26098" w14:textId="77777777" w:rsidR="00066B40" w:rsidRPr="00C74E7E" w:rsidRDefault="00066B40" w:rsidP="000A07B0">
            <w:pPr>
              <w:spacing w:line="276" w:lineRule="auto"/>
              <w:rPr>
                <w:rFonts w:cs="Times New Roman"/>
                <w:b w:val="0"/>
              </w:rPr>
            </w:pPr>
            <w:r w:rsidRPr="00C74E7E">
              <w:rPr>
                <w:rFonts w:cs="Times New Roman"/>
                <w:b w:val="0"/>
              </w:rPr>
              <w:t>Additional piping</w:t>
            </w:r>
          </w:p>
        </w:tc>
        <w:tc>
          <w:tcPr>
            <w:tcW w:w="593" w:type="pct"/>
          </w:tcPr>
          <w:p w14:paraId="70309DE7"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4.5</w:t>
            </w:r>
          </w:p>
        </w:tc>
        <w:tc>
          <w:tcPr>
            <w:tcW w:w="1658" w:type="pct"/>
          </w:tcPr>
          <w:p w14:paraId="14269C55" w14:textId="541AD0A2"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FCI</w:t>
            </w:r>
            <w:r w:rsidR="00517B5E" w:rsidRPr="00C74E7E">
              <w:rPr>
                <w:rFonts w:cs="Times New Roman"/>
                <w:bCs/>
                <w:vertAlign w:val="superscript"/>
              </w:rPr>
              <w:t>a</w:t>
            </w:r>
            <w:proofErr w:type="spellEnd"/>
          </w:p>
        </w:tc>
        <w:sdt>
          <w:sdtPr>
            <w:rPr>
              <w:rFonts w:cs="Times New Roman"/>
              <w:bCs/>
              <w:color w:val="000000"/>
            </w:rPr>
            <w:tag w:val="MENDELEY_CITATION_v3_eyJjaXRhdGlvbklEIjoiTUVOREVMRVlfQ0lUQVRJT05fOGVkZWUyYjItNjNmZC00YjI1LTg4NGUtNGNmMjQ4ZjcxZWQ1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593855422"/>
            <w:placeholder>
              <w:docPart w:val="CDB04FB0A151449A89E06774999A00B2"/>
            </w:placeholder>
          </w:sdtPr>
          <w:sdtContent>
            <w:tc>
              <w:tcPr>
                <w:tcW w:w="991" w:type="pct"/>
              </w:tcPr>
              <w:p w14:paraId="284834A2" w14:textId="7B68588D"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[14]</w:t>
                </w:r>
              </w:p>
            </w:tc>
          </w:sdtContent>
        </w:sdt>
      </w:tr>
      <w:tr w:rsidR="00066B40" w:rsidRPr="00C74E7E" w14:paraId="3ABE3F61"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336503E6" w14:textId="765CF254" w:rsidR="00066B40" w:rsidRPr="00C74E7E" w:rsidRDefault="00066B40" w:rsidP="000A07B0">
            <w:pPr>
              <w:spacing w:line="276" w:lineRule="auto"/>
              <w:rPr>
                <w:rFonts w:cs="Times New Roman"/>
                <w:b w:val="0"/>
              </w:rPr>
            </w:pPr>
            <w:r w:rsidRPr="00C74E7E">
              <w:rPr>
                <w:rFonts w:cs="Times New Roman"/>
                <w:b w:val="0"/>
              </w:rPr>
              <w:t>Pro</w:t>
            </w:r>
            <w:r w:rsidR="00D244E3" w:rsidRPr="00C74E7E">
              <w:rPr>
                <w:rFonts w:cs="Times New Roman"/>
                <w:b w:val="0"/>
              </w:rPr>
              <w:t xml:space="preserve"> </w:t>
            </w:r>
            <w:r w:rsidRPr="00C74E7E">
              <w:rPr>
                <w:rFonts w:cs="Times New Roman"/>
                <w:b w:val="0"/>
              </w:rPr>
              <w:t>rata expenses</w:t>
            </w:r>
          </w:p>
        </w:tc>
        <w:tc>
          <w:tcPr>
            <w:tcW w:w="593" w:type="pct"/>
            <w:shd w:val="clear" w:color="auto" w:fill="auto"/>
          </w:tcPr>
          <w:p w14:paraId="45536326"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10</w:t>
            </w:r>
          </w:p>
        </w:tc>
        <w:tc>
          <w:tcPr>
            <w:tcW w:w="1658" w:type="pct"/>
            <w:shd w:val="clear" w:color="auto" w:fill="auto"/>
          </w:tcPr>
          <w:p w14:paraId="2B0F856B" w14:textId="33EDA8BD"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of </w:t>
            </w:r>
            <w:proofErr w:type="spellStart"/>
            <w:r w:rsidRPr="00C74E7E">
              <w:rPr>
                <w:rFonts w:cs="Times New Roman"/>
              </w:rPr>
              <w:t>TDC</w:t>
            </w:r>
            <w:r w:rsidR="00517B5E" w:rsidRPr="00C74E7E">
              <w:rPr>
                <w:rFonts w:cs="Times New Roman"/>
                <w:vertAlign w:val="superscript"/>
              </w:rPr>
              <w:t>b</w:t>
            </w:r>
            <w:proofErr w:type="spellEnd"/>
          </w:p>
        </w:tc>
        <w:sdt>
          <w:sdtPr>
            <w:rPr>
              <w:rFonts w:cs="Times New Roman"/>
              <w:color w:val="000000"/>
            </w:rPr>
            <w:tag w:val="MENDELEY_CITATION_v3_eyJjaXRhdGlvbklEIjoiTUVOREVMRVlfQ0lUQVRJT05fZDU2ODgxN2ItYzBiMi00OWM0LWFkY2UtOTU4MGMzYmZiMmY2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249775118"/>
            <w:placeholder>
              <w:docPart w:val="6BD2E5D6F97F4FDDB7113015997962C8"/>
            </w:placeholder>
          </w:sdtPr>
          <w:sdtContent>
            <w:tc>
              <w:tcPr>
                <w:tcW w:w="991" w:type="pct"/>
                <w:shd w:val="clear" w:color="auto" w:fill="auto"/>
              </w:tcPr>
              <w:p w14:paraId="0D7E20D5" w14:textId="5A305FC5"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[14]</w:t>
                </w:r>
              </w:p>
            </w:tc>
          </w:sdtContent>
        </w:sdt>
      </w:tr>
      <w:tr w:rsidR="00066B40" w:rsidRPr="00C74E7E" w14:paraId="444ACE19"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2F924854" w14:textId="77777777" w:rsidR="00066B40" w:rsidRPr="00C74E7E" w:rsidRDefault="00066B40" w:rsidP="000A07B0">
            <w:pPr>
              <w:spacing w:line="276" w:lineRule="auto"/>
              <w:rPr>
                <w:rFonts w:cs="Times New Roman"/>
                <w:b w:val="0"/>
              </w:rPr>
            </w:pPr>
            <w:r w:rsidRPr="00C74E7E">
              <w:rPr>
                <w:rFonts w:cs="Times New Roman"/>
                <w:b w:val="0"/>
              </w:rPr>
              <w:t>Field expenses</w:t>
            </w:r>
          </w:p>
        </w:tc>
        <w:tc>
          <w:tcPr>
            <w:tcW w:w="593" w:type="pct"/>
          </w:tcPr>
          <w:p w14:paraId="19ED7B0F"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10</w:t>
            </w:r>
          </w:p>
        </w:tc>
        <w:tc>
          <w:tcPr>
            <w:tcW w:w="1658" w:type="pct"/>
          </w:tcPr>
          <w:p w14:paraId="4696BF4C" w14:textId="2C43A2F6"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TDC</w:t>
            </w:r>
            <w:r w:rsidR="00517B5E" w:rsidRPr="00C74E7E">
              <w:rPr>
                <w:rFonts w:cs="Times New Roman"/>
                <w:vertAlign w:val="superscript"/>
              </w:rPr>
              <w:t>b</w:t>
            </w:r>
            <w:proofErr w:type="spellEnd"/>
          </w:p>
        </w:tc>
        <w:sdt>
          <w:sdtPr>
            <w:rPr>
              <w:rFonts w:cs="Times New Roman"/>
              <w:bCs/>
              <w:color w:val="000000"/>
            </w:rPr>
            <w:tag w:val="MENDELEY_CITATION_v3_eyJjaXRhdGlvbklEIjoiTUVOREVMRVlfQ0lUQVRJT05fNjdhMjVhZGYtN2NmYy00NzFkLWFkMzUtZDZmNzM1NWRkYWIw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981307227"/>
            <w:placeholder>
              <w:docPart w:val="56DE40A5B3CB4074A3089A62A8059486"/>
            </w:placeholder>
          </w:sdtPr>
          <w:sdtContent>
            <w:tc>
              <w:tcPr>
                <w:tcW w:w="991" w:type="pct"/>
              </w:tcPr>
              <w:p w14:paraId="2035A013" w14:textId="70BA2383"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[14]</w:t>
                </w:r>
              </w:p>
            </w:tc>
          </w:sdtContent>
        </w:sdt>
      </w:tr>
      <w:tr w:rsidR="00066B40" w:rsidRPr="00C74E7E" w14:paraId="149B26E1"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04D15CB8" w14:textId="77777777" w:rsidR="00066B40" w:rsidRPr="00C74E7E" w:rsidRDefault="00066B40" w:rsidP="000A07B0">
            <w:pPr>
              <w:spacing w:line="276" w:lineRule="auto"/>
              <w:rPr>
                <w:rFonts w:cs="Times New Roman"/>
                <w:b w:val="0"/>
              </w:rPr>
            </w:pPr>
            <w:r w:rsidRPr="00C74E7E">
              <w:rPr>
                <w:rFonts w:cs="Times New Roman"/>
                <w:b w:val="0"/>
              </w:rPr>
              <w:t xml:space="preserve">Home office and </w:t>
            </w:r>
          </w:p>
          <w:p w14:paraId="6EDEA4D4" w14:textId="77777777" w:rsidR="00066B40" w:rsidRPr="00C74E7E" w:rsidRDefault="00066B40" w:rsidP="000A07B0">
            <w:pPr>
              <w:spacing w:line="276" w:lineRule="auto"/>
              <w:rPr>
                <w:rFonts w:cs="Times New Roman"/>
                <w:b w:val="0"/>
              </w:rPr>
            </w:pPr>
            <w:r w:rsidRPr="00C74E7E">
              <w:rPr>
                <w:rFonts w:cs="Times New Roman"/>
                <w:b w:val="0"/>
              </w:rPr>
              <w:t>construction feed</w:t>
            </w:r>
          </w:p>
        </w:tc>
        <w:tc>
          <w:tcPr>
            <w:tcW w:w="593" w:type="pct"/>
            <w:shd w:val="clear" w:color="auto" w:fill="auto"/>
          </w:tcPr>
          <w:p w14:paraId="6E665CBD"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20</w:t>
            </w:r>
          </w:p>
        </w:tc>
        <w:tc>
          <w:tcPr>
            <w:tcW w:w="1658" w:type="pct"/>
            <w:shd w:val="clear" w:color="auto" w:fill="auto"/>
          </w:tcPr>
          <w:p w14:paraId="6800A516" w14:textId="39CF8358"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of </w:t>
            </w:r>
            <w:proofErr w:type="spellStart"/>
            <w:r w:rsidRPr="00C74E7E">
              <w:rPr>
                <w:rFonts w:cs="Times New Roman"/>
              </w:rPr>
              <w:t>TDC</w:t>
            </w:r>
            <w:r w:rsidR="00517B5E" w:rsidRPr="00C74E7E">
              <w:rPr>
                <w:rFonts w:cs="Times New Roman"/>
                <w:vertAlign w:val="superscript"/>
              </w:rPr>
              <w:t>b</w:t>
            </w:r>
            <w:proofErr w:type="spellEnd"/>
          </w:p>
        </w:tc>
        <w:sdt>
          <w:sdtPr>
            <w:rPr>
              <w:rFonts w:cs="Times New Roman"/>
              <w:color w:val="000000"/>
            </w:rPr>
            <w:tag w:val="MENDELEY_CITATION_v3_eyJjaXRhdGlvbklEIjoiTUVOREVMRVlfQ0lUQVRJT05fYWQ0NjY1NTMtZDYwMC00NWUxLWJlNWYtN2U0NThlZWM1NjU1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74543493"/>
            <w:placeholder>
              <w:docPart w:val="1BC3E6CD217B43A197402046C35B718F"/>
            </w:placeholder>
          </w:sdtPr>
          <w:sdtContent>
            <w:tc>
              <w:tcPr>
                <w:tcW w:w="991" w:type="pct"/>
                <w:shd w:val="clear" w:color="auto" w:fill="auto"/>
              </w:tcPr>
              <w:p w14:paraId="7BCA2284" w14:textId="6A27484B"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[14]</w:t>
                </w:r>
              </w:p>
            </w:tc>
          </w:sdtContent>
        </w:sdt>
      </w:tr>
      <w:tr w:rsidR="00066B40" w:rsidRPr="00C74E7E" w14:paraId="1BAEF9C1"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1F2F4235" w14:textId="77777777" w:rsidR="00066B40" w:rsidRPr="00C74E7E" w:rsidRDefault="00066B40" w:rsidP="000A07B0">
            <w:pPr>
              <w:spacing w:line="276" w:lineRule="auto"/>
              <w:rPr>
                <w:rFonts w:cs="Times New Roman"/>
                <w:b w:val="0"/>
              </w:rPr>
            </w:pPr>
            <w:r w:rsidRPr="00C74E7E">
              <w:rPr>
                <w:rFonts w:cs="Times New Roman"/>
                <w:b w:val="0"/>
              </w:rPr>
              <w:t>Contingency</w:t>
            </w:r>
          </w:p>
        </w:tc>
        <w:tc>
          <w:tcPr>
            <w:tcW w:w="593" w:type="pct"/>
          </w:tcPr>
          <w:p w14:paraId="730BB521"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10</w:t>
            </w:r>
          </w:p>
        </w:tc>
        <w:tc>
          <w:tcPr>
            <w:tcW w:w="1658" w:type="pct"/>
          </w:tcPr>
          <w:p w14:paraId="2330B6F0" w14:textId="68EEA7D9"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TDC</w:t>
            </w:r>
            <w:r w:rsidR="00517B5E" w:rsidRPr="00C74E7E">
              <w:rPr>
                <w:rFonts w:cs="Times New Roman"/>
                <w:vertAlign w:val="superscript"/>
              </w:rPr>
              <w:t>b</w:t>
            </w:r>
            <w:proofErr w:type="spellEnd"/>
          </w:p>
        </w:tc>
        <w:sdt>
          <w:sdtPr>
            <w:rPr>
              <w:rFonts w:cs="Times New Roman"/>
              <w:bCs/>
              <w:color w:val="000000"/>
            </w:rPr>
            <w:tag w:val="MENDELEY_CITATION_v3_eyJjaXRhdGlvbklEIjoiTUVOREVMRVlfQ0lUQVRJT05fOGFiNjk4ODYtNTdhZC00Zjg3LWI1NDktZjE0ZDdiZDZlZWQ5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687181135"/>
            <w:placeholder>
              <w:docPart w:val="65677090D8AA46699F28BDEC42EB2C63"/>
            </w:placeholder>
          </w:sdtPr>
          <w:sdtContent>
            <w:tc>
              <w:tcPr>
                <w:tcW w:w="991" w:type="pct"/>
              </w:tcPr>
              <w:p w14:paraId="1EE6EA15" w14:textId="4980E723"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[14]</w:t>
                </w:r>
              </w:p>
            </w:tc>
          </w:sdtContent>
        </w:sdt>
      </w:tr>
      <w:tr w:rsidR="00066B40" w:rsidRPr="00C74E7E" w14:paraId="59DF85BC"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22B01797" w14:textId="77777777" w:rsidR="00066B40" w:rsidRPr="00C74E7E" w:rsidRDefault="00066B40" w:rsidP="000A07B0">
            <w:pPr>
              <w:spacing w:line="276" w:lineRule="auto"/>
              <w:rPr>
                <w:rFonts w:cs="Times New Roman"/>
                <w:b w:val="0"/>
              </w:rPr>
            </w:pPr>
            <w:r w:rsidRPr="00C74E7E">
              <w:rPr>
                <w:rFonts w:cs="Times New Roman"/>
                <w:b w:val="0"/>
              </w:rPr>
              <w:t>Other costs</w:t>
            </w:r>
          </w:p>
        </w:tc>
        <w:tc>
          <w:tcPr>
            <w:tcW w:w="593" w:type="pct"/>
            <w:shd w:val="clear" w:color="auto" w:fill="auto"/>
          </w:tcPr>
          <w:p w14:paraId="5885B15A"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10</w:t>
            </w:r>
          </w:p>
        </w:tc>
        <w:tc>
          <w:tcPr>
            <w:tcW w:w="1658" w:type="pct"/>
            <w:shd w:val="clear" w:color="auto" w:fill="auto"/>
          </w:tcPr>
          <w:p w14:paraId="1BF1BE10" w14:textId="26AA2AB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of </w:t>
            </w:r>
            <w:proofErr w:type="spellStart"/>
            <w:r w:rsidRPr="00C74E7E">
              <w:rPr>
                <w:rFonts w:cs="Times New Roman"/>
              </w:rPr>
              <w:t>TDC</w:t>
            </w:r>
            <w:r w:rsidR="00517B5E" w:rsidRPr="00C74E7E">
              <w:rPr>
                <w:rFonts w:cs="Times New Roman"/>
                <w:vertAlign w:val="superscript"/>
              </w:rPr>
              <w:t>b</w:t>
            </w:r>
            <w:proofErr w:type="spellEnd"/>
          </w:p>
        </w:tc>
        <w:sdt>
          <w:sdtPr>
            <w:rPr>
              <w:rFonts w:cs="Times New Roman"/>
              <w:color w:val="000000"/>
            </w:rPr>
            <w:tag w:val="MENDELEY_CITATION_v3_eyJjaXRhdGlvbklEIjoiTUVOREVMRVlfQ0lUQVRJT05fNjhlYTM3MjktODBkMC00NzMwLThmNjktMjU3NTViYmMwYzc0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320416161"/>
            <w:placeholder>
              <w:docPart w:val="254BD22C99B34FE9BC2266D47ABC6F32"/>
            </w:placeholder>
          </w:sdtPr>
          <w:sdtContent>
            <w:tc>
              <w:tcPr>
                <w:tcW w:w="991" w:type="pct"/>
                <w:shd w:val="clear" w:color="auto" w:fill="auto"/>
              </w:tcPr>
              <w:p w14:paraId="241522A9" w14:textId="09524474"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[14]</w:t>
                </w:r>
              </w:p>
            </w:tc>
          </w:sdtContent>
        </w:sdt>
      </w:tr>
      <w:tr w:rsidR="00066B40" w:rsidRPr="00C74E7E" w14:paraId="25AD6751"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F1A5D0D" w14:textId="77777777" w:rsidR="00066B40" w:rsidRPr="00C74E7E" w:rsidRDefault="00066B40" w:rsidP="000A07B0">
            <w:pPr>
              <w:spacing w:line="276" w:lineRule="auto"/>
              <w:rPr>
                <w:rFonts w:cs="Times New Roman"/>
                <w:b w:val="0"/>
              </w:rPr>
            </w:pPr>
            <w:r w:rsidRPr="00C74E7E">
              <w:rPr>
                <w:rFonts w:cs="Times New Roman"/>
                <w:b w:val="0"/>
              </w:rPr>
              <w:t>Working capital</w:t>
            </w:r>
          </w:p>
        </w:tc>
        <w:tc>
          <w:tcPr>
            <w:tcW w:w="593" w:type="pct"/>
          </w:tcPr>
          <w:p w14:paraId="6170C12B"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5</w:t>
            </w:r>
          </w:p>
        </w:tc>
        <w:tc>
          <w:tcPr>
            <w:tcW w:w="1658" w:type="pct"/>
          </w:tcPr>
          <w:p w14:paraId="3DAF7BCB" w14:textId="23C2C0BA"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FCI</w:t>
            </w:r>
            <w:r w:rsidR="00517B5E" w:rsidRPr="00C74E7E">
              <w:rPr>
                <w:rFonts w:cs="Times New Roman"/>
                <w:bCs/>
                <w:vertAlign w:val="superscript"/>
              </w:rPr>
              <w:t>a</w:t>
            </w:r>
            <w:proofErr w:type="spellEnd"/>
          </w:p>
        </w:tc>
        <w:sdt>
          <w:sdtPr>
            <w:rPr>
              <w:rFonts w:cs="Times New Roman"/>
              <w:bCs/>
              <w:color w:val="000000"/>
            </w:rPr>
            <w:tag w:val="MENDELEY_CITATION_v3_eyJjaXRhdGlvbklEIjoiTUVOREVMRVlfQ0lUQVRJT05fZDNiMWI0MjgtOGJkNC00YzQ2LWI4OTEtYjIxNjUwMWYwYjBl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
            <w:id w:val="-1442843057"/>
            <w:placeholder>
              <w:docPart w:val="361FC3DB5C8643618A6B92E1E2716F66"/>
            </w:placeholder>
          </w:sdtPr>
          <w:sdtContent>
            <w:tc>
              <w:tcPr>
                <w:tcW w:w="991" w:type="pct"/>
              </w:tcPr>
              <w:p w14:paraId="102CE72D" w14:textId="4550E8D7"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[33]</w:t>
                </w:r>
              </w:p>
            </w:tc>
          </w:sdtContent>
        </w:sdt>
      </w:tr>
      <w:tr w:rsidR="00066B40" w:rsidRPr="00C74E7E" w14:paraId="515C6F3F"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08614A39" w14:textId="77777777" w:rsidR="00066B40" w:rsidRPr="00C74E7E" w:rsidRDefault="00066B40" w:rsidP="000A07B0">
            <w:pPr>
              <w:spacing w:line="276" w:lineRule="auto"/>
              <w:rPr>
                <w:rFonts w:cs="Times New Roman"/>
                <w:b w:val="0"/>
              </w:rPr>
            </w:pPr>
            <w:r w:rsidRPr="00C74E7E">
              <w:rPr>
                <w:rFonts w:cs="Times New Roman"/>
                <w:b w:val="0"/>
              </w:rPr>
              <w:t>Operators</w:t>
            </w:r>
          </w:p>
        </w:tc>
        <w:tc>
          <w:tcPr>
            <w:tcW w:w="593" w:type="pct"/>
            <w:shd w:val="clear" w:color="auto" w:fill="auto"/>
          </w:tcPr>
          <w:p w14:paraId="17691E3D"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5</w:t>
            </w:r>
          </w:p>
        </w:tc>
        <w:tc>
          <w:tcPr>
            <w:tcW w:w="1658" w:type="pct"/>
            <w:shd w:val="clear" w:color="auto" w:fill="auto"/>
          </w:tcPr>
          <w:p w14:paraId="36B9C01C"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For standalone</w:t>
            </w:r>
          </w:p>
        </w:tc>
        <w:tc>
          <w:tcPr>
            <w:tcW w:w="991" w:type="pct"/>
            <w:shd w:val="clear" w:color="auto" w:fill="auto"/>
          </w:tcPr>
          <w:p w14:paraId="0F0BC39F"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Assumption</w:t>
            </w:r>
          </w:p>
        </w:tc>
      </w:tr>
      <w:tr w:rsidR="00066B40" w:rsidRPr="00C74E7E" w14:paraId="4237533D"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2249E79" w14:textId="77777777" w:rsidR="00066B40" w:rsidRPr="00C74E7E" w:rsidRDefault="00066B40" w:rsidP="000A07B0">
            <w:pPr>
              <w:spacing w:line="276" w:lineRule="auto"/>
              <w:rPr>
                <w:rFonts w:cs="Times New Roman"/>
                <w:b w:val="0"/>
              </w:rPr>
            </w:pPr>
            <w:r w:rsidRPr="00C74E7E">
              <w:rPr>
                <w:rFonts w:cs="Times New Roman"/>
                <w:b w:val="0"/>
              </w:rPr>
              <w:t>Operator annual wage</w:t>
            </w:r>
          </w:p>
        </w:tc>
        <w:tc>
          <w:tcPr>
            <w:tcW w:w="593" w:type="pct"/>
          </w:tcPr>
          <w:p w14:paraId="31E078F3"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44004</w:t>
            </w:r>
          </w:p>
        </w:tc>
        <w:tc>
          <w:tcPr>
            <w:tcW w:w="1658" w:type="pct"/>
          </w:tcPr>
          <w:p w14:paraId="0B8CD8D3"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€/year</w:t>
            </w:r>
          </w:p>
        </w:tc>
        <w:sdt>
          <w:sdtPr>
            <w:rPr>
              <w:rFonts w:cs="Times New Roman"/>
              <w:bCs/>
              <w:color w:val="000000"/>
            </w:rPr>
            <w:tag w:val="MENDELEY_CITATION_v3_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"/>
            <w:id w:val="-783335852"/>
            <w:placeholder>
              <w:docPart w:val="335AF7EF84AA4E1689714C55332395C1"/>
            </w:placeholder>
          </w:sdtPr>
          <w:sdtContent>
            <w:tc>
              <w:tcPr>
                <w:tcW w:w="991" w:type="pct"/>
              </w:tcPr>
              <w:p w14:paraId="3566C243" w14:textId="63F09D97"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[36]</w:t>
                </w:r>
              </w:p>
            </w:tc>
          </w:sdtContent>
        </w:sdt>
      </w:tr>
      <w:tr w:rsidR="00066B40" w:rsidRPr="00C74E7E" w14:paraId="3ABF84FE"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5F812F43" w14:textId="77777777" w:rsidR="00066B40" w:rsidRPr="00C74E7E" w:rsidRDefault="00066B40" w:rsidP="000A07B0">
            <w:pPr>
              <w:spacing w:line="276" w:lineRule="auto"/>
              <w:rPr>
                <w:rFonts w:cs="Times New Roman"/>
                <w:b w:val="0"/>
              </w:rPr>
            </w:pPr>
            <w:r w:rsidRPr="00C74E7E">
              <w:rPr>
                <w:rFonts w:cs="Times New Roman"/>
                <w:b w:val="0"/>
              </w:rPr>
              <w:t>Shift premium</w:t>
            </w:r>
          </w:p>
        </w:tc>
        <w:tc>
          <w:tcPr>
            <w:tcW w:w="593" w:type="pct"/>
            <w:shd w:val="clear" w:color="auto" w:fill="auto"/>
          </w:tcPr>
          <w:p w14:paraId="79FF10F3"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23</w:t>
            </w:r>
          </w:p>
        </w:tc>
        <w:tc>
          <w:tcPr>
            <w:tcW w:w="1658" w:type="pct"/>
            <w:shd w:val="clear" w:color="auto" w:fill="auto"/>
          </w:tcPr>
          <w:p w14:paraId="493A44E5"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over annual wage</w:t>
            </w:r>
          </w:p>
        </w:tc>
        <w:sdt>
          <w:sdtPr>
            <w:rPr>
              <w:rFonts w:cs="Times New Roman"/>
              <w:color w:val="000000"/>
            </w:rPr>
            <w:tag w:val="MENDELEY_CITATION_v3_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"/>
            <w:id w:val="-580904513"/>
            <w:placeholder>
              <w:docPart w:val="335AF7EF84AA4E1689714C55332395C1"/>
            </w:placeholder>
          </w:sdtPr>
          <w:sdtContent>
            <w:tc>
              <w:tcPr>
                <w:tcW w:w="991" w:type="pct"/>
                <w:shd w:val="clear" w:color="auto" w:fill="auto"/>
              </w:tcPr>
              <w:p w14:paraId="5B71E087" w14:textId="179B791C"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[37]</w:t>
                </w:r>
              </w:p>
            </w:tc>
          </w:sdtContent>
        </w:sdt>
      </w:tr>
      <w:tr w:rsidR="00066B40" w:rsidRPr="00C74E7E" w14:paraId="2754739A"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605DD7F7" w14:textId="77777777" w:rsidR="00066B40" w:rsidRPr="00C74E7E" w:rsidRDefault="00066B40" w:rsidP="000A07B0">
            <w:pPr>
              <w:spacing w:line="276" w:lineRule="auto"/>
              <w:rPr>
                <w:rFonts w:cs="Times New Roman"/>
                <w:b w:val="0"/>
              </w:rPr>
            </w:pPr>
            <w:r w:rsidRPr="00C74E7E">
              <w:rPr>
                <w:rFonts w:cs="Times New Roman"/>
                <w:b w:val="0"/>
              </w:rPr>
              <w:t xml:space="preserve">Supervision and </w:t>
            </w:r>
          </w:p>
          <w:p w14:paraId="0B331AD1" w14:textId="77777777" w:rsidR="00066B40" w:rsidRPr="00C74E7E" w:rsidRDefault="00066B40" w:rsidP="000A07B0">
            <w:pPr>
              <w:spacing w:line="276" w:lineRule="auto"/>
              <w:rPr>
                <w:rFonts w:cs="Times New Roman"/>
                <w:b w:val="0"/>
              </w:rPr>
            </w:pPr>
            <w:r w:rsidRPr="00C74E7E">
              <w:rPr>
                <w:rFonts w:cs="Times New Roman"/>
                <w:b w:val="0"/>
              </w:rPr>
              <w:t>management</w:t>
            </w:r>
          </w:p>
        </w:tc>
        <w:tc>
          <w:tcPr>
            <w:tcW w:w="593" w:type="pct"/>
          </w:tcPr>
          <w:p w14:paraId="42986F9C"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25</w:t>
            </w:r>
          </w:p>
        </w:tc>
        <w:tc>
          <w:tcPr>
            <w:tcW w:w="1658" w:type="pct"/>
          </w:tcPr>
          <w:p w14:paraId="6CFE898A"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of operating labour</w:t>
            </w:r>
          </w:p>
        </w:tc>
        <w:sdt>
          <w:sdtPr>
            <w:rPr>
              <w:rFonts w:cs="Times New Roman"/>
              <w:bCs/>
              <w:color w:val="000000"/>
            </w:rPr>
            <w:tag w:val="MENDELEY_CITATION_v3_eyJjaXRhdGlvbklEIjoiTUVOREVMRVlfQ0lUQVRJT05fYTE5Y2E5Y2UtMGE2NC00N2FlLTgzMjktZWM1NzAwYjI5NjF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1667664301"/>
            <w:placeholder>
              <w:docPart w:val="335AF7EF84AA4E1689714C55332395C1"/>
            </w:placeholder>
          </w:sdtPr>
          <w:sdtContent>
            <w:tc>
              <w:tcPr>
                <w:tcW w:w="991" w:type="pct"/>
              </w:tcPr>
              <w:p w14:paraId="7BEF531D" w14:textId="0AA83C28"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[38]</w:t>
                </w:r>
              </w:p>
            </w:tc>
          </w:sdtContent>
        </w:sdt>
      </w:tr>
      <w:tr w:rsidR="00066B40" w:rsidRPr="00C74E7E" w14:paraId="59C58380"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6DE39C5B" w14:textId="77777777" w:rsidR="00066B40" w:rsidRPr="00C74E7E" w:rsidRDefault="00066B40" w:rsidP="000A07B0">
            <w:pPr>
              <w:spacing w:line="276" w:lineRule="auto"/>
              <w:rPr>
                <w:rFonts w:cs="Times New Roman"/>
                <w:b w:val="0"/>
              </w:rPr>
            </w:pPr>
            <w:r w:rsidRPr="00C74E7E">
              <w:rPr>
                <w:rFonts w:cs="Times New Roman"/>
                <w:b w:val="0"/>
              </w:rPr>
              <w:t>Direct salary overhead</w:t>
            </w:r>
          </w:p>
        </w:tc>
        <w:tc>
          <w:tcPr>
            <w:tcW w:w="593" w:type="pct"/>
            <w:shd w:val="clear" w:color="auto" w:fill="auto"/>
          </w:tcPr>
          <w:p w14:paraId="4FF23EDA"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50</w:t>
            </w:r>
          </w:p>
        </w:tc>
        <w:tc>
          <w:tcPr>
            <w:tcW w:w="1658" w:type="pct"/>
            <w:shd w:val="clear" w:color="auto" w:fill="auto"/>
          </w:tcPr>
          <w:p w14:paraId="1B620B56"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of operating labour</w:t>
            </w:r>
          </w:p>
        </w:tc>
        <w:sdt>
          <w:sdtPr>
            <w:rPr>
              <w:rFonts w:cs="Times New Roman"/>
              <w:color w:val="000000"/>
            </w:rPr>
            <w:tag w:val="MENDELEY_CITATION_v3_eyJjaXRhdGlvbklEIjoiTUVOREVMRVlfQ0lUQVRJT05fNzVhNjU3OGYtMjQ2MC00ZjIxLWIxMjUtOTQ4MDdmM2FhMGIw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1597545231"/>
            <w:placeholder>
              <w:docPart w:val="57DB687BAAA74740B8AE65BC87A9134B"/>
            </w:placeholder>
          </w:sdtPr>
          <w:sdtContent>
            <w:tc>
              <w:tcPr>
                <w:tcW w:w="991" w:type="pct"/>
                <w:shd w:val="clear" w:color="auto" w:fill="auto"/>
              </w:tcPr>
              <w:p w14:paraId="1B59A96D" w14:textId="77C562B2"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[38]</w:t>
                </w:r>
              </w:p>
            </w:tc>
          </w:sdtContent>
        </w:sdt>
      </w:tr>
      <w:tr w:rsidR="00066B40" w:rsidRPr="00C74E7E" w14:paraId="7C218FD5"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0952BB97" w14:textId="77777777" w:rsidR="00066B40" w:rsidRPr="00C74E7E" w:rsidRDefault="00066B40" w:rsidP="000A07B0">
            <w:pPr>
              <w:spacing w:line="276" w:lineRule="auto"/>
              <w:rPr>
                <w:rFonts w:cs="Times New Roman"/>
                <w:b w:val="0"/>
              </w:rPr>
            </w:pPr>
            <w:r w:rsidRPr="00C74E7E">
              <w:rPr>
                <w:rFonts w:cs="Times New Roman"/>
                <w:b w:val="0"/>
              </w:rPr>
              <w:t>Maintenance</w:t>
            </w:r>
          </w:p>
        </w:tc>
        <w:tc>
          <w:tcPr>
            <w:tcW w:w="593" w:type="pct"/>
          </w:tcPr>
          <w:p w14:paraId="45F34D85"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3</w:t>
            </w:r>
          </w:p>
        </w:tc>
        <w:tc>
          <w:tcPr>
            <w:tcW w:w="1658" w:type="pct"/>
          </w:tcPr>
          <w:p w14:paraId="21F1D3F7" w14:textId="1E773F1A"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w:t>
            </w:r>
            <w:proofErr w:type="spellStart"/>
            <w:r w:rsidRPr="00C74E7E">
              <w:rPr>
                <w:rFonts w:cs="Times New Roman"/>
                <w:bCs/>
              </w:rPr>
              <w:t>ISBL</w:t>
            </w:r>
            <w:r w:rsidR="00517B5E" w:rsidRPr="00C74E7E">
              <w:rPr>
                <w:rFonts w:cs="Times New Roman"/>
                <w:bCs/>
                <w:vertAlign w:val="superscript"/>
              </w:rPr>
              <w:t>c</w:t>
            </w:r>
            <w:proofErr w:type="spellEnd"/>
          </w:p>
        </w:tc>
        <w:sdt>
          <w:sdtPr>
            <w:rPr>
              <w:rFonts w:cs="Times New Roman"/>
              <w:bCs/>
              <w:color w:val="000000"/>
            </w:rPr>
            <w:tag w:val="MENDELEY_CITATION_v3_eyJjaXRhdGlvbklEIjoiTUVOREVMRVlfQ0lUQVRJT05fZTJhZjFlNDMtYWVhMS00NDI3LTkyYzktMjJjYTJlOGJjNjd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186681501"/>
            <w:placeholder>
              <w:docPart w:val="8FDD830594064D14ACDABB9B1A85E269"/>
            </w:placeholder>
          </w:sdtPr>
          <w:sdtContent>
            <w:tc>
              <w:tcPr>
                <w:tcW w:w="991" w:type="pct"/>
              </w:tcPr>
              <w:p w14:paraId="555D6CBE" w14:textId="7193BE40"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[38]</w:t>
                </w:r>
              </w:p>
            </w:tc>
          </w:sdtContent>
        </w:sdt>
      </w:tr>
      <w:tr w:rsidR="00066B40" w:rsidRPr="00C74E7E" w14:paraId="2AAD2535"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2E97E447" w14:textId="77777777" w:rsidR="00066B40" w:rsidRPr="00C74E7E" w:rsidRDefault="00066B40" w:rsidP="000A07B0">
            <w:pPr>
              <w:spacing w:line="276" w:lineRule="auto"/>
              <w:rPr>
                <w:rFonts w:cs="Times New Roman"/>
                <w:b w:val="0"/>
              </w:rPr>
            </w:pPr>
            <w:r w:rsidRPr="00C74E7E">
              <w:rPr>
                <w:rFonts w:cs="Times New Roman"/>
                <w:b w:val="0"/>
              </w:rPr>
              <w:t xml:space="preserve">Property taxes and </w:t>
            </w:r>
          </w:p>
          <w:p w14:paraId="141D420D" w14:textId="77777777" w:rsidR="00066B40" w:rsidRPr="00C74E7E" w:rsidRDefault="00066B40" w:rsidP="000A07B0">
            <w:pPr>
              <w:spacing w:line="276" w:lineRule="auto"/>
              <w:rPr>
                <w:rFonts w:cs="Times New Roman"/>
                <w:b w:val="0"/>
              </w:rPr>
            </w:pPr>
            <w:r w:rsidRPr="00C74E7E">
              <w:rPr>
                <w:rFonts w:cs="Times New Roman"/>
                <w:b w:val="0"/>
              </w:rPr>
              <w:t>Insurance</w:t>
            </w:r>
          </w:p>
        </w:tc>
        <w:tc>
          <w:tcPr>
            <w:tcW w:w="593" w:type="pct"/>
            <w:shd w:val="clear" w:color="auto" w:fill="auto"/>
          </w:tcPr>
          <w:p w14:paraId="417BA06C"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w:t>
            </w:r>
          </w:p>
        </w:tc>
        <w:tc>
          <w:tcPr>
            <w:tcW w:w="1658" w:type="pct"/>
            <w:shd w:val="clear" w:color="auto" w:fill="auto"/>
          </w:tcPr>
          <w:p w14:paraId="3EC635D0" w14:textId="6935841F"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w:t>
            </w:r>
            <w:proofErr w:type="spellStart"/>
            <w:r w:rsidRPr="00C74E7E">
              <w:rPr>
                <w:rFonts w:cs="Times New Roman"/>
              </w:rPr>
              <w:t>TDC</w:t>
            </w:r>
            <w:r w:rsidR="00517B5E" w:rsidRPr="00C74E7E">
              <w:rPr>
                <w:rFonts w:cs="Times New Roman"/>
                <w:vertAlign w:val="superscript"/>
              </w:rPr>
              <w:t>b</w:t>
            </w:r>
            <w:proofErr w:type="spellEnd"/>
          </w:p>
        </w:tc>
        <w:sdt>
          <w:sdtPr>
            <w:rPr>
              <w:rFonts w:cs="Times New Roman"/>
              <w:color w:val="000000"/>
            </w:rPr>
            <w:tag w:val="MENDELEY_CITATION_v3_eyJjaXRhdGlvbklEIjoiTUVOREVMRVlfQ0lUQVRJT05fNmQzNmNjOWItMzQ0OS00YmFjLTgzMTctZGY2MDM1NDg1OWN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1652955473"/>
            <w:placeholder>
              <w:docPart w:val="1BF6CC16687E488A97C0C986A027EC04"/>
            </w:placeholder>
          </w:sdtPr>
          <w:sdtContent>
            <w:tc>
              <w:tcPr>
                <w:tcW w:w="991" w:type="pct"/>
                <w:shd w:val="clear" w:color="auto" w:fill="auto"/>
              </w:tcPr>
              <w:p w14:paraId="550B3996" w14:textId="6D61CF50"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[38]</w:t>
                </w:r>
              </w:p>
            </w:tc>
          </w:sdtContent>
        </w:sdt>
      </w:tr>
      <w:tr w:rsidR="00066B40" w:rsidRPr="00C74E7E" w14:paraId="5D9E3B01" w14:textId="77777777" w:rsidTr="000A07B0">
        <w:tc>
          <w:tcPr>
            <w:cnfStyle w:val="001000000000" w:firstRow="0" w:lastRow="0" w:firstColumn="1" w:lastColumn="0" w:oddVBand="0" w:evenVBand="0" w:oddHBand="0" w:evenHBand="0" w:firstRowFirstColumn="0" w:firstRowLastColumn="0" w:lastRowFirstColumn="0" w:lastRowLastColumn="0"/>
            <w:tcW w:w="1757" w:type="pct"/>
          </w:tcPr>
          <w:p w14:paraId="4F792371" w14:textId="77777777" w:rsidR="00066B40" w:rsidRPr="00C74E7E" w:rsidRDefault="00066B40" w:rsidP="000A07B0">
            <w:pPr>
              <w:spacing w:line="276" w:lineRule="auto"/>
              <w:rPr>
                <w:rFonts w:cs="Times New Roman"/>
                <w:b w:val="0"/>
              </w:rPr>
            </w:pPr>
            <w:r w:rsidRPr="00C74E7E">
              <w:rPr>
                <w:rFonts w:cs="Times New Roman"/>
                <w:b w:val="0"/>
              </w:rPr>
              <w:t>General plant overhead</w:t>
            </w:r>
          </w:p>
        </w:tc>
        <w:tc>
          <w:tcPr>
            <w:tcW w:w="593" w:type="pct"/>
          </w:tcPr>
          <w:p w14:paraId="755180F0"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65</w:t>
            </w:r>
          </w:p>
        </w:tc>
        <w:tc>
          <w:tcPr>
            <w:tcW w:w="1658" w:type="pct"/>
          </w:tcPr>
          <w:p w14:paraId="52CC5DB0"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 xml:space="preserve">% of labour cost plus </w:t>
            </w:r>
          </w:p>
          <w:p w14:paraId="0533155D" w14:textId="77777777" w:rsidR="00066B40" w:rsidRPr="00C74E7E" w:rsidRDefault="00066B40"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rPr>
              <w:t>maintenance</w:t>
            </w:r>
          </w:p>
        </w:tc>
        <w:sdt>
          <w:sdtPr>
            <w:rPr>
              <w:rFonts w:cs="Times New Roman"/>
              <w:bCs/>
              <w:color w:val="000000"/>
            </w:rPr>
            <w:tag w:val="MENDELEY_CITATION_v3_eyJjaXRhdGlvbklEIjoiTUVOREVMRVlfQ0lUQVRJT05fNjljMTM1NjktNTJlNS00NDBmLTliOGEtNGJmYWEyOWMxZjRi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782344874"/>
            <w:placeholder>
              <w:docPart w:val="477A1FEED4C74E1EADDDA337FFF07B57"/>
            </w:placeholder>
          </w:sdtPr>
          <w:sdtContent>
            <w:tc>
              <w:tcPr>
                <w:tcW w:w="991" w:type="pct"/>
              </w:tcPr>
              <w:p w14:paraId="13C73DE5" w14:textId="3C4AAEF7" w:rsidR="00066B40" w:rsidRPr="00C74E7E" w:rsidRDefault="00F1685C" w:rsidP="000A07B0">
                <w:pPr>
                  <w:spacing w:line="276" w:lineRule="auto"/>
                  <w:cnfStyle w:val="000000000000" w:firstRow="0" w:lastRow="0" w:firstColumn="0" w:lastColumn="0" w:oddVBand="0" w:evenVBand="0" w:oddHBand="0" w:evenHBand="0" w:firstRowFirstColumn="0" w:firstRowLastColumn="0" w:lastRowFirstColumn="0" w:lastRowLastColumn="0"/>
                  <w:rPr>
                    <w:rFonts w:cs="Times New Roman"/>
                    <w:bCs/>
                  </w:rPr>
                </w:pPr>
                <w:r w:rsidRPr="00C74E7E">
                  <w:rPr>
                    <w:rFonts w:cs="Times New Roman"/>
                    <w:bCs/>
                    <w:color w:val="000000"/>
                  </w:rPr>
                  <w:t>[38]</w:t>
                </w:r>
              </w:p>
            </w:tc>
          </w:sdtContent>
        </w:sdt>
      </w:tr>
      <w:tr w:rsidR="00066B40" w:rsidRPr="00C74E7E" w14:paraId="7EAA55A8" w14:textId="77777777" w:rsidTr="000A07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7" w:type="pct"/>
            <w:shd w:val="clear" w:color="auto" w:fill="auto"/>
          </w:tcPr>
          <w:p w14:paraId="1A4A73C7" w14:textId="77777777" w:rsidR="00066B40" w:rsidRPr="00C74E7E" w:rsidRDefault="00066B40" w:rsidP="000A07B0">
            <w:pPr>
              <w:spacing w:line="276" w:lineRule="auto"/>
              <w:rPr>
                <w:rFonts w:cs="Times New Roman"/>
                <w:b w:val="0"/>
              </w:rPr>
            </w:pPr>
            <w:r w:rsidRPr="00C74E7E">
              <w:rPr>
                <w:rFonts w:cs="Times New Roman"/>
                <w:b w:val="0"/>
              </w:rPr>
              <w:t>Environmental charges</w:t>
            </w:r>
          </w:p>
        </w:tc>
        <w:tc>
          <w:tcPr>
            <w:tcW w:w="593" w:type="pct"/>
            <w:shd w:val="clear" w:color="auto" w:fill="auto"/>
          </w:tcPr>
          <w:p w14:paraId="354847AD" w14:textId="77777777"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w:t>
            </w:r>
          </w:p>
        </w:tc>
        <w:tc>
          <w:tcPr>
            <w:tcW w:w="1658" w:type="pct"/>
            <w:shd w:val="clear" w:color="auto" w:fill="auto"/>
          </w:tcPr>
          <w:p w14:paraId="30F27C09" w14:textId="451A8AB4" w:rsidR="00066B40" w:rsidRPr="00C74E7E" w:rsidRDefault="00066B40"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 xml:space="preserve">% </w:t>
            </w:r>
            <w:proofErr w:type="spellStart"/>
            <w:r w:rsidRPr="00C74E7E">
              <w:rPr>
                <w:rFonts w:cs="Times New Roman"/>
              </w:rPr>
              <w:t>TDC</w:t>
            </w:r>
            <w:r w:rsidR="00517B5E" w:rsidRPr="00C74E7E">
              <w:rPr>
                <w:rFonts w:cs="Times New Roman"/>
                <w:vertAlign w:val="superscript"/>
              </w:rPr>
              <w:t>b</w:t>
            </w:r>
            <w:proofErr w:type="spellEnd"/>
          </w:p>
        </w:tc>
        <w:sdt>
          <w:sdtPr>
            <w:rPr>
              <w:rFonts w:cs="Times New Roman"/>
              <w:color w:val="000000"/>
            </w:rPr>
            <w:tag w:val="MENDELEY_CITATION_v3_eyJjaXRhdGlvbklEIjoiTUVOREVMRVlfQ0lUQVRJT05fMmRmMGRjMzQtNzQ5MC00ZjYxLWJjOTMtZDk2MDZkMTkxOGQ1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
            <w:id w:val="2050571978"/>
            <w:placeholder>
              <w:docPart w:val="9A47CA90DB3945ADBB11D51CDCB2369B"/>
            </w:placeholder>
          </w:sdtPr>
          <w:sdtContent>
            <w:tc>
              <w:tcPr>
                <w:tcW w:w="991" w:type="pct"/>
                <w:shd w:val="clear" w:color="auto" w:fill="auto"/>
              </w:tcPr>
              <w:p w14:paraId="618D23FC" w14:textId="2A160853" w:rsidR="00066B40" w:rsidRPr="00C74E7E" w:rsidRDefault="00F1685C" w:rsidP="000A07B0">
                <w:pPr>
                  <w:spacing w:line="276" w:lineRule="auto"/>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color w:val="000000"/>
                  </w:rPr>
                  <w:t>[38]</w:t>
                </w:r>
              </w:p>
            </w:tc>
          </w:sdtContent>
        </w:sdt>
      </w:tr>
    </w:tbl>
    <w:p w14:paraId="67A50970" w14:textId="42A74E19" w:rsidR="00066B40" w:rsidRPr="00C74E7E" w:rsidRDefault="00517B5E" w:rsidP="00066B40">
      <w:pPr>
        <w:rPr>
          <w:sz w:val="20"/>
        </w:rPr>
      </w:pPr>
      <w:proofErr w:type="spellStart"/>
      <w:r w:rsidRPr="00C74E7E">
        <w:rPr>
          <w:sz w:val="20"/>
          <w:vertAlign w:val="superscript"/>
        </w:rPr>
        <w:t>a</w:t>
      </w:r>
      <w:r w:rsidR="00066B40" w:rsidRPr="00C74E7E">
        <w:rPr>
          <w:sz w:val="20"/>
        </w:rPr>
        <w:t>FCI</w:t>
      </w:r>
      <w:proofErr w:type="spellEnd"/>
      <w:r w:rsidR="00066B40" w:rsidRPr="00C74E7E">
        <w:rPr>
          <w:sz w:val="20"/>
        </w:rPr>
        <w:t xml:space="preserve">: Fixed Capital Investment; </w:t>
      </w:r>
      <w:proofErr w:type="spellStart"/>
      <w:r w:rsidRPr="00C74E7E">
        <w:rPr>
          <w:sz w:val="20"/>
          <w:vertAlign w:val="superscript"/>
        </w:rPr>
        <w:t>b</w:t>
      </w:r>
      <w:r w:rsidR="00066B40" w:rsidRPr="00C74E7E">
        <w:rPr>
          <w:sz w:val="20"/>
        </w:rPr>
        <w:t>TDC</w:t>
      </w:r>
      <w:proofErr w:type="spellEnd"/>
      <w:r w:rsidR="00066B40" w:rsidRPr="00C74E7E">
        <w:rPr>
          <w:sz w:val="20"/>
        </w:rPr>
        <w:t xml:space="preserve">: Total Direct Costs; </w:t>
      </w:r>
      <w:proofErr w:type="spellStart"/>
      <w:r w:rsidRPr="00C74E7E">
        <w:rPr>
          <w:sz w:val="20"/>
          <w:vertAlign w:val="superscript"/>
        </w:rPr>
        <w:t>c</w:t>
      </w:r>
      <w:r w:rsidR="00066B40" w:rsidRPr="00C74E7E">
        <w:rPr>
          <w:sz w:val="20"/>
        </w:rPr>
        <w:t>ISBL</w:t>
      </w:r>
      <w:proofErr w:type="spellEnd"/>
      <w:r w:rsidR="00066B40" w:rsidRPr="00C74E7E">
        <w:rPr>
          <w:sz w:val="20"/>
        </w:rPr>
        <w:t>: Inside the Battery Limits.</w:t>
      </w:r>
    </w:p>
    <w:p w14:paraId="2FFC9625" w14:textId="6FE45C4B" w:rsidR="00592061" w:rsidRPr="00C74E7E" w:rsidRDefault="00592061" w:rsidP="007C5D9B">
      <w:r w:rsidRPr="00C74E7E">
        <w:t>Once the relevant energy and mass data for a given condition were introduced, the calculated costs were used to estimate the MFSP following a discounted cash flow rate of return methodology, which determined the biofuel price rendering the net present value for the n</w:t>
      </w:r>
      <w:r w:rsidRPr="00C74E7E">
        <w:rPr>
          <w:vertAlign w:val="superscript"/>
        </w:rPr>
        <w:t>th</w:t>
      </w:r>
      <w:r w:rsidRPr="00C74E7E">
        <w:t xml:space="preserve"> plant null, using an internal rate of 15%. Finally, two different scenarios of areal productivity and facility size were considered in this </w:t>
      </w:r>
      <w:r w:rsidRPr="00C74E7E">
        <w:lastRenderedPageBreak/>
        <w:t>study to analyze the impact of production scale on the optimization results. A high productivity case, keeping the original 5000 acres</w:t>
      </w:r>
      <w:r w:rsidR="00DD17FF" w:rsidRPr="00C74E7E">
        <w:t xml:space="preserve"> (20.2 km</w:t>
      </w:r>
      <w:r w:rsidR="00DD17FF" w:rsidRPr="00C74E7E">
        <w:rPr>
          <w:vertAlign w:val="superscript"/>
        </w:rPr>
        <w:t>2</w:t>
      </w:r>
      <w:r w:rsidR="00DD17FF" w:rsidRPr="00C74E7E">
        <w:t>)</w:t>
      </w:r>
      <w:r w:rsidRPr="00C74E7E">
        <w:t xml:space="preserve"> cultivation facility with a productivity of 17.5 g/m</w:t>
      </w:r>
      <w:r w:rsidRPr="00C74E7E">
        <w:rPr>
          <w:vertAlign w:val="superscript"/>
        </w:rPr>
        <w:t>2</w:t>
      </w:r>
      <w:r w:rsidRPr="00C74E7E">
        <w:t>/d was compared against a 1000 acre</w:t>
      </w:r>
      <w:r w:rsidR="00DD17FF" w:rsidRPr="00C74E7E">
        <w:t xml:space="preserve"> (4.04 km</w:t>
      </w:r>
      <w:r w:rsidR="00DD17FF" w:rsidRPr="00C74E7E">
        <w:rPr>
          <w:vertAlign w:val="superscript"/>
        </w:rPr>
        <w:t>2</w:t>
      </w:r>
      <w:r w:rsidR="00DD17FF" w:rsidRPr="00C74E7E">
        <w:t>)</w:t>
      </w:r>
      <w:r w:rsidRPr="00C74E7E">
        <w:t>, 10.9 g/m</w:t>
      </w:r>
      <w:r w:rsidRPr="00C74E7E">
        <w:rPr>
          <w:vertAlign w:val="superscript"/>
        </w:rPr>
        <w:t>2</w:t>
      </w:r>
      <w:r w:rsidRPr="00C74E7E">
        <w:t xml:space="preserve">/d productivity case, seen as suitable productivity and scale for a hypothetical biorefinery with open ponds in smaller countries, such as Belgium </w:t>
      </w:r>
      <w:sdt>
        <w:sdtPr>
          <w:rPr>
            <w:rFonts w:cs="Times New Roman"/>
            <w:color w:val="000000"/>
          </w:rPr>
          <w:tag w:val="MENDELEY_CITATION_v3_eyJjaXRhdGlvbklEIjoiTUVOREVMRVlfQ0lUQVRJT05fNmM3MjYyNjEtNGM2ZS00ZjE2LTg4MTQtOWU3MzUwYTI4NmM0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
          <w:id w:val="-752433370"/>
          <w:placeholder>
            <w:docPart w:val="5AA5174B6A354DC9B734B0D317F7CA4D"/>
          </w:placeholder>
        </w:sdtPr>
        <w:sdtContent>
          <w:r w:rsidRPr="00C74E7E">
            <w:rPr>
              <w:rFonts w:cs="Times New Roman"/>
              <w:color w:val="000000"/>
            </w:rPr>
            <w:t>[32]</w:t>
          </w:r>
        </w:sdtContent>
      </w:sdt>
      <w:r w:rsidRPr="00C74E7E">
        <w:t>.</w:t>
      </w:r>
    </w:p>
    <w:p w14:paraId="09C649ED" w14:textId="506AE5BE" w:rsidR="007C5D9B" w:rsidRPr="00C74E7E" w:rsidRDefault="007C5D9B" w:rsidP="007C5D9B">
      <w:r w:rsidRPr="00C74E7E">
        <w:t>After optimization of the different productivity scenarios, a global</w:t>
      </w:r>
      <w:r w:rsidR="001F44FC" w:rsidRPr="00C74E7E">
        <w:t xml:space="preserve"> (one-at-a-time)</w:t>
      </w:r>
      <w:r w:rsidRPr="00C74E7E">
        <w:t xml:space="preserve"> sensitivity analysis and an uncertainty analysis were carried out to evaluate the impact of some </w:t>
      </w:r>
      <w:r w:rsidR="003156D3" w:rsidRPr="00C74E7E">
        <w:t xml:space="preserve">major </w:t>
      </w:r>
      <w:r w:rsidRPr="00C74E7E">
        <w:t>techno-economic variables on the estimated MFSP. For the sensitivity analysis, random sampling of the selected TEA parameters (Table S</w:t>
      </w:r>
      <w:r w:rsidR="002E3A5B" w:rsidRPr="00C74E7E">
        <w:t>10</w:t>
      </w:r>
      <w:r w:rsidRPr="00C74E7E">
        <w:t>) from a triangular distribution with a ±15% deviation from the base case values was performed following the Monte Carlo method</w:t>
      </w:r>
      <w:r w:rsidR="000B58F7" w:rsidRPr="00C74E7E">
        <w:t xml:space="preserve"> </w:t>
      </w:r>
      <w:sdt>
        <w:sdtPr>
          <w:rPr>
            <w:rFonts w:cs="Times New Roman"/>
            <w:color w:val="000000"/>
          </w:rPr>
          <w:tag w:val="MENDELEY_CITATION_v3_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"/>
          <w:id w:val="-1339000249"/>
          <w:placeholder>
            <w:docPart w:val="DefaultPlaceholder_-1854013440"/>
          </w:placeholder>
        </w:sdtPr>
        <w:sdtContent>
          <w:r w:rsidR="00F1685C" w:rsidRPr="00C74E7E">
            <w:rPr>
              <w:rFonts w:cs="Times New Roman"/>
              <w:color w:val="000000"/>
            </w:rPr>
            <w:t>[39]</w:t>
          </w:r>
        </w:sdtContent>
      </w:sdt>
      <w:r w:rsidRPr="00C74E7E">
        <w:t>, running a total of 5000 model evaluations. For the uncertainty analysis, uniform distributions were assumed for all the selected TEA parameters</w:t>
      </w:r>
      <w:r w:rsidR="002E3A5B" w:rsidRPr="00C74E7E">
        <w:t xml:space="preserve"> considered as inputs</w:t>
      </w:r>
      <w:r w:rsidRPr="00C74E7E">
        <w:t>, with variation ranges depicted in Table S</w:t>
      </w:r>
      <w:r w:rsidR="002E3A5B" w:rsidRPr="00C74E7E">
        <w:t xml:space="preserve">10 </w:t>
      </w:r>
      <w:r w:rsidRPr="00C74E7E">
        <w:t>and executing the same number of Monte Carlo simulations.</w:t>
      </w:r>
    </w:p>
    <w:p w14:paraId="4167EDD2" w14:textId="77777777" w:rsidR="00066B40" w:rsidRPr="00C74E7E" w:rsidRDefault="00066B40" w:rsidP="00066B40"/>
    <w:p w14:paraId="49F3DF79" w14:textId="77777777" w:rsidR="005544E8" w:rsidRPr="00C74E7E" w:rsidRDefault="005544E8">
      <w:pPr>
        <w:spacing w:line="259" w:lineRule="auto"/>
        <w:rPr>
          <w:rFonts w:eastAsiaTheme="majorEastAsia" w:cstheme="majorBidi"/>
          <w:b/>
          <w:sz w:val="32"/>
          <w:szCs w:val="32"/>
        </w:rPr>
      </w:pPr>
      <w:r w:rsidRPr="00C74E7E">
        <w:br w:type="page"/>
      </w:r>
    </w:p>
    <w:p w14:paraId="01C3AECC" w14:textId="04910184" w:rsidR="00792A45" w:rsidRPr="00C74E7E" w:rsidRDefault="00792A45" w:rsidP="00D67BCE">
      <w:pPr>
        <w:pStyle w:val="Titre1"/>
      </w:pPr>
      <w:r w:rsidRPr="00C74E7E">
        <w:lastRenderedPageBreak/>
        <w:t>Results and discussion</w:t>
      </w:r>
    </w:p>
    <w:p w14:paraId="23432D6B" w14:textId="49383DB4" w:rsidR="00843B65" w:rsidRPr="00C74E7E" w:rsidRDefault="00843B65" w:rsidP="00F732F6">
      <w:pPr>
        <w:pStyle w:val="Titre2"/>
        <w:numPr>
          <w:ilvl w:val="1"/>
          <w:numId w:val="8"/>
        </w:numPr>
      </w:pPr>
      <w:r w:rsidRPr="00C74E7E">
        <w:t>Characterization of the feedstock</w:t>
      </w:r>
    </w:p>
    <w:p w14:paraId="79FFA98C" w14:textId="6D773EB0" w:rsidR="00A523C7" w:rsidRPr="00C74E7E" w:rsidRDefault="00A81C55" w:rsidP="00A523C7">
      <w:r w:rsidRPr="00C74E7E">
        <w:t xml:space="preserve">The biochemical and elemental composition of the selected </w:t>
      </w:r>
      <w:r w:rsidR="00E70476" w:rsidRPr="00C74E7E">
        <w:t xml:space="preserve">microalgae </w:t>
      </w:r>
      <w:r w:rsidRPr="00C74E7E">
        <w:t>strain is presented in</w:t>
      </w:r>
      <w:r w:rsidR="00BD2842" w:rsidRPr="00C74E7E">
        <w:t xml:space="preserve"> </w:t>
      </w:r>
      <w:r w:rsidR="00BD2842" w:rsidRPr="00C74E7E">
        <w:fldChar w:fldCharType="begin"/>
      </w:r>
      <w:r w:rsidR="00BD2842" w:rsidRPr="00C74E7E">
        <w:instrText xml:space="preserve"> REF _Ref218612422 \h  \* MERGEFORMAT </w:instrText>
      </w:r>
      <w:r w:rsidR="00BD2842" w:rsidRPr="00C74E7E">
        <w:fldChar w:fldCharType="separate"/>
      </w:r>
      <w:r w:rsidR="001B79A4" w:rsidRPr="00C74E7E">
        <w:t>Table 2</w:t>
      </w:r>
      <w:r w:rsidR="00BD2842" w:rsidRPr="00C74E7E">
        <w:fldChar w:fldCharType="end"/>
      </w:r>
      <w:r w:rsidR="009E4D7E" w:rsidRPr="00C74E7E">
        <w:t xml:space="preserve">, </w:t>
      </w:r>
      <w:r w:rsidR="0045642F" w:rsidRPr="00C74E7E">
        <w:t xml:space="preserve">together with representative values reported in the literature for </w:t>
      </w:r>
      <w:r w:rsidR="0045642F" w:rsidRPr="00C74E7E">
        <w:rPr>
          <w:rStyle w:val="Accentuation"/>
        </w:rPr>
        <w:t>C. vulgaris</w:t>
      </w:r>
      <w:r w:rsidR="0045642F" w:rsidRPr="00C74E7E">
        <w:t xml:space="preserve">. In general, the protein content of this strain ranges from 17–63 </w:t>
      </w:r>
      <w:proofErr w:type="spellStart"/>
      <w:r w:rsidR="0045642F" w:rsidRPr="00C74E7E">
        <w:t>wt</w:t>
      </w:r>
      <w:proofErr w:type="spellEnd"/>
      <w:r w:rsidR="0045642F" w:rsidRPr="00C74E7E">
        <w:t>%, while the carbohydrate and lipid contents vary between 8–55</w:t>
      </w:r>
      <w:r w:rsidR="003C35A8" w:rsidRPr="00C74E7E">
        <w:t xml:space="preserve"> </w:t>
      </w:r>
      <w:proofErr w:type="spellStart"/>
      <w:r w:rsidR="003C35A8" w:rsidRPr="00C74E7E">
        <w:t>wt</w:t>
      </w:r>
      <w:proofErr w:type="spellEnd"/>
      <w:r w:rsidR="003C35A8" w:rsidRPr="00C74E7E">
        <w:t>%</w:t>
      </w:r>
      <w:r w:rsidR="0045642F" w:rsidRPr="00C74E7E">
        <w:t xml:space="preserve"> and 4–58 </w:t>
      </w:r>
      <w:proofErr w:type="spellStart"/>
      <w:r w:rsidR="0045642F" w:rsidRPr="00C74E7E">
        <w:t>wt</w:t>
      </w:r>
      <w:proofErr w:type="spellEnd"/>
      <w:r w:rsidR="0045642F" w:rsidRPr="00C74E7E">
        <w:t xml:space="preserve">%, respectively </w:t>
      </w:r>
      <w:r w:rsidR="00363FE0" w:rsidRPr="00C74E7E">
        <w:t xml:space="preserve"> </w:t>
      </w:r>
      <w:sdt>
        <w:sdtPr>
          <w:rPr>
            <w:rFonts w:cs="Times New Roman"/>
            <w:color w:val="000000"/>
          </w:rPr>
          <w:tag w:val="MENDELEY_CITATION_v3_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"/>
          <w:id w:val="506414904"/>
          <w:placeholder>
            <w:docPart w:val="DefaultPlaceholder_-1854013440"/>
          </w:placeholder>
        </w:sdtPr>
        <w:sdtContent>
          <w:r w:rsidR="00F1685C" w:rsidRPr="00C74E7E">
            <w:rPr>
              <w:rFonts w:cs="Times New Roman"/>
              <w:color w:val="000000"/>
            </w:rPr>
            <w:t>[3,40]</w:t>
          </w:r>
        </w:sdtContent>
      </w:sdt>
      <w:r w:rsidR="009E4D7E" w:rsidRPr="00C74E7E">
        <w:t xml:space="preserve">. </w:t>
      </w:r>
      <w:r w:rsidR="009046FC" w:rsidRPr="00C74E7E">
        <w:t xml:space="preserve">Such variability is primarily attributed to differences in culture conditions and harvesting time. </w:t>
      </w:r>
      <w:r w:rsidR="006C5013" w:rsidRPr="00C74E7E">
        <w:t xml:space="preserve">For instance, </w:t>
      </w:r>
      <w:r w:rsidR="009046FC" w:rsidRPr="00C74E7E">
        <w:t>exposure of microalgae to nitrogen starvation, combined with harvesting at different stages before and after nutrient depletion, can significantly alter its biochemical composition</w:t>
      </w:r>
      <w:r w:rsidR="006C5013" w:rsidRPr="00C74E7E">
        <w:t xml:space="preserve"> </w:t>
      </w:r>
      <w:sdt>
        <w:sdtPr>
          <w:rPr>
            <w:rFonts w:cs="Times New Roman"/>
            <w:color w:val="000000"/>
          </w:rPr>
          <w:tag w:val="MENDELEY_CITATION_v3_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"/>
          <w:id w:val="-1272309437"/>
          <w:placeholder>
            <w:docPart w:val="DefaultPlaceholder_-1854013440"/>
          </w:placeholder>
        </w:sdtPr>
        <w:sdtContent>
          <w:r w:rsidR="00F1685C" w:rsidRPr="00C74E7E">
            <w:rPr>
              <w:rFonts w:cs="Times New Roman"/>
              <w:color w:val="000000"/>
            </w:rPr>
            <w:t>[41]</w:t>
          </w:r>
        </w:sdtContent>
      </w:sdt>
      <w:r w:rsidR="006C5013" w:rsidRPr="00C74E7E">
        <w:t>.</w:t>
      </w:r>
    </w:p>
    <w:p w14:paraId="4FCFA668" w14:textId="41E78779" w:rsidR="00843B65" w:rsidRPr="00C74E7E" w:rsidRDefault="00843B65" w:rsidP="006E3CC8">
      <w:pPr>
        <w:pStyle w:val="Lgende"/>
        <w:keepNext/>
        <w:spacing w:line="360" w:lineRule="auto"/>
        <w:rPr>
          <w:color w:val="auto"/>
          <w:sz w:val="20"/>
        </w:rPr>
      </w:pPr>
      <w:bookmarkStart w:id="7" w:name="_Ref190440267"/>
      <w:bookmarkStart w:id="8" w:name="_Ref218612422"/>
      <w:bookmarkStart w:id="9" w:name="_Toc197333300"/>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2</w:t>
      </w:r>
      <w:r w:rsidRPr="00C74E7E">
        <w:rPr>
          <w:color w:val="auto"/>
          <w:sz w:val="20"/>
        </w:rPr>
        <w:fldChar w:fldCharType="end"/>
      </w:r>
      <w:bookmarkEnd w:id="7"/>
      <w:bookmarkEnd w:id="8"/>
      <w:r w:rsidRPr="00C74E7E">
        <w:rPr>
          <w:color w:val="auto"/>
          <w:sz w:val="20"/>
        </w:rPr>
        <w:t xml:space="preserve">. </w:t>
      </w:r>
      <w:bookmarkEnd w:id="9"/>
      <w:r w:rsidR="000657A2" w:rsidRPr="00C74E7E">
        <w:rPr>
          <w:color w:val="auto"/>
          <w:sz w:val="20"/>
        </w:rPr>
        <w:t>Biochemical and elemental composition of C. vulgaris, compared with values reported in the literature.</w:t>
      </w:r>
    </w:p>
    <w:tbl>
      <w:tblPr>
        <w:tblStyle w:val="TableauListe6Couleur"/>
        <w:tblW w:w="5000" w:type="pct"/>
        <w:tblLook w:val="04A0" w:firstRow="1" w:lastRow="0" w:firstColumn="1" w:lastColumn="0" w:noHBand="0" w:noVBand="1"/>
      </w:tblPr>
      <w:tblGrid>
        <w:gridCol w:w="4652"/>
        <w:gridCol w:w="1294"/>
        <w:gridCol w:w="782"/>
        <w:gridCol w:w="782"/>
        <w:gridCol w:w="782"/>
        <w:gridCol w:w="780"/>
      </w:tblGrid>
      <w:tr w:rsidR="00FA036C" w:rsidRPr="00C74E7E" w14:paraId="714B84E0" w14:textId="33EFE811" w:rsidTr="00FA03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6C2FC928" w14:textId="77777777" w:rsidR="00FA036C" w:rsidRPr="00C74E7E" w:rsidRDefault="00FA036C" w:rsidP="007A7A1C">
            <w:pPr>
              <w:spacing w:line="360" w:lineRule="auto"/>
              <w:jc w:val="center"/>
              <w:rPr>
                <w:color w:val="auto"/>
              </w:rPr>
            </w:pPr>
            <w:r w:rsidRPr="00C74E7E">
              <w:rPr>
                <w:color w:val="auto"/>
              </w:rPr>
              <w:t>Metabolite</w:t>
            </w:r>
          </w:p>
        </w:tc>
        <w:tc>
          <w:tcPr>
            <w:tcW w:w="713" w:type="pct"/>
            <w:shd w:val="clear" w:color="auto" w:fill="auto"/>
          </w:tcPr>
          <w:p w14:paraId="0044FA86" w14:textId="0B05DD97" w:rsidR="00FA036C" w:rsidRPr="00C74E7E" w:rsidRDefault="00FA036C" w:rsidP="007A7A1C">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C74E7E">
              <w:t>This work</w:t>
            </w:r>
          </w:p>
        </w:tc>
        <w:sdt>
          <w:sdtPr>
            <w:rPr>
              <w:rFonts w:cs="Times New Roman"/>
              <w:color w:val="000000"/>
            </w:rPr>
            <w:tag w:val="MENDELEY_CITATION_v3_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"/>
            <w:id w:val="-2040888472"/>
            <w:placeholder>
              <w:docPart w:val="1C5E1E4330CE411B9FB72AC1F86040F7"/>
            </w:placeholder>
          </w:sdtPr>
          <w:sdtContent>
            <w:tc>
              <w:tcPr>
                <w:tcW w:w="431" w:type="pct"/>
                <w:shd w:val="clear" w:color="auto" w:fill="auto"/>
              </w:tcPr>
              <w:p w14:paraId="43253E41" w14:textId="4E40A6E8" w:rsidR="00FA036C" w:rsidRPr="00C74E7E" w:rsidRDefault="00F1685C" w:rsidP="007A7A1C">
                <w:pPr>
                  <w:spacing w:line="360" w:lineRule="auto"/>
                  <w:jc w:val="center"/>
                  <w:cnfStyle w:val="100000000000" w:firstRow="1" w:lastRow="0" w:firstColumn="0" w:lastColumn="0" w:oddVBand="0" w:evenVBand="0" w:oddHBand="0" w:evenHBand="0" w:firstRowFirstColumn="0" w:firstRowLastColumn="0" w:lastRowFirstColumn="0" w:lastRowLastColumn="0"/>
                </w:pPr>
                <w:r w:rsidRPr="00C74E7E">
                  <w:rPr>
                    <w:rFonts w:cs="Times New Roman"/>
                    <w:color w:val="000000"/>
                  </w:rPr>
                  <w:t>[11]</w:t>
                </w:r>
              </w:p>
            </w:tc>
          </w:sdtContent>
        </w:sdt>
        <w:sdt>
          <w:sdtPr>
            <w:rPr>
              <w:rFonts w:cs="Times New Roman"/>
              <w:color w:val="000000"/>
            </w:rPr>
            <w:tag w:val="MENDELEY_CITATION_v3_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"/>
            <w:id w:val="-1284874901"/>
            <w:placeholder>
              <w:docPart w:val="1C5E1E4330CE411B9FB72AC1F86040F7"/>
            </w:placeholder>
          </w:sdtPr>
          <w:sdtContent>
            <w:tc>
              <w:tcPr>
                <w:tcW w:w="431" w:type="pct"/>
                <w:shd w:val="clear" w:color="auto" w:fill="auto"/>
              </w:tcPr>
              <w:p w14:paraId="21743FF2" w14:textId="653329BB" w:rsidR="00FA036C" w:rsidRPr="00C74E7E" w:rsidRDefault="00F1685C" w:rsidP="007A7A1C">
                <w:pPr>
                  <w:spacing w:line="360" w:lineRule="auto"/>
                  <w:jc w:val="center"/>
                  <w:cnfStyle w:val="100000000000" w:firstRow="1" w:lastRow="0" w:firstColumn="0" w:lastColumn="0" w:oddVBand="0" w:evenVBand="0" w:oddHBand="0" w:evenHBand="0" w:firstRowFirstColumn="0" w:firstRowLastColumn="0" w:lastRowFirstColumn="0" w:lastRowLastColumn="0"/>
                </w:pPr>
                <w:r w:rsidRPr="00C74E7E">
                  <w:rPr>
                    <w:rFonts w:cs="Times New Roman"/>
                    <w:color w:val="000000"/>
                  </w:rPr>
                  <w:t>[26]</w:t>
                </w:r>
              </w:p>
            </w:tc>
          </w:sdtContent>
        </w:sdt>
        <w:sdt>
          <w:sdtPr>
            <w:rPr>
              <w:rFonts w:cs="Times New Roman"/>
              <w:color w:val="000000"/>
            </w:rPr>
            <w:tag w:val="MENDELEY_CITATION_v3_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"/>
            <w:id w:val="-649527940"/>
            <w:placeholder>
              <w:docPart w:val="1C5E1E4330CE411B9FB72AC1F86040F7"/>
            </w:placeholder>
          </w:sdtPr>
          <w:sdtContent>
            <w:tc>
              <w:tcPr>
                <w:tcW w:w="431" w:type="pct"/>
                <w:shd w:val="clear" w:color="auto" w:fill="auto"/>
              </w:tcPr>
              <w:p w14:paraId="2B9F07FF" w14:textId="109CBB37" w:rsidR="00FA036C" w:rsidRPr="00C74E7E" w:rsidRDefault="00F1685C" w:rsidP="007A7A1C">
                <w:pPr>
                  <w:spacing w:line="360" w:lineRule="auto"/>
                  <w:jc w:val="center"/>
                  <w:cnfStyle w:val="100000000000" w:firstRow="1" w:lastRow="0" w:firstColumn="0" w:lastColumn="0" w:oddVBand="0" w:evenVBand="0" w:oddHBand="0" w:evenHBand="0" w:firstRowFirstColumn="0" w:firstRowLastColumn="0" w:lastRowFirstColumn="0" w:lastRowLastColumn="0"/>
                </w:pPr>
                <w:r w:rsidRPr="00C74E7E">
                  <w:rPr>
                    <w:rFonts w:cs="Times New Roman"/>
                    <w:color w:val="000000"/>
                  </w:rPr>
                  <w:t>[27]</w:t>
                </w:r>
              </w:p>
            </w:tc>
          </w:sdtContent>
        </w:sdt>
        <w:tc>
          <w:tcPr>
            <w:tcW w:w="430" w:type="pct"/>
            <w:shd w:val="clear" w:color="auto" w:fill="auto"/>
          </w:tcPr>
          <w:p w14:paraId="15A6B356" w14:textId="72DE5CDF" w:rsidR="00FA036C" w:rsidRPr="00C74E7E" w:rsidRDefault="005A6634" w:rsidP="007A7A1C">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color w:val="000000"/>
              </w:rPr>
            </w:pPr>
            <w:sdt>
              <w:sdtPr>
                <w:rPr>
                  <w:rFonts w:cs="Times New Roman"/>
                  <w:i/>
                  <w:color w:val="000000"/>
                </w:rPr>
                <w:tag w:val="MENDELEY_CITATION_v3_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"/>
                <w:id w:val="1636990251"/>
                <w:placeholder>
                  <w:docPart w:val="ACC9DE3447CB463F8AF9FFFBF556044B"/>
                </w:placeholder>
              </w:sdtPr>
              <w:sdtEndPr>
                <w:rPr>
                  <w:i w:val="0"/>
                </w:rPr>
              </w:sdtEndPr>
              <w:sdtContent>
                <w:r w:rsidR="00F1685C" w:rsidRPr="00C74E7E">
                  <w:rPr>
                    <w:rFonts w:cs="Times New Roman"/>
                    <w:color w:val="000000"/>
                  </w:rPr>
                  <w:t>[13]</w:t>
                </w:r>
              </w:sdtContent>
            </w:sdt>
          </w:p>
        </w:tc>
      </w:tr>
      <w:tr w:rsidR="00FA036C" w:rsidRPr="00C74E7E" w14:paraId="6B10540B" w14:textId="373AB7F2"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0317D9B7" w14:textId="6909CCCA" w:rsidR="00FA036C" w:rsidRPr="00C74E7E" w:rsidRDefault="00FA036C" w:rsidP="002712EF">
            <w:pPr>
              <w:spacing w:line="360" w:lineRule="auto"/>
              <w:jc w:val="both"/>
            </w:pPr>
            <w:r w:rsidRPr="00C74E7E">
              <w:rPr>
                <w:color w:val="auto"/>
              </w:rPr>
              <w:t xml:space="preserve">Biochemical composition </w:t>
            </w:r>
            <w:r w:rsidR="003C35A8" w:rsidRPr="00C74E7E">
              <w:rPr>
                <w:color w:val="auto"/>
              </w:rPr>
              <w:t>[</w:t>
            </w:r>
            <w:proofErr w:type="spellStart"/>
            <w:r w:rsidR="003C35A8" w:rsidRPr="00C74E7E">
              <w:t>wt</w:t>
            </w:r>
            <w:proofErr w:type="spellEnd"/>
            <w:r w:rsidR="003C35A8" w:rsidRPr="00C74E7E">
              <w:t>%</w:t>
            </w:r>
            <w:r w:rsidRPr="00C74E7E">
              <w:rPr>
                <w:color w:val="auto"/>
              </w:rPr>
              <w:t>, dry basis]</w:t>
            </w:r>
          </w:p>
        </w:tc>
        <w:tc>
          <w:tcPr>
            <w:tcW w:w="713" w:type="pct"/>
            <w:shd w:val="clear" w:color="auto" w:fill="auto"/>
          </w:tcPr>
          <w:p w14:paraId="4507F4BB" w14:textId="7BAE318F"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431" w:type="pct"/>
            <w:shd w:val="clear" w:color="auto" w:fill="auto"/>
          </w:tcPr>
          <w:p w14:paraId="5D448D11" w14:textId="77777777"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431" w:type="pct"/>
            <w:shd w:val="clear" w:color="auto" w:fill="auto"/>
          </w:tcPr>
          <w:p w14:paraId="29E49B92" w14:textId="77777777"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431" w:type="pct"/>
            <w:shd w:val="clear" w:color="auto" w:fill="auto"/>
          </w:tcPr>
          <w:p w14:paraId="4230F413" w14:textId="77777777"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430" w:type="pct"/>
            <w:shd w:val="clear" w:color="auto" w:fill="auto"/>
          </w:tcPr>
          <w:p w14:paraId="62AF8040" w14:textId="77777777"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p>
        </w:tc>
      </w:tr>
      <w:tr w:rsidR="00FA036C" w:rsidRPr="00C74E7E" w14:paraId="658D6C0A" w14:textId="01D80014"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793566EE" w14:textId="002EEC2E" w:rsidR="00FA036C" w:rsidRPr="00C74E7E" w:rsidRDefault="00FA036C" w:rsidP="007A7A1C">
            <w:pPr>
              <w:spacing w:line="360" w:lineRule="auto"/>
              <w:rPr>
                <w:b w:val="0"/>
                <w:color w:val="auto"/>
              </w:rPr>
            </w:pPr>
            <w:r w:rsidRPr="00C74E7E">
              <w:rPr>
                <w:b w:val="0"/>
                <w:color w:val="auto"/>
              </w:rPr>
              <w:t>Structural carbohydrates</w:t>
            </w:r>
          </w:p>
        </w:tc>
        <w:tc>
          <w:tcPr>
            <w:tcW w:w="713" w:type="pct"/>
            <w:shd w:val="clear" w:color="auto" w:fill="auto"/>
          </w:tcPr>
          <w:p w14:paraId="10BAB3B9" w14:textId="506E6B77"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C74E7E">
              <w:rPr>
                <w:color w:val="auto"/>
              </w:rPr>
              <w:t>17.75</w:t>
            </w:r>
          </w:p>
        </w:tc>
        <w:tc>
          <w:tcPr>
            <w:tcW w:w="431" w:type="pct"/>
            <w:shd w:val="clear" w:color="auto" w:fill="auto"/>
          </w:tcPr>
          <w:p w14:paraId="451FC40E" w14:textId="484D8916"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20.00</w:t>
            </w:r>
          </w:p>
        </w:tc>
        <w:tc>
          <w:tcPr>
            <w:tcW w:w="431" w:type="pct"/>
            <w:shd w:val="clear" w:color="auto" w:fill="auto"/>
          </w:tcPr>
          <w:p w14:paraId="59B3D05A" w14:textId="26163A55"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24.3</w:t>
            </w:r>
          </w:p>
        </w:tc>
        <w:tc>
          <w:tcPr>
            <w:tcW w:w="431" w:type="pct"/>
            <w:shd w:val="clear" w:color="auto" w:fill="auto"/>
          </w:tcPr>
          <w:p w14:paraId="71CB8C39" w14:textId="42ED1636"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27.6</w:t>
            </w:r>
          </w:p>
        </w:tc>
        <w:tc>
          <w:tcPr>
            <w:tcW w:w="430" w:type="pct"/>
            <w:shd w:val="clear" w:color="auto" w:fill="auto"/>
          </w:tcPr>
          <w:p w14:paraId="5687B729" w14:textId="6E7776DF"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8.37</w:t>
            </w:r>
          </w:p>
        </w:tc>
      </w:tr>
      <w:tr w:rsidR="00FA036C" w:rsidRPr="00C74E7E" w14:paraId="1126416A" w14:textId="2F8A8D12"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7D769F6F" w14:textId="6302323F" w:rsidR="00FA036C" w:rsidRPr="00C74E7E" w:rsidRDefault="00FA036C" w:rsidP="007A7A1C">
            <w:pPr>
              <w:spacing w:line="360" w:lineRule="auto"/>
              <w:rPr>
                <w:b w:val="0"/>
                <w:color w:val="auto"/>
              </w:rPr>
            </w:pPr>
            <w:r w:rsidRPr="00C74E7E">
              <w:rPr>
                <w:b w:val="0"/>
                <w:color w:val="auto"/>
              </w:rPr>
              <w:t>Lipids (as FAME)</w:t>
            </w:r>
          </w:p>
        </w:tc>
        <w:tc>
          <w:tcPr>
            <w:tcW w:w="713" w:type="pct"/>
            <w:shd w:val="clear" w:color="auto" w:fill="auto"/>
          </w:tcPr>
          <w:p w14:paraId="4ACF636E" w14:textId="43B9C424"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C74E7E">
              <w:rPr>
                <w:color w:val="auto"/>
              </w:rPr>
              <w:t>16.86</w:t>
            </w:r>
          </w:p>
        </w:tc>
        <w:tc>
          <w:tcPr>
            <w:tcW w:w="431" w:type="pct"/>
            <w:shd w:val="clear" w:color="auto" w:fill="auto"/>
          </w:tcPr>
          <w:p w14:paraId="1D34E383" w14:textId="09280B5A"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12.11</w:t>
            </w:r>
          </w:p>
        </w:tc>
        <w:tc>
          <w:tcPr>
            <w:tcW w:w="431" w:type="pct"/>
            <w:shd w:val="clear" w:color="auto" w:fill="auto"/>
          </w:tcPr>
          <w:p w14:paraId="3B268817" w14:textId="44294CC7"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18.7</w:t>
            </w:r>
          </w:p>
        </w:tc>
        <w:tc>
          <w:tcPr>
            <w:tcW w:w="431" w:type="pct"/>
            <w:shd w:val="clear" w:color="auto" w:fill="auto"/>
          </w:tcPr>
          <w:p w14:paraId="35CBBFEA" w14:textId="44E83CAA"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39.8</w:t>
            </w:r>
          </w:p>
        </w:tc>
        <w:tc>
          <w:tcPr>
            <w:tcW w:w="430" w:type="pct"/>
            <w:shd w:val="clear" w:color="auto" w:fill="auto"/>
          </w:tcPr>
          <w:p w14:paraId="7152A89A" w14:textId="0564506C" w:rsidR="00FA036C" w:rsidRPr="00C74E7E" w:rsidRDefault="00FA036C" w:rsidP="007A7A1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23.25</w:t>
            </w:r>
          </w:p>
        </w:tc>
      </w:tr>
      <w:tr w:rsidR="00FA036C" w:rsidRPr="00C74E7E" w14:paraId="0B9444C9" w14:textId="0B1B1D93"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03A839CE" w14:textId="77777777" w:rsidR="00FA036C" w:rsidRPr="00C74E7E" w:rsidRDefault="00FA036C" w:rsidP="007A7A1C">
            <w:pPr>
              <w:spacing w:line="360" w:lineRule="auto"/>
              <w:rPr>
                <w:b w:val="0"/>
                <w:color w:val="auto"/>
              </w:rPr>
            </w:pPr>
            <w:r w:rsidRPr="00C74E7E">
              <w:rPr>
                <w:b w:val="0"/>
                <w:color w:val="auto"/>
              </w:rPr>
              <w:t>Proteins</w:t>
            </w:r>
          </w:p>
        </w:tc>
        <w:tc>
          <w:tcPr>
            <w:tcW w:w="713" w:type="pct"/>
            <w:shd w:val="clear" w:color="auto" w:fill="auto"/>
          </w:tcPr>
          <w:p w14:paraId="67BE5373" w14:textId="77777777"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C74E7E">
              <w:rPr>
                <w:color w:val="auto"/>
              </w:rPr>
              <w:t>37.87</w:t>
            </w:r>
          </w:p>
        </w:tc>
        <w:tc>
          <w:tcPr>
            <w:tcW w:w="431" w:type="pct"/>
            <w:shd w:val="clear" w:color="auto" w:fill="auto"/>
          </w:tcPr>
          <w:p w14:paraId="1DFBC6A3" w14:textId="5FAD81B4"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61.05</w:t>
            </w:r>
          </w:p>
        </w:tc>
        <w:tc>
          <w:tcPr>
            <w:tcW w:w="431" w:type="pct"/>
            <w:shd w:val="clear" w:color="auto" w:fill="auto"/>
          </w:tcPr>
          <w:p w14:paraId="34363343" w14:textId="6E61386F"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54</w:t>
            </w:r>
            <w:r w:rsidR="00B61249" w:rsidRPr="00C74E7E">
              <w:rPr>
                <w:vertAlign w:val="superscript"/>
              </w:rPr>
              <w:t>f</w:t>
            </w:r>
          </w:p>
        </w:tc>
        <w:tc>
          <w:tcPr>
            <w:tcW w:w="431" w:type="pct"/>
            <w:shd w:val="clear" w:color="auto" w:fill="auto"/>
          </w:tcPr>
          <w:p w14:paraId="41E2F44A" w14:textId="73B9779E"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17.6</w:t>
            </w:r>
          </w:p>
        </w:tc>
        <w:tc>
          <w:tcPr>
            <w:tcW w:w="430" w:type="pct"/>
            <w:shd w:val="clear" w:color="auto" w:fill="auto"/>
          </w:tcPr>
          <w:p w14:paraId="2A4A4D2C" w14:textId="499BC829" w:rsidR="00FA036C" w:rsidRPr="00C74E7E" w:rsidRDefault="00FA036C" w:rsidP="007A7A1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51.15</w:t>
            </w:r>
          </w:p>
        </w:tc>
      </w:tr>
      <w:tr w:rsidR="00FA036C" w:rsidRPr="00C74E7E" w14:paraId="75029E6C" w14:textId="7F7F505F"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2A9B986B" w14:textId="4D79B3C1" w:rsidR="00FA036C" w:rsidRPr="00C74E7E" w:rsidRDefault="00FA036C" w:rsidP="00FA036C">
            <w:pPr>
              <w:spacing w:line="360" w:lineRule="auto"/>
              <w:rPr>
                <w:b w:val="0"/>
              </w:rPr>
            </w:pPr>
            <w:r w:rsidRPr="00C74E7E">
              <w:rPr>
                <w:b w:val="0"/>
              </w:rPr>
              <w:t xml:space="preserve">Polar lipids </w:t>
            </w:r>
            <w:proofErr w:type="spellStart"/>
            <w:r w:rsidRPr="00C74E7E">
              <w:rPr>
                <w:b w:val="0"/>
              </w:rPr>
              <w:t>impurities</w:t>
            </w:r>
            <w:r w:rsidR="00B61249" w:rsidRPr="00C74E7E">
              <w:rPr>
                <w:b w:val="0"/>
                <w:vertAlign w:val="superscript"/>
              </w:rPr>
              <w:t>a</w:t>
            </w:r>
            <w:proofErr w:type="spellEnd"/>
          </w:p>
        </w:tc>
        <w:tc>
          <w:tcPr>
            <w:tcW w:w="713" w:type="pct"/>
            <w:shd w:val="clear" w:color="auto" w:fill="auto"/>
          </w:tcPr>
          <w:p w14:paraId="2E32FC37" w14:textId="7DF29E39"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6.76</w:t>
            </w:r>
          </w:p>
        </w:tc>
        <w:tc>
          <w:tcPr>
            <w:tcW w:w="431" w:type="pct"/>
            <w:shd w:val="clear" w:color="auto" w:fill="auto"/>
          </w:tcPr>
          <w:p w14:paraId="22D5903B" w14:textId="0F0633C3"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00B61249" w:rsidRPr="00C74E7E">
              <w:rPr>
                <w:sz w:val="18"/>
                <w:vertAlign w:val="superscript"/>
              </w:rPr>
              <w:t>e</w:t>
            </w:r>
            <w:proofErr w:type="spellEnd"/>
            <w:proofErr w:type="gramEnd"/>
          </w:p>
        </w:tc>
        <w:tc>
          <w:tcPr>
            <w:tcW w:w="431" w:type="pct"/>
            <w:shd w:val="clear" w:color="auto" w:fill="auto"/>
          </w:tcPr>
          <w:p w14:paraId="67F8AF4D" w14:textId="38CAB1DC"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5599B156" w14:textId="12D4F9E9"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0" w:type="pct"/>
            <w:shd w:val="clear" w:color="auto" w:fill="auto"/>
          </w:tcPr>
          <w:p w14:paraId="523B3FFA" w14:textId="593779EC"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r>
      <w:tr w:rsidR="00FA036C" w:rsidRPr="00C74E7E" w14:paraId="6688A149" w14:textId="46123036"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3CDDC20E" w14:textId="0254838F" w:rsidR="00FA036C" w:rsidRPr="00C74E7E" w:rsidRDefault="00FA036C" w:rsidP="00FA036C">
            <w:pPr>
              <w:spacing w:line="360" w:lineRule="auto"/>
              <w:rPr>
                <w:b w:val="0"/>
              </w:rPr>
            </w:pPr>
            <w:r w:rsidRPr="00C74E7E">
              <w:rPr>
                <w:b w:val="0"/>
              </w:rPr>
              <w:t>Extractives (sugars)</w:t>
            </w:r>
          </w:p>
        </w:tc>
        <w:tc>
          <w:tcPr>
            <w:tcW w:w="713" w:type="pct"/>
            <w:shd w:val="clear" w:color="auto" w:fill="auto"/>
          </w:tcPr>
          <w:p w14:paraId="226A63F0" w14:textId="22093C7A"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18.85</w:t>
            </w:r>
          </w:p>
        </w:tc>
        <w:tc>
          <w:tcPr>
            <w:tcW w:w="431" w:type="pct"/>
            <w:shd w:val="clear" w:color="auto" w:fill="auto"/>
          </w:tcPr>
          <w:p w14:paraId="1B1ADBB2" w14:textId="6F7C897D"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6394FD07" w14:textId="5B2086F4"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01FBB75D" w14:textId="5B9F1458"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0" w:type="pct"/>
            <w:shd w:val="clear" w:color="auto" w:fill="auto"/>
          </w:tcPr>
          <w:p w14:paraId="42D07204" w14:textId="226A844A"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r>
      <w:tr w:rsidR="00FA036C" w:rsidRPr="00C74E7E" w14:paraId="252600CA" w14:textId="51B2DA98"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521F9CF9" w14:textId="77777777" w:rsidR="00FA036C" w:rsidRPr="00C74E7E" w:rsidRDefault="00FA036C" w:rsidP="00FA036C">
            <w:pPr>
              <w:spacing w:line="360" w:lineRule="auto"/>
              <w:rPr>
                <w:b w:val="0"/>
                <w:color w:val="auto"/>
              </w:rPr>
            </w:pPr>
            <w:r w:rsidRPr="00C74E7E">
              <w:rPr>
                <w:b w:val="0"/>
                <w:color w:val="auto"/>
              </w:rPr>
              <w:t>Ash</w:t>
            </w:r>
          </w:p>
        </w:tc>
        <w:tc>
          <w:tcPr>
            <w:tcW w:w="713" w:type="pct"/>
            <w:shd w:val="clear" w:color="auto" w:fill="auto"/>
          </w:tcPr>
          <w:p w14:paraId="21D5E103" w14:textId="77777777"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C74E7E">
              <w:rPr>
                <w:color w:val="auto"/>
              </w:rPr>
              <w:t>1.35</w:t>
            </w:r>
          </w:p>
        </w:tc>
        <w:tc>
          <w:tcPr>
            <w:tcW w:w="431" w:type="pct"/>
            <w:shd w:val="clear" w:color="auto" w:fill="auto"/>
          </w:tcPr>
          <w:p w14:paraId="54676717" w14:textId="4850E43F"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6.84</w:t>
            </w:r>
          </w:p>
        </w:tc>
        <w:tc>
          <w:tcPr>
            <w:tcW w:w="431" w:type="pct"/>
            <w:shd w:val="clear" w:color="auto" w:fill="auto"/>
          </w:tcPr>
          <w:p w14:paraId="72E43F31" w14:textId="31E036C5"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3.0</w:t>
            </w:r>
          </w:p>
        </w:tc>
        <w:tc>
          <w:tcPr>
            <w:tcW w:w="431" w:type="pct"/>
            <w:shd w:val="clear" w:color="auto" w:fill="auto"/>
          </w:tcPr>
          <w:p w14:paraId="57DE890E" w14:textId="4A009119"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3.0</w:t>
            </w:r>
          </w:p>
        </w:tc>
        <w:tc>
          <w:tcPr>
            <w:tcW w:w="430" w:type="pct"/>
            <w:shd w:val="clear" w:color="auto" w:fill="auto"/>
          </w:tcPr>
          <w:p w14:paraId="5578DC93" w14:textId="32074E13"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7.0</w:t>
            </w:r>
          </w:p>
        </w:tc>
      </w:tr>
      <w:tr w:rsidR="00FA036C" w:rsidRPr="00C74E7E" w14:paraId="2E910BF7" w14:textId="18B2C7B3" w:rsidTr="00FA036C">
        <w:tc>
          <w:tcPr>
            <w:cnfStyle w:val="001000000000" w:firstRow="0" w:lastRow="0" w:firstColumn="1" w:lastColumn="0" w:oddVBand="0" w:evenVBand="0" w:oddHBand="0" w:evenHBand="0" w:firstRowFirstColumn="0" w:firstRowLastColumn="0" w:lastRowFirstColumn="0" w:lastRowLastColumn="0"/>
            <w:tcW w:w="2564" w:type="pct"/>
            <w:tcBorders>
              <w:top w:val="nil"/>
              <w:bottom w:val="nil"/>
            </w:tcBorders>
            <w:shd w:val="clear" w:color="auto" w:fill="auto"/>
          </w:tcPr>
          <w:p w14:paraId="72A7074F" w14:textId="78FF0DC3" w:rsidR="00FA036C" w:rsidRPr="00C74E7E" w:rsidRDefault="00FA036C" w:rsidP="00FA036C">
            <w:pPr>
              <w:spacing w:line="360" w:lineRule="auto"/>
              <w:rPr>
                <w:color w:val="auto"/>
              </w:rPr>
            </w:pPr>
            <w:r w:rsidRPr="00C74E7E">
              <w:rPr>
                <w:color w:val="auto"/>
              </w:rPr>
              <w:t xml:space="preserve">Elemental Analysis, </w:t>
            </w:r>
            <w:proofErr w:type="spellStart"/>
            <w:r w:rsidR="003C35A8" w:rsidRPr="00C74E7E">
              <w:t>wt</w:t>
            </w:r>
            <w:proofErr w:type="spellEnd"/>
            <w:r w:rsidR="003C35A8" w:rsidRPr="00C74E7E">
              <w:t>%</w:t>
            </w:r>
          </w:p>
        </w:tc>
        <w:tc>
          <w:tcPr>
            <w:tcW w:w="713" w:type="pct"/>
            <w:tcBorders>
              <w:top w:val="nil"/>
              <w:bottom w:val="nil"/>
            </w:tcBorders>
            <w:shd w:val="clear" w:color="auto" w:fill="auto"/>
          </w:tcPr>
          <w:p w14:paraId="0CD04FC6" w14:textId="77777777"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p>
        </w:tc>
        <w:tc>
          <w:tcPr>
            <w:tcW w:w="431" w:type="pct"/>
            <w:tcBorders>
              <w:top w:val="nil"/>
              <w:bottom w:val="nil"/>
            </w:tcBorders>
            <w:shd w:val="clear" w:color="auto" w:fill="auto"/>
          </w:tcPr>
          <w:p w14:paraId="51ADBD63" w14:textId="77777777"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431" w:type="pct"/>
            <w:tcBorders>
              <w:top w:val="nil"/>
              <w:bottom w:val="nil"/>
            </w:tcBorders>
            <w:shd w:val="clear" w:color="auto" w:fill="auto"/>
          </w:tcPr>
          <w:p w14:paraId="2C39E991" w14:textId="1DEABEFD"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431" w:type="pct"/>
            <w:tcBorders>
              <w:top w:val="nil"/>
              <w:bottom w:val="nil"/>
            </w:tcBorders>
            <w:shd w:val="clear" w:color="auto" w:fill="auto"/>
          </w:tcPr>
          <w:p w14:paraId="26941A57" w14:textId="395926FF"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430" w:type="pct"/>
            <w:tcBorders>
              <w:top w:val="nil"/>
              <w:bottom w:val="nil"/>
            </w:tcBorders>
            <w:shd w:val="clear" w:color="auto" w:fill="auto"/>
          </w:tcPr>
          <w:p w14:paraId="1DA3DEC5" w14:textId="77777777"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
        </w:tc>
      </w:tr>
      <w:tr w:rsidR="00FA036C" w:rsidRPr="00C74E7E" w14:paraId="0578E633" w14:textId="32A5DCA5"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tcBorders>
              <w:top w:val="nil"/>
            </w:tcBorders>
            <w:shd w:val="clear" w:color="auto" w:fill="auto"/>
          </w:tcPr>
          <w:p w14:paraId="0D84BC94" w14:textId="77777777" w:rsidR="00FA036C" w:rsidRPr="00C74E7E" w:rsidRDefault="00FA036C" w:rsidP="00FA036C">
            <w:pPr>
              <w:spacing w:line="360" w:lineRule="auto"/>
              <w:rPr>
                <w:b w:val="0"/>
                <w:color w:val="auto"/>
              </w:rPr>
            </w:pPr>
            <w:r w:rsidRPr="00C74E7E">
              <w:rPr>
                <w:b w:val="0"/>
                <w:color w:val="auto"/>
              </w:rPr>
              <w:t>C</w:t>
            </w:r>
          </w:p>
        </w:tc>
        <w:tc>
          <w:tcPr>
            <w:tcW w:w="713" w:type="pct"/>
            <w:tcBorders>
              <w:top w:val="nil"/>
            </w:tcBorders>
            <w:shd w:val="clear" w:color="auto" w:fill="auto"/>
          </w:tcPr>
          <w:p w14:paraId="384335EF" w14:textId="77777777"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C74E7E">
              <w:rPr>
                <w:color w:val="auto"/>
              </w:rPr>
              <w:t>47.68</w:t>
            </w:r>
          </w:p>
        </w:tc>
        <w:tc>
          <w:tcPr>
            <w:tcW w:w="431" w:type="pct"/>
            <w:tcBorders>
              <w:top w:val="nil"/>
            </w:tcBorders>
            <w:shd w:val="clear" w:color="auto" w:fill="auto"/>
          </w:tcPr>
          <w:p w14:paraId="781874A9" w14:textId="2457187B"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tcBorders>
              <w:top w:val="nil"/>
            </w:tcBorders>
            <w:shd w:val="clear" w:color="auto" w:fill="auto"/>
          </w:tcPr>
          <w:p w14:paraId="683F847B" w14:textId="406908EC"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48.5</w:t>
            </w:r>
          </w:p>
        </w:tc>
        <w:tc>
          <w:tcPr>
            <w:tcW w:w="431" w:type="pct"/>
            <w:tcBorders>
              <w:top w:val="nil"/>
            </w:tcBorders>
            <w:shd w:val="clear" w:color="auto" w:fill="auto"/>
          </w:tcPr>
          <w:p w14:paraId="5255CC39" w14:textId="3AE2999E"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54.6</w:t>
            </w:r>
          </w:p>
        </w:tc>
        <w:tc>
          <w:tcPr>
            <w:tcW w:w="430" w:type="pct"/>
            <w:tcBorders>
              <w:top w:val="nil"/>
            </w:tcBorders>
            <w:shd w:val="clear" w:color="auto" w:fill="auto"/>
          </w:tcPr>
          <w:p w14:paraId="200E7ECF" w14:textId="6A3CE2C2"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48.9</w:t>
            </w:r>
          </w:p>
        </w:tc>
      </w:tr>
      <w:tr w:rsidR="00FA036C" w:rsidRPr="00C74E7E" w14:paraId="2E01C71F" w14:textId="67238F02"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0A23D3E0" w14:textId="77777777" w:rsidR="00FA036C" w:rsidRPr="00C74E7E" w:rsidRDefault="00FA036C" w:rsidP="00FA036C">
            <w:pPr>
              <w:spacing w:line="360" w:lineRule="auto"/>
              <w:rPr>
                <w:b w:val="0"/>
                <w:color w:val="auto"/>
              </w:rPr>
            </w:pPr>
            <w:r w:rsidRPr="00C74E7E">
              <w:rPr>
                <w:b w:val="0"/>
                <w:color w:val="auto"/>
              </w:rPr>
              <w:t>H</w:t>
            </w:r>
          </w:p>
        </w:tc>
        <w:tc>
          <w:tcPr>
            <w:tcW w:w="713" w:type="pct"/>
            <w:shd w:val="clear" w:color="auto" w:fill="auto"/>
          </w:tcPr>
          <w:p w14:paraId="1B83E556" w14:textId="77777777"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C74E7E">
              <w:rPr>
                <w:color w:val="auto"/>
              </w:rPr>
              <w:t>7.48</w:t>
            </w:r>
          </w:p>
        </w:tc>
        <w:tc>
          <w:tcPr>
            <w:tcW w:w="431" w:type="pct"/>
            <w:shd w:val="clear" w:color="auto" w:fill="auto"/>
          </w:tcPr>
          <w:p w14:paraId="0DB774A4" w14:textId="22D140C9"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555288E9" w14:textId="728B0A19"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7.0</w:t>
            </w:r>
          </w:p>
        </w:tc>
        <w:tc>
          <w:tcPr>
            <w:tcW w:w="431" w:type="pct"/>
            <w:shd w:val="clear" w:color="auto" w:fill="auto"/>
          </w:tcPr>
          <w:p w14:paraId="522AF056" w14:textId="04421C9B"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7.7</w:t>
            </w:r>
          </w:p>
        </w:tc>
        <w:tc>
          <w:tcPr>
            <w:tcW w:w="430" w:type="pct"/>
            <w:shd w:val="clear" w:color="auto" w:fill="auto"/>
          </w:tcPr>
          <w:p w14:paraId="5A322853" w14:textId="2135BA7B"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6.6</w:t>
            </w:r>
          </w:p>
        </w:tc>
      </w:tr>
      <w:tr w:rsidR="00FA036C" w:rsidRPr="00C74E7E" w14:paraId="42836092" w14:textId="5141E7DF"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1540B08E" w14:textId="77777777" w:rsidR="00FA036C" w:rsidRPr="00C74E7E" w:rsidRDefault="00FA036C" w:rsidP="00FA036C">
            <w:pPr>
              <w:spacing w:line="360" w:lineRule="auto"/>
              <w:rPr>
                <w:b w:val="0"/>
                <w:color w:val="auto"/>
              </w:rPr>
            </w:pPr>
            <w:r w:rsidRPr="00C74E7E">
              <w:rPr>
                <w:b w:val="0"/>
                <w:color w:val="auto"/>
              </w:rPr>
              <w:t>N</w:t>
            </w:r>
          </w:p>
        </w:tc>
        <w:tc>
          <w:tcPr>
            <w:tcW w:w="713" w:type="pct"/>
            <w:shd w:val="clear" w:color="auto" w:fill="auto"/>
          </w:tcPr>
          <w:p w14:paraId="6DC1E537" w14:textId="77777777"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C74E7E">
              <w:rPr>
                <w:color w:val="auto"/>
              </w:rPr>
              <w:t>7.43</w:t>
            </w:r>
          </w:p>
        </w:tc>
        <w:tc>
          <w:tcPr>
            <w:tcW w:w="431" w:type="pct"/>
            <w:shd w:val="clear" w:color="auto" w:fill="auto"/>
          </w:tcPr>
          <w:p w14:paraId="445E4C67" w14:textId="69B2A94B"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779DF904" w14:textId="22BF5957"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8.5</w:t>
            </w:r>
          </w:p>
        </w:tc>
        <w:tc>
          <w:tcPr>
            <w:tcW w:w="431" w:type="pct"/>
            <w:shd w:val="clear" w:color="auto" w:fill="auto"/>
          </w:tcPr>
          <w:p w14:paraId="0FA56A8A" w14:textId="52BF31EF"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3.5</w:t>
            </w:r>
          </w:p>
        </w:tc>
        <w:tc>
          <w:tcPr>
            <w:tcW w:w="430" w:type="pct"/>
            <w:shd w:val="clear" w:color="auto" w:fill="auto"/>
          </w:tcPr>
          <w:p w14:paraId="6869292E" w14:textId="0B097808"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7.6</w:t>
            </w:r>
          </w:p>
        </w:tc>
      </w:tr>
      <w:tr w:rsidR="00FA036C" w:rsidRPr="00C74E7E" w14:paraId="263707FB" w14:textId="255DBB61"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451CA8F7" w14:textId="77777777" w:rsidR="00FA036C" w:rsidRPr="00C74E7E" w:rsidRDefault="00FA036C" w:rsidP="00FA036C">
            <w:pPr>
              <w:spacing w:line="360" w:lineRule="auto"/>
              <w:rPr>
                <w:b w:val="0"/>
                <w:color w:val="auto"/>
              </w:rPr>
            </w:pPr>
            <w:r w:rsidRPr="00C74E7E">
              <w:rPr>
                <w:b w:val="0"/>
                <w:color w:val="auto"/>
              </w:rPr>
              <w:t>S</w:t>
            </w:r>
          </w:p>
        </w:tc>
        <w:tc>
          <w:tcPr>
            <w:tcW w:w="713" w:type="pct"/>
            <w:shd w:val="clear" w:color="auto" w:fill="auto"/>
          </w:tcPr>
          <w:p w14:paraId="778AE318" w14:textId="727F7BBF"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C74E7E">
              <w:rPr>
                <w:color w:val="auto"/>
              </w:rPr>
              <w:t>n.d.</w:t>
            </w:r>
            <w:r w:rsidRPr="00C74E7E">
              <w:rPr>
                <w:color w:val="auto"/>
                <w:vertAlign w:val="superscript"/>
              </w:rPr>
              <w:t xml:space="preserve"> </w:t>
            </w:r>
            <w:r w:rsidR="00B61249" w:rsidRPr="00C74E7E">
              <w:rPr>
                <w:color w:val="auto"/>
                <w:vertAlign w:val="superscript"/>
              </w:rPr>
              <w:t>b</w:t>
            </w:r>
          </w:p>
        </w:tc>
        <w:tc>
          <w:tcPr>
            <w:tcW w:w="431" w:type="pct"/>
            <w:shd w:val="clear" w:color="auto" w:fill="auto"/>
          </w:tcPr>
          <w:p w14:paraId="251160E7" w14:textId="06D509A7" w:rsidR="00FA036C" w:rsidRPr="00C74E7E" w:rsidRDefault="00B61249" w:rsidP="00FA036C">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4645793B" w14:textId="762C2DBC"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0.2</w:t>
            </w:r>
          </w:p>
        </w:tc>
        <w:tc>
          <w:tcPr>
            <w:tcW w:w="431" w:type="pct"/>
            <w:shd w:val="clear" w:color="auto" w:fill="auto"/>
          </w:tcPr>
          <w:p w14:paraId="6C5EC037" w14:textId="78341232"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0.2</w:t>
            </w:r>
          </w:p>
        </w:tc>
        <w:tc>
          <w:tcPr>
            <w:tcW w:w="430" w:type="pct"/>
            <w:shd w:val="clear" w:color="auto" w:fill="auto"/>
          </w:tcPr>
          <w:p w14:paraId="17EA40C6" w14:textId="5B8C6E8C"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0.5</w:t>
            </w:r>
          </w:p>
        </w:tc>
      </w:tr>
      <w:tr w:rsidR="00FA036C" w:rsidRPr="00C74E7E" w14:paraId="59E21F9B" w14:textId="10C398D1" w:rsidTr="00FA03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2839F031" w14:textId="088C8202" w:rsidR="00FA036C" w:rsidRPr="00C74E7E" w:rsidRDefault="00FA036C" w:rsidP="00FA036C">
            <w:pPr>
              <w:spacing w:line="360" w:lineRule="auto"/>
              <w:rPr>
                <w:b w:val="0"/>
                <w:color w:val="auto"/>
              </w:rPr>
            </w:pPr>
            <w:proofErr w:type="spellStart"/>
            <w:r w:rsidRPr="00C74E7E">
              <w:rPr>
                <w:b w:val="0"/>
                <w:color w:val="auto"/>
              </w:rPr>
              <w:t>O</w:t>
            </w:r>
            <w:r w:rsidR="00B61249" w:rsidRPr="00C74E7E">
              <w:rPr>
                <w:b w:val="0"/>
                <w:color w:val="auto"/>
                <w:vertAlign w:val="superscript"/>
              </w:rPr>
              <w:t>c</w:t>
            </w:r>
            <w:proofErr w:type="spellEnd"/>
          </w:p>
        </w:tc>
        <w:tc>
          <w:tcPr>
            <w:tcW w:w="713" w:type="pct"/>
            <w:shd w:val="clear" w:color="auto" w:fill="auto"/>
          </w:tcPr>
          <w:p w14:paraId="51C050A1" w14:textId="77777777"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rPr>
            </w:pPr>
            <w:r w:rsidRPr="00C74E7E">
              <w:rPr>
                <w:color w:val="auto"/>
              </w:rPr>
              <w:t>37.41</w:t>
            </w:r>
          </w:p>
        </w:tc>
        <w:tc>
          <w:tcPr>
            <w:tcW w:w="431" w:type="pct"/>
            <w:shd w:val="clear" w:color="auto" w:fill="auto"/>
          </w:tcPr>
          <w:p w14:paraId="146B8C9A" w14:textId="6C3AEC66" w:rsidR="00FA036C" w:rsidRPr="00C74E7E" w:rsidRDefault="00B61249" w:rsidP="00FA036C">
            <w:pPr>
              <w:spacing w:line="360" w:lineRule="auto"/>
              <w:jc w:val="center"/>
              <w:cnfStyle w:val="000000100000" w:firstRow="0" w:lastRow="0" w:firstColumn="0" w:lastColumn="0" w:oddVBand="0" w:evenVBand="0" w:oddHBand="1" w:evenHBand="0" w:firstRowFirstColumn="0" w:firstRowLastColumn="0" w:lastRowFirstColumn="0" w:lastRowLastColumn="0"/>
            </w:pPr>
            <w:proofErr w:type="spellStart"/>
            <w:r w:rsidRPr="00C74E7E">
              <w:t>n.</w:t>
            </w:r>
            <w:proofErr w:type="gramStart"/>
            <w:r w:rsidRPr="00C74E7E">
              <w:t>r.</w:t>
            </w:r>
            <w:r w:rsidRPr="00C74E7E">
              <w:rPr>
                <w:sz w:val="18"/>
                <w:vertAlign w:val="superscript"/>
              </w:rPr>
              <w:t>e</w:t>
            </w:r>
            <w:proofErr w:type="spellEnd"/>
            <w:proofErr w:type="gramEnd"/>
          </w:p>
        </w:tc>
        <w:tc>
          <w:tcPr>
            <w:tcW w:w="431" w:type="pct"/>
            <w:shd w:val="clear" w:color="auto" w:fill="auto"/>
          </w:tcPr>
          <w:p w14:paraId="66ACE4C9" w14:textId="22FBE001"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35.0</w:t>
            </w:r>
          </w:p>
        </w:tc>
        <w:tc>
          <w:tcPr>
            <w:tcW w:w="431" w:type="pct"/>
            <w:shd w:val="clear" w:color="auto" w:fill="auto"/>
          </w:tcPr>
          <w:p w14:paraId="62272E33" w14:textId="7ADB79E5"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28.6</w:t>
            </w:r>
          </w:p>
        </w:tc>
        <w:tc>
          <w:tcPr>
            <w:tcW w:w="430" w:type="pct"/>
            <w:shd w:val="clear" w:color="auto" w:fill="auto"/>
          </w:tcPr>
          <w:p w14:paraId="3ACA35D6" w14:textId="601E8923" w:rsidR="00FA036C" w:rsidRPr="00C74E7E" w:rsidRDefault="00FA036C" w:rsidP="00FA036C">
            <w:pPr>
              <w:spacing w:line="360" w:lineRule="auto"/>
              <w:jc w:val="center"/>
              <w:cnfStyle w:val="000000100000" w:firstRow="0" w:lastRow="0" w:firstColumn="0" w:lastColumn="0" w:oddVBand="0" w:evenVBand="0" w:oddHBand="1" w:evenHBand="0" w:firstRowFirstColumn="0" w:firstRowLastColumn="0" w:lastRowFirstColumn="0" w:lastRowLastColumn="0"/>
            </w:pPr>
            <w:r w:rsidRPr="00C74E7E">
              <w:t>29.9</w:t>
            </w:r>
          </w:p>
        </w:tc>
      </w:tr>
      <w:tr w:rsidR="00FA036C" w:rsidRPr="00C74E7E" w14:paraId="06A6FD2C" w14:textId="7A801726" w:rsidTr="00FA036C">
        <w:tc>
          <w:tcPr>
            <w:cnfStyle w:val="001000000000" w:firstRow="0" w:lastRow="0" w:firstColumn="1" w:lastColumn="0" w:oddVBand="0" w:evenVBand="0" w:oddHBand="0" w:evenHBand="0" w:firstRowFirstColumn="0" w:firstRowLastColumn="0" w:lastRowFirstColumn="0" w:lastRowLastColumn="0"/>
            <w:tcW w:w="2564" w:type="pct"/>
            <w:shd w:val="clear" w:color="auto" w:fill="auto"/>
          </w:tcPr>
          <w:p w14:paraId="74FE012E" w14:textId="63EBFDDC" w:rsidR="00FA036C" w:rsidRPr="00C74E7E" w:rsidRDefault="00FA036C" w:rsidP="00FA036C">
            <w:pPr>
              <w:spacing w:line="360" w:lineRule="auto"/>
              <w:rPr>
                <w:b w:val="0"/>
                <w:color w:val="auto"/>
              </w:rPr>
            </w:pPr>
            <w:proofErr w:type="spellStart"/>
            <w:r w:rsidRPr="00C74E7E">
              <w:rPr>
                <w:b w:val="0"/>
                <w:color w:val="auto"/>
              </w:rPr>
              <w:t>HHV</w:t>
            </w:r>
            <w:r w:rsidR="00B61249" w:rsidRPr="00C74E7E">
              <w:rPr>
                <w:b w:val="0"/>
                <w:color w:val="auto"/>
                <w:vertAlign w:val="superscript"/>
              </w:rPr>
              <w:t>d</w:t>
            </w:r>
            <w:proofErr w:type="spellEnd"/>
            <w:r w:rsidRPr="00C74E7E">
              <w:rPr>
                <w:b w:val="0"/>
                <w:color w:val="auto"/>
                <w:vertAlign w:val="superscript"/>
              </w:rPr>
              <w:t xml:space="preserve"> </w:t>
            </w:r>
            <w:r w:rsidRPr="00C74E7E">
              <w:rPr>
                <w:b w:val="0"/>
                <w:color w:val="auto"/>
              </w:rPr>
              <w:t>[MJ/kg]</w:t>
            </w:r>
          </w:p>
        </w:tc>
        <w:tc>
          <w:tcPr>
            <w:tcW w:w="713" w:type="pct"/>
            <w:shd w:val="clear" w:color="auto" w:fill="auto"/>
          </w:tcPr>
          <w:p w14:paraId="4F804369" w14:textId="77777777"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rPr>
            </w:pPr>
            <w:r w:rsidRPr="00C74E7E">
              <w:rPr>
                <w:color w:val="auto"/>
              </w:rPr>
              <w:t>21.78</w:t>
            </w:r>
          </w:p>
        </w:tc>
        <w:tc>
          <w:tcPr>
            <w:tcW w:w="431" w:type="pct"/>
            <w:shd w:val="clear" w:color="auto" w:fill="auto"/>
          </w:tcPr>
          <w:p w14:paraId="2A5EED4E" w14:textId="55BCAAB9"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 xml:space="preserve">- </w:t>
            </w:r>
          </w:p>
        </w:tc>
        <w:tc>
          <w:tcPr>
            <w:tcW w:w="431" w:type="pct"/>
            <w:shd w:val="clear" w:color="auto" w:fill="auto"/>
          </w:tcPr>
          <w:p w14:paraId="3C2DBD3F" w14:textId="7FF751D1"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20.2</w:t>
            </w:r>
          </w:p>
        </w:tc>
        <w:tc>
          <w:tcPr>
            <w:tcW w:w="431" w:type="pct"/>
            <w:shd w:val="clear" w:color="auto" w:fill="auto"/>
          </w:tcPr>
          <w:p w14:paraId="4F8EC291" w14:textId="344F4B3B"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25.1</w:t>
            </w:r>
          </w:p>
        </w:tc>
        <w:tc>
          <w:tcPr>
            <w:tcW w:w="430" w:type="pct"/>
            <w:shd w:val="clear" w:color="auto" w:fill="auto"/>
          </w:tcPr>
          <w:p w14:paraId="1F0506CA" w14:textId="343A2F91" w:rsidR="00FA036C" w:rsidRPr="00C74E7E" w:rsidRDefault="00FA036C" w:rsidP="00FA036C">
            <w:pPr>
              <w:spacing w:line="360" w:lineRule="auto"/>
              <w:jc w:val="center"/>
              <w:cnfStyle w:val="000000000000" w:firstRow="0" w:lastRow="0" w:firstColumn="0" w:lastColumn="0" w:oddVBand="0" w:evenVBand="0" w:oddHBand="0" w:evenHBand="0" w:firstRowFirstColumn="0" w:firstRowLastColumn="0" w:lastRowFirstColumn="0" w:lastRowLastColumn="0"/>
            </w:pPr>
            <w:r w:rsidRPr="00C74E7E">
              <w:t>23.2</w:t>
            </w:r>
          </w:p>
        </w:tc>
      </w:tr>
    </w:tbl>
    <w:p w14:paraId="7D2BC80F" w14:textId="4ED26B58" w:rsidR="007A7A1C" w:rsidRPr="00C74E7E" w:rsidRDefault="00B61249" w:rsidP="002712EF">
      <w:pPr>
        <w:spacing w:after="0" w:line="360" w:lineRule="auto"/>
        <w:rPr>
          <w:rFonts w:eastAsiaTheme="minorEastAsia"/>
          <w:b/>
        </w:rPr>
      </w:pPr>
      <w:proofErr w:type="spellStart"/>
      <w:r w:rsidRPr="00C74E7E">
        <w:rPr>
          <w:sz w:val="18"/>
          <w:vertAlign w:val="superscript"/>
        </w:rPr>
        <w:t>a</w:t>
      </w:r>
      <w:r w:rsidR="00287691" w:rsidRPr="00C74E7E">
        <w:rPr>
          <w:sz w:val="18"/>
        </w:rPr>
        <w:t>Including</w:t>
      </w:r>
      <w:proofErr w:type="spellEnd"/>
      <w:r w:rsidR="00287691" w:rsidRPr="00C74E7E">
        <w:rPr>
          <w:sz w:val="18"/>
        </w:rPr>
        <w:t xml:space="preserve"> hydrocarbon-based lipids (e.g.</w:t>
      </w:r>
      <w:r w:rsidR="000657A2" w:rsidRPr="00C74E7E">
        <w:rPr>
          <w:sz w:val="18"/>
        </w:rPr>
        <w:t>,</w:t>
      </w:r>
      <w:r w:rsidR="00287691" w:rsidRPr="00C74E7E">
        <w:rPr>
          <w:sz w:val="18"/>
        </w:rPr>
        <w:t xml:space="preserve"> sterols, isoprenoid-based compounds) and pigments.</w:t>
      </w:r>
      <w:r w:rsidR="00287691" w:rsidRPr="00C74E7E">
        <w:rPr>
          <w:sz w:val="18"/>
          <w:vertAlign w:val="superscript"/>
        </w:rPr>
        <w:t xml:space="preserve"> </w:t>
      </w:r>
      <w:proofErr w:type="spellStart"/>
      <w:r w:rsidRPr="00C74E7E">
        <w:rPr>
          <w:sz w:val="18"/>
          <w:vertAlign w:val="superscript"/>
        </w:rPr>
        <w:t>b</w:t>
      </w:r>
      <w:r w:rsidR="00E20815" w:rsidRPr="00C74E7E">
        <w:rPr>
          <w:sz w:val="18"/>
        </w:rPr>
        <w:t>Not</w:t>
      </w:r>
      <w:proofErr w:type="spellEnd"/>
      <w:r w:rsidR="00E20815" w:rsidRPr="00C74E7E">
        <w:rPr>
          <w:sz w:val="18"/>
        </w:rPr>
        <w:t xml:space="preserve"> detected.</w:t>
      </w:r>
      <w:r w:rsidR="00843B65" w:rsidRPr="00C74E7E">
        <w:rPr>
          <w:sz w:val="18"/>
        </w:rPr>
        <w:t xml:space="preserve"> </w:t>
      </w:r>
      <w:proofErr w:type="spellStart"/>
      <w:r w:rsidRPr="00C74E7E">
        <w:rPr>
          <w:sz w:val="18"/>
          <w:vertAlign w:val="superscript"/>
        </w:rPr>
        <w:t>c</w:t>
      </w:r>
      <w:r w:rsidR="00287691" w:rsidRPr="00C74E7E">
        <w:rPr>
          <w:sz w:val="18"/>
        </w:rPr>
        <w:t>D</w:t>
      </w:r>
      <w:r w:rsidR="00843B65" w:rsidRPr="00C74E7E">
        <w:rPr>
          <w:sz w:val="18"/>
        </w:rPr>
        <w:t>etermined</w:t>
      </w:r>
      <w:proofErr w:type="spellEnd"/>
      <w:r w:rsidR="00843B65" w:rsidRPr="00C74E7E">
        <w:rPr>
          <w:sz w:val="18"/>
        </w:rPr>
        <w:t xml:space="preserve"> by difference. </w:t>
      </w:r>
      <w:proofErr w:type="spellStart"/>
      <w:r w:rsidRPr="00C74E7E">
        <w:rPr>
          <w:sz w:val="18"/>
          <w:vertAlign w:val="superscript"/>
        </w:rPr>
        <w:t>d</w:t>
      </w:r>
      <w:r w:rsidR="00287691" w:rsidRPr="00C74E7E">
        <w:rPr>
          <w:sz w:val="18"/>
        </w:rPr>
        <w:t>E</w:t>
      </w:r>
      <w:r w:rsidR="00843B65" w:rsidRPr="00C74E7E">
        <w:rPr>
          <w:sz w:val="18"/>
        </w:rPr>
        <w:t>stimated</w:t>
      </w:r>
      <w:proofErr w:type="spellEnd"/>
      <w:r w:rsidR="00843B65" w:rsidRPr="00C74E7E">
        <w:rPr>
          <w:sz w:val="18"/>
        </w:rPr>
        <w:t xml:space="preserve"> using </w:t>
      </w:r>
      <w:r w:rsidR="00287691" w:rsidRPr="00C74E7E">
        <w:rPr>
          <w:sz w:val="18"/>
        </w:rPr>
        <w:t>E</w:t>
      </w:r>
      <w:r w:rsidR="00843B65" w:rsidRPr="00C74E7E">
        <w:rPr>
          <w:sz w:val="18"/>
        </w:rPr>
        <w:t xml:space="preserve">quation </w:t>
      </w:r>
      <w:r w:rsidR="00E20815" w:rsidRPr="00C74E7E">
        <w:rPr>
          <w:sz w:val="18"/>
        </w:rPr>
        <w:t>3</w:t>
      </w:r>
      <w:r w:rsidR="00843B65" w:rsidRPr="00C74E7E">
        <w:rPr>
          <w:sz w:val="18"/>
        </w:rPr>
        <w:t>.</w:t>
      </w:r>
      <w:r w:rsidR="002712EF" w:rsidRPr="00C74E7E">
        <w:rPr>
          <w:sz w:val="18"/>
        </w:rPr>
        <w:t xml:space="preserve"> </w:t>
      </w:r>
      <w:proofErr w:type="spellStart"/>
      <w:r w:rsidRPr="00C74E7E">
        <w:rPr>
          <w:sz w:val="18"/>
          <w:vertAlign w:val="superscript"/>
        </w:rPr>
        <w:t>e</w:t>
      </w:r>
      <w:r w:rsidR="007655AD" w:rsidRPr="00C74E7E">
        <w:rPr>
          <w:sz w:val="18"/>
        </w:rPr>
        <w:t>N</w:t>
      </w:r>
      <w:r w:rsidR="002712EF" w:rsidRPr="00C74E7E">
        <w:rPr>
          <w:sz w:val="18"/>
        </w:rPr>
        <w:t>ot</w:t>
      </w:r>
      <w:proofErr w:type="spellEnd"/>
      <w:r w:rsidR="002712EF" w:rsidRPr="00C74E7E">
        <w:rPr>
          <w:sz w:val="18"/>
        </w:rPr>
        <w:t xml:space="preserve"> reported.</w:t>
      </w:r>
      <w:r w:rsidR="007655AD" w:rsidRPr="00C74E7E">
        <w:rPr>
          <w:sz w:val="18"/>
        </w:rPr>
        <w:t xml:space="preserve"> </w:t>
      </w:r>
      <w:proofErr w:type="spellStart"/>
      <w:r w:rsidRPr="00C74E7E">
        <w:rPr>
          <w:sz w:val="18"/>
          <w:vertAlign w:val="superscript"/>
        </w:rPr>
        <w:t>f</w:t>
      </w:r>
      <w:r w:rsidR="007655AD" w:rsidRPr="00C74E7E">
        <w:rPr>
          <w:sz w:val="18"/>
        </w:rPr>
        <w:t>Calculated</w:t>
      </w:r>
      <w:proofErr w:type="spellEnd"/>
      <w:r w:rsidR="007655AD" w:rsidRPr="00C74E7E">
        <w:rPr>
          <w:sz w:val="18"/>
        </w:rPr>
        <w:t xml:space="preserve"> using a factor of 6.35. </w:t>
      </w:r>
    </w:p>
    <w:p w14:paraId="233024F9" w14:textId="6A59611B" w:rsidR="00587598" w:rsidRPr="00C74E7E" w:rsidRDefault="00587598" w:rsidP="007A7A1C">
      <w:pPr>
        <w:rPr>
          <w:rFonts w:eastAsiaTheme="minorEastAsia"/>
          <w:b/>
        </w:rPr>
      </w:pPr>
    </w:p>
    <w:p w14:paraId="16F24EF4" w14:textId="51E3B560" w:rsidR="00A523C7" w:rsidRPr="00C74E7E" w:rsidRDefault="00A523C7" w:rsidP="00A523C7">
      <w:r w:rsidRPr="00C74E7E">
        <w:t>The biomass employed in this work is characterized by a high protein content (ca. 38</w:t>
      </w:r>
      <w:r w:rsidR="003C35A8" w:rsidRPr="00C74E7E">
        <w:t xml:space="preserve"> </w:t>
      </w:r>
      <w:proofErr w:type="spellStart"/>
      <w:r w:rsidR="003C35A8" w:rsidRPr="00C74E7E">
        <w:t>wt</w:t>
      </w:r>
      <w:proofErr w:type="spellEnd"/>
      <w:r w:rsidR="003C35A8" w:rsidRPr="00C74E7E">
        <w:t>%</w:t>
      </w:r>
      <w:r w:rsidRPr="00C74E7E">
        <w:t>), while the structural carbohydrates and lipids levels are relatively low (~17</w:t>
      </w:r>
      <w:r w:rsidR="003C35A8" w:rsidRPr="00C74E7E">
        <w:t xml:space="preserve"> </w:t>
      </w:r>
      <w:proofErr w:type="spellStart"/>
      <w:r w:rsidR="003C35A8" w:rsidRPr="00C74E7E">
        <w:t>wt</w:t>
      </w:r>
      <w:proofErr w:type="spellEnd"/>
      <w:r w:rsidR="003C35A8" w:rsidRPr="00C74E7E">
        <w:t>%</w:t>
      </w:r>
      <w:r w:rsidRPr="00C74E7E">
        <w:t xml:space="preserve">). No sulfur was detected in the </w:t>
      </w:r>
      <w:r w:rsidRPr="00C74E7E">
        <w:lastRenderedPageBreak/>
        <w:t xml:space="preserve">elemental analysis, suggesting either its absence or that its concentration is below the quantification limit (100 ppm), which is advantageous for biofuel production. As discussed in section 2.3, such composition would imply that a high bio-oil yield could be obtained even at mild temperatures </w:t>
      </w:r>
      <w:sdt>
        <w:sdtPr>
          <w:rPr>
            <w:rFonts w:cs="Times New Roman"/>
            <w:color w:val="000000"/>
          </w:rPr>
          <w:tag w:val="MENDELEY_CITATION_v3_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"/>
          <w:id w:val="989137124"/>
          <w:placeholder>
            <w:docPart w:val="975F9CD8E6174A2B8D610B1173659D90"/>
          </w:placeholder>
        </w:sdtPr>
        <w:sdtContent>
          <w:r w:rsidR="00F1685C" w:rsidRPr="00C74E7E">
            <w:rPr>
              <w:rFonts w:cs="Times New Roman"/>
              <w:color w:val="000000"/>
            </w:rPr>
            <w:t>[42]</w:t>
          </w:r>
        </w:sdtContent>
      </w:sdt>
      <w:r w:rsidRPr="00C74E7E">
        <w:t xml:space="preserve">. However, the protein content indicates that the bio-oil will likely contain a significant proportion of nitrogenous compounds. </w:t>
      </w:r>
    </w:p>
    <w:p w14:paraId="167A6CC2" w14:textId="116AB50A" w:rsidR="007A7A1C" w:rsidRPr="00C74E7E" w:rsidRDefault="00A523C7" w:rsidP="00A523C7">
      <w:r w:rsidRPr="00C74E7E">
        <w:t xml:space="preserve">The fatty acid (FA) profile of the lipids in </w:t>
      </w:r>
      <w:r w:rsidRPr="00C74E7E">
        <w:rPr>
          <w:rStyle w:val="Accentuation"/>
        </w:rPr>
        <w:t>C. vulgaris</w:t>
      </w:r>
      <w:r w:rsidRPr="00C74E7E">
        <w:t xml:space="preserve"> was dominated by saturated and unsaturated aliphatic chains, mainly consisting of 16- and 18-carbon atoms, which make up approximately 42% and 57% of the total FA, respectively. Palmitic acid (C</w:t>
      </w:r>
      <w:r w:rsidRPr="00C74E7E">
        <w:rPr>
          <w:vertAlign w:val="subscript"/>
        </w:rPr>
        <w:t>16:0</w:t>
      </w:r>
      <w:r w:rsidRPr="00C74E7E">
        <w:t>) and linoleic acid (C</w:t>
      </w:r>
      <w:r w:rsidRPr="00C74E7E">
        <w:rPr>
          <w:vertAlign w:val="subscript"/>
        </w:rPr>
        <w:t>18:2</w:t>
      </w:r>
      <w:r w:rsidRPr="00C74E7E">
        <w:t>) were the predominant species, representing about 36% and 33% of the identified FA, respectively. The total share of polyunsaturated fatty acids (PUFA) accounted for up to 60% of the total FA.</w:t>
      </w:r>
    </w:p>
    <w:p w14:paraId="45AFF0D0" w14:textId="77777777" w:rsidR="00A523C7" w:rsidRPr="00C74E7E" w:rsidRDefault="00A523C7" w:rsidP="00A523C7"/>
    <w:p w14:paraId="5ACE0F95" w14:textId="14B5F740" w:rsidR="006F72F1" w:rsidRPr="00C74E7E" w:rsidRDefault="00191B6F" w:rsidP="00F732F6">
      <w:pPr>
        <w:pStyle w:val="Titre2"/>
      </w:pPr>
      <w:r w:rsidRPr="00C74E7E">
        <w:t xml:space="preserve">Preliminary </w:t>
      </w:r>
      <w:r w:rsidR="001A41E5" w:rsidRPr="00C74E7E">
        <w:t>screening</w:t>
      </w:r>
    </w:p>
    <w:p w14:paraId="1D3E340A" w14:textId="51AA91F2" w:rsidR="005F03AE" w:rsidRPr="00C74E7E" w:rsidRDefault="006F72F1" w:rsidP="00F732F6">
      <w:pPr>
        <w:pStyle w:val="Titre3"/>
      </w:pPr>
      <w:r w:rsidRPr="00C74E7E">
        <w:t>Effect of reaction conditions on bio-oil yield</w:t>
      </w:r>
    </w:p>
    <w:p w14:paraId="0493FE45" w14:textId="10431AA3" w:rsidR="0042015D" w:rsidRPr="00C74E7E" w:rsidRDefault="000D527A" w:rsidP="00BD2842">
      <w:r w:rsidRPr="00C74E7E">
        <w:t>The</w:t>
      </w:r>
      <w:r w:rsidR="005F03AE" w:rsidRPr="00C74E7E">
        <w:t xml:space="preserve"> results collected during the preliminary trials are presented i</w:t>
      </w:r>
      <w:r w:rsidR="005467ED" w:rsidRPr="00C74E7E">
        <w:t xml:space="preserve">n </w:t>
      </w:r>
      <w:r w:rsidR="005467ED" w:rsidRPr="00C74E7E">
        <w:fldChar w:fldCharType="begin"/>
      </w:r>
      <w:r w:rsidR="005467ED" w:rsidRPr="00C74E7E">
        <w:instrText xml:space="preserve"> REF _Ref216454257 \h  \* MERGEFORMAT </w:instrText>
      </w:r>
      <w:r w:rsidR="005467ED" w:rsidRPr="00C74E7E">
        <w:fldChar w:fldCharType="separate"/>
      </w:r>
      <w:r w:rsidR="001B79A4" w:rsidRPr="00C74E7E">
        <w:t>Table 3</w:t>
      </w:r>
      <w:r w:rsidR="005467ED" w:rsidRPr="00C74E7E">
        <w:fldChar w:fldCharType="end"/>
      </w:r>
      <w:r w:rsidR="005F03AE" w:rsidRPr="00C74E7E">
        <w:t xml:space="preserve">. </w:t>
      </w:r>
      <w:r w:rsidR="00E71FDD" w:rsidRPr="00C74E7E">
        <w:t>The</w:t>
      </w:r>
      <w:r w:rsidRPr="00C74E7E">
        <w:t xml:space="preserve"> influence of </w:t>
      </w:r>
      <w:r w:rsidR="000408D6" w:rsidRPr="00C74E7E">
        <w:t xml:space="preserve">temperature and reaction time </w:t>
      </w:r>
      <w:r w:rsidRPr="00C74E7E">
        <w:t xml:space="preserve">on the bio-oil </w:t>
      </w:r>
      <w:r w:rsidR="00C63E4C" w:rsidRPr="00C74E7E">
        <w:t>and</w:t>
      </w:r>
      <w:r w:rsidR="005F03AE" w:rsidRPr="00C74E7E">
        <w:t xml:space="preserve"> biochar yield</w:t>
      </w:r>
      <w:r w:rsidR="00E71FDD" w:rsidRPr="00C74E7E">
        <w:t>s is</w:t>
      </w:r>
      <w:r w:rsidRPr="00C74E7E">
        <w:t xml:space="preserve"> </w:t>
      </w:r>
      <w:r w:rsidR="005F03AE" w:rsidRPr="00C74E7E">
        <w:t>depic</w:t>
      </w:r>
      <w:r w:rsidRPr="00C74E7E">
        <w:t xml:space="preserve">ted in </w:t>
      </w:r>
      <w:r w:rsidR="0029578F" w:rsidRPr="00C74E7E">
        <w:fldChar w:fldCharType="begin"/>
      </w:r>
      <w:r w:rsidR="0029578F" w:rsidRPr="00C74E7E">
        <w:instrText xml:space="preserve"> REF _Ref190936056 \h  \* MERGEFORMAT </w:instrText>
      </w:r>
      <w:r w:rsidR="0029578F" w:rsidRPr="00C74E7E">
        <w:fldChar w:fldCharType="separate"/>
      </w:r>
      <w:r w:rsidR="001B79A4" w:rsidRPr="00C74E7E">
        <w:t>Figure 1</w:t>
      </w:r>
      <w:r w:rsidR="0029578F" w:rsidRPr="00C74E7E">
        <w:fldChar w:fldCharType="end"/>
      </w:r>
      <w:r w:rsidR="00E71FDD" w:rsidRPr="00C74E7E">
        <w:t xml:space="preserve"> and </w:t>
      </w:r>
      <w:r w:rsidR="00E71FDD" w:rsidRPr="00C74E7E">
        <w:fldChar w:fldCharType="begin"/>
      </w:r>
      <w:r w:rsidR="00E71FDD" w:rsidRPr="00C74E7E">
        <w:instrText xml:space="preserve"> REF _Ref190936284 \h  \* MERGEFORMAT </w:instrText>
      </w:r>
      <w:r w:rsidR="00E71FDD" w:rsidRPr="00C74E7E">
        <w:fldChar w:fldCharType="separate"/>
      </w:r>
      <w:r w:rsidR="001B79A4" w:rsidRPr="00C74E7E">
        <w:t>Figure 2</w:t>
      </w:r>
      <w:r w:rsidR="00E71FDD" w:rsidRPr="00C74E7E">
        <w:fldChar w:fldCharType="end"/>
      </w:r>
      <w:r w:rsidR="0029578F" w:rsidRPr="00C74E7E">
        <w:t xml:space="preserve">. </w:t>
      </w:r>
      <w:r w:rsidR="00D814C5" w:rsidRPr="00C74E7E">
        <w:t>Among the three temperatures tested (260, 300, and 340</w:t>
      </w:r>
      <w:r w:rsidR="002F3A2F" w:rsidRPr="00C74E7E">
        <w:t xml:space="preserve"> </w:t>
      </w:r>
      <w:r w:rsidR="00D814C5" w:rsidRPr="00C74E7E">
        <w:t>°C), the highest yields were observed at 300</w:t>
      </w:r>
      <w:r w:rsidR="00985AE3" w:rsidRPr="00C74E7E">
        <w:t xml:space="preserve"> </w:t>
      </w:r>
      <w:r w:rsidR="00D814C5" w:rsidRPr="00C74E7E">
        <w:t xml:space="preserve">°C for most of the trials, especially when moderate or </w:t>
      </w:r>
      <w:r w:rsidR="000F18D3" w:rsidRPr="00C74E7E">
        <w:t>long reaction times</w:t>
      </w:r>
      <w:r w:rsidR="00D814C5" w:rsidRPr="00C74E7E">
        <w:t xml:space="preserve"> were </w:t>
      </w:r>
      <w:r w:rsidR="00442437" w:rsidRPr="00C74E7E">
        <w:t>applied</w:t>
      </w:r>
      <w:r w:rsidR="003C22BE" w:rsidRPr="00C74E7E">
        <w:t xml:space="preserve"> </w:t>
      </w:r>
      <w:r w:rsidR="005206A9" w:rsidRPr="00C74E7E">
        <w:t>(</w:t>
      </w:r>
      <w:r w:rsidR="003C22BE" w:rsidRPr="00C74E7E">
        <w:fldChar w:fldCharType="begin"/>
      </w:r>
      <w:r w:rsidR="003C22BE" w:rsidRPr="00C74E7E">
        <w:instrText xml:space="preserve"> REF _Ref190936056 \h  \* MERGEFORMAT </w:instrText>
      </w:r>
      <w:r w:rsidR="003C22BE" w:rsidRPr="00C74E7E">
        <w:fldChar w:fldCharType="separate"/>
      </w:r>
      <w:r w:rsidR="001B79A4" w:rsidRPr="00C74E7E">
        <w:t>Figure 1</w:t>
      </w:r>
      <w:r w:rsidR="003C22BE" w:rsidRPr="00C74E7E">
        <w:fldChar w:fldCharType="end"/>
      </w:r>
      <w:r w:rsidR="005206A9" w:rsidRPr="00C74E7E">
        <w:t>)</w:t>
      </w:r>
      <w:r w:rsidR="00D814C5" w:rsidRPr="00C74E7E">
        <w:t xml:space="preserve">. </w:t>
      </w:r>
      <w:r w:rsidR="00BF1783" w:rsidRPr="00C74E7E">
        <w:t>L</w:t>
      </w:r>
      <w:r w:rsidR="00D814C5" w:rsidRPr="00C74E7E">
        <w:t>ower yields at 340</w:t>
      </w:r>
      <w:r w:rsidR="00985AE3" w:rsidRPr="00C74E7E">
        <w:t xml:space="preserve"> </w:t>
      </w:r>
      <w:r w:rsidR="00D814C5" w:rsidRPr="00C74E7E">
        <w:t>°C c</w:t>
      </w:r>
      <w:r w:rsidR="00E20815" w:rsidRPr="00C74E7E">
        <w:t>ould</w:t>
      </w:r>
      <w:r w:rsidR="00D814C5" w:rsidRPr="00C74E7E">
        <w:t xml:space="preserve"> be attributed to excessive decomposition or repolymerization of the bio-oil constituents, leading to the formation of gas and/or biochar</w:t>
      </w:r>
      <w:r w:rsidR="000E447B" w:rsidRPr="00C74E7E">
        <w:t>, respectively</w:t>
      </w:r>
      <w:r w:rsidR="000408D6" w:rsidRPr="00C74E7E">
        <w:t xml:space="preserve"> </w:t>
      </w:r>
      <w:sdt>
        <w:sdtPr>
          <w:rPr>
            <w:rFonts w:cs="Times New Roman"/>
            <w:color w:val="000000"/>
          </w:rPr>
          <w:tag w:val="MENDELEY_CITATION_v3_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
          <w:id w:val="-2125914501"/>
          <w:placeholder>
            <w:docPart w:val="DefaultPlaceholder_-1854013440"/>
          </w:placeholder>
        </w:sdtPr>
        <w:sdtContent>
          <w:r w:rsidR="00F1685C" w:rsidRPr="00C74E7E">
            <w:rPr>
              <w:rFonts w:cs="Times New Roman"/>
              <w:color w:val="000000"/>
            </w:rPr>
            <w:t>[8,43]</w:t>
          </w:r>
        </w:sdtContent>
      </w:sdt>
      <w:r w:rsidRPr="00C74E7E">
        <w:t xml:space="preserve">. </w:t>
      </w:r>
      <w:r w:rsidR="00BF1783" w:rsidRPr="00C74E7E">
        <w:t xml:space="preserve">However, the reaction time effect </w:t>
      </w:r>
      <w:r w:rsidR="005C6C76" w:rsidRPr="00C74E7E">
        <w:t>wa</w:t>
      </w:r>
      <w:r w:rsidR="00BF1783" w:rsidRPr="00C74E7E">
        <w:t>s closely tied to temperature, as it influence</w:t>
      </w:r>
      <w:r w:rsidR="005C6C76" w:rsidRPr="00C74E7E">
        <w:t>d</w:t>
      </w:r>
      <w:r w:rsidR="00BF1783" w:rsidRPr="00C74E7E">
        <w:t xml:space="preserve"> the severity of the pretreatment. At lower temperatures, like 260</w:t>
      </w:r>
      <w:r w:rsidR="00985AE3" w:rsidRPr="00C74E7E">
        <w:t xml:space="preserve"> </w:t>
      </w:r>
      <w:r w:rsidR="00BF1783" w:rsidRPr="00C74E7E">
        <w:t xml:space="preserve">°C, longer reaction times </w:t>
      </w:r>
      <w:r w:rsidR="005C6C76" w:rsidRPr="00C74E7E">
        <w:t>we</w:t>
      </w:r>
      <w:r w:rsidR="00BF1783" w:rsidRPr="00C74E7E">
        <w:t>re necessary to fully convert intermediary compounds into bio-oil; otherwise, they remain</w:t>
      </w:r>
      <w:r w:rsidR="005C6C76" w:rsidRPr="00C74E7E">
        <w:t>ed</w:t>
      </w:r>
      <w:r w:rsidR="00BF1783" w:rsidRPr="00C74E7E">
        <w:t xml:space="preserve"> in the biochar</w:t>
      </w:r>
      <w:r w:rsidR="00D814C5" w:rsidRPr="00C74E7E">
        <w:t>, as demonstrated in</w:t>
      </w:r>
      <w:r w:rsidR="0029578F" w:rsidRPr="00C74E7E">
        <w:t xml:space="preserve"> </w:t>
      </w:r>
      <w:r w:rsidR="0029578F" w:rsidRPr="00C74E7E">
        <w:fldChar w:fldCharType="begin"/>
      </w:r>
      <w:r w:rsidR="0029578F" w:rsidRPr="00C74E7E">
        <w:instrText xml:space="preserve"> REF _Ref190936284 \h  \* MERGEFORMAT </w:instrText>
      </w:r>
      <w:r w:rsidR="0029578F" w:rsidRPr="00C74E7E">
        <w:fldChar w:fldCharType="separate"/>
      </w:r>
      <w:r w:rsidR="001B79A4" w:rsidRPr="00C74E7E">
        <w:t>Figure 2</w:t>
      </w:r>
      <w:r w:rsidR="0029578F" w:rsidRPr="00C74E7E">
        <w:fldChar w:fldCharType="end"/>
      </w:r>
      <w:r w:rsidRPr="00C74E7E">
        <w:t>.</w:t>
      </w:r>
      <w:r w:rsidR="00D814C5" w:rsidRPr="00C74E7E">
        <w:t xml:space="preserve"> </w:t>
      </w:r>
      <w:r w:rsidR="00491B44" w:rsidRPr="00C74E7E">
        <w:t xml:space="preserve">At this temperature, the </w:t>
      </w:r>
      <w:r w:rsidR="00D814C5" w:rsidRPr="00C74E7E">
        <w:t>bio-oil yield increase</w:t>
      </w:r>
      <w:r w:rsidR="005C6C76" w:rsidRPr="00C74E7E">
        <w:t>d</w:t>
      </w:r>
      <w:r w:rsidR="00EC4B0A" w:rsidRPr="00C74E7E">
        <w:t xml:space="preserve"> </w:t>
      </w:r>
      <w:r w:rsidR="00D814C5" w:rsidRPr="00C74E7E">
        <w:t xml:space="preserve">over time, </w:t>
      </w:r>
      <w:r w:rsidR="00EC4B0A" w:rsidRPr="00C74E7E">
        <w:t>from 21% to a maximum of 32%</w:t>
      </w:r>
      <w:r w:rsidR="003C22BE" w:rsidRPr="00C74E7E">
        <w:t xml:space="preserve"> (</w:t>
      </w:r>
      <w:r w:rsidR="003C22BE" w:rsidRPr="00C74E7E">
        <w:fldChar w:fldCharType="begin"/>
      </w:r>
      <w:r w:rsidR="003C22BE" w:rsidRPr="00C74E7E">
        <w:instrText xml:space="preserve"> REF _Ref190936056 \h  \* MERGEFORMAT </w:instrText>
      </w:r>
      <w:r w:rsidR="003C22BE" w:rsidRPr="00C74E7E">
        <w:fldChar w:fldCharType="separate"/>
      </w:r>
      <w:r w:rsidR="001B79A4" w:rsidRPr="00C74E7E">
        <w:t>Figure 1</w:t>
      </w:r>
      <w:r w:rsidR="003C22BE" w:rsidRPr="00C74E7E">
        <w:fldChar w:fldCharType="end"/>
      </w:r>
      <w:r w:rsidR="003C22BE" w:rsidRPr="00C74E7E">
        <w:t>)</w:t>
      </w:r>
      <w:r w:rsidR="00EC4B0A" w:rsidRPr="00C74E7E">
        <w:t xml:space="preserve">, </w:t>
      </w:r>
      <w:r w:rsidR="00D814C5" w:rsidRPr="00C74E7E">
        <w:t>while biochar yield decrease</w:t>
      </w:r>
      <w:r w:rsidR="005C6C76" w:rsidRPr="00C74E7E">
        <w:t>d</w:t>
      </w:r>
      <w:r w:rsidR="00EC4B0A" w:rsidRPr="00C74E7E">
        <w:t xml:space="preserve"> from 14</w:t>
      </w:r>
      <w:r w:rsidR="003C35A8" w:rsidRPr="00C74E7E">
        <w:t>%</w:t>
      </w:r>
      <w:r w:rsidR="00EC4B0A" w:rsidRPr="00C74E7E">
        <w:t xml:space="preserve"> to 4%, approximately</w:t>
      </w:r>
      <w:r w:rsidR="003C22BE" w:rsidRPr="00C74E7E">
        <w:t xml:space="preserve"> (</w:t>
      </w:r>
      <w:r w:rsidR="003C22BE" w:rsidRPr="00C74E7E">
        <w:fldChar w:fldCharType="begin"/>
      </w:r>
      <w:r w:rsidR="003C22BE" w:rsidRPr="00C74E7E">
        <w:instrText xml:space="preserve"> REF _Ref190936284 \h  \* MERGEFORMAT </w:instrText>
      </w:r>
      <w:r w:rsidR="003C22BE" w:rsidRPr="00C74E7E">
        <w:fldChar w:fldCharType="separate"/>
      </w:r>
      <w:r w:rsidR="001B79A4" w:rsidRPr="00C74E7E">
        <w:t>Figure 2</w:t>
      </w:r>
      <w:r w:rsidR="003C22BE" w:rsidRPr="00C74E7E">
        <w:fldChar w:fldCharType="end"/>
      </w:r>
      <w:r w:rsidR="003C22BE" w:rsidRPr="00C74E7E">
        <w:t>)</w:t>
      </w:r>
      <w:r w:rsidR="00D814C5" w:rsidRPr="00C74E7E">
        <w:t xml:space="preserve">. </w:t>
      </w:r>
      <w:r w:rsidR="00491B44" w:rsidRPr="00C74E7E">
        <w:t>Conversely, t</w:t>
      </w:r>
      <w:r w:rsidR="00D814C5" w:rsidRPr="00C74E7E">
        <w:t>his pattern d</w:t>
      </w:r>
      <w:r w:rsidR="005C6C76" w:rsidRPr="00C74E7E">
        <w:t>id</w:t>
      </w:r>
      <w:r w:rsidR="00D814C5" w:rsidRPr="00C74E7E">
        <w:t xml:space="preserve"> not </w:t>
      </w:r>
      <w:r w:rsidR="00491B44" w:rsidRPr="00C74E7E">
        <w:t>stand</w:t>
      </w:r>
      <w:r w:rsidR="00D814C5" w:rsidRPr="00C74E7E">
        <w:t xml:space="preserve"> at 300</w:t>
      </w:r>
      <w:r w:rsidR="00A76C2F" w:rsidRPr="00C74E7E">
        <w:t xml:space="preserve"> </w:t>
      </w:r>
      <w:r w:rsidR="00D814C5" w:rsidRPr="00C74E7E">
        <w:t xml:space="preserve">°C, where a maximum yield of approximately 37 </w:t>
      </w:r>
      <w:proofErr w:type="spellStart"/>
      <w:r w:rsidR="00D814C5" w:rsidRPr="00C74E7E">
        <w:t>wt</w:t>
      </w:r>
      <w:proofErr w:type="spellEnd"/>
      <w:r w:rsidR="00D814C5" w:rsidRPr="00C74E7E">
        <w:t xml:space="preserve">% </w:t>
      </w:r>
      <w:r w:rsidR="005C6C76" w:rsidRPr="00C74E7E">
        <w:t>wa</w:t>
      </w:r>
      <w:r w:rsidR="00D814C5" w:rsidRPr="00C74E7E">
        <w:t>s achieved after 40 min, followed by a decrease at longer times. At 340</w:t>
      </w:r>
      <w:r w:rsidR="00985AE3" w:rsidRPr="00C74E7E">
        <w:t xml:space="preserve"> </w:t>
      </w:r>
      <w:r w:rsidR="00D814C5" w:rsidRPr="00C74E7E">
        <w:t>°C,</w:t>
      </w:r>
      <w:r w:rsidR="00BD2842" w:rsidRPr="00C74E7E">
        <w:t xml:space="preserve"> </w:t>
      </w:r>
      <w:r w:rsidR="00D814C5" w:rsidRPr="00C74E7E">
        <w:lastRenderedPageBreak/>
        <w:t>bio-oil production stabilize</w:t>
      </w:r>
      <w:r w:rsidR="005C6C76" w:rsidRPr="00C74E7E">
        <w:t>d</w:t>
      </w:r>
      <w:r w:rsidR="00D814C5" w:rsidRPr="00C74E7E">
        <w:t xml:space="preserve"> between 33–35 </w:t>
      </w:r>
      <w:proofErr w:type="spellStart"/>
      <w:r w:rsidR="00D814C5" w:rsidRPr="00C74E7E">
        <w:t>wt</w:t>
      </w:r>
      <w:proofErr w:type="spellEnd"/>
      <w:r w:rsidR="00D814C5" w:rsidRPr="00C74E7E">
        <w:t xml:space="preserve">%, with higher yields observed at both short and excessively long reaction times. </w:t>
      </w:r>
    </w:p>
    <w:p w14:paraId="760B8BA8" w14:textId="5D06F15C" w:rsidR="007A7A1C" w:rsidRPr="00C74E7E" w:rsidRDefault="007A7A1C" w:rsidP="00BD2842">
      <w:r w:rsidRPr="00C74E7E">
        <w:t xml:space="preserve">With an optimal temperature for completely degrading carbohydrates, proteins, and lipids, the reaction time determines the degree of conversion of these molecules into bio-oil components </w:t>
      </w:r>
      <w:sdt>
        <w:sdtPr>
          <w:rPr>
            <w:rFonts w:cs="Times New Roman"/>
            <w:color w:val="000000"/>
          </w:rPr>
          <w:tag w:val="MENDELEY_CITATION_v3_eyJjaXRhdGlvbklEIjoiTUVOREVMRVlfQ0lUQVRJT05fYjQ1M2QxNmItYzViZS00NmYzLTk4NzAtZDk3NTk0MGRmNzgxIiwicHJvcGVydGllcyI6eyJub3RlSW5kZXgiOjB9LCJpc0VkaXRlZCI6ZmFsc2UsIm1hbnVhbE92ZXJyaWRlIjp7ImlzTWFudWFsbHlPdmVycmlkZGVuIjpmYWxzZSwiY2l0ZXByb2NUZXh0IjoiWzcsNDRdIiwibWFudWFsT3ZlcnJpZGVUZXh0IjoiIn0sImNpdGF0aW9uSXRlbXMiOlt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"/>
          <w:id w:val="-533348415"/>
          <w:placeholder>
            <w:docPart w:val="11BD8CE25FF84B2A8D42EF783DE115DA"/>
          </w:placeholder>
        </w:sdtPr>
        <w:sdtContent>
          <w:r w:rsidR="00F1685C" w:rsidRPr="00C74E7E">
            <w:rPr>
              <w:rFonts w:cs="Times New Roman"/>
              <w:color w:val="000000"/>
            </w:rPr>
            <w:t>[7,44]</w:t>
          </w:r>
        </w:sdtContent>
      </w:sdt>
      <w:r w:rsidRPr="00C74E7E">
        <w:t xml:space="preserve">. A short exposure to this temperature might not be sufficient to fully convert the biomass, while longer times could further break down the bio-oil molecules </w:t>
      </w:r>
      <w:sdt>
        <w:sdtPr>
          <w:rPr>
            <w:rFonts w:cs="Times New Roman"/>
            <w:color w:val="000000"/>
          </w:rPr>
          <w:tag w:val="MENDELEY_CITATION_v3_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
          <w:id w:val="-1017077312"/>
          <w:placeholder>
            <w:docPart w:val="11BD8CE25FF84B2A8D42EF783DE115DA"/>
          </w:placeholder>
        </w:sdtPr>
        <w:sdtContent>
          <w:r w:rsidR="00F1685C" w:rsidRPr="00C74E7E">
            <w:rPr>
              <w:rFonts w:cs="Times New Roman"/>
              <w:color w:val="000000"/>
            </w:rPr>
            <w:t>[8,43]</w:t>
          </w:r>
        </w:sdtContent>
      </w:sdt>
      <w:r w:rsidRPr="00C74E7E">
        <w:t xml:space="preserve">. These results agree with </w:t>
      </w:r>
      <w:r w:rsidR="00BB6DE9" w:rsidRPr="00C74E7E">
        <w:t>previous published studies</w:t>
      </w:r>
      <w:r w:rsidRPr="00C74E7E">
        <w:t>, which indicate that below 300</w:t>
      </w:r>
      <w:r w:rsidR="00985AE3" w:rsidRPr="00C74E7E">
        <w:t xml:space="preserve"> </w:t>
      </w:r>
      <w:r w:rsidRPr="00C74E7E">
        <w:t xml:space="preserve">°C the primary bio-oil constituents originate from lipid decomposition, while higher temperatures are necessary for the compounds resulting from the degradation of proteins and polysaccharides (and their interactions) to contribute to the bio-oil </w:t>
      </w:r>
      <w:sdt>
        <w:sdtPr>
          <w:rPr>
            <w:rFonts w:cs="Times New Roman"/>
            <w:color w:val="000000"/>
          </w:rPr>
          <w:tag w:val="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"/>
          <w:id w:val="-117762954"/>
          <w:placeholder>
            <w:docPart w:val="EF91736468D24023BFDCAC018F4EDA35"/>
          </w:placeholder>
        </w:sdtPr>
        <w:sdtContent>
          <w:r w:rsidR="00F1685C" w:rsidRPr="00C74E7E">
            <w:rPr>
              <w:rFonts w:cs="Times New Roman"/>
              <w:color w:val="000000"/>
            </w:rPr>
            <w:t>[44–46]</w:t>
          </w:r>
        </w:sdtContent>
      </w:sdt>
      <w:r w:rsidRPr="00C74E7E">
        <w:t>.</w:t>
      </w:r>
    </w:p>
    <w:p w14:paraId="2E95D399" w14:textId="0FFE3417" w:rsidR="005467ED" w:rsidRPr="00C74E7E" w:rsidRDefault="005467ED" w:rsidP="005467ED">
      <w:pPr>
        <w:pStyle w:val="Lgende"/>
        <w:keepNext/>
        <w:rPr>
          <w:color w:val="auto"/>
          <w:sz w:val="20"/>
        </w:rPr>
      </w:pPr>
      <w:bookmarkStart w:id="10" w:name="_Ref216454257"/>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3</w:t>
      </w:r>
      <w:r w:rsidRPr="00C74E7E">
        <w:rPr>
          <w:color w:val="auto"/>
          <w:sz w:val="20"/>
        </w:rPr>
        <w:fldChar w:fldCharType="end"/>
      </w:r>
      <w:bookmarkEnd w:id="10"/>
      <w:r w:rsidRPr="00C74E7E">
        <w:rPr>
          <w:color w:val="auto"/>
          <w:sz w:val="20"/>
        </w:rPr>
        <w:t xml:space="preserve">. </w:t>
      </w:r>
      <w:r w:rsidR="000657A2" w:rsidRPr="00C74E7E">
        <w:rPr>
          <w:color w:val="auto"/>
          <w:sz w:val="20"/>
        </w:rPr>
        <w:t>Bio-oil yield, O/C ratio, and MFSP obtained under the different conditions evaluated.</w:t>
      </w:r>
    </w:p>
    <w:tbl>
      <w:tblPr>
        <w:tblStyle w:val="TableauListe6Couleur"/>
        <w:tblW w:w="5000" w:type="pct"/>
        <w:tblLook w:val="04A0" w:firstRow="1" w:lastRow="0" w:firstColumn="1" w:lastColumn="0" w:noHBand="0" w:noVBand="1"/>
      </w:tblPr>
      <w:tblGrid>
        <w:gridCol w:w="1464"/>
        <w:gridCol w:w="730"/>
        <w:gridCol w:w="1776"/>
        <w:gridCol w:w="1702"/>
        <w:gridCol w:w="1700"/>
        <w:gridCol w:w="1700"/>
      </w:tblGrid>
      <w:tr w:rsidR="005467ED" w:rsidRPr="00C74E7E" w14:paraId="3FBB76F4" w14:textId="77777777" w:rsidTr="000C0B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vAlign w:val="center"/>
          </w:tcPr>
          <w:p w14:paraId="1A6F96B9" w14:textId="7DE88D69" w:rsidR="000B3B4E" w:rsidRPr="00C74E7E" w:rsidRDefault="000B3B4E" w:rsidP="000C0B43">
            <w:pPr>
              <w:spacing w:line="360" w:lineRule="auto"/>
              <w:jc w:val="center"/>
              <w:rPr>
                <w:rFonts w:cs="Times New Roman"/>
              </w:rPr>
            </w:pPr>
            <w:r w:rsidRPr="00C74E7E">
              <w:rPr>
                <w:rFonts w:cs="Times New Roman"/>
              </w:rPr>
              <w:t>Temperature</w:t>
            </w:r>
            <w:r w:rsidR="005467ED" w:rsidRPr="00C74E7E">
              <w:rPr>
                <w:rFonts w:cs="Times New Roman"/>
              </w:rPr>
              <w:t xml:space="preserve"> [°C]</w:t>
            </w:r>
          </w:p>
        </w:tc>
        <w:tc>
          <w:tcPr>
            <w:tcW w:w="402" w:type="pct"/>
            <w:vAlign w:val="center"/>
          </w:tcPr>
          <w:p w14:paraId="45F5F433" w14:textId="6F71B4AF" w:rsidR="000B3B4E" w:rsidRPr="00C74E7E" w:rsidRDefault="000B3B4E"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C74E7E">
              <w:rPr>
                <w:rFonts w:cs="Times New Roman"/>
              </w:rPr>
              <w:t>Time</w:t>
            </w:r>
            <w:r w:rsidR="005467ED" w:rsidRPr="00C74E7E">
              <w:rPr>
                <w:rFonts w:cs="Times New Roman"/>
              </w:rPr>
              <w:t xml:space="preserve"> [min]</w:t>
            </w:r>
          </w:p>
        </w:tc>
        <w:tc>
          <w:tcPr>
            <w:tcW w:w="979" w:type="pct"/>
            <w:vAlign w:val="center"/>
          </w:tcPr>
          <w:p w14:paraId="07A61CD3" w14:textId="6F55047D" w:rsidR="000B3B4E" w:rsidRPr="00C74E7E" w:rsidRDefault="000B3B4E"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C74E7E">
              <w:rPr>
                <w:rFonts w:cs="Times New Roman"/>
              </w:rPr>
              <w:t>Bio-oil yield</w:t>
            </w:r>
            <w:r w:rsidR="000C0B43" w:rsidRPr="00C74E7E">
              <w:rPr>
                <w:rFonts w:cs="Times New Roman"/>
              </w:rPr>
              <w:t xml:space="preserve"> [</w:t>
            </w:r>
            <w:r w:rsidR="00D5077C" w:rsidRPr="00C74E7E">
              <w:rPr>
                <w:rFonts w:cs="Times New Roman"/>
              </w:rPr>
              <w:t>%</w:t>
            </w:r>
            <w:r w:rsidR="000C0B43" w:rsidRPr="00C74E7E">
              <w:rPr>
                <w:rFonts w:cs="Times New Roman"/>
              </w:rPr>
              <w:t>]</w:t>
            </w:r>
          </w:p>
        </w:tc>
        <w:tc>
          <w:tcPr>
            <w:tcW w:w="938" w:type="pct"/>
            <w:vAlign w:val="center"/>
          </w:tcPr>
          <w:p w14:paraId="40A1B770" w14:textId="77777777" w:rsidR="000C0B43" w:rsidRPr="00C74E7E" w:rsidRDefault="000B3B4E"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rPr>
            </w:pPr>
            <w:r w:rsidRPr="00C74E7E">
              <w:rPr>
                <w:rFonts w:cs="Times New Roman"/>
              </w:rPr>
              <w:t>O/C</w:t>
            </w:r>
            <w:r w:rsidR="000C0B43" w:rsidRPr="00C74E7E">
              <w:rPr>
                <w:rFonts w:cs="Times New Roman"/>
              </w:rPr>
              <w:t xml:space="preserve"> </w:t>
            </w:r>
          </w:p>
          <w:p w14:paraId="0AAC8B65" w14:textId="093E9333" w:rsidR="000B3B4E" w:rsidRPr="00C74E7E" w:rsidRDefault="000C0B43"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C74E7E">
              <w:rPr>
                <w:rFonts w:cs="Times New Roman"/>
              </w:rPr>
              <w:t>[mol/mol]</w:t>
            </w:r>
          </w:p>
        </w:tc>
        <w:tc>
          <w:tcPr>
            <w:tcW w:w="937" w:type="pct"/>
            <w:vAlign w:val="center"/>
          </w:tcPr>
          <w:p w14:paraId="0EB0286F" w14:textId="2D9E147B" w:rsidR="000B3B4E" w:rsidRPr="00C74E7E" w:rsidRDefault="000B3B4E"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rPr>
            </w:pPr>
            <w:proofErr w:type="spellStart"/>
            <w:r w:rsidRPr="00C74E7E">
              <w:rPr>
                <w:rFonts w:cs="Times New Roman"/>
              </w:rPr>
              <w:t>MFSP</w:t>
            </w:r>
            <w:r w:rsidRPr="00C74E7E">
              <w:rPr>
                <w:rFonts w:cs="Times New Roman"/>
                <w:vertAlign w:val="subscript"/>
              </w:rPr>
              <w:t>LP</w:t>
            </w:r>
            <w:r w:rsidR="00516E8D" w:rsidRPr="00C74E7E">
              <w:rPr>
                <w:rFonts w:cs="Times New Roman"/>
                <w:vertAlign w:val="superscript"/>
              </w:rPr>
              <w:t>a</w:t>
            </w:r>
            <w:proofErr w:type="spellEnd"/>
            <w:r w:rsidR="005467ED" w:rsidRPr="00C74E7E">
              <w:rPr>
                <w:rFonts w:cs="Times New Roman"/>
                <w:vertAlign w:val="subscript"/>
              </w:rPr>
              <w:t xml:space="preserve"> </w:t>
            </w:r>
            <w:r w:rsidR="005467ED" w:rsidRPr="00C74E7E">
              <w:rPr>
                <w:rFonts w:cs="Times New Roman"/>
              </w:rPr>
              <w:t>[€/</w:t>
            </w:r>
            <w:r w:rsidR="000D77ED" w:rsidRPr="00C74E7E">
              <w:rPr>
                <w:rFonts w:cs="Times New Roman"/>
              </w:rPr>
              <w:t>L</w:t>
            </w:r>
            <w:r w:rsidR="005467ED" w:rsidRPr="00C74E7E">
              <w:rPr>
                <w:rFonts w:cs="Times New Roman"/>
              </w:rPr>
              <w:t>]</w:t>
            </w:r>
          </w:p>
        </w:tc>
        <w:tc>
          <w:tcPr>
            <w:tcW w:w="937" w:type="pct"/>
            <w:vAlign w:val="center"/>
          </w:tcPr>
          <w:p w14:paraId="170BEE23" w14:textId="07DF9298" w:rsidR="000B3B4E" w:rsidRPr="00C74E7E" w:rsidRDefault="000B3B4E" w:rsidP="000C0B43">
            <w:pPr>
              <w:spacing w:line="360" w:lineRule="auto"/>
              <w:jc w:val="center"/>
              <w:cnfStyle w:val="100000000000" w:firstRow="1" w:lastRow="0" w:firstColumn="0" w:lastColumn="0" w:oddVBand="0" w:evenVBand="0" w:oddHBand="0" w:evenHBand="0" w:firstRowFirstColumn="0" w:firstRowLastColumn="0" w:lastRowFirstColumn="0" w:lastRowLastColumn="0"/>
              <w:rPr>
                <w:rFonts w:cs="Times New Roman"/>
              </w:rPr>
            </w:pPr>
            <w:proofErr w:type="spellStart"/>
            <w:r w:rsidRPr="00C74E7E">
              <w:rPr>
                <w:rFonts w:cs="Times New Roman"/>
              </w:rPr>
              <w:t>MFSP</w:t>
            </w:r>
            <w:r w:rsidRPr="00C74E7E">
              <w:rPr>
                <w:rFonts w:cs="Times New Roman"/>
                <w:vertAlign w:val="subscript"/>
              </w:rPr>
              <w:t>HP</w:t>
            </w:r>
            <w:r w:rsidR="00516E8D" w:rsidRPr="00C74E7E">
              <w:rPr>
                <w:rFonts w:cs="Times New Roman"/>
                <w:vertAlign w:val="superscript"/>
              </w:rPr>
              <w:t>b</w:t>
            </w:r>
            <w:proofErr w:type="spellEnd"/>
            <w:r w:rsidR="005467ED" w:rsidRPr="00C74E7E">
              <w:rPr>
                <w:rFonts w:cs="Times New Roman"/>
                <w:vertAlign w:val="subscript"/>
              </w:rPr>
              <w:t xml:space="preserve"> </w:t>
            </w:r>
            <w:r w:rsidR="005467ED" w:rsidRPr="00C74E7E">
              <w:rPr>
                <w:rFonts w:cs="Times New Roman"/>
              </w:rPr>
              <w:t>[</w:t>
            </w:r>
            <w:r w:rsidR="000D77ED" w:rsidRPr="00C74E7E">
              <w:rPr>
                <w:rFonts w:cs="Times New Roman"/>
              </w:rPr>
              <w:t>€/L</w:t>
            </w:r>
            <w:r w:rsidR="005467ED" w:rsidRPr="00C74E7E">
              <w:rPr>
                <w:rFonts w:cs="Times New Roman"/>
              </w:rPr>
              <w:t>]</w:t>
            </w:r>
          </w:p>
        </w:tc>
      </w:tr>
      <w:tr w:rsidR="005467ED" w:rsidRPr="00C74E7E" w14:paraId="0A5C3928"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15CF3800" w14:textId="2CF5C115" w:rsidR="000B3B4E" w:rsidRPr="00C74E7E" w:rsidRDefault="000B3B4E" w:rsidP="000C0B43">
            <w:pPr>
              <w:spacing w:line="360" w:lineRule="auto"/>
              <w:jc w:val="center"/>
              <w:rPr>
                <w:rFonts w:cs="Times New Roman"/>
                <w:b w:val="0"/>
              </w:rPr>
            </w:pPr>
            <w:r w:rsidRPr="00C74E7E">
              <w:rPr>
                <w:rFonts w:cs="Times New Roman"/>
                <w:b w:val="0"/>
              </w:rPr>
              <w:t>260</w:t>
            </w:r>
          </w:p>
        </w:tc>
        <w:tc>
          <w:tcPr>
            <w:tcW w:w="402" w:type="pct"/>
            <w:shd w:val="clear" w:color="auto" w:fill="auto"/>
            <w:vAlign w:val="center"/>
          </w:tcPr>
          <w:p w14:paraId="49A404CF" w14:textId="38E68AA4"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w:t>
            </w:r>
          </w:p>
        </w:tc>
        <w:tc>
          <w:tcPr>
            <w:tcW w:w="979" w:type="pct"/>
            <w:shd w:val="clear" w:color="auto" w:fill="auto"/>
            <w:vAlign w:val="center"/>
          </w:tcPr>
          <w:p w14:paraId="34594481" w14:textId="60D44603"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21</w:t>
            </w:r>
            <w:r w:rsidR="005052B1" w:rsidRPr="00C74E7E">
              <w:rPr>
                <w:rFonts w:cs="Times New Roman"/>
              </w:rPr>
              <w:t>.</w:t>
            </w:r>
            <w:r w:rsidRPr="00C74E7E">
              <w:rPr>
                <w:rFonts w:cs="Times New Roman"/>
              </w:rPr>
              <w:t>44 ± 1</w:t>
            </w:r>
            <w:r w:rsidR="005052B1" w:rsidRPr="00C74E7E">
              <w:rPr>
                <w:rFonts w:cs="Times New Roman"/>
              </w:rPr>
              <w:t>.</w:t>
            </w:r>
            <w:r w:rsidRPr="00C74E7E">
              <w:rPr>
                <w:rFonts w:cs="Times New Roman"/>
              </w:rPr>
              <w:t>69</w:t>
            </w:r>
          </w:p>
        </w:tc>
        <w:tc>
          <w:tcPr>
            <w:tcW w:w="938" w:type="pct"/>
            <w:shd w:val="clear" w:color="auto" w:fill="auto"/>
            <w:vAlign w:val="center"/>
          </w:tcPr>
          <w:p w14:paraId="5FA5D164" w14:textId="391AF5D1" w:rsidR="000B3B4E" w:rsidRPr="00C74E7E" w:rsidRDefault="00351502"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w:t>
            </w:r>
            <w:r w:rsidR="00050CDB" w:rsidRPr="00C74E7E">
              <w:rPr>
                <w:rFonts w:cs="Times New Roman"/>
              </w:rPr>
              <w:t>1542 ± 0.0252</w:t>
            </w:r>
          </w:p>
        </w:tc>
        <w:tc>
          <w:tcPr>
            <w:tcW w:w="937" w:type="pct"/>
            <w:shd w:val="clear" w:color="auto" w:fill="auto"/>
            <w:vAlign w:val="center"/>
          </w:tcPr>
          <w:p w14:paraId="0E34E376" w14:textId="78E2A566"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12.27 ± 0.5</w:t>
            </w:r>
            <w:r w:rsidR="000E5BDC" w:rsidRPr="00C74E7E">
              <w:rPr>
                <w:rFonts w:cs="Times New Roman"/>
              </w:rPr>
              <w:t>1</w:t>
            </w:r>
          </w:p>
        </w:tc>
        <w:tc>
          <w:tcPr>
            <w:tcW w:w="937" w:type="pct"/>
            <w:shd w:val="clear" w:color="auto" w:fill="auto"/>
            <w:vAlign w:val="center"/>
          </w:tcPr>
          <w:p w14:paraId="1E06EA6E" w14:textId="6759E871"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3.49</w:t>
            </w:r>
            <w:r w:rsidR="00980BEE" w:rsidRPr="00C74E7E">
              <w:rPr>
                <w:rFonts w:cs="Times New Roman"/>
              </w:rPr>
              <w:t xml:space="preserve"> ± 0.12</w:t>
            </w:r>
          </w:p>
        </w:tc>
      </w:tr>
      <w:tr w:rsidR="005467ED" w:rsidRPr="00C74E7E" w14:paraId="4FADA868"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0F097A0B" w14:textId="77777777" w:rsidR="000B3B4E" w:rsidRPr="00C74E7E" w:rsidRDefault="000B3B4E" w:rsidP="000C0B43">
            <w:pPr>
              <w:spacing w:line="360" w:lineRule="auto"/>
              <w:jc w:val="center"/>
              <w:rPr>
                <w:rFonts w:cs="Times New Roman"/>
                <w:b w:val="0"/>
              </w:rPr>
            </w:pPr>
          </w:p>
        </w:tc>
        <w:tc>
          <w:tcPr>
            <w:tcW w:w="402" w:type="pct"/>
            <w:vAlign w:val="center"/>
          </w:tcPr>
          <w:p w14:paraId="799BA88C" w14:textId="380F3D47"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20</w:t>
            </w:r>
          </w:p>
        </w:tc>
        <w:tc>
          <w:tcPr>
            <w:tcW w:w="979" w:type="pct"/>
            <w:vAlign w:val="center"/>
          </w:tcPr>
          <w:p w14:paraId="639DF7AC" w14:textId="4A8EBB61"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27</w:t>
            </w:r>
            <w:r w:rsidR="005052B1" w:rsidRPr="00C74E7E">
              <w:rPr>
                <w:rFonts w:cs="Times New Roman"/>
              </w:rPr>
              <w:t>.</w:t>
            </w:r>
            <w:r w:rsidRPr="00C74E7E">
              <w:rPr>
                <w:rFonts w:cs="Times New Roman"/>
              </w:rPr>
              <w:t>67 ± 1</w:t>
            </w:r>
            <w:r w:rsidR="005052B1" w:rsidRPr="00C74E7E">
              <w:rPr>
                <w:rFonts w:cs="Times New Roman"/>
              </w:rPr>
              <w:t>.</w:t>
            </w:r>
            <w:r w:rsidRPr="00C74E7E">
              <w:rPr>
                <w:rFonts w:cs="Times New Roman"/>
              </w:rPr>
              <w:t>64</w:t>
            </w:r>
          </w:p>
        </w:tc>
        <w:tc>
          <w:tcPr>
            <w:tcW w:w="938" w:type="pct"/>
            <w:vAlign w:val="center"/>
          </w:tcPr>
          <w:p w14:paraId="3E336238" w14:textId="145386D7"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0.1937 ± 0.0033</w:t>
            </w:r>
          </w:p>
        </w:tc>
        <w:tc>
          <w:tcPr>
            <w:tcW w:w="937" w:type="pct"/>
            <w:vAlign w:val="center"/>
          </w:tcPr>
          <w:p w14:paraId="79CE95FB" w14:textId="13E5CFD1"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13.3</w:t>
            </w:r>
            <w:r w:rsidR="006825F2" w:rsidRPr="00C74E7E">
              <w:rPr>
                <w:rFonts w:cs="Times New Roman"/>
              </w:rPr>
              <w:t>0</w:t>
            </w:r>
            <w:r w:rsidRPr="00C74E7E">
              <w:rPr>
                <w:rFonts w:cs="Times New Roman"/>
              </w:rPr>
              <w:t xml:space="preserve"> ± 0.1</w:t>
            </w:r>
            <w:r w:rsidR="000E5BDC" w:rsidRPr="00C74E7E">
              <w:rPr>
                <w:rFonts w:cs="Times New Roman"/>
              </w:rPr>
              <w:t>7</w:t>
            </w:r>
          </w:p>
        </w:tc>
        <w:tc>
          <w:tcPr>
            <w:tcW w:w="937" w:type="pct"/>
            <w:vAlign w:val="center"/>
          </w:tcPr>
          <w:p w14:paraId="055CAEE1" w14:textId="40E7B3B4"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3.6</w:t>
            </w:r>
            <w:r w:rsidR="006825F2" w:rsidRPr="00C74E7E">
              <w:rPr>
                <w:rFonts w:cs="Times New Roman"/>
              </w:rPr>
              <w:t>0</w:t>
            </w:r>
            <w:r w:rsidR="00980BEE" w:rsidRPr="00C74E7E">
              <w:rPr>
                <w:rFonts w:cs="Times New Roman"/>
              </w:rPr>
              <w:t xml:space="preserve"> ± 0.04</w:t>
            </w:r>
          </w:p>
        </w:tc>
      </w:tr>
      <w:tr w:rsidR="005467ED" w:rsidRPr="00C74E7E" w14:paraId="3EC59063"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5422803C" w14:textId="77777777" w:rsidR="000B3B4E" w:rsidRPr="00C74E7E" w:rsidRDefault="000B3B4E" w:rsidP="000C0B43">
            <w:pPr>
              <w:spacing w:line="360" w:lineRule="auto"/>
              <w:jc w:val="center"/>
              <w:rPr>
                <w:rFonts w:cs="Times New Roman"/>
                <w:b w:val="0"/>
              </w:rPr>
            </w:pPr>
          </w:p>
        </w:tc>
        <w:tc>
          <w:tcPr>
            <w:tcW w:w="402" w:type="pct"/>
            <w:shd w:val="clear" w:color="auto" w:fill="auto"/>
            <w:vAlign w:val="center"/>
          </w:tcPr>
          <w:p w14:paraId="4A9E7190" w14:textId="636898AE"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40</w:t>
            </w:r>
          </w:p>
        </w:tc>
        <w:tc>
          <w:tcPr>
            <w:tcW w:w="979" w:type="pct"/>
            <w:shd w:val="clear" w:color="auto" w:fill="auto"/>
            <w:vAlign w:val="center"/>
          </w:tcPr>
          <w:p w14:paraId="3B776D24" w14:textId="60B74D5B"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31</w:t>
            </w:r>
            <w:r w:rsidR="005052B1" w:rsidRPr="00C74E7E">
              <w:rPr>
                <w:rFonts w:cs="Times New Roman"/>
              </w:rPr>
              <w:t>.</w:t>
            </w:r>
            <w:r w:rsidRPr="00C74E7E">
              <w:rPr>
                <w:rFonts w:cs="Times New Roman"/>
              </w:rPr>
              <w:t>74 ± 0</w:t>
            </w:r>
            <w:r w:rsidR="005052B1" w:rsidRPr="00C74E7E">
              <w:rPr>
                <w:rFonts w:cs="Times New Roman"/>
              </w:rPr>
              <w:t>.</w:t>
            </w:r>
            <w:r w:rsidRPr="00C74E7E">
              <w:rPr>
                <w:rFonts w:cs="Times New Roman"/>
              </w:rPr>
              <w:t>40</w:t>
            </w:r>
          </w:p>
        </w:tc>
        <w:tc>
          <w:tcPr>
            <w:tcW w:w="938" w:type="pct"/>
            <w:shd w:val="clear" w:color="auto" w:fill="auto"/>
            <w:vAlign w:val="center"/>
          </w:tcPr>
          <w:p w14:paraId="6FA2D105" w14:textId="1418A43F" w:rsidR="000B3B4E" w:rsidRPr="00C74E7E" w:rsidRDefault="00050CDB"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0.1505 ± 0.0023</w:t>
            </w:r>
          </w:p>
        </w:tc>
        <w:tc>
          <w:tcPr>
            <w:tcW w:w="937" w:type="pct"/>
            <w:shd w:val="clear" w:color="auto" w:fill="auto"/>
            <w:vAlign w:val="center"/>
          </w:tcPr>
          <w:p w14:paraId="441F8598" w14:textId="07D83920"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12.97 ± 0.3</w:t>
            </w:r>
            <w:r w:rsidR="000E5BDC" w:rsidRPr="00C74E7E">
              <w:rPr>
                <w:rFonts w:cs="Times New Roman"/>
              </w:rPr>
              <w:t>5</w:t>
            </w:r>
          </w:p>
        </w:tc>
        <w:tc>
          <w:tcPr>
            <w:tcW w:w="937" w:type="pct"/>
            <w:shd w:val="clear" w:color="auto" w:fill="auto"/>
            <w:vAlign w:val="center"/>
          </w:tcPr>
          <w:p w14:paraId="0854F848" w14:textId="3E47F466"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3.82</w:t>
            </w:r>
            <w:r w:rsidR="00980BEE" w:rsidRPr="00C74E7E">
              <w:rPr>
                <w:rFonts w:cs="Times New Roman"/>
              </w:rPr>
              <w:t xml:space="preserve"> ± 0.08</w:t>
            </w:r>
          </w:p>
        </w:tc>
      </w:tr>
      <w:tr w:rsidR="005467ED" w:rsidRPr="00C74E7E" w14:paraId="1BC609AA"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3C410294" w14:textId="77777777" w:rsidR="000B3B4E" w:rsidRPr="00C74E7E" w:rsidRDefault="000B3B4E" w:rsidP="000C0B43">
            <w:pPr>
              <w:spacing w:line="360" w:lineRule="auto"/>
              <w:jc w:val="center"/>
              <w:rPr>
                <w:rFonts w:cs="Times New Roman"/>
                <w:b w:val="0"/>
              </w:rPr>
            </w:pPr>
          </w:p>
        </w:tc>
        <w:tc>
          <w:tcPr>
            <w:tcW w:w="402" w:type="pct"/>
            <w:vAlign w:val="center"/>
          </w:tcPr>
          <w:p w14:paraId="250CAEBA" w14:textId="5E8021FA"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60</w:t>
            </w:r>
          </w:p>
        </w:tc>
        <w:tc>
          <w:tcPr>
            <w:tcW w:w="979" w:type="pct"/>
            <w:vAlign w:val="center"/>
          </w:tcPr>
          <w:p w14:paraId="7297C991" w14:textId="731F8315"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32</w:t>
            </w:r>
            <w:r w:rsidR="005052B1" w:rsidRPr="00C74E7E">
              <w:rPr>
                <w:rFonts w:cs="Times New Roman"/>
              </w:rPr>
              <w:t>.</w:t>
            </w:r>
            <w:r w:rsidRPr="00C74E7E">
              <w:rPr>
                <w:rFonts w:cs="Times New Roman"/>
              </w:rPr>
              <w:t>42 ± 0</w:t>
            </w:r>
            <w:r w:rsidR="005052B1" w:rsidRPr="00C74E7E">
              <w:rPr>
                <w:rFonts w:cs="Times New Roman"/>
              </w:rPr>
              <w:t>.</w:t>
            </w:r>
            <w:r w:rsidRPr="00C74E7E">
              <w:rPr>
                <w:rFonts w:cs="Times New Roman"/>
              </w:rPr>
              <w:t>68</w:t>
            </w:r>
          </w:p>
        </w:tc>
        <w:tc>
          <w:tcPr>
            <w:tcW w:w="938" w:type="pct"/>
            <w:vAlign w:val="center"/>
          </w:tcPr>
          <w:p w14:paraId="441CC220" w14:textId="77777777"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0.1404 ± 0.0074</w:t>
            </w:r>
          </w:p>
        </w:tc>
        <w:tc>
          <w:tcPr>
            <w:tcW w:w="937" w:type="pct"/>
            <w:vAlign w:val="center"/>
          </w:tcPr>
          <w:p w14:paraId="04329A21" w14:textId="72624D14"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13.6</w:t>
            </w:r>
            <w:r w:rsidR="006825F2" w:rsidRPr="00C74E7E">
              <w:rPr>
                <w:rFonts w:cs="Times New Roman"/>
              </w:rPr>
              <w:t>0</w:t>
            </w:r>
            <w:r w:rsidRPr="00C74E7E">
              <w:rPr>
                <w:rFonts w:cs="Times New Roman"/>
              </w:rPr>
              <w:t xml:space="preserve"> ± 0.36</w:t>
            </w:r>
          </w:p>
        </w:tc>
        <w:tc>
          <w:tcPr>
            <w:tcW w:w="937" w:type="pct"/>
            <w:vAlign w:val="center"/>
          </w:tcPr>
          <w:p w14:paraId="244F92F8" w14:textId="139FA355" w:rsidR="000B3B4E" w:rsidRPr="00C74E7E" w:rsidRDefault="000B3B4E"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4.25</w:t>
            </w:r>
            <w:r w:rsidR="00980BEE" w:rsidRPr="00C74E7E">
              <w:rPr>
                <w:rFonts w:cs="Times New Roman"/>
              </w:rPr>
              <w:t xml:space="preserve"> ± 0.08</w:t>
            </w:r>
          </w:p>
        </w:tc>
      </w:tr>
      <w:tr w:rsidR="005467ED" w:rsidRPr="00C74E7E" w14:paraId="5DC30541"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176D82DF" w14:textId="77777777" w:rsidR="000B3B4E" w:rsidRPr="00C74E7E" w:rsidRDefault="000B3B4E" w:rsidP="000C0B43">
            <w:pPr>
              <w:spacing w:line="360" w:lineRule="auto"/>
              <w:jc w:val="center"/>
              <w:rPr>
                <w:rFonts w:cs="Times New Roman"/>
                <w:b w:val="0"/>
              </w:rPr>
            </w:pPr>
          </w:p>
        </w:tc>
        <w:tc>
          <w:tcPr>
            <w:tcW w:w="402" w:type="pct"/>
            <w:shd w:val="clear" w:color="auto" w:fill="auto"/>
            <w:vAlign w:val="center"/>
          </w:tcPr>
          <w:p w14:paraId="5F425CC2" w14:textId="2AE5F3B7"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80</w:t>
            </w:r>
          </w:p>
        </w:tc>
        <w:tc>
          <w:tcPr>
            <w:tcW w:w="979" w:type="pct"/>
            <w:shd w:val="clear" w:color="auto" w:fill="auto"/>
            <w:vAlign w:val="center"/>
          </w:tcPr>
          <w:p w14:paraId="0FED5DB7" w14:textId="1AF4B378"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31</w:t>
            </w:r>
            <w:r w:rsidR="005052B1" w:rsidRPr="00C74E7E">
              <w:rPr>
                <w:rFonts w:cs="Times New Roman"/>
              </w:rPr>
              <w:t>.</w:t>
            </w:r>
            <w:r w:rsidRPr="00C74E7E">
              <w:rPr>
                <w:rFonts w:cs="Times New Roman"/>
              </w:rPr>
              <w:t>15 ± 1</w:t>
            </w:r>
            <w:r w:rsidR="005052B1" w:rsidRPr="00C74E7E">
              <w:rPr>
                <w:rFonts w:cs="Times New Roman"/>
              </w:rPr>
              <w:t>.</w:t>
            </w:r>
            <w:r w:rsidRPr="00C74E7E">
              <w:rPr>
                <w:rFonts w:cs="Times New Roman"/>
              </w:rPr>
              <w:t>71</w:t>
            </w:r>
          </w:p>
        </w:tc>
        <w:tc>
          <w:tcPr>
            <w:tcW w:w="938" w:type="pct"/>
            <w:shd w:val="clear" w:color="auto" w:fill="auto"/>
            <w:vAlign w:val="center"/>
          </w:tcPr>
          <w:p w14:paraId="2030E3CA" w14:textId="2E0CD763" w:rsidR="000B3B4E" w:rsidRPr="00C74E7E" w:rsidRDefault="00050CDB"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0.1422 ± 0.0027</w:t>
            </w:r>
          </w:p>
        </w:tc>
        <w:tc>
          <w:tcPr>
            <w:tcW w:w="937" w:type="pct"/>
            <w:shd w:val="clear" w:color="auto" w:fill="auto"/>
            <w:vAlign w:val="center"/>
          </w:tcPr>
          <w:p w14:paraId="1708CBC9" w14:textId="3C165715"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13.98 ± 0.3</w:t>
            </w:r>
            <w:r w:rsidR="000E5BDC" w:rsidRPr="00C74E7E">
              <w:rPr>
                <w:rFonts w:cs="Times New Roman"/>
              </w:rPr>
              <w:t>3</w:t>
            </w:r>
          </w:p>
        </w:tc>
        <w:tc>
          <w:tcPr>
            <w:tcW w:w="937" w:type="pct"/>
            <w:shd w:val="clear" w:color="auto" w:fill="auto"/>
            <w:vAlign w:val="center"/>
          </w:tcPr>
          <w:p w14:paraId="477E9265" w14:textId="4CEBE243" w:rsidR="000B3B4E" w:rsidRPr="00C74E7E" w:rsidRDefault="000B3B4E"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4.64</w:t>
            </w:r>
            <w:r w:rsidR="00980BEE" w:rsidRPr="00C74E7E">
              <w:rPr>
                <w:rFonts w:cs="Times New Roman"/>
              </w:rPr>
              <w:t xml:space="preserve"> ± 0.08</w:t>
            </w:r>
          </w:p>
        </w:tc>
      </w:tr>
      <w:tr w:rsidR="005467ED" w:rsidRPr="00C74E7E" w14:paraId="12515D65"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1DAD8347" w14:textId="08AA96C1" w:rsidR="005467ED" w:rsidRPr="00C74E7E" w:rsidRDefault="005467ED" w:rsidP="000C0B43">
            <w:pPr>
              <w:spacing w:line="360" w:lineRule="auto"/>
              <w:jc w:val="center"/>
              <w:rPr>
                <w:rFonts w:cs="Times New Roman"/>
                <w:b w:val="0"/>
              </w:rPr>
            </w:pPr>
            <w:r w:rsidRPr="00C74E7E">
              <w:rPr>
                <w:rFonts w:cs="Times New Roman"/>
                <w:b w:val="0"/>
              </w:rPr>
              <w:t>300</w:t>
            </w:r>
          </w:p>
        </w:tc>
        <w:tc>
          <w:tcPr>
            <w:tcW w:w="402" w:type="pct"/>
            <w:vAlign w:val="center"/>
          </w:tcPr>
          <w:p w14:paraId="24920D84" w14:textId="439740F3"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w:t>
            </w:r>
          </w:p>
        </w:tc>
        <w:tc>
          <w:tcPr>
            <w:tcW w:w="979" w:type="pct"/>
            <w:vAlign w:val="center"/>
          </w:tcPr>
          <w:p w14:paraId="121D48D0" w14:textId="3895B95E"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33</w:t>
            </w:r>
            <w:r w:rsidR="005052B1" w:rsidRPr="00C74E7E">
              <w:rPr>
                <w:rFonts w:cs="Times New Roman"/>
              </w:rPr>
              <w:t>.</w:t>
            </w:r>
            <w:r w:rsidRPr="00C74E7E">
              <w:rPr>
                <w:rFonts w:cs="Times New Roman"/>
              </w:rPr>
              <w:t>97 ± 0</w:t>
            </w:r>
            <w:r w:rsidR="005052B1" w:rsidRPr="00C74E7E">
              <w:rPr>
                <w:rFonts w:cs="Times New Roman"/>
              </w:rPr>
              <w:t>.</w:t>
            </w:r>
            <w:r w:rsidRPr="00C74E7E">
              <w:rPr>
                <w:rFonts w:cs="Times New Roman"/>
              </w:rPr>
              <w:t>55</w:t>
            </w:r>
          </w:p>
        </w:tc>
        <w:tc>
          <w:tcPr>
            <w:tcW w:w="938" w:type="pct"/>
            <w:vAlign w:val="center"/>
          </w:tcPr>
          <w:p w14:paraId="087F0E76" w14:textId="7777777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0.2380 ± 0.0044</w:t>
            </w:r>
          </w:p>
        </w:tc>
        <w:tc>
          <w:tcPr>
            <w:tcW w:w="937" w:type="pct"/>
            <w:vAlign w:val="center"/>
          </w:tcPr>
          <w:p w14:paraId="617468E6" w14:textId="651A98ED"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11.16 ± 0.11</w:t>
            </w:r>
          </w:p>
        </w:tc>
        <w:tc>
          <w:tcPr>
            <w:tcW w:w="937" w:type="pct"/>
            <w:vAlign w:val="center"/>
          </w:tcPr>
          <w:p w14:paraId="49E932DE" w14:textId="60ACA4A5"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3.53</w:t>
            </w:r>
            <w:r w:rsidR="00980BEE" w:rsidRPr="00C74E7E">
              <w:rPr>
                <w:rFonts w:cs="Times New Roman"/>
              </w:rPr>
              <w:t xml:space="preserve"> ± 0.03</w:t>
            </w:r>
          </w:p>
        </w:tc>
      </w:tr>
      <w:tr w:rsidR="005467ED" w:rsidRPr="00C74E7E" w14:paraId="72A9FBDE"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5678B100" w14:textId="77777777" w:rsidR="005467ED" w:rsidRPr="00C74E7E" w:rsidRDefault="005467ED" w:rsidP="000C0B43">
            <w:pPr>
              <w:spacing w:line="360" w:lineRule="auto"/>
              <w:jc w:val="center"/>
              <w:rPr>
                <w:rFonts w:cs="Times New Roman"/>
                <w:b w:val="0"/>
              </w:rPr>
            </w:pPr>
          </w:p>
        </w:tc>
        <w:tc>
          <w:tcPr>
            <w:tcW w:w="402" w:type="pct"/>
            <w:shd w:val="clear" w:color="auto" w:fill="auto"/>
            <w:vAlign w:val="center"/>
          </w:tcPr>
          <w:p w14:paraId="6F2B2783" w14:textId="47F385DD"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20</w:t>
            </w:r>
          </w:p>
        </w:tc>
        <w:tc>
          <w:tcPr>
            <w:tcW w:w="979" w:type="pct"/>
            <w:shd w:val="clear" w:color="auto" w:fill="auto"/>
            <w:vAlign w:val="center"/>
          </w:tcPr>
          <w:p w14:paraId="6597B69D" w14:textId="62F51C85"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32</w:t>
            </w:r>
            <w:r w:rsidR="005052B1" w:rsidRPr="00C74E7E">
              <w:rPr>
                <w:rFonts w:cs="Times New Roman"/>
              </w:rPr>
              <w:t>.</w:t>
            </w:r>
            <w:r w:rsidRPr="00C74E7E">
              <w:rPr>
                <w:rFonts w:cs="Times New Roman"/>
              </w:rPr>
              <w:t>50 ± 2</w:t>
            </w:r>
            <w:r w:rsidR="005052B1" w:rsidRPr="00C74E7E">
              <w:rPr>
                <w:rFonts w:cs="Times New Roman"/>
              </w:rPr>
              <w:t>.</w:t>
            </w:r>
            <w:r w:rsidRPr="00C74E7E">
              <w:rPr>
                <w:rFonts w:cs="Times New Roman"/>
              </w:rPr>
              <w:t>78</w:t>
            </w:r>
          </w:p>
        </w:tc>
        <w:tc>
          <w:tcPr>
            <w:tcW w:w="938" w:type="pct"/>
            <w:shd w:val="clear" w:color="auto" w:fill="auto"/>
            <w:vAlign w:val="center"/>
          </w:tcPr>
          <w:p w14:paraId="08457FC7" w14:textId="77777777"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0.2105 ± 0.0060</w:t>
            </w:r>
          </w:p>
        </w:tc>
        <w:tc>
          <w:tcPr>
            <w:tcW w:w="937" w:type="pct"/>
            <w:shd w:val="clear" w:color="auto" w:fill="auto"/>
            <w:vAlign w:val="center"/>
          </w:tcPr>
          <w:p w14:paraId="577D8170" w14:textId="19D459E2"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13.24 ± 0.42</w:t>
            </w:r>
          </w:p>
        </w:tc>
        <w:tc>
          <w:tcPr>
            <w:tcW w:w="937" w:type="pct"/>
            <w:shd w:val="clear" w:color="auto" w:fill="auto"/>
            <w:vAlign w:val="center"/>
          </w:tcPr>
          <w:p w14:paraId="04DB787D" w14:textId="2C746028"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3.9</w:t>
            </w:r>
            <w:r w:rsidR="006825F2" w:rsidRPr="00C74E7E">
              <w:rPr>
                <w:rFonts w:cs="Times New Roman"/>
              </w:rPr>
              <w:t>0</w:t>
            </w:r>
            <w:r w:rsidR="00980BEE" w:rsidRPr="00C74E7E">
              <w:rPr>
                <w:rFonts w:cs="Times New Roman"/>
              </w:rPr>
              <w:t xml:space="preserve"> ± 0.11</w:t>
            </w:r>
          </w:p>
        </w:tc>
      </w:tr>
      <w:tr w:rsidR="005467ED" w:rsidRPr="00C74E7E" w14:paraId="28D6AFF8"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7E307725" w14:textId="77777777" w:rsidR="005467ED" w:rsidRPr="00C74E7E" w:rsidRDefault="005467ED" w:rsidP="000C0B43">
            <w:pPr>
              <w:spacing w:line="360" w:lineRule="auto"/>
              <w:jc w:val="center"/>
              <w:rPr>
                <w:rFonts w:cs="Times New Roman"/>
                <w:b w:val="0"/>
              </w:rPr>
            </w:pPr>
          </w:p>
        </w:tc>
        <w:tc>
          <w:tcPr>
            <w:tcW w:w="402" w:type="pct"/>
            <w:vAlign w:val="center"/>
          </w:tcPr>
          <w:p w14:paraId="2457BE41" w14:textId="3EB63C5A"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40</w:t>
            </w:r>
          </w:p>
        </w:tc>
        <w:tc>
          <w:tcPr>
            <w:tcW w:w="979" w:type="pct"/>
            <w:vAlign w:val="center"/>
          </w:tcPr>
          <w:p w14:paraId="552A882C" w14:textId="7053FE31"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36</w:t>
            </w:r>
            <w:r w:rsidR="005052B1" w:rsidRPr="00C74E7E">
              <w:rPr>
                <w:rFonts w:cs="Times New Roman"/>
              </w:rPr>
              <w:t>.</w:t>
            </w:r>
            <w:r w:rsidRPr="00C74E7E">
              <w:rPr>
                <w:rFonts w:cs="Times New Roman"/>
              </w:rPr>
              <w:t>84 ± 0</w:t>
            </w:r>
            <w:r w:rsidR="005052B1" w:rsidRPr="00C74E7E">
              <w:rPr>
                <w:rFonts w:cs="Times New Roman"/>
              </w:rPr>
              <w:t>.</w:t>
            </w:r>
            <w:r w:rsidRPr="00C74E7E">
              <w:rPr>
                <w:rFonts w:cs="Times New Roman"/>
              </w:rPr>
              <w:t>94</w:t>
            </w:r>
          </w:p>
        </w:tc>
        <w:tc>
          <w:tcPr>
            <w:tcW w:w="938" w:type="pct"/>
            <w:vAlign w:val="center"/>
          </w:tcPr>
          <w:p w14:paraId="5BB6E18A" w14:textId="7777777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0.1746 ± 0.0028</w:t>
            </w:r>
          </w:p>
        </w:tc>
        <w:tc>
          <w:tcPr>
            <w:tcW w:w="937" w:type="pct"/>
            <w:vAlign w:val="center"/>
          </w:tcPr>
          <w:p w14:paraId="58F7F547" w14:textId="59C8E483"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13.05 ± 0.13</w:t>
            </w:r>
          </w:p>
        </w:tc>
        <w:tc>
          <w:tcPr>
            <w:tcW w:w="937" w:type="pct"/>
            <w:vAlign w:val="center"/>
          </w:tcPr>
          <w:p w14:paraId="3B89999B" w14:textId="70362D2C"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4.13</w:t>
            </w:r>
            <w:r w:rsidR="00980BEE" w:rsidRPr="00C74E7E">
              <w:rPr>
                <w:rFonts w:cs="Times New Roman"/>
              </w:rPr>
              <w:t xml:space="preserve"> ± 0.04</w:t>
            </w:r>
          </w:p>
        </w:tc>
      </w:tr>
      <w:tr w:rsidR="005467ED" w:rsidRPr="00C74E7E" w14:paraId="3B454ED1"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4F297CB5" w14:textId="77777777" w:rsidR="005467ED" w:rsidRPr="00C74E7E" w:rsidRDefault="005467ED" w:rsidP="000C0B43">
            <w:pPr>
              <w:spacing w:line="360" w:lineRule="auto"/>
              <w:jc w:val="center"/>
              <w:rPr>
                <w:rFonts w:cs="Times New Roman"/>
                <w:b w:val="0"/>
              </w:rPr>
            </w:pPr>
          </w:p>
        </w:tc>
        <w:tc>
          <w:tcPr>
            <w:tcW w:w="402" w:type="pct"/>
            <w:shd w:val="clear" w:color="auto" w:fill="auto"/>
            <w:vAlign w:val="center"/>
          </w:tcPr>
          <w:p w14:paraId="05A20DC4" w14:textId="0C28AFB8"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60</w:t>
            </w:r>
          </w:p>
        </w:tc>
        <w:tc>
          <w:tcPr>
            <w:tcW w:w="979" w:type="pct"/>
            <w:shd w:val="clear" w:color="auto" w:fill="auto"/>
            <w:vAlign w:val="center"/>
          </w:tcPr>
          <w:p w14:paraId="34F6BBCC" w14:textId="614BA2DF"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34</w:t>
            </w:r>
            <w:r w:rsidR="005052B1" w:rsidRPr="00C74E7E">
              <w:rPr>
                <w:rFonts w:cs="Times New Roman"/>
              </w:rPr>
              <w:t>.</w:t>
            </w:r>
            <w:r w:rsidRPr="00C74E7E">
              <w:rPr>
                <w:rFonts w:cs="Times New Roman"/>
              </w:rPr>
              <w:t>64 ± 0</w:t>
            </w:r>
            <w:r w:rsidR="005052B1" w:rsidRPr="00C74E7E">
              <w:rPr>
                <w:rFonts w:cs="Times New Roman"/>
              </w:rPr>
              <w:t>.</w:t>
            </w:r>
            <w:r w:rsidRPr="00C74E7E">
              <w:rPr>
                <w:rFonts w:cs="Times New Roman"/>
              </w:rPr>
              <w:t>19</w:t>
            </w:r>
          </w:p>
        </w:tc>
        <w:tc>
          <w:tcPr>
            <w:tcW w:w="938" w:type="pct"/>
            <w:shd w:val="clear" w:color="auto" w:fill="auto"/>
            <w:vAlign w:val="center"/>
          </w:tcPr>
          <w:p w14:paraId="788F3F4C" w14:textId="77777777"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0.2477 ± 0.0250</w:t>
            </w:r>
          </w:p>
        </w:tc>
        <w:tc>
          <w:tcPr>
            <w:tcW w:w="937" w:type="pct"/>
            <w:shd w:val="clear" w:color="auto" w:fill="auto"/>
            <w:vAlign w:val="center"/>
          </w:tcPr>
          <w:p w14:paraId="7B56BB15" w14:textId="368B117C"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13.71 ± 0.04</w:t>
            </w:r>
          </w:p>
        </w:tc>
        <w:tc>
          <w:tcPr>
            <w:tcW w:w="937" w:type="pct"/>
            <w:shd w:val="clear" w:color="auto" w:fill="auto"/>
            <w:vAlign w:val="center"/>
          </w:tcPr>
          <w:p w14:paraId="49541F65" w14:textId="6B9A8E34"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4.57</w:t>
            </w:r>
            <w:r w:rsidR="00980BEE" w:rsidRPr="00C74E7E">
              <w:rPr>
                <w:rFonts w:cs="Times New Roman"/>
              </w:rPr>
              <w:t xml:space="preserve"> ± 0.01</w:t>
            </w:r>
          </w:p>
        </w:tc>
      </w:tr>
      <w:tr w:rsidR="005467ED" w:rsidRPr="00C74E7E" w14:paraId="6CD50230"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6CED7BB1" w14:textId="77777777" w:rsidR="005467ED" w:rsidRPr="00C74E7E" w:rsidRDefault="005467ED" w:rsidP="000C0B43">
            <w:pPr>
              <w:spacing w:line="360" w:lineRule="auto"/>
              <w:jc w:val="center"/>
              <w:rPr>
                <w:rFonts w:cs="Times New Roman"/>
                <w:b w:val="0"/>
              </w:rPr>
            </w:pPr>
          </w:p>
        </w:tc>
        <w:tc>
          <w:tcPr>
            <w:tcW w:w="402" w:type="pct"/>
            <w:vAlign w:val="center"/>
          </w:tcPr>
          <w:p w14:paraId="6DAF3859" w14:textId="178284A3"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80</w:t>
            </w:r>
          </w:p>
        </w:tc>
        <w:tc>
          <w:tcPr>
            <w:tcW w:w="979" w:type="pct"/>
            <w:vAlign w:val="center"/>
          </w:tcPr>
          <w:p w14:paraId="7611A2B1" w14:textId="2DB435A1"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36</w:t>
            </w:r>
            <w:r w:rsidR="005052B1" w:rsidRPr="00C74E7E">
              <w:rPr>
                <w:rFonts w:cs="Times New Roman"/>
              </w:rPr>
              <w:t>.</w:t>
            </w:r>
            <w:r w:rsidRPr="00C74E7E">
              <w:rPr>
                <w:rFonts w:cs="Times New Roman"/>
              </w:rPr>
              <w:t>00 ± 1</w:t>
            </w:r>
            <w:r w:rsidR="005052B1" w:rsidRPr="00C74E7E">
              <w:rPr>
                <w:rFonts w:cs="Times New Roman"/>
              </w:rPr>
              <w:t>.</w:t>
            </w:r>
            <w:r w:rsidRPr="00C74E7E">
              <w:rPr>
                <w:rFonts w:cs="Times New Roman"/>
              </w:rPr>
              <w:t>83</w:t>
            </w:r>
          </w:p>
        </w:tc>
        <w:tc>
          <w:tcPr>
            <w:tcW w:w="938" w:type="pct"/>
            <w:vAlign w:val="center"/>
          </w:tcPr>
          <w:p w14:paraId="1D9B63F4" w14:textId="7777777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0.1206 ± 0.0188</w:t>
            </w:r>
          </w:p>
        </w:tc>
        <w:tc>
          <w:tcPr>
            <w:tcW w:w="937" w:type="pct"/>
            <w:vAlign w:val="center"/>
          </w:tcPr>
          <w:p w14:paraId="20FB7601" w14:textId="4E0720FF"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13.82 ± 0.26</w:t>
            </w:r>
          </w:p>
        </w:tc>
        <w:tc>
          <w:tcPr>
            <w:tcW w:w="937" w:type="pct"/>
            <w:vAlign w:val="center"/>
          </w:tcPr>
          <w:p w14:paraId="69EAB956" w14:textId="51382AFA"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4.86</w:t>
            </w:r>
            <w:r w:rsidR="00980BEE" w:rsidRPr="00C74E7E">
              <w:rPr>
                <w:rFonts w:cs="Times New Roman"/>
              </w:rPr>
              <w:t xml:space="preserve"> ± 0.08</w:t>
            </w:r>
          </w:p>
        </w:tc>
      </w:tr>
      <w:tr w:rsidR="005467ED" w:rsidRPr="00C74E7E" w14:paraId="0E2C4E1B"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42C1E57F" w14:textId="1EAF8C1A" w:rsidR="005467ED" w:rsidRPr="00C74E7E" w:rsidRDefault="005467ED" w:rsidP="000C0B43">
            <w:pPr>
              <w:spacing w:line="360" w:lineRule="auto"/>
              <w:jc w:val="center"/>
              <w:rPr>
                <w:rFonts w:cs="Times New Roman"/>
                <w:b w:val="0"/>
              </w:rPr>
            </w:pPr>
            <w:r w:rsidRPr="00C74E7E">
              <w:rPr>
                <w:rFonts w:cs="Times New Roman"/>
                <w:b w:val="0"/>
              </w:rPr>
              <w:t>340</w:t>
            </w:r>
          </w:p>
        </w:tc>
        <w:tc>
          <w:tcPr>
            <w:tcW w:w="402" w:type="pct"/>
            <w:shd w:val="clear" w:color="auto" w:fill="auto"/>
            <w:vAlign w:val="center"/>
          </w:tcPr>
          <w:p w14:paraId="238E0EEF" w14:textId="7BCB1B84"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w:t>
            </w:r>
          </w:p>
        </w:tc>
        <w:tc>
          <w:tcPr>
            <w:tcW w:w="979" w:type="pct"/>
            <w:shd w:val="clear" w:color="auto" w:fill="auto"/>
            <w:vAlign w:val="center"/>
          </w:tcPr>
          <w:p w14:paraId="1BDF997A" w14:textId="757A3B8D"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33</w:t>
            </w:r>
            <w:r w:rsidR="005052B1" w:rsidRPr="00C74E7E">
              <w:rPr>
                <w:rFonts w:cs="Times New Roman"/>
              </w:rPr>
              <w:t>.</w:t>
            </w:r>
            <w:r w:rsidRPr="00C74E7E">
              <w:rPr>
                <w:rFonts w:cs="Times New Roman"/>
              </w:rPr>
              <w:t>02 ± 0</w:t>
            </w:r>
            <w:r w:rsidR="005052B1" w:rsidRPr="00C74E7E">
              <w:rPr>
                <w:rFonts w:cs="Times New Roman"/>
              </w:rPr>
              <w:t>.</w:t>
            </w:r>
            <w:r w:rsidRPr="00C74E7E">
              <w:rPr>
                <w:rFonts w:cs="Times New Roman"/>
              </w:rPr>
              <w:t>49</w:t>
            </w:r>
          </w:p>
        </w:tc>
        <w:tc>
          <w:tcPr>
            <w:tcW w:w="938" w:type="pct"/>
            <w:shd w:val="clear" w:color="auto" w:fill="auto"/>
            <w:vAlign w:val="center"/>
          </w:tcPr>
          <w:p w14:paraId="6C0FAF11" w14:textId="77777777"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0.2652 ± 0.0012</w:t>
            </w:r>
          </w:p>
        </w:tc>
        <w:tc>
          <w:tcPr>
            <w:tcW w:w="937" w:type="pct"/>
            <w:shd w:val="clear" w:color="auto" w:fill="auto"/>
            <w:vAlign w:val="center"/>
          </w:tcPr>
          <w:p w14:paraId="3746F506" w14:textId="260F093E"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14.31 ± 0.0</w:t>
            </w:r>
            <w:r w:rsidR="000E5BDC" w:rsidRPr="00C74E7E">
              <w:rPr>
                <w:rFonts w:cs="Times New Roman"/>
              </w:rPr>
              <w:t>1</w:t>
            </w:r>
          </w:p>
        </w:tc>
        <w:tc>
          <w:tcPr>
            <w:tcW w:w="937" w:type="pct"/>
            <w:shd w:val="clear" w:color="auto" w:fill="auto"/>
            <w:vAlign w:val="center"/>
          </w:tcPr>
          <w:p w14:paraId="3832C13F" w14:textId="08B77C19"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4.86</w:t>
            </w:r>
            <w:r w:rsidR="00980BEE" w:rsidRPr="00C74E7E">
              <w:rPr>
                <w:rFonts w:cs="Times New Roman"/>
              </w:rPr>
              <w:t xml:space="preserve"> ± 0.01</w:t>
            </w:r>
          </w:p>
        </w:tc>
      </w:tr>
      <w:tr w:rsidR="005467ED" w:rsidRPr="00C74E7E" w14:paraId="42DA7410"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54BD0878" w14:textId="77777777" w:rsidR="005467ED" w:rsidRPr="00C74E7E" w:rsidRDefault="005467ED" w:rsidP="000C0B43">
            <w:pPr>
              <w:spacing w:line="360" w:lineRule="auto"/>
              <w:jc w:val="center"/>
              <w:rPr>
                <w:rFonts w:cs="Times New Roman"/>
                <w:b w:val="0"/>
              </w:rPr>
            </w:pPr>
          </w:p>
        </w:tc>
        <w:tc>
          <w:tcPr>
            <w:tcW w:w="402" w:type="pct"/>
            <w:vAlign w:val="center"/>
          </w:tcPr>
          <w:p w14:paraId="72FAD94E" w14:textId="1C244186"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20</w:t>
            </w:r>
          </w:p>
        </w:tc>
        <w:tc>
          <w:tcPr>
            <w:tcW w:w="979" w:type="pct"/>
            <w:vAlign w:val="center"/>
          </w:tcPr>
          <w:p w14:paraId="1C6F6CE4" w14:textId="6D4B76CC"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34</w:t>
            </w:r>
            <w:r w:rsidR="005052B1" w:rsidRPr="00C74E7E">
              <w:rPr>
                <w:rFonts w:cs="Times New Roman"/>
              </w:rPr>
              <w:t>.</w:t>
            </w:r>
            <w:r w:rsidRPr="00C74E7E">
              <w:rPr>
                <w:rFonts w:cs="Times New Roman"/>
              </w:rPr>
              <w:t>84 ± 1</w:t>
            </w:r>
            <w:r w:rsidR="005052B1" w:rsidRPr="00C74E7E">
              <w:rPr>
                <w:rFonts w:cs="Times New Roman"/>
              </w:rPr>
              <w:t>.</w:t>
            </w:r>
            <w:r w:rsidRPr="00C74E7E">
              <w:rPr>
                <w:rFonts w:cs="Times New Roman"/>
              </w:rPr>
              <w:t>85</w:t>
            </w:r>
          </w:p>
        </w:tc>
        <w:tc>
          <w:tcPr>
            <w:tcW w:w="938" w:type="pct"/>
            <w:vAlign w:val="center"/>
          </w:tcPr>
          <w:p w14:paraId="79B11B80" w14:textId="7777777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0.1041 ± 0.0091</w:t>
            </w:r>
          </w:p>
        </w:tc>
        <w:tc>
          <w:tcPr>
            <w:tcW w:w="937" w:type="pct"/>
            <w:vAlign w:val="center"/>
          </w:tcPr>
          <w:p w14:paraId="2CE66885" w14:textId="6C41B9DA"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14.02 ± 0.35</w:t>
            </w:r>
          </w:p>
        </w:tc>
        <w:tc>
          <w:tcPr>
            <w:tcW w:w="937" w:type="pct"/>
            <w:vAlign w:val="center"/>
          </w:tcPr>
          <w:p w14:paraId="1E44721D" w14:textId="11BA2DBC"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4.54</w:t>
            </w:r>
            <w:r w:rsidR="00980BEE" w:rsidRPr="00C74E7E">
              <w:rPr>
                <w:rFonts w:cs="Times New Roman"/>
              </w:rPr>
              <w:t xml:space="preserve"> ± 0.08</w:t>
            </w:r>
          </w:p>
        </w:tc>
      </w:tr>
      <w:tr w:rsidR="005467ED" w:rsidRPr="00C74E7E" w14:paraId="379D2D91"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51A36620" w14:textId="77777777" w:rsidR="005467ED" w:rsidRPr="00C74E7E" w:rsidRDefault="005467ED" w:rsidP="000C0B43">
            <w:pPr>
              <w:spacing w:line="360" w:lineRule="auto"/>
              <w:jc w:val="center"/>
              <w:rPr>
                <w:rFonts w:cs="Times New Roman"/>
                <w:b w:val="0"/>
              </w:rPr>
            </w:pPr>
          </w:p>
        </w:tc>
        <w:tc>
          <w:tcPr>
            <w:tcW w:w="402" w:type="pct"/>
            <w:shd w:val="clear" w:color="auto" w:fill="auto"/>
            <w:vAlign w:val="center"/>
          </w:tcPr>
          <w:p w14:paraId="0491AB13" w14:textId="696FE113"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40</w:t>
            </w:r>
          </w:p>
        </w:tc>
        <w:tc>
          <w:tcPr>
            <w:tcW w:w="979" w:type="pct"/>
            <w:shd w:val="clear" w:color="auto" w:fill="auto"/>
            <w:vAlign w:val="center"/>
          </w:tcPr>
          <w:p w14:paraId="635CBC63" w14:textId="03196394"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34</w:t>
            </w:r>
            <w:r w:rsidR="005052B1" w:rsidRPr="00C74E7E">
              <w:rPr>
                <w:rFonts w:cs="Times New Roman"/>
              </w:rPr>
              <w:t>.</w:t>
            </w:r>
            <w:r w:rsidRPr="00C74E7E">
              <w:rPr>
                <w:rFonts w:cs="Times New Roman"/>
              </w:rPr>
              <w:t>08 ± 0</w:t>
            </w:r>
            <w:r w:rsidR="005052B1" w:rsidRPr="00C74E7E">
              <w:rPr>
                <w:rFonts w:cs="Times New Roman"/>
              </w:rPr>
              <w:t>.</w:t>
            </w:r>
            <w:r w:rsidRPr="00C74E7E">
              <w:rPr>
                <w:rFonts w:cs="Times New Roman"/>
              </w:rPr>
              <w:t>17</w:t>
            </w:r>
          </w:p>
        </w:tc>
        <w:tc>
          <w:tcPr>
            <w:tcW w:w="938" w:type="pct"/>
            <w:shd w:val="clear" w:color="auto" w:fill="auto"/>
            <w:vAlign w:val="center"/>
          </w:tcPr>
          <w:p w14:paraId="77B3FC8D" w14:textId="77777777"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0.1061 ± 0.0064</w:t>
            </w:r>
          </w:p>
        </w:tc>
        <w:tc>
          <w:tcPr>
            <w:tcW w:w="937" w:type="pct"/>
            <w:shd w:val="clear" w:color="auto" w:fill="auto"/>
            <w:vAlign w:val="center"/>
          </w:tcPr>
          <w:p w14:paraId="667E7A85" w14:textId="4ED9F413"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14.44 ± 0.06</w:t>
            </w:r>
          </w:p>
        </w:tc>
        <w:tc>
          <w:tcPr>
            <w:tcW w:w="937" w:type="pct"/>
            <w:shd w:val="clear" w:color="auto" w:fill="auto"/>
            <w:vAlign w:val="center"/>
          </w:tcPr>
          <w:p w14:paraId="1D2F38A7" w14:textId="50D0D85E"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4.92</w:t>
            </w:r>
            <w:r w:rsidR="00980BEE" w:rsidRPr="00C74E7E">
              <w:rPr>
                <w:rFonts w:cs="Times New Roman"/>
              </w:rPr>
              <w:t xml:space="preserve"> ± 0.01</w:t>
            </w:r>
          </w:p>
        </w:tc>
      </w:tr>
      <w:tr w:rsidR="005467ED" w:rsidRPr="00C74E7E" w14:paraId="11426800" w14:textId="77777777" w:rsidTr="000C0B43">
        <w:tc>
          <w:tcPr>
            <w:cnfStyle w:val="001000000000" w:firstRow="0" w:lastRow="0" w:firstColumn="1" w:lastColumn="0" w:oddVBand="0" w:evenVBand="0" w:oddHBand="0" w:evenHBand="0" w:firstRowFirstColumn="0" w:firstRowLastColumn="0" w:lastRowFirstColumn="0" w:lastRowLastColumn="0"/>
            <w:tcW w:w="807" w:type="pct"/>
            <w:vAlign w:val="center"/>
          </w:tcPr>
          <w:p w14:paraId="23E9F7C8" w14:textId="77777777" w:rsidR="005467ED" w:rsidRPr="00C74E7E" w:rsidRDefault="005467ED" w:rsidP="000C0B43">
            <w:pPr>
              <w:spacing w:line="360" w:lineRule="auto"/>
              <w:jc w:val="center"/>
              <w:rPr>
                <w:rFonts w:cs="Times New Roman"/>
              </w:rPr>
            </w:pPr>
          </w:p>
        </w:tc>
        <w:tc>
          <w:tcPr>
            <w:tcW w:w="402" w:type="pct"/>
            <w:vAlign w:val="center"/>
          </w:tcPr>
          <w:p w14:paraId="61D380E8" w14:textId="4694287F"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60</w:t>
            </w:r>
          </w:p>
        </w:tc>
        <w:tc>
          <w:tcPr>
            <w:tcW w:w="979" w:type="pct"/>
            <w:vAlign w:val="center"/>
          </w:tcPr>
          <w:p w14:paraId="0A05288A" w14:textId="000DD4CD"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33</w:t>
            </w:r>
            <w:r w:rsidR="005052B1" w:rsidRPr="00C74E7E">
              <w:rPr>
                <w:rFonts w:cs="Times New Roman"/>
              </w:rPr>
              <w:t>.</w:t>
            </w:r>
            <w:r w:rsidRPr="00C74E7E">
              <w:rPr>
                <w:rFonts w:cs="Times New Roman"/>
              </w:rPr>
              <w:t>87 ± 0</w:t>
            </w:r>
            <w:r w:rsidR="005052B1" w:rsidRPr="00C74E7E">
              <w:rPr>
                <w:rFonts w:cs="Times New Roman"/>
              </w:rPr>
              <w:t>.</w:t>
            </w:r>
            <w:r w:rsidRPr="00C74E7E">
              <w:rPr>
                <w:rFonts w:cs="Times New Roman"/>
              </w:rPr>
              <w:t>78</w:t>
            </w:r>
          </w:p>
        </w:tc>
        <w:tc>
          <w:tcPr>
            <w:tcW w:w="938" w:type="pct"/>
            <w:vAlign w:val="center"/>
          </w:tcPr>
          <w:p w14:paraId="02F0EAF6" w14:textId="7777777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0.0813 ± 0.0033</w:t>
            </w:r>
          </w:p>
        </w:tc>
        <w:tc>
          <w:tcPr>
            <w:tcW w:w="937" w:type="pct"/>
            <w:vAlign w:val="center"/>
          </w:tcPr>
          <w:p w14:paraId="19CB9665" w14:textId="25E90207"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14.83 ± 0.07</w:t>
            </w:r>
          </w:p>
        </w:tc>
        <w:tc>
          <w:tcPr>
            <w:tcW w:w="937" w:type="pct"/>
            <w:vAlign w:val="center"/>
          </w:tcPr>
          <w:p w14:paraId="3255664D" w14:textId="578AF429" w:rsidR="005467ED" w:rsidRPr="00C74E7E" w:rsidRDefault="005467ED" w:rsidP="000C0B43">
            <w:pPr>
              <w:spacing w:line="360" w:lineRule="auto"/>
              <w:jc w:val="center"/>
              <w:cnfStyle w:val="000000000000" w:firstRow="0" w:lastRow="0" w:firstColumn="0" w:lastColumn="0" w:oddVBand="0" w:evenVBand="0" w:oddHBand="0" w:evenHBand="0" w:firstRowFirstColumn="0" w:firstRowLastColumn="0" w:lastRowFirstColumn="0" w:lastRowLastColumn="0"/>
              <w:rPr>
                <w:rFonts w:cs="Times New Roman"/>
              </w:rPr>
            </w:pPr>
            <w:r w:rsidRPr="00C74E7E">
              <w:rPr>
                <w:rFonts w:cs="Times New Roman"/>
              </w:rPr>
              <w:t>5.3</w:t>
            </w:r>
            <w:r w:rsidR="006825F2" w:rsidRPr="00C74E7E">
              <w:rPr>
                <w:rFonts w:cs="Times New Roman"/>
              </w:rPr>
              <w:t>0</w:t>
            </w:r>
            <w:r w:rsidR="00980BEE" w:rsidRPr="00C74E7E">
              <w:rPr>
                <w:rFonts w:cs="Times New Roman"/>
              </w:rPr>
              <w:t xml:space="preserve"> ± 0.02</w:t>
            </w:r>
          </w:p>
        </w:tc>
      </w:tr>
      <w:tr w:rsidR="005467ED" w:rsidRPr="00C74E7E" w14:paraId="2C8F684B" w14:textId="77777777" w:rsidTr="000C0B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7" w:type="pct"/>
            <w:shd w:val="clear" w:color="auto" w:fill="auto"/>
            <w:vAlign w:val="center"/>
          </w:tcPr>
          <w:p w14:paraId="3B9C7B2D" w14:textId="77777777" w:rsidR="005467ED" w:rsidRPr="00C74E7E" w:rsidRDefault="005467ED" w:rsidP="000C0B43">
            <w:pPr>
              <w:spacing w:line="360" w:lineRule="auto"/>
              <w:jc w:val="center"/>
              <w:rPr>
                <w:rFonts w:cs="Times New Roman"/>
              </w:rPr>
            </w:pPr>
          </w:p>
        </w:tc>
        <w:tc>
          <w:tcPr>
            <w:tcW w:w="402" w:type="pct"/>
            <w:shd w:val="clear" w:color="auto" w:fill="auto"/>
            <w:vAlign w:val="center"/>
          </w:tcPr>
          <w:p w14:paraId="7D2E4982" w14:textId="56785CF0"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80</w:t>
            </w:r>
          </w:p>
        </w:tc>
        <w:tc>
          <w:tcPr>
            <w:tcW w:w="979" w:type="pct"/>
            <w:shd w:val="clear" w:color="auto" w:fill="auto"/>
            <w:vAlign w:val="center"/>
          </w:tcPr>
          <w:p w14:paraId="73C6EA19" w14:textId="2DA95A26"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35</w:t>
            </w:r>
            <w:r w:rsidR="005052B1" w:rsidRPr="00C74E7E">
              <w:rPr>
                <w:rFonts w:cs="Times New Roman"/>
              </w:rPr>
              <w:t>.</w:t>
            </w:r>
            <w:r w:rsidRPr="00C74E7E">
              <w:rPr>
                <w:rFonts w:cs="Times New Roman"/>
              </w:rPr>
              <w:t>14 ± 0</w:t>
            </w:r>
            <w:r w:rsidR="005052B1" w:rsidRPr="00C74E7E">
              <w:rPr>
                <w:rFonts w:cs="Times New Roman"/>
              </w:rPr>
              <w:t>.</w:t>
            </w:r>
            <w:r w:rsidRPr="00C74E7E">
              <w:rPr>
                <w:rFonts w:cs="Times New Roman"/>
              </w:rPr>
              <w:t>04</w:t>
            </w:r>
          </w:p>
        </w:tc>
        <w:tc>
          <w:tcPr>
            <w:tcW w:w="938" w:type="pct"/>
            <w:shd w:val="clear" w:color="auto" w:fill="auto"/>
            <w:vAlign w:val="center"/>
          </w:tcPr>
          <w:p w14:paraId="310FB440" w14:textId="77777777"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0.1504 ± 0.0102</w:t>
            </w:r>
          </w:p>
        </w:tc>
        <w:tc>
          <w:tcPr>
            <w:tcW w:w="937" w:type="pct"/>
            <w:shd w:val="clear" w:color="auto" w:fill="auto"/>
            <w:vAlign w:val="center"/>
          </w:tcPr>
          <w:p w14:paraId="2B841B16" w14:textId="7CA485B4"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14.98 ± 0.06</w:t>
            </w:r>
          </w:p>
        </w:tc>
        <w:tc>
          <w:tcPr>
            <w:tcW w:w="937" w:type="pct"/>
            <w:shd w:val="clear" w:color="auto" w:fill="auto"/>
            <w:vAlign w:val="center"/>
          </w:tcPr>
          <w:p w14:paraId="060FF0A4" w14:textId="6E306886" w:rsidR="005467ED" w:rsidRPr="00C74E7E" w:rsidRDefault="005467ED" w:rsidP="000C0B43">
            <w:pPr>
              <w:spacing w:line="360" w:lineRule="auto"/>
              <w:jc w:val="center"/>
              <w:cnfStyle w:val="000000100000" w:firstRow="0" w:lastRow="0" w:firstColumn="0" w:lastColumn="0" w:oddVBand="0" w:evenVBand="0" w:oddHBand="1" w:evenHBand="0" w:firstRowFirstColumn="0" w:firstRowLastColumn="0" w:lastRowFirstColumn="0" w:lastRowLastColumn="0"/>
              <w:rPr>
                <w:rFonts w:cs="Times New Roman"/>
              </w:rPr>
            </w:pPr>
            <w:r w:rsidRPr="00C74E7E">
              <w:rPr>
                <w:rFonts w:cs="Times New Roman"/>
              </w:rPr>
              <w:t>5.59</w:t>
            </w:r>
            <w:r w:rsidR="00980BEE" w:rsidRPr="00C74E7E">
              <w:rPr>
                <w:rFonts w:cs="Times New Roman"/>
              </w:rPr>
              <w:t xml:space="preserve"> ± 0.02</w:t>
            </w:r>
          </w:p>
        </w:tc>
      </w:tr>
    </w:tbl>
    <w:p w14:paraId="14A0DF3D" w14:textId="076D45FF" w:rsidR="000B3B4E" w:rsidRPr="00C74E7E" w:rsidRDefault="00516E8D" w:rsidP="000B3B4E">
      <w:pPr>
        <w:rPr>
          <w:rFonts w:cs="Times New Roman"/>
          <w:sz w:val="18"/>
        </w:rPr>
      </w:pPr>
      <w:proofErr w:type="spellStart"/>
      <w:r w:rsidRPr="00C74E7E">
        <w:rPr>
          <w:rFonts w:cs="Times New Roman"/>
          <w:sz w:val="18"/>
          <w:vertAlign w:val="superscript"/>
        </w:rPr>
        <w:t>a</w:t>
      </w:r>
      <w:r w:rsidR="000B3B4E" w:rsidRPr="00C74E7E">
        <w:rPr>
          <w:rFonts w:cs="Times New Roman"/>
          <w:sz w:val="18"/>
        </w:rPr>
        <w:t>LP</w:t>
      </w:r>
      <w:proofErr w:type="spellEnd"/>
      <w:r w:rsidR="000B3B4E" w:rsidRPr="00C74E7E">
        <w:rPr>
          <w:rFonts w:cs="Times New Roman"/>
          <w:sz w:val="18"/>
        </w:rPr>
        <w:t xml:space="preserve">: Low productivity scenario. </w:t>
      </w:r>
      <w:proofErr w:type="spellStart"/>
      <w:r w:rsidRPr="00C74E7E">
        <w:rPr>
          <w:rFonts w:cs="Times New Roman"/>
          <w:sz w:val="18"/>
          <w:vertAlign w:val="superscript"/>
        </w:rPr>
        <w:t>b</w:t>
      </w:r>
      <w:r w:rsidR="000B3B4E" w:rsidRPr="00C74E7E">
        <w:rPr>
          <w:rFonts w:cs="Times New Roman"/>
          <w:sz w:val="18"/>
        </w:rPr>
        <w:t>HP</w:t>
      </w:r>
      <w:proofErr w:type="spellEnd"/>
      <w:r w:rsidR="000B3B4E" w:rsidRPr="00C74E7E">
        <w:rPr>
          <w:rFonts w:cs="Times New Roman"/>
          <w:sz w:val="18"/>
        </w:rPr>
        <w:t>: High productivity scenario.</w:t>
      </w:r>
    </w:p>
    <w:p w14:paraId="0FB0795F" w14:textId="17C3057C" w:rsidR="0029578F" w:rsidRPr="00C74E7E" w:rsidRDefault="00850064" w:rsidP="007A7A1C">
      <w:pPr>
        <w:spacing w:line="360" w:lineRule="auto"/>
        <w:jc w:val="center"/>
      </w:pPr>
      <w:r w:rsidRPr="00C74E7E">
        <w:rPr>
          <w:noProof/>
        </w:rPr>
        <w:lastRenderedPageBreak/>
        <w:drawing>
          <wp:inline distT="0" distB="0" distL="0" distR="0" wp14:anchorId="2FB62E47" wp14:editId="55599440">
            <wp:extent cx="3358127" cy="270129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o-oil yield.emf"/>
                    <pic:cNvPicPr/>
                  </pic:nvPicPr>
                  <pic:blipFill rotWithShape="1">
                    <a:blip r:embed="rId8" cstate="print">
                      <a:extLst>
                        <a:ext uri="{28A0092B-C50C-407E-A947-70E740481C1C}">
                          <a14:useLocalDpi xmlns:a14="http://schemas.microsoft.com/office/drawing/2010/main" val="0"/>
                        </a:ext>
                      </a:extLst>
                    </a:blip>
                    <a:srcRect l="7172" t="5394" r="9665"/>
                    <a:stretch/>
                  </pic:blipFill>
                  <pic:spPr bwMode="auto">
                    <a:xfrm>
                      <a:off x="0" y="0"/>
                      <a:ext cx="3368862" cy="2709926"/>
                    </a:xfrm>
                    <a:prstGeom prst="rect">
                      <a:avLst/>
                    </a:prstGeom>
                    <a:ln>
                      <a:noFill/>
                    </a:ln>
                    <a:extLst>
                      <a:ext uri="{53640926-AAD7-44D8-BBD7-CCE9431645EC}">
                        <a14:shadowObscured xmlns:a14="http://schemas.microsoft.com/office/drawing/2010/main"/>
                      </a:ext>
                    </a:extLst>
                  </pic:spPr>
                </pic:pic>
              </a:graphicData>
            </a:graphic>
          </wp:inline>
        </w:drawing>
      </w:r>
    </w:p>
    <w:p w14:paraId="2F2054AE" w14:textId="446F2E0B" w:rsidR="00CC67B1" w:rsidRPr="00C74E7E" w:rsidRDefault="0029578F" w:rsidP="00BB0774">
      <w:pPr>
        <w:pStyle w:val="Lgende"/>
        <w:spacing w:line="360" w:lineRule="auto"/>
        <w:rPr>
          <w:color w:val="auto"/>
          <w:sz w:val="20"/>
          <w:szCs w:val="20"/>
        </w:rPr>
      </w:pPr>
      <w:bookmarkStart w:id="11" w:name="_Ref190936056"/>
      <w:bookmarkStart w:id="12" w:name="_Toc197332944"/>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1</w:t>
      </w:r>
      <w:r w:rsidRPr="00C74E7E">
        <w:rPr>
          <w:color w:val="auto"/>
          <w:sz w:val="20"/>
          <w:szCs w:val="20"/>
        </w:rPr>
        <w:fldChar w:fldCharType="end"/>
      </w:r>
      <w:bookmarkEnd w:id="11"/>
      <w:r w:rsidRPr="00C74E7E">
        <w:rPr>
          <w:color w:val="auto"/>
          <w:sz w:val="20"/>
          <w:szCs w:val="20"/>
        </w:rPr>
        <w:t xml:space="preserve">. </w:t>
      </w:r>
      <w:bookmarkEnd w:id="12"/>
      <w:r w:rsidR="00BB0774" w:rsidRPr="00C74E7E">
        <w:rPr>
          <w:color w:val="auto"/>
          <w:sz w:val="20"/>
          <w:szCs w:val="20"/>
        </w:rPr>
        <w:t>Effect of temperature and reaction time on bio-oil yield during the HTL of C. vulgaris, as evaluated in the preliminary screening. Temperatures investigated were 260</w:t>
      </w:r>
      <w:r w:rsidR="000D77ED" w:rsidRPr="00C74E7E">
        <w:rPr>
          <w:color w:val="auto"/>
          <w:sz w:val="20"/>
          <w:szCs w:val="20"/>
        </w:rPr>
        <w:t xml:space="preserve"> °C</w:t>
      </w:r>
      <w:r w:rsidR="00BB0774" w:rsidRPr="00C74E7E">
        <w:rPr>
          <w:color w:val="auto"/>
          <w:sz w:val="20"/>
          <w:szCs w:val="20"/>
        </w:rPr>
        <w:t xml:space="preserve"> (blue circles), 300</w:t>
      </w:r>
      <w:r w:rsidR="000D77ED" w:rsidRPr="00C74E7E">
        <w:rPr>
          <w:color w:val="auto"/>
          <w:sz w:val="20"/>
          <w:szCs w:val="20"/>
        </w:rPr>
        <w:t xml:space="preserve"> °C</w:t>
      </w:r>
      <w:r w:rsidR="00BB0774" w:rsidRPr="00C74E7E">
        <w:rPr>
          <w:color w:val="auto"/>
          <w:sz w:val="20"/>
          <w:szCs w:val="20"/>
        </w:rPr>
        <w:t xml:space="preserve"> (red squares), and 340 °C (green diamonds), with reaction times ranging from 0</w:t>
      </w:r>
      <w:r w:rsidR="000D77ED" w:rsidRPr="00C74E7E">
        <w:rPr>
          <w:color w:val="auto"/>
          <w:sz w:val="20"/>
          <w:szCs w:val="20"/>
        </w:rPr>
        <w:t xml:space="preserve"> </w:t>
      </w:r>
      <w:r w:rsidR="005206A9" w:rsidRPr="00C74E7E">
        <w:rPr>
          <w:color w:val="auto"/>
          <w:sz w:val="20"/>
          <w:szCs w:val="20"/>
        </w:rPr>
        <w:t xml:space="preserve">to </w:t>
      </w:r>
      <w:r w:rsidR="00BB0774" w:rsidRPr="00C74E7E">
        <w:rPr>
          <w:color w:val="auto"/>
          <w:sz w:val="20"/>
          <w:szCs w:val="20"/>
        </w:rPr>
        <w:t>80 min. Error bars are shown in black.</w:t>
      </w:r>
    </w:p>
    <w:p w14:paraId="458F8473" w14:textId="412BA827" w:rsidR="001A6BD3" w:rsidRPr="00C74E7E" w:rsidRDefault="001A6BD3" w:rsidP="00BD2842">
      <w:r w:rsidRPr="00C74E7E">
        <w:t xml:space="preserve">Although carbohydrates and proteins hydrolyze at milder conditions compared to lipids </w:t>
      </w:r>
      <w:sdt>
        <w:sdtPr>
          <w:rPr>
            <w:rFonts w:cs="Times New Roman"/>
            <w:color w:val="000000"/>
          </w:rPr>
          <w:tag w:val="MENDELEY_CITATION_v3_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"/>
          <w:id w:val="-679654805"/>
          <w:placeholder>
            <w:docPart w:val="149F906CF2E34EFB9187D2628174A459"/>
          </w:placeholder>
        </w:sdtPr>
        <w:sdtContent>
          <w:r w:rsidR="00F1685C" w:rsidRPr="00C74E7E">
            <w:rPr>
              <w:rFonts w:cs="Times New Roman"/>
              <w:color w:val="000000"/>
            </w:rPr>
            <w:t>[47]</w:t>
          </w:r>
        </w:sdtContent>
      </w:sdt>
      <w:r w:rsidRPr="00C74E7E">
        <w:t>, processes like deamination, decarboxylation, and the Maillard reaction</w:t>
      </w:r>
      <w:r w:rsidR="007A7A1C" w:rsidRPr="00C74E7E">
        <w:t>, among other repolymerization mechanisms,</w:t>
      </w:r>
      <w:r w:rsidRPr="00C74E7E">
        <w:t xml:space="preserve"> are associated with higher activation energies </w:t>
      </w:r>
      <w:sdt>
        <w:sdtPr>
          <w:rPr>
            <w:rFonts w:cs="Times New Roman"/>
            <w:color w:val="000000"/>
          </w:rPr>
          <w:tag w:val="MENDELEY_CITATION_v3_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"/>
          <w:id w:val="1257327642"/>
          <w:placeholder>
            <w:docPart w:val="149F906CF2E34EFB9187D2628174A459"/>
          </w:placeholder>
        </w:sdtPr>
        <w:sdtContent>
          <w:r w:rsidR="00F1685C" w:rsidRPr="00C74E7E">
            <w:rPr>
              <w:rFonts w:cs="Times New Roman"/>
              <w:color w:val="000000"/>
            </w:rPr>
            <w:t>[48,49]</w:t>
          </w:r>
        </w:sdtContent>
      </w:sdt>
      <w:r w:rsidRPr="00C74E7E">
        <w:t>. As a result, more severe conditions are required for these degradation products to enhance the bio-oil yield, with some of them instead contributing to the solid or aqueous phase. Ultimately, these results suggest</w:t>
      </w:r>
      <w:r w:rsidR="0042015D" w:rsidRPr="00C74E7E">
        <w:t>ed</w:t>
      </w:r>
      <w:r w:rsidRPr="00C74E7E">
        <w:t xml:space="preserve"> that the optimal temperature and time for maximizing the bio-oil yield </w:t>
      </w:r>
      <w:r w:rsidR="00491B44" w:rsidRPr="00C74E7E">
        <w:t>during the</w:t>
      </w:r>
      <w:r w:rsidRPr="00C74E7E">
        <w:t xml:space="preserve"> HTL of </w:t>
      </w:r>
      <w:r w:rsidRPr="00C74E7E">
        <w:rPr>
          <w:i/>
        </w:rPr>
        <w:t xml:space="preserve">C. </w:t>
      </w:r>
      <w:r w:rsidR="00431301" w:rsidRPr="00C74E7E">
        <w:rPr>
          <w:i/>
        </w:rPr>
        <w:t>v</w:t>
      </w:r>
      <w:r w:rsidRPr="00C74E7E">
        <w:rPr>
          <w:i/>
        </w:rPr>
        <w:t>ulgaris</w:t>
      </w:r>
      <w:r w:rsidRPr="00C74E7E">
        <w:t xml:space="preserve"> </w:t>
      </w:r>
      <w:r w:rsidR="0042015D" w:rsidRPr="00C74E7E">
        <w:t>we</w:t>
      </w:r>
      <w:r w:rsidRPr="00C74E7E">
        <w:t>re near 300</w:t>
      </w:r>
      <w:r w:rsidR="00287691" w:rsidRPr="00C74E7E">
        <w:t xml:space="preserve"> </w:t>
      </w:r>
      <w:r w:rsidRPr="00C74E7E">
        <w:t xml:space="preserve">°C and 40 </w:t>
      </w:r>
      <w:r w:rsidR="00A24799" w:rsidRPr="00C74E7E">
        <w:t>min</w:t>
      </w:r>
      <w:r w:rsidRPr="00C74E7E">
        <w:t>.</w:t>
      </w:r>
    </w:p>
    <w:p w14:paraId="1BC6895A" w14:textId="19E48E4E" w:rsidR="0029578F" w:rsidRPr="00C74E7E" w:rsidRDefault="00850064" w:rsidP="00FC7E80">
      <w:pPr>
        <w:keepNext/>
        <w:spacing w:line="360" w:lineRule="auto"/>
        <w:jc w:val="center"/>
      </w:pPr>
      <w:r w:rsidRPr="00C74E7E">
        <w:rPr>
          <w:noProof/>
        </w:rPr>
        <w:lastRenderedPageBreak/>
        <w:drawing>
          <wp:inline distT="0" distB="0" distL="0" distR="0" wp14:anchorId="7033FC35" wp14:editId="0855B755">
            <wp:extent cx="3541479" cy="28670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char yield.emf"/>
                    <pic:cNvPicPr/>
                  </pic:nvPicPr>
                  <pic:blipFill rotWithShape="1">
                    <a:blip r:embed="rId9" cstate="print">
                      <a:extLst>
                        <a:ext uri="{28A0092B-C50C-407E-A947-70E740481C1C}">
                          <a14:useLocalDpi xmlns:a14="http://schemas.microsoft.com/office/drawing/2010/main" val="0"/>
                        </a:ext>
                      </a:extLst>
                    </a:blip>
                    <a:srcRect l="7385" t="6235" r="10714"/>
                    <a:stretch/>
                  </pic:blipFill>
                  <pic:spPr bwMode="auto">
                    <a:xfrm>
                      <a:off x="0" y="0"/>
                      <a:ext cx="3555462" cy="2878345"/>
                    </a:xfrm>
                    <a:prstGeom prst="rect">
                      <a:avLst/>
                    </a:prstGeom>
                    <a:ln>
                      <a:noFill/>
                    </a:ln>
                    <a:extLst>
                      <a:ext uri="{53640926-AAD7-44D8-BBD7-CCE9431645EC}">
                        <a14:shadowObscured xmlns:a14="http://schemas.microsoft.com/office/drawing/2010/main"/>
                      </a:ext>
                    </a:extLst>
                  </pic:spPr>
                </pic:pic>
              </a:graphicData>
            </a:graphic>
          </wp:inline>
        </w:drawing>
      </w:r>
      <w:r w:rsidR="005D4CF4" w:rsidRPr="00C74E7E">
        <w:tab/>
      </w:r>
    </w:p>
    <w:p w14:paraId="6CC931DE" w14:textId="45D02580" w:rsidR="002459A5" w:rsidRPr="00C74E7E" w:rsidRDefault="0029578F" w:rsidP="00BB0774">
      <w:pPr>
        <w:pStyle w:val="Lgende"/>
        <w:spacing w:line="360" w:lineRule="auto"/>
        <w:rPr>
          <w:color w:val="auto"/>
          <w:sz w:val="20"/>
          <w:szCs w:val="20"/>
        </w:rPr>
      </w:pPr>
      <w:bookmarkStart w:id="13" w:name="_Ref190936284"/>
      <w:bookmarkStart w:id="14" w:name="_Toc197332945"/>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2</w:t>
      </w:r>
      <w:r w:rsidRPr="00C74E7E">
        <w:rPr>
          <w:color w:val="auto"/>
          <w:sz w:val="20"/>
          <w:szCs w:val="20"/>
        </w:rPr>
        <w:fldChar w:fldCharType="end"/>
      </w:r>
      <w:bookmarkEnd w:id="13"/>
      <w:r w:rsidRPr="00C74E7E">
        <w:rPr>
          <w:color w:val="auto"/>
          <w:sz w:val="20"/>
          <w:szCs w:val="20"/>
        </w:rPr>
        <w:t xml:space="preserve">. </w:t>
      </w:r>
      <w:bookmarkEnd w:id="14"/>
      <w:r w:rsidR="00BB0774" w:rsidRPr="00C74E7E">
        <w:rPr>
          <w:color w:val="auto"/>
          <w:sz w:val="20"/>
          <w:szCs w:val="20"/>
        </w:rPr>
        <w:t>Effect of temperature and reaction time on biochar yield during the HTL of C. vulgaris, as evaluated in the preliminary screening. Temperatures investigated were 260</w:t>
      </w:r>
      <w:r w:rsidR="000D77ED" w:rsidRPr="00C74E7E">
        <w:rPr>
          <w:color w:val="auto"/>
          <w:sz w:val="20"/>
          <w:szCs w:val="20"/>
        </w:rPr>
        <w:t xml:space="preserve"> °C</w:t>
      </w:r>
      <w:r w:rsidR="00BB0774" w:rsidRPr="00C74E7E">
        <w:rPr>
          <w:color w:val="auto"/>
          <w:sz w:val="20"/>
          <w:szCs w:val="20"/>
        </w:rPr>
        <w:t xml:space="preserve"> (blue circles), 300</w:t>
      </w:r>
      <w:r w:rsidR="000D77ED" w:rsidRPr="00C74E7E">
        <w:rPr>
          <w:color w:val="auto"/>
          <w:sz w:val="20"/>
          <w:szCs w:val="20"/>
        </w:rPr>
        <w:t xml:space="preserve"> °C</w:t>
      </w:r>
      <w:r w:rsidR="00BB0774" w:rsidRPr="00C74E7E">
        <w:rPr>
          <w:color w:val="auto"/>
          <w:sz w:val="20"/>
          <w:szCs w:val="20"/>
        </w:rPr>
        <w:t xml:space="preserve"> (red squares), and 340 °C (green diamonds), with reaction times ranging from 0 to 80 min. Error bars are shown in black.</w:t>
      </w:r>
    </w:p>
    <w:p w14:paraId="45629D6F" w14:textId="77777777" w:rsidR="005F03AE" w:rsidRPr="00C74E7E" w:rsidRDefault="005F03AE" w:rsidP="00D67BCE"/>
    <w:p w14:paraId="34399F2A" w14:textId="4361D5D7" w:rsidR="005F03AE" w:rsidRPr="00C74E7E" w:rsidRDefault="005F03AE" w:rsidP="00F732F6">
      <w:pPr>
        <w:pStyle w:val="Titre3"/>
      </w:pPr>
      <w:r w:rsidRPr="00C74E7E">
        <w:t>Effect of reaction conditions on bio-oil quality</w:t>
      </w:r>
    </w:p>
    <w:p w14:paraId="093733F8" w14:textId="4D571DA7" w:rsidR="002F3A2F" w:rsidRPr="00C74E7E" w:rsidRDefault="0023671D" w:rsidP="00D67BCE">
      <w:r w:rsidRPr="00C74E7E">
        <w:t>The</w:t>
      </w:r>
      <w:r w:rsidR="008332D7" w:rsidRPr="00C74E7E">
        <w:t xml:space="preserve"> influence of HTL parameters on the</w:t>
      </w:r>
      <w:r w:rsidR="00A37586" w:rsidRPr="00C74E7E">
        <w:t xml:space="preserve"> bio-oil quality was evaluated </w:t>
      </w:r>
      <w:r w:rsidR="008332D7" w:rsidRPr="00C74E7E">
        <w:t>by gas chromatography</w:t>
      </w:r>
      <w:r w:rsidR="00E42503" w:rsidRPr="00C74E7E">
        <w:t xml:space="preserve"> (GC)</w:t>
      </w:r>
      <w:r w:rsidR="008332D7" w:rsidRPr="00C74E7E">
        <w:t xml:space="preserve"> and elemental analysis. The former provided information about the FA profile and the minority compounds present in the light fraction of the bio-oil, while the latter delivered an overall assessment of the bio-oil. Since small variation were observed for the GC results, the molar oxygen-to-carbon ratio (O/C) was selected as the response variable for the subsequent optimization </w:t>
      </w:r>
      <w:r w:rsidR="002B1A46" w:rsidRPr="00C74E7E">
        <w:t xml:space="preserve">and is </w:t>
      </w:r>
      <w:r w:rsidR="00B50E0F" w:rsidRPr="00C74E7E">
        <w:t>presented in</w:t>
      </w:r>
      <w:r w:rsidR="005467ED" w:rsidRPr="00C74E7E">
        <w:t xml:space="preserve"> </w:t>
      </w:r>
      <w:r w:rsidR="005467ED" w:rsidRPr="00C74E7E">
        <w:fldChar w:fldCharType="begin"/>
      </w:r>
      <w:r w:rsidR="005467ED" w:rsidRPr="00C74E7E">
        <w:instrText xml:space="preserve"> REF _Ref216454257 \h  \* MERGEFORMAT </w:instrText>
      </w:r>
      <w:r w:rsidR="005467ED" w:rsidRPr="00C74E7E">
        <w:fldChar w:fldCharType="separate"/>
      </w:r>
      <w:r w:rsidR="001B79A4" w:rsidRPr="00C74E7E">
        <w:t>Table 3</w:t>
      </w:r>
      <w:r w:rsidR="005467ED" w:rsidRPr="00C74E7E">
        <w:fldChar w:fldCharType="end"/>
      </w:r>
      <w:r w:rsidR="00B50E0F" w:rsidRPr="00C74E7E">
        <w:t xml:space="preserve">. </w:t>
      </w:r>
      <w:r w:rsidR="008332D7" w:rsidRPr="00C74E7E">
        <w:t>Besides detecting n</w:t>
      </w:r>
      <w:r w:rsidR="00C15E88" w:rsidRPr="00C74E7E">
        <w:t>o sulfur in any of the samples</w:t>
      </w:r>
      <w:r w:rsidR="008332D7" w:rsidRPr="00C74E7E">
        <w:t>,</w:t>
      </w:r>
      <w:r w:rsidR="00C15E88" w:rsidRPr="00C74E7E">
        <w:t xml:space="preserve"> </w:t>
      </w:r>
      <w:r w:rsidR="00304F70" w:rsidRPr="00C74E7E">
        <w:t>a</w:t>
      </w:r>
      <w:r w:rsidR="00C15E88" w:rsidRPr="00C74E7E">
        <w:t xml:space="preserve"> significant reduction in </w:t>
      </w:r>
      <w:r w:rsidR="002F3A2F" w:rsidRPr="00C74E7E">
        <w:t xml:space="preserve">the </w:t>
      </w:r>
      <w:r w:rsidR="00C15E88" w:rsidRPr="00C74E7E">
        <w:t xml:space="preserve">oxygen content was observed </w:t>
      </w:r>
      <w:r w:rsidR="00B50E0F" w:rsidRPr="00C74E7E">
        <w:t>a</w:t>
      </w:r>
      <w:r w:rsidR="00C15E88" w:rsidRPr="00C74E7E">
        <w:t xml:space="preserve">s shown </w:t>
      </w:r>
      <w:r w:rsidR="00B50E0F" w:rsidRPr="00C74E7E">
        <w:t>by</w:t>
      </w:r>
      <w:r w:rsidR="008332D7" w:rsidRPr="00C74E7E">
        <w:t xml:space="preserve"> the</w:t>
      </w:r>
      <w:r w:rsidR="00B50E0F" w:rsidRPr="00C74E7E">
        <w:t xml:space="preserve"> </w:t>
      </w:r>
      <w:r w:rsidR="008332D7" w:rsidRPr="00C74E7E">
        <w:t xml:space="preserve">O/C </w:t>
      </w:r>
      <w:r w:rsidR="00B50E0F" w:rsidRPr="00C74E7E">
        <w:t>(</w:t>
      </w:r>
      <w:r w:rsidR="00C15E88" w:rsidRPr="00C74E7E">
        <w:t>decreased</w:t>
      </w:r>
      <w:r w:rsidR="00B50E0F" w:rsidRPr="00C74E7E">
        <w:t xml:space="preserve"> from 0.</w:t>
      </w:r>
      <w:r w:rsidR="007D06D7" w:rsidRPr="00C74E7E">
        <w:t>59</w:t>
      </w:r>
      <w:r w:rsidR="00B50E0F" w:rsidRPr="00C74E7E">
        <w:t xml:space="preserve"> in the microalgae to</w:t>
      </w:r>
      <w:r w:rsidR="00C15E88" w:rsidRPr="00C74E7E">
        <w:t xml:space="preserve"> between 0.</w:t>
      </w:r>
      <w:r w:rsidR="009D5166" w:rsidRPr="00C74E7E">
        <w:t>08</w:t>
      </w:r>
      <w:r w:rsidR="00C15E88" w:rsidRPr="00C74E7E">
        <w:t xml:space="preserve"> and 0.</w:t>
      </w:r>
      <w:r w:rsidR="009D5166" w:rsidRPr="00C74E7E">
        <w:t>27</w:t>
      </w:r>
      <w:r w:rsidR="00C15E88" w:rsidRPr="00C74E7E">
        <w:t xml:space="preserve"> in the bio-oil</w:t>
      </w:r>
      <w:r w:rsidR="00B50E0F" w:rsidRPr="00C74E7E">
        <w:t>)</w:t>
      </w:r>
      <w:r w:rsidR="00F039BA" w:rsidRPr="00C74E7E">
        <w:t>.</w:t>
      </w:r>
      <w:r w:rsidR="00DC24CE" w:rsidRPr="00C74E7E">
        <w:t xml:space="preserve"> </w:t>
      </w:r>
      <w:r w:rsidR="00BD5D38" w:rsidRPr="00C74E7E">
        <w:t>In fact, reaction severity directly impacted the O/C. While higher temperatures (340</w:t>
      </w:r>
      <w:r w:rsidR="00287691" w:rsidRPr="00C74E7E">
        <w:t xml:space="preserve"> </w:t>
      </w:r>
      <w:r w:rsidR="00BD5D38" w:rsidRPr="00C74E7E">
        <w:t>°C) with moderate reaction times (20 – 60 min) returned the lowest values, the reaction at 340</w:t>
      </w:r>
      <w:r w:rsidR="00287691" w:rsidRPr="00C74E7E">
        <w:t xml:space="preserve"> </w:t>
      </w:r>
      <w:r w:rsidR="00BD5D38" w:rsidRPr="00C74E7E">
        <w:t xml:space="preserve">°C and </w:t>
      </w:r>
      <w:r w:rsidR="009D5166" w:rsidRPr="00C74E7E">
        <w:t>0</w:t>
      </w:r>
      <w:r w:rsidR="00BD5D38" w:rsidRPr="00C74E7E">
        <w:t xml:space="preserve"> </w:t>
      </w:r>
      <w:r w:rsidR="000A4788" w:rsidRPr="00C74E7E">
        <w:t>min</w:t>
      </w:r>
      <w:r w:rsidR="009D5166" w:rsidRPr="00C74E7E">
        <w:t xml:space="preserve"> (reactor cooled immediately after reaching the set point)</w:t>
      </w:r>
      <w:r w:rsidR="000A4788" w:rsidRPr="00C74E7E">
        <w:t xml:space="preserve"> </w:t>
      </w:r>
      <w:r w:rsidR="00BD5D38" w:rsidRPr="00C74E7E">
        <w:t>had the highest O/C. For reactions at 300</w:t>
      </w:r>
      <w:r w:rsidR="00A76C2F" w:rsidRPr="00C74E7E">
        <w:t xml:space="preserve"> </w:t>
      </w:r>
      <w:r w:rsidR="00BD5D38" w:rsidRPr="00C74E7E">
        <w:t xml:space="preserve">°C, the ratio decreased with increased reaction time. </w:t>
      </w:r>
      <w:r w:rsidR="002F3A2F" w:rsidRPr="00C74E7E">
        <w:t xml:space="preserve">A similar behavior was observed for the HHV of the bio-oil samples </w:t>
      </w:r>
      <w:r w:rsidR="002F3A2F" w:rsidRPr="00C74E7E">
        <w:rPr>
          <w:color w:val="000000" w:themeColor="text1"/>
        </w:rPr>
        <w:t xml:space="preserve">(calculated using </w:t>
      </w:r>
      <w:r w:rsidR="005206A9" w:rsidRPr="00C74E7E">
        <w:rPr>
          <w:color w:val="000000" w:themeColor="text1"/>
        </w:rPr>
        <w:t>e</w:t>
      </w:r>
      <w:r w:rsidR="002F3A2F" w:rsidRPr="00C74E7E">
        <w:rPr>
          <w:color w:val="000000" w:themeColor="text1"/>
        </w:rPr>
        <w:t>q 3)</w:t>
      </w:r>
      <w:r w:rsidR="00983CAC" w:rsidRPr="00C74E7E">
        <w:rPr>
          <w:color w:val="000000" w:themeColor="text1"/>
        </w:rPr>
        <w:t>, which</w:t>
      </w:r>
      <w:r w:rsidR="002F3A2F" w:rsidRPr="00C74E7E">
        <w:rPr>
          <w:color w:val="000000" w:themeColor="text1"/>
        </w:rPr>
        <w:t xml:space="preserve"> is illustrated by Figure S1. It ranged from 31</w:t>
      </w:r>
      <w:r w:rsidR="000D77ED" w:rsidRPr="00C74E7E">
        <w:rPr>
          <w:color w:val="000000" w:themeColor="text1"/>
        </w:rPr>
        <w:t>–</w:t>
      </w:r>
      <w:r w:rsidR="002F3A2F" w:rsidRPr="00C74E7E">
        <w:rPr>
          <w:color w:val="000000" w:themeColor="text1"/>
        </w:rPr>
        <w:t>38</w:t>
      </w:r>
      <w:r w:rsidR="000D77ED" w:rsidRPr="00C74E7E">
        <w:rPr>
          <w:color w:val="000000" w:themeColor="text1"/>
        </w:rPr>
        <w:t xml:space="preserve"> </w:t>
      </w:r>
      <w:r w:rsidR="002F3A2F" w:rsidRPr="00C74E7E">
        <w:rPr>
          <w:color w:val="000000" w:themeColor="text1"/>
        </w:rPr>
        <w:t xml:space="preserve">MJ/kg, representing an </w:t>
      </w:r>
      <w:r w:rsidR="002F3A2F" w:rsidRPr="00C74E7E">
        <w:rPr>
          <w:color w:val="000000" w:themeColor="text1"/>
        </w:rPr>
        <w:lastRenderedPageBreak/>
        <w:t xml:space="preserve">improvement of approximately 44–76% compared to the initial </w:t>
      </w:r>
      <w:r w:rsidR="002F3A2F" w:rsidRPr="00C74E7E">
        <w:rPr>
          <w:rStyle w:val="Accentuation"/>
          <w:color w:val="000000" w:themeColor="text1"/>
        </w:rPr>
        <w:t>C. vulgaris</w:t>
      </w:r>
      <w:r w:rsidR="002F3A2F" w:rsidRPr="00C74E7E">
        <w:rPr>
          <w:color w:val="000000" w:themeColor="text1"/>
        </w:rPr>
        <w:t>. It</w:t>
      </w:r>
      <w:r w:rsidR="00983CAC" w:rsidRPr="00C74E7E">
        <w:rPr>
          <w:color w:val="000000" w:themeColor="text1"/>
        </w:rPr>
        <w:t xml:space="preserve"> unveiled </w:t>
      </w:r>
      <w:r w:rsidR="002F3A2F" w:rsidRPr="00C74E7E">
        <w:rPr>
          <w:color w:val="000000" w:themeColor="text1"/>
        </w:rPr>
        <w:t xml:space="preserve">an almost linear relationship between the HHV and the O/C ratio, the former </w:t>
      </w:r>
      <w:r w:rsidR="00E42503" w:rsidRPr="00C74E7E">
        <w:rPr>
          <w:color w:val="000000" w:themeColor="text1"/>
        </w:rPr>
        <w:t>improving</w:t>
      </w:r>
      <w:r w:rsidR="002F3A2F" w:rsidRPr="00C74E7E">
        <w:rPr>
          <w:color w:val="000000" w:themeColor="text1"/>
        </w:rPr>
        <w:t xml:space="preserve"> at lower O/C values. </w:t>
      </w:r>
    </w:p>
    <w:p w14:paraId="78C93FED" w14:textId="06DC4336" w:rsidR="00A8382B" w:rsidRPr="00C74E7E" w:rsidRDefault="00F365AF" w:rsidP="00F365AF">
      <w:r w:rsidRPr="00C74E7E">
        <w:t>On the other hand</w:t>
      </w:r>
      <w:r w:rsidR="008D3329" w:rsidRPr="00C74E7E">
        <w:t>, the nitrogen-to-carbon ratio</w:t>
      </w:r>
      <w:r w:rsidRPr="00C74E7E">
        <w:t xml:space="preserve"> (N/C) </w:t>
      </w:r>
      <w:r w:rsidR="008D3329" w:rsidRPr="00C74E7E">
        <w:t xml:space="preserve">remained relatively stable </w:t>
      </w:r>
      <w:r w:rsidRPr="00C74E7E">
        <w:t xml:space="preserve">between </w:t>
      </w:r>
      <w:r w:rsidR="00E316BC" w:rsidRPr="00C74E7E">
        <w:t>0.0</w:t>
      </w:r>
      <w:r w:rsidR="009D5166" w:rsidRPr="00C74E7E">
        <w:t>51</w:t>
      </w:r>
      <w:r w:rsidR="00E316BC" w:rsidRPr="00C74E7E">
        <w:t xml:space="preserve"> </w:t>
      </w:r>
      <w:r w:rsidRPr="00C74E7E">
        <w:t>and</w:t>
      </w:r>
      <w:r w:rsidR="00E316BC" w:rsidRPr="00C74E7E">
        <w:t xml:space="preserve"> 0.0</w:t>
      </w:r>
      <w:r w:rsidR="009D5166" w:rsidRPr="00C74E7E">
        <w:t>62</w:t>
      </w:r>
      <w:r w:rsidRPr="00C74E7E">
        <w:t xml:space="preserve"> regardless of reaction conditions, with the</w:t>
      </w:r>
      <w:r w:rsidR="008D3329" w:rsidRPr="00C74E7E">
        <w:t xml:space="preserve"> </w:t>
      </w:r>
      <w:r w:rsidRPr="00C74E7E">
        <w:t>lowest N/C values observed in treatments performed at 260</w:t>
      </w:r>
      <w:r w:rsidR="00A76C2F" w:rsidRPr="00C74E7E">
        <w:t xml:space="preserve"> </w:t>
      </w:r>
      <w:r w:rsidRPr="00C74E7E">
        <w:t>°C. These results suggest</w:t>
      </w:r>
      <w:r w:rsidR="008D3329" w:rsidRPr="00C74E7E">
        <w:t xml:space="preserve"> that this parameter cannot be significantly altered by adjusting only the temperature and reaction time</w:t>
      </w:r>
      <w:r w:rsidRPr="00C74E7E">
        <w:t>, given its modest contribution in the bio-oil</w:t>
      </w:r>
      <w:r w:rsidR="008D3329" w:rsidRPr="00C74E7E">
        <w:t>.</w:t>
      </w:r>
      <w:r w:rsidRPr="00C74E7E">
        <w:t xml:space="preserve"> In fact, the majority of </w:t>
      </w:r>
      <w:r w:rsidR="002B1A46" w:rsidRPr="00C74E7E">
        <w:t xml:space="preserve">the </w:t>
      </w:r>
      <w:r w:rsidRPr="00C74E7E">
        <w:t>nitrogen present in the microalgae was found in the aqueous phase</w:t>
      </w:r>
      <w:r w:rsidR="00E9471F" w:rsidRPr="00C74E7E">
        <w:t xml:space="preserve"> (approximately 75–80%) among all conditions tested</w:t>
      </w:r>
      <w:r w:rsidRPr="00C74E7E">
        <w:t>, with the bio-oil accounting</w:t>
      </w:r>
      <w:r w:rsidR="00E9471F" w:rsidRPr="00C74E7E">
        <w:t xml:space="preserve"> solely</w:t>
      </w:r>
      <w:r w:rsidRPr="00C74E7E">
        <w:t xml:space="preserve"> for 20–23%</w:t>
      </w:r>
      <w:r w:rsidR="00E9471F" w:rsidRPr="00C74E7E">
        <w:t>, as depicted by Figure S</w:t>
      </w:r>
      <w:r w:rsidR="00851F3D" w:rsidRPr="00C74E7E">
        <w:t>2</w:t>
      </w:r>
      <w:r w:rsidR="00A76C2F" w:rsidRPr="00C74E7E">
        <w:t>.</w:t>
      </w:r>
      <w:r w:rsidR="00C770A7" w:rsidRPr="00C74E7E">
        <w:t xml:space="preserve"> </w:t>
      </w:r>
      <w:r w:rsidR="000D30DA" w:rsidRPr="00C74E7E">
        <w:t>Recycling this nitrogen into the cultivation stage represents a potential strategy to improve the economics of microalgal production. However, the recycling rate must be carefully controlled due to the potential for growth inhibition caused by organic compounds present in the reactor effluent</w:t>
      </w:r>
      <w:r w:rsidR="006A4642" w:rsidRPr="00C74E7E">
        <w:t xml:space="preserve"> </w:t>
      </w:r>
      <w:sdt>
        <w:sdtPr>
          <w:rPr>
            <w:rFonts w:cs="Times New Roman"/>
            <w:color w:val="000000"/>
          </w:rPr>
          <w:tag w:val="MENDELEY_CITATION_v3_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"/>
          <w:id w:val="-2110188969"/>
          <w:placeholder>
            <w:docPart w:val="DefaultPlaceholder_-1854013440"/>
          </w:placeholder>
        </w:sdtPr>
        <w:sdtContent>
          <w:r w:rsidR="00F1685C" w:rsidRPr="00C74E7E">
            <w:rPr>
              <w:rFonts w:cs="Times New Roman"/>
              <w:color w:val="000000"/>
            </w:rPr>
            <w:t>[50,51]</w:t>
          </w:r>
        </w:sdtContent>
      </w:sdt>
      <w:r w:rsidR="00443ED9" w:rsidRPr="00C74E7E">
        <w:t>. The impact of th</w:t>
      </w:r>
      <w:r w:rsidR="000D30DA" w:rsidRPr="00C74E7E">
        <w:t>is</w:t>
      </w:r>
      <w:r w:rsidR="00443ED9" w:rsidRPr="00C74E7E">
        <w:t xml:space="preserve"> valorization </w:t>
      </w:r>
      <w:r w:rsidR="000D30DA" w:rsidRPr="00C74E7E">
        <w:t>pathway</w:t>
      </w:r>
      <w:r w:rsidR="00443ED9" w:rsidRPr="00C74E7E">
        <w:t xml:space="preserve"> on the economic feasibility is illustrated in section </w:t>
      </w:r>
      <w:r w:rsidR="00AD081E" w:rsidRPr="00C74E7E">
        <w:t>3.4.</w:t>
      </w:r>
      <w:r w:rsidR="00CB41EC" w:rsidRPr="00C74E7E">
        <w:t>4</w:t>
      </w:r>
      <w:r w:rsidR="00443ED9" w:rsidRPr="00C74E7E">
        <w:t xml:space="preserve">. </w:t>
      </w:r>
    </w:p>
    <w:p w14:paraId="767B5A11" w14:textId="2904825D" w:rsidR="00147B91" w:rsidRPr="00C74E7E" w:rsidRDefault="00240419" w:rsidP="00147B91">
      <w:r w:rsidRPr="00C74E7E">
        <w:t>T</w:t>
      </w:r>
      <w:r w:rsidR="00A1170C" w:rsidRPr="00C74E7E">
        <w:t xml:space="preserve">he </w:t>
      </w:r>
      <w:r w:rsidR="00BD1266" w:rsidRPr="00C74E7E">
        <w:t>GC</w:t>
      </w:r>
      <w:r w:rsidR="00A1170C" w:rsidRPr="00C74E7E">
        <w:t xml:space="preserve"> analysis </w:t>
      </w:r>
      <w:r w:rsidR="00BD1266" w:rsidRPr="00C74E7E">
        <w:t>allowed the</w:t>
      </w:r>
      <w:r w:rsidR="00A1170C" w:rsidRPr="00C74E7E">
        <w:t xml:space="preserve"> identif</w:t>
      </w:r>
      <w:r w:rsidR="00BD1266" w:rsidRPr="00C74E7E">
        <w:t>ication</w:t>
      </w:r>
      <w:r w:rsidR="00A1170C" w:rsidRPr="00C74E7E">
        <w:t xml:space="preserve"> and quantif</w:t>
      </w:r>
      <w:r w:rsidR="00BD1266" w:rsidRPr="00C74E7E">
        <w:t>ication</w:t>
      </w:r>
      <w:r w:rsidR="00A1170C" w:rsidRPr="00C74E7E">
        <w:t xml:space="preserve"> </w:t>
      </w:r>
      <w:r w:rsidR="00006BDE" w:rsidRPr="00C74E7E">
        <w:t xml:space="preserve">of </w:t>
      </w:r>
      <w:r w:rsidR="00A1170C" w:rsidRPr="00C74E7E">
        <w:t>the oxygenated and nitrogenated compounds present in the</w:t>
      </w:r>
      <w:r w:rsidR="0093126B" w:rsidRPr="00C74E7E">
        <w:t xml:space="preserve"> light fraction of the</w:t>
      </w:r>
      <w:r w:rsidR="00A1170C" w:rsidRPr="00C74E7E">
        <w:t xml:space="preserve"> bio-oil</w:t>
      </w:r>
      <w:r w:rsidR="00A76C2F" w:rsidRPr="00C74E7E">
        <w:t xml:space="preserve"> (</w:t>
      </w:r>
      <w:r w:rsidR="007E49FE" w:rsidRPr="00C74E7E">
        <w:t>Tables S</w:t>
      </w:r>
      <w:r w:rsidR="00851F3D" w:rsidRPr="00C74E7E">
        <w:t>2</w:t>
      </w:r>
      <w:r w:rsidR="007E49FE" w:rsidRPr="00C74E7E">
        <w:t xml:space="preserve"> to S</w:t>
      </w:r>
      <w:r w:rsidR="00851F3D" w:rsidRPr="00C74E7E">
        <w:t>4</w:t>
      </w:r>
      <w:r w:rsidR="00A76C2F" w:rsidRPr="00C74E7E">
        <w:t xml:space="preserve">). </w:t>
      </w:r>
      <w:r w:rsidR="00A1170C" w:rsidRPr="00C74E7E">
        <w:t>These consist</w:t>
      </w:r>
      <w:r w:rsidR="00BD1266" w:rsidRPr="00C74E7E">
        <w:t>ed</w:t>
      </w:r>
      <w:r w:rsidR="00A1170C" w:rsidRPr="00C74E7E">
        <w:t xml:space="preserve"> predominantly of saturated and unsaturated FA</w:t>
      </w:r>
      <w:r w:rsidR="00BD1266" w:rsidRPr="00C74E7E">
        <w:t xml:space="preserve"> (up to </w:t>
      </w:r>
      <w:r w:rsidR="00F54A61" w:rsidRPr="00C74E7E">
        <w:t>35</w:t>
      </w:r>
      <w:r w:rsidR="00257559" w:rsidRPr="00C74E7E">
        <w:t xml:space="preserve"> </w:t>
      </w:r>
      <w:proofErr w:type="spellStart"/>
      <w:r w:rsidR="00257559" w:rsidRPr="00C74E7E">
        <w:t>wt</w:t>
      </w:r>
      <w:proofErr w:type="spellEnd"/>
      <w:r w:rsidR="00BD1266" w:rsidRPr="00C74E7E">
        <w:t>%)</w:t>
      </w:r>
      <w:r w:rsidR="00A1170C" w:rsidRPr="00C74E7E">
        <w:t xml:space="preserve"> with chain lengths of 11, 16, 17, 18, and 20 carbon units, with a predominant majority of </w:t>
      </w:r>
      <w:r w:rsidR="0093126B" w:rsidRPr="00C74E7E">
        <w:t>oleic and linoleic acids</w:t>
      </w:r>
      <w:r w:rsidR="00A1170C" w:rsidRPr="00C74E7E">
        <w:t xml:space="preserve">, rather than </w:t>
      </w:r>
      <w:r w:rsidR="0093126B" w:rsidRPr="00C74E7E">
        <w:t>palmitic acid</w:t>
      </w:r>
      <w:r w:rsidR="00A1170C" w:rsidRPr="00C74E7E">
        <w:t xml:space="preserve">. </w:t>
      </w:r>
      <w:r w:rsidR="00BD1266" w:rsidRPr="00C74E7E">
        <w:t>Moreover, the total content of nitrogenated compounds in the bio-oil ranged from approximately 3</w:t>
      </w:r>
      <w:r w:rsidR="000D77ED" w:rsidRPr="00C74E7E">
        <w:t xml:space="preserve"> – </w:t>
      </w:r>
      <w:r w:rsidR="00BD1266" w:rsidRPr="00C74E7E">
        <w:t>9</w:t>
      </w:r>
      <w:r w:rsidR="000D77ED" w:rsidRPr="00C74E7E">
        <w:t xml:space="preserve"> </w:t>
      </w:r>
      <w:proofErr w:type="spellStart"/>
      <w:r w:rsidR="00BD1266" w:rsidRPr="00C74E7E">
        <w:t>wt</w:t>
      </w:r>
      <w:proofErr w:type="spellEnd"/>
      <w:r w:rsidR="00BD1266" w:rsidRPr="00C74E7E">
        <w:t xml:space="preserve">%, with linear amides accounting for up to nearly 7 </w:t>
      </w:r>
      <w:proofErr w:type="spellStart"/>
      <w:r w:rsidR="00BD1266" w:rsidRPr="00C74E7E">
        <w:t>wt</w:t>
      </w:r>
      <w:proofErr w:type="spellEnd"/>
      <w:r w:rsidR="00BD1266" w:rsidRPr="00C74E7E">
        <w:t xml:space="preserve">%. The balance is complemented by pyrrolidine derivatives of these long chains, where the amino group was replaced with a pyrrolidine moiety. </w:t>
      </w:r>
      <w:r w:rsidR="00147B91" w:rsidRPr="00C74E7E">
        <w:t xml:space="preserve">In addition to FA and nitrogenated compounds, small proportions of monoglycerides (MAG), ethyl esters, and other secondary derivatives such as phytol, </w:t>
      </w:r>
      <w:proofErr w:type="spellStart"/>
      <w:r w:rsidR="00147B91" w:rsidRPr="00C74E7E">
        <w:t>neophytadiene</w:t>
      </w:r>
      <w:proofErr w:type="spellEnd"/>
      <w:r w:rsidR="00147B91" w:rsidRPr="00C74E7E">
        <w:t xml:space="preserve">, ergosterol, tocopherol, and various products derived from secondary metabolites, FA, or sterols were also identified under different reaction conditions. </w:t>
      </w:r>
    </w:p>
    <w:p w14:paraId="2973E6B6" w14:textId="63C83279" w:rsidR="000C3DE5" w:rsidRPr="00C74E7E" w:rsidRDefault="007859D9" w:rsidP="00D67BCE">
      <w:r w:rsidRPr="00C74E7E">
        <w:t>As shown in Figures S4–S6, HTL under severe conditions slightly improves the bio-oil chemical profile prior to upgrading, particularly by reducing the degree of unsaturation and the proportion of pyrrolidine derivatives. These changes may help alleviate hydrotreating requirements, as aromatic heterocycles are more resistant to denitrification than linear amides</w:t>
      </w:r>
      <w:r w:rsidR="00AB7F59" w:rsidRPr="00C74E7E">
        <w:t xml:space="preserve"> </w:t>
      </w:r>
      <w:sdt>
        <w:sdtPr>
          <w:rPr>
            <w:rFonts w:cs="Times New Roman"/>
            <w:color w:val="000000"/>
          </w:rPr>
          <w:tag w:val="MENDELEY_CITATION_v3_eyJjaXRhdGlvbklEIjoiTUVOREVMRVlfQ0lUQVRJT05fYmUxOGZhNGYtMDUxOC00ODE1LWFhYzctM2E4MzUyZGVjZGM5IiwicHJvcGVydGllcyI6eyJub3RlSW5kZXgiOjB9LCJpc0VkaXRlZCI6ZmFsc2UsIm1hbnVhbE92ZXJyaWRlIjp7ImlzTWFudWFsbHlPdmVycmlkZGVuIjpmYWxzZSwiY2l0ZXByb2NUZXh0IjoiWzUy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1dfQ=="/>
          <w:id w:val="1054286554"/>
          <w:placeholder>
            <w:docPart w:val="DefaultPlaceholder_-1854013440"/>
          </w:placeholder>
        </w:sdtPr>
        <w:sdtContent>
          <w:r w:rsidR="00F1685C" w:rsidRPr="00C74E7E">
            <w:rPr>
              <w:rFonts w:cs="Times New Roman"/>
              <w:color w:val="000000"/>
            </w:rPr>
            <w:t>[52]</w:t>
          </w:r>
        </w:sdtContent>
      </w:sdt>
      <w:r w:rsidR="00E21B6A" w:rsidRPr="00C74E7E">
        <w:t>. Moreover, hydrodenit</w:t>
      </w:r>
      <w:r w:rsidR="002D4B2A" w:rsidRPr="00C74E7E">
        <w:t>rification</w:t>
      </w:r>
      <w:r w:rsidR="00E21B6A" w:rsidRPr="00C74E7E">
        <w:t xml:space="preserve"> </w:t>
      </w:r>
      <w:r w:rsidR="00EA110F" w:rsidRPr="00C74E7E">
        <w:t xml:space="preserve">generally </w:t>
      </w:r>
      <w:r w:rsidR="00E21B6A" w:rsidRPr="00C74E7E">
        <w:lastRenderedPageBreak/>
        <w:t xml:space="preserve">requires more severe conditions (~ 400 °C) than </w:t>
      </w:r>
      <w:r w:rsidR="002D4B2A" w:rsidRPr="00C74E7E">
        <w:t>hydro</w:t>
      </w:r>
      <w:r w:rsidR="00E21B6A" w:rsidRPr="00C74E7E">
        <w:t xml:space="preserve">desulfurization, </w:t>
      </w:r>
      <w:r w:rsidR="002D4B2A" w:rsidRPr="00C74E7E">
        <w:t>hydro</w:t>
      </w:r>
      <w:r w:rsidR="00E21B6A" w:rsidRPr="00C74E7E">
        <w:t xml:space="preserve">deoxygenation </w:t>
      </w:r>
      <w:r w:rsidR="002D4B2A" w:rsidRPr="00C74E7E">
        <w:t>and</w:t>
      </w:r>
      <w:r w:rsidR="00E21B6A" w:rsidRPr="00C74E7E">
        <w:t xml:space="preserve"> even </w:t>
      </w:r>
      <w:r w:rsidR="002D4B2A" w:rsidRPr="00C74E7E">
        <w:t>hydro</w:t>
      </w:r>
      <w:r w:rsidR="00E21B6A" w:rsidRPr="00C74E7E">
        <w:t xml:space="preserve">demetallization, which could be completely achieved </w:t>
      </w:r>
      <w:r w:rsidR="00B47530" w:rsidRPr="00C74E7E">
        <w:t>under</w:t>
      </w:r>
      <w:r w:rsidR="00E21B6A" w:rsidRPr="00C74E7E">
        <w:t xml:space="preserve"> milder conditions (300 – 350 °C) </w:t>
      </w:r>
      <w:sdt>
        <w:sdtPr>
          <w:rPr>
            <w:rFonts w:cs="Times New Roman"/>
            <w:color w:val="000000"/>
          </w:rPr>
          <w:tag w:val="MENDELEY_CITATION_v3_eyJjaXRhdGlvbklEIjoiTUVOREVMRVlfQ0lUQVRJT05fZDk3Y2RlOWUtMGYzZC00ODlkLWI1ZTItZjcxZDIzZTFmOTc5IiwicHJvcGVydGllcyI6eyJub3RlSW5kZXgiOjB9LCJpc0VkaXRlZCI6ZmFsc2UsIm1hbnVhbE92ZXJyaWRlIjp7ImlzTWFudWFsbHlPdmVycmlkZGVuIjpmYWxzZSwiY2l0ZXByb2NUZXh0IjoiWzUyLDUz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"/>
          <w:id w:val="1611003517"/>
          <w:placeholder>
            <w:docPart w:val="DefaultPlaceholder_-1854013440"/>
          </w:placeholder>
        </w:sdtPr>
        <w:sdtContent>
          <w:r w:rsidR="00F1685C" w:rsidRPr="00C74E7E">
            <w:rPr>
              <w:rFonts w:cs="Times New Roman"/>
              <w:color w:val="000000"/>
            </w:rPr>
            <w:t>[52,53]</w:t>
          </w:r>
        </w:sdtContent>
      </w:sdt>
      <w:r w:rsidR="00E21B6A" w:rsidRPr="00C74E7E">
        <w:t>.</w:t>
      </w:r>
      <w:r w:rsidR="00EA110F" w:rsidRPr="00C74E7E">
        <w:t xml:space="preserve"> </w:t>
      </w:r>
      <w:r w:rsidRPr="00C74E7E">
        <w:t xml:space="preserve">However, direct hydrotreating at such elevated temperatures promotes coke formation, leading to catalyst deactivation and increased hydrogen demand due to more frequent regeneration </w:t>
      </w:r>
      <w:sdt>
        <w:sdtPr>
          <w:rPr>
            <w:rFonts w:cs="Times New Roman"/>
            <w:color w:val="000000"/>
          </w:rPr>
          <w:tag w:val="MENDELEY_CITATION_v3_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"/>
          <w:id w:val="1306667449"/>
          <w:placeholder>
            <w:docPart w:val="DefaultPlaceholder_-1854013440"/>
          </w:placeholder>
        </w:sdtPr>
        <w:sdtContent>
          <w:r w:rsidR="00F1685C" w:rsidRPr="00C74E7E">
            <w:rPr>
              <w:rFonts w:cs="Times New Roman"/>
              <w:color w:val="000000"/>
            </w:rPr>
            <w:t>[53,54]</w:t>
          </w:r>
        </w:sdtContent>
      </w:sdt>
      <w:r w:rsidR="00CB4D4F" w:rsidRPr="00C74E7E">
        <w:t xml:space="preserve">. </w:t>
      </w:r>
      <w:r w:rsidRPr="00C74E7E">
        <w:t>Given that nitrogenated compounds, particularly aromatic heterocycles, act as coke precursors</w:t>
      </w:r>
      <w:r w:rsidR="00CB4D4F" w:rsidRPr="00C74E7E">
        <w:t xml:space="preserve"> </w:t>
      </w:r>
      <w:sdt>
        <w:sdtPr>
          <w:rPr>
            <w:rFonts w:cs="Times New Roman"/>
            <w:color w:val="000000"/>
          </w:rPr>
          <w:tag w:val="MENDELEY_CITATION_v3_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"/>
          <w:id w:val="1865486916"/>
          <w:placeholder>
            <w:docPart w:val="DefaultPlaceholder_-1854013440"/>
          </w:placeholder>
        </w:sdtPr>
        <w:sdtContent>
          <w:r w:rsidR="00F1685C" w:rsidRPr="00C74E7E">
            <w:rPr>
              <w:rFonts w:cs="Times New Roman"/>
              <w:color w:val="000000"/>
            </w:rPr>
            <w:t>[54,55]</w:t>
          </w:r>
        </w:sdtContent>
      </w:sdt>
      <w:r w:rsidR="00CB4D4F" w:rsidRPr="00C74E7E">
        <w:t xml:space="preserve">, </w:t>
      </w:r>
      <w:r w:rsidRPr="00C74E7E">
        <w:t>this limitation may be mitigated through sequential hydrotreating</w:t>
      </w:r>
      <w:r w:rsidR="000937F1" w:rsidRPr="00C74E7E">
        <w:t xml:space="preserve"> in single- or multi-stage fixed-bed reactor,</w:t>
      </w:r>
      <w:r w:rsidR="00B47530" w:rsidRPr="00C74E7E">
        <w:t xml:space="preserve"> as demonstrated </w:t>
      </w:r>
      <w:r w:rsidR="00CB4D4F" w:rsidRPr="00C74E7E">
        <w:t>by Haider and co-workers</w:t>
      </w:r>
      <w:r w:rsidR="002D4B2A" w:rsidRPr="00C74E7E">
        <w:t xml:space="preserve"> </w:t>
      </w:r>
      <w:sdt>
        <w:sdtPr>
          <w:rPr>
            <w:rFonts w:cs="Times New Roman"/>
            <w:color w:val="000000"/>
          </w:rPr>
          <w:tag w:val="MENDELEY_CITATION_v3_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"/>
          <w:id w:val="1805197998"/>
          <w:placeholder>
            <w:docPart w:val="DefaultPlaceholder_-1854013440"/>
          </w:placeholder>
        </w:sdtPr>
        <w:sdtContent>
          <w:r w:rsidR="00F1685C" w:rsidRPr="00C74E7E">
            <w:rPr>
              <w:rFonts w:cs="Times New Roman"/>
              <w:color w:val="000000"/>
            </w:rPr>
            <w:t>[56]</w:t>
          </w:r>
        </w:sdtContent>
      </w:sdt>
      <w:r w:rsidR="002D4B2A" w:rsidRPr="00C74E7E">
        <w:t xml:space="preserve">. They reported that performing hydrodemetallization and hydrodeoxygenation with selective catalyst at mild temperatures, prior to hydrodenitrification at 400 °C, significantly reduced coke formation and reactor plugging in both catalytic steps, </w:t>
      </w:r>
      <w:r w:rsidR="000937F1" w:rsidRPr="00C74E7E">
        <w:t>e</w:t>
      </w:r>
      <w:r w:rsidR="00B47530" w:rsidRPr="00C74E7E">
        <w:t>xtending</w:t>
      </w:r>
      <w:r w:rsidR="002D4B2A" w:rsidRPr="00C74E7E">
        <w:t xml:space="preserve"> catalyst life</w:t>
      </w:r>
      <w:r w:rsidR="00147B91" w:rsidRPr="00C74E7E">
        <w:t xml:space="preserve"> and successfully removing contaminant species</w:t>
      </w:r>
      <w:r w:rsidR="00311782" w:rsidRPr="00C74E7E">
        <w:t xml:space="preserve"> </w:t>
      </w:r>
      <w:sdt>
        <w:sdtPr>
          <w:rPr>
            <w:rFonts w:cs="Times New Roman"/>
            <w:color w:val="000000"/>
          </w:rPr>
          <w:tag w:val="MENDELEY_CITATION_v3_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"/>
          <w:id w:val="-1467731630"/>
          <w:placeholder>
            <w:docPart w:val="8D2573DD5B70439C808ED106662A3F43"/>
          </w:placeholder>
        </w:sdtPr>
        <w:sdtContent>
          <w:r w:rsidR="00F1685C" w:rsidRPr="00C74E7E">
            <w:rPr>
              <w:rFonts w:cs="Times New Roman"/>
              <w:color w:val="000000"/>
            </w:rPr>
            <w:t>[56]</w:t>
          </w:r>
        </w:sdtContent>
      </w:sdt>
      <w:r w:rsidR="002D4B2A" w:rsidRPr="00C74E7E">
        <w:t xml:space="preserve">. </w:t>
      </w:r>
    </w:p>
    <w:p w14:paraId="689E3D4A" w14:textId="2C589255" w:rsidR="00F702C9" w:rsidRPr="00C74E7E" w:rsidRDefault="00951A4E" w:rsidP="00F702C9">
      <w:r w:rsidRPr="00C74E7E">
        <w:rPr>
          <w:color w:val="000000" w:themeColor="text1"/>
        </w:rPr>
        <w:t xml:space="preserve">The </w:t>
      </w:r>
      <w:r w:rsidR="00CA160B" w:rsidRPr="00C74E7E">
        <w:rPr>
          <w:color w:val="000000" w:themeColor="text1"/>
        </w:rPr>
        <w:t>quality</w:t>
      </w:r>
      <w:r w:rsidR="00F702C9" w:rsidRPr="00C74E7E">
        <w:rPr>
          <w:color w:val="000000" w:themeColor="text1"/>
        </w:rPr>
        <w:t xml:space="preserve"> analysis results suggested that to optimize the quality of the bio-oil, </w:t>
      </w:r>
      <w:r w:rsidR="00F702C9" w:rsidRPr="00C74E7E">
        <w:t>high-severity HTL conditions (340 °C, 20 – 60 min, or higher) should be favored, as it reduces the oxygen content of the bio-oil, hence increasing the HHV</w:t>
      </w:r>
      <w:r w:rsidR="00CA160B" w:rsidRPr="00C74E7E">
        <w:t>, and enhances the overall chemical composition prior to hydrotreating</w:t>
      </w:r>
      <w:r w:rsidR="00F702C9" w:rsidRPr="00C74E7E">
        <w:t xml:space="preserve">. This underscores the trade-offs inherent in optimizing either production yield or bio-oil composition, as this type of treatment negatively impacts the bio-oil yield, requiring a balance between quality and productivity. </w:t>
      </w:r>
      <w:bookmarkStart w:id="15" w:name="_Hlk193882368"/>
    </w:p>
    <w:bookmarkEnd w:id="15"/>
    <w:p w14:paraId="723B5F3E" w14:textId="3572EB21" w:rsidR="00ED32AB" w:rsidRPr="00C74E7E" w:rsidRDefault="00ED32AB" w:rsidP="00D67BCE"/>
    <w:p w14:paraId="14B313C1" w14:textId="0067D384" w:rsidR="00631EBC" w:rsidRPr="00C74E7E" w:rsidRDefault="00631EBC" w:rsidP="00F732F6">
      <w:pPr>
        <w:pStyle w:val="Titre3"/>
      </w:pPr>
      <w:r w:rsidRPr="00C74E7E">
        <w:t>Effect of reaction conditions on simulated MFSP</w:t>
      </w:r>
    </w:p>
    <w:p w14:paraId="0367E35B" w14:textId="000166EC" w:rsidR="000848D1" w:rsidRPr="00C74E7E" w:rsidRDefault="00B72F3A" w:rsidP="00B72F3A">
      <w:r w:rsidRPr="00C74E7E">
        <w:t xml:space="preserve">The data collected during the HTL experiments were used to simulate a biofuel production facility, under the assumption that batch experimental results could provide sufficiently accurate </w:t>
      </w:r>
      <w:r w:rsidR="001C47A8" w:rsidRPr="00C74E7E">
        <w:t>approxi</w:t>
      </w:r>
      <w:r w:rsidRPr="00C74E7E">
        <w:t xml:space="preserve">mations for continuous-state operation. </w:t>
      </w:r>
      <w:r w:rsidR="00BC3B83" w:rsidRPr="00C74E7E">
        <w:t xml:space="preserve">Although trends observed in batch mode have been reported to remain partially applicable to continuous systems </w:t>
      </w:r>
      <w:sdt>
        <w:sdtPr>
          <w:rPr>
            <w:rFonts w:cs="Times New Roman"/>
            <w:color w:val="000000"/>
          </w:rPr>
          <w:tag w:val="MENDELEY_CITATION_v3_eyJjaXRhdGlvbklEIjoiTUVOREVMRVlfQ0lUQVRJT05fZDc4MjM5ZDYtMDU3Yy00ZTQ3LTlkZDQtZDY4N2Q1MDE4MDVkIiwicHJvcGVydGllcyI6eyJub3RlSW5kZXgiOjB9LCJpc0VkaXRlZCI6ZmFsc2UsIm1hbnVhbE92ZXJyaWRlIjp7ImlzTWFudWFsbHlPdmVycmlkZGVuIjpmYWxzZSwiY2l0ZXByb2NUZXh0IjoiWzU3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1dfQ=="/>
          <w:id w:val="914664148"/>
          <w:placeholder>
            <w:docPart w:val="DefaultPlaceholder_-1854013440"/>
          </w:placeholder>
        </w:sdtPr>
        <w:sdtContent>
          <w:r w:rsidR="00F1685C" w:rsidRPr="00C74E7E">
            <w:rPr>
              <w:rFonts w:cs="Times New Roman"/>
              <w:color w:val="000000"/>
            </w:rPr>
            <w:t>[57]</w:t>
          </w:r>
        </w:sdtContent>
      </w:sdt>
      <w:r w:rsidR="000848D1" w:rsidRPr="00C74E7E">
        <w:t xml:space="preserve">, </w:t>
      </w:r>
      <w:r w:rsidR="00BC3B83" w:rsidRPr="00C74E7E">
        <w:t xml:space="preserve">deviations in bio-oil yield and quality are expected and should be addressed in future studies involving continuous HTL </w:t>
      </w:r>
      <w:sdt>
        <w:sdtPr>
          <w:rPr>
            <w:rFonts w:cs="Times New Roman"/>
            <w:color w:val="000000"/>
          </w:rPr>
          <w:tag w:val="MENDELEY_CITATION_v3_eyJjaXRhdGlvbklEIjoiTUVOREVMRVlfQ0lUQVRJT05fZTE0OTU1ODktYmE2Yy00NzE2LTg5ZDMtZGQ4ZmFhZTMxOGRjIiwicHJvcGVydGllcyI6eyJub3RlSW5kZXgiOjB9LCJpc0VkaXRlZCI6ZmFsc2UsIm1hbnVhbE92ZXJyaWRlIjp7ImlzTWFudWFsbHlPdmVycmlkZGVuIjpmYWxzZSwiY2l0ZXByb2NUZXh0IjoiWzU3LDU4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"/>
          <w:id w:val="285550941"/>
          <w:placeholder>
            <w:docPart w:val="DefaultPlaceholder_-1854013440"/>
          </w:placeholder>
        </w:sdtPr>
        <w:sdtContent>
          <w:r w:rsidR="00F1685C" w:rsidRPr="00C74E7E">
            <w:rPr>
              <w:rFonts w:cs="Times New Roman"/>
              <w:color w:val="000000"/>
            </w:rPr>
            <w:t>[57,58]</w:t>
          </w:r>
        </w:sdtContent>
      </w:sdt>
      <w:r w:rsidR="001C47A8" w:rsidRPr="00C74E7E">
        <w:t xml:space="preserve">. </w:t>
      </w:r>
      <w:r w:rsidR="002514A0" w:rsidRPr="00C74E7E">
        <w:t xml:space="preserve">For instance, </w:t>
      </w:r>
      <w:proofErr w:type="spellStart"/>
      <w:r w:rsidR="002514A0" w:rsidRPr="00C74E7E">
        <w:t>Jazrawi</w:t>
      </w:r>
      <w:proofErr w:type="spellEnd"/>
      <w:r w:rsidR="002514A0" w:rsidRPr="00C74E7E">
        <w:t xml:space="preserve"> et al. </w:t>
      </w:r>
      <w:r w:rsidR="00BC3B83" w:rsidRPr="00C74E7E">
        <w:t>reported that maximum yields in continuous systems can be achieved at short residence times</w:t>
      </w:r>
      <w:r w:rsidR="00CE2533" w:rsidRPr="00C74E7E">
        <w:t xml:space="preserve"> (average time a fluid spends in a control volume)</w:t>
      </w:r>
      <w:r w:rsidR="00BC3B83" w:rsidRPr="00C74E7E">
        <w:t xml:space="preserve"> </w:t>
      </w:r>
      <w:r w:rsidR="00804732" w:rsidRPr="00C74E7E">
        <w:t>despite</w:t>
      </w:r>
      <w:r w:rsidR="00BC3B83" w:rsidRPr="00C74E7E">
        <w:t xml:space="preserve"> batch experiments</w:t>
      </w:r>
      <w:r w:rsidR="00804732" w:rsidRPr="00C74E7E">
        <w:t xml:space="preserve"> suggesting longer </w:t>
      </w:r>
      <w:r w:rsidR="00384D1C" w:rsidRPr="00C74E7E">
        <w:t>time</w:t>
      </w:r>
      <w:r w:rsidR="00804732" w:rsidRPr="00C74E7E">
        <w:t>s</w:t>
      </w:r>
      <w:r w:rsidR="00BC3B83" w:rsidRPr="00C74E7E">
        <w:t xml:space="preserve"> </w:t>
      </w:r>
      <w:sdt>
        <w:sdtPr>
          <w:rPr>
            <w:rFonts w:cs="Times New Roman"/>
            <w:color w:val="000000"/>
          </w:rPr>
          <w:tag w:val="MENDELEY_CITATION_v3_eyJjaXRhdGlvbklEIjoiTUVOREVMRVlfQ0lUQVRJT05fYWZiNjY3ZDktOGZiNi00MzQ1LWE0MjUtZmJkMTcyYzY1MjgzIiwicHJvcGVydGllcyI6eyJub3RlSW5kZXgiOjB9LCJpc0VkaXRlZCI6ZmFsc2UsIm1hbnVhbE92ZXJyaWRlIjp7ImlzTWFudWFsbHlPdmVycmlkZGVuIjpmYWxzZSwiY2l0ZXByb2NUZXh0IjoiWzU3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1dfQ=="/>
          <w:id w:val="1752388502"/>
          <w:placeholder>
            <w:docPart w:val="DefaultPlaceholder_-1854013440"/>
          </w:placeholder>
        </w:sdtPr>
        <w:sdtContent>
          <w:r w:rsidR="00F1685C" w:rsidRPr="00C74E7E">
            <w:rPr>
              <w:rFonts w:cs="Times New Roman"/>
              <w:color w:val="000000"/>
            </w:rPr>
            <w:t>[57]</w:t>
          </w:r>
        </w:sdtContent>
      </w:sdt>
      <w:r w:rsidR="00BC3B83" w:rsidRPr="00C74E7E">
        <w:t>, which would positively influence the economic outcomes presented herein.</w:t>
      </w:r>
      <w:r w:rsidR="002514A0" w:rsidRPr="00C74E7E">
        <w:t xml:space="preserve"> </w:t>
      </w:r>
      <w:r w:rsidR="00BC3B83" w:rsidRPr="00C74E7E">
        <w:t>These discrepancies are primarily attributed to</w:t>
      </w:r>
      <w:r w:rsidR="000848D1" w:rsidRPr="00C74E7E">
        <w:t xml:space="preserve"> differences in heating rates and homogenization at large scale, influencing primarily</w:t>
      </w:r>
      <w:r w:rsidR="001C47A8" w:rsidRPr="00C74E7E">
        <w:t xml:space="preserve"> </w:t>
      </w:r>
      <w:r w:rsidR="000848D1" w:rsidRPr="00C74E7E">
        <w:t xml:space="preserve">heat </w:t>
      </w:r>
      <w:r w:rsidR="000848D1" w:rsidRPr="00C74E7E">
        <w:lastRenderedPageBreak/>
        <w:t>and mass transfer</w:t>
      </w:r>
      <w:r w:rsidR="00105D3D" w:rsidRPr="00C74E7E">
        <w:t xml:space="preserve"> </w:t>
      </w:r>
      <w:sdt>
        <w:sdtPr>
          <w:rPr>
            <w:rFonts w:cs="Times New Roman"/>
            <w:color w:val="000000"/>
          </w:rPr>
          <w:tag w:val="MENDELEY_CITATION_v3_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"/>
          <w:id w:val="1683929091"/>
          <w:placeholder>
            <w:docPart w:val="DefaultPlaceholder_-1854013440"/>
          </w:placeholder>
        </w:sdtPr>
        <w:sdtContent>
          <w:r w:rsidR="00F1685C" w:rsidRPr="00C74E7E">
            <w:rPr>
              <w:rFonts w:cs="Times New Roman"/>
              <w:color w:val="000000"/>
            </w:rPr>
            <w:t>[57,59]</w:t>
          </w:r>
        </w:sdtContent>
      </w:sdt>
      <w:r w:rsidR="000848D1" w:rsidRPr="00C74E7E">
        <w:t xml:space="preserve">. </w:t>
      </w:r>
      <w:r w:rsidR="00A26769" w:rsidRPr="00C74E7E">
        <w:t>Despite</w:t>
      </w:r>
      <w:r w:rsidR="007A50CA" w:rsidRPr="00C74E7E">
        <w:t xml:space="preserve"> these deviations, the utilization of batch, lab-scale data </w:t>
      </w:r>
      <w:r w:rsidR="00A26769" w:rsidRPr="00C74E7E">
        <w:t>remain widely used</w:t>
      </w:r>
      <w:r w:rsidR="007A50CA" w:rsidRPr="00C74E7E">
        <w:t xml:space="preserve"> during early process development, given their relevance to </w:t>
      </w:r>
      <w:r w:rsidR="00AB1A78" w:rsidRPr="00C74E7E">
        <w:t>investigate</w:t>
      </w:r>
      <w:r w:rsidR="007A50CA" w:rsidRPr="00C74E7E">
        <w:t xml:space="preserve"> </w:t>
      </w:r>
      <w:r w:rsidR="00AB1A78" w:rsidRPr="00C74E7E">
        <w:t>reaction mechanisms, elucidating kinetics, and identifying key variables for scale-up</w:t>
      </w:r>
      <w:r w:rsidR="00CF04E4" w:rsidRPr="00C74E7E">
        <w:t xml:space="preserve"> </w:t>
      </w:r>
      <w:sdt>
        <w:sdtPr>
          <w:rPr>
            <w:rFonts w:cs="Times New Roman"/>
            <w:color w:val="000000"/>
          </w:rPr>
          <w:tag w:val="MENDELEY_CITATION_v3_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"/>
          <w:id w:val="305598982"/>
          <w:placeholder>
            <w:docPart w:val="DefaultPlaceholder_-1854013440"/>
          </w:placeholder>
        </w:sdtPr>
        <w:sdtContent>
          <w:r w:rsidR="00CF04E4" w:rsidRPr="00C74E7E">
            <w:rPr>
              <w:rFonts w:cs="Times New Roman"/>
              <w:color w:val="000000"/>
            </w:rPr>
            <w:t>[60,61]</w:t>
          </w:r>
        </w:sdtContent>
      </w:sdt>
      <w:r w:rsidR="007A50CA" w:rsidRPr="00C74E7E">
        <w:t xml:space="preserve">. </w:t>
      </w:r>
      <w:r w:rsidR="00AB1A78" w:rsidRPr="00C74E7E">
        <w:t>Although the resulting models must be refined with data from continuous, pilot and commercial scale operations in later development stages</w:t>
      </w:r>
      <w:r w:rsidR="00AB1A78" w:rsidRPr="00C74E7E">
        <w:rPr>
          <w:rFonts w:cs="Times New Roman"/>
          <w:color w:val="000000"/>
        </w:rPr>
        <w:t xml:space="preserve"> </w:t>
      </w:r>
      <w:sdt>
        <w:sdtPr>
          <w:rPr>
            <w:rFonts w:cs="Times New Roman"/>
            <w:color w:val="000000"/>
          </w:rPr>
          <w:tag w:val="MENDELEY_CITATION_v3_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"/>
          <w:id w:val="-1722050012"/>
          <w:placeholder>
            <w:docPart w:val="54D00C6E0A034B79B8E74639E7F6A82C"/>
          </w:placeholder>
        </w:sdtPr>
        <w:sdtContent>
          <w:r w:rsidR="00AB1A78" w:rsidRPr="00C74E7E">
            <w:rPr>
              <w:rFonts w:cs="Times New Roman"/>
              <w:color w:val="000000"/>
            </w:rPr>
            <w:t>[60,62]</w:t>
          </w:r>
        </w:sdtContent>
      </w:sdt>
      <w:r w:rsidR="00AB1A78" w:rsidRPr="00C74E7E">
        <w:t>, the methodology and insights derived from this framework remain relevant</w:t>
      </w:r>
      <w:r w:rsidR="00384D1C" w:rsidRPr="00C74E7E">
        <w:t xml:space="preserve">.  </w:t>
      </w:r>
    </w:p>
    <w:p w14:paraId="53D3F669" w14:textId="346C668E" w:rsidR="005B3FF2" w:rsidRPr="00C74E7E" w:rsidRDefault="00384D1C" w:rsidP="00B72F3A">
      <w:r w:rsidRPr="00C74E7E">
        <w:t>According</w:t>
      </w:r>
      <w:r w:rsidR="00B72F3A" w:rsidRPr="00C74E7E">
        <w:t xml:space="preserve">ly, </w:t>
      </w:r>
      <w:r w:rsidR="001C47A8" w:rsidRPr="00C74E7E">
        <w:t xml:space="preserve">the </w:t>
      </w:r>
      <w:r w:rsidR="00B72F3A" w:rsidRPr="00C74E7E">
        <w:t>mass and energy balances</w:t>
      </w:r>
      <w:r w:rsidR="001C47A8" w:rsidRPr="00C74E7E">
        <w:t xml:space="preserve"> obtained from the simulation</w:t>
      </w:r>
      <w:r w:rsidR="00B72F3A" w:rsidRPr="00C74E7E">
        <w:t xml:space="preserve"> were employed to define the input parameters for the TEA applied to each reaction condition, yielding a corresponding MFSP for the two distinct scenarios. </w:t>
      </w:r>
      <w:r w:rsidR="00FB240C" w:rsidRPr="00C74E7E">
        <w:t xml:space="preserve">As </w:t>
      </w:r>
      <w:r w:rsidR="00485F05" w:rsidRPr="00C74E7E">
        <w:t xml:space="preserve">outlined in </w:t>
      </w:r>
      <w:r w:rsidR="00485F05" w:rsidRPr="00C74E7E">
        <w:fldChar w:fldCharType="begin"/>
      </w:r>
      <w:r w:rsidR="00485F05" w:rsidRPr="00C74E7E">
        <w:instrText xml:space="preserve"> REF _Ref216454257 \h  \* MERGEFORMAT </w:instrText>
      </w:r>
      <w:r w:rsidR="00485F05" w:rsidRPr="00C74E7E">
        <w:fldChar w:fldCharType="separate"/>
      </w:r>
      <w:r w:rsidR="001B79A4" w:rsidRPr="00C74E7E">
        <w:t>Table 3</w:t>
      </w:r>
      <w:r w:rsidR="00485F05" w:rsidRPr="00C74E7E">
        <w:fldChar w:fldCharType="end"/>
      </w:r>
      <w:r w:rsidR="00FB240C" w:rsidRPr="00C74E7E">
        <w:t xml:space="preserve">, </w:t>
      </w:r>
      <w:r w:rsidR="00B72F3A" w:rsidRPr="00C74E7E">
        <w:t>the resulting MFSP values ranged between 11 – 15 €/</w:t>
      </w:r>
      <w:r w:rsidR="000D77ED" w:rsidRPr="00C74E7E">
        <w:t>L</w:t>
      </w:r>
      <w:r w:rsidR="00B72F3A" w:rsidRPr="00C74E7E">
        <w:t xml:space="preserve"> and 3.5 – 5.6 </w:t>
      </w:r>
      <w:r w:rsidR="00963763" w:rsidRPr="00C74E7E">
        <w:t>€/L</w:t>
      </w:r>
      <w:r w:rsidR="00B72F3A" w:rsidRPr="00C74E7E">
        <w:t xml:space="preserve"> for the low (44.1 ton/d) and high (354.1 ton/d) productivity scenarios, respectively. As expected, a substantial reduction in the projected biofuel price was observed when operating at considerably higher production scale. For reference, the average selling price of diesel in</w:t>
      </w:r>
      <w:r w:rsidR="008D0730" w:rsidRPr="00C74E7E">
        <w:t xml:space="preserve"> Belgium in</w:t>
      </w:r>
      <w:r w:rsidR="00B72F3A" w:rsidRPr="00C74E7E">
        <w:t xml:space="preserve"> 2022 was approximately 2 </w:t>
      </w:r>
      <w:r w:rsidR="00963763" w:rsidRPr="00C74E7E">
        <w:t>€/L</w:t>
      </w:r>
      <w:r w:rsidR="008D0730" w:rsidRPr="00C74E7E">
        <w:t xml:space="preserve"> </w:t>
      </w:r>
      <w:sdt>
        <w:sdtPr>
          <w:rPr>
            <w:rFonts w:cs="Times New Roman"/>
            <w:color w:val="000000"/>
          </w:rPr>
          <w:tag w:val="MENDELEY_CITATION_v3_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"/>
          <w:id w:val="390011491"/>
          <w:placeholder>
            <w:docPart w:val="DefaultPlaceholder_-1854013440"/>
          </w:placeholder>
        </w:sdtPr>
        <w:sdtContent>
          <w:r w:rsidR="00CF04E4" w:rsidRPr="00C74E7E">
            <w:rPr>
              <w:rFonts w:cs="Times New Roman"/>
              <w:color w:val="000000"/>
            </w:rPr>
            <w:t>[63]</w:t>
          </w:r>
        </w:sdtContent>
      </w:sdt>
      <w:r w:rsidR="00B72F3A" w:rsidRPr="00C74E7E">
        <w:t>, which is markedly lower than the prices obtained under the conditions</w:t>
      </w:r>
      <w:r w:rsidR="008D0730" w:rsidRPr="00C74E7E">
        <w:t xml:space="preserve"> studied</w:t>
      </w:r>
      <w:r w:rsidR="00B72F3A" w:rsidRPr="00C74E7E">
        <w:t xml:space="preserve">. More competitive biofuel prices have been reported in the literature; however, those studies typically assume substantially larger production scales and higher algal productivities. </w:t>
      </w:r>
      <w:r w:rsidR="00C33B8D" w:rsidRPr="00C74E7E">
        <w:t xml:space="preserve">For instance, </w:t>
      </w:r>
      <w:r w:rsidR="00B72F3A" w:rsidRPr="00C74E7E">
        <w:t xml:space="preserve">Zhu and coworkers reported MFSP values between 2.07 – 7.11 US$/GGE (gasoline gallon equivalent), corresponding to 0.59 – 2.03 </w:t>
      </w:r>
      <w:r w:rsidR="00963763" w:rsidRPr="00C74E7E">
        <w:t>€/L</w:t>
      </w:r>
      <w:r w:rsidR="00B72F3A" w:rsidRPr="00C74E7E">
        <w:t>, at a production scale of 608 ton/d</w:t>
      </w:r>
      <w:r w:rsidR="00A3387B" w:rsidRPr="00C74E7E">
        <w:t xml:space="preserve"> </w:t>
      </w:r>
      <w:sdt>
        <w:sdtPr>
          <w:rPr>
            <w:rFonts w:cs="Times New Roman"/>
            <w:color w:val="000000"/>
          </w:rPr>
          <w:tag w:val="MENDELEY_CITATION_v3_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"/>
          <w:id w:val="-1099865946"/>
          <w:placeholder>
            <w:docPart w:val="DefaultPlaceholder_-1854013440"/>
          </w:placeholder>
        </w:sdtPr>
        <w:sdtContent>
          <w:r w:rsidR="00CF04E4" w:rsidRPr="00C74E7E">
            <w:rPr>
              <w:rFonts w:cs="Times New Roman"/>
              <w:color w:val="000000"/>
            </w:rPr>
            <w:t>[64]</w:t>
          </w:r>
        </w:sdtContent>
      </w:sdt>
      <w:r w:rsidR="00B72F3A" w:rsidRPr="00C74E7E">
        <w:t>. Similarly, Jones et al. estimated that an algal productivity of 30 g/m</w:t>
      </w:r>
      <w:r w:rsidR="00B72F3A" w:rsidRPr="00C74E7E">
        <w:rPr>
          <w:vertAlign w:val="superscript"/>
        </w:rPr>
        <w:t>2</w:t>
      </w:r>
      <w:r w:rsidR="00B72F3A" w:rsidRPr="00C74E7E">
        <w:t>/d combined with a cultivation area of 10</w:t>
      </w:r>
      <w:r w:rsidR="00536B4C" w:rsidRPr="00C74E7E">
        <w:t>,</w:t>
      </w:r>
      <w:r w:rsidR="00B72F3A" w:rsidRPr="00C74E7E">
        <w:t xml:space="preserve">000 acres (production scale ~1,214 ton/d) would be required to produce renewable diesel from </w:t>
      </w:r>
      <w:proofErr w:type="spellStart"/>
      <w:r w:rsidR="00B72F3A" w:rsidRPr="00C74E7E">
        <w:rPr>
          <w:rStyle w:val="Accentuation"/>
        </w:rPr>
        <w:t>Nannochloropsis</w:t>
      </w:r>
      <w:proofErr w:type="spellEnd"/>
      <w:r w:rsidR="00B72F3A" w:rsidRPr="00C74E7E">
        <w:t xml:space="preserve"> sp. at a cost of 4.49 US$/GGE (1.28 </w:t>
      </w:r>
      <w:r w:rsidR="00963763" w:rsidRPr="00C74E7E">
        <w:t>€/L</w:t>
      </w:r>
      <w:r w:rsidR="00B72F3A" w:rsidRPr="00C74E7E">
        <w:t>)</w:t>
      </w:r>
      <w:r w:rsidR="00A3387B" w:rsidRPr="00C74E7E">
        <w:t xml:space="preserve"> </w:t>
      </w:r>
      <w:sdt>
        <w:sdtPr>
          <w:rPr>
            <w:rFonts w:cs="Times New Roman"/>
            <w:color w:val="000000"/>
          </w:rPr>
          <w:tag w:val="MENDELEY_CITATION_v3_eyJjaXRhdGlvbklEIjoiTUVOREVMRVlfQ0lUQVRJT05fN2Y2ZDQwZGYtN2Q0Zi00YzZjLWFiNDctN2Q4YTM0NDcyMzEz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
          <w:id w:val="-453335849"/>
          <w:placeholder>
            <w:docPart w:val="DefaultPlaceholder_-1854013440"/>
          </w:placeholder>
        </w:sdtPr>
        <w:sdtContent>
          <w:r w:rsidR="00F1685C" w:rsidRPr="00C74E7E">
            <w:rPr>
              <w:rFonts w:cs="Times New Roman"/>
              <w:color w:val="000000"/>
            </w:rPr>
            <w:t>[30]</w:t>
          </w:r>
        </w:sdtContent>
      </w:sdt>
      <w:r w:rsidR="00B72F3A" w:rsidRPr="00C74E7E">
        <w:t xml:space="preserve">. However, such levels of algal productivity and cultivation area are unlikely to be achieved in European countries such as Belgium due to climate and land availability constraints </w:t>
      </w:r>
      <w:sdt>
        <w:sdtPr>
          <w:rPr>
            <w:rFonts w:cs="Times New Roman"/>
            <w:color w:val="000000"/>
          </w:rPr>
          <w:tag w:val="MENDELEY_CITATION_v3_eyJjaXRhdGlvbklEIjoiTUVOREVMRVlfQ0lUQVRJT05fNDVlNzM5MjMtMjM2Yy00MDU1LThjYWEtNTQzYTJhMzAzZjIz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
          <w:id w:val="1341353076"/>
          <w:placeholder>
            <w:docPart w:val="DefaultPlaceholder_-1854013440"/>
          </w:placeholder>
        </w:sdtPr>
        <w:sdtContent>
          <w:r w:rsidR="00F1685C" w:rsidRPr="00C74E7E">
            <w:rPr>
              <w:rFonts w:cs="Times New Roman"/>
              <w:color w:val="000000"/>
            </w:rPr>
            <w:t>[32]</w:t>
          </w:r>
        </w:sdtContent>
      </w:sdt>
      <w:r w:rsidR="00B72F3A" w:rsidRPr="00C74E7E">
        <w:t>.</w:t>
      </w:r>
      <w:r w:rsidR="0002652A" w:rsidRPr="00C74E7E">
        <w:t xml:space="preserve"> </w:t>
      </w:r>
      <w:r w:rsidR="00BF6EF6" w:rsidRPr="00C74E7E">
        <w:t xml:space="preserve">Although the </w:t>
      </w:r>
      <w:r w:rsidR="00B72F3A" w:rsidRPr="00C74E7E">
        <w:t>MFSP reported</w:t>
      </w:r>
      <w:r w:rsidR="00BF6EF6" w:rsidRPr="00C74E7E">
        <w:t xml:space="preserve"> in </w:t>
      </w:r>
      <w:r w:rsidR="00BF6EF6" w:rsidRPr="00C74E7E">
        <w:fldChar w:fldCharType="begin"/>
      </w:r>
      <w:r w:rsidR="00BF6EF6" w:rsidRPr="00C74E7E">
        <w:instrText xml:space="preserve"> REF _Ref216454257 \h  \* MERGEFORMAT </w:instrText>
      </w:r>
      <w:r w:rsidR="00BF6EF6" w:rsidRPr="00C74E7E">
        <w:fldChar w:fldCharType="separate"/>
      </w:r>
      <w:r w:rsidR="001B79A4" w:rsidRPr="00C74E7E">
        <w:t>Table 3</w:t>
      </w:r>
      <w:r w:rsidR="00BF6EF6" w:rsidRPr="00C74E7E">
        <w:fldChar w:fldCharType="end"/>
      </w:r>
      <w:r w:rsidR="00AC42C7" w:rsidRPr="00C74E7E">
        <w:t xml:space="preserve"> </w:t>
      </w:r>
      <w:r w:rsidR="0002652A" w:rsidRPr="00C74E7E">
        <w:t>remain non-competitive with currently available fossil-derived fuels, they enable the identification of key technical development gaps that must be addressed in these contexts (further discussed in Section 3.4) and underscore the necessity of simultaneously ensuring adequate feedstock supply and market demand for the economic viability of biofuel production facilities.</w:t>
      </w:r>
      <w:r w:rsidR="00AC42C7" w:rsidRPr="00C74E7E">
        <w:t xml:space="preserve"> </w:t>
      </w:r>
    </w:p>
    <w:p w14:paraId="05060DCB" w14:textId="3AD5D116" w:rsidR="004044C6" w:rsidRPr="00C74E7E" w:rsidRDefault="0002652A" w:rsidP="00D67BCE">
      <w:r w:rsidRPr="00C74E7E">
        <w:t>Not</w:t>
      </w:r>
      <w:r w:rsidR="00BF6EF6" w:rsidRPr="00C74E7E">
        <w:t>ably</w:t>
      </w:r>
      <w:r w:rsidR="000E7662" w:rsidRPr="00C74E7E">
        <w:t xml:space="preserve">, the contrasting </w:t>
      </w:r>
      <w:r w:rsidR="00C63FD1" w:rsidRPr="00C74E7E">
        <w:t xml:space="preserve">plant </w:t>
      </w:r>
      <w:r w:rsidR="000E7662" w:rsidRPr="00C74E7E">
        <w:t xml:space="preserve">capacities </w:t>
      </w:r>
      <w:r w:rsidR="00747389" w:rsidRPr="00C74E7E">
        <w:t xml:space="preserve">presented some divergences in how the reaction conditions influenced the MFSP. </w:t>
      </w:r>
      <w:r w:rsidR="00C11956" w:rsidRPr="00C74E7E">
        <w:t>In the low</w:t>
      </w:r>
      <w:r w:rsidR="00536B4C" w:rsidRPr="00C74E7E">
        <w:t xml:space="preserve"> </w:t>
      </w:r>
      <w:r w:rsidR="00C11956" w:rsidRPr="00C74E7E">
        <w:t xml:space="preserve">productivity scenario, the lowest biofuel prices were obtained at 300 </w:t>
      </w:r>
      <w:r w:rsidR="00C11956" w:rsidRPr="00C74E7E">
        <w:lastRenderedPageBreak/>
        <w:t xml:space="preserve">°C combined with very short </w:t>
      </w:r>
      <w:r w:rsidR="00580760" w:rsidRPr="00C74E7E">
        <w:t>reaction</w:t>
      </w:r>
      <w:r w:rsidR="00C11956" w:rsidRPr="00C74E7E">
        <w:t xml:space="preserve"> times. For times exceeding 20 min, the MFSP difference between operation at 260</w:t>
      </w:r>
      <w:r w:rsidR="00963763" w:rsidRPr="00C74E7E">
        <w:t xml:space="preserve"> °C</w:t>
      </w:r>
      <w:r w:rsidR="00C11956" w:rsidRPr="00C74E7E">
        <w:t xml:space="preserve"> and 300 °C became </w:t>
      </w:r>
      <w:r w:rsidR="00F468E0" w:rsidRPr="00C74E7E">
        <w:t xml:space="preserve">almost </w:t>
      </w:r>
      <w:r w:rsidR="00C11956" w:rsidRPr="00C74E7E">
        <w:t xml:space="preserve">negligible. This behavior can be attributed to the higher bio-oil yields achieved at 300 °C, which </w:t>
      </w:r>
      <w:r w:rsidR="00F468E0" w:rsidRPr="00C74E7E">
        <w:t xml:space="preserve">would </w:t>
      </w:r>
      <w:r w:rsidR="00C11956" w:rsidRPr="00C74E7E">
        <w:t>offset the additional operational costs associated with maintaining more energy-intensive HTL conditions.</w:t>
      </w:r>
      <w:r w:rsidR="0092253F" w:rsidRPr="00C74E7E">
        <w:t xml:space="preserve"> </w:t>
      </w:r>
      <w:r w:rsidR="00F949D0" w:rsidRPr="00C74E7E">
        <w:t>Conversely</w:t>
      </w:r>
      <w:r w:rsidR="00F468E0" w:rsidRPr="00C74E7E">
        <w:t>, further increases in reaction temperature resulted in higher MFSP values, indicating that the bio-oil yields were insufficient to compensate for the increased energy demand.</w:t>
      </w:r>
      <w:r w:rsidR="00D60C74" w:rsidRPr="00C74E7E">
        <w:t xml:space="preserve"> Regardless of the temperature, increasing the </w:t>
      </w:r>
      <w:r w:rsidR="00580760" w:rsidRPr="00C74E7E">
        <w:t>reaction</w:t>
      </w:r>
      <w:r w:rsidR="00D60C74" w:rsidRPr="00C74E7E">
        <w:t xml:space="preserve"> time cause</w:t>
      </w:r>
      <w:r w:rsidR="00BE02B4" w:rsidRPr="00C74E7E">
        <w:t>d</w:t>
      </w:r>
      <w:r w:rsidR="00D60C74" w:rsidRPr="00C74E7E">
        <w:t xml:space="preserve"> a mild increment in the biofuel prices.</w:t>
      </w:r>
      <w:r w:rsidR="00EA1A2A" w:rsidRPr="00C74E7E">
        <w:t xml:space="preserve"> </w:t>
      </w:r>
      <w:r w:rsidR="00F468E0" w:rsidRPr="00C74E7E">
        <w:t>Collectively, t</w:t>
      </w:r>
      <w:r w:rsidR="00EA1A2A" w:rsidRPr="00C74E7E">
        <w:t>hese results would suggest that</w:t>
      </w:r>
      <w:r w:rsidR="00D60C74" w:rsidRPr="00C74E7E">
        <w:t xml:space="preserve"> </w:t>
      </w:r>
      <w:r w:rsidR="00EA1A2A" w:rsidRPr="00C74E7E">
        <w:t>for this scenario, optimal conditions for HTL would be met employing temperatures between 260 – 300</w:t>
      </w:r>
      <w:r w:rsidR="00287691" w:rsidRPr="00C74E7E">
        <w:t xml:space="preserve"> </w:t>
      </w:r>
      <w:r w:rsidR="00EA1A2A" w:rsidRPr="00C74E7E">
        <w:t xml:space="preserve">°C. </w:t>
      </w:r>
      <w:r w:rsidR="00F468E0" w:rsidRPr="00C74E7E">
        <w:t>Nonetheless</w:t>
      </w:r>
      <w:r w:rsidR="00EA1A2A" w:rsidRPr="00C74E7E">
        <w:t>, choosing temperatures close to 260</w:t>
      </w:r>
      <w:r w:rsidR="00287691" w:rsidRPr="00C74E7E">
        <w:t xml:space="preserve"> </w:t>
      </w:r>
      <w:r w:rsidR="00EA1A2A" w:rsidRPr="00C74E7E">
        <w:t xml:space="preserve">°C would have an impact on bio-oil quality, implying </w:t>
      </w:r>
      <w:r w:rsidR="00D40A02" w:rsidRPr="00C74E7E">
        <w:t>the need for a compromise to ensure acceptable bio-oil composition.</w:t>
      </w:r>
    </w:p>
    <w:p w14:paraId="1EAA2CA7" w14:textId="291D7CED" w:rsidR="00F949D0" w:rsidRPr="00C74E7E" w:rsidRDefault="00F949D0" w:rsidP="004F48DF">
      <w:r w:rsidRPr="00C74E7E">
        <w:t xml:space="preserve">By contrast, the high-productivity scenario exhibited an opposite trend, wherein the MFSP increased markedly with both reaction temperature and time, despite variations in bio-oil yield. This behavior suggests that the elevated throughput associated with higher flow rates constrains the capacity of enhanced bio-oil production to compensate for increased operational </w:t>
      </w:r>
      <w:r w:rsidR="00997EE5" w:rsidRPr="00C74E7E">
        <w:t xml:space="preserve">and capital </w:t>
      </w:r>
      <w:r w:rsidRPr="00C74E7E">
        <w:t>expenditures.</w:t>
      </w:r>
      <w:r w:rsidR="00B41A65" w:rsidRPr="00C74E7E">
        <w:t xml:space="preserve"> </w:t>
      </w:r>
      <w:r w:rsidR="00F01C47" w:rsidRPr="00C74E7E">
        <w:t>Although economies of scale generally reduce specific costs, scaling up production leads to an overall increase in OPEX, partly due to higher absolute energy demand</w:t>
      </w:r>
      <w:r w:rsidR="00432239" w:rsidRPr="00C74E7E">
        <w:rPr>
          <w:bCs/>
        </w:rPr>
        <w:t xml:space="preserve"> </w:t>
      </w:r>
      <w:sdt>
        <w:sdtPr>
          <w:rPr>
            <w:rFonts w:cs="Times New Roman"/>
            <w:color w:val="000000"/>
          </w:rPr>
          <w:tag w:val="MENDELEY_CITATION_v3_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"/>
          <w:id w:val="550888815"/>
          <w:placeholder>
            <w:docPart w:val="4C2CDC1BE7834EBCA1B9050564BABB93"/>
          </w:placeholder>
        </w:sdtPr>
        <w:sdtContent>
          <w:r w:rsidR="00CF04E4" w:rsidRPr="00C74E7E">
            <w:rPr>
              <w:rFonts w:cs="Times New Roman"/>
              <w:color w:val="000000"/>
            </w:rPr>
            <w:t>[65]</w:t>
          </w:r>
        </w:sdtContent>
      </w:sdt>
      <w:r w:rsidR="00432239" w:rsidRPr="00C74E7E">
        <w:t xml:space="preserve">. </w:t>
      </w:r>
      <w:r w:rsidR="00F01C47" w:rsidRPr="00C74E7E">
        <w:t>In addition</w:t>
      </w:r>
      <w:r w:rsidR="00432239" w:rsidRPr="00C74E7E">
        <w:t xml:space="preserve">, the greater volumetric flowrates would noticeably contribute to fixed capital investment, considering that scaling equipment costs often follows exponential trends </w:t>
      </w:r>
      <w:sdt>
        <w:sdtPr>
          <w:rPr>
            <w:rFonts w:cs="Times New Roman"/>
            <w:color w:val="000000"/>
          </w:rPr>
          <w:tag w:val="MENDELEY_CITATION_v3_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"/>
          <w:id w:val="-1301618034"/>
          <w:placeholder>
            <w:docPart w:val="4C2CDC1BE7834EBCA1B9050564BABB93"/>
          </w:placeholder>
        </w:sdtPr>
        <w:sdtContent>
          <w:r w:rsidR="00CF04E4" w:rsidRPr="00C74E7E">
            <w:rPr>
              <w:rFonts w:cs="Times New Roman"/>
              <w:color w:val="000000"/>
            </w:rPr>
            <w:t>[66,67]</w:t>
          </w:r>
        </w:sdtContent>
      </w:sdt>
      <w:r w:rsidR="00432239" w:rsidRPr="00C74E7E">
        <w:t xml:space="preserve">. </w:t>
      </w:r>
      <w:r w:rsidR="00F01C47" w:rsidRPr="00C74E7E">
        <w:t>Under the simulation and TEA assumptions considered, substantial increases in hydrogen demand for hydrotreating, as well as in electricity consumption and enthalpy flows, were observed compared to the low</w:t>
      </w:r>
      <w:r w:rsidR="00536B4C" w:rsidRPr="00C74E7E">
        <w:t xml:space="preserve"> </w:t>
      </w:r>
      <w:r w:rsidR="00F01C47" w:rsidRPr="00C74E7E">
        <w:t>productivity scenario. These conditions also affected heat exchanger design, further increasing CAPEX. Moreover, total direct costs were particularly sensitive to reaction time (</w:t>
      </w:r>
      <w:r w:rsidR="00CC18BB" w:rsidRPr="00C74E7E">
        <w:t xml:space="preserve">assuming </w:t>
      </w:r>
      <w:r w:rsidR="00F01C47" w:rsidRPr="00C74E7E">
        <w:t>residence time</w:t>
      </w:r>
      <w:r w:rsidR="00CC18BB" w:rsidRPr="00C74E7E">
        <w:t xml:space="preserve"> as equivalent</w:t>
      </w:r>
      <w:r w:rsidR="00F01C47" w:rsidRPr="00C74E7E">
        <w:t xml:space="preserve">), owing to its impact on reactor sizing. </w:t>
      </w:r>
      <w:r w:rsidR="00997EE5" w:rsidRPr="00C74E7E">
        <w:t>Consequently, the</w:t>
      </w:r>
      <w:r w:rsidR="00C63C53" w:rsidRPr="00C74E7E">
        <w:t>se</w:t>
      </w:r>
      <w:r w:rsidR="00997EE5" w:rsidRPr="00C74E7E">
        <w:t xml:space="preserve"> </w:t>
      </w:r>
      <w:r w:rsidR="00B81BE7" w:rsidRPr="00C74E7E">
        <w:t xml:space="preserve">results suggest </w:t>
      </w:r>
      <w:r w:rsidR="00C63C53" w:rsidRPr="00C74E7E">
        <w:t>that</w:t>
      </w:r>
      <w:r w:rsidRPr="00C74E7E">
        <w:t xml:space="preserve"> improving process economics under high</w:t>
      </w:r>
      <w:r w:rsidR="00536B4C" w:rsidRPr="00C74E7E">
        <w:t xml:space="preserve"> </w:t>
      </w:r>
      <w:r w:rsidRPr="00C74E7E">
        <w:t xml:space="preserve">productivity operation would require the adoption of lower temperatures and shorter </w:t>
      </w:r>
      <w:r w:rsidR="00580760" w:rsidRPr="00C74E7E">
        <w:t>reaction</w:t>
      </w:r>
      <w:r w:rsidRPr="00C74E7E">
        <w:t xml:space="preserve"> times, which in turn would </w:t>
      </w:r>
      <w:r w:rsidR="00654FD9" w:rsidRPr="00C74E7E">
        <w:t>penalize</w:t>
      </w:r>
      <w:r w:rsidRPr="00C74E7E">
        <w:t xml:space="preserve"> bio-oil yield and </w:t>
      </w:r>
      <w:r w:rsidR="005043A5" w:rsidRPr="00C74E7E">
        <w:t>oxygen content</w:t>
      </w:r>
      <w:r w:rsidRPr="00C74E7E">
        <w:t>.</w:t>
      </w:r>
    </w:p>
    <w:p w14:paraId="78E55501" w14:textId="517E9FF3" w:rsidR="00631EBC" w:rsidRPr="00C74E7E" w:rsidRDefault="00880894" w:rsidP="00D67BCE">
      <w:r w:rsidRPr="00C74E7E">
        <w:t xml:space="preserve">In principle, minimizing the MFSP would be desirable irrespective of bio-oil yield, provided that downstream upgrading processes are capable of delivering a biofuel that meets the required product </w:t>
      </w:r>
      <w:r w:rsidRPr="00C74E7E">
        <w:lastRenderedPageBreak/>
        <w:t xml:space="preserve">specifications. However, the present work lacked detailed data on subsequent </w:t>
      </w:r>
      <w:proofErr w:type="spellStart"/>
      <w:r w:rsidRPr="00C74E7E">
        <w:t>hydroprocessing</w:t>
      </w:r>
      <w:proofErr w:type="spellEnd"/>
      <w:r w:rsidRPr="00C74E7E">
        <w:t xml:space="preserve"> stages and final fuel properties and therefore relied exclusively on the process simulation assumptions </w:t>
      </w:r>
      <w:sdt>
        <w:sdtPr>
          <w:rPr>
            <w:rFonts w:cs="Times New Roman"/>
            <w:color w:val="000000"/>
          </w:rPr>
          <w:tag w:val="MENDELEY_CITATION_v3_eyJjaXRhdGlvbklEIjoiTUVOREVMRVlfQ0lUQVRJT05fYmRiZmIxN2UtZjdjZS00Y2E3LThhODgtZTFhOTdlNjAyZDAx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000317001"/>
          <w:placeholder>
            <w:docPart w:val="209EDD10AE0941F28BB361D4D9A7A725"/>
          </w:placeholder>
        </w:sdtPr>
        <w:sdtContent>
          <w:r w:rsidR="00F1685C" w:rsidRPr="00C74E7E">
            <w:rPr>
              <w:rFonts w:cs="Times New Roman"/>
              <w:color w:val="000000"/>
            </w:rPr>
            <w:t>[14]</w:t>
          </w:r>
        </w:sdtContent>
      </w:sdt>
      <w:r w:rsidR="006248D4" w:rsidRPr="00C74E7E">
        <w:t>.</w:t>
      </w:r>
      <w:r w:rsidR="00C72E3C" w:rsidRPr="00C74E7E">
        <w:t xml:space="preserve"> </w:t>
      </w:r>
      <w:r w:rsidR="00BF1ABE" w:rsidRPr="00C74E7E">
        <w:t>Therefore</w:t>
      </w:r>
      <w:r w:rsidRPr="00C74E7E">
        <w:t xml:space="preserve">, identifying operating conditions that balance bio-oil yield, quality, and MFSP was deemed essential. Despite these limitations, the adopted framework enabled the explicit identification of reaction conditions that </w:t>
      </w:r>
      <w:r w:rsidR="0021199F" w:rsidRPr="00C74E7E">
        <w:t>balance</w:t>
      </w:r>
      <w:r w:rsidRPr="00C74E7E">
        <w:t xml:space="preserve"> bio-oil yield and quality, the evaluation of the economic implications associated with this trade-off, and the assessment of remaining technical gaps that must be addressed to advance microalgae-based biofuel production. This analysis is relevant for both large and small countries, irrespective of land availability constraints.</w:t>
      </w:r>
    </w:p>
    <w:p w14:paraId="06D0D746" w14:textId="2D7A7665" w:rsidR="00D50C4E" w:rsidRPr="00C74E7E" w:rsidRDefault="0056081E" w:rsidP="00853A6D">
      <w:pPr>
        <w:pStyle w:val="Titre2"/>
      </w:pPr>
      <w:r w:rsidRPr="00C74E7E">
        <w:t>Multi-response optimization</w:t>
      </w:r>
    </w:p>
    <w:p w14:paraId="51A59CCB" w14:textId="7A144D92" w:rsidR="0093667C" w:rsidRPr="00C74E7E" w:rsidRDefault="007C7983" w:rsidP="00D67BCE">
      <w:r w:rsidRPr="00C74E7E">
        <w:t>The</w:t>
      </w:r>
      <w:r w:rsidR="00487D25" w:rsidRPr="00C74E7E">
        <w:t xml:space="preserve"> </w:t>
      </w:r>
      <w:r w:rsidR="00991DF4" w:rsidRPr="00C74E7E">
        <w:t xml:space="preserve">results observed during the preliminary screening suggested that </w:t>
      </w:r>
      <w:r w:rsidR="00217680" w:rsidRPr="00C74E7E">
        <w:t>optimiz</w:t>
      </w:r>
      <w:r w:rsidR="00991DF4" w:rsidRPr="00C74E7E">
        <w:t>ing</w:t>
      </w:r>
      <w:r w:rsidR="00217680" w:rsidRPr="00C74E7E">
        <w:t xml:space="preserve"> the HTL process for </w:t>
      </w:r>
      <w:r w:rsidR="00217680" w:rsidRPr="00C74E7E">
        <w:rPr>
          <w:rStyle w:val="Accentuation"/>
        </w:rPr>
        <w:t>C. vulgaris</w:t>
      </w:r>
      <w:r w:rsidR="00991DF4" w:rsidRPr="00C74E7E">
        <w:rPr>
          <w:rStyle w:val="Accentuation"/>
          <w:i w:val="0"/>
        </w:rPr>
        <w:t>,</w:t>
      </w:r>
      <w:r w:rsidR="00217680" w:rsidRPr="00C74E7E">
        <w:t xml:space="preserve"> </w:t>
      </w:r>
      <w:r w:rsidR="00F949F7" w:rsidRPr="00C74E7E">
        <w:t>under the studied conditions</w:t>
      </w:r>
      <w:r w:rsidR="00991DF4" w:rsidRPr="00C74E7E">
        <w:t>,</w:t>
      </w:r>
      <w:r w:rsidR="00F949F7" w:rsidRPr="00C74E7E">
        <w:t xml:space="preserve"> </w:t>
      </w:r>
      <w:r w:rsidR="00DD1AE2" w:rsidRPr="00C74E7E">
        <w:t xml:space="preserve">would require different paths </w:t>
      </w:r>
      <w:r w:rsidR="00991DF4" w:rsidRPr="00C74E7E">
        <w:t>whether the bio-oil yield, the O/C, or the MFSP was selected as</w:t>
      </w:r>
      <w:r w:rsidR="00DD1AE2" w:rsidRPr="00C74E7E">
        <w:t xml:space="preserve"> </w:t>
      </w:r>
      <w:r w:rsidR="007710F9" w:rsidRPr="00C74E7E">
        <w:t xml:space="preserve">the optimization </w:t>
      </w:r>
      <w:r w:rsidR="00DD1AE2" w:rsidRPr="00C74E7E">
        <w:t xml:space="preserve">metric. </w:t>
      </w:r>
      <w:r w:rsidR="00BE4951" w:rsidRPr="00C74E7E">
        <w:t xml:space="preserve">The space evaluated included suitable conditions for </w:t>
      </w:r>
      <w:r w:rsidR="00F949F7" w:rsidRPr="00C74E7E">
        <w:t>maxi</w:t>
      </w:r>
      <w:r w:rsidR="00BE4951" w:rsidRPr="00C74E7E">
        <w:t xml:space="preserve">mizing yield, </w:t>
      </w:r>
      <w:r w:rsidR="00F949F7" w:rsidRPr="00C74E7E">
        <w:t>suggesting</w:t>
      </w:r>
      <w:r w:rsidR="00BE4951" w:rsidRPr="00C74E7E">
        <w:t xml:space="preserve"> </w:t>
      </w:r>
      <w:r w:rsidR="00A41710" w:rsidRPr="00C74E7E">
        <w:t xml:space="preserve">moderate </w:t>
      </w:r>
      <w:r w:rsidR="00BE4951" w:rsidRPr="00C74E7E">
        <w:t>temperatures</w:t>
      </w:r>
      <w:r w:rsidR="007710F9" w:rsidRPr="00C74E7E">
        <w:t xml:space="preserve"> </w:t>
      </w:r>
      <w:r w:rsidR="00A41710" w:rsidRPr="00C74E7E">
        <w:t>(close to 300 °C)</w:t>
      </w:r>
      <w:r w:rsidR="00BE4951" w:rsidRPr="00C74E7E">
        <w:t xml:space="preserve"> and</w:t>
      </w:r>
      <w:r w:rsidR="00B656F6" w:rsidRPr="00C74E7E">
        <w:t xml:space="preserve"> </w:t>
      </w:r>
      <w:r w:rsidR="001D41C3" w:rsidRPr="00C74E7E">
        <w:t>reaction</w:t>
      </w:r>
      <w:r w:rsidR="00BE4951" w:rsidRPr="00C74E7E">
        <w:t xml:space="preserve"> times</w:t>
      </w:r>
      <w:r w:rsidR="00A41710" w:rsidRPr="00C74E7E">
        <w:t xml:space="preserve"> </w:t>
      </w:r>
      <w:r w:rsidR="007710F9" w:rsidRPr="00C74E7E">
        <w:t>(</w:t>
      </w:r>
      <w:r w:rsidR="00A41710" w:rsidRPr="00C74E7E">
        <w:t>around 40 min</w:t>
      </w:r>
      <w:r w:rsidR="007710F9" w:rsidRPr="00C74E7E">
        <w:t>)</w:t>
      </w:r>
      <w:r w:rsidR="00F949F7" w:rsidRPr="00C74E7E">
        <w:t xml:space="preserve">. Such conditions were also deemed </w:t>
      </w:r>
      <w:r w:rsidR="004F1C61" w:rsidRPr="00C74E7E">
        <w:t>appropriate</w:t>
      </w:r>
      <w:r w:rsidR="00F949F7" w:rsidRPr="00C74E7E">
        <w:t xml:space="preserve"> for minimizing the MFSP under the low productivity scenario, although moving towards lower temperatures</w:t>
      </w:r>
      <w:r w:rsidR="00A41710" w:rsidRPr="00C74E7E">
        <w:t xml:space="preserve"> (260 °C)</w:t>
      </w:r>
      <w:r w:rsidR="00F949F7" w:rsidRPr="00C74E7E">
        <w:t xml:space="preserve"> and shorter times</w:t>
      </w:r>
      <w:r w:rsidR="00A41710" w:rsidRPr="00C74E7E">
        <w:t xml:space="preserve"> (0 – 20 min)</w:t>
      </w:r>
      <w:r w:rsidR="00F949F7" w:rsidRPr="00C74E7E">
        <w:t xml:space="preserve"> was advised when the plant capacity was increased in the high productivity scenario.</w:t>
      </w:r>
      <w:r w:rsidR="002411C4" w:rsidRPr="00C74E7E">
        <w:t xml:space="preserve"> Conversely,</w:t>
      </w:r>
      <w:r w:rsidR="00F949F7" w:rsidRPr="00C74E7E">
        <w:t xml:space="preserve"> </w:t>
      </w:r>
      <w:r w:rsidR="00A41710" w:rsidRPr="00C74E7E">
        <w:t>those processing conditions</w:t>
      </w:r>
      <w:r w:rsidR="00F949F7" w:rsidRPr="00C74E7E">
        <w:t xml:space="preserve"> were judged detrimental for the bio-oil </w:t>
      </w:r>
      <w:r w:rsidR="00E055B0" w:rsidRPr="00C74E7E">
        <w:t>O/C</w:t>
      </w:r>
      <w:r w:rsidR="00F949F7" w:rsidRPr="00C74E7E">
        <w:t>, which would require high temperature and/or long times</w:t>
      </w:r>
      <w:r w:rsidR="00BE4951" w:rsidRPr="00C74E7E">
        <w:t xml:space="preserve"> </w:t>
      </w:r>
      <w:r w:rsidR="00F949F7" w:rsidRPr="00C74E7E">
        <w:t>(340</w:t>
      </w:r>
      <w:r w:rsidR="00966FC9" w:rsidRPr="00C74E7E">
        <w:t xml:space="preserve"> </w:t>
      </w:r>
      <w:r w:rsidR="00F949F7" w:rsidRPr="00C74E7E">
        <w:t>°C or higher</w:t>
      </w:r>
      <w:r w:rsidR="0090234D" w:rsidRPr="00C74E7E">
        <w:t>,</w:t>
      </w:r>
      <w:r w:rsidR="00F949F7" w:rsidRPr="00C74E7E">
        <w:t xml:space="preserve"> under t</w:t>
      </w:r>
      <w:r w:rsidR="0090234D" w:rsidRPr="00C74E7E">
        <w:t>reatments</w:t>
      </w:r>
      <w:r w:rsidR="00F949F7" w:rsidRPr="00C74E7E">
        <w:t xml:space="preserve"> longer than 40 min). </w:t>
      </w:r>
      <w:r w:rsidR="002411C4" w:rsidRPr="00C74E7E">
        <w:t xml:space="preserve">Nevertheless, minimizing the O/C </w:t>
      </w:r>
      <w:r w:rsidR="0034621A" w:rsidRPr="00C74E7E">
        <w:t xml:space="preserve">during HTL </w:t>
      </w:r>
      <w:r w:rsidR="002411C4" w:rsidRPr="00C74E7E">
        <w:t xml:space="preserve">is not </w:t>
      </w:r>
      <w:r w:rsidR="0034621A" w:rsidRPr="00C74E7E">
        <w:t xml:space="preserve">completely required although </w:t>
      </w:r>
      <w:r w:rsidR="00AC6284" w:rsidRPr="00C74E7E">
        <w:t>it would reduce the hydrogen consumption during</w:t>
      </w:r>
      <w:r w:rsidR="002411C4" w:rsidRPr="00C74E7E">
        <w:t xml:space="preserve"> the upgrading processes. Therefore, </w:t>
      </w:r>
      <w:r w:rsidR="0093667C" w:rsidRPr="00C74E7E">
        <w:t>since</w:t>
      </w:r>
      <w:r w:rsidR="0056081E" w:rsidRPr="00C74E7E">
        <w:t xml:space="preserve"> </w:t>
      </w:r>
      <w:r w:rsidR="0034621A" w:rsidRPr="00C74E7E">
        <w:t xml:space="preserve">it is expected that </w:t>
      </w:r>
      <w:r w:rsidR="0056081E" w:rsidRPr="00C74E7E">
        <w:t>hydrotreating would further reduce the oxygen and nitrogen content in th</w:t>
      </w:r>
      <w:r w:rsidR="002411C4" w:rsidRPr="00C74E7E">
        <w:t>e bio-oil,</w:t>
      </w:r>
      <w:r w:rsidR="0034621A" w:rsidRPr="00C74E7E">
        <w:t xml:space="preserve"> modulating the resulting fuel composition and properties,</w:t>
      </w:r>
      <w:r w:rsidR="002411C4" w:rsidRPr="00C74E7E">
        <w:t xml:space="preserve"> </w:t>
      </w:r>
      <w:r w:rsidR="0093667C" w:rsidRPr="00C74E7E">
        <w:t>a multivariable optimization using desirability functions was carried out, specifying a lower priority to minimizing the O/C.</w:t>
      </w:r>
    </w:p>
    <w:p w14:paraId="220E59A3" w14:textId="4B875363" w:rsidR="009254D8" w:rsidRPr="00C74E7E" w:rsidRDefault="008D0453" w:rsidP="00D67BCE">
      <w:r w:rsidRPr="00C74E7E">
        <w:t>The first step to optimize the process conditions using desirability</w:t>
      </w:r>
      <w:r w:rsidR="00214480" w:rsidRPr="00C74E7E">
        <w:t xml:space="preserve"> functions</w:t>
      </w:r>
      <w:r w:rsidRPr="00C74E7E">
        <w:t xml:space="preserve"> consisted o</w:t>
      </w:r>
      <w:r w:rsidR="00AC6284" w:rsidRPr="00C74E7E">
        <w:t>f</w:t>
      </w:r>
      <w:r w:rsidRPr="00C74E7E">
        <w:t xml:space="preserve"> fitting second order models </w:t>
      </w:r>
      <w:r w:rsidR="00A41710" w:rsidRPr="00C74E7E">
        <w:t>for</w:t>
      </w:r>
      <w:r w:rsidRPr="00C74E7E">
        <w:t xml:space="preserve"> the three response variables. This was achieved by performing additional experiments corresponding to the axial points of </w:t>
      </w:r>
      <w:r w:rsidR="008579CB" w:rsidRPr="00C74E7E">
        <w:t>a</w:t>
      </w:r>
      <w:r w:rsidRPr="00C74E7E">
        <w:t xml:space="preserve"> </w:t>
      </w:r>
      <w:r w:rsidR="00AC6284" w:rsidRPr="00C74E7E">
        <w:t>central composite design (</w:t>
      </w:r>
      <w:r w:rsidRPr="00C74E7E">
        <w:t>CCD</w:t>
      </w:r>
      <w:r w:rsidR="00AC6284" w:rsidRPr="00C74E7E">
        <w:t>)</w:t>
      </w:r>
      <w:r w:rsidR="00A41710" w:rsidRPr="00C74E7E">
        <w:t xml:space="preserve"> centered at 300 °C and 40 min</w:t>
      </w:r>
      <w:r w:rsidRPr="00C74E7E">
        <w:t xml:space="preserve"> (</w:t>
      </w:r>
      <w:r w:rsidR="00A41710" w:rsidRPr="00C74E7E">
        <w:t>Figure S7</w:t>
      </w:r>
      <w:r w:rsidRPr="00C74E7E">
        <w:t>), and fitting the models</w:t>
      </w:r>
      <w:r w:rsidR="00B263D3" w:rsidRPr="00C74E7E">
        <w:t>’</w:t>
      </w:r>
      <w:r w:rsidRPr="00C74E7E">
        <w:t xml:space="preserve"> coefficients by least squares regression. </w:t>
      </w:r>
      <w:bookmarkStart w:id="16" w:name="_Hlk219471016"/>
      <w:bookmarkStart w:id="17" w:name="_Hlk218524635"/>
      <w:r w:rsidRPr="00C74E7E">
        <w:t xml:space="preserve">The models obtained for </w:t>
      </w:r>
      <w:r w:rsidRPr="00C74E7E">
        <w:lastRenderedPageBreak/>
        <w:t>the different scenarios are presented in</w:t>
      </w:r>
      <w:r w:rsidR="00990E6E" w:rsidRPr="00C74E7E">
        <w:t xml:space="preserve"> Table S5</w:t>
      </w:r>
      <w:r w:rsidRPr="00C74E7E">
        <w:t xml:space="preserve">. </w:t>
      </w:r>
      <w:bookmarkEnd w:id="16"/>
      <w:r w:rsidR="002D7B24" w:rsidRPr="00C74E7E">
        <w:t>The coefficient of determination (R</w:t>
      </w:r>
      <w:r w:rsidR="002D7B24" w:rsidRPr="00C74E7E">
        <w:rPr>
          <w:vertAlign w:val="superscript"/>
        </w:rPr>
        <w:t>2</w:t>
      </w:r>
      <w:r w:rsidR="002D7B24" w:rsidRPr="00C74E7E">
        <w:t xml:space="preserve">) obtained for the models </w:t>
      </w:r>
      <w:r w:rsidR="0086517E" w:rsidRPr="00C74E7E">
        <w:t>proved to be</w:t>
      </w:r>
      <w:r w:rsidR="002D7B24" w:rsidRPr="00C74E7E">
        <w:t xml:space="preserve"> acceptable, as </w:t>
      </w:r>
      <w:r w:rsidR="0086517E" w:rsidRPr="00C74E7E">
        <w:t>it</w:t>
      </w:r>
      <w:r w:rsidR="002D7B24" w:rsidRPr="00C74E7E">
        <w:t xml:space="preserve"> explains </w:t>
      </w:r>
      <w:r w:rsidR="0086517E" w:rsidRPr="00C74E7E">
        <w:t xml:space="preserve">how well the models describe </w:t>
      </w:r>
      <w:r w:rsidR="002D7B24" w:rsidRPr="00C74E7E">
        <w:t xml:space="preserve">the variability of the </w:t>
      </w:r>
      <w:r w:rsidR="0086517E" w:rsidRPr="00C74E7E">
        <w:t>data</w:t>
      </w:r>
      <w:r w:rsidR="002D7B24" w:rsidRPr="00C74E7E">
        <w:t xml:space="preserve">. The lower value for the O/C </w:t>
      </w:r>
      <w:r w:rsidR="0086517E" w:rsidRPr="00C74E7E">
        <w:t>is</w:t>
      </w:r>
      <w:r w:rsidR="002D7B24" w:rsidRPr="00C74E7E">
        <w:t xml:space="preserve"> a direct consequence of the elemental analysis, where the </w:t>
      </w:r>
      <w:r w:rsidR="00963763" w:rsidRPr="00C74E7E">
        <w:t>oxygen content</w:t>
      </w:r>
      <w:r w:rsidR="002D7B24" w:rsidRPr="00C74E7E">
        <w:t xml:space="preserve"> </w:t>
      </w:r>
      <w:r w:rsidR="00B7179A" w:rsidRPr="00C74E7E">
        <w:t xml:space="preserve">was determined by difference, increasing the associated noise of this variable. </w:t>
      </w:r>
      <w:r w:rsidR="00D17895" w:rsidRPr="00C74E7E">
        <w:t>Despite the</w:t>
      </w:r>
      <w:r w:rsidR="00B7179A" w:rsidRPr="00C74E7E">
        <w:t>se</w:t>
      </w:r>
      <w:r w:rsidR="00D17895" w:rsidRPr="00C74E7E">
        <w:t xml:space="preserve"> differen</w:t>
      </w:r>
      <w:r w:rsidR="002D7B24" w:rsidRPr="00C74E7E">
        <w:t>ces</w:t>
      </w:r>
      <w:r w:rsidR="00B7179A" w:rsidRPr="00C74E7E">
        <w:t>,</w:t>
      </w:r>
      <w:r w:rsidR="002D7B24" w:rsidRPr="00C74E7E">
        <w:t xml:space="preserve"> </w:t>
      </w:r>
      <w:r w:rsidR="00D17895" w:rsidRPr="00C74E7E">
        <w:t>a</w:t>
      </w:r>
      <w:r w:rsidR="009254D8" w:rsidRPr="00C74E7E">
        <w:t>ll</w:t>
      </w:r>
      <w:r w:rsidR="00D17895" w:rsidRPr="00C74E7E">
        <w:t xml:space="preserve"> </w:t>
      </w:r>
      <w:r w:rsidR="009254D8" w:rsidRPr="00C74E7E">
        <w:t>models return</w:t>
      </w:r>
      <w:r w:rsidR="0086517E" w:rsidRPr="00C74E7E">
        <w:t>ed</w:t>
      </w:r>
      <w:r w:rsidR="009254D8" w:rsidRPr="00C74E7E">
        <w:t xml:space="preserve"> </w:t>
      </w:r>
      <w:r w:rsidR="0086517E" w:rsidRPr="00C74E7E">
        <w:t>suitable</w:t>
      </w:r>
      <w:r w:rsidR="009254D8" w:rsidRPr="00C74E7E">
        <w:t xml:space="preserve"> residual standard error (RSE)</w:t>
      </w:r>
      <w:r w:rsidR="00D17895" w:rsidRPr="00C74E7E">
        <w:t xml:space="preserve">, </w:t>
      </w:r>
      <w:r w:rsidR="001512FC" w:rsidRPr="00C74E7E">
        <w:t>suggesting</w:t>
      </w:r>
      <w:r w:rsidR="00D17895" w:rsidRPr="00C74E7E">
        <w:t xml:space="preserve"> </w:t>
      </w:r>
      <w:r w:rsidR="0086517E" w:rsidRPr="00C74E7E">
        <w:t>sufficient</w:t>
      </w:r>
      <w:r w:rsidR="00D17895" w:rsidRPr="00C74E7E">
        <w:t xml:space="preserve"> accuracy of the predictions.</w:t>
      </w:r>
      <w:r w:rsidR="001512FC" w:rsidRPr="00C74E7E">
        <w:t xml:space="preserve"> S</w:t>
      </w:r>
      <w:r w:rsidR="002D7B24" w:rsidRPr="00C74E7E">
        <w:t>ince the desirability functions rely on prediction accuracy, they can be used for optimization expecting a</w:t>
      </w:r>
      <w:r w:rsidR="00B7179A" w:rsidRPr="00C74E7E">
        <w:t>n</w:t>
      </w:r>
      <w:r w:rsidR="002D7B24" w:rsidRPr="00C74E7E">
        <w:t xml:space="preserve"> admissible experimental error</w:t>
      </w:r>
      <w:r w:rsidR="001512FC" w:rsidRPr="00C74E7E">
        <w:t xml:space="preserve">, which </w:t>
      </w:r>
      <w:r w:rsidR="00604E6E" w:rsidRPr="00C74E7E">
        <w:t>was</w:t>
      </w:r>
      <w:r w:rsidR="001512FC" w:rsidRPr="00C74E7E">
        <w:t xml:space="preserve"> validated experimentally</w:t>
      </w:r>
      <w:r w:rsidR="002D7B24" w:rsidRPr="00C74E7E">
        <w:t xml:space="preserve">. </w:t>
      </w:r>
    </w:p>
    <w:p w14:paraId="25DF5F27" w14:textId="29CEBE4D" w:rsidR="00CA3527" w:rsidRPr="00C74E7E" w:rsidRDefault="0093667C" w:rsidP="00CA3527">
      <w:bookmarkStart w:id="18" w:name="_Hlk219471441"/>
      <w:bookmarkEnd w:id="17"/>
      <w:r w:rsidRPr="00C74E7E">
        <w:t xml:space="preserve">The structure of the individual desirability functions </w:t>
      </w:r>
      <w:r w:rsidR="00604E6E" w:rsidRPr="00C74E7E">
        <w:t>is</w:t>
      </w:r>
      <w:r w:rsidRPr="00C74E7E">
        <w:t xml:space="preserve"> presented </w:t>
      </w:r>
      <w:r w:rsidR="009B2F35" w:rsidRPr="00C74E7E">
        <w:t>in the supporting information</w:t>
      </w:r>
      <w:r w:rsidRPr="00C74E7E">
        <w:rPr>
          <w:rFonts w:cs="Times New Roman"/>
          <w:color w:val="000000"/>
        </w:rPr>
        <w:t xml:space="preserve">. </w:t>
      </w:r>
      <w:bookmarkEnd w:id="18"/>
      <w:r w:rsidR="00FD1D45" w:rsidRPr="00C74E7E">
        <w:t>The target values, as well as the lower and upper bounds for each response variable, were defined based on preliminary results and predictions from the individual models, while weights were initially assigned according to the expected trade-off. As noted at the beginning of this section, a linear transformation of the three response variables (</w:t>
      </w:r>
      <w:r w:rsidR="00FD1D45" w:rsidRPr="00C74E7E">
        <w:rPr>
          <w:i/>
        </w:rPr>
        <w:t>r</w:t>
      </w:r>
      <w:r w:rsidR="00FD1D45" w:rsidRPr="00C74E7E">
        <w:t xml:space="preserve"> = 1) was considered inadequate to reflect</w:t>
      </w:r>
      <w:r w:rsidR="00853A6D" w:rsidRPr="00C74E7E">
        <w:t xml:space="preserve"> their individual desirability</w:t>
      </w:r>
      <w:r w:rsidR="00FD1D45" w:rsidRPr="00C74E7E">
        <w:t xml:space="preserve">. </w:t>
      </w:r>
      <w:r w:rsidR="00CA3527" w:rsidRPr="00C74E7E">
        <w:t xml:space="preserve">Moreover, </w:t>
      </w:r>
      <w:r w:rsidR="00CA45BE" w:rsidRPr="00C74E7E">
        <w:t xml:space="preserve">this optimization method implies </w:t>
      </w:r>
      <w:r w:rsidR="00FD1D45" w:rsidRPr="00C74E7E">
        <w:t xml:space="preserve">that values of </w:t>
      </w:r>
      <w:r w:rsidR="00FD1D45" w:rsidRPr="00C74E7E">
        <w:rPr>
          <w:i/>
        </w:rPr>
        <w:t>r</w:t>
      </w:r>
      <w:r w:rsidR="00FD1D45" w:rsidRPr="00C74E7E">
        <w:t xml:space="preserve"> greater than 1 </w:t>
      </w:r>
      <w:r w:rsidR="00CA3527" w:rsidRPr="00C74E7E">
        <w:t>would place more emphasis on being close to the target</w:t>
      </w:r>
      <w:r w:rsidR="00CA45BE" w:rsidRPr="00C74E7E">
        <w:t>, whereas</w:t>
      </w:r>
      <w:r w:rsidR="00CA3527" w:rsidRPr="00C74E7E">
        <w:t xml:space="preserve"> values between 0 and 1 would </w:t>
      </w:r>
      <w:r w:rsidR="00FD1D45" w:rsidRPr="00C74E7E">
        <w:t xml:space="preserve">turn this less significant </w:t>
      </w:r>
      <w:sdt>
        <w:sdtPr>
          <w:rPr>
            <w:rFonts w:cs="Times New Roman"/>
            <w:b/>
            <w:color w:val="000000"/>
            <w:sz w:val="24"/>
          </w:rPr>
          <w:tag w:val="MENDELEY_CITATION_v3_eyJjaXRhdGlvbklEIjoiTUVOREVMRVlfQ0lUQVRJT05fNjBlMTkxMGEtZjU4Ny00ZjdhLTlmZDEtZGQ3OTQyMzQ0YmI3IiwicHJvcGVydGllcyI6eyJub3RlSW5kZXgiOjB9LCJpc0VkaXRlZCI6ZmFsc2UsIm1hbnVhbE92ZXJyaWRlIjp7ImlzTWFudWFsbHlPdmVycmlkZGVuIjpmYWxzZSwiY2l0ZXByb2NUZXh0IjoiWzY4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XX0="/>
          <w:id w:val="1164672437"/>
          <w:placeholder>
            <w:docPart w:val="F680149A94FC4527BABF2E864DCF8342"/>
          </w:placeholder>
        </w:sdtPr>
        <w:sdtEndPr>
          <w:rPr>
            <w:b w:val="0"/>
          </w:rPr>
        </w:sdtEndPr>
        <w:sdtContent>
          <w:r w:rsidR="00CF04E4" w:rsidRPr="00C74E7E">
            <w:rPr>
              <w:rFonts w:cs="Times New Roman"/>
              <w:color w:val="000000"/>
              <w:sz w:val="24"/>
            </w:rPr>
            <w:t>[68]</w:t>
          </w:r>
        </w:sdtContent>
      </w:sdt>
      <w:r w:rsidR="00CA3527" w:rsidRPr="00C74E7E">
        <w:t xml:space="preserve">. </w:t>
      </w:r>
      <w:r w:rsidR="009B2F35" w:rsidRPr="00C74E7E">
        <w:t xml:space="preserve"> </w:t>
      </w:r>
    </w:p>
    <w:p w14:paraId="24D16D04" w14:textId="0C815530" w:rsidR="0093667C" w:rsidRPr="00C74E7E" w:rsidRDefault="00CA45BE" w:rsidP="00406B8B">
      <w:r w:rsidRPr="00C74E7E">
        <w:t>Consequently</w:t>
      </w:r>
      <w:r w:rsidR="0093667C" w:rsidRPr="00C74E7E">
        <w:t xml:space="preserve">, maximization of the bio-oil yield was </w:t>
      </w:r>
      <w:r w:rsidR="00322177" w:rsidRPr="00C74E7E">
        <w:t>constrained</w:t>
      </w:r>
      <w:r w:rsidR="0093667C" w:rsidRPr="00C74E7E">
        <w:t xml:space="preserve"> between 32</w:t>
      </w:r>
      <w:r w:rsidR="000B1610" w:rsidRPr="00C74E7E">
        <w:t xml:space="preserve"> –</w:t>
      </w:r>
      <w:r w:rsidR="0093667C" w:rsidRPr="00C74E7E">
        <w:t xml:space="preserve"> 36</w:t>
      </w:r>
      <w:r w:rsidR="000B1610" w:rsidRPr="00C74E7E">
        <w:t xml:space="preserve"> </w:t>
      </w:r>
      <w:r w:rsidR="0093667C" w:rsidRPr="00C74E7E">
        <w:t xml:space="preserve">%, with values higher than 36% deemed as equally desirable than its target. </w:t>
      </w:r>
      <w:r w:rsidRPr="00C74E7E">
        <w:t>A</w:t>
      </w:r>
      <w:r w:rsidR="009659C0" w:rsidRPr="00C74E7E">
        <w:t xml:space="preserve"> weight</w:t>
      </w:r>
      <w:r w:rsidR="0093667C" w:rsidRPr="00C74E7E">
        <w:t xml:space="preserve"> </w:t>
      </w:r>
      <w:r w:rsidR="0093667C" w:rsidRPr="00C74E7E">
        <w:rPr>
          <w:i/>
        </w:rPr>
        <w:t xml:space="preserve">r = </w:t>
      </w:r>
      <w:r w:rsidR="0093667C" w:rsidRPr="00C74E7E">
        <w:t xml:space="preserve">0.3 was </w:t>
      </w:r>
      <w:r w:rsidRPr="00C74E7E">
        <w:t xml:space="preserve">initially </w:t>
      </w:r>
      <w:r w:rsidR="0093667C" w:rsidRPr="00C74E7E">
        <w:t xml:space="preserve">chosen to indicate that it was highly desirable for estimated yields to </w:t>
      </w:r>
      <w:r w:rsidR="003F005E" w:rsidRPr="00C74E7E">
        <w:t>be above 32%, without unnecessarily forcing them to reach</w:t>
      </w:r>
      <w:r w:rsidR="0093667C" w:rsidRPr="00C74E7E">
        <w:t xml:space="preserve"> 36%. Correspondingly, minimization of the MFSP was </w:t>
      </w:r>
      <w:r w:rsidR="00B32C12" w:rsidRPr="00C74E7E">
        <w:t>c</w:t>
      </w:r>
      <w:r w:rsidR="00604E6E" w:rsidRPr="00C74E7E">
        <w:t>onstrain</w:t>
      </w:r>
      <w:r w:rsidR="00B32C12" w:rsidRPr="00C74E7E">
        <w:t>ed</w:t>
      </w:r>
      <w:r w:rsidR="00604E6E" w:rsidRPr="00C74E7E">
        <w:t xml:space="preserve"> </w:t>
      </w:r>
      <w:r w:rsidR="0093667C" w:rsidRPr="00C74E7E">
        <w:t xml:space="preserve">between 13 – 13.5 </w:t>
      </w:r>
      <w:r w:rsidR="00963763" w:rsidRPr="00C74E7E">
        <w:t>€/L</w:t>
      </w:r>
      <w:r w:rsidR="0093667C" w:rsidRPr="00C74E7E">
        <w:t xml:space="preserve"> (low productivity scenario) and 3.5 – 5 </w:t>
      </w:r>
      <w:r w:rsidR="00963763" w:rsidRPr="00C74E7E">
        <w:t>€/L</w:t>
      </w:r>
      <w:r w:rsidR="0093667C" w:rsidRPr="00C74E7E">
        <w:t xml:space="preserve"> (high productivity scenario), using </w:t>
      </w:r>
      <w:r w:rsidR="0093667C" w:rsidRPr="00C74E7E">
        <w:rPr>
          <w:i/>
        </w:rPr>
        <w:t>r</w:t>
      </w:r>
      <w:r w:rsidR="0093667C" w:rsidRPr="00C74E7E">
        <w:t xml:space="preserve"> = 3 to indicate it was very desirable for estimates to decrease rapidly </w:t>
      </w:r>
      <w:r w:rsidR="003F005E" w:rsidRPr="00C74E7E">
        <w:t>towards</w:t>
      </w:r>
      <w:r w:rsidR="0093667C" w:rsidRPr="00C74E7E">
        <w:t xml:space="preserve"> the minimization target. Concerning the quality of the bio-oil, although O/C values from 0.11 – 0.30 were considered acceptable, minimization was still coveted to render the best possible quality prior to upgrading processes, yet </w:t>
      </w:r>
      <w:r w:rsidR="00487D25" w:rsidRPr="00C74E7E">
        <w:rPr>
          <w:i/>
        </w:rPr>
        <w:t>r</w:t>
      </w:r>
      <w:r w:rsidR="00487D25" w:rsidRPr="00C74E7E">
        <w:t xml:space="preserve"> </w:t>
      </w:r>
      <w:r w:rsidR="0093667C" w:rsidRPr="00C74E7E">
        <w:t>= 0.3 was employed to avoid forcing the optimization towards severe conditions which would</w:t>
      </w:r>
      <w:r w:rsidR="00604E6E" w:rsidRPr="00C74E7E">
        <w:t xml:space="preserve"> negatively</w:t>
      </w:r>
      <w:r w:rsidR="0093667C" w:rsidRPr="00C74E7E">
        <w:t xml:space="preserve"> impact the bio-oil yield and the MFSP. The overall desirability</w:t>
      </w:r>
      <w:r w:rsidR="00491158" w:rsidRPr="00C74E7E">
        <w:t xml:space="preserve"> (D)</w:t>
      </w:r>
      <w:r w:rsidR="0093667C" w:rsidRPr="00C74E7E">
        <w:t xml:space="preserve"> was then calculated using the geometric mean of the individual desirability functions, and maximized to obtain the optimal reaction conditions equilibrating the expected outcomes for the three response variables, according to Derringer and </w:t>
      </w:r>
      <w:proofErr w:type="spellStart"/>
      <w:r w:rsidR="0093667C" w:rsidRPr="00C74E7E">
        <w:t>Suich’s</w:t>
      </w:r>
      <w:proofErr w:type="spellEnd"/>
      <w:r w:rsidR="0093667C" w:rsidRPr="00C74E7E">
        <w:t xml:space="preserve"> technique</w:t>
      </w:r>
      <w:r w:rsidR="00322177" w:rsidRPr="00C74E7E">
        <w:t xml:space="preserve"> </w:t>
      </w:r>
      <w:sdt>
        <w:sdtPr>
          <w:rPr>
            <w:rFonts w:cs="Times New Roman"/>
            <w:color w:val="000000"/>
          </w:rPr>
          <w:tag w:val="MENDELEY_CITATION_v3_eyJjaXRhdGlvbklEIjoiTUVOREVMRVlfQ0lUQVRJT05fZDU0NWUzMmUtNTcxZC00ZTNhLTk1NTEtMjcwMjNlMDY2ZTQxIiwicHJvcGVydGllcyI6eyJub3RlSW5kZXgiOjB9LCJpc0VkaXRlZCI6ZmFsc2UsIm1hbnVhbE92ZXJyaWRlIjp7ImlzTWFudWFsbHlPdmVycmlkZGVuIjpmYWxzZSwiY2l0ZXByb2NUZXh0IjoiWzI4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
          <w:id w:val="-453092198"/>
          <w:placeholder>
            <w:docPart w:val="DefaultPlaceholder_-1854013440"/>
          </w:placeholder>
        </w:sdtPr>
        <w:sdtContent>
          <w:r w:rsidR="00F1685C" w:rsidRPr="00C74E7E">
            <w:rPr>
              <w:rFonts w:cs="Times New Roman"/>
              <w:color w:val="000000"/>
            </w:rPr>
            <w:t>[28]</w:t>
          </w:r>
        </w:sdtContent>
      </w:sdt>
      <w:r w:rsidR="0093667C" w:rsidRPr="00C74E7E">
        <w:t>.</w:t>
      </w:r>
    </w:p>
    <w:p w14:paraId="7CB5B399" w14:textId="4D5E0BAB" w:rsidR="002D51DB" w:rsidRPr="00C74E7E" w:rsidRDefault="000F04AF" w:rsidP="002D51DB">
      <w:r w:rsidRPr="00C74E7E">
        <w:lastRenderedPageBreak/>
        <w:t xml:space="preserve">The optimization results are reported in </w:t>
      </w:r>
      <w:r w:rsidR="0070475C" w:rsidRPr="00C74E7E">
        <w:fldChar w:fldCharType="begin"/>
      </w:r>
      <w:r w:rsidR="0070475C" w:rsidRPr="00C74E7E">
        <w:instrText xml:space="preserve"> REF _Ref216856824 \h  \* MERGEFORMAT </w:instrText>
      </w:r>
      <w:r w:rsidR="0070475C" w:rsidRPr="00C74E7E">
        <w:fldChar w:fldCharType="separate"/>
      </w:r>
      <w:r w:rsidR="001B79A4" w:rsidRPr="00C74E7E">
        <w:t>Table 4</w:t>
      </w:r>
      <w:r w:rsidR="0070475C" w:rsidRPr="00C74E7E">
        <w:fldChar w:fldCharType="end"/>
      </w:r>
      <w:r w:rsidRPr="00C74E7E">
        <w:t xml:space="preserve">. Maximum overall </w:t>
      </w:r>
      <w:proofErr w:type="spellStart"/>
      <w:r w:rsidRPr="00C74E7E">
        <w:t>desirabilities</w:t>
      </w:r>
      <w:proofErr w:type="spellEnd"/>
      <w:r w:rsidRPr="00C74E7E">
        <w:t xml:space="preserve"> of 0.7639 and 0.6746 were obtained for the low and high</w:t>
      </w:r>
      <w:r w:rsidR="005B78B2" w:rsidRPr="00C74E7E">
        <w:t xml:space="preserve"> </w:t>
      </w:r>
      <w:r w:rsidRPr="00C74E7E">
        <w:t>productivity cases, respectively, while satisfying all constraints. The numerical value of the desirability itself is of limited relevance, as it mainly identifies the process conditions that maximize the objective function.</w:t>
      </w:r>
      <w:r w:rsidR="00640293" w:rsidRPr="00C74E7E">
        <w:t xml:space="preserve"> </w:t>
      </w:r>
      <w:r w:rsidR="00FC1C76" w:rsidRPr="00C74E7E">
        <w:t>For</w:t>
      </w:r>
      <w:r w:rsidR="0039400F" w:rsidRPr="00C74E7E">
        <w:t xml:space="preserve"> a low </w:t>
      </w:r>
      <w:r w:rsidR="00B32C12" w:rsidRPr="00C74E7E">
        <w:t>micro</w:t>
      </w:r>
      <w:r w:rsidR="00B7179A" w:rsidRPr="00C74E7E">
        <w:t xml:space="preserve">algal </w:t>
      </w:r>
      <w:r w:rsidR="0039400F" w:rsidRPr="00C74E7E">
        <w:t>productivity, low temperatures (~287</w:t>
      </w:r>
      <w:r w:rsidR="00966FC9" w:rsidRPr="00C74E7E">
        <w:t xml:space="preserve"> </w:t>
      </w:r>
      <w:r w:rsidR="0039400F" w:rsidRPr="00C74E7E">
        <w:t xml:space="preserve">°C) and moderate times (30 min) would be necessary to find a compromise between the response variables, whereas </w:t>
      </w:r>
      <w:r w:rsidR="00646B8D" w:rsidRPr="00C74E7E">
        <w:t>slightly</w:t>
      </w:r>
      <w:r w:rsidR="0039400F" w:rsidRPr="00C74E7E">
        <w:t xml:space="preserve"> higher temperatures (~304</w:t>
      </w:r>
      <w:r w:rsidR="00966FC9" w:rsidRPr="00C74E7E">
        <w:t xml:space="preserve"> </w:t>
      </w:r>
      <w:r w:rsidR="0039400F" w:rsidRPr="00C74E7E">
        <w:t xml:space="preserve">°C) and shorter times (~12 min) were deemed imperative to </w:t>
      </w:r>
      <w:r w:rsidRPr="00C74E7E">
        <w:t xml:space="preserve">balance </w:t>
      </w:r>
      <w:r w:rsidR="0039400F" w:rsidRPr="00C74E7E">
        <w:t xml:space="preserve">bio-oil yield and O/C with the lowest MFSP. </w:t>
      </w:r>
      <w:r w:rsidR="00351C98" w:rsidRPr="00C74E7E">
        <w:t>Th</w:t>
      </w:r>
      <w:r w:rsidR="001C398E" w:rsidRPr="00C74E7E">
        <w:t>is</w:t>
      </w:r>
      <w:r w:rsidR="00351C98" w:rsidRPr="00C74E7E">
        <w:t xml:space="preserve"> divergence highlights the need for a more complete optimization strategy </w:t>
      </w:r>
      <w:r w:rsidR="007475FE" w:rsidRPr="00C74E7E">
        <w:t>which include</w:t>
      </w:r>
      <w:r w:rsidR="001C398E" w:rsidRPr="00C74E7E">
        <w:t>s</w:t>
      </w:r>
      <w:r w:rsidR="007475FE" w:rsidRPr="00C74E7E">
        <w:t xml:space="preserve"> at least one TEA metric, since the technical optimum of a process might not represent the best conditions for economic feasibility. For instance, </w:t>
      </w:r>
      <w:r w:rsidR="00100797" w:rsidRPr="00C74E7E">
        <w:t>using the bio-oil yield model in</w:t>
      </w:r>
      <w:r w:rsidR="002C00C2" w:rsidRPr="00C74E7E">
        <w:t xml:space="preserve"> Table S5</w:t>
      </w:r>
      <w:r w:rsidR="00100797" w:rsidRPr="00C74E7E">
        <w:t xml:space="preserve"> to maximize productivity individually, would </w:t>
      </w:r>
      <w:r w:rsidR="002D51DB" w:rsidRPr="00C74E7E">
        <w:t>predict a maximum yield of 36% for</w:t>
      </w:r>
      <w:r w:rsidR="00B7179A" w:rsidRPr="00C74E7E">
        <w:t xml:space="preserve"> the</w:t>
      </w:r>
      <w:r w:rsidR="00100797" w:rsidRPr="00C74E7E">
        <w:t xml:space="preserve"> HTL conditions</w:t>
      </w:r>
      <w:r w:rsidR="00B7179A" w:rsidRPr="00C74E7E">
        <w:t xml:space="preserve"> tested</w:t>
      </w:r>
      <w:r w:rsidR="00100797" w:rsidRPr="00C74E7E">
        <w:t xml:space="preserve"> at approximately 305</w:t>
      </w:r>
      <w:r w:rsidR="00966FC9" w:rsidRPr="00C74E7E">
        <w:t xml:space="preserve"> </w:t>
      </w:r>
      <w:r w:rsidR="00100797" w:rsidRPr="00C74E7E">
        <w:t xml:space="preserve">°C and 64 min. </w:t>
      </w:r>
      <w:r w:rsidR="00646B8D" w:rsidRPr="00C74E7E">
        <w:t xml:space="preserve">Despite the greater yield, </w:t>
      </w:r>
      <w:r w:rsidR="00100797" w:rsidRPr="00C74E7E">
        <w:t xml:space="preserve">MFSP of </w:t>
      </w:r>
      <w:r w:rsidR="008A6696" w:rsidRPr="00C74E7E">
        <w:t>13.75</w:t>
      </w:r>
      <w:r w:rsidR="00963763" w:rsidRPr="00C74E7E">
        <w:t xml:space="preserve"> €/L</w:t>
      </w:r>
      <w:r w:rsidR="00100797" w:rsidRPr="00C74E7E">
        <w:t xml:space="preserve"> and </w:t>
      </w:r>
      <w:r w:rsidR="00C15655" w:rsidRPr="00C74E7E">
        <w:t xml:space="preserve">4.67 </w:t>
      </w:r>
      <w:r w:rsidR="00963763" w:rsidRPr="00C74E7E">
        <w:t>€/L</w:t>
      </w:r>
      <w:r w:rsidR="00100797" w:rsidRPr="00C74E7E">
        <w:t xml:space="preserve"> would result from this operating point in both scenarios, clearly higher tha</w:t>
      </w:r>
      <w:r w:rsidR="001C398E" w:rsidRPr="00C74E7E">
        <w:t>n</w:t>
      </w:r>
      <w:r w:rsidR="00100797" w:rsidRPr="00C74E7E">
        <w:t xml:space="preserve"> the optimal </w:t>
      </w:r>
      <w:r w:rsidR="00323FF2" w:rsidRPr="00C74E7E">
        <w:t>results</w:t>
      </w:r>
      <w:r w:rsidR="00100797" w:rsidRPr="00C74E7E">
        <w:t xml:space="preserve"> proposed in </w:t>
      </w:r>
      <w:r w:rsidR="00100797" w:rsidRPr="00C74E7E">
        <w:fldChar w:fldCharType="begin"/>
      </w:r>
      <w:r w:rsidR="00100797" w:rsidRPr="00C74E7E">
        <w:instrText xml:space="preserve"> REF _Ref216856824 \h  \* MERGEFORMAT </w:instrText>
      </w:r>
      <w:r w:rsidR="00100797" w:rsidRPr="00C74E7E">
        <w:fldChar w:fldCharType="separate"/>
      </w:r>
      <w:r w:rsidR="001B79A4" w:rsidRPr="00C74E7E">
        <w:t>Table 4</w:t>
      </w:r>
      <w:r w:rsidR="00100797" w:rsidRPr="00C74E7E">
        <w:fldChar w:fldCharType="end"/>
      </w:r>
      <w:r w:rsidR="00100797" w:rsidRPr="00C74E7E">
        <w:t xml:space="preserve">. </w:t>
      </w:r>
    </w:p>
    <w:p w14:paraId="624D9B59" w14:textId="3A6FDB51" w:rsidR="0070475C" w:rsidRPr="00C74E7E" w:rsidRDefault="0070475C" w:rsidP="0070475C">
      <w:pPr>
        <w:pStyle w:val="Lgende"/>
        <w:keepNext/>
        <w:spacing w:line="360" w:lineRule="auto"/>
        <w:rPr>
          <w:color w:val="auto"/>
          <w:sz w:val="20"/>
        </w:rPr>
      </w:pPr>
      <w:bookmarkStart w:id="19" w:name="_Ref216856824"/>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4</w:t>
      </w:r>
      <w:r w:rsidRPr="00C74E7E">
        <w:rPr>
          <w:color w:val="auto"/>
          <w:sz w:val="20"/>
        </w:rPr>
        <w:fldChar w:fldCharType="end"/>
      </w:r>
      <w:bookmarkEnd w:id="19"/>
      <w:r w:rsidRPr="00C74E7E">
        <w:rPr>
          <w:color w:val="auto"/>
          <w:sz w:val="20"/>
        </w:rPr>
        <w:t xml:space="preserve">. </w:t>
      </w:r>
      <w:r w:rsidR="00BB0774" w:rsidRPr="00C74E7E">
        <w:rPr>
          <w:color w:val="auto"/>
          <w:sz w:val="20"/>
        </w:rPr>
        <w:t>Predicted optimal conditions and corresponding response variables obtained after multi-objective optimization for both scenarios.</w:t>
      </w:r>
    </w:p>
    <w:tbl>
      <w:tblPr>
        <w:tblStyle w:val="TableauListe6Couleur"/>
        <w:tblW w:w="5000" w:type="pct"/>
        <w:tblLook w:val="04A0" w:firstRow="1" w:lastRow="0" w:firstColumn="1" w:lastColumn="0" w:noHBand="0" w:noVBand="1"/>
      </w:tblPr>
      <w:tblGrid>
        <w:gridCol w:w="3400"/>
        <w:gridCol w:w="2811"/>
        <w:gridCol w:w="2861"/>
      </w:tblGrid>
      <w:tr w:rsidR="00B7211F" w:rsidRPr="00C74E7E" w14:paraId="52B309C0" w14:textId="77777777" w:rsidTr="00704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6B50A16E" w14:textId="77777777" w:rsidR="00B7211F" w:rsidRPr="00C74E7E" w:rsidRDefault="00B7211F" w:rsidP="00AF22E0">
            <w:pPr>
              <w:spacing w:line="360" w:lineRule="auto"/>
            </w:pPr>
          </w:p>
        </w:tc>
        <w:tc>
          <w:tcPr>
            <w:tcW w:w="1549" w:type="pct"/>
          </w:tcPr>
          <w:p w14:paraId="0F4DF5B8" w14:textId="010BCC64" w:rsidR="00B7211F" w:rsidRPr="00C74E7E" w:rsidRDefault="00B7211F" w:rsidP="00AF22E0">
            <w:pPr>
              <w:spacing w:line="360" w:lineRule="auto"/>
              <w:cnfStyle w:val="100000000000" w:firstRow="1" w:lastRow="0" w:firstColumn="0" w:lastColumn="0" w:oddVBand="0" w:evenVBand="0" w:oddHBand="0" w:evenHBand="0" w:firstRowFirstColumn="0" w:firstRowLastColumn="0" w:lastRowFirstColumn="0" w:lastRowLastColumn="0"/>
            </w:pPr>
            <w:r w:rsidRPr="00C74E7E">
              <w:t>Low productivity scenario</w:t>
            </w:r>
          </w:p>
        </w:tc>
        <w:tc>
          <w:tcPr>
            <w:tcW w:w="1577" w:type="pct"/>
          </w:tcPr>
          <w:p w14:paraId="3CD857F4" w14:textId="48165317" w:rsidR="00B7211F" w:rsidRPr="00C74E7E" w:rsidRDefault="00B7211F" w:rsidP="00AF22E0">
            <w:pPr>
              <w:spacing w:line="360" w:lineRule="auto"/>
              <w:cnfStyle w:val="100000000000" w:firstRow="1" w:lastRow="0" w:firstColumn="0" w:lastColumn="0" w:oddVBand="0" w:evenVBand="0" w:oddHBand="0" w:evenHBand="0" w:firstRowFirstColumn="0" w:firstRowLastColumn="0" w:lastRowFirstColumn="0" w:lastRowLastColumn="0"/>
            </w:pPr>
            <w:r w:rsidRPr="00C74E7E">
              <w:t>High productivity scenario</w:t>
            </w:r>
          </w:p>
        </w:tc>
      </w:tr>
      <w:tr w:rsidR="0070475C" w:rsidRPr="00C74E7E" w14:paraId="1A60393A" w14:textId="77777777" w:rsidTr="00704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vMerge w:val="restart"/>
            <w:shd w:val="clear" w:color="auto" w:fill="auto"/>
          </w:tcPr>
          <w:p w14:paraId="3989E9FC" w14:textId="1896E911" w:rsidR="0070475C" w:rsidRPr="00C74E7E" w:rsidRDefault="0070475C" w:rsidP="00AF22E0">
            <w:pPr>
              <w:spacing w:line="360" w:lineRule="auto"/>
            </w:pPr>
            <w:r w:rsidRPr="00C74E7E">
              <w:t xml:space="preserve">Predicted reaction </w:t>
            </w:r>
            <w:proofErr w:type="spellStart"/>
            <w:r w:rsidRPr="00C74E7E">
              <w:t>conditions</w:t>
            </w:r>
            <w:r w:rsidR="009A2389" w:rsidRPr="00C74E7E">
              <w:rPr>
                <w:sz w:val="18"/>
                <w:vertAlign w:val="superscript"/>
              </w:rPr>
              <w:t>a</w:t>
            </w:r>
            <w:proofErr w:type="spellEnd"/>
          </w:p>
        </w:tc>
        <w:tc>
          <w:tcPr>
            <w:tcW w:w="1549" w:type="pct"/>
            <w:shd w:val="clear" w:color="auto" w:fill="auto"/>
          </w:tcPr>
          <w:p w14:paraId="7AE23D36" w14:textId="3F96777D"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r w:rsidRPr="00C74E7E">
              <w:t>x</w:t>
            </w:r>
            <w:r w:rsidRPr="00C74E7E">
              <w:rPr>
                <w:vertAlign w:val="subscript"/>
              </w:rPr>
              <w:t>1</w:t>
            </w:r>
            <w:r w:rsidRPr="00C74E7E">
              <w:t xml:space="preserve"> = -0.3182 (287.3</w:t>
            </w:r>
            <w:r w:rsidR="00966FC9" w:rsidRPr="00C74E7E">
              <w:t xml:space="preserve"> </w:t>
            </w:r>
            <w:r w:rsidRPr="00C74E7E">
              <w:t>°C)</w:t>
            </w:r>
          </w:p>
        </w:tc>
        <w:tc>
          <w:tcPr>
            <w:tcW w:w="1577" w:type="pct"/>
            <w:shd w:val="clear" w:color="auto" w:fill="auto"/>
          </w:tcPr>
          <w:p w14:paraId="54534A8F" w14:textId="0A72DF63"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r w:rsidRPr="00C74E7E">
              <w:t>x</w:t>
            </w:r>
            <w:r w:rsidRPr="00C74E7E">
              <w:rPr>
                <w:vertAlign w:val="subscript"/>
              </w:rPr>
              <w:t>1</w:t>
            </w:r>
            <w:r w:rsidRPr="00C74E7E">
              <w:t xml:space="preserve"> = 0.1061 (304.2</w:t>
            </w:r>
            <w:r w:rsidR="00966FC9" w:rsidRPr="00C74E7E">
              <w:t xml:space="preserve"> </w:t>
            </w:r>
            <w:r w:rsidRPr="00C74E7E">
              <w:t>°C)</w:t>
            </w:r>
          </w:p>
        </w:tc>
      </w:tr>
      <w:tr w:rsidR="0070475C" w:rsidRPr="00C74E7E" w14:paraId="3D56E07F" w14:textId="77777777" w:rsidTr="0070475C">
        <w:tc>
          <w:tcPr>
            <w:cnfStyle w:val="001000000000" w:firstRow="0" w:lastRow="0" w:firstColumn="1" w:lastColumn="0" w:oddVBand="0" w:evenVBand="0" w:oddHBand="0" w:evenHBand="0" w:firstRowFirstColumn="0" w:firstRowLastColumn="0" w:lastRowFirstColumn="0" w:lastRowLastColumn="0"/>
            <w:tcW w:w="1874" w:type="pct"/>
            <w:vMerge/>
          </w:tcPr>
          <w:p w14:paraId="78802169" w14:textId="77777777" w:rsidR="0070475C" w:rsidRPr="00C74E7E" w:rsidRDefault="0070475C" w:rsidP="00AF22E0">
            <w:pPr>
              <w:spacing w:line="360" w:lineRule="auto"/>
            </w:pPr>
          </w:p>
        </w:tc>
        <w:tc>
          <w:tcPr>
            <w:tcW w:w="1549" w:type="pct"/>
          </w:tcPr>
          <w:p w14:paraId="668EB3F3" w14:textId="4CE27E8C"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r w:rsidRPr="00C74E7E">
              <w:t>x</w:t>
            </w:r>
            <w:r w:rsidRPr="00C74E7E">
              <w:rPr>
                <w:vertAlign w:val="subscript"/>
              </w:rPr>
              <w:t>2</w:t>
            </w:r>
            <w:r w:rsidRPr="00C74E7E">
              <w:t xml:space="preserve"> = -0.4950 (30.1 min)</w:t>
            </w:r>
          </w:p>
        </w:tc>
        <w:tc>
          <w:tcPr>
            <w:tcW w:w="1577" w:type="pct"/>
          </w:tcPr>
          <w:p w14:paraId="0B9A6665" w14:textId="39A159E1"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r w:rsidRPr="00C74E7E">
              <w:t>x</w:t>
            </w:r>
            <w:r w:rsidRPr="00C74E7E">
              <w:rPr>
                <w:vertAlign w:val="subscript"/>
              </w:rPr>
              <w:t>2</w:t>
            </w:r>
            <w:r w:rsidRPr="00C74E7E">
              <w:t xml:space="preserve"> = -1.4143 (11.7 min)</w:t>
            </w:r>
          </w:p>
        </w:tc>
      </w:tr>
      <w:tr w:rsidR="0070475C" w:rsidRPr="00C74E7E" w14:paraId="0828A9BA" w14:textId="77777777" w:rsidTr="00704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vMerge w:val="restart"/>
            <w:shd w:val="clear" w:color="auto" w:fill="auto"/>
          </w:tcPr>
          <w:p w14:paraId="48EF3DA1" w14:textId="50CC2F9C" w:rsidR="0070475C" w:rsidRPr="00C74E7E" w:rsidRDefault="0070475C" w:rsidP="00AF22E0">
            <w:pPr>
              <w:spacing w:line="360" w:lineRule="auto"/>
            </w:pPr>
            <w:r w:rsidRPr="00C74E7E">
              <w:t xml:space="preserve">Estimated response variables </w:t>
            </w:r>
          </w:p>
        </w:tc>
        <w:tc>
          <w:tcPr>
            <w:tcW w:w="1549" w:type="pct"/>
            <w:shd w:val="clear" w:color="auto" w:fill="auto"/>
          </w:tcPr>
          <w:p w14:paraId="1D1C2CFF" w14:textId="1A2F5777"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Y</w:t>
            </w:r>
            <w:r w:rsidRPr="00C74E7E">
              <w:rPr>
                <w:vertAlign w:val="subscript"/>
              </w:rPr>
              <w:t>BO</w:t>
            </w:r>
            <w:r w:rsidR="009A2389" w:rsidRPr="00C74E7E">
              <w:rPr>
                <w:sz w:val="18"/>
                <w:vertAlign w:val="superscript"/>
              </w:rPr>
              <w:t>b</w:t>
            </w:r>
            <w:proofErr w:type="spellEnd"/>
            <w:r w:rsidRPr="00C74E7E">
              <w:rPr>
                <w:vertAlign w:val="subscript"/>
              </w:rPr>
              <w:t xml:space="preserve"> </w:t>
            </w:r>
            <w:r w:rsidRPr="00C74E7E">
              <w:t>= 0.3326</w:t>
            </w:r>
          </w:p>
        </w:tc>
        <w:tc>
          <w:tcPr>
            <w:tcW w:w="1577" w:type="pct"/>
            <w:shd w:val="clear" w:color="auto" w:fill="auto"/>
          </w:tcPr>
          <w:p w14:paraId="5CF6EE81" w14:textId="253B21FA"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Y</w:t>
            </w:r>
            <w:r w:rsidRPr="00C74E7E">
              <w:rPr>
                <w:vertAlign w:val="subscript"/>
              </w:rPr>
              <w:t>BO</w:t>
            </w:r>
            <w:r w:rsidR="009A2389" w:rsidRPr="00C74E7E">
              <w:rPr>
                <w:sz w:val="18"/>
                <w:vertAlign w:val="superscript"/>
              </w:rPr>
              <w:t>b</w:t>
            </w:r>
            <w:proofErr w:type="spellEnd"/>
            <w:r w:rsidRPr="00C74E7E">
              <w:rPr>
                <w:vertAlign w:val="subscript"/>
              </w:rPr>
              <w:t xml:space="preserve"> </w:t>
            </w:r>
            <w:r w:rsidRPr="00C74E7E">
              <w:t>= 0.3284</w:t>
            </w:r>
          </w:p>
        </w:tc>
      </w:tr>
      <w:tr w:rsidR="0070475C" w:rsidRPr="00C74E7E" w14:paraId="305F8F61" w14:textId="77777777" w:rsidTr="0070475C">
        <w:tc>
          <w:tcPr>
            <w:cnfStyle w:val="001000000000" w:firstRow="0" w:lastRow="0" w:firstColumn="1" w:lastColumn="0" w:oddVBand="0" w:evenVBand="0" w:oddHBand="0" w:evenHBand="0" w:firstRowFirstColumn="0" w:firstRowLastColumn="0" w:lastRowFirstColumn="0" w:lastRowLastColumn="0"/>
            <w:tcW w:w="1874" w:type="pct"/>
            <w:vMerge/>
          </w:tcPr>
          <w:p w14:paraId="1B03F666" w14:textId="77777777" w:rsidR="0070475C" w:rsidRPr="00C74E7E" w:rsidRDefault="0070475C" w:rsidP="00AF22E0">
            <w:pPr>
              <w:spacing w:line="360" w:lineRule="auto"/>
            </w:pPr>
          </w:p>
        </w:tc>
        <w:tc>
          <w:tcPr>
            <w:tcW w:w="1549" w:type="pct"/>
          </w:tcPr>
          <w:p w14:paraId="021078E1" w14:textId="3BC2770D"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r w:rsidRPr="00C74E7E">
              <w:t>O/C</w:t>
            </w:r>
            <w:r w:rsidR="009A2389" w:rsidRPr="00C74E7E">
              <w:rPr>
                <w:sz w:val="18"/>
                <w:vertAlign w:val="superscript"/>
              </w:rPr>
              <w:t>c</w:t>
            </w:r>
            <w:r w:rsidRPr="00C74E7E">
              <w:t xml:space="preserve"> = 0.1969</w:t>
            </w:r>
          </w:p>
        </w:tc>
        <w:tc>
          <w:tcPr>
            <w:tcW w:w="1577" w:type="pct"/>
          </w:tcPr>
          <w:p w14:paraId="4CFA10B3" w14:textId="2E5DF668"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r w:rsidRPr="00C74E7E">
              <w:t>O/C</w:t>
            </w:r>
            <w:r w:rsidR="009A2389" w:rsidRPr="00C74E7E">
              <w:rPr>
                <w:sz w:val="18"/>
                <w:vertAlign w:val="superscript"/>
              </w:rPr>
              <w:t>c</w:t>
            </w:r>
            <w:r w:rsidRPr="00C74E7E">
              <w:t xml:space="preserve"> = 0.1712</w:t>
            </w:r>
          </w:p>
        </w:tc>
      </w:tr>
      <w:tr w:rsidR="0070475C" w:rsidRPr="00C74E7E" w14:paraId="3DFA8C55" w14:textId="77777777" w:rsidTr="00704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vMerge/>
            <w:shd w:val="clear" w:color="auto" w:fill="auto"/>
          </w:tcPr>
          <w:p w14:paraId="5D0C3961" w14:textId="77777777" w:rsidR="0070475C" w:rsidRPr="00C74E7E" w:rsidRDefault="0070475C" w:rsidP="00AF22E0">
            <w:pPr>
              <w:spacing w:line="360" w:lineRule="auto"/>
            </w:pPr>
          </w:p>
        </w:tc>
        <w:tc>
          <w:tcPr>
            <w:tcW w:w="1549" w:type="pct"/>
            <w:shd w:val="clear" w:color="auto" w:fill="auto"/>
          </w:tcPr>
          <w:p w14:paraId="39022078" w14:textId="01B5E762"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MFSP</w:t>
            </w:r>
            <w:r w:rsidR="009A2389" w:rsidRPr="00C74E7E">
              <w:rPr>
                <w:sz w:val="18"/>
                <w:vertAlign w:val="superscript"/>
              </w:rPr>
              <w:t>d</w:t>
            </w:r>
            <w:proofErr w:type="spellEnd"/>
            <w:r w:rsidRPr="00C74E7E">
              <w:t xml:space="preserve"> = 13.04 €/</w:t>
            </w:r>
            <w:r w:rsidR="00963763" w:rsidRPr="00C74E7E">
              <w:t>L</w:t>
            </w:r>
          </w:p>
        </w:tc>
        <w:tc>
          <w:tcPr>
            <w:tcW w:w="1577" w:type="pct"/>
            <w:shd w:val="clear" w:color="auto" w:fill="auto"/>
          </w:tcPr>
          <w:p w14:paraId="21A47A75" w14:textId="3A7A5798"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MFSP</w:t>
            </w:r>
            <w:r w:rsidR="009A2389" w:rsidRPr="00C74E7E">
              <w:rPr>
                <w:sz w:val="18"/>
                <w:vertAlign w:val="superscript"/>
              </w:rPr>
              <w:t>d</w:t>
            </w:r>
            <w:proofErr w:type="spellEnd"/>
            <w:r w:rsidRPr="00C74E7E">
              <w:t xml:space="preserve"> = 3.77 </w:t>
            </w:r>
            <w:r w:rsidR="00963763" w:rsidRPr="00C74E7E">
              <w:t>€/L</w:t>
            </w:r>
          </w:p>
        </w:tc>
      </w:tr>
      <w:tr w:rsidR="0070475C" w:rsidRPr="00C74E7E" w14:paraId="3C0FB380" w14:textId="77777777" w:rsidTr="0070475C">
        <w:tc>
          <w:tcPr>
            <w:cnfStyle w:val="001000000000" w:firstRow="0" w:lastRow="0" w:firstColumn="1" w:lastColumn="0" w:oddVBand="0" w:evenVBand="0" w:oddHBand="0" w:evenHBand="0" w:firstRowFirstColumn="0" w:firstRowLastColumn="0" w:lastRowFirstColumn="0" w:lastRowLastColumn="0"/>
            <w:tcW w:w="1874" w:type="pct"/>
            <w:vMerge w:val="restart"/>
          </w:tcPr>
          <w:p w14:paraId="4FE66AB3" w14:textId="064847D7" w:rsidR="0070475C" w:rsidRPr="00C74E7E" w:rsidRDefault="0070475C" w:rsidP="00AF22E0">
            <w:pPr>
              <w:spacing w:line="360" w:lineRule="auto"/>
            </w:pPr>
            <w:r w:rsidRPr="00C74E7E">
              <w:t>Predicted individual desirability</w:t>
            </w:r>
          </w:p>
        </w:tc>
        <w:tc>
          <w:tcPr>
            <w:tcW w:w="1549" w:type="pct"/>
          </w:tcPr>
          <w:p w14:paraId="55983C5A" w14:textId="6740673C"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C74E7E">
              <w:t>d</w:t>
            </w:r>
            <w:r w:rsidR="00963763" w:rsidRPr="00C74E7E">
              <w:rPr>
                <w:vertAlign w:val="subscript"/>
              </w:rPr>
              <w:t>Y</w:t>
            </w:r>
            <w:r w:rsidR="00963763" w:rsidRPr="00C74E7E">
              <w:rPr>
                <w:sz w:val="16"/>
                <w:vertAlign w:val="subscript"/>
              </w:rPr>
              <w:t>BO</w:t>
            </w:r>
            <w:proofErr w:type="spellEnd"/>
            <w:r w:rsidRPr="00C74E7E">
              <w:rPr>
                <w:vertAlign w:val="subscript"/>
              </w:rPr>
              <w:t xml:space="preserve"> </w:t>
            </w:r>
            <w:r w:rsidRPr="00C74E7E">
              <w:t>= 0.7075</w:t>
            </w:r>
            <w:r w:rsidR="009A2389" w:rsidRPr="00C74E7E">
              <w:rPr>
                <w:sz w:val="18"/>
                <w:vertAlign w:val="superscript"/>
              </w:rPr>
              <w:t>e</w:t>
            </w:r>
          </w:p>
        </w:tc>
        <w:tc>
          <w:tcPr>
            <w:tcW w:w="1577" w:type="pct"/>
          </w:tcPr>
          <w:p w14:paraId="4C50350B" w14:textId="6CE51B0C" w:rsidR="0070475C" w:rsidRPr="00C74E7E" w:rsidRDefault="00963763" w:rsidP="00AF22E0">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C74E7E">
              <w:t>d</w:t>
            </w:r>
            <w:r w:rsidRPr="00C74E7E">
              <w:rPr>
                <w:vertAlign w:val="subscript"/>
              </w:rPr>
              <w:t>Y</w:t>
            </w:r>
            <w:r w:rsidRPr="00C74E7E">
              <w:rPr>
                <w:sz w:val="16"/>
                <w:vertAlign w:val="subscript"/>
              </w:rPr>
              <w:t>BO</w:t>
            </w:r>
            <w:proofErr w:type="spellEnd"/>
            <w:r w:rsidR="0070475C" w:rsidRPr="00C74E7E">
              <w:rPr>
                <w:vertAlign w:val="subscript"/>
              </w:rPr>
              <w:t xml:space="preserve"> </w:t>
            </w:r>
            <w:r w:rsidR="0070475C" w:rsidRPr="00C74E7E">
              <w:t>= 0.6258</w:t>
            </w:r>
            <w:r w:rsidR="009A2389" w:rsidRPr="00C74E7E">
              <w:rPr>
                <w:sz w:val="18"/>
                <w:vertAlign w:val="superscript"/>
              </w:rPr>
              <w:t>e</w:t>
            </w:r>
          </w:p>
        </w:tc>
      </w:tr>
      <w:tr w:rsidR="0070475C" w:rsidRPr="00C74E7E" w14:paraId="79B117BA" w14:textId="77777777" w:rsidTr="00704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vMerge/>
            <w:shd w:val="clear" w:color="auto" w:fill="auto"/>
          </w:tcPr>
          <w:p w14:paraId="4165FA6F" w14:textId="77777777" w:rsidR="0070475C" w:rsidRPr="00C74E7E" w:rsidRDefault="0070475C" w:rsidP="00AF22E0">
            <w:pPr>
              <w:spacing w:line="360" w:lineRule="auto"/>
            </w:pPr>
          </w:p>
        </w:tc>
        <w:tc>
          <w:tcPr>
            <w:tcW w:w="1549" w:type="pct"/>
            <w:shd w:val="clear" w:color="auto" w:fill="auto"/>
          </w:tcPr>
          <w:p w14:paraId="0045525D" w14:textId="2B7CA0A2"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d</w:t>
            </w:r>
            <w:r w:rsidRPr="00C74E7E">
              <w:rPr>
                <w:vertAlign w:val="subscript"/>
              </w:rPr>
              <w:t>O</w:t>
            </w:r>
            <w:proofErr w:type="spellEnd"/>
            <w:r w:rsidRPr="00C74E7E">
              <w:rPr>
                <w:vertAlign w:val="subscript"/>
              </w:rPr>
              <w:t xml:space="preserve">/C </w:t>
            </w:r>
            <w:r w:rsidRPr="00C74E7E">
              <w:t>= 0.8324</w:t>
            </w:r>
            <w:r w:rsidR="009A2389" w:rsidRPr="00C74E7E">
              <w:rPr>
                <w:sz w:val="18"/>
                <w:vertAlign w:val="superscript"/>
              </w:rPr>
              <w:t>e</w:t>
            </w:r>
          </w:p>
        </w:tc>
        <w:tc>
          <w:tcPr>
            <w:tcW w:w="1577" w:type="pct"/>
            <w:shd w:val="clear" w:color="auto" w:fill="auto"/>
          </w:tcPr>
          <w:p w14:paraId="7E756BAF" w14:textId="62DAEEA7"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proofErr w:type="spellStart"/>
            <w:r w:rsidRPr="00C74E7E">
              <w:t>d</w:t>
            </w:r>
            <w:r w:rsidRPr="00C74E7E">
              <w:rPr>
                <w:vertAlign w:val="subscript"/>
              </w:rPr>
              <w:t>O</w:t>
            </w:r>
            <w:proofErr w:type="spellEnd"/>
            <w:r w:rsidRPr="00C74E7E">
              <w:rPr>
                <w:vertAlign w:val="subscript"/>
              </w:rPr>
              <w:t xml:space="preserve">/C </w:t>
            </w:r>
            <w:r w:rsidRPr="00C74E7E">
              <w:t>= 0.8898</w:t>
            </w:r>
            <w:r w:rsidR="009A2389" w:rsidRPr="00C74E7E">
              <w:rPr>
                <w:sz w:val="18"/>
                <w:vertAlign w:val="superscript"/>
              </w:rPr>
              <w:t>e</w:t>
            </w:r>
          </w:p>
        </w:tc>
      </w:tr>
      <w:tr w:rsidR="0070475C" w:rsidRPr="00C74E7E" w14:paraId="6D44B405" w14:textId="77777777" w:rsidTr="0070475C">
        <w:tc>
          <w:tcPr>
            <w:cnfStyle w:val="001000000000" w:firstRow="0" w:lastRow="0" w:firstColumn="1" w:lastColumn="0" w:oddVBand="0" w:evenVBand="0" w:oddHBand="0" w:evenHBand="0" w:firstRowFirstColumn="0" w:firstRowLastColumn="0" w:lastRowFirstColumn="0" w:lastRowLastColumn="0"/>
            <w:tcW w:w="1874" w:type="pct"/>
            <w:vMerge/>
          </w:tcPr>
          <w:p w14:paraId="19E82C3D" w14:textId="77777777" w:rsidR="0070475C" w:rsidRPr="00C74E7E" w:rsidRDefault="0070475C" w:rsidP="00AF22E0">
            <w:pPr>
              <w:spacing w:line="360" w:lineRule="auto"/>
            </w:pPr>
          </w:p>
        </w:tc>
        <w:tc>
          <w:tcPr>
            <w:tcW w:w="1549" w:type="pct"/>
          </w:tcPr>
          <w:p w14:paraId="7AF5E8C3" w14:textId="62D5EA36"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C74E7E">
              <w:t>d</w:t>
            </w:r>
            <w:r w:rsidRPr="00C74E7E">
              <w:rPr>
                <w:vertAlign w:val="subscript"/>
              </w:rPr>
              <w:t>MFSP</w:t>
            </w:r>
            <w:proofErr w:type="spellEnd"/>
            <w:r w:rsidRPr="00C74E7E">
              <w:rPr>
                <w:vertAlign w:val="subscript"/>
              </w:rPr>
              <w:t xml:space="preserve"> </w:t>
            </w:r>
            <w:r w:rsidRPr="00C74E7E">
              <w:t>= 0.7569</w:t>
            </w:r>
            <w:r w:rsidR="009A2389" w:rsidRPr="00C74E7E">
              <w:rPr>
                <w:sz w:val="18"/>
                <w:vertAlign w:val="superscript"/>
              </w:rPr>
              <w:t>e</w:t>
            </w:r>
          </w:p>
        </w:tc>
        <w:tc>
          <w:tcPr>
            <w:tcW w:w="1577" w:type="pct"/>
          </w:tcPr>
          <w:p w14:paraId="46EF816B" w14:textId="2D86C689" w:rsidR="0070475C" w:rsidRPr="00C74E7E" w:rsidRDefault="0070475C" w:rsidP="00AF22E0">
            <w:pPr>
              <w:spacing w:line="360" w:lineRule="auto"/>
              <w:cnfStyle w:val="000000000000" w:firstRow="0" w:lastRow="0" w:firstColumn="0" w:lastColumn="0" w:oddVBand="0" w:evenVBand="0" w:oddHBand="0" w:evenHBand="0" w:firstRowFirstColumn="0" w:firstRowLastColumn="0" w:lastRowFirstColumn="0" w:lastRowLastColumn="0"/>
            </w:pPr>
            <w:proofErr w:type="spellStart"/>
            <w:r w:rsidRPr="00C74E7E">
              <w:t>d</w:t>
            </w:r>
            <w:r w:rsidRPr="00C74E7E">
              <w:rPr>
                <w:vertAlign w:val="subscript"/>
              </w:rPr>
              <w:t>MFSP</w:t>
            </w:r>
            <w:proofErr w:type="spellEnd"/>
            <w:r w:rsidRPr="00C74E7E">
              <w:rPr>
                <w:vertAlign w:val="subscript"/>
              </w:rPr>
              <w:t xml:space="preserve"> </w:t>
            </w:r>
            <w:r w:rsidRPr="00C74E7E">
              <w:t>= 0.5513</w:t>
            </w:r>
            <w:r w:rsidR="009A2389" w:rsidRPr="00C74E7E">
              <w:rPr>
                <w:sz w:val="18"/>
                <w:vertAlign w:val="superscript"/>
              </w:rPr>
              <w:t>e</w:t>
            </w:r>
          </w:p>
        </w:tc>
      </w:tr>
      <w:tr w:rsidR="0070475C" w:rsidRPr="00C74E7E" w14:paraId="32E38260" w14:textId="77777777" w:rsidTr="007047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shd w:val="clear" w:color="auto" w:fill="auto"/>
          </w:tcPr>
          <w:p w14:paraId="7FBB0EF6" w14:textId="223384B4" w:rsidR="0070475C" w:rsidRPr="00C74E7E" w:rsidRDefault="0070475C" w:rsidP="00AF22E0">
            <w:pPr>
              <w:spacing w:line="360" w:lineRule="auto"/>
            </w:pPr>
            <w:r w:rsidRPr="00C74E7E">
              <w:t>Predicted overall desirability</w:t>
            </w:r>
          </w:p>
        </w:tc>
        <w:tc>
          <w:tcPr>
            <w:tcW w:w="1549" w:type="pct"/>
            <w:shd w:val="clear" w:color="auto" w:fill="auto"/>
          </w:tcPr>
          <w:p w14:paraId="4639E9FB" w14:textId="749E89A1"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r w:rsidRPr="00C74E7E">
              <w:t>D = 0.7639</w:t>
            </w:r>
            <w:r w:rsidR="009A2389" w:rsidRPr="00C74E7E">
              <w:rPr>
                <w:sz w:val="18"/>
                <w:vertAlign w:val="superscript"/>
              </w:rPr>
              <w:t>f</w:t>
            </w:r>
          </w:p>
        </w:tc>
        <w:tc>
          <w:tcPr>
            <w:tcW w:w="1577" w:type="pct"/>
            <w:shd w:val="clear" w:color="auto" w:fill="auto"/>
          </w:tcPr>
          <w:p w14:paraId="36D20A57" w14:textId="5B0084B3" w:rsidR="0070475C" w:rsidRPr="00C74E7E" w:rsidRDefault="0070475C" w:rsidP="00AF22E0">
            <w:pPr>
              <w:spacing w:line="360" w:lineRule="auto"/>
              <w:cnfStyle w:val="000000100000" w:firstRow="0" w:lastRow="0" w:firstColumn="0" w:lastColumn="0" w:oddVBand="0" w:evenVBand="0" w:oddHBand="1" w:evenHBand="0" w:firstRowFirstColumn="0" w:firstRowLastColumn="0" w:lastRowFirstColumn="0" w:lastRowLastColumn="0"/>
            </w:pPr>
            <w:r w:rsidRPr="00C74E7E">
              <w:t>D = 0.6746</w:t>
            </w:r>
            <w:r w:rsidR="009A2389" w:rsidRPr="00C74E7E">
              <w:rPr>
                <w:sz w:val="18"/>
                <w:vertAlign w:val="superscript"/>
              </w:rPr>
              <w:t>f</w:t>
            </w:r>
          </w:p>
        </w:tc>
      </w:tr>
    </w:tbl>
    <w:p w14:paraId="41AE2A2C" w14:textId="4205CCDD" w:rsidR="00646B8D" w:rsidRPr="00C74E7E" w:rsidRDefault="009A2389" w:rsidP="009A2389">
      <w:pPr>
        <w:spacing w:line="240" w:lineRule="auto"/>
        <w:rPr>
          <w:sz w:val="20"/>
        </w:rPr>
      </w:pPr>
      <w:r w:rsidRPr="00C74E7E">
        <w:rPr>
          <w:sz w:val="20"/>
          <w:vertAlign w:val="superscript"/>
        </w:rPr>
        <w:t>a</w:t>
      </w:r>
      <w:r w:rsidR="0086746F" w:rsidRPr="00C74E7E">
        <w:rPr>
          <w:sz w:val="20"/>
        </w:rPr>
        <w:t>x</w:t>
      </w:r>
      <w:r w:rsidR="0086746F" w:rsidRPr="00C74E7E">
        <w:rPr>
          <w:sz w:val="20"/>
          <w:vertAlign w:val="subscript"/>
        </w:rPr>
        <w:t>1</w:t>
      </w:r>
      <w:r w:rsidR="0086746F" w:rsidRPr="00C74E7E">
        <w:rPr>
          <w:sz w:val="20"/>
        </w:rPr>
        <w:t xml:space="preserve"> and x</w:t>
      </w:r>
      <w:r w:rsidR="0086746F" w:rsidRPr="00C74E7E">
        <w:rPr>
          <w:sz w:val="20"/>
          <w:vertAlign w:val="subscript"/>
        </w:rPr>
        <w:t>2</w:t>
      </w:r>
      <w:r w:rsidR="0086746F" w:rsidRPr="00C74E7E">
        <w:rPr>
          <w:sz w:val="20"/>
        </w:rPr>
        <w:t xml:space="preserve"> represents coded variables. </w:t>
      </w:r>
      <w:proofErr w:type="spellStart"/>
      <w:r w:rsidRPr="00C74E7E">
        <w:rPr>
          <w:sz w:val="20"/>
          <w:vertAlign w:val="superscript"/>
        </w:rPr>
        <w:t>b</w:t>
      </w:r>
      <w:r w:rsidR="0086746F" w:rsidRPr="00C74E7E">
        <w:rPr>
          <w:sz w:val="20"/>
        </w:rPr>
        <w:t>Y</w:t>
      </w:r>
      <w:r w:rsidR="0086746F" w:rsidRPr="00C74E7E">
        <w:rPr>
          <w:sz w:val="20"/>
          <w:vertAlign w:val="subscript"/>
        </w:rPr>
        <w:t>BO</w:t>
      </w:r>
      <w:proofErr w:type="spellEnd"/>
      <w:r w:rsidR="0086746F" w:rsidRPr="00C74E7E">
        <w:rPr>
          <w:sz w:val="20"/>
          <w:vertAlign w:val="subscript"/>
        </w:rPr>
        <w:t xml:space="preserve"> </w:t>
      </w:r>
      <w:r w:rsidR="0086746F" w:rsidRPr="00C74E7E">
        <w:rPr>
          <w:sz w:val="20"/>
        </w:rPr>
        <w:t xml:space="preserve">stands for bio-oil yield. </w:t>
      </w:r>
      <w:proofErr w:type="spellStart"/>
      <w:r w:rsidRPr="00C74E7E">
        <w:rPr>
          <w:sz w:val="20"/>
          <w:vertAlign w:val="superscript"/>
        </w:rPr>
        <w:t>c</w:t>
      </w:r>
      <w:r w:rsidR="0086746F" w:rsidRPr="00C74E7E">
        <w:rPr>
          <w:sz w:val="20"/>
        </w:rPr>
        <w:t>O</w:t>
      </w:r>
      <w:proofErr w:type="spellEnd"/>
      <w:r w:rsidR="0086746F" w:rsidRPr="00C74E7E">
        <w:rPr>
          <w:sz w:val="20"/>
        </w:rPr>
        <w:t xml:space="preserve">/C stands for the oxygen-to-carbon ratio. </w:t>
      </w:r>
      <w:proofErr w:type="spellStart"/>
      <w:r w:rsidRPr="00C74E7E">
        <w:rPr>
          <w:sz w:val="20"/>
          <w:vertAlign w:val="superscript"/>
        </w:rPr>
        <w:t>d</w:t>
      </w:r>
      <w:r w:rsidR="0086746F" w:rsidRPr="00C74E7E">
        <w:rPr>
          <w:sz w:val="20"/>
        </w:rPr>
        <w:t>MFSP</w:t>
      </w:r>
      <w:proofErr w:type="spellEnd"/>
      <w:r w:rsidR="0086746F" w:rsidRPr="00C74E7E">
        <w:rPr>
          <w:sz w:val="20"/>
        </w:rPr>
        <w:t xml:space="preserve"> stands for the minimum fuel selling price. </w:t>
      </w:r>
      <w:r w:rsidRPr="00C74E7E">
        <w:rPr>
          <w:sz w:val="20"/>
          <w:vertAlign w:val="superscript"/>
        </w:rPr>
        <w:t>e</w:t>
      </w:r>
      <w:r w:rsidR="0086746F" w:rsidRPr="00C74E7E">
        <w:rPr>
          <w:sz w:val="20"/>
        </w:rPr>
        <w:t xml:space="preserve">d </w:t>
      </w:r>
      <w:r w:rsidR="00D7114E" w:rsidRPr="00C74E7E">
        <w:rPr>
          <w:sz w:val="20"/>
        </w:rPr>
        <w:t xml:space="preserve">stands for individual </w:t>
      </w:r>
      <w:proofErr w:type="spellStart"/>
      <w:r w:rsidR="00D7114E" w:rsidRPr="00C74E7E">
        <w:rPr>
          <w:sz w:val="20"/>
        </w:rPr>
        <w:t>desirabilities</w:t>
      </w:r>
      <w:proofErr w:type="spellEnd"/>
      <w:r w:rsidRPr="00C74E7E">
        <w:rPr>
          <w:sz w:val="20"/>
        </w:rPr>
        <w:t xml:space="preserve">. </w:t>
      </w:r>
      <w:proofErr w:type="spellStart"/>
      <w:r w:rsidRPr="00C74E7E">
        <w:rPr>
          <w:sz w:val="20"/>
          <w:vertAlign w:val="superscript"/>
        </w:rPr>
        <w:t>f</w:t>
      </w:r>
      <w:r w:rsidRPr="00C74E7E">
        <w:rPr>
          <w:sz w:val="20"/>
        </w:rPr>
        <w:t>D</w:t>
      </w:r>
      <w:proofErr w:type="spellEnd"/>
      <w:r w:rsidRPr="00C74E7E">
        <w:rPr>
          <w:sz w:val="20"/>
        </w:rPr>
        <w:t xml:space="preserve"> stands for the overall desirability. </w:t>
      </w:r>
    </w:p>
    <w:p w14:paraId="3BA3B078" w14:textId="2A3A7571" w:rsidR="00470D4C" w:rsidRPr="00C74E7E" w:rsidRDefault="00470D4C" w:rsidP="009A2389">
      <w:pPr>
        <w:spacing w:before="240"/>
      </w:pPr>
      <w:r w:rsidRPr="00C74E7E">
        <w:t xml:space="preserve">To validate the selection of the weights, a sensitivity </w:t>
      </w:r>
      <w:r w:rsidR="0088035B" w:rsidRPr="00C74E7E">
        <w:t>test</w:t>
      </w:r>
      <w:r w:rsidRPr="00C74E7E">
        <w:t xml:space="preserve"> was </w:t>
      </w:r>
      <w:r w:rsidR="00395781" w:rsidRPr="00C74E7E">
        <w:t>conduct</w:t>
      </w:r>
      <w:r w:rsidRPr="00C74E7E">
        <w:t>ed judging the effect of different values on the overall desirability and the MFSP. The results</w:t>
      </w:r>
      <w:r w:rsidR="00D07369" w:rsidRPr="00C74E7E">
        <w:t xml:space="preserve"> for the low productivity case</w:t>
      </w:r>
      <w:r w:rsidRPr="00C74E7E">
        <w:t xml:space="preserve"> are illustrated in</w:t>
      </w:r>
      <w:r w:rsidR="0088035B" w:rsidRPr="00C74E7E">
        <w:t xml:space="preserve"> </w:t>
      </w:r>
      <w:r w:rsidR="0088035B" w:rsidRPr="00C74E7E">
        <w:fldChar w:fldCharType="begin"/>
      </w:r>
      <w:r w:rsidR="0088035B" w:rsidRPr="00C74E7E">
        <w:instrText xml:space="preserve"> REF _Ref225179358 \h  \* MERGEFORMAT </w:instrText>
      </w:r>
      <w:r w:rsidR="0088035B" w:rsidRPr="00C74E7E">
        <w:fldChar w:fldCharType="separate"/>
      </w:r>
      <w:r w:rsidR="001B79A4" w:rsidRPr="00C74E7E">
        <w:t>Figure 3</w:t>
      </w:r>
      <w:r w:rsidR="0088035B" w:rsidRPr="00C74E7E">
        <w:fldChar w:fldCharType="end"/>
      </w:r>
      <w:r w:rsidRPr="00C74E7E">
        <w:t xml:space="preserve"> and the best 40 data points</w:t>
      </w:r>
      <w:r w:rsidR="00CE0002" w:rsidRPr="00C74E7E">
        <w:t xml:space="preserve"> (</w:t>
      </w:r>
      <w:r w:rsidR="004E3A4E" w:rsidRPr="00C74E7E">
        <w:t>out of</w:t>
      </w:r>
      <w:r w:rsidR="00CE0002" w:rsidRPr="00C74E7E">
        <w:t xml:space="preserve"> 125 evaluated)</w:t>
      </w:r>
      <w:r w:rsidRPr="00C74E7E">
        <w:t xml:space="preserve"> are presented in </w:t>
      </w:r>
      <w:r w:rsidR="00CE0002" w:rsidRPr="00C74E7E">
        <w:t>T</w:t>
      </w:r>
      <w:r w:rsidRPr="00C74E7E">
        <w:t>ables</w:t>
      </w:r>
      <w:r w:rsidR="00CE0002" w:rsidRPr="00C74E7E">
        <w:t xml:space="preserve"> S6 and S7</w:t>
      </w:r>
      <w:r w:rsidRPr="00C74E7E">
        <w:t xml:space="preserve">, </w:t>
      </w:r>
      <w:r w:rsidR="004E3A4E" w:rsidRPr="00C74E7E">
        <w:t>ranked</w:t>
      </w:r>
      <w:r w:rsidRPr="00C74E7E">
        <w:t xml:space="preserve"> </w:t>
      </w:r>
      <w:r w:rsidRPr="00C74E7E">
        <w:lastRenderedPageBreak/>
        <w:t>by de</w:t>
      </w:r>
      <w:r w:rsidR="004E3A4E" w:rsidRPr="00C74E7E">
        <w:t>creasing</w:t>
      </w:r>
      <w:r w:rsidRPr="00C74E7E">
        <w:t xml:space="preserve"> overall desirability and </w:t>
      </w:r>
      <w:r w:rsidR="004E3A4E" w:rsidRPr="00C74E7E">
        <w:t>increasing</w:t>
      </w:r>
      <w:r w:rsidRPr="00C74E7E">
        <w:t xml:space="preserve"> MFSP, respectively. </w:t>
      </w:r>
      <w:r w:rsidR="004E3A4E" w:rsidRPr="00C74E7E">
        <w:t xml:space="preserve">Maximum desirability values (approximately 0.84–0.88) were obtained for 0 &lt; </w:t>
      </w:r>
      <w:r w:rsidR="004E3A4E" w:rsidRPr="00C74E7E">
        <w:rPr>
          <w:i/>
        </w:rPr>
        <w:t>r</w:t>
      </w:r>
      <w:r w:rsidR="004E3A4E" w:rsidRPr="00C74E7E">
        <w:t xml:space="preserve"> &lt; 1 across all response variables; however, these conditions did not correspond to the minimum MFSP.</w:t>
      </w:r>
      <w:r w:rsidRPr="00C74E7E">
        <w:t xml:space="preserve"> In contrast, </w:t>
      </w:r>
      <w:r w:rsidR="004E3A4E" w:rsidRPr="00C74E7E">
        <w:t>minimizing MFSP required assigning greater weight to this response</w:t>
      </w:r>
      <w:r w:rsidRPr="00C74E7E">
        <w:t xml:space="preserve">, i.e. applying </w:t>
      </w:r>
      <w:r w:rsidRPr="00C74E7E">
        <w:rPr>
          <w:i/>
        </w:rPr>
        <w:t>r</w:t>
      </w:r>
      <w:r w:rsidRPr="00C74E7E">
        <w:t xml:space="preserve"> &gt; 1. As shown in </w:t>
      </w:r>
      <w:r w:rsidR="00CE0002" w:rsidRPr="00C74E7E">
        <w:t>T</w:t>
      </w:r>
      <w:r w:rsidRPr="00C74E7E">
        <w:t>able S</w:t>
      </w:r>
      <w:r w:rsidR="00CE0002" w:rsidRPr="00C74E7E">
        <w:t>7</w:t>
      </w:r>
      <w:r w:rsidRPr="00C74E7E">
        <w:t xml:space="preserve">, our selected configuration (0.3, 0.3, 3) represents the fifth best MFSP, deviating only by 0.06% from the </w:t>
      </w:r>
      <w:r w:rsidR="004E3A4E" w:rsidRPr="00C74E7E">
        <w:t>optimum</w:t>
      </w:r>
      <w:r w:rsidRPr="00C74E7E">
        <w:t xml:space="preserve">. </w:t>
      </w:r>
      <w:r w:rsidR="004E3A4E" w:rsidRPr="00C74E7E">
        <w:t>Under comparable reaction conditions, our predicted bio-oil yield is 0.71% higher and the O/C ratio is 0.62% lower.</w:t>
      </w:r>
      <w:r w:rsidRPr="00C74E7E">
        <w:t xml:space="preserve"> </w:t>
      </w:r>
      <w:r w:rsidR="00D513CD" w:rsidRPr="00C74E7E">
        <w:t>Very similar results were obtained for the high productivity case</w:t>
      </w:r>
      <w:r w:rsidR="009321A2" w:rsidRPr="00C74E7E">
        <w:t xml:space="preserve"> (see Tables S8 and S9)</w:t>
      </w:r>
      <w:r w:rsidR="00D513CD" w:rsidRPr="00C74E7E">
        <w:t xml:space="preserve">, leading to the same conclusion, and therefore are not presented here. </w:t>
      </w:r>
      <w:r w:rsidRPr="00C74E7E">
        <w:t>Ultimately, the small variations in the predicted best conditions suggest</w:t>
      </w:r>
      <w:r w:rsidR="00A9640F" w:rsidRPr="00C74E7E">
        <w:t>ed</w:t>
      </w:r>
      <w:r w:rsidRPr="00C74E7E">
        <w:t xml:space="preserve"> the stability of the optimal point.</w:t>
      </w:r>
    </w:p>
    <w:p w14:paraId="1FB84313" w14:textId="3822BF15" w:rsidR="002A5994" w:rsidRPr="00C74E7E" w:rsidRDefault="002A5994" w:rsidP="009A2389">
      <w:pPr>
        <w:spacing w:before="240"/>
      </w:pPr>
      <w:r w:rsidRPr="00C74E7E">
        <w:t xml:space="preserve">In addition to finding the operating points returning the maximal desirability, it was also necessary to evaluate the stability of the optimal point to assess whether small variation in the independent variables would cause abrupt decreases in desirability. As can be concluded by </w:t>
      </w:r>
      <w:r w:rsidRPr="00C74E7E">
        <w:fldChar w:fldCharType="begin"/>
      </w:r>
      <w:r w:rsidRPr="00C74E7E">
        <w:instrText xml:space="preserve"> REF _Ref216961219 \h  \* MERGEFORMAT </w:instrText>
      </w:r>
      <w:r w:rsidRPr="00C74E7E">
        <w:fldChar w:fldCharType="separate"/>
      </w:r>
      <w:r w:rsidRPr="00C74E7E">
        <w:t>Figure 4</w:t>
      </w:r>
      <w:r w:rsidRPr="00C74E7E">
        <w:fldChar w:fldCharType="end"/>
      </w:r>
      <w:r w:rsidRPr="00C74E7E">
        <w:t>, the optimal points are surrounded by flat zones where desirability is not significantly affected by slight fluctuation of the operating conditions. In addition to this, they also illustrate the zones where desirability becomes null, indicating a combination of parameters where at least one of the constraints was not met.</w:t>
      </w:r>
    </w:p>
    <w:p w14:paraId="0A58B3E1" w14:textId="77777777" w:rsidR="0088035B" w:rsidRPr="00C74E7E" w:rsidRDefault="00CD37A9" w:rsidP="001B79A4">
      <w:pPr>
        <w:keepNext/>
        <w:jc w:val="center"/>
      </w:pPr>
      <w:r w:rsidRPr="00C74E7E">
        <w:rPr>
          <w:noProof/>
        </w:rPr>
        <w:lastRenderedPageBreak/>
        <w:drawing>
          <wp:inline distT="0" distB="0" distL="0" distR="0" wp14:anchorId="4337DC3A" wp14:editId="30DF29F2">
            <wp:extent cx="4778137" cy="5410472"/>
            <wp:effectExtent l="0" t="0" r="381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ours in Weight Space.emf"/>
                    <pic:cNvPicPr/>
                  </pic:nvPicPr>
                  <pic:blipFill>
                    <a:blip r:embed="rId10">
                      <a:extLst>
                        <a:ext uri="{28A0092B-C50C-407E-A947-70E740481C1C}">
                          <a14:useLocalDpi xmlns:a14="http://schemas.microsoft.com/office/drawing/2010/main" val="0"/>
                        </a:ext>
                      </a:extLst>
                    </a:blip>
                    <a:stretch>
                      <a:fillRect/>
                    </a:stretch>
                  </pic:blipFill>
                  <pic:spPr>
                    <a:xfrm>
                      <a:off x="0" y="0"/>
                      <a:ext cx="4794378" cy="5428863"/>
                    </a:xfrm>
                    <a:prstGeom prst="rect">
                      <a:avLst/>
                    </a:prstGeom>
                  </pic:spPr>
                </pic:pic>
              </a:graphicData>
            </a:graphic>
          </wp:inline>
        </w:drawing>
      </w:r>
    </w:p>
    <w:p w14:paraId="2EE0847D" w14:textId="63A73D85" w:rsidR="00E363FC" w:rsidRPr="00C74E7E" w:rsidRDefault="0088035B" w:rsidP="002A5994">
      <w:pPr>
        <w:pStyle w:val="Lgende"/>
        <w:spacing w:line="360" w:lineRule="auto"/>
        <w:rPr>
          <w:color w:val="auto"/>
          <w:sz w:val="20"/>
          <w:szCs w:val="20"/>
        </w:rPr>
      </w:pPr>
      <w:bookmarkStart w:id="20" w:name="_Ref225179358"/>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3</w:t>
      </w:r>
      <w:r w:rsidRPr="00C74E7E">
        <w:rPr>
          <w:color w:val="auto"/>
          <w:sz w:val="20"/>
          <w:szCs w:val="20"/>
        </w:rPr>
        <w:fldChar w:fldCharType="end"/>
      </w:r>
      <w:bookmarkEnd w:id="20"/>
      <w:r w:rsidRPr="00C74E7E">
        <w:rPr>
          <w:color w:val="auto"/>
          <w:sz w:val="20"/>
          <w:szCs w:val="20"/>
        </w:rPr>
        <w:t xml:space="preserve">. </w:t>
      </w:r>
      <w:r w:rsidR="00BB0774" w:rsidRPr="00C74E7E">
        <w:rPr>
          <w:color w:val="auto"/>
          <w:sz w:val="20"/>
          <w:szCs w:val="20"/>
        </w:rPr>
        <w:t>Contour plot in weight space (r</w:t>
      </w:r>
      <w:r w:rsidR="00BB0774" w:rsidRPr="00C74E7E">
        <w:rPr>
          <w:color w:val="auto"/>
          <w:sz w:val="20"/>
          <w:szCs w:val="20"/>
          <w:vertAlign w:val="subscript"/>
        </w:rPr>
        <w:t>1</w:t>
      </w:r>
      <w:r w:rsidR="00BB0774" w:rsidRPr="00C74E7E">
        <w:rPr>
          <w:color w:val="auto"/>
          <w:sz w:val="20"/>
          <w:szCs w:val="20"/>
        </w:rPr>
        <w:t xml:space="preserve"> vs r</w:t>
      </w:r>
      <w:r w:rsidR="00BB0774" w:rsidRPr="00C74E7E">
        <w:rPr>
          <w:color w:val="auto"/>
          <w:sz w:val="20"/>
          <w:szCs w:val="20"/>
          <w:vertAlign w:val="subscript"/>
        </w:rPr>
        <w:t>2</w:t>
      </w:r>
      <w:r w:rsidR="00BB0774" w:rsidRPr="00C74E7E">
        <w:rPr>
          <w:color w:val="auto"/>
          <w:sz w:val="20"/>
          <w:szCs w:val="20"/>
        </w:rPr>
        <w:t>,</w:t>
      </w:r>
      <w:r w:rsidR="009B3071" w:rsidRPr="00C74E7E">
        <w:rPr>
          <w:color w:val="auto"/>
          <w:sz w:val="20"/>
          <w:szCs w:val="20"/>
        </w:rPr>
        <w:t xml:space="preserve"> for </w:t>
      </w:r>
      <w:r w:rsidR="006C3445" w:rsidRPr="00C74E7E">
        <w:rPr>
          <w:color w:val="auto"/>
          <w:sz w:val="20"/>
          <w:szCs w:val="20"/>
        </w:rPr>
        <w:t>three</w:t>
      </w:r>
      <w:r w:rsidR="009B3071" w:rsidRPr="00C74E7E">
        <w:rPr>
          <w:color w:val="auto"/>
          <w:sz w:val="20"/>
          <w:szCs w:val="20"/>
        </w:rPr>
        <w:t xml:space="preserve"> values of r</w:t>
      </w:r>
      <w:r w:rsidR="009B3071" w:rsidRPr="00C74E7E">
        <w:rPr>
          <w:color w:val="auto"/>
          <w:sz w:val="20"/>
          <w:szCs w:val="20"/>
          <w:vertAlign w:val="subscript"/>
        </w:rPr>
        <w:t>3</w:t>
      </w:r>
      <w:r w:rsidR="00BB0774" w:rsidRPr="00C74E7E">
        <w:rPr>
          <w:color w:val="auto"/>
          <w:sz w:val="20"/>
          <w:szCs w:val="20"/>
        </w:rPr>
        <w:t xml:space="preserve">) </w:t>
      </w:r>
      <w:r w:rsidR="006C3445" w:rsidRPr="00C74E7E">
        <w:rPr>
          <w:color w:val="auto"/>
          <w:sz w:val="20"/>
          <w:szCs w:val="20"/>
        </w:rPr>
        <w:t>for</w:t>
      </w:r>
      <w:r w:rsidR="00BB0774" w:rsidRPr="00C74E7E">
        <w:rPr>
          <w:color w:val="auto"/>
          <w:sz w:val="20"/>
          <w:szCs w:val="20"/>
        </w:rPr>
        <w:t xml:space="preserve"> the low-productivity case</w:t>
      </w:r>
      <w:r w:rsidR="009B3071" w:rsidRPr="00C74E7E">
        <w:rPr>
          <w:color w:val="auto"/>
          <w:sz w:val="20"/>
          <w:szCs w:val="20"/>
        </w:rPr>
        <w:t xml:space="preserve"> </w:t>
      </w:r>
      <w:r w:rsidR="006C3445" w:rsidRPr="00C74E7E">
        <w:rPr>
          <w:color w:val="auto"/>
          <w:sz w:val="20"/>
          <w:szCs w:val="20"/>
        </w:rPr>
        <w:t>of the</w:t>
      </w:r>
      <w:r w:rsidR="009B3071" w:rsidRPr="00C74E7E">
        <w:rPr>
          <w:color w:val="auto"/>
          <w:sz w:val="20"/>
          <w:szCs w:val="20"/>
        </w:rPr>
        <w:t>:</w:t>
      </w:r>
      <w:r w:rsidR="00BB0774" w:rsidRPr="00C74E7E">
        <w:rPr>
          <w:color w:val="auto"/>
          <w:sz w:val="20"/>
          <w:szCs w:val="20"/>
        </w:rPr>
        <w:t xml:space="preserve"> (a) Overall desirability, ranging from 0.</w:t>
      </w:r>
      <w:r w:rsidR="009B3071" w:rsidRPr="00C74E7E">
        <w:rPr>
          <w:color w:val="auto"/>
          <w:sz w:val="20"/>
          <w:szCs w:val="20"/>
        </w:rPr>
        <w:t>09</w:t>
      </w:r>
      <w:r w:rsidR="00BB0774" w:rsidRPr="00C74E7E">
        <w:rPr>
          <w:color w:val="auto"/>
          <w:sz w:val="20"/>
          <w:szCs w:val="20"/>
        </w:rPr>
        <w:t>–0.</w:t>
      </w:r>
      <w:r w:rsidR="009B3071" w:rsidRPr="00C74E7E">
        <w:rPr>
          <w:color w:val="auto"/>
          <w:sz w:val="20"/>
          <w:szCs w:val="20"/>
        </w:rPr>
        <w:t>19</w:t>
      </w:r>
      <w:r w:rsidR="00BB0774" w:rsidRPr="00C74E7E">
        <w:rPr>
          <w:color w:val="auto"/>
          <w:sz w:val="20"/>
          <w:szCs w:val="20"/>
        </w:rPr>
        <w:t xml:space="preserve"> (dark blue region) to 0.8</w:t>
      </w:r>
      <w:r w:rsidR="009B3071" w:rsidRPr="00C74E7E">
        <w:rPr>
          <w:color w:val="auto"/>
          <w:sz w:val="20"/>
          <w:szCs w:val="20"/>
        </w:rPr>
        <w:t>7</w:t>
      </w:r>
      <w:r w:rsidR="00BB0774" w:rsidRPr="00C74E7E">
        <w:rPr>
          <w:color w:val="auto"/>
          <w:sz w:val="20"/>
          <w:szCs w:val="20"/>
        </w:rPr>
        <w:t>–0.9</w:t>
      </w:r>
      <w:r w:rsidR="009B3071" w:rsidRPr="00C74E7E">
        <w:rPr>
          <w:color w:val="auto"/>
          <w:sz w:val="20"/>
          <w:szCs w:val="20"/>
        </w:rPr>
        <w:t>6</w:t>
      </w:r>
      <w:r w:rsidR="00BB0774" w:rsidRPr="00C74E7E">
        <w:rPr>
          <w:color w:val="auto"/>
          <w:sz w:val="20"/>
          <w:szCs w:val="20"/>
        </w:rPr>
        <w:t xml:space="preserve"> (yellow region)</w:t>
      </w:r>
      <w:r w:rsidR="009B3071" w:rsidRPr="00C74E7E">
        <w:rPr>
          <w:color w:val="auto"/>
          <w:sz w:val="20"/>
          <w:szCs w:val="20"/>
        </w:rPr>
        <w:t xml:space="preserve"> and</w:t>
      </w:r>
      <w:r w:rsidR="00BB0774" w:rsidRPr="00C74E7E">
        <w:rPr>
          <w:color w:val="auto"/>
          <w:sz w:val="20"/>
          <w:szCs w:val="20"/>
        </w:rPr>
        <w:t xml:space="preserve"> (b) MFSP, ranging from 13–13.05 </w:t>
      </w:r>
      <w:r w:rsidR="00963763" w:rsidRPr="00C74E7E">
        <w:t>€/L</w:t>
      </w:r>
      <w:r w:rsidR="00963763" w:rsidRPr="00C74E7E">
        <w:rPr>
          <w:color w:val="auto"/>
          <w:sz w:val="20"/>
          <w:szCs w:val="20"/>
        </w:rPr>
        <w:t xml:space="preserve"> </w:t>
      </w:r>
      <w:r w:rsidR="00BB0774" w:rsidRPr="00C74E7E">
        <w:rPr>
          <w:color w:val="auto"/>
          <w:sz w:val="20"/>
          <w:szCs w:val="20"/>
        </w:rPr>
        <w:t>(black region) to 13.40–13.4</w:t>
      </w:r>
      <w:r w:rsidR="009B3071" w:rsidRPr="00C74E7E">
        <w:rPr>
          <w:color w:val="auto"/>
          <w:sz w:val="20"/>
          <w:szCs w:val="20"/>
        </w:rPr>
        <w:t>4</w:t>
      </w:r>
      <w:r w:rsidR="00963763" w:rsidRPr="00C74E7E">
        <w:rPr>
          <w:color w:val="auto"/>
          <w:sz w:val="20"/>
          <w:szCs w:val="20"/>
        </w:rPr>
        <w:t xml:space="preserve"> </w:t>
      </w:r>
      <w:r w:rsidR="00963763" w:rsidRPr="00C74E7E">
        <w:t>€/L</w:t>
      </w:r>
      <w:r w:rsidR="00BB0774" w:rsidRPr="00C74E7E">
        <w:rPr>
          <w:color w:val="auto"/>
          <w:sz w:val="20"/>
          <w:szCs w:val="20"/>
        </w:rPr>
        <w:t xml:space="preserve"> (</w:t>
      </w:r>
      <w:r w:rsidR="009B3071" w:rsidRPr="00C74E7E">
        <w:rPr>
          <w:color w:val="auto"/>
          <w:sz w:val="20"/>
          <w:szCs w:val="20"/>
        </w:rPr>
        <w:t>yellow</w:t>
      </w:r>
      <w:r w:rsidR="00BB0774" w:rsidRPr="00C74E7E">
        <w:rPr>
          <w:color w:val="auto"/>
          <w:sz w:val="20"/>
          <w:szCs w:val="20"/>
        </w:rPr>
        <w:t xml:space="preserve"> region).</w:t>
      </w:r>
      <w:r w:rsidR="009B3071" w:rsidRPr="00C74E7E">
        <w:rPr>
          <w:color w:val="auto"/>
          <w:sz w:val="20"/>
          <w:szCs w:val="20"/>
        </w:rPr>
        <w:t xml:space="preserve"> Contours are shown</w:t>
      </w:r>
      <w:r w:rsidR="00F87C68" w:rsidRPr="00C74E7E">
        <w:rPr>
          <w:color w:val="auto"/>
          <w:sz w:val="20"/>
          <w:szCs w:val="20"/>
        </w:rPr>
        <w:t xml:space="preserve"> in logarithmic scale</w:t>
      </w:r>
      <w:r w:rsidR="009B3071" w:rsidRPr="00C74E7E">
        <w:rPr>
          <w:color w:val="auto"/>
          <w:sz w:val="20"/>
          <w:szCs w:val="20"/>
        </w:rPr>
        <w:t>.</w:t>
      </w:r>
      <w:bookmarkStart w:id="21" w:name="_Hlk218524831"/>
    </w:p>
    <w:bookmarkEnd w:id="21"/>
    <w:p w14:paraId="7C439D48" w14:textId="274CD7EC" w:rsidR="00646B8D" w:rsidRPr="00C74E7E" w:rsidRDefault="00CD7810" w:rsidP="001B79A4">
      <w:pPr>
        <w:keepNext/>
        <w:jc w:val="center"/>
      </w:pPr>
      <w:r w:rsidRPr="00C74E7E">
        <w:rPr>
          <w:noProof/>
        </w:rPr>
        <w:lastRenderedPageBreak/>
        <w:drawing>
          <wp:inline distT="0" distB="0" distL="0" distR="0" wp14:anchorId="4A043846" wp14:editId="18B49939">
            <wp:extent cx="3821335" cy="4211868"/>
            <wp:effectExtent l="0" t="0" r="825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sirability Opt.emf"/>
                    <pic:cNvPicPr/>
                  </pic:nvPicPr>
                  <pic:blipFill>
                    <a:blip r:embed="rId11">
                      <a:extLst>
                        <a:ext uri="{28A0092B-C50C-407E-A947-70E740481C1C}">
                          <a14:useLocalDpi xmlns:a14="http://schemas.microsoft.com/office/drawing/2010/main" val="0"/>
                        </a:ext>
                      </a:extLst>
                    </a:blip>
                    <a:stretch>
                      <a:fillRect/>
                    </a:stretch>
                  </pic:blipFill>
                  <pic:spPr>
                    <a:xfrm>
                      <a:off x="0" y="0"/>
                      <a:ext cx="3821335" cy="4211868"/>
                    </a:xfrm>
                    <a:prstGeom prst="rect">
                      <a:avLst/>
                    </a:prstGeom>
                  </pic:spPr>
                </pic:pic>
              </a:graphicData>
            </a:graphic>
          </wp:inline>
        </w:drawing>
      </w:r>
    </w:p>
    <w:p w14:paraId="219BB1B7" w14:textId="701B2179" w:rsidR="00FE47A0" w:rsidRPr="00C74E7E" w:rsidRDefault="00646B8D" w:rsidP="000D4260">
      <w:pPr>
        <w:pStyle w:val="Lgende"/>
        <w:spacing w:line="360" w:lineRule="auto"/>
        <w:rPr>
          <w:color w:val="auto"/>
          <w:sz w:val="20"/>
          <w:szCs w:val="20"/>
        </w:rPr>
      </w:pPr>
      <w:bookmarkStart w:id="22" w:name="_Ref216961219"/>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4</w:t>
      </w:r>
      <w:r w:rsidRPr="00C74E7E">
        <w:rPr>
          <w:color w:val="auto"/>
          <w:sz w:val="20"/>
          <w:szCs w:val="20"/>
        </w:rPr>
        <w:fldChar w:fldCharType="end"/>
      </w:r>
      <w:bookmarkEnd w:id="22"/>
      <w:r w:rsidRPr="00C74E7E">
        <w:rPr>
          <w:color w:val="auto"/>
          <w:sz w:val="20"/>
          <w:szCs w:val="20"/>
        </w:rPr>
        <w:t xml:space="preserve">. </w:t>
      </w:r>
      <w:r w:rsidR="009F0DAB" w:rsidRPr="00C74E7E">
        <w:rPr>
          <w:color w:val="auto"/>
          <w:sz w:val="20"/>
          <w:szCs w:val="20"/>
        </w:rPr>
        <w:t>Contour plot of the predicted overall desirability (D) as a function of temperature and reaction time (natural units). (a) Low-productivity scenario, with D ranging from values below 0.1 (green) to above 0.7 (gray). (b) High-productivity scenario, with D ranging from values below 0.1 (</w:t>
      </w:r>
      <w:r w:rsidR="006C3445" w:rsidRPr="00C74E7E">
        <w:rPr>
          <w:color w:val="auto"/>
          <w:sz w:val="20"/>
          <w:szCs w:val="20"/>
        </w:rPr>
        <w:t>black</w:t>
      </w:r>
      <w:r w:rsidR="009F0DAB" w:rsidRPr="00C74E7E">
        <w:rPr>
          <w:color w:val="auto"/>
          <w:sz w:val="20"/>
          <w:szCs w:val="20"/>
        </w:rPr>
        <w:t>) to above 0.6 (yellow). The optimal D is indicated by a black dot. Outer white regions correspond to D = 0 (i.e., all constraints not satisfied).</w:t>
      </w:r>
    </w:p>
    <w:p w14:paraId="5B9FD347" w14:textId="4D666028" w:rsidR="00930A90" w:rsidRPr="00C74E7E" w:rsidRDefault="001B79A4" w:rsidP="00D67BCE">
      <w:r w:rsidRPr="00C74E7E">
        <w:t xml:space="preserve">Finally, the models’ prediction accuracy was validated experimentally, by performing HTL reactions at the conditions stated in </w:t>
      </w:r>
      <w:r w:rsidRPr="00C74E7E">
        <w:fldChar w:fldCharType="begin"/>
      </w:r>
      <w:r w:rsidRPr="00C74E7E">
        <w:instrText xml:space="preserve"> REF _Ref216856824 \h  \* MERGEFORMAT </w:instrText>
      </w:r>
      <w:r w:rsidRPr="00C74E7E">
        <w:fldChar w:fldCharType="separate"/>
      </w:r>
      <w:r w:rsidRPr="00C74E7E">
        <w:t>Table 4</w:t>
      </w:r>
      <w:r w:rsidRPr="00C74E7E">
        <w:fldChar w:fldCharType="end"/>
      </w:r>
      <w:r w:rsidRPr="00C74E7E">
        <w:t>. For the low productivity scenario, a yield of 32.35% and a MFSP of 13.35 €/L was achieved, whereas for the high productivity scenario the obtained values were 33.63% and 3.80 €/L, respectively.</w:t>
      </w:r>
    </w:p>
    <w:p w14:paraId="61171C12" w14:textId="4FE80CD0" w:rsidR="00E1073F" w:rsidRPr="00C74E7E" w:rsidRDefault="00E1073F" w:rsidP="00E1073F">
      <w:pPr>
        <w:pStyle w:val="Titre2"/>
      </w:pPr>
      <w:r w:rsidRPr="00C74E7E">
        <w:t xml:space="preserve">Techno-economic analysis of optimal points </w:t>
      </w:r>
    </w:p>
    <w:p w14:paraId="14406AB2" w14:textId="23A551A4" w:rsidR="00E1073F" w:rsidRPr="00C74E7E" w:rsidRDefault="00E1073F" w:rsidP="00E1073F">
      <w:pPr>
        <w:pStyle w:val="Titre3"/>
      </w:pPr>
      <w:r w:rsidRPr="00C74E7E">
        <w:t>Sensitivity analysis</w:t>
      </w:r>
    </w:p>
    <w:p w14:paraId="62F84013" w14:textId="7E11F998" w:rsidR="007E57AC" w:rsidRPr="00C74E7E" w:rsidRDefault="00E1073F" w:rsidP="00E1073F">
      <w:r w:rsidRPr="00C74E7E">
        <w:t xml:space="preserve">The sensitivity of the MFSP to </w:t>
      </w:r>
      <w:r w:rsidR="00F60642" w:rsidRPr="00C74E7E">
        <w:t>the selected</w:t>
      </w:r>
      <w:r w:rsidRPr="00C74E7E">
        <w:t xml:space="preserve"> variables</w:t>
      </w:r>
      <w:r w:rsidR="00F60642" w:rsidRPr="00C74E7E">
        <w:t xml:space="preserve"> summarized in Table</w:t>
      </w:r>
      <w:r w:rsidR="00FF073A" w:rsidRPr="00C74E7E">
        <w:t xml:space="preserve"> </w:t>
      </w:r>
      <w:r w:rsidR="00F60642" w:rsidRPr="00C74E7E">
        <w:t>S</w:t>
      </w:r>
      <w:r w:rsidR="00DD7F7F" w:rsidRPr="00C74E7E">
        <w:t>10</w:t>
      </w:r>
      <w:r w:rsidRPr="00C74E7E">
        <w:t xml:space="preserve"> was evaluated with a global sensitivity analysis</w:t>
      </w:r>
      <w:r w:rsidR="00F60642" w:rsidRPr="00C74E7E">
        <w:t>. Consequently, the contribution to variance of the MFSP</w:t>
      </w:r>
      <w:r w:rsidR="001C742D" w:rsidRPr="00C74E7E">
        <w:t xml:space="preserve"> </w:t>
      </w:r>
      <w:r w:rsidR="00F60642" w:rsidRPr="00C74E7E">
        <w:t>from</w:t>
      </w:r>
      <w:r w:rsidR="001C742D" w:rsidRPr="00C74E7E">
        <w:t xml:space="preserve"> the most influential parameters</w:t>
      </w:r>
      <w:r w:rsidR="00F60642" w:rsidRPr="00C74E7E">
        <w:t xml:space="preserve"> is</w:t>
      </w:r>
      <w:r w:rsidR="005049CE" w:rsidRPr="00C74E7E">
        <w:t xml:space="preserve"> depicted in</w:t>
      </w:r>
      <w:r w:rsidR="00BD2254" w:rsidRPr="00C74E7E">
        <w:t xml:space="preserve"> </w:t>
      </w:r>
      <w:r w:rsidR="00BD2254" w:rsidRPr="00C74E7E">
        <w:fldChar w:fldCharType="begin"/>
      </w:r>
      <w:r w:rsidR="00BD2254" w:rsidRPr="00C74E7E">
        <w:instrText xml:space="preserve"> REF _Ref226060438 \h  \* MERGEFORMAT </w:instrText>
      </w:r>
      <w:r w:rsidR="00BD2254" w:rsidRPr="00C74E7E">
        <w:fldChar w:fldCharType="separate"/>
      </w:r>
      <w:r w:rsidR="001B79A4" w:rsidRPr="00C74E7E">
        <w:t>Figure 5</w:t>
      </w:r>
      <w:r w:rsidR="00BD2254" w:rsidRPr="00C74E7E">
        <w:fldChar w:fldCharType="end"/>
      </w:r>
      <w:r w:rsidRPr="00C74E7E">
        <w:t>.</w:t>
      </w:r>
      <w:r w:rsidR="00F60642" w:rsidRPr="00C74E7E">
        <w:t xml:space="preserve"> </w:t>
      </w:r>
      <w:r w:rsidR="005049CE" w:rsidRPr="00C74E7E">
        <w:t>Undoubtedly,</w:t>
      </w:r>
      <w:r w:rsidRPr="00C74E7E">
        <w:t xml:space="preserve"> </w:t>
      </w:r>
      <w:r w:rsidR="005049CE" w:rsidRPr="00C74E7E">
        <w:t>the fuel production rate proved to have the greate</w:t>
      </w:r>
      <w:r w:rsidR="00F60642" w:rsidRPr="00C74E7E">
        <w:t>st</w:t>
      </w:r>
      <w:r w:rsidR="005049CE" w:rsidRPr="00C74E7E">
        <w:t xml:space="preserve"> impact on the overall economics, contributing approximately with 21%, regardless of the plant </w:t>
      </w:r>
      <w:r w:rsidR="005049CE" w:rsidRPr="00C74E7E">
        <w:lastRenderedPageBreak/>
        <w:t xml:space="preserve">capacity. The similar impact under both scenarios may be attributed to the comparable bio-oil yields obtained after optimization. </w:t>
      </w:r>
      <w:r w:rsidR="00D2228A" w:rsidRPr="00C74E7E">
        <w:t xml:space="preserve">These results highlight the necessity of improving biomass loading and reactor’s efficiency as strategies to cut production costs. </w:t>
      </w:r>
      <w:r w:rsidR="00B8453E" w:rsidRPr="00C74E7E">
        <w:t>They also emphasize the need to optimize biomass loading, which was not considered in this work, as higher solids content (e.g., 20% TS) has been reported to improve bio-oil yields</w:t>
      </w:r>
      <w:r w:rsidR="00CF04E4" w:rsidRPr="00C74E7E">
        <w:t xml:space="preserve"> </w:t>
      </w:r>
      <w:sdt>
        <w:sdtPr>
          <w:rPr>
            <w:rFonts w:cs="Times New Roman"/>
            <w:color w:val="000000"/>
          </w:rPr>
          <w:tag w:val="MENDELEY_CITATION_v3_eyJjaXRhdGlvbklEIjoiTUVOREVMRVlfQ0lUQVRJT05fMmI2MTUzODctZmQ2OC00OGI1LWJkODctZTkyYWNlZTRmNGVk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
          <w:id w:val="2028287665"/>
          <w:placeholder>
            <w:docPart w:val="DefaultPlaceholder_-1854013440"/>
          </w:placeholder>
        </w:sdtPr>
        <w:sdtContent>
          <w:r w:rsidR="00CF04E4" w:rsidRPr="00C74E7E">
            <w:rPr>
              <w:rFonts w:cs="Times New Roman"/>
              <w:color w:val="000000"/>
            </w:rPr>
            <w:t>[30]</w:t>
          </w:r>
        </w:sdtContent>
      </w:sdt>
      <w:r w:rsidR="00B8453E" w:rsidRPr="00C74E7E">
        <w:t>. However,</w:t>
      </w:r>
      <w:r w:rsidR="003E1F95" w:rsidRPr="00C74E7E">
        <w:t xml:space="preserve"> </w:t>
      </w:r>
      <w:r w:rsidR="00B8453E" w:rsidRPr="00C74E7E">
        <w:t>such conditions may</w:t>
      </w:r>
      <w:r w:rsidR="003E1F95" w:rsidRPr="00C74E7E">
        <w:t xml:space="preserve"> require a different set of operating conditions impacting the overall </w:t>
      </w:r>
      <w:r w:rsidR="001A1BE7" w:rsidRPr="00C74E7E">
        <w:t>techno-economic optimization</w:t>
      </w:r>
      <w:r w:rsidR="003E1F95" w:rsidRPr="00C74E7E">
        <w:t xml:space="preserve">. </w:t>
      </w:r>
      <w:r w:rsidR="005049CE" w:rsidRPr="00C74E7E">
        <w:t xml:space="preserve">On the other </w:t>
      </w:r>
      <w:r w:rsidR="005A6634" w:rsidRPr="00C74E7E">
        <w:t>hand</w:t>
      </w:r>
      <w:r w:rsidR="005049CE" w:rsidRPr="00C74E7E">
        <w:t>, the fixed capital investment (FCI) was the most significant a</w:t>
      </w:r>
      <w:r w:rsidRPr="00C74E7E">
        <w:t xml:space="preserve">mong </w:t>
      </w:r>
      <w:r w:rsidR="008570AB" w:rsidRPr="00C74E7E">
        <w:t>major</w:t>
      </w:r>
      <w:r w:rsidRPr="00C74E7E">
        <w:t xml:space="preserve"> economic variables, </w:t>
      </w:r>
      <w:r w:rsidR="00D600A6" w:rsidRPr="00C74E7E">
        <w:t>with contribution</w:t>
      </w:r>
      <w:r w:rsidR="009918C1" w:rsidRPr="00C74E7E">
        <w:t>s</w:t>
      </w:r>
      <w:r w:rsidR="00D600A6" w:rsidRPr="00C74E7E">
        <w:t xml:space="preserve"> of 12.8</w:t>
      </w:r>
      <w:r w:rsidR="00B07AFA" w:rsidRPr="00C74E7E">
        <w:t>%</w:t>
      </w:r>
      <w:r w:rsidR="00D600A6" w:rsidRPr="00C74E7E">
        <w:t xml:space="preserve"> and 11.5% for the low and high productivity cases, respectively</w:t>
      </w:r>
      <w:r w:rsidR="008570AB" w:rsidRPr="00C74E7E">
        <w:t xml:space="preserve">. </w:t>
      </w:r>
      <w:r w:rsidR="00DB2B32" w:rsidRPr="00C74E7E">
        <w:t xml:space="preserve">Despite the elevated throughputs of the high productivity case, which required significantly larger equipment, the similar influences of both scenarios could be explained by the optimization strategy of this multi-objective approach, selecting significantly shorter </w:t>
      </w:r>
      <w:r w:rsidR="001D41C3" w:rsidRPr="00C74E7E">
        <w:t>reaction</w:t>
      </w:r>
      <w:r w:rsidR="00DB2B32" w:rsidRPr="00C74E7E">
        <w:t xml:space="preserve"> times, reducing the HTL reactor’s size. </w:t>
      </w:r>
      <w:r w:rsidR="00D2228A" w:rsidRPr="00C74E7E">
        <w:t>A</w:t>
      </w:r>
      <w:r w:rsidR="00DB2B32" w:rsidRPr="00C74E7E">
        <w:t>nother influential economic variable was</w:t>
      </w:r>
      <w:r w:rsidR="008570AB" w:rsidRPr="00C74E7E">
        <w:t xml:space="preserve"> the </w:t>
      </w:r>
      <w:r w:rsidR="00DB2B32" w:rsidRPr="00C74E7E">
        <w:t>discount rate, with contribution</w:t>
      </w:r>
      <w:r w:rsidR="009918C1" w:rsidRPr="00C74E7E">
        <w:t>s</w:t>
      </w:r>
      <w:r w:rsidR="00DB2B32" w:rsidRPr="00C74E7E">
        <w:t xml:space="preserve"> of 10.4</w:t>
      </w:r>
      <w:r w:rsidR="00B07AFA" w:rsidRPr="00C74E7E">
        <w:t>%</w:t>
      </w:r>
      <w:r w:rsidR="00DB2B32" w:rsidRPr="00C74E7E">
        <w:t xml:space="preserve"> and 8.5%</w:t>
      </w:r>
      <w:r w:rsidR="009918C1" w:rsidRPr="00C74E7E">
        <w:t xml:space="preserve">, </w:t>
      </w:r>
      <w:r w:rsidR="00F326ED" w:rsidRPr="00C74E7E">
        <w:t xml:space="preserve">which is </w:t>
      </w:r>
      <w:r w:rsidR="002F02B9" w:rsidRPr="00C74E7E">
        <w:t>consistent</w:t>
      </w:r>
      <w:r w:rsidR="00F326ED" w:rsidRPr="00C74E7E">
        <w:t xml:space="preserve"> with other </w:t>
      </w:r>
      <w:r w:rsidR="002F02B9" w:rsidRPr="00C74E7E">
        <w:t>result</w:t>
      </w:r>
      <w:r w:rsidR="00F326ED" w:rsidRPr="00C74E7E">
        <w:t>s reported in literature for microalgal biofuels</w:t>
      </w:r>
      <w:r w:rsidR="00B83531" w:rsidRPr="00C74E7E">
        <w:t xml:space="preserve"> </w:t>
      </w:r>
      <w:sdt>
        <w:sdtPr>
          <w:rPr>
            <w:rFonts w:cs="Times New Roman"/>
            <w:color w:val="000000"/>
          </w:rPr>
          <w:tag w:val="MENDELEY_CITATION_v3_eyJjaXRhdGlvbklEIjoiTUVOREVMRVlfQ0lUQVRJT05fMTg2OTBkNDQtZWQ2NS00NGZlLWJkZTUtMzE2NjI1YWFiOWZlIiwicHJvcGVydGllcyI6eyJub3RlSW5kZXgiOjB9LCJpc0VkaXRlZCI6ZmFsc2UsIm1hbnVhbE92ZXJyaWRlIjp7ImlzTWFudWFsbHlPdmVycmlkZGVuIjpmYWxzZSwiY2l0ZXByb2NUZXh0IjoiWzE1LD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"/>
          <w:id w:val="-1287199341"/>
          <w:placeholder>
            <w:docPart w:val="DefaultPlaceholder_-1854013440"/>
          </w:placeholder>
        </w:sdtPr>
        <w:sdtContent>
          <w:r w:rsidR="00F1685C" w:rsidRPr="00C74E7E">
            <w:rPr>
              <w:rFonts w:cs="Times New Roman"/>
              <w:color w:val="000000"/>
            </w:rPr>
            <w:t>[15,30]</w:t>
          </w:r>
        </w:sdtContent>
      </w:sdt>
      <w:r w:rsidR="00B83531" w:rsidRPr="00C74E7E">
        <w:t>.</w:t>
      </w:r>
      <w:r w:rsidR="00F36F58" w:rsidRPr="00C74E7E">
        <w:t xml:space="preserve"> </w:t>
      </w:r>
      <w:r w:rsidR="001D41C3" w:rsidRPr="00C74E7E">
        <w:t xml:space="preserve"> </w:t>
      </w:r>
    </w:p>
    <w:p w14:paraId="09A16429" w14:textId="2C38884C" w:rsidR="002D2014" w:rsidRPr="00C74E7E" w:rsidRDefault="002D2014" w:rsidP="00E1073F">
      <w:r w:rsidRPr="00C74E7E">
        <w:t xml:space="preserve">The impact </w:t>
      </w:r>
      <w:r w:rsidR="000A37CE" w:rsidRPr="00C74E7E">
        <w:t xml:space="preserve">of </w:t>
      </w:r>
      <w:r w:rsidRPr="00C74E7E">
        <w:t xml:space="preserve">the </w:t>
      </w:r>
      <w:r w:rsidR="000A37CE" w:rsidRPr="00C74E7E">
        <w:t xml:space="preserve">hydrogen </w:t>
      </w:r>
      <w:r w:rsidRPr="00C74E7E">
        <w:t>consumption</w:t>
      </w:r>
      <w:r w:rsidR="000A37CE" w:rsidRPr="00C74E7E">
        <w:t xml:space="preserve"> for hydrotreating </w:t>
      </w:r>
      <w:r w:rsidRPr="00C74E7E">
        <w:t>was also included in the analysis, as it represented approximately 96% of the total hydrogen requirements for both scenarios</w:t>
      </w:r>
      <w:r w:rsidR="00F60642" w:rsidRPr="00C74E7E">
        <w:t>.</w:t>
      </w:r>
      <w:r w:rsidRPr="00C74E7E">
        <w:t xml:space="preserve"> </w:t>
      </w:r>
      <w:r w:rsidR="00F60642" w:rsidRPr="00C74E7E">
        <w:t>It</w:t>
      </w:r>
      <w:r w:rsidR="00A970A2" w:rsidRPr="00C74E7E">
        <w:t>s</w:t>
      </w:r>
      <w:r w:rsidR="00F60642" w:rsidRPr="00C74E7E">
        <w:t xml:space="preserve"> contribution to variance accounted for 1.3</w:t>
      </w:r>
      <w:r w:rsidR="00B07AFA" w:rsidRPr="00C74E7E">
        <w:t>%</w:t>
      </w:r>
      <w:r w:rsidR="00F60642" w:rsidRPr="00C74E7E">
        <w:t xml:space="preserve"> and 3.8% for the low and high productivity cases, respectively, as did the purchase price of hydrogen (approximately</w:t>
      </w:r>
      <w:r w:rsidR="00E80C8D" w:rsidRPr="00C74E7E">
        <w:t>)</w:t>
      </w:r>
      <w:r w:rsidR="00F60642" w:rsidRPr="00C74E7E">
        <w:t xml:space="preserve">. </w:t>
      </w:r>
      <w:r w:rsidRPr="00C74E7E">
        <w:t xml:space="preserve">Similar </w:t>
      </w:r>
      <w:r w:rsidR="00E80C8D" w:rsidRPr="00C74E7E">
        <w:t>conclusions</w:t>
      </w:r>
      <w:r w:rsidRPr="00C74E7E">
        <w:t xml:space="preserve"> can be drawn for the electricity cost and the wastewater flowrate</w:t>
      </w:r>
      <w:r w:rsidR="00E80C8D" w:rsidRPr="00C74E7E">
        <w:t>, representing approximately 1.1</w:t>
      </w:r>
      <w:r w:rsidR="00B07AFA" w:rsidRPr="00C74E7E">
        <w:t>%</w:t>
      </w:r>
      <w:r w:rsidR="00E80C8D" w:rsidRPr="00C74E7E">
        <w:t xml:space="preserve"> and 2.5</w:t>
      </w:r>
      <w:r w:rsidR="00B07AFA" w:rsidRPr="00C74E7E">
        <w:t>%</w:t>
      </w:r>
      <w:r w:rsidR="00E80C8D" w:rsidRPr="00C74E7E">
        <w:t xml:space="preserve"> and 0.3</w:t>
      </w:r>
      <w:r w:rsidR="00B07AFA" w:rsidRPr="00C74E7E">
        <w:t>%</w:t>
      </w:r>
      <w:r w:rsidR="00E80C8D" w:rsidRPr="00C74E7E">
        <w:t xml:space="preserve"> and 1.8</w:t>
      </w:r>
      <w:r w:rsidR="00B07AFA" w:rsidRPr="00C74E7E">
        <w:t>%</w:t>
      </w:r>
      <w:r w:rsidR="00E80C8D" w:rsidRPr="00C74E7E">
        <w:t xml:space="preserve"> for both scenarios, respectively. </w:t>
      </w:r>
      <w:r w:rsidRPr="00C74E7E">
        <w:t>Noteworthy, the contribution</w:t>
      </w:r>
      <w:r w:rsidR="007E57AC" w:rsidRPr="00C74E7E">
        <w:t xml:space="preserve"> to variance</w:t>
      </w:r>
      <w:r w:rsidRPr="00C74E7E">
        <w:t xml:space="preserve"> on the MFSP for all of these variables more than double</w:t>
      </w:r>
      <w:r w:rsidR="00A970A2" w:rsidRPr="00C74E7E">
        <w:t>d</w:t>
      </w:r>
      <w:r w:rsidRPr="00C74E7E">
        <w:t xml:space="preserve"> for the high productivity case, which can be attributed by the elevated impact of the OPEX </w:t>
      </w:r>
      <w:r w:rsidR="00146FC9" w:rsidRPr="00C74E7E">
        <w:t>for this scenario</w:t>
      </w:r>
      <w:r w:rsidRPr="00C74E7E">
        <w:t xml:space="preserve">. </w:t>
      </w:r>
    </w:p>
    <w:p w14:paraId="5CD1B385" w14:textId="6064492F" w:rsidR="00BD2254" w:rsidRPr="00C74E7E" w:rsidRDefault="00165DD4" w:rsidP="00BD2254">
      <w:pPr>
        <w:keepNext/>
        <w:ind w:left="708" w:hanging="708"/>
        <w:jc w:val="center"/>
      </w:pPr>
      <w:r w:rsidRPr="00C74E7E">
        <w:rPr>
          <w:noProof/>
        </w:rPr>
        <w:lastRenderedPageBreak/>
        <w:drawing>
          <wp:inline distT="0" distB="0" distL="0" distR="0" wp14:anchorId="0258875D" wp14:editId="6FBD050C">
            <wp:extent cx="5760720" cy="2849245"/>
            <wp:effectExtent l="0" t="0" r="0"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ual Tornado plot for SA export.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2849245"/>
                    </a:xfrm>
                    <a:prstGeom prst="rect">
                      <a:avLst/>
                    </a:prstGeom>
                  </pic:spPr>
                </pic:pic>
              </a:graphicData>
            </a:graphic>
          </wp:inline>
        </w:drawing>
      </w:r>
    </w:p>
    <w:p w14:paraId="663683BF" w14:textId="2D8D7313" w:rsidR="00B46DE2" w:rsidRPr="00C74E7E" w:rsidRDefault="00BD2254" w:rsidP="00BD2254">
      <w:pPr>
        <w:pStyle w:val="Lgende"/>
        <w:rPr>
          <w:color w:val="auto"/>
          <w:sz w:val="20"/>
          <w:szCs w:val="20"/>
        </w:rPr>
      </w:pPr>
      <w:bookmarkStart w:id="23" w:name="_Ref226060438"/>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5</w:t>
      </w:r>
      <w:r w:rsidRPr="00C74E7E">
        <w:rPr>
          <w:color w:val="auto"/>
          <w:sz w:val="20"/>
          <w:szCs w:val="20"/>
        </w:rPr>
        <w:fldChar w:fldCharType="end"/>
      </w:r>
      <w:bookmarkEnd w:id="23"/>
      <w:r w:rsidRPr="00C74E7E">
        <w:rPr>
          <w:color w:val="auto"/>
          <w:sz w:val="20"/>
          <w:szCs w:val="20"/>
        </w:rPr>
        <w:t xml:space="preserve">. </w:t>
      </w:r>
      <w:r w:rsidR="007E57AC" w:rsidRPr="00C74E7E">
        <w:rPr>
          <w:color w:val="auto"/>
          <w:sz w:val="20"/>
          <w:szCs w:val="20"/>
        </w:rPr>
        <w:t>Contribution to variance on the minimal fuel selling price (MFSP)</w:t>
      </w:r>
      <w:r w:rsidRPr="00C74E7E">
        <w:rPr>
          <w:color w:val="auto"/>
          <w:sz w:val="20"/>
          <w:szCs w:val="20"/>
        </w:rPr>
        <w:t xml:space="preserve"> </w:t>
      </w:r>
      <w:r w:rsidR="007E57AC" w:rsidRPr="00C74E7E">
        <w:rPr>
          <w:color w:val="auto"/>
          <w:sz w:val="20"/>
          <w:szCs w:val="20"/>
        </w:rPr>
        <w:t>resulting from the global sensitivity analysis</w:t>
      </w:r>
      <w:r w:rsidR="001A1BE7" w:rsidRPr="00C74E7E">
        <w:rPr>
          <w:color w:val="auto"/>
          <w:sz w:val="20"/>
          <w:szCs w:val="20"/>
        </w:rPr>
        <w:t>. Performed</w:t>
      </w:r>
      <w:r w:rsidR="007E57AC" w:rsidRPr="00C74E7E">
        <w:rPr>
          <w:color w:val="auto"/>
          <w:sz w:val="20"/>
          <w:szCs w:val="20"/>
        </w:rPr>
        <w:t xml:space="preserve"> assuming a triangular distribution with ±15% variation from the base case, </w:t>
      </w:r>
      <w:r w:rsidRPr="00C74E7E">
        <w:rPr>
          <w:color w:val="auto"/>
          <w:sz w:val="20"/>
          <w:szCs w:val="20"/>
        </w:rPr>
        <w:t>for the optimized low (blue bars) and high (orange bars) productivity scenarios.</w:t>
      </w:r>
    </w:p>
    <w:p w14:paraId="7BC68399" w14:textId="11034CA4" w:rsidR="00E1073F" w:rsidRPr="00C74E7E" w:rsidRDefault="00E1073F" w:rsidP="00E1073F"/>
    <w:p w14:paraId="469FFCFB" w14:textId="695A1C0A" w:rsidR="00E1073F" w:rsidRPr="00C74E7E" w:rsidRDefault="00E1073F" w:rsidP="00E1073F">
      <w:pPr>
        <w:pStyle w:val="Titre3"/>
      </w:pPr>
      <w:r w:rsidRPr="00C74E7E">
        <w:t>Uncertainty analysis</w:t>
      </w:r>
    </w:p>
    <w:p w14:paraId="0AF27FE1" w14:textId="456FB746" w:rsidR="004257AC" w:rsidRPr="00C74E7E" w:rsidRDefault="00B15D7A" w:rsidP="004257AC">
      <w:r w:rsidRPr="00C74E7E">
        <w:t>The results of the uncertainty analysis are illustrated in</w:t>
      </w:r>
      <w:r w:rsidR="002D2B8D" w:rsidRPr="00C74E7E">
        <w:t xml:space="preserve"> </w:t>
      </w:r>
      <w:r w:rsidR="002D2B8D" w:rsidRPr="00C74E7E">
        <w:fldChar w:fldCharType="begin"/>
      </w:r>
      <w:r w:rsidR="002D2B8D" w:rsidRPr="00C74E7E">
        <w:instrText xml:space="preserve"> REF _Ref226126217 \h  \* MERGEFORMAT </w:instrText>
      </w:r>
      <w:r w:rsidR="002D2B8D" w:rsidRPr="00C74E7E">
        <w:fldChar w:fldCharType="separate"/>
      </w:r>
      <w:r w:rsidR="001B79A4" w:rsidRPr="00C74E7E">
        <w:t>Figure 6</w:t>
      </w:r>
      <w:r w:rsidR="002D2B8D" w:rsidRPr="00C74E7E">
        <w:fldChar w:fldCharType="end"/>
      </w:r>
      <w:r w:rsidR="002D2B8D" w:rsidRPr="00C74E7E">
        <w:t xml:space="preserve"> and </w:t>
      </w:r>
      <w:r w:rsidR="002D2B8D" w:rsidRPr="00C74E7E">
        <w:fldChar w:fldCharType="begin"/>
      </w:r>
      <w:r w:rsidR="002D2B8D" w:rsidRPr="00C74E7E">
        <w:instrText xml:space="preserve"> REF _Ref226126220 \h  \* MERGEFORMAT </w:instrText>
      </w:r>
      <w:r w:rsidR="002D2B8D" w:rsidRPr="00C74E7E">
        <w:fldChar w:fldCharType="separate"/>
      </w:r>
      <w:r w:rsidR="001B79A4" w:rsidRPr="00C74E7E">
        <w:t>Figure 7</w:t>
      </w:r>
      <w:r w:rsidR="002D2B8D" w:rsidRPr="00C74E7E">
        <w:fldChar w:fldCharType="end"/>
      </w:r>
      <w:r w:rsidRPr="00C74E7E">
        <w:t xml:space="preserve">, representing the distribution of the simulated MFSP obtained for the high and low productivity cases, respectively. </w:t>
      </w:r>
      <w:r w:rsidR="004257AC" w:rsidRPr="00C74E7E">
        <w:t>The uncertainty analysis indicates that achieving competitive fuel prices under the examined assumptions is highly unlikely in either scenario. Both distributions are skewed toward unfavorable economic outcomes, particularly in the low</w:t>
      </w:r>
      <w:r w:rsidR="003C524D" w:rsidRPr="00C74E7E">
        <w:t xml:space="preserve"> </w:t>
      </w:r>
      <w:r w:rsidR="004257AC" w:rsidRPr="00C74E7E">
        <w:t xml:space="preserve">productivity case. </w:t>
      </w:r>
      <w:r w:rsidR="009E1927" w:rsidRPr="00C74E7E">
        <w:t>For</w:t>
      </w:r>
      <w:r w:rsidR="004257AC" w:rsidRPr="00C74E7E">
        <w:t xml:space="preserve"> the high</w:t>
      </w:r>
      <w:r w:rsidR="003C524D" w:rsidRPr="00C74E7E">
        <w:t xml:space="preserve"> </w:t>
      </w:r>
      <w:r w:rsidR="004257AC" w:rsidRPr="00C74E7E">
        <w:t>productivity scenario, the</w:t>
      </w:r>
      <w:r w:rsidR="00D201BA" w:rsidRPr="00C74E7E">
        <w:t xml:space="preserve">re </w:t>
      </w:r>
      <w:r w:rsidR="009E1927" w:rsidRPr="00C74E7E">
        <w:t>is</w:t>
      </w:r>
      <w:r w:rsidR="004257AC" w:rsidRPr="00C74E7E">
        <w:t xml:space="preserve"> </w:t>
      </w:r>
      <w:r w:rsidR="009E1927" w:rsidRPr="00C74E7E">
        <w:t xml:space="preserve">a </w:t>
      </w:r>
      <w:r w:rsidR="009E1927" w:rsidRPr="00C74E7E">
        <w:t>90% probability</w:t>
      </w:r>
      <w:r w:rsidR="009E1927" w:rsidRPr="00C74E7E">
        <w:t xml:space="preserve"> the </w:t>
      </w:r>
      <w:r w:rsidR="004257AC" w:rsidRPr="00C74E7E">
        <w:t>MFSP falls within 2.7–6.2 €/L, whereas reduced productivity broadens this range to 4.5–9.1 €/L. This wide spread reflects substantial economic uncertainty and a notable risk of high</w:t>
      </w:r>
      <w:r w:rsidR="003C524D" w:rsidRPr="00C74E7E">
        <w:t xml:space="preserve"> </w:t>
      </w:r>
      <w:r w:rsidR="004257AC" w:rsidRPr="00C74E7E">
        <w:t xml:space="preserve">cost outcomes. Reducing uncertainty </w:t>
      </w:r>
      <w:r w:rsidR="00411536" w:rsidRPr="00C74E7E">
        <w:t>with</w:t>
      </w:r>
      <w:r w:rsidR="004257AC" w:rsidRPr="00C74E7E">
        <w:t xml:space="preserve"> the parameters </w:t>
      </w:r>
      <w:r w:rsidR="00411536" w:rsidRPr="00C74E7E">
        <w:t xml:space="preserve">identified </w:t>
      </w:r>
      <w:r w:rsidR="004257AC" w:rsidRPr="00C74E7E">
        <w:t xml:space="preserve">by the sensitivity analysis is therefore essential, as they strongly influence the </w:t>
      </w:r>
      <w:bookmarkStart w:id="24" w:name="_GoBack"/>
      <w:bookmarkEnd w:id="24"/>
      <w:r w:rsidR="004257AC" w:rsidRPr="00C74E7E">
        <w:t>economic risk profile.</w:t>
      </w:r>
      <w:r w:rsidR="002D2B8D" w:rsidRPr="00C74E7E">
        <w:t xml:space="preserve"> </w:t>
      </w:r>
      <w:r w:rsidR="00411536" w:rsidRPr="00C74E7E">
        <w:t xml:space="preserve">Additionally, </w:t>
      </w:r>
      <w:r w:rsidR="00B10C3B" w:rsidRPr="00C74E7E">
        <w:t>incorporating data from continuous, pilot-scale, and hydrotreatment operations would reduce process uncertainty and improve the robustness of this analysis.</w:t>
      </w:r>
    </w:p>
    <w:p w14:paraId="188D169F" w14:textId="0D67E9CD" w:rsidR="00B12A39" w:rsidRPr="00C74E7E" w:rsidRDefault="004257AC" w:rsidP="004257AC">
      <w:r w:rsidRPr="00C74E7E">
        <w:t>The base</w:t>
      </w:r>
      <w:r w:rsidR="003C524D" w:rsidRPr="00C74E7E">
        <w:t xml:space="preserve"> </w:t>
      </w:r>
      <w:r w:rsidRPr="00C74E7E">
        <w:t>case MFSP for the low</w:t>
      </w:r>
      <w:r w:rsidR="003C524D" w:rsidRPr="00C74E7E">
        <w:t xml:space="preserve"> </w:t>
      </w:r>
      <w:r w:rsidRPr="00C74E7E">
        <w:t xml:space="preserve">productivity scenario (≈13 €/L) is considerably higher than the mean value </w:t>
      </w:r>
      <w:r w:rsidR="009E1927" w:rsidRPr="00C74E7E">
        <w:t>obtained after</w:t>
      </w:r>
      <w:r w:rsidRPr="00C74E7E">
        <w:t xml:space="preserve"> the uncertainty analysis (≈6 €/L). This suggests that the base case represents a relatively pessimistic parameter combination, while the Monte Carlo simulation samples a broader set </w:t>
      </w:r>
      <w:r w:rsidRPr="00C74E7E">
        <w:lastRenderedPageBreak/>
        <w:t>of conditions, many of which yield more favorable outcomes. The discrepancy likely arises from nonlinear relationships among key variables and from input distributions that allow performance levels exceeding those assumed in the base case.</w:t>
      </w:r>
    </w:p>
    <w:p w14:paraId="3DFC201F" w14:textId="77777777" w:rsidR="002D2B8D" w:rsidRPr="00C74E7E" w:rsidRDefault="005C7870" w:rsidP="002D2B8D">
      <w:pPr>
        <w:keepNext/>
        <w:jc w:val="center"/>
      </w:pPr>
      <w:r w:rsidRPr="00C74E7E">
        <w:rPr>
          <w:noProof/>
        </w:rPr>
        <w:drawing>
          <wp:inline distT="0" distB="0" distL="0" distR="0" wp14:anchorId="3A40DC85" wp14:editId="4ECB0259">
            <wp:extent cx="4502150" cy="2788038"/>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certainty Distribution of MFSP (Low productivity scenario).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13051" cy="2794789"/>
                    </a:xfrm>
                    <a:prstGeom prst="rect">
                      <a:avLst/>
                    </a:prstGeom>
                  </pic:spPr>
                </pic:pic>
              </a:graphicData>
            </a:graphic>
          </wp:inline>
        </w:drawing>
      </w:r>
    </w:p>
    <w:p w14:paraId="2B69B0EB" w14:textId="34532952" w:rsidR="005C519E" w:rsidRPr="00C74E7E" w:rsidRDefault="002D2B8D" w:rsidP="002D2B8D">
      <w:pPr>
        <w:pStyle w:val="Lgende"/>
        <w:rPr>
          <w:color w:val="auto"/>
          <w:sz w:val="20"/>
          <w:szCs w:val="20"/>
        </w:rPr>
      </w:pPr>
      <w:bookmarkStart w:id="25" w:name="_Ref226126217"/>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6</w:t>
      </w:r>
      <w:r w:rsidRPr="00C74E7E">
        <w:rPr>
          <w:color w:val="auto"/>
          <w:sz w:val="20"/>
          <w:szCs w:val="20"/>
        </w:rPr>
        <w:fldChar w:fldCharType="end"/>
      </w:r>
      <w:bookmarkEnd w:id="25"/>
      <w:r w:rsidRPr="00C74E7E">
        <w:rPr>
          <w:color w:val="auto"/>
          <w:sz w:val="20"/>
          <w:szCs w:val="20"/>
        </w:rPr>
        <w:t>. Distribution of the estimated minimal fuel selling price (MFSP) resulting from the uncertainty analysis for the low productivity case. Histogram (blue bars) is supported by a kernel density estimation (black dashed lines) and the 5% (purple dotted line), 50% (mean, purple solid line) 95% (purple dotted and dashed line) percentiles and the median (purple dashed line).</w:t>
      </w:r>
    </w:p>
    <w:p w14:paraId="081B3A8C" w14:textId="77777777" w:rsidR="002D2B8D" w:rsidRPr="00C74E7E" w:rsidRDefault="005C7870" w:rsidP="002D2B8D">
      <w:pPr>
        <w:keepNext/>
        <w:jc w:val="center"/>
      </w:pPr>
      <w:r w:rsidRPr="00C74E7E">
        <w:rPr>
          <w:noProof/>
        </w:rPr>
        <w:drawing>
          <wp:inline distT="0" distB="0" distL="0" distR="0" wp14:anchorId="43E83091" wp14:editId="19312786">
            <wp:extent cx="4600337" cy="2845292"/>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certainty Distribution of MFSP (High productivity scenario).tif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19019" cy="2856847"/>
                    </a:xfrm>
                    <a:prstGeom prst="rect">
                      <a:avLst/>
                    </a:prstGeom>
                  </pic:spPr>
                </pic:pic>
              </a:graphicData>
            </a:graphic>
          </wp:inline>
        </w:drawing>
      </w:r>
    </w:p>
    <w:p w14:paraId="094F7C8E" w14:textId="09E4650C" w:rsidR="005C7870" w:rsidRPr="00C74E7E" w:rsidRDefault="002D2B8D" w:rsidP="002D2B8D">
      <w:pPr>
        <w:pStyle w:val="Lgende"/>
        <w:rPr>
          <w:color w:val="auto"/>
          <w:sz w:val="20"/>
          <w:szCs w:val="20"/>
        </w:rPr>
      </w:pPr>
      <w:bookmarkStart w:id="26" w:name="_Ref226126220"/>
      <w:r w:rsidRPr="00C74E7E">
        <w:rPr>
          <w:color w:val="auto"/>
          <w:sz w:val="20"/>
          <w:szCs w:val="20"/>
        </w:rPr>
        <w:t xml:space="preserve">Figure </w:t>
      </w:r>
      <w:r w:rsidRPr="00C74E7E">
        <w:rPr>
          <w:color w:val="auto"/>
          <w:sz w:val="20"/>
          <w:szCs w:val="20"/>
        </w:rPr>
        <w:fldChar w:fldCharType="begin"/>
      </w:r>
      <w:r w:rsidRPr="00C74E7E">
        <w:rPr>
          <w:color w:val="auto"/>
          <w:sz w:val="20"/>
          <w:szCs w:val="20"/>
        </w:rPr>
        <w:instrText xml:space="preserve"> SEQ Figure \* ARABIC </w:instrText>
      </w:r>
      <w:r w:rsidRPr="00C74E7E">
        <w:rPr>
          <w:color w:val="auto"/>
          <w:sz w:val="20"/>
          <w:szCs w:val="20"/>
        </w:rPr>
        <w:fldChar w:fldCharType="separate"/>
      </w:r>
      <w:r w:rsidR="001B79A4" w:rsidRPr="00C74E7E">
        <w:rPr>
          <w:noProof/>
          <w:color w:val="auto"/>
          <w:sz w:val="20"/>
          <w:szCs w:val="20"/>
        </w:rPr>
        <w:t>7</w:t>
      </w:r>
      <w:r w:rsidRPr="00C74E7E">
        <w:rPr>
          <w:color w:val="auto"/>
          <w:sz w:val="20"/>
          <w:szCs w:val="20"/>
        </w:rPr>
        <w:fldChar w:fldCharType="end"/>
      </w:r>
      <w:bookmarkEnd w:id="26"/>
      <w:r w:rsidRPr="00C74E7E">
        <w:rPr>
          <w:color w:val="auto"/>
          <w:sz w:val="20"/>
          <w:szCs w:val="20"/>
        </w:rPr>
        <w:t>. Distribution of the estimated minimal fuel selling price (MFSP) resulting from the uncertainty analysis for the high productivity case. Histogram (blue bars) is supported by a kernel density estimation (black dashed lines) and the 5% (purple dotted line), 50% (mean, purple solid line) 95% (purple dotted and dashed line) percentiles and the median (purple dashed line).</w:t>
      </w:r>
    </w:p>
    <w:p w14:paraId="4FBE2A91" w14:textId="77777777" w:rsidR="00D878BF" w:rsidRPr="00C74E7E" w:rsidRDefault="00D878BF" w:rsidP="004257AC">
      <w:pPr>
        <w:rPr>
          <w:color w:val="C00000"/>
        </w:rPr>
      </w:pPr>
    </w:p>
    <w:p w14:paraId="0F4A1846" w14:textId="42CC5BA6" w:rsidR="00252210" w:rsidRPr="00C74E7E" w:rsidRDefault="00252210" w:rsidP="00252210">
      <w:pPr>
        <w:pStyle w:val="Titre3"/>
      </w:pPr>
      <w:r w:rsidRPr="00C74E7E">
        <w:lastRenderedPageBreak/>
        <w:t>Impact on hydrogen demand</w:t>
      </w:r>
    </w:p>
    <w:p w14:paraId="2156127A" w14:textId="105B4D9E" w:rsidR="00252210" w:rsidRPr="00C74E7E" w:rsidRDefault="00252210" w:rsidP="00252210">
      <w:r w:rsidRPr="00C74E7E">
        <w:t>The impact of the multi-objective optimization framework on hydrogen demand was assessed by comparing both optimized scenarios with single</w:t>
      </w:r>
      <w:r w:rsidR="006C437A" w:rsidRPr="00C74E7E">
        <w:t xml:space="preserve"> </w:t>
      </w:r>
      <w:r w:rsidRPr="00C74E7E">
        <w:t xml:space="preserve">objective strategies based on bio-oil yield, O/C, and N/C ratios. The total hydrogen consumption (including hydrotreating and hydrocracking) for these cases is reported in </w:t>
      </w:r>
      <w:r w:rsidRPr="00C74E7E">
        <w:fldChar w:fldCharType="begin"/>
      </w:r>
      <w:r w:rsidRPr="00C74E7E">
        <w:instrText xml:space="preserve"> REF _Ref226018628 \h  \* MERGEFORMAT </w:instrText>
      </w:r>
      <w:r w:rsidRPr="00C74E7E">
        <w:fldChar w:fldCharType="separate"/>
      </w:r>
      <w:r w:rsidR="001B79A4" w:rsidRPr="00C74E7E">
        <w:t>Table 5</w:t>
      </w:r>
      <w:r w:rsidRPr="00C74E7E">
        <w:fldChar w:fldCharType="end"/>
      </w:r>
      <w:r w:rsidRPr="00C74E7E">
        <w:t>. Relative to yield</w:t>
      </w:r>
      <w:r w:rsidR="000C66B2" w:rsidRPr="00C74E7E">
        <w:t xml:space="preserve"> </w:t>
      </w:r>
      <w:r w:rsidRPr="00C74E7E">
        <w:t>optimization, hydrogen demand was reduced by 4.50% and 2.55% for the low and high</w:t>
      </w:r>
      <w:r w:rsidR="000C66B2" w:rsidRPr="00C74E7E">
        <w:t xml:space="preserve"> </w:t>
      </w:r>
      <w:r w:rsidRPr="00C74E7E">
        <w:t xml:space="preserve">productivity scenarios, respectively. Comparable reductions were obtained relative to favorable oxygen-content regimes, amounting to 3.22% and 1.32%. Although the multi-objective optimization framework employs reaction conditions expected to yield a higher oxygen content for both productivity scenarios, the additional hydrogen demand can be explained by the reduced nitrogen content achieved by gentler HTL. As mentioned in section 3.2.2, nitrogen removal during hydrotreating is more demanding than oxygen removal, a predicament that is accentuated by the higher nitrogen content in the microalgal strain used in this study compared to the simulation assumption (approximately 55% higher). This interpretation is supported by the reduced hydrogen uptake observed under favorable nitrogen-content conditions, which would have a reduced N/C, but higher O/C (reference values discussed in section 3.2.2). </w:t>
      </w:r>
    </w:p>
    <w:p w14:paraId="35E5A543" w14:textId="447A587A" w:rsidR="00252210" w:rsidRPr="00C74E7E" w:rsidRDefault="00252210" w:rsidP="00252210">
      <w:pPr>
        <w:pStyle w:val="Lgende"/>
        <w:keepNext/>
        <w:spacing w:line="360" w:lineRule="auto"/>
        <w:rPr>
          <w:color w:val="auto"/>
          <w:sz w:val="20"/>
        </w:rPr>
      </w:pPr>
      <w:bookmarkStart w:id="27" w:name="_Ref226018628"/>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5</w:t>
      </w:r>
      <w:r w:rsidRPr="00C74E7E">
        <w:rPr>
          <w:color w:val="auto"/>
          <w:sz w:val="20"/>
        </w:rPr>
        <w:fldChar w:fldCharType="end"/>
      </w:r>
      <w:bookmarkEnd w:id="27"/>
      <w:r w:rsidRPr="00C74E7E">
        <w:rPr>
          <w:color w:val="auto"/>
          <w:sz w:val="20"/>
        </w:rPr>
        <w:t>. Comparison of the estimated average hydrogen consumption across different optimization strategies.</w:t>
      </w:r>
    </w:p>
    <w:tbl>
      <w:tblPr>
        <w:tblStyle w:val="TableauListe6Couleur"/>
        <w:tblW w:w="5000" w:type="pct"/>
        <w:tblLook w:val="04A0" w:firstRow="1" w:lastRow="0" w:firstColumn="1" w:lastColumn="0" w:noHBand="0" w:noVBand="1"/>
      </w:tblPr>
      <w:tblGrid>
        <w:gridCol w:w="3552"/>
        <w:gridCol w:w="2731"/>
        <w:gridCol w:w="2789"/>
      </w:tblGrid>
      <w:tr w:rsidR="00252210" w:rsidRPr="00C74E7E" w14:paraId="0147664F" w14:textId="77777777" w:rsidTr="00F0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4601D913" w14:textId="77777777" w:rsidR="00252210" w:rsidRPr="00C74E7E" w:rsidRDefault="00252210" w:rsidP="00F0520B">
            <w:pPr>
              <w:spacing w:line="240" w:lineRule="auto"/>
            </w:pPr>
          </w:p>
        </w:tc>
        <w:tc>
          <w:tcPr>
            <w:tcW w:w="3042" w:type="pct"/>
            <w:gridSpan w:val="2"/>
            <w:shd w:val="clear" w:color="auto" w:fill="auto"/>
          </w:tcPr>
          <w:p w14:paraId="4FF190A8" w14:textId="77777777" w:rsidR="00252210" w:rsidRPr="00C74E7E" w:rsidRDefault="00252210" w:rsidP="00F0520B">
            <w:pPr>
              <w:spacing w:line="240" w:lineRule="auto"/>
              <w:jc w:val="center"/>
              <w:cnfStyle w:val="100000000000" w:firstRow="1" w:lastRow="0" w:firstColumn="0" w:lastColumn="0" w:oddVBand="0" w:evenVBand="0" w:oddHBand="0" w:evenHBand="0" w:firstRowFirstColumn="0" w:firstRowLastColumn="0" w:lastRowFirstColumn="0" w:lastRowLastColumn="0"/>
            </w:pPr>
            <w:r w:rsidRPr="00C74E7E">
              <w:t>Average Hydrogen consumption [kg/h]</w:t>
            </w:r>
          </w:p>
        </w:tc>
      </w:tr>
      <w:tr w:rsidR="00252210" w:rsidRPr="00C74E7E" w14:paraId="6A0C7DE1" w14:textId="77777777" w:rsidTr="00F0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2B2CA00B" w14:textId="77777777" w:rsidR="00252210" w:rsidRPr="00C74E7E" w:rsidRDefault="00252210" w:rsidP="00F0520B">
            <w:pPr>
              <w:spacing w:line="240" w:lineRule="auto"/>
            </w:pPr>
          </w:p>
        </w:tc>
        <w:tc>
          <w:tcPr>
            <w:tcW w:w="1505" w:type="pct"/>
            <w:shd w:val="clear" w:color="auto" w:fill="auto"/>
          </w:tcPr>
          <w:p w14:paraId="6A049A70"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Low Productivity Case</w:t>
            </w:r>
          </w:p>
        </w:tc>
        <w:tc>
          <w:tcPr>
            <w:tcW w:w="1537" w:type="pct"/>
            <w:shd w:val="clear" w:color="auto" w:fill="auto"/>
          </w:tcPr>
          <w:p w14:paraId="4DA5BB3A"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High Productivity Case</w:t>
            </w:r>
          </w:p>
        </w:tc>
      </w:tr>
      <w:tr w:rsidR="00252210" w:rsidRPr="00C74E7E" w14:paraId="2282EB39" w14:textId="77777777" w:rsidTr="00F0520B">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7C460A75" w14:textId="77777777" w:rsidR="00252210" w:rsidRPr="00C74E7E" w:rsidRDefault="00252210" w:rsidP="00F0520B">
            <w:pPr>
              <w:spacing w:line="240" w:lineRule="auto"/>
              <w:rPr>
                <w:b w:val="0"/>
              </w:rPr>
            </w:pPr>
            <w:r w:rsidRPr="00C74E7E">
              <w:rPr>
                <w:b w:val="0"/>
              </w:rPr>
              <w:t>Multi-objective optimization</w:t>
            </w:r>
          </w:p>
        </w:tc>
        <w:tc>
          <w:tcPr>
            <w:tcW w:w="1505" w:type="pct"/>
            <w:shd w:val="clear" w:color="auto" w:fill="auto"/>
          </w:tcPr>
          <w:p w14:paraId="260C3606" w14:textId="77777777" w:rsidR="00252210" w:rsidRPr="00C74E7E" w:rsidRDefault="00252210" w:rsidP="00F0520B">
            <w:pPr>
              <w:spacing w:line="240" w:lineRule="auto"/>
              <w:cnfStyle w:val="000000000000" w:firstRow="0" w:lastRow="0" w:firstColumn="0" w:lastColumn="0" w:oddVBand="0" w:evenVBand="0" w:oddHBand="0" w:evenHBand="0" w:firstRowFirstColumn="0" w:firstRowLastColumn="0" w:lastRowFirstColumn="0" w:lastRowLastColumn="0"/>
            </w:pPr>
            <w:r w:rsidRPr="00C74E7E">
              <w:t>7.22</w:t>
            </w:r>
          </w:p>
        </w:tc>
        <w:tc>
          <w:tcPr>
            <w:tcW w:w="1537" w:type="pct"/>
            <w:shd w:val="clear" w:color="auto" w:fill="auto"/>
          </w:tcPr>
          <w:p w14:paraId="3D81400C" w14:textId="77777777" w:rsidR="00252210" w:rsidRPr="00C74E7E" w:rsidRDefault="00252210" w:rsidP="00F0520B">
            <w:pPr>
              <w:spacing w:line="240" w:lineRule="auto"/>
              <w:cnfStyle w:val="000000000000" w:firstRow="0" w:lastRow="0" w:firstColumn="0" w:lastColumn="0" w:oddVBand="0" w:evenVBand="0" w:oddHBand="0" w:evenHBand="0" w:firstRowFirstColumn="0" w:firstRowLastColumn="0" w:lastRowFirstColumn="0" w:lastRowLastColumn="0"/>
            </w:pPr>
            <w:r w:rsidRPr="00C74E7E">
              <w:t>59.13</w:t>
            </w:r>
          </w:p>
        </w:tc>
      </w:tr>
      <w:tr w:rsidR="00252210" w:rsidRPr="00C74E7E" w14:paraId="5BC9210E" w14:textId="77777777" w:rsidTr="00F0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13869B8A" w14:textId="77777777" w:rsidR="00252210" w:rsidRPr="00C74E7E" w:rsidRDefault="00252210" w:rsidP="00F0520B">
            <w:pPr>
              <w:spacing w:line="240" w:lineRule="auto"/>
              <w:rPr>
                <w:b w:val="0"/>
              </w:rPr>
            </w:pPr>
            <w:r w:rsidRPr="00C74E7E">
              <w:rPr>
                <w:b w:val="0"/>
              </w:rPr>
              <w:t>Single-yield optimization</w:t>
            </w:r>
          </w:p>
        </w:tc>
        <w:tc>
          <w:tcPr>
            <w:tcW w:w="1505" w:type="pct"/>
            <w:shd w:val="clear" w:color="auto" w:fill="auto"/>
          </w:tcPr>
          <w:p w14:paraId="2E09A898"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7.56</w:t>
            </w:r>
          </w:p>
        </w:tc>
        <w:tc>
          <w:tcPr>
            <w:tcW w:w="1537" w:type="pct"/>
            <w:shd w:val="clear" w:color="auto" w:fill="auto"/>
          </w:tcPr>
          <w:p w14:paraId="4395902F"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60.68</w:t>
            </w:r>
          </w:p>
        </w:tc>
      </w:tr>
      <w:tr w:rsidR="00252210" w:rsidRPr="00C74E7E" w14:paraId="29A3B6F4" w14:textId="77777777" w:rsidTr="00F0520B">
        <w:tc>
          <w:tcPr>
            <w:cnfStyle w:val="001000000000" w:firstRow="0" w:lastRow="0" w:firstColumn="1" w:lastColumn="0" w:oddVBand="0" w:evenVBand="0" w:oddHBand="0" w:evenHBand="0" w:firstRowFirstColumn="0" w:firstRowLastColumn="0" w:lastRowFirstColumn="0" w:lastRowLastColumn="0"/>
            <w:tcW w:w="1958" w:type="pct"/>
            <w:shd w:val="clear" w:color="auto" w:fill="auto"/>
            <w:vAlign w:val="center"/>
          </w:tcPr>
          <w:p w14:paraId="4E0608F3" w14:textId="77777777" w:rsidR="00252210" w:rsidRPr="00C74E7E" w:rsidRDefault="00252210" w:rsidP="00F0520B">
            <w:pPr>
              <w:spacing w:line="240" w:lineRule="auto"/>
              <w:jc w:val="center"/>
              <w:rPr>
                <w:b w:val="0"/>
              </w:rPr>
            </w:pPr>
            <w:r w:rsidRPr="00C74E7E">
              <w:rPr>
                <w:b w:val="0"/>
              </w:rPr>
              <w:t xml:space="preserve">% </w:t>
            </w:r>
            <w:proofErr w:type="spellStart"/>
            <w:r w:rsidRPr="00C74E7E">
              <w:rPr>
                <w:b w:val="0"/>
              </w:rPr>
              <w:t>Variation</w:t>
            </w:r>
            <w:r w:rsidRPr="00C74E7E">
              <w:rPr>
                <w:b w:val="0"/>
                <w:vertAlign w:val="superscript"/>
              </w:rPr>
              <w:t>a</w:t>
            </w:r>
            <w:proofErr w:type="spellEnd"/>
          </w:p>
        </w:tc>
        <w:tc>
          <w:tcPr>
            <w:tcW w:w="1505" w:type="pct"/>
            <w:shd w:val="clear" w:color="auto" w:fill="auto"/>
            <w:vAlign w:val="center"/>
          </w:tcPr>
          <w:p w14:paraId="58923D93"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+ 4.50</w:t>
            </w:r>
          </w:p>
        </w:tc>
        <w:tc>
          <w:tcPr>
            <w:tcW w:w="1537" w:type="pct"/>
            <w:shd w:val="clear" w:color="auto" w:fill="auto"/>
            <w:vAlign w:val="center"/>
          </w:tcPr>
          <w:p w14:paraId="7D510E6F"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+ 2.55</w:t>
            </w:r>
          </w:p>
        </w:tc>
      </w:tr>
      <w:tr w:rsidR="00252210" w:rsidRPr="00C74E7E" w14:paraId="76033B91" w14:textId="77777777" w:rsidTr="00F0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08AE8796" w14:textId="77777777" w:rsidR="00252210" w:rsidRPr="00C74E7E" w:rsidRDefault="00252210" w:rsidP="00F0520B">
            <w:pPr>
              <w:spacing w:line="240" w:lineRule="auto"/>
              <w:rPr>
                <w:b w:val="0"/>
              </w:rPr>
            </w:pPr>
            <w:r w:rsidRPr="00C74E7E">
              <w:rPr>
                <w:b w:val="0"/>
              </w:rPr>
              <w:t>Best O/C condition (340°C, 60 min)</w:t>
            </w:r>
          </w:p>
        </w:tc>
        <w:tc>
          <w:tcPr>
            <w:tcW w:w="1505" w:type="pct"/>
            <w:shd w:val="clear" w:color="auto" w:fill="auto"/>
          </w:tcPr>
          <w:p w14:paraId="2A9429E9"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7.46</w:t>
            </w:r>
          </w:p>
        </w:tc>
        <w:tc>
          <w:tcPr>
            <w:tcW w:w="1537" w:type="pct"/>
            <w:shd w:val="clear" w:color="auto" w:fill="auto"/>
          </w:tcPr>
          <w:p w14:paraId="11188DC3"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59.92</w:t>
            </w:r>
          </w:p>
        </w:tc>
      </w:tr>
      <w:tr w:rsidR="00252210" w:rsidRPr="00C74E7E" w14:paraId="466C832E" w14:textId="77777777" w:rsidTr="00F0520B">
        <w:tc>
          <w:tcPr>
            <w:cnfStyle w:val="001000000000" w:firstRow="0" w:lastRow="0" w:firstColumn="1" w:lastColumn="0" w:oddVBand="0" w:evenVBand="0" w:oddHBand="0" w:evenHBand="0" w:firstRowFirstColumn="0" w:firstRowLastColumn="0" w:lastRowFirstColumn="0" w:lastRowLastColumn="0"/>
            <w:tcW w:w="1958" w:type="pct"/>
            <w:shd w:val="clear" w:color="auto" w:fill="auto"/>
            <w:vAlign w:val="center"/>
          </w:tcPr>
          <w:p w14:paraId="75111FAF" w14:textId="77777777" w:rsidR="00252210" w:rsidRPr="00C74E7E" w:rsidRDefault="00252210" w:rsidP="00F0520B">
            <w:pPr>
              <w:spacing w:line="240" w:lineRule="auto"/>
              <w:jc w:val="center"/>
              <w:rPr>
                <w:b w:val="0"/>
              </w:rPr>
            </w:pPr>
            <w:r w:rsidRPr="00C74E7E">
              <w:rPr>
                <w:b w:val="0"/>
              </w:rPr>
              <w:t xml:space="preserve">% </w:t>
            </w:r>
            <w:proofErr w:type="spellStart"/>
            <w:r w:rsidRPr="00C74E7E">
              <w:rPr>
                <w:b w:val="0"/>
              </w:rPr>
              <w:t>Variation</w:t>
            </w:r>
            <w:r w:rsidRPr="00C74E7E">
              <w:rPr>
                <w:b w:val="0"/>
                <w:vertAlign w:val="superscript"/>
              </w:rPr>
              <w:t>a</w:t>
            </w:r>
            <w:proofErr w:type="spellEnd"/>
          </w:p>
        </w:tc>
        <w:tc>
          <w:tcPr>
            <w:tcW w:w="1505" w:type="pct"/>
            <w:shd w:val="clear" w:color="auto" w:fill="auto"/>
            <w:vAlign w:val="center"/>
          </w:tcPr>
          <w:p w14:paraId="2CF98013"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+ 3.22</w:t>
            </w:r>
          </w:p>
        </w:tc>
        <w:tc>
          <w:tcPr>
            <w:tcW w:w="1537" w:type="pct"/>
            <w:shd w:val="clear" w:color="auto" w:fill="auto"/>
            <w:vAlign w:val="center"/>
          </w:tcPr>
          <w:p w14:paraId="7AB32A59"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+ 1.32</w:t>
            </w:r>
          </w:p>
        </w:tc>
      </w:tr>
      <w:tr w:rsidR="00252210" w:rsidRPr="00C74E7E" w14:paraId="2384D1CA" w14:textId="77777777" w:rsidTr="00F05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8" w:type="pct"/>
            <w:shd w:val="clear" w:color="auto" w:fill="auto"/>
          </w:tcPr>
          <w:p w14:paraId="4BF15673" w14:textId="77777777" w:rsidR="00252210" w:rsidRPr="00C74E7E" w:rsidRDefault="00252210" w:rsidP="00F0520B">
            <w:pPr>
              <w:spacing w:line="240" w:lineRule="auto"/>
              <w:rPr>
                <w:b w:val="0"/>
              </w:rPr>
            </w:pPr>
            <w:r w:rsidRPr="00C74E7E">
              <w:rPr>
                <w:b w:val="0"/>
              </w:rPr>
              <w:t>Best N/C condition (260°C, 20 min)</w:t>
            </w:r>
          </w:p>
        </w:tc>
        <w:tc>
          <w:tcPr>
            <w:tcW w:w="1505" w:type="pct"/>
            <w:shd w:val="clear" w:color="auto" w:fill="auto"/>
          </w:tcPr>
          <w:p w14:paraId="048E5259"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6.87</w:t>
            </w:r>
          </w:p>
        </w:tc>
        <w:tc>
          <w:tcPr>
            <w:tcW w:w="1537" w:type="pct"/>
            <w:shd w:val="clear" w:color="auto" w:fill="auto"/>
          </w:tcPr>
          <w:p w14:paraId="62F9C844" w14:textId="77777777" w:rsidR="00252210" w:rsidRPr="00C74E7E" w:rsidRDefault="00252210" w:rsidP="00F0520B">
            <w:pPr>
              <w:spacing w:line="240" w:lineRule="auto"/>
              <w:cnfStyle w:val="000000100000" w:firstRow="0" w:lastRow="0" w:firstColumn="0" w:lastColumn="0" w:oddVBand="0" w:evenVBand="0" w:oddHBand="1" w:evenHBand="0" w:firstRowFirstColumn="0" w:firstRowLastColumn="0" w:lastRowFirstColumn="0" w:lastRowLastColumn="0"/>
            </w:pPr>
            <w:r w:rsidRPr="00C74E7E">
              <w:t>55.15</w:t>
            </w:r>
          </w:p>
        </w:tc>
      </w:tr>
      <w:tr w:rsidR="00252210" w:rsidRPr="00C74E7E" w14:paraId="6E5ED00C" w14:textId="77777777" w:rsidTr="00F0520B">
        <w:tc>
          <w:tcPr>
            <w:cnfStyle w:val="001000000000" w:firstRow="0" w:lastRow="0" w:firstColumn="1" w:lastColumn="0" w:oddVBand="0" w:evenVBand="0" w:oddHBand="0" w:evenHBand="0" w:firstRowFirstColumn="0" w:firstRowLastColumn="0" w:lastRowFirstColumn="0" w:lastRowLastColumn="0"/>
            <w:tcW w:w="1958" w:type="pct"/>
            <w:shd w:val="clear" w:color="auto" w:fill="auto"/>
            <w:vAlign w:val="center"/>
          </w:tcPr>
          <w:p w14:paraId="3970FA3D" w14:textId="77777777" w:rsidR="00252210" w:rsidRPr="00C74E7E" w:rsidRDefault="00252210" w:rsidP="00F0520B">
            <w:pPr>
              <w:spacing w:line="240" w:lineRule="auto"/>
              <w:jc w:val="center"/>
              <w:rPr>
                <w:b w:val="0"/>
              </w:rPr>
            </w:pPr>
            <w:r w:rsidRPr="00C74E7E">
              <w:rPr>
                <w:b w:val="0"/>
              </w:rPr>
              <w:t xml:space="preserve">% </w:t>
            </w:r>
            <w:proofErr w:type="spellStart"/>
            <w:r w:rsidRPr="00C74E7E">
              <w:rPr>
                <w:b w:val="0"/>
              </w:rPr>
              <w:t>Variation</w:t>
            </w:r>
            <w:r w:rsidRPr="00C74E7E">
              <w:rPr>
                <w:b w:val="0"/>
                <w:vertAlign w:val="superscript"/>
              </w:rPr>
              <w:t>a</w:t>
            </w:r>
            <w:proofErr w:type="spellEnd"/>
          </w:p>
        </w:tc>
        <w:tc>
          <w:tcPr>
            <w:tcW w:w="1505" w:type="pct"/>
            <w:shd w:val="clear" w:color="auto" w:fill="auto"/>
            <w:vAlign w:val="center"/>
          </w:tcPr>
          <w:p w14:paraId="3E3CD76B"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- 5.09</w:t>
            </w:r>
          </w:p>
        </w:tc>
        <w:tc>
          <w:tcPr>
            <w:tcW w:w="1537" w:type="pct"/>
            <w:shd w:val="clear" w:color="auto" w:fill="auto"/>
            <w:vAlign w:val="center"/>
          </w:tcPr>
          <w:p w14:paraId="3F20F4DE" w14:textId="77777777" w:rsidR="00252210" w:rsidRPr="00C74E7E" w:rsidRDefault="00252210" w:rsidP="00F0520B">
            <w:pPr>
              <w:spacing w:line="240" w:lineRule="auto"/>
              <w:jc w:val="center"/>
              <w:cnfStyle w:val="000000000000" w:firstRow="0" w:lastRow="0" w:firstColumn="0" w:lastColumn="0" w:oddVBand="0" w:evenVBand="0" w:oddHBand="0" w:evenHBand="0" w:firstRowFirstColumn="0" w:firstRowLastColumn="0" w:lastRowFirstColumn="0" w:lastRowLastColumn="0"/>
            </w:pPr>
            <w:r w:rsidRPr="00C74E7E">
              <w:t>- 7.22</w:t>
            </w:r>
          </w:p>
        </w:tc>
      </w:tr>
    </w:tbl>
    <w:p w14:paraId="13F94C91" w14:textId="482FAD03" w:rsidR="00252210" w:rsidRPr="00C74E7E" w:rsidRDefault="00252210" w:rsidP="007209E5">
      <w:pPr>
        <w:rPr>
          <w:sz w:val="20"/>
        </w:rPr>
      </w:pPr>
      <w:r w:rsidRPr="00C74E7E">
        <w:rPr>
          <w:sz w:val="20"/>
          <w:vertAlign w:val="superscript"/>
        </w:rPr>
        <w:t xml:space="preserve">a </w:t>
      </w:r>
      <w:r w:rsidRPr="00C74E7E">
        <w:rPr>
          <w:sz w:val="20"/>
        </w:rPr>
        <w:t xml:space="preserve">Calculated using the multi-objective optimization case as the reference. </w:t>
      </w:r>
    </w:p>
    <w:p w14:paraId="49AA6478" w14:textId="77777777" w:rsidR="008221F0" w:rsidRPr="00C74E7E" w:rsidRDefault="008221F0" w:rsidP="008221F0">
      <w:r w:rsidRPr="00C74E7E">
        <w:t xml:space="preserve">Even though these gains are relatively modest, they are derived from simulation-based assumptions and therefore require experimental validation under continuous hydrotreating conditions. Furthermore, the present analysis only captures the influence of the HTL stage on downstream upgrading requirements and does not account for catalyst deactivation, regeneration frequency, or advanced reactor configurations (see Section 3.2.2). Incorporating such factors into the optimization framework would </w:t>
      </w:r>
      <w:r w:rsidRPr="00C74E7E">
        <w:lastRenderedPageBreak/>
        <w:t xml:space="preserve">provide a more comprehensive assessment of hydrogen consumption and should be addressed in future research.  </w:t>
      </w:r>
    </w:p>
    <w:p w14:paraId="680D1CC9" w14:textId="1EA74715" w:rsidR="007209E5" w:rsidRPr="00C74E7E" w:rsidRDefault="007209E5" w:rsidP="007209E5">
      <w:pPr>
        <w:rPr>
          <w:sz w:val="20"/>
        </w:rPr>
      </w:pPr>
    </w:p>
    <w:p w14:paraId="557983A4" w14:textId="226C02FA" w:rsidR="007209E5" w:rsidRPr="00C74E7E" w:rsidRDefault="007209E5" w:rsidP="007209E5">
      <w:pPr>
        <w:pStyle w:val="Titre3"/>
      </w:pPr>
      <w:r w:rsidRPr="00C74E7E">
        <w:t>Impact of nitrogen recycling from the HTL aqueous phase</w:t>
      </w:r>
    </w:p>
    <w:p w14:paraId="0B07838A" w14:textId="5B433CE2" w:rsidR="00252210" w:rsidRPr="00C74E7E" w:rsidRDefault="000A5723" w:rsidP="00B8156A">
      <w:r w:rsidRPr="00C74E7E">
        <w:t>Although</w:t>
      </w:r>
      <w:r w:rsidR="00252210" w:rsidRPr="00C74E7E">
        <w:t xml:space="preserve"> a full TEA o</w:t>
      </w:r>
      <w:r w:rsidR="00290EF3" w:rsidRPr="00C74E7E">
        <w:t>f</w:t>
      </w:r>
      <w:r w:rsidR="00252210" w:rsidRPr="00C74E7E">
        <w:t xml:space="preserve"> the cultivation stage was not included in the scope of this work, the impact of nutrients reduction on the economics of the process was</w:t>
      </w:r>
      <w:r w:rsidR="00290EF3" w:rsidRPr="00C74E7E">
        <w:t xml:space="preserve"> preliminarily</w:t>
      </w:r>
      <w:r w:rsidR="00252210" w:rsidRPr="00C74E7E">
        <w:t xml:space="preserve"> </w:t>
      </w:r>
      <w:r w:rsidR="00290EF3" w:rsidRPr="00C74E7E">
        <w:t>investiga</w:t>
      </w:r>
      <w:r w:rsidR="00252210" w:rsidRPr="00C74E7E">
        <w:t>ted by</w:t>
      </w:r>
      <w:r w:rsidR="00290EF3" w:rsidRPr="00C74E7E">
        <w:t xml:space="preserve"> evaluating the amount of ammonia (indicated as ammonia credits in the TEA) that could be recycled back to the open ponds. The analysis also considered the savings in fresh water by establishing a recycling ratio, accounting for dilution limitations due to inhibition effects on growth. Therefore, a conservative ratio of 1/25 (4% in mass) was selected based on literature results</w:t>
      </w:r>
      <w:r w:rsidR="00FF073A" w:rsidRPr="00C74E7E">
        <w:t xml:space="preserve"> </w:t>
      </w:r>
      <w:sdt>
        <w:sdtPr>
          <w:rPr>
            <w:rFonts w:cs="Times New Roman"/>
            <w:color w:val="000000"/>
          </w:rPr>
          <w:tag w:val="MENDELEY_CITATION_v3_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"/>
          <w:id w:val="1902093537"/>
          <w:placeholder>
            <w:docPart w:val="DefaultPlaceholder_-1854013440"/>
          </w:placeholder>
        </w:sdtPr>
        <w:sdtContent>
          <w:r w:rsidR="00F1685C" w:rsidRPr="00C74E7E">
            <w:rPr>
              <w:rFonts w:cs="Times New Roman"/>
              <w:color w:val="000000"/>
            </w:rPr>
            <w:t>[50]</w:t>
          </w:r>
        </w:sdtContent>
      </w:sdt>
      <w:r w:rsidR="00290EF3" w:rsidRPr="00C74E7E">
        <w:t xml:space="preserve">. The content of nitrogen in the aqueous phase was studied from 0.63 – 0.81 </w:t>
      </w:r>
      <w:proofErr w:type="spellStart"/>
      <w:r w:rsidR="00290EF3" w:rsidRPr="00C74E7E">
        <w:t>wt</w:t>
      </w:r>
      <w:proofErr w:type="spellEnd"/>
      <w:r w:rsidR="00B07AFA" w:rsidRPr="00C74E7E">
        <w:t>%</w:t>
      </w:r>
      <w:r w:rsidR="00290EF3" w:rsidRPr="00C74E7E">
        <w:t>, matching the results obtained during the preliminary trials. The impact of this savings on the variable operating costs and the MFSP are presented in</w:t>
      </w:r>
      <w:r w:rsidR="00714FEB" w:rsidRPr="00C74E7E">
        <w:t xml:space="preserve"> </w:t>
      </w:r>
      <w:r w:rsidR="00714FEB" w:rsidRPr="00C74E7E">
        <w:fldChar w:fldCharType="begin"/>
      </w:r>
      <w:r w:rsidR="00714FEB" w:rsidRPr="00C74E7E">
        <w:instrText xml:space="preserve"> REF _Ref226104838 \h  \* MERGEFORMAT </w:instrText>
      </w:r>
      <w:r w:rsidR="00714FEB" w:rsidRPr="00C74E7E">
        <w:fldChar w:fldCharType="separate"/>
      </w:r>
      <w:r w:rsidR="001B79A4" w:rsidRPr="00C74E7E">
        <w:t>Table 6</w:t>
      </w:r>
      <w:r w:rsidR="00714FEB" w:rsidRPr="00C74E7E">
        <w:fldChar w:fldCharType="end"/>
      </w:r>
      <w:r w:rsidR="00290EF3" w:rsidRPr="00C74E7E">
        <w:t xml:space="preserve">. </w:t>
      </w:r>
    </w:p>
    <w:p w14:paraId="59810819" w14:textId="49DB626F" w:rsidR="00714FEB" w:rsidRPr="00C74E7E" w:rsidRDefault="00714FEB" w:rsidP="00714FEB">
      <w:pPr>
        <w:pStyle w:val="Lgende"/>
        <w:keepNext/>
        <w:spacing w:line="360" w:lineRule="auto"/>
        <w:rPr>
          <w:color w:val="auto"/>
          <w:sz w:val="20"/>
        </w:rPr>
      </w:pPr>
      <w:bookmarkStart w:id="28" w:name="_Ref226104838"/>
      <w:r w:rsidRPr="00C74E7E">
        <w:rPr>
          <w:color w:val="auto"/>
          <w:sz w:val="20"/>
        </w:rPr>
        <w:t xml:space="preserve">Table </w:t>
      </w:r>
      <w:r w:rsidRPr="00C74E7E">
        <w:rPr>
          <w:color w:val="auto"/>
          <w:sz w:val="20"/>
        </w:rPr>
        <w:fldChar w:fldCharType="begin"/>
      </w:r>
      <w:r w:rsidRPr="00C74E7E">
        <w:rPr>
          <w:color w:val="auto"/>
          <w:sz w:val="20"/>
        </w:rPr>
        <w:instrText xml:space="preserve"> SEQ Table \* ARABIC </w:instrText>
      </w:r>
      <w:r w:rsidRPr="00C74E7E">
        <w:rPr>
          <w:color w:val="auto"/>
          <w:sz w:val="20"/>
        </w:rPr>
        <w:fldChar w:fldCharType="separate"/>
      </w:r>
      <w:r w:rsidR="001B79A4" w:rsidRPr="00C74E7E">
        <w:rPr>
          <w:noProof/>
          <w:color w:val="auto"/>
          <w:sz w:val="20"/>
        </w:rPr>
        <w:t>6</w:t>
      </w:r>
      <w:r w:rsidRPr="00C74E7E">
        <w:rPr>
          <w:color w:val="auto"/>
          <w:sz w:val="20"/>
        </w:rPr>
        <w:fldChar w:fldCharType="end"/>
      </w:r>
      <w:bookmarkEnd w:id="28"/>
      <w:r w:rsidRPr="00C74E7E">
        <w:rPr>
          <w:color w:val="auto"/>
          <w:sz w:val="20"/>
        </w:rPr>
        <w:t>. Comparison of operating costs and estimated MFSP upon recycling of nitrogen available in the aqueous phase from the HTL stage.</w:t>
      </w:r>
    </w:p>
    <w:tbl>
      <w:tblPr>
        <w:tblStyle w:val="TableauListe6Couleur"/>
        <w:tblW w:w="0" w:type="auto"/>
        <w:tblLook w:val="04A0" w:firstRow="1" w:lastRow="0" w:firstColumn="1" w:lastColumn="0" w:noHBand="0" w:noVBand="1"/>
      </w:tblPr>
      <w:tblGrid>
        <w:gridCol w:w="1216"/>
        <w:gridCol w:w="979"/>
        <w:gridCol w:w="985"/>
        <w:gridCol w:w="979"/>
        <w:gridCol w:w="985"/>
        <w:gridCol w:w="979"/>
        <w:gridCol w:w="985"/>
        <w:gridCol w:w="979"/>
        <w:gridCol w:w="985"/>
      </w:tblGrid>
      <w:tr w:rsidR="00290EF3" w:rsidRPr="00C74E7E" w14:paraId="66471DDA" w14:textId="77777777" w:rsidTr="008764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4D9E664" w14:textId="77777777" w:rsidR="00290EF3" w:rsidRPr="00C74E7E" w:rsidRDefault="00290EF3" w:rsidP="00290EF3">
            <w:pPr>
              <w:spacing w:line="240" w:lineRule="auto"/>
            </w:pPr>
          </w:p>
        </w:tc>
        <w:tc>
          <w:tcPr>
            <w:tcW w:w="0" w:type="auto"/>
            <w:gridSpan w:val="4"/>
            <w:shd w:val="clear" w:color="auto" w:fill="auto"/>
          </w:tcPr>
          <w:p w14:paraId="46686404" w14:textId="30F91ACA" w:rsidR="00290EF3" w:rsidRPr="00C74E7E" w:rsidRDefault="00290EF3" w:rsidP="00290EF3">
            <w:pPr>
              <w:spacing w:line="240" w:lineRule="auto"/>
              <w:jc w:val="center"/>
              <w:cnfStyle w:val="100000000000" w:firstRow="1" w:lastRow="0" w:firstColumn="0" w:lastColumn="0" w:oddVBand="0" w:evenVBand="0" w:oddHBand="0" w:evenHBand="0" w:firstRowFirstColumn="0" w:firstRowLastColumn="0" w:lastRowFirstColumn="0" w:lastRowLastColumn="0"/>
              <w:rPr>
                <w:b w:val="0"/>
              </w:rPr>
            </w:pPr>
            <w:r w:rsidRPr="00C74E7E">
              <w:t>Variable Operating cost [M€]</w:t>
            </w:r>
          </w:p>
        </w:tc>
        <w:tc>
          <w:tcPr>
            <w:tcW w:w="0" w:type="auto"/>
            <w:gridSpan w:val="4"/>
            <w:shd w:val="clear" w:color="auto" w:fill="auto"/>
          </w:tcPr>
          <w:p w14:paraId="2DD1D78E" w14:textId="2585C361" w:rsidR="00290EF3" w:rsidRPr="00C74E7E" w:rsidRDefault="00290EF3" w:rsidP="00290EF3">
            <w:pPr>
              <w:spacing w:line="240" w:lineRule="auto"/>
              <w:jc w:val="center"/>
              <w:cnfStyle w:val="100000000000" w:firstRow="1" w:lastRow="0" w:firstColumn="0" w:lastColumn="0" w:oddVBand="0" w:evenVBand="0" w:oddHBand="0" w:evenHBand="0" w:firstRowFirstColumn="0" w:firstRowLastColumn="0" w:lastRowFirstColumn="0" w:lastRowLastColumn="0"/>
              <w:rPr>
                <w:b w:val="0"/>
              </w:rPr>
            </w:pPr>
            <w:r w:rsidRPr="00C74E7E">
              <w:t>MFSP [€/</w:t>
            </w:r>
            <w:r w:rsidR="00B07AFA" w:rsidRPr="00C74E7E">
              <w:t>L</w:t>
            </w:r>
            <w:r w:rsidRPr="00C74E7E">
              <w:t>]</w:t>
            </w:r>
          </w:p>
        </w:tc>
      </w:tr>
      <w:tr w:rsidR="00876418" w:rsidRPr="00C74E7E" w14:paraId="216F3FE0" w14:textId="77777777" w:rsidTr="00876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51512809" w14:textId="77777777" w:rsidR="00290EF3" w:rsidRPr="00C74E7E" w:rsidRDefault="00290EF3" w:rsidP="00290EF3">
            <w:pPr>
              <w:spacing w:line="240" w:lineRule="auto"/>
            </w:pPr>
          </w:p>
        </w:tc>
        <w:tc>
          <w:tcPr>
            <w:tcW w:w="0" w:type="auto"/>
            <w:gridSpan w:val="2"/>
            <w:shd w:val="clear" w:color="auto" w:fill="auto"/>
          </w:tcPr>
          <w:p w14:paraId="3179B411"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Low Productivity Case</w:t>
            </w:r>
          </w:p>
        </w:tc>
        <w:tc>
          <w:tcPr>
            <w:tcW w:w="0" w:type="auto"/>
            <w:gridSpan w:val="2"/>
            <w:shd w:val="clear" w:color="auto" w:fill="auto"/>
          </w:tcPr>
          <w:p w14:paraId="24FDBF01"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High Productivity Case</w:t>
            </w:r>
          </w:p>
        </w:tc>
        <w:tc>
          <w:tcPr>
            <w:tcW w:w="0" w:type="auto"/>
            <w:gridSpan w:val="2"/>
            <w:shd w:val="clear" w:color="auto" w:fill="auto"/>
          </w:tcPr>
          <w:p w14:paraId="35954023"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Low Productivity Case</w:t>
            </w:r>
          </w:p>
        </w:tc>
        <w:tc>
          <w:tcPr>
            <w:tcW w:w="0" w:type="auto"/>
            <w:gridSpan w:val="2"/>
            <w:shd w:val="clear" w:color="auto" w:fill="auto"/>
          </w:tcPr>
          <w:p w14:paraId="39CA5016"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rPr>
                <w:b/>
              </w:rPr>
            </w:pPr>
            <w:r w:rsidRPr="00C74E7E">
              <w:rPr>
                <w:b/>
              </w:rPr>
              <w:t>High Productivity Case</w:t>
            </w:r>
          </w:p>
        </w:tc>
      </w:tr>
      <w:tr w:rsidR="00876418" w:rsidRPr="00C74E7E" w14:paraId="185ED1D3" w14:textId="77777777" w:rsidTr="00876418">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3F22CB9" w14:textId="77777777" w:rsidR="00290EF3" w:rsidRPr="00C74E7E" w:rsidRDefault="00290EF3" w:rsidP="00290EF3">
            <w:pPr>
              <w:spacing w:line="240" w:lineRule="auto"/>
            </w:pPr>
          </w:p>
        </w:tc>
        <w:tc>
          <w:tcPr>
            <w:tcW w:w="0" w:type="auto"/>
            <w:shd w:val="clear" w:color="auto" w:fill="auto"/>
          </w:tcPr>
          <w:p w14:paraId="3CAA7F76"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Low N-content</w:t>
            </w:r>
          </w:p>
        </w:tc>
        <w:tc>
          <w:tcPr>
            <w:tcW w:w="0" w:type="auto"/>
            <w:shd w:val="clear" w:color="auto" w:fill="auto"/>
          </w:tcPr>
          <w:p w14:paraId="73E8ABEE"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High N-content</w:t>
            </w:r>
          </w:p>
        </w:tc>
        <w:tc>
          <w:tcPr>
            <w:tcW w:w="0" w:type="auto"/>
            <w:shd w:val="clear" w:color="auto" w:fill="auto"/>
          </w:tcPr>
          <w:p w14:paraId="4018B00A"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Low N-content</w:t>
            </w:r>
          </w:p>
        </w:tc>
        <w:tc>
          <w:tcPr>
            <w:tcW w:w="0" w:type="auto"/>
            <w:shd w:val="clear" w:color="auto" w:fill="auto"/>
          </w:tcPr>
          <w:p w14:paraId="0E263CBD"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High N-content</w:t>
            </w:r>
          </w:p>
        </w:tc>
        <w:tc>
          <w:tcPr>
            <w:tcW w:w="0" w:type="auto"/>
            <w:shd w:val="clear" w:color="auto" w:fill="auto"/>
          </w:tcPr>
          <w:p w14:paraId="6BF4CE9D"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Low N-content</w:t>
            </w:r>
          </w:p>
        </w:tc>
        <w:tc>
          <w:tcPr>
            <w:tcW w:w="0" w:type="auto"/>
            <w:shd w:val="clear" w:color="auto" w:fill="auto"/>
          </w:tcPr>
          <w:p w14:paraId="29A74077"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High N-content</w:t>
            </w:r>
          </w:p>
        </w:tc>
        <w:tc>
          <w:tcPr>
            <w:tcW w:w="0" w:type="auto"/>
            <w:shd w:val="clear" w:color="auto" w:fill="auto"/>
          </w:tcPr>
          <w:p w14:paraId="1060F092"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Low N-content</w:t>
            </w:r>
          </w:p>
        </w:tc>
        <w:tc>
          <w:tcPr>
            <w:tcW w:w="0" w:type="auto"/>
            <w:shd w:val="clear" w:color="auto" w:fill="auto"/>
          </w:tcPr>
          <w:p w14:paraId="71F9D49F"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High N-content</w:t>
            </w:r>
          </w:p>
        </w:tc>
      </w:tr>
      <w:tr w:rsidR="00290EF3" w:rsidRPr="00C74E7E" w14:paraId="31E10802" w14:textId="77777777" w:rsidTr="00876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8A43B16" w14:textId="77777777" w:rsidR="00290EF3" w:rsidRPr="00C74E7E" w:rsidRDefault="00290EF3" w:rsidP="00290EF3">
            <w:pPr>
              <w:spacing w:line="240" w:lineRule="auto"/>
              <w:rPr>
                <w:b w:val="0"/>
              </w:rPr>
            </w:pPr>
            <w:r w:rsidRPr="00C74E7E">
              <w:rPr>
                <w:b w:val="0"/>
              </w:rPr>
              <w:t>No recycling</w:t>
            </w:r>
          </w:p>
        </w:tc>
        <w:tc>
          <w:tcPr>
            <w:tcW w:w="0" w:type="auto"/>
            <w:shd w:val="clear" w:color="auto" w:fill="auto"/>
          </w:tcPr>
          <w:p w14:paraId="1F7B6DA5" w14:textId="6E698F65"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2,03</w:t>
            </w:r>
          </w:p>
        </w:tc>
        <w:tc>
          <w:tcPr>
            <w:tcW w:w="0" w:type="auto"/>
            <w:shd w:val="clear" w:color="auto" w:fill="auto"/>
          </w:tcPr>
          <w:p w14:paraId="5D2A24B0" w14:textId="5A881EB9"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2</w:t>
            </w:r>
            <w:r w:rsidR="00876418" w:rsidRPr="00C74E7E">
              <w:t>,</w:t>
            </w:r>
            <w:r w:rsidRPr="00C74E7E">
              <w:t>03</w:t>
            </w:r>
          </w:p>
        </w:tc>
        <w:tc>
          <w:tcPr>
            <w:tcW w:w="0" w:type="auto"/>
            <w:shd w:val="clear" w:color="auto" w:fill="auto"/>
          </w:tcPr>
          <w:p w14:paraId="34CE544C" w14:textId="19CB6CDC"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9</w:t>
            </w:r>
            <w:r w:rsidR="00876418" w:rsidRPr="00C74E7E">
              <w:t>,</w:t>
            </w:r>
            <w:r w:rsidRPr="00C74E7E">
              <w:t>67</w:t>
            </w:r>
          </w:p>
        </w:tc>
        <w:tc>
          <w:tcPr>
            <w:tcW w:w="0" w:type="auto"/>
            <w:shd w:val="clear" w:color="auto" w:fill="auto"/>
          </w:tcPr>
          <w:p w14:paraId="6A84B1B6" w14:textId="774DCE21"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9</w:t>
            </w:r>
            <w:r w:rsidR="00876418" w:rsidRPr="00C74E7E">
              <w:t>,</w:t>
            </w:r>
            <w:r w:rsidRPr="00C74E7E">
              <w:t>67</w:t>
            </w:r>
          </w:p>
        </w:tc>
        <w:tc>
          <w:tcPr>
            <w:tcW w:w="0" w:type="auto"/>
            <w:shd w:val="clear" w:color="auto" w:fill="auto"/>
          </w:tcPr>
          <w:p w14:paraId="7FA2859B"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13.06</w:t>
            </w:r>
          </w:p>
        </w:tc>
        <w:tc>
          <w:tcPr>
            <w:tcW w:w="0" w:type="auto"/>
            <w:shd w:val="clear" w:color="auto" w:fill="auto"/>
          </w:tcPr>
          <w:p w14:paraId="18EC7A21"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13.06</w:t>
            </w:r>
          </w:p>
        </w:tc>
        <w:tc>
          <w:tcPr>
            <w:tcW w:w="0" w:type="auto"/>
            <w:shd w:val="clear" w:color="auto" w:fill="auto"/>
          </w:tcPr>
          <w:p w14:paraId="43161057"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3.79</w:t>
            </w:r>
          </w:p>
        </w:tc>
        <w:tc>
          <w:tcPr>
            <w:tcW w:w="0" w:type="auto"/>
            <w:shd w:val="clear" w:color="auto" w:fill="auto"/>
          </w:tcPr>
          <w:p w14:paraId="407DB6F7"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3.79</w:t>
            </w:r>
          </w:p>
        </w:tc>
      </w:tr>
      <w:tr w:rsidR="00876418" w:rsidRPr="00C74E7E" w14:paraId="08B1C6BE" w14:textId="77777777" w:rsidTr="00876418">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0FD0C3F" w14:textId="77777777" w:rsidR="00290EF3" w:rsidRPr="00C74E7E" w:rsidRDefault="00290EF3" w:rsidP="00290EF3">
            <w:pPr>
              <w:spacing w:line="240" w:lineRule="auto"/>
              <w:rPr>
                <w:b w:val="0"/>
              </w:rPr>
            </w:pPr>
            <w:r w:rsidRPr="00C74E7E">
              <w:rPr>
                <w:b w:val="0"/>
              </w:rPr>
              <w:t>Recycling (1/25)</w:t>
            </w:r>
          </w:p>
        </w:tc>
        <w:tc>
          <w:tcPr>
            <w:tcW w:w="0" w:type="auto"/>
            <w:shd w:val="clear" w:color="auto" w:fill="auto"/>
          </w:tcPr>
          <w:p w14:paraId="26CB865C" w14:textId="275BD386" w:rsidR="00290EF3" w:rsidRPr="00C74E7E" w:rsidRDefault="00876418"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2,00</w:t>
            </w:r>
          </w:p>
        </w:tc>
        <w:tc>
          <w:tcPr>
            <w:tcW w:w="0" w:type="auto"/>
            <w:shd w:val="clear" w:color="auto" w:fill="auto"/>
          </w:tcPr>
          <w:p w14:paraId="68EE371C" w14:textId="6CA9C956" w:rsidR="00290EF3" w:rsidRPr="00C74E7E" w:rsidRDefault="00876418"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2,00</w:t>
            </w:r>
          </w:p>
        </w:tc>
        <w:tc>
          <w:tcPr>
            <w:tcW w:w="0" w:type="auto"/>
            <w:shd w:val="clear" w:color="auto" w:fill="auto"/>
          </w:tcPr>
          <w:p w14:paraId="15C51626" w14:textId="2A7C7DCC"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9</w:t>
            </w:r>
            <w:r w:rsidR="00876418" w:rsidRPr="00C74E7E">
              <w:t>,</w:t>
            </w:r>
            <w:r w:rsidRPr="00C74E7E">
              <w:t>4</w:t>
            </w:r>
            <w:r w:rsidR="00876418" w:rsidRPr="00C74E7E">
              <w:t>2</w:t>
            </w:r>
          </w:p>
        </w:tc>
        <w:tc>
          <w:tcPr>
            <w:tcW w:w="0" w:type="auto"/>
            <w:shd w:val="clear" w:color="auto" w:fill="auto"/>
          </w:tcPr>
          <w:p w14:paraId="44EF75A3" w14:textId="256607ED"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9</w:t>
            </w:r>
            <w:r w:rsidR="00876418" w:rsidRPr="00C74E7E">
              <w:t>,</w:t>
            </w:r>
            <w:r w:rsidRPr="00C74E7E">
              <w:t>39</w:t>
            </w:r>
          </w:p>
        </w:tc>
        <w:tc>
          <w:tcPr>
            <w:tcW w:w="0" w:type="auto"/>
            <w:shd w:val="clear" w:color="auto" w:fill="auto"/>
          </w:tcPr>
          <w:p w14:paraId="3180D325"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13.04</w:t>
            </w:r>
          </w:p>
        </w:tc>
        <w:tc>
          <w:tcPr>
            <w:tcW w:w="0" w:type="auto"/>
            <w:shd w:val="clear" w:color="auto" w:fill="auto"/>
          </w:tcPr>
          <w:p w14:paraId="3630FF9E"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13.04</w:t>
            </w:r>
          </w:p>
        </w:tc>
        <w:tc>
          <w:tcPr>
            <w:tcW w:w="0" w:type="auto"/>
            <w:shd w:val="clear" w:color="auto" w:fill="auto"/>
          </w:tcPr>
          <w:p w14:paraId="10CB2DB0"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3.77</w:t>
            </w:r>
          </w:p>
        </w:tc>
        <w:tc>
          <w:tcPr>
            <w:tcW w:w="0" w:type="auto"/>
            <w:shd w:val="clear" w:color="auto" w:fill="auto"/>
          </w:tcPr>
          <w:p w14:paraId="5DA471E2" w14:textId="77777777" w:rsidR="00290EF3" w:rsidRPr="00C74E7E" w:rsidRDefault="00290EF3" w:rsidP="00290EF3">
            <w:pPr>
              <w:spacing w:line="240" w:lineRule="auto"/>
              <w:cnfStyle w:val="000000000000" w:firstRow="0" w:lastRow="0" w:firstColumn="0" w:lastColumn="0" w:oddVBand="0" w:evenVBand="0" w:oddHBand="0" w:evenHBand="0" w:firstRowFirstColumn="0" w:firstRowLastColumn="0" w:lastRowFirstColumn="0" w:lastRowLastColumn="0"/>
            </w:pPr>
            <w:r w:rsidRPr="00C74E7E">
              <w:t>3.76</w:t>
            </w:r>
          </w:p>
        </w:tc>
      </w:tr>
      <w:tr w:rsidR="00290EF3" w:rsidRPr="00C74E7E" w14:paraId="0E662CD6" w14:textId="77777777" w:rsidTr="008764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722201F" w14:textId="77777777" w:rsidR="00290EF3" w:rsidRPr="00C74E7E" w:rsidRDefault="00290EF3" w:rsidP="00290EF3">
            <w:pPr>
              <w:spacing w:line="240" w:lineRule="auto"/>
              <w:rPr>
                <w:b w:val="0"/>
              </w:rPr>
            </w:pPr>
            <w:r w:rsidRPr="00C74E7E">
              <w:rPr>
                <w:b w:val="0"/>
              </w:rPr>
              <w:t>% Reduction</w:t>
            </w:r>
          </w:p>
        </w:tc>
        <w:tc>
          <w:tcPr>
            <w:tcW w:w="0" w:type="auto"/>
            <w:shd w:val="clear" w:color="auto" w:fill="auto"/>
          </w:tcPr>
          <w:p w14:paraId="63370878"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1.52%</w:t>
            </w:r>
          </w:p>
        </w:tc>
        <w:tc>
          <w:tcPr>
            <w:tcW w:w="0" w:type="auto"/>
            <w:shd w:val="clear" w:color="auto" w:fill="auto"/>
          </w:tcPr>
          <w:p w14:paraId="514CE12C"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1.68%</w:t>
            </w:r>
          </w:p>
        </w:tc>
        <w:tc>
          <w:tcPr>
            <w:tcW w:w="0" w:type="auto"/>
            <w:shd w:val="clear" w:color="auto" w:fill="auto"/>
          </w:tcPr>
          <w:p w14:paraId="0D673F50"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2.57%</w:t>
            </w:r>
          </w:p>
        </w:tc>
        <w:tc>
          <w:tcPr>
            <w:tcW w:w="0" w:type="auto"/>
            <w:shd w:val="clear" w:color="auto" w:fill="auto"/>
          </w:tcPr>
          <w:p w14:paraId="4CF489DF"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2.84%</w:t>
            </w:r>
          </w:p>
        </w:tc>
        <w:tc>
          <w:tcPr>
            <w:tcW w:w="0" w:type="auto"/>
            <w:shd w:val="clear" w:color="auto" w:fill="auto"/>
          </w:tcPr>
          <w:p w14:paraId="5C5A177C"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0.15%</w:t>
            </w:r>
          </w:p>
        </w:tc>
        <w:tc>
          <w:tcPr>
            <w:tcW w:w="0" w:type="auto"/>
            <w:shd w:val="clear" w:color="auto" w:fill="auto"/>
          </w:tcPr>
          <w:p w14:paraId="0743EA55"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0.15%</w:t>
            </w:r>
          </w:p>
        </w:tc>
        <w:tc>
          <w:tcPr>
            <w:tcW w:w="0" w:type="auto"/>
            <w:shd w:val="clear" w:color="auto" w:fill="auto"/>
          </w:tcPr>
          <w:p w14:paraId="53818323"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0.53%</w:t>
            </w:r>
          </w:p>
        </w:tc>
        <w:tc>
          <w:tcPr>
            <w:tcW w:w="0" w:type="auto"/>
            <w:shd w:val="clear" w:color="auto" w:fill="auto"/>
          </w:tcPr>
          <w:p w14:paraId="2A90C1C3" w14:textId="77777777" w:rsidR="00290EF3" w:rsidRPr="00C74E7E" w:rsidRDefault="00290EF3" w:rsidP="00290EF3">
            <w:pPr>
              <w:spacing w:line="240" w:lineRule="auto"/>
              <w:cnfStyle w:val="000000100000" w:firstRow="0" w:lastRow="0" w:firstColumn="0" w:lastColumn="0" w:oddVBand="0" w:evenVBand="0" w:oddHBand="1" w:evenHBand="0" w:firstRowFirstColumn="0" w:firstRowLastColumn="0" w:lastRowFirstColumn="0" w:lastRowLastColumn="0"/>
            </w:pPr>
            <w:r w:rsidRPr="00C74E7E">
              <w:t>0.53%</w:t>
            </w:r>
          </w:p>
        </w:tc>
      </w:tr>
    </w:tbl>
    <w:p w14:paraId="43A1FCE9" w14:textId="299C8A97" w:rsidR="00290EF3" w:rsidRPr="00C74E7E" w:rsidRDefault="00290EF3" w:rsidP="00B8156A"/>
    <w:p w14:paraId="1B532525" w14:textId="184E300D" w:rsidR="007E204D" w:rsidRPr="00C74E7E" w:rsidRDefault="00B90762" w:rsidP="007E204D">
      <w:r w:rsidRPr="00C74E7E">
        <w:t>Although t</w:t>
      </w:r>
      <w:r w:rsidR="007E204D" w:rsidRPr="00C74E7E">
        <w:t xml:space="preserve">he impact </w:t>
      </w:r>
      <w:r w:rsidR="00E96F17" w:rsidRPr="00C74E7E">
        <w:t>of the recycled nitrogen was not found to be very</w:t>
      </w:r>
      <w:r w:rsidR="007E204D" w:rsidRPr="00C74E7E">
        <w:t xml:space="preserve"> significant</w:t>
      </w:r>
      <w:r w:rsidR="00E96F17" w:rsidRPr="00C74E7E">
        <w:t>, it is worth noting that it</w:t>
      </w:r>
      <w:r w:rsidR="007E204D" w:rsidRPr="00C74E7E">
        <w:t xml:space="preserve"> only </w:t>
      </w:r>
      <w:r w:rsidR="00E96F17" w:rsidRPr="00C74E7E">
        <w:t>accounts for</w:t>
      </w:r>
      <w:r w:rsidR="007E204D" w:rsidRPr="00C74E7E">
        <w:t xml:space="preserve"> savings in ammonia </w:t>
      </w:r>
      <w:r w:rsidR="00E96F17" w:rsidRPr="00C74E7E">
        <w:t>while</w:t>
      </w:r>
      <w:r w:rsidR="007E204D" w:rsidRPr="00C74E7E">
        <w:t xml:space="preserve"> </w:t>
      </w:r>
      <w:r w:rsidR="00E96F17" w:rsidRPr="00C74E7E">
        <w:t xml:space="preserve">reductions in </w:t>
      </w:r>
      <w:r w:rsidR="007E204D" w:rsidRPr="00C74E7E">
        <w:t xml:space="preserve">both </w:t>
      </w:r>
      <w:r w:rsidR="00E96F17" w:rsidRPr="00C74E7E">
        <w:t xml:space="preserve">carbon and phosphorus </w:t>
      </w:r>
      <w:r w:rsidR="007E204D" w:rsidRPr="00C74E7E">
        <w:t xml:space="preserve">sources </w:t>
      </w:r>
      <w:r w:rsidR="00E96F17" w:rsidRPr="00C74E7E">
        <w:t xml:space="preserve">were not considered and </w:t>
      </w:r>
      <w:r w:rsidR="007E204D" w:rsidRPr="00C74E7E">
        <w:t xml:space="preserve">would </w:t>
      </w:r>
      <w:r w:rsidR="00E96F17" w:rsidRPr="00C74E7E">
        <w:t xml:space="preserve">further </w:t>
      </w:r>
      <w:r w:rsidR="007E204D" w:rsidRPr="00C74E7E">
        <w:t xml:space="preserve">contribute to reductions in the operating costs. On the other hand, </w:t>
      </w:r>
      <w:r w:rsidR="00E96F17" w:rsidRPr="00C74E7E">
        <w:t>these results rely upon a</w:t>
      </w:r>
      <w:r w:rsidR="007E204D" w:rsidRPr="00C74E7E">
        <w:t xml:space="preserve"> very small recirculation ratio</w:t>
      </w:r>
      <w:r w:rsidR="00E96F17" w:rsidRPr="00C74E7E">
        <w:t>,</w:t>
      </w:r>
      <w:r w:rsidR="007E204D" w:rsidRPr="00C74E7E">
        <w:t xml:space="preserve"> based on laboratory results </w:t>
      </w:r>
      <w:r w:rsidR="00E96F17" w:rsidRPr="00C74E7E">
        <w:t>at small scale, whereas t</w:t>
      </w:r>
      <w:r w:rsidR="007E204D" w:rsidRPr="00C74E7E">
        <w:t xml:space="preserve">he ability of microalgae to grow in recycled mediums at larger scale must be validated to assess a more </w:t>
      </w:r>
      <w:r w:rsidR="007E204D" w:rsidRPr="00C74E7E">
        <w:lastRenderedPageBreak/>
        <w:t xml:space="preserve">accurate dilution coefficient. </w:t>
      </w:r>
      <w:r w:rsidR="00E96F17" w:rsidRPr="00C74E7E">
        <w:t>Ultimately, i</w:t>
      </w:r>
      <w:r w:rsidR="007E204D" w:rsidRPr="00C74E7E">
        <w:t xml:space="preserve">dentification and removal of the inhibitory compounds </w:t>
      </w:r>
      <w:r w:rsidR="00E96F17" w:rsidRPr="00C74E7E">
        <w:t>would aid</w:t>
      </w:r>
      <w:r w:rsidR="007E204D" w:rsidRPr="00C74E7E">
        <w:t xml:space="preserve"> </w:t>
      </w:r>
      <w:r w:rsidR="00E96F17" w:rsidRPr="00C74E7E">
        <w:t>to</w:t>
      </w:r>
      <w:r w:rsidR="007E204D" w:rsidRPr="00C74E7E">
        <w:t xml:space="preserve"> increas</w:t>
      </w:r>
      <w:r w:rsidR="00E96F17" w:rsidRPr="00C74E7E">
        <w:t>e</w:t>
      </w:r>
      <w:r w:rsidR="007E204D" w:rsidRPr="00C74E7E">
        <w:t xml:space="preserve"> </w:t>
      </w:r>
      <w:r w:rsidR="00E96F17" w:rsidRPr="00C74E7E">
        <w:t>the recycling</w:t>
      </w:r>
      <w:r w:rsidR="007E204D" w:rsidRPr="00C74E7E">
        <w:t xml:space="preserve"> ratio. </w:t>
      </w:r>
    </w:p>
    <w:p w14:paraId="53F909BB" w14:textId="77777777" w:rsidR="00876418" w:rsidRPr="00C74E7E" w:rsidRDefault="00876418" w:rsidP="00B8156A"/>
    <w:p w14:paraId="05F5588F" w14:textId="21C756F9" w:rsidR="00FD76CB" w:rsidRPr="00C74E7E" w:rsidRDefault="00CD0A57" w:rsidP="00F732F6">
      <w:pPr>
        <w:pStyle w:val="Titre2"/>
      </w:pPr>
      <w:r w:rsidRPr="00C74E7E">
        <w:t>Fu</w:t>
      </w:r>
      <w:r w:rsidR="0056081E" w:rsidRPr="00C74E7E">
        <w:t>ture prospects</w:t>
      </w:r>
      <w:r w:rsidR="00D47AED" w:rsidRPr="00C74E7E">
        <w:t xml:space="preserve"> </w:t>
      </w:r>
    </w:p>
    <w:p w14:paraId="527FEB02" w14:textId="36402C3F" w:rsidR="00CA7489" w:rsidRPr="00C74E7E" w:rsidRDefault="001D1BDC" w:rsidP="00CA7489">
      <w:r w:rsidRPr="00C74E7E">
        <w:t>T</w:t>
      </w:r>
      <w:r w:rsidR="00F4459C" w:rsidRPr="00C74E7E">
        <w:t xml:space="preserve">he higher costs of </w:t>
      </w:r>
      <w:r w:rsidR="006A2B60" w:rsidRPr="00C74E7E">
        <w:t>these renewable</w:t>
      </w:r>
      <w:r w:rsidR="00F4459C" w:rsidRPr="00C74E7E">
        <w:t xml:space="preserve"> biofuels compared to their fossil counterpart </w:t>
      </w:r>
      <w:r w:rsidR="004370E3" w:rsidRPr="00C74E7E">
        <w:t xml:space="preserve">only </w:t>
      </w:r>
      <w:r w:rsidR="00F4459C" w:rsidRPr="00C74E7E">
        <w:t>reflect the early development stage of th</w:t>
      </w:r>
      <w:r w:rsidR="00497B9B" w:rsidRPr="00C74E7E">
        <w:t>is</w:t>
      </w:r>
      <w:r w:rsidR="00F4459C" w:rsidRPr="00C74E7E">
        <w:t xml:space="preserve"> technolog</w:t>
      </w:r>
      <w:r w:rsidR="00497B9B" w:rsidRPr="00C74E7E">
        <w:t xml:space="preserve">y, </w:t>
      </w:r>
      <w:r w:rsidR="000466AF" w:rsidRPr="00C74E7E">
        <w:t>although the</w:t>
      </w:r>
      <w:r w:rsidR="00497B9B" w:rsidRPr="00C74E7E">
        <w:t xml:space="preserve"> </w:t>
      </w:r>
      <w:r w:rsidR="004370E3" w:rsidRPr="00C74E7E">
        <w:t>results show that</w:t>
      </w:r>
      <w:r w:rsidR="000466AF" w:rsidRPr="00C74E7E">
        <w:t xml:space="preserve"> they</w:t>
      </w:r>
      <w:r w:rsidR="004370E3" w:rsidRPr="00C74E7E">
        <w:t xml:space="preserve"> </w:t>
      </w:r>
      <w:r w:rsidR="00497B9B" w:rsidRPr="00C74E7E">
        <w:t>will eventually benefit from scaling up production</w:t>
      </w:r>
      <w:r w:rsidR="004370E3" w:rsidRPr="00C74E7E">
        <w:t xml:space="preserve">. </w:t>
      </w:r>
      <w:r w:rsidR="00C3143D" w:rsidRPr="00C74E7E">
        <w:t xml:space="preserve">As evidenced in this study, </w:t>
      </w:r>
      <w:r w:rsidR="000B53AC" w:rsidRPr="00C74E7E">
        <w:t xml:space="preserve">the cost of algal biomass dominates the fuel price, as cultivating </w:t>
      </w:r>
      <w:r w:rsidR="00AB31BF" w:rsidRPr="00C74E7E">
        <w:t>micro</w:t>
      </w:r>
      <w:r w:rsidR="000B53AC" w:rsidRPr="00C74E7E">
        <w:t>algae more efficiently (higher areal productivity)</w:t>
      </w:r>
      <w:r w:rsidR="00C3143D" w:rsidRPr="00C74E7E">
        <w:t xml:space="preserve"> </w:t>
      </w:r>
      <w:r w:rsidR="000B53AC" w:rsidRPr="00C74E7E">
        <w:t>is critical to cut costs</w:t>
      </w:r>
      <w:r w:rsidR="00D26FCA" w:rsidRPr="00C74E7E">
        <w:t xml:space="preserve"> </w:t>
      </w:r>
      <w:sdt>
        <w:sdtPr>
          <w:rPr>
            <w:rFonts w:cs="Times New Roman"/>
            <w:color w:val="000000"/>
          </w:rPr>
          <w:tag w:val="MENDELEY_CITATION_v3_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"/>
          <w:id w:val="368035425"/>
          <w:placeholder>
            <w:docPart w:val="DefaultPlaceholder_-1854013440"/>
          </w:placeholder>
        </w:sdtPr>
        <w:sdtContent>
          <w:r w:rsidR="00F1685C" w:rsidRPr="00C74E7E">
            <w:rPr>
              <w:rFonts w:cs="Times New Roman"/>
              <w:color w:val="000000"/>
            </w:rPr>
            <w:t>[41]</w:t>
          </w:r>
        </w:sdtContent>
      </w:sdt>
      <w:r w:rsidR="000B53AC" w:rsidRPr="00C74E7E">
        <w:t xml:space="preserve">. </w:t>
      </w:r>
      <w:r w:rsidR="00F773BF" w:rsidRPr="00C74E7E">
        <w:t>The gap between this scenario and the current market prices must be closed addressing the technical barriers of the overall process. Using waste CO</w:t>
      </w:r>
      <w:r w:rsidR="00F773BF" w:rsidRPr="00C74E7E">
        <w:rPr>
          <w:rFonts w:ascii="Cambria Math" w:hAnsi="Cambria Math" w:cs="Cambria Math"/>
        </w:rPr>
        <w:t>₂</w:t>
      </w:r>
      <w:r w:rsidR="00F773BF" w:rsidRPr="00C74E7E">
        <w:t xml:space="preserve"> or wastewater-grown algae (at effectively zero feedstock cost) can drastically reduce overall fuel price</w:t>
      </w:r>
      <w:r w:rsidR="0030460E" w:rsidRPr="00C74E7E">
        <w:t xml:space="preserve"> </w:t>
      </w:r>
      <w:sdt>
        <w:sdtPr>
          <w:rPr>
            <w:rFonts w:cs="Times New Roman"/>
            <w:color w:val="000000"/>
          </w:rPr>
          <w:tag w:val="MENDELEY_CITATION_v3_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"/>
          <w:id w:val="66782320"/>
          <w:placeholder>
            <w:docPart w:val="DefaultPlaceholder_-1854013440"/>
          </w:placeholder>
        </w:sdtPr>
        <w:sdtContent>
          <w:r w:rsidR="00CF04E4" w:rsidRPr="00C74E7E">
            <w:rPr>
              <w:rFonts w:cs="Times New Roman"/>
              <w:color w:val="000000"/>
            </w:rPr>
            <w:t>[69]</w:t>
          </w:r>
        </w:sdtContent>
      </w:sdt>
      <w:r w:rsidR="00F773BF" w:rsidRPr="00C74E7E">
        <w:t xml:space="preserve">. </w:t>
      </w:r>
      <w:r w:rsidR="005860B3" w:rsidRPr="00C74E7E">
        <w:t xml:space="preserve">For example, </w:t>
      </w:r>
      <w:proofErr w:type="spellStart"/>
      <w:r w:rsidR="005860B3" w:rsidRPr="00C74E7E">
        <w:t>Juneja</w:t>
      </w:r>
      <w:proofErr w:type="spellEnd"/>
      <w:r w:rsidR="005860B3" w:rsidRPr="00C74E7E">
        <w:t xml:space="preserve"> and M</w:t>
      </w:r>
      <w:r w:rsidR="001B1FF7" w:rsidRPr="00C74E7E">
        <w:t>u</w:t>
      </w:r>
      <w:r w:rsidR="005860B3" w:rsidRPr="00C74E7E">
        <w:t>rt</w:t>
      </w:r>
      <w:r w:rsidR="001B1FF7" w:rsidRPr="00C74E7E">
        <w:t>h</w:t>
      </w:r>
      <w:r w:rsidR="005860B3" w:rsidRPr="00C74E7E">
        <w:t>y reported a MFSP of 6.62 US$/GGE (1.66 €/</w:t>
      </w:r>
      <w:r w:rsidR="00B07AFA" w:rsidRPr="00C74E7E">
        <w:t>L</w:t>
      </w:r>
      <w:r w:rsidR="005860B3" w:rsidRPr="00C74E7E">
        <w:t xml:space="preserve">) growing </w:t>
      </w:r>
      <w:r w:rsidR="005860B3" w:rsidRPr="00C74E7E">
        <w:rPr>
          <w:i/>
        </w:rPr>
        <w:t xml:space="preserve">C. </w:t>
      </w:r>
      <w:r w:rsidR="00944E8C" w:rsidRPr="00C74E7E">
        <w:rPr>
          <w:i/>
        </w:rPr>
        <w:t>v</w:t>
      </w:r>
      <w:r w:rsidR="005860B3" w:rsidRPr="00C74E7E">
        <w:rPr>
          <w:i/>
        </w:rPr>
        <w:t>ulgaris</w:t>
      </w:r>
      <w:r w:rsidR="005860B3" w:rsidRPr="00C74E7E">
        <w:t xml:space="preserve"> on wastewater and achieving a productivity of 25 g/m</w:t>
      </w:r>
      <w:r w:rsidR="005860B3" w:rsidRPr="00C74E7E">
        <w:rPr>
          <w:vertAlign w:val="superscript"/>
        </w:rPr>
        <w:t>2</w:t>
      </w:r>
      <w:r w:rsidR="005860B3" w:rsidRPr="00C74E7E">
        <w:t>/d</w:t>
      </w:r>
      <w:r w:rsidR="00A3387B" w:rsidRPr="00C74E7E">
        <w:t xml:space="preserve"> </w:t>
      </w:r>
      <w:sdt>
        <w:sdtPr>
          <w:rPr>
            <w:rFonts w:cs="Times New Roman"/>
            <w:color w:val="000000"/>
          </w:rPr>
          <w:tag w:val="MENDELEY_CITATION_v3_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"/>
          <w:id w:val="522912392"/>
          <w:placeholder>
            <w:docPart w:val="DefaultPlaceholder_-1854013440"/>
          </w:placeholder>
        </w:sdtPr>
        <w:sdtContent>
          <w:r w:rsidR="00CF04E4" w:rsidRPr="00C74E7E">
            <w:rPr>
              <w:rFonts w:cs="Times New Roman"/>
              <w:color w:val="000000"/>
            </w:rPr>
            <w:t>[70]</w:t>
          </w:r>
        </w:sdtContent>
      </w:sdt>
      <w:r w:rsidR="005860B3" w:rsidRPr="00C74E7E">
        <w:t xml:space="preserve">. </w:t>
      </w:r>
      <w:r w:rsidR="00F773BF" w:rsidRPr="00C74E7E">
        <w:t>Likewise, improving reactor design to increase biocrude yield at low severity reaction would reduce operating costs, while the capital investment could be offset by allowing higher biomass loading. This would be achieved by improving heat transfer and operating parameters such as the liquid hourly space velocity (LHSV)</w:t>
      </w:r>
      <w:r w:rsidR="0030460E" w:rsidRPr="00C74E7E">
        <w:t xml:space="preserve"> </w:t>
      </w:r>
      <w:sdt>
        <w:sdtPr>
          <w:rPr>
            <w:rFonts w:cs="Times New Roman"/>
            <w:color w:val="000000"/>
          </w:rPr>
          <w:tag w:val="MENDELEY_CITATION_v3_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"/>
          <w:id w:val="-1901197930"/>
          <w:placeholder>
            <w:docPart w:val="DefaultPlaceholder_-1854013440"/>
          </w:placeholder>
        </w:sdtPr>
        <w:sdtContent>
          <w:r w:rsidR="00F1685C" w:rsidRPr="00C74E7E">
            <w:rPr>
              <w:rFonts w:cs="Times New Roman"/>
              <w:color w:val="000000"/>
            </w:rPr>
            <w:t>[14,31]</w:t>
          </w:r>
        </w:sdtContent>
      </w:sdt>
      <w:r w:rsidR="00F773BF" w:rsidRPr="00C74E7E">
        <w:t>.</w:t>
      </w:r>
      <w:r w:rsidR="00CA7489" w:rsidRPr="00C74E7E">
        <w:t xml:space="preserve"> The aqueous phase </w:t>
      </w:r>
      <w:r w:rsidR="00A83C2E" w:rsidRPr="00C74E7E">
        <w:t xml:space="preserve">that is </w:t>
      </w:r>
      <w:r w:rsidR="00CA7489" w:rsidRPr="00C74E7E">
        <w:t xml:space="preserve">not recirculated to culture for nutrients recovery must be valorized as a co-product or for in-situ energy generation to improve process economy </w:t>
      </w:r>
      <w:sdt>
        <w:sdtPr>
          <w:rPr>
            <w:rFonts w:cs="Times New Roman"/>
            <w:color w:val="000000"/>
          </w:rPr>
          <w:tag w:val="MENDELEY_CITATION_v3_eyJjaXRhdGlvbklEIjoiTUVOREVMRVlfQ0lUQVRJT05fODE0YmFlMTEtMTg5My00YmZkLTliYzQtNDczZTNjZjE3OGQw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
          <w:id w:val="1165977208"/>
          <w:placeholder>
            <w:docPart w:val="DefaultPlaceholder_-1854013440"/>
          </w:placeholder>
        </w:sdtPr>
        <w:sdtContent>
          <w:r w:rsidR="00F1685C" w:rsidRPr="00C74E7E">
            <w:rPr>
              <w:rFonts w:cs="Times New Roman"/>
              <w:color w:val="000000"/>
            </w:rPr>
            <w:t>[14]</w:t>
          </w:r>
        </w:sdtContent>
      </w:sdt>
      <w:r w:rsidR="00CA7489" w:rsidRPr="00C74E7E">
        <w:t>. In the meantime, processing biocrude in existing petroleum infrastructure, instead of direct processing would provide a temporary solution to reduce emissions and improve economics</w:t>
      </w:r>
      <w:r w:rsidR="0030460E" w:rsidRPr="00C74E7E">
        <w:t xml:space="preserve"> </w:t>
      </w:r>
      <w:sdt>
        <w:sdtPr>
          <w:rPr>
            <w:rFonts w:cs="Times New Roman"/>
            <w:color w:val="000000"/>
          </w:rPr>
          <w:tag w:val="MENDELEY_CITATION_v3_eyJjaXRhdGlvbklEIjoiTUVOREVMRVlfQ0lUQVRJT05fMzg5YjY1YjAtNmU5Zi00MjAzLTk5ZmEtZjMyYzA1OTM1NTVm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
          <w:id w:val="-499664861"/>
          <w:placeholder>
            <w:docPart w:val="DefaultPlaceholder_-1854013440"/>
          </w:placeholder>
        </w:sdtPr>
        <w:sdtContent>
          <w:r w:rsidR="00F1685C" w:rsidRPr="00C74E7E">
            <w:rPr>
              <w:rFonts w:cs="Times New Roman"/>
              <w:color w:val="000000"/>
            </w:rPr>
            <w:t>[30]</w:t>
          </w:r>
        </w:sdtContent>
      </w:sdt>
      <w:r w:rsidR="00CA7489" w:rsidRPr="00C74E7E">
        <w:t>.</w:t>
      </w:r>
    </w:p>
    <w:p w14:paraId="3F38568B" w14:textId="66D6E5B0" w:rsidR="00F4459C" w:rsidRPr="00C74E7E" w:rsidRDefault="00CA7489" w:rsidP="00F4459C">
      <w:r w:rsidRPr="00C74E7E">
        <w:t xml:space="preserve">In the case of land-restricted countries, where such </w:t>
      </w:r>
      <w:r w:rsidR="00B20C60" w:rsidRPr="00C74E7E">
        <w:t>production capacities</w:t>
      </w:r>
      <w:r w:rsidRPr="00C74E7E">
        <w:t xml:space="preserve"> cannot be matched using open ponds, the development of cost-effective photobioreactors</w:t>
      </w:r>
      <w:r w:rsidR="00D10BC5" w:rsidRPr="00C74E7E">
        <w:t xml:space="preserve"> (PBR)</w:t>
      </w:r>
      <w:r w:rsidRPr="00C74E7E">
        <w:t xml:space="preserve"> </w:t>
      </w:r>
      <w:r w:rsidR="00B20C60" w:rsidRPr="00C74E7E">
        <w:t>should</w:t>
      </w:r>
      <w:r w:rsidR="00AD29E5" w:rsidRPr="00C74E7E">
        <w:t xml:space="preserve"> be </w:t>
      </w:r>
      <w:r w:rsidR="00B20C60" w:rsidRPr="00C74E7E">
        <w:t>evaluated</w:t>
      </w:r>
      <w:r w:rsidR="00AD29E5" w:rsidRPr="00C74E7E">
        <w:t xml:space="preserve"> as</w:t>
      </w:r>
      <w:r w:rsidRPr="00C74E7E">
        <w:t xml:space="preserve"> </w:t>
      </w:r>
      <w:r w:rsidR="00950B34" w:rsidRPr="00C74E7E">
        <w:t>a</w:t>
      </w:r>
      <w:r w:rsidR="00B20C60" w:rsidRPr="00C74E7E">
        <w:t>n alternative</w:t>
      </w:r>
      <w:r w:rsidRPr="00C74E7E">
        <w:t xml:space="preserve"> solution</w:t>
      </w:r>
      <w:r w:rsidR="00B20C60" w:rsidRPr="00C74E7E">
        <w:t xml:space="preserve">, although under specific </w:t>
      </w:r>
      <w:r w:rsidR="003E29A6" w:rsidRPr="00C74E7E">
        <w:t>conditions</w:t>
      </w:r>
      <w:r w:rsidRPr="00C74E7E">
        <w:t xml:space="preserve">. </w:t>
      </w:r>
      <w:r w:rsidR="00D10BC5" w:rsidRPr="00C74E7E">
        <w:t>PBR can achieve higher yields per area, allow for better process control and reduce the risks of losses and water evaporation, at the expense of superior energy requirements (mainly for mixing and temperature control) and capital investment</w:t>
      </w:r>
      <w:r w:rsidR="0030460E" w:rsidRPr="00C74E7E">
        <w:t xml:space="preserve"> </w:t>
      </w:r>
      <w:sdt>
        <w:sdtPr>
          <w:rPr>
            <w:rFonts w:cs="Times New Roman"/>
            <w:color w:val="000000"/>
          </w:rPr>
          <w:tag w:val="MENDELEY_CITATION_v3_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"/>
          <w:id w:val="1210461133"/>
          <w:placeholder>
            <w:docPart w:val="DefaultPlaceholder_-1854013440"/>
          </w:placeholder>
        </w:sdtPr>
        <w:sdtContent>
          <w:r w:rsidR="00CF04E4" w:rsidRPr="00C74E7E">
            <w:rPr>
              <w:rFonts w:cs="Times New Roman"/>
              <w:color w:val="000000"/>
            </w:rPr>
            <w:t>[71,72]</w:t>
          </w:r>
        </w:sdtContent>
      </w:sdt>
      <w:r w:rsidR="00D10BC5" w:rsidRPr="00C74E7E">
        <w:t>.</w:t>
      </w:r>
      <w:r w:rsidR="0030460E" w:rsidRPr="00C74E7E">
        <w:t xml:space="preserve"> </w:t>
      </w:r>
      <w:r w:rsidR="00B00836" w:rsidRPr="00C74E7E">
        <w:t xml:space="preserve">The electricity demand could be </w:t>
      </w:r>
      <w:r w:rsidR="00A83C2E" w:rsidRPr="00C74E7E">
        <w:t xml:space="preserve">reduced </w:t>
      </w:r>
      <w:r w:rsidR="00B00836" w:rsidRPr="00C74E7E">
        <w:t>by coupling culture with locally</w:t>
      </w:r>
      <w:r w:rsidR="00A05600" w:rsidRPr="00C74E7E">
        <w:t xml:space="preserve"> </w:t>
      </w:r>
      <w:r w:rsidR="00B00836" w:rsidRPr="00C74E7E">
        <w:t xml:space="preserve">generated renewable energy or </w:t>
      </w:r>
      <w:r w:rsidR="00950B34" w:rsidRPr="00C74E7E">
        <w:t xml:space="preserve">valorizing </w:t>
      </w:r>
      <w:r w:rsidR="00B00836" w:rsidRPr="00C74E7E">
        <w:t>the residual aqueous phase, while the steeper investment in infrastructure might be compensated by a</w:t>
      </w:r>
      <w:r w:rsidR="00950B34" w:rsidRPr="00C74E7E">
        <w:t>n</w:t>
      </w:r>
      <w:r w:rsidR="00B00836" w:rsidRPr="00C74E7E">
        <w:t xml:space="preserve"> </w:t>
      </w:r>
      <w:r w:rsidR="00B00836" w:rsidRPr="00C74E7E">
        <w:lastRenderedPageBreak/>
        <w:t xml:space="preserve">upscaled production. </w:t>
      </w:r>
      <w:r w:rsidR="00B20C60" w:rsidRPr="00C74E7E">
        <w:t xml:space="preserve">Nevertheless, </w:t>
      </w:r>
      <w:r w:rsidR="00EA41E5" w:rsidRPr="00C74E7E">
        <w:t>reaching the required capacity under the conditions of this study would still be a limitation. For instance, Perez-Lopez et al. reported optimal productivities of 19.4 g/m</w:t>
      </w:r>
      <w:r w:rsidR="00EA41E5" w:rsidRPr="00C74E7E">
        <w:rPr>
          <w:vertAlign w:val="superscript"/>
        </w:rPr>
        <w:t>2</w:t>
      </w:r>
      <w:r w:rsidR="00EA41E5" w:rsidRPr="00C74E7E">
        <w:t xml:space="preserve">/d cultivating </w:t>
      </w:r>
      <w:proofErr w:type="spellStart"/>
      <w:r w:rsidR="00EA41E5" w:rsidRPr="00C74E7E">
        <w:rPr>
          <w:i/>
        </w:rPr>
        <w:t>Nannochloropsis</w:t>
      </w:r>
      <w:proofErr w:type="spellEnd"/>
      <w:r w:rsidR="00EA41E5" w:rsidRPr="00C74E7E">
        <w:rPr>
          <w:i/>
        </w:rPr>
        <w:t xml:space="preserve"> </w:t>
      </w:r>
      <w:proofErr w:type="spellStart"/>
      <w:r w:rsidR="00EA41E5" w:rsidRPr="00C74E7E">
        <w:rPr>
          <w:i/>
        </w:rPr>
        <w:t>sp</w:t>
      </w:r>
      <w:proofErr w:type="spellEnd"/>
      <w:r w:rsidR="00EA41E5" w:rsidRPr="00C74E7E">
        <w:t xml:space="preserve"> autotrophically in vertically stacked PBR at pilot scale in the Netherlands</w:t>
      </w:r>
      <w:r w:rsidR="00A464F8" w:rsidRPr="00C74E7E">
        <w:t xml:space="preserve"> </w:t>
      </w:r>
      <w:sdt>
        <w:sdtPr>
          <w:rPr>
            <w:rFonts w:cs="Times New Roman"/>
            <w:color w:val="000000"/>
          </w:rPr>
          <w:tag w:val="MENDELEY_CITATION_v3_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"/>
          <w:id w:val="1664355198"/>
          <w:placeholder>
            <w:docPart w:val="DefaultPlaceholder_-1854013440"/>
          </w:placeholder>
        </w:sdtPr>
        <w:sdtContent>
          <w:r w:rsidR="00CF04E4" w:rsidRPr="00C74E7E">
            <w:rPr>
              <w:rFonts w:cs="Times New Roman"/>
              <w:color w:val="000000"/>
            </w:rPr>
            <w:t>[73]</w:t>
          </w:r>
        </w:sdtContent>
      </w:sdt>
      <w:r w:rsidR="00EA41E5" w:rsidRPr="00C74E7E">
        <w:t>. A slightly higher productivity of 24.4 g/m</w:t>
      </w:r>
      <w:r w:rsidR="00EA41E5" w:rsidRPr="00C74E7E">
        <w:rPr>
          <w:vertAlign w:val="superscript"/>
        </w:rPr>
        <w:t>2</w:t>
      </w:r>
      <w:r w:rsidR="00EA41E5" w:rsidRPr="00C74E7E">
        <w:t xml:space="preserve">/d was reported by De </w:t>
      </w:r>
      <w:proofErr w:type="spellStart"/>
      <w:r w:rsidR="00EA41E5" w:rsidRPr="00C74E7E">
        <w:t>Vree</w:t>
      </w:r>
      <w:proofErr w:type="spellEnd"/>
      <w:r w:rsidR="00EA41E5" w:rsidRPr="00C74E7E">
        <w:t xml:space="preserve"> and coworkers in the same facility using flat panel PBR</w:t>
      </w:r>
      <w:r w:rsidR="00A464F8" w:rsidRPr="00C74E7E">
        <w:t xml:space="preserve"> </w:t>
      </w:r>
      <w:sdt>
        <w:sdtPr>
          <w:rPr>
            <w:rFonts w:cs="Times New Roman"/>
            <w:color w:val="000000"/>
          </w:rPr>
          <w:tag w:val="MENDELEY_CITATION_v3_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"/>
          <w:id w:val="1534157874"/>
          <w:placeholder>
            <w:docPart w:val="DefaultPlaceholder_-1854013440"/>
          </w:placeholder>
        </w:sdtPr>
        <w:sdtContent>
          <w:r w:rsidR="00CF04E4" w:rsidRPr="00C74E7E">
            <w:rPr>
              <w:rFonts w:cs="Times New Roman"/>
              <w:color w:val="000000"/>
            </w:rPr>
            <w:t>[74]</w:t>
          </w:r>
        </w:sdtContent>
      </w:sdt>
      <w:r w:rsidR="00EA41E5" w:rsidRPr="00C74E7E">
        <w:t>. To reach a dry weight capacity of 14</w:t>
      </w:r>
      <w:r w:rsidR="00193A4B" w:rsidRPr="00C74E7E">
        <w:t>,</w:t>
      </w:r>
      <w:r w:rsidR="00EC6173" w:rsidRPr="00C74E7E">
        <w:t xml:space="preserve">750 kg/h (as for our high productivity case) with their conditions, land extensions between 1825 – 1450 ha would be required, which is not feasible in these countries. Growing microalgae heterotrophically coupled with lipid accumulation </w:t>
      </w:r>
      <w:r w:rsidR="00A464F8" w:rsidRPr="00C74E7E">
        <w:t>could</w:t>
      </w:r>
      <w:r w:rsidR="00EC6173" w:rsidRPr="00C74E7E">
        <w:t xml:space="preserve"> reduce the required throughput by increasing the bio-oil yield</w:t>
      </w:r>
      <w:r w:rsidR="00193A4B" w:rsidRPr="00C74E7E">
        <w:t xml:space="preserve"> and fuel production rates.</w:t>
      </w:r>
      <w:r w:rsidR="00EC6173" w:rsidRPr="00C74E7E">
        <w:t xml:space="preserve"> </w:t>
      </w:r>
      <w:r w:rsidR="00193A4B" w:rsidRPr="00C74E7E">
        <w:t>Moreover,</w:t>
      </w:r>
      <w:r w:rsidR="00A464F8" w:rsidRPr="00C74E7E">
        <w:t xml:space="preserve"> integrating wastewater and other waste streams as nutrients and carbon sources, </w:t>
      </w:r>
      <w:r w:rsidR="00A02C40" w:rsidRPr="00C74E7E">
        <w:t>respectively</w:t>
      </w:r>
      <w:r w:rsidR="00A464F8" w:rsidRPr="00C74E7E">
        <w:t xml:space="preserve">, could decrease the economic burden associated to cultivation, </w:t>
      </w:r>
      <w:r w:rsidR="00EC6173" w:rsidRPr="00C74E7E">
        <w:t>but</w:t>
      </w:r>
      <w:r w:rsidR="00A464F8" w:rsidRPr="00C74E7E">
        <w:t xml:space="preserve"> it must be supported by</w:t>
      </w:r>
      <w:r w:rsidR="00EC6173" w:rsidRPr="00C74E7E">
        <w:t xml:space="preserve"> </w:t>
      </w:r>
      <w:r w:rsidR="00A464F8" w:rsidRPr="00C74E7E">
        <w:t xml:space="preserve">a detailed technoeconomic analysis. </w:t>
      </w:r>
      <w:r w:rsidR="00B00836" w:rsidRPr="00C74E7E">
        <w:t>Unfortunately, there is a lack of sufficient</w:t>
      </w:r>
      <w:r w:rsidR="00846553" w:rsidRPr="00C74E7E">
        <w:t xml:space="preserve"> experimental data from</w:t>
      </w:r>
      <w:r w:rsidR="00B00836" w:rsidRPr="00C74E7E">
        <w:t xml:space="preserve"> studies on pilot, demonstration and full-scale PBRs for fuel applications</w:t>
      </w:r>
      <w:r w:rsidR="00A464F8" w:rsidRPr="00C74E7E">
        <w:t xml:space="preserve"> integrating these alternatives</w:t>
      </w:r>
      <w:r w:rsidR="00B00836" w:rsidRPr="00C74E7E">
        <w:t>, which constitute</w:t>
      </w:r>
      <w:r w:rsidR="00A83C2E" w:rsidRPr="00C74E7E">
        <w:t>s</w:t>
      </w:r>
      <w:r w:rsidR="00B00836" w:rsidRPr="00C74E7E">
        <w:t xml:space="preserve"> a research gap hindering the development of this pathway</w:t>
      </w:r>
      <w:r w:rsidR="00846553" w:rsidRPr="00C74E7E">
        <w:t xml:space="preserve"> </w:t>
      </w:r>
      <w:sdt>
        <w:sdtPr>
          <w:rPr>
            <w:rFonts w:cs="Times New Roman"/>
            <w:color w:val="000000"/>
          </w:rPr>
          <w:tag w:val="MENDELEY_CITATION_v3_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"/>
          <w:id w:val="426936311"/>
          <w:placeholder>
            <w:docPart w:val="DefaultPlaceholder_-1854013440"/>
          </w:placeholder>
        </w:sdtPr>
        <w:sdtContent>
          <w:r w:rsidR="00CF04E4" w:rsidRPr="00C74E7E">
            <w:rPr>
              <w:rFonts w:cs="Times New Roman"/>
              <w:color w:val="000000"/>
            </w:rPr>
            <w:t>[73]</w:t>
          </w:r>
        </w:sdtContent>
      </w:sdt>
      <w:r w:rsidR="00B00836" w:rsidRPr="00C74E7E">
        <w:t xml:space="preserve">. </w:t>
      </w:r>
    </w:p>
    <w:p w14:paraId="5A27CC2E" w14:textId="009D5FB5" w:rsidR="00AF22E0" w:rsidRPr="00C74E7E" w:rsidRDefault="00636FDE" w:rsidP="00AF22E0">
      <w:r w:rsidRPr="00C74E7E">
        <w:t>The results presented here also depend on the microalgae composition as selecting a different strain can significantly change process economics by altering bio-oil yield, composition and processing needs in general. Regardless of the cultivation system and strategy, the nutrients requirements, growth rate</w:t>
      </w:r>
      <w:r w:rsidR="001D1BDC" w:rsidRPr="00C74E7E">
        <w:t xml:space="preserve"> and resulting composition would differ</w:t>
      </w:r>
      <w:r w:rsidRPr="00C74E7E">
        <w:t xml:space="preserve"> </w:t>
      </w:r>
      <w:r w:rsidR="001D1BDC" w:rsidRPr="00C74E7E">
        <w:t>based on</w:t>
      </w:r>
      <w:r w:rsidRPr="00C74E7E">
        <w:t xml:space="preserve"> </w:t>
      </w:r>
      <w:r w:rsidR="001D1BDC" w:rsidRPr="00C74E7E">
        <w:t>the</w:t>
      </w:r>
      <w:r w:rsidRPr="00C74E7E">
        <w:t xml:space="preserve"> algal species</w:t>
      </w:r>
      <w:r w:rsidR="001D1BDC" w:rsidRPr="00C74E7E">
        <w:t>. Comparing high lipids and high protein strains, higher lipid content increases fuel yield per biomass but can reduce growth rate, so net costs may not vary significantly</w:t>
      </w:r>
      <w:r w:rsidR="00846553" w:rsidRPr="00C74E7E">
        <w:t xml:space="preserve"> </w:t>
      </w:r>
      <w:sdt>
        <w:sdtPr>
          <w:rPr>
            <w:rFonts w:cs="Times New Roman"/>
            <w:color w:val="000000"/>
          </w:rPr>
          <w:tag w:val="MENDELEY_CITATION_v3_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"/>
          <w:id w:val="1256709712"/>
          <w:placeholder>
            <w:docPart w:val="DefaultPlaceholder_-1854013440"/>
          </w:placeholder>
        </w:sdtPr>
        <w:sdtContent>
          <w:r w:rsidR="00CF04E4" w:rsidRPr="00C74E7E">
            <w:rPr>
              <w:rFonts w:cs="Times New Roman"/>
              <w:color w:val="000000"/>
            </w:rPr>
            <w:t>[75]</w:t>
          </w:r>
        </w:sdtContent>
      </w:sdt>
      <w:r w:rsidR="001D1BDC" w:rsidRPr="00C74E7E">
        <w:t>. However, high protein biomass produces more nitrogen</w:t>
      </w:r>
      <w:r w:rsidR="001D1BDC" w:rsidRPr="00C74E7E">
        <w:rPr>
          <w:rFonts w:ascii="Cambria Math" w:hAnsi="Cambria Math" w:cs="Cambria Math"/>
        </w:rPr>
        <w:t>‐</w:t>
      </w:r>
      <w:r w:rsidR="001D1BDC" w:rsidRPr="00C74E7E">
        <w:t xml:space="preserve">containing products during HTL, requiring more hydrogen during upgrading stages, raising operating costs. </w:t>
      </w:r>
      <w:r w:rsidR="00771735" w:rsidRPr="00C74E7E">
        <w:t>Alternative</w:t>
      </w:r>
      <w:r w:rsidR="00A83C2E" w:rsidRPr="00C74E7E">
        <w:t>s</w:t>
      </w:r>
      <w:r w:rsidR="00771735" w:rsidRPr="00C74E7E">
        <w:t xml:space="preserve"> such</w:t>
      </w:r>
      <w:r w:rsidR="006D626E" w:rsidRPr="00C74E7E">
        <w:t xml:space="preserve"> </w:t>
      </w:r>
      <w:r w:rsidR="00771735" w:rsidRPr="00C74E7E">
        <w:t xml:space="preserve">as </w:t>
      </w:r>
      <w:r w:rsidR="006D626E" w:rsidRPr="00C74E7E">
        <w:t>two-stage cultivation system</w:t>
      </w:r>
      <w:r w:rsidR="00771735" w:rsidRPr="00C74E7E">
        <w:t>s</w:t>
      </w:r>
      <w:r w:rsidR="006D626E" w:rsidRPr="00C74E7E">
        <w:t xml:space="preserve"> (</w:t>
      </w:r>
      <w:r w:rsidR="00771735" w:rsidRPr="00C74E7E">
        <w:t>targeting maximal growth followed by lipid accumulation via stress) or</w:t>
      </w:r>
      <w:r w:rsidR="001D1BDC" w:rsidRPr="00C74E7E">
        <w:t xml:space="preserve"> </w:t>
      </w:r>
      <w:r w:rsidR="00771735" w:rsidRPr="00C74E7E">
        <w:t>low-temperature processing prior HTL for nitrogen removal offer technical solutions to these strain-related barriers, but they must also be supported by a favorable TEA</w:t>
      </w:r>
      <w:r w:rsidR="00226244" w:rsidRPr="00C74E7E">
        <w:t xml:space="preserve"> </w:t>
      </w:r>
      <w:sdt>
        <w:sdtPr>
          <w:rPr>
            <w:rFonts w:cs="Times New Roman"/>
            <w:color w:val="000000"/>
          </w:rPr>
          <w:tag w:val="MENDELEY_CITATION_v3_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"/>
          <w:id w:val="1935939924"/>
          <w:placeholder>
            <w:docPart w:val="DefaultPlaceholder_-1854013440"/>
          </w:placeholder>
        </w:sdtPr>
        <w:sdtContent>
          <w:r w:rsidR="00CF04E4" w:rsidRPr="00C74E7E">
            <w:rPr>
              <w:rFonts w:cs="Times New Roman"/>
              <w:color w:val="000000"/>
            </w:rPr>
            <w:t>[44,76]</w:t>
          </w:r>
        </w:sdtContent>
      </w:sdt>
      <w:r w:rsidR="00771735" w:rsidRPr="00C74E7E">
        <w:t>.</w:t>
      </w:r>
    </w:p>
    <w:p w14:paraId="63CD948F" w14:textId="77777777" w:rsidR="00AF22E0" w:rsidRPr="00C74E7E" w:rsidRDefault="00AF22E0" w:rsidP="00AF22E0"/>
    <w:p w14:paraId="35BB97AC" w14:textId="3693AB85" w:rsidR="008F02C0" w:rsidRPr="00C74E7E" w:rsidRDefault="008F02C0" w:rsidP="00D67BCE">
      <w:pPr>
        <w:pStyle w:val="Titre1"/>
        <w:numPr>
          <w:ilvl w:val="0"/>
          <w:numId w:val="0"/>
        </w:numPr>
        <w:ind w:left="720"/>
      </w:pPr>
      <w:r w:rsidRPr="00C74E7E">
        <w:lastRenderedPageBreak/>
        <w:t>Conclusions</w:t>
      </w:r>
    </w:p>
    <w:p w14:paraId="520CDD5B" w14:textId="6C8B0309" w:rsidR="00502C20" w:rsidRPr="00C74E7E" w:rsidRDefault="00502C20" w:rsidP="00502C20">
      <w:bookmarkStart w:id="29" w:name="_Hlk219106088"/>
      <w:r w:rsidRPr="00C74E7E">
        <w:t>This work addressed the optimization of reaction parameters for the HTL of microalgae using a multi-objective approach, enabling the identification of a cost-effective trade-off between bio-oil yield and quality. In addition, it revealed the influence of production scale on the optimization strategy, yielding distinct optimal conditions to offset increased operational and capital costs. For the low</w:t>
      </w:r>
      <w:r w:rsidR="007A77B3" w:rsidRPr="00C74E7E">
        <w:t xml:space="preserve"> </w:t>
      </w:r>
      <w:r w:rsidRPr="00C74E7E">
        <w:t>productivity scenario, optimal conditions of 287 °C and 30 min were identified, whereas 304 °C and 12 min were obtained under high</w:t>
      </w:r>
      <w:r w:rsidR="00DF7D42" w:rsidRPr="00C74E7E">
        <w:t xml:space="preserve"> </w:t>
      </w:r>
      <w:r w:rsidRPr="00C74E7E">
        <w:t>productivity conditions. These regimes resulted in MFSP reductions of 5.16% and 19.27%, respectively, compared to single-objective optimization based on bio-oil yield. Overall, these findings underscore the importance of integrating technoeconomic assessment with process optimization when evaluating the viability of HTL systems.</w:t>
      </w:r>
    </w:p>
    <w:bookmarkEnd w:id="29"/>
    <w:p w14:paraId="5632BA6C" w14:textId="59F611AB" w:rsidR="000B6671" w:rsidRPr="00C74E7E" w:rsidRDefault="00502C20" w:rsidP="00D67BCE">
      <w:r w:rsidRPr="00C74E7E">
        <w:t>Under the studied conditions, substantial economic uncertainty remains, with a significant risk of high-cost outcomes in both scenarios, particularly under low</w:t>
      </w:r>
      <w:r w:rsidR="00DF7D42" w:rsidRPr="00C74E7E">
        <w:t xml:space="preserve"> </w:t>
      </w:r>
      <w:r w:rsidRPr="00C74E7E">
        <w:t>productivity conditions. Beyond reducing cultivation costs, the sensitivity analysis of technoeconomic parameters identified increased fuel production rates and reduced fixed capital investment as key levers to improve process viability. Given that biofuel prices are largely driven by biomass costs, efficient microalgae cultivation is critical for industrial deployment. In regions with limited land availability, the development of photobioreactor technologies is therefore essential to achieve production levels comparable to those of open-pond systems.</w:t>
      </w:r>
      <w:r w:rsidR="000B6671" w:rsidRPr="00C74E7E">
        <w:t xml:space="preserve"> </w:t>
      </w:r>
      <w:r w:rsidR="00983256" w:rsidRPr="00C74E7E">
        <w:t xml:space="preserve">Regardless of the development approach, increasing the availability </w:t>
      </w:r>
      <w:r w:rsidR="00811ABA" w:rsidRPr="00C74E7E">
        <w:t>of</w:t>
      </w:r>
      <w:r w:rsidR="00983256" w:rsidRPr="00C74E7E">
        <w:t xml:space="preserve"> continuous, pilot- or demonstration-scale data would be required and must be the focus of future research. </w:t>
      </w:r>
    </w:p>
    <w:p w14:paraId="1800DBD6" w14:textId="77777777" w:rsidR="00587909" w:rsidRPr="00C74E7E" w:rsidRDefault="00587909" w:rsidP="00D67BCE"/>
    <w:p w14:paraId="314C2EF4" w14:textId="6423EFE9" w:rsidR="001D108C" w:rsidRPr="00C74E7E" w:rsidRDefault="001D108C" w:rsidP="001D108C">
      <w:pPr>
        <w:pStyle w:val="Titre1"/>
        <w:numPr>
          <w:ilvl w:val="0"/>
          <w:numId w:val="0"/>
        </w:numPr>
        <w:ind w:left="720"/>
      </w:pPr>
      <w:r w:rsidRPr="00C74E7E">
        <w:t>Supporting information</w:t>
      </w:r>
    </w:p>
    <w:p w14:paraId="52B20F18" w14:textId="30B35DB7" w:rsidR="001D108C" w:rsidRPr="00C74E7E" w:rsidRDefault="001D108C" w:rsidP="001D108C">
      <w:bookmarkStart w:id="30" w:name="_Hlk226210640"/>
      <w:r w:rsidRPr="00C74E7E">
        <w:t xml:space="preserve">Market prices for raw materials and utilities, higher heating values (HHV) of the bio-oil samples, Nitrogen distribution during HTL, fatty acids profile in the bio-oil and the influence of reaction parameters on their selectivity, degree of unsaturation of the fatty acids in the bio-oil as a function of the reaction parameters, influence of reaction conditions on the content of nitrogenated compounds in the bio-oil, influence of temperature and reaction time on minority compounds in the bio-oil, structure </w:t>
      </w:r>
      <w:r w:rsidRPr="00C74E7E">
        <w:lastRenderedPageBreak/>
        <w:t>of the Central Composite Design (CCD), regression coefficients for the second-order models for the multi-objective optimization, structure of the desirability functions for the multi-objective optimization</w:t>
      </w:r>
      <w:r w:rsidR="00F91F30" w:rsidRPr="00C74E7E">
        <w:t xml:space="preserve">, results of the sensitivity test on desirability functions weights, </w:t>
      </w:r>
      <w:r w:rsidRPr="00C74E7E">
        <w:t xml:space="preserve"> </w:t>
      </w:r>
      <w:r w:rsidR="00F91F30" w:rsidRPr="00C74E7E">
        <w:t xml:space="preserve">and supporting information for the sensitivity and uncertainty analyses </w:t>
      </w:r>
      <w:r w:rsidRPr="00C74E7E">
        <w:t>(.pdf).</w:t>
      </w:r>
    </w:p>
    <w:bookmarkEnd w:id="30"/>
    <w:p w14:paraId="1E396B1C" w14:textId="2E12883A" w:rsidR="00747755" w:rsidRPr="00C74E7E" w:rsidRDefault="00747755" w:rsidP="00D67BCE"/>
    <w:p w14:paraId="6A64D49F" w14:textId="5852F442" w:rsidR="00A478A5" w:rsidRPr="00C74E7E" w:rsidRDefault="00A478A5" w:rsidP="00D67BCE">
      <w:pPr>
        <w:pStyle w:val="Titre1"/>
        <w:numPr>
          <w:ilvl w:val="0"/>
          <w:numId w:val="0"/>
        </w:numPr>
        <w:ind w:left="720"/>
      </w:pPr>
      <w:bookmarkStart w:id="31" w:name="_Toc109140436"/>
      <w:r w:rsidRPr="00C74E7E">
        <w:t>Acknowledgments</w:t>
      </w:r>
      <w:bookmarkEnd w:id="31"/>
      <w:r w:rsidRPr="00C74E7E">
        <w:t xml:space="preserve"> </w:t>
      </w:r>
    </w:p>
    <w:p w14:paraId="4C12665A" w14:textId="328E6818" w:rsidR="0047496A" w:rsidRPr="00C74E7E" w:rsidRDefault="00A478A5" w:rsidP="0051294B">
      <w:r w:rsidRPr="00C74E7E">
        <w:t xml:space="preserve">This study was carried out within the framework of the ADV_BIO project financed by the SPF </w:t>
      </w:r>
      <w:proofErr w:type="spellStart"/>
      <w:r w:rsidRPr="00C74E7E">
        <w:t>Energie</w:t>
      </w:r>
      <w:proofErr w:type="spellEnd"/>
      <w:r w:rsidRPr="00C74E7E">
        <w:t xml:space="preserve"> (“Service Public </w:t>
      </w:r>
      <w:proofErr w:type="spellStart"/>
      <w:r w:rsidRPr="00C74E7E">
        <w:t>Fédéral</w:t>
      </w:r>
      <w:proofErr w:type="spellEnd"/>
      <w:r w:rsidRPr="00C74E7E">
        <w:t xml:space="preserve"> Belgium”) - Fonds de Transition </w:t>
      </w:r>
      <w:proofErr w:type="spellStart"/>
      <w:r w:rsidRPr="00C74E7E">
        <w:t>Energétique</w:t>
      </w:r>
      <w:proofErr w:type="spellEnd"/>
      <w:r w:rsidR="00F24C95" w:rsidRPr="00C74E7E">
        <w:t>,</w:t>
      </w:r>
      <w:r w:rsidRPr="00C74E7E">
        <w:t xml:space="preserve"> call 2019 - 2020 subsidies. The authors thank the SPF </w:t>
      </w:r>
      <w:proofErr w:type="spellStart"/>
      <w:r w:rsidRPr="00C74E7E">
        <w:t>Energie</w:t>
      </w:r>
      <w:proofErr w:type="spellEnd"/>
      <w:r w:rsidRPr="00C74E7E">
        <w:t xml:space="preserve"> for its financial support.</w:t>
      </w:r>
      <w:r w:rsidR="0051294B" w:rsidRPr="00C74E7E">
        <w:t xml:space="preserve"> Philippe </w:t>
      </w:r>
      <w:proofErr w:type="spellStart"/>
      <w:r w:rsidR="0051294B" w:rsidRPr="00C74E7E">
        <w:t>Nimmegeers</w:t>
      </w:r>
      <w:proofErr w:type="spellEnd"/>
      <w:r w:rsidR="0051294B" w:rsidRPr="00C74E7E">
        <w:t xml:space="preserve"> acknowledges support from the FWO senior postdoctoral fellowship (grant no. 1215523N) granted by FWO </w:t>
      </w:r>
      <w:proofErr w:type="spellStart"/>
      <w:r w:rsidR="0051294B" w:rsidRPr="00C74E7E">
        <w:t>Vlaanderen</w:t>
      </w:r>
      <w:proofErr w:type="spellEnd"/>
      <w:r w:rsidR="0051294B" w:rsidRPr="00C74E7E">
        <w:t>/Research Foundation Flanders.</w:t>
      </w:r>
      <w:r w:rsidRPr="00C74E7E">
        <w:t xml:space="preserve"> </w:t>
      </w:r>
      <w:r w:rsidR="00F236A6" w:rsidRPr="00C74E7E">
        <w:t>The authors would also like to</w:t>
      </w:r>
      <w:r w:rsidR="001B0B41" w:rsidRPr="00C74E7E">
        <w:t xml:space="preserve"> sincerely </w:t>
      </w:r>
      <w:r w:rsidR="00F236A6" w:rsidRPr="00C74E7E">
        <w:t xml:space="preserve">thank Prof. Bernard </w:t>
      </w:r>
      <w:proofErr w:type="spellStart"/>
      <w:r w:rsidR="00F236A6" w:rsidRPr="00C74E7E">
        <w:t>Pirotte</w:t>
      </w:r>
      <w:proofErr w:type="spellEnd"/>
      <w:r w:rsidR="00F236A6" w:rsidRPr="00C74E7E">
        <w:t xml:space="preserve">, Prof. Pierre </w:t>
      </w:r>
      <w:proofErr w:type="spellStart"/>
      <w:r w:rsidR="00F236A6" w:rsidRPr="00C74E7E">
        <w:t>Francotte</w:t>
      </w:r>
      <w:proofErr w:type="spellEnd"/>
      <w:r w:rsidR="00F236A6" w:rsidRPr="00C74E7E">
        <w:t xml:space="preserve"> and Stéphane </w:t>
      </w:r>
      <w:proofErr w:type="spellStart"/>
      <w:r w:rsidR="00F236A6" w:rsidRPr="00C74E7E">
        <w:t>Counerotte</w:t>
      </w:r>
      <w:proofErr w:type="spellEnd"/>
      <w:r w:rsidR="00F236A6" w:rsidRPr="00C74E7E">
        <w:t xml:space="preserve"> from the Laboratory of Medicinal Chemistry </w:t>
      </w:r>
      <w:r w:rsidR="001B0B41" w:rsidRPr="00C74E7E">
        <w:t>of the University of Liege, for their collaboration in carrying out the elemental analysis.</w:t>
      </w:r>
      <w:r w:rsidR="0051294B" w:rsidRPr="00C74E7E">
        <w:t xml:space="preserve"> </w:t>
      </w:r>
    </w:p>
    <w:p w14:paraId="1C3C3A1C" w14:textId="4457B3C9" w:rsidR="003E4049" w:rsidRPr="00C74E7E" w:rsidRDefault="003E4049" w:rsidP="0051294B"/>
    <w:p w14:paraId="69127F01" w14:textId="77777777" w:rsidR="00FD080B" w:rsidRPr="00C74E7E" w:rsidRDefault="00FD080B" w:rsidP="00D67BCE"/>
    <w:p w14:paraId="4A5BA151" w14:textId="384B07CC" w:rsidR="0047496A" w:rsidRPr="00C74E7E" w:rsidRDefault="00F4167A" w:rsidP="00D67BCE">
      <w:pPr>
        <w:pStyle w:val="Titre1"/>
        <w:numPr>
          <w:ilvl w:val="0"/>
          <w:numId w:val="0"/>
        </w:numPr>
        <w:ind w:left="720"/>
      </w:pPr>
      <w:r w:rsidRPr="00C74E7E">
        <w:t>Author contributions</w:t>
      </w:r>
    </w:p>
    <w:p w14:paraId="213D032C" w14:textId="371CC09A" w:rsidR="00702B77" w:rsidRPr="00C74E7E" w:rsidRDefault="00F4167A" w:rsidP="00AF22E0">
      <w:pPr>
        <w:rPr>
          <w:rFonts w:eastAsiaTheme="majorEastAsia" w:cstheme="majorBidi"/>
          <w:b/>
          <w:sz w:val="32"/>
          <w:szCs w:val="32"/>
        </w:rPr>
      </w:pPr>
      <w:r w:rsidRPr="00C74E7E">
        <w:rPr>
          <w:b/>
          <w:bCs/>
        </w:rPr>
        <w:t>Martinez-Villarreal, S:</w:t>
      </w:r>
      <w:r w:rsidRPr="00C74E7E">
        <w:t xml:space="preserve"> Conceptualization, methodology, software, validation, writing – Original draft, writing – Review and editing, supervision. </w:t>
      </w:r>
      <w:proofErr w:type="spellStart"/>
      <w:r w:rsidRPr="00C74E7E">
        <w:rPr>
          <w:b/>
          <w:bCs/>
        </w:rPr>
        <w:t>Dochy</w:t>
      </w:r>
      <w:proofErr w:type="spellEnd"/>
      <w:r w:rsidRPr="00C74E7E">
        <w:rPr>
          <w:b/>
          <w:bCs/>
        </w:rPr>
        <w:t>, B</w:t>
      </w:r>
      <w:r w:rsidRPr="00C74E7E">
        <w:t xml:space="preserve">: methodology, investigation. </w:t>
      </w:r>
      <w:r w:rsidRPr="00C74E7E">
        <w:rPr>
          <w:b/>
          <w:bCs/>
        </w:rPr>
        <w:t xml:space="preserve">Van de </w:t>
      </w:r>
      <w:proofErr w:type="spellStart"/>
      <w:r w:rsidRPr="00C74E7E">
        <w:rPr>
          <w:b/>
          <w:bCs/>
        </w:rPr>
        <w:t>Vreken</w:t>
      </w:r>
      <w:proofErr w:type="spellEnd"/>
      <w:r w:rsidRPr="00C74E7E">
        <w:rPr>
          <w:b/>
          <w:bCs/>
        </w:rPr>
        <w:t>, I:</w:t>
      </w:r>
      <w:r w:rsidRPr="00C74E7E">
        <w:t xml:space="preserve"> methodology, investigation. </w:t>
      </w:r>
      <w:proofErr w:type="spellStart"/>
      <w:r w:rsidR="002C41EE" w:rsidRPr="00C74E7E">
        <w:rPr>
          <w:b/>
          <w:bCs/>
        </w:rPr>
        <w:t>Vasilakou</w:t>
      </w:r>
      <w:proofErr w:type="spellEnd"/>
      <w:r w:rsidR="002C41EE" w:rsidRPr="00C74E7E">
        <w:rPr>
          <w:b/>
          <w:bCs/>
        </w:rPr>
        <w:t xml:space="preserve">, K: </w:t>
      </w:r>
      <w:r w:rsidR="002C41EE" w:rsidRPr="00C74E7E">
        <w:t>methodology, validation, writing – Review and editing</w:t>
      </w:r>
      <w:r w:rsidR="002C41EE" w:rsidRPr="00C74E7E">
        <w:rPr>
          <w:b/>
          <w:bCs/>
        </w:rPr>
        <w:t xml:space="preserve">, </w:t>
      </w:r>
      <w:proofErr w:type="spellStart"/>
      <w:r w:rsidR="002C41EE" w:rsidRPr="00C74E7E">
        <w:rPr>
          <w:b/>
          <w:bCs/>
        </w:rPr>
        <w:t>Nimmegeers</w:t>
      </w:r>
      <w:proofErr w:type="spellEnd"/>
      <w:r w:rsidR="002C41EE" w:rsidRPr="00C74E7E">
        <w:rPr>
          <w:b/>
          <w:bCs/>
        </w:rPr>
        <w:t>, P:</w:t>
      </w:r>
      <w:r w:rsidR="002C41EE" w:rsidRPr="00C74E7E">
        <w:t xml:space="preserve"> methodology, validation, writing – Review and editing</w:t>
      </w:r>
      <w:r w:rsidR="002C41EE" w:rsidRPr="00C74E7E">
        <w:rPr>
          <w:b/>
          <w:bCs/>
        </w:rPr>
        <w:t xml:space="preserve">, </w:t>
      </w:r>
      <w:proofErr w:type="spellStart"/>
      <w:r w:rsidRPr="00C74E7E">
        <w:rPr>
          <w:b/>
          <w:bCs/>
        </w:rPr>
        <w:t>Richel</w:t>
      </w:r>
      <w:proofErr w:type="spellEnd"/>
      <w:r w:rsidRPr="00C74E7E">
        <w:rPr>
          <w:b/>
          <w:bCs/>
        </w:rPr>
        <w:t>, A:</w:t>
      </w:r>
      <w:r w:rsidRPr="00C74E7E">
        <w:t xml:space="preserve"> conceptualization, methodology, validation, writing – Original draft, writing – Review and editing, supervision.</w:t>
      </w:r>
      <w:r w:rsidR="00702B77" w:rsidRPr="00C74E7E">
        <w:br w:type="page"/>
      </w:r>
    </w:p>
    <w:p w14:paraId="0F5816C0" w14:textId="600B0148" w:rsidR="00C3594F" w:rsidRPr="00C74E7E" w:rsidRDefault="00C3594F" w:rsidP="00D67BCE">
      <w:pPr>
        <w:pStyle w:val="Titre1"/>
        <w:numPr>
          <w:ilvl w:val="0"/>
          <w:numId w:val="0"/>
        </w:numPr>
        <w:ind w:left="720"/>
      </w:pPr>
      <w:r w:rsidRPr="00C74E7E">
        <w:lastRenderedPageBreak/>
        <w:t>References</w:t>
      </w:r>
    </w:p>
    <w:sdt>
      <w:sdtPr>
        <w:rPr>
          <w:rFonts w:cs="Times New Roman"/>
          <w:color w:val="000000"/>
        </w:rPr>
        <w:tag w:val="MENDELEY_BIBLIOGRAPHY"/>
        <w:id w:val="-838472788"/>
        <w:placeholder>
          <w:docPart w:val="DefaultPlaceholder_-1854013440"/>
        </w:placeholder>
      </w:sdtPr>
      <w:sdtContent>
        <w:p w14:paraId="7E7FB204" w14:textId="77777777" w:rsidR="00CF04E4" w:rsidRPr="00C74E7E" w:rsidRDefault="00CF04E4">
          <w:pPr>
            <w:autoSpaceDE w:val="0"/>
            <w:autoSpaceDN w:val="0"/>
            <w:ind w:hanging="640"/>
            <w:divId w:val="1845047723"/>
            <w:rPr>
              <w:rFonts w:eastAsia="Times New Roman" w:cs="Times New Roman"/>
              <w:color w:val="000000"/>
              <w:szCs w:val="24"/>
            </w:rPr>
          </w:pPr>
          <w:r w:rsidRPr="00C74E7E">
            <w:rPr>
              <w:rFonts w:eastAsia="Times New Roman" w:cs="Times New Roman"/>
              <w:color w:val="000000"/>
            </w:rPr>
            <w:t>[1]</w:t>
          </w:r>
          <w:r w:rsidRPr="00C74E7E">
            <w:rPr>
              <w:rFonts w:eastAsia="Times New Roman" w:cs="Times New Roman"/>
              <w:color w:val="000000"/>
            </w:rPr>
            <w:tab/>
            <w:t>European Union, Clean power for transport: a European alternative fuels strategy, (2013).</w:t>
          </w:r>
        </w:p>
        <w:p w14:paraId="03DD515F" w14:textId="77777777" w:rsidR="00CF04E4" w:rsidRPr="00C74E7E" w:rsidRDefault="00CF04E4">
          <w:pPr>
            <w:autoSpaceDE w:val="0"/>
            <w:autoSpaceDN w:val="0"/>
            <w:ind w:hanging="640"/>
            <w:divId w:val="313606095"/>
            <w:rPr>
              <w:rFonts w:eastAsia="Times New Roman" w:cs="Times New Roman"/>
              <w:color w:val="000000"/>
            </w:rPr>
          </w:pPr>
          <w:r w:rsidRPr="00C74E7E">
            <w:rPr>
              <w:rFonts w:eastAsia="Times New Roman" w:cs="Times New Roman"/>
              <w:color w:val="000000"/>
            </w:rPr>
            <w:t>[2]</w:t>
          </w:r>
          <w:r w:rsidRPr="00C74E7E">
            <w:rPr>
              <w:rFonts w:eastAsia="Times New Roman" w:cs="Times New Roman"/>
              <w:color w:val="000000"/>
            </w:rPr>
            <w:tab/>
            <w:t xml:space="preserve">P. Chowdhury, N.A. Mahi, R. </w:t>
          </w:r>
          <w:proofErr w:type="spellStart"/>
          <w:r w:rsidRPr="00C74E7E">
            <w:rPr>
              <w:rFonts w:eastAsia="Times New Roman" w:cs="Times New Roman"/>
              <w:color w:val="000000"/>
            </w:rPr>
            <w:t>Yeassin</w:t>
          </w:r>
          <w:proofErr w:type="spellEnd"/>
          <w:r w:rsidRPr="00C74E7E">
            <w:rPr>
              <w:rFonts w:eastAsia="Times New Roman" w:cs="Times New Roman"/>
              <w:color w:val="000000"/>
            </w:rPr>
            <w:t xml:space="preserve">, N.U.R. Chowdhury, O. Farrok, Biomass to biofuel: Impacts and mitigation of environmental, health, and socioeconomic challenges, Energy Convers. </w:t>
          </w:r>
          <w:proofErr w:type="spellStart"/>
          <w:r w:rsidRPr="00C74E7E">
            <w:rPr>
              <w:rFonts w:eastAsia="Times New Roman" w:cs="Times New Roman"/>
              <w:color w:val="000000"/>
            </w:rPr>
            <w:t>Manag</w:t>
          </w:r>
          <w:proofErr w:type="spellEnd"/>
          <w:r w:rsidRPr="00C74E7E">
            <w:rPr>
              <w:rFonts w:eastAsia="Times New Roman" w:cs="Times New Roman"/>
              <w:color w:val="000000"/>
            </w:rPr>
            <w:t>. 25 (2025). https://doi.org/10.1016/j.ecmx.2025.100889.</w:t>
          </w:r>
        </w:p>
        <w:p w14:paraId="5C875E2F" w14:textId="77777777" w:rsidR="00CF04E4" w:rsidRPr="00C74E7E" w:rsidRDefault="00CF04E4">
          <w:pPr>
            <w:autoSpaceDE w:val="0"/>
            <w:autoSpaceDN w:val="0"/>
            <w:ind w:hanging="640"/>
            <w:divId w:val="110591746"/>
            <w:rPr>
              <w:rFonts w:eastAsia="Times New Roman" w:cs="Times New Roman"/>
              <w:color w:val="000000"/>
            </w:rPr>
          </w:pPr>
          <w:r w:rsidRPr="00C74E7E">
            <w:rPr>
              <w:rFonts w:eastAsia="Times New Roman" w:cs="Times New Roman"/>
              <w:color w:val="000000"/>
            </w:rPr>
            <w:t>[3]</w:t>
          </w:r>
          <w:r w:rsidRPr="00C74E7E">
            <w:rPr>
              <w:rFonts w:eastAsia="Times New Roman" w:cs="Times New Roman"/>
              <w:color w:val="000000"/>
            </w:rPr>
            <w:tab/>
            <w:t xml:space="preserve">S. Martinez-Villarreal, A. </w:t>
          </w:r>
          <w:proofErr w:type="spellStart"/>
          <w:r w:rsidRPr="00C74E7E">
            <w:rPr>
              <w:rFonts w:eastAsia="Times New Roman" w:cs="Times New Roman"/>
              <w:color w:val="000000"/>
            </w:rPr>
            <w:t>Breitenstein</w:t>
          </w:r>
          <w:proofErr w:type="spellEnd"/>
          <w:r w:rsidRPr="00C74E7E">
            <w:rPr>
              <w:rFonts w:eastAsia="Times New Roman" w:cs="Times New Roman"/>
              <w:color w:val="000000"/>
            </w:rPr>
            <w:t xml:space="preserve">, P. </w:t>
          </w:r>
          <w:proofErr w:type="spellStart"/>
          <w:r w:rsidRPr="00C74E7E">
            <w:rPr>
              <w:rFonts w:eastAsia="Times New Roman" w:cs="Times New Roman"/>
              <w:color w:val="000000"/>
            </w:rPr>
            <w:t>Nimmegeers</w:t>
          </w:r>
          <w:proofErr w:type="spellEnd"/>
          <w:r w:rsidRPr="00C74E7E">
            <w:rPr>
              <w:rFonts w:eastAsia="Times New Roman" w:cs="Times New Roman"/>
              <w:color w:val="000000"/>
            </w:rPr>
            <w:t xml:space="preserve">, P. Perez </w:t>
          </w:r>
          <w:proofErr w:type="spellStart"/>
          <w:r w:rsidRPr="00C74E7E">
            <w:rPr>
              <w:rFonts w:eastAsia="Times New Roman" w:cs="Times New Roman"/>
              <w:color w:val="000000"/>
            </w:rPr>
            <w:t>Saura</w:t>
          </w:r>
          <w:proofErr w:type="spellEnd"/>
          <w:r w:rsidRPr="00C74E7E">
            <w:rPr>
              <w:rFonts w:eastAsia="Times New Roman" w:cs="Times New Roman"/>
              <w:color w:val="000000"/>
            </w:rPr>
            <w:t xml:space="preserve">, B. Hai, J. </w:t>
          </w:r>
          <w:proofErr w:type="spellStart"/>
          <w:r w:rsidRPr="00C74E7E">
            <w:rPr>
              <w:rFonts w:eastAsia="Times New Roman" w:cs="Times New Roman"/>
              <w:color w:val="000000"/>
            </w:rPr>
            <w:t>Asomaning</w:t>
          </w:r>
          <w:proofErr w:type="spellEnd"/>
          <w:r w:rsidRPr="00C74E7E">
            <w:rPr>
              <w:rFonts w:eastAsia="Times New Roman" w:cs="Times New Roman"/>
              <w:color w:val="000000"/>
            </w:rPr>
            <w:t xml:space="preserve">, A.A. </w:t>
          </w:r>
          <w:proofErr w:type="spellStart"/>
          <w:r w:rsidRPr="00C74E7E">
            <w:rPr>
              <w:rFonts w:eastAsia="Times New Roman" w:cs="Times New Roman"/>
              <w:color w:val="000000"/>
            </w:rPr>
            <w:t>Eslami</w:t>
          </w:r>
          <w:proofErr w:type="spellEnd"/>
          <w:r w:rsidRPr="00C74E7E">
            <w:rPr>
              <w:rFonts w:eastAsia="Times New Roman" w:cs="Times New Roman"/>
              <w:color w:val="000000"/>
            </w:rPr>
            <w:t xml:space="preserve">, P. </w:t>
          </w:r>
          <w:proofErr w:type="spellStart"/>
          <w:r w:rsidRPr="00C74E7E">
            <w:rPr>
              <w:rFonts w:eastAsia="Times New Roman" w:cs="Times New Roman"/>
              <w:color w:val="000000"/>
            </w:rPr>
            <w:t>Billen</w:t>
          </w:r>
          <w:proofErr w:type="spellEnd"/>
          <w:r w:rsidRPr="00C74E7E">
            <w:rPr>
              <w:rFonts w:eastAsia="Times New Roman" w:cs="Times New Roman"/>
              <w:color w:val="000000"/>
            </w:rPr>
            <w:t xml:space="preserve">, S. Van Passel, D.C. Bressler, D.P. </w:t>
          </w:r>
          <w:proofErr w:type="spellStart"/>
          <w:r w:rsidRPr="00C74E7E">
            <w:rPr>
              <w:rFonts w:eastAsia="Times New Roman" w:cs="Times New Roman"/>
              <w:color w:val="000000"/>
            </w:rPr>
            <w:t>Debecker</w:t>
          </w:r>
          <w:proofErr w:type="spellEnd"/>
          <w:r w:rsidRPr="00C74E7E">
            <w:rPr>
              <w:rFonts w:eastAsia="Times New Roman" w:cs="Times New Roman"/>
              <w:color w:val="000000"/>
            </w:rPr>
            <w:t xml:space="preserve">, C. Remacle, A. </w:t>
          </w:r>
          <w:proofErr w:type="spellStart"/>
          <w:r w:rsidRPr="00C74E7E">
            <w:rPr>
              <w:rFonts w:eastAsia="Times New Roman" w:cs="Times New Roman"/>
              <w:color w:val="000000"/>
            </w:rPr>
            <w:t>Richel</w:t>
          </w:r>
          <w:proofErr w:type="spellEnd"/>
          <w:r w:rsidRPr="00C74E7E">
            <w:rPr>
              <w:rFonts w:eastAsia="Times New Roman" w:cs="Times New Roman"/>
              <w:color w:val="000000"/>
            </w:rPr>
            <w:t>, Drop-in biofuels production from microalgae to hydrocarbons: Microalgal cultivation and harvesting, conversion pathways, economics and prospects for aviation, Biomass Bioenergy 165 (2022). https://doi.org/10.1016/j.biombioe.2022.106555.</w:t>
          </w:r>
        </w:p>
        <w:p w14:paraId="50352583" w14:textId="77777777" w:rsidR="00CF04E4" w:rsidRPr="00C74E7E" w:rsidRDefault="00CF04E4">
          <w:pPr>
            <w:autoSpaceDE w:val="0"/>
            <w:autoSpaceDN w:val="0"/>
            <w:ind w:hanging="640"/>
            <w:divId w:val="301498136"/>
            <w:rPr>
              <w:rFonts w:eastAsia="Times New Roman" w:cs="Times New Roman"/>
              <w:color w:val="000000"/>
            </w:rPr>
          </w:pPr>
          <w:r w:rsidRPr="00C74E7E">
            <w:rPr>
              <w:rFonts w:eastAsia="Times New Roman" w:cs="Times New Roman"/>
              <w:color w:val="000000"/>
            </w:rPr>
            <w:t>[4]</w:t>
          </w:r>
          <w:r w:rsidRPr="00C74E7E">
            <w:rPr>
              <w:rFonts w:eastAsia="Times New Roman" w:cs="Times New Roman"/>
              <w:color w:val="000000"/>
            </w:rPr>
            <w:tab/>
            <w:t>M. Narayanan, Marine algae biomass: A viable and renewable resource for biofuel production: A review, Algal Res. 82 (2024). https://doi.org/10.1016/j.algal.2024.103687.</w:t>
          </w:r>
        </w:p>
        <w:p w14:paraId="21ECF6C5" w14:textId="77777777" w:rsidR="00CF04E4" w:rsidRPr="00C74E7E" w:rsidRDefault="00CF04E4">
          <w:pPr>
            <w:autoSpaceDE w:val="0"/>
            <w:autoSpaceDN w:val="0"/>
            <w:ind w:hanging="640"/>
            <w:divId w:val="1760178759"/>
            <w:rPr>
              <w:rFonts w:eastAsia="Times New Roman" w:cs="Times New Roman"/>
              <w:color w:val="000000"/>
            </w:rPr>
          </w:pPr>
          <w:r w:rsidRPr="00C74E7E">
            <w:rPr>
              <w:rFonts w:eastAsia="Times New Roman" w:cs="Times New Roman"/>
              <w:color w:val="000000"/>
            </w:rPr>
            <w:t>[5]</w:t>
          </w:r>
          <w:r w:rsidRPr="00C74E7E">
            <w:rPr>
              <w:rFonts w:eastAsia="Times New Roman" w:cs="Times New Roman"/>
              <w:color w:val="000000"/>
            </w:rPr>
            <w:tab/>
            <w:t xml:space="preserve">A.L. </w:t>
          </w:r>
          <w:proofErr w:type="spellStart"/>
          <w:r w:rsidRPr="00C74E7E">
            <w:rPr>
              <w:rFonts w:eastAsia="Times New Roman" w:cs="Times New Roman"/>
              <w:color w:val="000000"/>
            </w:rPr>
            <w:t>Esipovich</w:t>
          </w:r>
          <w:proofErr w:type="spellEnd"/>
          <w:r w:rsidRPr="00C74E7E">
            <w:rPr>
              <w:rFonts w:eastAsia="Times New Roman" w:cs="Times New Roman"/>
              <w:color w:val="000000"/>
            </w:rPr>
            <w:t xml:space="preserve">, E.A. </w:t>
          </w:r>
          <w:proofErr w:type="spellStart"/>
          <w:r w:rsidRPr="00C74E7E">
            <w:rPr>
              <w:rFonts w:eastAsia="Times New Roman" w:cs="Times New Roman"/>
              <w:color w:val="000000"/>
            </w:rPr>
            <w:t>Kanakov</w:t>
          </w:r>
          <w:proofErr w:type="spellEnd"/>
          <w:r w:rsidRPr="00C74E7E">
            <w:rPr>
              <w:rFonts w:eastAsia="Times New Roman" w:cs="Times New Roman"/>
              <w:color w:val="000000"/>
            </w:rPr>
            <w:t xml:space="preserve">, T.A. </w:t>
          </w:r>
          <w:proofErr w:type="spellStart"/>
          <w:r w:rsidRPr="00C74E7E">
            <w:rPr>
              <w:rFonts w:eastAsia="Times New Roman" w:cs="Times New Roman"/>
              <w:color w:val="000000"/>
            </w:rPr>
            <w:t>Charykova</w:t>
          </w:r>
          <w:proofErr w:type="spellEnd"/>
          <w:r w:rsidRPr="00C74E7E">
            <w:rPr>
              <w:rFonts w:eastAsia="Times New Roman" w:cs="Times New Roman"/>
              <w:color w:val="000000"/>
            </w:rPr>
            <w:t xml:space="preserve">, K. V. </w:t>
          </w:r>
          <w:proofErr w:type="spellStart"/>
          <w:r w:rsidRPr="00C74E7E">
            <w:rPr>
              <w:rFonts w:eastAsia="Times New Roman" w:cs="Times New Roman"/>
              <w:color w:val="000000"/>
            </w:rPr>
            <w:t>Otopkova</w:t>
          </w:r>
          <w:proofErr w:type="spellEnd"/>
          <w:r w:rsidRPr="00C74E7E">
            <w:rPr>
              <w:rFonts w:eastAsia="Times New Roman" w:cs="Times New Roman"/>
              <w:color w:val="000000"/>
            </w:rPr>
            <w:t xml:space="preserve">, Y.A. </w:t>
          </w:r>
          <w:proofErr w:type="spellStart"/>
          <w:r w:rsidRPr="00C74E7E">
            <w:rPr>
              <w:rFonts w:eastAsia="Times New Roman" w:cs="Times New Roman"/>
              <w:color w:val="000000"/>
            </w:rPr>
            <w:t>Mityukova</w:t>
          </w:r>
          <w:proofErr w:type="spellEnd"/>
          <w:r w:rsidRPr="00C74E7E">
            <w:rPr>
              <w:rFonts w:eastAsia="Times New Roman" w:cs="Times New Roman"/>
              <w:color w:val="000000"/>
            </w:rPr>
            <w:t xml:space="preserve">, A.S. </w:t>
          </w:r>
          <w:proofErr w:type="spellStart"/>
          <w:r w:rsidRPr="00C74E7E">
            <w:rPr>
              <w:rFonts w:eastAsia="Times New Roman" w:cs="Times New Roman"/>
              <w:color w:val="000000"/>
            </w:rPr>
            <w:t>Belousov</w:t>
          </w:r>
          <w:proofErr w:type="spellEnd"/>
          <w:r w:rsidRPr="00C74E7E">
            <w:rPr>
              <w:rFonts w:eastAsia="Times New Roman" w:cs="Times New Roman"/>
              <w:color w:val="000000"/>
            </w:rPr>
            <w:t>, Processing of lipid-enriched microalgae Chlorella biomass into biofuels and value-added chemicals, Fuel 381 (2025). https://doi.org/10.1016/j.fuel.2024.133484.</w:t>
          </w:r>
        </w:p>
        <w:p w14:paraId="1AC3B7CA" w14:textId="77777777" w:rsidR="00CF04E4" w:rsidRPr="00C74E7E" w:rsidRDefault="00CF04E4">
          <w:pPr>
            <w:autoSpaceDE w:val="0"/>
            <w:autoSpaceDN w:val="0"/>
            <w:ind w:hanging="640"/>
            <w:divId w:val="1560019934"/>
            <w:rPr>
              <w:rFonts w:eastAsia="Times New Roman" w:cs="Times New Roman"/>
              <w:color w:val="000000"/>
            </w:rPr>
          </w:pPr>
          <w:r w:rsidRPr="00C74E7E">
            <w:rPr>
              <w:rFonts w:eastAsia="Times New Roman" w:cs="Times New Roman"/>
              <w:color w:val="000000"/>
            </w:rPr>
            <w:t>[6]</w:t>
          </w:r>
          <w:r w:rsidRPr="00C74E7E">
            <w:rPr>
              <w:rFonts w:eastAsia="Times New Roman" w:cs="Times New Roman"/>
              <w:color w:val="000000"/>
            </w:rPr>
            <w:tab/>
            <w:t xml:space="preserve">E.P. </w:t>
          </w:r>
          <w:proofErr w:type="spellStart"/>
          <w:r w:rsidRPr="00C74E7E">
            <w:rPr>
              <w:rFonts w:eastAsia="Times New Roman" w:cs="Times New Roman"/>
              <w:color w:val="000000"/>
            </w:rPr>
            <w:t>Bennion</w:t>
          </w:r>
          <w:proofErr w:type="spellEnd"/>
          <w:r w:rsidRPr="00C74E7E">
            <w:rPr>
              <w:rFonts w:eastAsia="Times New Roman" w:cs="Times New Roman"/>
              <w:color w:val="000000"/>
            </w:rPr>
            <w:t xml:space="preserve">, D.M. </w:t>
          </w:r>
          <w:proofErr w:type="spellStart"/>
          <w:r w:rsidRPr="00C74E7E">
            <w:rPr>
              <w:rFonts w:eastAsia="Times New Roman" w:cs="Times New Roman"/>
              <w:color w:val="000000"/>
            </w:rPr>
            <w:t>Ginosar</w:t>
          </w:r>
          <w:proofErr w:type="spellEnd"/>
          <w:r w:rsidRPr="00C74E7E">
            <w:rPr>
              <w:rFonts w:eastAsia="Times New Roman" w:cs="Times New Roman"/>
              <w:color w:val="000000"/>
            </w:rPr>
            <w:t xml:space="preserve">, J. Moses, F. </w:t>
          </w:r>
          <w:proofErr w:type="spellStart"/>
          <w:r w:rsidRPr="00C74E7E">
            <w:rPr>
              <w:rFonts w:eastAsia="Times New Roman" w:cs="Times New Roman"/>
              <w:color w:val="000000"/>
            </w:rPr>
            <w:t>Agblevor</w:t>
          </w:r>
          <w:proofErr w:type="spellEnd"/>
          <w:r w:rsidRPr="00C74E7E">
            <w:rPr>
              <w:rFonts w:eastAsia="Times New Roman" w:cs="Times New Roman"/>
              <w:color w:val="000000"/>
            </w:rPr>
            <w:t>, J.C. Quinn, Lifecycle assessment of microalgae to biofuel: Comparison of thermochemical processing pathways, Appl. Energy 154 (2015) 1062–1071. https://doi.org/10.1016/j.apenergy.2014.12.009.</w:t>
          </w:r>
        </w:p>
        <w:p w14:paraId="616E7A27" w14:textId="77777777" w:rsidR="00CF04E4" w:rsidRPr="00C74E7E" w:rsidRDefault="00CF04E4">
          <w:pPr>
            <w:autoSpaceDE w:val="0"/>
            <w:autoSpaceDN w:val="0"/>
            <w:ind w:hanging="640"/>
            <w:divId w:val="1851791160"/>
            <w:rPr>
              <w:rFonts w:eastAsia="Times New Roman" w:cs="Times New Roman"/>
              <w:color w:val="000000"/>
            </w:rPr>
          </w:pPr>
          <w:r w:rsidRPr="00C74E7E">
            <w:rPr>
              <w:rFonts w:eastAsia="Times New Roman" w:cs="Times New Roman"/>
              <w:color w:val="000000"/>
            </w:rPr>
            <w:t>[7]</w:t>
          </w:r>
          <w:r w:rsidRPr="00C74E7E">
            <w:rPr>
              <w:rFonts w:eastAsia="Times New Roman" w:cs="Times New Roman"/>
              <w:color w:val="000000"/>
            </w:rPr>
            <w:tab/>
            <w:t>C. Yang, S. Wang, J. Yang, D. Xu, Y. Li, J. Li, Y. Zhang, Hydrothermal liquefaction and gasification of biomass and model compounds: A review, Green Chemistry 22 (2020) 8210–8232. https://doi.org/10.1039/d0gc02802a.</w:t>
          </w:r>
        </w:p>
        <w:p w14:paraId="665105BA" w14:textId="77777777" w:rsidR="00CF04E4" w:rsidRPr="00C74E7E" w:rsidRDefault="00CF04E4">
          <w:pPr>
            <w:autoSpaceDE w:val="0"/>
            <w:autoSpaceDN w:val="0"/>
            <w:ind w:hanging="640"/>
            <w:divId w:val="1192256374"/>
            <w:rPr>
              <w:rFonts w:eastAsia="Times New Roman" w:cs="Times New Roman"/>
              <w:color w:val="000000"/>
            </w:rPr>
          </w:pPr>
          <w:r w:rsidRPr="00C74E7E">
            <w:rPr>
              <w:rFonts w:eastAsia="Times New Roman" w:cs="Times New Roman"/>
              <w:color w:val="000000"/>
            </w:rPr>
            <w:t>[8]</w:t>
          </w:r>
          <w:r w:rsidRPr="00C74E7E">
            <w:rPr>
              <w:rFonts w:eastAsia="Times New Roman" w:cs="Times New Roman"/>
              <w:color w:val="000000"/>
            </w:rPr>
            <w:tab/>
            <w:t xml:space="preserve">D. López Barreiro, W. </w:t>
          </w:r>
          <w:proofErr w:type="spellStart"/>
          <w:r w:rsidRPr="00C74E7E">
            <w:rPr>
              <w:rFonts w:eastAsia="Times New Roman" w:cs="Times New Roman"/>
              <w:color w:val="000000"/>
            </w:rPr>
            <w:t>Prins</w:t>
          </w:r>
          <w:proofErr w:type="spellEnd"/>
          <w:r w:rsidRPr="00C74E7E">
            <w:rPr>
              <w:rFonts w:eastAsia="Times New Roman" w:cs="Times New Roman"/>
              <w:color w:val="000000"/>
            </w:rPr>
            <w:t xml:space="preserve">, F. </w:t>
          </w:r>
          <w:proofErr w:type="spellStart"/>
          <w:r w:rsidRPr="00C74E7E">
            <w:rPr>
              <w:rFonts w:eastAsia="Times New Roman" w:cs="Times New Roman"/>
              <w:color w:val="000000"/>
            </w:rPr>
            <w:t>Ronsse</w:t>
          </w:r>
          <w:proofErr w:type="spellEnd"/>
          <w:r w:rsidRPr="00C74E7E">
            <w:rPr>
              <w:rFonts w:eastAsia="Times New Roman" w:cs="Times New Roman"/>
              <w:color w:val="000000"/>
            </w:rPr>
            <w:t xml:space="preserve">, W. </w:t>
          </w:r>
          <w:proofErr w:type="spellStart"/>
          <w:r w:rsidRPr="00C74E7E">
            <w:rPr>
              <w:rFonts w:eastAsia="Times New Roman" w:cs="Times New Roman"/>
              <w:color w:val="000000"/>
            </w:rPr>
            <w:t>Brilman</w:t>
          </w:r>
          <w:proofErr w:type="spellEnd"/>
          <w:r w:rsidRPr="00C74E7E">
            <w:rPr>
              <w:rFonts w:eastAsia="Times New Roman" w:cs="Times New Roman"/>
              <w:color w:val="000000"/>
            </w:rPr>
            <w:t>, Hydrothermal liquefaction (HTL) of microalgae for biofuel production: State of the art review and future prospects, Biomass Bioenergy 53 (2013) 113–127. https://doi.org/10.1016/j.biombioe.2012.12.029.</w:t>
          </w:r>
        </w:p>
        <w:p w14:paraId="4D55AF6C" w14:textId="77777777" w:rsidR="00CF04E4" w:rsidRPr="00C74E7E" w:rsidRDefault="00CF04E4">
          <w:pPr>
            <w:autoSpaceDE w:val="0"/>
            <w:autoSpaceDN w:val="0"/>
            <w:ind w:hanging="640"/>
            <w:divId w:val="1412124506"/>
            <w:rPr>
              <w:rFonts w:eastAsia="Times New Roman" w:cs="Times New Roman"/>
              <w:color w:val="000000"/>
            </w:rPr>
          </w:pPr>
          <w:r w:rsidRPr="00C74E7E">
            <w:rPr>
              <w:rFonts w:eastAsia="Times New Roman" w:cs="Times New Roman"/>
              <w:color w:val="000000"/>
            </w:rPr>
            <w:lastRenderedPageBreak/>
            <w:t>[9]</w:t>
          </w:r>
          <w:r w:rsidRPr="00C74E7E">
            <w:rPr>
              <w:rFonts w:eastAsia="Times New Roman" w:cs="Times New Roman"/>
              <w:color w:val="000000"/>
            </w:rPr>
            <w:tab/>
            <w:t>Y. Jiang, S.B. Jones, Y. Zhu, L. Snowden-Swan, A.J. Schmidt, J.M. Billing, D. Anderson, Techno-economic uncertainty quantification of algal-derived biocrude via hydrothermal liquefaction, Algal Res. 39 (2019) 101450. https://doi.org/10.1016/j.algal.2019.101450.</w:t>
          </w:r>
        </w:p>
        <w:p w14:paraId="6B37AFED" w14:textId="77777777" w:rsidR="00CF04E4" w:rsidRPr="00C74E7E" w:rsidRDefault="00CF04E4">
          <w:pPr>
            <w:autoSpaceDE w:val="0"/>
            <w:autoSpaceDN w:val="0"/>
            <w:ind w:hanging="640"/>
            <w:divId w:val="1149709929"/>
            <w:rPr>
              <w:rFonts w:eastAsia="Times New Roman" w:cs="Times New Roman"/>
              <w:color w:val="000000"/>
            </w:rPr>
          </w:pPr>
          <w:r w:rsidRPr="00C74E7E">
            <w:rPr>
              <w:rFonts w:eastAsia="Times New Roman" w:cs="Times New Roman"/>
              <w:color w:val="000000"/>
            </w:rPr>
            <w:t>[10]</w:t>
          </w:r>
          <w:r w:rsidRPr="00C74E7E">
            <w:rPr>
              <w:rFonts w:eastAsia="Times New Roman" w:cs="Times New Roman"/>
              <w:color w:val="000000"/>
            </w:rPr>
            <w:tab/>
            <w:t>J. Chen, Techno-Economic Analysis of Biodiesel Production from Microalgae: A Review, Trends in Renewable Energy 3 (2017) 141–152. https://doi.org/10.17737/tre.2017.3.2.0035.</w:t>
          </w:r>
        </w:p>
        <w:p w14:paraId="5265144D" w14:textId="77777777" w:rsidR="00CF04E4" w:rsidRPr="00C74E7E" w:rsidRDefault="00CF04E4">
          <w:pPr>
            <w:autoSpaceDE w:val="0"/>
            <w:autoSpaceDN w:val="0"/>
            <w:ind w:hanging="640"/>
            <w:divId w:val="390929167"/>
            <w:rPr>
              <w:rFonts w:eastAsia="Times New Roman" w:cs="Times New Roman"/>
              <w:color w:val="000000"/>
            </w:rPr>
          </w:pPr>
          <w:r w:rsidRPr="00C74E7E">
            <w:rPr>
              <w:rFonts w:eastAsia="Times New Roman" w:cs="Times New Roman"/>
              <w:color w:val="000000"/>
            </w:rPr>
            <w:t>[11]</w:t>
          </w:r>
          <w:r w:rsidRPr="00C74E7E">
            <w:rPr>
              <w:rFonts w:eastAsia="Times New Roman" w:cs="Times New Roman"/>
              <w:color w:val="000000"/>
            </w:rPr>
            <w:tab/>
            <w:t xml:space="preserve">M.R. </w:t>
          </w:r>
          <w:proofErr w:type="spellStart"/>
          <w:r w:rsidRPr="00C74E7E">
            <w:rPr>
              <w:rFonts w:eastAsia="Times New Roman" w:cs="Times New Roman"/>
              <w:color w:val="000000"/>
            </w:rPr>
            <w:t>Moazezi</w:t>
          </w:r>
          <w:proofErr w:type="spellEnd"/>
          <w:r w:rsidRPr="00C74E7E">
            <w:rPr>
              <w:rFonts w:eastAsia="Times New Roman" w:cs="Times New Roman"/>
              <w:color w:val="000000"/>
            </w:rPr>
            <w:t xml:space="preserve">, H. </w:t>
          </w:r>
          <w:proofErr w:type="spellStart"/>
          <w:r w:rsidRPr="00C74E7E">
            <w:rPr>
              <w:rFonts w:eastAsia="Times New Roman" w:cs="Times New Roman"/>
              <w:color w:val="000000"/>
            </w:rPr>
            <w:t>Bayat</w:t>
          </w:r>
          <w:proofErr w:type="spellEnd"/>
          <w:r w:rsidRPr="00C74E7E">
            <w:rPr>
              <w:rFonts w:eastAsia="Times New Roman" w:cs="Times New Roman"/>
              <w:color w:val="000000"/>
            </w:rPr>
            <w:t xml:space="preserve">, O. </w:t>
          </w:r>
          <w:proofErr w:type="spellStart"/>
          <w:r w:rsidRPr="00C74E7E">
            <w:rPr>
              <w:rFonts w:eastAsia="Times New Roman" w:cs="Times New Roman"/>
              <w:color w:val="000000"/>
            </w:rPr>
            <w:t>Tavakoli</w:t>
          </w:r>
          <w:proofErr w:type="spellEnd"/>
          <w:r w:rsidRPr="00C74E7E">
            <w:rPr>
              <w:rFonts w:eastAsia="Times New Roman" w:cs="Times New Roman"/>
              <w:color w:val="000000"/>
            </w:rPr>
            <w:t xml:space="preserve">, A. </w:t>
          </w:r>
          <w:proofErr w:type="spellStart"/>
          <w:r w:rsidRPr="00C74E7E">
            <w:rPr>
              <w:rFonts w:eastAsia="Times New Roman" w:cs="Times New Roman"/>
              <w:color w:val="000000"/>
            </w:rPr>
            <w:t>Hallajisani</w:t>
          </w:r>
          <w:proofErr w:type="spellEnd"/>
          <w:r w:rsidRPr="00C74E7E">
            <w:rPr>
              <w:rFonts w:eastAsia="Times New Roman" w:cs="Times New Roman"/>
              <w:color w:val="000000"/>
            </w:rPr>
            <w:t>, Hydrothermal liquefaction of Chlorella vulgaris and catalytic upgrading of product: Effect of process parameter on bio-oil yield and thermodynamics modeling, Fuel 318 (2022). https://doi.org/10.1016/j.fuel.2022.123595.</w:t>
          </w:r>
        </w:p>
        <w:p w14:paraId="0AC8BBE5" w14:textId="77777777" w:rsidR="00CF04E4" w:rsidRPr="00C74E7E" w:rsidRDefault="00CF04E4">
          <w:pPr>
            <w:autoSpaceDE w:val="0"/>
            <w:autoSpaceDN w:val="0"/>
            <w:ind w:hanging="640"/>
            <w:divId w:val="372313434"/>
            <w:rPr>
              <w:rFonts w:eastAsia="Times New Roman" w:cs="Times New Roman"/>
              <w:color w:val="000000"/>
            </w:rPr>
          </w:pPr>
          <w:r w:rsidRPr="00C74E7E">
            <w:rPr>
              <w:rFonts w:eastAsia="Times New Roman" w:cs="Times New Roman"/>
              <w:color w:val="000000"/>
            </w:rPr>
            <w:t>[12]</w:t>
          </w:r>
          <w:r w:rsidRPr="00C74E7E">
            <w:rPr>
              <w:rFonts w:eastAsia="Times New Roman" w:cs="Times New Roman"/>
              <w:color w:val="000000"/>
            </w:rPr>
            <w:tab/>
            <w:t xml:space="preserve">Y. Zhu, Y. Qin, W. Song, X. </w:t>
          </w:r>
          <w:proofErr w:type="spellStart"/>
          <w:r w:rsidRPr="00C74E7E">
            <w:rPr>
              <w:rFonts w:eastAsia="Times New Roman" w:cs="Times New Roman"/>
              <w:color w:val="000000"/>
            </w:rPr>
            <w:t>Jin</w:t>
          </w:r>
          <w:proofErr w:type="spellEnd"/>
          <w:r w:rsidRPr="00C74E7E">
            <w:rPr>
              <w:rFonts w:eastAsia="Times New Roman" w:cs="Times New Roman"/>
              <w:color w:val="000000"/>
            </w:rPr>
            <w:t xml:space="preserve">, Y. Zhao, Catalytic hydrothermal liquefaction of algae biomass for the production of </w:t>
          </w:r>
          <w:proofErr w:type="gramStart"/>
          <w:r w:rsidRPr="00C74E7E">
            <w:rPr>
              <w:rFonts w:eastAsia="Times New Roman" w:cs="Times New Roman"/>
              <w:color w:val="000000"/>
            </w:rPr>
            <w:t>high quality</w:t>
          </w:r>
          <w:proofErr w:type="gramEnd"/>
          <w:r w:rsidRPr="00C74E7E">
            <w:rPr>
              <w:rFonts w:eastAsia="Times New Roman" w:cs="Times New Roman"/>
              <w:color w:val="000000"/>
            </w:rPr>
            <w:t xml:space="preserve"> bio-oil: Effects of active metals and reaction process parameters, Journal of the Energy Institute 120 (2025). https://doi.org/10.1016/j.joei.2025.102018.</w:t>
          </w:r>
        </w:p>
        <w:p w14:paraId="51DD0593" w14:textId="77777777" w:rsidR="00CF04E4" w:rsidRPr="00C74E7E" w:rsidRDefault="00CF04E4">
          <w:pPr>
            <w:autoSpaceDE w:val="0"/>
            <w:autoSpaceDN w:val="0"/>
            <w:ind w:hanging="640"/>
            <w:divId w:val="1306668000"/>
            <w:rPr>
              <w:rFonts w:eastAsia="Times New Roman" w:cs="Times New Roman"/>
              <w:color w:val="000000"/>
            </w:rPr>
          </w:pPr>
          <w:r w:rsidRPr="00C74E7E">
            <w:rPr>
              <w:rFonts w:eastAsia="Times New Roman" w:cs="Times New Roman"/>
              <w:color w:val="000000"/>
            </w:rPr>
            <w:t>[13]</w:t>
          </w:r>
          <w:r w:rsidRPr="00C74E7E">
            <w:rPr>
              <w:rFonts w:eastAsia="Times New Roman" w:cs="Times New Roman"/>
              <w:color w:val="000000"/>
            </w:rPr>
            <w:tab/>
            <w:t xml:space="preserve">P. Biller, A.B. Ross, Potential yields and properties of oil from the hydrothermal liquefaction of microalgae with different biochemical content,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102 (2011) 215–225. https://doi.org/10.1016/j.biortech.2010.06.028.</w:t>
          </w:r>
        </w:p>
        <w:p w14:paraId="272BB9E3" w14:textId="77777777" w:rsidR="00CF04E4" w:rsidRPr="00C74E7E" w:rsidRDefault="00CF04E4">
          <w:pPr>
            <w:autoSpaceDE w:val="0"/>
            <w:autoSpaceDN w:val="0"/>
            <w:ind w:hanging="640"/>
            <w:divId w:val="1214196088"/>
            <w:rPr>
              <w:rFonts w:eastAsia="Times New Roman" w:cs="Times New Roman"/>
              <w:color w:val="000000"/>
            </w:rPr>
          </w:pPr>
          <w:r w:rsidRPr="00C74E7E">
            <w:rPr>
              <w:rFonts w:eastAsia="Times New Roman" w:cs="Times New Roman"/>
              <w:color w:val="000000"/>
            </w:rPr>
            <w:t>[14]</w:t>
          </w:r>
          <w:r w:rsidRPr="00C74E7E">
            <w:rPr>
              <w:rFonts w:eastAsia="Times New Roman" w:cs="Times New Roman"/>
              <w:color w:val="000000"/>
            </w:rPr>
            <w:tab/>
            <w:t>P.H. Chen, J.C. Quinn, Microalgae to biofuels through hydrothermal liquefaction: Open-source techno-economic analysis and life cycle assessment, Appl. Energy 289 (2021). https://doi.org/10.1016/j.apenergy.2021.116613.</w:t>
          </w:r>
        </w:p>
        <w:p w14:paraId="5386F901" w14:textId="77777777" w:rsidR="00CF04E4" w:rsidRPr="00C74E7E" w:rsidRDefault="00CF04E4">
          <w:pPr>
            <w:autoSpaceDE w:val="0"/>
            <w:autoSpaceDN w:val="0"/>
            <w:ind w:hanging="640"/>
            <w:divId w:val="2045904700"/>
            <w:rPr>
              <w:rFonts w:eastAsia="Times New Roman" w:cs="Times New Roman"/>
              <w:color w:val="000000"/>
            </w:rPr>
          </w:pPr>
          <w:r w:rsidRPr="00C74E7E">
            <w:rPr>
              <w:rFonts w:eastAsia="Times New Roman" w:cs="Times New Roman"/>
              <w:color w:val="000000"/>
            </w:rPr>
            <w:t>[15]</w:t>
          </w:r>
          <w:r w:rsidRPr="00C74E7E">
            <w:rPr>
              <w:rFonts w:eastAsia="Times New Roman" w:cs="Times New Roman"/>
              <w:color w:val="000000"/>
            </w:rPr>
            <w:tab/>
            <w:t xml:space="preserve">P. Ranganathan, S. </w:t>
          </w:r>
          <w:proofErr w:type="spellStart"/>
          <w:r w:rsidRPr="00C74E7E">
            <w:rPr>
              <w:rFonts w:eastAsia="Times New Roman" w:cs="Times New Roman"/>
              <w:color w:val="000000"/>
            </w:rPr>
            <w:t>Savithri</w:t>
          </w:r>
          <w:proofErr w:type="spellEnd"/>
          <w:r w:rsidRPr="00C74E7E">
            <w:rPr>
              <w:rFonts w:eastAsia="Times New Roman" w:cs="Times New Roman"/>
              <w:color w:val="000000"/>
            </w:rPr>
            <w:t xml:space="preserve">, Techno-economic analysis of microalgae-based liquid fuels production from wastewater via hydrothermal liquefaction and </w:t>
          </w:r>
          <w:proofErr w:type="spellStart"/>
          <w:r w:rsidRPr="00C74E7E">
            <w:rPr>
              <w:rFonts w:eastAsia="Times New Roman" w:cs="Times New Roman"/>
              <w:color w:val="000000"/>
            </w:rPr>
            <w:t>hydroprocessing</w:t>
          </w:r>
          <w:proofErr w:type="spellEnd"/>
          <w:r w:rsidRPr="00C74E7E">
            <w:rPr>
              <w:rFonts w:eastAsia="Times New Roman" w:cs="Times New Roman"/>
              <w:color w:val="000000"/>
            </w:rPr>
            <w:t xml:space="preserve">,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284 (2019) 256–265. https://doi.org/10.1016/j.biortech.2019.03.087.</w:t>
          </w:r>
        </w:p>
        <w:p w14:paraId="7C0B7666" w14:textId="77777777" w:rsidR="00CF04E4" w:rsidRPr="00C74E7E" w:rsidRDefault="00CF04E4">
          <w:pPr>
            <w:autoSpaceDE w:val="0"/>
            <w:autoSpaceDN w:val="0"/>
            <w:ind w:hanging="640"/>
            <w:divId w:val="192234739"/>
            <w:rPr>
              <w:rFonts w:eastAsia="Times New Roman" w:cs="Times New Roman"/>
              <w:color w:val="000000"/>
            </w:rPr>
          </w:pPr>
          <w:r w:rsidRPr="00C74E7E">
            <w:rPr>
              <w:rFonts w:eastAsia="Times New Roman" w:cs="Times New Roman"/>
              <w:color w:val="000000"/>
            </w:rPr>
            <w:t>[16]</w:t>
          </w:r>
          <w:r w:rsidRPr="00C74E7E">
            <w:rPr>
              <w:rFonts w:eastAsia="Times New Roman" w:cs="Times New Roman"/>
              <w:color w:val="000000"/>
            </w:rPr>
            <w:tab/>
            <w:t xml:space="preserve">B. Cao, S. Hu, K. Zhu, C. Pan, F. </w:t>
          </w:r>
          <w:proofErr w:type="spellStart"/>
          <w:r w:rsidRPr="00C74E7E">
            <w:rPr>
              <w:rFonts w:eastAsia="Times New Roman" w:cs="Times New Roman"/>
              <w:color w:val="000000"/>
            </w:rPr>
            <w:t>Marrakchi</w:t>
          </w:r>
          <w:proofErr w:type="spellEnd"/>
          <w:r w:rsidRPr="00C74E7E">
            <w:rPr>
              <w:rFonts w:eastAsia="Times New Roman" w:cs="Times New Roman"/>
              <w:color w:val="000000"/>
            </w:rPr>
            <w:t xml:space="preserve">, J. Ni, C. Yuan, L. Qian, H. Chen, J. Yuan, A. </w:t>
          </w:r>
          <w:proofErr w:type="spellStart"/>
          <w:r w:rsidRPr="00C74E7E">
            <w:rPr>
              <w:rFonts w:eastAsia="Times New Roman" w:cs="Times New Roman"/>
              <w:color w:val="000000"/>
            </w:rPr>
            <w:t>Abomohra</w:t>
          </w:r>
          <w:proofErr w:type="spellEnd"/>
          <w:r w:rsidRPr="00C74E7E">
            <w:rPr>
              <w:rFonts w:eastAsia="Times New Roman" w:cs="Times New Roman"/>
              <w:color w:val="000000"/>
            </w:rPr>
            <w:t xml:space="preserve">, P. </w:t>
          </w:r>
          <w:proofErr w:type="spellStart"/>
          <w:r w:rsidRPr="00C74E7E">
            <w:rPr>
              <w:rFonts w:eastAsia="Times New Roman" w:cs="Times New Roman"/>
              <w:color w:val="000000"/>
            </w:rPr>
            <w:t>Bartocci</w:t>
          </w:r>
          <w:proofErr w:type="spellEnd"/>
          <w:r w:rsidRPr="00C74E7E">
            <w:rPr>
              <w:rFonts w:eastAsia="Times New Roman" w:cs="Times New Roman"/>
              <w:color w:val="000000"/>
            </w:rPr>
            <w:t xml:space="preserve">, F. </w:t>
          </w:r>
          <w:proofErr w:type="spellStart"/>
          <w:r w:rsidRPr="00C74E7E">
            <w:rPr>
              <w:rFonts w:eastAsia="Times New Roman" w:cs="Times New Roman"/>
              <w:color w:val="000000"/>
            </w:rPr>
            <w:t>Fantozzi</w:t>
          </w:r>
          <w:proofErr w:type="spellEnd"/>
          <w:r w:rsidRPr="00C74E7E">
            <w:rPr>
              <w:rFonts w:eastAsia="Times New Roman" w:cs="Times New Roman"/>
              <w:color w:val="000000"/>
            </w:rPr>
            <w:t>, S. Wang, Response surface optimization of product yields and biofuel quality during fast hydrothermal liquefaction of a highly CO2-tolerant microalgae, Science of the Total Environment 860 (2023). https://doi.org/10.1016/j.scitotenv.2022.160541.</w:t>
          </w:r>
        </w:p>
        <w:p w14:paraId="5ECA1B7E" w14:textId="77777777" w:rsidR="00CF04E4" w:rsidRPr="00C74E7E" w:rsidRDefault="00CF04E4">
          <w:pPr>
            <w:autoSpaceDE w:val="0"/>
            <w:autoSpaceDN w:val="0"/>
            <w:ind w:hanging="640"/>
            <w:divId w:val="1077744603"/>
            <w:rPr>
              <w:rFonts w:eastAsia="Times New Roman" w:cs="Times New Roman"/>
              <w:color w:val="000000"/>
            </w:rPr>
          </w:pPr>
          <w:r w:rsidRPr="00C74E7E">
            <w:rPr>
              <w:rFonts w:eastAsia="Times New Roman" w:cs="Times New Roman"/>
              <w:color w:val="000000"/>
            </w:rPr>
            <w:lastRenderedPageBreak/>
            <w:t>[17]</w:t>
          </w:r>
          <w:r w:rsidRPr="00C74E7E">
            <w:rPr>
              <w:rFonts w:eastAsia="Times New Roman" w:cs="Times New Roman"/>
              <w:color w:val="000000"/>
            </w:rPr>
            <w:tab/>
            <w:t xml:space="preserve">C. </w:t>
          </w:r>
          <w:proofErr w:type="spellStart"/>
          <w:r w:rsidRPr="00C74E7E">
            <w:rPr>
              <w:rFonts w:eastAsia="Times New Roman" w:cs="Times New Roman"/>
              <w:color w:val="000000"/>
            </w:rPr>
            <w:t>Jazrawi</w:t>
          </w:r>
          <w:proofErr w:type="spellEnd"/>
          <w:r w:rsidRPr="00C74E7E">
            <w:rPr>
              <w:rFonts w:eastAsia="Times New Roman" w:cs="Times New Roman"/>
              <w:color w:val="000000"/>
            </w:rPr>
            <w:t xml:space="preserve">, P. Biller, Y. He, A. Montoya, A.B. Ross, T. </w:t>
          </w:r>
          <w:proofErr w:type="spellStart"/>
          <w:r w:rsidRPr="00C74E7E">
            <w:rPr>
              <w:rFonts w:eastAsia="Times New Roman" w:cs="Times New Roman"/>
              <w:color w:val="000000"/>
            </w:rPr>
            <w:t>Maschmeyer</w:t>
          </w:r>
          <w:proofErr w:type="spellEnd"/>
          <w:r w:rsidRPr="00C74E7E">
            <w:rPr>
              <w:rFonts w:eastAsia="Times New Roman" w:cs="Times New Roman"/>
              <w:color w:val="000000"/>
            </w:rPr>
            <w:t>, B.S. Haynes, Two-stage hydrothermal liquefaction of a high-protein microalga, Algal Res. 8 (2015) 15–22. https://doi.org/10.1016/j.algal.2014.12.010.</w:t>
          </w:r>
        </w:p>
        <w:p w14:paraId="0A8D951B" w14:textId="77777777" w:rsidR="00CF04E4" w:rsidRPr="00C74E7E" w:rsidRDefault="00CF04E4">
          <w:pPr>
            <w:autoSpaceDE w:val="0"/>
            <w:autoSpaceDN w:val="0"/>
            <w:ind w:hanging="640"/>
            <w:divId w:val="1498182691"/>
            <w:rPr>
              <w:rFonts w:eastAsia="Times New Roman" w:cs="Times New Roman"/>
              <w:color w:val="000000"/>
            </w:rPr>
          </w:pPr>
          <w:r w:rsidRPr="00C74E7E">
            <w:rPr>
              <w:rFonts w:eastAsia="Times New Roman" w:cs="Times New Roman"/>
              <w:color w:val="000000"/>
            </w:rPr>
            <w:t>[18]</w:t>
          </w:r>
          <w:r w:rsidRPr="00C74E7E">
            <w:rPr>
              <w:rFonts w:eastAsia="Times New Roman" w:cs="Times New Roman"/>
              <w:color w:val="000000"/>
            </w:rPr>
            <w:tab/>
            <w:t>Y.S. Al-</w:t>
          </w:r>
          <w:proofErr w:type="spellStart"/>
          <w:r w:rsidRPr="00C74E7E">
            <w:rPr>
              <w:rFonts w:eastAsia="Times New Roman" w:cs="Times New Roman"/>
              <w:color w:val="000000"/>
            </w:rPr>
            <w:t>Degs</w:t>
          </w:r>
          <w:proofErr w:type="spellEnd"/>
          <w:r w:rsidRPr="00C74E7E">
            <w:rPr>
              <w:rFonts w:eastAsia="Times New Roman" w:cs="Times New Roman"/>
              <w:color w:val="000000"/>
            </w:rPr>
            <w:t>, M. Al-</w:t>
          </w:r>
          <w:proofErr w:type="spellStart"/>
          <w:r w:rsidRPr="00C74E7E">
            <w:rPr>
              <w:rFonts w:eastAsia="Times New Roman" w:cs="Times New Roman"/>
              <w:color w:val="000000"/>
            </w:rPr>
            <w:t>Ghouti</w:t>
          </w:r>
          <w:proofErr w:type="spellEnd"/>
          <w:r w:rsidRPr="00C74E7E">
            <w:rPr>
              <w:rFonts w:eastAsia="Times New Roman" w:cs="Times New Roman"/>
              <w:color w:val="000000"/>
            </w:rPr>
            <w:t xml:space="preserve">, G. Walker, Determination of higher heating value of </w:t>
          </w:r>
          <w:proofErr w:type="spellStart"/>
          <w:r w:rsidRPr="00C74E7E">
            <w:rPr>
              <w:rFonts w:eastAsia="Times New Roman" w:cs="Times New Roman"/>
              <w:color w:val="000000"/>
            </w:rPr>
            <w:t>petro</w:t>
          </w:r>
          <w:proofErr w:type="spellEnd"/>
          <w:r w:rsidRPr="00C74E7E">
            <w:rPr>
              <w:rFonts w:eastAsia="Times New Roman" w:cs="Times New Roman"/>
              <w:color w:val="000000"/>
            </w:rPr>
            <w:t xml:space="preserve">-diesels using mid-infrared spectroscopy and </w:t>
          </w:r>
          <w:proofErr w:type="spellStart"/>
          <w:r w:rsidRPr="00C74E7E">
            <w:rPr>
              <w:rFonts w:eastAsia="Times New Roman" w:cs="Times New Roman"/>
              <w:color w:val="000000"/>
            </w:rPr>
            <w:t>chemometry</w:t>
          </w:r>
          <w:proofErr w:type="spellEnd"/>
          <w:r w:rsidRPr="00C74E7E">
            <w:rPr>
              <w:rFonts w:eastAsia="Times New Roman" w:cs="Times New Roman"/>
              <w:color w:val="000000"/>
            </w:rPr>
            <w:t xml:space="preserve">, J. Therm. Anal. </w:t>
          </w:r>
          <w:proofErr w:type="spellStart"/>
          <w:r w:rsidRPr="00C74E7E">
            <w:rPr>
              <w:rFonts w:eastAsia="Times New Roman" w:cs="Times New Roman"/>
              <w:color w:val="000000"/>
            </w:rPr>
            <w:t>Calorim</w:t>
          </w:r>
          <w:proofErr w:type="spellEnd"/>
          <w:r w:rsidRPr="00C74E7E">
            <w:rPr>
              <w:rFonts w:eastAsia="Times New Roman" w:cs="Times New Roman"/>
              <w:color w:val="000000"/>
            </w:rPr>
            <w:t>. 107 (2012) 853–862. https://doi.org/10.1007/s10973-011-1574-x.</w:t>
          </w:r>
        </w:p>
        <w:p w14:paraId="749DE899" w14:textId="77777777" w:rsidR="00CF04E4" w:rsidRPr="00C74E7E" w:rsidRDefault="00CF04E4">
          <w:pPr>
            <w:autoSpaceDE w:val="0"/>
            <w:autoSpaceDN w:val="0"/>
            <w:ind w:hanging="640"/>
            <w:divId w:val="350227989"/>
            <w:rPr>
              <w:rFonts w:eastAsia="Times New Roman" w:cs="Times New Roman"/>
              <w:color w:val="000000"/>
            </w:rPr>
          </w:pPr>
          <w:r w:rsidRPr="00C74E7E">
            <w:rPr>
              <w:rFonts w:eastAsia="Times New Roman" w:cs="Times New Roman"/>
              <w:color w:val="000000"/>
            </w:rPr>
            <w:t>[19]</w:t>
          </w:r>
          <w:r w:rsidRPr="00C74E7E">
            <w:rPr>
              <w:rFonts w:eastAsia="Times New Roman" w:cs="Times New Roman"/>
              <w:color w:val="000000"/>
            </w:rPr>
            <w:tab/>
            <w:t xml:space="preserve">S. </w:t>
          </w:r>
          <w:proofErr w:type="spellStart"/>
          <w:r w:rsidRPr="00C74E7E">
            <w:rPr>
              <w:rFonts w:eastAsia="Times New Roman" w:cs="Times New Roman"/>
              <w:color w:val="000000"/>
            </w:rPr>
            <w:t>Ringen</w:t>
          </w:r>
          <w:proofErr w:type="spellEnd"/>
          <w:r w:rsidRPr="00C74E7E">
            <w:rPr>
              <w:rFonts w:eastAsia="Times New Roman" w:cs="Times New Roman"/>
              <w:color w:val="000000"/>
            </w:rPr>
            <w:t xml:space="preserve">, J. </w:t>
          </w:r>
          <w:proofErr w:type="spellStart"/>
          <w:r w:rsidRPr="00C74E7E">
            <w:rPr>
              <w:rFonts w:eastAsia="Times New Roman" w:cs="Times New Roman"/>
              <w:color w:val="000000"/>
            </w:rPr>
            <w:t>Lanum</w:t>
          </w:r>
          <w:proofErr w:type="spellEnd"/>
          <w:r w:rsidRPr="00C74E7E">
            <w:rPr>
              <w:rFonts w:eastAsia="Times New Roman" w:cs="Times New Roman"/>
              <w:color w:val="000000"/>
            </w:rPr>
            <w:t xml:space="preserve">, F.P. </w:t>
          </w:r>
          <w:proofErr w:type="spellStart"/>
          <w:r w:rsidRPr="00C74E7E">
            <w:rPr>
              <w:rFonts w:eastAsia="Times New Roman" w:cs="Times New Roman"/>
              <w:color w:val="000000"/>
            </w:rPr>
            <w:t>Miknis</w:t>
          </w:r>
          <w:proofErr w:type="spellEnd"/>
          <w:r w:rsidRPr="00C74E7E">
            <w:rPr>
              <w:rFonts w:eastAsia="Times New Roman" w:cs="Times New Roman"/>
              <w:color w:val="000000"/>
            </w:rPr>
            <w:t>, Calculating heating values from elemental compositions of fossil fuels, Fuel 58 (1979) 69–71. https://doi.org/10.1016/0016-2361(79)90056-5.</w:t>
          </w:r>
        </w:p>
        <w:p w14:paraId="68F133D6" w14:textId="77777777" w:rsidR="00CF04E4" w:rsidRPr="00C74E7E" w:rsidRDefault="00CF04E4">
          <w:pPr>
            <w:autoSpaceDE w:val="0"/>
            <w:autoSpaceDN w:val="0"/>
            <w:ind w:hanging="640"/>
            <w:divId w:val="1158576848"/>
            <w:rPr>
              <w:rFonts w:eastAsia="Times New Roman" w:cs="Times New Roman"/>
              <w:color w:val="000000"/>
            </w:rPr>
          </w:pPr>
          <w:r w:rsidRPr="00C74E7E">
            <w:rPr>
              <w:rFonts w:eastAsia="Times New Roman" w:cs="Times New Roman"/>
              <w:color w:val="000000"/>
            </w:rPr>
            <w:t>[20]</w:t>
          </w:r>
          <w:r w:rsidRPr="00C74E7E">
            <w:rPr>
              <w:rFonts w:eastAsia="Times New Roman" w:cs="Times New Roman"/>
              <w:color w:val="000000"/>
            </w:rPr>
            <w:tab/>
            <w:t xml:space="preserve">S. Van </w:t>
          </w:r>
          <w:proofErr w:type="spellStart"/>
          <w:r w:rsidRPr="00C74E7E">
            <w:rPr>
              <w:rFonts w:eastAsia="Times New Roman" w:cs="Times New Roman"/>
              <w:color w:val="000000"/>
            </w:rPr>
            <w:t>Wychen</w:t>
          </w:r>
          <w:proofErr w:type="spellEnd"/>
          <w:r w:rsidRPr="00C74E7E">
            <w:rPr>
              <w:rFonts w:eastAsia="Times New Roman" w:cs="Times New Roman"/>
              <w:color w:val="000000"/>
            </w:rPr>
            <w:t>, L.M.L. Laurens, Determination of Total Carbohydrates in Algal Biomass: Laboratory Analytical Procedure (LAP) (Revised), 2013. www.nrel.gov/publications.</w:t>
          </w:r>
        </w:p>
        <w:p w14:paraId="085E7522" w14:textId="77777777" w:rsidR="00CF04E4" w:rsidRPr="00C74E7E" w:rsidRDefault="00CF04E4">
          <w:pPr>
            <w:autoSpaceDE w:val="0"/>
            <w:autoSpaceDN w:val="0"/>
            <w:ind w:hanging="640"/>
            <w:divId w:val="582686716"/>
            <w:rPr>
              <w:rFonts w:eastAsia="Times New Roman" w:cs="Times New Roman"/>
              <w:color w:val="000000"/>
            </w:rPr>
          </w:pPr>
          <w:r w:rsidRPr="00C74E7E">
            <w:rPr>
              <w:rFonts w:eastAsia="Times New Roman" w:cs="Times New Roman"/>
              <w:color w:val="000000"/>
            </w:rPr>
            <w:t>[21]</w:t>
          </w:r>
          <w:r w:rsidRPr="00C74E7E">
            <w:rPr>
              <w:rFonts w:eastAsia="Times New Roman" w:cs="Times New Roman"/>
              <w:color w:val="000000"/>
            </w:rPr>
            <w:tab/>
            <w:t xml:space="preserve">A. </w:t>
          </w:r>
          <w:proofErr w:type="spellStart"/>
          <w:r w:rsidRPr="00C74E7E">
            <w:rPr>
              <w:rFonts w:eastAsia="Times New Roman" w:cs="Times New Roman"/>
              <w:color w:val="000000"/>
            </w:rPr>
            <w:t>Corato</w:t>
          </w:r>
          <w:proofErr w:type="spellEnd"/>
          <w:r w:rsidRPr="00C74E7E">
            <w:rPr>
              <w:rFonts w:eastAsia="Times New Roman" w:cs="Times New Roman"/>
              <w:color w:val="000000"/>
            </w:rPr>
            <w:t xml:space="preserve">, T.T. Le, D. </w:t>
          </w:r>
          <w:proofErr w:type="spellStart"/>
          <w:r w:rsidRPr="00C74E7E">
            <w:rPr>
              <w:rFonts w:eastAsia="Times New Roman" w:cs="Times New Roman"/>
              <w:color w:val="000000"/>
            </w:rPr>
            <w:t>Baurain</w:t>
          </w:r>
          <w:proofErr w:type="spellEnd"/>
          <w:r w:rsidRPr="00C74E7E">
            <w:rPr>
              <w:rFonts w:eastAsia="Times New Roman" w:cs="Times New Roman"/>
              <w:color w:val="000000"/>
            </w:rPr>
            <w:t xml:space="preserve">, P. Jacques, C. Remacle, F. Franck, A Fast-Growing Oleaginous Strain of </w:t>
          </w:r>
          <w:proofErr w:type="spellStart"/>
          <w:r w:rsidRPr="00C74E7E">
            <w:rPr>
              <w:rFonts w:eastAsia="Times New Roman" w:cs="Times New Roman"/>
              <w:color w:val="000000"/>
            </w:rPr>
            <w:t>Coelastrella</w:t>
          </w:r>
          <w:proofErr w:type="spellEnd"/>
          <w:r w:rsidRPr="00C74E7E">
            <w:rPr>
              <w:rFonts w:eastAsia="Times New Roman" w:cs="Times New Roman"/>
              <w:color w:val="000000"/>
            </w:rPr>
            <w:t xml:space="preserve"> Capable of Astaxanthin and Canthaxanthin Accumulation in </w:t>
          </w:r>
          <w:proofErr w:type="spellStart"/>
          <w:r w:rsidRPr="00C74E7E">
            <w:rPr>
              <w:rFonts w:eastAsia="Times New Roman" w:cs="Times New Roman"/>
              <w:color w:val="000000"/>
            </w:rPr>
            <w:t>Phototrophy</w:t>
          </w:r>
          <w:proofErr w:type="spellEnd"/>
          <w:r w:rsidRPr="00C74E7E">
            <w:rPr>
              <w:rFonts w:eastAsia="Times New Roman" w:cs="Times New Roman"/>
              <w:color w:val="000000"/>
            </w:rPr>
            <w:t xml:space="preserve"> and Heterotrophy</w:t>
          </w:r>
          <w:proofErr w:type="gramStart"/>
          <w:r w:rsidRPr="00C74E7E">
            <w:rPr>
              <w:rFonts w:eastAsia="Times New Roman" w:cs="Times New Roman"/>
              <w:color w:val="000000"/>
            </w:rPr>
            <w:t>, .</w:t>
          </w:r>
          <w:proofErr w:type="gramEnd"/>
          <w:r w:rsidRPr="00C74E7E">
            <w:rPr>
              <w:rFonts w:eastAsia="Times New Roman" w:cs="Times New Roman"/>
              <w:color w:val="000000"/>
            </w:rPr>
            <w:t xml:space="preserve"> 12 (2022). https://doi.org/10.3390/life12030334.</w:t>
          </w:r>
        </w:p>
        <w:p w14:paraId="2AC04B68" w14:textId="77777777" w:rsidR="00CF04E4" w:rsidRPr="00C74E7E" w:rsidRDefault="00CF04E4">
          <w:pPr>
            <w:autoSpaceDE w:val="0"/>
            <w:autoSpaceDN w:val="0"/>
            <w:ind w:hanging="640"/>
            <w:divId w:val="1034422700"/>
            <w:rPr>
              <w:rFonts w:eastAsia="Times New Roman" w:cs="Times New Roman"/>
              <w:color w:val="000000"/>
            </w:rPr>
          </w:pPr>
          <w:r w:rsidRPr="00C74E7E">
            <w:rPr>
              <w:rFonts w:eastAsia="Times New Roman" w:cs="Times New Roman"/>
              <w:color w:val="000000"/>
            </w:rPr>
            <w:t>[22]</w:t>
          </w:r>
          <w:r w:rsidRPr="00C74E7E">
            <w:rPr>
              <w:rFonts w:eastAsia="Times New Roman" w:cs="Times New Roman"/>
              <w:color w:val="000000"/>
            </w:rPr>
            <w:tab/>
            <w:t xml:space="preserve">W.R. Morrison, L.M. Smith, Preparation of fatty acid methyl esters and </w:t>
          </w:r>
          <w:proofErr w:type="spellStart"/>
          <w:r w:rsidRPr="00C74E7E">
            <w:rPr>
              <w:rFonts w:eastAsia="Times New Roman" w:cs="Times New Roman"/>
              <w:color w:val="000000"/>
            </w:rPr>
            <w:t>dimethylacetals</w:t>
          </w:r>
          <w:proofErr w:type="spellEnd"/>
          <w:r w:rsidRPr="00C74E7E">
            <w:rPr>
              <w:rFonts w:eastAsia="Times New Roman" w:cs="Times New Roman"/>
              <w:color w:val="000000"/>
            </w:rPr>
            <w:t xml:space="preserve"> from lipids with boron fluoride-methanol, J. Lipid Res. 5 (1964) 600–608.</w:t>
          </w:r>
        </w:p>
        <w:p w14:paraId="2E199525" w14:textId="77777777" w:rsidR="00CF04E4" w:rsidRPr="00C74E7E" w:rsidRDefault="00CF04E4">
          <w:pPr>
            <w:autoSpaceDE w:val="0"/>
            <w:autoSpaceDN w:val="0"/>
            <w:ind w:hanging="640"/>
            <w:divId w:val="532229003"/>
            <w:rPr>
              <w:rFonts w:eastAsia="Times New Roman" w:cs="Times New Roman"/>
              <w:color w:val="000000"/>
            </w:rPr>
          </w:pPr>
          <w:r w:rsidRPr="00C74E7E">
            <w:rPr>
              <w:rFonts w:eastAsia="Times New Roman" w:cs="Times New Roman"/>
              <w:color w:val="000000"/>
            </w:rPr>
            <w:t>[23]</w:t>
          </w:r>
          <w:r w:rsidRPr="00C74E7E">
            <w:rPr>
              <w:rFonts w:eastAsia="Times New Roman" w:cs="Times New Roman"/>
              <w:color w:val="000000"/>
            </w:rPr>
            <w:tab/>
            <w:t>D.W. Templeton, L.M.L. Laurens, Nitrogen-to-protein conversion factors revisited for applications of microalgal biomass conversion to food, feed and fuel, Algal Res. 11 (2015) 359–367. https://doi.org/10.1016/j.algal.2015.07.013.</w:t>
          </w:r>
        </w:p>
        <w:p w14:paraId="267B8768" w14:textId="77777777" w:rsidR="00CF04E4" w:rsidRPr="00C74E7E" w:rsidRDefault="00CF04E4">
          <w:pPr>
            <w:autoSpaceDE w:val="0"/>
            <w:autoSpaceDN w:val="0"/>
            <w:ind w:hanging="640"/>
            <w:divId w:val="379864513"/>
            <w:rPr>
              <w:rFonts w:eastAsia="Times New Roman" w:cs="Times New Roman"/>
              <w:color w:val="000000"/>
            </w:rPr>
          </w:pPr>
          <w:r w:rsidRPr="00C74E7E">
            <w:rPr>
              <w:rFonts w:eastAsia="Times New Roman" w:cs="Times New Roman"/>
              <w:color w:val="000000"/>
            </w:rPr>
            <w:t>[24]</w:t>
          </w:r>
          <w:r w:rsidRPr="00C74E7E">
            <w:rPr>
              <w:rFonts w:eastAsia="Times New Roman" w:cs="Times New Roman"/>
              <w:color w:val="000000"/>
            </w:rPr>
            <w:tab/>
            <w:t xml:space="preserve">A.B. Ross, P. Biller, M.L. </w:t>
          </w:r>
          <w:proofErr w:type="spellStart"/>
          <w:r w:rsidRPr="00C74E7E">
            <w:rPr>
              <w:rFonts w:eastAsia="Times New Roman" w:cs="Times New Roman"/>
              <w:color w:val="000000"/>
            </w:rPr>
            <w:t>Kubacki</w:t>
          </w:r>
          <w:proofErr w:type="spellEnd"/>
          <w:r w:rsidRPr="00C74E7E">
            <w:rPr>
              <w:rFonts w:eastAsia="Times New Roman" w:cs="Times New Roman"/>
              <w:color w:val="000000"/>
            </w:rPr>
            <w:t>, H. Li, A. Lea-Langton, J.M. Jones, Hydrothermal processing of microalgae using alkali and organic acids, Fuel 89 (2010) 2234–2243. https://doi.org/10.1016/j.fuel.2010.01.025.</w:t>
          </w:r>
        </w:p>
        <w:p w14:paraId="6C0667E3" w14:textId="77777777" w:rsidR="00CF04E4" w:rsidRPr="00C74E7E" w:rsidRDefault="00CF04E4">
          <w:pPr>
            <w:autoSpaceDE w:val="0"/>
            <w:autoSpaceDN w:val="0"/>
            <w:ind w:hanging="640"/>
            <w:divId w:val="627512574"/>
            <w:rPr>
              <w:rFonts w:eastAsia="Times New Roman" w:cs="Times New Roman"/>
              <w:color w:val="000000"/>
            </w:rPr>
          </w:pPr>
          <w:r w:rsidRPr="00C74E7E">
            <w:rPr>
              <w:rFonts w:eastAsia="Times New Roman" w:cs="Times New Roman"/>
              <w:color w:val="000000"/>
            </w:rPr>
            <w:t>[25]</w:t>
          </w:r>
          <w:r w:rsidRPr="00C74E7E">
            <w:rPr>
              <w:rFonts w:eastAsia="Times New Roman" w:cs="Times New Roman"/>
              <w:color w:val="000000"/>
            </w:rPr>
            <w:tab/>
            <w:t xml:space="preserve">G. Goswami, R. Kumar, A. Sinha, B. </w:t>
          </w:r>
          <w:proofErr w:type="spellStart"/>
          <w:r w:rsidRPr="00C74E7E">
            <w:rPr>
              <w:rFonts w:eastAsia="Times New Roman" w:cs="Times New Roman"/>
              <w:color w:val="000000"/>
            </w:rPr>
            <w:t>Birazee</w:t>
          </w:r>
          <w:proofErr w:type="spellEnd"/>
          <w:r w:rsidRPr="00C74E7E">
            <w:rPr>
              <w:rFonts w:eastAsia="Times New Roman" w:cs="Times New Roman"/>
              <w:color w:val="000000"/>
            </w:rPr>
            <w:t xml:space="preserve">, B. Chandra Dutta, S. </w:t>
          </w:r>
          <w:proofErr w:type="spellStart"/>
          <w:r w:rsidRPr="00C74E7E">
            <w:rPr>
              <w:rFonts w:eastAsia="Times New Roman" w:cs="Times New Roman"/>
              <w:color w:val="000000"/>
            </w:rPr>
            <w:t>Bhutani</w:t>
          </w:r>
          <w:proofErr w:type="spellEnd"/>
          <w:r w:rsidRPr="00C74E7E">
            <w:rPr>
              <w:rFonts w:eastAsia="Times New Roman" w:cs="Times New Roman"/>
              <w:color w:val="000000"/>
            </w:rPr>
            <w:t xml:space="preserve">, D. Das, ALGLIQOL: A two stage integrated process towards synthesis of renewable transportation fuel via catalytic hydrothermal liquefaction of lipid enriched microalgae biomass and distillation, Energy Convers. </w:t>
          </w:r>
          <w:proofErr w:type="spellStart"/>
          <w:r w:rsidRPr="00C74E7E">
            <w:rPr>
              <w:rFonts w:eastAsia="Times New Roman" w:cs="Times New Roman"/>
              <w:color w:val="000000"/>
            </w:rPr>
            <w:t>Manag</w:t>
          </w:r>
          <w:proofErr w:type="spellEnd"/>
          <w:r w:rsidRPr="00C74E7E">
            <w:rPr>
              <w:rFonts w:eastAsia="Times New Roman" w:cs="Times New Roman"/>
              <w:color w:val="000000"/>
            </w:rPr>
            <w:t>. 263 (2022) 115696. https://doi.org/10.1016/j.enconman.2022.115696.</w:t>
          </w:r>
        </w:p>
        <w:p w14:paraId="4CCC57C4" w14:textId="77777777" w:rsidR="00CF04E4" w:rsidRPr="00C74E7E" w:rsidRDefault="00CF04E4">
          <w:pPr>
            <w:autoSpaceDE w:val="0"/>
            <w:autoSpaceDN w:val="0"/>
            <w:ind w:hanging="640"/>
            <w:divId w:val="1829975460"/>
            <w:rPr>
              <w:rFonts w:eastAsia="Times New Roman" w:cs="Times New Roman"/>
              <w:color w:val="000000"/>
            </w:rPr>
          </w:pPr>
          <w:r w:rsidRPr="00C74E7E">
            <w:rPr>
              <w:rFonts w:eastAsia="Times New Roman" w:cs="Times New Roman"/>
              <w:color w:val="000000"/>
            </w:rPr>
            <w:lastRenderedPageBreak/>
            <w:t>[26]</w:t>
          </w:r>
          <w:r w:rsidRPr="00C74E7E">
            <w:rPr>
              <w:rFonts w:eastAsia="Times New Roman" w:cs="Times New Roman"/>
              <w:color w:val="000000"/>
            </w:rPr>
            <w:tab/>
            <w:t>J.H. Yang, H.Y. Shin, Y.J. Ryu, C.G. Lee, Hydrothermal liquefaction of Chlorella vulgaris: Effect of reaction temperature and time on energy recovery and nutrient recovery, Journal of Industrial and Engineering Chemistry 68 (2018) 267–273. https://doi.org/10.1016/j.jiec.2018.07.053.</w:t>
          </w:r>
        </w:p>
        <w:p w14:paraId="564FCE0C" w14:textId="77777777" w:rsidR="00CF04E4" w:rsidRPr="00C74E7E" w:rsidRDefault="00CF04E4">
          <w:pPr>
            <w:autoSpaceDE w:val="0"/>
            <w:autoSpaceDN w:val="0"/>
            <w:ind w:hanging="640"/>
            <w:divId w:val="1602909987"/>
            <w:rPr>
              <w:rFonts w:eastAsia="Times New Roman" w:cs="Times New Roman"/>
              <w:color w:val="000000"/>
            </w:rPr>
          </w:pPr>
          <w:r w:rsidRPr="00C74E7E">
            <w:rPr>
              <w:rFonts w:eastAsia="Times New Roman" w:cs="Times New Roman"/>
              <w:color w:val="000000"/>
            </w:rPr>
            <w:t>[27]</w:t>
          </w:r>
          <w:r w:rsidRPr="00C74E7E">
            <w:rPr>
              <w:rFonts w:eastAsia="Times New Roman" w:cs="Times New Roman"/>
              <w:color w:val="000000"/>
            </w:rPr>
            <w:tab/>
            <w:t xml:space="preserve">B. da Costa </w:t>
          </w:r>
          <w:proofErr w:type="spellStart"/>
          <w:r w:rsidRPr="00C74E7E">
            <w:rPr>
              <w:rFonts w:eastAsia="Times New Roman" w:cs="Times New Roman"/>
              <w:color w:val="000000"/>
            </w:rPr>
            <w:t>Magalhães</w:t>
          </w:r>
          <w:proofErr w:type="spellEnd"/>
          <w:r w:rsidRPr="00C74E7E">
            <w:rPr>
              <w:rFonts w:eastAsia="Times New Roman" w:cs="Times New Roman"/>
              <w:color w:val="000000"/>
            </w:rPr>
            <w:t xml:space="preserve">, L. </w:t>
          </w:r>
          <w:proofErr w:type="spellStart"/>
          <w:r w:rsidRPr="00C74E7E">
            <w:rPr>
              <w:rFonts w:eastAsia="Times New Roman" w:cs="Times New Roman"/>
              <w:color w:val="000000"/>
            </w:rPr>
            <w:t>Matricon</w:t>
          </w:r>
          <w:proofErr w:type="spellEnd"/>
          <w:r w:rsidRPr="00C74E7E">
            <w:rPr>
              <w:rFonts w:eastAsia="Times New Roman" w:cs="Times New Roman"/>
              <w:color w:val="000000"/>
            </w:rPr>
            <w:t xml:space="preserve">, L.A. Ramirez Romero, R. </w:t>
          </w:r>
          <w:proofErr w:type="spellStart"/>
          <w:r w:rsidRPr="00C74E7E">
            <w:rPr>
              <w:rFonts w:eastAsia="Times New Roman" w:cs="Times New Roman"/>
              <w:color w:val="000000"/>
            </w:rPr>
            <w:t>Checa</w:t>
          </w:r>
          <w:proofErr w:type="spellEnd"/>
          <w:r w:rsidRPr="00C74E7E">
            <w:rPr>
              <w:rFonts w:eastAsia="Times New Roman" w:cs="Times New Roman"/>
              <w:color w:val="000000"/>
            </w:rPr>
            <w:t xml:space="preserve">, C. Lorentz, P. </w:t>
          </w:r>
          <w:proofErr w:type="spellStart"/>
          <w:r w:rsidRPr="00C74E7E">
            <w:rPr>
              <w:rFonts w:eastAsia="Times New Roman" w:cs="Times New Roman"/>
              <w:color w:val="000000"/>
            </w:rPr>
            <w:t>Chambonniere</w:t>
          </w:r>
          <w:proofErr w:type="spellEnd"/>
          <w:r w:rsidRPr="00C74E7E">
            <w:rPr>
              <w:rFonts w:eastAsia="Times New Roman" w:cs="Times New Roman"/>
              <w:color w:val="000000"/>
            </w:rPr>
            <w:t xml:space="preserve">, F. </w:t>
          </w:r>
          <w:proofErr w:type="spellStart"/>
          <w:r w:rsidRPr="00C74E7E">
            <w:rPr>
              <w:rFonts w:eastAsia="Times New Roman" w:cs="Times New Roman"/>
              <w:color w:val="000000"/>
            </w:rPr>
            <w:t>Delrue</w:t>
          </w:r>
          <w:proofErr w:type="spellEnd"/>
          <w:r w:rsidRPr="00C74E7E">
            <w:rPr>
              <w:rFonts w:eastAsia="Times New Roman" w:cs="Times New Roman"/>
              <w:color w:val="000000"/>
            </w:rPr>
            <w:t xml:space="preserve">, A. </w:t>
          </w:r>
          <w:proofErr w:type="spellStart"/>
          <w:r w:rsidRPr="00C74E7E">
            <w:rPr>
              <w:rFonts w:eastAsia="Times New Roman" w:cs="Times New Roman"/>
              <w:color w:val="000000"/>
            </w:rPr>
            <w:t>Roubaud</w:t>
          </w:r>
          <w:proofErr w:type="spellEnd"/>
          <w:r w:rsidRPr="00C74E7E">
            <w:rPr>
              <w:rFonts w:eastAsia="Times New Roman" w:cs="Times New Roman"/>
              <w:color w:val="000000"/>
            </w:rPr>
            <w:t xml:space="preserve">, P. </w:t>
          </w:r>
          <w:proofErr w:type="spellStart"/>
          <w:r w:rsidRPr="00C74E7E">
            <w:rPr>
              <w:rFonts w:eastAsia="Times New Roman" w:cs="Times New Roman"/>
              <w:color w:val="000000"/>
            </w:rPr>
            <w:t>Afanasiev</w:t>
          </w:r>
          <w:proofErr w:type="spellEnd"/>
          <w:r w:rsidRPr="00C74E7E">
            <w:rPr>
              <w:rFonts w:eastAsia="Times New Roman" w:cs="Times New Roman"/>
              <w:color w:val="000000"/>
            </w:rPr>
            <w:t xml:space="preserve">, D. </w:t>
          </w:r>
          <w:proofErr w:type="spellStart"/>
          <w:r w:rsidRPr="00C74E7E">
            <w:rPr>
              <w:rFonts w:eastAsia="Times New Roman" w:cs="Times New Roman"/>
              <w:color w:val="000000"/>
            </w:rPr>
            <w:t>Laurenti</w:t>
          </w:r>
          <w:proofErr w:type="spellEnd"/>
          <w:r w:rsidRPr="00C74E7E">
            <w:rPr>
              <w:rFonts w:eastAsia="Times New Roman" w:cs="Times New Roman"/>
              <w:color w:val="000000"/>
            </w:rPr>
            <w:t xml:space="preserve">, C. </w:t>
          </w:r>
          <w:proofErr w:type="spellStart"/>
          <w:r w:rsidRPr="00C74E7E">
            <w:rPr>
              <w:rFonts w:eastAsia="Times New Roman" w:cs="Times New Roman"/>
              <w:color w:val="000000"/>
            </w:rPr>
            <w:t>Geantet</w:t>
          </w:r>
          <w:proofErr w:type="spellEnd"/>
          <w:r w:rsidRPr="00C74E7E">
            <w:rPr>
              <w:rFonts w:eastAsia="Times New Roman" w:cs="Times New Roman"/>
              <w:color w:val="000000"/>
            </w:rPr>
            <w:t xml:space="preserve">, Catalytic hydrotreatment of bio-oil from continuous HTL of Chlorella </w:t>
          </w:r>
          <w:proofErr w:type="spellStart"/>
          <w:r w:rsidRPr="00C74E7E">
            <w:rPr>
              <w:rFonts w:eastAsia="Times New Roman" w:cs="Times New Roman"/>
              <w:color w:val="000000"/>
            </w:rPr>
            <w:t>sorokiniana</w:t>
          </w:r>
          <w:proofErr w:type="spellEnd"/>
          <w:r w:rsidRPr="00C74E7E">
            <w:rPr>
              <w:rFonts w:eastAsia="Times New Roman" w:cs="Times New Roman"/>
              <w:color w:val="000000"/>
            </w:rPr>
            <w:t xml:space="preserve"> and Chlorella vulgaris microalgae for biofuel production, Biomass Bioenergy 173 (2023). https://doi.org/10.1016/j.biombioe.2023.106798.</w:t>
          </w:r>
        </w:p>
        <w:p w14:paraId="4EA08603" w14:textId="77777777" w:rsidR="00CF04E4" w:rsidRPr="00C74E7E" w:rsidRDefault="00CF04E4">
          <w:pPr>
            <w:autoSpaceDE w:val="0"/>
            <w:autoSpaceDN w:val="0"/>
            <w:ind w:hanging="640"/>
            <w:divId w:val="544682869"/>
            <w:rPr>
              <w:rFonts w:eastAsia="Times New Roman" w:cs="Times New Roman"/>
              <w:color w:val="000000"/>
            </w:rPr>
          </w:pPr>
          <w:r w:rsidRPr="00C74E7E">
            <w:rPr>
              <w:rFonts w:eastAsia="Times New Roman" w:cs="Times New Roman"/>
              <w:color w:val="000000"/>
            </w:rPr>
            <w:t>[28]</w:t>
          </w:r>
          <w:r w:rsidRPr="00C74E7E">
            <w:rPr>
              <w:rFonts w:eastAsia="Times New Roman" w:cs="Times New Roman"/>
              <w:color w:val="000000"/>
            </w:rPr>
            <w:tab/>
            <w:t xml:space="preserve">G. Derringer, R. </w:t>
          </w:r>
          <w:proofErr w:type="spellStart"/>
          <w:r w:rsidRPr="00C74E7E">
            <w:rPr>
              <w:rFonts w:eastAsia="Times New Roman" w:cs="Times New Roman"/>
              <w:color w:val="000000"/>
            </w:rPr>
            <w:t>Suich</w:t>
          </w:r>
          <w:proofErr w:type="spellEnd"/>
          <w:r w:rsidRPr="00C74E7E">
            <w:rPr>
              <w:rFonts w:eastAsia="Times New Roman" w:cs="Times New Roman"/>
              <w:color w:val="000000"/>
            </w:rPr>
            <w:t>, Simultaneous Optimization of Several Response Variables, Journal of Quality Technology 12 (1980) 214–219. https://doi.org/10.1080/00224065.1980.11980968.</w:t>
          </w:r>
        </w:p>
        <w:p w14:paraId="7F421141" w14:textId="77777777" w:rsidR="00CF04E4" w:rsidRPr="00C74E7E" w:rsidRDefault="00CF04E4">
          <w:pPr>
            <w:autoSpaceDE w:val="0"/>
            <w:autoSpaceDN w:val="0"/>
            <w:ind w:hanging="640"/>
            <w:divId w:val="504520006"/>
            <w:rPr>
              <w:rFonts w:eastAsia="Times New Roman" w:cs="Times New Roman"/>
              <w:color w:val="000000"/>
            </w:rPr>
          </w:pPr>
          <w:r w:rsidRPr="00C74E7E">
            <w:rPr>
              <w:rFonts w:eastAsia="Times New Roman" w:cs="Times New Roman"/>
              <w:color w:val="000000"/>
            </w:rPr>
            <w:t>[29]</w:t>
          </w:r>
          <w:r w:rsidRPr="00C74E7E">
            <w:rPr>
              <w:rFonts w:eastAsia="Times New Roman" w:cs="Times New Roman"/>
              <w:color w:val="000000"/>
            </w:rPr>
            <w:tab/>
            <w:t xml:space="preserve">J.T. Scanlon, D.E. Willis, Calculation of Flame Ionization Detector Relative Response Factors Using the Effective Carbon Number Concept, J. </w:t>
          </w:r>
          <w:proofErr w:type="spellStart"/>
          <w:r w:rsidRPr="00C74E7E">
            <w:rPr>
              <w:rFonts w:eastAsia="Times New Roman" w:cs="Times New Roman"/>
              <w:color w:val="000000"/>
            </w:rPr>
            <w:t>Chromatogr</w:t>
          </w:r>
          <w:proofErr w:type="spellEnd"/>
          <w:r w:rsidRPr="00C74E7E">
            <w:rPr>
              <w:rFonts w:eastAsia="Times New Roman" w:cs="Times New Roman"/>
              <w:color w:val="000000"/>
            </w:rPr>
            <w:t>. Sci. 23 (1985). https://doi.org/10.1093/chromsci/23.8.333.</w:t>
          </w:r>
        </w:p>
        <w:p w14:paraId="249CE798" w14:textId="77777777" w:rsidR="00CF04E4" w:rsidRPr="00C74E7E" w:rsidRDefault="00CF04E4">
          <w:pPr>
            <w:autoSpaceDE w:val="0"/>
            <w:autoSpaceDN w:val="0"/>
            <w:ind w:hanging="640"/>
            <w:divId w:val="1727725700"/>
            <w:rPr>
              <w:rFonts w:eastAsia="Times New Roman" w:cs="Times New Roman"/>
              <w:color w:val="000000"/>
            </w:rPr>
          </w:pPr>
          <w:r w:rsidRPr="00C74E7E">
            <w:rPr>
              <w:rFonts w:eastAsia="Times New Roman" w:cs="Times New Roman"/>
              <w:color w:val="000000"/>
            </w:rPr>
            <w:t>[30]</w:t>
          </w:r>
          <w:r w:rsidRPr="00C74E7E">
            <w:rPr>
              <w:rFonts w:eastAsia="Times New Roman" w:cs="Times New Roman"/>
              <w:color w:val="000000"/>
            </w:rPr>
            <w:tab/>
            <w:t xml:space="preserve">S. Jones, R. Davis, Y. Zhu, C. </w:t>
          </w:r>
          <w:proofErr w:type="spellStart"/>
          <w:r w:rsidRPr="00C74E7E">
            <w:rPr>
              <w:rFonts w:eastAsia="Times New Roman" w:cs="Times New Roman"/>
              <w:color w:val="000000"/>
            </w:rPr>
            <w:t>Kinchin</w:t>
          </w:r>
          <w:proofErr w:type="spellEnd"/>
          <w:r w:rsidRPr="00C74E7E">
            <w:rPr>
              <w:rFonts w:eastAsia="Times New Roman" w:cs="Times New Roman"/>
              <w:color w:val="000000"/>
            </w:rPr>
            <w:t xml:space="preserve">, D. Anderson, R. </w:t>
          </w:r>
          <w:proofErr w:type="spellStart"/>
          <w:r w:rsidRPr="00C74E7E">
            <w:rPr>
              <w:rFonts w:eastAsia="Times New Roman" w:cs="Times New Roman"/>
              <w:color w:val="000000"/>
            </w:rPr>
            <w:t>Hallen</w:t>
          </w:r>
          <w:proofErr w:type="spellEnd"/>
          <w:r w:rsidRPr="00C74E7E">
            <w:rPr>
              <w:rFonts w:eastAsia="Times New Roman" w:cs="Times New Roman"/>
              <w:color w:val="000000"/>
            </w:rPr>
            <w:t>, E.A. Schmidt, K. Albrecht, T. Hart, M. Butcher, C. Drennan, L. Snowden-Swan, Process Design and Economics for the Conversion of Algal Biomass to Hydrocarbons: Whole Algae Hydrothermal Liquefaction and Upgrading, 2014. http://www.osti.gov/bridge.</w:t>
          </w:r>
        </w:p>
        <w:p w14:paraId="326D8B29" w14:textId="77777777" w:rsidR="00CF04E4" w:rsidRPr="00C74E7E" w:rsidRDefault="00CF04E4">
          <w:pPr>
            <w:autoSpaceDE w:val="0"/>
            <w:autoSpaceDN w:val="0"/>
            <w:ind w:hanging="640"/>
            <w:divId w:val="1444960296"/>
            <w:rPr>
              <w:rFonts w:eastAsia="Times New Roman" w:cs="Times New Roman"/>
              <w:color w:val="000000"/>
            </w:rPr>
          </w:pPr>
          <w:r w:rsidRPr="00C74E7E">
            <w:rPr>
              <w:rFonts w:eastAsia="Times New Roman" w:cs="Times New Roman"/>
              <w:color w:val="000000"/>
            </w:rPr>
            <w:t>[31]</w:t>
          </w:r>
          <w:r w:rsidRPr="00C74E7E">
            <w:rPr>
              <w:rFonts w:eastAsia="Times New Roman" w:cs="Times New Roman"/>
              <w:color w:val="000000"/>
            </w:rPr>
            <w:tab/>
            <w:t>D. Knorr, J. Lukas, P. Schoen, M.J. Biddy, Production of Advanced Biofuels via Liquefaction Hydrothermal Liquefaction Reactor Design: April 5, 2013, 2013. www.nrel.gov/publications.</w:t>
          </w:r>
        </w:p>
        <w:p w14:paraId="2F806EAD" w14:textId="77777777" w:rsidR="00CF04E4" w:rsidRPr="00C74E7E" w:rsidRDefault="00CF04E4">
          <w:pPr>
            <w:autoSpaceDE w:val="0"/>
            <w:autoSpaceDN w:val="0"/>
            <w:ind w:hanging="640"/>
            <w:divId w:val="634913199"/>
            <w:rPr>
              <w:rFonts w:eastAsia="Times New Roman" w:cs="Times New Roman"/>
              <w:color w:val="000000"/>
            </w:rPr>
          </w:pPr>
          <w:r w:rsidRPr="00C74E7E">
            <w:rPr>
              <w:rFonts w:eastAsia="Times New Roman" w:cs="Times New Roman"/>
              <w:color w:val="000000"/>
            </w:rPr>
            <w:t>[32]</w:t>
          </w:r>
          <w:r w:rsidRPr="00C74E7E">
            <w:rPr>
              <w:rFonts w:eastAsia="Times New Roman" w:cs="Times New Roman"/>
              <w:color w:val="000000"/>
            </w:rPr>
            <w:tab/>
            <w:t xml:space="preserve">G. </w:t>
          </w:r>
          <w:proofErr w:type="spellStart"/>
          <w:r w:rsidRPr="00C74E7E">
            <w:rPr>
              <w:rFonts w:eastAsia="Times New Roman" w:cs="Times New Roman"/>
              <w:color w:val="000000"/>
            </w:rPr>
            <w:t>Thomassen</w:t>
          </w:r>
          <w:proofErr w:type="spellEnd"/>
          <w:r w:rsidRPr="00C74E7E">
            <w:rPr>
              <w:rFonts w:eastAsia="Times New Roman" w:cs="Times New Roman"/>
              <w:color w:val="000000"/>
            </w:rPr>
            <w:t xml:space="preserve">, M. Van </w:t>
          </w:r>
          <w:proofErr w:type="spellStart"/>
          <w:r w:rsidRPr="00C74E7E">
            <w:rPr>
              <w:rFonts w:eastAsia="Times New Roman" w:cs="Times New Roman"/>
              <w:color w:val="000000"/>
            </w:rPr>
            <w:t>Dael</w:t>
          </w:r>
          <w:proofErr w:type="spellEnd"/>
          <w:r w:rsidRPr="00C74E7E">
            <w:rPr>
              <w:rFonts w:eastAsia="Times New Roman" w:cs="Times New Roman"/>
              <w:color w:val="000000"/>
            </w:rPr>
            <w:t>, F. You, S. Van Passel, A multi-objective optimization-extended techno-economic assessment: Exploring the optimal microalgal-based value chain, Green Chemistry 21 (2019) 5945–5959. https://doi.org/10.1039/c9gc03071a.</w:t>
          </w:r>
        </w:p>
        <w:p w14:paraId="6D22A0F6" w14:textId="77777777" w:rsidR="00CF04E4" w:rsidRPr="00C74E7E" w:rsidRDefault="00CF04E4">
          <w:pPr>
            <w:autoSpaceDE w:val="0"/>
            <w:autoSpaceDN w:val="0"/>
            <w:ind w:hanging="640"/>
            <w:divId w:val="242421773"/>
            <w:rPr>
              <w:rFonts w:eastAsia="Times New Roman" w:cs="Times New Roman"/>
              <w:color w:val="000000"/>
            </w:rPr>
          </w:pPr>
          <w:r w:rsidRPr="00C74E7E">
            <w:rPr>
              <w:rFonts w:eastAsia="Times New Roman" w:cs="Times New Roman"/>
              <w:color w:val="000000"/>
            </w:rPr>
            <w:t>[33]</w:t>
          </w:r>
          <w:r w:rsidRPr="00C74E7E">
            <w:rPr>
              <w:rFonts w:eastAsia="Times New Roman" w:cs="Times New Roman"/>
              <w:color w:val="000000"/>
            </w:rPr>
            <w:tab/>
            <w:t xml:space="preserve">Y. Jiang, C. </w:t>
          </w:r>
          <w:proofErr w:type="spellStart"/>
          <w:r w:rsidRPr="00C74E7E">
            <w:rPr>
              <w:rFonts w:eastAsia="Times New Roman" w:cs="Times New Roman"/>
              <w:color w:val="000000"/>
            </w:rPr>
            <w:t>Mevawala</w:t>
          </w:r>
          <w:proofErr w:type="spellEnd"/>
          <w:r w:rsidRPr="00C74E7E">
            <w:rPr>
              <w:rFonts w:eastAsia="Times New Roman" w:cs="Times New Roman"/>
              <w:color w:val="000000"/>
            </w:rPr>
            <w:t xml:space="preserve">, S. Li, A. Schmidt, J. Billing, M. Thorson, L. Snowden-Swan, Uncertainty analysis for techno-economic and life-cycle assessment of wet waste hydrothermal liquefaction </w:t>
          </w:r>
          <w:r w:rsidRPr="00C74E7E">
            <w:rPr>
              <w:rFonts w:eastAsia="Times New Roman" w:cs="Times New Roman"/>
              <w:color w:val="000000"/>
            </w:rPr>
            <w:lastRenderedPageBreak/>
            <w:t xml:space="preserve">with centralized upgrading to produce fuel </w:t>
          </w:r>
          <w:proofErr w:type="spellStart"/>
          <w:r w:rsidRPr="00C74E7E">
            <w:rPr>
              <w:rFonts w:eastAsia="Times New Roman" w:cs="Times New Roman"/>
              <w:color w:val="000000"/>
            </w:rPr>
            <w:t>blendstocks</w:t>
          </w:r>
          <w:proofErr w:type="spellEnd"/>
          <w:r w:rsidRPr="00C74E7E">
            <w:rPr>
              <w:rFonts w:eastAsia="Times New Roman" w:cs="Times New Roman"/>
              <w:color w:val="000000"/>
            </w:rPr>
            <w:t>, J. Environ. Chem. Eng. 11 (2023). https://doi.org/10.1016/j.jece.2023.109706.</w:t>
          </w:r>
        </w:p>
        <w:p w14:paraId="6485ED75" w14:textId="77777777" w:rsidR="00CF04E4" w:rsidRPr="00C74E7E" w:rsidRDefault="00CF04E4">
          <w:pPr>
            <w:autoSpaceDE w:val="0"/>
            <w:autoSpaceDN w:val="0"/>
            <w:ind w:hanging="640"/>
            <w:divId w:val="1326124683"/>
            <w:rPr>
              <w:rFonts w:eastAsia="Times New Roman" w:cs="Times New Roman"/>
              <w:color w:val="000000"/>
            </w:rPr>
          </w:pPr>
          <w:r w:rsidRPr="00C74E7E">
            <w:rPr>
              <w:rFonts w:eastAsia="Times New Roman" w:cs="Times New Roman"/>
              <w:color w:val="000000"/>
            </w:rPr>
            <w:t>[34]</w:t>
          </w:r>
          <w:r w:rsidRPr="00C74E7E">
            <w:rPr>
              <w:rFonts w:eastAsia="Times New Roman" w:cs="Times New Roman"/>
              <w:color w:val="000000"/>
            </w:rPr>
            <w:tab/>
            <w:t xml:space="preserve">S. Van </w:t>
          </w:r>
          <w:proofErr w:type="spellStart"/>
          <w:r w:rsidRPr="00C74E7E">
            <w:rPr>
              <w:rFonts w:eastAsia="Times New Roman" w:cs="Times New Roman"/>
              <w:color w:val="000000"/>
            </w:rPr>
            <w:t>Schoubroeck</w:t>
          </w:r>
          <w:proofErr w:type="spellEnd"/>
          <w:r w:rsidRPr="00C74E7E">
            <w:rPr>
              <w:rFonts w:eastAsia="Times New Roman" w:cs="Times New Roman"/>
              <w:color w:val="000000"/>
            </w:rPr>
            <w:t xml:space="preserve">, G. </w:t>
          </w:r>
          <w:proofErr w:type="spellStart"/>
          <w:r w:rsidRPr="00C74E7E">
            <w:rPr>
              <w:rFonts w:eastAsia="Times New Roman" w:cs="Times New Roman"/>
              <w:color w:val="000000"/>
            </w:rPr>
            <w:t>Thomassen</w:t>
          </w:r>
          <w:proofErr w:type="spellEnd"/>
          <w:r w:rsidRPr="00C74E7E">
            <w:rPr>
              <w:rFonts w:eastAsia="Times New Roman" w:cs="Times New Roman"/>
              <w:color w:val="000000"/>
            </w:rPr>
            <w:t xml:space="preserve">, S. Van Passel, R. Malina, J. </w:t>
          </w:r>
          <w:proofErr w:type="spellStart"/>
          <w:r w:rsidRPr="00C74E7E">
            <w:rPr>
              <w:rFonts w:eastAsia="Times New Roman" w:cs="Times New Roman"/>
              <w:color w:val="000000"/>
            </w:rPr>
            <w:t>Springael</w:t>
          </w:r>
          <w:proofErr w:type="spellEnd"/>
          <w:r w:rsidRPr="00C74E7E">
            <w:rPr>
              <w:rFonts w:eastAsia="Times New Roman" w:cs="Times New Roman"/>
              <w:color w:val="000000"/>
            </w:rPr>
            <w:t xml:space="preserve">, S. </w:t>
          </w:r>
          <w:proofErr w:type="spellStart"/>
          <w:r w:rsidRPr="00C74E7E">
            <w:rPr>
              <w:rFonts w:eastAsia="Times New Roman" w:cs="Times New Roman"/>
              <w:color w:val="000000"/>
            </w:rPr>
            <w:t>Lizin</w:t>
          </w:r>
          <w:proofErr w:type="spellEnd"/>
          <w:r w:rsidRPr="00C74E7E">
            <w:rPr>
              <w:rFonts w:eastAsia="Times New Roman" w:cs="Times New Roman"/>
              <w:color w:val="000000"/>
            </w:rPr>
            <w:t xml:space="preserve">, R.A. </w:t>
          </w:r>
          <w:proofErr w:type="spellStart"/>
          <w:r w:rsidRPr="00C74E7E">
            <w:rPr>
              <w:rFonts w:eastAsia="Times New Roman" w:cs="Times New Roman"/>
              <w:color w:val="000000"/>
            </w:rPr>
            <w:t>Venditti</w:t>
          </w:r>
          <w:proofErr w:type="spellEnd"/>
          <w:r w:rsidRPr="00C74E7E">
            <w:rPr>
              <w:rFonts w:eastAsia="Times New Roman" w:cs="Times New Roman"/>
              <w:color w:val="000000"/>
            </w:rPr>
            <w:t xml:space="preserve">, Y. Yao, M. Van </w:t>
          </w:r>
          <w:proofErr w:type="spellStart"/>
          <w:r w:rsidRPr="00C74E7E">
            <w:rPr>
              <w:rFonts w:eastAsia="Times New Roman" w:cs="Times New Roman"/>
              <w:color w:val="000000"/>
            </w:rPr>
            <w:t>Dael</w:t>
          </w:r>
          <w:proofErr w:type="spellEnd"/>
          <w:r w:rsidRPr="00C74E7E">
            <w:rPr>
              <w:rFonts w:eastAsia="Times New Roman" w:cs="Times New Roman"/>
              <w:color w:val="000000"/>
            </w:rPr>
            <w:t>, An integrated techno-sustainability assessment (TSA) framework for emerging technologies, Green Chemistry 23 (2021) 1700–1715. https://doi.org/10.1039/d1gc00036e.</w:t>
          </w:r>
        </w:p>
        <w:p w14:paraId="00F39785" w14:textId="77777777" w:rsidR="00CF04E4" w:rsidRPr="00C74E7E" w:rsidRDefault="00CF04E4">
          <w:pPr>
            <w:autoSpaceDE w:val="0"/>
            <w:autoSpaceDN w:val="0"/>
            <w:ind w:hanging="640"/>
            <w:divId w:val="1934242504"/>
            <w:rPr>
              <w:rFonts w:eastAsia="Times New Roman" w:cs="Times New Roman"/>
              <w:color w:val="000000"/>
            </w:rPr>
          </w:pPr>
          <w:r w:rsidRPr="00C74E7E">
            <w:rPr>
              <w:rFonts w:eastAsia="Times New Roman" w:cs="Times New Roman"/>
              <w:color w:val="000000"/>
            </w:rPr>
            <w:t>[35]</w:t>
          </w:r>
          <w:r w:rsidRPr="00C74E7E">
            <w:rPr>
              <w:rFonts w:eastAsia="Times New Roman" w:cs="Times New Roman"/>
              <w:color w:val="000000"/>
            </w:rPr>
            <w:tab/>
            <w:t>OECD, Data Explorer Archive. Table II.1. Statutory corporate income tax rate, (n.d.). https://stats.oecd.org/index.aspx?DataSetCode=TABLE_II1 (accessed January 9, 2025).</w:t>
          </w:r>
        </w:p>
        <w:p w14:paraId="1C088004" w14:textId="77777777" w:rsidR="00CF04E4" w:rsidRPr="00C74E7E" w:rsidRDefault="00CF04E4">
          <w:pPr>
            <w:autoSpaceDE w:val="0"/>
            <w:autoSpaceDN w:val="0"/>
            <w:ind w:hanging="640"/>
            <w:divId w:val="673186950"/>
            <w:rPr>
              <w:rFonts w:eastAsia="Times New Roman" w:cs="Times New Roman"/>
              <w:color w:val="000000"/>
            </w:rPr>
          </w:pPr>
          <w:r w:rsidRPr="00C74E7E">
            <w:rPr>
              <w:rFonts w:eastAsia="Times New Roman" w:cs="Times New Roman"/>
              <w:color w:val="000000"/>
            </w:rPr>
            <w:t>[36]</w:t>
          </w:r>
          <w:r w:rsidRPr="00C74E7E">
            <w:rPr>
              <w:rFonts w:eastAsia="Times New Roman" w:cs="Times New Roman"/>
              <w:color w:val="000000"/>
            </w:rPr>
            <w:tab/>
            <w:t>STATBEL, Average gross monthly wages, (2017). https://statbel.fgov.be/nl/themas/werk-opleiding/lonen-en-arbeidskosten/gemiddelde-bruto-maandlonen (accessed January 9, 2025).</w:t>
          </w:r>
        </w:p>
        <w:p w14:paraId="0D23E3DD" w14:textId="77777777" w:rsidR="00CF04E4" w:rsidRPr="00C74E7E" w:rsidRDefault="00CF04E4">
          <w:pPr>
            <w:autoSpaceDE w:val="0"/>
            <w:autoSpaceDN w:val="0"/>
            <w:ind w:hanging="640"/>
            <w:divId w:val="280303694"/>
            <w:rPr>
              <w:rFonts w:eastAsia="Times New Roman" w:cs="Times New Roman"/>
              <w:color w:val="000000"/>
            </w:rPr>
          </w:pPr>
          <w:r w:rsidRPr="00C74E7E">
            <w:rPr>
              <w:rFonts w:eastAsia="Times New Roman" w:cs="Times New Roman"/>
              <w:color w:val="000000"/>
            </w:rPr>
            <w:t>[37]</w:t>
          </w:r>
          <w:r w:rsidRPr="00C74E7E">
            <w:rPr>
              <w:rFonts w:eastAsia="Times New Roman" w:cs="Times New Roman"/>
              <w:color w:val="000000"/>
            </w:rPr>
            <w:tab/>
            <w:t xml:space="preserve">M. </w:t>
          </w:r>
          <w:proofErr w:type="spellStart"/>
          <w:r w:rsidRPr="00C74E7E">
            <w:rPr>
              <w:rFonts w:eastAsia="Times New Roman" w:cs="Times New Roman"/>
              <w:color w:val="000000"/>
            </w:rPr>
            <w:t>Larrain</w:t>
          </w:r>
          <w:proofErr w:type="spellEnd"/>
          <w:r w:rsidRPr="00C74E7E">
            <w:rPr>
              <w:rFonts w:eastAsia="Times New Roman" w:cs="Times New Roman"/>
              <w:color w:val="000000"/>
            </w:rPr>
            <w:t xml:space="preserve">, S. Van Passel, G. </w:t>
          </w:r>
          <w:proofErr w:type="spellStart"/>
          <w:r w:rsidRPr="00C74E7E">
            <w:rPr>
              <w:rFonts w:eastAsia="Times New Roman" w:cs="Times New Roman"/>
              <w:color w:val="000000"/>
            </w:rPr>
            <w:t>Thomassen</w:t>
          </w:r>
          <w:proofErr w:type="spellEnd"/>
          <w:r w:rsidRPr="00C74E7E">
            <w:rPr>
              <w:rFonts w:eastAsia="Times New Roman" w:cs="Times New Roman"/>
              <w:color w:val="000000"/>
            </w:rPr>
            <w:t xml:space="preserve">, U. </w:t>
          </w:r>
          <w:proofErr w:type="spellStart"/>
          <w:r w:rsidRPr="00C74E7E">
            <w:rPr>
              <w:rFonts w:eastAsia="Times New Roman" w:cs="Times New Roman"/>
              <w:color w:val="000000"/>
            </w:rPr>
            <w:t>Kresovic</w:t>
          </w:r>
          <w:proofErr w:type="spellEnd"/>
          <w:r w:rsidRPr="00C74E7E">
            <w:rPr>
              <w:rFonts w:eastAsia="Times New Roman" w:cs="Times New Roman"/>
              <w:color w:val="000000"/>
            </w:rPr>
            <w:t xml:space="preserve">, N. </w:t>
          </w:r>
          <w:proofErr w:type="spellStart"/>
          <w:r w:rsidRPr="00C74E7E">
            <w:rPr>
              <w:rFonts w:eastAsia="Times New Roman" w:cs="Times New Roman"/>
              <w:color w:val="000000"/>
            </w:rPr>
            <w:t>Alderweireldt</w:t>
          </w:r>
          <w:proofErr w:type="spellEnd"/>
          <w:r w:rsidRPr="00C74E7E">
            <w:rPr>
              <w:rFonts w:eastAsia="Times New Roman" w:cs="Times New Roman"/>
              <w:color w:val="000000"/>
            </w:rPr>
            <w:t xml:space="preserve">, E. </w:t>
          </w:r>
          <w:proofErr w:type="spellStart"/>
          <w:r w:rsidRPr="00C74E7E">
            <w:rPr>
              <w:rFonts w:eastAsia="Times New Roman" w:cs="Times New Roman"/>
              <w:color w:val="000000"/>
            </w:rPr>
            <w:t>Moerman</w:t>
          </w:r>
          <w:proofErr w:type="spellEnd"/>
          <w:r w:rsidRPr="00C74E7E">
            <w:rPr>
              <w:rFonts w:eastAsia="Times New Roman" w:cs="Times New Roman"/>
              <w:color w:val="000000"/>
            </w:rPr>
            <w:t xml:space="preserve">, P. </w:t>
          </w:r>
          <w:proofErr w:type="spellStart"/>
          <w:r w:rsidRPr="00C74E7E">
            <w:rPr>
              <w:rFonts w:eastAsia="Times New Roman" w:cs="Times New Roman"/>
              <w:color w:val="000000"/>
            </w:rPr>
            <w:t>Billen</w:t>
          </w:r>
          <w:proofErr w:type="spellEnd"/>
          <w:r w:rsidRPr="00C74E7E">
            <w:rPr>
              <w:rFonts w:eastAsia="Times New Roman" w:cs="Times New Roman"/>
              <w:color w:val="000000"/>
            </w:rPr>
            <w:t>, Economic performance of pyrolysis of mixed plastic waste: Open-loop versus closed-loop recycling, J. Clean. Prod. 270 (2020). https://doi.org/10.1016/j.jclepro.2020.122442.</w:t>
          </w:r>
        </w:p>
        <w:p w14:paraId="34E93C10" w14:textId="77777777" w:rsidR="00CF04E4" w:rsidRPr="00C74E7E" w:rsidRDefault="00CF04E4">
          <w:pPr>
            <w:autoSpaceDE w:val="0"/>
            <w:autoSpaceDN w:val="0"/>
            <w:ind w:hanging="640"/>
            <w:divId w:val="122890799"/>
            <w:rPr>
              <w:rFonts w:eastAsia="Times New Roman" w:cs="Times New Roman"/>
              <w:color w:val="000000"/>
            </w:rPr>
          </w:pPr>
          <w:r w:rsidRPr="00C74E7E">
            <w:rPr>
              <w:rFonts w:eastAsia="Times New Roman" w:cs="Times New Roman"/>
              <w:color w:val="000000"/>
            </w:rPr>
            <w:t>[38]</w:t>
          </w:r>
          <w:r w:rsidRPr="00C74E7E">
            <w:rPr>
              <w:rFonts w:eastAsia="Times New Roman" w:cs="Times New Roman"/>
              <w:color w:val="000000"/>
            </w:rPr>
            <w:tab/>
            <w:t xml:space="preserve">G. </w:t>
          </w:r>
          <w:proofErr w:type="spellStart"/>
          <w:r w:rsidRPr="00C74E7E">
            <w:rPr>
              <w:rFonts w:eastAsia="Times New Roman" w:cs="Times New Roman"/>
              <w:color w:val="000000"/>
            </w:rPr>
            <w:t>Towler</w:t>
          </w:r>
          <w:proofErr w:type="spellEnd"/>
          <w:r w:rsidRPr="00C74E7E">
            <w:rPr>
              <w:rFonts w:eastAsia="Times New Roman" w:cs="Times New Roman"/>
              <w:color w:val="000000"/>
            </w:rPr>
            <w:t>, R. Sinnott, Chapter 8 - Estimating revenues and production costs, in: Chemical Engineering Design, Third Edition, Butterworth-Heinemann, 2022: pp. 279–304.</w:t>
          </w:r>
        </w:p>
        <w:p w14:paraId="72B1F86E" w14:textId="77777777" w:rsidR="00CF04E4" w:rsidRPr="00C74E7E" w:rsidRDefault="00CF04E4">
          <w:pPr>
            <w:autoSpaceDE w:val="0"/>
            <w:autoSpaceDN w:val="0"/>
            <w:ind w:hanging="640"/>
            <w:divId w:val="1850220067"/>
            <w:rPr>
              <w:rFonts w:eastAsia="Times New Roman" w:cs="Times New Roman"/>
              <w:color w:val="000000"/>
            </w:rPr>
          </w:pPr>
          <w:r w:rsidRPr="00C74E7E">
            <w:rPr>
              <w:rFonts w:eastAsia="Times New Roman" w:cs="Times New Roman"/>
              <w:color w:val="000000"/>
            </w:rPr>
            <w:t>[39]</w:t>
          </w:r>
          <w:r w:rsidRPr="00C74E7E">
            <w:rPr>
              <w:rFonts w:eastAsia="Times New Roman" w:cs="Times New Roman"/>
              <w:color w:val="000000"/>
            </w:rPr>
            <w:tab/>
            <w:t xml:space="preserve">I.M. </w:t>
          </w:r>
          <w:proofErr w:type="spellStart"/>
          <w:r w:rsidRPr="00C74E7E">
            <w:rPr>
              <w:rFonts w:eastAsia="Times New Roman" w:cs="Times New Roman"/>
              <w:color w:val="000000"/>
            </w:rPr>
            <w:t>Sobol</w:t>
          </w:r>
          <w:proofErr w:type="spellEnd"/>
          <w:r w:rsidRPr="00C74E7E">
            <w:rPr>
              <w:rFonts w:eastAsia="Times New Roman" w:cs="Times New Roman"/>
              <w:color w:val="000000"/>
            </w:rPr>
            <w:t xml:space="preserve">, Global sensitivity indices for nonlinear mathematical models and their Monte Carlo estimates, Math. </w:t>
          </w:r>
          <w:proofErr w:type="spellStart"/>
          <w:r w:rsidRPr="00C74E7E">
            <w:rPr>
              <w:rFonts w:eastAsia="Times New Roman" w:cs="Times New Roman"/>
              <w:color w:val="000000"/>
            </w:rPr>
            <w:t>Comput</w:t>
          </w:r>
          <w:proofErr w:type="spellEnd"/>
          <w:r w:rsidRPr="00C74E7E">
            <w:rPr>
              <w:rFonts w:eastAsia="Times New Roman" w:cs="Times New Roman"/>
              <w:color w:val="000000"/>
            </w:rPr>
            <w:t>. Simul. 55 (2001) 271–280.</w:t>
          </w:r>
        </w:p>
        <w:p w14:paraId="30948883" w14:textId="77777777" w:rsidR="00CF04E4" w:rsidRPr="00C74E7E" w:rsidRDefault="00CF04E4">
          <w:pPr>
            <w:autoSpaceDE w:val="0"/>
            <w:autoSpaceDN w:val="0"/>
            <w:ind w:hanging="640"/>
            <w:divId w:val="704912735"/>
            <w:rPr>
              <w:rFonts w:eastAsia="Times New Roman" w:cs="Times New Roman"/>
              <w:color w:val="000000"/>
            </w:rPr>
          </w:pPr>
          <w:r w:rsidRPr="00C74E7E">
            <w:rPr>
              <w:rFonts w:eastAsia="Times New Roman" w:cs="Times New Roman"/>
              <w:color w:val="000000"/>
            </w:rPr>
            <w:t>[40]</w:t>
          </w:r>
          <w:r w:rsidRPr="00C74E7E">
            <w:rPr>
              <w:rFonts w:eastAsia="Times New Roman" w:cs="Times New Roman"/>
              <w:color w:val="000000"/>
            </w:rPr>
            <w:tab/>
            <w:t xml:space="preserve">C. Safi, B. </w:t>
          </w:r>
          <w:proofErr w:type="spellStart"/>
          <w:r w:rsidRPr="00C74E7E">
            <w:rPr>
              <w:rFonts w:eastAsia="Times New Roman" w:cs="Times New Roman"/>
              <w:color w:val="000000"/>
            </w:rPr>
            <w:t>Zebib</w:t>
          </w:r>
          <w:proofErr w:type="spellEnd"/>
          <w:r w:rsidRPr="00C74E7E">
            <w:rPr>
              <w:rFonts w:eastAsia="Times New Roman" w:cs="Times New Roman"/>
              <w:color w:val="000000"/>
            </w:rPr>
            <w:t xml:space="preserve">, O. Merah, P.Y. </w:t>
          </w:r>
          <w:proofErr w:type="spellStart"/>
          <w:r w:rsidRPr="00C74E7E">
            <w:rPr>
              <w:rFonts w:eastAsia="Times New Roman" w:cs="Times New Roman"/>
              <w:color w:val="000000"/>
            </w:rPr>
            <w:t>Pontalier</w:t>
          </w:r>
          <w:proofErr w:type="spellEnd"/>
          <w:r w:rsidRPr="00C74E7E">
            <w:rPr>
              <w:rFonts w:eastAsia="Times New Roman" w:cs="Times New Roman"/>
              <w:color w:val="000000"/>
            </w:rPr>
            <w:t xml:space="preserve">, C. </w:t>
          </w:r>
          <w:proofErr w:type="spellStart"/>
          <w:r w:rsidRPr="00C74E7E">
            <w:rPr>
              <w:rFonts w:eastAsia="Times New Roman" w:cs="Times New Roman"/>
              <w:color w:val="000000"/>
            </w:rPr>
            <w:t>Vaca</w:t>
          </w:r>
          <w:proofErr w:type="spellEnd"/>
          <w:r w:rsidRPr="00C74E7E">
            <w:rPr>
              <w:rFonts w:eastAsia="Times New Roman" w:cs="Times New Roman"/>
              <w:color w:val="000000"/>
            </w:rPr>
            <w:t>-Garcia, Morphology, composition, production, processing and applications of Chlorella vulgaris: A review, Renewable and Sustainable Energy Reviews 35 (2014) 265–278. https://doi.org/10.1016/j.rser.2014.04.007.</w:t>
          </w:r>
        </w:p>
        <w:p w14:paraId="4D45E514" w14:textId="77777777" w:rsidR="00CF04E4" w:rsidRPr="00C74E7E" w:rsidRDefault="00CF04E4">
          <w:pPr>
            <w:autoSpaceDE w:val="0"/>
            <w:autoSpaceDN w:val="0"/>
            <w:ind w:hanging="640"/>
            <w:divId w:val="1430858145"/>
            <w:rPr>
              <w:rFonts w:eastAsia="Times New Roman" w:cs="Times New Roman"/>
              <w:color w:val="000000"/>
            </w:rPr>
          </w:pPr>
          <w:r w:rsidRPr="00C74E7E">
            <w:rPr>
              <w:rFonts w:eastAsia="Times New Roman" w:cs="Times New Roman"/>
              <w:color w:val="000000"/>
            </w:rPr>
            <w:t>[41]</w:t>
          </w:r>
          <w:r w:rsidRPr="00C74E7E">
            <w:rPr>
              <w:rFonts w:eastAsia="Times New Roman" w:cs="Times New Roman"/>
              <w:color w:val="000000"/>
            </w:rPr>
            <w:tab/>
            <w:t xml:space="preserve">R. Davis, J. Markham, C. </w:t>
          </w:r>
          <w:proofErr w:type="spellStart"/>
          <w:r w:rsidRPr="00C74E7E">
            <w:rPr>
              <w:rFonts w:eastAsia="Times New Roman" w:cs="Times New Roman"/>
              <w:color w:val="000000"/>
            </w:rPr>
            <w:t>Kinchin</w:t>
          </w:r>
          <w:proofErr w:type="spellEnd"/>
          <w:r w:rsidRPr="00C74E7E">
            <w:rPr>
              <w:rFonts w:eastAsia="Times New Roman" w:cs="Times New Roman"/>
              <w:color w:val="000000"/>
            </w:rPr>
            <w:t xml:space="preserve">, N. </w:t>
          </w:r>
          <w:proofErr w:type="spellStart"/>
          <w:r w:rsidRPr="00C74E7E">
            <w:rPr>
              <w:rFonts w:eastAsia="Times New Roman" w:cs="Times New Roman"/>
              <w:color w:val="000000"/>
            </w:rPr>
            <w:t>Grundl</w:t>
          </w:r>
          <w:proofErr w:type="spellEnd"/>
          <w:r w:rsidRPr="00C74E7E">
            <w:rPr>
              <w:rFonts w:eastAsia="Times New Roman" w:cs="Times New Roman"/>
              <w:color w:val="000000"/>
            </w:rPr>
            <w:t xml:space="preserve">, E.C.D. Tan, D. </w:t>
          </w:r>
          <w:proofErr w:type="spellStart"/>
          <w:r w:rsidRPr="00C74E7E">
            <w:rPr>
              <w:rFonts w:eastAsia="Times New Roman" w:cs="Times New Roman"/>
              <w:color w:val="000000"/>
            </w:rPr>
            <w:t>Humbird</w:t>
          </w:r>
          <w:proofErr w:type="spellEnd"/>
          <w:r w:rsidRPr="00C74E7E">
            <w:rPr>
              <w:rFonts w:eastAsia="Times New Roman" w:cs="Times New Roman"/>
              <w:color w:val="000000"/>
            </w:rPr>
            <w:t>, Process Design and Economics for the Production of Algal Biomass: Algal Biomass Production in Open Pond Systems and Processing Through Dewatering for Downstream Conversion, 2016. www.nrel.gov/publications.</w:t>
          </w:r>
        </w:p>
        <w:p w14:paraId="0D7201CB" w14:textId="77777777" w:rsidR="00CF04E4" w:rsidRPr="00C74E7E" w:rsidRDefault="00CF04E4">
          <w:pPr>
            <w:autoSpaceDE w:val="0"/>
            <w:autoSpaceDN w:val="0"/>
            <w:ind w:hanging="640"/>
            <w:divId w:val="587269534"/>
            <w:rPr>
              <w:rFonts w:eastAsia="Times New Roman" w:cs="Times New Roman"/>
              <w:color w:val="000000"/>
            </w:rPr>
          </w:pPr>
          <w:r w:rsidRPr="00C74E7E">
            <w:rPr>
              <w:rFonts w:eastAsia="Times New Roman" w:cs="Times New Roman"/>
              <w:color w:val="000000"/>
            </w:rPr>
            <w:lastRenderedPageBreak/>
            <w:t>[42]</w:t>
          </w:r>
          <w:r w:rsidRPr="00C74E7E">
            <w:rPr>
              <w:rFonts w:eastAsia="Times New Roman" w:cs="Times New Roman"/>
              <w:color w:val="000000"/>
            </w:rPr>
            <w:tab/>
            <w:t xml:space="preserve">J.D. Sheehan, P.E. Savage, Modeling the effects of microalga biochemical content on the kinetics and biocrude yields from hydrothermal liquefaction,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239 (2017) 144–150. https://doi.org/10.1016/j.biortech.2017.05.013.</w:t>
          </w:r>
        </w:p>
        <w:p w14:paraId="69BB6DD5" w14:textId="77777777" w:rsidR="00CF04E4" w:rsidRPr="00C74E7E" w:rsidRDefault="00CF04E4">
          <w:pPr>
            <w:autoSpaceDE w:val="0"/>
            <w:autoSpaceDN w:val="0"/>
            <w:ind w:hanging="640"/>
            <w:divId w:val="372773198"/>
            <w:rPr>
              <w:rFonts w:eastAsia="Times New Roman" w:cs="Times New Roman"/>
              <w:color w:val="000000"/>
            </w:rPr>
          </w:pPr>
          <w:r w:rsidRPr="00C74E7E">
            <w:rPr>
              <w:rFonts w:eastAsia="Times New Roman" w:cs="Times New Roman"/>
              <w:color w:val="000000"/>
            </w:rPr>
            <w:t>[43]</w:t>
          </w:r>
          <w:r w:rsidRPr="00C74E7E">
            <w:rPr>
              <w:rFonts w:eastAsia="Times New Roman" w:cs="Times New Roman"/>
              <w:color w:val="000000"/>
            </w:rPr>
            <w:tab/>
            <w:t xml:space="preserve">E.A. Kader, S.A.A. El </w:t>
          </w:r>
          <w:proofErr w:type="spellStart"/>
          <w:r w:rsidRPr="00C74E7E">
            <w:rPr>
              <w:rFonts w:eastAsia="Times New Roman" w:cs="Times New Roman"/>
              <w:color w:val="000000"/>
            </w:rPr>
            <w:t>Enin</w:t>
          </w:r>
          <w:proofErr w:type="spellEnd"/>
          <w:r w:rsidRPr="00C74E7E">
            <w:rPr>
              <w:rFonts w:eastAsia="Times New Roman" w:cs="Times New Roman"/>
              <w:color w:val="000000"/>
            </w:rPr>
            <w:t xml:space="preserve">, S.I. Hawash, Hydrothermal Liquefaction of Microalgae </w:t>
          </w:r>
          <w:proofErr w:type="gramStart"/>
          <w:r w:rsidRPr="00C74E7E">
            <w:rPr>
              <w:rFonts w:eastAsia="Times New Roman" w:cs="Times New Roman"/>
              <w:color w:val="000000"/>
            </w:rPr>
            <w:t>( Spirulina</w:t>
          </w:r>
          <w:proofErr w:type="gramEnd"/>
          <w:r w:rsidRPr="00C74E7E">
            <w:rPr>
              <w:rFonts w:eastAsia="Times New Roman" w:cs="Times New Roman"/>
              <w:color w:val="000000"/>
            </w:rPr>
            <w:t xml:space="preserve"> Platensis ) under Subcritical Water Conditions for Bio-fuel Production, International Journal of Engineering and Innovative Technology 5 (2015) 48–56. https://doi.org/10.17605/OSF.IO/S8FRV.</w:t>
          </w:r>
        </w:p>
        <w:p w14:paraId="56718135" w14:textId="77777777" w:rsidR="00CF04E4" w:rsidRPr="00C74E7E" w:rsidRDefault="00CF04E4">
          <w:pPr>
            <w:autoSpaceDE w:val="0"/>
            <w:autoSpaceDN w:val="0"/>
            <w:ind w:hanging="640"/>
            <w:divId w:val="1932935060"/>
            <w:rPr>
              <w:rFonts w:eastAsia="Times New Roman" w:cs="Times New Roman"/>
              <w:color w:val="000000"/>
            </w:rPr>
          </w:pPr>
          <w:r w:rsidRPr="00C74E7E">
            <w:rPr>
              <w:rFonts w:eastAsia="Times New Roman" w:cs="Times New Roman"/>
              <w:color w:val="000000"/>
            </w:rPr>
            <w:t>[44]</w:t>
          </w:r>
          <w:r w:rsidRPr="00C74E7E">
            <w:rPr>
              <w:rFonts w:eastAsia="Times New Roman" w:cs="Times New Roman"/>
              <w:color w:val="000000"/>
            </w:rPr>
            <w:tab/>
            <w:t xml:space="preserve">L. </w:t>
          </w:r>
          <w:proofErr w:type="spellStart"/>
          <w:r w:rsidRPr="00C74E7E">
            <w:rPr>
              <w:rFonts w:eastAsia="Times New Roman" w:cs="Times New Roman"/>
              <w:color w:val="000000"/>
            </w:rPr>
            <w:t>Leng</w:t>
          </w:r>
          <w:proofErr w:type="spellEnd"/>
          <w:r w:rsidRPr="00C74E7E">
            <w:rPr>
              <w:rFonts w:eastAsia="Times New Roman" w:cs="Times New Roman"/>
              <w:color w:val="000000"/>
            </w:rPr>
            <w:t>, W. Zhang, H. Peng, H. Li, S. Jiang, H. Huang, Nitrogen in bio-oil produced from hydrothermal liquefaction of biomass: A review, Chemical Engineering Journal 401 (2020). https://doi.org/10.1016/j.cej.2020.126030.</w:t>
          </w:r>
        </w:p>
        <w:p w14:paraId="5B76BF9E" w14:textId="77777777" w:rsidR="00CF04E4" w:rsidRPr="00C74E7E" w:rsidRDefault="00CF04E4">
          <w:pPr>
            <w:autoSpaceDE w:val="0"/>
            <w:autoSpaceDN w:val="0"/>
            <w:ind w:hanging="640"/>
            <w:divId w:val="678044277"/>
            <w:rPr>
              <w:rFonts w:eastAsia="Times New Roman" w:cs="Times New Roman"/>
              <w:color w:val="000000"/>
            </w:rPr>
          </w:pPr>
          <w:r w:rsidRPr="00C74E7E">
            <w:rPr>
              <w:rFonts w:eastAsia="Times New Roman" w:cs="Times New Roman"/>
              <w:color w:val="000000"/>
            </w:rPr>
            <w:t>[45]</w:t>
          </w:r>
          <w:r w:rsidRPr="00C74E7E">
            <w:rPr>
              <w:rFonts w:eastAsia="Times New Roman" w:cs="Times New Roman"/>
              <w:color w:val="000000"/>
            </w:rPr>
            <w:tab/>
            <w:t>W. Yang, Z. Wang, J. Han, S. Song, Y. Zhang, W. Gong, The role of polysaccharides and proteins in bio-oil production during the hydrothermal liquefaction of algae species, RSC Adv. 9 (2019) 41962–41969. https://doi.org/10.1039/c9ra07150d.</w:t>
          </w:r>
        </w:p>
        <w:p w14:paraId="75A209C8" w14:textId="77777777" w:rsidR="00CF04E4" w:rsidRPr="00C74E7E" w:rsidRDefault="00CF04E4">
          <w:pPr>
            <w:autoSpaceDE w:val="0"/>
            <w:autoSpaceDN w:val="0"/>
            <w:ind w:hanging="640"/>
            <w:divId w:val="1884167860"/>
            <w:rPr>
              <w:rFonts w:eastAsia="Times New Roman" w:cs="Times New Roman"/>
              <w:color w:val="000000"/>
            </w:rPr>
          </w:pPr>
          <w:r w:rsidRPr="00C74E7E">
            <w:rPr>
              <w:rFonts w:eastAsia="Times New Roman" w:cs="Times New Roman"/>
              <w:color w:val="000000"/>
            </w:rPr>
            <w:t>[46]</w:t>
          </w:r>
          <w:r w:rsidRPr="00C74E7E">
            <w:rPr>
              <w:rFonts w:eastAsia="Times New Roman" w:cs="Times New Roman"/>
              <w:color w:val="000000"/>
            </w:rPr>
            <w:tab/>
            <w:t xml:space="preserve">N. </w:t>
          </w:r>
          <w:proofErr w:type="spellStart"/>
          <w:r w:rsidRPr="00C74E7E">
            <w:rPr>
              <w:rFonts w:eastAsia="Times New Roman" w:cs="Times New Roman"/>
              <w:color w:val="000000"/>
            </w:rPr>
            <w:t>Sudasinghe</w:t>
          </w:r>
          <w:proofErr w:type="spellEnd"/>
          <w:r w:rsidRPr="00C74E7E">
            <w:rPr>
              <w:rFonts w:eastAsia="Times New Roman" w:cs="Times New Roman"/>
              <w:color w:val="000000"/>
            </w:rPr>
            <w:t xml:space="preserve">, H. Reddy, N. </w:t>
          </w:r>
          <w:proofErr w:type="spellStart"/>
          <w:r w:rsidRPr="00C74E7E">
            <w:rPr>
              <w:rFonts w:eastAsia="Times New Roman" w:cs="Times New Roman"/>
              <w:color w:val="000000"/>
            </w:rPr>
            <w:t>Csakan</w:t>
          </w:r>
          <w:proofErr w:type="spellEnd"/>
          <w:r w:rsidRPr="00C74E7E">
            <w:rPr>
              <w:rFonts w:eastAsia="Times New Roman" w:cs="Times New Roman"/>
              <w:color w:val="000000"/>
            </w:rPr>
            <w:t>, S. Deng, P. Lammers, T. Schaub, Temperature-Dependent Lipid Conversion and Nonlipid Composition of Microalgal Hydrothermal Liquefaction Oils Monitored by Fourier Transform Ion Cyclotron Resonance Mass Spectrometry, Bioenergy Res. 8 (2015) 1962–1972. https://doi.org/10.1007/s12155-015-9635-9.</w:t>
          </w:r>
        </w:p>
        <w:p w14:paraId="645E2162" w14:textId="77777777" w:rsidR="00CF04E4" w:rsidRPr="00C74E7E" w:rsidRDefault="00CF04E4">
          <w:pPr>
            <w:autoSpaceDE w:val="0"/>
            <w:autoSpaceDN w:val="0"/>
            <w:ind w:hanging="640"/>
            <w:divId w:val="1635911793"/>
            <w:rPr>
              <w:rFonts w:eastAsia="Times New Roman" w:cs="Times New Roman"/>
              <w:color w:val="000000"/>
            </w:rPr>
          </w:pPr>
          <w:r w:rsidRPr="00C74E7E">
            <w:rPr>
              <w:rFonts w:eastAsia="Times New Roman" w:cs="Times New Roman"/>
              <w:color w:val="000000"/>
            </w:rPr>
            <w:t>[47]</w:t>
          </w:r>
          <w:r w:rsidRPr="00C74E7E">
            <w:rPr>
              <w:rFonts w:eastAsia="Times New Roman" w:cs="Times New Roman"/>
              <w:color w:val="000000"/>
            </w:rPr>
            <w:tab/>
            <w:t xml:space="preserve">W.H. Chen, Y.S. Chu, J.L. Liu, J.S. Chang, Thermal degradation of carbohydrates, proteins and lipids in microalgae analyzed by evolutionary computation, Energy Convers. </w:t>
          </w:r>
          <w:proofErr w:type="spellStart"/>
          <w:r w:rsidRPr="00C74E7E">
            <w:rPr>
              <w:rFonts w:eastAsia="Times New Roman" w:cs="Times New Roman"/>
              <w:color w:val="000000"/>
            </w:rPr>
            <w:t>Manag</w:t>
          </w:r>
          <w:proofErr w:type="spellEnd"/>
          <w:r w:rsidRPr="00C74E7E">
            <w:rPr>
              <w:rFonts w:eastAsia="Times New Roman" w:cs="Times New Roman"/>
              <w:color w:val="000000"/>
            </w:rPr>
            <w:t>. 160 (2018) 209–219. https://doi.org/10.1016/j.enconman.2018.01.036.</w:t>
          </w:r>
        </w:p>
        <w:p w14:paraId="0A33A3D1" w14:textId="77777777" w:rsidR="00CF04E4" w:rsidRPr="00C74E7E" w:rsidRDefault="00CF04E4">
          <w:pPr>
            <w:autoSpaceDE w:val="0"/>
            <w:autoSpaceDN w:val="0"/>
            <w:ind w:hanging="640"/>
            <w:divId w:val="1752775102"/>
            <w:rPr>
              <w:rFonts w:eastAsia="Times New Roman" w:cs="Times New Roman"/>
              <w:color w:val="000000"/>
            </w:rPr>
          </w:pPr>
          <w:r w:rsidRPr="00C74E7E">
            <w:rPr>
              <w:rFonts w:eastAsia="Times New Roman" w:cs="Times New Roman"/>
              <w:color w:val="000000"/>
            </w:rPr>
            <w:t>[48]</w:t>
          </w:r>
          <w:r w:rsidRPr="00C74E7E">
            <w:rPr>
              <w:rFonts w:eastAsia="Times New Roman" w:cs="Times New Roman"/>
              <w:color w:val="000000"/>
            </w:rPr>
            <w:tab/>
            <w:t>Y.P. Shia, B.Y. Yu, Development of a rigorous and generalized model on the hydrothermal liquefaction (HTL) process for bio-oil production, Process Safety and Environmental Protection 171 (2023) 541–554. https://doi.org/10.1016/j.psep.2023.01.046.</w:t>
          </w:r>
        </w:p>
        <w:p w14:paraId="7A203C06" w14:textId="77777777" w:rsidR="00CF04E4" w:rsidRPr="00C74E7E" w:rsidRDefault="00CF04E4">
          <w:pPr>
            <w:autoSpaceDE w:val="0"/>
            <w:autoSpaceDN w:val="0"/>
            <w:ind w:hanging="640"/>
            <w:divId w:val="1270165698"/>
            <w:rPr>
              <w:rFonts w:eastAsia="Times New Roman" w:cs="Times New Roman"/>
              <w:color w:val="000000"/>
            </w:rPr>
          </w:pPr>
          <w:r w:rsidRPr="00C74E7E">
            <w:rPr>
              <w:rFonts w:eastAsia="Times New Roman" w:cs="Times New Roman"/>
              <w:color w:val="000000"/>
            </w:rPr>
            <w:t>[49]</w:t>
          </w:r>
          <w:r w:rsidRPr="00C74E7E">
            <w:rPr>
              <w:rFonts w:eastAsia="Times New Roman" w:cs="Times New Roman"/>
              <w:color w:val="000000"/>
            </w:rPr>
            <w:tab/>
            <w:t xml:space="preserve">R. Obeid, N. Smith, D.M. Lewis, T. Hall, P. van </w:t>
          </w:r>
          <w:proofErr w:type="spellStart"/>
          <w:r w:rsidRPr="00C74E7E">
            <w:rPr>
              <w:rFonts w:eastAsia="Times New Roman" w:cs="Times New Roman"/>
              <w:color w:val="000000"/>
            </w:rPr>
            <w:t>Eyk</w:t>
          </w:r>
          <w:proofErr w:type="spellEnd"/>
          <w:r w:rsidRPr="00C74E7E">
            <w:rPr>
              <w:rFonts w:eastAsia="Times New Roman" w:cs="Times New Roman"/>
              <w:color w:val="000000"/>
            </w:rPr>
            <w:t xml:space="preserve">, A kinetic model for the hydrothermal liquefaction of microalgae, sewage sludge and pine wood with product </w:t>
          </w:r>
          <w:proofErr w:type="spellStart"/>
          <w:r w:rsidRPr="00C74E7E">
            <w:rPr>
              <w:rFonts w:eastAsia="Times New Roman" w:cs="Times New Roman"/>
              <w:color w:val="000000"/>
            </w:rPr>
            <w:t>characterisation</w:t>
          </w:r>
          <w:proofErr w:type="spellEnd"/>
          <w:r w:rsidRPr="00C74E7E">
            <w:rPr>
              <w:rFonts w:eastAsia="Times New Roman" w:cs="Times New Roman"/>
              <w:color w:val="000000"/>
            </w:rPr>
            <w:t xml:space="preserve"> of </w:t>
          </w:r>
          <w:r w:rsidRPr="00C74E7E">
            <w:rPr>
              <w:rFonts w:eastAsia="Times New Roman" w:cs="Times New Roman"/>
              <w:color w:val="000000"/>
            </w:rPr>
            <w:lastRenderedPageBreak/>
            <w:t>renewable crude, Chemical Engineering Journal 428 (2021) 131228. https://doi.org/10.1016/j.cej.2021.131228.</w:t>
          </w:r>
        </w:p>
        <w:p w14:paraId="41ABADBD" w14:textId="77777777" w:rsidR="00CF04E4" w:rsidRPr="00C74E7E" w:rsidRDefault="00CF04E4">
          <w:pPr>
            <w:autoSpaceDE w:val="0"/>
            <w:autoSpaceDN w:val="0"/>
            <w:ind w:hanging="640"/>
            <w:divId w:val="379323187"/>
            <w:rPr>
              <w:rFonts w:eastAsia="Times New Roman" w:cs="Times New Roman"/>
              <w:color w:val="000000"/>
            </w:rPr>
          </w:pPr>
          <w:r w:rsidRPr="00C74E7E">
            <w:rPr>
              <w:rFonts w:eastAsia="Times New Roman" w:cs="Times New Roman"/>
              <w:color w:val="000000"/>
            </w:rPr>
            <w:t>[50]</w:t>
          </w:r>
          <w:r w:rsidRPr="00C74E7E">
            <w:rPr>
              <w:rFonts w:eastAsia="Times New Roman" w:cs="Times New Roman"/>
              <w:color w:val="000000"/>
            </w:rPr>
            <w:tab/>
            <w:t xml:space="preserve">A. Ramírez-Romero, M. Martin, A. Boyer, R. </w:t>
          </w:r>
          <w:proofErr w:type="spellStart"/>
          <w:r w:rsidRPr="00C74E7E">
            <w:rPr>
              <w:rFonts w:eastAsia="Times New Roman" w:cs="Times New Roman"/>
              <w:color w:val="000000"/>
            </w:rPr>
            <w:t>Bolzoni</w:t>
          </w:r>
          <w:proofErr w:type="spellEnd"/>
          <w:r w:rsidRPr="00C74E7E">
            <w:rPr>
              <w:rFonts w:eastAsia="Times New Roman" w:cs="Times New Roman"/>
              <w:color w:val="000000"/>
            </w:rPr>
            <w:t xml:space="preserve">, L. </w:t>
          </w:r>
          <w:proofErr w:type="spellStart"/>
          <w:r w:rsidRPr="00C74E7E">
            <w:rPr>
              <w:rFonts w:eastAsia="Times New Roman" w:cs="Times New Roman"/>
              <w:color w:val="000000"/>
            </w:rPr>
            <w:t>Matricon</w:t>
          </w:r>
          <w:proofErr w:type="spellEnd"/>
          <w:r w:rsidRPr="00C74E7E">
            <w:rPr>
              <w:rFonts w:eastAsia="Times New Roman" w:cs="Times New Roman"/>
              <w:color w:val="000000"/>
            </w:rPr>
            <w:t xml:space="preserve">, J.F. Sassi, J.P. Steyer, F. </w:t>
          </w:r>
          <w:proofErr w:type="spellStart"/>
          <w:r w:rsidRPr="00C74E7E">
            <w:rPr>
              <w:rFonts w:eastAsia="Times New Roman" w:cs="Times New Roman"/>
              <w:color w:val="000000"/>
            </w:rPr>
            <w:t>Delrue</w:t>
          </w:r>
          <w:proofErr w:type="spellEnd"/>
          <w:r w:rsidRPr="00C74E7E">
            <w:rPr>
              <w:rFonts w:eastAsia="Times New Roman" w:cs="Times New Roman"/>
              <w:color w:val="000000"/>
            </w:rPr>
            <w:t xml:space="preserve">, Microalgae adaptation as a strategy to recycle the aqueous phase from hydrothermal liquefaction,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371 (2023). https://doi.org/10.1016/j.biortech.2023.128631.</w:t>
          </w:r>
        </w:p>
        <w:p w14:paraId="7234F35D" w14:textId="77777777" w:rsidR="00CF04E4" w:rsidRPr="00C74E7E" w:rsidRDefault="00CF04E4">
          <w:pPr>
            <w:autoSpaceDE w:val="0"/>
            <w:autoSpaceDN w:val="0"/>
            <w:ind w:hanging="640"/>
            <w:divId w:val="1242836385"/>
            <w:rPr>
              <w:rFonts w:eastAsia="Times New Roman" w:cs="Times New Roman"/>
              <w:color w:val="000000"/>
            </w:rPr>
          </w:pPr>
          <w:r w:rsidRPr="00C74E7E">
            <w:rPr>
              <w:rFonts w:eastAsia="Times New Roman" w:cs="Times New Roman"/>
              <w:color w:val="000000"/>
            </w:rPr>
            <w:t>[51]</w:t>
          </w:r>
          <w:r w:rsidRPr="00C74E7E">
            <w:rPr>
              <w:rFonts w:eastAsia="Times New Roman" w:cs="Times New Roman"/>
              <w:color w:val="000000"/>
            </w:rPr>
            <w:tab/>
            <w:t xml:space="preserve">L. </w:t>
          </w:r>
          <w:proofErr w:type="spellStart"/>
          <w:r w:rsidRPr="00C74E7E">
            <w:rPr>
              <w:rFonts w:eastAsia="Times New Roman" w:cs="Times New Roman"/>
              <w:color w:val="000000"/>
            </w:rPr>
            <w:t>Leng</w:t>
          </w:r>
          <w:proofErr w:type="spellEnd"/>
          <w:r w:rsidRPr="00C74E7E">
            <w:rPr>
              <w:rFonts w:eastAsia="Times New Roman" w:cs="Times New Roman"/>
              <w:color w:val="000000"/>
            </w:rPr>
            <w:t xml:space="preserve">, J. Li, Z. Wen, W. Zhou, </w:t>
          </w:r>
          <w:proofErr w:type="gramStart"/>
          <w:r w:rsidRPr="00C74E7E">
            <w:rPr>
              <w:rFonts w:eastAsia="Times New Roman" w:cs="Times New Roman"/>
              <w:color w:val="000000"/>
            </w:rPr>
            <w:t>Use</w:t>
          </w:r>
          <w:proofErr w:type="gramEnd"/>
          <w:r w:rsidRPr="00C74E7E">
            <w:rPr>
              <w:rFonts w:eastAsia="Times New Roman" w:cs="Times New Roman"/>
              <w:color w:val="000000"/>
            </w:rPr>
            <w:t xml:space="preserve"> of microalgae to recycle nutrients in aqueous phase derived from hydrothermal liquefaction process,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256 (2018) 529–542. https://doi.org/10.1016/j.biortech.2018.01.121.</w:t>
          </w:r>
        </w:p>
        <w:p w14:paraId="74693077" w14:textId="77777777" w:rsidR="00CF04E4" w:rsidRPr="00C74E7E" w:rsidRDefault="00CF04E4">
          <w:pPr>
            <w:autoSpaceDE w:val="0"/>
            <w:autoSpaceDN w:val="0"/>
            <w:ind w:hanging="640"/>
            <w:divId w:val="395591595"/>
            <w:rPr>
              <w:rFonts w:eastAsia="Times New Roman" w:cs="Times New Roman"/>
              <w:color w:val="000000"/>
            </w:rPr>
          </w:pPr>
          <w:r w:rsidRPr="00C74E7E">
            <w:rPr>
              <w:rFonts w:eastAsia="Times New Roman" w:cs="Times New Roman"/>
              <w:color w:val="000000"/>
            </w:rPr>
            <w:t>[52]</w:t>
          </w:r>
          <w:r w:rsidRPr="00C74E7E">
            <w:rPr>
              <w:rFonts w:eastAsia="Times New Roman" w:cs="Times New Roman"/>
              <w:color w:val="000000"/>
            </w:rPr>
            <w:tab/>
            <w:t xml:space="preserve">B. da Costa </w:t>
          </w:r>
          <w:proofErr w:type="spellStart"/>
          <w:r w:rsidRPr="00C74E7E">
            <w:rPr>
              <w:rFonts w:eastAsia="Times New Roman" w:cs="Times New Roman"/>
              <w:color w:val="000000"/>
            </w:rPr>
            <w:t>Magalhães</w:t>
          </w:r>
          <w:proofErr w:type="spellEnd"/>
          <w:r w:rsidRPr="00C74E7E">
            <w:rPr>
              <w:rFonts w:eastAsia="Times New Roman" w:cs="Times New Roman"/>
              <w:color w:val="000000"/>
            </w:rPr>
            <w:t xml:space="preserve">, R. </w:t>
          </w:r>
          <w:proofErr w:type="spellStart"/>
          <w:r w:rsidRPr="00C74E7E">
            <w:rPr>
              <w:rFonts w:eastAsia="Times New Roman" w:cs="Times New Roman"/>
              <w:color w:val="000000"/>
            </w:rPr>
            <w:t>Checa</w:t>
          </w:r>
          <w:proofErr w:type="spellEnd"/>
          <w:r w:rsidRPr="00C74E7E">
            <w:rPr>
              <w:rFonts w:eastAsia="Times New Roman" w:cs="Times New Roman"/>
              <w:color w:val="000000"/>
            </w:rPr>
            <w:t xml:space="preserve">, C. Lorentz, P. </w:t>
          </w:r>
          <w:proofErr w:type="spellStart"/>
          <w:r w:rsidRPr="00C74E7E">
            <w:rPr>
              <w:rFonts w:eastAsia="Times New Roman" w:cs="Times New Roman"/>
              <w:color w:val="000000"/>
            </w:rPr>
            <w:t>Afanasiev</w:t>
          </w:r>
          <w:proofErr w:type="spellEnd"/>
          <w:r w:rsidRPr="00C74E7E">
            <w:rPr>
              <w:rFonts w:eastAsia="Times New Roman" w:cs="Times New Roman"/>
              <w:color w:val="000000"/>
            </w:rPr>
            <w:t xml:space="preserve">, D. </w:t>
          </w:r>
          <w:proofErr w:type="spellStart"/>
          <w:r w:rsidRPr="00C74E7E">
            <w:rPr>
              <w:rFonts w:eastAsia="Times New Roman" w:cs="Times New Roman"/>
              <w:color w:val="000000"/>
            </w:rPr>
            <w:t>Laurenti</w:t>
          </w:r>
          <w:proofErr w:type="spellEnd"/>
          <w:r w:rsidRPr="00C74E7E">
            <w:rPr>
              <w:rFonts w:eastAsia="Times New Roman" w:cs="Times New Roman"/>
              <w:color w:val="000000"/>
            </w:rPr>
            <w:t xml:space="preserve">, C. </w:t>
          </w:r>
          <w:proofErr w:type="spellStart"/>
          <w:r w:rsidRPr="00C74E7E">
            <w:rPr>
              <w:rFonts w:eastAsia="Times New Roman" w:cs="Times New Roman"/>
              <w:color w:val="000000"/>
            </w:rPr>
            <w:t>Geantet</w:t>
          </w:r>
          <w:proofErr w:type="spellEnd"/>
          <w:r w:rsidRPr="00C74E7E">
            <w:rPr>
              <w:rFonts w:eastAsia="Times New Roman" w:cs="Times New Roman"/>
              <w:color w:val="000000"/>
            </w:rPr>
            <w:t xml:space="preserve">, Catalytic </w:t>
          </w:r>
          <w:proofErr w:type="spellStart"/>
          <w:r w:rsidRPr="00C74E7E">
            <w:rPr>
              <w:rFonts w:eastAsia="Times New Roman" w:cs="Times New Roman"/>
              <w:color w:val="000000"/>
            </w:rPr>
            <w:t>hydroconversion</w:t>
          </w:r>
          <w:proofErr w:type="spellEnd"/>
          <w:r w:rsidRPr="00C74E7E">
            <w:rPr>
              <w:rFonts w:eastAsia="Times New Roman" w:cs="Times New Roman"/>
              <w:color w:val="000000"/>
            </w:rPr>
            <w:t xml:space="preserve"> of HTL micro-algal bio-oil into biofuel over </w:t>
          </w:r>
          <w:proofErr w:type="spellStart"/>
          <w:r w:rsidRPr="00C74E7E">
            <w:rPr>
              <w:rFonts w:eastAsia="Times New Roman" w:cs="Times New Roman"/>
              <w:color w:val="000000"/>
            </w:rPr>
            <w:t>NiWS</w:t>
          </w:r>
          <w:proofErr w:type="spellEnd"/>
          <w:r w:rsidRPr="00C74E7E">
            <w:rPr>
              <w:rFonts w:eastAsia="Times New Roman" w:cs="Times New Roman"/>
              <w:color w:val="000000"/>
            </w:rPr>
            <w:t>/Al2O3, Algal Res. 71 (2023). https://doi.org/10.1016/j.algal.2023.103012.</w:t>
          </w:r>
        </w:p>
        <w:p w14:paraId="027544D6" w14:textId="77777777" w:rsidR="00CF04E4" w:rsidRPr="00C74E7E" w:rsidRDefault="00CF04E4">
          <w:pPr>
            <w:autoSpaceDE w:val="0"/>
            <w:autoSpaceDN w:val="0"/>
            <w:ind w:hanging="640"/>
            <w:divId w:val="770316919"/>
            <w:rPr>
              <w:rFonts w:eastAsia="Times New Roman" w:cs="Times New Roman"/>
              <w:color w:val="000000"/>
            </w:rPr>
          </w:pPr>
          <w:r w:rsidRPr="00C74E7E">
            <w:rPr>
              <w:rFonts w:eastAsia="Times New Roman" w:cs="Times New Roman"/>
              <w:color w:val="000000"/>
            </w:rPr>
            <w:t>[53]</w:t>
          </w:r>
          <w:r w:rsidRPr="00C74E7E">
            <w:rPr>
              <w:rFonts w:eastAsia="Times New Roman" w:cs="Times New Roman"/>
              <w:color w:val="000000"/>
            </w:rPr>
            <w:tab/>
            <w:t xml:space="preserve">D. Castello, M. Salman Haider, S. </w:t>
          </w:r>
          <w:proofErr w:type="spellStart"/>
          <w:r w:rsidRPr="00C74E7E">
            <w:rPr>
              <w:rFonts w:eastAsia="Times New Roman" w:cs="Times New Roman"/>
              <w:color w:val="000000"/>
            </w:rPr>
            <w:t>Chiaberge</w:t>
          </w:r>
          <w:proofErr w:type="spellEnd"/>
          <w:r w:rsidRPr="00C74E7E">
            <w:rPr>
              <w:rFonts w:eastAsia="Times New Roman" w:cs="Times New Roman"/>
              <w:color w:val="000000"/>
            </w:rPr>
            <w:t xml:space="preserve">, L. </w:t>
          </w:r>
          <w:proofErr w:type="spellStart"/>
          <w:r w:rsidRPr="00C74E7E">
            <w:rPr>
              <w:rFonts w:eastAsia="Times New Roman" w:cs="Times New Roman"/>
              <w:color w:val="000000"/>
            </w:rPr>
            <w:t>Aistrup</w:t>
          </w:r>
          <w:proofErr w:type="spellEnd"/>
          <w:r w:rsidRPr="00C74E7E">
            <w:rPr>
              <w:rFonts w:eastAsia="Times New Roman" w:cs="Times New Roman"/>
              <w:color w:val="000000"/>
            </w:rPr>
            <w:t xml:space="preserve"> Rosendahl, Understanding catalytic hydrotreating of hydrothermal liquefaction nitrogen-rich biocrude in a two-stage continuous hydrotreater, Chemical Engineering Journal 481 (2024). https://doi.org/10.1016/j.cej.2023.148333.</w:t>
          </w:r>
        </w:p>
        <w:p w14:paraId="67DE861A" w14:textId="77777777" w:rsidR="00CF04E4" w:rsidRPr="00C74E7E" w:rsidRDefault="00CF04E4">
          <w:pPr>
            <w:autoSpaceDE w:val="0"/>
            <w:autoSpaceDN w:val="0"/>
            <w:ind w:hanging="640"/>
            <w:divId w:val="1335911645"/>
            <w:rPr>
              <w:rFonts w:eastAsia="Times New Roman" w:cs="Times New Roman"/>
              <w:color w:val="000000"/>
            </w:rPr>
          </w:pPr>
          <w:r w:rsidRPr="00C74E7E">
            <w:rPr>
              <w:rFonts w:eastAsia="Times New Roman" w:cs="Times New Roman"/>
              <w:color w:val="000000"/>
            </w:rPr>
            <w:t>[54]</w:t>
          </w:r>
          <w:r w:rsidRPr="00C74E7E">
            <w:rPr>
              <w:rFonts w:eastAsia="Times New Roman" w:cs="Times New Roman"/>
              <w:color w:val="000000"/>
            </w:rPr>
            <w:tab/>
            <w:t xml:space="preserve">D. Dong, S. </w:t>
          </w:r>
          <w:proofErr w:type="spellStart"/>
          <w:r w:rsidRPr="00C74E7E">
            <w:rPr>
              <w:rFonts w:eastAsia="Times New Roman" w:cs="Times New Roman"/>
              <w:color w:val="000000"/>
            </w:rPr>
            <w:t>Jeong</w:t>
          </w:r>
          <w:proofErr w:type="spellEnd"/>
          <w:r w:rsidRPr="00C74E7E">
            <w:rPr>
              <w:rFonts w:eastAsia="Times New Roman" w:cs="Times New Roman"/>
              <w:color w:val="000000"/>
            </w:rPr>
            <w:t xml:space="preserve">, F.E. </w:t>
          </w:r>
          <w:proofErr w:type="spellStart"/>
          <w:r w:rsidRPr="00C74E7E">
            <w:rPr>
              <w:rFonts w:eastAsia="Times New Roman" w:cs="Times New Roman"/>
              <w:color w:val="000000"/>
            </w:rPr>
            <w:t>Massoth</w:t>
          </w:r>
          <w:proofErr w:type="spellEnd"/>
          <w:r w:rsidRPr="00C74E7E">
            <w:rPr>
              <w:rFonts w:eastAsia="Times New Roman" w:cs="Times New Roman"/>
              <w:color w:val="000000"/>
            </w:rPr>
            <w:t xml:space="preserve">, Effect of nitrogen compounds on deactivation of hydrotreating catalysts by coke, </w:t>
          </w:r>
          <w:proofErr w:type="spellStart"/>
          <w:r w:rsidRPr="00C74E7E">
            <w:rPr>
              <w:rFonts w:eastAsia="Times New Roman" w:cs="Times New Roman"/>
              <w:color w:val="000000"/>
            </w:rPr>
            <w:t>Catal</w:t>
          </w:r>
          <w:proofErr w:type="spellEnd"/>
          <w:r w:rsidRPr="00C74E7E">
            <w:rPr>
              <w:rFonts w:eastAsia="Times New Roman" w:cs="Times New Roman"/>
              <w:color w:val="000000"/>
            </w:rPr>
            <w:t>. Today 37 (1997) 267–275. https://doi.org/10.1016/S0920-5861(97)00022-9.</w:t>
          </w:r>
        </w:p>
        <w:p w14:paraId="5ECB94C6" w14:textId="77777777" w:rsidR="00CF04E4" w:rsidRPr="00C74E7E" w:rsidRDefault="00CF04E4">
          <w:pPr>
            <w:autoSpaceDE w:val="0"/>
            <w:autoSpaceDN w:val="0"/>
            <w:ind w:hanging="640"/>
            <w:divId w:val="256445101"/>
            <w:rPr>
              <w:rFonts w:eastAsia="Times New Roman" w:cs="Times New Roman"/>
              <w:color w:val="000000"/>
            </w:rPr>
          </w:pPr>
          <w:r w:rsidRPr="00C74E7E">
            <w:rPr>
              <w:rFonts w:eastAsia="Times New Roman" w:cs="Times New Roman"/>
              <w:color w:val="000000"/>
            </w:rPr>
            <w:t>[55]</w:t>
          </w:r>
          <w:r w:rsidRPr="00C74E7E">
            <w:rPr>
              <w:rFonts w:eastAsia="Times New Roman" w:cs="Times New Roman"/>
              <w:color w:val="000000"/>
            </w:rPr>
            <w:tab/>
            <w:t xml:space="preserve">M. Sau, K. </w:t>
          </w:r>
          <w:proofErr w:type="spellStart"/>
          <w:r w:rsidRPr="00C74E7E">
            <w:rPr>
              <w:rFonts w:eastAsia="Times New Roman" w:cs="Times New Roman"/>
              <w:color w:val="000000"/>
            </w:rPr>
            <w:t>Basak</w:t>
          </w:r>
          <w:proofErr w:type="spellEnd"/>
          <w:r w:rsidRPr="00C74E7E">
            <w:rPr>
              <w:rFonts w:eastAsia="Times New Roman" w:cs="Times New Roman"/>
              <w:color w:val="000000"/>
            </w:rPr>
            <w:t xml:space="preserve">, U. Manna, M. </w:t>
          </w:r>
          <w:proofErr w:type="spellStart"/>
          <w:r w:rsidRPr="00C74E7E">
            <w:rPr>
              <w:rFonts w:eastAsia="Times New Roman" w:cs="Times New Roman"/>
              <w:color w:val="000000"/>
            </w:rPr>
            <w:t>Santra</w:t>
          </w:r>
          <w:proofErr w:type="spellEnd"/>
          <w:r w:rsidRPr="00C74E7E">
            <w:rPr>
              <w:rFonts w:eastAsia="Times New Roman" w:cs="Times New Roman"/>
              <w:color w:val="000000"/>
            </w:rPr>
            <w:t xml:space="preserve">, R.P. Verma, Effects of organic nitrogen compounds on hydrotreating and hydrocracking reactions, </w:t>
          </w:r>
          <w:proofErr w:type="spellStart"/>
          <w:r w:rsidRPr="00C74E7E">
            <w:rPr>
              <w:rFonts w:eastAsia="Times New Roman" w:cs="Times New Roman"/>
              <w:color w:val="000000"/>
            </w:rPr>
            <w:t>Catal</w:t>
          </w:r>
          <w:proofErr w:type="spellEnd"/>
          <w:r w:rsidRPr="00C74E7E">
            <w:rPr>
              <w:rFonts w:eastAsia="Times New Roman" w:cs="Times New Roman"/>
              <w:color w:val="000000"/>
            </w:rPr>
            <w:t>. Today 109 (2005) 112–119. https://doi.org/10.1016/j.cattod.2005.08.007.</w:t>
          </w:r>
        </w:p>
        <w:p w14:paraId="43174E0A" w14:textId="77777777" w:rsidR="00CF04E4" w:rsidRPr="00C74E7E" w:rsidRDefault="00CF04E4">
          <w:pPr>
            <w:autoSpaceDE w:val="0"/>
            <w:autoSpaceDN w:val="0"/>
            <w:ind w:hanging="640"/>
            <w:divId w:val="652417332"/>
            <w:rPr>
              <w:rFonts w:eastAsia="Times New Roman" w:cs="Times New Roman"/>
              <w:color w:val="000000"/>
            </w:rPr>
          </w:pPr>
          <w:r w:rsidRPr="00C74E7E">
            <w:rPr>
              <w:rFonts w:eastAsia="Times New Roman" w:cs="Times New Roman"/>
              <w:color w:val="000000"/>
            </w:rPr>
            <w:t>[56]</w:t>
          </w:r>
          <w:r w:rsidRPr="00C74E7E">
            <w:rPr>
              <w:rFonts w:eastAsia="Times New Roman" w:cs="Times New Roman"/>
              <w:color w:val="000000"/>
            </w:rPr>
            <w:tab/>
            <w:t xml:space="preserve">M.S. Haider, D. Castello, L.A. Rosendahl, The Art of Smooth Continuous </w:t>
          </w:r>
          <w:proofErr w:type="spellStart"/>
          <w:r w:rsidRPr="00C74E7E">
            <w:rPr>
              <w:rFonts w:eastAsia="Times New Roman" w:cs="Times New Roman"/>
              <w:color w:val="000000"/>
            </w:rPr>
            <w:t>Hydroprocessing</w:t>
          </w:r>
          <w:proofErr w:type="spellEnd"/>
          <w:r w:rsidRPr="00C74E7E">
            <w:rPr>
              <w:rFonts w:eastAsia="Times New Roman" w:cs="Times New Roman"/>
              <w:color w:val="000000"/>
            </w:rPr>
            <w:t xml:space="preserve"> of Biocrudes Obtained from Hydrothermal Liquefaction: Hydrodemetallization and Propensity for Coke Formation, Energy and Fuels 35 (2021) 10611–10622. https://doi.org/10.1021/acs.energyfuels.1c01228.</w:t>
          </w:r>
        </w:p>
        <w:p w14:paraId="7019B4DD" w14:textId="77777777" w:rsidR="00CF04E4" w:rsidRPr="00C74E7E" w:rsidRDefault="00CF04E4">
          <w:pPr>
            <w:autoSpaceDE w:val="0"/>
            <w:autoSpaceDN w:val="0"/>
            <w:ind w:hanging="640"/>
            <w:divId w:val="1589387557"/>
            <w:rPr>
              <w:rFonts w:eastAsia="Times New Roman" w:cs="Times New Roman"/>
              <w:color w:val="000000"/>
            </w:rPr>
          </w:pPr>
          <w:r w:rsidRPr="00C74E7E">
            <w:rPr>
              <w:rFonts w:eastAsia="Times New Roman" w:cs="Times New Roman"/>
              <w:color w:val="000000"/>
            </w:rPr>
            <w:lastRenderedPageBreak/>
            <w:t>[57]</w:t>
          </w:r>
          <w:r w:rsidRPr="00C74E7E">
            <w:rPr>
              <w:rFonts w:eastAsia="Times New Roman" w:cs="Times New Roman"/>
              <w:color w:val="000000"/>
            </w:rPr>
            <w:tab/>
            <w:t xml:space="preserve">C. </w:t>
          </w:r>
          <w:proofErr w:type="spellStart"/>
          <w:r w:rsidRPr="00C74E7E">
            <w:rPr>
              <w:rFonts w:eastAsia="Times New Roman" w:cs="Times New Roman"/>
              <w:color w:val="000000"/>
            </w:rPr>
            <w:t>Jazrawi</w:t>
          </w:r>
          <w:proofErr w:type="spellEnd"/>
          <w:r w:rsidRPr="00C74E7E">
            <w:rPr>
              <w:rFonts w:eastAsia="Times New Roman" w:cs="Times New Roman"/>
              <w:color w:val="000000"/>
            </w:rPr>
            <w:t xml:space="preserve">, P. Biller, A.B. Ross, A. Montoya, T. </w:t>
          </w:r>
          <w:proofErr w:type="spellStart"/>
          <w:r w:rsidRPr="00C74E7E">
            <w:rPr>
              <w:rFonts w:eastAsia="Times New Roman" w:cs="Times New Roman"/>
              <w:color w:val="000000"/>
            </w:rPr>
            <w:t>Maschmeyer</w:t>
          </w:r>
          <w:proofErr w:type="spellEnd"/>
          <w:r w:rsidRPr="00C74E7E">
            <w:rPr>
              <w:rFonts w:eastAsia="Times New Roman" w:cs="Times New Roman"/>
              <w:color w:val="000000"/>
            </w:rPr>
            <w:t>, B.S. Haynes, Pilot plant testing of continuous hydrothermal liquefaction of microalgae, Algal Res. 2 (2013) 268–277. https://doi.org/10.1016/j.algal.2013.04.006.</w:t>
          </w:r>
        </w:p>
        <w:p w14:paraId="253C7D52" w14:textId="77777777" w:rsidR="00CF04E4" w:rsidRPr="00C74E7E" w:rsidRDefault="00CF04E4">
          <w:pPr>
            <w:autoSpaceDE w:val="0"/>
            <w:autoSpaceDN w:val="0"/>
            <w:ind w:hanging="640"/>
            <w:divId w:val="157623022"/>
            <w:rPr>
              <w:rFonts w:eastAsia="Times New Roman" w:cs="Times New Roman"/>
              <w:color w:val="000000"/>
            </w:rPr>
          </w:pPr>
          <w:r w:rsidRPr="00C74E7E">
            <w:rPr>
              <w:rFonts w:eastAsia="Times New Roman" w:cs="Times New Roman"/>
              <w:color w:val="000000"/>
            </w:rPr>
            <w:t>[58]</w:t>
          </w:r>
          <w:r w:rsidRPr="00C74E7E">
            <w:rPr>
              <w:rFonts w:eastAsia="Times New Roman" w:cs="Times New Roman"/>
              <w:color w:val="000000"/>
            </w:rPr>
            <w:tab/>
            <w:t xml:space="preserve">D.C. Elliott, P. Biller, A.B. Ross, A.J. Schmidt, S.B. Jones, Hydrothermal liquefaction of biomass: Developments from batch to continuous process, </w:t>
          </w:r>
          <w:proofErr w:type="spellStart"/>
          <w:r w:rsidRPr="00C74E7E">
            <w:rPr>
              <w:rFonts w:eastAsia="Times New Roman" w:cs="Times New Roman"/>
              <w:color w:val="000000"/>
            </w:rPr>
            <w:t>Bioresour</w:t>
          </w:r>
          <w:proofErr w:type="spellEnd"/>
          <w:r w:rsidRPr="00C74E7E">
            <w:rPr>
              <w:rFonts w:eastAsia="Times New Roman" w:cs="Times New Roman"/>
              <w:color w:val="000000"/>
            </w:rPr>
            <w:t>. Technol. 178 (2015) 147–156. https://doi.org/10.1016/j.biortech.2014.09.132.</w:t>
          </w:r>
        </w:p>
        <w:p w14:paraId="1CA07028" w14:textId="77777777" w:rsidR="00CF04E4" w:rsidRPr="00C74E7E" w:rsidRDefault="00CF04E4">
          <w:pPr>
            <w:autoSpaceDE w:val="0"/>
            <w:autoSpaceDN w:val="0"/>
            <w:ind w:hanging="640"/>
            <w:divId w:val="473571521"/>
            <w:rPr>
              <w:rFonts w:eastAsia="Times New Roman" w:cs="Times New Roman"/>
              <w:color w:val="000000"/>
            </w:rPr>
          </w:pPr>
          <w:r w:rsidRPr="00C74E7E">
            <w:rPr>
              <w:rFonts w:eastAsia="Times New Roman" w:cs="Times New Roman"/>
              <w:color w:val="000000"/>
            </w:rPr>
            <w:t>[59]</w:t>
          </w:r>
          <w:r w:rsidRPr="00C74E7E">
            <w:rPr>
              <w:rFonts w:eastAsia="Times New Roman" w:cs="Times New Roman"/>
              <w:color w:val="000000"/>
            </w:rPr>
            <w:tab/>
            <w:t xml:space="preserve">C. Deepika, Mrinal, C.B. </w:t>
          </w:r>
          <w:proofErr w:type="spellStart"/>
          <w:r w:rsidRPr="00C74E7E">
            <w:rPr>
              <w:rFonts w:eastAsia="Times New Roman" w:cs="Times New Roman"/>
              <w:color w:val="000000"/>
            </w:rPr>
            <w:t>Pohrmen</w:t>
          </w:r>
          <w:proofErr w:type="spellEnd"/>
          <w:r w:rsidRPr="00C74E7E">
            <w:rPr>
              <w:rFonts w:eastAsia="Times New Roman" w:cs="Times New Roman"/>
              <w:color w:val="000000"/>
            </w:rPr>
            <w:t xml:space="preserve">, K.S. Jaiswal, B. </w:t>
          </w:r>
          <w:proofErr w:type="spellStart"/>
          <w:r w:rsidRPr="00C74E7E">
            <w:rPr>
              <w:rFonts w:eastAsia="Times New Roman" w:cs="Times New Roman"/>
              <w:color w:val="000000"/>
            </w:rPr>
            <w:t>Sangmesh</w:t>
          </w:r>
          <w:proofErr w:type="spellEnd"/>
          <w:r w:rsidRPr="00C74E7E">
            <w:rPr>
              <w:rFonts w:eastAsia="Times New Roman" w:cs="Times New Roman"/>
              <w:color w:val="000000"/>
            </w:rPr>
            <w:t>, K.K. Jaiswal, A.P. Ramasamy, A.K. Jaiswal, Hydrothermal liquefaction of wet microalgal biomass for biofuels and platform chemicals: advances and future prospects, Discover Applied Sciences 6 (2024). https://doi.org/10.1007/s42452-024-05911-4.</w:t>
          </w:r>
        </w:p>
        <w:p w14:paraId="51FB7F4E" w14:textId="77777777" w:rsidR="00CF04E4" w:rsidRPr="00C74E7E" w:rsidRDefault="00CF04E4">
          <w:pPr>
            <w:autoSpaceDE w:val="0"/>
            <w:autoSpaceDN w:val="0"/>
            <w:ind w:hanging="640"/>
            <w:divId w:val="317155384"/>
            <w:rPr>
              <w:rFonts w:eastAsia="Times New Roman" w:cs="Times New Roman"/>
              <w:color w:val="000000"/>
            </w:rPr>
          </w:pPr>
          <w:r w:rsidRPr="00C74E7E">
            <w:rPr>
              <w:rFonts w:eastAsia="Times New Roman" w:cs="Times New Roman"/>
              <w:color w:val="000000"/>
            </w:rPr>
            <w:t>[60]</w:t>
          </w:r>
          <w:r w:rsidRPr="00C74E7E">
            <w:rPr>
              <w:rFonts w:eastAsia="Times New Roman" w:cs="Times New Roman"/>
              <w:color w:val="000000"/>
            </w:rPr>
            <w:tab/>
            <w:t xml:space="preserve">P. </w:t>
          </w:r>
          <w:proofErr w:type="spellStart"/>
          <w:r w:rsidRPr="00C74E7E">
            <w:rPr>
              <w:rFonts w:eastAsia="Times New Roman" w:cs="Times New Roman"/>
              <w:color w:val="000000"/>
            </w:rPr>
            <w:t>Mullinger</w:t>
          </w:r>
          <w:proofErr w:type="spellEnd"/>
          <w:r w:rsidRPr="00C74E7E">
            <w:rPr>
              <w:rFonts w:eastAsia="Times New Roman" w:cs="Times New Roman"/>
              <w:color w:val="000000"/>
            </w:rPr>
            <w:t>, Plant sizing and process scale-up, in: Process Plant Design for Chemical Engineers, Elsevier, 2026: pp. 71–96. https://doi.org/10.1016/b978-0-443-33522-8.00008-7.</w:t>
          </w:r>
        </w:p>
        <w:p w14:paraId="384FA5D5" w14:textId="77777777" w:rsidR="00CF04E4" w:rsidRPr="00C74E7E" w:rsidRDefault="00CF04E4">
          <w:pPr>
            <w:autoSpaceDE w:val="0"/>
            <w:autoSpaceDN w:val="0"/>
            <w:ind w:hanging="640"/>
            <w:divId w:val="1551459674"/>
            <w:rPr>
              <w:rFonts w:eastAsia="Times New Roman" w:cs="Times New Roman"/>
              <w:color w:val="000000"/>
            </w:rPr>
          </w:pPr>
          <w:r w:rsidRPr="00C74E7E">
            <w:rPr>
              <w:rFonts w:eastAsia="Times New Roman" w:cs="Times New Roman"/>
              <w:color w:val="000000"/>
            </w:rPr>
            <w:t>[61]</w:t>
          </w:r>
          <w:r w:rsidRPr="00C74E7E">
            <w:rPr>
              <w:rFonts w:eastAsia="Times New Roman" w:cs="Times New Roman"/>
              <w:color w:val="000000"/>
            </w:rPr>
            <w:tab/>
            <w:t>S. Li, Introduction, in: Chemical Reaction Engineering, Elsevier, 2017: pp. 1–23. https://doi.org/10.1016/B978-0-12-410416-7.00001-X.</w:t>
          </w:r>
        </w:p>
        <w:p w14:paraId="6299B5B1" w14:textId="77777777" w:rsidR="00CF04E4" w:rsidRPr="00C74E7E" w:rsidRDefault="00CF04E4">
          <w:pPr>
            <w:autoSpaceDE w:val="0"/>
            <w:autoSpaceDN w:val="0"/>
            <w:ind w:hanging="640"/>
            <w:divId w:val="1254049414"/>
            <w:rPr>
              <w:rFonts w:eastAsia="Times New Roman" w:cs="Times New Roman"/>
              <w:color w:val="000000"/>
            </w:rPr>
          </w:pPr>
          <w:r w:rsidRPr="00C74E7E">
            <w:rPr>
              <w:rFonts w:eastAsia="Times New Roman" w:cs="Times New Roman"/>
              <w:color w:val="000000"/>
            </w:rPr>
            <w:t>[62]</w:t>
          </w:r>
          <w:r w:rsidRPr="00C74E7E">
            <w:rPr>
              <w:rFonts w:eastAsia="Times New Roman" w:cs="Times New Roman"/>
              <w:color w:val="000000"/>
            </w:rPr>
            <w:tab/>
            <w:t>S. Moran, Professional Design Methodology, in: An Applied Guide to Process and Plant Design, 2015: pp. 89–107. https://doi.org/10.1016/B978-0-12-800242-1.00007-4.</w:t>
          </w:r>
        </w:p>
        <w:p w14:paraId="3DDC34EC" w14:textId="77777777" w:rsidR="00CF04E4" w:rsidRPr="00C74E7E" w:rsidRDefault="00CF04E4">
          <w:pPr>
            <w:autoSpaceDE w:val="0"/>
            <w:autoSpaceDN w:val="0"/>
            <w:ind w:hanging="640"/>
            <w:divId w:val="746416264"/>
            <w:rPr>
              <w:rFonts w:eastAsia="Times New Roman" w:cs="Times New Roman"/>
              <w:color w:val="000000"/>
            </w:rPr>
          </w:pPr>
          <w:r w:rsidRPr="00C74E7E">
            <w:rPr>
              <w:rFonts w:eastAsia="Times New Roman" w:cs="Times New Roman"/>
              <w:color w:val="000000"/>
            </w:rPr>
            <w:t>[63]</w:t>
          </w:r>
          <w:r w:rsidRPr="00C74E7E">
            <w:rPr>
              <w:rFonts w:eastAsia="Times New Roman" w:cs="Times New Roman"/>
              <w:color w:val="000000"/>
            </w:rPr>
            <w:tab/>
            <w:t>STATBEL, Average official rate of petroleum products in euros, Directorate General Energy - FPS Economy (2026). https://bestat.statbel.fgov.be/bestat/crosstable.xhtml?view=e30e694a-3403-45ff-8bb3-df71505ac817 (accessed January 23, 2026).</w:t>
          </w:r>
        </w:p>
        <w:p w14:paraId="43E7119C" w14:textId="77777777" w:rsidR="00CF04E4" w:rsidRPr="00C74E7E" w:rsidRDefault="00CF04E4">
          <w:pPr>
            <w:autoSpaceDE w:val="0"/>
            <w:autoSpaceDN w:val="0"/>
            <w:ind w:hanging="640"/>
            <w:divId w:val="1106388544"/>
            <w:rPr>
              <w:rFonts w:eastAsia="Times New Roman" w:cs="Times New Roman"/>
              <w:color w:val="000000"/>
            </w:rPr>
          </w:pPr>
          <w:r w:rsidRPr="00C74E7E">
            <w:rPr>
              <w:rFonts w:eastAsia="Times New Roman" w:cs="Times New Roman"/>
              <w:color w:val="000000"/>
            </w:rPr>
            <w:t>[64]</w:t>
          </w:r>
          <w:r w:rsidRPr="00C74E7E">
            <w:rPr>
              <w:rFonts w:eastAsia="Times New Roman" w:cs="Times New Roman"/>
              <w:color w:val="000000"/>
            </w:rPr>
            <w:tab/>
            <w:t xml:space="preserve">Y. Zhu, K.O. Albrecht, D.C. Elliott, R.T. </w:t>
          </w:r>
          <w:proofErr w:type="spellStart"/>
          <w:r w:rsidRPr="00C74E7E">
            <w:rPr>
              <w:rFonts w:eastAsia="Times New Roman" w:cs="Times New Roman"/>
              <w:color w:val="000000"/>
            </w:rPr>
            <w:t>Hallen</w:t>
          </w:r>
          <w:proofErr w:type="spellEnd"/>
          <w:r w:rsidRPr="00C74E7E">
            <w:rPr>
              <w:rFonts w:eastAsia="Times New Roman" w:cs="Times New Roman"/>
              <w:color w:val="000000"/>
            </w:rPr>
            <w:t>, S.B. Jones, Development of hydrothermal liquefaction and upgrading technologies for lipid-extracted algae conversion to liquid fuels, Algal Res. 2 (2013) 455–464. https://doi.org/10.1016/j.algal.2013.07.003.</w:t>
          </w:r>
        </w:p>
        <w:p w14:paraId="129B5947" w14:textId="77777777" w:rsidR="00CF04E4" w:rsidRPr="00C74E7E" w:rsidRDefault="00CF04E4">
          <w:pPr>
            <w:autoSpaceDE w:val="0"/>
            <w:autoSpaceDN w:val="0"/>
            <w:ind w:hanging="640"/>
            <w:divId w:val="1766614714"/>
            <w:rPr>
              <w:rFonts w:eastAsia="Times New Roman" w:cs="Times New Roman"/>
              <w:color w:val="000000"/>
            </w:rPr>
          </w:pPr>
          <w:r w:rsidRPr="00C74E7E">
            <w:rPr>
              <w:rFonts w:eastAsia="Times New Roman" w:cs="Times New Roman"/>
              <w:color w:val="000000"/>
            </w:rPr>
            <w:t>[65]</w:t>
          </w:r>
          <w:r w:rsidRPr="00C74E7E">
            <w:rPr>
              <w:rFonts w:eastAsia="Times New Roman" w:cs="Times New Roman"/>
              <w:color w:val="000000"/>
            </w:rPr>
            <w:tab/>
            <w:t xml:space="preserve">M.S. Peters, K.D. </w:t>
          </w:r>
          <w:proofErr w:type="spellStart"/>
          <w:r w:rsidRPr="00C74E7E">
            <w:rPr>
              <w:rFonts w:eastAsia="Times New Roman" w:cs="Times New Roman"/>
              <w:color w:val="000000"/>
            </w:rPr>
            <w:t>Timmerhaus</w:t>
          </w:r>
          <w:proofErr w:type="spellEnd"/>
          <w:r w:rsidRPr="00C74E7E">
            <w:rPr>
              <w:rFonts w:eastAsia="Times New Roman" w:cs="Times New Roman"/>
              <w:color w:val="000000"/>
            </w:rPr>
            <w:t>, Chapter 6: Cost Estimation, in: Plant Design and Economics for Chemical Engineers., 4th Edition, McGraw-Hill, 1991: pp. 150–215.</w:t>
          </w:r>
        </w:p>
        <w:p w14:paraId="6CBCB6D5" w14:textId="77777777" w:rsidR="00CF04E4" w:rsidRPr="00C74E7E" w:rsidRDefault="00CF04E4">
          <w:pPr>
            <w:autoSpaceDE w:val="0"/>
            <w:autoSpaceDN w:val="0"/>
            <w:ind w:hanging="640"/>
            <w:divId w:val="535195784"/>
            <w:rPr>
              <w:rFonts w:eastAsia="Times New Roman" w:cs="Times New Roman"/>
              <w:color w:val="000000"/>
            </w:rPr>
          </w:pPr>
          <w:r w:rsidRPr="00C74E7E">
            <w:rPr>
              <w:rFonts w:eastAsia="Times New Roman" w:cs="Times New Roman"/>
              <w:color w:val="000000"/>
            </w:rPr>
            <w:lastRenderedPageBreak/>
            <w:t>[66]</w:t>
          </w:r>
          <w:r w:rsidRPr="00C74E7E">
            <w:rPr>
              <w:rFonts w:eastAsia="Times New Roman" w:cs="Times New Roman"/>
              <w:color w:val="000000"/>
            </w:rPr>
            <w:tab/>
            <w:t>R.H. Perry, D.W. Green, J.O. Maloney, Section 9: Process Economics, in: Perry’s Chemical Engineers’ Handbook, 7th Edition, McGraw-Hill, 1997.</w:t>
          </w:r>
        </w:p>
        <w:p w14:paraId="1EBEF281" w14:textId="77777777" w:rsidR="00CF04E4" w:rsidRPr="00C74E7E" w:rsidRDefault="00CF04E4">
          <w:pPr>
            <w:autoSpaceDE w:val="0"/>
            <w:autoSpaceDN w:val="0"/>
            <w:ind w:hanging="640"/>
            <w:divId w:val="1112896067"/>
            <w:rPr>
              <w:rFonts w:eastAsia="Times New Roman" w:cs="Times New Roman"/>
              <w:color w:val="000000"/>
            </w:rPr>
          </w:pPr>
          <w:r w:rsidRPr="00C74E7E">
            <w:rPr>
              <w:rFonts w:eastAsia="Times New Roman" w:cs="Times New Roman"/>
              <w:color w:val="000000"/>
            </w:rPr>
            <w:t>[67]</w:t>
          </w:r>
          <w:r w:rsidRPr="00C74E7E">
            <w:rPr>
              <w:rFonts w:eastAsia="Times New Roman" w:cs="Times New Roman"/>
              <w:color w:val="000000"/>
            </w:rPr>
            <w:tab/>
            <w:t xml:space="preserve">Gavin. </w:t>
          </w:r>
          <w:proofErr w:type="spellStart"/>
          <w:r w:rsidRPr="00C74E7E">
            <w:rPr>
              <w:rFonts w:eastAsia="Times New Roman" w:cs="Times New Roman"/>
              <w:color w:val="000000"/>
            </w:rPr>
            <w:t>Towler</w:t>
          </w:r>
          <w:proofErr w:type="spellEnd"/>
          <w:r w:rsidRPr="00C74E7E">
            <w:rPr>
              <w:rFonts w:eastAsia="Times New Roman" w:cs="Times New Roman"/>
              <w:color w:val="000000"/>
            </w:rPr>
            <w:t>, Ray. Sinnott, Chapter 7: Capital cost estimating, in: Chemical Engineering Design. Principles, Practice and Economics of Plant and Process Design., Third edition, 2022: pp. 239–278.</w:t>
          </w:r>
        </w:p>
        <w:p w14:paraId="1E6A12B6" w14:textId="77777777" w:rsidR="00CF04E4" w:rsidRPr="00C74E7E" w:rsidRDefault="00CF04E4">
          <w:pPr>
            <w:autoSpaceDE w:val="0"/>
            <w:autoSpaceDN w:val="0"/>
            <w:ind w:hanging="640"/>
            <w:divId w:val="715088798"/>
            <w:rPr>
              <w:rFonts w:eastAsia="Times New Roman" w:cs="Times New Roman"/>
              <w:color w:val="000000"/>
            </w:rPr>
          </w:pPr>
          <w:r w:rsidRPr="00C74E7E">
            <w:rPr>
              <w:rFonts w:eastAsia="Times New Roman" w:cs="Times New Roman"/>
              <w:color w:val="000000"/>
            </w:rPr>
            <w:t>[68]</w:t>
          </w:r>
          <w:r w:rsidRPr="00C74E7E">
            <w:rPr>
              <w:rFonts w:eastAsia="Times New Roman" w:cs="Times New Roman"/>
              <w:color w:val="000000"/>
            </w:rPr>
            <w:tab/>
            <w:t>D.C. Montgomery, Design and Analysis of Experiments Ninth Edition, 8th Edition, John Wiley and sons, Inc., 2017. www.wiley.com/go/permissions.%0Ahttps://lccn.loc.gov/2017002355.</w:t>
          </w:r>
        </w:p>
        <w:p w14:paraId="665C8D68" w14:textId="77777777" w:rsidR="00CF04E4" w:rsidRPr="00C74E7E" w:rsidRDefault="00CF04E4">
          <w:pPr>
            <w:autoSpaceDE w:val="0"/>
            <w:autoSpaceDN w:val="0"/>
            <w:ind w:hanging="640"/>
            <w:divId w:val="1089810130"/>
            <w:rPr>
              <w:rFonts w:eastAsia="Times New Roman" w:cs="Times New Roman"/>
              <w:color w:val="000000"/>
            </w:rPr>
          </w:pPr>
          <w:r w:rsidRPr="00C74E7E">
            <w:rPr>
              <w:rFonts w:eastAsia="Times New Roman" w:cs="Times New Roman"/>
              <w:color w:val="000000"/>
            </w:rPr>
            <w:t>[69]</w:t>
          </w:r>
          <w:r w:rsidRPr="00C74E7E">
            <w:rPr>
              <w:rFonts w:eastAsia="Times New Roman" w:cs="Times New Roman"/>
              <w:color w:val="000000"/>
            </w:rPr>
            <w:tab/>
            <w:t>J. Watkins, A. Kumar, P. Valdez, Whole Algae Hydrothermal Liquefaction and Upgrading. A review of progress and challenges and insight into the future, 2025. www.osti.gov (accessed December 6, 2025).</w:t>
          </w:r>
        </w:p>
        <w:p w14:paraId="07A9BEF4" w14:textId="77777777" w:rsidR="00CF04E4" w:rsidRPr="00C74E7E" w:rsidRDefault="00CF04E4">
          <w:pPr>
            <w:autoSpaceDE w:val="0"/>
            <w:autoSpaceDN w:val="0"/>
            <w:ind w:hanging="640"/>
            <w:divId w:val="1365210458"/>
            <w:rPr>
              <w:rFonts w:eastAsia="Times New Roman" w:cs="Times New Roman"/>
              <w:color w:val="000000"/>
            </w:rPr>
          </w:pPr>
          <w:r w:rsidRPr="00C74E7E">
            <w:rPr>
              <w:rFonts w:eastAsia="Times New Roman" w:cs="Times New Roman"/>
              <w:color w:val="000000"/>
            </w:rPr>
            <w:t>[70]</w:t>
          </w:r>
          <w:r w:rsidRPr="00C74E7E">
            <w:rPr>
              <w:rFonts w:eastAsia="Times New Roman" w:cs="Times New Roman"/>
              <w:color w:val="000000"/>
            </w:rPr>
            <w:tab/>
            <w:t xml:space="preserve">A. </w:t>
          </w:r>
          <w:proofErr w:type="spellStart"/>
          <w:r w:rsidRPr="00C74E7E">
            <w:rPr>
              <w:rFonts w:eastAsia="Times New Roman" w:cs="Times New Roman"/>
              <w:color w:val="000000"/>
            </w:rPr>
            <w:t>Juneja</w:t>
          </w:r>
          <w:proofErr w:type="spellEnd"/>
          <w:r w:rsidRPr="00C74E7E">
            <w:rPr>
              <w:rFonts w:eastAsia="Times New Roman" w:cs="Times New Roman"/>
              <w:color w:val="000000"/>
            </w:rPr>
            <w:t>, G.S. Murthy, Evaluating the potential of renewable diesel production from algae cultured on wastewater: Techno-economic analysis and life cycle assessment, AIMS Energy 5 (2017) 239–257. https://doi.org/10.3934/energy.2017.2.239.</w:t>
          </w:r>
        </w:p>
        <w:p w14:paraId="160F46E6" w14:textId="77777777" w:rsidR="00CF04E4" w:rsidRPr="00C74E7E" w:rsidRDefault="00CF04E4">
          <w:pPr>
            <w:autoSpaceDE w:val="0"/>
            <w:autoSpaceDN w:val="0"/>
            <w:ind w:hanging="640"/>
            <w:divId w:val="831141243"/>
            <w:rPr>
              <w:rFonts w:eastAsia="Times New Roman" w:cs="Times New Roman"/>
              <w:color w:val="000000"/>
            </w:rPr>
          </w:pPr>
          <w:r w:rsidRPr="00C74E7E">
            <w:rPr>
              <w:rFonts w:eastAsia="Times New Roman" w:cs="Times New Roman"/>
              <w:color w:val="000000"/>
            </w:rPr>
            <w:t>[71]</w:t>
          </w:r>
          <w:r w:rsidRPr="00C74E7E">
            <w:rPr>
              <w:rFonts w:eastAsia="Times New Roman" w:cs="Times New Roman"/>
              <w:color w:val="000000"/>
            </w:rPr>
            <w:tab/>
            <w:t>D. Quiroz, J.A. McGowen, J.C. Quinn, Techno-economic analysis of microalgae cultivation strategies: batch and semi-continuous approaches, Algal Res. 90 (2025). https://doi.org/10.1016/j.algal.2025.104109.</w:t>
          </w:r>
        </w:p>
        <w:p w14:paraId="631F9821" w14:textId="77777777" w:rsidR="00CF04E4" w:rsidRPr="00C74E7E" w:rsidRDefault="00CF04E4">
          <w:pPr>
            <w:autoSpaceDE w:val="0"/>
            <w:autoSpaceDN w:val="0"/>
            <w:ind w:hanging="640"/>
            <w:divId w:val="1213931875"/>
            <w:rPr>
              <w:rFonts w:eastAsia="Times New Roman" w:cs="Times New Roman"/>
              <w:color w:val="000000"/>
            </w:rPr>
          </w:pPr>
          <w:r w:rsidRPr="00C74E7E">
            <w:rPr>
              <w:rFonts w:eastAsia="Times New Roman" w:cs="Times New Roman"/>
              <w:color w:val="000000"/>
            </w:rPr>
            <w:t>[72]</w:t>
          </w:r>
          <w:r w:rsidRPr="00C74E7E">
            <w:rPr>
              <w:rFonts w:eastAsia="Times New Roman" w:cs="Times New Roman"/>
              <w:color w:val="000000"/>
            </w:rPr>
            <w:tab/>
            <w:t xml:space="preserve">L. </w:t>
          </w:r>
          <w:proofErr w:type="spellStart"/>
          <w:r w:rsidRPr="00C74E7E">
            <w:rPr>
              <w:rFonts w:eastAsia="Times New Roman" w:cs="Times New Roman"/>
              <w:color w:val="000000"/>
            </w:rPr>
            <w:t>Gurreri</w:t>
          </w:r>
          <w:proofErr w:type="spellEnd"/>
          <w:r w:rsidRPr="00C74E7E">
            <w:rPr>
              <w:rFonts w:eastAsia="Times New Roman" w:cs="Times New Roman"/>
              <w:color w:val="000000"/>
            </w:rPr>
            <w:t xml:space="preserve">, M. </w:t>
          </w:r>
          <w:proofErr w:type="spellStart"/>
          <w:r w:rsidRPr="00C74E7E">
            <w:rPr>
              <w:rFonts w:eastAsia="Times New Roman" w:cs="Times New Roman"/>
              <w:color w:val="000000"/>
            </w:rPr>
            <w:t>Calanni</w:t>
          </w:r>
          <w:proofErr w:type="spellEnd"/>
          <w:r w:rsidRPr="00C74E7E">
            <w:rPr>
              <w:rFonts w:eastAsia="Times New Roman" w:cs="Times New Roman"/>
              <w:color w:val="000000"/>
            </w:rPr>
            <w:t xml:space="preserve"> </w:t>
          </w:r>
          <w:proofErr w:type="spellStart"/>
          <w:r w:rsidRPr="00C74E7E">
            <w:rPr>
              <w:rFonts w:eastAsia="Times New Roman" w:cs="Times New Roman"/>
              <w:color w:val="000000"/>
            </w:rPr>
            <w:t>Rindina</w:t>
          </w:r>
          <w:proofErr w:type="spellEnd"/>
          <w:r w:rsidRPr="00C74E7E">
            <w:rPr>
              <w:rFonts w:eastAsia="Times New Roman" w:cs="Times New Roman"/>
              <w:color w:val="000000"/>
            </w:rPr>
            <w:t xml:space="preserve">, A. Luciano, L. </w:t>
          </w:r>
          <w:proofErr w:type="spellStart"/>
          <w:r w:rsidRPr="00C74E7E">
            <w:rPr>
              <w:rFonts w:eastAsia="Times New Roman" w:cs="Times New Roman"/>
              <w:color w:val="000000"/>
            </w:rPr>
            <w:t>Falqui</w:t>
          </w:r>
          <w:proofErr w:type="spellEnd"/>
          <w:r w:rsidRPr="00C74E7E">
            <w:rPr>
              <w:rFonts w:eastAsia="Times New Roman" w:cs="Times New Roman"/>
              <w:color w:val="000000"/>
            </w:rPr>
            <w:t xml:space="preserve">, D. </w:t>
          </w:r>
          <w:proofErr w:type="spellStart"/>
          <w:r w:rsidRPr="00C74E7E">
            <w:rPr>
              <w:rFonts w:eastAsia="Times New Roman" w:cs="Times New Roman"/>
              <w:color w:val="000000"/>
            </w:rPr>
            <w:t>Fino</w:t>
          </w:r>
          <w:proofErr w:type="spellEnd"/>
          <w:r w:rsidRPr="00C74E7E">
            <w:rPr>
              <w:rFonts w:eastAsia="Times New Roman" w:cs="Times New Roman"/>
              <w:color w:val="000000"/>
            </w:rPr>
            <w:t>, G. Mancini, Microalgae production in an industrial-scale photobioreactors plant: A comprehensive Life Cycle assessment, Sustain. Chem. Pharm. 39 (2024). https://doi.org/10.1016/j.scp.2024.101598.</w:t>
          </w:r>
        </w:p>
        <w:p w14:paraId="4E1C1B21" w14:textId="77777777" w:rsidR="00CF04E4" w:rsidRPr="00C74E7E" w:rsidRDefault="00CF04E4">
          <w:pPr>
            <w:autoSpaceDE w:val="0"/>
            <w:autoSpaceDN w:val="0"/>
            <w:ind w:hanging="640"/>
            <w:divId w:val="1975717834"/>
            <w:rPr>
              <w:rFonts w:eastAsia="Times New Roman" w:cs="Times New Roman"/>
              <w:color w:val="000000"/>
            </w:rPr>
          </w:pPr>
          <w:r w:rsidRPr="00C74E7E">
            <w:rPr>
              <w:rFonts w:eastAsia="Times New Roman" w:cs="Times New Roman"/>
              <w:color w:val="000000"/>
            </w:rPr>
            <w:t>[73]</w:t>
          </w:r>
          <w:r w:rsidRPr="00C74E7E">
            <w:rPr>
              <w:rFonts w:eastAsia="Times New Roman" w:cs="Times New Roman"/>
              <w:color w:val="000000"/>
            </w:rPr>
            <w:tab/>
            <w:t xml:space="preserve">P. Pérez-López, J.H. de </w:t>
          </w:r>
          <w:proofErr w:type="spellStart"/>
          <w:r w:rsidRPr="00C74E7E">
            <w:rPr>
              <w:rFonts w:eastAsia="Times New Roman" w:cs="Times New Roman"/>
              <w:color w:val="000000"/>
            </w:rPr>
            <w:t>Vree</w:t>
          </w:r>
          <w:proofErr w:type="spellEnd"/>
          <w:r w:rsidRPr="00C74E7E">
            <w:rPr>
              <w:rFonts w:eastAsia="Times New Roman" w:cs="Times New Roman"/>
              <w:color w:val="000000"/>
            </w:rPr>
            <w:t xml:space="preserve">, G. </w:t>
          </w:r>
          <w:proofErr w:type="spellStart"/>
          <w:r w:rsidRPr="00C74E7E">
            <w:rPr>
              <w:rFonts w:eastAsia="Times New Roman" w:cs="Times New Roman"/>
              <w:color w:val="000000"/>
            </w:rPr>
            <w:t>Feijoo</w:t>
          </w:r>
          <w:proofErr w:type="spellEnd"/>
          <w:r w:rsidRPr="00C74E7E">
            <w:rPr>
              <w:rFonts w:eastAsia="Times New Roman" w:cs="Times New Roman"/>
              <w:color w:val="000000"/>
            </w:rPr>
            <w:t xml:space="preserve">, R. </w:t>
          </w:r>
          <w:proofErr w:type="spellStart"/>
          <w:r w:rsidRPr="00C74E7E">
            <w:rPr>
              <w:rFonts w:eastAsia="Times New Roman" w:cs="Times New Roman"/>
              <w:color w:val="000000"/>
            </w:rPr>
            <w:t>Bosma</w:t>
          </w:r>
          <w:proofErr w:type="spellEnd"/>
          <w:r w:rsidRPr="00C74E7E">
            <w:rPr>
              <w:rFonts w:eastAsia="Times New Roman" w:cs="Times New Roman"/>
              <w:color w:val="000000"/>
            </w:rPr>
            <w:t xml:space="preserve">, M.J. Barbosa, M.T. Moreira, R.H. </w:t>
          </w:r>
          <w:proofErr w:type="spellStart"/>
          <w:r w:rsidRPr="00C74E7E">
            <w:rPr>
              <w:rFonts w:eastAsia="Times New Roman" w:cs="Times New Roman"/>
              <w:color w:val="000000"/>
            </w:rPr>
            <w:t>Wijffels</w:t>
          </w:r>
          <w:proofErr w:type="spellEnd"/>
          <w:r w:rsidRPr="00C74E7E">
            <w:rPr>
              <w:rFonts w:eastAsia="Times New Roman" w:cs="Times New Roman"/>
              <w:color w:val="000000"/>
            </w:rPr>
            <w:t xml:space="preserve">, A.J.B. van </w:t>
          </w:r>
          <w:proofErr w:type="spellStart"/>
          <w:r w:rsidRPr="00C74E7E">
            <w:rPr>
              <w:rFonts w:eastAsia="Times New Roman" w:cs="Times New Roman"/>
              <w:color w:val="000000"/>
            </w:rPr>
            <w:t>Boxtel</w:t>
          </w:r>
          <w:proofErr w:type="spellEnd"/>
          <w:r w:rsidRPr="00C74E7E">
            <w:rPr>
              <w:rFonts w:eastAsia="Times New Roman" w:cs="Times New Roman"/>
              <w:color w:val="000000"/>
            </w:rPr>
            <w:t xml:space="preserve">, D.M.M. </w:t>
          </w:r>
          <w:proofErr w:type="spellStart"/>
          <w:r w:rsidRPr="00C74E7E">
            <w:rPr>
              <w:rFonts w:eastAsia="Times New Roman" w:cs="Times New Roman"/>
              <w:color w:val="000000"/>
            </w:rPr>
            <w:t>Kleinegris</w:t>
          </w:r>
          <w:proofErr w:type="spellEnd"/>
          <w:r w:rsidRPr="00C74E7E">
            <w:rPr>
              <w:rFonts w:eastAsia="Times New Roman" w:cs="Times New Roman"/>
              <w:color w:val="000000"/>
            </w:rPr>
            <w:t>, Comparative life cycle assessment of real pilot reactors for microalgae cultivation in different seasons, Appl. Energy 205 (2017) 1151–1164. https://doi.org/10.1016/j.apenergy.2017.08.102.</w:t>
          </w:r>
        </w:p>
        <w:p w14:paraId="2749A578" w14:textId="77777777" w:rsidR="00CF04E4" w:rsidRPr="00C74E7E" w:rsidRDefault="00CF04E4">
          <w:pPr>
            <w:autoSpaceDE w:val="0"/>
            <w:autoSpaceDN w:val="0"/>
            <w:ind w:hanging="640"/>
            <w:divId w:val="878080958"/>
            <w:rPr>
              <w:rFonts w:eastAsia="Times New Roman" w:cs="Times New Roman"/>
              <w:color w:val="000000"/>
            </w:rPr>
          </w:pPr>
          <w:r w:rsidRPr="00C74E7E">
            <w:rPr>
              <w:rFonts w:eastAsia="Times New Roman" w:cs="Times New Roman"/>
              <w:color w:val="000000"/>
            </w:rPr>
            <w:lastRenderedPageBreak/>
            <w:t>[74]</w:t>
          </w:r>
          <w:r w:rsidRPr="00C74E7E">
            <w:rPr>
              <w:rFonts w:eastAsia="Times New Roman" w:cs="Times New Roman"/>
              <w:color w:val="000000"/>
            </w:rPr>
            <w:tab/>
            <w:t xml:space="preserve">J.H. De </w:t>
          </w:r>
          <w:proofErr w:type="spellStart"/>
          <w:r w:rsidRPr="00C74E7E">
            <w:rPr>
              <w:rFonts w:eastAsia="Times New Roman" w:cs="Times New Roman"/>
              <w:color w:val="000000"/>
            </w:rPr>
            <w:t>Vree</w:t>
          </w:r>
          <w:proofErr w:type="spellEnd"/>
          <w:r w:rsidRPr="00C74E7E">
            <w:rPr>
              <w:rFonts w:eastAsia="Times New Roman" w:cs="Times New Roman"/>
              <w:color w:val="000000"/>
            </w:rPr>
            <w:t xml:space="preserve">, R. </w:t>
          </w:r>
          <w:proofErr w:type="spellStart"/>
          <w:r w:rsidRPr="00C74E7E">
            <w:rPr>
              <w:rFonts w:eastAsia="Times New Roman" w:cs="Times New Roman"/>
              <w:color w:val="000000"/>
            </w:rPr>
            <w:t>Bosma</w:t>
          </w:r>
          <w:proofErr w:type="spellEnd"/>
          <w:r w:rsidRPr="00C74E7E">
            <w:rPr>
              <w:rFonts w:eastAsia="Times New Roman" w:cs="Times New Roman"/>
              <w:color w:val="000000"/>
            </w:rPr>
            <w:t xml:space="preserve">, M. Janssen, M.J. Barbosa, R.H. </w:t>
          </w:r>
          <w:proofErr w:type="spellStart"/>
          <w:r w:rsidRPr="00C74E7E">
            <w:rPr>
              <w:rFonts w:eastAsia="Times New Roman" w:cs="Times New Roman"/>
              <w:color w:val="000000"/>
            </w:rPr>
            <w:t>Wijffels</w:t>
          </w:r>
          <w:proofErr w:type="spellEnd"/>
          <w:r w:rsidRPr="00C74E7E">
            <w:rPr>
              <w:rFonts w:eastAsia="Times New Roman" w:cs="Times New Roman"/>
              <w:color w:val="000000"/>
            </w:rPr>
            <w:t xml:space="preserve">, Comparison of four outdoor pilot-scale photobioreactors, </w:t>
          </w:r>
          <w:proofErr w:type="spellStart"/>
          <w:r w:rsidRPr="00C74E7E">
            <w:rPr>
              <w:rFonts w:eastAsia="Times New Roman" w:cs="Times New Roman"/>
              <w:color w:val="000000"/>
            </w:rPr>
            <w:t>Biotechnol</w:t>
          </w:r>
          <w:proofErr w:type="spellEnd"/>
          <w:r w:rsidRPr="00C74E7E">
            <w:rPr>
              <w:rFonts w:eastAsia="Times New Roman" w:cs="Times New Roman"/>
              <w:color w:val="000000"/>
            </w:rPr>
            <w:t>. Biofuels 8 (2015) 215. https://doi.org/10.1186/s13068-015-0400-2.</w:t>
          </w:r>
        </w:p>
        <w:p w14:paraId="4F5DB653" w14:textId="77777777" w:rsidR="00CF04E4" w:rsidRPr="00C74E7E" w:rsidRDefault="00CF04E4">
          <w:pPr>
            <w:autoSpaceDE w:val="0"/>
            <w:autoSpaceDN w:val="0"/>
            <w:ind w:hanging="640"/>
            <w:divId w:val="1512833559"/>
            <w:rPr>
              <w:rFonts w:eastAsia="Times New Roman" w:cs="Times New Roman"/>
              <w:color w:val="000000"/>
            </w:rPr>
          </w:pPr>
          <w:r w:rsidRPr="00C74E7E">
            <w:rPr>
              <w:rFonts w:eastAsia="Times New Roman" w:cs="Times New Roman"/>
              <w:color w:val="000000"/>
            </w:rPr>
            <w:t>[75]</w:t>
          </w:r>
          <w:r w:rsidRPr="00C74E7E">
            <w:rPr>
              <w:rFonts w:eastAsia="Times New Roman" w:cs="Times New Roman"/>
              <w:color w:val="000000"/>
            </w:rPr>
            <w:tab/>
            <w:t xml:space="preserve">M. </w:t>
          </w:r>
          <w:proofErr w:type="spellStart"/>
          <w:r w:rsidRPr="00C74E7E">
            <w:rPr>
              <w:rFonts w:eastAsia="Times New Roman" w:cs="Times New Roman"/>
              <w:color w:val="000000"/>
            </w:rPr>
            <w:t>Wiatrowski</w:t>
          </w:r>
          <w:proofErr w:type="spellEnd"/>
          <w:r w:rsidRPr="00C74E7E">
            <w:rPr>
              <w:rFonts w:eastAsia="Times New Roman" w:cs="Times New Roman"/>
              <w:color w:val="000000"/>
            </w:rPr>
            <w:t xml:space="preserve">, B. Klein, T.N. Do, L. </w:t>
          </w:r>
          <w:proofErr w:type="spellStart"/>
          <w:r w:rsidRPr="00C74E7E">
            <w:rPr>
              <w:rFonts w:eastAsia="Times New Roman" w:cs="Times New Roman"/>
              <w:color w:val="000000"/>
            </w:rPr>
            <w:t>Ou</w:t>
          </w:r>
          <w:proofErr w:type="spellEnd"/>
          <w:r w:rsidRPr="00C74E7E">
            <w:rPr>
              <w:rFonts w:eastAsia="Times New Roman" w:cs="Times New Roman"/>
              <w:color w:val="000000"/>
            </w:rPr>
            <w:t>, H. Cai, N. Carlson, R. Davis, Technology Case Study: Techno-Economic and Life Cycle Analysis for Microalgae Conversion Pathways to Fuels and Products, 2025. www.nrel.gov/publications.</w:t>
          </w:r>
        </w:p>
        <w:p w14:paraId="59285DCD" w14:textId="77777777" w:rsidR="00CF04E4" w:rsidRPr="00C74E7E" w:rsidRDefault="00CF04E4">
          <w:pPr>
            <w:autoSpaceDE w:val="0"/>
            <w:autoSpaceDN w:val="0"/>
            <w:ind w:hanging="640"/>
            <w:divId w:val="722365804"/>
            <w:rPr>
              <w:rFonts w:eastAsia="Times New Roman" w:cs="Times New Roman"/>
              <w:color w:val="000000"/>
            </w:rPr>
          </w:pPr>
          <w:r w:rsidRPr="00C74E7E">
            <w:rPr>
              <w:rFonts w:eastAsia="Times New Roman" w:cs="Times New Roman"/>
              <w:color w:val="000000"/>
            </w:rPr>
            <w:t>[76]</w:t>
          </w:r>
          <w:r w:rsidRPr="00C74E7E">
            <w:rPr>
              <w:rFonts w:eastAsia="Times New Roman" w:cs="Times New Roman"/>
              <w:color w:val="000000"/>
            </w:rPr>
            <w:tab/>
            <w:t xml:space="preserve">V.C. </w:t>
          </w:r>
          <w:proofErr w:type="spellStart"/>
          <w:r w:rsidRPr="00C74E7E">
            <w:rPr>
              <w:rFonts w:eastAsia="Times New Roman" w:cs="Times New Roman"/>
              <w:color w:val="000000"/>
            </w:rPr>
            <w:t>Liyanaarachchi</w:t>
          </w:r>
          <w:proofErr w:type="spellEnd"/>
          <w:r w:rsidRPr="00C74E7E">
            <w:rPr>
              <w:rFonts w:eastAsia="Times New Roman" w:cs="Times New Roman"/>
              <w:color w:val="000000"/>
            </w:rPr>
            <w:t xml:space="preserve">, M. </w:t>
          </w:r>
          <w:proofErr w:type="spellStart"/>
          <w:r w:rsidRPr="00C74E7E">
            <w:rPr>
              <w:rFonts w:eastAsia="Times New Roman" w:cs="Times New Roman"/>
              <w:color w:val="000000"/>
            </w:rPr>
            <w:t>Premaratne</w:t>
          </w:r>
          <w:proofErr w:type="spellEnd"/>
          <w:r w:rsidRPr="00C74E7E">
            <w:rPr>
              <w:rFonts w:eastAsia="Times New Roman" w:cs="Times New Roman"/>
              <w:color w:val="000000"/>
            </w:rPr>
            <w:t xml:space="preserve">, T.U. </w:t>
          </w:r>
          <w:proofErr w:type="spellStart"/>
          <w:r w:rsidRPr="00C74E7E">
            <w:rPr>
              <w:rFonts w:eastAsia="Times New Roman" w:cs="Times New Roman"/>
              <w:color w:val="000000"/>
            </w:rPr>
            <w:t>Ariyadasa</w:t>
          </w:r>
          <w:proofErr w:type="spellEnd"/>
          <w:r w:rsidRPr="00C74E7E">
            <w:rPr>
              <w:rFonts w:eastAsia="Times New Roman" w:cs="Times New Roman"/>
              <w:color w:val="000000"/>
            </w:rPr>
            <w:t xml:space="preserve">, P.H.V. </w:t>
          </w:r>
          <w:proofErr w:type="spellStart"/>
          <w:r w:rsidRPr="00C74E7E">
            <w:rPr>
              <w:rFonts w:eastAsia="Times New Roman" w:cs="Times New Roman"/>
              <w:color w:val="000000"/>
            </w:rPr>
            <w:t>Nimarshana</w:t>
          </w:r>
          <w:proofErr w:type="spellEnd"/>
          <w:r w:rsidRPr="00C74E7E">
            <w:rPr>
              <w:rFonts w:eastAsia="Times New Roman" w:cs="Times New Roman"/>
              <w:color w:val="000000"/>
            </w:rPr>
            <w:t>, A. Malik, Two-stage cultivation of microalgae for production of high-value compounds and biofuels: A review, Algal Res. 57 (2021). https://doi.org/10.1016/j.algal.2021.102353.</w:t>
          </w:r>
        </w:p>
        <w:p w14:paraId="14508630" w14:textId="7CA35E88" w:rsidR="003E4049" w:rsidRPr="00C74E7E" w:rsidRDefault="00CF04E4" w:rsidP="0033717E">
          <w:pPr>
            <w:spacing w:line="360" w:lineRule="auto"/>
            <w:rPr>
              <w:rFonts w:cs="Times New Roman"/>
              <w:color w:val="000000"/>
            </w:rPr>
          </w:pPr>
          <w:r w:rsidRPr="00C74E7E">
            <w:rPr>
              <w:rFonts w:eastAsia="Times New Roman" w:cs="Times New Roman"/>
              <w:color w:val="000000"/>
            </w:rPr>
            <w:t> </w:t>
          </w:r>
        </w:p>
      </w:sdtContent>
    </w:sdt>
    <w:p w14:paraId="0974DCB6" w14:textId="77777777" w:rsidR="003E4049" w:rsidRPr="00C74E7E" w:rsidRDefault="003E4049">
      <w:pPr>
        <w:spacing w:line="259" w:lineRule="auto"/>
        <w:rPr>
          <w:rFonts w:cs="Times New Roman"/>
          <w:color w:val="000000"/>
        </w:rPr>
      </w:pPr>
      <w:r w:rsidRPr="00C74E7E">
        <w:rPr>
          <w:rFonts w:cs="Times New Roman"/>
          <w:color w:val="000000"/>
        </w:rPr>
        <w:br w:type="page"/>
      </w:r>
    </w:p>
    <w:p w14:paraId="282AC010" w14:textId="6F808319" w:rsidR="00421F4B" w:rsidRPr="00C74E7E" w:rsidRDefault="003E4049" w:rsidP="003E4049">
      <w:pPr>
        <w:pStyle w:val="Titre1"/>
        <w:numPr>
          <w:ilvl w:val="0"/>
          <w:numId w:val="0"/>
        </w:numPr>
        <w:ind w:left="720"/>
      </w:pPr>
      <w:r w:rsidRPr="00C74E7E">
        <w:lastRenderedPageBreak/>
        <w:t>Graphical Abstract</w:t>
      </w:r>
    </w:p>
    <w:p w14:paraId="0F5A7172" w14:textId="4994D509" w:rsidR="003E4049" w:rsidRPr="0033717E" w:rsidRDefault="003E4049" w:rsidP="0033717E">
      <w:pPr>
        <w:spacing w:line="360" w:lineRule="auto"/>
        <w:rPr>
          <w:rFonts w:cs="Times New Roman"/>
          <w:color w:val="000000"/>
        </w:rPr>
      </w:pPr>
      <w:r w:rsidRPr="00C74E7E">
        <w:rPr>
          <w:rFonts w:cs="Times New Roman"/>
          <w:noProof/>
          <w:color w:val="000000"/>
        </w:rPr>
        <w:drawing>
          <wp:inline distT="0" distB="0" distL="0" distR="0" wp14:anchorId="6DBD845F" wp14:editId="633ADE7E">
            <wp:extent cx="5760720" cy="2946400"/>
            <wp:effectExtent l="0" t="0" r="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al Abstract_PNG.png"/>
                    <pic:cNvPicPr/>
                  </pic:nvPicPr>
                  <pic:blipFill rotWithShape="1">
                    <a:blip r:embed="rId15">
                      <a:extLst>
                        <a:ext uri="{28A0092B-C50C-407E-A947-70E740481C1C}">
                          <a14:useLocalDpi xmlns:a14="http://schemas.microsoft.com/office/drawing/2010/main" val="0"/>
                        </a:ext>
                      </a:extLst>
                    </a:blip>
                    <a:srcRect t="6859" b="2215"/>
                    <a:stretch/>
                  </pic:blipFill>
                  <pic:spPr bwMode="auto">
                    <a:xfrm>
                      <a:off x="0" y="0"/>
                      <a:ext cx="5760720" cy="2946400"/>
                    </a:xfrm>
                    <a:prstGeom prst="rect">
                      <a:avLst/>
                    </a:prstGeom>
                    <a:ln>
                      <a:noFill/>
                    </a:ln>
                    <a:extLst>
                      <a:ext uri="{53640926-AAD7-44D8-BBD7-CCE9431645EC}">
                        <a14:shadowObscured xmlns:a14="http://schemas.microsoft.com/office/drawing/2010/main"/>
                      </a:ext>
                    </a:extLst>
                  </pic:spPr>
                </pic:pic>
              </a:graphicData>
            </a:graphic>
          </wp:inline>
        </w:drawing>
      </w:r>
    </w:p>
    <w:sectPr w:rsidR="003E4049" w:rsidRPr="0033717E" w:rsidSect="006825F2">
      <w:footerReference w:type="default" r:id="rId16"/>
      <w:pgSz w:w="11906" w:h="16838"/>
      <w:pgMar w:top="1417" w:right="1417" w:bottom="1417" w:left="1417" w:header="709" w:footer="709" w:gutter="0"/>
      <w:lnNumType w:countBy="1" w:restart="continuous"/>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12FB7A" w16cex:dateUtc="2026-01-14T12:50:00Z"/>
  <w16cex:commentExtensible w16cex:durableId="160CEB5C" w16cex:dateUtc="2026-01-14T12:47:00Z"/>
  <w16cex:commentExtensible w16cex:durableId="62E4EFCE" w16cex:dateUtc="2026-01-14T12:48:00Z"/>
  <w16cex:commentExtensible w16cex:durableId="77086177" w16cex:dateUtc="2026-01-14T12:53:00Z"/>
  <w16cex:commentExtensible w16cex:durableId="5B09B8E5" w16cex:dateUtc="2026-01-14T15:42:00Z"/>
  <w16cex:commentExtensible w16cex:durableId="477A9C9B" w16cex:dateUtc="2026-01-14T16:00:00Z"/>
  <w16cex:commentExtensible w16cex:durableId="78517892" w16cex:dateUtc="2026-01-14T16:06:00Z"/>
  <w16cex:commentExtensible w16cex:durableId="2FA76182" w16cex:dateUtc="2026-01-14T16:18:00Z"/>
  <w16cex:commentExtensible w16cex:durableId="63753056" w16cex:dateUtc="2026-01-14T16:19:00Z"/>
  <w16cex:commentExtensible w16cex:durableId="2355CEB4" w16cex:dateUtc="2026-01-14T16:15:00Z"/>
  <w16cex:commentExtensible w16cex:durableId="39EBFE37" w16cex:dateUtc="2026-01-14T16:17:00Z"/>
  <w16cex:commentExtensible w16cex:durableId="0F003923" w16cex:dateUtc="2026-01-14T16:17:00Z"/>
  <w16cex:commentExtensible w16cex:durableId="03C73E5C" w16cex:dateUtc="2026-01-14T19:26:00Z"/>
  <w16cex:commentExtensible w16cex:durableId="1D9D01B0" w16cex:dateUtc="2026-01-14T19:31:00Z"/>
  <w16cex:commentExtensible w16cex:durableId="48CABFC6" w16cex:dateUtc="2026-01-14T19:34:00Z"/>
  <w16cex:commentExtensible w16cex:durableId="4B3622E4" w16cex:dateUtc="2026-01-14T19:35:00Z"/>
  <w16cex:commentExtensible w16cex:durableId="17CA342B" w16cex:dateUtc="2026-01-14T19:39:00Z"/>
  <w16cex:commentExtensible w16cex:durableId="56CDA4C7" w16cex:dateUtc="2026-01-14T19:42:00Z"/>
  <w16cex:commentExtensible w16cex:durableId="68E01585" w16cex:dateUtc="2026-01-14T19:43:00Z"/>
  <w16cex:commentExtensible w16cex:durableId="093A860B" w16cex:dateUtc="2026-01-14T19:43:00Z"/>
  <w16cex:commentExtensible w16cex:durableId="0108B075" w16cex:dateUtc="2026-01-14T19:45:00Z"/>
  <w16cex:commentExtensible w16cex:durableId="19EE0BEC" w16cex:dateUtc="2026-01-14T19:46:00Z"/>
  <w16cex:commentExtensible w16cex:durableId="480D4305" w16cex:dateUtc="2026-01-14T19:52:00Z"/>
  <w16cex:commentExtensible w16cex:durableId="7A796138" w16cex:dateUtc="2026-01-14T19:58:00Z"/>
  <w16cex:commentExtensible w16cex:durableId="32EBC5AC" w16cex:dateUtc="2026-01-14T20:03:00Z"/>
  <w16cex:commentExtensible w16cex:durableId="7F199614" w16cex:dateUtc="2026-01-14T20:15:00Z"/>
  <w16cex:commentExtensible w16cex:durableId="6AFE5046" w16cex:dateUtc="2026-01-14T20:19:00Z"/>
  <w16cex:commentExtensible w16cex:durableId="61EF157F" w16cex:dateUtc="2026-01-14T20:3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A17D5" w14:textId="77777777" w:rsidR="00D6643D" w:rsidRDefault="00D6643D" w:rsidP="0078766D">
      <w:pPr>
        <w:spacing w:after="0" w:line="240" w:lineRule="auto"/>
      </w:pPr>
      <w:r>
        <w:separator/>
      </w:r>
    </w:p>
  </w:endnote>
  <w:endnote w:type="continuationSeparator" w:id="0">
    <w:p w14:paraId="56886724" w14:textId="77777777" w:rsidR="00D6643D" w:rsidRDefault="00D6643D" w:rsidP="00787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229780"/>
      <w:docPartObj>
        <w:docPartGallery w:val="Page Numbers (Bottom of Page)"/>
        <w:docPartUnique/>
      </w:docPartObj>
    </w:sdtPr>
    <w:sdtContent>
      <w:p w14:paraId="3FD40DEE" w14:textId="0D9B4252" w:rsidR="005A6634" w:rsidRDefault="005A6634">
        <w:pPr>
          <w:pStyle w:val="Pieddepage"/>
          <w:jc w:val="right"/>
        </w:pPr>
        <w:r>
          <w:fldChar w:fldCharType="begin"/>
        </w:r>
        <w:r>
          <w:instrText>PAGE   \* MERGEFORMAT</w:instrText>
        </w:r>
        <w:r>
          <w:fldChar w:fldCharType="separate"/>
        </w:r>
        <w:r>
          <w:rPr>
            <w:lang w:val="fr-FR"/>
          </w:rPr>
          <w:t>2</w:t>
        </w:r>
        <w:r>
          <w:fldChar w:fldCharType="end"/>
        </w:r>
      </w:p>
    </w:sdtContent>
  </w:sdt>
  <w:p w14:paraId="1B3E6C1B" w14:textId="77777777" w:rsidR="005A6634" w:rsidRDefault="005A663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2D3314" w14:textId="77777777" w:rsidR="00D6643D" w:rsidRDefault="00D6643D" w:rsidP="0078766D">
      <w:pPr>
        <w:spacing w:after="0" w:line="240" w:lineRule="auto"/>
      </w:pPr>
      <w:r>
        <w:separator/>
      </w:r>
    </w:p>
  </w:footnote>
  <w:footnote w:type="continuationSeparator" w:id="0">
    <w:p w14:paraId="3E09BC81" w14:textId="77777777" w:rsidR="00D6643D" w:rsidRDefault="00D6643D" w:rsidP="007876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01FE5"/>
    <w:multiLevelType w:val="hybridMultilevel"/>
    <w:tmpl w:val="6AE651FE"/>
    <w:lvl w:ilvl="0" w:tplc="F754023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09B353D"/>
    <w:multiLevelType w:val="hybridMultilevel"/>
    <w:tmpl w:val="717AD272"/>
    <w:lvl w:ilvl="0" w:tplc="2A6E1E5E">
      <w:start w:val="2"/>
      <w:numFmt w:val="bullet"/>
      <w:lvlText w:val=""/>
      <w:lvlJc w:val="left"/>
      <w:pPr>
        <w:ind w:left="1070" w:hanging="360"/>
      </w:pPr>
      <w:rPr>
        <w:rFonts w:ascii="Wingdings" w:eastAsiaTheme="minorHAnsi" w:hAnsi="Wingdings" w:cstheme="minorBidi"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134F7E28"/>
    <w:multiLevelType w:val="hybridMultilevel"/>
    <w:tmpl w:val="55E465B2"/>
    <w:lvl w:ilvl="0" w:tplc="16287D1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B23D74"/>
    <w:multiLevelType w:val="hybridMultilevel"/>
    <w:tmpl w:val="0E26193A"/>
    <w:lvl w:ilvl="0" w:tplc="8AF67CC4">
      <w:numFmt w:val="bullet"/>
      <w:lvlText w:val="-"/>
      <w:lvlJc w:val="left"/>
      <w:pPr>
        <w:ind w:left="1070" w:hanging="360"/>
      </w:pPr>
      <w:rPr>
        <w:rFonts w:ascii="Times New Roman" w:eastAsiaTheme="minorHAnsi" w:hAnsi="Times New Roman" w:cs="Times New Roman"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4" w15:restartNumberingAfterBreak="0">
    <w:nsid w:val="24200834"/>
    <w:multiLevelType w:val="hybridMultilevel"/>
    <w:tmpl w:val="E5462A14"/>
    <w:lvl w:ilvl="0" w:tplc="33743718">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D1773EC"/>
    <w:multiLevelType w:val="hybridMultilevel"/>
    <w:tmpl w:val="7AF8FE90"/>
    <w:lvl w:ilvl="0" w:tplc="462441B0">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205365B"/>
    <w:multiLevelType w:val="hybridMultilevel"/>
    <w:tmpl w:val="3050D5FA"/>
    <w:lvl w:ilvl="0" w:tplc="5486F9E4">
      <w:numFmt w:val="bullet"/>
      <w:lvlText w:val=""/>
      <w:lvlJc w:val="left"/>
      <w:pPr>
        <w:ind w:left="1070" w:hanging="360"/>
      </w:pPr>
      <w:rPr>
        <w:rFonts w:ascii="Wingdings" w:eastAsiaTheme="minorHAnsi" w:hAnsi="Wingdings" w:cstheme="minorBidi"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7" w15:restartNumberingAfterBreak="0">
    <w:nsid w:val="63631E24"/>
    <w:multiLevelType w:val="hybridMultilevel"/>
    <w:tmpl w:val="DE96D722"/>
    <w:lvl w:ilvl="0" w:tplc="EB2EE4BE">
      <w:start w:val="1"/>
      <w:numFmt w:val="decimal"/>
      <w:lvlText w:val="%1.1.1"/>
      <w:lvlJc w:val="left"/>
      <w:pPr>
        <w:ind w:left="1428" w:hanging="360"/>
      </w:pPr>
      <w:rPr>
        <w:rFonts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67EC1465"/>
    <w:multiLevelType w:val="hybridMultilevel"/>
    <w:tmpl w:val="D884FEBC"/>
    <w:lvl w:ilvl="0" w:tplc="F01AA126">
      <w:start w:val="1"/>
      <w:numFmt w:val="decimal"/>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7F32BD4"/>
    <w:multiLevelType w:val="hybridMultilevel"/>
    <w:tmpl w:val="D84434BA"/>
    <w:lvl w:ilvl="0" w:tplc="509CC0E0">
      <w:start w:val="1"/>
      <w:numFmt w:val="decimal"/>
      <w:lvlText w:val="%1."/>
      <w:lvlJc w:val="left"/>
      <w:pPr>
        <w:ind w:left="717"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97871BF"/>
    <w:multiLevelType w:val="hybridMultilevel"/>
    <w:tmpl w:val="DABE6CB4"/>
    <w:lvl w:ilvl="0" w:tplc="6900BB5A">
      <w:start w:val="2"/>
      <w:numFmt w:val="bullet"/>
      <w:lvlText w:val=""/>
      <w:lvlJc w:val="left"/>
      <w:pPr>
        <w:ind w:left="1070" w:hanging="360"/>
      </w:pPr>
      <w:rPr>
        <w:rFonts w:ascii="Wingdings" w:eastAsiaTheme="minorHAnsi" w:hAnsi="Wingdings" w:cstheme="minorBidi"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11" w15:restartNumberingAfterBreak="0">
    <w:nsid w:val="6AC54636"/>
    <w:multiLevelType w:val="hybridMultilevel"/>
    <w:tmpl w:val="1C483728"/>
    <w:lvl w:ilvl="0" w:tplc="D11E0356">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2" w15:restartNumberingAfterBreak="0">
    <w:nsid w:val="6E1A3CEE"/>
    <w:multiLevelType w:val="multilevel"/>
    <w:tmpl w:val="BC2ED9BC"/>
    <w:lvl w:ilvl="0">
      <w:start w:val="1"/>
      <w:numFmt w:val="decimal"/>
      <w:pStyle w:val="Titre1"/>
      <w:lvlText w:val="%1."/>
      <w:lvlJc w:val="left"/>
      <w:pPr>
        <w:ind w:left="720" w:hanging="360"/>
      </w:pPr>
    </w:lvl>
    <w:lvl w:ilvl="1">
      <w:start w:val="2"/>
      <w:numFmt w:val="decimal"/>
      <w:pStyle w:val="Titre2"/>
      <w:isLgl/>
      <w:lvlText w:val="%1.%2"/>
      <w:lvlJc w:val="left"/>
      <w:pPr>
        <w:ind w:left="786" w:hanging="360"/>
      </w:pPr>
      <w:rPr>
        <w:rFonts w:hint="default"/>
      </w:rPr>
    </w:lvl>
    <w:lvl w:ilvl="2">
      <w:start w:val="1"/>
      <w:numFmt w:val="decimal"/>
      <w:pStyle w:val="Titre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2"/>
  </w:num>
  <w:num w:numId="2">
    <w:abstractNumId w:val="10"/>
  </w:num>
  <w:num w:numId="3">
    <w:abstractNumId w:val="9"/>
  </w:num>
  <w:num w:numId="4">
    <w:abstractNumId w:val="1"/>
  </w:num>
  <w:num w:numId="5">
    <w:abstractNumId w:val="8"/>
  </w:num>
  <w:num w:numId="6">
    <w:abstractNumId w:val="11"/>
  </w:num>
  <w:num w:numId="7">
    <w:abstractNumId w:val="12"/>
    <w:lvlOverride w:ilvl="0">
      <w:startOverride w:val="2"/>
    </w:lvlOverride>
    <w:lvlOverride w:ilvl="1">
      <w:startOverride w:val="1"/>
    </w:lvlOverride>
  </w:num>
  <w:num w:numId="8">
    <w:abstractNumId w:val="12"/>
    <w:lvlOverride w:ilvl="0">
      <w:startOverride w:val="3"/>
    </w:lvlOverride>
    <w:lvlOverride w:ilvl="1">
      <w:startOverride w:val="1"/>
    </w:lvlOverride>
  </w:num>
  <w:num w:numId="9">
    <w:abstractNumId w:val="7"/>
  </w:num>
  <w:num w:numId="10">
    <w:abstractNumId w:val="12"/>
  </w:num>
  <w:num w:numId="11">
    <w:abstractNumId w:val="6"/>
  </w:num>
  <w:num w:numId="12">
    <w:abstractNumId w:val="3"/>
  </w:num>
  <w:num w:numId="13">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2"/>
  </w:num>
  <w:num w:numId="16">
    <w:abstractNumId w:val="4"/>
  </w:num>
  <w:num w:numId="17">
    <w:abstractNumId w:val="0"/>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5F"/>
    <w:rsid w:val="0000237D"/>
    <w:rsid w:val="000043BE"/>
    <w:rsid w:val="00004ADA"/>
    <w:rsid w:val="00006BDE"/>
    <w:rsid w:val="00010824"/>
    <w:rsid w:val="000116D5"/>
    <w:rsid w:val="00014AB0"/>
    <w:rsid w:val="00014F9F"/>
    <w:rsid w:val="00016272"/>
    <w:rsid w:val="0001629E"/>
    <w:rsid w:val="00017595"/>
    <w:rsid w:val="000230D5"/>
    <w:rsid w:val="000245CD"/>
    <w:rsid w:val="0002616E"/>
    <w:rsid w:val="0002652A"/>
    <w:rsid w:val="000268EF"/>
    <w:rsid w:val="000322B3"/>
    <w:rsid w:val="0003420E"/>
    <w:rsid w:val="00034D9F"/>
    <w:rsid w:val="00035318"/>
    <w:rsid w:val="00035A2B"/>
    <w:rsid w:val="00035E8B"/>
    <w:rsid w:val="000368F4"/>
    <w:rsid w:val="000371D8"/>
    <w:rsid w:val="000374EC"/>
    <w:rsid w:val="00037B04"/>
    <w:rsid w:val="0004049C"/>
    <w:rsid w:val="000408D6"/>
    <w:rsid w:val="00041929"/>
    <w:rsid w:val="00041BF8"/>
    <w:rsid w:val="000444D3"/>
    <w:rsid w:val="000462A7"/>
    <w:rsid w:val="000464A6"/>
    <w:rsid w:val="000466AF"/>
    <w:rsid w:val="00050CDB"/>
    <w:rsid w:val="00052B91"/>
    <w:rsid w:val="00053193"/>
    <w:rsid w:val="000531B9"/>
    <w:rsid w:val="000544BD"/>
    <w:rsid w:val="000549D3"/>
    <w:rsid w:val="00056CF5"/>
    <w:rsid w:val="000657A2"/>
    <w:rsid w:val="00066B40"/>
    <w:rsid w:val="00072BB3"/>
    <w:rsid w:val="00072F9F"/>
    <w:rsid w:val="000765FF"/>
    <w:rsid w:val="00076C62"/>
    <w:rsid w:val="000802EF"/>
    <w:rsid w:val="0008036A"/>
    <w:rsid w:val="00082C4F"/>
    <w:rsid w:val="0008477C"/>
    <w:rsid w:val="000848D1"/>
    <w:rsid w:val="000857BB"/>
    <w:rsid w:val="000859D5"/>
    <w:rsid w:val="0008682B"/>
    <w:rsid w:val="00086D42"/>
    <w:rsid w:val="00091AC3"/>
    <w:rsid w:val="00092BAC"/>
    <w:rsid w:val="0009339E"/>
    <w:rsid w:val="000937F1"/>
    <w:rsid w:val="000943DF"/>
    <w:rsid w:val="00094949"/>
    <w:rsid w:val="00095062"/>
    <w:rsid w:val="000971DC"/>
    <w:rsid w:val="00097484"/>
    <w:rsid w:val="0009756E"/>
    <w:rsid w:val="000A07B0"/>
    <w:rsid w:val="000A09BC"/>
    <w:rsid w:val="000A1027"/>
    <w:rsid w:val="000A295B"/>
    <w:rsid w:val="000A36AD"/>
    <w:rsid w:val="000A37CE"/>
    <w:rsid w:val="000A43F7"/>
    <w:rsid w:val="000A4788"/>
    <w:rsid w:val="000A4BFD"/>
    <w:rsid w:val="000A4EC8"/>
    <w:rsid w:val="000A5723"/>
    <w:rsid w:val="000A6C3F"/>
    <w:rsid w:val="000B1610"/>
    <w:rsid w:val="000B2DE9"/>
    <w:rsid w:val="000B3B4E"/>
    <w:rsid w:val="000B53AC"/>
    <w:rsid w:val="000B54FD"/>
    <w:rsid w:val="000B58F7"/>
    <w:rsid w:val="000B6671"/>
    <w:rsid w:val="000C0B43"/>
    <w:rsid w:val="000C1639"/>
    <w:rsid w:val="000C3DE5"/>
    <w:rsid w:val="000C57BE"/>
    <w:rsid w:val="000C5CF6"/>
    <w:rsid w:val="000C66B2"/>
    <w:rsid w:val="000D30DA"/>
    <w:rsid w:val="000D3E89"/>
    <w:rsid w:val="000D4260"/>
    <w:rsid w:val="000D527A"/>
    <w:rsid w:val="000D77ED"/>
    <w:rsid w:val="000E447B"/>
    <w:rsid w:val="000E5BDC"/>
    <w:rsid w:val="000E6B8F"/>
    <w:rsid w:val="000E7662"/>
    <w:rsid w:val="000F04AF"/>
    <w:rsid w:val="000F127D"/>
    <w:rsid w:val="000F18D3"/>
    <w:rsid w:val="000F40D8"/>
    <w:rsid w:val="00100797"/>
    <w:rsid w:val="0010090F"/>
    <w:rsid w:val="00103531"/>
    <w:rsid w:val="00105B38"/>
    <w:rsid w:val="00105D3D"/>
    <w:rsid w:val="00111E46"/>
    <w:rsid w:val="00112F90"/>
    <w:rsid w:val="001133B5"/>
    <w:rsid w:val="00113818"/>
    <w:rsid w:val="0011404B"/>
    <w:rsid w:val="0011495C"/>
    <w:rsid w:val="00115AED"/>
    <w:rsid w:val="001209F1"/>
    <w:rsid w:val="0012193F"/>
    <w:rsid w:val="00122162"/>
    <w:rsid w:val="00123DBE"/>
    <w:rsid w:val="001245FB"/>
    <w:rsid w:val="00124912"/>
    <w:rsid w:val="00125026"/>
    <w:rsid w:val="001264E3"/>
    <w:rsid w:val="001306D4"/>
    <w:rsid w:val="00130959"/>
    <w:rsid w:val="00132EE1"/>
    <w:rsid w:val="00132FFC"/>
    <w:rsid w:val="001342C6"/>
    <w:rsid w:val="001345CC"/>
    <w:rsid w:val="00135374"/>
    <w:rsid w:val="00135B46"/>
    <w:rsid w:val="00137C54"/>
    <w:rsid w:val="00140EED"/>
    <w:rsid w:val="00140F01"/>
    <w:rsid w:val="0014114F"/>
    <w:rsid w:val="00144F58"/>
    <w:rsid w:val="00146FC9"/>
    <w:rsid w:val="00147908"/>
    <w:rsid w:val="00147B91"/>
    <w:rsid w:val="0015094B"/>
    <w:rsid w:val="001512FC"/>
    <w:rsid w:val="00151471"/>
    <w:rsid w:val="00151F28"/>
    <w:rsid w:val="00157033"/>
    <w:rsid w:val="00160B9A"/>
    <w:rsid w:val="00162AFA"/>
    <w:rsid w:val="00163A1B"/>
    <w:rsid w:val="00164C13"/>
    <w:rsid w:val="00165DD4"/>
    <w:rsid w:val="00167F99"/>
    <w:rsid w:val="00171E2C"/>
    <w:rsid w:val="001723D8"/>
    <w:rsid w:val="00173128"/>
    <w:rsid w:val="00173224"/>
    <w:rsid w:val="00174F60"/>
    <w:rsid w:val="001751D3"/>
    <w:rsid w:val="00176302"/>
    <w:rsid w:val="00177182"/>
    <w:rsid w:val="00180337"/>
    <w:rsid w:val="00180697"/>
    <w:rsid w:val="00181B3A"/>
    <w:rsid w:val="00183076"/>
    <w:rsid w:val="001846AF"/>
    <w:rsid w:val="00191B6F"/>
    <w:rsid w:val="001929C9"/>
    <w:rsid w:val="00193A4B"/>
    <w:rsid w:val="00195B1C"/>
    <w:rsid w:val="00196174"/>
    <w:rsid w:val="001A1BE7"/>
    <w:rsid w:val="001A202F"/>
    <w:rsid w:val="001A3A3F"/>
    <w:rsid w:val="001A41E5"/>
    <w:rsid w:val="001A6BD3"/>
    <w:rsid w:val="001B0B41"/>
    <w:rsid w:val="001B0D89"/>
    <w:rsid w:val="001B1FF7"/>
    <w:rsid w:val="001B36D0"/>
    <w:rsid w:val="001B3B94"/>
    <w:rsid w:val="001B5E94"/>
    <w:rsid w:val="001B79A4"/>
    <w:rsid w:val="001C1B26"/>
    <w:rsid w:val="001C398E"/>
    <w:rsid w:val="001C46E6"/>
    <w:rsid w:val="001C47A8"/>
    <w:rsid w:val="001C524F"/>
    <w:rsid w:val="001C742D"/>
    <w:rsid w:val="001D108C"/>
    <w:rsid w:val="001D1BDC"/>
    <w:rsid w:val="001D26EC"/>
    <w:rsid w:val="001D41C3"/>
    <w:rsid w:val="001E31DC"/>
    <w:rsid w:val="001E5FC2"/>
    <w:rsid w:val="001E6BD4"/>
    <w:rsid w:val="001E70A9"/>
    <w:rsid w:val="001F1152"/>
    <w:rsid w:val="001F44FC"/>
    <w:rsid w:val="001F4B9D"/>
    <w:rsid w:val="001F5270"/>
    <w:rsid w:val="001F5961"/>
    <w:rsid w:val="001F63E4"/>
    <w:rsid w:val="001F6A21"/>
    <w:rsid w:val="002016E4"/>
    <w:rsid w:val="002049CF"/>
    <w:rsid w:val="002110E4"/>
    <w:rsid w:val="0021199F"/>
    <w:rsid w:val="00214480"/>
    <w:rsid w:val="00216F32"/>
    <w:rsid w:val="00217680"/>
    <w:rsid w:val="00226244"/>
    <w:rsid w:val="00230BB7"/>
    <w:rsid w:val="00235D54"/>
    <w:rsid w:val="0023671D"/>
    <w:rsid w:val="002369DD"/>
    <w:rsid w:val="00236B7A"/>
    <w:rsid w:val="00240419"/>
    <w:rsid w:val="00240EA6"/>
    <w:rsid w:val="002411C4"/>
    <w:rsid w:val="002459A5"/>
    <w:rsid w:val="002472F9"/>
    <w:rsid w:val="002514A0"/>
    <w:rsid w:val="00252210"/>
    <w:rsid w:val="00256F40"/>
    <w:rsid w:val="00257559"/>
    <w:rsid w:val="00260E1A"/>
    <w:rsid w:val="00260F31"/>
    <w:rsid w:val="002613BC"/>
    <w:rsid w:val="00261ACF"/>
    <w:rsid w:val="00261F59"/>
    <w:rsid w:val="00262283"/>
    <w:rsid w:val="002628A4"/>
    <w:rsid w:val="00264CBB"/>
    <w:rsid w:val="00266AAD"/>
    <w:rsid w:val="00270B53"/>
    <w:rsid w:val="002712EF"/>
    <w:rsid w:val="002733CE"/>
    <w:rsid w:val="002742FE"/>
    <w:rsid w:val="002761FB"/>
    <w:rsid w:val="00276A54"/>
    <w:rsid w:val="0028133B"/>
    <w:rsid w:val="00281855"/>
    <w:rsid w:val="002831E5"/>
    <w:rsid w:val="0028652E"/>
    <w:rsid w:val="00287691"/>
    <w:rsid w:val="00290EF3"/>
    <w:rsid w:val="002926EC"/>
    <w:rsid w:val="002926F9"/>
    <w:rsid w:val="0029278D"/>
    <w:rsid w:val="0029578F"/>
    <w:rsid w:val="00296F57"/>
    <w:rsid w:val="002A0341"/>
    <w:rsid w:val="002A31EF"/>
    <w:rsid w:val="002A36A8"/>
    <w:rsid w:val="002A3870"/>
    <w:rsid w:val="002A5994"/>
    <w:rsid w:val="002B1A46"/>
    <w:rsid w:val="002B2712"/>
    <w:rsid w:val="002B5882"/>
    <w:rsid w:val="002B7283"/>
    <w:rsid w:val="002C00C2"/>
    <w:rsid w:val="002C021A"/>
    <w:rsid w:val="002C0FA3"/>
    <w:rsid w:val="002C16A2"/>
    <w:rsid w:val="002C2A9A"/>
    <w:rsid w:val="002C2D05"/>
    <w:rsid w:val="002C41EE"/>
    <w:rsid w:val="002C449B"/>
    <w:rsid w:val="002C556E"/>
    <w:rsid w:val="002D1008"/>
    <w:rsid w:val="002D10CB"/>
    <w:rsid w:val="002D2014"/>
    <w:rsid w:val="002D29AF"/>
    <w:rsid w:val="002D2B8D"/>
    <w:rsid w:val="002D3BF8"/>
    <w:rsid w:val="002D4B2A"/>
    <w:rsid w:val="002D51DB"/>
    <w:rsid w:val="002D5B82"/>
    <w:rsid w:val="002D6508"/>
    <w:rsid w:val="002D6BE1"/>
    <w:rsid w:val="002D7B24"/>
    <w:rsid w:val="002E3A5B"/>
    <w:rsid w:val="002E6B95"/>
    <w:rsid w:val="002E7667"/>
    <w:rsid w:val="002F02B9"/>
    <w:rsid w:val="002F23BE"/>
    <w:rsid w:val="002F36FC"/>
    <w:rsid w:val="002F3A2F"/>
    <w:rsid w:val="002F4CB0"/>
    <w:rsid w:val="002F6E96"/>
    <w:rsid w:val="002F729B"/>
    <w:rsid w:val="002F7FD9"/>
    <w:rsid w:val="00303450"/>
    <w:rsid w:val="0030460E"/>
    <w:rsid w:val="00304668"/>
    <w:rsid w:val="00304F70"/>
    <w:rsid w:val="003074DB"/>
    <w:rsid w:val="00310596"/>
    <w:rsid w:val="00311782"/>
    <w:rsid w:val="003133AB"/>
    <w:rsid w:val="00313AEA"/>
    <w:rsid w:val="003154FA"/>
    <w:rsid w:val="003156D3"/>
    <w:rsid w:val="00322177"/>
    <w:rsid w:val="003224A7"/>
    <w:rsid w:val="00322A20"/>
    <w:rsid w:val="00323CB8"/>
    <w:rsid w:val="00323FF2"/>
    <w:rsid w:val="00325E2D"/>
    <w:rsid w:val="0032700B"/>
    <w:rsid w:val="003362E2"/>
    <w:rsid w:val="00336D96"/>
    <w:rsid w:val="0033717E"/>
    <w:rsid w:val="003421F5"/>
    <w:rsid w:val="00342CBD"/>
    <w:rsid w:val="0034473C"/>
    <w:rsid w:val="0034621A"/>
    <w:rsid w:val="0035077E"/>
    <w:rsid w:val="00350C38"/>
    <w:rsid w:val="00351502"/>
    <w:rsid w:val="00351C98"/>
    <w:rsid w:val="0035271D"/>
    <w:rsid w:val="00352AB3"/>
    <w:rsid w:val="00352AC6"/>
    <w:rsid w:val="00352ADE"/>
    <w:rsid w:val="00354382"/>
    <w:rsid w:val="0035502D"/>
    <w:rsid w:val="0035714F"/>
    <w:rsid w:val="00357F8B"/>
    <w:rsid w:val="00360B3A"/>
    <w:rsid w:val="003625CD"/>
    <w:rsid w:val="00363516"/>
    <w:rsid w:val="00363FE0"/>
    <w:rsid w:val="003640CB"/>
    <w:rsid w:val="00364488"/>
    <w:rsid w:val="003659C0"/>
    <w:rsid w:val="00372E13"/>
    <w:rsid w:val="003733DF"/>
    <w:rsid w:val="0037608A"/>
    <w:rsid w:val="00377E34"/>
    <w:rsid w:val="00377F98"/>
    <w:rsid w:val="00380BF4"/>
    <w:rsid w:val="00384D1C"/>
    <w:rsid w:val="00384D27"/>
    <w:rsid w:val="00384FEE"/>
    <w:rsid w:val="00385C45"/>
    <w:rsid w:val="003866E2"/>
    <w:rsid w:val="00390A4B"/>
    <w:rsid w:val="003922EA"/>
    <w:rsid w:val="003934DB"/>
    <w:rsid w:val="0039400F"/>
    <w:rsid w:val="00395781"/>
    <w:rsid w:val="0039698B"/>
    <w:rsid w:val="00397D5F"/>
    <w:rsid w:val="003A0F51"/>
    <w:rsid w:val="003A1756"/>
    <w:rsid w:val="003A1D28"/>
    <w:rsid w:val="003A1F51"/>
    <w:rsid w:val="003B1386"/>
    <w:rsid w:val="003B1754"/>
    <w:rsid w:val="003B2238"/>
    <w:rsid w:val="003B24E6"/>
    <w:rsid w:val="003B5729"/>
    <w:rsid w:val="003B77A4"/>
    <w:rsid w:val="003C04EA"/>
    <w:rsid w:val="003C1E62"/>
    <w:rsid w:val="003C22BE"/>
    <w:rsid w:val="003C29FD"/>
    <w:rsid w:val="003C35A8"/>
    <w:rsid w:val="003C524D"/>
    <w:rsid w:val="003C6D10"/>
    <w:rsid w:val="003D3004"/>
    <w:rsid w:val="003D37DF"/>
    <w:rsid w:val="003D3A6E"/>
    <w:rsid w:val="003D4579"/>
    <w:rsid w:val="003D4956"/>
    <w:rsid w:val="003D576D"/>
    <w:rsid w:val="003D6EB4"/>
    <w:rsid w:val="003E0B4E"/>
    <w:rsid w:val="003E1F95"/>
    <w:rsid w:val="003E23D5"/>
    <w:rsid w:val="003E29A6"/>
    <w:rsid w:val="003E3A42"/>
    <w:rsid w:val="003E4049"/>
    <w:rsid w:val="003E49EE"/>
    <w:rsid w:val="003E4ABB"/>
    <w:rsid w:val="003E4E95"/>
    <w:rsid w:val="003E5122"/>
    <w:rsid w:val="003E6A40"/>
    <w:rsid w:val="003F005E"/>
    <w:rsid w:val="003F09D8"/>
    <w:rsid w:val="003F181B"/>
    <w:rsid w:val="003F2876"/>
    <w:rsid w:val="003F38C4"/>
    <w:rsid w:val="003F4DB9"/>
    <w:rsid w:val="003F6CA0"/>
    <w:rsid w:val="00401761"/>
    <w:rsid w:val="00403224"/>
    <w:rsid w:val="0040349F"/>
    <w:rsid w:val="004044C6"/>
    <w:rsid w:val="0040450A"/>
    <w:rsid w:val="004060E3"/>
    <w:rsid w:val="00406B8B"/>
    <w:rsid w:val="00410787"/>
    <w:rsid w:val="00411536"/>
    <w:rsid w:val="00413CCE"/>
    <w:rsid w:val="004145C1"/>
    <w:rsid w:val="0041551C"/>
    <w:rsid w:val="0042015D"/>
    <w:rsid w:val="004211B9"/>
    <w:rsid w:val="00421F4B"/>
    <w:rsid w:val="004257AC"/>
    <w:rsid w:val="00425AF8"/>
    <w:rsid w:val="004303DE"/>
    <w:rsid w:val="00430827"/>
    <w:rsid w:val="00431301"/>
    <w:rsid w:val="00431C50"/>
    <w:rsid w:val="00431F67"/>
    <w:rsid w:val="00432239"/>
    <w:rsid w:val="00433259"/>
    <w:rsid w:val="004345DC"/>
    <w:rsid w:val="00436539"/>
    <w:rsid w:val="004370E3"/>
    <w:rsid w:val="004402C5"/>
    <w:rsid w:val="00442437"/>
    <w:rsid w:val="00442636"/>
    <w:rsid w:val="00443011"/>
    <w:rsid w:val="00443D8D"/>
    <w:rsid w:val="00443ED9"/>
    <w:rsid w:val="004445A8"/>
    <w:rsid w:val="00445E0C"/>
    <w:rsid w:val="0044663C"/>
    <w:rsid w:val="004536E6"/>
    <w:rsid w:val="004538F8"/>
    <w:rsid w:val="00454F1D"/>
    <w:rsid w:val="00455466"/>
    <w:rsid w:val="00456344"/>
    <w:rsid w:val="0045642E"/>
    <w:rsid w:val="0045642F"/>
    <w:rsid w:val="00457377"/>
    <w:rsid w:val="00460A1E"/>
    <w:rsid w:val="00461CCD"/>
    <w:rsid w:val="00462EBB"/>
    <w:rsid w:val="00463FAE"/>
    <w:rsid w:val="00464A2E"/>
    <w:rsid w:val="00464C0A"/>
    <w:rsid w:val="00464D8C"/>
    <w:rsid w:val="00470D4C"/>
    <w:rsid w:val="00470F30"/>
    <w:rsid w:val="0047140A"/>
    <w:rsid w:val="004720A5"/>
    <w:rsid w:val="00472F9A"/>
    <w:rsid w:val="0047496A"/>
    <w:rsid w:val="004759C0"/>
    <w:rsid w:val="004768F4"/>
    <w:rsid w:val="004817DB"/>
    <w:rsid w:val="0048416E"/>
    <w:rsid w:val="00484499"/>
    <w:rsid w:val="00484F80"/>
    <w:rsid w:val="00485F05"/>
    <w:rsid w:val="00487D25"/>
    <w:rsid w:val="004901B6"/>
    <w:rsid w:val="00491158"/>
    <w:rsid w:val="00491573"/>
    <w:rsid w:val="00491B44"/>
    <w:rsid w:val="004938A2"/>
    <w:rsid w:val="004938BB"/>
    <w:rsid w:val="004962A2"/>
    <w:rsid w:val="00497B9B"/>
    <w:rsid w:val="004A364A"/>
    <w:rsid w:val="004A6B8C"/>
    <w:rsid w:val="004B128F"/>
    <w:rsid w:val="004B2C84"/>
    <w:rsid w:val="004B3E83"/>
    <w:rsid w:val="004B521E"/>
    <w:rsid w:val="004C24A3"/>
    <w:rsid w:val="004C2500"/>
    <w:rsid w:val="004C478F"/>
    <w:rsid w:val="004C4CB2"/>
    <w:rsid w:val="004C516F"/>
    <w:rsid w:val="004D0250"/>
    <w:rsid w:val="004D15A8"/>
    <w:rsid w:val="004D1BDD"/>
    <w:rsid w:val="004D587E"/>
    <w:rsid w:val="004D66DA"/>
    <w:rsid w:val="004E07EF"/>
    <w:rsid w:val="004E09CE"/>
    <w:rsid w:val="004E3A4E"/>
    <w:rsid w:val="004E3F58"/>
    <w:rsid w:val="004E4531"/>
    <w:rsid w:val="004E6358"/>
    <w:rsid w:val="004F1C61"/>
    <w:rsid w:val="004F48DF"/>
    <w:rsid w:val="004F50E9"/>
    <w:rsid w:val="004F787B"/>
    <w:rsid w:val="00501203"/>
    <w:rsid w:val="005012AA"/>
    <w:rsid w:val="00502C20"/>
    <w:rsid w:val="00502F80"/>
    <w:rsid w:val="00503E0A"/>
    <w:rsid w:val="005043A5"/>
    <w:rsid w:val="005049CE"/>
    <w:rsid w:val="005052B1"/>
    <w:rsid w:val="005067E8"/>
    <w:rsid w:val="005103BC"/>
    <w:rsid w:val="00510747"/>
    <w:rsid w:val="0051294B"/>
    <w:rsid w:val="00516E8D"/>
    <w:rsid w:val="005177AA"/>
    <w:rsid w:val="00517B5E"/>
    <w:rsid w:val="005206A9"/>
    <w:rsid w:val="0052229E"/>
    <w:rsid w:val="00522C6F"/>
    <w:rsid w:val="00523023"/>
    <w:rsid w:val="00530CEE"/>
    <w:rsid w:val="00530EBE"/>
    <w:rsid w:val="00531D08"/>
    <w:rsid w:val="00535110"/>
    <w:rsid w:val="00536B4C"/>
    <w:rsid w:val="00542725"/>
    <w:rsid w:val="005430AE"/>
    <w:rsid w:val="005467ED"/>
    <w:rsid w:val="00547311"/>
    <w:rsid w:val="005529C7"/>
    <w:rsid w:val="00552A01"/>
    <w:rsid w:val="005544E8"/>
    <w:rsid w:val="00554EF1"/>
    <w:rsid w:val="005561EB"/>
    <w:rsid w:val="0055671A"/>
    <w:rsid w:val="005604BF"/>
    <w:rsid w:val="0056081E"/>
    <w:rsid w:val="005609FA"/>
    <w:rsid w:val="00562C79"/>
    <w:rsid w:val="00562D58"/>
    <w:rsid w:val="00565536"/>
    <w:rsid w:val="00573809"/>
    <w:rsid w:val="00573B64"/>
    <w:rsid w:val="00580760"/>
    <w:rsid w:val="005860B3"/>
    <w:rsid w:val="0058617F"/>
    <w:rsid w:val="00586F43"/>
    <w:rsid w:val="00587598"/>
    <w:rsid w:val="00587909"/>
    <w:rsid w:val="00587D84"/>
    <w:rsid w:val="00592061"/>
    <w:rsid w:val="00593970"/>
    <w:rsid w:val="00594CCA"/>
    <w:rsid w:val="00596917"/>
    <w:rsid w:val="005969D3"/>
    <w:rsid w:val="005979C6"/>
    <w:rsid w:val="005A10CF"/>
    <w:rsid w:val="005A4054"/>
    <w:rsid w:val="005A57B6"/>
    <w:rsid w:val="005A5EEB"/>
    <w:rsid w:val="005A6634"/>
    <w:rsid w:val="005B1228"/>
    <w:rsid w:val="005B1F68"/>
    <w:rsid w:val="005B3735"/>
    <w:rsid w:val="005B3FF2"/>
    <w:rsid w:val="005B78B2"/>
    <w:rsid w:val="005C081B"/>
    <w:rsid w:val="005C0CA9"/>
    <w:rsid w:val="005C1E10"/>
    <w:rsid w:val="005C2DE8"/>
    <w:rsid w:val="005C519E"/>
    <w:rsid w:val="005C5B3C"/>
    <w:rsid w:val="005C5CDB"/>
    <w:rsid w:val="005C6276"/>
    <w:rsid w:val="005C6C76"/>
    <w:rsid w:val="005C7870"/>
    <w:rsid w:val="005D0CBC"/>
    <w:rsid w:val="005D4CF4"/>
    <w:rsid w:val="005D7A2B"/>
    <w:rsid w:val="005E033E"/>
    <w:rsid w:val="005F03AE"/>
    <w:rsid w:val="005F1DBC"/>
    <w:rsid w:val="005F2019"/>
    <w:rsid w:val="005F217F"/>
    <w:rsid w:val="005F3186"/>
    <w:rsid w:val="005F5E36"/>
    <w:rsid w:val="005F77D4"/>
    <w:rsid w:val="005F7A03"/>
    <w:rsid w:val="00600C19"/>
    <w:rsid w:val="00600FE0"/>
    <w:rsid w:val="0060239B"/>
    <w:rsid w:val="006025A8"/>
    <w:rsid w:val="00602739"/>
    <w:rsid w:val="00604E6E"/>
    <w:rsid w:val="00604EB1"/>
    <w:rsid w:val="00606423"/>
    <w:rsid w:val="00607832"/>
    <w:rsid w:val="00610829"/>
    <w:rsid w:val="00611A9B"/>
    <w:rsid w:val="00611C09"/>
    <w:rsid w:val="00612E49"/>
    <w:rsid w:val="00613104"/>
    <w:rsid w:val="006142D2"/>
    <w:rsid w:val="006145C0"/>
    <w:rsid w:val="00616075"/>
    <w:rsid w:val="00616B04"/>
    <w:rsid w:val="0061732C"/>
    <w:rsid w:val="0061778E"/>
    <w:rsid w:val="006248D4"/>
    <w:rsid w:val="006257FD"/>
    <w:rsid w:val="006266BC"/>
    <w:rsid w:val="00631EBC"/>
    <w:rsid w:val="00636BBC"/>
    <w:rsid w:val="00636FDE"/>
    <w:rsid w:val="00640293"/>
    <w:rsid w:val="00640DC6"/>
    <w:rsid w:val="00642879"/>
    <w:rsid w:val="00644D47"/>
    <w:rsid w:val="00646B8D"/>
    <w:rsid w:val="00646CF6"/>
    <w:rsid w:val="00646FC5"/>
    <w:rsid w:val="00647DE4"/>
    <w:rsid w:val="00651D10"/>
    <w:rsid w:val="00651E7E"/>
    <w:rsid w:val="00654FD9"/>
    <w:rsid w:val="0065681C"/>
    <w:rsid w:val="006576FA"/>
    <w:rsid w:val="006630A6"/>
    <w:rsid w:val="00664C03"/>
    <w:rsid w:val="00665E95"/>
    <w:rsid w:val="00666BE9"/>
    <w:rsid w:val="0067357A"/>
    <w:rsid w:val="00680BC6"/>
    <w:rsid w:val="00681EDE"/>
    <w:rsid w:val="00682427"/>
    <w:rsid w:val="006825F2"/>
    <w:rsid w:val="00684CFF"/>
    <w:rsid w:val="00685A21"/>
    <w:rsid w:val="0068653C"/>
    <w:rsid w:val="006948AC"/>
    <w:rsid w:val="0069515B"/>
    <w:rsid w:val="00696782"/>
    <w:rsid w:val="00696B08"/>
    <w:rsid w:val="00697E39"/>
    <w:rsid w:val="006A00F1"/>
    <w:rsid w:val="006A1E05"/>
    <w:rsid w:val="006A2B60"/>
    <w:rsid w:val="006A4642"/>
    <w:rsid w:val="006A47C5"/>
    <w:rsid w:val="006A78EE"/>
    <w:rsid w:val="006A7C0D"/>
    <w:rsid w:val="006B16E3"/>
    <w:rsid w:val="006B1700"/>
    <w:rsid w:val="006B4F4C"/>
    <w:rsid w:val="006B6925"/>
    <w:rsid w:val="006C0A34"/>
    <w:rsid w:val="006C1624"/>
    <w:rsid w:val="006C1A30"/>
    <w:rsid w:val="006C3445"/>
    <w:rsid w:val="006C437A"/>
    <w:rsid w:val="006C4C6B"/>
    <w:rsid w:val="006C5013"/>
    <w:rsid w:val="006C59BE"/>
    <w:rsid w:val="006C6AC5"/>
    <w:rsid w:val="006C7737"/>
    <w:rsid w:val="006C7DBD"/>
    <w:rsid w:val="006D3F78"/>
    <w:rsid w:val="006D457B"/>
    <w:rsid w:val="006D605D"/>
    <w:rsid w:val="006D626E"/>
    <w:rsid w:val="006E1A59"/>
    <w:rsid w:val="006E1BA8"/>
    <w:rsid w:val="006E1D5B"/>
    <w:rsid w:val="006E3CC8"/>
    <w:rsid w:val="006E3E73"/>
    <w:rsid w:val="006E534E"/>
    <w:rsid w:val="006E6A54"/>
    <w:rsid w:val="006E6CD4"/>
    <w:rsid w:val="006F0649"/>
    <w:rsid w:val="006F1241"/>
    <w:rsid w:val="006F472F"/>
    <w:rsid w:val="006F5EBD"/>
    <w:rsid w:val="006F6407"/>
    <w:rsid w:val="006F650E"/>
    <w:rsid w:val="006F72F1"/>
    <w:rsid w:val="007006B1"/>
    <w:rsid w:val="007025B6"/>
    <w:rsid w:val="00702B77"/>
    <w:rsid w:val="00703D89"/>
    <w:rsid w:val="00703F6C"/>
    <w:rsid w:val="0070475C"/>
    <w:rsid w:val="0070792F"/>
    <w:rsid w:val="007122CE"/>
    <w:rsid w:val="00712580"/>
    <w:rsid w:val="00713107"/>
    <w:rsid w:val="00714775"/>
    <w:rsid w:val="00714FEB"/>
    <w:rsid w:val="007209E5"/>
    <w:rsid w:val="00723CC2"/>
    <w:rsid w:val="00731111"/>
    <w:rsid w:val="007342DF"/>
    <w:rsid w:val="00734934"/>
    <w:rsid w:val="007352BB"/>
    <w:rsid w:val="00737DEE"/>
    <w:rsid w:val="0074014E"/>
    <w:rsid w:val="00742765"/>
    <w:rsid w:val="0074440B"/>
    <w:rsid w:val="007452FB"/>
    <w:rsid w:val="00747389"/>
    <w:rsid w:val="007475FE"/>
    <w:rsid w:val="00747755"/>
    <w:rsid w:val="007542BB"/>
    <w:rsid w:val="00754850"/>
    <w:rsid w:val="00754B0C"/>
    <w:rsid w:val="0075572A"/>
    <w:rsid w:val="00757AB4"/>
    <w:rsid w:val="00760C85"/>
    <w:rsid w:val="00761641"/>
    <w:rsid w:val="007644F4"/>
    <w:rsid w:val="0076461E"/>
    <w:rsid w:val="00764BFB"/>
    <w:rsid w:val="007655AD"/>
    <w:rsid w:val="007710F9"/>
    <w:rsid w:val="00771735"/>
    <w:rsid w:val="0077599F"/>
    <w:rsid w:val="00775F48"/>
    <w:rsid w:val="00776397"/>
    <w:rsid w:val="00776E7D"/>
    <w:rsid w:val="007812E5"/>
    <w:rsid w:val="0078206E"/>
    <w:rsid w:val="007850F7"/>
    <w:rsid w:val="007859D9"/>
    <w:rsid w:val="0078766D"/>
    <w:rsid w:val="00790068"/>
    <w:rsid w:val="00790ABD"/>
    <w:rsid w:val="0079135B"/>
    <w:rsid w:val="00792A45"/>
    <w:rsid w:val="007932C8"/>
    <w:rsid w:val="00794741"/>
    <w:rsid w:val="0079529E"/>
    <w:rsid w:val="00797BEE"/>
    <w:rsid w:val="007A0F21"/>
    <w:rsid w:val="007A2555"/>
    <w:rsid w:val="007A44BE"/>
    <w:rsid w:val="007A50CA"/>
    <w:rsid w:val="007A59EB"/>
    <w:rsid w:val="007A77B3"/>
    <w:rsid w:val="007A7A1C"/>
    <w:rsid w:val="007B17D9"/>
    <w:rsid w:val="007B4418"/>
    <w:rsid w:val="007B46AC"/>
    <w:rsid w:val="007B4DC6"/>
    <w:rsid w:val="007B7C6B"/>
    <w:rsid w:val="007C0C86"/>
    <w:rsid w:val="007C1F11"/>
    <w:rsid w:val="007C249D"/>
    <w:rsid w:val="007C294F"/>
    <w:rsid w:val="007C45BF"/>
    <w:rsid w:val="007C4F6F"/>
    <w:rsid w:val="007C509B"/>
    <w:rsid w:val="007C5517"/>
    <w:rsid w:val="007C5D9B"/>
    <w:rsid w:val="007C7983"/>
    <w:rsid w:val="007D06D7"/>
    <w:rsid w:val="007D0E10"/>
    <w:rsid w:val="007D18BB"/>
    <w:rsid w:val="007D1D62"/>
    <w:rsid w:val="007D3229"/>
    <w:rsid w:val="007D344D"/>
    <w:rsid w:val="007D3517"/>
    <w:rsid w:val="007D3F45"/>
    <w:rsid w:val="007D4AA4"/>
    <w:rsid w:val="007D5330"/>
    <w:rsid w:val="007D58F9"/>
    <w:rsid w:val="007D6820"/>
    <w:rsid w:val="007E204D"/>
    <w:rsid w:val="007E49FE"/>
    <w:rsid w:val="007E57AC"/>
    <w:rsid w:val="007E7053"/>
    <w:rsid w:val="007E7ECE"/>
    <w:rsid w:val="007F2770"/>
    <w:rsid w:val="007F2D0B"/>
    <w:rsid w:val="007F3673"/>
    <w:rsid w:val="007F4C22"/>
    <w:rsid w:val="007F519E"/>
    <w:rsid w:val="007F607C"/>
    <w:rsid w:val="0080121B"/>
    <w:rsid w:val="00804732"/>
    <w:rsid w:val="0080487F"/>
    <w:rsid w:val="00805C06"/>
    <w:rsid w:val="00807AD6"/>
    <w:rsid w:val="00810E2B"/>
    <w:rsid w:val="0081142B"/>
    <w:rsid w:val="00811ABA"/>
    <w:rsid w:val="008136ED"/>
    <w:rsid w:val="00814E0B"/>
    <w:rsid w:val="00814E87"/>
    <w:rsid w:val="00815893"/>
    <w:rsid w:val="00815FC9"/>
    <w:rsid w:val="00816553"/>
    <w:rsid w:val="008221F0"/>
    <w:rsid w:val="008223B0"/>
    <w:rsid w:val="00823B6E"/>
    <w:rsid w:val="00824BEC"/>
    <w:rsid w:val="00825D42"/>
    <w:rsid w:val="00831E18"/>
    <w:rsid w:val="008332D7"/>
    <w:rsid w:val="0083474D"/>
    <w:rsid w:val="00836915"/>
    <w:rsid w:val="0084016F"/>
    <w:rsid w:val="00840D7B"/>
    <w:rsid w:val="008425A3"/>
    <w:rsid w:val="008435BB"/>
    <w:rsid w:val="00843B65"/>
    <w:rsid w:val="00846553"/>
    <w:rsid w:val="00847A7F"/>
    <w:rsid w:val="00847D07"/>
    <w:rsid w:val="00850064"/>
    <w:rsid w:val="00851F3D"/>
    <w:rsid w:val="00853A6D"/>
    <w:rsid w:val="008557CE"/>
    <w:rsid w:val="008562F5"/>
    <w:rsid w:val="008570AB"/>
    <w:rsid w:val="008579CB"/>
    <w:rsid w:val="00860BDB"/>
    <w:rsid w:val="00860D0A"/>
    <w:rsid w:val="00860F0F"/>
    <w:rsid w:val="00861D20"/>
    <w:rsid w:val="0086517E"/>
    <w:rsid w:val="008663CD"/>
    <w:rsid w:val="0086746F"/>
    <w:rsid w:val="0087147D"/>
    <w:rsid w:val="008715B2"/>
    <w:rsid w:val="00871FEC"/>
    <w:rsid w:val="00872817"/>
    <w:rsid w:val="00874763"/>
    <w:rsid w:val="00876418"/>
    <w:rsid w:val="00877122"/>
    <w:rsid w:val="0088035B"/>
    <w:rsid w:val="00880894"/>
    <w:rsid w:val="00881B16"/>
    <w:rsid w:val="00883BB7"/>
    <w:rsid w:val="00884D6B"/>
    <w:rsid w:val="00884DAA"/>
    <w:rsid w:val="00885118"/>
    <w:rsid w:val="008903BC"/>
    <w:rsid w:val="00892DB6"/>
    <w:rsid w:val="00893B42"/>
    <w:rsid w:val="00895D4F"/>
    <w:rsid w:val="00896059"/>
    <w:rsid w:val="008A2C31"/>
    <w:rsid w:val="008A2E1E"/>
    <w:rsid w:val="008A30A3"/>
    <w:rsid w:val="008A4AEC"/>
    <w:rsid w:val="008A615E"/>
    <w:rsid w:val="008A6696"/>
    <w:rsid w:val="008B1718"/>
    <w:rsid w:val="008B239E"/>
    <w:rsid w:val="008B6F89"/>
    <w:rsid w:val="008B76DC"/>
    <w:rsid w:val="008B7ABB"/>
    <w:rsid w:val="008C0048"/>
    <w:rsid w:val="008C017D"/>
    <w:rsid w:val="008C1B0D"/>
    <w:rsid w:val="008C512F"/>
    <w:rsid w:val="008C51DD"/>
    <w:rsid w:val="008C6E97"/>
    <w:rsid w:val="008D0453"/>
    <w:rsid w:val="008D0454"/>
    <w:rsid w:val="008D04FF"/>
    <w:rsid w:val="008D0730"/>
    <w:rsid w:val="008D0B0B"/>
    <w:rsid w:val="008D21B0"/>
    <w:rsid w:val="008D2539"/>
    <w:rsid w:val="008D3329"/>
    <w:rsid w:val="008D35E5"/>
    <w:rsid w:val="008D42CF"/>
    <w:rsid w:val="008D4DE0"/>
    <w:rsid w:val="008D5FBB"/>
    <w:rsid w:val="008E180C"/>
    <w:rsid w:val="008E1EA5"/>
    <w:rsid w:val="008E2D1D"/>
    <w:rsid w:val="008E3088"/>
    <w:rsid w:val="008E467B"/>
    <w:rsid w:val="008E4828"/>
    <w:rsid w:val="008E696F"/>
    <w:rsid w:val="008F02C0"/>
    <w:rsid w:val="008F1FC7"/>
    <w:rsid w:val="008F36A5"/>
    <w:rsid w:val="008F6824"/>
    <w:rsid w:val="009000F7"/>
    <w:rsid w:val="0090234D"/>
    <w:rsid w:val="00902450"/>
    <w:rsid w:val="009025A9"/>
    <w:rsid w:val="0090305A"/>
    <w:rsid w:val="009046FC"/>
    <w:rsid w:val="00905348"/>
    <w:rsid w:val="00905418"/>
    <w:rsid w:val="00906D49"/>
    <w:rsid w:val="00907091"/>
    <w:rsid w:val="00907B11"/>
    <w:rsid w:val="0091101F"/>
    <w:rsid w:val="00911954"/>
    <w:rsid w:val="00911A03"/>
    <w:rsid w:val="00912244"/>
    <w:rsid w:val="00912C13"/>
    <w:rsid w:val="00915580"/>
    <w:rsid w:val="00916058"/>
    <w:rsid w:val="009220CB"/>
    <w:rsid w:val="0092253F"/>
    <w:rsid w:val="00922663"/>
    <w:rsid w:val="009238FA"/>
    <w:rsid w:val="009254D8"/>
    <w:rsid w:val="009260F0"/>
    <w:rsid w:val="009266C8"/>
    <w:rsid w:val="00927A73"/>
    <w:rsid w:val="00930500"/>
    <w:rsid w:val="00930A90"/>
    <w:rsid w:val="0093126B"/>
    <w:rsid w:val="009321A2"/>
    <w:rsid w:val="009335E5"/>
    <w:rsid w:val="00933872"/>
    <w:rsid w:val="00935AC7"/>
    <w:rsid w:val="0093667C"/>
    <w:rsid w:val="009421FA"/>
    <w:rsid w:val="00944E8C"/>
    <w:rsid w:val="00945C05"/>
    <w:rsid w:val="00947CEF"/>
    <w:rsid w:val="00950B34"/>
    <w:rsid w:val="00951A4E"/>
    <w:rsid w:val="00952F23"/>
    <w:rsid w:val="009543FB"/>
    <w:rsid w:val="009567C3"/>
    <w:rsid w:val="00961989"/>
    <w:rsid w:val="0096342F"/>
    <w:rsid w:val="0096350B"/>
    <w:rsid w:val="00963763"/>
    <w:rsid w:val="009659C0"/>
    <w:rsid w:val="00966542"/>
    <w:rsid w:val="00966772"/>
    <w:rsid w:val="00966FC9"/>
    <w:rsid w:val="0097059C"/>
    <w:rsid w:val="00970F19"/>
    <w:rsid w:val="009744A9"/>
    <w:rsid w:val="00974941"/>
    <w:rsid w:val="0097783F"/>
    <w:rsid w:val="0098079D"/>
    <w:rsid w:val="00980BEE"/>
    <w:rsid w:val="00981632"/>
    <w:rsid w:val="00983209"/>
    <w:rsid w:val="00983256"/>
    <w:rsid w:val="00983CAC"/>
    <w:rsid w:val="00985AE3"/>
    <w:rsid w:val="00990E6E"/>
    <w:rsid w:val="009918C1"/>
    <w:rsid w:val="00991DF4"/>
    <w:rsid w:val="00993FA6"/>
    <w:rsid w:val="009948BD"/>
    <w:rsid w:val="0099769C"/>
    <w:rsid w:val="00997EE5"/>
    <w:rsid w:val="009A2389"/>
    <w:rsid w:val="009A2BC6"/>
    <w:rsid w:val="009A47B1"/>
    <w:rsid w:val="009A4964"/>
    <w:rsid w:val="009A5512"/>
    <w:rsid w:val="009B2B12"/>
    <w:rsid w:val="009B2F35"/>
    <w:rsid w:val="009B3071"/>
    <w:rsid w:val="009B6CE1"/>
    <w:rsid w:val="009C20BF"/>
    <w:rsid w:val="009C3174"/>
    <w:rsid w:val="009C4529"/>
    <w:rsid w:val="009C5E82"/>
    <w:rsid w:val="009D02B5"/>
    <w:rsid w:val="009D0A84"/>
    <w:rsid w:val="009D0EBF"/>
    <w:rsid w:val="009D1BE8"/>
    <w:rsid w:val="009D260C"/>
    <w:rsid w:val="009D3748"/>
    <w:rsid w:val="009D374F"/>
    <w:rsid w:val="009D4352"/>
    <w:rsid w:val="009D50E6"/>
    <w:rsid w:val="009D5166"/>
    <w:rsid w:val="009D611C"/>
    <w:rsid w:val="009D62DD"/>
    <w:rsid w:val="009D7000"/>
    <w:rsid w:val="009E0B08"/>
    <w:rsid w:val="009E1927"/>
    <w:rsid w:val="009E204B"/>
    <w:rsid w:val="009E4D7E"/>
    <w:rsid w:val="009F0DAB"/>
    <w:rsid w:val="009F1509"/>
    <w:rsid w:val="009F24AD"/>
    <w:rsid w:val="009F24DD"/>
    <w:rsid w:val="009F328D"/>
    <w:rsid w:val="009F4987"/>
    <w:rsid w:val="009F5D7A"/>
    <w:rsid w:val="009F79B9"/>
    <w:rsid w:val="00A02C40"/>
    <w:rsid w:val="00A05068"/>
    <w:rsid w:val="00A05600"/>
    <w:rsid w:val="00A10F0C"/>
    <w:rsid w:val="00A1170C"/>
    <w:rsid w:val="00A1441D"/>
    <w:rsid w:val="00A14F89"/>
    <w:rsid w:val="00A20511"/>
    <w:rsid w:val="00A23658"/>
    <w:rsid w:val="00A24799"/>
    <w:rsid w:val="00A26769"/>
    <w:rsid w:val="00A31D4A"/>
    <w:rsid w:val="00A32473"/>
    <w:rsid w:val="00A3387B"/>
    <w:rsid w:val="00A34462"/>
    <w:rsid w:val="00A34608"/>
    <w:rsid w:val="00A359B3"/>
    <w:rsid w:val="00A35C5E"/>
    <w:rsid w:val="00A370EC"/>
    <w:rsid w:val="00A37586"/>
    <w:rsid w:val="00A379B2"/>
    <w:rsid w:val="00A40A08"/>
    <w:rsid w:val="00A41710"/>
    <w:rsid w:val="00A4193B"/>
    <w:rsid w:val="00A4469B"/>
    <w:rsid w:val="00A44D9F"/>
    <w:rsid w:val="00A464F8"/>
    <w:rsid w:val="00A478A5"/>
    <w:rsid w:val="00A523C7"/>
    <w:rsid w:val="00A529F6"/>
    <w:rsid w:val="00A53F0A"/>
    <w:rsid w:val="00A54811"/>
    <w:rsid w:val="00A5526E"/>
    <w:rsid w:val="00A5709E"/>
    <w:rsid w:val="00A610F5"/>
    <w:rsid w:val="00A6345F"/>
    <w:rsid w:val="00A6434C"/>
    <w:rsid w:val="00A6592C"/>
    <w:rsid w:val="00A7008D"/>
    <w:rsid w:val="00A7493A"/>
    <w:rsid w:val="00A75437"/>
    <w:rsid w:val="00A76C2F"/>
    <w:rsid w:val="00A81C55"/>
    <w:rsid w:val="00A8382B"/>
    <w:rsid w:val="00A83C2E"/>
    <w:rsid w:val="00A84023"/>
    <w:rsid w:val="00A847B3"/>
    <w:rsid w:val="00A847B8"/>
    <w:rsid w:val="00A848ED"/>
    <w:rsid w:val="00A84BC4"/>
    <w:rsid w:val="00A84D0C"/>
    <w:rsid w:val="00A91EA1"/>
    <w:rsid w:val="00A95245"/>
    <w:rsid w:val="00A9640F"/>
    <w:rsid w:val="00A970A2"/>
    <w:rsid w:val="00AA01D1"/>
    <w:rsid w:val="00AA0A32"/>
    <w:rsid w:val="00AA223C"/>
    <w:rsid w:val="00AA2720"/>
    <w:rsid w:val="00AA29E5"/>
    <w:rsid w:val="00AA307E"/>
    <w:rsid w:val="00AA5A40"/>
    <w:rsid w:val="00AA64B3"/>
    <w:rsid w:val="00AA7306"/>
    <w:rsid w:val="00AA76A1"/>
    <w:rsid w:val="00AB1A78"/>
    <w:rsid w:val="00AB31BF"/>
    <w:rsid w:val="00AB432A"/>
    <w:rsid w:val="00AB5F1F"/>
    <w:rsid w:val="00AB6A21"/>
    <w:rsid w:val="00AB714E"/>
    <w:rsid w:val="00AB7F59"/>
    <w:rsid w:val="00AC1897"/>
    <w:rsid w:val="00AC2D80"/>
    <w:rsid w:val="00AC42C7"/>
    <w:rsid w:val="00AC5098"/>
    <w:rsid w:val="00AC6284"/>
    <w:rsid w:val="00AC6496"/>
    <w:rsid w:val="00AC7114"/>
    <w:rsid w:val="00AD009B"/>
    <w:rsid w:val="00AD081E"/>
    <w:rsid w:val="00AD0BBF"/>
    <w:rsid w:val="00AD183E"/>
    <w:rsid w:val="00AD278B"/>
    <w:rsid w:val="00AD29E5"/>
    <w:rsid w:val="00AD313D"/>
    <w:rsid w:val="00AD3243"/>
    <w:rsid w:val="00AD3877"/>
    <w:rsid w:val="00AD478C"/>
    <w:rsid w:val="00AD5680"/>
    <w:rsid w:val="00AD5A78"/>
    <w:rsid w:val="00AD636B"/>
    <w:rsid w:val="00AE0AFF"/>
    <w:rsid w:val="00AE0B4F"/>
    <w:rsid w:val="00AE1158"/>
    <w:rsid w:val="00AE1DC8"/>
    <w:rsid w:val="00AE22BF"/>
    <w:rsid w:val="00AE2E5E"/>
    <w:rsid w:val="00AE3C07"/>
    <w:rsid w:val="00AE41F7"/>
    <w:rsid w:val="00AF22E0"/>
    <w:rsid w:val="00AF2A58"/>
    <w:rsid w:val="00AF5D3C"/>
    <w:rsid w:val="00B00836"/>
    <w:rsid w:val="00B00F4F"/>
    <w:rsid w:val="00B034B0"/>
    <w:rsid w:val="00B05A38"/>
    <w:rsid w:val="00B07801"/>
    <w:rsid w:val="00B07AFA"/>
    <w:rsid w:val="00B10C3B"/>
    <w:rsid w:val="00B11C22"/>
    <w:rsid w:val="00B11E60"/>
    <w:rsid w:val="00B1219A"/>
    <w:rsid w:val="00B12A39"/>
    <w:rsid w:val="00B12ED9"/>
    <w:rsid w:val="00B13527"/>
    <w:rsid w:val="00B14365"/>
    <w:rsid w:val="00B15D7A"/>
    <w:rsid w:val="00B160C7"/>
    <w:rsid w:val="00B16739"/>
    <w:rsid w:val="00B17133"/>
    <w:rsid w:val="00B20585"/>
    <w:rsid w:val="00B20C60"/>
    <w:rsid w:val="00B219DC"/>
    <w:rsid w:val="00B240F4"/>
    <w:rsid w:val="00B24931"/>
    <w:rsid w:val="00B25E76"/>
    <w:rsid w:val="00B25F4B"/>
    <w:rsid w:val="00B263D3"/>
    <w:rsid w:val="00B30374"/>
    <w:rsid w:val="00B32C12"/>
    <w:rsid w:val="00B33152"/>
    <w:rsid w:val="00B35E5A"/>
    <w:rsid w:val="00B369DC"/>
    <w:rsid w:val="00B41A65"/>
    <w:rsid w:val="00B443B0"/>
    <w:rsid w:val="00B46DE2"/>
    <w:rsid w:val="00B47530"/>
    <w:rsid w:val="00B50E0F"/>
    <w:rsid w:val="00B51DC4"/>
    <w:rsid w:val="00B52F7C"/>
    <w:rsid w:val="00B53281"/>
    <w:rsid w:val="00B53501"/>
    <w:rsid w:val="00B569EB"/>
    <w:rsid w:val="00B574FE"/>
    <w:rsid w:val="00B60D45"/>
    <w:rsid w:val="00B61249"/>
    <w:rsid w:val="00B6266E"/>
    <w:rsid w:val="00B62F88"/>
    <w:rsid w:val="00B63293"/>
    <w:rsid w:val="00B633A8"/>
    <w:rsid w:val="00B656F6"/>
    <w:rsid w:val="00B675E1"/>
    <w:rsid w:val="00B7179A"/>
    <w:rsid w:val="00B7211F"/>
    <w:rsid w:val="00B72F3A"/>
    <w:rsid w:val="00B732EF"/>
    <w:rsid w:val="00B74EE7"/>
    <w:rsid w:val="00B775F6"/>
    <w:rsid w:val="00B7769F"/>
    <w:rsid w:val="00B802E4"/>
    <w:rsid w:val="00B8156A"/>
    <w:rsid w:val="00B81BE7"/>
    <w:rsid w:val="00B83531"/>
    <w:rsid w:val="00B840BA"/>
    <w:rsid w:val="00B8453E"/>
    <w:rsid w:val="00B87E0A"/>
    <w:rsid w:val="00B90762"/>
    <w:rsid w:val="00B907C8"/>
    <w:rsid w:val="00B94506"/>
    <w:rsid w:val="00B94A0C"/>
    <w:rsid w:val="00B95E1C"/>
    <w:rsid w:val="00B97A64"/>
    <w:rsid w:val="00BA0255"/>
    <w:rsid w:val="00BA11F3"/>
    <w:rsid w:val="00BA3BCB"/>
    <w:rsid w:val="00BA3C4B"/>
    <w:rsid w:val="00BA3CD0"/>
    <w:rsid w:val="00BA40B1"/>
    <w:rsid w:val="00BA5704"/>
    <w:rsid w:val="00BA5895"/>
    <w:rsid w:val="00BA6A05"/>
    <w:rsid w:val="00BA7251"/>
    <w:rsid w:val="00BB0774"/>
    <w:rsid w:val="00BB2DE0"/>
    <w:rsid w:val="00BB3560"/>
    <w:rsid w:val="00BB57E9"/>
    <w:rsid w:val="00BB6DE9"/>
    <w:rsid w:val="00BB7AAE"/>
    <w:rsid w:val="00BB7F90"/>
    <w:rsid w:val="00BC2885"/>
    <w:rsid w:val="00BC3179"/>
    <w:rsid w:val="00BC3B83"/>
    <w:rsid w:val="00BC52A0"/>
    <w:rsid w:val="00BC63A1"/>
    <w:rsid w:val="00BC6861"/>
    <w:rsid w:val="00BC718D"/>
    <w:rsid w:val="00BD0B3C"/>
    <w:rsid w:val="00BD1266"/>
    <w:rsid w:val="00BD1784"/>
    <w:rsid w:val="00BD2254"/>
    <w:rsid w:val="00BD2842"/>
    <w:rsid w:val="00BD2F18"/>
    <w:rsid w:val="00BD442B"/>
    <w:rsid w:val="00BD5D36"/>
    <w:rsid w:val="00BD5D38"/>
    <w:rsid w:val="00BD6F13"/>
    <w:rsid w:val="00BE02B4"/>
    <w:rsid w:val="00BE16E5"/>
    <w:rsid w:val="00BE1F79"/>
    <w:rsid w:val="00BE2D04"/>
    <w:rsid w:val="00BE2EFE"/>
    <w:rsid w:val="00BE35D3"/>
    <w:rsid w:val="00BE4951"/>
    <w:rsid w:val="00BE5C0D"/>
    <w:rsid w:val="00BE5EB5"/>
    <w:rsid w:val="00BE6492"/>
    <w:rsid w:val="00BE64EF"/>
    <w:rsid w:val="00BE7025"/>
    <w:rsid w:val="00BF0125"/>
    <w:rsid w:val="00BF1783"/>
    <w:rsid w:val="00BF1ABE"/>
    <w:rsid w:val="00BF20BA"/>
    <w:rsid w:val="00BF20D4"/>
    <w:rsid w:val="00BF31D2"/>
    <w:rsid w:val="00BF416F"/>
    <w:rsid w:val="00BF4E56"/>
    <w:rsid w:val="00BF61EE"/>
    <w:rsid w:val="00BF67BD"/>
    <w:rsid w:val="00BF6EF6"/>
    <w:rsid w:val="00BF79F5"/>
    <w:rsid w:val="00C01707"/>
    <w:rsid w:val="00C035C2"/>
    <w:rsid w:val="00C04A55"/>
    <w:rsid w:val="00C0512D"/>
    <w:rsid w:val="00C06ED8"/>
    <w:rsid w:val="00C07FDE"/>
    <w:rsid w:val="00C10636"/>
    <w:rsid w:val="00C10A5F"/>
    <w:rsid w:val="00C11956"/>
    <w:rsid w:val="00C12809"/>
    <w:rsid w:val="00C135D3"/>
    <w:rsid w:val="00C13F90"/>
    <w:rsid w:val="00C15655"/>
    <w:rsid w:val="00C15E88"/>
    <w:rsid w:val="00C16E4E"/>
    <w:rsid w:val="00C170EC"/>
    <w:rsid w:val="00C20EBF"/>
    <w:rsid w:val="00C21F64"/>
    <w:rsid w:val="00C255D3"/>
    <w:rsid w:val="00C25BCF"/>
    <w:rsid w:val="00C27CFB"/>
    <w:rsid w:val="00C27EE2"/>
    <w:rsid w:val="00C3143D"/>
    <w:rsid w:val="00C32AF4"/>
    <w:rsid w:val="00C33979"/>
    <w:rsid w:val="00C33B8D"/>
    <w:rsid w:val="00C33E56"/>
    <w:rsid w:val="00C3538F"/>
    <w:rsid w:val="00C3594F"/>
    <w:rsid w:val="00C35E11"/>
    <w:rsid w:val="00C36A95"/>
    <w:rsid w:val="00C37825"/>
    <w:rsid w:val="00C42425"/>
    <w:rsid w:val="00C4258A"/>
    <w:rsid w:val="00C46DFA"/>
    <w:rsid w:val="00C50162"/>
    <w:rsid w:val="00C503D7"/>
    <w:rsid w:val="00C508C7"/>
    <w:rsid w:val="00C5118B"/>
    <w:rsid w:val="00C51F55"/>
    <w:rsid w:val="00C5257B"/>
    <w:rsid w:val="00C53074"/>
    <w:rsid w:val="00C54938"/>
    <w:rsid w:val="00C54C8D"/>
    <w:rsid w:val="00C55F2C"/>
    <w:rsid w:val="00C569B2"/>
    <w:rsid w:val="00C60947"/>
    <w:rsid w:val="00C6142D"/>
    <w:rsid w:val="00C638D8"/>
    <w:rsid w:val="00C63C53"/>
    <w:rsid w:val="00C63E4C"/>
    <w:rsid w:val="00C63FD1"/>
    <w:rsid w:val="00C64FF1"/>
    <w:rsid w:val="00C66A17"/>
    <w:rsid w:val="00C67FB7"/>
    <w:rsid w:val="00C70FF9"/>
    <w:rsid w:val="00C71C7C"/>
    <w:rsid w:val="00C7213D"/>
    <w:rsid w:val="00C72E3C"/>
    <w:rsid w:val="00C74E7E"/>
    <w:rsid w:val="00C75A57"/>
    <w:rsid w:val="00C76D9C"/>
    <w:rsid w:val="00C770A7"/>
    <w:rsid w:val="00C812A4"/>
    <w:rsid w:val="00C8257F"/>
    <w:rsid w:val="00C82C46"/>
    <w:rsid w:val="00C831C7"/>
    <w:rsid w:val="00C84AB3"/>
    <w:rsid w:val="00C850B4"/>
    <w:rsid w:val="00C85885"/>
    <w:rsid w:val="00C8617A"/>
    <w:rsid w:val="00C86774"/>
    <w:rsid w:val="00C9040F"/>
    <w:rsid w:val="00C912AA"/>
    <w:rsid w:val="00C91C6D"/>
    <w:rsid w:val="00C92962"/>
    <w:rsid w:val="00C92ADF"/>
    <w:rsid w:val="00C94B78"/>
    <w:rsid w:val="00C974A0"/>
    <w:rsid w:val="00CA160B"/>
    <w:rsid w:val="00CA3527"/>
    <w:rsid w:val="00CA45BE"/>
    <w:rsid w:val="00CA473E"/>
    <w:rsid w:val="00CA47B3"/>
    <w:rsid w:val="00CA4DF3"/>
    <w:rsid w:val="00CA62A3"/>
    <w:rsid w:val="00CA6B98"/>
    <w:rsid w:val="00CA7489"/>
    <w:rsid w:val="00CB41EC"/>
    <w:rsid w:val="00CB4D4F"/>
    <w:rsid w:val="00CB50ED"/>
    <w:rsid w:val="00CB7AB4"/>
    <w:rsid w:val="00CC18BB"/>
    <w:rsid w:val="00CC31C6"/>
    <w:rsid w:val="00CC67B1"/>
    <w:rsid w:val="00CD0A3D"/>
    <w:rsid w:val="00CD0A57"/>
    <w:rsid w:val="00CD37A9"/>
    <w:rsid w:val="00CD7810"/>
    <w:rsid w:val="00CE0002"/>
    <w:rsid w:val="00CE2533"/>
    <w:rsid w:val="00CE2A0C"/>
    <w:rsid w:val="00CE2EF5"/>
    <w:rsid w:val="00CE3951"/>
    <w:rsid w:val="00CE3C22"/>
    <w:rsid w:val="00CE3FF6"/>
    <w:rsid w:val="00CF04E4"/>
    <w:rsid w:val="00CF3018"/>
    <w:rsid w:val="00CF4056"/>
    <w:rsid w:val="00CF54B1"/>
    <w:rsid w:val="00CF6A5F"/>
    <w:rsid w:val="00CF6EEC"/>
    <w:rsid w:val="00CF7C19"/>
    <w:rsid w:val="00D01F3E"/>
    <w:rsid w:val="00D047E4"/>
    <w:rsid w:val="00D04B6B"/>
    <w:rsid w:val="00D05334"/>
    <w:rsid w:val="00D05BE1"/>
    <w:rsid w:val="00D07369"/>
    <w:rsid w:val="00D074BA"/>
    <w:rsid w:val="00D07F2E"/>
    <w:rsid w:val="00D10BC5"/>
    <w:rsid w:val="00D11511"/>
    <w:rsid w:val="00D136CD"/>
    <w:rsid w:val="00D14C1E"/>
    <w:rsid w:val="00D1682A"/>
    <w:rsid w:val="00D16A0F"/>
    <w:rsid w:val="00D17895"/>
    <w:rsid w:val="00D201BA"/>
    <w:rsid w:val="00D20311"/>
    <w:rsid w:val="00D2095E"/>
    <w:rsid w:val="00D2228A"/>
    <w:rsid w:val="00D22C77"/>
    <w:rsid w:val="00D244E3"/>
    <w:rsid w:val="00D25E29"/>
    <w:rsid w:val="00D26FCA"/>
    <w:rsid w:val="00D3055C"/>
    <w:rsid w:val="00D32284"/>
    <w:rsid w:val="00D3275A"/>
    <w:rsid w:val="00D329C0"/>
    <w:rsid w:val="00D32E28"/>
    <w:rsid w:val="00D339F1"/>
    <w:rsid w:val="00D3431F"/>
    <w:rsid w:val="00D34657"/>
    <w:rsid w:val="00D363B0"/>
    <w:rsid w:val="00D40A02"/>
    <w:rsid w:val="00D43E2D"/>
    <w:rsid w:val="00D44286"/>
    <w:rsid w:val="00D4524E"/>
    <w:rsid w:val="00D45DDC"/>
    <w:rsid w:val="00D45E19"/>
    <w:rsid w:val="00D47AED"/>
    <w:rsid w:val="00D5077C"/>
    <w:rsid w:val="00D50990"/>
    <w:rsid w:val="00D50C4E"/>
    <w:rsid w:val="00D513CD"/>
    <w:rsid w:val="00D543E7"/>
    <w:rsid w:val="00D544F4"/>
    <w:rsid w:val="00D54FD5"/>
    <w:rsid w:val="00D600A6"/>
    <w:rsid w:val="00D60C74"/>
    <w:rsid w:val="00D6144D"/>
    <w:rsid w:val="00D61B21"/>
    <w:rsid w:val="00D649EF"/>
    <w:rsid w:val="00D65C04"/>
    <w:rsid w:val="00D6643D"/>
    <w:rsid w:val="00D67BCE"/>
    <w:rsid w:val="00D7114E"/>
    <w:rsid w:val="00D72F0B"/>
    <w:rsid w:val="00D7312F"/>
    <w:rsid w:val="00D735D8"/>
    <w:rsid w:val="00D7408C"/>
    <w:rsid w:val="00D75D88"/>
    <w:rsid w:val="00D814C5"/>
    <w:rsid w:val="00D8231F"/>
    <w:rsid w:val="00D825D9"/>
    <w:rsid w:val="00D837B7"/>
    <w:rsid w:val="00D83D40"/>
    <w:rsid w:val="00D85B2A"/>
    <w:rsid w:val="00D878BF"/>
    <w:rsid w:val="00D90BEB"/>
    <w:rsid w:val="00D90E2A"/>
    <w:rsid w:val="00D90F80"/>
    <w:rsid w:val="00D91CC6"/>
    <w:rsid w:val="00D927D5"/>
    <w:rsid w:val="00D92C6E"/>
    <w:rsid w:val="00D96DFC"/>
    <w:rsid w:val="00D97473"/>
    <w:rsid w:val="00DA10D9"/>
    <w:rsid w:val="00DA2BCA"/>
    <w:rsid w:val="00DA34C2"/>
    <w:rsid w:val="00DA35B9"/>
    <w:rsid w:val="00DA40DA"/>
    <w:rsid w:val="00DA641D"/>
    <w:rsid w:val="00DA6F53"/>
    <w:rsid w:val="00DB1A4A"/>
    <w:rsid w:val="00DB2B32"/>
    <w:rsid w:val="00DB5F85"/>
    <w:rsid w:val="00DB7AEF"/>
    <w:rsid w:val="00DC0553"/>
    <w:rsid w:val="00DC2138"/>
    <w:rsid w:val="00DC24CE"/>
    <w:rsid w:val="00DC33C4"/>
    <w:rsid w:val="00DC4846"/>
    <w:rsid w:val="00DC5171"/>
    <w:rsid w:val="00DC7F8D"/>
    <w:rsid w:val="00DD0D39"/>
    <w:rsid w:val="00DD17FF"/>
    <w:rsid w:val="00DD1AE2"/>
    <w:rsid w:val="00DD2693"/>
    <w:rsid w:val="00DD2ECC"/>
    <w:rsid w:val="00DD4BA5"/>
    <w:rsid w:val="00DD5813"/>
    <w:rsid w:val="00DD592E"/>
    <w:rsid w:val="00DD7F7F"/>
    <w:rsid w:val="00DE16C4"/>
    <w:rsid w:val="00DE18A9"/>
    <w:rsid w:val="00DE1A70"/>
    <w:rsid w:val="00DE5F50"/>
    <w:rsid w:val="00DF0FB7"/>
    <w:rsid w:val="00DF392D"/>
    <w:rsid w:val="00DF48C2"/>
    <w:rsid w:val="00DF67ED"/>
    <w:rsid w:val="00DF7621"/>
    <w:rsid w:val="00DF7D42"/>
    <w:rsid w:val="00E01B51"/>
    <w:rsid w:val="00E034B6"/>
    <w:rsid w:val="00E0393D"/>
    <w:rsid w:val="00E04004"/>
    <w:rsid w:val="00E05054"/>
    <w:rsid w:val="00E055B0"/>
    <w:rsid w:val="00E05D41"/>
    <w:rsid w:val="00E06119"/>
    <w:rsid w:val="00E07CCA"/>
    <w:rsid w:val="00E1073F"/>
    <w:rsid w:val="00E10F3B"/>
    <w:rsid w:val="00E13112"/>
    <w:rsid w:val="00E14352"/>
    <w:rsid w:val="00E1593D"/>
    <w:rsid w:val="00E15A7A"/>
    <w:rsid w:val="00E166B5"/>
    <w:rsid w:val="00E169C4"/>
    <w:rsid w:val="00E17876"/>
    <w:rsid w:val="00E20815"/>
    <w:rsid w:val="00E2084C"/>
    <w:rsid w:val="00E21B6A"/>
    <w:rsid w:val="00E238A7"/>
    <w:rsid w:val="00E24DAB"/>
    <w:rsid w:val="00E25580"/>
    <w:rsid w:val="00E25DDC"/>
    <w:rsid w:val="00E263DB"/>
    <w:rsid w:val="00E307DF"/>
    <w:rsid w:val="00E30FE1"/>
    <w:rsid w:val="00E316BC"/>
    <w:rsid w:val="00E3232E"/>
    <w:rsid w:val="00E33590"/>
    <w:rsid w:val="00E351A4"/>
    <w:rsid w:val="00E3567A"/>
    <w:rsid w:val="00E360F2"/>
    <w:rsid w:val="00E363FC"/>
    <w:rsid w:val="00E36B34"/>
    <w:rsid w:val="00E37F5E"/>
    <w:rsid w:val="00E42503"/>
    <w:rsid w:val="00E42BD5"/>
    <w:rsid w:val="00E460E0"/>
    <w:rsid w:val="00E47EC4"/>
    <w:rsid w:val="00E506A6"/>
    <w:rsid w:val="00E53250"/>
    <w:rsid w:val="00E54994"/>
    <w:rsid w:val="00E56628"/>
    <w:rsid w:val="00E57002"/>
    <w:rsid w:val="00E57358"/>
    <w:rsid w:val="00E602FF"/>
    <w:rsid w:val="00E60C57"/>
    <w:rsid w:val="00E62721"/>
    <w:rsid w:val="00E6442C"/>
    <w:rsid w:val="00E64ACD"/>
    <w:rsid w:val="00E70476"/>
    <w:rsid w:val="00E70D00"/>
    <w:rsid w:val="00E71F65"/>
    <w:rsid w:val="00E71FDD"/>
    <w:rsid w:val="00E72432"/>
    <w:rsid w:val="00E74125"/>
    <w:rsid w:val="00E741CE"/>
    <w:rsid w:val="00E7481A"/>
    <w:rsid w:val="00E74E59"/>
    <w:rsid w:val="00E76889"/>
    <w:rsid w:val="00E80479"/>
    <w:rsid w:val="00E804C6"/>
    <w:rsid w:val="00E80C8D"/>
    <w:rsid w:val="00E82CAD"/>
    <w:rsid w:val="00E86060"/>
    <w:rsid w:val="00E91086"/>
    <w:rsid w:val="00E91C9F"/>
    <w:rsid w:val="00E938E8"/>
    <w:rsid w:val="00E93D3E"/>
    <w:rsid w:val="00E9471F"/>
    <w:rsid w:val="00E96F17"/>
    <w:rsid w:val="00EA110F"/>
    <w:rsid w:val="00EA1A2A"/>
    <w:rsid w:val="00EA1B87"/>
    <w:rsid w:val="00EA39E7"/>
    <w:rsid w:val="00EA3D10"/>
    <w:rsid w:val="00EA41E5"/>
    <w:rsid w:val="00EA445E"/>
    <w:rsid w:val="00EA5004"/>
    <w:rsid w:val="00EA5E12"/>
    <w:rsid w:val="00EA688F"/>
    <w:rsid w:val="00EA734E"/>
    <w:rsid w:val="00EB1C48"/>
    <w:rsid w:val="00EB573E"/>
    <w:rsid w:val="00EB6F0F"/>
    <w:rsid w:val="00EC19A6"/>
    <w:rsid w:val="00EC1FC5"/>
    <w:rsid w:val="00EC3D68"/>
    <w:rsid w:val="00EC4B0A"/>
    <w:rsid w:val="00EC6173"/>
    <w:rsid w:val="00EC74CB"/>
    <w:rsid w:val="00EC7B5F"/>
    <w:rsid w:val="00ED0C79"/>
    <w:rsid w:val="00ED204B"/>
    <w:rsid w:val="00ED32AB"/>
    <w:rsid w:val="00ED4440"/>
    <w:rsid w:val="00ED744B"/>
    <w:rsid w:val="00EE112F"/>
    <w:rsid w:val="00EE4619"/>
    <w:rsid w:val="00EE4C81"/>
    <w:rsid w:val="00EE5891"/>
    <w:rsid w:val="00EE79E9"/>
    <w:rsid w:val="00EF2939"/>
    <w:rsid w:val="00EF3649"/>
    <w:rsid w:val="00EF5980"/>
    <w:rsid w:val="00F01999"/>
    <w:rsid w:val="00F01C47"/>
    <w:rsid w:val="00F039BA"/>
    <w:rsid w:val="00F0520B"/>
    <w:rsid w:val="00F0584B"/>
    <w:rsid w:val="00F0604A"/>
    <w:rsid w:val="00F078A7"/>
    <w:rsid w:val="00F07C77"/>
    <w:rsid w:val="00F1072C"/>
    <w:rsid w:val="00F13D74"/>
    <w:rsid w:val="00F1669D"/>
    <w:rsid w:val="00F1685C"/>
    <w:rsid w:val="00F16C54"/>
    <w:rsid w:val="00F20766"/>
    <w:rsid w:val="00F20A3A"/>
    <w:rsid w:val="00F236A6"/>
    <w:rsid w:val="00F24C95"/>
    <w:rsid w:val="00F2537F"/>
    <w:rsid w:val="00F306CE"/>
    <w:rsid w:val="00F326ED"/>
    <w:rsid w:val="00F33525"/>
    <w:rsid w:val="00F36086"/>
    <w:rsid w:val="00F365AF"/>
    <w:rsid w:val="00F36946"/>
    <w:rsid w:val="00F36F58"/>
    <w:rsid w:val="00F41243"/>
    <w:rsid w:val="00F4167A"/>
    <w:rsid w:val="00F436F5"/>
    <w:rsid w:val="00F438D6"/>
    <w:rsid w:val="00F4459C"/>
    <w:rsid w:val="00F4679D"/>
    <w:rsid w:val="00F468E0"/>
    <w:rsid w:val="00F52DC8"/>
    <w:rsid w:val="00F54A61"/>
    <w:rsid w:val="00F54B80"/>
    <w:rsid w:val="00F564BB"/>
    <w:rsid w:val="00F569CF"/>
    <w:rsid w:val="00F57447"/>
    <w:rsid w:val="00F57951"/>
    <w:rsid w:val="00F57AD6"/>
    <w:rsid w:val="00F57EE4"/>
    <w:rsid w:val="00F60642"/>
    <w:rsid w:val="00F61B49"/>
    <w:rsid w:val="00F63E26"/>
    <w:rsid w:val="00F66957"/>
    <w:rsid w:val="00F67EDC"/>
    <w:rsid w:val="00F702C9"/>
    <w:rsid w:val="00F7087B"/>
    <w:rsid w:val="00F72936"/>
    <w:rsid w:val="00F732F6"/>
    <w:rsid w:val="00F773BF"/>
    <w:rsid w:val="00F8631E"/>
    <w:rsid w:val="00F86A67"/>
    <w:rsid w:val="00F86CA1"/>
    <w:rsid w:val="00F87193"/>
    <w:rsid w:val="00F87965"/>
    <w:rsid w:val="00F87C68"/>
    <w:rsid w:val="00F90FD8"/>
    <w:rsid w:val="00F91F30"/>
    <w:rsid w:val="00F94460"/>
    <w:rsid w:val="00F949D0"/>
    <w:rsid w:val="00F949F7"/>
    <w:rsid w:val="00F94E83"/>
    <w:rsid w:val="00F95174"/>
    <w:rsid w:val="00F952DF"/>
    <w:rsid w:val="00F966AA"/>
    <w:rsid w:val="00F97775"/>
    <w:rsid w:val="00FA036C"/>
    <w:rsid w:val="00FA1991"/>
    <w:rsid w:val="00FA1F87"/>
    <w:rsid w:val="00FA2354"/>
    <w:rsid w:val="00FA2D54"/>
    <w:rsid w:val="00FA4571"/>
    <w:rsid w:val="00FA7470"/>
    <w:rsid w:val="00FB19D4"/>
    <w:rsid w:val="00FB240C"/>
    <w:rsid w:val="00FB3231"/>
    <w:rsid w:val="00FB37BB"/>
    <w:rsid w:val="00FB49E0"/>
    <w:rsid w:val="00FB4A4C"/>
    <w:rsid w:val="00FB4BA5"/>
    <w:rsid w:val="00FB7930"/>
    <w:rsid w:val="00FB7996"/>
    <w:rsid w:val="00FC1745"/>
    <w:rsid w:val="00FC1C76"/>
    <w:rsid w:val="00FC365A"/>
    <w:rsid w:val="00FC39DC"/>
    <w:rsid w:val="00FC6483"/>
    <w:rsid w:val="00FC7034"/>
    <w:rsid w:val="00FC7E80"/>
    <w:rsid w:val="00FD080B"/>
    <w:rsid w:val="00FD0E6F"/>
    <w:rsid w:val="00FD1D45"/>
    <w:rsid w:val="00FD2FF3"/>
    <w:rsid w:val="00FD3392"/>
    <w:rsid w:val="00FD3AC2"/>
    <w:rsid w:val="00FD6009"/>
    <w:rsid w:val="00FD61D5"/>
    <w:rsid w:val="00FD76CB"/>
    <w:rsid w:val="00FE0287"/>
    <w:rsid w:val="00FE1FAE"/>
    <w:rsid w:val="00FE2902"/>
    <w:rsid w:val="00FE47A0"/>
    <w:rsid w:val="00FF03A9"/>
    <w:rsid w:val="00FF073A"/>
    <w:rsid w:val="00FF418C"/>
    <w:rsid w:val="00FF48EA"/>
    <w:rsid w:val="00FF6F2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D5944"/>
  <w15:chartTrackingRefBased/>
  <w15:docId w15:val="{EA7CAA10-7844-4D44-83A1-5BE4DB185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17E"/>
    <w:pPr>
      <w:spacing w:line="480" w:lineRule="auto"/>
    </w:pPr>
    <w:rPr>
      <w:rFonts w:ascii="Times New Roman" w:hAnsi="Times New Roman"/>
      <w:lang w:val="en-US"/>
    </w:rPr>
  </w:style>
  <w:style w:type="paragraph" w:styleId="Titre1">
    <w:name w:val="heading 1"/>
    <w:aliases w:val="Section"/>
    <w:basedOn w:val="Normal"/>
    <w:next w:val="Normal"/>
    <w:link w:val="Titre1Car"/>
    <w:autoRedefine/>
    <w:uiPriority w:val="9"/>
    <w:qFormat/>
    <w:rsid w:val="00C54938"/>
    <w:pPr>
      <w:keepNext/>
      <w:keepLines/>
      <w:numPr>
        <w:numId w:val="1"/>
      </w:numPr>
      <w:spacing w:before="240" w:after="0"/>
      <w:outlineLvl w:val="0"/>
    </w:pPr>
    <w:rPr>
      <w:rFonts w:eastAsiaTheme="majorEastAsia" w:cstheme="majorBidi"/>
      <w:b/>
      <w:sz w:val="32"/>
      <w:szCs w:val="32"/>
    </w:rPr>
  </w:style>
  <w:style w:type="paragraph" w:styleId="Titre2">
    <w:name w:val="heading 2"/>
    <w:aliases w:val="1.1 Subsection"/>
    <w:basedOn w:val="Titre1"/>
    <w:next w:val="Normal"/>
    <w:link w:val="Titre2Car"/>
    <w:autoRedefine/>
    <w:uiPriority w:val="9"/>
    <w:unhideWhenUsed/>
    <w:qFormat/>
    <w:rsid w:val="00F732F6"/>
    <w:pPr>
      <w:numPr>
        <w:ilvl w:val="1"/>
      </w:numPr>
      <w:ind w:left="720"/>
      <w:outlineLvl w:val="1"/>
    </w:pPr>
    <w:rPr>
      <w:sz w:val="24"/>
    </w:rPr>
  </w:style>
  <w:style w:type="paragraph" w:styleId="Titre3">
    <w:name w:val="heading 3"/>
    <w:basedOn w:val="Titre2"/>
    <w:next w:val="Normal"/>
    <w:link w:val="Titre3Car"/>
    <w:autoRedefine/>
    <w:uiPriority w:val="9"/>
    <w:unhideWhenUsed/>
    <w:qFormat/>
    <w:rsid w:val="005F03AE"/>
    <w:pPr>
      <w:numPr>
        <w:ilvl w:val="2"/>
      </w:numPr>
      <w:spacing w:before="40"/>
      <w:outlineLvl w:val="2"/>
    </w:pPr>
    <w:rPr>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autoRedefine/>
    <w:uiPriority w:val="1"/>
    <w:qFormat/>
    <w:rsid w:val="001A3A3F"/>
    <w:pPr>
      <w:spacing w:after="0" w:line="240" w:lineRule="auto"/>
    </w:pPr>
  </w:style>
  <w:style w:type="character" w:customStyle="1" w:styleId="Titre1Car">
    <w:name w:val="Titre 1 Car"/>
    <w:aliases w:val="Section Car"/>
    <w:basedOn w:val="Policepardfaut"/>
    <w:link w:val="Titre1"/>
    <w:uiPriority w:val="9"/>
    <w:rsid w:val="00C54938"/>
    <w:rPr>
      <w:rFonts w:ascii="Times New Roman" w:eastAsiaTheme="majorEastAsia" w:hAnsi="Times New Roman" w:cstheme="majorBidi"/>
      <w:b/>
      <w:sz w:val="32"/>
      <w:szCs w:val="32"/>
      <w:lang w:val="en-US"/>
    </w:rPr>
  </w:style>
  <w:style w:type="character" w:customStyle="1" w:styleId="Titre2Car">
    <w:name w:val="Titre 2 Car"/>
    <w:aliases w:val="1.1 Subsection Car"/>
    <w:basedOn w:val="Policepardfaut"/>
    <w:link w:val="Titre2"/>
    <w:uiPriority w:val="9"/>
    <w:rsid w:val="00F732F6"/>
    <w:rPr>
      <w:rFonts w:ascii="Times New Roman" w:eastAsiaTheme="majorEastAsia" w:hAnsi="Times New Roman" w:cstheme="majorBidi"/>
      <w:b/>
      <w:sz w:val="24"/>
      <w:szCs w:val="32"/>
      <w:lang w:val="en-US"/>
    </w:rPr>
  </w:style>
  <w:style w:type="character" w:styleId="Marquedecommentaire">
    <w:name w:val="annotation reference"/>
    <w:basedOn w:val="Policepardfaut"/>
    <w:uiPriority w:val="99"/>
    <w:semiHidden/>
    <w:unhideWhenUsed/>
    <w:rsid w:val="00323CB8"/>
    <w:rPr>
      <w:sz w:val="16"/>
      <w:szCs w:val="16"/>
    </w:rPr>
  </w:style>
  <w:style w:type="paragraph" w:styleId="Commentaire">
    <w:name w:val="annotation text"/>
    <w:basedOn w:val="Normal"/>
    <w:link w:val="CommentaireCar"/>
    <w:uiPriority w:val="99"/>
    <w:unhideWhenUsed/>
    <w:rsid w:val="00323CB8"/>
    <w:pPr>
      <w:spacing w:line="240" w:lineRule="auto"/>
    </w:pPr>
    <w:rPr>
      <w:sz w:val="20"/>
      <w:szCs w:val="20"/>
    </w:rPr>
  </w:style>
  <w:style w:type="character" w:customStyle="1" w:styleId="CommentaireCar">
    <w:name w:val="Commentaire Car"/>
    <w:basedOn w:val="Policepardfaut"/>
    <w:link w:val="Commentaire"/>
    <w:uiPriority w:val="99"/>
    <w:rsid w:val="00323CB8"/>
    <w:rPr>
      <w:sz w:val="20"/>
      <w:szCs w:val="20"/>
      <w:lang w:val="en-US"/>
    </w:rPr>
  </w:style>
  <w:style w:type="paragraph" w:styleId="Objetducommentaire">
    <w:name w:val="annotation subject"/>
    <w:basedOn w:val="Commentaire"/>
    <w:next w:val="Commentaire"/>
    <w:link w:val="ObjetducommentaireCar"/>
    <w:uiPriority w:val="99"/>
    <w:semiHidden/>
    <w:unhideWhenUsed/>
    <w:rsid w:val="00323CB8"/>
    <w:rPr>
      <w:b/>
      <w:bCs/>
    </w:rPr>
  </w:style>
  <w:style w:type="character" w:customStyle="1" w:styleId="ObjetducommentaireCar">
    <w:name w:val="Objet du commentaire Car"/>
    <w:basedOn w:val="CommentaireCar"/>
    <w:link w:val="Objetducommentaire"/>
    <w:uiPriority w:val="99"/>
    <w:semiHidden/>
    <w:rsid w:val="00323CB8"/>
    <w:rPr>
      <w:b/>
      <w:bCs/>
      <w:sz w:val="20"/>
      <w:szCs w:val="20"/>
      <w:lang w:val="en-US"/>
    </w:rPr>
  </w:style>
  <w:style w:type="paragraph" w:styleId="Textedebulles">
    <w:name w:val="Balloon Text"/>
    <w:basedOn w:val="Normal"/>
    <w:link w:val="TextedebullesCar"/>
    <w:uiPriority w:val="99"/>
    <w:semiHidden/>
    <w:unhideWhenUsed/>
    <w:rsid w:val="00323CB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23CB8"/>
    <w:rPr>
      <w:rFonts w:ascii="Segoe UI" w:hAnsi="Segoe UI" w:cs="Segoe UI"/>
      <w:sz w:val="18"/>
      <w:szCs w:val="18"/>
      <w:lang w:val="en-US"/>
    </w:rPr>
  </w:style>
  <w:style w:type="paragraph" w:styleId="Paragraphedeliste">
    <w:name w:val="List Paragraph"/>
    <w:basedOn w:val="Normal"/>
    <w:uiPriority w:val="34"/>
    <w:qFormat/>
    <w:rsid w:val="00C3594F"/>
    <w:pPr>
      <w:ind w:left="720"/>
      <w:contextualSpacing/>
    </w:pPr>
  </w:style>
  <w:style w:type="character" w:styleId="Textedelespacerserv">
    <w:name w:val="Placeholder Text"/>
    <w:basedOn w:val="Policepardfaut"/>
    <w:uiPriority w:val="99"/>
    <w:semiHidden/>
    <w:rsid w:val="008435BB"/>
    <w:rPr>
      <w:color w:val="808080"/>
    </w:rPr>
  </w:style>
  <w:style w:type="table" w:styleId="TableauListe6Couleur">
    <w:name w:val="List Table 6 Colorful"/>
    <w:basedOn w:val="TableauNormal"/>
    <w:uiPriority w:val="51"/>
    <w:rsid w:val="00191B6F"/>
    <w:pPr>
      <w:spacing w:after="0" w:line="240" w:lineRule="auto"/>
      <w:jc w:val="left"/>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gende">
    <w:name w:val="caption"/>
    <w:basedOn w:val="Normal"/>
    <w:next w:val="Normal"/>
    <w:uiPriority w:val="35"/>
    <w:unhideWhenUsed/>
    <w:qFormat/>
    <w:rsid w:val="00076C62"/>
    <w:pPr>
      <w:spacing w:after="200" w:line="240" w:lineRule="auto"/>
    </w:pPr>
    <w:rPr>
      <w:rFonts w:eastAsia="Times New Roman" w:cs="Times New Roman"/>
      <w:i/>
      <w:iCs/>
      <w:color w:val="44546A" w:themeColor="text2"/>
      <w:sz w:val="18"/>
      <w:szCs w:val="18"/>
    </w:rPr>
  </w:style>
  <w:style w:type="paragraph" w:styleId="En-tte">
    <w:name w:val="header"/>
    <w:basedOn w:val="Normal"/>
    <w:link w:val="En-tteCar"/>
    <w:uiPriority w:val="99"/>
    <w:unhideWhenUsed/>
    <w:rsid w:val="0078766D"/>
    <w:pPr>
      <w:tabs>
        <w:tab w:val="center" w:pos="4536"/>
        <w:tab w:val="right" w:pos="9072"/>
      </w:tabs>
      <w:spacing w:after="0" w:line="240" w:lineRule="auto"/>
    </w:pPr>
  </w:style>
  <w:style w:type="character" w:customStyle="1" w:styleId="En-tteCar">
    <w:name w:val="En-tête Car"/>
    <w:basedOn w:val="Policepardfaut"/>
    <w:link w:val="En-tte"/>
    <w:uiPriority w:val="99"/>
    <w:rsid w:val="0078766D"/>
    <w:rPr>
      <w:lang w:val="en-US"/>
    </w:rPr>
  </w:style>
  <w:style w:type="paragraph" w:styleId="Pieddepage">
    <w:name w:val="footer"/>
    <w:basedOn w:val="Normal"/>
    <w:link w:val="PieddepageCar"/>
    <w:uiPriority w:val="99"/>
    <w:unhideWhenUsed/>
    <w:rsid w:val="007876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766D"/>
    <w:rPr>
      <w:lang w:val="en-US"/>
    </w:rPr>
  </w:style>
  <w:style w:type="table" w:styleId="Grilledutableau">
    <w:name w:val="Table Grid"/>
    <w:basedOn w:val="TableauNormal"/>
    <w:uiPriority w:val="39"/>
    <w:rsid w:val="00130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Liste6Couleur-Accentuation3">
    <w:name w:val="List Table 6 Colorful Accent 3"/>
    <w:basedOn w:val="TableauNormal"/>
    <w:uiPriority w:val="51"/>
    <w:rsid w:val="00EB573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Numrodeligne">
    <w:name w:val="line number"/>
    <w:basedOn w:val="Policepardfaut"/>
    <w:uiPriority w:val="99"/>
    <w:semiHidden/>
    <w:unhideWhenUsed/>
    <w:rsid w:val="00FD0E6F"/>
  </w:style>
  <w:style w:type="character" w:styleId="Accentuation">
    <w:name w:val="Emphasis"/>
    <w:basedOn w:val="Policepardfaut"/>
    <w:uiPriority w:val="20"/>
    <w:qFormat/>
    <w:rsid w:val="00A81C55"/>
    <w:rPr>
      <w:i/>
      <w:iCs/>
    </w:rPr>
  </w:style>
  <w:style w:type="paragraph" w:styleId="NormalWeb">
    <w:name w:val="Normal (Web)"/>
    <w:basedOn w:val="Normal"/>
    <w:uiPriority w:val="99"/>
    <w:semiHidden/>
    <w:unhideWhenUsed/>
    <w:rsid w:val="009F24AD"/>
    <w:rPr>
      <w:rFonts w:cs="Times New Roman"/>
      <w:sz w:val="24"/>
      <w:szCs w:val="24"/>
    </w:rPr>
  </w:style>
  <w:style w:type="character" w:customStyle="1" w:styleId="katex-mathml">
    <w:name w:val="katex-mathml"/>
    <w:basedOn w:val="Policepardfaut"/>
    <w:rsid w:val="00363516"/>
  </w:style>
  <w:style w:type="character" w:customStyle="1" w:styleId="mord">
    <w:name w:val="mord"/>
    <w:basedOn w:val="Policepardfaut"/>
    <w:rsid w:val="00363516"/>
  </w:style>
  <w:style w:type="paragraph" w:styleId="Rvision">
    <w:name w:val="Revision"/>
    <w:hidden/>
    <w:uiPriority w:val="99"/>
    <w:semiHidden/>
    <w:rsid w:val="005969D3"/>
    <w:pPr>
      <w:spacing w:after="0" w:line="240" w:lineRule="auto"/>
      <w:jc w:val="left"/>
    </w:pPr>
    <w:rPr>
      <w:rFonts w:ascii="Times New Roman" w:hAnsi="Times New Roman"/>
      <w:lang w:val="en-US"/>
    </w:rPr>
  </w:style>
  <w:style w:type="paragraph" w:styleId="TM1">
    <w:name w:val="toc 1"/>
    <w:basedOn w:val="Normal"/>
    <w:next w:val="Normal"/>
    <w:autoRedefine/>
    <w:uiPriority w:val="39"/>
    <w:semiHidden/>
    <w:unhideWhenUsed/>
    <w:rsid w:val="00421F4B"/>
    <w:pPr>
      <w:spacing w:after="100"/>
    </w:pPr>
  </w:style>
  <w:style w:type="paragraph" w:styleId="Tabledesillustrations">
    <w:name w:val="table of figures"/>
    <w:basedOn w:val="Normal"/>
    <w:next w:val="Normal"/>
    <w:uiPriority w:val="99"/>
    <w:unhideWhenUsed/>
    <w:rsid w:val="00421F4B"/>
    <w:pPr>
      <w:spacing w:after="0"/>
    </w:pPr>
  </w:style>
  <w:style w:type="character" w:styleId="Lienhypertexte">
    <w:name w:val="Hyperlink"/>
    <w:basedOn w:val="Policepardfaut"/>
    <w:uiPriority w:val="99"/>
    <w:unhideWhenUsed/>
    <w:rsid w:val="00421F4B"/>
    <w:rPr>
      <w:color w:val="0563C1" w:themeColor="hyperlink"/>
      <w:u w:val="single"/>
    </w:rPr>
  </w:style>
  <w:style w:type="character" w:customStyle="1" w:styleId="Titre3Car">
    <w:name w:val="Titre 3 Car"/>
    <w:basedOn w:val="Policepardfaut"/>
    <w:link w:val="Titre3"/>
    <w:uiPriority w:val="9"/>
    <w:rsid w:val="005F03AE"/>
    <w:rPr>
      <w:rFonts w:ascii="Times New Roman" w:eastAsiaTheme="majorEastAsia" w:hAnsi="Times New Roman" w:cstheme="majorBidi"/>
      <w:b/>
      <w:szCs w:val="24"/>
      <w:lang w:val="en-US"/>
    </w:rPr>
  </w:style>
  <w:style w:type="character" w:styleId="Mentionnonrsolue">
    <w:name w:val="Unresolved Mention"/>
    <w:basedOn w:val="Policepardfaut"/>
    <w:uiPriority w:val="99"/>
    <w:semiHidden/>
    <w:unhideWhenUsed/>
    <w:rsid w:val="00A05600"/>
    <w:rPr>
      <w:color w:val="605E5C"/>
      <w:shd w:val="clear" w:color="auto" w:fill="E1DFDD"/>
    </w:rPr>
  </w:style>
  <w:style w:type="character" w:styleId="lev">
    <w:name w:val="Strong"/>
    <w:basedOn w:val="Policepardfaut"/>
    <w:uiPriority w:val="22"/>
    <w:qFormat/>
    <w:rsid w:val="002927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983">
      <w:bodyDiv w:val="1"/>
      <w:marLeft w:val="0"/>
      <w:marRight w:val="0"/>
      <w:marTop w:val="0"/>
      <w:marBottom w:val="0"/>
      <w:divBdr>
        <w:top w:val="none" w:sz="0" w:space="0" w:color="auto"/>
        <w:left w:val="none" w:sz="0" w:space="0" w:color="auto"/>
        <w:bottom w:val="none" w:sz="0" w:space="0" w:color="auto"/>
        <w:right w:val="none" w:sz="0" w:space="0" w:color="auto"/>
      </w:divBdr>
      <w:divsChild>
        <w:div w:id="1621450980">
          <w:marLeft w:val="640"/>
          <w:marRight w:val="0"/>
          <w:marTop w:val="0"/>
          <w:marBottom w:val="0"/>
          <w:divBdr>
            <w:top w:val="none" w:sz="0" w:space="0" w:color="auto"/>
            <w:left w:val="none" w:sz="0" w:space="0" w:color="auto"/>
            <w:bottom w:val="none" w:sz="0" w:space="0" w:color="auto"/>
            <w:right w:val="none" w:sz="0" w:space="0" w:color="auto"/>
          </w:divBdr>
        </w:div>
        <w:div w:id="672026740">
          <w:marLeft w:val="640"/>
          <w:marRight w:val="0"/>
          <w:marTop w:val="0"/>
          <w:marBottom w:val="0"/>
          <w:divBdr>
            <w:top w:val="none" w:sz="0" w:space="0" w:color="auto"/>
            <w:left w:val="none" w:sz="0" w:space="0" w:color="auto"/>
            <w:bottom w:val="none" w:sz="0" w:space="0" w:color="auto"/>
            <w:right w:val="none" w:sz="0" w:space="0" w:color="auto"/>
          </w:divBdr>
        </w:div>
        <w:div w:id="24645627">
          <w:marLeft w:val="640"/>
          <w:marRight w:val="0"/>
          <w:marTop w:val="0"/>
          <w:marBottom w:val="0"/>
          <w:divBdr>
            <w:top w:val="none" w:sz="0" w:space="0" w:color="auto"/>
            <w:left w:val="none" w:sz="0" w:space="0" w:color="auto"/>
            <w:bottom w:val="none" w:sz="0" w:space="0" w:color="auto"/>
            <w:right w:val="none" w:sz="0" w:space="0" w:color="auto"/>
          </w:divBdr>
        </w:div>
        <w:div w:id="194394037">
          <w:marLeft w:val="640"/>
          <w:marRight w:val="0"/>
          <w:marTop w:val="0"/>
          <w:marBottom w:val="0"/>
          <w:divBdr>
            <w:top w:val="none" w:sz="0" w:space="0" w:color="auto"/>
            <w:left w:val="none" w:sz="0" w:space="0" w:color="auto"/>
            <w:bottom w:val="none" w:sz="0" w:space="0" w:color="auto"/>
            <w:right w:val="none" w:sz="0" w:space="0" w:color="auto"/>
          </w:divBdr>
        </w:div>
        <w:div w:id="880047948">
          <w:marLeft w:val="640"/>
          <w:marRight w:val="0"/>
          <w:marTop w:val="0"/>
          <w:marBottom w:val="0"/>
          <w:divBdr>
            <w:top w:val="none" w:sz="0" w:space="0" w:color="auto"/>
            <w:left w:val="none" w:sz="0" w:space="0" w:color="auto"/>
            <w:bottom w:val="none" w:sz="0" w:space="0" w:color="auto"/>
            <w:right w:val="none" w:sz="0" w:space="0" w:color="auto"/>
          </w:divBdr>
        </w:div>
        <w:div w:id="1289093399">
          <w:marLeft w:val="640"/>
          <w:marRight w:val="0"/>
          <w:marTop w:val="0"/>
          <w:marBottom w:val="0"/>
          <w:divBdr>
            <w:top w:val="none" w:sz="0" w:space="0" w:color="auto"/>
            <w:left w:val="none" w:sz="0" w:space="0" w:color="auto"/>
            <w:bottom w:val="none" w:sz="0" w:space="0" w:color="auto"/>
            <w:right w:val="none" w:sz="0" w:space="0" w:color="auto"/>
          </w:divBdr>
        </w:div>
        <w:div w:id="1411466162">
          <w:marLeft w:val="640"/>
          <w:marRight w:val="0"/>
          <w:marTop w:val="0"/>
          <w:marBottom w:val="0"/>
          <w:divBdr>
            <w:top w:val="none" w:sz="0" w:space="0" w:color="auto"/>
            <w:left w:val="none" w:sz="0" w:space="0" w:color="auto"/>
            <w:bottom w:val="none" w:sz="0" w:space="0" w:color="auto"/>
            <w:right w:val="none" w:sz="0" w:space="0" w:color="auto"/>
          </w:divBdr>
        </w:div>
        <w:div w:id="554001706">
          <w:marLeft w:val="640"/>
          <w:marRight w:val="0"/>
          <w:marTop w:val="0"/>
          <w:marBottom w:val="0"/>
          <w:divBdr>
            <w:top w:val="none" w:sz="0" w:space="0" w:color="auto"/>
            <w:left w:val="none" w:sz="0" w:space="0" w:color="auto"/>
            <w:bottom w:val="none" w:sz="0" w:space="0" w:color="auto"/>
            <w:right w:val="none" w:sz="0" w:space="0" w:color="auto"/>
          </w:divBdr>
        </w:div>
        <w:div w:id="826940644">
          <w:marLeft w:val="640"/>
          <w:marRight w:val="0"/>
          <w:marTop w:val="0"/>
          <w:marBottom w:val="0"/>
          <w:divBdr>
            <w:top w:val="none" w:sz="0" w:space="0" w:color="auto"/>
            <w:left w:val="none" w:sz="0" w:space="0" w:color="auto"/>
            <w:bottom w:val="none" w:sz="0" w:space="0" w:color="auto"/>
            <w:right w:val="none" w:sz="0" w:space="0" w:color="auto"/>
          </w:divBdr>
        </w:div>
        <w:div w:id="1537428045">
          <w:marLeft w:val="640"/>
          <w:marRight w:val="0"/>
          <w:marTop w:val="0"/>
          <w:marBottom w:val="0"/>
          <w:divBdr>
            <w:top w:val="none" w:sz="0" w:space="0" w:color="auto"/>
            <w:left w:val="none" w:sz="0" w:space="0" w:color="auto"/>
            <w:bottom w:val="none" w:sz="0" w:space="0" w:color="auto"/>
            <w:right w:val="none" w:sz="0" w:space="0" w:color="auto"/>
          </w:divBdr>
        </w:div>
        <w:div w:id="2029790768">
          <w:marLeft w:val="640"/>
          <w:marRight w:val="0"/>
          <w:marTop w:val="0"/>
          <w:marBottom w:val="0"/>
          <w:divBdr>
            <w:top w:val="none" w:sz="0" w:space="0" w:color="auto"/>
            <w:left w:val="none" w:sz="0" w:space="0" w:color="auto"/>
            <w:bottom w:val="none" w:sz="0" w:space="0" w:color="auto"/>
            <w:right w:val="none" w:sz="0" w:space="0" w:color="auto"/>
          </w:divBdr>
        </w:div>
        <w:div w:id="411511764">
          <w:marLeft w:val="640"/>
          <w:marRight w:val="0"/>
          <w:marTop w:val="0"/>
          <w:marBottom w:val="0"/>
          <w:divBdr>
            <w:top w:val="none" w:sz="0" w:space="0" w:color="auto"/>
            <w:left w:val="none" w:sz="0" w:space="0" w:color="auto"/>
            <w:bottom w:val="none" w:sz="0" w:space="0" w:color="auto"/>
            <w:right w:val="none" w:sz="0" w:space="0" w:color="auto"/>
          </w:divBdr>
        </w:div>
        <w:div w:id="1954630406">
          <w:marLeft w:val="640"/>
          <w:marRight w:val="0"/>
          <w:marTop w:val="0"/>
          <w:marBottom w:val="0"/>
          <w:divBdr>
            <w:top w:val="none" w:sz="0" w:space="0" w:color="auto"/>
            <w:left w:val="none" w:sz="0" w:space="0" w:color="auto"/>
            <w:bottom w:val="none" w:sz="0" w:space="0" w:color="auto"/>
            <w:right w:val="none" w:sz="0" w:space="0" w:color="auto"/>
          </w:divBdr>
        </w:div>
        <w:div w:id="1061364439">
          <w:marLeft w:val="640"/>
          <w:marRight w:val="0"/>
          <w:marTop w:val="0"/>
          <w:marBottom w:val="0"/>
          <w:divBdr>
            <w:top w:val="none" w:sz="0" w:space="0" w:color="auto"/>
            <w:left w:val="none" w:sz="0" w:space="0" w:color="auto"/>
            <w:bottom w:val="none" w:sz="0" w:space="0" w:color="auto"/>
            <w:right w:val="none" w:sz="0" w:space="0" w:color="auto"/>
          </w:divBdr>
        </w:div>
        <w:div w:id="738096024">
          <w:marLeft w:val="640"/>
          <w:marRight w:val="0"/>
          <w:marTop w:val="0"/>
          <w:marBottom w:val="0"/>
          <w:divBdr>
            <w:top w:val="none" w:sz="0" w:space="0" w:color="auto"/>
            <w:left w:val="none" w:sz="0" w:space="0" w:color="auto"/>
            <w:bottom w:val="none" w:sz="0" w:space="0" w:color="auto"/>
            <w:right w:val="none" w:sz="0" w:space="0" w:color="auto"/>
          </w:divBdr>
        </w:div>
        <w:div w:id="919365503">
          <w:marLeft w:val="640"/>
          <w:marRight w:val="0"/>
          <w:marTop w:val="0"/>
          <w:marBottom w:val="0"/>
          <w:divBdr>
            <w:top w:val="none" w:sz="0" w:space="0" w:color="auto"/>
            <w:left w:val="none" w:sz="0" w:space="0" w:color="auto"/>
            <w:bottom w:val="none" w:sz="0" w:space="0" w:color="auto"/>
            <w:right w:val="none" w:sz="0" w:space="0" w:color="auto"/>
          </w:divBdr>
        </w:div>
        <w:div w:id="377358589">
          <w:marLeft w:val="640"/>
          <w:marRight w:val="0"/>
          <w:marTop w:val="0"/>
          <w:marBottom w:val="0"/>
          <w:divBdr>
            <w:top w:val="none" w:sz="0" w:space="0" w:color="auto"/>
            <w:left w:val="none" w:sz="0" w:space="0" w:color="auto"/>
            <w:bottom w:val="none" w:sz="0" w:space="0" w:color="auto"/>
            <w:right w:val="none" w:sz="0" w:space="0" w:color="auto"/>
          </w:divBdr>
        </w:div>
        <w:div w:id="1592854090">
          <w:marLeft w:val="640"/>
          <w:marRight w:val="0"/>
          <w:marTop w:val="0"/>
          <w:marBottom w:val="0"/>
          <w:divBdr>
            <w:top w:val="none" w:sz="0" w:space="0" w:color="auto"/>
            <w:left w:val="none" w:sz="0" w:space="0" w:color="auto"/>
            <w:bottom w:val="none" w:sz="0" w:space="0" w:color="auto"/>
            <w:right w:val="none" w:sz="0" w:space="0" w:color="auto"/>
          </w:divBdr>
        </w:div>
        <w:div w:id="1158688019">
          <w:marLeft w:val="640"/>
          <w:marRight w:val="0"/>
          <w:marTop w:val="0"/>
          <w:marBottom w:val="0"/>
          <w:divBdr>
            <w:top w:val="none" w:sz="0" w:space="0" w:color="auto"/>
            <w:left w:val="none" w:sz="0" w:space="0" w:color="auto"/>
            <w:bottom w:val="none" w:sz="0" w:space="0" w:color="auto"/>
            <w:right w:val="none" w:sz="0" w:space="0" w:color="auto"/>
          </w:divBdr>
        </w:div>
        <w:div w:id="1378160881">
          <w:marLeft w:val="640"/>
          <w:marRight w:val="0"/>
          <w:marTop w:val="0"/>
          <w:marBottom w:val="0"/>
          <w:divBdr>
            <w:top w:val="none" w:sz="0" w:space="0" w:color="auto"/>
            <w:left w:val="none" w:sz="0" w:space="0" w:color="auto"/>
            <w:bottom w:val="none" w:sz="0" w:space="0" w:color="auto"/>
            <w:right w:val="none" w:sz="0" w:space="0" w:color="auto"/>
          </w:divBdr>
        </w:div>
        <w:div w:id="2085880692">
          <w:marLeft w:val="640"/>
          <w:marRight w:val="0"/>
          <w:marTop w:val="0"/>
          <w:marBottom w:val="0"/>
          <w:divBdr>
            <w:top w:val="none" w:sz="0" w:space="0" w:color="auto"/>
            <w:left w:val="none" w:sz="0" w:space="0" w:color="auto"/>
            <w:bottom w:val="none" w:sz="0" w:space="0" w:color="auto"/>
            <w:right w:val="none" w:sz="0" w:space="0" w:color="auto"/>
          </w:divBdr>
        </w:div>
        <w:div w:id="126974366">
          <w:marLeft w:val="640"/>
          <w:marRight w:val="0"/>
          <w:marTop w:val="0"/>
          <w:marBottom w:val="0"/>
          <w:divBdr>
            <w:top w:val="none" w:sz="0" w:space="0" w:color="auto"/>
            <w:left w:val="none" w:sz="0" w:space="0" w:color="auto"/>
            <w:bottom w:val="none" w:sz="0" w:space="0" w:color="auto"/>
            <w:right w:val="none" w:sz="0" w:space="0" w:color="auto"/>
          </w:divBdr>
        </w:div>
        <w:div w:id="1455557244">
          <w:marLeft w:val="640"/>
          <w:marRight w:val="0"/>
          <w:marTop w:val="0"/>
          <w:marBottom w:val="0"/>
          <w:divBdr>
            <w:top w:val="none" w:sz="0" w:space="0" w:color="auto"/>
            <w:left w:val="none" w:sz="0" w:space="0" w:color="auto"/>
            <w:bottom w:val="none" w:sz="0" w:space="0" w:color="auto"/>
            <w:right w:val="none" w:sz="0" w:space="0" w:color="auto"/>
          </w:divBdr>
        </w:div>
        <w:div w:id="1375231119">
          <w:marLeft w:val="640"/>
          <w:marRight w:val="0"/>
          <w:marTop w:val="0"/>
          <w:marBottom w:val="0"/>
          <w:divBdr>
            <w:top w:val="none" w:sz="0" w:space="0" w:color="auto"/>
            <w:left w:val="none" w:sz="0" w:space="0" w:color="auto"/>
            <w:bottom w:val="none" w:sz="0" w:space="0" w:color="auto"/>
            <w:right w:val="none" w:sz="0" w:space="0" w:color="auto"/>
          </w:divBdr>
        </w:div>
      </w:divsChild>
    </w:div>
    <w:div w:id="4551792">
      <w:bodyDiv w:val="1"/>
      <w:marLeft w:val="0"/>
      <w:marRight w:val="0"/>
      <w:marTop w:val="0"/>
      <w:marBottom w:val="0"/>
      <w:divBdr>
        <w:top w:val="none" w:sz="0" w:space="0" w:color="auto"/>
        <w:left w:val="none" w:sz="0" w:space="0" w:color="auto"/>
        <w:bottom w:val="none" w:sz="0" w:space="0" w:color="auto"/>
        <w:right w:val="none" w:sz="0" w:space="0" w:color="auto"/>
      </w:divBdr>
    </w:div>
    <w:div w:id="8072230">
      <w:bodyDiv w:val="1"/>
      <w:marLeft w:val="0"/>
      <w:marRight w:val="0"/>
      <w:marTop w:val="0"/>
      <w:marBottom w:val="0"/>
      <w:divBdr>
        <w:top w:val="none" w:sz="0" w:space="0" w:color="auto"/>
        <w:left w:val="none" w:sz="0" w:space="0" w:color="auto"/>
        <w:bottom w:val="none" w:sz="0" w:space="0" w:color="auto"/>
        <w:right w:val="none" w:sz="0" w:space="0" w:color="auto"/>
      </w:divBdr>
      <w:divsChild>
        <w:div w:id="698318524">
          <w:marLeft w:val="640"/>
          <w:marRight w:val="0"/>
          <w:marTop w:val="0"/>
          <w:marBottom w:val="0"/>
          <w:divBdr>
            <w:top w:val="none" w:sz="0" w:space="0" w:color="auto"/>
            <w:left w:val="none" w:sz="0" w:space="0" w:color="auto"/>
            <w:bottom w:val="none" w:sz="0" w:space="0" w:color="auto"/>
            <w:right w:val="none" w:sz="0" w:space="0" w:color="auto"/>
          </w:divBdr>
        </w:div>
        <w:div w:id="629288741">
          <w:marLeft w:val="640"/>
          <w:marRight w:val="0"/>
          <w:marTop w:val="0"/>
          <w:marBottom w:val="0"/>
          <w:divBdr>
            <w:top w:val="none" w:sz="0" w:space="0" w:color="auto"/>
            <w:left w:val="none" w:sz="0" w:space="0" w:color="auto"/>
            <w:bottom w:val="none" w:sz="0" w:space="0" w:color="auto"/>
            <w:right w:val="none" w:sz="0" w:space="0" w:color="auto"/>
          </w:divBdr>
        </w:div>
        <w:div w:id="908688099">
          <w:marLeft w:val="640"/>
          <w:marRight w:val="0"/>
          <w:marTop w:val="0"/>
          <w:marBottom w:val="0"/>
          <w:divBdr>
            <w:top w:val="none" w:sz="0" w:space="0" w:color="auto"/>
            <w:left w:val="none" w:sz="0" w:space="0" w:color="auto"/>
            <w:bottom w:val="none" w:sz="0" w:space="0" w:color="auto"/>
            <w:right w:val="none" w:sz="0" w:space="0" w:color="auto"/>
          </w:divBdr>
        </w:div>
        <w:div w:id="213739020">
          <w:marLeft w:val="640"/>
          <w:marRight w:val="0"/>
          <w:marTop w:val="0"/>
          <w:marBottom w:val="0"/>
          <w:divBdr>
            <w:top w:val="none" w:sz="0" w:space="0" w:color="auto"/>
            <w:left w:val="none" w:sz="0" w:space="0" w:color="auto"/>
            <w:bottom w:val="none" w:sz="0" w:space="0" w:color="auto"/>
            <w:right w:val="none" w:sz="0" w:space="0" w:color="auto"/>
          </w:divBdr>
        </w:div>
        <w:div w:id="306015613">
          <w:marLeft w:val="640"/>
          <w:marRight w:val="0"/>
          <w:marTop w:val="0"/>
          <w:marBottom w:val="0"/>
          <w:divBdr>
            <w:top w:val="none" w:sz="0" w:space="0" w:color="auto"/>
            <w:left w:val="none" w:sz="0" w:space="0" w:color="auto"/>
            <w:bottom w:val="none" w:sz="0" w:space="0" w:color="auto"/>
            <w:right w:val="none" w:sz="0" w:space="0" w:color="auto"/>
          </w:divBdr>
        </w:div>
        <w:div w:id="211773160">
          <w:marLeft w:val="640"/>
          <w:marRight w:val="0"/>
          <w:marTop w:val="0"/>
          <w:marBottom w:val="0"/>
          <w:divBdr>
            <w:top w:val="none" w:sz="0" w:space="0" w:color="auto"/>
            <w:left w:val="none" w:sz="0" w:space="0" w:color="auto"/>
            <w:bottom w:val="none" w:sz="0" w:space="0" w:color="auto"/>
            <w:right w:val="none" w:sz="0" w:space="0" w:color="auto"/>
          </w:divBdr>
        </w:div>
        <w:div w:id="1942911236">
          <w:marLeft w:val="640"/>
          <w:marRight w:val="0"/>
          <w:marTop w:val="0"/>
          <w:marBottom w:val="0"/>
          <w:divBdr>
            <w:top w:val="none" w:sz="0" w:space="0" w:color="auto"/>
            <w:left w:val="none" w:sz="0" w:space="0" w:color="auto"/>
            <w:bottom w:val="none" w:sz="0" w:space="0" w:color="auto"/>
            <w:right w:val="none" w:sz="0" w:space="0" w:color="auto"/>
          </w:divBdr>
        </w:div>
        <w:div w:id="849680122">
          <w:marLeft w:val="640"/>
          <w:marRight w:val="0"/>
          <w:marTop w:val="0"/>
          <w:marBottom w:val="0"/>
          <w:divBdr>
            <w:top w:val="none" w:sz="0" w:space="0" w:color="auto"/>
            <w:left w:val="none" w:sz="0" w:space="0" w:color="auto"/>
            <w:bottom w:val="none" w:sz="0" w:space="0" w:color="auto"/>
            <w:right w:val="none" w:sz="0" w:space="0" w:color="auto"/>
          </w:divBdr>
        </w:div>
        <w:div w:id="2063015555">
          <w:marLeft w:val="640"/>
          <w:marRight w:val="0"/>
          <w:marTop w:val="0"/>
          <w:marBottom w:val="0"/>
          <w:divBdr>
            <w:top w:val="none" w:sz="0" w:space="0" w:color="auto"/>
            <w:left w:val="none" w:sz="0" w:space="0" w:color="auto"/>
            <w:bottom w:val="none" w:sz="0" w:space="0" w:color="auto"/>
            <w:right w:val="none" w:sz="0" w:space="0" w:color="auto"/>
          </w:divBdr>
        </w:div>
        <w:div w:id="553734155">
          <w:marLeft w:val="640"/>
          <w:marRight w:val="0"/>
          <w:marTop w:val="0"/>
          <w:marBottom w:val="0"/>
          <w:divBdr>
            <w:top w:val="none" w:sz="0" w:space="0" w:color="auto"/>
            <w:left w:val="none" w:sz="0" w:space="0" w:color="auto"/>
            <w:bottom w:val="none" w:sz="0" w:space="0" w:color="auto"/>
            <w:right w:val="none" w:sz="0" w:space="0" w:color="auto"/>
          </w:divBdr>
        </w:div>
        <w:div w:id="1689021618">
          <w:marLeft w:val="640"/>
          <w:marRight w:val="0"/>
          <w:marTop w:val="0"/>
          <w:marBottom w:val="0"/>
          <w:divBdr>
            <w:top w:val="none" w:sz="0" w:space="0" w:color="auto"/>
            <w:left w:val="none" w:sz="0" w:space="0" w:color="auto"/>
            <w:bottom w:val="none" w:sz="0" w:space="0" w:color="auto"/>
            <w:right w:val="none" w:sz="0" w:space="0" w:color="auto"/>
          </w:divBdr>
        </w:div>
        <w:div w:id="49889778">
          <w:marLeft w:val="640"/>
          <w:marRight w:val="0"/>
          <w:marTop w:val="0"/>
          <w:marBottom w:val="0"/>
          <w:divBdr>
            <w:top w:val="none" w:sz="0" w:space="0" w:color="auto"/>
            <w:left w:val="none" w:sz="0" w:space="0" w:color="auto"/>
            <w:bottom w:val="none" w:sz="0" w:space="0" w:color="auto"/>
            <w:right w:val="none" w:sz="0" w:space="0" w:color="auto"/>
          </w:divBdr>
        </w:div>
        <w:div w:id="107893813">
          <w:marLeft w:val="640"/>
          <w:marRight w:val="0"/>
          <w:marTop w:val="0"/>
          <w:marBottom w:val="0"/>
          <w:divBdr>
            <w:top w:val="none" w:sz="0" w:space="0" w:color="auto"/>
            <w:left w:val="none" w:sz="0" w:space="0" w:color="auto"/>
            <w:bottom w:val="none" w:sz="0" w:space="0" w:color="auto"/>
            <w:right w:val="none" w:sz="0" w:space="0" w:color="auto"/>
          </w:divBdr>
        </w:div>
        <w:div w:id="403919602">
          <w:marLeft w:val="640"/>
          <w:marRight w:val="0"/>
          <w:marTop w:val="0"/>
          <w:marBottom w:val="0"/>
          <w:divBdr>
            <w:top w:val="none" w:sz="0" w:space="0" w:color="auto"/>
            <w:left w:val="none" w:sz="0" w:space="0" w:color="auto"/>
            <w:bottom w:val="none" w:sz="0" w:space="0" w:color="auto"/>
            <w:right w:val="none" w:sz="0" w:space="0" w:color="auto"/>
          </w:divBdr>
        </w:div>
        <w:div w:id="593244844">
          <w:marLeft w:val="640"/>
          <w:marRight w:val="0"/>
          <w:marTop w:val="0"/>
          <w:marBottom w:val="0"/>
          <w:divBdr>
            <w:top w:val="none" w:sz="0" w:space="0" w:color="auto"/>
            <w:left w:val="none" w:sz="0" w:space="0" w:color="auto"/>
            <w:bottom w:val="none" w:sz="0" w:space="0" w:color="auto"/>
            <w:right w:val="none" w:sz="0" w:space="0" w:color="auto"/>
          </w:divBdr>
        </w:div>
        <w:div w:id="272254452">
          <w:marLeft w:val="640"/>
          <w:marRight w:val="0"/>
          <w:marTop w:val="0"/>
          <w:marBottom w:val="0"/>
          <w:divBdr>
            <w:top w:val="none" w:sz="0" w:space="0" w:color="auto"/>
            <w:left w:val="none" w:sz="0" w:space="0" w:color="auto"/>
            <w:bottom w:val="none" w:sz="0" w:space="0" w:color="auto"/>
            <w:right w:val="none" w:sz="0" w:space="0" w:color="auto"/>
          </w:divBdr>
        </w:div>
        <w:div w:id="1217938564">
          <w:marLeft w:val="640"/>
          <w:marRight w:val="0"/>
          <w:marTop w:val="0"/>
          <w:marBottom w:val="0"/>
          <w:divBdr>
            <w:top w:val="none" w:sz="0" w:space="0" w:color="auto"/>
            <w:left w:val="none" w:sz="0" w:space="0" w:color="auto"/>
            <w:bottom w:val="none" w:sz="0" w:space="0" w:color="auto"/>
            <w:right w:val="none" w:sz="0" w:space="0" w:color="auto"/>
          </w:divBdr>
        </w:div>
        <w:div w:id="472528473">
          <w:marLeft w:val="640"/>
          <w:marRight w:val="0"/>
          <w:marTop w:val="0"/>
          <w:marBottom w:val="0"/>
          <w:divBdr>
            <w:top w:val="none" w:sz="0" w:space="0" w:color="auto"/>
            <w:left w:val="none" w:sz="0" w:space="0" w:color="auto"/>
            <w:bottom w:val="none" w:sz="0" w:space="0" w:color="auto"/>
            <w:right w:val="none" w:sz="0" w:space="0" w:color="auto"/>
          </w:divBdr>
        </w:div>
        <w:div w:id="226957866">
          <w:marLeft w:val="640"/>
          <w:marRight w:val="0"/>
          <w:marTop w:val="0"/>
          <w:marBottom w:val="0"/>
          <w:divBdr>
            <w:top w:val="none" w:sz="0" w:space="0" w:color="auto"/>
            <w:left w:val="none" w:sz="0" w:space="0" w:color="auto"/>
            <w:bottom w:val="none" w:sz="0" w:space="0" w:color="auto"/>
            <w:right w:val="none" w:sz="0" w:space="0" w:color="auto"/>
          </w:divBdr>
        </w:div>
        <w:div w:id="1296565523">
          <w:marLeft w:val="640"/>
          <w:marRight w:val="0"/>
          <w:marTop w:val="0"/>
          <w:marBottom w:val="0"/>
          <w:divBdr>
            <w:top w:val="none" w:sz="0" w:space="0" w:color="auto"/>
            <w:left w:val="none" w:sz="0" w:space="0" w:color="auto"/>
            <w:bottom w:val="none" w:sz="0" w:space="0" w:color="auto"/>
            <w:right w:val="none" w:sz="0" w:space="0" w:color="auto"/>
          </w:divBdr>
        </w:div>
        <w:div w:id="1059598383">
          <w:marLeft w:val="640"/>
          <w:marRight w:val="0"/>
          <w:marTop w:val="0"/>
          <w:marBottom w:val="0"/>
          <w:divBdr>
            <w:top w:val="none" w:sz="0" w:space="0" w:color="auto"/>
            <w:left w:val="none" w:sz="0" w:space="0" w:color="auto"/>
            <w:bottom w:val="none" w:sz="0" w:space="0" w:color="auto"/>
            <w:right w:val="none" w:sz="0" w:space="0" w:color="auto"/>
          </w:divBdr>
        </w:div>
        <w:div w:id="318651948">
          <w:marLeft w:val="640"/>
          <w:marRight w:val="0"/>
          <w:marTop w:val="0"/>
          <w:marBottom w:val="0"/>
          <w:divBdr>
            <w:top w:val="none" w:sz="0" w:space="0" w:color="auto"/>
            <w:left w:val="none" w:sz="0" w:space="0" w:color="auto"/>
            <w:bottom w:val="none" w:sz="0" w:space="0" w:color="auto"/>
            <w:right w:val="none" w:sz="0" w:space="0" w:color="auto"/>
          </w:divBdr>
        </w:div>
        <w:div w:id="1254822257">
          <w:marLeft w:val="640"/>
          <w:marRight w:val="0"/>
          <w:marTop w:val="0"/>
          <w:marBottom w:val="0"/>
          <w:divBdr>
            <w:top w:val="none" w:sz="0" w:space="0" w:color="auto"/>
            <w:left w:val="none" w:sz="0" w:space="0" w:color="auto"/>
            <w:bottom w:val="none" w:sz="0" w:space="0" w:color="auto"/>
            <w:right w:val="none" w:sz="0" w:space="0" w:color="auto"/>
          </w:divBdr>
        </w:div>
        <w:div w:id="383600862">
          <w:marLeft w:val="640"/>
          <w:marRight w:val="0"/>
          <w:marTop w:val="0"/>
          <w:marBottom w:val="0"/>
          <w:divBdr>
            <w:top w:val="none" w:sz="0" w:space="0" w:color="auto"/>
            <w:left w:val="none" w:sz="0" w:space="0" w:color="auto"/>
            <w:bottom w:val="none" w:sz="0" w:space="0" w:color="auto"/>
            <w:right w:val="none" w:sz="0" w:space="0" w:color="auto"/>
          </w:divBdr>
        </w:div>
        <w:div w:id="105660709">
          <w:marLeft w:val="640"/>
          <w:marRight w:val="0"/>
          <w:marTop w:val="0"/>
          <w:marBottom w:val="0"/>
          <w:divBdr>
            <w:top w:val="none" w:sz="0" w:space="0" w:color="auto"/>
            <w:left w:val="none" w:sz="0" w:space="0" w:color="auto"/>
            <w:bottom w:val="none" w:sz="0" w:space="0" w:color="auto"/>
            <w:right w:val="none" w:sz="0" w:space="0" w:color="auto"/>
          </w:divBdr>
        </w:div>
        <w:div w:id="857892036">
          <w:marLeft w:val="640"/>
          <w:marRight w:val="0"/>
          <w:marTop w:val="0"/>
          <w:marBottom w:val="0"/>
          <w:divBdr>
            <w:top w:val="none" w:sz="0" w:space="0" w:color="auto"/>
            <w:left w:val="none" w:sz="0" w:space="0" w:color="auto"/>
            <w:bottom w:val="none" w:sz="0" w:space="0" w:color="auto"/>
            <w:right w:val="none" w:sz="0" w:space="0" w:color="auto"/>
          </w:divBdr>
        </w:div>
        <w:div w:id="1425615276">
          <w:marLeft w:val="640"/>
          <w:marRight w:val="0"/>
          <w:marTop w:val="0"/>
          <w:marBottom w:val="0"/>
          <w:divBdr>
            <w:top w:val="none" w:sz="0" w:space="0" w:color="auto"/>
            <w:left w:val="none" w:sz="0" w:space="0" w:color="auto"/>
            <w:bottom w:val="none" w:sz="0" w:space="0" w:color="auto"/>
            <w:right w:val="none" w:sz="0" w:space="0" w:color="auto"/>
          </w:divBdr>
        </w:div>
        <w:div w:id="1205288730">
          <w:marLeft w:val="640"/>
          <w:marRight w:val="0"/>
          <w:marTop w:val="0"/>
          <w:marBottom w:val="0"/>
          <w:divBdr>
            <w:top w:val="none" w:sz="0" w:space="0" w:color="auto"/>
            <w:left w:val="none" w:sz="0" w:space="0" w:color="auto"/>
            <w:bottom w:val="none" w:sz="0" w:space="0" w:color="auto"/>
            <w:right w:val="none" w:sz="0" w:space="0" w:color="auto"/>
          </w:divBdr>
        </w:div>
        <w:div w:id="1764570509">
          <w:marLeft w:val="640"/>
          <w:marRight w:val="0"/>
          <w:marTop w:val="0"/>
          <w:marBottom w:val="0"/>
          <w:divBdr>
            <w:top w:val="none" w:sz="0" w:space="0" w:color="auto"/>
            <w:left w:val="none" w:sz="0" w:space="0" w:color="auto"/>
            <w:bottom w:val="none" w:sz="0" w:space="0" w:color="auto"/>
            <w:right w:val="none" w:sz="0" w:space="0" w:color="auto"/>
          </w:divBdr>
        </w:div>
        <w:div w:id="1962881143">
          <w:marLeft w:val="640"/>
          <w:marRight w:val="0"/>
          <w:marTop w:val="0"/>
          <w:marBottom w:val="0"/>
          <w:divBdr>
            <w:top w:val="none" w:sz="0" w:space="0" w:color="auto"/>
            <w:left w:val="none" w:sz="0" w:space="0" w:color="auto"/>
            <w:bottom w:val="none" w:sz="0" w:space="0" w:color="auto"/>
            <w:right w:val="none" w:sz="0" w:space="0" w:color="auto"/>
          </w:divBdr>
        </w:div>
        <w:div w:id="1842086585">
          <w:marLeft w:val="640"/>
          <w:marRight w:val="0"/>
          <w:marTop w:val="0"/>
          <w:marBottom w:val="0"/>
          <w:divBdr>
            <w:top w:val="none" w:sz="0" w:space="0" w:color="auto"/>
            <w:left w:val="none" w:sz="0" w:space="0" w:color="auto"/>
            <w:bottom w:val="none" w:sz="0" w:space="0" w:color="auto"/>
            <w:right w:val="none" w:sz="0" w:space="0" w:color="auto"/>
          </w:divBdr>
        </w:div>
        <w:div w:id="2029023698">
          <w:marLeft w:val="640"/>
          <w:marRight w:val="0"/>
          <w:marTop w:val="0"/>
          <w:marBottom w:val="0"/>
          <w:divBdr>
            <w:top w:val="none" w:sz="0" w:space="0" w:color="auto"/>
            <w:left w:val="none" w:sz="0" w:space="0" w:color="auto"/>
            <w:bottom w:val="none" w:sz="0" w:space="0" w:color="auto"/>
            <w:right w:val="none" w:sz="0" w:space="0" w:color="auto"/>
          </w:divBdr>
        </w:div>
        <w:div w:id="1105463165">
          <w:marLeft w:val="640"/>
          <w:marRight w:val="0"/>
          <w:marTop w:val="0"/>
          <w:marBottom w:val="0"/>
          <w:divBdr>
            <w:top w:val="none" w:sz="0" w:space="0" w:color="auto"/>
            <w:left w:val="none" w:sz="0" w:space="0" w:color="auto"/>
            <w:bottom w:val="none" w:sz="0" w:space="0" w:color="auto"/>
            <w:right w:val="none" w:sz="0" w:space="0" w:color="auto"/>
          </w:divBdr>
        </w:div>
        <w:div w:id="1404909884">
          <w:marLeft w:val="640"/>
          <w:marRight w:val="0"/>
          <w:marTop w:val="0"/>
          <w:marBottom w:val="0"/>
          <w:divBdr>
            <w:top w:val="none" w:sz="0" w:space="0" w:color="auto"/>
            <w:left w:val="none" w:sz="0" w:space="0" w:color="auto"/>
            <w:bottom w:val="none" w:sz="0" w:space="0" w:color="auto"/>
            <w:right w:val="none" w:sz="0" w:space="0" w:color="auto"/>
          </w:divBdr>
        </w:div>
        <w:div w:id="1155537009">
          <w:marLeft w:val="640"/>
          <w:marRight w:val="0"/>
          <w:marTop w:val="0"/>
          <w:marBottom w:val="0"/>
          <w:divBdr>
            <w:top w:val="none" w:sz="0" w:space="0" w:color="auto"/>
            <w:left w:val="none" w:sz="0" w:space="0" w:color="auto"/>
            <w:bottom w:val="none" w:sz="0" w:space="0" w:color="auto"/>
            <w:right w:val="none" w:sz="0" w:space="0" w:color="auto"/>
          </w:divBdr>
        </w:div>
        <w:div w:id="998852342">
          <w:marLeft w:val="640"/>
          <w:marRight w:val="0"/>
          <w:marTop w:val="0"/>
          <w:marBottom w:val="0"/>
          <w:divBdr>
            <w:top w:val="none" w:sz="0" w:space="0" w:color="auto"/>
            <w:left w:val="none" w:sz="0" w:space="0" w:color="auto"/>
            <w:bottom w:val="none" w:sz="0" w:space="0" w:color="auto"/>
            <w:right w:val="none" w:sz="0" w:space="0" w:color="auto"/>
          </w:divBdr>
        </w:div>
        <w:div w:id="2036881510">
          <w:marLeft w:val="640"/>
          <w:marRight w:val="0"/>
          <w:marTop w:val="0"/>
          <w:marBottom w:val="0"/>
          <w:divBdr>
            <w:top w:val="none" w:sz="0" w:space="0" w:color="auto"/>
            <w:left w:val="none" w:sz="0" w:space="0" w:color="auto"/>
            <w:bottom w:val="none" w:sz="0" w:space="0" w:color="auto"/>
            <w:right w:val="none" w:sz="0" w:space="0" w:color="auto"/>
          </w:divBdr>
        </w:div>
        <w:div w:id="1480615137">
          <w:marLeft w:val="640"/>
          <w:marRight w:val="0"/>
          <w:marTop w:val="0"/>
          <w:marBottom w:val="0"/>
          <w:divBdr>
            <w:top w:val="none" w:sz="0" w:space="0" w:color="auto"/>
            <w:left w:val="none" w:sz="0" w:space="0" w:color="auto"/>
            <w:bottom w:val="none" w:sz="0" w:space="0" w:color="auto"/>
            <w:right w:val="none" w:sz="0" w:space="0" w:color="auto"/>
          </w:divBdr>
        </w:div>
        <w:div w:id="1155759619">
          <w:marLeft w:val="640"/>
          <w:marRight w:val="0"/>
          <w:marTop w:val="0"/>
          <w:marBottom w:val="0"/>
          <w:divBdr>
            <w:top w:val="none" w:sz="0" w:space="0" w:color="auto"/>
            <w:left w:val="none" w:sz="0" w:space="0" w:color="auto"/>
            <w:bottom w:val="none" w:sz="0" w:space="0" w:color="auto"/>
            <w:right w:val="none" w:sz="0" w:space="0" w:color="auto"/>
          </w:divBdr>
        </w:div>
        <w:div w:id="1995258205">
          <w:marLeft w:val="640"/>
          <w:marRight w:val="0"/>
          <w:marTop w:val="0"/>
          <w:marBottom w:val="0"/>
          <w:divBdr>
            <w:top w:val="none" w:sz="0" w:space="0" w:color="auto"/>
            <w:left w:val="none" w:sz="0" w:space="0" w:color="auto"/>
            <w:bottom w:val="none" w:sz="0" w:space="0" w:color="auto"/>
            <w:right w:val="none" w:sz="0" w:space="0" w:color="auto"/>
          </w:divBdr>
        </w:div>
        <w:div w:id="855852039">
          <w:marLeft w:val="640"/>
          <w:marRight w:val="0"/>
          <w:marTop w:val="0"/>
          <w:marBottom w:val="0"/>
          <w:divBdr>
            <w:top w:val="none" w:sz="0" w:space="0" w:color="auto"/>
            <w:left w:val="none" w:sz="0" w:space="0" w:color="auto"/>
            <w:bottom w:val="none" w:sz="0" w:space="0" w:color="auto"/>
            <w:right w:val="none" w:sz="0" w:space="0" w:color="auto"/>
          </w:divBdr>
        </w:div>
        <w:div w:id="1341009373">
          <w:marLeft w:val="640"/>
          <w:marRight w:val="0"/>
          <w:marTop w:val="0"/>
          <w:marBottom w:val="0"/>
          <w:divBdr>
            <w:top w:val="none" w:sz="0" w:space="0" w:color="auto"/>
            <w:left w:val="none" w:sz="0" w:space="0" w:color="auto"/>
            <w:bottom w:val="none" w:sz="0" w:space="0" w:color="auto"/>
            <w:right w:val="none" w:sz="0" w:space="0" w:color="auto"/>
          </w:divBdr>
        </w:div>
      </w:divsChild>
    </w:div>
    <w:div w:id="11761935">
      <w:bodyDiv w:val="1"/>
      <w:marLeft w:val="0"/>
      <w:marRight w:val="0"/>
      <w:marTop w:val="0"/>
      <w:marBottom w:val="0"/>
      <w:divBdr>
        <w:top w:val="none" w:sz="0" w:space="0" w:color="auto"/>
        <w:left w:val="none" w:sz="0" w:space="0" w:color="auto"/>
        <w:bottom w:val="none" w:sz="0" w:space="0" w:color="auto"/>
        <w:right w:val="none" w:sz="0" w:space="0" w:color="auto"/>
      </w:divBdr>
    </w:div>
    <w:div w:id="12267221">
      <w:bodyDiv w:val="1"/>
      <w:marLeft w:val="0"/>
      <w:marRight w:val="0"/>
      <w:marTop w:val="0"/>
      <w:marBottom w:val="0"/>
      <w:divBdr>
        <w:top w:val="none" w:sz="0" w:space="0" w:color="auto"/>
        <w:left w:val="none" w:sz="0" w:space="0" w:color="auto"/>
        <w:bottom w:val="none" w:sz="0" w:space="0" w:color="auto"/>
        <w:right w:val="none" w:sz="0" w:space="0" w:color="auto"/>
      </w:divBdr>
      <w:divsChild>
        <w:div w:id="653609582">
          <w:marLeft w:val="640"/>
          <w:marRight w:val="0"/>
          <w:marTop w:val="0"/>
          <w:marBottom w:val="0"/>
          <w:divBdr>
            <w:top w:val="none" w:sz="0" w:space="0" w:color="auto"/>
            <w:left w:val="none" w:sz="0" w:space="0" w:color="auto"/>
            <w:bottom w:val="none" w:sz="0" w:space="0" w:color="auto"/>
            <w:right w:val="none" w:sz="0" w:space="0" w:color="auto"/>
          </w:divBdr>
        </w:div>
        <w:div w:id="181358411">
          <w:marLeft w:val="640"/>
          <w:marRight w:val="0"/>
          <w:marTop w:val="0"/>
          <w:marBottom w:val="0"/>
          <w:divBdr>
            <w:top w:val="none" w:sz="0" w:space="0" w:color="auto"/>
            <w:left w:val="none" w:sz="0" w:space="0" w:color="auto"/>
            <w:bottom w:val="none" w:sz="0" w:space="0" w:color="auto"/>
            <w:right w:val="none" w:sz="0" w:space="0" w:color="auto"/>
          </w:divBdr>
        </w:div>
        <w:div w:id="2106218718">
          <w:marLeft w:val="640"/>
          <w:marRight w:val="0"/>
          <w:marTop w:val="0"/>
          <w:marBottom w:val="0"/>
          <w:divBdr>
            <w:top w:val="none" w:sz="0" w:space="0" w:color="auto"/>
            <w:left w:val="none" w:sz="0" w:space="0" w:color="auto"/>
            <w:bottom w:val="none" w:sz="0" w:space="0" w:color="auto"/>
            <w:right w:val="none" w:sz="0" w:space="0" w:color="auto"/>
          </w:divBdr>
        </w:div>
        <w:div w:id="1360620963">
          <w:marLeft w:val="640"/>
          <w:marRight w:val="0"/>
          <w:marTop w:val="0"/>
          <w:marBottom w:val="0"/>
          <w:divBdr>
            <w:top w:val="none" w:sz="0" w:space="0" w:color="auto"/>
            <w:left w:val="none" w:sz="0" w:space="0" w:color="auto"/>
            <w:bottom w:val="none" w:sz="0" w:space="0" w:color="auto"/>
            <w:right w:val="none" w:sz="0" w:space="0" w:color="auto"/>
          </w:divBdr>
        </w:div>
        <w:div w:id="759257709">
          <w:marLeft w:val="640"/>
          <w:marRight w:val="0"/>
          <w:marTop w:val="0"/>
          <w:marBottom w:val="0"/>
          <w:divBdr>
            <w:top w:val="none" w:sz="0" w:space="0" w:color="auto"/>
            <w:left w:val="none" w:sz="0" w:space="0" w:color="auto"/>
            <w:bottom w:val="none" w:sz="0" w:space="0" w:color="auto"/>
            <w:right w:val="none" w:sz="0" w:space="0" w:color="auto"/>
          </w:divBdr>
        </w:div>
        <w:div w:id="548880883">
          <w:marLeft w:val="640"/>
          <w:marRight w:val="0"/>
          <w:marTop w:val="0"/>
          <w:marBottom w:val="0"/>
          <w:divBdr>
            <w:top w:val="none" w:sz="0" w:space="0" w:color="auto"/>
            <w:left w:val="none" w:sz="0" w:space="0" w:color="auto"/>
            <w:bottom w:val="none" w:sz="0" w:space="0" w:color="auto"/>
            <w:right w:val="none" w:sz="0" w:space="0" w:color="auto"/>
          </w:divBdr>
        </w:div>
        <w:div w:id="683363383">
          <w:marLeft w:val="640"/>
          <w:marRight w:val="0"/>
          <w:marTop w:val="0"/>
          <w:marBottom w:val="0"/>
          <w:divBdr>
            <w:top w:val="none" w:sz="0" w:space="0" w:color="auto"/>
            <w:left w:val="none" w:sz="0" w:space="0" w:color="auto"/>
            <w:bottom w:val="none" w:sz="0" w:space="0" w:color="auto"/>
            <w:right w:val="none" w:sz="0" w:space="0" w:color="auto"/>
          </w:divBdr>
        </w:div>
        <w:div w:id="2121994344">
          <w:marLeft w:val="640"/>
          <w:marRight w:val="0"/>
          <w:marTop w:val="0"/>
          <w:marBottom w:val="0"/>
          <w:divBdr>
            <w:top w:val="none" w:sz="0" w:space="0" w:color="auto"/>
            <w:left w:val="none" w:sz="0" w:space="0" w:color="auto"/>
            <w:bottom w:val="none" w:sz="0" w:space="0" w:color="auto"/>
            <w:right w:val="none" w:sz="0" w:space="0" w:color="auto"/>
          </w:divBdr>
        </w:div>
        <w:div w:id="1772430167">
          <w:marLeft w:val="640"/>
          <w:marRight w:val="0"/>
          <w:marTop w:val="0"/>
          <w:marBottom w:val="0"/>
          <w:divBdr>
            <w:top w:val="none" w:sz="0" w:space="0" w:color="auto"/>
            <w:left w:val="none" w:sz="0" w:space="0" w:color="auto"/>
            <w:bottom w:val="none" w:sz="0" w:space="0" w:color="auto"/>
            <w:right w:val="none" w:sz="0" w:space="0" w:color="auto"/>
          </w:divBdr>
        </w:div>
        <w:div w:id="1383753354">
          <w:marLeft w:val="640"/>
          <w:marRight w:val="0"/>
          <w:marTop w:val="0"/>
          <w:marBottom w:val="0"/>
          <w:divBdr>
            <w:top w:val="none" w:sz="0" w:space="0" w:color="auto"/>
            <w:left w:val="none" w:sz="0" w:space="0" w:color="auto"/>
            <w:bottom w:val="none" w:sz="0" w:space="0" w:color="auto"/>
            <w:right w:val="none" w:sz="0" w:space="0" w:color="auto"/>
          </w:divBdr>
        </w:div>
        <w:div w:id="1707095035">
          <w:marLeft w:val="640"/>
          <w:marRight w:val="0"/>
          <w:marTop w:val="0"/>
          <w:marBottom w:val="0"/>
          <w:divBdr>
            <w:top w:val="none" w:sz="0" w:space="0" w:color="auto"/>
            <w:left w:val="none" w:sz="0" w:space="0" w:color="auto"/>
            <w:bottom w:val="none" w:sz="0" w:space="0" w:color="auto"/>
            <w:right w:val="none" w:sz="0" w:space="0" w:color="auto"/>
          </w:divBdr>
        </w:div>
        <w:div w:id="956987456">
          <w:marLeft w:val="640"/>
          <w:marRight w:val="0"/>
          <w:marTop w:val="0"/>
          <w:marBottom w:val="0"/>
          <w:divBdr>
            <w:top w:val="none" w:sz="0" w:space="0" w:color="auto"/>
            <w:left w:val="none" w:sz="0" w:space="0" w:color="auto"/>
            <w:bottom w:val="none" w:sz="0" w:space="0" w:color="auto"/>
            <w:right w:val="none" w:sz="0" w:space="0" w:color="auto"/>
          </w:divBdr>
        </w:div>
        <w:div w:id="1224868661">
          <w:marLeft w:val="640"/>
          <w:marRight w:val="0"/>
          <w:marTop w:val="0"/>
          <w:marBottom w:val="0"/>
          <w:divBdr>
            <w:top w:val="none" w:sz="0" w:space="0" w:color="auto"/>
            <w:left w:val="none" w:sz="0" w:space="0" w:color="auto"/>
            <w:bottom w:val="none" w:sz="0" w:space="0" w:color="auto"/>
            <w:right w:val="none" w:sz="0" w:space="0" w:color="auto"/>
          </w:divBdr>
        </w:div>
        <w:div w:id="211624766">
          <w:marLeft w:val="640"/>
          <w:marRight w:val="0"/>
          <w:marTop w:val="0"/>
          <w:marBottom w:val="0"/>
          <w:divBdr>
            <w:top w:val="none" w:sz="0" w:space="0" w:color="auto"/>
            <w:left w:val="none" w:sz="0" w:space="0" w:color="auto"/>
            <w:bottom w:val="none" w:sz="0" w:space="0" w:color="auto"/>
            <w:right w:val="none" w:sz="0" w:space="0" w:color="auto"/>
          </w:divBdr>
        </w:div>
        <w:div w:id="397635484">
          <w:marLeft w:val="640"/>
          <w:marRight w:val="0"/>
          <w:marTop w:val="0"/>
          <w:marBottom w:val="0"/>
          <w:divBdr>
            <w:top w:val="none" w:sz="0" w:space="0" w:color="auto"/>
            <w:left w:val="none" w:sz="0" w:space="0" w:color="auto"/>
            <w:bottom w:val="none" w:sz="0" w:space="0" w:color="auto"/>
            <w:right w:val="none" w:sz="0" w:space="0" w:color="auto"/>
          </w:divBdr>
        </w:div>
        <w:div w:id="1682464535">
          <w:marLeft w:val="640"/>
          <w:marRight w:val="0"/>
          <w:marTop w:val="0"/>
          <w:marBottom w:val="0"/>
          <w:divBdr>
            <w:top w:val="none" w:sz="0" w:space="0" w:color="auto"/>
            <w:left w:val="none" w:sz="0" w:space="0" w:color="auto"/>
            <w:bottom w:val="none" w:sz="0" w:space="0" w:color="auto"/>
            <w:right w:val="none" w:sz="0" w:space="0" w:color="auto"/>
          </w:divBdr>
        </w:div>
        <w:div w:id="325405719">
          <w:marLeft w:val="640"/>
          <w:marRight w:val="0"/>
          <w:marTop w:val="0"/>
          <w:marBottom w:val="0"/>
          <w:divBdr>
            <w:top w:val="none" w:sz="0" w:space="0" w:color="auto"/>
            <w:left w:val="none" w:sz="0" w:space="0" w:color="auto"/>
            <w:bottom w:val="none" w:sz="0" w:space="0" w:color="auto"/>
            <w:right w:val="none" w:sz="0" w:space="0" w:color="auto"/>
          </w:divBdr>
        </w:div>
        <w:div w:id="907767474">
          <w:marLeft w:val="640"/>
          <w:marRight w:val="0"/>
          <w:marTop w:val="0"/>
          <w:marBottom w:val="0"/>
          <w:divBdr>
            <w:top w:val="none" w:sz="0" w:space="0" w:color="auto"/>
            <w:left w:val="none" w:sz="0" w:space="0" w:color="auto"/>
            <w:bottom w:val="none" w:sz="0" w:space="0" w:color="auto"/>
            <w:right w:val="none" w:sz="0" w:space="0" w:color="auto"/>
          </w:divBdr>
        </w:div>
        <w:div w:id="1128621078">
          <w:marLeft w:val="640"/>
          <w:marRight w:val="0"/>
          <w:marTop w:val="0"/>
          <w:marBottom w:val="0"/>
          <w:divBdr>
            <w:top w:val="none" w:sz="0" w:space="0" w:color="auto"/>
            <w:left w:val="none" w:sz="0" w:space="0" w:color="auto"/>
            <w:bottom w:val="none" w:sz="0" w:space="0" w:color="auto"/>
            <w:right w:val="none" w:sz="0" w:space="0" w:color="auto"/>
          </w:divBdr>
        </w:div>
        <w:div w:id="1253856484">
          <w:marLeft w:val="640"/>
          <w:marRight w:val="0"/>
          <w:marTop w:val="0"/>
          <w:marBottom w:val="0"/>
          <w:divBdr>
            <w:top w:val="none" w:sz="0" w:space="0" w:color="auto"/>
            <w:left w:val="none" w:sz="0" w:space="0" w:color="auto"/>
            <w:bottom w:val="none" w:sz="0" w:space="0" w:color="auto"/>
            <w:right w:val="none" w:sz="0" w:space="0" w:color="auto"/>
          </w:divBdr>
        </w:div>
        <w:div w:id="1532648630">
          <w:marLeft w:val="640"/>
          <w:marRight w:val="0"/>
          <w:marTop w:val="0"/>
          <w:marBottom w:val="0"/>
          <w:divBdr>
            <w:top w:val="none" w:sz="0" w:space="0" w:color="auto"/>
            <w:left w:val="none" w:sz="0" w:space="0" w:color="auto"/>
            <w:bottom w:val="none" w:sz="0" w:space="0" w:color="auto"/>
            <w:right w:val="none" w:sz="0" w:space="0" w:color="auto"/>
          </w:divBdr>
        </w:div>
        <w:div w:id="1734110851">
          <w:marLeft w:val="640"/>
          <w:marRight w:val="0"/>
          <w:marTop w:val="0"/>
          <w:marBottom w:val="0"/>
          <w:divBdr>
            <w:top w:val="none" w:sz="0" w:space="0" w:color="auto"/>
            <w:left w:val="none" w:sz="0" w:space="0" w:color="auto"/>
            <w:bottom w:val="none" w:sz="0" w:space="0" w:color="auto"/>
            <w:right w:val="none" w:sz="0" w:space="0" w:color="auto"/>
          </w:divBdr>
        </w:div>
        <w:div w:id="877157772">
          <w:marLeft w:val="640"/>
          <w:marRight w:val="0"/>
          <w:marTop w:val="0"/>
          <w:marBottom w:val="0"/>
          <w:divBdr>
            <w:top w:val="none" w:sz="0" w:space="0" w:color="auto"/>
            <w:left w:val="none" w:sz="0" w:space="0" w:color="auto"/>
            <w:bottom w:val="none" w:sz="0" w:space="0" w:color="auto"/>
            <w:right w:val="none" w:sz="0" w:space="0" w:color="auto"/>
          </w:divBdr>
        </w:div>
        <w:div w:id="1691837462">
          <w:marLeft w:val="640"/>
          <w:marRight w:val="0"/>
          <w:marTop w:val="0"/>
          <w:marBottom w:val="0"/>
          <w:divBdr>
            <w:top w:val="none" w:sz="0" w:space="0" w:color="auto"/>
            <w:left w:val="none" w:sz="0" w:space="0" w:color="auto"/>
            <w:bottom w:val="none" w:sz="0" w:space="0" w:color="auto"/>
            <w:right w:val="none" w:sz="0" w:space="0" w:color="auto"/>
          </w:divBdr>
        </w:div>
        <w:div w:id="949165296">
          <w:marLeft w:val="640"/>
          <w:marRight w:val="0"/>
          <w:marTop w:val="0"/>
          <w:marBottom w:val="0"/>
          <w:divBdr>
            <w:top w:val="none" w:sz="0" w:space="0" w:color="auto"/>
            <w:left w:val="none" w:sz="0" w:space="0" w:color="auto"/>
            <w:bottom w:val="none" w:sz="0" w:space="0" w:color="auto"/>
            <w:right w:val="none" w:sz="0" w:space="0" w:color="auto"/>
          </w:divBdr>
        </w:div>
        <w:div w:id="893199342">
          <w:marLeft w:val="640"/>
          <w:marRight w:val="0"/>
          <w:marTop w:val="0"/>
          <w:marBottom w:val="0"/>
          <w:divBdr>
            <w:top w:val="none" w:sz="0" w:space="0" w:color="auto"/>
            <w:left w:val="none" w:sz="0" w:space="0" w:color="auto"/>
            <w:bottom w:val="none" w:sz="0" w:space="0" w:color="auto"/>
            <w:right w:val="none" w:sz="0" w:space="0" w:color="auto"/>
          </w:divBdr>
        </w:div>
        <w:div w:id="1653944479">
          <w:marLeft w:val="640"/>
          <w:marRight w:val="0"/>
          <w:marTop w:val="0"/>
          <w:marBottom w:val="0"/>
          <w:divBdr>
            <w:top w:val="none" w:sz="0" w:space="0" w:color="auto"/>
            <w:left w:val="none" w:sz="0" w:space="0" w:color="auto"/>
            <w:bottom w:val="none" w:sz="0" w:space="0" w:color="auto"/>
            <w:right w:val="none" w:sz="0" w:space="0" w:color="auto"/>
          </w:divBdr>
        </w:div>
        <w:div w:id="1828933967">
          <w:marLeft w:val="640"/>
          <w:marRight w:val="0"/>
          <w:marTop w:val="0"/>
          <w:marBottom w:val="0"/>
          <w:divBdr>
            <w:top w:val="none" w:sz="0" w:space="0" w:color="auto"/>
            <w:left w:val="none" w:sz="0" w:space="0" w:color="auto"/>
            <w:bottom w:val="none" w:sz="0" w:space="0" w:color="auto"/>
            <w:right w:val="none" w:sz="0" w:space="0" w:color="auto"/>
          </w:divBdr>
        </w:div>
        <w:div w:id="1491631601">
          <w:marLeft w:val="640"/>
          <w:marRight w:val="0"/>
          <w:marTop w:val="0"/>
          <w:marBottom w:val="0"/>
          <w:divBdr>
            <w:top w:val="none" w:sz="0" w:space="0" w:color="auto"/>
            <w:left w:val="none" w:sz="0" w:space="0" w:color="auto"/>
            <w:bottom w:val="none" w:sz="0" w:space="0" w:color="auto"/>
            <w:right w:val="none" w:sz="0" w:space="0" w:color="auto"/>
          </w:divBdr>
        </w:div>
        <w:div w:id="1023673474">
          <w:marLeft w:val="640"/>
          <w:marRight w:val="0"/>
          <w:marTop w:val="0"/>
          <w:marBottom w:val="0"/>
          <w:divBdr>
            <w:top w:val="none" w:sz="0" w:space="0" w:color="auto"/>
            <w:left w:val="none" w:sz="0" w:space="0" w:color="auto"/>
            <w:bottom w:val="none" w:sz="0" w:space="0" w:color="auto"/>
            <w:right w:val="none" w:sz="0" w:space="0" w:color="auto"/>
          </w:divBdr>
        </w:div>
        <w:div w:id="1884293633">
          <w:marLeft w:val="640"/>
          <w:marRight w:val="0"/>
          <w:marTop w:val="0"/>
          <w:marBottom w:val="0"/>
          <w:divBdr>
            <w:top w:val="none" w:sz="0" w:space="0" w:color="auto"/>
            <w:left w:val="none" w:sz="0" w:space="0" w:color="auto"/>
            <w:bottom w:val="none" w:sz="0" w:space="0" w:color="auto"/>
            <w:right w:val="none" w:sz="0" w:space="0" w:color="auto"/>
          </w:divBdr>
        </w:div>
        <w:div w:id="1644849134">
          <w:marLeft w:val="640"/>
          <w:marRight w:val="0"/>
          <w:marTop w:val="0"/>
          <w:marBottom w:val="0"/>
          <w:divBdr>
            <w:top w:val="none" w:sz="0" w:space="0" w:color="auto"/>
            <w:left w:val="none" w:sz="0" w:space="0" w:color="auto"/>
            <w:bottom w:val="none" w:sz="0" w:space="0" w:color="auto"/>
            <w:right w:val="none" w:sz="0" w:space="0" w:color="auto"/>
          </w:divBdr>
        </w:div>
        <w:div w:id="883102071">
          <w:marLeft w:val="640"/>
          <w:marRight w:val="0"/>
          <w:marTop w:val="0"/>
          <w:marBottom w:val="0"/>
          <w:divBdr>
            <w:top w:val="none" w:sz="0" w:space="0" w:color="auto"/>
            <w:left w:val="none" w:sz="0" w:space="0" w:color="auto"/>
            <w:bottom w:val="none" w:sz="0" w:space="0" w:color="auto"/>
            <w:right w:val="none" w:sz="0" w:space="0" w:color="auto"/>
          </w:divBdr>
        </w:div>
        <w:div w:id="33164814">
          <w:marLeft w:val="640"/>
          <w:marRight w:val="0"/>
          <w:marTop w:val="0"/>
          <w:marBottom w:val="0"/>
          <w:divBdr>
            <w:top w:val="none" w:sz="0" w:space="0" w:color="auto"/>
            <w:left w:val="none" w:sz="0" w:space="0" w:color="auto"/>
            <w:bottom w:val="none" w:sz="0" w:space="0" w:color="auto"/>
            <w:right w:val="none" w:sz="0" w:space="0" w:color="auto"/>
          </w:divBdr>
        </w:div>
        <w:div w:id="1029602898">
          <w:marLeft w:val="640"/>
          <w:marRight w:val="0"/>
          <w:marTop w:val="0"/>
          <w:marBottom w:val="0"/>
          <w:divBdr>
            <w:top w:val="none" w:sz="0" w:space="0" w:color="auto"/>
            <w:left w:val="none" w:sz="0" w:space="0" w:color="auto"/>
            <w:bottom w:val="none" w:sz="0" w:space="0" w:color="auto"/>
            <w:right w:val="none" w:sz="0" w:space="0" w:color="auto"/>
          </w:divBdr>
        </w:div>
        <w:div w:id="1269770980">
          <w:marLeft w:val="640"/>
          <w:marRight w:val="0"/>
          <w:marTop w:val="0"/>
          <w:marBottom w:val="0"/>
          <w:divBdr>
            <w:top w:val="none" w:sz="0" w:space="0" w:color="auto"/>
            <w:left w:val="none" w:sz="0" w:space="0" w:color="auto"/>
            <w:bottom w:val="none" w:sz="0" w:space="0" w:color="auto"/>
            <w:right w:val="none" w:sz="0" w:space="0" w:color="auto"/>
          </w:divBdr>
        </w:div>
        <w:div w:id="2133207176">
          <w:marLeft w:val="640"/>
          <w:marRight w:val="0"/>
          <w:marTop w:val="0"/>
          <w:marBottom w:val="0"/>
          <w:divBdr>
            <w:top w:val="none" w:sz="0" w:space="0" w:color="auto"/>
            <w:left w:val="none" w:sz="0" w:space="0" w:color="auto"/>
            <w:bottom w:val="none" w:sz="0" w:space="0" w:color="auto"/>
            <w:right w:val="none" w:sz="0" w:space="0" w:color="auto"/>
          </w:divBdr>
        </w:div>
        <w:div w:id="2085450928">
          <w:marLeft w:val="640"/>
          <w:marRight w:val="0"/>
          <w:marTop w:val="0"/>
          <w:marBottom w:val="0"/>
          <w:divBdr>
            <w:top w:val="none" w:sz="0" w:space="0" w:color="auto"/>
            <w:left w:val="none" w:sz="0" w:space="0" w:color="auto"/>
            <w:bottom w:val="none" w:sz="0" w:space="0" w:color="auto"/>
            <w:right w:val="none" w:sz="0" w:space="0" w:color="auto"/>
          </w:divBdr>
        </w:div>
        <w:div w:id="646518156">
          <w:marLeft w:val="640"/>
          <w:marRight w:val="0"/>
          <w:marTop w:val="0"/>
          <w:marBottom w:val="0"/>
          <w:divBdr>
            <w:top w:val="none" w:sz="0" w:space="0" w:color="auto"/>
            <w:left w:val="none" w:sz="0" w:space="0" w:color="auto"/>
            <w:bottom w:val="none" w:sz="0" w:space="0" w:color="auto"/>
            <w:right w:val="none" w:sz="0" w:space="0" w:color="auto"/>
          </w:divBdr>
        </w:div>
        <w:div w:id="816845978">
          <w:marLeft w:val="640"/>
          <w:marRight w:val="0"/>
          <w:marTop w:val="0"/>
          <w:marBottom w:val="0"/>
          <w:divBdr>
            <w:top w:val="none" w:sz="0" w:space="0" w:color="auto"/>
            <w:left w:val="none" w:sz="0" w:space="0" w:color="auto"/>
            <w:bottom w:val="none" w:sz="0" w:space="0" w:color="auto"/>
            <w:right w:val="none" w:sz="0" w:space="0" w:color="auto"/>
          </w:divBdr>
        </w:div>
        <w:div w:id="1849562874">
          <w:marLeft w:val="640"/>
          <w:marRight w:val="0"/>
          <w:marTop w:val="0"/>
          <w:marBottom w:val="0"/>
          <w:divBdr>
            <w:top w:val="none" w:sz="0" w:space="0" w:color="auto"/>
            <w:left w:val="none" w:sz="0" w:space="0" w:color="auto"/>
            <w:bottom w:val="none" w:sz="0" w:space="0" w:color="auto"/>
            <w:right w:val="none" w:sz="0" w:space="0" w:color="auto"/>
          </w:divBdr>
        </w:div>
        <w:div w:id="170797015">
          <w:marLeft w:val="640"/>
          <w:marRight w:val="0"/>
          <w:marTop w:val="0"/>
          <w:marBottom w:val="0"/>
          <w:divBdr>
            <w:top w:val="none" w:sz="0" w:space="0" w:color="auto"/>
            <w:left w:val="none" w:sz="0" w:space="0" w:color="auto"/>
            <w:bottom w:val="none" w:sz="0" w:space="0" w:color="auto"/>
            <w:right w:val="none" w:sz="0" w:space="0" w:color="auto"/>
          </w:divBdr>
        </w:div>
        <w:div w:id="42796362">
          <w:marLeft w:val="640"/>
          <w:marRight w:val="0"/>
          <w:marTop w:val="0"/>
          <w:marBottom w:val="0"/>
          <w:divBdr>
            <w:top w:val="none" w:sz="0" w:space="0" w:color="auto"/>
            <w:left w:val="none" w:sz="0" w:space="0" w:color="auto"/>
            <w:bottom w:val="none" w:sz="0" w:space="0" w:color="auto"/>
            <w:right w:val="none" w:sz="0" w:space="0" w:color="auto"/>
          </w:divBdr>
        </w:div>
      </w:divsChild>
    </w:div>
    <w:div w:id="16851933">
      <w:bodyDiv w:val="1"/>
      <w:marLeft w:val="0"/>
      <w:marRight w:val="0"/>
      <w:marTop w:val="0"/>
      <w:marBottom w:val="0"/>
      <w:divBdr>
        <w:top w:val="none" w:sz="0" w:space="0" w:color="auto"/>
        <w:left w:val="none" w:sz="0" w:space="0" w:color="auto"/>
        <w:bottom w:val="none" w:sz="0" w:space="0" w:color="auto"/>
        <w:right w:val="none" w:sz="0" w:space="0" w:color="auto"/>
      </w:divBdr>
    </w:div>
    <w:div w:id="23026227">
      <w:bodyDiv w:val="1"/>
      <w:marLeft w:val="0"/>
      <w:marRight w:val="0"/>
      <w:marTop w:val="0"/>
      <w:marBottom w:val="0"/>
      <w:divBdr>
        <w:top w:val="none" w:sz="0" w:space="0" w:color="auto"/>
        <w:left w:val="none" w:sz="0" w:space="0" w:color="auto"/>
        <w:bottom w:val="none" w:sz="0" w:space="0" w:color="auto"/>
        <w:right w:val="none" w:sz="0" w:space="0" w:color="auto"/>
      </w:divBdr>
    </w:div>
    <w:div w:id="30807369">
      <w:bodyDiv w:val="1"/>
      <w:marLeft w:val="0"/>
      <w:marRight w:val="0"/>
      <w:marTop w:val="0"/>
      <w:marBottom w:val="0"/>
      <w:divBdr>
        <w:top w:val="none" w:sz="0" w:space="0" w:color="auto"/>
        <w:left w:val="none" w:sz="0" w:space="0" w:color="auto"/>
        <w:bottom w:val="none" w:sz="0" w:space="0" w:color="auto"/>
        <w:right w:val="none" w:sz="0" w:space="0" w:color="auto"/>
      </w:divBdr>
      <w:divsChild>
        <w:div w:id="1002853191">
          <w:marLeft w:val="640"/>
          <w:marRight w:val="0"/>
          <w:marTop w:val="0"/>
          <w:marBottom w:val="0"/>
          <w:divBdr>
            <w:top w:val="none" w:sz="0" w:space="0" w:color="auto"/>
            <w:left w:val="none" w:sz="0" w:space="0" w:color="auto"/>
            <w:bottom w:val="none" w:sz="0" w:space="0" w:color="auto"/>
            <w:right w:val="none" w:sz="0" w:space="0" w:color="auto"/>
          </w:divBdr>
        </w:div>
        <w:div w:id="1808624704">
          <w:marLeft w:val="640"/>
          <w:marRight w:val="0"/>
          <w:marTop w:val="0"/>
          <w:marBottom w:val="0"/>
          <w:divBdr>
            <w:top w:val="none" w:sz="0" w:space="0" w:color="auto"/>
            <w:left w:val="none" w:sz="0" w:space="0" w:color="auto"/>
            <w:bottom w:val="none" w:sz="0" w:space="0" w:color="auto"/>
            <w:right w:val="none" w:sz="0" w:space="0" w:color="auto"/>
          </w:divBdr>
        </w:div>
        <w:div w:id="1929537786">
          <w:marLeft w:val="640"/>
          <w:marRight w:val="0"/>
          <w:marTop w:val="0"/>
          <w:marBottom w:val="0"/>
          <w:divBdr>
            <w:top w:val="none" w:sz="0" w:space="0" w:color="auto"/>
            <w:left w:val="none" w:sz="0" w:space="0" w:color="auto"/>
            <w:bottom w:val="none" w:sz="0" w:space="0" w:color="auto"/>
            <w:right w:val="none" w:sz="0" w:space="0" w:color="auto"/>
          </w:divBdr>
        </w:div>
        <w:div w:id="1617369364">
          <w:marLeft w:val="640"/>
          <w:marRight w:val="0"/>
          <w:marTop w:val="0"/>
          <w:marBottom w:val="0"/>
          <w:divBdr>
            <w:top w:val="none" w:sz="0" w:space="0" w:color="auto"/>
            <w:left w:val="none" w:sz="0" w:space="0" w:color="auto"/>
            <w:bottom w:val="none" w:sz="0" w:space="0" w:color="auto"/>
            <w:right w:val="none" w:sz="0" w:space="0" w:color="auto"/>
          </w:divBdr>
        </w:div>
        <w:div w:id="569661731">
          <w:marLeft w:val="640"/>
          <w:marRight w:val="0"/>
          <w:marTop w:val="0"/>
          <w:marBottom w:val="0"/>
          <w:divBdr>
            <w:top w:val="none" w:sz="0" w:space="0" w:color="auto"/>
            <w:left w:val="none" w:sz="0" w:space="0" w:color="auto"/>
            <w:bottom w:val="none" w:sz="0" w:space="0" w:color="auto"/>
            <w:right w:val="none" w:sz="0" w:space="0" w:color="auto"/>
          </w:divBdr>
        </w:div>
        <w:div w:id="664432076">
          <w:marLeft w:val="640"/>
          <w:marRight w:val="0"/>
          <w:marTop w:val="0"/>
          <w:marBottom w:val="0"/>
          <w:divBdr>
            <w:top w:val="none" w:sz="0" w:space="0" w:color="auto"/>
            <w:left w:val="none" w:sz="0" w:space="0" w:color="auto"/>
            <w:bottom w:val="none" w:sz="0" w:space="0" w:color="auto"/>
            <w:right w:val="none" w:sz="0" w:space="0" w:color="auto"/>
          </w:divBdr>
        </w:div>
        <w:div w:id="1625847679">
          <w:marLeft w:val="640"/>
          <w:marRight w:val="0"/>
          <w:marTop w:val="0"/>
          <w:marBottom w:val="0"/>
          <w:divBdr>
            <w:top w:val="none" w:sz="0" w:space="0" w:color="auto"/>
            <w:left w:val="none" w:sz="0" w:space="0" w:color="auto"/>
            <w:bottom w:val="none" w:sz="0" w:space="0" w:color="auto"/>
            <w:right w:val="none" w:sz="0" w:space="0" w:color="auto"/>
          </w:divBdr>
        </w:div>
        <w:div w:id="1867402661">
          <w:marLeft w:val="640"/>
          <w:marRight w:val="0"/>
          <w:marTop w:val="0"/>
          <w:marBottom w:val="0"/>
          <w:divBdr>
            <w:top w:val="none" w:sz="0" w:space="0" w:color="auto"/>
            <w:left w:val="none" w:sz="0" w:space="0" w:color="auto"/>
            <w:bottom w:val="none" w:sz="0" w:space="0" w:color="auto"/>
            <w:right w:val="none" w:sz="0" w:space="0" w:color="auto"/>
          </w:divBdr>
        </w:div>
        <w:div w:id="1662538728">
          <w:marLeft w:val="640"/>
          <w:marRight w:val="0"/>
          <w:marTop w:val="0"/>
          <w:marBottom w:val="0"/>
          <w:divBdr>
            <w:top w:val="none" w:sz="0" w:space="0" w:color="auto"/>
            <w:left w:val="none" w:sz="0" w:space="0" w:color="auto"/>
            <w:bottom w:val="none" w:sz="0" w:space="0" w:color="auto"/>
            <w:right w:val="none" w:sz="0" w:space="0" w:color="auto"/>
          </w:divBdr>
        </w:div>
        <w:div w:id="64651133">
          <w:marLeft w:val="640"/>
          <w:marRight w:val="0"/>
          <w:marTop w:val="0"/>
          <w:marBottom w:val="0"/>
          <w:divBdr>
            <w:top w:val="none" w:sz="0" w:space="0" w:color="auto"/>
            <w:left w:val="none" w:sz="0" w:space="0" w:color="auto"/>
            <w:bottom w:val="none" w:sz="0" w:space="0" w:color="auto"/>
            <w:right w:val="none" w:sz="0" w:space="0" w:color="auto"/>
          </w:divBdr>
        </w:div>
        <w:div w:id="423958938">
          <w:marLeft w:val="640"/>
          <w:marRight w:val="0"/>
          <w:marTop w:val="0"/>
          <w:marBottom w:val="0"/>
          <w:divBdr>
            <w:top w:val="none" w:sz="0" w:space="0" w:color="auto"/>
            <w:left w:val="none" w:sz="0" w:space="0" w:color="auto"/>
            <w:bottom w:val="none" w:sz="0" w:space="0" w:color="auto"/>
            <w:right w:val="none" w:sz="0" w:space="0" w:color="auto"/>
          </w:divBdr>
        </w:div>
        <w:div w:id="820079505">
          <w:marLeft w:val="640"/>
          <w:marRight w:val="0"/>
          <w:marTop w:val="0"/>
          <w:marBottom w:val="0"/>
          <w:divBdr>
            <w:top w:val="none" w:sz="0" w:space="0" w:color="auto"/>
            <w:left w:val="none" w:sz="0" w:space="0" w:color="auto"/>
            <w:bottom w:val="none" w:sz="0" w:space="0" w:color="auto"/>
            <w:right w:val="none" w:sz="0" w:space="0" w:color="auto"/>
          </w:divBdr>
        </w:div>
        <w:div w:id="1157648663">
          <w:marLeft w:val="640"/>
          <w:marRight w:val="0"/>
          <w:marTop w:val="0"/>
          <w:marBottom w:val="0"/>
          <w:divBdr>
            <w:top w:val="none" w:sz="0" w:space="0" w:color="auto"/>
            <w:left w:val="none" w:sz="0" w:space="0" w:color="auto"/>
            <w:bottom w:val="none" w:sz="0" w:space="0" w:color="auto"/>
            <w:right w:val="none" w:sz="0" w:space="0" w:color="auto"/>
          </w:divBdr>
        </w:div>
        <w:div w:id="1940946068">
          <w:marLeft w:val="640"/>
          <w:marRight w:val="0"/>
          <w:marTop w:val="0"/>
          <w:marBottom w:val="0"/>
          <w:divBdr>
            <w:top w:val="none" w:sz="0" w:space="0" w:color="auto"/>
            <w:left w:val="none" w:sz="0" w:space="0" w:color="auto"/>
            <w:bottom w:val="none" w:sz="0" w:space="0" w:color="auto"/>
            <w:right w:val="none" w:sz="0" w:space="0" w:color="auto"/>
          </w:divBdr>
        </w:div>
        <w:div w:id="1946647485">
          <w:marLeft w:val="640"/>
          <w:marRight w:val="0"/>
          <w:marTop w:val="0"/>
          <w:marBottom w:val="0"/>
          <w:divBdr>
            <w:top w:val="none" w:sz="0" w:space="0" w:color="auto"/>
            <w:left w:val="none" w:sz="0" w:space="0" w:color="auto"/>
            <w:bottom w:val="none" w:sz="0" w:space="0" w:color="auto"/>
            <w:right w:val="none" w:sz="0" w:space="0" w:color="auto"/>
          </w:divBdr>
        </w:div>
        <w:div w:id="799884741">
          <w:marLeft w:val="640"/>
          <w:marRight w:val="0"/>
          <w:marTop w:val="0"/>
          <w:marBottom w:val="0"/>
          <w:divBdr>
            <w:top w:val="none" w:sz="0" w:space="0" w:color="auto"/>
            <w:left w:val="none" w:sz="0" w:space="0" w:color="auto"/>
            <w:bottom w:val="none" w:sz="0" w:space="0" w:color="auto"/>
            <w:right w:val="none" w:sz="0" w:space="0" w:color="auto"/>
          </w:divBdr>
        </w:div>
        <w:div w:id="656804964">
          <w:marLeft w:val="640"/>
          <w:marRight w:val="0"/>
          <w:marTop w:val="0"/>
          <w:marBottom w:val="0"/>
          <w:divBdr>
            <w:top w:val="none" w:sz="0" w:space="0" w:color="auto"/>
            <w:left w:val="none" w:sz="0" w:space="0" w:color="auto"/>
            <w:bottom w:val="none" w:sz="0" w:space="0" w:color="auto"/>
            <w:right w:val="none" w:sz="0" w:space="0" w:color="auto"/>
          </w:divBdr>
        </w:div>
        <w:div w:id="1441071681">
          <w:marLeft w:val="640"/>
          <w:marRight w:val="0"/>
          <w:marTop w:val="0"/>
          <w:marBottom w:val="0"/>
          <w:divBdr>
            <w:top w:val="none" w:sz="0" w:space="0" w:color="auto"/>
            <w:left w:val="none" w:sz="0" w:space="0" w:color="auto"/>
            <w:bottom w:val="none" w:sz="0" w:space="0" w:color="auto"/>
            <w:right w:val="none" w:sz="0" w:space="0" w:color="auto"/>
          </w:divBdr>
        </w:div>
        <w:div w:id="97872125">
          <w:marLeft w:val="640"/>
          <w:marRight w:val="0"/>
          <w:marTop w:val="0"/>
          <w:marBottom w:val="0"/>
          <w:divBdr>
            <w:top w:val="none" w:sz="0" w:space="0" w:color="auto"/>
            <w:left w:val="none" w:sz="0" w:space="0" w:color="auto"/>
            <w:bottom w:val="none" w:sz="0" w:space="0" w:color="auto"/>
            <w:right w:val="none" w:sz="0" w:space="0" w:color="auto"/>
          </w:divBdr>
        </w:div>
        <w:div w:id="1350713576">
          <w:marLeft w:val="640"/>
          <w:marRight w:val="0"/>
          <w:marTop w:val="0"/>
          <w:marBottom w:val="0"/>
          <w:divBdr>
            <w:top w:val="none" w:sz="0" w:space="0" w:color="auto"/>
            <w:left w:val="none" w:sz="0" w:space="0" w:color="auto"/>
            <w:bottom w:val="none" w:sz="0" w:space="0" w:color="auto"/>
            <w:right w:val="none" w:sz="0" w:space="0" w:color="auto"/>
          </w:divBdr>
        </w:div>
        <w:div w:id="269246535">
          <w:marLeft w:val="640"/>
          <w:marRight w:val="0"/>
          <w:marTop w:val="0"/>
          <w:marBottom w:val="0"/>
          <w:divBdr>
            <w:top w:val="none" w:sz="0" w:space="0" w:color="auto"/>
            <w:left w:val="none" w:sz="0" w:space="0" w:color="auto"/>
            <w:bottom w:val="none" w:sz="0" w:space="0" w:color="auto"/>
            <w:right w:val="none" w:sz="0" w:space="0" w:color="auto"/>
          </w:divBdr>
        </w:div>
        <w:div w:id="899633259">
          <w:marLeft w:val="640"/>
          <w:marRight w:val="0"/>
          <w:marTop w:val="0"/>
          <w:marBottom w:val="0"/>
          <w:divBdr>
            <w:top w:val="none" w:sz="0" w:space="0" w:color="auto"/>
            <w:left w:val="none" w:sz="0" w:space="0" w:color="auto"/>
            <w:bottom w:val="none" w:sz="0" w:space="0" w:color="auto"/>
            <w:right w:val="none" w:sz="0" w:space="0" w:color="auto"/>
          </w:divBdr>
        </w:div>
        <w:div w:id="1268271401">
          <w:marLeft w:val="640"/>
          <w:marRight w:val="0"/>
          <w:marTop w:val="0"/>
          <w:marBottom w:val="0"/>
          <w:divBdr>
            <w:top w:val="none" w:sz="0" w:space="0" w:color="auto"/>
            <w:left w:val="none" w:sz="0" w:space="0" w:color="auto"/>
            <w:bottom w:val="none" w:sz="0" w:space="0" w:color="auto"/>
            <w:right w:val="none" w:sz="0" w:space="0" w:color="auto"/>
          </w:divBdr>
        </w:div>
        <w:div w:id="1019282129">
          <w:marLeft w:val="640"/>
          <w:marRight w:val="0"/>
          <w:marTop w:val="0"/>
          <w:marBottom w:val="0"/>
          <w:divBdr>
            <w:top w:val="none" w:sz="0" w:space="0" w:color="auto"/>
            <w:left w:val="none" w:sz="0" w:space="0" w:color="auto"/>
            <w:bottom w:val="none" w:sz="0" w:space="0" w:color="auto"/>
            <w:right w:val="none" w:sz="0" w:space="0" w:color="auto"/>
          </w:divBdr>
        </w:div>
        <w:div w:id="94790205">
          <w:marLeft w:val="640"/>
          <w:marRight w:val="0"/>
          <w:marTop w:val="0"/>
          <w:marBottom w:val="0"/>
          <w:divBdr>
            <w:top w:val="none" w:sz="0" w:space="0" w:color="auto"/>
            <w:left w:val="none" w:sz="0" w:space="0" w:color="auto"/>
            <w:bottom w:val="none" w:sz="0" w:space="0" w:color="auto"/>
            <w:right w:val="none" w:sz="0" w:space="0" w:color="auto"/>
          </w:divBdr>
        </w:div>
        <w:div w:id="1381058128">
          <w:marLeft w:val="640"/>
          <w:marRight w:val="0"/>
          <w:marTop w:val="0"/>
          <w:marBottom w:val="0"/>
          <w:divBdr>
            <w:top w:val="none" w:sz="0" w:space="0" w:color="auto"/>
            <w:left w:val="none" w:sz="0" w:space="0" w:color="auto"/>
            <w:bottom w:val="none" w:sz="0" w:space="0" w:color="auto"/>
            <w:right w:val="none" w:sz="0" w:space="0" w:color="auto"/>
          </w:divBdr>
        </w:div>
        <w:div w:id="249316439">
          <w:marLeft w:val="640"/>
          <w:marRight w:val="0"/>
          <w:marTop w:val="0"/>
          <w:marBottom w:val="0"/>
          <w:divBdr>
            <w:top w:val="none" w:sz="0" w:space="0" w:color="auto"/>
            <w:left w:val="none" w:sz="0" w:space="0" w:color="auto"/>
            <w:bottom w:val="none" w:sz="0" w:space="0" w:color="auto"/>
            <w:right w:val="none" w:sz="0" w:space="0" w:color="auto"/>
          </w:divBdr>
        </w:div>
        <w:div w:id="1811091782">
          <w:marLeft w:val="640"/>
          <w:marRight w:val="0"/>
          <w:marTop w:val="0"/>
          <w:marBottom w:val="0"/>
          <w:divBdr>
            <w:top w:val="none" w:sz="0" w:space="0" w:color="auto"/>
            <w:left w:val="none" w:sz="0" w:space="0" w:color="auto"/>
            <w:bottom w:val="none" w:sz="0" w:space="0" w:color="auto"/>
            <w:right w:val="none" w:sz="0" w:space="0" w:color="auto"/>
          </w:divBdr>
        </w:div>
        <w:div w:id="699015825">
          <w:marLeft w:val="640"/>
          <w:marRight w:val="0"/>
          <w:marTop w:val="0"/>
          <w:marBottom w:val="0"/>
          <w:divBdr>
            <w:top w:val="none" w:sz="0" w:space="0" w:color="auto"/>
            <w:left w:val="none" w:sz="0" w:space="0" w:color="auto"/>
            <w:bottom w:val="none" w:sz="0" w:space="0" w:color="auto"/>
            <w:right w:val="none" w:sz="0" w:space="0" w:color="auto"/>
          </w:divBdr>
        </w:div>
        <w:div w:id="538012167">
          <w:marLeft w:val="640"/>
          <w:marRight w:val="0"/>
          <w:marTop w:val="0"/>
          <w:marBottom w:val="0"/>
          <w:divBdr>
            <w:top w:val="none" w:sz="0" w:space="0" w:color="auto"/>
            <w:left w:val="none" w:sz="0" w:space="0" w:color="auto"/>
            <w:bottom w:val="none" w:sz="0" w:space="0" w:color="auto"/>
            <w:right w:val="none" w:sz="0" w:space="0" w:color="auto"/>
          </w:divBdr>
        </w:div>
        <w:div w:id="898857165">
          <w:marLeft w:val="640"/>
          <w:marRight w:val="0"/>
          <w:marTop w:val="0"/>
          <w:marBottom w:val="0"/>
          <w:divBdr>
            <w:top w:val="none" w:sz="0" w:space="0" w:color="auto"/>
            <w:left w:val="none" w:sz="0" w:space="0" w:color="auto"/>
            <w:bottom w:val="none" w:sz="0" w:space="0" w:color="auto"/>
            <w:right w:val="none" w:sz="0" w:space="0" w:color="auto"/>
          </w:divBdr>
        </w:div>
        <w:div w:id="2141605630">
          <w:marLeft w:val="640"/>
          <w:marRight w:val="0"/>
          <w:marTop w:val="0"/>
          <w:marBottom w:val="0"/>
          <w:divBdr>
            <w:top w:val="none" w:sz="0" w:space="0" w:color="auto"/>
            <w:left w:val="none" w:sz="0" w:space="0" w:color="auto"/>
            <w:bottom w:val="none" w:sz="0" w:space="0" w:color="auto"/>
            <w:right w:val="none" w:sz="0" w:space="0" w:color="auto"/>
          </w:divBdr>
        </w:div>
        <w:div w:id="245575034">
          <w:marLeft w:val="640"/>
          <w:marRight w:val="0"/>
          <w:marTop w:val="0"/>
          <w:marBottom w:val="0"/>
          <w:divBdr>
            <w:top w:val="none" w:sz="0" w:space="0" w:color="auto"/>
            <w:left w:val="none" w:sz="0" w:space="0" w:color="auto"/>
            <w:bottom w:val="none" w:sz="0" w:space="0" w:color="auto"/>
            <w:right w:val="none" w:sz="0" w:space="0" w:color="auto"/>
          </w:divBdr>
        </w:div>
        <w:div w:id="1004160990">
          <w:marLeft w:val="640"/>
          <w:marRight w:val="0"/>
          <w:marTop w:val="0"/>
          <w:marBottom w:val="0"/>
          <w:divBdr>
            <w:top w:val="none" w:sz="0" w:space="0" w:color="auto"/>
            <w:left w:val="none" w:sz="0" w:space="0" w:color="auto"/>
            <w:bottom w:val="none" w:sz="0" w:space="0" w:color="auto"/>
            <w:right w:val="none" w:sz="0" w:space="0" w:color="auto"/>
          </w:divBdr>
        </w:div>
        <w:div w:id="930312761">
          <w:marLeft w:val="640"/>
          <w:marRight w:val="0"/>
          <w:marTop w:val="0"/>
          <w:marBottom w:val="0"/>
          <w:divBdr>
            <w:top w:val="none" w:sz="0" w:space="0" w:color="auto"/>
            <w:left w:val="none" w:sz="0" w:space="0" w:color="auto"/>
            <w:bottom w:val="none" w:sz="0" w:space="0" w:color="auto"/>
            <w:right w:val="none" w:sz="0" w:space="0" w:color="auto"/>
          </w:divBdr>
        </w:div>
        <w:div w:id="429548853">
          <w:marLeft w:val="640"/>
          <w:marRight w:val="0"/>
          <w:marTop w:val="0"/>
          <w:marBottom w:val="0"/>
          <w:divBdr>
            <w:top w:val="none" w:sz="0" w:space="0" w:color="auto"/>
            <w:left w:val="none" w:sz="0" w:space="0" w:color="auto"/>
            <w:bottom w:val="none" w:sz="0" w:space="0" w:color="auto"/>
            <w:right w:val="none" w:sz="0" w:space="0" w:color="auto"/>
          </w:divBdr>
        </w:div>
        <w:div w:id="1099759617">
          <w:marLeft w:val="640"/>
          <w:marRight w:val="0"/>
          <w:marTop w:val="0"/>
          <w:marBottom w:val="0"/>
          <w:divBdr>
            <w:top w:val="none" w:sz="0" w:space="0" w:color="auto"/>
            <w:left w:val="none" w:sz="0" w:space="0" w:color="auto"/>
            <w:bottom w:val="none" w:sz="0" w:space="0" w:color="auto"/>
            <w:right w:val="none" w:sz="0" w:space="0" w:color="auto"/>
          </w:divBdr>
        </w:div>
        <w:div w:id="671689906">
          <w:marLeft w:val="640"/>
          <w:marRight w:val="0"/>
          <w:marTop w:val="0"/>
          <w:marBottom w:val="0"/>
          <w:divBdr>
            <w:top w:val="none" w:sz="0" w:space="0" w:color="auto"/>
            <w:left w:val="none" w:sz="0" w:space="0" w:color="auto"/>
            <w:bottom w:val="none" w:sz="0" w:space="0" w:color="auto"/>
            <w:right w:val="none" w:sz="0" w:space="0" w:color="auto"/>
          </w:divBdr>
        </w:div>
        <w:div w:id="880557897">
          <w:marLeft w:val="640"/>
          <w:marRight w:val="0"/>
          <w:marTop w:val="0"/>
          <w:marBottom w:val="0"/>
          <w:divBdr>
            <w:top w:val="none" w:sz="0" w:space="0" w:color="auto"/>
            <w:left w:val="none" w:sz="0" w:space="0" w:color="auto"/>
            <w:bottom w:val="none" w:sz="0" w:space="0" w:color="auto"/>
            <w:right w:val="none" w:sz="0" w:space="0" w:color="auto"/>
          </w:divBdr>
        </w:div>
        <w:div w:id="2144959411">
          <w:marLeft w:val="640"/>
          <w:marRight w:val="0"/>
          <w:marTop w:val="0"/>
          <w:marBottom w:val="0"/>
          <w:divBdr>
            <w:top w:val="none" w:sz="0" w:space="0" w:color="auto"/>
            <w:left w:val="none" w:sz="0" w:space="0" w:color="auto"/>
            <w:bottom w:val="none" w:sz="0" w:space="0" w:color="auto"/>
            <w:right w:val="none" w:sz="0" w:space="0" w:color="auto"/>
          </w:divBdr>
        </w:div>
        <w:div w:id="1037655419">
          <w:marLeft w:val="640"/>
          <w:marRight w:val="0"/>
          <w:marTop w:val="0"/>
          <w:marBottom w:val="0"/>
          <w:divBdr>
            <w:top w:val="none" w:sz="0" w:space="0" w:color="auto"/>
            <w:left w:val="none" w:sz="0" w:space="0" w:color="auto"/>
            <w:bottom w:val="none" w:sz="0" w:space="0" w:color="auto"/>
            <w:right w:val="none" w:sz="0" w:space="0" w:color="auto"/>
          </w:divBdr>
        </w:div>
        <w:div w:id="1266882808">
          <w:marLeft w:val="640"/>
          <w:marRight w:val="0"/>
          <w:marTop w:val="0"/>
          <w:marBottom w:val="0"/>
          <w:divBdr>
            <w:top w:val="none" w:sz="0" w:space="0" w:color="auto"/>
            <w:left w:val="none" w:sz="0" w:space="0" w:color="auto"/>
            <w:bottom w:val="none" w:sz="0" w:space="0" w:color="auto"/>
            <w:right w:val="none" w:sz="0" w:space="0" w:color="auto"/>
          </w:divBdr>
        </w:div>
        <w:div w:id="1638602718">
          <w:marLeft w:val="640"/>
          <w:marRight w:val="0"/>
          <w:marTop w:val="0"/>
          <w:marBottom w:val="0"/>
          <w:divBdr>
            <w:top w:val="none" w:sz="0" w:space="0" w:color="auto"/>
            <w:left w:val="none" w:sz="0" w:space="0" w:color="auto"/>
            <w:bottom w:val="none" w:sz="0" w:space="0" w:color="auto"/>
            <w:right w:val="none" w:sz="0" w:space="0" w:color="auto"/>
          </w:divBdr>
        </w:div>
        <w:div w:id="478306012">
          <w:marLeft w:val="640"/>
          <w:marRight w:val="0"/>
          <w:marTop w:val="0"/>
          <w:marBottom w:val="0"/>
          <w:divBdr>
            <w:top w:val="none" w:sz="0" w:space="0" w:color="auto"/>
            <w:left w:val="none" w:sz="0" w:space="0" w:color="auto"/>
            <w:bottom w:val="none" w:sz="0" w:space="0" w:color="auto"/>
            <w:right w:val="none" w:sz="0" w:space="0" w:color="auto"/>
          </w:divBdr>
        </w:div>
        <w:div w:id="1386762096">
          <w:marLeft w:val="640"/>
          <w:marRight w:val="0"/>
          <w:marTop w:val="0"/>
          <w:marBottom w:val="0"/>
          <w:divBdr>
            <w:top w:val="none" w:sz="0" w:space="0" w:color="auto"/>
            <w:left w:val="none" w:sz="0" w:space="0" w:color="auto"/>
            <w:bottom w:val="none" w:sz="0" w:space="0" w:color="auto"/>
            <w:right w:val="none" w:sz="0" w:space="0" w:color="auto"/>
          </w:divBdr>
        </w:div>
        <w:div w:id="579798137">
          <w:marLeft w:val="640"/>
          <w:marRight w:val="0"/>
          <w:marTop w:val="0"/>
          <w:marBottom w:val="0"/>
          <w:divBdr>
            <w:top w:val="none" w:sz="0" w:space="0" w:color="auto"/>
            <w:left w:val="none" w:sz="0" w:space="0" w:color="auto"/>
            <w:bottom w:val="none" w:sz="0" w:space="0" w:color="auto"/>
            <w:right w:val="none" w:sz="0" w:space="0" w:color="auto"/>
          </w:divBdr>
        </w:div>
        <w:div w:id="738595248">
          <w:marLeft w:val="640"/>
          <w:marRight w:val="0"/>
          <w:marTop w:val="0"/>
          <w:marBottom w:val="0"/>
          <w:divBdr>
            <w:top w:val="none" w:sz="0" w:space="0" w:color="auto"/>
            <w:left w:val="none" w:sz="0" w:space="0" w:color="auto"/>
            <w:bottom w:val="none" w:sz="0" w:space="0" w:color="auto"/>
            <w:right w:val="none" w:sz="0" w:space="0" w:color="auto"/>
          </w:divBdr>
        </w:div>
        <w:div w:id="308873556">
          <w:marLeft w:val="640"/>
          <w:marRight w:val="0"/>
          <w:marTop w:val="0"/>
          <w:marBottom w:val="0"/>
          <w:divBdr>
            <w:top w:val="none" w:sz="0" w:space="0" w:color="auto"/>
            <w:left w:val="none" w:sz="0" w:space="0" w:color="auto"/>
            <w:bottom w:val="none" w:sz="0" w:space="0" w:color="auto"/>
            <w:right w:val="none" w:sz="0" w:space="0" w:color="auto"/>
          </w:divBdr>
        </w:div>
        <w:div w:id="1558276766">
          <w:marLeft w:val="640"/>
          <w:marRight w:val="0"/>
          <w:marTop w:val="0"/>
          <w:marBottom w:val="0"/>
          <w:divBdr>
            <w:top w:val="none" w:sz="0" w:space="0" w:color="auto"/>
            <w:left w:val="none" w:sz="0" w:space="0" w:color="auto"/>
            <w:bottom w:val="none" w:sz="0" w:space="0" w:color="auto"/>
            <w:right w:val="none" w:sz="0" w:space="0" w:color="auto"/>
          </w:divBdr>
        </w:div>
        <w:div w:id="1674524188">
          <w:marLeft w:val="640"/>
          <w:marRight w:val="0"/>
          <w:marTop w:val="0"/>
          <w:marBottom w:val="0"/>
          <w:divBdr>
            <w:top w:val="none" w:sz="0" w:space="0" w:color="auto"/>
            <w:left w:val="none" w:sz="0" w:space="0" w:color="auto"/>
            <w:bottom w:val="none" w:sz="0" w:space="0" w:color="auto"/>
            <w:right w:val="none" w:sz="0" w:space="0" w:color="auto"/>
          </w:divBdr>
        </w:div>
        <w:div w:id="1597983221">
          <w:marLeft w:val="640"/>
          <w:marRight w:val="0"/>
          <w:marTop w:val="0"/>
          <w:marBottom w:val="0"/>
          <w:divBdr>
            <w:top w:val="none" w:sz="0" w:space="0" w:color="auto"/>
            <w:left w:val="none" w:sz="0" w:space="0" w:color="auto"/>
            <w:bottom w:val="none" w:sz="0" w:space="0" w:color="auto"/>
            <w:right w:val="none" w:sz="0" w:space="0" w:color="auto"/>
          </w:divBdr>
        </w:div>
        <w:div w:id="1611164949">
          <w:marLeft w:val="640"/>
          <w:marRight w:val="0"/>
          <w:marTop w:val="0"/>
          <w:marBottom w:val="0"/>
          <w:divBdr>
            <w:top w:val="none" w:sz="0" w:space="0" w:color="auto"/>
            <w:left w:val="none" w:sz="0" w:space="0" w:color="auto"/>
            <w:bottom w:val="none" w:sz="0" w:space="0" w:color="auto"/>
            <w:right w:val="none" w:sz="0" w:space="0" w:color="auto"/>
          </w:divBdr>
        </w:div>
        <w:div w:id="1865249249">
          <w:marLeft w:val="640"/>
          <w:marRight w:val="0"/>
          <w:marTop w:val="0"/>
          <w:marBottom w:val="0"/>
          <w:divBdr>
            <w:top w:val="none" w:sz="0" w:space="0" w:color="auto"/>
            <w:left w:val="none" w:sz="0" w:space="0" w:color="auto"/>
            <w:bottom w:val="none" w:sz="0" w:space="0" w:color="auto"/>
            <w:right w:val="none" w:sz="0" w:space="0" w:color="auto"/>
          </w:divBdr>
        </w:div>
        <w:div w:id="1741975649">
          <w:marLeft w:val="640"/>
          <w:marRight w:val="0"/>
          <w:marTop w:val="0"/>
          <w:marBottom w:val="0"/>
          <w:divBdr>
            <w:top w:val="none" w:sz="0" w:space="0" w:color="auto"/>
            <w:left w:val="none" w:sz="0" w:space="0" w:color="auto"/>
            <w:bottom w:val="none" w:sz="0" w:space="0" w:color="auto"/>
            <w:right w:val="none" w:sz="0" w:space="0" w:color="auto"/>
          </w:divBdr>
        </w:div>
        <w:div w:id="1630357825">
          <w:marLeft w:val="640"/>
          <w:marRight w:val="0"/>
          <w:marTop w:val="0"/>
          <w:marBottom w:val="0"/>
          <w:divBdr>
            <w:top w:val="none" w:sz="0" w:space="0" w:color="auto"/>
            <w:left w:val="none" w:sz="0" w:space="0" w:color="auto"/>
            <w:bottom w:val="none" w:sz="0" w:space="0" w:color="auto"/>
            <w:right w:val="none" w:sz="0" w:space="0" w:color="auto"/>
          </w:divBdr>
        </w:div>
        <w:div w:id="1501777340">
          <w:marLeft w:val="640"/>
          <w:marRight w:val="0"/>
          <w:marTop w:val="0"/>
          <w:marBottom w:val="0"/>
          <w:divBdr>
            <w:top w:val="none" w:sz="0" w:space="0" w:color="auto"/>
            <w:left w:val="none" w:sz="0" w:space="0" w:color="auto"/>
            <w:bottom w:val="none" w:sz="0" w:space="0" w:color="auto"/>
            <w:right w:val="none" w:sz="0" w:space="0" w:color="auto"/>
          </w:divBdr>
        </w:div>
        <w:div w:id="929772575">
          <w:marLeft w:val="640"/>
          <w:marRight w:val="0"/>
          <w:marTop w:val="0"/>
          <w:marBottom w:val="0"/>
          <w:divBdr>
            <w:top w:val="none" w:sz="0" w:space="0" w:color="auto"/>
            <w:left w:val="none" w:sz="0" w:space="0" w:color="auto"/>
            <w:bottom w:val="none" w:sz="0" w:space="0" w:color="auto"/>
            <w:right w:val="none" w:sz="0" w:space="0" w:color="auto"/>
          </w:divBdr>
        </w:div>
        <w:div w:id="711803009">
          <w:marLeft w:val="640"/>
          <w:marRight w:val="0"/>
          <w:marTop w:val="0"/>
          <w:marBottom w:val="0"/>
          <w:divBdr>
            <w:top w:val="none" w:sz="0" w:space="0" w:color="auto"/>
            <w:left w:val="none" w:sz="0" w:space="0" w:color="auto"/>
            <w:bottom w:val="none" w:sz="0" w:space="0" w:color="auto"/>
            <w:right w:val="none" w:sz="0" w:space="0" w:color="auto"/>
          </w:divBdr>
        </w:div>
        <w:div w:id="1081751302">
          <w:marLeft w:val="640"/>
          <w:marRight w:val="0"/>
          <w:marTop w:val="0"/>
          <w:marBottom w:val="0"/>
          <w:divBdr>
            <w:top w:val="none" w:sz="0" w:space="0" w:color="auto"/>
            <w:left w:val="none" w:sz="0" w:space="0" w:color="auto"/>
            <w:bottom w:val="none" w:sz="0" w:space="0" w:color="auto"/>
            <w:right w:val="none" w:sz="0" w:space="0" w:color="auto"/>
          </w:divBdr>
        </w:div>
        <w:div w:id="2009214665">
          <w:marLeft w:val="640"/>
          <w:marRight w:val="0"/>
          <w:marTop w:val="0"/>
          <w:marBottom w:val="0"/>
          <w:divBdr>
            <w:top w:val="none" w:sz="0" w:space="0" w:color="auto"/>
            <w:left w:val="none" w:sz="0" w:space="0" w:color="auto"/>
            <w:bottom w:val="none" w:sz="0" w:space="0" w:color="auto"/>
            <w:right w:val="none" w:sz="0" w:space="0" w:color="auto"/>
          </w:divBdr>
        </w:div>
        <w:div w:id="1778212630">
          <w:marLeft w:val="640"/>
          <w:marRight w:val="0"/>
          <w:marTop w:val="0"/>
          <w:marBottom w:val="0"/>
          <w:divBdr>
            <w:top w:val="none" w:sz="0" w:space="0" w:color="auto"/>
            <w:left w:val="none" w:sz="0" w:space="0" w:color="auto"/>
            <w:bottom w:val="none" w:sz="0" w:space="0" w:color="auto"/>
            <w:right w:val="none" w:sz="0" w:space="0" w:color="auto"/>
          </w:divBdr>
        </w:div>
        <w:div w:id="2002586851">
          <w:marLeft w:val="640"/>
          <w:marRight w:val="0"/>
          <w:marTop w:val="0"/>
          <w:marBottom w:val="0"/>
          <w:divBdr>
            <w:top w:val="none" w:sz="0" w:space="0" w:color="auto"/>
            <w:left w:val="none" w:sz="0" w:space="0" w:color="auto"/>
            <w:bottom w:val="none" w:sz="0" w:space="0" w:color="auto"/>
            <w:right w:val="none" w:sz="0" w:space="0" w:color="auto"/>
          </w:divBdr>
        </w:div>
        <w:div w:id="1603874007">
          <w:marLeft w:val="640"/>
          <w:marRight w:val="0"/>
          <w:marTop w:val="0"/>
          <w:marBottom w:val="0"/>
          <w:divBdr>
            <w:top w:val="none" w:sz="0" w:space="0" w:color="auto"/>
            <w:left w:val="none" w:sz="0" w:space="0" w:color="auto"/>
            <w:bottom w:val="none" w:sz="0" w:space="0" w:color="auto"/>
            <w:right w:val="none" w:sz="0" w:space="0" w:color="auto"/>
          </w:divBdr>
        </w:div>
        <w:div w:id="1204053803">
          <w:marLeft w:val="640"/>
          <w:marRight w:val="0"/>
          <w:marTop w:val="0"/>
          <w:marBottom w:val="0"/>
          <w:divBdr>
            <w:top w:val="none" w:sz="0" w:space="0" w:color="auto"/>
            <w:left w:val="none" w:sz="0" w:space="0" w:color="auto"/>
            <w:bottom w:val="none" w:sz="0" w:space="0" w:color="auto"/>
            <w:right w:val="none" w:sz="0" w:space="0" w:color="auto"/>
          </w:divBdr>
        </w:div>
        <w:div w:id="130707970">
          <w:marLeft w:val="640"/>
          <w:marRight w:val="0"/>
          <w:marTop w:val="0"/>
          <w:marBottom w:val="0"/>
          <w:divBdr>
            <w:top w:val="none" w:sz="0" w:space="0" w:color="auto"/>
            <w:left w:val="none" w:sz="0" w:space="0" w:color="auto"/>
            <w:bottom w:val="none" w:sz="0" w:space="0" w:color="auto"/>
            <w:right w:val="none" w:sz="0" w:space="0" w:color="auto"/>
          </w:divBdr>
        </w:div>
        <w:div w:id="1603877937">
          <w:marLeft w:val="640"/>
          <w:marRight w:val="0"/>
          <w:marTop w:val="0"/>
          <w:marBottom w:val="0"/>
          <w:divBdr>
            <w:top w:val="none" w:sz="0" w:space="0" w:color="auto"/>
            <w:left w:val="none" w:sz="0" w:space="0" w:color="auto"/>
            <w:bottom w:val="none" w:sz="0" w:space="0" w:color="auto"/>
            <w:right w:val="none" w:sz="0" w:space="0" w:color="auto"/>
          </w:divBdr>
        </w:div>
        <w:div w:id="1123309754">
          <w:marLeft w:val="640"/>
          <w:marRight w:val="0"/>
          <w:marTop w:val="0"/>
          <w:marBottom w:val="0"/>
          <w:divBdr>
            <w:top w:val="none" w:sz="0" w:space="0" w:color="auto"/>
            <w:left w:val="none" w:sz="0" w:space="0" w:color="auto"/>
            <w:bottom w:val="none" w:sz="0" w:space="0" w:color="auto"/>
            <w:right w:val="none" w:sz="0" w:space="0" w:color="auto"/>
          </w:divBdr>
        </w:div>
      </w:divsChild>
    </w:div>
    <w:div w:id="31003214">
      <w:bodyDiv w:val="1"/>
      <w:marLeft w:val="0"/>
      <w:marRight w:val="0"/>
      <w:marTop w:val="0"/>
      <w:marBottom w:val="0"/>
      <w:divBdr>
        <w:top w:val="none" w:sz="0" w:space="0" w:color="auto"/>
        <w:left w:val="none" w:sz="0" w:space="0" w:color="auto"/>
        <w:bottom w:val="none" w:sz="0" w:space="0" w:color="auto"/>
        <w:right w:val="none" w:sz="0" w:space="0" w:color="auto"/>
      </w:divBdr>
      <w:divsChild>
        <w:div w:id="1001540922">
          <w:marLeft w:val="640"/>
          <w:marRight w:val="0"/>
          <w:marTop w:val="0"/>
          <w:marBottom w:val="0"/>
          <w:divBdr>
            <w:top w:val="none" w:sz="0" w:space="0" w:color="auto"/>
            <w:left w:val="none" w:sz="0" w:space="0" w:color="auto"/>
            <w:bottom w:val="none" w:sz="0" w:space="0" w:color="auto"/>
            <w:right w:val="none" w:sz="0" w:space="0" w:color="auto"/>
          </w:divBdr>
        </w:div>
        <w:div w:id="915213911">
          <w:marLeft w:val="640"/>
          <w:marRight w:val="0"/>
          <w:marTop w:val="0"/>
          <w:marBottom w:val="0"/>
          <w:divBdr>
            <w:top w:val="none" w:sz="0" w:space="0" w:color="auto"/>
            <w:left w:val="none" w:sz="0" w:space="0" w:color="auto"/>
            <w:bottom w:val="none" w:sz="0" w:space="0" w:color="auto"/>
            <w:right w:val="none" w:sz="0" w:space="0" w:color="auto"/>
          </w:divBdr>
        </w:div>
        <w:div w:id="892618308">
          <w:marLeft w:val="640"/>
          <w:marRight w:val="0"/>
          <w:marTop w:val="0"/>
          <w:marBottom w:val="0"/>
          <w:divBdr>
            <w:top w:val="none" w:sz="0" w:space="0" w:color="auto"/>
            <w:left w:val="none" w:sz="0" w:space="0" w:color="auto"/>
            <w:bottom w:val="none" w:sz="0" w:space="0" w:color="auto"/>
            <w:right w:val="none" w:sz="0" w:space="0" w:color="auto"/>
          </w:divBdr>
        </w:div>
        <w:div w:id="1012686849">
          <w:marLeft w:val="640"/>
          <w:marRight w:val="0"/>
          <w:marTop w:val="0"/>
          <w:marBottom w:val="0"/>
          <w:divBdr>
            <w:top w:val="none" w:sz="0" w:space="0" w:color="auto"/>
            <w:left w:val="none" w:sz="0" w:space="0" w:color="auto"/>
            <w:bottom w:val="none" w:sz="0" w:space="0" w:color="auto"/>
            <w:right w:val="none" w:sz="0" w:space="0" w:color="auto"/>
          </w:divBdr>
        </w:div>
        <w:div w:id="792528185">
          <w:marLeft w:val="640"/>
          <w:marRight w:val="0"/>
          <w:marTop w:val="0"/>
          <w:marBottom w:val="0"/>
          <w:divBdr>
            <w:top w:val="none" w:sz="0" w:space="0" w:color="auto"/>
            <w:left w:val="none" w:sz="0" w:space="0" w:color="auto"/>
            <w:bottom w:val="none" w:sz="0" w:space="0" w:color="auto"/>
            <w:right w:val="none" w:sz="0" w:space="0" w:color="auto"/>
          </w:divBdr>
        </w:div>
        <w:div w:id="1925063994">
          <w:marLeft w:val="640"/>
          <w:marRight w:val="0"/>
          <w:marTop w:val="0"/>
          <w:marBottom w:val="0"/>
          <w:divBdr>
            <w:top w:val="none" w:sz="0" w:space="0" w:color="auto"/>
            <w:left w:val="none" w:sz="0" w:space="0" w:color="auto"/>
            <w:bottom w:val="none" w:sz="0" w:space="0" w:color="auto"/>
            <w:right w:val="none" w:sz="0" w:space="0" w:color="auto"/>
          </w:divBdr>
        </w:div>
        <w:div w:id="896401562">
          <w:marLeft w:val="640"/>
          <w:marRight w:val="0"/>
          <w:marTop w:val="0"/>
          <w:marBottom w:val="0"/>
          <w:divBdr>
            <w:top w:val="none" w:sz="0" w:space="0" w:color="auto"/>
            <w:left w:val="none" w:sz="0" w:space="0" w:color="auto"/>
            <w:bottom w:val="none" w:sz="0" w:space="0" w:color="auto"/>
            <w:right w:val="none" w:sz="0" w:space="0" w:color="auto"/>
          </w:divBdr>
        </w:div>
        <w:div w:id="480538027">
          <w:marLeft w:val="640"/>
          <w:marRight w:val="0"/>
          <w:marTop w:val="0"/>
          <w:marBottom w:val="0"/>
          <w:divBdr>
            <w:top w:val="none" w:sz="0" w:space="0" w:color="auto"/>
            <w:left w:val="none" w:sz="0" w:space="0" w:color="auto"/>
            <w:bottom w:val="none" w:sz="0" w:space="0" w:color="auto"/>
            <w:right w:val="none" w:sz="0" w:space="0" w:color="auto"/>
          </w:divBdr>
        </w:div>
        <w:div w:id="1546140708">
          <w:marLeft w:val="640"/>
          <w:marRight w:val="0"/>
          <w:marTop w:val="0"/>
          <w:marBottom w:val="0"/>
          <w:divBdr>
            <w:top w:val="none" w:sz="0" w:space="0" w:color="auto"/>
            <w:left w:val="none" w:sz="0" w:space="0" w:color="auto"/>
            <w:bottom w:val="none" w:sz="0" w:space="0" w:color="auto"/>
            <w:right w:val="none" w:sz="0" w:space="0" w:color="auto"/>
          </w:divBdr>
        </w:div>
        <w:div w:id="1461724128">
          <w:marLeft w:val="640"/>
          <w:marRight w:val="0"/>
          <w:marTop w:val="0"/>
          <w:marBottom w:val="0"/>
          <w:divBdr>
            <w:top w:val="none" w:sz="0" w:space="0" w:color="auto"/>
            <w:left w:val="none" w:sz="0" w:space="0" w:color="auto"/>
            <w:bottom w:val="none" w:sz="0" w:space="0" w:color="auto"/>
            <w:right w:val="none" w:sz="0" w:space="0" w:color="auto"/>
          </w:divBdr>
        </w:div>
        <w:div w:id="1521551795">
          <w:marLeft w:val="640"/>
          <w:marRight w:val="0"/>
          <w:marTop w:val="0"/>
          <w:marBottom w:val="0"/>
          <w:divBdr>
            <w:top w:val="none" w:sz="0" w:space="0" w:color="auto"/>
            <w:left w:val="none" w:sz="0" w:space="0" w:color="auto"/>
            <w:bottom w:val="none" w:sz="0" w:space="0" w:color="auto"/>
            <w:right w:val="none" w:sz="0" w:space="0" w:color="auto"/>
          </w:divBdr>
        </w:div>
        <w:div w:id="611282458">
          <w:marLeft w:val="640"/>
          <w:marRight w:val="0"/>
          <w:marTop w:val="0"/>
          <w:marBottom w:val="0"/>
          <w:divBdr>
            <w:top w:val="none" w:sz="0" w:space="0" w:color="auto"/>
            <w:left w:val="none" w:sz="0" w:space="0" w:color="auto"/>
            <w:bottom w:val="none" w:sz="0" w:space="0" w:color="auto"/>
            <w:right w:val="none" w:sz="0" w:space="0" w:color="auto"/>
          </w:divBdr>
        </w:div>
        <w:div w:id="1956985656">
          <w:marLeft w:val="640"/>
          <w:marRight w:val="0"/>
          <w:marTop w:val="0"/>
          <w:marBottom w:val="0"/>
          <w:divBdr>
            <w:top w:val="none" w:sz="0" w:space="0" w:color="auto"/>
            <w:left w:val="none" w:sz="0" w:space="0" w:color="auto"/>
            <w:bottom w:val="none" w:sz="0" w:space="0" w:color="auto"/>
            <w:right w:val="none" w:sz="0" w:space="0" w:color="auto"/>
          </w:divBdr>
        </w:div>
        <w:div w:id="2096978705">
          <w:marLeft w:val="640"/>
          <w:marRight w:val="0"/>
          <w:marTop w:val="0"/>
          <w:marBottom w:val="0"/>
          <w:divBdr>
            <w:top w:val="none" w:sz="0" w:space="0" w:color="auto"/>
            <w:left w:val="none" w:sz="0" w:space="0" w:color="auto"/>
            <w:bottom w:val="none" w:sz="0" w:space="0" w:color="auto"/>
            <w:right w:val="none" w:sz="0" w:space="0" w:color="auto"/>
          </w:divBdr>
        </w:div>
        <w:div w:id="884214195">
          <w:marLeft w:val="640"/>
          <w:marRight w:val="0"/>
          <w:marTop w:val="0"/>
          <w:marBottom w:val="0"/>
          <w:divBdr>
            <w:top w:val="none" w:sz="0" w:space="0" w:color="auto"/>
            <w:left w:val="none" w:sz="0" w:space="0" w:color="auto"/>
            <w:bottom w:val="none" w:sz="0" w:space="0" w:color="auto"/>
            <w:right w:val="none" w:sz="0" w:space="0" w:color="auto"/>
          </w:divBdr>
        </w:div>
        <w:div w:id="518786231">
          <w:marLeft w:val="640"/>
          <w:marRight w:val="0"/>
          <w:marTop w:val="0"/>
          <w:marBottom w:val="0"/>
          <w:divBdr>
            <w:top w:val="none" w:sz="0" w:space="0" w:color="auto"/>
            <w:left w:val="none" w:sz="0" w:space="0" w:color="auto"/>
            <w:bottom w:val="none" w:sz="0" w:space="0" w:color="auto"/>
            <w:right w:val="none" w:sz="0" w:space="0" w:color="auto"/>
          </w:divBdr>
        </w:div>
        <w:div w:id="1626233183">
          <w:marLeft w:val="640"/>
          <w:marRight w:val="0"/>
          <w:marTop w:val="0"/>
          <w:marBottom w:val="0"/>
          <w:divBdr>
            <w:top w:val="none" w:sz="0" w:space="0" w:color="auto"/>
            <w:left w:val="none" w:sz="0" w:space="0" w:color="auto"/>
            <w:bottom w:val="none" w:sz="0" w:space="0" w:color="auto"/>
            <w:right w:val="none" w:sz="0" w:space="0" w:color="auto"/>
          </w:divBdr>
        </w:div>
        <w:div w:id="614102061">
          <w:marLeft w:val="640"/>
          <w:marRight w:val="0"/>
          <w:marTop w:val="0"/>
          <w:marBottom w:val="0"/>
          <w:divBdr>
            <w:top w:val="none" w:sz="0" w:space="0" w:color="auto"/>
            <w:left w:val="none" w:sz="0" w:space="0" w:color="auto"/>
            <w:bottom w:val="none" w:sz="0" w:space="0" w:color="auto"/>
            <w:right w:val="none" w:sz="0" w:space="0" w:color="auto"/>
          </w:divBdr>
        </w:div>
        <w:div w:id="425269151">
          <w:marLeft w:val="640"/>
          <w:marRight w:val="0"/>
          <w:marTop w:val="0"/>
          <w:marBottom w:val="0"/>
          <w:divBdr>
            <w:top w:val="none" w:sz="0" w:space="0" w:color="auto"/>
            <w:left w:val="none" w:sz="0" w:space="0" w:color="auto"/>
            <w:bottom w:val="none" w:sz="0" w:space="0" w:color="auto"/>
            <w:right w:val="none" w:sz="0" w:space="0" w:color="auto"/>
          </w:divBdr>
        </w:div>
        <w:div w:id="1136068498">
          <w:marLeft w:val="640"/>
          <w:marRight w:val="0"/>
          <w:marTop w:val="0"/>
          <w:marBottom w:val="0"/>
          <w:divBdr>
            <w:top w:val="none" w:sz="0" w:space="0" w:color="auto"/>
            <w:left w:val="none" w:sz="0" w:space="0" w:color="auto"/>
            <w:bottom w:val="none" w:sz="0" w:space="0" w:color="auto"/>
            <w:right w:val="none" w:sz="0" w:space="0" w:color="auto"/>
          </w:divBdr>
        </w:div>
        <w:div w:id="2054114745">
          <w:marLeft w:val="640"/>
          <w:marRight w:val="0"/>
          <w:marTop w:val="0"/>
          <w:marBottom w:val="0"/>
          <w:divBdr>
            <w:top w:val="none" w:sz="0" w:space="0" w:color="auto"/>
            <w:left w:val="none" w:sz="0" w:space="0" w:color="auto"/>
            <w:bottom w:val="none" w:sz="0" w:space="0" w:color="auto"/>
            <w:right w:val="none" w:sz="0" w:space="0" w:color="auto"/>
          </w:divBdr>
        </w:div>
        <w:div w:id="1558466691">
          <w:marLeft w:val="640"/>
          <w:marRight w:val="0"/>
          <w:marTop w:val="0"/>
          <w:marBottom w:val="0"/>
          <w:divBdr>
            <w:top w:val="none" w:sz="0" w:space="0" w:color="auto"/>
            <w:left w:val="none" w:sz="0" w:space="0" w:color="auto"/>
            <w:bottom w:val="none" w:sz="0" w:space="0" w:color="auto"/>
            <w:right w:val="none" w:sz="0" w:space="0" w:color="auto"/>
          </w:divBdr>
        </w:div>
        <w:div w:id="1157963446">
          <w:marLeft w:val="640"/>
          <w:marRight w:val="0"/>
          <w:marTop w:val="0"/>
          <w:marBottom w:val="0"/>
          <w:divBdr>
            <w:top w:val="none" w:sz="0" w:space="0" w:color="auto"/>
            <w:left w:val="none" w:sz="0" w:space="0" w:color="auto"/>
            <w:bottom w:val="none" w:sz="0" w:space="0" w:color="auto"/>
            <w:right w:val="none" w:sz="0" w:space="0" w:color="auto"/>
          </w:divBdr>
        </w:div>
        <w:div w:id="867185717">
          <w:marLeft w:val="640"/>
          <w:marRight w:val="0"/>
          <w:marTop w:val="0"/>
          <w:marBottom w:val="0"/>
          <w:divBdr>
            <w:top w:val="none" w:sz="0" w:space="0" w:color="auto"/>
            <w:left w:val="none" w:sz="0" w:space="0" w:color="auto"/>
            <w:bottom w:val="none" w:sz="0" w:space="0" w:color="auto"/>
            <w:right w:val="none" w:sz="0" w:space="0" w:color="auto"/>
          </w:divBdr>
        </w:div>
        <w:div w:id="2136409996">
          <w:marLeft w:val="640"/>
          <w:marRight w:val="0"/>
          <w:marTop w:val="0"/>
          <w:marBottom w:val="0"/>
          <w:divBdr>
            <w:top w:val="none" w:sz="0" w:space="0" w:color="auto"/>
            <w:left w:val="none" w:sz="0" w:space="0" w:color="auto"/>
            <w:bottom w:val="none" w:sz="0" w:space="0" w:color="auto"/>
            <w:right w:val="none" w:sz="0" w:space="0" w:color="auto"/>
          </w:divBdr>
        </w:div>
        <w:div w:id="315573951">
          <w:marLeft w:val="640"/>
          <w:marRight w:val="0"/>
          <w:marTop w:val="0"/>
          <w:marBottom w:val="0"/>
          <w:divBdr>
            <w:top w:val="none" w:sz="0" w:space="0" w:color="auto"/>
            <w:left w:val="none" w:sz="0" w:space="0" w:color="auto"/>
            <w:bottom w:val="none" w:sz="0" w:space="0" w:color="auto"/>
            <w:right w:val="none" w:sz="0" w:space="0" w:color="auto"/>
          </w:divBdr>
        </w:div>
        <w:div w:id="790321312">
          <w:marLeft w:val="640"/>
          <w:marRight w:val="0"/>
          <w:marTop w:val="0"/>
          <w:marBottom w:val="0"/>
          <w:divBdr>
            <w:top w:val="none" w:sz="0" w:space="0" w:color="auto"/>
            <w:left w:val="none" w:sz="0" w:space="0" w:color="auto"/>
            <w:bottom w:val="none" w:sz="0" w:space="0" w:color="auto"/>
            <w:right w:val="none" w:sz="0" w:space="0" w:color="auto"/>
          </w:divBdr>
        </w:div>
      </w:divsChild>
    </w:div>
    <w:div w:id="33779458">
      <w:bodyDiv w:val="1"/>
      <w:marLeft w:val="0"/>
      <w:marRight w:val="0"/>
      <w:marTop w:val="0"/>
      <w:marBottom w:val="0"/>
      <w:divBdr>
        <w:top w:val="none" w:sz="0" w:space="0" w:color="auto"/>
        <w:left w:val="none" w:sz="0" w:space="0" w:color="auto"/>
        <w:bottom w:val="none" w:sz="0" w:space="0" w:color="auto"/>
        <w:right w:val="none" w:sz="0" w:space="0" w:color="auto"/>
      </w:divBdr>
      <w:divsChild>
        <w:div w:id="2115398018">
          <w:marLeft w:val="640"/>
          <w:marRight w:val="0"/>
          <w:marTop w:val="0"/>
          <w:marBottom w:val="0"/>
          <w:divBdr>
            <w:top w:val="none" w:sz="0" w:space="0" w:color="auto"/>
            <w:left w:val="none" w:sz="0" w:space="0" w:color="auto"/>
            <w:bottom w:val="none" w:sz="0" w:space="0" w:color="auto"/>
            <w:right w:val="none" w:sz="0" w:space="0" w:color="auto"/>
          </w:divBdr>
        </w:div>
        <w:div w:id="903099961">
          <w:marLeft w:val="640"/>
          <w:marRight w:val="0"/>
          <w:marTop w:val="0"/>
          <w:marBottom w:val="0"/>
          <w:divBdr>
            <w:top w:val="none" w:sz="0" w:space="0" w:color="auto"/>
            <w:left w:val="none" w:sz="0" w:space="0" w:color="auto"/>
            <w:bottom w:val="none" w:sz="0" w:space="0" w:color="auto"/>
            <w:right w:val="none" w:sz="0" w:space="0" w:color="auto"/>
          </w:divBdr>
        </w:div>
        <w:div w:id="1088189603">
          <w:marLeft w:val="640"/>
          <w:marRight w:val="0"/>
          <w:marTop w:val="0"/>
          <w:marBottom w:val="0"/>
          <w:divBdr>
            <w:top w:val="none" w:sz="0" w:space="0" w:color="auto"/>
            <w:left w:val="none" w:sz="0" w:space="0" w:color="auto"/>
            <w:bottom w:val="none" w:sz="0" w:space="0" w:color="auto"/>
            <w:right w:val="none" w:sz="0" w:space="0" w:color="auto"/>
          </w:divBdr>
        </w:div>
        <w:div w:id="766345078">
          <w:marLeft w:val="640"/>
          <w:marRight w:val="0"/>
          <w:marTop w:val="0"/>
          <w:marBottom w:val="0"/>
          <w:divBdr>
            <w:top w:val="none" w:sz="0" w:space="0" w:color="auto"/>
            <w:left w:val="none" w:sz="0" w:space="0" w:color="auto"/>
            <w:bottom w:val="none" w:sz="0" w:space="0" w:color="auto"/>
            <w:right w:val="none" w:sz="0" w:space="0" w:color="auto"/>
          </w:divBdr>
        </w:div>
        <w:div w:id="1926262860">
          <w:marLeft w:val="640"/>
          <w:marRight w:val="0"/>
          <w:marTop w:val="0"/>
          <w:marBottom w:val="0"/>
          <w:divBdr>
            <w:top w:val="none" w:sz="0" w:space="0" w:color="auto"/>
            <w:left w:val="none" w:sz="0" w:space="0" w:color="auto"/>
            <w:bottom w:val="none" w:sz="0" w:space="0" w:color="auto"/>
            <w:right w:val="none" w:sz="0" w:space="0" w:color="auto"/>
          </w:divBdr>
        </w:div>
        <w:div w:id="1005670997">
          <w:marLeft w:val="640"/>
          <w:marRight w:val="0"/>
          <w:marTop w:val="0"/>
          <w:marBottom w:val="0"/>
          <w:divBdr>
            <w:top w:val="none" w:sz="0" w:space="0" w:color="auto"/>
            <w:left w:val="none" w:sz="0" w:space="0" w:color="auto"/>
            <w:bottom w:val="none" w:sz="0" w:space="0" w:color="auto"/>
            <w:right w:val="none" w:sz="0" w:space="0" w:color="auto"/>
          </w:divBdr>
        </w:div>
        <w:div w:id="444807559">
          <w:marLeft w:val="640"/>
          <w:marRight w:val="0"/>
          <w:marTop w:val="0"/>
          <w:marBottom w:val="0"/>
          <w:divBdr>
            <w:top w:val="none" w:sz="0" w:space="0" w:color="auto"/>
            <w:left w:val="none" w:sz="0" w:space="0" w:color="auto"/>
            <w:bottom w:val="none" w:sz="0" w:space="0" w:color="auto"/>
            <w:right w:val="none" w:sz="0" w:space="0" w:color="auto"/>
          </w:divBdr>
        </w:div>
        <w:div w:id="452015653">
          <w:marLeft w:val="640"/>
          <w:marRight w:val="0"/>
          <w:marTop w:val="0"/>
          <w:marBottom w:val="0"/>
          <w:divBdr>
            <w:top w:val="none" w:sz="0" w:space="0" w:color="auto"/>
            <w:left w:val="none" w:sz="0" w:space="0" w:color="auto"/>
            <w:bottom w:val="none" w:sz="0" w:space="0" w:color="auto"/>
            <w:right w:val="none" w:sz="0" w:space="0" w:color="auto"/>
          </w:divBdr>
        </w:div>
        <w:div w:id="1217005763">
          <w:marLeft w:val="640"/>
          <w:marRight w:val="0"/>
          <w:marTop w:val="0"/>
          <w:marBottom w:val="0"/>
          <w:divBdr>
            <w:top w:val="none" w:sz="0" w:space="0" w:color="auto"/>
            <w:left w:val="none" w:sz="0" w:space="0" w:color="auto"/>
            <w:bottom w:val="none" w:sz="0" w:space="0" w:color="auto"/>
            <w:right w:val="none" w:sz="0" w:space="0" w:color="auto"/>
          </w:divBdr>
        </w:div>
        <w:div w:id="712577965">
          <w:marLeft w:val="640"/>
          <w:marRight w:val="0"/>
          <w:marTop w:val="0"/>
          <w:marBottom w:val="0"/>
          <w:divBdr>
            <w:top w:val="none" w:sz="0" w:space="0" w:color="auto"/>
            <w:left w:val="none" w:sz="0" w:space="0" w:color="auto"/>
            <w:bottom w:val="none" w:sz="0" w:space="0" w:color="auto"/>
            <w:right w:val="none" w:sz="0" w:space="0" w:color="auto"/>
          </w:divBdr>
        </w:div>
        <w:div w:id="1713194332">
          <w:marLeft w:val="640"/>
          <w:marRight w:val="0"/>
          <w:marTop w:val="0"/>
          <w:marBottom w:val="0"/>
          <w:divBdr>
            <w:top w:val="none" w:sz="0" w:space="0" w:color="auto"/>
            <w:left w:val="none" w:sz="0" w:space="0" w:color="auto"/>
            <w:bottom w:val="none" w:sz="0" w:space="0" w:color="auto"/>
            <w:right w:val="none" w:sz="0" w:space="0" w:color="auto"/>
          </w:divBdr>
        </w:div>
        <w:div w:id="1940021154">
          <w:marLeft w:val="640"/>
          <w:marRight w:val="0"/>
          <w:marTop w:val="0"/>
          <w:marBottom w:val="0"/>
          <w:divBdr>
            <w:top w:val="none" w:sz="0" w:space="0" w:color="auto"/>
            <w:left w:val="none" w:sz="0" w:space="0" w:color="auto"/>
            <w:bottom w:val="none" w:sz="0" w:space="0" w:color="auto"/>
            <w:right w:val="none" w:sz="0" w:space="0" w:color="auto"/>
          </w:divBdr>
        </w:div>
        <w:div w:id="1994794409">
          <w:marLeft w:val="640"/>
          <w:marRight w:val="0"/>
          <w:marTop w:val="0"/>
          <w:marBottom w:val="0"/>
          <w:divBdr>
            <w:top w:val="none" w:sz="0" w:space="0" w:color="auto"/>
            <w:left w:val="none" w:sz="0" w:space="0" w:color="auto"/>
            <w:bottom w:val="none" w:sz="0" w:space="0" w:color="auto"/>
            <w:right w:val="none" w:sz="0" w:space="0" w:color="auto"/>
          </w:divBdr>
        </w:div>
        <w:div w:id="1321621322">
          <w:marLeft w:val="640"/>
          <w:marRight w:val="0"/>
          <w:marTop w:val="0"/>
          <w:marBottom w:val="0"/>
          <w:divBdr>
            <w:top w:val="none" w:sz="0" w:space="0" w:color="auto"/>
            <w:left w:val="none" w:sz="0" w:space="0" w:color="auto"/>
            <w:bottom w:val="none" w:sz="0" w:space="0" w:color="auto"/>
            <w:right w:val="none" w:sz="0" w:space="0" w:color="auto"/>
          </w:divBdr>
        </w:div>
        <w:div w:id="1314867709">
          <w:marLeft w:val="640"/>
          <w:marRight w:val="0"/>
          <w:marTop w:val="0"/>
          <w:marBottom w:val="0"/>
          <w:divBdr>
            <w:top w:val="none" w:sz="0" w:space="0" w:color="auto"/>
            <w:left w:val="none" w:sz="0" w:space="0" w:color="auto"/>
            <w:bottom w:val="none" w:sz="0" w:space="0" w:color="auto"/>
            <w:right w:val="none" w:sz="0" w:space="0" w:color="auto"/>
          </w:divBdr>
        </w:div>
        <w:div w:id="435906574">
          <w:marLeft w:val="640"/>
          <w:marRight w:val="0"/>
          <w:marTop w:val="0"/>
          <w:marBottom w:val="0"/>
          <w:divBdr>
            <w:top w:val="none" w:sz="0" w:space="0" w:color="auto"/>
            <w:left w:val="none" w:sz="0" w:space="0" w:color="auto"/>
            <w:bottom w:val="none" w:sz="0" w:space="0" w:color="auto"/>
            <w:right w:val="none" w:sz="0" w:space="0" w:color="auto"/>
          </w:divBdr>
        </w:div>
        <w:div w:id="2146580224">
          <w:marLeft w:val="640"/>
          <w:marRight w:val="0"/>
          <w:marTop w:val="0"/>
          <w:marBottom w:val="0"/>
          <w:divBdr>
            <w:top w:val="none" w:sz="0" w:space="0" w:color="auto"/>
            <w:left w:val="none" w:sz="0" w:space="0" w:color="auto"/>
            <w:bottom w:val="none" w:sz="0" w:space="0" w:color="auto"/>
            <w:right w:val="none" w:sz="0" w:space="0" w:color="auto"/>
          </w:divBdr>
        </w:div>
        <w:div w:id="454449522">
          <w:marLeft w:val="640"/>
          <w:marRight w:val="0"/>
          <w:marTop w:val="0"/>
          <w:marBottom w:val="0"/>
          <w:divBdr>
            <w:top w:val="none" w:sz="0" w:space="0" w:color="auto"/>
            <w:left w:val="none" w:sz="0" w:space="0" w:color="auto"/>
            <w:bottom w:val="none" w:sz="0" w:space="0" w:color="auto"/>
            <w:right w:val="none" w:sz="0" w:space="0" w:color="auto"/>
          </w:divBdr>
        </w:div>
        <w:div w:id="2053845239">
          <w:marLeft w:val="640"/>
          <w:marRight w:val="0"/>
          <w:marTop w:val="0"/>
          <w:marBottom w:val="0"/>
          <w:divBdr>
            <w:top w:val="none" w:sz="0" w:space="0" w:color="auto"/>
            <w:left w:val="none" w:sz="0" w:space="0" w:color="auto"/>
            <w:bottom w:val="none" w:sz="0" w:space="0" w:color="auto"/>
            <w:right w:val="none" w:sz="0" w:space="0" w:color="auto"/>
          </w:divBdr>
        </w:div>
        <w:div w:id="454714170">
          <w:marLeft w:val="640"/>
          <w:marRight w:val="0"/>
          <w:marTop w:val="0"/>
          <w:marBottom w:val="0"/>
          <w:divBdr>
            <w:top w:val="none" w:sz="0" w:space="0" w:color="auto"/>
            <w:left w:val="none" w:sz="0" w:space="0" w:color="auto"/>
            <w:bottom w:val="none" w:sz="0" w:space="0" w:color="auto"/>
            <w:right w:val="none" w:sz="0" w:space="0" w:color="auto"/>
          </w:divBdr>
        </w:div>
        <w:div w:id="1084842517">
          <w:marLeft w:val="640"/>
          <w:marRight w:val="0"/>
          <w:marTop w:val="0"/>
          <w:marBottom w:val="0"/>
          <w:divBdr>
            <w:top w:val="none" w:sz="0" w:space="0" w:color="auto"/>
            <w:left w:val="none" w:sz="0" w:space="0" w:color="auto"/>
            <w:bottom w:val="none" w:sz="0" w:space="0" w:color="auto"/>
            <w:right w:val="none" w:sz="0" w:space="0" w:color="auto"/>
          </w:divBdr>
        </w:div>
        <w:div w:id="1789469625">
          <w:marLeft w:val="640"/>
          <w:marRight w:val="0"/>
          <w:marTop w:val="0"/>
          <w:marBottom w:val="0"/>
          <w:divBdr>
            <w:top w:val="none" w:sz="0" w:space="0" w:color="auto"/>
            <w:left w:val="none" w:sz="0" w:space="0" w:color="auto"/>
            <w:bottom w:val="none" w:sz="0" w:space="0" w:color="auto"/>
            <w:right w:val="none" w:sz="0" w:space="0" w:color="auto"/>
          </w:divBdr>
        </w:div>
      </w:divsChild>
    </w:div>
    <w:div w:id="39746486">
      <w:bodyDiv w:val="1"/>
      <w:marLeft w:val="0"/>
      <w:marRight w:val="0"/>
      <w:marTop w:val="0"/>
      <w:marBottom w:val="0"/>
      <w:divBdr>
        <w:top w:val="none" w:sz="0" w:space="0" w:color="auto"/>
        <w:left w:val="none" w:sz="0" w:space="0" w:color="auto"/>
        <w:bottom w:val="none" w:sz="0" w:space="0" w:color="auto"/>
        <w:right w:val="none" w:sz="0" w:space="0" w:color="auto"/>
      </w:divBdr>
      <w:divsChild>
        <w:div w:id="1990556592">
          <w:marLeft w:val="640"/>
          <w:marRight w:val="0"/>
          <w:marTop w:val="0"/>
          <w:marBottom w:val="0"/>
          <w:divBdr>
            <w:top w:val="none" w:sz="0" w:space="0" w:color="auto"/>
            <w:left w:val="none" w:sz="0" w:space="0" w:color="auto"/>
            <w:bottom w:val="none" w:sz="0" w:space="0" w:color="auto"/>
            <w:right w:val="none" w:sz="0" w:space="0" w:color="auto"/>
          </w:divBdr>
        </w:div>
        <w:div w:id="921259822">
          <w:marLeft w:val="640"/>
          <w:marRight w:val="0"/>
          <w:marTop w:val="0"/>
          <w:marBottom w:val="0"/>
          <w:divBdr>
            <w:top w:val="none" w:sz="0" w:space="0" w:color="auto"/>
            <w:left w:val="none" w:sz="0" w:space="0" w:color="auto"/>
            <w:bottom w:val="none" w:sz="0" w:space="0" w:color="auto"/>
            <w:right w:val="none" w:sz="0" w:space="0" w:color="auto"/>
          </w:divBdr>
        </w:div>
        <w:div w:id="892933541">
          <w:marLeft w:val="640"/>
          <w:marRight w:val="0"/>
          <w:marTop w:val="0"/>
          <w:marBottom w:val="0"/>
          <w:divBdr>
            <w:top w:val="none" w:sz="0" w:space="0" w:color="auto"/>
            <w:left w:val="none" w:sz="0" w:space="0" w:color="auto"/>
            <w:bottom w:val="none" w:sz="0" w:space="0" w:color="auto"/>
            <w:right w:val="none" w:sz="0" w:space="0" w:color="auto"/>
          </w:divBdr>
        </w:div>
        <w:div w:id="1497765149">
          <w:marLeft w:val="640"/>
          <w:marRight w:val="0"/>
          <w:marTop w:val="0"/>
          <w:marBottom w:val="0"/>
          <w:divBdr>
            <w:top w:val="none" w:sz="0" w:space="0" w:color="auto"/>
            <w:left w:val="none" w:sz="0" w:space="0" w:color="auto"/>
            <w:bottom w:val="none" w:sz="0" w:space="0" w:color="auto"/>
            <w:right w:val="none" w:sz="0" w:space="0" w:color="auto"/>
          </w:divBdr>
        </w:div>
        <w:div w:id="1992362950">
          <w:marLeft w:val="640"/>
          <w:marRight w:val="0"/>
          <w:marTop w:val="0"/>
          <w:marBottom w:val="0"/>
          <w:divBdr>
            <w:top w:val="none" w:sz="0" w:space="0" w:color="auto"/>
            <w:left w:val="none" w:sz="0" w:space="0" w:color="auto"/>
            <w:bottom w:val="none" w:sz="0" w:space="0" w:color="auto"/>
            <w:right w:val="none" w:sz="0" w:space="0" w:color="auto"/>
          </w:divBdr>
        </w:div>
        <w:div w:id="1127117718">
          <w:marLeft w:val="640"/>
          <w:marRight w:val="0"/>
          <w:marTop w:val="0"/>
          <w:marBottom w:val="0"/>
          <w:divBdr>
            <w:top w:val="none" w:sz="0" w:space="0" w:color="auto"/>
            <w:left w:val="none" w:sz="0" w:space="0" w:color="auto"/>
            <w:bottom w:val="none" w:sz="0" w:space="0" w:color="auto"/>
            <w:right w:val="none" w:sz="0" w:space="0" w:color="auto"/>
          </w:divBdr>
        </w:div>
        <w:div w:id="1619947572">
          <w:marLeft w:val="640"/>
          <w:marRight w:val="0"/>
          <w:marTop w:val="0"/>
          <w:marBottom w:val="0"/>
          <w:divBdr>
            <w:top w:val="none" w:sz="0" w:space="0" w:color="auto"/>
            <w:left w:val="none" w:sz="0" w:space="0" w:color="auto"/>
            <w:bottom w:val="none" w:sz="0" w:space="0" w:color="auto"/>
            <w:right w:val="none" w:sz="0" w:space="0" w:color="auto"/>
          </w:divBdr>
        </w:div>
        <w:div w:id="346175140">
          <w:marLeft w:val="640"/>
          <w:marRight w:val="0"/>
          <w:marTop w:val="0"/>
          <w:marBottom w:val="0"/>
          <w:divBdr>
            <w:top w:val="none" w:sz="0" w:space="0" w:color="auto"/>
            <w:left w:val="none" w:sz="0" w:space="0" w:color="auto"/>
            <w:bottom w:val="none" w:sz="0" w:space="0" w:color="auto"/>
            <w:right w:val="none" w:sz="0" w:space="0" w:color="auto"/>
          </w:divBdr>
        </w:div>
        <w:div w:id="1410274244">
          <w:marLeft w:val="640"/>
          <w:marRight w:val="0"/>
          <w:marTop w:val="0"/>
          <w:marBottom w:val="0"/>
          <w:divBdr>
            <w:top w:val="none" w:sz="0" w:space="0" w:color="auto"/>
            <w:left w:val="none" w:sz="0" w:space="0" w:color="auto"/>
            <w:bottom w:val="none" w:sz="0" w:space="0" w:color="auto"/>
            <w:right w:val="none" w:sz="0" w:space="0" w:color="auto"/>
          </w:divBdr>
        </w:div>
        <w:div w:id="1630479385">
          <w:marLeft w:val="640"/>
          <w:marRight w:val="0"/>
          <w:marTop w:val="0"/>
          <w:marBottom w:val="0"/>
          <w:divBdr>
            <w:top w:val="none" w:sz="0" w:space="0" w:color="auto"/>
            <w:left w:val="none" w:sz="0" w:space="0" w:color="auto"/>
            <w:bottom w:val="none" w:sz="0" w:space="0" w:color="auto"/>
            <w:right w:val="none" w:sz="0" w:space="0" w:color="auto"/>
          </w:divBdr>
        </w:div>
        <w:div w:id="1933006308">
          <w:marLeft w:val="640"/>
          <w:marRight w:val="0"/>
          <w:marTop w:val="0"/>
          <w:marBottom w:val="0"/>
          <w:divBdr>
            <w:top w:val="none" w:sz="0" w:space="0" w:color="auto"/>
            <w:left w:val="none" w:sz="0" w:space="0" w:color="auto"/>
            <w:bottom w:val="none" w:sz="0" w:space="0" w:color="auto"/>
            <w:right w:val="none" w:sz="0" w:space="0" w:color="auto"/>
          </w:divBdr>
        </w:div>
        <w:div w:id="520172087">
          <w:marLeft w:val="640"/>
          <w:marRight w:val="0"/>
          <w:marTop w:val="0"/>
          <w:marBottom w:val="0"/>
          <w:divBdr>
            <w:top w:val="none" w:sz="0" w:space="0" w:color="auto"/>
            <w:left w:val="none" w:sz="0" w:space="0" w:color="auto"/>
            <w:bottom w:val="none" w:sz="0" w:space="0" w:color="auto"/>
            <w:right w:val="none" w:sz="0" w:space="0" w:color="auto"/>
          </w:divBdr>
        </w:div>
        <w:div w:id="2139570194">
          <w:marLeft w:val="640"/>
          <w:marRight w:val="0"/>
          <w:marTop w:val="0"/>
          <w:marBottom w:val="0"/>
          <w:divBdr>
            <w:top w:val="none" w:sz="0" w:space="0" w:color="auto"/>
            <w:left w:val="none" w:sz="0" w:space="0" w:color="auto"/>
            <w:bottom w:val="none" w:sz="0" w:space="0" w:color="auto"/>
            <w:right w:val="none" w:sz="0" w:space="0" w:color="auto"/>
          </w:divBdr>
        </w:div>
        <w:div w:id="316416860">
          <w:marLeft w:val="640"/>
          <w:marRight w:val="0"/>
          <w:marTop w:val="0"/>
          <w:marBottom w:val="0"/>
          <w:divBdr>
            <w:top w:val="none" w:sz="0" w:space="0" w:color="auto"/>
            <w:left w:val="none" w:sz="0" w:space="0" w:color="auto"/>
            <w:bottom w:val="none" w:sz="0" w:space="0" w:color="auto"/>
            <w:right w:val="none" w:sz="0" w:space="0" w:color="auto"/>
          </w:divBdr>
        </w:div>
        <w:div w:id="433786224">
          <w:marLeft w:val="640"/>
          <w:marRight w:val="0"/>
          <w:marTop w:val="0"/>
          <w:marBottom w:val="0"/>
          <w:divBdr>
            <w:top w:val="none" w:sz="0" w:space="0" w:color="auto"/>
            <w:left w:val="none" w:sz="0" w:space="0" w:color="auto"/>
            <w:bottom w:val="none" w:sz="0" w:space="0" w:color="auto"/>
            <w:right w:val="none" w:sz="0" w:space="0" w:color="auto"/>
          </w:divBdr>
        </w:div>
        <w:div w:id="91364649">
          <w:marLeft w:val="640"/>
          <w:marRight w:val="0"/>
          <w:marTop w:val="0"/>
          <w:marBottom w:val="0"/>
          <w:divBdr>
            <w:top w:val="none" w:sz="0" w:space="0" w:color="auto"/>
            <w:left w:val="none" w:sz="0" w:space="0" w:color="auto"/>
            <w:bottom w:val="none" w:sz="0" w:space="0" w:color="auto"/>
            <w:right w:val="none" w:sz="0" w:space="0" w:color="auto"/>
          </w:divBdr>
        </w:div>
        <w:div w:id="1208882321">
          <w:marLeft w:val="640"/>
          <w:marRight w:val="0"/>
          <w:marTop w:val="0"/>
          <w:marBottom w:val="0"/>
          <w:divBdr>
            <w:top w:val="none" w:sz="0" w:space="0" w:color="auto"/>
            <w:left w:val="none" w:sz="0" w:space="0" w:color="auto"/>
            <w:bottom w:val="none" w:sz="0" w:space="0" w:color="auto"/>
            <w:right w:val="none" w:sz="0" w:space="0" w:color="auto"/>
          </w:divBdr>
        </w:div>
        <w:div w:id="335696584">
          <w:marLeft w:val="640"/>
          <w:marRight w:val="0"/>
          <w:marTop w:val="0"/>
          <w:marBottom w:val="0"/>
          <w:divBdr>
            <w:top w:val="none" w:sz="0" w:space="0" w:color="auto"/>
            <w:left w:val="none" w:sz="0" w:space="0" w:color="auto"/>
            <w:bottom w:val="none" w:sz="0" w:space="0" w:color="auto"/>
            <w:right w:val="none" w:sz="0" w:space="0" w:color="auto"/>
          </w:divBdr>
        </w:div>
        <w:div w:id="1388869442">
          <w:marLeft w:val="640"/>
          <w:marRight w:val="0"/>
          <w:marTop w:val="0"/>
          <w:marBottom w:val="0"/>
          <w:divBdr>
            <w:top w:val="none" w:sz="0" w:space="0" w:color="auto"/>
            <w:left w:val="none" w:sz="0" w:space="0" w:color="auto"/>
            <w:bottom w:val="none" w:sz="0" w:space="0" w:color="auto"/>
            <w:right w:val="none" w:sz="0" w:space="0" w:color="auto"/>
          </w:divBdr>
        </w:div>
        <w:div w:id="1502618712">
          <w:marLeft w:val="640"/>
          <w:marRight w:val="0"/>
          <w:marTop w:val="0"/>
          <w:marBottom w:val="0"/>
          <w:divBdr>
            <w:top w:val="none" w:sz="0" w:space="0" w:color="auto"/>
            <w:left w:val="none" w:sz="0" w:space="0" w:color="auto"/>
            <w:bottom w:val="none" w:sz="0" w:space="0" w:color="auto"/>
            <w:right w:val="none" w:sz="0" w:space="0" w:color="auto"/>
          </w:divBdr>
        </w:div>
        <w:div w:id="1410156239">
          <w:marLeft w:val="640"/>
          <w:marRight w:val="0"/>
          <w:marTop w:val="0"/>
          <w:marBottom w:val="0"/>
          <w:divBdr>
            <w:top w:val="none" w:sz="0" w:space="0" w:color="auto"/>
            <w:left w:val="none" w:sz="0" w:space="0" w:color="auto"/>
            <w:bottom w:val="none" w:sz="0" w:space="0" w:color="auto"/>
            <w:right w:val="none" w:sz="0" w:space="0" w:color="auto"/>
          </w:divBdr>
        </w:div>
        <w:div w:id="526451765">
          <w:marLeft w:val="640"/>
          <w:marRight w:val="0"/>
          <w:marTop w:val="0"/>
          <w:marBottom w:val="0"/>
          <w:divBdr>
            <w:top w:val="none" w:sz="0" w:space="0" w:color="auto"/>
            <w:left w:val="none" w:sz="0" w:space="0" w:color="auto"/>
            <w:bottom w:val="none" w:sz="0" w:space="0" w:color="auto"/>
            <w:right w:val="none" w:sz="0" w:space="0" w:color="auto"/>
          </w:divBdr>
        </w:div>
        <w:div w:id="1636058272">
          <w:marLeft w:val="640"/>
          <w:marRight w:val="0"/>
          <w:marTop w:val="0"/>
          <w:marBottom w:val="0"/>
          <w:divBdr>
            <w:top w:val="none" w:sz="0" w:space="0" w:color="auto"/>
            <w:left w:val="none" w:sz="0" w:space="0" w:color="auto"/>
            <w:bottom w:val="none" w:sz="0" w:space="0" w:color="auto"/>
            <w:right w:val="none" w:sz="0" w:space="0" w:color="auto"/>
          </w:divBdr>
        </w:div>
        <w:div w:id="1475636413">
          <w:marLeft w:val="640"/>
          <w:marRight w:val="0"/>
          <w:marTop w:val="0"/>
          <w:marBottom w:val="0"/>
          <w:divBdr>
            <w:top w:val="none" w:sz="0" w:space="0" w:color="auto"/>
            <w:left w:val="none" w:sz="0" w:space="0" w:color="auto"/>
            <w:bottom w:val="none" w:sz="0" w:space="0" w:color="auto"/>
            <w:right w:val="none" w:sz="0" w:space="0" w:color="auto"/>
          </w:divBdr>
        </w:div>
        <w:div w:id="915896855">
          <w:marLeft w:val="640"/>
          <w:marRight w:val="0"/>
          <w:marTop w:val="0"/>
          <w:marBottom w:val="0"/>
          <w:divBdr>
            <w:top w:val="none" w:sz="0" w:space="0" w:color="auto"/>
            <w:left w:val="none" w:sz="0" w:space="0" w:color="auto"/>
            <w:bottom w:val="none" w:sz="0" w:space="0" w:color="auto"/>
            <w:right w:val="none" w:sz="0" w:space="0" w:color="auto"/>
          </w:divBdr>
        </w:div>
        <w:div w:id="1718969394">
          <w:marLeft w:val="640"/>
          <w:marRight w:val="0"/>
          <w:marTop w:val="0"/>
          <w:marBottom w:val="0"/>
          <w:divBdr>
            <w:top w:val="none" w:sz="0" w:space="0" w:color="auto"/>
            <w:left w:val="none" w:sz="0" w:space="0" w:color="auto"/>
            <w:bottom w:val="none" w:sz="0" w:space="0" w:color="auto"/>
            <w:right w:val="none" w:sz="0" w:space="0" w:color="auto"/>
          </w:divBdr>
        </w:div>
        <w:div w:id="1857041372">
          <w:marLeft w:val="640"/>
          <w:marRight w:val="0"/>
          <w:marTop w:val="0"/>
          <w:marBottom w:val="0"/>
          <w:divBdr>
            <w:top w:val="none" w:sz="0" w:space="0" w:color="auto"/>
            <w:left w:val="none" w:sz="0" w:space="0" w:color="auto"/>
            <w:bottom w:val="none" w:sz="0" w:space="0" w:color="auto"/>
            <w:right w:val="none" w:sz="0" w:space="0" w:color="auto"/>
          </w:divBdr>
        </w:div>
        <w:div w:id="132647784">
          <w:marLeft w:val="640"/>
          <w:marRight w:val="0"/>
          <w:marTop w:val="0"/>
          <w:marBottom w:val="0"/>
          <w:divBdr>
            <w:top w:val="none" w:sz="0" w:space="0" w:color="auto"/>
            <w:left w:val="none" w:sz="0" w:space="0" w:color="auto"/>
            <w:bottom w:val="none" w:sz="0" w:space="0" w:color="auto"/>
            <w:right w:val="none" w:sz="0" w:space="0" w:color="auto"/>
          </w:divBdr>
        </w:div>
        <w:div w:id="225343397">
          <w:marLeft w:val="640"/>
          <w:marRight w:val="0"/>
          <w:marTop w:val="0"/>
          <w:marBottom w:val="0"/>
          <w:divBdr>
            <w:top w:val="none" w:sz="0" w:space="0" w:color="auto"/>
            <w:left w:val="none" w:sz="0" w:space="0" w:color="auto"/>
            <w:bottom w:val="none" w:sz="0" w:space="0" w:color="auto"/>
            <w:right w:val="none" w:sz="0" w:space="0" w:color="auto"/>
          </w:divBdr>
        </w:div>
        <w:div w:id="699747134">
          <w:marLeft w:val="640"/>
          <w:marRight w:val="0"/>
          <w:marTop w:val="0"/>
          <w:marBottom w:val="0"/>
          <w:divBdr>
            <w:top w:val="none" w:sz="0" w:space="0" w:color="auto"/>
            <w:left w:val="none" w:sz="0" w:space="0" w:color="auto"/>
            <w:bottom w:val="none" w:sz="0" w:space="0" w:color="auto"/>
            <w:right w:val="none" w:sz="0" w:space="0" w:color="auto"/>
          </w:divBdr>
        </w:div>
        <w:div w:id="730538244">
          <w:marLeft w:val="640"/>
          <w:marRight w:val="0"/>
          <w:marTop w:val="0"/>
          <w:marBottom w:val="0"/>
          <w:divBdr>
            <w:top w:val="none" w:sz="0" w:space="0" w:color="auto"/>
            <w:left w:val="none" w:sz="0" w:space="0" w:color="auto"/>
            <w:bottom w:val="none" w:sz="0" w:space="0" w:color="auto"/>
            <w:right w:val="none" w:sz="0" w:space="0" w:color="auto"/>
          </w:divBdr>
        </w:div>
        <w:div w:id="496698574">
          <w:marLeft w:val="640"/>
          <w:marRight w:val="0"/>
          <w:marTop w:val="0"/>
          <w:marBottom w:val="0"/>
          <w:divBdr>
            <w:top w:val="none" w:sz="0" w:space="0" w:color="auto"/>
            <w:left w:val="none" w:sz="0" w:space="0" w:color="auto"/>
            <w:bottom w:val="none" w:sz="0" w:space="0" w:color="auto"/>
            <w:right w:val="none" w:sz="0" w:space="0" w:color="auto"/>
          </w:divBdr>
        </w:div>
        <w:div w:id="1668709824">
          <w:marLeft w:val="640"/>
          <w:marRight w:val="0"/>
          <w:marTop w:val="0"/>
          <w:marBottom w:val="0"/>
          <w:divBdr>
            <w:top w:val="none" w:sz="0" w:space="0" w:color="auto"/>
            <w:left w:val="none" w:sz="0" w:space="0" w:color="auto"/>
            <w:bottom w:val="none" w:sz="0" w:space="0" w:color="auto"/>
            <w:right w:val="none" w:sz="0" w:space="0" w:color="auto"/>
          </w:divBdr>
        </w:div>
        <w:div w:id="1838154989">
          <w:marLeft w:val="640"/>
          <w:marRight w:val="0"/>
          <w:marTop w:val="0"/>
          <w:marBottom w:val="0"/>
          <w:divBdr>
            <w:top w:val="none" w:sz="0" w:space="0" w:color="auto"/>
            <w:left w:val="none" w:sz="0" w:space="0" w:color="auto"/>
            <w:bottom w:val="none" w:sz="0" w:space="0" w:color="auto"/>
            <w:right w:val="none" w:sz="0" w:space="0" w:color="auto"/>
          </w:divBdr>
        </w:div>
        <w:div w:id="16587759">
          <w:marLeft w:val="640"/>
          <w:marRight w:val="0"/>
          <w:marTop w:val="0"/>
          <w:marBottom w:val="0"/>
          <w:divBdr>
            <w:top w:val="none" w:sz="0" w:space="0" w:color="auto"/>
            <w:left w:val="none" w:sz="0" w:space="0" w:color="auto"/>
            <w:bottom w:val="none" w:sz="0" w:space="0" w:color="auto"/>
            <w:right w:val="none" w:sz="0" w:space="0" w:color="auto"/>
          </w:divBdr>
        </w:div>
        <w:div w:id="493256635">
          <w:marLeft w:val="640"/>
          <w:marRight w:val="0"/>
          <w:marTop w:val="0"/>
          <w:marBottom w:val="0"/>
          <w:divBdr>
            <w:top w:val="none" w:sz="0" w:space="0" w:color="auto"/>
            <w:left w:val="none" w:sz="0" w:space="0" w:color="auto"/>
            <w:bottom w:val="none" w:sz="0" w:space="0" w:color="auto"/>
            <w:right w:val="none" w:sz="0" w:space="0" w:color="auto"/>
          </w:divBdr>
        </w:div>
        <w:div w:id="1417558738">
          <w:marLeft w:val="640"/>
          <w:marRight w:val="0"/>
          <w:marTop w:val="0"/>
          <w:marBottom w:val="0"/>
          <w:divBdr>
            <w:top w:val="none" w:sz="0" w:space="0" w:color="auto"/>
            <w:left w:val="none" w:sz="0" w:space="0" w:color="auto"/>
            <w:bottom w:val="none" w:sz="0" w:space="0" w:color="auto"/>
            <w:right w:val="none" w:sz="0" w:space="0" w:color="auto"/>
          </w:divBdr>
        </w:div>
        <w:div w:id="633097023">
          <w:marLeft w:val="640"/>
          <w:marRight w:val="0"/>
          <w:marTop w:val="0"/>
          <w:marBottom w:val="0"/>
          <w:divBdr>
            <w:top w:val="none" w:sz="0" w:space="0" w:color="auto"/>
            <w:left w:val="none" w:sz="0" w:space="0" w:color="auto"/>
            <w:bottom w:val="none" w:sz="0" w:space="0" w:color="auto"/>
            <w:right w:val="none" w:sz="0" w:space="0" w:color="auto"/>
          </w:divBdr>
        </w:div>
        <w:div w:id="1136294589">
          <w:marLeft w:val="640"/>
          <w:marRight w:val="0"/>
          <w:marTop w:val="0"/>
          <w:marBottom w:val="0"/>
          <w:divBdr>
            <w:top w:val="none" w:sz="0" w:space="0" w:color="auto"/>
            <w:left w:val="none" w:sz="0" w:space="0" w:color="auto"/>
            <w:bottom w:val="none" w:sz="0" w:space="0" w:color="auto"/>
            <w:right w:val="none" w:sz="0" w:space="0" w:color="auto"/>
          </w:divBdr>
        </w:div>
        <w:div w:id="1117332838">
          <w:marLeft w:val="640"/>
          <w:marRight w:val="0"/>
          <w:marTop w:val="0"/>
          <w:marBottom w:val="0"/>
          <w:divBdr>
            <w:top w:val="none" w:sz="0" w:space="0" w:color="auto"/>
            <w:left w:val="none" w:sz="0" w:space="0" w:color="auto"/>
            <w:bottom w:val="none" w:sz="0" w:space="0" w:color="auto"/>
            <w:right w:val="none" w:sz="0" w:space="0" w:color="auto"/>
          </w:divBdr>
        </w:div>
        <w:div w:id="1050155234">
          <w:marLeft w:val="640"/>
          <w:marRight w:val="0"/>
          <w:marTop w:val="0"/>
          <w:marBottom w:val="0"/>
          <w:divBdr>
            <w:top w:val="none" w:sz="0" w:space="0" w:color="auto"/>
            <w:left w:val="none" w:sz="0" w:space="0" w:color="auto"/>
            <w:bottom w:val="none" w:sz="0" w:space="0" w:color="auto"/>
            <w:right w:val="none" w:sz="0" w:space="0" w:color="auto"/>
          </w:divBdr>
        </w:div>
        <w:div w:id="800028577">
          <w:marLeft w:val="640"/>
          <w:marRight w:val="0"/>
          <w:marTop w:val="0"/>
          <w:marBottom w:val="0"/>
          <w:divBdr>
            <w:top w:val="none" w:sz="0" w:space="0" w:color="auto"/>
            <w:left w:val="none" w:sz="0" w:space="0" w:color="auto"/>
            <w:bottom w:val="none" w:sz="0" w:space="0" w:color="auto"/>
            <w:right w:val="none" w:sz="0" w:space="0" w:color="auto"/>
          </w:divBdr>
        </w:div>
        <w:div w:id="2144495594">
          <w:marLeft w:val="640"/>
          <w:marRight w:val="0"/>
          <w:marTop w:val="0"/>
          <w:marBottom w:val="0"/>
          <w:divBdr>
            <w:top w:val="none" w:sz="0" w:space="0" w:color="auto"/>
            <w:left w:val="none" w:sz="0" w:space="0" w:color="auto"/>
            <w:bottom w:val="none" w:sz="0" w:space="0" w:color="auto"/>
            <w:right w:val="none" w:sz="0" w:space="0" w:color="auto"/>
          </w:divBdr>
        </w:div>
        <w:div w:id="736366054">
          <w:marLeft w:val="640"/>
          <w:marRight w:val="0"/>
          <w:marTop w:val="0"/>
          <w:marBottom w:val="0"/>
          <w:divBdr>
            <w:top w:val="none" w:sz="0" w:space="0" w:color="auto"/>
            <w:left w:val="none" w:sz="0" w:space="0" w:color="auto"/>
            <w:bottom w:val="none" w:sz="0" w:space="0" w:color="auto"/>
            <w:right w:val="none" w:sz="0" w:space="0" w:color="auto"/>
          </w:divBdr>
        </w:div>
        <w:div w:id="968780350">
          <w:marLeft w:val="640"/>
          <w:marRight w:val="0"/>
          <w:marTop w:val="0"/>
          <w:marBottom w:val="0"/>
          <w:divBdr>
            <w:top w:val="none" w:sz="0" w:space="0" w:color="auto"/>
            <w:left w:val="none" w:sz="0" w:space="0" w:color="auto"/>
            <w:bottom w:val="none" w:sz="0" w:space="0" w:color="auto"/>
            <w:right w:val="none" w:sz="0" w:space="0" w:color="auto"/>
          </w:divBdr>
        </w:div>
        <w:div w:id="1961065374">
          <w:marLeft w:val="640"/>
          <w:marRight w:val="0"/>
          <w:marTop w:val="0"/>
          <w:marBottom w:val="0"/>
          <w:divBdr>
            <w:top w:val="none" w:sz="0" w:space="0" w:color="auto"/>
            <w:left w:val="none" w:sz="0" w:space="0" w:color="auto"/>
            <w:bottom w:val="none" w:sz="0" w:space="0" w:color="auto"/>
            <w:right w:val="none" w:sz="0" w:space="0" w:color="auto"/>
          </w:divBdr>
        </w:div>
        <w:div w:id="433599185">
          <w:marLeft w:val="640"/>
          <w:marRight w:val="0"/>
          <w:marTop w:val="0"/>
          <w:marBottom w:val="0"/>
          <w:divBdr>
            <w:top w:val="none" w:sz="0" w:space="0" w:color="auto"/>
            <w:left w:val="none" w:sz="0" w:space="0" w:color="auto"/>
            <w:bottom w:val="none" w:sz="0" w:space="0" w:color="auto"/>
            <w:right w:val="none" w:sz="0" w:space="0" w:color="auto"/>
          </w:divBdr>
        </w:div>
        <w:div w:id="444272429">
          <w:marLeft w:val="640"/>
          <w:marRight w:val="0"/>
          <w:marTop w:val="0"/>
          <w:marBottom w:val="0"/>
          <w:divBdr>
            <w:top w:val="none" w:sz="0" w:space="0" w:color="auto"/>
            <w:left w:val="none" w:sz="0" w:space="0" w:color="auto"/>
            <w:bottom w:val="none" w:sz="0" w:space="0" w:color="auto"/>
            <w:right w:val="none" w:sz="0" w:space="0" w:color="auto"/>
          </w:divBdr>
        </w:div>
        <w:div w:id="731806948">
          <w:marLeft w:val="640"/>
          <w:marRight w:val="0"/>
          <w:marTop w:val="0"/>
          <w:marBottom w:val="0"/>
          <w:divBdr>
            <w:top w:val="none" w:sz="0" w:space="0" w:color="auto"/>
            <w:left w:val="none" w:sz="0" w:space="0" w:color="auto"/>
            <w:bottom w:val="none" w:sz="0" w:space="0" w:color="auto"/>
            <w:right w:val="none" w:sz="0" w:space="0" w:color="auto"/>
          </w:divBdr>
        </w:div>
        <w:div w:id="1744254249">
          <w:marLeft w:val="640"/>
          <w:marRight w:val="0"/>
          <w:marTop w:val="0"/>
          <w:marBottom w:val="0"/>
          <w:divBdr>
            <w:top w:val="none" w:sz="0" w:space="0" w:color="auto"/>
            <w:left w:val="none" w:sz="0" w:space="0" w:color="auto"/>
            <w:bottom w:val="none" w:sz="0" w:space="0" w:color="auto"/>
            <w:right w:val="none" w:sz="0" w:space="0" w:color="auto"/>
          </w:divBdr>
        </w:div>
        <w:div w:id="21828120">
          <w:marLeft w:val="640"/>
          <w:marRight w:val="0"/>
          <w:marTop w:val="0"/>
          <w:marBottom w:val="0"/>
          <w:divBdr>
            <w:top w:val="none" w:sz="0" w:space="0" w:color="auto"/>
            <w:left w:val="none" w:sz="0" w:space="0" w:color="auto"/>
            <w:bottom w:val="none" w:sz="0" w:space="0" w:color="auto"/>
            <w:right w:val="none" w:sz="0" w:space="0" w:color="auto"/>
          </w:divBdr>
        </w:div>
        <w:div w:id="681931469">
          <w:marLeft w:val="640"/>
          <w:marRight w:val="0"/>
          <w:marTop w:val="0"/>
          <w:marBottom w:val="0"/>
          <w:divBdr>
            <w:top w:val="none" w:sz="0" w:space="0" w:color="auto"/>
            <w:left w:val="none" w:sz="0" w:space="0" w:color="auto"/>
            <w:bottom w:val="none" w:sz="0" w:space="0" w:color="auto"/>
            <w:right w:val="none" w:sz="0" w:space="0" w:color="auto"/>
          </w:divBdr>
        </w:div>
        <w:div w:id="1182933646">
          <w:marLeft w:val="640"/>
          <w:marRight w:val="0"/>
          <w:marTop w:val="0"/>
          <w:marBottom w:val="0"/>
          <w:divBdr>
            <w:top w:val="none" w:sz="0" w:space="0" w:color="auto"/>
            <w:left w:val="none" w:sz="0" w:space="0" w:color="auto"/>
            <w:bottom w:val="none" w:sz="0" w:space="0" w:color="auto"/>
            <w:right w:val="none" w:sz="0" w:space="0" w:color="auto"/>
          </w:divBdr>
        </w:div>
        <w:div w:id="791478447">
          <w:marLeft w:val="640"/>
          <w:marRight w:val="0"/>
          <w:marTop w:val="0"/>
          <w:marBottom w:val="0"/>
          <w:divBdr>
            <w:top w:val="none" w:sz="0" w:space="0" w:color="auto"/>
            <w:left w:val="none" w:sz="0" w:space="0" w:color="auto"/>
            <w:bottom w:val="none" w:sz="0" w:space="0" w:color="auto"/>
            <w:right w:val="none" w:sz="0" w:space="0" w:color="auto"/>
          </w:divBdr>
        </w:div>
        <w:div w:id="1165559210">
          <w:marLeft w:val="640"/>
          <w:marRight w:val="0"/>
          <w:marTop w:val="0"/>
          <w:marBottom w:val="0"/>
          <w:divBdr>
            <w:top w:val="none" w:sz="0" w:space="0" w:color="auto"/>
            <w:left w:val="none" w:sz="0" w:space="0" w:color="auto"/>
            <w:bottom w:val="none" w:sz="0" w:space="0" w:color="auto"/>
            <w:right w:val="none" w:sz="0" w:space="0" w:color="auto"/>
          </w:divBdr>
        </w:div>
        <w:div w:id="1141537932">
          <w:marLeft w:val="640"/>
          <w:marRight w:val="0"/>
          <w:marTop w:val="0"/>
          <w:marBottom w:val="0"/>
          <w:divBdr>
            <w:top w:val="none" w:sz="0" w:space="0" w:color="auto"/>
            <w:left w:val="none" w:sz="0" w:space="0" w:color="auto"/>
            <w:bottom w:val="none" w:sz="0" w:space="0" w:color="auto"/>
            <w:right w:val="none" w:sz="0" w:space="0" w:color="auto"/>
          </w:divBdr>
        </w:div>
        <w:div w:id="748356858">
          <w:marLeft w:val="640"/>
          <w:marRight w:val="0"/>
          <w:marTop w:val="0"/>
          <w:marBottom w:val="0"/>
          <w:divBdr>
            <w:top w:val="none" w:sz="0" w:space="0" w:color="auto"/>
            <w:left w:val="none" w:sz="0" w:space="0" w:color="auto"/>
            <w:bottom w:val="none" w:sz="0" w:space="0" w:color="auto"/>
            <w:right w:val="none" w:sz="0" w:space="0" w:color="auto"/>
          </w:divBdr>
        </w:div>
        <w:div w:id="2095126271">
          <w:marLeft w:val="640"/>
          <w:marRight w:val="0"/>
          <w:marTop w:val="0"/>
          <w:marBottom w:val="0"/>
          <w:divBdr>
            <w:top w:val="none" w:sz="0" w:space="0" w:color="auto"/>
            <w:left w:val="none" w:sz="0" w:space="0" w:color="auto"/>
            <w:bottom w:val="none" w:sz="0" w:space="0" w:color="auto"/>
            <w:right w:val="none" w:sz="0" w:space="0" w:color="auto"/>
          </w:divBdr>
        </w:div>
        <w:div w:id="1144009149">
          <w:marLeft w:val="640"/>
          <w:marRight w:val="0"/>
          <w:marTop w:val="0"/>
          <w:marBottom w:val="0"/>
          <w:divBdr>
            <w:top w:val="none" w:sz="0" w:space="0" w:color="auto"/>
            <w:left w:val="none" w:sz="0" w:space="0" w:color="auto"/>
            <w:bottom w:val="none" w:sz="0" w:space="0" w:color="auto"/>
            <w:right w:val="none" w:sz="0" w:space="0" w:color="auto"/>
          </w:divBdr>
        </w:div>
        <w:div w:id="809447448">
          <w:marLeft w:val="640"/>
          <w:marRight w:val="0"/>
          <w:marTop w:val="0"/>
          <w:marBottom w:val="0"/>
          <w:divBdr>
            <w:top w:val="none" w:sz="0" w:space="0" w:color="auto"/>
            <w:left w:val="none" w:sz="0" w:space="0" w:color="auto"/>
            <w:bottom w:val="none" w:sz="0" w:space="0" w:color="auto"/>
            <w:right w:val="none" w:sz="0" w:space="0" w:color="auto"/>
          </w:divBdr>
        </w:div>
        <w:div w:id="572931269">
          <w:marLeft w:val="640"/>
          <w:marRight w:val="0"/>
          <w:marTop w:val="0"/>
          <w:marBottom w:val="0"/>
          <w:divBdr>
            <w:top w:val="none" w:sz="0" w:space="0" w:color="auto"/>
            <w:left w:val="none" w:sz="0" w:space="0" w:color="auto"/>
            <w:bottom w:val="none" w:sz="0" w:space="0" w:color="auto"/>
            <w:right w:val="none" w:sz="0" w:space="0" w:color="auto"/>
          </w:divBdr>
        </w:div>
        <w:div w:id="2089301512">
          <w:marLeft w:val="640"/>
          <w:marRight w:val="0"/>
          <w:marTop w:val="0"/>
          <w:marBottom w:val="0"/>
          <w:divBdr>
            <w:top w:val="none" w:sz="0" w:space="0" w:color="auto"/>
            <w:left w:val="none" w:sz="0" w:space="0" w:color="auto"/>
            <w:bottom w:val="none" w:sz="0" w:space="0" w:color="auto"/>
            <w:right w:val="none" w:sz="0" w:space="0" w:color="auto"/>
          </w:divBdr>
        </w:div>
        <w:div w:id="1880388886">
          <w:marLeft w:val="640"/>
          <w:marRight w:val="0"/>
          <w:marTop w:val="0"/>
          <w:marBottom w:val="0"/>
          <w:divBdr>
            <w:top w:val="none" w:sz="0" w:space="0" w:color="auto"/>
            <w:left w:val="none" w:sz="0" w:space="0" w:color="auto"/>
            <w:bottom w:val="none" w:sz="0" w:space="0" w:color="auto"/>
            <w:right w:val="none" w:sz="0" w:space="0" w:color="auto"/>
          </w:divBdr>
        </w:div>
        <w:div w:id="89401563">
          <w:marLeft w:val="640"/>
          <w:marRight w:val="0"/>
          <w:marTop w:val="0"/>
          <w:marBottom w:val="0"/>
          <w:divBdr>
            <w:top w:val="none" w:sz="0" w:space="0" w:color="auto"/>
            <w:left w:val="none" w:sz="0" w:space="0" w:color="auto"/>
            <w:bottom w:val="none" w:sz="0" w:space="0" w:color="auto"/>
            <w:right w:val="none" w:sz="0" w:space="0" w:color="auto"/>
          </w:divBdr>
        </w:div>
        <w:div w:id="1701274960">
          <w:marLeft w:val="640"/>
          <w:marRight w:val="0"/>
          <w:marTop w:val="0"/>
          <w:marBottom w:val="0"/>
          <w:divBdr>
            <w:top w:val="none" w:sz="0" w:space="0" w:color="auto"/>
            <w:left w:val="none" w:sz="0" w:space="0" w:color="auto"/>
            <w:bottom w:val="none" w:sz="0" w:space="0" w:color="auto"/>
            <w:right w:val="none" w:sz="0" w:space="0" w:color="auto"/>
          </w:divBdr>
        </w:div>
        <w:div w:id="1648125805">
          <w:marLeft w:val="640"/>
          <w:marRight w:val="0"/>
          <w:marTop w:val="0"/>
          <w:marBottom w:val="0"/>
          <w:divBdr>
            <w:top w:val="none" w:sz="0" w:space="0" w:color="auto"/>
            <w:left w:val="none" w:sz="0" w:space="0" w:color="auto"/>
            <w:bottom w:val="none" w:sz="0" w:space="0" w:color="auto"/>
            <w:right w:val="none" w:sz="0" w:space="0" w:color="auto"/>
          </w:divBdr>
        </w:div>
        <w:div w:id="2017884783">
          <w:marLeft w:val="640"/>
          <w:marRight w:val="0"/>
          <w:marTop w:val="0"/>
          <w:marBottom w:val="0"/>
          <w:divBdr>
            <w:top w:val="none" w:sz="0" w:space="0" w:color="auto"/>
            <w:left w:val="none" w:sz="0" w:space="0" w:color="auto"/>
            <w:bottom w:val="none" w:sz="0" w:space="0" w:color="auto"/>
            <w:right w:val="none" w:sz="0" w:space="0" w:color="auto"/>
          </w:divBdr>
        </w:div>
        <w:div w:id="461924634">
          <w:marLeft w:val="640"/>
          <w:marRight w:val="0"/>
          <w:marTop w:val="0"/>
          <w:marBottom w:val="0"/>
          <w:divBdr>
            <w:top w:val="none" w:sz="0" w:space="0" w:color="auto"/>
            <w:left w:val="none" w:sz="0" w:space="0" w:color="auto"/>
            <w:bottom w:val="none" w:sz="0" w:space="0" w:color="auto"/>
            <w:right w:val="none" w:sz="0" w:space="0" w:color="auto"/>
          </w:divBdr>
        </w:div>
        <w:div w:id="1100103748">
          <w:marLeft w:val="640"/>
          <w:marRight w:val="0"/>
          <w:marTop w:val="0"/>
          <w:marBottom w:val="0"/>
          <w:divBdr>
            <w:top w:val="none" w:sz="0" w:space="0" w:color="auto"/>
            <w:left w:val="none" w:sz="0" w:space="0" w:color="auto"/>
            <w:bottom w:val="none" w:sz="0" w:space="0" w:color="auto"/>
            <w:right w:val="none" w:sz="0" w:space="0" w:color="auto"/>
          </w:divBdr>
        </w:div>
        <w:div w:id="195239605">
          <w:marLeft w:val="640"/>
          <w:marRight w:val="0"/>
          <w:marTop w:val="0"/>
          <w:marBottom w:val="0"/>
          <w:divBdr>
            <w:top w:val="none" w:sz="0" w:space="0" w:color="auto"/>
            <w:left w:val="none" w:sz="0" w:space="0" w:color="auto"/>
            <w:bottom w:val="none" w:sz="0" w:space="0" w:color="auto"/>
            <w:right w:val="none" w:sz="0" w:space="0" w:color="auto"/>
          </w:divBdr>
        </w:div>
        <w:div w:id="526602232">
          <w:marLeft w:val="640"/>
          <w:marRight w:val="0"/>
          <w:marTop w:val="0"/>
          <w:marBottom w:val="0"/>
          <w:divBdr>
            <w:top w:val="none" w:sz="0" w:space="0" w:color="auto"/>
            <w:left w:val="none" w:sz="0" w:space="0" w:color="auto"/>
            <w:bottom w:val="none" w:sz="0" w:space="0" w:color="auto"/>
            <w:right w:val="none" w:sz="0" w:space="0" w:color="auto"/>
          </w:divBdr>
        </w:div>
      </w:divsChild>
    </w:div>
    <w:div w:id="42599464">
      <w:bodyDiv w:val="1"/>
      <w:marLeft w:val="0"/>
      <w:marRight w:val="0"/>
      <w:marTop w:val="0"/>
      <w:marBottom w:val="0"/>
      <w:divBdr>
        <w:top w:val="none" w:sz="0" w:space="0" w:color="auto"/>
        <w:left w:val="none" w:sz="0" w:space="0" w:color="auto"/>
        <w:bottom w:val="none" w:sz="0" w:space="0" w:color="auto"/>
        <w:right w:val="none" w:sz="0" w:space="0" w:color="auto"/>
      </w:divBdr>
      <w:divsChild>
        <w:div w:id="2022973779">
          <w:marLeft w:val="640"/>
          <w:marRight w:val="0"/>
          <w:marTop w:val="0"/>
          <w:marBottom w:val="0"/>
          <w:divBdr>
            <w:top w:val="none" w:sz="0" w:space="0" w:color="auto"/>
            <w:left w:val="none" w:sz="0" w:space="0" w:color="auto"/>
            <w:bottom w:val="none" w:sz="0" w:space="0" w:color="auto"/>
            <w:right w:val="none" w:sz="0" w:space="0" w:color="auto"/>
          </w:divBdr>
        </w:div>
        <w:div w:id="1924950679">
          <w:marLeft w:val="640"/>
          <w:marRight w:val="0"/>
          <w:marTop w:val="0"/>
          <w:marBottom w:val="0"/>
          <w:divBdr>
            <w:top w:val="none" w:sz="0" w:space="0" w:color="auto"/>
            <w:left w:val="none" w:sz="0" w:space="0" w:color="auto"/>
            <w:bottom w:val="none" w:sz="0" w:space="0" w:color="auto"/>
            <w:right w:val="none" w:sz="0" w:space="0" w:color="auto"/>
          </w:divBdr>
        </w:div>
        <w:div w:id="1429692068">
          <w:marLeft w:val="640"/>
          <w:marRight w:val="0"/>
          <w:marTop w:val="0"/>
          <w:marBottom w:val="0"/>
          <w:divBdr>
            <w:top w:val="none" w:sz="0" w:space="0" w:color="auto"/>
            <w:left w:val="none" w:sz="0" w:space="0" w:color="auto"/>
            <w:bottom w:val="none" w:sz="0" w:space="0" w:color="auto"/>
            <w:right w:val="none" w:sz="0" w:space="0" w:color="auto"/>
          </w:divBdr>
        </w:div>
        <w:div w:id="1388724886">
          <w:marLeft w:val="640"/>
          <w:marRight w:val="0"/>
          <w:marTop w:val="0"/>
          <w:marBottom w:val="0"/>
          <w:divBdr>
            <w:top w:val="none" w:sz="0" w:space="0" w:color="auto"/>
            <w:left w:val="none" w:sz="0" w:space="0" w:color="auto"/>
            <w:bottom w:val="none" w:sz="0" w:space="0" w:color="auto"/>
            <w:right w:val="none" w:sz="0" w:space="0" w:color="auto"/>
          </w:divBdr>
        </w:div>
        <w:div w:id="247156321">
          <w:marLeft w:val="640"/>
          <w:marRight w:val="0"/>
          <w:marTop w:val="0"/>
          <w:marBottom w:val="0"/>
          <w:divBdr>
            <w:top w:val="none" w:sz="0" w:space="0" w:color="auto"/>
            <w:left w:val="none" w:sz="0" w:space="0" w:color="auto"/>
            <w:bottom w:val="none" w:sz="0" w:space="0" w:color="auto"/>
            <w:right w:val="none" w:sz="0" w:space="0" w:color="auto"/>
          </w:divBdr>
        </w:div>
        <w:div w:id="2094934643">
          <w:marLeft w:val="640"/>
          <w:marRight w:val="0"/>
          <w:marTop w:val="0"/>
          <w:marBottom w:val="0"/>
          <w:divBdr>
            <w:top w:val="none" w:sz="0" w:space="0" w:color="auto"/>
            <w:left w:val="none" w:sz="0" w:space="0" w:color="auto"/>
            <w:bottom w:val="none" w:sz="0" w:space="0" w:color="auto"/>
            <w:right w:val="none" w:sz="0" w:space="0" w:color="auto"/>
          </w:divBdr>
        </w:div>
        <w:div w:id="341124990">
          <w:marLeft w:val="640"/>
          <w:marRight w:val="0"/>
          <w:marTop w:val="0"/>
          <w:marBottom w:val="0"/>
          <w:divBdr>
            <w:top w:val="none" w:sz="0" w:space="0" w:color="auto"/>
            <w:left w:val="none" w:sz="0" w:space="0" w:color="auto"/>
            <w:bottom w:val="none" w:sz="0" w:space="0" w:color="auto"/>
            <w:right w:val="none" w:sz="0" w:space="0" w:color="auto"/>
          </w:divBdr>
        </w:div>
        <w:div w:id="483591137">
          <w:marLeft w:val="640"/>
          <w:marRight w:val="0"/>
          <w:marTop w:val="0"/>
          <w:marBottom w:val="0"/>
          <w:divBdr>
            <w:top w:val="none" w:sz="0" w:space="0" w:color="auto"/>
            <w:left w:val="none" w:sz="0" w:space="0" w:color="auto"/>
            <w:bottom w:val="none" w:sz="0" w:space="0" w:color="auto"/>
            <w:right w:val="none" w:sz="0" w:space="0" w:color="auto"/>
          </w:divBdr>
        </w:div>
        <w:div w:id="1393885790">
          <w:marLeft w:val="640"/>
          <w:marRight w:val="0"/>
          <w:marTop w:val="0"/>
          <w:marBottom w:val="0"/>
          <w:divBdr>
            <w:top w:val="none" w:sz="0" w:space="0" w:color="auto"/>
            <w:left w:val="none" w:sz="0" w:space="0" w:color="auto"/>
            <w:bottom w:val="none" w:sz="0" w:space="0" w:color="auto"/>
            <w:right w:val="none" w:sz="0" w:space="0" w:color="auto"/>
          </w:divBdr>
        </w:div>
        <w:div w:id="1234048933">
          <w:marLeft w:val="640"/>
          <w:marRight w:val="0"/>
          <w:marTop w:val="0"/>
          <w:marBottom w:val="0"/>
          <w:divBdr>
            <w:top w:val="none" w:sz="0" w:space="0" w:color="auto"/>
            <w:left w:val="none" w:sz="0" w:space="0" w:color="auto"/>
            <w:bottom w:val="none" w:sz="0" w:space="0" w:color="auto"/>
            <w:right w:val="none" w:sz="0" w:space="0" w:color="auto"/>
          </w:divBdr>
        </w:div>
        <w:div w:id="612516289">
          <w:marLeft w:val="640"/>
          <w:marRight w:val="0"/>
          <w:marTop w:val="0"/>
          <w:marBottom w:val="0"/>
          <w:divBdr>
            <w:top w:val="none" w:sz="0" w:space="0" w:color="auto"/>
            <w:left w:val="none" w:sz="0" w:space="0" w:color="auto"/>
            <w:bottom w:val="none" w:sz="0" w:space="0" w:color="auto"/>
            <w:right w:val="none" w:sz="0" w:space="0" w:color="auto"/>
          </w:divBdr>
        </w:div>
        <w:div w:id="354353229">
          <w:marLeft w:val="640"/>
          <w:marRight w:val="0"/>
          <w:marTop w:val="0"/>
          <w:marBottom w:val="0"/>
          <w:divBdr>
            <w:top w:val="none" w:sz="0" w:space="0" w:color="auto"/>
            <w:left w:val="none" w:sz="0" w:space="0" w:color="auto"/>
            <w:bottom w:val="none" w:sz="0" w:space="0" w:color="auto"/>
            <w:right w:val="none" w:sz="0" w:space="0" w:color="auto"/>
          </w:divBdr>
        </w:div>
        <w:div w:id="236061498">
          <w:marLeft w:val="640"/>
          <w:marRight w:val="0"/>
          <w:marTop w:val="0"/>
          <w:marBottom w:val="0"/>
          <w:divBdr>
            <w:top w:val="none" w:sz="0" w:space="0" w:color="auto"/>
            <w:left w:val="none" w:sz="0" w:space="0" w:color="auto"/>
            <w:bottom w:val="none" w:sz="0" w:space="0" w:color="auto"/>
            <w:right w:val="none" w:sz="0" w:space="0" w:color="auto"/>
          </w:divBdr>
        </w:div>
        <w:div w:id="1188643291">
          <w:marLeft w:val="640"/>
          <w:marRight w:val="0"/>
          <w:marTop w:val="0"/>
          <w:marBottom w:val="0"/>
          <w:divBdr>
            <w:top w:val="none" w:sz="0" w:space="0" w:color="auto"/>
            <w:left w:val="none" w:sz="0" w:space="0" w:color="auto"/>
            <w:bottom w:val="none" w:sz="0" w:space="0" w:color="auto"/>
            <w:right w:val="none" w:sz="0" w:space="0" w:color="auto"/>
          </w:divBdr>
        </w:div>
        <w:div w:id="280259340">
          <w:marLeft w:val="640"/>
          <w:marRight w:val="0"/>
          <w:marTop w:val="0"/>
          <w:marBottom w:val="0"/>
          <w:divBdr>
            <w:top w:val="none" w:sz="0" w:space="0" w:color="auto"/>
            <w:left w:val="none" w:sz="0" w:space="0" w:color="auto"/>
            <w:bottom w:val="none" w:sz="0" w:space="0" w:color="auto"/>
            <w:right w:val="none" w:sz="0" w:space="0" w:color="auto"/>
          </w:divBdr>
        </w:div>
        <w:div w:id="1443918752">
          <w:marLeft w:val="640"/>
          <w:marRight w:val="0"/>
          <w:marTop w:val="0"/>
          <w:marBottom w:val="0"/>
          <w:divBdr>
            <w:top w:val="none" w:sz="0" w:space="0" w:color="auto"/>
            <w:left w:val="none" w:sz="0" w:space="0" w:color="auto"/>
            <w:bottom w:val="none" w:sz="0" w:space="0" w:color="auto"/>
            <w:right w:val="none" w:sz="0" w:space="0" w:color="auto"/>
          </w:divBdr>
        </w:div>
        <w:div w:id="1820613816">
          <w:marLeft w:val="640"/>
          <w:marRight w:val="0"/>
          <w:marTop w:val="0"/>
          <w:marBottom w:val="0"/>
          <w:divBdr>
            <w:top w:val="none" w:sz="0" w:space="0" w:color="auto"/>
            <w:left w:val="none" w:sz="0" w:space="0" w:color="auto"/>
            <w:bottom w:val="none" w:sz="0" w:space="0" w:color="auto"/>
            <w:right w:val="none" w:sz="0" w:space="0" w:color="auto"/>
          </w:divBdr>
        </w:div>
        <w:div w:id="674378556">
          <w:marLeft w:val="640"/>
          <w:marRight w:val="0"/>
          <w:marTop w:val="0"/>
          <w:marBottom w:val="0"/>
          <w:divBdr>
            <w:top w:val="none" w:sz="0" w:space="0" w:color="auto"/>
            <w:left w:val="none" w:sz="0" w:space="0" w:color="auto"/>
            <w:bottom w:val="none" w:sz="0" w:space="0" w:color="auto"/>
            <w:right w:val="none" w:sz="0" w:space="0" w:color="auto"/>
          </w:divBdr>
        </w:div>
        <w:div w:id="491407320">
          <w:marLeft w:val="640"/>
          <w:marRight w:val="0"/>
          <w:marTop w:val="0"/>
          <w:marBottom w:val="0"/>
          <w:divBdr>
            <w:top w:val="none" w:sz="0" w:space="0" w:color="auto"/>
            <w:left w:val="none" w:sz="0" w:space="0" w:color="auto"/>
            <w:bottom w:val="none" w:sz="0" w:space="0" w:color="auto"/>
            <w:right w:val="none" w:sz="0" w:space="0" w:color="auto"/>
          </w:divBdr>
        </w:div>
        <w:div w:id="1348364570">
          <w:marLeft w:val="640"/>
          <w:marRight w:val="0"/>
          <w:marTop w:val="0"/>
          <w:marBottom w:val="0"/>
          <w:divBdr>
            <w:top w:val="none" w:sz="0" w:space="0" w:color="auto"/>
            <w:left w:val="none" w:sz="0" w:space="0" w:color="auto"/>
            <w:bottom w:val="none" w:sz="0" w:space="0" w:color="auto"/>
            <w:right w:val="none" w:sz="0" w:space="0" w:color="auto"/>
          </w:divBdr>
        </w:div>
        <w:div w:id="869610940">
          <w:marLeft w:val="640"/>
          <w:marRight w:val="0"/>
          <w:marTop w:val="0"/>
          <w:marBottom w:val="0"/>
          <w:divBdr>
            <w:top w:val="none" w:sz="0" w:space="0" w:color="auto"/>
            <w:left w:val="none" w:sz="0" w:space="0" w:color="auto"/>
            <w:bottom w:val="none" w:sz="0" w:space="0" w:color="auto"/>
            <w:right w:val="none" w:sz="0" w:space="0" w:color="auto"/>
          </w:divBdr>
        </w:div>
        <w:div w:id="2060126674">
          <w:marLeft w:val="640"/>
          <w:marRight w:val="0"/>
          <w:marTop w:val="0"/>
          <w:marBottom w:val="0"/>
          <w:divBdr>
            <w:top w:val="none" w:sz="0" w:space="0" w:color="auto"/>
            <w:left w:val="none" w:sz="0" w:space="0" w:color="auto"/>
            <w:bottom w:val="none" w:sz="0" w:space="0" w:color="auto"/>
            <w:right w:val="none" w:sz="0" w:space="0" w:color="auto"/>
          </w:divBdr>
        </w:div>
        <w:div w:id="1231766161">
          <w:marLeft w:val="640"/>
          <w:marRight w:val="0"/>
          <w:marTop w:val="0"/>
          <w:marBottom w:val="0"/>
          <w:divBdr>
            <w:top w:val="none" w:sz="0" w:space="0" w:color="auto"/>
            <w:left w:val="none" w:sz="0" w:space="0" w:color="auto"/>
            <w:bottom w:val="none" w:sz="0" w:space="0" w:color="auto"/>
            <w:right w:val="none" w:sz="0" w:space="0" w:color="auto"/>
          </w:divBdr>
        </w:div>
        <w:div w:id="1505629272">
          <w:marLeft w:val="640"/>
          <w:marRight w:val="0"/>
          <w:marTop w:val="0"/>
          <w:marBottom w:val="0"/>
          <w:divBdr>
            <w:top w:val="none" w:sz="0" w:space="0" w:color="auto"/>
            <w:left w:val="none" w:sz="0" w:space="0" w:color="auto"/>
            <w:bottom w:val="none" w:sz="0" w:space="0" w:color="auto"/>
            <w:right w:val="none" w:sz="0" w:space="0" w:color="auto"/>
          </w:divBdr>
        </w:div>
        <w:div w:id="2054576092">
          <w:marLeft w:val="640"/>
          <w:marRight w:val="0"/>
          <w:marTop w:val="0"/>
          <w:marBottom w:val="0"/>
          <w:divBdr>
            <w:top w:val="none" w:sz="0" w:space="0" w:color="auto"/>
            <w:left w:val="none" w:sz="0" w:space="0" w:color="auto"/>
            <w:bottom w:val="none" w:sz="0" w:space="0" w:color="auto"/>
            <w:right w:val="none" w:sz="0" w:space="0" w:color="auto"/>
          </w:divBdr>
        </w:div>
        <w:div w:id="661473070">
          <w:marLeft w:val="640"/>
          <w:marRight w:val="0"/>
          <w:marTop w:val="0"/>
          <w:marBottom w:val="0"/>
          <w:divBdr>
            <w:top w:val="none" w:sz="0" w:space="0" w:color="auto"/>
            <w:left w:val="none" w:sz="0" w:space="0" w:color="auto"/>
            <w:bottom w:val="none" w:sz="0" w:space="0" w:color="auto"/>
            <w:right w:val="none" w:sz="0" w:space="0" w:color="auto"/>
          </w:divBdr>
        </w:div>
        <w:div w:id="1204369921">
          <w:marLeft w:val="640"/>
          <w:marRight w:val="0"/>
          <w:marTop w:val="0"/>
          <w:marBottom w:val="0"/>
          <w:divBdr>
            <w:top w:val="none" w:sz="0" w:space="0" w:color="auto"/>
            <w:left w:val="none" w:sz="0" w:space="0" w:color="auto"/>
            <w:bottom w:val="none" w:sz="0" w:space="0" w:color="auto"/>
            <w:right w:val="none" w:sz="0" w:space="0" w:color="auto"/>
          </w:divBdr>
        </w:div>
        <w:div w:id="1199779925">
          <w:marLeft w:val="640"/>
          <w:marRight w:val="0"/>
          <w:marTop w:val="0"/>
          <w:marBottom w:val="0"/>
          <w:divBdr>
            <w:top w:val="none" w:sz="0" w:space="0" w:color="auto"/>
            <w:left w:val="none" w:sz="0" w:space="0" w:color="auto"/>
            <w:bottom w:val="none" w:sz="0" w:space="0" w:color="auto"/>
            <w:right w:val="none" w:sz="0" w:space="0" w:color="auto"/>
          </w:divBdr>
        </w:div>
        <w:div w:id="1135871905">
          <w:marLeft w:val="640"/>
          <w:marRight w:val="0"/>
          <w:marTop w:val="0"/>
          <w:marBottom w:val="0"/>
          <w:divBdr>
            <w:top w:val="none" w:sz="0" w:space="0" w:color="auto"/>
            <w:left w:val="none" w:sz="0" w:space="0" w:color="auto"/>
            <w:bottom w:val="none" w:sz="0" w:space="0" w:color="auto"/>
            <w:right w:val="none" w:sz="0" w:space="0" w:color="auto"/>
          </w:divBdr>
        </w:div>
        <w:div w:id="939948587">
          <w:marLeft w:val="640"/>
          <w:marRight w:val="0"/>
          <w:marTop w:val="0"/>
          <w:marBottom w:val="0"/>
          <w:divBdr>
            <w:top w:val="none" w:sz="0" w:space="0" w:color="auto"/>
            <w:left w:val="none" w:sz="0" w:space="0" w:color="auto"/>
            <w:bottom w:val="none" w:sz="0" w:space="0" w:color="auto"/>
            <w:right w:val="none" w:sz="0" w:space="0" w:color="auto"/>
          </w:divBdr>
        </w:div>
        <w:div w:id="1864707931">
          <w:marLeft w:val="640"/>
          <w:marRight w:val="0"/>
          <w:marTop w:val="0"/>
          <w:marBottom w:val="0"/>
          <w:divBdr>
            <w:top w:val="none" w:sz="0" w:space="0" w:color="auto"/>
            <w:left w:val="none" w:sz="0" w:space="0" w:color="auto"/>
            <w:bottom w:val="none" w:sz="0" w:space="0" w:color="auto"/>
            <w:right w:val="none" w:sz="0" w:space="0" w:color="auto"/>
          </w:divBdr>
        </w:div>
        <w:div w:id="1307735287">
          <w:marLeft w:val="640"/>
          <w:marRight w:val="0"/>
          <w:marTop w:val="0"/>
          <w:marBottom w:val="0"/>
          <w:divBdr>
            <w:top w:val="none" w:sz="0" w:space="0" w:color="auto"/>
            <w:left w:val="none" w:sz="0" w:space="0" w:color="auto"/>
            <w:bottom w:val="none" w:sz="0" w:space="0" w:color="auto"/>
            <w:right w:val="none" w:sz="0" w:space="0" w:color="auto"/>
          </w:divBdr>
        </w:div>
        <w:div w:id="1515656580">
          <w:marLeft w:val="640"/>
          <w:marRight w:val="0"/>
          <w:marTop w:val="0"/>
          <w:marBottom w:val="0"/>
          <w:divBdr>
            <w:top w:val="none" w:sz="0" w:space="0" w:color="auto"/>
            <w:left w:val="none" w:sz="0" w:space="0" w:color="auto"/>
            <w:bottom w:val="none" w:sz="0" w:space="0" w:color="auto"/>
            <w:right w:val="none" w:sz="0" w:space="0" w:color="auto"/>
          </w:divBdr>
        </w:div>
        <w:div w:id="1768847633">
          <w:marLeft w:val="640"/>
          <w:marRight w:val="0"/>
          <w:marTop w:val="0"/>
          <w:marBottom w:val="0"/>
          <w:divBdr>
            <w:top w:val="none" w:sz="0" w:space="0" w:color="auto"/>
            <w:left w:val="none" w:sz="0" w:space="0" w:color="auto"/>
            <w:bottom w:val="none" w:sz="0" w:space="0" w:color="auto"/>
            <w:right w:val="none" w:sz="0" w:space="0" w:color="auto"/>
          </w:divBdr>
        </w:div>
        <w:div w:id="1076588721">
          <w:marLeft w:val="640"/>
          <w:marRight w:val="0"/>
          <w:marTop w:val="0"/>
          <w:marBottom w:val="0"/>
          <w:divBdr>
            <w:top w:val="none" w:sz="0" w:space="0" w:color="auto"/>
            <w:left w:val="none" w:sz="0" w:space="0" w:color="auto"/>
            <w:bottom w:val="none" w:sz="0" w:space="0" w:color="auto"/>
            <w:right w:val="none" w:sz="0" w:space="0" w:color="auto"/>
          </w:divBdr>
        </w:div>
        <w:div w:id="1354768449">
          <w:marLeft w:val="640"/>
          <w:marRight w:val="0"/>
          <w:marTop w:val="0"/>
          <w:marBottom w:val="0"/>
          <w:divBdr>
            <w:top w:val="none" w:sz="0" w:space="0" w:color="auto"/>
            <w:left w:val="none" w:sz="0" w:space="0" w:color="auto"/>
            <w:bottom w:val="none" w:sz="0" w:space="0" w:color="auto"/>
            <w:right w:val="none" w:sz="0" w:space="0" w:color="auto"/>
          </w:divBdr>
        </w:div>
        <w:div w:id="1964313064">
          <w:marLeft w:val="640"/>
          <w:marRight w:val="0"/>
          <w:marTop w:val="0"/>
          <w:marBottom w:val="0"/>
          <w:divBdr>
            <w:top w:val="none" w:sz="0" w:space="0" w:color="auto"/>
            <w:left w:val="none" w:sz="0" w:space="0" w:color="auto"/>
            <w:bottom w:val="none" w:sz="0" w:space="0" w:color="auto"/>
            <w:right w:val="none" w:sz="0" w:space="0" w:color="auto"/>
          </w:divBdr>
        </w:div>
        <w:div w:id="111482858">
          <w:marLeft w:val="640"/>
          <w:marRight w:val="0"/>
          <w:marTop w:val="0"/>
          <w:marBottom w:val="0"/>
          <w:divBdr>
            <w:top w:val="none" w:sz="0" w:space="0" w:color="auto"/>
            <w:left w:val="none" w:sz="0" w:space="0" w:color="auto"/>
            <w:bottom w:val="none" w:sz="0" w:space="0" w:color="auto"/>
            <w:right w:val="none" w:sz="0" w:space="0" w:color="auto"/>
          </w:divBdr>
        </w:div>
        <w:div w:id="109399465">
          <w:marLeft w:val="640"/>
          <w:marRight w:val="0"/>
          <w:marTop w:val="0"/>
          <w:marBottom w:val="0"/>
          <w:divBdr>
            <w:top w:val="none" w:sz="0" w:space="0" w:color="auto"/>
            <w:left w:val="none" w:sz="0" w:space="0" w:color="auto"/>
            <w:bottom w:val="none" w:sz="0" w:space="0" w:color="auto"/>
            <w:right w:val="none" w:sz="0" w:space="0" w:color="auto"/>
          </w:divBdr>
        </w:div>
        <w:div w:id="1926760632">
          <w:marLeft w:val="640"/>
          <w:marRight w:val="0"/>
          <w:marTop w:val="0"/>
          <w:marBottom w:val="0"/>
          <w:divBdr>
            <w:top w:val="none" w:sz="0" w:space="0" w:color="auto"/>
            <w:left w:val="none" w:sz="0" w:space="0" w:color="auto"/>
            <w:bottom w:val="none" w:sz="0" w:space="0" w:color="auto"/>
            <w:right w:val="none" w:sz="0" w:space="0" w:color="auto"/>
          </w:divBdr>
        </w:div>
        <w:div w:id="196740306">
          <w:marLeft w:val="640"/>
          <w:marRight w:val="0"/>
          <w:marTop w:val="0"/>
          <w:marBottom w:val="0"/>
          <w:divBdr>
            <w:top w:val="none" w:sz="0" w:space="0" w:color="auto"/>
            <w:left w:val="none" w:sz="0" w:space="0" w:color="auto"/>
            <w:bottom w:val="none" w:sz="0" w:space="0" w:color="auto"/>
            <w:right w:val="none" w:sz="0" w:space="0" w:color="auto"/>
          </w:divBdr>
        </w:div>
      </w:divsChild>
    </w:div>
    <w:div w:id="58292876">
      <w:bodyDiv w:val="1"/>
      <w:marLeft w:val="0"/>
      <w:marRight w:val="0"/>
      <w:marTop w:val="0"/>
      <w:marBottom w:val="0"/>
      <w:divBdr>
        <w:top w:val="none" w:sz="0" w:space="0" w:color="auto"/>
        <w:left w:val="none" w:sz="0" w:space="0" w:color="auto"/>
        <w:bottom w:val="none" w:sz="0" w:space="0" w:color="auto"/>
        <w:right w:val="none" w:sz="0" w:space="0" w:color="auto"/>
      </w:divBdr>
    </w:div>
    <w:div w:id="60714988">
      <w:bodyDiv w:val="1"/>
      <w:marLeft w:val="0"/>
      <w:marRight w:val="0"/>
      <w:marTop w:val="0"/>
      <w:marBottom w:val="0"/>
      <w:divBdr>
        <w:top w:val="none" w:sz="0" w:space="0" w:color="auto"/>
        <w:left w:val="none" w:sz="0" w:space="0" w:color="auto"/>
        <w:bottom w:val="none" w:sz="0" w:space="0" w:color="auto"/>
        <w:right w:val="none" w:sz="0" w:space="0" w:color="auto"/>
      </w:divBdr>
    </w:div>
    <w:div w:id="69012009">
      <w:bodyDiv w:val="1"/>
      <w:marLeft w:val="0"/>
      <w:marRight w:val="0"/>
      <w:marTop w:val="0"/>
      <w:marBottom w:val="0"/>
      <w:divBdr>
        <w:top w:val="none" w:sz="0" w:space="0" w:color="auto"/>
        <w:left w:val="none" w:sz="0" w:space="0" w:color="auto"/>
        <w:bottom w:val="none" w:sz="0" w:space="0" w:color="auto"/>
        <w:right w:val="none" w:sz="0" w:space="0" w:color="auto"/>
      </w:divBdr>
    </w:div>
    <w:div w:id="72821389">
      <w:bodyDiv w:val="1"/>
      <w:marLeft w:val="0"/>
      <w:marRight w:val="0"/>
      <w:marTop w:val="0"/>
      <w:marBottom w:val="0"/>
      <w:divBdr>
        <w:top w:val="none" w:sz="0" w:space="0" w:color="auto"/>
        <w:left w:val="none" w:sz="0" w:space="0" w:color="auto"/>
        <w:bottom w:val="none" w:sz="0" w:space="0" w:color="auto"/>
        <w:right w:val="none" w:sz="0" w:space="0" w:color="auto"/>
      </w:divBdr>
      <w:divsChild>
        <w:div w:id="984358191">
          <w:marLeft w:val="640"/>
          <w:marRight w:val="0"/>
          <w:marTop w:val="0"/>
          <w:marBottom w:val="0"/>
          <w:divBdr>
            <w:top w:val="none" w:sz="0" w:space="0" w:color="auto"/>
            <w:left w:val="none" w:sz="0" w:space="0" w:color="auto"/>
            <w:bottom w:val="none" w:sz="0" w:space="0" w:color="auto"/>
            <w:right w:val="none" w:sz="0" w:space="0" w:color="auto"/>
          </w:divBdr>
        </w:div>
        <w:div w:id="571307698">
          <w:marLeft w:val="640"/>
          <w:marRight w:val="0"/>
          <w:marTop w:val="0"/>
          <w:marBottom w:val="0"/>
          <w:divBdr>
            <w:top w:val="none" w:sz="0" w:space="0" w:color="auto"/>
            <w:left w:val="none" w:sz="0" w:space="0" w:color="auto"/>
            <w:bottom w:val="none" w:sz="0" w:space="0" w:color="auto"/>
            <w:right w:val="none" w:sz="0" w:space="0" w:color="auto"/>
          </w:divBdr>
        </w:div>
        <w:div w:id="776170429">
          <w:marLeft w:val="640"/>
          <w:marRight w:val="0"/>
          <w:marTop w:val="0"/>
          <w:marBottom w:val="0"/>
          <w:divBdr>
            <w:top w:val="none" w:sz="0" w:space="0" w:color="auto"/>
            <w:left w:val="none" w:sz="0" w:space="0" w:color="auto"/>
            <w:bottom w:val="none" w:sz="0" w:space="0" w:color="auto"/>
            <w:right w:val="none" w:sz="0" w:space="0" w:color="auto"/>
          </w:divBdr>
        </w:div>
        <w:div w:id="1624923282">
          <w:marLeft w:val="640"/>
          <w:marRight w:val="0"/>
          <w:marTop w:val="0"/>
          <w:marBottom w:val="0"/>
          <w:divBdr>
            <w:top w:val="none" w:sz="0" w:space="0" w:color="auto"/>
            <w:left w:val="none" w:sz="0" w:space="0" w:color="auto"/>
            <w:bottom w:val="none" w:sz="0" w:space="0" w:color="auto"/>
            <w:right w:val="none" w:sz="0" w:space="0" w:color="auto"/>
          </w:divBdr>
        </w:div>
        <w:div w:id="2108234146">
          <w:marLeft w:val="640"/>
          <w:marRight w:val="0"/>
          <w:marTop w:val="0"/>
          <w:marBottom w:val="0"/>
          <w:divBdr>
            <w:top w:val="none" w:sz="0" w:space="0" w:color="auto"/>
            <w:left w:val="none" w:sz="0" w:space="0" w:color="auto"/>
            <w:bottom w:val="none" w:sz="0" w:space="0" w:color="auto"/>
            <w:right w:val="none" w:sz="0" w:space="0" w:color="auto"/>
          </w:divBdr>
        </w:div>
        <w:div w:id="1875069484">
          <w:marLeft w:val="640"/>
          <w:marRight w:val="0"/>
          <w:marTop w:val="0"/>
          <w:marBottom w:val="0"/>
          <w:divBdr>
            <w:top w:val="none" w:sz="0" w:space="0" w:color="auto"/>
            <w:left w:val="none" w:sz="0" w:space="0" w:color="auto"/>
            <w:bottom w:val="none" w:sz="0" w:space="0" w:color="auto"/>
            <w:right w:val="none" w:sz="0" w:space="0" w:color="auto"/>
          </w:divBdr>
        </w:div>
        <w:div w:id="285283325">
          <w:marLeft w:val="640"/>
          <w:marRight w:val="0"/>
          <w:marTop w:val="0"/>
          <w:marBottom w:val="0"/>
          <w:divBdr>
            <w:top w:val="none" w:sz="0" w:space="0" w:color="auto"/>
            <w:left w:val="none" w:sz="0" w:space="0" w:color="auto"/>
            <w:bottom w:val="none" w:sz="0" w:space="0" w:color="auto"/>
            <w:right w:val="none" w:sz="0" w:space="0" w:color="auto"/>
          </w:divBdr>
        </w:div>
        <w:div w:id="1585721120">
          <w:marLeft w:val="640"/>
          <w:marRight w:val="0"/>
          <w:marTop w:val="0"/>
          <w:marBottom w:val="0"/>
          <w:divBdr>
            <w:top w:val="none" w:sz="0" w:space="0" w:color="auto"/>
            <w:left w:val="none" w:sz="0" w:space="0" w:color="auto"/>
            <w:bottom w:val="none" w:sz="0" w:space="0" w:color="auto"/>
            <w:right w:val="none" w:sz="0" w:space="0" w:color="auto"/>
          </w:divBdr>
        </w:div>
        <w:div w:id="2056540871">
          <w:marLeft w:val="640"/>
          <w:marRight w:val="0"/>
          <w:marTop w:val="0"/>
          <w:marBottom w:val="0"/>
          <w:divBdr>
            <w:top w:val="none" w:sz="0" w:space="0" w:color="auto"/>
            <w:left w:val="none" w:sz="0" w:space="0" w:color="auto"/>
            <w:bottom w:val="none" w:sz="0" w:space="0" w:color="auto"/>
            <w:right w:val="none" w:sz="0" w:space="0" w:color="auto"/>
          </w:divBdr>
        </w:div>
        <w:div w:id="1179583599">
          <w:marLeft w:val="640"/>
          <w:marRight w:val="0"/>
          <w:marTop w:val="0"/>
          <w:marBottom w:val="0"/>
          <w:divBdr>
            <w:top w:val="none" w:sz="0" w:space="0" w:color="auto"/>
            <w:left w:val="none" w:sz="0" w:space="0" w:color="auto"/>
            <w:bottom w:val="none" w:sz="0" w:space="0" w:color="auto"/>
            <w:right w:val="none" w:sz="0" w:space="0" w:color="auto"/>
          </w:divBdr>
        </w:div>
        <w:div w:id="297104607">
          <w:marLeft w:val="640"/>
          <w:marRight w:val="0"/>
          <w:marTop w:val="0"/>
          <w:marBottom w:val="0"/>
          <w:divBdr>
            <w:top w:val="none" w:sz="0" w:space="0" w:color="auto"/>
            <w:left w:val="none" w:sz="0" w:space="0" w:color="auto"/>
            <w:bottom w:val="none" w:sz="0" w:space="0" w:color="auto"/>
            <w:right w:val="none" w:sz="0" w:space="0" w:color="auto"/>
          </w:divBdr>
        </w:div>
        <w:div w:id="653534900">
          <w:marLeft w:val="640"/>
          <w:marRight w:val="0"/>
          <w:marTop w:val="0"/>
          <w:marBottom w:val="0"/>
          <w:divBdr>
            <w:top w:val="none" w:sz="0" w:space="0" w:color="auto"/>
            <w:left w:val="none" w:sz="0" w:space="0" w:color="auto"/>
            <w:bottom w:val="none" w:sz="0" w:space="0" w:color="auto"/>
            <w:right w:val="none" w:sz="0" w:space="0" w:color="auto"/>
          </w:divBdr>
        </w:div>
        <w:div w:id="1317108301">
          <w:marLeft w:val="640"/>
          <w:marRight w:val="0"/>
          <w:marTop w:val="0"/>
          <w:marBottom w:val="0"/>
          <w:divBdr>
            <w:top w:val="none" w:sz="0" w:space="0" w:color="auto"/>
            <w:left w:val="none" w:sz="0" w:space="0" w:color="auto"/>
            <w:bottom w:val="none" w:sz="0" w:space="0" w:color="auto"/>
            <w:right w:val="none" w:sz="0" w:space="0" w:color="auto"/>
          </w:divBdr>
        </w:div>
        <w:div w:id="403458006">
          <w:marLeft w:val="640"/>
          <w:marRight w:val="0"/>
          <w:marTop w:val="0"/>
          <w:marBottom w:val="0"/>
          <w:divBdr>
            <w:top w:val="none" w:sz="0" w:space="0" w:color="auto"/>
            <w:left w:val="none" w:sz="0" w:space="0" w:color="auto"/>
            <w:bottom w:val="none" w:sz="0" w:space="0" w:color="auto"/>
            <w:right w:val="none" w:sz="0" w:space="0" w:color="auto"/>
          </w:divBdr>
        </w:div>
        <w:div w:id="2077119320">
          <w:marLeft w:val="640"/>
          <w:marRight w:val="0"/>
          <w:marTop w:val="0"/>
          <w:marBottom w:val="0"/>
          <w:divBdr>
            <w:top w:val="none" w:sz="0" w:space="0" w:color="auto"/>
            <w:left w:val="none" w:sz="0" w:space="0" w:color="auto"/>
            <w:bottom w:val="none" w:sz="0" w:space="0" w:color="auto"/>
            <w:right w:val="none" w:sz="0" w:space="0" w:color="auto"/>
          </w:divBdr>
        </w:div>
        <w:div w:id="1739472654">
          <w:marLeft w:val="640"/>
          <w:marRight w:val="0"/>
          <w:marTop w:val="0"/>
          <w:marBottom w:val="0"/>
          <w:divBdr>
            <w:top w:val="none" w:sz="0" w:space="0" w:color="auto"/>
            <w:left w:val="none" w:sz="0" w:space="0" w:color="auto"/>
            <w:bottom w:val="none" w:sz="0" w:space="0" w:color="auto"/>
            <w:right w:val="none" w:sz="0" w:space="0" w:color="auto"/>
          </w:divBdr>
        </w:div>
        <w:div w:id="305862525">
          <w:marLeft w:val="640"/>
          <w:marRight w:val="0"/>
          <w:marTop w:val="0"/>
          <w:marBottom w:val="0"/>
          <w:divBdr>
            <w:top w:val="none" w:sz="0" w:space="0" w:color="auto"/>
            <w:left w:val="none" w:sz="0" w:space="0" w:color="auto"/>
            <w:bottom w:val="none" w:sz="0" w:space="0" w:color="auto"/>
            <w:right w:val="none" w:sz="0" w:space="0" w:color="auto"/>
          </w:divBdr>
        </w:div>
        <w:div w:id="345909363">
          <w:marLeft w:val="640"/>
          <w:marRight w:val="0"/>
          <w:marTop w:val="0"/>
          <w:marBottom w:val="0"/>
          <w:divBdr>
            <w:top w:val="none" w:sz="0" w:space="0" w:color="auto"/>
            <w:left w:val="none" w:sz="0" w:space="0" w:color="auto"/>
            <w:bottom w:val="none" w:sz="0" w:space="0" w:color="auto"/>
            <w:right w:val="none" w:sz="0" w:space="0" w:color="auto"/>
          </w:divBdr>
        </w:div>
        <w:div w:id="1495995353">
          <w:marLeft w:val="640"/>
          <w:marRight w:val="0"/>
          <w:marTop w:val="0"/>
          <w:marBottom w:val="0"/>
          <w:divBdr>
            <w:top w:val="none" w:sz="0" w:space="0" w:color="auto"/>
            <w:left w:val="none" w:sz="0" w:space="0" w:color="auto"/>
            <w:bottom w:val="none" w:sz="0" w:space="0" w:color="auto"/>
            <w:right w:val="none" w:sz="0" w:space="0" w:color="auto"/>
          </w:divBdr>
        </w:div>
        <w:div w:id="1323685">
          <w:marLeft w:val="640"/>
          <w:marRight w:val="0"/>
          <w:marTop w:val="0"/>
          <w:marBottom w:val="0"/>
          <w:divBdr>
            <w:top w:val="none" w:sz="0" w:space="0" w:color="auto"/>
            <w:left w:val="none" w:sz="0" w:space="0" w:color="auto"/>
            <w:bottom w:val="none" w:sz="0" w:space="0" w:color="auto"/>
            <w:right w:val="none" w:sz="0" w:space="0" w:color="auto"/>
          </w:divBdr>
        </w:div>
        <w:div w:id="1778014904">
          <w:marLeft w:val="640"/>
          <w:marRight w:val="0"/>
          <w:marTop w:val="0"/>
          <w:marBottom w:val="0"/>
          <w:divBdr>
            <w:top w:val="none" w:sz="0" w:space="0" w:color="auto"/>
            <w:left w:val="none" w:sz="0" w:space="0" w:color="auto"/>
            <w:bottom w:val="none" w:sz="0" w:space="0" w:color="auto"/>
            <w:right w:val="none" w:sz="0" w:space="0" w:color="auto"/>
          </w:divBdr>
        </w:div>
        <w:div w:id="1549683392">
          <w:marLeft w:val="640"/>
          <w:marRight w:val="0"/>
          <w:marTop w:val="0"/>
          <w:marBottom w:val="0"/>
          <w:divBdr>
            <w:top w:val="none" w:sz="0" w:space="0" w:color="auto"/>
            <w:left w:val="none" w:sz="0" w:space="0" w:color="auto"/>
            <w:bottom w:val="none" w:sz="0" w:space="0" w:color="auto"/>
            <w:right w:val="none" w:sz="0" w:space="0" w:color="auto"/>
          </w:divBdr>
        </w:div>
        <w:div w:id="1209030075">
          <w:marLeft w:val="640"/>
          <w:marRight w:val="0"/>
          <w:marTop w:val="0"/>
          <w:marBottom w:val="0"/>
          <w:divBdr>
            <w:top w:val="none" w:sz="0" w:space="0" w:color="auto"/>
            <w:left w:val="none" w:sz="0" w:space="0" w:color="auto"/>
            <w:bottom w:val="none" w:sz="0" w:space="0" w:color="auto"/>
            <w:right w:val="none" w:sz="0" w:space="0" w:color="auto"/>
          </w:divBdr>
        </w:div>
        <w:div w:id="309093930">
          <w:marLeft w:val="640"/>
          <w:marRight w:val="0"/>
          <w:marTop w:val="0"/>
          <w:marBottom w:val="0"/>
          <w:divBdr>
            <w:top w:val="none" w:sz="0" w:space="0" w:color="auto"/>
            <w:left w:val="none" w:sz="0" w:space="0" w:color="auto"/>
            <w:bottom w:val="none" w:sz="0" w:space="0" w:color="auto"/>
            <w:right w:val="none" w:sz="0" w:space="0" w:color="auto"/>
          </w:divBdr>
        </w:div>
        <w:div w:id="9914265">
          <w:marLeft w:val="640"/>
          <w:marRight w:val="0"/>
          <w:marTop w:val="0"/>
          <w:marBottom w:val="0"/>
          <w:divBdr>
            <w:top w:val="none" w:sz="0" w:space="0" w:color="auto"/>
            <w:left w:val="none" w:sz="0" w:space="0" w:color="auto"/>
            <w:bottom w:val="none" w:sz="0" w:space="0" w:color="auto"/>
            <w:right w:val="none" w:sz="0" w:space="0" w:color="auto"/>
          </w:divBdr>
        </w:div>
        <w:div w:id="1279291760">
          <w:marLeft w:val="640"/>
          <w:marRight w:val="0"/>
          <w:marTop w:val="0"/>
          <w:marBottom w:val="0"/>
          <w:divBdr>
            <w:top w:val="none" w:sz="0" w:space="0" w:color="auto"/>
            <w:left w:val="none" w:sz="0" w:space="0" w:color="auto"/>
            <w:bottom w:val="none" w:sz="0" w:space="0" w:color="auto"/>
            <w:right w:val="none" w:sz="0" w:space="0" w:color="auto"/>
          </w:divBdr>
        </w:div>
        <w:div w:id="2025205729">
          <w:marLeft w:val="640"/>
          <w:marRight w:val="0"/>
          <w:marTop w:val="0"/>
          <w:marBottom w:val="0"/>
          <w:divBdr>
            <w:top w:val="none" w:sz="0" w:space="0" w:color="auto"/>
            <w:left w:val="none" w:sz="0" w:space="0" w:color="auto"/>
            <w:bottom w:val="none" w:sz="0" w:space="0" w:color="auto"/>
            <w:right w:val="none" w:sz="0" w:space="0" w:color="auto"/>
          </w:divBdr>
        </w:div>
        <w:div w:id="1399132382">
          <w:marLeft w:val="640"/>
          <w:marRight w:val="0"/>
          <w:marTop w:val="0"/>
          <w:marBottom w:val="0"/>
          <w:divBdr>
            <w:top w:val="none" w:sz="0" w:space="0" w:color="auto"/>
            <w:left w:val="none" w:sz="0" w:space="0" w:color="auto"/>
            <w:bottom w:val="none" w:sz="0" w:space="0" w:color="auto"/>
            <w:right w:val="none" w:sz="0" w:space="0" w:color="auto"/>
          </w:divBdr>
        </w:div>
        <w:div w:id="696975742">
          <w:marLeft w:val="640"/>
          <w:marRight w:val="0"/>
          <w:marTop w:val="0"/>
          <w:marBottom w:val="0"/>
          <w:divBdr>
            <w:top w:val="none" w:sz="0" w:space="0" w:color="auto"/>
            <w:left w:val="none" w:sz="0" w:space="0" w:color="auto"/>
            <w:bottom w:val="none" w:sz="0" w:space="0" w:color="auto"/>
            <w:right w:val="none" w:sz="0" w:space="0" w:color="auto"/>
          </w:divBdr>
        </w:div>
        <w:div w:id="1512988321">
          <w:marLeft w:val="640"/>
          <w:marRight w:val="0"/>
          <w:marTop w:val="0"/>
          <w:marBottom w:val="0"/>
          <w:divBdr>
            <w:top w:val="none" w:sz="0" w:space="0" w:color="auto"/>
            <w:left w:val="none" w:sz="0" w:space="0" w:color="auto"/>
            <w:bottom w:val="none" w:sz="0" w:space="0" w:color="auto"/>
            <w:right w:val="none" w:sz="0" w:space="0" w:color="auto"/>
          </w:divBdr>
        </w:div>
        <w:div w:id="1976566922">
          <w:marLeft w:val="640"/>
          <w:marRight w:val="0"/>
          <w:marTop w:val="0"/>
          <w:marBottom w:val="0"/>
          <w:divBdr>
            <w:top w:val="none" w:sz="0" w:space="0" w:color="auto"/>
            <w:left w:val="none" w:sz="0" w:space="0" w:color="auto"/>
            <w:bottom w:val="none" w:sz="0" w:space="0" w:color="auto"/>
            <w:right w:val="none" w:sz="0" w:space="0" w:color="auto"/>
          </w:divBdr>
        </w:div>
        <w:div w:id="756902109">
          <w:marLeft w:val="640"/>
          <w:marRight w:val="0"/>
          <w:marTop w:val="0"/>
          <w:marBottom w:val="0"/>
          <w:divBdr>
            <w:top w:val="none" w:sz="0" w:space="0" w:color="auto"/>
            <w:left w:val="none" w:sz="0" w:space="0" w:color="auto"/>
            <w:bottom w:val="none" w:sz="0" w:space="0" w:color="auto"/>
            <w:right w:val="none" w:sz="0" w:space="0" w:color="auto"/>
          </w:divBdr>
        </w:div>
        <w:div w:id="238249481">
          <w:marLeft w:val="640"/>
          <w:marRight w:val="0"/>
          <w:marTop w:val="0"/>
          <w:marBottom w:val="0"/>
          <w:divBdr>
            <w:top w:val="none" w:sz="0" w:space="0" w:color="auto"/>
            <w:left w:val="none" w:sz="0" w:space="0" w:color="auto"/>
            <w:bottom w:val="none" w:sz="0" w:space="0" w:color="auto"/>
            <w:right w:val="none" w:sz="0" w:space="0" w:color="auto"/>
          </w:divBdr>
        </w:div>
        <w:div w:id="148250961">
          <w:marLeft w:val="640"/>
          <w:marRight w:val="0"/>
          <w:marTop w:val="0"/>
          <w:marBottom w:val="0"/>
          <w:divBdr>
            <w:top w:val="none" w:sz="0" w:space="0" w:color="auto"/>
            <w:left w:val="none" w:sz="0" w:space="0" w:color="auto"/>
            <w:bottom w:val="none" w:sz="0" w:space="0" w:color="auto"/>
            <w:right w:val="none" w:sz="0" w:space="0" w:color="auto"/>
          </w:divBdr>
        </w:div>
        <w:div w:id="894389897">
          <w:marLeft w:val="640"/>
          <w:marRight w:val="0"/>
          <w:marTop w:val="0"/>
          <w:marBottom w:val="0"/>
          <w:divBdr>
            <w:top w:val="none" w:sz="0" w:space="0" w:color="auto"/>
            <w:left w:val="none" w:sz="0" w:space="0" w:color="auto"/>
            <w:bottom w:val="none" w:sz="0" w:space="0" w:color="auto"/>
            <w:right w:val="none" w:sz="0" w:space="0" w:color="auto"/>
          </w:divBdr>
        </w:div>
        <w:div w:id="14308482">
          <w:marLeft w:val="640"/>
          <w:marRight w:val="0"/>
          <w:marTop w:val="0"/>
          <w:marBottom w:val="0"/>
          <w:divBdr>
            <w:top w:val="none" w:sz="0" w:space="0" w:color="auto"/>
            <w:left w:val="none" w:sz="0" w:space="0" w:color="auto"/>
            <w:bottom w:val="none" w:sz="0" w:space="0" w:color="auto"/>
            <w:right w:val="none" w:sz="0" w:space="0" w:color="auto"/>
          </w:divBdr>
        </w:div>
        <w:div w:id="810753339">
          <w:marLeft w:val="640"/>
          <w:marRight w:val="0"/>
          <w:marTop w:val="0"/>
          <w:marBottom w:val="0"/>
          <w:divBdr>
            <w:top w:val="none" w:sz="0" w:space="0" w:color="auto"/>
            <w:left w:val="none" w:sz="0" w:space="0" w:color="auto"/>
            <w:bottom w:val="none" w:sz="0" w:space="0" w:color="auto"/>
            <w:right w:val="none" w:sz="0" w:space="0" w:color="auto"/>
          </w:divBdr>
        </w:div>
        <w:div w:id="1820152181">
          <w:marLeft w:val="640"/>
          <w:marRight w:val="0"/>
          <w:marTop w:val="0"/>
          <w:marBottom w:val="0"/>
          <w:divBdr>
            <w:top w:val="none" w:sz="0" w:space="0" w:color="auto"/>
            <w:left w:val="none" w:sz="0" w:space="0" w:color="auto"/>
            <w:bottom w:val="none" w:sz="0" w:space="0" w:color="auto"/>
            <w:right w:val="none" w:sz="0" w:space="0" w:color="auto"/>
          </w:divBdr>
        </w:div>
        <w:div w:id="277493112">
          <w:marLeft w:val="640"/>
          <w:marRight w:val="0"/>
          <w:marTop w:val="0"/>
          <w:marBottom w:val="0"/>
          <w:divBdr>
            <w:top w:val="none" w:sz="0" w:space="0" w:color="auto"/>
            <w:left w:val="none" w:sz="0" w:space="0" w:color="auto"/>
            <w:bottom w:val="none" w:sz="0" w:space="0" w:color="auto"/>
            <w:right w:val="none" w:sz="0" w:space="0" w:color="auto"/>
          </w:divBdr>
        </w:div>
        <w:div w:id="1466699307">
          <w:marLeft w:val="640"/>
          <w:marRight w:val="0"/>
          <w:marTop w:val="0"/>
          <w:marBottom w:val="0"/>
          <w:divBdr>
            <w:top w:val="none" w:sz="0" w:space="0" w:color="auto"/>
            <w:left w:val="none" w:sz="0" w:space="0" w:color="auto"/>
            <w:bottom w:val="none" w:sz="0" w:space="0" w:color="auto"/>
            <w:right w:val="none" w:sz="0" w:space="0" w:color="auto"/>
          </w:divBdr>
        </w:div>
        <w:div w:id="359823962">
          <w:marLeft w:val="640"/>
          <w:marRight w:val="0"/>
          <w:marTop w:val="0"/>
          <w:marBottom w:val="0"/>
          <w:divBdr>
            <w:top w:val="none" w:sz="0" w:space="0" w:color="auto"/>
            <w:left w:val="none" w:sz="0" w:space="0" w:color="auto"/>
            <w:bottom w:val="none" w:sz="0" w:space="0" w:color="auto"/>
            <w:right w:val="none" w:sz="0" w:space="0" w:color="auto"/>
          </w:divBdr>
        </w:div>
        <w:div w:id="1930768617">
          <w:marLeft w:val="640"/>
          <w:marRight w:val="0"/>
          <w:marTop w:val="0"/>
          <w:marBottom w:val="0"/>
          <w:divBdr>
            <w:top w:val="none" w:sz="0" w:space="0" w:color="auto"/>
            <w:left w:val="none" w:sz="0" w:space="0" w:color="auto"/>
            <w:bottom w:val="none" w:sz="0" w:space="0" w:color="auto"/>
            <w:right w:val="none" w:sz="0" w:space="0" w:color="auto"/>
          </w:divBdr>
        </w:div>
        <w:div w:id="1736077268">
          <w:marLeft w:val="640"/>
          <w:marRight w:val="0"/>
          <w:marTop w:val="0"/>
          <w:marBottom w:val="0"/>
          <w:divBdr>
            <w:top w:val="none" w:sz="0" w:space="0" w:color="auto"/>
            <w:left w:val="none" w:sz="0" w:space="0" w:color="auto"/>
            <w:bottom w:val="none" w:sz="0" w:space="0" w:color="auto"/>
            <w:right w:val="none" w:sz="0" w:space="0" w:color="auto"/>
          </w:divBdr>
        </w:div>
        <w:div w:id="1326856647">
          <w:marLeft w:val="640"/>
          <w:marRight w:val="0"/>
          <w:marTop w:val="0"/>
          <w:marBottom w:val="0"/>
          <w:divBdr>
            <w:top w:val="none" w:sz="0" w:space="0" w:color="auto"/>
            <w:left w:val="none" w:sz="0" w:space="0" w:color="auto"/>
            <w:bottom w:val="none" w:sz="0" w:space="0" w:color="auto"/>
            <w:right w:val="none" w:sz="0" w:space="0" w:color="auto"/>
          </w:divBdr>
        </w:div>
        <w:div w:id="814881673">
          <w:marLeft w:val="640"/>
          <w:marRight w:val="0"/>
          <w:marTop w:val="0"/>
          <w:marBottom w:val="0"/>
          <w:divBdr>
            <w:top w:val="none" w:sz="0" w:space="0" w:color="auto"/>
            <w:left w:val="none" w:sz="0" w:space="0" w:color="auto"/>
            <w:bottom w:val="none" w:sz="0" w:space="0" w:color="auto"/>
            <w:right w:val="none" w:sz="0" w:space="0" w:color="auto"/>
          </w:divBdr>
        </w:div>
        <w:div w:id="1445149447">
          <w:marLeft w:val="640"/>
          <w:marRight w:val="0"/>
          <w:marTop w:val="0"/>
          <w:marBottom w:val="0"/>
          <w:divBdr>
            <w:top w:val="none" w:sz="0" w:space="0" w:color="auto"/>
            <w:left w:val="none" w:sz="0" w:space="0" w:color="auto"/>
            <w:bottom w:val="none" w:sz="0" w:space="0" w:color="auto"/>
            <w:right w:val="none" w:sz="0" w:space="0" w:color="auto"/>
          </w:divBdr>
        </w:div>
        <w:div w:id="237634383">
          <w:marLeft w:val="640"/>
          <w:marRight w:val="0"/>
          <w:marTop w:val="0"/>
          <w:marBottom w:val="0"/>
          <w:divBdr>
            <w:top w:val="none" w:sz="0" w:space="0" w:color="auto"/>
            <w:left w:val="none" w:sz="0" w:space="0" w:color="auto"/>
            <w:bottom w:val="none" w:sz="0" w:space="0" w:color="auto"/>
            <w:right w:val="none" w:sz="0" w:space="0" w:color="auto"/>
          </w:divBdr>
        </w:div>
        <w:div w:id="1889337523">
          <w:marLeft w:val="640"/>
          <w:marRight w:val="0"/>
          <w:marTop w:val="0"/>
          <w:marBottom w:val="0"/>
          <w:divBdr>
            <w:top w:val="none" w:sz="0" w:space="0" w:color="auto"/>
            <w:left w:val="none" w:sz="0" w:space="0" w:color="auto"/>
            <w:bottom w:val="none" w:sz="0" w:space="0" w:color="auto"/>
            <w:right w:val="none" w:sz="0" w:space="0" w:color="auto"/>
          </w:divBdr>
        </w:div>
        <w:div w:id="1567302305">
          <w:marLeft w:val="640"/>
          <w:marRight w:val="0"/>
          <w:marTop w:val="0"/>
          <w:marBottom w:val="0"/>
          <w:divBdr>
            <w:top w:val="none" w:sz="0" w:space="0" w:color="auto"/>
            <w:left w:val="none" w:sz="0" w:space="0" w:color="auto"/>
            <w:bottom w:val="none" w:sz="0" w:space="0" w:color="auto"/>
            <w:right w:val="none" w:sz="0" w:space="0" w:color="auto"/>
          </w:divBdr>
        </w:div>
        <w:div w:id="404187690">
          <w:marLeft w:val="640"/>
          <w:marRight w:val="0"/>
          <w:marTop w:val="0"/>
          <w:marBottom w:val="0"/>
          <w:divBdr>
            <w:top w:val="none" w:sz="0" w:space="0" w:color="auto"/>
            <w:left w:val="none" w:sz="0" w:space="0" w:color="auto"/>
            <w:bottom w:val="none" w:sz="0" w:space="0" w:color="auto"/>
            <w:right w:val="none" w:sz="0" w:space="0" w:color="auto"/>
          </w:divBdr>
        </w:div>
        <w:div w:id="1755856720">
          <w:marLeft w:val="640"/>
          <w:marRight w:val="0"/>
          <w:marTop w:val="0"/>
          <w:marBottom w:val="0"/>
          <w:divBdr>
            <w:top w:val="none" w:sz="0" w:space="0" w:color="auto"/>
            <w:left w:val="none" w:sz="0" w:space="0" w:color="auto"/>
            <w:bottom w:val="none" w:sz="0" w:space="0" w:color="auto"/>
            <w:right w:val="none" w:sz="0" w:space="0" w:color="auto"/>
          </w:divBdr>
        </w:div>
        <w:div w:id="1904170991">
          <w:marLeft w:val="640"/>
          <w:marRight w:val="0"/>
          <w:marTop w:val="0"/>
          <w:marBottom w:val="0"/>
          <w:divBdr>
            <w:top w:val="none" w:sz="0" w:space="0" w:color="auto"/>
            <w:left w:val="none" w:sz="0" w:space="0" w:color="auto"/>
            <w:bottom w:val="none" w:sz="0" w:space="0" w:color="auto"/>
            <w:right w:val="none" w:sz="0" w:space="0" w:color="auto"/>
          </w:divBdr>
        </w:div>
        <w:div w:id="18897776">
          <w:marLeft w:val="640"/>
          <w:marRight w:val="0"/>
          <w:marTop w:val="0"/>
          <w:marBottom w:val="0"/>
          <w:divBdr>
            <w:top w:val="none" w:sz="0" w:space="0" w:color="auto"/>
            <w:left w:val="none" w:sz="0" w:space="0" w:color="auto"/>
            <w:bottom w:val="none" w:sz="0" w:space="0" w:color="auto"/>
            <w:right w:val="none" w:sz="0" w:space="0" w:color="auto"/>
          </w:divBdr>
        </w:div>
      </w:divsChild>
    </w:div>
    <w:div w:id="79066365">
      <w:bodyDiv w:val="1"/>
      <w:marLeft w:val="0"/>
      <w:marRight w:val="0"/>
      <w:marTop w:val="0"/>
      <w:marBottom w:val="0"/>
      <w:divBdr>
        <w:top w:val="none" w:sz="0" w:space="0" w:color="auto"/>
        <w:left w:val="none" w:sz="0" w:space="0" w:color="auto"/>
        <w:bottom w:val="none" w:sz="0" w:space="0" w:color="auto"/>
        <w:right w:val="none" w:sz="0" w:space="0" w:color="auto"/>
      </w:divBdr>
      <w:divsChild>
        <w:div w:id="2010792919">
          <w:marLeft w:val="640"/>
          <w:marRight w:val="0"/>
          <w:marTop w:val="0"/>
          <w:marBottom w:val="0"/>
          <w:divBdr>
            <w:top w:val="none" w:sz="0" w:space="0" w:color="auto"/>
            <w:left w:val="none" w:sz="0" w:space="0" w:color="auto"/>
            <w:bottom w:val="none" w:sz="0" w:space="0" w:color="auto"/>
            <w:right w:val="none" w:sz="0" w:space="0" w:color="auto"/>
          </w:divBdr>
        </w:div>
        <w:div w:id="834537363">
          <w:marLeft w:val="640"/>
          <w:marRight w:val="0"/>
          <w:marTop w:val="0"/>
          <w:marBottom w:val="0"/>
          <w:divBdr>
            <w:top w:val="none" w:sz="0" w:space="0" w:color="auto"/>
            <w:left w:val="none" w:sz="0" w:space="0" w:color="auto"/>
            <w:bottom w:val="none" w:sz="0" w:space="0" w:color="auto"/>
            <w:right w:val="none" w:sz="0" w:space="0" w:color="auto"/>
          </w:divBdr>
        </w:div>
        <w:div w:id="761145884">
          <w:marLeft w:val="640"/>
          <w:marRight w:val="0"/>
          <w:marTop w:val="0"/>
          <w:marBottom w:val="0"/>
          <w:divBdr>
            <w:top w:val="none" w:sz="0" w:space="0" w:color="auto"/>
            <w:left w:val="none" w:sz="0" w:space="0" w:color="auto"/>
            <w:bottom w:val="none" w:sz="0" w:space="0" w:color="auto"/>
            <w:right w:val="none" w:sz="0" w:space="0" w:color="auto"/>
          </w:divBdr>
        </w:div>
        <w:div w:id="190458411">
          <w:marLeft w:val="640"/>
          <w:marRight w:val="0"/>
          <w:marTop w:val="0"/>
          <w:marBottom w:val="0"/>
          <w:divBdr>
            <w:top w:val="none" w:sz="0" w:space="0" w:color="auto"/>
            <w:left w:val="none" w:sz="0" w:space="0" w:color="auto"/>
            <w:bottom w:val="none" w:sz="0" w:space="0" w:color="auto"/>
            <w:right w:val="none" w:sz="0" w:space="0" w:color="auto"/>
          </w:divBdr>
        </w:div>
        <w:div w:id="1127116291">
          <w:marLeft w:val="640"/>
          <w:marRight w:val="0"/>
          <w:marTop w:val="0"/>
          <w:marBottom w:val="0"/>
          <w:divBdr>
            <w:top w:val="none" w:sz="0" w:space="0" w:color="auto"/>
            <w:left w:val="none" w:sz="0" w:space="0" w:color="auto"/>
            <w:bottom w:val="none" w:sz="0" w:space="0" w:color="auto"/>
            <w:right w:val="none" w:sz="0" w:space="0" w:color="auto"/>
          </w:divBdr>
        </w:div>
        <w:div w:id="516702163">
          <w:marLeft w:val="640"/>
          <w:marRight w:val="0"/>
          <w:marTop w:val="0"/>
          <w:marBottom w:val="0"/>
          <w:divBdr>
            <w:top w:val="none" w:sz="0" w:space="0" w:color="auto"/>
            <w:left w:val="none" w:sz="0" w:space="0" w:color="auto"/>
            <w:bottom w:val="none" w:sz="0" w:space="0" w:color="auto"/>
            <w:right w:val="none" w:sz="0" w:space="0" w:color="auto"/>
          </w:divBdr>
        </w:div>
        <w:div w:id="746456857">
          <w:marLeft w:val="640"/>
          <w:marRight w:val="0"/>
          <w:marTop w:val="0"/>
          <w:marBottom w:val="0"/>
          <w:divBdr>
            <w:top w:val="none" w:sz="0" w:space="0" w:color="auto"/>
            <w:left w:val="none" w:sz="0" w:space="0" w:color="auto"/>
            <w:bottom w:val="none" w:sz="0" w:space="0" w:color="auto"/>
            <w:right w:val="none" w:sz="0" w:space="0" w:color="auto"/>
          </w:divBdr>
        </w:div>
        <w:div w:id="1453859323">
          <w:marLeft w:val="640"/>
          <w:marRight w:val="0"/>
          <w:marTop w:val="0"/>
          <w:marBottom w:val="0"/>
          <w:divBdr>
            <w:top w:val="none" w:sz="0" w:space="0" w:color="auto"/>
            <w:left w:val="none" w:sz="0" w:space="0" w:color="auto"/>
            <w:bottom w:val="none" w:sz="0" w:space="0" w:color="auto"/>
            <w:right w:val="none" w:sz="0" w:space="0" w:color="auto"/>
          </w:divBdr>
        </w:div>
        <w:div w:id="745957970">
          <w:marLeft w:val="640"/>
          <w:marRight w:val="0"/>
          <w:marTop w:val="0"/>
          <w:marBottom w:val="0"/>
          <w:divBdr>
            <w:top w:val="none" w:sz="0" w:space="0" w:color="auto"/>
            <w:left w:val="none" w:sz="0" w:space="0" w:color="auto"/>
            <w:bottom w:val="none" w:sz="0" w:space="0" w:color="auto"/>
            <w:right w:val="none" w:sz="0" w:space="0" w:color="auto"/>
          </w:divBdr>
        </w:div>
        <w:div w:id="1844739568">
          <w:marLeft w:val="640"/>
          <w:marRight w:val="0"/>
          <w:marTop w:val="0"/>
          <w:marBottom w:val="0"/>
          <w:divBdr>
            <w:top w:val="none" w:sz="0" w:space="0" w:color="auto"/>
            <w:left w:val="none" w:sz="0" w:space="0" w:color="auto"/>
            <w:bottom w:val="none" w:sz="0" w:space="0" w:color="auto"/>
            <w:right w:val="none" w:sz="0" w:space="0" w:color="auto"/>
          </w:divBdr>
        </w:div>
        <w:div w:id="161287588">
          <w:marLeft w:val="640"/>
          <w:marRight w:val="0"/>
          <w:marTop w:val="0"/>
          <w:marBottom w:val="0"/>
          <w:divBdr>
            <w:top w:val="none" w:sz="0" w:space="0" w:color="auto"/>
            <w:left w:val="none" w:sz="0" w:space="0" w:color="auto"/>
            <w:bottom w:val="none" w:sz="0" w:space="0" w:color="auto"/>
            <w:right w:val="none" w:sz="0" w:space="0" w:color="auto"/>
          </w:divBdr>
        </w:div>
        <w:div w:id="1233927461">
          <w:marLeft w:val="640"/>
          <w:marRight w:val="0"/>
          <w:marTop w:val="0"/>
          <w:marBottom w:val="0"/>
          <w:divBdr>
            <w:top w:val="none" w:sz="0" w:space="0" w:color="auto"/>
            <w:left w:val="none" w:sz="0" w:space="0" w:color="auto"/>
            <w:bottom w:val="none" w:sz="0" w:space="0" w:color="auto"/>
            <w:right w:val="none" w:sz="0" w:space="0" w:color="auto"/>
          </w:divBdr>
        </w:div>
        <w:div w:id="1389958055">
          <w:marLeft w:val="640"/>
          <w:marRight w:val="0"/>
          <w:marTop w:val="0"/>
          <w:marBottom w:val="0"/>
          <w:divBdr>
            <w:top w:val="none" w:sz="0" w:space="0" w:color="auto"/>
            <w:left w:val="none" w:sz="0" w:space="0" w:color="auto"/>
            <w:bottom w:val="none" w:sz="0" w:space="0" w:color="auto"/>
            <w:right w:val="none" w:sz="0" w:space="0" w:color="auto"/>
          </w:divBdr>
        </w:div>
        <w:div w:id="132527085">
          <w:marLeft w:val="640"/>
          <w:marRight w:val="0"/>
          <w:marTop w:val="0"/>
          <w:marBottom w:val="0"/>
          <w:divBdr>
            <w:top w:val="none" w:sz="0" w:space="0" w:color="auto"/>
            <w:left w:val="none" w:sz="0" w:space="0" w:color="auto"/>
            <w:bottom w:val="none" w:sz="0" w:space="0" w:color="auto"/>
            <w:right w:val="none" w:sz="0" w:space="0" w:color="auto"/>
          </w:divBdr>
        </w:div>
        <w:div w:id="442264525">
          <w:marLeft w:val="640"/>
          <w:marRight w:val="0"/>
          <w:marTop w:val="0"/>
          <w:marBottom w:val="0"/>
          <w:divBdr>
            <w:top w:val="none" w:sz="0" w:space="0" w:color="auto"/>
            <w:left w:val="none" w:sz="0" w:space="0" w:color="auto"/>
            <w:bottom w:val="none" w:sz="0" w:space="0" w:color="auto"/>
            <w:right w:val="none" w:sz="0" w:space="0" w:color="auto"/>
          </w:divBdr>
        </w:div>
        <w:div w:id="900483662">
          <w:marLeft w:val="640"/>
          <w:marRight w:val="0"/>
          <w:marTop w:val="0"/>
          <w:marBottom w:val="0"/>
          <w:divBdr>
            <w:top w:val="none" w:sz="0" w:space="0" w:color="auto"/>
            <w:left w:val="none" w:sz="0" w:space="0" w:color="auto"/>
            <w:bottom w:val="none" w:sz="0" w:space="0" w:color="auto"/>
            <w:right w:val="none" w:sz="0" w:space="0" w:color="auto"/>
          </w:divBdr>
        </w:div>
        <w:div w:id="630788311">
          <w:marLeft w:val="640"/>
          <w:marRight w:val="0"/>
          <w:marTop w:val="0"/>
          <w:marBottom w:val="0"/>
          <w:divBdr>
            <w:top w:val="none" w:sz="0" w:space="0" w:color="auto"/>
            <w:left w:val="none" w:sz="0" w:space="0" w:color="auto"/>
            <w:bottom w:val="none" w:sz="0" w:space="0" w:color="auto"/>
            <w:right w:val="none" w:sz="0" w:space="0" w:color="auto"/>
          </w:divBdr>
        </w:div>
        <w:div w:id="479421038">
          <w:marLeft w:val="640"/>
          <w:marRight w:val="0"/>
          <w:marTop w:val="0"/>
          <w:marBottom w:val="0"/>
          <w:divBdr>
            <w:top w:val="none" w:sz="0" w:space="0" w:color="auto"/>
            <w:left w:val="none" w:sz="0" w:space="0" w:color="auto"/>
            <w:bottom w:val="none" w:sz="0" w:space="0" w:color="auto"/>
            <w:right w:val="none" w:sz="0" w:space="0" w:color="auto"/>
          </w:divBdr>
        </w:div>
        <w:div w:id="1074007877">
          <w:marLeft w:val="640"/>
          <w:marRight w:val="0"/>
          <w:marTop w:val="0"/>
          <w:marBottom w:val="0"/>
          <w:divBdr>
            <w:top w:val="none" w:sz="0" w:space="0" w:color="auto"/>
            <w:left w:val="none" w:sz="0" w:space="0" w:color="auto"/>
            <w:bottom w:val="none" w:sz="0" w:space="0" w:color="auto"/>
            <w:right w:val="none" w:sz="0" w:space="0" w:color="auto"/>
          </w:divBdr>
        </w:div>
        <w:div w:id="1687173077">
          <w:marLeft w:val="640"/>
          <w:marRight w:val="0"/>
          <w:marTop w:val="0"/>
          <w:marBottom w:val="0"/>
          <w:divBdr>
            <w:top w:val="none" w:sz="0" w:space="0" w:color="auto"/>
            <w:left w:val="none" w:sz="0" w:space="0" w:color="auto"/>
            <w:bottom w:val="none" w:sz="0" w:space="0" w:color="auto"/>
            <w:right w:val="none" w:sz="0" w:space="0" w:color="auto"/>
          </w:divBdr>
        </w:div>
        <w:div w:id="164635951">
          <w:marLeft w:val="640"/>
          <w:marRight w:val="0"/>
          <w:marTop w:val="0"/>
          <w:marBottom w:val="0"/>
          <w:divBdr>
            <w:top w:val="none" w:sz="0" w:space="0" w:color="auto"/>
            <w:left w:val="none" w:sz="0" w:space="0" w:color="auto"/>
            <w:bottom w:val="none" w:sz="0" w:space="0" w:color="auto"/>
            <w:right w:val="none" w:sz="0" w:space="0" w:color="auto"/>
          </w:divBdr>
        </w:div>
        <w:div w:id="453255950">
          <w:marLeft w:val="640"/>
          <w:marRight w:val="0"/>
          <w:marTop w:val="0"/>
          <w:marBottom w:val="0"/>
          <w:divBdr>
            <w:top w:val="none" w:sz="0" w:space="0" w:color="auto"/>
            <w:left w:val="none" w:sz="0" w:space="0" w:color="auto"/>
            <w:bottom w:val="none" w:sz="0" w:space="0" w:color="auto"/>
            <w:right w:val="none" w:sz="0" w:space="0" w:color="auto"/>
          </w:divBdr>
        </w:div>
        <w:div w:id="1460878110">
          <w:marLeft w:val="640"/>
          <w:marRight w:val="0"/>
          <w:marTop w:val="0"/>
          <w:marBottom w:val="0"/>
          <w:divBdr>
            <w:top w:val="none" w:sz="0" w:space="0" w:color="auto"/>
            <w:left w:val="none" w:sz="0" w:space="0" w:color="auto"/>
            <w:bottom w:val="none" w:sz="0" w:space="0" w:color="auto"/>
            <w:right w:val="none" w:sz="0" w:space="0" w:color="auto"/>
          </w:divBdr>
        </w:div>
        <w:div w:id="1951861086">
          <w:marLeft w:val="640"/>
          <w:marRight w:val="0"/>
          <w:marTop w:val="0"/>
          <w:marBottom w:val="0"/>
          <w:divBdr>
            <w:top w:val="none" w:sz="0" w:space="0" w:color="auto"/>
            <w:left w:val="none" w:sz="0" w:space="0" w:color="auto"/>
            <w:bottom w:val="none" w:sz="0" w:space="0" w:color="auto"/>
            <w:right w:val="none" w:sz="0" w:space="0" w:color="auto"/>
          </w:divBdr>
        </w:div>
        <w:div w:id="1936480807">
          <w:marLeft w:val="640"/>
          <w:marRight w:val="0"/>
          <w:marTop w:val="0"/>
          <w:marBottom w:val="0"/>
          <w:divBdr>
            <w:top w:val="none" w:sz="0" w:space="0" w:color="auto"/>
            <w:left w:val="none" w:sz="0" w:space="0" w:color="auto"/>
            <w:bottom w:val="none" w:sz="0" w:space="0" w:color="auto"/>
            <w:right w:val="none" w:sz="0" w:space="0" w:color="auto"/>
          </w:divBdr>
        </w:div>
        <w:div w:id="635454333">
          <w:marLeft w:val="640"/>
          <w:marRight w:val="0"/>
          <w:marTop w:val="0"/>
          <w:marBottom w:val="0"/>
          <w:divBdr>
            <w:top w:val="none" w:sz="0" w:space="0" w:color="auto"/>
            <w:left w:val="none" w:sz="0" w:space="0" w:color="auto"/>
            <w:bottom w:val="none" w:sz="0" w:space="0" w:color="auto"/>
            <w:right w:val="none" w:sz="0" w:space="0" w:color="auto"/>
          </w:divBdr>
        </w:div>
        <w:div w:id="719674977">
          <w:marLeft w:val="640"/>
          <w:marRight w:val="0"/>
          <w:marTop w:val="0"/>
          <w:marBottom w:val="0"/>
          <w:divBdr>
            <w:top w:val="none" w:sz="0" w:space="0" w:color="auto"/>
            <w:left w:val="none" w:sz="0" w:space="0" w:color="auto"/>
            <w:bottom w:val="none" w:sz="0" w:space="0" w:color="auto"/>
            <w:right w:val="none" w:sz="0" w:space="0" w:color="auto"/>
          </w:divBdr>
        </w:div>
        <w:div w:id="1359624038">
          <w:marLeft w:val="640"/>
          <w:marRight w:val="0"/>
          <w:marTop w:val="0"/>
          <w:marBottom w:val="0"/>
          <w:divBdr>
            <w:top w:val="none" w:sz="0" w:space="0" w:color="auto"/>
            <w:left w:val="none" w:sz="0" w:space="0" w:color="auto"/>
            <w:bottom w:val="none" w:sz="0" w:space="0" w:color="auto"/>
            <w:right w:val="none" w:sz="0" w:space="0" w:color="auto"/>
          </w:divBdr>
        </w:div>
        <w:div w:id="1239242671">
          <w:marLeft w:val="640"/>
          <w:marRight w:val="0"/>
          <w:marTop w:val="0"/>
          <w:marBottom w:val="0"/>
          <w:divBdr>
            <w:top w:val="none" w:sz="0" w:space="0" w:color="auto"/>
            <w:left w:val="none" w:sz="0" w:space="0" w:color="auto"/>
            <w:bottom w:val="none" w:sz="0" w:space="0" w:color="auto"/>
            <w:right w:val="none" w:sz="0" w:space="0" w:color="auto"/>
          </w:divBdr>
        </w:div>
        <w:div w:id="1670015074">
          <w:marLeft w:val="640"/>
          <w:marRight w:val="0"/>
          <w:marTop w:val="0"/>
          <w:marBottom w:val="0"/>
          <w:divBdr>
            <w:top w:val="none" w:sz="0" w:space="0" w:color="auto"/>
            <w:left w:val="none" w:sz="0" w:space="0" w:color="auto"/>
            <w:bottom w:val="none" w:sz="0" w:space="0" w:color="auto"/>
            <w:right w:val="none" w:sz="0" w:space="0" w:color="auto"/>
          </w:divBdr>
        </w:div>
        <w:div w:id="334654172">
          <w:marLeft w:val="640"/>
          <w:marRight w:val="0"/>
          <w:marTop w:val="0"/>
          <w:marBottom w:val="0"/>
          <w:divBdr>
            <w:top w:val="none" w:sz="0" w:space="0" w:color="auto"/>
            <w:left w:val="none" w:sz="0" w:space="0" w:color="auto"/>
            <w:bottom w:val="none" w:sz="0" w:space="0" w:color="auto"/>
            <w:right w:val="none" w:sz="0" w:space="0" w:color="auto"/>
          </w:divBdr>
        </w:div>
        <w:div w:id="608247182">
          <w:marLeft w:val="640"/>
          <w:marRight w:val="0"/>
          <w:marTop w:val="0"/>
          <w:marBottom w:val="0"/>
          <w:divBdr>
            <w:top w:val="none" w:sz="0" w:space="0" w:color="auto"/>
            <w:left w:val="none" w:sz="0" w:space="0" w:color="auto"/>
            <w:bottom w:val="none" w:sz="0" w:space="0" w:color="auto"/>
            <w:right w:val="none" w:sz="0" w:space="0" w:color="auto"/>
          </w:divBdr>
        </w:div>
        <w:div w:id="1689869485">
          <w:marLeft w:val="640"/>
          <w:marRight w:val="0"/>
          <w:marTop w:val="0"/>
          <w:marBottom w:val="0"/>
          <w:divBdr>
            <w:top w:val="none" w:sz="0" w:space="0" w:color="auto"/>
            <w:left w:val="none" w:sz="0" w:space="0" w:color="auto"/>
            <w:bottom w:val="none" w:sz="0" w:space="0" w:color="auto"/>
            <w:right w:val="none" w:sz="0" w:space="0" w:color="auto"/>
          </w:divBdr>
        </w:div>
        <w:div w:id="1874419125">
          <w:marLeft w:val="640"/>
          <w:marRight w:val="0"/>
          <w:marTop w:val="0"/>
          <w:marBottom w:val="0"/>
          <w:divBdr>
            <w:top w:val="none" w:sz="0" w:space="0" w:color="auto"/>
            <w:left w:val="none" w:sz="0" w:space="0" w:color="auto"/>
            <w:bottom w:val="none" w:sz="0" w:space="0" w:color="auto"/>
            <w:right w:val="none" w:sz="0" w:space="0" w:color="auto"/>
          </w:divBdr>
        </w:div>
        <w:div w:id="467431586">
          <w:marLeft w:val="640"/>
          <w:marRight w:val="0"/>
          <w:marTop w:val="0"/>
          <w:marBottom w:val="0"/>
          <w:divBdr>
            <w:top w:val="none" w:sz="0" w:space="0" w:color="auto"/>
            <w:left w:val="none" w:sz="0" w:space="0" w:color="auto"/>
            <w:bottom w:val="none" w:sz="0" w:space="0" w:color="auto"/>
            <w:right w:val="none" w:sz="0" w:space="0" w:color="auto"/>
          </w:divBdr>
        </w:div>
        <w:div w:id="476730349">
          <w:marLeft w:val="640"/>
          <w:marRight w:val="0"/>
          <w:marTop w:val="0"/>
          <w:marBottom w:val="0"/>
          <w:divBdr>
            <w:top w:val="none" w:sz="0" w:space="0" w:color="auto"/>
            <w:left w:val="none" w:sz="0" w:space="0" w:color="auto"/>
            <w:bottom w:val="none" w:sz="0" w:space="0" w:color="auto"/>
            <w:right w:val="none" w:sz="0" w:space="0" w:color="auto"/>
          </w:divBdr>
        </w:div>
        <w:div w:id="1050497182">
          <w:marLeft w:val="640"/>
          <w:marRight w:val="0"/>
          <w:marTop w:val="0"/>
          <w:marBottom w:val="0"/>
          <w:divBdr>
            <w:top w:val="none" w:sz="0" w:space="0" w:color="auto"/>
            <w:left w:val="none" w:sz="0" w:space="0" w:color="auto"/>
            <w:bottom w:val="none" w:sz="0" w:space="0" w:color="auto"/>
            <w:right w:val="none" w:sz="0" w:space="0" w:color="auto"/>
          </w:divBdr>
        </w:div>
        <w:div w:id="1554197937">
          <w:marLeft w:val="640"/>
          <w:marRight w:val="0"/>
          <w:marTop w:val="0"/>
          <w:marBottom w:val="0"/>
          <w:divBdr>
            <w:top w:val="none" w:sz="0" w:space="0" w:color="auto"/>
            <w:left w:val="none" w:sz="0" w:space="0" w:color="auto"/>
            <w:bottom w:val="none" w:sz="0" w:space="0" w:color="auto"/>
            <w:right w:val="none" w:sz="0" w:space="0" w:color="auto"/>
          </w:divBdr>
        </w:div>
        <w:div w:id="1658343292">
          <w:marLeft w:val="640"/>
          <w:marRight w:val="0"/>
          <w:marTop w:val="0"/>
          <w:marBottom w:val="0"/>
          <w:divBdr>
            <w:top w:val="none" w:sz="0" w:space="0" w:color="auto"/>
            <w:left w:val="none" w:sz="0" w:space="0" w:color="auto"/>
            <w:bottom w:val="none" w:sz="0" w:space="0" w:color="auto"/>
            <w:right w:val="none" w:sz="0" w:space="0" w:color="auto"/>
          </w:divBdr>
        </w:div>
        <w:div w:id="1874734011">
          <w:marLeft w:val="640"/>
          <w:marRight w:val="0"/>
          <w:marTop w:val="0"/>
          <w:marBottom w:val="0"/>
          <w:divBdr>
            <w:top w:val="none" w:sz="0" w:space="0" w:color="auto"/>
            <w:left w:val="none" w:sz="0" w:space="0" w:color="auto"/>
            <w:bottom w:val="none" w:sz="0" w:space="0" w:color="auto"/>
            <w:right w:val="none" w:sz="0" w:space="0" w:color="auto"/>
          </w:divBdr>
        </w:div>
        <w:div w:id="817452481">
          <w:marLeft w:val="640"/>
          <w:marRight w:val="0"/>
          <w:marTop w:val="0"/>
          <w:marBottom w:val="0"/>
          <w:divBdr>
            <w:top w:val="none" w:sz="0" w:space="0" w:color="auto"/>
            <w:left w:val="none" w:sz="0" w:space="0" w:color="auto"/>
            <w:bottom w:val="none" w:sz="0" w:space="0" w:color="auto"/>
            <w:right w:val="none" w:sz="0" w:space="0" w:color="auto"/>
          </w:divBdr>
        </w:div>
        <w:div w:id="1772893201">
          <w:marLeft w:val="640"/>
          <w:marRight w:val="0"/>
          <w:marTop w:val="0"/>
          <w:marBottom w:val="0"/>
          <w:divBdr>
            <w:top w:val="none" w:sz="0" w:space="0" w:color="auto"/>
            <w:left w:val="none" w:sz="0" w:space="0" w:color="auto"/>
            <w:bottom w:val="none" w:sz="0" w:space="0" w:color="auto"/>
            <w:right w:val="none" w:sz="0" w:space="0" w:color="auto"/>
          </w:divBdr>
        </w:div>
      </w:divsChild>
    </w:div>
    <w:div w:id="82847916">
      <w:bodyDiv w:val="1"/>
      <w:marLeft w:val="0"/>
      <w:marRight w:val="0"/>
      <w:marTop w:val="0"/>
      <w:marBottom w:val="0"/>
      <w:divBdr>
        <w:top w:val="none" w:sz="0" w:space="0" w:color="auto"/>
        <w:left w:val="none" w:sz="0" w:space="0" w:color="auto"/>
        <w:bottom w:val="none" w:sz="0" w:space="0" w:color="auto"/>
        <w:right w:val="none" w:sz="0" w:space="0" w:color="auto"/>
      </w:divBdr>
      <w:divsChild>
        <w:div w:id="1383023180">
          <w:marLeft w:val="640"/>
          <w:marRight w:val="0"/>
          <w:marTop w:val="0"/>
          <w:marBottom w:val="0"/>
          <w:divBdr>
            <w:top w:val="none" w:sz="0" w:space="0" w:color="auto"/>
            <w:left w:val="none" w:sz="0" w:space="0" w:color="auto"/>
            <w:bottom w:val="none" w:sz="0" w:space="0" w:color="auto"/>
            <w:right w:val="none" w:sz="0" w:space="0" w:color="auto"/>
          </w:divBdr>
        </w:div>
        <w:div w:id="1798793745">
          <w:marLeft w:val="640"/>
          <w:marRight w:val="0"/>
          <w:marTop w:val="0"/>
          <w:marBottom w:val="0"/>
          <w:divBdr>
            <w:top w:val="none" w:sz="0" w:space="0" w:color="auto"/>
            <w:left w:val="none" w:sz="0" w:space="0" w:color="auto"/>
            <w:bottom w:val="none" w:sz="0" w:space="0" w:color="auto"/>
            <w:right w:val="none" w:sz="0" w:space="0" w:color="auto"/>
          </w:divBdr>
        </w:div>
        <w:div w:id="603264402">
          <w:marLeft w:val="640"/>
          <w:marRight w:val="0"/>
          <w:marTop w:val="0"/>
          <w:marBottom w:val="0"/>
          <w:divBdr>
            <w:top w:val="none" w:sz="0" w:space="0" w:color="auto"/>
            <w:left w:val="none" w:sz="0" w:space="0" w:color="auto"/>
            <w:bottom w:val="none" w:sz="0" w:space="0" w:color="auto"/>
            <w:right w:val="none" w:sz="0" w:space="0" w:color="auto"/>
          </w:divBdr>
        </w:div>
        <w:div w:id="274025791">
          <w:marLeft w:val="640"/>
          <w:marRight w:val="0"/>
          <w:marTop w:val="0"/>
          <w:marBottom w:val="0"/>
          <w:divBdr>
            <w:top w:val="none" w:sz="0" w:space="0" w:color="auto"/>
            <w:left w:val="none" w:sz="0" w:space="0" w:color="auto"/>
            <w:bottom w:val="none" w:sz="0" w:space="0" w:color="auto"/>
            <w:right w:val="none" w:sz="0" w:space="0" w:color="auto"/>
          </w:divBdr>
        </w:div>
        <w:div w:id="105125460">
          <w:marLeft w:val="640"/>
          <w:marRight w:val="0"/>
          <w:marTop w:val="0"/>
          <w:marBottom w:val="0"/>
          <w:divBdr>
            <w:top w:val="none" w:sz="0" w:space="0" w:color="auto"/>
            <w:left w:val="none" w:sz="0" w:space="0" w:color="auto"/>
            <w:bottom w:val="none" w:sz="0" w:space="0" w:color="auto"/>
            <w:right w:val="none" w:sz="0" w:space="0" w:color="auto"/>
          </w:divBdr>
        </w:div>
        <w:div w:id="308247124">
          <w:marLeft w:val="640"/>
          <w:marRight w:val="0"/>
          <w:marTop w:val="0"/>
          <w:marBottom w:val="0"/>
          <w:divBdr>
            <w:top w:val="none" w:sz="0" w:space="0" w:color="auto"/>
            <w:left w:val="none" w:sz="0" w:space="0" w:color="auto"/>
            <w:bottom w:val="none" w:sz="0" w:space="0" w:color="auto"/>
            <w:right w:val="none" w:sz="0" w:space="0" w:color="auto"/>
          </w:divBdr>
        </w:div>
        <w:div w:id="116222702">
          <w:marLeft w:val="640"/>
          <w:marRight w:val="0"/>
          <w:marTop w:val="0"/>
          <w:marBottom w:val="0"/>
          <w:divBdr>
            <w:top w:val="none" w:sz="0" w:space="0" w:color="auto"/>
            <w:left w:val="none" w:sz="0" w:space="0" w:color="auto"/>
            <w:bottom w:val="none" w:sz="0" w:space="0" w:color="auto"/>
            <w:right w:val="none" w:sz="0" w:space="0" w:color="auto"/>
          </w:divBdr>
        </w:div>
        <w:div w:id="1307394510">
          <w:marLeft w:val="640"/>
          <w:marRight w:val="0"/>
          <w:marTop w:val="0"/>
          <w:marBottom w:val="0"/>
          <w:divBdr>
            <w:top w:val="none" w:sz="0" w:space="0" w:color="auto"/>
            <w:left w:val="none" w:sz="0" w:space="0" w:color="auto"/>
            <w:bottom w:val="none" w:sz="0" w:space="0" w:color="auto"/>
            <w:right w:val="none" w:sz="0" w:space="0" w:color="auto"/>
          </w:divBdr>
        </w:div>
        <w:div w:id="402878040">
          <w:marLeft w:val="640"/>
          <w:marRight w:val="0"/>
          <w:marTop w:val="0"/>
          <w:marBottom w:val="0"/>
          <w:divBdr>
            <w:top w:val="none" w:sz="0" w:space="0" w:color="auto"/>
            <w:left w:val="none" w:sz="0" w:space="0" w:color="auto"/>
            <w:bottom w:val="none" w:sz="0" w:space="0" w:color="auto"/>
            <w:right w:val="none" w:sz="0" w:space="0" w:color="auto"/>
          </w:divBdr>
        </w:div>
        <w:div w:id="1632904903">
          <w:marLeft w:val="640"/>
          <w:marRight w:val="0"/>
          <w:marTop w:val="0"/>
          <w:marBottom w:val="0"/>
          <w:divBdr>
            <w:top w:val="none" w:sz="0" w:space="0" w:color="auto"/>
            <w:left w:val="none" w:sz="0" w:space="0" w:color="auto"/>
            <w:bottom w:val="none" w:sz="0" w:space="0" w:color="auto"/>
            <w:right w:val="none" w:sz="0" w:space="0" w:color="auto"/>
          </w:divBdr>
        </w:div>
        <w:div w:id="1157499330">
          <w:marLeft w:val="640"/>
          <w:marRight w:val="0"/>
          <w:marTop w:val="0"/>
          <w:marBottom w:val="0"/>
          <w:divBdr>
            <w:top w:val="none" w:sz="0" w:space="0" w:color="auto"/>
            <w:left w:val="none" w:sz="0" w:space="0" w:color="auto"/>
            <w:bottom w:val="none" w:sz="0" w:space="0" w:color="auto"/>
            <w:right w:val="none" w:sz="0" w:space="0" w:color="auto"/>
          </w:divBdr>
        </w:div>
        <w:div w:id="1355307309">
          <w:marLeft w:val="640"/>
          <w:marRight w:val="0"/>
          <w:marTop w:val="0"/>
          <w:marBottom w:val="0"/>
          <w:divBdr>
            <w:top w:val="none" w:sz="0" w:space="0" w:color="auto"/>
            <w:left w:val="none" w:sz="0" w:space="0" w:color="auto"/>
            <w:bottom w:val="none" w:sz="0" w:space="0" w:color="auto"/>
            <w:right w:val="none" w:sz="0" w:space="0" w:color="auto"/>
          </w:divBdr>
        </w:div>
        <w:div w:id="1071732840">
          <w:marLeft w:val="640"/>
          <w:marRight w:val="0"/>
          <w:marTop w:val="0"/>
          <w:marBottom w:val="0"/>
          <w:divBdr>
            <w:top w:val="none" w:sz="0" w:space="0" w:color="auto"/>
            <w:left w:val="none" w:sz="0" w:space="0" w:color="auto"/>
            <w:bottom w:val="none" w:sz="0" w:space="0" w:color="auto"/>
            <w:right w:val="none" w:sz="0" w:space="0" w:color="auto"/>
          </w:divBdr>
        </w:div>
        <w:div w:id="911155813">
          <w:marLeft w:val="640"/>
          <w:marRight w:val="0"/>
          <w:marTop w:val="0"/>
          <w:marBottom w:val="0"/>
          <w:divBdr>
            <w:top w:val="none" w:sz="0" w:space="0" w:color="auto"/>
            <w:left w:val="none" w:sz="0" w:space="0" w:color="auto"/>
            <w:bottom w:val="none" w:sz="0" w:space="0" w:color="auto"/>
            <w:right w:val="none" w:sz="0" w:space="0" w:color="auto"/>
          </w:divBdr>
        </w:div>
        <w:div w:id="375931369">
          <w:marLeft w:val="640"/>
          <w:marRight w:val="0"/>
          <w:marTop w:val="0"/>
          <w:marBottom w:val="0"/>
          <w:divBdr>
            <w:top w:val="none" w:sz="0" w:space="0" w:color="auto"/>
            <w:left w:val="none" w:sz="0" w:space="0" w:color="auto"/>
            <w:bottom w:val="none" w:sz="0" w:space="0" w:color="auto"/>
            <w:right w:val="none" w:sz="0" w:space="0" w:color="auto"/>
          </w:divBdr>
        </w:div>
        <w:div w:id="369653988">
          <w:marLeft w:val="640"/>
          <w:marRight w:val="0"/>
          <w:marTop w:val="0"/>
          <w:marBottom w:val="0"/>
          <w:divBdr>
            <w:top w:val="none" w:sz="0" w:space="0" w:color="auto"/>
            <w:left w:val="none" w:sz="0" w:space="0" w:color="auto"/>
            <w:bottom w:val="none" w:sz="0" w:space="0" w:color="auto"/>
            <w:right w:val="none" w:sz="0" w:space="0" w:color="auto"/>
          </w:divBdr>
        </w:div>
        <w:div w:id="1988783940">
          <w:marLeft w:val="640"/>
          <w:marRight w:val="0"/>
          <w:marTop w:val="0"/>
          <w:marBottom w:val="0"/>
          <w:divBdr>
            <w:top w:val="none" w:sz="0" w:space="0" w:color="auto"/>
            <w:left w:val="none" w:sz="0" w:space="0" w:color="auto"/>
            <w:bottom w:val="none" w:sz="0" w:space="0" w:color="auto"/>
            <w:right w:val="none" w:sz="0" w:space="0" w:color="auto"/>
          </w:divBdr>
        </w:div>
        <w:div w:id="700663145">
          <w:marLeft w:val="640"/>
          <w:marRight w:val="0"/>
          <w:marTop w:val="0"/>
          <w:marBottom w:val="0"/>
          <w:divBdr>
            <w:top w:val="none" w:sz="0" w:space="0" w:color="auto"/>
            <w:left w:val="none" w:sz="0" w:space="0" w:color="auto"/>
            <w:bottom w:val="none" w:sz="0" w:space="0" w:color="auto"/>
            <w:right w:val="none" w:sz="0" w:space="0" w:color="auto"/>
          </w:divBdr>
        </w:div>
        <w:div w:id="1551843835">
          <w:marLeft w:val="640"/>
          <w:marRight w:val="0"/>
          <w:marTop w:val="0"/>
          <w:marBottom w:val="0"/>
          <w:divBdr>
            <w:top w:val="none" w:sz="0" w:space="0" w:color="auto"/>
            <w:left w:val="none" w:sz="0" w:space="0" w:color="auto"/>
            <w:bottom w:val="none" w:sz="0" w:space="0" w:color="auto"/>
            <w:right w:val="none" w:sz="0" w:space="0" w:color="auto"/>
          </w:divBdr>
        </w:div>
        <w:div w:id="1628513779">
          <w:marLeft w:val="640"/>
          <w:marRight w:val="0"/>
          <w:marTop w:val="0"/>
          <w:marBottom w:val="0"/>
          <w:divBdr>
            <w:top w:val="none" w:sz="0" w:space="0" w:color="auto"/>
            <w:left w:val="none" w:sz="0" w:space="0" w:color="auto"/>
            <w:bottom w:val="none" w:sz="0" w:space="0" w:color="auto"/>
            <w:right w:val="none" w:sz="0" w:space="0" w:color="auto"/>
          </w:divBdr>
        </w:div>
        <w:div w:id="1979453394">
          <w:marLeft w:val="640"/>
          <w:marRight w:val="0"/>
          <w:marTop w:val="0"/>
          <w:marBottom w:val="0"/>
          <w:divBdr>
            <w:top w:val="none" w:sz="0" w:space="0" w:color="auto"/>
            <w:left w:val="none" w:sz="0" w:space="0" w:color="auto"/>
            <w:bottom w:val="none" w:sz="0" w:space="0" w:color="auto"/>
            <w:right w:val="none" w:sz="0" w:space="0" w:color="auto"/>
          </w:divBdr>
        </w:div>
        <w:div w:id="1903637147">
          <w:marLeft w:val="640"/>
          <w:marRight w:val="0"/>
          <w:marTop w:val="0"/>
          <w:marBottom w:val="0"/>
          <w:divBdr>
            <w:top w:val="none" w:sz="0" w:space="0" w:color="auto"/>
            <w:left w:val="none" w:sz="0" w:space="0" w:color="auto"/>
            <w:bottom w:val="none" w:sz="0" w:space="0" w:color="auto"/>
            <w:right w:val="none" w:sz="0" w:space="0" w:color="auto"/>
          </w:divBdr>
        </w:div>
        <w:div w:id="1932540116">
          <w:marLeft w:val="640"/>
          <w:marRight w:val="0"/>
          <w:marTop w:val="0"/>
          <w:marBottom w:val="0"/>
          <w:divBdr>
            <w:top w:val="none" w:sz="0" w:space="0" w:color="auto"/>
            <w:left w:val="none" w:sz="0" w:space="0" w:color="auto"/>
            <w:bottom w:val="none" w:sz="0" w:space="0" w:color="auto"/>
            <w:right w:val="none" w:sz="0" w:space="0" w:color="auto"/>
          </w:divBdr>
        </w:div>
        <w:div w:id="705327857">
          <w:marLeft w:val="640"/>
          <w:marRight w:val="0"/>
          <w:marTop w:val="0"/>
          <w:marBottom w:val="0"/>
          <w:divBdr>
            <w:top w:val="none" w:sz="0" w:space="0" w:color="auto"/>
            <w:left w:val="none" w:sz="0" w:space="0" w:color="auto"/>
            <w:bottom w:val="none" w:sz="0" w:space="0" w:color="auto"/>
            <w:right w:val="none" w:sz="0" w:space="0" w:color="auto"/>
          </w:divBdr>
        </w:div>
        <w:div w:id="1005598219">
          <w:marLeft w:val="640"/>
          <w:marRight w:val="0"/>
          <w:marTop w:val="0"/>
          <w:marBottom w:val="0"/>
          <w:divBdr>
            <w:top w:val="none" w:sz="0" w:space="0" w:color="auto"/>
            <w:left w:val="none" w:sz="0" w:space="0" w:color="auto"/>
            <w:bottom w:val="none" w:sz="0" w:space="0" w:color="auto"/>
            <w:right w:val="none" w:sz="0" w:space="0" w:color="auto"/>
          </w:divBdr>
        </w:div>
        <w:div w:id="1711570368">
          <w:marLeft w:val="640"/>
          <w:marRight w:val="0"/>
          <w:marTop w:val="0"/>
          <w:marBottom w:val="0"/>
          <w:divBdr>
            <w:top w:val="none" w:sz="0" w:space="0" w:color="auto"/>
            <w:left w:val="none" w:sz="0" w:space="0" w:color="auto"/>
            <w:bottom w:val="none" w:sz="0" w:space="0" w:color="auto"/>
            <w:right w:val="none" w:sz="0" w:space="0" w:color="auto"/>
          </w:divBdr>
        </w:div>
        <w:div w:id="1654291420">
          <w:marLeft w:val="640"/>
          <w:marRight w:val="0"/>
          <w:marTop w:val="0"/>
          <w:marBottom w:val="0"/>
          <w:divBdr>
            <w:top w:val="none" w:sz="0" w:space="0" w:color="auto"/>
            <w:left w:val="none" w:sz="0" w:space="0" w:color="auto"/>
            <w:bottom w:val="none" w:sz="0" w:space="0" w:color="auto"/>
            <w:right w:val="none" w:sz="0" w:space="0" w:color="auto"/>
          </w:divBdr>
        </w:div>
        <w:div w:id="1496646440">
          <w:marLeft w:val="640"/>
          <w:marRight w:val="0"/>
          <w:marTop w:val="0"/>
          <w:marBottom w:val="0"/>
          <w:divBdr>
            <w:top w:val="none" w:sz="0" w:space="0" w:color="auto"/>
            <w:left w:val="none" w:sz="0" w:space="0" w:color="auto"/>
            <w:bottom w:val="none" w:sz="0" w:space="0" w:color="auto"/>
            <w:right w:val="none" w:sz="0" w:space="0" w:color="auto"/>
          </w:divBdr>
        </w:div>
        <w:div w:id="811991054">
          <w:marLeft w:val="640"/>
          <w:marRight w:val="0"/>
          <w:marTop w:val="0"/>
          <w:marBottom w:val="0"/>
          <w:divBdr>
            <w:top w:val="none" w:sz="0" w:space="0" w:color="auto"/>
            <w:left w:val="none" w:sz="0" w:space="0" w:color="auto"/>
            <w:bottom w:val="none" w:sz="0" w:space="0" w:color="auto"/>
            <w:right w:val="none" w:sz="0" w:space="0" w:color="auto"/>
          </w:divBdr>
        </w:div>
        <w:div w:id="477260214">
          <w:marLeft w:val="640"/>
          <w:marRight w:val="0"/>
          <w:marTop w:val="0"/>
          <w:marBottom w:val="0"/>
          <w:divBdr>
            <w:top w:val="none" w:sz="0" w:space="0" w:color="auto"/>
            <w:left w:val="none" w:sz="0" w:space="0" w:color="auto"/>
            <w:bottom w:val="none" w:sz="0" w:space="0" w:color="auto"/>
            <w:right w:val="none" w:sz="0" w:space="0" w:color="auto"/>
          </w:divBdr>
        </w:div>
        <w:div w:id="218395290">
          <w:marLeft w:val="640"/>
          <w:marRight w:val="0"/>
          <w:marTop w:val="0"/>
          <w:marBottom w:val="0"/>
          <w:divBdr>
            <w:top w:val="none" w:sz="0" w:space="0" w:color="auto"/>
            <w:left w:val="none" w:sz="0" w:space="0" w:color="auto"/>
            <w:bottom w:val="none" w:sz="0" w:space="0" w:color="auto"/>
            <w:right w:val="none" w:sz="0" w:space="0" w:color="auto"/>
          </w:divBdr>
        </w:div>
        <w:div w:id="878662118">
          <w:marLeft w:val="640"/>
          <w:marRight w:val="0"/>
          <w:marTop w:val="0"/>
          <w:marBottom w:val="0"/>
          <w:divBdr>
            <w:top w:val="none" w:sz="0" w:space="0" w:color="auto"/>
            <w:left w:val="none" w:sz="0" w:space="0" w:color="auto"/>
            <w:bottom w:val="none" w:sz="0" w:space="0" w:color="auto"/>
            <w:right w:val="none" w:sz="0" w:space="0" w:color="auto"/>
          </w:divBdr>
        </w:div>
        <w:div w:id="368606657">
          <w:marLeft w:val="640"/>
          <w:marRight w:val="0"/>
          <w:marTop w:val="0"/>
          <w:marBottom w:val="0"/>
          <w:divBdr>
            <w:top w:val="none" w:sz="0" w:space="0" w:color="auto"/>
            <w:left w:val="none" w:sz="0" w:space="0" w:color="auto"/>
            <w:bottom w:val="none" w:sz="0" w:space="0" w:color="auto"/>
            <w:right w:val="none" w:sz="0" w:space="0" w:color="auto"/>
          </w:divBdr>
        </w:div>
        <w:div w:id="1947691963">
          <w:marLeft w:val="640"/>
          <w:marRight w:val="0"/>
          <w:marTop w:val="0"/>
          <w:marBottom w:val="0"/>
          <w:divBdr>
            <w:top w:val="none" w:sz="0" w:space="0" w:color="auto"/>
            <w:left w:val="none" w:sz="0" w:space="0" w:color="auto"/>
            <w:bottom w:val="none" w:sz="0" w:space="0" w:color="auto"/>
            <w:right w:val="none" w:sz="0" w:space="0" w:color="auto"/>
          </w:divBdr>
        </w:div>
        <w:div w:id="2140144660">
          <w:marLeft w:val="640"/>
          <w:marRight w:val="0"/>
          <w:marTop w:val="0"/>
          <w:marBottom w:val="0"/>
          <w:divBdr>
            <w:top w:val="none" w:sz="0" w:space="0" w:color="auto"/>
            <w:left w:val="none" w:sz="0" w:space="0" w:color="auto"/>
            <w:bottom w:val="none" w:sz="0" w:space="0" w:color="auto"/>
            <w:right w:val="none" w:sz="0" w:space="0" w:color="auto"/>
          </w:divBdr>
        </w:div>
        <w:div w:id="101151262">
          <w:marLeft w:val="640"/>
          <w:marRight w:val="0"/>
          <w:marTop w:val="0"/>
          <w:marBottom w:val="0"/>
          <w:divBdr>
            <w:top w:val="none" w:sz="0" w:space="0" w:color="auto"/>
            <w:left w:val="none" w:sz="0" w:space="0" w:color="auto"/>
            <w:bottom w:val="none" w:sz="0" w:space="0" w:color="auto"/>
            <w:right w:val="none" w:sz="0" w:space="0" w:color="auto"/>
          </w:divBdr>
        </w:div>
        <w:div w:id="640036179">
          <w:marLeft w:val="640"/>
          <w:marRight w:val="0"/>
          <w:marTop w:val="0"/>
          <w:marBottom w:val="0"/>
          <w:divBdr>
            <w:top w:val="none" w:sz="0" w:space="0" w:color="auto"/>
            <w:left w:val="none" w:sz="0" w:space="0" w:color="auto"/>
            <w:bottom w:val="none" w:sz="0" w:space="0" w:color="auto"/>
            <w:right w:val="none" w:sz="0" w:space="0" w:color="auto"/>
          </w:divBdr>
        </w:div>
        <w:div w:id="1322779155">
          <w:marLeft w:val="640"/>
          <w:marRight w:val="0"/>
          <w:marTop w:val="0"/>
          <w:marBottom w:val="0"/>
          <w:divBdr>
            <w:top w:val="none" w:sz="0" w:space="0" w:color="auto"/>
            <w:left w:val="none" w:sz="0" w:space="0" w:color="auto"/>
            <w:bottom w:val="none" w:sz="0" w:space="0" w:color="auto"/>
            <w:right w:val="none" w:sz="0" w:space="0" w:color="auto"/>
          </w:divBdr>
        </w:div>
        <w:div w:id="742487442">
          <w:marLeft w:val="640"/>
          <w:marRight w:val="0"/>
          <w:marTop w:val="0"/>
          <w:marBottom w:val="0"/>
          <w:divBdr>
            <w:top w:val="none" w:sz="0" w:space="0" w:color="auto"/>
            <w:left w:val="none" w:sz="0" w:space="0" w:color="auto"/>
            <w:bottom w:val="none" w:sz="0" w:space="0" w:color="auto"/>
            <w:right w:val="none" w:sz="0" w:space="0" w:color="auto"/>
          </w:divBdr>
        </w:div>
        <w:div w:id="314993548">
          <w:marLeft w:val="640"/>
          <w:marRight w:val="0"/>
          <w:marTop w:val="0"/>
          <w:marBottom w:val="0"/>
          <w:divBdr>
            <w:top w:val="none" w:sz="0" w:space="0" w:color="auto"/>
            <w:left w:val="none" w:sz="0" w:space="0" w:color="auto"/>
            <w:bottom w:val="none" w:sz="0" w:space="0" w:color="auto"/>
            <w:right w:val="none" w:sz="0" w:space="0" w:color="auto"/>
          </w:divBdr>
        </w:div>
      </w:divsChild>
    </w:div>
    <w:div w:id="82999490">
      <w:bodyDiv w:val="1"/>
      <w:marLeft w:val="0"/>
      <w:marRight w:val="0"/>
      <w:marTop w:val="0"/>
      <w:marBottom w:val="0"/>
      <w:divBdr>
        <w:top w:val="none" w:sz="0" w:space="0" w:color="auto"/>
        <w:left w:val="none" w:sz="0" w:space="0" w:color="auto"/>
        <w:bottom w:val="none" w:sz="0" w:space="0" w:color="auto"/>
        <w:right w:val="none" w:sz="0" w:space="0" w:color="auto"/>
      </w:divBdr>
      <w:divsChild>
        <w:div w:id="188108252">
          <w:marLeft w:val="640"/>
          <w:marRight w:val="0"/>
          <w:marTop w:val="0"/>
          <w:marBottom w:val="0"/>
          <w:divBdr>
            <w:top w:val="none" w:sz="0" w:space="0" w:color="auto"/>
            <w:left w:val="none" w:sz="0" w:space="0" w:color="auto"/>
            <w:bottom w:val="none" w:sz="0" w:space="0" w:color="auto"/>
            <w:right w:val="none" w:sz="0" w:space="0" w:color="auto"/>
          </w:divBdr>
        </w:div>
        <w:div w:id="233049592">
          <w:marLeft w:val="640"/>
          <w:marRight w:val="0"/>
          <w:marTop w:val="0"/>
          <w:marBottom w:val="0"/>
          <w:divBdr>
            <w:top w:val="none" w:sz="0" w:space="0" w:color="auto"/>
            <w:left w:val="none" w:sz="0" w:space="0" w:color="auto"/>
            <w:bottom w:val="none" w:sz="0" w:space="0" w:color="auto"/>
            <w:right w:val="none" w:sz="0" w:space="0" w:color="auto"/>
          </w:divBdr>
        </w:div>
        <w:div w:id="2097165502">
          <w:marLeft w:val="640"/>
          <w:marRight w:val="0"/>
          <w:marTop w:val="0"/>
          <w:marBottom w:val="0"/>
          <w:divBdr>
            <w:top w:val="none" w:sz="0" w:space="0" w:color="auto"/>
            <w:left w:val="none" w:sz="0" w:space="0" w:color="auto"/>
            <w:bottom w:val="none" w:sz="0" w:space="0" w:color="auto"/>
            <w:right w:val="none" w:sz="0" w:space="0" w:color="auto"/>
          </w:divBdr>
        </w:div>
        <w:div w:id="117259751">
          <w:marLeft w:val="640"/>
          <w:marRight w:val="0"/>
          <w:marTop w:val="0"/>
          <w:marBottom w:val="0"/>
          <w:divBdr>
            <w:top w:val="none" w:sz="0" w:space="0" w:color="auto"/>
            <w:left w:val="none" w:sz="0" w:space="0" w:color="auto"/>
            <w:bottom w:val="none" w:sz="0" w:space="0" w:color="auto"/>
            <w:right w:val="none" w:sz="0" w:space="0" w:color="auto"/>
          </w:divBdr>
        </w:div>
        <w:div w:id="1817645293">
          <w:marLeft w:val="640"/>
          <w:marRight w:val="0"/>
          <w:marTop w:val="0"/>
          <w:marBottom w:val="0"/>
          <w:divBdr>
            <w:top w:val="none" w:sz="0" w:space="0" w:color="auto"/>
            <w:left w:val="none" w:sz="0" w:space="0" w:color="auto"/>
            <w:bottom w:val="none" w:sz="0" w:space="0" w:color="auto"/>
            <w:right w:val="none" w:sz="0" w:space="0" w:color="auto"/>
          </w:divBdr>
        </w:div>
        <w:div w:id="1654679019">
          <w:marLeft w:val="640"/>
          <w:marRight w:val="0"/>
          <w:marTop w:val="0"/>
          <w:marBottom w:val="0"/>
          <w:divBdr>
            <w:top w:val="none" w:sz="0" w:space="0" w:color="auto"/>
            <w:left w:val="none" w:sz="0" w:space="0" w:color="auto"/>
            <w:bottom w:val="none" w:sz="0" w:space="0" w:color="auto"/>
            <w:right w:val="none" w:sz="0" w:space="0" w:color="auto"/>
          </w:divBdr>
        </w:div>
        <w:div w:id="180316244">
          <w:marLeft w:val="640"/>
          <w:marRight w:val="0"/>
          <w:marTop w:val="0"/>
          <w:marBottom w:val="0"/>
          <w:divBdr>
            <w:top w:val="none" w:sz="0" w:space="0" w:color="auto"/>
            <w:left w:val="none" w:sz="0" w:space="0" w:color="auto"/>
            <w:bottom w:val="none" w:sz="0" w:space="0" w:color="auto"/>
            <w:right w:val="none" w:sz="0" w:space="0" w:color="auto"/>
          </w:divBdr>
        </w:div>
        <w:div w:id="2095276429">
          <w:marLeft w:val="640"/>
          <w:marRight w:val="0"/>
          <w:marTop w:val="0"/>
          <w:marBottom w:val="0"/>
          <w:divBdr>
            <w:top w:val="none" w:sz="0" w:space="0" w:color="auto"/>
            <w:left w:val="none" w:sz="0" w:space="0" w:color="auto"/>
            <w:bottom w:val="none" w:sz="0" w:space="0" w:color="auto"/>
            <w:right w:val="none" w:sz="0" w:space="0" w:color="auto"/>
          </w:divBdr>
        </w:div>
        <w:div w:id="2089765530">
          <w:marLeft w:val="640"/>
          <w:marRight w:val="0"/>
          <w:marTop w:val="0"/>
          <w:marBottom w:val="0"/>
          <w:divBdr>
            <w:top w:val="none" w:sz="0" w:space="0" w:color="auto"/>
            <w:left w:val="none" w:sz="0" w:space="0" w:color="auto"/>
            <w:bottom w:val="none" w:sz="0" w:space="0" w:color="auto"/>
            <w:right w:val="none" w:sz="0" w:space="0" w:color="auto"/>
          </w:divBdr>
        </w:div>
        <w:div w:id="374737734">
          <w:marLeft w:val="640"/>
          <w:marRight w:val="0"/>
          <w:marTop w:val="0"/>
          <w:marBottom w:val="0"/>
          <w:divBdr>
            <w:top w:val="none" w:sz="0" w:space="0" w:color="auto"/>
            <w:left w:val="none" w:sz="0" w:space="0" w:color="auto"/>
            <w:bottom w:val="none" w:sz="0" w:space="0" w:color="auto"/>
            <w:right w:val="none" w:sz="0" w:space="0" w:color="auto"/>
          </w:divBdr>
        </w:div>
        <w:div w:id="74254155">
          <w:marLeft w:val="640"/>
          <w:marRight w:val="0"/>
          <w:marTop w:val="0"/>
          <w:marBottom w:val="0"/>
          <w:divBdr>
            <w:top w:val="none" w:sz="0" w:space="0" w:color="auto"/>
            <w:left w:val="none" w:sz="0" w:space="0" w:color="auto"/>
            <w:bottom w:val="none" w:sz="0" w:space="0" w:color="auto"/>
            <w:right w:val="none" w:sz="0" w:space="0" w:color="auto"/>
          </w:divBdr>
        </w:div>
        <w:div w:id="1157041234">
          <w:marLeft w:val="640"/>
          <w:marRight w:val="0"/>
          <w:marTop w:val="0"/>
          <w:marBottom w:val="0"/>
          <w:divBdr>
            <w:top w:val="none" w:sz="0" w:space="0" w:color="auto"/>
            <w:left w:val="none" w:sz="0" w:space="0" w:color="auto"/>
            <w:bottom w:val="none" w:sz="0" w:space="0" w:color="auto"/>
            <w:right w:val="none" w:sz="0" w:space="0" w:color="auto"/>
          </w:divBdr>
        </w:div>
        <w:div w:id="1009139883">
          <w:marLeft w:val="640"/>
          <w:marRight w:val="0"/>
          <w:marTop w:val="0"/>
          <w:marBottom w:val="0"/>
          <w:divBdr>
            <w:top w:val="none" w:sz="0" w:space="0" w:color="auto"/>
            <w:left w:val="none" w:sz="0" w:space="0" w:color="auto"/>
            <w:bottom w:val="none" w:sz="0" w:space="0" w:color="auto"/>
            <w:right w:val="none" w:sz="0" w:space="0" w:color="auto"/>
          </w:divBdr>
        </w:div>
        <w:div w:id="2061318076">
          <w:marLeft w:val="640"/>
          <w:marRight w:val="0"/>
          <w:marTop w:val="0"/>
          <w:marBottom w:val="0"/>
          <w:divBdr>
            <w:top w:val="none" w:sz="0" w:space="0" w:color="auto"/>
            <w:left w:val="none" w:sz="0" w:space="0" w:color="auto"/>
            <w:bottom w:val="none" w:sz="0" w:space="0" w:color="auto"/>
            <w:right w:val="none" w:sz="0" w:space="0" w:color="auto"/>
          </w:divBdr>
        </w:div>
        <w:div w:id="1093160632">
          <w:marLeft w:val="640"/>
          <w:marRight w:val="0"/>
          <w:marTop w:val="0"/>
          <w:marBottom w:val="0"/>
          <w:divBdr>
            <w:top w:val="none" w:sz="0" w:space="0" w:color="auto"/>
            <w:left w:val="none" w:sz="0" w:space="0" w:color="auto"/>
            <w:bottom w:val="none" w:sz="0" w:space="0" w:color="auto"/>
            <w:right w:val="none" w:sz="0" w:space="0" w:color="auto"/>
          </w:divBdr>
        </w:div>
        <w:div w:id="358437689">
          <w:marLeft w:val="640"/>
          <w:marRight w:val="0"/>
          <w:marTop w:val="0"/>
          <w:marBottom w:val="0"/>
          <w:divBdr>
            <w:top w:val="none" w:sz="0" w:space="0" w:color="auto"/>
            <w:left w:val="none" w:sz="0" w:space="0" w:color="auto"/>
            <w:bottom w:val="none" w:sz="0" w:space="0" w:color="auto"/>
            <w:right w:val="none" w:sz="0" w:space="0" w:color="auto"/>
          </w:divBdr>
        </w:div>
        <w:div w:id="1570730509">
          <w:marLeft w:val="640"/>
          <w:marRight w:val="0"/>
          <w:marTop w:val="0"/>
          <w:marBottom w:val="0"/>
          <w:divBdr>
            <w:top w:val="none" w:sz="0" w:space="0" w:color="auto"/>
            <w:left w:val="none" w:sz="0" w:space="0" w:color="auto"/>
            <w:bottom w:val="none" w:sz="0" w:space="0" w:color="auto"/>
            <w:right w:val="none" w:sz="0" w:space="0" w:color="auto"/>
          </w:divBdr>
        </w:div>
        <w:div w:id="422383566">
          <w:marLeft w:val="640"/>
          <w:marRight w:val="0"/>
          <w:marTop w:val="0"/>
          <w:marBottom w:val="0"/>
          <w:divBdr>
            <w:top w:val="none" w:sz="0" w:space="0" w:color="auto"/>
            <w:left w:val="none" w:sz="0" w:space="0" w:color="auto"/>
            <w:bottom w:val="none" w:sz="0" w:space="0" w:color="auto"/>
            <w:right w:val="none" w:sz="0" w:space="0" w:color="auto"/>
          </w:divBdr>
        </w:div>
        <w:div w:id="1745835770">
          <w:marLeft w:val="640"/>
          <w:marRight w:val="0"/>
          <w:marTop w:val="0"/>
          <w:marBottom w:val="0"/>
          <w:divBdr>
            <w:top w:val="none" w:sz="0" w:space="0" w:color="auto"/>
            <w:left w:val="none" w:sz="0" w:space="0" w:color="auto"/>
            <w:bottom w:val="none" w:sz="0" w:space="0" w:color="auto"/>
            <w:right w:val="none" w:sz="0" w:space="0" w:color="auto"/>
          </w:divBdr>
        </w:div>
        <w:div w:id="1634166341">
          <w:marLeft w:val="640"/>
          <w:marRight w:val="0"/>
          <w:marTop w:val="0"/>
          <w:marBottom w:val="0"/>
          <w:divBdr>
            <w:top w:val="none" w:sz="0" w:space="0" w:color="auto"/>
            <w:left w:val="none" w:sz="0" w:space="0" w:color="auto"/>
            <w:bottom w:val="none" w:sz="0" w:space="0" w:color="auto"/>
            <w:right w:val="none" w:sz="0" w:space="0" w:color="auto"/>
          </w:divBdr>
        </w:div>
        <w:div w:id="378480835">
          <w:marLeft w:val="640"/>
          <w:marRight w:val="0"/>
          <w:marTop w:val="0"/>
          <w:marBottom w:val="0"/>
          <w:divBdr>
            <w:top w:val="none" w:sz="0" w:space="0" w:color="auto"/>
            <w:left w:val="none" w:sz="0" w:space="0" w:color="auto"/>
            <w:bottom w:val="none" w:sz="0" w:space="0" w:color="auto"/>
            <w:right w:val="none" w:sz="0" w:space="0" w:color="auto"/>
          </w:divBdr>
        </w:div>
        <w:div w:id="1300840821">
          <w:marLeft w:val="640"/>
          <w:marRight w:val="0"/>
          <w:marTop w:val="0"/>
          <w:marBottom w:val="0"/>
          <w:divBdr>
            <w:top w:val="none" w:sz="0" w:space="0" w:color="auto"/>
            <w:left w:val="none" w:sz="0" w:space="0" w:color="auto"/>
            <w:bottom w:val="none" w:sz="0" w:space="0" w:color="auto"/>
            <w:right w:val="none" w:sz="0" w:space="0" w:color="auto"/>
          </w:divBdr>
        </w:div>
        <w:div w:id="1132821938">
          <w:marLeft w:val="640"/>
          <w:marRight w:val="0"/>
          <w:marTop w:val="0"/>
          <w:marBottom w:val="0"/>
          <w:divBdr>
            <w:top w:val="none" w:sz="0" w:space="0" w:color="auto"/>
            <w:left w:val="none" w:sz="0" w:space="0" w:color="auto"/>
            <w:bottom w:val="none" w:sz="0" w:space="0" w:color="auto"/>
            <w:right w:val="none" w:sz="0" w:space="0" w:color="auto"/>
          </w:divBdr>
        </w:div>
        <w:div w:id="906065538">
          <w:marLeft w:val="640"/>
          <w:marRight w:val="0"/>
          <w:marTop w:val="0"/>
          <w:marBottom w:val="0"/>
          <w:divBdr>
            <w:top w:val="none" w:sz="0" w:space="0" w:color="auto"/>
            <w:left w:val="none" w:sz="0" w:space="0" w:color="auto"/>
            <w:bottom w:val="none" w:sz="0" w:space="0" w:color="auto"/>
            <w:right w:val="none" w:sz="0" w:space="0" w:color="auto"/>
          </w:divBdr>
        </w:div>
        <w:div w:id="2080594586">
          <w:marLeft w:val="640"/>
          <w:marRight w:val="0"/>
          <w:marTop w:val="0"/>
          <w:marBottom w:val="0"/>
          <w:divBdr>
            <w:top w:val="none" w:sz="0" w:space="0" w:color="auto"/>
            <w:left w:val="none" w:sz="0" w:space="0" w:color="auto"/>
            <w:bottom w:val="none" w:sz="0" w:space="0" w:color="auto"/>
            <w:right w:val="none" w:sz="0" w:space="0" w:color="auto"/>
          </w:divBdr>
        </w:div>
        <w:div w:id="1863785970">
          <w:marLeft w:val="640"/>
          <w:marRight w:val="0"/>
          <w:marTop w:val="0"/>
          <w:marBottom w:val="0"/>
          <w:divBdr>
            <w:top w:val="none" w:sz="0" w:space="0" w:color="auto"/>
            <w:left w:val="none" w:sz="0" w:space="0" w:color="auto"/>
            <w:bottom w:val="none" w:sz="0" w:space="0" w:color="auto"/>
            <w:right w:val="none" w:sz="0" w:space="0" w:color="auto"/>
          </w:divBdr>
        </w:div>
        <w:div w:id="1713964820">
          <w:marLeft w:val="640"/>
          <w:marRight w:val="0"/>
          <w:marTop w:val="0"/>
          <w:marBottom w:val="0"/>
          <w:divBdr>
            <w:top w:val="none" w:sz="0" w:space="0" w:color="auto"/>
            <w:left w:val="none" w:sz="0" w:space="0" w:color="auto"/>
            <w:bottom w:val="none" w:sz="0" w:space="0" w:color="auto"/>
            <w:right w:val="none" w:sz="0" w:space="0" w:color="auto"/>
          </w:divBdr>
        </w:div>
        <w:div w:id="273561892">
          <w:marLeft w:val="640"/>
          <w:marRight w:val="0"/>
          <w:marTop w:val="0"/>
          <w:marBottom w:val="0"/>
          <w:divBdr>
            <w:top w:val="none" w:sz="0" w:space="0" w:color="auto"/>
            <w:left w:val="none" w:sz="0" w:space="0" w:color="auto"/>
            <w:bottom w:val="none" w:sz="0" w:space="0" w:color="auto"/>
            <w:right w:val="none" w:sz="0" w:space="0" w:color="auto"/>
          </w:divBdr>
        </w:div>
        <w:div w:id="989790989">
          <w:marLeft w:val="640"/>
          <w:marRight w:val="0"/>
          <w:marTop w:val="0"/>
          <w:marBottom w:val="0"/>
          <w:divBdr>
            <w:top w:val="none" w:sz="0" w:space="0" w:color="auto"/>
            <w:left w:val="none" w:sz="0" w:space="0" w:color="auto"/>
            <w:bottom w:val="none" w:sz="0" w:space="0" w:color="auto"/>
            <w:right w:val="none" w:sz="0" w:space="0" w:color="auto"/>
          </w:divBdr>
        </w:div>
        <w:div w:id="138697284">
          <w:marLeft w:val="640"/>
          <w:marRight w:val="0"/>
          <w:marTop w:val="0"/>
          <w:marBottom w:val="0"/>
          <w:divBdr>
            <w:top w:val="none" w:sz="0" w:space="0" w:color="auto"/>
            <w:left w:val="none" w:sz="0" w:space="0" w:color="auto"/>
            <w:bottom w:val="none" w:sz="0" w:space="0" w:color="auto"/>
            <w:right w:val="none" w:sz="0" w:space="0" w:color="auto"/>
          </w:divBdr>
        </w:div>
        <w:div w:id="248076454">
          <w:marLeft w:val="640"/>
          <w:marRight w:val="0"/>
          <w:marTop w:val="0"/>
          <w:marBottom w:val="0"/>
          <w:divBdr>
            <w:top w:val="none" w:sz="0" w:space="0" w:color="auto"/>
            <w:left w:val="none" w:sz="0" w:space="0" w:color="auto"/>
            <w:bottom w:val="none" w:sz="0" w:space="0" w:color="auto"/>
            <w:right w:val="none" w:sz="0" w:space="0" w:color="auto"/>
          </w:divBdr>
        </w:div>
        <w:div w:id="2033647723">
          <w:marLeft w:val="640"/>
          <w:marRight w:val="0"/>
          <w:marTop w:val="0"/>
          <w:marBottom w:val="0"/>
          <w:divBdr>
            <w:top w:val="none" w:sz="0" w:space="0" w:color="auto"/>
            <w:left w:val="none" w:sz="0" w:space="0" w:color="auto"/>
            <w:bottom w:val="none" w:sz="0" w:space="0" w:color="auto"/>
            <w:right w:val="none" w:sz="0" w:space="0" w:color="auto"/>
          </w:divBdr>
        </w:div>
        <w:div w:id="105852027">
          <w:marLeft w:val="640"/>
          <w:marRight w:val="0"/>
          <w:marTop w:val="0"/>
          <w:marBottom w:val="0"/>
          <w:divBdr>
            <w:top w:val="none" w:sz="0" w:space="0" w:color="auto"/>
            <w:left w:val="none" w:sz="0" w:space="0" w:color="auto"/>
            <w:bottom w:val="none" w:sz="0" w:space="0" w:color="auto"/>
            <w:right w:val="none" w:sz="0" w:space="0" w:color="auto"/>
          </w:divBdr>
        </w:div>
        <w:div w:id="296104218">
          <w:marLeft w:val="640"/>
          <w:marRight w:val="0"/>
          <w:marTop w:val="0"/>
          <w:marBottom w:val="0"/>
          <w:divBdr>
            <w:top w:val="none" w:sz="0" w:space="0" w:color="auto"/>
            <w:left w:val="none" w:sz="0" w:space="0" w:color="auto"/>
            <w:bottom w:val="none" w:sz="0" w:space="0" w:color="auto"/>
            <w:right w:val="none" w:sz="0" w:space="0" w:color="auto"/>
          </w:divBdr>
        </w:div>
        <w:div w:id="1503740038">
          <w:marLeft w:val="640"/>
          <w:marRight w:val="0"/>
          <w:marTop w:val="0"/>
          <w:marBottom w:val="0"/>
          <w:divBdr>
            <w:top w:val="none" w:sz="0" w:space="0" w:color="auto"/>
            <w:left w:val="none" w:sz="0" w:space="0" w:color="auto"/>
            <w:bottom w:val="none" w:sz="0" w:space="0" w:color="auto"/>
            <w:right w:val="none" w:sz="0" w:space="0" w:color="auto"/>
          </w:divBdr>
        </w:div>
        <w:div w:id="1922789634">
          <w:marLeft w:val="640"/>
          <w:marRight w:val="0"/>
          <w:marTop w:val="0"/>
          <w:marBottom w:val="0"/>
          <w:divBdr>
            <w:top w:val="none" w:sz="0" w:space="0" w:color="auto"/>
            <w:left w:val="none" w:sz="0" w:space="0" w:color="auto"/>
            <w:bottom w:val="none" w:sz="0" w:space="0" w:color="auto"/>
            <w:right w:val="none" w:sz="0" w:space="0" w:color="auto"/>
          </w:divBdr>
        </w:div>
      </w:divsChild>
    </w:div>
    <w:div w:id="87703505">
      <w:bodyDiv w:val="1"/>
      <w:marLeft w:val="0"/>
      <w:marRight w:val="0"/>
      <w:marTop w:val="0"/>
      <w:marBottom w:val="0"/>
      <w:divBdr>
        <w:top w:val="none" w:sz="0" w:space="0" w:color="auto"/>
        <w:left w:val="none" w:sz="0" w:space="0" w:color="auto"/>
        <w:bottom w:val="none" w:sz="0" w:space="0" w:color="auto"/>
        <w:right w:val="none" w:sz="0" w:space="0" w:color="auto"/>
      </w:divBdr>
    </w:div>
    <w:div w:id="87772264">
      <w:bodyDiv w:val="1"/>
      <w:marLeft w:val="0"/>
      <w:marRight w:val="0"/>
      <w:marTop w:val="0"/>
      <w:marBottom w:val="0"/>
      <w:divBdr>
        <w:top w:val="none" w:sz="0" w:space="0" w:color="auto"/>
        <w:left w:val="none" w:sz="0" w:space="0" w:color="auto"/>
        <w:bottom w:val="none" w:sz="0" w:space="0" w:color="auto"/>
        <w:right w:val="none" w:sz="0" w:space="0" w:color="auto"/>
      </w:divBdr>
    </w:div>
    <w:div w:id="97415350">
      <w:bodyDiv w:val="1"/>
      <w:marLeft w:val="0"/>
      <w:marRight w:val="0"/>
      <w:marTop w:val="0"/>
      <w:marBottom w:val="0"/>
      <w:divBdr>
        <w:top w:val="none" w:sz="0" w:space="0" w:color="auto"/>
        <w:left w:val="none" w:sz="0" w:space="0" w:color="auto"/>
        <w:bottom w:val="none" w:sz="0" w:space="0" w:color="auto"/>
        <w:right w:val="none" w:sz="0" w:space="0" w:color="auto"/>
      </w:divBdr>
      <w:divsChild>
        <w:div w:id="1281913365">
          <w:marLeft w:val="640"/>
          <w:marRight w:val="0"/>
          <w:marTop w:val="0"/>
          <w:marBottom w:val="0"/>
          <w:divBdr>
            <w:top w:val="none" w:sz="0" w:space="0" w:color="auto"/>
            <w:left w:val="none" w:sz="0" w:space="0" w:color="auto"/>
            <w:bottom w:val="none" w:sz="0" w:space="0" w:color="auto"/>
            <w:right w:val="none" w:sz="0" w:space="0" w:color="auto"/>
          </w:divBdr>
        </w:div>
        <w:div w:id="735200352">
          <w:marLeft w:val="640"/>
          <w:marRight w:val="0"/>
          <w:marTop w:val="0"/>
          <w:marBottom w:val="0"/>
          <w:divBdr>
            <w:top w:val="none" w:sz="0" w:space="0" w:color="auto"/>
            <w:left w:val="none" w:sz="0" w:space="0" w:color="auto"/>
            <w:bottom w:val="none" w:sz="0" w:space="0" w:color="auto"/>
            <w:right w:val="none" w:sz="0" w:space="0" w:color="auto"/>
          </w:divBdr>
        </w:div>
        <w:div w:id="1118379946">
          <w:marLeft w:val="640"/>
          <w:marRight w:val="0"/>
          <w:marTop w:val="0"/>
          <w:marBottom w:val="0"/>
          <w:divBdr>
            <w:top w:val="none" w:sz="0" w:space="0" w:color="auto"/>
            <w:left w:val="none" w:sz="0" w:space="0" w:color="auto"/>
            <w:bottom w:val="none" w:sz="0" w:space="0" w:color="auto"/>
            <w:right w:val="none" w:sz="0" w:space="0" w:color="auto"/>
          </w:divBdr>
        </w:div>
        <w:div w:id="1530797162">
          <w:marLeft w:val="640"/>
          <w:marRight w:val="0"/>
          <w:marTop w:val="0"/>
          <w:marBottom w:val="0"/>
          <w:divBdr>
            <w:top w:val="none" w:sz="0" w:space="0" w:color="auto"/>
            <w:left w:val="none" w:sz="0" w:space="0" w:color="auto"/>
            <w:bottom w:val="none" w:sz="0" w:space="0" w:color="auto"/>
            <w:right w:val="none" w:sz="0" w:space="0" w:color="auto"/>
          </w:divBdr>
        </w:div>
        <w:div w:id="404767724">
          <w:marLeft w:val="640"/>
          <w:marRight w:val="0"/>
          <w:marTop w:val="0"/>
          <w:marBottom w:val="0"/>
          <w:divBdr>
            <w:top w:val="none" w:sz="0" w:space="0" w:color="auto"/>
            <w:left w:val="none" w:sz="0" w:space="0" w:color="auto"/>
            <w:bottom w:val="none" w:sz="0" w:space="0" w:color="auto"/>
            <w:right w:val="none" w:sz="0" w:space="0" w:color="auto"/>
          </w:divBdr>
        </w:div>
        <w:div w:id="1132164576">
          <w:marLeft w:val="640"/>
          <w:marRight w:val="0"/>
          <w:marTop w:val="0"/>
          <w:marBottom w:val="0"/>
          <w:divBdr>
            <w:top w:val="none" w:sz="0" w:space="0" w:color="auto"/>
            <w:left w:val="none" w:sz="0" w:space="0" w:color="auto"/>
            <w:bottom w:val="none" w:sz="0" w:space="0" w:color="auto"/>
            <w:right w:val="none" w:sz="0" w:space="0" w:color="auto"/>
          </w:divBdr>
        </w:div>
        <w:div w:id="711853452">
          <w:marLeft w:val="640"/>
          <w:marRight w:val="0"/>
          <w:marTop w:val="0"/>
          <w:marBottom w:val="0"/>
          <w:divBdr>
            <w:top w:val="none" w:sz="0" w:space="0" w:color="auto"/>
            <w:left w:val="none" w:sz="0" w:space="0" w:color="auto"/>
            <w:bottom w:val="none" w:sz="0" w:space="0" w:color="auto"/>
            <w:right w:val="none" w:sz="0" w:space="0" w:color="auto"/>
          </w:divBdr>
        </w:div>
        <w:div w:id="1451823566">
          <w:marLeft w:val="640"/>
          <w:marRight w:val="0"/>
          <w:marTop w:val="0"/>
          <w:marBottom w:val="0"/>
          <w:divBdr>
            <w:top w:val="none" w:sz="0" w:space="0" w:color="auto"/>
            <w:left w:val="none" w:sz="0" w:space="0" w:color="auto"/>
            <w:bottom w:val="none" w:sz="0" w:space="0" w:color="auto"/>
            <w:right w:val="none" w:sz="0" w:space="0" w:color="auto"/>
          </w:divBdr>
        </w:div>
        <w:div w:id="270432646">
          <w:marLeft w:val="640"/>
          <w:marRight w:val="0"/>
          <w:marTop w:val="0"/>
          <w:marBottom w:val="0"/>
          <w:divBdr>
            <w:top w:val="none" w:sz="0" w:space="0" w:color="auto"/>
            <w:left w:val="none" w:sz="0" w:space="0" w:color="auto"/>
            <w:bottom w:val="none" w:sz="0" w:space="0" w:color="auto"/>
            <w:right w:val="none" w:sz="0" w:space="0" w:color="auto"/>
          </w:divBdr>
        </w:div>
        <w:div w:id="689524081">
          <w:marLeft w:val="640"/>
          <w:marRight w:val="0"/>
          <w:marTop w:val="0"/>
          <w:marBottom w:val="0"/>
          <w:divBdr>
            <w:top w:val="none" w:sz="0" w:space="0" w:color="auto"/>
            <w:left w:val="none" w:sz="0" w:space="0" w:color="auto"/>
            <w:bottom w:val="none" w:sz="0" w:space="0" w:color="auto"/>
            <w:right w:val="none" w:sz="0" w:space="0" w:color="auto"/>
          </w:divBdr>
        </w:div>
        <w:div w:id="329987876">
          <w:marLeft w:val="640"/>
          <w:marRight w:val="0"/>
          <w:marTop w:val="0"/>
          <w:marBottom w:val="0"/>
          <w:divBdr>
            <w:top w:val="none" w:sz="0" w:space="0" w:color="auto"/>
            <w:left w:val="none" w:sz="0" w:space="0" w:color="auto"/>
            <w:bottom w:val="none" w:sz="0" w:space="0" w:color="auto"/>
            <w:right w:val="none" w:sz="0" w:space="0" w:color="auto"/>
          </w:divBdr>
        </w:div>
        <w:div w:id="142431796">
          <w:marLeft w:val="640"/>
          <w:marRight w:val="0"/>
          <w:marTop w:val="0"/>
          <w:marBottom w:val="0"/>
          <w:divBdr>
            <w:top w:val="none" w:sz="0" w:space="0" w:color="auto"/>
            <w:left w:val="none" w:sz="0" w:space="0" w:color="auto"/>
            <w:bottom w:val="none" w:sz="0" w:space="0" w:color="auto"/>
            <w:right w:val="none" w:sz="0" w:space="0" w:color="auto"/>
          </w:divBdr>
        </w:div>
        <w:div w:id="613094963">
          <w:marLeft w:val="640"/>
          <w:marRight w:val="0"/>
          <w:marTop w:val="0"/>
          <w:marBottom w:val="0"/>
          <w:divBdr>
            <w:top w:val="none" w:sz="0" w:space="0" w:color="auto"/>
            <w:left w:val="none" w:sz="0" w:space="0" w:color="auto"/>
            <w:bottom w:val="none" w:sz="0" w:space="0" w:color="auto"/>
            <w:right w:val="none" w:sz="0" w:space="0" w:color="auto"/>
          </w:divBdr>
        </w:div>
        <w:div w:id="1094475499">
          <w:marLeft w:val="640"/>
          <w:marRight w:val="0"/>
          <w:marTop w:val="0"/>
          <w:marBottom w:val="0"/>
          <w:divBdr>
            <w:top w:val="none" w:sz="0" w:space="0" w:color="auto"/>
            <w:left w:val="none" w:sz="0" w:space="0" w:color="auto"/>
            <w:bottom w:val="none" w:sz="0" w:space="0" w:color="auto"/>
            <w:right w:val="none" w:sz="0" w:space="0" w:color="auto"/>
          </w:divBdr>
        </w:div>
        <w:div w:id="2090075932">
          <w:marLeft w:val="640"/>
          <w:marRight w:val="0"/>
          <w:marTop w:val="0"/>
          <w:marBottom w:val="0"/>
          <w:divBdr>
            <w:top w:val="none" w:sz="0" w:space="0" w:color="auto"/>
            <w:left w:val="none" w:sz="0" w:space="0" w:color="auto"/>
            <w:bottom w:val="none" w:sz="0" w:space="0" w:color="auto"/>
            <w:right w:val="none" w:sz="0" w:space="0" w:color="auto"/>
          </w:divBdr>
        </w:div>
        <w:div w:id="1168713250">
          <w:marLeft w:val="640"/>
          <w:marRight w:val="0"/>
          <w:marTop w:val="0"/>
          <w:marBottom w:val="0"/>
          <w:divBdr>
            <w:top w:val="none" w:sz="0" w:space="0" w:color="auto"/>
            <w:left w:val="none" w:sz="0" w:space="0" w:color="auto"/>
            <w:bottom w:val="none" w:sz="0" w:space="0" w:color="auto"/>
            <w:right w:val="none" w:sz="0" w:space="0" w:color="auto"/>
          </w:divBdr>
        </w:div>
        <w:div w:id="57016447">
          <w:marLeft w:val="640"/>
          <w:marRight w:val="0"/>
          <w:marTop w:val="0"/>
          <w:marBottom w:val="0"/>
          <w:divBdr>
            <w:top w:val="none" w:sz="0" w:space="0" w:color="auto"/>
            <w:left w:val="none" w:sz="0" w:space="0" w:color="auto"/>
            <w:bottom w:val="none" w:sz="0" w:space="0" w:color="auto"/>
            <w:right w:val="none" w:sz="0" w:space="0" w:color="auto"/>
          </w:divBdr>
        </w:div>
        <w:div w:id="195699718">
          <w:marLeft w:val="640"/>
          <w:marRight w:val="0"/>
          <w:marTop w:val="0"/>
          <w:marBottom w:val="0"/>
          <w:divBdr>
            <w:top w:val="none" w:sz="0" w:space="0" w:color="auto"/>
            <w:left w:val="none" w:sz="0" w:space="0" w:color="auto"/>
            <w:bottom w:val="none" w:sz="0" w:space="0" w:color="auto"/>
            <w:right w:val="none" w:sz="0" w:space="0" w:color="auto"/>
          </w:divBdr>
        </w:div>
        <w:div w:id="84108575">
          <w:marLeft w:val="640"/>
          <w:marRight w:val="0"/>
          <w:marTop w:val="0"/>
          <w:marBottom w:val="0"/>
          <w:divBdr>
            <w:top w:val="none" w:sz="0" w:space="0" w:color="auto"/>
            <w:left w:val="none" w:sz="0" w:space="0" w:color="auto"/>
            <w:bottom w:val="none" w:sz="0" w:space="0" w:color="auto"/>
            <w:right w:val="none" w:sz="0" w:space="0" w:color="auto"/>
          </w:divBdr>
        </w:div>
        <w:div w:id="68159087">
          <w:marLeft w:val="640"/>
          <w:marRight w:val="0"/>
          <w:marTop w:val="0"/>
          <w:marBottom w:val="0"/>
          <w:divBdr>
            <w:top w:val="none" w:sz="0" w:space="0" w:color="auto"/>
            <w:left w:val="none" w:sz="0" w:space="0" w:color="auto"/>
            <w:bottom w:val="none" w:sz="0" w:space="0" w:color="auto"/>
            <w:right w:val="none" w:sz="0" w:space="0" w:color="auto"/>
          </w:divBdr>
        </w:div>
        <w:div w:id="1227036763">
          <w:marLeft w:val="640"/>
          <w:marRight w:val="0"/>
          <w:marTop w:val="0"/>
          <w:marBottom w:val="0"/>
          <w:divBdr>
            <w:top w:val="none" w:sz="0" w:space="0" w:color="auto"/>
            <w:left w:val="none" w:sz="0" w:space="0" w:color="auto"/>
            <w:bottom w:val="none" w:sz="0" w:space="0" w:color="auto"/>
            <w:right w:val="none" w:sz="0" w:space="0" w:color="auto"/>
          </w:divBdr>
        </w:div>
        <w:div w:id="1576622566">
          <w:marLeft w:val="640"/>
          <w:marRight w:val="0"/>
          <w:marTop w:val="0"/>
          <w:marBottom w:val="0"/>
          <w:divBdr>
            <w:top w:val="none" w:sz="0" w:space="0" w:color="auto"/>
            <w:left w:val="none" w:sz="0" w:space="0" w:color="auto"/>
            <w:bottom w:val="none" w:sz="0" w:space="0" w:color="auto"/>
            <w:right w:val="none" w:sz="0" w:space="0" w:color="auto"/>
          </w:divBdr>
        </w:div>
        <w:div w:id="2127892030">
          <w:marLeft w:val="640"/>
          <w:marRight w:val="0"/>
          <w:marTop w:val="0"/>
          <w:marBottom w:val="0"/>
          <w:divBdr>
            <w:top w:val="none" w:sz="0" w:space="0" w:color="auto"/>
            <w:left w:val="none" w:sz="0" w:space="0" w:color="auto"/>
            <w:bottom w:val="none" w:sz="0" w:space="0" w:color="auto"/>
            <w:right w:val="none" w:sz="0" w:space="0" w:color="auto"/>
          </w:divBdr>
        </w:div>
        <w:div w:id="1676612140">
          <w:marLeft w:val="640"/>
          <w:marRight w:val="0"/>
          <w:marTop w:val="0"/>
          <w:marBottom w:val="0"/>
          <w:divBdr>
            <w:top w:val="none" w:sz="0" w:space="0" w:color="auto"/>
            <w:left w:val="none" w:sz="0" w:space="0" w:color="auto"/>
            <w:bottom w:val="none" w:sz="0" w:space="0" w:color="auto"/>
            <w:right w:val="none" w:sz="0" w:space="0" w:color="auto"/>
          </w:divBdr>
        </w:div>
        <w:div w:id="514727409">
          <w:marLeft w:val="640"/>
          <w:marRight w:val="0"/>
          <w:marTop w:val="0"/>
          <w:marBottom w:val="0"/>
          <w:divBdr>
            <w:top w:val="none" w:sz="0" w:space="0" w:color="auto"/>
            <w:left w:val="none" w:sz="0" w:space="0" w:color="auto"/>
            <w:bottom w:val="none" w:sz="0" w:space="0" w:color="auto"/>
            <w:right w:val="none" w:sz="0" w:space="0" w:color="auto"/>
          </w:divBdr>
        </w:div>
        <w:div w:id="866985430">
          <w:marLeft w:val="640"/>
          <w:marRight w:val="0"/>
          <w:marTop w:val="0"/>
          <w:marBottom w:val="0"/>
          <w:divBdr>
            <w:top w:val="none" w:sz="0" w:space="0" w:color="auto"/>
            <w:left w:val="none" w:sz="0" w:space="0" w:color="auto"/>
            <w:bottom w:val="none" w:sz="0" w:space="0" w:color="auto"/>
            <w:right w:val="none" w:sz="0" w:space="0" w:color="auto"/>
          </w:divBdr>
        </w:div>
        <w:div w:id="663364690">
          <w:marLeft w:val="640"/>
          <w:marRight w:val="0"/>
          <w:marTop w:val="0"/>
          <w:marBottom w:val="0"/>
          <w:divBdr>
            <w:top w:val="none" w:sz="0" w:space="0" w:color="auto"/>
            <w:left w:val="none" w:sz="0" w:space="0" w:color="auto"/>
            <w:bottom w:val="none" w:sz="0" w:space="0" w:color="auto"/>
            <w:right w:val="none" w:sz="0" w:space="0" w:color="auto"/>
          </w:divBdr>
        </w:div>
        <w:div w:id="1601836024">
          <w:marLeft w:val="640"/>
          <w:marRight w:val="0"/>
          <w:marTop w:val="0"/>
          <w:marBottom w:val="0"/>
          <w:divBdr>
            <w:top w:val="none" w:sz="0" w:space="0" w:color="auto"/>
            <w:left w:val="none" w:sz="0" w:space="0" w:color="auto"/>
            <w:bottom w:val="none" w:sz="0" w:space="0" w:color="auto"/>
            <w:right w:val="none" w:sz="0" w:space="0" w:color="auto"/>
          </w:divBdr>
        </w:div>
        <w:div w:id="386030473">
          <w:marLeft w:val="640"/>
          <w:marRight w:val="0"/>
          <w:marTop w:val="0"/>
          <w:marBottom w:val="0"/>
          <w:divBdr>
            <w:top w:val="none" w:sz="0" w:space="0" w:color="auto"/>
            <w:left w:val="none" w:sz="0" w:space="0" w:color="auto"/>
            <w:bottom w:val="none" w:sz="0" w:space="0" w:color="auto"/>
            <w:right w:val="none" w:sz="0" w:space="0" w:color="auto"/>
          </w:divBdr>
        </w:div>
        <w:div w:id="1228144921">
          <w:marLeft w:val="640"/>
          <w:marRight w:val="0"/>
          <w:marTop w:val="0"/>
          <w:marBottom w:val="0"/>
          <w:divBdr>
            <w:top w:val="none" w:sz="0" w:space="0" w:color="auto"/>
            <w:left w:val="none" w:sz="0" w:space="0" w:color="auto"/>
            <w:bottom w:val="none" w:sz="0" w:space="0" w:color="auto"/>
            <w:right w:val="none" w:sz="0" w:space="0" w:color="auto"/>
          </w:divBdr>
        </w:div>
        <w:div w:id="479662486">
          <w:marLeft w:val="640"/>
          <w:marRight w:val="0"/>
          <w:marTop w:val="0"/>
          <w:marBottom w:val="0"/>
          <w:divBdr>
            <w:top w:val="none" w:sz="0" w:space="0" w:color="auto"/>
            <w:left w:val="none" w:sz="0" w:space="0" w:color="auto"/>
            <w:bottom w:val="none" w:sz="0" w:space="0" w:color="auto"/>
            <w:right w:val="none" w:sz="0" w:space="0" w:color="auto"/>
          </w:divBdr>
        </w:div>
        <w:div w:id="1197351034">
          <w:marLeft w:val="640"/>
          <w:marRight w:val="0"/>
          <w:marTop w:val="0"/>
          <w:marBottom w:val="0"/>
          <w:divBdr>
            <w:top w:val="none" w:sz="0" w:space="0" w:color="auto"/>
            <w:left w:val="none" w:sz="0" w:space="0" w:color="auto"/>
            <w:bottom w:val="none" w:sz="0" w:space="0" w:color="auto"/>
            <w:right w:val="none" w:sz="0" w:space="0" w:color="auto"/>
          </w:divBdr>
        </w:div>
        <w:div w:id="2003851517">
          <w:marLeft w:val="640"/>
          <w:marRight w:val="0"/>
          <w:marTop w:val="0"/>
          <w:marBottom w:val="0"/>
          <w:divBdr>
            <w:top w:val="none" w:sz="0" w:space="0" w:color="auto"/>
            <w:left w:val="none" w:sz="0" w:space="0" w:color="auto"/>
            <w:bottom w:val="none" w:sz="0" w:space="0" w:color="auto"/>
            <w:right w:val="none" w:sz="0" w:space="0" w:color="auto"/>
          </w:divBdr>
        </w:div>
        <w:div w:id="2117558967">
          <w:marLeft w:val="640"/>
          <w:marRight w:val="0"/>
          <w:marTop w:val="0"/>
          <w:marBottom w:val="0"/>
          <w:divBdr>
            <w:top w:val="none" w:sz="0" w:space="0" w:color="auto"/>
            <w:left w:val="none" w:sz="0" w:space="0" w:color="auto"/>
            <w:bottom w:val="none" w:sz="0" w:space="0" w:color="auto"/>
            <w:right w:val="none" w:sz="0" w:space="0" w:color="auto"/>
          </w:divBdr>
        </w:div>
        <w:div w:id="738333092">
          <w:marLeft w:val="640"/>
          <w:marRight w:val="0"/>
          <w:marTop w:val="0"/>
          <w:marBottom w:val="0"/>
          <w:divBdr>
            <w:top w:val="none" w:sz="0" w:space="0" w:color="auto"/>
            <w:left w:val="none" w:sz="0" w:space="0" w:color="auto"/>
            <w:bottom w:val="none" w:sz="0" w:space="0" w:color="auto"/>
            <w:right w:val="none" w:sz="0" w:space="0" w:color="auto"/>
          </w:divBdr>
        </w:div>
        <w:div w:id="1492210933">
          <w:marLeft w:val="640"/>
          <w:marRight w:val="0"/>
          <w:marTop w:val="0"/>
          <w:marBottom w:val="0"/>
          <w:divBdr>
            <w:top w:val="none" w:sz="0" w:space="0" w:color="auto"/>
            <w:left w:val="none" w:sz="0" w:space="0" w:color="auto"/>
            <w:bottom w:val="none" w:sz="0" w:space="0" w:color="auto"/>
            <w:right w:val="none" w:sz="0" w:space="0" w:color="auto"/>
          </w:divBdr>
        </w:div>
        <w:div w:id="1258368102">
          <w:marLeft w:val="640"/>
          <w:marRight w:val="0"/>
          <w:marTop w:val="0"/>
          <w:marBottom w:val="0"/>
          <w:divBdr>
            <w:top w:val="none" w:sz="0" w:space="0" w:color="auto"/>
            <w:left w:val="none" w:sz="0" w:space="0" w:color="auto"/>
            <w:bottom w:val="none" w:sz="0" w:space="0" w:color="auto"/>
            <w:right w:val="none" w:sz="0" w:space="0" w:color="auto"/>
          </w:divBdr>
        </w:div>
        <w:div w:id="1274290643">
          <w:marLeft w:val="640"/>
          <w:marRight w:val="0"/>
          <w:marTop w:val="0"/>
          <w:marBottom w:val="0"/>
          <w:divBdr>
            <w:top w:val="none" w:sz="0" w:space="0" w:color="auto"/>
            <w:left w:val="none" w:sz="0" w:space="0" w:color="auto"/>
            <w:bottom w:val="none" w:sz="0" w:space="0" w:color="auto"/>
            <w:right w:val="none" w:sz="0" w:space="0" w:color="auto"/>
          </w:divBdr>
        </w:div>
        <w:div w:id="462308673">
          <w:marLeft w:val="640"/>
          <w:marRight w:val="0"/>
          <w:marTop w:val="0"/>
          <w:marBottom w:val="0"/>
          <w:divBdr>
            <w:top w:val="none" w:sz="0" w:space="0" w:color="auto"/>
            <w:left w:val="none" w:sz="0" w:space="0" w:color="auto"/>
            <w:bottom w:val="none" w:sz="0" w:space="0" w:color="auto"/>
            <w:right w:val="none" w:sz="0" w:space="0" w:color="auto"/>
          </w:divBdr>
        </w:div>
        <w:div w:id="1706902468">
          <w:marLeft w:val="640"/>
          <w:marRight w:val="0"/>
          <w:marTop w:val="0"/>
          <w:marBottom w:val="0"/>
          <w:divBdr>
            <w:top w:val="none" w:sz="0" w:space="0" w:color="auto"/>
            <w:left w:val="none" w:sz="0" w:space="0" w:color="auto"/>
            <w:bottom w:val="none" w:sz="0" w:space="0" w:color="auto"/>
            <w:right w:val="none" w:sz="0" w:space="0" w:color="auto"/>
          </w:divBdr>
        </w:div>
        <w:div w:id="1248033171">
          <w:marLeft w:val="640"/>
          <w:marRight w:val="0"/>
          <w:marTop w:val="0"/>
          <w:marBottom w:val="0"/>
          <w:divBdr>
            <w:top w:val="none" w:sz="0" w:space="0" w:color="auto"/>
            <w:left w:val="none" w:sz="0" w:space="0" w:color="auto"/>
            <w:bottom w:val="none" w:sz="0" w:space="0" w:color="auto"/>
            <w:right w:val="none" w:sz="0" w:space="0" w:color="auto"/>
          </w:divBdr>
        </w:div>
        <w:div w:id="507909810">
          <w:marLeft w:val="640"/>
          <w:marRight w:val="0"/>
          <w:marTop w:val="0"/>
          <w:marBottom w:val="0"/>
          <w:divBdr>
            <w:top w:val="none" w:sz="0" w:space="0" w:color="auto"/>
            <w:left w:val="none" w:sz="0" w:space="0" w:color="auto"/>
            <w:bottom w:val="none" w:sz="0" w:space="0" w:color="auto"/>
            <w:right w:val="none" w:sz="0" w:space="0" w:color="auto"/>
          </w:divBdr>
        </w:div>
        <w:div w:id="967470754">
          <w:marLeft w:val="640"/>
          <w:marRight w:val="0"/>
          <w:marTop w:val="0"/>
          <w:marBottom w:val="0"/>
          <w:divBdr>
            <w:top w:val="none" w:sz="0" w:space="0" w:color="auto"/>
            <w:left w:val="none" w:sz="0" w:space="0" w:color="auto"/>
            <w:bottom w:val="none" w:sz="0" w:space="0" w:color="auto"/>
            <w:right w:val="none" w:sz="0" w:space="0" w:color="auto"/>
          </w:divBdr>
        </w:div>
        <w:div w:id="1813600543">
          <w:marLeft w:val="640"/>
          <w:marRight w:val="0"/>
          <w:marTop w:val="0"/>
          <w:marBottom w:val="0"/>
          <w:divBdr>
            <w:top w:val="none" w:sz="0" w:space="0" w:color="auto"/>
            <w:left w:val="none" w:sz="0" w:space="0" w:color="auto"/>
            <w:bottom w:val="none" w:sz="0" w:space="0" w:color="auto"/>
            <w:right w:val="none" w:sz="0" w:space="0" w:color="auto"/>
          </w:divBdr>
        </w:div>
        <w:div w:id="247422084">
          <w:marLeft w:val="640"/>
          <w:marRight w:val="0"/>
          <w:marTop w:val="0"/>
          <w:marBottom w:val="0"/>
          <w:divBdr>
            <w:top w:val="none" w:sz="0" w:space="0" w:color="auto"/>
            <w:left w:val="none" w:sz="0" w:space="0" w:color="auto"/>
            <w:bottom w:val="none" w:sz="0" w:space="0" w:color="auto"/>
            <w:right w:val="none" w:sz="0" w:space="0" w:color="auto"/>
          </w:divBdr>
        </w:div>
        <w:div w:id="1626278735">
          <w:marLeft w:val="640"/>
          <w:marRight w:val="0"/>
          <w:marTop w:val="0"/>
          <w:marBottom w:val="0"/>
          <w:divBdr>
            <w:top w:val="none" w:sz="0" w:space="0" w:color="auto"/>
            <w:left w:val="none" w:sz="0" w:space="0" w:color="auto"/>
            <w:bottom w:val="none" w:sz="0" w:space="0" w:color="auto"/>
            <w:right w:val="none" w:sz="0" w:space="0" w:color="auto"/>
          </w:divBdr>
        </w:div>
        <w:div w:id="1370642699">
          <w:marLeft w:val="640"/>
          <w:marRight w:val="0"/>
          <w:marTop w:val="0"/>
          <w:marBottom w:val="0"/>
          <w:divBdr>
            <w:top w:val="none" w:sz="0" w:space="0" w:color="auto"/>
            <w:left w:val="none" w:sz="0" w:space="0" w:color="auto"/>
            <w:bottom w:val="none" w:sz="0" w:space="0" w:color="auto"/>
            <w:right w:val="none" w:sz="0" w:space="0" w:color="auto"/>
          </w:divBdr>
        </w:div>
        <w:div w:id="460731704">
          <w:marLeft w:val="640"/>
          <w:marRight w:val="0"/>
          <w:marTop w:val="0"/>
          <w:marBottom w:val="0"/>
          <w:divBdr>
            <w:top w:val="none" w:sz="0" w:space="0" w:color="auto"/>
            <w:left w:val="none" w:sz="0" w:space="0" w:color="auto"/>
            <w:bottom w:val="none" w:sz="0" w:space="0" w:color="auto"/>
            <w:right w:val="none" w:sz="0" w:space="0" w:color="auto"/>
          </w:divBdr>
        </w:div>
        <w:div w:id="1312056184">
          <w:marLeft w:val="640"/>
          <w:marRight w:val="0"/>
          <w:marTop w:val="0"/>
          <w:marBottom w:val="0"/>
          <w:divBdr>
            <w:top w:val="none" w:sz="0" w:space="0" w:color="auto"/>
            <w:left w:val="none" w:sz="0" w:space="0" w:color="auto"/>
            <w:bottom w:val="none" w:sz="0" w:space="0" w:color="auto"/>
            <w:right w:val="none" w:sz="0" w:space="0" w:color="auto"/>
          </w:divBdr>
        </w:div>
        <w:div w:id="512694875">
          <w:marLeft w:val="640"/>
          <w:marRight w:val="0"/>
          <w:marTop w:val="0"/>
          <w:marBottom w:val="0"/>
          <w:divBdr>
            <w:top w:val="none" w:sz="0" w:space="0" w:color="auto"/>
            <w:left w:val="none" w:sz="0" w:space="0" w:color="auto"/>
            <w:bottom w:val="none" w:sz="0" w:space="0" w:color="auto"/>
            <w:right w:val="none" w:sz="0" w:space="0" w:color="auto"/>
          </w:divBdr>
        </w:div>
        <w:div w:id="712265553">
          <w:marLeft w:val="640"/>
          <w:marRight w:val="0"/>
          <w:marTop w:val="0"/>
          <w:marBottom w:val="0"/>
          <w:divBdr>
            <w:top w:val="none" w:sz="0" w:space="0" w:color="auto"/>
            <w:left w:val="none" w:sz="0" w:space="0" w:color="auto"/>
            <w:bottom w:val="none" w:sz="0" w:space="0" w:color="auto"/>
            <w:right w:val="none" w:sz="0" w:space="0" w:color="auto"/>
          </w:divBdr>
        </w:div>
        <w:div w:id="1664777092">
          <w:marLeft w:val="640"/>
          <w:marRight w:val="0"/>
          <w:marTop w:val="0"/>
          <w:marBottom w:val="0"/>
          <w:divBdr>
            <w:top w:val="none" w:sz="0" w:space="0" w:color="auto"/>
            <w:left w:val="none" w:sz="0" w:space="0" w:color="auto"/>
            <w:bottom w:val="none" w:sz="0" w:space="0" w:color="auto"/>
            <w:right w:val="none" w:sz="0" w:space="0" w:color="auto"/>
          </w:divBdr>
        </w:div>
        <w:div w:id="788861893">
          <w:marLeft w:val="640"/>
          <w:marRight w:val="0"/>
          <w:marTop w:val="0"/>
          <w:marBottom w:val="0"/>
          <w:divBdr>
            <w:top w:val="none" w:sz="0" w:space="0" w:color="auto"/>
            <w:left w:val="none" w:sz="0" w:space="0" w:color="auto"/>
            <w:bottom w:val="none" w:sz="0" w:space="0" w:color="auto"/>
            <w:right w:val="none" w:sz="0" w:space="0" w:color="auto"/>
          </w:divBdr>
        </w:div>
        <w:div w:id="1769885027">
          <w:marLeft w:val="640"/>
          <w:marRight w:val="0"/>
          <w:marTop w:val="0"/>
          <w:marBottom w:val="0"/>
          <w:divBdr>
            <w:top w:val="none" w:sz="0" w:space="0" w:color="auto"/>
            <w:left w:val="none" w:sz="0" w:space="0" w:color="auto"/>
            <w:bottom w:val="none" w:sz="0" w:space="0" w:color="auto"/>
            <w:right w:val="none" w:sz="0" w:space="0" w:color="auto"/>
          </w:divBdr>
        </w:div>
        <w:div w:id="1555849182">
          <w:marLeft w:val="640"/>
          <w:marRight w:val="0"/>
          <w:marTop w:val="0"/>
          <w:marBottom w:val="0"/>
          <w:divBdr>
            <w:top w:val="none" w:sz="0" w:space="0" w:color="auto"/>
            <w:left w:val="none" w:sz="0" w:space="0" w:color="auto"/>
            <w:bottom w:val="none" w:sz="0" w:space="0" w:color="auto"/>
            <w:right w:val="none" w:sz="0" w:space="0" w:color="auto"/>
          </w:divBdr>
        </w:div>
        <w:div w:id="1571505216">
          <w:marLeft w:val="640"/>
          <w:marRight w:val="0"/>
          <w:marTop w:val="0"/>
          <w:marBottom w:val="0"/>
          <w:divBdr>
            <w:top w:val="none" w:sz="0" w:space="0" w:color="auto"/>
            <w:left w:val="none" w:sz="0" w:space="0" w:color="auto"/>
            <w:bottom w:val="none" w:sz="0" w:space="0" w:color="auto"/>
            <w:right w:val="none" w:sz="0" w:space="0" w:color="auto"/>
          </w:divBdr>
        </w:div>
        <w:div w:id="1997415461">
          <w:marLeft w:val="640"/>
          <w:marRight w:val="0"/>
          <w:marTop w:val="0"/>
          <w:marBottom w:val="0"/>
          <w:divBdr>
            <w:top w:val="none" w:sz="0" w:space="0" w:color="auto"/>
            <w:left w:val="none" w:sz="0" w:space="0" w:color="auto"/>
            <w:bottom w:val="none" w:sz="0" w:space="0" w:color="auto"/>
            <w:right w:val="none" w:sz="0" w:space="0" w:color="auto"/>
          </w:divBdr>
        </w:div>
        <w:div w:id="858467839">
          <w:marLeft w:val="640"/>
          <w:marRight w:val="0"/>
          <w:marTop w:val="0"/>
          <w:marBottom w:val="0"/>
          <w:divBdr>
            <w:top w:val="none" w:sz="0" w:space="0" w:color="auto"/>
            <w:left w:val="none" w:sz="0" w:space="0" w:color="auto"/>
            <w:bottom w:val="none" w:sz="0" w:space="0" w:color="auto"/>
            <w:right w:val="none" w:sz="0" w:space="0" w:color="auto"/>
          </w:divBdr>
        </w:div>
        <w:div w:id="503663961">
          <w:marLeft w:val="640"/>
          <w:marRight w:val="0"/>
          <w:marTop w:val="0"/>
          <w:marBottom w:val="0"/>
          <w:divBdr>
            <w:top w:val="none" w:sz="0" w:space="0" w:color="auto"/>
            <w:left w:val="none" w:sz="0" w:space="0" w:color="auto"/>
            <w:bottom w:val="none" w:sz="0" w:space="0" w:color="auto"/>
            <w:right w:val="none" w:sz="0" w:space="0" w:color="auto"/>
          </w:divBdr>
        </w:div>
        <w:div w:id="1916159518">
          <w:marLeft w:val="640"/>
          <w:marRight w:val="0"/>
          <w:marTop w:val="0"/>
          <w:marBottom w:val="0"/>
          <w:divBdr>
            <w:top w:val="none" w:sz="0" w:space="0" w:color="auto"/>
            <w:left w:val="none" w:sz="0" w:space="0" w:color="auto"/>
            <w:bottom w:val="none" w:sz="0" w:space="0" w:color="auto"/>
            <w:right w:val="none" w:sz="0" w:space="0" w:color="auto"/>
          </w:divBdr>
        </w:div>
        <w:div w:id="360785827">
          <w:marLeft w:val="640"/>
          <w:marRight w:val="0"/>
          <w:marTop w:val="0"/>
          <w:marBottom w:val="0"/>
          <w:divBdr>
            <w:top w:val="none" w:sz="0" w:space="0" w:color="auto"/>
            <w:left w:val="none" w:sz="0" w:space="0" w:color="auto"/>
            <w:bottom w:val="none" w:sz="0" w:space="0" w:color="auto"/>
            <w:right w:val="none" w:sz="0" w:space="0" w:color="auto"/>
          </w:divBdr>
        </w:div>
        <w:div w:id="465440869">
          <w:marLeft w:val="640"/>
          <w:marRight w:val="0"/>
          <w:marTop w:val="0"/>
          <w:marBottom w:val="0"/>
          <w:divBdr>
            <w:top w:val="none" w:sz="0" w:space="0" w:color="auto"/>
            <w:left w:val="none" w:sz="0" w:space="0" w:color="auto"/>
            <w:bottom w:val="none" w:sz="0" w:space="0" w:color="auto"/>
            <w:right w:val="none" w:sz="0" w:space="0" w:color="auto"/>
          </w:divBdr>
        </w:div>
        <w:div w:id="1906718838">
          <w:marLeft w:val="640"/>
          <w:marRight w:val="0"/>
          <w:marTop w:val="0"/>
          <w:marBottom w:val="0"/>
          <w:divBdr>
            <w:top w:val="none" w:sz="0" w:space="0" w:color="auto"/>
            <w:left w:val="none" w:sz="0" w:space="0" w:color="auto"/>
            <w:bottom w:val="none" w:sz="0" w:space="0" w:color="auto"/>
            <w:right w:val="none" w:sz="0" w:space="0" w:color="auto"/>
          </w:divBdr>
        </w:div>
        <w:div w:id="766536219">
          <w:marLeft w:val="640"/>
          <w:marRight w:val="0"/>
          <w:marTop w:val="0"/>
          <w:marBottom w:val="0"/>
          <w:divBdr>
            <w:top w:val="none" w:sz="0" w:space="0" w:color="auto"/>
            <w:left w:val="none" w:sz="0" w:space="0" w:color="auto"/>
            <w:bottom w:val="none" w:sz="0" w:space="0" w:color="auto"/>
            <w:right w:val="none" w:sz="0" w:space="0" w:color="auto"/>
          </w:divBdr>
        </w:div>
        <w:div w:id="810253017">
          <w:marLeft w:val="640"/>
          <w:marRight w:val="0"/>
          <w:marTop w:val="0"/>
          <w:marBottom w:val="0"/>
          <w:divBdr>
            <w:top w:val="none" w:sz="0" w:space="0" w:color="auto"/>
            <w:left w:val="none" w:sz="0" w:space="0" w:color="auto"/>
            <w:bottom w:val="none" w:sz="0" w:space="0" w:color="auto"/>
            <w:right w:val="none" w:sz="0" w:space="0" w:color="auto"/>
          </w:divBdr>
        </w:div>
      </w:divsChild>
    </w:div>
    <w:div w:id="100030376">
      <w:bodyDiv w:val="1"/>
      <w:marLeft w:val="0"/>
      <w:marRight w:val="0"/>
      <w:marTop w:val="0"/>
      <w:marBottom w:val="0"/>
      <w:divBdr>
        <w:top w:val="none" w:sz="0" w:space="0" w:color="auto"/>
        <w:left w:val="none" w:sz="0" w:space="0" w:color="auto"/>
        <w:bottom w:val="none" w:sz="0" w:space="0" w:color="auto"/>
        <w:right w:val="none" w:sz="0" w:space="0" w:color="auto"/>
      </w:divBdr>
      <w:divsChild>
        <w:div w:id="1535386497">
          <w:marLeft w:val="640"/>
          <w:marRight w:val="0"/>
          <w:marTop w:val="0"/>
          <w:marBottom w:val="0"/>
          <w:divBdr>
            <w:top w:val="none" w:sz="0" w:space="0" w:color="auto"/>
            <w:left w:val="none" w:sz="0" w:space="0" w:color="auto"/>
            <w:bottom w:val="none" w:sz="0" w:space="0" w:color="auto"/>
            <w:right w:val="none" w:sz="0" w:space="0" w:color="auto"/>
          </w:divBdr>
        </w:div>
        <w:div w:id="572812770">
          <w:marLeft w:val="640"/>
          <w:marRight w:val="0"/>
          <w:marTop w:val="0"/>
          <w:marBottom w:val="0"/>
          <w:divBdr>
            <w:top w:val="none" w:sz="0" w:space="0" w:color="auto"/>
            <w:left w:val="none" w:sz="0" w:space="0" w:color="auto"/>
            <w:bottom w:val="none" w:sz="0" w:space="0" w:color="auto"/>
            <w:right w:val="none" w:sz="0" w:space="0" w:color="auto"/>
          </w:divBdr>
        </w:div>
        <w:div w:id="314454121">
          <w:marLeft w:val="640"/>
          <w:marRight w:val="0"/>
          <w:marTop w:val="0"/>
          <w:marBottom w:val="0"/>
          <w:divBdr>
            <w:top w:val="none" w:sz="0" w:space="0" w:color="auto"/>
            <w:left w:val="none" w:sz="0" w:space="0" w:color="auto"/>
            <w:bottom w:val="none" w:sz="0" w:space="0" w:color="auto"/>
            <w:right w:val="none" w:sz="0" w:space="0" w:color="auto"/>
          </w:divBdr>
        </w:div>
        <w:div w:id="1218661405">
          <w:marLeft w:val="640"/>
          <w:marRight w:val="0"/>
          <w:marTop w:val="0"/>
          <w:marBottom w:val="0"/>
          <w:divBdr>
            <w:top w:val="none" w:sz="0" w:space="0" w:color="auto"/>
            <w:left w:val="none" w:sz="0" w:space="0" w:color="auto"/>
            <w:bottom w:val="none" w:sz="0" w:space="0" w:color="auto"/>
            <w:right w:val="none" w:sz="0" w:space="0" w:color="auto"/>
          </w:divBdr>
        </w:div>
        <w:div w:id="321158519">
          <w:marLeft w:val="640"/>
          <w:marRight w:val="0"/>
          <w:marTop w:val="0"/>
          <w:marBottom w:val="0"/>
          <w:divBdr>
            <w:top w:val="none" w:sz="0" w:space="0" w:color="auto"/>
            <w:left w:val="none" w:sz="0" w:space="0" w:color="auto"/>
            <w:bottom w:val="none" w:sz="0" w:space="0" w:color="auto"/>
            <w:right w:val="none" w:sz="0" w:space="0" w:color="auto"/>
          </w:divBdr>
        </w:div>
        <w:div w:id="1708409653">
          <w:marLeft w:val="640"/>
          <w:marRight w:val="0"/>
          <w:marTop w:val="0"/>
          <w:marBottom w:val="0"/>
          <w:divBdr>
            <w:top w:val="none" w:sz="0" w:space="0" w:color="auto"/>
            <w:left w:val="none" w:sz="0" w:space="0" w:color="auto"/>
            <w:bottom w:val="none" w:sz="0" w:space="0" w:color="auto"/>
            <w:right w:val="none" w:sz="0" w:space="0" w:color="auto"/>
          </w:divBdr>
        </w:div>
        <w:div w:id="1399328650">
          <w:marLeft w:val="640"/>
          <w:marRight w:val="0"/>
          <w:marTop w:val="0"/>
          <w:marBottom w:val="0"/>
          <w:divBdr>
            <w:top w:val="none" w:sz="0" w:space="0" w:color="auto"/>
            <w:left w:val="none" w:sz="0" w:space="0" w:color="auto"/>
            <w:bottom w:val="none" w:sz="0" w:space="0" w:color="auto"/>
            <w:right w:val="none" w:sz="0" w:space="0" w:color="auto"/>
          </w:divBdr>
        </w:div>
        <w:div w:id="708841751">
          <w:marLeft w:val="640"/>
          <w:marRight w:val="0"/>
          <w:marTop w:val="0"/>
          <w:marBottom w:val="0"/>
          <w:divBdr>
            <w:top w:val="none" w:sz="0" w:space="0" w:color="auto"/>
            <w:left w:val="none" w:sz="0" w:space="0" w:color="auto"/>
            <w:bottom w:val="none" w:sz="0" w:space="0" w:color="auto"/>
            <w:right w:val="none" w:sz="0" w:space="0" w:color="auto"/>
          </w:divBdr>
        </w:div>
        <w:div w:id="810711673">
          <w:marLeft w:val="640"/>
          <w:marRight w:val="0"/>
          <w:marTop w:val="0"/>
          <w:marBottom w:val="0"/>
          <w:divBdr>
            <w:top w:val="none" w:sz="0" w:space="0" w:color="auto"/>
            <w:left w:val="none" w:sz="0" w:space="0" w:color="auto"/>
            <w:bottom w:val="none" w:sz="0" w:space="0" w:color="auto"/>
            <w:right w:val="none" w:sz="0" w:space="0" w:color="auto"/>
          </w:divBdr>
        </w:div>
        <w:div w:id="615137722">
          <w:marLeft w:val="640"/>
          <w:marRight w:val="0"/>
          <w:marTop w:val="0"/>
          <w:marBottom w:val="0"/>
          <w:divBdr>
            <w:top w:val="none" w:sz="0" w:space="0" w:color="auto"/>
            <w:left w:val="none" w:sz="0" w:space="0" w:color="auto"/>
            <w:bottom w:val="none" w:sz="0" w:space="0" w:color="auto"/>
            <w:right w:val="none" w:sz="0" w:space="0" w:color="auto"/>
          </w:divBdr>
        </w:div>
        <w:div w:id="685058517">
          <w:marLeft w:val="640"/>
          <w:marRight w:val="0"/>
          <w:marTop w:val="0"/>
          <w:marBottom w:val="0"/>
          <w:divBdr>
            <w:top w:val="none" w:sz="0" w:space="0" w:color="auto"/>
            <w:left w:val="none" w:sz="0" w:space="0" w:color="auto"/>
            <w:bottom w:val="none" w:sz="0" w:space="0" w:color="auto"/>
            <w:right w:val="none" w:sz="0" w:space="0" w:color="auto"/>
          </w:divBdr>
        </w:div>
        <w:div w:id="1975863687">
          <w:marLeft w:val="640"/>
          <w:marRight w:val="0"/>
          <w:marTop w:val="0"/>
          <w:marBottom w:val="0"/>
          <w:divBdr>
            <w:top w:val="none" w:sz="0" w:space="0" w:color="auto"/>
            <w:left w:val="none" w:sz="0" w:space="0" w:color="auto"/>
            <w:bottom w:val="none" w:sz="0" w:space="0" w:color="auto"/>
            <w:right w:val="none" w:sz="0" w:space="0" w:color="auto"/>
          </w:divBdr>
        </w:div>
        <w:div w:id="1838812292">
          <w:marLeft w:val="640"/>
          <w:marRight w:val="0"/>
          <w:marTop w:val="0"/>
          <w:marBottom w:val="0"/>
          <w:divBdr>
            <w:top w:val="none" w:sz="0" w:space="0" w:color="auto"/>
            <w:left w:val="none" w:sz="0" w:space="0" w:color="auto"/>
            <w:bottom w:val="none" w:sz="0" w:space="0" w:color="auto"/>
            <w:right w:val="none" w:sz="0" w:space="0" w:color="auto"/>
          </w:divBdr>
        </w:div>
        <w:div w:id="905338444">
          <w:marLeft w:val="640"/>
          <w:marRight w:val="0"/>
          <w:marTop w:val="0"/>
          <w:marBottom w:val="0"/>
          <w:divBdr>
            <w:top w:val="none" w:sz="0" w:space="0" w:color="auto"/>
            <w:left w:val="none" w:sz="0" w:space="0" w:color="auto"/>
            <w:bottom w:val="none" w:sz="0" w:space="0" w:color="auto"/>
            <w:right w:val="none" w:sz="0" w:space="0" w:color="auto"/>
          </w:divBdr>
        </w:div>
        <w:div w:id="700545793">
          <w:marLeft w:val="640"/>
          <w:marRight w:val="0"/>
          <w:marTop w:val="0"/>
          <w:marBottom w:val="0"/>
          <w:divBdr>
            <w:top w:val="none" w:sz="0" w:space="0" w:color="auto"/>
            <w:left w:val="none" w:sz="0" w:space="0" w:color="auto"/>
            <w:bottom w:val="none" w:sz="0" w:space="0" w:color="auto"/>
            <w:right w:val="none" w:sz="0" w:space="0" w:color="auto"/>
          </w:divBdr>
        </w:div>
        <w:div w:id="58524534">
          <w:marLeft w:val="640"/>
          <w:marRight w:val="0"/>
          <w:marTop w:val="0"/>
          <w:marBottom w:val="0"/>
          <w:divBdr>
            <w:top w:val="none" w:sz="0" w:space="0" w:color="auto"/>
            <w:left w:val="none" w:sz="0" w:space="0" w:color="auto"/>
            <w:bottom w:val="none" w:sz="0" w:space="0" w:color="auto"/>
            <w:right w:val="none" w:sz="0" w:space="0" w:color="auto"/>
          </w:divBdr>
        </w:div>
        <w:div w:id="1361007708">
          <w:marLeft w:val="640"/>
          <w:marRight w:val="0"/>
          <w:marTop w:val="0"/>
          <w:marBottom w:val="0"/>
          <w:divBdr>
            <w:top w:val="none" w:sz="0" w:space="0" w:color="auto"/>
            <w:left w:val="none" w:sz="0" w:space="0" w:color="auto"/>
            <w:bottom w:val="none" w:sz="0" w:space="0" w:color="auto"/>
            <w:right w:val="none" w:sz="0" w:space="0" w:color="auto"/>
          </w:divBdr>
        </w:div>
        <w:div w:id="1692368765">
          <w:marLeft w:val="640"/>
          <w:marRight w:val="0"/>
          <w:marTop w:val="0"/>
          <w:marBottom w:val="0"/>
          <w:divBdr>
            <w:top w:val="none" w:sz="0" w:space="0" w:color="auto"/>
            <w:left w:val="none" w:sz="0" w:space="0" w:color="auto"/>
            <w:bottom w:val="none" w:sz="0" w:space="0" w:color="auto"/>
            <w:right w:val="none" w:sz="0" w:space="0" w:color="auto"/>
          </w:divBdr>
        </w:div>
        <w:div w:id="818359">
          <w:marLeft w:val="640"/>
          <w:marRight w:val="0"/>
          <w:marTop w:val="0"/>
          <w:marBottom w:val="0"/>
          <w:divBdr>
            <w:top w:val="none" w:sz="0" w:space="0" w:color="auto"/>
            <w:left w:val="none" w:sz="0" w:space="0" w:color="auto"/>
            <w:bottom w:val="none" w:sz="0" w:space="0" w:color="auto"/>
            <w:right w:val="none" w:sz="0" w:space="0" w:color="auto"/>
          </w:divBdr>
        </w:div>
        <w:div w:id="489717678">
          <w:marLeft w:val="640"/>
          <w:marRight w:val="0"/>
          <w:marTop w:val="0"/>
          <w:marBottom w:val="0"/>
          <w:divBdr>
            <w:top w:val="none" w:sz="0" w:space="0" w:color="auto"/>
            <w:left w:val="none" w:sz="0" w:space="0" w:color="auto"/>
            <w:bottom w:val="none" w:sz="0" w:space="0" w:color="auto"/>
            <w:right w:val="none" w:sz="0" w:space="0" w:color="auto"/>
          </w:divBdr>
        </w:div>
        <w:div w:id="1513297760">
          <w:marLeft w:val="640"/>
          <w:marRight w:val="0"/>
          <w:marTop w:val="0"/>
          <w:marBottom w:val="0"/>
          <w:divBdr>
            <w:top w:val="none" w:sz="0" w:space="0" w:color="auto"/>
            <w:left w:val="none" w:sz="0" w:space="0" w:color="auto"/>
            <w:bottom w:val="none" w:sz="0" w:space="0" w:color="auto"/>
            <w:right w:val="none" w:sz="0" w:space="0" w:color="auto"/>
          </w:divBdr>
        </w:div>
        <w:div w:id="1305280912">
          <w:marLeft w:val="640"/>
          <w:marRight w:val="0"/>
          <w:marTop w:val="0"/>
          <w:marBottom w:val="0"/>
          <w:divBdr>
            <w:top w:val="none" w:sz="0" w:space="0" w:color="auto"/>
            <w:left w:val="none" w:sz="0" w:space="0" w:color="auto"/>
            <w:bottom w:val="none" w:sz="0" w:space="0" w:color="auto"/>
            <w:right w:val="none" w:sz="0" w:space="0" w:color="auto"/>
          </w:divBdr>
        </w:div>
        <w:div w:id="2024241756">
          <w:marLeft w:val="640"/>
          <w:marRight w:val="0"/>
          <w:marTop w:val="0"/>
          <w:marBottom w:val="0"/>
          <w:divBdr>
            <w:top w:val="none" w:sz="0" w:space="0" w:color="auto"/>
            <w:left w:val="none" w:sz="0" w:space="0" w:color="auto"/>
            <w:bottom w:val="none" w:sz="0" w:space="0" w:color="auto"/>
            <w:right w:val="none" w:sz="0" w:space="0" w:color="auto"/>
          </w:divBdr>
        </w:div>
        <w:div w:id="1204748945">
          <w:marLeft w:val="640"/>
          <w:marRight w:val="0"/>
          <w:marTop w:val="0"/>
          <w:marBottom w:val="0"/>
          <w:divBdr>
            <w:top w:val="none" w:sz="0" w:space="0" w:color="auto"/>
            <w:left w:val="none" w:sz="0" w:space="0" w:color="auto"/>
            <w:bottom w:val="none" w:sz="0" w:space="0" w:color="auto"/>
            <w:right w:val="none" w:sz="0" w:space="0" w:color="auto"/>
          </w:divBdr>
        </w:div>
        <w:div w:id="1991014910">
          <w:marLeft w:val="640"/>
          <w:marRight w:val="0"/>
          <w:marTop w:val="0"/>
          <w:marBottom w:val="0"/>
          <w:divBdr>
            <w:top w:val="none" w:sz="0" w:space="0" w:color="auto"/>
            <w:left w:val="none" w:sz="0" w:space="0" w:color="auto"/>
            <w:bottom w:val="none" w:sz="0" w:space="0" w:color="auto"/>
            <w:right w:val="none" w:sz="0" w:space="0" w:color="auto"/>
          </w:divBdr>
        </w:div>
        <w:div w:id="794443311">
          <w:marLeft w:val="640"/>
          <w:marRight w:val="0"/>
          <w:marTop w:val="0"/>
          <w:marBottom w:val="0"/>
          <w:divBdr>
            <w:top w:val="none" w:sz="0" w:space="0" w:color="auto"/>
            <w:left w:val="none" w:sz="0" w:space="0" w:color="auto"/>
            <w:bottom w:val="none" w:sz="0" w:space="0" w:color="auto"/>
            <w:right w:val="none" w:sz="0" w:space="0" w:color="auto"/>
          </w:divBdr>
        </w:div>
        <w:div w:id="794756106">
          <w:marLeft w:val="640"/>
          <w:marRight w:val="0"/>
          <w:marTop w:val="0"/>
          <w:marBottom w:val="0"/>
          <w:divBdr>
            <w:top w:val="none" w:sz="0" w:space="0" w:color="auto"/>
            <w:left w:val="none" w:sz="0" w:space="0" w:color="auto"/>
            <w:bottom w:val="none" w:sz="0" w:space="0" w:color="auto"/>
            <w:right w:val="none" w:sz="0" w:space="0" w:color="auto"/>
          </w:divBdr>
        </w:div>
        <w:div w:id="2097441005">
          <w:marLeft w:val="640"/>
          <w:marRight w:val="0"/>
          <w:marTop w:val="0"/>
          <w:marBottom w:val="0"/>
          <w:divBdr>
            <w:top w:val="none" w:sz="0" w:space="0" w:color="auto"/>
            <w:left w:val="none" w:sz="0" w:space="0" w:color="auto"/>
            <w:bottom w:val="none" w:sz="0" w:space="0" w:color="auto"/>
            <w:right w:val="none" w:sz="0" w:space="0" w:color="auto"/>
          </w:divBdr>
        </w:div>
        <w:div w:id="1744255996">
          <w:marLeft w:val="640"/>
          <w:marRight w:val="0"/>
          <w:marTop w:val="0"/>
          <w:marBottom w:val="0"/>
          <w:divBdr>
            <w:top w:val="none" w:sz="0" w:space="0" w:color="auto"/>
            <w:left w:val="none" w:sz="0" w:space="0" w:color="auto"/>
            <w:bottom w:val="none" w:sz="0" w:space="0" w:color="auto"/>
            <w:right w:val="none" w:sz="0" w:space="0" w:color="auto"/>
          </w:divBdr>
        </w:div>
        <w:div w:id="1540699712">
          <w:marLeft w:val="640"/>
          <w:marRight w:val="0"/>
          <w:marTop w:val="0"/>
          <w:marBottom w:val="0"/>
          <w:divBdr>
            <w:top w:val="none" w:sz="0" w:space="0" w:color="auto"/>
            <w:left w:val="none" w:sz="0" w:space="0" w:color="auto"/>
            <w:bottom w:val="none" w:sz="0" w:space="0" w:color="auto"/>
            <w:right w:val="none" w:sz="0" w:space="0" w:color="auto"/>
          </w:divBdr>
        </w:div>
        <w:div w:id="1417551125">
          <w:marLeft w:val="640"/>
          <w:marRight w:val="0"/>
          <w:marTop w:val="0"/>
          <w:marBottom w:val="0"/>
          <w:divBdr>
            <w:top w:val="none" w:sz="0" w:space="0" w:color="auto"/>
            <w:left w:val="none" w:sz="0" w:space="0" w:color="auto"/>
            <w:bottom w:val="none" w:sz="0" w:space="0" w:color="auto"/>
            <w:right w:val="none" w:sz="0" w:space="0" w:color="auto"/>
          </w:divBdr>
        </w:div>
        <w:div w:id="977732579">
          <w:marLeft w:val="640"/>
          <w:marRight w:val="0"/>
          <w:marTop w:val="0"/>
          <w:marBottom w:val="0"/>
          <w:divBdr>
            <w:top w:val="none" w:sz="0" w:space="0" w:color="auto"/>
            <w:left w:val="none" w:sz="0" w:space="0" w:color="auto"/>
            <w:bottom w:val="none" w:sz="0" w:space="0" w:color="auto"/>
            <w:right w:val="none" w:sz="0" w:space="0" w:color="auto"/>
          </w:divBdr>
        </w:div>
        <w:div w:id="860510132">
          <w:marLeft w:val="640"/>
          <w:marRight w:val="0"/>
          <w:marTop w:val="0"/>
          <w:marBottom w:val="0"/>
          <w:divBdr>
            <w:top w:val="none" w:sz="0" w:space="0" w:color="auto"/>
            <w:left w:val="none" w:sz="0" w:space="0" w:color="auto"/>
            <w:bottom w:val="none" w:sz="0" w:space="0" w:color="auto"/>
            <w:right w:val="none" w:sz="0" w:space="0" w:color="auto"/>
          </w:divBdr>
        </w:div>
        <w:div w:id="1214583751">
          <w:marLeft w:val="640"/>
          <w:marRight w:val="0"/>
          <w:marTop w:val="0"/>
          <w:marBottom w:val="0"/>
          <w:divBdr>
            <w:top w:val="none" w:sz="0" w:space="0" w:color="auto"/>
            <w:left w:val="none" w:sz="0" w:space="0" w:color="auto"/>
            <w:bottom w:val="none" w:sz="0" w:space="0" w:color="auto"/>
            <w:right w:val="none" w:sz="0" w:space="0" w:color="auto"/>
          </w:divBdr>
        </w:div>
        <w:div w:id="1018388069">
          <w:marLeft w:val="640"/>
          <w:marRight w:val="0"/>
          <w:marTop w:val="0"/>
          <w:marBottom w:val="0"/>
          <w:divBdr>
            <w:top w:val="none" w:sz="0" w:space="0" w:color="auto"/>
            <w:left w:val="none" w:sz="0" w:space="0" w:color="auto"/>
            <w:bottom w:val="none" w:sz="0" w:space="0" w:color="auto"/>
            <w:right w:val="none" w:sz="0" w:space="0" w:color="auto"/>
          </w:divBdr>
        </w:div>
        <w:div w:id="2110006769">
          <w:marLeft w:val="640"/>
          <w:marRight w:val="0"/>
          <w:marTop w:val="0"/>
          <w:marBottom w:val="0"/>
          <w:divBdr>
            <w:top w:val="none" w:sz="0" w:space="0" w:color="auto"/>
            <w:left w:val="none" w:sz="0" w:space="0" w:color="auto"/>
            <w:bottom w:val="none" w:sz="0" w:space="0" w:color="auto"/>
            <w:right w:val="none" w:sz="0" w:space="0" w:color="auto"/>
          </w:divBdr>
        </w:div>
        <w:div w:id="718361860">
          <w:marLeft w:val="640"/>
          <w:marRight w:val="0"/>
          <w:marTop w:val="0"/>
          <w:marBottom w:val="0"/>
          <w:divBdr>
            <w:top w:val="none" w:sz="0" w:space="0" w:color="auto"/>
            <w:left w:val="none" w:sz="0" w:space="0" w:color="auto"/>
            <w:bottom w:val="none" w:sz="0" w:space="0" w:color="auto"/>
            <w:right w:val="none" w:sz="0" w:space="0" w:color="auto"/>
          </w:divBdr>
        </w:div>
        <w:div w:id="757752581">
          <w:marLeft w:val="640"/>
          <w:marRight w:val="0"/>
          <w:marTop w:val="0"/>
          <w:marBottom w:val="0"/>
          <w:divBdr>
            <w:top w:val="none" w:sz="0" w:space="0" w:color="auto"/>
            <w:left w:val="none" w:sz="0" w:space="0" w:color="auto"/>
            <w:bottom w:val="none" w:sz="0" w:space="0" w:color="auto"/>
            <w:right w:val="none" w:sz="0" w:space="0" w:color="auto"/>
          </w:divBdr>
        </w:div>
        <w:div w:id="1310751313">
          <w:marLeft w:val="640"/>
          <w:marRight w:val="0"/>
          <w:marTop w:val="0"/>
          <w:marBottom w:val="0"/>
          <w:divBdr>
            <w:top w:val="none" w:sz="0" w:space="0" w:color="auto"/>
            <w:left w:val="none" w:sz="0" w:space="0" w:color="auto"/>
            <w:bottom w:val="none" w:sz="0" w:space="0" w:color="auto"/>
            <w:right w:val="none" w:sz="0" w:space="0" w:color="auto"/>
          </w:divBdr>
        </w:div>
        <w:div w:id="497230370">
          <w:marLeft w:val="640"/>
          <w:marRight w:val="0"/>
          <w:marTop w:val="0"/>
          <w:marBottom w:val="0"/>
          <w:divBdr>
            <w:top w:val="none" w:sz="0" w:space="0" w:color="auto"/>
            <w:left w:val="none" w:sz="0" w:space="0" w:color="auto"/>
            <w:bottom w:val="none" w:sz="0" w:space="0" w:color="auto"/>
            <w:right w:val="none" w:sz="0" w:space="0" w:color="auto"/>
          </w:divBdr>
        </w:div>
        <w:div w:id="48576757">
          <w:marLeft w:val="640"/>
          <w:marRight w:val="0"/>
          <w:marTop w:val="0"/>
          <w:marBottom w:val="0"/>
          <w:divBdr>
            <w:top w:val="none" w:sz="0" w:space="0" w:color="auto"/>
            <w:left w:val="none" w:sz="0" w:space="0" w:color="auto"/>
            <w:bottom w:val="none" w:sz="0" w:space="0" w:color="auto"/>
            <w:right w:val="none" w:sz="0" w:space="0" w:color="auto"/>
          </w:divBdr>
        </w:div>
        <w:div w:id="430904331">
          <w:marLeft w:val="640"/>
          <w:marRight w:val="0"/>
          <w:marTop w:val="0"/>
          <w:marBottom w:val="0"/>
          <w:divBdr>
            <w:top w:val="none" w:sz="0" w:space="0" w:color="auto"/>
            <w:left w:val="none" w:sz="0" w:space="0" w:color="auto"/>
            <w:bottom w:val="none" w:sz="0" w:space="0" w:color="auto"/>
            <w:right w:val="none" w:sz="0" w:space="0" w:color="auto"/>
          </w:divBdr>
        </w:div>
        <w:div w:id="126970855">
          <w:marLeft w:val="640"/>
          <w:marRight w:val="0"/>
          <w:marTop w:val="0"/>
          <w:marBottom w:val="0"/>
          <w:divBdr>
            <w:top w:val="none" w:sz="0" w:space="0" w:color="auto"/>
            <w:left w:val="none" w:sz="0" w:space="0" w:color="auto"/>
            <w:bottom w:val="none" w:sz="0" w:space="0" w:color="auto"/>
            <w:right w:val="none" w:sz="0" w:space="0" w:color="auto"/>
          </w:divBdr>
        </w:div>
        <w:div w:id="622854361">
          <w:marLeft w:val="640"/>
          <w:marRight w:val="0"/>
          <w:marTop w:val="0"/>
          <w:marBottom w:val="0"/>
          <w:divBdr>
            <w:top w:val="none" w:sz="0" w:space="0" w:color="auto"/>
            <w:left w:val="none" w:sz="0" w:space="0" w:color="auto"/>
            <w:bottom w:val="none" w:sz="0" w:space="0" w:color="auto"/>
            <w:right w:val="none" w:sz="0" w:space="0" w:color="auto"/>
          </w:divBdr>
        </w:div>
        <w:div w:id="443886898">
          <w:marLeft w:val="640"/>
          <w:marRight w:val="0"/>
          <w:marTop w:val="0"/>
          <w:marBottom w:val="0"/>
          <w:divBdr>
            <w:top w:val="none" w:sz="0" w:space="0" w:color="auto"/>
            <w:left w:val="none" w:sz="0" w:space="0" w:color="auto"/>
            <w:bottom w:val="none" w:sz="0" w:space="0" w:color="auto"/>
            <w:right w:val="none" w:sz="0" w:space="0" w:color="auto"/>
          </w:divBdr>
        </w:div>
        <w:div w:id="2129623371">
          <w:marLeft w:val="640"/>
          <w:marRight w:val="0"/>
          <w:marTop w:val="0"/>
          <w:marBottom w:val="0"/>
          <w:divBdr>
            <w:top w:val="none" w:sz="0" w:space="0" w:color="auto"/>
            <w:left w:val="none" w:sz="0" w:space="0" w:color="auto"/>
            <w:bottom w:val="none" w:sz="0" w:space="0" w:color="auto"/>
            <w:right w:val="none" w:sz="0" w:space="0" w:color="auto"/>
          </w:divBdr>
        </w:div>
        <w:div w:id="1294487145">
          <w:marLeft w:val="640"/>
          <w:marRight w:val="0"/>
          <w:marTop w:val="0"/>
          <w:marBottom w:val="0"/>
          <w:divBdr>
            <w:top w:val="none" w:sz="0" w:space="0" w:color="auto"/>
            <w:left w:val="none" w:sz="0" w:space="0" w:color="auto"/>
            <w:bottom w:val="none" w:sz="0" w:space="0" w:color="auto"/>
            <w:right w:val="none" w:sz="0" w:space="0" w:color="auto"/>
          </w:divBdr>
        </w:div>
        <w:div w:id="795100179">
          <w:marLeft w:val="640"/>
          <w:marRight w:val="0"/>
          <w:marTop w:val="0"/>
          <w:marBottom w:val="0"/>
          <w:divBdr>
            <w:top w:val="none" w:sz="0" w:space="0" w:color="auto"/>
            <w:left w:val="none" w:sz="0" w:space="0" w:color="auto"/>
            <w:bottom w:val="none" w:sz="0" w:space="0" w:color="auto"/>
            <w:right w:val="none" w:sz="0" w:space="0" w:color="auto"/>
          </w:divBdr>
        </w:div>
        <w:div w:id="395132357">
          <w:marLeft w:val="640"/>
          <w:marRight w:val="0"/>
          <w:marTop w:val="0"/>
          <w:marBottom w:val="0"/>
          <w:divBdr>
            <w:top w:val="none" w:sz="0" w:space="0" w:color="auto"/>
            <w:left w:val="none" w:sz="0" w:space="0" w:color="auto"/>
            <w:bottom w:val="none" w:sz="0" w:space="0" w:color="auto"/>
            <w:right w:val="none" w:sz="0" w:space="0" w:color="auto"/>
          </w:divBdr>
        </w:div>
        <w:div w:id="1370304764">
          <w:marLeft w:val="640"/>
          <w:marRight w:val="0"/>
          <w:marTop w:val="0"/>
          <w:marBottom w:val="0"/>
          <w:divBdr>
            <w:top w:val="none" w:sz="0" w:space="0" w:color="auto"/>
            <w:left w:val="none" w:sz="0" w:space="0" w:color="auto"/>
            <w:bottom w:val="none" w:sz="0" w:space="0" w:color="auto"/>
            <w:right w:val="none" w:sz="0" w:space="0" w:color="auto"/>
          </w:divBdr>
        </w:div>
        <w:div w:id="1193886230">
          <w:marLeft w:val="640"/>
          <w:marRight w:val="0"/>
          <w:marTop w:val="0"/>
          <w:marBottom w:val="0"/>
          <w:divBdr>
            <w:top w:val="none" w:sz="0" w:space="0" w:color="auto"/>
            <w:left w:val="none" w:sz="0" w:space="0" w:color="auto"/>
            <w:bottom w:val="none" w:sz="0" w:space="0" w:color="auto"/>
            <w:right w:val="none" w:sz="0" w:space="0" w:color="auto"/>
          </w:divBdr>
        </w:div>
        <w:div w:id="1500732895">
          <w:marLeft w:val="640"/>
          <w:marRight w:val="0"/>
          <w:marTop w:val="0"/>
          <w:marBottom w:val="0"/>
          <w:divBdr>
            <w:top w:val="none" w:sz="0" w:space="0" w:color="auto"/>
            <w:left w:val="none" w:sz="0" w:space="0" w:color="auto"/>
            <w:bottom w:val="none" w:sz="0" w:space="0" w:color="auto"/>
            <w:right w:val="none" w:sz="0" w:space="0" w:color="auto"/>
          </w:divBdr>
        </w:div>
        <w:div w:id="1211385187">
          <w:marLeft w:val="640"/>
          <w:marRight w:val="0"/>
          <w:marTop w:val="0"/>
          <w:marBottom w:val="0"/>
          <w:divBdr>
            <w:top w:val="none" w:sz="0" w:space="0" w:color="auto"/>
            <w:left w:val="none" w:sz="0" w:space="0" w:color="auto"/>
            <w:bottom w:val="none" w:sz="0" w:space="0" w:color="auto"/>
            <w:right w:val="none" w:sz="0" w:space="0" w:color="auto"/>
          </w:divBdr>
        </w:div>
        <w:div w:id="2079009789">
          <w:marLeft w:val="640"/>
          <w:marRight w:val="0"/>
          <w:marTop w:val="0"/>
          <w:marBottom w:val="0"/>
          <w:divBdr>
            <w:top w:val="none" w:sz="0" w:space="0" w:color="auto"/>
            <w:left w:val="none" w:sz="0" w:space="0" w:color="auto"/>
            <w:bottom w:val="none" w:sz="0" w:space="0" w:color="auto"/>
            <w:right w:val="none" w:sz="0" w:space="0" w:color="auto"/>
          </w:divBdr>
        </w:div>
        <w:div w:id="346834763">
          <w:marLeft w:val="640"/>
          <w:marRight w:val="0"/>
          <w:marTop w:val="0"/>
          <w:marBottom w:val="0"/>
          <w:divBdr>
            <w:top w:val="none" w:sz="0" w:space="0" w:color="auto"/>
            <w:left w:val="none" w:sz="0" w:space="0" w:color="auto"/>
            <w:bottom w:val="none" w:sz="0" w:space="0" w:color="auto"/>
            <w:right w:val="none" w:sz="0" w:space="0" w:color="auto"/>
          </w:divBdr>
        </w:div>
        <w:div w:id="521208388">
          <w:marLeft w:val="640"/>
          <w:marRight w:val="0"/>
          <w:marTop w:val="0"/>
          <w:marBottom w:val="0"/>
          <w:divBdr>
            <w:top w:val="none" w:sz="0" w:space="0" w:color="auto"/>
            <w:left w:val="none" w:sz="0" w:space="0" w:color="auto"/>
            <w:bottom w:val="none" w:sz="0" w:space="0" w:color="auto"/>
            <w:right w:val="none" w:sz="0" w:space="0" w:color="auto"/>
          </w:divBdr>
        </w:div>
        <w:div w:id="2105109607">
          <w:marLeft w:val="640"/>
          <w:marRight w:val="0"/>
          <w:marTop w:val="0"/>
          <w:marBottom w:val="0"/>
          <w:divBdr>
            <w:top w:val="none" w:sz="0" w:space="0" w:color="auto"/>
            <w:left w:val="none" w:sz="0" w:space="0" w:color="auto"/>
            <w:bottom w:val="none" w:sz="0" w:space="0" w:color="auto"/>
            <w:right w:val="none" w:sz="0" w:space="0" w:color="auto"/>
          </w:divBdr>
        </w:div>
        <w:div w:id="1379014781">
          <w:marLeft w:val="640"/>
          <w:marRight w:val="0"/>
          <w:marTop w:val="0"/>
          <w:marBottom w:val="0"/>
          <w:divBdr>
            <w:top w:val="none" w:sz="0" w:space="0" w:color="auto"/>
            <w:left w:val="none" w:sz="0" w:space="0" w:color="auto"/>
            <w:bottom w:val="none" w:sz="0" w:space="0" w:color="auto"/>
            <w:right w:val="none" w:sz="0" w:space="0" w:color="auto"/>
          </w:divBdr>
        </w:div>
      </w:divsChild>
    </w:div>
    <w:div w:id="104889357">
      <w:bodyDiv w:val="1"/>
      <w:marLeft w:val="0"/>
      <w:marRight w:val="0"/>
      <w:marTop w:val="0"/>
      <w:marBottom w:val="0"/>
      <w:divBdr>
        <w:top w:val="none" w:sz="0" w:space="0" w:color="auto"/>
        <w:left w:val="none" w:sz="0" w:space="0" w:color="auto"/>
        <w:bottom w:val="none" w:sz="0" w:space="0" w:color="auto"/>
        <w:right w:val="none" w:sz="0" w:space="0" w:color="auto"/>
      </w:divBdr>
      <w:divsChild>
        <w:div w:id="1316880790">
          <w:marLeft w:val="640"/>
          <w:marRight w:val="0"/>
          <w:marTop w:val="0"/>
          <w:marBottom w:val="0"/>
          <w:divBdr>
            <w:top w:val="none" w:sz="0" w:space="0" w:color="auto"/>
            <w:left w:val="none" w:sz="0" w:space="0" w:color="auto"/>
            <w:bottom w:val="none" w:sz="0" w:space="0" w:color="auto"/>
            <w:right w:val="none" w:sz="0" w:space="0" w:color="auto"/>
          </w:divBdr>
        </w:div>
        <w:div w:id="1895652598">
          <w:marLeft w:val="640"/>
          <w:marRight w:val="0"/>
          <w:marTop w:val="0"/>
          <w:marBottom w:val="0"/>
          <w:divBdr>
            <w:top w:val="none" w:sz="0" w:space="0" w:color="auto"/>
            <w:left w:val="none" w:sz="0" w:space="0" w:color="auto"/>
            <w:bottom w:val="none" w:sz="0" w:space="0" w:color="auto"/>
            <w:right w:val="none" w:sz="0" w:space="0" w:color="auto"/>
          </w:divBdr>
        </w:div>
        <w:div w:id="2092923661">
          <w:marLeft w:val="640"/>
          <w:marRight w:val="0"/>
          <w:marTop w:val="0"/>
          <w:marBottom w:val="0"/>
          <w:divBdr>
            <w:top w:val="none" w:sz="0" w:space="0" w:color="auto"/>
            <w:left w:val="none" w:sz="0" w:space="0" w:color="auto"/>
            <w:bottom w:val="none" w:sz="0" w:space="0" w:color="auto"/>
            <w:right w:val="none" w:sz="0" w:space="0" w:color="auto"/>
          </w:divBdr>
        </w:div>
        <w:div w:id="1017583225">
          <w:marLeft w:val="640"/>
          <w:marRight w:val="0"/>
          <w:marTop w:val="0"/>
          <w:marBottom w:val="0"/>
          <w:divBdr>
            <w:top w:val="none" w:sz="0" w:space="0" w:color="auto"/>
            <w:left w:val="none" w:sz="0" w:space="0" w:color="auto"/>
            <w:bottom w:val="none" w:sz="0" w:space="0" w:color="auto"/>
            <w:right w:val="none" w:sz="0" w:space="0" w:color="auto"/>
          </w:divBdr>
        </w:div>
        <w:div w:id="530150248">
          <w:marLeft w:val="640"/>
          <w:marRight w:val="0"/>
          <w:marTop w:val="0"/>
          <w:marBottom w:val="0"/>
          <w:divBdr>
            <w:top w:val="none" w:sz="0" w:space="0" w:color="auto"/>
            <w:left w:val="none" w:sz="0" w:space="0" w:color="auto"/>
            <w:bottom w:val="none" w:sz="0" w:space="0" w:color="auto"/>
            <w:right w:val="none" w:sz="0" w:space="0" w:color="auto"/>
          </w:divBdr>
        </w:div>
        <w:div w:id="28723964">
          <w:marLeft w:val="640"/>
          <w:marRight w:val="0"/>
          <w:marTop w:val="0"/>
          <w:marBottom w:val="0"/>
          <w:divBdr>
            <w:top w:val="none" w:sz="0" w:space="0" w:color="auto"/>
            <w:left w:val="none" w:sz="0" w:space="0" w:color="auto"/>
            <w:bottom w:val="none" w:sz="0" w:space="0" w:color="auto"/>
            <w:right w:val="none" w:sz="0" w:space="0" w:color="auto"/>
          </w:divBdr>
        </w:div>
        <w:div w:id="999502334">
          <w:marLeft w:val="640"/>
          <w:marRight w:val="0"/>
          <w:marTop w:val="0"/>
          <w:marBottom w:val="0"/>
          <w:divBdr>
            <w:top w:val="none" w:sz="0" w:space="0" w:color="auto"/>
            <w:left w:val="none" w:sz="0" w:space="0" w:color="auto"/>
            <w:bottom w:val="none" w:sz="0" w:space="0" w:color="auto"/>
            <w:right w:val="none" w:sz="0" w:space="0" w:color="auto"/>
          </w:divBdr>
        </w:div>
        <w:div w:id="1692876704">
          <w:marLeft w:val="640"/>
          <w:marRight w:val="0"/>
          <w:marTop w:val="0"/>
          <w:marBottom w:val="0"/>
          <w:divBdr>
            <w:top w:val="none" w:sz="0" w:space="0" w:color="auto"/>
            <w:left w:val="none" w:sz="0" w:space="0" w:color="auto"/>
            <w:bottom w:val="none" w:sz="0" w:space="0" w:color="auto"/>
            <w:right w:val="none" w:sz="0" w:space="0" w:color="auto"/>
          </w:divBdr>
        </w:div>
        <w:div w:id="179273271">
          <w:marLeft w:val="640"/>
          <w:marRight w:val="0"/>
          <w:marTop w:val="0"/>
          <w:marBottom w:val="0"/>
          <w:divBdr>
            <w:top w:val="none" w:sz="0" w:space="0" w:color="auto"/>
            <w:left w:val="none" w:sz="0" w:space="0" w:color="auto"/>
            <w:bottom w:val="none" w:sz="0" w:space="0" w:color="auto"/>
            <w:right w:val="none" w:sz="0" w:space="0" w:color="auto"/>
          </w:divBdr>
        </w:div>
        <w:div w:id="1006858291">
          <w:marLeft w:val="640"/>
          <w:marRight w:val="0"/>
          <w:marTop w:val="0"/>
          <w:marBottom w:val="0"/>
          <w:divBdr>
            <w:top w:val="none" w:sz="0" w:space="0" w:color="auto"/>
            <w:left w:val="none" w:sz="0" w:space="0" w:color="auto"/>
            <w:bottom w:val="none" w:sz="0" w:space="0" w:color="auto"/>
            <w:right w:val="none" w:sz="0" w:space="0" w:color="auto"/>
          </w:divBdr>
        </w:div>
        <w:div w:id="21443498">
          <w:marLeft w:val="640"/>
          <w:marRight w:val="0"/>
          <w:marTop w:val="0"/>
          <w:marBottom w:val="0"/>
          <w:divBdr>
            <w:top w:val="none" w:sz="0" w:space="0" w:color="auto"/>
            <w:left w:val="none" w:sz="0" w:space="0" w:color="auto"/>
            <w:bottom w:val="none" w:sz="0" w:space="0" w:color="auto"/>
            <w:right w:val="none" w:sz="0" w:space="0" w:color="auto"/>
          </w:divBdr>
        </w:div>
        <w:div w:id="583614801">
          <w:marLeft w:val="640"/>
          <w:marRight w:val="0"/>
          <w:marTop w:val="0"/>
          <w:marBottom w:val="0"/>
          <w:divBdr>
            <w:top w:val="none" w:sz="0" w:space="0" w:color="auto"/>
            <w:left w:val="none" w:sz="0" w:space="0" w:color="auto"/>
            <w:bottom w:val="none" w:sz="0" w:space="0" w:color="auto"/>
            <w:right w:val="none" w:sz="0" w:space="0" w:color="auto"/>
          </w:divBdr>
        </w:div>
        <w:div w:id="1289820690">
          <w:marLeft w:val="640"/>
          <w:marRight w:val="0"/>
          <w:marTop w:val="0"/>
          <w:marBottom w:val="0"/>
          <w:divBdr>
            <w:top w:val="none" w:sz="0" w:space="0" w:color="auto"/>
            <w:left w:val="none" w:sz="0" w:space="0" w:color="auto"/>
            <w:bottom w:val="none" w:sz="0" w:space="0" w:color="auto"/>
            <w:right w:val="none" w:sz="0" w:space="0" w:color="auto"/>
          </w:divBdr>
        </w:div>
        <w:div w:id="1161700560">
          <w:marLeft w:val="640"/>
          <w:marRight w:val="0"/>
          <w:marTop w:val="0"/>
          <w:marBottom w:val="0"/>
          <w:divBdr>
            <w:top w:val="none" w:sz="0" w:space="0" w:color="auto"/>
            <w:left w:val="none" w:sz="0" w:space="0" w:color="auto"/>
            <w:bottom w:val="none" w:sz="0" w:space="0" w:color="auto"/>
            <w:right w:val="none" w:sz="0" w:space="0" w:color="auto"/>
          </w:divBdr>
        </w:div>
        <w:div w:id="1531340010">
          <w:marLeft w:val="640"/>
          <w:marRight w:val="0"/>
          <w:marTop w:val="0"/>
          <w:marBottom w:val="0"/>
          <w:divBdr>
            <w:top w:val="none" w:sz="0" w:space="0" w:color="auto"/>
            <w:left w:val="none" w:sz="0" w:space="0" w:color="auto"/>
            <w:bottom w:val="none" w:sz="0" w:space="0" w:color="auto"/>
            <w:right w:val="none" w:sz="0" w:space="0" w:color="auto"/>
          </w:divBdr>
        </w:div>
        <w:div w:id="2087724621">
          <w:marLeft w:val="640"/>
          <w:marRight w:val="0"/>
          <w:marTop w:val="0"/>
          <w:marBottom w:val="0"/>
          <w:divBdr>
            <w:top w:val="none" w:sz="0" w:space="0" w:color="auto"/>
            <w:left w:val="none" w:sz="0" w:space="0" w:color="auto"/>
            <w:bottom w:val="none" w:sz="0" w:space="0" w:color="auto"/>
            <w:right w:val="none" w:sz="0" w:space="0" w:color="auto"/>
          </w:divBdr>
        </w:div>
        <w:div w:id="1708144165">
          <w:marLeft w:val="640"/>
          <w:marRight w:val="0"/>
          <w:marTop w:val="0"/>
          <w:marBottom w:val="0"/>
          <w:divBdr>
            <w:top w:val="none" w:sz="0" w:space="0" w:color="auto"/>
            <w:left w:val="none" w:sz="0" w:space="0" w:color="auto"/>
            <w:bottom w:val="none" w:sz="0" w:space="0" w:color="auto"/>
            <w:right w:val="none" w:sz="0" w:space="0" w:color="auto"/>
          </w:divBdr>
        </w:div>
        <w:div w:id="1223522616">
          <w:marLeft w:val="640"/>
          <w:marRight w:val="0"/>
          <w:marTop w:val="0"/>
          <w:marBottom w:val="0"/>
          <w:divBdr>
            <w:top w:val="none" w:sz="0" w:space="0" w:color="auto"/>
            <w:left w:val="none" w:sz="0" w:space="0" w:color="auto"/>
            <w:bottom w:val="none" w:sz="0" w:space="0" w:color="auto"/>
            <w:right w:val="none" w:sz="0" w:space="0" w:color="auto"/>
          </w:divBdr>
        </w:div>
        <w:div w:id="2020614661">
          <w:marLeft w:val="640"/>
          <w:marRight w:val="0"/>
          <w:marTop w:val="0"/>
          <w:marBottom w:val="0"/>
          <w:divBdr>
            <w:top w:val="none" w:sz="0" w:space="0" w:color="auto"/>
            <w:left w:val="none" w:sz="0" w:space="0" w:color="auto"/>
            <w:bottom w:val="none" w:sz="0" w:space="0" w:color="auto"/>
            <w:right w:val="none" w:sz="0" w:space="0" w:color="auto"/>
          </w:divBdr>
        </w:div>
        <w:div w:id="877741153">
          <w:marLeft w:val="640"/>
          <w:marRight w:val="0"/>
          <w:marTop w:val="0"/>
          <w:marBottom w:val="0"/>
          <w:divBdr>
            <w:top w:val="none" w:sz="0" w:space="0" w:color="auto"/>
            <w:left w:val="none" w:sz="0" w:space="0" w:color="auto"/>
            <w:bottom w:val="none" w:sz="0" w:space="0" w:color="auto"/>
            <w:right w:val="none" w:sz="0" w:space="0" w:color="auto"/>
          </w:divBdr>
        </w:div>
        <w:div w:id="1450928763">
          <w:marLeft w:val="640"/>
          <w:marRight w:val="0"/>
          <w:marTop w:val="0"/>
          <w:marBottom w:val="0"/>
          <w:divBdr>
            <w:top w:val="none" w:sz="0" w:space="0" w:color="auto"/>
            <w:left w:val="none" w:sz="0" w:space="0" w:color="auto"/>
            <w:bottom w:val="none" w:sz="0" w:space="0" w:color="auto"/>
            <w:right w:val="none" w:sz="0" w:space="0" w:color="auto"/>
          </w:divBdr>
        </w:div>
        <w:div w:id="477040653">
          <w:marLeft w:val="640"/>
          <w:marRight w:val="0"/>
          <w:marTop w:val="0"/>
          <w:marBottom w:val="0"/>
          <w:divBdr>
            <w:top w:val="none" w:sz="0" w:space="0" w:color="auto"/>
            <w:left w:val="none" w:sz="0" w:space="0" w:color="auto"/>
            <w:bottom w:val="none" w:sz="0" w:space="0" w:color="auto"/>
            <w:right w:val="none" w:sz="0" w:space="0" w:color="auto"/>
          </w:divBdr>
        </w:div>
        <w:div w:id="1085960913">
          <w:marLeft w:val="640"/>
          <w:marRight w:val="0"/>
          <w:marTop w:val="0"/>
          <w:marBottom w:val="0"/>
          <w:divBdr>
            <w:top w:val="none" w:sz="0" w:space="0" w:color="auto"/>
            <w:left w:val="none" w:sz="0" w:space="0" w:color="auto"/>
            <w:bottom w:val="none" w:sz="0" w:space="0" w:color="auto"/>
            <w:right w:val="none" w:sz="0" w:space="0" w:color="auto"/>
          </w:divBdr>
        </w:div>
        <w:div w:id="1675259087">
          <w:marLeft w:val="640"/>
          <w:marRight w:val="0"/>
          <w:marTop w:val="0"/>
          <w:marBottom w:val="0"/>
          <w:divBdr>
            <w:top w:val="none" w:sz="0" w:space="0" w:color="auto"/>
            <w:left w:val="none" w:sz="0" w:space="0" w:color="auto"/>
            <w:bottom w:val="none" w:sz="0" w:space="0" w:color="auto"/>
            <w:right w:val="none" w:sz="0" w:space="0" w:color="auto"/>
          </w:divBdr>
        </w:div>
        <w:div w:id="1607276811">
          <w:marLeft w:val="640"/>
          <w:marRight w:val="0"/>
          <w:marTop w:val="0"/>
          <w:marBottom w:val="0"/>
          <w:divBdr>
            <w:top w:val="none" w:sz="0" w:space="0" w:color="auto"/>
            <w:left w:val="none" w:sz="0" w:space="0" w:color="auto"/>
            <w:bottom w:val="none" w:sz="0" w:space="0" w:color="auto"/>
            <w:right w:val="none" w:sz="0" w:space="0" w:color="auto"/>
          </w:divBdr>
        </w:div>
        <w:div w:id="1003363198">
          <w:marLeft w:val="640"/>
          <w:marRight w:val="0"/>
          <w:marTop w:val="0"/>
          <w:marBottom w:val="0"/>
          <w:divBdr>
            <w:top w:val="none" w:sz="0" w:space="0" w:color="auto"/>
            <w:left w:val="none" w:sz="0" w:space="0" w:color="auto"/>
            <w:bottom w:val="none" w:sz="0" w:space="0" w:color="auto"/>
            <w:right w:val="none" w:sz="0" w:space="0" w:color="auto"/>
          </w:divBdr>
        </w:div>
        <w:div w:id="1077481612">
          <w:marLeft w:val="640"/>
          <w:marRight w:val="0"/>
          <w:marTop w:val="0"/>
          <w:marBottom w:val="0"/>
          <w:divBdr>
            <w:top w:val="none" w:sz="0" w:space="0" w:color="auto"/>
            <w:left w:val="none" w:sz="0" w:space="0" w:color="auto"/>
            <w:bottom w:val="none" w:sz="0" w:space="0" w:color="auto"/>
            <w:right w:val="none" w:sz="0" w:space="0" w:color="auto"/>
          </w:divBdr>
        </w:div>
        <w:div w:id="1560943529">
          <w:marLeft w:val="640"/>
          <w:marRight w:val="0"/>
          <w:marTop w:val="0"/>
          <w:marBottom w:val="0"/>
          <w:divBdr>
            <w:top w:val="none" w:sz="0" w:space="0" w:color="auto"/>
            <w:left w:val="none" w:sz="0" w:space="0" w:color="auto"/>
            <w:bottom w:val="none" w:sz="0" w:space="0" w:color="auto"/>
            <w:right w:val="none" w:sz="0" w:space="0" w:color="auto"/>
          </w:divBdr>
        </w:div>
        <w:div w:id="680010444">
          <w:marLeft w:val="640"/>
          <w:marRight w:val="0"/>
          <w:marTop w:val="0"/>
          <w:marBottom w:val="0"/>
          <w:divBdr>
            <w:top w:val="none" w:sz="0" w:space="0" w:color="auto"/>
            <w:left w:val="none" w:sz="0" w:space="0" w:color="auto"/>
            <w:bottom w:val="none" w:sz="0" w:space="0" w:color="auto"/>
            <w:right w:val="none" w:sz="0" w:space="0" w:color="auto"/>
          </w:divBdr>
        </w:div>
        <w:div w:id="2011322957">
          <w:marLeft w:val="640"/>
          <w:marRight w:val="0"/>
          <w:marTop w:val="0"/>
          <w:marBottom w:val="0"/>
          <w:divBdr>
            <w:top w:val="none" w:sz="0" w:space="0" w:color="auto"/>
            <w:left w:val="none" w:sz="0" w:space="0" w:color="auto"/>
            <w:bottom w:val="none" w:sz="0" w:space="0" w:color="auto"/>
            <w:right w:val="none" w:sz="0" w:space="0" w:color="auto"/>
          </w:divBdr>
        </w:div>
        <w:div w:id="1710448983">
          <w:marLeft w:val="640"/>
          <w:marRight w:val="0"/>
          <w:marTop w:val="0"/>
          <w:marBottom w:val="0"/>
          <w:divBdr>
            <w:top w:val="none" w:sz="0" w:space="0" w:color="auto"/>
            <w:left w:val="none" w:sz="0" w:space="0" w:color="auto"/>
            <w:bottom w:val="none" w:sz="0" w:space="0" w:color="auto"/>
            <w:right w:val="none" w:sz="0" w:space="0" w:color="auto"/>
          </w:divBdr>
        </w:div>
        <w:div w:id="1895505038">
          <w:marLeft w:val="640"/>
          <w:marRight w:val="0"/>
          <w:marTop w:val="0"/>
          <w:marBottom w:val="0"/>
          <w:divBdr>
            <w:top w:val="none" w:sz="0" w:space="0" w:color="auto"/>
            <w:left w:val="none" w:sz="0" w:space="0" w:color="auto"/>
            <w:bottom w:val="none" w:sz="0" w:space="0" w:color="auto"/>
            <w:right w:val="none" w:sz="0" w:space="0" w:color="auto"/>
          </w:divBdr>
        </w:div>
        <w:div w:id="39207989">
          <w:marLeft w:val="640"/>
          <w:marRight w:val="0"/>
          <w:marTop w:val="0"/>
          <w:marBottom w:val="0"/>
          <w:divBdr>
            <w:top w:val="none" w:sz="0" w:space="0" w:color="auto"/>
            <w:left w:val="none" w:sz="0" w:space="0" w:color="auto"/>
            <w:bottom w:val="none" w:sz="0" w:space="0" w:color="auto"/>
            <w:right w:val="none" w:sz="0" w:space="0" w:color="auto"/>
          </w:divBdr>
        </w:div>
        <w:div w:id="1230732894">
          <w:marLeft w:val="640"/>
          <w:marRight w:val="0"/>
          <w:marTop w:val="0"/>
          <w:marBottom w:val="0"/>
          <w:divBdr>
            <w:top w:val="none" w:sz="0" w:space="0" w:color="auto"/>
            <w:left w:val="none" w:sz="0" w:space="0" w:color="auto"/>
            <w:bottom w:val="none" w:sz="0" w:space="0" w:color="auto"/>
            <w:right w:val="none" w:sz="0" w:space="0" w:color="auto"/>
          </w:divBdr>
        </w:div>
        <w:div w:id="274210844">
          <w:marLeft w:val="640"/>
          <w:marRight w:val="0"/>
          <w:marTop w:val="0"/>
          <w:marBottom w:val="0"/>
          <w:divBdr>
            <w:top w:val="none" w:sz="0" w:space="0" w:color="auto"/>
            <w:left w:val="none" w:sz="0" w:space="0" w:color="auto"/>
            <w:bottom w:val="none" w:sz="0" w:space="0" w:color="auto"/>
            <w:right w:val="none" w:sz="0" w:space="0" w:color="auto"/>
          </w:divBdr>
        </w:div>
        <w:div w:id="1689258364">
          <w:marLeft w:val="640"/>
          <w:marRight w:val="0"/>
          <w:marTop w:val="0"/>
          <w:marBottom w:val="0"/>
          <w:divBdr>
            <w:top w:val="none" w:sz="0" w:space="0" w:color="auto"/>
            <w:left w:val="none" w:sz="0" w:space="0" w:color="auto"/>
            <w:bottom w:val="none" w:sz="0" w:space="0" w:color="auto"/>
            <w:right w:val="none" w:sz="0" w:space="0" w:color="auto"/>
          </w:divBdr>
        </w:div>
        <w:div w:id="1582177256">
          <w:marLeft w:val="640"/>
          <w:marRight w:val="0"/>
          <w:marTop w:val="0"/>
          <w:marBottom w:val="0"/>
          <w:divBdr>
            <w:top w:val="none" w:sz="0" w:space="0" w:color="auto"/>
            <w:left w:val="none" w:sz="0" w:space="0" w:color="auto"/>
            <w:bottom w:val="none" w:sz="0" w:space="0" w:color="auto"/>
            <w:right w:val="none" w:sz="0" w:space="0" w:color="auto"/>
          </w:divBdr>
        </w:div>
        <w:div w:id="621303017">
          <w:marLeft w:val="640"/>
          <w:marRight w:val="0"/>
          <w:marTop w:val="0"/>
          <w:marBottom w:val="0"/>
          <w:divBdr>
            <w:top w:val="none" w:sz="0" w:space="0" w:color="auto"/>
            <w:left w:val="none" w:sz="0" w:space="0" w:color="auto"/>
            <w:bottom w:val="none" w:sz="0" w:space="0" w:color="auto"/>
            <w:right w:val="none" w:sz="0" w:space="0" w:color="auto"/>
          </w:divBdr>
        </w:div>
        <w:div w:id="62917731">
          <w:marLeft w:val="640"/>
          <w:marRight w:val="0"/>
          <w:marTop w:val="0"/>
          <w:marBottom w:val="0"/>
          <w:divBdr>
            <w:top w:val="none" w:sz="0" w:space="0" w:color="auto"/>
            <w:left w:val="none" w:sz="0" w:space="0" w:color="auto"/>
            <w:bottom w:val="none" w:sz="0" w:space="0" w:color="auto"/>
            <w:right w:val="none" w:sz="0" w:space="0" w:color="auto"/>
          </w:divBdr>
        </w:div>
        <w:div w:id="1309166866">
          <w:marLeft w:val="640"/>
          <w:marRight w:val="0"/>
          <w:marTop w:val="0"/>
          <w:marBottom w:val="0"/>
          <w:divBdr>
            <w:top w:val="none" w:sz="0" w:space="0" w:color="auto"/>
            <w:left w:val="none" w:sz="0" w:space="0" w:color="auto"/>
            <w:bottom w:val="none" w:sz="0" w:space="0" w:color="auto"/>
            <w:right w:val="none" w:sz="0" w:space="0" w:color="auto"/>
          </w:divBdr>
        </w:div>
        <w:div w:id="1267470323">
          <w:marLeft w:val="640"/>
          <w:marRight w:val="0"/>
          <w:marTop w:val="0"/>
          <w:marBottom w:val="0"/>
          <w:divBdr>
            <w:top w:val="none" w:sz="0" w:space="0" w:color="auto"/>
            <w:left w:val="none" w:sz="0" w:space="0" w:color="auto"/>
            <w:bottom w:val="none" w:sz="0" w:space="0" w:color="auto"/>
            <w:right w:val="none" w:sz="0" w:space="0" w:color="auto"/>
          </w:divBdr>
        </w:div>
        <w:div w:id="1724988537">
          <w:marLeft w:val="640"/>
          <w:marRight w:val="0"/>
          <w:marTop w:val="0"/>
          <w:marBottom w:val="0"/>
          <w:divBdr>
            <w:top w:val="none" w:sz="0" w:space="0" w:color="auto"/>
            <w:left w:val="none" w:sz="0" w:space="0" w:color="auto"/>
            <w:bottom w:val="none" w:sz="0" w:space="0" w:color="auto"/>
            <w:right w:val="none" w:sz="0" w:space="0" w:color="auto"/>
          </w:divBdr>
        </w:div>
      </w:divsChild>
    </w:div>
    <w:div w:id="106313651">
      <w:bodyDiv w:val="1"/>
      <w:marLeft w:val="0"/>
      <w:marRight w:val="0"/>
      <w:marTop w:val="0"/>
      <w:marBottom w:val="0"/>
      <w:divBdr>
        <w:top w:val="none" w:sz="0" w:space="0" w:color="auto"/>
        <w:left w:val="none" w:sz="0" w:space="0" w:color="auto"/>
        <w:bottom w:val="none" w:sz="0" w:space="0" w:color="auto"/>
        <w:right w:val="none" w:sz="0" w:space="0" w:color="auto"/>
      </w:divBdr>
    </w:div>
    <w:div w:id="115029770">
      <w:bodyDiv w:val="1"/>
      <w:marLeft w:val="0"/>
      <w:marRight w:val="0"/>
      <w:marTop w:val="0"/>
      <w:marBottom w:val="0"/>
      <w:divBdr>
        <w:top w:val="none" w:sz="0" w:space="0" w:color="auto"/>
        <w:left w:val="none" w:sz="0" w:space="0" w:color="auto"/>
        <w:bottom w:val="none" w:sz="0" w:space="0" w:color="auto"/>
        <w:right w:val="none" w:sz="0" w:space="0" w:color="auto"/>
      </w:divBdr>
    </w:div>
    <w:div w:id="116220117">
      <w:bodyDiv w:val="1"/>
      <w:marLeft w:val="0"/>
      <w:marRight w:val="0"/>
      <w:marTop w:val="0"/>
      <w:marBottom w:val="0"/>
      <w:divBdr>
        <w:top w:val="none" w:sz="0" w:space="0" w:color="auto"/>
        <w:left w:val="none" w:sz="0" w:space="0" w:color="auto"/>
        <w:bottom w:val="none" w:sz="0" w:space="0" w:color="auto"/>
        <w:right w:val="none" w:sz="0" w:space="0" w:color="auto"/>
      </w:divBdr>
    </w:div>
    <w:div w:id="121464339">
      <w:bodyDiv w:val="1"/>
      <w:marLeft w:val="0"/>
      <w:marRight w:val="0"/>
      <w:marTop w:val="0"/>
      <w:marBottom w:val="0"/>
      <w:divBdr>
        <w:top w:val="none" w:sz="0" w:space="0" w:color="auto"/>
        <w:left w:val="none" w:sz="0" w:space="0" w:color="auto"/>
        <w:bottom w:val="none" w:sz="0" w:space="0" w:color="auto"/>
        <w:right w:val="none" w:sz="0" w:space="0" w:color="auto"/>
      </w:divBdr>
    </w:div>
    <w:div w:id="125588757">
      <w:bodyDiv w:val="1"/>
      <w:marLeft w:val="0"/>
      <w:marRight w:val="0"/>
      <w:marTop w:val="0"/>
      <w:marBottom w:val="0"/>
      <w:divBdr>
        <w:top w:val="none" w:sz="0" w:space="0" w:color="auto"/>
        <w:left w:val="none" w:sz="0" w:space="0" w:color="auto"/>
        <w:bottom w:val="none" w:sz="0" w:space="0" w:color="auto"/>
        <w:right w:val="none" w:sz="0" w:space="0" w:color="auto"/>
      </w:divBdr>
    </w:div>
    <w:div w:id="140854556">
      <w:bodyDiv w:val="1"/>
      <w:marLeft w:val="0"/>
      <w:marRight w:val="0"/>
      <w:marTop w:val="0"/>
      <w:marBottom w:val="0"/>
      <w:divBdr>
        <w:top w:val="none" w:sz="0" w:space="0" w:color="auto"/>
        <w:left w:val="none" w:sz="0" w:space="0" w:color="auto"/>
        <w:bottom w:val="none" w:sz="0" w:space="0" w:color="auto"/>
        <w:right w:val="none" w:sz="0" w:space="0" w:color="auto"/>
      </w:divBdr>
      <w:divsChild>
        <w:div w:id="1890725645">
          <w:marLeft w:val="640"/>
          <w:marRight w:val="0"/>
          <w:marTop w:val="0"/>
          <w:marBottom w:val="0"/>
          <w:divBdr>
            <w:top w:val="none" w:sz="0" w:space="0" w:color="auto"/>
            <w:left w:val="none" w:sz="0" w:space="0" w:color="auto"/>
            <w:bottom w:val="none" w:sz="0" w:space="0" w:color="auto"/>
            <w:right w:val="none" w:sz="0" w:space="0" w:color="auto"/>
          </w:divBdr>
        </w:div>
        <w:div w:id="585265805">
          <w:marLeft w:val="640"/>
          <w:marRight w:val="0"/>
          <w:marTop w:val="0"/>
          <w:marBottom w:val="0"/>
          <w:divBdr>
            <w:top w:val="none" w:sz="0" w:space="0" w:color="auto"/>
            <w:left w:val="none" w:sz="0" w:space="0" w:color="auto"/>
            <w:bottom w:val="none" w:sz="0" w:space="0" w:color="auto"/>
            <w:right w:val="none" w:sz="0" w:space="0" w:color="auto"/>
          </w:divBdr>
        </w:div>
        <w:div w:id="907693440">
          <w:marLeft w:val="640"/>
          <w:marRight w:val="0"/>
          <w:marTop w:val="0"/>
          <w:marBottom w:val="0"/>
          <w:divBdr>
            <w:top w:val="none" w:sz="0" w:space="0" w:color="auto"/>
            <w:left w:val="none" w:sz="0" w:space="0" w:color="auto"/>
            <w:bottom w:val="none" w:sz="0" w:space="0" w:color="auto"/>
            <w:right w:val="none" w:sz="0" w:space="0" w:color="auto"/>
          </w:divBdr>
        </w:div>
        <w:div w:id="965544169">
          <w:marLeft w:val="640"/>
          <w:marRight w:val="0"/>
          <w:marTop w:val="0"/>
          <w:marBottom w:val="0"/>
          <w:divBdr>
            <w:top w:val="none" w:sz="0" w:space="0" w:color="auto"/>
            <w:left w:val="none" w:sz="0" w:space="0" w:color="auto"/>
            <w:bottom w:val="none" w:sz="0" w:space="0" w:color="auto"/>
            <w:right w:val="none" w:sz="0" w:space="0" w:color="auto"/>
          </w:divBdr>
        </w:div>
        <w:div w:id="1433430382">
          <w:marLeft w:val="640"/>
          <w:marRight w:val="0"/>
          <w:marTop w:val="0"/>
          <w:marBottom w:val="0"/>
          <w:divBdr>
            <w:top w:val="none" w:sz="0" w:space="0" w:color="auto"/>
            <w:left w:val="none" w:sz="0" w:space="0" w:color="auto"/>
            <w:bottom w:val="none" w:sz="0" w:space="0" w:color="auto"/>
            <w:right w:val="none" w:sz="0" w:space="0" w:color="auto"/>
          </w:divBdr>
        </w:div>
        <w:div w:id="1179271566">
          <w:marLeft w:val="640"/>
          <w:marRight w:val="0"/>
          <w:marTop w:val="0"/>
          <w:marBottom w:val="0"/>
          <w:divBdr>
            <w:top w:val="none" w:sz="0" w:space="0" w:color="auto"/>
            <w:left w:val="none" w:sz="0" w:space="0" w:color="auto"/>
            <w:bottom w:val="none" w:sz="0" w:space="0" w:color="auto"/>
            <w:right w:val="none" w:sz="0" w:space="0" w:color="auto"/>
          </w:divBdr>
        </w:div>
        <w:div w:id="1904216732">
          <w:marLeft w:val="640"/>
          <w:marRight w:val="0"/>
          <w:marTop w:val="0"/>
          <w:marBottom w:val="0"/>
          <w:divBdr>
            <w:top w:val="none" w:sz="0" w:space="0" w:color="auto"/>
            <w:left w:val="none" w:sz="0" w:space="0" w:color="auto"/>
            <w:bottom w:val="none" w:sz="0" w:space="0" w:color="auto"/>
            <w:right w:val="none" w:sz="0" w:space="0" w:color="auto"/>
          </w:divBdr>
        </w:div>
        <w:div w:id="513303664">
          <w:marLeft w:val="640"/>
          <w:marRight w:val="0"/>
          <w:marTop w:val="0"/>
          <w:marBottom w:val="0"/>
          <w:divBdr>
            <w:top w:val="none" w:sz="0" w:space="0" w:color="auto"/>
            <w:left w:val="none" w:sz="0" w:space="0" w:color="auto"/>
            <w:bottom w:val="none" w:sz="0" w:space="0" w:color="auto"/>
            <w:right w:val="none" w:sz="0" w:space="0" w:color="auto"/>
          </w:divBdr>
        </w:div>
        <w:div w:id="1223758570">
          <w:marLeft w:val="640"/>
          <w:marRight w:val="0"/>
          <w:marTop w:val="0"/>
          <w:marBottom w:val="0"/>
          <w:divBdr>
            <w:top w:val="none" w:sz="0" w:space="0" w:color="auto"/>
            <w:left w:val="none" w:sz="0" w:space="0" w:color="auto"/>
            <w:bottom w:val="none" w:sz="0" w:space="0" w:color="auto"/>
            <w:right w:val="none" w:sz="0" w:space="0" w:color="auto"/>
          </w:divBdr>
        </w:div>
        <w:div w:id="788470356">
          <w:marLeft w:val="640"/>
          <w:marRight w:val="0"/>
          <w:marTop w:val="0"/>
          <w:marBottom w:val="0"/>
          <w:divBdr>
            <w:top w:val="none" w:sz="0" w:space="0" w:color="auto"/>
            <w:left w:val="none" w:sz="0" w:space="0" w:color="auto"/>
            <w:bottom w:val="none" w:sz="0" w:space="0" w:color="auto"/>
            <w:right w:val="none" w:sz="0" w:space="0" w:color="auto"/>
          </w:divBdr>
        </w:div>
        <w:div w:id="515460524">
          <w:marLeft w:val="640"/>
          <w:marRight w:val="0"/>
          <w:marTop w:val="0"/>
          <w:marBottom w:val="0"/>
          <w:divBdr>
            <w:top w:val="none" w:sz="0" w:space="0" w:color="auto"/>
            <w:left w:val="none" w:sz="0" w:space="0" w:color="auto"/>
            <w:bottom w:val="none" w:sz="0" w:space="0" w:color="auto"/>
            <w:right w:val="none" w:sz="0" w:space="0" w:color="auto"/>
          </w:divBdr>
        </w:div>
        <w:div w:id="1662805747">
          <w:marLeft w:val="640"/>
          <w:marRight w:val="0"/>
          <w:marTop w:val="0"/>
          <w:marBottom w:val="0"/>
          <w:divBdr>
            <w:top w:val="none" w:sz="0" w:space="0" w:color="auto"/>
            <w:left w:val="none" w:sz="0" w:space="0" w:color="auto"/>
            <w:bottom w:val="none" w:sz="0" w:space="0" w:color="auto"/>
            <w:right w:val="none" w:sz="0" w:space="0" w:color="auto"/>
          </w:divBdr>
        </w:div>
        <w:div w:id="640044145">
          <w:marLeft w:val="640"/>
          <w:marRight w:val="0"/>
          <w:marTop w:val="0"/>
          <w:marBottom w:val="0"/>
          <w:divBdr>
            <w:top w:val="none" w:sz="0" w:space="0" w:color="auto"/>
            <w:left w:val="none" w:sz="0" w:space="0" w:color="auto"/>
            <w:bottom w:val="none" w:sz="0" w:space="0" w:color="auto"/>
            <w:right w:val="none" w:sz="0" w:space="0" w:color="auto"/>
          </w:divBdr>
        </w:div>
        <w:div w:id="823621017">
          <w:marLeft w:val="640"/>
          <w:marRight w:val="0"/>
          <w:marTop w:val="0"/>
          <w:marBottom w:val="0"/>
          <w:divBdr>
            <w:top w:val="none" w:sz="0" w:space="0" w:color="auto"/>
            <w:left w:val="none" w:sz="0" w:space="0" w:color="auto"/>
            <w:bottom w:val="none" w:sz="0" w:space="0" w:color="auto"/>
            <w:right w:val="none" w:sz="0" w:space="0" w:color="auto"/>
          </w:divBdr>
        </w:div>
        <w:div w:id="589316515">
          <w:marLeft w:val="640"/>
          <w:marRight w:val="0"/>
          <w:marTop w:val="0"/>
          <w:marBottom w:val="0"/>
          <w:divBdr>
            <w:top w:val="none" w:sz="0" w:space="0" w:color="auto"/>
            <w:left w:val="none" w:sz="0" w:space="0" w:color="auto"/>
            <w:bottom w:val="none" w:sz="0" w:space="0" w:color="auto"/>
            <w:right w:val="none" w:sz="0" w:space="0" w:color="auto"/>
          </w:divBdr>
        </w:div>
        <w:div w:id="882448675">
          <w:marLeft w:val="640"/>
          <w:marRight w:val="0"/>
          <w:marTop w:val="0"/>
          <w:marBottom w:val="0"/>
          <w:divBdr>
            <w:top w:val="none" w:sz="0" w:space="0" w:color="auto"/>
            <w:left w:val="none" w:sz="0" w:space="0" w:color="auto"/>
            <w:bottom w:val="none" w:sz="0" w:space="0" w:color="auto"/>
            <w:right w:val="none" w:sz="0" w:space="0" w:color="auto"/>
          </w:divBdr>
        </w:div>
        <w:div w:id="1506936491">
          <w:marLeft w:val="640"/>
          <w:marRight w:val="0"/>
          <w:marTop w:val="0"/>
          <w:marBottom w:val="0"/>
          <w:divBdr>
            <w:top w:val="none" w:sz="0" w:space="0" w:color="auto"/>
            <w:left w:val="none" w:sz="0" w:space="0" w:color="auto"/>
            <w:bottom w:val="none" w:sz="0" w:space="0" w:color="auto"/>
            <w:right w:val="none" w:sz="0" w:space="0" w:color="auto"/>
          </w:divBdr>
        </w:div>
        <w:div w:id="1224096428">
          <w:marLeft w:val="640"/>
          <w:marRight w:val="0"/>
          <w:marTop w:val="0"/>
          <w:marBottom w:val="0"/>
          <w:divBdr>
            <w:top w:val="none" w:sz="0" w:space="0" w:color="auto"/>
            <w:left w:val="none" w:sz="0" w:space="0" w:color="auto"/>
            <w:bottom w:val="none" w:sz="0" w:space="0" w:color="auto"/>
            <w:right w:val="none" w:sz="0" w:space="0" w:color="auto"/>
          </w:divBdr>
        </w:div>
        <w:div w:id="1850829682">
          <w:marLeft w:val="640"/>
          <w:marRight w:val="0"/>
          <w:marTop w:val="0"/>
          <w:marBottom w:val="0"/>
          <w:divBdr>
            <w:top w:val="none" w:sz="0" w:space="0" w:color="auto"/>
            <w:left w:val="none" w:sz="0" w:space="0" w:color="auto"/>
            <w:bottom w:val="none" w:sz="0" w:space="0" w:color="auto"/>
            <w:right w:val="none" w:sz="0" w:space="0" w:color="auto"/>
          </w:divBdr>
        </w:div>
        <w:div w:id="706373444">
          <w:marLeft w:val="640"/>
          <w:marRight w:val="0"/>
          <w:marTop w:val="0"/>
          <w:marBottom w:val="0"/>
          <w:divBdr>
            <w:top w:val="none" w:sz="0" w:space="0" w:color="auto"/>
            <w:left w:val="none" w:sz="0" w:space="0" w:color="auto"/>
            <w:bottom w:val="none" w:sz="0" w:space="0" w:color="auto"/>
            <w:right w:val="none" w:sz="0" w:space="0" w:color="auto"/>
          </w:divBdr>
        </w:div>
        <w:div w:id="1334801339">
          <w:marLeft w:val="640"/>
          <w:marRight w:val="0"/>
          <w:marTop w:val="0"/>
          <w:marBottom w:val="0"/>
          <w:divBdr>
            <w:top w:val="none" w:sz="0" w:space="0" w:color="auto"/>
            <w:left w:val="none" w:sz="0" w:space="0" w:color="auto"/>
            <w:bottom w:val="none" w:sz="0" w:space="0" w:color="auto"/>
            <w:right w:val="none" w:sz="0" w:space="0" w:color="auto"/>
          </w:divBdr>
        </w:div>
        <w:div w:id="2008482062">
          <w:marLeft w:val="640"/>
          <w:marRight w:val="0"/>
          <w:marTop w:val="0"/>
          <w:marBottom w:val="0"/>
          <w:divBdr>
            <w:top w:val="none" w:sz="0" w:space="0" w:color="auto"/>
            <w:left w:val="none" w:sz="0" w:space="0" w:color="auto"/>
            <w:bottom w:val="none" w:sz="0" w:space="0" w:color="auto"/>
            <w:right w:val="none" w:sz="0" w:space="0" w:color="auto"/>
          </w:divBdr>
        </w:div>
        <w:div w:id="2011714205">
          <w:marLeft w:val="640"/>
          <w:marRight w:val="0"/>
          <w:marTop w:val="0"/>
          <w:marBottom w:val="0"/>
          <w:divBdr>
            <w:top w:val="none" w:sz="0" w:space="0" w:color="auto"/>
            <w:left w:val="none" w:sz="0" w:space="0" w:color="auto"/>
            <w:bottom w:val="none" w:sz="0" w:space="0" w:color="auto"/>
            <w:right w:val="none" w:sz="0" w:space="0" w:color="auto"/>
          </w:divBdr>
        </w:div>
        <w:div w:id="1674644196">
          <w:marLeft w:val="640"/>
          <w:marRight w:val="0"/>
          <w:marTop w:val="0"/>
          <w:marBottom w:val="0"/>
          <w:divBdr>
            <w:top w:val="none" w:sz="0" w:space="0" w:color="auto"/>
            <w:left w:val="none" w:sz="0" w:space="0" w:color="auto"/>
            <w:bottom w:val="none" w:sz="0" w:space="0" w:color="auto"/>
            <w:right w:val="none" w:sz="0" w:space="0" w:color="auto"/>
          </w:divBdr>
        </w:div>
        <w:div w:id="1610312277">
          <w:marLeft w:val="640"/>
          <w:marRight w:val="0"/>
          <w:marTop w:val="0"/>
          <w:marBottom w:val="0"/>
          <w:divBdr>
            <w:top w:val="none" w:sz="0" w:space="0" w:color="auto"/>
            <w:left w:val="none" w:sz="0" w:space="0" w:color="auto"/>
            <w:bottom w:val="none" w:sz="0" w:space="0" w:color="auto"/>
            <w:right w:val="none" w:sz="0" w:space="0" w:color="auto"/>
          </w:divBdr>
        </w:div>
        <w:div w:id="1641572512">
          <w:marLeft w:val="640"/>
          <w:marRight w:val="0"/>
          <w:marTop w:val="0"/>
          <w:marBottom w:val="0"/>
          <w:divBdr>
            <w:top w:val="none" w:sz="0" w:space="0" w:color="auto"/>
            <w:left w:val="none" w:sz="0" w:space="0" w:color="auto"/>
            <w:bottom w:val="none" w:sz="0" w:space="0" w:color="auto"/>
            <w:right w:val="none" w:sz="0" w:space="0" w:color="auto"/>
          </w:divBdr>
        </w:div>
        <w:div w:id="1558053319">
          <w:marLeft w:val="640"/>
          <w:marRight w:val="0"/>
          <w:marTop w:val="0"/>
          <w:marBottom w:val="0"/>
          <w:divBdr>
            <w:top w:val="none" w:sz="0" w:space="0" w:color="auto"/>
            <w:left w:val="none" w:sz="0" w:space="0" w:color="auto"/>
            <w:bottom w:val="none" w:sz="0" w:space="0" w:color="auto"/>
            <w:right w:val="none" w:sz="0" w:space="0" w:color="auto"/>
          </w:divBdr>
        </w:div>
        <w:div w:id="1107893166">
          <w:marLeft w:val="640"/>
          <w:marRight w:val="0"/>
          <w:marTop w:val="0"/>
          <w:marBottom w:val="0"/>
          <w:divBdr>
            <w:top w:val="none" w:sz="0" w:space="0" w:color="auto"/>
            <w:left w:val="none" w:sz="0" w:space="0" w:color="auto"/>
            <w:bottom w:val="none" w:sz="0" w:space="0" w:color="auto"/>
            <w:right w:val="none" w:sz="0" w:space="0" w:color="auto"/>
          </w:divBdr>
        </w:div>
        <w:div w:id="1949699926">
          <w:marLeft w:val="640"/>
          <w:marRight w:val="0"/>
          <w:marTop w:val="0"/>
          <w:marBottom w:val="0"/>
          <w:divBdr>
            <w:top w:val="none" w:sz="0" w:space="0" w:color="auto"/>
            <w:left w:val="none" w:sz="0" w:space="0" w:color="auto"/>
            <w:bottom w:val="none" w:sz="0" w:space="0" w:color="auto"/>
            <w:right w:val="none" w:sz="0" w:space="0" w:color="auto"/>
          </w:divBdr>
        </w:div>
        <w:div w:id="1623682469">
          <w:marLeft w:val="640"/>
          <w:marRight w:val="0"/>
          <w:marTop w:val="0"/>
          <w:marBottom w:val="0"/>
          <w:divBdr>
            <w:top w:val="none" w:sz="0" w:space="0" w:color="auto"/>
            <w:left w:val="none" w:sz="0" w:space="0" w:color="auto"/>
            <w:bottom w:val="none" w:sz="0" w:space="0" w:color="auto"/>
            <w:right w:val="none" w:sz="0" w:space="0" w:color="auto"/>
          </w:divBdr>
        </w:div>
        <w:div w:id="127598645">
          <w:marLeft w:val="640"/>
          <w:marRight w:val="0"/>
          <w:marTop w:val="0"/>
          <w:marBottom w:val="0"/>
          <w:divBdr>
            <w:top w:val="none" w:sz="0" w:space="0" w:color="auto"/>
            <w:left w:val="none" w:sz="0" w:space="0" w:color="auto"/>
            <w:bottom w:val="none" w:sz="0" w:space="0" w:color="auto"/>
            <w:right w:val="none" w:sz="0" w:space="0" w:color="auto"/>
          </w:divBdr>
        </w:div>
        <w:div w:id="2082945706">
          <w:marLeft w:val="640"/>
          <w:marRight w:val="0"/>
          <w:marTop w:val="0"/>
          <w:marBottom w:val="0"/>
          <w:divBdr>
            <w:top w:val="none" w:sz="0" w:space="0" w:color="auto"/>
            <w:left w:val="none" w:sz="0" w:space="0" w:color="auto"/>
            <w:bottom w:val="none" w:sz="0" w:space="0" w:color="auto"/>
            <w:right w:val="none" w:sz="0" w:space="0" w:color="auto"/>
          </w:divBdr>
        </w:div>
        <w:div w:id="524948491">
          <w:marLeft w:val="640"/>
          <w:marRight w:val="0"/>
          <w:marTop w:val="0"/>
          <w:marBottom w:val="0"/>
          <w:divBdr>
            <w:top w:val="none" w:sz="0" w:space="0" w:color="auto"/>
            <w:left w:val="none" w:sz="0" w:space="0" w:color="auto"/>
            <w:bottom w:val="none" w:sz="0" w:space="0" w:color="auto"/>
            <w:right w:val="none" w:sz="0" w:space="0" w:color="auto"/>
          </w:divBdr>
        </w:div>
        <w:div w:id="1752193460">
          <w:marLeft w:val="640"/>
          <w:marRight w:val="0"/>
          <w:marTop w:val="0"/>
          <w:marBottom w:val="0"/>
          <w:divBdr>
            <w:top w:val="none" w:sz="0" w:space="0" w:color="auto"/>
            <w:left w:val="none" w:sz="0" w:space="0" w:color="auto"/>
            <w:bottom w:val="none" w:sz="0" w:space="0" w:color="auto"/>
            <w:right w:val="none" w:sz="0" w:space="0" w:color="auto"/>
          </w:divBdr>
        </w:div>
        <w:div w:id="1758987212">
          <w:marLeft w:val="640"/>
          <w:marRight w:val="0"/>
          <w:marTop w:val="0"/>
          <w:marBottom w:val="0"/>
          <w:divBdr>
            <w:top w:val="none" w:sz="0" w:space="0" w:color="auto"/>
            <w:left w:val="none" w:sz="0" w:space="0" w:color="auto"/>
            <w:bottom w:val="none" w:sz="0" w:space="0" w:color="auto"/>
            <w:right w:val="none" w:sz="0" w:space="0" w:color="auto"/>
          </w:divBdr>
        </w:div>
        <w:div w:id="955792133">
          <w:marLeft w:val="640"/>
          <w:marRight w:val="0"/>
          <w:marTop w:val="0"/>
          <w:marBottom w:val="0"/>
          <w:divBdr>
            <w:top w:val="none" w:sz="0" w:space="0" w:color="auto"/>
            <w:left w:val="none" w:sz="0" w:space="0" w:color="auto"/>
            <w:bottom w:val="none" w:sz="0" w:space="0" w:color="auto"/>
            <w:right w:val="none" w:sz="0" w:space="0" w:color="auto"/>
          </w:divBdr>
        </w:div>
        <w:div w:id="1236276834">
          <w:marLeft w:val="640"/>
          <w:marRight w:val="0"/>
          <w:marTop w:val="0"/>
          <w:marBottom w:val="0"/>
          <w:divBdr>
            <w:top w:val="none" w:sz="0" w:space="0" w:color="auto"/>
            <w:left w:val="none" w:sz="0" w:space="0" w:color="auto"/>
            <w:bottom w:val="none" w:sz="0" w:space="0" w:color="auto"/>
            <w:right w:val="none" w:sz="0" w:space="0" w:color="auto"/>
          </w:divBdr>
        </w:div>
        <w:div w:id="897857010">
          <w:marLeft w:val="640"/>
          <w:marRight w:val="0"/>
          <w:marTop w:val="0"/>
          <w:marBottom w:val="0"/>
          <w:divBdr>
            <w:top w:val="none" w:sz="0" w:space="0" w:color="auto"/>
            <w:left w:val="none" w:sz="0" w:space="0" w:color="auto"/>
            <w:bottom w:val="none" w:sz="0" w:space="0" w:color="auto"/>
            <w:right w:val="none" w:sz="0" w:space="0" w:color="auto"/>
          </w:divBdr>
        </w:div>
        <w:div w:id="347561629">
          <w:marLeft w:val="640"/>
          <w:marRight w:val="0"/>
          <w:marTop w:val="0"/>
          <w:marBottom w:val="0"/>
          <w:divBdr>
            <w:top w:val="none" w:sz="0" w:space="0" w:color="auto"/>
            <w:left w:val="none" w:sz="0" w:space="0" w:color="auto"/>
            <w:bottom w:val="none" w:sz="0" w:space="0" w:color="auto"/>
            <w:right w:val="none" w:sz="0" w:space="0" w:color="auto"/>
          </w:divBdr>
        </w:div>
        <w:div w:id="1608855467">
          <w:marLeft w:val="640"/>
          <w:marRight w:val="0"/>
          <w:marTop w:val="0"/>
          <w:marBottom w:val="0"/>
          <w:divBdr>
            <w:top w:val="none" w:sz="0" w:space="0" w:color="auto"/>
            <w:left w:val="none" w:sz="0" w:space="0" w:color="auto"/>
            <w:bottom w:val="none" w:sz="0" w:space="0" w:color="auto"/>
            <w:right w:val="none" w:sz="0" w:space="0" w:color="auto"/>
          </w:divBdr>
        </w:div>
        <w:div w:id="1004434414">
          <w:marLeft w:val="640"/>
          <w:marRight w:val="0"/>
          <w:marTop w:val="0"/>
          <w:marBottom w:val="0"/>
          <w:divBdr>
            <w:top w:val="none" w:sz="0" w:space="0" w:color="auto"/>
            <w:left w:val="none" w:sz="0" w:space="0" w:color="auto"/>
            <w:bottom w:val="none" w:sz="0" w:space="0" w:color="auto"/>
            <w:right w:val="none" w:sz="0" w:space="0" w:color="auto"/>
          </w:divBdr>
        </w:div>
        <w:div w:id="500700563">
          <w:marLeft w:val="640"/>
          <w:marRight w:val="0"/>
          <w:marTop w:val="0"/>
          <w:marBottom w:val="0"/>
          <w:divBdr>
            <w:top w:val="none" w:sz="0" w:space="0" w:color="auto"/>
            <w:left w:val="none" w:sz="0" w:space="0" w:color="auto"/>
            <w:bottom w:val="none" w:sz="0" w:space="0" w:color="auto"/>
            <w:right w:val="none" w:sz="0" w:space="0" w:color="auto"/>
          </w:divBdr>
        </w:div>
        <w:div w:id="980160668">
          <w:marLeft w:val="640"/>
          <w:marRight w:val="0"/>
          <w:marTop w:val="0"/>
          <w:marBottom w:val="0"/>
          <w:divBdr>
            <w:top w:val="none" w:sz="0" w:space="0" w:color="auto"/>
            <w:left w:val="none" w:sz="0" w:space="0" w:color="auto"/>
            <w:bottom w:val="none" w:sz="0" w:space="0" w:color="auto"/>
            <w:right w:val="none" w:sz="0" w:space="0" w:color="auto"/>
          </w:divBdr>
        </w:div>
        <w:div w:id="713698727">
          <w:marLeft w:val="640"/>
          <w:marRight w:val="0"/>
          <w:marTop w:val="0"/>
          <w:marBottom w:val="0"/>
          <w:divBdr>
            <w:top w:val="none" w:sz="0" w:space="0" w:color="auto"/>
            <w:left w:val="none" w:sz="0" w:space="0" w:color="auto"/>
            <w:bottom w:val="none" w:sz="0" w:space="0" w:color="auto"/>
            <w:right w:val="none" w:sz="0" w:space="0" w:color="auto"/>
          </w:divBdr>
        </w:div>
        <w:div w:id="1748189601">
          <w:marLeft w:val="640"/>
          <w:marRight w:val="0"/>
          <w:marTop w:val="0"/>
          <w:marBottom w:val="0"/>
          <w:divBdr>
            <w:top w:val="none" w:sz="0" w:space="0" w:color="auto"/>
            <w:left w:val="none" w:sz="0" w:space="0" w:color="auto"/>
            <w:bottom w:val="none" w:sz="0" w:space="0" w:color="auto"/>
            <w:right w:val="none" w:sz="0" w:space="0" w:color="auto"/>
          </w:divBdr>
        </w:div>
        <w:div w:id="1369525080">
          <w:marLeft w:val="640"/>
          <w:marRight w:val="0"/>
          <w:marTop w:val="0"/>
          <w:marBottom w:val="0"/>
          <w:divBdr>
            <w:top w:val="none" w:sz="0" w:space="0" w:color="auto"/>
            <w:left w:val="none" w:sz="0" w:space="0" w:color="auto"/>
            <w:bottom w:val="none" w:sz="0" w:space="0" w:color="auto"/>
            <w:right w:val="none" w:sz="0" w:space="0" w:color="auto"/>
          </w:divBdr>
        </w:div>
      </w:divsChild>
    </w:div>
    <w:div w:id="144132946">
      <w:bodyDiv w:val="1"/>
      <w:marLeft w:val="0"/>
      <w:marRight w:val="0"/>
      <w:marTop w:val="0"/>
      <w:marBottom w:val="0"/>
      <w:divBdr>
        <w:top w:val="none" w:sz="0" w:space="0" w:color="auto"/>
        <w:left w:val="none" w:sz="0" w:space="0" w:color="auto"/>
        <w:bottom w:val="none" w:sz="0" w:space="0" w:color="auto"/>
        <w:right w:val="none" w:sz="0" w:space="0" w:color="auto"/>
      </w:divBdr>
      <w:divsChild>
        <w:div w:id="1500119961">
          <w:marLeft w:val="640"/>
          <w:marRight w:val="0"/>
          <w:marTop w:val="0"/>
          <w:marBottom w:val="0"/>
          <w:divBdr>
            <w:top w:val="none" w:sz="0" w:space="0" w:color="auto"/>
            <w:left w:val="none" w:sz="0" w:space="0" w:color="auto"/>
            <w:bottom w:val="none" w:sz="0" w:space="0" w:color="auto"/>
            <w:right w:val="none" w:sz="0" w:space="0" w:color="auto"/>
          </w:divBdr>
        </w:div>
        <w:div w:id="447235642">
          <w:marLeft w:val="640"/>
          <w:marRight w:val="0"/>
          <w:marTop w:val="0"/>
          <w:marBottom w:val="0"/>
          <w:divBdr>
            <w:top w:val="none" w:sz="0" w:space="0" w:color="auto"/>
            <w:left w:val="none" w:sz="0" w:space="0" w:color="auto"/>
            <w:bottom w:val="none" w:sz="0" w:space="0" w:color="auto"/>
            <w:right w:val="none" w:sz="0" w:space="0" w:color="auto"/>
          </w:divBdr>
        </w:div>
        <w:div w:id="804204996">
          <w:marLeft w:val="640"/>
          <w:marRight w:val="0"/>
          <w:marTop w:val="0"/>
          <w:marBottom w:val="0"/>
          <w:divBdr>
            <w:top w:val="none" w:sz="0" w:space="0" w:color="auto"/>
            <w:left w:val="none" w:sz="0" w:space="0" w:color="auto"/>
            <w:bottom w:val="none" w:sz="0" w:space="0" w:color="auto"/>
            <w:right w:val="none" w:sz="0" w:space="0" w:color="auto"/>
          </w:divBdr>
        </w:div>
        <w:div w:id="1336376997">
          <w:marLeft w:val="640"/>
          <w:marRight w:val="0"/>
          <w:marTop w:val="0"/>
          <w:marBottom w:val="0"/>
          <w:divBdr>
            <w:top w:val="none" w:sz="0" w:space="0" w:color="auto"/>
            <w:left w:val="none" w:sz="0" w:space="0" w:color="auto"/>
            <w:bottom w:val="none" w:sz="0" w:space="0" w:color="auto"/>
            <w:right w:val="none" w:sz="0" w:space="0" w:color="auto"/>
          </w:divBdr>
        </w:div>
        <w:div w:id="508570963">
          <w:marLeft w:val="640"/>
          <w:marRight w:val="0"/>
          <w:marTop w:val="0"/>
          <w:marBottom w:val="0"/>
          <w:divBdr>
            <w:top w:val="none" w:sz="0" w:space="0" w:color="auto"/>
            <w:left w:val="none" w:sz="0" w:space="0" w:color="auto"/>
            <w:bottom w:val="none" w:sz="0" w:space="0" w:color="auto"/>
            <w:right w:val="none" w:sz="0" w:space="0" w:color="auto"/>
          </w:divBdr>
        </w:div>
        <w:div w:id="1290547901">
          <w:marLeft w:val="640"/>
          <w:marRight w:val="0"/>
          <w:marTop w:val="0"/>
          <w:marBottom w:val="0"/>
          <w:divBdr>
            <w:top w:val="none" w:sz="0" w:space="0" w:color="auto"/>
            <w:left w:val="none" w:sz="0" w:space="0" w:color="auto"/>
            <w:bottom w:val="none" w:sz="0" w:space="0" w:color="auto"/>
            <w:right w:val="none" w:sz="0" w:space="0" w:color="auto"/>
          </w:divBdr>
        </w:div>
        <w:div w:id="605230674">
          <w:marLeft w:val="640"/>
          <w:marRight w:val="0"/>
          <w:marTop w:val="0"/>
          <w:marBottom w:val="0"/>
          <w:divBdr>
            <w:top w:val="none" w:sz="0" w:space="0" w:color="auto"/>
            <w:left w:val="none" w:sz="0" w:space="0" w:color="auto"/>
            <w:bottom w:val="none" w:sz="0" w:space="0" w:color="auto"/>
            <w:right w:val="none" w:sz="0" w:space="0" w:color="auto"/>
          </w:divBdr>
        </w:div>
        <w:div w:id="1700857521">
          <w:marLeft w:val="640"/>
          <w:marRight w:val="0"/>
          <w:marTop w:val="0"/>
          <w:marBottom w:val="0"/>
          <w:divBdr>
            <w:top w:val="none" w:sz="0" w:space="0" w:color="auto"/>
            <w:left w:val="none" w:sz="0" w:space="0" w:color="auto"/>
            <w:bottom w:val="none" w:sz="0" w:space="0" w:color="auto"/>
            <w:right w:val="none" w:sz="0" w:space="0" w:color="auto"/>
          </w:divBdr>
        </w:div>
        <w:div w:id="763846134">
          <w:marLeft w:val="640"/>
          <w:marRight w:val="0"/>
          <w:marTop w:val="0"/>
          <w:marBottom w:val="0"/>
          <w:divBdr>
            <w:top w:val="none" w:sz="0" w:space="0" w:color="auto"/>
            <w:left w:val="none" w:sz="0" w:space="0" w:color="auto"/>
            <w:bottom w:val="none" w:sz="0" w:space="0" w:color="auto"/>
            <w:right w:val="none" w:sz="0" w:space="0" w:color="auto"/>
          </w:divBdr>
        </w:div>
        <w:div w:id="1272977296">
          <w:marLeft w:val="640"/>
          <w:marRight w:val="0"/>
          <w:marTop w:val="0"/>
          <w:marBottom w:val="0"/>
          <w:divBdr>
            <w:top w:val="none" w:sz="0" w:space="0" w:color="auto"/>
            <w:left w:val="none" w:sz="0" w:space="0" w:color="auto"/>
            <w:bottom w:val="none" w:sz="0" w:space="0" w:color="auto"/>
            <w:right w:val="none" w:sz="0" w:space="0" w:color="auto"/>
          </w:divBdr>
        </w:div>
        <w:div w:id="1846819600">
          <w:marLeft w:val="640"/>
          <w:marRight w:val="0"/>
          <w:marTop w:val="0"/>
          <w:marBottom w:val="0"/>
          <w:divBdr>
            <w:top w:val="none" w:sz="0" w:space="0" w:color="auto"/>
            <w:left w:val="none" w:sz="0" w:space="0" w:color="auto"/>
            <w:bottom w:val="none" w:sz="0" w:space="0" w:color="auto"/>
            <w:right w:val="none" w:sz="0" w:space="0" w:color="auto"/>
          </w:divBdr>
        </w:div>
        <w:div w:id="1552881689">
          <w:marLeft w:val="640"/>
          <w:marRight w:val="0"/>
          <w:marTop w:val="0"/>
          <w:marBottom w:val="0"/>
          <w:divBdr>
            <w:top w:val="none" w:sz="0" w:space="0" w:color="auto"/>
            <w:left w:val="none" w:sz="0" w:space="0" w:color="auto"/>
            <w:bottom w:val="none" w:sz="0" w:space="0" w:color="auto"/>
            <w:right w:val="none" w:sz="0" w:space="0" w:color="auto"/>
          </w:divBdr>
        </w:div>
        <w:div w:id="2067220807">
          <w:marLeft w:val="640"/>
          <w:marRight w:val="0"/>
          <w:marTop w:val="0"/>
          <w:marBottom w:val="0"/>
          <w:divBdr>
            <w:top w:val="none" w:sz="0" w:space="0" w:color="auto"/>
            <w:left w:val="none" w:sz="0" w:space="0" w:color="auto"/>
            <w:bottom w:val="none" w:sz="0" w:space="0" w:color="auto"/>
            <w:right w:val="none" w:sz="0" w:space="0" w:color="auto"/>
          </w:divBdr>
        </w:div>
        <w:div w:id="1358199039">
          <w:marLeft w:val="640"/>
          <w:marRight w:val="0"/>
          <w:marTop w:val="0"/>
          <w:marBottom w:val="0"/>
          <w:divBdr>
            <w:top w:val="none" w:sz="0" w:space="0" w:color="auto"/>
            <w:left w:val="none" w:sz="0" w:space="0" w:color="auto"/>
            <w:bottom w:val="none" w:sz="0" w:space="0" w:color="auto"/>
            <w:right w:val="none" w:sz="0" w:space="0" w:color="auto"/>
          </w:divBdr>
        </w:div>
        <w:div w:id="2039742729">
          <w:marLeft w:val="640"/>
          <w:marRight w:val="0"/>
          <w:marTop w:val="0"/>
          <w:marBottom w:val="0"/>
          <w:divBdr>
            <w:top w:val="none" w:sz="0" w:space="0" w:color="auto"/>
            <w:left w:val="none" w:sz="0" w:space="0" w:color="auto"/>
            <w:bottom w:val="none" w:sz="0" w:space="0" w:color="auto"/>
            <w:right w:val="none" w:sz="0" w:space="0" w:color="auto"/>
          </w:divBdr>
        </w:div>
        <w:div w:id="1357848688">
          <w:marLeft w:val="640"/>
          <w:marRight w:val="0"/>
          <w:marTop w:val="0"/>
          <w:marBottom w:val="0"/>
          <w:divBdr>
            <w:top w:val="none" w:sz="0" w:space="0" w:color="auto"/>
            <w:left w:val="none" w:sz="0" w:space="0" w:color="auto"/>
            <w:bottom w:val="none" w:sz="0" w:space="0" w:color="auto"/>
            <w:right w:val="none" w:sz="0" w:space="0" w:color="auto"/>
          </w:divBdr>
        </w:div>
        <w:div w:id="1947229030">
          <w:marLeft w:val="640"/>
          <w:marRight w:val="0"/>
          <w:marTop w:val="0"/>
          <w:marBottom w:val="0"/>
          <w:divBdr>
            <w:top w:val="none" w:sz="0" w:space="0" w:color="auto"/>
            <w:left w:val="none" w:sz="0" w:space="0" w:color="auto"/>
            <w:bottom w:val="none" w:sz="0" w:space="0" w:color="auto"/>
            <w:right w:val="none" w:sz="0" w:space="0" w:color="auto"/>
          </w:divBdr>
        </w:div>
        <w:div w:id="1901135825">
          <w:marLeft w:val="640"/>
          <w:marRight w:val="0"/>
          <w:marTop w:val="0"/>
          <w:marBottom w:val="0"/>
          <w:divBdr>
            <w:top w:val="none" w:sz="0" w:space="0" w:color="auto"/>
            <w:left w:val="none" w:sz="0" w:space="0" w:color="auto"/>
            <w:bottom w:val="none" w:sz="0" w:space="0" w:color="auto"/>
            <w:right w:val="none" w:sz="0" w:space="0" w:color="auto"/>
          </w:divBdr>
        </w:div>
        <w:div w:id="1629310961">
          <w:marLeft w:val="640"/>
          <w:marRight w:val="0"/>
          <w:marTop w:val="0"/>
          <w:marBottom w:val="0"/>
          <w:divBdr>
            <w:top w:val="none" w:sz="0" w:space="0" w:color="auto"/>
            <w:left w:val="none" w:sz="0" w:space="0" w:color="auto"/>
            <w:bottom w:val="none" w:sz="0" w:space="0" w:color="auto"/>
            <w:right w:val="none" w:sz="0" w:space="0" w:color="auto"/>
          </w:divBdr>
        </w:div>
        <w:div w:id="1774784312">
          <w:marLeft w:val="640"/>
          <w:marRight w:val="0"/>
          <w:marTop w:val="0"/>
          <w:marBottom w:val="0"/>
          <w:divBdr>
            <w:top w:val="none" w:sz="0" w:space="0" w:color="auto"/>
            <w:left w:val="none" w:sz="0" w:space="0" w:color="auto"/>
            <w:bottom w:val="none" w:sz="0" w:space="0" w:color="auto"/>
            <w:right w:val="none" w:sz="0" w:space="0" w:color="auto"/>
          </w:divBdr>
        </w:div>
        <w:div w:id="1458718549">
          <w:marLeft w:val="640"/>
          <w:marRight w:val="0"/>
          <w:marTop w:val="0"/>
          <w:marBottom w:val="0"/>
          <w:divBdr>
            <w:top w:val="none" w:sz="0" w:space="0" w:color="auto"/>
            <w:left w:val="none" w:sz="0" w:space="0" w:color="auto"/>
            <w:bottom w:val="none" w:sz="0" w:space="0" w:color="auto"/>
            <w:right w:val="none" w:sz="0" w:space="0" w:color="auto"/>
          </w:divBdr>
        </w:div>
        <w:div w:id="763496176">
          <w:marLeft w:val="640"/>
          <w:marRight w:val="0"/>
          <w:marTop w:val="0"/>
          <w:marBottom w:val="0"/>
          <w:divBdr>
            <w:top w:val="none" w:sz="0" w:space="0" w:color="auto"/>
            <w:left w:val="none" w:sz="0" w:space="0" w:color="auto"/>
            <w:bottom w:val="none" w:sz="0" w:space="0" w:color="auto"/>
            <w:right w:val="none" w:sz="0" w:space="0" w:color="auto"/>
          </w:divBdr>
        </w:div>
        <w:div w:id="629211398">
          <w:marLeft w:val="640"/>
          <w:marRight w:val="0"/>
          <w:marTop w:val="0"/>
          <w:marBottom w:val="0"/>
          <w:divBdr>
            <w:top w:val="none" w:sz="0" w:space="0" w:color="auto"/>
            <w:left w:val="none" w:sz="0" w:space="0" w:color="auto"/>
            <w:bottom w:val="none" w:sz="0" w:space="0" w:color="auto"/>
            <w:right w:val="none" w:sz="0" w:space="0" w:color="auto"/>
          </w:divBdr>
        </w:div>
        <w:div w:id="1182013027">
          <w:marLeft w:val="640"/>
          <w:marRight w:val="0"/>
          <w:marTop w:val="0"/>
          <w:marBottom w:val="0"/>
          <w:divBdr>
            <w:top w:val="none" w:sz="0" w:space="0" w:color="auto"/>
            <w:left w:val="none" w:sz="0" w:space="0" w:color="auto"/>
            <w:bottom w:val="none" w:sz="0" w:space="0" w:color="auto"/>
            <w:right w:val="none" w:sz="0" w:space="0" w:color="auto"/>
          </w:divBdr>
        </w:div>
        <w:div w:id="1896547119">
          <w:marLeft w:val="640"/>
          <w:marRight w:val="0"/>
          <w:marTop w:val="0"/>
          <w:marBottom w:val="0"/>
          <w:divBdr>
            <w:top w:val="none" w:sz="0" w:space="0" w:color="auto"/>
            <w:left w:val="none" w:sz="0" w:space="0" w:color="auto"/>
            <w:bottom w:val="none" w:sz="0" w:space="0" w:color="auto"/>
            <w:right w:val="none" w:sz="0" w:space="0" w:color="auto"/>
          </w:divBdr>
        </w:div>
        <w:div w:id="578640525">
          <w:marLeft w:val="640"/>
          <w:marRight w:val="0"/>
          <w:marTop w:val="0"/>
          <w:marBottom w:val="0"/>
          <w:divBdr>
            <w:top w:val="none" w:sz="0" w:space="0" w:color="auto"/>
            <w:left w:val="none" w:sz="0" w:space="0" w:color="auto"/>
            <w:bottom w:val="none" w:sz="0" w:space="0" w:color="auto"/>
            <w:right w:val="none" w:sz="0" w:space="0" w:color="auto"/>
          </w:divBdr>
        </w:div>
        <w:div w:id="1709261155">
          <w:marLeft w:val="640"/>
          <w:marRight w:val="0"/>
          <w:marTop w:val="0"/>
          <w:marBottom w:val="0"/>
          <w:divBdr>
            <w:top w:val="none" w:sz="0" w:space="0" w:color="auto"/>
            <w:left w:val="none" w:sz="0" w:space="0" w:color="auto"/>
            <w:bottom w:val="none" w:sz="0" w:space="0" w:color="auto"/>
            <w:right w:val="none" w:sz="0" w:space="0" w:color="auto"/>
          </w:divBdr>
        </w:div>
        <w:div w:id="158233341">
          <w:marLeft w:val="640"/>
          <w:marRight w:val="0"/>
          <w:marTop w:val="0"/>
          <w:marBottom w:val="0"/>
          <w:divBdr>
            <w:top w:val="none" w:sz="0" w:space="0" w:color="auto"/>
            <w:left w:val="none" w:sz="0" w:space="0" w:color="auto"/>
            <w:bottom w:val="none" w:sz="0" w:space="0" w:color="auto"/>
            <w:right w:val="none" w:sz="0" w:space="0" w:color="auto"/>
          </w:divBdr>
        </w:div>
        <w:div w:id="50463944">
          <w:marLeft w:val="640"/>
          <w:marRight w:val="0"/>
          <w:marTop w:val="0"/>
          <w:marBottom w:val="0"/>
          <w:divBdr>
            <w:top w:val="none" w:sz="0" w:space="0" w:color="auto"/>
            <w:left w:val="none" w:sz="0" w:space="0" w:color="auto"/>
            <w:bottom w:val="none" w:sz="0" w:space="0" w:color="auto"/>
            <w:right w:val="none" w:sz="0" w:space="0" w:color="auto"/>
          </w:divBdr>
        </w:div>
        <w:div w:id="71241680">
          <w:marLeft w:val="640"/>
          <w:marRight w:val="0"/>
          <w:marTop w:val="0"/>
          <w:marBottom w:val="0"/>
          <w:divBdr>
            <w:top w:val="none" w:sz="0" w:space="0" w:color="auto"/>
            <w:left w:val="none" w:sz="0" w:space="0" w:color="auto"/>
            <w:bottom w:val="none" w:sz="0" w:space="0" w:color="auto"/>
            <w:right w:val="none" w:sz="0" w:space="0" w:color="auto"/>
          </w:divBdr>
        </w:div>
        <w:div w:id="545261761">
          <w:marLeft w:val="640"/>
          <w:marRight w:val="0"/>
          <w:marTop w:val="0"/>
          <w:marBottom w:val="0"/>
          <w:divBdr>
            <w:top w:val="none" w:sz="0" w:space="0" w:color="auto"/>
            <w:left w:val="none" w:sz="0" w:space="0" w:color="auto"/>
            <w:bottom w:val="none" w:sz="0" w:space="0" w:color="auto"/>
            <w:right w:val="none" w:sz="0" w:space="0" w:color="auto"/>
          </w:divBdr>
        </w:div>
        <w:div w:id="1357273892">
          <w:marLeft w:val="640"/>
          <w:marRight w:val="0"/>
          <w:marTop w:val="0"/>
          <w:marBottom w:val="0"/>
          <w:divBdr>
            <w:top w:val="none" w:sz="0" w:space="0" w:color="auto"/>
            <w:left w:val="none" w:sz="0" w:space="0" w:color="auto"/>
            <w:bottom w:val="none" w:sz="0" w:space="0" w:color="auto"/>
            <w:right w:val="none" w:sz="0" w:space="0" w:color="auto"/>
          </w:divBdr>
        </w:div>
        <w:div w:id="547229350">
          <w:marLeft w:val="640"/>
          <w:marRight w:val="0"/>
          <w:marTop w:val="0"/>
          <w:marBottom w:val="0"/>
          <w:divBdr>
            <w:top w:val="none" w:sz="0" w:space="0" w:color="auto"/>
            <w:left w:val="none" w:sz="0" w:space="0" w:color="auto"/>
            <w:bottom w:val="none" w:sz="0" w:space="0" w:color="auto"/>
            <w:right w:val="none" w:sz="0" w:space="0" w:color="auto"/>
          </w:divBdr>
        </w:div>
        <w:div w:id="122700301">
          <w:marLeft w:val="640"/>
          <w:marRight w:val="0"/>
          <w:marTop w:val="0"/>
          <w:marBottom w:val="0"/>
          <w:divBdr>
            <w:top w:val="none" w:sz="0" w:space="0" w:color="auto"/>
            <w:left w:val="none" w:sz="0" w:space="0" w:color="auto"/>
            <w:bottom w:val="none" w:sz="0" w:space="0" w:color="auto"/>
            <w:right w:val="none" w:sz="0" w:space="0" w:color="auto"/>
          </w:divBdr>
        </w:div>
        <w:div w:id="2039696373">
          <w:marLeft w:val="640"/>
          <w:marRight w:val="0"/>
          <w:marTop w:val="0"/>
          <w:marBottom w:val="0"/>
          <w:divBdr>
            <w:top w:val="none" w:sz="0" w:space="0" w:color="auto"/>
            <w:left w:val="none" w:sz="0" w:space="0" w:color="auto"/>
            <w:bottom w:val="none" w:sz="0" w:space="0" w:color="auto"/>
            <w:right w:val="none" w:sz="0" w:space="0" w:color="auto"/>
          </w:divBdr>
        </w:div>
        <w:div w:id="201597742">
          <w:marLeft w:val="640"/>
          <w:marRight w:val="0"/>
          <w:marTop w:val="0"/>
          <w:marBottom w:val="0"/>
          <w:divBdr>
            <w:top w:val="none" w:sz="0" w:space="0" w:color="auto"/>
            <w:left w:val="none" w:sz="0" w:space="0" w:color="auto"/>
            <w:bottom w:val="none" w:sz="0" w:space="0" w:color="auto"/>
            <w:right w:val="none" w:sz="0" w:space="0" w:color="auto"/>
          </w:divBdr>
        </w:div>
        <w:div w:id="633340545">
          <w:marLeft w:val="640"/>
          <w:marRight w:val="0"/>
          <w:marTop w:val="0"/>
          <w:marBottom w:val="0"/>
          <w:divBdr>
            <w:top w:val="none" w:sz="0" w:space="0" w:color="auto"/>
            <w:left w:val="none" w:sz="0" w:space="0" w:color="auto"/>
            <w:bottom w:val="none" w:sz="0" w:space="0" w:color="auto"/>
            <w:right w:val="none" w:sz="0" w:space="0" w:color="auto"/>
          </w:divBdr>
        </w:div>
      </w:divsChild>
    </w:div>
    <w:div w:id="145438133">
      <w:bodyDiv w:val="1"/>
      <w:marLeft w:val="0"/>
      <w:marRight w:val="0"/>
      <w:marTop w:val="0"/>
      <w:marBottom w:val="0"/>
      <w:divBdr>
        <w:top w:val="none" w:sz="0" w:space="0" w:color="auto"/>
        <w:left w:val="none" w:sz="0" w:space="0" w:color="auto"/>
        <w:bottom w:val="none" w:sz="0" w:space="0" w:color="auto"/>
        <w:right w:val="none" w:sz="0" w:space="0" w:color="auto"/>
      </w:divBdr>
      <w:divsChild>
        <w:div w:id="2048875288">
          <w:marLeft w:val="640"/>
          <w:marRight w:val="0"/>
          <w:marTop w:val="0"/>
          <w:marBottom w:val="0"/>
          <w:divBdr>
            <w:top w:val="none" w:sz="0" w:space="0" w:color="auto"/>
            <w:left w:val="none" w:sz="0" w:space="0" w:color="auto"/>
            <w:bottom w:val="none" w:sz="0" w:space="0" w:color="auto"/>
            <w:right w:val="none" w:sz="0" w:space="0" w:color="auto"/>
          </w:divBdr>
        </w:div>
        <w:div w:id="1180463717">
          <w:marLeft w:val="640"/>
          <w:marRight w:val="0"/>
          <w:marTop w:val="0"/>
          <w:marBottom w:val="0"/>
          <w:divBdr>
            <w:top w:val="none" w:sz="0" w:space="0" w:color="auto"/>
            <w:left w:val="none" w:sz="0" w:space="0" w:color="auto"/>
            <w:bottom w:val="none" w:sz="0" w:space="0" w:color="auto"/>
            <w:right w:val="none" w:sz="0" w:space="0" w:color="auto"/>
          </w:divBdr>
        </w:div>
        <w:div w:id="658383089">
          <w:marLeft w:val="640"/>
          <w:marRight w:val="0"/>
          <w:marTop w:val="0"/>
          <w:marBottom w:val="0"/>
          <w:divBdr>
            <w:top w:val="none" w:sz="0" w:space="0" w:color="auto"/>
            <w:left w:val="none" w:sz="0" w:space="0" w:color="auto"/>
            <w:bottom w:val="none" w:sz="0" w:space="0" w:color="auto"/>
            <w:right w:val="none" w:sz="0" w:space="0" w:color="auto"/>
          </w:divBdr>
        </w:div>
        <w:div w:id="1199583196">
          <w:marLeft w:val="640"/>
          <w:marRight w:val="0"/>
          <w:marTop w:val="0"/>
          <w:marBottom w:val="0"/>
          <w:divBdr>
            <w:top w:val="none" w:sz="0" w:space="0" w:color="auto"/>
            <w:left w:val="none" w:sz="0" w:space="0" w:color="auto"/>
            <w:bottom w:val="none" w:sz="0" w:space="0" w:color="auto"/>
            <w:right w:val="none" w:sz="0" w:space="0" w:color="auto"/>
          </w:divBdr>
        </w:div>
        <w:div w:id="422608497">
          <w:marLeft w:val="640"/>
          <w:marRight w:val="0"/>
          <w:marTop w:val="0"/>
          <w:marBottom w:val="0"/>
          <w:divBdr>
            <w:top w:val="none" w:sz="0" w:space="0" w:color="auto"/>
            <w:left w:val="none" w:sz="0" w:space="0" w:color="auto"/>
            <w:bottom w:val="none" w:sz="0" w:space="0" w:color="auto"/>
            <w:right w:val="none" w:sz="0" w:space="0" w:color="auto"/>
          </w:divBdr>
        </w:div>
        <w:div w:id="1419713619">
          <w:marLeft w:val="640"/>
          <w:marRight w:val="0"/>
          <w:marTop w:val="0"/>
          <w:marBottom w:val="0"/>
          <w:divBdr>
            <w:top w:val="none" w:sz="0" w:space="0" w:color="auto"/>
            <w:left w:val="none" w:sz="0" w:space="0" w:color="auto"/>
            <w:bottom w:val="none" w:sz="0" w:space="0" w:color="auto"/>
            <w:right w:val="none" w:sz="0" w:space="0" w:color="auto"/>
          </w:divBdr>
        </w:div>
        <w:div w:id="1018579075">
          <w:marLeft w:val="640"/>
          <w:marRight w:val="0"/>
          <w:marTop w:val="0"/>
          <w:marBottom w:val="0"/>
          <w:divBdr>
            <w:top w:val="none" w:sz="0" w:space="0" w:color="auto"/>
            <w:left w:val="none" w:sz="0" w:space="0" w:color="auto"/>
            <w:bottom w:val="none" w:sz="0" w:space="0" w:color="auto"/>
            <w:right w:val="none" w:sz="0" w:space="0" w:color="auto"/>
          </w:divBdr>
        </w:div>
        <w:div w:id="1594627691">
          <w:marLeft w:val="640"/>
          <w:marRight w:val="0"/>
          <w:marTop w:val="0"/>
          <w:marBottom w:val="0"/>
          <w:divBdr>
            <w:top w:val="none" w:sz="0" w:space="0" w:color="auto"/>
            <w:left w:val="none" w:sz="0" w:space="0" w:color="auto"/>
            <w:bottom w:val="none" w:sz="0" w:space="0" w:color="auto"/>
            <w:right w:val="none" w:sz="0" w:space="0" w:color="auto"/>
          </w:divBdr>
        </w:div>
        <w:div w:id="654837050">
          <w:marLeft w:val="640"/>
          <w:marRight w:val="0"/>
          <w:marTop w:val="0"/>
          <w:marBottom w:val="0"/>
          <w:divBdr>
            <w:top w:val="none" w:sz="0" w:space="0" w:color="auto"/>
            <w:left w:val="none" w:sz="0" w:space="0" w:color="auto"/>
            <w:bottom w:val="none" w:sz="0" w:space="0" w:color="auto"/>
            <w:right w:val="none" w:sz="0" w:space="0" w:color="auto"/>
          </w:divBdr>
        </w:div>
        <w:div w:id="2046519890">
          <w:marLeft w:val="640"/>
          <w:marRight w:val="0"/>
          <w:marTop w:val="0"/>
          <w:marBottom w:val="0"/>
          <w:divBdr>
            <w:top w:val="none" w:sz="0" w:space="0" w:color="auto"/>
            <w:left w:val="none" w:sz="0" w:space="0" w:color="auto"/>
            <w:bottom w:val="none" w:sz="0" w:space="0" w:color="auto"/>
            <w:right w:val="none" w:sz="0" w:space="0" w:color="auto"/>
          </w:divBdr>
        </w:div>
        <w:div w:id="1914122405">
          <w:marLeft w:val="640"/>
          <w:marRight w:val="0"/>
          <w:marTop w:val="0"/>
          <w:marBottom w:val="0"/>
          <w:divBdr>
            <w:top w:val="none" w:sz="0" w:space="0" w:color="auto"/>
            <w:left w:val="none" w:sz="0" w:space="0" w:color="auto"/>
            <w:bottom w:val="none" w:sz="0" w:space="0" w:color="auto"/>
            <w:right w:val="none" w:sz="0" w:space="0" w:color="auto"/>
          </w:divBdr>
        </w:div>
        <w:div w:id="1267615093">
          <w:marLeft w:val="640"/>
          <w:marRight w:val="0"/>
          <w:marTop w:val="0"/>
          <w:marBottom w:val="0"/>
          <w:divBdr>
            <w:top w:val="none" w:sz="0" w:space="0" w:color="auto"/>
            <w:left w:val="none" w:sz="0" w:space="0" w:color="auto"/>
            <w:bottom w:val="none" w:sz="0" w:space="0" w:color="auto"/>
            <w:right w:val="none" w:sz="0" w:space="0" w:color="auto"/>
          </w:divBdr>
        </w:div>
        <w:div w:id="771779124">
          <w:marLeft w:val="640"/>
          <w:marRight w:val="0"/>
          <w:marTop w:val="0"/>
          <w:marBottom w:val="0"/>
          <w:divBdr>
            <w:top w:val="none" w:sz="0" w:space="0" w:color="auto"/>
            <w:left w:val="none" w:sz="0" w:space="0" w:color="auto"/>
            <w:bottom w:val="none" w:sz="0" w:space="0" w:color="auto"/>
            <w:right w:val="none" w:sz="0" w:space="0" w:color="auto"/>
          </w:divBdr>
        </w:div>
        <w:div w:id="1712530436">
          <w:marLeft w:val="640"/>
          <w:marRight w:val="0"/>
          <w:marTop w:val="0"/>
          <w:marBottom w:val="0"/>
          <w:divBdr>
            <w:top w:val="none" w:sz="0" w:space="0" w:color="auto"/>
            <w:left w:val="none" w:sz="0" w:space="0" w:color="auto"/>
            <w:bottom w:val="none" w:sz="0" w:space="0" w:color="auto"/>
            <w:right w:val="none" w:sz="0" w:space="0" w:color="auto"/>
          </w:divBdr>
        </w:div>
        <w:div w:id="1284656348">
          <w:marLeft w:val="640"/>
          <w:marRight w:val="0"/>
          <w:marTop w:val="0"/>
          <w:marBottom w:val="0"/>
          <w:divBdr>
            <w:top w:val="none" w:sz="0" w:space="0" w:color="auto"/>
            <w:left w:val="none" w:sz="0" w:space="0" w:color="auto"/>
            <w:bottom w:val="none" w:sz="0" w:space="0" w:color="auto"/>
            <w:right w:val="none" w:sz="0" w:space="0" w:color="auto"/>
          </w:divBdr>
        </w:div>
        <w:div w:id="934482999">
          <w:marLeft w:val="640"/>
          <w:marRight w:val="0"/>
          <w:marTop w:val="0"/>
          <w:marBottom w:val="0"/>
          <w:divBdr>
            <w:top w:val="none" w:sz="0" w:space="0" w:color="auto"/>
            <w:left w:val="none" w:sz="0" w:space="0" w:color="auto"/>
            <w:bottom w:val="none" w:sz="0" w:space="0" w:color="auto"/>
            <w:right w:val="none" w:sz="0" w:space="0" w:color="auto"/>
          </w:divBdr>
        </w:div>
        <w:div w:id="35667629">
          <w:marLeft w:val="640"/>
          <w:marRight w:val="0"/>
          <w:marTop w:val="0"/>
          <w:marBottom w:val="0"/>
          <w:divBdr>
            <w:top w:val="none" w:sz="0" w:space="0" w:color="auto"/>
            <w:left w:val="none" w:sz="0" w:space="0" w:color="auto"/>
            <w:bottom w:val="none" w:sz="0" w:space="0" w:color="auto"/>
            <w:right w:val="none" w:sz="0" w:space="0" w:color="auto"/>
          </w:divBdr>
        </w:div>
        <w:div w:id="341858078">
          <w:marLeft w:val="640"/>
          <w:marRight w:val="0"/>
          <w:marTop w:val="0"/>
          <w:marBottom w:val="0"/>
          <w:divBdr>
            <w:top w:val="none" w:sz="0" w:space="0" w:color="auto"/>
            <w:left w:val="none" w:sz="0" w:space="0" w:color="auto"/>
            <w:bottom w:val="none" w:sz="0" w:space="0" w:color="auto"/>
            <w:right w:val="none" w:sz="0" w:space="0" w:color="auto"/>
          </w:divBdr>
        </w:div>
        <w:div w:id="919875112">
          <w:marLeft w:val="640"/>
          <w:marRight w:val="0"/>
          <w:marTop w:val="0"/>
          <w:marBottom w:val="0"/>
          <w:divBdr>
            <w:top w:val="none" w:sz="0" w:space="0" w:color="auto"/>
            <w:left w:val="none" w:sz="0" w:space="0" w:color="auto"/>
            <w:bottom w:val="none" w:sz="0" w:space="0" w:color="auto"/>
            <w:right w:val="none" w:sz="0" w:space="0" w:color="auto"/>
          </w:divBdr>
        </w:div>
        <w:div w:id="1412695014">
          <w:marLeft w:val="640"/>
          <w:marRight w:val="0"/>
          <w:marTop w:val="0"/>
          <w:marBottom w:val="0"/>
          <w:divBdr>
            <w:top w:val="none" w:sz="0" w:space="0" w:color="auto"/>
            <w:left w:val="none" w:sz="0" w:space="0" w:color="auto"/>
            <w:bottom w:val="none" w:sz="0" w:space="0" w:color="auto"/>
            <w:right w:val="none" w:sz="0" w:space="0" w:color="auto"/>
          </w:divBdr>
        </w:div>
        <w:div w:id="194540406">
          <w:marLeft w:val="640"/>
          <w:marRight w:val="0"/>
          <w:marTop w:val="0"/>
          <w:marBottom w:val="0"/>
          <w:divBdr>
            <w:top w:val="none" w:sz="0" w:space="0" w:color="auto"/>
            <w:left w:val="none" w:sz="0" w:space="0" w:color="auto"/>
            <w:bottom w:val="none" w:sz="0" w:space="0" w:color="auto"/>
            <w:right w:val="none" w:sz="0" w:space="0" w:color="auto"/>
          </w:divBdr>
        </w:div>
        <w:div w:id="278336085">
          <w:marLeft w:val="640"/>
          <w:marRight w:val="0"/>
          <w:marTop w:val="0"/>
          <w:marBottom w:val="0"/>
          <w:divBdr>
            <w:top w:val="none" w:sz="0" w:space="0" w:color="auto"/>
            <w:left w:val="none" w:sz="0" w:space="0" w:color="auto"/>
            <w:bottom w:val="none" w:sz="0" w:space="0" w:color="auto"/>
            <w:right w:val="none" w:sz="0" w:space="0" w:color="auto"/>
          </w:divBdr>
        </w:div>
        <w:div w:id="1278027875">
          <w:marLeft w:val="640"/>
          <w:marRight w:val="0"/>
          <w:marTop w:val="0"/>
          <w:marBottom w:val="0"/>
          <w:divBdr>
            <w:top w:val="none" w:sz="0" w:space="0" w:color="auto"/>
            <w:left w:val="none" w:sz="0" w:space="0" w:color="auto"/>
            <w:bottom w:val="none" w:sz="0" w:space="0" w:color="auto"/>
            <w:right w:val="none" w:sz="0" w:space="0" w:color="auto"/>
          </w:divBdr>
        </w:div>
        <w:div w:id="2037778635">
          <w:marLeft w:val="640"/>
          <w:marRight w:val="0"/>
          <w:marTop w:val="0"/>
          <w:marBottom w:val="0"/>
          <w:divBdr>
            <w:top w:val="none" w:sz="0" w:space="0" w:color="auto"/>
            <w:left w:val="none" w:sz="0" w:space="0" w:color="auto"/>
            <w:bottom w:val="none" w:sz="0" w:space="0" w:color="auto"/>
            <w:right w:val="none" w:sz="0" w:space="0" w:color="auto"/>
          </w:divBdr>
        </w:div>
        <w:div w:id="1794904314">
          <w:marLeft w:val="640"/>
          <w:marRight w:val="0"/>
          <w:marTop w:val="0"/>
          <w:marBottom w:val="0"/>
          <w:divBdr>
            <w:top w:val="none" w:sz="0" w:space="0" w:color="auto"/>
            <w:left w:val="none" w:sz="0" w:space="0" w:color="auto"/>
            <w:bottom w:val="none" w:sz="0" w:space="0" w:color="auto"/>
            <w:right w:val="none" w:sz="0" w:space="0" w:color="auto"/>
          </w:divBdr>
        </w:div>
        <w:div w:id="1646927353">
          <w:marLeft w:val="640"/>
          <w:marRight w:val="0"/>
          <w:marTop w:val="0"/>
          <w:marBottom w:val="0"/>
          <w:divBdr>
            <w:top w:val="none" w:sz="0" w:space="0" w:color="auto"/>
            <w:left w:val="none" w:sz="0" w:space="0" w:color="auto"/>
            <w:bottom w:val="none" w:sz="0" w:space="0" w:color="auto"/>
            <w:right w:val="none" w:sz="0" w:space="0" w:color="auto"/>
          </w:divBdr>
        </w:div>
        <w:div w:id="1522553743">
          <w:marLeft w:val="640"/>
          <w:marRight w:val="0"/>
          <w:marTop w:val="0"/>
          <w:marBottom w:val="0"/>
          <w:divBdr>
            <w:top w:val="none" w:sz="0" w:space="0" w:color="auto"/>
            <w:left w:val="none" w:sz="0" w:space="0" w:color="auto"/>
            <w:bottom w:val="none" w:sz="0" w:space="0" w:color="auto"/>
            <w:right w:val="none" w:sz="0" w:space="0" w:color="auto"/>
          </w:divBdr>
        </w:div>
        <w:div w:id="909846962">
          <w:marLeft w:val="640"/>
          <w:marRight w:val="0"/>
          <w:marTop w:val="0"/>
          <w:marBottom w:val="0"/>
          <w:divBdr>
            <w:top w:val="none" w:sz="0" w:space="0" w:color="auto"/>
            <w:left w:val="none" w:sz="0" w:space="0" w:color="auto"/>
            <w:bottom w:val="none" w:sz="0" w:space="0" w:color="auto"/>
            <w:right w:val="none" w:sz="0" w:space="0" w:color="auto"/>
          </w:divBdr>
        </w:div>
        <w:div w:id="438794334">
          <w:marLeft w:val="640"/>
          <w:marRight w:val="0"/>
          <w:marTop w:val="0"/>
          <w:marBottom w:val="0"/>
          <w:divBdr>
            <w:top w:val="none" w:sz="0" w:space="0" w:color="auto"/>
            <w:left w:val="none" w:sz="0" w:space="0" w:color="auto"/>
            <w:bottom w:val="none" w:sz="0" w:space="0" w:color="auto"/>
            <w:right w:val="none" w:sz="0" w:space="0" w:color="auto"/>
          </w:divBdr>
        </w:div>
        <w:div w:id="1505438787">
          <w:marLeft w:val="640"/>
          <w:marRight w:val="0"/>
          <w:marTop w:val="0"/>
          <w:marBottom w:val="0"/>
          <w:divBdr>
            <w:top w:val="none" w:sz="0" w:space="0" w:color="auto"/>
            <w:left w:val="none" w:sz="0" w:space="0" w:color="auto"/>
            <w:bottom w:val="none" w:sz="0" w:space="0" w:color="auto"/>
            <w:right w:val="none" w:sz="0" w:space="0" w:color="auto"/>
          </w:divBdr>
        </w:div>
        <w:div w:id="726875107">
          <w:marLeft w:val="640"/>
          <w:marRight w:val="0"/>
          <w:marTop w:val="0"/>
          <w:marBottom w:val="0"/>
          <w:divBdr>
            <w:top w:val="none" w:sz="0" w:space="0" w:color="auto"/>
            <w:left w:val="none" w:sz="0" w:space="0" w:color="auto"/>
            <w:bottom w:val="none" w:sz="0" w:space="0" w:color="auto"/>
            <w:right w:val="none" w:sz="0" w:space="0" w:color="auto"/>
          </w:divBdr>
        </w:div>
        <w:div w:id="395512786">
          <w:marLeft w:val="640"/>
          <w:marRight w:val="0"/>
          <w:marTop w:val="0"/>
          <w:marBottom w:val="0"/>
          <w:divBdr>
            <w:top w:val="none" w:sz="0" w:space="0" w:color="auto"/>
            <w:left w:val="none" w:sz="0" w:space="0" w:color="auto"/>
            <w:bottom w:val="none" w:sz="0" w:space="0" w:color="auto"/>
            <w:right w:val="none" w:sz="0" w:space="0" w:color="auto"/>
          </w:divBdr>
        </w:div>
        <w:div w:id="152182485">
          <w:marLeft w:val="640"/>
          <w:marRight w:val="0"/>
          <w:marTop w:val="0"/>
          <w:marBottom w:val="0"/>
          <w:divBdr>
            <w:top w:val="none" w:sz="0" w:space="0" w:color="auto"/>
            <w:left w:val="none" w:sz="0" w:space="0" w:color="auto"/>
            <w:bottom w:val="none" w:sz="0" w:space="0" w:color="auto"/>
            <w:right w:val="none" w:sz="0" w:space="0" w:color="auto"/>
          </w:divBdr>
        </w:div>
        <w:div w:id="1802309250">
          <w:marLeft w:val="640"/>
          <w:marRight w:val="0"/>
          <w:marTop w:val="0"/>
          <w:marBottom w:val="0"/>
          <w:divBdr>
            <w:top w:val="none" w:sz="0" w:space="0" w:color="auto"/>
            <w:left w:val="none" w:sz="0" w:space="0" w:color="auto"/>
            <w:bottom w:val="none" w:sz="0" w:space="0" w:color="auto"/>
            <w:right w:val="none" w:sz="0" w:space="0" w:color="auto"/>
          </w:divBdr>
        </w:div>
        <w:div w:id="254166988">
          <w:marLeft w:val="640"/>
          <w:marRight w:val="0"/>
          <w:marTop w:val="0"/>
          <w:marBottom w:val="0"/>
          <w:divBdr>
            <w:top w:val="none" w:sz="0" w:space="0" w:color="auto"/>
            <w:left w:val="none" w:sz="0" w:space="0" w:color="auto"/>
            <w:bottom w:val="none" w:sz="0" w:space="0" w:color="auto"/>
            <w:right w:val="none" w:sz="0" w:space="0" w:color="auto"/>
          </w:divBdr>
        </w:div>
        <w:div w:id="191890972">
          <w:marLeft w:val="640"/>
          <w:marRight w:val="0"/>
          <w:marTop w:val="0"/>
          <w:marBottom w:val="0"/>
          <w:divBdr>
            <w:top w:val="none" w:sz="0" w:space="0" w:color="auto"/>
            <w:left w:val="none" w:sz="0" w:space="0" w:color="auto"/>
            <w:bottom w:val="none" w:sz="0" w:space="0" w:color="auto"/>
            <w:right w:val="none" w:sz="0" w:space="0" w:color="auto"/>
          </w:divBdr>
        </w:div>
        <w:div w:id="1735621370">
          <w:marLeft w:val="640"/>
          <w:marRight w:val="0"/>
          <w:marTop w:val="0"/>
          <w:marBottom w:val="0"/>
          <w:divBdr>
            <w:top w:val="none" w:sz="0" w:space="0" w:color="auto"/>
            <w:left w:val="none" w:sz="0" w:space="0" w:color="auto"/>
            <w:bottom w:val="none" w:sz="0" w:space="0" w:color="auto"/>
            <w:right w:val="none" w:sz="0" w:space="0" w:color="auto"/>
          </w:divBdr>
        </w:div>
        <w:div w:id="1694838124">
          <w:marLeft w:val="640"/>
          <w:marRight w:val="0"/>
          <w:marTop w:val="0"/>
          <w:marBottom w:val="0"/>
          <w:divBdr>
            <w:top w:val="none" w:sz="0" w:space="0" w:color="auto"/>
            <w:left w:val="none" w:sz="0" w:space="0" w:color="auto"/>
            <w:bottom w:val="none" w:sz="0" w:space="0" w:color="auto"/>
            <w:right w:val="none" w:sz="0" w:space="0" w:color="auto"/>
          </w:divBdr>
        </w:div>
        <w:div w:id="212888890">
          <w:marLeft w:val="640"/>
          <w:marRight w:val="0"/>
          <w:marTop w:val="0"/>
          <w:marBottom w:val="0"/>
          <w:divBdr>
            <w:top w:val="none" w:sz="0" w:space="0" w:color="auto"/>
            <w:left w:val="none" w:sz="0" w:space="0" w:color="auto"/>
            <w:bottom w:val="none" w:sz="0" w:space="0" w:color="auto"/>
            <w:right w:val="none" w:sz="0" w:space="0" w:color="auto"/>
          </w:divBdr>
        </w:div>
        <w:div w:id="1934708147">
          <w:marLeft w:val="640"/>
          <w:marRight w:val="0"/>
          <w:marTop w:val="0"/>
          <w:marBottom w:val="0"/>
          <w:divBdr>
            <w:top w:val="none" w:sz="0" w:space="0" w:color="auto"/>
            <w:left w:val="none" w:sz="0" w:space="0" w:color="auto"/>
            <w:bottom w:val="none" w:sz="0" w:space="0" w:color="auto"/>
            <w:right w:val="none" w:sz="0" w:space="0" w:color="auto"/>
          </w:divBdr>
        </w:div>
        <w:div w:id="1550461298">
          <w:marLeft w:val="640"/>
          <w:marRight w:val="0"/>
          <w:marTop w:val="0"/>
          <w:marBottom w:val="0"/>
          <w:divBdr>
            <w:top w:val="none" w:sz="0" w:space="0" w:color="auto"/>
            <w:left w:val="none" w:sz="0" w:space="0" w:color="auto"/>
            <w:bottom w:val="none" w:sz="0" w:space="0" w:color="auto"/>
            <w:right w:val="none" w:sz="0" w:space="0" w:color="auto"/>
          </w:divBdr>
        </w:div>
        <w:div w:id="170796365">
          <w:marLeft w:val="640"/>
          <w:marRight w:val="0"/>
          <w:marTop w:val="0"/>
          <w:marBottom w:val="0"/>
          <w:divBdr>
            <w:top w:val="none" w:sz="0" w:space="0" w:color="auto"/>
            <w:left w:val="none" w:sz="0" w:space="0" w:color="auto"/>
            <w:bottom w:val="none" w:sz="0" w:space="0" w:color="auto"/>
            <w:right w:val="none" w:sz="0" w:space="0" w:color="auto"/>
          </w:divBdr>
        </w:div>
        <w:div w:id="114720271">
          <w:marLeft w:val="640"/>
          <w:marRight w:val="0"/>
          <w:marTop w:val="0"/>
          <w:marBottom w:val="0"/>
          <w:divBdr>
            <w:top w:val="none" w:sz="0" w:space="0" w:color="auto"/>
            <w:left w:val="none" w:sz="0" w:space="0" w:color="auto"/>
            <w:bottom w:val="none" w:sz="0" w:space="0" w:color="auto"/>
            <w:right w:val="none" w:sz="0" w:space="0" w:color="auto"/>
          </w:divBdr>
        </w:div>
        <w:div w:id="671377212">
          <w:marLeft w:val="640"/>
          <w:marRight w:val="0"/>
          <w:marTop w:val="0"/>
          <w:marBottom w:val="0"/>
          <w:divBdr>
            <w:top w:val="none" w:sz="0" w:space="0" w:color="auto"/>
            <w:left w:val="none" w:sz="0" w:space="0" w:color="auto"/>
            <w:bottom w:val="none" w:sz="0" w:space="0" w:color="auto"/>
            <w:right w:val="none" w:sz="0" w:space="0" w:color="auto"/>
          </w:divBdr>
        </w:div>
      </w:divsChild>
    </w:div>
    <w:div w:id="147139577">
      <w:bodyDiv w:val="1"/>
      <w:marLeft w:val="0"/>
      <w:marRight w:val="0"/>
      <w:marTop w:val="0"/>
      <w:marBottom w:val="0"/>
      <w:divBdr>
        <w:top w:val="none" w:sz="0" w:space="0" w:color="auto"/>
        <w:left w:val="none" w:sz="0" w:space="0" w:color="auto"/>
        <w:bottom w:val="none" w:sz="0" w:space="0" w:color="auto"/>
        <w:right w:val="none" w:sz="0" w:space="0" w:color="auto"/>
      </w:divBdr>
    </w:div>
    <w:div w:id="170796617">
      <w:bodyDiv w:val="1"/>
      <w:marLeft w:val="0"/>
      <w:marRight w:val="0"/>
      <w:marTop w:val="0"/>
      <w:marBottom w:val="0"/>
      <w:divBdr>
        <w:top w:val="none" w:sz="0" w:space="0" w:color="auto"/>
        <w:left w:val="none" w:sz="0" w:space="0" w:color="auto"/>
        <w:bottom w:val="none" w:sz="0" w:space="0" w:color="auto"/>
        <w:right w:val="none" w:sz="0" w:space="0" w:color="auto"/>
      </w:divBdr>
    </w:div>
    <w:div w:id="172305765">
      <w:bodyDiv w:val="1"/>
      <w:marLeft w:val="0"/>
      <w:marRight w:val="0"/>
      <w:marTop w:val="0"/>
      <w:marBottom w:val="0"/>
      <w:divBdr>
        <w:top w:val="none" w:sz="0" w:space="0" w:color="auto"/>
        <w:left w:val="none" w:sz="0" w:space="0" w:color="auto"/>
        <w:bottom w:val="none" w:sz="0" w:space="0" w:color="auto"/>
        <w:right w:val="none" w:sz="0" w:space="0" w:color="auto"/>
      </w:divBdr>
      <w:divsChild>
        <w:div w:id="760030636">
          <w:marLeft w:val="640"/>
          <w:marRight w:val="0"/>
          <w:marTop w:val="0"/>
          <w:marBottom w:val="0"/>
          <w:divBdr>
            <w:top w:val="none" w:sz="0" w:space="0" w:color="auto"/>
            <w:left w:val="none" w:sz="0" w:space="0" w:color="auto"/>
            <w:bottom w:val="none" w:sz="0" w:space="0" w:color="auto"/>
            <w:right w:val="none" w:sz="0" w:space="0" w:color="auto"/>
          </w:divBdr>
        </w:div>
        <w:div w:id="973831606">
          <w:marLeft w:val="640"/>
          <w:marRight w:val="0"/>
          <w:marTop w:val="0"/>
          <w:marBottom w:val="0"/>
          <w:divBdr>
            <w:top w:val="none" w:sz="0" w:space="0" w:color="auto"/>
            <w:left w:val="none" w:sz="0" w:space="0" w:color="auto"/>
            <w:bottom w:val="none" w:sz="0" w:space="0" w:color="auto"/>
            <w:right w:val="none" w:sz="0" w:space="0" w:color="auto"/>
          </w:divBdr>
        </w:div>
        <w:div w:id="1603996488">
          <w:marLeft w:val="640"/>
          <w:marRight w:val="0"/>
          <w:marTop w:val="0"/>
          <w:marBottom w:val="0"/>
          <w:divBdr>
            <w:top w:val="none" w:sz="0" w:space="0" w:color="auto"/>
            <w:left w:val="none" w:sz="0" w:space="0" w:color="auto"/>
            <w:bottom w:val="none" w:sz="0" w:space="0" w:color="auto"/>
            <w:right w:val="none" w:sz="0" w:space="0" w:color="auto"/>
          </w:divBdr>
        </w:div>
        <w:div w:id="1478499159">
          <w:marLeft w:val="640"/>
          <w:marRight w:val="0"/>
          <w:marTop w:val="0"/>
          <w:marBottom w:val="0"/>
          <w:divBdr>
            <w:top w:val="none" w:sz="0" w:space="0" w:color="auto"/>
            <w:left w:val="none" w:sz="0" w:space="0" w:color="auto"/>
            <w:bottom w:val="none" w:sz="0" w:space="0" w:color="auto"/>
            <w:right w:val="none" w:sz="0" w:space="0" w:color="auto"/>
          </w:divBdr>
        </w:div>
        <w:div w:id="1626347651">
          <w:marLeft w:val="640"/>
          <w:marRight w:val="0"/>
          <w:marTop w:val="0"/>
          <w:marBottom w:val="0"/>
          <w:divBdr>
            <w:top w:val="none" w:sz="0" w:space="0" w:color="auto"/>
            <w:left w:val="none" w:sz="0" w:space="0" w:color="auto"/>
            <w:bottom w:val="none" w:sz="0" w:space="0" w:color="auto"/>
            <w:right w:val="none" w:sz="0" w:space="0" w:color="auto"/>
          </w:divBdr>
        </w:div>
        <w:div w:id="1786584130">
          <w:marLeft w:val="640"/>
          <w:marRight w:val="0"/>
          <w:marTop w:val="0"/>
          <w:marBottom w:val="0"/>
          <w:divBdr>
            <w:top w:val="none" w:sz="0" w:space="0" w:color="auto"/>
            <w:left w:val="none" w:sz="0" w:space="0" w:color="auto"/>
            <w:bottom w:val="none" w:sz="0" w:space="0" w:color="auto"/>
            <w:right w:val="none" w:sz="0" w:space="0" w:color="auto"/>
          </w:divBdr>
        </w:div>
        <w:div w:id="753669996">
          <w:marLeft w:val="640"/>
          <w:marRight w:val="0"/>
          <w:marTop w:val="0"/>
          <w:marBottom w:val="0"/>
          <w:divBdr>
            <w:top w:val="none" w:sz="0" w:space="0" w:color="auto"/>
            <w:left w:val="none" w:sz="0" w:space="0" w:color="auto"/>
            <w:bottom w:val="none" w:sz="0" w:space="0" w:color="auto"/>
            <w:right w:val="none" w:sz="0" w:space="0" w:color="auto"/>
          </w:divBdr>
        </w:div>
        <w:div w:id="189076220">
          <w:marLeft w:val="640"/>
          <w:marRight w:val="0"/>
          <w:marTop w:val="0"/>
          <w:marBottom w:val="0"/>
          <w:divBdr>
            <w:top w:val="none" w:sz="0" w:space="0" w:color="auto"/>
            <w:left w:val="none" w:sz="0" w:space="0" w:color="auto"/>
            <w:bottom w:val="none" w:sz="0" w:space="0" w:color="auto"/>
            <w:right w:val="none" w:sz="0" w:space="0" w:color="auto"/>
          </w:divBdr>
        </w:div>
        <w:div w:id="1331955821">
          <w:marLeft w:val="640"/>
          <w:marRight w:val="0"/>
          <w:marTop w:val="0"/>
          <w:marBottom w:val="0"/>
          <w:divBdr>
            <w:top w:val="none" w:sz="0" w:space="0" w:color="auto"/>
            <w:left w:val="none" w:sz="0" w:space="0" w:color="auto"/>
            <w:bottom w:val="none" w:sz="0" w:space="0" w:color="auto"/>
            <w:right w:val="none" w:sz="0" w:space="0" w:color="auto"/>
          </w:divBdr>
        </w:div>
        <w:div w:id="1193878891">
          <w:marLeft w:val="640"/>
          <w:marRight w:val="0"/>
          <w:marTop w:val="0"/>
          <w:marBottom w:val="0"/>
          <w:divBdr>
            <w:top w:val="none" w:sz="0" w:space="0" w:color="auto"/>
            <w:left w:val="none" w:sz="0" w:space="0" w:color="auto"/>
            <w:bottom w:val="none" w:sz="0" w:space="0" w:color="auto"/>
            <w:right w:val="none" w:sz="0" w:space="0" w:color="auto"/>
          </w:divBdr>
        </w:div>
        <w:div w:id="2065907837">
          <w:marLeft w:val="640"/>
          <w:marRight w:val="0"/>
          <w:marTop w:val="0"/>
          <w:marBottom w:val="0"/>
          <w:divBdr>
            <w:top w:val="none" w:sz="0" w:space="0" w:color="auto"/>
            <w:left w:val="none" w:sz="0" w:space="0" w:color="auto"/>
            <w:bottom w:val="none" w:sz="0" w:space="0" w:color="auto"/>
            <w:right w:val="none" w:sz="0" w:space="0" w:color="auto"/>
          </w:divBdr>
        </w:div>
        <w:div w:id="232660858">
          <w:marLeft w:val="640"/>
          <w:marRight w:val="0"/>
          <w:marTop w:val="0"/>
          <w:marBottom w:val="0"/>
          <w:divBdr>
            <w:top w:val="none" w:sz="0" w:space="0" w:color="auto"/>
            <w:left w:val="none" w:sz="0" w:space="0" w:color="auto"/>
            <w:bottom w:val="none" w:sz="0" w:space="0" w:color="auto"/>
            <w:right w:val="none" w:sz="0" w:space="0" w:color="auto"/>
          </w:divBdr>
        </w:div>
        <w:div w:id="320502473">
          <w:marLeft w:val="640"/>
          <w:marRight w:val="0"/>
          <w:marTop w:val="0"/>
          <w:marBottom w:val="0"/>
          <w:divBdr>
            <w:top w:val="none" w:sz="0" w:space="0" w:color="auto"/>
            <w:left w:val="none" w:sz="0" w:space="0" w:color="auto"/>
            <w:bottom w:val="none" w:sz="0" w:space="0" w:color="auto"/>
            <w:right w:val="none" w:sz="0" w:space="0" w:color="auto"/>
          </w:divBdr>
        </w:div>
        <w:div w:id="736587426">
          <w:marLeft w:val="640"/>
          <w:marRight w:val="0"/>
          <w:marTop w:val="0"/>
          <w:marBottom w:val="0"/>
          <w:divBdr>
            <w:top w:val="none" w:sz="0" w:space="0" w:color="auto"/>
            <w:left w:val="none" w:sz="0" w:space="0" w:color="auto"/>
            <w:bottom w:val="none" w:sz="0" w:space="0" w:color="auto"/>
            <w:right w:val="none" w:sz="0" w:space="0" w:color="auto"/>
          </w:divBdr>
        </w:div>
        <w:div w:id="1447431817">
          <w:marLeft w:val="640"/>
          <w:marRight w:val="0"/>
          <w:marTop w:val="0"/>
          <w:marBottom w:val="0"/>
          <w:divBdr>
            <w:top w:val="none" w:sz="0" w:space="0" w:color="auto"/>
            <w:left w:val="none" w:sz="0" w:space="0" w:color="auto"/>
            <w:bottom w:val="none" w:sz="0" w:space="0" w:color="auto"/>
            <w:right w:val="none" w:sz="0" w:space="0" w:color="auto"/>
          </w:divBdr>
        </w:div>
        <w:div w:id="603539855">
          <w:marLeft w:val="640"/>
          <w:marRight w:val="0"/>
          <w:marTop w:val="0"/>
          <w:marBottom w:val="0"/>
          <w:divBdr>
            <w:top w:val="none" w:sz="0" w:space="0" w:color="auto"/>
            <w:left w:val="none" w:sz="0" w:space="0" w:color="auto"/>
            <w:bottom w:val="none" w:sz="0" w:space="0" w:color="auto"/>
            <w:right w:val="none" w:sz="0" w:space="0" w:color="auto"/>
          </w:divBdr>
        </w:div>
        <w:div w:id="2136410798">
          <w:marLeft w:val="640"/>
          <w:marRight w:val="0"/>
          <w:marTop w:val="0"/>
          <w:marBottom w:val="0"/>
          <w:divBdr>
            <w:top w:val="none" w:sz="0" w:space="0" w:color="auto"/>
            <w:left w:val="none" w:sz="0" w:space="0" w:color="auto"/>
            <w:bottom w:val="none" w:sz="0" w:space="0" w:color="auto"/>
            <w:right w:val="none" w:sz="0" w:space="0" w:color="auto"/>
          </w:divBdr>
        </w:div>
        <w:div w:id="788545674">
          <w:marLeft w:val="640"/>
          <w:marRight w:val="0"/>
          <w:marTop w:val="0"/>
          <w:marBottom w:val="0"/>
          <w:divBdr>
            <w:top w:val="none" w:sz="0" w:space="0" w:color="auto"/>
            <w:left w:val="none" w:sz="0" w:space="0" w:color="auto"/>
            <w:bottom w:val="none" w:sz="0" w:space="0" w:color="auto"/>
            <w:right w:val="none" w:sz="0" w:space="0" w:color="auto"/>
          </w:divBdr>
        </w:div>
        <w:div w:id="238517617">
          <w:marLeft w:val="640"/>
          <w:marRight w:val="0"/>
          <w:marTop w:val="0"/>
          <w:marBottom w:val="0"/>
          <w:divBdr>
            <w:top w:val="none" w:sz="0" w:space="0" w:color="auto"/>
            <w:left w:val="none" w:sz="0" w:space="0" w:color="auto"/>
            <w:bottom w:val="none" w:sz="0" w:space="0" w:color="auto"/>
            <w:right w:val="none" w:sz="0" w:space="0" w:color="auto"/>
          </w:divBdr>
        </w:div>
        <w:div w:id="2016372449">
          <w:marLeft w:val="640"/>
          <w:marRight w:val="0"/>
          <w:marTop w:val="0"/>
          <w:marBottom w:val="0"/>
          <w:divBdr>
            <w:top w:val="none" w:sz="0" w:space="0" w:color="auto"/>
            <w:left w:val="none" w:sz="0" w:space="0" w:color="auto"/>
            <w:bottom w:val="none" w:sz="0" w:space="0" w:color="auto"/>
            <w:right w:val="none" w:sz="0" w:space="0" w:color="auto"/>
          </w:divBdr>
        </w:div>
        <w:div w:id="1790931059">
          <w:marLeft w:val="640"/>
          <w:marRight w:val="0"/>
          <w:marTop w:val="0"/>
          <w:marBottom w:val="0"/>
          <w:divBdr>
            <w:top w:val="none" w:sz="0" w:space="0" w:color="auto"/>
            <w:left w:val="none" w:sz="0" w:space="0" w:color="auto"/>
            <w:bottom w:val="none" w:sz="0" w:space="0" w:color="auto"/>
            <w:right w:val="none" w:sz="0" w:space="0" w:color="auto"/>
          </w:divBdr>
        </w:div>
        <w:div w:id="571962912">
          <w:marLeft w:val="640"/>
          <w:marRight w:val="0"/>
          <w:marTop w:val="0"/>
          <w:marBottom w:val="0"/>
          <w:divBdr>
            <w:top w:val="none" w:sz="0" w:space="0" w:color="auto"/>
            <w:left w:val="none" w:sz="0" w:space="0" w:color="auto"/>
            <w:bottom w:val="none" w:sz="0" w:space="0" w:color="auto"/>
            <w:right w:val="none" w:sz="0" w:space="0" w:color="auto"/>
          </w:divBdr>
        </w:div>
        <w:div w:id="1139036308">
          <w:marLeft w:val="640"/>
          <w:marRight w:val="0"/>
          <w:marTop w:val="0"/>
          <w:marBottom w:val="0"/>
          <w:divBdr>
            <w:top w:val="none" w:sz="0" w:space="0" w:color="auto"/>
            <w:left w:val="none" w:sz="0" w:space="0" w:color="auto"/>
            <w:bottom w:val="none" w:sz="0" w:space="0" w:color="auto"/>
            <w:right w:val="none" w:sz="0" w:space="0" w:color="auto"/>
          </w:divBdr>
        </w:div>
        <w:div w:id="1546017779">
          <w:marLeft w:val="640"/>
          <w:marRight w:val="0"/>
          <w:marTop w:val="0"/>
          <w:marBottom w:val="0"/>
          <w:divBdr>
            <w:top w:val="none" w:sz="0" w:space="0" w:color="auto"/>
            <w:left w:val="none" w:sz="0" w:space="0" w:color="auto"/>
            <w:bottom w:val="none" w:sz="0" w:space="0" w:color="auto"/>
            <w:right w:val="none" w:sz="0" w:space="0" w:color="auto"/>
          </w:divBdr>
        </w:div>
        <w:div w:id="588806259">
          <w:marLeft w:val="640"/>
          <w:marRight w:val="0"/>
          <w:marTop w:val="0"/>
          <w:marBottom w:val="0"/>
          <w:divBdr>
            <w:top w:val="none" w:sz="0" w:space="0" w:color="auto"/>
            <w:left w:val="none" w:sz="0" w:space="0" w:color="auto"/>
            <w:bottom w:val="none" w:sz="0" w:space="0" w:color="auto"/>
            <w:right w:val="none" w:sz="0" w:space="0" w:color="auto"/>
          </w:divBdr>
        </w:div>
        <w:div w:id="1930192759">
          <w:marLeft w:val="640"/>
          <w:marRight w:val="0"/>
          <w:marTop w:val="0"/>
          <w:marBottom w:val="0"/>
          <w:divBdr>
            <w:top w:val="none" w:sz="0" w:space="0" w:color="auto"/>
            <w:left w:val="none" w:sz="0" w:space="0" w:color="auto"/>
            <w:bottom w:val="none" w:sz="0" w:space="0" w:color="auto"/>
            <w:right w:val="none" w:sz="0" w:space="0" w:color="auto"/>
          </w:divBdr>
        </w:div>
        <w:div w:id="1593514506">
          <w:marLeft w:val="640"/>
          <w:marRight w:val="0"/>
          <w:marTop w:val="0"/>
          <w:marBottom w:val="0"/>
          <w:divBdr>
            <w:top w:val="none" w:sz="0" w:space="0" w:color="auto"/>
            <w:left w:val="none" w:sz="0" w:space="0" w:color="auto"/>
            <w:bottom w:val="none" w:sz="0" w:space="0" w:color="auto"/>
            <w:right w:val="none" w:sz="0" w:space="0" w:color="auto"/>
          </w:divBdr>
        </w:div>
        <w:div w:id="151415116">
          <w:marLeft w:val="640"/>
          <w:marRight w:val="0"/>
          <w:marTop w:val="0"/>
          <w:marBottom w:val="0"/>
          <w:divBdr>
            <w:top w:val="none" w:sz="0" w:space="0" w:color="auto"/>
            <w:left w:val="none" w:sz="0" w:space="0" w:color="auto"/>
            <w:bottom w:val="none" w:sz="0" w:space="0" w:color="auto"/>
            <w:right w:val="none" w:sz="0" w:space="0" w:color="auto"/>
          </w:divBdr>
        </w:div>
        <w:div w:id="947547367">
          <w:marLeft w:val="640"/>
          <w:marRight w:val="0"/>
          <w:marTop w:val="0"/>
          <w:marBottom w:val="0"/>
          <w:divBdr>
            <w:top w:val="none" w:sz="0" w:space="0" w:color="auto"/>
            <w:left w:val="none" w:sz="0" w:space="0" w:color="auto"/>
            <w:bottom w:val="none" w:sz="0" w:space="0" w:color="auto"/>
            <w:right w:val="none" w:sz="0" w:space="0" w:color="auto"/>
          </w:divBdr>
        </w:div>
      </w:divsChild>
    </w:div>
    <w:div w:id="174812115">
      <w:bodyDiv w:val="1"/>
      <w:marLeft w:val="0"/>
      <w:marRight w:val="0"/>
      <w:marTop w:val="0"/>
      <w:marBottom w:val="0"/>
      <w:divBdr>
        <w:top w:val="none" w:sz="0" w:space="0" w:color="auto"/>
        <w:left w:val="none" w:sz="0" w:space="0" w:color="auto"/>
        <w:bottom w:val="none" w:sz="0" w:space="0" w:color="auto"/>
        <w:right w:val="none" w:sz="0" w:space="0" w:color="auto"/>
      </w:divBdr>
      <w:divsChild>
        <w:div w:id="1780025717">
          <w:marLeft w:val="640"/>
          <w:marRight w:val="0"/>
          <w:marTop w:val="0"/>
          <w:marBottom w:val="0"/>
          <w:divBdr>
            <w:top w:val="none" w:sz="0" w:space="0" w:color="auto"/>
            <w:left w:val="none" w:sz="0" w:space="0" w:color="auto"/>
            <w:bottom w:val="none" w:sz="0" w:space="0" w:color="auto"/>
            <w:right w:val="none" w:sz="0" w:space="0" w:color="auto"/>
          </w:divBdr>
        </w:div>
        <w:div w:id="1358045656">
          <w:marLeft w:val="640"/>
          <w:marRight w:val="0"/>
          <w:marTop w:val="0"/>
          <w:marBottom w:val="0"/>
          <w:divBdr>
            <w:top w:val="none" w:sz="0" w:space="0" w:color="auto"/>
            <w:left w:val="none" w:sz="0" w:space="0" w:color="auto"/>
            <w:bottom w:val="none" w:sz="0" w:space="0" w:color="auto"/>
            <w:right w:val="none" w:sz="0" w:space="0" w:color="auto"/>
          </w:divBdr>
        </w:div>
        <w:div w:id="1820726751">
          <w:marLeft w:val="640"/>
          <w:marRight w:val="0"/>
          <w:marTop w:val="0"/>
          <w:marBottom w:val="0"/>
          <w:divBdr>
            <w:top w:val="none" w:sz="0" w:space="0" w:color="auto"/>
            <w:left w:val="none" w:sz="0" w:space="0" w:color="auto"/>
            <w:bottom w:val="none" w:sz="0" w:space="0" w:color="auto"/>
            <w:right w:val="none" w:sz="0" w:space="0" w:color="auto"/>
          </w:divBdr>
        </w:div>
        <w:div w:id="519513096">
          <w:marLeft w:val="640"/>
          <w:marRight w:val="0"/>
          <w:marTop w:val="0"/>
          <w:marBottom w:val="0"/>
          <w:divBdr>
            <w:top w:val="none" w:sz="0" w:space="0" w:color="auto"/>
            <w:left w:val="none" w:sz="0" w:space="0" w:color="auto"/>
            <w:bottom w:val="none" w:sz="0" w:space="0" w:color="auto"/>
            <w:right w:val="none" w:sz="0" w:space="0" w:color="auto"/>
          </w:divBdr>
        </w:div>
        <w:div w:id="1769034523">
          <w:marLeft w:val="640"/>
          <w:marRight w:val="0"/>
          <w:marTop w:val="0"/>
          <w:marBottom w:val="0"/>
          <w:divBdr>
            <w:top w:val="none" w:sz="0" w:space="0" w:color="auto"/>
            <w:left w:val="none" w:sz="0" w:space="0" w:color="auto"/>
            <w:bottom w:val="none" w:sz="0" w:space="0" w:color="auto"/>
            <w:right w:val="none" w:sz="0" w:space="0" w:color="auto"/>
          </w:divBdr>
        </w:div>
        <w:div w:id="1136335929">
          <w:marLeft w:val="640"/>
          <w:marRight w:val="0"/>
          <w:marTop w:val="0"/>
          <w:marBottom w:val="0"/>
          <w:divBdr>
            <w:top w:val="none" w:sz="0" w:space="0" w:color="auto"/>
            <w:left w:val="none" w:sz="0" w:space="0" w:color="auto"/>
            <w:bottom w:val="none" w:sz="0" w:space="0" w:color="auto"/>
            <w:right w:val="none" w:sz="0" w:space="0" w:color="auto"/>
          </w:divBdr>
        </w:div>
        <w:div w:id="1364162965">
          <w:marLeft w:val="640"/>
          <w:marRight w:val="0"/>
          <w:marTop w:val="0"/>
          <w:marBottom w:val="0"/>
          <w:divBdr>
            <w:top w:val="none" w:sz="0" w:space="0" w:color="auto"/>
            <w:left w:val="none" w:sz="0" w:space="0" w:color="auto"/>
            <w:bottom w:val="none" w:sz="0" w:space="0" w:color="auto"/>
            <w:right w:val="none" w:sz="0" w:space="0" w:color="auto"/>
          </w:divBdr>
        </w:div>
        <w:div w:id="1774087640">
          <w:marLeft w:val="640"/>
          <w:marRight w:val="0"/>
          <w:marTop w:val="0"/>
          <w:marBottom w:val="0"/>
          <w:divBdr>
            <w:top w:val="none" w:sz="0" w:space="0" w:color="auto"/>
            <w:left w:val="none" w:sz="0" w:space="0" w:color="auto"/>
            <w:bottom w:val="none" w:sz="0" w:space="0" w:color="auto"/>
            <w:right w:val="none" w:sz="0" w:space="0" w:color="auto"/>
          </w:divBdr>
        </w:div>
        <w:div w:id="582033007">
          <w:marLeft w:val="640"/>
          <w:marRight w:val="0"/>
          <w:marTop w:val="0"/>
          <w:marBottom w:val="0"/>
          <w:divBdr>
            <w:top w:val="none" w:sz="0" w:space="0" w:color="auto"/>
            <w:left w:val="none" w:sz="0" w:space="0" w:color="auto"/>
            <w:bottom w:val="none" w:sz="0" w:space="0" w:color="auto"/>
            <w:right w:val="none" w:sz="0" w:space="0" w:color="auto"/>
          </w:divBdr>
        </w:div>
        <w:div w:id="297146244">
          <w:marLeft w:val="640"/>
          <w:marRight w:val="0"/>
          <w:marTop w:val="0"/>
          <w:marBottom w:val="0"/>
          <w:divBdr>
            <w:top w:val="none" w:sz="0" w:space="0" w:color="auto"/>
            <w:left w:val="none" w:sz="0" w:space="0" w:color="auto"/>
            <w:bottom w:val="none" w:sz="0" w:space="0" w:color="auto"/>
            <w:right w:val="none" w:sz="0" w:space="0" w:color="auto"/>
          </w:divBdr>
        </w:div>
        <w:div w:id="891035578">
          <w:marLeft w:val="640"/>
          <w:marRight w:val="0"/>
          <w:marTop w:val="0"/>
          <w:marBottom w:val="0"/>
          <w:divBdr>
            <w:top w:val="none" w:sz="0" w:space="0" w:color="auto"/>
            <w:left w:val="none" w:sz="0" w:space="0" w:color="auto"/>
            <w:bottom w:val="none" w:sz="0" w:space="0" w:color="auto"/>
            <w:right w:val="none" w:sz="0" w:space="0" w:color="auto"/>
          </w:divBdr>
        </w:div>
        <w:div w:id="577985780">
          <w:marLeft w:val="640"/>
          <w:marRight w:val="0"/>
          <w:marTop w:val="0"/>
          <w:marBottom w:val="0"/>
          <w:divBdr>
            <w:top w:val="none" w:sz="0" w:space="0" w:color="auto"/>
            <w:left w:val="none" w:sz="0" w:space="0" w:color="auto"/>
            <w:bottom w:val="none" w:sz="0" w:space="0" w:color="auto"/>
            <w:right w:val="none" w:sz="0" w:space="0" w:color="auto"/>
          </w:divBdr>
        </w:div>
        <w:div w:id="253362965">
          <w:marLeft w:val="640"/>
          <w:marRight w:val="0"/>
          <w:marTop w:val="0"/>
          <w:marBottom w:val="0"/>
          <w:divBdr>
            <w:top w:val="none" w:sz="0" w:space="0" w:color="auto"/>
            <w:left w:val="none" w:sz="0" w:space="0" w:color="auto"/>
            <w:bottom w:val="none" w:sz="0" w:space="0" w:color="auto"/>
            <w:right w:val="none" w:sz="0" w:space="0" w:color="auto"/>
          </w:divBdr>
        </w:div>
        <w:div w:id="988559425">
          <w:marLeft w:val="640"/>
          <w:marRight w:val="0"/>
          <w:marTop w:val="0"/>
          <w:marBottom w:val="0"/>
          <w:divBdr>
            <w:top w:val="none" w:sz="0" w:space="0" w:color="auto"/>
            <w:left w:val="none" w:sz="0" w:space="0" w:color="auto"/>
            <w:bottom w:val="none" w:sz="0" w:space="0" w:color="auto"/>
            <w:right w:val="none" w:sz="0" w:space="0" w:color="auto"/>
          </w:divBdr>
        </w:div>
        <w:div w:id="796950483">
          <w:marLeft w:val="640"/>
          <w:marRight w:val="0"/>
          <w:marTop w:val="0"/>
          <w:marBottom w:val="0"/>
          <w:divBdr>
            <w:top w:val="none" w:sz="0" w:space="0" w:color="auto"/>
            <w:left w:val="none" w:sz="0" w:space="0" w:color="auto"/>
            <w:bottom w:val="none" w:sz="0" w:space="0" w:color="auto"/>
            <w:right w:val="none" w:sz="0" w:space="0" w:color="auto"/>
          </w:divBdr>
        </w:div>
        <w:div w:id="1794975706">
          <w:marLeft w:val="640"/>
          <w:marRight w:val="0"/>
          <w:marTop w:val="0"/>
          <w:marBottom w:val="0"/>
          <w:divBdr>
            <w:top w:val="none" w:sz="0" w:space="0" w:color="auto"/>
            <w:left w:val="none" w:sz="0" w:space="0" w:color="auto"/>
            <w:bottom w:val="none" w:sz="0" w:space="0" w:color="auto"/>
            <w:right w:val="none" w:sz="0" w:space="0" w:color="auto"/>
          </w:divBdr>
        </w:div>
        <w:div w:id="1847474954">
          <w:marLeft w:val="640"/>
          <w:marRight w:val="0"/>
          <w:marTop w:val="0"/>
          <w:marBottom w:val="0"/>
          <w:divBdr>
            <w:top w:val="none" w:sz="0" w:space="0" w:color="auto"/>
            <w:left w:val="none" w:sz="0" w:space="0" w:color="auto"/>
            <w:bottom w:val="none" w:sz="0" w:space="0" w:color="auto"/>
            <w:right w:val="none" w:sz="0" w:space="0" w:color="auto"/>
          </w:divBdr>
        </w:div>
        <w:div w:id="128016013">
          <w:marLeft w:val="640"/>
          <w:marRight w:val="0"/>
          <w:marTop w:val="0"/>
          <w:marBottom w:val="0"/>
          <w:divBdr>
            <w:top w:val="none" w:sz="0" w:space="0" w:color="auto"/>
            <w:left w:val="none" w:sz="0" w:space="0" w:color="auto"/>
            <w:bottom w:val="none" w:sz="0" w:space="0" w:color="auto"/>
            <w:right w:val="none" w:sz="0" w:space="0" w:color="auto"/>
          </w:divBdr>
        </w:div>
        <w:div w:id="1588268919">
          <w:marLeft w:val="640"/>
          <w:marRight w:val="0"/>
          <w:marTop w:val="0"/>
          <w:marBottom w:val="0"/>
          <w:divBdr>
            <w:top w:val="none" w:sz="0" w:space="0" w:color="auto"/>
            <w:left w:val="none" w:sz="0" w:space="0" w:color="auto"/>
            <w:bottom w:val="none" w:sz="0" w:space="0" w:color="auto"/>
            <w:right w:val="none" w:sz="0" w:space="0" w:color="auto"/>
          </w:divBdr>
        </w:div>
        <w:div w:id="1584410013">
          <w:marLeft w:val="640"/>
          <w:marRight w:val="0"/>
          <w:marTop w:val="0"/>
          <w:marBottom w:val="0"/>
          <w:divBdr>
            <w:top w:val="none" w:sz="0" w:space="0" w:color="auto"/>
            <w:left w:val="none" w:sz="0" w:space="0" w:color="auto"/>
            <w:bottom w:val="none" w:sz="0" w:space="0" w:color="auto"/>
            <w:right w:val="none" w:sz="0" w:space="0" w:color="auto"/>
          </w:divBdr>
        </w:div>
        <w:div w:id="67502218">
          <w:marLeft w:val="640"/>
          <w:marRight w:val="0"/>
          <w:marTop w:val="0"/>
          <w:marBottom w:val="0"/>
          <w:divBdr>
            <w:top w:val="none" w:sz="0" w:space="0" w:color="auto"/>
            <w:left w:val="none" w:sz="0" w:space="0" w:color="auto"/>
            <w:bottom w:val="none" w:sz="0" w:space="0" w:color="auto"/>
            <w:right w:val="none" w:sz="0" w:space="0" w:color="auto"/>
          </w:divBdr>
        </w:div>
        <w:div w:id="1084180087">
          <w:marLeft w:val="640"/>
          <w:marRight w:val="0"/>
          <w:marTop w:val="0"/>
          <w:marBottom w:val="0"/>
          <w:divBdr>
            <w:top w:val="none" w:sz="0" w:space="0" w:color="auto"/>
            <w:left w:val="none" w:sz="0" w:space="0" w:color="auto"/>
            <w:bottom w:val="none" w:sz="0" w:space="0" w:color="auto"/>
            <w:right w:val="none" w:sz="0" w:space="0" w:color="auto"/>
          </w:divBdr>
        </w:div>
        <w:div w:id="1858732569">
          <w:marLeft w:val="640"/>
          <w:marRight w:val="0"/>
          <w:marTop w:val="0"/>
          <w:marBottom w:val="0"/>
          <w:divBdr>
            <w:top w:val="none" w:sz="0" w:space="0" w:color="auto"/>
            <w:left w:val="none" w:sz="0" w:space="0" w:color="auto"/>
            <w:bottom w:val="none" w:sz="0" w:space="0" w:color="auto"/>
            <w:right w:val="none" w:sz="0" w:space="0" w:color="auto"/>
          </w:divBdr>
        </w:div>
        <w:div w:id="155801422">
          <w:marLeft w:val="640"/>
          <w:marRight w:val="0"/>
          <w:marTop w:val="0"/>
          <w:marBottom w:val="0"/>
          <w:divBdr>
            <w:top w:val="none" w:sz="0" w:space="0" w:color="auto"/>
            <w:left w:val="none" w:sz="0" w:space="0" w:color="auto"/>
            <w:bottom w:val="none" w:sz="0" w:space="0" w:color="auto"/>
            <w:right w:val="none" w:sz="0" w:space="0" w:color="auto"/>
          </w:divBdr>
        </w:div>
        <w:div w:id="1813519870">
          <w:marLeft w:val="640"/>
          <w:marRight w:val="0"/>
          <w:marTop w:val="0"/>
          <w:marBottom w:val="0"/>
          <w:divBdr>
            <w:top w:val="none" w:sz="0" w:space="0" w:color="auto"/>
            <w:left w:val="none" w:sz="0" w:space="0" w:color="auto"/>
            <w:bottom w:val="none" w:sz="0" w:space="0" w:color="auto"/>
            <w:right w:val="none" w:sz="0" w:space="0" w:color="auto"/>
          </w:divBdr>
        </w:div>
        <w:div w:id="633095298">
          <w:marLeft w:val="640"/>
          <w:marRight w:val="0"/>
          <w:marTop w:val="0"/>
          <w:marBottom w:val="0"/>
          <w:divBdr>
            <w:top w:val="none" w:sz="0" w:space="0" w:color="auto"/>
            <w:left w:val="none" w:sz="0" w:space="0" w:color="auto"/>
            <w:bottom w:val="none" w:sz="0" w:space="0" w:color="auto"/>
            <w:right w:val="none" w:sz="0" w:space="0" w:color="auto"/>
          </w:divBdr>
        </w:div>
        <w:div w:id="1187132267">
          <w:marLeft w:val="640"/>
          <w:marRight w:val="0"/>
          <w:marTop w:val="0"/>
          <w:marBottom w:val="0"/>
          <w:divBdr>
            <w:top w:val="none" w:sz="0" w:space="0" w:color="auto"/>
            <w:left w:val="none" w:sz="0" w:space="0" w:color="auto"/>
            <w:bottom w:val="none" w:sz="0" w:space="0" w:color="auto"/>
            <w:right w:val="none" w:sz="0" w:space="0" w:color="auto"/>
          </w:divBdr>
        </w:div>
        <w:div w:id="501163910">
          <w:marLeft w:val="640"/>
          <w:marRight w:val="0"/>
          <w:marTop w:val="0"/>
          <w:marBottom w:val="0"/>
          <w:divBdr>
            <w:top w:val="none" w:sz="0" w:space="0" w:color="auto"/>
            <w:left w:val="none" w:sz="0" w:space="0" w:color="auto"/>
            <w:bottom w:val="none" w:sz="0" w:space="0" w:color="auto"/>
            <w:right w:val="none" w:sz="0" w:space="0" w:color="auto"/>
          </w:divBdr>
        </w:div>
        <w:div w:id="1401635286">
          <w:marLeft w:val="640"/>
          <w:marRight w:val="0"/>
          <w:marTop w:val="0"/>
          <w:marBottom w:val="0"/>
          <w:divBdr>
            <w:top w:val="none" w:sz="0" w:space="0" w:color="auto"/>
            <w:left w:val="none" w:sz="0" w:space="0" w:color="auto"/>
            <w:bottom w:val="none" w:sz="0" w:space="0" w:color="auto"/>
            <w:right w:val="none" w:sz="0" w:space="0" w:color="auto"/>
          </w:divBdr>
        </w:div>
        <w:div w:id="1235821548">
          <w:marLeft w:val="640"/>
          <w:marRight w:val="0"/>
          <w:marTop w:val="0"/>
          <w:marBottom w:val="0"/>
          <w:divBdr>
            <w:top w:val="none" w:sz="0" w:space="0" w:color="auto"/>
            <w:left w:val="none" w:sz="0" w:space="0" w:color="auto"/>
            <w:bottom w:val="none" w:sz="0" w:space="0" w:color="auto"/>
            <w:right w:val="none" w:sz="0" w:space="0" w:color="auto"/>
          </w:divBdr>
        </w:div>
        <w:div w:id="393510351">
          <w:marLeft w:val="640"/>
          <w:marRight w:val="0"/>
          <w:marTop w:val="0"/>
          <w:marBottom w:val="0"/>
          <w:divBdr>
            <w:top w:val="none" w:sz="0" w:space="0" w:color="auto"/>
            <w:left w:val="none" w:sz="0" w:space="0" w:color="auto"/>
            <w:bottom w:val="none" w:sz="0" w:space="0" w:color="auto"/>
            <w:right w:val="none" w:sz="0" w:space="0" w:color="auto"/>
          </w:divBdr>
        </w:div>
        <w:div w:id="248660573">
          <w:marLeft w:val="640"/>
          <w:marRight w:val="0"/>
          <w:marTop w:val="0"/>
          <w:marBottom w:val="0"/>
          <w:divBdr>
            <w:top w:val="none" w:sz="0" w:space="0" w:color="auto"/>
            <w:left w:val="none" w:sz="0" w:space="0" w:color="auto"/>
            <w:bottom w:val="none" w:sz="0" w:space="0" w:color="auto"/>
            <w:right w:val="none" w:sz="0" w:space="0" w:color="auto"/>
          </w:divBdr>
        </w:div>
        <w:div w:id="60561943">
          <w:marLeft w:val="640"/>
          <w:marRight w:val="0"/>
          <w:marTop w:val="0"/>
          <w:marBottom w:val="0"/>
          <w:divBdr>
            <w:top w:val="none" w:sz="0" w:space="0" w:color="auto"/>
            <w:left w:val="none" w:sz="0" w:space="0" w:color="auto"/>
            <w:bottom w:val="none" w:sz="0" w:space="0" w:color="auto"/>
            <w:right w:val="none" w:sz="0" w:space="0" w:color="auto"/>
          </w:divBdr>
        </w:div>
        <w:div w:id="66609937">
          <w:marLeft w:val="640"/>
          <w:marRight w:val="0"/>
          <w:marTop w:val="0"/>
          <w:marBottom w:val="0"/>
          <w:divBdr>
            <w:top w:val="none" w:sz="0" w:space="0" w:color="auto"/>
            <w:left w:val="none" w:sz="0" w:space="0" w:color="auto"/>
            <w:bottom w:val="none" w:sz="0" w:space="0" w:color="auto"/>
            <w:right w:val="none" w:sz="0" w:space="0" w:color="auto"/>
          </w:divBdr>
        </w:div>
        <w:div w:id="483861514">
          <w:marLeft w:val="640"/>
          <w:marRight w:val="0"/>
          <w:marTop w:val="0"/>
          <w:marBottom w:val="0"/>
          <w:divBdr>
            <w:top w:val="none" w:sz="0" w:space="0" w:color="auto"/>
            <w:left w:val="none" w:sz="0" w:space="0" w:color="auto"/>
            <w:bottom w:val="none" w:sz="0" w:space="0" w:color="auto"/>
            <w:right w:val="none" w:sz="0" w:space="0" w:color="auto"/>
          </w:divBdr>
        </w:div>
        <w:div w:id="819736510">
          <w:marLeft w:val="640"/>
          <w:marRight w:val="0"/>
          <w:marTop w:val="0"/>
          <w:marBottom w:val="0"/>
          <w:divBdr>
            <w:top w:val="none" w:sz="0" w:space="0" w:color="auto"/>
            <w:left w:val="none" w:sz="0" w:space="0" w:color="auto"/>
            <w:bottom w:val="none" w:sz="0" w:space="0" w:color="auto"/>
            <w:right w:val="none" w:sz="0" w:space="0" w:color="auto"/>
          </w:divBdr>
        </w:div>
        <w:div w:id="877083459">
          <w:marLeft w:val="640"/>
          <w:marRight w:val="0"/>
          <w:marTop w:val="0"/>
          <w:marBottom w:val="0"/>
          <w:divBdr>
            <w:top w:val="none" w:sz="0" w:space="0" w:color="auto"/>
            <w:left w:val="none" w:sz="0" w:space="0" w:color="auto"/>
            <w:bottom w:val="none" w:sz="0" w:space="0" w:color="auto"/>
            <w:right w:val="none" w:sz="0" w:space="0" w:color="auto"/>
          </w:divBdr>
        </w:div>
        <w:div w:id="36510832">
          <w:marLeft w:val="640"/>
          <w:marRight w:val="0"/>
          <w:marTop w:val="0"/>
          <w:marBottom w:val="0"/>
          <w:divBdr>
            <w:top w:val="none" w:sz="0" w:space="0" w:color="auto"/>
            <w:left w:val="none" w:sz="0" w:space="0" w:color="auto"/>
            <w:bottom w:val="none" w:sz="0" w:space="0" w:color="auto"/>
            <w:right w:val="none" w:sz="0" w:space="0" w:color="auto"/>
          </w:divBdr>
        </w:div>
        <w:div w:id="358825559">
          <w:marLeft w:val="640"/>
          <w:marRight w:val="0"/>
          <w:marTop w:val="0"/>
          <w:marBottom w:val="0"/>
          <w:divBdr>
            <w:top w:val="none" w:sz="0" w:space="0" w:color="auto"/>
            <w:left w:val="none" w:sz="0" w:space="0" w:color="auto"/>
            <w:bottom w:val="none" w:sz="0" w:space="0" w:color="auto"/>
            <w:right w:val="none" w:sz="0" w:space="0" w:color="auto"/>
          </w:divBdr>
        </w:div>
        <w:div w:id="904998353">
          <w:marLeft w:val="640"/>
          <w:marRight w:val="0"/>
          <w:marTop w:val="0"/>
          <w:marBottom w:val="0"/>
          <w:divBdr>
            <w:top w:val="none" w:sz="0" w:space="0" w:color="auto"/>
            <w:left w:val="none" w:sz="0" w:space="0" w:color="auto"/>
            <w:bottom w:val="none" w:sz="0" w:space="0" w:color="auto"/>
            <w:right w:val="none" w:sz="0" w:space="0" w:color="auto"/>
          </w:divBdr>
        </w:div>
        <w:div w:id="1246839681">
          <w:marLeft w:val="640"/>
          <w:marRight w:val="0"/>
          <w:marTop w:val="0"/>
          <w:marBottom w:val="0"/>
          <w:divBdr>
            <w:top w:val="none" w:sz="0" w:space="0" w:color="auto"/>
            <w:left w:val="none" w:sz="0" w:space="0" w:color="auto"/>
            <w:bottom w:val="none" w:sz="0" w:space="0" w:color="auto"/>
            <w:right w:val="none" w:sz="0" w:space="0" w:color="auto"/>
          </w:divBdr>
        </w:div>
        <w:div w:id="1483235452">
          <w:marLeft w:val="640"/>
          <w:marRight w:val="0"/>
          <w:marTop w:val="0"/>
          <w:marBottom w:val="0"/>
          <w:divBdr>
            <w:top w:val="none" w:sz="0" w:space="0" w:color="auto"/>
            <w:left w:val="none" w:sz="0" w:space="0" w:color="auto"/>
            <w:bottom w:val="none" w:sz="0" w:space="0" w:color="auto"/>
            <w:right w:val="none" w:sz="0" w:space="0" w:color="auto"/>
          </w:divBdr>
        </w:div>
      </w:divsChild>
    </w:div>
    <w:div w:id="179321204">
      <w:bodyDiv w:val="1"/>
      <w:marLeft w:val="0"/>
      <w:marRight w:val="0"/>
      <w:marTop w:val="0"/>
      <w:marBottom w:val="0"/>
      <w:divBdr>
        <w:top w:val="none" w:sz="0" w:space="0" w:color="auto"/>
        <w:left w:val="none" w:sz="0" w:space="0" w:color="auto"/>
        <w:bottom w:val="none" w:sz="0" w:space="0" w:color="auto"/>
        <w:right w:val="none" w:sz="0" w:space="0" w:color="auto"/>
      </w:divBdr>
      <w:divsChild>
        <w:div w:id="331876206">
          <w:marLeft w:val="640"/>
          <w:marRight w:val="0"/>
          <w:marTop w:val="0"/>
          <w:marBottom w:val="0"/>
          <w:divBdr>
            <w:top w:val="none" w:sz="0" w:space="0" w:color="auto"/>
            <w:left w:val="none" w:sz="0" w:space="0" w:color="auto"/>
            <w:bottom w:val="none" w:sz="0" w:space="0" w:color="auto"/>
            <w:right w:val="none" w:sz="0" w:space="0" w:color="auto"/>
          </w:divBdr>
        </w:div>
        <w:div w:id="83114915">
          <w:marLeft w:val="640"/>
          <w:marRight w:val="0"/>
          <w:marTop w:val="0"/>
          <w:marBottom w:val="0"/>
          <w:divBdr>
            <w:top w:val="none" w:sz="0" w:space="0" w:color="auto"/>
            <w:left w:val="none" w:sz="0" w:space="0" w:color="auto"/>
            <w:bottom w:val="none" w:sz="0" w:space="0" w:color="auto"/>
            <w:right w:val="none" w:sz="0" w:space="0" w:color="auto"/>
          </w:divBdr>
        </w:div>
        <w:div w:id="1701474936">
          <w:marLeft w:val="640"/>
          <w:marRight w:val="0"/>
          <w:marTop w:val="0"/>
          <w:marBottom w:val="0"/>
          <w:divBdr>
            <w:top w:val="none" w:sz="0" w:space="0" w:color="auto"/>
            <w:left w:val="none" w:sz="0" w:space="0" w:color="auto"/>
            <w:bottom w:val="none" w:sz="0" w:space="0" w:color="auto"/>
            <w:right w:val="none" w:sz="0" w:space="0" w:color="auto"/>
          </w:divBdr>
        </w:div>
        <w:div w:id="400836544">
          <w:marLeft w:val="640"/>
          <w:marRight w:val="0"/>
          <w:marTop w:val="0"/>
          <w:marBottom w:val="0"/>
          <w:divBdr>
            <w:top w:val="none" w:sz="0" w:space="0" w:color="auto"/>
            <w:left w:val="none" w:sz="0" w:space="0" w:color="auto"/>
            <w:bottom w:val="none" w:sz="0" w:space="0" w:color="auto"/>
            <w:right w:val="none" w:sz="0" w:space="0" w:color="auto"/>
          </w:divBdr>
        </w:div>
        <w:div w:id="1034844902">
          <w:marLeft w:val="640"/>
          <w:marRight w:val="0"/>
          <w:marTop w:val="0"/>
          <w:marBottom w:val="0"/>
          <w:divBdr>
            <w:top w:val="none" w:sz="0" w:space="0" w:color="auto"/>
            <w:left w:val="none" w:sz="0" w:space="0" w:color="auto"/>
            <w:bottom w:val="none" w:sz="0" w:space="0" w:color="auto"/>
            <w:right w:val="none" w:sz="0" w:space="0" w:color="auto"/>
          </w:divBdr>
        </w:div>
        <w:div w:id="1851289056">
          <w:marLeft w:val="640"/>
          <w:marRight w:val="0"/>
          <w:marTop w:val="0"/>
          <w:marBottom w:val="0"/>
          <w:divBdr>
            <w:top w:val="none" w:sz="0" w:space="0" w:color="auto"/>
            <w:left w:val="none" w:sz="0" w:space="0" w:color="auto"/>
            <w:bottom w:val="none" w:sz="0" w:space="0" w:color="auto"/>
            <w:right w:val="none" w:sz="0" w:space="0" w:color="auto"/>
          </w:divBdr>
        </w:div>
        <w:div w:id="1527327510">
          <w:marLeft w:val="640"/>
          <w:marRight w:val="0"/>
          <w:marTop w:val="0"/>
          <w:marBottom w:val="0"/>
          <w:divBdr>
            <w:top w:val="none" w:sz="0" w:space="0" w:color="auto"/>
            <w:left w:val="none" w:sz="0" w:space="0" w:color="auto"/>
            <w:bottom w:val="none" w:sz="0" w:space="0" w:color="auto"/>
            <w:right w:val="none" w:sz="0" w:space="0" w:color="auto"/>
          </w:divBdr>
        </w:div>
        <w:div w:id="177280393">
          <w:marLeft w:val="640"/>
          <w:marRight w:val="0"/>
          <w:marTop w:val="0"/>
          <w:marBottom w:val="0"/>
          <w:divBdr>
            <w:top w:val="none" w:sz="0" w:space="0" w:color="auto"/>
            <w:left w:val="none" w:sz="0" w:space="0" w:color="auto"/>
            <w:bottom w:val="none" w:sz="0" w:space="0" w:color="auto"/>
            <w:right w:val="none" w:sz="0" w:space="0" w:color="auto"/>
          </w:divBdr>
        </w:div>
        <w:div w:id="619262952">
          <w:marLeft w:val="640"/>
          <w:marRight w:val="0"/>
          <w:marTop w:val="0"/>
          <w:marBottom w:val="0"/>
          <w:divBdr>
            <w:top w:val="none" w:sz="0" w:space="0" w:color="auto"/>
            <w:left w:val="none" w:sz="0" w:space="0" w:color="auto"/>
            <w:bottom w:val="none" w:sz="0" w:space="0" w:color="auto"/>
            <w:right w:val="none" w:sz="0" w:space="0" w:color="auto"/>
          </w:divBdr>
        </w:div>
        <w:div w:id="1465542360">
          <w:marLeft w:val="640"/>
          <w:marRight w:val="0"/>
          <w:marTop w:val="0"/>
          <w:marBottom w:val="0"/>
          <w:divBdr>
            <w:top w:val="none" w:sz="0" w:space="0" w:color="auto"/>
            <w:left w:val="none" w:sz="0" w:space="0" w:color="auto"/>
            <w:bottom w:val="none" w:sz="0" w:space="0" w:color="auto"/>
            <w:right w:val="none" w:sz="0" w:space="0" w:color="auto"/>
          </w:divBdr>
        </w:div>
        <w:div w:id="503276635">
          <w:marLeft w:val="640"/>
          <w:marRight w:val="0"/>
          <w:marTop w:val="0"/>
          <w:marBottom w:val="0"/>
          <w:divBdr>
            <w:top w:val="none" w:sz="0" w:space="0" w:color="auto"/>
            <w:left w:val="none" w:sz="0" w:space="0" w:color="auto"/>
            <w:bottom w:val="none" w:sz="0" w:space="0" w:color="auto"/>
            <w:right w:val="none" w:sz="0" w:space="0" w:color="auto"/>
          </w:divBdr>
        </w:div>
        <w:div w:id="738746697">
          <w:marLeft w:val="640"/>
          <w:marRight w:val="0"/>
          <w:marTop w:val="0"/>
          <w:marBottom w:val="0"/>
          <w:divBdr>
            <w:top w:val="none" w:sz="0" w:space="0" w:color="auto"/>
            <w:left w:val="none" w:sz="0" w:space="0" w:color="auto"/>
            <w:bottom w:val="none" w:sz="0" w:space="0" w:color="auto"/>
            <w:right w:val="none" w:sz="0" w:space="0" w:color="auto"/>
          </w:divBdr>
        </w:div>
        <w:div w:id="1528593960">
          <w:marLeft w:val="640"/>
          <w:marRight w:val="0"/>
          <w:marTop w:val="0"/>
          <w:marBottom w:val="0"/>
          <w:divBdr>
            <w:top w:val="none" w:sz="0" w:space="0" w:color="auto"/>
            <w:left w:val="none" w:sz="0" w:space="0" w:color="auto"/>
            <w:bottom w:val="none" w:sz="0" w:space="0" w:color="auto"/>
            <w:right w:val="none" w:sz="0" w:space="0" w:color="auto"/>
          </w:divBdr>
        </w:div>
        <w:div w:id="27149939">
          <w:marLeft w:val="640"/>
          <w:marRight w:val="0"/>
          <w:marTop w:val="0"/>
          <w:marBottom w:val="0"/>
          <w:divBdr>
            <w:top w:val="none" w:sz="0" w:space="0" w:color="auto"/>
            <w:left w:val="none" w:sz="0" w:space="0" w:color="auto"/>
            <w:bottom w:val="none" w:sz="0" w:space="0" w:color="auto"/>
            <w:right w:val="none" w:sz="0" w:space="0" w:color="auto"/>
          </w:divBdr>
        </w:div>
        <w:div w:id="933708536">
          <w:marLeft w:val="640"/>
          <w:marRight w:val="0"/>
          <w:marTop w:val="0"/>
          <w:marBottom w:val="0"/>
          <w:divBdr>
            <w:top w:val="none" w:sz="0" w:space="0" w:color="auto"/>
            <w:left w:val="none" w:sz="0" w:space="0" w:color="auto"/>
            <w:bottom w:val="none" w:sz="0" w:space="0" w:color="auto"/>
            <w:right w:val="none" w:sz="0" w:space="0" w:color="auto"/>
          </w:divBdr>
        </w:div>
        <w:div w:id="1280718100">
          <w:marLeft w:val="640"/>
          <w:marRight w:val="0"/>
          <w:marTop w:val="0"/>
          <w:marBottom w:val="0"/>
          <w:divBdr>
            <w:top w:val="none" w:sz="0" w:space="0" w:color="auto"/>
            <w:left w:val="none" w:sz="0" w:space="0" w:color="auto"/>
            <w:bottom w:val="none" w:sz="0" w:space="0" w:color="auto"/>
            <w:right w:val="none" w:sz="0" w:space="0" w:color="auto"/>
          </w:divBdr>
        </w:div>
        <w:div w:id="1191989037">
          <w:marLeft w:val="640"/>
          <w:marRight w:val="0"/>
          <w:marTop w:val="0"/>
          <w:marBottom w:val="0"/>
          <w:divBdr>
            <w:top w:val="none" w:sz="0" w:space="0" w:color="auto"/>
            <w:left w:val="none" w:sz="0" w:space="0" w:color="auto"/>
            <w:bottom w:val="none" w:sz="0" w:space="0" w:color="auto"/>
            <w:right w:val="none" w:sz="0" w:space="0" w:color="auto"/>
          </w:divBdr>
        </w:div>
        <w:div w:id="213392600">
          <w:marLeft w:val="640"/>
          <w:marRight w:val="0"/>
          <w:marTop w:val="0"/>
          <w:marBottom w:val="0"/>
          <w:divBdr>
            <w:top w:val="none" w:sz="0" w:space="0" w:color="auto"/>
            <w:left w:val="none" w:sz="0" w:space="0" w:color="auto"/>
            <w:bottom w:val="none" w:sz="0" w:space="0" w:color="auto"/>
            <w:right w:val="none" w:sz="0" w:space="0" w:color="auto"/>
          </w:divBdr>
        </w:div>
        <w:div w:id="294023972">
          <w:marLeft w:val="640"/>
          <w:marRight w:val="0"/>
          <w:marTop w:val="0"/>
          <w:marBottom w:val="0"/>
          <w:divBdr>
            <w:top w:val="none" w:sz="0" w:space="0" w:color="auto"/>
            <w:left w:val="none" w:sz="0" w:space="0" w:color="auto"/>
            <w:bottom w:val="none" w:sz="0" w:space="0" w:color="auto"/>
            <w:right w:val="none" w:sz="0" w:space="0" w:color="auto"/>
          </w:divBdr>
        </w:div>
        <w:div w:id="1176965386">
          <w:marLeft w:val="640"/>
          <w:marRight w:val="0"/>
          <w:marTop w:val="0"/>
          <w:marBottom w:val="0"/>
          <w:divBdr>
            <w:top w:val="none" w:sz="0" w:space="0" w:color="auto"/>
            <w:left w:val="none" w:sz="0" w:space="0" w:color="auto"/>
            <w:bottom w:val="none" w:sz="0" w:space="0" w:color="auto"/>
            <w:right w:val="none" w:sz="0" w:space="0" w:color="auto"/>
          </w:divBdr>
        </w:div>
        <w:div w:id="1016344764">
          <w:marLeft w:val="640"/>
          <w:marRight w:val="0"/>
          <w:marTop w:val="0"/>
          <w:marBottom w:val="0"/>
          <w:divBdr>
            <w:top w:val="none" w:sz="0" w:space="0" w:color="auto"/>
            <w:left w:val="none" w:sz="0" w:space="0" w:color="auto"/>
            <w:bottom w:val="none" w:sz="0" w:space="0" w:color="auto"/>
            <w:right w:val="none" w:sz="0" w:space="0" w:color="auto"/>
          </w:divBdr>
        </w:div>
        <w:div w:id="1080784825">
          <w:marLeft w:val="640"/>
          <w:marRight w:val="0"/>
          <w:marTop w:val="0"/>
          <w:marBottom w:val="0"/>
          <w:divBdr>
            <w:top w:val="none" w:sz="0" w:space="0" w:color="auto"/>
            <w:left w:val="none" w:sz="0" w:space="0" w:color="auto"/>
            <w:bottom w:val="none" w:sz="0" w:space="0" w:color="auto"/>
            <w:right w:val="none" w:sz="0" w:space="0" w:color="auto"/>
          </w:divBdr>
        </w:div>
        <w:div w:id="632954057">
          <w:marLeft w:val="640"/>
          <w:marRight w:val="0"/>
          <w:marTop w:val="0"/>
          <w:marBottom w:val="0"/>
          <w:divBdr>
            <w:top w:val="none" w:sz="0" w:space="0" w:color="auto"/>
            <w:left w:val="none" w:sz="0" w:space="0" w:color="auto"/>
            <w:bottom w:val="none" w:sz="0" w:space="0" w:color="auto"/>
            <w:right w:val="none" w:sz="0" w:space="0" w:color="auto"/>
          </w:divBdr>
        </w:div>
        <w:div w:id="1616476027">
          <w:marLeft w:val="640"/>
          <w:marRight w:val="0"/>
          <w:marTop w:val="0"/>
          <w:marBottom w:val="0"/>
          <w:divBdr>
            <w:top w:val="none" w:sz="0" w:space="0" w:color="auto"/>
            <w:left w:val="none" w:sz="0" w:space="0" w:color="auto"/>
            <w:bottom w:val="none" w:sz="0" w:space="0" w:color="auto"/>
            <w:right w:val="none" w:sz="0" w:space="0" w:color="auto"/>
          </w:divBdr>
        </w:div>
        <w:div w:id="1543710599">
          <w:marLeft w:val="640"/>
          <w:marRight w:val="0"/>
          <w:marTop w:val="0"/>
          <w:marBottom w:val="0"/>
          <w:divBdr>
            <w:top w:val="none" w:sz="0" w:space="0" w:color="auto"/>
            <w:left w:val="none" w:sz="0" w:space="0" w:color="auto"/>
            <w:bottom w:val="none" w:sz="0" w:space="0" w:color="auto"/>
            <w:right w:val="none" w:sz="0" w:space="0" w:color="auto"/>
          </w:divBdr>
        </w:div>
        <w:div w:id="172651751">
          <w:marLeft w:val="640"/>
          <w:marRight w:val="0"/>
          <w:marTop w:val="0"/>
          <w:marBottom w:val="0"/>
          <w:divBdr>
            <w:top w:val="none" w:sz="0" w:space="0" w:color="auto"/>
            <w:left w:val="none" w:sz="0" w:space="0" w:color="auto"/>
            <w:bottom w:val="none" w:sz="0" w:space="0" w:color="auto"/>
            <w:right w:val="none" w:sz="0" w:space="0" w:color="auto"/>
          </w:divBdr>
        </w:div>
        <w:div w:id="2049796768">
          <w:marLeft w:val="640"/>
          <w:marRight w:val="0"/>
          <w:marTop w:val="0"/>
          <w:marBottom w:val="0"/>
          <w:divBdr>
            <w:top w:val="none" w:sz="0" w:space="0" w:color="auto"/>
            <w:left w:val="none" w:sz="0" w:space="0" w:color="auto"/>
            <w:bottom w:val="none" w:sz="0" w:space="0" w:color="auto"/>
            <w:right w:val="none" w:sz="0" w:space="0" w:color="auto"/>
          </w:divBdr>
        </w:div>
        <w:div w:id="309210898">
          <w:marLeft w:val="640"/>
          <w:marRight w:val="0"/>
          <w:marTop w:val="0"/>
          <w:marBottom w:val="0"/>
          <w:divBdr>
            <w:top w:val="none" w:sz="0" w:space="0" w:color="auto"/>
            <w:left w:val="none" w:sz="0" w:space="0" w:color="auto"/>
            <w:bottom w:val="none" w:sz="0" w:space="0" w:color="auto"/>
            <w:right w:val="none" w:sz="0" w:space="0" w:color="auto"/>
          </w:divBdr>
        </w:div>
        <w:div w:id="1662078698">
          <w:marLeft w:val="640"/>
          <w:marRight w:val="0"/>
          <w:marTop w:val="0"/>
          <w:marBottom w:val="0"/>
          <w:divBdr>
            <w:top w:val="none" w:sz="0" w:space="0" w:color="auto"/>
            <w:left w:val="none" w:sz="0" w:space="0" w:color="auto"/>
            <w:bottom w:val="none" w:sz="0" w:space="0" w:color="auto"/>
            <w:right w:val="none" w:sz="0" w:space="0" w:color="auto"/>
          </w:divBdr>
        </w:div>
        <w:div w:id="2112044304">
          <w:marLeft w:val="640"/>
          <w:marRight w:val="0"/>
          <w:marTop w:val="0"/>
          <w:marBottom w:val="0"/>
          <w:divBdr>
            <w:top w:val="none" w:sz="0" w:space="0" w:color="auto"/>
            <w:left w:val="none" w:sz="0" w:space="0" w:color="auto"/>
            <w:bottom w:val="none" w:sz="0" w:space="0" w:color="auto"/>
            <w:right w:val="none" w:sz="0" w:space="0" w:color="auto"/>
          </w:divBdr>
        </w:div>
        <w:div w:id="774247520">
          <w:marLeft w:val="640"/>
          <w:marRight w:val="0"/>
          <w:marTop w:val="0"/>
          <w:marBottom w:val="0"/>
          <w:divBdr>
            <w:top w:val="none" w:sz="0" w:space="0" w:color="auto"/>
            <w:left w:val="none" w:sz="0" w:space="0" w:color="auto"/>
            <w:bottom w:val="none" w:sz="0" w:space="0" w:color="auto"/>
            <w:right w:val="none" w:sz="0" w:space="0" w:color="auto"/>
          </w:divBdr>
        </w:div>
        <w:div w:id="724916281">
          <w:marLeft w:val="640"/>
          <w:marRight w:val="0"/>
          <w:marTop w:val="0"/>
          <w:marBottom w:val="0"/>
          <w:divBdr>
            <w:top w:val="none" w:sz="0" w:space="0" w:color="auto"/>
            <w:left w:val="none" w:sz="0" w:space="0" w:color="auto"/>
            <w:bottom w:val="none" w:sz="0" w:space="0" w:color="auto"/>
            <w:right w:val="none" w:sz="0" w:space="0" w:color="auto"/>
          </w:divBdr>
        </w:div>
        <w:div w:id="325977838">
          <w:marLeft w:val="640"/>
          <w:marRight w:val="0"/>
          <w:marTop w:val="0"/>
          <w:marBottom w:val="0"/>
          <w:divBdr>
            <w:top w:val="none" w:sz="0" w:space="0" w:color="auto"/>
            <w:left w:val="none" w:sz="0" w:space="0" w:color="auto"/>
            <w:bottom w:val="none" w:sz="0" w:space="0" w:color="auto"/>
            <w:right w:val="none" w:sz="0" w:space="0" w:color="auto"/>
          </w:divBdr>
        </w:div>
        <w:div w:id="1450902779">
          <w:marLeft w:val="640"/>
          <w:marRight w:val="0"/>
          <w:marTop w:val="0"/>
          <w:marBottom w:val="0"/>
          <w:divBdr>
            <w:top w:val="none" w:sz="0" w:space="0" w:color="auto"/>
            <w:left w:val="none" w:sz="0" w:space="0" w:color="auto"/>
            <w:bottom w:val="none" w:sz="0" w:space="0" w:color="auto"/>
            <w:right w:val="none" w:sz="0" w:space="0" w:color="auto"/>
          </w:divBdr>
        </w:div>
        <w:div w:id="551968118">
          <w:marLeft w:val="640"/>
          <w:marRight w:val="0"/>
          <w:marTop w:val="0"/>
          <w:marBottom w:val="0"/>
          <w:divBdr>
            <w:top w:val="none" w:sz="0" w:space="0" w:color="auto"/>
            <w:left w:val="none" w:sz="0" w:space="0" w:color="auto"/>
            <w:bottom w:val="none" w:sz="0" w:space="0" w:color="auto"/>
            <w:right w:val="none" w:sz="0" w:space="0" w:color="auto"/>
          </w:divBdr>
        </w:div>
        <w:div w:id="654065022">
          <w:marLeft w:val="640"/>
          <w:marRight w:val="0"/>
          <w:marTop w:val="0"/>
          <w:marBottom w:val="0"/>
          <w:divBdr>
            <w:top w:val="none" w:sz="0" w:space="0" w:color="auto"/>
            <w:left w:val="none" w:sz="0" w:space="0" w:color="auto"/>
            <w:bottom w:val="none" w:sz="0" w:space="0" w:color="auto"/>
            <w:right w:val="none" w:sz="0" w:space="0" w:color="auto"/>
          </w:divBdr>
        </w:div>
        <w:div w:id="740638764">
          <w:marLeft w:val="640"/>
          <w:marRight w:val="0"/>
          <w:marTop w:val="0"/>
          <w:marBottom w:val="0"/>
          <w:divBdr>
            <w:top w:val="none" w:sz="0" w:space="0" w:color="auto"/>
            <w:left w:val="none" w:sz="0" w:space="0" w:color="auto"/>
            <w:bottom w:val="none" w:sz="0" w:space="0" w:color="auto"/>
            <w:right w:val="none" w:sz="0" w:space="0" w:color="auto"/>
          </w:divBdr>
        </w:div>
        <w:div w:id="2005279061">
          <w:marLeft w:val="640"/>
          <w:marRight w:val="0"/>
          <w:marTop w:val="0"/>
          <w:marBottom w:val="0"/>
          <w:divBdr>
            <w:top w:val="none" w:sz="0" w:space="0" w:color="auto"/>
            <w:left w:val="none" w:sz="0" w:space="0" w:color="auto"/>
            <w:bottom w:val="none" w:sz="0" w:space="0" w:color="auto"/>
            <w:right w:val="none" w:sz="0" w:space="0" w:color="auto"/>
          </w:divBdr>
        </w:div>
        <w:div w:id="1577783764">
          <w:marLeft w:val="640"/>
          <w:marRight w:val="0"/>
          <w:marTop w:val="0"/>
          <w:marBottom w:val="0"/>
          <w:divBdr>
            <w:top w:val="none" w:sz="0" w:space="0" w:color="auto"/>
            <w:left w:val="none" w:sz="0" w:space="0" w:color="auto"/>
            <w:bottom w:val="none" w:sz="0" w:space="0" w:color="auto"/>
            <w:right w:val="none" w:sz="0" w:space="0" w:color="auto"/>
          </w:divBdr>
        </w:div>
        <w:div w:id="181282062">
          <w:marLeft w:val="640"/>
          <w:marRight w:val="0"/>
          <w:marTop w:val="0"/>
          <w:marBottom w:val="0"/>
          <w:divBdr>
            <w:top w:val="none" w:sz="0" w:space="0" w:color="auto"/>
            <w:left w:val="none" w:sz="0" w:space="0" w:color="auto"/>
            <w:bottom w:val="none" w:sz="0" w:space="0" w:color="auto"/>
            <w:right w:val="none" w:sz="0" w:space="0" w:color="auto"/>
          </w:divBdr>
        </w:div>
        <w:div w:id="173687952">
          <w:marLeft w:val="640"/>
          <w:marRight w:val="0"/>
          <w:marTop w:val="0"/>
          <w:marBottom w:val="0"/>
          <w:divBdr>
            <w:top w:val="none" w:sz="0" w:space="0" w:color="auto"/>
            <w:left w:val="none" w:sz="0" w:space="0" w:color="auto"/>
            <w:bottom w:val="none" w:sz="0" w:space="0" w:color="auto"/>
            <w:right w:val="none" w:sz="0" w:space="0" w:color="auto"/>
          </w:divBdr>
        </w:div>
        <w:div w:id="1522932052">
          <w:marLeft w:val="640"/>
          <w:marRight w:val="0"/>
          <w:marTop w:val="0"/>
          <w:marBottom w:val="0"/>
          <w:divBdr>
            <w:top w:val="none" w:sz="0" w:space="0" w:color="auto"/>
            <w:left w:val="none" w:sz="0" w:space="0" w:color="auto"/>
            <w:bottom w:val="none" w:sz="0" w:space="0" w:color="auto"/>
            <w:right w:val="none" w:sz="0" w:space="0" w:color="auto"/>
          </w:divBdr>
        </w:div>
        <w:div w:id="1101024941">
          <w:marLeft w:val="640"/>
          <w:marRight w:val="0"/>
          <w:marTop w:val="0"/>
          <w:marBottom w:val="0"/>
          <w:divBdr>
            <w:top w:val="none" w:sz="0" w:space="0" w:color="auto"/>
            <w:left w:val="none" w:sz="0" w:space="0" w:color="auto"/>
            <w:bottom w:val="none" w:sz="0" w:space="0" w:color="auto"/>
            <w:right w:val="none" w:sz="0" w:space="0" w:color="auto"/>
          </w:divBdr>
        </w:div>
        <w:div w:id="1391728385">
          <w:marLeft w:val="640"/>
          <w:marRight w:val="0"/>
          <w:marTop w:val="0"/>
          <w:marBottom w:val="0"/>
          <w:divBdr>
            <w:top w:val="none" w:sz="0" w:space="0" w:color="auto"/>
            <w:left w:val="none" w:sz="0" w:space="0" w:color="auto"/>
            <w:bottom w:val="none" w:sz="0" w:space="0" w:color="auto"/>
            <w:right w:val="none" w:sz="0" w:space="0" w:color="auto"/>
          </w:divBdr>
        </w:div>
        <w:div w:id="542981853">
          <w:marLeft w:val="640"/>
          <w:marRight w:val="0"/>
          <w:marTop w:val="0"/>
          <w:marBottom w:val="0"/>
          <w:divBdr>
            <w:top w:val="none" w:sz="0" w:space="0" w:color="auto"/>
            <w:left w:val="none" w:sz="0" w:space="0" w:color="auto"/>
            <w:bottom w:val="none" w:sz="0" w:space="0" w:color="auto"/>
            <w:right w:val="none" w:sz="0" w:space="0" w:color="auto"/>
          </w:divBdr>
        </w:div>
        <w:div w:id="1210920442">
          <w:marLeft w:val="640"/>
          <w:marRight w:val="0"/>
          <w:marTop w:val="0"/>
          <w:marBottom w:val="0"/>
          <w:divBdr>
            <w:top w:val="none" w:sz="0" w:space="0" w:color="auto"/>
            <w:left w:val="none" w:sz="0" w:space="0" w:color="auto"/>
            <w:bottom w:val="none" w:sz="0" w:space="0" w:color="auto"/>
            <w:right w:val="none" w:sz="0" w:space="0" w:color="auto"/>
          </w:divBdr>
        </w:div>
        <w:div w:id="1747803360">
          <w:marLeft w:val="640"/>
          <w:marRight w:val="0"/>
          <w:marTop w:val="0"/>
          <w:marBottom w:val="0"/>
          <w:divBdr>
            <w:top w:val="none" w:sz="0" w:space="0" w:color="auto"/>
            <w:left w:val="none" w:sz="0" w:space="0" w:color="auto"/>
            <w:bottom w:val="none" w:sz="0" w:space="0" w:color="auto"/>
            <w:right w:val="none" w:sz="0" w:space="0" w:color="auto"/>
          </w:divBdr>
        </w:div>
        <w:div w:id="328558460">
          <w:marLeft w:val="640"/>
          <w:marRight w:val="0"/>
          <w:marTop w:val="0"/>
          <w:marBottom w:val="0"/>
          <w:divBdr>
            <w:top w:val="none" w:sz="0" w:space="0" w:color="auto"/>
            <w:left w:val="none" w:sz="0" w:space="0" w:color="auto"/>
            <w:bottom w:val="none" w:sz="0" w:space="0" w:color="auto"/>
            <w:right w:val="none" w:sz="0" w:space="0" w:color="auto"/>
          </w:divBdr>
        </w:div>
        <w:div w:id="337781557">
          <w:marLeft w:val="640"/>
          <w:marRight w:val="0"/>
          <w:marTop w:val="0"/>
          <w:marBottom w:val="0"/>
          <w:divBdr>
            <w:top w:val="none" w:sz="0" w:space="0" w:color="auto"/>
            <w:left w:val="none" w:sz="0" w:space="0" w:color="auto"/>
            <w:bottom w:val="none" w:sz="0" w:space="0" w:color="auto"/>
            <w:right w:val="none" w:sz="0" w:space="0" w:color="auto"/>
          </w:divBdr>
        </w:div>
        <w:div w:id="866410756">
          <w:marLeft w:val="640"/>
          <w:marRight w:val="0"/>
          <w:marTop w:val="0"/>
          <w:marBottom w:val="0"/>
          <w:divBdr>
            <w:top w:val="none" w:sz="0" w:space="0" w:color="auto"/>
            <w:left w:val="none" w:sz="0" w:space="0" w:color="auto"/>
            <w:bottom w:val="none" w:sz="0" w:space="0" w:color="auto"/>
            <w:right w:val="none" w:sz="0" w:space="0" w:color="auto"/>
          </w:divBdr>
        </w:div>
        <w:div w:id="2002079779">
          <w:marLeft w:val="640"/>
          <w:marRight w:val="0"/>
          <w:marTop w:val="0"/>
          <w:marBottom w:val="0"/>
          <w:divBdr>
            <w:top w:val="none" w:sz="0" w:space="0" w:color="auto"/>
            <w:left w:val="none" w:sz="0" w:space="0" w:color="auto"/>
            <w:bottom w:val="none" w:sz="0" w:space="0" w:color="auto"/>
            <w:right w:val="none" w:sz="0" w:space="0" w:color="auto"/>
          </w:divBdr>
        </w:div>
        <w:div w:id="1564679083">
          <w:marLeft w:val="640"/>
          <w:marRight w:val="0"/>
          <w:marTop w:val="0"/>
          <w:marBottom w:val="0"/>
          <w:divBdr>
            <w:top w:val="none" w:sz="0" w:space="0" w:color="auto"/>
            <w:left w:val="none" w:sz="0" w:space="0" w:color="auto"/>
            <w:bottom w:val="none" w:sz="0" w:space="0" w:color="auto"/>
            <w:right w:val="none" w:sz="0" w:space="0" w:color="auto"/>
          </w:divBdr>
        </w:div>
        <w:div w:id="162166410">
          <w:marLeft w:val="640"/>
          <w:marRight w:val="0"/>
          <w:marTop w:val="0"/>
          <w:marBottom w:val="0"/>
          <w:divBdr>
            <w:top w:val="none" w:sz="0" w:space="0" w:color="auto"/>
            <w:left w:val="none" w:sz="0" w:space="0" w:color="auto"/>
            <w:bottom w:val="none" w:sz="0" w:space="0" w:color="auto"/>
            <w:right w:val="none" w:sz="0" w:space="0" w:color="auto"/>
          </w:divBdr>
        </w:div>
        <w:div w:id="624968967">
          <w:marLeft w:val="640"/>
          <w:marRight w:val="0"/>
          <w:marTop w:val="0"/>
          <w:marBottom w:val="0"/>
          <w:divBdr>
            <w:top w:val="none" w:sz="0" w:space="0" w:color="auto"/>
            <w:left w:val="none" w:sz="0" w:space="0" w:color="auto"/>
            <w:bottom w:val="none" w:sz="0" w:space="0" w:color="auto"/>
            <w:right w:val="none" w:sz="0" w:space="0" w:color="auto"/>
          </w:divBdr>
        </w:div>
        <w:div w:id="1247689787">
          <w:marLeft w:val="640"/>
          <w:marRight w:val="0"/>
          <w:marTop w:val="0"/>
          <w:marBottom w:val="0"/>
          <w:divBdr>
            <w:top w:val="none" w:sz="0" w:space="0" w:color="auto"/>
            <w:left w:val="none" w:sz="0" w:space="0" w:color="auto"/>
            <w:bottom w:val="none" w:sz="0" w:space="0" w:color="auto"/>
            <w:right w:val="none" w:sz="0" w:space="0" w:color="auto"/>
          </w:divBdr>
        </w:div>
        <w:div w:id="799343082">
          <w:marLeft w:val="640"/>
          <w:marRight w:val="0"/>
          <w:marTop w:val="0"/>
          <w:marBottom w:val="0"/>
          <w:divBdr>
            <w:top w:val="none" w:sz="0" w:space="0" w:color="auto"/>
            <w:left w:val="none" w:sz="0" w:space="0" w:color="auto"/>
            <w:bottom w:val="none" w:sz="0" w:space="0" w:color="auto"/>
            <w:right w:val="none" w:sz="0" w:space="0" w:color="auto"/>
          </w:divBdr>
        </w:div>
        <w:div w:id="1899046275">
          <w:marLeft w:val="640"/>
          <w:marRight w:val="0"/>
          <w:marTop w:val="0"/>
          <w:marBottom w:val="0"/>
          <w:divBdr>
            <w:top w:val="none" w:sz="0" w:space="0" w:color="auto"/>
            <w:left w:val="none" w:sz="0" w:space="0" w:color="auto"/>
            <w:bottom w:val="none" w:sz="0" w:space="0" w:color="auto"/>
            <w:right w:val="none" w:sz="0" w:space="0" w:color="auto"/>
          </w:divBdr>
        </w:div>
        <w:div w:id="363478499">
          <w:marLeft w:val="640"/>
          <w:marRight w:val="0"/>
          <w:marTop w:val="0"/>
          <w:marBottom w:val="0"/>
          <w:divBdr>
            <w:top w:val="none" w:sz="0" w:space="0" w:color="auto"/>
            <w:left w:val="none" w:sz="0" w:space="0" w:color="auto"/>
            <w:bottom w:val="none" w:sz="0" w:space="0" w:color="auto"/>
            <w:right w:val="none" w:sz="0" w:space="0" w:color="auto"/>
          </w:divBdr>
        </w:div>
        <w:div w:id="1479569801">
          <w:marLeft w:val="640"/>
          <w:marRight w:val="0"/>
          <w:marTop w:val="0"/>
          <w:marBottom w:val="0"/>
          <w:divBdr>
            <w:top w:val="none" w:sz="0" w:space="0" w:color="auto"/>
            <w:left w:val="none" w:sz="0" w:space="0" w:color="auto"/>
            <w:bottom w:val="none" w:sz="0" w:space="0" w:color="auto"/>
            <w:right w:val="none" w:sz="0" w:space="0" w:color="auto"/>
          </w:divBdr>
        </w:div>
        <w:div w:id="1216040090">
          <w:marLeft w:val="640"/>
          <w:marRight w:val="0"/>
          <w:marTop w:val="0"/>
          <w:marBottom w:val="0"/>
          <w:divBdr>
            <w:top w:val="none" w:sz="0" w:space="0" w:color="auto"/>
            <w:left w:val="none" w:sz="0" w:space="0" w:color="auto"/>
            <w:bottom w:val="none" w:sz="0" w:space="0" w:color="auto"/>
            <w:right w:val="none" w:sz="0" w:space="0" w:color="auto"/>
          </w:divBdr>
        </w:div>
        <w:div w:id="1062557539">
          <w:marLeft w:val="640"/>
          <w:marRight w:val="0"/>
          <w:marTop w:val="0"/>
          <w:marBottom w:val="0"/>
          <w:divBdr>
            <w:top w:val="none" w:sz="0" w:space="0" w:color="auto"/>
            <w:left w:val="none" w:sz="0" w:space="0" w:color="auto"/>
            <w:bottom w:val="none" w:sz="0" w:space="0" w:color="auto"/>
            <w:right w:val="none" w:sz="0" w:space="0" w:color="auto"/>
          </w:divBdr>
        </w:div>
        <w:div w:id="59720006">
          <w:marLeft w:val="640"/>
          <w:marRight w:val="0"/>
          <w:marTop w:val="0"/>
          <w:marBottom w:val="0"/>
          <w:divBdr>
            <w:top w:val="none" w:sz="0" w:space="0" w:color="auto"/>
            <w:left w:val="none" w:sz="0" w:space="0" w:color="auto"/>
            <w:bottom w:val="none" w:sz="0" w:space="0" w:color="auto"/>
            <w:right w:val="none" w:sz="0" w:space="0" w:color="auto"/>
          </w:divBdr>
        </w:div>
        <w:div w:id="1071461383">
          <w:marLeft w:val="640"/>
          <w:marRight w:val="0"/>
          <w:marTop w:val="0"/>
          <w:marBottom w:val="0"/>
          <w:divBdr>
            <w:top w:val="none" w:sz="0" w:space="0" w:color="auto"/>
            <w:left w:val="none" w:sz="0" w:space="0" w:color="auto"/>
            <w:bottom w:val="none" w:sz="0" w:space="0" w:color="auto"/>
            <w:right w:val="none" w:sz="0" w:space="0" w:color="auto"/>
          </w:divBdr>
        </w:div>
      </w:divsChild>
    </w:div>
    <w:div w:id="183861238">
      <w:bodyDiv w:val="1"/>
      <w:marLeft w:val="0"/>
      <w:marRight w:val="0"/>
      <w:marTop w:val="0"/>
      <w:marBottom w:val="0"/>
      <w:divBdr>
        <w:top w:val="none" w:sz="0" w:space="0" w:color="auto"/>
        <w:left w:val="none" w:sz="0" w:space="0" w:color="auto"/>
        <w:bottom w:val="none" w:sz="0" w:space="0" w:color="auto"/>
        <w:right w:val="none" w:sz="0" w:space="0" w:color="auto"/>
      </w:divBdr>
      <w:divsChild>
        <w:div w:id="1907954645">
          <w:marLeft w:val="640"/>
          <w:marRight w:val="0"/>
          <w:marTop w:val="0"/>
          <w:marBottom w:val="0"/>
          <w:divBdr>
            <w:top w:val="none" w:sz="0" w:space="0" w:color="auto"/>
            <w:left w:val="none" w:sz="0" w:space="0" w:color="auto"/>
            <w:bottom w:val="none" w:sz="0" w:space="0" w:color="auto"/>
            <w:right w:val="none" w:sz="0" w:space="0" w:color="auto"/>
          </w:divBdr>
        </w:div>
        <w:div w:id="1515001304">
          <w:marLeft w:val="640"/>
          <w:marRight w:val="0"/>
          <w:marTop w:val="0"/>
          <w:marBottom w:val="0"/>
          <w:divBdr>
            <w:top w:val="none" w:sz="0" w:space="0" w:color="auto"/>
            <w:left w:val="none" w:sz="0" w:space="0" w:color="auto"/>
            <w:bottom w:val="none" w:sz="0" w:space="0" w:color="auto"/>
            <w:right w:val="none" w:sz="0" w:space="0" w:color="auto"/>
          </w:divBdr>
        </w:div>
        <w:div w:id="113906922">
          <w:marLeft w:val="640"/>
          <w:marRight w:val="0"/>
          <w:marTop w:val="0"/>
          <w:marBottom w:val="0"/>
          <w:divBdr>
            <w:top w:val="none" w:sz="0" w:space="0" w:color="auto"/>
            <w:left w:val="none" w:sz="0" w:space="0" w:color="auto"/>
            <w:bottom w:val="none" w:sz="0" w:space="0" w:color="auto"/>
            <w:right w:val="none" w:sz="0" w:space="0" w:color="auto"/>
          </w:divBdr>
        </w:div>
        <w:div w:id="1605645832">
          <w:marLeft w:val="640"/>
          <w:marRight w:val="0"/>
          <w:marTop w:val="0"/>
          <w:marBottom w:val="0"/>
          <w:divBdr>
            <w:top w:val="none" w:sz="0" w:space="0" w:color="auto"/>
            <w:left w:val="none" w:sz="0" w:space="0" w:color="auto"/>
            <w:bottom w:val="none" w:sz="0" w:space="0" w:color="auto"/>
            <w:right w:val="none" w:sz="0" w:space="0" w:color="auto"/>
          </w:divBdr>
        </w:div>
        <w:div w:id="1797673575">
          <w:marLeft w:val="640"/>
          <w:marRight w:val="0"/>
          <w:marTop w:val="0"/>
          <w:marBottom w:val="0"/>
          <w:divBdr>
            <w:top w:val="none" w:sz="0" w:space="0" w:color="auto"/>
            <w:left w:val="none" w:sz="0" w:space="0" w:color="auto"/>
            <w:bottom w:val="none" w:sz="0" w:space="0" w:color="auto"/>
            <w:right w:val="none" w:sz="0" w:space="0" w:color="auto"/>
          </w:divBdr>
        </w:div>
        <w:div w:id="1358966594">
          <w:marLeft w:val="640"/>
          <w:marRight w:val="0"/>
          <w:marTop w:val="0"/>
          <w:marBottom w:val="0"/>
          <w:divBdr>
            <w:top w:val="none" w:sz="0" w:space="0" w:color="auto"/>
            <w:left w:val="none" w:sz="0" w:space="0" w:color="auto"/>
            <w:bottom w:val="none" w:sz="0" w:space="0" w:color="auto"/>
            <w:right w:val="none" w:sz="0" w:space="0" w:color="auto"/>
          </w:divBdr>
        </w:div>
        <w:div w:id="323513713">
          <w:marLeft w:val="640"/>
          <w:marRight w:val="0"/>
          <w:marTop w:val="0"/>
          <w:marBottom w:val="0"/>
          <w:divBdr>
            <w:top w:val="none" w:sz="0" w:space="0" w:color="auto"/>
            <w:left w:val="none" w:sz="0" w:space="0" w:color="auto"/>
            <w:bottom w:val="none" w:sz="0" w:space="0" w:color="auto"/>
            <w:right w:val="none" w:sz="0" w:space="0" w:color="auto"/>
          </w:divBdr>
        </w:div>
        <w:div w:id="796802152">
          <w:marLeft w:val="640"/>
          <w:marRight w:val="0"/>
          <w:marTop w:val="0"/>
          <w:marBottom w:val="0"/>
          <w:divBdr>
            <w:top w:val="none" w:sz="0" w:space="0" w:color="auto"/>
            <w:left w:val="none" w:sz="0" w:space="0" w:color="auto"/>
            <w:bottom w:val="none" w:sz="0" w:space="0" w:color="auto"/>
            <w:right w:val="none" w:sz="0" w:space="0" w:color="auto"/>
          </w:divBdr>
        </w:div>
        <w:div w:id="1933514351">
          <w:marLeft w:val="640"/>
          <w:marRight w:val="0"/>
          <w:marTop w:val="0"/>
          <w:marBottom w:val="0"/>
          <w:divBdr>
            <w:top w:val="none" w:sz="0" w:space="0" w:color="auto"/>
            <w:left w:val="none" w:sz="0" w:space="0" w:color="auto"/>
            <w:bottom w:val="none" w:sz="0" w:space="0" w:color="auto"/>
            <w:right w:val="none" w:sz="0" w:space="0" w:color="auto"/>
          </w:divBdr>
        </w:div>
        <w:div w:id="541596818">
          <w:marLeft w:val="640"/>
          <w:marRight w:val="0"/>
          <w:marTop w:val="0"/>
          <w:marBottom w:val="0"/>
          <w:divBdr>
            <w:top w:val="none" w:sz="0" w:space="0" w:color="auto"/>
            <w:left w:val="none" w:sz="0" w:space="0" w:color="auto"/>
            <w:bottom w:val="none" w:sz="0" w:space="0" w:color="auto"/>
            <w:right w:val="none" w:sz="0" w:space="0" w:color="auto"/>
          </w:divBdr>
        </w:div>
        <w:div w:id="553665370">
          <w:marLeft w:val="640"/>
          <w:marRight w:val="0"/>
          <w:marTop w:val="0"/>
          <w:marBottom w:val="0"/>
          <w:divBdr>
            <w:top w:val="none" w:sz="0" w:space="0" w:color="auto"/>
            <w:left w:val="none" w:sz="0" w:space="0" w:color="auto"/>
            <w:bottom w:val="none" w:sz="0" w:space="0" w:color="auto"/>
            <w:right w:val="none" w:sz="0" w:space="0" w:color="auto"/>
          </w:divBdr>
        </w:div>
        <w:div w:id="1759016223">
          <w:marLeft w:val="640"/>
          <w:marRight w:val="0"/>
          <w:marTop w:val="0"/>
          <w:marBottom w:val="0"/>
          <w:divBdr>
            <w:top w:val="none" w:sz="0" w:space="0" w:color="auto"/>
            <w:left w:val="none" w:sz="0" w:space="0" w:color="auto"/>
            <w:bottom w:val="none" w:sz="0" w:space="0" w:color="auto"/>
            <w:right w:val="none" w:sz="0" w:space="0" w:color="auto"/>
          </w:divBdr>
        </w:div>
        <w:div w:id="1430467615">
          <w:marLeft w:val="640"/>
          <w:marRight w:val="0"/>
          <w:marTop w:val="0"/>
          <w:marBottom w:val="0"/>
          <w:divBdr>
            <w:top w:val="none" w:sz="0" w:space="0" w:color="auto"/>
            <w:left w:val="none" w:sz="0" w:space="0" w:color="auto"/>
            <w:bottom w:val="none" w:sz="0" w:space="0" w:color="auto"/>
            <w:right w:val="none" w:sz="0" w:space="0" w:color="auto"/>
          </w:divBdr>
        </w:div>
        <w:div w:id="543298409">
          <w:marLeft w:val="640"/>
          <w:marRight w:val="0"/>
          <w:marTop w:val="0"/>
          <w:marBottom w:val="0"/>
          <w:divBdr>
            <w:top w:val="none" w:sz="0" w:space="0" w:color="auto"/>
            <w:left w:val="none" w:sz="0" w:space="0" w:color="auto"/>
            <w:bottom w:val="none" w:sz="0" w:space="0" w:color="auto"/>
            <w:right w:val="none" w:sz="0" w:space="0" w:color="auto"/>
          </w:divBdr>
        </w:div>
        <w:div w:id="564267414">
          <w:marLeft w:val="640"/>
          <w:marRight w:val="0"/>
          <w:marTop w:val="0"/>
          <w:marBottom w:val="0"/>
          <w:divBdr>
            <w:top w:val="none" w:sz="0" w:space="0" w:color="auto"/>
            <w:left w:val="none" w:sz="0" w:space="0" w:color="auto"/>
            <w:bottom w:val="none" w:sz="0" w:space="0" w:color="auto"/>
            <w:right w:val="none" w:sz="0" w:space="0" w:color="auto"/>
          </w:divBdr>
        </w:div>
        <w:div w:id="1548108095">
          <w:marLeft w:val="640"/>
          <w:marRight w:val="0"/>
          <w:marTop w:val="0"/>
          <w:marBottom w:val="0"/>
          <w:divBdr>
            <w:top w:val="none" w:sz="0" w:space="0" w:color="auto"/>
            <w:left w:val="none" w:sz="0" w:space="0" w:color="auto"/>
            <w:bottom w:val="none" w:sz="0" w:space="0" w:color="auto"/>
            <w:right w:val="none" w:sz="0" w:space="0" w:color="auto"/>
          </w:divBdr>
        </w:div>
        <w:div w:id="614754292">
          <w:marLeft w:val="640"/>
          <w:marRight w:val="0"/>
          <w:marTop w:val="0"/>
          <w:marBottom w:val="0"/>
          <w:divBdr>
            <w:top w:val="none" w:sz="0" w:space="0" w:color="auto"/>
            <w:left w:val="none" w:sz="0" w:space="0" w:color="auto"/>
            <w:bottom w:val="none" w:sz="0" w:space="0" w:color="auto"/>
            <w:right w:val="none" w:sz="0" w:space="0" w:color="auto"/>
          </w:divBdr>
        </w:div>
        <w:div w:id="318578198">
          <w:marLeft w:val="640"/>
          <w:marRight w:val="0"/>
          <w:marTop w:val="0"/>
          <w:marBottom w:val="0"/>
          <w:divBdr>
            <w:top w:val="none" w:sz="0" w:space="0" w:color="auto"/>
            <w:left w:val="none" w:sz="0" w:space="0" w:color="auto"/>
            <w:bottom w:val="none" w:sz="0" w:space="0" w:color="auto"/>
            <w:right w:val="none" w:sz="0" w:space="0" w:color="auto"/>
          </w:divBdr>
        </w:div>
        <w:div w:id="842669331">
          <w:marLeft w:val="640"/>
          <w:marRight w:val="0"/>
          <w:marTop w:val="0"/>
          <w:marBottom w:val="0"/>
          <w:divBdr>
            <w:top w:val="none" w:sz="0" w:space="0" w:color="auto"/>
            <w:left w:val="none" w:sz="0" w:space="0" w:color="auto"/>
            <w:bottom w:val="none" w:sz="0" w:space="0" w:color="auto"/>
            <w:right w:val="none" w:sz="0" w:space="0" w:color="auto"/>
          </w:divBdr>
        </w:div>
        <w:div w:id="1898858230">
          <w:marLeft w:val="640"/>
          <w:marRight w:val="0"/>
          <w:marTop w:val="0"/>
          <w:marBottom w:val="0"/>
          <w:divBdr>
            <w:top w:val="none" w:sz="0" w:space="0" w:color="auto"/>
            <w:left w:val="none" w:sz="0" w:space="0" w:color="auto"/>
            <w:bottom w:val="none" w:sz="0" w:space="0" w:color="auto"/>
            <w:right w:val="none" w:sz="0" w:space="0" w:color="auto"/>
          </w:divBdr>
        </w:div>
        <w:div w:id="1569803037">
          <w:marLeft w:val="640"/>
          <w:marRight w:val="0"/>
          <w:marTop w:val="0"/>
          <w:marBottom w:val="0"/>
          <w:divBdr>
            <w:top w:val="none" w:sz="0" w:space="0" w:color="auto"/>
            <w:left w:val="none" w:sz="0" w:space="0" w:color="auto"/>
            <w:bottom w:val="none" w:sz="0" w:space="0" w:color="auto"/>
            <w:right w:val="none" w:sz="0" w:space="0" w:color="auto"/>
          </w:divBdr>
        </w:div>
        <w:div w:id="830177054">
          <w:marLeft w:val="640"/>
          <w:marRight w:val="0"/>
          <w:marTop w:val="0"/>
          <w:marBottom w:val="0"/>
          <w:divBdr>
            <w:top w:val="none" w:sz="0" w:space="0" w:color="auto"/>
            <w:left w:val="none" w:sz="0" w:space="0" w:color="auto"/>
            <w:bottom w:val="none" w:sz="0" w:space="0" w:color="auto"/>
            <w:right w:val="none" w:sz="0" w:space="0" w:color="auto"/>
          </w:divBdr>
        </w:div>
        <w:div w:id="1185099357">
          <w:marLeft w:val="640"/>
          <w:marRight w:val="0"/>
          <w:marTop w:val="0"/>
          <w:marBottom w:val="0"/>
          <w:divBdr>
            <w:top w:val="none" w:sz="0" w:space="0" w:color="auto"/>
            <w:left w:val="none" w:sz="0" w:space="0" w:color="auto"/>
            <w:bottom w:val="none" w:sz="0" w:space="0" w:color="auto"/>
            <w:right w:val="none" w:sz="0" w:space="0" w:color="auto"/>
          </w:divBdr>
        </w:div>
        <w:div w:id="682901532">
          <w:marLeft w:val="640"/>
          <w:marRight w:val="0"/>
          <w:marTop w:val="0"/>
          <w:marBottom w:val="0"/>
          <w:divBdr>
            <w:top w:val="none" w:sz="0" w:space="0" w:color="auto"/>
            <w:left w:val="none" w:sz="0" w:space="0" w:color="auto"/>
            <w:bottom w:val="none" w:sz="0" w:space="0" w:color="auto"/>
            <w:right w:val="none" w:sz="0" w:space="0" w:color="auto"/>
          </w:divBdr>
        </w:div>
        <w:div w:id="274750865">
          <w:marLeft w:val="640"/>
          <w:marRight w:val="0"/>
          <w:marTop w:val="0"/>
          <w:marBottom w:val="0"/>
          <w:divBdr>
            <w:top w:val="none" w:sz="0" w:space="0" w:color="auto"/>
            <w:left w:val="none" w:sz="0" w:space="0" w:color="auto"/>
            <w:bottom w:val="none" w:sz="0" w:space="0" w:color="auto"/>
            <w:right w:val="none" w:sz="0" w:space="0" w:color="auto"/>
          </w:divBdr>
        </w:div>
        <w:div w:id="937568198">
          <w:marLeft w:val="640"/>
          <w:marRight w:val="0"/>
          <w:marTop w:val="0"/>
          <w:marBottom w:val="0"/>
          <w:divBdr>
            <w:top w:val="none" w:sz="0" w:space="0" w:color="auto"/>
            <w:left w:val="none" w:sz="0" w:space="0" w:color="auto"/>
            <w:bottom w:val="none" w:sz="0" w:space="0" w:color="auto"/>
            <w:right w:val="none" w:sz="0" w:space="0" w:color="auto"/>
          </w:divBdr>
        </w:div>
        <w:div w:id="2076662631">
          <w:marLeft w:val="640"/>
          <w:marRight w:val="0"/>
          <w:marTop w:val="0"/>
          <w:marBottom w:val="0"/>
          <w:divBdr>
            <w:top w:val="none" w:sz="0" w:space="0" w:color="auto"/>
            <w:left w:val="none" w:sz="0" w:space="0" w:color="auto"/>
            <w:bottom w:val="none" w:sz="0" w:space="0" w:color="auto"/>
            <w:right w:val="none" w:sz="0" w:space="0" w:color="auto"/>
          </w:divBdr>
        </w:div>
        <w:div w:id="494538866">
          <w:marLeft w:val="640"/>
          <w:marRight w:val="0"/>
          <w:marTop w:val="0"/>
          <w:marBottom w:val="0"/>
          <w:divBdr>
            <w:top w:val="none" w:sz="0" w:space="0" w:color="auto"/>
            <w:left w:val="none" w:sz="0" w:space="0" w:color="auto"/>
            <w:bottom w:val="none" w:sz="0" w:space="0" w:color="auto"/>
            <w:right w:val="none" w:sz="0" w:space="0" w:color="auto"/>
          </w:divBdr>
        </w:div>
        <w:div w:id="2070689920">
          <w:marLeft w:val="640"/>
          <w:marRight w:val="0"/>
          <w:marTop w:val="0"/>
          <w:marBottom w:val="0"/>
          <w:divBdr>
            <w:top w:val="none" w:sz="0" w:space="0" w:color="auto"/>
            <w:left w:val="none" w:sz="0" w:space="0" w:color="auto"/>
            <w:bottom w:val="none" w:sz="0" w:space="0" w:color="auto"/>
            <w:right w:val="none" w:sz="0" w:space="0" w:color="auto"/>
          </w:divBdr>
        </w:div>
        <w:div w:id="259607943">
          <w:marLeft w:val="640"/>
          <w:marRight w:val="0"/>
          <w:marTop w:val="0"/>
          <w:marBottom w:val="0"/>
          <w:divBdr>
            <w:top w:val="none" w:sz="0" w:space="0" w:color="auto"/>
            <w:left w:val="none" w:sz="0" w:space="0" w:color="auto"/>
            <w:bottom w:val="none" w:sz="0" w:space="0" w:color="auto"/>
            <w:right w:val="none" w:sz="0" w:space="0" w:color="auto"/>
          </w:divBdr>
        </w:div>
        <w:div w:id="1449860564">
          <w:marLeft w:val="640"/>
          <w:marRight w:val="0"/>
          <w:marTop w:val="0"/>
          <w:marBottom w:val="0"/>
          <w:divBdr>
            <w:top w:val="none" w:sz="0" w:space="0" w:color="auto"/>
            <w:left w:val="none" w:sz="0" w:space="0" w:color="auto"/>
            <w:bottom w:val="none" w:sz="0" w:space="0" w:color="auto"/>
            <w:right w:val="none" w:sz="0" w:space="0" w:color="auto"/>
          </w:divBdr>
        </w:div>
        <w:div w:id="1393578645">
          <w:marLeft w:val="640"/>
          <w:marRight w:val="0"/>
          <w:marTop w:val="0"/>
          <w:marBottom w:val="0"/>
          <w:divBdr>
            <w:top w:val="none" w:sz="0" w:space="0" w:color="auto"/>
            <w:left w:val="none" w:sz="0" w:space="0" w:color="auto"/>
            <w:bottom w:val="none" w:sz="0" w:space="0" w:color="auto"/>
            <w:right w:val="none" w:sz="0" w:space="0" w:color="auto"/>
          </w:divBdr>
        </w:div>
        <w:div w:id="780760294">
          <w:marLeft w:val="640"/>
          <w:marRight w:val="0"/>
          <w:marTop w:val="0"/>
          <w:marBottom w:val="0"/>
          <w:divBdr>
            <w:top w:val="none" w:sz="0" w:space="0" w:color="auto"/>
            <w:left w:val="none" w:sz="0" w:space="0" w:color="auto"/>
            <w:bottom w:val="none" w:sz="0" w:space="0" w:color="auto"/>
            <w:right w:val="none" w:sz="0" w:space="0" w:color="auto"/>
          </w:divBdr>
        </w:div>
        <w:div w:id="875433880">
          <w:marLeft w:val="640"/>
          <w:marRight w:val="0"/>
          <w:marTop w:val="0"/>
          <w:marBottom w:val="0"/>
          <w:divBdr>
            <w:top w:val="none" w:sz="0" w:space="0" w:color="auto"/>
            <w:left w:val="none" w:sz="0" w:space="0" w:color="auto"/>
            <w:bottom w:val="none" w:sz="0" w:space="0" w:color="auto"/>
            <w:right w:val="none" w:sz="0" w:space="0" w:color="auto"/>
          </w:divBdr>
        </w:div>
        <w:div w:id="1098671227">
          <w:marLeft w:val="640"/>
          <w:marRight w:val="0"/>
          <w:marTop w:val="0"/>
          <w:marBottom w:val="0"/>
          <w:divBdr>
            <w:top w:val="none" w:sz="0" w:space="0" w:color="auto"/>
            <w:left w:val="none" w:sz="0" w:space="0" w:color="auto"/>
            <w:bottom w:val="none" w:sz="0" w:space="0" w:color="auto"/>
            <w:right w:val="none" w:sz="0" w:space="0" w:color="auto"/>
          </w:divBdr>
        </w:div>
        <w:div w:id="1477379267">
          <w:marLeft w:val="640"/>
          <w:marRight w:val="0"/>
          <w:marTop w:val="0"/>
          <w:marBottom w:val="0"/>
          <w:divBdr>
            <w:top w:val="none" w:sz="0" w:space="0" w:color="auto"/>
            <w:left w:val="none" w:sz="0" w:space="0" w:color="auto"/>
            <w:bottom w:val="none" w:sz="0" w:space="0" w:color="auto"/>
            <w:right w:val="none" w:sz="0" w:space="0" w:color="auto"/>
          </w:divBdr>
        </w:div>
        <w:div w:id="625505393">
          <w:marLeft w:val="640"/>
          <w:marRight w:val="0"/>
          <w:marTop w:val="0"/>
          <w:marBottom w:val="0"/>
          <w:divBdr>
            <w:top w:val="none" w:sz="0" w:space="0" w:color="auto"/>
            <w:left w:val="none" w:sz="0" w:space="0" w:color="auto"/>
            <w:bottom w:val="none" w:sz="0" w:space="0" w:color="auto"/>
            <w:right w:val="none" w:sz="0" w:space="0" w:color="auto"/>
          </w:divBdr>
        </w:div>
        <w:div w:id="899632972">
          <w:marLeft w:val="640"/>
          <w:marRight w:val="0"/>
          <w:marTop w:val="0"/>
          <w:marBottom w:val="0"/>
          <w:divBdr>
            <w:top w:val="none" w:sz="0" w:space="0" w:color="auto"/>
            <w:left w:val="none" w:sz="0" w:space="0" w:color="auto"/>
            <w:bottom w:val="none" w:sz="0" w:space="0" w:color="auto"/>
            <w:right w:val="none" w:sz="0" w:space="0" w:color="auto"/>
          </w:divBdr>
        </w:div>
        <w:div w:id="852719705">
          <w:marLeft w:val="640"/>
          <w:marRight w:val="0"/>
          <w:marTop w:val="0"/>
          <w:marBottom w:val="0"/>
          <w:divBdr>
            <w:top w:val="none" w:sz="0" w:space="0" w:color="auto"/>
            <w:left w:val="none" w:sz="0" w:space="0" w:color="auto"/>
            <w:bottom w:val="none" w:sz="0" w:space="0" w:color="auto"/>
            <w:right w:val="none" w:sz="0" w:space="0" w:color="auto"/>
          </w:divBdr>
        </w:div>
        <w:div w:id="454956596">
          <w:marLeft w:val="640"/>
          <w:marRight w:val="0"/>
          <w:marTop w:val="0"/>
          <w:marBottom w:val="0"/>
          <w:divBdr>
            <w:top w:val="none" w:sz="0" w:space="0" w:color="auto"/>
            <w:left w:val="none" w:sz="0" w:space="0" w:color="auto"/>
            <w:bottom w:val="none" w:sz="0" w:space="0" w:color="auto"/>
            <w:right w:val="none" w:sz="0" w:space="0" w:color="auto"/>
          </w:divBdr>
        </w:div>
        <w:div w:id="1311904538">
          <w:marLeft w:val="640"/>
          <w:marRight w:val="0"/>
          <w:marTop w:val="0"/>
          <w:marBottom w:val="0"/>
          <w:divBdr>
            <w:top w:val="none" w:sz="0" w:space="0" w:color="auto"/>
            <w:left w:val="none" w:sz="0" w:space="0" w:color="auto"/>
            <w:bottom w:val="none" w:sz="0" w:space="0" w:color="auto"/>
            <w:right w:val="none" w:sz="0" w:space="0" w:color="auto"/>
          </w:divBdr>
        </w:div>
        <w:div w:id="1246764754">
          <w:marLeft w:val="640"/>
          <w:marRight w:val="0"/>
          <w:marTop w:val="0"/>
          <w:marBottom w:val="0"/>
          <w:divBdr>
            <w:top w:val="none" w:sz="0" w:space="0" w:color="auto"/>
            <w:left w:val="none" w:sz="0" w:space="0" w:color="auto"/>
            <w:bottom w:val="none" w:sz="0" w:space="0" w:color="auto"/>
            <w:right w:val="none" w:sz="0" w:space="0" w:color="auto"/>
          </w:divBdr>
        </w:div>
        <w:div w:id="1551380985">
          <w:marLeft w:val="640"/>
          <w:marRight w:val="0"/>
          <w:marTop w:val="0"/>
          <w:marBottom w:val="0"/>
          <w:divBdr>
            <w:top w:val="none" w:sz="0" w:space="0" w:color="auto"/>
            <w:left w:val="none" w:sz="0" w:space="0" w:color="auto"/>
            <w:bottom w:val="none" w:sz="0" w:space="0" w:color="auto"/>
            <w:right w:val="none" w:sz="0" w:space="0" w:color="auto"/>
          </w:divBdr>
        </w:div>
        <w:div w:id="587616752">
          <w:marLeft w:val="640"/>
          <w:marRight w:val="0"/>
          <w:marTop w:val="0"/>
          <w:marBottom w:val="0"/>
          <w:divBdr>
            <w:top w:val="none" w:sz="0" w:space="0" w:color="auto"/>
            <w:left w:val="none" w:sz="0" w:space="0" w:color="auto"/>
            <w:bottom w:val="none" w:sz="0" w:space="0" w:color="auto"/>
            <w:right w:val="none" w:sz="0" w:space="0" w:color="auto"/>
          </w:divBdr>
        </w:div>
      </w:divsChild>
    </w:div>
    <w:div w:id="189144640">
      <w:bodyDiv w:val="1"/>
      <w:marLeft w:val="0"/>
      <w:marRight w:val="0"/>
      <w:marTop w:val="0"/>
      <w:marBottom w:val="0"/>
      <w:divBdr>
        <w:top w:val="none" w:sz="0" w:space="0" w:color="auto"/>
        <w:left w:val="none" w:sz="0" w:space="0" w:color="auto"/>
        <w:bottom w:val="none" w:sz="0" w:space="0" w:color="auto"/>
        <w:right w:val="none" w:sz="0" w:space="0" w:color="auto"/>
      </w:divBdr>
      <w:divsChild>
        <w:div w:id="184945302">
          <w:marLeft w:val="640"/>
          <w:marRight w:val="0"/>
          <w:marTop w:val="0"/>
          <w:marBottom w:val="0"/>
          <w:divBdr>
            <w:top w:val="none" w:sz="0" w:space="0" w:color="auto"/>
            <w:left w:val="none" w:sz="0" w:space="0" w:color="auto"/>
            <w:bottom w:val="none" w:sz="0" w:space="0" w:color="auto"/>
            <w:right w:val="none" w:sz="0" w:space="0" w:color="auto"/>
          </w:divBdr>
        </w:div>
        <w:div w:id="945964936">
          <w:marLeft w:val="640"/>
          <w:marRight w:val="0"/>
          <w:marTop w:val="0"/>
          <w:marBottom w:val="0"/>
          <w:divBdr>
            <w:top w:val="none" w:sz="0" w:space="0" w:color="auto"/>
            <w:left w:val="none" w:sz="0" w:space="0" w:color="auto"/>
            <w:bottom w:val="none" w:sz="0" w:space="0" w:color="auto"/>
            <w:right w:val="none" w:sz="0" w:space="0" w:color="auto"/>
          </w:divBdr>
        </w:div>
        <w:div w:id="1513881704">
          <w:marLeft w:val="640"/>
          <w:marRight w:val="0"/>
          <w:marTop w:val="0"/>
          <w:marBottom w:val="0"/>
          <w:divBdr>
            <w:top w:val="none" w:sz="0" w:space="0" w:color="auto"/>
            <w:left w:val="none" w:sz="0" w:space="0" w:color="auto"/>
            <w:bottom w:val="none" w:sz="0" w:space="0" w:color="auto"/>
            <w:right w:val="none" w:sz="0" w:space="0" w:color="auto"/>
          </w:divBdr>
        </w:div>
        <w:div w:id="638263635">
          <w:marLeft w:val="640"/>
          <w:marRight w:val="0"/>
          <w:marTop w:val="0"/>
          <w:marBottom w:val="0"/>
          <w:divBdr>
            <w:top w:val="none" w:sz="0" w:space="0" w:color="auto"/>
            <w:left w:val="none" w:sz="0" w:space="0" w:color="auto"/>
            <w:bottom w:val="none" w:sz="0" w:space="0" w:color="auto"/>
            <w:right w:val="none" w:sz="0" w:space="0" w:color="auto"/>
          </w:divBdr>
        </w:div>
        <w:div w:id="211354345">
          <w:marLeft w:val="640"/>
          <w:marRight w:val="0"/>
          <w:marTop w:val="0"/>
          <w:marBottom w:val="0"/>
          <w:divBdr>
            <w:top w:val="none" w:sz="0" w:space="0" w:color="auto"/>
            <w:left w:val="none" w:sz="0" w:space="0" w:color="auto"/>
            <w:bottom w:val="none" w:sz="0" w:space="0" w:color="auto"/>
            <w:right w:val="none" w:sz="0" w:space="0" w:color="auto"/>
          </w:divBdr>
        </w:div>
        <w:div w:id="670253871">
          <w:marLeft w:val="640"/>
          <w:marRight w:val="0"/>
          <w:marTop w:val="0"/>
          <w:marBottom w:val="0"/>
          <w:divBdr>
            <w:top w:val="none" w:sz="0" w:space="0" w:color="auto"/>
            <w:left w:val="none" w:sz="0" w:space="0" w:color="auto"/>
            <w:bottom w:val="none" w:sz="0" w:space="0" w:color="auto"/>
            <w:right w:val="none" w:sz="0" w:space="0" w:color="auto"/>
          </w:divBdr>
        </w:div>
        <w:div w:id="1915820260">
          <w:marLeft w:val="640"/>
          <w:marRight w:val="0"/>
          <w:marTop w:val="0"/>
          <w:marBottom w:val="0"/>
          <w:divBdr>
            <w:top w:val="none" w:sz="0" w:space="0" w:color="auto"/>
            <w:left w:val="none" w:sz="0" w:space="0" w:color="auto"/>
            <w:bottom w:val="none" w:sz="0" w:space="0" w:color="auto"/>
            <w:right w:val="none" w:sz="0" w:space="0" w:color="auto"/>
          </w:divBdr>
        </w:div>
        <w:div w:id="2094162434">
          <w:marLeft w:val="640"/>
          <w:marRight w:val="0"/>
          <w:marTop w:val="0"/>
          <w:marBottom w:val="0"/>
          <w:divBdr>
            <w:top w:val="none" w:sz="0" w:space="0" w:color="auto"/>
            <w:left w:val="none" w:sz="0" w:space="0" w:color="auto"/>
            <w:bottom w:val="none" w:sz="0" w:space="0" w:color="auto"/>
            <w:right w:val="none" w:sz="0" w:space="0" w:color="auto"/>
          </w:divBdr>
        </w:div>
        <w:div w:id="2085952115">
          <w:marLeft w:val="640"/>
          <w:marRight w:val="0"/>
          <w:marTop w:val="0"/>
          <w:marBottom w:val="0"/>
          <w:divBdr>
            <w:top w:val="none" w:sz="0" w:space="0" w:color="auto"/>
            <w:left w:val="none" w:sz="0" w:space="0" w:color="auto"/>
            <w:bottom w:val="none" w:sz="0" w:space="0" w:color="auto"/>
            <w:right w:val="none" w:sz="0" w:space="0" w:color="auto"/>
          </w:divBdr>
        </w:div>
        <w:div w:id="1348870506">
          <w:marLeft w:val="640"/>
          <w:marRight w:val="0"/>
          <w:marTop w:val="0"/>
          <w:marBottom w:val="0"/>
          <w:divBdr>
            <w:top w:val="none" w:sz="0" w:space="0" w:color="auto"/>
            <w:left w:val="none" w:sz="0" w:space="0" w:color="auto"/>
            <w:bottom w:val="none" w:sz="0" w:space="0" w:color="auto"/>
            <w:right w:val="none" w:sz="0" w:space="0" w:color="auto"/>
          </w:divBdr>
        </w:div>
        <w:div w:id="2117558860">
          <w:marLeft w:val="640"/>
          <w:marRight w:val="0"/>
          <w:marTop w:val="0"/>
          <w:marBottom w:val="0"/>
          <w:divBdr>
            <w:top w:val="none" w:sz="0" w:space="0" w:color="auto"/>
            <w:left w:val="none" w:sz="0" w:space="0" w:color="auto"/>
            <w:bottom w:val="none" w:sz="0" w:space="0" w:color="auto"/>
            <w:right w:val="none" w:sz="0" w:space="0" w:color="auto"/>
          </w:divBdr>
        </w:div>
        <w:div w:id="609967737">
          <w:marLeft w:val="640"/>
          <w:marRight w:val="0"/>
          <w:marTop w:val="0"/>
          <w:marBottom w:val="0"/>
          <w:divBdr>
            <w:top w:val="none" w:sz="0" w:space="0" w:color="auto"/>
            <w:left w:val="none" w:sz="0" w:space="0" w:color="auto"/>
            <w:bottom w:val="none" w:sz="0" w:space="0" w:color="auto"/>
            <w:right w:val="none" w:sz="0" w:space="0" w:color="auto"/>
          </w:divBdr>
        </w:div>
        <w:div w:id="1935555182">
          <w:marLeft w:val="640"/>
          <w:marRight w:val="0"/>
          <w:marTop w:val="0"/>
          <w:marBottom w:val="0"/>
          <w:divBdr>
            <w:top w:val="none" w:sz="0" w:space="0" w:color="auto"/>
            <w:left w:val="none" w:sz="0" w:space="0" w:color="auto"/>
            <w:bottom w:val="none" w:sz="0" w:space="0" w:color="auto"/>
            <w:right w:val="none" w:sz="0" w:space="0" w:color="auto"/>
          </w:divBdr>
        </w:div>
        <w:div w:id="633143460">
          <w:marLeft w:val="640"/>
          <w:marRight w:val="0"/>
          <w:marTop w:val="0"/>
          <w:marBottom w:val="0"/>
          <w:divBdr>
            <w:top w:val="none" w:sz="0" w:space="0" w:color="auto"/>
            <w:left w:val="none" w:sz="0" w:space="0" w:color="auto"/>
            <w:bottom w:val="none" w:sz="0" w:space="0" w:color="auto"/>
            <w:right w:val="none" w:sz="0" w:space="0" w:color="auto"/>
          </w:divBdr>
        </w:div>
        <w:div w:id="763262020">
          <w:marLeft w:val="640"/>
          <w:marRight w:val="0"/>
          <w:marTop w:val="0"/>
          <w:marBottom w:val="0"/>
          <w:divBdr>
            <w:top w:val="none" w:sz="0" w:space="0" w:color="auto"/>
            <w:left w:val="none" w:sz="0" w:space="0" w:color="auto"/>
            <w:bottom w:val="none" w:sz="0" w:space="0" w:color="auto"/>
            <w:right w:val="none" w:sz="0" w:space="0" w:color="auto"/>
          </w:divBdr>
        </w:div>
        <w:div w:id="215165580">
          <w:marLeft w:val="640"/>
          <w:marRight w:val="0"/>
          <w:marTop w:val="0"/>
          <w:marBottom w:val="0"/>
          <w:divBdr>
            <w:top w:val="none" w:sz="0" w:space="0" w:color="auto"/>
            <w:left w:val="none" w:sz="0" w:space="0" w:color="auto"/>
            <w:bottom w:val="none" w:sz="0" w:space="0" w:color="auto"/>
            <w:right w:val="none" w:sz="0" w:space="0" w:color="auto"/>
          </w:divBdr>
        </w:div>
        <w:div w:id="1559053253">
          <w:marLeft w:val="640"/>
          <w:marRight w:val="0"/>
          <w:marTop w:val="0"/>
          <w:marBottom w:val="0"/>
          <w:divBdr>
            <w:top w:val="none" w:sz="0" w:space="0" w:color="auto"/>
            <w:left w:val="none" w:sz="0" w:space="0" w:color="auto"/>
            <w:bottom w:val="none" w:sz="0" w:space="0" w:color="auto"/>
            <w:right w:val="none" w:sz="0" w:space="0" w:color="auto"/>
          </w:divBdr>
        </w:div>
      </w:divsChild>
    </w:div>
    <w:div w:id="194080535">
      <w:bodyDiv w:val="1"/>
      <w:marLeft w:val="0"/>
      <w:marRight w:val="0"/>
      <w:marTop w:val="0"/>
      <w:marBottom w:val="0"/>
      <w:divBdr>
        <w:top w:val="none" w:sz="0" w:space="0" w:color="auto"/>
        <w:left w:val="none" w:sz="0" w:space="0" w:color="auto"/>
        <w:bottom w:val="none" w:sz="0" w:space="0" w:color="auto"/>
        <w:right w:val="none" w:sz="0" w:space="0" w:color="auto"/>
      </w:divBdr>
      <w:divsChild>
        <w:div w:id="287207683">
          <w:marLeft w:val="640"/>
          <w:marRight w:val="0"/>
          <w:marTop w:val="0"/>
          <w:marBottom w:val="0"/>
          <w:divBdr>
            <w:top w:val="none" w:sz="0" w:space="0" w:color="auto"/>
            <w:left w:val="none" w:sz="0" w:space="0" w:color="auto"/>
            <w:bottom w:val="none" w:sz="0" w:space="0" w:color="auto"/>
            <w:right w:val="none" w:sz="0" w:space="0" w:color="auto"/>
          </w:divBdr>
        </w:div>
        <w:div w:id="749549058">
          <w:marLeft w:val="640"/>
          <w:marRight w:val="0"/>
          <w:marTop w:val="0"/>
          <w:marBottom w:val="0"/>
          <w:divBdr>
            <w:top w:val="none" w:sz="0" w:space="0" w:color="auto"/>
            <w:left w:val="none" w:sz="0" w:space="0" w:color="auto"/>
            <w:bottom w:val="none" w:sz="0" w:space="0" w:color="auto"/>
            <w:right w:val="none" w:sz="0" w:space="0" w:color="auto"/>
          </w:divBdr>
        </w:div>
        <w:div w:id="91164850">
          <w:marLeft w:val="640"/>
          <w:marRight w:val="0"/>
          <w:marTop w:val="0"/>
          <w:marBottom w:val="0"/>
          <w:divBdr>
            <w:top w:val="none" w:sz="0" w:space="0" w:color="auto"/>
            <w:left w:val="none" w:sz="0" w:space="0" w:color="auto"/>
            <w:bottom w:val="none" w:sz="0" w:space="0" w:color="auto"/>
            <w:right w:val="none" w:sz="0" w:space="0" w:color="auto"/>
          </w:divBdr>
        </w:div>
        <w:div w:id="89664822">
          <w:marLeft w:val="640"/>
          <w:marRight w:val="0"/>
          <w:marTop w:val="0"/>
          <w:marBottom w:val="0"/>
          <w:divBdr>
            <w:top w:val="none" w:sz="0" w:space="0" w:color="auto"/>
            <w:left w:val="none" w:sz="0" w:space="0" w:color="auto"/>
            <w:bottom w:val="none" w:sz="0" w:space="0" w:color="auto"/>
            <w:right w:val="none" w:sz="0" w:space="0" w:color="auto"/>
          </w:divBdr>
        </w:div>
        <w:div w:id="241063426">
          <w:marLeft w:val="640"/>
          <w:marRight w:val="0"/>
          <w:marTop w:val="0"/>
          <w:marBottom w:val="0"/>
          <w:divBdr>
            <w:top w:val="none" w:sz="0" w:space="0" w:color="auto"/>
            <w:left w:val="none" w:sz="0" w:space="0" w:color="auto"/>
            <w:bottom w:val="none" w:sz="0" w:space="0" w:color="auto"/>
            <w:right w:val="none" w:sz="0" w:space="0" w:color="auto"/>
          </w:divBdr>
        </w:div>
        <w:div w:id="575162787">
          <w:marLeft w:val="640"/>
          <w:marRight w:val="0"/>
          <w:marTop w:val="0"/>
          <w:marBottom w:val="0"/>
          <w:divBdr>
            <w:top w:val="none" w:sz="0" w:space="0" w:color="auto"/>
            <w:left w:val="none" w:sz="0" w:space="0" w:color="auto"/>
            <w:bottom w:val="none" w:sz="0" w:space="0" w:color="auto"/>
            <w:right w:val="none" w:sz="0" w:space="0" w:color="auto"/>
          </w:divBdr>
        </w:div>
        <w:div w:id="405608865">
          <w:marLeft w:val="640"/>
          <w:marRight w:val="0"/>
          <w:marTop w:val="0"/>
          <w:marBottom w:val="0"/>
          <w:divBdr>
            <w:top w:val="none" w:sz="0" w:space="0" w:color="auto"/>
            <w:left w:val="none" w:sz="0" w:space="0" w:color="auto"/>
            <w:bottom w:val="none" w:sz="0" w:space="0" w:color="auto"/>
            <w:right w:val="none" w:sz="0" w:space="0" w:color="auto"/>
          </w:divBdr>
        </w:div>
        <w:div w:id="1134132552">
          <w:marLeft w:val="640"/>
          <w:marRight w:val="0"/>
          <w:marTop w:val="0"/>
          <w:marBottom w:val="0"/>
          <w:divBdr>
            <w:top w:val="none" w:sz="0" w:space="0" w:color="auto"/>
            <w:left w:val="none" w:sz="0" w:space="0" w:color="auto"/>
            <w:bottom w:val="none" w:sz="0" w:space="0" w:color="auto"/>
            <w:right w:val="none" w:sz="0" w:space="0" w:color="auto"/>
          </w:divBdr>
        </w:div>
        <w:div w:id="1554274884">
          <w:marLeft w:val="640"/>
          <w:marRight w:val="0"/>
          <w:marTop w:val="0"/>
          <w:marBottom w:val="0"/>
          <w:divBdr>
            <w:top w:val="none" w:sz="0" w:space="0" w:color="auto"/>
            <w:left w:val="none" w:sz="0" w:space="0" w:color="auto"/>
            <w:bottom w:val="none" w:sz="0" w:space="0" w:color="auto"/>
            <w:right w:val="none" w:sz="0" w:space="0" w:color="auto"/>
          </w:divBdr>
        </w:div>
        <w:div w:id="1995641468">
          <w:marLeft w:val="640"/>
          <w:marRight w:val="0"/>
          <w:marTop w:val="0"/>
          <w:marBottom w:val="0"/>
          <w:divBdr>
            <w:top w:val="none" w:sz="0" w:space="0" w:color="auto"/>
            <w:left w:val="none" w:sz="0" w:space="0" w:color="auto"/>
            <w:bottom w:val="none" w:sz="0" w:space="0" w:color="auto"/>
            <w:right w:val="none" w:sz="0" w:space="0" w:color="auto"/>
          </w:divBdr>
        </w:div>
        <w:div w:id="524293663">
          <w:marLeft w:val="640"/>
          <w:marRight w:val="0"/>
          <w:marTop w:val="0"/>
          <w:marBottom w:val="0"/>
          <w:divBdr>
            <w:top w:val="none" w:sz="0" w:space="0" w:color="auto"/>
            <w:left w:val="none" w:sz="0" w:space="0" w:color="auto"/>
            <w:bottom w:val="none" w:sz="0" w:space="0" w:color="auto"/>
            <w:right w:val="none" w:sz="0" w:space="0" w:color="auto"/>
          </w:divBdr>
        </w:div>
        <w:div w:id="821505162">
          <w:marLeft w:val="640"/>
          <w:marRight w:val="0"/>
          <w:marTop w:val="0"/>
          <w:marBottom w:val="0"/>
          <w:divBdr>
            <w:top w:val="none" w:sz="0" w:space="0" w:color="auto"/>
            <w:left w:val="none" w:sz="0" w:space="0" w:color="auto"/>
            <w:bottom w:val="none" w:sz="0" w:space="0" w:color="auto"/>
            <w:right w:val="none" w:sz="0" w:space="0" w:color="auto"/>
          </w:divBdr>
        </w:div>
        <w:div w:id="838930576">
          <w:marLeft w:val="640"/>
          <w:marRight w:val="0"/>
          <w:marTop w:val="0"/>
          <w:marBottom w:val="0"/>
          <w:divBdr>
            <w:top w:val="none" w:sz="0" w:space="0" w:color="auto"/>
            <w:left w:val="none" w:sz="0" w:space="0" w:color="auto"/>
            <w:bottom w:val="none" w:sz="0" w:space="0" w:color="auto"/>
            <w:right w:val="none" w:sz="0" w:space="0" w:color="auto"/>
          </w:divBdr>
        </w:div>
        <w:div w:id="2026399711">
          <w:marLeft w:val="640"/>
          <w:marRight w:val="0"/>
          <w:marTop w:val="0"/>
          <w:marBottom w:val="0"/>
          <w:divBdr>
            <w:top w:val="none" w:sz="0" w:space="0" w:color="auto"/>
            <w:left w:val="none" w:sz="0" w:space="0" w:color="auto"/>
            <w:bottom w:val="none" w:sz="0" w:space="0" w:color="auto"/>
            <w:right w:val="none" w:sz="0" w:space="0" w:color="auto"/>
          </w:divBdr>
        </w:div>
        <w:div w:id="2030788665">
          <w:marLeft w:val="640"/>
          <w:marRight w:val="0"/>
          <w:marTop w:val="0"/>
          <w:marBottom w:val="0"/>
          <w:divBdr>
            <w:top w:val="none" w:sz="0" w:space="0" w:color="auto"/>
            <w:left w:val="none" w:sz="0" w:space="0" w:color="auto"/>
            <w:bottom w:val="none" w:sz="0" w:space="0" w:color="auto"/>
            <w:right w:val="none" w:sz="0" w:space="0" w:color="auto"/>
          </w:divBdr>
        </w:div>
        <w:div w:id="101070126">
          <w:marLeft w:val="640"/>
          <w:marRight w:val="0"/>
          <w:marTop w:val="0"/>
          <w:marBottom w:val="0"/>
          <w:divBdr>
            <w:top w:val="none" w:sz="0" w:space="0" w:color="auto"/>
            <w:left w:val="none" w:sz="0" w:space="0" w:color="auto"/>
            <w:bottom w:val="none" w:sz="0" w:space="0" w:color="auto"/>
            <w:right w:val="none" w:sz="0" w:space="0" w:color="auto"/>
          </w:divBdr>
        </w:div>
        <w:div w:id="1072040980">
          <w:marLeft w:val="640"/>
          <w:marRight w:val="0"/>
          <w:marTop w:val="0"/>
          <w:marBottom w:val="0"/>
          <w:divBdr>
            <w:top w:val="none" w:sz="0" w:space="0" w:color="auto"/>
            <w:left w:val="none" w:sz="0" w:space="0" w:color="auto"/>
            <w:bottom w:val="none" w:sz="0" w:space="0" w:color="auto"/>
            <w:right w:val="none" w:sz="0" w:space="0" w:color="auto"/>
          </w:divBdr>
        </w:div>
        <w:div w:id="1854151102">
          <w:marLeft w:val="640"/>
          <w:marRight w:val="0"/>
          <w:marTop w:val="0"/>
          <w:marBottom w:val="0"/>
          <w:divBdr>
            <w:top w:val="none" w:sz="0" w:space="0" w:color="auto"/>
            <w:left w:val="none" w:sz="0" w:space="0" w:color="auto"/>
            <w:bottom w:val="none" w:sz="0" w:space="0" w:color="auto"/>
            <w:right w:val="none" w:sz="0" w:space="0" w:color="auto"/>
          </w:divBdr>
        </w:div>
        <w:div w:id="697391426">
          <w:marLeft w:val="640"/>
          <w:marRight w:val="0"/>
          <w:marTop w:val="0"/>
          <w:marBottom w:val="0"/>
          <w:divBdr>
            <w:top w:val="none" w:sz="0" w:space="0" w:color="auto"/>
            <w:left w:val="none" w:sz="0" w:space="0" w:color="auto"/>
            <w:bottom w:val="none" w:sz="0" w:space="0" w:color="auto"/>
            <w:right w:val="none" w:sz="0" w:space="0" w:color="auto"/>
          </w:divBdr>
        </w:div>
        <w:div w:id="1257714010">
          <w:marLeft w:val="640"/>
          <w:marRight w:val="0"/>
          <w:marTop w:val="0"/>
          <w:marBottom w:val="0"/>
          <w:divBdr>
            <w:top w:val="none" w:sz="0" w:space="0" w:color="auto"/>
            <w:left w:val="none" w:sz="0" w:space="0" w:color="auto"/>
            <w:bottom w:val="none" w:sz="0" w:space="0" w:color="auto"/>
            <w:right w:val="none" w:sz="0" w:space="0" w:color="auto"/>
          </w:divBdr>
        </w:div>
        <w:div w:id="1359964165">
          <w:marLeft w:val="640"/>
          <w:marRight w:val="0"/>
          <w:marTop w:val="0"/>
          <w:marBottom w:val="0"/>
          <w:divBdr>
            <w:top w:val="none" w:sz="0" w:space="0" w:color="auto"/>
            <w:left w:val="none" w:sz="0" w:space="0" w:color="auto"/>
            <w:bottom w:val="none" w:sz="0" w:space="0" w:color="auto"/>
            <w:right w:val="none" w:sz="0" w:space="0" w:color="auto"/>
          </w:divBdr>
        </w:div>
        <w:div w:id="1013647847">
          <w:marLeft w:val="640"/>
          <w:marRight w:val="0"/>
          <w:marTop w:val="0"/>
          <w:marBottom w:val="0"/>
          <w:divBdr>
            <w:top w:val="none" w:sz="0" w:space="0" w:color="auto"/>
            <w:left w:val="none" w:sz="0" w:space="0" w:color="auto"/>
            <w:bottom w:val="none" w:sz="0" w:space="0" w:color="auto"/>
            <w:right w:val="none" w:sz="0" w:space="0" w:color="auto"/>
          </w:divBdr>
        </w:div>
        <w:div w:id="2086688073">
          <w:marLeft w:val="640"/>
          <w:marRight w:val="0"/>
          <w:marTop w:val="0"/>
          <w:marBottom w:val="0"/>
          <w:divBdr>
            <w:top w:val="none" w:sz="0" w:space="0" w:color="auto"/>
            <w:left w:val="none" w:sz="0" w:space="0" w:color="auto"/>
            <w:bottom w:val="none" w:sz="0" w:space="0" w:color="auto"/>
            <w:right w:val="none" w:sz="0" w:space="0" w:color="auto"/>
          </w:divBdr>
        </w:div>
        <w:div w:id="2097168725">
          <w:marLeft w:val="640"/>
          <w:marRight w:val="0"/>
          <w:marTop w:val="0"/>
          <w:marBottom w:val="0"/>
          <w:divBdr>
            <w:top w:val="none" w:sz="0" w:space="0" w:color="auto"/>
            <w:left w:val="none" w:sz="0" w:space="0" w:color="auto"/>
            <w:bottom w:val="none" w:sz="0" w:space="0" w:color="auto"/>
            <w:right w:val="none" w:sz="0" w:space="0" w:color="auto"/>
          </w:divBdr>
        </w:div>
        <w:div w:id="1845514187">
          <w:marLeft w:val="640"/>
          <w:marRight w:val="0"/>
          <w:marTop w:val="0"/>
          <w:marBottom w:val="0"/>
          <w:divBdr>
            <w:top w:val="none" w:sz="0" w:space="0" w:color="auto"/>
            <w:left w:val="none" w:sz="0" w:space="0" w:color="auto"/>
            <w:bottom w:val="none" w:sz="0" w:space="0" w:color="auto"/>
            <w:right w:val="none" w:sz="0" w:space="0" w:color="auto"/>
          </w:divBdr>
        </w:div>
        <w:div w:id="780299093">
          <w:marLeft w:val="640"/>
          <w:marRight w:val="0"/>
          <w:marTop w:val="0"/>
          <w:marBottom w:val="0"/>
          <w:divBdr>
            <w:top w:val="none" w:sz="0" w:space="0" w:color="auto"/>
            <w:left w:val="none" w:sz="0" w:space="0" w:color="auto"/>
            <w:bottom w:val="none" w:sz="0" w:space="0" w:color="auto"/>
            <w:right w:val="none" w:sz="0" w:space="0" w:color="auto"/>
          </w:divBdr>
        </w:div>
        <w:div w:id="819931586">
          <w:marLeft w:val="640"/>
          <w:marRight w:val="0"/>
          <w:marTop w:val="0"/>
          <w:marBottom w:val="0"/>
          <w:divBdr>
            <w:top w:val="none" w:sz="0" w:space="0" w:color="auto"/>
            <w:left w:val="none" w:sz="0" w:space="0" w:color="auto"/>
            <w:bottom w:val="none" w:sz="0" w:space="0" w:color="auto"/>
            <w:right w:val="none" w:sz="0" w:space="0" w:color="auto"/>
          </w:divBdr>
        </w:div>
        <w:div w:id="25178707">
          <w:marLeft w:val="640"/>
          <w:marRight w:val="0"/>
          <w:marTop w:val="0"/>
          <w:marBottom w:val="0"/>
          <w:divBdr>
            <w:top w:val="none" w:sz="0" w:space="0" w:color="auto"/>
            <w:left w:val="none" w:sz="0" w:space="0" w:color="auto"/>
            <w:bottom w:val="none" w:sz="0" w:space="0" w:color="auto"/>
            <w:right w:val="none" w:sz="0" w:space="0" w:color="auto"/>
          </w:divBdr>
        </w:div>
        <w:div w:id="938755810">
          <w:marLeft w:val="640"/>
          <w:marRight w:val="0"/>
          <w:marTop w:val="0"/>
          <w:marBottom w:val="0"/>
          <w:divBdr>
            <w:top w:val="none" w:sz="0" w:space="0" w:color="auto"/>
            <w:left w:val="none" w:sz="0" w:space="0" w:color="auto"/>
            <w:bottom w:val="none" w:sz="0" w:space="0" w:color="auto"/>
            <w:right w:val="none" w:sz="0" w:space="0" w:color="auto"/>
          </w:divBdr>
        </w:div>
        <w:div w:id="1880975962">
          <w:marLeft w:val="640"/>
          <w:marRight w:val="0"/>
          <w:marTop w:val="0"/>
          <w:marBottom w:val="0"/>
          <w:divBdr>
            <w:top w:val="none" w:sz="0" w:space="0" w:color="auto"/>
            <w:left w:val="none" w:sz="0" w:space="0" w:color="auto"/>
            <w:bottom w:val="none" w:sz="0" w:space="0" w:color="auto"/>
            <w:right w:val="none" w:sz="0" w:space="0" w:color="auto"/>
          </w:divBdr>
        </w:div>
        <w:div w:id="670596420">
          <w:marLeft w:val="640"/>
          <w:marRight w:val="0"/>
          <w:marTop w:val="0"/>
          <w:marBottom w:val="0"/>
          <w:divBdr>
            <w:top w:val="none" w:sz="0" w:space="0" w:color="auto"/>
            <w:left w:val="none" w:sz="0" w:space="0" w:color="auto"/>
            <w:bottom w:val="none" w:sz="0" w:space="0" w:color="auto"/>
            <w:right w:val="none" w:sz="0" w:space="0" w:color="auto"/>
          </w:divBdr>
        </w:div>
        <w:div w:id="1318462322">
          <w:marLeft w:val="640"/>
          <w:marRight w:val="0"/>
          <w:marTop w:val="0"/>
          <w:marBottom w:val="0"/>
          <w:divBdr>
            <w:top w:val="none" w:sz="0" w:space="0" w:color="auto"/>
            <w:left w:val="none" w:sz="0" w:space="0" w:color="auto"/>
            <w:bottom w:val="none" w:sz="0" w:space="0" w:color="auto"/>
            <w:right w:val="none" w:sz="0" w:space="0" w:color="auto"/>
          </w:divBdr>
        </w:div>
        <w:div w:id="1633517118">
          <w:marLeft w:val="640"/>
          <w:marRight w:val="0"/>
          <w:marTop w:val="0"/>
          <w:marBottom w:val="0"/>
          <w:divBdr>
            <w:top w:val="none" w:sz="0" w:space="0" w:color="auto"/>
            <w:left w:val="none" w:sz="0" w:space="0" w:color="auto"/>
            <w:bottom w:val="none" w:sz="0" w:space="0" w:color="auto"/>
            <w:right w:val="none" w:sz="0" w:space="0" w:color="auto"/>
          </w:divBdr>
        </w:div>
        <w:div w:id="759835755">
          <w:marLeft w:val="640"/>
          <w:marRight w:val="0"/>
          <w:marTop w:val="0"/>
          <w:marBottom w:val="0"/>
          <w:divBdr>
            <w:top w:val="none" w:sz="0" w:space="0" w:color="auto"/>
            <w:left w:val="none" w:sz="0" w:space="0" w:color="auto"/>
            <w:bottom w:val="none" w:sz="0" w:space="0" w:color="auto"/>
            <w:right w:val="none" w:sz="0" w:space="0" w:color="auto"/>
          </w:divBdr>
        </w:div>
        <w:div w:id="548420470">
          <w:marLeft w:val="640"/>
          <w:marRight w:val="0"/>
          <w:marTop w:val="0"/>
          <w:marBottom w:val="0"/>
          <w:divBdr>
            <w:top w:val="none" w:sz="0" w:space="0" w:color="auto"/>
            <w:left w:val="none" w:sz="0" w:space="0" w:color="auto"/>
            <w:bottom w:val="none" w:sz="0" w:space="0" w:color="auto"/>
            <w:right w:val="none" w:sz="0" w:space="0" w:color="auto"/>
          </w:divBdr>
        </w:div>
        <w:div w:id="943223312">
          <w:marLeft w:val="640"/>
          <w:marRight w:val="0"/>
          <w:marTop w:val="0"/>
          <w:marBottom w:val="0"/>
          <w:divBdr>
            <w:top w:val="none" w:sz="0" w:space="0" w:color="auto"/>
            <w:left w:val="none" w:sz="0" w:space="0" w:color="auto"/>
            <w:bottom w:val="none" w:sz="0" w:space="0" w:color="auto"/>
            <w:right w:val="none" w:sz="0" w:space="0" w:color="auto"/>
          </w:divBdr>
        </w:div>
        <w:div w:id="1948006220">
          <w:marLeft w:val="640"/>
          <w:marRight w:val="0"/>
          <w:marTop w:val="0"/>
          <w:marBottom w:val="0"/>
          <w:divBdr>
            <w:top w:val="none" w:sz="0" w:space="0" w:color="auto"/>
            <w:left w:val="none" w:sz="0" w:space="0" w:color="auto"/>
            <w:bottom w:val="none" w:sz="0" w:space="0" w:color="auto"/>
            <w:right w:val="none" w:sz="0" w:space="0" w:color="auto"/>
          </w:divBdr>
        </w:div>
        <w:div w:id="1818954063">
          <w:marLeft w:val="640"/>
          <w:marRight w:val="0"/>
          <w:marTop w:val="0"/>
          <w:marBottom w:val="0"/>
          <w:divBdr>
            <w:top w:val="none" w:sz="0" w:space="0" w:color="auto"/>
            <w:left w:val="none" w:sz="0" w:space="0" w:color="auto"/>
            <w:bottom w:val="none" w:sz="0" w:space="0" w:color="auto"/>
            <w:right w:val="none" w:sz="0" w:space="0" w:color="auto"/>
          </w:divBdr>
        </w:div>
        <w:div w:id="838077740">
          <w:marLeft w:val="640"/>
          <w:marRight w:val="0"/>
          <w:marTop w:val="0"/>
          <w:marBottom w:val="0"/>
          <w:divBdr>
            <w:top w:val="none" w:sz="0" w:space="0" w:color="auto"/>
            <w:left w:val="none" w:sz="0" w:space="0" w:color="auto"/>
            <w:bottom w:val="none" w:sz="0" w:space="0" w:color="auto"/>
            <w:right w:val="none" w:sz="0" w:space="0" w:color="auto"/>
          </w:divBdr>
        </w:div>
        <w:div w:id="1628269297">
          <w:marLeft w:val="640"/>
          <w:marRight w:val="0"/>
          <w:marTop w:val="0"/>
          <w:marBottom w:val="0"/>
          <w:divBdr>
            <w:top w:val="none" w:sz="0" w:space="0" w:color="auto"/>
            <w:left w:val="none" w:sz="0" w:space="0" w:color="auto"/>
            <w:bottom w:val="none" w:sz="0" w:space="0" w:color="auto"/>
            <w:right w:val="none" w:sz="0" w:space="0" w:color="auto"/>
          </w:divBdr>
        </w:div>
        <w:div w:id="928080460">
          <w:marLeft w:val="640"/>
          <w:marRight w:val="0"/>
          <w:marTop w:val="0"/>
          <w:marBottom w:val="0"/>
          <w:divBdr>
            <w:top w:val="none" w:sz="0" w:space="0" w:color="auto"/>
            <w:left w:val="none" w:sz="0" w:space="0" w:color="auto"/>
            <w:bottom w:val="none" w:sz="0" w:space="0" w:color="auto"/>
            <w:right w:val="none" w:sz="0" w:space="0" w:color="auto"/>
          </w:divBdr>
        </w:div>
        <w:div w:id="631639556">
          <w:marLeft w:val="640"/>
          <w:marRight w:val="0"/>
          <w:marTop w:val="0"/>
          <w:marBottom w:val="0"/>
          <w:divBdr>
            <w:top w:val="none" w:sz="0" w:space="0" w:color="auto"/>
            <w:left w:val="none" w:sz="0" w:space="0" w:color="auto"/>
            <w:bottom w:val="none" w:sz="0" w:space="0" w:color="auto"/>
            <w:right w:val="none" w:sz="0" w:space="0" w:color="auto"/>
          </w:divBdr>
        </w:div>
        <w:div w:id="792408848">
          <w:marLeft w:val="640"/>
          <w:marRight w:val="0"/>
          <w:marTop w:val="0"/>
          <w:marBottom w:val="0"/>
          <w:divBdr>
            <w:top w:val="none" w:sz="0" w:space="0" w:color="auto"/>
            <w:left w:val="none" w:sz="0" w:space="0" w:color="auto"/>
            <w:bottom w:val="none" w:sz="0" w:space="0" w:color="auto"/>
            <w:right w:val="none" w:sz="0" w:space="0" w:color="auto"/>
          </w:divBdr>
        </w:div>
        <w:div w:id="348458889">
          <w:marLeft w:val="640"/>
          <w:marRight w:val="0"/>
          <w:marTop w:val="0"/>
          <w:marBottom w:val="0"/>
          <w:divBdr>
            <w:top w:val="none" w:sz="0" w:space="0" w:color="auto"/>
            <w:left w:val="none" w:sz="0" w:space="0" w:color="auto"/>
            <w:bottom w:val="none" w:sz="0" w:space="0" w:color="auto"/>
            <w:right w:val="none" w:sz="0" w:space="0" w:color="auto"/>
          </w:divBdr>
        </w:div>
        <w:div w:id="120538296">
          <w:marLeft w:val="640"/>
          <w:marRight w:val="0"/>
          <w:marTop w:val="0"/>
          <w:marBottom w:val="0"/>
          <w:divBdr>
            <w:top w:val="none" w:sz="0" w:space="0" w:color="auto"/>
            <w:left w:val="none" w:sz="0" w:space="0" w:color="auto"/>
            <w:bottom w:val="none" w:sz="0" w:space="0" w:color="auto"/>
            <w:right w:val="none" w:sz="0" w:space="0" w:color="auto"/>
          </w:divBdr>
        </w:div>
        <w:div w:id="1906648957">
          <w:marLeft w:val="640"/>
          <w:marRight w:val="0"/>
          <w:marTop w:val="0"/>
          <w:marBottom w:val="0"/>
          <w:divBdr>
            <w:top w:val="none" w:sz="0" w:space="0" w:color="auto"/>
            <w:left w:val="none" w:sz="0" w:space="0" w:color="auto"/>
            <w:bottom w:val="none" w:sz="0" w:space="0" w:color="auto"/>
            <w:right w:val="none" w:sz="0" w:space="0" w:color="auto"/>
          </w:divBdr>
        </w:div>
        <w:div w:id="1784575271">
          <w:marLeft w:val="640"/>
          <w:marRight w:val="0"/>
          <w:marTop w:val="0"/>
          <w:marBottom w:val="0"/>
          <w:divBdr>
            <w:top w:val="none" w:sz="0" w:space="0" w:color="auto"/>
            <w:left w:val="none" w:sz="0" w:space="0" w:color="auto"/>
            <w:bottom w:val="none" w:sz="0" w:space="0" w:color="auto"/>
            <w:right w:val="none" w:sz="0" w:space="0" w:color="auto"/>
          </w:divBdr>
        </w:div>
        <w:div w:id="111170719">
          <w:marLeft w:val="640"/>
          <w:marRight w:val="0"/>
          <w:marTop w:val="0"/>
          <w:marBottom w:val="0"/>
          <w:divBdr>
            <w:top w:val="none" w:sz="0" w:space="0" w:color="auto"/>
            <w:left w:val="none" w:sz="0" w:space="0" w:color="auto"/>
            <w:bottom w:val="none" w:sz="0" w:space="0" w:color="auto"/>
            <w:right w:val="none" w:sz="0" w:space="0" w:color="auto"/>
          </w:divBdr>
        </w:div>
        <w:div w:id="60834230">
          <w:marLeft w:val="640"/>
          <w:marRight w:val="0"/>
          <w:marTop w:val="0"/>
          <w:marBottom w:val="0"/>
          <w:divBdr>
            <w:top w:val="none" w:sz="0" w:space="0" w:color="auto"/>
            <w:left w:val="none" w:sz="0" w:space="0" w:color="auto"/>
            <w:bottom w:val="none" w:sz="0" w:space="0" w:color="auto"/>
            <w:right w:val="none" w:sz="0" w:space="0" w:color="auto"/>
          </w:divBdr>
        </w:div>
        <w:div w:id="1849714748">
          <w:marLeft w:val="640"/>
          <w:marRight w:val="0"/>
          <w:marTop w:val="0"/>
          <w:marBottom w:val="0"/>
          <w:divBdr>
            <w:top w:val="none" w:sz="0" w:space="0" w:color="auto"/>
            <w:left w:val="none" w:sz="0" w:space="0" w:color="auto"/>
            <w:bottom w:val="none" w:sz="0" w:space="0" w:color="auto"/>
            <w:right w:val="none" w:sz="0" w:space="0" w:color="auto"/>
          </w:divBdr>
        </w:div>
        <w:div w:id="1973754753">
          <w:marLeft w:val="640"/>
          <w:marRight w:val="0"/>
          <w:marTop w:val="0"/>
          <w:marBottom w:val="0"/>
          <w:divBdr>
            <w:top w:val="none" w:sz="0" w:space="0" w:color="auto"/>
            <w:left w:val="none" w:sz="0" w:space="0" w:color="auto"/>
            <w:bottom w:val="none" w:sz="0" w:space="0" w:color="auto"/>
            <w:right w:val="none" w:sz="0" w:space="0" w:color="auto"/>
          </w:divBdr>
        </w:div>
        <w:div w:id="596325696">
          <w:marLeft w:val="640"/>
          <w:marRight w:val="0"/>
          <w:marTop w:val="0"/>
          <w:marBottom w:val="0"/>
          <w:divBdr>
            <w:top w:val="none" w:sz="0" w:space="0" w:color="auto"/>
            <w:left w:val="none" w:sz="0" w:space="0" w:color="auto"/>
            <w:bottom w:val="none" w:sz="0" w:space="0" w:color="auto"/>
            <w:right w:val="none" w:sz="0" w:space="0" w:color="auto"/>
          </w:divBdr>
        </w:div>
        <w:div w:id="1612973237">
          <w:marLeft w:val="640"/>
          <w:marRight w:val="0"/>
          <w:marTop w:val="0"/>
          <w:marBottom w:val="0"/>
          <w:divBdr>
            <w:top w:val="none" w:sz="0" w:space="0" w:color="auto"/>
            <w:left w:val="none" w:sz="0" w:space="0" w:color="auto"/>
            <w:bottom w:val="none" w:sz="0" w:space="0" w:color="auto"/>
            <w:right w:val="none" w:sz="0" w:space="0" w:color="auto"/>
          </w:divBdr>
        </w:div>
        <w:div w:id="286010285">
          <w:marLeft w:val="640"/>
          <w:marRight w:val="0"/>
          <w:marTop w:val="0"/>
          <w:marBottom w:val="0"/>
          <w:divBdr>
            <w:top w:val="none" w:sz="0" w:space="0" w:color="auto"/>
            <w:left w:val="none" w:sz="0" w:space="0" w:color="auto"/>
            <w:bottom w:val="none" w:sz="0" w:space="0" w:color="auto"/>
            <w:right w:val="none" w:sz="0" w:space="0" w:color="auto"/>
          </w:divBdr>
        </w:div>
        <w:div w:id="780299660">
          <w:marLeft w:val="640"/>
          <w:marRight w:val="0"/>
          <w:marTop w:val="0"/>
          <w:marBottom w:val="0"/>
          <w:divBdr>
            <w:top w:val="none" w:sz="0" w:space="0" w:color="auto"/>
            <w:left w:val="none" w:sz="0" w:space="0" w:color="auto"/>
            <w:bottom w:val="none" w:sz="0" w:space="0" w:color="auto"/>
            <w:right w:val="none" w:sz="0" w:space="0" w:color="auto"/>
          </w:divBdr>
        </w:div>
        <w:div w:id="1190601711">
          <w:marLeft w:val="640"/>
          <w:marRight w:val="0"/>
          <w:marTop w:val="0"/>
          <w:marBottom w:val="0"/>
          <w:divBdr>
            <w:top w:val="none" w:sz="0" w:space="0" w:color="auto"/>
            <w:left w:val="none" w:sz="0" w:space="0" w:color="auto"/>
            <w:bottom w:val="none" w:sz="0" w:space="0" w:color="auto"/>
            <w:right w:val="none" w:sz="0" w:space="0" w:color="auto"/>
          </w:divBdr>
        </w:div>
      </w:divsChild>
    </w:div>
    <w:div w:id="195125776">
      <w:bodyDiv w:val="1"/>
      <w:marLeft w:val="0"/>
      <w:marRight w:val="0"/>
      <w:marTop w:val="0"/>
      <w:marBottom w:val="0"/>
      <w:divBdr>
        <w:top w:val="none" w:sz="0" w:space="0" w:color="auto"/>
        <w:left w:val="none" w:sz="0" w:space="0" w:color="auto"/>
        <w:bottom w:val="none" w:sz="0" w:space="0" w:color="auto"/>
        <w:right w:val="none" w:sz="0" w:space="0" w:color="auto"/>
      </w:divBdr>
      <w:divsChild>
        <w:div w:id="763263186">
          <w:marLeft w:val="640"/>
          <w:marRight w:val="0"/>
          <w:marTop w:val="0"/>
          <w:marBottom w:val="0"/>
          <w:divBdr>
            <w:top w:val="none" w:sz="0" w:space="0" w:color="auto"/>
            <w:left w:val="none" w:sz="0" w:space="0" w:color="auto"/>
            <w:bottom w:val="none" w:sz="0" w:space="0" w:color="auto"/>
            <w:right w:val="none" w:sz="0" w:space="0" w:color="auto"/>
          </w:divBdr>
        </w:div>
        <w:div w:id="699016401">
          <w:marLeft w:val="640"/>
          <w:marRight w:val="0"/>
          <w:marTop w:val="0"/>
          <w:marBottom w:val="0"/>
          <w:divBdr>
            <w:top w:val="none" w:sz="0" w:space="0" w:color="auto"/>
            <w:left w:val="none" w:sz="0" w:space="0" w:color="auto"/>
            <w:bottom w:val="none" w:sz="0" w:space="0" w:color="auto"/>
            <w:right w:val="none" w:sz="0" w:space="0" w:color="auto"/>
          </w:divBdr>
        </w:div>
        <w:div w:id="2086687059">
          <w:marLeft w:val="640"/>
          <w:marRight w:val="0"/>
          <w:marTop w:val="0"/>
          <w:marBottom w:val="0"/>
          <w:divBdr>
            <w:top w:val="none" w:sz="0" w:space="0" w:color="auto"/>
            <w:left w:val="none" w:sz="0" w:space="0" w:color="auto"/>
            <w:bottom w:val="none" w:sz="0" w:space="0" w:color="auto"/>
            <w:right w:val="none" w:sz="0" w:space="0" w:color="auto"/>
          </w:divBdr>
        </w:div>
        <w:div w:id="189690158">
          <w:marLeft w:val="640"/>
          <w:marRight w:val="0"/>
          <w:marTop w:val="0"/>
          <w:marBottom w:val="0"/>
          <w:divBdr>
            <w:top w:val="none" w:sz="0" w:space="0" w:color="auto"/>
            <w:left w:val="none" w:sz="0" w:space="0" w:color="auto"/>
            <w:bottom w:val="none" w:sz="0" w:space="0" w:color="auto"/>
            <w:right w:val="none" w:sz="0" w:space="0" w:color="auto"/>
          </w:divBdr>
        </w:div>
        <w:div w:id="375275601">
          <w:marLeft w:val="640"/>
          <w:marRight w:val="0"/>
          <w:marTop w:val="0"/>
          <w:marBottom w:val="0"/>
          <w:divBdr>
            <w:top w:val="none" w:sz="0" w:space="0" w:color="auto"/>
            <w:left w:val="none" w:sz="0" w:space="0" w:color="auto"/>
            <w:bottom w:val="none" w:sz="0" w:space="0" w:color="auto"/>
            <w:right w:val="none" w:sz="0" w:space="0" w:color="auto"/>
          </w:divBdr>
        </w:div>
        <w:div w:id="2038578222">
          <w:marLeft w:val="640"/>
          <w:marRight w:val="0"/>
          <w:marTop w:val="0"/>
          <w:marBottom w:val="0"/>
          <w:divBdr>
            <w:top w:val="none" w:sz="0" w:space="0" w:color="auto"/>
            <w:left w:val="none" w:sz="0" w:space="0" w:color="auto"/>
            <w:bottom w:val="none" w:sz="0" w:space="0" w:color="auto"/>
            <w:right w:val="none" w:sz="0" w:space="0" w:color="auto"/>
          </w:divBdr>
        </w:div>
        <w:div w:id="1434321378">
          <w:marLeft w:val="640"/>
          <w:marRight w:val="0"/>
          <w:marTop w:val="0"/>
          <w:marBottom w:val="0"/>
          <w:divBdr>
            <w:top w:val="none" w:sz="0" w:space="0" w:color="auto"/>
            <w:left w:val="none" w:sz="0" w:space="0" w:color="auto"/>
            <w:bottom w:val="none" w:sz="0" w:space="0" w:color="auto"/>
            <w:right w:val="none" w:sz="0" w:space="0" w:color="auto"/>
          </w:divBdr>
        </w:div>
        <w:div w:id="1146899773">
          <w:marLeft w:val="640"/>
          <w:marRight w:val="0"/>
          <w:marTop w:val="0"/>
          <w:marBottom w:val="0"/>
          <w:divBdr>
            <w:top w:val="none" w:sz="0" w:space="0" w:color="auto"/>
            <w:left w:val="none" w:sz="0" w:space="0" w:color="auto"/>
            <w:bottom w:val="none" w:sz="0" w:space="0" w:color="auto"/>
            <w:right w:val="none" w:sz="0" w:space="0" w:color="auto"/>
          </w:divBdr>
        </w:div>
        <w:div w:id="877157571">
          <w:marLeft w:val="640"/>
          <w:marRight w:val="0"/>
          <w:marTop w:val="0"/>
          <w:marBottom w:val="0"/>
          <w:divBdr>
            <w:top w:val="none" w:sz="0" w:space="0" w:color="auto"/>
            <w:left w:val="none" w:sz="0" w:space="0" w:color="auto"/>
            <w:bottom w:val="none" w:sz="0" w:space="0" w:color="auto"/>
            <w:right w:val="none" w:sz="0" w:space="0" w:color="auto"/>
          </w:divBdr>
        </w:div>
        <w:div w:id="1206602308">
          <w:marLeft w:val="640"/>
          <w:marRight w:val="0"/>
          <w:marTop w:val="0"/>
          <w:marBottom w:val="0"/>
          <w:divBdr>
            <w:top w:val="none" w:sz="0" w:space="0" w:color="auto"/>
            <w:left w:val="none" w:sz="0" w:space="0" w:color="auto"/>
            <w:bottom w:val="none" w:sz="0" w:space="0" w:color="auto"/>
            <w:right w:val="none" w:sz="0" w:space="0" w:color="auto"/>
          </w:divBdr>
        </w:div>
        <w:div w:id="1121460992">
          <w:marLeft w:val="640"/>
          <w:marRight w:val="0"/>
          <w:marTop w:val="0"/>
          <w:marBottom w:val="0"/>
          <w:divBdr>
            <w:top w:val="none" w:sz="0" w:space="0" w:color="auto"/>
            <w:left w:val="none" w:sz="0" w:space="0" w:color="auto"/>
            <w:bottom w:val="none" w:sz="0" w:space="0" w:color="auto"/>
            <w:right w:val="none" w:sz="0" w:space="0" w:color="auto"/>
          </w:divBdr>
        </w:div>
        <w:div w:id="1024553014">
          <w:marLeft w:val="640"/>
          <w:marRight w:val="0"/>
          <w:marTop w:val="0"/>
          <w:marBottom w:val="0"/>
          <w:divBdr>
            <w:top w:val="none" w:sz="0" w:space="0" w:color="auto"/>
            <w:left w:val="none" w:sz="0" w:space="0" w:color="auto"/>
            <w:bottom w:val="none" w:sz="0" w:space="0" w:color="auto"/>
            <w:right w:val="none" w:sz="0" w:space="0" w:color="auto"/>
          </w:divBdr>
        </w:div>
        <w:div w:id="2038657119">
          <w:marLeft w:val="640"/>
          <w:marRight w:val="0"/>
          <w:marTop w:val="0"/>
          <w:marBottom w:val="0"/>
          <w:divBdr>
            <w:top w:val="none" w:sz="0" w:space="0" w:color="auto"/>
            <w:left w:val="none" w:sz="0" w:space="0" w:color="auto"/>
            <w:bottom w:val="none" w:sz="0" w:space="0" w:color="auto"/>
            <w:right w:val="none" w:sz="0" w:space="0" w:color="auto"/>
          </w:divBdr>
        </w:div>
        <w:div w:id="317073873">
          <w:marLeft w:val="640"/>
          <w:marRight w:val="0"/>
          <w:marTop w:val="0"/>
          <w:marBottom w:val="0"/>
          <w:divBdr>
            <w:top w:val="none" w:sz="0" w:space="0" w:color="auto"/>
            <w:left w:val="none" w:sz="0" w:space="0" w:color="auto"/>
            <w:bottom w:val="none" w:sz="0" w:space="0" w:color="auto"/>
            <w:right w:val="none" w:sz="0" w:space="0" w:color="auto"/>
          </w:divBdr>
        </w:div>
        <w:div w:id="1169635603">
          <w:marLeft w:val="640"/>
          <w:marRight w:val="0"/>
          <w:marTop w:val="0"/>
          <w:marBottom w:val="0"/>
          <w:divBdr>
            <w:top w:val="none" w:sz="0" w:space="0" w:color="auto"/>
            <w:left w:val="none" w:sz="0" w:space="0" w:color="auto"/>
            <w:bottom w:val="none" w:sz="0" w:space="0" w:color="auto"/>
            <w:right w:val="none" w:sz="0" w:space="0" w:color="auto"/>
          </w:divBdr>
        </w:div>
        <w:div w:id="476650629">
          <w:marLeft w:val="640"/>
          <w:marRight w:val="0"/>
          <w:marTop w:val="0"/>
          <w:marBottom w:val="0"/>
          <w:divBdr>
            <w:top w:val="none" w:sz="0" w:space="0" w:color="auto"/>
            <w:left w:val="none" w:sz="0" w:space="0" w:color="auto"/>
            <w:bottom w:val="none" w:sz="0" w:space="0" w:color="auto"/>
            <w:right w:val="none" w:sz="0" w:space="0" w:color="auto"/>
          </w:divBdr>
        </w:div>
        <w:div w:id="907879146">
          <w:marLeft w:val="640"/>
          <w:marRight w:val="0"/>
          <w:marTop w:val="0"/>
          <w:marBottom w:val="0"/>
          <w:divBdr>
            <w:top w:val="none" w:sz="0" w:space="0" w:color="auto"/>
            <w:left w:val="none" w:sz="0" w:space="0" w:color="auto"/>
            <w:bottom w:val="none" w:sz="0" w:space="0" w:color="auto"/>
            <w:right w:val="none" w:sz="0" w:space="0" w:color="auto"/>
          </w:divBdr>
        </w:div>
        <w:div w:id="1794209467">
          <w:marLeft w:val="640"/>
          <w:marRight w:val="0"/>
          <w:marTop w:val="0"/>
          <w:marBottom w:val="0"/>
          <w:divBdr>
            <w:top w:val="none" w:sz="0" w:space="0" w:color="auto"/>
            <w:left w:val="none" w:sz="0" w:space="0" w:color="auto"/>
            <w:bottom w:val="none" w:sz="0" w:space="0" w:color="auto"/>
            <w:right w:val="none" w:sz="0" w:space="0" w:color="auto"/>
          </w:divBdr>
        </w:div>
        <w:div w:id="396166920">
          <w:marLeft w:val="640"/>
          <w:marRight w:val="0"/>
          <w:marTop w:val="0"/>
          <w:marBottom w:val="0"/>
          <w:divBdr>
            <w:top w:val="none" w:sz="0" w:space="0" w:color="auto"/>
            <w:left w:val="none" w:sz="0" w:space="0" w:color="auto"/>
            <w:bottom w:val="none" w:sz="0" w:space="0" w:color="auto"/>
            <w:right w:val="none" w:sz="0" w:space="0" w:color="auto"/>
          </w:divBdr>
        </w:div>
        <w:div w:id="1019618826">
          <w:marLeft w:val="640"/>
          <w:marRight w:val="0"/>
          <w:marTop w:val="0"/>
          <w:marBottom w:val="0"/>
          <w:divBdr>
            <w:top w:val="none" w:sz="0" w:space="0" w:color="auto"/>
            <w:left w:val="none" w:sz="0" w:space="0" w:color="auto"/>
            <w:bottom w:val="none" w:sz="0" w:space="0" w:color="auto"/>
            <w:right w:val="none" w:sz="0" w:space="0" w:color="auto"/>
          </w:divBdr>
        </w:div>
        <w:div w:id="1393697479">
          <w:marLeft w:val="640"/>
          <w:marRight w:val="0"/>
          <w:marTop w:val="0"/>
          <w:marBottom w:val="0"/>
          <w:divBdr>
            <w:top w:val="none" w:sz="0" w:space="0" w:color="auto"/>
            <w:left w:val="none" w:sz="0" w:space="0" w:color="auto"/>
            <w:bottom w:val="none" w:sz="0" w:space="0" w:color="auto"/>
            <w:right w:val="none" w:sz="0" w:space="0" w:color="auto"/>
          </w:divBdr>
        </w:div>
        <w:div w:id="1095174793">
          <w:marLeft w:val="640"/>
          <w:marRight w:val="0"/>
          <w:marTop w:val="0"/>
          <w:marBottom w:val="0"/>
          <w:divBdr>
            <w:top w:val="none" w:sz="0" w:space="0" w:color="auto"/>
            <w:left w:val="none" w:sz="0" w:space="0" w:color="auto"/>
            <w:bottom w:val="none" w:sz="0" w:space="0" w:color="auto"/>
            <w:right w:val="none" w:sz="0" w:space="0" w:color="auto"/>
          </w:divBdr>
        </w:div>
        <w:div w:id="580525890">
          <w:marLeft w:val="640"/>
          <w:marRight w:val="0"/>
          <w:marTop w:val="0"/>
          <w:marBottom w:val="0"/>
          <w:divBdr>
            <w:top w:val="none" w:sz="0" w:space="0" w:color="auto"/>
            <w:left w:val="none" w:sz="0" w:space="0" w:color="auto"/>
            <w:bottom w:val="none" w:sz="0" w:space="0" w:color="auto"/>
            <w:right w:val="none" w:sz="0" w:space="0" w:color="auto"/>
          </w:divBdr>
        </w:div>
        <w:div w:id="1239824059">
          <w:marLeft w:val="640"/>
          <w:marRight w:val="0"/>
          <w:marTop w:val="0"/>
          <w:marBottom w:val="0"/>
          <w:divBdr>
            <w:top w:val="none" w:sz="0" w:space="0" w:color="auto"/>
            <w:left w:val="none" w:sz="0" w:space="0" w:color="auto"/>
            <w:bottom w:val="none" w:sz="0" w:space="0" w:color="auto"/>
            <w:right w:val="none" w:sz="0" w:space="0" w:color="auto"/>
          </w:divBdr>
        </w:div>
        <w:div w:id="1028987912">
          <w:marLeft w:val="640"/>
          <w:marRight w:val="0"/>
          <w:marTop w:val="0"/>
          <w:marBottom w:val="0"/>
          <w:divBdr>
            <w:top w:val="none" w:sz="0" w:space="0" w:color="auto"/>
            <w:left w:val="none" w:sz="0" w:space="0" w:color="auto"/>
            <w:bottom w:val="none" w:sz="0" w:space="0" w:color="auto"/>
            <w:right w:val="none" w:sz="0" w:space="0" w:color="auto"/>
          </w:divBdr>
        </w:div>
        <w:div w:id="1958872805">
          <w:marLeft w:val="640"/>
          <w:marRight w:val="0"/>
          <w:marTop w:val="0"/>
          <w:marBottom w:val="0"/>
          <w:divBdr>
            <w:top w:val="none" w:sz="0" w:space="0" w:color="auto"/>
            <w:left w:val="none" w:sz="0" w:space="0" w:color="auto"/>
            <w:bottom w:val="none" w:sz="0" w:space="0" w:color="auto"/>
            <w:right w:val="none" w:sz="0" w:space="0" w:color="auto"/>
          </w:divBdr>
        </w:div>
        <w:div w:id="206382380">
          <w:marLeft w:val="640"/>
          <w:marRight w:val="0"/>
          <w:marTop w:val="0"/>
          <w:marBottom w:val="0"/>
          <w:divBdr>
            <w:top w:val="none" w:sz="0" w:space="0" w:color="auto"/>
            <w:left w:val="none" w:sz="0" w:space="0" w:color="auto"/>
            <w:bottom w:val="none" w:sz="0" w:space="0" w:color="auto"/>
            <w:right w:val="none" w:sz="0" w:space="0" w:color="auto"/>
          </w:divBdr>
        </w:div>
        <w:div w:id="484709957">
          <w:marLeft w:val="640"/>
          <w:marRight w:val="0"/>
          <w:marTop w:val="0"/>
          <w:marBottom w:val="0"/>
          <w:divBdr>
            <w:top w:val="none" w:sz="0" w:space="0" w:color="auto"/>
            <w:left w:val="none" w:sz="0" w:space="0" w:color="auto"/>
            <w:bottom w:val="none" w:sz="0" w:space="0" w:color="auto"/>
            <w:right w:val="none" w:sz="0" w:space="0" w:color="auto"/>
          </w:divBdr>
        </w:div>
        <w:div w:id="1444038287">
          <w:marLeft w:val="640"/>
          <w:marRight w:val="0"/>
          <w:marTop w:val="0"/>
          <w:marBottom w:val="0"/>
          <w:divBdr>
            <w:top w:val="none" w:sz="0" w:space="0" w:color="auto"/>
            <w:left w:val="none" w:sz="0" w:space="0" w:color="auto"/>
            <w:bottom w:val="none" w:sz="0" w:space="0" w:color="auto"/>
            <w:right w:val="none" w:sz="0" w:space="0" w:color="auto"/>
          </w:divBdr>
        </w:div>
        <w:div w:id="2090734131">
          <w:marLeft w:val="640"/>
          <w:marRight w:val="0"/>
          <w:marTop w:val="0"/>
          <w:marBottom w:val="0"/>
          <w:divBdr>
            <w:top w:val="none" w:sz="0" w:space="0" w:color="auto"/>
            <w:left w:val="none" w:sz="0" w:space="0" w:color="auto"/>
            <w:bottom w:val="none" w:sz="0" w:space="0" w:color="auto"/>
            <w:right w:val="none" w:sz="0" w:space="0" w:color="auto"/>
          </w:divBdr>
        </w:div>
        <w:div w:id="1140074348">
          <w:marLeft w:val="640"/>
          <w:marRight w:val="0"/>
          <w:marTop w:val="0"/>
          <w:marBottom w:val="0"/>
          <w:divBdr>
            <w:top w:val="none" w:sz="0" w:space="0" w:color="auto"/>
            <w:left w:val="none" w:sz="0" w:space="0" w:color="auto"/>
            <w:bottom w:val="none" w:sz="0" w:space="0" w:color="auto"/>
            <w:right w:val="none" w:sz="0" w:space="0" w:color="auto"/>
          </w:divBdr>
        </w:div>
        <w:div w:id="1899168207">
          <w:marLeft w:val="640"/>
          <w:marRight w:val="0"/>
          <w:marTop w:val="0"/>
          <w:marBottom w:val="0"/>
          <w:divBdr>
            <w:top w:val="none" w:sz="0" w:space="0" w:color="auto"/>
            <w:left w:val="none" w:sz="0" w:space="0" w:color="auto"/>
            <w:bottom w:val="none" w:sz="0" w:space="0" w:color="auto"/>
            <w:right w:val="none" w:sz="0" w:space="0" w:color="auto"/>
          </w:divBdr>
        </w:div>
        <w:div w:id="2010598211">
          <w:marLeft w:val="640"/>
          <w:marRight w:val="0"/>
          <w:marTop w:val="0"/>
          <w:marBottom w:val="0"/>
          <w:divBdr>
            <w:top w:val="none" w:sz="0" w:space="0" w:color="auto"/>
            <w:left w:val="none" w:sz="0" w:space="0" w:color="auto"/>
            <w:bottom w:val="none" w:sz="0" w:space="0" w:color="auto"/>
            <w:right w:val="none" w:sz="0" w:space="0" w:color="auto"/>
          </w:divBdr>
        </w:div>
        <w:div w:id="1920551792">
          <w:marLeft w:val="640"/>
          <w:marRight w:val="0"/>
          <w:marTop w:val="0"/>
          <w:marBottom w:val="0"/>
          <w:divBdr>
            <w:top w:val="none" w:sz="0" w:space="0" w:color="auto"/>
            <w:left w:val="none" w:sz="0" w:space="0" w:color="auto"/>
            <w:bottom w:val="none" w:sz="0" w:space="0" w:color="auto"/>
            <w:right w:val="none" w:sz="0" w:space="0" w:color="auto"/>
          </w:divBdr>
        </w:div>
        <w:div w:id="589702135">
          <w:marLeft w:val="640"/>
          <w:marRight w:val="0"/>
          <w:marTop w:val="0"/>
          <w:marBottom w:val="0"/>
          <w:divBdr>
            <w:top w:val="none" w:sz="0" w:space="0" w:color="auto"/>
            <w:left w:val="none" w:sz="0" w:space="0" w:color="auto"/>
            <w:bottom w:val="none" w:sz="0" w:space="0" w:color="auto"/>
            <w:right w:val="none" w:sz="0" w:space="0" w:color="auto"/>
          </w:divBdr>
        </w:div>
        <w:div w:id="1399740265">
          <w:marLeft w:val="640"/>
          <w:marRight w:val="0"/>
          <w:marTop w:val="0"/>
          <w:marBottom w:val="0"/>
          <w:divBdr>
            <w:top w:val="none" w:sz="0" w:space="0" w:color="auto"/>
            <w:left w:val="none" w:sz="0" w:space="0" w:color="auto"/>
            <w:bottom w:val="none" w:sz="0" w:space="0" w:color="auto"/>
            <w:right w:val="none" w:sz="0" w:space="0" w:color="auto"/>
          </w:divBdr>
        </w:div>
        <w:div w:id="2089182716">
          <w:marLeft w:val="640"/>
          <w:marRight w:val="0"/>
          <w:marTop w:val="0"/>
          <w:marBottom w:val="0"/>
          <w:divBdr>
            <w:top w:val="none" w:sz="0" w:space="0" w:color="auto"/>
            <w:left w:val="none" w:sz="0" w:space="0" w:color="auto"/>
            <w:bottom w:val="none" w:sz="0" w:space="0" w:color="auto"/>
            <w:right w:val="none" w:sz="0" w:space="0" w:color="auto"/>
          </w:divBdr>
        </w:div>
        <w:div w:id="699429412">
          <w:marLeft w:val="640"/>
          <w:marRight w:val="0"/>
          <w:marTop w:val="0"/>
          <w:marBottom w:val="0"/>
          <w:divBdr>
            <w:top w:val="none" w:sz="0" w:space="0" w:color="auto"/>
            <w:left w:val="none" w:sz="0" w:space="0" w:color="auto"/>
            <w:bottom w:val="none" w:sz="0" w:space="0" w:color="auto"/>
            <w:right w:val="none" w:sz="0" w:space="0" w:color="auto"/>
          </w:divBdr>
        </w:div>
      </w:divsChild>
    </w:div>
    <w:div w:id="199637101">
      <w:bodyDiv w:val="1"/>
      <w:marLeft w:val="0"/>
      <w:marRight w:val="0"/>
      <w:marTop w:val="0"/>
      <w:marBottom w:val="0"/>
      <w:divBdr>
        <w:top w:val="none" w:sz="0" w:space="0" w:color="auto"/>
        <w:left w:val="none" w:sz="0" w:space="0" w:color="auto"/>
        <w:bottom w:val="none" w:sz="0" w:space="0" w:color="auto"/>
        <w:right w:val="none" w:sz="0" w:space="0" w:color="auto"/>
      </w:divBdr>
    </w:div>
    <w:div w:id="199897072">
      <w:bodyDiv w:val="1"/>
      <w:marLeft w:val="0"/>
      <w:marRight w:val="0"/>
      <w:marTop w:val="0"/>
      <w:marBottom w:val="0"/>
      <w:divBdr>
        <w:top w:val="none" w:sz="0" w:space="0" w:color="auto"/>
        <w:left w:val="none" w:sz="0" w:space="0" w:color="auto"/>
        <w:bottom w:val="none" w:sz="0" w:space="0" w:color="auto"/>
        <w:right w:val="none" w:sz="0" w:space="0" w:color="auto"/>
      </w:divBdr>
    </w:div>
    <w:div w:id="204873188">
      <w:bodyDiv w:val="1"/>
      <w:marLeft w:val="0"/>
      <w:marRight w:val="0"/>
      <w:marTop w:val="0"/>
      <w:marBottom w:val="0"/>
      <w:divBdr>
        <w:top w:val="none" w:sz="0" w:space="0" w:color="auto"/>
        <w:left w:val="none" w:sz="0" w:space="0" w:color="auto"/>
        <w:bottom w:val="none" w:sz="0" w:space="0" w:color="auto"/>
        <w:right w:val="none" w:sz="0" w:space="0" w:color="auto"/>
      </w:divBdr>
      <w:divsChild>
        <w:div w:id="237638157">
          <w:marLeft w:val="640"/>
          <w:marRight w:val="0"/>
          <w:marTop w:val="0"/>
          <w:marBottom w:val="0"/>
          <w:divBdr>
            <w:top w:val="none" w:sz="0" w:space="0" w:color="auto"/>
            <w:left w:val="none" w:sz="0" w:space="0" w:color="auto"/>
            <w:bottom w:val="none" w:sz="0" w:space="0" w:color="auto"/>
            <w:right w:val="none" w:sz="0" w:space="0" w:color="auto"/>
          </w:divBdr>
        </w:div>
        <w:div w:id="2139564925">
          <w:marLeft w:val="640"/>
          <w:marRight w:val="0"/>
          <w:marTop w:val="0"/>
          <w:marBottom w:val="0"/>
          <w:divBdr>
            <w:top w:val="none" w:sz="0" w:space="0" w:color="auto"/>
            <w:left w:val="none" w:sz="0" w:space="0" w:color="auto"/>
            <w:bottom w:val="none" w:sz="0" w:space="0" w:color="auto"/>
            <w:right w:val="none" w:sz="0" w:space="0" w:color="auto"/>
          </w:divBdr>
        </w:div>
        <w:div w:id="1792702758">
          <w:marLeft w:val="640"/>
          <w:marRight w:val="0"/>
          <w:marTop w:val="0"/>
          <w:marBottom w:val="0"/>
          <w:divBdr>
            <w:top w:val="none" w:sz="0" w:space="0" w:color="auto"/>
            <w:left w:val="none" w:sz="0" w:space="0" w:color="auto"/>
            <w:bottom w:val="none" w:sz="0" w:space="0" w:color="auto"/>
            <w:right w:val="none" w:sz="0" w:space="0" w:color="auto"/>
          </w:divBdr>
        </w:div>
        <w:div w:id="1082918966">
          <w:marLeft w:val="640"/>
          <w:marRight w:val="0"/>
          <w:marTop w:val="0"/>
          <w:marBottom w:val="0"/>
          <w:divBdr>
            <w:top w:val="none" w:sz="0" w:space="0" w:color="auto"/>
            <w:left w:val="none" w:sz="0" w:space="0" w:color="auto"/>
            <w:bottom w:val="none" w:sz="0" w:space="0" w:color="auto"/>
            <w:right w:val="none" w:sz="0" w:space="0" w:color="auto"/>
          </w:divBdr>
        </w:div>
        <w:div w:id="485053204">
          <w:marLeft w:val="640"/>
          <w:marRight w:val="0"/>
          <w:marTop w:val="0"/>
          <w:marBottom w:val="0"/>
          <w:divBdr>
            <w:top w:val="none" w:sz="0" w:space="0" w:color="auto"/>
            <w:left w:val="none" w:sz="0" w:space="0" w:color="auto"/>
            <w:bottom w:val="none" w:sz="0" w:space="0" w:color="auto"/>
            <w:right w:val="none" w:sz="0" w:space="0" w:color="auto"/>
          </w:divBdr>
        </w:div>
        <w:div w:id="1105227541">
          <w:marLeft w:val="640"/>
          <w:marRight w:val="0"/>
          <w:marTop w:val="0"/>
          <w:marBottom w:val="0"/>
          <w:divBdr>
            <w:top w:val="none" w:sz="0" w:space="0" w:color="auto"/>
            <w:left w:val="none" w:sz="0" w:space="0" w:color="auto"/>
            <w:bottom w:val="none" w:sz="0" w:space="0" w:color="auto"/>
            <w:right w:val="none" w:sz="0" w:space="0" w:color="auto"/>
          </w:divBdr>
        </w:div>
        <w:div w:id="636686599">
          <w:marLeft w:val="640"/>
          <w:marRight w:val="0"/>
          <w:marTop w:val="0"/>
          <w:marBottom w:val="0"/>
          <w:divBdr>
            <w:top w:val="none" w:sz="0" w:space="0" w:color="auto"/>
            <w:left w:val="none" w:sz="0" w:space="0" w:color="auto"/>
            <w:bottom w:val="none" w:sz="0" w:space="0" w:color="auto"/>
            <w:right w:val="none" w:sz="0" w:space="0" w:color="auto"/>
          </w:divBdr>
        </w:div>
        <w:div w:id="1455949049">
          <w:marLeft w:val="640"/>
          <w:marRight w:val="0"/>
          <w:marTop w:val="0"/>
          <w:marBottom w:val="0"/>
          <w:divBdr>
            <w:top w:val="none" w:sz="0" w:space="0" w:color="auto"/>
            <w:left w:val="none" w:sz="0" w:space="0" w:color="auto"/>
            <w:bottom w:val="none" w:sz="0" w:space="0" w:color="auto"/>
            <w:right w:val="none" w:sz="0" w:space="0" w:color="auto"/>
          </w:divBdr>
        </w:div>
        <w:div w:id="1199440032">
          <w:marLeft w:val="640"/>
          <w:marRight w:val="0"/>
          <w:marTop w:val="0"/>
          <w:marBottom w:val="0"/>
          <w:divBdr>
            <w:top w:val="none" w:sz="0" w:space="0" w:color="auto"/>
            <w:left w:val="none" w:sz="0" w:space="0" w:color="auto"/>
            <w:bottom w:val="none" w:sz="0" w:space="0" w:color="auto"/>
            <w:right w:val="none" w:sz="0" w:space="0" w:color="auto"/>
          </w:divBdr>
        </w:div>
        <w:div w:id="259724923">
          <w:marLeft w:val="640"/>
          <w:marRight w:val="0"/>
          <w:marTop w:val="0"/>
          <w:marBottom w:val="0"/>
          <w:divBdr>
            <w:top w:val="none" w:sz="0" w:space="0" w:color="auto"/>
            <w:left w:val="none" w:sz="0" w:space="0" w:color="auto"/>
            <w:bottom w:val="none" w:sz="0" w:space="0" w:color="auto"/>
            <w:right w:val="none" w:sz="0" w:space="0" w:color="auto"/>
          </w:divBdr>
        </w:div>
        <w:div w:id="181673524">
          <w:marLeft w:val="640"/>
          <w:marRight w:val="0"/>
          <w:marTop w:val="0"/>
          <w:marBottom w:val="0"/>
          <w:divBdr>
            <w:top w:val="none" w:sz="0" w:space="0" w:color="auto"/>
            <w:left w:val="none" w:sz="0" w:space="0" w:color="auto"/>
            <w:bottom w:val="none" w:sz="0" w:space="0" w:color="auto"/>
            <w:right w:val="none" w:sz="0" w:space="0" w:color="auto"/>
          </w:divBdr>
        </w:div>
        <w:div w:id="982006068">
          <w:marLeft w:val="640"/>
          <w:marRight w:val="0"/>
          <w:marTop w:val="0"/>
          <w:marBottom w:val="0"/>
          <w:divBdr>
            <w:top w:val="none" w:sz="0" w:space="0" w:color="auto"/>
            <w:left w:val="none" w:sz="0" w:space="0" w:color="auto"/>
            <w:bottom w:val="none" w:sz="0" w:space="0" w:color="auto"/>
            <w:right w:val="none" w:sz="0" w:space="0" w:color="auto"/>
          </w:divBdr>
        </w:div>
        <w:div w:id="380132157">
          <w:marLeft w:val="640"/>
          <w:marRight w:val="0"/>
          <w:marTop w:val="0"/>
          <w:marBottom w:val="0"/>
          <w:divBdr>
            <w:top w:val="none" w:sz="0" w:space="0" w:color="auto"/>
            <w:left w:val="none" w:sz="0" w:space="0" w:color="auto"/>
            <w:bottom w:val="none" w:sz="0" w:space="0" w:color="auto"/>
            <w:right w:val="none" w:sz="0" w:space="0" w:color="auto"/>
          </w:divBdr>
        </w:div>
        <w:div w:id="1442652251">
          <w:marLeft w:val="640"/>
          <w:marRight w:val="0"/>
          <w:marTop w:val="0"/>
          <w:marBottom w:val="0"/>
          <w:divBdr>
            <w:top w:val="none" w:sz="0" w:space="0" w:color="auto"/>
            <w:left w:val="none" w:sz="0" w:space="0" w:color="auto"/>
            <w:bottom w:val="none" w:sz="0" w:space="0" w:color="auto"/>
            <w:right w:val="none" w:sz="0" w:space="0" w:color="auto"/>
          </w:divBdr>
        </w:div>
        <w:div w:id="1195340602">
          <w:marLeft w:val="640"/>
          <w:marRight w:val="0"/>
          <w:marTop w:val="0"/>
          <w:marBottom w:val="0"/>
          <w:divBdr>
            <w:top w:val="none" w:sz="0" w:space="0" w:color="auto"/>
            <w:left w:val="none" w:sz="0" w:space="0" w:color="auto"/>
            <w:bottom w:val="none" w:sz="0" w:space="0" w:color="auto"/>
            <w:right w:val="none" w:sz="0" w:space="0" w:color="auto"/>
          </w:divBdr>
        </w:div>
        <w:div w:id="459610496">
          <w:marLeft w:val="640"/>
          <w:marRight w:val="0"/>
          <w:marTop w:val="0"/>
          <w:marBottom w:val="0"/>
          <w:divBdr>
            <w:top w:val="none" w:sz="0" w:space="0" w:color="auto"/>
            <w:left w:val="none" w:sz="0" w:space="0" w:color="auto"/>
            <w:bottom w:val="none" w:sz="0" w:space="0" w:color="auto"/>
            <w:right w:val="none" w:sz="0" w:space="0" w:color="auto"/>
          </w:divBdr>
        </w:div>
        <w:div w:id="1429084098">
          <w:marLeft w:val="640"/>
          <w:marRight w:val="0"/>
          <w:marTop w:val="0"/>
          <w:marBottom w:val="0"/>
          <w:divBdr>
            <w:top w:val="none" w:sz="0" w:space="0" w:color="auto"/>
            <w:left w:val="none" w:sz="0" w:space="0" w:color="auto"/>
            <w:bottom w:val="none" w:sz="0" w:space="0" w:color="auto"/>
            <w:right w:val="none" w:sz="0" w:space="0" w:color="auto"/>
          </w:divBdr>
        </w:div>
        <w:div w:id="95640066">
          <w:marLeft w:val="640"/>
          <w:marRight w:val="0"/>
          <w:marTop w:val="0"/>
          <w:marBottom w:val="0"/>
          <w:divBdr>
            <w:top w:val="none" w:sz="0" w:space="0" w:color="auto"/>
            <w:left w:val="none" w:sz="0" w:space="0" w:color="auto"/>
            <w:bottom w:val="none" w:sz="0" w:space="0" w:color="auto"/>
            <w:right w:val="none" w:sz="0" w:space="0" w:color="auto"/>
          </w:divBdr>
        </w:div>
        <w:div w:id="366105146">
          <w:marLeft w:val="640"/>
          <w:marRight w:val="0"/>
          <w:marTop w:val="0"/>
          <w:marBottom w:val="0"/>
          <w:divBdr>
            <w:top w:val="none" w:sz="0" w:space="0" w:color="auto"/>
            <w:left w:val="none" w:sz="0" w:space="0" w:color="auto"/>
            <w:bottom w:val="none" w:sz="0" w:space="0" w:color="auto"/>
            <w:right w:val="none" w:sz="0" w:space="0" w:color="auto"/>
          </w:divBdr>
        </w:div>
        <w:div w:id="581187333">
          <w:marLeft w:val="640"/>
          <w:marRight w:val="0"/>
          <w:marTop w:val="0"/>
          <w:marBottom w:val="0"/>
          <w:divBdr>
            <w:top w:val="none" w:sz="0" w:space="0" w:color="auto"/>
            <w:left w:val="none" w:sz="0" w:space="0" w:color="auto"/>
            <w:bottom w:val="none" w:sz="0" w:space="0" w:color="auto"/>
            <w:right w:val="none" w:sz="0" w:space="0" w:color="auto"/>
          </w:divBdr>
        </w:div>
        <w:div w:id="1495756874">
          <w:marLeft w:val="640"/>
          <w:marRight w:val="0"/>
          <w:marTop w:val="0"/>
          <w:marBottom w:val="0"/>
          <w:divBdr>
            <w:top w:val="none" w:sz="0" w:space="0" w:color="auto"/>
            <w:left w:val="none" w:sz="0" w:space="0" w:color="auto"/>
            <w:bottom w:val="none" w:sz="0" w:space="0" w:color="auto"/>
            <w:right w:val="none" w:sz="0" w:space="0" w:color="auto"/>
          </w:divBdr>
        </w:div>
        <w:div w:id="1883051011">
          <w:marLeft w:val="640"/>
          <w:marRight w:val="0"/>
          <w:marTop w:val="0"/>
          <w:marBottom w:val="0"/>
          <w:divBdr>
            <w:top w:val="none" w:sz="0" w:space="0" w:color="auto"/>
            <w:left w:val="none" w:sz="0" w:space="0" w:color="auto"/>
            <w:bottom w:val="none" w:sz="0" w:space="0" w:color="auto"/>
            <w:right w:val="none" w:sz="0" w:space="0" w:color="auto"/>
          </w:divBdr>
        </w:div>
        <w:div w:id="887230484">
          <w:marLeft w:val="640"/>
          <w:marRight w:val="0"/>
          <w:marTop w:val="0"/>
          <w:marBottom w:val="0"/>
          <w:divBdr>
            <w:top w:val="none" w:sz="0" w:space="0" w:color="auto"/>
            <w:left w:val="none" w:sz="0" w:space="0" w:color="auto"/>
            <w:bottom w:val="none" w:sz="0" w:space="0" w:color="auto"/>
            <w:right w:val="none" w:sz="0" w:space="0" w:color="auto"/>
          </w:divBdr>
        </w:div>
        <w:div w:id="1479028353">
          <w:marLeft w:val="640"/>
          <w:marRight w:val="0"/>
          <w:marTop w:val="0"/>
          <w:marBottom w:val="0"/>
          <w:divBdr>
            <w:top w:val="none" w:sz="0" w:space="0" w:color="auto"/>
            <w:left w:val="none" w:sz="0" w:space="0" w:color="auto"/>
            <w:bottom w:val="none" w:sz="0" w:space="0" w:color="auto"/>
            <w:right w:val="none" w:sz="0" w:space="0" w:color="auto"/>
          </w:divBdr>
        </w:div>
        <w:div w:id="451944337">
          <w:marLeft w:val="640"/>
          <w:marRight w:val="0"/>
          <w:marTop w:val="0"/>
          <w:marBottom w:val="0"/>
          <w:divBdr>
            <w:top w:val="none" w:sz="0" w:space="0" w:color="auto"/>
            <w:left w:val="none" w:sz="0" w:space="0" w:color="auto"/>
            <w:bottom w:val="none" w:sz="0" w:space="0" w:color="auto"/>
            <w:right w:val="none" w:sz="0" w:space="0" w:color="auto"/>
          </w:divBdr>
        </w:div>
        <w:div w:id="48186911">
          <w:marLeft w:val="640"/>
          <w:marRight w:val="0"/>
          <w:marTop w:val="0"/>
          <w:marBottom w:val="0"/>
          <w:divBdr>
            <w:top w:val="none" w:sz="0" w:space="0" w:color="auto"/>
            <w:left w:val="none" w:sz="0" w:space="0" w:color="auto"/>
            <w:bottom w:val="none" w:sz="0" w:space="0" w:color="auto"/>
            <w:right w:val="none" w:sz="0" w:space="0" w:color="auto"/>
          </w:divBdr>
        </w:div>
        <w:div w:id="798916191">
          <w:marLeft w:val="640"/>
          <w:marRight w:val="0"/>
          <w:marTop w:val="0"/>
          <w:marBottom w:val="0"/>
          <w:divBdr>
            <w:top w:val="none" w:sz="0" w:space="0" w:color="auto"/>
            <w:left w:val="none" w:sz="0" w:space="0" w:color="auto"/>
            <w:bottom w:val="none" w:sz="0" w:space="0" w:color="auto"/>
            <w:right w:val="none" w:sz="0" w:space="0" w:color="auto"/>
          </w:divBdr>
        </w:div>
        <w:div w:id="591935320">
          <w:marLeft w:val="640"/>
          <w:marRight w:val="0"/>
          <w:marTop w:val="0"/>
          <w:marBottom w:val="0"/>
          <w:divBdr>
            <w:top w:val="none" w:sz="0" w:space="0" w:color="auto"/>
            <w:left w:val="none" w:sz="0" w:space="0" w:color="auto"/>
            <w:bottom w:val="none" w:sz="0" w:space="0" w:color="auto"/>
            <w:right w:val="none" w:sz="0" w:space="0" w:color="auto"/>
          </w:divBdr>
        </w:div>
        <w:div w:id="1116676323">
          <w:marLeft w:val="640"/>
          <w:marRight w:val="0"/>
          <w:marTop w:val="0"/>
          <w:marBottom w:val="0"/>
          <w:divBdr>
            <w:top w:val="none" w:sz="0" w:space="0" w:color="auto"/>
            <w:left w:val="none" w:sz="0" w:space="0" w:color="auto"/>
            <w:bottom w:val="none" w:sz="0" w:space="0" w:color="auto"/>
            <w:right w:val="none" w:sz="0" w:space="0" w:color="auto"/>
          </w:divBdr>
        </w:div>
        <w:div w:id="824320943">
          <w:marLeft w:val="640"/>
          <w:marRight w:val="0"/>
          <w:marTop w:val="0"/>
          <w:marBottom w:val="0"/>
          <w:divBdr>
            <w:top w:val="none" w:sz="0" w:space="0" w:color="auto"/>
            <w:left w:val="none" w:sz="0" w:space="0" w:color="auto"/>
            <w:bottom w:val="none" w:sz="0" w:space="0" w:color="auto"/>
            <w:right w:val="none" w:sz="0" w:space="0" w:color="auto"/>
          </w:divBdr>
        </w:div>
      </w:divsChild>
    </w:div>
    <w:div w:id="205946873">
      <w:bodyDiv w:val="1"/>
      <w:marLeft w:val="0"/>
      <w:marRight w:val="0"/>
      <w:marTop w:val="0"/>
      <w:marBottom w:val="0"/>
      <w:divBdr>
        <w:top w:val="none" w:sz="0" w:space="0" w:color="auto"/>
        <w:left w:val="none" w:sz="0" w:space="0" w:color="auto"/>
        <w:bottom w:val="none" w:sz="0" w:space="0" w:color="auto"/>
        <w:right w:val="none" w:sz="0" w:space="0" w:color="auto"/>
      </w:divBdr>
    </w:div>
    <w:div w:id="207763628">
      <w:bodyDiv w:val="1"/>
      <w:marLeft w:val="0"/>
      <w:marRight w:val="0"/>
      <w:marTop w:val="0"/>
      <w:marBottom w:val="0"/>
      <w:divBdr>
        <w:top w:val="none" w:sz="0" w:space="0" w:color="auto"/>
        <w:left w:val="none" w:sz="0" w:space="0" w:color="auto"/>
        <w:bottom w:val="none" w:sz="0" w:space="0" w:color="auto"/>
        <w:right w:val="none" w:sz="0" w:space="0" w:color="auto"/>
      </w:divBdr>
      <w:divsChild>
        <w:div w:id="1498154111">
          <w:marLeft w:val="640"/>
          <w:marRight w:val="0"/>
          <w:marTop w:val="0"/>
          <w:marBottom w:val="0"/>
          <w:divBdr>
            <w:top w:val="none" w:sz="0" w:space="0" w:color="auto"/>
            <w:left w:val="none" w:sz="0" w:space="0" w:color="auto"/>
            <w:bottom w:val="none" w:sz="0" w:space="0" w:color="auto"/>
            <w:right w:val="none" w:sz="0" w:space="0" w:color="auto"/>
          </w:divBdr>
        </w:div>
        <w:div w:id="1346516312">
          <w:marLeft w:val="640"/>
          <w:marRight w:val="0"/>
          <w:marTop w:val="0"/>
          <w:marBottom w:val="0"/>
          <w:divBdr>
            <w:top w:val="none" w:sz="0" w:space="0" w:color="auto"/>
            <w:left w:val="none" w:sz="0" w:space="0" w:color="auto"/>
            <w:bottom w:val="none" w:sz="0" w:space="0" w:color="auto"/>
            <w:right w:val="none" w:sz="0" w:space="0" w:color="auto"/>
          </w:divBdr>
        </w:div>
        <w:div w:id="478229181">
          <w:marLeft w:val="640"/>
          <w:marRight w:val="0"/>
          <w:marTop w:val="0"/>
          <w:marBottom w:val="0"/>
          <w:divBdr>
            <w:top w:val="none" w:sz="0" w:space="0" w:color="auto"/>
            <w:left w:val="none" w:sz="0" w:space="0" w:color="auto"/>
            <w:bottom w:val="none" w:sz="0" w:space="0" w:color="auto"/>
            <w:right w:val="none" w:sz="0" w:space="0" w:color="auto"/>
          </w:divBdr>
        </w:div>
        <w:div w:id="1400328050">
          <w:marLeft w:val="640"/>
          <w:marRight w:val="0"/>
          <w:marTop w:val="0"/>
          <w:marBottom w:val="0"/>
          <w:divBdr>
            <w:top w:val="none" w:sz="0" w:space="0" w:color="auto"/>
            <w:left w:val="none" w:sz="0" w:space="0" w:color="auto"/>
            <w:bottom w:val="none" w:sz="0" w:space="0" w:color="auto"/>
            <w:right w:val="none" w:sz="0" w:space="0" w:color="auto"/>
          </w:divBdr>
        </w:div>
        <w:div w:id="518738186">
          <w:marLeft w:val="640"/>
          <w:marRight w:val="0"/>
          <w:marTop w:val="0"/>
          <w:marBottom w:val="0"/>
          <w:divBdr>
            <w:top w:val="none" w:sz="0" w:space="0" w:color="auto"/>
            <w:left w:val="none" w:sz="0" w:space="0" w:color="auto"/>
            <w:bottom w:val="none" w:sz="0" w:space="0" w:color="auto"/>
            <w:right w:val="none" w:sz="0" w:space="0" w:color="auto"/>
          </w:divBdr>
        </w:div>
        <w:div w:id="1377313185">
          <w:marLeft w:val="640"/>
          <w:marRight w:val="0"/>
          <w:marTop w:val="0"/>
          <w:marBottom w:val="0"/>
          <w:divBdr>
            <w:top w:val="none" w:sz="0" w:space="0" w:color="auto"/>
            <w:left w:val="none" w:sz="0" w:space="0" w:color="auto"/>
            <w:bottom w:val="none" w:sz="0" w:space="0" w:color="auto"/>
            <w:right w:val="none" w:sz="0" w:space="0" w:color="auto"/>
          </w:divBdr>
        </w:div>
        <w:div w:id="1188715583">
          <w:marLeft w:val="640"/>
          <w:marRight w:val="0"/>
          <w:marTop w:val="0"/>
          <w:marBottom w:val="0"/>
          <w:divBdr>
            <w:top w:val="none" w:sz="0" w:space="0" w:color="auto"/>
            <w:left w:val="none" w:sz="0" w:space="0" w:color="auto"/>
            <w:bottom w:val="none" w:sz="0" w:space="0" w:color="auto"/>
            <w:right w:val="none" w:sz="0" w:space="0" w:color="auto"/>
          </w:divBdr>
        </w:div>
        <w:div w:id="753472726">
          <w:marLeft w:val="640"/>
          <w:marRight w:val="0"/>
          <w:marTop w:val="0"/>
          <w:marBottom w:val="0"/>
          <w:divBdr>
            <w:top w:val="none" w:sz="0" w:space="0" w:color="auto"/>
            <w:left w:val="none" w:sz="0" w:space="0" w:color="auto"/>
            <w:bottom w:val="none" w:sz="0" w:space="0" w:color="auto"/>
            <w:right w:val="none" w:sz="0" w:space="0" w:color="auto"/>
          </w:divBdr>
        </w:div>
        <w:div w:id="902646424">
          <w:marLeft w:val="640"/>
          <w:marRight w:val="0"/>
          <w:marTop w:val="0"/>
          <w:marBottom w:val="0"/>
          <w:divBdr>
            <w:top w:val="none" w:sz="0" w:space="0" w:color="auto"/>
            <w:left w:val="none" w:sz="0" w:space="0" w:color="auto"/>
            <w:bottom w:val="none" w:sz="0" w:space="0" w:color="auto"/>
            <w:right w:val="none" w:sz="0" w:space="0" w:color="auto"/>
          </w:divBdr>
        </w:div>
        <w:div w:id="1446919643">
          <w:marLeft w:val="640"/>
          <w:marRight w:val="0"/>
          <w:marTop w:val="0"/>
          <w:marBottom w:val="0"/>
          <w:divBdr>
            <w:top w:val="none" w:sz="0" w:space="0" w:color="auto"/>
            <w:left w:val="none" w:sz="0" w:space="0" w:color="auto"/>
            <w:bottom w:val="none" w:sz="0" w:space="0" w:color="auto"/>
            <w:right w:val="none" w:sz="0" w:space="0" w:color="auto"/>
          </w:divBdr>
        </w:div>
        <w:div w:id="1971787713">
          <w:marLeft w:val="640"/>
          <w:marRight w:val="0"/>
          <w:marTop w:val="0"/>
          <w:marBottom w:val="0"/>
          <w:divBdr>
            <w:top w:val="none" w:sz="0" w:space="0" w:color="auto"/>
            <w:left w:val="none" w:sz="0" w:space="0" w:color="auto"/>
            <w:bottom w:val="none" w:sz="0" w:space="0" w:color="auto"/>
            <w:right w:val="none" w:sz="0" w:space="0" w:color="auto"/>
          </w:divBdr>
        </w:div>
        <w:div w:id="709064588">
          <w:marLeft w:val="640"/>
          <w:marRight w:val="0"/>
          <w:marTop w:val="0"/>
          <w:marBottom w:val="0"/>
          <w:divBdr>
            <w:top w:val="none" w:sz="0" w:space="0" w:color="auto"/>
            <w:left w:val="none" w:sz="0" w:space="0" w:color="auto"/>
            <w:bottom w:val="none" w:sz="0" w:space="0" w:color="auto"/>
            <w:right w:val="none" w:sz="0" w:space="0" w:color="auto"/>
          </w:divBdr>
        </w:div>
        <w:div w:id="944727693">
          <w:marLeft w:val="640"/>
          <w:marRight w:val="0"/>
          <w:marTop w:val="0"/>
          <w:marBottom w:val="0"/>
          <w:divBdr>
            <w:top w:val="none" w:sz="0" w:space="0" w:color="auto"/>
            <w:left w:val="none" w:sz="0" w:space="0" w:color="auto"/>
            <w:bottom w:val="none" w:sz="0" w:space="0" w:color="auto"/>
            <w:right w:val="none" w:sz="0" w:space="0" w:color="auto"/>
          </w:divBdr>
        </w:div>
        <w:div w:id="1384252658">
          <w:marLeft w:val="640"/>
          <w:marRight w:val="0"/>
          <w:marTop w:val="0"/>
          <w:marBottom w:val="0"/>
          <w:divBdr>
            <w:top w:val="none" w:sz="0" w:space="0" w:color="auto"/>
            <w:left w:val="none" w:sz="0" w:space="0" w:color="auto"/>
            <w:bottom w:val="none" w:sz="0" w:space="0" w:color="auto"/>
            <w:right w:val="none" w:sz="0" w:space="0" w:color="auto"/>
          </w:divBdr>
        </w:div>
        <w:div w:id="500586802">
          <w:marLeft w:val="640"/>
          <w:marRight w:val="0"/>
          <w:marTop w:val="0"/>
          <w:marBottom w:val="0"/>
          <w:divBdr>
            <w:top w:val="none" w:sz="0" w:space="0" w:color="auto"/>
            <w:left w:val="none" w:sz="0" w:space="0" w:color="auto"/>
            <w:bottom w:val="none" w:sz="0" w:space="0" w:color="auto"/>
            <w:right w:val="none" w:sz="0" w:space="0" w:color="auto"/>
          </w:divBdr>
        </w:div>
        <w:div w:id="2028485159">
          <w:marLeft w:val="640"/>
          <w:marRight w:val="0"/>
          <w:marTop w:val="0"/>
          <w:marBottom w:val="0"/>
          <w:divBdr>
            <w:top w:val="none" w:sz="0" w:space="0" w:color="auto"/>
            <w:left w:val="none" w:sz="0" w:space="0" w:color="auto"/>
            <w:bottom w:val="none" w:sz="0" w:space="0" w:color="auto"/>
            <w:right w:val="none" w:sz="0" w:space="0" w:color="auto"/>
          </w:divBdr>
        </w:div>
        <w:div w:id="480735241">
          <w:marLeft w:val="640"/>
          <w:marRight w:val="0"/>
          <w:marTop w:val="0"/>
          <w:marBottom w:val="0"/>
          <w:divBdr>
            <w:top w:val="none" w:sz="0" w:space="0" w:color="auto"/>
            <w:left w:val="none" w:sz="0" w:space="0" w:color="auto"/>
            <w:bottom w:val="none" w:sz="0" w:space="0" w:color="auto"/>
            <w:right w:val="none" w:sz="0" w:space="0" w:color="auto"/>
          </w:divBdr>
        </w:div>
        <w:div w:id="1031108956">
          <w:marLeft w:val="640"/>
          <w:marRight w:val="0"/>
          <w:marTop w:val="0"/>
          <w:marBottom w:val="0"/>
          <w:divBdr>
            <w:top w:val="none" w:sz="0" w:space="0" w:color="auto"/>
            <w:left w:val="none" w:sz="0" w:space="0" w:color="auto"/>
            <w:bottom w:val="none" w:sz="0" w:space="0" w:color="auto"/>
            <w:right w:val="none" w:sz="0" w:space="0" w:color="auto"/>
          </w:divBdr>
        </w:div>
        <w:div w:id="1987126705">
          <w:marLeft w:val="640"/>
          <w:marRight w:val="0"/>
          <w:marTop w:val="0"/>
          <w:marBottom w:val="0"/>
          <w:divBdr>
            <w:top w:val="none" w:sz="0" w:space="0" w:color="auto"/>
            <w:left w:val="none" w:sz="0" w:space="0" w:color="auto"/>
            <w:bottom w:val="none" w:sz="0" w:space="0" w:color="auto"/>
            <w:right w:val="none" w:sz="0" w:space="0" w:color="auto"/>
          </w:divBdr>
        </w:div>
        <w:div w:id="316960807">
          <w:marLeft w:val="640"/>
          <w:marRight w:val="0"/>
          <w:marTop w:val="0"/>
          <w:marBottom w:val="0"/>
          <w:divBdr>
            <w:top w:val="none" w:sz="0" w:space="0" w:color="auto"/>
            <w:left w:val="none" w:sz="0" w:space="0" w:color="auto"/>
            <w:bottom w:val="none" w:sz="0" w:space="0" w:color="auto"/>
            <w:right w:val="none" w:sz="0" w:space="0" w:color="auto"/>
          </w:divBdr>
        </w:div>
        <w:div w:id="107089608">
          <w:marLeft w:val="640"/>
          <w:marRight w:val="0"/>
          <w:marTop w:val="0"/>
          <w:marBottom w:val="0"/>
          <w:divBdr>
            <w:top w:val="none" w:sz="0" w:space="0" w:color="auto"/>
            <w:left w:val="none" w:sz="0" w:space="0" w:color="auto"/>
            <w:bottom w:val="none" w:sz="0" w:space="0" w:color="auto"/>
            <w:right w:val="none" w:sz="0" w:space="0" w:color="auto"/>
          </w:divBdr>
        </w:div>
        <w:div w:id="2068214328">
          <w:marLeft w:val="640"/>
          <w:marRight w:val="0"/>
          <w:marTop w:val="0"/>
          <w:marBottom w:val="0"/>
          <w:divBdr>
            <w:top w:val="none" w:sz="0" w:space="0" w:color="auto"/>
            <w:left w:val="none" w:sz="0" w:space="0" w:color="auto"/>
            <w:bottom w:val="none" w:sz="0" w:space="0" w:color="auto"/>
            <w:right w:val="none" w:sz="0" w:space="0" w:color="auto"/>
          </w:divBdr>
        </w:div>
        <w:div w:id="1429037727">
          <w:marLeft w:val="640"/>
          <w:marRight w:val="0"/>
          <w:marTop w:val="0"/>
          <w:marBottom w:val="0"/>
          <w:divBdr>
            <w:top w:val="none" w:sz="0" w:space="0" w:color="auto"/>
            <w:left w:val="none" w:sz="0" w:space="0" w:color="auto"/>
            <w:bottom w:val="none" w:sz="0" w:space="0" w:color="auto"/>
            <w:right w:val="none" w:sz="0" w:space="0" w:color="auto"/>
          </w:divBdr>
        </w:div>
        <w:div w:id="2129156133">
          <w:marLeft w:val="640"/>
          <w:marRight w:val="0"/>
          <w:marTop w:val="0"/>
          <w:marBottom w:val="0"/>
          <w:divBdr>
            <w:top w:val="none" w:sz="0" w:space="0" w:color="auto"/>
            <w:left w:val="none" w:sz="0" w:space="0" w:color="auto"/>
            <w:bottom w:val="none" w:sz="0" w:space="0" w:color="auto"/>
            <w:right w:val="none" w:sz="0" w:space="0" w:color="auto"/>
          </w:divBdr>
        </w:div>
        <w:div w:id="1691830755">
          <w:marLeft w:val="640"/>
          <w:marRight w:val="0"/>
          <w:marTop w:val="0"/>
          <w:marBottom w:val="0"/>
          <w:divBdr>
            <w:top w:val="none" w:sz="0" w:space="0" w:color="auto"/>
            <w:left w:val="none" w:sz="0" w:space="0" w:color="auto"/>
            <w:bottom w:val="none" w:sz="0" w:space="0" w:color="auto"/>
            <w:right w:val="none" w:sz="0" w:space="0" w:color="auto"/>
          </w:divBdr>
        </w:div>
        <w:div w:id="1026297996">
          <w:marLeft w:val="640"/>
          <w:marRight w:val="0"/>
          <w:marTop w:val="0"/>
          <w:marBottom w:val="0"/>
          <w:divBdr>
            <w:top w:val="none" w:sz="0" w:space="0" w:color="auto"/>
            <w:left w:val="none" w:sz="0" w:space="0" w:color="auto"/>
            <w:bottom w:val="none" w:sz="0" w:space="0" w:color="auto"/>
            <w:right w:val="none" w:sz="0" w:space="0" w:color="auto"/>
          </w:divBdr>
        </w:div>
        <w:div w:id="751973312">
          <w:marLeft w:val="640"/>
          <w:marRight w:val="0"/>
          <w:marTop w:val="0"/>
          <w:marBottom w:val="0"/>
          <w:divBdr>
            <w:top w:val="none" w:sz="0" w:space="0" w:color="auto"/>
            <w:left w:val="none" w:sz="0" w:space="0" w:color="auto"/>
            <w:bottom w:val="none" w:sz="0" w:space="0" w:color="auto"/>
            <w:right w:val="none" w:sz="0" w:space="0" w:color="auto"/>
          </w:divBdr>
        </w:div>
        <w:div w:id="433326787">
          <w:marLeft w:val="640"/>
          <w:marRight w:val="0"/>
          <w:marTop w:val="0"/>
          <w:marBottom w:val="0"/>
          <w:divBdr>
            <w:top w:val="none" w:sz="0" w:space="0" w:color="auto"/>
            <w:left w:val="none" w:sz="0" w:space="0" w:color="auto"/>
            <w:bottom w:val="none" w:sz="0" w:space="0" w:color="auto"/>
            <w:right w:val="none" w:sz="0" w:space="0" w:color="auto"/>
          </w:divBdr>
        </w:div>
        <w:div w:id="374743061">
          <w:marLeft w:val="640"/>
          <w:marRight w:val="0"/>
          <w:marTop w:val="0"/>
          <w:marBottom w:val="0"/>
          <w:divBdr>
            <w:top w:val="none" w:sz="0" w:space="0" w:color="auto"/>
            <w:left w:val="none" w:sz="0" w:space="0" w:color="auto"/>
            <w:bottom w:val="none" w:sz="0" w:space="0" w:color="auto"/>
            <w:right w:val="none" w:sz="0" w:space="0" w:color="auto"/>
          </w:divBdr>
        </w:div>
        <w:div w:id="158247">
          <w:marLeft w:val="640"/>
          <w:marRight w:val="0"/>
          <w:marTop w:val="0"/>
          <w:marBottom w:val="0"/>
          <w:divBdr>
            <w:top w:val="none" w:sz="0" w:space="0" w:color="auto"/>
            <w:left w:val="none" w:sz="0" w:space="0" w:color="auto"/>
            <w:bottom w:val="none" w:sz="0" w:space="0" w:color="auto"/>
            <w:right w:val="none" w:sz="0" w:space="0" w:color="auto"/>
          </w:divBdr>
        </w:div>
        <w:div w:id="1343969141">
          <w:marLeft w:val="640"/>
          <w:marRight w:val="0"/>
          <w:marTop w:val="0"/>
          <w:marBottom w:val="0"/>
          <w:divBdr>
            <w:top w:val="none" w:sz="0" w:space="0" w:color="auto"/>
            <w:left w:val="none" w:sz="0" w:space="0" w:color="auto"/>
            <w:bottom w:val="none" w:sz="0" w:space="0" w:color="auto"/>
            <w:right w:val="none" w:sz="0" w:space="0" w:color="auto"/>
          </w:divBdr>
        </w:div>
        <w:div w:id="121464021">
          <w:marLeft w:val="640"/>
          <w:marRight w:val="0"/>
          <w:marTop w:val="0"/>
          <w:marBottom w:val="0"/>
          <w:divBdr>
            <w:top w:val="none" w:sz="0" w:space="0" w:color="auto"/>
            <w:left w:val="none" w:sz="0" w:space="0" w:color="auto"/>
            <w:bottom w:val="none" w:sz="0" w:space="0" w:color="auto"/>
            <w:right w:val="none" w:sz="0" w:space="0" w:color="auto"/>
          </w:divBdr>
        </w:div>
        <w:div w:id="660424560">
          <w:marLeft w:val="640"/>
          <w:marRight w:val="0"/>
          <w:marTop w:val="0"/>
          <w:marBottom w:val="0"/>
          <w:divBdr>
            <w:top w:val="none" w:sz="0" w:space="0" w:color="auto"/>
            <w:left w:val="none" w:sz="0" w:space="0" w:color="auto"/>
            <w:bottom w:val="none" w:sz="0" w:space="0" w:color="auto"/>
            <w:right w:val="none" w:sz="0" w:space="0" w:color="auto"/>
          </w:divBdr>
        </w:div>
        <w:div w:id="275723736">
          <w:marLeft w:val="640"/>
          <w:marRight w:val="0"/>
          <w:marTop w:val="0"/>
          <w:marBottom w:val="0"/>
          <w:divBdr>
            <w:top w:val="none" w:sz="0" w:space="0" w:color="auto"/>
            <w:left w:val="none" w:sz="0" w:space="0" w:color="auto"/>
            <w:bottom w:val="none" w:sz="0" w:space="0" w:color="auto"/>
            <w:right w:val="none" w:sz="0" w:space="0" w:color="auto"/>
          </w:divBdr>
        </w:div>
        <w:div w:id="1089155248">
          <w:marLeft w:val="640"/>
          <w:marRight w:val="0"/>
          <w:marTop w:val="0"/>
          <w:marBottom w:val="0"/>
          <w:divBdr>
            <w:top w:val="none" w:sz="0" w:space="0" w:color="auto"/>
            <w:left w:val="none" w:sz="0" w:space="0" w:color="auto"/>
            <w:bottom w:val="none" w:sz="0" w:space="0" w:color="auto"/>
            <w:right w:val="none" w:sz="0" w:space="0" w:color="auto"/>
          </w:divBdr>
        </w:div>
        <w:div w:id="1070807448">
          <w:marLeft w:val="640"/>
          <w:marRight w:val="0"/>
          <w:marTop w:val="0"/>
          <w:marBottom w:val="0"/>
          <w:divBdr>
            <w:top w:val="none" w:sz="0" w:space="0" w:color="auto"/>
            <w:left w:val="none" w:sz="0" w:space="0" w:color="auto"/>
            <w:bottom w:val="none" w:sz="0" w:space="0" w:color="auto"/>
            <w:right w:val="none" w:sz="0" w:space="0" w:color="auto"/>
          </w:divBdr>
        </w:div>
        <w:div w:id="798642325">
          <w:marLeft w:val="640"/>
          <w:marRight w:val="0"/>
          <w:marTop w:val="0"/>
          <w:marBottom w:val="0"/>
          <w:divBdr>
            <w:top w:val="none" w:sz="0" w:space="0" w:color="auto"/>
            <w:left w:val="none" w:sz="0" w:space="0" w:color="auto"/>
            <w:bottom w:val="none" w:sz="0" w:space="0" w:color="auto"/>
            <w:right w:val="none" w:sz="0" w:space="0" w:color="auto"/>
          </w:divBdr>
        </w:div>
        <w:div w:id="2017221656">
          <w:marLeft w:val="640"/>
          <w:marRight w:val="0"/>
          <w:marTop w:val="0"/>
          <w:marBottom w:val="0"/>
          <w:divBdr>
            <w:top w:val="none" w:sz="0" w:space="0" w:color="auto"/>
            <w:left w:val="none" w:sz="0" w:space="0" w:color="auto"/>
            <w:bottom w:val="none" w:sz="0" w:space="0" w:color="auto"/>
            <w:right w:val="none" w:sz="0" w:space="0" w:color="auto"/>
          </w:divBdr>
        </w:div>
        <w:div w:id="848446522">
          <w:marLeft w:val="640"/>
          <w:marRight w:val="0"/>
          <w:marTop w:val="0"/>
          <w:marBottom w:val="0"/>
          <w:divBdr>
            <w:top w:val="none" w:sz="0" w:space="0" w:color="auto"/>
            <w:left w:val="none" w:sz="0" w:space="0" w:color="auto"/>
            <w:bottom w:val="none" w:sz="0" w:space="0" w:color="auto"/>
            <w:right w:val="none" w:sz="0" w:space="0" w:color="auto"/>
          </w:divBdr>
        </w:div>
        <w:div w:id="443619382">
          <w:marLeft w:val="640"/>
          <w:marRight w:val="0"/>
          <w:marTop w:val="0"/>
          <w:marBottom w:val="0"/>
          <w:divBdr>
            <w:top w:val="none" w:sz="0" w:space="0" w:color="auto"/>
            <w:left w:val="none" w:sz="0" w:space="0" w:color="auto"/>
            <w:bottom w:val="none" w:sz="0" w:space="0" w:color="auto"/>
            <w:right w:val="none" w:sz="0" w:space="0" w:color="auto"/>
          </w:divBdr>
        </w:div>
        <w:div w:id="1316302440">
          <w:marLeft w:val="640"/>
          <w:marRight w:val="0"/>
          <w:marTop w:val="0"/>
          <w:marBottom w:val="0"/>
          <w:divBdr>
            <w:top w:val="none" w:sz="0" w:space="0" w:color="auto"/>
            <w:left w:val="none" w:sz="0" w:space="0" w:color="auto"/>
            <w:bottom w:val="none" w:sz="0" w:space="0" w:color="auto"/>
            <w:right w:val="none" w:sz="0" w:space="0" w:color="auto"/>
          </w:divBdr>
        </w:div>
        <w:div w:id="144248701">
          <w:marLeft w:val="640"/>
          <w:marRight w:val="0"/>
          <w:marTop w:val="0"/>
          <w:marBottom w:val="0"/>
          <w:divBdr>
            <w:top w:val="none" w:sz="0" w:space="0" w:color="auto"/>
            <w:left w:val="none" w:sz="0" w:space="0" w:color="auto"/>
            <w:bottom w:val="none" w:sz="0" w:space="0" w:color="auto"/>
            <w:right w:val="none" w:sz="0" w:space="0" w:color="auto"/>
          </w:divBdr>
        </w:div>
        <w:div w:id="752091830">
          <w:marLeft w:val="640"/>
          <w:marRight w:val="0"/>
          <w:marTop w:val="0"/>
          <w:marBottom w:val="0"/>
          <w:divBdr>
            <w:top w:val="none" w:sz="0" w:space="0" w:color="auto"/>
            <w:left w:val="none" w:sz="0" w:space="0" w:color="auto"/>
            <w:bottom w:val="none" w:sz="0" w:space="0" w:color="auto"/>
            <w:right w:val="none" w:sz="0" w:space="0" w:color="auto"/>
          </w:divBdr>
        </w:div>
      </w:divsChild>
    </w:div>
    <w:div w:id="210966236">
      <w:bodyDiv w:val="1"/>
      <w:marLeft w:val="0"/>
      <w:marRight w:val="0"/>
      <w:marTop w:val="0"/>
      <w:marBottom w:val="0"/>
      <w:divBdr>
        <w:top w:val="none" w:sz="0" w:space="0" w:color="auto"/>
        <w:left w:val="none" w:sz="0" w:space="0" w:color="auto"/>
        <w:bottom w:val="none" w:sz="0" w:space="0" w:color="auto"/>
        <w:right w:val="none" w:sz="0" w:space="0" w:color="auto"/>
      </w:divBdr>
      <w:divsChild>
        <w:div w:id="942111265">
          <w:marLeft w:val="640"/>
          <w:marRight w:val="0"/>
          <w:marTop w:val="0"/>
          <w:marBottom w:val="0"/>
          <w:divBdr>
            <w:top w:val="none" w:sz="0" w:space="0" w:color="auto"/>
            <w:left w:val="none" w:sz="0" w:space="0" w:color="auto"/>
            <w:bottom w:val="none" w:sz="0" w:space="0" w:color="auto"/>
            <w:right w:val="none" w:sz="0" w:space="0" w:color="auto"/>
          </w:divBdr>
        </w:div>
        <w:div w:id="1906601324">
          <w:marLeft w:val="640"/>
          <w:marRight w:val="0"/>
          <w:marTop w:val="0"/>
          <w:marBottom w:val="0"/>
          <w:divBdr>
            <w:top w:val="none" w:sz="0" w:space="0" w:color="auto"/>
            <w:left w:val="none" w:sz="0" w:space="0" w:color="auto"/>
            <w:bottom w:val="none" w:sz="0" w:space="0" w:color="auto"/>
            <w:right w:val="none" w:sz="0" w:space="0" w:color="auto"/>
          </w:divBdr>
        </w:div>
        <w:div w:id="38554147">
          <w:marLeft w:val="640"/>
          <w:marRight w:val="0"/>
          <w:marTop w:val="0"/>
          <w:marBottom w:val="0"/>
          <w:divBdr>
            <w:top w:val="none" w:sz="0" w:space="0" w:color="auto"/>
            <w:left w:val="none" w:sz="0" w:space="0" w:color="auto"/>
            <w:bottom w:val="none" w:sz="0" w:space="0" w:color="auto"/>
            <w:right w:val="none" w:sz="0" w:space="0" w:color="auto"/>
          </w:divBdr>
        </w:div>
        <w:div w:id="1099252524">
          <w:marLeft w:val="640"/>
          <w:marRight w:val="0"/>
          <w:marTop w:val="0"/>
          <w:marBottom w:val="0"/>
          <w:divBdr>
            <w:top w:val="none" w:sz="0" w:space="0" w:color="auto"/>
            <w:left w:val="none" w:sz="0" w:space="0" w:color="auto"/>
            <w:bottom w:val="none" w:sz="0" w:space="0" w:color="auto"/>
            <w:right w:val="none" w:sz="0" w:space="0" w:color="auto"/>
          </w:divBdr>
        </w:div>
        <w:div w:id="258877184">
          <w:marLeft w:val="640"/>
          <w:marRight w:val="0"/>
          <w:marTop w:val="0"/>
          <w:marBottom w:val="0"/>
          <w:divBdr>
            <w:top w:val="none" w:sz="0" w:space="0" w:color="auto"/>
            <w:left w:val="none" w:sz="0" w:space="0" w:color="auto"/>
            <w:bottom w:val="none" w:sz="0" w:space="0" w:color="auto"/>
            <w:right w:val="none" w:sz="0" w:space="0" w:color="auto"/>
          </w:divBdr>
        </w:div>
        <w:div w:id="988021549">
          <w:marLeft w:val="640"/>
          <w:marRight w:val="0"/>
          <w:marTop w:val="0"/>
          <w:marBottom w:val="0"/>
          <w:divBdr>
            <w:top w:val="none" w:sz="0" w:space="0" w:color="auto"/>
            <w:left w:val="none" w:sz="0" w:space="0" w:color="auto"/>
            <w:bottom w:val="none" w:sz="0" w:space="0" w:color="auto"/>
            <w:right w:val="none" w:sz="0" w:space="0" w:color="auto"/>
          </w:divBdr>
        </w:div>
        <w:div w:id="1617709055">
          <w:marLeft w:val="640"/>
          <w:marRight w:val="0"/>
          <w:marTop w:val="0"/>
          <w:marBottom w:val="0"/>
          <w:divBdr>
            <w:top w:val="none" w:sz="0" w:space="0" w:color="auto"/>
            <w:left w:val="none" w:sz="0" w:space="0" w:color="auto"/>
            <w:bottom w:val="none" w:sz="0" w:space="0" w:color="auto"/>
            <w:right w:val="none" w:sz="0" w:space="0" w:color="auto"/>
          </w:divBdr>
        </w:div>
        <w:div w:id="543714616">
          <w:marLeft w:val="640"/>
          <w:marRight w:val="0"/>
          <w:marTop w:val="0"/>
          <w:marBottom w:val="0"/>
          <w:divBdr>
            <w:top w:val="none" w:sz="0" w:space="0" w:color="auto"/>
            <w:left w:val="none" w:sz="0" w:space="0" w:color="auto"/>
            <w:bottom w:val="none" w:sz="0" w:space="0" w:color="auto"/>
            <w:right w:val="none" w:sz="0" w:space="0" w:color="auto"/>
          </w:divBdr>
        </w:div>
        <w:div w:id="449935787">
          <w:marLeft w:val="640"/>
          <w:marRight w:val="0"/>
          <w:marTop w:val="0"/>
          <w:marBottom w:val="0"/>
          <w:divBdr>
            <w:top w:val="none" w:sz="0" w:space="0" w:color="auto"/>
            <w:left w:val="none" w:sz="0" w:space="0" w:color="auto"/>
            <w:bottom w:val="none" w:sz="0" w:space="0" w:color="auto"/>
            <w:right w:val="none" w:sz="0" w:space="0" w:color="auto"/>
          </w:divBdr>
        </w:div>
        <w:div w:id="1400514816">
          <w:marLeft w:val="640"/>
          <w:marRight w:val="0"/>
          <w:marTop w:val="0"/>
          <w:marBottom w:val="0"/>
          <w:divBdr>
            <w:top w:val="none" w:sz="0" w:space="0" w:color="auto"/>
            <w:left w:val="none" w:sz="0" w:space="0" w:color="auto"/>
            <w:bottom w:val="none" w:sz="0" w:space="0" w:color="auto"/>
            <w:right w:val="none" w:sz="0" w:space="0" w:color="auto"/>
          </w:divBdr>
        </w:div>
        <w:div w:id="2029061744">
          <w:marLeft w:val="640"/>
          <w:marRight w:val="0"/>
          <w:marTop w:val="0"/>
          <w:marBottom w:val="0"/>
          <w:divBdr>
            <w:top w:val="none" w:sz="0" w:space="0" w:color="auto"/>
            <w:left w:val="none" w:sz="0" w:space="0" w:color="auto"/>
            <w:bottom w:val="none" w:sz="0" w:space="0" w:color="auto"/>
            <w:right w:val="none" w:sz="0" w:space="0" w:color="auto"/>
          </w:divBdr>
        </w:div>
        <w:div w:id="1883397410">
          <w:marLeft w:val="640"/>
          <w:marRight w:val="0"/>
          <w:marTop w:val="0"/>
          <w:marBottom w:val="0"/>
          <w:divBdr>
            <w:top w:val="none" w:sz="0" w:space="0" w:color="auto"/>
            <w:left w:val="none" w:sz="0" w:space="0" w:color="auto"/>
            <w:bottom w:val="none" w:sz="0" w:space="0" w:color="auto"/>
            <w:right w:val="none" w:sz="0" w:space="0" w:color="auto"/>
          </w:divBdr>
        </w:div>
        <w:div w:id="129062119">
          <w:marLeft w:val="640"/>
          <w:marRight w:val="0"/>
          <w:marTop w:val="0"/>
          <w:marBottom w:val="0"/>
          <w:divBdr>
            <w:top w:val="none" w:sz="0" w:space="0" w:color="auto"/>
            <w:left w:val="none" w:sz="0" w:space="0" w:color="auto"/>
            <w:bottom w:val="none" w:sz="0" w:space="0" w:color="auto"/>
            <w:right w:val="none" w:sz="0" w:space="0" w:color="auto"/>
          </w:divBdr>
        </w:div>
        <w:div w:id="1448818462">
          <w:marLeft w:val="640"/>
          <w:marRight w:val="0"/>
          <w:marTop w:val="0"/>
          <w:marBottom w:val="0"/>
          <w:divBdr>
            <w:top w:val="none" w:sz="0" w:space="0" w:color="auto"/>
            <w:left w:val="none" w:sz="0" w:space="0" w:color="auto"/>
            <w:bottom w:val="none" w:sz="0" w:space="0" w:color="auto"/>
            <w:right w:val="none" w:sz="0" w:space="0" w:color="auto"/>
          </w:divBdr>
        </w:div>
        <w:div w:id="6903864">
          <w:marLeft w:val="640"/>
          <w:marRight w:val="0"/>
          <w:marTop w:val="0"/>
          <w:marBottom w:val="0"/>
          <w:divBdr>
            <w:top w:val="none" w:sz="0" w:space="0" w:color="auto"/>
            <w:left w:val="none" w:sz="0" w:space="0" w:color="auto"/>
            <w:bottom w:val="none" w:sz="0" w:space="0" w:color="auto"/>
            <w:right w:val="none" w:sz="0" w:space="0" w:color="auto"/>
          </w:divBdr>
        </w:div>
        <w:div w:id="80957722">
          <w:marLeft w:val="640"/>
          <w:marRight w:val="0"/>
          <w:marTop w:val="0"/>
          <w:marBottom w:val="0"/>
          <w:divBdr>
            <w:top w:val="none" w:sz="0" w:space="0" w:color="auto"/>
            <w:left w:val="none" w:sz="0" w:space="0" w:color="auto"/>
            <w:bottom w:val="none" w:sz="0" w:space="0" w:color="auto"/>
            <w:right w:val="none" w:sz="0" w:space="0" w:color="auto"/>
          </w:divBdr>
        </w:div>
        <w:div w:id="2065106315">
          <w:marLeft w:val="640"/>
          <w:marRight w:val="0"/>
          <w:marTop w:val="0"/>
          <w:marBottom w:val="0"/>
          <w:divBdr>
            <w:top w:val="none" w:sz="0" w:space="0" w:color="auto"/>
            <w:left w:val="none" w:sz="0" w:space="0" w:color="auto"/>
            <w:bottom w:val="none" w:sz="0" w:space="0" w:color="auto"/>
            <w:right w:val="none" w:sz="0" w:space="0" w:color="auto"/>
          </w:divBdr>
        </w:div>
        <w:div w:id="991981428">
          <w:marLeft w:val="640"/>
          <w:marRight w:val="0"/>
          <w:marTop w:val="0"/>
          <w:marBottom w:val="0"/>
          <w:divBdr>
            <w:top w:val="none" w:sz="0" w:space="0" w:color="auto"/>
            <w:left w:val="none" w:sz="0" w:space="0" w:color="auto"/>
            <w:bottom w:val="none" w:sz="0" w:space="0" w:color="auto"/>
            <w:right w:val="none" w:sz="0" w:space="0" w:color="auto"/>
          </w:divBdr>
        </w:div>
        <w:div w:id="1753703202">
          <w:marLeft w:val="640"/>
          <w:marRight w:val="0"/>
          <w:marTop w:val="0"/>
          <w:marBottom w:val="0"/>
          <w:divBdr>
            <w:top w:val="none" w:sz="0" w:space="0" w:color="auto"/>
            <w:left w:val="none" w:sz="0" w:space="0" w:color="auto"/>
            <w:bottom w:val="none" w:sz="0" w:space="0" w:color="auto"/>
            <w:right w:val="none" w:sz="0" w:space="0" w:color="auto"/>
          </w:divBdr>
        </w:div>
        <w:div w:id="586690724">
          <w:marLeft w:val="640"/>
          <w:marRight w:val="0"/>
          <w:marTop w:val="0"/>
          <w:marBottom w:val="0"/>
          <w:divBdr>
            <w:top w:val="none" w:sz="0" w:space="0" w:color="auto"/>
            <w:left w:val="none" w:sz="0" w:space="0" w:color="auto"/>
            <w:bottom w:val="none" w:sz="0" w:space="0" w:color="auto"/>
            <w:right w:val="none" w:sz="0" w:space="0" w:color="auto"/>
          </w:divBdr>
        </w:div>
        <w:div w:id="365718521">
          <w:marLeft w:val="640"/>
          <w:marRight w:val="0"/>
          <w:marTop w:val="0"/>
          <w:marBottom w:val="0"/>
          <w:divBdr>
            <w:top w:val="none" w:sz="0" w:space="0" w:color="auto"/>
            <w:left w:val="none" w:sz="0" w:space="0" w:color="auto"/>
            <w:bottom w:val="none" w:sz="0" w:space="0" w:color="auto"/>
            <w:right w:val="none" w:sz="0" w:space="0" w:color="auto"/>
          </w:divBdr>
        </w:div>
        <w:div w:id="1167598762">
          <w:marLeft w:val="640"/>
          <w:marRight w:val="0"/>
          <w:marTop w:val="0"/>
          <w:marBottom w:val="0"/>
          <w:divBdr>
            <w:top w:val="none" w:sz="0" w:space="0" w:color="auto"/>
            <w:left w:val="none" w:sz="0" w:space="0" w:color="auto"/>
            <w:bottom w:val="none" w:sz="0" w:space="0" w:color="auto"/>
            <w:right w:val="none" w:sz="0" w:space="0" w:color="auto"/>
          </w:divBdr>
        </w:div>
        <w:div w:id="406391246">
          <w:marLeft w:val="640"/>
          <w:marRight w:val="0"/>
          <w:marTop w:val="0"/>
          <w:marBottom w:val="0"/>
          <w:divBdr>
            <w:top w:val="none" w:sz="0" w:space="0" w:color="auto"/>
            <w:left w:val="none" w:sz="0" w:space="0" w:color="auto"/>
            <w:bottom w:val="none" w:sz="0" w:space="0" w:color="auto"/>
            <w:right w:val="none" w:sz="0" w:space="0" w:color="auto"/>
          </w:divBdr>
        </w:div>
        <w:div w:id="947085777">
          <w:marLeft w:val="640"/>
          <w:marRight w:val="0"/>
          <w:marTop w:val="0"/>
          <w:marBottom w:val="0"/>
          <w:divBdr>
            <w:top w:val="none" w:sz="0" w:space="0" w:color="auto"/>
            <w:left w:val="none" w:sz="0" w:space="0" w:color="auto"/>
            <w:bottom w:val="none" w:sz="0" w:space="0" w:color="auto"/>
            <w:right w:val="none" w:sz="0" w:space="0" w:color="auto"/>
          </w:divBdr>
        </w:div>
        <w:div w:id="790586658">
          <w:marLeft w:val="640"/>
          <w:marRight w:val="0"/>
          <w:marTop w:val="0"/>
          <w:marBottom w:val="0"/>
          <w:divBdr>
            <w:top w:val="none" w:sz="0" w:space="0" w:color="auto"/>
            <w:left w:val="none" w:sz="0" w:space="0" w:color="auto"/>
            <w:bottom w:val="none" w:sz="0" w:space="0" w:color="auto"/>
            <w:right w:val="none" w:sz="0" w:space="0" w:color="auto"/>
          </w:divBdr>
        </w:div>
        <w:div w:id="1555892325">
          <w:marLeft w:val="640"/>
          <w:marRight w:val="0"/>
          <w:marTop w:val="0"/>
          <w:marBottom w:val="0"/>
          <w:divBdr>
            <w:top w:val="none" w:sz="0" w:space="0" w:color="auto"/>
            <w:left w:val="none" w:sz="0" w:space="0" w:color="auto"/>
            <w:bottom w:val="none" w:sz="0" w:space="0" w:color="auto"/>
            <w:right w:val="none" w:sz="0" w:space="0" w:color="auto"/>
          </w:divBdr>
        </w:div>
        <w:div w:id="498273862">
          <w:marLeft w:val="640"/>
          <w:marRight w:val="0"/>
          <w:marTop w:val="0"/>
          <w:marBottom w:val="0"/>
          <w:divBdr>
            <w:top w:val="none" w:sz="0" w:space="0" w:color="auto"/>
            <w:left w:val="none" w:sz="0" w:space="0" w:color="auto"/>
            <w:bottom w:val="none" w:sz="0" w:space="0" w:color="auto"/>
            <w:right w:val="none" w:sz="0" w:space="0" w:color="auto"/>
          </w:divBdr>
        </w:div>
        <w:div w:id="791820910">
          <w:marLeft w:val="640"/>
          <w:marRight w:val="0"/>
          <w:marTop w:val="0"/>
          <w:marBottom w:val="0"/>
          <w:divBdr>
            <w:top w:val="none" w:sz="0" w:space="0" w:color="auto"/>
            <w:left w:val="none" w:sz="0" w:space="0" w:color="auto"/>
            <w:bottom w:val="none" w:sz="0" w:space="0" w:color="auto"/>
            <w:right w:val="none" w:sz="0" w:space="0" w:color="auto"/>
          </w:divBdr>
        </w:div>
        <w:div w:id="360597451">
          <w:marLeft w:val="640"/>
          <w:marRight w:val="0"/>
          <w:marTop w:val="0"/>
          <w:marBottom w:val="0"/>
          <w:divBdr>
            <w:top w:val="none" w:sz="0" w:space="0" w:color="auto"/>
            <w:left w:val="none" w:sz="0" w:space="0" w:color="auto"/>
            <w:bottom w:val="none" w:sz="0" w:space="0" w:color="auto"/>
            <w:right w:val="none" w:sz="0" w:space="0" w:color="auto"/>
          </w:divBdr>
        </w:div>
        <w:div w:id="1145900498">
          <w:marLeft w:val="640"/>
          <w:marRight w:val="0"/>
          <w:marTop w:val="0"/>
          <w:marBottom w:val="0"/>
          <w:divBdr>
            <w:top w:val="none" w:sz="0" w:space="0" w:color="auto"/>
            <w:left w:val="none" w:sz="0" w:space="0" w:color="auto"/>
            <w:bottom w:val="none" w:sz="0" w:space="0" w:color="auto"/>
            <w:right w:val="none" w:sz="0" w:space="0" w:color="auto"/>
          </w:divBdr>
        </w:div>
        <w:div w:id="911547960">
          <w:marLeft w:val="640"/>
          <w:marRight w:val="0"/>
          <w:marTop w:val="0"/>
          <w:marBottom w:val="0"/>
          <w:divBdr>
            <w:top w:val="none" w:sz="0" w:space="0" w:color="auto"/>
            <w:left w:val="none" w:sz="0" w:space="0" w:color="auto"/>
            <w:bottom w:val="none" w:sz="0" w:space="0" w:color="auto"/>
            <w:right w:val="none" w:sz="0" w:space="0" w:color="auto"/>
          </w:divBdr>
        </w:div>
        <w:div w:id="1496991558">
          <w:marLeft w:val="640"/>
          <w:marRight w:val="0"/>
          <w:marTop w:val="0"/>
          <w:marBottom w:val="0"/>
          <w:divBdr>
            <w:top w:val="none" w:sz="0" w:space="0" w:color="auto"/>
            <w:left w:val="none" w:sz="0" w:space="0" w:color="auto"/>
            <w:bottom w:val="none" w:sz="0" w:space="0" w:color="auto"/>
            <w:right w:val="none" w:sz="0" w:space="0" w:color="auto"/>
          </w:divBdr>
        </w:div>
        <w:div w:id="1506044970">
          <w:marLeft w:val="640"/>
          <w:marRight w:val="0"/>
          <w:marTop w:val="0"/>
          <w:marBottom w:val="0"/>
          <w:divBdr>
            <w:top w:val="none" w:sz="0" w:space="0" w:color="auto"/>
            <w:left w:val="none" w:sz="0" w:space="0" w:color="auto"/>
            <w:bottom w:val="none" w:sz="0" w:space="0" w:color="auto"/>
            <w:right w:val="none" w:sz="0" w:space="0" w:color="auto"/>
          </w:divBdr>
        </w:div>
        <w:div w:id="567573373">
          <w:marLeft w:val="640"/>
          <w:marRight w:val="0"/>
          <w:marTop w:val="0"/>
          <w:marBottom w:val="0"/>
          <w:divBdr>
            <w:top w:val="none" w:sz="0" w:space="0" w:color="auto"/>
            <w:left w:val="none" w:sz="0" w:space="0" w:color="auto"/>
            <w:bottom w:val="none" w:sz="0" w:space="0" w:color="auto"/>
            <w:right w:val="none" w:sz="0" w:space="0" w:color="auto"/>
          </w:divBdr>
        </w:div>
        <w:div w:id="359671055">
          <w:marLeft w:val="640"/>
          <w:marRight w:val="0"/>
          <w:marTop w:val="0"/>
          <w:marBottom w:val="0"/>
          <w:divBdr>
            <w:top w:val="none" w:sz="0" w:space="0" w:color="auto"/>
            <w:left w:val="none" w:sz="0" w:space="0" w:color="auto"/>
            <w:bottom w:val="none" w:sz="0" w:space="0" w:color="auto"/>
            <w:right w:val="none" w:sz="0" w:space="0" w:color="auto"/>
          </w:divBdr>
        </w:div>
        <w:div w:id="921377964">
          <w:marLeft w:val="640"/>
          <w:marRight w:val="0"/>
          <w:marTop w:val="0"/>
          <w:marBottom w:val="0"/>
          <w:divBdr>
            <w:top w:val="none" w:sz="0" w:space="0" w:color="auto"/>
            <w:left w:val="none" w:sz="0" w:space="0" w:color="auto"/>
            <w:bottom w:val="none" w:sz="0" w:space="0" w:color="auto"/>
            <w:right w:val="none" w:sz="0" w:space="0" w:color="auto"/>
          </w:divBdr>
        </w:div>
        <w:div w:id="237597463">
          <w:marLeft w:val="640"/>
          <w:marRight w:val="0"/>
          <w:marTop w:val="0"/>
          <w:marBottom w:val="0"/>
          <w:divBdr>
            <w:top w:val="none" w:sz="0" w:space="0" w:color="auto"/>
            <w:left w:val="none" w:sz="0" w:space="0" w:color="auto"/>
            <w:bottom w:val="none" w:sz="0" w:space="0" w:color="auto"/>
            <w:right w:val="none" w:sz="0" w:space="0" w:color="auto"/>
          </w:divBdr>
        </w:div>
        <w:div w:id="1427264086">
          <w:marLeft w:val="640"/>
          <w:marRight w:val="0"/>
          <w:marTop w:val="0"/>
          <w:marBottom w:val="0"/>
          <w:divBdr>
            <w:top w:val="none" w:sz="0" w:space="0" w:color="auto"/>
            <w:left w:val="none" w:sz="0" w:space="0" w:color="auto"/>
            <w:bottom w:val="none" w:sz="0" w:space="0" w:color="auto"/>
            <w:right w:val="none" w:sz="0" w:space="0" w:color="auto"/>
          </w:divBdr>
        </w:div>
        <w:div w:id="1348601695">
          <w:marLeft w:val="640"/>
          <w:marRight w:val="0"/>
          <w:marTop w:val="0"/>
          <w:marBottom w:val="0"/>
          <w:divBdr>
            <w:top w:val="none" w:sz="0" w:space="0" w:color="auto"/>
            <w:left w:val="none" w:sz="0" w:space="0" w:color="auto"/>
            <w:bottom w:val="none" w:sz="0" w:space="0" w:color="auto"/>
            <w:right w:val="none" w:sz="0" w:space="0" w:color="auto"/>
          </w:divBdr>
        </w:div>
        <w:div w:id="1132094285">
          <w:marLeft w:val="640"/>
          <w:marRight w:val="0"/>
          <w:marTop w:val="0"/>
          <w:marBottom w:val="0"/>
          <w:divBdr>
            <w:top w:val="none" w:sz="0" w:space="0" w:color="auto"/>
            <w:left w:val="none" w:sz="0" w:space="0" w:color="auto"/>
            <w:bottom w:val="none" w:sz="0" w:space="0" w:color="auto"/>
            <w:right w:val="none" w:sz="0" w:space="0" w:color="auto"/>
          </w:divBdr>
        </w:div>
        <w:div w:id="545526674">
          <w:marLeft w:val="640"/>
          <w:marRight w:val="0"/>
          <w:marTop w:val="0"/>
          <w:marBottom w:val="0"/>
          <w:divBdr>
            <w:top w:val="none" w:sz="0" w:space="0" w:color="auto"/>
            <w:left w:val="none" w:sz="0" w:space="0" w:color="auto"/>
            <w:bottom w:val="none" w:sz="0" w:space="0" w:color="auto"/>
            <w:right w:val="none" w:sz="0" w:space="0" w:color="auto"/>
          </w:divBdr>
        </w:div>
        <w:div w:id="1403676266">
          <w:marLeft w:val="640"/>
          <w:marRight w:val="0"/>
          <w:marTop w:val="0"/>
          <w:marBottom w:val="0"/>
          <w:divBdr>
            <w:top w:val="none" w:sz="0" w:space="0" w:color="auto"/>
            <w:left w:val="none" w:sz="0" w:space="0" w:color="auto"/>
            <w:bottom w:val="none" w:sz="0" w:space="0" w:color="auto"/>
            <w:right w:val="none" w:sz="0" w:space="0" w:color="auto"/>
          </w:divBdr>
        </w:div>
      </w:divsChild>
    </w:div>
    <w:div w:id="213735699">
      <w:bodyDiv w:val="1"/>
      <w:marLeft w:val="0"/>
      <w:marRight w:val="0"/>
      <w:marTop w:val="0"/>
      <w:marBottom w:val="0"/>
      <w:divBdr>
        <w:top w:val="none" w:sz="0" w:space="0" w:color="auto"/>
        <w:left w:val="none" w:sz="0" w:space="0" w:color="auto"/>
        <w:bottom w:val="none" w:sz="0" w:space="0" w:color="auto"/>
        <w:right w:val="none" w:sz="0" w:space="0" w:color="auto"/>
      </w:divBdr>
      <w:divsChild>
        <w:div w:id="404374554">
          <w:marLeft w:val="640"/>
          <w:marRight w:val="0"/>
          <w:marTop w:val="0"/>
          <w:marBottom w:val="0"/>
          <w:divBdr>
            <w:top w:val="none" w:sz="0" w:space="0" w:color="auto"/>
            <w:left w:val="none" w:sz="0" w:space="0" w:color="auto"/>
            <w:bottom w:val="none" w:sz="0" w:space="0" w:color="auto"/>
            <w:right w:val="none" w:sz="0" w:space="0" w:color="auto"/>
          </w:divBdr>
        </w:div>
        <w:div w:id="1145197441">
          <w:marLeft w:val="640"/>
          <w:marRight w:val="0"/>
          <w:marTop w:val="0"/>
          <w:marBottom w:val="0"/>
          <w:divBdr>
            <w:top w:val="none" w:sz="0" w:space="0" w:color="auto"/>
            <w:left w:val="none" w:sz="0" w:space="0" w:color="auto"/>
            <w:bottom w:val="none" w:sz="0" w:space="0" w:color="auto"/>
            <w:right w:val="none" w:sz="0" w:space="0" w:color="auto"/>
          </w:divBdr>
        </w:div>
        <w:div w:id="230389205">
          <w:marLeft w:val="640"/>
          <w:marRight w:val="0"/>
          <w:marTop w:val="0"/>
          <w:marBottom w:val="0"/>
          <w:divBdr>
            <w:top w:val="none" w:sz="0" w:space="0" w:color="auto"/>
            <w:left w:val="none" w:sz="0" w:space="0" w:color="auto"/>
            <w:bottom w:val="none" w:sz="0" w:space="0" w:color="auto"/>
            <w:right w:val="none" w:sz="0" w:space="0" w:color="auto"/>
          </w:divBdr>
        </w:div>
        <w:div w:id="76366676">
          <w:marLeft w:val="640"/>
          <w:marRight w:val="0"/>
          <w:marTop w:val="0"/>
          <w:marBottom w:val="0"/>
          <w:divBdr>
            <w:top w:val="none" w:sz="0" w:space="0" w:color="auto"/>
            <w:left w:val="none" w:sz="0" w:space="0" w:color="auto"/>
            <w:bottom w:val="none" w:sz="0" w:space="0" w:color="auto"/>
            <w:right w:val="none" w:sz="0" w:space="0" w:color="auto"/>
          </w:divBdr>
        </w:div>
        <w:div w:id="346059441">
          <w:marLeft w:val="640"/>
          <w:marRight w:val="0"/>
          <w:marTop w:val="0"/>
          <w:marBottom w:val="0"/>
          <w:divBdr>
            <w:top w:val="none" w:sz="0" w:space="0" w:color="auto"/>
            <w:left w:val="none" w:sz="0" w:space="0" w:color="auto"/>
            <w:bottom w:val="none" w:sz="0" w:space="0" w:color="auto"/>
            <w:right w:val="none" w:sz="0" w:space="0" w:color="auto"/>
          </w:divBdr>
        </w:div>
        <w:div w:id="153374499">
          <w:marLeft w:val="640"/>
          <w:marRight w:val="0"/>
          <w:marTop w:val="0"/>
          <w:marBottom w:val="0"/>
          <w:divBdr>
            <w:top w:val="none" w:sz="0" w:space="0" w:color="auto"/>
            <w:left w:val="none" w:sz="0" w:space="0" w:color="auto"/>
            <w:bottom w:val="none" w:sz="0" w:space="0" w:color="auto"/>
            <w:right w:val="none" w:sz="0" w:space="0" w:color="auto"/>
          </w:divBdr>
        </w:div>
        <w:div w:id="504394675">
          <w:marLeft w:val="640"/>
          <w:marRight w:val="0"/>
          <w:marTop w:val="0"/>
          <w:marBottom w:val="0"/>
          <w:divBdr>
            <w:top w:val="none" w:sz="0" w:space="0" w:color="auto"/>
            <w:left w:val="none" w:sz="0" w:space="0" w:color="auto"/>
            <w:bottom w:val="none" w:sz="0" w:space="0" w:color="auto"/>
            <w:right w:val="none" w:sz="0" w:space="0" w:color="auto"/>
          </w:divBdr>
        </w:div>
        <w:div w:id="1182016311">
          <w:marLeft w:val="640"/>
          <w:marRight w:val="0"/>
          <w:marTop w:val="0"/>
          <w:marBottom w:val="0"/>
          <w:divBdr>
            <w:top w:val="none" w:sz="0" w:space="0" w:color="auto"/>
            <w:left w:val="none" w:sz="0" w:space="0" w:color="auto"/>
            <w:bottom w:val="none" w:sz="0" w:space="0" w:color="auto"/>
            <w:right w:val="none" w:sz="0" w:space="0" w:color="auto"/>
          </w:divBdr>
        </w:div>
        <w:div w:id="101732083">
          <w:marLeft w:val="640"/>
          <w:marRight w:val="0"/>
          <w:marTop w:val="0"/>
          <w:marBottom w:val="0"/>
          <w:divBdr>
            <w:top w:val="none" w:sz="0" w:space="0" w:color="auto"/>
            <w:left w:val="none" w:sz="0" w:space="0" w:color="auto"/>
            <w:bottom w:val="none" w:sz="0" w:space="0" w:color="auto"/>
            <w:right w:val="none" w:sz="0" w:space="0" w:color="auto"/>
          </w:divBdr>
        </w:div>
        <w:div w:id="1876037920">
          <w:marLeft w:val="640"/>
          <w:marRight w:val="0"/>
          <w:marTop w:val="0"/>
          <w:marBottom w:val="0"/>
          <w:divBdr>
            <w:top w:val="none" w:sz="0" w:space="0" w:color="auto"/>
            <w:left w:val="none" w:sz="0" w:space="0" w:color="auto"/>
            <w:bottom w:val="none" w:sz="0" w:space="0" w:color="auto"/>
            <w:right w:val="none" w:sz="0" w:space="0" w:color="auto"/>
          </w:divBdr>
        </w:div>
        <w:div w:id="2898259">
          <w:marLeft w:val="640"/>
          <w:marRight w:val="0"/>
          <w:marTop w:val="0"/>
          <w:marBottom w:val="0"/>
          <w:divBdr>
            <w:top w:val="none" w:sz="0" w:space="0" w:color="auto"/>
            <w:left w:val="none" w:sz="0" w:space="0" w:color="auto"/>
            <w:bottom w:val="none" w:sz="0" w:space="0" w:color="auto"/>
            <w:right w:val="none" w:sz="0" w:space="0" w:color="auto"/>
          </w:divBdr>
        </w:div>
        <w:div w:id="1221596390">
          <w:marLeft w:val="640"/>
          <w:marRight w:val="0"/>
          <w:marTop w:val="0"/>
          <w:marBottom w:val="0"/>
          <w:divBdr>
            <w:top w:val="none" w:sz="0" w:space="0" w:color="auto"/>
            <w:left w:val="none" w:sz="0" w:space="0" w:color="auto"/>
            <w:bottom w:val="none" w:sz="0" w:space="0" w:color="auto"/>
            <w:right w:val="none" w:sz="0" w:space="0" w:color="auto"/>
          </w:divBdr>
        </w:div>
        <w:div w:id="1197428820">
          <w:marLeft w:val="640"/>
          <w:marRight w:val="0"/>
          <w:marTop w:val="0"/>
          <w:marBottom w:val="0"/>
          <w:divBdr>
            <w:top w:val="none" w:sz="0" w:space="0" w:color="auto"/>
            <w:left w:val="none" w:sz="0" w:space="0" w:color="auto"/>
            <w:bottom w:val="none" w:sz="0" w:space="0" w:color="auto"/>
            <w:right w:val="none" w:sz="0" w:space="0" w:color="auto"/>
          </w:divBdr>
        </w:div>
        <w:div w:id="1380281117">
          <w:marLeft w:val="640"/>
          <w:marRight w:val="0"/>
          <w:marTop w:val="0"/>
          <w:marBottom w:val="0"/>
          <w:divBdr>
            <w:top w:val="none" w:sz="0" w:space="0" w:color="auto"/>
            <w:left w:val="none" w:sz="0" w:space="0" w:color="auto"/>
            <w:bottom w:val="none" w:sz="0" w:space="0" w:color="auto"/>
            <w:right w:val="none" w:sz="0" w:space="0" w:color="auto"/>
          </w:divBdr>
        </w:div>
        <w:div w:id="1638103417">
          <w:marLeft w:val="640"/>
          <w:marRight w:val="0"/>
          <w:marTop w:val="0"/>
          <w:marBottom w:val="0"/>
          <w:divBdr>
            <w:top w:val="none" w:sz="0" w:space="0" w:color="auto"/>
            <w:left w:val="none" w:sz="0" w:space="0" w:color="auto"/>
            <w:bottom w:val="none" w:sz="0" w:space="0" w:color="auto"/>
            <w:right w:val="none" w:sz="0" w:space="0" w:color="auto"/>
          </w:divBdr>
        </w:div>
        <w:div w:id="841747002">
          <w:marLeft w:val="640"/>
          <w:marRight w:val="0"/>
          <w:marTop w:val="0"/>
          <w:marBottom w:val="0"/>
          <w:divBdr>
            <w:top w:val="none" w:sz="0" w:space="0" w:color="auto"/>
            <w:left w:val="none" w:sz="0" w:space="0" w:color="auto"/>
            <w:bottom w:val="none" w:sz="0" w:space="0" w:color="auto"/>
            <w:right w:val="none" w:sz="0" w:space="0" w:color="auto"/>
          </w:divBdr>
        </w:div>
        <w:div w:id="1341348869">
          <w:marLeft w:val="640"/>
          <w:marRight w:val="0"/>
          <w:marTop w:val="0"/>
          <w:marBottom w:val="0"/>
          <w:divBdr>
            <w:top w:val="none" w:sz="0" w:space="0" w:color="auto"/>
            <w:left w:val="none" w:sz="0" w:space="0" w:color="auto"/>
            <w:bottom w:val="none" w:sz="0" w:space="0" w:color="auto"/>
            <w:right w:val="none" w:sz="0" w:space="0" w:color="auto"/>
          </w:divBdr>
        </w:div>
        <w:div w:id="1330408874">
          <w:marLeft w:val="640"/>
          <w:marRight w:val="0"/>
          <w:marTop w:val="0"/>
          <w:marBottom w:val="0"/>
          <w:divBdr>
            <w:top w:val="none" w:sz="0" w:space="0" w:color="auto"/>
            <w:left w:val="none" w:sz="0" w:space="0" w:color="auto"/>
            <w:bottom w:val="none" w:sz="0" w:space="0" w:color="auto"/>
            <w:right w:val="none" w:sz="0" w:space="0" w:color="auto"/>
          </w:divBdr>
        </w:div>
        <w:div w:id="1148400707">
          <w:marLeft w:val="640"/>
          <w:marRight w:val="0"/>
          <w:marTop w:val="0"/>
          <w:marBottom w:val="0"/>
          <w:divBdr>
            <w:top w:val="none" w:sz="0" w:space="0" w:color="auto"/>
            <w:left w:val="none" w:sz="0" w:space="0" w:color="auto"/>
            <w:bottom w:val="none" w:sz="0" w:space="0" w:color="auto"/>
            <w:right w:val="none" w:sz="0" w:space="0" w:color="auto"/>
          </w:divBdr>
        </w:div>
        <w:div w:id="161051363">
          <w:marLeft w:val="640"/>
          <w:marRight w:val="0"/>
          <w:marTop w:val="0"/>
          <w:marBottom w:val="0"/>
          <w:divBdr>
            <w:top w:val="none" w:sz="0" w:space="0" w:color="auto"/>
            <w:left w:val="none" w:sz="0" w:space="0" w:color="auto"/>
            <w:bottom w:val="none" w:sz="0" w:space="0" w:color="auto"/>
            <w:right w:val="none" w:sz="0" w:space="0" w:color="auto"/>
          </w:divBdr>
        </w:div>
      </w:divsChild>
    </w:div>
    <w:div w:id="222789626">
      <w:bodyDiv w:val="1"/>
      <w:marLeft w:val="0"/>
      <w:marRight w:val="0"/>
      <w:marTop w:val="0"/>
      <w:marBottom w:val="0"/>
      <w:divBdr>
        <w:top w:val="none" w:sz="0" w:space="0" w:color="auto"/>
        <w:left w:val="none" w:sz="0" w:space="0" w:color="auto"/>
        <w:bottom w:val="none" w:sz="0" w:space="0" w:color="auto"/>
        <w:right w:val="none" w:sz="0" w:space="0" w:color="auto"/>
      </w:divBdr>
      <w:divsChild>
        <w:div w:id="1723822779">
          <w:marLeft w:val="640"/>
          <w:marRight w:val="0"/>
          <w:marTop w:val="0"/>
          <w:marBottom w:val="0"/>
          <w:divBdr>
            <w:top w:val="none" w:sz="0" w:space="0" w:color="auto"/>
            <w:left w:val="none" w:sz="0" w:space="0" w:color="auto"/>
            <w:bottom w:val="none" w:sz="0" w:space="0" w:color="auto"/>
            <w:right w:val="none" w:sz="0" w:space="0" w:color="auto"/>
          </w:divBdr>
        </w:div>
        <w:div w:id="399906923">
          <w:marLeft w:val="640"/>
          <w:marRight w:val="0"/>
          <w:marTop w:val="0"/>
          <w:marBottom w:val="0"/>
          <w:divBdr>
            <w:top w:val="none" w:sz="0" w:space="0" w:color="auto"/>
            <w:left w:val="none" w:sz="0" w:space="0" w:color="auto"/>
            <w:bottom w:val="none" w:sz="0" w:space="0" w:color="auto"/>
            <w:right w:val="none" w:sz="0" w:space="0" w:color="auto"/>
          </w:divBdr>
        </w:div>
        <w:div w:id="1358964101">
          <w:marLeft w:val="640"/>
          <w:marRight w:val="0"/>
          <w:marTop w:val="0"/>
          <w:marBottom w:val="0"/>
          <w:divBdr>
            <w:top w:val="none" w:sz="0" w:space="0" w:color="auto"/>
            <w:left w:val="none" w:sz="0" w:space="0" w:color="auto"/>
            <w:bottom w:val="none" w:sz="0" w:space="0" w:color="auto"/>
            <w:right w:val="none" w:sz="0" w:space="0" w:color="auto"/>
          </w:divBdr>
        </w:div>
        <w:div w:id="1599214787">
          <w:marLeft w:val="640"/>
          <w:marRight w:val="0"/>
          <w:marTop w:val="0"/>
          <w:marBottom w:val="0"/>
          <w:divBdr>
            <w:top w:val="none" w:sz="0" w:space="0" w:color="auto"/>
            <w:left w:val="none" w:sz="0" w:space="0" w:color="auto"/>
            <w:bottom w:val="none" w:sz="0" w:space="0" w:color="auto"/>
            <w:right w:val="none" w:sz="0" w:space="0" w:color="auto"/>
          </w:divBdr>
        </w:div>
        <w:div w:id="2070961514">
          <w:marLeft w:val="640"/>
          <w:marRight w:val="0"/>
          <w:marTop w:val="0"/>
          <w:marBottom w:val="0"/>
          <w:divBdr>
            <w:top w:val="none" w:sz="0" w:space="0" w:color="auto"/>
            <w:left w:val="none" w:sz="0" w:space="0" w:color="auto"/>
            <w:bottom w:val="none" w:sz="0" w:space="0" w:color="auto"/>
            <w:right w:val="none" w:sz="0" w:space="0" w:color="auto"/>
          </w:divBdr>
        </w:div>
        <w:div w:id="1201749667">
          <w:marLeft w:val="640"/>
          <w:marRight w:val="0"/>
          <w:marTop w:val="0"/>
          <w:marBottom w:val="0"/>
          <w:divBdr>
            <w:top w:val="none" w:sz="0" w:space="0" w:color="auto"/>
            <w:left w:val="none" w:sz="0" w:space="0" w:color="auto"/>
            <w:bottom w:val="none" w:sz="0" w:space="0" w:color="auto"/>
            <w:right w:val="none" w:sz="0" w:space="0" w:color="auto"/>
          </w:divBdr>
        </w:div>
        <w:div w:id="507213129">
          <w:marLeft w:val="640"/>
          <w:marRight w:val="0"/>
          <w:marTop w:val="0"/>
          <w:marBottom w:val="0"/>
          <w:divBdr>
            <w:top w:val="none" w:sz="0" w:space="0" w:color="auto"/>
            <w:left w:val="none" w:sz="0" w:space="0" w:color="auto"/>
            <w:bottom w:val="none" w:sz="0" w:space="0" w:color="auto"/>
            <w:right w:val="none" w:sz="0" w:space="0" w:color="auto"/>
          </w:divBdr>
        </w:div>
        <w:div w:id="323044948">
          <w:marLeft w:val="640"/>
          <w:marRight w:val="0"/>
          <w:marTop w:val="0"/>
          <w:marBottom w:val="0"/>
          <w:divBdr>
            <w:top w:val="none" w:sz="0" w:space="0" w:color="auto"/>
            <w:left w:val="none" w:sz="0" w:space="0" w:color="auto"/>
            <w:bottom w:val="none" w:sz="0" w:space="0" w:color="auto"/>
            <w:right w:val="none" w:sz="0" w:space="0" w:color="auto"/>
          </w:divBdr>
        </w:div>
        <w:div w:id="455831383">
          <w:marLeft w:val="640"/>
          <w:marRight w:val="0"/>
          <w:marTop w:val="0"/>
          <w:marBottom w:val="0"/>
          <w:divBdr>
            <w:top w:val="none" w:sz="0" w:space="0" w:color="auto"/>
            <w:left w:val="none" w:sz="0" w:space="0" w:color="auto"/>
            <w:bottom w:val="none" w:sz="0" w:space="0" w:color="auto"/>
            <w:right w:val="none" w:sz="0" w:space="0" w:color="auto"/>
          </w:divBdr>
        </w:div>
        <w:div w:id="2054882792">
          <w:marLeft w:val="640"/>
          <w:marRight w:val="0"/>
          <w:marTop w:val="0"/>
          <w:marBottom w:val="0"/>
          <w:divBdr>
            <w:top w:val="none" w:sz="0" w:space="0" w:color="auto"/>
            <w:left w:val="none" w:sz="0" w:space="0" w:color="auto"/>
            <w:bottom w:val="none" w:sz="0" w:space="0" w:color="auto"/>
            <w:right w:val="none" w:sz="0" w:space="0" w:color="auto"/>
          </w:divBdr>
        </w:div>
        <w:div w:id="454711308">
          <w:marLeft w:val="640"/>
          <w:marRight w:val="0"/>
          <w:marTop w:val="0"/>
          <w:marBottom w:val="0"/>
          <w:divBdr>
            <w:top w:val="none" w:sz="0" w:space="0" w:color="auto"/>
            <w:left w:val="none" w:sz="0" w:space="0" w:color="auto"/>
            <w:bottom w:val="none" w:sz="0" w:space="0" w:color="auto"/>
            <w:right w:val="none" w:sz="0" w:space="0" w:color="auto"/>
          </w:divBdr>
        </w:div>
        <w:div w:id="1608848915">
          <w:marLeft w:val="640"/>
          <w:marRight w:val="0"/>
          <w:marTop w:val="0"/>
          <w:marBottom w:val="0"/>
          <w:divBdr>
            <w:top w:val="none" w:sz="0" w:space="0" w:color="auto"/>
            <w:left w:val="none" w:sz="0" w:space="0" w:color="auto"/>
            <w:bottom w:val="none" w:sz="0" w:space="0" w:color="auto"/>
            <w:right w:val="none" w:sz="0" w:space="0" w:color="auto"/>
          </w:divBdr>
        </w:div>
        <w:div w:id="1649438314">
          <w:marLeft w:val="640"/>
          <w:marRight w:val="0"/>
          <w:marTop w:val="0"/>
          <w:marBottom w:val="0"/>
          <w:divBdr>
            <w:top w:val="none" w:sz="0" w:space="0" w:color="auto"/>
            <w:left w:val="none" w:sz="0" w:space="0" w:color="auto"/>
            <w:bottom w:val="none" w:sz="0" w:space="0" w:color="auto"/>
            <w:right w:val="none" w:sz="0" w:space="0" w:color="auto"/>
          </w:divBdr>
        </w:div>
        <w:div w:id="2122214231">
          <w:marLeft w:val="640"/>
          <w:marRight w:val="0"/>
          <w:marTop w:val="0"/>
          <w:marBottom w:val="0"/>
          <w:divBdr>
            <w:top w:val="none" w:sz="0" w:space="0" w:color="auto"/>
            <w:left w:val="none" w:sz="0" w:space="0" w:color="auto"/>
            <w:bottom w:val="none" w:sz="0" w:space="0" w:color="auto"/>
            <w:right w:val="none" w:sz="0" w:space="0" w:color="auto"/>
          </w:divBdr>
        </w:div>
        <w:div w:id="48113688">
          <w:marLeft w:val="640"/>
          <w:marRight w:val="0"/>
          <w:marTop w:val="0"/>
          <w:marBottom w:val="0"/>
          <w:divBdr>
            <w:top w:val="none" w:sz="0" w:space="0" w:color="auto"/>
            <w:left w:val="none" w:sz="0" w:space="0" w:color="auto"/>
            <w:bottom w:val="none" w:sz="0" w:space="0" w:color="auto"/>
            <w:right w:val="none" w:sz="0" w:space="0" w:color="auto"/>
          </w:divBdr>
        </w:div>
        <w:div w:id="916867902">
          <w:marLeft w:val="640"/>
          <w:marRight w:val="0"/>
          <w:marTop w:val="0"/>
          <w:marBottom w:val="0"/>
          <w:divBdr>
            <w:top w:val="none" w:sz="0" w:space="0" w:color="auto"/>
            <w:left w:val="none" w:sz="0" w:space="0" w:color="auto"/>
            <w:bottom w:val="none" w:sz="0" w:space="0" w:color="auto"/>
            <w:right w:val="none" w:sz="0" w:space="0" w:color="auto"/>
          </w:divBdr>
        </w:div>
        <w:div w:id="364643313">
          <w:marLeft w:val="640"/>
          <w:marRight w:val="0"/>
          <w:marTop w:val="0"/>
          <w:marBottom w:val="0"/>
          <w:divBdr>
            <w:top w:val="none" w:sz="0" w:space="0" w:color="auto"/>
            <w:left w:val="none" w:sz="0" w:space="0" w:color="auto"/>
            <w:bottom w:val="none" w:sz="0" w:space="0" w:color="auto"/>
            <w:right w:val="none" w:sz="0" w:space="0" w:color="auto"/>
          </w:divBdr>
        </w:div>
        <w:div w:id="1128007520">
          <w:marLeft w:val="640"/>
          <w:marRight w:val="0"/>
          <w:marTop w:val="0"/>
          <w:marBottom w:val="0"/>
          <w:divBdr>
            <w:top w:val="none" w:sz="0" w:space="0" w:color="auto"/>
            <w:left w:val="none" w:sz="0" w:space="0" w:color="auto"/>
            <w:bottom w:val="none" w:sz="0" w:space="0" w:color="auto"/>
            <w:right w:val="none" w:sz="0" w:space="0" w:color="auto"/>
          </w:divBdr>
        </w:div>
        <w:div w:id="185484609">
          <w:marLeft w:val="640"/>
          <w:marRight w:val="0"/>
          <w:marTop w:val="0"/>
          <w:marBottom w:val="0"/>
          <w:divBdr>
            <w:top w:val="none" w:sz="0" w:space="0" w:color="auto"/>
            <w:left w:val="none" w:sz="0" w:space="0" w:color="auto"/>
            <w:bottom w:val="none" w:sz="0" w:space="0" w:color="auto"/>
            <w:right w:val="none" w:sz="0" w:space="0" w:color="auto"/>
          </w:divBdr>
        </w:div>
        <w:div w:id="1695688200">
          <w:marLeft w:val="640"/>
          <w:marRight w:val="0"/>
          <w:marTop w:val="0"/>
          <w:marBottom w:val="0"/>
          <w:divBdr>
            <w:top w:val="none" w:sz="0" w:space="0" w:color="auto"/>
            <w:left w:val="none" w:sz="0" w:space="0" w:color="auto"/>
            <w:bottom w:val="none" w:sz="0" w:space="0" w:color="auto"/>
            <w:right w:val="none" w:sz="0" w:space="0" w:color="auto"/>
          </w:divBdr>
        </w:div>
        <w:div w:id="539056672">
          <w:marLeft w:val="640"/>
          <w:marRight w:val="0"/>
          <w:marTop w:val="0"/>
          <w:marBottom w:val="0"/>
          <w:divBdr>
            <w:top w:val="none" w:sz="0" w:space="0" w:color="auto"/>
            <w:left w:val="none" w:sz="0" w:space="0" w:color="auto"/>
            <w:bottom w:val="none" w:sz="0" w:space="0" w:color="auto"/>
            <w:right w:val="none" w:sz="0" w:space="0" w:color="auto"/>
          </w:divBdr>
        </w:div>
        <w:div w:id="717322392">
          <w:marLeft w:val="640"/>
          <w:marRight w:val="0"/>
          <w:marTop w:val="0"/>
          <w:marBottom w:val="0"/>
          <w:divBdr>
            <w:top w:val="none" w:sz="0" w:space="0" w:color="auto"/>
            <w:left w:val="none" w:sz="0" w:space="0" w:color="auto"/>
            <w:bottom w:val="none" w:sz="0" w:space="0" w:color="auto"/>
            <w:right w:val="none" w:sz="0" w:space="0" w:color="auto"/>
          </w:divBdr>
        </w:div>
        <w:div w:id="272396563">
          <w:marLeft w:val="640"/>
          <w:marRight w:val="0"/>
          <w:marTop w:val="0"/>
          <w:marBottom w:val="0"/>
          <w:divBdr>
            <w:top w:val="none" w:sz="0" w:space="0" w:color="auto"/>
            <w:left w:val="none" w:sz="0" w:space="0" w:color="auto"/>
            <w:bottom w:val="none" w:sz="0" w:space="0" w:color="auto"/>
            <w:right w:val="none" w:sz="0" w:space="0" w:color="auto"/>
          </w:divBdr>
        </w:div>
        <w:div w:id="480195734">
          <w:marLeft w:val="640"/>
          <w:marRight w:val="0"/>
          <w:marTop w:val="0"/>
          <w:marBottom w:val="0"/>
          <w:divBdr>
            <w:top w:val="none" w:sz="0" w:space="0" w:color="auto"/>
            <w:left w:val="none" w:sz="0" w:space="0" w:color="auto"/>
            <w:bottom w:val="none" w:sz="0" w:space="0" w:color="auto"/>
            <w:right w:val="none" w:sz="0" w:space="0" w:color="auto"/>
          </w:divBdr>
        </w:div>
        <w:div w:id="2105684431">
          <w:marLeft w:val="640"/>
          <w:marRight w:val="0"/>
          <w:marTop w:val="0"/>
          <w:marBottom w:val="0"/>
          <w:divBdr>
            <w:top w:val="none" w:sz="0" w:space="0" w:color="auto"/>
            <w:left w:val="none" w:sz="0" w:space="0" w:color="auto"/>
            <w:bottom w:val="none" w:sz="0" w:space="0" w:color="auto"/>
            <w:right w:val="none" w:sz="0" w:space="0" w:color="auto"/>
          </w:divBdr>
        </w:div>
        <w:div w:id="1883789410">
          <w:marLeft w:val="640"/>
          <w:marRight w:val="0"/>
          <w:marTop w:val="0"/>
          <w:marBottom w:val="0"/>
          <w:divBdr>
            <w:top w:val="none" w:sz="0" w:space="0" w:color="auto"/>
            <w:left w:val="none" w:sz="0" w:space="0" w:color="auto"/>
            <w:bottom w:val="none" w:sz="0" w:space="0" w:color="auto"/>
            <w:right w:val="none" w:sz="0" w:space="0" w:color="auto"/>
          </w:divBdr>
        </w:div>
        <w:div w:id="1419516941">
          <w:marLeft w:val="640"/>
          <w:marRight w:val="0"/>
          <w:marTop w:val="0"/>
          <w:marBottom w:val="0"/>
          <w:divBdr>
            <w:top w:val="none" w:sz="0" w:space="0" w:color="auto"/>
            <w:left w:val="none" w:sz="0" w:space="0" w:color="auto"/>
            <w:bottom w:val="none" w:sz="0" w:space="0" w:color="auto"/>
            <w:right w:val="none" w:sz="0" w:space="0" w:color="auto"/>
          </w:divBdr>
        </w:div>
        <w:div w:id="929243843">
          <w:marLeft w:val="640"/>
          <w:marRight w:val="0"/>
          <w:marTop w:val="0"/>
          <w:marBottom w:val="0"/>
          <w:divBdr>
            <w:top w:val="none" w:sz="0" w:space="0" w:color="auto"/>
            <w:left w:val="none" w:sz="0" w:space="0" w:color="auto"/>
            <w:bottom w:val="none" w:sz="0" w:space="0" w:color="auto"/>
            <w:right w:val="none" w:sz="0" w:space="0" w:color="auto"/>
          </w:divBdr>
        </w:div>
        <w:div w:id="437145252">
          <w:marLeft w:val="640"/>
          <w:marRight w:val="0"/>
          <w:marTop w:val="0"/>
          <w:marBottom w:val="0"/>
          <w:divBdr>
            <w:top w:val="none" w:sz="0" w:space="0" w:color="auto"/>
            <w:left w:val="none" w:sz="0" w:space="0" w:color="auto"/>
            <w:bottom w:val="none" w:sz="0" w:space="0" w:color="auto"/>
            <w:right w:val="none" w:sz="0" w:space="0" w:color="auto"/>
          </w:divBdr>
        </w:div>
        <w:div w:id="9987355">
          <w:marLeft w:val="640"/>
          <w:marRight w:val="0"/>
          <w:marTop w:val="0"/>
          <w:marBottom w:val="0"/>
          <w:divBdr>
            <w:top w:val="none" w:sz="0" w:space="0" w:color="auto"/>
            <w:left w:val="none" w:sz="0" w:space="0" w:color="auto"/>
            <w:bottom w:val="none" w:sz="0" w:space="0" w:color="auto"/>
            <w:right w:val="none" w:sz="0" w:space="0" w:color="auto"/>
          </w:divBdr>
        </w:div>
        <w:div w:id="1917009529">
          <w:marLeft w:val="640"/>
          <w:marRight w:val="0"/>
          <w:marTop w:val="0"/>
          <w:marBottom w:val="0"/>
          <w:divBdr>
            <w:top w:val="none" w:sz="0" w:space="0" w:color="auto"/>
            <w:left w:val="none" w:sz="0" w:space="0" w:color="auto"/>
            <w:bottom w:val="none" w:sz="0" w:space="0" w:color="auto"/>
            <w:right w:val="none" w:sz="0" w:space="0" w:color="auto"/>
          </w:divBdr>
        </w:div>
        <w:div w:id="826282526">
          <w:marLeft w:val="640"/>
          <w:marRight w:val="0"/>
          <w:marTop w:val="0"/>
          <w:marBottom w:val="0"/>
          <w:divBdr>
            <w:top w:val="none" w:sz="0" w:space="0" w:color="auto"/>
            <w:left w:val="none" w:sz="0" w:space="0" w:color="auto"/>
            <w:bottom w:val="none" w:sz="0" w:space="0" w:color="auto"/>
            <w:right w:val="none" w:sz="0" w:space="0" w:color="auto"/>
          </w:divBdr>
        </w:div>
        <w:div w:id="693847214">
          <w:marLeft w:val="640"/>
          <w:marRight w:val="0"/>
          <w:marTop w:val="0"/>
          <w:marBottom w:val="0"/>
          <w:divBdr>
            <w:top w:val="none" w:sz="0" w:space="0" w:color="auto"/>
            <w:left w:val="none" w:sz="0" w:space="0" w:color="auto"/>
            <w:bottom w:val="none" w:sz="0" w:space="0" w:color="auto"/>
            <w:right w:val="none" w:sz="0" w:space="0" w:color="auto"/>
          </w:divBdr>
        </w:div>
        <w:div w:id="1696736226">
          <w:marLeft w:val="640"/>
          <w:marRight w:val="0"/>
          <w:marTop w:val="0"/>
          <w:marBottom w:val="0"/>
          <w:divBdr>
            <w:top w:val="none" w:sz="0" w:space="0" w:color="auto"/>
            <w:left w:val="none" w:sz="0" w:space="0" w:color="auto"/>
            <w:bottom w:val="none" w:sz="0" w:space="0" w:color="auto"/>
            <w:right w:val="none" w:sz="0" w:space="0" w:color="auto"/>
          </w:divBdr>
        </w:div>
        <w:div w:id="582766350">
          <w:marLeft w:val="640"/>
          <w:marRight w:val="0"/>
          <w:marTop w:val="0"/>
          <w:marBottom w:val="0"/>
          <w:divBdr>
            <w:top w:val="none" w:sz="0" w:space="0" w:color="auto"/>
            <w:left w:val="none" w:sz="0" w:space="0" w:color="auto"/>
            <w:bottom w:val="none" w:sz="0" w:space="0" w:color="auto"/>
            <w:right w:val="none" w:sz="0" w:space="0" w:color="auto"/>
          </w:divBdr>
        </w:div>
        <w:div w:id="2116633237">
          <w:marLeft w:val="640"/>
          <w:marRight w:val="0"/>
          <w:marTop w:val="0"/>
          <w:marBottom w:val="0"/>
          <w:divBdr>
            <w:top w:val="none" w:sz="0" w:space="0" w:color="auto"/>
            <w:left w:val="none" w:sz="0" w:space="0" w:color="auto"/>
            <w:bottom w:val="none" w:sz="0" w:space="0" w:color="auto"/>
            <w:right w:val="none" w:sz="0" w:space="0" w:color="auto"/>
          </w:divBdr>
        </w:div>
        <w:div w:id="1679884615">
          <w:marLeft w:val="640"/>
          <w:marRight w:val="0"/>
          <w:marTop w:val="0"/>
          <w:marBottom w:val="0"/>
          <w:divBdr>
            <w:top w:val="none" w:sz="0" w:space="0" w:color="auto"/>
            <w:left w:val="none" w:sz="0" w:space="0" w:color="auto"/>
            <w:bottom w:val="none" w:sz="0" w:space="0" w:color="auto"/>
            <w:right w:val="none" w:sz="0" w:space="0" w:color="auto"/>
          </w:divBdr>
        </w:div>
        <w:div w:id="64568759">
          <w:marLeft w:val="640"/>
          <w:marRight w:val="0"/>
          <w:marTop w:val="0"/>
          <w:marBottom w:val="0"/>
          <w:divBdr>
            <w:top w:val="none" w:sz="0" w:space="0" w:color="auto"/>
            <w:left w:val="none" w:sz="0" w:space="0" w:color="auto"/>
            <w:bottom w:val="none" w:sz="0" w:space="0" w:color="auto"/>
            <w:right w:val="none" w:sz="0" w:space="0" w:color="auto"/>
          </w:divBdr>
        </w:div>
        <w:div w:id="1036007108">
          <w:marLeft w:val="640"/>
          <w:marRight w:val="0"/>
          <w:marTop w:val="0"/>
          <w:marBottom w:val="0"/>
          <w:divBdr>
            <w:top w:val="none" w:sz="0" w:space="0" w:color="auto"/>
            <w:left w:val="none" w:sz="0" w:space="0" w:color="auto"/>
            <w:bottom w:val="none" w:sz="0" w:space="0" w:color="auto"/>
            <w:right w:val="none" w:sz="0" w:space="0" w:color="auto"/>
          </w:divBdr>
        </w:div>
        <w:div w:id="377705207">
          <w:marLeft w:val="640"/>
          <w:marRight w:val="0"/>
          <w:marTop w:val="0"/>
          <w:marBottom w:val="0"/>
          <w:divBdr>
            <w:top w:val="none" w:sz="0" w:space="0" w:color="auto"/>
            <w:left w:val="none" w:sz="0" w:space="0" w:color="auto"/>
            <w:bottom w:val="none" w:sz="0" w:space="0" w:color="auto"/>
            <w:right w:val="none" w:sz="0" w:space="0" w:color="auto"/>
          </w:divBdr>
        </w:div>
        <w:div w:id="1958943593">
          <w:marLeft w:val="640"/>
          <w:marRight w:val="0"/>
          <w:marTop w:val="0"/>
          <w:marBottom w:val="0"/>
          <w:divBdr>
            <w:top w:val="none" w:sz="0" w:space="0" w:color="auto"/>
            <w:left w:val="none" w:sz="0" w:space="0" w:color="auto"/>
            <w:bottom w:val="none" w:sz="0" w:space="0" w:color="auto"/>
            <w:right w:val="none" w:sz="0" w:space="0" w:color="auto"/>
          </w:divBdr>
        </w:div>
        <w:div w:id="729042210">
          <w:marLeft w:val="640"/>
          <w:marRight w:val="0"/>
          <w:marTop w:val="0"/>
          <w:marBottom w:val="0"/>
          <w:divBdr>
            <w:top w:val="none" w:sz="0" w:space="0" w:color="auto"/>
            <w:left w:val="none" w:sz="0" w:space="0" w:color="auto"/>
            <w:bottom w:val="none" w:sz="0" w:space="0" w:color="auto"/>
            <w:right w:val="none" w:sz="0" w:space="0" w:color="auto"/>
          </w:divBdr>
        </w:div>
        <w:div w:id="565536446">
          <w:marLeft w:val="640"/>
          <w:marRight w:val="0"/>
          <w:marTop w:val="0"/>
          <w:marBottom w:val="0"/>
          <w:divBdr>
            <w:top w:val="none" w:sz="0" w:space="0" w:color="auto"/>
            <w:left w:val="none" w:sz="0" w:space="0" w:color="auto"/>
            <w:bottom w:val="none" w:sz="0" w:space="0" w:color="auto"/>
            <w:right w:val="none" w:sz="0" w:space="0" w:color="auto"/>
          </w:divBdr>
        </w:div>
        <w:div w:id="910312488">
          <w:marLeft w:val="640"/>
          <w:marRight w:val="0"/>
          <w:marTop w:val="0"/>
          <w:marBottom w:val="0"/>
          <w:divBdr>
            <w:top w:val="none" w:sz="0" w:space="0" w:color="auto"/>
            <w:left w:val="none" w:sz="0" w:space="0" w:color="auto"/>
            <w:bottom w:val="none" w:sz="0" w:space="0" w:color="auto"/>
            <w:right w:val="none" w:sz="0" w:space="0" w:color="auto"/>
          </w:divBdr>
        </w:div>
        <w:div w:id="1066487480">
          <w:marLeft w:val="640"/>
          <w:marRight w:val="0"/>
          <w:marTop w:val="0"/>
          <w:marBottom w:val="0"/>
          <w:divBdr>
            <w:top w:val="none" w:sz="0" w:space="0" w:color="auto"/>
            <w:left w:val="none" w:sz="0" w:space="0" w:color="auto"/>
            <w:bottom w:val="none" w:sz="0" w:space="0" w:color="auto"/>
            <w:right w:val="none" w:sz="0" w:space="0" w:color="auto"/>
          </w:divBdr>
        </w:div>
      </w:divsChild>
    </w:div>
    <w:div w:id="223033412">
      <w:bodyDiv w:val="1"/>
      <w:marLeft w:val="0"/>
      <w:marRight w:val="0"/>
      <w:marTop w:val="0"/>
      <w:marBottom w:val="0"/>
      <w:divBdr>
        <w:top w:val="none" w:sz="0" w:space="0" w:color="auto"/>
        <w:left w:val="none" w:sz="0" w:space="0" w:color="auto"/>
        <w:bottom w:val="none" w:sz="0" w:space="0" w:color="auto"/>
        <w:right w:val="none" w:sz="0" w:space="0" w:color="auto"/>
      </w:divBdr>
      <w:divsChild>
        <w:div w:id="2074891072">
          <w:marLeft w:val="640"/>
          <w:marRight w:val="0"/>
          <w:marTop w:val="0"/>
          <w:marBottom w:val="0"/>
          <w:divBdr>
            <w:top w:val="none" w:sz="0" w:space="0" w:color="auto"/>
            <w:left w:val="none" w:sz="0" w:space="0" w:color="auto"/>
            <w:bottom w:val="none" w:sz="0" w:space="0" w:color="auto"/>
            <w:right w:val="none" w:sz="0" w:space="0" w:color="auto"/>
          </w:divBdr>
        </w:div>
        <w:div w:id="1321345723">
          <w:marLeft w:val="640"/>
          <w:marRight w:val="0"/>
          <w:marTop w:val="0"/>
          <w:marBottom w:val="0"/>
          <w:divBdr>
            <w:top w:val="none" w:sz="0" w:space="0" w:color="auto"/>
            <w:left w:val="none" w:sz="0" w:space="0" w:color="auto"/>
            <w:bottom w:val="none" w:sz="0" w:space="0" w:color="auto"/>
            <w:right w:val="none" w:sz="0" w:space="0" w:color="auto"/>
          </w:divBdr>
        </w:div>
        <w:div w:id="25521608">
          <w:marLeft w:val="640"/>
          <w:marRight w:val="0"/>
          <w:marTop w:val="0"/>
          <w:marBottom w:val="0"/>
          <w:divBdr>
            <w:top w:val="none" w:sz="0" w:space="0" w:color="auto"/>
            <w:left w:val="none" w:sz="0" w:space="0" w:color="auto"/>
            <w:bottom w:val="none" w:sz="0" w:space="0" w:color="auto"/>
            <w:right w:val="none" w:sz="0" w:space="0" w:color="auto"/>
          </w:divBdr>
        </w:div>
        <w:div w:id="710881957">
          <w:marLeft w:val="640"/>
          <w:marRight w:val="0"/>
          <w:marTop w:val="0"/>
          <w:marBottom w:val="0"/>
          <w:divBdr>
            <w:top w:val="none" w:sz="0" w:space="0" w:color="auto"/>
            <w:left w:val="none" w:sz="0" w:space="0" w:color="auto"/>
            <w:bottom w:val="none" w:sz="0" w:space="0" w:color="auto"/>
            <w:right w:val="none" w:sz="0" w:space="0" w:color="auto"/>
          </w:divBdr>
        </w:div>
        <w:div w:id="1921333433">
          <w:marLeft w:val="640"/>
          <w:marRight w:val="0"/>
          <w:marTop w:val="0"/>
          <w:marBottom w:val="0"/>
          <w:divBdr>
            <w:top w:val="none" w:sz="0" w:space="0" w:color="auto"/>
            <w:left w:val="none" w:sz="0" w:space="0" w:color="auto"/>
            <w:bottom w:val="none" w:sz="0" w:space="0" w:color="auto"/>
            <w:right w:val="none" w:sz="0" w:space="0" w:color="auto"/>
          </w:divBdr>
        </w:div>
        <w:div w:id="401830589">
          <w:marLeft w:val="640"/>
          <w:marRight w:val="0"/>
          <w:marTop w:val="0"/>
          <w:marBottom w:val="0"/>
          <w:divBdr>
            <w:top w:val="none" w:sz="0" w:space="0" w:color="auto"/>
            <w:left w:val="none" w:sz="0" w:space="0" w:color="auto"/>
            <w:bottom w:val="none" w:sz="0" w:space="0" w:color="auto"/>
            <w:right w:val="none" w:sz="0" w:space="0" w:color="auto"/>
          </w:divBdr>
        </w:div>
        <w:div w:id="1943956955">
          <w:marLeft w:val="640"/>
          <w:marRight w:val="0"/>
          <w:marTop w:val="0"/>
          <w:marBottom w:val="0"/>
          <w:divBdr>
            <w:top w:val="none" w:sz="0" w:space="0" w:color="auto"/>
            <w:left w:val="none" w:sz="0" w:space="0" w:color="auto"/>
            <w:bottom w:val="none" w:sz="0" w:space="0" w:color="auto"/>
            <w:right w:val="none" w:sz="0" w:space="0" w:color="auto"/>
          </w:divBdr>
        </w:div>
        <w:div w:id="536546392">
          <w:marLeft w:val="640"/>
          <w:marRight w:val="0"/>
          <w:marTop w:val="0"/>
          <w:marBottom w:val="0"/>
          <w:divBdr>
            <w:top w:val="none" w:sz="0" w:space="0" w:color="auto"/>
            <w:left w:val="none" w:sz="0" w:space="0" w:color="auto"/>
            <w:bottom w:val="none" w:sz="0" w:space="0" w:color="auto"/>
            <w:right w:val="none" w:sz="0" w:space="0" w:color="auto"/>
          </w:divBdr>
        </w:div>
        <w:div w:id="589657981">
          <w:marLeft w:val="640"/>
          <w:marRight w:val="0"/>
          <w:marTop w:val="0"/>
          <w:marBottom w:val="0"/>
          <w:divBdr>
            <w:top w:val="none" w:sz="0" w:space="0" w:color="auto"/>
            <w:left w:val="none" w:sz="0" w:space="0" w:color="auto"/>
            <w:bottom w:val="none" w:sz="0" w:space="0" w:color="auto"/>
            <w:right w:val="none" w:sz="0" w:space="0" w:color="auto"/>
          </w:divBdr>
        </w:div>
        <w:div w:id="296569877">
          <w:marLeft w:val="640"/>
          <w:marRight w:val="0"/>
          <w:marTop w:val="0"/>
          <w:marBottom w:val="0"/>
          <w:divBdr>
            <w:top w:val="none" w:sz="0" w:space="0" w:color="auto"/>
            <w:left w:val="none" w:sz="0" w:space="0" w:color="auto"/>
            <w:bottom w:val="none" w:sz="0" w:space="0" w:color="auto"/>
            <w:right w:val="none" w:sz="0" w:space="0" w:color="auto"/>
          </w:divBdr>
        </w:div>
        <w:div w:id="1404064094">
          <w:marLeft w:val="640"/>
          <w:marRight w:val="0"/>
          <w:marTop w:val="0"/>
          <w:marBottom w:val="0"/>
          <w:divBdr>
            <w:top w:val="none" w:sz="0" w:space="0" w:color="auto"/>
            <w:left w:val="none" w:sz="0" w:space="0" w:color="auto"/>
            <w:bottom w:val="none" w:sz="0" w:space="0" w:color="auto"/>
            <w:right w:val="none" w:sz="0" w:space="0" w:color="auto"/>
          </w:divBdr>
        </w:div>
        <w:div w:id="730233718">
          <w:marLeft w:val="640"/>
          <w:marRight w:val="0"/>
          <w:marTop w:val="0"/>
          <w:marBottom w:val="0"/>
          <w:divBdr>
            <w:top w:val="none" w:sz="0" w:space="0" w:color="auto"/>
            <w:left w:val="none" w:sz="0" w:space="0" w:color="auto"/>
            <w:bottom w:val="none" w:sz="0" w:space="0" w:color="auto"/>
            <w:right w:val="none" w:sz="0" w:space="0" w:color="auto"/>
          </w:divBdr>
        </w:div>
        <w:div w:id="270746741">
          <w:marLeft w:val="640"/>
          <w:marRight w:val="0"/>
          <w:marTop w:val="0"/>
          <w:marBottom w:val="0"/>
          <w:divBdr>
            <w:top w:val="none" w:sz="0" w:space="0" w:color="auto"/>
            <w:left w:val="none" w:sz="0" w:space="0" w:color="auto"/>
            <w:bottom w:val="none" w:sz="0" w:space="0" w:color="auto"/>
            <w:right w:val="none" w:sz="0" w:space="0" w:color="auto"/>
          </w:divBdr>
        </w:div>
        <w:div w:id="1611356870">
          <w:marLeft w:val="640"/>
          <w:marRight w:val="0"/>
          <w:marTop w:val="0"/>
          <w:marBottom w:val="0"/>
          <w:divBdr>
            <w:top w:val="none" w:sz="0" w:space="0" w:color="auto"/>
            <w:left w:val="none" w:sz="0" w:space="0" w:color="auto"/>
            <w:bottom w:val="none" w:sz="0" w:space="0" w:color="auto"/>
            <w:right w:val="none" w:sz="0" w:space="0" w:color="auto"/>
          </w:divBdr>
        </w:div>
        <w:div w:id="2063673971">
          <w:marLeft w:val="640"/>
          <w:marRight w:val="0"/>
          <w:marTop w:val="0"/>
          <w:marBottom w:val="0"/>
          <w:divBdr>
            <w:top w:val="none" w:sz="0" w:space="0" w:color="auto"/>
            <w:left w:val="none" w:sz="0" w:space="0" w:color="auto"/>
            <w:bottom w:val="none" w:sz="0" w:space="0" w:color="auto"/>
            <w:right w:val="none" w:sz="0" w:space="0" w:color="auto"/>
          </w:divBdr>
        </w:div>
        <w:div w:id="616833034">
          <w:marLeft w:val="640"/>
          <w:marRight w:val="0"/>
          <w:marTop w:val="0"/>
          <w:marBottom w:val="0"/>
          <w:divBdr>
            <w:top w:val="none" w:sz="0" w:space="0" w:color="auto"/>
            <w:left w:val="none" w:sz="0" w:space="0" w:color="auto"/>
            <w:bottom w:val="none" w:sz="0" w:space="0" w:color="auto"/>
            <w:right w:val="none" w:sz="0" w:space="0" w:color="auto"/>
          </w:divBdr>
        </w:div>
        <w:div w:id="1094522169">
          <w:marLeft w:val="640"/>
          <w:marRight w:val="0"/>
          <w:marTop w:val="0"/>
          <w:marBottom w:val="0"/>
          <w:divBdr>
            <w:top w:val="none" w:sz="0" w:space="0" w:color="auto"/>
            <w:left w:val="none" w:sz="0" w:space="0" w:color="auto"/>
            <w:bottom w:val="none" w:sz="0" w:space="0" w:color="auto"/>
            <w:right w:val="none" w:sz="0" w:space="0" w:color="auto"/>
          </w:divBdr>
        </w:div>
        <w:div w:id="915359299">
          <w:marLeft w:val="640"/>
          <w:marRight w:val="0"/>
          <w:marTop w:val="0"/>
          <w:marBottom w:val="0"/>
          <w:divBdr>
            <w:top w:val="none" w:sz="0" w:space="0" w:color="auto"/>
            <w:left w:val="none" w:sz="0" w:space="0" w:color="auto"/>
            <w:bottom w:val="none" w:sz="0" w:space="0" w:color="auto"/>
            <w:right w:val="none" w:sz="0" w:space="0" w:color="auto"/>
          </w:divBdr>
        </w:div>
        <w:div w:id="588467496">
          <w:marLeft w:val="640"/>
          <w:marRight w:val="0"/>
          <w:marTop w:val="0"/>
          <w:marBottom w:val="0"/>
          <w:divBdr>
            <w:top w:val="none" w:sz="0" w:space="0" w:color="auto"/>
            <w:left w:val="none" w:sz="0" w:space="0" w:color="auto"/>
            <w:bottom w:val="none" w:sz="0" w:space="0" w:color="auto"/>
            <w:right w:val="none" w:sz="0" w:space="0" w:color="auto"/>
          </w:divBdr>
        </w:div>
        <w:div w:id="603152006">
          <w:marLeft w:val="640"/>
          <w:marRight w:val="0"/>
          <w:marTop w:val="0"/>
          <w:marBottom w:val="0"/>
          <w:divBdr>
            <w:top w:val="none" w:sz="0" w:space="0" w:color="auto"/>
            <w:left w:val="none" w:sz="0" w:space="0" w:color="auto"/>
            <w:bottom w:val="none" w:sz="0" w:space="0" w:color="auto"/>
            <w:right w:val="none" w:sz="0" w:space="0" w:color="auto"/>
          </w:divBdr>
        </w:div>
        <w:div w:id="1630820111">
          <w:marLeft w:val="640"/>
          <w:marRight w:val="0"/>
          <w:marTop w:val="0"/>
          <w:marBottom w:val="0"/>
          <w:divBdr>
            <w:top w:val="none" w:sz="0" w:space="0" w:color="auto"/>
            <w:left w:val="none" w:sz="0" w:space="0" w:color="auto"/>
            <w:bottom w:val="none" w:sz="0" w:space="0" w:color="auto"/>
            <w:right w:val="none" w:sz="0" w:space="0" w:color="auto"/>
          </w:divBdr>
        </w:div>
        <w:div w:id="1823155073">
          <w:marLeft w:val="640"/>
          <w:marRight w:val="0"/>
          <w:marTop w:val="0"/>
          <w:marBottom w:val="0"/>
          <w:divBdr>
            <w:top w:val="none" w:sz="0" w:space="0" w:color="auto"/>
            <w:left w:val="none" w:sz="0" w:space="0" w:color="auto"/>
            <w:bottom w:val="none" w:sz="0" w:space="0" w:color="auto"/>
            <w:right w:val="none" w:sz="0" w:space="0" w:color="auto"/>
          </w:divBdr>
        </w:div>
        <w:div w:id="391395195">
          <w:marLeft w:val="640"/>
          <w:marRight w:val="0"/>
          <w:marTop w:val="0"/>
          <w:marBottom w:val="0"/>
          <w:divBdr>
            <w:top w:val="none" w:sz="0" w:space="0" w:color="auto"/>
            <w:left w:val="none" w:sz="0" w:space="0" w:color="auto"/>
            <w:bottom w:val="none" w:sz="0" w:space="0" w:color="auto"/>
            <w:right w:val="none" w:sz="0" w:space="0" w:color="auto"/>
          </w:divBdr>
        </w:div>
        <w:div w:id="339045721">
          <w:marLeft w:val="640"/>
          <w:marRight w:val="0"/>
          <w:marTop w:val="0"/>
          <w:marBottom w:val="0"/>
          <w:divBdr>
            <w:top w:val="none" w:sz="0" w:space="0" w:color="auto"/>
            <w:left w:val="none" w:sz="0" w:space="0" w:color="auto"/>
            <w:bottom w:val="none" w:sz="0" w:space="0" w:color="auto"/>
            <w:right w:val="none" w:sz="0" w:space="0" w:color="auto"/>
          </w:divBdr>
        </w:div>
        <w:div w:id="424346134">
          <w:marLeft w:val="640"/>
          <w:marRight w:val="0"/>
          <w:marTop w:val="0"/>
          <w:marBottom w:val="0"/>
          <w:divBdr>
            <w:top w:val="none" w:sz="0" w:space="0" w:color="auto"/>
            <w:left w:val="none" w:sz="0" w:space="0" w:color="auto"/>
            <w:bottom w:val="none" w:sz="0" w:space="0" w:color="auto"/>
            <w:right w:val="none" w:sz="0" w:space="0" w:color="auto"/>
          </w:divBdr>
        </w:div>
        <w:div w:id="2092849554">
          <w:marLeft w:val="640"/>
          <w:marRight w:val="0"/>
          <w:marTop w:val="0"/>
          <w:marBottom w:val="0"/>
          <w:divBdr>
            <w:top w:val="none" w:sz="0" w:space="0" w:color="auto"/>
            <w:left w:val="none" w:sz="0" w:space="0" w:color="auto"/>
            <w:bottom w:val="none" w:sz="0" w:space="0" w:color="auto"/>
            <w:right w:val="none" w:sz="0" w:space="0" w:color="auto"/>
          </w:divBdr>
        </w:div>
        <w:div w:id="1569919106">
          <w:marLeft w:val="640"/>
          <w:marRight w:val="0"/>
          <w:marTop w:val="0"/>
          <w:marBottom w:val="0"/>
          <w:divBdr>
            <w:top w:val="none" w:sz="0" w:space="0" w:color="auto"/>
            <w:left w:val="none" w:sz="0" w:space="0" w:color="auto"/>
            <w:bottom w:val="none" w:sz="0" w:space="0" w:color="auto"/>
            <w:right w:val="none" w:sz="0" w:space="0" w:color="auto"/>
          </w:divBdr>
        </w:div>
        <w:div w:id="1500150240">
          <w:marLeft w:val="640"/>
          <w:marRight w:val="0"/>
          <w:marTop w:val="0"/>
          <w:marBottom w:val="0"/>
          <w:divBdr>
            <w:top w:val="none" w:sz="0" w:space="0" w:color="auto"/>
            <w:left w:val="none" w:sz="0" w:space="0" w:color="auto"/>
            <w:bottom w:val="none" w:sz="0" w:space="0" w:color="auto"/>
            <w:right w:val="none" w:sz="0" w:space="0" w:color="auto"/>
          </w:divBdr>
        </w:div>
        <w:div w:id="751590478">
          <w:marLeft w:val="640"/>
          <w:marRight w:val="0"/>
          <w:marTop w:val="0"/>
          <w:marBottom w:val="0"/>
          <w:divBdr>
            <w:top w:val="none" w:sz="0" w:space="0" w:color="auto"/>
            <w:left w:val="none" w:sz="0" w:space="0" w:color="auto"/>
            <w:bottom w:val="none" w:sz="0" w:space="0" w:color="auto"/>
            <w:right w:val="none" w:sz="0" w:space="0" w:color="auto"/>
          </w:divBdr>
        </w:div>
        <w:div w:id="1212157928">
          <w:marLeft w:val="640"/>
          <w:marRight w:val="0"/>
          <w:marTop w:val="0"/>
          <w:marBottom w:val="0"/>
          <w:divBdr>
            <w:top w:val="none" w:sz="0" w:space="0" w:color="auto"/>
            <w:left w:val="none" w:sz="0" w:space="0" w:color="auto"/>
            <w:bottom w:val="none" w:sz="0" w:space="0" w:color="auto"/>
            <w:right w:val="none" w:sz="0" w:space="0" w:color="auto"/>
          </w:divBdr>
        </w:div>
        <w:div w:id="1190992598">
          <w:marLeft w:val="640"/>
          <w:marRight w:val="0"/>
          <w:marTop w:val="0"/>
          <w:marBottom w:val="0"/>
          <w:divBdr>
            <w:top w:val="none" w:sz="0" w:space="0" w:color="auto"/>
            <w:left w:val="none" w:sz="0" w:space="0" w:color="auto"/>
            <w:bottom w:val="none" w:sz="0" w:space="0" w:color="auto"/>
            <w:right w:val="none" w:sz="0" w:space="0" w:color="auto"/>
          </w:divBdr>
        </w:div>
        <w:div w:id="184684231">
          <w:marLeft w:val="640"/>
          <w:marRight w:val="0"/>
          <w:marTop w:val="0"/>
          <w:marBottom w:val="0"/>
          <w:divBdr>
            <w:top w:val="none" w:sz="0" w:space="0" w:color="auto"/>
            <w:left w:val="none" w:sz="0" w:space="0" w:color="auto"/>
            <w:bottom w:val="none" w:sz="0" w:space="0" w:color="auto"/>
            <w:right w:val="none" w:sz="0" w:space="0" w:color="auto"/>
          </w:divBdr>
        </w:div>
        <w:div w:id="123352464">
          <w:marLeft w:val="640"/>
          <w:marRight w:val="0"/>
          <w:marTop w:val="0"/>
          <w:marBottom w:val="0"/>
          <w:divBdr>
            <w:top w:val="none" w:sz="0" w:space="0" w:color="auto"/>
            <w:left w:val="none" w:sz="0" w:space="0" w:color="auto"/>
            <w:bottom w:val="none" w:sz="0" w:space="0" w:color="auto"/>
            <w:right w:val="none" w:sz="0" w:space="0" w:color="auto"/>
          </w:divBdr>
        </w:div>
        <w:div w:id="1737194674">
          <w:marLeft w:val="640"/>
          <w:marRight w:val="0"/>
          <w:marTop w:val="0"/>
          <w:marBottom w:val="0"/>
          <w:divBdr>
            <w:top w:val="none" w:sz="0" w:space="0" w:color="auto"/>
            <w:left w:val="none" w:sz="0" w:space="0" w:color="auto"/>
            <w:bottom w:val="none" w:sz="0" w:space="0" w:color="auto"/>
            <w:right w:val="none" w:sz="0" w:space="0" w:color="auto"/>
          </w:divBdr>
        </w:div>
        <w:div w:id="1403790314">
          <w:marLeft w:val="640"/>
          <w:marRight w:val="0"/>
          <w:marTop w:val="0"/>
          <w:marBottom w:val="0"/>
          <w:divBdr>
            <w:top w:val="none" w:sz="0" w:space="0" w:color="auto"/>
            <w:left w:val="none" w:sz="0" w:space="0" w:color="auto"/>
            <w:bottom w:val="none" w:sz="0" w:space="0" w:color="auto"/>
            <w:right w:val="none" w:sz="0" w:space="0" w:color="auto"/>
          </w:divBdr>
        </w:div>
        <w:div w:id="1495874942">
          <w:marLeft w:val="640"/>
          <w:marRight w:val="0"/>
          <w:marTop w:val="0"/>
          <w:marBottom w:val="0"/>
          <w:divBdr>
            <w:top w:val="none" w:sz="0" w:space="0" w:color="auto"/>
            <w:left w:val="none" w:sz="0" w:space="0" w:color="auto"/>
            <w:bottom w:val="none" w:sz="0" w:space="0" w:color="auto"/>
            <w:right w:val="none" w:sz="0" w:space="0" w:color="auto"/>
          </w:divBdr>
        </w:div>
        <w:div w:id="367995266">
          <w:marLeft w:val="640"/>
          <w:marRight w:val="0"/>
          <w:marTop w:val="0"/>
          <w:marBottom w:val="0"/>
          <w:divBdr>
            <w:top w:val="none" w:sz="0" w:space="0" w:color="auto"/>
            <w:left w:val="none" w:sz="0" w:space="0" w:color="auto"/>
            <w:bottom w:val="none" w:sz="0" w:space="0" w:color="auto"/>
            <w:right w:val="none" w:sz="0" w:space="0" w:color="auto"/>
          </w:divBdr>
        </w:div>
        <w:div w:id="1777745377">
          <w:marLeft w:val="640"/>
          <w:marRight w:val="0"/>
          <w:marTop w:val="0"/>
          <w:marBottom w:val="0"/>
          <w:divBdr>
            <w:top w:val="none" w:sz="0" w:space="0" w:color="auto"/>
            <w:left w:val="none" w:sz="0" w:space="0" w:color="auto"/>
            <w:bottom w:val="none" w:sz="0" w:space="0" w:color="auto"/>
            <w:right w:val="none" w:sz="0" w:space="0" w:color="auto"/>
          </w:divBdr>
        </w:div>
        <w:div w:id="3166722">
          <w:marLeft w:val="640"/>
          <w:marRight w:val="0"/>
          <w:marTop w:val="0"/>
          <w:marBottom w:val="0"/>
          <w:divBdr>
            <w:top w:val="none" w:sz="0" w:space="0" w:color="auto"/>
            <w:left w:val="none" w:sz="0" w:space="0" w:color="auto"/>
            <w:bottom w:val="none" w:sz="0" w:space="0" w:color="auto"/>
            <w:right w:val="none" w:sz="0" w:space="0" w:color="auto"/>
          </w:divBdr>
        </w:div>
        <w:div w:id="1008095848">
          <w:marLeft w:val="640"/>
          <w:marRight w:val="0"/>
          <w:marTop w:val="0"/>
          <w:marBottom w:val="0"/>
          <w:divBdr>
            <w:top w:val="none" w:sz="0" w:space="0" w:color="auto"/>
            <w:left w:val="none" w:sz="0" w:space="0" w:color="auto"/>
            <w:bottom w:val="none" w:sz="0" w:space="0" w:color="auto"/>
            <w:right w:val="none" w:sz="0" w:space="0" w:color="auto"/>
          </w:divBdr>
        </w:div>
      </w:divsChild>
    </w:div>
    <w:div w:id="223637184">
      <w:bodyDiv w:val="1"/>
      <w:marLeft w:val="0"/>
      <w:marRight w:val="0"/>
      <w:marTop w:val="0"/>
      <w:marBottom w:val="0"/>
      <w:divBdr>
        <w:top w:val="none" w:sz="0" w:space="0" w:color="auto"/>
        <w:left w:val="none" w:sz="0" w:space="0" w:color="auto"/>
        <w:bottom w:val="none" w:sz="0" w:space="0" w:color="auto"/>
        <w:right w:val="none" w:sz="0" w:space="0" w:color="auto"/>
      </w:divBdr>
    </w:div>
    <w:div w:id="228536025">
      <w:bodyDiv w:val="1"/>
      <w:marLeft w:val="0"/>
      <w:marRight w:val="0"/>
      <w:marTop w:val="0"/>
      <w:marBottom w:val="0"/>
      <w:divBdr>
        <w:top w:val="none" w:sz="0" w:space="0" w:color="auto"/>
        <w:left w:val="none" w:sz="0" w:space="0" w:color="auto"/>
        <w:bottom w:val="none" w:sz="0" w:space="0" w:color="auto"/>
        <w:right w:val="none" w:sz="0" w:space="0" w:color="auto"/>
      </w:divBdr>
      <w:divsChild>
        <w:div w:id="1102337049">
          <w:marLeft w:val="640"/>
          <w:marRight w:val="0"/>
          <w:marTop w:val="0"/>
          <w:marBottom w:val="0"/>
          <w:divBdr>
            <w:top w:val="none" w:sz="0" w:space="0" w:color="auto"/>
            <w:left w:val="none" w:sz="0" w:space="0" w:color="auto"/>
            <w:bottom w:val="none" w:sz="0" w:space="0" w:color="auto"/>
            <w:right w:val="none" w:sz="0" w:space="0" w:color="auto"/>
          </w:divBdr>
        </w:div>
        <w:div w:id="1862431315">
          <w:marLeft w:val="640"/>
          <w:marRight w:val="0"/>
          <w:marTop w:val="0"/>
          <w:marBottom w:val="0"/>
          <w:divBdr>
            <w:top w:val="none" w:sz="0" w:space="0" w:color="auto"/>
            <w:left w:val="none" w:sz="0" w:space="0" w:color="auto"/>
            <w:bottom w:val="none" w:sz="0" w:space="0" w:color="auto"/>
            <w:right w:val="none" w:sz="0" w:space="0" w:color="auto"/>
          </w:divBdr>
        </w:div>
        <w:div w:id="181820582">
          <w:marLeft w:val="640"/>
          <w:marRight w:val="0"/>
          <w:marTop w:val="0"/>
          <w:marBottom w:val="0"/>
          <w:divBdr>
            <w:top w:val="none" w:sz="0" w:space="0" w:color="auto"/>
            <w:left w:val="none" w:sz="0" w:space="0" w:color="auto"/>
            <w:bottom w:val="none" w:sz="0" w:space="0" w:color="auto"/>
            <w:right w:val="none" w:sz="0" w:space="0" w:color="auto"/>
          </w:divBdr>
        </w:div>
        <w:div w:id="1687444334">
          <w:marLeft w:val="640"/>
          <w:marRight w:val="0"/>
          <w:marTop w:val="0"/>
          <w:marBottom w:val="0"/>
          <w:divBdr>
            <w:top w:val="none" w:sz="0" w:space="0" w:color="auto"/>
            <w:left w:val="none" w:sz="0" w:space="0" w:color="auto"/>
            <w:bottom w:val="none" w:sz="0" w:space="0" w:color="auto"/>
            <w:right w:val="none" w:sz="0" w:space="0" w:color="auto"/>
          </w:divBdr>
        </w:div>
        <w:div w:id="1026061845">
          <w:marLeft w:val="640"/>
          <w:marRight w:val="0"/>
          <w:marTop w:val="0"/>
          <w:marBottom w:val="0"/>
          <w:divBdr>
            <w:top w:val="none" w:sz="0" w:space="0" w:color="auto"/>
            <w:left w:val="none" w:sz="0" w:space="0" w:color="auto"/>
            <w:bottom w:val="none" w:sz="0" w:space="0" w:color="auto"/>
            <w:right w:val="none" w:sz="0" w:space="0" w:color="auto"/>
          </w:divBdr>
        </w:div>
        <w:div w:id="610354460">
          <w:marLeft w:val="640"/>
          <w:marRight w:val="0"/>
          <w:marTop w:val="0"/>
          <w:marBottom w:val="0"/>
          <w:divBdr>
            <w:top w:val="none" w:sz="0" w:space="0" w:color="auto"/>
            <w:left w:val="none" w:sz="0" w:space="0" w:color="auto"/>
            <w:bottom w:val="none" w:sz="0" w:space="0" w:color="auto"/>
            <w:right w:val="none" w:sz="0" w:space="0" w:color="auto"/>
          </w:divBdr>
        </w:div>
        <w:div w:id="1538617478">
          <w:marLeft w:val="640"/>
          <w:marRight w:val="0"/>
          <w:marTop w:val="0"/>
          <w:marBottom w:val="0"/>
          <w:divBdr>
            <w:top w:val="none" w:sz="0" w:space="0" w:color="auto"/>
            <w:left w:val="none" w:sz="0" w:space="0" w:color="auto"/>
            <w:bottom w:val="none" w:sz="0" w:space="0" w:color="auto"/>
            <w:right w:val="none" w:sz="0" w:space="0" w:color="auto"/>
          </w:divBdr>
        </w:div>
        <w:div w:id="1629777012">
          <w:marLeft w:val="640"/>
          <w:marRight w:val="0"/>
          <w:marTop w:val="0"/>
          <w:marBottom w:val="0"/>
          <w:divBdr>
            <w:top w:val="none" w:sz="0" w:space="0" w:color="auto"/>
            <w:left w:val="none" w:sz="0" w:space="0" w:color="auto"/>
            <w:bottom w:val="none" w:sz="0" w:space="0" w:color="auto"/>
            <w:right w:val="none" w:sz="0" w:space="0" w:color="auto"/>
          </w:divBdr>
        </w:div>
        <w:div w:id="1457796969">
          <w:marLeft w:val="640"/>
          <w:marRight w:val="0"/>
          <w:marTop w:val="0"/>
          <w:marBottom w:val="0"/>
          <w:divBdr>
            <w:top w:val="none" w:sz="0" w:space="0" w:color="auto"/>
            <w:left w:val="none" w:sz="0" w:space="0" w:color="auto"/>
            <w:bottom w:val="none" w:sz="0" w:space="0" w:color="auto"/>
            <w:right w:val="none" w:sz="0" w:space="0" w:color="auto"/>
          </w:divBdr>
        </w:div>
        <w:div w:id="1171525953">
          <w:marLeft w:val="640"/>
          <w:marRight w:val="0"/>
          <w:marTop w:val="0"/>
          <w:marBottom w:val="0"/>
          <w:divBdr>
            <w:top w:val="none" w:sz="0" w:space="0" w:color="auto"/>
            <w:left w:val="none" w:sz="0" w:space="0" w:color="auto"/>
            <w:bottom w:val="none" w:sz="0" w:space="0" w:color="auto"/>
            <w:right w:val="none" w:sz="0" w:space="0" w:color="auto"/>
          </w:divBdr>
        </w:div>
        <w:div w:id="1786118415">
          <w:marLeft w:val="640"/>
          <w:marRight w:val="0"/>
          <w:marTop w:val="0"/>
          <w:marBottom w:val="0"/>
          <w:divBdr>
            <w:top w:val="none" w:sz="0" w:space="0" w:color="auto"/>
            <w:left w:val="none" w:sz="0" w:space="0" w:color="auto"/>
            <w:bottom w:val="none" w:sz="0" w:space="0" w:color="auto"/>
            <w:right w:val="none" w:sz="0" w:space="0" w:color="auto"/>
          </w:divBdr>
        </w:div>
        <w:div w:id="563296444">
          <w:marLeft w:val="640"/>
          <w:marRight w:val="0"/>
          <w:marTop w:val="0"/>
          <w:marBottom w:val="0"/>
          <w:divBdr>
            <w:top w:val="none" w:sz="0" w:space="0" w:color="auto"/>
            <w:left w:val="none" w:sz="0" w:space="0" w:color="auto"/>
            <w:bottom w:val="none" w:sz="0" w:space="0" w:color="auto"/>
            <w:right w:val="none" w:sz="0" w:space="0" w:color="auto"/>
          </w:divBdr>
        </w:div>
        <w:div w:id="276302472">
          <w:marLeft w:val="640"/>
          <w:marRight w:val="0"/>
          <w:marTop w:val="0"/>
          <w:marBottom w:val="0"/>
          <w:divBdr>
            <w:top w:val="none" w:sz="0" w:space="0" w:color="auto"/>
            <w:left w:val="none" w:sz="0" w:space="0" w:color="auto"/>
            <w:bottom w:val="none" w:sz="0" w:space="0" w:color="auto"/>
            <w:right w:val="none" w:sz="0" w:space="0" w:color="auto"/>
          </w:divBdr>
        </w:div>
        <w:div w:id="190414568">
          <w:marLeft w:val="640"/>
          <w:marRight w:val="0"/>
          <w:marTop w:val="0"/>
          <w:marBottom w:val="0"/>
          <w:divBdr>
            <w:top w:val="none" w:sz="0" w:space="0" w:color="auto"/>
            <w:left w:val="none" w:sz="0" w:space="0" w:color="auto"/>
            <w:bottom w:val="none" w:sz="0" w:space="0" w:color="auto"/>
            <w:right w:val="none" w:sz="0" w:space="0" w:color="auto"/>
          </w:divBdr>
        </w:div>
        <w:div w:id="805514841">
          <w:marLeft w:val="640"/>
          <w:marRight w:val="0"/>
          <w:marTop w:val="0"/>
          <w:marBottom w:val="0"/>
          <w:divBdr>
            <w:top w:val="none" w:sz="0" w:space="0" w:color="auto"/>
            <w:left w:val="none" w:sz="0" w:space="0" w:color="auto"/>
            <w:bottom w:val="none" w:sz="0" w:space="0" w:color="auto"/>
            <w:right w:val="none" w:sz="0" w:space="0" w:color="auto"/>
          </w:divBdr>
        </w:div>
        <w:div w:id="707726762">
          <w:marLeft w:val="640"/>
          <w:marRight w:val="0"/>
          <w:marTop w:val="0"/>
          <w:marBottom w:val="0"/>
          <w:divBdr>
            <w:top w:val="none" w:sz="0" w:space="0" w:color="auto"/>
            <w:left w:val="none" w:sz="0" w:space="0" w:color="auto"/>
            <w:bottom w:val="none" w:sz="0" w:space="0" w:color="auto"/>
            <w:right w:val="none" w:sz="0" w:space="0" w:color="auto"/>
          </w:divBdr>
        </w:div>
        <w:div w:id="1311985735">
          <w:marLeft w:val="640"/>
          <w:marRight w:val="0"/>
          <w:marTop w:val="0"/>
          <w:marBottom w:val="0"/>
          <w:divBdr>
            <w:top w:val="none" w:sz="0" w:space="0" w:color="auto"/>
            <w:left w:val="none" w:sz="0" w:space="0" w:color="auto"/>
            <w:bottom w:val="none" w:sz="0" w:space="0" w:color="auto"/>
            <w:right w:val="none" w:sz="0" w:space="0" w:color="auto"/>
          </w:divBdr>
        </w:div>
        <w:div w:id="1160194877">
          <w:marLeft w:val="640"/>
          <w:marRight w:val="0"/>
          <w:marTop w:val="0"/>
          <w:marBottom w:val="0"/>
          <w:divBdr>
            <w:top w:val="none" w:sz="0" w:space="0" w:color="auto"/>
            <w:left w:val="none" w:sz="0" w:space="0" w:color="auto"/>
            <w:bottom w:val="none" w:sz="0" w:space="0" w:color="auto"/>
            <w:right w:val="none" w:sz="0" w:space="0" w:color="auto"/>
          </w:divBdr>
        </w:div>
        <w:div w:id="1694265246">
          <w:marLeft w:val="640"/>
          <w:marRight w:val="0"/>
          <w:marTop w:val="0"/>
          <w:marBottom w:val="0"/>
          <w:divBdr>
            <w:top w:val="none" w:sz="0" w:space="0" w:color="auto"/>
            <w:left w:val="none" w:sz="0" w:space="0" w:color="auto"/>
            <w:bottom w:val="none" w:sz="0" w:space="0" w:color="auto"/>
            <w:right w:val="none" w:sz="0" w:space="0" w:color="auto"/>
          </w:divBdr>
        </w:div>
        <w:div w:id="1018198672">
          <w:marLeft w:val="640"/>
          <w:marRight w:val="0"/>
          <w:marTop w:val="0"/>
          <w:marBottom w:val="0"/>
          <w:divBdr>
            <w:top w:val="none" w:sz="0" w:space="0" w:color="auto"/>
            <w:left w:val="none" w:sz="0" w:space="0" w:color="auto"/>
            <w:bottom w:val="none" w:sz="0" w:space="0" w:color="auto"/>
            <w:right w:val="none" w:sz="0" w:space="0" w:color="auto"/>
          </w:divBdr>
        </w:div>
        <w:div w:id="295650476">
          <w:marLeft w:val="640"/>
          <w:marRight w:val="0"/>
          <w:marTop w:val="0"/>
          <w:marBottom w:val="0"/>
          <w:divBdr>
            <w:top w:val="none" w:sz="0" w:space="0" w:color="auto"/>
            <w:left w:val="none" w:sz="0" w:space="0" w:color="auto"/>
            <w:bottom w:val="none" w:sz="0" w:space="0" w:color="auto"/>
            <w:right w:val="none" w:sz="0" w:space="0" w:color="auto"/>
          </w:divBdr>
        </w:div>
        <w:div w:id="559219162">
          <w:marLeft w:val="640"/>
          <w:marRight w:val="0"/>
          <w:marTop w:val="0"/>
          <w:marBottom w:val="0"/>
          <w:divBdr>
            <w:top w:val="none" w:sz="0" w:space="0" w:color="auto"/>
            <w:left w:val="none" w:sz="0" w:space="0" w:color="auto"/>
            <w:bottom w:val="none" w:sz="0" w:space="0" w:color="auto"/>
            <w:right w:val="none" w:sz="0" w:space="0" w:color="auto"/>
          </w:divBdr>
        </w:div>
        <w:div w:id="405304500">
          <w:marLeft w:val="640"/>
          <w:marRight w:val="0"/>
          <w:marTop w:val="0"/>
          <w:marBottom w:val="0"/>
          <w:divBdr>
            <w:top w:val="none" w:sz="0" w:space="0" w:color="auto"/>
            <w:left w:val="none" w:sz="0" w:space="0" w:color="auto"/>
            <w:bottom w:val="none" w:sz="0" w:space="0" w:color="auto"/>
            <w:right w:val="none" w:sz="0" w:space="0" w:color="auto"/>
          </w:divBdr>
        </w:div>
        <w:div w:id="1274092079">
          <w:marLeft w:val="640"/>
          <w:marRight w:val="0"/>
          <w:marTop w:val="0"/>
          <w:marBottom w:val="0"/>
          <w:divBdr>
            <w:top w:val="none" w:sz="0" w:space="0" w:color="auto"/>
            <w:left w:val="none" w:sz="0" w:space="0" w:color="auto"/>
            <w:bottom w:val="none" w:sz="0" w:space="0" w:color="auto"/>
            <w:right w:val="none" w:sz="0" w:space="0" w:color="auto"/>
          </w:divBdr>
        </w:div>
        <w:div w:id="172259158">
          <w:marLeft w:val="640"/>
          <w:marRight w:val="0"/>
          <w:marTop w:val="0"/>
          <w:marBottom w:val="0"/>
          <w:divBdr>
            <w:top w:val="none" w:sz="0" w:space="0" w:color="auto"/>
            <w:left w:val="none" w:sz="0" w:space="0" w:color="auto"/>
            <w:bottom w:val="none" w:sz="0" w:space="0" w:color="auto"/>
            <w:right w:val="none" w:sz="0" w:space="0" w:color="auto"/>
          </w:divBdr>
        </w:div>
        <w:div w:id="1532722091">
          <w:marLeft w:val="640"/>
          <w:marRight w:val="0"/>
          <w:marTop w:val="0"/>
          <w:marBottom w:val="0"/>
          <w:divBdr>
            <w:top w:val="none" w:sz="0" w:space="0" w:color="auto"/>
            <w:left w:val="none" w:sz="0" w:space="0" w:color="auto"/>
            <w:bottom w:val="none" w:sz="0" w:space="0" w:color="auto"/>
            <w:right w:val="none" w:sz="0" w:space="0" w:color="auto"/>
          </w:divBdr>
        </w:div>
        <w:div w:id="2080202997">
          <w:marLeft w:val="640"/>
          <w:marRight w:val="0"/>
          <w:marTop w:val="0"/>
          <w:marBottom w:val="0"/>
          <w:divBdr>
            <w:top w:val="none" w:sz="0" w:space="0" w:color="auto"/>
            <w:left w:val="none" w:sz="0" w:space="0" w:color="auto"/>
            <w:bottom w:val="none" w:sz="0" w:space="0" w:color="auto"/>
            <w:right w:val="none" w:sz="0" w:space="0" w:color="auto"/>
          </w:divBdr>
        </w:div>
        <w:div w:id="1128936202">
          <w:marLeft w:val="640"/>
          <w:marRight w:val="0"/>
          <w:marTop w:val="0"/>
          <w:marBottom w:val="0"/>
          <w:divBdr>
            <w:top w:val="none" w:sz="0" w:space="0" w:color="auto"/>
            <w:left w:val="none" w:sz="0" w:space="0" w:color="auto"/>
            <w:bottom w:val="none" w:sz="0" w:space="0" w:color="auto"/>
            <w:right w:val="none" w:sz="0" w:space="0" w:color="auto"/>
          </w:divBdr>
        </w:div>
        <w:div w:id="646938095">
          <w:marLeft w:val="640"/>
          <w:marRight w:val="0"/>
          <w:marTop w:val="0"/>
          <w:marBottom w:val="0"/>
          <w:divBdr>
            <w:top w:val="none" w:sz="0" w:space="0" w:color="auto"/>
            <w:left w:val="none" w:sz="0" w:space="0" w:color="auto"/>
            <w:bottom w:val="none" w:sz="0" w:space="0" w:color="auto"/>
            <w:right w:val="none" w:sz="0" w:space="0" w:color="auto"/>
          </w:divBdr>
        </w:div>
        <w:div w:id="1468356878">
          <w:marLeft w:val="640"/>
          <w:marRight w:val="0"/>
          <w:marTop w:val="0"/>
          <w:marBottom w:val="0"/>
          <w:divBdr>
            <w:top w:val="none" w:sz="0" w:space="0" w:color="auto"/>
            <w:left w:val="none" w:sz="0" w:space="0" w:color="auto"/>
            <w:bottom w:val="none" w:sz="0" w:space="0" w:color="auto"/>
            <w:right w:val="none" w:sz="0" w:space="0" w:color="auto"/>
          </w:divBdr>
        </w:div>
        <w:div w:id="2135902150">
          <w:marLeft w:val="640"/>
          <w:marRight w:val="0"/>
          <w:marTop w:val="0"/>
          <w:marBottom w:val="0"/>
          <w:divBdr>
            <w:top w:val="none" w:sz="0" w:space="0" w:color="auto"/>
            <w:left w:val="none" w:sz="0" w:space="0" w:color="auto"/>
            <w:bottom w:val="none" w:sz="0" w:space="0" w:color="auto"/>
            <w:right w:val="none" w:sz="0" w:space="0" w:color="auto"/>
          </w:divBdr>
        </w:div>
        <w:div w:id="331569872">
          <w:marLeft w:val="640"/>
          <w:marRight w:val="0"/>
          <w:marTop w:val="0"/>
          <w:marBottom w:val="0"/>
          <w:divBdr>
            <w:top w:val="none" w:sz="0" w:space="0" w:color="auto"/>
            <w:left w:val="none" w:sz="0" w:space="0" w:color="auto"/>
            <w:bottom w:val="none" w:sz="0" w:space="0" w:color="auto"/>
            <w:right w:val="none" w:sz="0" w:space="0" w:color="auto"/>
          </w:divBdr>
        </w:div>
        <w:div w:id="1941642415">
          <w:marLeft w:val="640"/>
          <w:marRight w:val="0"/>
          <w:marTop w:val="0"/>
          <w:marBottom w:val="0"/>
          <w:divBdr>
            <w:top w:val="none" w:sz="0" w:space="0" w:color="auto"/>
            <w:left w:val="none" w:sz="0" w:space="0" w:color="auto"/>
            <w:bottom w:val="none" w:sz="0" w:space="0" w:color="auto"/>
            <w:right w:val="none" w:sz="0" w:space="0" w:color="auto"/>
          </w:divBdr>
        </w:div>
        <w:div w:id="1666282733">
          <w:marLeft w:val="640"/>
          <w:marRight w:val="0"/>
          <w:marTop w:val="0"/>
          <w:marBottom w:val="0"/>
          <w:divBdr>
            <w:top w:val="none" w:sz="0" w:space="0" w:color="auto"/>
            <w:left w:val="none" w:sz="0" w:space="0" w:color="auto"/>
            <w:bottom w:val="none" w:sz="0" w:space="0" w:color="auto"/>
            <w:right w:val="none" w:sz="0" w:space="0" w:color="auto"/>
          </w:divBdr>
        </w:div>
        <w:div w:id="1706368831">
          <w:marLeft w:val="640"/>
          <w:marRight w:val="0"/>
          <w:marTop w:val="0"/>
          <w:marBottom w:val="0"/>
          <w:divBdr>
            <w:top w:val="none" w:sz="0" w:space="0" w:color="auto"/>
            <w:left w:val="none" w:sz="0" w:space="0" w:color="auto"/>
            <w:bottom w:val="none" w:sz="0" w:space="0" w:color="auto"/>
            <w:right w:val="none" w:sz="0" w:space="0" w:color="auto"/>
          </w:divBdr>
        </w:div>
        <w:div w:id="1432581654">
          <w:marLeft w:val="640"/>
          <w:marRight w:val="0"/>
          <w:marTop w:val="0"/>
          <w:marBottom w:val="0"/>
          <w:divBdr>
            <w:top w:val="none" w:sz="0" w:space="0" w:color="auto"/>
            <w:left w:val="none" w:sz="0" w:space="0" w:color="auto"/>
            <w:bottom w:val="none" w:sz="0" w:space="0" w:color="auto"/>
            <w:right w:val="none" w:sz="0" w:space="0" w:color="auto"/>
          </w:divBdr>
        </w:div>
        <w:div w:id="1317108111">
          <w:marLeft w:val="640"/>
          <w:marRight w:val="0"/>
          <w:marTop w:val="0"/>
          <w:marBottom w:val="0"/>
          <w:divBdr>
            <w:top w:val="none" w:sz="0" w:space="0" w:color="auto"/>
            <w:left w:val="none" w:sz="0" w:space="0" w:color="auto"/>
            <w:bottom w:val="none" w:sz="0" w:space="0" w:color="auto"/>
            <w:right w:val="none" w:sz="0" w:space="0" w:color="auto"/>
          </w:divBdr>
        </w:div>
        <w:div w:id="323093416">
          <w:marLeft w:val="640"/>
          <w:marRight w:val="0"/>
          <w:marTop w:val="0"/>
          <w:marBottom w:val="0"/>
          <w:divBdr>
            <w:top w:val="none" w:sz="0" w:space="0" w:color="auto"/>
            <w:left w:val="none" w:sz="0" w:space="0" w:color="auto"/>
            <w:bottom w:val="none" w:sz="0" w:space="0" w:color="auto"/>
            <w:right w:val="none" w:sz="0" w:space="0" w:color="auto"/>
          </w:divBdr>
        </w:div>
        <w:div w:id="1298485991">
          <w:marLeft w:val="640"/>
          <w:marRight w:val="0"/>
          <w:marTop w:val="0"/>
          <w:marBottom w:val="0"/>
          <w:divBdr>
            <w:top w:val="none" w:sz="0" w:space="0" w:color="auto"/>
            <w:left w:val="none" w:sz="0" w:space="0" w:color="auto"/>
            <w:bottom w:val="none" w:sz="0" w:space="0" w:color="auto"/>
            <w:right w:val="none" w:sz="0" w:space="0" w:color="auto"/>
          </w:divBdr>
        </w:div>
      </w:divsChild>
    </w:div>
    <w:div w:id="228656064">
      <w:bodyDiv w:val="1"/>
      <w:marLeft w:val="0"/>
      <w:marRight w:val="0"/>
      <w:marTop w:val="0"/>
      <w:marBottom w:val="0"/>
      <w:divBdr>
        <w:top w:val="none" w:sz="0" w:space="0" w:color="auto"/>
        <w:left w:val="none" w:sz="0" w:space="0" w:color="auto"/>
        <w:bottom w:val="none" w:sz="0" w:space="0" w:color="auto"/>
        <w:right w:val="none" w:sz="0" w:space="0" w:color="auto"/>
      </w:divBdr>
      <w:divsChild>
        <w:div w:id="55050779">
          <w:marLeft w:val="640"/>
          <w:marRight w:val="0"/>
          <w:marTop w:val="0"/>
          <w:marBottom w:val="0"/>
          <w:divBdr>
            <w:top w:val="none" w:sz="0" w:space="0" w:color="auto"/>
            <w:left w:val="none" w:sz="0" w:space="0" w:color="auto"/>
            <w:bottom w:val="none" w:sz="0" w:space="0" w:color="auto"/>
            <w:right w:val="none" w:sz="0" w:space="0" w:color="auto"/>
          </w:divBdr>
        </w:div>
        <w:div w:id="1532910663">
          <w:marLeft w:val="640"/>
          <w:marRight w:val="0"/>
          <w:marTop w:val="0"/>
          <w:marBottom w:val="0"/>
          <w:divBdr>
            <w:top w:val="none" w:sz="0" w:space="0" w:color="auto"/>
            <w:left w:val="none" w:sz="0" w:space="0" w:color="auto"/>
            <w:bottom w:val="none" w:sz="0" w:space="0" w:color="auto"/>
            <w:right w:val="none" w:sz="0" w:space="0" w:color="auto"/>
          </w:divBdr>
        </w:div>
        <w:div w:id="1001198227">
          <w:marLeft w:val="640"/>
          <w:marRight w:val="0"/>
          <w:marTop w:val="0"/>
          <w:marBottom w:val="0"/>
          <w:divBdr>
            <w:top w:val="none" w:sz="0" w:space="0" w:color="auto"/>
            <w:left w:val="none" w:sz="0" w:space="0" w:color="auto"/>
            <w:bottom w:val="none" w:sz="0" w:space="0" w:color="auto"/>
            <w:right w:val="none" w:sz="0" w:space="0" w:color="auto"/>
          </w:divBdr>
        </w:div>
        <w:div w:id="700015072">
          <w:marLeft w:val="640"/>
          <w:marRight w:val="0"/>
          <w:marTop w:val="0"/>
          <w:marBottom w:val="0"/>
          <w:divBdr>
            <w:top w:val="none" w:sz="0" w:space="0" w:color="auto"/>
            <w:left w:val="none" w:sz="0" w:space="0" w:color="auto"/>
            <w:bottom w:val="none" w:sz="0" w:space="0" w:color="auto"/>
            <w:right w:val="none" w:sz="0" w:space="0" w:color="auto"/>
          </w:divBdr>
        </w:div>
        <w:div w:id="1692224857">
          <w:marLeft w:val="640"/>
          <w:marRight w:val="0"/>
          <w:marTop w:val="0"/>
          <w:marBottom w:val="0"/>
          <w:divBdr>
            <w:top w:val="none" w:sz="0" w:space="0" w:color="auto"/>
            <w:left w:val="none" w:sz="0" w:space="0" w:color="auto"/>
            <w:bottom w:val="none" w:sz="0" w:space="0" w:color="auto"/>
            <w:right w:val="none" w:sz="0" w:space="0" w:color="auto"/>
          </w:divBdr>
        </w:div>
        <w:div w:id="1830093853">
          <w:marLeft w:val="640"/>
          <w:marRight w:val="0"/>
          <w:marTop w:val="0"/>
          <w:marBottom w:val="0"/>
          <w:divBdr>
            <w:top w:val="none" w:sz="0" w:space="0" w:color="auto"/>
            <w:left w:val="none" w:sz="0" w:space="0" w:color="auto"/>
            <w:bottom w:val="none" w:sz="0" w:space="0" w:color="auto"/>
            <w:right w:val="none" w:sz="0" w:space="0" w:color="auto"/>
          </w:divBdr>
        </w:div>
        <w:div w:id="1201163404">
          <w:marLeft w:val="640"/>
          <w:marRight w:val="0"/>
          <w:marTop w:val="0"/>
          <w:marBottom w:val="0"/>
          <w:divBdr>
            <w:top w:val="none" w:sz="0" w:space="0" w:color="auto"/>
            <w:left w:val="none" w:sz="0" w:space="0" w:color="auto"/>
            <w:bottom w:val="none" w:sz="0" w:space="0" w:color="auto"/>
            <w:right w:val="none" w:sz="0" w:space="0" w:color="auto"/>
          </w:divBdr>
        </w:div>
        <w:div w:id="745498371">
          <w:marLeft w:val="640"/>
          <w:marRight w:val="0"/>
          <w:marTop w:val="0"/>
          <w:marBottom w:val="0"/>
          <w:divBdr>
            <w:top w:val="none" w:sz="0" w:space="0" w:color="auto"/>
            <w:left w:val="none" w:sz="0" w:space="0" w:color="auto"/>
            <w:bottom w:val="none" w:sz="0" w:space="0" w:color="auto"/>
            <w:right w:val="none" w:sz="0" w:space="0" w:color="auto"/>
          </w:divBdr>
        </w:div>
        <w:div w:id="1971277395">
          <w:marLeft w:val="640"/>
          <w:marRight w:val="0"/>
          <w:marTop w:val="0"/>
          <w:marBottom w:val="0"/>
          <w:divBdr>
            <w:top w:val="none" w:sz="0" w:space="0" w:color="auto"/>
            <w:left w:val="none" w:sz="0" w:space="0" w:color="auto"/>
            <w:bottom w:val="none" w:sz="0" w:space="0" w:color="auto"/>
            <w:right w:val="none" w:sz="0" w:space="0" w:color="auto"/>
          </w:divBdr>
        </w:div>
        <w:div w:id="1837113552">
          <w:marLeft w:val="640"/>
          <w:marRight w:val="0"/>
          <w:marTop w:val="0"/>
          <w:marBottom w:val="0"/>
          <w:divBdr>
            <w:top w:val="none" w:sz="0" w:space="0" w:color="auto"/>
            <w:left w:val="none" w:sz="0" w:space="0" w:color="auto"/>
            <w:bottom w:val="none" w:sz="0" w:space="0" w:color="auto"/>
            <w:right w:val="none" w:sz="0" w:space="0" w:color="auto"/>
          </w:divBdr>
        </w:div>
        <w:div w:id="1321537636">
          <w:marLeft w:val="640"/>
          <w:marRight w:val="0"/>
          <w:marTop w:val="0"/>
          <w:marBottom w:val="0"/>
          <w:divBdr>
            <w:top w:val="none" w:sz="0" w:space="0" w:color="auto"/>
            <w:left w:val="none" w:sz="0" w:space="0" w:color="auto"/>
            <w:bottom w:val="none" w:sz="0" w:space="0" w:color="auto"/>
            <w:right w:val="none" w:sz="0" w:space="0" w:color="auto"/>
          </w:divBdr>
        </w:div>
        <w:div w:id="1366717581">
          <w:marLeft w:val="640"/>
          <w:marRight w:val="0"/>
          <w:marTop w:val="0"/>
          <w:marBottom w:val="0"/>
          <w:divBdr>
            <w:top w:val="none" w:sz="0" w:space="0" w:color="auto"/>
            <w:left w:val="none" w:sz="0" w:space="0" w:color="auto"/>
            <w:bottom w:val="none" w:sz="0" w:space="0" w:color="auto"/>
            <w:right w:val="none" w:sz="0" w:space="0" w:color="auto"/>
          </w:divBdr>
        </w:div>
        <w:div w:id="2033221466">
          <w:marLeft w:val="640"/>
          <w:marRight w:val="0"/>
          <w:marTop w:val="0"/>
          <w:marBottom w:val="0"/>
          <w:divBdr>
            <w:top w:val="none" w:sz="0" w:space="0" w:color="auto"/>
            <w:left w:val="none" w:sz="0" w:space="0" w:color="auto"/>
            <w:bottom w:val="none" w:sz="0" w:space="0" w:color="auto"/>
            <w:right w:val="none" w:sz="0" w:space="0" w:color="auto"/>
          </w:divBdr>
        </w:div>
        <w:div w:id="1263413330">
          <w:marLeft w:val="640"/>
          <w:marRight w:val="0"/>
          <w:marTop w:val="0"/>
          <w:marBottom w:val="0"/>
          <w:divBdr>
            <w:top w:val="none" w:sz="0" w:space="0" w:color="auto"/>
            <w:left w:val="none" w:sz="0" w:space="0" w:color="auto"/>
            <w:bottom w:val="none" w:sz="0" w:space="0" w:color="auto"/>
            <w:right w:val="none" w:sz="0" w:space="0" w:color="auto"/>
          </w:divBdr>
        </w:div>
        <w:div w:id="1679426221">
          <w:marLeft w:val="640"/>
          <w:marRight w:val="0"/>
          <w:marTop w:val="0"/>
          <w:marBottom w:val="0"/>
          <w:divBdr>
            <w:top w:val="none" w:sz="0" w:space="0" w:color="auto"/>
            <w:left w:val="none" w:sz="0" w:space="0" w:color="auto"/>
            <w:bottom w:val="none" w:sz="0" w:space="0" w:color="auto"/>
            <w:right w:val="none" w:sz="0" w:space="0" w:color="auto"/>
          </w:divBdr>
        </w:div>
        <w:div w:id="920062426">
          <w:marLeft w:val="640"/>
          <w:marRight w:val="0"/>
          <w:marTop w:val="0"/>
          <w:marBottom w:val="0"/>
          <w:divBdr>
            <w:top w:val="none" w:sz="0" w:space="0" w:color="auto"/>
            <w:left w:val="none" w:sz="0" w:space="0" w:color="auto"/>
            <w:bottom w:val="none" w:sz="0" w:space="0" w:color="auto"/>
            <w:right w:val="none" w:sz="0" w:space="0" w:color="auto"/>
          </w:divBdr>
        </w:div>
        <w:div w:id="2123454066">
          <w:marLeft w:val="640"/>
          <w:marRight w:val="0"/>
          <w:marTop w:val="0"/>
          <w:marBottom w:val="0"/>
          <w:divBdr>
            <w:top w:val="none" w:sz="0" w:space="0" w:color="auto"/>
            <w:left w:val="none" w:sz="0" w:space="0" w:color="auto"/>
            <w:bottom w:val="none" w:sz="0" w:space="0" w:color="auto"/>
            <w:right w:val="none" w:sz="0" w:space="0" w:color="auto"/>
          </w:divBdr>
        </w:div>
        <w:div w:id="1725718776">
          <w:marLeft w:val="640"/>
          <w:marRight w:val="0"/>
          <w:marTop w:val="0"/>
          <w:marBottom w:val="0"/>
          <w:divBdr>
            <w:top w:val="none" w:sz="0" w:space="0" w:color="auto"/>
            <w:left w:val="none" w:sz="0" w:space="0" w:color="auto"/>
            <w:bottom w:val="none" w:sz="0" w:space="0" w:color="auto"/>
            <w:right w:val="none" w:sz="0" w:space="0" w:color="auto"/>
          </w:divBdr>
        </w:div>
        <w:div w:id="781803141">
          <w:marLeft w:val="640"/>
          <w:marRight w:val="0"/>
          <w:marTop w:val="0"/>
          <w:marBottom w:val="0"/>
          <w:divBdr>
            <w:top w:val="none" w:sz="0" w:space="0" w:color="auto"/>
            <w:left w:val="none" w:sz="0" w:space="0" w:color="auto"/>
            <w:bottom w:val="none" w:sz="0" w:space="0" w:color="auto"/>
            <w:right w:val="none" w:sz="0" w:space="0" w:color="auto"/>
          </w:divBdr>
        </w:div>
        <w:div w:id="807281421">
          <w:marLeft w:val="640"/>
          <w:marRight w:val="0"/>
          <w:marTop w:val="0"/>
          <w:marBottom w:val="0"/>
          <w:divBdr>
            <w:top w:val="none" w:sz="0" w:space="0" w:color="auto"/>
            <w:left w:val="none" w:sz="0" w:space="0" w:color="auto"/>
            <w:bottom w:val="none" w:sz="0" w:space="0" w:color="auto"/>
            <w:right w:val="none" w:sz="0" w:space="0" w:color="auto"/>
          </w:divBdr>
        </w:div>
        <w:div w:id="891504799">
          <w:marLeft w:val="640"/>
          <w:marRight w:val="0"/>
          <w:marTop w:val="0"/>
          <w:marBottom w:val="0"/>
          <w:divBdr>
            <w:top w:val="none" w:sz="0" w:space="0" w:color="auto"/>
            <w:left w:val="none" w:sz="0" w:space="0" w:color="auto"/>
            <w:bottom w:val="none" w:sz="0" w:space="0" w:color="auto"/>
            <w:right w:val="none" w:sz="0" w:space="0" w:color="auto"/>
          </w:divBdr>
        </w:div>
        <w:div w:id="356321893">
          <w:marLeft w:val="640"/>
          <w:marRight w:val="0"/>
          <w:marTop w:val="0"/>
          <w:marBottom w:val="0"/>
          <w:divBdr>
            <w:top w:val="none" w:sz="0" w:space="0" w:color="auto"/>
            <w:left w:val="none" w:sz="0" w:space="0" w:color="auto"/>
            <w:bottom w:val="none" w:sz="0" w:space="0" w:color="auto"/>
            <w:right w:val="none" w:sz="0" w:space="0" w:color="auto"/>
          </w:divBdr>
        </w:div>
        <w:div w:id="1150026002">
          <w:marLeft w:val="640"/>
          <w:marRight w:val="0"/>
          <w:marTop w:val="0"/>
          <w:marBottom w:val="0"/>
          <w:divBdr>
            <w:top w:val="none" w:sz="0" w:space="0" w:color="auto"/>
            <w:left w:val="none" w:sz="0" w:space="0" w:color="auto"/>
            <w:bottom w:val="none" w:sz="0" w:space="0" w:color="auto"/>
            <w:right w:val="none" w:sz="0" w:space="0" w:color="auto"/>
          </w:divBdr>
        </w:div>
        <w:div w:id="238711984">
          <w:marLeft w:val="640"/>
          <w:marRight w:val="0"/>
          <w:marTop w:val="0"/>
          <w:marBottom w:val="0"/>
          <w:divBdr>
            <w:top w:val="none" w:sz="0" w:space="0" w:color="auto"/>
            <w:left w:val="none" w:sz="0" w:space="0" w:color="auto"/>
            <w:bottom w:val="none" w:sz="0" w:space="0" w:color="auto"/>
            <w:right w:val="none" w:sz="0" w:space="0" w:color="auto"/>
          </w:divBdr>
        </w:div>
        <w:div w:id="989362290">
          <w:marLeft w:val="640"/>
          <w:marRight w:val="0"/>
          <w:marTop w:val="0"/>
          <w:marBottom w:val="0"/>
          <w:divBdr>
            <w:top w:val="none" w:sz="0" w:space="0" w:color="auto"/>
            <w:left w:val="none" w:sz="0" w:space="0" w:color="auto"/>
            <w:bottom w:val="none" w:sz="0" w:space="0" w:color="auto"/>
            <w:right w:val="none" w:sz="0" w:space="0" w:color="auto"/>
          </w:divBdr>
        </w:div>
        <w:div w:id="1455828869">
          <w:marLeft w:val="640"/>
          <w:marRight w:val="0"/>
          <w:marTop w:val="0"/>
          <w:marBottom w:val="0"/>
          <w:divBdr>
            <w:top w:val="none" w:sz="0" w:space="0" w:color="auto"/>
            <w:left w:val="none" w:sz="0" w:space="0" w:color="auto"/>
            <w:bottom w:val="none" w:sz="0" w:space="0" w:color="auto"/>
            <w:right w:val="none" w:sz="0" w:space="0" w:color="auto"/>
          </w:divBdr>
        </w:div>
        <w:div w:id="638806951">
          <w:marLeft w:val="640"/>
          <w:marRight w:val="0"/>
          <w:marTop w:val="0"/>
          <w:marBottom w:val="0"/>
          <w:divBdr>
            <w:top w:val="none" w:sz="0" w:space="0" w:color="auto"/>
            <w:left w:val="none" w:sz="0" w:space="0" w:color="auto"/>
            <w:bottom w:val="none" w:sz="0" w:space="0" w:color="auto"/>
            <w:right w:val="none" w:sz="0" w:space="0" w:color="auto"/>
          </w:divBdr>
        </w:div>
        <w:div w:id="181557295">
          <w:marLeft w:val="640"/>
          <w:marRight w:val="0"/>
          <w:marTop w:val="0"/>
          <w:marBottom w:val="0"/>
          <w:divBdr>
            <w:top w:val="none" w:sz="0" w:space="0" w:color="auto"/>
            <w:left w:val="none" w:sz="0" w:space="0" w:color="auto"/>
            <w:bottom w:val="none" w:sz="0" w:space="0" w:color="auto"/>
            <w:right w:val="none" w:sz="0" w:space="0" w:color="auto"/>
          </w:divBdr>
        </w:div>
        <w:div w:id="503083223">
          <w:marLeft w:val="640"/>
          <w:marRight w:val="0"/>
          <w:marTop w:val="0"/>
          <w:marBottom w:val="0"/>
          <w:divBdr>
            <w:top w:val="none" w:sz="0" w:space="0" w:color="auto"/>
            <w:left w:val="none" w:sz="0" w:space="0" w:color="auto"/>
            <w:bottom w:val="none" w:sz="0" w:space="0" w:color="auto"/>
            <w:right w:val="none" w:sz="0" w:space="0" w:color="auto"/>
          </w:divBdr>
        </w:div>
        <w:div w:id="347602945">
          <w:marLeft w:val="640"/>
          <w:marRight w:val="0"/>
          <w:marTop w:val="0"/>
          <w:marBottom w:val="0"/>
          <w:divBdr>
            <w:top w:val="none" w:sz="0" w:space="0" w:color="auto"/>
            <w:left w:val="none" w:sz="0" w:space="0" w:color="auto"/>
            <w:bottom w:val="none" w:sz="0" w:space="0" w:color="auto"/>
            <w:right w:val="none" w:sz="0" w:space="0" w:color="auto"/>
          </w:divBdr>
        </w:div>
        <w:div w:id="954674137">
          <w:marLeft w:val="640"/>
          <w:marRight w:val="0"/>
          <w:marTop w:val="0"/>
          <w:marBottom w:val="0"/>
          <w:divBdr>
            <w:top w:val="none" w:sz="0" w:space="0" w:color="auto"/>
            <w:left w:val="none" w:sz="0" w:space="0" w:color="auto"/>
            <w:bottom w:val="none" w:sz="0" w:space="0" w:color="auto"/>
            <w:right w:val="none" w:sz="0" w:space="0" w:color="auto"/>
          </w:divBdr>
        </w:div>
        <w:div w:id="1037196930">
          <w:marLeft w:val="640"/>
          <w:marRight w:val="0"/>
          <w:marTop w:val="0"/>
          <w:marBottom w:val="0"/>
          <w:divBdr>
            <w:top w:val="none" w:sz="0" w:space="0" w:color="auto"/>
            <w:left w:val="none" w:sz="0" w:space="0" w:color="auto"/>
            <w:bottom w:val="none" w:sz="0" w:space="0" w:color="auto"/>
            <w:right w:val="none" w:sz="0" w:space="0" w:color="auto"/>
          </w:divBdr>
        </w:div>
        <w:div w:id="960649509">
          <w:marLeft w:val="640"/>
          <w:marRight w:val="0"/>
          <w:marTop w:val="0"/>
          <w:marBottom w:val="0"/>
          <w:divBdr>
            <w:top w:val="none" w:sz="0" w:space="0" w:color="auto"/>
            <w:left w:val="none" w:sz="0" w:space="0" w:color="auto"/>
            <w:bottom w:val="none" w:sz="0" w:space="0" w:color="auto"/>
            <w:right w:val="none" w:sz="0" w:space="0" w:color="auto"/>
          </w:divBdr>
        </w:div>
        <w:div w:id="93139901">
          <w:marLeft w:val="640"/>
          <w:marRight w:val="0"/>
          <w:marTop w:val="0"/>
          <w:marBottom w:val="0"/>
          <w:divBdr>
            <w:top w:val="none" w:sz="0" w:space="0" w:color="auto"/>
            <w:left w:val="none" w:sz="0" w:space="0" w:color="auto"/>
            <w:bottom w:val="none" w:sz="0" w:space="0" w:color="auto"/>
            <w:right w:val="none" w:sz="0" w:space="0" w:color="auto"/>
          </w:divBdr>
        </w:div>
        <w:div w:id="16154508">
          <w:marLeft w:val="640"/>
          <w:marRight w:val="0"/>
          <w:marTop w:val="0"/>
          <w:marBottom w:val="0"/>
          <w:divBdr>
            <w:top w:val="none" w:sz="0" w:space="0" w:color="auto"/>
            <w:left w:val="none" w:sz="0" w:space="0" w:color="auto"/>
            <w:bottom w:val="none" w:sz="0" w:space="0" w:color="auto"/>
            <w:right w:val="none" w:sz="0" w:space="0" w:color="auto"/>
          </w:divBdr>
        </w:div>
        <w:div w:id="1080757629">
          <w:marLeft w:val="640"/>
          <w:marRight w:val="0"/>
          <w:marTop w:val="0"/>
          <w:marBottom w:val="0"/>
          <w:divBdr>
            <w:top w:val="none" w:sz="0" w:space="0" w:color="auto"/>
            <w:left w:val="none" w:sz="0" w:space="0" w:color="auto"/>
            <w:bottom w:val="none" w:sz="0" w:space="0" w:color="auto"/>
            <w:right w:val="none" w:sz="0" w:space="0" w:color="auto"/>
          </w:divBdr>
        </w:div>
        <w:div w:id="130564334">
          <w:marLeft w:val="640"/>
          <w:marRight w:val="0"/>
          <w:marTop w:val="0"/>
          <w:marBottom w:val="0"/>
          <w:divBdr>
            <w:top w:val="none" w:sz="0" w:space="0" w:color="auto"/>
            <w:left w:val="none" w:sz="0" w:space="0" w:color="auto"/>
            <w:bottom w:val="none" w:sz="0" w:space="0" w:color="auto"/>
            <w:right w:val="none" w:sz="0" w:space="0" w:color="auto"/>
          </w:divBdr>
        </w:div>
        <w:div w:id="256524508">
          <w:marLeft w:val="640"/>
          <w:marRight w:val="0"/>
          <w:marTop w:val="0"/>
          <w:marBottom w:val="0"/>
          <w:divBdr>
            <w:top w:val="none" w:sz="0" w:space="0" w:color="auto"/>
            <w:left w:val="none" w:sz="0" w:space="0" w:color="auto"/>
            <w:bottom w:val="none" w:sz="0" w:space="0" w:color="auto"/>
            <w:right w:val="none" w:sz="0" w:space="0" w:color="auto"/>
          </w:divBdr>
        </w:div>
        <w:div w:id="1273056491">
          <w:marLeft w:val="640"/>
          <w:marRight w:val="0"/>
          <w:marTop w:val="0"/>
          <w:marBottom w:val="0"/>
          <w:divBdr>
            <w:top w:val="none" w:sz="0" w:space="0" w:color="auto"/>
            <w:left w:val="none" w:sz="0" w:space="0" w:color="auto"/>
            <w:bottom w:val="none" w:sz="0" w:space="0" w:color="auto"/>
            <w:right w:val="none" w:sz="0" w:space="0" w:color="auto"/>
          </w:divBdr>
        </w:div>
        <w:div w:id="1682047041">
          <w:marLeft w:val="640"/>
          <w:marRight w:val="0"/>
          <w:marTop w:val="0"/>
          <w:marBottom w:val="0"/>
          <w:divBdr>
            <w:top w:val="none" w:sz="0" w:space="0" w:color="auto"/>
            <w:left w:val="none" w:sz="0" w:space="0" w:color="auto"/>
            <w:bottom w:val="none" w:sz="0" w:space="0" w:color="auto"/>
            <w:right w:val="none" w:sz="0" w:space="0" w:color="auto"/>
          </w:divBdr>
        </w:div>
        <w:div w:id="1322075554">
          <w:marLeft w:val="640"/>
          <w:marRight w:val="0"/>
          <w:marTop w:val="0"/>
          <w:marBottom w:val="0"/>
          <w:divBdr>
            <w:top w:val="none" w:sz="0" w:space="0" w:color="auto"/>
            <w:left w:val="none" w:sz="0" w:space="0" w:color="auto"/>
            <w:bottom w:val="none" w:sz="0" w:space="0" w:color="auto"/>
            <w:right w:val="none" w:sz="0" w:space="0" w:color="auto"/>
          </w:divBdr>
        </w:div>
        <w:div w:id="12808687">
          <w:marLeft w:val="640"/>
          <w:marRight w:val="0"/>
          <w:marTop w:val="0"/>
          <w:marBottom w:val="0"/>
          <w:divBdr>
            <w:top w:val="none" w:sz="0" w:space="0" w:color="auto"/>
            <w:left w:val="none" w:sz="0" w:space="0" w:color="auto"/>
            <w:bottom w:val="none" w:sz="0" w:space="0" w:color="auto"/>
            <w:right w:val="none" w:sz="0" w:space="0" w:color="auto"/>
          </w:divBdr>
        </w:div>
        <w:div w:id="2063170651">
          <w:marLeft w:val="640"/>
          <w:marRight w:val="0"/>
          <w:marTop w:val="0"/>
          <w:marBottom w:val="0"/>
          <w:divBdr>
            <w:top w:val="none" w:sz="0" w:space="0" w:color="auto"/>
            <w:left w:val="none" w:sz="0" w:space="0" w:color="auto"/>
            <w:bottom w:val="none" w:sz="0" w:space="0" w:color="auto"/>
            <w:right w:val="none" w:sz="0" w:space="0" w:color="auto"/>
          </w:divBdr>
        </w:div>
        <w:div w:id="1465922775">
          <w:marLeft w:val="640"/>
          <w:marRight w:val="0"/>
          <w:marTop w:val="0"/>
          <w:marBottom w:val="0"/>
          <w:divBdr>
            <w:top w:val="none" w:sz="0" w:space="0" w:color="auto"/>
            <w:left w:val="none" w:sz="0" w:space="0" w:color="auto"/>
            <w:bottom w:val="none" w:sz="0" w:space="0" w:color="auto"/>
            <w:right w:val="none" w:sz="0" w:space="0" w:color="auto"/>
          </w:divBdr>
        </w:div>
        <w:div w:id="685443448">
          <w:marLeft w:val="640"/>
          <w:marRight w:val="0"/>
          <w:marTop w:val="0"/>
          <w:marBottom w:val="0"/>
          <w:divBdr>
            <w:top w:val="none" w:sz="0" w:space="0" w:color="auto"/>
            <w:left w:val="none" w:sz="0" w:space="0" w:color="auto"/>
            <w:bottom w:val="none" w:sz="0" w:space="0" w:color="auto"/>
            <w:right w:val="none" w:sz="0" w:space="0" w:color="auto"/>
          </w:divBdr>
        </w:div>
        <w:div w:id="1163157843">
          <w:marLeft w:val="640"/>
          <w:marRight w:val="0"/>
          <w:marTop w:val="0"/>
          <w:marBottom w:val="0"/>
          <w:divBdr>
            <w:top w:val="none" w:sz="0" w:space="0" w:color="auto"/>
            <w:left w:val="none" w:sz="0" w:space="0" w:color="auto"/>
            <w:bottom w:val="none" w:sz="0" w:space="0" w:color="auto"/>
            <w:right w:val="none" w:sz="0" w:space="0" w:color="auto"/>
          </w:divBdr>
        </w:div>
        <w:div w:id="1510752913">
          <w:marLeft w:val="640"/>
          <w:marRight w:val="0"/>
          <w:marTop w:val="0"/>
          <w:marBottom w:val="0"/>
          <w:divBdr>
            <w:top w:val="none" w:sz="0" w:space="0" w:color="auto"/>
            <w:left w:val="none" w:sz="0" w:space="0" w:color="auto"/>
            <w:bottom w:val="none" w:sz="0" w:space="0" w:color="auto"/>
            <w:right w:val="none" w:sz="0" w:space="0" w:color="auto"/>
          </w:divBdr>
        </w:div>
        <w:div w:id="1202135556">
          <w:marLeft w:val="640"/>
          <w:marRight w:val="0"/>
          <w:marTop w:val="0"/>
          <w:marBottom w:val="0"/>
          <w:divBdr>
            <w:top w:val="none" w:sz="0" w:space="0" w:color="auto"/>
            <w:left w:val="none" w:sz="0" w:space="0" w:color="auto"/>
            <w:bottom w:val="none" w:sz="0" w:space="0" w:color="auto"/>
            <w:right w:val="none" w:sz="0" w:space="0" w:color="auto"/>
          </w:divBdr>
        </w:div>
        <w:div w:id="225530782">
          <w:marLeft w:val="640"/>
          <w:marRight w:val="0"/>
          <w:marTop w:val="0"/>
          <w:marBottom w:val="0"/>
          <w:divBdr>
            <w:top w:val="none" w:sz="0" w:space="0" w:color="auto"/>
            <w:left w:val="none" w:sz="0" w:space="0" w:color="auto"/>
            <w:bottom w:val="none" w:sz="0" w:space="0" w:color="auto"/>
            <w:right w:val="none" w:sz="0" w:space="0" w:color="auto"/>
          </w:divBdr>
        </w:div>
        <w:div w:id="2008440484">
          <w:marLeft w:val="640"/>
          <w:marRight w:val="0"/>
          <w:marTop w:val="0"/>
          <w:marBottom w:val="0"/>
          <w:divBdr>
            <w:top w:val="none" w:sz="0" w:space="0" w:color="auto"/>
            <w:left w:val="none" w:sz="0" w:space="0" w:color="auto"/>
            <w:bottom w:val="none" w:sz="0" w:space="0" w:color="auto"/>
            <w:right w:val="none" w:sz="0" w:space="0" w:color="auto"/>
          </w:divBdr>
        </w:div>
        <w:div w:id="1269897729">
          <w:marLeft w:val="640"/>
          <w:marRight w:val="0"/>
          <w:marTop w:val="0"/>
          <w:marBottom w:val="0"/>
          <w:divBdr>
            <w:top w:val="none" w:sz="0" w:space="0" w:color="auto"/>
            <w:left w:val="none" w:sz="0" w:space="0" w:color="auto"/>
            <w:bottom w:val="none" w:sz="0" w:space="0" w:color="auto"/>
            <w:right w:val="none" w:sz="0" w:space="0" w:color="auto"/>
          </w:divBdr>
        </w:div>
        <w:div w:id="441921442">
          <w:marLeft w:val="640"/>
          <w:marRight w:val="0"/>
          <w:marTop w:val="0"/>
          <w:marBottom w:val="0"/>
          <w:divBdr>
            <w:top w:val="none" w:sz="0" w:space="0" w:color="auto"/>
            <w:left w:val="none" w:sz="0" w:space="0" w:color="auto"/>
            <w:bottom w:val="none" w:sz="0" w:space="0" w:color="auto"/>
            <w:right w:val="none" w:sz="0" w:space="0" w:color="auto"/>
          </w:divBdr>
        </w:div>
        <w:div w:id="1738042578">
          <w:marLeft w:val="640"/>
          <w:marRight w:val="0"/>
          <w:marTop w:val="0"/>
          <w:marBottom w:val="0"/>
          <w:divBdr>
            <w:top w:val="none" w:sz="0" w:space="0" w:color="auto"/>
            <w:left w:val="none" w:sz="0" w:space="0" w:color="auto"/>
            <w:bottom w:val="none" w:sz="0" w:space="0" w:color="auto"/>
            <w:right w:val="none" w:sz="0" w:space="0" w:color="auto"/>
          </w:divBdr>
        </w:div>
        <w:div w:id="1594512397">
          <w:marLeft w:val="640"/>
          <w:marRight w:val="0"/>
          <w:marTop w:val="0"/>
          <w:marBottom w:val="0"/>
          <w:divBdr>
            <w:top w:val="none" w:sz="0" w:space="0" w:color="auto"/>
            <w:left w:val="none" w:sz="0" w:space="0" w:color="auto"/>
            <w:bottom w:val="none" w:sz="0" w:space="0" w:color="auto"/>
            <w:right w:val="none" w:sz="0" w:space="0" w:color="auto"/>
          </w:divBdr>
        </w:div>
      </w:divsChild>
    </w:div>
    <w:div w:id="231433807">
      <w:bodyDiv w:val="1"/>
      <w:marLeft w:val="0"/>
      <w:marRight w:val="0"/>
      <w:marTop w:val="0"/>
      <w:marBottom w:val="0"/>
      <w:divBdr>
        <w:top w:val="none" w:sz="0" w:space="0" w:color="auto"/>
        <w:left w:val="none" w:sz="0" w:space="0" w:color="auto"/>
        <w:bottom w:val="none" w:sz="0" w:space="0" w:color="auto"/>
        <w:right w:val="none" w:sz="0" w:space="0" w:color="auto"/>
      </w:divBdr>
      <w:divsChild>
        <w:div w:id="1319459724">
          <w:marLeft w:val="640"/>
          <w:marRight w:val="0"/>
          <w:marTop w:val="0"/>
          <w:marBottom w:val="0"/>
          <w:divBdr>
            <w:top w:val="none" w:sz="0" w:space="0" w:color="auto"/>
            <w:left w:val="none" w:sz="0" w:space="0" w:color="auto"/>
            <w:bottom w:val="none" w:sz="0" w:space="0" w:color="auto"/>
            <w:right w:val="none" w:sz="0" w:space="0" w:color="auto"/>
          </w:divBdr>
        </w:div>
        <w:div w:id="1000962296">
          <w:marLeft w:val="640"/>
          <w:marRight w:val="0"/>
          <w:marTop w:val="0"/>
          <w:marBottom w:val="0"/>
          <w:divBdr>
            <w:top w:val="none" w:sz="0" w:space="0" w:color="auto"/>
            <w:left w:val="none" w:sz="0" w:space="0" w:color="auto"/>
            <w:bottom w:val="none" w:sz="0" w:space="0" w:color="auto"/>
            <w:right w:val="none" w:sz="0" w:space="0" w:color="auto"/>
          </w:divBdr>
        </w:div>
        <w:div w:id="1596668959">
          <w:marLeft w:val="640"/>
          <w:marRight w:val="0"/>
          <w:marTop w:val="0"/>
          <w:marBottom w:val="0"/>
          <w:divBdr>
            <w:top w:val="none" w:sz="0" w:space="0" w:color="auto"/>
            <w:left w:val="none" w:sz="0" w:space="0" w:color="auto"/>
            <w:bottom w:val="none" w:sz="0" w:space="0" w:color="auto"/>
            <w:right w:val="none" w:sz="0" w:space="0" w:color="auto"/>
          </w:divBdr>
        </w:div>
        <w:div w:id="317926067">
          <w:marLeft w:val="640"/>
          <w:marRight w:val="0"/>
          <w:marTop w:val="0"/>
          <w:marBottom w:val="0"/>
          <w:divBdr>
            <w:top w:val="none" w:sz="0" w:space="0" w:color="auto"/>
            <w:left w:val="none" w:sz="0" w:space="0" w:color="auto"/>
            <w:bottom w:val="none" w:sz="0" w:space="0" w:color="auto"/>
            <w:right w:val="none" w:sz="0" w:space="0" w:color="auto"/>
          </w:divBdr>
        </w:div>
        <w:div w:id="832601783">
          <w:marLeft w:val="640"/>
          <w:marRight w:val="0"/>
          <w:marTop w:val="0"/>
          <w:marBottom w:val="0"/>
          <w:divBdr>
            <w:top w:val="none" w:sz="0" w:space="0" w:color="auto"/>
            <w:left w:val="none" w:sz="0" w:space="0" w:color="auto"/>
            <w:bottom w:val="none" w:sz="0" w:space="0" w:color="auto"/>
            <w:right w:val="none" w:sz="0" w:space="0" w:color="auto"/>
          </w:divBdr>
        </w:div>
        <w:div w:id="1757436257">
          <w:marLeft w:val="640"/>
          <w:marRight w:val="0"/>
          <w:marTop w:val="0"/>
          <w:marBottom w:val="0"/>
          <w:divBdr>
            <w:top w:val="none" w:sz="0" w:space="0" w:color="auto"/>
            <w:left w:val="none" w:sz="0" w:space="0" w:color="auto"/>
            <w:bottom w:val="none" w:sz="0" w:space="0" w:color="auto"/>
            <w:right w:val="none" w:sz="0" w:space="0" w:color="auto"/>
          </w:divBdr>
        </w:div>
        <w:div w:id="91777789">
          <w:marLeft w:val="640"/>
          <w:marRight w:val="0"/>
          <w:marTop w:val="0"/>
          <w:marBottom w:val="0"/>
          <w:divBdr>
            <w:top w:val="none" w:sz="0" w:space="0" w:color="auto"/>
            <w:left w:val="none" w:sz="0" w:space="0" w:color="auto"/>
            <w:bottom w:val="none" w:sz="0" w:space="0" w:color="auto"/>
            <w:right w:val="none" w:sz="0" w:space="0" w:color="auto"/>
          </w:divBdr>
        </w:div>
        <w:div w:id="74325796">
          <w:marLeft w:val="640"/>
          <w:marRight w:val="0"/>
          <w:marTop w:val="0"/>
          <w:marBottom w:val="0"/>
          <w:divBdr>
            <w:top w:val="none" w:sz="0" w:space="0" w:color="auto"/>
            <w:left w:val="none" w:sz="0" w:space="0" w:color="auto"/>
            <w:bottom w:val="none" w:sz="0" w:space="0" w:color="auto"/>
            <w:right w:val="none" w:sz="0" w:space="0" w:color="auto"/>
          </w:divBdr>
        </w:div>
        <w:div w:id="1143700141">
          <w:marLeft w:val="640"/>
          <w:marRight w:val="0"/>
          <w:marTop w:val="0"/>
          <w:marBottom w:val="0"/>
          <w:divBdr>
            <w:top w:val="none" w:sz="0" w:space="0" w:color="auto"/>
            <w:left w:val="none" w:sz="0" w:space="0" w:color="auto"/>
            <w:bottom w:val="none" w:sz="0" w:space="0" w:color="auto"/>
            <w:right w:val="none" w:sz="0" w:space="0" w:color="auto"/>
          </w:divBdr>
        </w:div>
        <w:div w:id="1838612962">
          <w:marLeft w:val="640"/>
          <w:marRight w:val="0"/>
          <w:marTop w:val="0"/>
          <w:marBottom w:val="0"/>
          <w:divBdr>
            <w:top w:val="none" w:sz="0" w:space="0" w:color="auto"/>
            <w:left w:val="none" w:sz="0" w:space="0" w:color="auto"/>
            <w:bottom w:val="none" w:sz="0" w:space="0" w:color="auto"/>
            <w:right w:val="none" w:sz="0" w:space="0" w:color="auto"/>
          </w:divBdr>
        </w:div>
        <w:div w:id="944658179">
          <w:marLeft w:val="640"/>
          <w:marRight w:val="0"/>
          <w:marTop w:val="0"/>
          <w:marBottom w:val="0"/>
          <w:divBdr>
            <w:top w:val="none" w:sz="0" w:space="0" w:color="auto"/>
            <w:left w:val="none" w:sz="0" w:space="0" w:color="auto"/>
            <w:bottom w:val="none" w:sz="0" w:space="0" w:color="auto"/>
            <w:right w:val="none" w:sz="0" w:space="0" w:color="auto"/>
          </w:divBdr>
        </w:div>
        <w:div w:id="1089430920">
          <w:marLeft w:val="640"/>
          <w:marRight w:val="0"/>
          <w:marTop w:val="0"/>
          <w:marBottom w:val="0"/>
          <w:divBdr>
            <w:top w:val="none" w:sz="0" w:space="0" w:color="auto"/>
            <w:left w:val="none" w:sz="0" w:space="0" w:color="auto"/>
            <w:bottom w:val="none" w:sz="0" w:space="0" w:color="auto"/>
            <w:right w:val="none" w:sz="0" w:space="0" w:color="auto"/>
          </w:divBdr>
        </w:div>
        <w:div w:id="991982754">
          <w:marLeft w:val="640"/>
          <w:marRight w:val="0"/>
          <w:marTop w:val="0"/>
          <w:marBottom w:val="0"/>
          <w:divBdr>
            <w:top w:val="none" w:sz="0" w:space="0" w:color="auto"/>
            <w:left w:val="none" w:sz="0" w:space="0" w:color="auto"/>
            <w:bottom w:val="none" w:sz="0" w:space="0" w:color="auto"/>
            <w:right w:val="none" w:sz="0" w:space="0" w:color="auto"/>
          </w:divBdr>
        </w:div>
        <w:div w:id="155339689">
          <w:marLeft w:val="640"/>
          <w:marRight w:val="0"/>
          <w:marTop w:val="0"/>
          <w:marBottom w:val="0"/>
          <w:divBdr>
            <w:top w:val="none" w:sz="0" w:space="0" w:color="auto"/>
            <w:left w:val="none" w:sz="0" w:space="0" w:color="auto"/>
            <w:bottom w:val="none" w:sz="0" w:space="0" w:color="auto"/>
            <w:right w:val="none" w:sz="0" w:space="0" w:color="auto"/>
          </w:divBdr>
        </w:div>
        <w:div w:id="1093476802">
          <w:marLeft w:val="640"/>
          <w:marRight w:val="0"/>
          <w:marTop w:val="0"/>
          <w:marBottom w:val="0"/>
          <w:divBdr>
            <w:top w:val="none" w:sz="0" w:space="0" w:color="auto"/>
            <w:left w:val="none" w:sz="0" w:space="0" w:color="auto"/>
            <w:bottom w:val="none" w:sz="0" w:space="0" w:color="auto"/>
            <w:right w:val="none" w:sz="0" w:space="0" w:color="auto"/>
          </w:divBdr>
        </w:div>
        <w:div w:id="253175976">
          <w:marLeft w:val="640"/>
          <w:marRight w:val="0"/>
          <w:marTop w:val="0"/>
          <w:marBottom w:val="0"/>
          <w:divBdr>
            <w:top w:val="none" w:sz="0" w:space="0" w:color="auto"/>
            <w:left w:val="none" w:sz="0" w:space="0" w:color="auto"/>
            <w:bottom w:val="none" w:sz="0" w:space="0" w:color="auto"/>
            <w:right w:val="none" w:sz="0" w:space="0" w:color="auto"/>
          </w:divBdr>
        </w:div>
        <w:div w:id="1065569733">
          <w:marLeft w:val="640"/>
          <w:marRight w:val="0"/>
          <w:marTop w:val="0"/>
          <w:marBottom w:val="0"/>
          <w:divBdr>
            <w:top w:val="none" w:sz="0" w:space="0" w:color="auto"/>
            <w:left w:val="none" w:sz="0" w:space="0" w:color="auto"/>
            <w:bottom w:val="none" w:sz="0" w:space="0" w:color="auto"/>
            <w:right w:val="none" w:sz="0" w:space="0" w:color="auto"/>
          </w:divBdr>
        </w:div>
        <w:div w:id="645090163">
          <w:marLeft w:val="640"/>
          <w:marRight w:val="0"/>
          <w:marTop w:val="0"/>
          <w:marBottom w:val="0"/>
          <w:divBdr>
            <w:top w:val="none" w:sz="0" w:space="0" w:color="auto"/>
            <w:left w:val="none" w:sz="0" w:space="0" w:color="auto"/>
            <w:bottom w:val="none" w:sz="0" w:space="0" w:color="auto"/>
            <w:right w:val="none" w:sz="0" w:space="0" w:color="auto"/>
          </w:divBdr>
        </w:div>
        <w:div w:id="273294908">
          <w:marLeft w:val="640"/>
          <w:marRight w:val="0"/>
          <w:marTop w:val="0"/>
          <w:marBottom w:val="0"/>
          <w:divBdr>
            <w:top w:val="none" w:sz="0" w:space="0" w:color="auto"/>
            <w:left w:val="none" w:sz="0" w:space="0" w:color="auto"/>
            <w:bottom w:val="none" w:sz="0" w:space="0" w:color="auto"/>
            <w:right w:val="none" w:sz="0" w:space="0" w:color="auto"/>
          </w:divBdr>
        </w:div>
        <w:div w:id="1767923539">
          <w:marLeft w:val="640"/>
          <w:marRight w:val="0"/>
          <w:marTop w:val="0"/>
          <w:marBottom w:val="0"/>
          <w:divBdr>
            <w:top w:val="none" w:sz="0" w:space="0" w:color="auto"/>
            <w:left w:val="none" w:sz="0" w:space="0" w:color="auto"/>
            <w:bottom w:val="none" w:sz="0" w:space="0" w:color="auto"/>
            <w:right w:val="none" w:sz="0" w:space="0" w:color="auto"/>
          </w:divBdr>
        </w:div>
        <w:div w:id="593171616">
          <w:marLeft w:val="640"/>
          <w:marRight w:val="0"/>
          <w:marTop w:val="0"/>
          <w:marBottom w:val="0"/>
          <w:divBdr>
            <w:top w:val="none" w:sz="0" w:space="0" w:color="auto"/>
            <w:left w:val="none" w:sz="0" w:space="0" w:color="auto"/>
            <w:bottom w:val="none" w:sz="0" w:space="0" w:color="auto"/>
            <w:right w:val="none" w:sz="0" w:space="0" w:color="auto"/>
          </w:divBdr>
        </w:div>
        <w:div w:id="1531649647">
          <w:marLeft w:val="640"/>
          <w:marRight w:val="0"/>
          <w:marTop w:val="0"/>
          <w:marBottom w:val="0"/>
          <w:divBdr>
            <w:top w:val="none" w:sz="0" w:space="0" w:color="auto"/>
            <w:left w:val="none" w:sz="0" w:space="0" w:color="auto"/>
            <w:bottom w:val="none" w:sz="0" w:space="0" w:color="auto"/>
            <w:right w:val="none" w:sz="0" w:space="0" w:color="auto"/>
          </w:divBdr>
        </w:div>
        <w:div w:id="283124634">
          <w:marLeft w:val="640"/>
          <w:marRight w:val="0"/>
          <w:marTop w:val="0"/>
          <w:marBottom w:val="0"/>
          <w:divBdr>
            <w:top w:val="none" w:sz="0" w:space="0" w:color="auto"/>
            <w:left w:val="none" w:sz="0" w:space="0" w:color="auto"/>
            <w:bottom w:val="none" w:sz="0" w:space="0" w:color="auto"/>
            <w:right w:val="none" w:sz="0" w:space="0" w:color="auto"/>
          </w:divBdr>
        </w:div>
        <w:div w:id="1575437297">
          <w:marLeft w:val="640"/>
          <w:marRight w:val="0"/>
          <w:marTop w:val="0"/>
          <w:marBottom w:val="0"/>
          <w:divBdr>
            <w:top w:val="none" w:sz="0" w:space="0" w:color="auto"/>
            <w:left w:val="none" w:sz="0" w:space="0" w:color="auto"/>
            <w:bottom w:val="none" w:sz="0" w:space="0" w:color="auto"/>
            <w:right w:val="none" w:sz="0" w:space="0" w:color="auto"/>
          </w:divBdr>
        </w:div>
        <w:div w:id="443228441">
          <w:marLeft w:val="640"/>
          <w:marRight w:val="0"/>
          <w:marTop w:val="0"/>
          <w:marBottom w:val="0"/>
          <w:divBdr>
            <w:top w:val="none" w:sz="0" w:space="0" w:color="auto"/>
            <w:left w:val="none" w:sz="0" w:space="0" w:color="auto"/>
            <w:bottom w:val="none" w:sz="0" w:space="0" w:color="auto"/>
            <w:right w:val="none" w:sz="0" w:space="0" w:color="auto"/>
          </w:divBdr>
        </w:div>
        <w:div w:id="1432236943">
          <w:marLeft w:val="640"/>
          <w:marRight w:val="0"/>
          <w:marTop w:val="0"/>
          <w:marBottom w:val="0"/>
          <w:divBdr>
            <w:top w:val="none" w:sz="0" w:space="0" w:color="auto"/>
            <w:left w:val="none" w:sz="0" w:space="0" w:color="auto"/>
            <w:bottom w:val="none" w:sz="0" w:space="0" w:color="auto"/>
            <w:right w:val="none" w:sz="0" w:space="0" w:color="auto"/>
          </w:divBdr>
        </w:div>
        <w:div w:id="356540864">
          <w:marLeft w:val="640"/>
          <w:marRight w:val="0"/>
          <w:marTop w:val="0"/>
          <w:marBottom w:val="0"/>
          <w:divBdr>
            <w:top w:val="none" w:sz="0" w:space="0" w:color="auto"/>
            <w:left w:val="none" w:sz="0" w:space="0" w:color="auto"/>
            <w:bottom w:val="none" w:sz="0" w:space="0" w:color="auto"/>
            <w:right w:val="none" w:sz="0" w:space="0" w:color="auto"/>
          </w:divBdr>
        </w:div>
        <w:div w:id="403459097">
          <w:marLeft w:val="640"/>
          <w:marRight w:val="0"/>
          <w:marTop w:val="0"/>
          <w:marBottom w:val="0"/>
          <w:divBdr>
            <w:top w:val="none" w:sz="0" w:space="0" w:color="auto"/>
            <w:left w:val="none" w:sz="0" w:space="0" w:color="auto"/>
            <w:bottom w:val="none" w:sz="0" w:space="0" w:color="auto"/>
            <w:right w:val="none" w:sz="0" w:space="0" w:color="auto"/>
          </w:divBdr>
        </w:div>
        <w:div w:id="71582523">
          <w:marLeft w:val="640"/>
          <w:marRight w:val="0"/>
          <w:marTop w:val="0"/>
          <w:marBottom w:val="0"/>
          <w:divBdr>
            <w:top w:val="none" w:sz="0" w:space="0" w:color="auto"/>
            <w:left w:val="none" w:sz="0" w:space="0" w:color="auto"/>
            <w:bottom w:val="none" w:sz="0" w:space="0" w:color="auto"/>
            <w:right w:val="none" w:sz="0" w:space="0" w:color="auto"/>
          </w:divBdr>
        </w:div>
        <w:div w:id="1188058396">
          <w:marLeft w:val="640"/>
          <w:marRight w:val="0"/>
          <w:marTop w:val="0"/>
          <w:marBottom w:val="0"/>
          <w:divBdr>
            <w:top w:val="none" w:sz="0" w:space="0" w:color="auto"/>
            <w:left w:val="none" w:sz="0" w:space="0" w:color="auto"/>
            <w:bottom w:val="none" w:sz="0" w:space="0" w:color="auto"/>
            <w:right w:val="none" w:sz="0" w:space="0" w:color="auto"/>
          </w:divBdr>
        </w:div>
        <w:div w:id="1165823551">
          <w:marLeft w:val="640"/>
          <w:marRight w:val="0"/>
          <w:marTop w:val="0"/>
          <w:marBottom w:val="0"/>
          <w:divBdr>
            <w:top w:val="none" w:sz="0" w:space="0" w:color="auto"/>
            <w:left w:val="none" w:sz="0" w:space="0" w:color="auto"/>
            <w:bottom w:val="none" w:sz="0" w:space="0" w:color="auto"/>
            <w:right w:val="none" w:sz="0" w:space="0" w:color="auto"/>
          </w:divBdr>
        </w:div>
        <w:div w:id="224922510">
          <w:marLeft w:val="640"/>
          <w:marRight w:val="0"/>
          <w:marTop w:val="0"/>
          <w:marBottom w:val="0"/>
          <w:divBdr>
            <w:top w:val="none" w:sz="0" w:space="0" w:color="auto"/>
            <w:left w:val="none" w:sz="0" w:space="0" w:color="auto"/>
            <w:bottom w:val="none" w:sz="0" w:space="0" w:color="auto"/>
            <w:right w:val="none" w:sz="0" w:space="0" w:color="auto"/>
          </w:divBdr>
        </w:div>
        <w:div w:id="1188906500">
          <w:marLeft w:val="640"/>
          <w:marRight w:val="0"/>
          <w:marTop w:val="0"/>
          <w:marBottom w:val="0"/>
          <w:divBdr>
            <w:top w:val="none" w:sz="0" w:space="0" w:color="auto"/>
            <w:left w:val="none" w:sz="0" w:space="0" w:color="auto"/>
            <w:bottom w:val="none" w:sz="0" w:space="0" w:color="auto"/>
            <w:right w:val="none" w:sz="0" w:space="0" w:color="auto"/>
          </w:divBdr>
        </w:div>
        <w:div w:id="790831022">
          <w:marLeft w:val="640"/>
          <w:marRight w:val="0"/>
          <w:marTop w:val="0"/>
          <w:marBottom w:val="0"/>
          <w:divBdr>
            <w:top w:val="none" w:sz="0" w:space="0" w:color="auto"/>
            <w:left w:val="none" w:sz="0" w:space="0" w:color="auto"/>
            <w:bottom w:val="none" w:sz="0" w:space="0" w:color="auto"/>
            <w:right w:val="none" w:sz="0" w:space="0" w:color="auto"/>
          </w:divBdr>
        </w:div>
        <w:div w:id="1467968068">
          <w:marLeft w:val="640"/>
          <w:marRight w:val="0"/>
          <w:marTop w:val="0"/>
          <w:marBottom w:val="0"/>
          <w:divBdr>
            <w:top w:val="none" w:sz="0" w:space="0" w:color="auto"/>
            <w:left w:val="none" w:sz="0" w:space="0" w:color="auto"/>
            <w:bottom w:val="none" w:sz="0" w:space="0" w:color="auto"/>
            <w:right w:val="none" w:sz="0" w:space="0" w:color="auto"/>
          </w:divBdr>
        </w:div>
        <w:div w:id="1252859509">
          <w:marLeft w:val="640"/>
          <w:marRight w:val="0"/>
          <w:marTop w:val="0"/>
          <w:marBottom w:val="0"/>
          <w:divBdr>
            <w:top w:val="none" w:sz="0" w:space="0" w:color="auto"/>
            <w:left w:val="none" w:sz="0" w:space="0" w:color="auto"/>
            <w:bottom w:val="none" w:sz="0" w:space="0" w:color="auto"/>
            <w:right w:val="none" w:sz="0" w:space="0" w:color="auto"/>
          </w:divBdr>
        </w:div>
        <w:div w:id="2119520702">
          <w:marLeft w:val="640"/>
          <w:marRight w:val="0"/>
          <w:marTop w:val="0"/>
          <w:marBottom w:val="0"/>
          <w:divBdr>
            <w:top w:val="none" w:sz="0" w:space="0" w:color="auto"/>
            <w:left w:val="none" w:sz="0" w:space="0" w:color="auto"/>
            <w:bottom w:val="none" w:sz="0" w:space="0" w:color="auto"/>
            <w:right w:val="none" w:sz="0" w:space="0" w:color="auto"/>
          </w:divBdr>
        </w:div>
        <w:div w:id="141124330">
          <w:marLeft w:val="640"/>
          <w:marRight w:val="0"/>
          <w:marTop w:val="0"/>
          <w:marBottom w:val="0"/>
          <w:divBdr>
            <w:top w:val="none" w:sz="0" w:space="0" w:color="auto"/>
            <w:left w:val="none" w:sz="0" w:space="0" w:color="auto"/>
            <w:bottom w:val="none" w:sz="0" w:space="0" w:color="auto"/>
            <w:right w:val="none" w:sz="0" w:space="0" w:color="auto"/>
          </w:divBdr>
        </w:div>
        <w:div w:id="1391997412">
          <w:marLeft w:val="640"/>
          <w:marRight w:val="0"/>
          <w:marTop w:val="0"/>
          <w:marBottom w:val="0"/>
          <w:divBdr>
            <w:top w:val="none" w:sz="0" w:space="0" w:color="auto"/>
            <w:left w:val="none" w:sz="0" w:space="0" w:color="auto"/>
            <w:bottom w:val="none" w:sz="0" w:space="0" w:color="auto"/>
            <w:right w:val="none" w:sz="0" w:space="0" w:color="auto"/>
          </w:divBdr>
        </w:div>
        <w:div w:id="403648585">
          <w:marLeft w:val="640"/>
          <w:marRight w:val="0"/>
          <w:marTop w:val="0"/>
          <w:marBottom w:val="0"/>
          <w:divBdr>
            <w:top w:val="none" w:sz="0" w:space="0" w:color="auto"/>
            <w:left w:val="none" w:sz="0" w:space="0" w:color="auto"/>
            <w:bottom w:val="none" w:sz="0" w:space="0" w:color="auto"/>
            <w:right w:val="none" w:sz="0" w:space="0" w:color="auto"/>
          </w:divBdr>
        </w:div>
        <w:div w:id="1978559979">
          <w:marLeft w:val="640"/>
          <w:marRight w:val="0"/>
          <w:marTop w:val="0"/>
          <w:marBottom w:val="0"/>
          <w:divBdr>
            <w:top w:val="none" w:sz="0" w:space="0" w:color="auto"/>
            <w:left w:val="none" w:sz="0" w:space="0" w:color="auto"/>
            <w:bottom w:val="none" w:sz="0" w:space="0" w:color="auto"/>
            <w:right w:val="none" w:sz="0" w:space="0" w:color="auto"/>
          </w:divBdr>
        </w:div>
        <w:div w:id="1916234987">
          <w:marLeft w:val="640"/>
          <w:marRight w:val="0"/>
          <w:marTop w:val="0"/>
          <w:marBottom w:val="0"/>
          <w:divBdr>
            <w:top w:val="none" w:sz="0" w:space="0" w:color="auto"/>
            <w:left w:val="none" w:sz="0" w:space="0" w:color="auto"/>
            <w:bottom w:val="none" w:sz="0" w:space="0" w:color="auto"/>
            <w:right w:val="none" w:sz="0" w:space="0" w:color="auto"/>
          </w:divBdr>
        </w:div>
        <w:div w:id="707099741">
          <w:marLeft w:val="640"/>
          <w:marRight w:val="0"/>
          <w:marTop w:val="0"/>
          <w:marBottom w:val="0"/>
          <w:divBdr>
            <w:top w:val="none" w:sz="0" w:space="0" w:color="auto"/>
            <w:left w:val="none" w:sz="0" w:space="0" w:color="auto"/>
            <w:bottom w:val="none" w:sz="0" w:space="0" w:color="auto"/>
            <w:right w:val="none" w:sz="0" w:space="0" w:color="auto"/>
          </w:divBdr>
        </w:div>
        <w:div w:id="917445271">
          <w:marLeft w:val="640"/>
          <w:marRight w:val="0"/>
          <w:marTop w:val="0"/>
          <w:marBottom w:val="0"/>
          <w:divBdr>
            <w:top w:val="none" w:sz="0" w:space="0" w:color="auto"/>
            <w:left w:val="none" w:sz="0" w:space="0" w:color="auto"/>
            <w:bottom w:val="none" w:sz="0" w:space="0" w:color="auto"/>
            <w:right w:val="none" w:sz="0" w:space="0" w:color="auto"/>
          </w:divBdr>
        </w:div>
        <w:div w:id="384449747">
          <w:marLeft w:val="640"/>
          <w:marRight w:val="0"/>
          <w:marTop w:val="0"/>
          <w:marBottom w:val="0"/>
          <w:divBdr>
            <w:top w:val="none" w:sz="0" w:space="0" w:color="auto"/>
            <w:left w:val="none" w:sz="0" w:space="0" w:color="auto"/>
            <w:bottom w:val="none" w:sz="0" w:space="0" w:color="auto"/>
            <w:right w:val="none" w:sz="0" w:space="0" w:color="auto"/>
          </w:divBdr>
        </w:div>
        <w:div w:id="161287591">
          <w:marLeft w:val="640"/>
          <w:marRight w:val="0"/>
          <w:marTop w:val="0"/>
          <w:marBottom w:val="0"/>
          <w:divBdr>
            <w:top w:val="none" w:sz="0" w:space="0" w:color="auto"/>
            <w:left w:val="none" w:sz="0" w:space="0" w:color="auto"/>
            <w:bottom w:val="none" w:sz="0" w:space="0" w:color="auto"/>
            <w:right w:val="none" w:sz="0" w:space="0" w:color="auto"/>
          </w:divBdr>
        </w:div>
        <w:div w:id="1542203069">
          <w:marLeft w:val="640"/>
          <w:marRight w:val="0"/>
          <w:marTop w:val="0"/>
          <w:marBottom w:val="0"/>
          <w:divBdr>
            <w:top w:val="none" w:sz="0" w:space="0" w:color="auto"/>
            <w:left w:val="none" w:sz="0" w:space="0" w:color="auto"/>
            <w:bottom w:val="none" w:sz="0" w:space="0" w:color="auto"/>
            <w:right w:val="none" w:sz="0" w:space="0" w:color="auto"/>
          </w:divBdr>
        </w:div>
        <w:div w:id="1155340798">
          <w:marLeft w:val="640"/>
          <w:marRight w:val="0"/>
          <w:marTop w:val="0"/>
          <w:marBottom w:val="0"/>
          <w:divBdr>
            <w:top w:val="none" w:sz="0" w:space="0" w:color="auto"/>
            <w:left w:val="none" w:sz="0" w:space="0" w:color="auto"/>
            <w:bottom w:val="none" w:sz="0" w:space="0" w:color="auto"/>
            <w:right w:val="none" w:sz="0" w:space="0" w:color="auto"/>
          </w:divBdr>
        </w:div>
        <w:div w:id="1060976790">
          <w:marLeft w:val="640"/>
          <w:marRight w:val="0"/>
          <w:marTop w:val="0"/>
          <w:marBottom w:val="0"/>
          <w:divBdr>
            <w:top w:val="none" w:sz="0" w:space="0" w:color="auto"/>
            <w:left w:val="none" w:sz="0" w:space="0" w:color="auto"/>
            <w:bottom w:val="none" w:sz="0" w:space="0" w:color="auto"/>
            <w:right w:val="none" w:sz="0" w:space="0" w:color="auto"/>
          </w:divBdr>
        </w:div>
        <w:div w:id="1553270355">
          <w:marLeft w:val="640"/>
          <w:marRight w:val="0"/>
          <w:marTop w:val="0"/>
          <w:marBottom w:val="0"/>
          <w:divBdr>
            <w:top w:val="none" w:sz="0" w:space="0" w:color="auto"/>
            <w:left w:val="none" w:sz="0" w:space="0" w:color="auto"/>
            <w:bottom w:val="none" w:sz="0" w:space="0" w:color="auto"/>
            <w:right w:val="none" w:sz="0" w:space="0" w:color="auto"/>
          </w:divBdr>
        </w:div>
        <w:div w:id="842822918">
          <w:marLeft w:val="640"/>
          <w:marRight w:val="0"/>
          <w:marTop w:val="0"/>
          <w:marBottom w:val="0"/>
          <w:divBdr>
            <w:top w:val="none" w:sz="0" w:space="0" w:color="auto"/>
            <w:left w:val="none" w:sz="0" w:space="0" w:color="auto"/>
            <w:bottom w:val="none" w:sz="0" w:space="0" w:color="auto"/>
            <w:right w:val="none" w:sz="0" w:space="0" w:color="auto"/>
          </w:divBdr>
        </w:div>
        <w:div w:id="137845570">
          <w:marLeft w:val="640"/>
          <w:marRight w:val="0"/>
          <w:marTop w:val="0"/>
          <w:marBottom w:val="0"/>
          <w:divBdr>
            <w:top w:val="none" w:sz="0" w:space="0" w:color="auto"/>
            <w:left w:val="none" w:sz="0" w:space="0" w:color="auto"/>
            <w:bottom w:val="none" w:sz="0" w:space="0" w:color="auto"/>
            <w:right w:val="none" w:sz="0" w:space="0" w:color="auto"/>
          </w:divBdr>
        </w:div>
        <w:div w:id="610552083">
          <w:marLeft w:val="640"/>
          <w:marRight w:val="0"/>
          <w:marTop w:val="0"/>
          <w:marBottom w:val="0"/>
          <w:divBdr>
            <w:top w:val="none" w:sz="0" w:space="0" w:color="auto"/>
            <w:left w:val="none" w:sz="0" w:space="0" w:color="auto"/>
            <w:bottom w:val="none" w:sz="0" w:space="0" w:color="auto"/>
            <w:right w:val="none" w:sz="0" w:space="0" w:color="auto"/>
          </w:divBdr>
        </w:div>
        <w:div w:id="2079788905">
          <w:marLeft w:val="640"/>
          <w:marRight w:val="0"/>
          <w:marTop w:val="0"/>
          <w:marBottom w:val="0"/>
          <w:divBdr>
            <w:top w:val="none" w:sz="0" w:space="0" w:color="auto"/>
            <w:left w:val="none" w:sz="0" w:space="0" w:color="auto"/>
            <w:bottom w:val="none" w:sz="0" w:space="0" w:color="auto"/>
            <w:right w:val="none" w:sz="0" w:space="0" w:color="auto"/>
          </w:divBdr>
        </w:div>
        <w:div w:id="1111431685">
          <w:marLeft w:val="640"/>
          <w:marRight w:val="0"/>
          <w:marTop w:val="0"/>
          <w:marBottom w:val="0"/>
          <w:divBdr>
            <w:top w:val="none" w:sz="0" w:space="0" w:color="auto"/>
            <w:left w:val="none" w:sz="0" w:space="0" w:color="auto"/>
            <w:bottom w:val="none" w:sz="0" w:space="0" w:color="auto"/>
            <w:right w:val="none" w:sz="0" w:space="0" w:color="auto"/>
          </w:divBdr>
        </w:div>
        <w:div w:id="1038509216">
          <w:marLeft w:val="640"/>
          <w:marRight w:val="0"/>
          <w:marTop w:val="0"/>
          <w:marBottom w:val="0"/>
          <w:divBdr>
            <w:top w:val="none" w:sz="0" w:space="0" w:color="auto"/>
            <w:left w:val="none" w:sz="0" w:space="0" w:color="auto"/>
            <w:bottom w:val="none" w:sz="0" w:space="0" w:color="auto"/>
            <w:right w:val="none" w:sz="0" w:space="0" w:color="auto"/>
          </w:divBdr>
        </w:div>
        <w:div w:id="1784693587">
          <w:marLeft w:val="640"/>
          <w:marRight w:val="0"/>
          <w:marTop w:val="0"/>
          <w:marBottom w:val="0"/>
          <w:divBdr>
            <w:top w:val="none" w:sz="0" w:space="0" w:color="auto"/>
            <w:left w:val="none" w:sz="0" w:space="0" w:color="auto"/>
            <w:bottom w:val="none" w:sz="0" w:space="0" w:color="auto"/>
            <w:right w:val="none" w:sz="0" w:space="0" w:color="auto"/>
          </w:divBdr>
        </w:div>
        <w:div w:id="1454446158">
          <w:marLeft w:val="640"/>
          <w:marRight w:val="0"/>
          <w:marTop w:val="0"/>
          <w:marBottom w:val="0"/>
          <w:divBdr>
            <w:top w:val="none" w:sz="0" w:space="0" w:color="auto"/>
            <w:left w:val="none" w:sz="0" w:space="0" w:color="auto"/>
            <w:bottom w:val="none" w:sz="0" w:space="0" w:color="auto"/>
            <w:right w:val="none" w:sz="0" w:space="0" w:color="auto"/>
          </w:divBdr>
        </w:div>
        <w:div w:id="844245656">
          <w:marLeft w:val="640"/>
          <w:marRight w:val="0"/>
          <w:marTop w:val="0"/>
          <w:marBottom w:val="0"/>
          <w:divBdr>
            <w:top w:val="none" w:sz="0" w:space="0" w:color="auto"/>
            <w:left w:val="none" w:sz="0" w:space="0" w:color="auto"/>
            <w:bottom w:val="none" w:sz="0" w:space="0" w:color="auto"/>
            <w:right w:val="none" w:sz="0" w:space="0" w:color="auto"/>
          </w:divBdr>
        </w:div>
        <w:div w:id="522595699">
          <w:marLeft w:val="640"/>
          <w:marRight w:val="0"/>
          <w:marTop w:val="0"/>
          <w:marBottom w:val="0"/>
          <w:divBdr>
            <w:top w:val="none" w:sz="0" w:space="0" w:color="auto"/>
            <w:left w:val="none" w:sz="0" w:space="0" w:color="auto"/>
            <w:bottom w:val="none" w:sz="0" w:space="0" w:color="auto"/>
            <w:right w:val="none" w:sz="0" w:space="0" w:color="auto"/>
          </w:divBdr>
        </w:div>
        <w:div w:id="1002702934">
          <w:marLeft w:val="640"/>
          <w:marRight w:val="0"/>
          <w:marTop w:val="0"/>
          <w:marBottom w:val="0"/>
          <w:divBdr>
            <w:top w:val="none" w:sz="0" w:space="0" w:color="auto"/>
            <w:left w:val="none" w:sz="0" w:space="0" w:color="auto"/>
            <w:bottom w:val="none" w:sz="0" w:space="0" w:color="auto"/>
            <w:right w:val="none" w:sz="0" w:space="0" w:color="auto"/>
          </w:divBdr>
        </w:div>
        <w:div w:id="1441220907">
          <w:marLeft w:val="640"/>
          <w:marRight w:val="0"/>
          <w:marTop w:val="0"/>
          <w:marBottom w:val="0"/>
          <w:divBdr>
            <w:top w:val="none" w:sz="0" w:space="0" w:color="auto"/>
            <w:left w:val="none" w:sz="0" w:space="0" w:color="auto"/>
            <w:bottom w:val="none" w:sz="0" w:space="0" w:color="auto"/>
            <w:right w:val="none" w:sz="0" w:space="0" w:color="auto"/>
          </w:divBdr>
        </w:div>
        <w:div w:id="628320825">
          <w:marLeft w:val="640"/>
          <w:marRight w:val="0"/>
          <w:marTop w:val="0"/>
          <w:marBottom w:val="0"/>
          <w:divBdr>
            <w:top w:val="none" w:sz="0" w:space="0" w:color="auto"/>
            <w:left w:val="none" w:sz="0" w:space="0" w:color="auto"/>
            <w:bottom w:val="none" w:sz="0" w:space="0" w:color="auto"/>
            <w:right w:val="none" w:sz="0" w:space="0" w:color="auto"/>
          </w:divBdr>
        </w:div>
        <w:div w:id="571234472">
          <w:marLeft w:val="640"/>
          <w:marRight w:val="0"/>
          <w:marTop w:val="0"/>
          <w:marBottom w:val="0"/>
          <w:divBdr>
            <w:top w:val="none" w:sz="0" w:space="0" w:color="auto"/>
            <w:left w:val="none" w:sz="0" w:space="0" w:color="auto"/>
            <w:bottom w:val="none" w:sz="0" w:space="0" w:color="auto"/>
            <w:right w:val="none" w:sz="0" w:space="0" w:color="auto"/>
          </w:divBdr>
        </w:div>
        <w:div w:id="1218081304">
          <w:marLeft w:val="640"/>
          <w:marRight w:val="0"/>
          <w:marTop w:val="0"/>
          <w:marBottom w:val="0"/>
          <w:divBdr>
            <w:top w:val="none" w:sz="0" w:space="0" w:color="auto"/>
            <w:left w:val="none" w:sz="0" w:space="0" w:color="auto"/>
            <w:bottom w:val="none" w:sz="0" w:space="0" w:color="auto"/>
            <w:right w:val="none" w:sz="0" w:space="0" w:color="auto"/>
          </w:divBdr>
        </w:div>
        <w:div w:id="498084559">
          <w:marLeft w:val="640"/>
          <w:marRight w:val="0"/>
          <w:marTop w:val="0"/>
          <w:marBottom w:val="0"/>
          <w:divBdr>
            <w:top w:val="none" w:sz="0" w:space="0" w:color="auto"/>
            <w:left w:val="none" w:sz="0" w:space="0" w:color="auto"/>
            <w:bottom w:val="none" w:sz="0" w:space="0" w:color="auto"/>
            <w:right w:val="none" w:sz="0" w:space="0" w:color="auto"/>
          </w:divBdr>
        </w:div>
        <w:div w:id="1559823350">
          <w:marLeft w:val="640"/>
          <w:marRight w:val="0"/>
          <w:marTop w:val="0"/>
          <w:marBottom w:val="0"/>
          <w:divBdr>
            <w:top w:val="none" w:sz="0" w:space="0" w:color="auto"/>
            <w:left w:val="none" w:sz="0" w:space="0" w:color="auto"/>
            <w:bottom w:val="none" w:sz="0" w:space="0" w:color="auto"/>
            <w:right w:val="none" w:sz="0" w:space="0" w:color="auto"/>
          </w:divBdr>
        </w:div>
        <w:div w:id="1960523327">
          <w:marLeft w:val="640"/>
          <w:marRight w:val="0"/>
          <w:marTop w:val="0"/>
          <w:marBottom w:val="0"/>
          <w:divBdr>
            <w:top w:val="none" w:sz="0" w:space="0" w:color="auto"/>
            <w:left w:val="none" w:sz="0" w:space="0" w:color="auto"/>
            <w:bottom w:val="none" w:sz="0" w:space="0" w:color="auto"/>
            <w:right w:val="none" w:sz="0" w:space="0" w:color="auto"/>
          </w:divBdr>
        </w:div>
        <w:div w:id="904800116">
          <w:marLeft w:val="640"/>
          <w:marRight w:val="0"/>
          <w:marTop w:val="0"/>
          <w:marBottom w:val="0"/>
          <w:divBdr>
            <w:top w:val="none" w:sz="0" w:space="0" w:color="auto"/>
            <w:left w:val="none" w:sz="0" w:space="0" w:color="auto"/>
            <w:bottom w:val="none" w:sz="0" w:space="0" w:color="auto"/>
            <w:right w:val="none" w:sz="0" w:space="0" w:color="auto"/>
          </w:divBdr>
        </w:div>
        <w:div w:id="400910813">
          <w:marLeft w:val="640"/>
          <w:marRight w:val="0"/>
          <w:marTop w:val="0"/>
          <w:marBottom w:val="0"/>
          <w:divBdr>
            <w:top w:val="none" w:sz="0" w:space="0" w:color="auto"/>
            <w:left w:val="none" w:sz="0" w:space="0" w:color="auto"/>
            <w:bottom w:val="none" w:sz="0" w:space="0" w:color="auto"/>
            <w:right w:val="none" w:sz="0" w:space="0" w:color="auto"/>
          </w:divBdr>
        </w:div>
        <w:div w:id="1523276633">
          <w:marLeft w:val="640"/>
          <w:marRight w:val="0"/>
          <w:marTop w:val="0"/>
          <w:marBottom w:val="0"/>
          <w:divBdr>
            <w:top w:val="none" w:sz="0" w:space="0" w:color="auto"/>
            <w:left w:val="none" w:sz="0" w:space="0" w:color="auto"/>
            <w:bottom w:val="none" w:sz="0" w:space="0" w:color="auto"/>
            <w:right w:val="none" w:sz="0" w:space="0" w:color="auto"/>
          </w:divBdr>
        </w:div>
        <w:div w:id="190539260">
          <w:marLeft w:val="640"/>
          <w:marRight w:val="0"/>
          <w:marTop w:val="0"/>
          <w:marBottom w:val="0"/>
          <w:divBdr>
            <w:top w:val="none" w:sz="0" w:space="0" w:color="auto"/>
            <w:left w:val="none" w:sz="0" w:space="0" w:color="auto"/>
            <w:bottom w:val="none" w:sz="0" w:space="0" w:color="auto"/>
            <w:right w:val="none" w:sz="0" w:space="0" w:color="auto"/>
          </w:divBdr>
        </w:div>
      </w:divsChild>
    </w:div>
    <w:div w:id="236938246">
      <w:bodyDiv w:val="1"/>
      <w:marLeft w:val="0"/>
      <w:marRight w:val="0"/>
      <w:marTop w:val="0"/>
      <w:marBottom w:val="0"/>
      <w:divBdr>
        <w:top w:val="none" w:sz="0" w:space="0" w:color="auto"/>
        <w:left w:val="none" w:sz="0" w:space="0" w:color="auto"/>
        <w:bottom w:val="none" w:sz="0" w:space="0" w:color="auto"/>
        <w:right w:val="none" w:sz="0" w:space="0" w:color="auto"/>
      </w:divBdr>
    </w:div>
    <w:div w:id="241841164">
      <w:bodyDiv w:val="1"/>
      <w:marLeft w:val="0"/>
      <w:marRight w:val="0"/>
      <w:marTop w:val="0"/>
      <w:marBottom w:val="0"/>
      <w:divBdr>
        <w:top w:val="none" w:sz="0" w:space="0" w:color="auto"/>
        <w:left w:val="none" w:sz="0" w:space="0" w:color="auto"/>
        <w:bottom w:val="none" w:sz="0" w:space="0" w:color="auto"/>
        <w:right w:val="none" w:sz="0" w:space="0" w:color="auto"/>
      </w:divBdr>
      <w:divsChild>
        <w:div w:id="1469129816">
          <w:marLeft w:val="640"/>
          <w:marRight w:val="0"/>
          <w:marTop w:val="0"/>
          <w:marBottom w:val="0"/>
          <w:divBdr>
            <w:top w:val="none" w:sz="0" w:space="0" w:color="auto"/>
            <w:left w:val="none" w:sz="0" w:space="0" w:color="auto"/>
            <w:bottom w:val="none" w:sz="0" w:space="0" w:color="auto"/>
            <w:right w:val="none" w:sz="0" w:space="0" w:color="auto"/>
          </w:divBdr>
        </w:div>
        <w:div w:id="1449003534">
          <w:marLeft w:val="640"/>
          <w:marRight w:val="0"/>
          <w:marTop w:val="0"/>
          <w:marBottom w:val="0"/>
          <w:divBdr>
            <w:top w:val="none" w:sz="0" w:space="0" w:color="auto"/>
            <w:left w:val="none" w:sz="0" w:space="0" w:color="auto"/>
            <w:bottom w:val="none" w:sz="0" w:space="0" w:color="auto"/>
            <w:right w:val="none" w:sz="0" w:space="0" w:color="auto"/>
          </w:divBdr>
        </w:div>
        <w:div w:id="871917137">
          <w:marLeft w:val="640"/>
          <w:marRight w:val="0"/>
          <w:marTop w:val="0"/>
          <w:marBottom w:val="0"/>
          <w:divBdr>
            <w:top w:val="none" w:sz="0" w:space="0" w:color="auto"/>
            <w:left w:val="none" w:sz="0" w:space="0" w:color="auto"/>
            <w:bottom w:val="none" w:sz="0" w:space="0" w:color="auto"/>
            <w:right w:val="none" w:sz="0" w:space="0" w:color="auto"/>
          </w:divBdr>
        </w:div>
        <w:div w:id="1341852009">
          <w:marLeft w:val="640"/>
          <w:marRight w:val="0"/>
          <w:marTop w:val="0"/>
          <w:marBottom w:val="0"/>
          <w:divBdr>
            <w:top w:val="none" w:sz="0" w:space="0" w:color="auto"/>
            <w:left w:val="none" w:sz="0" w:space="0" w:color="auto"/>
            <w:bottom w:val="none" w:sz="0" w:space="0" w:color="auto"/>
            <w:right w:val="none" w:sz="0" w:space="0" w:color="auto"/>
          </w:divBdr>
        </w:div>
        <w:div w:id="2081511776">
          <w:marLeft w:val="640"/>
          <w:marRight w:val="0"/>
          <w:marTop w:val="0"/>
          <w:marBottom w:val="0"/>
          <w:divBdr>
            <w:top w:val="none" w:sz="0" w:space="0" w:color="auto"/>
            <w:left w:val="none" w:sz="0" w:space="0" w:color="auto"/>
            <w:bottom w:val="none" w:sz="0" w:space="0" w:color="auto"/>
            <w:right w:val="none" w:sz="0" w:space="0" w:color="auto"/>
          </w:divBdr>
        </w:div>
        <w:div w:id="1444616846">
          <w:marLeft w:val="640"/>
          <w:marRight w:val="0"/>
          <w:marTop w:val="0"/>
          <w:marBottom w:val="0"/>
          <w:divBdr>
            <w:top w:val="none" w:sz="0" w:space="0" w:color="auto"/>
            <w:left w:val="none" w:sz="0" w:space="0" w:color="auto"/>
            <w:bottom w:val="none" w:sz="0" w:space="0" w:color="auto"/>
            <w:right w:val="none" w:sz="0" w:space="0" w:color="auto"/>
          </w:divBdr>
        </w:div>
        <w:div w:id="1250650848">
          <w:marLeft w:val="640"/>
          <w:marRight w:val="0"/>
          <w:marTop w:val="0"/>
          <w:marBottom w:val="0"/>
          <w:divBdr>
            <w:top w:val="none" w:sz="0" w:space="0" w:color="auto"/>
            <w:left w:val="none" w:sz="0" w:space="0" w:color="auto"/>
            <w:bottom w:val="none" w:sz="0" w:space="0" w:color="auto"/>
            <w:right w:val="none" w:sz="0" w:space="0" w:color="auto"/>
          </w:divBdr>
        </w:div>
        <w:div w:id="1226257985">
          <w:marLeft w:val="640"/>
          <w:marRight w:val="0"/>
          <w:marTop w:val="0"/>
          <w:marBottom w:val="0"/>
          <w:divBdr>
            <w:top w:val="none" w:sz="0" w:space="0" w:color="auto"/>
            <w:left w:val="none" w:sz="0" w:space="0" w:color="auto"/>
            <w:bottom w:val="none" w:sz="0" w:space="0" w:color="auto"/>
            <w:right w:val="none" w:sz="0" w:space="0" w:color="auto"/>
          </w:divBdr>
        </w:div>
        <w:div w:id="72699244">
          <w:marLeft w:val="640"/>
          <w:marRight w:val="0"/>
          <w:marTop w:val="0"/>
          <w:marBottom w:val="0"/>
          <w:divBdr>
            <w:top w:val="none" w:sz="0" w:space="0" w:color="auto"/>
            <w:left w:val="none" w:sz="0" w:space="0" w:color="auto"/>
            <w:bottom w:val="none" w:sz="0" w:space="0" w:color="auto"/>
            <w:right w:val="none" w:sz="0" w:space="0" w:color="auto"/>
          </w:divBdr>
        </w:div>
        <w:div w:id="1394692988">
          <w:marLeft w:val="640"/>
          <w:marRight w:val="0"/>
          <w:marTop w:val="0"/>
          <w:marBottom w:val="0"/>
          <w:divBdr>
            <w:top w:val="none" w:sz="0" w:space="0" w:color="auto"/>
            <w:left w:val="none" w:sz="0" w:space="0" w:color="auto"/>
            <w:bottom w:val="none" w:sz="0" w:space="0" w:color="auto"/>
            <w:right w:val="none" w:sz="0" w:space="0" w:color="auto"/>
          </w:divBdr>
        </w:div>
        <w:div w:id="1741831077">
          <w:marLeft w:val="640"/>
          <w:marRight w:val="0"/>
          <w:marTop w:val="0"/>
          <w:marBottom w:val="0"/>
          <w:divBdr>
            <w:top w:val="none" w:sz="0" w:space="0" w:color="auto"/>
            <w:left w:val="none" w:sz="0" w:space="0" w:color="auto"/>
            <w:bottom w:val="none" w:sz="0" w:space="0" w:color="auto"/>
            <w:right w:val="none" w:sz="0" w:space="0" w:color="auto"/>
          </w:divBdr>
        </w:div>
        <w:div w:id="814949460">
          <w:marLeft w:val="640"/>
          <w:marRight w:val="0"/>
          <w:marTop w:val="0"/>
          <w:marBottom w:val="0"/>
          <w:divBdr>
            <w:top w:val="none" w:sz="0" w:space="0" w:color="auto"/>
            <w:left w:val="none" w:sz="0" w:space="0" w:color="auto"/>
            <w:bottom w:val="none" w:sz="0" w:space="0" w:color="auto"/>
            <w:right w:val="none" w:sz="0" w:space="0" w:color="auto"/>
          </w:divBdr>
        </w:div>
        <w:div w:id="1235580854">
          <w:marLeft w:val="640"/>
          <w:marRight w:val="0"/>
          <w:marTop w:val="0"/>
          <w:marBottom w:val="0"/>
          <w:divBdr>
            <w:top w:val="none" w:sz="0" w:space="0" w:color="auto"/>
            <w:left w:val="none" w:sz="0" w:space="0" w:color="auto"/>
            <w:bottom w:val="none" w:sz="0" w:space="0" w:color="auto"/>
            <w:right w:val="none" w:sz="0" w:space="0" w:color="auto"/>
          </w:divBdr>
        </w:div>
        <w:div w:id="769662987">
          <w:marLeft w:val="640"/>
          <w:marRight w:val="0"/>
          <w:marTop w:val="0"/>
          <w:marBottom w:val="0"/>
          <w:divBdr>
            <w:top w:val="none" w:sz="0" w:space="0" w:color="auto"/>
            <w:left w:val="none" w:sz="0" w:space="0" w:color="auto"/>
            <w:bottom w:val="none" w:sz="0" w:space="0" w:color="auto"/>
            <w:right w:val="none" w:sz="0" w:space="0" w:color="auto"/>
          </w:divBdr>
        </w:div>
        <w:div w:id="1212184793">
          <w:marLeft w:val="640"/>
          <w:marRight w:val="0"/>
          <w:marTop w:val="0"/>
          <w:marBottom w:val="0"/>
          <w:divBdr>
            <w:top w:val="none" w:sz="0" w:space="0" w:color="auto"/>
            <w:left w:val="none" w:sz="0" w:space="0" w:color="auto"/>
            <w:bottom w:val="none" w:sz="0" w:space="0" w:color="auto"/>
            <w:right w:val="none" w:sz="0" w:space="0" w:color="auto"/>
          </w:divBdr>
        </w:div>
        <w:div w:id="1247573593">
          <w:marLeft w:val="640"/>
          <w:marRight w:val="0"/>
          <w:marTop w:val="0"/>
          <w:marBottom w:val="0"/>
          <w:divBdr>
            <w:top w:val="none" w:sz="0" w:space="0" w:color="auto"/>
            <w:left w:val="none" w:sz="0" w:space="0" w:color="auto"/>
            <w:bottom w:val="none" w:sz="0" w:space="0" w:color="auto"/>
            <w:right w:val="none" w:sz="0" w:space="0" w:color="auto"/>
          </w:divBdr>
        </w:div>
        <w:div w:id="1895509345">
          <w:marLeft w:val="640"/>
          <w:marRight w:val="0"/>
          <w:marTop w:val="0"/>
          <w:marBottom w:val="0"/>
          <w:divBdr>
            <w:top w:val="none" w:sz="0" w:space="0" w:color="auto"/>
            <w:left w:val="none" w:sz="0" w:space="0" w:color="auto"/>
            <w:bottom w:val="none" w:sz="0" w:space="0" w:color="auto"/>
            <w:right w:val="none" w:sz="0" w:space="0" w:color="auto"/>
          </w:divBdr>
        </w:div>
        <w:div w:id="174535521">
          <w:marLeft w:val="640"/>
          <w:marRight w:val="0"/>
          <w:marTop w:val="0"/>
          <w:marBottom w:val="0"/>
          <w:divBdr>
            <w:top w:val="none" w:sz="0" w:space="0" w:color="auto"/>
            <w:left w:val="none" w:sz="0" w:space="0" w:color="auto"/>
            <w:bottom w:val="none" w:sz="0" w:space="0" w:color="auto"/>
            <w:right w:val="none" w:sz="0" w:space="0" w:color="auto"/>
          </w:divBdr>
        </w:div>
        <w:div w:id="491801236">
          <w:marLeft w:val="640"/>
          <w:marRight w:val="0"/>
          <w:marTop w:val="0"/>
          <w:marBottom w:val="0"/>
          <w:divBdr>
            <w:top w:val="none" w:sz="0" w:space="0" w:color="auto"/>
            <w:left w:val="none" w:sz="0" w:space="0" w:color="auto"/>
            <w:bottom w:val="none" w:sz="0" w:space="0" w:color="auto"/>
            <w:right w:val="none" w:sz="0" w:space="0" w:color="auto"/>
          </w:divBdr>
        </w:div>
        <w:div w:id="466435651">
          <w:marLeft w:val="640"/>
          <w:marRight w:val="0"/>
          <w:marTop w:val="0"/>
          <w:marBottom w:val="0"/>
          <w:divBdr>
            <w:top w:val="none" w:sz="0" w:space="0" w:color="auto"/>
            <w:left w:val="none" w:sz="0" w:space="0" w:color="auto"/>
            <w:bottom w:val="none" w:sz="0" w:space="0" w:color="auto"/>
            <w:right w:val="none" w:sz="0" w:space="0" w:color="auto"/>
          </w:divBdr>
        </w:div>
        <w:div w:id="786432171">
          <w:marLeft w:val="640"/>
          <w:marRight w:val="0"/>
          <w:marTop w:val="0"/>
          <w:marBottom w:val="0"/>
          <w:divBdr>
            <w:top w:val="none" w:sz="0" w:space="0" w:color="auto"/>
            <w:left w:val="none" w:sz="0" w:space="0" w:color="auto"/>
            <w:bottom w:val="none" w:sz="0" w:space="0" w:color="auto"/>
            <w:right w:val="none" w:sz="0" w:space="0" w:color="auto"/>
          </w:divBdr>
        </w:div>
        <w:div w:id="615907920">
          <w:marLeft w:val="640"/>
          <w:marRight w:val="0"/>
          <w:marTop w:val="0"/>
          <w:marBottom w:val="0"/>
          <w:divBdr>
            <w:top w:val="none" w:sz="0" w:space="0" w:color="auto"/>
            <w:left w:val="none" w:sz="0" w:space="0" w:color="auto"/>
            <w:bottom w:val="none" w:sz="0" w:space="0" w:color="auto"/>
            <w:right w:val="none" w:sz="0" w:space="0" w:color="auto"/>
          </w:divBdr>
        </w:div>
        <w:div w:id="1374111065">
          <w:marLeft w:val="640"/>
          <w:marRight w:val="0"/>
          <w:marTop w:val="0"/>
          <w:marBottom w:val="0"/>
          <w:divBdr>
            <w:top w:val="none" w:sz="0" w:space="0" w:color="auto"/>
            <w:left w:val="none" w:sz="0" w:space="0" w:color="auto"/>
            <w:bottom w:val="none" w:sz="0" w:space="0" w:color="auto"/>
            <w:right w:val="none" w:sz="0" w:space="0" w:color="auto"/>
          </w:divBdr>
        </w:div>
        <w:div w:id="18941904">
          <w:marLeft w:val="640"/>
          <w:marRight w:val="0"/>
          <w:marTop w:val="0"/>
          <w:marBottom w:val="0"/>
          <w:divBdr>
            <w:top w:val="none" w:sz="0" w:space="0" w:color="auto"/>
            <w:left w:val="none" w:sz="0" w:space="0" w:color="auto"/>
            <w:bottom w:val="none" w:sz="0" w:space="0" w:color="auto"/>
            <w:right w:val="none" w:sz="0" w:space="0" w:color="auto"/>
          </w:divBdr>
        </w:div>
        <w:div w:id="930237741">
          <w:marLeft w:val="640"/>
          <w:marRight w:val="0"/>
          <w:marTop w:val="0"/>
          <w:marBottom w:val="0"/>
          <w:divBdr>
            <w:top w:val="none" w:sz="0" w:space="0" w:color="auto"/>
            <w:left w:val="none" w:sz="0" w:space="0" w:color="auto"/>
            <w:bottom w:val="none" w:sz="0" w:space="0" w:color="auto"/>
            <w:right w:val="none" w:sz="0" w:space="0" w:color="auto"/>
          </w:divBdr>
        </w:div>
        <w:div w:id="1597133142">
          <w:marLeft w:val="640"/>
          <w:marRight w:val="0"/>
          <w:marTop w:val="0"/>
          <w:marBottom w:val="0"/>
          <w:divBdr>
            <w:top w:val="none" w:sz="0" w:space="0" w:color="auto"/>
            <w:left w:val="none" w:sz="0" w:space="0" w:color="auto"/>
            <w:bottom w:val="none" w:sz="0" w:space="0" w:color="auto"/>
            <w:right w:val="none" w:sz="0" w:space="0" w:color="auto"/>
          </w:divBdr>
        </w:div>
        <w:div w:id="1791852223">
          <w:marLeft w:val="640"/>
          <w:marRight w:val="0"/>
          <w:marTop w:val="0"/>
          <w:marBottom w:val="0"/>
          <w:divBdr>
            <w:top w:val="none" w:sz="0" w:space="0" w:color="auto"/>
            <w:left w:val="none" w:sz="0" w:space="0" w:color="auto"/>
            <w:bottom w:val="none" w:sz="0" w:space="0" w:color="auto"/>
            <w:right w:val="none" w:sz="0" w:space="0" w:color="auto"/>
          </w:divBdr>
        </w:div>
        <w:div w:id="77220159">
          <w:marLeft w:val="640"/>
          <w:marRight w:val="0"/>
          <w:marTop w:val="0"/>
          <w:marBottom w:val="0"/>
          <w:divBdr>
            <w:top w:val="none" w:sz="0" w:space="0" w:color="auto"/>
            <w:left w:val="none" w:sz="0" w:space="0" w:color="auto"/>
            <w:bottom w:val="none" w:sz="0" w:space="0" w:color="auto"/>
            <w:right w:val="none" w:sz="0" w:space="0" w:color="auto"/>
          </w:divBdr>
        </w:div>
        <w:div w:id="593827027">
          <w:marLeft w:val="640"/>
          <w:marRight w:val="0"/>
          <w:marTop w:val="0"/>
          <w:marBottom w:val="0"/>
          <w:divBdr>
            <w:top w:val="none" w:sz="0" w:space="0" w:color="auto"/>
            <w:left w:val="none" w:sz="0" w:space="0" w:color="auto"/>
            <w:bottom w:val="none" w:sz="0" w:space="0" w:color="auto"/>
            <w:right w:val="none" w:sz="0" w:space="0" w:color="auto"/>
          </w:divBdr>
        </w:div>
        <w:div w:id="1765614799">
          <w:marLeft w:val="640"/>
          <w:marRight w:val="0"/>
          <w:marTop w:val="0"/>
          <w:marBottom w:val="0"/>
          <w:divBdr>
            <w:top w:val="none" w:sz="0" w:space="0" w:color="auto"/>
            <w:left w:val="none" w:sz="0" w:space="0" w:color="auto"/>
            <w:bottom w:val="none" w:sz="0" w:space="0" w:color="auto"/>
            <w:right w:val="none" w:sz="0" w:space="0" w:color="auto"/>
          </w:divBdr>
        </w:div>
        <w:div w:id="600532682">
          <w:marLeft w:val="640"/>
          <w:marRight w:val="0"/>
          <w:marTop w:val="0"/>
          <w:marBottom w:val="0"/>
          <w:divBdr>
            <w:top w:val="none" w:sz="0" w:space="0" w:color="auto"/>
            <w:left w:val="none" w:sz="0" w:space="0" w:color="auto"/>
            <w:bottom w:val="none" w:sz="0" w:space="0" w:color="auto"/>
            <w:right w:val="none" w:sz="0" w:space="0" w:color="auto"/>
          </w:divBdr>
        </w:div>
        <w:div w:id="34697212">
          <w:marLeft w:val="640"/>
          <w:marRight w:val="0"/>
          <w:marTop w:val="0"/>
          <w:marBottom w:val="0"/>
          <w:divBdr>
            <w:top w:val="none" w:sz="0" w:space="0" w:color="auto"/>
            <w:left w:val="none" w:sz="0" w:space="0" w:color="auto"/>
            <w:bottom w:val="none" w:sz="0" w:space="0" w:color="auto"/>
            <w:right w:val="none" w:sz="0" w:space="0" w:color="auto"/>
          </w:divBdr>
        </w:div>
        <w:div w:id="813718075">
          <w:marLeft w:val="640"/>
          <w:marRight w:val="0"/>
          <w:marTop w:val="0"/>
          <w:marBottom w:val="0"/>
          <w:divBdr>
            <w:top w:val="none" w:sz="0" w:space="0" w:color="auto"/>
            <w:left w:val="none" w:sz="0" w:space="0" w:color="auto"/>
            <w:bottom w:val="none" w:sz="0" w:space="0" w:color="auto"/>
            <w:right w:val="none" w:sz="0" w:space="0" w:color="auto"/>
          </w:divBdr>
        </w:div>
        <w:div w:id="523591564">
          <w:marLeft w:val="640"/>
          <w:marRight w:val="0"/>
          <w:marTop w:val="0"/>
          <w:marBottom w:val="0"/>
          <w:divBdr>
            <w:top w:val="none" w:sz="0" w:space="0" w:color="auto"/>
            <w:left w:val="none" w:sz="0" w:space="0" w:color="auto"/>
            <w:bottom w:val="none" w:sz="0" w:space="0" w:color="auto"/>
            <w:right w:val="none" w:sz="0" w:space="0" w:color="auto"/>
          </w:divBdr>
        </w:div>
        <w:div w:id="789054617">
          <w:marLeft w:val="640"/>
          <w:marRight w:val="0"/>
          <w:marTop w:val="0"/>
          <w:marBottom w:val="0"/>
          <w:divBdr>
            <w:top w:val="none" w:sz="0" w:space="0" w:color="auto"/>
            <w:left w:val="none" w:sz="0" w:space="0" w:color="auto"/>
            <w:bottom w:val="none" w:sz="0" w:space="0" w:color="auto"/>
            <w:right w:val="none" w:sz="0" w:space="0" w:color="auto"/>
          </w:divBdr>
        </w:div>
        <w:div w:id="1655184780">
          <w:marLeft w:val="640"/>
          <w:marRight w:val="0"/>
          <w:marTop w:val="0"/>
          <w:marBottom w:val="0"/>
          <w:divBdr>
            <w:top w:val="none" w:sz="0" w:space="0" w:color="auto"/>
            <w:left w:val="none" w:sz="0" w:space="0" w:color="auto"/>
            <w:bottom w:val="none" w:sz="0" w:space="0" w:color="auto"/>
            <w:right w:val="none" w:sz="0" w:space="0" w:color="auto"/>
          </w:divBdr>
        </w:div>
        <w:div w:id="635260844">
          <w:marLeft w:val="640"/>
          <w:marRight w:val="0"/>
          <w:marTop w:val="0"/>
          <w:marBottom w:val="0"/>
          <w:divBdr>
            <w:top w:val="none" w:sz="0" w:space="0" w:color="auto"/>
            <w:left w:val="none" w:sz="0" w:space="0" w:color="auto"/>
            <w:bottom w:val="none" w:sz="0" w:space="0" w:color="auto"/>
            <w:right w:val="none" w:sz="0" w:space="0" w:color="auto"/>
          </w:divBdr>
        </w:div>
        <w:div w:id="207105401">
          <w:marLeft w:val="640"/>
          <w:marRight w:val="0"/>
          <w:marTop w:val="0"/>
          <w:marBottom w:val="0"/>
          <w:divBdr>
            <w:top w:val="none" w:sz="0" w:space="0" w:color="auto"/>
            <w:left w:val="none" w:sz="0" w:space="0" w:color="auto"/>
            <w:bottom w:val="none" w:sz="0" w:space="0" w:color="auto"/>
            <w:right w:val="none" w:sz="0" w:space="0" w:color="auto"/>
          </w:divBdr>
        </w:div>
        <w:div w:id="118039415">
          <w:marLeft w:val="640"/>
          <w:marRight w:val="0"/>
          <w:marTop w:val="0"/>
          <w:marBottom w:val="0"/>
          <w:divBdr>
            <w:top w:val="none" w:sz="0" w:space="0" w:color="auto"/>
            <w:left w:val="none" w:sz="0" w:space="0" w:color="auto"/>
            <w:bottom w:val="none" w:sz="0" w:space="0" w:color="auto"/>
            <w:right w:val="none" w:sz="0" w:space="0" w:color="auto"/>
          </w:divBdr>
        </w:div>
      </w:divsChild>
    </w:div>
    <w:div w:id="268973416">
      <w:bodyDiv w:val="1"/>
      <w:marLeft w:val="0"/>
      <w:marRight w:val="0"/>
      <w:marTop w:val="0"/>
      <w:marBottom w:val="0"/>
      <w:divBdr>
        <w:top w:val="none" w:sz="0" w:space="0" w:color="auto"/>
        <w:left w:val="none" w:sz="0" w:space="0" w:color="auto"/>
        <w:bottom w:val="none" w:sz="0" w:space="0" w:color="auto"/>
        <w:right w:val="none" w:sz="0" w:space="0" w:color="auto"/>
      </w:divBdr>
      <w:divsChild>
        <w:div w:id="939029305">
          <w:marLeft w:val="640"/>
          <w:marRight w:val="0"/>
          <w:marTop w:val="0"/>
          <w:marBottom w:val="0"/>
          <w:divBdr>
            <w:top w:val="none" w:sz="0" w:space="0" w:color="auto"/>
            <w:left w:val="none" w:sz="0" w:space="0" w:color="auto"/>
            <w:bottom w:val="none" w:sz="0" w:space="0" w:color="auto"/>
            <w:right w:val="none" w:sz="0" w:space="0" w:color="auto"/>
          </w:divBdr>
        </w:div>
        <w:div w:id="122774398">
          <w:marLeft w:val="640"/>
          <w:marRight w:val="0"/>
          <w:marTop w:val="0"/>
          <w:marBottom w:val="0"/>
          <w:divBdr>
            <w:top w:val="none" w:sz="0" w:space="0" w:color="auto"/>
            <w:left w:val="none" w:sz="0" w:space="0" w:color="auto"/>
            <w:bottom w:val="none" w:sz="0" w:space="0" w:color="auto"/>
            <w:right w:val="none" w:sz="0" w:space="0" w:color="auto"/>
          </w:divBdr>
        </w:div>
        <w:div w:id="1879126255">
          <w:marLeft w:val="640"/>
          <w:marRight w:val="0"/>
          <w:marTop w:val="0"/>
          <w:marBottom w:val="0"/>
          <w:divBdr>
            <w:top w:val="none" w:sz="0" w:space="0" w:color="auto"/>
            <w:left w:val="none" w:sz="0" w:space="0" w:color="auto"/>
            <w:bottom w:val="none" w:sz="0" w:space="0" w:color="auto"/>
            <w:right w:val="none" w:sz="0" w:space="0" w:color="auto"/>
          </w:divBdr>
        </w:div>
        <w:div w:id="1157498119">
          <w:marLeft w:val="640"/>
          <w:marRight w:val="0"/>
          <w:marTop w:val="0"/>
          <w:marBottom w:val="0"/>
          <w:divBdr>
            <w:top w:val="none" w:sz="0" w:space="0" w:color="auto"/>
            <w:left w:val="none" w:sz="0" w:space="0" w:color="auto"/>
            <w:bottom w:val="none" w:sz="0" w:space="0" w:color="auto"/>
            <w:right w:val="none" w:sz="0" w:space="0" w:color="auto"/>
          </w:divBdr>
        </w:div>
        <w:div w:id="1410032822">
          <w:marLeft w:val="640"/>
          <w:marRight w:val="0"/>
          <w:marTop w:val="0"/>
          <w:marBottom w:val="0"/>
          <w:divBdr>
            <w:top w:val="none" w:sz="0" w:space="0" w:color="auto"/>
            <w:left w:val="none" w:sz="0" w:space="0" w:color="auto"/>
            <w:bottom w:val="none" w:sz="0" w:space="0" w:color="auto"/>
            <w:right w:val="none" w:sz="0" w:space="0" w:color="auto"/>
          </w:divBdr>
        </w:div>
        <w:div w:id="1102066946">
          <w:marLeft w:val="640"/>
          <w:marRight w:val="0"/>
          <w:marTop w:val="0"/>
          <w:marBottom w:val="0"/>
          <w:divBdr>
            <w:top w:val="none" w:sz="0" w:space="0" w:color="auto"/>
            <w:left w:val="none" w:sz="0" w:space="0" w:color="auto"/>
            <w:bottom w:val="none" w:sz="0" w:space="0" w:color="auto"/>
            <w:right w:val="none" w:sz="0" w:space="0" w:color="auto"/>
          </w:divBdr>
        </w:div>
        <w:div w:id="840007005">
          <w:marLeft w:val="640"/>
          <w:marRight w:val="0"/>
          <w:marTop w:val="0"/>
          <w:marBottom w:val="0"/>
          <w:divBdr>
            <w:top w:val="none" w:sz="0" w:space="0" w:color="auto"/>
            <w:left w:val="none" w:sz="0" w:space="0" w:color="auto"/>
            <w:bottom w:val="none" w:sz="0" w:space="0" w:color="auto"/>
            <w:right w:val="none" w:sz="0" w:space="0" w:color="auto"/>
          </w:divBdr>
        </w:div>
        <w:div w:id="252977192">
          <w:marLeft w:val="640"/>
          <w:marRight w:val="0"/>
          <w:marTop w:val="0"/>
          <w:marBottom w:val="0"/>
          <w:divBdr>
            <w:top w:val="none" w:sz="0" w:space="0" w:color="auto"/>
            <w:left w:val="none" w:sz="0" w:space="0" w:color="auto"/>
            <w:bottom w:val="none" w:sz="0" w:space="0" w:color="auto"/>
            <w:right w:val="none" w:sz="0" w:space="0" w:color="auto"/>
          </w:divBdr>
        </w:div>
        <w:div w:id="917251737">
          <w:marLeft w:val="640"/>
          <w:marRight w:val="0"/>
          <w:marTop w:val="0"/>
          <w:marBottom w:val="0"/>
          <w:divBdr>
            <w:top w:val="none" w:sz="0" w:space="0" w:color="auto"/>
            <w:left w:val="none" w:sz="0" w:space="0" w:color="auto"/>
            <w:bottom w:val="none" w:sz="0" w:space="0" w:color="auto"/>
            <w:right w:val="none" w:sz="0" w:space="0" w:color="auto"/>
          </w:divBdr>
        </w:div>
        <w:div w:id="1515800949">
          <w:marLeft w:val="640"/>
          <w:marRight w:val="0"/>
          <w:marTop w:val="0"/>
          <w:marBottom w:val="0"/>
          <w:divBdr>
            <w:top w:val="none" w:sz="0" w:space="0" w:color="auto"/>
            <w:left w:val="none" w:sz="0" w:space="0" w:color="auto"/>
            <w:bottom w:val="none" w:sz="0" w:space="0" w:color="auto"/>
            <w:right w:val="none" w:sz="0" w:space="0" w:color="auto"/>
          </w:divBdr>
        </w:div>
        <w:div w:id="425149454">
          <w:marLeft w:val="640"/>
          <w:marRight w:val="0"/>
          <w:marTop w:val="0"/>
          <w:marBottom w:val="0"/>
          <w:divBdr>
            <w:top w:val="none" w:sz="0" w:space="0" w:color="auto"/>
            <w:left w:val="none" w:sz="0" w:space="0" w:color="auto"/>
            <w:bottom w:val="none" w:sz="0" w:space="0" w:color="auto"/>
            <w:right w:val="none" w:sz="0" w:space="0" w:color="auto"/>
          </w:divBdr>
        </w:div>
        <w:div w:id="1600216389">
          <w:marLeft w:val="640"/>
          <w:marRight w:val="0"/>
          <w:marTop w:val="0"/>
          <w:marBottom w:val="0"/>
          <w:divBdr>
            <w:top w:val="none" w:sz="0" w:space="0" w:color="auto"/>
            <w:left w:val="none" w:sz="0" w:space="0" w:color="auto"/>
            <w:bottom w:val="none" w:sz="0" w:space="0" w:color="auto"/>
            <w:right w:val="none" w:sz="0" w:space="0" w:color="auto"/>
          </w:divBdr>
        </w:div>
        <w:div w:id="1307586840">
          <w:marLeft w:val="640"/>
          <w:marRight w:val="0"/>
          <w:marTop w:val="0"/>
          <w:marBottom w:val="0"/>
          <w:divBdr>
            <w:top w:val="none" w:sz="0" w:space="0" w:color="auto"/>
            <w:left w:val="none" w:sz="0" w:space="0" w:color="auto"/>
            <w:bottom w:val="none" w:sz="0" w:space="0" w:color="auto"/>
            <w:right w:val="none" w:sz="0" w:space="0" w:color="auto"/>
          </w:divBdr>
        </w:div>
        <w:div w:id="1799493129">
          <w:marLeft w:val="640"/>
          <w:marRight w:val="0"/>
          <w:marTop w:val="0"/>
          <w:marBottom w:val="0"/>
          <w:divBdr>
            <w:top w:val="none" w:sz="0" w:space="0" w:color="auto"/>
            <w:left w:val="none" w:sz="0" w:space="0" w:color="auto"/>
            <w:bottom w:val="none" w:sz="0" w:space="0" w:color="auto"/>
            <w:right w:val="none" w:sz="0" w:space="0" w:color="auto"/>
          </w:divBdr>
        </w:div>
        <w:div w:id="1450927673">
          <w:marLeft w:val="640"/>
          <w:marRight w:val="0"/>
          <w:marTop w:val="0"/>
          <w:marBottom w:val="0"/>
          <w:divBdr>
            <w:top w:val="none" w:sz="0" w:space="0" w:color="auto"/>
            <w:left w:val="none" w:sz="0" w:space="0" w:color="auto"/>
            <w:bottom w:val="none" w:sz="0" w:space="0" w:color="auto"/>
            <w:right w:val="none" w:sz="0" w:space="0" w:color="auto"/>
          </w:divBdr>
        </w:div>
        <w:div w:id="971137213">
          <w:marLeft w:val="640"/>
          <w:marRight w:val="0"/>
          <w:marTop w:val="0"/>
          <w:marBottom w:val="0"/>
          <w:divBdr>
            <w:top w:val="none" w:sz="0" w:space="0" w:color="auto"/>
            <w:left w:val="none" w:sz="0" w:space="0" w:color="auto"/>
            <w:bottom w:val="none" w:sz="0" w:space="0" w:color="auto"/>
            <w:right w:val="none" w:sz="0" w:space="0" w:color="auto"/>
          </w:divBdr>
        </w:div>
        <w:div w:id="1610237400">
          <w:marLeft w:val="640"/>
          <w:marRight w:val="0"/>
          <w:marTop w:val="0"/>
          <w:marBottom w:val="0"/>
          <w:divBdr>
            <w:top w:val="none" w:sz="0" w:space="0" w:color="auto"/>
            <w:left w:val="none" w:sz="0" w:space="0" w:color="auto"/>
            <w:bottom w:val="none" w:sz="0" w:space="0" w:color="auto"/>
            <w:right w:val="none" w:sz="0" w:space="0" w:color="auto"/>
          </w:divBdr>
        </w:div>
        <w:div w:id="115610727">
          <w:marLeft w:val="640"/>
          <w:marRight w:val="0"/>
          <w:marTop w:val="0"/>
          <w:marBottom w:val="0"/>
          <w:divBdr>
            <w:top w:val="none" w:sz="0" w:space="0" w:color="auto"/>
            <w:left w:val="none" w:sz="0" w:space="0" w:color="auto"/>
            <w:bottom w:val="none" w:sz="0" w:space="0" w:color="auto"/>
            <w:right w:val="none" w:sz="0" w:space="0" w:color="auto"/>
          </w:divBdr>
        </w:div>
        <w:div w:id="1058555994">
          <w:marLeft w:val="640"/>
          <w:marRight w:val="0"/>
          <w:marTop w:val="0"/>
          <w:marBottom w:val="0"/>
          <w:divBdr>
            <w:top w:val="none" w:sz="0" w:space="0" w:color="auto"/>
            <w:left w:val="none" w:sz="0" w:space="0" w:color="auto"/>
            <w:bottom w:val="none" w:sz="0" w:space="0" w:color="auto"/>
            <w:right w:val="none" w:sz="0" w:space="0" w:color="auto"/>
          </w:divBdr>
        </w:div>
        <w:div w:id="844050491">
          <w:marLeft w:val="640"/>
          <w:marRight w:val="0"/>
          <w:marTop w:val="0"/>
          <w:marBottom w:val="0"/>
          <w:divBdr>
            <w:top w:val="none" w:sz="0" w:space="0" w:color="auto"/>
            <w:left w:val="none" w:sz="0" w:space="0" w:color="auto"/>
            <w:bottom w:val="none" w:sz="0" w:space="0" w:color="auto"/>
            <w:right w:val="none" w:sz="0" w:space="0" w:color="auto"/>
          </w:divBdr>
        </w:div>
        <w:div w:id="1404717133">
          <w:marLeft w:val="640"/>
          <w:marRight w:val="0"/>
          <w:marTop w:val="0"/>
          <w:marBottom w:val="0"/>
          <w:divBdr>
            <w:top w:val="none" w:sz="0" w:space="0" w:color="auto"/>
            <w:left w:val="none" w:sz="0" w:space="0" w:color="auto"/>
            <w:bottom w:val="none" w:sz="0" w:space="0" w:color="auto"/>
            <w:right w:val="none" w:sz="0" w:space="0" w:color="auto"/>
          </w:divBdr>
        </w:div>
        <w:div w:id="1249073008">
          <w:marLeft w:val="640"/>
          <w:marRight w:val="0"/>
          <w:marTop w:val="0"/>
          <w:marBottom w:val="0"/>
          <w:divBdr>
            <w:top w:val="none" w:sz="0" w:space="0" w:color="auto"/>
            <w:left w:val="none" w:sz="0" w:space="0" w:color="auto"/>
            <w:bottom w:val="none" w:sz="0" w:space="0" w:color="auto"/>
            <w:right w:val="none" w:sz="0" w:space="0" w:color="auto"/>
          </w:divBdr>
        </w:div>
        <w:div w:id="407777528">
          <w:marLeft w:val="640"/>
          <w:marRight w:val="0"/>
          <w:marTop w:val="0"/>
          <w:marBottom w:val="0"/>
          <w:divBdr>
            <w:top w:val="none" w:sz="0" w:space="0" w:color="auto"/>
            <w:left w:val="none" w:sz="0" w:space="0" w:color="auto"/>
            <w:bottom w:val="none" w:sz="0" w:space="0" w:color="auto"/>
            <w:right w:val="none" w:sz="0" w:space="0" w:color="auto"/>
          </w:divBdr>
        </w:div>
        <w:div w:id="681010929">
          <w:marLeft w:val="640"/>
          <w:marRight w:val="0"/>
          <w:marTop w:val="0"/>
          <w:marBottom w:val="0"/>
          <w:divBdr>
            <w:top w:val="none" w:sz="0" w:space="0" w:color="auto"/>
            <w:left w:val="none" w:sz="0" w:space="0" w:color="auto"/>
            <w:bottom w:val="none" w:sz="0" w:space="0" w:color="auto"/>
            <w:right w:val="none" w:sz="0" w:space="0" w:color="auto"/>
          </w:divBdr>
        </w:div>
        <w:div w:id="1110785846">
          <w:marLeft w:val="640"/>
          <w:marRight w:val="0"/>
          <w:marTop w:val="0"/>
          <w:marBottom w:val="0"/>
          <w:divBdr>
            <w:top w:val="none" w:sz="0" w:space="0" w:color="auto"/>
            <w:left w:val="none" w:sz="0" w:space="0" w:color="auto"/>
            <w:bottom w:val="none" w:sz="0" w:space="0" w:color="auto"/>
            <w:right w:val="none" w:sz="0" w:space="0" w:color="auto"/>
          </w:divBdr>
        </w:div>
        <w:div w:id="393940782">
          <w:marLeft w:val="640"/>
          <w:marRight w:val="0"/>
          <w:marTop w:val="0"/>
          <w:marBottom w:val="0"/>
          <w:divBdr>
            <w:top w:val="none" w:sz="0" w:space="0" w:color="auto"/>
            <w:left w:val="none" w:sz="0" w:space="0" w:color="auto"/>
            <w:bottom w:val="none" w:sz="0" w:space="0" w:color="auto"/>
            <w:right w:val="none" w:sz="0" w:space="0" w:color="auto"/>
          </w:divBdr>
        </w:div>
        <w:div w:id="1823237215">
          <w:marLeft w:val="640"/>
          <w:marRight w:val="0"/>
          <w:marTop w:val="0"/>
          <w:marBottom w:val="0"/>
          <w:divBdr>
            <w:top w:val="none" w:sz="0" w:space="0" w:color="auto"/>
            <w:left w:val="none" w:sz="0" w:space="0" w:color="auto"/>
            <w:bottom w:val="none" w:sz="0" w:space="0" w:color="auto"/>
            <w:right w:val="none" w:sz="0" w:space="0" w:color="auto"/>
          </w:divBdr>
        </w:div>
        <w:div w:id="732507017">
          <w:marLeft w:val="640"/>
          <w:marRight w:val="0"/>
          <w:marTop w:val="0"/>
          <w:marBottom w:val="0"/>
          <w:divBdr>
            <w:top w:val="none" w:sz="0" w:space="0" w:color="auto"/>
            <w:left w:val="none" w:sz="0" w:space="0" w:color="auto"/>
            <w:bottom w:val="none" w:sz="0" w:space="0" w:color="auto"/>
            <w:right w:val="none" w:sz="0" w:space="0" w:color="auto"/>
          </w:divBdr>
        </w:div>
        <w:div w:id="852767520">
          <w:marLeft w:val="640"/>
          <w:marRight w:val="0"/>
          <w:marTop w:val="0"/>
          <w:marBottom w:val="0"/>
          <w:divBdr>
            <w:top w:val="none" w:sz="0" w:space="0" w:color="auto"/>
            <w:left w:val="none" w:sz="0" w:space="0" w:color="auto"/>
            <w:bottom w:val="none" w:sz="0" w:space="0" w:color="auto"/>
            <w:right w:val="none" w:sz="0" w:space="0" w:color="auto"/>
          </w:divBdr>
        </w:div>
        <w:div w:id="2088115778">
          <w:marLeft w:val="640"/>
          <w:marRight w:val="0"/>
          <w:marTop w:val="0"/>
          <w:marBottom w:val="0"/>
          <w:divBdr>
            <w:top w:val="none" w:sz="0" w:space="0" w:color="auto"/>
            <w:left w:val="none" w:sz="0" w:space="0" w:color="auto"/>
            <w:bottom w:val="none" w:sz="0" w:space="0" w:color="auto"/>
            <w:right w:val="none" w:sz="0" w:space="0" w:color="auto"/>
          </w:divBdr>
        </w:div>
        <w:div w:id="1351225579">
          <w:marLeft w:val="640"/>
          <w:marRight w:val="0"/>
          <w:marTop w:val="0"/>
          <w:marBottom w:val="0"/>
          <w:divBdr>
            <w:top w:val="none" w:sz="0" w:space="0" w:color="auto"/>
            <w:left w:val="none" w:sz="0" w:space="0" w:color="auto"/>
            <w:bottom w:val="none" w:sz="0" w:space="0" w:color="auto"/>
            <w:right w:val="none" w:sz="0" w:space="0" w:color="auto"/>
          </w:divBdr>
        </w:div>
        <w:div w:id="224099887">
          <w:marLeft w:val="640"/>
          <w:marRight w:val="0"/>
          <w:marTop w:val="0"/>
          <w:marBottom w:val="0"/>
          <w:divBdr>
            <w:top w:val="none" w:sz="0" w:space="0" w:color="auto"/>
            <w:left w:val="none" w:sz="0" w:space="0" w:color="auto"/>
            <w:bottom w:val="none" w:sz="0" w:space="0" w:color="auto"/>
            <w:right w:val="none" w:sz="0" w:space="0" w:color="auto"/>
          </w:divBdr>
        </w:div>
        <w:div w:id="205409217">
          <w:marLeft w:val="640"/>
          <w:marRight w:val="0"/>
          <w:marTop w:val="0"/>
          <w:marBottom w:val="0"/>
          <w:divBdr>
            <w:top w:val="none" w:sz="0" w:space="0" w:color="auto"/>
            <w:left w:val="none" w:sz="0" w:space="0" w:color="auto"/>
            <w:bottom w:val="none" w:sz="0" w:space="0" w:color="auto"/>
            <w:right w:val="none" w:sz="0" w:space="0" w:color="auto"/>
          </w:divBdr>
        </w:div>
        <w:div w:id="1191068861">
          <w:marLeft w:val="640"/>
          <w:marRight w:val="0"/>
          <w:marTop w:val="0"/>
          <w:marBottom w:val="0"/>
          <w:divBdr>
            <w:top w:val="none" w:sz="0" w:space="0" w:color="auto"/>
            <w:left w:val="none" w:sz="0" w:space="0" w:color="auto"/>
            <w:bottom w:val="none" w:sz="0" w:space="0" w:color="auto"/>
            <w:right w:val="none" w:sz="0" w:space="0" w:color="auto"/>
          </w:divBdr>
        </w:div>
        <w:div w:id="484275069">
          <w:marLeft w:val="640"/>
          <w:marRight w:val="0"/>
          <w:marTop w:val="0"/>
          <w:marBottom w:val="0"/>
          <w:divBdr>
            <w:top w:val="none" w:sz="0" w:space="0" w:color="auto"/>
            <w:left w:val="none" w:sz="0" w:space="0" w:color="auto"/>
            <w:bottom w:val="none" w:sz="0" w:space="0" w:color="auto"/>
            <w:right w:val="none" w:sz="0" w:space="0" w:color="auto"/>
          </w:divBdr>
        </w:div>
        <w:div w:id="1016346767">
          <w:marLeft w:val="640"/>
          <w:marRight w:val="0"/>
          <w:marTop w:val="0"/>
          <w:marBottom w:val="0"/>
          <w:divBdr>
            <w:top w:val="none" w:sz="0" w:space="0" w:color="auto"/>
            <w:left w:val="none" w:sz="0" w:space="0" w:color="auto"/>
            <w:bottom w:val="none" w:sz="0" w:space="0" w:color="auto"/>
            <w:right w:val="none" w:sz="0" w:space="0" w:color="auto"/>
          </w:divBdr>
        </w:div>
        <w:div w:id="1853646169">
          <w:marLeft w:val="640"/>
          <w:marRight w:val="0"/>
          <w:marTop w:val="0"/>
          <w:marBottom w:val="0"/>
          <w:divBdr>
            <w:top w:val="none" w:sz="0" w:space="0" w:color="auto"/>
            <w:left w:val="none" w:sz="0" w:space="0" w:color="auto"/>
            <w:bottom w:val="none" w:sz="0" w:space="0" w:color="auto"/>
            <w:right w:val="none" w:sz="0" w:space="0" w:color="auto"/>
          </w:divBdr>
        </w:div>
        <w:div w:id="1063528964">
          <w:marLeft w:val="640"/>
          <w:marRight w:val="0"/>
          <w:marTop w:val="0"/>
          <w:marBottom w:val="0"/>
          <w:divBdr>
            <w:top w:val="none" w:sz="0" w:space="0" w:color="auto"/>
            <w:left w:val="none" w:sz="0" w:space="0" w:color="auto"/>
            <w:bottom w:val="none" w:sz="0" w:space="0" w:color="auto"/>
            <w:right w:val="none" w:sz="0" w:space="0" w:color="auto"/>
          </w:divBdr>
        </w:div>
        <w:div w:id="1974213772">
          <w:marLeft w:val="640"/>
          <w:marRight w:val="0"/>
          <w:marTop w:val="0"/>
          <w:marBottom w:val="0"/>
          <w:divBdr>
            <w:top w:val="none" w:sz="0" w:space="0" w:color="auto"/>
            <w:left w:val="none" w:sz="0" w:space="0" w:color="auto"/>
            <w:bottom w:val="none" w:sz="0" w:space="0" w:color="auto"/>
            <w:right w:val="none" w:sz="0" w:space="0" w:color="auto"/>
          </w:divBdr>
        </w:div>
        <w:div w:id="1195802596">
          <w:marLeft w:val="640"/>
          <w:marRight w:val="0"/>
          <w:marTop w:val="0"/>
          <w:marBottom w:val="0"/>
          <w:divBdr>
            <w:top w:val="none" w:sz="0" w:space="0" w:color="auto"/>
            <w:left w:val="none" w:sz="0" w:space="0" w:color="auto"/>
            <w:bottom w:val="none" w:sz="0" w:space="0" w:color="auto"/>
            <w:right w:val="none" w:sz="0" w:space="0" w:color="auto"/>
          </w:divBdr>
        </w:div>
        <w:div w:id="2109034345">
          <w:marLeft w:val="640"/>
          <w:marRight w:val="0"/>
          <w:marTop w:val="0"/>
          <w:marBottom w:val="0"/>
          <w:divBdr>
            <w:top w:val="none" w:sz="0" w:space="0" w:color="auto"/>
            <w:left w:val="none" w:sz="0" w:space="0" w:color="auto"/>
            <w:bottom w:val="none" w:sz="0" w:space="0" w:color="auto"/>
            <w:right w:val="none" w:sz="0" w:space="0" w:color="auto"/>
          </w:divBdr>
        </w:div>
        <w:div w:id="424768995">
          <w:marLeft w:val="640"/>
          <w:marRight w:val="0"/>
          <w:marTop w:val="0"/>
          <w:marBottom w:val="0"/>
          <w:divBdr>
            <w:top w:val="none" w:sz="0" w:space="0" w:color="auto"/>
            <w:left w:val="none" w:sz="0" w:space="0" w:color="auto"/>
            <w:bottom w:val="none" w:sz="0" w:space="0" w:color="auto"/>
            <w:right w:val="none" w:sz="0" w:space="0" w:color="auto"/>
          </w:divBdr>
        </w:div>
        <w:div w:id="858813513">
          <w:marLeft w:val="640"/>
          <w:marRight w:val="0"/>
          <w:marTop w:val="0"/>
          <w:marBottom w:val="0"/>
          <w:divBdr>
            <w:top w:val="none" w:sz="0" w:space="0" w:color="auto"/>
            <w:left w:val="none" w:sz="0" w:space="0" w:color="auto"/>
            <w:bottom w:val="none" w:sz="0" w:space="0" w:color="auto"/>
            <w:right w:val="none" w:sz="0" w:space="0" w:color="auto"/>
          </w:divBdr>
        </w:div>
        <w:div w:id="1042628529">
          <w:marLeft w:val="640"/>
          <w:marRight w:val="0"/>
          <w:marTop w:val="0"/>
          <w:marBottom w:val="0"/>
          <w:divBdr>
            <w:top w:val="none" w:sz="0" w:space="0" w:color="auto"/>
            <w:left w:val="none" w:sz="0" w:space="0" w:color="auto"/>
            <w:bottom w:val="none" w:sz="0" w:space="0" w:color="auto"/>
            <w:right w:val="none" w:sz="0" w:space="0" w:color="auto"/>
          </w:divBdr>
        </w:div>
        <w:div w:id="2018459387">
          <w:marLeft w:val="640"/>
          <w:marRight w:val="0"/>
          <w:marTop w:val="0"/>
          <w:marBottom w:val="0"/>
          <w:divBdr>
            <w:top w:val="none" w:sz="0" w:space="0" w:color="auto"/>
            <w:left w:val="none" w:sz="0" w:space="0" w:color="auto"/>
            <w:bottom w:val="none" w:sz="0" w:space="0" w:color="auto"/>
            <w:right w:val="none" w:sz="0" w:space="0" w:color="auto"/>
          </w:divBdr>
        </w:div>
        <w:div w:id="778060991">
          <w:marLeft w:val="640"/>
          <w:marRight w:val="0"/>
          <w:marTop w:val="0"/>
          <w:marBottom w:val="0"/>
          <w:divBdr>
            <w:top w:val="none" w:sz="0" w:space="0" w:color="auto"/>
            <w:left w:val="none" w:sz="0" w:space="0" w:color="auto"/>
            <w:bottom w:val="none" w:sz="0" w:space="0" w:color="auto"/>
            <w:right w:val="none" w:sz="0" w:space="0" w:color="auto"/>
          </w:divBdr>
        </w:div>
        <w:div w:id="1947424068">
          <w:marLeft w:val="640"/>
          <w:marRight w:val="0"/>
          <w:marTop w:val="0"/>
          <w:marBottom w:val="0"/>
          <w:divBdr>
            <w:top w:val="none" w:sz="0" w:space="0" w:color="auto"/>
            <w:left w:val="none" w:sz="0" w:space="0" w:color="auto"/>
            <w:bottom w:val="none" w:sz="0" w:space="0" w:color="auto"/>
            <w:right w:val="none" w:sz="0" w:space="0" w:color="auto"/>
          </w:divBdr>
        </w:div>
        <w:div w:id="585503080">
          <w:marLeft w:val="640"/>
          <w:marRight w:val="0"/>
          <w:marTop w:val="0"/>
          <w:marBottom w:val="0"/>
          <w:divBdr>
            <w:top w:val="none" w:sz="0" w:space="0" w:color="auto"/>
            <w:left w:val="none" w:sz="0" w:space="0" w:color="auto"/>
            <w:bottom w:val="none" w:sz="0" w:space="0" w:color="auto"/>
            <w:right w:val="none" w:sz="0" w:space="0" w:color="auto"/>
          </w:divBdr>
        </w:div>
        <w:div w:id="1344670942">
          <w:marLeft w:val="640"/>
          <w:marRight w:val="0"/>
          <w:marTop w:val="0"/>
          <w:marBottom w:val="0"/>
          <w:divBdr>
            <w:top w:val="none" w:sz="0" w:space="0" w:color="auto"/>
            <w:left w:val="none" w:sz="0" w:space="0" w:color="auto"/>
            <w:bottom w:val="none" w:sz="0" w:space="0" w:color="auto"/>
            <w:right w:val="none" w:sz="0" w:space="0" w:color="auto"/>
          </w:divBdr>
        </w:div>
        <w:div w:id="592516889">
          <w:marLeft w:val="640"/>
          <w:marRight w:val="0"/>
          <w:marTop w:val="0"/>
          <w:marBottom w:val="0"/>
          <w:divBdr>
            <w:top w:val="none" w:sz="0" w:space="0" w:color="auto"/>
            <w:left w:val="none" w:sz="0" w:space="0" w:color="auto"/>
            <w:bottom w:val="none" w:sz="0" w:space="0" w:color="auto"/>
            <w:right w:val="none" w:sz="0" w:space="0" w:color="auto"/>
          </w:divBdr>
        </w:div>
        <w:div w:id="417169268">
          <w:marLeft w:val="640"/>
          <w:marRight w:val="0"/>
          <w:marTop w:val="0"/>
          <w:marBottom w:val="0"/>
          <w:divBdr>
            <w:top w:val="none" w:sz="0" w:space="0" w:color="auto"/>
            <w:left w:val="none" w:sz="0" w:space="0" w:color="auto"/>
            <w:bottom w:val="none" w:sz="0" w:space="0" w:color="auto"/>
            <w:right w:val="none" w:sz="0" w:space="0" w:color="auto"/>
          </w:divBdr>
        </w:div>
        <w:div w:id="704646886">
          <w:marLeft w:val="640"/>
          <w:marRight w:val="0"/>
          <w:marTop w:val="0"/>
          <w:marBottom w:val="0"/>
          <w:divBdr>
            <w:top w:val="none" w:sz="0" w:space="0" w:color="auto"/>
            <w:left w:val="none" w:sz="0" w:space="0" w:color="auto"/>
            <w:bottom w:val="none" w:sz="0" w:space="0" w:color="auto"/>
            <w:right w:val="none" w:sz="0" w:space="0" w:color="auto"/>
          </w:divBdr>
        </w:div>
        <w:div w:id="292714857">
          <w:marLeft w:val="640"/>
          <w:marRight w:val="0"/>
          <w:marTop w:val="0"/>
          <w:marBottom w:val="0"/>
          <w:divBdr>
            <w:top w:val="none" w:sz="0" w:space="0" w:color="auto"/>
            <w:left w:val="none" w:sz="0" w:space="0" w:color="auto"/>
            <w:bottom w:val="none" w:sz="0" w:space="0" w:color="auto"/>
            <w:right w:val="none" w:sz="0" w:space="0" w:color="auto"/>
          </w:divBdr>
        </w:div>
        <w:div w:id="1861819420">
          <w:marLeft w:val="640"/>
          <w:marRight w:val="0"/>
          <w:marTop w:val="0"/>
          <w:marBottom w:val="0"/>
          <w:divBdr>
            <w:top w:val="none" w:sz="0" w:space="0" w:color="auto"/>
            <w:left w:val="none" w:sz="0" w:space="0" w:color="auto"/>
            <w:bottom w:val="none" w:sz="0" w:space="0" w:color="auto"/>
            <w:right w:val="none" w:sz="0" w:space="0" w:color="auto"/>
          </w:divBdr>
        </w:div>
        <w:div w:id="1592933168">
          <w:marLeft w:val="640"/>
          <w:marRight w:val="0"/>
          <w:marTop w:val="0"/>
          <w:marBottom w:val="0"/>
          <w:divBdr>
            <w:top w:val="none" w:sz="0" w:space="0" w:color="auto"/>
            <w:left w:val="none" w:sz="0" w:space="0" w:color="auto"/>
            <w:bottom w:val="none" w:sz="0" w:space="0" w:color="auto"/>
            <w:right w:val="none" w:sz="0" w:space="0" w:color="auto"/>
          </w:divBdr>
        </w:div>
        <w:div w:id="1283615020">
          <w:marLeft w:val="640"/>
          <w:marRight w:val="0"/>
          <w:marTop w:val="0"/>
          <w:marBottom w:val="0"/>
          <w:divBdr>
            <w:top w:val="none" w:sz="0" w:space="0" w:color="auto"/>
            <w:left w:val="none" w:sz="0" w:space="0" w:color="auto"/>
            <w:bottom w:val="none" w:sz="0" w:space="0" w:color="auto"/>
            <w:right w:val="none" w:sz="0" w:space="0" w:color="auto"/>
          </w:divBdr>
        </w:div>
        <w:div w:id="1625892351">
          <w:marLeft w:val="640"/>
          <w:marRight w:val="0"/>
          <w:marTop w:val="0"/>
          <w:marBottom w:val="0"/>
          <w:divBdr>
            <w:top w:val="none" w:sz="0" w:space="0" w:color="auto"/>
            <w:left w:val="none" w:sz="0" w:space="0" w:color="auto"/>
            <w:bottom w:val="none" w:sz="0" w:space="0" w:color="auto"/>
            <w:right w:val="none" w:sz="0" w:space="0" w:color="auto"/>
          </w:divBdr>
        </w:div>
        <w:div w:id="1285191774">
          <w:marLeft w:val="640"/>
          <w:marRight w:val="0"/>
          <w:marTop w:val="0"/>
          <w:marBottom w:val="0"/>
          <w:divBdr>
            <w:top w:val="none" w:sz="0" w:space="0" w:color="auto"/>
            <w:left w:val="none" w:sz="0" w:space="0" w:color="auto"/>
            <w:bottom w:val="none" w:sz="0" w:space="0" w:color="auto"/>
            <w:right w:val="none" w:sz="0" w:space="0" w:color="auto"/>
          </w:divBdr>
        </w:div>
        <w:div w:id="1707753982">
          <w:marLeft w:val="640"/>
          <w:marRight w:val="0"/>
          <w:marTop w:val="0"/>
          <w:marBottom w:val="0"/>
          <w:divBdr>
            <w:top w:val="none" w:sz="0" w:space="0" w:color="auto"/>
            <w:left w:val="none" w:sz="0" w:space="0" w:color="auto"/>
            <w:bottom w:val="none" w:sz="0" w:space="0" w:color="auto"/>
            <w:right w:val="none" w:sz="0" w:space="0" w:color="auto"/>
          </w:divBdr>
        </w:div>
        <w:div w:id="1450662293">
          <w:marLeft w:val="640"/>
          <w:marRight w:val="0"/>
          <w:marTop w:val="0"/>
          <w:marBottom w:val="0"/>
          <w:divBdr>
            <w:top w:val="none" w:sz="0" w:space="0" w:color="auto"/>
            <w:left w:val="none" w:sz="0" w:space="0" w:color="auto"/>
            <w:bottom w:val="none" w:sz="0" w:space="0" w:color="auto"/>
            <w:right w:val="none" w:sz="0" w:space="0" w:color="auto"/>
          </w:divBdr>
        </w:div>
        <w:div w:id="1263956565">
          <w:marLeft w:val="640"/>
          <w:marRight w:val="0"/>
          <w:marTop w:val="0"/>
          <w:marBottom w:val="0"/>
          <w:divBdr>
            <w:top w:val="none" w:sz="0" w:space="0" w:color="auto"/>
            <w:left w:val="none" w:sz="0" w:space="0" w:color="auto"/>
            <w:bottom w:val="none" w:sz="0" w:space="0" w:color="auto"/>
            <w:right w:val="none" w:sz="0" w:space="0" w:color="auto"/>
          </w:divBdr>
        </w:div>
        <w:div w:id="1478112252">
          <w:marLeft w:val="640"/>
          <w:marRight w:val="0"/>
          <w:marTop w:val="0"/>
          <w:marBottom w:val="0"/>
          <w:divBdr>
            <w:top w:val="none" w:sz="0" w:space="0" w:color="auto"/>
            <w:left w:val="none" w:sz="0" w:space="0" w:color="auto"/>
            <w:bottom w:val="none" w:sz="0" w:space="0" w:color="auto"/>
            <w:right w:val="none" w:sz="0" w:space="0" w:color="auto"/>
          </w:divBdr>
        </w:div>
        <w:div w:id="1905673399">
          <w:marLeft w:val="640"/>
          <w:marRight w:val="0"/>
          <w:marTop w:val="0"/>
          <w:marBottom w:val="0"/>
          <w:divBdr>
            <w:top w:val="none" w:sz="0" w:space="0" w:color="auto"/>
            <w:left w:val="none" w:sz="0" w:space="0" w:color="auto"/>
            <w:bottom w:val="none" w:sz="0" w:space="0" w:color="auto"/>
            <w:right w:val="none" w:sz="0" w:space="0" w:color="auto"/>
          </w:divBdr>
        </w:div>
        <w:div w:id="754712925">
          <w:marLeft w:val="640"/>
          <w:marRight w:val="0"/>
          <w:marTop w:val="0"/>
          <w:marBottom w:val="0"/>
          <w:divBdr>
            <w:top w:val="none" w:sz="0" w:space="0" w:color="auto"/>
            <w:left w:val="none" w:sz="0" w:space="0" w:color="auto"/>
            <w:bottom w:val="none" w:sz="0" w:space="0" w:color="auto"/>
            <w:right w:val="none" w:sz="0" w:space="0" w:color="auto"/>
          </w:divBdr>
        </w:div>
        <w:div w:id="1565291800">
          <w:marLeft w:val="640"/>
          <w:marRight w:val="0"/>
          <w:marTop w:val="0"/>
          <w:marBottom w:val="0"/>
          <w:divBdr>
            <w:top w:val="none" w:sz="0" w:space="0" w:color="auto"/>
            <w:left w:val="none" w:sz="0" w:space="0" w:color="auto"/>
            <w:bottom w:val="none" w:sz="0" w:space="0" w:color="auto"/>
            <w:right w:val="none" w:sz="0" w:space="0" w:color="auto"/>
          </w:divBdr>
        </w:div>
        <w:div w:id="1081022585">
          <w:marLeft w:val="640"/>
          <w:marRight w:val="0"/>
          <w:marTop w:val="0"/>
          <w:marBottom w:val="0"/>
          <w:divBdr>
            <w:top w:val="none" w:sz="0" w:space="0" w:color="auto"/>
            <w:left w:val="none" w:sz="0" w:space="0" w:color="auto"/>
            <w:bottom w:val="none" w:sz="0" w:space="0" w:color="auto"/>
            <w:right w:val="none" w:sz="0" w:space="0" w:color="auto"/>
          </w:divBdr>
        </w:div>
        <w:div w:id="1446463411">
          <w:marLeft w:val="640"/>
          <w:marRight w:val="0"/>
          <w:marTop w:val="0"/>
          <w:marBottom w:val="0"/>
          <w:divBdr>
            <w:top w:val="none" w:sz="0" w:space="0" w:color="auto"/>
            <w:left w:val="none" w:sz="0" w:space="0" w:color="auto"/>
            <w:bottom w:val="none" w:sz="0" w:space="0" w:color="auto"/>
            <w:right w:val="none" w:sz="0" w:space="0" w:color="auto"/>
          </w:divBdr>
        </w:div>
        <w:div w:id="680468867">
          <w:marLeft w:val="640"/>
          <w:marRight w:val="0"/>
          <w:marTop w:val="0"/>
          <w:marBottom w:val="0"/>
          <w:divBdr>
            <w:top w:val="none" w:sz="0" w:space="0" w:color="auto"/>
            <w:left w:val="none" w:sz="0" w:space="0" w:color="auto"/>
            <w:bottom w:val="none" w:sz="0" w:space="0" w:color="auto"/>
            <w:right w:val="none" w:sz="0" w:space="0" w:color="auto"/>
          </w:divBdr>
        </w:div>
        <w:div w:id="953633894">
          <w:marLeft w:val="640"/>
          <w:marRight w:val="0"/>
          <w:marTop w:val="0"/>
          <w:marBottom w:val="0"/>
          <w:divBdr>
            <w:top w:val="none" w:sz="0" w:space="0" w:color="auto"/>
            <w:left w:val="none" w:sz="0" w:space="0" w:color="auto"/>
            <w:bottom w:val="none" w:sz="0" w:space="0" w:color="auto"/>
            <w:right w:val="none" w:sz="0" w:space="0" w:color="auto"/>
          </w:divBdr>
        </w:div>
        <w:div w:id="369385186">
          <w:marLeft w:val="640"/>
          <w:marRight w:val="0"/>
          <w:marTop w:val="0"/>
          <w:marBottom w:val="0"/>
          <w:divBdr>
            <w:top w:val="none" w:sz="0" w:space="0" w:color="auto"/>
            <w:left w:val="none" w:sz="0" w:space="0" w:color="auto"/>
            <w:bottom w:val="none" w:sz="0" w:space="0" w:color="auto"/>
            <w:right w:val="none" w:sz="0" w:space="0" w:color="auto"/>
          </w:divBdr>
        </w:div>
        <w:div w:id="447697257">
          <w:marLeft w:val="640"/>
          <w:marRight w:val="0"/>
          <w:marTop w:val="0"/>
          <w:marBottom w:val="0"/>
          <w:divBdr>
            <w:top w:val="none" w:sz="0" w:space="0" w:color="auto"/>
            <w:left w:val="none" w:sz="0" w:space="0" w:color="auto"/>
            <w:bottom w:val="none" w:sz="0" w:space="0" w:color="auto"/>
            <w:right w:val="none" w:sz="0" w:space="0" w:color="auto"/>
          </w:divBdr>
        </w:div>
        <w:div w:id="1009792323">
          <w:marLeft w:val="640"/>
          <w:marRight w:val="0"/>
          <w:marTop w:val="0"/>
          <w:marBottom w:val="0"/>
          <w:divBdr>
            <w:top w:val="none" w:sz="0" w:space="0" w:color="auto"/>
            <w:left w:val="none" w:sz="0" w:space="0" w:color="auto"/>
            <w:bottom w:val="none" w:sz="0" w:space="0" w:color="auto"/>
            <w:right w:val="none" w:sz="0" w:space="0" w:color="auto"/>
          </w:divBdr>
        </w:div>
        <w:div w:id="1385594646">
          <w:marLeft w:val="640"/>
          <w:marRight w:val="0"/>
          <w:marTop w:val="0"/>
          <w:marBottom w:val="0"/>
          <w:divBdr>
            <w:top w:val="none" w:sz="0" w:space="0" w:color="auto"/>
            <w:left w:val="none" w:sz="0" w:space="0" w:color="auto"/>
            <w:bottom w:val="none" w:sz="0" w:space="0" w:color="auto"/>
            <w:right w:val="none" w:sz="0" w:space="0" w:color="auto"/>
          </w:divBdr>
        </w:div>
        <w:div w:id="564222633">
          <w:marLeft w:val="640"/>
          <w:marRight w:val="0"/>
          <w:marTop w:val="0"/>
          <w:marBottom w:val="0"/>
          <w:divBdr>
            <w:top w:val="none" w:sz="0" w:space="0" w:color="auto"/>
            <w:left w:val="none" w:sz="0" w:space="0" w:color="auto"/>
            <w:bottom w:val="none" w:sz="0" w:space="0" w:color="auto"/>
            <w:right w:val="none" w:sz="0" w:space="0" w:color="auto"/>
          </w:divBdr>
        </w:div>
        <w:div w:id="475491481">
          <w:marLeft w:val="640"/>
          <w:marRight w:val="0"/>
          <w:marTop w:val="0"/>
          <w:marBottom w:val="0"/>
          <w:divBdr>
            <w:top w:val="none" w:sz="0" w:space="0" w:color="auto"/>
            <w:left w:val="none" w:sz="0" w:space="0" w:color="auto"/>
            <w:bottom w:val="none" w:sz="0" w:space="0" w:color="auto"/>
            <w:right w:val="none" w:sz="0" w:space="0" w:color="auto"/>
          </w:divBdr>
        </w:div>
        <w:div w:id="1474368083">
          <w:marLeft w:val="640"/>
          <w:marRight w:val="0"/>
          <w:marTop w:val="0"/>
          <w:marBottom w:val="0"/>
          <w:divBdr>
            <w:top w:val="none" w:sz="0" w:space="0" w:color="auto"/>
            <w:left w:val="none" w:sz="0" w:space="0" w:color="auto"/>
            <w:bottom w:val="none" w:sz="0" w:space="0" w:color="auto"/>
            <w:right w:val="none" w:sz="0" w:space="0" w:color="auto"/>
          </w:divBdr>
        </w:div>
      </w:divsChild>
    </w:div>
    <w:div w:id="272128973">
      <w:bodyDiv w:val="1"/>
      <w:marLeft w:val="0"/>
      <w:marRight w:val="0"/>
      <w:marTop w:val="0"/>
      <w:marBottom w:val="0"/>
      <w:divBdr>
        <w:top w:val="none" w:sz="0" w:space="0" w:color="auto"/>
        <w:left w:val="none" w:sz="0" w:space="0" w:color="auto"/>
        <w:bottom w:val="none" w:sz="0" w:space="0" w:color="auto"/>
        <w:right w:val="none" w:sz="0" w:space="0" w:color="auto"/>
      </w:divBdr>
      <w:divsChild>
        <w:div w:id="509291973">
          <w:marLeft w:val="640"/>
          <w:marRight w:val="0"/>
          <w:marTop w:val="0"/>
          <w:marBottom w:val="0"/>
          <w:divBdr>
            <w:top w:val="none" w:sz="0" w:space="0" w:color="auto"/>
            <w:left w:val="none" w:sz="0" w:space="0" w:color="auto"/>
            <w:bottom w:val="none" w:sz="0" w:space="0" w:color="auto"/>
            <w:right w:val="none" w:sz="0" w:space="0" w:color="auto"/>
          </w:divBdr>
        </w:div>
        <w:div w:id="2062553345">
          <w:marLeft w:val="640"/>
          <w:marRight w:val="0"/>
          <w:marTop w:val="0"/>
          <w:marBottom w:val="0"/>
          <w:divBdr>
            <w:top w:val="none" w:sz="0" w:space="0" w:color="auto"/>
            <w:left w:val="none" w:sz="0" w:space="0" w:color="auto"/>
            <w:bottom w:val="none" w:sz="0" w:space="0" w:color="auto"/>
            <w:right w:val="none" w:sz="0" w:space="0" w:color="auto"/>
          </w:divBdr>
        </w:div>
        <w:div w:id="1747729840">
          <w:marLeft w:val="640"/>
          <w:marRight w:val="0"/>
          <w:marTop w:val="0"/>
          <w:marBottom w:val="0"/>
          <w:divBdr>
            <w:top w:val="none" w:sz="0" w:space="0" w:color="auto"/>
            <w:left w:val="none" w:sz="0" w:space="0" w:color="auto"/>
            <w:bottom w:val="none" w:sz="0" w:space="0" w:color="auto"/>
            <w:right w:val="none" w:sz="0" w:space="0" w:color="auto"/>
          </w:divBdr>
        </w:div>
        <w:div w:id="606738902">
          <w:marLeft w:val="640"/>
          <w:marRight w:val="0"/>
          <w:marTop w:val="0"/>
          <w:marBottom w:val="0"/>
          <w:divBdr>
            <w:top w:val="none" w:sz="0" w:space="0" w:color="auto"/>
            <w:left w:val="none" w:sz="0" w:space="0" w:color="auto"/>
            <w:bottom w:val="none" w:sz="0" w:space="0" w:color="auto"/>
            <w:right w:val="none" w:sz="0" w:space="0" w:color="auto"/>
          </w:divBdr>
        </w:div>
        <w:div w:id="797913369">
          <w:marLeft w:val="640"/>
          <w:marRight w:val="0"/>
          <w:marTop w:val="0"/>
          <w:marBottom w:val="0"/>
          <w:divBdr>
            <w:top w:val="none" w:sz="0" w:space="0" w:color="auto"/>
            <w:left w:val="none" w:sz="0" w:space="0" w:color="auto"/>
            <w:bottom w:val="none" w:sz="0" w:space="0" w:color="auto"/>
            <w:right w:val="none" w:sz="0" w:space="0" w:color="auto"/>
          </w:divBdr>
        </w:div>
        <w:div w:id="888035863">
          <w:marLeft w:val="640"/>
          <w:marRight w:val="0"/>
          <w:marTop w:val="0"/>
          <w:marBottom w:val="0"/>
          <w:divBdr>
            <w:top w:val="none" w:sz="0" w:space="0" w:color="auto"/>
            <w:left w:val="none" w:sz="0" w:space="0" w:color="auto"/>
            <w:bottom w:val="none" w:sz="0" w:space="0" w:color="auto"/>
            <w:right w:val="none" w:sz="0" w:space="0" w:color="auto"/>
          </w:divBdr>
        </w:div>
        <w:div w:id="878319821">
          <w:marLeft w:val="640"/>
          <w:marRight w:val="0"/>
          <w:marTop w:val="0"/>
          <w:marBottom w:val="0"/>
          <w:divBdr>
            <w:top w:val="none" w:sz="0" w:space="0" w:color="auto"/>
            <w:left w:val="none" w:sz="0" w:space="0" w:color="auto"/>
            <w:bottom w:val="none" w:sz="0" w:space="0" w:color="auto"/>
            <w:right w:val="none" w:sz="0" w:space="0" w:color="auto"/>
          </w:divBdr>
        </w:div>
      </w:divsChild>
    </w:div>
    <w:div w:id="278681733">
      <w:bodyDiv w:val="1"/>
      <w:marLeft w:val="0"/>
      <w:marRight w:val="0"/>
      <w:marTop w:val="0"/>
      <w:marBottom w:val="0"/>
      <w:divBdr>
        <w:top w:val="none" w:sz="0" w:space="0" w:color="auto"/>
        <w:left w:val="none" w:sz="0" w:space="0" w:color="auto"/>
        <w:bottom w:val="none" w:sz="0" w:space="0" w:color="auto"/>
        <w:right w:val="none" w:sz="0" w:space="0" w:color="auto"/>
      </w:divBdr>
    </w:div>
    <w:div w:id="285896931">
      <w:bodyDiv w:val="1"/>
      <w:marLeft w:val="0"/>
      <w:marRight w:val="0"/>
      <w:marTop w:val="0"/>
      <w:marBottom w:val="0"/>
      <w:divBdr>
        <w:top w:val="none" w:sz="0" w:space="0" w:color="auto"/>
        <w:left w:val="none" w:sz="0" w:space="0" w:color="auto"/>
        <w:bottom w:val="none" w:sz="0" w:space="0" w:color="auto"/>
        <w:right w:val="none" w:sz="0" w:space="0" w:color="auto"/>
      </w:divBdr>
      <w:divsChild>
        <w:div w:id="1276210802">
          <w:marLeft w:val="640"/>
          <w:marRight w:val="0"/>
          <w:marTop w:val="0"/>
          <w:marBottom w:val="0"/>
          <w:divBdr>
            <w:top w:val="none" w:sz="0" w:space="0" w:color="auto"/>
            <w:left w:val="none" w:sz="0" w:space="0" w:color="auto"/>
            <w:bottom w:val="none" w:sz="0" w:space="0" w:color="auto"/>
            <w:right w:val="none" w:sz="0" w:space="0" w:color="auto"/>
          </w:divBdr>
        </w:div>
        <w:div w:id="617491361">
          <w:marLeft w:val="640"/>
          <w:marRight w:val="0"/>
          <w:marTop w:val="0"/>
          <w:marBottom w:val="0"/>
          <w:divBdr>
            <w:top w:val="none" w:sz="0" w:space="0" w:color="auto"/>
            <w:left w:val="none" w:sz="0" w:space="0" w:color="auto"/>
            <w:bottom w:val="none" w:sz="0" w:space="0" w:color="auto"/>
            <w:right w:val="none" w:sz="0" w:space="0" w:color="auto"/>
          </w:divBdr>
        </w:div>
        <w:div w:id="1485733885">
          <w:marLeft w:val="640"/>
          <w:marRight w:val="0"/>
          <w:marTop w:val="0"/>
          <w:marBottom w:val="0"/>
          <w:divBdr>
            <w:top w:val="none" w:sz="0" w:space="0" w:color="auto"/>
            <w:left w:val="none" w:sz="0" w:space="0" w:color="auto"/>
            <w:bottom w:val="none" w:sz="0" w:space="0" w:color="auto"/>
            <w:right w:val="none" w:sz="0" w:space="0" w:color="auto"/>
          </w:divBdr>
        </w:div>
        <w:div w:id="904026025">
          <w:marLeft w:val="640"/>
          <w:marRight w:val="0"/>
          <w:marTop w:val="0"/>
          <w:marBottom w:val="0"/>
          <w:divBdr>
            <w:top w:val="none" w:sz="0" w:space="0" w:color="auto"/>
            <w:left w:val="none" w:sz="0" w:space="0" w:color="auto"/>
            <w:bottom w:val="none" w:sz="0" w:space="0" w:color="auto"/>
            <w:right w:val="none" w:sz="0" w:space="0" w:color="auto"/>
          </w:divBdr>
        </w:div>
        <w:div w:id="295527733">
          <w:marLeft w:val="640"/>
          <w:marRight w:val="0"/>
          <w:marTop w:val="0"/>
          <w:marBottom w:val="0"/>
          <w:divBdr>
            <w:top w:val="none" w:sz="0" w:space="0" w:color="auto"/>
            <w:left w:val="none" w:sz="0" w:space="0" w:color="auto"/>
            <w:bottom w:val="none" w:sz="0" w:space="0" w:color="auto"/>
            <w:right w:val="none" w:sz="0" w:space="0" w:color="auto"/>
          </w:divBdr>
        </w:div>
        <w:div w:id="1470171898">
          <w:marLeft w:val="640"/>
          <w:marRight w:val="0"/>
          <w:marTop w:val="0"/>
          <w:marBottom w:val="0"/>
          <w:divBdr>
            <w:top w:val="none" w:sz="0" w:space="0" w:color="auto"/>
            <w:left w:val="none" w:sz="0" w:space="0" w:color="auto"/>
            <w:bottom w:val="none" w:sz="0" w:space="0" w:color="auto"/>
            <w:right w:val="none" w:sz="0" w:space="0" w:color="auto"/>
          </w:divBdr>
        </w:div>
        <w:div w:id="642581698">
          <w:marLeft w:val="640"/>
          <w:marRight w:val="0"/>
          <w:marTop w:val="0"/>
          <w:marBottom w:val="0"/>
          <w:divBdr>
            <w:top w:val="none" w:sz="0" w:space="0" w:color="auto"/>
            <w:left w:val="none" w:sz="0" w:space="0" w:color="auto"/>
            <w:bottom w:val="none" w:sz="0" w:space="0" w:color="auto"/>
            <w:right w:val="none" w:sz="0" w:space="0" w:color="auto"/>
          </w:divBdr>
        </w:div>
        <w:div w:id="271406219">
          <w:marLeft w:val="640"/>
          <w:marRight w:val="0"/>
          <w:marTop w:val="0"/>
          <w:marBottom w:val="0"/>
          <w:divBdr>
            <w:top w:val="none" w:sz="0" w:space="0" w:color="auto"/>
            <w:left w:val="none" w:sz="0" w:space="0" w:color="auto"/>
            <w:bottom w:val="none" w:sz="0" w:space="0" w:color="auto"/>
            <w:right w:val="none" w:sz="0" w:space="0" w:color="auto"/>
          </w:divBdr>
        </w:div>
        <w:div w:id="1885678723">
          <w:marLeft w:val="640"/>
          <w:marRight w:val="0"/>
          <w:marTop w:val="0"/>
          <w:marBottom w:val="0"/>
          <w:divBdr>
            <w:top w:val="none" w:sz="0" w:space="0" w:color="auto"/>
            <w:left w:val="none" w:sz="0" w:space="0" w:color="auto"/>
            <w:bottom w:val="none" w:sz="0" w:space="0" w:color="auto"/>
            <w:right w:val="none" w:sz="0" w:space="0" w:color="auto"/>
          </w:divBdr>
        </w:div>
        <w:div w:id="816385180">
          <w:marLeft w:val="640"/>
          <w:marRight w:val="0"/>
          <w:marTop w:val="0"/>
          <w:marBottom w:val="0"/>
          <w:divBdr>
            <w:top w:val="none" w:sz="0" w:space="0" w:color="auto"/>
            <w:left w:val="none" w:sz="0" w:space="0" w:color="auto"/>
            <w:bottom w:val="none" w:sz="0" w:space="0" w:color="auto"/>
            <w:right w:val="none" w:sz="0" w:space="0" w:color="auto"/>
          </w:divBdr>
        </w:div>
        <w:div w:id="1146316646">
          <w:marLeft w:val="640"/>
          <w:marRight w:val="0"/>
          <w:marTop w:val="0"/>
          <w:marBottom w:val="0"/>
          <w:divBdr>
            <w:top w:val="none" w:sz="0" w:space="0" w:color="auto"/>
            <w:left w:val="none" w:sz="0" w:space="0" w:color="auto"/>
            <w:bottom w:val="none" w:sz="0" w:space="0" w:color="auto"/>
            <w:right w:val="none" w:sz="0" w:space="0" w:color="auto"/>
          </w:divBdr>
        </w:div>
        <w:div w:id="1711416424">
          <w:marLeft w:val="640"/>
          <w:marRight w:val="0"/>
          <w:marTop w:val="0"/>
          <w:marBottom w:val="0"/>
          <w:divBdr>
            <w:top w:val="none" w:sz="0" w:space="0" w:color="auto"/>
            <w:left w:val="none" w:sz="0" w:space="0" w:color="auto"/>
            <w:bottom w:val="none" w:sz="0" w:space="0" w:color="auto"/>
            <w:right w:val="none" w:sz="0" w:space="0" w:color="auto"/>
          </w:divBdr>
        </w:div>
        <w:div w:id="1318531644">
          <w:marLeft w:val="640"/>
          <w:marRight w:val="0"/>
          <w:marTop w:val="0"/>
          <w:marBottom w:val="0"/>
          <w:divBdr>
            <w:top w:val="none" w:sz="0" w:space="0" w:color="auto"/>
            <w:left w:val="none" w:sz="0" w:space="0" w:color="auto"/>
            <w:bottom w:val="none" w:sz="0" w:space="0" w:color="auto"/>
            <w:right w:val="none" w:sz="0" w:space="0" w:color="auto"/>
          </w:divBdr>
        </w:div>
        <w:div w:id="878317812">
          <w:marLeft w:val="640"/>
          <w:marRight w:val="0"/>
          <w:marTop w:val="0"/>
          <w:marBottom w:val="0"/>
          <w:divBdr>
            <w:top w:val="none" w:sz="0" w:space="0" w:color="auto"/>
            <w:left w:val="none" w:sz="0" w:space="0" w:color="auto"/>
            <w:bottom w:val="none" w:sz="0" w:space="0" w:color="auto"/>
            <w:right w:val="none" w:sz="0" w:space="0" w:color="auto"/>
          </w:divBdr>
        </w:div>
        <w:div w:id="1803187150">
          <w:marLeft w:val="640"/>
          <w:marRight w:val="0"/>
          <w:marTop w:val="0"/>
          <w:marBottom w:val="0"/>
          <w:divBdr>
            <w:top w:val="none" w:sz="0" w:space="0" w:color="auto"/>
            <w:left w:val="none" w:sz="0" w:space="0" w:color="auto"/>
            <w:bottom w:val="none" w:sz="0" w:space="0" w:color="auto"/>
            <w:right w:val="none" w:sz="0" w:space="0" w:color="auto"/>
          </w:divBdr>
        </w:div>
        <w:div w:id="1407342170">
          <w:marLeft w:val="640"/>
          <w:marRight w:val="0"/>
          <w:marTop w:val="0"/>
          <w:marBottom w:val="0"/>
          <w:divBdr>
            <w:top w:val="none" w:sz="0" w:space="0" w:color="auto"/>
            <w:left w:val="none" w:sz="0" w:space="0" w:color="auto"/>
            <w:bottom w:val="none" w:sz="0" w:space="0" w:color="auto"/>
            <w:right w:val="none" w:sz="0" w:space="0" w:color="auto"/>
          </w:divBdr>
        </w:div>
        <w:div w:id="1862863868">
          <w:marLeft w:val="640"/>
          <w:marRight w:val="0"/>
          <w:marTop w:val="0"/>
          <w:marBottom w:val="0"/>
          <w:divBdr>
            <w:top w:val="none" w:sz="0" w:space="0" w:color="auto"/>
            <w:left w:val="none" w:sz="0" w:space="0" w:color="auto"/>
            <w:bottom w:val="none" w:sz="0" w:space="0" w:color="auto"/>
            <w:right w:val="none" w:sz="0" w:space="0" w:color="auto"/>
          </w:divBdr>
        </w:div>
        <w:div w:id="1283880287">
          <w:marLeft w:val="640"/>
          <w:marRight w:val="0"/>
          <w:marTop w:val="0"/>
          <w:marBottom w:val="0"/>
          <w:divBdr>
            <w:top w:val="none" w:sz="0" w:space="0" w:color="auto"/>
            <w:left w:val="none" w:sz="0" w:space="0" w:color="auto"/>
            <w:bottom w:val="none" w:sz="0" w:space="0" w:color="auto"/>
            <w:right w:val="none" w:sz="0" w:space="0" w:color="auto"/>
          </w:divBdr>
        </w:div>
        <w:div w:id="2010210413">
          <w:marLeft w:val="640"/>
          <w:marRight w:val="0"/>
          <w:marTop w:val="0"/>
          <w:marBottom w:val="0"/>
          <w:divBdr>
            <w:top w:val="none" w:sz="0" w:space="0" w:color="auto"/>
            <w:left w:val="none" w:sz="0" w:space="0" w:color="auto"/>
            <w:bottom w:val="none" w:sz="0" w:space="0" w:color="auto"/>
            <w:right w:val="none" w:sz="0" w:space="0" w:color="auto"/>
          </w:divBdr>
        </w:div>
        <w:div w:id="1278953022">
          <w:marLeft w:val="640"/>
          <w:marRight w:val="0"/>
          <w:marTop w:val="0"/>
          <w:marBottom w:val="0"/>
          <w:divBdr>
            <w:top w:val="none" w:sz="0" w:space="0" w:color="auto"/>
            <w:left w:val="none" w:sz="0" w:space="0" w:color="auto"/>
            <w:bottom w:val="none" w:sz="0" w:space="0" w:color="auto"/>
            <w:right w:val="none" w:sz="0" w:space="0" w:color="auto"/>
          </w:divBdr>
        </w:div>
        <w:div w:id="1212233211">
          <w:marLeft w:val="640"/>
          <w:marRight w:val="0"/>
          <w:marTop w:val="0"/>
          <w:marBottom w:val="0"/>
          <w:divBdr>
            <w:top w:val="none" w:sz="0" w:space="0" w:color="auto"/>
            <w:left w:val="none" w:sz="0" w:space="0" w:color="auto"/>
            <w:bottom w:val="none" w:sz="0" w:space="0" w:color="auto"/>
            <w:right w:val="none" w:sz="0" w:space="0" w:color="auto"/>
          </w:divBdr>
        </w:div>
        <w:div w:id="142937047">
          <w:marLeft w:val="640"/>
          <w:marRight w:val="0"/>
          <w:marTop w:val="0"/>
          <w:marBottom w:val="0"/>
          <w:divBdr>
            <w:top w:val="none" w:sz="0" w:space="0" w:color="auto"/>
            <w:left w:val="none" w:sz="0" w:space="0" w:color="auto"/>
            <w:bottom w:val="none" w:sz="0" w:space="0" w:color="auto"/>
            <w:right w:val="none" w:sz="0" w:space="0" w:color="auto"/>
          </w:divBdr>
        </w:div>
        <w:div w:id="1122305795">
          <w:marLeft w:val="640"/>
          <w:marRight w:val="0"/>
          <w:marTop w:val="0"/>
          <w:marBottom w:val="0"/>
          <w:divBdr>
            <w:top w:val="none" w:sz="0" w:space="0" w:color="auto"/>
            <w:left w:val="none" w:sz="0" w:space="0" w:color="auto"/>
            <w:bottom w:val="none" w:sz="0" w:space="0" w:color="auto"/>
            <w:right w:val="none" w:sz="0" w:space="0" w:color="auto"/>
          </w:divBdr>
        </w:div>
        <w:div w:id="4944982">
          <w:marLeft w:val="640"/>
          <w:marRight w:val="0"/>
          <w:marTop w:val="0"/>
          <w:marBottom w:val="0"/>
          <w:divBdr>
            <w:top w:val="none" w:sz="0" w:space="0" w:color="auto"/>
            <w:left w:val="none" w:sz="0" w:space="0" w:color="auto"/>
            <w:bottom w:val="none" w:sz="0" w:space="0" w:color="auto"/>
            <w:right w:val="none" w:sz="0" w:space="0" w:color="auto"/>
          </w:divBdr>
        </w:div>
        <w:div w:id="1159345917">
          <w:marLeft w:val="640"/>
          <w:marRight w:val="0"/>
          <w:marTop w:val="0"/>
          <w:marBottom w:val="0"/>
          <w:divBdr>
            <w:top w:val="none" w:sz="0" w:space="0" w:color="auto"/>
            <w:left w:val="none" w:sz="0" w:space="0" w:color="auto"/>
            <w:bottom w:val="none" w:sz="0" w:space="0" w:color="auto"/>
            <w:right w:val="none" w:sz="0" w:space="0" w:color="auto"/>
          </w:divBdr>
        </w:div>
        <w:div w:id="514686786">
          <w:marLeft w:val="640"/>
          <w:marRight w:val="0"/>
          <w:marTop w:val="0"/>
          <w:marBottom w:val="0"/>
          <w:divBdr>
            <w:top w:val="none" w:sz="0" w:space="0" w:color="auto"/>
            <w:left w:val="none" w:sz="0" w:space="0" w:color="auto"/>
            <w:bottom w:val="none" w:sz="0" w:space="0" w:color="auto"/>
            <w:right w:val="none" w:sz="0" w:space="0" w:color="auto"/>
          </w:divBdr>
        </w:div>
        <w:div w:id="972248497">
          <w:marLeft w:val="640"/>
          <w:marRight w:val="0"/>
          <w:marTop w:val="0"/>
          <w:marBottom w:val="0"/>
          <w:divBdr>
            <w:top w:val="none" w:sz="0" w:space="0" w:color="auto"/>
            <w:left w:val="none" w:sz="0" w:space="0" w:color="auto"/>
            <w:bottom w:val="none" w:sz="0" w:space="0" w:color="auto"/>
            <w:right w:val="none" w:sz="0" w:space="0" w:color="auto"/>
          </w:divBdr>
        </w:div>
        <w:div w:id="368922980">
          <w:marLeft w:val="640"/>
          <w:marRight w:val="0"/>
          <w:marTop w:val="0"/>
          <w:marBottom w:val="0"/>
          <w:divBdr>
            <w:top w:val="none" w:sz="0" w:space="0" w:color="auto"/>
            <w:left w:val="none" w:sz="0" w:space="0" w:color="auto"/>
            <w:bottom w:val="none" w:sz="0" w:space="0" w:color="auto"/>
            <w:right w:val="none" w:sz="0" w:space="0" w:color="auto"/>
          </w:divBdr>
        </w:div>
        <w:div w:id="2031370104">
          <w:marLeft w:val="640"/>
          <w:marRight w:val="0"/>
          <w:marTop w:val="0"/>
          <w:marBottom w:val="0"/>
          <w:divBdr>
            <w:top w:val="none" w:sz="0" w:space="0" w:color="auto"/>
            <w:left w:val="none" w:sz="0" w:space="0" w:color="auto"/>
            <w:bottom w:val="none" w:sz="0" w:space="0" w:color="auto"/>
            <w:right w:val="none" w:sz="0" w:space="0" w:color="auto"/>
          </w:divBdr>
        </w:div>
        <w:div w:id="2121799724">
          <w:marLeft w:val="640"/>
          <w:marRight w:val="0"/>
          <w:marTop w:val="0"/>
          <w:marBottom w:val="0"/>
          <w:divBdr>
            <w:top w:val="none" w:sz="0" w:space="0" w:color="auto"/>
            <w:left w:val="none" w:sz="0" w:space="0" w:color="auto"/>
            <w:bottom w:val="none" w:sz="0" w:space="0" w:color="auto"/>
            <w:right w:val="none" w:sz="0" w:space="0" w:color="auto"/>
          </w:divBdr>
        </w:div>
        <w:div w:id="1364863293">
          <w:marLeft w:val="640"/>
          <w:marRight w:val="0"/>
          <w:marTop w:val="0"/>
          <w:marBottom w:val="0"/>
          <w:divBdr>
            <w:top w:val="none" w:sz="0" w:space="0" w:color="auto"/>
            <w:left w:val="none" w:sz="0" w:space="0" w:color="auto"/>
            <w:bottom w:val="none" w:sz="0" w:space="0" w:color="auto"/>
            <w:right w:val="none" w:sz="0" w:space="0" w:color="auto"/>
          </w:divBdr>
        </w:div>
        <w:div w:id="536892697">
          <w:marLeft w:val="640"/>
          <w:marRight w:val="0"/>
          <w:marTop w:val="0"/>
          <w:marBottom w:val="0"/>
          <w:divBdr>
            <w:top w:val="none" w:sz="0" w:space="0" w:color="auto"/>
            <w:left w:val="none" w:sz="0" w:space="0" w:color="auto"/>
            <w:bottom w:val="none" w:sz="0" w:space="0" w:color="auto"/>
            <w:right w:val="none" w:sz="0" w:space="0" w:color="auto"/>
          </w:divBdr>
        </w:div>
        <w:div w:id="1194075330">
          <w:marLeft w:val="640"/>
          <w:marRight w:val="0"/>
          <w:marTop w:val="0"/>
          <w:marBottom w:val="0"/>
          <w:divBdr>
            <w:top w:val="none" w:sz="0" w:space="0" w:color="auto"/>
            <w:left w:val="none" w:sz="0" w:space="0" w:color="auto"/>
            <w:bottom w:val="none" w:sz="0" w:space="0" w:color="auto"/>
            <w:right w:val="none" w:sz="0" w:space="0" w:color="auto"/>
          </w:divBdr>
        </w:div>
        <w:div w:id="683091229">
          <w:marLeft w:val="640"/>
          <w:marRight w:val="0"/>
          <w:marTop w:val="0"/>
          <w:marBottom w:val="0"/>
          <w:divBdr>
            <w:top w:val="none" w:sz="0" w:space="0" w:color="auto"/>
            <w:left w:val="none" w:sz="0" w:space="0" w:color="auto"/>
            <w:bottom w:val="none" w:sz="0" w:space="0" w:color="auto"/>
            <w:right w:val="none" w:sz="0" w:space="0" w:color="auto"/>
          </w:divBdr>
        </w:div>
        <w:div w:id="1632245185">
          <w:marLeft w:val="640"/>
          <w:marRight w:val="0"/>
          <w:marTop w:val="0"/>
          <w:marBottom w:val="0"/>
          <w:divBdr>
            <w:top w:val="none" w:sz="0" w:space="0" w:color="auto"/>
            <w:left w:val="none" w:sz="0" w:space="0" w:color="auto"/>
            <w:bottom w:val="none" w:sz="0" w:space="0" w:color="auto"/>
            <w:right w:val="none" w:sz="0" w:space="0" w:color="auto"/>
          </w:divBdr>
        </w:div>
        <w:div w:id="742291733">
          <w:marLeft w:val="640"/>
          <w:marRight w:val="0"/>
          <w:marTop w:val="0"/>
          <w:marBottom w:val="0"/>
          <w:divBdr>
            <w:top w:val="none" w:sz="0" w:space="0" w:color="auto"/>
            <w:left w:val="none" w:sz="0" w:space="0" w:color="auto"/>
            <w:bottom w:val="none" w:sz="0" w:space="0" w:color="auto"/>
            <w:right w:val="none" w:sz="0" w:space="0" w:color="auto"/>
          </w:divBdr>
        </w:div>
        <w:div w:id="1457943854">
          <w:marLeft w:val="640"/>
          <w:marRight w:val="0"/>
          <w:marTop w:val="0"/>
          <w:marBottom w:val="0"/>
          <w:divBdr>
            <w:top w:val="none" w:sz="0" w:space="0" w:color="auto"/>
            <w:left w:val="none" w:sz="0" w:space="0" w:color="auto"/>
            <w:bottom w:val="none" w:sz="0" w:space="0" w:color="auto"/>
            <w:right w:val="none" w:sz="0" w:space="0" w:color="auto"/>
          </w:divBdr>
        </w:div>
        <w:div w:id="79373791">
          <w:marLeft w:val="640"/>
          <w:marRight w:val="0"/>
          <w:marTop w:val="0"/>
          <w:marBottom w:val="0"/>
          <w:divBdr>
            <w:top w:val="none" w:sz="0" w:space="0" w:color="auto"/>
            <w:left w:val="none" w:sz="0" w:space="0" w:color="auto"/>
            <w:bottom w:val="none" w:sz="0" w:space="0" w:color="auto"/>
            <w:right w:val="none" w:sz="0" w:space="0" w:color="auto"/>
          </w:divBdr>
        </w:div>
        <w:div w:id="1590428216">
          <w:marLeft w:val="640"/>
          <w:marRight w:val="0"/>
          <w:marTop w:val="0"/>
          <w:marBottom w:val="0"/>
          <w:divBdr>
            <w:top w:val="none" w:sz="0" w:space="0" w:color="auto"/>
            <w:left w:val="none" w:sz="0" w:space="0" w:color="auto"/>
            <w:bottom w:val="none" w:sz="0" w:space="0" w:color="auto"/>
            <w:right w:val="none" w:sz="0" w:space="0" w:color="auto"/>
          </w:divBdr>
        </w:div>
        <w:div w:id="965164192">
          <w:marLeft w:val="640"/>
          <w:marRight w:val="0"/>
          <w:marTop w:val="0"/>
          <w:marBottom w:val="0"/>
          <w:divBdr>
            <w:top w:val="none" w:sz="0" w:space="0" w:color="auto"/>
            <w:left w:val="none" w:sz="0" w:space="0" w:color="auto"/>
            <w:bottom w:val="none" w:sz="0" w:space="0" w:color="auto"/>
            <w:right w:val="none" w:sz="0" w:space="0" w:color="auto"/>
          </w:divBdr>
        </w:div>
        <w:div w:id="1678924104">
          <w:marLeft w:val="640"/>
          <w:marRight w:val="0"/>
          <w:marTop w:val="0"/>
          <w:marBottom w:val="0"/>
          <w:divBdr>
            <w:top w:val="none" w:sz="0" w:space="0" w:color="auto"/>
            <w:left w:val="none" w:sz="0" w:space="0" w:color="auto"/>
            <w:bottom w:val="none" w:sz="0" w:space="0" w:color="auto"/>
            <w:right w:val="none" w:sz="0" w:space="0" w:color="auto"/>
          </w:divBdr>
        </w:div>
        <w:div w:id="908805062">
          <w:marLeft w:val="640"/>
          <w:marRight w:val="0"/>
          <w:marTop w:val="0"/>
          <w:marBottom w:val="0"/>
          <w:divBdr>
            <w:top w:val="none" w:sz="0" w:space="0" w:color="auto"/>
            <w:left w:val="none" w:sz="0" w:space="0" w:color="auto"/>
            <w:bottom w:val="none" w:sz="0" w:space="0" w:color="auto"/>
            <w:right w:val="none" w:sz="0" w:space="0" w:color="auto"/>
          </w:divBdr>
        </w:div>
      </w:divsChild>
    </w:div>
    <w:div w:id="286546272">
      <w:bodyDiv w:val="1"/>
      <w:marLeft w:val="0"/>
      <w:marRight w:val="0"/>
      <w:marTop w:val="0"/>
      <w:marBottom w:val="0"/>
      <w:divBdr>
        <w:top w:val="none" w:sz="0" w:space="0" w:color="auto"/>
        <w:left w:val="none" w:sz="0" w:space="0" w:color="auto"/>
        <w:bottom w:val="none" w:sz="0" w:space="0" w:color="auto"/>
        <w:right w:val="none" w:sz="0" w:space="0" w:color="auto"/>
      </w:divBdr>
      <w:divsChild>
        <w:div w:id="645430984">
          <w:marLeft w:val="640"/>
          <w:marRight w:val="0"/>
          <w:marTop w:val="0"/>
          <w:marBottom w:val="0"/>
          <w:divBdr>
            <w:top w:val="none" w:sz="0" w:space="0" w:color="auto"/>
            <w:left w:val="none" w:sz="0" w:space="0" w:color="auto"/>
            <w:bottom w:val="none" w:sz="0" w:space="0" w:color="auto"/>
            <w:right w:val="none" w:sz="0" w:space="0" w:color="auto"/>
          </w:divBdr>
        </w:div>
        <w:div w:id="1782414930">
          <w:marLeft w:val="640"/>
          <w:marRight w:val="0"/>
          <w:marTop w:val="0"/>
          <w:marBottom w:val="0"/>
          <w:divBdr>
            <w:top w:val="none" w:sz="0" w:space="0" w:color="auto"/>
            <w:left w:val="none" w:sz="0" w:space="0" w:color="auto"/>
            <w:bottom w:val="none" w:sz="0" w:space="0" w:color="auto"/>
            <w:right w:val="none" w:sz="0" w:space="0" w:color="auto"/>
          </w:divBdr>
        </w:div>
        <w:div w:id="1084037231">
          <w:marLeft w:val="640"/>
          <w:marRight w:val="0"/>
          <w:marTop w:val="0"/>
          <w:marBottom w:val="0"/>
          <w:divBdr>
            <w:top w:val="none" w:sz="0" w:space="0" w:color="auto"/>
            <w:left w:val="none" w:sz="0" w:space="0" w:color="auto"/>
            <w:bottom w:val="none" w:sz="0" w:space="0" w:color="auto"/>
            <w:right w:val="none" w:sz="0" w:space="0" w:color="auto"/>
          </w:divBdr>
        </w:div>
        <w:div w:id="117456803">
          <w:marLeft w:val="640"/>
          <w:marRight w:val="0"/>
          <w:marTop w:val="0"/>
          <w:marBottom w:val="0"/>
          <w:divBdr>
            <w:top w:val="none" w:sz="0" w:space="0" w:color="auto"/>
            <w:left w:val="none" w:sz="0" w:space="0" w:color="auto"/>
            <w:bottom w:val="none" w:sz="0" w:space="0" w:color="auto"/>
            <w:right w:val="none" w:sz="0" w:space="0" w:color="auto"/>
          </w:divBdr>
        </w:div>
        <w:div w:id="1793088861">
          <w:marLeft w:val="640"/>
          <w:marRight w:val="0"/>
          <w:marTop w:val="0"/>
          <w:marBottom w:val="0"/>
          <w:divBdr>
            <w:top w:val="none" w:sz="0" w:space="0" w:color="auto"/>
            <w:left w:val="none" w:sz="0" w:space="0" w:color="auto"/>
            <w:bottom w:val="none" w:sz="0" w:space="0" w:color="auto"/>
            <w:right w:val="none" w:sz="0" w:space="0" w:color="auto"/>
          </w:divBdr>
        </w:div>
        <w:div w:id="32194376">
          <w:marLeft w:val="640"/>
          <w:marRight w:val="0"/>
          <w:marTop w:val="0"/>
          <w:marBottom w:val="0"/>
          <w:divBdr>
            <w:top w:val="none" w:sz="0" w:space="0" w:color="auto"/>
            <w:left w:val="none" w:sz="0" w:space="0" w:color="auto"/>
            <w:bottom w:val="none" w:sz="0" w:space="0" w:color="auto"/>
            <w:right w:val="none" w:sz="0" w:space="0" w:color="auto"/>
          </w:divBdr>
        </w:div>
        <w:div w:id="929238094">
          <w:marLeft w:val="640"/>
          <w:marRight w:val="0"/>
          <w:marTop w:val="0"/>
          <w:marBottom w:val="0"/>
          <w:divBdr>
            <w:top w:val="none" w:sz="0" w:space="0" w:color="auto"/>
            <w:left w:val="none" w:sz="0" w:space="0" w:color="auto"/>
            <w:bottom w:val="none" w:sz="0" w:space="0" w:color="auto"/>
            <w:right w:val="none" w:sz="0" w:space="0" w:color="auto"/>
          </w:divBdr>
        </w:div>
        <w:div w:id="36972369">
          <w:marLeft w:val="640"/>
          <w:marRight w:val="0"/>
          <w:marTop w:val="0"/>
          <w:marBottom w:val="0"/>
          <w:divBdr>
            <w:top w:val="none" w:sz="0" w:space="0" w:color="auto"/>
            <w:left w:val="none" w:sz="0" w:space="0" w:color="auto"/>
            <w:bottom w:val="none" w:sz="0" w:space="0" w:color="auto"/>
            <w:right w:val="none" w:sz="0" w:space="0" w:color="auto"/>
          </w:divBdr>
        </w:div>
        <w:div w:id="88044978">
          <w:marLeft w:val="640"/>
          <w:marRight w:val="0"/>
          <w:marTop w:val="0"/>
          <w:marBottom w:val="0"/>
          <w:divBdr>
            <w:top w:val="none" w:sz="0" w:space="0" w:color="auto"/>
            <w:left w:val="none" w:sz="0" w:space="0" w:color="auto"/>
            <w:bottom w:val="none" w:sz="0" w:space="0" w:color="auto"/>
            <w:right w:val="none" w:sz="0" w:space="0" w:color="auto"/>
          </w:divBdr>
        </w:div>
        <w:div w:id="683283109">
          <w:marLeft w:val="640"/>
          <w:marRight w:val="0"/>
          <w:marTop w:val="0"/>
          <w:marBottom w:val="0"/>
          <w:divBdr>
            <w:top w:val="none" w:sz="0" w:space="0" w:color="auto"/>
            <w:left w:val="none" w:sz="0" w:space="0" w:color="auto"/>
            <w:bottom w:val="none" w:sz="0" w:space="0" w:color="auto"/>
            <w:right w:val="none" w:sz="0" w:space="0" w:color="auto"/>
          </w:divBdr>
        </w:div>
        <w:div w:id="1299988794">
          <w:marLeft w:val="640"/>
          <w:marRight w:val="0"/>
          <w:marTop w:val="0"/>
          <w:marBottom w:val="0"/>
          <w:divBdr>
            <w:top w:val="none" w:sz="0" w:space="0" w:color="auto"/>
            <w:left w:val="none" w:sz="0" w:space="0" w:color="auto"/>
            <w:bottom w:val="none" w:sz="0" w:space="0" w:color="auto"/>
            <w:right w:val="none" w:sz="0" w:space="0" w:color="auto"/>
          </w:divBdr>
        </w:div>
        <w:div w:id="5979718">
          <w:marLeft w:val="640"/>
          <w:marRight w:val="0"/>
          <w:marTop w:val="0"/>
          <w:marBottom w:val="0"/>
          <w:divBdr>
            <w:top w:val="none" w:sz="0" w:space="0" w:color="auto"/>
            <w:left w:val="none" w:sz="0" w:space="0" w:color="auto"/>
            <w:bottom w:val="none" w:sz="0" w:space="0" w:color="auto"/>
            <w:right w:val="none" w:sz="0" w:space="0" w:color="auto"/>
          </w:divBdr>
        </w:div>
        <w:div w:id="979191298">
          <w:marLeft w:val="640"/>
          <w:marRight w:val="0"/>
          <w:marTop w:val="0"/>
          <w:marBottom w:val="0"/>
          <w:divBdr>
            <w:top w:val="none" w:sz="0" w:space="0" w:color="auto"/>
            <w:left w:val="none" w:sz="0" w:space="0" w:color="auto"/>
            <w:bottom w:val="none" w:sz="0" w:space="0" w:color="auto"/>
            <w:right w:val="none" w:sz="0" w:space="0" w:color="auto"/>
          </w:divBdr>
        </w:div>
        <w:div w:id="1748919646">
          <w:marLeft w:val="640"/>
          <w:marRight w:val="0"/>
          <w:marTop w:val="0"/>
          <w:marBottom w:val="0"/>
          <w:divBdr>
            <w:top w:val="none" w:sz="0" w:space="0" w:color="auto"/>
            <w:left w:val="none" w:sz="0" w:space="0" w:color="auto"/>
            <w:bottom w:val="none" w:sz="0" w:space="0" w:color="auto"/>
            <w:right w:val="none" w:sz="0" w:space="0" w:color="auto"/>
          </w:divBdr>
        </w:div>
        <w:div w:id="1462726622">
          <w:marLeft w:val="640"/>
          <w:marRight w:val="0"/>
          <w:marTop w:val="0"/>
          <w:marBottom w:val="0"/>
          <w:divBdr>
            <w:top w:val="none" w:sz="0" w:space="0" w:color="auto"/>
            <w:left w:val="none" w:sz="0" w:space="0" w:color="auto"/>
            <w:bottom w:val="none" w:sz="0" w:space="0" w:color="auto"/>
            <w:right w:val="none" w:sz="0" w:space="0" w:color="auto"/>
          </w:divBdr>
        </w:div>
        <w:div w:id="490946257">
          <w:marLeft w:val="640"/>
          <w:marRight w:val="0"/>
          <w:marTop w:val="0"/>
          <w:marBottom w:val="0"/>
          <w:divBdr>
            <w:top w:val="none" w:sz="0" w:space="0" w:color="auto"/>
            <w:left w:val="none" w:sz="0" w:space="0" w:color="auto"/>
            <w:bottom w:val="none" w:sz="0" w:space="0" w:color="auto"/>
            <w:right w:val="none" w:sz="0" w:space="0" w:color="auto"/>
          </w:divBdr>
        </w:div>
        <w:div w:id="1776944561">
          <w:marLeft w:val="640"/>
          <w:marRight w:val="0"/>
          <w:marTop w:val="0"/>
          <w:marBottom w:val="0"/>
          <w:divBdr>
            <w:top w:val="none" w:sz="0" w:space="0" w:color="auto"/>
            <w:left w:val="none" w:sz="0" w:space="0" w:color="auto"/>
            <w:bottom w:val="none" w:sz="0" w:space="0" w:color="auto"/>
            <w:right w:val="none" w:sz="0" w:space="0" w:color="auto"/>
          </w:divBdr>
        </w:div>
        <w:div w:id="274681582">
          <w:marLeft w:val="640"/>
          <w:marRight w:val="0"/>
          <w:marTop w:val="0"/>
          <w:marBottom w:val="0"/>
          <w:divBdr>
            <w:top w:val="none" w:sz="0" w:space="0" w:color="auto"/>
            <w:left w:val="none" w:sz="0" w:space="0" w:color="auto"/>
            <w:bottom w:val="none" w:sz="0" w:space="0" w:color="auto"/>
            <w:right w:val="none" w:sz="0" w:space="0" w:color="auto"/>
          </w:divBdr>
        </w:div>
        <w:div w:id="644898999">
          <w:marLeft w:val="640"/>
          <w:marRight w:val="0"/>
          <w:marTop w:val="0"/>
          <w:marBottom w:val="0"/>
          <w:divBdr>
            <w:top w:val="none" w:sz="0" w:space="0" w:color="auto"/>
            <w:left w:val="none" w:sz="0" w:space="0" w:color="auto"/>
            <w:bottom w:val="none" w:sz="0" w:space="0" w:color="auto"/>
            <w:right w:val="none" w:sz="0" w:space="0" w:color="auto"/>
          </w:divBdr>
        </w:div>
        <w:div w:id="1649749005">
          <w:marLeft w:val="640"/>
          <w:marRight w:val="0"/>
          <w:marTop w:val="0"/>
          <w:marBottom w:val="0"/>
          <w:divBdr>
            <w:top w:val="none" w:sz="0" w:space="0" w:color="auto"/>
            <w:left w:val="none" w:sz="0" w:space="0" w:color="auto"/>
            <w:bottom w:val="none" w:sz="0" w:space="0" w:color="auto"/>
            <w:right w:val="none" w:sz="0" w:space="0" w:color="auto"/>
          </w:divBdr>
        </w:div>
        <w:div w:id="469134016">
          <w:marLeft w:val="640"/>
          <w:marRight w:val="0"/>
          <w:marTop w:val="0"/>
          <w:marBottom w:val="0"/>
          <w:divBdr>
            <w:top w:val="none" w:sz="0" w:space="0" w:color="auto"/>
            <w:left w:val="none" w:sz="0" w:space="0" w:color="auto"/>
            <w:bottom w:val="none" w:sz="0" w:space="0" w:color="auto"/>
            <w:right w:val="none" w:sz="0" w:space="0" w:color="auto"/>
          </w:divBdr>
        </w:div>
        <w:div w:id="1446383482">
          <w:marLeft w:val="640"/>
          <w:marRight w:val="0"/>
          <w:marTop w:val="0"/>
          <w:marBottom w:val="0"/>
          <w:divBdr>
            <w:top w:val="none" w:sz="0" w:space="0" w:color="auto"/>
            <w:left w:val="none" w:sz="0" w:space="0" w:color="auto"/>
            <w:bottom w:val="none" w:sz="0" w:space="0" w:color="auto"/>
            <w:right w:val="none" w:sz="0" w:space="0" w:color="auto"/>
          </w:divBdr>
        </w:div>
        <w:div w:id="1168331854">
          <w:marLeft w:val="640"/>
          <w:marRight w:val="0"/>
          <w:marTop w:val="0"/>
          <w:marBottom w:val="0"/>
          <w:divBdr>
            <w:top w:val="none" w:sz="0" w:space="0" w:color="auto"/>
            <w:left w:val="none" w:sz="0" w:space="0" w:color="auto"/>
            <w:bottom w:val="none" w:sz="0" w:space="0" w:color="auto"/>
            <w:right w:val="none" w:sz="0" w:space="0" w:color="auto"/>
          </w:divBdr>
        </w:div>
        <w:div w:id="1315178091">
          <w:marLeft w:val="640"/>
          <w:marRight w:val="0"/>
          <w:marTop w:val="0"/>
          <w:marBottom w:val="0"/>
          <w:divBdr>
            <w:top w:val="none" w:sz="0" w:space="0" w:color="auto"/>
            <w:left w:val="none" w:sz="0" w:space="0" w:color="auto"/>
            <w:bottom w:val="none" w:sz="0" w:space="0" w:color="auto"/>
            <w:right w:val="none" w:sz="0" w:space="0" w:color="auto"/>
          </w:divBdr>
        </w:div>
        <w:div w:id="642390123">
          <w:marLeft w:val="640"/>
          <w:marRight w:val="0"/>
          <w:marTop w:val="0"/>
          <w:marBottom w:val="0"/>
          <w:divBdr>
            <w:top w:val="none" w:sz="0" w:space="0" w:color="auto"/>
            <w:left w:val="none" w:sz="0" w:space="0" w:color="auto"/>
            <w:bottom w:val="none" w:sz="0" w:space="0" w:color="auto"/>
            <w:right w:val="none" w:sz="0" w:space="0" w:color="auto"/>
          </w:divBdr>
        </w:div>
        <w:div w:id="2124688366">
          <w:marLeft w:val="640"/>
          <w:marRight w:val="0"/>
          <w:marTop w:val="0"/>
          <w:marBottom w:val="0"/>
          <w:divBdr>
            <w:top w:val="none" w:sz="0" w:space="0" w:color="auto"/>
            <w:left w:val="none" w:sz="0" w:space="0" w:color="auto"/>
            <w:bottom w:val="none" w:sz="0" w:space="0" w:color="auto"/>
            <w:right w:val="none" w:sz="0" w:space="0" w:color="auto"/>
          </w:divBdr>
        </w:div>
        <w:div w:id="1218473415">
          <w:marLeft w:val="640"/>
          <w:marRight w:val="0"/>
          <w:marTop w:val="0"/>
          <w:marBottom w:val="0"/>
          <w:divBdr>
            <w:top w:val="none" w:sz="0" w:space="0" w:color="auto"/>
            <w:left w:val="none" w:sz="0" w:space="0" w:color="auto"/>
            <w:bottom w:val="none" w:sz="0" w:space="0" w:color="auto"/>
            <w:right w:val="none" w:sz="0" w:space="0" w:color="auto"/>
          </w:divBdr>
        </w:div>
        <w:div w:id="1310860062">
          <w:marLeft w:val="640"/>
          <w:marRight w:val="0"/>
          <w:marTop w:val="0"/>
          <w:marBottom w:val="0"/>
          <w:divBdr>
            <w:top w:val="none" w:sz="0" w:space="0" w:color="auto"/>
            <w:left w:val="none" w:sz="0" w:space="0" w:color="auto"/>
            <w:bottom w:val="none" w:sz="0" w:space="0" w:color="auto"/>
            <w:right w:val="none" w:sz="0" w:space="0" w:color="auto"/>
          </w:divBdr>
        </w:div>
        <w:div w:id="1834104007">
          <w:marLeft w:val="640"/>
          <w:marRight w:val="0"/>
          <w:marTop w:val="0"/>
          <w:marBottom w:val="0"/>
          <w:divBdr>
            <w:top w:val="none" w:sz="0" w:space="0" w:color="auto"/>
            <w:left w:val="none" w:sz="0" w:space="0" w:color="auto"/>
            <w:bottom w:val="none" w:sz="0" w:space="0" w:color="auto"/>
            <w:right w:val="none" w:sz="0" w:space="0" w:color="auto"/>
          </w:divBdr>
        </w:div>
        <w:div w:id="1264264337">
          <w:marLeft w:val="640"/>
          <w:marRight w:val="0"/>
          <w:marTop w:val="0"/>
          <w:marBottom w:val="0"/>
          <w:divBdr>
            <w:top w:val="none" w:sz="0" w:space="0" w:color="auto"/>
            <w:left w:val="none" w:sz="0" w:space="0" w:color="auto"/>
            <w:bottom w:val="none" w:sz="0" w:space="0" w:color="auto"/>
            <w:right w:val="none" w:sz="0" w:space="0" w:color="auto"/>
          </w:divBdr>
        </w:div>
        <w:div w:id="1092119982">
          <w:marLeft w:val="640"/>
          <w:marRight w:val="0"/>
          <w:marTop w:val="0"/>
          <w:marBottom w:val="0"/>
          <w:divBdr>
            <w:top w:val="none" w:sz="0" w:space="0" w:color="auto"/>
            <w:left w:val="none" w:sz="0" w:space="0" w:color="auto"/>
            <w:bottom w:val="none" w:sz="0" w:space="0" w:color="auto"/>
            <w:right w:val="none" w:sz="0" w:space="0" w:color="auto"/>
          </w:divBdr>
        </w:div>
        <w:div w:id="820460582">
          <w:marLeft w:val="640"/>
          <w:marRight w:val="0"/>
          <w:marTop w:val="0"/>
          <w:marBottom w:val="0"/>
          <w:divBdr>
            <w:top w:val="none" w:sz="0" w:space="0" w:color="auto"/>
            <w:left w:val="none" w:sz="0" w:space="0" w:color="auto"/>
            <w:bottom w:val="none" w:sz="0" w:space="0" w:color="auto"/>
            <w:right w:val="none" w:sz="0" w:space="0" w:color="auto"/>
          </w:divBdr>
        </w:div>
        <w:div w:id="286932900">
          <w:marLeft w:val="640"/>
          <w:marRight w:val="0"/>
          <w:marTop w:val="0"/>
          <w:marBottom w:val="0"/>
          <w:divBdr>
            <w:top w:val="none" w:sz="0" w:space="0" w:color="auto"/>
            <w:left w:val="none" w:sz="0" w:space="0" w:color="auto"/>
            <w:bottom w:val="none" w:sz="0" w:space="0" w:color="auto"/>
            <w:right w:val="none" w:sz="0" w:space="0" w:color="auto"/>
          </w:divBdr>
        </w:div>
        <w:div w:id="907156103">
          <w:marLeft w:val="640"/>
          <w:marRight w:val="0"/>
          <w:marTop w:val="0"/>
          <w:marBottom w:val="0"/>
          <w:divBdr>
            <w:top w:val="none" w:sz="0" w:space="0" w:color="auto"/>
            <w:left w:val="none" w:sz="0" w:space="0" w:color="auto"/>
            <w:bottom w:val="none" w:sz="0" w:space="0" w:color="auto"/>
            <w:right w:val="none" w:sz="0" w:space="0" w:color="auto"/>
          </w:divBdr>
        </w:div>
        <w:div w:id="1067847155">
          <w:marLeft w:val="640"/>
          <w:marRight w:val="0"/>
          <w:marTop w:val="0"/>
          <w:marBottom w:val="0"/>
          <w:divBdr>
            <w:top w:val="none" w:sz="0" w:space="0" w:color="auto"/>
            <w:left w:val="none" w:sz="0" w:space="0" w:color="auto"/>
            <w:bottom w:val="none" w:sz="0" w:space="0" w:color="auto"/>
            <w:right w:val="none" w:sz="0" w:space="0" w:color="auto"/>
          </w:divBdr>
        </w:div>
        <w:div w:id="1333294733">
          <w:marLeft w:val="640"/>
          <w:marRight w:val="0"/>
          <w:marTop w:val="0"/>
          <w:marBottom w:val="0"/>
          <w:divBdr>
            <w:top w:val="none" w:sz="0" w:space="0" w:color="auto"/>
            <w:left w:val="none" w:sz="0" w:space="0" w:color="auto"/>
            <w:bottom w:val="none" w:sz="0" w:space="0" w:color="auto"/>
            <w:right w:val="none" w:sz="0" w:space="0" w:color="auto"/>
          </w:divBdr>
        </w:div>
        <w:div w:id="1637418364">
          <w:marLeft w:val="640"/>
          <w:marRight w:val="0"/>
          <w:marTop w:val="0"/>
          <w:marBottom w:val="0"/>
          <w:divBdr>
            <w:top w:val="none" w:sz="0" w:space="0" w:color="auto"/>
            <w:left w:val="none" w:sz="0" w:space="0" w:color="auto"/>
            <w:bottom w:val="none" w:sz="0" w:space="0" w:color="auto"/>
            <w:right w:val="none" w:sz="0" w:space="0" w:color="auto"/>
          </w:divBdr>
        </w:div>
        <w:div w:id="1887183314">
          <w:marLeft w:val="640"/>
          <w:marRight w:val="0"/>
          <w:marTop w:val="0"/>
          <w:marBottom w:val="0"/>
          <w:divBdr>
            <w:top w:val="none" w:sz="0" w:space="0" w:color="auto"/>
            <w:left w:val="none" w:sz="0" w:space="0" w:color="auto"/>
            <w:bottom w:val="none" w:sz="0" w:space="0" w:color="auto"/>
            <w:right w:val="none" w:sz="0" w:space="0" w:color="auto"/>
          </w:divBdr>
        </w:div>
        <w:div w:id="1809319020">
          <w:marLeft w:val="640"/>
          <w:marRight w:val="0"/>
          <w:marTop w:val="0"/>
          <w:marBottom w:val="0"/>
          <w:divBdr>
            <w:top w:val="none" w:sz="0" w:space="0" w:color="auto"/>
            <w:left w:val="none" w:sz="0" w:space="0" w:color="auto"/>
            <w:bottom w:val="none" w:sz="0" w:space="0" w:color="auto"/>
            <w:right w:val="none" w:sz="0" w:space="0" w:color="auto"/>
          </w:divBdr>
        </w:div>
        <w:div w:id="1543596701">
          <w:marLeft w:val="640"/>
          <w:marRight w:val="0"/>
          <w:marTop w:val="0"/>
          <w:marBottom w:val="0"/>
          <w:divBdr>
            <w:top w:val="none" w:sz="0" w:space="0" w:color="auto"/>
            <w:left w:val="none" w:sz="0" w:space="0" w:color="auto"/>
            <w:bottom w:val="none" w:sz="0" w:space="0" w:color="auto"/>
            <w:right w:val="none" w:sz="0" w:space="0" w:color="auto"/>
          </w:divBdr>
        </w:div>
        <w:div w:id="1447190331">
          <w:marLeft w:val="640"/>
          <w:marRight w:val="0"/>
          <w:marTop w:val="0"/>
          <w:marBottom w:val="0"/>
          <w:divBdr>
            <w:top w:val="none" w:sz="0" w:space="0" w:color="auto"/>
            <w:left w:val="none" w:sz="0" w:space="0" w:color="auto"/>
            <w:bottom w:val="none" w:sz="0" w:space="0" w:color="auto"/>
            <w:right w:val="none" w:sz="0" w:space="0" w:color="auto"/>
          </w:divBdr>
        </w:div>
        <w:div w:id="2082679062">
          <w:marLeft w:val="640"/>
          <w:marRight w:val="0"/>
          <w:marTop w:val="0"/>
          <w:marBottom w:val="0"/>
          <w:divBdr>
            <w:top w:val="none" w:sz="0" w:space="0" w:color="auto"/>
            <w:left w:val="none" w:sz="0" w:space="0" w:color="auto"/>
            <w:bottom w:val="none" w:sz="0" w:space="0" w:color="auto"/>
            <w:right w:val="none" w:sz="0" w:space="0" w:color="auto"/>
          </w:divBdr>
        </w:div>
        <w:div w:id="1127436176">
          <w:marLeft w:val="640"/>
          <w:marRight w:val="0"/>
          <w:marTop w:val="0"/>
          <w:marBottom w:val="0"/>
          <w:divBdr>
            <w:top w:val="none" w:sz="0" w:space="0" w:color="auto"/>
            <w:left w:val="none" w:sz="0" w:space="0" w:color="auto"/>
            <w:bottom w:val="none" w:sz="0" w:space="0" w:color="auto"/>
            <w:right w:val="none" w:sz="0" w:space="0" w:color="auto"/>
          </w:divBdr>
        </w:div>
      </w:divsChild>
    </w:div>
    <w:div w:id="290863356">
      <w:bodyDiv w:val="1"/>
      <w:marLeft w:val="0"/>
      <w:marRight w:val="0"/>
      <w:marTop w:val="0"/>
      <w:marBottom w:val="0"/>
      <w:divBdr>
        <w:top w:val="none" w:sz="0" w:space="0" w:color="auto"/>
        <w:left w:val="none" w:sz="0" w:space="0" w:color="auto"/>
        <w:bottom w:val="none" w:sz="0" w:space="0" w:color="auto"/>
        <w:right w:val="none" w:sz="0" w:space="0" w:color="auto"/>
      </w:divBdr>
      <w:divsChild>
        <w:div w:id="1727991265">
          <w:marLeft w:val="640"/>
          <w:marRight w:val="0"/>
          <w:marTop w:val="0"/>
          <w:marBottom w:val="0"/>
          <w:divBdr>
            <w:top w:val="none" w:sz="0" w:space="0" w:color="auto"/>
            <w:left w:val="none" w:sz="0" w:space="0" w:color="auto"/>
            <w:bottom w:val="none" w:sz="0" w:space="0" w:color="auto"/>
            <w:right w:val="none" w:sz="0" w:space="0" w:color="auto"/>
          </w:divBdr>
        </w:div>
        <w:div w:id="1921602547">
          <w:marLeft w:val="640"/>
          <w:marRight w:val="0"/>
          <w:marTop w:val="0"/>
          <w:marBottom w:val="0"/>
          <w:divBdr>
            <w:top w:val="none" w:sz="0" w:space="0" w:color="auto"/>
            <w:left w:val="none" w:sz="0" w:space="0" w:color="auto"/>
            <w:bottom w:val="none" w:sz="0" w:space="0" w:color="auto"/>
            <w:right w:val="none" w:sz="0" w:space="0" w:color="auto"/>
          </w:divBdr>
        </w:div>
        <w:div w:id="1128158923">
          <w:marLeft w:val="640"/>
          <w:marRight w:val="0"/>
          <w:marTop w:val="0"/>
          <w:marBottom w:val="0"/>
          <w:divBdr>
            <w:top w:val="none" w:sz="0" w:space="0" w:color="auto"/>
            <w:left w:val="none" w:sz="0" w:space="0" w:color="auto"/>
            <w:bottom w:val="none" w:sz="0" w:space="0" w:color="auto"/>
            <w:right w:val="none" w:sz="0" w:space="0" w:color="auto"/>
          </w:divBdr>
        </w:div>
        <w:div w:id="1150823914">
          <w:marLeft w:val="640"/>
          <w:marRight w:val="0"/>
          <w:marTop w:val="0"/>
          <w:marBottom w:val="0"/>
          <w:divBdr>
            <w:top w:val="none" w:sz="0" w:space="0" w:color="auto"/>
            <w:left w:val="none" w:sz="0" w:space="0" w:color="auto"/>
            <w:bottom w:val="none" w:sz="0" w:space="0" w:color="auto"/>
            <w:right w:val="none" w:sz="0" w:space="0" w:color="auto"/>
          </w:divBdr>
        </w:div>
        <w:div w:id="278487796">
          <w:marLeft w:val="640"/>
          <w:marRight w:val="0"/>
          <w:marTop w:val="0"/>
          <w:marBottom w:val="0"/>
          <w:divBdr>
            <w:top w:val="none" w:sz="0" w:space="0" w:color="auto"/>
            <w:left w:val="none" w:sz="0" w:space="0" w:color="auto"/>
            <w:bottom w:val="none" w:sz="0" w:space="0" w:color="auto"/>
            <w:right w:val="none" w:sz="0" w:space="0" w:color="auto"/>
          </w:divBdr>
        </w:div>
        <w:div w:id="1367606476">
          <w:marLeft w:val="640"/>
          <w:marRight w:val="0"/>
          <w:marTop w:val="0"/>
          <w:marBottom w:val="0"/>
          <w:divBdr>
            <w:top w:val="none" w:sz="0" w:space="0" w:color="auto"/>
            <w:left w:val="none" w:sz="0" w:space="0" w:color="auto"/>
            <w:bottom w:val="none" w:sz="0" w:space="0" w:color="auto"/>
            <w:right w:val="none" w:sz="0" w:space="0" w:color="auto"/>
          </w:divBdr>
        </w:div>
        <w:div w:id="9259721">
          <w:marLeft w:val="640"/>
          <w:marRight w:val="0"/>
          <w:marTop w:val="0"/>
          <w:marBottom w:val="0"/>
          <w:divBdr>
            <w:top w:val="none" w:sz="0" w:space="0" w:color="auto"/>
            <w:left w:val="none" w:sz="0" w:space="0" w:color="auto"/>
            <w:bottom w:val="none" w:sz="0" w:space="0" w:color="auto"/>
            <w:right w:val="none" w:sz="0" w:space="0" w:color="auto"/>
          </w:divBdr>
        </w:div>
        <w:div w:id="354385211">
          <w:marLeft w:val="640"/>
          <w:marRight w:val="0"/>
          <w:marTop w:val="0"/>
          <w:marBottom w:val="0"/>
          <w:divBdr>
            <w:top w:val="none" w:sz="0" w:space="0" w:color="auto"/>
            <w:left w:val="none" w:sz="0" w:space="0" w:color="auto"/>
            <w:bottom w:val="none" w:sz="0" w:space="0" w:color="auto"/>
            <w:right w:val="none" w:sz="0" w:space="0" w:color="auto"/>
          </w:divBdr>
        </w:div>
        <w:div w:id="2144349765">
          <w:marLeft w:val="640"/>
          <w:marRight w:val="0"/>
          <w:marTop w:val="0"/>
          <w:marBottom w:val="0"/>
          <w:divBdr>
            <w:top w:val="none" w:sz="0" w:space="0" w:color="auto"/>
            <w:left w:val="none" w:sz="0" w:space="0" w:color="auto"/>
            <w:bottom w:val="none" w:sz="0" w:space="0" w:color="auto"/>
            <w:right w:val="none" w:sz="0" w:space="0" w:color="auto"/>
          </w:divBdr>
        </w:div>
        <w:div w:id="604267394">
          <w:marLeft w:val="640"/>
          <w:marRight w:val="0"/>
          <w:marTop w:val="0"/>
          <w:marBottom w:val="0"/>
          <w:divBdr>
            <w:top w:val="none" w:sz="0" w:space="0" w:color="auto"/>
            <w:left w:val="none" w:sz="0" w:space="0" w:color="auto"/>
            <w:bottom w:val="none" w:sz="0" w:space="0" w:color="auto"/>
            <w:right w:val="none" w:sz="0" w:space="0" w:color="auto"/>
          </w:divBdr>
        </w:div>
        <w:div w:id="346949951">
          <w:marLeft w:val="640"/>
          <w:marRight w:val="0"/>
          <w:marTop w:val="0"/>
          <w:marBottom w:val="0"/>
          <w:divBdr>
            <w:top w:val="none" w:sz="0" w:space="0" w:color="auto"/>
            <w:left w:val="none" w:sz="0" w:space="0" w:color="auto"/>
            <w:bottom w:val="none" w:sz="0" w:space="0" w:color="auto"/>
            <w:right w:val="none" w:sz="0" w:space="0" w:color="auto"/>
          </w:divBdr>
        </w:div>
        <w:div w:id="1401371402">
          <w:marLeft w:val="640"/>
          <w:marRight w:val="0"/>
          <w:marTop w:val="0"/>
          <w:marBottom w:val="0"/>
          <w:divBdr>
            <w:top w:val="none" w:sz="0" w:space="0" w:color="auto"/>
            <w:left w:val="none" w:sz="0" w:space="0" w:color="auto"/>
            <w:bottom w:val="none" w:sz="0" w:space="0" w:color="auto"/>
            <w:right w:val="none" w:sz="0" w:space="0" w:color="auto"/>
          </w:divBdr>
        </w:div>
        <w:div w:id="1982343369">
          <w:marLeft w:val="640"/>
          <w:marRight w:val="0"/>
          <w:marTop w:val="0"/>
          <w:marBottom w:val="0"/>
          <w:divBdr>
            <w:top w:val="none" w:sz="0" w:space="0" w:color="auto"/>
            <w:left w:val="none" w:sz="0" w:space="0" w:color="auto"/>
            <w:bottom w:val="none" w:sz="0" w:space="0" w:color="auto"/>
            <w:right w:val="none" w:sz="0" w:space="0" w:color="auto"/>
          </w:divBdr>
        </w:div>
        <w:div w:id="722212159">
          <w:marLeft w:val="640"/>
          <w:marRight w:val="0"/>
          <w:marTop w:val="0"/>
          <w:marBottom w:val="0"/>
          <w:divBdr>
            <w:top w:val="none" w:sz="0" w:space="0" w:color="auto"/>
            <w:left w:val="none" w:sz="0" w:space="0" w:color="auto"/>
            <w:bottom w:val="none" w:sz="0" w:space="0" w:color="auto"/>
            <w:right w:val="none" w:sz="0" w:space="0" w:color="auto"/>
          </w:divBdr>
        </w:div>
        <w:div w:id="407575860">
          <w:marLeft w:val="640"/>
          <w:marRight w:val="0"/>
          <w:marTop w:val="0"/>
          <w:marBottom w:val="0"/>
          <w:divBdr>
            <w:top w:val="none" w:sz="0" w:space="0" w:color="auto"/>
            <w:left w:val="none" w:sz="0" w:space="0" w:color="auto"/>
            <w:bottom w:val="none" w:sz="0" w:space="0" w:color="auto"/>
            <w:right w:val="none" w:sz="0" w:space="0" w:color="auto"/>
          </w:divBdr>
        </w:div>
        <w:div w:id="1968971626">
          <w:marLeft w:val="640"/>
          <w:marRight w:val="0"/>
          <w:marTop w:val="0"/>
          <w:marBottom w:val="0"/>
          <w:divBdr>
            <w:top w:val="none" w:sz="0" w:space="0" w:color="auto"/>
            <w:left w:val="none" w:sz="0" w:space="0" w:color="auto"/>
            <w:bottom w:val="none" w:sz="0" w:space="0" w:color="auto"/>
            <w:right w:val="none" w:sz="0" w:space="0" w:color="auto"/>
          </w:divBdr>
        </w:div>
        <w:div w:id="1209030493">
          <w:marLeft w:val="640"/>
          <w:marRight w:val="0"/>
          <w:marTop w:val="0"/>
          <w:marBottom w:val="0"/>
          <w:divBdr>
            <w:top w:val="none" w:sz="0" w:space="0" w:color="auto"/>
            <w:left w:val="none" w:sz="0" w:space="0" w:color="auto"/>
            <w:bottom w:val="none" w:sz="0" w:space="0" w:color="auto"/>
            <w:right w:val="none" w:sz="0" w:space="0" w:color="auto"/>
          </w:divBdr>
        </w:div>
        <w:div w:id="881747552">
          <w:marLeft w:val="640"/>
          <w:marRight w:val="0"/>
          <w:marTop w:val="0"/>
          <w:marBottom w:val="0"/>
          <w:divBdr>
            <w:top w:val="none" w:sz="0" w:space="0" w:color="auto"/>
            <w:left w:val="none" w:sz="0" w:space="0" w:color="auto"/>
            <w:bottom w:val="none" w:sz="0" w:space="0" w:color="auto"/>
            <w:right w:val="none" w:sz="0" w:space="0" w:color="auto"/>
          </w:divBdr>
        </w:div>
        <w:div w:id="125784984">
          <w:marLeft w:val="640"/>
          <w:marRight w:val="0"/>
          <w:marTop w:val="0"/>
          <w:marBottom w:val="0"/>
          <w:divBdr>
            <w:top w:val="none" w:sz="0" w:space="0" w:color="auto"/>
            <w:left w:val="none" w:sz="0" w:space="0" w:color="auto"/>
            <w:bottom w:val="none" w:sz="0" w:space="0" w:color="auto"/>
            <w:right w:val="none" w:sz="0" w:space="0" w:color="auto"/>
          </w:divBdr>
        </w:div>
        <w:div w:id="289749955">
          <w:marLeft w:val="640"/>
          <w:marRight w:val="0"/>
          <w:marTop w:val="0"/>
          <w:marBottom w:val="0"/>
          <w:divBdr>
            <w:top w:val="none" w:sz="0" w:space="0" w:color="auto"/>
            <w:left w:val="none" w:sz="0" w:space="0" w:color="auto"/>
            <w:bottom w:val="none" w:sz="0" w:space="0" w:color="auto"/>
            <w:right w:val="none" w:sz="0" w:space="0" w:color="auto"/>
          </w:divBdr>
        </w:div>
        <w:div w:id="1273898344">
          <w:marLeft w:val="640"/>
          <w:marRight w:val="0"/>
          <w:marTop w:val="0"/>
          <w:marBottom w:val="0"/>
          <w:divBdr>
            <w:top w:val="none" w:sz="0" w:space="0" w:color="auto"/>
            <w:left w:val="none" w:sz="0" w:space="0" w:color="auto"/>
            <w:bottom w:val="none" w:sz="0" w:space="0" w:color="auto"/>
            <w:right w:val="none" w:sz="0" w:space="0" w:color="auto"/>
          </w:divBdr>
        </w:div>
        <w:div w:id="361517350">
          <w:marLeft w:val="640"/>
          <w:marRight w:val="0"/>
          <w:marTop w:val="0"/>
          <w:marBottom w:val="0"/>
          <w:divBdr>
            <w:top w:val="none" w:sz="0" w:space="0" w:color="auto"/>
            <w:left w:val="none" w:sz="0" w:space="0" w:color="auto"/>
            <w:bottom w:val="none" w:sz="0" w:space="0" w:color="auto"/>
            <w:right w:val="none" w:sz="0" w:space="0" w:color="auto"/>
          </w:divBdr>
        </w:div>
        <w:div w:id="930508425">
          <w:marLeft w:val="640"/>
          <w:marRight w:val="0"/>
          <w:marTop w:val="0"/>
          <w:marBottom w:val="0"/>
          <w:divBdr>
            <w:top w:val="none" w:sz="0" w:space="0" w:color="auto"/>
            <w:left w:val="none" w:sz="0" w:space="0" w:color="auto"/>
            <w:bottom w:val="none" w:sz="0" w:space="0" w:color="auto"/>
            <w:right w:val="none" w:sz="0" w:space="0" w:color="auto"/>
          </w:divBdr>
        </w:div>
        <w:div w:id="915480490">
          <w:marLeft w:val="640"/>
          <w:marRight w:val="0"/>
          <w:marTop w:val="0"/>
          <w:marBottom w:val="0"/>
          <w:divBdr>
            <w:top w:val="none" w:sz="0" w:space="0" w:color="auto"/>
            <w:left w:val="none" w:sz="0" w:space="0" w:color="auto"/>
            <w:bottom w:val="none" w:sz="0" w:space="0" w:color="auto"/>
            <w:right w:val="none" w:sz="0" w:space="0" w:color="auto"/>
          </w:divBdr>
        </w:div>
        <w:div w:id="1429423708">
          <w:marLeft w:val="640"/>
          <w:marRight w:val="0"/>
          <w:marTop w:val="0"/>
          <w:marBottom w:val="0"/>
          <w:divBdr>
            <w:top w:val="none" w:sz="0" w:space="0" w:color="auto"/>
            <w:left w:val="none" w:sz="0" w:space="0" w:color="auto"/>
            <w:bottom w:val="none" w:sz="0" w:space="0" w:color="auto"/>
            <w:right w:val="none" w:sz="0" w:space="0" w:color="auto"/>
          </w:divBdr>
        </w:div>
        <w:div w:id="1224606168">
          <w:marLeft w:val="640"/>
          <w:marRight w:val="0"/>
          <w:marTop w:val="0"/>
          <w:marBottom w:val="0"/>
          <w:divBdr>
            <w:top w:val="none" w:sz="0" w:space="0" w:color="auto"/>
            <w:left w:val="none" w:sz="0" w:space="0" w:color="auto"/>
            <w:bottom w:val="none" w:sz="0" w:space="0" w:color="auto"/>
            <w:right w:val="none" w:sz="0" w:space="0" w:color="auto"/>
          </w:divBdr>
        </w:div>
        <w:div w:id="895240942">
          <w:marLeft w:val="640"/>
          <w:marRight w:val="0"/>
          <w:marTop w:val="0"/>
          <w:marBottom w:val="0"/>
          <w:divBdr>
            <w:top w:val="none" w:sz="0" w:space="0" w:color="auto"/>
            <w:left w:val="none" w:sz="0" w:space="0" w:color="auto"/>
            <w:bottom w:val="none" w:sz="0" w:space="0" w:color="auto"/>
            <w:right w:val="none" w:sz="0" w:space="0" w:color="auto"/>
          </w:divBdr>
        </w:div>
        <w:div w:id="841048929">
          <w:marLeft w:val="640"/>
          <w:marRight w:val="0"/>
          <w:marTop w:val="0"/>
          <w:marBottom w:val="0"/>
          <w:divBdr>
            <w:top w:val="none" w:sz="0" w:space="0" w:color="auto"/>
            <w:left w:val="none" w:sz="0" w:space="0" w:color="auto"/>
            <w:bottom w:val="none" w:sz="0" w:space="0" w:color="auto"/>
            <w:right w:val="none" w:sz="0" w:space="0" w:color="auto"/>
          </w:divBdr>
        </w:div>
        <w:div w:id="530343391">
          <w:marLeft w:val="640"/>
          <w:marRight w:val="0"/>
          <w:marTop w:val="0"/>
          <w:marBottom w:val="0"/>
          <w:divBdr>
            <w:top w:val="none" w:sz="0" w:space="0" w:color="auto"/>
            <w:left w:val="none" w:sz="0" w:space="0" w:color="auto"/>
            <w:bottom w:val="none" w:sz="0" w:space="0" w:color="auto"/>
            <w:right w:val="none" w:sz="0" w:space="0" w:color="auto"/>
          </w:divBdr>
        </w:div>
        <w:div w:id="1181626375">
          <w:marLeft w:val="640"/>
          <w:marRight w:val="0"/>
          <w:marTop w:val="0"/>
          <w:marBottom w:val="0"/>
          <w:divBdr>
            <w:top w:val="none" w:sz="0" w:space="0" w:color="auto"/>
            <w:left w:val="none" w:sz="0" w:space="0" w:color="auto"/>
            <w:bottom w:val="none" w:sz="0" w:space="0" w:color="auto"/>
            <w:right w:val="none" w:sz="0" w:space="0" w:color="auto"/>
          </w:divBdr>
        </w:div>
        <w:div w:id="306983306">
          <w:marLeft w:val="640"/>
          <w:marRight w:val="0"/>
          <w:marTop w:val="0"/>
          <w:marBottom w:val="0"/>
          <w:divBdr>
            <w:top w:val="none" w:sz="0" w:space="0" w:color="auto"/>
            <w:left w:val="none" w:sz="0" w:space="0" w:color="auto"/>
            <w:bottom w:val="none" w:sz="0" w:space="0" w:color="auto"/>
            <w:right w:val="none" w:sz="0" w:space="0" w:color="auto"/>
          </w:divBdr>
        </w:div>
        <w:div w:id="515920576">
          <w:marLeft w:val="640"/>
          <w:marRight w:val="0"/>
          <w:marTop w:val="0"/>
          <w:marBottom w:val="0"/>
          <w:divBdr>
            <w:top w:val="none" w:sz="0" w:space="0" w:color="auto"/>
            <w:left w:val="none" w:sz="0" w:space="0" w:color="auto"/>
            <w:bottom w:val="none" w:sz="0" w:space="0" w:color="auto"/>
            <w:right w:val="none" w:sz="0" w:space="0" w:color="auto"/>
          </w:divBdr>
        </w:div>
        <w:div w:id="536312558">
          <w:marLeft w:val="640"/>
          <w:marRight w:val="0"/>
          <w:marTop w:val="0"/>
          <w:marBottom w:val="0"/>
          <w:divBdr>
            <w:top w:val="none" w:sz="0" w:space="0" w:color="auto"/>
            <w:left w:val="none" w:sz="0" w:space="0" w:color="auto"/>
            <w:bottom w:val="none" w:sz="0" w:space="0" w:color="auto"/>
            <w:right w:val="none" w:sz="0" w:space="0" w:color="auto"/>
          </w:divBdr>
        </w:div>
        <w:div w:id="968708679">
          <w:marLeft w:val="640"/>
          <w:marRight w:val="0"/>
          <w:marTop w:val="0"/>
          <w:marBottom w:val="0"/>
          <w:divBdr>
            <w:top w:val="none" w:sz="0" w:space="0" w:color="auto"/>
            <w:left w:val="none" w:sz="0" w:space="0" w:color="auto"/>
            <w:bottom w:val="none" w:sz="0" w:space="0" w:color="auto"/>
            <w:right w:val="none" w:sz="0" w:space="0" w:color="auto"/>
          </w:divBdr>
        </w:div>
        <w:div w:id="503670243">
          <w:marLeft w:val="640"/>
          <w:marRight w:val="0"/>
          <w:marTop w:val="0"/>
          <w:marBottom w:val="0"/>
          <w:divBdr>
            <w:top w:val="none" w:sz="0" w:space="0" w:color="auto"/>
            <w:left w:val="none" w:sz="0" w:space="0" w:color="auto"/>
            <w:bottom w:val="none" w:sz="0" w:space="0" w:color="auto"/>
            <w:right w:val="none" w:sz="0" w:space="0" w:color="auto"/>
          </w:divBdr>
        </w:div>
        <w:div w:id="1802309307">
          <w:marLeft w:val="640"/>
          <w:marRight w:val="0"/>
          <w:marTop w:val="0"/>
          <w:marBottom w:val="0"/>
          <w:divBdr>
            <w:top w:val="none" w:sz="0" w:space="0" w:color="auto"/>
            <w:left w:val="none" w:sz="0" w:space="0" w:color="auto"/>
            <w:bottom w:val="none" w:sz="0" w:space="0" w:color="auto"/>
            <w:right w:val="none" w:sz="0" w:space="0" w:color="auto"/>
          </w:divBdr>
        </w:div>
        <w:div w:id="612322834">
          <w:marLeft w:val="640"/>
          <w:marRight w:val="0"/>
          <w:marTop w:val="0"/>
          <w:marBottom w:val="0"/>
          <w:divBdr>
            <w:top w:val="none" w:sz="0" w:space="0" w:color="auto"/>
            <w:left w:val="none" w:sz="0" w:space="0" w:color="auto"/>
            <w:bottom w:val="none" w:sz="0" w:space="0" w:color="auto"/>
            <w:right w:val="none" w:sz="0" w:space="0" w:color="auto"/>
          </w:divBdr>
        </w:div>
        <w:div w:id="898982390">
          <w:marLeft w:val="640"/>
          <w:marRight w:val="0"/>
          <w:marTop w:val="0"/>
          <w:marBottom w:val="0"/>
          <w:divBdr>
            <w:top w:val="none" w:sz="0" w:space="0" w:color="auto"/>
            <w:left w:val="none" w:sz="0" w:space="0" w:color="auto"/>
            <w:bottom w:val="none" w:sz="0" w:space="0" w:color="auto"/>
            <w:right w:val="none" w:sz="0" w:space="0" w:color="auto"/>
          </w:divBdr>
        </w:div>
        <w:div w:id="856771419">
          <w:marLeft w:val="640"/>
          <w:marRight w:val="0"/>
          <w:marTop w:val="0"/>
          <w:marBottom w:val="0"/>
          <w:divBdr>
            <w:top w:val="none" w:sz="0" w:space="0" w:color="auto"/>
            <w:left w:val="none" w:sz="0" w:space="0" w:color="auto"/>
            <w:bottom w:val="none" w:sz="0" w:space="0" w:color="auto"/>
            <w:right w:val="none" w:sz="0" w:space="0" w:color="auto"/>
          </w:divBdr>
        </w:div>
        <w:div w:id="1842504483">
          <w:marLeft w:val="640"/>
          <w:marRight w:val="0"/>
          <w:marTop w:val="0"/>
          <w:marBottom w:val="0"/>
          <w:divBdr>
            <w:top w:val="none" w:sz="0" w:space="0" w:color="auto"/>
            <w:left w:val="none" w:sz="0" w:space="0" w:color="auto"/>
            <w:bottom w:val="none" w:sz="0" w:space="0" w:color="auto"/>
            <w:right w:val="none" w:sz="0" w:space="0" w:color="auto"/>
          </w:divBdr>
        </w:div>
        <w:div w:id="1801000107">
          <w:marLeft w:val="640"/>
          <w:marRight w:val="0"/>
          <w:marTop w:val="0"/>
          <w:marBottom w:val="0"/>
          <w:divBdr>
            <w:top w:val="none" w:sz="0" w:space="0" w:color="auto"/>
            <w:left w:val="none" w:sz="0" w:space="0" w:color="auto"/>
            <w:bottom w:val="none" w:sz="0" w:space="0" w:color="auto"/>
            <w:right w:val="none" w:sz="0" w:space="0" w:color="auto"/>
          </w:divBdr>
        </w:div>
        <w:div w:id="1903517641">
          <w:marLeft w:val="640"/>
          <w:marRight w:val="0"/>
          <w:marTop w:val="0"/>
          <w:marBottom w:val="0"/>
          <w:divBdr>
            <w:top w:val="none" w:sz="0" w:space="0" w:color="auto"/>
            <w:left w:val="none" w:sz="0" w:space="0" w:color="auto"/>
            <w:bottom w:val="none" w:sz="0" w:space="0" w:color="auto"/>
            <w:right w:val="none" w:sz="0" w:space="0" w:color="auto"/>
          </w:divBdr>
        </w:div>
        <w:div w:id="1318924112">
          <w:marLeft w:val="640"/>
          <w:marRight w:val="0"/>
          <w:marTop w:val="0"/>
          <w:marBottom w:val="0"/>
          <w:divBdr>
            <w:top w:val="none" w:sz="0" w:space="0" w:color="auto"/>
            <w:left w:val="none" w:sz="0" w:space="0" w:color="auto"/>
            <w:bottom w:val="none" w:sz="0" w:space="0" w:color="auto"/>
            <w:right w:val="none" w:sz="0" w:space="0" w:color="auto"/>
          </w:divBdr>
        </w:div>
        <w:div w:id="841168290">
          <w:marLeft w:val="640"/>
          <w:marRight w:val="0"/>
          <w:marTop w:val="0"/>
          <w:marBottom w:val="0"/>
          <w:divBdr>
            <w:top w:val="none" w:sz="0" w:space="0" w:color="auto"/>
            <w:left w:val="none" w:sz="0" w:space="0" w:color="auto"/>
            <w:bottom w:val="none" w:sz="0" w:space="0" w:color="auto"/>
            <w:right w:val="none" w:sz="0" w:space="0" w:color="auto"/>
          </w:divBdr>
        </w:div>
        <w:div w:id="765540593">
          <w:marLeft w:val="640"/>
          <w:marRight w:val="0"/>
          <w:marTop w:val="0"/>
          <w:marBottom w:val="0"/>
          <w:divBdr>
            <w:top w:val="none" w:sz="0" w:space="0" w:color="auto"/>
            <w:left w:val="none" w:sz="0" w:space="0" w:color="auto"/>
            <w:bottom w:val="none" w:sz="0" w:space="0" w:color="auto"/>
            <w:right w:val="none" w:sz="0" w:space="0" w:color="auto"/>
          </w:divBdr>
        </w:div>
        <w:div w:id="530729905">
          <w:marLeft w:val="640"/>
          <w:marRight w:val="0"/>
          <w:marTop w:val="0"/>
          <w:marBottom w:val="0"/>
          <w:divBdr>
            <w:top w:val="none" w:sz="0" w:space="0" w:color="auto"/>
            <w:left w:val="none" w:sz="0" w:space="0" w:color="auto"/>
            <w:bottom w:val="none" w:sz="0" w:space="0" w:color="auto"/>
            <w:right w:val="none" w:sz="0" w:space="0" w:color="auto"/>
          </w:divBdr>
        </w:div>
        <w:div w:id="1608611680">
          <w:marLeft w:val="640"/>
          <w:marRight w:val="0"/>
          <w:marTop w:val="0"/>
          <w:marBottom w:val="0"/>
          <w:divBdr>
            <w:top w:val="none" w:sz="0" w:space="0" w:color="auto"/>
            <w:left w:val="none" w:sz="0" w:space="0" w:color="auto"/>
            <w:bottom w:val="none" w:sz="0" w:space="0" w:color="auto"/>
            <w:right w:val="none" w:sz="0" w:space="0" w:color="auto"/>
          </w:divBdr>
        </w:div>
        <w:div w:id="1242832191">
          <w:marLeft w:val="640"/>
          <w:marRight w:val="0"/>
          <w:marTop w:val="0"/>
          <w:marBottom w:val="0"/>
          <w:divBdr>
            <w:top w:val="none" w:sz="0" w:space="0" w:color="auto"/>
            <w:left w:val="none" w:sz="0" w:space="0" w:color="auto"/>
            <w:bottom w:val="none" w:sz="0" w:space="0" w:color="auto"/>
            <w:right w:val="none" w:sz="0" w:space="0" w:color="auto"/>
          </w:divBdr>
        </w:div>
        <w:div w:id="52782266">
          <w:marLeft w:val="640"/>
          <w:marRight w:val="0"/>
          <w:marTop w:val="0"/>
          <w:marBottom w:val="0"/>
          <w:divBdr>
            <w:top w:val="none" w:sz="0" w:space="0" w:color="auto"/>
            <w:left w:val="none" w:sz="0" w:space="0" w:color="auto"/>
            <w:bottom w:val="none" w:sz="0" w:space="0" w:color="auto"/>
            <w:right w:val="none" w:sz="0" w:space="0" w:color="auto"/>
          </w:divBdr>
        </w:div>
        <w:div w:id="1403524361">
          <w:marLeft w:val="640"/>
          <w:marRight w:val="0"/>
          <w:marTop w:val="0"/>
          <w:marBottom w:val="0"/>
          <w:divBdr>
            <w:top w:val="none" w:sz="0" w:space="0" w:color="auto"/>
            <w:left w:val="none" w:sz="0" w:space="0" w:color="auto"/>
            <w:bottom w:val="none" w:sz="0" w:space="0" w:color="auto"/>
            <w:right w:val="none" w:sz="0" w:space="0" w:color="auto"/>
          </w:divBdr>
        </w:div>
        <w:div w:id="2062485230">
          <w:marLeft w:val="640"/>
          <w:marRight w:val="0"/>
          <w:marTop w:val="0"/>
          <w:marBottom w:val="0"/>
          <w:divBdr>
            <w:top w:val="none" w:sz="0" w:space="0" w:color="auto"/>
            <w:left w:val="none" w:sz="0" w:space="0" w:color="auto"/>
            <w:bottom w:val="none" w:sz="0" w:space="0" w:color="auto"/>
            <w:right w:val="none" w:sz="0" w:space="0" w:color="auto"/>
          </w:divBdr>
        </w:div>
        <w:div w:id="1567498234">
          <w:marLeft w:val="640"/>
          <w:marRight w:val="0"/>
          <w:marTop w:val="0"/>
          <w:marBottom w:val="0"/>
          <w:divBdr>
            <w:top w:val="none" w:sz="0" w:space="0" w:color="auto"/>
            <w:left w:val="none" w:sz="0" w:space="0" w:color="auto"/>
            <w:bottom w:val="none" w:sz="0" w:space="0" w:color="auto"/>
            <w:right w:val="none" w:sz="0" w:space="0" w:color="auto"/>
          </w:divBdr>
        </w:div>
        <w:div w:id="964772721">
          <w:marLeft w:val="640"/>
          <w:marRight w:val="0"/>
          <w:marTop w:val="0"/>
          <w:marBottom w:val="0"/>
          <w:divBdr>
            <w:top w:val="none" w:sz="0" w:space="0" w:color="auto"/>
            <w:left w:val="none" w:sz="0" w:space="0" w:color="auto"/>
            <w:bottom w:val="none" w:sz="0" w:space="0" w:color="auto"/>
            <w:right w:val="none" w:sz="0" w:space="0" w:color="auto"/>
          </w:divBdr>
        </w:div>
        <w:div w:id="1508443934">
          <w:marLeft w:val="640"/>
          <w:marRight w:val="0"/>
          <w:marTop w:val="0"/>
          <w:marBottom w:val="0"/>
          <w:divBdr>
            <w:top w:val="none" w:sz="0" w:space="0" w:color="auto"/>
            <w:left w:val="none" w:sz="0" w:space="0" w:color="auto"/>
            <w:bottom w:val="none" w:sz="0" w:space="0" w:color="auto"/>
            <w:right w:val="none" w:sz="0" w:space="0" w:color="auto"/>
          </w:divBdr>
        </w:div>
        <w:div w:id="86852423">
          <w:marLeft w:val="640"/>
          <w:marRight w:val="0"/>
          <w:marTop w:val="0"/>
          <w:marBottom w:val="0"/>
          <w:divBdr>
            <w:top w:val="none" w:sz="0" w:space="0" w:color="auto"/>
            <w:left w:val="none" w:sz="0" w:space="0" w:color="auto"/>
            <w:bottom w:val="none" w:sz="0" w:space="0" w:color="auto"/>
            <w:right w:val="none" w:sz="0" w:space="0" w:color="auto"/>
          </w:divBdr>
        </w:div>
        <w:div w:id="681401127">
          <w:marLeft w:val="640"/>
          <w:marRight w:val="0"/>
          <w:marTop w:val="0"/>
          <w:marBottom w:val="0"/>
          <w:divBdr>
            <w:top w:val="none" w:sz="0" w:space="0" w:color="auto"/>
            <w:left w:val="none" w:sz="0" w:space="0" w:color="auto"/>
            <w:bottom w:val="none" w:sz="0" w:space="0" w:color="auto"/>
            <w:right w:val="none" w:sz="0" w:space="0" w:color="auto"/>
          </w:divBdr>
        </w:div>
        <w:div w:id="357585436">
          <w:marLeft w:val="640"/>
          <w:marRight w:val="0"/>
          <w:marTop w:val="0"/>
          <w:marBottom w:val="0"/>
          <w:divBdr>
            <w:top w:val="none" w:sz="0" w:space="0" w:color="auto"/>
            <w:left w:val="none" w:sz="0" w:space="0" w:color="auto"/>
            <w:bottom w:val="none" w:sz="0" w:space="0" w:color="auto"/>
            <w:right w:val="none" w:sz="0" w:space="0" w:color="auto"/>
          </w:divBdr>
        </w:div>
        <w:div w:id="436679967">
          <w:marLeft w:val="640"/>
          <w:marRight w:val="0"/>
          <w:marTop w:val="0"/>
          <w:marBottom w:val="0"/>
          <w:divBdr>
            <w:top w:val="none" w:sz="0" w:space="0" w:color="auto"/>
            <w:left w:val="none" w:sz="0" w:space="0" w:color="auto"/>
            <w:bottom w:val="none" w:sz="0" w:space="0" w:color="auto"/>
            <w:right w:val="none" w:sz="0" w:space="0" w:color="auto"/>
          </w:divBdr>
        </w:div>
        <w:div w:id="92634924">
          <w:marLeft w:val="640"/>
          <w:marRight w:val="0"/>
          <w:marTop w:val="0"/>
          <w:marBottom w:val="0"/>
          <w:divBdr>
            <w:top w:val="none" w:sz="0" w:space="0" w:color="auto"/>
            <w:left w:val="none" w:sz="0" w:space="0" w:color="auto"/>
            <w:bottom w:val="none" w:sz="0" w:space="0" w:color="auto"/>
            <w:right w:val="none" w:sz="0" w:space="0" w:color="auto"/>
          </w:divBdr>
        </w:div>
        <w:div w:id="1964650986">
          <w:marLeft w:val="640"/>
          <w:marRight w:val="0"/>
          <w:marTop w:val="0"/>
          <w:marBottom w:val="0"/>
          <w:divBdr>
            <w:top w:val="none" w:sz="0" w:space="0" w:color="auto"/>
            <w:left w:val="none" w:sz="0" w:space="0" w:color="auto"/>
            <w:bottom w:val="none" w:sz="0" w:space="0" w:color="auto"/>
            <w:right w:val="none" w:sz="0" w:space="0" w:color="auto"/>
          </w:divBdr>
        </w:div>
        <w:div w:id="2091466024">
          <w:marLeft w:val="640"/>
          <w:marRight w:val="0"/>
          <w:marTop w:val="0"/>
          <w:marBottom w:val="0"/>
          <w:divBdr>
            <w:top w:val="none" w:sz="0" w:space="0" w:color="auto"/>
            <w:left w:val="none" w:sz="0" w:space="0" w:color="auto"/>
            <w:bottom w:val="none" w:sz="0" w:space="0" w:color="auto"/>
            <w:right w:val="none" w:sz="0" w:space="0" w:color="auto"/>
          </w:divBdr>
        </w:div>
        <w:div w:id="952203118">
          <w:marLeft w:val="640"/>
          <w:marRight w:val="0"/>
          <w:marTop w:val="0"/>
          <w:marBottom w:val="0"/>
          <w:divBdr>
            <w:top w:val="none" w:sz="0" w:space="0" w:color="auto"/>
            <w:left w:val="none" w:sz="0" w:space="0" w:color="auto"/>
            <w:bottom w:val="none" w:sz="0" w:space="0" w:color="auto"/>
            <w:right w:val="none" w:sz="0" w:space="0" w:color="auto"/>
          </w:divBdr>
        </w:div>
        <w:div w:id="1456559784">
          <w:marLeft w:val="640"/>
          <w:marRight w:val="0"/>
          <w:marTop w:val="0"/>
          <w:marBottom w:val="0"/>
          <w:divBdr>
            <w:top w:val="none" w:sz="0" w:space="0" w:color="auto"/>
            <w:left w:val="none" w:sz="0" w:space="0" w:color="auto"/>
            <w:bottom w:val="none" w:sz="0" w:space="0" w:color="auto"/>
            <w:right w:val="none" w:sz="0" w:space="0" w:color="auto"/>
          </w:divBdr>
        </w:div>
        <w:div w:id="374701641">
          <w:marLeft w:val="640"/>
          <w:marRight w:val="0"/>
          <w:marTop w:val="0"/>
          <w:marBottom w:val="0"/>
          <w:divBdr>
            <w:top w:val="none" w:sz="0" w:space="0" w:color="auto"/>
            <w:left w:val="none" w:sz="0" w:space="0" w:color="auto"/>
            <w:bottom w:val="none" w:sz="0" w:space="0" w:color="auto"/>
            <w:right w:val="none" w:sz="0" w:space="0" w:color="auto"/>
          </w:divBdr>
        </w:div>
        <w:div w:id="1710645394">
          <w:marLeft w:val="640"/>
          <w:marRight w:val="0"/>
          <w:marTop w:val="0"/>
          <w:marBottom w:val="0"/>
          <w:divBdr>
            <w:top w:val="none" w:sz="0" w:space="0" w:color="auto"/>
            <w:left w:val="none" w:sz="0" w:space="0" w:color="auto"/>
            <w:bottom w:val="none" w:sz="0" w:space="0" w:color="auto"/>
            <w:right w:val="none" w:sz="0" w:space="0" w:color="auto"/>
          </w:divBdr>
        </w:div>
        <w:div w:id="1584535262">
          <w:marLeft w:val="640"/>
          <w:marRight w:val="0"/>
          <w:marTop w:val="0"/>
          <w:marBottom w:val="0"/>
          <w:divBdr>
            <w:top w:val="none" w:sz="0" w:space="0" w:color="auto"/>
            <w:left w:val="none" w:sz="0" w:space="0" w:color="auto"/>
            <w:bottom w:val="none" w:sz="0" w:space="0" w:color="auto"/>
            <w:right w:val="none" w:sz="0" w:space="0" w:color="auto"/>
          </w:divBdr>
        </w:div>
        <w:div w:id="1613900229">
          <w:marLeft w:val="640"/>
          <w:marRight w:val="0"/>
          <w:marTop w:val="0"/>
          <w:marBottom w:val="0"/>
          <w:divBdr>
            <w:top w:val="none" w:sz="0" w:space="0" w:color="auto"/>
            <w:left w:val="none" w:sz="0" w:space="0" w:color="auto"/>
            <w:bottom w:val="none" w:sz="0" w:space="0" w:color="auto"/>
            <w:right w:val="none" w:sz="0" w:space="0" w:color="auto"/>
          </w:divBdr>
        </w:div>
        <w:div w:id="1850637428">
          <w:marLeft w:val="640"/>
          <w:marRight w:val="0"/>
          <w:marTop w:val="0"/>
          <w:marBottom w:val="0"/>
          <w:divBdr>
            <w:top w:val="none" w:sz="0" w:space="0" w:color="auto"/>
            <w:left w:val="none" w:sz="0" w:space="0" w:color="auto"/>
            <w:bottom w:val="none" w:sz="0" w:space="0" w:color="auto"/>
            <w:right w:val="none" w:sz="0" w:space="0" w:color="auto"/>
          </w:divBdr>
        </w:div>
        <w:div w:id="360403568">
          <w:marLeft w:val="640"/>
          <w:marRight w:val="0"/>
          <w:marTop w:val="0"/>
          <w:marBottom w:val="0"/>
          <w:divBdr>
            <w:top w:val="none" w:sz="0" w:space="0" w:color="auto"/>
            <w:left w:val="none" w:sz="0" w:space="0" w:color="auto"/>
            <w:bottom w:val="none" w:sz="0" w:space="0" w:color="auto"/>
            <w:right w:val="none" w:sz="0" w:space="0" w:color="auto"/>
          </w:divBdr>
        </w:div>
        <w:div w:id="828835019">
          <w:marLeft w:val="640"/>
          <w:marRight w:val="0"/>
          <w:marTop w:val="0"/>
          <w:marBottom w:val="0"/>
          <w:divBdr>
            <w:top w:val="none" w:sz="0" w:space="0" w:color="auto"/>
            <w:left w:val="none" w:sz="0" w:space="0" w:color="auto"/>
            <w:bottom w:val="none" w:sz="0" w:space="0" w:color="auto"/>
            <w:right w:val="none" w:sz="0" w:space="0" w:color="auto"/>
          </w:divBdr>
        </w:div>
        <w:div w:id="2037656012">
          <w:marLeft w:val="640"/>
          <w:marRight w:val="0"/>
          <w:marTop w:val="0"/>
          <w:marBottom w:val="0"/>
          <w:divBdr>
            <w:top w:val="none" w:sz="0" w:space="0" w:color="auto"/>
            <w:left w:val="none" w:sz="0" w:space="0" w:color="auto"/>
            <w:bottom w:val="none" w:sz="0" w:space="0" w:color="auto"/>
            <w:right w:val="none" w:sz="0" w:space="0" w:color="auto"/>
          </w:divBdr>
        </w:div>
      </w:divsChild>
    </w:div>
    <w:div w:id="301034582">
      <w:bodyDiv w:val="1"/>
      <w:marLeft w:val="0"/>
      <w:marRight w:val="0"/>
      <w:marTop w:val="0"/>
      <w:marBottom w:val="0"/>
      <w:divBdr>
        <w:top w:val="none" w:sz="0" w:space="0" w:color="auto"/>
        <w:left w:val="none" w:sz="0" w:space="0" w:color="auto"/>
        <w:bottom w:val="none" w:sz="0" w:space="0" w:color="auto"/>
        <w:right w:val="none" w:sz="0" w:space="0" w:color="auto"/>
      </w:divBdr>
    </w:div>
    <w:div w:id="304431007">
      <w:bodyDiv w:val="1"/>
      <w:marLeft w:val="0"/>
      <w:marRight w:val="0"/>
      <w:marTop w:val="0"/>
      <w:marBottom w:val="0"/>
      <w:divBdr>
        <w:top w:val="none" w:sz="0" w:space="0" w:color="auto"/>
        <w:left w:val="none" w:sz="0" w:space="0" w:color="auto"/>
        <w:bottom w:val="none" w:sz="0" w:space="0" w:color="auto"/>
        <w:right w:val="none" w:sz="0" w:space="0" w:color="auto"/>
      </w:divBdr>
    </w:div>
    <w:div w:id="304554413">
      <w:bodyDiv w:val="1"/>
      <w:marLeft w:val="0"/>
      <w:marRight w:val="0"/>
      <w:marTop w:val="0"/>
      <w:marBottom w:val="0"/>
      <w:divBdr>
        <w:top w:val="none" w:sz="0" w:space="0" w:color="auto"/>
        <w:left w:val="none" w:sz="0" w:space="0" w:color="auto"/>
        <w:bottom w:val="none" w:sz="0" w:space="0" w:color="auto"/>
        <w:right w:val="none" w:sz="0" w:space="0" w:color="auto"/>
      </w:divBdr>
      <w:divsChild>
        <w:div w:id="1478761483">
          <w:marLeft w:val="640"/>
          <w:marRight w:val="0"/>
          <w:marTop w:val="0"/>
          <w:marBottom w:val="0"/>
          <w:divBdr>
            <w:top w:val="none" w:sz="0" w:space="0" w:color="auto"/>
            <w:left w:val="none" w:sz="0" w:space="0" w:color="auto"/>
            <w:bottom w:val="none" w:sz="0" w:space="0" w:color="auto"/>
            <w:right w:val="none" w:sz="0" w:space="0" w:color="auto"/>
          </w:divBdr>
        </w:div>
        <w:div w:id="1961299999">
          <w:marLeft w:val="640"/>
          <w:marRight w:val="0"/>
          <w:marTop w:val="0"/>
          <w:marBottom w:val="0"/>
          <w:divBdr>
            <w:top w:val="none" w:sz="0" w:space="0" w:color="auto"/>
            <w:left w:val="none" w:sz="0" w:space="0" w:color="auto"/>
            <w:bottom w:val="none" w:sz="0" w:space="0" w:color="auto"/>
            <w:right w:val="none" w:sz="0" w:space="0" w:color="auto"/>
          </w:divBdr>
        </w:div>
        <w:div w:id="1993098200">
          <w:marLeft w:val="640"/>
          <w:marRight w:val="0"/>
          <w:marTop w:val="0"/>
          <w:marBottom w:val="0"/>
          <w:divBdr>
            <w:top w:val="none" w:sz="0" w:space="0" w:color="auto"/>
            <w:left w:val="none" w:sz="0" w:space="0" w:color="auto"/>
            <w:bottom w:val="none" w:sz="0" w:space="0" w:color="auto"/>
            <w:right w:val="none" w:sz="0" w:space="0" w:color="auto"/>
          </w:divBdr>
        </w:div>
        <w:div w:id="1199008352">
          <w:marLeft w:val="640"/>
          <w:marRight w:val="0"/>
          <w:marTop w:val="0"/>
          <w:marBottom w:val="0"/>
          <w:divBdr>
            <w:top w:val="none" w:sz="0" w:space="0" w:color="auto"/>
            <w:left w:val="none" w:sz="0" w:space="0" w:color="auto"/>
            <w:bottom w:val="none" w:sz="0" w:space="0" w:color="auto"/>
            <w:right w:val="none" w:sz="0" w:space="0" w:color="auto"/>
          </w:divBdr>
        </w:div>
        <w:div w:id="224730712">
          <w:marLeft w:val="640"/>
          <w:marRight w:val="0"/>
          <w:marTop w:val="0"/>
          <w:marBottom w:val="0"/>
          <w:divBdr>
            <w:top w:val="none" w:sz="0" w:space="0" w:color="auto"/>
            <w:left w:val="none" w:sz="0" w:space="0" w:color="auto"/>
            <w:bottom w:val="none" w:sz="0" w:space="0" w:color="auto"/>
            <w:right w:val="none" w:sz="0" w:space="0" w:color="auto"/>
          </w:divBdr>
        </w:div>
        <w:div w:id="403650489">
          <w:marLeft w:val="640"/>
          <w:marRight w:val="0"/>
          <w:marTop w:val="0"/>
          <w:marBottom w:val="0"/>
          <w:divBdr>
            <w:top w:val="none" w:sz="0" w:space="0" w:color="auto"/>
            <w:left w:val="none" w:sz="0" w:space="0" w:color="auto"/>
            <w:bottom w:val="none" w:sz="0" w:space="0" w:color="auto"/>
            <w:right w:val="none" w:sz="0" w:space="0" w:color="auto"/>
          </w:divBdr>
        </w:div>
        <w:div w:id="1039008257">
          <w:marLeft w:val="640"/>
          <w:marRight w:val="0"/>
          <w:marTop w:val="0"/>
          <w:marBottom w:val="0"/>
          <w:divBdr>
            <w:top w:val="none" w:sz="0" w:space="0" w:color="auto"/>
            <w:left w:val="none" w:sz="0" w:space="0" w:color="auto"/>
            <w:bottom w:val="none" w:sz="0" w:space="0" w:color="auto"/>
            <w:right w:val="none" w:sz="0" w:space="0" w:color="auto"/>
          </w:divBdr>
        </w:div>
        <w:div w:id="1749425944">
          <w:marLeft w:val="640"/>
          <w:marRight w:val="0"/>
          <w:marTop w:val="0"/>
          <w:marBottom w:val="0"/>
          <w:divBdr>
            <w:top w:val="none" w:sz="0" w:space="0" w:color="auto"/>
            <w:left w:val="none" w:sz="0" w:space="0" w:color="auto"/>
            <w:bottom w:val="none" w:sz="0" w:space="0" w:color="auto"/>
            <w:right w:val="none" w:sz="0" w:space="0" w:color="auto"/>
          </w:divBdr>
        </w:div>
        <w:div w:id="2103866727">
          <w:marLeft w:val="640"/>
          <w:marRight w:val="0"/>
          <w:marTop w:val="0"/>
          <w:marBottom w:val="0"/>
          <w:divBdr>
            <w:top w:val="none" w:sz="0" w:space="0" w:color="auto"/>
            <w:left w:val="none" w:sz="0" w:space="0" w:color="auto"/>
            <w:bottom w:val="none" w:sz="0" w:space="0" w:color="auto"/>
            <w:right w:val="none" w:sz="0" w:space="0" w:color="auto"/>
          </w:divBdr>
        </w:div>
        <w:div w:id="295913271">
          <w:marLeft w:val="640"/>
          <w:marRight w:val="0"/>
          <w:marTop w:val="0"/>
          <w:marBottom w:val="0"/>
          <w:divBdr>
            <w:top w:val="none" w:sz="0" w:space="0" w:color="auto"/>
            <w:left w:val="none" w:sz="0" w:space="0" w:color="auto"/>
            <w:bottom w:val="none" w:sz="0" w:space="0" w:color="auto"/>
            <w:right w:val="none" w:sz="0" w:space="0" w:color="auto"/>
          </w:divBdr>
        </w:div>
        <w:div w:id="899831692">
          <w:marLeft w:val="640"/>
          <w:marRight w:val="0"/>
          <w:marTop w:val="0"/>
          <w:marBottom w:val="0"/>
          <w:divBdr>
            <w:top w:val="none" w:sz="0" w:space="0" w:color="auto"/>
            <w:left w:val="none" w:sz="0" w:space="0" w:color="auto"/>
            <w:bottom w:val="none" w:sz="0" w:space="0" w:color="auto"/>
            <w:right w:val="none" w:sz="0" w:space="0" w:color="auto"/>
          </w:divBdr>
        </w:div>
        <w:div w:id="842740260">
          <w:marLeft w:val="640"/>
          <w:marRight w:val="0"/>
          <w:marTop w:val="0"/>
          <w:marBottom w:val="0"/>
          <w:divBdr>
            <w:top w:val="none" w:sz="0" w:space="0" w:color="auto"/>
            <w:left w:val="none" w:sz="0" w:space="0" w:color="auto"/>
            <w:bottom w:val="none" w:sz="0" w:space="0" w:color="auto"/>
            <w:right w:val="none" w:sz="0" w:space="0" w:color="auto"/>
          </w:divBdr>
        </w:div>
        <w:div w:id="788620967">
          <w:marLeft w:val="640"/>
          <w:marRight w:val="0"/>
          <w:marTop w:val="0"/>
          <w:marBottom w:val="0"/>
          <w:divBdr>
            <w:top w:val="none" w:sz="0" w:space="0" w:color="auto"/>
            <w:left w:val="none" w:sz="0" w:space="0" w:color="auto"/>
            <w:bottom w:val="none" w:sz="0" w:space="0" w:color="auto"/>
            <w:right w:val="none" w:sz="0" w:space="0" w:color="auto"/>
          </w:divBdr>
        </w:div>
        <w:div w:id="1041978594">
          <w:marLeft w:val="640"/>
          <w:marRight w:val="0"/>
          <w:marTop w:val="0"/>
          <w:marBottom w:val="0"/>
          <w:divBdr>
            <w:top w:val="none" w:sz="0" w:space="0" w:color="auto"/>
            <w:left w:val="none" w:sz="0" w:space="0" w:color="auto"/>
            <w:bottom w:val="none" w:sz="0" w:space="0" w:color="auto"/>
            <w:right w:val="none" w:sz="0" w:space="0" w:color="auto"/>
          </w:divBdr>
        </w:div>
        <w:div w:id="175123158">
          <w:marLeft w:val="640"/>
          <w:marRight w:val="0"/>
          <w:marTop w:val="0"/>
          <w:marBottom w:val="0"/>
          <w:divBdr>
            <w:top w:val="none" w:sz="0" w:space="0" w:color="auto"/>
            <w:left w:val="none" w:sz="0" w:space="0" w:color="auto"/>
            <w:bottom w:val="none" w:sz="0" w:space="0" w:color="auto"/>
            <w:right w:val="none" w:sz="0" w:space="0" w:color="auto"/>
          </w:divBdr>
        </w:div>
        <w:div w:id="1832210860">
          <w:marLeft w:val="640"/>
          <w:marRight w:val="0"/>
          <w:marTop w:val="0"/>
          <w:marBottom w:val="0"/>
          <w:divBdr>
            <w:top w:val="none" w:sz="0" w:space="0" w:color="auto"/>
            <w:left w:val="none" w:sz="0" w:space="0" w:color="auto"/>
            <w:bottom w:val="none" w:sz="0" w:space="0" w:color="auto"/>
            <w:right w:val="none" w:sz="0" w:space="0" w:color="auto"/>
          </w:divBdr>
        </w:div>
        <w:div w:id="1475757721">
          <w:marLeft w:val="640"/>
          <w:marRight w:val="0"/>
          <w:marTop w:val="0"/>
          <w:marBottom w:val="0"/>
          <w:divBdr>
            <w:top w:val="none" w:sz="0" w:space="0" w:color="auto"/>
            <w:left w:val="none" w:sz="0" w:space="0" w:color="auto"/>
            <w:bottom w:val="none" w:sz="0" w:space="0" w:color="auto"/>
            <w:right w:val="none" w:sz="0" w:space="0" w:color="auto"/>
          </w:divBdr>
        </w:div>
        <w:div w:id="1979651790">
          <w:marLeft w:val="640"/>
          <w:marRight w:val="0"/>
          <w:marTop w:val="0"/>
          <w:marBottom w:val="0"/>
          <w:divBdr>
            <w:top w:val="none" w:sz="0" w:space="0" w:color="auto"/>
            <w:left w:val="none" w:sz="0" w:space="0" w:color="auto"/>
            <w:bottom w:val="none" w:sz="0" w:space="0" w:color="auto"/>
            <w:right w:val="none" w:sz="0" w:space="0" w:color="auto"/>
          </w:divBdr>
        </w:div>
        <w:div w:id="2098476806">
          <w:marLeft w:val="640"/>
          <w:marRight w:val="0"/>
          <w:marTop w:val="0"/>
          <w:marBottom w:val="0"/>
          <w:divBdr>
            <w:top w:val="none" w:sz="0" w:space="0" w:color="auto"/>
            <w:left w:val="none" w:sz="0" w:space="0" w:color="auto"/>
            <w:bottom w:val="none" w:sz="0" w:space="0" w:color="auto"/>
            <w:right w:val="none" w:sz="0" w:space="0" w:color="auto"/>
          </w:divBdr>
        </w:div>
        <w:div w:id="1723017826">
          <w:marLeft w:val="640"/>
          <w:marRight w:val="0"/>
          <w:marTop w:val="0"/>
          <w:marBottom w:val="0"/>
          <w:divBdr>
            <w:top w:val="none" w:sz="0" w:space="0" w:color="auto"/>
            <w:left w:val="none" w:sz="0" w:space="0" w:color="auto"/>
            <w:bottom w:val="none" w:sz="0" w:space="0" w:color="auto"/>
            <w:right w:val="none" w:sz="0" w:space="0" w:color="auto"/>
          </w:divBdr>
        </w:div>
        <w:div w:id="29378698">
          <w:marLeft w:val="640"/>
          <w:marRight w:val="0"/>
          <w:marTop w:val="0"/>
          <w:marBottom w:val="0"/>
          <w:divBdr>
            <w:top w:val="none" w:sz="0" w:space="0" w:color="auto"/>
            <w:left w:val="none" w:sz="0" w:space="0" w:color="auto"/>
            <w:bottom w:val="none" w:sz="0" w:space="0" w:color="auto"/>
            <w:right w:val="none" w:sz="0" w:space="0" w:color="auto"/>
          </w:divBdr>
        </w:div>
        <w:div w:id="1662466203">
          <w:marLeft w:val="640"/>
          <w:marRight w:val="0"/>
          <w:marTop w:val="0"/>
          <w:marBottom w:val="0"/>
          <w:divBdr>
            <w:top w:val="none" w:sz="0" w:space="0" w:color="auto"/>
            <w:left w:val="none" w:sz="0" w:space="0" w:color="auto"/>
            <w:bottom w:val="none" w:sz="0" w:space="0" w:color="auto"/>
            <w:right w:val="none" w:sz="0" w:space="0" w:color="auto"/>
          </w:divBdr>
        </w:div>
        <w:div w:id="597103265">
          <w:marLeft w:val="640"/>
          <w:marRight w:val="0"/>
          <w:marTop w:val="0"/>
          <w:marBottom w:val="0"/>
          <w:divBdr>
            <w:top w:val="none" w:sz="0" w:space="0" w:color="auto"/>
            <w:left w:val="none" w:sz="0" w:space="0" w:color="auto"/>
            <w:bottom w:val="none" w:sz="0" w:space="0" w:color="auto"/>
            <w:right w:val="none" w:sz="0" w:space="0" w:color="auto"/>
          </w:divBdr>
        </w:div>
        <w:div w:id="1021784767">
          <w:marLeft w:val="640"/>
          <w:marRight w:val="0"/>
          <w:marTop w:val="0"/>
          <w:marBottom w:val="0"/>
          <w:divBdr>
            <w:top w:val="none" w:sz="0" w:space="0" w:color="auto"/>
            <w:left w:val="none" w:sz="0" w:space="0" w:color="auto"/>
            <w:bottom w:val="none" w:sz="0" w:space="0" w:color="auto"/>
            <w:right w:val="none" w:sz="0" w:space="0" w:color="auto"/>
          </w:divBdr>
        </w:div>
        <w:div w:id="1912739668">
          <w:marLeft w:val="640"/>
          <w:marRight w:val="0"/>
          <w:marTop w:val="0"/>
          <w:marBottom w:val="0"/>
          <w:divBdr>
            <w:top w:val="none" w:sz="0" w:space="0" w:color="auto"/>
            <w:left w:val="none" w:sz="0" w:space="0" w:color="auto"/>
            <w:bottom w:val="none" w:sz="0" w:space="0" w:color="auto"/>
            <w:right w:val="none" w:sz="0" w:space="0" w:color="auto"/>
          </w:divBdr>
        </w:div>
        <w:div w:id="50615048">
          <w:marLeft w:val="640"/>
          <w:marRight w:val="0"/>
          <w:marTop w:val="0"/>
          <w:marBottom w:val="0"/>
          <w:divBdr>
            <w:top w:val="none" w:sz="0" w:space="0" w:color="auto"/>
            <w:left w:val="none" w:sz="0" w:space="0" w:color="auto"/>
            <w:bottom w:val="none" w:sz="0" w:space="0" w:color="auto"/>
            <w:right w:val="none" w:sz="0" w:space="0" w:color="auto"/>
          </w:divBdr>
        </w:div>
        <w:div w:id="28845216">
          <w:marLeft w:val="640"/>
          <w:marRight w:val="0"/>
          <w:marTop w:val="0"/>
          <w:marBottom w:val="0"/>
          <w:divBdr>
            <w:top w:val="none" w:sz="0" w:space="0" w:color="auto"/>
            <w:left w:val="none" w:sz="0" w:space="0" w:color="auto"/>
            <w:bottom w:val="none" w:sz="0" w:space="0" w:color="auto"/>
            <w:right w:val="none" w:sz="0" w:space="0" w:color="auto"/>
          </w:divBdr>
        </w:div>
        <w:div w:id="348720482">
          <w:marLeft w:val="640"/>
          <w:marRight w:val="0"/>
          <w:marTop w:val="0"/>
          <w:marBottom w:val="0"/>
          <w:divBdr>
            <w:top w:val="none" w:sz="0" w:space="0" w:color="auto"/>
            <w:left w:val="none" w:sz="0" w:space="0" w:color="auto"/>
            <w:bottom w:val="none" w:sz="0" w:space="0" w:color="auto"/>
            <w:right w:val="none" w:sz="0" w:space="0" w:color="auto"/>
          </w:divBdr>
        </w:div>
        <w:div w:id="1780370259">
          <w:marLeft w:val="640"/>
          <w:marRight w:val="0"/>
          <w:marTop w:val="0"/>
          <w:marBottom w:val="0"/>
          <w:divBdr>
            <w:top w:val="none" w:sz="0" w:space="0" w:color="auto"/>
            <w:left w:val="none" w:sz="0" w:space="0" w:color="auto"/>
            <w:bottom w:val="none" w:sz="0" w:space="0" w:color="auto"/>
            <w:right w:val="none" w:sz="0" w:space="0" w:color="auto"/>
          </w:divBdr>
        </w:div>
        <w:div w:id="1124425602">
          <w:marLeft w:val="640"/>
          <w:marRight w:val="0"/>
          <w:marTop w:val="0"/>
          <w:marBottom w:val="0"/>
          <w:divBdr>
            <w:top w:val="none" w:sz="0" w:space="0" w:color="auto"/>
            <w:left w:val="none" w:sz="0" w:space="0" w:color="auto"/>
            <w:bottom w:val="none" w:sz="0" w:space="0" w:color="auto"/>
            <w:right w:val="none" w:sz="0" w:space="0" w:color="auto"/>
          </w:divBdr>
        </w:div>
        <w:div w:id="369233969">
          <w:marLeft w:val="640"/>
          <w:marRight w:val="0"/>
          <w:marTop w:val="0"/>
          <w:marBottom w:val="0"/>
          <w:divBdr>
            <w:top w:val="none" w:sz="0" w:space="0" w:color="auto"/>
            <w:left w:val="none" w:sz="0" w:space="0" w:color="auto"/>
            <w:bottom w:val="none" w:sz="0" w:space="0" w:color="auto"/>
            <w:right w:val="none" w:sz="0" w:space="0" w:color="auto"/>
          </w:divBdr>
        </w:div>
        <w:div w:id="711460164">
          <w:marLeft w:val="640"/>
          <w:marRight w:val="0"/>
          <w:marTop w:val="0"/>
          <w:marBottom w:val="0"/>
          <w:divBdr>
            <w:top w:val="none" w:sz="0" w:space="0" w:color="auto"/>
            <w:left w:val="none" w:sz="0" w:space="0" w:color="auto"/>
            <w:bottom w:val="none" w:sz="0" w:space="0" w:color="auto"/>
            <w:right w:val="none" w:sz="0" w:space="0" w:color="auto"/>
          </w:divBdr>
        </w:div>
        <w:div w:id="361589329">
          <w:marLeft w:val="640"/>
          <w:marRight w:val="0"/>
          <w:marTop w:val="0"/>
          <w:marBottom w:val="0"/>
          <w:divBdr>
            <w:top w:val="none" w:sz="0" w:space="0" w:color="auto"/>
            <w:left w:val="none" w:sz="0" w:space="0" w:color="auto"/>
            <w:bottom w:val="none" w:sz="0" w:space="0" w:color="auto"/>
            <w:right w:val="none" w:sz="0" w:space="0" w:color="auto"/>
          </w:divBdr>
        </w:div>
        <w:div w:id="1249925412">
          <w:marLeft w:val="640"/>
          <w:marRight w:val="0"/>
          <w:marTop w:val="0"/>
          <w:marBottom w:val="0"/>
          <w:divBdr>
            <w:top w:val="none" w:sz="0" w:space="0" w:color="auto"/>
            <w:left w:val="none" w:sz="0" w:space="0" w:color="auto"/>
            <w:bottom w:val="none" w:sz="0" w:space="0" w:color="auto"/>
            <w:right w:val="none" w:sz="0" w:space="0" w:color="auto"/>
          </w:divBdr>
        </w:div>
        <w:div w:id="1368800825">
          <w:marLeft w:val="640"/>
          <w:marRight w:val="0"/>
          <w:marTop w:val="0"/>
          <w:marBottom w:val="0"/>
          <w:divBdr>
            <w:top w:val="none" w:sz="0" w:space="0" w:color="auto"/>
            <w:left w:val="none" w:sz="0" w:space="0" w:color="auto"/>
            <w:bottom w:val="none" w:sz="0" w:space="0" w:color="auto"/>
            <w:right w:val="none" w:sz="0" w:space="0" w:color="auto"/>
          </w:divBdr>
        </w:div>
        <w:div w:id="995108120">
          <w:marLeft w:val="640"/>
          <w:marRight w:val="0"/>
          <w:marTop w:val="0"/>
          <w:marBottom w:val="0"/>
          <w:divBdr>
            <w:top w:val="none" w:sz="0" w:space="0" w:color="auto"/>
            <w:left w:val="none" w:sz="0" w:space="0" w:color="auto"/>
            <w:bottom w:val="none" w:sz="0" w:space="0" w:color="auto"/>
            <w:right w:val="none" w:sz="0" w:space="0" w:color="auto"/>
          </w:divBdr>
        </w:div>
        <w:div w:id="681665083">
          <w:marLeft w:val="640"/>
          <w:marRight w:val="0"/>
          <w:marTop w:val="0"/>
          <w:marBottom w:val="0"/>
          <w:divBdr>
            <w:top w:val="none" w:sz="0" w:space="0" w:color="auto"/>
            <w:left w:val="none" w:sz="0" w:space="0" w:color="auto"/>
            <w:bottom w:val="none" w:sz="0" w:space="0" w:color="auto"/>
            <w:right w:val="none" w:sz="0" w:space="0" w:color="auto"/>
          </w:divBdr>
        </w:div>
        <w:div w:id="498158015">
          <w:marLeft w:val="640"/>
          <w:marRight w:val="0"/>
          <w:marTop w:val="0"/>
          <w:marBottom w:val="0"/>
          <w:divBdr>
            <w:top w:val="none" w:sz="0" w:space="0" w:color="auto"/>
            <w:left w:val="none" w:sz="0" w:space="0" w:color="auto"/>
            <w:bottom w:val="none" w:sz="0" w:space="0" w:color="auto"/>
            <w:right w:val="none" w:sz="0" w:space="0" w:color="auto"/>
          </w:divBdr>
        </w:div>
        <w:div w:id="1348094557">
          <w:marLeft w:val="640"/>
          <w:marRight w:val="0"/>
          <w:marTop w:val="0"/>
          <w:marBottom w:val="0"/>
          <w:divBdr>
            <w:top w:val="none" w:sz="0" w:space="0" w:color="auto"/>
            <w:left w:val="none" w:sz="0" w:space="0" w:color="auto"/>
            <w:bottom w:val="none" w:sz="0" w:space="0" w:color="auto"/>
            <w:right w:val="none" w:sz="0" w:space="0" w:color="auto"/>
          </w:divBdr>
        </w:div>
        <w:div w:id="2144885340">
          <w:marLeft w:val="640"/>
          <w:marRight w:val="0"/>
          <w:marTop w:val="0"/>
          <w:marBottom w:val="0"/>
          <w:divBdr>
            <w:top w:val="none" w:sz="0" w:space="0" w:color="auto"/>
            <w:left w:val="none" w:sz="0" w:space="0" w:color="auto"/>
            <w:bottom w:val="none" w:sz="0" w:space="0" w:color="auto"/>
            <w:right w:val="none" w:sz="0" w:space="0" w:color="auto"/>
          </w:divBdr>
        </w:div>
      </w:divsChild>
    </w:div>
    <w:div w:id="306595709">
      <w:bodyDiv w:val="1"/>
      <w:marLeft w:val="0"/>
      <w:marRight w:val="0"/>
      <w:marTop w:val="0"/>
      <w:marBottom w:val="0"/>
      <w:divBdr>
        <w:top w:val="none" w:sz="0" w:space="0" w:color="auto"/>
        <w:left w:val="none" w:sz="0" w:space="0" w:color="auto"/>
        <w:bottom w:val="none" w:sz="0" w:space="0" w:color="auto"/>
        <w:right w:val="none" w:sz="0" w:space="0" w:color="auto"/>
      </w:divBdr>
    </w:div>
    <w:div w:id="309095963">
      <w:bodyDiv w:val="1"/>
      <w:marLeft w:val="0"/>
      <w:marRight w:val="0"/>
      <w:marTop w:val="0"/>
      <w:marBottom w:val="0"/>
      <w:divBdr>
        <w:top w:val="none" w:sz="0" w:space="0" w:color="auto"/>
        <w:left w:val="none" w:sz="0" w:space="0" w:color="auto"/>
        <w:bottom w:val="none" w:sz="0" w:space="0" w:color="auto"/>
        <w:right w:val="none" w:sz="0" w:space="0" w:color="auto"/>
      </w:divBdr>
    </w:div>
    <w:div w:id="309674058">
      <w:bodyDiv w:val="1"/>
      <w:marLeft w:val="0"/>
      <w:marRight w:val="0"/>
      <w:marTop w:val="0"/>
      <w:marBottom w:val="0"/>
      <w:divBdr>
        <w:top w:val="none" w:sz="0" w:space="0" w:color="auto"/>
        <w:left w:val="none" w:sz="0" w:space="0" w:color="auto"/>
        <w:bottom w:val="none" w:sz="0" w:space="0" w:color="auto"/>
        <w:right w:val="none" w:sz="0" w:space="0" w:color="auto"/>
      </w:divBdr>
      <w:divsChild>
        <w:div w:id="1499072701">
          <w:marLeft w:val="640"/>
          <w:marRight w:val="0"/>
          <w:marTop w:val="0"/>
          <w:marBottom w:val="0"/>
          <w:divBdr>
            <w:top w:val="none" w:sz="0" w:space="0" w:color="auto"/>
            <w:left w:val="none" w:sz="0" w:space="0" w:color="auto"/>
            <w:bottom w:val="none" w:sz="0" w:space="0" w:color="auto"/>
            <w:right w:val="none" w:sz="0" w:space="0" w:color="auto"/>
          </w:divBdr>
        </w:div>
        <w:div w:id="1376462020">
          <w:marLeft w:val="640"/>
          <w:marRight w:val="0"/>
          <w:marTop w:val="0"/>
          <w:marBottom w:val="0"/>
          <w:divBdr>
            <w:top w:val="none" w:sz="0" w:space="0" w:color="auto"/>
            <w:left w:val="none" w:sz="0" w:space="0" w:color="auto"/>
            <w:bottom w:val="none" w:sz="0" w:space="0" w:color="auto"/>
            <w:right w:val="none" w:sz="0" w:space="0" w:color="auto"/>
          </w:divBdr>
        </w:div>
        <w:div w:id="23793361">
          <w:marLeft w:val="640"/>
          <w:marRight w:val="0"/>
          <w:marTop w:val="0"/>
          <w:marBottom w:val="0"/>
          <w:divBdr>
            <w:top w:val="none" w:sz="0" w:space="0" w:color="auto"/>
            <w:left w:val="none" w:sz="0" w:space="0" w:color="auto"/>
            <w:bottom w:val="none" w:sz="0" w:space="0" w:color="auto"/>
            <w:right w:val="none" w:sz="0" w:space="0" w:color="auto"/>
          </w:divBdr>
        </w:div>
        <w:div w:id="2106222240">
          <w:marLeft w:val="640"/>
          <w:marRight w:val="0"/>
          <w:marTop w:val="0"/>
          <w:marBottom w:val="0"/>
          <w:divBdr>
            <w:top w:val="none" w:sz="0" w:space="0" w:color="auto"/>
            <w:left w:val="none" w:sz="0" w:space="0" w:color="auto"/>
            <w:bottom w:val="none" w:sz="0" w:space="0" w:color="auto"/>
            <w:right w:val="none" w:sz="0" w:space="0" w:color="auto"/>
          </w:divBdr>
        </w:div>
        <w:div w:id="515458144">
          <w:marLeft w:val="640"/>
          <w:marRight w:val="0"/>
          <w:marTop w:val="0"/>
          <w:marBottom w:val="0"/>
          <w:divBdr>
            <w:top w:val="none" w:sz="0" w:space="0" w:color="auto"/>
            <w:left w:val="none" w:sz="0" w:space="0" w:color="auto"/>
            <w:bottom w:val="none" w:sz="0" w:space="0" w:color="auto"/>
            <w:right w:val="none" w:sz="0" w:space="0" w:color="auto"/>
          </w:divBdr>
        </w:div>
        <w:div w:id="864831131">
          <w:marLeft w:val="640"/>
          <w:marRight w:val="0"/>
          <w:marTop w:val="0"/>
          <w:marBottom w:val="0"/>
          <w:divBdr>
            <w:top w:val="none" w:sz="0" w:space="0" w:color="auto"/>
            <w:left w:val="none" w:sz="0" w:space="0" w:color="auto"/>
            <w:bottom w:val="none" w:sz="0" w:space="0" w:color="auto"/>
            <w:right w:val="none" w:sz="0" w:space="0" w:color="auto"/>
          </w:divBdr>
        </w:div>
        <w:div w:id="1418941459">
          <w:marLeft w:val="640"/>
          <w:marRight w:val="0"/>
          <w:marTop w:val="0"/>
          <w:marBottom w:val="0"/>
          <w:divBdr>
            <w:top w:val="none" w:sz="0" w:space="0" w:color="auto"/>
            <w:left w:val="none" w:sz="0" w:space="0" w:color="auto"/>
            <w:bottom w:val="none" w:sz="0" w:space="0" w:color="auto"/>
            <w:right w:val="none" w:sz="0" w:space="0" w:color="auto"/>
          </w:divBdr>
        </w:div>
        <w:div w:id="1915238231">
          <w:marLeft w:val="640"/>
          <w:marRight w:val="0"/>
          <w:marTop w:val="0"/>
          <w:marBottom w:val="0"/>
          <w:divBdr>
            <w:top w:val="none" w:sz="0" w:space="0" w:color="auto"/>
            <w:left w:val="none" w:sz="0" w:space="0" w:color="auto"/>
            <w:bottom w:val="none" w:sz="0" w:space="0" w:color="auto"/>
            <w:right w:val="none" w:sz="0" w:space="0" w:color="auto"/>
          </w:divBdr>
        </w:div>
        <w:div w:id="634874718">
          <w:marLeft w:val="640"/>
          <w:marRight w:val="0"/>
          <w:marTop w:val="0"/>
          <w:marBottom w:val="0"/>
          <w:divBdr>
            <w:top w:val="none" w:sz="0" w:space="0" w:color="auto"/>
            <w:left w:val="none" w:sz="0" w:space="0" w:color="auto"/>
            <w:bottom w:val="none" w:sz="0" w:space="0" w:color="auto"/>
            <w:right w:val="none" w:sz="0" w:space="0" w:color="auto"/>
          </w:divBdr>
        </w:div>
        <w:div w:id="656688288">
          <w:marLeft w:val="640"/>
          <w:marRight w:val="0"/>
          <w:marTop w:val="0"/>
          <w:marBottom w:val="0"/>
          <w:divBdr>
            <w:top w:val="none" w:sz="0" w:space="0" w:color="auto"/>
            <w:left w:val="none" w:sz="0" w:space="0" w:color="auto"/>
            <w:bottom w:val="none" w:sz="0" w:space="0" w:color="auto"/>
            <w:right w:val="none" w:sz="0" w:space="0" w:color="auto"/>
          </w:divBdr>
        </w:div>
        <w:div w:id="1514344909">
          <w:marLeft w:val="640"/>
          <w:marRight w:val="0"/>
          <w:marTop w:val="0"/>
          <w:marBottom w:val="0"/>
          <w:divBdr>
            <w:top w:val="none" w:sz="0" w:space="0" w:color="auto"/>
            <w:left w:val="none" w:sz="0" w:space="0" w:color="auto"/>
            <w:bottom w:val="none" w:sz="0" w:space="0" w:color="auto"/>
            <w:right w:val="none" w:sz="0" w:space="0" w:color="auto"/>
          </w:divBdr>
        </w:div>
        <w:div w:id="1742093034">
          <w:marLeft w:val="640"/>
          <w:marRight w:val="0"/>
          <w:marTop w:val="0"/>
          <w:marBottom w:val="0"/>
          <w:divBdr>
            <w:top w:val="none" w:sz="0" w:space="0" w:color="auto"/>
            <w:left w:val="none" w:sz="0" w:space="0" w:color="auto"/>
            <w:bottom w:val="none" w:sz="0" w:space="0" w:color="auto"/>
            <w:right w:val="none" w:sz="0" w:space="0" w:color="auto"/>
          </w:divBdr>
        </w:div>
        <w:div w:id="1007753903">
          <w:marLeft w:val="640"/>
          <w:marRight w:val="0"/>
          <w:marTop w:val="0"/>
          <w:marBottom w:val="0"/>
          <w:divBdr>
            <w:top w:val="none" w:sz="0" w:space="0" w:color="auto"/>
            <w:left w:val="none" w:sz="0" w:space="0" w:color="auto"/>
            <w:bottom w:val="none" w:sz="0" w:space="0" w:color="auto"/>
            <w:right w:val="none" w:sz="0" w:space="0" w:color="auto"/>
          </w:divBdr>
        </w:div>
        <w:div w:id="843977240">
          <w:marLeft w:val="640"/>
          <w:marRight w:val="0"/>
          <w:marTop w:val="0"/>
          <w:marBottom w:val="0"/>
          <w:divBdr>
            <w:top w:val="none" w:sz="0" w:space="0" w:color="auto"/>
            <w:left w:val="none" w:sz="0" w:space="0" w:color="auto"/>
            <w:bottom w:val="none" w:sz="0" w:space="0" w:color="auto"/>
            <w:right w:val="none" w:sz="0" w:space="0" w:color="auto"/>
          </w:divBdr>
        </w:div>
        <w:div w:id="1083843722">
          <w:marLeft w:val="640"/>
          <w:marRight w:val="0"/>
          <w:marTop w:val="0"/>
          <w:marBottom w:val="0"/>
          <w:divBdr>
            <w:top w:val="none" w:sz="0" w:space="0" w:color="auto"/>
            <w:left w:val="none" w:sz="0" w:space="0" w:color="auto"/>
            <w:bottom w:val="none" w:sz="0" w:space="0" w:color="auto"/>
            <w:right w:val="none" w:sz="0" w:space="0" w:color="auto"/>
          </w:divBdr>
        </w:div>
        <w:div w:id="1391073008">
          <w:marLeft w:val="640"/>
          <w:marRight w:val="0"/>
          <w:marTop w:val="0"/>
          <w:marBottom w:val="0"/>
          <w:divBdr>
            <w:top w:val="none" w:sz="0" w:space="0" w:color="auto"/>
            <w:left w:val="none" w:sz="0" w:space="0" w:color="auto"/>
            <w:bottom w:val="none" w:sz="0" w:space="0" w:color="auto"/>
            <w:right w:val="none" w:sz="0" w:space="0" w:color="auto"/>
          </w:divBdr>
        </w:div>
        <w:div w:id="2033920132">
          <w:marLeft w:val="640"/>
          <w:marRight w:val="0"/>
          <w:marTop w:val="0"/>
          <w:marBottom w:val="0"/>
          <w:divBdr>
            <w:top w:val="none" w:sz="0" w:space="0" w:color="auto"/>
            <w:left w:val="none" w:sz="0" w:space="0" w:color="auto"/>
            <w:bottom w:val="none" w:sz="0" w:space="0" w:color="auto"/>
            <w:right w:val="none" w:sz="0" w:space="0" w:color="auto"/>
          </w:divBdr>
        </w:div>
        <w:div w:id="1907451308">
          <w:marLeft w:val="640"/>
          <w:marRight w:val="0"/>
          <w:marTop w:val="0"/>
          <w:marBottom w:val="0"/>
          <w:divBdr>
            <w:top w:val="none" w:sz="0" w:space="0" w:color="auto"/>
            <w:left w:val="none" w:sz="0" w:space="0" w:color="auto"/>
            <w:bottom w:val="none" w:sz="0" w:space="0" w:color="auto"/>
            <w:right w:val="none" w:sz="0" w:space="0" w:color="auto"/>
          </w:divBdr>
        </w:div>
        <w:div w:id="452553093">
          <w:marLeft w:val="640"/>
          <w:marRight w:val="0"/>
          <w:marTop w:val="0"/>
          <w:marBottom w:val="0"/>
          <w:divBdr>
            <w:top w:val="none" w:sz="0" w:space="0" w:color="auto"/>
            <w:left w:val="none" w:sz="0" w:space="0" w:color="auto"/>
            <w:bottom w:val="none" w:sz="0" w:space="0" w:color="auto"/>
            <w:right w:val="none" w:sz="0" w:space="0" w:color="auto"/>
          </w:divBdr>
        </w:div>
        <w:div w:id="1049837168">
          <w:marLeft w:val="640"/>
          <w:marRight w:val="0"/>
          <w:marTop w:val="0"/>
          <w:marBottom w:val="0"/>
          <w:divBdr>
            <w:top w:val="none" w:sz="0" w:space="0" w:color="auto"/>
            <w:left w:val="none" w:sz="0" w:space="0" w:color="auto"/>
            <w:bottom w:val="none" w:sz="0" w:space="0" w:color="auto"/>
            <w:right w:val="none" w:sz="0" w:space="0" w:color="auto"/>
          </w:divBdr>
        </w:div>
        <w:div w:id="1593273820">
          <w:marLeft w:val="640"/>
          <w:marRight w:val="0"/>
          <w:marTop w:val="0"/>
          <w:marBottom w:val="0"/>
          <w:divBdr>
            <w:top w:val="none" w:sz="0" w:space="0" w:color="auto"/>
            <w:left w:val="none" w:sz="0" w:space="0" w:color="auto"/>
            <w:bottom w:val="none" w:sz="0" w:space="0" w:color="auto"/>
            <w:right w:val="none" w:sz="0" w:space="0" w:color="auto"/>
          </w:divBdr>
        </w:div>
        <w:div w:id="776214411">
          <w:marLeft w:val="640"/>
          <w:marRight w:val="0"/>
          <w:marTop w:val="0"/>
          <w:marBottom w:val="0"/>
          <w:divBdr>
            <w:top w:val="none" w:sz="0" w:space="0" w:color="auto"/>
            <w:left w:val="none" w:sz="0" w:space="0" w:color="auto"/>
            <w:bottom w:val="none" w:sz="0" w:space="0" w:color="auto"/>
            <w:right w:val="none" w:sz="0" w:space="0" w:color="auto"/>
          </w:divBdr>
        </w:div>
        <w:div w:id="751045966">
          <w:marLeft w:val="640"/>
          <w:marRight w:val="0"/>
          <w:marTop w:val="0"/>
          <w:marBottom w:val="0"/>
          <w:divBdr>
            <w:top w:val="none" w:sz="0" w:space="0" w:color="auto"/>
            <w:left w:val="none" w:sz="0" w:space="0" w:color="auto"/>
            <w:bottom w:val="none" w:sz="0" w:space="0" w:color="auto"/>
            <w:right w:val="none" w:sz="0" w:space="0" w:color="auto"/>
          </w:divBdr>
        </w:div>
        <w:div w:id="1860046483">
          <w:marLeft w:val="640"/>
          <w:marRight w:val="0"/>
          <w:marTop w:val="0"/>
          <w:marBottom w:val="0"/>
          <w:divBdr>
            <w:top w:val="none" w:sz="0" w:space="0" w:color="auto"/>
            <w:left w:val="none" w:sz="0" w:space="0" w:color="auto"/>
            <w:bottom w:val="none" w:sz="0" w:space="0" w:color="auto"/>
            <w:right w:val="none" w:sz="0" w:space="0" w:color="auto"/>
          </w:divBdr>
        </w:div>
        <w:div w:id="424107610">
          <w:marLeft w:val="640"/>
          <w:marRight w:val="0"/>
          <w:marTop w:val="0"/>
          <w:marBottom w:val="0"/>
          <w:divBdr>
            <w:top w:val="none" w:sz="0" w:space="0" w:color="auto"/>
            <w:left w:val="none" w:sz="0" w:space="0" w:color="auto"/>
            <w:bottom w:val="none" w:sz="0" w:space="0" w:color="auto"/>
            <w:right w:val="none" w:sz="0" w:space="0" w:color="auto"/>
          </w:divBdr>
        </w:div>
        <w:div w:id="1395398470">
          <w:marLeft w:val="640"/>
          <w:marRight w:val="0"/>
          <w:marTop w:val="0"/>
          <w:marBottom w:val="0"/>
          <w:divBdr>
            <w:top w:val="none" w:sz="0" w:space="0" w:color="auto"/>
            <w:left w:val="none" w:sz="0" w:space="0" w:color="auto"/>
            <w:bottom w:val="none" w:sz="0" w:space="0" w:color="auto"/>
            <w:right w:val="none" w:sz="0" w:space="0" w:color="auto"/>
          </w:divBdr>
        </w:div>
        <w:div w:id="1791584798">
          <w:marLeft w:val="640"/>
          <w:marRight w:val="0"/>
          <w:marTop w:val="0"/>
          <w:marBottom w:val="0"/>
          <w:divBdr>
            <w:top w:val="none" w:sz="0" w:space="0" w:color="auto"/>
            <w:left w:val="none" w:sz="0" w:space="0" w:color="auto"/>
            <w:bottom w:val="none" w:sz="0" w:space="0" w:color="auto"/>
            <w:right w:val="none" w:sz="0" w:space="0" w:color="auto"/>
          </w:divBdr>
        </w:div>
        <w:div w:id="698504172">
          <w:marLeft w:val="640"/>
          <w:marRight w:val="0"/>
          <w:marTop w:val="0"/>
          <w:marBottom w:val="0"/>
          <w:divBdr>
            <w:top w:val="none" w:sz="0" w:space="0" w:color="auto"/>
            <w:left w:val="none" w:sz="0" w:space="0" w:color="auto"/>
            <w:bottom w:val="none" w:sz="0" w:space="0" w:color="auto"/>
            <w:right w:val="none" w:sz="0" w:space="0" w:color="auto"/>
          </w:divBdr>
        </w:div>
        <w:div w:id="768499936">
          <w:marLeft w:val="640"/>
          <w:marRight w:val="0"/>
          <w:marTop w:val="0"/>
          <w:marBottom w:val="0"/>
          <w:divBdr>
            <w:top w:val="none" w:sz="0" w:space="0" w:color="auto"/>
            <w:left w:val="none" w:sz="0" w:space="0" w:color="auto"/>
            <w:bottom w:val="none" w:sz="0" w:space="0" w:color="auto"/>
            <w:right w:val="none" w:sz="0" w:space="0" w:color="auto"/>
          </w:divBdr>
        </w:div>
        <w:div w:id="617951608">
          <w:marLeft w:val="640"/>
          <w:marRight w:val="0"/>
          <w:marTop w:val="0"/>
          <w:marBottom w:val="0"/>
          <w:divBdr>
            <w:top w:val="none" w:sz="0" w:space="0" w:color="auto"/>
            <w:left w:val="none" w:sz="0" w:space="0" w:color="auto"/>
            <w:bottom w:val="none" w:sz="0" w:space="0" w:color="auto"/>
            <w:right w:val="none" w:sz="0" w:space="0" w:color="auto"/>
          </w:divBdr>
        </w:div>
        <w:div w:id="1387025665">
          <w:marLeft w:val="640"/>
          <w:marRight w:val="0"/>
          <w:marTop w:val="0"/>
          <w:marBottom w:val="0"/>
          <w:divBdr>
            <w:top w:val="none" w:sz="0" w:space="0" w:color="auto"/>
            <w:left w:val="none" w:sz="0" w:space="0" w:color="auto"/>
            <w:bottom w:val="none" w:sz="0" w:space="0" w:color="auto"/>
            <w:right w:val="none" w:sz="0" w:space="0" w:color="auto"/>
          </w:divBdr>
        </w:div>
        <w:div w:id="543103643">
          <w:marLeft w:val="640"/>
          <w:marRight w:val="0"/>
          <w:marTop w:val="0"/>
          <w:marBottom w:val="0"/>
          <w:divBdr>
            <w:top w:val="none" w:sz="0" w:space="0" w:color="auto"/>
            <w:left w:val="none" w:sz="0" w:space="0" w:color="auto"/>
            <w:bottom w:val="none" w:sz="0" w:space="0" w:color="auto"/>
            <w:right w:val="none" w:sz="0" w:space="0" w:color="auto"/>
          </w:divBdr>
        </w:div>
        <w:div w:id="702830429">
          <w:marLeft w:val="640"/>
          <w:marRight w:val="0"/>
          <w:marTop w:val="0"/>
          <w:marBottom w:val="0"/>
          <w:divBdr>
            <w:top w:val="none" w:sz="0" w:space="0" w:color="auto"/>
            <w:left w:val="none" w:sz="0" w:space="0" w:color="auto"/>
            <w:bottom w:val="none" w:sz="0" w:space="0" w:color="auto"/>
            <w:right w:val="none" w:sz="0" w:space="0" w:color="auto"/>
          </w:divBdr>
        </w:div>
        <w:div w:id="486894963">
          <w:marLeft w:val="640"/>
          <w:marRight w:val="0"/>
          <w:marTop w:val="0"/>
          <w:marBottom w:val="0"/>
          <w:divBdr>
            <w:top w:val="none" w:sz="0" w:space="0" w:color="auto"/>
            <w:left w:val="none" w:sz="0" w:space="0" w:color="auto"/>
            <w:bottom w:val="none" w:sz="0" w:space="0" w:color="auto"/>
            <w:right w:val="none" w:sz="0" w:space="0" w:color="auto"/>
          </w:divBdr>
        </w:div>
        <w:div w:id="213322916">
          <w:marLeft w:val="640"/>
          <w:marRight w:val="0"/>
          <w:marTop w:val="0"/>
          <w:marBottom w:val="0"/>
          <w:divBdr>
            <w:top w:val="none" w:sz="0" w:space="0" w:color="auto"/>
            <w:left w:val="none" w:sz="0" w:space="0" w:color="auto"/>
            <w:bottom w:val="none" w:sz="0" w:space="0" w:color="auto"/>
            <w:right w:val="none" w:sz="0" w:space="0" w:color="auto"/>
          </w:divBdr>
        </w:div>
        <w:div w:id="35593144">
          <w:marLeft w:val="640"/>
          <w:marRight w:val="0"/>
          <w:marTop w:val="0"/>
          <w:marBottom w:val="0"/>
          <w:divBdr>
            <w:top w:val="none" w:sz="0" w:space="0" w:color="auto"/>
            <w:left w:val="none" w:sz="0" w:space="0" w:color="auto"/>
            <w:bottom w:val="none" w:sz="0" w:space="0" w:color="auto"/>
            <w:right w:val="none" w:sz="0" w:space="0" w:color="auto"/>
          </w:divBdr>
        </w:div>
        <w:div w:id="78333009">
          <w:marLeft w:val="640"/>
          <w:marRight w:val="0"/>
          <w:marTop w:val="0"/>
          <w:marBottom w:val="0"/>
          <w:divBdr>
            <w:top w:val="none" w:sz="0" w:space="0" w:color="auto"/>
            <w:left w:val="none" w:sz="0" w:space="0" w:color="auto"/>
            <w:bottom w:val="none" w:sz="0" w:space="0" w:color="auto"/>
            <w:right w:val="none" w:sz="0" w:space="0" w:color="auto"/>
          </w:divBdr>
        </w:div>
        <w:div w:id="1692537265">
          <w:marLeft w:val="640"/>
          <w:marRight w:val="0"/>
          <w:marTop w:val="0"/>
          <w:marBottom w:val="0"/>
          <w:divBdr>
            <w:top w:val="none" w:sz="0" w:space="0" w:color="auto"/>
            <w:left w:val="none" w:sz="0" w:space="0" w:color="auto"/>
            <w:bottom w:val="none" w:sz="0" w:space="0" w:color="auto"/>
            <w:right w:val="none" w:sz="0" w:space="0" w:color="auto"/>
          </w:divBdr>
        </w:div>
        <w:div w:id="988173937">
          <w:marLeft w:val="640"/>
          <w:marRight w:val="0"/>
          <w:marTop w:val="0"/>
          <w:marBottom w:val="0"/>
          <w:divBdr>
            <w:top w:val="none" w:sz="0" w:space="0" w:color="auto"/>
            <w:left w:val="none" w:sz="0" w:space="0" w:color="auto"/>
            <w:bottom w:val="none" w:sz="0" w:space="0" w:color="auto"/>
            <w:right w:val="none" w:sz="0" w:space="0" w:color="auto"/>
          </w:divBdr>
        </w:div>
        <w:div w:id="1259409577">
          <w:marLeft w:val="640"/>
          <w:marRight w:val="0"/>
          <w:marTop w:val="0"/>
          <w:marBottom w:val="0"/>
          <w:divBdr>
            <w:top w:val="none" w:sz="0" w:space="0" w:color="auto"/>
            <w:left w:val="none" w:sz="0" w:space="0" w:color="auto"/>
            <w:bottom w:val="none" w:sz="0" w:space="0" w:color="auto"/>
            <w:right w:val="none" w:sz="0" w:space="0" w:color="auto"/>
          </w:divBdr>
        </w:div>
        <w:div w:id="837354784">
          <w:marLeft w:val="640"/>
          <w:marRight w:val="0"/>
          <w:marTop w:val="0"/>
          <w:marBottom w:val="0"/>
          <w:divBdr>
            <w:top w:val="none" w:sz="0" w:space="0" w:color="auto"/>
            <w:left w:val="none" w:sz="0" w:space="0" w:color="auto"/>
            <w:bottom w:val="none" w:sz="0" w:space="0" w:color="auto"/>
            <w:right w:val="none" w:sz="0" w:space="0" w:color="auto"/>
          </w:divBdr>
        </w:div>
        <w:div w:id="813716692">
          <w:marLeft w:val="640"/>
          <w:marRight w:val="0"/>
          <w:marTop w:val="0"/>
          <w:marBottom w:val="0"/>
          <w:divBdr>
            <w:top w:val="none" w:sz="0" w:space="0" w:color="auto"/>
            <w:left w:val="none" w:sz="0" w:space="0" w:color="auto"/>
            <w:bottom w:val="none" w:sz="0" w:space="0" w:color="auto"/>
            <w:right w:val="none" w:sz="0" w:space="0" w:color="auto"/>
          </w:divBdr>
        </w:div>
        <w:div w:id="2025665298">
          <w:marLeft w:val="640"/>
          <w:marRight w:val="0"/>
          <w:marTop w:val="0"/>
          <w:marBottom w:val="0"/>
          <w:divBdr>
            <w:top w:val="none" w:sz="0" w:space="0" w:color="auto"/>
            <w:left w:val="none" w:sz="0" w:space="0" w:color="auto"/>
            <w:bottom w:val="none" w:sz="0" w:space="0" w:color="auto"/>
            <w:right w:val="none" w:sz="0" w:space="0" w:color="auto"/>
          </w:divBdr>
        </w:div>
        <w:div w:id="1325745835">
          <w:marLeft w:val="640"/>
          <w:marRight w:val="0"/>
          <w:marTop w:val="0"/>
          <w:marBottom w:val="0"/>
          <w:divBdr>
            <w:top w:val="none" w:sz="0" w:space="0" w:color="auto"/>
            <w:left w:val="none" w:sz="0" w:space="0" w:color="auto"/>
            <w:bottom w:val="none" w:sz="0" w:space="0" w:color="auto"/>
            <w:right w:val="none" w:sz="0" w:space="0" w:color="auto"/>
          </w:divBdr>
        </w:div>
        <w:div w:id="900945031">
          <w:marLeft w:val="640"/>
          <w:marRight w:val="0"/>
          <w:marTop w:val="0"/>
          <w:marBottom w:val="0"/>
          <w:divBdr>
            <w:top w:val="none" w:sz="0" w:space="0" w:color="auto"/>
            <w:left w:val="none" w:sz="0" w:space="0" w:color="auto"/>
            <w:bottom w:val="none" w:sz="0" w:space="0" w:color="auto"/>
            <w:right w:val="none" w:sz="0" w:space="0" w:color="auto"/>
          </w:divBdr>
        </w:div>
        <w:div w:id="1775975979">
          <w:marLeft w:val="640"/>
          <w:marRight w:val="0"/>
          <w:marTop w:val="0"/>
          <w:marBottom w:val="0"/>
          <w:divBdr>
            <w:top w:val="none" w:sz="0" w:space="0" w:color="auto"/>
            <w:left w:val="none" w:sz="0" w:space="0" w:color="auto"/>
            <w:bottom w:val="none" w:sz="0" w:space="0" w:color="auto"/>
            <w:right w:val="none" w:sz="0" w:space="0" w:color="auto"/>
          </w:divBdr>
        </w:div>
        <w:div w:id="131143315">
          <w:marLeft w:val="640"/>
          <w:marRight w:val="0"/>
          <w:marTop w:val="0"/>
          <w:marBottom w:val="0"/>
          <w:divBdr>
            <w:top w:val="none" w:sz="0" w:space="0" w:color="auto"/>
            <w:left w:val="none" w:sz="0" w:space="0" w:color="auto"/>
            <w:bottom w:val="none" w:sz="0" w:space="0" w:color="auto"/>
            <w:right w:val="none" w:sz="0" w:space="0" w:color="auto"/>
          </w:divBdr>
        </w:div>
        <w:div w:id="561986507">
          <w:marLeft w:val="640"/>
          <w:marRight w:val="0"/>
          <w:marTop w:val="0"/>
          <w:marBottom w:val="0"/>
          <w:divBdr>
            <w:top w:val="none" w:sz="0" w:space="0" w:color="auto"/>
            <w:left w:val="none" w:sz="0" w:space="0" w:color="auto"/>
            <w:bottom w:val="none" w:sz="0" w:space="0" w:color="auto"/>
            <w:right w:val="none" w:sz="0" w:space="0" w:color="auto"/>
          </w:divBdr>
        </w:div>
        <w:div w:id="1673875162">
          <w:marLeft w:val="640"/>
          <w:marRight w:val="0"/>
          <w:marTop w:val="0"/>
          <w:marBottom w:val="0"/>
          <w:divBdr>
            <w:top w:val="none" w:sz="0" w:space="0" w:color="auto"/>
            <w:left w:val="none" w:sz="0" w:space="0" w:color="auto"/>
            <w:bottom w:val="none" w:sz="0" w:space="0" w:color="auto"/>
            <w:right w:val="none" w:sz="0" w:space="0" w:color="auto"/>
          </w:divBdr>
        </w:div>
        <w:div w:id="696661007">
          <w:marLeft w:val="640"/>
          <w:marRight w:val="0"/>
          <w:marTop w:val="0"/>
          <w:marBottom w:val="0"/>
          <w:divBdr>
            <w:top w:val="none" w:sz="0" w:space="0" w:color="auto"/>
            <w:left w:val="none" w:sz="0" w:space="0" w:color="auto"/>
            <w:bottom w:val="none" w:sz="0" w:space="0" w:color="auto"/>
            <w:right w:val="none" w:sz="0" w:space="0" w:color="auto"/>
          </w:divBdr>
        </w:div>
        <w:div w:id="1077675523">
          <w:marLeft w:val="640"/>
          <w:marRight w:val="0"/>
          <w:marTop w:val="0"/>
          <w:marBottom w:val="0"/>
          <w:divBdr>
            <w:top w:val="none" w:sz="0" w:space="0" w:color="auto"/>
            <w:left w:val="none" w:sz="0" w:space="0" w:color="auto"/>
            <w:bottom w:val="none" w:sz="0" w:space="0" w:color="auto"/>
            <w:right w:val="none" w:sz="0" w:space="0" w:color="auto"/>
          </w:divBdr>
        </w:div>
        <w:div w:id="680157436">
          <w:marLeft w:val="640"/>
          <w:marRight w:val="0"/>
          <w:marTop w:val="0"/>
          <w:marBottom w:val="0"/>
          <w:divBdr>
            <w:top w:val="none" w:sz="0" w:space="0" w:color="auto"/>
            <w:left w:val="none" w:sz="0" w:space="0" w:color="auto"/>
            <w:bottom w:val="none" w:sz="0" w:space="0" w:color="auto"/>
            <w:right w:val="none" w:sz="0" w:space="0" w:color="auto"/>
          </w:divBdr>
        </w:div>
        <w:div w:id="1015764378">
          <w:marLeft w:val="640"/>
          <w:marRight w:val="0"/>
          <w:marTop w:val="0"/>
          <w:marBottom w:val="0"/>
          <w:divBdr>
            <w:top w:val="none" w:sz="0" w:space="0" w:color="auto"/>
            <w:left w:val="none" w:sz="0" w:space="0" w:color="auto"/>
            <w:bottom w:val="none" w:sz="0" w:space="0" w:color="auto"/>
            <w:right w:val="none" w:sz="0" w:space="0" w:color="auto"/>
          </w:divBdr>
        </w:div>
      </w:divsChild>
    </w:div>
    <w:div w:id="310985546">
      <w:bodyDiv w:val="1"/>
      <w:marLeft w:val="0"/>
      <w:marRight w:val="0"/>
      <w:marTop w:val="0"/>
      <w:marBottom w:val="0"/>
      <w:divBdr>
        <w:top w:val="none" w:sz="0" w:space="0" w:color="auto"/>
        <w:left w:val="none" w:sz="0" w:space="0" w:color="auto"/>
        <w:bottom w:val="none" w:sz="0" w:space="0" w:color="auto"/>
        <w:right w:val="none" w:sz="0" w:space="0" w:color="auto"/>
      </w:divBdr>
      <w:divsChild>
        <w:div w:id="1314869987">
          <w:marLeft w:val="640"/>
          <w:marRight w:val="0"/>
          <w:marTop w:val="0"/>
          <w:marBottom w:val="0"/>
          <w:divBdr>
            <w:top w:val="none" w:sz="0" w:space="0" w:color="auto"/>
            <w:left w:val="none" w:sz="0" w:space="0" w:color="auto"/>
            <w:bottom w:val="none" w:sz="0" w:space="0" w:color="auto"/>
            <w:right w:val="none" w:sz="0" w:space="0" w:color="auto"/>
          </w:divBdr>
        </w:div>
        <w:div w:id="1748191058">
          <w:marLeft w:val="640"/>
          <w:marRight w:val="0"/>
          <w:marTop w:val="0"/>
          <w:marBottom w:val="0"/>
          <w:divBdr>
            <w:top w:val="none" w:sz="0" w:space="0" w:color="auto"/>
            <w:left w:val="none" w:sz="0" w:space="0" w:color="auto"/>
            <w:bottom w:val="none" w:sz="0" w:space="0" w:color="auto"/>
            <w:right w:val="none" w:sz="0" w:space="0" w:color="auto"/>
          </w:divBdr>
        </w:div>
        <w:div w:id="1063524101">
          <w:marLeft w:val="640"/>
          <w:marRight w:val="0"/>
          <w:marTop w:val="0"/>
          <w:marBottom w:val="0"/>
          <w:divBdr>
            <w:top w:val="none" w:sz="0" w:space="0" w:color="auto"/>
            <w:left w:val="none" w:sz="0" w:space="0" w:color="auto"/>
            <w:bottom w:val="none" w:sz="0" w:space="0" w:color="auto"/>
            <w:right w:val="none" w:sz="0" w:space="0" w:color="auto"/>
          </w:divBdr>
        </w:div>
        <w:div w:id="830951569">
          <w:marLeft w:val="640"/>
          <w:marRight w:val="0"/>
          <w:marTop w:val="0"/>
          <w:marBottom w:val="0"/>
          <w:divBdr>
            <w:top w:val="none" w:sz="0" w:space="0" w:color="auto"/>
            <w:left w:val="none" w:sz="0" w:space="0" w:color="auto"/>
            <w:bottom w:val="none" w:sz="0" w:space="0" w:color="auto"/>
            <w:right w:val="none" w:sz="0" w:space="0" w:color="auto"/>
          </w:divBdr>
        </w:div>
        <w:div w:id="1480030388">
          <w:marLeft w:val="640"/>
          <w:marRight w:val="0"/>
          <w:marTop w:val="0"/>
          <w:marBottom w:val="0"/>
          <w:divBdr>
            <w:top w:val="none" w:sz="0" w:space="0" w:color="auto"/>
            <w:left w:val="none" w:sz="0" w:space="0" w:color="auto"/>
            <w:bottom w:val="none" w:sz="0" w:space="0" w:color="auto"/>
            <w:right w:val="none" w:sz="0" w:space="0" w:color="auto"/>
          </w:divBdr>
        </w:div>
        <w:div w:id="935940754">
          <w:marLeft w:val="640"/>
          <w:marRight w:val="0"/>
          <w:marTop w:val="0"/>
          <w:marBottom w:val="0"/>
          <w:divBdr>
            <w:top w:val="none" w:sz="0" w:space="0" w:color="auto"/>
            <w:left w:val="none" w:sz="0" w:space="0" w:color="auto"/>
            <w:bottom w:val="none" w:sz="0" w:space="0" w:color="auto"/>
            <w:right w:val="none" w:sz="0" w:space="0" w:color="auto"/>
          </w:divBdr>
        </w:div>
        <w:div w:id="1172992747">
          <w:marLeft w:val="640"/>
          <w:marRight w:val="0"/>
          <w:marTop w:val="0"/>
          <w:marBottom w:val="0"/>
          <w:divBdr>
            <w:top w:val="none" w:sz="0" w:space="0" w:color="auto"/>
            <w:left w:val="none" w:sz="0" w:space="0" w:color="auto"/>
            <w:bottom w:val="none" w:sz="0" w:space="0" w:color="auto"/>
            <w:right w:val="none" w:sz="0" w:space="0" w:color="auto"/>
          </w:divBdr>
        </w:div>
        <w:div w:id="1003702767">
          <w:marLeft w:val="640"/>
          <w:marRight w:val="0"/>
          <w:marTop w:val="0"/>
          <w:marBottom w:val="0"/>
          <w:divBdr>
            <w:top w:val="none" w:sz="0" w:space="0" w:color="auto"/>
            <w:left w:val="none" w:sz="0" w:space="0" w:color="auto"/>
            <w:bottom w:val="none" w:sz="0" w:space="0" w:color="auto"/>
            <w:right w:val="none" w:sz="0" w:space="0" w:color="auto"/>
          </w:divBdr>
        </w:div>
        <w:div w:id="1938753438">
          <w:marLeft w:val="640"/>
          <w:marRight w:val="0"/>
          <w:marTop w:val="0"/>
          <w:marBottom w:val="0"/>
          <w:divBdr>
            <w:top w:val="none" w:sz="0" w:space="0" w:color="auto"/>
            <w:left w:val="none" w:sz="0" w:space="0" w:color="auto"/>
            <w:bottom w:val="none" w:sz="0" w:space="0" w:color="auto"/>
            <w:right w:val="none" w:sz="0" w:space="0" w:color="auto"/>
          </w:divBdr>
        </w:div>
        <w:div w:id="1385131304">
          <w:marLeft w:val="640"/>
          <w:marRight w:val="0"/>
          <w:marTop w:val="0"/>
          <w:marBottom w:val="0"/>
          <w:divBdr>
            <w:top w:val="none" w:sz="0" w:space="0" w:color="auto"/>
            <w:left w:val="none" w:sz="0" w:space="0" w:color="auto"/>
            <w:bottom w:val="none" w:sz="0" w:space="0" w:color="auto"/>
            <w:right w:val="none" w:sz="0" w:space="0" w:color="auto"/>
          </w:divBdr>
        </w:div>
        <w:div w:id="985666464">
          <w:marLeft w:val="640"/>
          <w:marRight w:val="0"/>
          <w:marTop w:val="0"/>
          <w:marBottom w:val="0"/>
          <w:divBdr>
            <w:top w:val="none" w:sz="0" w:space="0" w:color="auto"/>
            <w:left w:val="none" w:sz="0" w:space="0" w:color="auto"/>
            <w:bottom w:val="none" w:sz="0" w:space="0" w:color="auto"/>
            <w:right w:val="none" w:sz="0" w:space="0" w:color="auto"/>
          </w:divBdr>
        </w:div>
        <w:div w:id="2134861317">
          <w:marLeft w:val="640"/>
          <w:marRight w:val="0"/>
          <w:marTop w:val="0"/>
          <w:marBottom w:val="0"/>
          <w:divBdr>
            <w:top w:val="none" w:sz="0" w:space="0" w:color="auto"/>
            <w:left w:val="none" w:sz="0" w:space="0" w:color="auto"/>
            <w:bottom w:val="none" w:sz="0" w:space="0" w:color="auto"/>
            <w:right w:val="none" w:sz="0" w:space="0" w:color="auto"/>
          </w:divBdr>
        </w:div>
        <w:div w:id="15620475">
          <w:marLeft w:val="640"/>
          <w:marRight w:val="0"/>
          <w:marTop w:val="0"/>
          <w:marBottom w:val="0"/>
          <w:divBdr>
            <w:top w:val="none" w:sz="0" w:space="0" w:color="auto"/>
            <w:left w:val="none" w:sz="0" w:space="0" w:color="auto"/>
            <w:bottom w:val="none" w:sz="0" w:space="0" w:color="auto"/>
            <w:right w:val="none" w:sz="0" w:space="0" w:color="auto"/>
          </w:divBdr>
        </w:div>
        <w:div w:id="1803840805">
          <w:marLeft w:val="640"/>
          <w:marRight w:val="0"/>
          <w:marTop w:val="0"/>
          <w:marBottom w:val="0"/>
          <w:divBdr>
            <w:top w:val="none" w:sz="0" w:space="0" w:color="auto"/>
            <w:left w:val="none" w:sz="0" w:space="0" w:color="auto"/>
            <w:bottom w:val="none" w:sz="0" w:space="0" w:color="auto"/>
            <w:right w:val="none" w:sz="0" w:space="0" w:color="auto"/>
          </w:divBdr>
        </w:div>
        <w:div w:id="1554272433">
          <w:marLeft w:val="640"/>
          <w:marRight w:val="0"/>
          <w:marTop w:val="0"/>
          <w:marBottom w:val="0"/>
          <w:divBdr>
            <w:top w:val="none" w:sz="0" w:space="0" w:color="auto"/>
            <w:left w:val="none" w:sz="0" w:space="0" w:color="auto"/>
            <w:bottom w:val="none" w:sz="0" w:space="0" w:color="auto"/>
            <w:right w:val="none" w:sz="0" w:space="0" w:color="auto"/>
          </w:divBdr>
        </w:div>
        <w:div w:id="1023440496">
          <w:marLeft w:val="640"/>
          <w:marRight w:val="0"/>
          <w:marTop w:val="0"/>
          <w:marBottom w:val="0"/>
          <w:divBdr>
            <w:top w:val="none" w:sz="0" w:space="0" w:color="auto"/>
            <w:left w:val="none" w:sz="0" w:space="0" w:color="auto"/>
            <w:bottom w:val="none" w:sz="0" w:space="0" w:color="auto"/>
            <w:right w:val="none" w:sz="0" w:space="0" w:color="auto"/>
          </w:divBdr>
        </w:div>
        <w:div w:id="1136945791">
          <w:marLeft w:val="640"/>
          <w:marRight w:val="0"/>
          <w:marTop w:val="0"/>
          <w:marBottom w:val="0"/>
          <w:divBdr>
            <w:top w:val="none" w:sz="0" w:space="0" w:color="auto"/>
            <w:left w:val="none" w:sz="0" w:space="0" w:color="auto"/>
            <w:bottom w:val="none" w:sz="0" w:space="0" w:color="auto"/>
            <w:right w:val="none" w:sz="0" w:space="0" w:color="auto"/>
          </w:divBdr>
        </w:div>
        <w:div w:id="662929324">
          <w:marLeft w:val="640"/>
          <w:marRight w:val="0"/>
          <w:marTop w:val="0"/>
          <w:marBottom w:val="0"/>
          <w:divBdr>
            <w:top w:val="none" w:sz="0" w:space="0" w:color="auto"/>
            <w:left w:val="none" w:sz="0" w:space="0" w:color="auto"/>
            <w:bottom w:val="none" w:sz="0" w:space="0" w:color="auto"/>
            <w:right w:val="none" w:sz="0" w:space="0" w:color="auto"/>
          </w:divBdr>
        </w:div>
        <w:div w:id="519777192">
          <w:marLeft w:val="640"/>
          <w:marRight w:val="0"/>
          <w:marTop w:val="0"/>
          <w:marBottom w:val="0"/>
          <w:divBdr>
            <w:top w:val="none" w:sz="0" w:space="0" w:color="auto"/>
            <w:left w:val="none" w:sz="0" w:space="0" w:color="auto"/>
            <w:bottom w:val="none" w:sz="0" w:space="0" w:color="auto"/>
            <w:right w:val="none" w:sz="0" w:space="0" w:color="auto"/>
          </w:divBdr>
        </w:div>
        <w:div w:id="1662272038">
          <w:marLeft w:val="640"/>
          <w:marRight w:val="0"/>
          <w:marTop w:val="0"/>
          <w:marBottom w:val="0"/>
          <w:divBdr>
            <w:top w:val="none" w:sz="0" w:space="0" w:color="auto"/>
            <w:left w:val="none" w:sz="0" w:space="0" w:color="auto"/>
            <w:bottom w:val="none" w:sz="0" w:space="0" w:color="auto"/>
            <w:right w:val="none" w:sz="0" w:space="0" w:color="auto"/>
          </w:divBdr>
        </w:div>
        <w:div w:id="1308439215">
          <w:marLeft w:val="640"/>
          <w:marRight w:val="0"/>
          <w:marTop w:val="0"/>
          <w:marBottom w:val="0"/>
          <w:divBdr>
            <w:top w:val="none" w:sz="0" w:space="0" w:color="auto"/>
            <w:left w:val="none" w:sz="0" w:space="0" w:color="auto"/>
            <w:bottom w:val="none" w:sz="0" w:space="0" w:color="auto"/>
            <w:right w:val="none" w:sz="0" w:space="0" w:color="auto"/>
          </w:divBdr>
        </w:div>
        <w:div w:id="2091151870">
          <w:marLeft w:val="640"/>
          <w:marRight w:val="0"/>
          <w:marTop w:val="0"/>
          <w:marBottom w:val="0"/>
          <w:divBdr>
            <w:top w:val="none" w:sz="0" w:space="0" w:color="auto"/>
            <w:left w:val="none" w:sz="0" w:space="0" w:color="auto"/>
            <w:bottom w:val="none" w:sz="0" w:space="0" w:color="auto"/>
            <w:right w:val="none" w:sz="0" w:space="0" w:color="auto"/>
          </w:divBdr>
        </w:div>
        <w:div w:id="978806336">
          <w:marLeft w:val="640"/>
          <w:marRight w:val="0"/>
          <w:marTop w:val="0"/>
          <w:marBottom w:val="0"/>
          <w:divBdr>
            <w:top w:val="none" w:sz="0" w:space="0" w:color="auto"/>
            <w:left w:val="none" w:sz="0" w:space="0" w:color="auto"/>
            <w:bottom w:val="none" w:sz="0" w:space="0" w:color="auto"/>
            <w:right w:val="none" w:sz="0" w:space="0" w:color="auto"/>
          </w:divBdr>
        </w:div>
        <w:div w:id="1470171106">
          <w:marLeft w:val="640"/>
          <w:marRight w:val="0"/>
          <w:marTop w:val="0"/>
          <w:marBottom w:val="0"/>
          <w:divBdr>
            <w:top w:val="none" w:sz="0" w:space="0" w:color="auto"/>
            <w:left w:val="none" w:sz="0" w:space="0" w:color="auto"/>
            <w:bottom w:val="none" w:sz="0" w:space="0" w:color="auto"/>
            <w:right w:val="none" w:sz="0" w:space="0" w:color="auto"/>
          </w:divBdr>
        </w:div>
        <w:div w:id="1975019526">
          <w:marLeft w:val="640"/>
          <w:marRight w:val="0"/>
          <w:marTop w:val="0"/>
          <w:marBottom w:val="0"/>
          <w:divBdr>
            <w:top w:val="none" w:sz="0" w:space="0" w:color="auto"/>
            <w:left w:val="none" w:sz="0" w:space="0" w:color="auto"/>
            <w:bottom w:val="none" w:sz="0" w:space="0" w:color="auto"/>
            <w:right w:val="none" w:sz="0" w:space="0" w:color="auto"/>
          </w:divBdr>
        </w:div>
        <w:div w:id="1370302164">
          <w:marLeft w:val="640"/>
          <w:marRight w:val="0"/>
          <w:marTop w:val="0"/>
          <w:marBottom w:val="0"/>
          <w:divBdr>
            <w:top w:val="none" w:sz="0" w:space="0" w:color="auto"/>
            <w:left w:val="none" w:sz="0" w:space="0" w:color="auto"/>
            <w:bottom w:val="none" w:sz="0" w:space="0" w:color="auto"/>
            <w:right w:val="none" w:sz="0" w:space="0" w:color="auto"/>
          </w:divBdr>
        </w:div>
        <w:div w:id="782264704">
          <w:marLeft w:val="640"/>
          <w:marRight w:val="0"/>
          <w:marTop w:val="0"/>
          <w:marBottom w:val="0"/>
          <w:divBdr>
            <w:top w:val="none" w:sz="0" w:space="0" w:color="auto"/>
            <w:left w:val="none" w:sz="0" w:space="0" w:color="auto"/>
            <w:bottom w:val="none" w:sz="0" w:space="0" w:color="auto"/>
            <w:right w:val="none" w:sz="0" w:space="0" w:color="auto"/>
          </w:divBdr>
        </w:div>
        <w:div w:id="2132166430">
          <w:marLeft w:val="640"/>
          <w:marRight w:val="0"/>
          <w:marTop w:val="0"/>
          <w:marBottom w:val="0"/>
          <w:divBdr>
            <w:top w:val="none" w:sz="0" w:space="0" w:color="auto"/>
            <w:left w:val="none" w:sz="0" w:space="0" w:color="auto"/>
            <w:bottom w:val="none" w:sz="0" w:space="0" w:color="auto"/>
            <w:right w:val="none" w:sz="0" w:space="0" w:color="auto"/>
          </w:divBdr>
        </w:div>
        <w:div w:id="2000496979">
          <w:marLeft w:val="640"/>
          <w:marRight w:val="0"/>
          <w:marTop w:val="0"/>
          <w:marBottom w:val="0"/>
          <w:divBdr>
            <w:top w:val="none" w:sz="0" w:space="0" w:color="auto"/>
            <w:left w:val="none" w:sz="0" w:space="0" w:color="auto"/>
            <w:bottom w:val="none" w:sz="0" w:space="0" w:color="auto"/>
            <w:right w:val="none" w:sz="0" w:space="0" w:color="auto"/>
          </w:divBdr>
        </w:div>
        <w:div w:id="1807165480">
          <w:marLeft w:val="640"/>
          <w:marRight w:val="0"/>
          <w:marTop w:val="0"/>
          <w:marBottom w:val="0"/>
          <w:divBdr>
            <w:top w:val="none" w:sz="0" w:space="0" w:color="auto"/>
            <w:left w:val="none" w:sz="0" w:space="0" w:color="auto"/>
            <w:bottom w:val="none" w:sz="0" w:space="0" w:color="auto"/>
            <w:right w:val="none" w:sz="0" w:space="0" w:color="auto"/>
          </w:divBdr>
        </w:div>
        <w:div w:id="453331207">
          <w:marLeft w:val="640"/>
          <w:marRight w:val="0"/>
          <w:marTop w:val="0"/>
          <w:marBottom w:val="0"/>
          <w:divBdr>
            <w:top w:val="none" w:sz="0" w:space="0" w:color="auto"/>
            <w:left w:val="none" w:sz="0" w:space="0" w:color="auto"/>
            <w:bottom w:val="none" w:sz="0" w:space="0" w:color="auto"/>
            <w:right w:val="none" w:sz="0" w:space="0" w:color="auto"/>
          </w:divBdr>
        </w:div>
        <w:div w:id="994646458">
          <w:marLeft w:val="640"/>
          <w:marRight w:val="0"/>
          <w:marTop w:val="0"/>
          <w:marBottom w:val="0"/>
          <w:divBdr>
            <w:top w:val="none" w:sz="0" w:space="0" w:color="auto"/>
            <w:left w:val="none" w:sz="0" w:space="0" w:color="auto"/>
            <w:bottom w:val="none" w:sz="0" w:space="0" w:color="auto"/>
            <w:right w:val="none" w:sz="0" w:space="0" w:color="auto"/>
          </w:divBdr>
        </w:div>
        <w:div w:id="257375373">
          <w:marLeft w:val="640"/>
          <w:marRight w:val="0"/>
          <w:marTop w:val="0"/>
          <w:marBottom w:val="0"/>
          <w:divBdr>
            <w:top w:val="none" w:sz="0" w:space="0" w:color="auto"/>
            <w:left w:val="none" w:sz="0" w:space="0" w:color="auto"/>
            <w:bottom w:val="none" w:sz="0" w:space="0" w:color="auto"/>
            <w:right w:val="none" w:sz="0" w:space="0" w:color="auto"/>
          </w:divBdr>
        </w:div>
        <w:div w:id="283316006">
          <w:marLeft w:val="640"/>
          <w:marRight w:val="0"/>
          <w:marTop w:val="0"/>
          <w:marBottom w:val="0"/>
          <w:divBdr>
            <w:top w:val="none" w:sz="0" w:space="0" w:color="auto"/>
            <w:left w:val="none" w:sz="0" w:space="0" w:color="auto"/>
            <w:bottom w:val="none" w:sz="0" w:space="0" w:color="auto"/>
            <w:right w:val="none" w:sz="0" w:space="0" w:color="auto"/>
          </w:divBdr>
        </w:div>
        <w:div w:id="505050547">
          <w:marLeft w:val="640"/>
          <w:marRight w:val="0"/>
          <w:marTop w:val="0"/>
          <w:marBottom w:val="0"/>
          <w:divBdr>
            <w:top w:val="none" w:sz="0" w:space="0" w:color="auto"/>
            <w:left w:val="none" w:sz="0" w:space="0" w:color="auto"/>
            <w:bottom w:val="none" w:sz="0" w:space="0" w:color="auto"/>
            <w:right w:val="none" w:sz="0" w:space="0" w:color="auto"/>
          </w:divBdr>
        </w:div>
        <w:div w:id="201526072">
          <w:marLeft w:val="640"/>
          <w:marRight w:val="0"/>
          <w:marTop w:val="0"/>
          <w:marBottom w:val="0"/>
          <w:divBdr>
            <w:top w:val="none" w:sz="0" w:space="0" w:color="auto"/>
            <w:left w:val="none" w:sz="0" w:space="0" w:color="auto"/>
            <w:bottom w:val="none" w:sz="0" w:space="0" w:color="auto"/>
            <w:right w:val="none" w:sz="0" w:space="0" w:color="auto"/>
          </w:divBdr>
        </w:div>
        <w:div w:id="2073891989">
          <w:marLeft w:val="640"/>
          <w:marRight w:val="0"/>
          <w:marTop w:val="0"/>
          <w:marBottom w:val="0"/>
          <w:divBdr>
            <w:top w:val="none" w:sz="0" w:space="0" w:color="auto"/>
            <w:left w:val="none" w:sz="0" w:space="0" w:color="auto"/>
            <w:bottom w:val="none" w:sz="0" w:space="0" w:color="auto"/>
            <w:right w:val="none" w:sz="0" w:space="0" w:color="auto"/>
          </w:divBdr>
        </w:div>
        <w:div w:id="768429660">
          <w:marLeft w:val="640"/>
          <w:marRight w:val="0"/>
          <w:marTop w:val="0"/>
          <w:marBottom w:val="0"/>
          <w:divBdr>
            <w:top w:val="none" w:sz="0" w:space="0" w:color="auto"/>
            <w:left w:val="none" w:sz="0" w:space="0" w:color="auto"/>
            <w:bottom w:val="none" w:sz="0" w:space="0" w:color="auto"/>
            <w:right w:val="none" w:sz="0" w:space="0" w:color="auto"/>
          </w:divBdr>
        </w:div>
        <w:div w:id="843324795">
          <w:marLeft w:val="640"/>
          <w:marRight w:val="0"/>
          <w:marTop w:val="0"/>
          <w:marBottom w:val="0"/>
          <w:divBdr>
            <w:top w:val="none" w:sz="0" w:space="0" w:color="auto"/>
            <w:left w:val="none" w:sz="0" w:space="0" w:color="auto"/>
            <w:bottom w:val="none" w:sz="0" w:space="0" w:color="auto"/>
            <w:right w:val="none" w:sz="0" w:space="0" w:color="auto"/>
          </w:divBdr>
        </w:div>
        <w:div w:id="244612505">
          <w:marLeft w:val="640"/>
          <w:marRight w:val="0"/>
          <w:marTop w:val="0"/>
          <w:marBottom w:val="0"/>
          <w:divBdr>
            <w:top w:val="none" w:sz="0" w:space="0" w:color="auto"/>
            <w:left w:val="none" w:sz="0" w:space="0" w:color="auto"/>
            <w:bottom w:val="none" w:sz="0" w:space="0" w:color="auto"/>
            <w:right w:val="none" w:sz="0" w:space="0" w:color="auto"/>
          </w:divBdr>
        </w:div>
        <w:div w:id="2026710997">
          <w:marLeft w:val="640"/>
          <w:marRight w:val="0"/>
          <w:marTop w:val="0"/>
          <w:marBottom w:val="0"/>
          <w:divBdr>
            <w:top w:val="none" w:sz="0" w:space="0" w:color="auto"/>
            <w:left w:val="none" w:sz="0" w:space="0" w:color="auto"/>
            <w:bottom w:val="none" w:sz="0" w:space="0" w:color="auto"/>
            <w:right w:val="none" w:sz="0" w:space="0" w:color="auto"/>
          </w:divBdr>
        </w:div>
        <w:div w:id="796068076">
          <w:marLeft w:val="640"/>
          <w:marRight w:val="0"/>
          <w:marTop w:val="0"/>
          <w:marBottom w:val="0"/>
          <w:divBdr>
            <w:top w:val="none" w:sz="0" w:space="0" w:color="auto"/>
            <w:left w:val="none" w:sz="0" w:space="0" w:color="auto"/>
            <w:bottom w:val="none" w:sz="0" w:space="0" w:color="auto"/>
            <w:right w:val="none" w:sz="0" w:space="0" w:color="auto"/>
          </w:divBdr>
        </w:div>
        <w:div w:id="1330020192">
          <w:marLeft w:val="640"/>
          <w:marRight w:val="0"/>
          <w:marTop w:val="0"/>
          <w:marBottom w:val="0"/>
          <w:divBdr>
            <w:top w:val="none" w:sz="0" w:space="0" w:color="auto"/>
            <w:left w:val="none" w:sz="0" w:space="0" w:color="auto"/>
            <w:bottom w:val="none" w:sz="0" w:space="0" w:color="auto"/>
            <w:right w:val="none" w:sz="0" w:space="0" w:color="auto"/>
          </w:divBdr>
        </w:div>
        <w:div w:id="1141265495">
          <w:marLeft w:val="640"/>
          <w:marRight w:val="0"/>
          <w:marTop w:val="0"/>
          <w:marBottom w:val="0"/>
          <w:divBdr>
            <w:top w:val="none" w:sz="0" w:space="0" w:color="auto"/>
            <w:left w:val="none" w:sz="0" w:space="0" w:color="auto"/>
            <w:bottom w:val="none" w:sz="0" w:space="0" w:color="auto"/>
            <w:right w:val="none" w:sz="0" w:space="0" w:color="auto"/>
          </w:divBdr>
        </w:div>
        <w:div w:id="614874628">
          <w:marLeft w:val="640"/>
          <w:marRight w:val="0"/>
          <w:marTop w:val="0"/>
          <w:marBottom w:val="0"/>
          <w:divBdr>
            <w:top w:val="none" w:sz="0" w:space="0" w:color="auto"/>
            <w:left w:val="none" w:sz="0" w:space="0" w:color="auto"/>
            <w:bottom w:val="none" w:sz="0" w:space="0" w:color="auto"/>
            <w:right w:val="none" w:sz="0" w:space="0" w:color="auto"/>
          </w:divBdr>
        </w:div>
        <w:div w:id="1148670059">
          <w:marLeft w:val="640"/>
          <w:marRight w:val="0"/>
          <w:marTop w:val="0"/>
          <w:marBottom w:val="0"/>
          <w:divBdr>
            <w:top w:val="none" w:sz="0" w:space="0" w:color="auto"/>
            <w:left w:val="none" w:sz="0" w:space="0" w:color="auto"/>
            <w:bottom w:val="none" w:sz="0" w:space="0" w:color="auto"/>
            <w:right w:val="none" w:sz="0" w:space="0" w:color="auto"/>
          </w:divBdr>
        </w:div>
        <w:div w:id="847980810">
          <w:marLeft w:val="640"/>
          <w:marRight w:val="0"/>
          <w:marTop w:val="0"/>
          <w:marBottom w:val="0"/>
          <w:divBdr>
            <w:top w:val="none" w:sz="0" w:space="0" w:color="auto"/>
            <w:left w:val="none" w:sz="0" w:space="0" w:color="auto"/>
            <w:bottom w:val="none" w:sz="0" w:space="0" w:color="auto"/>
            <w:right w:val="none" w:sz="0" w:space="0" w:color="auto"/>
          </w:divBdr>
        </w:div>
        <w:div w:id="1863592256">
          <w:marLeft w:val="640"/>
          <w:marRight w:val="0"/>
          <w:marTop w:val="0"/>
          <w:marBottom w:val="0"/>
          <w:divBdr>
            <w:top w:val="none" w:sz="0" w:space="0" w:color="auto"/>
            <w:left w:val="none" w:sz="0" w:space="0" w:color="auto"/>
            <w:bottom w:val="none" w:sz="0" w:space="0" w:color="auto"/>
            <w:right w:val="none" w:sz="0" w:space="0" w:color="auto"/>
          </w:divBdr>
        </w:div>
        <w:div w:id="550189463">
          <w:marLeft w:val="640"/>
          <w:marRight w:val="0"/>
          <w:marTop w:val="0"/>
          <w:marBottom w:val="0"/>
          <w:divBdr>
            <w:top w:val="none" w:sz="0" w:space="0" w:color="auto"/>
            <w:left w:val="none" w:sz="0" w:space="0" w:color="auto"/>
            <w:bottom w:val="none" w:sz="0" w:space="0" w:color="auto"/>
            <w:right w:val="none" w:sz="0" w:space="0" w:color="auto"/>
          </w:divBdr>
        </w:div>
        <w:div w:id="2118599447">
          <w:marLeft w:val="640"/>
          <w:marRight w:val="0"/>
          <w:marTop w:val="0"/>
          <w:marBottom w:val="0"/>
          <w:divBdr>
            <w:top w:val="none" w:sz="0" w:space="0" w:color="auto"/>
            <w:left w:val="none" w:sz="0" w:space="0" w:color="auto"/>
            <w:bottom w:val="none" w:sz="0" w:space="0" w:color="auto"/>
            <w:right w:val="none" w:sz="0" w:space="0" w:color="auto"/>
          </w:divBdr>
        </w:div>
        <w:div w:id="1832719822">
          <w:marLeft w:val="640"/>
          <w:marRight w:val="0"/>
          <w:marTop w:val="0"/>
          <w:marBottom w:val="0"/>
          <w:divBdr>
            <w:top w:val="none" w:sz="0" w:space="0" w:color="auto"/>
            <w:left w:val="none" w:sz="0" w:space="0" w:color="auto"/>
            <w:bottom w:val="none" w:sz="0" w:space="0" w:color="auto"/>
            <w:right w:val="none" w:sz="0" w:space="0" w:color="auto"/>
          </w:divBdr>
        </w:div>
        <w:div w:id="43262710">
          <w:marLeft w:val="640"/>
          <w:marRight w:val="0"/>
          <w:marTop w:val="0"/>
          <w:marBottom w:val="0"/>
          <w:divBdr>
            <w:top w:val="none" w:sz="0" w:space="0" w:color="auto"/>
            <w:left w:val="none" w:sz="0" w:space="0" w:color="auto"/>
            <w:bottom w:val="none" w:sz="0" w:space="0" w:color="auto"/>
            <w:right w:val="none" w:sz="0" w:space="0" w:color="auto"/>
          </w:divBdr>
        </w:div>
        <w:div w:id="1083800428">
          <w:marLeft w:val="640"/>
          <w:marRight w:val="0"/>
          <w:marTop w:val="0"/>
          <w:marBottom w:val="0"/>
          <w:divBdr>
            <w:top w:val="none" w:sz="0" w:space="0" w:color="auto"/>
            <w:left w:val="none" w:sz="0" w:space="0" w:color="auto"/>
            <w:bottom w:val="none" w:sz="0" w:space="0" w:color="auto"/>
            <w:right w:val="none" w:sz="0" w:space="0" w:color="auto"/>
          </w:divBdr>
        </w:div>
      </w:divsChild>
    </w:div>
    <w:div w:id="314917913">
      <w:bodyDiv w:val="1"/>
      <w:marLeft w:val="0"/>
      <w:marRight w:val="0"/>
      <w:marTop w:val="0"/>
      <w:marBottom w:val="0"/>
      <w:divBdr>
        <w:top w:val="none" w:sz="0" w:space="0" w:color="auto"/>
        <w:left w:val="none" w:sz="0" w:space="0" w:color="auto"/>
        <w:bottom w:val="none" w:sz="0" w:space="0" w:color="auto"/>
        <w:right w:val="none" w:sz="0" w:space="0" w:color="auto"/>
      </w:divBdr>
    </w:div>
    <w:div w:id="316350302">
      <w:bodyDiv w:val="1"/>
      <w:marLeft w:val="0"/>
      <w:marRight w:val="0"/>
      <w:marTop w:val="0"/>
      <w:marBottom w:val="0"/>
      <w:divBdr>
        <w:top w:val="none" w:sz="0" w:space="0" w:color="auto"/>
        <w:left w:val="none" w:sz="0" w:space="0" w:color="auto"/>
        <w:bottom w:val="none" w:sz="0" w:space="0" w:color="auto"/>
        <w:right w:val="none" w:sz="0" w:space="0" w:color="auto"/>
      </w:divBdr>
    </w:div>
    <w:div w:id="320741337">
      <w:bodyDiv w:val="1"/>
      <w:marLeft w:val="0"/>
      <w:marRight w:val="0"/>
      <w:marTop w:val="0"/>
      <w:marBottom w:val="0"/>
      <w:divBdr>
        <w:top w:val="none" w:sz="0" w:space="0" w:color="auto"/>
        <w:left w:val="none" w:sz="0" w:space="0" w:color="auto"/>
        <w:bottom w:val="none" w:sz="0" w:space="0" w:color="auto"/>
        <w:right w:val="none" w:sz="0" w:space="0" w:color="auto"/>
      </w:divBdr>
      <w:divsChild>
        <w:div w:id="1265728421">
          <w:marLeft w:val="640"/>
          <w:marRight w:val="0"/>
          <w:marTop w:val="0"/>
          <w:marBottom w:val="0"/>
          <w:divBdr>
            <w:top w:val="none" w:sz="0" w:space="0" w:color="auto"/>
            <w:left w:val="none" w:sz="0" w:space="0" w:color="auto"/>
            <w:bottom w:val="none" w:sz="0" w:space="0" w:color="auto"/>
            <w:right w:val="none" w:sz="0" w:space="0" w:color="auto"/>
          </w:divBdr>
        </w:div>
        <w:div w:id="418604114">
          <w:marLeft w:val="640"/>
          <w:marRight w:val="0"/>
          <w:marTop w:val="0"/>
          <w:marBottom w:val="0"/>
          <w:divBdr>
            <w:top w:val="none" w:sz="0" w:space="0" w:color="auto"/>
            <w:left w:val="none" w:sz="0" w:space="0" w:color="auto"/>
            <w:bottom w:val="none" w:sz="0" w:space="0" w:color="auto"/>
            <w:right w:val="none" w:sz="0" w:space="0" w:color="auto"/>
          </w:divBdr>
        </w:div>
        <w:div w:id="1287738942">
          <w:marLeft w:val="640"/>
          <w:marRight w:val="0"/>
          <w:marTop w:val="0"/>
          <w:marBottom w:val="0"/>
          <w:divBdr>
            <w:top w:val="none" w:sz="0" w:space="0" w:color="auto"/>
            <w:left w:val="none" w:sz="0" w:space="0" w:color="auto"/>
            <w:bottom w:val="none" w:sz="0" w:space="0" w:color="auto"/>
            <w:right w:val="none" w:sz="0" w:space="0" w:color="auto"/>
          </w:divBdr>
        </w:div>
        <w:div w:id="799960940">
          <w:marLeft w:val="640"/>
          <w:marRight w:val="0"/>
          <w:marTop w:val="0"/>
          <w:marBottom w:val="0"/>
          <w:divBdr>
            <w:top w:val="none" w:sz="0" w:space="0" w:color="auto"/>
            <w:left w:val="none" w:sz="0" w:space="0" w:color="auto"/>
            <w:bottom w:val="none" w:sz="0" w:space="0" w:color="auto"/>
            <w:right w:val="none" w:sz="0" w:space="0" w:color="auto"/>
          </w:divBdr>
        </w:div>
        <w:div w:id="846285346">
          <w:marLeft w:val="640"/>
          <w:marRight w:val="0"/>
          <w:marTop w:val="0"/>
          <w:marBottom w:val="0"/>
          <w:divBdr>
            <w:top w:val="none" w:sz="0" w:space="0" w:color="auto"/>
            <w:left w:val="none" w:sz="0" w:space="0" w:color="auto"/>
            <w:bottom w:val="none" w:sz="0" w:space="0" w:color="auto"/>
            <w:right w:val="none" w:sz="0" w:space="0" w:color="auto"/>
          </w:divBdr>
        </w:div>
        <w:div w:id="524177690">
          <w:marLeft w:val="640"/>
          <w:marRight w:val="0"/>
          <w:marTop w:val="0"/>
          <w:marBottom w:val="0"/>
          <w:divBdr>
            <w:top w:val="none" w:sz="0" w:space="0" w:color="auto"/>
            <w:left w:val="none" w:sz="0" w:space="0" w:color="auto"/>
            <w:bottom w:val="none" w:sz="0" w:space="0" w:color="auto"/>
            <w:right w:val="none" w:sz="0" w:space="0" w:color="auto"/>
          </w:divBdr>
        </w:div>
        <w:div w:id="1922135732">
          <w:marLeft w:val="640"/>
          <w:marRight w:val="0"/>
          <w:marTop w:val="0"/>
          <w:marBottom w:val="0"/>
          <w:divBdr>
            <w:top w:val="none" w:sz="0" w:space="0" w:color="auto"/>
            <w:left w:val="none" w:sz="0" w:space="0" w:color="auto"/>
            <w:bottom w:val="none" w:sz="0" w:space="0" w:color="auto"/>
            <w:right w:val="none" w:sz="0" w:space="0" w:color="auto"/>
          </w:divBdr>
        </w:div>
        <w:div w:id="205263700">
          <w:marLeft w:val="640"/>
          <w:marRight w:val="0"/>
          <w:marTop w:val="0"/>
          <w:marBottom w:val="0"/>
          <w:divBdr>
            <w:top w:val="none" w:sz="0" w:space="0" w:color="auto"/>
            <w:left w:val="none" w:sz="0" w:space="0" w:color="auto"/>
            <w:bottom w:val="none" w:sz="0" w:space="0" w:color="auto"/>
            <w:right w:val="none" w:sz="0" w:space="0" w:color="auto"/>
          </w:divBdr>
        </w:div>
        <w:div w:id="408771825">
          <w:marLeft w:val="640"/>
          <w:marRight w:val="0"/>
          <w:marTop w:val="0"/>
          <w:marBottom w:val="0"/>
          <w:divBdr>
            <w:top w:val="none" w:sz="0" w:space="0" w:color="auto"/>
            <w:left w:val="none" w:sz="0" w:space="0" w:color="auto"/>
            <w:bottom w:val="none" w:sz="0" w:space="0" w:color="auto"/>
            <w:right w:val="none" w:sz="0" w:space="0" w:color="auto"/>
          </w:divBdr>
        </w:div>
        <w:div w:id="495075350">
          <w:marLeft w:val="640"/>
          <w:marRight w:val="0"/>
          <w:marTop w:val="0"/>
          <w:marBottom w:val="0"/>
          <w:divBdr>
            <w:top w:val="none" w:sz="0" w:space="0" w:color="auto"/>
            <w:left w:val="none" w:sz="0" w:space="0" w:color="auto"/>
            <w:bottom w:val="none" w:sz="0" w:space="0" w:color="auto"/>
            <w:right w:val="none" w:sz="0" w:space="0" w:color="auto"/>
          </w:divBdr>
        </w:div>
        <w:div w:id="603073960">
          <w:marLeft w:val="640"/>
          <w:marRight w:val="0"/>
          <w:marTop w:val="0"/>
          <w:marBottom w:val="0"/>
          <w:divBdr>
            <w:top w:val="none" w:sz="0" w:space="0" w:color="auto"/>
            <w:left w:val="none" w:sz="0" w:space="0" w:color="auto"/>
            <w:bottom w:val="none" w:sz="0" w:space="0" w:color="auto"/>
            <w:right w:val="none" w:sz="0" w:space="0" w:color="auto"/>
          </w:divBdr>
        </w:div>
        <w:div w:id="160050011">
          <w:marLeft w:val="640"/>
          <w:marRight w:val="0"/>
          <w:marTop w:val="0"/>
          <w:marBottom w:val="0"/>
          <w:divBdr>
            <w:top w:val="none" w:sz="0" w:space="0" w:color="auto"/>
            <w:left w:val="none" w:sz="0" w:space="0" w:color="auto"/>
            <w:bottom w:val="none" w:sz="0" w:space="0" w:color="auto"/>
            <w:right w:val="none" w:sz="0" w:space="0" w:color="auto"/>
          </w:divBdr>
        </w:div>
        <w:div w:id="1400637813">
          <w:marLeft w:val="640"/>
          <w:marRight w:val="0"/>
          <w:marTop w:val="0"/>
          <w:marBottom w:val="0"/>
          <w:divBdr>
            <w:top w:val="none" w:sz="0" w:space="0" w:color="auto"/>
            <w:left w:val="none" w:sz="0" w:space="0" w:color="auto"/>
            <w:bottom w:val="none" w:sz="0" w:space="0" w:color="auto"/>
            <w:right w:val="none" w:sz="0" w:space="0" w:color="auto"/>
          </w:divBdr>
        </w:div>
        <w:div w:id="1641226804">
          <w:marLeft w:val="640"/>
          <w:marRight w:val="0"/>
          <w:marTop w:val="0"/>
          <w:marBottom w:val="0"/>
          <w:divBdr>
            <w:top w:val="none" w:sz="0" w:space="0" w:color="auto"/>
            <w:left w:val="none" w:sz="0" w:space="0" w:color="auto"/>
            <w:bottom w:val="none" w:sz="0" w:space="0" w:color="auto"/>
            <w:right w:val="none" w:sz="0" w:space="0" w:color="auto"/>
          </w:divBdr>
        </w:div>
        <w:div w:id="1021736016">
          <w:marLeft w:val="640"/>
          <w:marRight w:val="0"/>
          <w:marTop w:val="0"/>
          <w:marBottom w:val="0"/>
          <w:divBdr>
            <w:top w:val="none" w:sz="0" w:space="0" w:color="auto"/>
            <w:left w:val="none" w:sz="0" w:space="0" w:color="auto"/>
            <w:bottom w:val="none" w:sz="0" w:space="0" w:color="auto"/>
            <w:right w:val="none" w:sz="0" w:space="0" w:color="auto"/>
          </w:divBdr>
        </w:div>
        <w:div w:id="1209028107">
          <w:marLeft w:val="640"/>
          <w:marRight w:val="0"/>
          <w:marTop w:val="0"/>
          <w:marBottom w:val="0"/>
          <w:divBdr>
            <w:top w:val="none" w:sz="0" w:space="0" w:color="auto"/>
            <w:left w:val="none" w:sz="0" w:space="0" w:color="auto"/>
            <w:bottom w:val="none" w:sz="0" w:space="0" w:color="auto"/>
            <w:right w:val="none" w:sz="0" w:space="0" w:color="auto"/>
          </w:divBdr>
        </w:div>
        <w:div w:id="383720186">
          <w:marLeft w:val="640"/>
          <w:marRight w:val="0"/>
          <w:marTop w:val="0"/>
          <w:marBottom w:val="0"/>
          <w:divBdr>
            <w:top w:val="none" w:sz="0" w:space="0" w:color="auto"/>
            <w:left w:val="none" w:sz="0" w:space="0" w:color="auto"/>
            <w:bottom w:val="none" w:sz="0" w:space="0" w:color="auto"/>
            <w:right w:val="none" w:sz="0" w:space="0" w:color="auto"/>
          </w:divBdr>
        </w:div>
        <w:div w:id="2133017897">
          <w:marLeft w:val="640"/>
          <w:marRight w:val="0"/>
          <w:marTop w:val="0"/>
          <w:marBottom w:val="0"/>
          <w:divBdr>
            <w:top w:val="none" w:sz="0" w:space="0" w:color="auto"/>
            <w:left w:val="none" w:sz="0" w:space="0" w:color="auto"/>
            <w:bottom w:val="none" w:sz="0" w:space="0" w:color="auto"/>
            <w:right w:val="none" w:sz="0" w:space="0" w:color="auto"/>
          </w:divBdr>
        </w:div>
        <w:div w:id="1124497801">
          <w:marLeft w:val="640"/>
          <w:marRight w:val="0"/>
          <w:marTop w:val="0"/>
          <w:marBottom w:val="0"/>
          <w:divBdr>
            <w:top w:val="none" w:sz="0" w:space="0" w:color="auto"/>
            <w:left w:val="none" w:sz="0" w:space="0" w:color="auto"/>
            <w:bottom w:val="none" w:sz="0" w:space="0" w:color="auto"/>
            <w:right w:val="none" w:sz="0" w:space="0" w:color="auto"/>
          </w:divBdr>
        </w:div>
        <w:div w:id="761141961">
          <w:marLeft w:val="640"/>
          <w:marRight w:val="0"/>
          <w:marTop w:val="0"/>
          <w:marBottom w:val="0"/>
          <w:divBdr>
            <w:top w:val="none" w:sz="0" w:space="0" w:color="auto"/>
            <w:left w:val="none" w:sz="0" w:space="0" w:color="auto"/>
            <w:bottom w:val="none" w:sz="0" w:space="0" w:color="auto"/>
            <w:right w:val="none" w:sz="0" w:space="0" w:color="auto"/>
          </w:divBdr>
        </w:div>
        <w:div w:id="756563036">
          <w:marLeft w:val="640"/>
          <w:marRight w:val="0"/>
          <w:marTop w:val="0"/>
          <w:marBottom w:val="0"/>
          <w:divBdr>
            <w:top w:val="none" w:sz="0" w:space="0" w:color="auto"/>
            <w:left w:val="none" w:sz="0" w:space="0" w:color="auto"/>
            <w:bottom w:val="none" w:sz="0" w:space="0" w:color="auto"/>
            <w:right w:val="none" w:sz="0" w:space="0" w:color="auto"/>
          </w:divBdr>
        </w:div>
        <w:div w:id="900747810">
          <w:marLeft w:val="640"/>
          <w:marRight w:val="0"/>
          <w:marTop w:val="0"/>
          <w:marBottom w:val="0"/>
          <w:divBdr>
            <w:top w:val="none" w:sz="0" w:space="0" w:color="auto"/>
            <w:left w:val="none" w:sz="0" w:space="0" w:color="auto"/>
            <w:bottom w:val="none" w:sz="0" w:space="0" w:color="auto"/>
            <w:right w:val="none" w:sz="0" w:space="0" w:color="auto"/>
          </w:divBdr>
        </w:div>
        <w:div w:id="2128159852">
          <w:marLeft w:val="640"/>
          <w:marRight w:val="0"/>
          <w:marTop w:val="0"/>
          <w:marBottom w:val="0"/>
          <w:divBdr>
            <w:top w:val="none" w:sz="0" w:space="0" w:color="auto"/>
            <w:left w:val="none" w:sz="0" w:space="0" w:color="auto"/>
            <w:bottom w:val="none" w:sz="0" w:space="0" w:color="auto"/>
            <w:right w:val="none" w:sz="0" w:space="0" w:color="auto"/>
          </w:divBdr>
        </w:div>
        <w:div w:id="1296057841">
          <w:marLeft w:val="640"/>
          <w:marRight w:val="0"/>
          <w:marTop w:val="0"/>
          <w:marBottom w:val="0"/>
          <w:divBdr>
            <w:top w:val="none" w:sz="0" w:space="0" w:color="auto"/>
            <w:left w:val="none" w:sz="0" w:space="0" w:color="auto"/>
            <w:bottom w:val="none" w:sz="0" w:space="0" w:color="auto"/>
            <w:right w:val="none" w:sz="0" w:space="0" w:color="auto"/>
          </w:divBdr>
        </w:div>
        <w:div w:id="1543592050">
          <w:marLeft w:val="640"/>
          <w:marRight w:val="0"/>
          <w:marTop w:val="0"/>
          <w:marBottom w:val="0"/>
          <w:divBdr>
            <w:top w:val="none" w:sz="0" w:space="0" w:color="auto"/>
            <w:left w:val="none" w:sz="0" w:space="0" w:color="auto"/>
            <w:bottom w:val="none" w:sz="0" w:space="0" w:color="auto"/>
            <w:right w:val="none" w:sz="0" w:space="0" w:color="auto"/>
          </w:divBdr>
        </w:div>
        <w:div w:id="848061724">
          <w:marLeft w:val="640"/>
          <w:marRight w:val="0"/>
          <w:marTop w:val="0"/>
          <w:marBottom w:val="0"/>
          <w:divBdr>
            <w:top w:val="none" w:sz="0" w:space="0" w:color="auto"/>
            <w:left w:val="none" w:sz="0" w:space="0" w:color="auto"/>
            <w:bottom w:val="none" w:sz="0" w:space="0" w:color="auto"/>
            <w:right w:val="none" w:sz="0" w:space="0" w:color="auto"/>
          </w:divBdr>
        </w:div>
        <w:div w:id="385420993">
          <w:marLeft w:val="640"/>
          <w:marRight w:val="0"/>
          <w:marTop w:val="0"/>
          <w:marBottom w:val="0"/>
          <w:divBdr>
            <w:top w:val="none" w:sz="0" w:space="0" w:color="auto"/>
            <w:left w:val="none" w:sz="0" w:space="0" w:color="auto"/>
            <w:bottom w:val="none" w:sz="0" w:space="0" w:color="auto"/>
            <w:right w:val="none" w:sz="0" w:space="0" w:color="auto"/>
          </w:divBdr>
        </w:div>
        <w:div w:id="26489796">
          <w:marLeft w:val="640"/>
          <w:marRight w:val="0"/>
          <w:marTop w:val="0"/>
          <w:marBottom w:val="0"/>
          <w:divBdr>
            <w:top w:val="none" w:sz="0" w:space="0" w:color="auto"/>
            <w:left w:val="none" w:sz="0" w:space="0" w:color="auto"/>
            <w:bottom w:val="none" w:sz="0" w:space="0" w:color="auto"/>
            <w:right w:val="none" w:sz="0" w:space="0" w:color="auto"/>
          </w:divBdr>
        </w:div>
        <w:div w:id="2145391448">
          <w:marLeft w:val="640"/>
          <w:marRight w:val="0"/>
          <w:marTop w:val="0"/>
          <w:marBottom w:val="0"/>
          <w:divBdr>
            <w:top w:val="none" w:sz="0" w:space="0" w:color="auto"/>
            <w:left w:val="none" w:sz="0" w:space="0" w:color="auto"/>
            <w:bottom w:val="none" w:sz="0" w:space="0" w:color="auto"/>
            <w:right w:val="none" w:sz="0" w:space="0" w:color="auto"/>
          </w:divBdr>
        </w:div>
        <w:div w:id="600070646">
          <w:marLeft w:val="640"/>
          <w:marRight w:val="0"/>
          <w:marTop w:val="0"/>
          <w:marBottom w:val="0"/>
          <w:divBdr>
            <w:top w:val="none" w:sz="0" w:space="0" w:color="auto"/>
            <w:left w:val="none" w:sz="0" w:space="0" w:color="auto"/>
            <w:bottom w:val="none" w:sz="0" w:space="0" w:color="auto"/>
            <w:right w:val="none" w:sz="0" w:space="0" w:color="auto"/>
          </w:divBdr>
        </w:div>
        <w:div w:id="1259170159">
          <w:marLeft w:val="640"/>
          <w:marRight w:val="0"/>
          <w:marTop w:val="0"/>
          <w:marBottom w:val="0"/>
          <w:divBdr>
            <w:top w:val="none" w:sz="0" w:space="0" w:color="auto"/>
            <w:left w:val="none" w:sz="0" w:space="0" w:color="auto"/>
            <w:bottom w:val="none" w:sz="0" w:space="0" w:color="auto"/>
            <w:right w:val="none" w:sz="0" w:space="0" w:color="auto"/>
          </w:divBdr>
        </w:div>
        <w:div w:id="1667514573">
          <w:marLeft w:val="640"/>
          <w:marRight w:val="0"/>
          <w:marTop w:val="0"/>
          <w:marBottom w:val="0"/>
          <w:divBdr>
            <w:top w:val="none" w:sz="0" w:space="0" w:color="auto"/>
            <w:left w:val="none" w:sz="0" w:space="0" w:color="auto"/>
            <w:bottom w:val="none" w:sz="0" w:space="0" w:color="auto"/>
            <w:right w:val="none" w:sz="0" w:space="0" w:color="auto"/>
          </w:divBdr>
        </w:div>
        <w:div w:id="382601439">
          <w:marLeft w:val="640"/>
          <w:marRight w:val="0"/>
          <w:marTop w:val="0"/>
          <w:marBottom w:val="0"/>
          <w:divBdr>
            <w:top w:val="none" w:sz="0" w:space="0" w:color="auto"/>
            <w:left w:val="none" w:sz="0" w:space="0" w:color="auto"/>
            <w:bottom w:val="none" w:sz="0" w:space="0" w:color="auto"/>
            <w:right w:val="none" w:sz="0" w:space="0" w:color="auto"/>
          </w:divBdr>
        </w:div>
        <w:div w:id="1371997644">
          <w:marLeft w:val="640"/>
          <w:marRight w:val="0"/>
          <w:marTop w:val="0"/>
          <w:marBottom w:val="0"/>
          <w:divBdr>
            <w:top w:val="none" w:sz="0" w:space="0" w:color="auto"/>
            <w:left w:val="none" w:sz="0" w:space="0" w:color="auto"/>
            <w:bottom w:val="none" w:sz="0" w:space="0" w:color="auto"/>
            <w:right w:val="none" w:sz="0" w:space="0" w:color="auto"/>
          </w:divBdr>
        </w:div>
        <w:div w:id="1852715612">
          <w:marLeft w:val="640"/>
          <w:marRight w:val="0"/>
          <w:marTop w:val="0"/>
          <w:marBottom w:val="0"/>
          <w:divBdr>
            <w:top w:val="none" w:sz="0" w:space="0" w:color="auto"/>
            <w:left w:val="none" w:sz="0" w:space="0" w:color="auto"/>
            <w:bottom w:val="none" w:sz="0" w:space="0" w:color="auto"/>
            <w:right w:val="none" w:sz="0" w:space="0" w:color="auto"/>
          </w:divBdr>
        </w:div>
        <w:div w:id="413816796">
          <w:marLeft w:val="640"/>
          <w:marRight w:val="0"/>
          <w:marTop w:val="0"/>
          <w:marBottom w:val="0"/>
          <w:divBdr>
            <w:top w:val="none" w:sz="0" w:space="0" w:color="auto"/>
            <w:left w:val="none" w:sz="0" w:space="0" w:color="auto"/>
            <w:bottom w:val="none" w:sz="0" w:space="0" w:color="auto"/>
            <w:right w:val="none" w:sz="0" w:space="0" w:color="auto"/>
          </w:divBdr>
        </w:div>
        <w:div w:id="1089082404">
          <w:marLeft w:val="640"/>
          <w:marRight w:val="0"/>
          <w:marTop w:val="0"/>
          <w:marBottom w:val="0"/>
          <w:divBdr>
            <w:top w:val="none" w:sz="0" w:space="0" w:color="auto"/>
            <w:left w:val="none" w:sz="0" w:space="0" w:color="auto"/>
            <w:bottom w:val="none" w:sz="0" w:space="0" w:color="auto"/>
            <w:right w:val="none" w:sz="0" w:space="0" w:color="auto"/>
          </w:divBdr>
        </w:div>
        <w:div w:id="955285367">
          <w:marLeft w:val="640"/>
          <w:marRight w:val="0"/>
          <w:marTop w:val="0"/>
          <w:marBottom w:val="0"/>
          <w:divBdr>
            <w:top w:val="none" w:sz="0" w:space="0" w:color="auto"/>
            <w:left w:val="none" w:sz="0" w:space="0" w:color="auto"/>
            <w:bottom w:val="none" w:sz="0" w:space="0" w:color="auto"/>
            <w:right w:val="none" w:sz="0" w:space="0" w:color="auto"/>
          </w:divBdr>
        </w:div>
        <w:div w:id="731736752">
          <w:marLeft w:val="640"/>
          <w:marRight w:val="0"/>
          <w:marTop w:val="0"/>
          <w:marBottom w:val="0"/>
          <w:divBdr>
            <w:top w:val="none" w:sz="0" w:space="0" w:color="auto"/>
            <w:left w:val="none" w:sz="0" w:space="0" w:color="auto"/>
            <w:bottom w:val="none" w:sz="0" w:space="0" w:color="auto"/>
            <w:right w:val="none" w:sz="0" w:space="0" w:color="auto"/>
          </w:divBdr>
        </w:div>
        <w:div w:id="121076026">
          <w:marLeft w:val="640"/>
          <w:marRight w:val="0"/>
          <w:marTop w:val="0"/>
          <w:marBottom w:val="0"/>
          <w:divBdr>
            <w:top w:val="none" w:sz="0" w:space="0" w:color="auto"/>
            <w:left w:val="none" w:sz="0" w:space="0" w:color="auto"/>
            <w:bottom w:val="none" w:sz="0" w:space="0" w:color="auto"/>
            <w:right w:val="none" w:sz="0" w:space="0" w:color="auto"/>
          </w:divBdr>
        </w:div>
        <w:div w:id="1657874289">
          <w:marLeft w:val="640"/>
          <w:marRight w:val="0"/>
          <w:marTop w:val="0"/>
          <w:marBottom w:val="0"/>
          <w:divBdr>
            <w:top w:val="none" w:sz="0" w:space="0" w:color="auto"/>
            <w:left w:val="none" w:sz="0" w:space="0" w:color="auto"/>
            <w:bottom w:val="none" w:sz="0" w:space="0" w:color="auto"/>
            <w:right w:val="none" w:sz="0" w:space="0" w:color="auto"/>
          </w:divBdr>
        </w:div>
        <w:div w:id="467626055">
          <w:marLeft w:val="640"/>
          <w:marRight w:val="0"/>
          <w:marTop w:val="0"/>
          <w:marBottom w:val="0"/>
          <w:divBdr>
            <w:top w:val="none" w:sz="0" w:space="0" w:color="auto"/>
            <w:left w:val="none" w:sz="0" w:space="0" w:color="auto"/>
            <w:bottom w:val="none" w:sz="0" w:space="0" w:color="auto"/>
            <w:right w:val="none" w:sz="0" w:space="0" w:color="auto"/>
          </w:divBdr>
        </w:div>
        <w:div w:id="164441590">
          <w:marLeft w:val="640"/>
          <w:marRight w:val="0"/>
          <w:marTop w:val="0"/>
          <w:marBottom w:val="0"/>
          <w:divBdr>
            <w:top w:val="none" w:sz="0" w:space="0" w:color="auto"/>
            <w:left w:val="none" w:sz="0" w:space="0" w:color="auto"/>
            <w:bottom w:val="none" w:sz="0" w:space="0" w:color="auto"/>
            <w:right w:val="none" w:sz="0" w:space="0" w:color="auto"/>
          </w:divBdr>
        </w:div>
        <w:div w:id="1330450300">
          <w:marLeft w:val="640"/>
          <w:marRight w:val="0"/>
          <w:marTop w:val="0"/>
          <w:marBottom w:val="0"/>
          <w:divBdr>
            <w:top w:val="none" w:sz="0" w:space="0" w:color="auto"/>
            <w:left w:val="none" w:sz="0" w:space="0" w:color="auto"/>
            <w:bottom w:val="none" w:sz="0" w:space="0" w:color="auto"/>
            <w:right w:val="none" w:sz="0" w:space="0" w:color="auto"/>
          </w:divBdr>
        </w:div>
        <w:div w:id="94643774">
          <w:marLeft w:val="640"/>
          <w:marRight w:val="0"/>
          <w:marTop w:val="0"/>
          <w:marBottom w:val="0"/>
          <w:divBdr>
            <w:top w:val="none" w:sz="0" w:space="0" w:color="auto"/>
            <w:left w:val="none" w:sz="0" w:space="0" w:color="auto"/>
            <w:bottom w:val="none" w:sz="0" w:space="0" w:color="auto"/>
            <w:right w:val="none" w:sz="0" w:space="0" w:color="auto"/>
          </w:divBdr>
        </w:div>
        <w:div w:id="853225664">
          <w:marLeft w:val="640"/>
          <w:marRight w:val="0"/>
          <w:marTop w:val="0"/>
          <w:marBottom w:val="0"/>
          <w:divBdr>
            <w:top w:val="none" w:sz="0" w:space="0" w:color="auto"/>
            <w:left w:val="none" w:sz="0" w:space="0" w:color="auto"/>
            <w:bottom w:val="none" w:sz="0" w:space="0" w:color="auto"/>
            <w:right w:val="none" w:sz="0" w:space="0" w:color="auto"/>
          </w:divBdr>
        </w:div>
        <w:div w:id="1448815653">
          <w:marLeft w:val="640"/>
          <w:marRight w:val="0"/>
          <w:marTop w:val="0"/>
          <w:marBottom w:val="0"/>
          <w:divBdr>
            <w:top w:val="none" w:sz="0" w:space="0" w:color="auto"/>
            <w:left w:val="none" w:sz="0" w:space="0" w:color="auto"/>
            <w:bottom w:val="none" w:sz="0" w:space="0" w:color="auto"/>
            <w:right w:val="none" w:sz="0" w:space="0" w:color="auto"/>
          </w:divBdr>
        </w:div>
        <w:div w:id="553783183">
          <w:marLeft w:val="640"/>
          <w:marRight w:val="0"/>
          <w:marTop w:val="0"/>
          <w:marBottom w:val="0"/>
          <w:divBdr>
            <w:top w:val="none" w:sz="0" w:space="0" w:color="auto"/>
            <w:left w:val="none" w:sz="0" w:space="0" w:color="auto"/>
            <w:bottom w:val="none" w:sz="0" w:space="0" w:color="auto"/>
            <w:right w:val="none" w:sz="0" w:space="0" w:color="auto"/>
          </w:divBdr>
        </w:div>
        <w:div w:id="1559903607">
          <w:marLeft w:val="640"/>
          <w:marRight w:val="0"/>
          <w:marTop w:val="0"/>
          <w:marBottom w:val="0"/>
          <w:divBdr>
            <w:top w:val="none" w:sz="0" w:space="0" w:color="auto"/>
            <w:left w:val="none" w:sz="0" w:space="0" w:color="auto"/>
            <w:bottom w:val="none" w:sz="0" w:space="0" w:color="auto"/>
            <w:right w:val="none" w:sz="0" w:space="0" w:color="auto"/>
          </w:divBdr>
        </w:div>
        <w:div w:id="412244016">
          <w:marLeft w:val="640"/>
          <w:marRight w:val="0"/>
          <w:marTop w:val="0"/>
          <w:marBottom w:val="0"/>
          <w:divBdr>
            <w:top w:val="none" w:sz="0" w:space="0" w:color="auto"/>
            <w:left w:val="none" w:sz="0" w:space="0" w:color="auto"/>
            <w:bottom w:val="none" w:sz="0" w:space="0" w:color="auto"/>
            <w:right w:val="none" w:sz="0" w:space="0" w:color="auto"/>
          </w:divBdr>
        </w:div>
        <w:div w:id="1306592769">
          <w:marLeft w:val="640"/>
          <w:marRight w:val="0"/>
          <w:marTop w:val="0"/>
          <w:marBottom w:val="0"/>
          <w:divBdr>
            <w:top w:val="none" w:sz="0" w:space="0" w:color="auto"/>
            <w:left w:val="none" w:sz="0" w:space="0" w:color="auto"/>
            <w:bottom w:val="none" w:sz="0" w:space="0" w:color="auto"/>
            <w:right w:val="none" w:sz="0" w:space="0" w:color="auto"/>
          </w:divBdr>
        </w:div>
        <w:div w:id="1596354544">
          <w:marLeft w:val="640"/>
          <w:marRight w:val="0"/>
          <w:marTop w:val="0"/>
          <w:marBottom w:val="0"/>
          <w:divBdr>
            <w:top w:val="none" w:sz="0" w:space="0" w:color="auto"/>
            <w:left w:val="none" w:sz="0" w:space="0" w:color="auto"/>
            <w:bottom w:val="none" w:sz="0" w:space="0" w:color="auto"/>
            <w:right w:val="none" w:sz="0" w:space="0" w:color="auto"/>
          </w:divBdr>
        </w:div>
        <w:div w:id="90898695">
          <w:marLeft w:val="640"/>
          <w:marRight w:val="0"/>
          <w:marTop w:val="0"/>
          <w:marBottom w:val="0"/>
          <w:divBdr>
            <w:top w:val="none" w:sz="0" w:space="0" w:color="auto"/>
            <w:left w:val="none" w:sz="0" w:space="0" w:color="auto"/>
            <w:bottom w:val="none" w:sz="0" w:space="0" w:color="auto"/>
            <w:right w:val="none" w:sz="0" w:space="0" w:color="auto"/>
          </w:divBdr>
        </w:div>
        <w:div w:id="2027443679">
          <w:marLeft w:val="640"/>
          <w:marRight w:val="0"/>
          <w:marTop w:val="0"/>
          <w:marBottom w:val="0"/>
          <w:divBdr>
            <w:top w:val="none" w:sz="0" w:space="0" w:color="auto"/>
            <w:left w:val="none" w:sz="0" w:space="0" w:color="auto"/>
            <w:bottom w:val="none" w:sz="0" w:space="0" w:color="auto"/>
            <w:right w:val="none" w:sz="0" w:space="0" w:color="auto"/>
          </w:divBdr>
        </w:div>
        <w:div w:id="2022855565">
          <w:marLeft w:val="640"/>
          <w:marRight w:val="0"/>
          <w:marTop w:val="0"/>
          <w:marBottom w:val="0"/>
          <w:divBdr>
            <w:top w:val="none" w:sz="0" w:space="0" w:color="auto"/>
            <w:left w:val="none" w:sz="0" w:space="0" w:color="auto"/>
            <w:bottom w:val="none" w:sz="0" w:space="0" w:color="auto"/>
            <w:right w:val="none" w:sz="0" w:space="0" w:color="auto"/>
          </w:divBdr>
        </w:div>
        <w:div w:id="1888568290">
          <w:marLeft w:val="640"/>
          <w:marRight w:val="0"/>
          <w:marTop w:val="0"/>
          <w:marBottom w:val="0"/>
          <w:divBdr>
            <w:top w:val="none" w:sz="0" w:space="0" w:color="auto"/>
            <w:left w:val="none" w:sz="0" w:space="0" w:color="auto"/>
            <w:bottom w:val="none" w:sz="0" w:space="0" w:color="auto"/>
            <w:right w:val="none" w:sz="0" w:space="0" w:color="auto"/>
          </w:divBdr>
        </w:div>
        <w:div w:id="1508397457">
          <w:marLeft w:val="640"/>
          <w:marRight w:val="0"/>
          <w:marTop w:val="0"/>
          <w:marBottom w:val="0"/>
          <w:divBdr>
            <w:top w:val="none" w:sz="0" w:space="0" w:color="auto"/>
            <w:left w:val="none" w:sz="0" w:space="0" w:color="auto"/>
            <w:bottom w:val="none" w:sz="0" w:space="0" w:color="auto"/>
            <w:right w:val="none" w:sz="0" w:space="0" w:color="auto"/>
          </w:divBdr>
        </w:div>
        <w:div w:id="1111247097">
          <w:marLeft w:val="640"/>
          <w:marRight w:val="0"/>
          <w:marTop w:val="0"/>
          <w:marBottom w:val="0"/>
          <w:divBdr>
            <w:top w:val="none" w:sz="0" w:space="0" w:color="auto"/>
            <w:left w:val="none" w:sz="0" w:space="0" w:color="auto"/>
            <w:bottom w:val="none" w:sz="0" w:space="0" w:color="auto"/>
            <w:right w:val="none" w:sz="0" w:space="0" w:color="auto"/>
          </w:divBdr>
        </w:div>
        <w:div w:id="264963052">
          <w:marLeft w:val="640"/>
          <w:marRight w:val="0"/>
          <w:marTop w:val="0"/>
          <w:marBottom w:val="0"/>
          <w:divBdr>
            <w:top w:val="none" w:sz="0" w:space="0" w:color="auto"/>
            <w:left w:val="none" w:sz="0" w:space="0" w:color="auto"/>
            <w:bottom w:val="none" w:sz="0" w:space="0" w:color="auto"/>
            <w:right w:val="none" w:sz="0" w:space="0" w:color="auto"/>
          </w:divBdr>
        </w:div>
        <w:div w:id="2141260797">
          <w:marLeft w:val="640"/>
          <w:marRight w:val="0"/>
          <w:marTop w:val="0"/>
          <w:marBottom w:val="0"/>
          <w:divBdr>
            <w:top w:val="none" w:sz="0" w:space="0" w:color="auto"/>
            <w:left w:val="none" w:sz="0" w:space="0" w:color="auto"/>
            <w:bottom w:val="none" w:sz="0" w:space="0" w:color="auto"/>
            <w:right w:val="none" w:sz="0" w:space="0" w:color="auto"/>
          </w:divBdr>
        </w:div>
        <w:div w:id="88746046">
          <w:marLeft w:val="640"/>
          <w:marRight w:val="0"/>
          <w:marTop w:val="0"/>
          <w:marBottom w:val="0"/>
          <w:divBdr>
            <w:top w:val="none" w:sz="0" w:space="0" w:color="auto"/>
            <w:left w:val="none" w:sz="0" w:space="0" w:color="auto"/>
            <w:bottom w:val="none" w:sz="0" w:space="0" w:color="auto"/>
            <w:right w:val="none" w:sz="0" w:space="0" w:color="auto"/>
          </w:divBdr>
        </w:div>
        <w:div w:id="1578249054">
          <w:marLeft w:val="640"/>
          <w:marRight w:val="0"/>
          <w:marTop w:val="0"/>
          <w:marBottom w:val="0"/>
          <w:divBdr>
            <w:top w:val="none" w:sz="0" w:space="0" w:color="auto"/>
            <w:left w:val="none" w:sz="0" w:space="0" w:color="auto"/>
            <w:bottom w:val="none" w:sz="0" w:space="0" w:color="auto"/>
            <w:right w:val="none" w:sz="0" w:space="0" w:color="auto"/>
          </w:divBdr>
        </w:div>
        <w:div w:id="1235317315">
          <w:marLeft w:val="640"/>
          <w:marRight w:val="0"/>
          <w:marTop w:val="0"/>
          <w:marBottom w:val="0"/>
          <w:divBdr>
            <w:top w:val="none" w:sz="0" w:space="0" w:color="auto"/>
            <w:left w:val="none" w:sz="0" w:space="0" w:color="auto"/>
            <w:bottom w:val="none" w:sz="0" w:space="0" w:color="auto"/>
            <w:right w:val="none" w:sz="0" w:space="0" w:color="auto"/>
          </w:divBdr>
        </w:div>
        <w:div w:id="579876521">
          <w:marLeft w:val="640"/>
          <w:marRight w:val="0"/>
          <w:marTop w:val="0"/>
          <w:marBottom w:val="0"/>
          <w:divBdr>
            <w:top w:val="none" w:sz="0" w:space="0" w:color="auto"/>
            <w:left w:val="none" w:sz="0" w:space="0" w:color="auto"/>
            <w:bottom w:val="none" w:sz="0" w:space="0" w:color="auto"/>
            <w:right w:val="none" w:sz="0" w:space="0" w:color="auto"/>
          </w:divBdr>
        </w:div>
        <w:div w:id="299001320">
          <w:marLeft w:val="640"/>
          <w:marRight w:val="0"/>
          <w:marTop w:val="0"/>
          <w:marBottom w:val="0"/>
          <w:divBdr>
            <w:top w:val="none" w:sz="0" w:space="0" w:color="auto"/>
            <w:left w:val="none" w:sz="0" w:space="0" w:color="auto"/>
            <w:bottom w:val="none" w:sz="0" w:space="0" w:color="auto"/>
            <w:right w:val="none" w:sz="0" w:space="0" w:color="auto"/>
          </w:divBdr>
        </w:div>
        <w:div w:id="163404173">
          <w:marLeft w:val="640"/>
          <w:marRight w:val="0"/>
          <w:marTop w:val="0"/>
          <w:marBottom w:val="0"/>
          <w:divBdr>
            <w:top w:val="none" w:sz="0" w:space="0" w:color="auto"/>
            <w:left w:val="none" w:sz="0" w:space="0" w:color="auto"/>
            <w:bottom w:val="none" w:sz="0" w:space="0" w:color="auto"/>
            <w:right w:val="none" w:sz="0" w:space="0" w:color="auto"/>
          </w:divBdr>
        </w:div>
        <w:div w:id="270823537">
          <w:marLeft w:val="640"/>
          <w:marRight w:val="0"/>
          <w:marTop w:val="0"/>
          <w:marBottom w:val="0"/>
          <w:divBdr>
            <w:top w:val="none" w:sz="0" w:space="0" w:color="auto"/>
            <w:left w:val="none" w:sz="0" w:space="0" w:color="auto"/>
            <w:bottom w:val="none" w:sz="0" w:space="0" w:color="auto"/>
            <w:right w:val="none" w:sz="0" w:space="0" w:color="auto"/>
          </w:divBdr>
        </w:div>
        <w:div w:id="1021585187">
          <w:marLeft w:val="640"/>
          <w:marRight w:val="0"/>
          <w:marTop w:val="0"/>
          <w:marBottom w:val="0"/>
          <w:divBdr>
            <w:top w:val="none" w:sz="0" w:space="0" w:color="auto"/>
            <w:left w:val="none" w:sz="0" w:space="0" w:color="auto"/>
            <w:bottom w:val="none" w:sz="0" w:space="0" w:color="auto"/>
            <w:right w:val="none" w:sz="0" w:space="0" w:color="auto"/>
          </w:divBdr>
        </w:div>
        <w:div w:id="1855000234">
          <w:marLeft w:val="640"/>
          <w:marRight w:val="0"/>
          <w:marTop w:val="0"/>
          <w:marBottom w:val="0"/>
          <w:divBdr>
            <w:top w:val="none" w:sz="0" w:space="0" w:color="auto"/>
            <w:left w:val="none" w:sz="0" w:space="0" w:color="auto"/>
            <w:bottom w:val="none" w:sz="0" w:space="0" w:color="auto"/>
            <w:right w:val="none" w:sz="0" w:space="0" w:color="auto"/>
          </w:divBdr>
        </w:div>
        <w:div w:id="755321648">
          <w:marLeft w:val="640"/>
          <w:marRight w:val="0"/>
          <w:marTop w:val="0"/>
          <w:marBottom w:val="0"/>
          <w:divBdr>
            <w:top w:val="none" w:sz="0" w:space="0" w:color="auto"/>
            <w:left w:val="none" w:sz="0" w:space="0" w:color="auto"/>
            <w:bottom w:val="none" w:sz="0" w:space="0" w:color="auto"/>
            <w:right w:val="none" w:sz="0" w:space="0" w:color="auto"/>
          </w:divBdr>
        </w:div>
        <w:div w:id="128594370">
          <w:marLeft w:val="640"/>
          <w:marRight w:val="0"/>
          <w:marTop w:val="0"/>
          <w:marBottom w:val="0"/>
          <w:divBdr>
            <w:top w:val="none" w:sz="0" w:space="0" w:color="auto"/>
            <w:left w:val="none" w:sz="0" w:space="0" w:color="auto"/>
            <w:bottom w:val="none" w:sz="0" w:space="0" w:color="auto"/>
            <w:right w:val="none" w:sz="0" w:space="0" w:color="auto"/>
          </w:divBdr>
        </w:div>
        <w:div w:id="1769111051">
          <w:marLeft w:val="640"/>
          <w:marRight w:val="0"/>
          <w:marTop w:val="0"/>
          <w:marBottom w:val="0"/>
          <w:divBdr>
            <w:top w:val="none" w:sz="0" w:space="0" w:color="auto"/>
            <w:left w:val="none" w:sz="0" w:space="0" w:color="auto"/>
            <w:bottom w:val="none" w:sz="0" w:space="0" w:color="auto"/>
            <w:right w:val="none" w:sz="0" w:space="0" w:color="auto"/>
          </w:divBdr>
        </w:div>
      </w:divsChild>
    </w:div>
    <w:div w:id="325133514">
      <w:bodyDiv w:val="1"/>
      <w:marLeft w:val="0"/>
      <w:marRight w:val="0"/>
      <w:marTop w:val="0"/>
      <w:marBottom w:val="0"/>
      <w:divBdr>
        <w:top w:val="none" w:sz="0" w:space="0" w:color="auto"/>
        <w:left w:val="none" w:sz="0" w:space="0" w:color="auto"/>
        <w:bottom w:val="none" w:sz="0" w:space="0" w:color="auto"/>
        <w:right w:val="none" w:sz="0" w:space="0" w:color="auto"/>
      </w:divBdr>
      <w:divsChild>
        <w:div w:id="2134446986">
          <w:marLeft w:val="640"/>
          <w:marRight w:val="0"/>
          <w:marTop w:val="0"/>
          <w:marBottom w:val="0"/>
          <w:divBdr>
            <w:top w:val="none" w:sz="0" w:space="0" w:color="auto"/>
            <w:left w:val="none" w:sz="0" w:space="0" w:color="auto"/>
            <w:bottom w:val="none" w:sz="0" w:space="0" w:color="auto"/>
            <w:right w:val="none" w:sz="0" w:space="0" w:color="auto"/>
          </w:divBdr>
        </w:div>
        <w:div w:id="691877450">
          <w:marLeft w:val="640"/>
          <w:marRight w:val="0"/>
          <w:marTop w:val="0"/>
          <w:marBottom w:val="0"/>
          <w:divBdr>
            <w:top w:val="none" w:sz="0" w:space="0" w:color="auto"/>
            <w:left w:val="none" w:sz="0" w:space="0" w:color="auto"/>
            <w:bottom w:val="none" w:sz="0" w:space="0" w:color="auto"/>
            <w:right w:val="none" w:sz="0" w:space="0" w:color="auto"/>
          </w:divBdr>
        </w:div>
        <w:div w:id="1417677805">
          <w:marLeft w:val="640"/>
          <w:marRight w:val="0"/>
          <w:marTop w:val="0"/>
          <w:marBottom w:val="0"/>
          <w:divBdr>
            <w:top w:val="none" w:sz="0" w:space="0" w:color="auto"/>
            <w:left w:val="none" w:sz="0" w:space="0" w:color="auto"/>
            <w:bottom w:val="none" w:sz="0" w:space="0" w:color="auto"/>
            <w:right w:val="none" w:sz="0" w:space="0" w:color="auto"/>
          </w:divBdr>
        </w:div>
        <w:div w:id="99111498">
          <w:marLeft w:val="640"/>
          <w:marRight w:val="0"/>
          <w:marTop w:val="0"/>
          <w:marBottom w:val="0"/>
          <w:divBdr>
            <w:top w:val="none" w:sz="0" w:space="0" w:color="auto"/>
            <w:left w:val="none" w:sz="0" w:space="0" w:color="auto"/>
            <w:bottom w:val="none" w:sz="0" w:space="0" w:color="auto"/>
            <w:right w:val="none" w:sz="0" w:space="0" w:color="auto"/>
          </w:divBdr>
        </w:div>
        <w:div w:id="325599795">
          <w:marLeft w:val="640"/>
          <w:marRight w:val="0"/>
          <w:marTop w:val="0"/>
          <w:marBottom w:val="0"/>
          <w:divBdr>
            <w:top w:val="none" w:sz="0" w:space="0" w:color="auto"/>
            <w:left w:val="none" w:sz="0" w:space="0" w:color="auto"/>
            <w:bottom w:val="none" w:sz="0" w:space="0" w:color="auto"/>
            <w:right w:val="none" w:sz="0" w:space="0" w:color="auto"/>
          </w:divBdr>
        </w:div>
        <w:div w:id="934363118">
          <w:marLeft w:val="640"/>
          <w:marRight w:val="0"/>
          <w:marTop w:val="0"/>
          <w:marBottom w:val="0"/>
          <w:divBdr>
            <w:top w:val="none" w:sz="0" w:space="0" w:color="auto"/>
            <w:left w:val="none" w:sz="0" w:space="0" w:color="auto"/>
            <w:bottom w:val="none" w:sz="0" w:space="0" w:color="auto"/>
            <w:right w:val="none" w:sz="0" w:space="0" w:color="auto"/>
          </w:divBdr>
        </w:div>
        <w:div w:id="787703005">
          <w:marLeft w:val="640"/>
          <w:marRight w:val="0"/>
          <w:marTop w:val="0"/>
          <w:marBottom w:val="0"/>
          <w:divBdr>
            <w:top w:val="none" w:sz="0" w:space="0" w:color="auto"/>
            <w:left w:val="none" w:sz="0" w:space="0" w:color="auto"/>
            <w:bottom w:val="none" w:sz="0" w:space="0" w:color="auto"/>
            <w:right w:val="none" w:sz="0" w:space="0" w:color="auto"/>
          </w:divBdr>
        </w:div>
        <w:div w:id="580143640">
          <w:marLeft w:val="640"/>
          <w:marRight w:val="0"/>
          <w:marTop w:val="0"/>
          <w:marBottom w:val="0"/>
          <w:divBdr>
            <w:top w:val="none" w:sz="0" w:space="0" w:color="auto"/>
            <w:left w:val="none" w:sz="0" w:space="0" w:color="auto"/>
            <w:bottom w:val="none" w:sz="0" w:space="0" w:color="auto"/>
            <w:right w:val="none" w:sz="0" w:space="0" w:color="auto"/>
          </w:divBdr>
        </w:div>
        <w:div w:id="290092104">
          <w:marLeft w:val="640"/>
          <w:marRight w:val="0"/>
          <w:marTop w:val="0"/>
          <w:marBottom w:val="0"/>
          <w:divBdr>
            <w:top w:val="none" w:sz="0" w:space="0" w:color="auto"/>
            <w:left w:val="none" w:sz="0" w:space="0" w:color="auto"/>
            <w:bottom w:val="none" w:sz="0" w:space="0" w:color="auto"/>
            <w:right w:val="none" w:sz="0" w:space="0" w:color="auto"/>
          </w:divBdr>
        </w:div>
        <w:div w:id="231082072">
          <w:marLeft w:val="640"/>
          <w:marRight w:val="0"/>
          <w:marTop w:val="0"/>
          <w:marBottom w:val="0"/>
          <w:divBdr>
            <w:top w:val="none" w:sz="0" w:space="0" w:color="auto"/>
            <w:left w:val="none" w:sz="0" w:space="0" w:color="auto"/>
            <w:bottom w:val="none" w:sz="0" w:space="0" w:color="auto"/>
            <w:right w:val="none" w:sz="0" w:space="0" w:color="auto"/>
          </w:divBdr>
        </w:div>
        <w:div w:id="887035668">
          <w:marLeft w:val="640"/>
          <w:marRight w:val="0"/>
          <w:marTop w:val="0"/>
          <w:marBottom w:val="0"/>
          <w:divBdr>
            <w:top w:val="none" w:sz="0" w:space="0" w:color="auto"/>
            <w:left w:val="none" w:sz="0" w:space="0" w:color="auto"/>
            <w:bottom w:val="none" w:sz="0" w:space="0" w:color="auto"/>
            <w:right w:val="none" w:sz="0" w:space="0" w:color="auto"/>
          </w:divBdr>
        </w:div>
        <w:div w:id="2026595644">
          <w:marLeft w:val="640"/>
          <w:marRight w:val="0"/>
          <w:marTop w:val="0"/>
          <w:marBottom w:val="0"/>
          <w:divBdr>
            <w:top w:val="none" w:sz="0" w:space="0" w:color="auto"/>
            <w:left w:val="none" w:sz="0" w:space="0" w:color="auto"/>
            <w:bottom w:val="none" w:sz="0" w:space="0" w:color="auto"/>
            <w:right w:val="none" w:sz="0" w:space="0" w:color="auto"/>
          </w:divBdr>
        </w:div>
        <w:div w:id="1678455613">
          <w:marLeft w:val="640"/>
          <w:marRight w:val="0"/>
          <w:marTop w:val="0"/>
          <w:marBottom w:val="0"/>
          <w:divBdr>
            <w:top w:val="none" w:sz="0" w:space="0" w:color="auto"/>
            <w:left w:val="none" w:sz="0" w:space="0" w:color="auto"/>
            <w:bottom w:val="none" w:sz="0" w:space="0" w:color="auto"/>
            <w:right w:val="none" w:sz="0" w:space="0" w:color="auto"/>
          </w:divBdr>
        </w:div>
        <w:div w:id="1004160997">
          <w:marLeft w:val="640"/>
          <w:marRight w:val="0"/>
          <w:marTop w:val="0"/>
          <w:marBottom w:val="0"/>
          <w:divBdr>
            <w:top w:val="none" w:sz="0" w:space="0" w:color="auto"/>
            <w:left w:val="none" w:sz="0" w:space="0" w:color="auto"/>
            <w:bottom w:val="none" w:sz="0" w:space="0" w:color="auto"/>
            <w:right w:val="none" w:sz="0" w:space="0" w:color="auto"/>
          </w:divBdr>
        </w:div>
        <w:div w:id="838891459">
          <w:marLeft w:val="640"/>
          <w:marRight w:val="0"/>
          <w:marTop w:val="0"/>
          <w:marBottom w:val="0"/>
          <w:divBdr>
            <w:top w:val="none" w:sz="0" w:space="0" w:color="auto"/>
            <w:left w:val="none" w:sz="0" w:space="0" w:color="auto"/>
            <w:bottom w:val="none" w:sz="0" w:space="0" w:color="auto"/>
            <w:right w:val="none" w:sz="0" w:space="0" w:color="auto"/>
          </w:divBdr>
        </w:div>
      </w:divsChild>
    </w:div>
    <w:div w:id="327102650">
      <w:bodyDiv w:val="1"/>
      <w:marLeft w:val="0"/>
      <w:marRight w:val="0"/>
      <w:marTop w:val="0"/>
      <w:marBottom w:val="0"/>
      <w:divBdr>
        <w:top w:val="none" w:sz="0" w:space="0" w:color="auto"/>
        <w:left w:val="none" w:sz="0" w:space="0" w:color="auto"/>
        <w:bottom w:val="none" w:sz="0" w:space="0" w:color="auto"/>
        <w:right w:val="none" w:sz="0" w:space="0" w:color="auto"/>
      </w:divBdr>
      <w:divsChild>
        <w:div w:id="1321735817">
          <w:marLeft w:val="640"/>
          <w:marRight w:val="0"/>
          <w:marTop w:val="0"/>
          <w:marBottom w:val="0"/>
          <w:divBdr>
            <w:top w:val="none" w:sz="0" w:space="0" w:color="auto"/>
            <w:left w:val="none" w:sz="0" w:space="0" w:color="auto"/>
            <w:bottom w:val="none" w:sz="0" w:space="0" w:color="auto"/>
            <w:right w:val="none" w:sz="0" w:space="0" w:color="auto"/>
          </w:divBdr>
        </w:div>
        <w:div w:id="23749705">
          <w:marLeft w:val="640"/>
          <w:marRight w:val="0"/>
          <w:marTop w:val="0"/>
          <w:marBottom w:val="0"/>
          <w:divBdr>
            <w:top w:val="none" w:sz="0" w:space="0" w:color="auto"/>
            <w:left w:val="none" w:sz="0" w:space="0" w:color="auto"/>
            <w:bottom w:val="none" w:sz="0" w:space="0" w:color="auto"/>
            <w:right w:val="none" w:sz="0" w:space="0" w:color="auto"/>
          </w:divBdr>
        </w:div>
        <w:div w:id="1958948553">
          <w:marLeft w:val="640"/>
          <w:marRight w:val="0"/>
          <w:marTop w:val="0"/>
          <w:marBottom w:val="0"/>
          <w:divBdr>
            <w:top w:val="none" w:sz="0" w:space="0" w:color="auto"/>
            <w:left w:val="none" w:sz="0" w:space="0" w:color="auto"/>
            <w:bottom w:val="none" w:sz="0" w:space="0" w:color="auto"/>
            <w:right w:val="none" w:sz="0" w:space="0" w:color="auto"/>
          </w:divBdr>
        </w:div>
        <w:div w:id="1743915740">
          <w:marLeft w:val="640"/>
          <w:marRight w:val="0"/>
          <w:marTop w:val="0"/>
          <w:marBottom w:val="0"/>
          <w:divBdr>
            <w:top w:val="none" w:sz="0" w:space="0" w:color="auto"/>
            <w:left w:val="none" w:sz="0" w:space="0" w:color="auto"/>
            <w:bottom w:val="none" w:sz="0" w:space="0" w:color="auto"/>
            <w:right w:val="none" w:sz="0" w:space="0" w:color="auto"/>
          </w:divBdr>
        </w:div>
        <w:div w:id="736513003">
          <w:marLeft w:val="640"/>
          <w:marRight w:val="0"/>
          <w:marTop w:val="0"/>
          <w:marBottom w:val="0"/>
          <w:divBdr>
            <w:top w:val="none" w:sz="0" w:space="0" w:color="auto"/>
            <w:left w:val="none" w:sz="0" w:space="0" w:color="auto"/>
            <w:bottom w:val="none" w:sz="0" w:space="0" w:color="auto"/>
            <w:right w:val="none" w:sz="0" w:space="0" w:color="auto"/>
          </w:divBdr>
        </w:div>
        <w:div w:id="77481575">
          <w:marLeft w:val="640"/>
          <w:marRight w:val="0"/>
          <w:marTop w:val="0"/>
          <w:marBottom w:val="0"/>
          <w:divBdr>
            <w:top w:val="none" w:sz="0" w:space="0" w:color="auto"/>
            <w:left w:val="none" w:sz="0" w:space="0" w:color="auto"/>
            <w:bottom w:val="none" w:sz="0" w:space="0" w:color="auto"/>
            <w:right w:val="none" w:sz="0" w:space="0" w:color="auto"/>
          </w:divBdr>
        </w:div>
        <w:div w:id="181021636">
          <w:marLeft w:val="640"/>
          <w:marRight w:val="0"/>
          <w:marTop w:val="0"/>
          <w:marBottom w:val="0"/>
          <w:divBdr>
            <w:top w:val="none" w:sz="0" w:space="0" w:color="auto"/>
            <w:left w:val="none" w:sz="0" w:space="0" w:color="auto"/>
            <w:bottom w:val="none" w:sz="0" w:space="0" w:color="auto"/>
            <w:right w:val="none" w:sz="0" w:space="0" w:color="auto"/>
          </w:divBdr>
        </w:div>
        <w:div w:id="478573093">
          <w:marLeft w:val="640"/>
          <w:marRight w:val="0"/>
          <w:marTop w:val="0"/>
          <w:marBottom w:val="0"/>
          <w:divBdr>
            <w:top w:val="none" w:sz="0" w:space="0" w:color="auto"/>
            <w:left w:val="none" w:sz="0" w:space="0" w:color="auto"/>
            <w:bottom w:val="none" w:sz="0" w:space="0" w:color="auto"/>
            <w:right w:val="none" w:sz="0" w:space="0" w:color="auto"/>
          </w:divBdr>
        </w:div>
        <w:div w:id="242182455">
          <w:marLeft w:val="640"/>
          <w:marRight w:val="0"/>
          <w:marTop w:val="0"/>
          <w:marBottom w:val="0"/>
          <w:divBdr>
            <w:top w:val="none" w:sz="0" w:space="0" w:color="auto"/>
            <w:left w:val="none" w:sz="0" w:space="0" w:color="auto"/>
            <w:bottom w:val="none" w:sz="0" w:space="0" w:color="auto"/>
            <w:right w:val="none" w:sz="0" w:space="0" w:color="auto"/>
          </w:divBdr>
        </w:div>
        <w:div w:id="2101564837">
          <w:marLeft w:val="640"/>
          <w:marRight w:val="0"/>
          <w:marTop w:val="0"/>
          <w:marBottom w:val="0"/>
          <w:divBdr>
            <w:top w:val="none" w:sz="0" w:space="0" w:color="auto"/>
            <w:left w:val="none" w:sz="0" w:space="0" w:color="auto"/>
            <w:bottom w:val="none" w:sz="0" w:space="0" w:color="auto"/>
            <w:right w:val="none" w:sz="0" w:space="0" w:color="auto"/>
          </w:divBdr>
        </w:div>
        <w:div w:id="1100878809">
          <w:marLeft w:val="640"/>
          <w:marRight w:val="0"/>
          <w:marTop w:val="0"/>
          <w:marBottom w:val="0"/>
          <w:divBdr>
            <w:top w:val="none" w:sz="0" w:space="0" w:color="auto"/>
            <w:left w:val="none" w:sz="0" w:space="0" w:color="auto"/>
            <w:bottom w:val="none" w:sz="0" w:space="0" w:color="auto"/>
            <w:right w:val="none" w:sz="0" w:space="0" w:color="auto"/>
          </w:divBdr>
        </w:div>
        <w:div w:id="1917547481">
          <w:marLeft w:val="640"/>
          <w:marRight w:val="0"/>
          <w:marTop w:val="0"/>
          <w:marBottom w:val="0"/>
          <w:divBdr>
            <w:top w:val="none" w:sz="0" w:space="0" w:color="auto"/>
            <w:left w:val="none" w:sz="0" w:space="0" w:color="auto"/>
            <w:bottom w:val="none" w:sz="0" w:space="0" w:color="auto"/>
            <w:right w:val="none" w:sz="0" w:space="0" w:color="auto"/>
          </w:divBdr>
        </w:div>
        <w:div w:id="1954363596">
          <w:marLeft w:val="640"/>
          <w:marRight w:val="0"/>
          <w:marTop w:val="0"/>
          <w:marBottom w:val="0"/>
          <w:divBdr>
            <w:top w:val="none" w:sz="0" w:space="0" w:color="auto"/>
            <w:left w:val="none" w:sz="0" w:space="0" w:color="auto"/>
            <w:bottom w:val="none" w:sz="0" w:space="0" w:color="auto"/>
            <w:right w:val="none" w:sz="0" w:space="0" w:color="auto"/>
          </w:divBdr>
        </w:div>
        <w:div w:id="194002277">
          <w:marLeft w:val="640"/>
          <w:marRight w:val="0"/>
          <w:marTop w:val="0"/>
          <w:marBottom w:val="0"/>
          <w:divBdr>
            <w:top w:val="none" w:sz="0" w:space="0" w:color="auto"/>
            <w:left w:val="none" w:sz="0" w:space="0" w:color="auto"/>
            <w:bottom w:val="none" w:sz="0" w:space="0" w:color="auto"/>
            <w:right w:val="none" w:sz="0" w:space="0" w:color="auto"/>
          </w:divBdr>
        </w:div>
        <w:div w:id="1743141193">
          <w:marLeft w:val="640"/>
          <w:marRight w:val="0"/>
          <w:marTop w:val="0"/>
          <w:marBottom w:val="0"/>
          <w:divBdr>
            <w:top w:val="none" w:sz="0" w:space="0" w:color="auto"/>
            <w:left w:val="none" w:sz="0" w:space="0" w:color="auto"/>
            <w:bottom w:val="none" w:sz="0" w:space="0" w:color="auto"/>
            <w:right w:val="none" w:sz="0" w:space="0" w:color="auto"/>
          </w:divBdr>
        </w:div>
        <w:div w:id="943802341">
          <w:marLeft w:val="640"/>
          <w:marRight w:val="0"/>
          <w:marTop w:val="0"/>
          <w:marBottom w:val="0"/>
          <w:divBdr>
            <w:top w:val="none" w:sz="0" w:space="0" w:color="auto"/>
            <w:left w:val="none" w:sz="0" w:space="0" w:color="auto"/>
            <w:bottom w:val="none" w:sz="0" w:space="0" w:color="auto"/>
            <w:right w:val="none" w:sz="0" w:space="0" w:color="auto"/>
          </w:divBdr>
        </w:div>
        <w:div w:id="741293711">
          <w:marLeft w:val="640"/>
          <w:marRight w:val="0"/>
          <w:marTop w:val="0"/>
          <w:marBottom w:val="0"/>
          <w:divBdr>
            <w:top w:val="none" w:sz="0" w:space="0" w:color="auto"/>
            <w:left w:val="none" w:sz="0" w:space="0" w:color="auto"/>
            <w:bottom w:val="none" w:sz="0" w:space="0" w:color="auto"/>
            <w:right w:val="none" w:sz="0" w:space="0" w:color="auto"/>
          </w:divBdr>
        </w:div>
        <w:div w:id="172107772">
          <w:marLeft w:val="640"/>
          <w:marRight w:val="0"/>
          <w:marTop w:val="0"/>
          <w:marBottom w:val="0"/>
          <w:divBdr>
            <w:top w:val="none" w:sz="0" w:space="0" w:color="auto"/>
            <w:left w:val="none" w:sz="0" w:space="0" w:color="auto"/>
            <w:bottom w:val="none" w:sz="0" w:space="0" w:color="auto"/>
            <w:right w:val="none" w:sz="0" w:space="0" w:color="auto"/>
          </w:divBdr>
        </w:div>
        <w:div w:id="2088459249">
          <w:marLeft w:val="640"/>
          <w:marRight w:val="0"/>
          <w:marTop w:val="0"/>
          <w:marBottom w:val="0"/>
          <w:divBdr>
            <w:top w:val="none" w:sz="0" w:space="0" w:color="auto"/>
            <w:left w:val="none" w:sz="0" w:space="0" w:color="auto"/>
            <w:bottom w:val="none" w:sz="0" w:space="0" w:color="auto"/>
            <w:right w:val="none" w:sz="0" w:space="0" w:color="auto"/>
          </w:divBdr>
        </w:div>
        <w:div w:id="1263302526">
          <w:marLeft w:val="640"/>
          <w:marRight w:val="0"/>
          <w:marTop w:val="0"/>
          <w:marBottom w:val="0"/>
          <w:divBdr>
            <w:top w:val="none" w:sz="0" w:space="0" w:color="auto"/>
            <w:left w:val="none" w:sz="0" w:space="0" w:color="auto"/>
            <w:bottom w:val="none" w:sz="0" w:space="0" w:color="auto"/>
            <w:right w:val="none" w:sz="0" w:space="0" w:color="auto"/>
          </w:divBdr>
        </w:div>
        <w:div w:id="1399476257">
          <w:marLeft w:val="640"/>
          <w:marRight w:val="0"/>
          <w:marTop w:val="0"/>
          <w:marBottom w:val="0"/>
          <w:divBdr>
            <w:top w:val="none" w:sz="0" w:space="0" w:color="auto"/>
            <w:left w:val="none" w:sz="0" w:space="0" w:color="auto"/>
            <w:bottom w:val="none" w:sz="0" w:space="0" w:color="auto"/>
            <w:right w:val="none" w:sz="0" w:space="0" w:color="auto"/>
          </w:divBdr>
        </w:div>
        <w:div w:id="614531134">
          <w:marLeft w:val="640"/>
          <w:marRight w:val="0"/>
          <w:marTop w:val="0"/>
          <w:marBottom w:val="0"/>
          <w:divBdr>
            <w:top w:val="none" w:sz="0" w:space="0" w:color="auto"/>
            <w:left w:val="none" w:sz="0" w:space="0" w:color="auto"/>
            <w:bottom w:val="none" w:sz="0" w:space="0" w:color="auto"/>
            <w:right w:val="none" w:sz="0" w:space="0" w:color="auto"/>
          </w:divBdr>
        </w:div>
        <w:div w:id="1181429965">
          <w:marLeft w:val="640"/>
          <w:marRight w:val="0"/>
          <w:marTop w:val="0"/>
          <w:marBottom w:val="0"/>
          <w:divBdr>
            <w:top w:val="none" w:sz="0" w:space="0" w:color="auto"/>
            <w:left w:val="none" w:sz="0" w:space="0" w:color="auto"/>
            <w:bottom w:val="none" w:sz="0" w:space="0" w:color="auto"/>
            <w:right w:val="none" w:sz="0" w:space="0" w:color="auto"/>
          </w:divBdr>
        </w:div>
        <w:div w:id="1060251445">
          <w:marLeft w:val="640"/>
          <w:marRight w:val="0"/>
          <w:marTop w:val="0"/>
          <w:marBottom w:val="0"/>
          <w:divBdr>
            <w:top w:val="none" w:sz="0" w:space="0" w:color="auto"/>
            <w:left w:val="none" w:sz="0" w:space="0" w:color="auto"/>
            <w:bottom w:val="none" w:sz="0" w:space="0" w:color="auto"/>
            <w:right w:val="none" w:sz="0" w:space="0" w:color="auto"/>
          </w:divBdr>
        </w:div>
        <w:div w:id="899756446">
          <w:marLeft w:val="640"/>
          <w:marRight w:val="0"/>
          <w:marTop w:val="0"/>
          <w:marBottom w:val="0"/>
          <w:divBdr>
            <w:top w:val="none" w:sz="0" w:space="0" w:color="auto"/>
            <w:left w:val="none" w:sz="0" w:space="0" w:color="auto"/>
            <w:bottom w:val="none" w:sz="0" w:space="0" w:color="auto"/>
            <w:right w:val="none" w:sz="0" w:space="0" w:color="auto"/>
          </w:divBdr>
        </w:div>
        <w:div w:id="554050885">
          <w:marLeft w:val="640"/>
          <w:marRight w:val="0"/>
          <w:marTop w:val="0"/>
          <w:marBottom w:val="0"/>
          <w:divBdr>
            <w:top w:val="none" w:sz="0" w:space="0" w:color="auto"/>
            <w:left w:val="none" w:sz="0" w:space="0" w:color="auto"/>
            <w:bottom w:val="none" w:sz="0" w:space="0" w:color="auto"/>
            <w:right w:val="none" w:sz="0" w:space="0" w:color="auto"/>
          </w:divBdr>
        </w:div>
        <w:div w:id="1731924102">
          <w:marLeft w:val="640"/>
          <w:marRight w:val="0"/>
          <w:marTop w:val="0"/>
          <w:marBottom w:val="0"/>
          <w:divBdr>
            <w:top w:val="none" w:sz="0" w:space="0" w:color="auto"/>
            <w:left w:val="none" w:sz="0" w:space="0" w:color="auto"/>
            <w:bottom w:val="none" w:sz="0" w:space="0" w:color="auto"/>
            <w:right w:val="none" w:sz="0" w:space="0" w:color="auto"/>
          </w:divBdr>
        </w:div>
        <w:div w:id="2122676255">
          <w:marLeft w:val="640"/>
          <w:marRight w:val="0"/>
          <w:marTop w:val="0"/>
          <w:marBottom w:val="0"/>
          <w:divBdr>
            <w:top w:val="none" w:sz="0" w:space="0" w:color="auto"/>
            <w:left w:val="none" w:sz="0" w:space="0" w:color="auto"/>
            <w:bottom w:val="none" w:sz="0" w:space="0" w:color="auto"/>
            <w:right w:val="none" w:sz="0" w:space="0" w:color="auto"/>
          </w:divBdr>
        </w:div>
        <w:div w:id="1940328938">
          <w:marLeft w:val="640"/>
          <w:marRight w:val="0"/>
          <w:marTop w:val="0"/>
          <w:marBottom w:val="0"/>
          <w:divBdr>
            <w:top w:val="none" w:sz="0" w:space="0" w:color="auto"/>
            <w:left w:val="none" w:sz="0" w:space="0" w:color="auto"/>
            <w:bottom w:val="none" w:sz="0" w:space="0" w:color="auto"/>
            <w:right w:val="none" w:sz="0" w:space="0" w:color="auto"/>
          </w:divBdr>
        </w:div>
        <w:div w:id="1506049693">
          <w:marLeft w:val="640"/>
          <w:marRight w:val="0"/>
          <w:marTop w:val="0"/>
          <w:marBottom w:val="0"/>
          <w:divBdr>
            <w:top w:val="none" w:sz="0" w:space="0" w:color="auto"/>
            <w:left w:val="none" w:sz="0" w:space="0" w:color="auto"/>
            <w:bottom w:val="none" w:sz="0" w:space="0" w:color="auto"/>
            <w:right w:val="none" w:sz="0" w:space="0" w:color="auto"/>
          </w:divBdr>
        </w:div>
        <w:div w:id="2117483715">
          <w:marLeft w:val="640"/>
          <w:marRight w:val="0"/>
          <w:marTop w:val="0"/>
          <w:marBottom w:val="0"/>
          <w:divBdr>
            <w:top w:val="none" w:sz="0" w:space="0" w:color="auto"/>
            <w:left w:val="none" w:sz="0" w:space="0" w:color="auto"/>
            <w:bottom w:val="none" w:sz="0" w:space="0" w:color="auto"/>
            <w:right w:val="none" w:sz="0" w:space="0" w:color="auto"/>
          </w:divBdr>
        </w:div>
        <w:div w:id="381944019">
          <w:marLeft w:val="640"/>
          <w:marRight w:val="0"/>
          <w:marTop w:val="0"/>
          <w:marBottom w:val="0"/>
          <w:divBdr>
            <w:top w:val="none" w:sz="0" w:space="0" w:color="auto"/>
            <w:left w:val="none" w:sz="0" w:space="0" w:color="auto"/>
            <w:bottom w:val="none" w:sz="0" w:space="0" w:color="auto"/>
            <w:right w:val="none" w:sz="0" w:space="0" w:color="auto"/>
          </w:divBdr>
        </w:div>
        <w:div w:id="583492004">
          <w:marLeft w:val="640"/>
          <w:marRight w:val="0"/>
          <w:marTop w:val="0"/>
          <w:marBottom w:val="0"/>
          <w:divBdr>
            <w:top w:val="none" w:sz="0" w:space="0" w:color="auto"/>
            <w:left w:val="none" w:sz="0" w:space="0" w:color="auto"/>
            <w:bottom w:val="none" w:sz="0" w:space="0" w:color="auto"/>
            <w:right w:val="none" w:sz="0" w:space="0" w:color="auto"/>
          </w:divBdr>
        </w:div>
        <w:div w:id="1996298127">
          <w:marLeft w:val="640"/>
          <w:marRight w:val="0"/>
          <w:marTop w:val="0"/>
          <w:marBottom w:val="0"/>
          <w:divBdr>
            <w:top w:val="none" w:sz="0" w:space="0" w:color="auto"/>
            <w:left w:val="none" w:sz="0" w:space="0" w:color="auto"/>
            <w:bottom w:val="none" w:sz="0" w:space="0" w:color="auto"/>
            <w:right w:val="none" w:sz="0" w:space="0" w:color="auto"/>
          </w:divBdr>
        </w:div>
        <w:div w:id="1751468384">
          <w:marLeft w:val="640"/>
          <w:marRight w:val="0"/>
          <w:marTop w:val="0"/>
          <w:marBottom w:val="0"/>
          <w:divBdr>
            <w:top w:val="none" w:sz="0" w:space="0" w:color="auto"/>
            <w:left w:val="none" w:sz="0" w:space="0" w:color="auto"/>
            <w:bottom w:val="none" w:sz="0" w:space="0" w:color="auto"/>
            <w:right w:val="none" w:sz="0" w:space="0" w:color="auto"/>
          </w:divBdr>
        </w:div>
        <w:div w:id="2084063985">
          <w:marLeft w:val="640"/>
          <w:marRight w:val="0"/>
          <w:marTop w:val="0"/>
          <w:marBottom w:val="0"/>
          <w:divBdr>
            <w:top w:val="none" w:sz="0" w:space="0" w:color="auto"/>
            <w:left w:val="none" w:sz="0" w:space="0" w:color="auto"/>
            <w:bottom w:val="none" w:sz="0" w:space="0" w:color="auto"/>
            <w:right w:val="none" w:sz="0" w:space="0" w:color="auto"/>
          </w:divBdr>
        </w:div>
        <w:div w:id="470633037">
          <w:marLeft w:val="640"/>
          <w:marRight w:val="0"/>
          <w:marTop w:val="0"/>
          <w:marBottom w:val="0"/>
          <w:divBdr>
            <w:top w:val="none" w:sz="0" w:space="0" w:color="auto"/>
            <w:left w:val="none" w:sz="0" w:space="0" w:color="auto"/>
            <w:bottom w:val="none" w:sz="0" w:space="0" w:color="auto"/>
            <w:right w:val="none" w:sz="0" w:space="0" w:color="auto"/>
          </w:divBdr>
        </w:div>
        <w:div w:id="133917164">
          <w:marLeft w:val="640"/>
          <w:marRight w:val="0"/>
          <w:marTop w:val="0"/>
          <w:marBottom w:val="0"/>
          <w:divBdr>
            <w:top w:val="none" w:sz="0" w:space="0" w:color="auto"/>
            <w:left w:val="none" w:sz="0" w:space="0" w:color="auto"/>
            <w:bottom w:val="none" w:sz="0" w:space="0" w:color="auto"/>
            <w:right w:val="none" w:sz="0" w:space="0" w:color="auto"/>
          </w:divBdr>
        </w:div>
        <w:div w:id="662780245">
          <w:marLeft w:val="640"/>
          <w:marRight w:val="0"/>
          <w:marTop w:val="0"/>
          <w:marBottom w:val="0"/>
          <w:divBdr>
            <w:top w:val="none" w:sz="0" w:space="0" w:color="auto"/>
            <w:left w:val="none" w:sz="0" w:space="0" w:color="auto"/>
            <w:bottom w:val="none" w:sz="0" w:space="0" w:color="auto"/>
            <w:right w:val="none" w:sz="0" w:space="0" w:color="auto"/>
          </w:divBdr>
        </w:div>
        <w:div w:id="196284979">
          <w:marLeft w:val="640"/>
          <w:marRight w:val="0"/>
          <w:marTop w:val="0"/>
          <w:marBottom w:val="0"/>
          <w:divBdr>
            <w:top w:val="none" w:sz="0" w:space="0" w:color="auto"/>
            <w:left w:val="none" w:sz="0" w:space="0" w:color="auto"/>
            <w:bottom w:val="none" w:sz="0" w:space="0" w:color="auto"/>
            <w:right w:val="none" w:sz="0" w:space="0" w:color="auto"/>
          </w:divBdr>
        </w:div>
        <w:div w:id="836266468">
          <w:marLeft w:val="640"/>
          <w:marRight w:val="0"/>
          <w:marTop w:val="0"/>
          <w:marBottom w:val="0"/>
          <w:divBdr>
            <w:top w:val="none" w:sz="0" w:space="0" w:color="auto"/>
            <w:left w:val="none" w:sz="0" w:space="0" w:color="auto"/>
            <w:bottom w:val="none" w:sz="0" w:space="0" w:color="auto"/>
            <w:right w:val="none" w:sz="0" w:space="0" w:color="auto"/>
          </w:divBdr>
        </w:div>
        <w:div w:id="76175327">
          <w:marLeft w:val="640"/>
          <w:marRight w:val="0"/>
          <w:marTop w:val="0"/>
          <w:marBottom w:val="0"/>
          <w:divBdr>
            <w:top w:val="none" w:sz="0" w:space="0" w:color="auto"/>
            <w:left w:val="none" w:sz="0" w:space="0" w:color="auto"/>
            <w:bottom w:val="none" w:sz="0" w:space="0" w:color="auto"/>
            <w:right w:val="none" w:sz="0" w:space="0" w:color="auto"/>
          </w:divBdr>
        </w:div>
        <w:div w:id="940137919">
          <w:marLeft w:val="640"/>
          <w:marRight w:val="0"/>
          <w:marTop w:val="0"/>
          <w:marBottom w:val="0"/>
          <w:divBdr>
            <w:top w:val="none" w:sz="0" w:space="0" w:color="auto"/>
            <w:left w:val="none" w:sz="0" w:space="0" w:color="auto"/>
            <w:bottom w:val="none" w:sz="0" w:space="0" w:color="auto"/>
            <w:right w:val="none" w:sz="0" w:space="0" w:color="auto"/>
          </w:divBdr>
        </w:div>
        <w:div w:id="218857328">
          <w:marLeft w:val="640"/>
          <w:marRight w:val="0"/>
          <w:marTop w:val="0"/>
          <w:marBottom w:val="0"/>
          <w:divBdr>
            <w:top w:val="none" w:sz="0" w:space="0" w:color="auto"/>
            <w:left w:val="none" w:sz="0" w:space="0" w:color="auto"/>
            <w:bottom w:val="none" w:sz="0" w:space="0" w:color="auto"/>
            <w:right w:val="none" w:sz="0" w:space="0" w:color="auto"/>
          </w:divBdr>
        </w:div>
        <w:div w:id="690836498">
          <w:marLeft w:val="640"/>
          <w:marRight w:val="0"/>
          <w:marTop w:val="0"/>
          <w:marBottom w:val="0"/>
          <w:divBdr>
            <w:top w:val="none" w:sz="0" w:space="0" w:color="auto"/>
            <w:left w:val="none" w:sz="0" w:space="0" w:color="auto"/>
            <w:bottom w:val="none" w:sz="0" w:space="0" w:color="auto"/>
            <w:right w:val="none" w:sz="0" w:space="0" w:color="auto"/>
          </w:divBdr>
        </w:div>
        <w:div w:id="1216549541">
          <w:marLeft w:val="640"/>
          <w:marRight w:val="0"/>
          <w:marTop w:val="0"/>
          <w:marBottom w:val="0"/>
          <w:divBdr>
            <w:top w:val="none" w:sz="0" w:space="0" w:color="auto"/>
            <w:left w:val="none" w:sz="0" w:space="0" w:color="auto"/>
            <w:bottom w:val="none" w:sz="0" w:space="0" w:color="auto"/>
            <w:right w:val="none" w:sz="0" w:space="0" w:color="auto"/>
          </w:divBdr>
        </w:div>
        <w:div w:id="1195464896">
          <w:marLeft w:val="640"/>
          <w:marRight w:val="0"/>
          <w:marTop w:val="0"/>
          <w:marBottom w:val="0"/>
          <w:divBdr>
            <w:top w:val="none" w:sz="0" w:space="0" w:color="auto"/>
            <w:left w:val="none" w:sz="0" w:space="0" w:color="auto"/>
            <w:bottom w:val="none" w:sz="0" w:space="0" w:color="auto"/>
            <w:right w:val="none" w:sz="0" w:space="0" w:color="auto"/>
          </w:divBdr>
        </w:div>
        <w:div w:id="1794204093">
          <w:marLeft w:val="640"/>
          <w:marRight w:val="0"/>
          <w:marTop w:val="0"/>
          <w:marBottom w:val="0"/>
          <w:divBdr>
            <w:top w:val="none" w:sz="0" w:space="0" w:color="auto"/>
            <w:left w:val="none" w:sz="0" w:space="0" w:color="auto"/>
            <w:bottom w:val="none" w:sz="0" w:space="0" w:color="auto"/>
            <w:right w:val="none" w:sz="0" w:space="0" w:color="auto"/>
          </w:divBdr>
        </w:div>
        <w:div w:id="1009218121">
          <w:marLeft w:val="640"/>
          <w:marRight w:val="0"/>
          <w:marTop w:val="0"/>
          <w:marBottom w:val="0"/>
          <w:divBdr>
            <w:top w:val="none" w:sz="0" w:space="0" w:color="auto"/>
            <w:left w:val="none" w:sz="0" w:space="0" w:color="auto"/>
            <w:bottom w:val="none" w:sz="0" w:space="0" w:color="auto"/>
            <w:right w:val="none" w:sz="0" w:space="0" w:color="auto"/>
          </w:divBdr>
        </w:div>
        <w:div w:id="144393428">
          <w:marLeft w:val="640"/>
          <w:marRight w:val="0"/>
          <w:marTop w:val="0"/>
          <w:marBottom w:val="0"/>
          <w:divBdr>
            <w:top w:val="none" w:sz="0" w:space="0" w:color="auto"/>
            <w:left w:val="none" w:sz="0" w:space="0" w:color="auto"/>
            <w:bottom w:val="none" w:sz="0" w:space="0" w:color="auto"/>
            <w:right w:val="none" w:sz="0" w:space="0" w:color="auto"/>
          </w:divBdr>
        </w:div>
        <w:div w:id="337926030">
          <w:marLeft w:val="640"/>
          <w:marRight w:val="0"/>
          <w:marTop w:val="0"/>
          <w:marBottom w:val="0"/>
          <w:divBdr>
            <w:top w:val="none" w:sz="0" w:space="0" w:color="auto"/>
            <w:left w:val="none" w:sz="0" w:space="0" w:color="auto"/>
            <w:bottom w:val="none" w:sz="0" w:space="0" w:color="auto"/>
            <w:right w:val="none" w:sz="0" w:space="0" w:color="auto"/>
          </w:divBdr>
        </w:div>
      </w:divsChild>
    </w:div>
    <w:div w:id="328602050">
      <w:bodyDiv w:val="1"/>
      <w:marLeft w:val="0"/>
      <w:marRight w:val="0"/>
      <w:marTop w:val="0"/>
      <w:marBottom w:val="0"/>
      <w:divBdr>
        <w:top w:val="none" w:sz="0" w:space="0" w:color="auto"/>
        <w:left w:val="none" w:sz="0" w:space="0" w:color="auto"/>
        <w:bottom w:val="none" w:sz="0" w:space="0" w:color="auto"/>
        <w:right w:val="none" w:sz="0" w:space="0" w:color="auto"/>
      </w:divBdr>
    </w:div>
    <w:div w:id="331185825">
      <w:bodyDiv w:val="1"/>
      <w:marLeft w:val="0"/>
      <w:marRight w:val="0"/>
      <w:marTop w:val="0"/>
      <w:marBottom w:val="0"/>
      <w:divBdr>
        <w:top w:val="none" w:sz="0" w:space="0" w:color="auto"/>
        <w:left w:val="none" w:sz="0" w:space="0" w:color="auto"/>
        <w:bottom w:val="none" w:sz="0" w:space="0" w:color="auto"/>
        <w:right w:val="none" w:sz="0" w:space="0" w:color="auto"/>
      </w:divBdr>
      <w:divsChild>
        <w:div w:id="681513869">
          <w:marLeft w:val="640"/>
          <w:marRight w:val="0"/>
          <w:marTop w:val="0"/>
          <w:marBottom w:val="0"/>
          <w:divBdr>
            <w:top w:val="none" w:sz="0" w:space="0" w:color="auto"/>
            <w:left w:val="none" w:sz="0" w:space="0" w:color="auto"/>
            <w:bottom w:val="none" w:sz="0" w:space="0" w:color="auto"/>
            <w:right w:val="none" w:sz="0" w:space="0" w:color="auto"/>
          </w:divBdr>
        </w:div>
        <w:div w:id="609052126">
          <w:marLeft w:val="640"/>
          <w:marRight w:val="0"/>
          <w:marTop w:val="0"/>
          <w:marBottom w:val="0"/>
          <w:divBdr>
            <w:top w:val="none" w:sz="0" w:space="0" w:color="auto"/>
            <w:left w:val="none" w:sz="0" w:space="0" w:color="auto"/>
            <w:bottom w:val="none" w:sz="0" w:space="0" w:color="auto"/>
            <w:right w:val="none" w:sz="0" w:space="0" w:color="auto"/>
          </w:divBdr>
        </w:div>
        <w:div w:id="301736888">
          <w:marLeft w:val="640"/>
          <w:marRight w:val="0"/>
          <w:marTop w:val="0"/>
          <w:marBottom w:val="0"/>
          <w:divBdr>
            <w:top w:val="none" w:sz="0" w:space="0" w:color="auto"/>
            <w:left w:val="none" w:sz="0" w:space="0" w:color="auto"/>
            <w:bottom w:val="none" w:sz="0" w:space="0" w:color="auto"/>
            <w:right w:val="none" w:sz="0" w:space="0" w:color="auto"/>
          </w:divBdr>
        </w:div>
        <w:div w:id="1564099237">
          <w:marLeft w:val="640"/>
          <w:marRight w:val="0"/>
          <w:marTop w:val="0"/>
          <w:marBottom w:val="0"/>
          <w:divBdr>
            <w:top w:val="none" w:sz="0" w:space="0" w:color="auto"/>
            <w:left w:val="none" w:sz="0" w:space="0" w:color="auto"/>
            <w:bottom w:val="none" w:sz="0" w:space="0" w:color="auto"/>
            <w:right w:val="none" w:sz="0" w:space="0" w:color="auto"/>
          </w:divBdr>
        </w:div>
        <w:div w:id="1047603053">
          <w:marLeft w:val="640"/>
          <w:marRight w:val="0"/>
          <w:marTop w:val="0"/>
          <w:marBottom w:val="0"/>
          <w:divBdr>
            <w:top w:val="none" w:sz="0" w:space="0" w:color="auto"/>
            <w:left w:val="none" w:sz="0" w:space="0" w:color="auto"/>
            <w:bottom w:val="none" w:sz="0" w:space="0" w:color="auto"/>
            <w:right w:val="none" w:sz="0" w:space="0" w:color="auto"/>
          </w:divBdr>
        </w:div>
        <w:div w:id="612251900">
          <w:marLeft w:val="640"/>
          <w:marRight w:val="0"/>
          <w:marTop w:val="0"/>
          <w:marBottom w:val="0"/>
          <w:divBdr>
            <w:top w:val="none" w:sz="0" w:space="0" w:color="auto"/>
            <w:left w:val="none" w:sz="0" w:space="0" w:color="auto"/>
            <w:bottom w:val="none" w:sz="0" w:space="0" w:color="auto"/>
            <w:right w:val="none" w:sz="0" w:space="0" w:color="auto"/>
          </w:divBdr>
        </w:div>
        <w:div w:id="611982487">
          <w:marLeft w:val="640"/>
          <w:marRight w:val="0"/>
          <w:marTop w:val="0"/>
          <w:marBottom w:val="0"/>
          <w:divBdr>
            <w:top w:val="none" w:sz="0" w:space="0" w:color="auto"/>
            <w:left w:val="none" w:sz="0" w:space="0" w:color="auto"/>
            <w:bottom w:val="none" w:sz="0" w:space="0" w:color="auto"/>
            <w:right w:val="none" w:sz="0" w:space="0" w:color="auto"/>
          </w:divBdr>
        </w:div>
        <w:div w:id="1714621724">
          <w:marLeft w:val="640"/>
          <w:marRight w:val="0"/>
          <w:marTop w:val="0"/>
          <w:marBottom w:val="0"/>
          <w:divBdr>
            <w:top w:val="none" w:sz="0" w:space="0" w:color="auto"/>
            <w:left w:val="none" w:sz="0" w:space="0" w:color="auto"/>
            <w:bottom w:val="none" w:sz="0" w:space="0" w:color="auto"/>
            <w:right w:val="none" w:sz="0" w:space="0" w:color="auto"/>
          </w:divBdr>
        </w:div>
        <w:div w:id="33309664">
          <w:marLeft w:val="640"/>
          <w:marRight w:val="0"/>
          <w:marTop w:val="0"/>
          <w:marBottom w:val="0"/>
          <w:divBdr>
            <w:top w:val="none" w:sz="0" w:space="0" w:color="auto"/>
            <w:left w:val="none" w:sz="0" w:space="0" w:color="auto"/>
            <w:bottom w:val="none" w:sz="0" w:space="0" w:color="auto"/>
            <w:right w:val="none" w:sz="0" w:space="0" w:color="auto"/>
          </w:divBdr>
        </w:div>
        <w:div w:id="1928422552">
          <w:marLeft w:val="640"/>
          <w:marRight w:val="0"/>
          <w:marTop w:val="0"/>
          <w:marBottom w:val="0"/>
          <w:divBdr>
            <w:top w:val="none" w:sz="0" w:space="0" w:color="auto"/>
            <w:left w:val="none" w:sz="0" w:space="0" w:color="auto"/>
            <w:bottom w:val="none" w:sz="0" w:space="0" w:color="auto"/>
            <w:right w:val="none" w:sz="0" w:space="0" w:color="auto"/>
          </w:divBdr>
        </w:div>
        <w:div w:id="787509904">
          <w:marLeft w:val="640"/>
          <w:marRight w:val="0"/>
          <w:marTop w:val="0"/>
          <w:marBottom w:val="0"/>
          <w:divBdr>
            <w:top w:val="none" w:sz="0" w:space="0" w:color="auto"/>
            <w:left w:val="none" w:sz="0" w:space="0" w:color="auto"/>
            <w:bottom w:val="none" w:sz="0" w:space="0" w:color="auto"/>
            <w:right w:val="none" w:sz="0" w:space="0" w:color="auto"/>
          </w:divBdr>
        </w:div>
        <w:div w:id="684131358">
          <w:marLeft w:val="640"/>
          <w:marRight w:val="0"/>
          <w:marTop w:val="0"/>
          <w:marBottom w:val="0"/>
          <w:divBdr>
            <w:top w:val="none" w:sz="0" w:space="0" w:color="auto"/>
            <w:left w:val="none" w:sz="0" w:space="0" w:color="auto"/>
            <w:bottom w:val="none" w:sz="0" w:space="0" w:color="auto"/>
            <w:right w:val="none" w:sz="0" w:space="0" w:color="auto"/>
          </w:divBdr>
        </w:div>
        <w:div w:id="183205722">
          <w:marLeft w:val="640"/>
          <w:marRight w:val="0"/>
          <w:marTop w:val="0"/>
          <w:marBottom w:val="0"/>
          <w:divBdr>
            <w:top w:val="none" w:sz="0" w:space="0" w:color="auto"/>
            <w:left w:val="none" w:sz="0" w:space="0" w:color="auto"/>
            <w:bottom w:val="none" w:sz="0" w:space="0" w:color="auto"/>
            <w:right w:val="none" w:sz="0" w:space="0" w:color="auto"/>
          </w:divBdr>
        </w:div>
        <w:div w:id="1222710124">
          <w:marLeft w:val="640"/>
          <w:marRight w:val="0"/>
          <w:marTop w:val="0"/>
          <w:marBottom w:val="0"/>
          <w:divBdr>
            <w:top w:val="none" w:sz="0" w:space="0" w:color="auto"/>
            <w:left w:val="none" w:sz="0" w:space="0" w:color="auto"/>
            <w:bottom w:val="none" w:sz="0" w:space="0" w:color="auto"/>
            <w:right w:val="none" w:sz="0" w:space="0" w:color="auto"/>
          </w:divBdr>
        </w:div>
        <w:div w:id="491681368">
          <w:marLeft w:val="640"/>
          <w:marRight w:val="0"/>
          <w:marTop w:val="0"/>
          <w:marBottom w:val="0"/>
          <w:divBdr>
            <w:top w:val="none" w:sz="0" w:space="0" w:color="auto"/>
            <w:left w:val="none" w:sz="0" w:space="0" w:color="auto"/>
            <w:bottom w:val="none" w:sz="0" w:space="0" w:color="auto"/>
            <w:right w:val="none" w:sz="0" w:space="0" w:color="auto"/>
          </w:divBdr>
        </w:div>
        <w:div w:id="1123302766">
          <w:marLeft w:val="640"/>
          <w:marRight w:val="0"/>
          <w:marTop w:val="0"/>
          <w:marBottom w:val="0"/>
          <w:divBdr>
            <w:top w:val="none" w:sz="0" w:space="0" w:color="auto"/>
            <w:left w:val="none" w:sz="0" w:space="0" w:color="auto"/>
            <w:bottom w:val="none" w:sz="0" w:space="0" w:color="auto"/>
            <w:right w:val="none" w:sz="0" w:space="0" w:color="auto"/>
          </w:divBdr>
        </w:div>
        <w:div w:id="775978228">
          <w:marLeft w:val="640"/>
          <w:marRight w:val="0"/>
          <w:marTop w:val="0"/>
          <w:marBottom w:val="0"/>
          <w:divBdr>
            <w:top w:val="none" w:sz="0" w:space="0" w:color="auto"/>
            <w:left w:val="none" w:sz="0" w:space="0" w:color="auto"/>
            <w:bottom w:val="none" w:sz="0" w:space="0" w:color="auto"/>
            <w:right w:val="none" w:sz="0" w:space="0" w:color="auto"/>
          </w:divBdr>
        </w:div>
        <w:div w:id="1197741308">
          <w:marLeft w:val="640"/>
          <w:marRight w:val="0"/>
          <w:marTop w:val="0"/>
          <w:marBottom w:val="0"/>
          <w:divBdr>
            <w:top w:val="none" w:sz="0" w:space="0" w:color="auto"/>
            <w:left w:val="none" w:sz="0" w:space="0" w:color="auto"/>
            <w:bottom w:val="none" w:sz="0" w:space="0" w:color="auto"/>
            <w:right w:val="none" w:sz="0" w:space="0" w:color="auto"/>
          </w:divBdr>
        </w:div>
        <w:div w:id="539172447">
          <w:marLeft w:val="640"/>
          <w:marRight w:val="0"/>
          <w:marTop w:val="0"/>
          <w:marBottom w:val="0"/>
          <w:divBdr>
            <w:top w:val="none" w:sz="0" w:space="0" w:color="auto"/>
            <w:left w:val="none" w:sz="0" w:space="0" w:color="auto"/>
            <w:bottom w:val="none" w:sz="0" w:space="0" w:color="auto"/>
            <w:right w:val="none" w:sz="0" w:space="0" w:color="auto"/>
          </w:divBdr>
        </w:div>
        <w:div w:id="690491636">
          <w:marLeft w:val="640"/>
          <w:marRight w:val="0"/>
          <w:marTop w:val="0"/>
          <w:marBottom w:val="0"/>
          <w:divBdr>
            <w:top w:val="none" w:sz="0" w:space="0" w:color="auto"/>
            <w:left w:val="none" w:sz="0" w:space="0" w:color="auto"/>
            <w:bottom w:val="none" w:sz="0" w:space="0" w:color="auto"/>
            <w:right w:val="none" w:sz="0" w:space="0" w:color="auto"/>
          </w:divBdr>
        </w:div>
        <w:div w:id="1599486997">
          <w:marLeft w:val="640"/>
          <w:marRight w:val="0"/>
          <w:marTop w:val="0"/>
          <w:marBottom w:val="0"/>
          <w:divBdr>
            <w:top w:val="none" w:sz="0" w:space="0" w:color="auto"/>
            <w:left w:val="none" w:sz="0" w:space="0" w:color="auto"/>
            <w:bottom w:val="none" w:sz="0" w:space="0" w:color="auto"/>
            <w:right w:val="none" w:sz="0" w:space="0" w:color="auto"/>
          </w:divBdr>
        </w:div>
        <w:div w:id="2098137582">
          <w:marLeft w:val="640"/>
          <w:marRight w:val="0"/>
          <w:marTop w:val="0"/>
          <w:marBottom w:val="0"/>
          <w:divBdr>
            <w:top w:val="none" w:sz="0" w:space="0" w:color="auto"/>
            <w:left w:val="none" w:sz="0" w:space="0" w:color="auto"/>
            <w:bottom w:val="none" w:sz="0" w:space="0" w:color="auto"/>
            <w:right w:val="none" w:sz="0" w:space="0" w:color="auto"/>
          </w:divBdr>
        </w:div>
        <w:div w:id="224294218">
          <w:marLeft w:val="640"/>
          <w:marRight w:val="0"/>
          <w:marTop w:val="0"/>
          <w:marBottom w:val="0"/>
          <w:divBdr>
            <w:top w:val="none" w:sz="0" w:space="0" w:color="auto"/>
            <w:left w:val="none" w:sz="0" w:space="0" w:color="auto"/>
            <w:bottom w:val="none" w:sz="0" w:space="0" w:color="auto"/>
            <w:right w:val="none" w:sz="0" w:space="0" w:color="auto"/>
          </w:divBdr>
        </w:div>
        <w:div w:id="1119185807">
          <w:marLeft w:val="640"/>
          <w:marRight w:val="0"/>
          <w:marTop w:val="0"/>
          <w:marBottom w:val="0"/>
          <w:divBdr>
            <w:top w:val="none" w:sz="0" w:space="0" w:color="auto"/>
            <w:left w:val="none" w:sz="0" w:space="0" w:color="auto"/>
            <w:bottom w:val="none" w:sz="0" w:space="0" w:color="auto"/>
            <w:right w:val="none" w:sz="0" w:space="0" w:color="auto"/>
          </w:divBdr>
        </w:div>
        <w:div w:id="1957591356">
          <w:marLeft w:val="640"/>
          <w:marRight w:val="0"/>
          <w:marTop w:val="0"/>
          <w:marBottom w:val="0"/>
          <w:divBdr>
            <w:top w:val="none" w:sz="0" w:space="0" w:color="auto"/>
            <w:left w:val="none" w:sz="0" w:space="0" w:color="auto"/>
            <w:bottom w:val="none" w:sz="0" w:space="0" w:color="auto"/>
            <w:right w:val="none" w:sz="0" w:space="0" w:color="auto"/>
          </w:divBdr>
        </w:div>
      </w:divsChild>
    </w:div>
    <w:div w:id="342897294">
      <w:bodyDiv w:val="1"/>
      <w:marLeft w:val="0"/>
      <w:marRight w:val="0"/>
      <w:marTop w:val="0"/>
      <w:marBottom w:val="0"/>
      <w:divBdr>
        <w:top w:val="none" w:sz="0" w:space="0" w:color="auto"/>
        <w:left w:val="none" w:sz="0" w:space="0" w:color="auto"/>
        <w:bottom w:val="none" w:sz="0" w:space="0" w:color="auto"/>
        <w:right w:val="none" w:sz="0" w:space="0" w:color="auto"/>
      </w:divBdr>
      <w:divsChild>
        <w:div w:id="1747461293">
          <w:marLeft w:val="640"/>
          <w:marRight w:val="0"/>
          <w:marTop w:val="0"/>
          <w:marBottom w:val="0"/>
          <w:divBdr>
            <w:top w:val="none" w:sz="0" w:space="0" w:color="auto"/>
            <w:left w:val="none" w:sz="0" w:space="0" w:color="auto"/>
            <w:bottom w:val="none" w:sz="0" w:space="0" w:color="auto"/>
            <w:right w:val="none" w:sz="0" w:space="0" w:color="auto"/>
          </w:divBdr>
        </w:div>
        <w:div w:id="266470019">
          <w:marLeft w:val="640"/>
          <w:marRight w:val="0"/>
          <w:marTop w:val="0"/>
          <w:marBottom w:val="0"/>
          <w:divBdr>
            <w:top w:val="none" w:sz="0" w:space="0" w:color="auto"/>
            <w:left w:val="none" w:sz="0" w:space="0" w:color="auto"/>
            <w:bottom w:val="none" w:sz="0" w:space="0" w:color="auto"/>
            <w:right w:val="none" w:sz="0" w:space="0" w:color="auto"/>
          </w:divBdr>
        </w:div>
        <w:div w:id="2002275668">
          <w:marLeft w:val="640"/>
          <w:marRight w:val="0"/>
          <w:marTop w:val="0"/>
          <w:marBottom w:val="0"/>
          <w:divBdr>
            <w:top w:val="none" w:sz="0" w:space="0" w:color="auto"/>
            <w:left w:val="none" w:sz="0" w:space="0" w:color="auto"/>
            <w:bottom w:val="none" w:sz="0" w:space="0" w:color="auto"/>
            <w:right w:val="none" w:sz="0" w:space="0" w:color="auto"/>
          </w:divBdr>
        </w:div>
        <w:div w:id="537473375">
          <w:marLeft w:val="640"/>
          <w:marRight w:val="0"/>
          <w:marTop w:val="0"/>
          <w:marBottom w:val="0"/>
          <w:divBdr>
            <w:top w:val="none" w:sz="0" w:space="0" w:color="auto"/>
            <w:left w:val="none" w:sz="0" w:space="0" w:color="auto"/>
            <w:bottom w:val="none" w:sz="0" w:space="0" w:color="auto"/>
            <w:right w:val="none" w:sz="0" w:space="0" w:color="auto"/>
          </w:divBdr>
        </w:div>
        <w:div w:id="509950051">
          <w:marLeft w:val="640"/>
          <w:marRight w:val="0"/>
          <w:marTop w:val="0"/>
          <w:marBottom w:val="0"/>
          <w:divBdr>
            <w:top w:val="none" w:sz="0" w:space="0" w:color="auto"/>
            <w:left w:val="none" w:sz="0" w:space="0" w:color="auto"/>
            <w:bottom w:val="none" w:sz="0" w:space="0" w:color="auto"/>
            <w:right w:val="none" w:sz="0" w:space="0" w:color="auto"/>
          </w:divBdr>
        </w:div>
        <w:div w:id="1244684377">
          <w:marLeft w:val="640"/>
          <w:marRight w:val="0"/>
          <w:marTop w:val="0"/>
          <w:marBottom w:val="0"/>
          <w:divBdr>
            <w:top w:val="none" w:sz="0" w:space="0" w:color="auto"/>
            <w:left w:val="none" w:sz="0" w:space="0" w:color="auto"/>
            <w:bottom w:val="none" w:sz="0" w:space="0" w:color="auto"/>
            <w:right w:val="none" w:sz="0" w:space="0" w:color="auto"/>
          </w:divBdr>
        </w:div>
        <w:div w:id="1571958922">
          <w:marLeft w:val="640"/>
          <w:marRight w:val="0"/>
          <w:marTop w:val="0"/>
          <w:marBottom w:val="0"/>
          <w:divBdr>
            <w:top w:val="none" w:sz="0" w:space="0" w:color="auto"/>
            <w:left w:val="none" w:sz="0" w:space="0" w:color="auto"/>
            <w:bottom w:val="none" w:sz="0" w:space="0" w:color="auto"/>
            <w:right w:val="none" w:sz="0" w:space="0" w:color="auto"/>
          </w:divBdr>
        </w:div>
        <w:div w:id="1180587836">
          <w:marLeft w:val="640"/>
          <w:marRight w:val="0"/>
          <w:marTop w:val="0"/>
          <w:marBottom w:val="0"/>
          <w:divBdr>
            <w:top w:val="none" w:sz="0" w:space="0" w:color="auto"/>
            <w:left w:val="none" w:sz="0" w:space="0" w:color="auto"/>
            <w:bottom w:val="none" w:sz="0" w:space="0" w:color="auto"/>
            <w:right w:val="none" w:sz="0" w:space="0" w:color="auto"/>
          </w:divBdr>
        </w:div>
        <w:div w:id="939067651">
          <w:marLeft w:val="640"/>
          <w:marRight w:val="0"/>
          <w:marTop w:val="0"/>
          <w:marBottom w:val="0"/>
          <w:divBdr>
            <w:top w:val="none" w:sz="0" w:space="0" w:color="auto"/>
            <w:left w:val="none" w:sz="0" w:space="0" w:color="auto"/>
            <w:bottom w:val="none" w:sz="0" w:space="0" w:color="auto"/>
            <w:right w:val="none" w:sz="0" w:space="0" w:color="auto"/>
          </w:divBdr>
        </w:div>
        <w:div w:id="1014839089">
          <w:marLeft w:val="640"/>
          <w:marRight w:val="0"/>
          <w:marTop w:val="0"/>
          <w:marBottom w:val="0"/>
          <w:divBdr>
            <w:top w:val="none" w:sz="0" w:space="0" w:color="auto"/>
            <w:left w:val="none" w:sz="0" w:space="0" w:color="auto"/>
            <w:bottom w:val="none" w:sz="0" w:space="0" w:color="auto"/>
            <w:right w:val="none" w:sz="0" w:space="0" w:color="auto"/>
          </w:divBdr>
        </w:div>
        <w:div w:id="1506434322">
          <w:marLeft w:val="640"/>
          <w:marRight w:val="0"/>
          <w:marTop w:val="0"/>
          <w:marBottom w:val="0"/>
          <w:divBdr>
            <w:top w:val="none" w:sz="0" w:space="0" w:color="auto"/>
            <w:left w:val="none" w:sz="0" w:space="0" w:color="auto"/>
            <w:bottom w:val="none" w:sz="0" w:space="0" w:color="auto"/>
            <w:right w:val="none" w:sz="0" w:space="0" w:color="auto"/>
          </w:divBdr>
        </w:div>
        <w:div w:id="405691854">
          <w:marLeft w:val="640"/>
          <w:marRight w:val="0"/>
          <w:marTop w:val="0"/>
          <w:marBottom w:val="0"/>
          <w:divBdr>
            <w:top w:val="none" w:sz="0" w:space="0" w:color="auto"/>
            <w:left w:val="none" w:sz="0" w:space="0" w:color="auto"/>
            <w:bottom w:val="none" w:sz="0" w:space="0" w:color="auto"/>
            <w:right w:val="none" w:sz="0" w:space="0" w:color="auto"/>
          </w:divBdr>
        </w:div>
        <w:div w:id="1554073748">
          <w:marLeft w:val="640"/>
          <w:marRight w:val="0"/>
          <w:marTop w:val="0"/>
          <w:marBottom w:val="0"/>
          <w:divBdr>
            <w:top w:val="none" w:sz="0" w:space="0" w:color="auto"/>
            <w:left w:val="none" w:sz="0" w:space="0" w:color="auto"/>
            <w:bottom w:val="none" w:sz="0" w:space="0" w:color="auto"/>
            <w:right w:val="none" w:sz="0" w:space="0" w:color="auto"/>
          </w:divBdr>
        </w:div>
        <w:div w:id="1775126657">
          <w:marLeft w:val="640"/>
          <w:marRight w:val="0"/>
          <w:marTop w:val="0"/>
          <w:marBottom w:val="0"/>
          <w:divBdr>
            <w:top w:val="none" w:sz="0" w:space="0" w:color="auto"/>
            <w:left w:val="none" w:sz="0" w:space="0" w:color="auto"/>
            <w:bottom w:val="none" w:sz="0" w:space="0" w:color="auto"/>
            <w:right w:val="none" w:sz="0" w:space="0" w:color="auto"/>
          </w:divBdr>
        </w:div>
        <w:div w:id="177280955">
          <w:marLeft w:val="640"/>
          <w:marRight w:val="0"/>
          <w:marTop w:val="0"/>
          <w:marBottom w:val="0"/>
          <w:divBdr>
            <w:top w:val="none" w:sz="0" w:space="0" w:color="auto"/>
            <w:left w:val="none" w:sz="0" w:space="0" w:color="auto"/>
            <w:bottom w:val="none" w:sz="0" w:space="0" w:color="auto"/>
            <w:right w:val="none" w:sz="0" w:space="0" w:color="auto"/>
          </w:divBdr>
        </w:div>
        <w:div w:id="1693266993">
          <w:marLeft w:val="640"/>
          <w:marRight w:val="0"/>
          <w:marTop w:val="0"/>
          <w:marBottom w:val="0"/>
          <w:divBdr>
            <w:top w:val="none" w:sz="0" w:space="0" w:color="auto"/>
            <w:left w:val="none" w:sz="0" w:space="0" w:color="auto"/>
            <w:bottom w:val="none" w:sz="0" w:space="0" w:color="auto"/>
            <w:right w:val="none" w:sz="0" w:space="0" w:color="auto"/>
          </w:divBdr>
        </w:div>
        <w:div w:id="1126892374">
          <w:marLeft w:val="640"/>
          <w:marRight w:val="0"/>
          <w:marTop w:val="0"/>
          <w:marBottom w:val="0"/>
          <w:divBdr>
            <w:top w:val="none" w:sz="0" w:space="0" w:color="auto"/>
            <w:left w:val="none" w:sz="0" w:space="0" w:color="auto"/>
            <w:bottom w:val="none" w:sz="0" w:space="0" w:color="auto"/>
            <w:right w:val="none" w:sz="0" w:space="0" w:color="auto"/>
          </w:divBdr>
        </w:div>
        <w:div w:id="21783572">
          <w:marLeft w:val="640"/>
          <w:marRight w:val="0"/>
          <w:marTop w:val="0"/>
          <w:marBottom w:val="0"/>
          <w:divBdr>
            <w:top w:val="none" w:sz="0" w:space="0" w:color="auto"/>
            <w:left w:val="none" w:sz="0" w:space="0" w:color="auto"/>
            <w:bottom w:val="none" w:sz="0" w:space="0" w:color="auto"/>
            <w:right w:val="none" w:sz="0" w:space="0" w:color="auto"/>
          </w:divBdr>
        </w:div>
        <w:div w:id="2078630521">
          <w:marLeft w:val="640"/>
          <w:marRight w:val="0"/>
          <w:marTop w:val="0"/>
          <w:marBottom w:val="0"/>
          <w:divBdr>
            <w:top w:val="none" w:sz="0" w:space="0" w:color="auto"/>
            <w:left w:val="none" w:sz="0" w:space="0" w:color="auto"/>
            <w:bottom w:val="none" w:sz="0" w:space="0" w:color="auto"/>
            <w:right w:val="none" w:sz="0" w:space="0" w:color="auto"/>
          </w:divBdr>
        </w:div>
        <w:div w:id="1712728867">
          <w:marLeft w:val="640"/>
          <w:marRight w:val="0"/>
          <w:marTop w:val="0"/>
          <w:marBottom w:val="0"/>
          <w:divBdr>
            <w:top w:val="none" w:sz="0" w:space="0" w:color="auto"/>
            <w:left w:val="none" w:sz="0" w:space="0" w:color="auto"/>
            <w:bottom w:val="none" w:sz="0" w:space="0" w:color="auto"/>
            <w:right w:val="none" w:sz="0" w:space="0" w:color="auto"/>
          </w:divBdr>
        </w:div>
        <w:div w:id="1599560056">
          <w:marLeft w:val="640"/>
          <w:marRight w:val="0"/>
          <w:marTop w:val="0"/>
          <w:marBottom w:val="0"/>
          <w:divBdr>
            <w:top w:val="none" w:sz="0" w:space="0" w:color="auto"/>
            <w:left w:val="none" w:sz="0" w:space="0" w:color="auto"/>
            <w:bottom w:val="none" w:sz="0" w:space="0" w:color="auto"/>
            <w:right w:val="none" w:sz="0" w:space="0" w:color="auto"/>
          </w:divBdr>
        </w:div>
        <w:div w:id="1886524770">
          <w:marLeft w:val="640"/>
          <w:marRight w:val="0"/>
          <w:marTop w:val="0"/>
          <w:marBottom w:val="0"/>
          <w:divBdr>
            <w:top w:val="none" w:sz="0" w:space="0" w:color="auto"/>
            <w:left w:val="none" w:sz="0" w:space="0" w:color="auto"/>
            <w:bottom w:val="none" w:sz="0" w:space="0" w:color="auto"/>
            <w:right w:val="none" w:sz="0" w:space="0" w:color="auto"/>
          </w:divBdr>
        </w:div>
        <w:div w:id="1795634414">
          <w:marLeft w:val="640"/>
          <w:marRight w:val="0"/>
          <w:marTop w:val="0"/>
          <w:marBottom w:val="0"/>
          <w:divBdr>
            <w:top w:val="none" w:sz="0" w:space="0" w:color="auto"/>
            <w:left w:val="none" w:sz="0" w:space="0" w:color="auto"/>
            <w:bottom w:val="none" w:sz="0" w:space="0" w:color="auto"/>
            <w:right w:val="none" w:sz="0" w:space="0" w:color="auto"/>
          </w:divBdr>
        </w:div>
        <w:div w:id="817067863">
          <w:marLeft w:val="640"/>
          <w:marRight w:val="0"/>
          <w:marTop w:val="0"/>
          <w:marBottom w:val="0"/>
          <w:divBdr>
            <w:top w:val="none" w:sz="0" w:space="0" w:color="auto"/>
            <w:left w:val="none" w:sz="0" w:space="0" w:color="auto"/>
            <w:bottom w:val="none" w:sz="0" w:space="0" w:color="auto"/>
            <w:right w:val="none" w:sz="0" w:space="0" w:color="auto"/>
          </w:divBdr>
        </w:div>
        <w:div w:id="2019842581">
          <w:marLeft w:val="640"/>
          <w:marRight w:val="0"/>
          <w:marTop w:val="0"/>
          <w:marBottom w:val="0"/>
          <w:divBdr>
            <w:top w:val="none" w:sz="0" w:space="0" w:color="auto"/>
            <w:left w:val="none" w:sz="0" w:space="0" w:color="auto"/>
            <w:bottom w:val="none" w:sz="0" w:space="0" w:color="auto"/>
            <w:right w:val="none" w:sz="0" w:space="0" w:color="auto"/>
          </w:divBdr>
        </w:div>
        <w:div w:id="59405383">
          <w:marLeft w:val="640"/>
          <w:marRight w:val="0"/>
          <w:marTop w:val="0"/>
          <w:marBottom w:val="0"/>
          <w:divBdr>
            <w:top w:val="none" w:sz="0" w:space="0" w:color="auto"/>
            <w:left w:val="none" w:sz="0" w:space="0" w:color="auto"/>
            <w:bottom w:val="none" w:sz="0" w:space="0" w:color="auto"/>
            <w:right w:val="none" w:sz="0" w:space="0" w:color="auto"/>
          </w:divBdr>
        </w:div>
        <w:div w:id="1698849835">
          <w:marLeft w:val="640"/>
          <w:marRight w:val="0"/>
          <w:marTop w:val="0"/>
          <w:marBottom w:val="0"/>
          <w:divBdr>
            <w:top w:val="none" w:sz="0" w:space="0" w:color="auto"/>
            <w:left w:val="none" w:sz="0" w:space="0" w:color="auto"/>
            <w:bottom w:val="none" w:sz="0" w:space="0" w:color="auto"/>
            <w:right w:val="none" w:sz="0" w:space="0" w:color="auto"/>
          </w:divBdr>
        </w:div>
        <w:div w:id="1687629966">
          <w:marLeft w:val="640"/>
          <w:marRight w:val="0"/>
          <w:marTop w:val="0"/>
          <w:marBottom w:val="0"/>
          <w:divBdr>
            <w:top w:val="none" w:sz="0" w:space="0" w:color="auto"/>
            <w:left w:val="none" w:sz="0" w:space="0" w:color="auto"/>
            <w:bottom w:val="none" w:sz="0" w:space="0" w:color="auto"/>
            <w:right w:val="none" w:sz="0" w:space="0" w:color="auto"/>
          </w:divBdr>
        </w:div>
        <w:div w:id="1126198117">
          <w:marLeft w:val="640"/>
          <w:marRight w:val="0"/>
          <w:marTop w:val="0"/>
          <w:marBottom w:val="0"/>
          <w:divBdr>
            <w:top w:val="none" w:sz="0" w:space="0" w:color="auto"/>
            <w:left w:val="none" w:sz="0" w:space="0" w:color="auto"/>
            <w:bottom w:val="none" w:sz="0" w:space="0" w:color="auto"/>
            <w:right w:val="none" w:sz="0" w:space="0" w:color="auto"/>
          </w:divBdr>
        </w:div>
        <w:div w:id="391075986">
          <w:marLeft w:val="640"/>
          <w:marRight w:val="0"/>
          <w:marTop w:val="0"/>
          <w:marBottom w:val="0"/>
          <w:divBdr>
            <w:top w:val="none" w:sz="0" w:space="0" w:color="auto"/>
            <w:left w:val="none" w:sz="0" w:space="0" w:color="auto"/>
            <w:bottom w:val="none" w:sz="0" w:space="0" w:color="auto"/>
            <w:right w:val="none" w:sz="0" w:space="0" w:color="auto"/>
          </w:divBdr>
        </w:div>
        <w:div w:id="1990134684">
          <w:marLeft w:val="640"/>
          <w:marRight w:val="0"/>
          <w:marTop w:val="0"/>
          <w:marBottom w:val="0"/>
          <w:divBdr>
            <w:top w:val="none" w:sz="0" w:space="0" w:color="auto"/>
            <w:left w:val="none" w:sz="0" w:space="0" w:color="auto"/>
            <w:bottom w:val="none" w:sz="0" w:space="0" w:color="auto"/>
            <w:right w:val="none" w:sz="0" w:space="0" w:color="auto"/>
          </w:divBdr>
        </w:div>
        <w:div w:id="2038041331">
          <w:marLeft w:val="640"/>
          <w:marRight w:val="0"/>
          <w:marTop w:val="0"/>
          <w:marBottom w:val="0"/>
          <w:divBdr>
            <w:top w:val="none" w:sz="0" w:space="0" w:color="auto"/>
            <w:left w:val="none" w:sz="0" w:space="0" w:color="auto"/>
            <w:bottom w:val="none" w:sz="0" w:space="0" w:color="auto"/>
            <w:right w:val="none" w:sz="0" w:space="0" w:color="auto"/>
          </w:divBdr>
        </w:div>
        <w:div w:id="131991082">
          <w:marLeft w:val="640"/>
          <w:marRight w:val="0"/>
          <w:marTop w:val="0"/>
          <w:marBottom w:val="0"/>
          <w:divBdr>
            <w:top w:val="none" w:sz="0" w:space="0" w:color="auto"/>
            <w:left w:val="none" w:sz="0" w:space="0" w:color="auto"/>
            <w:bottom w:val="none" w:sz="0" w:space="0" w:color="auto"/>
            <w:right w:val="none" w:sz="0" w:space="0" w:color="auto"/>
          </w:divBdr>
        </w:div>
        <w:div w:id="46955612">
          <w:marLeft w:val="640"/>
          <w:marRight w:val="0"/>
          <w:marTop w:val="0"/>
          <w:marBottom w:val="0"/>
          <w:divBdr>
            <w:top w:val="none" w:sz="0" w:space="0" w:color="auto"/>
            <w:left w:val="none" w:sz="0" w:space="0" w:color="auto"/>
            <w:bottom w:val="none" w:sz="0" w:space="0" w:color="auto"/>
            <w:right w:val="none" w:sz="0" w:space="0" w:color="auto"/>
          </w:divBdr>
        </w:div>
        <w:div w:id="1916620020">
          <w:marLeft w:val="640"/>
          <w:marRight w:val="0"/>
          <w:marTop w:val="0"/>
          <w:marBottom w:val="0"/>
          <w:divBdr>
            <w:top w:val="none" w:sz="0" w:space="0" w:color="auto"/>
            <w:left w:val="none" w:sz="0" w:space="0" w:color="auto"/>
            <w:bottom w:val="none" w:sz="0" w:space="0" w:color="auto"/>
            <w:right w:val="none" w:sz="0" w:space="0" w:color="auto"/>
          </w:divBdr>
        </w:div>
        <w:div w:id="1489007905">
          <w:marLeft w:val="640"/>
          <w:marRight w:val="0"/>
          <w:marTop w:val="0"/>
          <w:marBottom w:val="0"/>
          <w:divBdr>
            <w:top w:val="none" w:sz="0" w:space="0" w:color="auto"/>
            <w:left w:val="none" w:sz="0" w:space="0" w:color="auto"/>
            <w:bottom w:val="none" w:sz="0" w:space="0" w:color="auto"/>
            <w:right w:val="none" w:sz="0" w:space="0" w:color="auto"/>
          </w:divBdr>
        </w:div>
      </w:divsChild>
    </w:div>
    <w:div w:id="346367039">
      <w:bodyDiv w:val="1"/>
      <w:marLeft w:val="0"/>
      <w:marRight w:val="0"/>
      <w:marTop w:val="0"/>
      <w:marBottom w:val="0"/>
      <w:divBdr>
        <w:top w:val="none" w:sz="0" w:space="0" w:color="auto"/>
        <w:left w:val="none" w:sz="0" w:space="0" w:color="auto"/>
        <w:bottom w:val="none" w:sz="0" w:space="0" w:color="auto"/>
        <w:right w:val="none" w:sz="0" w:space="0" w:color="auto"/>
      </w:divBdr>
      <w:divsChild>
        <w:div w:id="532573660">
          <w:marLeft w:val="640"/>
          <w:marRight w:val="0"/>
          <w:marTop w:val="0"/>
          <w:marBottom w:val="0"/>
          <w:divBdr>
            <w:top w:val="none" w:sz="0" w:space="0" w:color="auto"/>
            <w:left w:val="none" w:sz="0" w:space="0" w:color="auto"/>
            <w:bottom w:val="none" w:sz="0" w:space="0" w:color="auto"/>
            <w:right w:val="none" w:sz="0" w:space="0" w:color="auto"/>
          </w:divBdr>
        </w:div>
        <w:div w:id="1143812255">
          <w:marLeft w:val="640"/>
          <w:marRight w:val="0"/>
          <w:marTop w:val="0"/>
          <w:marBottom w:val="0"/>
          <w:divBdr>
            <w:top w:val="none" w:sz="0" w:space="0" w:color="auto"/>
            <w:left w:val="none" w:sz="0" w:space="0" w:color="auto"/>
            <w:bottom w:val="none" w:sz="0" w:space="0" w:color="auto"/>
            <w:right w:val="none" w:sz="0" w:space="0" w:color="auto"/>
          </w:divBdr>
        </w:div>
        <w:div w:id="1598053715">
          <w:marLeft w:val="640"/>
          <w:marRight w:val="0"/>
          <w:marTop w:val="0"/>
          <w:marBottom w:val="0"/>
          <w:divBdr>
            <w:top w:val="none" w:sz="0" w:space="0" w:color="auto"/>
            <w:left w:val="none" w:sz="0" w:space="0" w:color="auto"/>
            <w:bottom w:val="none" w:sz="0" w:space="0" w:color="auto"/>
            <w:right w:val="none" w:sz="0" w:space="0" w:color="auto"/>
          </w:divBdr>
        </w:div>
        <w:div w:id="1332678214">
          <w:marLeft w:val="640"/>
          <w:marRight w:val="0"/>
          <w:marTop w:val="0"/>
          <w:marBottom w:val="0"/>
          <w:divBdr>
            <w:top w:val="none" w:sz="0" w:space="0" w:color="auto"/>
            <w:left w:val="none" w:sz="0" w:space="0" w:color="auto"/>
            <w:bottom w:val="none" w:sz="0" w:space="0" w:color="auto"/>
            <w:right w:val="none" w:sz="0" w:space="0" w:color="auto"/>
          </w:divBdr>
        </w:div>
        <w:div w:id="672336549">
          <w:marLeft w:val="640"/>
          <w:marRight w:val="0"/>
          <w:marTop w:val="0"/>
          <w:marBottom w:val="0"/>
          <w:divBdr>
            <w:top w:val="none" w:sz="0" w:space="0" w:color="auto"/>
            <w:left w:val="none" w:sz="0" w:space="0" w:color="auto"/>
            <w:bottom w:val="none" w:sz="0" w:space="0" w:color="auto"/>
            <w:right w:val="none" w:sz="0" w:space="0" w:color="auto"/>
          </w:divBdr>
        </w:div>
        <w:div w:id="1648316232">
          <w:marLeft w:val="640"/>
          <w:marRight w:val="0"/>
          <w:marTop w:val="0"/>
          <w:marBottom w:val="0"/>
          <w:divBdr>
            <w:top w:val="none" w:sz="0" w:space="0" w:color="auto"/>
            <w:left w:val="none" w:sz="0" w:space="0" w:color="auto"/>
            <w:bottom w:val="none" w:sz="0" w:space="0" w:color="auto"/>
            <w:right w:val="none" w:sz="0" w:space="0" w:color="auto"/>
          </w:divBdr>
        </w:div>
        <w:div w:id="495465232">
          <w:marLeft w:val="640"/>
          <w:marRight w:val="0"/>
          <w:marTop w:val="0"/>
          <w:marBottom w:val="0"/>
          <w:divBdr>
            <w:top w:val="none" w:sz="0" w:space="0" w:color="auto"/>
            <w:left w:val="none" w:sz="0" w:space="0" w:color="auto"/>
            <w:bottom w:val="none" w:sz="0" w:space="0" w:color="auto"/>
            <w:right w:val="none" w:sz="0" w:space="0" w:color="auto"/>
          </w:divBdr>
        </w:div>
        <w:div w:id="1896115569">
          <w:marLeft w:val="640"/>
          <w:marRight w:val="0"/>
          <w:marTop w:val="0"/>
          <w:marBottom w:val="0"/>
          <w:divBdr>
            <w:top w:val="none" w:sz="0" w:space="0" w:color="auto"/>
            <w:left w:val="none" w:sz="0" w:space="0" w:color="auto"/>
            <w:bottom w:val="none" w:sz="0" w:space="0" w:color="auto"/>
            <w:right w:val="none" w:sz="0" w:space="0" w:color="auto"/>
          </w:divBdr>
        </w:div>
        <w:div w:id="658192294">
          <w:marLeft w:val="640"/>
          <w:marRight w:val="0"/>
          <w:marTop w:val="0"/>
          <w:marBottom w:val="0"/>
          <w:divBdr>
            <w:top w:val="none" w:sz="0" w:space="0" w:color="auto"/>
            <w:left w:val="none" w:sz="0" w:space="0" w:color="auto"/>
            <w:bottom w:val="none" w:sz="0" w:space="0" w:color="auto"/>
            <w:right w:val="none" w:sz="0" w:space="0" w:color="auto"/>
          </w:divBdr>
        </w:div>
        <w:div w:id="1862667482">
          <w:marLeft w:val="640"/>
          <w:marRight w:val="0"/>
          <w:marTop w:val="0"/>
          <w:marBottom w:val="0"/>
          <w:divBdr>
            <w:top w:val="none" w:sz="0" w:space="0" w:color="auto"/>
            <w:left w:val="none" w:sz="0" w:space="0" w:color="auto"/>
            <w:bottom w:val="none" w:sz="0" w:space="0" w:color="auto"/>
            <w:right w:val="none" w:sz="0" w:space="0" w:color="auto"/>
          </w:divBdr>
        </w:div>
        <w:div w:id="338778889">
          <w:marLeft w:val="640"/>
          <w:marRight w:val="0"/>
          <w:marTop w:val="0"/>
          <w:marBottom w:val="0"/>
          <w:divBdr>
            <w:top w:val="none" w:sz="0" w:space="0" w:color="auto"/>
            <w:left w:val="none" w:sz="0" w:space="0" w:color="auto"/>
            <w:bottom w:val="none" w:sz="0" w:space="0" w:color="auto"/>
            <w:right w:val="none" w:sz="0" w:space="0" w:color="auto"/>
          </w:divBdr>
        </w:div>
        <w:div w:id="452138305">
          <w:marLeft w:val="640"/>
          <w:marRight w:val="0"/>
          <w:marTop w:val="0"/>
          <w:marBottom w:val="0"/>
          <w:divBdr>
            <w:top w:val="none" w:sz="0" w:space="0" w:color="auto"/>
            <w:left w:val="none" w:sz="0" w:space="0" w:color="auto"/>
            <w:bottom w:val="none" w:sz="0" w:space="0" w:color="auto"/>
            <w:right w:val="none" w:sz="0" w:space="0" w:color="auto"/>
          </w:divBdr>
        </w:div>
        <w:div w:id="2022318578">
          <w:marLeft w:val="640"/>
          <w:marRight w:val="0"/>
          <w:marTop w:val="0"/>
          <w:marBottom w:val="0"/>
          <w:divBdr>
            <w:top w:val="none" w:sz="0" w:space="0" w:color="auto"/>
            <w:left w:val="none" w:sz="0" w:space="0" w:color="auto"/>
            <w:bottom w:val="none" w:sz="0" w:space="0" w:color="auto"/>
            <w:right w:val="none" w:sz="0" w:space="0" w:color="auto"/>
          </w:divBdr>
        </w:div>
        <w:div w:id="1405031559">
          <w:marLeft w:val="640"/>
          <w:marRight w:val="0"/>
          <w:marTop w:val="0"/>
          <w:marBottom w:val="0"/>
          <w:divBdr>
            <w:top w:val="none" w:sz="0" w:space="0" w:color="auto"/>
            <w:left w:val="none" w:sz="0" w:space="0" w:color="auto"/>
            <w:bottom w:val="none" w:sz="0" w:space="0" w:color="auto"/>
            <w:right w:val="none" w:sz="0" w:space="0" w:color="auto"/>
          </w:divBdr>
        </w:div>
        <w:div w:id="2140148025">
          <w:marLeft w:val="640"/>
          <w:marRight w:val="0"/>
          <w:marTop w:val="0"/>
          <w:marBottom w:val="0"/>
          <w:divBdr>
            <w:top w:val="none" w:sz="0" w:space="0" w:color="auto"/>
            <w:left w:val="none" w:sz="0" w:space="0" w:color="auto"/>
            <w:bottom w:val="none" w:sz="0" w:space="0" w:color="auto"/>
            <w:right w:val="none" w:sz="0" w:space="0" w:color="auto"/>
          </w:divBdr>
        </w:div>
        <w:div w:id="1385174857">
          <w:marLeft w:val="640"/>
          <w:marRight w:val="0"/>
          <w:marTop w:val="0"/>
          <w:marBottom w:val="0"/>
          <w:divBdr>
            <w:top w:val="none" w:sz="0" w:space="0" w:color="auto"/>
            <w:left w:val="none" w:sz="0" w:space="0" w:color="auto"/>
            <w:bottom w:val="none" w:sz="0" w:space="0" w:color="auto"/>
            <w:right w:val="none" w:sz="0" w:space="0" w:color="auto"/>
          </w:divBdr>
        </w:div>
        <w:div w:id="1441797199">
          <w:marLeft w:val="640"/>
          <w:marRight w:val="0"/>
          <w:marTop w:val="0"/>
          <w:marBottom w:val="0"/>
          <w:divBdr>
            <w:top w:val="none" w:sz="0" w:space="0" w:color="auto"/>
            <w:left w:val="none" w:sz="0" w:space="0" w:color="auto"/>
            <w:bottom w:val="none" w:sz="0" w:space="0" w:color="auto"/>
            <w:right w:val="none" w:sz="0" w:space="0" w:color="auto"/>
          </w:divBdr>
        </w:div>
        <w:div w:id="363143765">
          <w:marLeft w:val="640"/>
          <w:marRight w:val="0"/>
          <w:marTop w:val="0"/>
          <w:marBottom w:val="0"/>
          <w:divBdr>
            <w:top w:val="none" w:sz="0" w:space="0" w:color="auto"/>
            <w:left w:val="none" w:sz="0" w:space="0" w:color="auto"/>
            <w:bottom w:val="none" w:sz="0" w:space="0" w:color="auto"/>
            <w:right w:val="none" w:sz="0" w:space="0" w:color="auto"/>
          </w:divBdr>
        </w:div>
        <w:div w:id="884948632">
          <w:marLeft w:val="640"/>
          <w:marRight w:val="0"/>
          <w:marTop w:val="0"/>
          <w:marBottom w:val="0"/>
          <w:divBdr>
            <w:top w:val="none" w:sz="0" w:space="0" w:color="auto"/>
            <w:left w:val="none" w:sz="0" w:space="0" w:color="auto"/>
            <w:bottom w:val="none" w:sz="0" w:space="0" w:color="auto"/>
            <w:right w:val="none" w:sz="0" w:space="0" w:color="auto"/>
          </w:divBdr>
        </w:div>
        <w:div w:id="1732266250">
          <w:marLeft w:val="640"/>
          <w:marRight w:val="0"/>
          <w:marTop w:val="0"/>
          <w:marBottom w:val="0"/>
          <w:divBdr>
            <w:top w:val="none" w:sz="0" w:space="0" w:color="auto"/>
            <w:left w:val="none" w:sz="0" w:space="0" w:color="auto"/>
            <w:bottom w:val="none" w:sz="0" w:space="0" w:color="auto"/>
            <w:right w:val="none" w:sz="0" w:space="0" w:color="auto"/>
          </w:divBdr>
        </w:div>
        <w:div w:id="615066242">
          <w:marLeft w:val="640"/>
          <w:marRight w:val="0"/>
          <w:marTop w:val="0"/>
          <w:marBottom w:val="0"/>
          <w:divBdr>
            <w:top w:val="none" w:sz="0" w:space="0" w:color="auto"/>
            <w:left w:val="none" w:sz="0" w:space="0" w:color="auto"/>
            <w:bottom w:val="none" w:sz="0" w:space="0" w:color="auto"/>
            <w:right w:val="none" w:sz="0" w:space="0" w:color="auto"/>
          </w:divBdr>
        </w:div>
        <w:div w:id="1250888084">
          <w:marLeft w:val="640"/>
          <w:marRight w:val="0"/>
          <w:marTop w:val="0"/>
          <w:marBottom w:val="0"/>
          <w:divBdr>
            <w:top w:val="none" w:sz="0" w:space="0" w:color="auto"/>
            <w:left w:val="none" w:sz="0" w:space="0" w:color="auto"/>
            <w:bottom w:val="none" w:sz="0" w:space="0" w:color="auto"/>
            <w:right w:val="none" w:sz="0" w:space="0" w:color="auto"/>
          </w:divBdr>
        </w:div>
        <w:div w:id="2014143522">
          <w:marLeft w:val="640"/>
          <w:marRight w:val="0"/>
          <w:marTop w:val="0"/>
          <w:marBottom w:val="0"/>
          <w:divBdr>
            <w:top w:val="none" w:sz="0" w:space="0" w:color="auto"/>
            <w:left w:val="none" w:sz="0" w:space="0" w:color="auto"/>
            <w:bottom w:val="none" w:sz="0" w:space="0" w:color="auto"/>
            <w:right w:val="none" w:sz="0" w:space="0" w:color="auto"/>
          </w:divBdr>
        </w:div>
        <w:div w:id="319306672">
          <w:marLeft w:val="640"/>
          <w:marRight w:val="0"/>
          <w:marTop w:val="0"/>
          <w:marBottom w:val="0"/>
          <w:divBdr>
            <w:top w:val="none" w:sz="0" w:space="0" w:color="auto"/>
            <w:left w:val="none" w:sz="0" w:space="0" w:color="auto"/>
            <w:bottom w:val="none" w:sz="0" w:space="0" w:color="auto"/>
            <w:right w:val="none" w:sz="0" w:space="0" w:color="auto"/>
          </w:divBdr>
        </w:div>
        <w:div w:id="1792283730">
          <w:marLeft w:val="640"/>
          <w:marRight w:val="0"/>
          <w:marTop w:val="0"/>
          <w:marBottom w:val="0"/>
          <w:divBdr>
            <w:top w:val="none" w:sz="0" w:space="0" w:color="auto"/>
            <w:left w:val="none" w:sz="0" w:space="0" w:color="auto"/>
            <w:bottom w:val="none" w:sz="0" w:space="0" w:color="auto"/>
            <w:right w:val="none" w:sz="0" w:space="0" w:color="auto"/>
          </w:divBdr>
        </w:div>
        <w:div w:id="693462187">
          <w:marLeft w:val="640"/>
          <w:marRight w:val="0"/>
          <w:marTop w:val="0"/>
          <w:marBottom w:val="0"/>
          <w:divBdr>
            <w:top w:val="none" w:sz="0" w:space="0" w:color="auto"/>
            <w:left w:val="none" w:sz="0" w:space="0" w:color="auto"/>
            <w:bottom w:val="none" w:sz="0" w:space="0" w:color="auto"/>
            <w:right w:val="none" w:sz="0" w:space="0" w:color="auto"/>
          </w:divBdr>
        </w:div>
        <w:div w:id="157769886">
          <w:marLeft w:val="640"/>
          <w:marRight w:val="0"/>
          <w:marTop w:val="0"/>
          <w:marBottom w:val="0"/>
          <w:divBdr>
            <w:top w:val="none" w:sz="0" w:space="0" w:color="auto"/>
            <w:left w:val="none" w:sz="0" w:space="0" w:color="auto"/>
            <w:bottom w:val="none" w:sz="0" w:space="0" w:color="auto"/>
            <w:right w:val="none" w:sz="0" w:space="0" w:color="auto"/>
          </w:divBdr>
        </w:div>
        <w:div w:id="927270920">
          <w:marLeft w:val="640"/>
          <w:marRight w:val="0"/>
          <w:marTop w:val="0"/>
          <w:marBottom w:val="0"/>
          <w:divBdr>
            <w:top w:val="none" w:sz="0" w:space="0" w:color="auto"/>
            <w:left w:val="none" w:sz="0" w:space="0" w:color="auto"/>
            <w:bottom w:val="none" w:sz="0" w:space="0" w:color="auto"/>
            <w:right w:val="none" w:sz="0" w:space="0" w:color="auto"/>
          </w:divBdr>
        </w:div>
        <w:div w:id="889614128">
          <w:marLeft w:val="640"/>
          <w:marRight w:val="0"/>
          <w:marTop w:val="0"/>
          <w:marBottom w:val="0"/>
          <w:divBdr>
            <w:top w:val="none" w:sz="0" w:space="0" w:color="auto"/>
            <w:left w:val="none" w:sz="0" w:space="0" w:color="auto"/>
            <w:bottom w:val="none" w:sz="0" w:space="0" w:color="auto"/>
            <w:right w:val="none" w:sz="0" w:space="0" w:color="auto"/>
          </w:divBdr>
        </w:div>
        <w:div w:id="1077244936">
          <w:marLeft w:val="640"/>
          <w:marRight w:val="0"/>
          <w:marTop w:val="0"/>
          <w:marBottom w:val="0"/>
          <w:divBdr>
            <w:top w:val="none" w:sz="0" w:space="0" w:color="auto"/>
            <w:left w:val="none" w:sz="0" w:space="0" w:color="auto"/>
            <w:bottom w:val="none" w:sz="0" w:space="0" w:color="auto"/>
            <w:right w:val="none" w:sz="0" w:space="0" w:color="auto"/>
          </w:divBdr>
        </w:div>
        <w:div w:id="14772383">
          <w:marLeft w:val="640"/>
          <w:marRight w:val="0"/>
          <w:marTop w:val="0"/>
          <w:marBottom w:val="0"/>
          <w:divBdr>
            <w:top w:val="none" w:sz="0" w:space="0" w:color="auto"/>
            <w:left w:val="none" w:sz="0" w:space="0" w:color="auto"/>
            <w:bottom w:val="none" w:sz="0" w:space="0" w:color="auto"/>
            <w:right w:val="none" w:sz="0" w:space="0" w:color="auto"/>
          </w:divBdr>
        </w:div>
        <w:div w:id="890070516">
          <w:marLeft w:val="640"/>
          <w:marRight w:val="0"/>
          <w:marTop w:val="0"/>
          <w:marBottom w:val="0"/>
          <w:divBdr>
            <w:top w:val="none" w:sz="0" w:space="0" w:color="auto"/>
            <w:left w:val="none" w:sz="0" w:space="0" w:color="auto"/>
            <w:bottom w:val="none" w:sz="0" w:space="0" w:color="auto"/>
            <w:right w:val="none" w:sz="0" w:space="0" w:color="auto"/>
          </w:divBdr>
        </w:div>
        <w:div w:id="1660382837">
          <w:marLeft w:val="640"/>
          <w:marRight w:val="0"/>
          <w:marTop w:val="0"/>
          <w:marBottom w:val="0"/>
          <w:divBdr>
            <w:top w:val="none" w:sz="0" w:space="0" w:color="auto"/>
            <w:left w:val="none" w:sz="0" w:space="0" w:color="auto"/>
            <w:bottom w:val="none" w:sz="0" w:space="0" w:color="auto"/>
            <w:right w:val="none" w:sz="0" w:space="0" w:color="auto"/>
          </w:divBdr>
        </w:div>
        <w:div w:id="750156020">
          <w:marLeft w:val="640"/>
          <w:marRight w:val="0"/>
          <w:marTop w:val="0"/>
          <w:marBottom w:val="0"/>
          <w:divBdr>
            <w:top w:val="none" w:sz="0" w:space="0" w:color="auto"/>
            <w:left w:val="none" w:sz="0" w:space="0" w:color="auto"/>
            <w:bottom w:val="none" w:sz="0" w:space="0" w:color="auto"/>
            <w:right w:val="none" w:sz="0" w:space="0" w:color="auto"/>
          </w:divBdr>
        </w:div>
        <w:div w:id="1188446176">
          <w:marLeft w:val="640"/>
          <w:marRight w:val="0"/>
          <w:marTop w:val="0"/>
          <w:marBottom w:val="0"/>
          <w:divBdr>
            <w:top w:val="none" w:sz="0" w:space="0" w:color="auto"/>
            <w:left w:val="none" w:sz="0" w:space="0" w:color="auto"/>
            <w:bottom w:val="none" w:sz="0" w:space="0" w:color="auto"/>
            <w:right w:val="none" w:sz="0" w:space="0" w:color="auto"/>
          </w:divBdr>
        </w:div>
        <w:div w:id="29648084">
          <w:marLeft w:val="640"/>
          <w:marRight w:val="0"/>
          <w:marTop w:val="0"/>
          <w:marBottom w:val="0"/>
          <w:divBdr>
            <w:top w:val="none" w:sz="0" w:space="0" w:color="auto"/>
            <w:left w:val="none" w:sz="0" w:space="0" w:color="auto"/>
            <w:bottom w:val="none" w:sz="0" w:space="0" w:color="auto"/>
            <w:right w:val="none" w:sz="0" w:space="0" w:color="auto"/>
          </w:divBdr>
        </w:div>
        <w:div w:id="1152018130">
          <w:marLeft w:val="640"/>
          <w:marRight w:val="0"/>
          <w:marTop w:val="0"/>
          <w:marBottom w:val="0"/>
          <w:divBdr>
            <w:top w:val="none" w:sz="0" w:space="0" w:color="auto"/>
            <w:left w:val="none" w:sz="0" w:space="0" w:color="auto"/>
            <w:bottom w:val="none" w:sz="0" w:space="0" w:color="auto"/>
            <w:right w:val="none" w:sz="0" w:space="0" w:color="auto"/>
          </w:divBdr>
        </w:div>
        <w:div w:id="542180192">
          <w:marLeft w:val="640"/>
          <w:marRight w:val="0"/>
          <w:marTop w:val="0"/>
          <w:marBottom w:val="0"/>
          <w:divBdr>
            <w:top w:val="none" w:sz="0" w:space="0" w:color="auto"/>
            <w:left w:val="none" w:sz="0" w:space="0" w:color="auto"/>
            <w:bottom w:val="none" w:sz="0" w:space="0" w:color="auto"/>
            <w:right w:val="none" w:sz="0" w:space="0" w:color="auto"/>
          </w:divBdr>
        </w:div>
        <w:div w:id="2121103798">
          <w:marLeft w:val="640"/>
          <w:marRight w:val="0"/>
          <w:marTop w:val="0"/>
          <w:marBottom w:val="0"/>
          <w:divBdr>
            <w:top w:val="none" w:sz="0" w:space="0" w:color="auto"/>
            <w:left w:val="none" w:sz="0" w:space="0" w:color="auto"/>
            <w:bottom w:val="none" w:sz="0" w:space="0" w:color="auto"/>
            <w:right w:val="none" w:sz="0" w:space="0" w:color="auto"/>
          </w:divBdr>
        </w:div>
        <w:div w:id="1657175818">
          <w:marLeft w:val="640"/>
          <w:marRight w:val="0"/>
          <w:marTop w:val="0"/>
          <w:marBottom w:val="0"/>
          <w:divBdr>
            <w:top w:val="none" w:sz="0" w:space="0" w:color="auto"/>
            <w:left w:val="none" w:sz="0" w:space="0" w:color="auto"/>
            <w:bottom w:val="none" w:sz="0" w:space="0" w:color="auto"/>
            <w:right w:val="none" w:sz="0" w:space="0" w:color="auto"/>
          </w:divBdr>
        </w:div>
        <w:div w:id="1661542646">
          <w:marLeft w:val="640"/>
          <w:marRight w:val="0"/>
          <w:marTop w:val="0"/>
          <w:marBottom w:val="0"/>
          <w:divBdr>
            <w:top w:val="none" w:sz="0" w:space="0" w:color="auto"/>
            <w:left w:val="none" w:sz="0" w:space="0" w:color="auto"/>
            <w:bottom w:val="none" w:sz="0" w:space="0" w:color="auto"/>
            <w:right w:val="none" w:sz="0" w:space="0" w:color="auto"/>
          </w:divBdr>
        </w:div>
        <w:div w:id="318197446">
          <w:marLeft w:val="640"/>
          <w:marRight w:val="0"/>
          <w:marTop w:val="0"/>
          <w:marBottom w:val="0"/>
          <w:divBdr>
            <w:top w:val="none" w:sz="0" w:space="0" w:color="auto"/>
            <w:left w:val="none" w:sz="0" w:space="0" w:color="auto"/>
            <w:bottom w:val="none" w:sz="0" w:space="0" w:color="auto"/>
            <w:right w:val="none" w:sz="0" w:space="0" w:color="auto"/>
          </w:divBdr>
        </w:div>
        <w:div w:id="819540963">
          <w:marLeft w:val="640"/>
          <w:marRight w:val="0"/>
          <w:marTop w:val="0"/>
          <w:marBottom w:val="0"/>
          <w:divBdr>
            <w:top w:val="none" w:sz="0" w:space="0" w:color="auto"/>
            <w:left w:val="none" w:sz="0" w:space="0" w:color="auto"/>
            <w:bottom w:val="none" w:sz="0" w:space="0" w:color="auto"/>
            <w:right w:val="none" w:sz="0" w:space="0" w:color="auto"/>
          </w:divBdr>
        </w:div>
        <w:div w:id="295961608">
          <w:marLeft w:val="640"/>
          <w:marRight w:val="0"/>
          <w:marTop w:val="0"/>
          <w:marBottom w:val="0"/>
          <w:divBdr>
            <w:top w:val="none" w:sz="0" w:space="0" w:color="auto"/>
            <w:left w:val="none" w:sz="0" w:space="0" w:color="auto"/>
            <w:bottom w:val="none" w:sz="0" w:space="0" w:color="auto"/>
            <w:right w:val="none" w:sz="0" w:space="0" w:color="auto"/>
          </w:divBdr>
        </w:div>
        <w:div w:id="552545688">
          <w:marLeft w:val="640"/>
          <w:marRight w:val="0"/>
          <w:marTop w:val="0"/>
          <w:marBottom w:val="0"/>
          <w:divBdr>
            <w:top w:val="none" w:sz="0" w:space="0" w:color="auto"/>
            <w:left w:val="none" w:sz="0" w:space="0" w:color="auto"/>
            <w:bottom w:val="none" w:sz="0" w:space="0" w:color="auto"/>
            <w:right w:val="none" w:sz="0" w:space="0" w:color="auto"/>
          </w:divBdr>
        </w:div>
        <w:div w:id="1017005262">
          <w:marLeft w:val="640"/>
          <w:marRight w:val="0"/>
          <w:marTop w:val="0"/>
          <w:marBottom w:val="0"/>
          <w:divBdr>
            <w:top w:val="none" w:sz="0" w:space="0" w:color="auto"/>
            <w:left w:val="none" w:sz="0" w:space="0" w:color="auto"/>
            <w:bottom w:val="none" w:sz="0" w:space="0" w:color="auto"/>
            <w:right w:val="none" w:sz="0" w:space="0" w:color="auto"/>
          </w:divBdr>
        </w:div>
        <w:div w:id="830290601">
          <w:marLeft w:val="640"/>
          <w:marRight w:val="0"/>
          <w:marTop w:val="0"/>
          <w:marBottom w:val="0"/>
          <w:divBdr>
            <w:top w:val="none" w:sz="0" w:space="0" w:color="auto"/>
            <w:left w:val="none" w:sz="0" w:space="0" w:color="auto"/>
            <w:bottom w:val="none" w:sz="0" w:space="0" w:color="auto"/>
            <w:right w:val="none" w:sz="0" w:space="0" w:color="auto"/>
          </w:divBdr>
        </w:div>
        <w:div w:id="56636266">
          <w:marLeft w:val="640"/>
          <w:marRight w:val="0"/>
          <w:marTop w:val="0"/>
          <w:marBottom w:val="0"/>
          <w:divBdr>
            <w:top w:val="none" w:sz="0" w:space="0" w:color="auto"/>
            <w:left w:val="none" w:sz="0" w:space="0" w:color="auto"/>
            <w:bottom w:val="none" w:sz="0" w:space="0" w:color="auto"/>
            <w:right w:val="none" w:sz="0" w:space="0" w:color="auto"/>
          </w:divBdr>
        </w:div>
        <w:div w:id="314377326">
          <w:marLeft w:val="640"/>
          <w:marRight w:val="0"/>
          <w:marTop w:val="0"/>
          <w:marBottom w:val="0"/>
          <w:divBdr>
            <w:top w:val="none" w:sz="0" w:space="0" w:color="auto"/>
            <w:left w:val="none" w:sz="0" w:space="0" w:color="auto"/>
            <w:bottom w:val="none" w:sz="0" w:space="0" w:color="auto"/>
            <w:right w:val="none" w:sz="0" w:space="0" w:color="auto"/>
          </w:divBdr>
        </w:div>
        <w:div w:id="1722552916">
          <w:marLeft w:val="640"/>
          <w:marRight w:val="0"/>
          <w:marTop w:val="0"/>
          <w:marBottom w:val="0"/>
          <w:divBdr>
            <w:top w:val="none" w:sz="0" w:space="0" w:color="auto"/>
            <w:left w:val="none" w:sz="0" w:space="0" w:color="auto"/>
            <w:bottom w:val="none" w:sz="0" w:space="0" w:color="auto"/>
            <w:right w:val="none" w:sz="0" w:space="0" w:color="auto"/>
          </w:divBdr>
        </w:div>
        <w:div w:id="1068115790">
          <w:marLeft w:val="640"/>
          <w:marRight w:val="0"/>
          <w:marTop w:val="0"/>
          <w:marBottom w:val="0"/>
          <w:divBdr>
            <w:top w:val="none" w:sz="0" w:space="0" w:color="auto"/>
            <w:left w:val="none" w:sz="0" w:space="0" w:color="auto"/>
            <w:bottom w:val="none" w:sz="0" w:space="0" w:color="auto"/>
            <w:right w:val="none" w:sz="0" w:space="0" w:color="auto"/>
          </w:divBdr>
        </w:div>
        <w:div w:id="1845782618">
          <w:marLeft w:val="640"/>
          <w:marRight w:val="0"/>
          <w:marTop w:val="0"/>
          <w:marBottom w:val="0"/>
          <w:divBdr>
            <w:top w:val="none" w:sz="0" w:space="0" w:color="auto"/>
            <w:left w:val="none" w:sz="0" w:space="0" w:color="auto"/>
            <w:bottom w:val="none" w:sz="0" w:space="0" w:color="auto"/>
            <w:right w:val="none" w:sz="0" w:space="0" w:color="auto"/>
          </w:divBdr>
        </w:div>
        <w:div w:id="1775707943">
          <w:marLeft w:val="640"/>
          <w:marRight w:val="0"/>
          <w:marTop w:val="0"/>
          <w:marBottom w:val="0"/>
          <w:divBdr>
            <w:top w:val="none" w:sz="0" w:space="0" w:color="auto"/>
            <w:left w:val="none" w:sz="0" w:space="0" w:color="auto"/>
            <w:bottom w:val="none" w:sz="0" w:space="0" w:color="auto"/>
            <w:right w:val="none" w:sz="0" w:space="0" w:color="auto"/>
          </w:divBdr>
        </w:div>
        <w:div w:id="363211933">
          <w:marLeft w:val="640"/>
          <w:marRight w:val="0"/>
          <w:marTop w:val="0"/>
          <w:marBottom w:val="0"/>
          <w:divBdr>
            <w:top w:val="none" w:sz="0" w:space="0" w:color="auto"/>
            <w:left w:val="none" w:sz="0" w:space="0" w:color="auto"/>
            <w:bottom w:val="none" w:sz="0" w:space="0" w:color="auto"/>
            <w:right w:val="none" w:sz="0" w:space="0" w:color="auto"/>
          </w:divBdr>
        </w:div>
        <w:div w:id="321399859">
          <w:marLeft w:val="640"/>
          <w:marRight w:val="0"/>
          <w:marTop w:val="0"/>
          <w:marBottom w:val="0"/>
          <w:divBdr>
            <w:top w:val="none" w:sz="0" w:space="0" w:color="auto"/>
            <w:left w:val="none" w:sz="0" w:space="0" w:color="auto"/>
            <w:bottom w:val="none" w:sz="0" w:space="0" w:color="auto"/>
            <w:right w:val="none" w:sz="0" w:space="0" w:color="auto"/>
          </w:divBdr>
        </w:div>
        <w:div w:id="829252422">
          <w:marLeft w:val="640"/>
          <w:marRight w:val="0"/>
          <w:marTop w:val="0"/>
          <w:marBottom w:val="0"/>
          <w:divBdr>
            <w:top w:val="none" w:sz="0" w:space="0" w:color="auto"/>
            <w:left w:val="none" w:sz="0" w:space="0" w:color="auto"/>
            <w:bottom w:val="none" w:sz="0" w:space="0" w:color="auto"/>
            <w:right w:val="none" w:sz="0" w:space="0" w:color="auto"/>
          </w:divBdr>
        </w:div>
        <w:div w:id="441146397">
          <w:marLeft w:val="640"/>
          <w:marRight w:val="0"/>
          <w:marTop w:val="0"/>
          <w:marBottom w:val="0"/>
          <w:divBdr>
            <w:top w:val="none" w:sz="0" w:space="0" w:color="auto"/>
            <w:left w:val="none" w:sz="0" w:space="0" w:color="auto"/>
            <w:bottom w:val="none" w:sz="0" w:space="0" w:color="auto"/>
            <w:right w:val="none" w:sz="0" w:space="0" w:color="auto"/>
          </w:divBdr>
        </w:div>
        <w:div w:id="1929385427">
          <w:marLeft w:val="640"/>
          <w:marRight w:val="0"/>
          <w:marTop w:val="0"/>
          <w:marBottom w:val="0"/>
          <w:divBdr>
            <w:top w:val="none" w:sz="0" w:space="0" w:color="auto"/>
            <w:left w:val="none" w:sz="0" w:space="0" w:color="auto"/>
            <w:bottom w:val="none" w:sz="0" w:space="0" w:color="auto"/>
            <w:right w:val="none" w:sz="0" w:space="0" w:color="auto"/>
          </w:divBdr>
        </w:div>
        <w:div w:id="1577586843">
          <w:marLeft w:val="640"/>
          <w:marRight w:val="0"/>
          <w:marTop w:val="0"/>
          <w:marBottom w:val="0"/>
          <w:divBdr>
            <w:top w:val="none" w:sz="0" w:space="0" w:color="auto"/>
            <w:left w:val="none" w:sz="0" w:space="0" w:color="auto"/>
            <w:bottom w:val="none" w:sz="0" w:space="0" w:color="auto"/>
            <w:right w:val="none" w:sz="0" w:space="0" w:color="auto"/>
          </w:divBdr>
        </w:div>
        <w:div w:id="160853803">
          <w:marLeft w:val="640"/>
          <w:marRight w:val="0"/>
          <w:marTop w:val="0"/>
          <w:marBottom w:val="0"/>
          <w:divBdr>
            <w:top w:val="none" w:sz="0" w:space="0" w:color="auto"/>
            <w:left w:val="none" w:sz="0" w:space="0" w:color="auto"/>
            <w:bottom w:val="none" w:sz="0" w:space="0" w:color="auto"/>
            <w:right w:val="none" w:sz="0" w:space="0" w:color="auto"/>
          </w:divBdr>
        </w:div>
        <w:div w:id="2095130721">
          <w:marLeft w:val="640"/>
          <w:marRight w:val="0"/>
          <w:marTop w:val="0"/>
          <w:marBottom w:val="0"/>
          <w:divBdr>
            <w:top w:val="none" w:sz="0" w:space="0" w:color="auto"/>
            <w:left w:val="none" w:sz="0" w:space="0" w:color="auto"/>
            <w:bottom w:val="none" w:sz="0" w:space="0" w:color="auto"/>
            <w:right w:val="none" w:sz="0" w:space="0" w:color="auto"/>
          </w:divBdr>
        </w:div>
        <w:div w:id="765734658">
          <w:marLeft w:val="640"/>
          <w:marRight w:val="0"/>
          <w:marTop w:val="0"/>
          <w:marBottom w:val="0"/>
          <w:divBdr>
            <w:top w:val="none" w:sz="0" w:space="0" w:color="auto"/>
            <w:left w:val="none" w:sz="0" w:space="0" w:color="auto"/>
            <w:bottom w:val="none" w:sz="0" w:space="0" w:color="auto"/>
            <w:right w:val="none" w:sz="0" w:space="0" w:color="auto"/>
          </w:divBdr>
        </w:div>
        <w:div w:id="1832521442">
          <w:marLeft w:val="640"/>
          <w:marRight w:val="0"/>
          <w:marTop w:val="0"/>
          <w:marBottom w:val="0"/>
          <w:divBdr>
            <w:top w:val="none" w:sz="0" w:space="0" w:color="auto"/>
            <w:left w:val="none" w:sz="0" w:space="0" w:color="auto"/>
            <w:bottom w:val="none" w:sz="0" w:space="0" w:color="auto"/>
            <w:right w:val="none" w:sz="0" w:space="0" w:color="auto"/>
          </w:divBdr>
        </w:div>
        <w:div w:id="229580398">
          <w:marLeft w:val="640"/>
          <w:marRight w:val="0"/>
          <w:marTop w:val="0"/>
          <w:marBottom w:val="0"/>
          <w:divBdr>
            <w:top w:val="none" w:sz="0" w:space="0" w:color="auto"/>
            <w:left w:val="none" w:sz="0" w:space="0" w:color="auto"/>
            <w:bottom w:val="none" w:sz="0" w:space="0" w:color="auto"/>
            <w:right w:val="none" w:sz="0" w:space="0" w:color="auto"/>
          </w:divBdr>
        </w:div>
        <w:div w:id="1666787349">
          <w:marLeft w:val="640"/>
          <w:marRight w:val="0"/>
          <w:marTop w:val="0"/>
          <w:marBottom w:val="0"/>
          <w:divBdr>
            <w:top w:val="none" w:sz="0" w:space="0" w:color="auto"/>
            <w:left w:val="none" w:sz="0" w:space="0" w:color="auto"/>
            <w:bottom w:val="none" w:sz="0" w:space="0" w:color="auto"/>
            <w:right w:val="none" w:sz="0" w:space="0" w:color="auto"/>
          </w:divBdr>
        </w:div>
        <w:div w:id="1081756594">
          <w:marLeft w:val="640"/>
          <w:marRight w:val="0"/>
          <w:marTop w:val="0"/>
          <w:marBottom w:val="0"/>
          <w:divBdr>
            <w:top w:val="none" w:sz="0" w:space="0" w:color="auto"/>
            <w:left w:val="none" w:sz="0" w:space="0" w:color="auto"/>
            <w:bottom w:val="none" w:sz="0" w:space="0" w:color="auto"/>
            <w:right w:val="none" w:sz="0" w:space="0" w:color="auto"/>
          </w:divBdr>
        </w:div>
        <w:div w:id="362832137">
          <w:marLeft w:val="640"/>
          <w:marRight w:val="0"/>
          <w:marTop w:val="0"/>
          <w:marBottom w:val="0"/>
          <w:divBdr>
            <w:top w:val="none" w:sz="0" w:space="0" w:color="auto"/>
            <w:left w:val="none" w:sz="0" w:space="0" w:color="auto"/>
            <w:bottom w:val="none" w:sz="0" w:space="0" w:color="auto"/>
            <w:right w:val="none" w:sz="0" w:space="0" w:color="auto"/>
          </w:divBdr>
        </w:div>
        <w:div w:id="1027216645">
          <w:marLeft w:val="640"/>
          <w:marRight w:val="0"/>
          <w:marTop w:val="0"/>
          <w:marBottom w:val="0"/>
          <w:divBdr>
            <w:top w:val="none" w:sz="0" w:space="0" w:color="auto"/>
            <w:left w:val="none" w:sz="0" w:space="0" w:color="auto"/>
            <w:bottom w:val="none" w:sz="0" w:space="0" w:color="auto"/>
            <w:right w:val="none" w:sz="0" w:space="0" w:color="auto"/>
          </w:divBdr>
        </w:div>
        <w:div w:id="1977683574">
          <w:marLeft w:val="640"/>
          <w:marRight w:val="0"/>
          <w:marTop w:val="0"/>
          <w:marBottom w:val="0"/>
          <w:divBdr>
            <w:top w:val="none" w:sz="0" w:space="0" w:color="auto"/>
            <w:left w:val="none" w:sz="0" w:space="0" w:color="auto"/>
            <w:bottom w:val="none" w:sz="0" w:space="0" w:color="auto"/>
            <w:right w:val="none" w:sz="0" w:space="0" w:color="auto"/>
          </w:divBdr>
        </w:div>
        <w:div w:id="1077635746">
          <w:marLeft w:val="640"/>
          <w:marRight w:val="0"/>
          <w:marTop w:val="0"/>
          <w:marBottom w:val="0"/>
          <w:divBdr>
            <w:top w:val="none" w:sz="0" w:space="0" w:color="auto"/>
            <w:left w:val="none" w:sz="0" w:space="0" w:color="auto"/>
            <w:bottom w:val="none" w:sz="0" w:space="0" w:color="auto"/>
            <w:right w:val="none" w:sz="0" w:space="0" w:color="auto"/>
          </w:divBdr>
        </w:div>
        <w:div w:id="1908146381">
          <w:marLeft w:val="640"/>
          <w:marRight w:val="0"/>
          <w:marTop w:val="0"/>
          <w:marBottom w:val="0"/>
          <w:divBdr>
            <w:top w:val="none" w:sz="0" w:space="0" w:color="auto"/>
            <w:left w:val="none" w:sz="0" w:space="0" w:color="auto"/>
            <w:bottom w:val="none" w:sz="0" w:space="0" w:color="auto"/>
            <w:right w:val="none" w:sz="0" w:space="0" w:color="auto"/>
          </w:divBdr>
        </w:div>
        <w:div w:id="1152523133">
          <w:marLeft w:val="640"/>
          <w:marRight w:val="0"/>
          <w:marTop w:val="0"/>
          <w:marBottom w:val="0"/>
          <w:divBdr>
            <w:top w:val="none" w:sz="0" w:space="0" w:color="auto"/>
            <w:left w:val="none" w:sz="0" w:space="0" w:color="auto"/>
            <w:bottom w:val="none" w:sz="0" w:space="0" w:color="auto"/>
            <w:right w:val="none" w:sz="0" w:space="0" w:color="auto"/>
          </w:divBdr>
        </w:div>
      </w:divsChild>
    </w:div>
    <w:div w:id="354772760">
      <w:bodyDiv w:val="1"/>
      <w:marLeft w:val="0"/>
      <w:marRight w:val="0"/>
      <w:marTop w:val="0"/>
      <w:marBottom w:val="0"/>
      <w:divBdr>
        <w:top w:val="none" w:sz="0" w:space="0" w:color="auto"/>
        <w:left w:val="none" w:sz="0" w:space="0" w:color="auto"/>
        <w:bottom w:val="none" w:sz="0" w:space="0" w:color="auto"/>
        <w:right w:val="none" w:sz="0" w:space="0" w:color="auto"/>
      </w:divBdr>
      <w:divsChild>
        <w:div w:id="641547403">
          <w:marLeft w:val="640"/>
          <w:marRight w:val="0"/>
          <w:marTop w:val="0"/>
          <w:marBottom w:val="0"/>
          <w:divBdr>
            <w:top w:val="none" w:sz="0" w:space="0" w:color="auto"/>
            <w:left w:val="none" w:sz="0" w:space="0" w:color="auto"/>
            <w:bottom w:val="none" w:sz="0" w:space="0" w:color="auto"/>
            <w:right w:val="none" w:sz="0" w:space="0" w:color="auto"/>
          </w:divBdr>
        </w:div>
        <w:div w:id="1282759437">
          <w:marLeft w:val="640"/>
          <w:marRight w:val="0"/>
          <w:marTop w:val="0"/>
          <w:marBottom w:val="0"/>
          <w:divBdr>
            <w:top w:val="none" w:sz="0" w:space="0" w:color="auto"/>
            <w:left w:val="none" w:sz="0" w:space="0" w:color="auto"/>
            <w:bottom w:val="none" w:sz="0" w:space="0" w:color="auto"/>
            <w:right w:val="none" w:sz="0" w:space="0" w:color="auto"/>
          </w:divBdr>
        </w:div>
        <w:div w:id="429356622">
          <w:marLeft w:val="640"/>
          <w:marRight w:val="0"/>
          <w:marTop w:val="0"/>
          <w:marBottom w:val="0"/>
          <w:divBdr>
            <w:top w:val="none" w:sz="0" w:space="0" w:color="auto"/>
            <w:left w:val="none" w:sz="0" w:space="0" w:color="auto"/>
            <w:bottom w:val="none" w:sz="0" w:space="0" w:color="auto"/>
            <w:right w:val="none" w:sz="0" w:space="0" w:color="auto"/>
          </w:divBdr>
        </w:div>
        <w:div w:id="1171484003">
          <w:marLeft w:val="640"/>
          <w:marRight w:val="0"/>
          <w:marTop w:val="0"/>
          <w:marBottom w:val="0"/>
          <w:divBdr>
            <w:top w:val="none" w:sz="0" w:space="0" w:color="auto"/>
            <w:left w:val="none" w:sz="0" w:space="0" w:color="auto"/>
            <w:bottom w:val="none" w:sz="0" w:space="0" w:color="auto"/>
            <w:right w:val="none" w:sz="0" w:space="0" w:color="auto"/>
          </w:divBdr>
        </w:div>
        <w:div w:id="606616070">
          <w:marLeft w:val="640"/>
          <w:marRight w:val="0"/>
          <w:marTop w:val="0"/>
          <w:marBottom w:val="0"/>
          <w:divBdr>
            <w:top w:val="none" w:sz="0" w:space="0" w:color="auto"/>
            <w:left w:val="none" w:sz="0" w:space="0" w:color="auto"/>
            <w:bottom w:val="none" w:sz="0" w:space="0" w:color="auto"/>
            <w:right w:val="none" w:sz="0" w:space="0" w:color="auto"/>
          </w:divBdr>
        </w:div>
        <w:div w:id="527328340">
          <w:marLeft w:val="640"/>
          <w:marRight w:val="0"/>
          <w:marTop w:val="0"/>
          <w:marBottom w:val="0"/>
          <w:divBdr>
            <w:top w:val="none" w:sz="0" w:space="0" w:color="auto"/>
            <w:left w:val="none" w:sz="0" w:space="0" w:color="auto"/>
            <w:bottom w:val="none" w:sz="0" w:space="0" w:color="auto"/>
            <w:right w:val="none" w:sz="0" w:space="0" w:color="auto"/>
          </w:divBdr>
        </w:div>
        <w:div w:id="87195235">
          <w:marLeft w:val="640"/>
          <w:marRight w:val="0"/>
          <w:marTop w:val="0"/>
          <w:marBottom w:val="0"/>
          <w:divBdr>
            <w:top w:val="none" w:sz="0" w:space="0" w:color="auto"/>
            <w:left w:val="none" w:sz="0" w:space="0" w:color="auto"/>
            <w:bottom w:val="none" w:sz="0" w:space="0" w:color="auto"/>
            <w:right w:val="none" w:sz="0" w:space="0" w:color="auto"/>
          </w:divBdr>
        </w:div>
        <w:div w:id="1276861133">
          <w:marLeft w:val="640"/>
          <w:marRight w:val="0"/>
          <w:marTop w:val="0"/>
          <w:marBottom w:val="0"/>
          <w:divBdr>
            <w:top w:val="none" w:sz="0" w:space="0" w:color="auto"/>
            <w:left w:val="none" w:sz="0" w:space="0" w:color="auto"/>
            <w:bottom w:val="none" w:sz="0" w:space="0" w:color="auto"/>
            <w:right w:val="none" w:sz="0" w:space="0" w:color="auto"/>
          </w:divBdr>
        </w:div>
        <w:div w:id="422531650">
          <w:marLeft w:val="640"/>
          <w:marRight w:val="0"/>
          <w:marTop w:val="0"/>
          <w:marBottom w:val="0"/>
          <w:divBdr>
            <w:top w:val="none" w:sz="0" w:space="0" w:color="auto"/>
            <w:left w:val="none" w:sz="0" w:space="0" w:color="auto"/>
            <w:bottom w:val="none" w:sz="0" w:space="0" w:color="auto"/>
            <w:right w:val="none" w:sz="0" w:space="0" w:color="auto"/>
          </w:divBdr>
        </w:div>
        <w:div w:id="1072463716">
          <w:marLeft w:val="640"/>
          <w:marRight w:val="0"/>
          <w:marTop w:val="0"/>
          <w:marBottom w:val="0"/>
          <w:divBdr>
            <w:top w:val="none" w:sz="0" w:space="0" w:color="auto"/>
            <w:left w:val="none" w:sz="0" w:space="0" w:color="auto"/>
            <w:bottom w:val="none" w:sz="0" w:space="0" w:color="auto"/>
            <w:right w:val="none" w:sz="0" w:space="0" w:color="auto"/>
          </w:divBdr>
        </w:div>
        <w:div w:id="1095901842">
          <w:marLeft w:val="640"/>
          <w:marRight w:val="0"/>
          <w:marTop w:val="0"/>
          <w:marBottom w:val="0"/>
          <w:divBdr>
            <w:top w:val="none" w:sz="0" w:space="0" w:color="auto"/>
            <w:left w:val="none" w:sz="0" w:space="0" w:color="auto"/>
            <w:bottom w:val="none" w:sz="0" w:space="0" w:color="auto"/>
            <w:right w:val="none" w:sz="0" w:space="0" w:color="auto"/>
          </w:divBdr>
        </w:div>
        <w:div w:id="1233354145">
          <w:marLeft w:val="640"/>
          <w:marRight w:val="0"/>
          <w:marTop w:val="0"/>
          <w:marBottom w:val="0"/>
          <w:divBdr>
            <w:top w:val="none" w:sz="0" w:space="0" w:color="auto"/>
            <w:left w:val="none" w:sz="0" w:space="0" w:color="auto"/>
            <w:bottom w:val="none" w:sz="0" w:space="0" w:color="auto"/>
            <w:right w:val="none" w:sz="0" w:space="0" w:color="auto"/>
          </w:divBdr>
        </w:div>
        <w:div w:id="1091665046">
          <w:marLeft w:val="640"/>
          <w:marRight w:val="0"/>
          <w:marTop w:val="0"/>
          <w:marBottom w:val="0"/>
          <w:divBdr>
            <w:top w:val="none" w:sz="0" w:space="0" w:color="auto"/>
            <w:left w:val="none" w:sz="0" w:space="0" w:color="auto"/>
            <w:bottom w:val="none" w:sz="0" w:space="0" w:color="auto"/>
            <w:right w:val="none" w:sz="0" w:space="0" w:color="auto"/>
          </w:divBdr>
        </w:div>
        <w:div w:id="568154705">
          <w:marLeft w:val="640"/>
          <w:marRight w:val="0"/>
          <w:marTop w:val="0"/>
          <w:marBottom w:val="0"/>
          <w:divBdr>
            <w:top w:val="none" w:sz="0" w:space="0" w:color="auto"/>
            <w:left w:val="none" w:sz="0" w:space="0" w:color="auto"/>
            <w:bottom w:val="none" w:sz="0" w:space="0" w:color="auto"/>
            <w:right w:val="none" w:sz="0" w:space="0" w:color="auto"/>
          </w:divBdr>
        </w:div>
        <w:div w:id="1943612577">
          <w:marLeft w:val="640"/>
          <w:marRight w:val="0"/>
          <w:marTop w:val="0"/>
          <w:marBottom w:val="0"/>
          <w:divBdr>
            <w:top w:val="none" w:sz="0" w:space="0" w:color="auto"/>
            <w:left w:val="none" w:sz="0" w:space="0" w:color="auto"/>
            <w:bottom w:val="none" w:sz="0" w:space="0" w:color="auto"/>
            <w:right w:val="none" w:sz="0" w:space="0" w:color="auto"/>
          </w:divBdr>
        </w:div>
        <w:div w:id="974218121">
          <w:marLeft w:val="640"/>
          <w:marRight w:val="0"/>
          <w:marTop w:val="0"/>
          <w:marBottom w:val="0"/>
          <w:divBdr>
            <w:top w:val="none" w:sz="0" w:space="0" w:color="auto"/>
            <w:left w:val="none" w:sz="0" w:space="0" w:color="auto"/>
            <w:bottom w:val="none" w:sz="0" w:space="0" w:color="auto"/>
            <w:right w:val="none" w:sz="0" w:space="0" w:color="auto"/>
          </w:divBdr>
        </w:div>
        <w:div w:id="909651672">
          <w:marLeft w:val="640"/>
          <w:marRight w:val="0"/>
          <w:marTop w:val="0"/>
          <w:marBottom w:val="0"/>
          <w:divBdr>
            <w:top w:val="none" w:sz="0" w:space="0" w:color="auto"/>
            <w:left w:val="none" w:sz="0" w:space="0" w:color="auto"/>
            <w:bottom w:val="none" w:sz="0" w:space="0" w:color="auto"/>
            <w:right w:val="none" w:sz="0" w:space="0" w:color="auto"/>
          </w:divBdr>
        </w:div>
        <w:div w:id="1017197253">
          <w:marLeft w:val="640"/>
          <w:marRight w:val="0"/>
          <w:marTop w:val="0"/>
          <w:marBottom w:val="0"/>
          <w:divBdr>
            <w:top w:val="none" w:sz="0" w:space="0" w:color="auto"/>
            <w:left w:val="none" w:sz="0" w:space="0" w:color="auto"/>
            <w:bottom w:val="none" w:sz="0" w:space="0" w:color="auto"/>
            <w:right w:val="none" w:sz="0" w:space="0" w:color="auto"/>
          </w:divBdr>
        </w:div>
        <w:div w:id="915670394">
          <w:marLeft w:val="640"/>
          <w:marRight w:val="0"/>
          <w:marTop w:val="0"/>
          <w:marBottom w:val="0"/>
          <w:divBdr>
            <w:top w:val="none" w:sz="0" w:space="0" w:color="auto"/>
            <w:left w:val="none" w:sz="0" w:space="0" w:color="auto"/>
            <w:bottom w:val="none" w:sz="0" w:space="0" w:color="auto"/>
            <w:right w:val="none" w:sz="0" w:space="0" w:color="auto"/>
          </w:divBdr>
        </w:div>
        <w:div w:id="614406703">
          <w:marLeft w:val="640"/>
          <w:marRight w:val="0"/>
          <w:marTop w:val="0"/>
          <w:marBottom w:val="0"/>
          <w:divBdr>
            <w:top w:val="none" w:sz="0" w:space="0" w:color="auto"/>
            <w:left w:val="none" w:sz="0" w:space="0" w:color="auto"/>
            <w:bottom w:val="none" w:sz="0" w:space="0" w:color="auto"/>
            <w:right w:val="none" w:sz="0" w:space="0" w:color="auto"/>
          </w:divBdr>
        </w:div>
        <w:div w:id="98793308">
          <w:marLeft w:val="640"/>
          <w:marRight w:val="0"/>
          <w:marTop w:val="0"/>
          <w:marBottom w:val="0"/>
          <w:divBdr>
            <w:top w:val="none" w:sz="0" w:space="0" w:color="auto"/>
            <w:left w:val="none" w:sz="0" w:space="0" w:color="auto"/>
            <w:bottom w:val="none" w:sz="0" w:space="0" w:color="auto"/>
            <w:right w:val="none" w:sz="0" w:space="0" w:color="auto"/>
          </w:divBdr>
        </w:div>
        <w:div w:id="834999004">
          <w:marLeft w:val="640"/>
          <w:marRight w:val="0"/>
          <w:marTop w:val="0"/>
          <w:marBottom w:val="0"/>
          <w:divBdr>
            <w:top w:val="none" w:sz="0" w:space="0" w:color="auto"/>
            <w:left w:val="none" w:sz="0" w:space="0" w:color="auto"/>
            <w:bottom w:val="none" w:sz="0" w:space="0" w:color="auto"/>
            <w:right w:val="none" w:sz="0" w:space="0" w:color="auto"/>
          </w:divBdr>
        </w:div>
        <w:div w:id="245112808">
          <w:marLeft w:val="640"/>
          <w:marRight w:val="0"/>
          <w:marTop w:val="0"/>
          <w:marBottom w:val="0"/>
          <w:divBdr>
            <w:top w:val="none" w:sz="0" w:space="0" w:color="auto"/>
            <w:left w:val="none" w:sz="0" w:space="0" w:color="auto"/>
            <w:bottom w:val="none" w:sz="0" w:space="0" w:color="auto"/>
            <w:right w:val="none" w:sz="0" w:space="0" w:color="auto"/>
          </w:divBdr>
        </w:div>
        <w:div w:id="469514616">
          <w:marLeft w:val="640"/>
          <w:marRight w:val="0"/>
          <w:marTop w:val="0"/>
          <w:marBottom w:val="0"/>
          <w:divBdr>
            <w:top w:val="none" w:sz="0" w:space="0" w:color="auto"/>
            <w:left w:val="none" w:sz="0" w:space="0" w:color="auto"/>
            <w:bottom w:val="none" w:sz="0" w:space="0" w:color="auto"/>
            <w:right w:val="none" w:sz="0" w:space="0" w:color="auto"/>
          </w:divBdr>
        </w:div>
        <w:div w:id="1234462459">
          <w:marLeft w:val="640"/>
          <w:marRight w:val="0"/>
          <w:marTop w:val="0"/>
          <w:marBottom w:val="0"/>
          <w:divBdr>
            <w:top w:val="none" w:sz="0" w:space="0" w:color="auto"/>
            <w:left w:val="none" w:sz="0" w:space="0" w:color="auto"/>
            <w:bottom w:val="none" w:sz="0" w:space="0" w:color="auto"/>
            <w:right w:val="none" w:sz="0" w:space="0" w:color="auto"/>
          </w:divBdr>
        </w:div>
        <w:div w:id="1440370550">
          <w:marLeft w:val="640"/>
          <w:marRight w:val="0"/>
          <w:marTop w:val="0"/>
          <w:marBottom w:val="0"/>
          <w:divBdr>
            <w:top w:val="none" w:sz="0" w:space="0" w:color="auto"/>
            <w:left w:val="none" w:sz="0" w:space="0" w:color="auto"/>
            <w:bottom w:val="none" w:sz="0" w:space="0" w:color="auto"/>
            <w:right w:val="none" w:sz="0" w:space="0" w:color="auto"/>
          </w:divBdr>
        </w:div>
        <w:div w:id="2030909709">
          <w:marLeft w:val="640"/>
          <w:marRight w:val="0"/>
          <w:marTop w:val="0"/>
          <w:marBottom w:val="0"/>
          <w:divBdr>
            <w:top w:val="none" w:sz="0" w:space="0" w:color="auto"/>
            <w:left w:val="none" w:sz="0" w:space="0" w:color="auto"/>
            <w:bottom w:val="none" w:sz="0" w:space="0" w:color="auto"/>
            <w:right w:val="none" w:sz="0" w:space="0" w:color="auto"/>
          </w:divBdr>
        </w:div>
        <w:div w:id="1301226856">
          <w:marLeft w:val="640"/>
          <w:marRight w:val="0"/>
          <w:marTop w:val="0"/>
          <w:marBottom w:val="0"/>
          <w:divBdr>
            <w:top w:val="none" w:sz="0" w:space="0" w:color="auto"/>
            <w:left w:val="none" w:sz="0" w:space="0" w:color="auto"/>
            <w:bottom w:val="none" w:sz="0" w:space="0" w:color="auto"/>
            <w:right w:val="none" w:sz="0" w:space="0" w:color="auto"/>
          </w:divBdr>
        </w:div>
        <w:div w:id="275987912">
          <w:marLeft w:val="640"/>
          <w:marRight w:val="0"/>
          <w:marTop w:val="0"/>
          <w:marBottom w:val="0"/>
          <w:divBdr>
            <w:top w:val="none" w:sz="0" w:space="0" w:color="auto"/>
            <w:left w:val="none" w:sz="0" w:space="0" w:color="auto"/>
            <w:bottom w:val="none" w:sz="0" w:space="0" w:color="auto"/>
            <w:right w:val="none" w:sz="0" w:space="0" w:color="auto"/>
          </w:divBdr>
        </w:div>
        <w:div w:id="1024479518">
          <w:marLeft w:val="640"/>
          <w:marRight w:val="0"/>
          <w:marTop w:val="0"/>
          <w:marBottom w:val="0"/>
          <w:divBdr>
            <w:top w:val="none" w:sz="0" w:space="0" w:color="auto"/>
            <w:left w:val="none" w:sz="0" w:space="0" w:color="auto"/>
            <w:bottom w:val="none" w:sz="0" w:space="0" w:color="auto"/>
            <w:right w:val="none" w:sz="0" w:space="0" w:color="auto"/>
          </w:divBdr>
        </w:div>
        <w:div w:id="297537584">
          <w:marLeft w:val="640"/>
          <w:marRight w:val="0"/>
          <w:marTop w:val="0"/>
          <w:marBottom w:val="0"/>
          <w:divBdr>
            <w:top w:val="none" w:sz="0" w:space="0" w:color="auto"/>
            <w:left w:val="none" w:sz="0" w:space="0" w:color="auto"/>
            <w:bottom w:val="none" w:sz="0" w:space="0" w:color="auto"/>
            <w:right w:val="none" w:sz="0" w:space="0" w:color="auto"/>
          </w:divBdr>
        </w:div>
        <w:div w:id="2070154174">
          <w:marLeft w:val="640"/>
          <w:marRight w:val="0"/>
          <w:marTop w:val="0"/>
          <w:marBottom w:val="0"/>
          <w:divBdr>
            <w:top w:val="none" w:sz="0" w:space="0" w:color="auto"/>
            <w:left w:val="none" w:sz="0" w:space="0" w:color="auto"/>
            <w:bottom w:val="none" w:sz="0" w:space="0" w:color="auto"/>
            <w:right w:val="none" w:sz="0" w:space="0" w:color="auto"/>
          </w:divBdr>
        </w:div>
        <w:div w:id="223763857">
          <w:marLeft w:val="640"/>
          <w:marRight w:val="0"/>
          <w:marTop w:val="0"/>
          <w:marBottom w:val="0"/>
          <w:divBdr>
            <w:top w:val="none" w:sz="0" w:space="0" w:color="auto"/>
            <w:left w:val="none" w:sz="0" w:space="0" w:color="auto"/>
            <w:bottom w:val="none" w:sz="0" w:space="0" w:color="auto"/>
            <w:right w:val="none" w:sz="0" w:space="0" w:color="auto"/>
          </w:divBdr>
        </w:div>
        <w:div w:id="437023283">
          <w:marLeft w:val="640"/>
          <w:marRight w:val="0"/>
          <w:marTop w:val="0"/>
          <w:marBottom w:val="0"/>
          <w:divBdr>
            <w:top w:val="none" w:sz="0" w:space="0" w:color="auto"/>
            <w:left w:val="none" w:sz="0" w:space="0" w:color="auto"/>
            <w:bottom w:val="none" w:sz="0" w:space="0" w:color="auto"/>
            <w:right w:val="none" w:sz="0" w:space="0" w:color="auto"/>
          </w:divBdr>
        </w:div>
        <w:div w:id="1012872659">
          <w:marLeft w:val="640"/>
          <w:marRight w:val="0"/>
          <w:marTop w:val="0"/>
          <w:marBottom w:val="0"/>
          <w:divBdr>
            <w:top w:val="none" w:sz="0" w:space="0" w:color="auto"/>
            <w:left w:val="none" w:sz="0" w:space="0" w:color="auto"/>
            <w:bottom w:val="none" w:sz="0" w:space="0" w:color="auto"/>
            <w:right w:val="none" w:sz="0" w:space="0" w:color="auto"/>
          </w:divBdr>
        </w:div>
        <w:div w:id="2076656665">
          <w:marLeft w:val="640"/>
          <w:marRight w:val="0"/>
          <w:marTop w:val="0"/>
          <w:marBottom w:val="0"/>
          <w:divBdr>
            <w:top w:val="none" w:sz="0" w:space="0" w:color="auto"/>
            <w:left w:val="none" w:sz="0" w:space="0" w:color="auto"/>
            <w:bottom w:val="none" w:sz="0" w:space="0" w:color="auto"/>
            <w:right w:val="none" w:sz="0" w:space="0" w:color="auto"/>
          </w:divBdr>
        </w:div>
        <w:div w:id="430515608">
          <w:marLeft w:val="640"/>
          <w:marRight w:val="0"/>
          <w:marTop w:val="0"/>
          <w:marBottom w:val="0"/>
          <w:divBdr>
            <w:top w:val="none" w:sz="0" w:space="0" w:color="auto"/>
            <w:left w:val="none" w:sz="0" w:space="0" w:color="auto"/>
            <w:bottom w:val="none" w:sz="0" w:space="0" w:color="auto"/>
            <w:right w:val="none" w:sz="0" w:space="0" w:color="auto"/>
          </w:divBdr>
        </w:div>
        <w:div w:id="1020089144">
          <w:marLeft w:val="640"/>
          <w:marRight w:val="0"/>
          <w:marTop w:val="0"/>
          <w:marBottom w:val="0"/>
          <w:divBdr>
            <w:top w:val="none" w:sz="0" w:space="0" w:color="auto"/>
            <w:left w:val="none" w:sz="0" w:space="0" w:color="auto"/>
            <w:bottom w:val="none" w:sz="0" w:space="0" w:color="auto"/>
            <w:right w:val="none" w:sz="0" w:space="0" w:color="auto"/>
          </w:divBdr>
        </w:div>
        <w:div w:id="458913427">
          <w:marLeft w:val="640"/>
          <w:marRight w:val="0"/>
          <w:marTop w:val="0"/>
          <w:marBottom w:val="0"/>
          <w:divBdr>
            <w:top w:val="none" w:sz="0" w:space="0" w:color="auto"/>
            <w:left w:val="none" w:sz="0" w:space="0" w:color="auto"/>
            <w:bottom w:val="none" w:sz="0" w:space="0" w:color="auto"/>
            <w:right w:val="none" w:sz="0" w:space="0" w:color="auto"/>
          </w:divBdr>
        </w:div>
      </w:divsChild>
    </w:div>
    <w:div w:id="355928702">
      <w:bodyDiv w:val="1"/>
      <w:marLeft w:val="0"/>
      <w:marRight w:val="0"/>
      <w:marTop w:val="0"/>
      <w:marBottom w:val="0"/>
      <w:divBdr>
        <w:top w:val="none" w:sz="0" w:space="0" w:color="auto"/>
        <w:left w:val="none" w:sz="0" w:space="0" w:color="auto"/>
        <w:bottom w:val="none" w:sz="0" w:space="0" w:color="auto"/>
        <w:right w:val="none" w:sz="0" w:space="0" w:color="auto"/>
      </w:divBdr>
    </w:div>
    <w:div w:id="361979205">
      <w:bodyDiv w:val="1"/>
      <w:marLeft w:val="0"/>
      <w:marRight w:val="0"/>
      <w:marTop w:val="0"/>
      <w:marBottom w:val="0"/>
      <w:divBdr>
        <w:top w:val="none" w:sz="0" w:space="0" w:color="auto"/>
        <w:left w:val="none" w:sz="0" w:space="0" w:color="auto"/>
        <w:bottom w:val="none" w:sz="0" w:space="0" w:color="auto"/>
        <w:right w:val="none" w:sz="0" w:space="0" w:color="auto"/>
      </w:divBdr>
    </w:div>
    <w:div w:id="362286192">
      <w:bodyDiv w:val="1"/>
      <w:marLeft w:val="0"/>
      <w:marRight w:val="0"/>
      <w:marTop w:val="0"/>
      <w:marBottom w:val="0"/>
      <w:divBdr>
        <w:top w:val="none" w:sz="0" w:space="0" w:color="auto"/>
        <w:left w:val="none" w:sz="0" w:space="0" w:color="auto"/>
        <w:bottom w:val="none" w:sz="0" w:space="0" w:color="auto"/>
        <w:right w:val="none" w:sz="0" w:space="0" w:color="auto"/>
      </w:divBdr>
    </w:div>
    <w:div w:id="367340963">
      <w:bodyDiv w:val="1"/>
      <w:marLeft w:val="0"/>
      <w:marRight w:val="0"/>
      <w:marTop w:val="0"/>
      <w:marBottom w:val="0"/>
      <w:divBdr>
        <w:top w:val="none" w:sz="0" w:space="0" w:color="auto"/>
        <w:left w:val="none" w:sz="0" w:space="0" w:color="auto"/>
        <w:bottom w:val="none" w:sz="0" w:space="0" w:color="auto"/>
        <w:right w:val="none" w:sz="0" w:space="0" w:color="auto"/>
      </w:divBdr>
      <w:divsChild>
        <w:div w:id="933710299">
          <w:marLeft w:val="640"/>
          <w:marRight w:val="0"/>
          <w:marTop w:val="0"/>
          <w:marBottom w:val="0"/>
          <w:divBdr>
            <w:top w:val="none" w:sz="0" w:space="0" w:color="auto"/>
            <w:left w:val="none" w:sz="0" w:space="0" w:color="auto"/>
            <w:bottom w:val="none" w:sz="0" w:space="0" w:color="auto"/>
            <w:right w:val="none" w:sz="0" w:space="0" w:color="auto"/>
          </w:divBdr>
        </w:div>
        <w:div w:id="1763649588">
          <w:marLeft w:val="640"/>
          <w:marRight w:val="0"/>
          <w:marTop w:val="0"/>
          <w:marBottom w:val="0"/>
          <w:divBdr>
            <w:top w:val="none" w:sz="0" w:space="0" w:color="auto"/>
            <w:left w:val="none" w:sz="0" w:space="0" w:color="auto"/>
            <w:bottom w:val="none" w:sz="0" w:space="0" w:color="auto"/>
            <w:right w:val="none" w:sz="0" w:space="0" w:color="auto"/>
          </w:divBdr>
        </w:div>
        <w:div w:id="1806655378">
          <w:marLeft w:val="640"/>
          <w:marRight w:val="0"/>
          <w:marTop w:val="0"/>
          <w:marBottom w:val="0"/>
          <w:divBdr>
            <w:top w:val="none" w:sz="0" w:space="0" w:color="auto"/>
            <w:left w:val="none" w:sz="0" w:space="0" w:color="auto"/>
            <w:bottom w:val="none" w:sz="0" w:space="0" w:color="auto"/>
            <w:right w:val="none" w:sz="0" w:space="0" w:color="auto"/>
          </w:divBdr>
        </w:div>
        <w:div w:id="1978340551">
          <w:marLeft w:val="640"/>
          <w:marRight w:val="0"/>
          <w:marTop w:val="0"/>
          <w:marBottom w:val="0"/>
          <w:divBdr>
            <w:top w:val="none" w:sz="0" w:space="0" w:color="auto"/>
            <w:left w:val="none" w:sz="0" w:space="0" w:color="auto"/>
            <w:bottom w:val="none" w:sz="0" w:space="0" w:color="auto"/>
            <w:right w:val="none" w:sz="0" w:space="0" w:color="auto"/>
          </w:divBdr>
        </w:div>
        <w:div w:id="383453541">
          <w:marLeft w:val="640"/>
          <w:marRight w:val="0"/>
          <w:marTop w:val="0"/>
          <w:marBottom w:val="0"/>
          <w:divBdr>
            <w:top w:val="none" w:sz="0" w:space="0" w:color="auto"/>
            <w:left w:val="none" w:sz="0" w:space="0" w:color="auto"/>
            <w:bottom w:val="none" w:sz="0" w:space="0" w:color="auto"/>
            <w:right w:val="none" w:sz="0" w:space="0" w:color="auto"/>
          </w:divBdr>
        </w:div>
        <w:div w:id="2001694032">
          <w:marLeft w:val="640"/>
          <w:marRight w:val="0"/>
          <w:marTop w:val="0"/>
          <w:marBottom w:val="0"/>
          <w:divBdr>
            <w:top w:val="none" w:sz="0" w:space="0" w:color="auto"/>
            <w:left w:val="none" w:sz="0" w:space="0" w:color="auto"/>
            <w:bottom w:val="none" w:sz="0" w:space="0" w:color="auto"/>
            <w:right w:val="none" w:sz="0" w:space="0" w:color="auto"/>
          </w:divBdr>
        </w:div>
        <w:div w:id="789477925">
          <w:marLeft w:val="640"/>
          <w:marRight w:val="0"/>
          <w:marTop w:val="0"/>
          <w:marBottom w:val="0"/>
          <w:divBdr>
            <w:top w:val="none" w:sz="0" w:space="0" w:color="auto"/>
            <w:left w:val="none" w:sz="0" w:space="0" w:color="auto"/>
            <w:bottom w:val="none" w:sz="0" w:space="0" w:color="auto"/>
            <w:right w:val="none" w:sz="0" w:space="0" w:color="auto"/>
          </w:divBdr>
        </w:div>
        <w:div w:id="464660790">
          <w:marLeft w:val="640"/>
          <w:marRight w:val="0"/>
          <w:marTop w:val="0"/>
          <w:marBottom w:val="0"/>
          <w:divBdr>
            <w:top w:val="none" w:sz="0" w:space="0" w:color="auto"/>
            <w:left w:val="none" w:sz="0" w:space="0" w:color="auto"/>
            <w:bottom w:val="none" w:sz="0" w:space="0" w:color="auto"/>
            <w:right w:val="none" w:sz="0" w:space="0" w:color="auto"/>
          </w:divBdr>
        </w:div>
        <w:div w:id="549266785">
          <w:marLeft w:val="640"/>
          <w:marRight w:val="0"/>
          <w:marTop w:val="0"/>
          <w:marBottom w:val="0"/>
          <w:divBdr>
            <w:top w:val="none" w:sz="0" w:space="0" w:color="auto"/>
            <w:left w:val="none" w:sz="0" w:space="0" w:color="auto"/>
            <w:bottom w:val="none" w:sz="0" w:space="0" w:color="auto"/>
            <w:right w:val="none" w:sz="0" w:space="0" w:color="auto"/>
          </w:divBdr>
        </w:div>
        <w:div w:id="2126150894">
          <w:marLeft w:val="640"/>
          <w:marRight w:val="0"/>
          <w:marTop w:val="0"/>
          <w:marBottom w:val="0"/>
          <w:divBdr>
            <w:top w:val="none" w:sz="0" w:space="0" w:color="auto"/>
            <w:left w:val="none" w:sz="0" w:space="0" w:color="auto"/>
            <w:bottom w:val="none" w:sz="0" w:space="0" w:color="auto"/>
            <w:right w:val="none" w:sz="0" w:space="0" w:color="auto"/>
          </w:divBdr>
        </w:div>
        <w:div w:id="1768694995">
          <w:marLeft w:val="640"/>
          <w:marRight w:val="0"/>
          <w:marTop w:val="0"/>
          <w:marBottom w:val="0"/>
          <w:divBdr>
            <w:top w:val="none" w:sz="0" w:space="0" w:color="auto"/>
            <w:left w:val="none" w:sz="0" w:space="0" w:color="auto"/>
            <w:bottom w:val="none" w:sz="0" w:space="0" w:color="auto"/>
            <w:right w:val="none" w:sz="0" w:space="0" w:color="auto"/>
          </w:divBdr>
        </w:div>
        <w:div w:id="909191908">
          <w:marLeft w:val="640"/>
          <w:marRight w:val="0"/>
          <w:marTop w:val="0"/>
          <w:marBottom w:val="0"/>
          <w:divBdr>
            <w:top w:val="none" w:sz="0" w:space="0" w:color="auto"/>
            <w:left w:val="none" w:sz="0" w:space="0" w:color="auto"/>
            <w:bottom w:val="none" w:sz="0" w:space="0" w:color="auto"/>
            <w:right w:val="none" w:sz="0" w:space="0" w:color="auto"/>
          </w:divBdr>
        </w:div>
        <w:div w:id="345910100">
          <w:marLeft w:val="640"/>
          <w:marRight w:val="0"/>
          <w:marTop w:val="0"/>
          <w:marBottom w:val="0"/>
          <w:divBdr>
            <w:top w:val="none" w:sz="0" w:space="0" w:color="auto"/>
            <w:left w:val="none" w:sz="0" w:space="0" w:color="auto"/>
            <w:bottom w:val="none" w:sz="0" w:space="0" w:color="auto"/>
            <w:right w:val="none" w:sz="0" w:space="0" w:color="auto"/>
          </w:divBdr>
        </w:div>
        <w:div w:id="1112169561">
          <w:marLeft w:val="640"/>
          <w:marRight w:val="0"/>
          <w:marTop w:val="0"/>
          <w:marBottom w:val="0"/>
          <w:divBdr>
            <w:top w:val="none" w:sz="0" w:space="0" w:color="auto"/>
            <w:left w:val="none" w:sz="0" w:space="0" w:color="auto"/>
            <w:bottom w:val="none" w:sz="0" w:space="0" w:color="auto"/>
            <w:right w:val="none" w:sz="0" w:space="0" w:color="auto"/>
          </w:divBdr>
        </w:div>
        <w:div w:id="1935089904">
          <w:marLeft w:val="640"/>
          <w:marRight w:val="0"/>
          <w:marTop w:val="0"/>
          <w:marBottom w:val="0"/>
          <w:divBdr>
            <w:top w:val="none" w:sz="0" w:space="0" w:color="auto"/>
            <w:left w:val="none" w:sz="0" w:space="0" w:color="auto"/>
            <w:bottom w:val="none" w:sz="0" w:space="0" w:color="auto"/>
            <w:right w:val="none" w:sz="0" w:space="0" w:color="auto"/>
          </w:divBdr>
        </w:div>
        <w:div w:id="695469556">
          <w:marLeft w:val="640"/>
          <w:marRight w:val="0"/>
          <w:marTop w:val="0"/>
          <w:marBottom w:val="0"/>
          <w:divBdr>
            <w:top w:val="none" w:sz="0" w:space="0" w:color="auto"/>
            <w:left w:val="none" w:sz="0" w:space="0" w:color="auto"/>
            <w:bottom w:val="none" w:sz="0" w:space="0" w:color="auto"/>
            <w:right w:val="none" w:sz="0" w:space="0" w:color="auto"/>
          </w:divBdr>
        </w:div>
        <w:div w:id="1942252916">
          <w:marLeft w:val="640"/>
          <w:marRight w:val="0"/>
          <w:marTop w:val="0"/>
          <w:marBottom w:val="0"/>
          <w:divBdr>
            <w:top w:val="none" w:sz="0" w:space="0" w:color="auto"/>
            <w:left w:val="none" w:sz="0" w:space="0" w:color="auto"/>
            <w:bottom w:val="none" w:sz="0" w:space="0" w:color="auto"/>
            <w:right w:val="none" w:sz="0" w:space="0" w:color="auto"/>
          </w:divBdr>
        </w:div>
        <w:div w:id="548345430">
          <w:marLeft w:val="640"/>
          <w:marRight w:val="0"/>
          <w:marTop w:val="0"/>
          <w:marBottom w:val="0"/>
          <w:divBdr>
            <w:top w:val="none" w:sz="0" w:space="0" w:color="auto"/>
            <w:left w:val="none" w:sz="0" w:space="0" w:color="auto"/>
            <w:bottom w:val="none" w:sz="0" w:space="0" w:color="auto"/>
            <w:right w:val="none" w:sz="0" w:space="0" w:color="auto"/>
          </w:divBdr>
        </w:div>
        <w:div w:id="1810510287">
          <w:marLeft w:val="640"/>
          <w:marRight w:val="0"/>
          <w:marTop w:val="0"/>
          <w:marBottom w:val="0"/>
          <w:divBdr>
            <w:top w:val="none" w:sz="0" w:space="0" w:color="auto"/>
            <w:left w:val="none" w:sz="0" w:space="0" w:color="auto"/>
            <w:bottom w:val="none" w:sz="0" w:space="0" w:color="auto"/>
            <w:right w:val="none" w:sz="0" w:space="0" w:color="auto"/>
          </w:divBdr>
        </w:div>
        <w:div w:id="1570845255">
          <w:marLeft w:val="640"/>
          <w:marRight w:val="0"/>
          <w:marTop w:val="0"/>
          <w:marBottom w:val="0"/>
          <w:divBdr>
            <w:top w:val="none" w:sz="0" w:space="0" w:color="auto"/>
            <w:left w:val="none" w:sz="0" w:space="0" w:color="auto"/>
            <w:bottom w:val="none" w:sz="0" w:space="0" w:color="auto"/>
            <w:right w:val="none" w:sz="0" w:space="0" w:color="auto"/>
          </w:divBdr>
        </w:div>
        <w:div w:id="1797723037">
          <w:marLeft w:val="640"/>
          <w:marRight w:val="0"/>
          <w:marTop w:val="0"/>
          <w:marBottom w:val="0"/>
          <w:divBdr>
            <w:top w:val="none" w:sz="0" w:space="0" w:color="auto"/>
            <w:left w:val="none" w:sz="0" w:space="0" w:color="auto"/>
            <w:bottom w:val="none" w:sz="0" w:space="0" w:color="auto"/>
            <w:right w:val="none" w:sz="0" w:space="0" w:color="auto"/>
          </w:divBdr>
        </w:div>
        <w:div w:id="2047287562">
          <w:marLeft w:val="640"/>
          <w:marRight w:val="0"/>
          <w:marTop w:val="0"/>
          <w:marBottom w:val="0"/>
          <w:divBdr>
            <w:top w:val="none" w:sz="0" w:space="0" w:color="auto"/>
            <w:left w:val="none" w:sz="0" w:space="0" w:color="auto"/>
            <w:bottom w:val="none" w:sz="0" w:space="0" w:color="auto"/>
            <w:right w:val="none" w:sz="0" w:space="0" w:color="auto"/>
          </w:divBdr>
        </w:div>
        <w:div w:id="429621121">
          <w:marLeft w:val="640"/>
          <w:marRight w:val="0"/>
          <w:marTop w:val="0"/>
          <w:marBottom w:val="0"/>
          <w:divBdr>
            <w:top w:val="none" w:sz="0" w:space="0" w:color="auto"/>
            <w:left w:val="none" w:sz="0" w:space="0" w:color="auto"/>
            <w:bottom w:val="none" w:sz="0" w:space="0" w:color="auto"/>
            <w:right w:val="none" w:sz="0" w:space="0" w:color="auto"/>
          </w:divBdr>
        </w:div>
        <w:div w:id="620959380">
          <w:marLeft w:val="640"/>
          <w:marRight w:val="0"/>
          <w:marTop w:val="0"/>
          <w:marBottom w:val="0"/>
          <w:divBdr>
            <w:top w:val="none" w:sz="0" w:space="0" w:color="auto"/>
            <w:left w:val="none" w:sz="0" w:space="0" w:color="auto"/>
            <w:bottom w:val="none" w:sz="0" w:space="0" w:color="auto"/>
            <w:right w:val="none" w:sz="0" w:space="0" w:color="auto"/>
          </w:divBdr>
        </w:div>
        <w:div w:id="1041594349">
          <w:marLeft w:val="640"/>
          <w:marRight w:val="0"/>
          <w:marTop w:val="0"/>
          <w:marBottom w:val="0"/>
          <w:divBdr>
            <w:top w:val="none" w:sz="0" w:space="0" w:color="auto"/>
            <w:left w:val="none" w:sz="0" w:space="0" w:color="auto"/>
            <w:bottom w:val="none" w:sz="0" w:space="0" w:color="auto"/>
            <w:right w:val="none" w:sz="0" w:space="0" w:color="auto"/>
          </w:divBdr>
        </w:div>
        <w:div w:id="1897080248">
          <w:marLeft w:val="640"/>
          <w:marRight w:val="0"/>
          <w:marTop w:val="0"/>
          <w:marBottom w:val="0"/>
          <w:divBdr>
            <w:top w:val="none" w:sz="0" w:space="0" w:color="auto"/>
            <w:left w:val="none" w:sz="0" w:space="0" w:color="auto"/>
            <w:bottom w:val="none" w:sz="0" w:space="0" w:color="auto"/>
            <w:right w:val="none" w:sz="0" w:space="0" w:color="auto"/>
          </w:divBdr>
        </w:div>
        <w:div w:id="336733698">
          <w:marLeft w:val="640"/>
          <w:marRight w:val="0"/>
          <w:marTop w:val="0"/>
          <w:marBottom w:val="0"/>
          <w:divBdr>
            <w:top w:val="none" w:sz="0" w:space="0" w:color="auto"/>
            <w:left w:val="none" w:sz="0" w:space="0" w:color="auto"/>
            <w:bottom w:val="none" w:sz="0" w:space="0" w:color="auto"/>
            <w:right w:val="none" w:sz="0" w:space="0" w:color="auto"/>
          </w:divBdr>
        </w:div>
        <w:div w:id="533689462">
          <w:marLeft w:val="640"/>
          <w:marRight w:val="0"/>
          <w:marTop w:val="0"/>
          <w:marBottom w:val="0"/>
          <w:divBdr>
            <w:top w:val="none" w:sz="0" w:space="0" w:color="auto"/>
            <w:left w:val="none" w:sz="0" w:space="0" w:color="auto"/>
            <w:bottom w:val="none" w:sz="0" w:space="0" w:color="auto"/>
            <w:right w:val="none" w:sz="0" w:space="0" w:color="auto"/>
          </w:divBdr>
        </w:div>
        <w:div w:id="73861046">
          <w:marLeft w:val="640"/>
          <w:marRight w:val="0"/>
          <w:marTop w:val="0"/>
          <w:marBottom w:val="0"/>
          <w:divBdr>
            <w:top w:val="none" w:sz="0" w:space="0" w:color="auto"/>
            <w:left w:val="none" w:sz="0" w:space="0" w:color="auto"/>
            <w:bottom w:val="none" w:sz="0" w:space="0" w:color="auto"/>
            <w:right w:val="none" w:sz="0" w:space="0" w:color="auto"/>
          </w:divBdr>
        </w:div>
        <w:div w:id="1729956387">
          <w:marLeft w:val="640"/>
          <w:marRight w:val="0"/>
          <w:marTop w:val="0"/>
          <w:marBottom w:val="0"/>
          <w:divBdr>
            <w:top w:val="none" w:sz="0" w:space="0" w:color="auto"/>
            <w:left w:val="none" w:sz="0" w:space="0" w:color="auto"/>
            <w:bottom w:val="none" w:sz="0" w:space="0" w:color="auto"/>
            <w:right w:val="none" w:sz="0" w:space="0" w:color="auto"/>
          </w:divBdr>
        </w:div>
        <w:div w:id="1893886857">
          <w:marLeft w:val="640"/>
          <w:marRight w:val="0"/>
          <w:marTop w:val="0"/>
          <w:marBottom w:val="0"/>
          <w:divBdr>
            <w:top w:val="none" w:sz="0" w:space="0" w:color="auto"/>
            <w:left w:val="none" w:sz="0" w:space="0" w:color="auto"/>
            <w:bottom w:val="none" w:sz="0" w:space="0" w:color="auto"/>
            <w:right w:val="none" w:sz="0" w:space="0" w:color="auto"/>
          </w:divBdr>
        </w:div>
        <w:div w:id="432241403">
          <w:marLeft w:val="640"/>
          <w:marRight w:val="0"/>
          <w:marTop w:val="0"/>
          <w:marBottom w:val="0"/>
          <w:divBdr>
            <w:top w:val="none" w:sz="0" w:space="0" w:color="auto"/>
            <w:left w:val="none" w:sz="0" w:space="0" w:color="auto"/>
            <w:bottom w:val="none" w:sz="0" w:space="0" w:color="auto"/>
            <w:right w:val="none" w:sz="0" w:space="0" w:color="auto"/>
          </w:divBdr>
        </w:div>
        <w:div w:id="283659077">
          <w:marLeft w:val="640"/>
          <w:marRight w:val="0"/>
          <w:marTop w:val="0"/>
          <w:marBottom w:val="0"/>
          <w:divBdr>
            <w:top w:val="none" w:sz="0" w:space="0" w:color="auto"/>
            <w:left w:val="none" w:sz="0" w:space="0" w:color="auto"/>
            <w:bottom w:val="none" w:sz="0" w:space="0" w:color="auto"/>
            <w:right w:val="none" w:sz="0" w:space="0" w:color="auto"/>
          </w:divBdr>
        </w:div>
        <w:div w:id="1133870673">
          <w:marLeft w:val="640"/>
          <w:marRight w:val="0"/>
          <w:marTop w:val="0"/>
          <w:marBottom w:val="0"/>
          <w:divBdr>
            <w:top w:val="none" w:sz="0" w:space="0" w:color="auto"/>
            <w:left w:val="none" w:sz="0" w:space="0" w:color="auto"/>
            <w:bottom w:val="none" w:sz="0" w:space="0" w:color="auto"/>
            <w:right w:val="none" w:sz="0" w:space="0" w:color="auto"/>
          </w:divBdr>
        </w:div>
        <w:div w:id="675109232">
          <w:marLeft w:val="640"/>
          <w:marRight w:val="0"/>
          <w:marTop w:val="0"/>
          <w:marBottom w:val="0"/>
          <w:divBdr>
            <w:top w:val="none" w:sz="0" w:space="0" w:color="auto"/>
            <w:left w:val="none" w:sz="0" w:space="0" w:color="auto"/>
            <w:bottom w:val="none" w:sz="0" w:space="0" w:color="auto"/>
            <w:right w:val="none" w:sz="0" w:space="0" w:color="auto"/>
          </w:divBdr>
        </w:div>
        <w:div w:id="1389918954">
          <w:marLeft w:val="640"/>
          <w:marRight w:val="0"/>
          <w:marTop w:val="0"/>
          <w:marBottom w:val="0"/>
          <w:divBdr>
            <w:top w:val="none" w:sz="0" w:space="0" w:color="auto"/>
            <w:left w:val="none" w:sz="0" w:space="0" w:color="auto"/>
            <w:bottom w:val="none" w:sz="0" w:space="0" w:color="auto"/>
            <w:right w:val="none" w:sz="0" w:space="0" w:color="auto"/>
          </w:divBdr>
        </w:div>
        <w:div w:id="236985185">
          <w:marLeft w:val="640"/>
          <w:marRight w:val="0"/>
          <w:marTop w:val="0"/>
          <w:marBottom w:val="0"/>
          <w:divBdr>
            <w:top w:val="none" w:sz="0" w:space="0" w:color="auto"/>
            <w:left w:val="none" w:sz="0" w:space="0" w:color="auto"/>
            <w:bottom w:val="none" w:sz="0" w:space="0" w:color="auto"/>
            <w:right w:val="none" w:sz="0" w:space="0" w:color="auto"/>
          </w:divBdr>
        </w:div>
        <w:div w:id="1990667106">
          <w:marLeft w:val="640"/>
          <w:marRight w:val="0"/>
          <w:marTop w:val="0"/>
          <w:marBottom w:val="0"/>
          <w:divBdr>
            <w:top w:val="none" w:sz="0" w:space="0" w:color="auto"/>
            <w:left w:val="none" w:sz="0" w:space="0" w:color="auto"/>
            <w:bottom w:val="none" w:sz="0" w:space="0" w:color="auto"/>
            <w:right w:val="none" w:sz="0" w:space="0" w:color="auto"/>
          </w:divBdr>
        </w:div>
        <w:div w:id="1895660597">
          <w:marLeft w:val="640"/>
          <w:marRight w:val="0"/>
          <w:marTop w:val="0"/>
          <w:marBottom w:val="0"/>
          <w:divBdr>
            <w:top w:val="none" w:sz="0" w:space="0" w:color="auto"/>
            <w:left w:val="none" w:sz="0" w:space="0" w:color="auto"/>
            <w:bottom w:val="none" w:sz="0" w:space="0" w:color="auto"/>
            <w:right w:val="none" w:sz="0" w:space="0" w:color="auto"/>
          </w:divBdr>
        </w:div>
        <w:div w:id="561061880">
          <w:marLeft w:val="640"/>
          <w:marRight w:val="0"/>
          <w:marTop w:val="0"/>
          <w:marBottom w:val="0"/>
          <w:divBdr>
            <w:top w:val="none" w:sz="0" w:space="0" w:color="auto"/>
            <w:left w:val="none" w:sz="0" w:space="0" w:color="auto"/>
            <w:bottom w:val="none" w:sz="0" w:space="0" w:color="auto"/>
            <w:right w:val="none" w:sz="0" w:space="0" w:color="auto"/>
          </w:divBdr>
        </w:div>
        <w:div w:id="1892380534">
          <w:marLeft w:val="640"/>
          <w:marRight w:val="0"/>
          <w:marTop w:val="0"/>
          <w:marBottom w:val="0"/>
          <w:divBdr>
            <w:top w:val="none" w:sz="0" w:space="0" w:color="auto"/>
            <w:left w:val="none" w:sz="0" w:space="0" w:color="auto"/>
            <w:bottom w:val="none" w:sz="0" w:space="0" w:color="auto"/>
            <w:right w:val="none" w:sz="0" w:space="0" w:color="auto"/>
          </w:divBdr>
        </w:div>
        <w:div w:id="606431856">
          <w:marLeft w:val="640"/>
          <w:marRight w:val="0"/>
          <w:marTop w:val="0"/>
          <w:marBottom w:val="0"/>
          <w:divBdr>
            <w:top w:val="none" w:sz="0" w:space="0" w:color="auto"/>
            <w:left w:val="none" w:sz="0" w:space="0" w:color="auto"/>
            <w:bottom w:val="none" w:sz="0" w:space="0" w:color="auto"/>
            <w:right w:val="none" w:sz="0" w:space="0" w:color="auto"/>
          </w:divBdr>
        </w:div>
        <w:div w:id="1780644452">
          <w:marLeft w:val="640"/>
          <w:marRight w:val="0"/>
          <w:marTop w:val="0"/>
          <w:marBottom w:val="0"/>
          <w:divBdr>
            <w:top w:val="none" w:sz="0" w:space="0" w:color="auto"/>
            <w:left w:val="none" w:sz="0" w:space="0" w:color="auto"/>
            <w:bottom w:val="none" w:sz="0" w:space="0" w:color="auto"/>
            <w:right w:val="none" w:sz="0" w:space="0" w:color="auto"/>
          </w:divBdr>
        </w:div>
        <w:div w:id="31853236">
          <w:marLeft w:val="640"/>
          <w:marRight w:val="0"/>
          <w:marTop w:val="0"/>
          <w:marBottom w:val="0"/>
          <w:divBdr>
            <w:top w:val="none" w:sz="0" w:space="0" w:color="auto"/>
            <w:left w:val="none" w:sz="0" w:space="0" w:color="auto"/>
            <w:bottom w:val="none" w:sz="0" w:space="0" w:color="auto"/>
            <w:right w:val="none" w:sz="0" w:space="0" w:color="auto"/>
          </w:divBdr>
        </w:div>
        <w:div w:id="879052585">
          <w:marLeft w:val="640"/>
          <w:marRight w:val="0"/>
          <w:marTop w:val="0"/>
          <w:marBottom w:val="0"/>
          <w:divBdr>
            <w:top w:val="none" w:sz="0" w:space="0" w:color="auto"/>
            <w:left w:val="none" w:sz="0" w:space="0" w:color="auto"/>
            <w:bottom w:val="none" w:sz="0" w:space="0" w:color="auto"/>
            <w:right w:val="none" w:sz="0" w:space="0" w:color="auto"/>
          </w:divBdr>
        </w:div>
        <w:div w:id="2051611073">
          <w:marLeft w:val="640"/>
          <w:marRight w:val="0"/>
          <w:marTop w:val="0"/>
          <w:marBottom w:val="0"/>
          <w:divBdr>
            <w:top w:val="none" w:sz="0" w:space="0" w:color="auto"/>
            <w:left w:val="none" w:sz="0" w:space="0" w:color="auto"/>
            <w:bottom w:val="none" w:sz="0" w:space="0" w:color="auto"/>
            <w:right w:val="none" w:sz="0" w:space="0" w:color="auto"/>
          </w:divBdr>
        </w:div>
        <w:div w:id="2113167103">
          <w:marLeft w:val="640"/>
          <w:marRight w:val="0"/>
          <w:marTop w:val="0"/>
          <w:marBottom w:val="0"/>
          <w:divBdr>
            <w:top w:val="none" w:sz="0" w:space="0" w:color="auto"/>
            <w:left w:val="none" w:sz="0" w:space="0" w:color="auto"/>
            <w:bottom w:val="none" w:sz="0" w:space="0" w:color="auto"/>
            <w:right w:val="none" w:sz="0" w:space="0" w:color="auto"/>
          </w:divBdr>
        </w:div>
        <w:div w:id="257953593">
          <w:marLeft w:val="640"/>
          <w:marRight w:val="0"/>
          <w:marTop w:val="0"/>
          <w:marBottom w:val="0"/>
          <w:divBdr>
            <w:top w:val="none" w:sz="0" w:space="0" w:color="auto"/>
            <w:left w:val="none" w:sz="0" w:space="0" w:color="auto"/>
            <w:bottom w:val="none" w:sz="0" w:space="0" w:color="auto"/>
            <w:right w:val="none" w:sz="0" w:space="0" w:color="auto"/>
          </w:divBdr>
        </w:div>
        <w:div w:id="295765218">
          <w:marLeft w:val="640"/>
          <w:marRight w:val="0"/>
          <w:marTop w:val="0"/>
          <w:marBottom w:val="0"/>
          <w:divBdr>
            <w:top w:val="none" w:sz="0" w:space="0" w:color="auto"/>
            <w:left w:val="none" w:sz="0" w:space="0" w:color="auto"/>
            <w:bottom w:val="none" w:sz="0" w:space="0" w:color="auto"/>
            <w:right w:val="none" w:sz="0" w:space="0" w:color="auto"/>
          </w:divBdr>
        </w:div>
        <w:div w:id="1849977997">
          <w:marLeft w:val="640"/>
          <w:marRight w:val="0"/>
          <w:marTop w:val="0"/>
          <w:marBottom w:val="0"/>
          <w:divBdr>
            <w:top w:val="none" w:sz="0" w:space="0" w:color="auto"/>
            <w:left w:val="none" w:sz="0" w:space="0" w:color="auto"/>
            <w:bottom w:val="none" w:sz="0" w:space="0" w:color="auto"/>
            <w:right w:val="none" w:sz="0" w:space="0" w:color="auto"/>
          </w:divBdr>
        </w:div>
        <w:div w:id="49767034">
          <w:marLeft w:val="640"/>
          <w:marRight w:val="0"/>
          <w:marTop w:val="0"/>
          <w:marBottom w:val="0"/>
          <w:divBdr>
            <w:top w:val="none" w:sz="0" w:space="0" w:color="auto"/>
            <w:left w:val="none" w:sz="0" w:space="0" w:color="auto"/>
            <w:bottom w:val="none" w:sz="0" w:space="0" w:color="auto"/>
            <w:right w:val="none" w:sz="0" w:space="0" w:color="auto"/>
          </w:divBdr>
        </w:div>
        <w:div w:id="38097256">
          <w:marLeft w:val="640"/>
          <w:marRight w:val="0"/>
          <w:marTop w:val="0"/>
          <w:marBottom w:val="0"/>
          <w:divBdr>
            <w:top w:val="none" w:sz="0" w:space="0" w:color="auto"/>
            <w:left w:val="none" w:sz="0" w:space="0" w:color="auto"/>
            <w:bottom w:val="none" w:sz="0" w:space="0" w:color="auto"/>
            <w:right w:val="none" w:sz="0" w:space="0" w:color="auto"/>
          </w:divBdr>
        </w:div>
        <w:div w:id="340858916">
          <w:marLeft w:val="640"/>
          <w:marRight w:val="0"/>
          <w:marTop w:val="0"/>
          <w:marBottom w:val="0"/>
          <w:divBdr>
            <w:top w:val="none" w:sz="0" w:space="0" w:color="auto"/>
            <w:left w:val="none" w:sz="0" w:space="0" w:color="auto"/>
            <w:bottom w:val="none" w:sz="0" w:space="0" w:color="auto"/>
            <w:right w:val="none" w:sz="0" w:space="0" w:color="auto"/>
          </w:divBdr>
        </w:div>
        <w:div w:id="460732144">
          <w:marLeft w:val="640"/>
          <w:marRight w:val="0"/>
          <w:marTop w:val="0"/>
          <w:marBottom w:val="0"/>
          <w:divBdr>
            <w:top w:val="none" w:sz="0" w:space="0" w:color="auto"/>
            <w:left w:val="none" w:sz="0" w:space="0" w:color="auto"/>
            <w:bottom w:val="none" w:sz="0" w:space="0" w:color="auto"/>
            <w:right w:val="none" w:sz="0" w:space="0" w:color="auto"/>
          </w:divBdr>
        </w:div>
        <w:div w:id="948854692">
          <w:marLeft w:val="640"/>
          <w:marRight w:val="0"/>
          <w:marTop w:val="0"/>
          <w:marBottom w:val="0"/>
          <w:divBdr>
            <w:top w:val="none" w:sz="0" w:space="0" w:color="auto"/>
            <w:left w:val="none" w:sz="0" w:space="0" w:color="auto"/>
            <w:bottom w:val="none" w:sz="0" w:space="0" w:color="auto"/>
            <w:right w:val="none" w:sz="0" w:space="0" w:color="auto"/>
          </w:divBdr>
        </w:div>
        <w:div w:id="786897507">
          <w:marLeft w:val="640"/>
          <w:marRight w:val="0"/>
          <w:marTop w:val="0"/>
          <w:marBottom w:val="0"/>
          <w:divBdr>
            <w:top w:val="none" w:sz="0" w:space="0" w:color="auto"/>
            <w:left w:val="none" w:sz="0" w:space="0" w:color="auto"/>
            <w:bottom w:val="none" w:sz="0" w:space="0" w:color="auto"/>
            <w:right w:val="none" w:sz="0" w:space="0" w:color="auto"/>
          </w:divBdr>
        </w:div>
        <w:div w:id="1519077903">
          <w:marLeft w:val="640"/>
          <w:marRight w:val="0"/>
          <w:marTop w:val="0"/>
          <w:marBottom w:val="0"/>
          <w:divBdr>
            <w:top w:val="none" w:sz="0" w:space="0" w:color="auto"/>
            <w:left w:val="none" w:sz="0" w:space="0" w:color="auto"/>
            <w:bottom w:val="none" w:sz="0" w:space="0" w:color="auto"/>
            <w:right w:val="none" w:sz="0" w:space="0" w:color="auto"/>
          </w:divBdr>
        </w:div>
        <w:div w:id="756949808">
          <w:marLeft w:val="640"/>
          <w:marRight w:val="0"/>
          <w:marTop w:val="0"/>
          <w:marBottom w:val="0"/>
          <w:divBdr>
            <w:top w:val="none" w:sz="0" w:space="0" w:color="auto"/>
            <w:left w:val="none" w:sz="0" w:space="0" w:color="auto"/>
            <w:bottom w:val="none" w:sz="0" w:space="0" w:color="auto"/>
            <w:right w:val="none" w:sz="0" w:space="0" w:color="auto"/>
          </w:divBdr>
        </w:div>
        <w:div w:id="1747190453">
          <w:marLeft w:val="640"/>
          <w:marRight w:val="0"/>
          <w:marTop w:val="0"/>
          <w:marBottom w:val="0"/>
          <w:divBdr>
            <w:top w:val="none" w:sz="0" w:space="0" w:color="auto"/>
            <w:left w:val="none" w:sz="0" w:space="0" w:color="auto"/>
            <w:bottom w:val="none" w:sz="0" w:space="0" w:color="auto"/>
            <w:right w:val="none" w:sz="0" w:space="0" w:color="auto"/>
          </w:divBdr>
        </w:div>
        <w:div w:id="1506288710">
          <w:marLeft w:val="640"/>
          <w:marRight w:val="0"/>
          <w:marTop w:val="0"/>
          <w:marBottom w:val="0"/>
          <w:divBdr>
            <w:top w:val="none" w:sz="0" w:space="0" w:color="auto"/>
            <w:left w:val="none" w:sz="0" w:space="0" w:color="auto"/>
            <w:bottom w:val="none" w:sz="0" w:space="0" w:color="auto"/>
            <w:right w:val="none" w:sz="0" w:space="0" w:color="auto"/>
          </w:divBdr>
        </w:div>
        <w:div w:id="581184716">
          <w:marLeft w:val="640"/>
          <w:marRight w:val="0"/>
          <w:marTop w:val="0"/>
          <w:marBottom w:val="0"/>
          <w:divBdr>
            <w:top w:val="none" w:sz="0" w:space="0" w:color="auto"/>
            <w:left w:val="none" w:sz="0" w:space="0" w:color="auto"/>
            <w:bottom w:val="none" w:sz="0" w:space="0" w:color="auto"/>
            <w:right w:val="none" w:sz="0" w:space="0" w:color="auto"/>
          </w:divBdr>
        </w:div>
        <w:div w:id="380252831">
          <w:marLeft w:val="640"/>
          <w:marRight w:val="0"/>
          <w:marTop w:val="0"/>
          <w:marBottom w:val="0"/>
          <w:divBdr>
            <w:top w:val="none" w:sz="0" w:space="0" w:color="auto"/>
            <w:left w:val="none" w:sz="0" w:space="0" w:color="auto"/>
            <w:bottom w:val="none" w:sz="0" w:space="0" w:color="auto"/>
            <w:right w:val="none" w:sz="0" w:space="0" w:color="auto"/>
          </w:divBdr>
        </w:div>
        <w:div w:id="589658859">
          <w:marLeft w:val="640"/>
          <w:marRight w:val="0"/>
          <w:marTop w:val="0"/>
          <w:marBottom w:val="0"/>
          <w:divBdr>
            <w:top w:val="none" w:sz="0" w:space="0" w:color="auto"/>
            <w:left w:val="none" w:sz="0" w:space="0" w:color="auto"/>
            <w:bottom w:val="none" w:sz="0" w:space="0" w:color="auto"/>
            <w:right w:val="none" w:sz="0" w:space="0" w:color="auto"/>
          </w:divBdr>
        </w:div>
        <w:div w:id="792096533">
          <w:marLeft w:val="640"/>
          <w:marRight w:val="0"/>
          <w:marTop w:val="0"/>
          <w:marBottom w:val="0"/>
          <w:divBdr>
            <w:top w:val="none" w:sz="0" w:space="0" w:color="auto"/>
            <w:left w:val="none" w:sz="0" w:space="0" w:color="auto"/>
            <w:bottom w:val="none" w:sz="0" w:space="0" w:color="auto"/>
            <w:right w:val="none" w:sz="0" w:space="0" w:color="auto"/>
          </w:divBdr>
        </w:div>
        <w:div w:id="684600931">
          <w:marLeft w:val="640"/>
          <w:marRight w:val="0"/>
          <w:marTop w:val="0"/>
          <w:marBottom w:val="0"/>
          <w:divBdr>
            <w:top w:val="none" w:sz="0" w:space="0" w:color="auto"/>
            <w:left w:val="none" w:sz="0" w:space="0" w:color="auto"/>
            <w:bottom w:val="none" w:sz="0" w:space="0" w:color="auto"/>
            <w:right w:val="none" w:sz="0" w:space="0" w:color="auto"/>
          </w:divBdr>
        </w:div>
      </w:divsChild>
    </w:div>
    <w:div w:id="369578500">
      <w:bodyDiv w:val="1"/>
      <w:marLeft w:val="0"/>
      <w:marRight w:val="0"/>
      <w:marTop w:val="0"/>
      <w:marBottom w:val="0"/>
      <w:divBdr>
        <w:top w:val="none" w:sz="0" w:space="0" w:color="auto"/>
        <w:left w:val="none" w:sz="0" w:space="0" w:color="auto"/>
        <w:bottom w:val="none" w:sz="0" w:space="0" w:color="auto"/>
        <w:right w:val="none" w:sz="0" w:space="0" w:color="auto"/>
      </w:divBdr>
    </w:div>
    <w:div w:id="374474389">
      <w:bodyDiv w:val="1"/>
      <w:marLeft w:val="0"/>
      <w:marRight w:val="0"/>
      <w:marTop w:val="0"/>
      <w:marBottom w:val="0"/>
      <w:divBdr>
        <w:top w:val="none" w:sz="0" w:space="0" w:color="auto"/>
        <w:left w:val="none" w:sz="0" w:space="0" w:color="auto"/>
        <w:bottom w:val="none" w:sz="0" w:space="0" w:color="auto"/>
        <w:right w:val="none" w:sz="0" w:space="0" w:color="auto"/>
      </w:divBdr>
      <w:divsChild>
        <w:div w:id="1510414700">
          <w:marLeft w:val="640"/>
          <w:marRight w:val="0"/>
          <w:marTop w:val="0"/>
          <w:marBottom w:val="0"/>
          <w:divBdr>
            <w:top w:val="none" w:sz="0" w:space="0" w:color="auto"/>
            <w:left w:val="none" w:sz="0" w:space="0" w:color="auto"/>
            <w:bottom w:val="none" w:sz="0" w:space="0" w:color="auto"/>
            <w:right w:val="none" w:sz="0" w:space="0" w:color="auto"/>
          </w:divBdr>
        </w:div>
        <w:div w:id="1448700191">
          <w:marLeft w:val="640"/>
          <w:marRight w:val="0"/>
          <w:marTop w:val="0"/>
          <w:marBottom w:val="0"/>
          <w:divBdr>
            <w:top w:val="none" w:sz="0" w:space="0" w:color="auto"/>
            <w:left w:val="none" w:sz="0" w:space="0" w:color="auto"/>
            <w:bottom w:val="none" w:sz="0" w:space="0" w:color="auto"/>
            <w:right w:val="none" w:sz="0" w:space="0" w:color="auto"/>
          </w:divBdr>
        </w:div>
        <w:div w:id="1828401234">
          <w:marLeft w:val="640"/>
          <w:marRight w:val="0"/>
          <w:marTop w:val="0"/>
          <w:marBottom w:val="0"/>
          <w:divBdr>
            <w:top w:val="none" w:sz="0" w:space="0" w:color="auto"/>
            <w:left w:val="none" w:sz="0" w:space="0" w:color="auto"/>
            <w:bottom w:val="none" w:sz="0" w:space="0" w:color="auto"/>
            <w:right w:val="none" w:sz="0" w:space="0" w:color="auto"/>
          </w:divBdr>
        </w:div>
        <w:div w:id="931275965">
          <w:marLeft w:val="640"/>
          <w:marRight w:val="0"/>
          <w:marTop w:val="0"/>
          <w:marBottom w:val="0"/>
          <w:divBdr>
            <w:top w:val="none" w:sz="0" w:space="0" w:color="auto"/>
            <w:left w:val="none" w:sz="0" w:space="0" w:color="auto"/>
            <w:bottom w:val="none" w:sz="0" w:space="0" w:color="auto"/>
            <w:right w:val="none" w:sz="0" w:space="0" w:color="auto"/>
          </w:divBdr>
        </w:div>
        <w:div w:id="1416440515">
          <w:marLeft w:val="640"/>
          <w:marRight w:val="0"/>
          <w:marTop w:val="0"/>
          <w:marBottom w:val="0"/>
          <w:divBdr>
            <w:top w:val="none" w:sz="0" w:space="0" w:color="auto"/>
            <w:left w:val="none" w:sz="0" w:space="0" w:color="auto"/>
            <w:bottom w:val="none" w:sz="0" w:space="0" w:color="auto"/>
            <w:right w:val="none" w:sz="0" w:space="0" w:color="auto"/>
          </w:divBdr>
        </w:div>
        <w:div w:id="2064525766">
          <w:marLeft w:val="640"/>
          <w:marRight w:val="0"/>
          <w:marTop w:val="0"/>
          <w:marBottom w:val="0"/>
          <w:divBdr>
            <w:top w:val="none" w:sz="0" w:space="0" w:color="auto"/>
            <w:left w:val="none" w:sz="0" w:space="0" w:color="auto"/>
            <w:bottom w:val="none" w:sz="0" w:space="0" w:color="auto"/>
            <w:right w:val="none" w:sz="0" w:space="0" w:color="auto"/>
          </w:divBdr>
        </w:div>
        <w:div w:id="1029259330">
          <w:marLeft w:val="640"/>
          <w:marRight w:val="0"/>
          <w:marTop w:val="0"/>
          <w:marBottom w:val="0"/>
          <w:divBdr>
            <w:top w:val="none" w:sz="0" w:space="0" w:color="auto"/>
            <w:left w:val="none" w:sz="0" w:space="0" w:color="auto"/>
            <w:bottom w:val="none" w:sz="0" w:space="0" w:color="auto"/>
            <w:right w:val="none" w:sz="0" w:space="0" w:color="auto"/>
          </w:divBdr>
        </w:div>
        <w:div w:id="1585263964">
          <w:marLeft w:val="640"/>
          <w:marRight w:val="0"/>
          <w:marTop w:val="0"/>
          <w:marBottom w:val="0"/>
          <w:divBdr>
            <w:top w:val="none" w:sz="0" w:space="0" w:color="auto"/>
            <w:left w:val="none" w:sz="0" w:space="0" w:color="auto"/>
            <w:bottom w:val="none" w:sz="0" w:space="0" w:color="auto"/>
            <w:right w:val="none" w:sz="0" w:space="0" w:color="auto"/>
          </w:divBdr>
        </w:div>
        <w:div w:id="1505127716">
          <w:marLeft w:val="640"/>
          <w:marRight w:val="0"/>
          <w:marTop w:val="0"/>
          <w:marBottom w:val="0"/>
          <w:divBdr>
            <w:top w:val="none" w:sz="0" w:space="0" w:color="auto"/>
            <w:left w:val="none" w:sz="0" w:space="0" w:color="auto"/>
            <w:bottom w:val="none" w:sz="0" w:space="0" w:color="auto"/>
            <w:right w:val="none" w:sz="0" w:space="0" w:color="auto"/>
          </w:divBdr>
        </w:div>
        <w:div w:id="2111125368">
          <w:marLeft w:val="640"/>
          <w:marRight w:val="0"/>
          <w:marTop w:val="0"/>
          <w:marBottom w:val="0"/>
          <w:divBdr>
            <w:top w:val="none" w:sz="0" w:space="0" w:color="auto"/>
            <w:left w:val="none" w:sz="0" w:space="0" w:color="auto"/>
            <w:bottom w:val="none" w:sz="0" w:space="0" w:color="auto"/>
            <w:right w:val="none" w:sz="0" w:space="0" w:color="auto"/>
          </w:divBdr>
        </w:div>
        <w:div w:id="381296596">
          <w:marLeft w:val="640"/>
          <w:marRight w:val="0"/>
          <w:marTop w:val="0"/>
          <w:marBottom w:val="0"/>
          <w:divBdr>
            <w:top w:val="none" w:sz="0" w:space="0" w:color="auto"/>
            <w:left w:val="none" w:sz="0" w:space="0" w:color="auto"/>
            <w:bottom w:val="none" w:sz="0" w:space="0" w:color="auto"/>
            <w:right w:val="none" w:sz="0" w:space="0" w:color="auto"/>
          </w:divBdr>
        </w:div>
        <w:div w:id="1258977508">
          <w:marLeft w:val="640"/>
          <w:marRight w:val="0"/>
          <w:marTop w:val="0"/>
          <w:marBottom w:val="0"/>
          <w:divBdr>
            <w:top w:val="none" w:sz="0" w:space="0" w:color="auto"/>
            <w:left w:val="none" w:sz="0" w:space="0" w:color="auto"/>
            <w:bottom w:val="none" w:sz="0" w:space="0" w:color="auto"/>
            <w:right w:val="none" w:sz="0" w:space="0" w:color="auto"/>
          </w:divBdr>
        </w:div>
        <w:div w:id="288753006">
          <w:marLeft w:val="640"/>
          <w:marRight w:val="0"/>
          <w:marTop w:val="0"/>
          <w:marBottom w:val="0"/>
          <w:divBdr>
            <w:top w:val="none" w:sz="0" w:space="0" w:color="auto"/>
            <w:left w:val="none" w:sz="0" w:space="0" w:color="auto"/>
            <w:bottom w:val="none" w:sz="0" w:space="0" w:color="auto"/>
            <w:right w:val="none" w:sz="0" w:space="0" w:color="auto"/>
          </w:divBdr>
        </w:div>
        <w:div w:id="321543823">
          <w:marLeft w:val="640"/>
          <w:marRight w:val="0"/>
          <w:marTop w:val="0"/>
          <w:marBottom w:val="0"/>
          <w:divBdr>
            <w:top w:val="none" w:sz="0" w:space="0" w:color="auto"/>
            <w:left w:val="none" w:sz="0" w:space="0" w:color="auto"/>
            <w:bottom w:val="none" w:sz="0" w:space="0" w:color="auto"/>
            <w:right w:val="none" w:sz="0" w:space="0" w:color="auto"/>
          </w:divBdr>
        </w:div>
        <w:div w:id="694815023">
          <w:marLeft w:val="640"/>
          <w:marRight w:val="0"/>
          <w:marTop w:val="0"/>
          <w:marBottom w:val="0"/>
          <w:divBdr>
            <w:top w:val="none" w:sz="0" w:space="0" w:color="auto"/>
            <w:left w:val="none" w:sz="0" w:space="0" w:color="auto"/>
            <w:bottom w:val="none" w:sz="0" w:space="0" w:color="auto"/>
            <w:right w:val="none" w:sz="0" w:space="0" w:color="auto"/>
          </w:divBdr>
        </w:div>
        <w:div w:id="146018765">
          <w:marLeft w:val="640"/>
          <w:marRight w:val="0"/>
          <w:marTop w:val="0"/>
          <w:marBottom w:val="0"/>
          <w:divBdr>
            <w:top w:val="none" w:sz="0" w:space="0" w:color="auto"/>
            <w:left w:val="none" w:sz="0" w:space="0" w:color="auto"/>
            <w:bottom w:val="none" w:sz="0" w:space="0" w:color="auto"/>
            <w:right w:val="none" w:sz="0" w:space="0" w:color="auto"/>
          </w:divBdr>
        </w:div>
        <w:div w:id="949580289">
          <w:marLeft w:val="640"/>
          <w:marRight w:val="0"/>
          <w:marTop w:val="0"/>
          <w:marBottom w:val="0"/>
          <w:divBdr>
            <w:top w:val="none" w:sz="0" w:space="0" w:color="auto"/>
            <w:left w:val="none" w:sz="0" w:space="0" w:color="auto"/>
            <w:bottom w:val="none" w:sz="0" w:space="0" w:color="auto"/>
            <w:right w:val="none" w:sz="0" w:space="0" w:color="auto"/>
          </w:divBdr>
        </w:div>
        <w:div w:id="1529879607">
          <w:marLeft w:val="640"/>
          <w:marRight w:val="0"/>
          <w:marTop w:val="0"/>
          <w:marBottom w:val="0"/>
          <w:divBdr>
            <w:top w:val="none" w:sz="0" w:space="0" w:color="auto"/>
            <w:left w:val="none" w:sz="0" w:space="0" w:color="auto"/>
            <w:bottom w:val="none" w:sz="0" w:space="0" w:color="auto"/>
            <w:right w:val="none" w:sz="0" w:space="0" w:color="auto"/>
          </w:divBdr>
        </w:div>
        <w:div w:id="1109544152">
          <w:marLeft w:val="640"/>
          <w:marRight w:val="0"/>
          <w:marTop w:val="0"/>
          <w:marBottom w:val="0"/>
          <w:divBdr>
            <w:top w:val="none" w:sz="0" w:space="0" w:color="auto"/>
            <w:left w:val="none" w:sz="0" w:space="0" w:color="auto"/>
            <w:bottom w:val="none" w:sz="0" w:space="0" w:color="auto"/>
            <w:right w:val="none" w:sz="0" w:space="0" w:color="auto"/>
          </w:divBdr>
        </w:div>
        <w:div w:id="955523774">
          <w:marLeft w:val="640"/>
          <w:marRight w:val="0"/>
          <w:marTop w:val="0"/>
          <w:marBottom w:val="0"/>
          <w:divBdr>
            <w:top w:val="none" w:sz="0" w:space="0" w:color="auto"/>
            <w:left w:val="none" w:sz="0" w:space="0" w:color="auto"/>
            <w:bottom w:val="none" w:sz="0" w:space="0" w:color="auto"/>
            <w:right w:val="none" w:sz="0" w:space="0" w:color="auto"/>
          </w:divBdr>
        </w:div>
        <w:div w:id="1569919846">
          <w:marLeft w:val="640"/>
          <w:marRight w:val="0"/>
          <w:marTop w:val="0"/>
          <w:marBottom w:val="0"/>
          <w:divBdr>
            <w:top w:val="none" w:sz="0" w:space="0" w:color="auto"/>
            <w:left w:val="none" w:sz="0" w:space="0" w:color="auto"/>
            <w:bottom w:val="none" w:sz="0" w:space="0" w:color="auto"/>
            <w:right w:val="none" w:sz="0" w:space="0" w:color="auto"/>
          </w:divBdr>
        </w:div>
        <w:div w:id="766003682">
          <w:marLeft w:val="640"/>
          <w:marRight w:val="0"/>
          <w:marTop w:val="0"/>
          <w:marBottom w:val="0"/>
          <w:divBdr>
            <w:top w:val="none" w:sz="0" w:space="0" w:color="auto"/>
            <w:left w:val="none" w:sz="0" w:space="0" w:color="auto"/>
            <w:bottom w:val="none" w:sz="0" w:space="0" w:color="auto"/>
            <w:right w:val="none" w:sz="0" w:space="0" w:color="auto"/>
          </w:divBdr>
        </w:div>
        <w:div w:id="1050224705">
          <w:marLeft w:val="640"/>
          <w:marRight w:val="0"/>
          <w:marTop w:val="0"/>
          <w:marBottom w:val="0"/>
          <w:divBdr>
            <w:top w:val="none" w:sz="0" w:space="0" w:color="auto"/>
            <w:left w:val="none" w:sz="0" w:space="0" w:color="auto"/>
            <w:bottom w:val="none" w:sz="0" w:space="0" w:color="auto"/>
            <w:right w:val="none" w:sz="0" w:space="0" w:color="auto"/>
          </w:divBdr>
        </w:div>
        <w:div w:id="1901095049">
          <w:marLeft w:val="640"/>
          <w:marRight w:val="0"/>
          <w:marTop w:val="0"/>
          <w:marBottom w:val="0"/>
          <w:divBdr>
            <w:top w:val="none" w:sz="0" w:space="0" w:color="auto"/>
            <w:left w:val="none" w:sz="0" w:space="0" w:color="auto"/>
            <w:bottom w:val="none" w:sz="0" w:space="0" w:color="auto"/>
            <w:right w:val="none" w:sz="0" w:space="0" w:color="auto"/>
          </w:divBdr>
        </w:div>
        <w:div w:id="1989967195">
          <w:marLeft w:val="640"/>
          <w:marRight w:val="0"/>
          <w:marTop w:val="0"/>
          <w:marBottom w:val="0"/>
          <w:divBdr>
            <w:top w:val="none" w:sz="0" w:space="0" w:color="auto"/>
            <w:left w:val="none" w:sz="0" w:space="0" w:color="auto"/>
            <w:bottom w:val="none" w:sz="0" w:space="0" w:color="auto"/>
            <w:right w:val="none" w:sz="0" w:space="0" w:color="auto"/>
          </w:divBdr>
        </w:div>
        <w:div w:id="1614090209">
          <w:marLeft w:val="640"/>
          <w:marRight w:val="0"/>
          <w:marTop w:val="0"/>
          <w:marBottom w:val="0"/>
          <w:divBdr>
            <w:top w:val="none" w:sz="0" w:space="0" w:color="auto"/>
            <w:left w:val="none" w:sz="0" w:space="0" w:color="auto"/>
            <w:bottom w:val="none" w:sz="0" w:space="0" w:color="auto"/>
            <w:right w:val="none" w:sz="0" w:space="0" w:color="auto"/>
          </w:divBdr>
        </w:div>
        <w:div w:id="851846513">
          <w:marLeft w:val="640"/>
          <w:marRight w:val="0"/>
          <w:marTop w:val="0"/>
          <w:marBottom w:val="0"/>
          <w:divBdr>
            <w:top w:val="none" w:sz="0" w:space="0" w:color="auto"/>
            <w:left w:val="none" w:sz="0" w:space="0" w:color="auto"/>
            <w:bottom w:val="none" w:sz="0" w:space="0" w:color="auto"/>
            <w:right w:val="none" w:sz="0" w:space="0" w:color="auto"/>
          </w:divBdr>
        </w:div>
        <w:div w:id="1677265871">
          <w:marLeft w:val="640"/>
          <w:marRight w:val="0"/>
          <w:marTop w:val="0"/>
          <w:marBottom w:val="0"/>
          <w:divBdr>
            <w:top w:val="none" w:sz="0" w:space="0" w:color="auto"/>
            <w:left w:val="none" w:sz="0" w:space="0" w:color="auto"/>
            <w:bottom w:val="none" w:sz="0" w:space="0" w:color="auto"/>
            <w:right w:val="none" w:sz="0" w:space="0" w:color="auto"/>
          </w:divBdr>
        </w:div>
        <w:div w:id="143011037">
          <w:marLeft w:val="640"/>
          <w:marRight w:val="0"/>
          <w:marTop w:val="0"/>
          <w:marBottom w:val="0"/>
          <w:divBdr>
            <w:top w:val="none" w:sz="0" w:space="0" w:color="auto"/>
            <w:left w:val="none" w:sz="0" w:space="0" w:color="auto"/>
            <w:bottom w:val="none" w:sz="0" w:space="0" w:color="auto"/>
            <w:right w:val="none" w:sz="0" w:space="0" w:color="auto"/>
          </w:divBdr>
        </w:div>
        <w:div w:id="96105052">
          <w:marLeft w:val="640"/>
          <w:marRight w:val="0"/>
          <w:marTop w:val="0"/>
          <w:marBottom w:val="0"/>
          <w:divBdr>
            <w:top w:val="none" w:sz="0" w:space="0" w:color="auto"/>
            <w:left w:val="none" w:sz="0" w:space="0" w:color="auto"/>
            <w:bottom w:val="none" w:sz="0" w:space="0" w:color="auto"/>
            <w:right w:val="none" w:sz="0" w:space="0" w:color="auto"/>
          </w:divBdr>
        </w:div>
        <w:div w:id="1210725164">
          <w:marLeft w:val="640"/>
          <w:marRight w:val="0"/>
          <w:marTop w:val="0"/>
          <w:marBottom w:val="0"/>
          <w:divBdr>
            <w:top w:val="none" w:sz="0" w:space="0" w:color="auto"/>
            <w:left w:val="none" w:sz="0" w:space="0" w:color="auto"/>
            <w:bottom w:val="none" w:sz="0" w:space="0" w:color="auto"/>
            <w:right w:val="none" w:sz="0" w:space="0" w:color="auto"/>
          </w:divBdr>
        </w:div>
        <w:div w:id="1125344525">
          <w:marLeft w:val="640"/>
          <w:marRight w:val="0"/>
          <w:marTop w:val="0"/>
          <w:marBottom w:val="0"/>
          <w:divBdr>
            <w:top w:val="none" w:sz="0" w:space="0" w:color="auto"/>
            <w:left w:val="none" w:sz="0" w:space="0" w:color="auto"/>
            <w:bottom w:val="none" w:sz="0" w:space="0" w:color="auto"/>
            <w:right w:val="none" w:sz="0" w:space="0" w:color="auto"/>
          </w:divBdr>
        </w:div>
        <w:div w:id="442186278">
          <w:marLeft w:val="640"/>
          <w:marRight w:val="0"/>
          <w:marTop w:val="0"/>
          <w:marBottom w:val="0"/>
          <w:divBdr>
            <w:top w:val="none" w:sz="0" w:space="0" w:color="auto"/>
            <w:left w:val="none" w:sz="0" w:space="0" w:color="auto"/>
            <w:bottom w:val="none" w:sz="0" w:space="0" w:color="auto"/>
            <w:right w:val="none" w:sz="0" w:space="0" w:color="auto"/>
          </w:divBdr>
        </w:div>
        <w:div w:id="735855885">
          <w:marLeft w:val="640"/>
          <w:marRight w:val="0"/>
          <w:marTop w:val="0"/>
          <w:marBottom w:val="0"/>
          <w:divBdr>
            <w:top w:val="none" w:sz="0" w:space="0" w:color="auto"/>
            <w:left w:val="none" w:sz="0" w:space="0" w:color="auto"/>
            <w:bottom w:val="none" w:sz="0" w:space="0" w:color="auto"/>
            <w:right w:val="none" w:sz="0" w:space="0" w:color="auto"/>
          </w:divBdr>
        </w:div>
        <w:div w:id="123810982">
          <w:marLeft w:val="640"/>
          <w:marRight w:val="0"/>
          <w:marTop w:val="0"/>
          <w:marBottom w:val="0"/>
          <w:divBdr>
            <w:top w:val="none" w:sz="0" w:space="0" w:color="auto"/>
            <w:left w:val="none" w:sz="0" w:space="0" w:color="auto"/>
            <w:bottom w:val="none" w:sz="0" w:space="0" w:color="auto"/>
            <w:right w:val="none" w:sz="0" w:space="0" w:color="auto"/>
          </w:divBdr>
        </w:div>
        <w:div w:id="852033910">
          <w:marLeft w:val="640"/>
          <w:marRight w:val="0"/>
          <w:marTop w:val="0"/>
          <w:marBottom w:val="0"/>
          <w:divBdr>
            <w:top w:val="none" w:sz="0" w:space="0" w:color="auto"/>
            <w:left w:val="none" w:sz="0" w:space="0" w:color="auto"/>
            <w:bottom w:val="none" w:sz="0" w:space="0" w:color="auto"/>
            <w:right w:val="none" w:sz="0" w:space="0" w:color="auto"/>
          </w:divBdr>
        </w:div>
        <w:div w:id="1704012753">
          <w:marLeft w:val="640"/>
          <w:marRight w:val="0"/>
          <w:marTop w:val="0"/>
          <w:marBottom w:val="0"/>
          <w:divBdr>
            <w:top w:val="none" w:sz="0" w:space="0" w:color="auto"/>
            <w:left w:val="none" w:sz="0" w:space="0" w:color="auto"/>
            <w:bottom w:val="none" w:sz="0" w:space="0" w:color="auto"/>
            <w:right w:val="none" w:sz="0" w:space="0" w:color="auto"/>
          </w:divBdr>
        </w:div>
        <w:div w:id="594673902">
          <w:marLeft w:val="640"/>
          <w:marRight w:val="0"/>
          <w:marTop w:val="0"/>
          <w:marBottom w:val="0"/>
          <w:divBdr>
            <w:top w:val="none" w:sz="0" w:space="0" w:color="auto"/>
            <w:left w:val="none" w:sz="0" w:space="0" w:color="auto"/>
            <w:bottom w:val="none" w:sz="0" w:space="0" w:color="auto"/>
            <w:right w:val="none" w:sz="0" w:space="0" w:color="auto"/>
          </w:divBdr>
        </w:div>
        <w:div w:id="1669211280">
          <w:marLeft w:val="640"/>
          <w:marRight w:val="0"/>
          <w:marTop w:val="0"/>
          <w:marBottom w:val="0"/>
          <w:divBdr>
            <w:top w:val="none" w:sz="0" w:space="0" w:color="auto"/>
            <w:left w:val="none" w:sz="0" w:space="0" w:color="auto"/>
            <w:bottom w:val="none" w:sz="0" w:space="0" w:color="auto"/>
            <w:right w:val="none" w:sz="0" w:space="0" w:color="auto"/>
          </w:divBdr>
        </w:div>
        <w:div w:id="1982031037">
          <w:marLeft w:val="640"/>
          <w:marRight w:val="0"/>
          <w:marTop w:val="0"/>
          <w:marBottom w:val="0"/>
          <w:divBdr>
            <w:top w:val="none" w:sz="0" w:space="0" w:color="auto"/>
            <w:left w:val="none" w:sz="0" w:space="0" w:color="auto"/>
            <w:bottom w:val="none" w:sz="0" w:space="0" w:color="auto"/>
            <w:right w:val="none" w:sz="0" w:space="0" w:color="auto"/>
          </w:divBdr>
        </w:div>
        <w:div w:id="1733237875">
          <w:marLeft w:val="640"/>
          <w:marRight w:val="0"/>
          <w:marTop w:val="0"/>
          <w:marBottom w:val="0"/>
          <w:divBdr>
            <w:top w:val="none" w:sz="0" w:space="0" w:color="auto"/>
            <w:left w:val="none" w:sz="0" w:space="0" w:color="auto"/>
            <w:bottom w:val="none" w:sz="0" w:space="0" w:color="auto"/>
            <w:right w:val="none" w:sz="0" w:space="0" w:color="auto"/>
          </w:divBdr>
        </w:div>
        <w:div w:id="235365633">
          <w:marLeft w:val="640"/>
          <w:marRight w:val="0"/>
          <w:marTop w:val="0"/>
          <w:marBottom w:val="0"/>
          <w:divBdr>
            <w:top w:val="none" w:sz="0" w:space="0" w:color="auto"/>
            <w:left w:val="none" w:sz="0" w:space="0" w:color="auto"/>
            <w:bottom w:val="none" w:sz="0" w:space="0" w:color="auto"/>
            <w:right w:val="none" w:sz="0" w:space="0" w:color="auto"/>
          </w:divBdr>
        </w:div>
        <w:div w:id="1687906624">
          <w:marLeft w:val="640"/>
          <w:marRight w:val="0"/>
          <w:marTop w:val="0"/>
          <w:marBottom w:val="0"/>
          <w:divBdr>
            <w:top w:val="none" w:sz="0" w:space="0" w:color="auto"/>
            <w:left w:val="none" w:sz="0" w:space="0" w:color="auto"/>
            <w:bottom w:val="none" w:sz="0" w:space="0" w:color="auto"/>
            <w:right w:val="none" w:sz="0" w:space="0" w:color="auto"/>
          </w:divBdr>
        </w:div>
        <w:div w:id="1706172119">
          <w:marLeft w:val="640"/>
          <w:marRight w:val="0"/>
          <w:marTop w:val="0"/>
          <w:marBottom w:val="0"/>
          <w:divBdr>
            <w:top w:val="none" w:sz="0" w:space="0" w:color="auto"/>
            <w:left w:val="none" w:sz="0" w:space="0" w:color="auto"/>
            <w:bottom w:val="none" w:sz="0" w:space="0" w:color="auto"/>
            <w:right w:val="none" w:sz="0" w:space="0" w:color="auto"/>
          </w:divBdr>
        </w:div>
      </w:divsChild>
    </w:div>
    <w:div w:id="379978408">
      <w:bodyDiv w:val="1"/>
      <w:marLeft w:val="0"/>
      <w:marRight w:val="0"/>
      <w:marTop w:val="0"/>
      <w:marBottom w:val="0"/>
      <w:divBdr>
        <w:top w:val="none" w:sz="0" w:space="0" w:color="auto"/>
        <w:left w:val="none" w:sz="0" w:space="0" w:color="auto"/>
        <w:bottom w:val="none" w:sz="0" w:space="0" w:color="auto"/>
        <w:right w:val="none" w:sz="0" w:space="0" w:color="auto"/>
      </w:divBdr>
      <w:divsChild>
        <w:div w:id="1995259418">
          <w:marLeft w:val="640"/>
          <w:marRight w:val="0"/>
          <w:marTop w:val="0"/>
          <w:marBottom w:val="0"/>
          <w:divBdr>
            <w:top w:val="none" w:sz="0" w:space="0" w:color="auto"/>
            <w:left w:val="none" w:sz="0" w:space="0" w:color="auto"/>
            <w:bottom w:val="none" w:sz="0" w:space="0" w:color="auto"/>
            <w:right w:val="none" w:sz="0" w:space="0" w:color="auto"/>
          </w:divBdr>
        </w:div>
        <w:div w:id="240678285">
          <w:marLeft w:val="640"/>
          <w:marRight w:val="0"/>
          <w:marTop w:val="0"/>
          <w:marBottom w:val="0"/>
          <w:divBdr>
            <w:top w:val="none" w:sz="0" w:space="0" w:color="auto"/>
            <w:left w:val="none" w:sz="0" w:space="0" w:color="auto"/>
            <w:bottom w:val="none" w:sz="0" w:space="0" w:color="auto"/>
            <w:right w:val="none" w:sz="0" w:space="0" w:color="auto"/>
          </w:divBdr>
        </w:div>
        <w:div w:id="1133867326">
          <w:marLeft w:val="640"/>
          <w:marRight w:val="0"/>
          <w:marTop w:val="0"/>
          <w:marBottom w:val="0"/>
          <w:divBdr>
            <w:top w:val="none" w:sz="0" w:space="0" w:color="auto"/>
            <w:left w:val="none" w:sz="0" w:space="0" w:color="auto"/>
            <w:bottom w:val="none" w:sz="0" w:space="0" w:color="auto"/>
            <w:right w:val="none" w:sz="0" w:space="0" w:color="auto"/>
          </w:divBdr>
        </w:div>
        <w:div w:id="1885678253">
          <w:marLeft w:val="640"/>
          <w:marRight w:val="0"/>
          <w:marTop w:val="0"/>
          <w:marBottom w:val="0"/>
          <w:divBdr>
            <w:top w:val="none" w:sz="0" w:space="0" w:color="auto"/>
            <w:left w:val="none" w:sz="0" w:space="0" w:color="auto"/>
            <w:bottom w:val="none" w:sz="0" w:space="0" w:color="auto"/>
            <w:right w:val="none" w:sz="0" w:space="0" w:color="auto"/>
          </w:divBdr>
        </w:div>
        <w:div w:id="1144393636">
          <w:marLeft w:val="640"/>
          <w:marRight w:val="0"/>
          <w:marTop w:val="0"/>
          <w:marBottom w:val="0"/>
          <w:divBdr>
            <w:top w:val="none" w:sz="0" w:space="0" w:color="auto"/>
            <w:left w:val="none" w:sz="0" w:space="0" w:color="auto"/>
            <w:bottom w:val="none" w:sz="0" w:space="0" w:color="auto"/>
            <w:right w:val="none" w:sz="0" w:space="0" w:color="auto"/>
          </w:divBdr>
        </w:div>
        <w:div w:id="125709369">
          <w:marLeft w:val="640"/>
          <w:marRight w:val="0"/>
          <w:marTop w:val="0"/>
          <w:marBottom w:val="0"/>
          <w:divBdr>
            <w:top w:val="none" w:sz="0" w:space="0" w:color="auto"/>
            <w:left w:val="none" w:sz="0" w:space="0" w:color="auto"/>
            <w:bottom w:val="none" w:sz="0" w:space="0" w:color="auto"/>
            <w:right w:val="none" w:sz="0" w:space="0" w:color="auto"/>
          </w:divBdr>
        </w:div>
        <w:div w:id="476191073">
          <w:marLeft w:val="640"/>
          <w:marRight w:val="0"/>
          <w:marTop w:val="0"/>
          <w:marBottom w:val="0"/>
          <w:divBdr>
            <w:top w:val="none" w:sz="0" w:space="0" w:color="auto"/>
            <w:left w:val="none" w:sz="0" w:space="0" w:color="auto"/>
            <w:bottom w:val="none" w:sz="0" w:space="0" w:color="auto"/>
            <w:right w:val="none" w:sz="0" w:space="0" w:color="auto"/>
          </w:divBdr>
        </w:div>
        <w:div w:id="974024838">
          <w:marLeft w:val="640"/>
          <w:marRight w:val="0"/>
          <w:marTop w:val="0"/>
          <w:marBottom w:val="0"/>
          <w:divBdr>
            <w:top w:val="none" w:sz="0" w:space="0" w:color="auto"/>
            <w:left w:val="none" w:sz="0" w:space="0" w:color="auto"/>
            <w:bottom w:val="none" w:sz="0" w:space="0" w:color="auto"/>
            <w:right w:val="none" w:sz="0" w:space="0" w:color="auto"/>
          </w:divBdr>
        </w:div>
        <w:div w:id="1709523231">
          <w:marLeft w:val="640"/>
          <w:marRight w:val="0"/>
          <w:marTop w:val="0"/>
          <w:marBottom w:val="0"/>
          <w:divBdr>
            <w:top w:val="none" w:sz="0" w:space="0" w:color="auto"/>
            <w:left w:val="none" w:sz="0" w:space="0" w:color="auto"/>
            <w:bottom w:val="none" w:sz="0" w:space="0" w:color="auto"/>
            <w:right w:val="none" w:sz="0" w:space="0" w:color="auto"/>
          </w:divBdr>
        </w:div>
        <w:div w:id="1487168081">
          <w:marLeft w:val="640"/>
          <w:marRight w:val="0"/>
          <w:marTop w:val="0"/>
          <w:marBottom w:val="0"/>
          <w:divBdr>
            <w:top w:val="none" w:sz="0" w:space="0" w:color="auto"/>
            <w:left w:val="none" w:sz="0" w:space="0" w:color="auto"/>
            <w:bottom w:val="none" w:sz="0" w:space="0" w:color="auto"/>
            <w:right w:val="none" w:sz="0" w:space="0" w:color="auto"/>
          </w:divBdr>
        </w:div>
        <w:div w:id="1383215400">
          <w:marLeft w:val="640"/>
          <w:marRight w:val="0"/>
          <w:marTop w:val="0"/>
          <w:marBottom w:val="0"/>
          <w:divBdr>
            <w:top w:val="none" w:sz="0" w:space="0" w:color="auto"/>
            <w:left w:val="none" w:sz="0" w:space="0" w:color="auto"/>
            <w:bottom w:val="none" w:sz="0" w:space="0" w:color="auto"/>
            <w:right w:val="none" w:sz="0" w:space="0" w:color="auto"/>
          </w:divBdr>
        </w:div>
        <w:div w:id="1376082357">
          <w:marLeft w:val="640"/>
          <w:marRight w:val="0"/>
          <w:marTop w:val="0"/>
          <w:marBottom w:val="0"/>
          <w:divBdr>
            <w:top w:val="none" w:sz="0" w:space="0" w:color="auto"/>
            <w:left w:val="none" w:sz="0" w:space="0" w:color="auto"/>
            <w:bottom w:val="none" w:sz="0" w:space="0" w:color="auto"/>
            <w:right w:val="none" w:sz="0" w:space="0" w:color="auto"/>
          </w:divBdr>
        </w:div>
        <w:div w:id="265114360">
          <w:marLeft w:val="640"/>
          <w:marRight w:val="0"/>
          <w:marTop w:val="0"/>
          <w:marBottom w:val="0"/>
          <w:divBdr>
            <w:top w:val="none" w:sz="0" w:space="0" w:color="auto"/>
            <w:left w:val="none" w:sz="0" w:space="0" w:color="auto"/>
            <w:bottom w:val="none" w:sz="0" w:space="0" w:color="auto"/>
            <w:right w:val="none" w:sz="0" w:space="0" w:color="auto"/>
          </w:divBdr>
        </w:div>
        <w:div w:id="31418960">
          <w:marLeft w:val="640"/>
          <w:marRight w:val="0"/>
          <w:marTop w:val="0"/>
          <w:marBottom w:val="0"/>
          <w:divBdr>
            <w:top w:val="none" w:sz="0" w:space="0" w:color="auto"/>
            <w:left w:val="none" w:sz="0" w:space="0" w:color="auto"/>
            <w:bottom w:val="none" w:sz="0" w:space="0" w:color="auto"/>
            <w:right w:val="none" w:sz="0" w:space="0" w:color="auto"/>
          </w:divBdr>
        </w:div>
        <w:div w:id="337578859">
          <w:marLeft w:val="640"/>
          <w:marRight w:val="0"/>
          <w:marTop w:val="0"/>
          <w:marBottom w:val="0"/>
          <w:divBdr>
            <w:top w:val="none" w:sz="0" w:space="0" w:color="auto"/>
            <w:left w:val="none" w:sz="0" w:space="0" w:color="auto"/>
            <w:bottom w:val="none" w:sz="0" w:space="0" w:color="auto"/>
            <w:right w:val="none" w:sz="0" w:space="0" w:color="auto"/>
          </w:divBdr>
        </w:div>
        <w:div w:id="222251477">
          <w:marLeft w:val="640"/>
          <w:marRight w:val="0"/>
          <w:marTop w:val="0"/>
          <w:marBottom w:val="0"/>
          <w:divBdr>
            <w:top w:val="none" w:sz="0" w:space="0" w:color="auto"/>
            <w:left w:val="none" w:sz="0" w:space="0" w:color="auto"/>
            <w:bottom w:val="none" w:sz="0" w:space="0" w:color="auto"/>
            <w:right w:val="none" w:sz="0" w:space="0" w:color="auto"/>
          </w:divBdr>
        </w:div>
        <w:div w:id="314454207">
          <w:marLeft w:val="640"/>
          <w:marRight w:val="0"/>
          <w:marTop w:val="0"/>
          <w:marBottom w:val="0"/>
          <w:divBdr>
            <w:top w:val="none" w:sz="0" w:space="0" w:color="auto"/>
            <w:left w:val="none" w:sz="0" w:space="0" w:color="auto"/>
            <w:bottom w:val="none" w:sz="0" w:space="0" w:color="auto"/>
            <w:right w:val="none" w:sz="0" w:space="0" w:color="auto"/>
          </w:divBdr>
        </w:div>
        <w:div w:id="525095969">
          <w:marLeft w:val="640"/>
          <w:marRight w:val="0"/>
          <w:marTop w:val="0"/>
          <w:marBottom w:val="0"/>
          <w:divBdr>
            <w:top w:val="none" w:sz="0" w:space="0" w:color="auto"/>
            <w:left w:val="none" w:sz="0" w:space="0" w:color="auto"/>
            <w:bottom w:val="none" w:sz="0" w:space="0" w:color="auto"/>
            <w:right w:val="none" w:sz="0" w:space="0" w:color="auto"/>
          </w:divBdr>
        </w:div>
        <w:div w:id="331296578">
          <w:marLeft w:val="640"/>
          <w:marRight w:val="0"/>
          <w:marTop w:val="0"/>
          <w:marBottom w:val="0"/>
          <w:divBdr>
            <w:top w:val="none" w:sz="0" w:space="0" w:color="auto"/>
            <w:left w:val="none" w:sz="0" w:space="0" w:color="auto"/>
            <w:bottom w:val="none" w:sz="0" w:space="0" w:color="auto"/>
            <w:right w:val="none" w:sz="0" w:space="0" w:color="auto"/>
          </w:divBdr>
        </w:div>
        <w:div w:id="2048524844">
          <w:marLeft w:val="640"/>
          <w:marRight w:val="0"/>
          <w:marTop w:val="0"/>
          <w:marBottom w:val="0"/>
          <w:divBdr>
            <w:top w:val="none" w:sz="0" w:space="0" w:color="auto"/>
            <w:left w:val="none" w:sz="0" w:space="0" w:color="auto"/>
            <w:bottom w:val="none" w:sz="0" w:space="0" w:color="auto"/>
            <w:right w:val="none" w:sz="0" w:space="0" w:color="auto"/>
          </w:divBdr>
        </w:div>
        <w:div w:id="1468359916">
          <w:marLeft w:val="640"/>
          <w:marRight w:val="0"/>
          <w:marTop w:val="0"/>
          <w:marBottom w:val="0"/>
          <w:divBdr>
            <w:top w:val="none" w:sz="0" w:space="0" w:color="auto"/>
            <w:left w:val="none" w:sz="0" w:space="0" w:color="auto"/>
            <w:bottom w:val="none" w:sz="0" w:space="0" w:color="auto"/>
            <w:right w:val="none" w:sz="0" w:space="0" w:color="auto"/>
          </w:divBdr>
        </w:div>
        <w:div w:id="1603957385">
          <w:marLeft w:val="640"/>
          <w:marRight w:val="0"/>
          <w:marTop w:val="0"/>
          <w:marBottom w:val="0"/>
          <w:divBdr>
            <w:top w:val="none" w:sz="0" w:space="0" w:color="auto"/>
            <w:left w:val="none" w:sz="0" w:space="0" w:color="auto"/>
            <w:bottom w:val="none" w:sz="0" w:space="0" w:color="auto"/>
            <w:right w:val="none" w:sz="0" w:space="0" w:color="auto"/>
          </w:divBdr>
        </w:div>
        <w:div w:id="192421978">
          <w:marLeft w:val="640"/>
          <w:marRight w:val="0"/>
          <w:marTop w:val="0"/>
          <w:marBottom w:val="0"/>
          <w:divBdr>
            <w:top w:val="none" w:sz="0" w:space="0" w:color="auto"/>
            <w:left w:val="none" w:sz="0" w:space="0" w:color="auto"/>
            <w:bottom w:val="none" w:sz="0" w:space="0" w:color="auto"/>
            <w:right w:val="none" w:sz="0" w:space="0" w:color="auto"/>
          </w:divBdr>
        </w:div>
        <w:div w:id="582029987">
          <w:marLeft w:val="640"/>
          <w:marRight w:val="0"/>
          <w:marTop w:val="0"/>
          <w:marBottom w:val="0"/>
          <w:divBdr>
            <w:top w:val="none" w:sz="0" w:space="0" w:color="auto"/>
            <w:left w:val="none" w:sz="0" w:space="0" w:color="auto"/>
            <w:bottom w:val="none" w:sz="0" w:space="0" w:color="auto"/>
            <w:right w:val="none" w:sz="0" w:space="0" w:color="auto"/>
          </w:divBdr>
        </w:div>
        <w:div w:id="2006594315">
          <w:marLeft w:val="640"/>
          <w:marRight w:val="0"/>
          <w:marTop w:val="0"/>
          <w:marBottom w:val="0"/>
          <w:divBdr>
            <w:top w:val="none" w:sz="0" w:space="0" w:color="auto"/>
            <w:left w:val="none" w:sz="0" w:space="0" w:color="auto"/>
            <w:bottom w:val="none" w:sz="0" w:space="0" w:color="auto"/>
            <w:right w:val="none" w:sz="0" w:space="0" w:color="auto"/>
          </w:divBdr>
        </w:div>
        <w:div w:id="1431007022">
          <w:marLeft w:val="640"/>
          <w:marRight w:val="0"/>
          <w:marTop w:val="0"/>
          <w:marBottom w:val="0"/>
          <w:divBdr>
            <w:top w:val="none" w:sz="0" w:space="0" w:color="auto"/>
            <w:left w:val="none" w:sz="0" w:space="0" w:color="auto"/>
            <w:bottom w:val="none" w:sz="0" w:space="0" w:color="auto"/>
            <w:right w:val="none" w:sz="0" w:space="0" w:color="auto"/>
          </w:divBdr>
        </w:div>
        <w:div w:id="1606305782">
          <w:marLeft w:val="640"/>
          <w:marRight w:val="0"/>
          <w:marTop w:val="0"/>
          <w:marBottom w:val="0"/>
          <w:divBdr>
            <w:top w:val="none" w:sz="0" w:space="0" w:color="auto"/>
            <w:left w:val="none" w:sz="0" w:space="0" w:color="auto"/>
            <w:bottom w:val="none" w:sz="0" w:space="0" w:color="auto"/>
            <w:right w:val="none" w:sz="0" w:space="0" w:color="auto"/>
          </w:divBdr>
        </w:div>
        <w:div w:id="925959209">
          <w:marLeft w:val="640"/>
          <w:marRight w:val="0"/>
          <w:marTop w:val="0"/>
          <w:marBottom w:val="0"/>
          <w:divBdr>
            <w:top w:val="none" w:sz="0" w:space="0" w:color="auto"/>
            <w:left w:val="none" w:sz="0" w:space="0" w:color="auto"/>
            <w:bottom w:val="none" w:sz="0" w:space="0" w:color="auto"/>
            <w:right w:val="none" w:sz="0" w:space="0" w:color="auto"/>
          </w:divBdr>
        </w:div>
        <w:div w:id="774636646">
          <w:marLeft w:val="640"/>
          <w:marRight w:val="0"/>
          <w:marTop w:val="0"/>
          <w:marBottom w:val="0"/>
          <w:divBdr>
            <w:top w:val="none" w:sz="0" w:space="0" w:color="auto"/>
            <w:left w:val="none" w:sz="0" w:space="0" w:color="auto"/>
            <w:bottom w:val="none" w:sz="0" w:space="0" w:color="auto"/>
            <w:right w:val="none" w:sz="0" w:space="0" w:color="auto"/>
          </w:divBdr>
        </w:div>
        <w:div w:id="1496064913">
          <w:marLeft w:val="640"/>
          <w:marRight w:val="0"/>
          <w:marTop w:val="0"/>
          <w:marBottom w:val="0"/>
          <w:divBdr>
            <w:top w:val="none" w:sz="0" w:space="0" w:color="auto"/>
            <w:left w:val="none" w:sz="0" w:space="0" w:color="auto"/>
            <w:bottom w:val="none" w:sz="0" w:space="0" w:color="auto"/>
            <w:right w:val="none" w:sz="0" w:space="0" w:color="auto"/>
          </w:divBdr>
        </w:div>
        <w:div w:id="2072994061">
          <w:marLeft w:val="640"/>
          <w:marRight w:val="0"/>
          <w:marTop w:val="0"/>
          <w:marBottom w:val="0"/>
          <w:divBdr>
            <w:top w:val="none" w:sz="0" w:space="0" w:color="auto"/>
            <w:left w:val="none" w:sz="0" w:space="0" w:color="auto"/>
            <w:bottom w:val="none" w:sz="0" w:space="0" w:color="auto"/>
            <w:right w:val="none" w:sz="0" w:space="0" w:color="auto"/>
          </w:divBdr>
        </w:div>
        <w:div w:id="1666547654">
          <w:marLeft w:val="640"/>
          <w:marRight w:val="0"/>
          <w:marTop w:val="0"/>
          <w:marBottom w:val="0"/>
          <w:divBdr>
            <w:top w:val="none" w:sz="0" w:space="0" w:color="auto"/>
            <w:left w:val="none" w:sz="0" w:space="0" w:color="auto"/>
            <w:bottom w:val="none" w:sz="0" w:space="0" w:color="auto"/>
            <w:right w:val="none" w:sz="0" w:space="0" w:color="auto"/>
          </w:divBdr>
        </w:div>
        <w:div w:id="166484183">
          <w:marLeft w:val="640"/>
          <w:marRight w:val="0"/>
          <w:marTop w:val="0"/>
          <w:marBottom w:val="0"/>
          <w:divBdr>
            <w:top w:val="none" w:sz="0" w:space="0" w:color="auto"/>
            <w:left w:val="none" w:sz="0" w:space="0" w:color="auto"/>
            <w:bottom w:val="none" w:sz="0" w:space="0" w:color="auto"/>
            <w:right w:val="none" w:sz="0" w:space="0" w:color="auto"/>
          </w:divBdr>
        </w:div>
        <w:div w:id="1539010115">
          <w:marLeft w:val="640"/>
          <w:marRight w:val="0"/>
          <w:marTop w:val="0"/>
          <w:marBottom w:val="0"/>
          <w:divBdr>
            <w:top w:val="none" w:sz="0" w:space="0" w:color="auto"/>
            <w:left w:val="none" w:sz="0" w:space="0" w:color="auto"/>
            <w:bottom w:val="none" w:sz="0" w:space="0" w:color="auto"/>
            <w:right w:val="none" w:sz="0" w:space="0" w:color="auto"/>
          </w:divBdr>
        </w:div>
        <w:div w:id="483859480">
          <w:marLeft w:val="640"/>
          <w:marRight w:val="0"/>
          <w:marTop w:val="0"/>
          <w:marBottom w:val="0"/>
          <w:divBdr>
            <w:top w:val="none" w:sz="0" w:space="0" w:color="auto"/>
            <w:left w:val="none" w:sz="0" w:space="0" w:color="auto"/>
            <w:bottom w:val="none" w:sz="0" w:space="0" w:color="auto"/>
            <w:right w:val="none" w:sz="0" w:space="0" w:color="auto"/>
          </w:divBdr>
        </w:div>
        <w:div w:id="1183087172">
          <w:marLeft w:val="640"/>
          <w:marRight w:val="0"/>
          <w:marTop w:val="0"/>
          <w:marBottom w:val="0"/>
          <w:divBdr>
            <w:top w:val="none" w:sz="0" w:space="0" w:color="auto"/>
            <w:left w:val="none" w:sz="0" w:space="0" w:color="auto"/>
            <w:bottom w:val="none" w:sz="0" w:space="0" w:color="auto"/>
            <w:right w:val="none" w:sz="0" w:space="0" w:color="auto"/>
          </w:divBdr>
        </w:div>
        <w:div w:id="783109566">
          <w:marLeft w:val="640"/>
          <w:marRight w:val="0"/>
          <w:marTop w:val="0"/>
          <w:marBottom w:val="0"/>
          <w:divBdr>
            <w:top w:val="none" w:sz="0" w:space="0" w:color="auto"/>
            <w:left w:val="none" w:sz="0" w:space="0" w:color="auto"/>
            <w:bottom w:val="none" w:sz="0" w:space="0" w:color="auto"/>
            <w:right w:val="none" w:sz="0" w:space="0" w:color="auto"/>
          </w:divBdr>
        </w:div>
        <w:div w:id="67073901">
          <w:marLeft w:val="640"/>
          <w:marRight w:val="0"/>
          <w:marTop w:val="0"/>
          <w:marBottom w:val="0"/>
          <w:divBdr>
            <w:top w:val="none" w:sz="0" w:space="0" w:color="auto"/>
            <w:left w:val="none" w:sz="0" w:space="0" w:color="auto"/>
            <w:bottom w:val="none" w:sz="0" w:space="0" w:color="auto"/>
            <w:right w:val="none" w:sz="0" w:space="0" w:color="auto"/>
          </w:divBdr>
        </w:div>
        <w:div w:id="1239286853">
          <w:marLeft w:val="640"/>
          <w:marRight w:val="0"/>
          <w:marTop w:val="0"/>
          <w:marBottom w:val="0"/>
          <w:divBdr>
            <w:top w:val="none" w:sz="0" w:space="0" w:color="auto"/>
            <w:left w:val="none" w:sz="0" w:space="0" w:color="auto"/>
            <w:bottom w:val="none" w:sz="0" w:space="0" w:color="auto"/>
            <w:right w:val="none" w:sz="0" w:space="0" w:color="auto"/>
          </w:divBdr>
        </w:div>
        <w:div w:id="1241983858">
          <w:marLeft w:val="640"/>
          <w:marRight w:val="0"/>
          <w:marTop w:val="0"/>
          <w:marBottom w:val="0"/>
          <w:divBdr>
            <w:top w:val="none" w:sz="0" w:space="0" w:color="auto"/>
            <w:left w:val="none" w:sz="0" w:space="0" w:color="auto"/>
            <w:bottom w:val="none" w:sz="0" w:space="0" w:color="auto"/>
            <w:right w:val="none" w:sz="0" w:space="0" w:color="auto"/>
          </w:divBdr>
        </w:div>
        <w:div w:id="1234849018">
          <w:marLeft w:val="640"/>
          <w:marRight w:val="0"/>
          <w:marTop w:val="0"/>
          <w:marBottom w:val="0"/>
          <w:divBdr>
            <w:top w:val="none" w:sz="0" w:space="0" w:color="auto"/>
            <w:left w:val="none" w:sz="0" w:space="0" w:color="auto"/>
            <w:bottom w:val="none" w:sz="0" w:space="0" w:color="auto"/>
            <w:right w:val="none" w:sz="0" w:space="0" w:color="auto"/>
          </w:divBdr>
        </w:div>
        <w:div w:id="822965956">
          <w:marLeft w:val="640"/>
          <w:marRight w:val="0"/>
          <w:marTop w:val="0"/>
          <w:marBottom w:val="0"/>
          <w:divBdr>
            <w:top w:val="none" w:sz="0" w:space="0" w:color="auto"/>
            <w:left w:val="none" w:sz="0" w:space="0" w:color="auto"/>
            <w:bottom w:val="none" w:sz="0" w:space="0" w:color="auto"/>
            <w:right w:val="none" w:sz="0" w:space="0" w:color="auto"/>
          </w:divBdr>
        </w:div>
        <w:div w:id="1492403266">
          <w:marLeft w:val="640"/>
          <w:marRight w:val="0"/>
          <w:marTop w:val="0"/>
          <w:marBottom w:val="0"/>
          <w:divBdr>
            <w:top w:val="none" w:sz="0" w:space="0" w:color="auto"/>
            <w:left w:val="none" w:sz="0" w:space="0" w:color="auto"/>
            <w:bottom w:val="none" w:sz="0" w:space="0" w:color="auto"/>
            <w:right w:val="none" w:sz="0" w:space="0" w:color="auto"/>
          </w:divBdr>
        </w:div>
        <w:div w:id="579028463">
          <w:marLeft w:val="640"/>
          <w:marRight w:val="0"/>
          <w:marTop w:val="0"/>
          <w:marBottom w:val="0"/>
          <w:divBdr>
            <w:top w:val="none" w:sz="0" w:space="0" w:color="auto"/>
            <w:left w:val="none" w:sz="0" w:space="0" w:color="auto"/>
            <w:bottom w:val="none" w:sz="0" w:space="0" w:color="auto"/>
            <w:right w:val="none" w:sz="0" w:space="0" w:color="auto"/>
          </w:divBdr>
        </w:div>
        <w:div w:id="23747543">
          <w:marLeft w:val="640"/>
          <w:marRight w:val="0"/>
          <w:marTop w:val="0"/>
          <w:marBottom w:val="0"/>
          <w:divBdr>
            <w:top w:val="none" w:sz="0" w:space="0" w:color="auto"/>
            <w:left w:val="none" w:sz="0" w:space="0" w:color="auto"/>
            <w:bottom w:val="none" w:sz="0" w:space="0" w:color="auto"/>
            <w:right w:val="none" w:sz="0" w:space="0" w:color="auto"/>
          </w:divBdr>
        </w:div>
        <w:div w:id="1533297846">
          <w:marLeft w:val="640"/>
          <w:marRight w:val="0"/>
          <w:marTop w:val="0"/>
          <w:marBottom w:val="0"/>
          <w:divBdr>
            <w:top w:val="none" w:sz="0" w:space="0" w:color="auto"/>
            <w:left w:val="none" w:sz="0" w:space="0" w:color="auto"/>
            <w:bottom w:val="none" w:sz="0" w:space="0" w:color="auto"/>
            <w:right w:val="none" w:sz="0" w:space="0" w:color="auto"/>
          </w:divBdr>
        </w:div>
        <w:div w:id="575163007">
          <w:marLeft w:val="640"/>
          <w:marRight w:val="0"/>
          <w:marTop w:val="0"/>
          <w:marBottom w:val="0"/>
          <w:divBdr>
            <w:top w:val="none" w:sz="0" w:space="0" w:color="auto"/>
            <w:left w:val="none" w:sz="0" w:space="0" w:color="auto"/>
            <w:bottom w:val="none" w:sz="0" w:space="0" w:color="auto"/>
            <w:right w:val="none" w:sz="0" w:space="0" w:color="auto"/>
          </w:divBdr>
        </w:div>
        <w:div w:id="2034110523">
          <w:marLeft w:val="640"/>
          <w:marRight w:val="0"/>
          <w:marTop w:val="0"/>
          <w:marBottom w:val="0"/>
          <w:divBdr>
            <w:top w:val="none" w:sz="0" w:space="0" w:color="auto"/>
            <w:left w:val="none" w:sz="0" w:space="0" w:color="auto"/>
            <w:bottom w:val="none" w:sz="0" w:space="0" w:color="auto"/>
            <w:right w:val="none" w:sz="0" w:space="0" w:color="auto"/>
          </w:divBdr>
        </w:div>
        <w:div w:id="981885280">
          <w:marLeft w:val="640"/>
          <w:marRight w:val="0"/>
          <w:marTop w:val="0"/>
          <w:marBottom w:val="0"/>
          <w:divBdr>
            <w:top w:val="none" w:sz="0" w:space="0" w:color="auto"/>
            <w:left w:val="none" w:sz="0" w:space="0" w:color="auto"/>
            <w:bottom w:val="none" w:sz="0" w:space="0" w:color="auto"/>
            <w:right w:val="none" w:sz="0" w:space="0" w:color="auto"/>
          </w:divBdr>
        </w:div>
        <w:div w:id="839009689">
          <w:marLeft w:val="640"/>
          <w:marRight w:val="0"/>
          <w:marTop w:val="0"/>
          <w:marBottom w:val="0"/>
          <w:divBdr>
            <w:top w:val="none" w:sz="0" w:space="0" w:color="auto"/>
            <w:left w:val="none" w:sz="0" w:space="0" w:color="auto"/>
            <w:bottom w:val="none" w:sz="0" w:space="0" w:color="auto"/>
            <w:right w:val="none" w:sz="0" w:space="0" w:color="auto"/>
          </w:divBdr>
        </w:div>
        <w:div w:id="738096339">
          <w:marLeft w:val="640"/>
          <w:marRight w:val="0"/>
          <w:marTop w:val="0"/>
          <w:marBottom w:val="0"/>
          <w:divBdr>
            <w:top w:val="none" w:sz="0" w:space="0" w:color="auto"/>
            <w:left w:val="none" w:sz="0" w:space="0" w:color="auto"/>
            <w:bottom w:val="none" w:sz="0" w:space="0" w:color="auto"/>
            <w:right w:val="none" w:sz="0" w:space="0" w:color="auto"/>
          </w:divBdr>
        </w:div>
        <w:div w:id="1586719183">
          <w:marLeft w:val="640"/>
          <w:marRight w:val="0"/>
          <w:marTop w:val="0"/>
          <w:marBottom w:val="0"/>
          <w:divBdr>
            <w:top w:val="none" w:sz="0" w:space="0" w:color="auto"/>
            <w:left w:val="none" w:sz="0" w:space="0" w:color="auto"/>
            <w:bottom w:val="none" w:sz="0" w:space="0" w:color="auto"/>
            <w:right w:val="none" w:sz="0" w:space="0" w:color="auto"/>
          </w:divBdr>
        </w:div>
        <w:div w:id="1461341392">
          <w:marLeft w:val="640"/>
          <w:marRight w:val="0"/>
          <w:marTop w:val="0"/>
          <w:marBottom w:val="0"/>
          <w:divBdr>
            <w:top w:val="none" w:sz="0" w:space="0" w:color="auto"/>
            <w:left w:val="none" w:sz="0" w:space="0" w:color="auto"/>
            <w:bottom w:val="none" w:sz="0" w:space="0" w:color="auto"/>
            <w:right w:val="none" w:sz="0" w:space="0" w:color="auto"/>
          </w:divBdr>
        </w:div>
        <w:div w:id="1635408096">
          <w:marLeft w:val="640"/>
          <w:marRight w:val="0"/>
          <w:marTop w:val="0"/>
          <w:marBottom w:val="0"/>
          <w:divBdr>
            <w:top w:val="none" w:sz="0" w:space="0" w:color="auto"/>
            <w:left w:val="none" w:sz="0" w:space="0" w:color="auto"/>
            <w:bottom w:val="none" w:sz="0" w:space="0" w:color="auto"/>
            <w:right w:val="none" w:sz="0" w:space="0" w:color="auto"/>
          </w:divBdr>
        </w:div>
        <w:div w:id="907375522">
          <w:marLeft w:val="640"/>
          <w:marRight w:val="0"/>
          <w:marTop w:val="0"/>
          <w:marBottom w:val="0"/>
          <w:divBdr>
            <w:top w:val="none" w:sz="0" w:space="0" w:color="auto"/>
            <w:left w:val="none" w:sz="0" w:space="0" w:color="auto"/>
            <w:bottom w:val="none" w:sz="0" w:space="0" w:color="auto"/>
            <w:right w:val="none" w:sz="0" w:space="0" w:color="auto"/>
          </w:divBdr>
        </w:div>
        <w:div w:id="716012426">
          <w:marLeft w:val="640"/>
          <w:marRight w:val="0"/>
          <w:marTop w:val="0"/>
          <w:marBottom w:val="0"/>
          <w:divBdr>
            <w:top w:val="none" w:sz="0" w:space="0" w:color="auto"/>
            <w:left w:val="none" w:sz="0" w:space="0" w:color="auto"/>
            <w:bottom w:val="none" w:sz="0" w:space="0" w:color="auto"/>
            <w:right w:val="none" w:sz="0" w:space="0" w:color="auto"/>
          </w:divBdr>
        </w:div>
        <w:div w:id="128325717">
          <w:marLeft w:val="640"/>
          <w:marRight w:val="0"/>
          <w:marTop w:val="0"/>
          <w:marBottom w:val="0"/>
          <w:divBdr>
            <w:top w:val="none" w:sz="0" w:space="0" w:color="auto"/>
            <w:left w:val="none" w:sz="0" w:space="0" w:color="auto"/>
            <w:bottom w:val="none" w:sz="0" w:space="0" w:color="auto"/>
            <w:right w:val="none" w:sz="0" w:space="0" w:color="auto"/>
          </w:divBdr>
        </w:div>
        <w:div w:id="83377163">
          <w:marLeft w:val="640"/>
          <w:marRight w:val="0"/>
          <w:marTop w:val="0"/>
          <w:marBottom w:val="0"/>
          <w:divBdr>
            <w:top w:val="none" w:sz="0" w:space="0" w:color="auto"/>
            <w:left w:val="none" w:sz="0" w:space="0" w:color="auto"/>
            <w:bottom w:val="none" w:sz="0" w:space="0" w:color="auto"/>
            <w:right w:val="none" w:sz="0" w:space="0" w:color="auto"/>
          </w:divBdr>
        </w:div>
      </w:divsChild>
    </w:div>
    <w:div w:id="381826626">
      <w:bodyDiv w:val="1"/>
      <w:marLeft w:val="0"/>
      <w:marRight w:val="0"/>
      <w:marTop w:val="0"/>
      <w:marBottom w:val="0"/>
      <w:divBdr>
        <w:top w:val="none" w:sz="0" w:space="0" w:color="auto"/>
        <w:left w:val="none" w:sz="0" w:space="0" w:color="auto"/>
        <w:bottom w:val="none" w:sz="0" w:space="0" w:color="auto"/>
        <w:right w:val="none" w:sz="0" w:space="0" w:color="auto"/>
      </w:divBdr>
    </w:div>
    <w:div w:id="389885245">
      <w:bodyDiv w:val="1"/>
      <w:marLeft w:val="0"/>
      <w:marRight w:val="0"/>
      <w:marTop w:val="0"/>
      <w:marBottom w:val="0"/>
      <w:divBdr>
        <w:top w:val="none" w:sz="0" w:space="0" w:color="auto"/>
        <w:left w:val="none" w:sz="0" w:space="0" w:color="auto"/>
        <w:bottom w:val="none" w:sz="0" w:space="0" w:color="auto"/>
        <w:right w:val="none" w:sz="0" w:space="0" w:color="auto"/>
      </w:divBdr>
      <w:divsChild>
        <w:div w:id="323555414">
          <w:marLeft w:val="640"/>
          <w:marRight w:val="0"/>
          <w:marTop w:val="0"/>
          <w:marBottom w:val="0"/>
          <w:divBdr>
            <w:top w:val="none" w:sz="0" w:space="0" w:color="auto"/>
            <w:left w:val="none" w:sz="0" w:space="0" w:color="auto"/>
            <w:bottom w:val="none" w:sz="0" w:space="0" w:color="auto"/>
            <w:right w:val="none" w:sz="0" w:space="0" w:color="auto"/>
          </w:divBdr>
        </w:div>
        <w:div w:id="816534989">
          <w:marLeft w:val="640"/>
          <w:marRight w:val="0"/>
          <w:marTop w:val="0"/>
          <w:marBottom w:val="0"/>
          <w:divBdr>
            <w:top w:val="none" w:sz="0" w:space="0" w:color="auto"/>
            <w:left w:val="none" w:sz="0" w:space="0" w:color="auto"/>
            <w:bottom w:val="none" w:sz="0" w:space="0" w:color="auto"/>
            <w:right w:val="none" w:sz="0" w:space="0" w:color="auto"/>
          </w:divBdr>
        </w:div>
        <w:div w:id="1214807183">
          <w:marLeft w:val="640"/>
          <w:marRight w:val="0"/>
          <w:marTop w:val="0"/>
          <w:marBottom w:val="0"/>
          <w:divBdr>
            <w:top w:val="none" w:sz="0" w:space="0" w:color="auto"/>
            <w:left w:val="none" w:sz="0" w:space="0" w:color="auto"/>
            <w:bottom w:val="none" w:sz="0" w:space="0" w:color="auto"/>
            <w:right w:val="none" w:sz="0" w:space="0" w:color="auto"/>
          </w:divBdr>
        </w:div>
        <w:div w:id="554586728">
          <w:marLeft w:val="640"/>
          <w:marRight w:val="0"/>
          <w:marTop w:val="0"/>
          <w:marBottom w:val="0"/>
          <w:divBdr>
            <w:top w:val="none" w:sz="0" w:space="0" w:color="auto"/>
            <w:left w:val="none" w:sz="0" w:space="0" w:color="auto"/>
            <w:bottom w:val="none" w:sz="0" w:space="0" w:color="auto"/>
            <w:right w:val="none" w:sz="0" w:space="0" w:color="auto"/>
          </w:divBdr>
        </w:div>
        <w:div w:id="2105419441">
          <w:marLeft w:val="640"/>
          <w:marRight w:val="0"/>
          <w:marTop w:val="0"/>
          <w:marBottom w:val="0"/>
          <w:divBdr>
            <w:top w:val="none" w:sz="0" w:space="0" w:color="auto"/>
            <w:left w:val="none" w:sz="0" w:space="0" w:color="auto"/>
            <w:bottom w:val="none" w:sz="0" w:space="0" w:color="auto"/>
            <w:right w:val="none" w:sz="0" w:space="0" w:color="auto"/>
          </w:divBdr>
        </w:div>
        <w:div w:id="1492715917">
          <w:marLeft w:val="640"/>
          <w:marRight w:val="0"/>
          <w:marTop w:val="0"/>
          <w:marBottom w:val="0"/>
          <w:divBdr>
            <w:top w:val="none" w:sz="0" w:space="0" w:color="auto"/>
            <w:left w:val="none" w:sz="0" w:space="0" w:color="auto"/>
            <w:bottom w:val="none" w:sz="0" w:space="0" w:color="auto"/>
            <w:right w:val="none" w:sz="0" w:space="0" w:color="auto"/>
          </w:divBdr>
        </w:div>
        <w:div w:id="2090542003">
          <w:marLeft w:val="640"/>
          <w:marRight w:val="0"/>
          <w:marTop w:val="0"/>
          <w:marBottom w:val="0"/>
          <w:divBdr>
            <w:top w:val="none" w:sz="0" w:space="0" w:color="auto"/>
            <w:left w:val="none" w:sz="0" w:space="0" w:color="auto"/>
            <w:bottom w:val="none" w:sz="0" w:space="0" w:color="auto"/>
            <w:right w:val="none" w:sz="0" w:space="0" w:color="auto"/>
          </w:divBdr>
        </w:div>
        <w:div w:id="424229647">
          <w:marLeft w:val="640"/>
          <w:marRight w:val="0"/>
          <w:marTop w:val="0"/>
          <w:marBottom w:val="0"/>
          <w:divBdr>
            <w:top w:val="none" w:sz="0" w:space="0" w:color="auto"/>
            <w:left w:val="none" w:sz="0" w:space="0" w:color="auto"/>
            <w:bottom w:val="none" w:sz="0" w:space="0" w:color="auto"/>
            <w:right w:val="none" w:sz="0" w:space="0" w:color="auto"/>
          </w:divBdr>
        </w:div>
        <w:div w:id="1362435194">
          <w:marLeft w:val="640"/>
          <w:marRight w:val="0"/>
          <w:marTop w:val="0"/>
          <w:marBottom w:val="0"/>
          <w:divBdr>
            <w:top w:val="none" w:sz="0" w:space="0" w:color="auto"/>
            <w:left w:val="none" w:sz="0" w:space="0" w:color="auto"/>
            <w:bottom w:val="none" w:sz="0" w:space="0" w:color="auto"/>
            <w:right w:val="none" w:sz="0" w:space="0" w:color="auto"/>
          </w:divBdr>
        </w:div>
        <w:div w:id="2013870445">
          <w:marLeft w:val="640"/>
          <w:marRight w:val="0"/>
          <w:marTop w:val="0"/>
          <w:marBottom w:val="0"/>
          <w:divBdr>
            <w:top w:val="none" w:sz="0" w:space="0" w:color="auto"/>
            <w:left w:val="none" w:sz="0" w:space="0" w:color="auto"/>
            <w:bottom w:val="none" w:sz="0" w:space="0" w:color="auto"/>
            <w:right w:val="none" w:sz="0" w:space="0" w:color="auto"/>
          </w:divBdr>
        </w:div>
        <w:div w:id="747187368">
          <w:marLeft w:val="640"/>
          <w:marRight w:val="0"/>
          <w:marTop w:val="0"/>
          <w:marBottom w:val="0"/>
          <w:divBdr>
            <w:top w:val="none" w:sz="0" w:space="0" w:color="auto"/>
            <w:left w:val="none" w:sz="0" w:space="0" w:color="auto"/>
            <w:bottom w:val="none" w:sz="0" w:space="0" w:color="auto"/>
            <w:right w:val="none" w:sz="0" w:space="0" w:color="auto"/>
          </w:divBdr>
        </w:div>
        <w:div w:id="1181235217">
          <w:marLeft w:val="640"/>
          <w:marRight w:val="0"/>
          <w:marTop w:val="0"/>
          <w:marBottom w:val="0"/>
          <w:divBdr>
            <w:top w:val="none" w:sz="0" w:space="0" w:color="auto"/>
            <w:left w:val="none" w:sz="0" w:space="0" w:color="auto"/>
            <w:bottom w:val="none" w:sz="0" w:space="0" w:color="auto"/>
            <w:right w:val="none" w:sz="0" w:space="0" w:color="auto"/>
          </w:divBdr>
        </w:div>
        <w:div w:id="154537735">
          <w:marLeft w:val="640"/>
          <w:marRight w:val="0"/>
          <w:marTop w:val="0"/>
          <w:marBottom w:val="0"/>
          <w:divBdr>
            <w:top w:val="none" w:sz="0" w:space="0" w:color="auto"/>
            <w:left w:val="none" w:sz="0" w:space="0" w:color="auto"/>
            <w:bottom w:val="none" w:sz="0" w:space="0" w:color="auto"/>
            <w:right w:val="none" w:sz="0" w:space="0" w:color="auto"/>
          </w:divBdr>
        </w:div>
        <w:div w:id="71584485">
          <w:marLeft w:val="640"/>
          <w:marRight w:val="0"/>
          <w:marTop w:val="0"/>
          <w:marBottom w:val="0"/>
          <w:divBdr>
            <w:top w:val="none" w:sz="0" w:space="0" w:color="auto"/>
            <w:left w:val="none" w:sz="0" w:space="0" w:color="auto"/>
            <w:bottom w:val="none" w:sz="0" w:space="0" w:color="auto"/>
            <w:right w:val="none" w:sz="0" w:space="0" w:color="auto"/>
          </w:divBdr>
        </w:div>
        <w:div w:id="1409762821">
          <w:marLeft w:val="640"/>
          <w:marRight w:val="0"/>
          <w:marTop w:val="0"/>
          <w:marBottom w:val="0"/>
          <w:divBdr>
            <w:top w:val="none" w:sz="0" w:space="0" w:color="auto"/>
            <w:left w:val="none" w:sz="0" w:space="0" w:color="auto"/>
            <w:bottom w:val="none" w:sz="0" w:space="0" w:color="auto"/>
            <w:right w:val="none" w:sz="0" w:space="0" w:color="auto"/>
          </w:divBdr>
        </w:div>
        <w:div w:id="1367178413">
          <w:marLeft w:val="640"/>
          <w:marRight w:val="0"/>
          <w:marTop w:val="0"/>
          <w:marBottom w:val="0"/>
          <w:divBdr>
            <w:top w:val="none" w:sz="0" w:space="0" w:color="auto"/>
            <w:left w:val="none" w:sz="0" w:space="0" w:color="auto"/>
            <w:bottom w:val="none" w:sz="0" w:space="0" w:color="auto"/>
            <w:right w:val="none" w:sz="0" w:space="0" w:color="auto"/>
          </w:divBdr>
        </w:div>
        <w:div w:id="666590450">
          <w:marLeft w:val="640"/>
          <w:marRight w:val="0"/>
          <w:marTop w:val="0"/>
          <w:marBottom w:val="0"/>
          <w:divBdr>
            <w:top w:val="none" w:sz="0" w:space="0" w:color="auto"/>
            <w:left w:val="none" w:sz="0" w:space="0" w:color="auto"/>
            <w:bottom w:val="none" w:sz="0" w:space="0" w:color="auto"/>
            <w:right w:val="none" w:sz="0" w:space="0" w:color="auto"/>
          </w:divBdr>
        </w:div>
        <w:div w:id="1561288212">
          <w:marLeft w:val="640"/>
          <w:marRight w:val="0"/>
          <w:marTop w:val="0"/>
          <w:marBottom w:val="0"/>
          <w:divBdr>
            <w:top w:val="none" w:sz="0" w:space="0" w:color="auto"/>
            <w:left w:val="none" w:sz="0" w:space="0" w:color="auto"/>
            <w:bottom w:val="none" w:sz="0" w:space="0" w:color="auto"/>
            <w:right w:val="none" w:sz="0" w:space="0" w:color="auto"/>
          </w:divBdr>
        </w:div>
        <w:div w:id="945231707">
          <w:marLeft w:val="640"/>
          <w:marRight w:val="0"/>
          <w:marTop w:val="0"/>
          <w:marBottom w:val="0"/>
          <w:divBdr>
            <w:top w:val="none" w:sz="0" w:space="0" w:color="auto"/>
            <w:left w:val="none" w:sz="0" w:space="0" w:color="auto"/>
            <w:bottom w:val="none" w:sz="0" w:space="0" w:color="auto"/>
            <w:right w:val="none" w:sz="0" w:space="0" w:color="auto"/>
          </w:divBdr>
        </w:div>
        <w:div w:id="2098357371">
          <w:marLeft w:val="640"/>
          <w:marRight w:val="0"/>
          <w:marTop w:val="0"/>
          <w:marBottom w:val="0"/>
          <w:divBdr>
            <w:top w:val="none" w:sz="0" w:space="0" w:color="auto"/>
            <w:left w:val="none" w:sz="0" w:space="0" w:color="auto"/>
            <w:bottom w:val="none" w:sz="0" w:space="0" w:color="auto"/>
            <w:right w:val="none" w:sz="0" w:space="0" w:color="auto"/>
          </w:divBdr>
        </w:div>
        <w:div w:id="1487356894">
          <w:marLeft w:val="640"/>
          <w:marRight w:val="0"/>
          <w:marTop w:val="0"/>
          <w:marBottom w:val="0"/>
          <w:divBdr>
            <w:top w:val="none" w:sz="0" w:space="0" w:color="auto"/>
            <w:left w:val="none" w:sz="0" w:space="0" w:color="auto"/>
            <w:bottom w:val="none" w:sz="0" w:space="0" w:color="auto"/>
            <w:right w:val="none" w:sz="0" w:space="0" w:color="auto"/>
          </w:divBdr>
        </w:div>
        <w:div w:id="908997063">
          <w:marLeft w:val="640"/>
          <w:marRight w:val="0"/>
          <w:marTop w:val="0"/>
          <w:marBottom w:val="0"/>
          <w:divBdr>
            <w:top w:val="none" w:sz="0" w:space="0" w:color="auto"/>
            <w:left w:val="none" w:sz="0" w:space="0" w:color="auto"/>
            <w:bottom w:val="none" w:sz="0" w:space="0" w:color="auto"/>
            <w:right w:val="none" w:sz="0" w:space="0" w:color="auto"/>
          </w:divBdr>
        </w:div>
        <w:div w:id="830607060">
          <w:marLeft w:val="640"/>
          <w:marRight w:val="0"/>
          <w:marTop w:val="0"/>
          <w:marBottom w:val="0"/>
          <w:divBdr>
            <w:top w:val="none" w:sz="0" w:space="0" w:color="auto"/>
            <w:left w:val="none" w:sz="0" w:space="0" w:color="auto"/>
            <w:bottom w:val="none" w:sz="0" w:space="0" w:color="auto"/>
            <w:right w:val="none" w:sz="0" w:space="0" w:color="auto"/>
          </w:divBdr>
        </w:div>
        <w:div w:id="2048288385">
          <w:marLeft w:val="640"/>
          <w:marRight w:val="0"/>
          <w:marTop w:val="0"/>
          <w:marBottom w:val="0"/>
          <w:divBdr>
            <w:top w:val="none" w:sz="0" w:space="0" w:color="auto"/>
            <w:left w:val="none" w:sz="0" w:space="0" w:color="auto"/>
            <w:bottom w:val="none" w:sz="0" w:space="0" w:color="auto"/>
            <w:right w:val="none" w:sz="0" w:space="0" w:color="auto"/>
          </w:divBdr>
        </w:div>
        <w:div w:id="298607163">
          <w:marLeft w:val="640"/>
          <w:marRight w:val="0"/>
          <w:marTop w:val="0"/>
          <w:marBottom w:val="0"/>
          <w:divBdr>
            <w:top w:val="none" w:sz="0" w:space="0" w:color="auto"/>
            <w:left w:val="none" w:sz="0" w:space="0" w:color="auto"/>
            <w:bottom w:val="none" w:sz="0" w:space="0" w:color="auto"/>
            <w:right w:val="none" w:sz="0" w:space="0" w:color="auto"/>
          </w:divBdr>
        </w:div>
        <w:div w:id="488449573">
          <w:marLeft w:val="640"/>
          <w:marRight w:val="0"/>
          <w:marTop w:val="0"/>
          <w:marBottom w:val="0"/>
          <w:divBdr>
            <w:top w:val="none" w:sz="0" w:space="0" w:color="auto"/>
            <w:left w:val="none" w:sz="0" w:space="0" w:color="auto"/>
            <w:bottom w:val="none" w:sz="0" w:space="0" w:color="auto"/>
            <w:right w:val="none" w:sz="0" w:space="0" w:color="auto"/>
          </w:divBdr>
        </w:div>
        <w:div w:id="1588230246">
          <w:marLeft w:val="640"/>
          <w:marRight w:val="0"/>
          <w:marTop w:val="0"/>
          <w:marBottom w:val="0"/>
          <w:divBdr>
            <w:top w:val="none" w:sz="0" w:space="0" w:color="auto"/>
            <w:left w:val="none" w:sz="0" w:space="0" w:color="auto"/>
            <w:bottom w:val="none" w:sz="0" w:space="0" w:color="auto"/>
            <w:right w:val="none" w:sz="0" w:space="0" w:color="auto"/>
          </w:divBdr>
        </w:div>
        <w:div w:id="387530477">
          <w:marLeft w:val="640"/>
          <w:marRight w:val="0"/>
          <w:marTop w:val="0"/>
          <w:marBottom w:val="0"/>
          <w:divBdr>
            <w:top w:val="none" w:sz="0" w:space="0" w:color="auto"/>
            <w:left w:val="none" w:sz="0" w:space="0" w:color="auto"/>
            <w:bottom w:val="none" w:sz="0" w:space="0" w:color="auto"/>
            <w:right w:val="none" w:sz="0" w:space="0" w:color="auto"/>
          </w:divBdr>
        </w:div>
        <w:div w:id="812991692">
          <w:marLeft w:val="640"/>
          <w:marRight w:val="0"/>
          <w:marTop w:val="0"/>
          <w:marBottom w:val="0"/>
          <w:divBdr>
            <w:top w:val="none" w:sz="0" w:space="0" w:color="auto"/>
            <w:left w:val="none" w:sz="0" w:space="0" w:color="auto"/>
            <w:bottom w:val="none" w:sz="0" w:space="0" w:color="auto"/>
            <w:right w:val="none" w:sz="0" w:space="0" w:color="auto"/>
          </w:divBdr>
        </w:div>
        <w:div w:id="1962035455">
          <w:marLeft w:val="640"/>
          <w:marRight w:val="0"/>
          <w:marTop w:val="0"/>
          <w:marBottom w:val="0"/>
          <w:divBdr>
            <w:top w:val="none" w:sz="0" w:space="0" w:color="auto"/>
            <w:left w:val="none" w:sz="0" w:space="0" w:color="auto"/>
            <w:bottom w:val="none" w:sz="0" w:space="0" w:color="auto"/>
            <w:right w:val="none" w:sz="0" w:space="0" w:color="auto"/>
          </w:divBdr>
        </w:div>
        <w:div w:id="1990556207">
          <w:marLeft w:val="640"/>
          <w:marRight w:val="0"/>
          <w:marTop w:val="0"/>
          <w:marBottom w:val="0"/>
          <w:divBdr>
            <w:top w:val="none" w:sz="0" w:space="0" w:color="auto"/>
            <w:left w:val="none" w:sz="0" w:space="0" w:color="auto"/>
            <w:bottom w:val="none" w:sz="0" w:space="0" w:color="auto"/>
            <w:right w:val="none" w:sz="0" w:space="0" w:color="auto"/>
          </w:divBdr>
        </w:div>
        <w:div w:id="3173758">
          <w:marLeft w:val="640"/>
          <w:marRight w:val="0"/>
          <w:marTop w:val="0"/>
          <w:marBottom w:val="0"/>
          <w:divBdr>
            <w:top w:val="none" w:sz="0" w:space="0" w:color="auto"/>
            <w:left w:val="none" w:sz="0" w:space="0" w:color="auto"/>
            <w:bottom w:val="none" w:sz="0" w:space="0" w:color="auto"/>
            <w:right w:val="none" w:sz="0" w:space="0" w:color="auto"/>
          </w:divBdr>
        </w:div>
        <w:div w:id="799808381">
          <w:marLeft w:val="640"/>
          <w:marRight w:val="0"/>
          <w:marTop w:val="0"/>
          <w:marBottom w:val="0"/>
          <w:divBdr>
            <w:top w:val="none" w:sz="0" w:space="0" w:color="auto"/>
            <w:left w:val="none" w:sz="0" w:space="0" w:color="auto"/>
            <w:bottom w:val="none" w:sz="0" w:space="0" w:color="auto"/>
            <w:right w:val="none" w:sz="0" w:space="0" w:color="auto"/>
          </w:divBdr>
        </w:div>
        <w:div w:id="712464670">
          <w:marLeft w:val="640"/>
          <w:marRight w:val="0"/>
          <w:marTop w:val="0"/>
          <w:marBottom w:val="0"/>
          <w:divBdr>
            <w:top w:val="none" w:sz="0" w:space="0" w:color="auto"/>
            <w:left w:val="none" w:sz="0" w:space="0" w:color="auto"/>
            <w:bottom w:val="none" w:sz="0" w:space="0" w:color="auto"/>
            <w:right w:val="none" w:sz="0" w:space="0" w:color="auto"/>
          </w:divBdr>
        </w:div>
        <w:div w:id="1694454861">
          <w:marLeft w:val="640"/>
          <w:marRight w:val="0"/>
          <w:marTop w:val="0"/>
          <w:marBottom w:val="0"/>
          <w:divBdr>
            <w:top w:val="none" w:sz="0" w:space="0" w:color="auto"/>
            <w:left w:val="none" w:sz="0" w:space="0" w:color="auto"/>
            <w:bottom w:val="none" w:sz="0" w:space="0" w:color="auto"/>
            <w:right w:val="none" w:sz="0" w:space="0" w:color="auto"/>
          </w:divBdr>
        </w:div>
        <w:div w:id="673267525">
          <w:marLeft w:val="640"/>
          <w:marRight w:val="0"/>
          <w:marTop w:val="0"/>
          <w:marBottom w:val="0"/>
          <w:divBdr>
            <w:top w:val="none" w:sz="0" w:space="0" w:color="auto"/>
            <w:left w:val="none" w:sz="0" w:space="0" w:color="auto"/>
            <w:bottom w:val="none" w:sz="0" w:space="0" w:color="auto"/>
            <w:right w:val="none" w:sz="0" w:space="0" w:color="auto"/>
          </w:divBdr>
        </w:div>
        <w:div w:id="1647314118">
          <w:marLeft w:val="640"/>
          <w:marRight w:val="0"/>
          <w:marTop w:val="0"/>
          <w:marBottom w:val="0"/>
          <w:divBdr>
            <w:top w:val="none" w:sz="0" w:space="0" w:color="auto"/>
            <w:left w:val="none" w:sz="0" w:space="0" w:color="auto"/>
            <w:bottom w:val="none" w:sz="0" w:space="0" w:color="auto"/>
            <w:right w:val="none" w:sz="0" w:space="0" w:color="auto"/>
          </w:divBdr>
        </w:div>
        <w:div w:id="471483369">
          <w:marLeft w:val="640"/>
          <w:marRight w:val="0"/>
          <w:marTop w:val="0"/>
          <w:marBottom w:val="0"/>
          <w:divBdr>
            <w:top w:val="none" w:sz="0" w:space="0" w:color="auto"/>
            <w:left w:val="none" w:sz="0" w:space="0" w:color="auto"/>
            <w:bottom w:val="none" w:sz="0" w:space="0" w:color="auto"/>
            <w:right w:val="none" w:sz="0" w:space="0" w:color="auto"/>
          </w:divBdr>
        </w:div>
        <w:div w:id="1830170715">
          <w:marLeft w:val="640"/>
          <w:marRight w:val="0"/>
          <w:marTop w:val="0"/>
          <w:marBottom w:val="0"/>
          <w:divBdr>
            <w:top w:val="none" w:sz="0" w:space="0" w:color="auto"/>
            <w:left w:val="none" w:sz="0" w:space="0" w:color="auto"/>
            <w:bottom w:val="none" w:sz="0" w:space="0" w:color="auto"/>
            <w:right w:val="none" w:sz="0" w:space="0" w:color="auto"/>
          </w:divBdr>
        </w:div>
        <w:div w:id="637105218">
          <w:marLeft w:val="640"/>
          <w:marRight w:val="0"/>
          <w:marTop w:val="0"/>
          <w:marBottom w:val="0"/>
          <w:divBdr>
            <w:top w:val="none" w:sz="0" w:space="0" w:color="auto"/>
            <w:left w:val="none" w:sz="0" w:space="0" w:color="auto"/>
            <w:bottom w:val="none" w:sz="0" w:space="0" w:color="auto"/>
            <w:right w:val="none" w:sz="0" w:space="0" w:color="auto"/>
          </w:divBdr>
        </w:div>
        <w:div w:id="615059550">
          <w:marLeft w:val="640"/>
          <w:marRight w:val="0"/>
          <w:marTop w:val="0"/>
          <w:marBottom w:val="0"/>
          <w:divBdr>
            <w:top w:val="none" w:sz="0" w:space="0" w:color="auto"/>
            <w:left w:val="none" w:sz="0" w:space="0" w:color="auto"/>
            <w:bottom w:val="none" w:sz="0" w:space="0" w:color="auto"/>
            <w:right w:val="none" w:sz="0" w:space="0" w:color="auto"/>
          </w:divBdr>
        </w:div>
        <w:div w:id="1859155423">
          <w:marLeft w:val="640"/>
          <w:marRight w:val="0"/>
          <w:marTop w:val="0"/>
          <w:marBottom w:val="0"/>
          <w:divBdr>
            <w:top w:val="none" w:sz="0" w:space="0" w:color="auto"/>
            <w:left w:val="none" w:sz="0" w:space="0" w:color="auto"/>
            <w:bottom w:val="none" w:sz="0" w:space="0" w:color="auto"/>
            <w:right w:val="none" w:sz="0" w:space="0" w:color="auto"/>
          </w:divBdr>
        </w:div>
      </w:divsChild>
    </w:div>
    <w:div w:id="394397127">
      <w:bodyDiv w:val="1"/>
      <w:marLeft w:val="0"/>
      <w:marRight w:val="0"/>
      <w:marTop w:val="0"/>
      <w:marBottom w:val="0"/>
      <w:divBdr>
        <w:top w:val="none" w:sz="0" w:space="0" w:color="auto"/>
        <w:left w:val="none" w:sz="0" w:space="0" w:color="auto"/>
        <w:bottom w:val="none" w:sz="0" w:space="0" w:color="auto"/>
        <w:right w:val="none" w:sz="0" w:space="0" w:color="auto"/>
      </w:divBdr>
      <w:divsChild>
        <w:div w:id="1373459431">
          <w:marLeft w:val="640"/>
          <w:marRight w:val="0"/>
          <w:marTop w:val="0"/>
          <w:marBottom w:val="0"/>
          <w:divBdr>
            <w:top w:val="none" w:sz="0" w:space="0" w:color="auto"/>
            <w:left w:val="none" w:sz="0" w:space="0" w:color="auto"/>
            <w:bottom w:val="none" w:sz="0" w:space="0" w:color="auto"/>
            <w:right w:val="none" w:sz="0" w:space="0" w:color="auto"/>
          </w:divBdr>
        </w:div>
        <w:div w:id="1586574076">
          <w:marLeft w:val="640"/>
          <w:marRight w:val="0"/>
          <w:marTop w:val="0"/>
          <w:marBottom w:val="0"/>
          <w:divBdr>
            <w:top w:val="none" w:sz="0" w:space="0" w:color="auto"/>
            <w:left w:val="none" w:sz="0" w:space="0" w:color="auto"/>
            <w:bottom w:val="none" w:sz="0" w:space="0" w:color="auto"/>
            <w:right w:val="none" w:sz="0" w:space="0" w:color="auto"/>
          </w:divBdr>
        </w:div>
        <w:div w:id="69692499">
          <w:marLeft w:val="640"/>
          <w:marRight w:val="0"/>
          <w:marTop w:val="0"/>
          <w:marBottom w:val="0"/>
          <w:divBdr>
            <w:top w:val="none" w:sz="0" w:space="0" w:color="auto"/>
            <w:left w:val="none" w:sz="0" w:space="0" w:color="auto"/>
            <w:bottom w:val="none" w:sz="0" w:space="0" w:color="auto"/>
            <w:right w:val="none" w:sz="0" w:space="0" w:color="auto"/>
          </w:divBdr>
        </w:div>
        <w:div w:id="1478257324">
          <w:marLeft w:val="640"/>
          <w:marRight w:val="0"/>
          <w:marTop w:val="0"/>
          <w:marBottom w:val="0"/>
          <w:divBdr>
            <w:top w:val="none" w:sz="0" w:space="0" w:color="auto"/>
            <w:left w:val="none" w:sz="0" w:space="0" w:color="auto"/>
            <w:bottom w:val="none" w:sz="0" w:space="0" w:color="auto"/>
            <w:right w:val="none" w:sz="0" w:space="0" w:color="auto"/>
          </w:divBdr>
        </w:div>
        <w:div w:id="1956787443">
          <w:marLeft w:val="640"/>
          <w:marRight w:val="0"/>
          <w:marTop w:val="0"/>
          <w:marBottom w:val="0"/>
          <w:divBdr>
            <w:top w:val="none" w:sz="0" w:space="0" w:color="auto"/>
            <w:left w:val="none" w:sz="0" w:space="0" w:color="auto"/>
            <w:bottom w:val="none" w:sz="0" w:space="0" w:color="auto"/>
            <w:right w:val="none" w:sz="0" w:space="0" w:color="auto"/>
          </w:divBdr>
        </w:div>
        <w:div w:id="1728258703">
          <w:marLeft w:val="640"/>
          <w:marRight w:val="0"/>
          <w:marTop w:val="0"/>
          <w:marBottom w:val="0"/>
          <w:divBdr>
            <w:top w:val="none" w:sz="0" w:space="0" w:color="auto"/>
            <w:left w:val="none" w:sz="0" w:space="0" w:color="auto"/>
            <w:bottom w:val="none" w:sz="0" w:space="0" w:color="auto"/>
            <w:right w:val="none" w:sz="0" w:space="0" w:color="auto"/>
          </w:divBdr>
        </w:div>
        <w:div w:id="1670328153">
          <w:marLeft w:val="640"/>
          <w:marRight w:val="0"/>
          <w:marTop w:val="0"/>
          <w:marBottom w:val="0"/>
          <w:divBdr>
            <w:top w:val="none" w:sz="0" w:space="0" w:color="auto"/>
            <w:left w:val="none" w:sz="0" w:space="0" w:color="auto"/>
            <w:bottom w:val="none" w:sz="0" w:space="0" w:color="auto"/>
            <w:right w:val="none" w:sz="0" w:space="0" w:color="auto"/>
          </w:divBdr>
        </w:div>
        <w:div w:id="179900341">
          <w:marLeft w:val="640"/>
          <w:marRight w:val="0"/>
          <w:marTop w:val="0"/>
          <w:marBottom w:val="0"/>
          <w:divBdr>
            <w:top w:val="none" w:sz="0" w:space="0" w:color="auto"/>
            <w:left w:val="none" w:sz="0" w:space="0" w:color="auto"/>
            <w:bottom w:val="none" w:sz="0" w:space="0" w:color="auto"/>
            <w:right w:val="none" w:sz="0" w:space="0" w:color="auto"/>
          </w:divBdr>
        </w:div>
        <w:div w:id="400059434">
          <w:marLeft w:val="640"/>
          <w:marRight w:val="0"/>
          <w:marTop w:val="0"/>
          <w:marBottom w:val="0"/>
          <w:divBdr>
            <w:top w:val="none" w:sz="0" w:space="0" w:color="auto"/>
            <w:left w:val="none" w:sz="0" w:space="0" w:color="auto"/>
            <w:bottom w:val="none" w:sz="0" w:space="0" w:color="auto"/>
            <w:right w:val="none" w:sz="0" w:space="0" w:color="auto"/>
          </w:divBdr>
        </w:div>
        <w:div w:id="636567953">
          <w:marLeft w:val="640"/>
          <w:marRight w:val="0"/>
          <w:marTop w:val="0"/>
          <w:marBottom w:val="0"/>
          <w:divBdr>
            <w:top w:val="none" w:sz="0" w:space="0" w:color="auto"/>
            <w:left w:val="none" w:sz="0" w:space="0" w:color="auto"/>
            <w:bottom w:val="none" w:sz="0" w:space="0" w:color="auto"/>
            <w:right w:val="none" w:sz="0" w:space="0" w:color="auto"/>
          </w:divBdr>
        </w:div>
        <w:div w:id="1995066113">
          <w:marLeft w:val="640"/>
          <w:marRight w:val="0"/>
          <w:marTop w:val="0"/>
          <w:marBottom w:val="0"/>
          <w:divBdr>
            <w:top w:val="none" w:sz="0" w:space="0" w:color="auto"/>
            <w:left w:val="none" w:sz="0" w:space="0" w:color="auto"/>
            <w:bottom w:val="none" w:sz="0" w:space="0" w:color="auto"/>
            <w:right w:val="none" w:sz="0" w:space="0" w:color="auto"/>
          </w:divBdr>
        </w:div>
        <w:div w:id="199322780">
          <w:marLeft w:val="640"/>
          <w:marRight w:val="0"/>
          <w:marTop w:val="0"/>
          <w:marBottom w:val="0"/>
          <w:divBdr>
            <w:top w:val="none" w:sz="0" w:space="0" w:color="auto"/>
            <w:left w:val="none" w:sz="0" w:space="0" w:color="auto"/>
            <w:bottom w:val="none" w:sz="0" w:space="0" w:color="auto"/>
            <w:right w:val="none" w:sz="0" w:space="0" w:color="auto"/>
          </w:divBdr>
        </w:div>
        <w:div w:id="1005593189">
          <w:marLeft w:val="640"/>
          <w:marRight w:val="0"/>
          <w:marTop w:val="0"/>
          <w:marBottom w:val="0"/>
          <w:divBdr>
            <w:top w:val="none" w:sz="0" w:space="0" w:color="auto"/>
            <w:left w:val="none" w:sz="0" w:space="0" w:color="auto"/>
            <w:bottom w:val="none" w:sz="0" w:space="0" w:color="auto"/>
            <w:right w:val="none" w:sz="0" w:space="0" w:color="auto"/>
          </w:divBdr>
        </w:div>
        <w:div w:id="412749893">
          <w:marLeft w:val="640"/>
          <w:marRight w:val="0"/>
          <w:marTop w:val="0"/>
          <w:marBottom w:val="0"/>
          <w:divBdr>
            <w:top w:val="none" w:sz="0" w:space="0" w:color="auto"/>
            <w:left w:val="none" w:sz="0" w:space="0" w:color="auto"/>
            <w:bottom w:val="none" w:sz="0" w:space="0" w:color="auto"/>
            <w:right w:val="none" w:sz="0" w:space="0" w:color="auto"/>
          </w:divBdr>
        </w:div>
        <w:div w:id="730814561">
          <w:marLeft w:val="640"/>
          <w:marRight w:val="0"/>
          <w:marTop w:val="0"/>
          <w:marBottom w:val="0"/>
          <w:divBdr>
            <w:top w:val="none" w:sz="0" w:space="0" w:color="auto"/>
            <w:left w:val="none" w:sz="0" w:space="0" w:color="auto"/>
            <w:bottom w:val="none" w:sz="0" w:space="0" w:color="auto"/>
            <w:right w:val="none" w:sz="0" w:space="0" w:color="auto"/>
          </w:divBdr>
        </w:div>
        <w:div w:id="593131693">
          <w:marLeft w:val="640"/>
          <w:marRight w:val="0"/>
          <w:marTop w:val="0"/>
          <w:marBottom w:val="0"/>
          <w:divBdr>
            <w:top w:val="none" w:sz="0" w:space="0" w:color="auto"/>
            <w:left w:val="none" w:sz="0" w:space="0" w:color="auto"/>
            <w:bottom w:val="none" w:sz="0" w:space="0" w:color="auto"/>
            <w:right w:val="none" w:sz="0" w:space="0" w:color="auto"/>
          </w:divBdr>
        </w:div>
        <w:div w:id="536356329">
          <w:marLeft w:val="640"/>
          <w:marRight w:val="0"/>
          <w:marTop w:val="0"/>
          <w:marBottom w:val="0"/>
          <w:divBdr>
            <w:top w:val="none" w:sz="0" w:space="0" w:color="auto"/>
            <w:left w:val="none" w:sz="0" w:space="0" w:color="auto"/>
            <w:bottom w:val="none" w:sz="0" w:space="0" w:color="auto"/>
            <w:right w:val="none" w:sz="0" w:space="0" w:color="auto"/>
          </w:divBdr>
        </w:div>
        <w:div w:id="1882785890">
          <w:marLeft w:val="640"/>
          <w:marRight w:val="0"/>
          <w:marTop w:val="0"/>
          <w:marBottom w:val="0"/>
          <w:divBdr>
            <w:top w:val="none" w:sz="0" w:space="0" w:color="auto"/>
            <w:left w:val="none" w:sz="0" w:space="0" w:color="auto"/>
            <w:bottom w:val="none" w:sz="0" w:space="0" w:color="auto"/>
            <w:right w:val="none" w:sz="0" w:space="0" w:color="auto"/>
          </w:divBdr>
        </w:div>
        <w:div w:id="485827100">
          <w:marLeft w:val="640"/>
          <w:marRight w:val="0"/>
          <w:marTop w:val="0"/>
          <w:marBottom w:val="0"/>
          <w:divBdr>
            <w:top w:val="none" w:sz="0" w:space="0" w:color="auto"/>
            <w:left w:val="none" w:sz="0" w:space="0" w:color="auto"/>
            <w:bottom w:val="none" w:sz="0" w:space="0" w:color="auto"/>
            <w:right w:val="none" w:sz="0" w:space="0" w:color="auto"/>
          </w:divBdr>
        </w:div>
        <w:div w:id="605700659">
          <w:marLeft w:val="640"/>
          <w:marRight w:val="0"/>
          <w:marTop w:val="0"/>
          <w:marBottom w:val="0"/>
          <w:divBdr>
            <w:top w:val="none" w:sz="0" w:space="0" w:color="auto"/>
            <w:left w:val="none" w:sz="0" w:space="0" w:color="auto"/>
            <w:bottom w:val="none" w:sz="0" w:space="0" w:color="auto"/>
            <w:right w:val="none" w:sz="0" w:space="0" w:color="auto"/>
          </w:divBdr>
        </w:div>
        <w:div w:id="1047610573">
          <w:marLeft w:val="640"/>
          <w:marRight w:val="0"/>
          <w:marTop w:val="0"/>
          <w:marBottom w:val="0"/>
          <w:divBdr>
            <w:top w:val="none" w:sz="0" w:space="0" w:color="auto"/>
            <w:left w:val="none" w:sz="0" w:space="0" w:color="auto"/>
            <w:bottom w:val="none" w:sz="0" w:space="0" w:color="auto"/>
            <w:right w:val="none" w:sz="0" w:space="0" w:color="auto"/>
          </w:divBdr>
        </w:div>
        <w:div w:id="2034071163">
          <w:marLeft w:val="640"/>
          <w:marRight w:val="0"/>
          <w:marTop w:val="0"/>
          <w:marBottom w:val="0"/>
          <w:divBdr>
            <w:top w:val="none" w:sz="0" w:space="0" w:color="auto"/>
            <w:left w:val="none" w:sz="0" w:space="0" w:color="auto"/>
            <w:bottom w:val="none" w:sz="0" w:space="0" w:color="auto"/>
            <w:right w:val="none" w:sz="0" w:space="0" w:color="auto"/>
          </w:divBdr>
        </w:div>
        <w:div w:id="2123960272">
          <w:marLeft w:val="640"/>
          <w:marRight w:val="0"/>
          <w:marTop w:val="0"/>
          <w:marBottom w:val="0"/>
          <w:divBdr>
            <w:top w:val="none" w:sz="0" w:space="0" w:color="auto"/>
            <w:left w:val="none" w:sz="0" w:space="0" w:color="auto"/>
            <w:bottom w:val="none" w:sz="0" w:space="0" w:color="auto"/>
            <w:right w:val="none" w:sz="0" w:space="0" w:color="auto"/>
          </w:divBdr>
        </w:div>
        <w:div w:id="921567560">
          <w:marLeft w:val="640"/>
          <w:marRight w:val="0"/>
          <w:marTop w:val="0"/>
          <w:marBottom w:val="0"/>
          <w:divBdr>
            <w:top w:val="none" w:sz="0" w:space="0" w:color="auto"/>
            <w:left w:val="none" w:sz="0" w:space="0" w:color="auto"/>
            <w:bottom w:val="none" w:sz="0" w:space="0" w:color="auto"/>
            <w:right w:val="none" w:sz="0" w:space="0" w:color="auto"/>
          </w:divBdr>
        </w:div>
        <w:div w:id="809785328">
          <w:marLeft w:val="640"/>
          <w:marRight w:val="0"/>
          <w:marTop w:val="0"/>
          <w:marBottom w:val="0"/>
          <w:divBdr>
            <w:top w:val="none" w:sz="0" w:space="0" w:color="auto"/>
            <w:left w:val="none" w:sz="0" w:space="0" w:color="auto"/>
            <w:bottom w:val="none" w:sz="0" w:space="0" w:color="auto"/>
            <w:right w:val="none" w:sz="0" w:space="0" w:color="auto"/>
          </w:divBdr>
        </w:div>
        <w:div w:id="817696848">
          <w:marLeft w:val="640"/>
          <w:marRight w:val="0"/>
          <w:marTop w:val="0"/>
          <w:marBottom w:val="0"/>
          <w:divBdr>
            <w:top w:val="none" w:sz="0" w:space="0" w:color="auto"/>
            <w:left w:val="none" w:sz="0" w:space="0" w:color="auto"/>
            <w:bottom w:val="none" w:sz="0" w:space="0" w:color="auto"/>
            <w:right w:val="none" w:sz="0" w:space="0" w:color="auto"/>
          </w:divBdr>
        </w:div>
        <w:div w:id="1204320155">
          <w:marLeft w:val="640"/>
          <w:marRight w:val="0"/>
          <w:marTop w:val="0"/>
          <w:marBottom w:val="0"/>
          <w:divBdr>
            <w:top w:val="none" w:sz="0" w:space="0" w:color="auto"/>
            <w:left w:val="none" w:sz="0" w:space="0" w:color="auto"/>
            <w:bottom w:val="none" w:sz="0" w:space="0" w:color="auto"/>
            <w:right w:val="none" w:sz="0" w:space="0" w:color="auto"/>
          </w:divBdr>
        </w:div>
        <w:div w:id="793058368">
          <w:marLeft w:val="640"/>
          <w:marRight w:val="0"/>
          <w:marTop w:val="0"/>
          <w:marBottom w:val="0"/>
          <w:divBdr>
            <w:top w:val="none" w:sz="0" w:space="0" w:color="auto"/>
            <w:left w:val="none" w:sz="0" w:space="0" w:color="auto"/>
            <w:bottom w:val="none" w:sz="0" w:space="0" w:color="auto"/>
            <w:right w:val="none" w:sz="0" w:space="0" w:color="auto"/>
          </w:divBdr>
        </w:div>
        <w:div w:id="1434978835">
          <w:marLeft w:val="640"/>
          <w:marRight w:val="0"/>
          <w:marTop w:val="0"/>
          <w:marBottom w:val="0"/>
          <w:divBdr>
            <w:top w:val="none" w:sz="0" w:space="0" w:color="auto"/>
            <w:left w:val="none" w:sz="0" w:space="0" w:color="auto"/>
            <w:bottom w:val="none" w:sz="0" w:space="0" w:color="auto"/>
            <w:right w:val="none" w:sz="0" w:space="0" w:color="auto"/>
          </w:divBdr>
        </w:div>
        <w:div w:id="104465353">
          <w:marLeft w:val="640"/>
          <w:marRight w:val="0"/>
          <w:marTop w:val="0"/>
          <w:marBottom w:val="0"/>
          <w:divBdr>
            <w:top w:val="none" w:sz="0" w:space="0" w:color="auto"/>
            <w:left w:val="none" w:sz="0" w:space="0" w:color="auto"/>
            <w:bottom w:val="none" w:sz="0" w:space="0" w:color="auto"/>
            <w:right w:val="none" w:sz="0" w:space="0" w:color="auto"/>
          </w:divBdr>
        </w:div>
        <w:div w:id="1302341458">
          <w:marLeft w:val="640"/>
          <w:marRight w:val="0"/>
          <w:marTop w:val="0"/>
          <w:marBottom w:val="0"/>
          <w:divBdr>
            <w:top w:val="none" w:sz="0" w:space="0" w:color="auto"/>
            <w:left w:val="none" w:sz="0" w:space="0" w:color="auto"/>
            <w:bottom w:val="none" w:sz="0" w:space="0" w:color="auto"/>
            <w:right w:val="none" w:sz="0" w:space="0" w:color="auto"/>
          </w:divBdr>
        </w:div>
        <w:div w:id="2049254133">
          <w:marLeft w:val="640"/>
          <w:marRight w:val="0"/>
          <w:marTop w:val="0"/>
          <w:marBottom w:val="0"/>
          <w:divBdr>
            <w:top w:val="none" w:sz="0" w:space="0" w:color="auto"/>
            <w:left w:val="none" w:sz="0" w:space="0" w:color="auto"/>
            <w:bottom w:val="none" w:sz="0" w:space="0" w:color="auto"/>
            <w:right w:val="none" w:sz="0" w:space="0" w:color="auto"/>
          </w:divBdr>
        </w:div>
        <w:div w:id="903376733">
          <w:marLeft w:val="640"/>
          <w:marRight w:val="0"/>
          <w:marTop w:val="0"/>
          <w:marBottom w:val="0"/>
          <w:divBdr>
            <w:top w:val="none" w:sz="0" w:space="0" w:color="auto"/>
            <w:left w:val="none" w:sz="0" w:space="0" w:color="auto"/>
            <w:bottom w:val="none" w:sz="0" w:space="0" w:color="auto"/>
            <w:right w:val="none" w:sz="0" w:space="0" w:color="auto"/>
          </w:divBdr>
        </w:div>
        <w:div w:id="1504201120">
          <w:marLeft w:val="640"/>
          <w:marRight w:val="0"/>
          <w:marTop w:val="0"/>
          <w:marBottom w:val="0"/>
          <w:divBdr>
            <w:top w:val="none" w:sz="0" w:space="0" w:color="auto"/>
            <w:left w:val="none" w:sz="0" w:space="0" w:color="auto"/>
            <w:bottom w:val="none" w:sz="0" w:space="0" w:color="auto"/>
            <w:right w:val="none" w:sz="0" w:space="0" w:color="auto"/>
          </w:divBdr>
        </w:div>
        <w:div w:id="551161359">
          <w:marLeft w:val="640"/>
          <w:marRight w:val="0"/>
          <w:marTop w:val="0"/>
          <w:marBottom w:val="0"/>
          <w:divBdr>
            <w:top w:val="none" w:sz="0" w:space="0" w:color="auto"/>
            <w:left w:val="none" w:sz="0" w:space="0" w:color="auto"/>
            <w:bottom w:val="none" w:sz="0" w:space="0" w:color="auto"/>
            <w:right w:val="none" w:sz="0" w:space="0" w:color="auto"/>
          </w:divBdr>
        </w:div>
        <w:div w:id="1868520748">
          <w:marLeft w:val="640"/>
          <w:marRight w:val="0"/>
          <w:marTop w:val="0"/>
          <w:marBottom w:val="0"/>
          <w:divBdr>
            <w:top w:val="none" w:sz="0" w:space="0" w:color="auto"/>
            <w:left w:val="none" w:sz="0" w:space="0" w:color="auto"/>
            <w:bottom w:val="none" w:sz="0" w:space="0" w:color="auto"/>
            <w:right w:val="none" w:sz="0" w:space="0" w:color="auto"/>
          </w:divBdr>
        </w:div>
        <w:div w:id="1935168892">
          <w:marLeft w:val="640"/>
          <w:marRight w:val="0"/>
          <w:marTop w:val="0"/>
          <w:marBottom w:val="0"/>
          <w:divBdr>
            <w:top w:val="none" w:sz="0" w:space="0" w:color="auto"/>
            <w:left w:val="none" w:sz="0" w:space="0" w:color="auto"/>
            <w:bottom w:val="none" w:sz="0" w:space="0" w:color="auto"/>
            <w:right w:val="none" w:sz="0" w:space="0" w:color="auto"/>
          </w:divBdr>
        </w:div>
      </w:divsChild>
    </w:div>
    <w:div w:id="402995341">
      <w:bodyDiv w:val="1"/>
      <w:marLeft w:val="0"/>
      <w:marRight w:val="0"/>
      <w:marTop w:val="0"/>
      <w:marBottom w:val="0"/>
      <w:divBdr>
        <w:top w:val="none" w:sz="0" w:space="0" w:color="auto"/>
        <w:left w:val="none" w:sz="0" w:space="0" w:color="auto"/>
        <w:bottom w:val="none" w:sz="0" w:space="0" w:color="auto"/>
        <w:right w:val="none" w:sz="0" w:space="0" w:color="auto"/>
      </w:divBdr>
      <w:divsChild>
        <w:div w:id="1444182195">
          <w:marLeft w:val="640"/>
          <w:marRight w:val="0"/>
          <w:marTop w:val="0"/>
          <w:marBottom w:val="0"/>
          <w:divBdr>
            <w:top w:val="none" w:sz="0" w:space="0" w:color="auto"/>
            <w:left w:val="none" w:sz="0" w:space="0" w:color="auto"/>
            <w:bottom w:val="none" w:sz="0" w:space="0" w:color="auto"/>
            <w:right w:val="none" w:sz="0" w:space="0" w:color="auto"/>
          </w:divBdr>
        </w:div>
        <w:div w:id="159514625">
          <w:marLeft w:val="640"/>
          <w:marRight w:val="0"/>
          <w:marTop w:val="0"/>
          <w:marBottom w:val="0"/>
          <w:divBdr>
            <w:top w:val="none" w:sz="0" w:space="0" w:color="auto"/>
            <w:left w:val="none" w:sz="0" w:space="0" w:color="auto"/>
            <w:bottom w:val="none" w:sz="0" w:space="0" w:color="auto"/>
            <w:right w:val="none" w:sz="0" w:space="0" w:color="auto"/>
          </w:divBdr>
        </w:div>
        <w:div w:id="558323876">
          <w:marLeft w:val="640"/>
          <w:marRight w:val="0"/>
          <w:marTop w:val="0"/>
          <w:marBottom w:val="0"/>
          <w:divBdr>
            <w:top w:val="none" w:sz="0" w:space="0" w:color="auto"/>
            <w:left w:val="none" w:sz="0" w:space="0" w:color="auto"/>
            <w:bottom w:val="none" w:sz="0" w:space="0" w:color="auto"/>
            <w:right w:val="none" w:sz="0" w:space="0" w:color="auto"/>
          </w:divBdr>
        </w:div>
        <w:div w:id="780489594">
          <w:marLeft w:val="640"/>
          <w:marRight w:val="0"/>
          <w:marTop w:val="0"/>
          <w:marBottom w:val="0"/>
          <w:divBdr>
            <w:top w:val="none" w:sz="0" w:space="0" w:color="auto"/>
            <w:left w:val="none" w:sz="0" w:space="0" w:color="auto"/>
            <w:bottom w:val="none" w:sz="0" w:space="0" w:color="auto"/>
            <w:right w:val="none" w:sz="0" w:space="0" w:color="auto"/>
          </w:divBdr>
        </w:div>
        <w:div w:id="220681478">
          <w:marLeft w:val="640"/>
          <w:marRight w:val="0"/>
          <w:marTop w:val="0"/>
          <w:marBottom w:val="0"/>
          <w:divBdr>
            <w:top w:val="none" w:sz="0" w:space="0" w:color="auto"/>
            <w:left w:val="none" w:sz="0" w:space="0" w:color="auto"/>
            <w:bottom w:val="none" w:sz="0" w:space="0" w:color="auto"/>
            <w:right w:val="none" w:sz="0" w:space="0" w:color="auto"/>
          </w:divBdr>
        </w:div>
        <w:div w:id="1965429131">
          <w:marLeft w:val="640"/>
          <w:marRight w:val="0"/>
          <w:marTop w:val="0"/>
          <w:marBottom w:val="0"/>
          <w:divBdr>
            <w:top w:val="none" w:sz="0" w:space="0" w:color="auto"/>
            <w:left w:val="none" w:sz="0" w:space="0" w:color="auto"/>
            <w:bottom w:val="none" w:sz="0" w:space="0" w:color="auto"/>
            <w:right w:val="none" w:sz="0" w:space="0" w:color="auto"/>
          </w:divBdr>
        </w:div>
        <w:div w:id="444934085">
          <w:marLeft w:val="640"/>
          <w:marRight w:val="0"/>
          <w:marTop w:val="0"/>
          <w:marBottom w:val="0"/>
          <w:divBdr>
            <w:top w:val="none" w:sz="0" w:space="0" w:color="auto"/>
            <w:left w:val="none" w:sz="0" w:space="0" w:color="auto"/>
            <w:bottom w:val="none" w:sz="0" w:space="0" w:color="auto"/>
            <w:right w:val="none" w:sz="0" w:space="0" w:color="auto"/>
          </w:divBdr>
        </w:div>
        <w:div w:id="886839414">
          <w:marLeft w:val="640"/>
          <w:marRight w:val="0"/>
          <w:marTop w:val="0"/>
          <w:marBottom w:val="0"/>
          <w:divBdr>
            <w:top w:val="none" w:sz="0" w:space="0" w:color="auto"/>
            <w:left w:val="none" w:sz="0" w:space="0" w:color="auto"/>
            <w:bottom w:val="none" w:sz="0" w:space="0" w:color="auto"/>
            <w:right w:val="none" w:sz="0" w:space="0" w:color="auto"/>
          </w:divBdr>
        </w:div>
        <w:div w:id="1861039891">
          <w:marLeft w:val="640"/>
          <w:marRight w:val="0"/>
          <w:marTop w:val="0"/>
          <w:marBottom w:val="0"/>
          <w:divBdr>
            <w:top w:val="none" w:sz="0" w:space="0" w:color="auto"/>
            <w:left w:val="none" w:sz="0" w:space="0" w:color="auto"/>
            <w:bottom w:val="none" w:sz="0" w:space="0" w:color="auto"/>
            <w:right w:val="none" w:sz="0" w:space="0" w:color="auto"/>
          </w:divBdr>
        </w:div>
        <w:div w:id="2103186258">
          <w:marLeft w:val="640"/>
          <w:marRight w:val="0"/>
          <w:marTop w:val="0"/>
          <w:marBottom w:val="0"/>
          <w:divBdr>
            <w:top w:val="none" w:sz="0" w:space="0" w:color="auto"/>
            <w:left w:val="none" w:sz="0" w:space="0" w:color="auto"/>
            <w:bottom w:val="none" w:sz="0" w:space="0" w:color="auto"/>
            <w:right w:val="none" w:sz="0" w:space="0" w:color="auto"/>
          </w:divBdr>
        </w:div>
        <w:div w:id="1272124468">
          <w:marLeft w:val="640"/>
          <w:marRight w:val="0"/>
          <w:marTop w:val="0"/>
          <w:marBottom w:val="0"/>
          <w:divBdr>
            <w:top w:val="none" w:sz="0" w:space="0" w:color="auto"/>
            <w:left w:val="none" w:sz="0" w:space="0" w:color="auto"/>
            <w:bottom w:val="none" w:sz="0" w:space="0" w:color="auto"/>
            <w:right w:val="none" w:sz="0" w:space="0" w:color="auto"/>
          </w:divBdr>
        </w:div>
        <w:div w:id="561797050">
          <w:marLeft w:val="640"/>
          <w:marRight w:val="0"/>
          <w:marTop w:val="0"/>
          <w:marBottom w:val="0"/>
          <w:divBdr>
            <w:top w:val="none" w:sz="0" w:space="0" w:color="auto"/>
            <w:left w:val="none" w:sz="0" w:space="0" w:color="auto"/>
            <w:bottom w:val="none" w:sz="0" w:space="0" w:color="auto"/>
            <w:right w:val="none" w:sz="0" w:space="0" w:color="auto"/>
          </w:divBdr>
        </w:div>
        <w:div w:id="185675001">
          <w:marLeft w:val="640"/>
          <w:marRight w:val="0"/>
          <w:marTop w:val="0"/>
          <w:marBottom w:val="0"/>
          <w:divBdr>
            <w:top w:val="none" w:sz="0" w:space="0" w:color="auto"/>
            <w:left w:val="none" w:sz="0" w:space="0" w:color="auto"/>
            <w:bottom w:val="none" w:sz="0" w:space="0" w:color="auto"/>
            <w:right w:val="none" w:sz="0" w:space="0" w:color="auto"/>
          </w:divBdr>
        </w:div>
        <w:div w:id="1703480989">
          <w:marLeft w:val="640"/>
          <w:marRight w:val="0"/>
          <w:marTop w:val="0"/>
          <w:marBottom w:val="0"/>
          <w:divBdr>
            <w:top w:val="none" w:sz="0" w:space="0" w:color="auto"/>
            <w:left w:val="none" w:sz="0" w:space="0" w:color="auto"/>
            <w:bottom w:val="none" w:sz="0" w:space="0" w:color="auto"/>
            <w:right w:val="none" w:sz="0" w:space="0" w:color="auto"/>
          </w:divBdr>
        </w:div>
        <w:div w:id="519667222">
          <w:marLeft w:val="640"/>
          <w:marRight w:val="0"/>
          <w:marTop w:val="0"/>
          <w:marBottom w:val="0"/>
          <w:divBdr>
            <w:top w:val="none" w:sz="0" w:space="0" w:color="auto"/>
            <w:left w:val="none" w:sz="0" w:space="0" w:color="auto"/>
            <w:bottom w:val="none" w:sz="0" w:space="0" w:color="auto"/>
            <w:right w:val="none" w:sz="0" w:space="0" w:color="auto"/>
          </w:divBdr>
        </w:div>
        <w:div w:id="1097480146">
          <w:marLeft w:val="640"/>
          <w:marRight w:val="0"/>
          <w:marTop w:val="0"/>
          <w:marBottom w:val="0"/>
          <w:divBdr>
            <w:top w:val="none" w:sz="0" w:space="0" w:color="auto"/>
            <w:left w:val="none" w:sz="0" w:space="0" w:color="auto"/>
            <w:bottom w:val="none" w:sz="0" w:space="0" w:color="auto"/>
            <w:right w:val="none" w:sz="0" w:space="0" w:color="auto"/>
          </w:divBdr>
        </w:div>
        <w:div w:id="2054041374">
          <w:marLeft w:val="640"/>
          <w:marRight w:val="0"/>
          <w:marTop w:val="0"/>
          <w:marBottom w:val="0"/>
          <w:divBdr>
            <w:top w:val="none" w:sz="0" w:space="0" w:color="auto"/>
            <w:left w:val="none" w:sz="0" w:space="0" w:color="auto"/>
            <w:bottom w:val="none" w:sz="0" w:space="0" w:color="auto"/>
            <w:right w:val="none" w:sz="0" w:space="0" w:color="auto"/>
          </w:divBdr>
        </w:div>
        <w:div w:id="903300370">
          <w:marLeft w:val="640"/>
          <w:marRight w:val="0"/>
          <w:marTop w:val="0"/>
          <w:marBottom w:val="0"/>
          <w:divBdr>
            <w:top w:val="none" w:sz="0" w:space="0" w:color="auto"/>
            <w:left w:val="none" w:sz="0" w:space="0" w:color="auto"/>
            <w:bottom w:val="none" w:sz="0" w:space="0" w:color="auto"/>
            <w:right w:val="none" w:sz="0" w:space="0" w:color="auto"/>
          </w:divBdr>
        </w:div>
        <w:div w:id="1617058397">
          <w:marLeft w:val="640"/>
          <w:marRight w:val="0"/>
          <w:marTop w:val="0"/>
          <w:marBottom w:val="0"/>
          <w:divBdr>
            <w:top w:val="none" w:sz="0" w:space="0" w:color="auto"/>
            <w:left w:val="none" w:sz="0" w:space="0" w:color="auto"/>
            <w:bottom w:val="none" w:sz="0" w:space="0" w:color="auto"/>
            <w:right w:val="none" w:sz="0" w:space="0" w:color="auto"/>
          </w:divBdr>
        </w:div>
        <w:div w:id="1010640478">
          <w:marLeft w:val="640"/>
          <w:marRight w:val="0"/>
          <w:marTop w:val="0"/>
          <w:marBottom w:val="0"/>
          <w:divBdr>
            <w:top w:val="none" w:sz="0" w:space="0" w:color="auto"/>
            <w:left w:val="none" w:sz="0" w:space="0" w:color="auto"/>
            <w:bottom w:val="none" w:sz="0" w:space="0" w:color="auto"/>
            <w:right w:val="none" w:sz="0" w:space="0" w:color="auto"/>
          </w:divBdr>
        </w:div>
        <w:div w:id="2113626474">
          <w:marLeft w:val="640"/>
          <w:marRight w:val="0"/>
          <w:marTop w:val="0"/>
          <w:marBottom w:val="0"/>
          <w:divBdr>
            <w:top w:val="none" w:sz="0" w:space="0" w:color="auto"/>
            <w:left w:val="none" w:sz="0" w:space="0" w:color="auto"/>
            <w:bottom w:val="none" w:sz="0" w:space="0" w:color="auto"/>
            <w:right w:val="none" w:sz="0" w:space="0" w:color="auto"/>
          </w:divBdr>
        </w:div>
        <w:div w:id="1295066924">
          <w:marLeft w:val="640"/>
          <w:marRight w:val="0"/>
          <w:marTop w:val="0"/>
          <w:marBottom w:val="0"/>
          <w:divBdr>
            <w:top w:val="none" w:sz="0" w:space="0" w:color="auto"/>
            <w:left w:val="none" w:sz="0" w:space="0" w:color="auto"/>
            <w:bottom w:val="none" w:sz="0" w:space="0" w:color="auto"/>
            <w:right w:val="none" w:sz="0" w:space="0" w:color="auto"/>
          </w:divBdr>
        </w:div>
        <w:div w:id="1543057125">
          <w:marLeft w:val="640"/>
          <w:marRight w:val="0"/>
          <w:marTop w:val="0"/>
          <w:marBottom w:val="0"/>
          <w:divBdr>
            <w:top w:val="none" w:sz="0" w:space="0" w:color="auto"/>
            <w:left w:val="none" w:sz="0" w:space="0" w:color="auto"/>
            <w:bottom w:val="none" w:sz="0" w:space="0" w:color="auto"/>
            <w:right w:val="none" w:sz="0" w:space="0" w:color="auto"/>
          </w:divBdr>
        </w:div>
        <w:div w:id="787745692">
          <w:marLeft w:val="640"/>
          <w:marRight w:val="0"/>
          <w:marTop w:val="0"/>
          <w:marBottom w:val="0"/>
          <w:divBdr>
            <w:top w:val="none" w:sz="0" w:space="0" w:color="auto"/>
            <w:left w:val="none" w:sz="0" w:space="0" w:color="auto"/>
            <w:bottom w:val="none" w:sz="0" w:space="0" w:color="auto"/>
            <w:right w:val="none" w:sz="0" w:space="0" w:color="auto"/>
          </w:divBdr>
        </w:div>
        <w:div w:id="1954747614">
          <w:marLeft w:val="640"/>
          <w:marRight w:val="0"/>
          <w:marTop w:val="0"/>
          <w:marBottom w:val="0"/>
          <w:divBdr>
            <w:top w:val="none" w:sz="0" w:space="0" w:color="auto"/>
            <w:left w:val="none" w:sz="0" w:space="0" w:color="auto"/>
            <w:bottom w:val="none" w:sz="0" w:space="0" w:color="auto"/>
            <w:right w:val="none" w:sz="0" w:space="0" w:color="auto"/>
          </w:divBdr>
        </w:div>
        <w:div w:id="499590209">
          <w:marLeft w:val="640"/>
          <w:marRight w:val="0"/>
          <w:marTop w:val="0"/>
          <w:marBottom w:val="0"/>
          <w:divBdr>
            <w:top w:val="none" w:sz="0" w:space="0" w:color="auto"/>
            <w:left w:val="none" w:sz="0" w:space="0" w:color="auto"/>
            <w:bottom w:val="none" w:sz="0" w:space="0" w:color="auto"/>
            <w:right w:val="none" w:sz="0" w:space="0" w:color="auto"/>
          </w:divBdr>
        </w:div>
        <w:div w:id="1923563348">
          <w:marLeft w:val="640"/>
          <w:marRight w:val="0"/>
          <w:marTop w:val="0"/>
          <w:marBottom w:val="0"/>
          <w:divBdr>
            <w:top w:val="none" w:sz="0" w:space="0" w:color="auto"/>
            <w:left w:val="none" w:sz="0" w:space="0" w:color="auto"/>
            <w:bottom w:val="none" w:sz="0" w:space="0" w:color="auto"/>
            <w:right w:val="none" w:sz="0" w:space="0" w:color="auto"/>
          </w:divBdr>
        </w:div>
      </w:divsChild>
    </w:div>
    <w:div w:id="409615920">
      <w:bodyDiv w:val="1"/>
      <w:marLeft w:val="0"/>
      <w:marRight w:val="0"/>
      <w:marTop w:val="0"/>
      <w:marBottom w:val="0"/>
      <w:divBdr>
        <w:top w:val="none" w:sz="0" w:space="0" w:color="auto"/>
        <w:left w:val="none" w:sz="0" w:space="0" w:color="auto"/>
        <w:bottom w:val="none" w:sz="0" w:space="0" w:color="auto"/>
        <w:right w:val="none" w:sz="0" w:space="0" w:color="auto"/>
      </w:divBdr>
      <w:divsChild>
        <w:div w:id="1124034513">
          <w:marLeft w:val="640"/>
          <w:marRight w:val="0"/>
          <w:marTop w:val="0"/>
          <w:marBottom w:val="0"/>
          <w:divBdr>
            <w:top w:val="none" w:sz="0" w:space="0" w:color="auto"/>
            <w:left w:val="none" w:sz="0" w:space="0" w:color="auto"/>
            <w:bottom w:val="none" w:sz="0" w:space="0" w:color="auto"/>
            <w:right w:val="none" w:sz="0" w:space="0" w:color="auto"/>
          </w:divBdr>
        </w:div>
        <w:div w:id="1097143244">
          <w:marLeft w:val="640"/>
          <w:marRight w:val="0"/>
          <w:marTop w:val="0"/>
          <w:marBottom w:val="0"/>
          <w:divBdr>
            <w:top w:val="none" w:sz="0" w:space="0" w:color="auto"/>
            <w:left w:val="none" w:sz="0" w:space="0" w:color="auto"/>
            <w:bottom w:val="none" w:sz="0" w:space="0" w:color="auto"/>
            <w:right w:val="none" w:sz="0" w:space="0" w:color="auto"/>
          </w:divBdr>
        </w:div>
        <w:div w:id="807548734">
          <w:marLeft w:val="640"/>
          <w:marRight w:val="0"/>
          <w:marTop w:val="0"/>
          <w:marBottom w:val="0"/>
          <w:divBdr>
            <w:top w:val="none" w:sz="0" w:space="0" w:color="auto"/>
            <w:left w:val="none" w:sz="0" w:space="0" w:color="auto"/>
            <w:bottom w:val="none" w:sz="0" w:space="0" w:color="auto"/>
            <w:right w:val="none" w:sz="0" w:space="0" w:color="auto"/>
          </w:divBdr>
        </w:div>
        <w:div w:id="729809017">
          <w:marLeft w:val="640"/>
          <w:marRight w:val="0"/>
          <w:marTop w:val="0"/>
          <w:marBottom w:val="0"/>
          <w:divBdr>
            <w:top w:val="none" w:sz="0" w:space="0" w:color="auto"/>
            <w:left w:val="none" w:sz="0" w:space="0" w:color="auto"/>
            <w:bottom w:val="none" w:sz="0" w:space="0" w:color="auto"/>
            <w:right w:val="none" w:sz="0" w:space="0" w:color="auto"/>
          </w:divBdr>
        </w:div>
        <w:div w:id="1173227446">
          <w:marLeft w:val="640"/>
          <w:marRight w:val="0"/>
          <w:marTop w:val="0"/>
          <w:marBottom w:val="0"/>
          <w:divBdr>
            <w:top w:val="none" w:sz="0" w:space="0" w:color="auto"/>
            <w:left w:val="none" w:sz="0" w:space="0" w:color="auto"/>
            <w:bottom w:val="none" w:sz="0" w:space="0" w:color="auto"/>
            <w:right w:val="none" w:sz="0" w:space="0" w:color="auto"/>
          </w:divBdr>
        </w:div>
        <w:div w:id="1742557554">
          <w:marLeft w:val="640"/>
          <w:marRight w:val="0"/>
          <w:marTop w:val="0"/>
          <w:marBottom w:val="0"/>
          <w:divBdr>
            <w:top w:val="none" w:sz="0" w:space="0" w:color="auto"/>
            <w:left w:val="none" w:sz="0" w:space="0" w:color="auto"/>
            <w:bottom w:val="none" w:sz="0" w:space="0" w:color="auto"/>
            <w:right w:val="none" w:sz="0" w:space="0" w:color="auto"/>
          </w:divBdr>
        </w:div>
        <w:div w:id="1472363176">
          <w:marLeft w:val="640"/>
          <w:marRight w:val="0"/>
          <w:marTop w:val="0"/>
          <w:marBottom w:val="0"/>
          <w:divBdr>
            <w:top w:val="none" w:sz="0" w:space="0" w:color="auto"/>
            <w:left w:val="none" w:sz="0" w:space="0" w:color="auto"/>
            <w:bottom w:val="none" w:sz="0" w:space="0" w:color="auto"/>
            <w:right w:val="none" w:sz="0" w:space="0" w:color="auto"/>
          </w:divBdr>
        </w:div>
        <w:div w:id="2018380517">
          <w:marLeft w:val="640"/>
          <w:marRight w:val="0"/>
          <w:marTop w:val="0"/>
          <w:marBottom w:val="0"/>
          <w:divBdr>
            <w:top w:val="none" w:sz="0" w:space="0" w:color="auto"/>
            <w:left w:val="none" w:sz="0" w:space="0" w:color="auto"/>
            <w:bottom w:val="none" w:sz="0" w:space="0" w:color="auto"/>
            <w:right w:val="none" w:sz="0" w:space="0" w:color="auto"/>
          </w:divBdr>
        </w:div>
        <w:div w:id="1037782339">
          <w:marLeft w:val="640"/>
          <w:marRight w:val="0"/>
          <w:marTop w:val="0"/>
          <w:marBottom w:val="0"/>
          <w:divBdr>
            <w:top w:val="none" w:sz="0" w:space="0" w:color="auto"/>
            <w:left w:val="none" w:sz="0" w:space="0" w:color="auto"/>
            <w:bottom w:val="none" w:sz="0" w:space="0" w:color="auto"/>
            <w:right w:val="none" w:sz="0" w:space="0" w:color="auto"/>
          </w:divBdr>
        </w:div>
        <w:div w:id="1736658577">
          <w:marLeft w:val="640"/>
          <w:marRight w:val="0"/>
          <w:marTop w:val="0"/>
          <w:marBottom w:val="0"/>
          <w:divBdr>
            <w:top w:val="none" w:sz="0" w:space="0" w:color="auto"/>
            <w:left w:val="none" w:sz="0" w:space="0" w:color="auto"/>
            <w:bottom w:val="none" w:sz="0" w:space="0" w:color="auto"/>
            <w:right w:val="none" w:sz="0" w:space="0" w:color="auto"/>
          </w:divBdr>
        </w:div>
        <w:div w:id="332074607">
          <w:marLeft w:val="640"/>
          <w:marRight w:val="0"/>
          <w:marTop w:val="0"/>
          <w:marBottom w:val="0"/>
          <w:divBdr>
            <w:top w:val="none" w:sz="0" w:space="0" w:color="auto"/>
            <w:left w:val="none" w:sz="0" w:space="0" w:color="auto"/>
            <w:bottom w:val="none" w:sz="0" w:space="0" w:color="auto"/>
            <w:right w:val="none" w:sz="0" w:space="0" w:color="auto"/>
          </w:divBdr>
        </w:div>
        <w:div w:id="2082560805">
          <w:marLeft w:val="640"/>
          <w:marRight w:val="0"/>
          <w:marTop w:val="0"/>
          <w:marBottom w:val="0"/>
          <w:divBdr>
            <w:top w:val="none" w:sz="0" w:space="0" w:color="auto"/>
            <w:left w:val="none" w:sz="0" w:space="0" w:color="auto"/>
            <w:bottom w:val="none" w:sz="0" w:space="0" w:color="auto"/>
            <w:right w:val="none" w:sz="0" w:space="0" w:color="auto"/>
          </w:divBdr>
        </w:div>
        <w:div w:id="184904749">
          <w:marLeft w:val="640"/>
          <w:marRight w:val="0"/>
          <w:marTop w:val="0"/>
          <w:marBottom w:val="0"/>
          <w:divBdr>
            <w:top w:val="none" w:sz="0" w:space="0" w:color="auto"/>
            <w:left w:val="none" w:sz="0" w:space="0" w:color="auto"/>
            <w:bottom w:val="none" w:sz="0" w:space="0" w:color="auto"/>
            <w:right w:val="none" w:sz="0" w:space="0" w:color="auto"/>
          </w:divBdr>
        </w:div>
        <w:div w:id="2107576219">
          <w:marLeft w:val="640"/>
          <w:marRight w:val="0"/>
          <w:marTop w:val="0"/>
          <w:marBottom w:val="0"/>
          <w:divBdr>
            <w:top w:val="none" w:sz="0" w:space="0" w:color="auto"/>
            <w:left w:val="none" w:sz="0" w:space="0" w:color="auto"/>
            <w:bottom w:val="none" w:sz="0" w:space="0" w:color="auto"/>
            <w:right w:val="none" w:sz="0" w:space="0" w:color="auto"/>
          </w:divBdr>
        </w:div>
        <w:div w:id="1041325310">
          <w:marLeft w:val="640"/>
          <w:marRight w:val="0"/>
          <w:marTop w:val="0"/>
          <w:marBottom w:val="0"/>
          <w:divBdr>
            <w:top w:val="none" w:sz="0" w:space="0" w:color="auto"/>
            <w:left w:val="none" w:sz="0" w:space="0" w:color="auto"/>
            <w:bottom w:val="none" w:sz="0" w:space="0" w:color="auto"/>
            <w:right w:val="none" w:sz="0" w:space="0" w:color="auto"/>
          </w:divBdr>
        </w:div>
        <w:div w:id="1967853615">
          <w:marLeft w:val="640"/>
          <w:marRight w:val="0"/>
          <w:marTop w:val="0"/>
          <w:marBottom w:val="0"/>
          <w:divBdr>
            <w:top w:val="none" w:sz="0" w:space="0" w:color="auto"/>
            <w:left w:val="none" w:sz="0" w:space="0" w:color="auto"/>
            <w:bottom w:val="none" w:sz="0" w:space="0" w:color="auto"/>
            <w:right w:val="none" w:sz="0" w:space="0" w:color="auto"/>
          </w:divBdr>
        </w:div>
        <w:div w:id="101926457">
          <w:marLeft w:val="640"/>
          <w:marRight w:val="0"/>
          <w:marTop w:val="0"/>
          <w:marBottom w:val="0"/>
          <w:divBdr>
            <w:top w:val="none" w:sz="0" w:space="0" w:color="auto"/>
            <w:left w:val="none" w:sz="0" w:space="0" w:color="auto"/>
            <w:bottom w:val="none" w:sz="0" w:space="0" w:color="auto"/>
            <w:right w:val="none" w:sz="0" w:space="0" w:color="auto"/>
          </w:divBdr>
        </w:div>
        <w:div w:id="1386564794">
          <w:marLeft w:val="640"/>
          <w:marRight w:val="0"/>
          <w:marTop w:val="0"/>
          <w:marBottom w:val="0"/>
          <w:divBdr>
            <w:top w:val="none" w:sz="0" w:space="0" w:color="auto"/>
            <w:left w:val="none" w:sz="0" w:space="0" w:color="auto"/>
            <w:bottom w:val="none" w:sz="0" w:space="0" w:color="auto"/>
            <w:right w:val="none" w:sz="0" w:space="0" w:color="auto"/>
          </w:divBdr>
        </w:div>
        <w:div w:id="1217203432">
          <w:marLeft w:val="640"/>
          <w:marRight w:val="0"/>
          <w:marTop w:val="0"/>
          <w:marBottom w:val="0"/>
          <w:divBdr>
            <w:top w:val="none" w:sz="0" w:space="0" w:color="auto"/>
            <w:left w:val="none" w:sz="0" w:space="0" w:color="auto"/>
            <w:bottom w:val="none" w:sz="0" w:space="0" w:color="auto"/>
            <w:right w:val="none" w:sz="0" w:space="0" w:color="auto"/>
          </w:divBdr>
        </w:div>
        <w:div w:id="1021202020">
          <w:marLeft w:val="640"/>
          <w:marRight w:val="0"/>
          <w:marTop w:val="0"/>
          <w:marBottom w:val="0"/>
          <w:divBdr>
            <w:top w:val="none" w:sz="0" w:space="0" w:color="auto"/>
            <w:left w:val="none" w:sz="0" w:space="0" w:color="auto"/>
            <w:bottom w:val="none" w:sz="0" w:space="0" w:color="auto"/>
            <w:right w:val="none" w:sz="0" w:space="0" w:color="auto"/>
          </w:divBdr>
        </w:div>
        <w:div w:id="986861876">
          <w:marLeft w:val="640"/>
          <w:marRight w:val="0"/>
          <w:marTop w:val="0"/>
          <w:marBottom w:val="0"/>
          <w:divBdr>
            <w:top w:val="none" w:sz="0" w:space="0" w:color="auto"/>
            <w:left w:val="none" w:sz="0" w:space="0" w:color="auto"/>
            <w:bottom w:val="none" w:sz="0" w:space="0" w:color="auto"/>
            <w:right w:val="none" w:sz="0" w:space="0" w:color="auto"/>
          </w:divBdr>
        </w:div>
        <w:div w:id="658731734">
          <w:marLeft w:val="640"/>
          <w:marRight w:val="0"/>
          <w:marTop w:val="0"/>
          <w:marBottom w:val="0"/>
          <w:divBdr>
            <w:top w:val="none" w:sz="0" w:space="0" w:color="auto"/>
            <w:left w:val="none" w:sz="0" w:space="0" w:color="auto"/>
            <w:bottom w:val="none" w:sz="0" w:space="0" w:color="auto"/>
            <w:right w:val="none" w:sz="0" w:space="0" w:color="auto"/>
          </w:divBdr>
        </w:div>
        <w:div w:id="1113011947">
          <w:marLeft w:val="640"/>
          <w:marRight w:val="0"/>
          <w:marTop w:val="0"/>
          <w:marBottom w:val="0"/>
          <w:divBdr>
            <w:top w:val="none" w:sz="0" w:space="0" w:color="auto"/>
            <w:left w:val="none" w:sz="0" w:space="0" w:color="auto"/>
            <w:bottom w:val="none" w:sz="0" w:space="0" w:color="auto"/>
            <w:right w:val="none" w:sz="0" w:space="0" w:color="auto"/>
          </w:divBdr>
        </w:div>
        <w:div w:id="1604267942">
          <w:marLeft w:val="640"/>
          <w:marRight w:val="0"/>
          <w:marTop w:val="0"/>
          <w:marBottom w:val="0"/>
          <w:divBdr>
            <w:top w:val="none" w:sz="0" w:space="0" w:color="auto"/>
            <w:left w:val="none" w:sz="0" w:space="0" w:color="auto"/>
            <w:bottom w:val="none" w:sz="0" w:space="0" w:color="auto"/>
            <w:right w:val="none" w:sz="0" w:space="0" w:color="auto"/>
          </w:divBdr>
        </w:div>
        <w:div w:id="28385479">
          <w:marLeft w:val="640"/>
          <w:marRight w:val="0"/>
          <w:marTop w:val="0"/>
          <w:marBottom w:val="0"/>
          <w:divBdr>
            <w:top w:val="none" w:sz="0" w:space="0" w:color="auto"/>
            <w:left w:val="none" w:sz="0" w:space="0" w:color="auto"/>
            <w:bottom w:val="none" w:sz="0" w:space="0" w:color="auto"/>
            <w:right w:val="none" w:sz="0" w:space="0" w:color="auto"/>
          </w:divBdr>
        </w:div>
        <w:div w:id="73092367">
          <w:marLeft w:val="640"/>
          <w:marRight w:val="0"/>
          <w:marTop w:val="0"/>
          <w:marBottom w:val="0"/>
          <w:divBdr>
            <w:top w:val="none" w:sz="0" w:space="0" w:color="auto"/>
            <w:left w:val="none" w:sz="0" w:space="0" w:color="auto"/>
            <w:bottom w:val="none" w:sz="0" w:space="0" w:color="auto"/>
            <w:right w:val="none" w:sz="0" w:space="0" w:color="auto"/>
          </w:divBdr>
        </w:div>
        <w:div w:id="1803694334">
          <w:marLeft w:val="640"/>
          <w:marRight w:val="0"/>
          <w:marTop w:val="0"/>
          <w:marBottom w:val="0"/>
          <w:divBdr>
            <w:top w:val="none" w:sz="0" w:space="0" w:color="auto"/>
            <w:left w:val="none" w:sz="0" w:space="0" w:color="auto"/>
            <w:bottom w:val="none" w:sz="0" w:space="0" w:color="auto"/>
            <w:right w:val="none" w:sz="0" w:space="0" w:color="auto"/>
          </w:divBdr>
        </w:div>
        <w:div w:id="638992918">
          <w:marLeft w:val="640"/>
          <w:marRight w:val="0"/>
          <w:marTop w:val="0"/>
          <w:marBottom w:val="0"/>
          <w:divBdr>
            <w:top w:val="none" w:sz="0" w:space="0" w:color="auto"/>
            <w:left w:val="none" w:sz="0" w:space="0" w:color="auto"/>
            <w:bottom w:val="none" w:sz="0" w:space="0" w:color="auto"/>
            <w:right w:val="none" w:sz="0" w:space="0" w:color="auto"/>
          </w:divBdr>
        </w:div>
        <w:div w:id="1731806921">
          <w:marLeft w:val="640"/>
          <w:marRight w:val="0"/>
          <w:marTop w:val="0"/>
          <w:marBottom w:val="0"/>
          <w:divBdr>
            <w:top w:val="none" w:sz="0" w:space="0" w:color="auto"/>
            <w:left w:val="none" w:sz="0" w:space="0" w:color="auto"/>
            <w:bottom w:val="none" w:sz="0" w:space="0" w:color="auto"/>
            <w:right w:val="none" w:sz="0" w:space="0" w:color="auto"/>
          </w:divBdr>
        </w:div>
        <w:div w:id="1568342383">
          <w:marLeft w:val="640"/>
          <w:marRight w:val="0"/>
          <w:marTop w:val="0"/>
          <w:marBottom w:val="0"/>
          <w:divBdr>
            <w:top w:val="none" w:sz="0" w:space="0" w:color="auto"/>
            <w:left w:val="none" w:sz="0" w:space="0" w:color="auto"/>
            <w:bottom w:val="none" w:sz="0" w:space="0" w:color="auto"/>
            <w:right w:val="none" w:sz="0" w:space="0" w:color="auto"/>
          </w:divBdr>
        </w:div>
        <w:div w:id="1422333064">
          <w:marLeft w:val="640"/>
          <w:marRight w:val="0"/>
          <w:marTop w:val="0"/>
          <w:marBottom w:val="0"/>
          <w:divBdr>
            <w:top w:val="none" w:sz="0" w:space="0" w:color="auto"/>
            <w:left w:val="none" w:sz="0" w:space="0" w:color="auto"/>
            <w:bottom w:val="none" w:sz="0" w:space="0" w:color="auto"/>
            <w:right w:val="none" w:sz="0" w:space="0" w:color="auto"/>
          </w:divBdr>
        </w:div>
        <w:div w:id="1725375025">
          <w:marLeft w:val="640"/>
          <w:marRight w:val="0"/>
          <w:marTop w:val="0"/>
          <w:marBottom w:val="0"/>
          <w:divBdr>
            <w:top w:val="none" w:sz="0" w:space="0" w:color="auto"/>
            <w:left w:val="none" w:sz="0" w:space="0" w:color="auto"/>
            <w:bottom w:val="none" w:sz="0" w:space="0" w:color="auto"/>
            <w:right w:val="none" w:sz="0" w:space="0" w:color="auto"/>
          </w:divBdr>
        </w:div>
        <w:div w:id="1659453435">
          <w:marLeft w:val="640"/>
          <w:marRight w:val="0"/>
          <w:marTop w:val="0"/>
          <w:marBottom w:val="0"/>
          <w:divBdr>
            <w:top w:val="none" w:sz="0" w:space="0" w:color="auto"/>
            <w:left w:val="none" w:sz="0" w:space="0" w:color="auto"/>
            <w:bottom w:val="none" w:sz="0" w:space="0" w:color="auto"/>
            <w:right w:val="none" w:sz="0" w:space="0" w:color="auto"/>
          </w:divBdr>
        </w:div>
        <w:div w:id="410471380">
          <w:marLeft w:val="640"/>
          <w:marRight w:val="0"/>
          <w:marTop w:val="0"/>
          <w:marBottom w:val="0"/>
          <w:divBdr>
            <w:top w:val="none" w:sz="0" w:space="0" w:color="auto"/>
            <w:left w:val="none" w:sz="0" w:space="0" w:color="auto"/>
            <w:bottom w:val="none" w:sz="0" w:space="0" w:color="auto"/>
            <w:right w:val="none" w:sz="0" w:space="0" w:color="auto"/>
          </w:divBdr>
        </w:div>
        <w:div w:id="697197087">
          <w:marLeft w:val="640"/>
          <w:marRight w:val="0"/>
          <w:marTop w:val="0"/>
          <w:marBottom w:val="0"/>
          <w:divBdr>
            <w:top w:val="none" w:sz="0" w:space="0" w:color="auto"/>
            <w:left w:val="none" w:sz="0" w:space="0" w:color="auto"/>
            <w:bottom w:val="none" w:sz="0" w:space="0" w:color="auto"/>
            <w:right w:val="none" w:sz="0" w:space="0" w:color="auto"/>
          </w:divBdr>
        </w:div>
        <w:div w:id="1310205556">
          <w:marLeft w:val="640"/>
          <w:marRight w:val="0"/>
          <w:marTop w:val="0"/>
          <w:marBottom w:val="0"/>
          <w:divBdr>
            <w:top w:val="none" w:sz="0" w:space="0" w:color="auto"/>
            <w:left w:val="none" w:sz="0" w:space="0" w:color="auto"/>
            <w:bottom w:val="none" w:sz="0" w:space="0" w:color="auto"/>
            <w:right w:val="none" w:sz="0" w:space="0" w:color="auto"/>
          </w:divBdr>
        </w:div>
        <w:div w:id="2083139077">
          <w:marLeft w:val="640"/>
          <w:marRight w:val="0"/>
          <w:marTop w:val="0"/>
          <w:marBottom w:val="0"/>
          <w:divBdr>
            <w:top w:val="none" w:sz="0" w:space="0" w:color="auto"/>
            <w:left w:val="none" w:sz="0" w:space="0" w:color="auto"/>
            <w:bottom w:val="none" w:sz="0" w:space="0" w:color="auto"/>
            <w:right w:val="none" w:sz="0" w:space="0" w:color="auto"/>
          </w:divBdr>
        </w:div>
        <w:div w:id="1334718277">
          <w:marLeft w:val="640"/>
          <w:marRight w:val="0"/>
          <w:marTop w:val="0"/>
          <w:marBottom w:val="0"/>
          <w:divBdr>
            <w:top w:val="none" w:sz="0" w:space="0" w:color="auto"/>
            <w:left w:val="none" w:sz="0" w:space="0" w:color="auto"/>
            <w:bottom w:val="none" w:sz="0" w:space="0" w:color="auto"/>
            <w:right w:val="none" w:sz="0" w:space="0" w:color="auto"/>
          </w:divBdr>
        </w:div>
        <w:div w:id="1390029851">
          <w:marLeft w:val="640"/>
          <w:marRight w:val="0"/>
          <w:marTop w:val="0"/>
          <w:marBottom w:val="0"/>
          <w:divBdr>
            <w:top w:val="none" w:sz="0" w:space="0" w:color="auto"/>
            <w:left w:val="none" w:sz="0" w:space="0" w:color="auto"/>
            <w:bottom w:val="none" w:sz="0" w:space="0" w:color="auto"/>
            <w:right w:val="none" w:sz="0" w:space="0" w:color="auto"/>
          </w:divBdr>
        </w:div>
        <w:div w:id="849104326">
          <w:marLeft w:val="640"/>
          <w:marRight w:val="0"/>
          <w:marTop w:val="0"/>
          <w:marBottom w:val="0"/>
          <w:divBdr>
            <w:top w:val="none" w:sz="0" w:space="0" w:color="auto"/>
            <w:left w:val="none" w:sz="0" w:space="0" w:color="auto"/>
            <w:bottom w:val="none" w:sz="0" w:space="0" w:color="auto"/>
            <w:right w:val="none" w:sz="0" w:space="0" w:color="auto"/>
          </w:divBdr>
        </w:div>
        <w:div w:id="1541556215">
          <w:marLeft w:val="640"/>
          <w:marRight w:val="0"/>
          <w:marTop w:val="0"/>
          <w:marBottom w:val="0"/>
          <w:divBdr>
            <w:top w:val="none" w:sz="0" w:space="0" w:color="auto"/>
            <w:left w:val="none" w:sz="0" w:space="0" w:color="auto"/>
            <w:bottom w:val="none" w:sz="0" w:space="0" w:color="auto"/>
            <w:right w:val="none" w:sz="0" w:space="0" w:color="auto"/>
          </w:divBdr>
        </w:div>
        <w:div w:id="2067756520">
          <w:marLeft w:val="640"/>
          <w:marRight w:val="0"/>
          <w:marTop w:val="0"/>
          <w:marBottom w:val="0"/>
          <w:divBdr>
            <w:top w:val="none" w:sz="0" w:space="0" w:color="auto"/>
            <w:left w:val="none" w:sz="0" w:space="0" w:color="auto"/>
            <w:bottom w:val="none" w:sz="0" w:space="0" w:color="auto"/>
            <w:right w:val="none" w:sz="0" w:space="0" w:color="auto"/>
          </w:divBdr>
        </w:div>
        <w:div w:id="76291063">
          <w:marLeft w:val="640"/>
          <w:marRight w:val="0"/>
          <w:marTop w:val="0"/>
          <w:marBottom w:val="0"/>
          <w:divBdr>
            <w:top w:val="none" w:sz="0" w:space="0" w:color="auto"/>
            <w:left w:val="none" w:sz="0" w:space="0" w:color="auto"/>
            <w:bottom w:val="none" w:sz="0" w:space="0" w:color="auto"/>
            <w:right w:val="none" w:sz="0" w:space="0" w:color="auto"/>
          </w:divBdr>
        </w:div>
        <w:div w:id="1780098995">
          <w:marLeft w:val="640"/>
          <w:marRight w:val="0"/>
          <w:marTop w:val="0"/>
          <w:marBottom w:val="0"/>
          <w:divBdr>
            <w:top w:val="none" w:sz="0" w:space="0" w:color="auto"/>
            <w:left w:val="none" w:sz="0" w:space="0" w:color="auto"/>
            <w:bottom w:val="none" w:sz="0" w:space="0" w:color="auto"/>
            <w:right w:val="none" w:sz="0" w:space="0" w:color="auto"/>
          </w:divBdr>
        </w:div>
        <w:div w:id="1168054990">
          <w:marLeft w:val="640"/>
          <w:marRight w:val="0"/>
          <w:marTop w:val="0"/>
          <w:marBottom w:val="0"/>
          <w:divBdr>
            <w:top w:val="none" w:sz="0" w:space="0" w:color="auto"/>
            <w:left w:val="none" w:sz="0" w:space="0" w:color="auto"/>
            <w:bottom w:val="none" w:sz="0" w:space="0" w:color="auto"/>
            <w:right w:val="none" w:sz="0" w:space="0" w:color="auto"/>
          </w:divBdr>
        </w:div>
      </w:divsChild>
    </w:div>
    <w:div w:id="435567248">
      <w:bodyDiv w:val="1"/>
      <w:marLeft w:val="0"/>
      <w:marRight w:val="0"/>
      <w:marTop w:val="0"/>
      <w:marBottom w:val="0"/>
      <w:divBdr>
        <w:top w:val="none" w:sz="0" w:space="0" w:color="auto"/>
        <w:left w:val="none" w:sz="0" w:space="0" w:color="auto"/>
        <w:bottom w:val="none" w:sz="0" w:space="0" w:color="auto"/>
        <w:right w:val="none" w:sz="0" w:space="0" w:color="auto"/>
      </w:divBdr>
    </w:div>
    <w:div w:id="435634873">
      <w:bodyDiv w:val="1"/>
      <w:marLeft w:val="0"/>
      <w:marRight w:val="0"/>
      <w:marTop w:val="0"/>
      <w:marBottom w:val="0"/>
      <w:divBdr>
        <w:top w:val="none" w:sz="0" w:space="0" w:color="auto"/>
        <w:left w:val="none" w:sz="0" w:space="0" w:color="auto"/>
        <w:bottom w:val="none" w:sz="0" w:space="0" w:color="auto"/>
        <w:right w:val="none" w:sz="0" w:space="0" w:color="auto"/>
      </w:divBdr>
      <w:divsChild>
        <w:div w:id="37822584">
          <w:marLeft w:val="640"/>
          <w:marRight w:val="0"/>
          <w:marTop w:val="0"/>
          <w:marBottom w:val="0"/>
          <w:divBdr>
            <w:top w:val="none" w:sz="0" w:space="0" w:color="auto"/>
            <w:left w:val="none" w:sz="0" w:space="0" w:color="auto"/>
            <w:bottom w:val="none" w:sz="0" w:space="0" w:color="auto"/>
            <w:right w:val="none" w:sz="0" w:space="0" w:color="auto"/>
          </w:divBdr>
        </w:div>
        <w:div w:id="620645711">
          <w:marLeft w:val="640"/>
          <w:marRight w:val="0"/>
          <w:marTop w:val="0"/>
          <w:marBottom w:val="0"/>
          <w:divBdr>
            <w:top w:val="none" w:sz="0" w:space="0" w:color="auto"/>
            <w:left w:val="none" w:sz="0" w:space="0" w:color="auto"/>
            <w:bottom w:val="none" w:sz="0" w:space="0" w:color="auto"/>
            <w:right w:val="none" w:sz="0" w:space="0" w:color="auto"/>
          </w:divBdr>
        </w:div>
        <w:div w:id="27264548">
          <w:marLeft w:val="640"/>
          <w:marRight w:val="0"/>
          <w:marTop w:val="0"/>
          <w:marBottom w:val="0"/>
          <w:divBdr>
            <w:top w:val="none" w:sz="0" w:space="0" w:color="auto"/>
            <w:left w:val="none" w:sz="0" w:space="0" w:color="auto"/>
            <w:bottom w:val="none" w:sz="0" w:space="0" w:color="auto"/>
            <w:right w:val="none" w:sz="0" w:space="0" w:color="auto"/>
          </w:divBdr>
        </w:div>
        <w:div w:id="716664356">
          <w:marLeft w:val="640"/>
          <w:marRight w:val="0"/>
          <w:marTop w:val="0"/>
          <w:marBottom w:val="0"/>
          <w:divBdr>
            <w:top w:val="none" w:sz="0" w:space="0" w:color="auto"/>
            <w:left w:val="none" w:sz="0" w:space="0" w:color="auto"/>
            <w:bottom w:val="none" w:sz="0" w:space="0" w:color="auto"/>
            <w:right w:val="none" w:sz="0" w:space="0" w:color="auto"/>
          </w:divBdr>
        </w:div>
        <w:div w:id="1921060575">
          <w:marLeft w:val="640"/>
          <w:marRight w:val="0"/>
          <w:marTop w:val="0"/>
          <w:marBottom w:val="0"/>
          <w:divBdr>
            <w:top w:val="none" w:sz="0" w:space="0" w:color="auto"/>
            <w:left w:val="none" w:sz="0" w:space="0" w:color="auto"/>
            <w:bottom w:val="none" w:sz="0" w:space="0" w:color="auto"/>
            <w:right w:val="none" w:sz="0" w:space="0" w:color="auto"/>
          </w:divBdr>
        </w:div>
        <w:div w:id="401027082">
          <w:marLeft w:val="640"/>
          <w:marRight w:val="0"/>
          <w:marTop w:val="0"/>
          <w:marBottom w:val="0"/>
          <w:divBdr>
            <w:top w:val="none" w:sz="0" w:space="0" w:color="auto"/>
            <w:left w:val="none" w:sz="0" w:space="0" w:color="auto"/>
            <w:bottom w:val="none" w:sz="0" w:space="0" w:color="auto"/>
            <w:right w:val="none" w:sz="0" w:space="0" w:color="auto"/>
          </w:divBdr>
        </w:div>
        <w:div w:id="362632711">
          <w:marLeft w:val="640"/>
          <w:marRight w:val="0"/>
          <w:marTop w:val="0"/>
          <w:marBottom w:val="0"/>
          <w:divBdr>
            <w:top w:val="none" w:sz="0" w:space="0" w:color="auto"/>
            <w:left w:val="none" w:sz="0" w:space="0" w:color="auto"/>
            <w:bottom w:val="none" w:sz="0" w:space="0" w:color="auto"/>
            <w:right w:val="none" w:sz="0" w:space="0" w:color="auto"/>
          </w:divBdr>
        </w:div>
        <w:div w:id="1656645678">
          <w:marLeft w:val="640"/>
          <w:marRight w:val="0"/>
          <w:marTop w:val="0"/>
          <w:marBottom w:val="0"/>
          <w:divBdr>
            <w:top w:val="none" w:sz="0" w:space="0" w:color="auto"/>
            <w:left w:val="none" w:sz="0" w:space="0" w:color="auto"/>
            <w:bottom w:val="none" w:sz="0" w:space="0" w:color="auto"/>
            <w:right w:val="none" w:sz="0" w:space="0" w:color="auto"/>
          </w:divBdr>
        </w:div>
        <w:div w:id="1348867931">
          <w:marLeft w:val="640"/>
          <w:marRight w:val="0"/>
          <w:marTop w:val="0"/>
          <w:marBottom w:val="0"/>
          <w:divBdr>
            <w:top w:val="none" w:sz="0" w:space="0" w:color="auto"/>
            <w:left w:val="none" w:sz="0" w:space="0" w:color="auto"/>
            <w:bottom w:val="none" w:sz="0" w:space="0" w:color="auto"/>
            <w:right w:val="none" w:sz="0" w:space="0" w:color="auto"/>
          </w:divBdr>
        </w:div>
        <w:div w:id="325524520">
          <w:marLeft w:val="640"/>
          <w:marRight w:val="0"/>
          <w:marTop w:val="0"/>
          <w:marBottom w:val="0"/>
          <w:divBdr>
            <w:top w:val="none" w:sz="0" w:space="0" w:color="auto"/>
            <w:left w:val="none" w:sz="0" w:space="0" w:color="auto"/>
            <w:bottom w:val="none" w:sz="0" w:space="0" w:color="auto"/>
            <w:right w:val="none" w:sz="0" w:space="0" w:color="auto"/>
          </w:divBdr>
        </w:div>
        <w:div w:id="1245530999">
          <w:marLeft w:val="640"/>
          <w:marRight w:val="0"/>
          <w:marTop w:val="0"/>
          <w:marBottom w:val="0"/>
          <w:divBdr>
            <w:top w:val="none" w:sz="0" w:space="0" w:color="auto"/>
            <w:left w:val="none" w:sz="0" w:space="0" w:color="auto"/>
            <w:bottom w:val="none" w:sz="0" w:space="0" w:color="auto"/>
            <w:right w:val="none" w:sz="0" w:space="0" w:color="auto"/>
          </w:divBdr>
        </w:div>
        <w:div w:id="680860555">
          <w:marLeft w:val="640"/>
          <w:marRight w:val="0"/>
          <w:marTop w:val="0"/>
          <w:marBottom w:val="0"/>
          <w:divBdr>
            <w:top w:val="none" w:sz="0" w:space="0" w:color="auto"/>
            <w:left w:val="none" w:sz="0" w:space="0" w:color="auto"/>
            <w:bottom w:val="none" w:sz="0" w:space="0" w:color="auto"/>
            <w:right w:val="none" w:sz="0" w:space="0" w:color="auto"/>
          </w:divBdr>
        </w:div>
        <w:div w:id="604575563">
          <w:marLeft w:val="640"/>
          <w:marRight w:val="0"/>
          <w:marTop w:val="0"/>
          <w:marBottom w:val="0"/>
          <w:divBdr>
            <w:top w:val="none" w:sz="0" w:space="0" w:color="auto"/>
            <w:left w:val="none" w:sz="0" w:space="0" w:color="auto"/>
            <w:bottom w:val="none" w:sz="0" w:space="0" w:color="auto"/>
            <w:right w:val="none" w:sz="0" w:space="0" w:color="auto"/>
          </w:divBdr>
        </w:div>
        <w:div w:id="390467733">
          <w:marLeft w:val="640"/>
          <w:marRight w:val="0"/>
          <w:marTop w:val="0"/>
          <w:marBottom w:val="0"/>
          <w:divBdr>
            <w:top w:val="none" w:sz="0" w:space="0" w:color="auto"/>
            <w:left w:val="none" w:sz="0" w:space="0" w:color="auto"/>
            <w:bottom w:val="none" w:sz="0" w:space="0" w:color="auto"/>
            <w:right w:val="none" w:sz="0" w:space="0" w:color="auto"/>
          </w:divBdr>
        </w:div>
        <w:div w:id="637801461">
          <w:marLeft w:val="640"/>
          <w:marRight w:val="0"/>
          <w:marTop w:val="0"/>
          <w:marBottom w:val="0"/>
          <w:divBdr>
            <w:top w:val="none" w:sz="0" w:space="0" w:color="auto"/>
            <w:left w:val="none" w:sz="0" w:space="0" w:color="auto"/>
            <w:bottom w:val="none" w:sz="0" w:space="0" w:color="auto"/>
            <w:right w:val="none" w:sz="0" w:space="0" w:color="auto"/>
          </w:divBdr>
        </w:div>
      </w:divsChild>
    </w:div>
    <w:div w:id="439299798">
      <w:bodyDiv w:val="1"/>
      <w:marLeft w:val="0"/>
      <w:marRight w:val="0"/>
      <w:marTop w:val="0"/>
      <w:marBottom w:val="0"/>
      <w:divBdr>
        <w:top w:val="none" w:sz="0" w:space="0" w:color="auto"/>
        <w:left w:val="none" w:sz="0" w:space="0" w:color="auto"/>
        <w:bottom w:val="none" w:sz="0" w:space="0" w:color="auto"/>
        <w:right w:val="none" w:sz="0" w:space="0" w:color="auto"/>
      </w:divBdr>
    </w:div>
    <w:div w:id="444929350">
      <w:bodyDiv w:val="1"/>
      <w:marLeft w:val="0"/>
      <w:marRight w:val="0"/>
      <w:marTop w:val="0"/>
      <w:marBottom w:val="0"/>
      <w:divBdr>
        <w:top w:val="none" w:sz="0" w:space="0" w:color="auto"/>
        <w:left w:val="none" w:sz="0" w:space="0" w:color="auto"/>
        <w:bottom w:val="none" w:sz="0" w:space="0" w:color="auto"/>
        <w:right w:val="none" w:sz="0" w:space="0" w:color="auto"/>
      </w:divBdr>
    </w:div>
    <w:div w:id="453787352">
      <w:bodyDiv w:val="1"/>
      <w:marLeft w:val="0"/>
      <w:marRight w:val="0"/>
      <w:marTop w:val="0"/>
      <w:marBottom w:val="0"/>
      <w:divBdr>
        <w:top w:val="none" w:sz="0" w:space="0" w:color="auto"/>
        <w:left w:val="none" w:sz="0" w:space="0" w:color="auto"/>
        <w:bottom w:val="none" w:sz="0" w:space="0" w:color="auto"/>
        <w:right w:val="none" w:sz="0" w:space="0" w:color="auto"/>
      </w:divBdr>
    </w:div>
    <w:div w:id="464466128">
      <w:bodyDiv w:val="1"/>
      <w:marLeft w:val="0"/>
      <w:marRight w:val="0"/>
      <w:marTop w:val="0"/>
      <w:marBottom w:val="0"/>
      <w:divBdr>
        <w:top w:val="none" w:sz="0" w:space="0" w:color="auto"/>
        <w:left w:val="none" w:sz="0" w:space="0" w:color="auto"/>
        <w:bottom w:val="none" w:sz="0" w:space="0" w:color="auto"/>
        <w:right w:val="none" w:sz="0" w:space="0" w:color="auto"/>
      </w:divBdr>
      <w:divsChild>
        <w:div w:id="1618220041">
          <w:marLeft w:val="640"/>
          <w:marRight w:val="0"/>
          <w:marTop w:val="0"/>
          <w:marBottom w:val="0"/>
          <w:divBdr>
            <w:top w:val="none" w:sz="0" w:space="0" w:color="auto"/>
            <w:left w:val="none" w:sz="0" w:space="0" w:color="auto"/>
            <w:bottom w:val="none" w:sz="0" w:space="0" w:color="auto"/>
            <w:right w:val="none" w:sz="0" w:space="0" w:color="auto"/>
          </w:divBdr>
        </w:div>
        <w:div w:id="905260961">
          <w:marLeft w:val="640"/>
          <w:marRight w:val="0"/>
          <w:marTop w:val="0"/>
          <w:marBottom w:val="0"/>
          <w:divBdr>
            <w:top w:val="none" w:sz="0" w:space="0" w:color="auto"/>
            <w:left w:val="none" w:sz="0" w:space="0" w:color="auto"/>
            <w:bottom w:val="none" w:sz="0" w:space="0" w:color="auto"/>
            <w:right w:val="none" w:sz="0" w:space="0" w:color="auto"/>
          </w:divBdr>
        </w:div>
        <w:div w:id="1433090696">
          <w:marLeft w:val="640"/>
          <w:marRight w:val="0"/>
          <w:marTop w:val="0"/>
          <w:marBottom w:val="0"/>
          <w:divBdr>
            <w:top w:val="none" w:sz="0" w:space="0" w:color="auto"/>
            <w:left w:val="none" w:sz="0" w:space="0" w:color="auto"/>
            <w:bottom w:val="none" w:sz="0" w:space="0" w:color="auto"/>
            <w:right w:val="none" w:sz="0" w:space="0" w:color="auto"/>
          </w:divBdr>
        </w:div>
        <w:div w:id="305741434">
          <w:marLeft w:val="640"/>
          <w:marRight w:val="0"/>
          <w:marTop w:val="0"/>
          <w:marBottom w:val="0"/>
          <w:divBdr>
            <w:top w:val="none" w:sz="0" w:space="0" w:color="auto"/>
            <w:left w:val="none" w:sz="0" w:space="0" w:color="auto"/>
            <w:bottom w:val="none" w:sz="0" w:space="0" w:color="auto"/>
            <w:right w:val="none" w:sz="0" w:space="0" w:color="auto"/>
          </w:divBdr>
        </w:div>
        <w:div w:id="1906909053">
          <w:marLeft w:val="640"/>
          <w:marRight w:val="0"/>
          <w:marTop w:val="0"/>
          <w:marBottom w:val="0"/>
          <w:divBdr>
            <w:top w:val="none" w:sz="0" w:space="0" w:color="auto"/>
            <w:left w:val="none" w:sz="0" w:space="0" w:color="auto"/>
            <w:bottom w:val="none" w:sz="0" w:space="0" w:color="auto"/>
            <w:right w:val="none" w:sz="0" w:space="0" w:color="auto"/>
          </w:divBdr>
        </w:div>
        <w:div w:id="2126843672">
          <w:marLeft w:val="640"/>
          <w:marRight w:val="0"/>
          <w:marTop w:val="0"/>
          <w:marBottom w:val="0"/>
          <w:divBdr>
            <w:top w:val="none" w:sz="0" w:space="0" w:color="auto"/>
            <w:left w:val="none" w:sz="0" w:space="0" w:color="auto"/>
            <w:bottom w:val="none" w:sz="0" w:space="0" w:color="auto"/>
            <w:right w:val="none" w:sz="0" w:space="0" w:color="auto"/>
          </w:divBdr>
        </w:div>
        <w:div w:id="661857806">
          <w:marLeft w:val="640"/>
          <w:marRight w:val="0"/>
          <w:marTop w:val="0"/>
          <w:marBottom w:val="0"/>
          <w:divBdr>
            <w:top w:val="none" w:sz="0" w:space="0" w:color="auto"/>
            <w:left w:val="none" w:sz="0" w:space="0" w:color="auto"/>
            <w:bottom w:val="none" w:sz="0" w:space="0" w:color="auto"/>
            <w:right w:val="none" w:sz="0" w:space="0" w:color="auto"/>
          </w:divBdr>
        </w:div>
        <w:div w:id="1964379206">
          <w:marLeft w:val="640"/>
          <w:marRight w:val="0"/>
          <w:marTop w:val="0"/>
          <w:marBottom w:val="0"/>
          <w:divBdr>
            <w:top w:val="none" w:sz="0" w:space="0" w:color="auto"/>
            <w:left w:val="none" w:sz="0" w:space="0" w:color="auto"/>
            <w:bottom w:val="none" w:sz="0" w:space="0" w:color="auto"/>
            <w:right w:val="none" w:sz="0" w:space="0" w:color="auto"/>
          </w:divBdr>
        </w:div>
        <w:div w:id="1492872785">
          <w:marLeft w:val="640"/>
          <w:marRight w:val="0"/>
          <w:marTop w:val="0"/>
          <w:marBottom w:val="0"/>
          <w:divBdr>
            <w:top w:val="none" w:sz="0" w:space="0" w:color="auto"/>
            <w:left w:val="none" w:sz="0" w:space="0" w:color="auto"/>
            <w:bottom w:val="none" w:sz="0" w:space="0" w:color="auto"/>
            <w:right w:val="none" w:sz="0" w:space="0" w:color="auto"/>
          </w:divBdr>
        </w:div>
        <w:div w:id="1090660472">
          <w:marLeft w:val="640"/>
          <w:marRight w:val="0"/>
          <w:marTop w:val="0"/>
          <w:marBottom w:val="0"/>
          <w:divBdr>
            <w:top w:val="none" w:sz="0" w:space="0" w:color="auto"/>
            <w:left w:val="none" w:sz="0" w:space="0" w:color="auto"/>
            <w:bottom w:val="none" w:sz="0" w:space="0" w:color="auto"/>
            <w:right w:val="none" w:sz="0" w:space="0" w:color="auto"/>
          </w:divBdr>
        </w:div>
        <w:div w:id="684283076">
          <w:marLeft w:val="640"/>
          <w:marRight w:val="0"/>
          <w:marTop w:val="0"/>
          <w:marBottom w:val="0"/>
          <w:divBdr>
            <w:top w:val="none" w:sz="0" w:space="0" w:color="auto"/>
            <w:left w:val="none" w:sz="0" w:space="0" w:color="auto"/>
            <w:bottom w:val="none" w:sz="0" w:space="0" w:color="auto"/>
            <w:right w:val="none" w:sz="0" w:space="0" w:color="auto"/>
          </w:divBdr>
        </w:div>
        <w:div w:id="268587686">
          <w:marLeft w:val="640"/>
          <w:marRight w:val="0"/>
          <w:marTop w:val="0"/>
          <w:marBottom w:val="0"/>
          <w:divBdr>
            <w:top w:val="none" w:sz="0" w:space="0" w:color="auto"/>
            <w:left w:val="none" w:sz="0" w:space="0" w:color="auto"/>
            <w:bottom w:val="none" w:sz="0" w:space="0" w:color="auto"/>
            <w:right w:val="none" w:sz="0" w:space="0" w:color="auto"/>
          </w:divBdr>
        </w:div>
        <w:div w:id="1086460388">
          <w:marLeft w:val="640"/>
          <w:marRight w:val="0"/>
          <w:marTop w:val="0"/>
          <w:marBottom w:val="0"/>
          <w:divBdr>
            <w:top w:val="none" w:sz="0" w:space="0" w:color="auto"/>
            <w:left w:val="none" w:sz="0" w:space="0" w:color="auto"/>
            <w:bottom w:val="none" w:sz="0" w:space="0" w:color="auto"/>
            <w:right w:val="none" w:sz="0" w:space="0" w:color="auto"/>
          </w:divBdr>
        </w:div>
        <w:div w:id="1507942221">
          <w:marLeft w:val="640"/>
          <w:marRight w:val="0"/>
          <w:marTop w:val="0"/>
          <w:marBottom w:val="0"/>
          <w:divBdr>
            <w:top w:val="none" w:sz="0" w:space="0" w:color="auto"/>
            <w:left w:val="none" w:sz="0" w:space="0" w:color="auto"/>
            <w:bottom w:val="none" w:sz="0" w:space="0" w:color="auto"/>
            <w:right w:val="none" w:sz="0" w:space="0" w:color="auto"/>
          </w:divBdr>
        </w:div>
        <w:div w:id="742489358">
          <w:marLeft w:val="640"/>
          <w:marRight w:val="0"/>
          <w:marTop w:val="0"/>
          <w:marBottom w:val="0"/>
          <w:divBdr>
            <w:top w:val="none" w:sz="0" w:space="0" w:color="auto"/>
            <w:left w:val="none" w:sz="0" w:space="0" w:color="auto"/>
            <w:bottom w:val="none" w:sz="0" w:space="0" w:color="auto"/>
            <w:right w:val="none" w:sz="0" w:space="0" w:color="auto"/>
          </w:divBdr>
        </w:div>
        <w:div w:id="1079401110">
          <w:marLeft w:val="640"/>
          <w:marRight w:val="0"/>
          <w:marTop w:val="0"/>
          <w:marBottom w:val="0"/>
          <w:divBdr>
            <w:top w:val="none" w:sz="0" w:space="0" w:color="auto"/>
            <w:left w:val="none" w:sz="0" w:space="0" w:color="auto"/>
            <w:bottom w:val="none" w:sz="0" w:space="0" w:color="auto"/>
            <w:right w:val="none" w:sz="0" w:space="0" w:color="auto"/>
          </w:divBdr>
        </w:div>
        <w:div w:id="1535999548">
          <w:marLeft w:val="640"/>
          <w:marRight w:val="0"/>
          <w:marTop w:val="0"/>
          <w:marBottom w:val="0"/>
          <w:divBdr>
            <w:top w:val="none" w:sz="0" w:space="0" w:color="auto"/>
            <w:left w:val="none" w:sz="0" w:space="0" w:color="auto"/>
            <w:bottom w:val="none" w:sz="0" w:space="0" w:color="auto"/>
            <w:right w:val="none" w:sz="0" w:space="0" w:color="auto"/>
          </w:divBdr>
        </w:div>
        <w:div w:id="1846746487">
          <w:marLeft w:val="640"/>
          <w:marRight w:val="0"/>
          <w:marTop w:val="0"/>
          <w:marBottom w:val="0"/>
          <w:divBdr>
            <w:top w:val="none" w:sz="0" w:space="0" w:color="auto"/>
            <w:left w:val="none" w:sz="0" w:space="0" w:color="auto"/>
            <w:bottom w:val="none" w:sz="0" w:space="0" w:color="auto"/>
            <w:right w:val="none" w:sz="0" w:space="0" w:color="auto"/>
          </w:divBdr>
        </w:div>
        <w:div w:id="1867720085">
          <w:marLeft w:val="640"/>
          <w:marRight w:val="0"/>
          <w:marTop w:val="0"/>
          <w:marBottom w:val="0"/>
          <w:divBdr>
            <w:top w:val="none" w:sz="0" w:space="0" w:color="auto"/>
            <w:left w:val="none" w:sz="0" w:space="0" w:color="auto"/>
            <w:bottom w:val="none" w:sz="0" w:space="0" w:color="auto"/>
            <w:right w:val="none" w:sz="0" w:space="0" w:color="auto"/>
          </w:divBdr>
        </w:div>
        <w:div w:id="1590116597">
          <w:marLeft w:val="640"/>
          <w:marRight w:val="0"/>
          <w:marTop w:val="0"/>
          <w:marBottom w:val="0"/>
          <w:divBdr>
            <w:top w:val="none" w:sz="0" w:space="0" w:color="auto"/>
            <w:left w:val="none" w:sz="0" w:space="0" w:color="auto"/>
            <w:bottom w:val="none" w:sz="0" w:space="0" w:color="auto"/>
            <w:right w:val="none" w:sz="0" w:space="0" w:color="auto"/>
          </w:divBdr>
        </w:div>
        <w:div w:id="105319505">
          <w:marLeft w:val="640"/>
          <w:marRight w:val="0"/>
          <w:marTop w:val="0"/>
          <w:marBottom w:val="0"/>
          <w:divBdr>
            <w:top w:val="none" w:sz="0" w:space="0" w:color="auto"/>
            <w:left w:val="none" w:sz="0" w:space="0" w:color="auto"/>
            <w:bottom w:val="none" w:sz="0" w:space="0" w:color="auto"/>
            <w:right w:val="none" w:sz="0" w:space="0" w:color="auto"/>
          </w:divBdr>
        </w:div>
        <w:div w:id="8410504">
          <w:marLeft w:val="640"/>
          <w:marRight w:val="0"/>
          <w:marTop w:val="0"/>
          <w:marBottom w:val="0"/>
          <w:divBdr>
            <w:top w:val="none" w:sz="0" w:space="0" w:color="auto"/>
            <w:left w:val="none" w:sz="0" w:space="0" w:color="auto"/>
            <w:bottom w:val="none" w:sz="0" w:space="0" w:color="auto"/>
            <w:right w:val="none" w:sz="0" w:space="0" w:color="auto"/>
          </w:divBdr>
        </w:div>
        <w:div w:id="1530997051">
          <w:marLeft w:val="640"/>
          <w:marRight w:val="0"/>
          <w:marTop w:val="0"/>
          <w:marBottom w:val="0"/>
          <w:divBdr>
            <w:top w:val="none" w:sz="0" w:space="0" w:color="auto"/>
            <w:left w:val="none" w:sz="0" w:space="0" w:color="auto"/>
            <w:bottom w:val="none" w:sz="0" w:space="0" w:color="auto"/>
            <w:right w:val="none" w:sz="0" w:space="0" w:color="auto"/>
          </w:divBdr>
        </w:div>
        <w:div w:id="1415664950">
          <w:marLeft w:val="640"/>
          <w:marRight w:val="0"/>
          <w:marTop w:val="0"/>
          <w:marBottom w:val="0"/>
          <w:divBdr>
            <w:top w:val="none" w:sz="0" w:space="0" w:color="auto"/>
            <w:left w:val="none" w:sz="0" w:space="0" w:color="auto"/>
            <w:bottom w:val="none" w:sz="0" w:space="0" w:color="auto"/>
            <w:right w:val="none" w:sz="0" w:space="0" w:color="auto"/>
          </w:divBdr>
        </w:div>
        <w:div w:id="737360476">
          <w:marLeft w:val="640"/>
          <w:marRight w:val="0"/>
          <w:marTop w:val="0"/>
          <w:marBottom w:val="0"/>
          <w:divBdr>
            <w:top w:val="none" w:sz="0" w:space="0" w:color="auto"/>
            <w:left w:val="none" w:sz="0" w:space="0" w:color="auto"/>
            <w:bottom w:val="none" w:sz="0" w:space="0" w:color="auto"/>
            <w:right w:val="none" w:sz="0" w:space="0" w:color="auto"/>
          </w:divBdr>
        </w:div>
        <w:div w:id="1639921650">
          <w:marLeft w:val="640"/>
          <w:marRight w:val="0"/>
          <w:marTop w:val="0"/>
          <w:marBottom w:val="0"/>
          <w:divBdr>
            <w:top w:val="none" w:sz="0" w:space="0" w:color="auto"/>
            <w:left w:val="none" w:sz="0" w:space="0" w:color="auto"/>
            <w:bottom w:val="none" w:sz="0" w:space="0" w:color="auto"/>
            <w:right w:val="none" w:sz="0" w:space="0" w:color="auto"/>
          </w:divBdr>
        </w:div>
        <w:div w:id="1648783836">
          <w:marLeft w:val="640"/>
          <w:marRight w:val="0"/>
          <w:marTop w:val="0"/>
          <w:marBottom w:val="0"/>
          <w:divBdr>
            <w:top w:val="none" w:sz="0" w:space="0" w:color="auto"/>
            <w:left w:val="none" w:sz="0" w:space="0" w:color="auto"/>
            <w:bottom w:val="none" w:sz="0" w:space="0" w:color="auto"/>
            <w:right w:val="none" w:sz="0" w:space="0" w:color="auto"/>
          </w:divBdr>
        </w:div>
        <w:div w:id="983201368">
          <w:marLeft w:val="640"/>
          <w:marRight w:val="0"/>
          <w:marTop w:val="0"/>
          <w:marBottom w:val="0"/>
          <w:divBdr>
            <w:top w:val="none" w:sz="0" w:space="0" w:color="auto"/>
            <w:left w:val="none" w:sz="0" w:space="0" w:color="auto"/>
            <w:bottom w:val="none" w:sz="0" w:space="0" w:color="auto"/>
            <w:right w:val="none" w:sz="0" w:space="0" w:color="auto"/>
          </w:divBdr>
        </w:div>
        <w:div w:id="673801236">
          <w:marLeft w:val="640"/>
          <w:marRight w:val="0"/>
          <w:marTop w:val="0"/>
          <w:marBottom w:val="0"/>
          <w:divBdr>
            <w:top w:val="none" w:sz="0" w:space="0" w:color="auto"/>
            <w:left w:val="none" w:sz="0" w:space="0" w:color="auto"/>
            <w:bottom w:val="none" w:sz="0" w:space="0" w:color="auto"/>
            <w:right w:val="none" w:sz="0" w:space="0" w:color="auto"/>
          </w:divBdr>
        </w:div>
        <w:div w:id="148444014">
          <w:marLeft w:val="640"/>
          <w:marRight w:val="0"/>
          <w:marTop w:val="0"/>
          <w:marBottom w:val="0"/>
          <w:divBdr>
            <w:top w:val="none" w:sz="0" w:space="0" w:color="auto"/>
            <w:left w:val="none" w:sz="0" w:space="0" w:color="auto"/>
            <w:bottom w:val="none" w:sz="0" w:space="0" w:color="auto"/>
            <w:right w:val="none" w:sz="0" w:space="0" w:color="auto"/>
          </w:divBdr>
        </w:div>
        <w:div w:id="1636714974">
          <w:marLeft w:val="640"/>
          <w:marRight w:val="0"/>
          <w:marTop w:val="0"/>
          <w:marBottom w:val="0"/>
          <w:divBdr>
            <w:top w:val="none" w:sz="0" w:space="0" w:color="auto"/>
            <w:left w:val="none" w:sz="0" w:space="0" w:color="auto"/>
            <w:bottom w:val="none" w:sz="0" w:space="0" w:color="auto"/>
            <w:right w:val="none" w:sz="0" w:space="0" w:color="auto"/>
          </w:divBdr>
        </w:div>
        <w:div w:id="1987852140">
          <w:marLeft w:val="640"/>
          <w:marRight w:val="0"/>
          <w:marTop w:val="0"/>
          <w:marBottom w:val="0"/>
          <w:divBdr>
            <w:top w:val="none" w:sz="0" w:space="0" w:color="auto"/>
            <w:left w:val="none" w:sz="0" w:space="0" w:color="auto"/>
            <w:bottom w:val="none" w:sz="0" w:space="0" w:color="auto"/>
            <w:right w:val="none" w:sz="0" w:space="0" w:color="auto"/>
          </w:divBdr>
        </w:div>
        <w:div w:id="1112168886">
          <w:marLeft w:val="640"/>
          <w:marRight w:val="0"/>
          <w:marTop w:val="0"/>
          <w:marBottom w:val="0"/>
          <w:divBdr>
            <w:top w:val="none" w:sz="0" w:space="0" w:color="auto"/>
            <w:left w:val="none" w:sz="0" w:space="0" w:color="auto"/>
            <w:bottom w:val="none" w:sz="0" w:space="0" w:color="auto"/>
            <w:right w:val="none" w:sz="0" w:space="0" w:color="auto"/>
          </w:divBdr>
        </w:div>
        <w:div w:id="1321695907">
          <w:marLeft w:val="640"/>
          <w:marRight w:val="0"/>
          <w:marTop w:val="0"/>
          <w:marBottom w:val="0"/>
          <w:divBdr>
            <w:top w:val="none" w:sz="0" w:space="0" w:color="auto"/>
            <w:left w:val="none" w:sz="0" w:space="0" w:color="auto"/>
            <w:bottom w:val="none" w:sz="0" w:space="0" w:color="auto"/>
            <w:right w:val="none" w:sz="0" w:space="0" w:color="auto"/>
          </w:divBdr>
        </w:div>
        <w:div w:id="1742632775">
          <w:marLeft w:val="640"/>
          <w:marRight w:val="0"/>
          <w:marTop w:val="0"/>
          <w:marBottom w:val="0"/>
          <w:divBdr>
            <w:top w:val="none" w:sz="0" w:space="0" w:color="auto"/>
            <w:left w:val="none" w:sz="0" w:space="0" w:color="auto"/>
            <w:bottom w:val="none" w:sz="0" w:space="0" w:color="auto"/>
            <w:right w:val="none" w:sz="0" w:space="0" w:color="auto"/>
          </w:divBdr>
        </w:div>
        <w:div w:id="181021286">
          <w:marLeft w:val="640"/>
          <w:marRight w:val="0"/>
          <w:marTop w:val="0"/>
          <w:marBottom w:val="0"/>
          <w:divBdr>
            <w:top w:val="none" w:sz="0" w:space="0" w:color="auto"/>
            <w:left w:val="none" w:sz="0" w:space="0" w:color="auto"/>
            <w:bottom w:val="none" w:sz="0" w:space="0" w:color="auto"/>
            <w:right w:val="none" w:sz="0" w:space="0" w:color="auto"/>
          </w:divBdr>
        </w:div>
        <w:div w:id="846594873">
          <w:marLeft w:val="640"/>
          <w:marRight w:val="0"/>
          <w:marTop w:val="0"/>
          <w:marBottom w:val="0"/>
          <w:divBdr>
            <w:top w:val="none" w:sz="0" w:space="0" w:color="auto"/>
            <w:left w:val="none" w:sz="0" w:space="0" w:color="auto"/>
            <w:bottom w:val="none" w:sz="0" w:space="0" w:color="auto"/>
            <w:right w:val="none" w:sz="0" w:space="0" w:color="auto"/>
          </w:divBdr>
        </w:div>
        <w:div w:id="521355390">
          <w:marLeft w:val="640"/>
          <w:marRight w:val="0"/>
          <w:marTop w:val="0"/>
          <w:marBottom w:val="0"/>
          <w:divBdr>
            <w:top w:val="none" w:sz="0" w:space="0" w:color="auto"/>
            <w:left w:val="none" w:sz="0" w:space="0" w:color="auto"/>
            <w:bottom w:val="none" w:sz="0" w:space="0" w:color="auto"/>
            <w:right w:val="none" w:sz="0" w:space="0" w:color="auto"/>
          </w:divBdr>
        </w:div>
        <w:div w:id="1276012689">
          <w:marLeft w:val="640"/>
          <w:marRight w:val="0"/>
          <w:marTop w:val="0"/>
          <w:marBottom w:val="0"/>
          <w:divBdr>
            <w:top w:val="none" w:sz="0" w:space="0" w:color="auto"/>
            <w:left w:val="none" w:sz="0" w:space="0" w:color="auto"/>
            <w:bottom w:val="none" w:sz="0" w:space="0" w:color="auto"/>
            <w:right w:val="none" w:sz="0" w:space="0" w:color="auto"/>
          </w:divBdr>
        </w:div>
        <w:div w:id="889994763">
          <w:marLeft w:val="640"/>
          <w:marRight w:val="0"/>
          <w:marTop w:val="0"/>
          <w:marBottom w:val="0"/>
          <w:divBdr>
            <w:top w:val="none" w:sz="0" w:space="0" w:color="auto"/>
            <w:left w:val="none" w:sz="0" w:space="0" w:color="auto"/>
            <w:bottom w:val="none" w:sz="0" w:space="0" w:color="auto"/>
            <w:right w:val="none" w:sz="0" w:space="0" w:color="auto"/>
          </w:divBdr>
        </w:div>
        <w:div w:id="1158156170">
          <w:marLeft w:val="640"/>
          <w:marRight w:val="0"/>
          <w:marTop w:val="0"/>
          <w:marBottom w:val="0"/>
          <w:divBdr>
            <w:top w:val="none" w:sz="0" w:space="0" w:color="auto"/>
            <w:left w:val="none" w:sz="0" w:space="0" w:color="auto"/>
            <w:bottom w:val="none" w:sz="0" w:space="0" w:color="auto"/>
            <w:right w:val="none" w:sz="0" w:space="0" w:color="auto"/>
          </w:divBdr>
        </w:div>
        <w:div w:id="553272669">
          <w:marLeft w:val="640"/>
          <w:marRight w:val="0"/>
          <w:marTop w:val="0"/>
          <w:marBottom w:val="0"/>
          <w:divBdr>
            <w:top w:val="none" w:sz="0" w:space="0" w:color="auto"/>
            <w:left w:val="none" w:sz="0" w:space="0" w:color="auto"/>
            <w:bottom w:val="none" w:sz="0" w:space="0" w:color="auto"/>
            <w:right w:val="none" w:sz="0" w:space="0" w:color="auto"/>
          </w:divBdr>
        </w:div>
        <w:div w:id="655692448">
          <w:marLeft w:val="640"/>
          <w:marRight w:val="0"/>
          <w:marTop w:val="0"/>
          <w:marBottom w:val="0"/>
          <w:divBdr>
            <w:top w:val="none" w:sz="0" w:space="0" w:color="auto"/>
            <w:left w:val="none" w:sz="0" w:space="0" w:color="auto"/>
            <w:bottom w:val="none" w:sz="0" w:space="0" w:color="auto"/>
            <w:right w:val="none" w:sz="0" w:space="0" w:color="auto"/>
          </w:divBdr>
        </w:div>
        <w:div w:id="182060086">
          <w:marLeft w:val="640"/>
          <w:marRight w:val="0"/>
          <w:marTop w:val="0"/>
          <w:marBottom w:val="0"/>
          <w:divBdr>
            <w:top w:val="none" w:sz="0" w:space="0" w:color="auto"/>
            <w:left w:val="none" w:sz="0" w:space="0" w:color="auto"/>
            <w:bottom w:val="none" w:sz="0" w:space="0" w:color="auto"/>
            <w:right w:val="none" w:sz="0" w:space="0" w:color="auto"/>
          </w:divBdr>
        </w:div>
        <w:div w:id="139274244">
          <w:marLeft w:val="640"/>
          <w:marRight w:val="0"/>
          <w:marTop w:val="0"/>
          <w:marBottom w:val="0"/>
          <w:divBdr>
            <w:top w:val="none" w:sz="0" w:space="0" w:color="auto"/>
            <w:left w:val="none" w:sz="0" w:space="0" w:color="auto"/>
            <w:bottom w:val="none" w:sz="0" w:space="0" w:color="auto"/>
            <w:right w:val="none" w:sz="0" w:space="0" w:color="auto"/>
          </w:divBdr>
        </w:div>
        <w:div w:id="716510760">
          <w:marLeft w:val="640"/>
          <w:marRight w:val="0"/>
          <w:marTop w:val="0"/>
          <w:marBottom w:val="0"/>
          <w:divBdr>
            <w:top w:val="none" w:sz="0" w:space="0" w:color="auto"/>
            <w:left w:val="none" w:sz="0" w:space="0" w:color="auto"/>
            <w:bottom w:val="none" w:sz="0" w:space="0" w:color="auto"/>
            <w:right w:val="none" w:sz="0" w:space="0" w:color="auto"/>
          </w:divBdr>
        </w:div>
      </w:divsChild>
    </w:div>
    <w:div w:id="469786621">
      <w:bodyDiv w:val="1"/>
      <w:marLeft w:val="0"/>
      <w:marRight w:val="0"/>
      <w:marTop w:val="0"/>
      <w:marBottom w:val="0"/>
      <w:divBdr>
        <w:top w:val="none" w:sz="0" w:space="0" w:color="auto"/>
        <w:left w:val="none" w:sz="0" w:space="0" w:color="auto"/>
        <w:bottom w:val="none" w:sz="0" w:space="0" w:color="auto"/>
        <w:right w:val="none" w:sz="0" w:space="0" w:color="auto"/>
      </w:divBdr>
      <w:divsChild>
        <w:div w:id="850679021">
          <w:marLeft w:val="640"/>
          <w:marRight w:val="0"/>
          <w:marTop w:val="0"/>
          <w:marBottom w:val="0"/>
          <w:divBdr>
            <w:top w:val="none" w:sz="0" w:space="0" w:color="auto"/>
            <w:left w:val="none" w:sz="0" w:space="0" w:color="auto"/>
            <w:bottom w:val="none" w:sz="0" w:space="0" w:color="auto"/>
            <w:right w:val="none" w:sz="0" w:space="0" w:color="auto"/>
          </w:divBdr>
        </w:div>
        <w:div w:id="912547172">
          <w:marLeft w:val="640"/>
          <w:marRight w:val="0"/>
          <w:marTop w:val="0"/>
          <w:marBottom w:val="0"/>
          <w:divBdr>
            <w:top w:val="none" w:sz="0" w:space="0" w:color="auto"/>
            <w:left w:val="none" w:sz="0" w:space="0" w:color="auto"/>
            <w:bottom w:val="none" w:sz="0" w:space="0" w:color="auto"/>
            <w:right w:val="none" w:sz="0" w:space="0" w:color="auto"/>
          </w:divBdr>
        </w:div>
        <w:div w:id="1494492875">
          <w:marLeft w:val="640"/>
          <w:marRight w:val="0"/>
          <w:marTop w:val="0"/>
          <w:marBottom w:val="0"/>
          <w:divBdr>
            <w:top w:val="none" w:sz="0" w:space="0" w:color="auto"/>
            <w:left w:val="none" w:sz="0" w:space="0" w:color="auto"/>
            <w:bottom w:val="none" w:sz="0" w:space="0" w:color="auto"/>
            <w:right w:val="none" w:sz="0" w:space="0" w:color="auto"/>
          </w:divBdr>
        </w:div>
        <w:div w:id="1423994796">
          <w:marLeft w:val="640"/>
          <w:marRight w:val="0"/>
          <w:marTop w:val="0"/>
          <w:marBottom w:val="0"/>
          <w:divBdr>
            <w:top w:val="none" w:sz="0" w:space="0" w:color="auto"/>
            <w:left w:val="none" w:sz="0" w:space="0" w:color="auto"/>
            <w:bottom w:val="none" w:sz="0" w:space="0" w:color="auto"/>
            <w:right w:val="none" w:sz="0" w:space="0" w:color="auto"/>
          </w:divBdr>
        </w:div>
        <w:div w:id="879712041">
          <w:marLeft w:val="640"/>
          <w:marRight w:val="0"/>
          <w:marTop w:val="0"/>
          <w:marBottom w:val="0"/>
          <w:divBdr>
            <w:top w:val="none" w:sz="0" w:space="0" w:color="auto"/>
            <w:left w:val="none" w:sz="0" w:space="0" w:color="auto"/>
            <w:bottom w:val="none" w:sz="0" w:space="0" w:color="auto"/>
            <w:right w:val="none" w:sz="0" w:space="0" w:color="auto"/>
          </w:divBdr>
        </w:div>
        <w:div w:id="1892035771">
          <w:marLeft w:val="640"/>
          <w:marRight w:val="0"/>
          <w:marTop w:val="0"/>
          <w:marBottom w:val="0"/>
          <w:divBdr>
            <w:top w:val="none" w:sz="0" w:space="0" w:color="auto"/>
            <w:left w:val="none" w:sz="0" w:space="0" w:color="auto"/>
            <w:bottom w:val="none" w:sz="0" w:space="0" w:color="auto"/>
            <w:right w:val="none" w:sz="0" w:space="0" w:color="auto"/>
          </w:divBdr>
        </w:div>
        <w:div w:id="459109949">
          <w:marLeft w:val="640"/>
          <w:marRight w:val="0"/>
          <w:marTop w:val="0"/>
          <w:marBottom w:val="0"/>
          <w:divBdr>
            <w:top w:val="none" w:sz="0" w:space="0" w:color="auto"/>
            <w:left w:val="none" w:sz="0" w:space="0" w:color="auto"/>
            <w:bottom w:val="none" w:sz="0" w:space="0" w:color="auto"/>
            <w:right w:val="none" w:sz="0" w:space="0" w:color="auto"/>
          </w:divBdr>
        </w:div>
        <w:div w:id="1051885160">
          <w:marLeft w:val="640"/>
          <w:marRight w:val="0"/>
          <w:marTop w:val="0"/>
          <w:marBottom w:val="0"/>
          <w:divBdr>
            <w:top w:val="none" w:sz="0" w:space="0" w:color="auto"/>
            <w:left w:val="none" w:sz="0" w:space="0" w:color="auto"/>
            <w:bottom w:val="none" w:sz="0" w:space="0" w:color="auto"/>
            <w:right w:val="none" w:sz="0" w:space="0" w:color="auto"/>
          </w:divBdr>
        </w:div>
        <w:div w:id="2116318763">
          <w:marLeft w:val="640"/>
          <w:marRight w:val="0"/>
          <w:marTop w:val="0"/>
          <w:marBottom w:val="0"/>
          <w:divBdr>
            <w:top w:val="none" w:sz="0" w:space="0" w:color="auto"/>
            <w:left w:val="none" w:sz="0" w:space="0" w:color="auto"/>
            <w:bottom w:val="none" w:sz="0" w:space="0" w:color="auto"/>
            <w:right w:val="none" w:sz="0" w:space="0" w:color="auto"/>
          </w:divBdr>
        </w:div>
        <w:div w:id="1944023020">
          <w:marLeft w:val="640"/>
          <w:marRight w:val="0"/>
          <w:marTop w:val="0"/>
          <w:marBottom w:val="0"/>
          <w:divBdr>
            <w:top w:val="none" w:sz="0" w:space="0" w:color="auto"/>
            <w:left w:val="none" w:sz="0" w:space="0" w:color="auto"/>
            <w:bottom w:val="none" w:sz="0" w:space="0" w:color="auto"/>
            <w:right w:val="none" w:sz="0" w:space="0" w:color="auto"/>
          </w:divBdr>
        </w:div>
        <w:div w:id="1802844284">
          <w:marLeft w:val="640"/>
          <w:marRight w:val="0"/>
          <w:marTop w:val="0"/>
          <w:marBottom w:val="0"/>
          <w:divBdr>
            <w:top w:val="none" w:sz="0" w:space="0" w:color="auto"/>
            <w:left w:val="none" w:sz="0" w:space="0" w:color="auto"/>
            <w:bottom w:val="none" w:sz="0" w:space="0" w:color="auto"/>
            <w:right w:val="none" w:sz="0" w:space="0" w:color="auto"/>
          </w:divBdr>
        </w:div>
        <w:div w:id="339703128">
          <w:marLeft w:val="640"/>
          <w:marRight w:val="0"/>
          <w:marTop w:val="0"/>
          <w:marBottom w:val="0"/>
          <w:divBdr>
            <w:top w:val="none" w:sz="0" w:space="0" w:color="auto"/>
            <w:left w:val="none" w:sz="0" w:space="0" w:color="auto"/>
            <w:bottom w:val="none" w:sz="0" w:space="0" w:color="auto"/>
            <w:right w:val="none" w:sz="0" w:space="0" w:color="auto"/>
          </w:divBdr>
        </w:div>
        <w:div w:id="1651446959">
          <w:marLeft w:val="640"/>
          <w:marRight w:val="0"/>
          <w:marTop w:val="0"/>
          <w:marBottom w:val="0"/>
          <w:divBdr>
            <w:top w:val="none" w:sz="0" w:space="0" w:color="auto"/>
            <w:left w:val="none" w:sz="0" w:space="0" w:color="auto"/>
            <w:bottom w:val="none" w:sz="0" w:space="0" w:color="auto"/>
            <w:right w:val="none" w:sz="0" w:space="0" w:color="auto"/>
          </w:divBdr>
        </w:div>
        <w:div w:id="2138251303">
          <w:marLeft w:val="640"/>
          <w:marRight w:val="0"/>
          <w:marTop w:val="0"/>
          <w:marBottom w:val="0"/>
          <w:divBdr>
            <w:top w:val="none" w:sz="0" w:space="0" w:color="auto"/>
            <w:left w:val="none" w:sz="0" w:space="0" w:color="auto"/>
            <w:bottom w:val="none" w:sz="0" w:space="0" w:color="auto"/>
            <w:right w:val="none" w:sz="0" w:space="0" w:color="auto"/>
          </w:divBdr>
        </w:div>
        <w:div w:id="2021619613">
          <w:marLeft w:val="640"/>
          <w:marRight w:val="0"/>
          <w:marTop w:val="0"/>
          <w:marBottom w:val="0"/>
          <w:divBdr>
            <w:top w:val="none" w:sz="0" w:space="0" w:color="auto"/>
            <w:left w:val="none" w:sz="0" w:space="0" w:color="auto"/>
            <w:bottom w:val="none" w:sz="0" w:space="0" w:color="auto"/>
            <w:right w:val="none" w:sz="0" w:space="0" w:color="auto"/>
          </w:divBdr>
        </w:div>
        <w:div w:id="1837258913">
          <w:marLeft w:val="640"/>
          <w:marRight w:val="0"/>
          <w:marTop w:val="0"/>
          <w:marBottom w:val="0"/>
          <w:divBdr>
            <w:top w:val="none" w:sz="0" w:space="0" w:color="auto"/>
            <w:left w:val="none" w:sz="0" w:space="0" w:color="auto"/>
            <w:bottom w:val="none" w:sz="0" w:space="0" w:color="auto"/>
            <w:right w:val="none" w:sz="0" w:space="0" w:color="auto"/>
          </w:divBdr>
        </w:div>
        <w:div w:id="973023898">
          <w:marLeft w:val="640"/>
          <w:marRight w:val="0"/>
          <w:marTop w:val="0"/>
          <w:marBottom w:val="0"/>
          <w:divBdr>
            <w:top w:val="none" w:sz="0" w:space="0" w:color="auto"/>
            <w:left w:val="none" w:sz="0" w:space="0" w:color="auto"/>
            <w:bottom w:val="none" w:sz="0" w:space="0" w:color="auto"/>
            <w:right w:val="none" w:sz="0" w:space="0" w:color="auto"/>
          </w:divBdr>
        </w:div>
        <w:div w:id="1526864462">
          <w:marLeft w:val="640"/>
          <w:marRight w:val="0"/>
          <w:marTop w:val="0"/>
          <w:marBottom w:val="0"/>
          <w:divBdr>
            <w:top w:val="none" w:sz="0" w:space="0" w:color="auto"/>
            <w:left w:val="none" w:sz="0" w:space="0" w:color="auto"/>
            <w:bottom w:val="none" w:sz="0" w:space="0" w:color="auto"/>
            <w:right w:val="none" w:sz="0" w:space="0" w:color="auto"/>
          </w:divBdr>
        </w:div>
        <w:div w:id="960454037">
          <w:marLeft w:val="640"/>
          <w:marRight w:val="0"/>
          <w:marTop w:val="0"/>
          <w:marBottom w:val="0"/>
          <w:divBdr>
            <w:top w:val="none" w:sz="0" w:space="0" w:color="auto"/>
            <w:left w:val="none" w:sz="0" w:space="0" w:color="auto"/>
            <w:bottom w:val="none" w:sz="0" w:space="0" w:color="auto"/>
            <w:right w:val="none" w:sz="0" w:space="0" w:color="auto"/>
          </w:divBdr>
        </w:div>
        <w:div w:id="864752198">
          <w:marLeft w:val="640"/>
          <w:marRight w:val="0"/>
          <w:marTop w:val="0"/>
          <w:marBottom w:val="0"/>
          <w:divBdr>
            <w:top w:val="none" w:sz="0" w:space="0" w:color="auto"/>
            <w:left w:val="none" w:sz="0" w:space="0" w:color="auto"/>
            <w:bottom w:val="none" w:sz="0" w:space="0" w:color="auto"/>
            <w:right w:val="none" w:sz="0" w:space="0" w:color="auto"/>
          </w:divBdr>
        </w:div>
        <w:div w:id="496001623">
          <w:marLeft w:val="640"/>
          <w:marRight w:val="0"/>
          <w:marTop w:val="0"/>
          <w:marBottom w:val="0"/>
          <w:divBdr>
            <w:top w:val="none" w:sz="0" w:space="0" w:color="auto"/>
            <w:left w:val="none" w:sz="0" w:space="0" w:color="auto"/>
            <w:bottom w:val="none" w:sz="0" w:space="0" w:color="auto"/>
            <w:right w:val="none" w:sz="0" w:space="0" w:color="auto"/>
          </w:divBdr>
        </w:div>
        <w:div w:id="1213612882">
          <w:marLeft w:val="640"/>
          <w:marRight w:val="0"/>
          <w:marTop w:val="0"/>
          <w:marBottom w:val="0"/>
          <w:divBdr>
            <w:top w:val="none" w:sz="0" w:space="0" w:color="auto"/>
            <w:left w:val="none" w:sz="0" w:space="0" w:color="auto"/>
            <w:bottom w:val="none" w:sz="0" w:space="0" w:color="auto"/>
            <w:right w:val="none" w:sz="0" w:space="0" w:color="auto"/>
          </w:divBdr>
        </w:div>
        <w:div w:id="708258495">
          <w:marLeft w:val="640"/>
          <w:marRight w:val="0"/>
          <w:marTop w:val="0"/>
          <w:marBottom w:val="0"/>
          <w:divBdr>
            <w:top w:val="none" w:sz="0" w:space="0" w:color="auto"/>
            <w:left w:val="none" w:sz="0" w:space="0" w:color="auto"/>
            <w:bottom w:val="none" w:sz="0" w:space="0" w:color="auto"/>
            <w:right w:val="none" w:sz="0" w:space="0" w:color="auto"/>
          </w:divBdr>
        </w:div>
        <w:div w:id="1828129514">
          <w:marLeft w:val="640"/>
          <w:marRight w:val="0"/>
          <w:marTop w:val="0"/>
          <w:marBottom w:val="0"/>
          <w:divBdr>
            <w:top w:val="none" w:sz="0" w:space="0" w:color="auto"/>
            <w:left w:val="none" w:sz="0" w:space="0" w:color="auto"/>
            <w:bottom w:val="none" w:sz="0" w:space="0" w:color="auto"/>
            <w:right w:val="none" w:sz="0" w:space="0" w:color="auto"/>
          </w:divBdr>
        </w:div>
        <w:div w:id="1222525314">
          <w:marLeft w:val="640"/>
          <w:marRight w:val="0"/>
          <w:marTop w:val="0"/>
          <w:marBottom w:val="0"/>
          <w:divBdr>
            <w:top w:val="none" w:sz="0" w:space="0" w:color="auto"/>
            <w:left w:val="none" w:sz="0" w:space="0" w:color="auto"/>
            <w:bottom w:val="none" w:sz="0" w:space="0" w:color="auto"/>
            <w:right w:val="none" w:sz="0" w:space="0" w:color="auto"/>
          </w:divBdr>
        </w:div>
        <w:div w:id="1091779488">
          <w:marLeft w:val="640"/>
          <w:marRight w:val="0"/>
          <w:marTop w:val="0"/>
          <w:marBottom w:val="0"/>
          <w:divBdr>
            <w:top w:val="none" w:sz="0" w:space="0" w:color="auto"/>
            <w:left w:val="none" w:sz="0" w:space="0" w:color="auto"/>
            <w:bottom w:val="none" w:sz="0" w:space="0" w:color="auto"/>
            <w:right w:val="none" w:sz="0" w:space="0" w:color="auto"/>
          </w:divBdr>
        </w:div>
        <w:div w:id="2042197689">
          <w:marLeft w:val="640"/>
          <w:marRight w:val="0"/>
          <w:marTop w:val="0"/>
          <w:marBottom w:val="0"/>
          <w:divBdr>
            <w:top w:val="none" w:sz="0" w:space="0" w:color="auto"/>
            <w:left w:val="none" w:sz="0" w:space="0" w:color="auto"/>
            <w:bottom w:val="none" w:sz="0" w:space="0" w:color="auto"/>
            <w:right w:val="none" w:sz="0" w:space="0" w:color="auto"/>
          </w:divBdr>
        </w:div>
        <w:div w:id="1056048119">
          <w:marLeft w:val="640"/>
          <w:marRight w:val="0"/>
          <w:marTop w:val="0"/>
          <w:marBottom w:val="0"/>
          <w:divBdr>
            <w:top w:val="none" w:sz="0" w:space="0" w:color="auto"/>
            <w:left w:val="none" w:sz="0" w:space="0" w:color="auto"/>
            <w:bottom w:val="none" w:sz="0" w:space="0" w:color="auto"/>
            <w:right w:val="none" w:sz="0" w:space="0" w:color="auto"/>
          </w:divBdr>
        </w:div>
        <w:div w:id="700011121">
          <w:marLeft w:val="640"/>
          <w:marRight w:val="0"/>
          <w:marTop w:val="0"/>
          <w:marBottom w:val="0"/>
          <w:divBdr>
            <w:top w:val="none" w:sz="0" w:space="0" w:color="auto"/>
            <w:left w:val="none" w:sz="0" w:space="0" w:color="auto"/>
            <w:bottom w:val="none" w:sz="0" w:space="0" w:color="auto"/>
            <w:right w:val="none" w:sz="0" w:space="0" w:color="auto"/>
          </w:divBdr>
        </w:div>
        <w:div w:id="1573350762">
          <w:marLeft w:val="640"/>
          <w:marRight w:val="0"/>
          <w:marTop w:val="0"/>
          <w:marBottom w:val="0"/>
          <w:divBdr>
            <w:top w:val="none" w:sz="0" w:space="0" w:color="auto"/>
            <w:left w:val="none" w:sz="0" w:space="0" w:color="auto"/>
            <w:bottom w:val="none" w:sz="0" w:space="0" w:color="auto"/>
            <w:right w:val="none" w:sz="0" w:space="0" w:color="auto"/>
          </w:divBdr>
        </w:div>
        <w:div w:id="519898101">
          <w:marLeft w:val="640"/>
          <w:marRight w:val="0"/>
          <w:marTop w:val="0"/>
          <w:marBottom w:val="0"/>
          <w:divBdr>
            <w:top w:val="none" w:sz="0" w:space="0" w:color="auto"/>
            <w:left w:val="none" w:sz="0" w:space="0" w:color="auto"/>
            <w:bottom w:val="none" w:sz="0" w:space="0" w:color="auto"/>
            <w:right w:val="none" w:sz="0" w:space="0" w:color="auto"/>
          </w:divBdr>
        </w:div>
        <w:div w:id="1708407756">
          <w:marLeft w:val="640"/>
          <w:marRight w:val="0"/>
          <w:marTop w:val="0"/>
          <w:marBottom w:val="0"/>
          <w:divBdr>
            <w:top w:val="none" w:sz="0" w:space="0" w:color="auto"/>
            <w:left w:val="none" w:sz="0" w:space="0" w:color="auto"/>
            <w:bottom w:val="none" w:sz="0" w:space="0" w:color="auto"/>
            <w:right w:val="none" w:sz="0" w:space="0" w:color="auto"/>
          </w:divBdr>
        </w:div>
        <w:div w:id="464394482">
          <w:marLeft w:val="640"/>
          <w:marRight w:val="0"/>
          <w:marTop w:val="0"/>
          <w:marBottom w:val="0"/>
          <w:divBdr>
            <w:top w:val="none" w:sz="0" w:space="0" w:color="auto"/>
            <w:left w:val="none" w:sz="0" w:space="0" w:color="auto"/>
            <w:bottom w:val="none" w:sz="0" w:space="0" w:color="auto"/>
            <w:right w:val="none" w:sz="0" w:space="0" w:color="auto"/>
          </w:divBdr>
        </w:div>
        <w:div w:id="410857876">
          <w:marLeft w:val="640"/>
          <w:marRight w:val="0"/>
          <w:marTop w:val="0"/>
          <w:marBottom w:val="0"/>
          <w:divBdr>
            <w:top w:val="none" w:sz="0" w:space="0" w:color="auto"/>
            <w:left w:val="none" w:sz="0" w:space="0" w:color="auto"/>
            <w:bottom w:val="none" w:sz="0" w:space="0" w:color="auto"/>
            <w:right w:val="none" w:sz="0" w:space="0" w:color="auto"/>
          </w:divBdr>
        </w:div>
        <w:div w:id="378676602">
          <w:marLeft w:val="640"/>
          <w:marRight w:val="0"/>
          <w:marTop w:val="0"/>
          <w:marBottom w:val="0"/>
          <w:divBdr>
            <w:top w:val="none" w:sz="0" w:space="0" w:color="auto"/>
            <w:left w:val="none" w:sz="0" w:space="0" w:color="auto"/>
            <w:bottom w:val="none" w:sz="0" w:space="0" w:color="auto"/>
            <w:right w:val="none" w:sz="0" w:space="0" w:color="auto"/>
          </w:divBdr>
        </w:div>
        <w:div w:id="1041440711">
          <w:marLeft w:val="640"/>
          <w:marRight w:val="0"/>
          <w:marTop w:val="0"/>
          <w:marBottom w:val="0"/>
          <w:divBdr>
            <w:top w:val="none" w:sz="0" w:space="0" w:color="auto"/>
            <w:left w:val="none" w:sz="0" w:space="0" w:color="auto"/>
            <w:bottom w:val="none" w:sz="0" w:space="0" w:color="auto"/>
            <w:right w:val="none" w:sz="0" w:space="0" w:color="auto"/>
          </w:divBdr>
        </w:div>
        <w:div w:id="500506144">
          <w:marLeft w:val="640"/>
          <w:marRight w:val="0"/>
          <w:marTop w:val="0"/>
          <w:marBottom w:val="0"/>
          <w:divBdr>
            <w:top w:val="none" w:sz="0" w:space="0" w:color="auto"/>
            <w:left w:val="none" w:sz="0" w:space="0" w:color="auto"/>
            <w:bottom w:val="none" w:sz="0" w:space="0" w:color="auto"/>
            <w:right w:val="none" w:sz="0" w:space="0" w:color="auto"/>
          </w:divBdr>
        </w:div>
        <w:div w:id="1169564011">
          <w:marLeft w:val="640"/>
          <w:marRight w:val="0"/>
          <w:marTop w:val="0"/>
          <w:marBottom w:val="0"/>
          <w:divBdr>
            <w:top w:val="none" w:sz="0" w:space="0" w:color="auto"/>
            <w:left w:val="none" w:sz="0" w:space="0" w:color="auto"/>
            <w:bottom w:val="none" w:sz="0" w:space="0" w:color="auto"/>
            <w:right w:val="none" w:sz="0" w:space="0" w:color="auto"/>
          </w:divBdr>
        </w:div>
        <w:div w:id="592014700">
          <w:marLeft w:val="640"/>
          <w:marRight w:val="0"/>
          <w:marTop w:val="0"/>
          <w:marBottom w:val="0"/>
          <w:divBdr>
            <w:top w:val="none" w:sz="0" w:space="0" w:color="auto"/>
            <w:left w:val="none" w:sz="0" w:space="0" w:color="auto"/>
            <w:bottom w:val="none" w:sz="0" w:space="0" w:color="auto"/>
            <w:right w:val="none" w:sz="0" w:space="0" w:color="auto"/>
          </w:divBdr>
        </w:div>
        <w:div w:id="1879783625">
          <w:marLeft w:val="640"/>
          <w:marRight w:val="0"/>
          <w:marTop w:val="0"/>
          <w:marBottom w:val="0"/>
          <w:divBdr>
            <w:top w:val="none" w:sz="0" w:space="0" w:color="auto"/>
            <w:left w:val="none" w:sz="0" w:space="0" w:color="auto"/>
            <w:bottom w:val="none" w:sz="0" w:space="0" w:color="auto"/>
            <w:right w:val="none" w:sz="0" w:space="0" w:color="auto"/>
          </w:divBdr>
        </w:div>
        <w:div w:id="245381413">
          <w:marLeft w:val="640"/>
          <w:marRight w:val="0"/>
          <w:marTop w:val="0"/>
          <w:marBottom w:val="0"/>
          <w:divBdr>
            <w:top w:val="none" w:sz="0" w:space="0" w:color="auto"/>
            <w:left w:val="none" w:sz="0" w:space="0" w:color="auto"/>
            <w:bottom w:val="none" w:sz="0" w:space="0" w:color="auto"/>
            <w:right w:val="none" w:sz="0" w:space="0" w:color="auto"/>
          </w:divBdr>
        </w:div>
        <w:div w:id="1735857754">
          <w:marLeft w:val="640"/>
          <w:marRight w:val="0"/>
          <w:marTop w:val="0"/>
          <w:marBottom w:val="0"/>
          <w:divBdr>
            <w:top w:val="none" w:sz="0" w:space="0" w:color="auto"/>
            <w:left w:val="none" w:sz="0" w:space="0" w:color="auto"/>
            <w:bottom w:val="none" w:sz="0" w:space="0" w:color="auto"/>
            <w:right w:val="none" w:sz="0" w:space="0" w:color="auto"/>
          </w:divBdr>
        </w:div>
        <w:div w:id="62142180">
          <w:marLeft w:val="640"/>
          <w:marRight w:val="0"/>
          <w:marTop w:val="0"/>
          <w:marBottom w:val="0"/>
          <w:divBdr>
            <w:top w:val="none" w:sz="0" w:space="0" w:color="auto"/>
            <w:left w:val="none" w:sz="0" w:space="0" w:color="auto"/>
            <w:bottom w:val="none" w:sz="0" w:space="0" w:color="auto"/>
            <w:right w:val="none" w:sz="0" w:space="0" w:color="auto"/>
          </w:divBdr>
        </w:div>
        <w:div w:id="1656446311">
          <w:marLeft w:val="640"/>
          <w:marRight w:val="0"/>
          <w:marTop w:val="0"/>
          <w:marBottom w:val="0"/>
          <w:divBdr>
            <w:top w:val="none" w:sz="0" w:space="0" w:color="auto"/>
            <w:left w:val="none" w:sz="0" w:space="0" w:color="auto"/>
            <w:bottom w:val="none" w:sz="0" w:space="0" w:color="auto"/>
            <w:right w:val="none" w:sz="0" w:space="0" w:color="auto"/>
          </w:divBdr>
        </w:div>
        <w:div w:id="1243952407">
          <w:marLeft w:val="640"/>
          <w:marRight w:val="0"/>
          <w:marTop w:val="0"/>
          <w:marBottom w:val="0"/>
          <w:divBdr>
            <w:top w:val="none" w:sz="0" w:space="0" w:color="auto"/>
            <w:left w:val="none" w:sz="0" w:space="0" w:color="auto"/>
            <w:bottom w:val="none" w:sz="0" w:space="0" w:color="auto"/>
            <w:right w:val="none" w:sz="0" w:space="0" w:color="auto"/>
          </w:divBdr>
        </w:div>
        <w:div w:id="1030455119">
          <w:marLeft w:val="640"/>
          <w:marRight w:val="0"/>
          <w:marTop w:val="0"/>
          <w:marBottom w:val="0"/>
          <w:divBdr>
            <w:top w:val="none" w:sz="0" w:space="0" w:color="auto"/>
            <w:left w:val="none" w:sz="0" w:space="0" w:color="auto"/>
            <w:bottom w:val="none" w:sz="0" w:space="0" w:color="auto"/>
            <w:right w:val="none" w:sz="0" w:space="0" w:color="auto"/>
          </w:divBdr>
        </w:div>
        <w:div w:id="637416265">
          <w:marLeft w:val="640"/>
          <w:marRight w:val="0"/>
          <w:marTop w:val="0"/>
          <w:marBottom w:val="0"/>
          <w:divBdr>
            <w:top w:val="none" w:sz="0" w:space="0" w:color="auto"/>
            <w:left w:val="none" w:sz="0" w:space="0" w:color="auto"/>
            <w:bottom w:val="none" w:sz="0" w:space="0" w:color="auto"/>
            <w:right w:val="none" w:sz="0" w:space="0" w:color="auto"/>
          </w:divBdr>
        </w:div>
        <w:div w:id="13531734">
          <w:marLeft w:val="640"/>
          <w:marRight w:val="0"/>
          <w:marTop w:val="0"/>
          <w:marBottom w:val="0"/>
          <w:divBdr>
            <w:top w:val="none" w:sz="0" w:space="0" w:color="auto"/>
            <w:left w:val="none" w:sz="0" w:space="0" w:color="auto"/>
            <w:bottom w:val="none" w:sz="0" w:space="0" w:color="auto"/>
            <w:right w:val="none" w:sz="0" w:space="0" w:color="auto"/>
          </w:divBdr>
        </w:div>
        <w:div w:id="1375614693">
          <w:marLeft w:val="640"/>
          <w:marRight w:val="0"/>
          <w:marTop w:val="0"/>
          <w:marBottom w:val="0"/>
          <w:divBdr>
            <w:top w:val="none" w:sz="0" w:space="0" w:color="auto"/>
            <w:left w:val="none" w:sz="0" w:space="0" w:color="auto"/>
            <w:bottom w:val="none" w:sz="0" w:space="0" w:color="auto"/>
            <w:right w:val="none" w:sz="0" w:space="0" w:color="auto"/>
          </w:divBdr>
        </w:div>
        <w:div w:id="75056010">
          <w:marLeft w:val="640"/>
          <w:marRight w:val="0"/>
          <w:marTop w:val="0"/>
          <w:marBottom w:val="0"/>
          <w:divBdr>
            <w:top w:val="none" w:sz="0" w:space="0" w:color="auto"/>
            <w:left w:val="none" w:sz="0" w:space="0" w:color="auto"/>
            <w:bottom w:val="none" w:sz="0" w:space="0" w:color="auto"/>
            <w:right w:val="none" w:sz="0" w:space="0" w:color="auto"/>
          </w:divBdr>
        </w:div>
        <w:div w:id="507254029">
          <w:marLeft w:val="640"/>
          <w:marRight w:val="0"/>
          <w:marTop w:val="0"/>
          <w:marBottom w:val="0"/>
          <w:divBdr>
            <w:top w:val="none" w:sz="0" w:space="0" w:color="auto"/>
            <w:left w:val="none" w:sz="0" w:space="0" w:color="auto"/>
            <w:bottom w:val="none" w:sz="0" w:space="0" w:color="auto"/>
            <w:right w:val="none" w:sz="0" w:space="0" w:color="auto"/>
          </w:divBdr>
        </w:div>
      </w:divsChild>
    </w:div>
    <w:div w:id="470751295">
      <w:bodyDiv w:val="1"/>
      <w:marLeft w:val="0"/>
      <w:marRight w:val="0"/>
      <w:marTop w:val="0"/>
      <w:marBottom w:val="0"/>
      <w:divBdr>
        <w:top w:val="none" w:sz="0" w:space="0" w:color="auto"/>
        <w:left w:val="none" w:sz="0" w:space="0" w:color="auto"/>
        <w:bottom w:val="none" w:sz="0" w:space="0" w:color="auto"/>
        <w:right w:val="none" w:sz="0" w:space="0" w:color="auto"/>
      </w:divBdr>
    </w:div>
    <w:div w:id="471295698">
      <w:bodyDiv w:val="1"/>
      <w:marLeft w:val="0"/>
      <w:marRight w:val="0"/>
      <w:marTop w:val="0"/>
      <w:marBottom w:val="0"/>
      <w:divBdr>
        <w:top w:val="none" w:sz="0" w:space="0" w:color="auto"/>
        <w:left w:val="none" w:sz="0" w:space="0" w:color="auto"/>
        <w:bottom w:val="none" w:sz="0" w:space="0" w:color="auto"/>
        <w:right w:val="none" w:sz="0" w:space="0" w:color="auto"/>
      </w:divBdr>
      <w:divsChild>
        <w:div w:id="1834880410">
          <w:marLeft w:val="640"/>
          <w:marRight w:val="0"/>
          <w:marTop w:val="0"/>
          <w:marBottom w:val="0"/>
          <w:divBdr>
            <w:top w:val="none" w:sz="0" w:space="0" w:color="auto"/>
            <w:left w:val="none" w:sz="0" w:space="0" w:color="auto"/>
            <w:bottom w:val="none" w:sz="0" w:space="0" w:color="auto"/>
            <w:right w:val="none" w:sz="0" w:space="0" w:color="auto"/>
          </w:divBdr>
        </w:div>
        <w:div w:id="1593465186">
          <w:marLeft w:val="640"/>
          <w:marRight w:val="0"/>
          <w:marTop w:val="0"/>
          <w:marBottom w:val="0"/>
          <w:divBdr>
            <w:top w:val="none" w:sz="0" w:space="0" w:color="auto"/>
            <w:left w:val="none" w:sz="0" w:space="0" w:color="auto"/>
            <w:bottom w:val="none" w:sz="0" w:space="0" w:color="auto"/>
            <w:right w:val="none" w:sz="0" w:space="0" w:color="auto"/>
          </w:divBdr>
        </w:div>
        <w:div w:id="315914395">
          <w:marLeft w:val="640"/>
          <w:marRight w:val="0"/>
          <w:marTop w:val="0"/>
          <w:marBottom w:val="0"/>
          <w:divBdr>
            <w:top w:val="none" w:sz="0" w:space="0" w:color="auto"/>
            <w:left w:val="none" w:sz="0" w:space="0" w:color="auto"/>
            <w:bottom w:val="none" w:sz="0" w:space="0" w:color="auto"/>
            <w:right w:val="none" w:sz="0" w:space="0" w:color="auto"/>
          </w:divBdr>
        </w:div>
        <w:div w:id="1236009304">
          <w:marLeft w:val="640"/>
          <w:marRight w:val="0"/>
          <w:marTop w:val="0"/>
          <w:marBottom w:val="0"/>
          <w:divBdr>
            <w:top w:val="none" w:sz="0" w:space="0" w:color="auto"/>
            <w:left w:val="none" w:sz="0" w:space="0" w:color="auto"/>
            <w:bottom w:val="none" w:sz="0" w:space="0" w:color="auto"/>
            <w:right w:val="none" w:sz="0" w:space="0" w:color="auto"/>
          </w:divBdr>
        </w:div>
        <w:div w:id="1336424455">
          <w:marLeft w:val="640"/>
          <w:marRight w:val="0"/>
          <w:marTop w:val="0"/>
          <w:marBottom w:val="0"/>
          <w:divBdr>
            <w:top w:val="none" w:sz="0" w:space="0" w:color="auto"/>
            <w:left w:val="none" w:sz="0" w:space="0" w:color="auto"/>
            <w:bottom w:val="none" w:sz="0" w:space="0" w:color="auto"/>
            <w:right w:val="none" w:sz="0" w:space="0" w:color="auto"/>
          </w:divBdr>
        </w:div>
        <w:div w:id="1213152318">
          <w:marLeft w:val="640"/>
          <w:marRight w:val="0"/>
          <w:marTop w:val="0"/>
          <w:marBottom w:val="0"/>
          <w:divBdr>
            <w:top w:val="none" w:sz="0" w:space="0" w:color="auto"/>
            <w:left w:val="none" w:sz="0" w:space="0" w:color="auto"/>
            <w:bottom w:val="none" w:sz="0" w:space="0" w:color="auto"/>
            <w:right w:val="none" w:sz="0" w:space="0" w:color="auto"/>
          </w:divBdr>
        </w:div>
        <w:div w:id="422922979">
          <w:marLeft w:val="640"/>
          <w:marRight w:val="0"/>
          <w:marTop w:val="0"/>
          <w:marBottom w:val="0"/>
          <w:divBdr>
            <w:top w:val="none" w:sz="0" w:space="0" w:color="auto"/>
            <w:left w:val="none" w:sz="0" w:space="0" w:color="auto"/>
            <w:bottom w:val="none" w:sz="0" w:space="0" w:color="auto"/>
            <w:right w:val="none" w:sz="0" w:space="0" w:color="auto"/>
          </w:divBdr>
        </w:div>
        <w:div w:id="1775857332">
          <w:marLeft w:val="640"/>
          <w:marRight w:val="0"/>
          <w:marTop w:val="0"/>
          <w:marBottom w:val="0"/>
          <w:divBdr>
            <w:top w:val="none" w:sz="0" w:space="0" w:color="auto"/>
            <w:left w:val="none" w:sz="0" w:space="0" w:color="auto"/>
            <w:bottom w:val="none" w:sz="0" w:space="0" w:color="auto"/>
            <w:right w:val="none" w:sz="0" w:space="0" w:color="auto"/>
          </w:divBdr>
        </w:div>
        <w:div w:id="1273512540">
          <w:marLeft w:val="640"/>
          <w:marRight w:val="0"/>
          <w:marTop w:val="0"/>
          <w:marBottom w:val="0"/>
          <w:divBdr>
            <w:top w:val="none" w:sz="0" w:space="0" w:color="auto"/>
            <w:left w:val="none" w:sz="0" w:space="0" w:color="auto"/>
            <w:bottom w:val="none" w:sz="0" w:space="0" w:color="auto"/>
            <w:right w:val="none" w:sz="0" w:space="0" w:color="auto"/>
          </w:divBdr>
        </w:div>
        <w:div w:id="92551050">
          <w:marLeft w:val="640"/>
          <w:marRight w:val="0"/>
          <w:marTop w:val="0"/>
          <w:marBottom w:val="0"/>
          <w:divBdr>
            <w:top w:val="none" w:sz="0" w:space="0" w:color="auto"/>
            <w:left w:val="none" w:sz="0" w:space="0" w:color="auto"/>
            <w:bottom w:val="none" w:sz="0" w:space="0" w:color="auto"/>
            <w:right w:val="none" w:sz="0" w:space="0" w:color="auto"/>
          </w:divBdr>
        </w:div>
        <w:div w:id="336884014">
          <w:marLeft w:val="640"/>
          <w:marRight w:val="0"/>
          <w:marTop w:val="0"/>
          <w:marBottom w:val="0"/>
          <w:divBdr>
            <w:top w:val="none" w:sz="0" w:space="0" w:color="auto"/>
            <w:left w:val="none" w:sz="0" w:space="0" w:color="auto"/>
            <w:bottom w:val="none" w:sz="0" w:space="0" w:color="auto"/>
            <w:right w:val="none" w:sz="0" w:space="0" w:color="auto"/>
          </w:divBdr>
        </w:div>
        <w:div w:id="85736743">
          <w:marLeft w:val="640"/>
          <w:marRight w:val="0"/>
          <w:marTop w:val="0"/>
          <w:marBottom w:val="0"/>
          <w:divBdr>
            <w:top w:val="none" w:sz="0" w:space="0" w:color="auto"/>
            <w:left w:val="none" w:sz="0" w:space="0" w:color="auto"/>
            <w:bottom w:val="none" w:sz="0" w:space="0" w:color="auto"/>
            <w:right w:val="none" w:sz="0" w:space="0" w:color="auto"/>
          </w:divBdr>
        </w:div>
        <w:div w:id="632906646">
          <w:marLeft w:val="640"/>
          <w:marRight w:val="0"/>
          <w:marTop w:val="0"/>
          <w:marBottom w:val="0"/>
          <w:divBdr>
            <w:top w:val="none" w:sz="0" w:space="0" w:color="auto"/>
            <w:left w:val="none" w:sz="0" w:space="0" w:color="auto"/>
            <w:bottom w:val="none" w:sz="0" w:space="0" w:color="auto"/>
            <w:right w:val="none" w:sz="0" w:space="0" w:color="auto"/>
          </w:divBdr>
        </w:div>
        <w:div w:id="1866749987">
          <w:marLeft w:val="640"/>
          <w:marRight w:val="0"/>
          <w:marTop w:val="0"/>
          <w:marBottom w:val="0"/>
          <w:divBdr>
            <w:top w:val="none" w:sz="0" w:space="0" w:color="auto"/>
            <w:left w:val="none" w:sz="0" w:space="0" w:color="auto"/>
            <w:bottom w:val="none" w:sz="0" w:space="0" w:color="auto"/>
            <w:right w:val="none" w:sz="0" w:space="0" w:color="auto"/>
          </w:divBdr>
        </w:div>
        <w:div w:id="1216508214">
          <w:marLeft w:val="640"/>
          <w:marRight w:val="0"/>
          <w:marTop w:val="0"/>
          <w:marBottom w:val="0"/>
          <w:divBdr>
            <w:top w:val="none" w:sz="0" w:space="0" w:color="auto"/>
            <w:left w:val="none" w:sz="0" w:space="0" w:color="auto"/>
            <w:bottom w:val="none" w:sz="0" w:space="0" w:color="auto"/>
            <w:right w:val="none" w:sz="0" w:space="0" w:color="auto"/>
          </w:divBdr>
        </w:div>
        <w:div w:id="867568945">
          <w:marLeft w:val="640"/>
          <w:marRight w:val="0"/>
          <w:marTop w:val="0"/>
          <w:marBottom w:val="0"/>
          <w:divBdr>
            <w:top w:val="none" w:sz="0" w:space="0" w:color="auto"/>
            <w:left w:val="none" w:sz="0" w:space="0" w:color="auto"/>
            <w:bottom w:val="none" w:sz="0" w:space="0" w:color="auto"/>
            <w:right w:val="none" w:sz="0" w:space="0" w:color="auto"/>
          </w:divBdr>
        </w:div>
        <w:div w:id="31930619">
          <w:marLeft w:val="640"/>
          <w:marRight w:val="0"/>
          <w:marTop w:val="0"/>
          <w:marBottom w:val="0"/>
          <w:divBdr>
            <w:top w:val="none" w:sz="0" w:space="0" w:color="auto"/>
            <w:left w:val="none" w:sz="0" w:space="0" w:color="auto"/>
            <w:bottom w:val="none" w:sz="0" w:space="0" w:color="auto"/>
            <w:right w:val="none" w:sz="0" w:space="0" w:color="auto"/>
          </w:divBdr>
        </w:div>
        <w:div w:id="391119270">
          <w:marLeft w:val="640"/>
          <w:marRight w:val="0"/>
          <w:marTop w:val="0"/>
          <w:marBottom w:val="0"/>
          <w:divBdr>
            <w:top w:val="none" w:sz="0" w:space="0" w:color="auto"/>
            <w:left w:val="none" w:sz="0" w:space="0" w:color="auto"/>
            <w:bottom w:val="none" w:sz="0" w:space="0" w:color="auto"/>
            <w:right w:val="none" w:sz="0" w:space="0" w:color="auto"/>
          </w:divBdr>
        </w:div>
        <w:div w:id="1988632544">
          <w:marLeft w:val="640"/>
          <w:marRight w:val="0"/>
          <w:marTop w:val="0"/>
          <w:marBottom w:val="0"/>
          <w:divBdr>
            <w:top w:val="none" w:sz="0" w:space="0" w:color="auto"/>
            <w:left w:val="none" w:sz="0" w:space="0" w:color="auto"/>
            <w:bottom w:val="none" w:sz="0" w:space="0" w:color="auto"/>
            <w:right w:val="none" w:sz="0" w:space="0" w:color="auto"/>
          </w:divBdr>
        </w:div>
        <w:div w:id="311563378">
          <w:marLeft w:val="640"/>
          <w:marRight w:val="0"/>
          <w:marTop w:val="0"/>
          <w:marBottom w:val="0"/>
          <w:divBdr>
            <w:top w:val="none" w:sz="0" w:space="0" w:color="auto"/>
            <w:left w:val="none" w:sz="0" w:space="0" w:color="auto"/>
            <w:bottom w:val="none" w:sz="0" w:space="0" w:color="auto"/>
            <w:right w:val="none" w:sz="0" w:space="0" w:color="auto"/>
          </w:divBdr>
        </w:div>
        <w:div w:id="938564286">
          <w:marLeft w:val="640"/>
          <w:marRight w:val="0"/>
          <w:marTop w:val="0"/>
          <w:marBottom w:val="0"/>
          <w:divBdr>
            <w:top w:val="none" w:sz="0" w:space="0" w:color="auto"/>
            <w:left w:val="none" w:sz="0" w:space="0" w:color="auto"/>
            <w:bottom w:val="none" w:sz="0" w:space="0" w:color="auto"/>
            <w:right w:val="none" w:sz="0" w:space="0" w:color="auto"/>
          </w:divBdr>
        </w:div>
        <w:div w:id="2089380078">
          <w:marLeft w:val="640"/>
          <w:marRight w:val="0"/>
          <w:marTop w:val="0"/>
          <w:marBottom w:val="0"/>
          <w:divBdr>
            <w:top w:val="none" w:sz="0" w:space="0" w:color="auto"/>
            <w:left w:val="none" w:sz="0" w:space="0" w:color="auto"/>
            <w:bottom w:val="none" w:sz="0" w:space="0" w:color="auto"/>
            <w:right w:val="none" w:sz="0" w:space="0" w:color="auto"/>
          </w:divBdr>
        </w:div>
        <w:div w:id="923950196">
          <w:marLeft w:val="640"/>
          <w:marRight w:val="0"/>
          <w:marTop w:val="0"/>
          <w:marBottom w:val="0"/>
          <w:divBdr>
            <w:top w:val="none" w:sz="0" w:space="0" w:color="auto"/>
            <w:left w:val="none" w:sz="0" w:space="0" w:color="auto"/>
            <w:bottom w:val="none" w:sz="0" w:space="0" w:color="auto"/>
            <w:right w:val="none" w:sz="0" w:space="0" w:color="auto"/>
          </w:divBdr>
        </w:div>
        <w:div w:id="213852774">
          <w:marLeft w:val="640"/>
          <w:marRight w:val="0"/>
          <w:marTop w:val="0"/>
          <w:marBottom w:val="0"/>
          <w:divBdr>
            <w:top w:val="none" w:sz="0" w:space="0" w:color="auto"/>
            <w:left w:val="none" w:sz="0" w:space="0" w:color="auto"/>
            <w:bottom w:val="none" w:sz="0" w:space="0" w:color="auto"/>
            <w:right w:val="none" w:sz="0" w:space="0" w:color="auto"/>
          </w:divBdr>
        </w:div>
        <w:div w:id="909390523">
          <w:marLeft w:val="640"/>
          <w:marRight w:val="0"/>
          <w:marTop w:val="0"/>
          <w:marBottom w:val="0"/>
          <w:divBdr>
            <w:top w:val="none" w:sz="0" w:space="0" w:color="auto"/>
            <w:left w:val="none" w:sz="0" w:space="0" w:color="auto"/>
            <w:bottom w:val="none" w:sz="0" w:space="0" w:color="auto"/>
            <w:right w:val="none" w:sz="0" w:space="0" w:color="auto"/>
          </w:divBdr>
        </w:div>
        <w:div w:id="2073499699">
          <w:marLeft w:val="640"/>
          <w:marRight w:val="0"/>
          <w:marTop w:val="0"/>
          <w:marBottom w:val="0"/>
          <w:divBdr>
            <w:top w:val="none" w:sz="0" w:space="0" w:color="auto"/>
            <w:left w:val="none" w:sz="0" w:space="0" w:color="auto"/>
            <w:bottom w:val="none" w:sz="0" w:space="0" w:color="auto"/>
            <w:right w:val="none" w:sz="0" w:space="0" w:color="auto"/>
          </w:divBdr>
        </w:div>
        <w:div w:id="1758139056">
          <w:marLeft w:val="640"/>
          <w:marRight w:val="0"/>
          <w:marTop w:val="0"/>
          <w:marBottom w:val="0"/>
          <w:divBdr>
            <w:top w:val="none" w:sz="0" w:space="0" w:color="auto"/>
            <w:left w:val="none" w:sz="0" w:space="0" w:color="auto"/>
            <w:bottom w:val="none" w:sz="0" w:space="0" w:color="auto"/>
            <w:right w:val="none" w:sz="0" w:space="0" w:color="auto"/>
          </w:divBdr>
        </w:div>
        <w:div w:id="1452018228">
          <w:marLeft w:val="640"/>
          <w:marRight w:val="0"/>
          <w:marTop w:val="0"/>
          <w:marBottom w:val="0"/>
          <w:divBdr>
            <w:top w:val="none" w:sz="0" w:space="0" w:color="auto"/>
            <w:left w:val="none" w:sz="0" w:space="0" w:color="auto"/>
            <w:bottom w:val="none" w:sz="0" w:space="0" w:color="auto"/>
            <w:right w:val="none" w:sz="0" w:space="0" w:color="auto"/>
          </w:divBdr>
        </w:div>
        <w:div w:id="459735392">
          <w:marLeft w:val="640"/>
          <w:marRight w:val="0"/>
          <w:marTop w:val="0"/>
          <w:marBottom w:val="0"/>
          <w:divBdr>
            <w:top w:val="none" w:sz="0" w:space="0" w:color="auto"/>
            <w:left w:val="none" w:sz="0" w:space="0" w:color="auto"/>
            <w:bottom w:val="none" w:sz="0" w:space="0" w:color="auto"/>
            <w:right w:val="none" w:sz="0" w:space="0" w:color="auto"/>
          </w:divBdr>
        </w:div>
        <w:div w:id="823088058">
          <w:marLeft w:val="640"/>
          <w:marRight w:val="0"/>
          <w:marTop w:val="0"/>
          <w:marBottom w:val="0"/>
          <w:divBdr>
            <w:top w:val="none" w:sz="0" w:space="0" w:color="auto"/>
            <w:left w:val="none" w:sz="0" w:space="0" w:color="auto"/>
            <w:bottom w:val="none" w:sz="0" w:space="0" w:color="auto"/>
            <w:right w:val="none" w:sz="0" w:space="0" w:color="auto"/>
          </w:divBdr>
        </w:div>
        <w:div w:id="327097786">
          <w:marLeft w:val="640"/>
          <w:marRight w:val="0"/>
          <w:marTop w:val="0"/>
          <w:marBottom w:val="0"/>
          <w:divBdr>
            <w:top w:val="none" w:sz="0" w:space="0" w:color="auto"/>
            <w:left w:val="none" w:sz="0" w:space="0" w:color="auto"/>
            <w:bottom w:val="none" w:sz="0" w:space="0" w:color="auto"/>
            <w:right w:val="none" w:sz="0" w:space="0" w:color="auto"/>
          </w:divBdr>
        </w:div>
        <w:div w:id="13969364">
          <w:marLeft w:val="640"/>
          <w:marRight w:val="0"/>
          <w:marTop w:val="0"/>
          <w:marBottom w:val="0"/>
          <w:divBdr>
            <w:top w:val="none" w:sz="0" w:space="0" w:color="auto"/>
            <w:left w:val="none" w:sz="0" w:space="0" w:color="auto"/>
            <w:bottom w:val="none" w:sz="0" w:space="0" w:color="auto"/>
            <w:right w:val="none" w:sz="0" w:space="0" w:color="auto"/>
          </w:divBdr>
        </w:div>
        <w:div w:id="666520717">
          <w:marLeft w:val="640"/>
          <w:marRight w:val="0"/>
          <w:marTop w:val="0"/>
          <w:marBottom w:val="0"/>
          <w:divBdr>
            <w:top w:val="none" w:sz="0" w:space="0" w:color="auto"/>
            <w:left w:val="none" w:sz="0" w:space="0" w:color="auto"/>
            <w:bottom w:val="none" w:sz="0" w:space="0" w:color="auto"/>
            <w:right w:val="none" w:sz="0" w:space="0" w:color="auto"/>
          </w:divBdr>
        </w:div>
        <w:div w:id="1027413221">
          <w:marLeft w:val="640"/>
          <w:marRight w:val="0"/>
          <w:marTop w:val="0"/>
          <w:marBottom w:val="0"/>
          <w:divBdr>
            <w:top w:val="none" w:sz="0" w:space="0" w:color="auto"/>
            <w:left w:val="none" w:sz="0" w:space="0" w:color="auto"/>
            <w:bottom w:val="none" w:sz="0" w:space="0" w:color="auto"/>
            <w:right w:val="none" w:sz="0" w:space="0" w:color="auto"/>
          </w:divBdr>
        </w:div>
        <w:div w:id="1691103838">
          <w:marLeft w:val="640"/>
          <w:marRight w:val="0"/>
          <w:marTop w:val="0"/>
          <w:marBottom w:val="0"/>
          <w:divBdr>
            <w:top w:val="none" w:sz="0" w:space="0" w:color="auto"/>
            <w:left w:val="none" w:sz="0" w:space="0" w:color="auto"/>
            <w:bottom w:val="none" w:sz="0" w:space="0" w:color="auto"/>
            <w:right w:val="none" w:sz="0" w:space="0" w:color="auto"/>
          </w:divBdr>
        </w:div>
        <w:div w:id="688681594">
          <w:marLeft w:val="640"/>
          <w:marRight w:val="0"/>
          <w:marTop w:val="0"/>
          <w:marBottom w:val="0"/>
          <w:divBdr>
            <w:top w:val="none" w:sz="0" w:space="0" w:color="auto"/>
            <w:left w:val="none" w:sz="0" w:space="0" w:color="auto"/>
            <w:bottom w:val="none" w:sz="0" w:space="0" w:color="auto"/>
            <w:right w:val="none" w:sz="0" w:space="0" w:color="auto"/>
          </w:divBdr>
        </w:div>
        <w:div w:id="1054618542">
          <w:marLeft w:val="640"/>
          <w:marRight w:val="0"/>
          <w:marTop w:val="0"/>
          <w:marBottom w:val="0"/>
          <w:divBdr>
            <w:top w:val="none" w:sz="0" w:space="0" w:color="auto"/>
            <w:left w:val="none" w:sz="0" w:space="0" w:color="auto"/>
            <w:bottom w:val="none" w:sz="0" w:space="0" w:color="auto"/>
            <w:right w:val="none" w:sz="0" w:space="0" w:color="auto"/>
          </w:divBdr>
        </w:div>
        <w:div w:id="1873835780">
          <w:marLeft w:val="640"/>
          <w:marRight w:val="0"/>
          <w:marTop w:val="0"/>
          <w:marBottom w:val="0"/>
          <w:divBdr>
            <w:top w:val="none" w:sz="0" w:space="0" w:color="auto"/>
            <w:left w:val="none" w:sz="0" w:space="0" w:color="auto"/>
            <w:bottom w:val="none" w:sz="0" w:space="0" w:color="auto"/>
            <w:right w:val="none" w:sz="0" w:space="0" w:color="auto"/>
          </w:divBdr>
        </w:div>
        <w:div w:id="54400396">
          <w:marLeft w:val="640"/>
          <w:marRight w:val="0"/>
          <w:marTop w:val="0"/>
          <w:marBottom w:val="0"/>
          <w:divBdr>
            <w:top w:val="none" w:sz="0" w:space="0" w:color="auto"/>
            <w:left w:val="none" w:sz="0" w:space="0" w:color="auto"/>
            <w:bottom w:val="none" w:sz="0" w:space="0" w:color="auto"/>
            <w:right w:val="none" w:sz="0" w:space="0" w:color="auto"/>
          </w:divBdr>
        </w:div>
        <w:div w:id="1787189301">
          <w:marLeft w:val="640"/>
          <w:marRight w:val="0"/>
          <w:marTop w:val="0"/>
          <w:marBottom w:val="0"/>
          <w:divBdr>
            <w:top w:val="none" w:sz="0" w:space="0" w:color="auto"/>
            <w:left w:val="none" w:sz="0" w:space="0" w:color="auto"/>
            <w:bottom w:val="none" w:sz="0" w:space="0" w:color="auto"/>
            <w:right w:val="none" w:sz="0" w:space="0" w:color="auto"/>
          </w:divBdr>
        </w:div>
        <w:div w:id="592662814">
          <w:marLeft w:val="640"/>
          <w:marRight w:val="0"/>
          <w:marTop w:val="0"/>
          <w:marBottom w:val="0"/>
          <w:divBdr>
            <w:top w:val="none" w:sz="0" w:space="0" w:color="auto"/>
            <w:left w:val="none" w:sz="0" w:space="0" w:color="auto"/>
            <w:bottom w:val="none" w:sz="0" w:space="0" w:color="auto"/>
            <w:right w:val="none" w:sz="0" w:space="0" w:color="auto"/>
          </w:divBdr>
        </w:div>
      </w:divsChild>
    </w:div>
    <w:div w:id="472261344">
      <w:bodyDiv w:val="1"/>
      <w:marLeft w:val="0"/>
      <w:marRight w:val="0"/>
      <w:marTop w:val="0"/>
      <w:marBottom w:val="0"/>
      <w:divBdr>
        <w:top w:val="none" w:sz="0" w:space="0" w:color="auto"/>
        <w:left w:val="none" w:sz="0" w:space="0" w:color="auto"/>
        <w:bottom w:val="none" w:sz="0" w:space="0" w:color="auto"/>
        <w:right w:val="none" w:sz="0" w:space="0" w:color="auto"/>
      </w:divBdr>
      <w:divsChild>
        <w:div w:id="511720058">
          <w:marLeft w:val="640"/>
          <w:marRight w:val="0"/>
          <w:marTop w:val="0"/>
          <w:marBottom w:val="0"/>
          <w:divBdr>
            <w:top w:val="none" w:sz="0" w:space="0" w:color="auto"/>
            <w:left w:val="none" w:sz="0" w:space="0" w:color="auto"/>
            <w:bottom w:val="none" w:sz="0" w:space="0" w:color="auto"/>
            <w:right w:val="none" w:sz="0" w:space="0" w:color="auto"/>
          </w:divBdr>
        </w:div>
        <w:div w:id="23872151">
          <w:marLeft w:val="640"/>
          <w:marRight w:val="0"/>
          <w:marTop w:val="0"/>
          <w:marBottom w:val="0"/>
          <w:divBdr>
            <w:top w:val="none" w:sz="0" w:space="0" w:color="auto"/>
            <w:left w:val="none" w:sz="0" w:space="0" w:color="auto"/>
            <w:bottom w:val="none" w:sz="0" w:space="0" w:color="auto"/>
            <w:right w:val="none" w:sz="0" w:space="0" w:color="auto"/>
          </w:divBdr>
        </w:div>
        <w:div w:id="623731622">
          <w:marLeft w:val="640"/>
          <w:marRight w:val="0"/>
          <w:marTop w:val="0"/>
          <w:marBottom w:val="0"/>
          <w:divBdr>
            <w:top w:val="none" w:sz="0" w:space="0" w:color="auto"/>
            <w:left w:val="none" w:sz="0" w:space="0" w:color="auto"/>
            <w:bottom w:val="none" w:sz="0" w:space="0" w:color="auto"/>
            <w:right w:val="none" w:sz="0" w:space="0" w:color="auto"/>
          </w:divBdr>
        </w:div>
        <w:div w:id="147285122">
          <w:marLeft w:val="640"/>
          <w:marRight w:val="0"/>
          <w:marTop w:val="0"/>
          <w:marBottom w:val="0"/>
          <w:divBdr>
            <w:top w:val="none" w:sz="0" w:space="0" w:color="auto"/>
            <w:left w:val="none" w:sz="0" w:space="0" w:color="auto"/>
            <w:bottom w:val="none" w:sz="0" w:space="0" w:color="auto"/>
            <w:right w:val="none" w:sz="0" w:space="0" w:color="auto"/>
          </w:divBdr>
        </w:div>
        <w:div w:id="2083797395">
          <w:marLeft w:val="640"/>
          <w:marRight w:val="0"/>
          <w:marTop w:val="0"/>
          <w:marBottom w:val="0"/>
          <w:divBdr>
            <w:top w:val="none" w:sz="0" w:space="0" w:color="auto"/>
            <w:left w:val="none" w:sz="0" w:space="0" w:color="auto"/>
            <w:bottom w:val="none" w:sz="0" w:space="0" w:color="auto"/>
            <w:right w:val="none" w:sz="0" w:space="0" w:color="auto"/>
          </w:divBdr>
        </w:div>
        <w:div w:id="1658681021">
          <w:marLeft w:val="640"/>
          <w:marRight w:val="0"/>
          <w:marTop w:val="0"/>
          <w:marBottom w:val="0"/>
          <w:divBdr>
            <w:top w:val="none" w:sz="0" w:space="0" w:color="auto"/>
            <w:left w:val="none" w:sz="0" w:space="0" w:color="auto"/>
            <w:bottom w:val="none" w:sz="0" w:space="0" w:color="auto"/>
            <w:right w:val="none" w:sz="0" w:space="0" w:color="auto"/>
          </w:divBdr>
        </w:div>
        <w:div w:id="1519731373">
          <w:marLeft w:val="640"/>
          <w:marRight w:val="0"/>
          <w:marTop w:val="0"/>
          <w:marBottom w:val="0"/>
          <w:divBdr>
            <w:top w:val="none" w:sz="0" w:space="0" w:color="auto"/>
            <w:left w:val="none" w:sz="0" w:space="0" w:color="auto"/>
            <w:bottom w:val="none" w:sz="0" w:space="0" w:color="auto"/>
            <w:right w:val="none" w:sz="0" w:space="0" w:color="auto"/>
          </w:divBdr>
        </w:div>
        <w:div w:id="26684113">
          <w:marLeft w:val="640"/>
          <w:marRight w:val="0"/>
          <w:marTop w:val="0"/>
          <w:marBottom w:val="0"/>
          <w:divBdr>
            <w:top w:val="none" w:sz="0" w:space="0" w:color="auto"/>
            <w:left w:val="none" w:sz="0" w:space="0" w:color="auto"/>
            <w:bottom w:val="none" w:sz="0" w:space="0" w:color="auto"/>
            <w:right w:val="none" w:sz="0" w:space="0" w:color="auto"/>
          </w:divBdr>
        </w:div>
        <w:div w:id="811097117">
          <w:marLeft w:val="640"/>
          <w:marRight w:val="0"/>
          <w:marTop w:val="0"/>
          <w:marBottom w:val="0"/>
          <w:divBdr>
            <w:top w:val="none" w:sz="0" w:space="0" w:color="auto"/>
            <w:left w:val="none" w:sz="0" w:space="0" w:color="auto"/>
            <w:bottom w:val="none" w:sz="0" w:space="0" w:color="auto"/>
            <w:right w:val="none" w:sz="0" w:space="0" w:color="auto"/>
          </w:divBdr>
        </w:div>
        <w:div w:id="2051151801">
          <w:marLeft w:val="640"/>
          <w:marRight w:val="0"/>
          <w:marTop w:val="0"/>
          <w:marBottom w:val="0"/>
          <w:divBdr>
            <w:top w:val="none" w:sz="0" w:space="0" w:color="auto"/>
            <w:left w:val="none" w:sz="0" w:space="0" w:color="auto"/>
            <w:bottom w:val="none" w:sz="0" w:space="0" w:color="auto"/>
            <w:right w:val="none" w:sz="0" w:space="0" w:color="auto"/>
          </w:divBdr>
        </w:div>
        <w:div w:id="647129438">
          <w:marLeft w:val="640"/>
          <w:marRight w:val="0"/>
          <w:marTop w:val="0"/>
          <w:marBottom w:val="0"/>
          <w:divBdr>
            <w:top w:val="none" w:sz="0" w:space="0" w:color="auto"/>
            <w:left w:val="none" w:sz="0" w:space="0" w:color="auto"/>
            <w:bottom w:val="none" w:sz="0" w:space="0" w:color="auto"/>
            <w:right w:val="none" w:sz="0" w:space="0" w:color="auto"/>
          </w:divBdr>
        </w:div>
        <w:div w:id="1973292473">
          <w:marLeft w:val="640"/>
          <w:marRight w:val="0"/>
          <w:marTop w:val="0"/>
          <w:marBottom w:val="0"/>
          <w:divBdr>
            <w:top w:val="none" w:sz="0" w:space="0" w:color="auto"/>
            <w:left w:val="none" w:sz="0" w:space="0" w:color="auto"/>
            <w:bottom w:val="none" w:sz="0" w:space="0" w:color="auto"/>
            <w:right w:val="none" w:sz="0" w:space="0" w:color="auto"/>
          </w:divBdr>
        </w:div>
        <w:div w:id="1797679185">
          <w:marLeft w:val="640"/>
          <w:marRight w:val="0"/>
          <w:marTop w:val="0"/>
          <w:marBottom w:val="0"/>
          <w:divBdr>
            <w:top w:val="none" w:sz="0" w:space="0" w:color="auto"/>
            <w:left w:val="none" w:sz="0" w:space="0" w:color="auto"/>
            <w:bottom w:val="none" w:sz="0" w:space="0" w:color="auto"/>
            <w:right w:val="none" w:sz="0" w:space="0" w:color="auto"/>
          </w:divBdr>
        </w:div>
        <w:div w:id="613051825">
          <w:marLeft w:val="640"/>
          <w:marRight w:val="0"/>
          <w:marTop w:val="0"/>
          <w:marBottom w:val="0"/>
          <w:divBdr>
            <w:top w:val="none" w:sz="0" w:space="0" w:color="auto"/>
            <w:left w:val="none" w:sz="0" w:space="0" w:color="auto"/>
            <w:bottom w:val="none" w:sz="0" w:space="0" w:color="auto"/>
            <w:right w:val="none" w:sz="0" w:space="0" w:color="auto"/>
          </w:divBdr>
        </w:div>
        <w:div w:id="1371610998">
          <w:marLeft w:val="640"/>
          <w:marRight w:val="0"/>
          <w:marTop w:val="0"/>
          <w:marBottom w:val="0"/>
          <w:divBdr>
            <w:top w:val="none" w:sz="0" w:space="0" w:color="auto"/>
            <w:left w:val="none" w:sz="0" w:space="0" w:color="auto"/>
            <w:bottom w:val="none" w:sz="0" w:space="0" w:color="auto"/>
            <w:right w:val="none" w:sz="0" w:space="0" w:color="auto"/>
          </w:divBdr>
        </w:div>
        <w:div w:id="202064450">
          <w:marLeft w:val="640"/>
          <w:marRight w:val="0"/>
          <w:marTop w:val="0"/>
          <w:marBottom w:val="0"/>
          <w:divBdr>
            <w:top w:val="none" w:sz="0" w:space="0" w:color="auto"/>
            <w:left w:val="none" w:sz="0" w:space="0" w:color="auto"/>
            <w:bottom w:val="none" w:sz="0" w:space="0" w:color="auto"/>
            <w:right w:val="none" w:sz="0" w:space="0" w:color="auto"/>
          </w:divBdr>
        </w:div>
        <w:div w:id="163984234">
          <w:marLeft w:val="640"/>
          <w:marRight w:val="0"/>
          <w:marTop w:val="0"/>
          <w:marBottom w:val="0"/>
          <w:divBdr>
            <w:top w:val="none" w:sz="0" w:space="0" w:color="auto"/>
            <w:left w:val="none" w:sz="0" w:space="0" w:color="auto"/>
            <w:bottom w:val="none" w:sz="0" w:space="0" w:color="auto"/>
            <w:right w:val="none" w:sz="0" w:space="0" w:color="auto"/>
          </w:divBdr>
        </w:div>
        <w:div w:id="154878030">
          <w:marLeft w:val="640"/>
          <w:marRight w:val="0"/>
          <w:marTop w:val="0"/>
          <w:marBottom w:val="0"/>
          <w:divBdr>
            <w:top w:val="none" w:sz="0" w:space="0" w:color="auto"/>
            <w:left w:val="none" w:sz="0" w:space="0" w:color="auto"/>
            <w:bottom w:val="none" w:sz="0" w:space="0" w:color="auto"/>
            <w:right w:val="none" w:sz="0" w:space="0" w:color="auto"/>
          </w:divBdr>
        </w:div>
        <w:div w:id="384523213">
          <w:marLeft w:val="640"/>
          <w:marRight w:val="0"/>
          <w:marTop w:val="0"/>
          <w:marBottom w:val="0"/>
          <w:divBdr>
            <w:top w:val="none" w:sz="0" w:space="0" w:color="auto"/>
            <w:left w:val="none" w:sz="0" w:space="0" w:color="auto"/>
            <w:bottom w:val="none" w:sz="0" w:space="0" w:color="auto"/>
            <w:right w:val="none" w:sz="0" w:space="0" w:color="auto"/>
          </w:divBdr>
        </w:div>
        <w:div w:id="1709404811">
          <w:marLeft w:val="640"/>
          <w:marRight w:val="0"/>
          <w:marTop w:val="0"/>
          <w:marBottom w:val="0"/>
          <w:divBdr>
            <w:top w:val="none" w:sz="0" w:space="0" w:color="auto"/>
            <w:left w:val="none" w:sz="0" w:space="0" w:color="auto"/>
            <w:bottom w:val="none" w:sz="0" w:space="0" w:color="auto"/>
            <w:right w:val="none" w:sz="0" w:space="0" w:color="auto"/>
          </w:divBdr>
        </w:div>
        <w:div w:id="2065332889">
          <w:marLeft w:val="640"/>
          <w:marRight w:val="0"/>
          <w:marTop w:val="0"/>
          <w:marBottom w:val="0"/>
          <w:divBdr>
            <w:top w:val="none" w:sz="0" w:space="0" w:color="auto"/>
            <w:left w:val="none" w:sz="0" w:space="0" w:color="auto"/>
            <w:bottom w:val="none" w:sz="0" w:space="0" w:color="auto"/>
            <w:right w:val="none" w:sz="0" w:space="0" w:color="auto"/>
          </w:divBdr>
        </w:div>
        <w:div w:id="1880775946">
          <w:marLeft w:val="640"/>
          <w:marRight w:val="0"/>
          <w:marTop w:val="0"/>
          <w:marBottom w:val="0"/>
          <w:divBdr>
            <w:top w:val="none" w:sz="0" w:space="0" w:color="auto"/>
            <w:left w:val="none" w:sz="0" w:space="0" w:color="auto"/>
            <w:bottom w:val="none" w:sz="0" w:space="0" w:color="auto"/>
            <w:right w:val="none" w:sz="0" w:space="0" w:color="auto"/>
          </w:divBdr>
        </w:div>
        <w:div w:id="2019117315">
          <w:marLeft w:val="640"/>
          <w:marRight w:val="0"/>
          <w:marTop w:val="0"/>
          <w:marBottom w:val="0"/>
          <w:divBdr>
            <w:top w:val="none" w:sz="0" w:space="0" w:color="auto"/>
            <w:left w:val="none" w:sz="0" w:space="0" w:color="auto"/>
            <w:bottom w:val="none" w:sz="0" w:space="0" w:color="auto"/>
            <w:right w:val="none" w:sz="0" w:space="0" w:color="auto"/>
          </w:divBdr>
        </w:div>
      </w:divsChild>
    </w:div>
    <w:div w:id="475685953">
      <w:bodyDiv w:val="1"/>
      <w:marLeft w:val="0"/>
      <w:marRight w:val="0"/>
      <w:marTop w:val="0"/>
      <w:marBottom w:val="0"/>
      <w:divBdr>
        <w:top w:val="none" w:sz="0" w:space="0" w:color="auto"/>
        <w:left w:val="none" w:sz="0" w:space="0" w:color="auto"/>
        <w:bottom w:val="none" w:sz="0" w:space="0" w:color="auto"/>
        <w:right w:val="none" w:sz="0" w:space="0" w:color="auto"/>
      </w:divBdr>
      <w:divsChild>
        <w:div w:id="459612453">
          <w:marLeft w:val="640"/>
          <w:marRight w:val="0"/>
          <w:marTop w:val="0"/>
          <w:marBottom w:val="0"/>
          <w:divBdr>
            <w:top w:val="none" w:sz="0" w:space="0" w:color="auto"/>
            <w:left w:val="none" w:sz="0" w:space="0" w:color="auto"/>
            <w:bottom w:val="none" w:sz="0" w:space="0" w:color="auto"/>
            <w:right w:val="none" w:sz="0" w:space="0" w:color="auto"/>
          </w:divBdr>
        </w:div>
        <w:div w:id="706759876">
          <w:marLeft w:val="640"/>
          <w:marRight w:val="0"/>
          <w:marTop w:val="0"/>
          <w:marBottom w:val="0"/>
          <w:divBdr>
            <w:top w:val="none" w:sz="0" w:space="0" w:color="auto"/>
            <w:left w:val="none" w:sz="0" w:space="0" w:color="auto"/>
            <w:bottom w:val="none" w:sz="0" w:space="0" w:color="auto"/>
            <w:right w:val="none" w:sz="0" w:space="0" w:color="auto"/>
          </w:divBdr>
        </w:div>
        <w:div w:id="614096802">
          <w:marLeft w:val="640"/>
          <w:marRight w:val="0"/>
          <w:marTop w:val="0"/>
          <w:marBottom w:val="0"/>
          <w:divBdr>
            <w:top w:val="none" w:sz="0" w:space="0" w:color="auto"/>
            <w:left w:val="none" w:sz="0" w:space="0" w:color="auto"/>
            <w:bottom w:val="none" w:sz="0" w:space="0" w:color="auto"/>
            <w:right w:val="none" w:sz="0" w:space="0" w:color="auto"/>
          </w:divBdr>
        </w:div>
        <w:div w:id="2090956901">
          <w:marLeft w:val="640"/>
          <w:marRight w:val="0"/>
          <w:marTop w:val="0"/>
          <w:marBottom w:val="0"/>
          <w:divBdr>
            <w:top w:val="none" w:sz="0" w:space="0" w:color="auto"/>
            <w:left w:val="none" w:sz="0" w:space="0" w:color="auto"/>
            <w:bottom w:val="none" w:sz="0" w:space="0" w:color="auto"/>
            <w:right w:val="none" w:sz="0" w:space="0" w:color="auto"/>
          </w:divBdr>
        </w:div>
        <w:div w:id="1659966866">
          <w:marLeft w:val="640"/>
          <w:marRight w:val="0"/>
          <w:marTop w:val="0"/>
          <w:marBottom w:val="0"/>
          <w:divBdr>
            <w:top w:val="none" w:sz="0" w:space="0" w:color="auto"/>
            <w:left w:val="none" w:sz="0" w:space="0" w:color="auto"/>
            <w:bottom w:val="none" w:sz="0" w:space="0" w:color="auto"/>
            <w:right w:val="none" w:sz="0" w:space="0" w:color="auto"/>
          </w:divBdr>
        </w:div>
        <w:div w:id="302733886">
          <w:marLeft w:val="640"/>
          <w:marRight w:val="0"/>
          <w:marTop w:val="0"/>
          <w:marBottom w:val="0"/>
          <w:divBdr>
            <w:top w:val="none" w:sz="0" w:space="0" w:color="auto"/>
            <w:left w:val="none" w:sz="0" w:space="0" w:color="auto"/>
            <w:bottom w:val="none" w:sz="0" w:space="0" w:color="auto"/>
            <w:right w:val="none" w:sz="0" w:space="0" w:color="auto"/>
          </w:divBdr>
        </w:div>
        <w:div w:id="665061959">
          <w:marLeft w:val="640"/>
          <w:marRight w:val="0"/>
          <w:marTop w:val="0"/>
          <w:marBottom w:val="0"/>
          <w:divBdr>
            <w:top w:val="none" w:sz="0" w:space="0" w:color="auto"/>
            <w:left w:val="none" w:sz="0" w:space="0" w:color="auto"/>
            <w:bottom w:val="none" w:sz="0" w:space="0" w:color="auto"/>
            <w:right w:val="none" w:sz="0" w:space="0" w:color="auto"/>
          </w:divBdr>
        </w:div>
        <w:div w:id="1322541395">
          <w:marLeft w:val="640"/>
          <w:marRight w:val="0"/>
          <w:marTop w:val="0"/>
          <w:marBottom w:val="0"/>
          <w:divBdr>
            <w:top w:val="none" w:sz="0" w:space="0" w:color="auto"/>
            <w:left w:val="none" w:sz="0" w:space="0" w:color="auto"/>
            <w:bottom w:val="none" w:sz="0" w:space="0" w:color="auto"/>
            <w:right w:val="none" w:sz="0" w:space="0" w:color="auto"/>
          </w:divBdr>
        </w:div>
        <w:div w:id="1103264188">
          <w:marLeft w:val="640"/>
          <w:marRight w:val="0"/>
          <w:marTop w:val="0"/>
          <w:marBottom w:val="0"/>
          <w:divBdr>
            <w:top w:val="none" w:sz="0" w:space="0" w:color="auto"/>
            <w:left w:val="none" w:sz="0" w:space="0" w:color="auto"/>
            <w:bottom w:val="none" w:sz="0" w:space="0" w:color="auto"/>
            <w:right w:val="none" w:sz="0" w:space="0" w:color="auto"/>
          </w:divBdr>
        </w:div>
        <w:div w:id="1016495192">
          <w:marLeft w:val="640"/>
          <w:marRight w:val="0"/>
          <w:marTop w:val="0"/>
          <w:marBottom w:val="0"/>
          <w:divBdr>
            <w:top w:val="none" w:sz="0" w:space="0" w:color="auto"/>
            <w:left w:val="none" w:sz="0" w:space="0" w:color="auto"/>
            <w:bottom w:val="none" w:sz="0" w:space="0" w:color="auto"/>
            <w:right w:val="none" w:sz="0" w:space="0" w:color="auto"/>
          </w:divBdr>
        </w:div>
        <w:div w:id="1779328068">
          <w:marLeft w:val="640"/>
          <w:marRight w:val="0"/>
          <w:marTop w:val="0"/>
          <w:marBottom w:val="0"/>
          <w:divBdr>
            <w:top w:val="none" w:sz="0" w:space="0" w:color="auto"/>
            <w:left w:val="none" w:sz="0" w:space="0" w:color="auto"/>
            <w:bottom w:val="none" w:sz="0" w:space="0" w:color="auto"/>
            <w:right w:val="none" w:sz="0" w:space="0" w:color="auto"/>
          </w:divBdr>
        </w:div>
        <w:div w:id="460611694">
          <w:marLeft w:val="640"/>
          <w:marRight w:val="0"/>
          <w:marTop w:val="0"/>
          <w:marBottom w:val="0"/>
          <w:divBdr>
            <w:top w:val="none" w:sz="0" w:space="0" w:color="auto"/>
            <w:left w:val="none" w:sz="0" w:space="0" w:color="auto"/>
            <w:bottom w:val="none" w:sz="0" w:space="0" w:color="auto"/>
            <w:right w:val="none" w:sz="0" w:space="0" w:color="auto"/>
          </w:divBdr>
        </w:div>
        <w:div w:id="266279464">
          <w:marLeft w:val="640"/>
          <w:marRight w:val="0"/>
          <w:marTop w:val="0"/>
          <w:marBottom w:val="0"/>
          <w:divBdr>
            <w:top w:val="none" w:sz="0" w:space="0" w:color="auto"/>
            <w:left w:val="none" w:sz="0" w:space="0" w:color="auto"/>
            <w:bottom w:val="none" w:sz="0" w:space="0" w:color="auto"/>
            <w:right w:val="none" w:sz="0" w:space="0" w:color="auto"/>
          </w:divBdr>
        </w:div>
        <w:div w:id="1868567561">
          <w:marLeft w:val="640"/>
          <w:marRight w:val="0"/>
          <w:marTop w:val="0"/>
          <w:marBottom w:val="0"/>
          <w:divBdr>
            <w:top w:val="none" w:sz="0" w:space="0" w:color="auto"/>
            <w:left w:val="none" w:sz="0" w:space="0" w:color="auto"/>
            <w:bottom w:val="none" w:sz="0" w:space="0" w:color="auto"/>
            <w:right w:val="none" w:sz="0" w:space="0" w:color="auto"/>
          </w:divBdr>
        </w:div>
        <w:div w:id="1028991168">
          <w:marLeft w:val="640"/>
          <w:marRight w:val="0"/>
          <w:marTop w:val="0"/>
          <w:marBottom w:val="0"/>
          <w:divBdr>
            <w:top w:val="none" w:sz="0" w:space="0" w:color="auto"/>
            <w:left w:val="none" w:sz="0" w:space="0" w:color="auto"/>
            <w:bottom w:val="none" w:sz="0" w:space="0" w:color="auto"/>
            <w:right w:val="none" w:sz="0" w:space="0" w:color="auto"/>
          </w:divBdr>
        </w:div>
        <w:div w:id="1835023549">
          <w:marLeft w:val="640"/>
          <w:marRight w:val="0"/>
          <w:marTop w:val="0"/>
          <w:marBottom w:val="0"/>
          <w:divBdr>
            <w:top w:val="none" w:sz="0" w:space="0" w:color="auto"/>
            <w:left w:val="none" w:sz="0" w:space="0" w:color="auto"/>
            <w:bottom w:val="none" w:sz="0" w:space="0" w:color="auto"/>
            <w:right w:val="none" w:sz="0" w:space="0" w:color="auto"/>
          </w:divBdr>
        </w:div>
        <w:div w:id="1142692254">
          <w:marLeft w:val="640"/>
          <w:marRight w:val="0"/>
          <w:marTop w:val="0"/>
          <w:marBottom w:val="0"/>
          <w:divBdr>
            <w:top w:val="none" w:sz="0" w:space="0" w:color="auto"/>
            <w:left w:val="none" w:sz="0" w:space="0" w:color="auto"/>
            <w:bottom w:val="none" w:sz="0" w:space="0" w:color="auto"/>
            <w:right w:val="none" w:sz="0" w:space="0" w:color="auto"/>
          </w:divBdr>
        </w:div>
        <w:div w:id="1513571892">
          <w:marLeft w:val="640"/>
          <w:marRight w:val="0"/>
          <w:marTop w:val="0"/>
          <w:marBottom w:val="0"/>
          <w:divBdr>
            <w:top w:val="none" w:sz="0" w:space="0" w:color="auto"/>
            <w:left w:val="none" w:sz="0" w:space="0" w:color="auto"/>
            <w:bottom w:val="none" w:sz="0" w:space="0" w:color="auto"/>
            <w:right w:val="none" w:sz="0" w:space="0" w:color="auto"/>
          </w:divBdr>
        </w:div>
        <w:div w:id="1295522669">
          <w:marLeft w:val="640"/>
          <w:marRight w:val="0"/>
          <w:marTop w:val="0"/>
          <w:marBottom w:val="0"/>
          <w:divBdr>
            <w:top w:val="none" w:sz="0" w:space="0" w:color="auto"/>
            <w:left w:val="none" w:sz="0" w:space="0" w:color="auto"/>
            <w:bottom w:val="none" w:sz="0" w:space="0" w:color="auto"/>
            <w:right w:val="none" w:sz="0" w:space="0" w:color="auto"/>
          </w:divBdr>
        </w:div>
        <w:div w:id="1051539044">
          <w:marLeft w:val="640"/>
          <w:marRight w:val="0"/>
          <w:marTop w:val="0"/>
          <w:marBottom w:val="0"/>
          <w:divBdr>
            <w:top w:val="none" w:sz="0" w:space="0" w:color="auto"/>
            <w:left w:val="none" w:sz="0" w:space="0" w:color="auto"/>
            <w:bottom w:val="none" w:sz="0" w:space="0" w:color="auto"/>
            <w:right w:val="none" w:sz="0" w:space="0" w:color="auto"/>
          </w:divBdr>
        </w:div>
        <w:div w:id="775758081">
          <w:marLeft w:val="640"/>
          <w:marRight w:val="0"/>
          <w:marTop w:val="0"/>
          <w:marBottom w:val="0"/>
          <w:divBdr>
            <w:top w:val="none" w:sz="0" w:space="0" w:color="auto"/>
            <w:left w:val="none" w:sz="0" w:space="0" w:color="auto"/>
            <w:bottom w:val="none" w:sz="0" w:space="0" w:color="auto"/>
            <w:right w:val="none" w:sz="0" w:space="0" w:color="auto"/>
          </w:divBdr>
        </w:div>
        <w:div w:id="894001236">
          <w:marLeft w:val="640"/>
          <w:marRight w:val="0"/>
          <w:marTop w:val="0"/>
          <w:marBottom w:val="0"/>
          <w:divBdr>
            <w:top w:val="none" w:sz="0" w:space="0" w:color="auto"/>
            <w:left w:val="none" w:sz="0" w:space="0" w:color="auto"/>
            <w:bottom w:val="none" w:sz="0" w:space="0" w:color="auto"/>
            <w:right w:val="none" w:sz="0" w:space="0" w:color="auto"/>
          </w:divBdr>
        </w:div>
        <w:div w:id="375160028">
          <w:marLeft w:val="640"/>
          <w:marRight w:val="0"/>
          <w:marTop w:val="0"/>
          <w:marBottom w:val="0"/>
          <w:divBdr>
            <w:top w:val="none" w:sz="0" w:space="0" w:color="auto"/>
            <w:left w:val="none" w:sz="0" w:space="0" w:color="auto"/>
            <w:bottom w:val="none" w:sz="0" w:space="0" w:color="auto"/>
            <w:right w:val="none" w:sz="0" w:space="0" w:color="auto"/>
          </w:divBdr>
        </w:div>
        <w:div w:id="602954035">
          <w:marLeft w:val="640"/>
          <w:marRight w:val="0"/>
          <w:marTop w:val="0"/>
          <w:marBottom w:val="0"/>
          <w:divBdr>
            <w:top w:val="none" w:sz="0" w:space="0" w:color="auto"/>
            <w:left w:val="none" w:sz="0" w:space="0" w:color="auto"/>
            <w:bottom w:val="none" w:sz="0" w:space="0" w:color="auto"/>
            <w:right w:val="none" w:sz="0" w:space="0" w:color="auto"/>
          </w:divBdr>
        </w:div>
        <w:div w:id="605819153">
          <w:marLeft w:val="640"/>
          <w:marRight w:val="0"/>
          <w:marTop w:val="0"/>
          <w:marBottom w:val="0"/>
          <w:divBdr>
            <w:top w:val="none" w:sz="0" w:space="0" w:color="auto"/>
            <w:left w:val="none" w:sz="0" w:space="0" w:color="auto"/>
            <w:bottom w:val="none" w:sz="0" w:space="0" w:color="auto"/>
            <w:right w:val="none" w:sz="0" w:space="0" w:color="auto"/>
          </w:divBdr>
        </w:div>
        <w:div w:id="948396693">
          <w:marLeft w:val="640"/>
          <w:marRight w:val="0"/>
          <w:marTop w:val="0"/>
          <w:marBottom w:val="0"/>
          <w:divBdr>
            <w:top w:val="none" w:sz="0" w:space="0" w:color="auto"/>
            <w:left w:val="none" w:sz="0" w:space="0" w:color="auto"/>
            <w:bottom w:val="none" w:sz="0" w:space="0" w:color="auto"/>
            <w:right w:val="none" w:sz="0" w:space="0" w:color="auto"/>
          </w:divBdr>
        </w:div>
        <w:div w:id="417293005">
          <w:marLeft w:val="640"/>
          <w:marRight w:val="0"/>
          <w:marTop w:val="0"/>
          <w:marBottom w:val="0"/>
          <w:divBdr>
            <w:top w:val="none" w:sz="0" w:space="0" w:color="auto"/>
            <w:left w:val="none" w:sz="0" w:space="0" w:color="auto"/>
            <w:bottom w:val="none" w:sz="0" w:space="0" w:color="auto"/>
            <w:right w:val="none" w:sz="0" w:space="0" w:color="auto"/>
          </w:divBdr>
        </w:div>
        <w:div w:id="19360959">
          <w:marLeft w:val="640"/>
          <w:marRight w:val="0"/>
          <w:marTop w:val="0"/>
          <w:marBottom w:val="0"/>
          <w:divBdr>
            <w:top w:val="none" w:sz="0" w:space="0" w:color="auto"/>
            <w:left w:val="none" w:sz="0" w:space="0" w:color="auto"/>
            <w:bottom w:val="none" w:sz="0" w:space="0" w:color="auto"/>
            <w:right w:val="none" w:sz="0" w:space="0" w:color="auto"/>
          </w:divBdr>
        </w:div>
        <w:div w:id="372315864">
          <w:marLeft w:val="640"/>
          <w:marRight w:val="0"/>
          <w:marTop w:val="0"/>
          <w:marBottom w:val="0"/>
          <w:divBdr>
            <w:top w:val="none" w:sz="0" w:space="0" w:color="auto"/>
            <w:left w:val="none" w:sz="0" w:space="0" w:color="auto"/>
            <w:bottom w:val="none" w:sz="0" w:space="0" w:color="auto"/>
            <w:right w:val="none" w:sz="0" w:space="0" w:color="auto"/>
          </w:divBdr>
        </w:div>
        <w:div w:id="1817066156">
          <w:marLeft w:val="640"/>
          <w:marRight w:val="0"/>
          <w:marTop w:val="0"/>
          <w:marBottom w:val="0"/>
          <w:divBdr>
            <w:top w:val="none" w:sz="0" w:space="0" w:color="auto"/>
            <w:left w:val="none" w:sz="0" w:space="0" w:color="auto"/>
            <w:bottom w:val="none" w:sz="0" w:space="0" w:color="auto"/>
            <w:right w:val="none" w:sz="0" w:space="0" w:color="auto"/>
          </w:divBdr>
        </w:div>
        <w:div w:id="1624993187">
          <w:marLeft w:val="640"/>
          <w:marRight w:val="0"/>
          <w:marTop w:val="0"/>
          <w:marBottom w:val="0"/>
          <w:divBdr>
            <w:top w:val="none" w:sz="0" w:space="0" w:color="auto"/>
            <w:left w:val="none" w:sz="0" w:space="0" w:color="auto"/>
            <w:bottom w:val="none" w:sz="0" w:space="0" w:color="auto"/>
            <w:right w:val="none" w:sz="0" w:space="0" w:color="auto"/>
          </w:divBdr>
        </w:div>
        <w:div w:id="774638153">
          <w:marLeft w:val="640"/>
          <w:marRight w:val="0"/>
          <w:marTop w:val="0"/>
          <w:marBottom w:val="0"/>
          <w:divBdr>
            <w:top w:val="none" w:sz="0" w:space="0" w:color="auto"/>
            <w:left w:val="none" w:sz="0" w:space="0" w:color="auto"/>
            <w:bottom w:val="none" w:sz="0" w:space="0" w:color="auto"/>
            <w:right w:val="none" w:sz="0" w:space="0" w:color="auto"/>
          </w:divBdr>
        </w:div>
        <w:div w:id="557716056">
          <w:marLeft w:val="640"/>
          <w:marRight w:val="0"/>
          <w:marTop w:val="0"/>
          <w:marBottom w:val="0"/>
          <w:divBdr>
            <w:top w:val="none" w:sz="0" w:space="0" w:color="auto"/>
            <w:left w:val="none" w:sz="0" w:space="0" w:color="auto"/>
            <w:bottom w:val="none" w:sz="0" w:space="0" w:color="auto"/>
            <w:right w:val="none" w:sz="0" w:space="0" w:color="auto"/>
          </w:divBdr>
        </w:div>
        <w:div w:id="1477793417">
          <w:marLeft w:val="640"/>
          <w:marRight w:val="0"/>
          <w:marTop w:val="0"/>
          <w:marBottom w:val="0"/>
          <w:divBdr>
            <w:top w:val="none" w:sz="0" w:space="0" w:color="auto"/>
            <w:left w:val="none" w:sz="0" w:space="0" w:color="auto"/>
            <w:bottom w:val="none" w:sz="0" w:space="0" w:color="auto"/>
            <w:right w:val="none" w:sz="0" w:space="0" w:color="auto"/>
          </w:divBdr>
        </w:div>
        <w:div w:id="1762220788">
          <w:marLeft w:val="640"/>
          <w:marRight w:val="0"/>
          <w:marTop w:val="0"/>
          <w:marBottom w:val="0"/>
          <w:divBdr>
            <w:top w:val="none" w:sz="0" w:space="0" w:color="auto"/>
            <w:left w:val="none" w:sz="0" w:space="0" w:color="auto"/>
            <w:bottom w:val="none" w:sz="0" w:space="0" w:color="auto"/>
            <w:right w:val="none" w:sz="0" w:space="0" w:color="auto"/>
          </w:divBdr>
        </w:div>
        <w:div w:id="1421827772">
          <w:marLeft w:val="640"/>
          <w:marRight w:val="0"/>
          <w:marTop w:val="0"/>
          <w:marBottom w:val="0"/>
          <w:divBdr>
            <w:top w:val="none" w:sz="0" w:space="0" w:color="auto"/>
            <w:left w:val="none" w:sz="0" w:space="0" w:color="auto"/>
            <w:bottom w:val="none" w:sz="0" w:space="0" w:color="auto"/>
            <w:right w:val="none" w:sz="0" w:space="0" w:color="auto"/>
          </w:divBdr>
        </w:div>
        <w:div w:id="2036612590">
          <w:marLeft w:val="640"/>
          <w:marRight w:val="0"/>
          <w:marTop w:val="0"/>
          <w:marBottom w:val="0"/>
          <w:divBdr>
            <w:top w:val="none" w:sz="0" w:space="0" w:color="auto"/>
            <w:left w:val="none" w:sz="0" w:space="0" w:color="auto"/>
            <w:bottom w:val="none" w:sz="0" w:space="0" w:color="auto"/>
            <w:right w:val="none" w:sz="0" w:space="0" w:color="auto"/>
          </w:divBdr>
        </w:div>
        <w:div w:id="1541867820">
          <w:marLeft w:val="640"/>
          <w:marRight w:val="0"/>
          <w:marTop w:val="0"/>
          <w:marBottom w:val="0"/>
          <w:divBdr>
            <w:top w:val="none" w:sz="0" w:space="0" w:color="auto"/>
            <w:left w:val="none" w:sz="0" w:space="0" w:color="auto"/>
            <w:bottom w:val="none" w:sz="0" w:space="0" w:color="auto"/>
            <w:right w:val="none" w:sz="0" w:space="0" w:color="auto"/>
          </w:divBdr>
        </w:div>
        <w:div w:id="1576892415">
          <w:marLeft w:val="640"/>
          <w:marRight w:val="0"/>
          <w:marTop w:val="0"/>
          <w:marBottom w:val="0"/>
          <w:divBdr>
            <w:top w:val="none" w:sz="0" w:space="0" w:color="auto"/>
            <w:left w:val="none" w:sz="0" w:space="0" w:color="auto"/>
            <w:bottom w:val="none" w:sz="0" w:space="0" w:color="auto"/>
            <w:right w:val="none" w:sz="0" w:space="0" w:color="auto"/>
          </w:divBdr>
        </w:div>
      </w:divsChild>
    </w:div>
    <w:div w:id="475726170">
      <w:bodyDiv w:val="1"/>
      <w:marLeft w:val="0"/>
      <w:marRight w:val="0"/>
      <w:marTop w:val="0"/>
      <w:marBottom w:val="0"/>
      <w:divBdr>
        <w:top w:val="none" w:sz="0" w:space="0" w:color="auto"/>
        <w:left w:val="none" w:sz="0" w:space="0" w:color="auto"/>
        <w:bottom w:val="none" w:sz="0" w:space="0" w:color="auto"/>
        <w:right w:val="none" w:sz="0" w:space="0" w:color="auto"/>
      </w:divBdr>
    </w:div>
    <w:div w:id="484317823">
      <w:bodyDiv w:val="1"/>
      <w:marLeft w:val="0"/>
      <w:marRight w:val="0"/>
      <w:marTop w:val="0"/>
      <w:marBottom w:val="0"/>
      <w:divBdr>
        <w:top w:val="none" w:sz="0" w:space="0" w:color="auto"/>
        <w:left w:val="none" w:sz="0" w:space="0" w:color="auto"/>
        <w:bottom w:val="none" w:sz="0" w:space="0" w:color="auto"/>
        <w:right w:val="none" w:sz="0" w:space="0" w:color="auto"/>
      </w:divBdr>
      <w:divsChild>
        <w:div w:id="681664365">
          <w:marLeft w:val="640"/>
          <w:marRight w:val="0"/>
          <w:marTop w:val="0"/>
          <w:marBottom w:val="0"/>
          <w:divBdr>
            <w:top w:val="none" w:sz="0" w:space="0" w:color="auto"/>
            <w:left w:val="none" w:sz="0" w:space="0" w:color="auto"/>
            <w:bottom w:val="none" w:sz="0" w:space="0" w:color="auto"/>
            <w:right w:val="none" w:sz="0" w:space="0" w:color="auto"/>
          </w:divBdr>
        </w:div>
        <w:div w:id="2138714013">
          <w:marLeft w:val="640"/>
          <w:marRight w:val="0"/>
          <w:marTop w:val="0"/>
          <w:marBottom w:val="0"/>
          <w:divBdr>
            <w:top w:val="none" w:sz="0" w:space="0" w:color="auto"/>
            <w:left w:val="none" w:sz="0" w:space="0" w:color="auto"/>
            <w:bottom w:val="none" w:sz="0" w:space="0" w:color="auto"/>
            <w:right w:val="none" w:sz="0" w:space="0" w:color="auto"/>
          </w:divBdr>
        </w:div>
        <w:div w:id="532503667">
          <w:marLeft w:val="640"/>
          <w:marRight w:val="0"/>
          <w:marTop w:val="0"/>
          <w:marBottom w:val="0"/>
          <w:divBdr>
            <w:top w:val="none" w:sz="0" w:space="0" w:color="auto"/>
            <w:left w:val="none" w:sz="0" w:space="0" w:color="auto"/>
            <w:bottom w:val="none" w:sz="0" w:space="0" w:color="auto"/>
            <w:right w:val="none" w:sz="0" w:space="0" w:color="auto"/>
          </w:divBdr>
        </w:div>
        <w:div w:id="1577670029">
          <w:marLeft w:val="640"/>
          <w:marRight w:val="0"/>
          <w:marTop w:val="0"/>
          <w:marBottom w:val="0"/>
          <w:divBdr>
            <w:top w:val="none" w:sz="0" w:space="0" w:color="auto"/>
            <w:left w:val="none" w:sz="0" w:space="0" w:color="auto"/>
            <w:bottom w:val="none" w:sz="0" w:space="0" w:color="auto"/>
            <w:right w:val="none" w:sz="0" w:space="0" w:color="auto"/>
          </w:divBdr>
        </w:div>
        <w:div w:id="903374158">
          <w:marLeft w:val="640"/>
          <w:marRight w:val="0"/>
          <w:marTop w:val="0"/>
          <w:marBottom w:val="0"/>
          <w:divBdr>
            <w:top w:val="none" w:sz="0" w:space="0" w:color="auto"/>
            <w:left w:val="none" w:sz="0" w:space="0" w:color="auto"/>
            <w:bottom w:val="none" w:sz="0" w:space="0" w:color="auto"/>
            <w:right w:val="none" w:sz="0" w:space="0" w:color="auto"/>
          </w:divBdr>
        </w:div>
        <w:div w:id="53546466">
          <w:marLeft w:val="640"/>
          <w:marRight w:val="0"/>
          <w:marTop w:val="0"/>
          <w:marBottom w:val="0"/>
          <w:divBdr>
            <w:top w:val="none" w:sz="0" w:space="0" w:color="auto"/>
            <w:left w:val="none" w:sz="0" w:space="0" w:color="auto"/>
            <w:bottom w:val="none" w:sz="0" w:space="0" w:color="auto"/>
            <w:right w:val="none" w:sz="0" w:space="0" w:color="auto"/>
          </w:divBdr>
        </w:div>
        <w:div w:id="518158138">
          <w:marLeft w:val="640"/>
          <w:marRight w:val="0"/>
          <w:marTop w:val="0"/>
          <w:marBottom w:val="0"/>
          <w:divBdr>
            <w:top w:val="none" w:sz="0" w:space="0" w:color="auto"/>
            <w:left w:val="none" w:sz="0" w:space="0" w:color="auto"/>
            <w:bottom w:val="none" w:sz="0" w:space="0" w:color="auto"/>
            <w:right w:val="none" w:sz="0" w:space="0" w:color="auto"/>
          </w:divBdr>
        </w:div>
        <w:div w:id="411968761">
          <w:marLeft w:val="640"/>
          <w:marRight w:val="0"/>
          <w:marTop w:val="0"/>
          <w:marBottom w:val="0"/>
          <w:divBdr>
            <w:top w:val="none" w:sz="0" w:space="0" w:color="auto"/>
            <w:left w:val="none" w:sz="0" w:space="0" w:color="auto"/>
            <w:bottom w:val="none" w:sz="0" w:space="0" w:color="auto"/>
            <w:right w:val="none" w:sz="0" w:space="0" w:color="auto"/>
          </w:divBdr>
        </w:div>
        <w:div w:id="1756779895">
          <w:marLeft w:val="640"/>
          <w:marRight w:val="0"/>
          <w:marTop w:val="0"/>
          <w:marBottom w:val="0"/>
          <w:divBdr>
            <w:top w:val="none" w:sz="0" w:space="0" w:color="auto"/>
            <w:left w:val="none" w:sz="0" w:space="0" w:color="auto"/>
            <w:bottom w:val="none" w:sz="0" w:space="0" w:color="auto"/>
            <w:right w:val="none" w:sz="0" w:space="0" w:color="auto"/>
          </w:divBdr>
        </w:div>
        <w:div w:id="1784223681">
          <w:marLeft w:val="640"/>
          <w:marRight w:val="0"/>
          <w:marTop w:val="0"/>
          <w:marBottom w:val="0"/>
          <w:divBdr>
            <w:top w:val="none" w:sz="0" w:space="0" w:color="auto"/>
            <w:left w:val="none" w:sz="0" w:space="0" w:color="auto"/>
            <w:bottom w:val="none" w:sz="0" w:space="0" w:color="auto"/>
            <w:right w:val="none" w:sz="0" w:space="0" w:color="auto"/>
          </w:divBdr>
        </w:div>
        <w:div w:id="1736664616">
          <w:marLeft w:val="640"/>
          <w:marRight w:val="0"/>
          <w:marTop w:val="0"/>
          <w:marBottom w:val="0"/>
          <w:divBdr>
            <w:top w:val="none" w:sz="0" w:space="0" w:color="auto"/>
            <w:left w:val="none" w:sz="0" w:space="0" w:color="auto"/>
            <w:bottom w:val="none" w:sz="0" w:space="0" w:color="auto"/>
            <w:right w:val="none" w:sz="0" w:space="0" w:color="auto"/>
          </w:divBdr>
        </w:div>
        <w:div w:id="1010059568">
          <w:marLeft w:val="640"/>
          <w:marRight w:val="0"/>
          <w:marTop w:val="0"/>
          <w:marBottom w:val="0"/>
          <w:divBdr>
            <w:top w:val="none" w:sz="0" w:space="0" w:color="auto"/>
            <w:left w:val="none" w:sz="0" w:space="0" w:color="auto"/>
            <w:bottom w:val="none" w:sz="0" w:space="0" w:color="auto"/>
            <w:right w:val="none" w:sz="0" w:space="0" w:color="auto"/>
          </w:divBdr>
        </w:div>
        <w:div w:id="1632707056">
          <w:marLeft w:val="640"/>
          <w:marRight w:val="0"/>
          <w:marTop w:val="0"/>
          <w:marBottom w:val="0"/>
          <w:divBdr>
            <w:top w:val="none" w:sz="0" w:space="0" w:color="auto"/>
            <w:left w:val="none" w:sz="0" w:space="0" w:color="auto"/>
            <w:bottom w:val="none" w:sz="0" w:space="0" w:color="auto"/>
            <w:right w:val="none" w:sz="0" w:space="0" w:color="auto"/>
          </w:divBdr>
        </w:div>
        <w:div w:id="1936202971">
          <w:marLeft w:val="640"/>
          <w:marRight w:val="0"/>
          <w:marTop w:val="0"/>
          <w:marBottom w:val="0"/>
          <w:divBdr>
            <w:top w:val="none" w:sz="0" w:space="0" w:color="auto"/>
            <w:left w:val="none" w:sz="0" w:space="0" w:color="auto"/>
            <w:bottom w:val="none" w:sz="0" w:space="0" w:color="auto"/>
            <w:right w:val="none" w:sz="0" w:space="0" w:color="auto"/>
          </w:divBdr>
        </w:div>
        <w:div w:id="116068543">
          <w:marLeft w:val="640"/>
          <w:marRight w:val="0"/>
          <w:marTop w:val="0"/>
          <w:marBottom w:val="0"/>
          <w:divBdr>
            <w:top w:val="none" w:sz="0" w:space="0" w:color="auto"/>
            <w:left w:val="none" w:sz="0" w:space="0" w:color="auto"/>
            <w:bottom w:val="none" w:sz="0" w:space="0" w:color="auto"/>
            <w:right w:val="none" w:sz="0" w:space="0" w:color="auto"/>
          </w:divBdr>
        </w:div>
        <w:div w:id="1943612591">
          <w:marLeft w:val="640"/>
          <w:marRight w:val="0"/>
          <w:marTop w:val="0"/>
          <w:marBottom w:val="0"/>
          <w:divBdr>
            <w:top w:val="none" w:sz="0" w:space="0" w:color="auto"/>
            <w:left w:val="none" w:sz="0" w:space="0" w:color="auto"/>
            <w:bottom w:val="none" w:sz="0" w:space="0" w:color="auto"/>
            <w:right w:val="none" w:sz="0" w:space="0" w:color="auto"/>
          </w:divBdr>
        </w:div>
        <w:div w:id="1451320349">
          <w:marLeft w:val="640"/>
          <w:marRight w:val="0"/>
          <w:marTop w:val="0"/>
          <w:marBottom w:val="0"/>
          <w:divBdr>
            <w:top w:val="none" w:sz="0" w:space="0" w:color="auto"/>
            <w:left w:val="none" w:sz="0" w:space="0" w:color="auto"/>
            <w:bottom w:val="none" w:sz="0" w:space="0" w:color="auto"/>
            <w:right w:val="none" w:sz="0" w:space="0" w:color="auto"/>
          </w:divBdr>
        </w:div>
        <w:div w:id="1555848600">
          <w:marLeft w:val="640"/>
          <w:marRight w:val="0"/>
          <w:marTop w:val="0"/>
          <w:marBottom w:val="0"/>
          <w:divBdr>
            <w:top w:val="none" w:sz="0" w:space="0" w:color="auto"/>
            <w:left w:val="none" w:sz="0" w:space="0" w:color="auto"/>
            <w:bottom w:val="none" w:sz="0" w:space="0" w:color="auto"/>
            <w:right w:val="none" w:sz="0" w:space="0" w:color="auto"/>
          </w:divBdr>
        </w:div>
        <w:div w:id="676731066">
          <w:marLeft w:val="640"/>
          <w:marRight w:val="0"/>
          <w:marTop w:val="0"/>
          <w:marBottom w:val="0"/>
          <w:divBdr>
            <w:top w:val="none" w:sz="0" w:space="0" w:color="auto"/>
            <w:left w:val="none" w:sz="0" w:space="0" w:color="auto"/>
            <w:bottom w:val="none" w:sz="0" w:space="0" w:color="auto"/>
            <w:right w:val="none" w:sz="0" w:space="0" w:color="auto"/>
          </w:divBdr>
        </w:div>
        <w:div w:id="531381315">
          <w:marLeft w:val="640"/>
          <w:marRight w:val="0"/>
          <w:marTop w:val="0"/>
          <w:marBottom w:val="0"/>
          <w:divBdr>
            <w:top w:val="none" w:sz="0" w:space="0" w:color="auto"/>
            <w:left w:val="none" w:sz="0" w:space="0" w:color="auto"/>
            <w:bottom w:val="none" w:sz="0" w:space="0" w:color="auto"/>
            <w:right w:val="none" w:sz="0" w:space="0" w:color="auto"/>
          </w:divBdr>
        </w:div>
        <w:div w:id="1644044618">
          <w:marLeft w:val="640"/>
          <w:marRight w:val="0"/>
          <w:marTop w:val="0"/>
          <w:marBottom w:val="0"/>
          <w:divBdr>
            <w:top w:val="none" w:sz="0" w:space="0" w:color="auto"/>
            <w:left w:val="none" w:sz="0" w:space="0" w:color="auto"/>
            <w:bottom w:val="none" w:sz="0" w:space="0" w:color="auto"/>
            <w:right w:val="none" w:sz="0" w:space="0" w:color="auto"/>
          </w:divBdr>
        </w:div>
        <w:div w:id="738139639">
          <w:marLeft w:val="640"/>
          <w:marRight w:val="0"/>
          <w:marTop w:val="0"/>
          <w:marBottom w:val="0"/>
          <w:divBdr>
            <w:top w:val="none" w:sz="0" w:space="0" w:color="auto"/>
            <w:left w:val="none" w:sz="0" w:space="0" w:color="auto"/>
            <w:bottom w:val="none" w:sz="0" w:space="0" w:color="auto"/>
            <w:right w:val="none" w:sz="0" w:space="0" w:color="auto"/>
          </w:divBdr>
        </w:div>
        <w:div w:id="200435387">
          <w:marLeft w:val="640"/>
          <w:marRight w:val="0"/>
          <w:marTop w:val="0"/>
          <w:marBottom w:val="0"/>
          <w:divBdr>
            <w:top w:val="none" w:sz="0" w:space="0" w:color="auto"/>
            <w:left w:val="none" w:sz="0" w:space="0" w:color="auto"/>
            <w:bottom w:val="none" w:sz="0" w:space="0" w:color="auto"/>
            <w:right w:val="none" w:sz="0" w:space="0" w:color="auto"/>
          </w:divBdr>
        </w:div>
        <w:div w:id="891892692">
          <w:marLeft w:val="640"/>
          <w:marRight w:val="0"/>
          <w:marTop w:val="0"/>
          <w:marBottom w:val="0"/>
          <w:divBdr>
            <w:top w:val="none" w:sz="0" w:space="0" w:color="auto"/>
            <w:left w:val="none" w:sz="0" w:space="0" w:color="auto"/>
            <w:bottom w:val="none" w:sz="0" w:space="0" w:color="auto"/>
            <w:right w:val="none" w:sz="0" w:space="0" w:color="auto"/>
          </w:divBdr>
        </w:div>
        <w:div w:id="1584335894">
          <w:marLeft w:val="640"/>
          <w:marRight w:val="0"/>
          <w:marTop w:val="0"/>
          <w:marBottom w:val="0"/>
          <w:divBdr>
            <w:top w:val="none" w:sz="0" w:space="0" w:color="auto"/>
            <w:left w:val="none" w:sz="0" w:space="0" w:color="auto"/>
            <w:bottom w:val="none" w:sz="0" w:space="0" w:color="auto"/>
            <w:right w:val="none" w:sz="0" w:space="0" w:color="auto"/>
          </w:divBdr>
        </w:div>
        <w:div w:id="629828051">
          <w:marLeft w:val="640"/>
          <w:marRight w:val="0"/>
          <w:marTop w:val="0"/>
          <w:marBottom w:val="0"/>
          <w:divBdr>
            <w:top w:val="none" w:sz="0" w:space="0" w:color="auto"/>
            <w:left w:val="none" w:sz="0" w:space="0" w:color="auto"/>
            <w:bottom w:val="none" w:sz="0" w:space="0" w:color="auto"/>
            <w:right w:val="none" w:sz="0" w:space="0" w:color="auto"/>
          </w:divBdr>
        </w:div>
        <w:div w:id="2014841190">
          <w:marLeft w:val="640"/>
          <w:marRight w:val="0"/>
          <w:marTop w:val="0"/>
          <w:marBottom w:val="0"/>
          <w:divBdr>
            <w:top w:val="none" w:sz="0" w:space="0" w:color="auto"/>
            <w:left w:val="none" w:sz="0" w:space="0" w:color="auto"/>
            <w:bottom w:val="none" w:sz="0" w:space="0" w:color="auto"/>
            <w:right w:val="none" w:sz="0" w:space="0" w:color="auto"/>
          </w:divBdr>
        </w:div>
        <w:div w:id="284583673">
          <w:marLeft w:val="640"/>
          <w:marRight w:val="0"/>
          <w:marTop w:val="0"/>
          <w:marBottom w:val="0"/>
          <w:divBdr>
            <w:top w:val="none" w:sz="0" w:space="0" w:color="auto"/>
            <w:left w:val="none" w:sz="0" w:space="0" w:color="auto"/>
            <w:bottom w:val="none" w:sz="0" w:space="0" w:color="auto"/>
            <w:right w:val="none" w:sz="0" w:space="0" w:color="auto"/>
          </w:divBdr>
        </w:div>
        <w:div w:id="287007941">
          <w:marLeft w:val="640"/>
          <w:marRight w:val="0"/>
          <w:marTop w:val="0"/>
          <w:marBottom w:val="0"/>
          <w:divBdr>
            <w:top w:val="none" w:sz="0" w:space="0" w:color="auto"/>
            <w:left w:val="none" w:sz="0" w:space="0" w:color="auto"/>
            <w:bottom w:val="none" w:sz="0" w:space="0" w:color="auto"/>
            <w:right w:val="none" w:sz="0" w:space="0" w:color="auto"/>
          </w:divBdr>
        </w:div>
        <w:div w:id="1869176691">
          <w:marLeft w:val="640"/>
          <w:marRight w:val="0"/>
          <w:marTop w:val="0"/>
          <w:marBottom w:val="0"/>
          <w:divBdr>
            <w:top w:val="none" w:sz="0" w:space="0" w:color="auto"/>
            <w:left w:val="none" w:sz="0" w:space="0" w:color="auto"/>
            <w:bottom w:val="none" w:sz="0" w:space="0" w:color="auto"/>
            <w:right w:val="none" w:sz="0" w:space="0" w:color="auto"/>
          </w:divBdr>
        </w:div>
        <w:div w:id="1808624024">
          <w:marLeft w:val="640"/>
          <w:marRight w:val="0"/>
          <w:marTop w:val="0"/>
          <w:marBottom w:val="0"/>
          <w:divBdr>
            <w:top w:val="none" w:sz="0" w:space="0" w:color="auto"/>
            <w:left w:val="none" w:sz="0" w:space="0" w:color="auto"/>
            <w:bottom w:val="none" w:sz="0" w:space="0" w:color="auto"/>
            <w:right w:val="none" w:sz="0" w:space="0" w:color="auto"/>
          </w:divBdr>
        </w:div>
        <w:div w:id="13074060">
          <w:marLeft w:val="640"/>
          <w:marRight w:val="0"/>
          <w:marTop w:val="0"/>
          <w:marBottom w:val="0"/>
          <w:divBdr>
            <w:top w:val="none" w:sz="0" w:space="0" w:color="auto"/>
            <w:left w:val="none" w:sz="0" w:space="0" w:color="auto"/>
            <w:bottom w:val="none" w:sz="0" w:space="0" w:color="auto"/>
            <w:right w:val="none" w:sz="0" w:space="0" w:color="auto"/>
          </w:divBdr>
        </w:div>
        <w:div w:id="1400936">
          <w:marLeft w:val="640"/>
          <w:marRight w:val="0"/>
          <w:marTop w:val="0"/>
          <w:marBottom w:val="0"/>
          <w:divBdr>
            <w:top w:val="none" w:sz="0" w:space="0" w:color="auto"/>
            <w:left w:val="none" w:sz="0" w:space="0" w:color="auto"/>
            <w:bottom w:val="none" w:sz="0" w:space="0" w:color="auto"/>
            <w:right w:val="none" w:sz="0" w:space="0" w:color="auto"/>
          </w:divBdr>
        </w:div>
        <w:div w:id="130640611">
          <w:marLeft w:val="640"/>
          <w:marRight w:val="0"/>
          <w:marTop w:val="0"/>
          <w:marBottom w:val="0"/>
          <w:divBdr>
            <w:top w:val="none" w:sz="0" w:space="0" w:color="auto"/>
            <w:left w:val="none" w:sz="0" w:space="0" w:color="auto"/>
            <w:bottom w:val="none" w:sz="0" w:space="0" w:color="auto"/>
            <w:right w:val="none" w:sz="0" w:space="0" w:color="auto"/>
          </w:divBdr>
        </w:div>
        <w:div w:id="880748965">
          <w:marLeft w:val="640"/>
          <w:marRight w:val="0"/>
          <w:marTop w:val="0"/>
          <w:marBottom w:val="0"/>
          <w:divBdr>
            <w:top w:val="none" w:sz="0" w:space="0" w:color="auto"/>
            <w:left w:val="none" w:sz="0" w:space="0" w:color="auto"/>
            <w:bottom w:val="none" w:sz="0" w:space="0" w:color="auto"/>
            <w:right w:val="none" w:sz="0" w:space="0" w:color="auto"/>
          </w:divBdr>
        </w:div>
        <w:div w:id="700738618">
          <w:marLeft w:val="640"/>
          <w:marRight w:val="0"/>
          <w:marTop w:val="0"/>
          <w:marBottom w:val="0"/>
          <w:divBdr>
            <w:top w:val="none" w:sz="0" w:space="0" w:color="auto"/>
            <w:left w:val="none" w:sz="0" w:space="0" w:color="auto"/>
            <w:bottom w:val="none" w:sz="0" w:space="0" w:color="auto"/>
            <w:right w:val="none" w:sz="0" w:space="0" w:color="auto"/>
          </w:divBdr>
        </w:div>
        <w:div w:id="418599781">
          <w:marLeft w:val="640"/>
          <w:marRight w:val="0"/>
          <w:marTop w:val="0"/>
          <w:marBottom w:val="0"/>
          <w:divBdr>
            <w:top w:val="none" w:sz="0" w:space="0" w:color="auto"/>
            <w:left w:val="none" w:sz="0" w:space="0" w:color="auto"/>
            <w:bottom w:val="none" w:sz="0" w:space="0" w:color="auto"/>
            <w:right w:val="none" w:sz="0" w:space="0" w:color="auto"/>
          </w:divBdr>
        </w:div>
        <w:div w:id="1952200936">
          <w:marLeft w:val="640"/>
          <w:marRight w:val="0"/>
          <w:marTop w:val="0"/>
          <w:marBottom w:val="0"/>
          <w:divBdr>
            <w:top w:val="none" w:sz="0" w:space="0" w:color="auto"/>
            <w:left w:val="none" w:sz="0" w:space="0" w:color="auto"/>
            <w:bottom w:val="none" w:sz="0" w:space="0" w:color="auto"/>
            <w:right w:val="none" w:sz="0" w:space="0" w:color="auto"/>
          </w:divBdr>
        </w:div>
        <w:div w:id="947277775">
          <w:marLeft w:val="640"/>
          <w:marRight w:val="0"/>
          <w:marTop w:val="0"/>
          <w:marBottom w:val="0"/>
          <w:divBdr>
            <w:top w:val="none" w:sz="0" w:space="0" w:color="auto"/>
            <w:left w:val="none" w:sz="0" w:space="0" w:color="auto"/>
            <w:bottom w:val="none" w:sz="0" w:space="0" w:color="auto"/>
            <w:right w:val="none" w:sz="0" w:space="0" w:color="auto"/>
          </w:divBdr>
        </w:div>
        <w:div w:id="1709138802">
          <w:marLeft w:val="640"/>
          <w:marRight w:val="0"/>
          <w:marTop w:val="0"/>
          <w:marBottom w:val="0"/>
          <w:divBdr>
            <w:top w:val="none" w:sz="0" w:space="0" w:color="auto"/>
            <w:left w:val="none" w:sz="0" w:space="0" w:color="auto"/>
            <w:bottom w:val="none" w:sz="0" w:space="0" w:color="auto"/>
            <w:right w:val="none" w:sz="0" w:space="0" w:color="auto"/>
          </w:divBdr>
        </w:div>
        <w:div w:id="852836958">
          <w:marLeft w:val="640"/>
          <w:marRight w:val="0"/>
          <w:marTop w:val="0"/>
          <w:marBottom w:val="0"/>
          <w:divBdr>
            <w:top w:val="none" w:sz="0" w:space="0" w:color="auto"/>
            <w:left w:val="none" w:sz="0" w:space="0" w:color="auto"/>
            <w:bottom w:val="none" w:sz="0" w:space="0" w:color="auto"/>
            <w:right w:val="none" w:sz="0" w:space="0" w:color="auto"/>
          </w:divBdr>
        </w:div>
        <w:div w:id="988246462">
          <w:marLeft w:val="640"/>
          <w:marRight w:val="0"/>
          <w:marTop w:val="0"/>
          <w:marBottom w:val="0"/>
          <w:divBdr>
            <w:top w:val="none" w:sz="0" w:space="0" w:color="auto"/>
            <w:left w:val="none" w:sz="0" w:space="0" w:color="auto"/>
            <w:bottom w:val="none" w:sz="0" w:space="0" w:color="auto"/>
            <w:right w:val="none" w:sz="0" w:space="0" w:color="auto"/>
          </w:divBdr>
        </w:div>
        <w:div w:id="791241041">
          <w:marLeft w:val="640"/>
          <w:marRight w:val="0"/>
          <w:marTop w:val="0"/>
          <w:marBottom w:val="0"/>
          <w:divBdr>
            <w:top w:val="none" w:sz="0" w:space="0" w:color="auto"/>
            <w:left w:val="none" w:sz="0" w:space="0" w:color="auto"/>
            <w:bottom w:val="none" w:sz="0" w:space="0" w:color="auto"/>
            <w:right w:val="none" w:sz="0" w:space="0" w:color="auto"/>
          </w:divBdr>
        </w:div>
        <w:div w:id="1928343167">
          <w:marLeft w:val="640"/>
          <w:marRight w:val="0"/>
          <w:marTop w:val="0"/>
          <w:marBottom w:val="0"/>
          <w:divBdr>
            <w:top w:val="none" w:sz="0" w:space="0" w:color="auto"/>
            <w:left w:val="none" w:sz="0" w:space="0" w:color="auto"/>
            <w:bottom w:val="none" w:sz="0" w:space="0" w:color="auto"/>
            <w:right w:val="none" w:sz="0" w:space="0" w:color="auto"/>
          </w:divBdr>
        </w:div>
        <w:div w:id="1658729492">
          <w:marLeft w:val="640"/>
          <w:marRight w:val="0"/>
          <w:marTop w:val="0"/>
          <w:marBottom w:val="0"/>
          <w:divBdr>
            <w:top w:val="none" w:sz="0" w:space="0" w:color="auto"/>
            <w:left w:val="none" w:sz="0" w:space="0" w:color="auto"/>
            <w:bottom w:val="none" w:sz="0" w:space="0" w:color="auto"/>
            <w:right w:val="none" w:sz="0" w:space="0" w:color="auto"/>
          </w:divBdr>
        </w:div>
        <w:div w:id="1778064546">
          <w:marLeft w:val="640"/>
          <w:marRight w:val="0"/>
          <w:marTop w:val="0"/>
          <w:marBottom w:val="0"/>
          <w:divBdr>
            <w:top w:val="none" w:sz="0" w:space="0" w:color="auto"/>
            <w:left w:val="none" w:sz="0" w:space="0" w:color="auto"/>
            <w:bottom w:val="none" w:sz="0" w:space="0" w:color="auto"/>
            <w:right w:val="none" w:sz="0" w:space="0" w:color="auto"/>
          </w:divBdr>
        </w:div>
        <w:div w:id="2086027009">
          <w:marLeft w:val="640"/>
          <w:marRight w:val="0"/>
          <w:marTop w:val="0"/>
          <w:marBottom w:val="0"/>
          <w:divBdr>
            <w:top w:val="none" w:sz="0" w:space="0" w:color="auto"/>
            <w:left w:val="none" w:sz="0" w:space="0" w:color="auto"/>
            <w:bottom w:val="none" w:sz="0" w:space="0" w:color="auto"/>
            <w:right w:val="none" w:sz="0" w:space="0" w:color="auto"/>
          </w:divBdr>
        </w:div>
        <w:div w:id="638146752">
          <w:marLeft w:val="640"/>
          <w:marRight w:val="0"/>
          <w:marTop w:val="0"/>
          <w:marBottom w:val="0"/>
          <w:divBdr>
            <w:top w:val="none" w:sz="0" w:space="0" w:color="auto"/>
            <w:left w:val="none" w:sz="0" w:space="0" w:color="auto"/>
            <w:bottom w:val="none" w:sz="0" w:space="0" w:color="auto"/>
            <w:right w:val="none" w:sz="0" w:space="0" w:color="auto"/>
          </w:divBdr>
        </w:div>
        <w:div w:id="1371151611">
          <w:marLeft w:val="640"/>
          <w:marRight w:val="0"/>
          <w:marTop w:val="0"/>
          <w:marBottom w:val="0"/>
          <w:divBdr>
            <w:top w:val="none" w:sz="0" w:space="0" w:color="auto"/>
            <w:left w:val="none" w:sz="0" w:space="0" w:color="auto"/>
            <w:bottom w:val="none" w:sz="0" w:space="0" w:color="auto"/>
            <w:right w:val="none" w:sz="0" w:space="0" w:color="auto"/>
          </w:divBdr>
        </w:div>
        <w:div w:id="1192375192">
          <w:marLeft w:val="640"/>
          <w:marRight w:val="0"/>
          <w:marTop w:val="0"/>
          <w:marBottom w:val="0"/>
          <w:divBdr>
            <w:top w:val="none" w:sz="0" w:space="0" w:color="auto"/>
            <w:left w:val="none" w:sz="0" w:space="0" w:color="auto"/>
            <w:bottom w:val="none" w:sz="0" w:space="0" w:color="auto"/>
            <w:right w:val="none" w:sz="0" w:space="0" w:color="auto"/>
          </w:divBdr>
        </w:div>
        <w:div w:id="1559510407">
          <w:marLeft w:val="640"/>
          <w:marRight w:val="0"/>
          <w:marTop w:val="0"/>
          <w:marBottom w:val="0"/>
          <w:divBdr>
            <w:top w:val="none" w:sz="0" w:space="0" w:color="auto"/>
            <w:left w:val="none" w:sz="0" w:space="0" w:color="auto"/>
            <w:bottom w:val="none" w:sz="0" w:space="0" w:color="auto"/>
            <w:right w:val="none" w:sz="0" w:space="0" w:color="auto"/>
          </w:divBdr>
        </w:div>
        <w:div w:id="1954512826">
          <w:marLeft w:val="640"/>
          <w:marRight w:val="0"/>
          <w:marTop w:val="0"/>
          <w:marBottom w:val="0"/>
          <w:divBdr>
            <w:top w:val="none" w:sz="0" w:space="0" w:color="auto"/>
            <w:left w:val="none" w:sz="0" w:space="0" w:color="auto"/>
            <w:bottom w:val="none" w:sz="0" w:space="0" w:color="auto"/>
            <w:right w:val="none" w:sz="0" w:space="0" w:color="auto"/>
          </w:divBdr>
        </w:div>
        <w:div w:id="622074014">
          <w:marLeft w:val="640"/>
          <w:marRight w:val="0"/>
          <w:marTop w:val="0"/>
          <w:marBottom w:val="0"/>
          <w:divBdr>
            <w:top w:val="none" w:sz="0" w:space="0" w:color="auto"/>
            <w:left w:val="none" w:sz="0" w:space="0" w:color="auto"/>
            <w:bottom w:val="none" w:sz="0" w:space="0" w:color="auto"/>
            <w:right w:val="none" w:sz="0" w:space="0" w:color="auto"/>
          </w:divBdr>
        </w:div>
        <w:div w:id="65231547">
          <w:marLeft w:val="640"/>
          <w:marRight w:val="0"/>
          <w:marTop w:val="0"/>
          <w:marBottom w:val="0"/>
          <w:divBdr>
            <w:top w:val="none" w:sz="0" w:space="0" w:color="auto"/>
            <w:left w:val="none" w:sz="0" w:space="0" w:color="auto"/>
            <w:bottom w:val="none" w:sz="0" w:space="0" w:color="auto"/>
            <w:right w:val="none" w:sz="0" w:space="0" w:color="auto"/>
          </w:divBdr>
        </w:div>
        <w:div w:id="1541933937">
          <w:marLeft w:val="640"/>
          <w:marRight w:val="0"/>
          <w:marTop w:val="0"/>
          <w:marBottom w:val="0"/>
          <w:divBdr>
            <w:top w:val="none" w:sz="0" w:space="0" w:color="auto"/>
            <w:left w:val="none" w:sz="0" w:space="0" w:color="auto"/>
            <w:bottom w:val="none" w:sz="0" w:space="0" w:color="auto"/>
            <w:right w:val="none" w:sz="0" w:space="0" w:color="auto"/>
          </w:divBdr>
        </w:div>
        <w:div w:id="155847073">
          <w:marLeft w:val="640"/>
          <w:marRight w:val="0"/>
          <w:marTop w:val="0"/>
          <w:marBottom w:val="0"/>
          <w:divBdr>
            <w:top w:val="none" w:sz="0" w:space="0" w:color="auto"/>
            <w:left w:val="none" w:sz="0" w:space="0" w:color="auto"/>
            <w:bottom w:val="none" w:sz="0" w:space="0" w:color="auto"/>
            <w:right w:val="none" w:sz="0" w:space="0" w:color="auto"/>
          </w:divBdr>
        </w:div>
        <w:div w:id="1866212980">
          <w:marLeft w:val="640"/>
          <w:marRight w:val="0"/>
          <w:marTop w:val="0"/>
          <w:marBottom w:val="0"/>
          <w:divBdr>
            <w:top w:val="none" w:sz="0" w:space="0" w:color="auto"/>
            <w:left w:val="none" w:sz="0" w:space="0" w:color="auto"/>
            <w:bottom w:val="none" w:sz="0" w:space="0" w:color="auto"/>
            <w:right w:val="none" w:sz="0" w:space="0" w:color="auto"/>
          </w:divBdr>
        </w:div>
        <w:div w:id="946425809">
          <w:marLeft w:val="640"/>
          <w:marRight w:val="0"/>
          <w:marTop w:val="0"/>
          <w:marBottom w:val="0"/>
          <w:divBdr>
            <w:top w:val="none" w:sz="0" w:space="0" w:color="auto"/>
            <w:left w:val="none" w:sz="0" w:space="0" w:color="auto"/>
            <w:bottom w:val="none" w:sz="0" w:space="0" w:color="auto"/>
            <w:right w:val="none" w:sz="0" w:space="0" w:color="auto"/>
          </w:divBdr>
        </w:div>
        <w:div w:id="363141407">
          <w:marLeft w:val="640"/>
          <w:marRight w:val="0"/>
          <w:marTop w:val="0"/>
          <w:marBottom w:val="0"/>
          <w:divBdr>
            <w:top w:val="none" w:sz="0" w:space="0" w:color="auto"/>
            <w:left w:val="none" w:sz="0" w:space="0" w:color="auto"/>
            <w:bottom w:val="none" w:sz="0" w:space="0" w:color="auto"/>
            <w:right w:val="none" w:sz="0" w:space="0" w:color="auto"/>
          </w:divBdr>
        </w:div>
        <w:div w:id="1457020807">
          <w:marLeft w:val="640"/>
          <w:marRight w:val="0"/>
          <w:marTop w:val="0"/>
          <w:marBottom w:val="0"/>
          <w:divBdr>
            <w:top w:val="none" w:sz="0" w:space="0" w:color="auto"/>
            <w:left w:val="none" w:sz="0" w:space="0" w:color="auto"/>
            <w:bottom w:val="none" w:sz="0" w:space="0" w:color="auto"/>
            <w:right w:val="none" w:sz="0" w:space="0" w:color="auto"/>
          </w:divBdr>
        </w:div>
        <w:div w:id="1959725848">
          <w:marLeft w:val="640"/>
          <w:marRight w:val="0"/>
          <w:marTop w:val="0"/>
          <w:marBottom w:val="0"/>
          <w:divBdr>
            <w:top w:val="none" w:sz="0" w:space="0" w:color="auto"/>
            <w:left w:val="none" w:sz="0" w:space="0" w:color="auto"/>
            <w:bottom w:val="none" w:sz="0" w:space="0" w:color="auto"/>
            <w:right w:val="none" w:sz="0" w:space="0" w:color="auto"/>
          </w:divBdr>
        </w:div>
        <w:div w:id="683635669">
          <w:marLeft w:val="640"/>
          <w:marRight w:val="0"/>
          <w:marTop w:val="0"/>
          <w:marBottom w:val="0"/>
          <w:divBdr>
            <w:top w:val="none" w:sz="0" w:space="0" w:color="auto"/>
            <w:left w:val="none" w:sz="0" w:space="0" w:color="auto"/>
            <w:bottom w:val="none" w:sz="0" w:space="0" w:color="auto"/>
            <w:right w:val="none" w:sz="0" w:space="0" w:color="auto"/>
          </w:divBdr>
        </w:div>
        <w:div w:id="1488520838">
          <w:marLeft w:val="640"/>
          <w:marRight w:val="0"/>
          <w:marTop w:val="0"/>
          <w:marBottom w:val="0"/>
          <w:divBdr>
            <w:top w:val="none" w:sz="0" w:space="0" w:color="auto"/>
            <w:left w:val="none" w:sz="0" w:space="0" w:color="auto"/>
            <w:bottom w:val="none" w:sz="0" w:space="0" w:color="auto"/>
            <w:right w:val="none" w:sz="0" w:space="0" w:color="auto"/>
          </w:divBdr>
        </w:div>
        <w:div w:id="1501235516">
          <w:marLeft w:val="640"/>
          <w:marRight w:val="0"/>
          <w:marTop w:val="0"/>
          <w:marBottom w:val="0"/>
          <w:divBdr>
            <w:top w:val="none" w:sz="0" w:space="0" w:color="auto"/>
            <w:left w:val="none" w:sz="0" w:space="0" w:color="auto"/>
            <w:bottom w:val="none" w:sz="0" w:space="0" w:color="auto"/>
            <w:right w:val="none" w:sz="0" w:space="0" w:color="auto"/>
          </w:divBdr>
        </w:div>
        <w:div w:id="1226137913">
          <w:marLeft w:val="640"/>
          <w:marRight w:val="0"/>
          <w:marTop w:val="0"/>
          <w:marBottom w:val="0"/>
          <w:divBdr>
            <w:top w:val="none" w:sz="0" w:space="0" w:color="auto"/>
            <w:left w:val="none" w:sz="0" w:space="0" w:color="auto"/>
            <w:bottom w:val="none" w:sz="0" w:space="0" w:color="auto"/>
            <w:right w:val="none" w:sz="0" w:space="0" w:color="auto"/>
          </w:divBdr>
        </w:div>
        <w:div w:id="1907647117">
          <w:marLeft w:val="640"/>
          <w:marRight w:val="0"/>
          <w:marTop w:val="0"/>
          <w:marBottom w:val="0"/>
          <w:divBdr>
            <w:top w:val="none" w:sz="0" w:space="0" w:color="auto"/>
            <w:left w:val="none" w:sz="0" w:space="0" w:color="auto"/>
            <w:bottom w:val="none" w:sz="0" w:space="0" w:color="auto"/>
            <w:right w:val="none" w:sz="0" w:space="0" w:color="auto"/>
          </w:divBdr>
        </w:div>
        <w:div w:id="1705060177">
          <w:marLeft w:val="640"/>
          <w:marRight w:val="0"/>
          <w:marTop w:val="0"/>
          <w:marBottom w:val="0"/>
          <w:divBdr>
            <w:top w:val="none" w:sz="0" w:space="0" w:color="auto"/>
            <w:left w:val="none" w:sz="0" w:space="0" w:color="auto"/>
            <w:bottom w:val="none" w:sz="0" w:space="0" w:color="auto"/>
            <w:right w:val="none" w:sz="0" w:space="0" w:color="auto"/>
          </w:divBdr>
        </w:div>
        <w:div w:id="1821574813">
          <w:marLeft w:val="640"/>
          <w:marRight w:val="0"/>
          <w:marTop w:val="0"/>
          <w:marBottom w:val="0"/>
          <w:divBdr>
            <w:top w:val="none" w:sz="0" w:space="0" w:color="auto"/>
            <w:left w:val="none" w:sz="0" w:space="0" w:color="auto"/>
            <w:bottom w:val="none" w:sz="0" w:space="0" w:color="auto"/>
            <w:right w:val="none" w:sz="0" w:space="0" w:color="auto"/>
          </w:divBdr>
        </w:div>
        <w:div w:id="1241719330">
          <w:marLeft w:val="640"/>
          <w:marRight w:val="0"/>
          <w:marTop w:val="0"/>
          <w:marBottom w:val="0"/>
          <w:divBdr>
            <w:top w:val="none" w:sz="0" w:space="0" w:color="auto"/>
            <w:left w:val="none" w:sz="0" w:space="0" w:color="auto"/>
            <w:bottom w:val="none" w:sz="0" w:space="0" w:color="auto"/>
            <w:right w:val="none" w:sz="0" w:space="0" w:color="auto"/>
          </w:divBdr>
        </w:div>
        <w:div w:id="87391411">
          <w:marLeft w:val="640"/>
          <w:marRight w:val="0"/>
          <w:marTop w:val="0"/>
          <w:marBottom w:val="0"/>
          <w:divBdr>
            <w:top w:val="none" w:sz="0" w:space="0" w:color="auto"/>
            <w:left w:val="none" w:sz="0" w:space="0" w:color="auto"/>
            <w:bottom w:val="none" w:sz="0" w:space="0" w:color="auto"/>
            <w:right w:val="none" w:sz="0" w:space="0" w:color="auto"/>
          </w:divBdr>
        </w:div>
        <w:div w:id="279382674">
          <w:marLeft w:val="640"/>
          <w:marRight w:val="0"/>
          <w:marTop w:val="0"/>
          <w:marBottom w:val="0"/>
          <w:divBdr>
            <w:top w:val="none" w:sz="0" w:space="0" w:color="auto"/>
            <w:left w:val="none" w:sz="0" w:space="0" w:color="auto"/>
            <w:bottom w:val="none" w:sz="0" w:space="0" w:color="auto"/>
            <w:right w:val="none" w:sz="0" w:space="0" w:color="auto"/>
          </w:divBdr>
        </w:div>
      </w:divsChild>
    </w:div>
    <w:div w:id="484589682">
      <w:bodyDiv w:val="1"/>
      <w:marLeft w:val="0"/>
      <w:marRight w:val="0"/>
      <w:marTop w:val="0"/>
      <w:marBottom w:val="0"/>
      <w:divBdr>
        <w:top w:val="none" w:sz="0" w:space="0" w:color="auto"/>
        <w:left w:val="none" w:sz="0" w:space="0" w:color="auto"/>
        <w:bottom w:val="none" w:sz="0" w:space="0" w:color="auto"/>
        <w:right w:val="none" w:sz="0" w:space="0" w:color="auto"/>
      </w:divBdr>
      <w:divsChild>
        <w:div w:id="1818111341">
          <w:marLeft w:val="640"/>
          <w:marRight w:val="0"/>
          <w:marTop w:val="0"/>
          <w:marBottom w:val="0"/>
          <w:divBdr>
            <w:top w:val="none" w:sz="0" w:space="0" w:color="auto"/>
            <w:left w:val="none" w:sz="0" w:space="0" w:color="auto"/>
            <w:bottom w:val="none" w:sz="0" w:space="0" w:color="auto"/>
            <w:right w:val="none" w:sz="0" w:space="0" w:color="auto"/>
          </w:divBdr>
        </w:div>
        <w:div w:id="1453861292">
          <w:marLeft w:val="640"/>
          <w:marRight w:val="0"/>
          <w:marTop w:val="0"/>
          <w:marBottom w:val="0"/>
          <w:divBdr>
            <w:top w:val="none" w:sz="0" w:space="0" w:color="auto"/>
            <w:left w:val="none" w:sz="0" w:space="0" w:color="auto"/>
            <w:bottom w:val="none" w:sz="0" w:space="0" w:color="auto"/>
            <w:right w:val="none" w:sz="0" w:space="0" w:color="auto"/>
          </w:divBdr>
        </w:div>
        <w:div w:id="988552371">
          <w:marLeft w:val="640"/>
          <w:marRight w:val="0"/>
          <w:marTop w:val="0"/>
          <w:marBottom w:val="0"/>
          <w:divBdr>
            <w:top w:val="none" w:sz="0" w:space="0" w:color="auto"/>
            <w:left w:val="none" w:sz="0" w:space="0" w:color="auto"/>
            <w:bottom w:val="none" w:sz="0" w:space="0" w:color="auto"/>
            <w:right w:val="none" w:sz="0" w:space="0" w:color="auto"/>
          </w:divBdr>
        </w:div>
        <w:div w:id="560405098">
          <w:marLeft w:val="640"/>
          <w:marRight w:val="0"/>
          <w:marTop w:val="0"/>
          <w:marBottom w:val="0"/>
          <w:divBdr>
            <w:top w:val="none" w:sz="0" w:space="0" w:color="auto"/>
            <w:left w:val="none" w:sz="0" w:space="0" w:color="auto"/>
            <w:bottom w:val="none" w:sz="0" w:space="0" w:color="auto"/>
            <w:right w:val="none" w:sz="0" w:space="0" w:color="auto"/>
          </w:divBdr>
        </w:div>
        <w:div w:id="1401367050">
          <w:marLeft w:val="640"/>
          <w:marRight w:val="0"/>
          <w:marTop w:val="0"/>
          <w:marBottom w:val="0"/>
          <w:divBdr>
            <w:top w:val="none" w:sz="0" w:space="0" w:color="auto"/>
            <w:left w:val="none" w:sz="0" w:space="0" w:color="auto"/>
            <w:bottom w:val="none" w:sz="0" w:space="0" w:color="auto"/>
            <w:right w:val="none" w:sz="0" w:space="0" w:color="auto"/>
          </w:divBdr>
        </w:div>
        <w:div w:id="1447575289">
          <w:marLeft w:val="640"/>
          <w:marRight w:val="0"/>
          <w:marTop w:val="0"/>
          <w:marBottom w:val="0"/>
          <w:divBdr>
            <w:top w:val="none" w:sz="0" w:space="0" w:color="auto"/>
            <w:left w:val="none" w:sz="0" w:space="0" w:color="auto"/>
            <w:bottom w:val="none" w:sz="0" w:space="0" w:color="auto"/>
            <w:right w:val="none" w:sz="0" w:space="0" w:color="auto"/>
          </w:divBdr>
        </w:div>
        <w:div w:id="1595431651">
          <w:marLeft w:val="640"/>
          <w:marRight w:val="0"/>
          <w:marTop w:val="0"/>
          <w:marBottom w:val="0"/>
          <w:divBdr>
            <w:top w:val="none" w:sz="0" w:space="0" w:color="auto"/>
            <w:left w:val="none" w:sz="0" w:space="0" w:color="auto"/>
            <w:bottom w:val="none" w:sz="0" w:space="0" w:color="auto"/>
            <w:right w:val="none" w:sz="0" w:space="0" w:color="auto"/>
          </w:divBdr>
        </w:div>
        <w:div w:id="1579824927">
          <w:marLeft w:val="640"/>
          <w:marRight w:val="0"/>
          <w:marTop w:val="0"/>
          <w:marBottom w:val="0"/>
          <w:divBdr>
            <w:top w:val="none" w:sz="0" w:space="0" w:color="auto"/>
            <w:left w:val="none" w:sz="0" w:space="0" w:color="auto"/>
            <w:bottom w:val="none" w:sz="0" w:space="0" w:color="auto"/>
            <w:right w:val="none" w:sz="0" w:space="0" w:color="auto"/>
          </w:divBdr>
        </w:div>
        <w:div w:id="778793782">
          <w:marLeft w:val="640"/>
          <w:marRight w:val="0"/>
          <w:marTop w:val="0"/>
          <w:marBottom w:val="0"/>
          <w:divBdr>
            <w:top w:val="none" w:sz="0" w:space="0" w:color="auto"/>
            <w:left w:val="none" w:sz="0" w:space="0" w:color="auto"/>
            <w:bottom w:val="none" w:sz="0" w:space="0" w:color="auto"/>
            <w:right w:val="none" w:sz="0" w:space="0" w:color="auto"/>
          </w:divBdr>
        </w:div>
        <w:div w:id="206263097">
          <w:marLeft w:val="640"/>
          <w:marRight w:val="0"/>
          <w:marTop w:val="0"/>
          <w:marBottom w:val="0"/>
          <w:divBdr>
            <w:top w:val="none" w:sz="0" w:space="0" w:color="auto"/>
            <w:left w:val="none" w:sz="0" w:space="0" w:color="auto"/>
            <w:bottom w:val="none" w:sz="0" w:space="0" w:color="auto"/>
            <w:right w:val="none" w:sz="0" w:space="0" w:color="auto"/>
          </w:divBdr>
        </w:div>
        <w:div w:id="1240210411">
          <w:marLeft w:val="640"/>
          <w:marRight w:val="0"/>
          <w:marTop w:val="0"/>
          <w:marBottom w:val="0"/>
          <w:divBdr>
            <w:top w:val="none" w:sz="0" w:space="0" w:color="auto"/>
            <w:left w:val="none" w:sz="0" w:space="0" w:color="auto"/>
            <w:bottom w:val="none" w:sz="0" w:space="0" w:color="auto"/>
            <w:right w:val="none" w:sz="0" w:space="0" w:color="auto"/>
          </w:divBdr>
        </w:div>
        <w:div w:id="370762606">
          <w:marLeft w:val="640"/>
          <w:marRight w:val="0"/>
          <w:marTop w:val="0"/>
          <w:marBottom w:val="0"/>
          <w:divBdr>
            <w:top w:val="none" w:sz="0" w:space="0" w:color="auto"/>
            <w:left w:val="none" w:sz="0" w:space="0" w:color="auto"/>
            <w:bottom w:val="none" w:sz="0" w:space="0" w:color="auto"/>
            <w:right w:val="none" w:sz="0" w:space="0" w:color="auto"/>
          </w:divBdr>
        </w:div>
        <w:div w:id="164322813">
          <w:marLeft w:val="640"/>
          <w:marRight w:val="0"/>
          <w:marTop w:val="0"/>
          <w:marBottom w:val="0"/>
          <w:divBdr>
            <w:top w:val="none" w:sz="0" w:space="0" w:color="auto"/>
            <w:left w:val="none" w:sz="0" w:space="0" w:color="auto"/>
            <w:bottom w:val="none" w:sz="0" w:space="0" w:color="auto"/>
            <w:right w:val="none" w:sz="0" w:space="0" w:color="auto"/>
          </w:divBdr>
        </w:div>
        <w:div w:id="1143427374">
          <w:marLeft w:val="640"/>
          <w:marRight w:val="0"/>
          <w:marTop w:val="0"/>
          <w:marBottom w:val="0"/>
          <w:divBdr>
            <w:top w:val="none" w:sz="0" w:space="0" w:color="auto"/>
            <w:left w:val="none" w:sz="0" w:space="0" w:color="auto"/>
            <w:bottom w:val="none" w:sz="0" w:space="0" w:color="auto"/>
            <w:right w:val="none" w:sz="0" w:space="0" w:color="auto"/>
          </w:divBdr>
        </w:div>
        <w:div w:id="2033334983">
          <w:marLeft w:val="640"/>
          <w:marRight w:val="0"/>
          <w:marTop w:val="0"/>
          <w:marBottom w:val="0"/>
          <w:divBdr>
            <w:top w:val="none" w:sz="0" w:space="0" w:color="auto"/>
            <w:left w:val="none" w:sz="0" w:space="0" w:color="auto"/>
            <w:bottom w:val="none" w:sz="0" w:space="0" w:color="auto"/>
            <w:right w:val="none" w:sz="0" w:space="0" w:color="auto"/>
          </w:divBdr>
        </w:div>
        <w:div w:id="78989906">
          <w:marLeft w:val="640"/>
          <w:marRight w:val="0"/>
          <w:marTop w:val="0"/>
          <w:marBottom w:val="0"/>
          <w:divBdr>
            <w:top w:val="none" w:sz="0" w:space="0" w:color="auto"/>
            <w:left w:val="none" w:sz="0" w:space="0" w:color="auto"/>
            <w:bottom w:val="none" w:sz="0" w:space="0" w:color="auto"/>
            <w:right w:val="none" w:sz="0" w:space="0" w:color="auto"/>
          </w:divBdr>
        </w:div>
        <w:div w:id="920335035">
          <w:marLeft w:val="640"/>
          <w:marRight w:val="0"/>
          <w:marTop w:val="0"/>
          <w:marBottom w:val="0"/>
          <w:divBdr>
            <w:top w:val="none" w:sz="0" w:space="0" w:color="auto"/>
            <w:left w:val="none" w:sz="0" w:space="0" w:color="auto"/>
            <w:bottom w:val="none" w:sz="0" w:space="0" w:color="auto"/>
            <w:right w:val="none" w:sz="0" w:space="0" w:color="auto"/>
          </w:divBdr>
        </w:div>
        <w:div w:id="1470778216">
          <w:marLeft w:val="640"/>
          <w:marRight w:val="0"/>
          <w:marTop w:val="0"/>
          <w:marBottom w:val="0"/>
          <w:divBdr>
            <w:top w:val="none" w:sz="0" w:space="0" w:color="auto"/>
            <w:left w:val="none" w:sz="0" w:space="0" w:color="auto"/>
            <w:bottom w:val="none" w:sz="0" w:space="0" w:color="auto"/>
            <w:right w:val="none" w:sz="0" w:space="0" w:color="auto"/>
          </w:divBdr>
        </w:div>
        <w:div w:id="2063089809">
          <w:marLeft w:val="640"/>
          <w:marRight w:val="0"/>
          <w:marTop w:val="0"/>
          <w:marBottom w:val="0"/>
          <w:divBdr>
            <w:top w:val="none" w:sz="0" w:space="0" w:color="auto"/>
            <w:left w:val="none" w:sz="0" w:space="0" w:color="auto"/>
            <w:bottom w:val="none" w:sz="0" w:space="0" w:color="auto"/>
            <w:right w:val="none" w:sz="0" w:space="0" w:color="auto"/>
          </w:divBdr>
        </w:div>
      </w:divsChild>
    </w:div>
    <w:div w:id="495731953">
      <w:bodyDiv w:val="1"/>
      <w:marLeft w:val="0"/>
      <w:marRight w:val="0"/>
      <w:marTop w:val="0"/>
      <w:marBottom w:val="0"/>
      <w:divBdr>
        <w:top w:val="none" w:sz="0" w:space="0" w:color="auto"/>
        <w:left w:val="none" w:sz="0" w:space="0" w:color="auto"/>
        <w:bottom w:val="none" w:sz="0" w:space="0" w:color="auto"/>
        <w:right w:val="none" w:sz="0" w:space="0" w:color="auto"/>
      </w:divBdr>
      <w:divsChild>
        <w:div w:id="617221257">
          <w:marLeft w:val="640"/>
          <w:marRight w:val="0"/>
          <w:marTop w:val="0"/>
          <w:marBottom w:val="0"/>
          <w:divBdr>
            <w:top w:val="none" w:sz="0" w:space="0" w:color="auto"/>
            <w:left w:val="none" w:sz="0" w:space="0" w:color="auto"/>
            <w:bottom w:val="none" w:sz="0" w:space="0" w:color="auto"/>
            <w:right w:val="none" w:sz="0" w:space="0" w:color="auto"/>
          </w:divBdr>
        </w:div>
        <w:div w:id="1843273335">
          <w:marLeft w:val="640"/>
          <w:marRight w:val="0"/>
          <w:marTop w:val="0"/>
          <w:marBottom w:val="0"/>
          <w:divBdr>
            <w:top w:val="none" w:sz="0" w:space="0" w:color="auto"/>
            <w:left w:val="none" w:sz="0" w:space="0" w:color="auto"/>
            <w:bottom w:val="none" w:sz="0" w:space="0" w:color="auto"/>
            <w:right w:val="none" w:sz="0" w:space="0" w:color="auto"/>
          </w:divBdr>
        </w:div>
        <w:div w:id="1034690443">
          <w:marLeft w:val="640"/>
          <w:marRight w:val="0"/>
          <w:marTop w:val="0"/>
          <w:marBottom w:val="0"/>
          <w:divBdr>
            <w:top w:val="none" w:sz="0" w:space="0" w:color="auto"/>
            <w:left w:val="none" w:sz="0" w:space="0" w:color="auto"/>
            <w:bottom w:val="none" w:sz="0" w:space="0" w:color="auto"/>
            <w:right w:val="none" w:sz="0" w:space="0" w:color="auto"/>
          </w:divBdr>
        </w:div>
        <w:div w:id="647396210">
          <w:marLeft w:val="640"/>
          <w:marRight w:val="0"/>
          <w:marTop w:val="0"/>
          <w:marBottom w:val="0"/>
          <w:divBdr>
            <w:top w:val="none" w:sz="0" w:space="0" w:color="auto"/>
            <w:left w:val="none" w:sz="0" w:space="0" w:color="auto"/>
            <w:bottom w:val="none" w:sz="0" w:space="0" w:color="auto"/>
            <w:right w:val="none" w:sz="0" w:space="0" w:color="auto"/>
          </w:divBdr>
        </w:div>
        <w:div w:id="1945989214">
          <w:marLeft w:val="640"/>
          <w:marRight w:val="0"/>
          <w:marTop w:val="0"/>
          <w:marBottom w:val="0"/>
          <w:divBdr>
            <w:top w:val="none" w:sz="0" w:space="0" w:color="auto"/>
            <w:left w:val="none" w:sz="0" w:space="0" w:color="auto"/>
            <w:bottom w:val="none" w:sz="0" w:space="0" w:color="auto"/>
            <w:right w:val="none" w:sz="0" w:space="0" w:color="auto"/>
          </w:divBdr>
        </w:div>
        <w:div w:id="1853253094">
          <w:marLeft w:val="640"/>
          <w:marRight w:val="0"/>
          <w:marTop w:val="0"/>
          <w:marBottom w:val="0"/>
          <w:divBdr>
            <w:top w:val="none" w:sz="0" w:space="0" w:color="auto"/>
            <w:left w:val="none" w:sz="0" w:space="0" w:color="auto"/>
            <w:bottom w:val="none" w:sz="0" w:space="0" w:color="auto"/>
            <w:right w:val="none" w:sz="0" w:space="0" w:color="auto"/>
          </w:divBdr>
        </w:div>
        <w:div w:id="1070038455">
          <w:marLeft w:val="640"/>
          <w:marRight w:val="0"/>
          <w:marTop w:val="0"/>
          <w:marBottom w:val="0"/>
          <w:divBdr>
            <w:top w:val="none" w:sz="0" w:space="0" w:color="auto"/>
            <w:left w:val="none" w:sz="0" w:space="0" w:color="auto"/>
            <w:bottom w:val="none" w:sz="0" w:space="0" w:color="auto"/>
            <w:right w:val="none" w:sz="0" w:space="0" w:color="auto"/>
          </w:divBdr>
        </w:div>
        <w:div w:id="253393480">
          <w:marLeft w:val="640"/>
          <w:marRight w:val="0"/>
          <w:marTop w:val="0"/>
          <w:marBottom w:val="0"/>
          <w:divBdr>
            <w:top w:val="none" w:sz="0" w:space="0" w:color="auto"/>
            <w:left w:val="none" w:sz="0" w:space="0" w:color="auto"/>
            <w:bottom w:val="none" w:sz="0" w:space="0" w:color="auto"/>
            <w:right w:val="none" w:sz="0" w:space="0" w:color="auto"/>
          </w:divBdr>
        </w:div>
        <w:div w:id="1034622163">
          <w:marLeft w:val="640"/>
          <w:marRight w:val="0"/>
          <w:marTop w:val="0"/>
          <w:marBottom w:val="0"/>
          <w:divBdr>
            <w:top w:val="none" w:sz="0" w:space="0" w:color="auto"/>
            <w:left w:val="none" w:sz="0" w:space="0" w:color="auto"/>
            <w:bottom w:val="none" w:sz="0" w:space="0" w:color="auto"/>
            <w:right w:val="none" w:sz="0" w:space="0" w:color="auto"/>
          </w:divBdr>
        </w:div>
        <w:div w:id="1628390103">
          <w:marLeft w:val="640"/>
          <w:marRight w:val="0"/>
          <w:marTop w:val="0"/>
          <w:marBottom w:val="0"/>
          <w:divBdr>
            <w:top w:val="none" w:sz="0" w:space="0" w:color="auto"/>
            <w:left w:val="none" w:sz="0" w:space="0" w:color="auto"/>
            <w:bottom w:val="none" w:sz="0" w:space="0" w:color="auto"/>
            <w:right w:val="none" w:sz="0" w:space="0" w:color="auto"/>
          </w:divBdr>
        </w:div>
        <w:div w:id="1623684629">
          <w:marLeft w:val="640"/>
          <w:marRight w:val="0"/>
          <w:marTop w:val="0"/>
          <w:marBottom w:val="0"/>
          <w:divBdr>
            <w:top w:val="none" w:sz="0" w:space="0" w:color="auto"/>
            <w:left w:val="none" w:sz="0" w:space="0" w:color="auto"/>
            <w:bottom w:val="none" w:sz="0" w:space="0" w:color="auto"/>
            <w:right w:val="none" w:sz="0" w:space="0" w:color="auto"/>
          </w:divBdr>
        </w:div>
        <w:div w:id="502234657">
          <w:marLeft w:val="640"/>
          <w:marRight w:val="0"/>
          <w:marTop w:val="0"/>
          <w:marBottom w:val="0"/>
          <w:divBdr>
            <w:top w:val="none" w:sz="0" w:space="0" w:color="auto"/>
            <w:left w:val="none" w:sz="0" w:space="0" w:color="auto"/>
            <w:bottom w:val="none" w:sz="0" w:space="0" w:color="auto"/>
            <w:right w:val="none" w:sz="0" w:space="0" w:color="auto"/>
          </w:divBdr>
        </w:div>
        <w:div w:id="1706637965">
          <w:marLeft w:val="640"/>
          <w:marRight w:val="0"/>
          <w:marTop w:val="0"/>
          <w:marBottom w:val="0"/>
          <w:divBdr>
            <w:top w:val="none" w:sz="0" w:space="0" w:color="auto"/>
            <w:left w:val="none" w:sz="0" w:space="0" w:color="auto"/>
            <w:bottom w:val="none" w:sz="0" w:space="0" w:color="auto"/>
            <w:right w:val="none" w:sz="0" w:space="0" w:color="auto"/>
          </w:divBdr>
        </w:div>
        <w:div w:id="1252158240">
          <w:marLeft w:val="640"/>
          <w:marRight w:val="0"/>
          <w:marTop w:val="0"/>
          <w:marBottom w:val="0"/>
          <w:divBdr>
            <w:top w:val="none" w:sz="0" w:space="0" w:color="auto"/>
            <w:left w:val="none" w:sz="0" w:space="0" w:color="auto"/>
            <w:bottom w:val="none" w:sz="0" w:space="0" w:color="auto"/>
            <w:right w:val="none" w:sz="0" w:space="0" w:color="auto"/>
          </w:divBdr>
        </w:div>
        <w:div w:id="1233782419">
          <w:marLeft w:val="640"/>
          <w:marRight w:val="0"/>
          <w:marTop w:val="0"/>
          <w:marBottom w:val="0"/>
          <w:divBdr>
            <w:top w:val="none" w:sz="0" w:space="0" w:color="auto"/>
            <w:left w:val="none" w:sz="0" w:space="0" w:color="auto"/>
            <w:bottom w:val="none" w:sz="0" w:space="0" w:color="auto"/>
            <w:right w:val="none" w:sz="0" w:space="0" w:color="auto"/>
          </w:divBdr>
        </w:div>
        <w:div w:id="990326255">
          <w:marLeft w:val="640"/>
          <w:marRight w:val="0"/>
          <w:marTop w:val="0"/>
          <w:marBottom w:val="0"/>
          <w:divBdr>
            <w:top w:val="none" w:sz="0" w:space="0" w:color="auto"/>
            <w:left w:val="none" w:sz="0" w:space="0" w:color="auto"/>
            <w:bottom w:val="none" w:sz="0" w:space="0" w:color="auto"/>
            <w:right w:val="none" w:sz="0" w:space="0" w:color="auto"/>
          </w:divBdr>
        </w:div>
        <w:div w:id="1008799759">
          <w:marLeft w:val="640"/>
          <w:marRight w:val="0"/>
          <w:marTop w:val="0"/>
          <w:marBottom w:val="0"/>
          <w:divBdr>
            <w:top w:val="none" w:sz="0" w:space="0" w:color="auto"/>
            <w:left w:val="none" w:sz="0" w:space="0" w:color="auto"/>
            <w:bottom w:val="none" w:sz="0" w:space="0" w:color="auto"/>
            <w:right w:val="none" w:sz="0" w:space="0" w:color="auto"/>
          </w:divBdr>
        </w:div>
        <w:div w:id="401565112">
          <w:marLeft w:val="640"/>
          <w:marRight w:val="0"/>
          <w:marTop w:val="0"/>
          <w:marBottom w:val="0"/>
          <w:divBdr>
            <w:top w:val="none" w:sz="0" w:space="0" w:color="auto"/>
            <w:left w:val="none" w:sz="0" w:space="0" w:color="auto"/>
            <w:bottom w:val="none" w:sz="0" w:space="0" w:color="auto"/>
            <w:right w:val="none" w:sz="0" w:space="0" w:color="auto"/>
          </w:divBdr>
        </w:div>
        <w:div w:id="1917587509">
          <w:marLeft w:val="640"/>
          <w:marRight w:val="0"/>
          <w:marTop w:val="0"/>
          <w:marBottom w:val="0"/>
          <w:divBdr>
            <w:top w:val="none" w:sz="0" w:space="0" w:color="auto"/>
            <w:left w:val="none" w:sz="0" w:space="0" w:color="auto"/>
            <w:bottom w:val="none" w:sz="0" w:space="0" w:color="auto"/>
            <w:right w:val="none" w:sz="0" w:space="0" w:color="auto"/>
          </w:divBdr>
        </w:div>
        <w:div w:id="1027289086">
          <w:marLeft w:val="640"/>
          <w:marRight w:val="0"/>
          <w:marTop w:val="0"/>
          <w:marBottom w:val="0"/>
          <w:divBdr>
            <w:top w:val="none" w:sz="0" w:space="0" w:color="auto"/>
            <w:left w:val="none" w:sz="0" w:space="0" w:color="auto"/>
            <w:bottom w:val="none" w:sz="0" w:space="0" w:color="auto"/>
            <w:right w:val="none" w:sz="0" w:space="0" w:color="auto"/>
          </w:divBdr>
        </w:div>
        <w:div w:id="1034617485">
          <w:marLeft w:val="640"/>
          <w:marRight w:val="0"/>
          <w:marTop w:val="0"/>
          <w:marBottom w:val="0"/>
          <w:divBdr>
            <w:top w:val="none" w:sz="0" w:space="0" w:color="auto"/>
            <w:left w:val="none" w:sz="0" w:space="0" w:color="auto"/>
            <w:bottom w:val="none" w:sz="0" w:space="0" w:color="auto"/>
            <w:right w:val="none" w:sz="0" w:space="0" w:color="auto"/>
          </w:divBdr>
        </w:div>
        <w:div w:id="1960641318">
          <w:marLeft w:val="640"/>
          <w:marRight w:val="0"/>
          <w:marTop w:val="0"/>
          <w:marBottom w:val="0"/>
          <w:divBdr>
            <w:top w:val="none" w:sz="0" w:space="0" w:color="auto"/>
            <w:left w:val="none" w:sz="0" w:space="0" w:color="auto"/>
            <w:bottom w:val="none" w:sz="0" w:space="0" w:color="auto"/>
            <w:right w:val="none" w:sz="0" w:space="0" w:color="auto"/>
          </w:divBdr>
        </w:div>
        <w:div w:id="1350910503">
          <w:marLeft w:val="640"/>
          <w:marRight w:val="0"/>
          <w:marTop w:val="0"/>
          <w:marBottom w:val="0"/>
          <w:divBdr>
            <w:top w:val="none" w:sz="0" w:space="0" w:color="auto"/>
            <w:left w:val="none" w:sz="0" w:space="0" w:color="auto"/>
            <w:bottom w:val="none" w:sz="0" w:space="0" w:color="auto"/>
            <w:right w:val="none" w:sz="0" w:space="0" w:color="auto"/>
          </w:divBdr>
        </w:div>
        <w:div w:id="1964074467">
          <w:marLeft w:val="640"/>
          <w:marRight w:val="0"/>
          <w:marTop w:val="0"/>
          <w:marBottom w:val="0"/>
          <w:divBdr>
            <w:top w:val="none" w:sz="0" w:space="0" w:color="auto"/>
            <w:left w:val="none" w:sz="0" w:space="0" w:color="auto"/>
            <w:bottom w:val="none" w:sz="0" w:space="0" w:color="auto"/>
            <w:right w:val="none" w:sz="0" w:space="0" w:color="auto"/>
          </w:divBdr>
        </w:div>
        <w:div w:id="1633364942">
          <w:marLeft w:val="640"/>
          <w:marRight w:val="0"/>
          <w:marTop w:val="0"/>
          <w:marBottom w:val="0"/>
          <w:divBdr>
            <w:top w:val="none" w:sz="0" w:space="0" w:color="auto"/>
            <w:left w:val="none" w:sz="0" w:space="0" w:color="auto"/>
            <w:bottom w:val="none" w:sz="0" w:space="0" w:color="auto"/>
            <w:right w:val="none" w:sz="0" w:space="0" w:color="auto"/>
          </w:divBdr>
        </w:div>
        <w:div w:id="35398703">
          <w:marLeft w:val="640"/>
          <w:marRight w:val="0"/>
          <w:marTop w:val="0"/>
          <w:marBottom w:val="0"/>
          <w:divBdr>
            <w:top w:val="none" w:sz="0" w:space="0" w:color="auto"/>
            <w:left w:val="none" w:sz="0" w:space="0" w:color="auto"/>
            <w:bottom w:val="none" w:sz="0" w:space="0" w:color="auto"/>
            <w:right w:val="none" w:sz="0" w:space="0" w:color="auto"/>
          </w:divBdr>
        </w:div>
        <w:div w:id="1032149726">
          <w:marLeft w:val="640"/>
          <w:marRight w:val="0"/>
          <w:marTop w:val="0"/>
          <w:marBottom w:val="0"/>
          <w:divBdr>
            <w:top w:val="none" w:sz="0" w:space="0" w:color="auto"/>
            <w:left w:val="none" w:sz="0" w:space="0" w:color="auto"/>
            <w:bottom w:val="none" w:sz="0" w:space="0" w:color="auto"/>
            <w:right w:val="none" w:sz="0" w:space="0" w:color="auto"/>
          </w:divBdr>
        </w:div>
        <w:div w:id="451825072">
          <w:marLeft w:val="640"/>
          <w:marRight w:val="0"/>
          <w:marTop w:val="0"/>
          <w:marBottom w:val="0"/>
          <w:divBdr>
            <w:top w:val="none" w:sz="0" w:space="0" w:color="auto"/>
            <w:left w:val="none" w:sz="0" w:space="0" w:color="auto"/>
            <w:bottom w:val="none" w:sz="0" w:space="0" w:color="auto"/>
            <w:right w:val="none" w:sz="0" w:space="0" w:color="auto"/>
          </w:divBdr>
        </w:div>
        <w:div w:id="2083133804">
          <w:marLeft w:val="640"/>
          <w:marRight w:val="0"/>
          <w:marTop w:val="0"/>
          <w:marBottom w:val="0"/>
          <w:divBdr>
            <w:top w:val="none" w:sz="0" w:space="0" w:color="auto"/>
            <w:left w:val="none" w:sz="0" w:space="0" w:color="auto"/>
            <w:bottom w:val="none" w:sz="0" w:space="0" w:color="auto"/>
            <w:right w:val="none" w:sz="0" w:space="0" w:color="auto"/>
          </w:divBdr>
        </w:div>
        <w:div w:id="1096629666">
          <w:marLeft w:val="640"/>
          <w:marRight w:val="0"/>
          <w:marTop w:val="0"/>
          <w:marBottom w:val="0"/>
          <w:divBdr>
            <w:top w:val="none" w:sz="0" w:space="0" w:color="auto"/>
            <w:left w:val="none" w:sz="0" w:space="0" w:color="auto"/>
            <w:bottom w:val="none" w:sz="0" w:space="0" w:color="auto"/>
            <w:right w:val="none" w:sz="0" w:space="0" w:color="auto"/>
          </w:divBdr>
        </w:div>
        <w:div w:id="347870366">
          <w:marLeft w:val="640"/>
          <w:marRight w:val="0"/>
          <w:marTop w:val="0"/>
          <w:marBottom w:val="0"/>
          <w:divBdr>
            <w:top w:val="none" w:sz="0" w:space="0" w:color="auto"/>
            <w:left w:val="none" w:sz="0" w:space="0" w:color="auto"/>
            <w:bottom w:val="none" w:sz="0" w:space="0" w:color="auto"/>
            <w:right w:val="none" w:sz="0" w:space="0" w:color="auto"/>
          </w:divBdr>
        </w:div>
        <w:div w:id="283270244">
          <w:marLeft w:val="640"/>
          <w:marRight w:val="0"/>
          <w:marTop w:val="0"/>
          <w:marBottom w:val="0"/>
          <w:divBdr>
            <w:top w:val="none" w:sz="0" w:space="0" w:color="auto"/>
            <w:left w:val="none" w:sz="0" w:space="0" w:color="auto"/>
            <w:bottom w:val="none" w:sz="0" w:space="0" w:color="auto"/>
            <w:right w:val="none" w:sz="0" w:space="0" w:color="auto"/>
          </w:divBdr>
        </w:div>
        <w:div w:id="2038501690">
          <w:marLeft w:val="640"/>
          <w:marRight w:val="0"/>
          <w:marTop w:val="0"/>
          <w:marBottom w:val="0"/>
          <w:divBdr>
            <w:top w:val="none" w:sz="0" w:space="0" w:color="auto"/>
            <w:left w:val="none" w:sz="0" w:space="0" w:color="auto"/>
            <w:bottom w:val="none" w:sz="0" w:space="0" w:color="auto"/>
            <w:right w:val="none" w:sz="0" w:space="0" w:color="auto"/>
          </w:divBdr>
        </w:div>
        <w:div w:id="1829521151">
          <w:marLeft w:val="640"/>
          <w:marRight w:val="0"/>
          <w:marTop w:val="0"/>
          <w:marBottom w:val="0"/>
          <w:divBdr>
            <w:top w:val="none" w:sz="0" w:space="0" w:color="auto"/>
            <w:left w:val="none" w:sz="0" w:space="0" w:color="auto"/>
            <w:bottom w:val="none" w:sz="0" w:space="0" w:color="auto"/>
            <w:right w:val="none" w:sz="0" w:space="0" w:color="auto"/>
          </w:divBdr>
        </w:div>
        <w:div w:id="1061174408">
          <w:marLeft w:val="640"/>
          <w:marRight w:val="0"/>
          <w:marTop w:val="0"/>
          <w:marBottom w:val="0"/>
          <w:divBdr>
            <w:top w:val="none" w:sz="0" w:space="0" w:color="auto"/>
            <w:left w:val="none" w:sz="0" w:space="0" w:color="auto"/>
            <w:bottom w:val="none" w:sz="0" w:space="0" w:color="auto"/>
            <w:right w:val="none" w:sz="0" w:space="0" w:color="auto"/>
          </w:divBdr>
        </w:div>
        <w:div w:id="1318144539">
          <w:marLeft w:val="640"/>
          <w:marRight w:val="0"/>
          <w:marTop w:val="0"/>
          <w:marBottom w:val="0"/>
          <w:divBdr>
            <w:top w:val="none" w:sz="0" w:space="0" w:color="auto"/>
            <w:left w:val="none" w:sz="0" w:space="0" w:color="auto"/>
            <w:bottom w:val="none" w:sz="0" w:space="0" w:color="auto"/>
            <w:right w:val="none" w:sz="0" w:space="0" w:color="auto"/>
          </w:divBdr>
        </w:div>
      </w:divsChild>
    </w:div>
    <w:div w:id="507672037">
      <w:bodyDiv w:val="1"/>
      <w:marLeft w:val="0"/>
      <w:marRight w:val="0"/>
      <w:marTop w:val="0"/>
      <w:marBottom w:val="0"/>
      <w:divBdr>
        <w:top w:val="none" w:sz="0" w:space="0" w:color="auto"/>
        <w:left w:val="none" w:sz="0" w:space="0" w:color="auto"/>
        <w:bottom w:val="none" w:sz="0" w:space="0" w:color="auto"/>
        <w:right w:val="none" w:sz="0" w:space="0" w:color="auto"/>
      </w:divBdr>
      <w:divsChild>
        <w:div w:id="1747261760">
          <w:marLeft w:val="640"/>
          <w:marRight w:val="0"/>
          <w:marTop w:val="0"/>
          <w:marBottom w:val="0"/>
          <w:divBdr>
            <w:top w:val="none" w:sz="0" w:space="0" w:color="auto"/>
            <w:left w:val="none" w:sz="0" w:space="0" w:color="auto"/>
            <w:bottom w:val="none" w:sz="0" w:space="0" w:color="auto"/>
            <w:right w:val="none" w:sz="0" w:space="0" w:color="auto"/>
          </w:divBdr>
        </w:div>
        <w:div w:id="946620949">
          <w:marLeft w:val="640"/>
          <w:marRight w:val="0"/>
          <w:marTop w:val="0"/>
          <w:marBottom w:val="0"/>
          <w:divBdr>
            <w:top w:val="none" w:sz="0" w:space="0" w:color="auto"/>
            <w:left w:val="none" w:sz="0" w:space="0" w:color="auto"/>
            <w:bottom w:val="none" w:sz="0" w:space="0" w:color="auto"/>
            <w:right w:val="none" w:sz="0" w:space="0" w:color="auto"/>
          </w:divBdr>
        </w:div>
        <w:div w:id="751393586">
          <w:marLeft w:val="640"/>
          <w:marRight w:val="0"/>
          <w:marTop w:val="0"/>
          <w:marBottom w:val="0"/>
          <w:divBdr>
            <w:top w:val="none" w:sz="0" w:space="0" w:color="auto"/>
            <w:left w:val="none" w:sz="0" w:space="0" w:color="auto"/>
            <w:bottom w:val="none" w:sz="0" w:space="0" w:color="auto"/>
            <w:right w:val="none" w:sz="0" w:space="0" w:color="auto"/>
          </w:divBdr>
        </w:div>
        <w:div w:id="1104375235">
          <w:marLeft w:val="640"/>
          <w:marRight w:val="0"/>
          <w:marTop w:val="0"/>
          <w:marBottom w:val="0"/>
          <w:divBdr>
            <w:top w:val="none" w:sz="0" w:space="0" w:color="auto"/>
            <w:left w:val="none" w:sz="0" w:space="0" w:color="auto"/>
            <w:bottom w:val="none" w:sz="0" w:space="0" w:color="auto"/>
            <w:right w:val="none" w:sz="0" w:space="0" w:color="auto"/>
          </w:divBdr>
        </w:div>
        <w:div w:id="49503945">
          <w:marLeft w:val="640"/>
          <w:marRight w:val="0"/>
          <w:marTop w:val="0"/>
          <w:marBottom w:val="0"/>
          <w:divBdr>
            <w:top w:val="none" w:sz="0" w:space="0" w:color="auto"/>
            <w:left w:val="none" w:sz="0" w:space="0" w:color="auto"/>
            <w:bottom w:val="none" w:sz="0" w:space="0" w:color="auto"/>
            <w:right w:val="none" w:sz="0" w:space="0" w:color="auto"/>
          </w:divBdr>
        </w:div>
        <w:div w:id="1532643504">
          <w:marLeft w:val="640"/>
          <w:marRight w:val="0"/>
          <w:marTop w:val="0"/>
          <w:marBottom w:val="0"/>
          <w:divBdr>
            <w:top w:val="none" w:sz="0" w:space="0" w:color="auto"/>
            <w:left w:val="none" w:sz="0" w:space="0" w:color="auto"/>
            <w:bottom w:val="none" w:sz="0" w:space="0" w:color="auto"/>
            <w:right w:val="none" w:sz="0" w:space="0" w:color="auto"/>
          </w:divBdr>
        </w:div>
        <w:div w:id="781996055">
          <w:marLeft w:val="640"/>
          <w:marRight w:val="0"/>
          <w:marTop w:val="0"/>
          <w:marBottom w:val="0"/>
          <w:divBdr>
            <w:top w:val="none" w:sz="0" w:space="0" w:color="auto"/>
            <w:left w:val="none" w:sz="0" w:space="0" w:color="auto"/>
            <w:bottom w:val="none" w:sz="0" w:space="0" w:color="auto"/>
            <w:right w:val="none" w:sz="0" w:space="0" w:color="auto"/>
          </w:divBdr>
        </w:div>
        <w:div w:id="757556438">
          <w:marLeft w:val="640"/>
          <w:marRight w:val="0"/>
          <w:marTop w:val="0"/>
          <w:marBottom w:val="0"/>
          <w:divBdr>
            <w:top w:val="none" w:sz="0" w:space="0" w:color="auto"/>
            <w:left w:val="none" w:sz="0" w:space="0" w:color="auto"/>
            <w:bottom w:val="none" w:sz="0" w:space="0" w:color="auto"/>
            <w:right w:val="none" w:sz="0" w:space="0" w:color="auto"/>
          </w:divBdr>
        </w:div>
      </w:divsChild>
    </w:div>
    <w:div w:id="513229413">
      <w:bodyDiv w:val="1"/>
      <w:marLeft w:val="0"/>
      <w:marRight w:val="0"/>
      <w:marTop w:val="0"/>
      <w:marBottom w:val="0"/>
      <w:divBdr>
        <w:top w:val="none" w:sz="0" w:space="0" w:color="auto"/>
        <w:left w:val="none" w:sz="0" w:space="0" w:color="auto"/>
        <w:bottom w:val="none" w:sz="0" w:space="0" w:color="auto"/>
        <w:right w:val="none" w:sz="0" w:space="0" w:color="auto"/>
      </w:divBdr>
      <w:divsChild>
        <w:div w:id="60834957">
          <w:marLeft w:val="640"/>
          <w:marRight w:val="0"/>
          <w:marTop w:val="0"/>
          <w:marBottom w:val="0"/>
          <w:divBdr>
            <w:top w:val="none" w:sz="0" w:space="0" w:color="auto"/>
            <w:left w:val="none" w:sz="0" w:space="0" w:color="auto"/>
            <w:bottom w:val="none" w:sz="0" w:space="0" w:color="auto"/>
            <w:right w:val="none" w:sz="0" w:space="0" w:color="auto"/>
          </w:divBdr>
        </w:div>
        <w:div w:id="34623986">
          <w:marLeft w:val="640"/>
          <w:marRight w:val="0"/>
          <w:marTop w:val="0"/>
          <w:marBottom w:val="0"/>
          <w:divBdr>
            <w:top w:val="none" w:sz="0" w:space="0" w:color="auto"/>
            <w:left w:val="none" w:sz="0" w:space="0" w:color="auto"/>
            <w:bottom w:val="none" w:sz="0" w:space="0" w:color="auto"/>
            <w:right w:val="none" w:sz="0" w:space="0" w:color="auto"/>
          </w:divBdr>
        </w:div>
        <w:div w:id="1285161413">
          <w:marLeft w:val="640"/>
          <w:marRight w:val="0"/>
          <w:marTop w:val="0"/>
          <w:marBottom w:val="0"/>
          <w:divBdr>
            <w:top w:val="none" w:sz="0" w:space="0" w:color="auto"/>
            <w:left w:val="none" w:sz="0" w:space="0" w:color="auto"/>
            <w:bottom w:val="none" w:sz="0" w:space="0" w:color="auto"/>
            <w:right w:val="none" w:sz="0" w:space="0" w:color="auto"/>
          </w:divBdr>
        </w:div>
        <w:div w:id="1641688244">
          <w:marLeft w:val="640"/>
          <w:marRight w:val="0"/>
          <w:marTop w:val="0"/>
          <w:marBottom w:val="0"/>
          <w:divBdr>
            <w:top w:val="none" w:sz="0" w:space="0" w:color="auto"/>
            <w:left w:val="none" w:sz="0" w:space="0" w:color="auto"/>
            <w:bottom w:val="none" w:sz="0" w:space="0" w:color="auto"/>
            <w:right w:val="none" w:sz="0" w:space="0" w:color="auto"/>
          </w:divBdr>
        </w:div>
        <w:div w:id="2019386111">
          <w:marLeft w:val="640"/>
          <w:marRight w:val="0"/>
          <w:marTop w:val="0"/>
          <w:marBottom w:val="0"/>
          <w:divBdr>
            <w:top w:val="none" w:sz="0" w:space="0" w:color="auto"/>
            <w:left w:val="none" w:sz="0" w:space="0" w:color="auto"/>
            <w:bottom w:val="none" w:sz="0" w:space="0" w:color="auto"/>
            <w:right w:val="none" w:sz="0" w:space="0" w:color="auto"/>
          </w:divBdr>
        </w:div>
        <w:div w:id="2055303384">
          <w:marLeft w:val="640"/>
          <w:marRight w:val="0"/>
          <w:marTop w:val="0"/>
          <w:marBottom w:val="0"/>
          <w:divBdr>
            <w:top w:val="none" w:sz="0" w:space="0" w:color="auto"/>
            <w:left w:val="none" w:sz="0" w:space="0" w:color="auto"/>
            <w:bottom w:val="none" w:sz="0" w:space="0" w:color="auto"/>
            <w:right w:val="none" w:sz="0" w:space="0" w:color="auto"/>
          </w:divBdr>
        </w:div>
        <w:div w:id="729504330">
          <w:marLeft w:val="640"/>
          <w:marRight w:val="0"/>
          <w:marTop w:val="0"/>
          <w:marBottom w:val="0"/>
          <w:divBdr>
            <w:top w:val="none" w:sz="0" w:space="0" w:color="auto"/>
            <w:left w:val="none" w:sz="0" w:space="0" w:color="auto"/>
            <w:bottom w:val="none" w:sz="0" w:space="0" w:color="auto"/>
            <w:right w:val="none" w:sz="0" w:space="0" w:color="auto"/>
          </w:divBdr>
        </w:div>
        <w:div w:id="1634095377">
          <w:marLeft w:val="640"/>
          <w:marRight w:val="0"/>
          <w:marTop w:val="0"/>
          <w:marBottom w:val="0"/>
          <w:divBdr>
            <w:top w:val="none" w:sz="0" w:space="0" w:color="auto"/>
            <w:left w:val="none" w:sz="0" w:space="0" w:color="auto"/>
            <w:bottom w:val="none" w:sz="0" w:space="0" w:color="auto"/>
            <w:right w:val="none" w:sz="0" w:space="0" w:color="auto"/>
          </w:divBdr>
        </w:div>
        <w:div w:id="179125741">
          <w:marLeft w:val="640"/>
          <w:marRight w:val="0"/>
          <w:marTop w:val="0"/>
          <w:marBottom w:val="0"/>
          <w:divBdr>
            <w:top w:val="none" w:sz="0" w:space="0" w:color="auto"/>
            <w:left w:val="none" w:sz="0" w:space="0" w:color="auto"/>
            <w:bottom w:val="none" w:sz="0" w:space="0" w:color="auto"/>
            <w:right w:val="none" w:sz="0" w:space="0" w:color="auto"/>
          </w:divBdr>
        </w:div>
        <w:div w:id="982198709">
          <w:marLeft w:val="640"/>
          <w:marRight w:val="0"/>
          <w:marTop w:val="0"/>
          <w:marBottom w:val="0"/>
          <w:divBdr>
            <w:top w:val="none" w:sz="0" w:space="0" w:color="auto"/>
            <w:left w:val="none" w:sz="0" w:space="0" w:color="auto"/>
            <w:bottom w:val="none" w:sz="0" w:space="0" w:color="auto"/>
            <w:right w:val="none" w:sz="0" w:space="0" w:color="auto"/>
          </w:divBdr>
        </w:div>
        <w:div w:id="580404990">
          <w:marLeft w:val="640"/>
          <w:marRight w:val="0"/>
          <w:marTop w:val="0"/>
          <w:marBottom w:val="0"/>
          <w:divBdr>
            <w:top w:val="none" w:sz="0" w:space="0" w:color="auto"/>
            <w:left w:val="none" w:sz="0" w:space="0" w:color="auto"/>
            <w:bottom w:val="none" w:sz="0" w:space="0" w:color="auto"/>
            <w:right w:val="none" w:sz="0" w:space="0" w:color="auto"/>
          </w:divBdr>
        </w:div>
        <w:div w:id="518011139">
          <w:marLeft w:val="640"/>
          <w:marRight w:val="0"/>
          <w:marTop w:val="0"/>
          <w:marBottom w:val="0"/>
          <w:divBdr>
            <w:top w:val="none" w:sz="0" w:space="0" w:color="auto"/>
            <w:left w:val="none" w:sz="0" w:space="0" w:color="auto"/>
            <w:bottom w:val="none" w:sz="0" w:space="0" w:color="auto"/>
            <w:right w:val="none" w:sz="0" w:space="0" w:color="auto"/>
          </w:divBdr>
        </w:div>
        <w:div w:id="1359695582">
          <w:marLeft w:val="640"/>
          <w:marRight w:val="0"/>
          <w:marTop w:val="0"/>
          <w:marBottom w:val="0"/>
          <w:divBdr>
            <w:top w:val="none" w:sz="0" w:space="0" w:color="auto"/>
            <w:left w:val="none" w:sz="0" w:space="0" w:color="auto"/>
            <w:bottom w:val="none" w:sz="0" w:space="0" w:color="auto"/>
            <w:right w:val="none" w:sz="0" w:space="0" w:color="auto"/>
          </w:divBdr>
        </w:div>
        <w:div w:id="1025643680">
          <w:marLeft w:val="640"/>
          <w:marRight w:val="0"/>
          <w:marTop w:val="0"/>
          <w:marBottom w:val="0"/>
          <w:divBdr>
            <w:top w:val="none" w:sz="0" w:space="0" w:color="auto"/>
            <w:left w:val="none" w:sz="0" w:space="0" w:color="auto"/>
            <w:bottom w:val="none" w:sz="0" w:space="0" w:color="auto"/>
            <w:right w:val="none" w:sz="0" w:space="0" w:color="auto"/>
          </w:divBdr>
        </w:div>
        <w:div w:id="1585719924">
          <w:marLeft w:val="640"/>
          <w:marRight w:val="0"/>
          <w:marTop w:val="0"/>
          <w:marBottom w:val="0"/>
          <w:divBdr>
            <w:top w:val="none" w:sz="0" w:space="0" w:color="auto"/>
            <w:left w:val="none" w:sz="0" w:space="0" w:color="auto"/>
            <w:bottom w:val="none" w:sz="0" w:space="0" w:color="auto"/>
            <w:right w:val="none" w:sz="0" w:space="0" w:color="auto"/>
          </w:divBdr>
        </w:div>
        <w:div w:id="1090589072">
          <w:marLeft w:val="640"/>
          <w:marRight w:val="0"/>
          <w:marTop w:val="0"/>
          <w:marBottom w:val="0"/>
          <w:divBdr>
            <w:top w:val="none" w:sz="0" w:space="0" w:color="auto"/>
            <w:left w:val="none" w:sz="0" w:space="0" w:color="auto"/>
            <w:bottom w:val="none" w:sz="0" w:space="0" w:color="auto"/>
            <w:right w:val="none" w:sz="0" w:space="0" w:color="auto"/>
          </w:divBdr>
        </w:div>
        <w:div w:id="1275944964">
          <w:marLeft w:val="640"/>
          <w:marRight w:val="0"/>
          <w:marTop w:val="0"/>
          <w:marBottom w:val="0"/>
          <w:divBdr>
            <w:top w:val="none" w:sz="0" w:space="0" w:color="auto"/>
            <w:left w:val="none" w:sz="0" w:space="0" w:color="auto"/>
            <w:bottom w:val="none" w:sz="0" w:space="0" w:color="auto"/>
            <w:right w:val="none" w:sz="0" w:space="0" w:color="auto"/>
          </w:divBdr>
        </w:div>
        <w:div w:id="217788971">
          <w:marLeft w:val="640"/>
          <w:marRight w:val="0"/>
          <w:marTop w:val="0"/>
          <w:marBottom w:val="0"/>
          <w:divBdr>
            <w:top w:val="none" w:sz="0" w:space="0" w:color="auto"/>
            <w:left w:val="none" w:sz="0" w:space="0" w:color="auto"/>
            <w:bottom w:val="none" w:sz="0" w:space="0" w:color="auto"/>
            <w:right w:val="none" w:sz="0" w:space="0" w:color="auto"/>
          </w:divBdr>
        </w:div>
        <w:div w:id="1018966419">
          <w:marLeft w:val="640"/>
          <w:marRight w:val="0"/>
          <w:marTop w:val="0"/>
          <w:marBottom w:val="0"/>
          <w:divBdr>
            <w:top w:val="none" w:sz="0" w:space="0" w:color="auto"/>
            <w:left w:val="none" w:sz="0" w:space="0" w:color="auto"/>
            <w:bottom w:val="none" w:sz="0" w:space="0" w:color="auto"/>
            <w:right w:val="none" w:sz="0" w:space="0" w:color="auto"/>
          </w:divBdr>
        </w:div>
        <w:div w:id="1794638616">
          <w:marLeft w:val="640"/>
          <w:marRight w:val="0"/>
          <w:marTop w:val="0"/>
          <w:marBottom w:val="0"/>
          <w:divBdr>
            <w:top w:val="none" w:sz="0" w:space="0" w:color="auto"/>
            <w:left w:val="none" w:sz="0" w:space="0" w:color="auto"/>
            <w:bottom w:val="none" w:sz="0" w:space="0" w:color="auto"/>
            <w:right w:val="none" w:sz="0" w:space="0" w:color="auto"/>
          </w:divBdr>
        </w:div>
        <w:div w:id="921912840">
          <w:marLeft w:val="640"/>
          <w:marRight w:val="0"/>
          <w:marTop w:val="0"/>
          <w:marBottom w:val="0"/>
          <w:divBdr>
            <w:top w:val="none" w:sz="0" w:space="0" w:color="auto"/>
            <w:left w:val="none" w:sz="0" w:space="0" w:color="auto"/>
            <w:bottom w:val="none" w:sz="0" w:space="0" w:color="auto"/>
            <w:right w:val="none" w:sz="0" w:space="0" w:color="auto"/>
          </w:divBdr>
        </w:div>
        <w:div w:id="1328753395">
          <w:marLeft w:val="640"/>
          <w:marRight w:val="0"/>
          <w:marTop w:val="0"/>
          <w:marBottom w:val="0"/>
          <w:divBdr>
            <w:top w:val="none" w:sz="0" w:space="0" w:color="auto"/>
            <w:left w:val="none" w:sz="0" w:space="0" w:color="auto"/>
            <w:bottom w:val="none" w:sz="0" w:space="0" w:color="auto"/>
            <w:right w:val="none" w:sz="0" w:space="0" w:color="auto"/>
          </w:divBdr>
        </w:div>
        <w:div w:id="1163665451">
          <w:marLeft w:val="640"/>
          <w:marRight w:val="0"/>
          <w:marTop w:val="0"/>
          <w:marBottom w:val="0"/>
          <w:divBdr>
            <w:top w:val="none" w:sz="0" w:space="0" w:color="auto"/>
            <w:left w:val="none" w:sz="0" w:space="0" w:color="auto"/>
            <w:bottom w:val="none" w:sz="0" w:space="0" w:color="auto"/>
            <w:right w:val="none" w:sz="0" w:space="0" w:color="auto"/>
          </w:divBdr>
        </w:div>
        <w:div w:id="407533905">
          <w:marLeft w:val="640"/>
          <w:marRight w:val="0"/>
          <w:marTop w:val="0"/>
          <w:marBottom w:val="0"/>
          <w:divBdr>
            <w:top w:val="none" w:sz="0" w:space="0" w:color="auto"/>
            <w:left w:val="none" w:sz="0" w:space="0" w:color="auto"/>
            <w:bottom w:val="none" w:sz="0" w:space="0" w:color="auto"/>
            <w:right w:val="none" w:sz="0" w:space="0" w:color="auto"/>
          </w:divBdr>
        </w:div>
        <w:div w:id="1371567451">
          <w:marLeft w:val="640"/>
          <w:marRight w:val="0"/>
          <w:marTop w:val="0"/>
          <w:marBottom w:val="0"/>
          <w:divBdr>
            <w:top w:val="none" w:sz="0" w:space="0" w:color="auto"/>
            <w:left w:val="none" w:sz="0" w:space="0" w:color="auto"/>
            <w:bottom w:val="none" w:sz="0" w:space="0" w:color="auto"/>
            <w:right w:val="none" w:sz="0" w:space="0" w:color="auto"/>
          </w:divBdr>
        </w:div>
        <w:div w:id="1537890686">
          <w:marLeft w:val="640"/>
          <w:marRight w:val="0"/>
          <w:marTop w:val="0"/>
          <w:marBottom w:val="0"/>
          <w:divBdr>
            <w:top w:val="none" w:sz="0" w:space="0" w:color="auto"/>
            <w:left w:val="none" w:sz="0" w:space="0" w:color="auto"/>
            <w:bottom w:val="none" w:sz="0" w:space="0" w:color="auto"/>
            <w:right w:val="none" w:sz="0" w:space="0" w:color="auto"/>
          </w:divBdr>
        </w:div>
        <w:div w:id="1564170266">
          <w:marLeft w:val="640"/>
          <w:marRight w:val="0"/>
          <w:marTop w:val="0"/>
          <w:marBottom w:val="0"/>
          <w:divBdr>
            <w:top w:val="none" w:sz="0" w:space="0" w:color="auto"/>
            <w:left w:val="none" w:sz="0" w:space="0" w:color="auto"/>
            <w:bottom w:val="none" w:sz="0" w:space="0" w:color="auto"/>
            <w:right w:val="none" w:sz="0" w:space="0" w:color="auto"/>
          </w:divBdr>
        </w:div>
        <w:div w:id="2049839329">
          <w:marLeft w:val="640"/>
          <w:marRight w:val="0"/>
          <w:marTop w:val="0"/>
          <w:marBottom w:val="0"/>
          <w:divBdr>
            <w:top w:val="none" w:sz="0" w:space="0" w:color="auto"/>
            <w:left w:val="none" w:sz="0" w:space="0" w:color="auto"/>
            <w:bottom w:val="none" w:sz="0" w:space="0" w:color="auto"/>
            <w:right w:val="none" w:sz="0" w:space="0" w:color="auto"/>
          </w:divBdr>
        </w:div>
        <w:div w:id="97262664">
          <w:marLeft w:val="640"/>
          <w:marRight w:val="0"/>
          <w:marTop w:val="0"/>
          <w:marBottom w:val="0"/>
          <w:divBdr>
            <w:top w:val="none" w:sz="0" w:space="0" w:color="auto"/>
            <w:left w:val="none" w:sz="0" w:space="0" w:color="auto"/>
            <w:bottom w:val="none" w:sz="0" w:space="0" w:color="auto"/>
            <w:right w:val="none" w:sz="0" w:space="0" w:color="auto"/>
          </w:divBdr>
        </w:div>
        <w:div w:id="27997789">
          <w:marLeft w:val="640"/>
          <w:marRight w:val="0"/>
          <w:marTop w:val="0"/>
          <w:marBottom w:val="0"/>
          <w:divBdr>
            <w:top w:val="none" w:sz="0" w:space="0" w:color="auto"/>
            <w:left w:val="none" w:sz="0" w:space="0" w:color="auto"/>
            <w:bottom w:val="none" w:sz="0" w:space="0" w:color="auto"/>
            <w:right w:val="none" w:sz="0" w:space="0" w:color="auto"/>
          </w:divBdr>
        </w:div>
        <w:div w:id="694039250">
          <w:marLeft w:val="640"/>
          <w:marRight w:val="0"/>
          <w:marTop w:val="0"/>
          <w:marBottom w:val="0"/>
          <w:divBdr>
            <w:top w:val="none" w:sz="0" w:space="0" w:color="auto"/>
            <w:left w:val="none" w:sz="0" w:space="0" w:color="auto"/>
            <w:bottom w:val="none" w:sz="0" w:space="0" w:color="auto"/>
            <w:right w:val="none" w:sz="0" w:space="0" w:color="auto"/>
          </w:divBdr>
        </w:div>
        <w:div w:id="1144733892">
          <w:marLeft w:val="640"/>
          <w:marRight w:val="0"/>
          <w:marTop w:val="0"/>
          <w:marBottom w:val="0"/>
          <w:divBdr>
            <w:top w:val="none" w:sz="0" w:space="0" w:color="auto"/>
            <w:left w:val="none" w:sz="0" w:space="0" w:color="auto"/>
            <w:bottom w:val="none" w:sz="0" w:space="0" w:color="auto"/>
            <w:right w:val="none" w:sz="0" w:space="0" w:color="auto"/>
          </w:divBdr>
        </w:div>
        <w:div w:id="1073627756">
          <w:marLeft w:val="640"/>
          <w:marRight w:val="0"/>
          <w:marTop w:val="0"/>
          <w:marBottom w:val="0"/>
          <w:divBdr>
            <w:top w:val="none" w:sz="0" w:space="0" w:color="auto"/>
            <w:left w:val="none" w:sz="0" w:space="0" w:color="auto"/>
            <w:bottom w:val="none" w:sz="0" w:space="0" w:color="auto"/>
            <w:right w:val="none" w:sz="0" w:space="0" w:color="auto"/>
          </w:divBdr>
        </w:div>
        <w:div w:id="1085616496">
          <w:marLeft w:val="640"/>
          <w:marRight w:val="0"/>
          <w:marTop w:val="0"/>
          <w:marBottom w:val="0"/>
          <w:divBdr>
            <w:top w:val="none" w:sz="0" w:space="0" w:color="auto"/>
            <w:left w:val="none" w:sz="0" w:space="0" w:color="auto"/>
            <w:bottom w:val="none" w:sz="0" w:space="0" w:color="auto"/>
            <w:right w:val="none" w:sz="0" w:space="0" w:color="auto"/>
          </w:divBdr>
        </w:div>
        <w:div w:id="844439422">
          <w:marLeft w:val="640"/>
          <w:marRight w:val="0"/>
          <w:marTop w:val="0"/>
          <w:marBottom w:val="0"/>
          <w:divBdr>
            <w:top w:val="none" w:sz="0" w:space="0" w:color="auto"/>
            <w:left w:val="none" w:sz="0" w:space="0" w:color="auto"/>
            <w:bottom w:val="none" w:sz="0" w:space="0" w:color="auto"/>
            <w:right w:val="none" w:sz="0" w:space="0" w:color="auto"/>
          </w:divBdr>
        </w:div>
        <w:div w:id="878855055">
          <w:marLeft w:val="640"/>
          <w:marRight w:val="0"/>
          <w:marTop w:val="0"/>
          <w:marBottom w:val="0"/>
          <w:divBdr>
            <w:top w:val="none" w:sz="0" w:space="0" w:color="auto"/>
            <w:left w:val="none" w:sz="0" w:space="0" w:color="auto"/>
            <w:bottom w:val="none" w:sz="0" w:space="0" w:color="auto"/>
            <w:right w:val="none" w:sz="0" w:space="0" w:color="auto"/>
          </w:divBdr>
        </w:div>
        <w:div w:id="1924297892">
          <w:marLeft w:val="640"/>
          <w:marRight w:val="0"/>
          <w:marTop w:val="0"/>
          <w:marBottom w:val="0"/>
          <w:divBdr>
            <w:top w:val="none" w:sz="0" w:space="0" w:color="auto"/>
            <w:left w:val="none" w:sz="0" w:space="0" w:color="auto"/>
            <w:bottom w:val="none" w:sz="0" w:space="0" w:color="auto"/>
            <w:right w:val="none" w:sz="0" w:space="0" w:color="auto"/>
          </w:divBdr>
        </w:div>
        <w:div w:id="1459105996">
          <w:marLeft w:val="640"/>
          <w:marRight w:val="0"/>
          <w:marTop w:val="0"/>
          <w:marBottom w:val="0"/>
          <w:divBdr>
            <w:top w:val="none" w:sz="0" w:space="0" w:color="auto"/>
            <w:left w:val="none" w:sz="0" w:space="0" w:color="auto"/>
            <w:bottom w:val="none" w:sz="0" w:space="0" w:color="auto"/>
            <w:right w:val="none" w:sz="0" w:space="0" w:color="auto"/>
          </w:divBdr>
        </w:div>
        <w:div w:id="314455558">
          <w:marLeft w:val="640"/>
          <w:marRight w:val="0"/>
          <w:marTop w:val="0"/>
          <w:marBottom w:val="0"/>
          <w:divBdr>
            <w:top w:val="none" w:sz="0" w:space="0" w:color="auto"/>
            <w:left w:val="none" w:sz="0" w:space="0" w:color="auto"/>
            <w:bottom w:val="none" w:sz="0" w:space="0" w:color="auto"/>
            <w:right w:val="none" w:sz="0" w:space="0" w:color="auto"/>
          </w:divBdr>
        </w:div>
        <w:div w:id="292247282">
          <w:marLeft w:val="640"/>
          <w:marRight w:val="0"/>
          <w:marTop w:val="0"/>
          <w:marBottom w:val="0"/>
          <w:divBdr>
            <w:top w:val="none" w:sz="0" w:space="0" w:color="auto"/>
            <w:left w:val="none" w:sz="0" w:space="0" w:color="auto"/>
            <w:bottom w:val="none" w:sz="0" w:space="0" w:color="auto"/>
            <w:right w:val="none" w:sz="0" w:space="0" w:color="auto"/>
          </w:divBdr>
        </w:div>
        <w:div w:id="541480052">
          <w:marLeft w:val="640"/>
          <w:marRight w:val="0"/>
          <w:marTop w:val="0"/>
          <w:marBottom w:val="0"/>
          <w:divBdr>
            <w:top w:val="none" w:sz="0" w:space="0" w:color="auto"/>
            <w:left w:val="none" w:sz="0" w:space="0" w:color="auto"/>
            <w:bottom w:val="none" w:sz="0" w:space="0" w:color="auto"/>
            <w:right w:val="none" w:sz="0" w:space="0" w:color="auto"/>
          </w:divBdr>
        </w:div>
        <w:div w:id="2045982508">
          <w:marLeft w:val="640"/>
          <w:marRight w:val="0"/>
          <w:marTop w:val="0"/>
          <w:marBottom w:val="0"/>
          <w:divBdr>
            <w:top w:val="none" w:sz="0" w:space="0" w:color="auto"/>
            <w:left w:val="none" w:sz="0" w:space="0" w:color="auto"/>
            <w:bottom w:val="none" w:sz="0" w:space="0" w:color="auto"/>
            <w:right w:val="none" w:sz="0" w:space="0" w:color="auto"/>
          </w:divBdr>
        </w:div>
        <w:div w:id="769621120">
          <w:marLeft w:val="640"/>
          <w:marRight w:val="0"/>
          <w:marTop w:val="0"/>
          <w:marBottom w:val="0"/>
          <w:divBdr>
            <w:top w:val="none" w:sz="0" w:space="0" w:color="auto"/>
            <w:left w:val="none" w:sz="0" w:space="0" w:color="auto"/>
            <w:bottom w:val="none" w:sz="0" w:space="0" w:color="auto"/>
            <w:right w:val="none" w:sz="0" w:space="0" w:color="auto"/>
          </w:divBdr>
        </w:div>
        <w:div w:id="1776511439">
          <w:marLeft w:val="640"/>
          <w:marRight w:val="0"/>
          <w:marTop w:val="0"/>
          <w:marBottom w:val="0"/>
          <w:divBdr>
            <w:top w:val="none" w:sz="0" w:space="0" w:color="auto"/>
            <w:left w:val="none" w:sz="0" w:space="0" w:color="auto"/>
            <w:bottom w:val="none" w:sz="0" w:space="0" w:color="auto"/>
            <w:right w:val="none" w:sz="0" w:space="0" w:color="auto"/>
          </w:divBdr>
        </w:div>
        <w:div w:id="1099831951">
          <w:marLeft w:val="640"/>
          <w:marRight w:val="0"/>
          <w:marTop w:val="0"/>
          <w:marBottom w:val="0"/>
          <w:divBdr>
            <w:top w:val="none" w:sz="0" w:space="0" w:color="auto"/>
            <w:left w:val="none" w:sz="0" w:space="0" w:color="auto"/>
            <w:bottom w:val="none" w:sz="0" w:space="0" w:color="auto"/>
            <w:right w:val="none" w:sz="0" w:space="0" w:color="auto"/>
          </w:divBdr>
        </w:div>
        <w:div w:id="1946570772">
          <w:marLeft w:val="640"/>
          <w:marRight w:val="0"/>
          <w:marTop w:val="0"/>
          <w:marBottom w:val="0"/>
          <w:divBdr>
            <w:top w:val="none" w:sz="0" w:space="0" w:color="auto"/>
            <w:left w:val="none" w:sz="0" w:space="0" w:color="auto"/>
            <w:bottom w:val="none" w:sz="0" w:space="0" w:color="auto"/>
            <w:right w:val="none" w:sz="0" w:space="0" w:color="auto"/>
          </w:divBdr>
        </w:div>
        <w:div w:id="508957361">
          <w:marLeft w:val="640"/>
          <w:marRight w:val="0"/>
          <w:marTop w:val="0"/>
          <w:marBottom w:val="0"/>
          <w:divBdr>
            <w:top w:val="none" w:sz="0" w:space="0" w:color="auto"/>
            <w:left w:val="none" w:sz="0" w:space="0" w:color="auto"/>
            <w:bottom w:val="none" w:sz="0" w:space="0" w:color="auto"/>
            <w:right w:val="none" w:sz="0" w:space="0" w:color="auto"/>
          </w:divBdr>
        </w:div>
        <w:div w:id="182282211">
          <w:marLeft w:val="640"/>
          <w:marRight w:val="0"/>
          <w:marTop w:val="0"/>
          <w:marBottom w:val="0"/>
          <w:divBdr>
            <w:top w:val="none" w:sz="0" w:space="0" w:color="auto"/>
            <w:left w:val="none" w:sz="0" w:space="0" w:color="auto"/>
            <w:bottom w:val="none" w:sz="0" w:space="0" w:color="auto"/>
            <w:right w:val="none" w:sz="0" w:space="0" w:color="auto"/>
          </w:divBdr>
        </w:div>
        <w:div w:id="112868648">
          <w:marLeft w:val="640"/>
          <w:marRight w:val="0"/>
          <w:marTop w:val="0"/>
          <w:marBottom w:val="0"/>
          <w:divBdr>
            <w:top w:val="none" w:sz="0" w:space="0" w:color="auto"/>
            <w:left w:val="none" w:sz="0" w:space="0" w:color="auto"/>
            <w:bottom w:val="none" w:sz="0" w:space="0" w:color="auto"/>
            <w:right w:val="none" w:sz="0" w:space="0" w:color="auto"/>
          </w:divBdr>
        </w:div>
        <w:div w:id="1377243208">
          <w:marLeft w:val="640"/>
          <w:marRight w:val="0"/>
          <w:marTop w:val="0"/>
          <w:marBottom w:val="0"/>
          <w:divBdr>
            <w:top w:val="none" w:sz="0" w:space="0" w:color="auto"/>
            <w:left w:val="none" w:sz="0" w:space="0" w:color="auto"/>
            <w:bottom w:val="none" w:sz="0" w:space="0" w:color="auto"/>
            <w:right w:val="none" w:sz="0" w:space="0" w:color="auto"/>
          </w:divBdr>
        </w:div>
        <w:div w:id="958682252">
          <w:marLeft w:val="640"/>
          <w:marRight w:val="0"/>
          <w:marTop w:val="0"/>
          <w:marBottom w:val="0"/>
          <w:divBdr>
            <w:top w:val="none" w:sz="0" w:space="0" w:color="auto"/>
            <w:left w:val="none" w:sz="0" w:space="0" w:color="auto"/>
            <w:bottom w:val="none" w:sz="0" w:space="0" w:color="auto"/>
            <w:right w:val="none" w:sz="0" w:space="0" w:color="auto"/>
          </w:divBdr>
        </w:div>
      </w:divsChild>
    </w:div>
    <w:div w:id="514155595">
      <w:bodyDiv w:val="1"/>
      <w:marLeft w:val="0"/>
      <w:marRight w:val="0"/>
      <w:marTop w:val="0"/>
      <w:marBottom w:val="0"/>
      <w:divBdr>
        <w:top w:val="none" w:sz="0" w:space="0" w:color="auto"/>
        <w:left w:val="none" w:sz="0" w:space="0" w:color="auto"/>
        <w:bottom w:val="none" w:sz="0" w:space="0" w:color="auto"/>
        <w:right w:val="none" w:sz="0" w:space="0" w:color="auto"/>
      </w:divBdr>
    </w:div>
    <w:div w:id="523982891">
      <w:bodyDiv w:val="1"/>
      <w:marLeft w:val="0"/>
      <w:marRight w:val="0"/>
      <w:marTop w:val="0"/>
      <w:marBottom w:val="0"/>
      <w:divBdr>
        <w:top w:val="none" w:sz="0" w:space="0" w:color="auto"/>
        <w:left w:val="none" w:sz="0" w:space="0" w:color="auto"/>
        <w:bottom w:val="none" w:sz="0" w:space="0" w:color="auto"/>
        <w:right w:val="none" w:sz="0" w:space="0" w:color="auto"/>
      </w:divBdr>
      <w:divsChild>
        <w:div w:id="400100358">
          <w:marLeft w:val="640"/>
          <w:marRight w:val="0"/>
          <w:marTop w:val="0"/>
          <w:marBottom w:val="0"/>
          <w:divBdr>
            <w:top w:val="none" w:sz="0" w:space="0" w:color="auto"/>
            <w:left w:val="none" w:sz="0" w:space="0" w:color="auto"/>
            <w:bottom w:val="none" w:sz="0" w:space="0" w:color="auto"/>
            <w:right w:val="none" w:sz="0" w:space="0" w:color="auto"/>
          </w:divBdr>
        </w:div>
        <w:div w:id="1995521073">
          <w:marLeft w:val="640"/>
          <w:marRight w:val="0"/>
          <w:marTop w:val="0"/>
          <w:marBottom w:val="0"/>
          <w:divBdr>
            <w:top w:val="none" w:sz="0" w:space="0" w:color="auto"/>
            <w:left w:val="none" w:sz="0" w:space="0" w:color="auto"/>
            <w:bottom w:val="none" w:sz="0" w:space="0" w:color="auto"/>
            <w:right w:val="none" w:sz="0" w:space="0" w:color="auto"/>
          </w:divBdr>
        </w:div>
        <w:div w:id="1788622407">
          <w:marLeft w:val="640"/>
          <w:marRight w:val="0"/>
          <w:marTop w:val="0"/>
          <w:marBottom w:val="0"/>
          <w:divBdr>
            <w:top w:val="none" w:sz="0" w:space="0" w:color="auto"/>
            <w:left w:val="none" w:sz="0" w:space="0" w:color="auto"/>
            <w:bottom w:val="none" w:sz="0" w:space="0" w:color="auto"/>
            <w:right w:val="none" w:sz="0" w:space="0" w:color="auto"/>
          </w:divBdr>
        </w:div>
        <w:div w:id="2011520543">
          <w:marLeft w:val="640"/>
          <w:marRight w:val="0"/>
          <w:marTop w:val="0"/>
          <w:marBottom w:val="0"/>
          <w:divBdr>
            <w:top w:val="none" w:sz="0" w:space="0" w:color="auto"/>
            <w:left w:val="none" w:sz="0" w:space="0" w:color="auto"/>
            <w:bottom w:val="none" w:sz="0" w:space="0" w:color="auto"/>
            <w:right w:val="none" w:sz="0" w:space="0" w:color="auto"/>
          </w:divBdr>
        </w:div>
        <w:div w:id="1110705920">
          <w:marLeft w:val="640"/>
          <w:marRight w:val="0"/>
          <w:marTop w:val="0"/>
          <w:marBottom w:val="0"/>
          <w:divBdr>
            <w:top w:val="none" w:sz="0" w:space="0" w:color="auto"/>
            <w:left w:val="none" w:sz="0" w:space="0" w:color="auto"/>
            <w:bottom w:val="none" w:sz="0" w:space="0" w:color="auto"/>
            <w:right w:val="none" w:sz="0" w:space="0" w:color="auto"/>
          </w:divBdr>
        </w:div>
        <w:div w:id="1929532791">
          <w:marLeft w:val="640"/>
          <w:marRight w:val="0"/>
          <w:marTop w:val="0"/>
          <w:marBottom w:val="0"/>
          <w:divBdr>
            <w:top w:val="none" w:sz="0" w:space="0" w:color="auto"/>
            <w:left w:val="none" w:sz="0" w:space="0" w:color="auto"/>
            <w:bottom w:val="none" w:sz="0" w:space="0" w:color="auto"/>
            <w:right w:val="none" w:sz="0" w:space="0" w:color="auto"/>
          </w:divBdr>
        </w:div>
        <w:div w:id="1996952352">
          <w:marLeft w:val="640"/>
          <w:marRight w:val="0"/>
          <w:marTop w:val="0"/>
          <w:marBottom w:val="0"/>
          <w:divBdr>
            <w:top w:val="none" w:sz="0" w:space="0" w:color="auto"/>
            <w:left w:val="none" w:sz="0" w:space="0" w:color="auto"/>
            <w:bottom w:val="none" w:sz="0" w:space="0" w:color="auto"/>
            <w:right w:val="none" w:sz="0" w:space="0" w:color="auto"/>
          </w:divBdr>
        </w:div>
        <w:div w:id="830220463">
          <w:marLeft w:val="640"/>
          <w:marRight w:val="0"/>
          <w:marTop w:val="0"/>
          <w:marBottom w:val="0"/>
          <w:divBdr>
            <w:top w:val="none" w:sz="0" w:space="0" w:color="auto"/>
            <w:left w:val="none" w:sz="0" w:space="0" w:color="auto"/>
            <w:bottom w:val="none" w:sz="0" w:space="0" w:color="auto"/>
            <w:right w:val="none" w:sz="0" w:space="0" w:color="auto"/>
          </w:divBdr>
        </w:div>
        <w:div w:id="1956785783">
          <w:marLeft w:val="640"/>
          <w:marRight w:val="0"/>
          <w:marTop w:val="0"/>
          <w:marBottom w:val="0"/>
          <w:divBdr>
            <w:top w:val="none" w:sz="0" w:space="0" w:color="auto"/>
            <w:left w:val="none" w:sz="0" w:space="0" w:color="auto"/>
            <w:bottom w:val="none" w:sz="0" w:space="0" w:color="auto"/>
            <w:right w:val="none" w:sz="0" w:space="0" w:color="auto"/>
          </w:divBdr>
        </w:div>
        <w:div w:id="1688172228">
          <w:marLeft w:val="640"/>
          <w:marRight w:val="0"/>
          <w:marTop w:val="0"/>
          <w:marBottom w:val="0"/>
          <w:divBdr>
            <w:top w:val="none" w:sz="0" w:space="0" w:color="auto"/>
            <w:left w:val="none" w:sz="0" w:space="0" w:color="auto"/>
            <w:bottom w:val="none" w:sz="0" w:space="0" w:color="auto"/>
            <w:right w:val="none" w:sz="0" w:space="0" w:color="auto"/>
          </w:divBdr>
        </w:div>
        <w:div w:id="282082355">
          <w:marLeft w:val="640"/>
          <w:marRight w:val="0"/>
          <w:marTop w:val="0"/>
          <w:marBottom w:val="0"/>
          <w:divBdr>
            <w:top w:val="none" w:sz="0" w:space="0" w:color="auto"/>
            <w:left w:val="none" w:sz="0" w:space="0" w:color="auto"/>
            <w:bottom w:val="none" w:sz="0" w:space="0" w:color="auto"/>
            <w:right w:val="none" w:sz="0" w:space="0" w:color="auto"/>
          </w:divBdr>
        </w:div>
        <w:div w:id="1932468730">
          <w:marLeft w:val="640"/>
          <w:marRight w:val="0"/>
          <w:marTop w:val="0"/>
          <w:marBottom w:val="0"/>
          <w:divBdr>
            <w:top w:val="none" w:sz="0" w:space="0" w:color="auto"/>
            <w:left w:val="none" w:sz="0" w:space="0" w:color="auto"/>
            <w:bottom w:val="none" w:sz="0" w:space="0" w:color="auto"/>
            <w:right w:val="none" w:sz="0" w:space="0" w:color="auto"/>
          </w:divBdr>
        </w:div>
        <w:div w:id="194854944">
          <w:marLeft w:val="640"/>
          <w:marRight w:val="0"/>
          <w:marTop w:val="0"/>
          <w:marBottom w:val="0"/>
          <w:divBdr>
            <w:top w:val="none" w:sz="0" w:space="0" w:color="auto"/>
            <w:left w:val="none" w:sz="0" w:space="0" w:color="auto"/>
            <w:bottom w:val="none" w:sz="0" w:space="0" w:color="auto"/>
            <w:right w:val="none" w:sz="0" w:space="0" w:color="auto"/>
          </w:divBdr>
        </w:div>
        <w:div w:id="872423273">
          <w:marLeft w:val="640"/>
          <w:marRight w:val="0"/>
          <w:marTop w:val="0"/>
          <w:marBottom w:val="0"/>
          <w:divBdr>
            <w:top w:val="none" w:sz="0" w:space="0" w:color="auto"/>
            <w:left w:val="none" w:sz="0" w:space="0" w:color="auto"/>
            <w:bottom w:val="none" w:sz="0" w:space="0" w:color="auto"/>
            <w:right w:val="none" w:sz="0" w:space="0" w:color="auto"/>
          </w:divBdr>
        </w:div>
        <w:div w:id="1136987270">
          <w:marLeft w:val="640"/>
          <w:marRight w:val="0"/>
          <w:marTop w:val="0"/>
          <w:marBottom w:val="0"/>
          <w:divBdr>
            <w:top w:val="none" w:sz="0" w:space="0" w:color="auto"/>
            <w:left w:val="none" w:sz="0" w:space="0" w:color="auto"/>
            <w:bottom w:val="none" w:sz="0" w:space="0" w:color="auto"/>
            <w:right w:val="none" w:sz="0" w:space="0" w:color="auto"/>
          </w:divBdr>
        </w:div>
        <w:div w:id="838279076">
          <w:marLeft w:val="640"/>
          <w:marRight w:val="0"/>
          <w:marTop w:val="0"/>
          <w:marBottom w:val="0"/>
          <w:divBdr>
            <w:top w:val="none" w:sz="0" w:space="0" w:color="auto"/>
            <w:left w:val="none" w:sz="0" w:space="0" w:color="auto"/>
            <w:bottom w:val="none" w:sz="0" w:space="0" w:color="auto"/>
            <w:right w:val="none" w:sz="0" w:space="0" w:color="auto"/>
          </w:divBdr>
        </w:div>
        <w:div w:id="1994261550">
          <w:marLeft w:val="640"/>
          <w:marRight w:val="0"/>
          <w:marTop w:val="0"/>
          <w:marBottom w:val="0"/>
          <w:divBdr>
            <w:top w:val="none" w:sz="0" w:space="0" w:color="auto"/>
            <w:left w:val="none" w:sz="0" w:space="0" w:color="auto"/>
            <w:bottom w:val="none" w:sz="0" w:space="0" w:color="auto"/>
            <w:right w:val="none" w:sz="0" w:space="0" w:color="auto"/>
          </w:divBdr>
        </w:div>
        <w:div w:id="2059089010">
          <w:marLeft w:val="640"/>
          <w:marRight w:val="0"/>
          <w:marTop w:val="0"/>
          <w:marBottom w:val="0"/>
          <w:divBdr>
            <w:top w:val="none" w:sz="0" w:space="0" w:color="auto"/>
            <w:left w:val="none" w:sz="0" w:space="0" w:color="auto"/>
            <w:bottom w:val="none" w:sz="0" w:space="0" w:color="auto"/>
            <w:right w:val="none" w:sz="0" w:space="0" w:color="auto"/>
          </w:divBdr>
        </w:div>
        <w:div w:id="1580749612">
          <w:marLeft w:val="640"/>
          <w:marRight w:val="0"/>
          <w:marTop w:val="0"/>
          <w:marBottom w:val="0"/>
          <w:divBdr>
            <w:top w:val="none" w:sz="0" w:space="0" w:color="auto"/>
            <w:left w:val="none" w:sz="0" w:space="0" w:color="auto"/>
            <w:bottom w:val="none" w:sz="0" w:space="0" w:color="auto"/>
            <w:right w:val="none" w:sz="0" w:space="0" w:color="auto"/>
          </w:divBdr>
        </w:div>
        <w:div w:id="1250777410">
          <w:marLeft w:val="640"/>
          <w:marRight w:val="0"/>
          <w:marTop w:val="0"/>
          <w:marBottom w:val="0"/>
          <w:divBdr>
            <w:top w:val="none" w:sz="0" w:space="0" w:color="auto"/>
            <w:left w:val="none" w:sz="0" w:space="0" w:color="auto"/>
            <w:bottom w:val="none" w:sz="0" w:space="0" w:color="auto"/>
            <w:right w:val="none" w:sz="0" w:space="0" w:color="auto"/>
          </w:divBdr>
        </w:div>
        <w:div w:id="483276303">
          <w:marLeft w:val="640"/>
          <w:marRight w:val="0"/>
          <w:marTop w:val="0"/>
          <w:marBottom w:val="0"/>
          <w:divBdr>
            <w:top w:val="none" w:sz="0" w:space="0" w:color="auto"/>
            <w:left w:val="none" w:sz="0" w:space="0" w:color="auto"/>
            <w:bottom w:val="none" w:sz="0" w:space="0" w:color="auto"/>
            <w:right w:val="none" w:sz="0" w:space="0" w:color="auto"/>
          </w:divBdr>
        </w:div>
        <w:div w:id="1426684650">
          <w:marLeft w:val="640"/>
          <w:marRight w:val="0"/>
          <w:marTop w:val="0"/>
          <w:marBottom w:val="0"/>
          <w:divBdr>
            <w:top w:val="none" w:sz="0" w:space="0" w:color="auto"/>
            <w:left w:val="none" w:sz="0" w:space="0" w:color="auto"/>
            <w:bottom w:val="none" w:sz="0" w:space="0" w:color="auto"/>
            <w:right w:val="none" w:sz="0" w:space="0" w:color="auto"/>
          </w:divBdr>
        </w:div>
        <w:div w:id="1795556678">
          <w:marLeft w:val="640"/>
          <w:marRight w:val="0"/>
          <w:marTop w:val="0"/>
          <w:marBottom w:val="0"/>
          <w:divBdr>
            <w:top w:val="none" w:sz="0" w:space="0" w:color="auto"/>
            <w:left w:val="none" w:sz="0" w:space="0" w:color="auto"/>
            <w:bottom w:val="none" w:sz="0" w:space="0" w:color="auto"/>
            <w:right w:val="none" w:sz="0" w:space="0" w:color="auto"/>
          </w:divBdr>
        </w:div>
        <w:div w:id="445349406">
          <w:marLeft w:val="640"/>
          <w:marRight w:val="0"/>
          <w:marTop w:val="0"/>
          <w:marBottom w:val="0"/>
          <w:divBdr>
            <w:top w:val="none" w:sz="0" w:space="0" w:color="auto"/>
            <w:left w:val="none" w:sz="0" w:space="0" w:color="auto"/>
            <w:bottom w:val="none" w:sz="0" w:space="0" w:color="auto"/>
            <w:right w:val="none" w:sz="0" w:space="0" w:color="auto"/>
          </w:divBdr>
        </w:div>
        <w:div w:id="238638149">
          <w:marLeft w:val="640"/>
          <w:marRight w:val="0"/>
          <w:marTop w:val="0"/>
          <w:marBottom w:val="0"/>
          <w:divBdr>
            <w:top w:val="none" w:sz="0" w:space="0" w:color="auto"/>
            <w:left w:val="none" w:sz="0" w:space="0" w:color="auto"/>
            <w:bottom w:val="none" w:sz="0" w:space="0" w:color="auto"/>
            <w:right w:val="none" w:sz="0" w:space="0" w:color="auto"/>
          </w:divBdr>
        </w:div>
        <w:div w:id="1211845342">
          <w:marLeft w:val="640"/>
          <w:marRight w:val="0"/>
          <w:marTop w:val="0"/>
          <w:marBottom w:val="0"/>
          <w:divBdr>
            <w:top w:val="none" w:sz="0" w:space="0" w:color="auto"/>
            <w:left w:val="none" w:sz="0" w:space="0" w:color="auto"/>
            <w:bottom w:val="none" w:sz="0" w:space="0" w:color="auto"/>
            <w:right w:val="none" w:sz="0" w:space="0" w:color="auto"/>
          </w:divBdr>
        </w:div>
        <w:div w:id="1459835489">
          <w:marLeft w:val="640"/>
          <w:marRight w:val="0"/>
          <w:marTop w:val="0"/>
          <w:marBottom w:val="0"/>
          <w:divBdr>
            <w:top w:val="none" w:sz="0" w:space="0" w:color="auto"/>
            <w:left w:val="none" w:sz="0" w:space="0" w:color="auto"/>
            <w:bottom w:val="none" w:sz="0" w:space="0" w:color="auto"/>
            <w:right w:val="none" w:sz="0" w:space="0" w:color="auto"/>
          </w:divBdr>
        </w:div>
        <w:div w:id="450176546">
          <w:marLeft w:val="640"/>
          <w:marRight w:val="0"/>
          <w:marTop w:val="0"/>
          <w:marBottom w:val="0"/>
          <w:divBdr>
            <w:top w:val="none" w:sz="0" w:space="0" w:color="auto"/>
            <w:left w:val="none" w:sz="0" w:space="0" w:color="auto"/>
            <w:bottom w:val="none" w:sz="0" w:space="0" w:color="auto"/>
            <w:right w:val="none" w:sz="0" w:space="0" w:color="auto"/>
          </w:divBdr>
        </w:div>
        <w:div w:id="1012144792">
          <w:marLeft w:val="640"/>
          <w:marRight w:val="0"/>
          <w:marTop w:val="0"/>
          <w:marBottom w:val="0"/>
          <w:divBdr>
            <w:top w:val="none" w:sz="0" w:space="0" w:color="auto"/>
            <w:left w:val="none" w:sz="0" w:space="0" w:color="auto"/>
            <w:bottom w:val="none" w:sz="0" w:space="0" w:color="auto"/>
            <w:right w:val="none" w:sz="0" w:space="0" w:color="auto"/>
          </w:divBdr>
        </w:div>
        <w:div w:id="860046198">
          <w:marLeft w:val="640"/>
          <w:marRight w:val="0"/>
          <w:marTop w:val="0"/>
          <w:marBottom w:val="0"/>
          <w:divBdr>
            <w:top w:val="none" w:sz="0" w:space="0" w:color="auto"/>
            <w:left w:val="none" w:sz="0" w:space="0" w:color="auto"/>
            <w:bottom w:val="none" w:sz="0" w:space="0" w:color="auto"/>
            <w:right w:val="none" w:sz="0" w:space="0" w:color="auto"/>
          </w:divBdr>
        </w:div>
        <w:div w:id="1683435221">
          <w:marLeft w:val="640"/>
          <w:marRight w:val="0"/>
          <w:marTop w:val="0"/>
          <w:marBottom w:val="0"/>
          <w:divBdr>
            <w:top w:val="none" w:sz="0" w:space="0" w:color="auto"/>
            <w:left w:val="none" w:sz="0" w:space="0" w:color="auto"/>
            <w:bottom w:val="none" w:sz="0" w:space="0" w:color="auto"/>
            <w:right w:val="none" w:sz="0" w:space="0" w:color="auto"/>
          </w:divBdr>
        </w:div>
        <w:div w:id="961496111">
          <w:marLeft w:val="640"/>
          <w:marRight w:val="0"/>
          <w:marTop w:val="0"/>
          <w:marBottom w:val="0"/>
          <w:divBdr>
            <w:top w:val="none" w:sz="0" w:space="0" w:color="auto"/>
            <w:left w:val="none" w:sz="0" w:space="0" w:color="auto"/>
            <w:bottom w:val="none" w:sz="0" w:space="0" w:color="auto"/>
            <w:right w:val="none" w:sz="0" w:space="0" w:color="auto"/>
          </w:divBdr>
        </w:div>
        <w:div w:id="224462698">
          <w:marLeft w:val="640"/>
          <w:marRight w:val="0"/>
          <w:marTop w:val="0"/>
          <w:marBottom w:val="0"/>
          <w:divBdr>
            <w:top w:val="none" w:sz="0" w:space="0" w:color="auto"/>
            <w:left w:val="none" w:sz="0" w:space="0" w:color="auto"/>
            <w:bottom w:val="none" w:sz="0" w:space="0" w:color="auto"/>
            <w:right w:val="none" w:sz="0" w:space="0" w:color="auto"/>
          </w:divBdr>
        </w:div>
        <w:div w:id="239221622">
          <w:marLeft w:val="640"/>
          <w:marRight w:val="0"/>
          <w:marTop w:val="0"/>
          <w:marBottom w:val="0"/>
          <w:divBdr>
            <w:top w:val="none" w:sz="0" w:space="0" w:color="auto"/>
            <w:left w:val="none" w:sz="0" w:space="0" w:color="auto"/>
            <w:bottom w:val="none" w:sz="0" w:space="0" w:color="auto"/>
            <w:right w:val="none" w:sz="0" w:space="0" w:color="auto"/>
          </w:divBdr>
        </w:div>
        <w:div w:id="1154763051">
          <w:marLeft w:val="640"/>
          <w:marRight w:val="0"/>
          <w:marTop w:val="0"/>
          <w:marBottom w:val="0"/>
          <w:divBdr>
            <w:top w:val="none" w:sz="0" w:space="0" w:color="auto"/>
            <w:left w:val="none" w:sz="0" w:space="0" w:color="auto"/>
            <w:bottom w:val="none" w:sz="0" w:space="0" w:color="auto"/>
            <w:right w:val="none" w:sz="0" w:space="0" w:color="auto"/>
          </w:divBdr>
        </w:div>
        <w:div w:id="578100867">
          <w:marLeft w:val="640"/>
          <w:marRight w:val="0"/>
          <w:marTop w:val="0"/>
          <w:marBottom w:val="0"/>
          <w:divBdr>
            <w:top w:val="none" w:sz="0" w:space="0" w:color="auto"/>
            <w:left w:val="none" w:sz="0" w:space="0" w:color="auto"/>
            <w:bottom w:val="none" w:sz="0" w:space="0" w:color="auto"/>
            <w:right w:val="none" w:sz="0" w:space="0" w:color="auto"/>
          </w:divBdr>
        </w:div>
        <w:div w:id="1345476357">
          <w:marLeft w:val="640"/>
          <w:marRight w:val="0"/>
          <w:marTop w:val="0"/>
          <w:marBottom w:val="0"/>
          <w:divBdr>
            <w:top w:val="none" w:sz="0" w:space="0" w:color="auto"/>
            <w:left w:val="none" w:sz="0" w:space="0" w:color="auto"/>
            <w:bottom w:val="none" w:sz="0" w:space="0" w:color="auto"/>
            <w:right w:val="none" w:sz="0" w:space="0" w:color="auto"/>
          </w:divBdr>
        </w:div>
        <w:div w:id="584000964">
          <w:marLeft w:val="640"/>
          <w:marRight w:val="0"/>
          <w:marTop w:val="0"/>
          <w:marBottom w:val="0"/>
          <w:divBdr>
            <w:top w:val="none" w:sz="0" w:space="0" w:color="auto"/>
            <w:left w:val="none" w:sz="0" w:space="0" w:color="auto"/>
            <w:bottom w:val="none" w:sz="0" w:space="0" w:color="auto"/>
            <w:right w:val="none" w:sz="0" w:space="0" w:color="auto"/>
          </w:divBdr>
        </w:div>
        <w:div w:id="691567698">
          <w:marLeft w:val="640"/>
          <w:marRight w:val="0"/>
          <w:marTop w:val="0"/>
          <w:marBottom w:val="0"/>
          <w:divBdr>
            <w:top w:val="none" w:sz="0" w:space="0" w:color="auto"/>
            <w:left w:val="none" w:sz="0" w:space="0" w:color="auto"/>
            <w:bottom w:val="none" w:sz="0" w:space="0" w:color="auto"/>
            <w:right w:val="none" w:sz="0" w:space="0" w:color="auto"/>
          </w:divBdr>
        </w:div>
        <w:div w:id="1207060323">
          <w:marLeft w:val="640"/>
          <w:marRight w:val="0"/>
          <w:marTop w:val="0"/>
          <w:marBottom w:val="0"/>
          <w:divBdr>
            <w:top w:val="none" w:sz="0" w:space="0" w:color="auto"/>
            <w:left w:val="none" w:sz="0" w:space="0" w:color="auto"/>
            <w:bottom w:val="none" w:sz="0" w:space="0" w:color="auto"/>
            <w:right w:val="none" w:sz="0" w:space="0" w:color="auto"/>
          </w:divBdr>
        </w:div>
        <w:div w:id="927422411">
          <w:marLeft w:val="640"/>
          <w:marRight w:val="0"/>
          <w:marTop w:val="0"/>
          <w:marBottom w:val="0"/>
          <w:divBdr>
            <w:top w:val="none" w:sz="0" w:space="0" w:color="auto"/>
            <w:left w:val="none" w:sz="0" w:space="0" w:color="auto"/>
            <w:bottom w:val="none" w:sz="0" w:space="0" w:color="auto"/>
            <w:right w:val="none" w:sz="0" w:space="0" w:color="auto"/>
          </w:divBdr>
        </w:div>
        <w:div w:id="1209760559">
          <w:marLeft w:val="640"/>
          <w:marRight w:val="0"/>
          <w:marTop w:val="0"/>
          <w:marBottom w:val="0"/>
          <w:divBdr>
            <w:top w:val="none" w:sz="0" w:space="0" w:color="auto"/>
            <w:left w:val="none" w:sz="0" w:space="0" w:color="auto"/>
            <w:bottom w:val="none" w:sz="0" w:space="0" w:color="auto"/>
            <w:right w:val="none" w:sz="0" w:space="0" w:color="auto"/>
          </w:divBdr>
        </w:div>
        <w:div w:id="171994804">
          <w:marLeft w:val="640"/>
          <w:marRight w:val="0"/>
          <w:marTop w:val="0"/>
          <w:marBottom w:val="0"/>
          <w:divBdr>
            <w:top w:val="none" w:sz="0" w:space="0" w:color="auto"/>
            <w:left w:val="none" w:sz="0" w:space="0" w:color="auto"/>
            <w:bottom w:val="none" w:sz="0" w:space="0" w:color="auto"/>
            <w:right w:val="none" w:sz="0" w:space="0" w:color="auto"/>
          </w:divBdr>
        </w:div>
      </w:divsChild>
    </w:div>
    <w:div w:id="524749886">
      <w:bodyDiv w:val="1"/>
      <w:marLeft w:val="0"/>
      <w:marRight w:val="0"/>
      <w:marTop w:val="0"/>
      <w:marBottom w:val="0"/>
      <w:divBdr>
        <w:top w:val="none" w:sz="0" w:space="0" w:color="auto"/>
        <w:left w:val="none" w:sz="0" w:space="0" w:color="auto"/>
        <w:bottom w:val="none" w:sz="0" w:space="0" w:color="auto"/>
        <w:right w:val="none" w:sz="0" w:space="0" w:color="auto"/>
      </w:divBdr>
      <w:divsChild>
        <w:div w:id="1478181388">
          <w:marLeft w:val="640"/>
          <w:marRight w:val="0"/>
          <w:marTop w:val="0"/>
          <w:marBottom w:val="0"/>
          <w:divBdr>
            <w:top w:val="none" w:sz="0" w:space="0" w:color="auto"/>
            <w:left w:val="none" w:sz="0" w:space="0" w:color="auto"/>
            <w:bottom w:val="none" w:sz="0" w:space="0" w:color="auto"/>
            <w:right w:val="none" w:sz="0" w:space="0" w:color="auto"/>
          </w:divBdr>
        </w:div>
        <w:div w:id="1571231358">
          <w:marLeft w:val="640"/>
          <w:marRight w:val="0"/>
          <w:marTop w:val="0"/>
          <w:marBottom w:val="0"/>
          <w:divBdr>
            <w:top w:val="none" w:sz="0" w:space="0" w:color="auto"/>
            <w:left w:val="none" w:sz="0" w:space="0" w:color="auto"/>
            <w:bottom w:val="none" w:sz="0" w:space="0" w:color="auto"/>
            <w:right w:val="none" w:sz="0" w:space="0" w:color="auto"/>
          </w:divBdr>
        </w:div>
        <w:div w:id="1610773876">
          <w:marLeft w:val="640"/>
          <w:marRight w:val="0"/>
          <w:marTop w:val="0"/>
          <w:marBottom w:val="0"/>
          <w:divBdr>
            <w:top w:val="none" w:sz="0" w:space="0" w:color="auto"/>
            <w:left w:val="none" w:sz="0" w:space="0" w:color="auto"/>
            <w:bottom w:val="none" w:sz="0" w:space="0" w:color="auto"/>
            <w:right w:val="none" w:sz="0" w:space="0" w:color="auto"/>
          </w:divBdr>
        </w:div>
        <w:div w:id="301540206">
          <w:marLeft w:val="640"/>
          <w:marRight w:val="0"/>
          <w:marTop w:val="0"/>
          <w:marBottom w:val="0"/>
          <w:divBdr>
            <w:top w:val="none" w:sz="0" w:space="0" w:color="auto"/>
            <w:left w:val="none" w:sz="0" w:space="0" w:color="auto"/>
            <w:bottom w:val="none" w:sz="0" w:space="0" w:color="auto"/>
            <w:right w:val="none" w:sz="0" w:space="0" w:color="auto"/>
          </w:divBdr>
        </w:div>
        <w:div w:id="942957263">
          <w:marLeft w:val="640"/>
          <w:marRight w:val="0"/>
          <w:marTop w:val="0"/>
          <w:marBottom w:val="0"/>
          <w:divBdr>
            <w:top w:val="none" w:sz="0" w:space="0" w:color="auto"/>
            <w:left w:val="none" w:sz="0" w:space="0" w:color="auto"/>
            <w:bottom w:val="none" w:sz="0" w:space="0" w:color="auto"/>
            <w:right w:val="none" w:sz="0" w:space="0" w:color="auto"/>
          </w:divBdr>
        </w:div>
        <w:div w:id="1016536457">
          <w:marLeft w:val="640"/>
          <w:marRight w:val="0"/>
          <w:marTop w:val="0"/>
          <w:marBottom w:val="0"/>
          <w:divBdr>
            <w:top w:val="none" w:sz="0" w:space="0" w:color="auto"/>
            <w:left w:val="none" w:sz="0" w:space="0" w:color="auto"/>
            <w:bottom w:val="none" w:sz="0" w:space="0" w:color="auto"/>
            <w:right w:val="none" w:sz="0" w:space="0" w:color="auto"/>
          </w:divBdr>
        </w:div>
        <w:div w:id="344941310">
          <w:marLeft w:val="640"/>
          <w:marRight w:val="0"/>
          <w:marTop w:val="0"/>
          <w:marBottom w:val="0"/>
          <w:divBdr>
            <w:top w:val="none" w:sz="0" w:space="0" w:color="auto"/>
            <w:left w:val="none" w:sz="0" w:space="0" w:color="auto"/>
            <w:bottom w:val="none" w:sz="0" w:space="0" w:color="auto"/>
            <w:right w:val="none" w:sz="0" w:space="0" w:color="auto"/>
          </w:divBdr>
        </w:div>
        <w:div w:id="1356423034">
          <w:marLeft w:val="640"/>
          <w:marRight w:val="0"/>
          <w:marTop w:val="0"/>
          <w:marBottom w:val="0"/>
          <w:divBdr>
            <w:top w:val="none" w:sz="0" w:space="0" w:color="auto"/>
            <w:left w:val="none" w:sz="0" w:space="0" w:color="auto"/>
            <w:bottom w:val="none" w:sz="0" w:space="0" w:color="auto"/>
            <w:right w:val="none" w:sz="0" w:space="0" w:color="auto"/>
          </w:divBdr>
        </w:div>
        <w:div w:id="1659771058">
          <w:marLeft w:val="640"/>
          <w:marRight w:val="0"/>
          <w:marTop w:val="0"/>
          <w:marBottom w:val="0"/>
          <w:divBdr>
            <w:top w:val="none" w:sz="0" w:space="0" w:color="auto"/>
            <w:left w:val="none" w:sz="0" w:space="0" w:color="auto"/>
            <w:bottom w:val="none" w:sz="0" w:space="0" w:color="auto"/>
            <w:right w:val="none" w:sz="0" w:space="0" w:color="auto"/>
          </w:divBdr>
        </w:div>
        <w:div w:id="1831828618">
          <w:marLeft w:val="640"/>
          <w:marRight w:val="0"/>
          <w:marTop w:val="0"/>
          <w:marBottom w:val="0"/>
          <w:divBdr>
            <w:top w:val="none" w:sz="0" w:space="0" w:color="auto"/>
            <w:left w:val="none" w:sz="0" w:space="0" w:color="auto"/>
            <w:bottom w:val="none" w:sz="0" w:space="0" w:color="auto"/>
            <w:right w:val="none" w:sz="0" w:space="0" w:color="auto"/>
          </w:divBdr>
        </w:div>
        <w:div w:id="1813015616">
          <w:marLeft w:val="640"/>
          <w:marRight w:val="0"/>
          <w:marTop w:val="0"/>
          <w:marBottom w:val="0"/>
          <w:divBdr>
            <w:top w:val="none" w:sz="0" w:space="0" w:color="auto"/>
            <w:left w:val="none" w:sz="0" w:space="0" w:color="auto"/>
            <w:bottom w:val="none" w:sz="0" w:space="0" w:color="auto"/>
            <w:right w:val="none" w:sz="0" w:space="0" w:color="auto"/>
          </w:divBdr>
        </w:div>
        <w:div w:id="74130472">
          <w:marLeft w:val="640"/>
          <w:marRight w:val="0"/>
          <w:marTop w:val="0"/>
          <w:marBottom w:val="0"/>
          <w:divBdr>
            <w:top w:val="none" w:sz="0" w:space="0" w:color="auto"/>
            <w:left w:val="none" w:sz="0" w:space="0" w:color="auto"/>
            <w:bottom w:val="none" w:sz="0" w:space="0" w:color="auto"/>
            <w:right w:val="none" w:sz="0" w:space="0" w:color="auto"/>
          </w:divBdr>
        </w:div>
        <w:div w:id="589199343">
          <w:marLeft w:val="640"/>
          <w:marRight w:val="0"/>
          <w:marTop w:val="0"/>
          <w:marBottom w:val="0"/>
          <w:divBdr>
            <w:top w:val="none" w:sz="0" w:space="0" w:color="auto"/>
            <w:left w:val="none" w:sz="0" w:space="0" w:color="auto"/>
            <w:bottom w:val="none" w:sz="0" w:space="0" w:color="auto"/>
            <w:right w:val="none" w:sz="0" w:space="0" w:color="auto"/>
          </w:divBdr>
        </w:div>
        <w:div w:id="765073013">
          <w:marLeft w:val="640"/>
          <w:marRight w:val="0"/>
          <w:marTop w:val="0"/>
          <w:marBottom w:val="0"/>
          <w:divBdr>
            <w:top w:val="none" w:sz="0" w:space="0" w:color="auto"/>
            <w:left w:val="none" w:sz="0" w:space="0" w:color="auto"/>
            <w:bottom w:val="none" w:sz="0" w:space="0" w:color="auto"/>
            <w:right w:val="none" w:sz="0" w:space="0" w:color="auto"/>
          </w:divBdr>
        </w:div>
        <w:div w:id="513962615">
          <w:marLeft w:val="640"/>
          <w:marRight w:val="0"/>
          <w:marTop w:val="0"/>
          <w:marBottom w:val="0"/>
          <w:divBdr>
            <w:top w:val="none" w:sz="0" w:space="0" w:color="auto"/>
            <w:left w:val="none" w:sz="0" w:space="0" w:color="auto"/>
            <w:bottom w:val="none" w:sz="0" w:space="0" w:color="auto"/>
            <w:right w:val="none" w:sz="0" w:space="0" w:color="auto"/>
          </w:divBdr>
        </w:div>
        <w:div w:id="1751077072">
          <w:marLeft w:val="640"/>
          <w:marRight w:val="0"/>
          <w:marTop w:val="0"/>
          <w:marBottom w:val="0"/>
          <w:divBdr>
            <w:top w:val="none" w:sz="0" w:space="0" w:color="auto"/>
            <w:left w:val="none" w:sz="0" w:space="0" w:color="auto"/>
            <w:bottom w:val="none" w:sz="0" w:space="0" w:color="auto"/>
            <w:right w:val="none" w:sz="0" w:space="0" w:color="auto"/>
          </w:divBdr>
        </w:div>
        <w:div w:id="1521897409">
          <w:marLeft w:val="640"/>
          <w:marRight w:val="0"/>
          <w:marTop w:val="0"/>
          <w:marBottom w:val="0"/>
          <w:divBdr>
            <w:top w:val="none" w:sz="0" w:space="0" w:color="auto"/>
            <w:left w:val="none" w:sz="0" w:space="0" w:color="auto"/>
            <w:bottom w:val="none" w:sz="0" w:space="0" w:color="auto"/>
            <w:right w:val="none" w:sz="0" w:space="0" w:color="auto"/>
          </w:divBdr>
        </w:div>
        <w:div w:id="1260868907">
          <w:marLeft w:val="640"/>
          <w:marRight w:val="0"/>
          <w:marTop w:val="0"/>
          <w:marBottom w:val="0"/>
          <w:divBdr>
            <w:top w:val="none" w:sz="0" w:space="0" w:color="auto"/>
            <w:left w:val="none" w:sz="0" w:space="0" w:color="auto"/>
            <w:bottom w:val="none" w:sz="0" w:space="0" w:color="auto"/>
            <w:right w:val="none" w:sz="0" w:space="0" w:color="auto"/>
          </w:divBdr>
        </w:div>
        <w:div w:id="54084357">
          <w:marLeft w:val="640"/>
          <w:marRight w:val="0"/>
          <w:marTop w:val="0"/>
          <w:marBottom w:val="0"/>
          <w:divBdr>
            <w:top w:val="none" w:sz="0" w:space="0" w:color="auto"/>
            <w:left w:val="none" w:sz="0" w:space="0" w:color="auto"/>
            <w:bottom w:val="none" w:sz="0" w:space="0" w:color="auto"/>
            <w:right w:val="none" w:sz="0" w:space="0" w:color="auto"/>
          </w:divBdr>
        </w:div>
        <w:div w:id="604927666">
          <w:marLeft w:val="640"/>
          <w:marRight w:val="0"/>
          <w:marTop w:val="0"/>
          <w:marBottom w:val="0"/>
          <w:divBdr>
            <w:top w:val="none" w:sz="0" w:space="0" w:color="auto"/>
            <w:left w:val="none" w:sz="0" w:space="0" w:color="auto"/>
            <w:bottom w:val="none" w:sz="0" w:space="0" w:color="auto"/>
            <w:right w:val="none" w:sz="0" w:space="0" w:color="auto"/>
          </w:divBdr>
        </w:div>
        <w:div w:id="698698295">
          <w:marLeft w:val="640"/>
          <w:marRight w:val="0"/>
          <w:marTop w:val="0"/>
          <w:marBottom w:val="0"/>
          <w:divBdr>
            <w:top w:val="none" w:sz="0" w:space="0" w:color="auto"/>
            <w:left w:val="none" w:sz="0" w:space="0" w:color="auto"/>
            <w:bottom w:val="none" w:sz="0" w:space="0" w:color="auto"/>
            <w:right w:val="none" w:sz="0" w:space="0" w:color="auto"/>
          </w:divBdr>
        </w:div>
        <w:div w:id="850100039">
          <w:marLeft w:val="640"/>
          <w:marRight w:val="0"/>
          <w:marTop w:val="0"/>
          <w:marBottom w:val="0"/>
          <w:divBdr>
            <w:top w:val="none" w:sz="0" w:space="0" w:color="auto"/>
            <w:left w:val="none" w:sz="0" w:space="0" w:color="auto"/>
            <w:bottom w:val="none" w:sz="0" w:space="0" w:color="auto"/>
            <w:right w:val="none" w:sz="0" w:space="0" w:color="auto"/>
          </w:divBdr>
        </w:div>
        <w:div w:id="1750494316">
          <w:marLeft w:val="640"/>
          <w:marRight w:val="0"/>
          <w:marTop w:val="0"/>
          <w:marBottom w:val="0"/>
          <w:divBdr>
            <w:top w:val="none" w:sz="0" w:space="0" w:color="auto"/>
            <w:left w:val="none" w:sz="0" w:space="0" w:color="auto"/>
            <w:bottom w:val="none" w:sz="0" w:space="0" w:color="auto"/>
            <w:right w:val="none" w:sz="0" w:space="0" w:color="auto"/>
          </w:divBdr>
        </w:div>
        <w:div w:id="374931621">
          <w:marLeft w:val="640"/>
          <w:marRight w:val="0"/>
          <w:marTop w:val="0"/>
          <w:marBottom w:val="0"/>
          <w:divBdr>
            <w:top w:val="none" w:sz="0" w:space="0" w:color="auto"/>
            <w:left w:val="none" w:sz="0" w:space="0" w:color="auto"/>
            <w:bottom w:val="none" w:sz="0" w:space="0" w:color="auto"/>
            <w:right w:val="none" w:sz="0" w:space="0" w:color="auto"/>
          </w:divBdr>
        </w:div>
        <w:div w:id="891162532">
          <w:marLeft w:val="640"/>
          <w:marRight w:val="0"/>
          <w:marTop w:val="0"/>
          <w:marBottom w:val="0"/>
          <w:divBdr>
            <w:top w:val="none" w:sz="0" w:space="0" w:color="auto"/>
            <w:left w:val="none" w:sz="0" w:space="0" w:color="auto"/>
            <w:bottom w:val="none" w:sz="0" w:space="0" w:color="auto"/>
            <w:right w:val="none" w:sz="0" w:space="0" w:color="auto"/>
          </w:divBdr>
        </w:div>
        <w:div w:id="235363781">
          <w:marLeft w:val="640"/>
          <w:marRight w:val="0"/>
          <w:marTop w:val="0"/>
          <w:marBottom w:val="0"/>
          <w:divBdr>
            <w:top w:val="none" w:sz="0" w:space="0" w:color="auto"/>
            <w:left w:val="none" w:sz="0" w:space="0" w:color="auto"/>
            <w:bottom w:val="none" w:sz="0" w:space="0" w:color="auto"/>
            <w:right w:val="none" w:sz="0" w:space="0" w:color="auto"/>
          </w:divBdr>
        </w:div>
        <w:div w:id="2027553618">
          <w:marLeft w:val="640"/>
          <w:marRight w:val="0"/>
          <w:marTop w:val="0"/>
          <w:marBottom w:val="0"/>
          <w:divBdr>
            <w:top w:val="none" w:sz="0" w:space="0" w:color="auto"/>
            <w:left w:val="none" w:sz="0" w:space="0" w:color="auto"/>
            <w:bottom w:val="none" w:sz="0" w:space="0" w:color="auto"/>
            <w:right w:val="none" w:sz="0" w:space="0" w:color="auto"/>
          </w:divBdr>
        </w:div>
        <w:div w:id="2077967484">
          <w:marLeft w:val="640"/>
          <w:marRight w:val="0"/>
          <w:marTop w:val="0"/>
          <w:marBottom w:val="0"/>
          <w:divBdr>
            <w:top w:val="none" w:sz="0" w:space="0" w:color="auto"/>
            <w:left w:val="none" w:sz="0" w:space="0" w:color="auto"/>
            <w:bottom w:val="none" w:sz="0" w:space="0" w:color="auto"/>
            <w:right w:val="none" w:sz="0" w:space="0" w:color="auto"/>
          </w:divBdr>
        </w:div>
        <w:div w:id="1595557415">
          <w:marLeft w:val="640"/>
          <w:marRight w:val="0"/>
          <w:marTop w:val="0"/>
          <w:marBottom w:val="0"/>
          <w:divBdr>
            <w:top w:val="none" w:sz="0" w:space="0" w:color="auto"/>
            <w:left w:val="none" w:sz="0" w:space="0" w:color="auto"/>
            <w:bottom w:val="none" w:sz="0" w:space="0" w:color="auto"/>
            <w:right w:val="none" w:sz="0" w:space="0" w:color="auto"/>
          </w:divBdr>
        </w:div>
        <w:div w:id="1896118000">
          <w:marLeft w:val="640"/>
          <w:marRight w:val="0"/>
          <w:marTop w:val="0"/>
          <w:marBottom w:val="0"/>
          <w:divBdr>
            <w:top w:val="none" w:sz="0" w:space="0" w:color="auto"/>
            <w:left w:val="none" w:sz="0" w:space="0" w:color="auto"/>
            <w:bottom w:val="none" w:sz="0" w:space="0" w:color="auto"/>
            <w:right w:val="none" w:sz="0" w:space="0" w:color="auto"/>
          </w:divBdr>
        </w:div>
        <w:div w:id="2065567810">
          <w:marLeft w:val="640"/>
          <w:marRight w:val="0"/>
          <w:marTop w:val="0"/>
          <w:marBottom w:val="0"/>
          <w:divBdr>
            <w:top w:val="none" w:sz="0" w:space="0" w:color="auto"/>
            <w:left w:val="none" w:sz="0" w:space="0" w:color="auto"/>
            <w:bottom w:val="none" w:sz="0" w:space="0" w:color="auto"/>
            <w:right w:val="none" w:sz="0" w:space="0" w:color="auto"/>
          </w:divBdr>
        </w:div>
        <w:div w:id="1330913336">
          <w:marLeft w:val="640"/>
          <w:marRight w:val="0"/>
          <w:marTop w:val="0"/>
          <w:marBottom w:val="0"/>
          <w:divBdr>
            <w:top w:val="none" w:sz="0" w:space="0" w:color="auto"/>
            <w:left w:val="none" w:sz="0" w:space="0" w:color="auto"/>
            <w:bottom w:val="none" w:sz="0" w:space="0" w:color="auto"/>
            <w:right w:val="none" w:sz="0" w:space="0" w:color="auto"/>
          </w:divBdr>
        </w:div>
        <w:div w:id="222570105">
          <w:marLeft w:val="640"/>
          <w:marRight w:val="0"/>
          <w:marTop w:val="0"/>
          <w:marBottom w:val="0"/>
          <w:divBdr>
            <w:top w:val="none" w:sz="0" w:space="0" w:color="auto"/>
            <w:left w:val="none" w:sz="0" w:space="0" w:color="auto"/>
            <w:bottom w:val="none" w:sz="0" w:space="0" w:color="auto"/>
            <w:right w:val="none" w:sz="0" w:space="0" w:color="auto"/>
          </w:divBdr>
        </w:div>
        <w:div w:id="2132700205">
          <w:marLeft w:val="640"/>
          <w:marRight w:val="0"/>
          <w:marTop w:val="0"/>
          <w:marBottom w:val="0"/>
          <w:divBdr>
            <w:top w:val="none" w:sz="0" w:space="0" w:color="auto"/>
            <w:left w:val="none" w:sz="0" w:space="0" w:color="auto"/>
            <w:bottom w:val="none" w:sz="0" w:space="0" w:color="auto"/>
            <w:right w:val="none" w:sz="0" w:space="0" w:color="auto"/>
          </w:divBdr>
        </w:div>
        <w:div w:id="627862176">
          <w:marLeft w:val="640"/>
          <w:marRight w:val="0"/>
          <w:marTop w:val="0"/>
          <w:marBottom w:val="0"/>
          <w:divBdr>
            <w:top w:val="none" w:sz="0" w:space="0" w:color="auto"/>
            <w:left w:val="none" w:sz="0" w:space="0" w:color="auto"/>
            <w:bottom w:val="none" w:sz="0" w:space="0" w:color="auto"/>
            <w:right w:val="none" w:sz="0" w:space="0" w:color="auto"/>
          </w:divBdr>
        </w:div>
        <w:div w:id="357002673">
          <w:marLeft w:val="640"/>
          <w:marRight w:val="0"/>
          <w:marTop w:val="0"/>
          <w:marBottom w:val="0"/>
          <w:divBdr>
            <w:top w:val="none" w:sz="0" w:space="0" w:color="auto"/>
            <w:left w:val="none" w:sz="0" w:space="0" w:color="auto"/>
            <w:bottom w:val="none" w:sz="0" w:space="0" w:color="auto"/>
            <w:right w:val="none" w:sz="0" w:space="0" w:color="auto"/>
          </w:divBdr>
        </w:div>
        <w:div w:id="1267615109">
          <w:marLeft w:val="640"/>
          <w:marRight w:val="0"/>
          <w:marTop w:val="0"/>
          <w:marBottom w:val="0"/>
          <w:divBdr>
            <w:top w:val="none" w:sz="0" w:space="0" w:color="auto"/>
            <w:left w:val="none" w:sz="0" w:space="0" w:color="auto"/>
            <w:bottom w:val="none" w:sz="0" w:space="0" w:color="auto"/>
            <w:right w:val="none" w:sz="0" w:space="0" w:color="auto"/>
          </w:divBdr>
        </w:div>
        <w:div w:id="500318550">
          <w:marLeft w:val="640"/>
          <w:marRight w:val="0"/>
          <w:marTop w:val="0"/>
          <w:marBottom w:val="0"/>
          <w:divBdr>
            <w:top w:val="none" w:sz="0" w:space="0" w:color="auto"/>
            <w:left w:val="none" w:sz="0" w:space="0" w:color="auto"/>
            <w:bottom w:val="none" w:sz="0" w:space="0" w:color="auto"/>
            <w:right w:val="none" w:sz="0" w:space="0" w:color="auto"/>
          </w:divBdr>
        </w:div>
        <w:div w:id="646781880">
          <w:marLeft w:val="640"/>
          <w:marRight w:val="0"/>
          <w:marTop w:val="0"/>
          <w:marBottom w:val="0"/>
          <w:divBdr>
            <w:top w:val="none" w:sz="0" w:space="0" w:color="auto"/>
            <w:left w:val="none" w:sz="0" w:space="0" w:color="auto"/>
            <w:bottom w:val="none" w:sz="0" w:space="0" w:color="auto"/>
            <w:right w:val="none" w:sz="0" w:space="0" w:color="auto"/>
          </w:divBdr>
        </w:div>
        <w:div w:id="1699236645">
          <w:marLeft w:val="640"/>
          <w:marRight w:val="0"/>
          <w:marTop w:val="0"/>
          <w:marBottom w:val="0"/>
          <w:divBdr>
            <w:top w:val="none" w:sz="0" w:space="0" w:color="auto"/>
            <w:left w:val="none" w:sz="0" w:space="0" w:color="auto"/>
            <w:bottom w:val="none" w:sz="0" w:space="0" w:color="auto"/>
            <w:right w:val="none" w:sz="0" w:space="0" w:color="auto"/>
          </w:divBdr>
        </w:div>
        <w:div w:id="2023050449">
          <w:marLeft w:val="640"/>
          <w:marRight w:val="0"/>
          <w:marTop w:val="0"/>
          <w:marBottom w:val="0"/>
          <w:divBdr>
            <w:top w:val="none" w:sz="0" w:space="0" w:color="auto"/>
            <w:left w:val="none" w:sz="0" w:space="0" w:color="auto"/>
            <w:bottom w:val="none" w:sz="0" w:space="0" w:color="auto"/>
            <w:right w:val="none" w:sz="0" w:space="0" w:color="auto"/>
          </w:divBdr>
        </w:div>
        <w:div w:id="96340260">
          <w:marLeft w:val="640"/>
          <w:marRight w:val="0"/>
          <w:marTop w:val="0"/>
          <w:marBottom w:val="0"/>
          <w:divBdr>
            <w:top w:val="none" w:sz="0" w:space="0" w:color="auto"/>
            <w:left w:val="none" w:sz="0" w:space="0" w:color="auto"/>
            <w:bottom w:val="none" w:sz="0" w:space="0" w:color="auto"/>
            <w:right w:val="none" w:sz="0" w:space="0" w:color="auto"/>
          </w:divBdr>
        </w:div>
        <w:div w:id="589851027">
          <w:marLeft w:val="640"/>
          <w:marRight w:val="0"/>
          <w:marTop w:val="0"/>
          <w:marBottom w:val="0"/>
          <w:divBdr>
            <w:top w:val="none" w:sz="0" w:space="0" w:color="auto"/>
            <w:left w:val="none" w:sz="0" w:space="0" w:color="auto"/>
            <w:bottom w:val="none" w:sz="0" w:space="0" w:color="auto"/>
            <w:right w:val="none" w:sz="0" w:space="0" w:color="auto"/>
          </w:divBdr>
        </w:div>
        <w:div w:id="1340153929">
          <w:marLeft w:val="640"/>
          <w:marRight w:val="0"/>
          <w:marTop w:val="0"/>
          <w:marBottom w:val="0"/>
          <w:divBdr>
            <w:top w:val="none" w:sz="0" w:space="0" w:color="auto"/>
            <w:left w:val="none" w:sz="0" w:space="0" w:color="auto"/>
            <w:bottom w:val="none" w:sz="0" w:space="0" w:color="auto"/>
            <w:right w:val="none" w:sz="0" w:space="0" w:color="auto"/>
          </w:divBdr>
        </w:div>
        <w:div w:id="698118159">
          <w:marLeft w:val="640"/>
          <w:marRight w:val="0"/>
          <w:marTop w:val="0"/>
          <w:marBottom w:val="0"/>
          <w:divBdr>
            <w:top w:val="none" w:sz="0" w:space="0" w:color="auto"/>
            <w:left w:val="none" w:sz="0" w:space="0" w:color="auto"/>
            <w:bottom w:val="none" w:sz="0" w:space="0" w:color="auto"/>
            <w:right w:val="none" w:sz="0" w:space="0" w:color="auto"/>
          </w:divBdr>
        </w:div>
        <w:div w:id="576717894">
          <w:marLeft w:val="640"/>
          <w:marRight w:val="0"/>
          <w:marTop w:val="0"/>
          <w:marBottom w:val="0"/>
          <w:divBdr>
            <w:top w:val="none" w:sz="0" w:space="0" w:color="auto"/>
            <w:left w:val="none" w:sz="0" w:space="0" w:color="auto"/>
            <w:bottom w:val="none" w:sz="0" w:space="0" w:color="auto"/>
            <w:right w:val="none" w:sz="0" w:space="0" w:color="auto"/>
          </w:divBdr>
        </w:div>
        <w:div w:id="1928609139">
          <w:marLeft w:val="640"/>
          <w:marRight w:val="0"/>
          <w:marTop w:val="0"/>
          <w:marBottom w:val="0"/>
          <w:divBdr>
            <w:top w:val="none" w:sz="0" w:space="0" w:color="auto"/>
            <w:left w:val="none" w:sz="0" w:space="0" w:color="auto"/>
            <w:bottom w:val="none" w:sz="0" w:space="0" w:color="auto"/>
            <w:right w:val="none" w:sz="0" w:space="0" w:color="auto"/>
          </w:divBdr>
        </w:div>
        <w:div w:id="208566133">
          <w:marLeft w:val="640"/>
          <w:marRight w:val="0"/>
          <w:marTop w:val="0"/>
          <w:marBottom w:val="0"/>
          <w:divBdr>
            <w:top w:val="none" w:sz="0" w:space="0" w:color="auto"/>
            <w:left w:val="none" w:sz="0" w:space="0" w:color="auto"/>
            <w:bottom w:val="none" w:sz="0" w:space="0" w:color="auto"/>
            <w:right w:val="none" w:sz="0" w:space="0" w:color="auto"/>
          </w:divBdr>
        </w:div>
        <w:div w:id="1651909228">
          <w:marLeft w:val="640"/>
          <w:marRight w:val="0"/>
          <w:marTop w:val="0"/>
          <w:marBottom w:val="0"/>
          <w:divBdr>
            <w:top w:val="none" w:sz="0" w:space="0" w:color="auto"/>
            <w:left w:val="none" w:sz="0" w:space="0" w:color="auto"/>
            <w:bottom w:val="none" w:sz="0" w:space="0" w:color="auto"/>
            <w:right w:val="none" w:sz="0" w:space="0" w:color="auto"/>
          </w:divBdr>
        </w:div>
        <w:div w:id="162009911">
          <w:marLeft w:val="640"/>
          <w:marRight w:val="0"/>
          <w:marTop w:val="0"/>
          <w:marBottom w:val="0"/>
          <w:divBdr>
            <w:top w:val="none" w:sz="0" w:space="0" w:color="auto"/>
            <w:left w:val="none" w:sz="0" w:space="0" w:color="auto"/>
            <w:bottom w:val="none" w:sz="0" w:space="0" w:color="auto"/>
            <w:right w:val="none" w:sz="0" w:space="0" w:color="auto"/>
          </w:divBdr>
        </w:div>
        <w:div w:id="1120538915">
          <w:marLeft w:val="640"/>
          <w:marRight w:val="0"/>
          <w:marTop w:val="0"/>
          <w:marBottom w:val="0"/>
          <w:divBdr>
            <w:top w:val="none" w:sz="0" w:space="0" w:color="auto"/>
            <w:left w:val="none" w:sz="0" w:space="0" w:color="auto"/>
            <w:bottom w:val="none" w:sz="0" w:space="0" w:color="auto"/>
            <w:right w:val="none" w:sz="0" w:space="0" w:color="auto"/>
          </w:divBdr>
        </w:div>
        <w:div w:id="96828893">
          <w:marLeft w:val="640"/>
          <w:marRight w:val="0"/>
          <w:marTop w:val="0"/>
          <w:marBottom w:val="0"/>
          <w:divBdr>
            <w:top w:val="none" w:sz="0" w:space="0" w:color="auto"/>
            <w:left w:val="none" w:sz="0" w:space="0" w:color="auto"/>
            <w:bottom w:val="none" w:sz="0" w:space="0" w:color="auto"/>
            <w:right w:val="none" w:sz="0" w:space="0" w:color="auto"/>
          </w:divBdr>
        </w:div>
        <w:div w:id="779186904">
          <w:marLeft w:val="640"/>
          <w:marRight w:val="0"/>
          <w:marTop w:val="0"/>
          <w:marBottom w:val="0"/>
          <w:divBdr>
            <w:top w:val="none" w:sz="0" w:space="0" w:color="auto"/>
            <w:left w:val="none" w:sz="0" w:space="0" w:color="auto"/>
            <w:bottom w:val="none" w:sz="0" w:space="0" w:color="auto"/>
            <w:right w:val="none" w:sz="0" w:space="0" w:color="auto"/>
          </w:divBdr>
        </w:div>
        <w:div w:id="1891917201">
          <w:marLeft w:val="640"/>
          <w:marRight w:val="0"/>
          <w:marTop w:val="0"/>
          <w:marBottom w:val="0"/>
          <w:divBdr>
            <w:top w:val="none" w:sz="0" w:space="0" w:color="auto"/>
            <w:left w:val="none" w:sz="0" w:space="0" w:color="auto"/>
            <w:bottom w:val="none" w:sz="0" w:space="0" w:color="auto"/>
            <w:right w:val="none" w:sz="0" w:space="0" w:color="auto"/>
          </w:divBdr>
        </w:div>
        <w:div w:id="566837919">
          <w:marLeft w:val="640"/>
          <w:marRight w:val="0"/>
          <w:marTop w:val="0"/>
          <w:marBottom w:val="0"/>
          <w:divBdr>
            <w:top w:val="none" w:sz="0" w:space="0" w:color="auto"/>
            <w:left w:val="none" w:sz="0" w:space="0" w:color="auto"/>
            <w:bottom w:val="none" w:sz="0" w:space="0" w:color="auto"/>
            <w:right w:val="none" w:sz="0" w:space="0" w:color="auto"/>
          </w:divBdr>
        </w:div>
        <w:div w:id="1526017532">
          <w:marLeft w:val="640"/>
          <w:marRight w:val="0"/>
          <w:marTop w:val="0"/>
          <w:marBottom w:val="0"/>
          <w:divBdr>
            <w:top w:val="none" w:sz="0" w:space="0" w:color="auto"/>
            <w:left w:val="none" w:sz="0" w:space="0" w:color="auto"/>
            <w:bottom w:val="none" w:sz="0" w:space="0" w:color="auto"/>
            <w:right w:val="none" w:sz="0" w:space="0" w:color="auto"/>
          </w:divBdr>
        </w:div>
        <w:div w:id="663629628">
          <w:marLeft w:val="640"/>
          <w:marRight w:val="0"/>
          <w:marTop w:val="0"/>
          <w:marBottom w:val="0"/>
          <w:divBdr>
            <w:top w:val="none" w:sz="0" w:space="0" w:color="auto"/>
            <w:left w:val="none" w:sz="0" w:space="0" w:color="auto"/>
            <w:bottom w:val="none" w:sz="0" w:space="0" w:color="auto"/>
            <w:right w:val="none" w:sz="0" w:space="0" w:color="auto"/>
          </w:divBdr>
        </w:div>
        <w:div w:id="905532092">
          <w:marLeft w:val="640"/>
          <w:marRight w:val="0"/>
          <w:marTop w:val="0"/>
          <w:marBottom w:val="0"/>
          <w:divBdr>
            <w:top w:val="none" w:sz="0" w:space="0" w:color="auto"/>
            <w:left w:val="none" w:sz="0" w:space="0" w:color="auto"/>
            <w:bottom w:val="none" w:sz="0" w:space="0" w:color="auto"/>
            <w:right w:val="none" w:sz="0" w:space="0" w:color="auto"/>
          </w:divBdr>
        </w:div>
      </w:divsChild>
    </w:div>
    <w:div w:id="526792668">
      <w:bodyDiv w:val="1"/>
      <w:marLeft w:val="0"/>
      <w:marRight w:val="0"/>
      <w:marTop w:val="0"/>
      <w:marBottom w:val="0"/>
      <w:divBdr>
        <w:top w:val="none" w:sz="0" w:space="0" w:color="auto"/>
        <w:left w:val="none" w:sz="0" w:space="0" w:color="auto"/>
        <w:bottom w:val="none" w:sz="0" w:space="0" w:color="auto"/>
        <w:right w:val="none" w:sz="0" w:space="0" w:color="auto"/>
      </w:divBdr>
      <w:divsChild>
        <w:div w:id="988633813">
          <w:marLeft w:val="640"/>
          <w:marRight w:val="0"/>
          <w:marTop w:val="0"/>
          <w:marBottom w:val="0"/>
          <w:divBdr>
            <w:top w:val="none" w:sz="0" w:space="0" w:color="auto"/>
            <w:left w:val="none" w:sz="0" w:space="0" w:color="auto"/>
            <w:bottom w:val="none" w:sz="0" w:space="0" w:color="auto"/>
            <w:right w:val="none" w:sz="0" w:space="0" w:color="auto"/>
          </w:divBdr>
        </w:div>
        <w:div w:id="1783376103">
          <w:marLeft w:val="640"/>
          <w:marRight w:val="0"/>
          <w:marTop w:val="0"/>
          <w:marBottom w:val="0"/>
          <w:divBdr>
            <w:top w:val="none" w:sz="0" w:space="0" w:color="auto"/>
            <w:left w:val="none" w:sz="0" w:space="0" w:color="auto"/>
            <w:bottom w:val="none" w:sz="0" w:space="0" w:color="auto"/>
            <w:right w:val="none" w:sz="0" w:space="0" w:color="auto"/>
          </w:divBdr>
        </w:div>
        <w:div w:id="1692612042">
          <w:marLeft w:val="640"/>
          <w:marRight w:val="0"/>
          <w:marTop w:val="0"/>
          <w:marBottom w:val="0"/>
          <w:divBdr>
            <w:top w:val="none" w:sz="0" w:space="0" w:color="auto"/>
            <w:left w:val="none" w:sz="0" w:space="0" w:color="auto"/>
            <w:bottom w:val="none" w:sz="0" w:space="0" w:color="auto"/>
            <w:right w:val="none" w:sz="0" w:space="0" w:color="auto"/>
          </w:divBdr>
        </w:div>
        <w:div w:id="88504009">
          <w:marLeft w:val="640"/>
          <w:marRight w:val="0"/>
          <w:marTop w:val="0"/>
          <w:marBottom w:val="0"/>
          <w:divBdr>
            <w:top w:val="none" w:sz="0" w:space="0" w:color="auto"/>
            <w:left w:val="none" w:sz="0" w:space="0" w:color="auto"/>
            <w:bottom w:val="none" w:sz="0" w:space="0" w:color="auto"/>
            <w:right w:val="none" w:sz="0" w:space="0" w:color="auto"/>
          </w:divBdr>
        </w:div>
        <w:div w:id="781798726">
          <w:marLeft w:val="640"/>
          <w:marRight w:val="0"/>
          <w:marTop w:val="0"/>
          <w:marBottom w:val="0"/>
          <w:divBdr>
            <w:top w:val="none" w:sz="0" w:space="0" w:color="auto"/>
            <w:left w:val="none" w:sz="0" w:space="0" w:color="auto"/>
            <w:bottom w:val="none" w:sz="0" w:space="0" w:color="auto"/>
            <w:right w:val="none" w:sz="0" w:space="0" w:color="auto"/>
          </w:divBdr>
        </w:div>
        <w:div w:id="1478567712">
          <w:marLeft w:val="640"/>
          <w:marRight w:val="0"/>
          <w:marTop w:val="0"/>
          <w:marBottom w:val="0"/>
          <w:divBdr>
            <w:top w:val="none" w:sz="0" w:space="0" w:color="auto"/>
            <w:left w:val="none" w:sz="0" w:space="0" w:color="auto"/>
            <w:bottom w:val="none" w:sz="0" w:space="0" w:color="auto"/>
            <w:right w:val="none" w:sz="0" w:space="0" w:color="auto"/>
          </w:divBdr>
        </w:div>
        <w:div w:id="625046538">
          <w:marLeft w:val="640"/>
          <w:marRight w:val="0"/>
          <w:marTop w:val="0"/>
          <w:marBottom w:val="0"/>
          <w:divBdr>
            <w:top w:val="none" w:sz="0" w:space="0" w:color="auto"/>
            <w:left w:val="none" w:sz="0" w:space="0" w:color="auto"/>
            <w:bottom w:val="none" w:sz="0" w:space="0" w:color="auto"/>
            <w:right w:val="none" w:sz="0" w:space="0" w:color="auto"/>
          </w:divBdr>
        </w:div>
        <w:div w:id="958879676">
          <w:marLeft w:val="640"/>
          <w:marRight w:val="0"/>
          <w:marTop w:val="0"/>
          <w:marBottom w:val="0"/>
          <w:divBdr>
            <w:top w:val="none" w:sz="0" w:space="0" w:color="auto"/>
            <w:left w:val="none" w:sz="0" w:space="0" w:color="auto"/>
            <w:bottom w:val="none" w:sz="0" w:space="0" w:color="auto"/>
            <w:right w:val="none" w:sz="0" w:space="0" w:color="auto"/>
          </w:divBdr>
        </w:div>
        <w:div w:id="1686517844">
          <w:marLeft w:val="640"/>
          <w:marRight w:val="0"/>
          <w:marTop w:val="0"/>
          <w:marBottom w:val="0"/>
          <w:divBdr>
            <w:top w:val="none" w:sz="0" w:space="0" w:color="auto"/>
            <w:left w:val="none" w:sz="0" w:space="0" w:color="auto"/>
            <w:bottom w:val="none" w:sz="0" w:space="0" w:color="auto"/>
            <w:right w:val="none" w:sz="0" w:space="0" w:color="auto"/>
          </w:divBdr>
        </w:div>
        <w:div w:id="2126534648">
          <w:marLeft w:val="640"/>
          <w:marRight w:val="0"/>
          <w:marTop w:val="0"/>
          <w:marBottom w:val="0"/>
          <w:divBdr>
            <w:top w:val="none" w:sz="0" w:space="0" w:color="auto"/>
            <w:left w:val="none" w:sz="0" w:space="0" w:color="auto"/>
            <w:bottom w:val="none" w:sz="0" w:space="0" w:color="auto"/>
            <w:right w:val="none" w:sz="0" w:space="0" w:color="auto"/>
          </w:divBdr>
        </w:div>
        <w:div w:id="1138107464">
          <w:marLeft w:val="640"/>
          <w:marRight w:val="0"/>
          <w:marTop w:val="0"/>
          <w:marBottom w:val="0"/>
          <w:divBdr>
            <w:top w:val="none" w:sz="0" w:space="0" w:color="auto"/>
            <w:left w:val="none" w:sz="0" w:space="0" w:color="auto"/>
            <w:bottom w:val="none" w:sz="0" w:space="0" w:color="auto"/>
            <w:right w:val="none" w:sz="0" w:space="0" w:color="auto"/>
          </w:divBdr>
        </w:div>
        <w:div w:id="2078357818">
          <w:marLeft w:val="640"/>
          <w:marRight w:val="0"/>
          <w:marTop w:val="0"/>
          <w:marBottom w:val="0"/>
          <w:divBdr>
            <w:top w:val="none" w:sz="0" w:space="0" w:color="auto"/>
            <w:left w:val="none" w:sz="0" w:space="0" w:color="auto"/>
            <w:bottom w:val="none" w:sz="0" w:space="0" w:color="auto"/>
            <w:right w:val="none" w:sz="0" w:space="0" w:color="auto"/>
          </w:divBdr>
        </w:div>
        <w:div w:id="532184141">
          <w:marLeft w:val="640"/>
          <w:marRight w:val="0"/>
          <w:marTop w:val="0"/>
          <w:marBottom w:val="0"/>
          <w:divBdr>
            <w:top w:val="none" w:sz="0" w:space="0" w:color="auto"/>
            <w:left w:val="none" w:sz="0" w:space="0" w:color="auto"/>
            <w:bottom w:val="none" w:sz="0" w:space="0" w:color="auto"/>
            <w:right w:val="none" w:sz="0" w:space="0" w:color="auto"/>
          </w:divBdr>
        </w:div>
        <w:div w:id="1813134421">
          <w:marLeft w:val="640"/>
          <w:marRight w:val="0"/>
          <w:marTop w:val="0"/>
          <w:marBottom w:val="0"/>
          <w:divBdr>
            <w:top w:val="none" w:sz="0" w:space="0" w:color="auto"/>
            <w:left w:val="none" w:sz="0" w:space="0" w:color="auto"/>
            <w:bottom w:val="none" w:sz="0" w:space="0" w:color="auto"/>
            <w:right w:val="none" w:sz="0" w:space="0" w:color="auto"/>
          </w:divBdr>
        </w:div>
        <w:div w:id="791436574">
          <w:marLeft w:val="640"/>
          <w:marRight w:val="0"/>
          <w:marTop w:val="0"/>
          <w:marBottom w:val="0"/>
          <w:divBdr>
            <w:top w:val="none" w:sz="0" w:space="0" w:color="auto"/>
            <w:left w:val="none" w:sz="0" w:space="0" w:color="auto"/>
            <w:bottom w:val="none" w:sz="0" w:space="0" w:color="auto"/>
            <w:right w:val="none" w:sz="0" w:space="0" w:color="auto"/>
          </w:divBdr>
        </w:div>
        <w:div w:id="901138416">
          <w:marLeft w:val="640"/>
          <w:marRight w:val="0"/>
          <w:marTop w:val="0"/>
          <w:marBottom w:val="0"/>
          <w:divBdr>
            <w:top w:val="none" w:sz="0" w:space="0" w:color="auto"/>
            <w:left w:val="none" w:sz="0" w:space="0" w:color="auto"/>
            <w:bottom w:val="none" w:sz="0" w:space="0" w:color="auto"/>
            <w:right w:val="none" w:sz="0" w:space="0" w:color="auto"/>
          </w:divBdr>
        </w:div>
        <w:div w:id="409666057">
          <w:marLeft w:val="640"/>
          <w:marRight w:val="0"/>
          <w:marTop w:val="0"/>
          <w:marBottom w:val="0"/>
          <w:divBdr>
            <w:top w:val="none" w:sz="0" w:space="0" w:color="auto"/>
            <w:left w:val="none" w:sz="0" w:space="0" w:color="auto"/>
            <w:bottom w:val="none" w:sz="0" w:space="0" w:color="auto"/>
            <w:right w:val="none" w:sz="0" w:space="0" w:color="auto"/>
          </w:divBdr>
        </w:div>
        <w:div w:id="23293986">
          <w:marLeft w:val="640"/>
          <w:marRight w:val="0"/>
          <w:marTop w:val="0"/>
          <w:marBottom w:val="0"/>
          <w:divBdr>
            <w:top w:val="none" w:sz="0" w:space="0" w:color="auto"/>
            <w:left w:val="none" w:sz="0" w:space="0" w:color="auto"/>
            <w:bottom w:val="none" w:sz="0" w:space="0" w:color="auto"/>
            <w:right w:val="none" w:sz="0" w:space="0" w:color="auto"/>
          </w:divBdr>
        </w:div>
        <w:div w:id="952857967">
          <w:marLeft w:val="640"/>
          <w:marRight w:val="0"/>
          <w:marTop w:val="0"/>
          <w:marBottom w:val="0"/>
          <w:divBdr>
            <w:top w:val="none" w:sz="0" w:space="0" w:color="auto"/>
            <w:left w:val="none" w:sz="0" w:space="0" w:color="auto"/>
            <w:bottom w:val="none" w:sz="0" w:space="0" w:color="auto"/>
            <w:right w:val="none" w:sz="0" w:space="0" w:color="auto"/>
          </w:divBdr>
        </w:div>
        <w:div w:id="684094122">
          <w:marLeft w:val="640"/>
          <w:marRight w:val="0"/>
          <w:marTop w:val="0"/>
          <w:marBottom w:val="0"/>
          <w:divBdr>
            <w:top w:val="none" w:sz="0" w:space="0" w:color="auto"/>
            <w:left w:val="none" w:sz="0" w:space="0" w:color="auto"/>
            <w:bottom w:val="none" w:sz="0" w:space="0" w:color="auto"/>
            <w:right w:val="none" w:sz="0" w:space="0" w:color="auto"/>
          </w:divBdr>
        </w:div>
        <w:div w:id="1882741836">
          <w:marLeft w:val="640"/>
          <w:marRight w:val="0"/>
          <w:marTop w:val="0"/>
          <w:marBottom w:val="0"/>
          <w:divBdr>
            <w:top w:val="none" w:sz="0" w:space="0" w:color="auto"/>
            <w:left w:val="none" w:sz="0" w:space="0" w:color="auto"/>
            <w:bottom w:val="none" w:sz="0" w:space="0" w:color="auto"/>
            <w:right w:val="none" w:sz="0" w:space="0" w:color="auto"/>
          </w:divBdr>
        </w:div>
        <w:div w:id="1087656691">
          <w:marLeft w:val="640"/>
          <w:marRight w:val="0"/>
          <w:marTop w:val="0"/>
          <w:marBottom w:val="0"/>
          <w:divBdr>
            <w:top w:val="none" w:sz="0" w:space="0" w:color="auto"/>
            <w:left w:val="none" w:sz="0" w:space="0" w:color="auto"/>
            <w:bottom w:val="none" w:sz="0" w:space="0" w:color="auto"/>
            <w:right w:val="none" w:sz="0" w:space="0" w:color="auto"/>
          </w:divBdr>
        </w:div>
        <w:div w:id="1130319046">
          <w:marLeft w:val="640"/>
          <w:marRight w:val="0"/>
          <w:marTop w:val="0"/>
          <w:marBottom w:val="0"/>
          <w:divBdr>
            <w:top w:val="none" w:sz="0" w:space="0" w:color="auto"/>
            <w:left w:val="none" w:sz="0" w:space="0" w:color="auto"/>
            <w:bottom w:val="none" w:sz="0" w:space="0" w:color="auto"/>
            <w:right w:val="none" w:sz="0" w:space="0" w:color="auto"/>
          </w:divBdr>
        </w:div>
        <w:div w:id="686980085">
          <w:marLeft w:val="640"/>
          <w:marRight w:val="0"/>
          <w:marTop w:val="0"/>
          <w:marBottom w:val="0"/>
          <w:divBdr>
            <w:top w:val="none" w:sz="0" w:space="0" w:color="auto"/>
            <w:left w:val="none" w:sz="0" w:space="0" w:color="auto"/>
            <w:bottom w:val="none" w:sz="0" w:space="0" w:color="auto"/>
            <w:right w:val="none" w:sz="0" w:space="0" w:color="auto"/>
          </w:divBdr>
        </w:div>
        <w:div w:id="693189816">
          <w:marLeft w:val="640"/>
          <w:marRight w:val="0"/>
          <w:marTop w:val="0"/>
          <w:marBottom w:val="0"/>
          <w:divBdr>
            <w:top w:val="none" w:sz="0" w:space="0" w:color="auto"/>
            <w:left w:val="none" w:sz="0" w:space="0" w:color="auto"/>
            <w:bottom w:val="none" w:sz="0" w:space="0" w:color="auto"/>
            <w:right w:val="none" w:sz="0" w:space="0" w:color="auto"/>
          </w:divBdr>
        </w:div>
        <w:div w:id="126629993">
          <w:marLeft w:val="640"/>
          <w:marRight w:val="0"/>
          <w:marTop w:val="0"/>
          <w:marBottom w:val="0"/>
          <w:divBdr>
            <w:top w:val="none" w:sz="0" w:space="0" w:color="auto"/>
            <w:left w:val="none" w:sz="0" w:space="0" w:color="auto"/>
            <w:bottom w:val="none" w:sz="0" w:space="0" w:color="auto"/>
            <w:right w:val="none" w:sz="0" w:space="0" w:color="auto"/>
          </w:divBdr>
        </w:div>
        <w:div w:id="1618639830">
          <w:marLeft w:val="640"/>
          <w:marRight w:val="0"/>
          <w:marTop w:val="0"/>
          <w:marBottom w:val="0"/>
          <w:divBdr>
            <w:top w:val="none" w:sz="0" w:space="0" w:color="auto"/>
            <w:left w:val="none" w:sz="0" w:space="0" w:color="auto"/>
            <w:bottom w:val="none" w:sz="0" w:space="0" w:color="auto"/>
            <w:right w:val="none" w:sz="0" w:space="0" w:color="auto"/>
          </w:divBdr>
        </w:div>
        <w:div w:id="1442185553">
          <w:marLeft w:val="640"/>
          <w:marRight w:val="0"/>
          <w:marTop w:val="0"/>
          <w:marBottom w:val="0"/>
          <w:divBdr>
            <w:top w:val="none" w:sz="0" w:space="0" w:color="auto"/>
            <w:left w:val="none" w:sz="0" w:space="0" w:color="auto"/>
            <w:bottom w:val="none" w:sz="0" w:space="0" w:color="auto"/>
            <w:right w:val="none" w:sz="0" w:space="0" w:color="auto"/>
          </w:divBdr>
        </w:div>
        <w:div w:id="416943685">
          <w:marLeft w:val="640"/>
          <w:marRight w:val="0"/>
          <w:marTop w:val="0"/>
          <w:marBottom w:val="0"/>
          <w:divBdr>
            <w:top w:val="none" w:sz="0" w:space="0" w:color="auto"/>
            <w:left w:val="none" w:sz="0" w:space="0" w:color="auto"/>
            <w:bottom w:val="none" w:sz="0" w:space="0" w:color="auto"/>
            <w:right w:val="none" w:sz="0" w:space="0" w:color="auto"/>
          </w:divBdr>
        </w:div>
        <w:div w:id="748817626">
          <w:marLeft w:val="640"/>
          <w:marRight w:val="0"/>
          <w:marTop w:val="0"/>
          <w:marBottom w:val="0"/>
          <w:divBdr>
            <w:top w:val="none" w:sz="0" w:space="0" w:color="auto"/>
            <w:left w:val="none" w:sz="0" w:space="0" w:color="auto"/>
            <w:bottom w:val="none" w:sz="0" w:space="0" w:color="auto"/>
            <w:right w:val="none" w:sz="0" w:space="0" w:color="auto"/>
          </w:divBdr>
        </w:div>
        <w:div w:id="1836339094">
          <w:marLeft w:val="640"/>
          <w:marRight w:val="0"/>
          <w:marTop w:val="0"/>
          <w:marBottom w:val="0"/>
          <w:divBdr>
            <w:top w:val="none" w:sz="0" w:space="0" w:color="auto"/>
            <w:left w:val="none" w:sz="0" w:space="0" w:color="auto"/>
            <w:bottom w:val="none" w:sz="0" w:space="0" w:color="auto"/>
            <w:right w:val="none" w:sz="0" w:space="0" w:color="auto"/>
          </w:divBdr>
        </w:div>
        <w:div w:id="1601404583">
          <w:marLeft w:val="640"/>
          <w:marRight w:val="0"/>
          <w:marTop w:val="0"/>
          <w:marBottom w:val="0"/>
          <w:divBdr>
            <w:top w:val="none" w:sz="0" w:space="0" w:color="auto"/>
            <w:left w:val="none" w:sz="0" w:space="0" w:color="auto"/>
            <w:bottom w:val="none" w:sz="0" w:space="0" w:color="auto"/>
            <w:right w:val="none" w:sz="0" w:space="0" w:color="auto"/>
          </w:divBdr>
        </w:div>
        <w:div w:id="408120824">
          <w:marLeft w:val="640"/>
          <w:marRight w:val="0"/>
          <w:marTop w:val="0"/>
          <w:marBottom w:val="0"/>
          <w:divBdr>
            <w:top w:val="none" w:sz="0" w:space="0" w:color="auto"/>
            <w:left w:val="none" w:sz="0" w:space="0" w:color="auto"/>
            <w:bottom w:val="none" w:sz="0" w:space="0" w:color="auto"/>
            <w:right w:val="none" w:sz="0" w:space="0" w:color="auto"/>
          </w:divBdr>
        </w:div>
        <w:div w:id="1087532742">
          <w:marLeft w:val="640"/>
          <w:marRight w:val="0"/>
          <w:marTop w:val="0"/>
          <w:marBottom w:val="0"/>
          <w:divBdr>
            <w:top w:val="none" w:sz="0" w:space="0" w:color="auto"/>
            <w:left w:val="none" w:sz="0" w:space="0" w:color="auto"/>
            <w:bottom w:val="none" w:sz="0" w:space="0" w:color="auto"/>
            <w:right w:val="none" w:sz="0" w:space="0" w:color="auto"/>
          </w:divBdr>
        </w:div>
        <w:div w:id="58213758">
          <w:marLeft w:val="640"/>
          <w:marRight w:val="0"/>
          <w:marTop w:val="0"/>
          <w:marBottom w:val="0"/>
          <w:divBdr>
            <w:top w:val="none" w:sz="0" w:space="0" w:color="auto"/>
            <w:left w:val="none" w:sz="0" w:space="0" w:color="auto"/>
            <w:bottom w:val="none" w:sz="0" w:space="0" w:color="auto"/>
            <w:right w:val="none" w:sz="0" w:space="0" w:color="auto"/>
          </w:divBdr>
        </w:div>
        <w:div w:id="2129086924">
          <w:marLeft w:val="640"/>
          <w:marRight w:val="0"/>
          <w:marTop w:val="0"/>
          <w:marBottom w:val="0"/>
          <w:divBdr>
            <w:top w:val="none" w:sz="0" w:space="0" w:color="auto"/>
            <w:left w:val="none" w:sz="0" w:space="0" w:color="auto"/>
            <w:bottom w:val="none" w:sz="0" w:space="0" w:color="auto"/>
            <w:right w:val="none" w:sz="0" w:space="0" w:color="auto"/>
          </w:divBdr>
        </w:div>
        <w:div w:id="608514534">
          <w:marLeft w:val="640"/>
          <w:marRight w:val="0"/>
          <w:marTop w:val="0"/>
          <w:marBottom w:val="0"/>
          <w:divBdr>
            <w:top w:val="none" w:sz="0" w:space="0" w:color="auto"/>
            <w:left w:val="none" w:sz="0" w:space="0" w:color="auto"/>
            <w:bottom w:val="none" w:sz="0" w:space="0" w:color="auto"/>
            <w:right w:val="none" w:sz="0" w:space="0" w:color="auto"/>
          </w:divBdr>
        </w:div>
        <w:div w:id="1011107937">
          <w:marLeft w:val="640"/>
          <w:marRight w:val="0"/>
          <w:marTop w:val="0"/>
          <w:marBottom w:val="0"/>
          <w:divBdr>
            <w:top w:val="none" w:sz="0" w:space="0" w:color="auto"/>
            <w:left w:val="none" w:sz="0" w:space="0" w:color="auto"/>
            <w:bottom w:val="none" w:sz="0" w:space="0" w:color="auto"/>
            <w:right w:val="none" w:sz="0" w:space="0" w:color="auto"/>
          </w:divBdr>
        </w:div>
        <w:div w:id="516120769">
          <w:marLeft w:val="640"/>
          <w:marRight w:val="0"/>
          <w:marTop w:val="0"/>
          <w:marBottom w:val="0"/>
          <w:divBdr>
            <w:top w:val="none" w:sz="0" w:space="0" w:color="auto"/>
            <w:left w:val="none" w:sz="0" w:space="0" w:color="auto"/>
            <w:bottom w:val="none" w:sz="0" w:space="0" w:color="auto"/>
            <w:right w:val="none" w:sz="0" w:space="0" w:color="auto"/>
          </w:divBdr>
        </w:div>
        <w:div w:id="704334089">
          <w:marLeft w:val="640"/>
          <w:marRight w:val="0"/>
          <w:marTop w:val="0"/>
          <w:marBottom w:val="0"/>
          <w:divBdr>
            <w:top w:val="none" w:sz="0" w:space="0" w:color="auto"/>
            <w:left w:val="none" w:sz="0" w:space="0" w:color="auto"/>
            <w:bottom w:val="none" w:sz="0" w:space="0" w:color="auto"/>
            <w:right w:val="none" w:sz="0" w:space="0" w:color="auto"/>
          </w:divBdr>
        </w:div>
        <w:div w:id="490414342">
          <w:marLeft w:val="640"/>
          <w:marRight w:val="0"/>
          <w:marTop w:val="0"/>
          <w:marBottom w:val="0"/>
          <w:divBdr>
            <w:top w:val="none" w:sz="0" w:space="0" w:color="auto"/>
            <w:left w:val="none" w:sz="0" w:space="0" w:color="auto"/>
            <w:bottom w:val="none" w:sz="0" w:space="0" w:color="auto"/>
            <w:right w:val="none" w:sz="0" w:space="0" w:color="auto"/>
          </w:divBdr>
        </w:div>
        <w:div w:id="1065377548">
          <w:marLeft w:val="640"/>
          <w:marRight w:val="0"/>
          <w:marTop w:val="0"/>
          <w:marBottom w:val="0"/>
          <w:divBdr>
            <w:top w:val="none" w:sz="0" w:space="0" w:color="auto"/>
            <w:left w:val="none" w:sz="0" w:space="0" w:color="auto"/>
            <w:bottom w:val="none" w:sz="0" w:space="0" w:color="auto"/>
            <w:right w:val="none" w:sz="0" w:space="0" w:color="auto"/>
          </w:divBdr>
        </w:div>
        <w:div w:id="1673146109">
          <w:marLeft w:val="640"/>
          <w:marRight w:val="0"/>
          <w:marTop w:val="0"/>
          <w:marBottom w:val="0"/>
          <w:divBdr>
            <w:top w:val="none" w:sz="0" w:space="0" w:color="auto"/>
            <w:left w:val="none" w:sz="0" w:space="0" w:color="auto"/>
            <w:bottom w:val="none" w:sz="0" w:space="0" w:color="auto"/>
            <w:right w:val="none" w:sz="0" w:space="0" w:color="auto"/>
          </w:divBdr>
        </w:div>
      </w:divsChild>
    </w:div>
    <w:div w:id="527373869">
      <w:bodyDiv w:val="1"/>
      <w:marLeft w:val="0"/>
      <w:marRight w:val="0"/>
      <w:marTop w:val="0"/>
      <w:marBottom w:val="0"/>
      <w:divBdr>
        <w:top w:val="none" w:sz="0" w:space="0" w:color="auto"/>
        <w:left w:val="none" w:sz="0" w:space="0" w:color="auto"/>
        <w:bottom w:val="none" w:sz="0" w:space="0" w:color="auto"/>
        <w:right w:val="none" w:sz="0" w:space="0" w:color="auto"/>
      </w:divBdr>
      <w:divsChild>
        <w:div w:id="1241450127">
          <w:marLeft w:val="640"/>
          <w:marRight w:val="0"/>
          <w:marTop w:val="0"/>
          <w:marBottom w:val="0"/>
          <w:divBdr>
            <w:top w:val="none" w:sz="0" w:space="0" w:color="auto"/>
            <w:left w:val="none" w:sz="0" w:space="0" w:color="auto"/>
            <w:bottom w:val="none" w:sz="0" w:space="0" w:color="auto"/>
            <w:right w:val="none" w:sz="0" w:space="0" w:color="auto"/>
          </w:divBdr>
        </w:div>
        <w:div w:id="429590185">
          <w:marLeft w:val="640"/>
          <w:marRight w:val="0"/>
          <w:marTop w:val="0"/>
          <w:marBottom w:val="0"/>
          <w:divBdr>
            <w:top w:val="none" w:sz="0" w:space="0" w:color="auto"/>
            <w:left w:val="none" w:sz="0" w:space="0" w:color="auto"/>
            <w:bottom w:val="none" w:sz="0" w:space="0" w:color="auto"/>
            <w:right w:val="none" w:sz="0" w:space="0" w:color="auto"/>
          </w:divBdr>
        </w:div>
        <w:div w:id="126122797">
          <w:marLeft w:val="640"/>
          <w:marRight w:val="0"/>
          <w:marTop w:val="0"/>
          <w:marBottom w:val="0"/>
          <w:divBdr>
            <w:top w:val="none" w:sz="0" w:space="0" w:color="auto"/>
            <w:left w:val="none" w:sz="0" w:space="0" w:color="auto"/>
            <w:bottom w:val="none" w:sz="0" w:space="0" w:color="auto"/>
            <w:right w:val="none" w:sz="0" w:space="0" w:color="auto"/>
          </w:divBdr>
        </w:div>
        <w:div w:id="561214129">
          <w:marLeft w:val="640"/>
          <w:marRight w:val="0"/>
          <w:marTop w:val="0"/>
          <w:marBottom w:val="0"/>
          <w:divBdr>
            <w:top w:val="none" w:sz="0" w:space="0" w:color="auto"/>
            <w:left w:val="none" w:sz="0" w:space="0" w:color="auto"/>
            <w:bottom w:val="none" w:sz="0" w:space="0" w:color="auto"/>
            <w:right w:val="none" w:sz="0" w:space="0" w:color="auto"/>
          </w:divBdr>
        </w:div>
        <w:div w:id="136803541">
          <w:marLeft w:val="640"/>
          <w:marRight w:val="0"/>
          <w:marTop w:val="0"/>
          <w:marBottom w:val="0"/>
          <w:divBdr>
            <w:top w:val="none" w:sz="0" w:space="0" w:color="auto"/>
            <w:left w:val="none" w:sz="0" w:space="0" w:color="auto"/>
            <w:bottom w:val="none" w:sz="0" w:space="0" w:color="auto"/>
            <w:right w:val="none" w:sz="0" w:space="0" w:color="auto"/>
          </w:divBdr>
        </w:div>
        <w:div w:id="1147042818">
          <w:marLeft w:val="640"/>
          <w:marRight w:val="0"/>
          <w:marTop w:val="0"/>
          <w:marBottom w:val="0"/>
          <w:divBdr>
            <w:top w:val="none" w:sz="0" w:space="0" w:color="auto"/>
            <w:left w:val="none" w:sz="0" w:space="0" w:color="auto"/>
            <w:bottom w:val="none" w:sz="0" w:space="0" w:color="auto"/>
            <w:right w:val="none" w:sz="0" w:space="0" w:color="auto"/>
          </w:divBdr>
        </w:div>
        <w:div w:id="2008898667">
          <w:marLeft w:val="640"/>
          <w:marRight w:val="0"/>
          <w:marTop w:val="0"/>
          <w:marBottom w:val="0"/>
          <w:divBdr>
            <w:top w:val="none" w:sz="0" w:space="0" w:color="auto"/>
            <w:left w:val="none" w:sz="0" w:space="0" w:color="auto"/>
            <w:bottom w:val="none" w:sz="0" w:space="0" w:color="auto"/>
            <w:right w:val="none" w:sz="0" w:space="0" w:color="auto"/>
          </w:divBdr>
        </w:div>
        <w:div w:id="108088526">
          <w:marLeft w:val="640"/>
          <w:marRight w:val="0"/>
          <w:marTop w:val="0"/>
          <w:marBottom w:val="0"/>
          <w:divBdr>
            <w:top w:val="none" w:sz="0" w:space="0" w:color="auto"/>
            <w:left w:val="none" w:sz="0" w:space="0" w:color="auto"/>
            <w:bottom w:val="none" w:sz="0" w:space="0" w:color="auto"/>
            <w:right w:val="none" w:sz="0" w:space="0" w:color="auto"/>
          </w:divBdr>
        </w:div>
        <w:div w:id="156121049">
          <w:marLeft w:val="640"/>
          <w:marRight w:val="0"/>
          <w:marTop w:val="0"/>
          <w:marBottom w:val="0"/>
          <w:divBdr>
            <w:top w:val="none" w:sz="0" w:space="0" w:color="auto"/>
            <w:left w:val="none" w:sz="0" w:space="0" w:color="auto"/>
            <w:bottom w:val="none" w:sz="0" w:space="0" w:color="auto"/>
            <w:right w:val="none" w:sz="0" w:space="0" w:color="auto"/>
          </w:divBdr>
        </w:div>
        <w:div w:id="462817547">
          <w:marLeft w:val="640"/>
          <w:marRight w:val="0"/>
          <w:marTop w:val="0"/>
          <w:marBottom w:val="0"/>
          <w:divBdr>
            <w:top w:val="none" w:sz="0" w:space="0" w:color="auto"/>
            <w:left w:val="none" w:sz="0" w:space="0" w:color="auto"/>
            <w:bottom w:val="none" w:sz="0" w:space="0" w:color="auto"/>
            <w:right w:val="none" w:sz="0" w:space="0" w:color="auto"/>
          </w:divBdr>
        </w:div>
        <w:div w:id="2114740996">
          <w:marLeft w:val="640"/>
          <w:marRight w:val="0"/>
          <w:marTop w:val="0"/>
          <w:marBottom w:val="0"/>
          <w:divBdr>
            <w:top w:val="none" w:sz="0" w:space="0" w:color="auto"/>
            <w:left w:val="none" w:sz="0" w:space="0" w:color="auto"/>
            <w:bottom w:val="none" w:sz="0" w:space="0" w:color="auto"/>
            <w:right w:val="none" w:sz="0" w:space="0" w:color="auto"/>
          </w:divBdr>
        </w:div>
        <w:div w:id="916135847">
          <w:marLeft w:val="640"/>
          <w:marRight w:val="0"/>
          <w:marTop w:val="0"/>
          <w:marBottom w:val="0"/>
          <w:divBdr>
            <w:top w:val="none" w:sz="0" w:space="0" w:color="auto"/>
            <w:left w:val="none" w:sz="0" w:space="0" w:color="auto"/>
            <w:bottom w:val="none" w:sz="0" w:space="0" w:color="auto"/>
            <w:right w:val="none" w:sz="0" w:space="0" w:color="auto"/>
          </w:divBdr>
        </w:div>
        <w:div w:id="1265921684">
          <w:marLeft w:val="640"/>
          <w:marRight w:val="0"/>
          <w:marTop w:val="0"/>
          <w:marBottom w:val="0"/>
          <w:divBdr>
            <w:top w:val="none" w:sz="0" w:space="0" w:color="auto"/>
            <w:left w:val="none" w:sz="0" w:space="0" w:color="auto"/>
            <w:bottom w:val="none" w:sz="0" w:space="0" w:color="auto"/>
            <w:right w:val="none" w:sz="0" w:space="0" w:color="auto"/>
          </w:divBdr>
        </w:div>
        <w:div w:id="1590307412">
          <w:marLeft w:val="640"/>
          <w:marRight w:val="0"/>
          <w:marTop w:val="0"/>
          <w:marBottom w:val="0"/>
          <w:divBdr>
            <w:top w:val="none" w:sz="0" w:space="0" w:color="auto"/>
            <w:left w:val="none" w:sz="0" w:space="0" w:color="auto"/>
            <w:bottom w:val="none" w:sz="0" w:space="0" w:color="auto"/>
            <w:right w:val="none" w:sz="0" w:space="0" w:color="auto"/>
          </w:divBdr>
        </w:div>
        <w:div w:id="2084637947">
          <w:marLeft w:val="640"/>
          <w:marRight w:val="0"/>
          <w:marTop w:val="0"/>
          <w:marBottom w:val="0"/>
          <w:divBdr>
            <w:top w:val="none" w:sz="0" w:space="0" w:color="auto"/>
            <w:left w:val="none" w:sz="0" w:space="0" w:color="auto"/>
            <w:bottom w:val="none" w:sz="0" w:space="0" w:color="auto"/>
            <w:right w:val="none" w:sz="0" w:space="0" w:color="auto"/>
          </w:divBdr>
        </w:div>
        <w:div w:id="217476861">
          <w:marLeft w:val="640"/>
          <w:marRight w:val="0"/>
          <w:marTop w:val="0"/>
          <w:marBottom w:val="0"/>
          <w:divBdr>
            <w:top w:val="none" w:sz="0" w:space="0" w:color="auto"/>
            <w:left w:val="none" w:sz="0" w:space="0" w:color="auto"/>
            <w:bottom w:val="none" w:sz="0" w:space="0" w:color="auto"/>
            <w:right w:val="none" w:sz="0" w:space="0" w:color="auto"/>
          </w:divBdr>
        </w:div>
        <w:div w:id="218398457">
          <w:marLeft w:val="640"/>
          <w:marRight w:val="0"/>
          <w:marTop w:val="0"/>
          <w:marBottom w:val="0"/>
          <w:divBdr>
            <w:top w:val="none" w:sz="0" w:space="0" w:color="auto"/>
            <w:left w:val="none" w:sz="0" w:space="0" w:color="auto"/>
            <w:bottom w:val="none" w:sz="0" w:space="0" w:color="auto"/>
            <w:right w:val="none" w:sz="0" w:space="0" w:color="auto"/>
          </w:divBdr>
        </w:div>
        <w:div w:id="1008752749">
          <w:marLeft w:val="640"/>
          <w:marRight w:val="0"/>
          <w:marTop w:val="0"/>
          <w:marBottom w:val="0"/>
          <w:divBdr>
            <w:top w:val="none" w:sz="0" w:space="0" w:color="auto"/>
            <w:left w:val="none" w:sz="0" w:space="0" w:color="auto"/>
            <w:bottom w:val="none" w:sz="0" w:space="0" w:color="auto"/>
            <w:right w:val="none" w:sz="0" w:space="0" w:color="auto"/>
          </w:divBdr>
        </w:div>
        <w:div w:id="1617173612">
          <w:marLeft w:val="640"/>
          <w:marRight w:val="0"/>
          <w:marTop w:val="0"/>
          <w:marBottom w:val="0"/>
          <w:divBdr>
            <w:top w:val="none" w:sz="0" w:space="0" w:color="auto"/>
            <w:left w:val="none" w:sz="0" w:space="0" w:color="auto"/>
            <w:bottom w:val="none" w:sz="0" w:space="0" w:color="auto"/>
            <w:right w:val="none" w:sz="0" w:space="0" w:color="auto"/>
          </w:divBdr>
        </w:div>
        <w:div w:id="1550335968">
          <w:marLeft w:val="640"/>
          <w:marRight w:val="0"/>
          <w:marTop w:val="0"/>
          <w:marBottom w:val="0"/>
          <w:divBdr>
            <w:top w:val="none" w:sz="0" w:space="0" w:color="auto"/>
            <w:left w:val="none" w:sz="0" w:space="0" w:color="auto"/>
            <w:bottom w:val="none" w:sz="0" w:space="0" w:color="auto"/>
            <w:right w:val="none" w:sz="0" w:space="0" w:color="auto"/>
          </w:divBdr>
        </w:div>
        <w:div w:id="342560174">
          <w:marLeft w:val="640"/>
          <w:marRight w:val="0"/>
          <w:marTop w:val="0"/>
          <w:marBottom w:val="0"/>
          <w:divBdr>
            <w:top w:val="none" w:sz="0" w:space="0" w:color="auto"/>
            <w:left w:val="none" w:sz="0" w:space="0" w:color="auto"/>
            <w:bottom w:val="none" w:sz="0" w:space="0" w:color="auto"/>
            <w:right w:val="none" w:sz="0" w:space="0" w:color="auto"/>
          </w:divBdr>
        </w:div>
        <w:div w:id="1228608511">
          <w:marLeft w:val="640"/>
          <w:marRight w:val="0"/>
          <w:marTop w:val="0"/>
          <w:marBottom w:val="0"/>
          <w:divBdr>
            <w:top w:val="none" w:sz="0" w:space="0" w:color="auto"/>
            <w:left w:val="none" w:sz="0" w:space="0" w:color="auto"/>
            <w:bottom w:val="none" w:sz="0" w:space="0" w:color="auto"/>
            <w:right w:val="none" w:sz="0" w:space="0" w:color="auto"/>
          </w:divBdr>
        </w:div>
        <w:div w:id="730351652">
          <w:marLeft w:val="640"/>
          <w:marRight w:val="0"/>
          <w:marTop w:val="0"/>
          <w:marBottom w:val="0"/>
          <w:divBdr>
            <w:top w:val="none" w:sz="0" w:space="0" w:color="auto"/>
            <w:left w:val="none" w:sz="0" w:space="0" w:color="auto"/>
            <w:bottom w:val="none" w:sz="0" w:space="0" w:color="auto"/>
            <w:right w:val="none" w:sz="0" w:space="0" w:color="auto"/>
          </w:divBdr>
        </w:div>
        <w:div w:id="917596037">
          <w:marLeft w:val="640"/>
          <w:marRight w:val="0"/>
          <w:marTop w:val="0"/>
          <w:marBottom w:val="0"/>
          <w:divBdr>
            <w:top w:val="none" w:sz="0" w:space="0" w:color="auto"/>
            <w:left w:val="none" w:sz="0" w:space="0" w:color="auto"/>
            <w:bottom w:val="none" w:sz="0" w:space="0" w:color="auto"/>
            <w:right w:val="none" w:sz="0" w:space="0" w:color="auto"/>
          </w:divBdr>
        </w:div>
        <w:div w:id="236091534">
          <w:marLeft w:val="640"/>
          <w:marRight w:val="0"/>
          <w:marTop w:val="0"/>
          <w:marBottom w:val="0"/>
          <w:divBdr>
            <w:top w:val="none" w:sz="0" w:space="0" w:color="auto"/>
            <w:left w:val="none" w:sz="0" w:space="0" w:color="auto"/>
            <w:bottom w:val="none" w:sz="0" w:space="0" w:color="auto"/>
            <w:right w:val="none" w:sz="0" w:space="0" w:color="auto"/>
          </w:divBdr>
        </w:div>
        <w:div w:id="389698459">
          <w:marLeft w:val="640"/>
          <w:marRight w:val="0"/>
          <w:marTop w:val="0"/>
          <w:marBottom w:val="0"/>
          <w:divBdr>
            <w:top w:val="none" w:sz="0" w:space="0" w:color="auto"/>
            <w:left w:val="none" w:sz="0" w:space="0" w:color="auto"/>
            <w:bottom w:val="none" w:sz="0" w:space="0" w:color="auto"/>
            <w:right w:val="none" w:sz="0" w:space="0" w:color="auto"/>
          </w:divBdr>
        </w:div>
        <w:div w:id="2039231817">
          <w:marLeft w:val="640"/>
          <w:marRight w:val="0"/>
          <w:marTop w:val="0"/>
          <w:marBottom w:val="0"/>
          <w:divBdr>
            <w:top w:val="none" w:sz="0" w:space="0" w:color="auto"/>
            <w:left w:val="none" w:sz="0" w:space="0" w:color="auto"/>
            <w:bottom w:val="none" w:sz="0" w:space="0" w:color="auto"/>
            <w:right w:val="none" w:sz="0" w:space="0" w:color="auto"/>
          </w:divBdr>
        </w:div>
        <w:div w:id="1315522407">
          <w:marLeft w:val="640"/>
          <w:marRight w:val="0"/>
          <w:marTop w:val="0"/>
          <w:marBottom w:val="0"/>
          <w:divBdr>
            <w:top w:val="none" w:sz="0" w:space="0" w:color="auto"/>
            <w:left w:val="none" w:sz="0" w:space="0" w:color="auto"/>
            <w:bottom w:val="none" w:sz="0" w:space="0" w:color="auto"/>
            <w:right w:val="none" w:sz="0" w:space="0" w:color="auto"/>
          </w:divBdr>
        </w:div>
        <w:div w:id="1266576169">
          <w:marLeft w:val="640"/>
          <w:marRight w:val="0"/>
          <w:marTop w:val="0"/>
          <w:marBottom w:val="0"/>
          <w:divBdr>
            <w:top w:val="none" w:sz="0" w:space="0" w:color="auto"/>
            <w:left w:val="none" w:sz="0" w:space="0" w:color="auto"/>
            <w:bottom w:val="none" w:sz="0" w:space="0" w:color="auto"/>
            <w:right w:val="none" w:sz="0" w:space="0" w:color="auto"/>
          </w:divBdr>
        </w:div>
        <w:div w:id="953705272">
          <w:marLeft w:val="640"/>
          <w:marRight w:val="0"/>
          <w:marTop w:val="0"/>
          <w:marBottom w:val="0"/>
          <w:divBdr>
            <w:top w:val="none" w:sz="0" w:space="0" w:color="auto"/>
            <w:left w:val="none" w:sz="0" w:space="0" w:color="auto"/>
            <w:bottom w:val="none" w:sz="0" w:space="0" w:color="auto"/>
            <w:right w:val="none" w:sz="0" w:space="0" w:color="auto"/>
          </w:divBdr>
        </w:div>
        <w:div w:id="2126531902">
          <w:marLeft w:val="640"/>
          <w:marRight w:val="0"/>
          <w:marTop w:val="0"/>
          <w:marBottom w:val="0"/>
          <w:divBdr>
            <w:top w:val="none" w:sz="0" w:space="0" w:color="auto"/>
            <w:left w:val="none" w:sz="0" w:space="0" w:color="auto"/>
            <w:bottom w:val="none" w:sz="0" w:space="0" w:color="auto"/>
            <w:right w:val="none" w:sz="0" w:space="0" w:color="auto"/>
          </w:divBdr>
        </w:div>
        <w:div w:id="1492912686">
          <w:marLeft w:val="640"/>
          <w:marRight w:val="0"/>
          <w:marTop w:val="0"/>
          <w:marBottom w:val="0"/>
          <w:divBdr>
            <w:top w:val="none" w:sz="0" w:space="0" w:color="auto"/>
            <w:left w:val="none" w:sz="0" w:space="0" w:color="auto"/>
            <w:bottom w:val="none" w:sz="0" w:space="0" w:color="auto"/>
            <w:right w:val="none" w:sz="0" w:space="0" w:color="auto"/>
          </w:divBdr>
        </w:div>
        <w:div w:id="367874922">
          <w:marLeft w:val="640"/>
          <w:marRight w:val="0"/>
          <w:marTop w:val="0"/>
          <w:marBottom w:val="0"/>
          <w:divBdr>
            <w:top w:val="none" w:sz="0" w:space="0" w:color="auto"/>
            <w:left w:val="none" w:sz="0" w:space="0" w:color="auto"/>
            <w:bottom w:val="none" w:sz="0" w:space="0" w:color="auto"/>
            <w:right w:val="none" w:sz="0" w:space="0" w:color="auto"/>
          </w:divBdr>
        </w:div>
        <w:div w:id="460147396">
          <w:marLeft w:val="640"/>
          <w:marRight w:val="0"/>
          <w:marTop w:val="0"/>
          <w:marBottom w:val="0"/>
          <w:divBdr>
            <w:top w:val="none" w:sz="0" w:space="0" w:color="auto"/>
            <w:left w:val="none" w:sz="0" w:space="0" w:color="auto"/>
            <w:bottom w:val="none" w:sz="0" w:space="0" w:color="auto"/>
            <w:right w:val="none" w:sz="0" w:space="0" w:color="auto"/>
          </w:divBdr>
        </w:div>
        <w:div w:id="1862890941">
          <w:marLeft w:val="640"/>
          <w:marRight w:val="0"/>
          <w:marTop w:val="0"/>
          <w:marBottom w:val="0"/>
          <w:divBdr>
            <w:top w:val="none" w:sz="0" w:space="0" w:color="auto"/>
            <w:left w:val="none" w:sz="0" w:space="0" w:color="auto"/>
            <w:bottom w:val="none" w:sz="0" w:space="0" w:color="auto"/>
            <w:right w:val="none" w:sz="0" w:space="0" w:color="auto"/>
          </w:divBdr>
        </w:div>
        <w:div w:id="153304402">
          <w:marLeft w:val="640"/>
          <w:marRight w:val="0"/>
          <w:marTop w:val="0"/>
          <w:marBottom w:val="0"/>
          <w:divBdr>
            <w:top w:val="none" w:sz="0" w:space="0" w:color="auto"/>
            <w:left w:val="none" w:sz="0" w:space="0" w:color="auto"/>
            <w:bottom w:val="none" w:sz="0" w:space="0" w:color="auto"/>
            <w:right w:val="none" w:sz="0" w:space="0" w:color="auto"/>
          </w:divBdr>
        </w:div>
        <w:div w:id="476806855">
          <w:marLeft w:val="640"/>
          <w:marRight w:val="0"/>
          <w:marTop w:val="0"/>
          <w:marBottom w:val="0"/>
          <w:divBdr>
            <w:top w:val="none" w:sz="0" w:space="0" w:color="auto"/>
            <w:left w:val="none" w:sz="0" w:space="0" w:color="auto"/>
            <w:bottom w:val="none" w:sz="0" w:space="0" w:color="auto"/>
            <w:right w:val="none" w:sz="0" w:space="0" w:color="auto"/>
          </w:divBdr>
        </w:div>
        <w:div w:id="1321689753">
          <w:marLeft w:val="640"/>
          <w:marRight w:val="0"/>
          <w:marTop w:val="0"/>
          <w:marBottom w:val="0"/>
          <w:divBdr>
            <w:top w:val="none" w:sz="0" w:space="0" w:color="auto"/>
            <w:left w:val="none" w:sz="0" w:space="0" w:color="auto"/>
            <w:bottom w:val="none" w:sz="0" w:space="0" w:color="auto"/>
            <w:right w:val="none" w:sz="0" w:space="0" w:color="auto"/>
          </w:divBdr>
        </w:div>
      </w:divsChild>
    </w:div>
    <w:div w:id="540703896">
      <w:bodyDiv w:val="1"/>
      <w:marLeft w:val="0"/>
      <w:marRight w:val="0"/>
      <w:marTop w:val="0"/>
      <w:marBottom w:val="0"/>
      <w:divBdr>
        <w:top w:val="none" w:sz="0" w:space="0" w:color="auto"/>
        <w:left w:val="none" w:sz="0" w:space="0" w:color="auto"/>
        <w:bottom w:val="none" w:sz="0" w:space="0" w:color="auto"/>
        <w:right w:val="none" w:sz="0" w:space="0" w:color="auto"/>
      </w:divBdr>
      <w:divsChild>
        <w:div w:id="71124498">
          <w:marLeft w:val="640"/>
          <w:marRight w:val="0"/>
          <w:marTop w:val="0"/>
          <w:marBottom w:val="0"/>
          <w:divBdr>
            <w:top w:val="none" w:sz="0" w:space="0" w:color="auto"/>
            <w:left w:val="none" w:sz="0" w:space="0" w:color="auto"/>
            <w:bottom w:val="none" w:sz="0" w:space="0" w:color="auto"/>
            <w:right w:val="none" w:sz="0" w:space="0" w:color="auto"/>
          </w:divBdr>
        </w:div>
        <w:div w:id="738669862">
          <w:marLeft w:val="640"/>
          <w:marRight w:val="0"/>
          <w:marTop w:val="0"/>
          <w:marBottom w:val="0"/>
          <w:divBdr>
            <w:top w:val="none" w:sz="0" w:space="0" w:color="auto"/>
            <w:left w:val="none" w:sz="0" w:space="0" w:color="auto"/>
            <w:bottom w:val="none" w:sz="0" w:space="0" w:color="auto"/>
            <w:right w:val="none" w:sz="0" w:space="0" w:color="auto"/>
          </w:divBdr>
        </w:div>
        <w:div w:id="273251673">
          <w:marLeft w:val="640"/>
          <w:marRight w:val="0"/>
          <w:marTop w:val="0"/>
          <w:marBottom w:val="0"/>
          <w:divBdr>
            <w:top w:val="none" w:sz="0" w:space="0" w:color="auto"/>
            <w:left w:val="none" w:sz="0" w:space="0" w:color="auto"/>
            <w:bottom w:val="none" w:sz="0" w:space="0" w:color="auto"/>
            <w:right w:val="none" w:sz="0" w:space="0" w:color="auto"/>
          </w:divBdr>
        </w:div>
        <w:div w:id="1612280003">
          <w:marLeft w:val="640"/>
          <w:marRight w:val="0"/>
          <w:marTop w:val="0"/>
          <w:marBottom w:val="0"/>
          <w:divBdr>
            <w:top w:val="none" w:sz="0" w:space="0" w:color="auto"/>
            <w:left w:val="none" w:sz="0" w:space="0" w:color="auto"/>
            <w:bottom w:val="none" w:sz="0" w:space="0" w:color="auto"/>
            <w:right w:val="none" w:sz="0" w:space="0" w:color="auto"/>
          </w:divBdr>
        </w:div>
        <w:div w:id="322005101">
          <w:marLeft w:val="640"/>
          <w:marRight w:val="0"/>
          <w:marTop w:val="0"/>
          <w:marBottom w:val="0"/>
          <w:divBdr>
            <w:top w:val="none" w:sz="0" w:space="0" w:color="auto"/>
            <w:left w:val="none" w:sz="0" w:space="0" w:color="auto"/>
            <w:bottom w:val="none" w:sz="0" w:space="0" w:color="auto"/>
            <w:right w:val="none" w:sz="0" w:space="0" w:color="auto"/>
          </w:divBdr>
        </w:div>
        <w:div w:id="1181434873">
          <w:marLeft w:val="640"/>
          <w:marRight w:val="0"/>
          <w:marTop w:val="0"/>
          <w:marBottom w:val="0"/>
          <w:divBdr>
            <w:top w:val="none" w:sz="0" w:space="0" w:color="auto"/>
            <w:left w:val="none" w:sz="0" w:space="0" w:color="auto"/>
            <w:bottom w:val="none" w:sz="0" w:space="0" w:color="auto"/>
            <w:right w:val="none" w:sz="0" w:space="0" w:color="auto"/>
          </w:divBdr>
        </w:div>
        <w:div w:id="1020863258">
          <w:marLeft w:val="640"/>
          <w:marRight w:val="0"/>
          <w:marTop w:val="0"/>
          <w:marBottom w:val="0"/>
          <w:divBdr>
            <w:top w:val="none" w:sz="0" w:space="0" w:color="auto"/>
            <w:left w:val="none" w:sz="0" w:space="0" w:color="auto"/>
            <w:bottom w:val="none" w:sz="0" w:space="0" w:color="auto"/>
            <w:right w:val="none" w:sz="0" w:space="0" w:color="auto"/>
          </w:divBdr>
        </w:div>
        <w:div w:id="590503395">
          <w:marLeft w:val="640"/>
          <w:marRight w:val="0"/>
          <w:marTop w:val="0"/>
          <w:marBottom w:val="0"/>
          <w:divBdr>
            <w:top w:val="none" w:sz="0" w:space="0" w:color="auto"/>
            <w:left w:val="none" w:sz="0" w:space="0" w:color="auto"/>
            <w:bottom w:val="none" w:sz="0" w:space="0" w:color="auto"/>
            <w:right w:val="none" w:sz="0" w:space="0" w:color="auto"/>
          </w:divBdr>
        </w:div>
        <w:div w:id="1830905385">
          <w:marLeft w:val="640"/>
          <w:marRight w:val="0"/>
          <w:marTop w:val="0"/>
          <w:marBottom w:val="0"/>
          <w:divBdr>
            <w:top w:val="none" w:sz="0" w:space="0" w:color="auto"/>
            <w:left w:val="none" w:sz="0" w:space="0" w:color="auto"/>
            <w:bottom w:val="none" w:sz="0" w:space="0" w:color="auto"/>
            <w:right w:val="none" w:sz="0" w:space="0" w:color="auto"/>
          </w:divBdr>
        </w:div>
        <w:div w:id="1438018168">
          <w:marLeft w:val="640"/>
          <w:marRight w:val="0"/>
          <w:marTop w:val="0"/>
          <w:marBottom w:val="0"/>
          <w:divBdr>
            <w:top w:val="none" w:sz="0" w:space="0" w:color="auto"/>
            <w:left w:val="none" w:sz="0" w:space="0" w:color="auto"/>
            <w:bottom w:val="none" w:sz="0" w:space="0" w:color="auto"/>
            <w:right w:val="none" w:sz="0" w:space="0" w:color="auto"/>
          </w:divBdr>
        </w:div>
        <w:div w:id="426967847">
          <w:marLeft w:val="640"/>
          <w:marRight w:val="0"/>
          <w:marTop w:val="0"/>
          <w:marBottom w:val="0"/>
          <w:divBdr>
            <w:top w:val="none" w:sz="0" w:space="0" w:color="auto"/>
            <w:left w:val="none" w:sz="0" w:space="0" w:color="auto"/>
            <w:bottom w:val="none" w:sz="0" w:space="0" w:color="auto"/>
            <w:right w:val="none" w:sz="0" w:space="0" w:color="auto"/>
          </w:divBdr>
        </w:div>
        <w:div w:id="1841627282">
          <w:marLeft w:val="640"/>
          <w:marRight w:val="0"/>
          <w:marTop w:val="0"/>
          <w:marBottom w:val="0"/>
          <w:divBdr>
            <w:top w:val="none" w:sz="0" w:space="0" w:color="auto"/>
            <w:left w:val="none" w:sz="0" w:space="0" w:color="auto"/>
            <w:bottom w:val="none" w:sz="0" w:space="0" w:color="auto"/>
            <w:right w:val="none" w:sz="0" w:space="0" w:color="auto"/>
          </w:divBdr>
        </w:div>
        <w:div w:id="1981766748">
          <w:marLeft w:val="640"/>
          <w:marRight w:val="0"/>
          <w:marTop w:val="0"/>
          <w:marBottom w:val="0"/>
          <w:divBdr>
            <w:top w:val="none" w:sz="0" w:space="0" w:color="auto"/>
            <w:left w:val="none" w:sz="0" w:space="0" w:color="auto"/>
            <w:bottom w:val="none" w:sz="0" w:space="0" w:color="auto"/>
            <w:right w:val="none" w:sz="0" w:space="0" w:color="auto"/>
          </w:divBdr>
        </w:div>
        <w:div w:id="1602448288">
          <w:marLeft w:val="640"/>
          <w:marRight w:val="0"/>
          <w:marTop w:val="0"/>
          <w:marBottom w:val="0"/>
          <w:divBdr>
            <w:top w:val="none" w:sz="0" w:space="0" w:color="auto"/>
            <w:left w:val="none" w:sz="0" w:space="0" w:color="auto"/>
            <w:bottom w:val="none" w:sz="0" w:space="0" w:color="auto"/>
            <w:right w:val="none" w:sz="0" w:space="0" w:color="auto"/>
          </w:divBdr>
        </w:div>
        <w:div w:id="2143382953">
          <w:marLeft w:val="640"/>
          <w:marRight w:val="0"/>
          <w:marTop w:val="0"/>
          <w:marBottom w:val="0"/>
          <w:divBdr>
            <w:top w:val="none" w:sz="0" w:space="0" w:color="auto"/>
            <w:left w:val="none" w:sz="0" w:space="0" w:color="auto"/>
            <w:bottom w:val="none" w:sz="0" w:space="0" w:color="auto"/>
            <w:right w:val="none" w:sz="0" w:space="0" w:color="auto"/>
          </w:divBdr>
        </w:div>
        <w:div w:id="270553966">
          <w:marLeft w:val="640"/>
          <w:marRight w:val="0"/>
          <w:marTop w:val="0"/>
          <w:marBottom w:val="0"/>
          <w:divBdr>
            <w:top w:val="none" w:sz="0" w:space="0" w:color="auto"/>
            <w:left w:val="none" w:sz="0" w:space="0" w:color="auto"/>
            <w:bottom w:val="none" w:sz="0" w:space="0" w:color="auto"/>
            <w:right w:val="none" w:sz="0" w:space="0" w:color="auto"/>
          </w:divBdr>
        </w:div>
        <w:div w:id="820198323">
          <w:marLeft w:val="640"/>
          <w:marRight w:val="0"/>
          <w:marTop w:val="0"/>
          <w:marBottom w:val="0"/>
          <w:divBdr>
            <w:top w:val="none" w:sz="0" w:space="0" w:color="auto"/>
            <w:left w:val="none" w:sz="0" w:space="0" w:color="auto"/>
            <w:bottom w:val="none" w:sz="0" w:space="0" w:color="auto"/>
            <w:right w:val="none" w:sz="0" w:space="0" w:color="auto"/>
          </w:divBdr>
        </w:div>
        <w:div w:id="1300457641">
          <w:marLeft w:val="640"/>
          <w:marRight w:val="0"/>
          <w:marTop w:val="0"/>
          <w:marBottom w:val="0"/>
          <w:divBdr>
            <w:top w:val="none" w:sz="0" w:space="0" w:color="auto"/>
            <w:left w:val="none" w:sz="0" w:space="0" w:color="auto"/>
            <w:bottom w:val="none" w:sz="0" w:space="0" w:color="auto"/>
            <w:right w:val="none" w:sz="0" w:space="0" w:color="auto"/>
          </w:divBdr>
        </w:div>
        <w:div w:id="1417752274">
          <w:marLeft w:val="640"/>
          <w:marRight w:val="0"/>
          <w:marTop w:val="0"/>
          <w:marBottom w:val="0"/>
          <w:divBdr>
            <w:top w:val="none" w:sz="0" w:space="0" w:color="auto"/>
            <w:left w:val="none" w:sz="0" w:space="0" w:color="auto"/>
            <w:bottom w:val="none" w:sz="0" w:space="0" w:color="auto"/>
            <w:right w:val="none" w:sz="0" w:space="0" w:color="auto"/>
          </w:divBdr>
        </w:div>
        <w:div w:id="943222610">
          <w:marLeft w:val="640"/>
          <w:marRight w:val="0"/>
          <w:marTop w:val="0"/>
          <w:marBottom w:val="0"/>
          <w:divBdr>
            <w:top w:val="none" w:sz="0" w:space="0" w:color="auto"/>
            <w:left w:val="none" w:sz="0" w:space="0" w:color="auto"/>
            <w:bottom w:val="none" w:sz="0" w:space="0" w:color="auto"/>
            <w:right w:val="none" w:sz="0" w:space="0" w:color="auto"/>
          </w:divBdr>
        </w:div>
        <w:div w:id="1225679868">
          <w:marLeft w:val="640"/>
          <w:marRight w:val="0"/>
          <w:marTop w:val="0"/>
          <w:marBottom w:val="0"/>
          <w:divBdr>
            <w:top w:val="none" w:sz="0" w:space="0" w:color="auto"/>
            <w:left w:val="none" w:sz="0" w:space="0" w:color="auto"/>
            <w:bottom w:val="none" w:sz="0" w:space="0" w:color="auto"/>
            <w:right w:val="none" w:sz="0" w:space="0" w:color="auto"/>
          </w:divBdr>
        </w:div>
        <w:div w:id="1339114410">
          <w:marLeft w:val="640"/>
          <w:marRight w:val="0"/>
          <w:marTop w:val="0"/>
          <w:marBottom w:val="0"/>
          <w:divBdr>
            <w:top w:val="none" w:sz="0" w:space="0" w:color="auto"/>
            <w:left w:val="none" w:sz="0" w:space="0" w:color="auto"/>
            <w:bottom w:val="none" w:sz="0" w:space="0" w:color="auto"/>
            <w:right w:val="none" w:sz="0" w:space="0" w:color="auto"/>
          </w:divBdr>
        </w:div>
        <w:div w:id="1554728911">
          <w:marLeft w:val="640"/>
          <w:marRight w:val="0"/>
          <w:marTop w:val="0"/>
          <w:marBottom w:val="0"/>
          <w:divBdr>
            <w:top w:val="none" w:sz="0" w:space="0" w:color="auto"/>
            <w:left w:val="none" w:sz="0" w:space="0" w:color="auto"/>
            <w:bottom w:val="none" w:sz="0" w:space="0" w:color="auto"/>
            <w:right w:val="none" w:sz="0" w:space="0" w:color="auto"/>
          </w:divBdr>
        </w:div>
        <w:div w:id="1784761128">
          <w:marLeft w:val="640"/>
          <w:marRight w:val="0"/>
          <w:marTop w:val="0"/>
          <w:marBottom w:val="0"/>
          <w:divBdr>
            <w:top w:val="none" w:sz="0" w:space="0" w:color="auto"/>
            <w:left w:val="none" w:sz="0" w:space="0" w:color="auto"/>
            <w:bottom w:val="none" w:sz="0" w:space="0" w:color="auto"/>
            <w:right w:val="none" w:sz="0" w:space="0" w:color="auto"/>
          </w:divBdr>
        </w:div>
        <w:div w:id="1792479856">
          <w:marLeft w:val="640"/>
          <w:marRight w:val="0"/>
          <w:marTop w:val="0"/>
          <w:marBottom w:val="0"/>
          <w:divBdr>
            <w:top w:val="none" w:sz="0" w:space="0" w:color="auto"/>
            <w:left w:val="none" w:sz="0" w:space="0" w:color="auto"/>
            <w:bottom w:val="none" w:sz="0" w:space="0" w:color="auto"/>
            <w:right w:val="none" w:sz="0" w:space="0" w:color="auto"/>
          </w:divBdr>
        </w:div>
        <w:div w:id="1795103123">
          <w:marLeft w:val="640"/>
          <w:marRight w:val="0"/>
          <w:marTop w:val="0"/>
          <w:marBottom w:val="0"/>
          <w:divBdr>
            <w:top w:val="none" w:sz="0" w:space="0" w:color="auto"/>
            <w:left w:val="none" w:sz="0" w:space="0" w:color="auto"/>
            <w:bottom w:val="none" w:sz="0" w:space="0" w:color="auto"/>
            <w:right w:val="none" w:sz="0" w:space="0" w:color="auto"/>
          </w:divBdr>
        </w:div>
        <w:div w:id="1005790318">
          <w:marLeft w:val="640"/>
          <w:marRight w:val="0"/>
          <w:marTop w:val="0"/>
          <w:marBottom w:val="0"/>
          <w:divBdr>
            <w:top w:val="none" w:sz="0" w:space="0" w:color="auto"/>
            <w:left w:val="none" w:sz="0" w:space="0" w:color="auto"/>
            <w:bottom w:val="none" w:sz="0" w:space="0" w:color="auto"/>
            <w:right w:val="none" w:sz="0" w:space="0" w:color="auto"/>
          </w:divBdr>
        </w:div>
        <w:div w:id="289215035">
          <w:marLeft w:val="640"/>
          <w:marRight w:val="0"/>
          <w:marTop w:val="0"/>
          <w:marBottom w:val="0"/>
          <w:divBdr>
            <w:top w:val="none" w:sz="0" w:space="0" w:color="auto"/>
            <w:left w:val="none" w:sz="0" w:space="0" w:color="auto"/>
            <w:bottom w:val="none" w:sz="0" w:space="0" w:color="auto"/>
            <w:right w:val="none" w:sz="0" w:space="0" w:color="auto"/>
          </w:divBdr>
        </w:div>
        <w:div w:id="1618297427">
          <w:marLeft w:val="640"/>
          <w:marRight w:val="0"/>
          <w:marTop w:val="0"/>
          <w:marBottom w:val="0"/>
          <w:divBdr>
            <w:top w:val="none" w:sz="0" w:space="0" w:color="auto"/>
            <w:left w:val="none" w:sz="0" w:space="0" w:color="auto"/>
            <w:bottom w:val="none" w:sz="0" w:space="0" w:color="auto"/>
            <w:right w:val="none" w:sz="0" w:space="0" w:color="auto"/>
          </w:divBdr>
        </w:div>
        <w:div w:id="2109349705">
          <w:marLeft w:val="640"/>
          <w:marRight w:val="0"/>
          <w:marTop w:val="0"/>
          <w:marBottom w:val="0"/>
          <w:divBdr>
            <w:top w:val="none" w:sz="0" w:space="0" w:color="auto"/>
            <w:left w:val="none" w:sz="0" w:space="0" w:color="auto"/>
            <w:bottom w:val="none" w:sz="0" w:space="0" w:color="auto"/>
            <w:right w:val="none" w:sz="0" w:space="0" w:color="auto"/>
          </w:divBdr>
        </w:div>
        <w:div w:id="1468468529">
          <w:marLeft w:val="640"/>
          <w:marRight w:val="0"/>
          <w:marTop w:val="0"/>
          <w:marBottom w:val="0"/>
          <w:divBdr>
            <w:top w:val="none" w:sz="0" w:space="0" w:color="auto"/>
            <w:left w:val="none" w:sz="0" w:space="0" w:color="auto"/>
            <w:bottom w:val="none" w:sz="0" w:space="0" w:color="auto"/>
            <w:right w:val="none" w:sz="0" w:space="0" w:color="auto"/>
          </w:divBdr>
        </w:div>
        <w:div w:id="183246840">
          <w:marLeft w:val="640"/>
          <w:marRight w:val="0"/>
          <w:marTop w:val="0"/>
          <w:marBottom w:val="0"/>
          <w:divBdr>
            <w:top w:val="none" w:sz="0" w:space="0" w:color="auto"/>
            <w:left w:val="none" w:sz="0" w:space="0" w:color="auto"/>
            <w:bottom w:val="none" w:sz="0" w:space="0" w:color="auto"/>
            <w:right w:val="none" w:sz="0" w:space="0" w:color="auto"/>
          </w:divBdr>
        </w:div>
        <w:div w:id="2136172368">
          <w:marLeft w:val="640"/>
          <w:marRight w:val="0"/>
          <w:marTop w:val="0"/>
          <w:marBottom w:val="0"/>
          <w:divBdr>
            <w:top w:val="none" w:sz="0" w:space="0" w:color="auto"/>
            <w:left w:val="none" w:sz="0" w:space="0" w:color="auto"/>
            <w:bottom w:val="none" w:sz="0" w:space="0" w:color="auto"/>
            <w:right w:val="none" w:sz="0" w:space="0" w:color="auto"/>
          </w:divBdr>
        </w:div>
        <w:div w:id="271594356">
          <w:marLeft w:val="640"/>
          <w:marRight w:val="0"/>
          <w:marTop w:val="0"/>
          <w:marBottom w:val="0"/>
          <w:divBdr>
            <w:top w:val="none" w:sz="0" w:space="0" w:color="auto"/>
            <w:left w:val="none" w:sz="0" w:space="0" w:color="auto"/>
            <w:bottom w:val="none" w:sz="0" w:space="0" w:color="auto"/>
            <w:right w:val="none" w:sz="0" w:space="0" w:color="auto"/>
          </w:divBdr>
        </w:div>
        <w:div w:id="181862691">
          <w:marLeft w:val="640"/>
          <w:marRight w:val="0"/>
          <w:marTop w:val="0"/>
          <w:marBottom w:val="0"/>
          <w:divBdr>
            <w:top w:val="none" w:sz="0" w:space="0" w:color="auto"/>
            <w:left w:val="none" w:sz="0" w:space="0" w:color="auto"/>
            <w:bottom w:val="none" w:sz="0" w:space="0" w:color="auto"/>
            <w:right w:val="none" w:sz="0" w:space="0" w:color="auto"/>
          </w:divBdr>
        </w:div>
        <w:div w:id="712770031">
          <w:marLeft w:val="640"/>
          <w:marRight w:val="0"/>
          <w:marTop w:val="0"/>
          <w:marBottom w:val="0"/>
          <w:divBdr>
            <w:top w:val="none" w:sz="0" w:space="0" w:color="auto"/>
            <w:left w:val="none" w:sz="0" w:space="0" w:color="auto"/>
            <w:bottom w:val="none" w:sz="0" w:space="0" w:color="auto"/>
            <w:right w:val="none" w:sz="0" w:space="0" w:color="auto"/>
          </w:divBdr>
        </w:div>
        <w:div w:id="855582002">
          <w:marLeft w:val="640"/>
          <w:marRight w:val="0"/>
          <w:marTop w:val="0"/>
          <w:marBottom w:val="0"/>
          <w:divBdr>
            <w:top w:val="none" w:sz="0" w:space="0" w:color="auto"/>
            <w:left w:val="none" w:sz="0" w:space="0" w:color="auto"/>
            <w:bottom w:val="none" w:sz="0" w:space="0" w:color="auto"/>
            <w:right w:val="none" w:sz="0" w:space="0" w:color="auto"/>
          </w:divBdr>
        </w:div>
        <w:div w:id="240678216">
          <w:marLeft w:val="640"/>
          <w:marRight w:val="0"/>
          <w:marTop w:val="0"/>
          <w:marBottom w:val="0"/>
          <w:divBdr>
            <w:top w:val="none" w:sz="0" w:space="0" w:color="auto"/>
            <w:left w:val="none" w:sz="0" w:space="0" w:color="auto"/>
            <w:bottom w:val="none" w:sz="0" w:space="0" w:color="auto"/>
            <w:right w:val="none" w:sz="0" w:space="0" w:color="auto"/>
          </w:divBdr>
        </w:div>
        <w:div w:id="1883129086">
          <w:marLeft w:val="640"/>
          <w:marRight w:val="0"/>
          <w:marTop w:val="0"/>
          <w:marBottom w:val="0"/>
          <w:divBdr>
            <w:top w:val="none" w:sz="0" w:space="0" w:color="auto"/>
            <w:left w:val="none" w:sz="0" w:space="0" w:color="auto"/>
            <w:bottom w:val="none" w:sz="0" w:space="0" w:color="auto"/>
            <w:right w:val="none" w:sz="0" w:space="0" w:color="auto"/>
          </w:divBdr>
        </w:div>
        <w:div w:id="1332293499">
          <w:marLeft w:val="640"/>
          <w:marRight w:val="0"/>
          <w:marTop w:val="0"/>
          <w:marBottom w:val="0"/>
          <w:divBdr>
            <w:top w:val="none" w:sz="0" w:space="0" w:color="auto"/>
            <w:left w:val="none" w:sz="0" w:space="0" w:color="auto"/>
            <w:bottom w:val="none" w:sz="0" w:space="0" w:color="auto"/>
            <w:right w:val="none" w:sz="0" w:space="0" w:color="auto"/>
          </w:divBdr>
        </w:div>
        <w:div w:id="250622256">
          <w:marLeft w:val="640"/>
          <w:marRight w:val="0"/>
          <w:marTop w:val="0"/>
          <w:marBottom w:val="0"/>
          <w:divBdr>
            <w:top w:val="none" w:sz="0" w:space="0" w:color="auto"/>
            <w:left w:val="none" w:sz="0" w:space="0" w:color="auto"/>
            <w:bottom w:val="none" w:sz="0" w:space="0" w:color="auto"/>
            <w:right w:val="none" w:sz="0" w:space="0" w:color="auto"/>
          </w:divBdr>
        </w:div>
      </w:divsChild>
    </w:div>
    <w:div w:id="555313115">
      <w:bodyDiv w:val="1"/>
      <w:marLeft w:val="0"/>
      <w:marRight w:val="0"/>
      <w:marTop w:val="0"/>
      <w:marBottom w:val="0"/>
      <w:divBdr>
        <w:top w:val="none" w:sz="0" w:space="0" w:color="auto"/>
        <w:left w:val="none" w:sz="0" w:space="0" w:color="auto"/>
        <w:bottom w:val="none" w:sz="0" w:space="0" w:color="auto"/>
        <w:right w:val="none" w:sz="0" w:space="0" w:color="auto"/>
      </w:divBdr>
      <w:divsChild>
        <w:div w:id="1662538497">
          <w:marLeft w:val="640"/>
          <w:marRight w:val="0"/>
          <w:marTop w:val="0"/>
          <w:marBottom w:val="0"/>
          <w:divBdr>
            <w:top w:val="none" w:sz="0" w:space="0" w:color="auto"/>
            <w:left w:val="none" w:sz="0" w:space="0" w:color="auto"/>
            <w:bottom w:val="none" w:sz="0" w:space="0" w:color="auto"/>
            <w:right w:val="none" w:sz="0" w:space="0" w:color="auto"/>
          </w:divBdr>
        </w:div>
        <w:div w:id="1541669359">
          <w:marLeft w:val="640"/>
          <w:marRight w:val="0"/>
          <w:marTop w:val="0"/>
          <w:marBottom w:val="0"/>
          <w:divBdr>
            <w:top w:val="none" w:sz="0" w:space="0" w:color="auto"/>
            <w:left w:val="none" w:sz="0" w:space="0" w:color="auto"/>
            <w:bottom w:val="none" w:sz="0" w:space="0" w:color="auto"/>
            <w:right w:val="none" w:sz="0" w:space="0" w:color="auto"/>
          </w:divBdr>
        </w:div>
        <w:div w:id="901990502">
          <w:marLeft w:val="640"/>
          <w:marRight w:val="0"/>
          <w:marTop w:val="0"/>
          <w:marBottom w:val="0"/>
          <w:divBdr>
            <w:top w:val="none" w:sz="0" w:space="0" w:color="auto"/>
            <w:left w:val="none" w:sz="0" w:space="0" w:color="auto"/>
            <w:bottom w:val="none" w:sz="0" w:space="0" w:color="auto"/>
            <w:right w:val="none" w:sz="0" w:space="0" w:color="auto"/>
          </w:divBdr>
        </w:div>
        <w:div w:id="20056120">
          <w:marLeft w:val="640"/>
          <w:marRight w:val="0"/>
          <w:marTop w:val="0"/>
          <w:marBottom w:val="0"/>
          <w:divBdr>
            <w:top w:val="none" w:sz="0" w:space="0" w:color="auto"/>
            <w:left w:val="none" w:sz="0" w:space="0" w:color="auto"/>
            <w:bottom w:val="none" w:sz="0" w:space="0" w:color="auto"/>
            <w:right w:val="none" w:sz="0" w:space="0" w:color="auto"/>
          </w:divBdr>
        </w:div>
        <w:div w:id="1739596757">
          <w:marLeft w:val="640"/>
          <w:marRight w:val="0"/>
          <w:marTop w:val="0"/>
          <w:marBottom w:val="0"/>
          <w:divBdr>
            <w:top w:val="none" w:sz="0" w:space="0" w:color="auto"/>
            <w:left w:val="none" w:sz="0" w:space="0" w:color="auto"/>
            <w:bottom w:val="none" w:sz="0" w:space="0" w:color="auto"/>
            <w:right w:val="none" w:sz="0" w:space="0" w:color="auto"/>
          </w:divBdr>
        </w:div>
        <w:div w:id="821963454">
          <w:marLeft w:val="640"/>
          <w:marRight w:val="0"/>
          <w:marTop w:val="0"/>
          <w:marBottom w:val="0"/>
          <w:divBdr>
            <w:top w:val="none" w:sz="0" w:space="0" w:color="auto"/>
            <w:left w:val="none" w:sz="0" w:space="0" w:color="auto"/>
            <w:bottom w:val="none" w:sz="0" w:space="0" w:color="auto"/>
            <w:right w:val="none" w:sz="0" w:space="0" w:color="auto"/>
          </w:divBdr>
        </w:div>
        <w:div w:id="1516924771">
          <w:marLeft w:val="640"/>
          <w:marRight w:val="0"/>
          <w:marTop w:val="0"/>
          <w:marBottom w:val="0"/>
          <w:divBdr>
            <w:top w:val="none" w:sz="0" w:space="0" w:color="auto"/>
            <w:left w:val="none" w:sz="0" w:space="0" w:color="auto"/>
            <w:bottom w:val="none" w:sz="0" w:space="0" w:color="auto"/>
            <w:right w:val="none" w:sz="0" w:space="0" w:color="auto"/>
          </w:divBdr>
        </w:div>
        <w:div w:id="1485587608">
          <w:marLeft w:val="640"/>
          <w:marRight w:val="0"/>
          <w:marTop w:val="0"/>
          <w:marBottom w:val="0"/>
          <w:divBdr>
            <w:top w:val="none" w:sz="0" w:space="0" w:color="auto"/>
            <w:left w:val="none" w:sz="0" w:space="0" w:color="auto"/>
            <w:bottom w:val="none" w:sz="0" w:space="0" w:color="auto"/>
            <w:right w:val="none" w:sz="0" w:space="0" w:color="auto"/>
          </w:divBdr>
        </w:div>
        <w:div w:id="661156897">
          <w:marLeft w:val="640"/>
          <w:marRight w:val="0"/>
          <w:marTop w:val="0"/>
          <w:marBottom w:val="0"/>
          <w:divBdr>
            <w:top w:val="none" w:sz="0" w:space="0" w:color="auto"/>
            <w:left w:val="none" w:sz="0" w:space="0" w:color="auto"/>
            <w:bottom w:val="none" w:sz="0" w:space="0" w:color="auto"/>
            <w:right w:val="none" w:sz="0" w:space="0" w:color="auto"/>
          </w:divBdr>
        </w:div>
        <w:div w:id="953487646">
          <w:marLeft w:val="640"/>
          <w:marRight w:val="0"/>
          <w:marTop w:val="0"/>
          <w:marBottom w:val="0"/>
          <w:divBdr>
            <w:top w:val="none" w:sz="0" w:space="0" w:color="auto"/>
            <w:left w:val="none" w:sz="0" w:space="0" w:color="auto"/>
            <w:bottom w:val="none" w:sz="0" w:space="0" w:color="auto"/>
            <w:right w:val="none" w:sz="0" w:space="0" w:color="auto"/>
          </w:divBdr>
        </w:div>
        <w:div w:id="769931953">
          <w:marLeft w:val="640"/>
          <w:marRight w:val="0"/>
          <w:marTop w:val="0"/>
          <w:marBottom w:val="0"/>
          <w:divBdr>
            <w:top w:val="none" w:sz="0" w:space="0" w:color="auto"/>
            <w:left w:val="none" w:sz="0" w:space="0" w:color="auto"/>
            <w:bottom w:val="none" w:sz="0" w:space="0" w:color="auto"/>
            <w:right w:val="none" w:sz="0" w:space="0" w:color="auto"/>
          </w:divBdr>
        </w:div>
        <w:div w:id="698362044">
          <w:marLeft w:val="640"/>
          <w:marRight w:val="0"/>
          <w:marTop w:val="0"/>
          <w:marBottom w:val="0"/>
          <w:divBdr>
            <w:top w:val="none" w:sz="0" w:space="0" w:color="auto"/>
            <w:left w:val="none" w:sz="0" w:space="0" w:color="auto"/>
            <w:bottom w:val="none" w:sz="0" w:space="0" w:color="auto"/>
            <w:right w:val="none" w:sz="0" w:space="0" w:color="auto"/>
          </w:divBdr>
        </w:div>
        <w:div w:id="1409381873">
          <w:marLeft w:val="640"/>
          <w:marRight w:val="0"/>
          <w:marTop w:val="0"/>
          <w:marBottom w:val="0"/>
          <w:divBdr>
            <w:top w:val="none" w:sz="0" w:space="0" w:color="auto"/>
            <w:left w:val="none" w:sz="0" w:space="0" w:color="auto"/>
            <w:bottom w:val="none" w:sz="0" w:space="0" w:color="auto"/>
            <w:right w:val="none" w:sz="0" w:space="0" w:color="auto"/>
          </w:divBdr>
        </w:div>
        <w:div w:id="1396318210">
          <w:marLeft w:val="640"/>
          <w:marRight w:val="0"/>
          <w:marTop w:val="0"/>
          <w:marBottom w:val="0"/>
          <w:divBdr>
            <w:top w:val="none" w:sz="0" w:space="0" w:color="auto"/>
            <w:left w:val="none" w:sz="0" w:space="0" w:color="auto"/>
            <w:bottom w:val="none" w:sz="0" w:space="0" w:color="auto"/>
            <w:right w:val="none" w:sz="0" w:space="0" w:color="auto"/>
          </w:divBdr>
        </w:div>
        <w:div w:id="1916938507">
          <w:marLeft w:val="640"/>
          <w:marRight w:val="0"/>
          <w:marTop w:val="0"/>
          <w:marBottom w:val="0"/>
          <w:divBdr>
            <w:top w:val="none" w:sz="0" w:space="0" w:color="auto"/>
            <w:left w:val="none" w:sz="0" w:space="0" w:color="auto"/>
            <w:bottom w:val="none" w:sz="0" w:space="0" w:color="auto"/>
            <w:right w:val="none" w:sz="0" w:space="0" w:color="auto"/>
          </w:divBdr>
        </w:div>
        <w:div w:id="230310118">
          <w:marLeft w:val="640"/>
          <w:marRight w:val="0"/>
          <w:marTop w:val="0"/>
          <w:marBottom w:val="0"/>
          <w:divBdr>
            <w:top w:val="none" w:sz="0" w:space="0" w:color="auto"/>
            <w:left w:val="none" w:sz="0" w:space="0" w:color="auto"/>
            <w:bottom w:val="none" w:sz="0" w:space="0" w:color="auto"/>
            <w:right w:val="none" w:sz="0" w:space="0" w:color="auto"/>
          </w:divBdr>
        </w:div>
        <w:div w:id="1265109224">
          <w:marLeft w:val="640"/>
          <w:marRight w:val="0"/>
          <w:marTop w:val="0"/>
          <w:marBottom w:val="0"/>
          <w:divBdr>
            <w:top w:val="none" w:sz="0" w:space="0" w:color="auto"/>
            <w:left w:val="none" w:sz="0" w:space="0" w:color="auto"/>
            <w:bottom w:val="none" w:sz="0" w:space="0" w:color="auto"/>
            <w:right w:val="none" w:sz="0" w:space="0" w:color="auto"/>
          </w:divBdr>
        </w:div>
        <w:div w:id="1192953924">
          <w:marLeft w:val="640"/>
          <w:marRight w:val="0"/>
          <w:marTop w:val="0"/>
          <w:marBottom w:val="0"/>
          <w:divBdr>
            <w:top w:val="none" w:sz="0" w:space="0" w:color="auto"/>
            <w:left w:val="none" w:sz="0" w:space="0" w:color="auto"/>
            <w:bottom w:val="none" w:sz="0" w:space="0" w:color="auto"/>
            <w:right w:val="none" w:sz="0" w:space="0" w:color="auto"/>
          </w:divBdr>
        </w:div>
        <w:div w:id="844132816">
          <w:marLeft w:val="640"/>
          <w:marRight w:val="0"/>
          <w:marTop w:val="0"/>
          <w:marBottom w:val="0"/>
          <w:divBdr>
            <w:top w:val="none" w:sz="0" w:space="0" w:color="auto"/>
            <w:left w:val="none" w:sz="0" w:space="0" w:color="auto"/>
            <w:bottom w:val="none" w:sz="0" w:space="0" w:color="auto"/>
            <w:right w:val="none" w:sz="0" w:space="0" w:color="auto"/>
          </w:divBdr>
        </w:div>
        <w:div w:id="1633829066">
          <w:marLeft w:val="640"/>
          <w:marRight w:val="0"/>
          <w:marTop w:val="0"/>
          <w:marBottom w:val="0"/>
          <w:divBdr>
            <w:top w:val="none" w:sz="0" w:space="0" w:color="auto"/>
            <w:left w:val="none" w:sz="0" w:space="0" w:color="auto"/>
            <w:bottom w:val="none" w:sz="0" w:space="0" w:color="auto"/>
            <w:right w:val="none" w:sz="0" w:space="0" w:color="auto"/>
          </w:divBdr>
        </w:div>
        <w:div w:id="324743501">
          <w:marLeft w:val="640"/>
          <w:marRight w:val="0"/>
          <w:marTop w:val="0"/>
          <w:marBottom w:val="0"/>
          <w:divBdr>
            <w:top w:val="none" w:sz="0" w:space="0" w:color="auto"/>
            <w:left w:val="none" w:sz="0" w:space="0" w:color="auto"/>
            <w:bottom w:val="none" w:sz="0" w:space="0" w:color="auto"/>
            <w:right w:val="none" w:sz="0" w:space="0" w:color="auto"/>
          </w:divBdr>
        </w:div>
        <w:div w:id="1637299006">
          <w:marLeft w:val="640"/>
          <w:marRight w:val="0"/>
          <w:marTop w:val="0"/>
          <w:marBottom w:val="0"/>
          <w:divBdr>
            <w:top w:val="none" w:sz="0" w:space="0" w:color="auto"/>
            <w:left w:val="none" w:sz="0" w:space="0" w:color="auto"/>
            <w:bottom w:val="none" w:sz="0" w:space="0" w:color="auto"/>
            <w:right w:val="none" w:sz="0" w:space="0" w:color="auto"/>
          </w:divBdr>
        </w:div>
        <w:div w:id="1741444132">
          <w:marLeft w:val="640"/>
          <w:marRight w:val="0"/>
          <w:marTop w:val="0"/>
          <w:marBottom w:val="0"/>
          <w:divBdr>
            <w:top w:val="none" w:sz="0" w:space="0" w:color="auto"/>
            <w:left w:val="none" w:sz="0" w:space="0" w:color="auto"/>
            <w:bottom w:val="none" w:sz="0" w:space="0" w:color="auto"/>
            <w:right w:val="none" w:sz="0" w:space="0" w:color="auto"/>
          </w:divBdr>
        </w:div>
        <w:div w:id="186136626">
          <w:marLeft w:val="640"/>
          <w:marRight w:val="0"/>
          <w:marTop w:val="0"/>
          <w:marBottom w:val="0"/>
          <w:divBdr>
            <w:top w:val="none" w:sz="0" w:space="0" w:color="auto"/>
            <w:left w:val="none" w:sz="0" w:space="0" w:color="auto"/>
            <w:bottom w:val="none" w:sz="0" w:space="0" w:color="auto"/>
            <w:right w:val="none" w:sz="0" w:space="0" w:color="auto"/>
          </w:divBdr>
        </w:div>
        <w:div w:id="1927763937">
          <w:marLeft w:val="640"/>
          <w:marRight w:val="0"/>
          <w:marTop w:val="0"/>
          <w:marBottom w:val="0"/>
          <w:divBdr>
            <w:top w:val="none" w:sz="0" w:space="0" w:color="auto"/>
            <w:left w:val="none" w:sz="0" w:space="0" w:color="auto"/>
            <w:bottom w:val="none" w:sz="0" w:space="0" w:color="auto"/>
            <w:right w:val="none" w:sz="0" w:space="0" w:color="auto"/>
          </w:divBdr>
        </w:div>
        <w:div w:id="1705858">
          <w:marLeft w:val="640"/>
          <w:marRight w:val="0"/>
          <w:marTop w:val="0"/>
          <w:marBottom w:val="0"/>
          <w:divBdr>
            <w:top w:val="none" w:sz="0" w:space="0" w:color="auto"/>
            <w:left w:val="none" w:sz="0" w:space="0" w:color="auto"/>
            <w:bottom w:val="none" w:sz="0" w:space="0" w:color="auto"/>
            <w:right w:val="none" w:sz="0" w:space="0" w:color="auto"/>
          </w:divBdr>
        </w:div>
        <w:div w:id="128017036">
          <w:marLeft w:val="640"/>
          <w:marRight w:val="0"/>
          <w:marTop w:val="0"/>
          <w:marBottom w:val="0"/>
          <w:divBdr>
            <w:top w:val="none" w:sz="0" w:space="0" w:color="auto"/>
            <w:left w:val="none" w:sz="0" w:space="0" w:color="auto"/>
            <w:bottom w:val="none" w:sz="0" w:space="0" w:color="auto"/>
            <w:right w:val="none" w:sz="0" w:space="0" w:color="auto"/>
          </w:divBdr>
        </w:div>
        <w:div w:id="1153984131">
          <w:marLeft w:val="640"/>
          <w:marRight w:val="0"/>
          <w:marTop w:val="0"/>
          <w:marBottom w:val="0"/>
          <w:divBdr>
            <w:top w:val="none" w:sz="0" w:space="0" w:color="auto"/>
            <w:left w:val="none" w:sz="0" w:space="0" w:color="auto"/>
            <w:bottom w:val="none" w:sz="0" w:space="0" w:color="auto"/>
            <w:right w:val="none" w:sz="0" w:space="0" w:color="auto"/>
          </w:divBdr>
        </w:div>
        <w:div w:id="1131292441">
          <w:marLeft w:val="640"/>
          <w:marRight w:val="0"/>
          <w:marTop w:val="0"/>
          <w:marBottom w:val="0"/>
          <w:divBdr>
            <w:top w:val="none" w:sz="0" w:space="0" w:color="auto"/>
            <w:left w:val="none" w:sz="0" w:space="0" w:color="auto"/>
            <w:bottom w:val="none" w:sz="0" w:space="0" w:color="auto"/>
            <w:right w:val="none" w:sz="0" w:space="0" w:color="auto"/>
          </w:divBdr>
        </w:div>
        <w:div w:id="1980569039">
          <w:marLeft w:val="640"/>
          <w:marRight w:val="0"/>
          <w:marTop w:val="0"/>
          <w:marBottom w:val="0"/>
          <w:divBdr>
            <w:top w:val="none" w:sz="0" w:space="0" w:color="auto"/>
            <w:left w:val="none" w:sz="0" w:space="0" w:color="auto"/>
            <w:bottom w:val="none" w:sz="0" w:space="0" w:color="auto"/>
            <w:right w:val="none" w:sz="0" w:space="0" w:color="auto"/>
          </w:divBdr>
        </w:div>
        <w:div w:id="1039739537">
          <w:marLeft w:val="640"/>
          <w:marRight w:val="0"/>
          <w:marTop w:val="0"/>
          <w:marBottom w:val="0"/>
          <w:divBdr>
            <w:top w:val="none" w:sz="0" w:space="0" w:color="auto"/>
            <w:left w:val="none" w:sz="0" w:space="0" w:color="auto"/>
            <w:bottom w:val="none" w:sz="0" w:space="0" w:color="auto"/>
            <w:right w:val="none" w:sz="0" w:space="0" w:color="auto"/>
          </w:divBdr>
        </w:div>
        <w:div w:id="63795652">
          <w:marLeft w:val="640"/>
          <w:marRight w:val="0"/>
          <w:marTop w:val="0"/>
          <w:marBottom w:val="0"/>
          <w:divBdr>
            <w:top w:val="none" w:sz="0" w:space="0" w:color="auto"/>
            <w:left w:val="none" w:sz="0" w:space="0" w:color="auto"/>
            <w:bottom w:val="none" w:sz="0" w:space="0" w:color="auto"/>
            <w:right w:val="none" w:sz="0" w:space="0" w:color="auto"/>
          </w:divBdr>
        </w:div>
        <w:div w:id="179051039">
          <w:marLeft w:val="640"/>
          <w:marRight w:val="0"/>
          <w:marTop w:val="0"/>
          <w:marBottom w:val="0"/>
          <w:divBdr>
            <w:top w:val="none" w:sz="0" w:space="0" w:color="auto"/>
            <w:left w:val="none" w:sz="0" w:space="0" w:color="auto"/>
            <w:bottom w:val="none" w:sz="0" w:space="0" w:color="auto"/>
            <w:right w:val="none" w:sz="0" w:space="0" w:color="auto"/>
          </w:divBdr>
        </w:div>
        <w:div w:id="587420269">
          <w:marLeft w:val="640"/>
          <w:marRight w:val="0"/>
          <w:marTop w:val="0"/>
          <w:marBottom w:val="0"/>
          <w:divBdr>
            <w:top w:val="none" w:sz="0" w:space="0" w:color="auto"/>
            <w:left w:val="none" w:sz="0" w:space="0" w:color="auto"/>
            <w:bottom w:val="none" w:sz="0" w:space="0" w:color="auto"/>
            <w:right w:val="none" w:sz="0" w:space="0" w:color="auto"/>
          </w:divBdr>
        </w:div>
        <w:div w:id="1057165332">
          <w:marLeft w:val="640"/>
          <w:marRight w:val="0"/>
          <w:marTop w:val="0"/>
          <w:marBottom w:val="0"/>
          <w:divBdr>
            <w:top w:val="none" w:sz="0" w:space="0" w:color="auto"/>
            <w:left w:val="none" w:sz="0" w:space="0" w:color="auto"/>
            <w:bottom w:val="none" w:sz="0" w:space="0" w:color="auto"/>
            <w:right w:val="none" w:sz="0" w:space="0" w:color="auto"/>
          </w:divBdr>
        </w:div>
        <w:div w:id="1403481872">
          <w:marLeft w:val="640"/>
          <w:marRight w:val="0"/>
          <w:marTop w:val="0"/>
          <w:marBottom w:val="0"/>
          <w:divBdr>
            <w:top w:val="none" w:sz="0" w:space="0" w:color="auto"/>
            <w:left w:val="none" w:sz="0" w:space="0" w:color="auto"/>
            <w:bottom w:val="none" w:sz="0" w:space="0" w:color="auto"/>
            <w:right w:val="none" w:sz="0" w:space="0" w:color="auto"/>
          </w:divBdr>
        </w:div>
        <w:div w:id="1398940200">
          <w:marLeft w:val="640"/>
          <w:marRight w:val="0"/>
          <w:marTop w:val="0"/>
          <w:marBottom w:val="0"/>
          <w:divBdr>
            <w:top w:val="none" w:sz="0" w:space="0" w:color="auto"/>
            <w:left w:val="none" w:sz="0" w:space="0" w:color="auto"/>
            <w:bottom w:val="none" w:sz="0" w:space="0" w:color="auto"/>
            <w:right w:val="none" w:sz="0" w:space="0" w:color="auto"/>
          </w:divBdr>
        </w:div>
        <w:div w:id="1523132242">
          <w:marLeft w:val="640"/>
          <w:marRight w:val="0"/>
          <w:marTop w:val="0"/>
          <w:marBottom w:val="0"/>
          <w:divBdr>
            <w:top w:val="none" w:sz="0" w:space="0" w:color="auto"/>
            <w:left w:val="none" w:sz="0" w:space="0" w:color="auto"/>
            <w:bottom w:val="none" w:sz="0" w:space="0" w:color="auto"/>
            <w:right w:val="none" w:sz="0" w:space="0" w:color="auto"/>
          </w:divBdr>
        </w:div>
        <w:div w:id="66537720">
          <w:marLeft w:val="640"/>
          <w:marRight w:val="0"/>
          <w:marTop w:val="0"/>
          <w:marBottom w:val="0"/>
          <w:divBdr>
            <w:top w:val="none" w:sz="0" w:space="0" w:color="auto"/>
            <w:left w:val="none" w:sz="0" w:space="0" w:color="auto"/>
            <w:bottom w:val="none" w:sz="0" w:space="0" w:color="auto"/>
            <w:right w:val="none" w:sz="0" w:space="0" w:color="auto"/>
          </w:divBdr>
        </w:div>
        <w:div w:id="1606111034">
          <w:marLeft w:val="640"/>
          <w:marRight w:val="0"/>
          <w:marTop w:val="0"/>
          <w:marBottom w:val="0"/>
          <w:divBdr>
            <w:top w:val="none" w:sz="0" w:space="0" w:color="auto"/>
            <w:left w:val="none" w:sz="0" w:space="0" w:color="auto"/>
            <w:bottom w:val="none" w:sz="0" w:space="0" w:color="auto"/>
            <w:right w:val="none" w:sz="0" w:space="0" w:color="auto"/>
          </w:divBdr>
        </w:div>
        <w:div w:id="217060241">
          <w:marLeft w:val="640"/>
          <w:marRight w:val="0"/>
          <w:marTop w:val="0"/>
          <w:marBottom w:val="0"/>
          <w:divBdr>
            <w:top w:val="none" w:sz="0" w:space="0" w:color="auto"/>
            <w:left w:val="none" w:sz="0" w:space="0" w:color="auto"/>
            <w:bottom w:val="none" w:sz="0" w:space="0" w:color="auto"/>
            <w:right w:val="none" w:sz="0" w:space="0" w:color="auto"/>
          </w:divBdr>
        </w:div>
        <w:div w:id="673260920">
          <w:marLeft w:val="640"/>
          <w:marRight w:val="0"/>
          <w:marTop w:val="0"/>
          <w:marBottom w:val="0"/>
          <w:divBdr>
            <w:top w:val="none" w:sz="0" w:space="0" w:color="auto"/>
            <w:left w:val="none" w:sz="0" w:space="0" w:color="auto"/>
            <w:bottom w:val="none" w:sz="0" w:space="0" w:color="auto"/>
            <w:right w:val="none" w:sz="0" w:space="0" w:color="auto"/>
          </w:divBdr>
        </w:div>
        <w:div w:id="238910647">
          <w:marLeft w:val="640"/>
          <w:marRight w:val="0"/>
          <w:marTop w:val="0"/>
          <w:marBottom w:val="0"/>
          <w:divBdr>
            <w:top w:val="none" w:sz="0" w:space="0" w:color="auto"/>
            <w:left w:val="none" w:sz="0" w:space="0" w:color="auto"/>
            <w:bottom w:val="none" w:sz="0" w:space="0" w:color="auto"/>
            <w:right w:val="none" w:sz="0" w:space="0" w:color="auto"/>
          </w:divBdr>
        </w:div>
        <w:div w:id="475991085">
          <w:marLeft w:val="640"/>
          <w:marRight w:val="0"/>
          <w:marTop w:val="0"/>
          <w:marBottom w:val="0"/>
          <w:divBdr>
            <w:top w:val="none" w:sz="0" w:space="0" w:color="auto"/>
            <w:left w:val="none" w:sz="0" w:space="0" w:color="auto"/>
            <w:bottom w:val="none" w:sz="0" w:space="0" w:color="auto"/>
            <w:right w:val="none" w:sz="0" w:space="0" w:color="auto"/>
          </w:divBdr>
        </w:div>
        <w:div w:id="846670487">
          <w:marLeft w:val="640"/>
          <w:marRight w:val="0"/>
          <w:marTop w:val="0"/>
          <w:marBottom w:val="0"/>
          <w:divBdr>
            <w:top w:val="none" w:sz="0" w:space="0" w:color="auto"/>
            <w:left w:val="none" w:sz="0" w:space="0" w:color="auto"/>
            <w:bottom w:val="none" w:sz="0" w:space="0" w:color="auto"/>
            <w:right w:val="none" w:sz="0" w:space="0" w:color="auto"/>
          </w:divBdr>
        </w:div>
        <w:div w:id="110708624">
          <w:marLeft w:val="640"/>
          <w:marRight w:val="0"/>
          <w:marTop w:val="0"/>
          <w:marBottom w:val="0"/>
          <w:divBdr>
            <w:top w:val="none" w:sz="0" w:space="0" w:color="auto"/>
            <w:left w:val="none" w:sz="0" w:space="0" w:color="auto"/>
            <w:bottom w:val="none" w:sz="0" w:space="0" w:color="auto"/>
            <w:right w:val="none" w:sz="0" w:space="0" w:color="auto"/>
          </w:divBdr>
        </w:div>
        <w:div w:id="154225239">
          <w:marLeft w:val="640"/>
          <w:marRight w:val="0"/>
          <w:marTop w:val="0"/>
          <w:marBottom w:val="0"/>
          <w:divBdr>
            <w:top w:val="none" w:sz="0" w:space="0" w:color="auto"/>
            <w:left w:val="none" w:sz="0" w:space="0" w:color="auto"/>
            <w:bottom w:val="none" w:sz="0" w:space="0" w:color="auto"/>
            <w:right w:val="none" w:sz="0" w:space="0" w:color="auto"/>
          </w:divBdr>
        </w:div>
        <w:div w:id="451360537">
          <w:marLeft w:val="640"/>
          <w:marRight w:val="0"/>
          <w:marTop w:val="0"/>
          <w:marBottom w:val="0"/>
          <w:divBdr>
            <w:top w:val="none" w:sz="0" w:space="0" w:color="auto"/>
            <w:left w:val="none" w:sz="0" w:space="0" w:color="auto"/>
            <w:bottom w:val="none" w:sz="0" w:space="0" w:color="auto"/>
            <w:right w:val="none" w:sz="0" w:space="0" w:color="auto"/>
          </w:divBdr>
        </w:div>
        <w:div w:id="1176336274">
          <w:marLeft w:val="640"/>
          <w:marRight w:val="0"/>
          <w:marTop w:val="0"/>
          <w:marBottom w:val="0"/>
          <w:divBdr>
            <w:top w:val="none" w:sz="0" w:space="0" w:color="auto"/>
            <w:left w:val="none" w:sz="0" w:space="0" w:color="auto"/>
            <w:bottom w:val="none" w:sz="0" w:space="0" w:color="auto"/>
            <w:right w:val="none" w:sz="0" w:space="0" w:color="auto"/>
          </w:divBdr>
        </w:div>
        <w:div w:id="1053457924">
          <w:marLeft w:val="640"/>
          <w:marRight w:val="0"/>
          <w:marTop w:val="0"/>
          <w:marBottom w:val="0"/>
          <w:divBdr>
            <w:top w:val="none" w:sz="0" w:space="0" w:color="auto"/>
            <w:left w:val="none" w:sz="0" w:space="0" w:color="auto"/>
            <w:bottom w:val="none" w:sz="0" w:space="0" w:color="auto"/>
            <w:right w:val="none" w:sz="0" w:space="0" w:color="auto"/>
          </w:divBdr>
        </w:div>
        <w:div w:id="223150549">
          <w:marLeft w:val="640"/>
          <w:marRight w:val="0"/>
          <w:marTop w:val="0"/>
          <w:marBottom w:val="0"/>
          <w:divBdr>
            <w:top w:val="none" w:sz="0" w:space="0" w:color="auto"/>
            <w:left w:val="none" w:sz="0" w:space="0" w:color="auto"/>
            <w:bottom w:val="none" w:sz="0" w:space="0" w:color="auto"/>
            <w:right w:val="none" w:sz="0" w:space="0" w:color="auto"/>
          </w:divBdr>
        </w:div>
        <w:div w:id="1113330749">
          <w:marLeft w:val="640"/>
          <w:marRight w:val="0"/>
          <w:marTop w:val="0"/>
          <w:marBottom w:val="0"/>
          <w:divBdr>
            <w:top w:val="none" w:sz="0" w:space="0" w:color="auto"/>
            <w:left w:val="none" w:sz="0" w:space="0" w:color="auto"/>
            <w:bottom w:val="none" w:sz="0" w:space="0" w:color="auto"/>
            <w:right w:val="none" w:sz="0" w:space="0" w:color="auto"/>
          </w:divBdr>
        </w:div>
        <w:div w:id="1940866040">
          <w:marLeft w:val="640"/>
          <w:marRight w:val="0"/>
          <w:marTop w:val="0"/>
          <w:marBottom w:val="0"/>
          <w:divBdr>
            <w:top w:val="none" w:sz="0" w:space="0" w:color="auto"/>
            <w:left w:val="none" w:sz="0" w:space="0" w:color="auto"/>
            <w:bottom w:val="none" w:sz="0" w:space="0" w:color="auto"/>
            <w:right w:val="none" w:sz="0" w:space="0" w:color="auto"/>
          </w:divBdr>
        </w:div>
      </w:divsChild>
    </w:div>
    <w:div w:id="558202639">
      <w:bodyDiv w:val="1"/>
      <w:marLeft w:val="0"/>
      <w:marRight w:val="0"/>
      <w:marTop w:val="0"/>
      <w:marBottom w:val="0"/>
      <w:divBdr>
        <w:top w:val="none" w:sz="0" w:space="0" w:color="auto"/>
        <w:left w:val="none" w:sz="0" w:space="0" w:color="auto"/>
        <w:bottom w:val="none" w:sz="0" w:space="0" w:color="auto"/>
        <w:right w:val="none" w:sz="0" w:space="0" w:color="auto"/>
      </w:divBdr>
      <w:divsChild>
        <w:div w:id="2083671192">
          <w:marLeft w:val="640"/>
          <w:marRight w:val="0"/>
          <w:marTop w:val="0"/>
          <w:marBottom w:val="0"/>
          <w:divBdr>
            <w:top w:val="none" w:sz="0" w:space="0" w:color="auto"/>
            <w:left w:val="none" w:sz="0" w:space="0" w:color="auto"/>
            <w:bottom w:val="none" w:sz="0" w:space="0" w:color="auto"/>
            <w:right w:val="none" w:sz="0" w:space="0" w:color="auto"/>
          </w:divBdr>
        </w:div>
        <w:div w:id="145320471">
          <w:marLeft w:val="640"/>
          <w:marRight w:val="0"/>
          <w:marTop w:val="0"/>
          <w:marBottom w:val="0"/>
          <w:divBdr>
            <w:top w:val="none" w:sz="0" w:space="0" w:color="auto"/>
            <w:left w:val="none" w:sz="0" w:space="0" w:color="auto"/>
            <w:bottom w:val="none" w:sz="0" w:space="0" w:color="auto"/>
            <w:right w:val="none" w:sz="0" w:space="0" w:color="auto"/>
          </w:divBdr>
        </w:div>
        <w:div w:id="632642045">
          <w:marLeft w:val="640"/>
          <w:marRight w:val="0"/>
          <w:marTop w:val="0"/>
          <w:marBottom w:val="0"/>
          <w:divBdr>
            <w:top w:val="none" w:sz="0" w:space="0" w:color="auto"/>
            <w:left w:val="none" w:sz="0" w:space="0" w:color="auto"/>
            <w:bottom w:val="none" w:sz="0" w:space="0" w:color="auto"/>
            <w:right w:val="none" w:sz="0" w:space="0" w:color="auto"/>
          </w:divBdr>
        </w:div>
        <w:div w:id="1881015640">
          <w:marLeft w:val="640"/>
          <w:marRight w:val="0"/>
          <w:marTop w:val="0"/>
          <w:marBottom w:val="0"/>
          <w:divBdr>
            <w:top w:val="none" w:sz="0" w:space="0" w:color="auto"/>
            <w:left w:val="none" w:sz="0" w:space="0" w:color="auto"/>
            <w:bottom w:val="none" w:sz="0" w:space="0" w:color="auto"/>
            <w:right w:val="none" w:sz="0" w:space="0" w:color="auto"/>
          </w:divBdr>
        </w:div>
        <w:div w:id="209613527">
          <w:marLeft w:val="640"/>
          <w:marRight w:val="0"/>
          <w:marTop w:val="0"/>
          <w:marBottom w:val="0"/>
          <w:divBdr>
            <w:top w:val="none" w:sz="0" w:space="0" w:color="auto"/>
            <w:left w:val="none" w:sz="0" w:space="0" w:color="auto"/>
            <w:bottom w:val="none" w:sz="0" w:space="0" w:color="auto"/>
            <w:right w:val="none" w:sz="0" w:space="0" w:color="auto"/>
          </w:divBdr>
        </w:div>
        <w:div w:id="1202203521">
          <w:marLeft w:val="640"/>
          <w:marRight w:val="0"/>
          <w:marTop w:val="0"/>
          <w:marBottom w:val="0"/>
          <w:divBdr>
            <w:top w:val="none" w:sz="0" w:space="0" w:color="auto"/>
            <w:left w:val="none" w:sz="0" w:space="0" w:color="auto"/>
            <w:bottom w:val="none" w:sz="0" w:space="0" w:color="auto"/>
            <w:right w:val="none" w:sz="0" w:space="0" w:color="auto"/>
          </w:divBdr>
        </w:div>
        <w:div w:id="114445571">
          <w:marLeft w:val="640"/>
          <w:marRight w:val="0"/>
          <w:marTop w:val="0"/>
          <w:marBottom w:val="0"/>
          <w:divBdr>
            <w:top w:val="none" w:sz="0" w:space="0" w:color="auto"/>
            <w:left w:val="none" w:sz="0" w:space="0" w:color="auto"/>
            <w:bottom w:val="none" w:sz="0" w:space="0" w:color="auto"/>
            <w:right w:val="none" w:sz="0" w:space="0" w:color="auto"/>
          </w:divBdr>
        </w:div>
        <w:div w:id="264583189">
          <w:marLeft w:val="640"/>
          <w:marRight w:val="0"/>
          <w:marTop w:val="0"/>
          <w:marBottom w:val="0"/>
          <w:divBdr>
            <w:top w:val="none" w:sz="0" w:space="0" w:color="auto"/>
            <w:left w:val="none" w:sz="0" w:space="0" w:color="auto"/>
            <w:bottom w:val="none" w:sz="0" w:space="0" w:color="auto"/>
            <w:right w:val="none" w:sz="0" w:space="0" w:color="auto"/>
          </w:divBdr>
        </w:div>
        <w:div w:id="332758358">
          <w:marLeft w:val="640"/>
          <w:marRight w:val="0"/>
          <w:marTop w:val="0"/>
          <w:marBottom w:val="0"/>
          <w:divBdr>
            <w:top w:val="none" w:sz="0" w:space="0" w:color="auto"/>
            <w:left w:val="none" w:sz="0" w:space="0" w:color="auto"/>
            <w:bottom w:val="none" w:sz="0" w:space="0" w:color="auto"/>
            <w:right w:val="none" w:sz="0" w:space="0" w:color="auto"/>
          </w:divBdr>
        </w:div>
        <w:div w:id="1882476008">
          <w:marLeft w:val="640"/>
          <w:marRight w:val="0"/>
          <w:marTop w:val="0"/>
          <w:marBottom w:val="0"/>
          <w:divBdr>
            <w:top w:val="none" w:sz="0" w:space="0" w:color="auto"/>
            <w:left w:val="none" w:sz="0" w:space="0" w:color="auto"/>
            <w:bottom w:val="none" w:sz="0" w:space="0" w:color="auto"/>
            <w:right w:val="none" w:sz="0" w:space="0" w:color="auto"/>
          </w:divBdr>
        </w:div>
        <w:div w:id="1626883909">
          <w:marLeft w:val="640"/>
          <w:marRight w:val="0"/>
          <w:marTop w:val="0"/>
          <w:marBottom w:val="0"/>
          <w:divBdr>
            <w:top w:val="none" w:sz="0" w:space="0" w:color="auto"/>
            <w:left w:val="none" w:sz="0" w:space="0" w:color="auto"/>
            <w:bottom w:val="none" w:sz="0" w:space="0" w:color="auto"/>
            <w:right w:val="none" w:sz="0" w:space="0" w:color="auto"/>
          </w:divBdr>
        </w:div>
        <w:div w:id="1283994931">
          <w:marLeft w:val="640"/>
          <w:marRight w:val="0"/>
          <w:marTop w:val="0"/>
          <w:marBottom w:val="0"/>
          <w:divBdr>
            <w:top w:val="none" w:sz="0" w:space="0" w:color="auto"/>
            <w:left w:val="none" w:sz="0" w:space="0" w:color="auto"/>
            <w:bottom w:val="none" w:sz="0" w:space="0" w:color="auto"/>
            <w:right w:val="none" w:sz="0" w:space="0" w:color="auto"/>
          </w:divBdr>
        </w:div>
        <w:div w:id="2023428783">
          <w:marLeft w:val="640"/>
          <w:marRight w:val="0"/>
          <w:marTop w:val="0"/>
          <w:marBottom w:val="0"/>
          <w:divBdr>
            <w:top w:val="none" w:sz="0" w:space="0" w:color="auto"/>
            <w:left w:val="none" w:sz="0" w:space="0" w:color="auto"/>
            <w:bottom w:val="none" w:sz="0" w:space="0" w:color="auto"/>
            <w:right w:val="none" w:sz="0" w:space="0" w:color="auto"/>
          </w:divBdr>
        </w:div>
        <w:div w:id="1388065643">
          <w:marLeft w:val="640"/>
          <w:marRight w:val="0"/>
          <w:marTop w:val="0"/>
          <w:marBottom w:val="0"/>
          <w:divBdr>
            <w:top w:val="none" w:sz="0" w:space="0" w:color="auto"/>
            <w:left w:val="none" w:sz="0" w:space="0" w:color="auto"/>
            <w:bottom w:val="none" w:sz="0" w:space="0" w:color="auto"/>
            <w:right w:val="none" w:sz="0" w:space="0" w:color="auto"/>
          </w:divBdr>
        </w:div>
        <w:div w:id="404644689">
          <w:marLeft w:val="640"/>
          <w:marRight w:val="0"/>
          <w:marTop w:val="0"/>
          <w:marBottom w:val="0"/>
          <w:divBdr>
            <w:top w:val="none" w:sz="0" w:space="0" w:color="auto"/>
            <w:left w:val="none" w:sz="0" w:space="0" w:color="auto"/>
            <w:bottom w:val="none" w:sz="0" w:space="0" w:color="auto"/>
            <w:right w:val="none" w:sz="0" w:space="0" w:color="auto"/>
          </w:divBdr>
        </w:div>
        <w:div w:id="911963630">
          <w:marLeft w:val="640"/>
          <w:marRight w:val="0"/>
          <w:marTop w:val="0"/>
          <w:marBottom w:val="0"/>
          <w:divBdr>
            <w:top w:val="none" w:sz="0" w:space="0" w:color="auto"/>
            <w:left w:val="none" w:sz="0" w:space="0" w:color="auto"/>
            <w:bottom w:val="none" w:sz="0" w:space="0" w:color="auto"/>
            <w:right w:val="none" w:sz="0" w:space="0" w:color="auto"/>
          </w:divBdr>
        </w:div>
        <w:div w:id="1248733258">
          <w:marLeft w:val="640"/>
          <w:marRight w:val="0"/>
          <w:marTop w:val="0"/>
          <w:marBottom w:val="0"/>
          <w:divBdr>
            <w:top w:val="none" w:sz="0" w:space="0" w:color="auto"/>
            <w:left w:val="none" w:sz="0" w:space="0" w:color="auto"/>
            <w:bottom w:val="none" w:sz="0" w:space="0" w:color="auto"/>
            <w:right w:val="none" w:sz="0" w:space="0" w:color="auto"/>
          </w:divBdr>
        </w:div>
        <w:div w:id="1012340811">
          <w:marLeft w:val="640"/>
          <w:marRight w:val="0"/>
          <w:marTop w:val="0"/>
          <w:marBottom w:val="0"/>
          <w:divBdr>
            <w:top w:val="none" w:sz="0" w:space="0" w:color="auto"/>
            <w:left w:val="none" w:sz="0" w:space="0" w:color="auto"/>
            <w:bottom w:val="none" w:sz="0" w:space="0" w:color="auto"/>
            <w:right w:val="none" w:sz="0" w:space="0" w:color="auto"/>
          </w:divBdr>
        </w:div>
        <w:div w:id="2093550525">
          <w:marLeft w:val="640"/>
          <w:marRight w:val="0"/>
          <w:marTop w:val="0"/>
          <w:marBottom w:val="0"/>
          <w:divBdr>
            <w:top w:val="none" w:sz="0" w:space="0" w:color="auto"/>
            <w:left w:val="none" w:sz="0" w:space="0" w:color="auto"/>
            <w:bottom w:val="none" w:sz="0" w:space="0" w:color="auto"/>
            <w:right w:val="none" w:sz="0" w:space="0" w:color="auto"/>
          </w:divBdr>
        </w:div>
        <w:div w:id="1469934227">
          <w:marLeft w:val="640"/>
          <w:marRight w:val="0"/>
          <w:marTop w:val="0"/>
          <w:marBottom w:val="0"/>
          <w:divBdr>
            <w:top w:val="none" w:sz="0" w:space="0" w:color="auto"/>
            <w:left w:val="none" w:sz="0" w:space="0" w:color="auto"/>
            <w:bottom w:val="none" w:sz="0" w:space="0" w:color="auto"/>
            <w:right w:val="none" w:sz="0" w:space="0" w:color="auto"/>
          </w:divBdr>
        </w:div>
      </w:divsChild>
    </w:div>
    <w:div w:id="568737186">
      <w:bodyDiv w:val="1"/>
      <w:marLeft w:val="0"/>
      <w:marRight w:val="0"/>
      <w:marTop w:val="0"/>
      <w:marBottom w:val="0"/>
      <w:divBdr>
        <w:top w:val="none" w:sz="0" w:space="0" w:color="auto"/>
        <w:left w:val="none" w:sz="0" w:space="0" w:color="auto"/>
        <w:bottom w:val="none" w:sz="0" w:space="0" w:color="auto"/>
        <w:right w:val="none" w:sz="0" w:space="0" w:color="auto"/>
      </w:divBdr>
      <w:divsChild>
        <w:div w:id="1840193192">
          <w:marLeft w:val="640"/>
          <w:marRight w:val="0"/>
          <w:marTop w:val="0"/>
          <w:marBottom w:val="0"/>
          <w:divBdr>
            <w:top w:val="none" w:sz="0" w:space="0" w:color="auto"/>
            <w:left w:val="none" w:sz="0" w:space="0" w:color="auto"/>
            <w:bottom w:val="none" w:sz="0" w:space="0" w:color="auto"/>
            <w:right w:val="none" w:sz="0" w:space="0" w:color="auto"/>
          </w:divBdr>
        </w:div>
        <w:div w:id="380329602">
          <w:marLeft w:val="640"/>
          <w:marRight w:val="0"/>
          <w:marTop w:val="0"/>
          <w:marBottom w:val="0"/>
          <w:divBdr>
            <w:top w:val="none" w:sz="0" w:space="0" w:color="auto"/>
            <w:left w:val="none" w:sz="0" w:space="0" w:color="auto"/>
            <w:bottom w:val="none" w:sz="0" w:space="0" w:color="auto"/>
            <w:right w:val="none" w:sz="0" w:space="0" w:color="auto"/>
          </w:divBdr>
        </w:div>
        <w:div w:id="1042822712">
          <w:marLeft w:val="640"/>
          <w:marRight w:val="0"/>
          <w:marTop w:val="0"/>
          <w:marBottom w:val="0"/>
          <w:divBdr>
            <w:top w:val="none" w:sz="0" w:space="0" w:color="auto"/>
            <w:left w:val="none" w:sz="0" w:space="0" w:color="auto"/>
            <w:bottom w:val="none" w:sz="0" w:space="0" w:color="auto"/>
            <w:right w:val="none" w:sz="0" w:space="0" w:color="auto"/>
          </w:divBdr>
        </w:div>
        <w:div w:id="261886911">
          <w:marLeft w:val="640"/>
          <w:marRight w:val="0"/>
          <w:marTop w:val="0"/>
          <w:marBottom w:val="0"/>
          <w:divBdr>
            <w:top w:val="none" w:sz="0" w:space="0" w:color="auto"/>
            <w:left w:val="none" w:sz="0" w:space="0" w:color="auto"/>
            <w:bottom w:val="none" w:sz="0" w:space="0" w:color="auto"/>
            <w:right w:val="none" w:sz="0" w:space="0" w:color="auto"/>
          </w:divBdr>
        </w:div>
        <w:div w:id="551111335">
          <w:marLeft w:val="640"/>
          <w:marRight w:val="0"/>
          <w:marTop w:val="0"/>
          <w:marBottom w:val="0"/>
          <w:divBdr>
            <w:top w:val="none" w:sz="0" w:space="0" w:color="auto"/>
            <w:left w:val="none" w:sz="0" w:space="0" w:color="auto"/>
            <w:bottom w:val="none" w:sz="0" w:space="0" w:color="auto"/>
            <w:right w:val="none" w:sz="0" w:space="0" w:color="auto"/>
          </w:divBdr>
        </w:div>
        <w:div w:id="386491496">
          <w:marLeft w:val="640"/>
          <w:marRight w:val="0"/>
          <w:marTop w:val="0"/>
          <w:marBottom w:val="0"/>
          <w:divBdr>
            <w:top w:val="none" w:sz="0" w:space="0" w:color="auto"/>
            <w:left w:val="none" w:sz="0" w:space="0" w:color="auto"/>
            <w:bottom w:val="none" w:sz="0" w:space="0" w:color="auto"/>
            <w:right w:val="none" w:sz="0" w:space="0" w:color="auto"/>
          </w:divBdr>
        </w:div>
        <w:div w:id="156578927">
          <w:marLeft w:val="640"/>
          <w:marRight w:val="0"/>
          <w:marTop w:val="0"/>
          <w:marBottom w:val="0"/>
          <w:divBdr>
            <w:top w:val="none" w:sz="0" w:space="0" w:color="auto"/>
            <w:left w:val="none" w:sz="0" w:space="0" w:color="auto"/>
            <w:bottom w:val="none" w:sz="0" w:space="0" w:color="auto"/>
            <w:right w:val="none" w:sz="0" w:space="0" w:color="auto"/>
          </w:divBdr>
        </w:div>
        <w:div w:id="211691672">
          <w:marLeft w:val="640"/>
          <w:marRight w:val="0"/>
          <w:marTop w:val="0"/>
          <w:marBottom w:val="0"/>
          <w:divBdr>
            <w:top w:val="none" w:sz="0" w:space="0" w:color="auto"/>
            <w:left w:val="none" w:sz="0" w:space="0" w:color="auto"/>
            <w:bottom w:val="none" w:sz="0" w:space="0" w:color="auto"/>
            <w:right w:val="none" w:sz="0" w:space="0" w:color="auto"/>
          </w:divBdr>
        </w:div>
        <w:div w:id="1374575324">
          <w:marLeft w:val="640"/>
          <w:marRight w:val="0"/>
          <w:marTop w:val="0"/>
          <w:marBottom w:val="0"/>
          <w:divBdr>
            <w:top w:val="none" w:sz="0" w:space="0" w:color="auto"/>
            <w:left w:val="none" w:sz="0" w:space="0" w:color="auto"/>
            <w:bottom w:val="none" w:sz="0" w:space="0" w:color="auto"/>
            <w:right w:val="none" w:sz="0" w:space="0" w:color="auto"/>
          </w:divBdr>
        </w:div>
        <w:div w:id="1301569616">
          <w:marLeft w:val="640"/>
          <w:marRight w:val="0"/>
          <w:marTop w:val="0"/>
          <w:marBottom w:val="0"/>
          <w:divBdr>
            <w:top w:val="none" w:sz="0" w:space="0" w:color="auto"/>
            <w:left w:val="none" w:sz="0" w:space="0" w:color="auto"/>
            <w:bottom w:val="none" w:sz="0" w:space="0" w:color="auto"/>
            <w:right w:val="none" w:sz="0" w:space="0" w:color="auto"/>
          </w:divBdr>
        </w:div>
        <w:div w:id="107817007">
          <w:marLeft w:val="640"/>
          <w:marRight w:val="0"/>
          <w:marTop w:val="0"/>
          <w:marBottom w:val="0"/>
          <w:divBdr>
            <w:top w:val="none" w:sz="0" w:space="0" w:color="auto"/>
            <w:left w:val="none" w:sz="0" w:space="0" w:color="auto"/>
            <w:bottom w:val="none" w:sz="0" w:space="0" w:color="auto"/>
            <w:right w:val="none" w:sz="0" w:space="0" w:color="auto"/>
          </w:divBdr>
        </w:div>
        <w:div w:id="379399959">
          <w:marLeft w:val="640"/>
          <w:marRight w:val="0"/>
          <w:marTop w:val="0"/>
          <w:marBottom w:val="0"/>
          <w:divBdr>
            <w:top w:val="none" w:sz="0" w:space="0" w:color="auto"/>
            <w:left w:val="none" w:sz="0" w:space="0" w:color="auto"/>
            <w:bottom w:val="none" w:sz="0" w:space="0" w:color="auto"/>
            <w:right w:val="none" w:sz="0" w:space="0" w:color="auto"/>
          </w:divBdr>
        </w:div>
        <w:div w:id="352994152">
          <w:marLeft w:val="640"/>
          <w:marRight w:val="0"/>
          <w:marTop w:val="0"/>
          <w:marBottom w:val="0"/>
          <w:divBdr>
            <w:top w:val="none" w:sz="0" w:space="0" w:color="auto"/>
            <w:left w:val="none" w:sz="0" w:space="0" w:color="auto"/>
            <w:bottom w:val="none" w:sz="0" w:space="0" w:color="auto"/>
            <w:right w:val="none" w:sz="0" w:space="0" w:color="auto"/>
          </w:divBdr>
        </w:div>
        <w:div w:id="2061201322">
          <w:marLeft w:val="640"/>
          <w:marRight w:val="0"/>
          <w:marTop w:val="0"/>
          <w:marBottom w:val="0"/>
          <w:divBdr>
            <w:top w:val="none" w:sz="0" w:space="0" w:color="auto"/>
            <w:left w:val="none" w:sz="0" w:space="0" w:color="auto"/>
            <w:bottom w:val="none" w:sz="0" w:space="0" w:color="auto"/>
            <w:right w:val="none" w:sz="0" w:space="0" w:color="auto"/>
          </w:divBdr>
        </w:div>
        <w:div w:id="20325537">
          <w:marLeft w:val="640"/>
          <w:marRight w:val="0"/>
          <w:marTop w:val="0"/>
          <w:marBottom w:val="0"/>
          <w:divBdr>
            <w:top w:val="none" w:sz="0" w:space="0" w:color="auto"/>
            <w:left w:val="none" w:sz="0" w:space="0" w:color="auto"/>
            <w:bottom w:val="none" w:sz="0" w:space="0" w:color="auto"/>
            <w:right w:val="none" w:sz="0" w:space="0" w:color="auto"/>
          </w:divBdr>
        </w:div>
        <w:div w:id="1027178125">
          <w:marLeft w:val="640"/>
          <w:marRight w:val="0"/>
          <w:marTop w:val="0"/>
          <w:marBottom w:val="0"/>
          <w:divBdr>
            <w:top w:val="none" w:sz="0" w:space="0" w:color="auto"/>
            <w:left w:val="none" w:sz="0" w:space="0" w:color="auto"/>
            <w:bottom w:val="none" w:sz="0" w:space="0" w:color="auto"/>
            <w:right w:val="none" w:sz="0" w:space="0" w:color="auto"/>
          </w:divBdr>
        </w:div>
      </w:divsChild>
    </w:div>
    <w:div w:id="571695649">
      <w:bodyDiv w:val="1"/>
      <w:marLeft w:val="0"/>
      <w:marRight w:val="0"/>
      <w:marTop w:val="0"/>
      <w:marBottom w:val="0"/>
      <w:divBdr>
        <w:top w:val="none" w:sz="0" w:space="0" w:color="auto"/>
        <w:left w:val="none" w:sz="0" w:space="0" w:color="auto"/>
        <w:bottom w:val="none" w:sz="0" w:space="0" w:color="auto"/>
        <w:right w:val="none" w:sz="0" w:space="0" w:color="auto"/>
      </w:divBdr>
      <w:divsChild>
        <w:div w:id="629215546">
          <w:marLeft w:val="640"/>
          <w:marRight w:val="0"/>
          <w:marTop w:val="0"/>
          <w:marBottom w:val="0"/>
          <w:divBdr>
            <w:top w:val="none" w:sz="0" w:space="0" w:color="auto"/>
            <w:left w:val="none" w:sz="0" w:space="0" w:color="auto"/>
            <w:bottom w:val="none" w:sz="0" w:space="0" w:color="auto"/>
            <w:right w:val="none" w:sz="0" w:space="0" w:color="auto"/>
          </w:divBdr>
        </w:div>
        <w:div w:id="1621259739">
          <w:marLeft w:val="640"/>
          <w:marRight w:val="0"/>
          <w:marTop w:val="0"/>
          <w:marBottom w:val="0"/>
          <w:divBdr>
            <w:top w:val="none" w:sz="0" w:space="0" w:color="auto"/>
            <w:left w:val="none" w:sz="0" w:space="0" w:color="auto"/>
            <w:bottom w:val="none" w:sz="0" w:space="0" w:color="auto"/>
            <w:right w:val="none" w:sz="0" w:space="0" w:color="auto"/>
          </w:divBdr>
        </w:div>
        <w:div w:id="280308055">
          <w:marLeft w:val="640"/>
          <w:marRight w:val="0"/>
          <w:marTop w:val="0"/>
          <w:marBottom w:val="0"/>
          <w:divBdr>
            <w:top w:val="none" w:sz="0" w:space="0" w:color="auto"/>
            <w:left w:val="none" w:sz="0" w:space="0" w:color="auto"/>
            <w:bottom w:val="none" w:sz="0" w:space="0" w:color="auto"/>
            <w:right w:val="none" w:sz="0" w:space="0" w:color="auto"/>
          </w:divBdr>
        </w:div>
        <w:div w:id="352926594">
          <w:marLeft w:val="640"/>
          <w:marRight w:val="0"/>
          <w:marTop w:val="0"/>
          <w:marBottom w:val="0"/>
          <w:divBdr>
            <w:top w:val="none" w:sz="0" w:space="0" w:color="auto"/>
            <w:left w:val="none" w:sz="0" w:space="0" w:color="auto"/>
            <w:bottom w:val="none" w:sz="0" w:space="0" w:color="auto"/>
            <w:right w:val="none" w:sz="0" w:space="0" w:color="auto"/>
          </w:divBdr>
        </w:div>
        <w:div w:id="2039966895">
          <w:marLeft w:val="640"/>
          <w:marRight w:val="0"/>
          <w:marTop w:val="0"/>
          <w:marBottom w:val="0"/>
          <w:divBdr>
            <w:top w:val="none" w:sz="0" w:space="0" w:color="auto"/>
            <w:left w:val="none" w:sz="0" w:space="0" w:color="auto"/>
            <w:bottom w:val="none" w:sz="0" w:space="0" w:color="auto"/>
            <w:right w:val="none" w:sz="0" w:space="0" w:color="auto"/>
          </w:divBdr>
        </w:div>
        <w:div w:id="585530204">
          <w:marLeft w:val="640"/>
          <w:marRight w:val="0"/>
          <w:marTop w:val="0"/>
          <w:marBottom w:val="0"/>
          <w:divBdr>
            <w:top w:val="none" w:sz="0" w:space="0" w:color="auto"/>
            <w:left w:val="none" w:sz="0" w:space="0" w:color="auto"/>
            <w:bottom w:val="none" w:sz="0" w:space="0" w:color="auto"/>
            <w:right w:val="none" w:sz="0" w:space="0" w:color="auto"/>
          </w:divBdr>
        </w:div>
        <w:div w:id="805005273">
          <w:marLeft w:val="640"/>
          <w:marRight w:val="0"/>
          <w:marTop w:val="0"/>
          <w:marBottom w:val="0"/>
          <w:divBdr>
            <w:top w:val="none" w:sz="0" w:space="0" w:color="auto"/>
            <w:left w:val="none" w:sz="0" w:space="0" w:color="auto"/>
            <w:bottom w:val="none" w:sz="0" w:space="0" w:color="auto"/>
            <w:right w:val="none" w:sz="0" w:space="0" w:color="auto"/>
          </w:divBdr>
        </w:div>
        <w:div w:id="270937731">
          <w:marLeft w:val="640"/>
          <w:marRight w:val="0"/>
          <w:marTop w:val="0"/>
          <w:marBottom w:val="0"/>
          <w:divBdr>
            <w:top w:val="none" w:sz="0" w:space="0" w:color="auto"/>
            <w:left w:val="none" w:sz="0" w:space="0" w:color="auto"/>
            <w:bottom w:val="none" w:sz="0" w:space="0" w:color="auto"/>
            <w:right w:val="none" w:sz="0" w:space="0" w:color="auto"/>
          </w:divBdr>
        </w:div>
        <w:div w:id="1795752343">
          <w:marLeft w:val="640"/>
          <w:marRight w:val="0"/>
          <w:marTop w:val="0"/>
          <w:marBottom w:val="0"/>
          <w:divBdr>
            <w:top w:val="none" w:sz="0" w:space="0" w:color="auto"/>
            <w:left w:val="none" w:sz="0" w:space="0" w:color="auto"/>
            <w:bottom w:val="none" w:sz="0" w:space="0" w:color="auto"/>
            <w:right w:val="none" w:sz="0" w:space="0" w:color="auto"/>
          </w:divBdr>
        </w:div>
        <w:div w:id="43991990">
          <w:marLeft w:val="640"/>
          <w:marRight w:val="0"/>
          <w:marTop w:val="0"/>
          <w:marBottom w:val="0"/>
          <w:divBdr>
            <w:top w:val="none" w:sz="0" w:space="0" w:color="auto"/>
            <w:left w:val="none" w:sz="0" w:space="0" w:color="auto"/>
            <w:bottom w:val="none" w:sz="0" w:space="0" w:color="auto"/>
            <w:right w:val="none" w:sz="0" w:space="0" w:color="auto"/>
          </w:divBdr>
        </w:div>
        <w:div w:id="1074856701">
          <w:marLeft w:val="640"/>
          <w:marRight w:val="0"/>
          <w:marTop w:val="0"/>
          <w:marBottom w:val="0"/>
          <w:divBdr>
            <w:top w:val="none" w:sz="0" w:space="0" w:color="auto"/>
            <w:left w:val="none" w:sz="0" w:space="0" w:color="auto"/>
            <w:bottom w:val="none" w:sz="0" w:space="0" w:color="auto"/>
            <w:right w:val="none" w:sz="0" w:space="0" w:color="auto"/>
          </w:divBdr>
        </w:div>
        <w:div w:id="653460731">
          <w:marLeft w:val="640"/>
          <w:marRight w:val="0"/>
          <w:marTop w:val="0"/>
          <w:marBottom w:val="0"/>
          <w:divBdr>
            <w:top w:val="none" w:sz="0" w:space="0" w:color="auto"/>
            <w:left w:val="none" w:sz="0" w:space="0" w:color="auto"/>
            <w:bottom w:val="none" w:sz="0" w:space="0" w:color="auto"/>
            <w:right w:val="none" w:sz="0" w:space="0" w:color="auto"/>
          </w:divBdr>
        </w:div>
        <w:div w:id="708143080">
          <w:marLeft w:val="640"/>
          <w:marRight w:val="0"/>
          <w:marTop w:val="0"/>
          <w:marBottom w:val="0"/>
          <w:divBdr>
            <w:top w:val="none" w:sz="0" w:space="0" w:color="auto"/>
            <w:left w:val="none" w:sz="0" w:space="0" w:color="auto"/>
            <w:bottom w:val="none" w:sz="0" w:space="0" w:color="auto"/>
            <w:right w:val="none" w:sz="0" w:space="0" w:color="auto"/>
          </w:divBdr>
        </w:div>
        <w:div w:id="1570461153">
          <w:marLeft w:val="640"/>
          <w:marRight w:val="0"/>
          <w:marTop w:val="0"/>
          <w:marBottom w:val="0"/>
          <w:divBdr>
            <w:top w:val="none" w:sz="0" w:space="0" w:color="auto"/>
            <w:left w:val="none" w:sz="0" w:space="0" w:color="auto"/>
            <w:bottom w:val="none" w:sz="0" w:space="0" w:color="auto"/>
            <w:right w:val="none" w:sz="0" w:space="0" w:color="auto"/>
          </w:divBdr>
        </w:div>
        <w:div w:id="903680082">
          <w:marLeft w:val="640"/>
          <w:marRight w:val="0"/>
          <w:marTop w:val="0"/>
          <w:marBottom w:val="0"/>
          <w:divBdr>
            <w:top w:val="none" w:sz="0" w:space="0" w:color="auto"/>
            <w:left w:val="none" w:sz="0" w:space="0" w:color="auto"/>
            <w:bottom w:val="none" w:sz="0" w:space="0" w:color="auto"/>
            <w:right w:val="none" w:sz="0" w:space="0" w:color="auto"/>
          </w:divBdr>
        </w:div>
        <w:div w:id="802969659">
          <w:marLeft w:val="640"/>
          <w:marRight w:val="0"/>
          <w:marTop w:val="0"/>
          <w:marBottom w:val="0"/>
          <w:divBdr>
            <w:top w:val="none" w:sz="0" w:space="0" w:color="auto"/>
            <w:left w:val="none" w:sz="0" w:space="0" w:color="auto"/>
            <w:bottom w:val="none" w:sz="0" w:space="0" w:color="auto"/>
            <w:right w:val="none" w:sz="0" w:space="0" w:color="auto"/>
          </w:divBdr>
        </w:div>
        <w:div w:id="2105490238">
          <w:marLeft w:val="640"/>
          <w:marRight w:val="0"/>
          <w:marTop w:val="0"/>
          <w:marBottom w:val="0"/>
          <w:divBdr>
            <w:top w:val="none" w:sz="0" w:space="0" w:color="auto"/>
            <w:left w:val="none" w:sz="0" w:space="0" w:color="auto"/>
            <w:bottom w:val="none" w:sz="0" w:space="0" w:color="auto"/>
            <w:right w:val="none" w:sz="0" w:space="0" w:color="auto"/>
          </w:divBdr>
        </w:div>
        <w:div w:id="1629049836">
          <w:marLeft w:val="640"/>
          <w:marRight w:val="0"/>
          <w:marTop w:val="0"/>
          <w:marBottom w:val="0"/>
          <w:divBdr>
            <w:top w:val="none" w:sz="0" w:space="0" w:color="auto"/>
            <w:left w:val="none" w:sz="0" w:space="0" w:color="auto"/>
            <w:bottom w:val="none" w:sz="0" w:space="0" w:color="auto"/>
            <w:right w:val="none" w:sz="0" w:space="0" w:color="auto"/>
          </w:divBdr>
        </w:div>
        <w:div w:id="750080594">
          <w:marLeft w:val="640"/>
          <w:marRight w:val="0"/>
          <w:marTop w:val="0"/>
          <w:marBottom w:val="0"/>
          <w:divBdr>
            <w:top w:val="none" w:sz="0" w:space="0" w:color="auto"/>
            <w:left w:val="none" w:sz="0" w:space="0" w:color="auto"/>
            <w:bottom w:val="none" w:sz="0" w:space="0" w:color="auto"/>
            <w:right w:val="none" w:sz="0" w:space="0" w:color="auto"/>
          </w:divBdr>
        </w:div>
        <w:div w:id="1128399477">
          <w:marLeft w:val="640"/>
          <w:marRight w:val="0"/>
          <w:marTop w:val="0"/>
          <w:marBottom w:val="0"/>
          <w:divBdr>
            <w:top w:val="none" w:sz="0" w:space="0" w:color="auto"/>
            <w:left w:val="none" w:sz="0" w:space="0" w:color="auto"/>
            <w:bottom w:val="none" w:sz="0" w:space="0" w:color="auto"/>
            <w:right w:val="none" w:sz="0" w:space="0" w:color="auto"/>
          </w:divBdr>
        </w:div>
        <w:div w:id="1142506576">
          <w:marLeft w:val="640"/>
          <w:marRight w:val="0"/>
          <w:marTop w:val="0"/>
          <w:marBottom w:val="0"/>
          <w:divBdr>
            <w:top w:val="none" w:sz="0" w:space="0" w:color="auto"/>
            <w:left w:val="none" w:sz="0" w:space="0" w:color="auto"/>
            <w:bottom w:val="none" w:sz="0" w:space="0" w:color="auto"/>
            <w:right w:val="none" w:sz="0" w:space="0" w:color="auto"/>
          </w:divBdr>
        </w:div>
        <w:div w:id="1107509453">
          <w:marLeft w:val="640"/>
          <w:marRight w:val="0"/>
          <w:marTop w:val="0"/>
          <w:marBottom w:val="0"/>
          <w:divBdr>
            <w:top w:val="none" w:sz="0" w:space="0" w:color="auto"/>
            <w:left w:val="none" w:sz="0" w:space="0" w:color="auto"/>
            <w:bottom w:val="none" w:sz="0" w:space="0" w:color="auto"/>
            <w:right w:val="none" w:sz="0" w:space="0" w:color="auto"/>
          </w:divBdr>
        </w:div>
        <w:div w:id="399983981">
          <w:marLeft w:val="640"/>
          <w:marRight w:val="0"/>
          <w:marTop w:val="0"/>
          <w:marBottom w:val="0"/>
          <w:divBdr>
            <w:top w:val="none" w:sz="0" w:space="0" w:color="auto"/>
            <w:left w:val="none" w:sz="0" w:space="0" w:color="auto"/>
            <w:bottom w:val="none" w:sz="0" w:space="0" w:color="auto"/>
            <w:right w:val="none" w:sz="0" w:space="0" w:color="auto"/>
          </w:divBdr>
        </w:div>
        <w:div w:id="1992371222">
          <w:marLeft w:val="640"/>
          <w:marRight w:val="0"/>
          <w:marTop w:val="0"/>
          <w:marBottom w:val="0"/>
          <w:divBdr>
            <w:top w:val="none" w:sz="0" w:space="0" w:color="auto"/>
            <w:left w:val="none" w:sz="0" w:space="0" w:color="auto"/>
            <w:bottom w:val="none" w:sz="0" w:space="0" w:color="auto"/>
            <w:right w:val="none" w:sz="0" w:space="0" w:color="auto"/>
          </w:divBdr>
        </w:div>
        <w:div w:id="1242058576">
          <w:marLeft w:val="640"/>
          <w:marRight w:val="0"/>
          <w:marTop w:val="0"/>
          <w:marBottom w:val="0"/>
          <w:divBdr>
            <w:top w:val="none" w:sz="0" w:space="0" w:color="auto"/>
            <w:left w:val="none" w:sz="0" w:space="0" w:color="auto"/>
            <w:bottom w:val="none" w:sz="0" w:space="0" w:color="auto"/>
            <w:right w:val="none" w:sz="0" w:space="0" w:color="auto"/>
          </w:divBdr>
        </w:div>
        <w:div w:id="1581988392">
          <w:marLeft w:val="640"/>
          <w:marRight w:val="0"/>
          <w:marTop w:val="0"/>
          <w:marBottom w:val="0"/>
          <w:divBdr>
            <w:top w:val="none" w:sz="0" w:space="0" w:color="auto"/>
            <w:left w:val="none" w:sz="0" w:space="0" w:color="auto"/>
            <w:bottom w:val="none" w:sz="0" w:space="0" w:color="auto"/>
            <w:right w:val="none" w:sz="0" w:space="0" w:color="auto"/>
          </w:divBdr>
        </w:div>
        <w:div w:id="591357897">
          <w:marLeft w:val="640"/>
          <w:marRight w:val="0"/>
          <w:marTop w:val="0"/>
          <w:marBottom w:val="0"/>
          <w:divBdr>
            <w:top w:val="none" w:sz="0" w:space="0" w:color="auto"/>
            <w:left w:val="none" w:sz="0" w:space="0" w:color="auto"/>
            <w:bottom w:val="none" w:sz="0" w:space="0" w:color="auto"/>
            <w:right w:val="none" w:sz="0" w:space="0" w:color="auto"/>
          </w:divBdr>
        </w:div>
        <w:div w:id="930166986">
          <w:marLeft w:val="640"/>
          <w:marRight w:val="0"/>
          <w:marTop w:val="0"/>
          <w:marBottom w:val="0"/>
          <w:divBdr>
            <w:top w:val="none" w:sz="0" w:space="0" w:color="auto"/>
            <w:left w:val="none" w:sz="0" w:space="0" w:color="auto"/>
            <w:bottom w:val="none" w:sz="0" w:space="0" w:color="auto"/>
            <w:right w:val="none" w:sz="0" w:space="0" w:color="auto"/>
          </w:divBdr>
        </w:div>
        <w:div w:id="902642267">
          <w:marLeft w:val="640"/>
          <w:marRight w:val="0"/>
          <w:marTop w:val="0"/>
          <w:marBottom w:val="0"/>
          <w:divBdr>
            <w:top w:val="none" w:sz="0" w:space="0" w:color="auto"/>
            <w:left w:val="none" w:sz="0" w:space="0" w:color="auto"/>
            <w:bottom w:val="none" w:sz="0" w:space="0" w:color="auto"/>
            <w:right w:val="none" w:sz="0" w:space="0" w:color="auto"/>
          </w:divBdr>
        </w:div>
        <w:div w:id="1332173422">
          <w:marLeft w:val="640"/>
          <w:marRight w:val="0"/>
          <w:marTop w:val="0"/>
          <w:marBottom w:val="0"/>
          <w:divBdr>
            <w:top w:val="none" w:sz="0" w:space="0" w:color="auto"/>
            <w:left w:val="none" w:sz="0" w:space="0" w:color="auto"/>
            <w:bottom w:val="none" w:sz="0" w:space="0" w:color="auto"/>
            <w:right w:val="none" w:sz="0" w:space="0" w:color="auto"/>
          </w:divBdr>
        </w:div>
        <w:div w:id="1363282984">
          <w:marLeft w:val="640"/>
          <w:marRight w:val="0"/>
          <w:marTop w:val="0"/>
          <w:marBottom w:val="0"/>
          <w:divBdr>
            <w:top w:val="none" w:sz="0" w:space="0" w:color="auto"/>
            <w:left w:val="none" w:sz="0" w:space="0" w:color="auto"/>
            <w:bottom w:val="none" w:sz="0" w:space="0" w:color="auto"/>
            <w:right w:val="none" w:sz="0" w:space="0" w:color="auto"/>
          </w:divBdr>
        </w:div>
        <w:div w:id="1870487833">
          <w:marLeft w:val="640"/>
          <w:marRight w:val="0"/>
          <w:marTop w:val="0"/>
          <w:marBottom w:val="0"/>
          <w:divBdr>
            <w:top w:val="none" w:sz="0" w:space="0" w:color="auto"/>
            <w:left w:val="none" w:sz="0" w:space="0" w:color="auto"/>
            <w:bottom w:val="none" w:sz="0" w:space="0" w:color="auto"/>
            <w:right w:val="none" w:sz="0" w:space="0" w:color="auto"/>
          </w:divBdr>
        </w:div>
        <w:div w:id="814372282">
          <w:marLeft w:val="640"/>
          <w:marRight w:val="0"/>
          <w:marTop w:val="0"/>
          <w:marBottom w:val="0"/>
          <w:divBdr>
            <w:top w:val="none" w:sz="0" w:space="0" w:color="auto"/>
            <w:left w:val="none" w:sz="0" w:space="0" w:color="auto"/>
            <w:bottom w:val="none" w:sz="0" w:space="0" w:color="auto"/>
            <w:right w:val="none" w:sz="0" w:space="0" w:color="auto"/>
          </w:divBdr>
        </w:div>
        <w:div w:id="1508248761">
          <w:marLeft w:val="640"/>
          <w:marRight w:val="0"/>
          <w:marTop w:val="0"/>
          <w:marBottom w:val="0"/>
          <w:divBdr>
            <w:top w:val="none" w:sz="0" w:space="0" w:color="auto"/>
            <w:left w:val="none" w:sz="0" w:space="0" w:color="auto"/>
            <w:bottom w:val="none" w:sz="0" w:space="0" w:color="auto"/>
            <w:right w:val="none" w:sz="0" w:space="0" w:color="auto"/>
          </w:divBdr>
        </w:div>
        <w:div w:id="395779636">
          <w:marLeft w:val="640"/>
          <w:marRight w:val="0"/>
          <w:marTop w:val="0"/>
          <w:marBottom w:val="0"/>
          <w:divBdr>
            <w:top w:val="none" w:sz="0" w:space="0" w:color="auto"/>
            <w:left w:val="none" w:sz="0" w:space="0" w:color="auto"/>
            <w:bottom w:val="none" w:sz="0" w:space="0" w:color="auto"/>
            <w:right w:val="none" w:sz="0" w:space="0" w:color="auto"/>
          </w:divBdr>
        </w:div>
        <w:div w:id="1238635030">
          <w:marLeft w:val="640"/>
          <w:marRight w:val="0"/>
          <w:marTop w:val="0"/>
          <w:marBottom w:val="0"/>
          <w:divBdr>
            <w:top w:val="none" w:sz="0" w:space="0" w:color="auto"/>
            <w:left w:val="none" w:sz="0" w:space="0" w:color="auto"/>
            <w:bottom w:val="none" w:sz="0" w:space="0" w:color="auto"/>
            <w:right w:val="none" w:sz="0" w:space="0" w:color="auto"/>
          </w:divBdr>
        </w:div>
        <w:div w:id="1961379131">
          <w:marLeft w:val="640"/>
          <w:marRight w:val="0"/>
          <w:marTop w:val="0"/>
          <w:marBottom w:val="0"/>
          <w:divBdr>
            <w:top w:val="none" w:sz="0" w:space="0" w:color="auto"/>
            <w:left w:val="none" w:sz="0" w:space="0" w:color="auto"/>
            <w:bottom w:val="none" w:sz="0" w:space="0" w:color="auto"/>
            <w:right w:val="none" w:sz="0" w:space="0" w:color="auto"/>
          </w:divBdr>
        </w:div>
        <w:div w:id="147677256">
          <w:marLeft w:val="640"/>
          <w:marRight w:val="0"/>
          <w:marTop w:val="0"/>
          <w:marBottom w:val="0"/>
          <w:divBdr>
            <w:top w:val="none" w:sz="0" w:space="0" w:color="auto"/>
            <w:left w:val="none" w:sz="0" w:space="0" w:color="auto"/>
            <w:bottom w:val="none" w:sz="0" w:space="0" w:color="auto"/>
            <w:right w:val="none" w:sz="0" w:space="0" w:color="auto"/>
          </w:divBdr>
        </w:div>
        <w:div w:id="1083526916">
          <w:marLeft w:val="640"/>
          <w:marRight w:val="0"/>
          <w:marTop w:val="0"/>
          <w:marBottom w:val="0"/>
          <w:divBdr>
            <w:top w:val="none" w:sz="0" w:space="0" w:color="auto"/>
            <w:left w:val="none" w:sz="0" w:space="0" w:color="auto"/>
            <w:bottom w:val="none" w:sz="0" w:space="0" w:color="auto"/>
            <w:right w:val="none" w:sz="0" w:space="0" w:color="auto"/>
          </w:divBdr>
        </w:div>
        <w:div w:id="2064015384">
          <w:marLeft w:val="640"/>
          <w:marRight w:val="0"/>
          <w:marTop w:val="0"/>
          <w:marBottom w:val="0"/>
          <w:divBdr>
            <w:top w:val="none" w:sz="0" w:space="0" w:color="auto"/>
            <w:left w:val="none" w:sz="0" w:space="0" w:color="auto"/>
            <w:bottom w:val="none" w:sz="0" w:space="0" w:color="auto"/>
            <w:right w:val="none" w:sz="0" w:space="0" w:color="auto"/>
          </w:divBdr>
        </w:div>
        <w:div w:id="435177337">
          <w:marLeft w:val="640"/>
          <w:marRight w:val="0"/>
          <w:marTop w:val="0"/>
          <w:marBottom w:val="0"/>
          <w:divBdr>
            <w:top w:val="none" w:sz="0" w:space="0" w:color="auto"/>
            <w:left w:val="none" w:sz="0" w:space="0" w:color="auto"/>
            <w:bottom w:val="none" w:sz="0" w:space="0" w:color="auto"/>
            <w:right w:val="none" w:sz="0" w:space="0" w:color="auto"/>
          </w:divBdr>
        </w:div>
        <w:div w:id="15932917">
          <w:marLeft w:val="640"/>
          <w:marRight w:val="0"/>
          <w:marTop w:val="0"/>
          <w:marBottom w:val="0"/>
          <w:divBdr>
            <w:top w:val="none" w:sz="0" w:space="0" w:color="auto"/>
            <w:left w:val="none" w:sz="0" w:space="0" w:color="auto"/>
            <w:bottom w:val="none" w:sz="0" w:space="0" w:color="auto"/>
            <w:right w:val="none" w:sz="0" w:space="0" w:color="auto"/>
          </w:divBdr>
        </w:div>
        <w:div w:id="1610162921">
          <w:marLeft w:val="640"/>
          <w:marRight w:val="0"/>
          <w:marTop w:val="0"/>
          <w:marBottom w:val="0"/>
          <w:divBdr>
            <w:top w:val="none" w:sz="0" w:space="0" w:color="auto"/>
            <w:left w:val="none" w:sz="0" w:space="0" w:color="auto"/>
            <w:bottom w:val="none" w:sz="0" w:space="0" w:color="auto"/>
            <w:right w:val="none" w:sz="0" w:space="0" w:color="auto"/>
          </w:divBdr>
        </w:div>
        <w:div w:id="1458795006">
          <w:marLeft w:val="640"/>
          <w:marRight w:val="0"/>
          <w:marTop w:val="0"/>
          <w:marBottom w:val="0"/>
          <w:divBdr>
            <w:top w:val="none" w:sz="0" w:space="0" w:color="auto"/>
            <w:left w:val="none" w:sz="0" w:space="0" w:color="auto"/>
            <w:bottom w:val="none" w:sz="0" w:space="0" w:color="auto"/>
            <w:right w:val="none" w:sz="0" w:space="0" w:color="auto"/>
          </w:divBdr>
        </w:div>
        <w:div w:id="875390473">
          <w:marLeft w:val="640"/>
          <w:marRight w:val="0"/>
          <w:marTop w:val="0"/>
          <w:marBottom w:val="0"/>
          <w:divBdr>
            <w:top w:val="none" w:sz="0" w:space="0" w:color="auto"/>
            <w:left w:val="none" w:sz="0" w:space="0" w:color="auto"/>
            <w:bottom w:val="none" w:sz="0" w:space="0" w:color="auto"/>
            <w:right w:val="none" w:sz="0" w:space="0" w:color="auto"/>
          </w:divBdr>
        </w:div>
        <w:div w:id="307367929">
          <w:marLeft w:val="640"/>
          <w:marRight w:val="0"/>
          <w:marTop w:val="0"/>
          <w:marBottom w:val="0"/>
          <w:divBdr>
            <w:top w:val="none" w:sz="0" w:space="0" w:color="auto"/>
            <w:left w:val="none" w:sz="0" w:space="0" w:color="auto"/>
            <w:bottom w:val="none" w:sz="0" w:space="0" w:color="auto"/>
            <w:right w:val="none" w:sz="0" w:space="0" w:color="auto"/>
          </w:divBdr>
        </w:div>
        <w:div w:id="1309087977">
          <w:marLeft w:val="640"/>
          <w:marRight w:val="0"/>
          <w:marTop w:val="0"/>
          <w:marBottom w:val="0"/>
          <w:divBdr>
            <w:top w:val="none" w:sz="0" w:space="0" w:color="auto"/>
            <w:left w:val="none" w:sz="0" w:space="0" w:color="auto"/>
            <w:bottom w:val="none" w:sz="0" w:space="0" w:color="auto"/>
            <w:right w:val="none" w:sz="0" w:space="0" w:color="auto"/>
          </w:divBdr>
        </w:div>
        <w:div w:id="541525802">
          <w:marLeft w:val="640"/>
          <w:marRight w:val="0"/>
          <w:marTop w:val="0"/>
          <w:marBottom w:val="0"/>
          <w:divBdr>
            <w:top w:val="none" w:sz="0" w:space="0" w:color="auto"/>
            <w:left w:val="none" w:sz="0" w:space="0" w:color="auto"/>
            <w:bottom w:val="none" w:sz="0" w:space="0" w:color="auto"/>
            <w:right w:val="none" w:sz="0" w:space="0" w:color="auto"/>
          </w:divBdr>
        </w:div>
        <w:div w:id="1833065956">
          <w:marLeft w:val="640"/>
          <w:marRight w:val="0"/>
          <w:marTop w:val="0"/>
          <w:marBottom w:val="0"/>
          <w:divBdr>
            <w:top w:val="none" w:sz="0" w:space="0" w:color="auto"/>
            <w:left w:val="none" w:sz="0" w:space="0" w:color="auto"/>
            <w:bottom w:val="none" w:sz="0" w:space="0" w:color="auto"/>
            <w:right w:val="none" w:sz="0" w:space="0" w:color="auto"/>
          </w:divBdr>
        </w:div>
        <w:div w:id="701244522">
          <w:marLeft w:val="640"/>
          <w:marRight w:val="0"/>
          <w:marTop w:val="0"/>
          <w:marBottom w:val="0"/>
          <w:divBdr>
            <w:top w:val="none" w:sz="0" w:space="0" w:color="auto"/>
            <w:left w:val="none" w:sz="0" w:space="0" w:color="auto"/>
            <w:bottom w:val="none" w:sz="0" w:space="0" w:color="auto"/>
            <w:right w:val="none" w:sz="0" w:space="0" w:color="auto"/>
          </w:divBdr>
        </w:div>
        <w:div w:id="267470791">
          <w:marLeft w:val="640"/>
          <w:marRight w:val="0"/>
          <w:marTop w:val="0"/>
          <w:marBottom w:val="0"/>
          <w:divBdr>
            <w:top w:val="none" w:sz="0" w:space="0" w:color="auto"/>
            <w:left w:val="none" w:sz="0" w:space="0" w:color="auto"/>
            <w:bottom w:val="none" w:sz="0" w:space="0" w:color="auto"/>
            <w:right w:val="none" w:sz="0" w:space="0" w:color="auto"/>
          </w:divBdr>
        </w:div>
        <w:div w:id="724721055">
          <w:marLeft w:val="640"/>
          <w:marRight w:val="0"/>
          <w:marTop w:val="0"/>
          <w:marBottom w:val="0"/>
          <w:divBdr>
            <w:top w:val="none" w:sz="0" w:space="0" w:color="auto"/>
            <w:left w:val="none" w:sz="0" w:space="0" w:color="auto"/>
            <w:bottom w:val="none" w:sz="0" w:space="0" w:color="auto"/>
            <w:right w:val="none" w:sz="0" w:space="0" w:color="auto"/>
          </w:divBdr>
        </w:div>
        <w:div w:id="1020089483">
          <w:marLeft w:val="640"/>
          <w:marRight w:val="0"/>
          <w:marTop w:val="0"/>
          <w:marBottom w:val="0"/>
          <w:divBdr>
            <w:top w:val="none" w:sz="0" w:space="0" w:color="auto"/>
            <w:left w:val="none" w:sz="0" w:space="0" w:color="auto"/>
            <w:bottom w:val="none" w:sz="0" w:space="0" w:color="auto"/>
            <w:right w:val="none" w:sz="0" w:space="0" w:color="auto"/>
          </w:divBdr>
        </w:div>
        <w:div w:id="36517309">
          <w:marLeft w:val="640"/>
          <w:marRight w:val="0"/>
          <w:marTop w:val="0"/>
          <w:marBottom w:val="0"/>
          <w:divBdr>
            <w:top w:val="none" w:sz="0" w:space="0" w:color="auto"/>
            <w:left w:val="none" w:sz="0" w:space="0" w:color="auto"/>
            <w:bottom w:val="none" w:sz="0" w:space="0" w:color="auto"/>
            <w:right w:val="none" w:sz="0" w:space="0" w:color="auto"/>
          </w:divBdr>
        </w:div>
        <w:div w:id="922296860">
          <w:marLeft w:val="640"/>
          <w:marRight w:val="0"/>
          <w:marTop w:val="0"/>
          <w:marBottom w:val="0"/>
          <w:divBdr>
            <w:top w:val="none" w:sz="0" w:space="0" w:color="auto"/>
            <w:left w:val="none" w:sz="0" w:space="0" w:color="auto"/>
            <w:bottom w:val="none" w:sz="0" w:space="0" w:color="auto"/>
            <w:right w:val="none" w:sz="0" w:space="0" w:color="auto"/>
          </w:divBdr>
        </w:div>
      </w:divsChild>
    </w:div>
    <w:div w:id="574899994">
      <w:bodyDiv w:val="1"/>
      <w:marLeft w:val="0"/>
      <w:marRight w:val="0"/>
      <w:marTop w:val="0"/>
      <w:marBottom w:val="0"/>
      <w:divBdr>
        <w:top w:val="none" w:sz="0" w:space="0" w:color="auto"/>
        <w:left w:val="none" w:sz="0" w:space="0" w:color="auto"/>
        <w:bottom w:val="none" w:sz="0" w:space="0" w:color="auto"/>
        <w:right w:val="none" w:sz="0" w:space="0" w:color="auto"/>
      </w:divBdr>
      <w:divsChild>
        <w:div w:id="1064375234">
          <w:marLeft w:val="640"/>
          <w:marRight w:val="0"/>
          <w:marTop w:val="0"/>
          <w:marBottom w:val="0"/>
          <w:divBdr>
            <w:top w:val="none" w:sz="0" w:space="0" w:color="auto"/>
            <w:left w:val="none" w:sz="0" w:space="0" w:color="auto"/>
            <w:bottom w:val="none" w:sz="0" w:space="0" w:color="auto"/>
            <w:right w:val="none" w:sz="0" w:space="0" w:color="auto"/>
          </w:divBdr>
        </w:div>
        <w:div w:id="1978759536">
          <w:marLeft w:val="640"/>
          <w:marRight w:val="0"/>
          <w:marTop w:val="0"/>
          <w:marBottom w:val="0"/>
          <w:divBdr>
            <w:top w:val="none" w:sz="0" w:space="0" w:color="auto"/>
            <w:left w:val="none" w:sz="0" w:space="0" w:color="auto"/>
            <w:bottom w:val="none" w:sz="0" w:space="0" w:color="auto"/>
            <w:right w:val="none" w:sz="0" w:space="0" w:color="auto"/>
          </w:divBdr>
        </w:div>
        <w:div w:id="1832481426">
          <w:marLeft w:val="640"/>
          <w:marRight w:val="0"/>
          <w:marTop w:val="0"/>
          <w:marBottom w:val="0"/>
          <w:divBdr>
            <w:top w:val="none" w:sz="0" w:space="0" w:color="auto"/>
            <w:left w:val="none" w:sz="0" w:space="0" w:color="auto"/>
            <w:bottom w:val="none" w:sz="0" w:space="0" w:color="auto"/>
            <w:right w:val="none" w:sz="0" w:space="0" w:color="auto"/>
          </w:divBdr>
        </w:div>
        <w:div w:id="1817409129">
          <w:marLeft w:val="640"/>
          <w:marRight w:val="0"/>
          <w:marTop w:val="0"/>
          <w:marBottom w:val="0"/>
          <w:divBdr>
            <w:top w:val="none" w:sz="0" w:space="0" w:color="auto"/>
            <w:left w:val="none" w:sz="0" w:space="0" w:color="auto"/>
            <w:bottom w:val="none" w:sz="0" w:space="0" w:color="auto"/>
            <w:right w:val="none" w:sz="0" w:space="0" w:color="auto"/>
          </w:divBdr>
        </w:div>
        <w:div w:id="1407725487">
          <w:marLeft w:val="640"/>
          <w:marRight w:val="0"/>
          <w:marTop w:val="0"/>
          <w:marBottom w:val="0"/>
          <w:divBdr>
            <w:top w:val="none" w:sz="0" w:space="0" w:color="auto"/>
            <w:left w:val="none" w:sz="0" w:space="0" w:color="auto"/>
            <w:bottom w:val="none" w:sz="0" w:space="0" w:color="auto"/>
            <w:right w:val="none" w:sz="0" w:space="0" w:color="auto"/>
          </w:divBdr>
        </w:div>
        <w:div w:id="1724022590">
          <w:marLeft w:val="640"/>
          <w:marRight w:val="0"/>
          <w:marTop w:val="0"/>
          <w:marBottom w:val="0"/>
          <w:divBdr>
            <w:top w:val="none" w:sz="0" w:space="0" w:color="auto"/>
            <w:left w:val="none" w:sz="0" w:space="0" w:color="auto"/>
            <w:bottom w:val="none" w:sz="0" w:space="0" w:color="auto"/>
            <w:right w:val="none" w:sz="0" w:space="0" w:color="auto"/>
          </w:divBdr>
        </w:div>
        <w:div w:id="698706379">
          <w:marLeft w:val="640"/>
          <w:marRight w:val="0"/>
          <w:marTop w:val="0"/>
          <w:marBottom w:val="0"/>
          <w:divBdr>
            <w:top w:val="none" w:sz="0" w:space="0" w:color="auto"/>
            <w:left w:val="none" w:sz="0" w:space="0" w:color="auto"/>
            <w:bottom w:val="none" w:sz="0" w:space="0" w:color="auto"/>
            <w:right w:val="none" w:sz="0" w:space="0" w:color="auto"/>
          </w:divBdr>
        </w:div>
        <w:div w:id="774012083">
          <w:marLeft w:val="640"/>
          <w:marRight w:val="0"/>
          <w:marTop w:val="0"/>
          <w:marBottom w:val="0"/>
          <w:divBdr>
            <w:top w:val="none" w:sz="0" w:space="0" w:color="auto"/>
            <w:left w:val="none" w:sz="0" w:space="0" w:color="auto"/>
            <w:bottom w:val="none" w:sz="0" w:space="0" w:color="auto"/>
            <w:right w:val="none" w:sz="0" w:space="0" w:color="auto"/>
          </w:divBdr>
        </w:div>
        <w:div w:id="45107819">
          <w:marLeft w:val="640"/>
          <w:marRight w:val="0"/>
          <w:marTop w:val="0"/>
          <w:marBottom w:val="0"/>
          <w:divBdr>
            <w:top w:val="none" w:sz="0" w:space="0" w:color="auto"/>
            <w:left w:val="none" w:sz="0" w:space="0" w:color="auto"/>
            <w:bottom w:val="none" w:sz="0" w:space="0" w:color="auto"/>
            <w:right w:val="none" w:sz="0" w:space="0" w:color="auto"/>
          </w:divBdr>
        </w:div>
        <w:div w:id="54355571">
          <w:marLeft w:val="640"/>
          <w:marRight w:val="0"/>
          <w:marTop w:val="0"/>
          <w:marBottom w:val="0"/>
          <w:divBdr>
            <w:top w:val="none" w:sz="0" w:space="0" w:color="auto"/>
            <w:left w:val="none" w:sz="0" w:space="0" w:color="auto"/>
            <w:bottom w:val="none" w:sz="0" w:space="0" w:color="auto"/>
            <w:right w:val="none" w:sz="0" w:space="0" w:color="auto"/>
          </w:divBdr>
        </w:div>
        <w:div w:id="1598899639">
          <w:marLeft w:val="640"/>
          <w:marRight w:val="0"/>
          <w:marTop w:val="0"/>
          <w:marBottom w:val="0"/>
          <w:divBdr>
            <w:top w:val="none" w:sz="0" w:space="0" w:color="auto"/>
            <w:left w:val="none" w:sz="0" w:space="0" w:color="auto"/>
            <w:bottom w:val="none" w:sz="0" w:space="0" w:color="auto"/>
            <w:right w:val="none" w:sz="0" w:space="0" w:color="auto"/>
          </w:divBdr>
        </w:div>
        <w:div w:id="186523572">
          <w:marLeft w:val="640"/>
          <w:marRight w:val="0"/>
          <w:marTop w:val="0"/>
          <w:marBottom w:val="0"/>
          <w:divBdr>
            <w:top w:val="none" w:sz="0" w:space="0" w:color="auto"/>
            <w:left w:val="none" w:sz="0" w:space="0" w:color="auto"/>
            <w:bottom w:val="none" w:sz="0" w:space="0" w:color="auto"/>
            <w:right w:val="none" w:sz="0" w:space="0" w:color="auto"/>
          </w:divBdr>
        </w:div>
        <w:div w:id="985621933">
          <w:marLeft w:val="640"/>
          <w:marRight w:val="0"/>
          <w:marTop w:val="0"/>
          <w:marBottom w:val="0"/>
          <w:divBdr>
            <w:top w:val="none" w:sz="0" w:space="0" w:color="auto"/>
            <w:left w:val="none" w:sz="0" w:space="0" w:color="auto"/>
            <w:bottom w:val="none" w:sz="0" w:space="0" w:color="auto"/>
            <w:right w:val="none" w:sz="0" w:space="0" w:color="auto"/>
          </w:divBdr>
        </w:div>
        <w:div w:id="1124426210">
          <w:marLeft w:val="640"/>
          <w:marRight w:val="0"/>
          <w:marTop w:val="0"/>
          <w:marBottom w:val="0"/>
          <w:divBdr>
            <w:top w:val="none" w:sz="0" w:space="0" w:color="auto"/>
            <w:left w:val="none" w:sz="0" w:space="0" w:color="auto"/>
            <w:bottom w:val="none" w:sz="0" w:space="0" w:color="auto"/>
            <w:right w:val="none" w:sz="0" w:space="0" w:color="auto"/>
          </w:divBdr>
        </w:div>
        <w:div w:id="762915797">
          <w:marLeft w:val="640"/>
          <w:marRight w:val="0"/>
          <w:marTop w:val="0"/>
          <w:marBottom w:val="0"/>
          <w:divBdr>
            <w:top w:val="none" w:sz="0" w:space="0" w:color="auto"/>
            <w:left w:val="none" w:sz="0" w:space="0" w:color="auto"/>
            <w:bottom w:val="none" w:sz="0" w:space="0" w:color="auto"/>
            <w:right w:val="none" w:sz="0" w:space="0" w:color="auto"/>
          </w:divBdr>
        </w:div>
      </w:divsChild>
    </w:div>
    <w:div w:id="580021053">
      <w:bodyDiv w:val="1"/>
      <w:marLeft w:val="0"/>
      <w:marRight w:val="0"/>
      <w:marTop w:val="0"/>
      <w:marBottom w:val="0"/>
      <w:divBdr>
        <w:top w:val="none" w:sz="0" w:space="0" w:color="auto"/>
        <w:left w:val="none" w:sz="0" w:space="0" w:color="auto"/>
        <w:bottom w:val="none" w:sz="0" w:space="0" w:color="auto"/>
        <w:right w:val="none" w:sz="0" w:space="0" w:color="auto"/>
      </w:divBdr>
      <w:divsChild>
        <w:div w:id="76366385">
          <w:marLeft w:val="640"/>
          <w:marRight w:val="0"/>
          <w:marTop w:val="0"/>
          <w:marBottom w:val="0"/>
          <w:divBdr>
            <w:top w:val="none" w:sz="0" w:space="0" w:color="auto"/>
            <w:left w:val="none" w:sz="0" w:space="0" w:color="auto"/>
            <w:bottom w:val="none" w:sz="0" w:space="0" w:color="auto"/>
            <w:right w:val="none" w:sz="0" w:space="0" w:color="auto"/>
          </w:divBdr>
        </w:div>
        <w:div w:id="2067607404">
          <w:marLeft w:val="640"/>
          <w:marRight w:val="0"/>
          <w:marTop w:val="0"/>
          <w:marBottom w:val="0"/>
          <w:divBdr>
            <w:top w:val="none" w:sz="0" w:space="0" w:color="auto"/>
            <w:left w:val="none" w:sz="0" w:space="0" w:color="auto"/>
            <w:bottom w:val="none" w:sz="0" w:space="0" w:color="auto"/>
            <w:right w:val="none" w:sz="0" w:space="0" w:color="auto"/>
          </w:divBdr>
        </w:div>
        <w:div w:id="1460949544">
          <w:marLeft w:val="640"/>
          <w:marRight w:val="0"/>
          <w:marTop w:val="0"/>
          <w:marBottom w:val="0"/>
          <w:divBdr>
            <w:top w:val="none" w:sz="0" w:space="0" w:color="auto"/>
            <w:left w:val="none" w:sz="0" w:space="0" w:color="auto"/>
            <w:bottom w:val="none" w:sz="0" w:space="0" w:color="auto"/>
            <w:right w:val="none" w:sz="0" w:space="0" w:color="auto"/>
          </w:divBdr>
        </w:div>
        <w:div w:id="1942175931">
          <w:marLeft w:val="640"/>
          <w:marRight w:val="0"/>
          <w:marTop w:val="0"/>
          <w:marBottom w:val="0"/>
          <w:divBdr>
            <w:top w:val="none" w:sz="0" w:space="0" w:color="auto"/>
            <w:left w:val="none" w:sz="0" w:space="0" w:color="auto"/>
            <w:bottom w:val="none" w:sz="0" w:space="0" w:color="auto"/>
            <w:right w:val="none" w:sz="0" w:space="0" w:color="auto"/>
          </w:divBdr>
        </w:div>
        <w:div w:id="1683555205">
          <w:marLeft w:val="640"/>
          <w:marRight w:val="0"/>
          <w:marTop w:val="0"/>
          <w:marBottom w:val="0"/>
          <w:divBdr>
            <w:top w:val="none" w:sz="0" w:space="0" w:color="auto"/>
            <w:left w:val="none" w:sz="0" w:space="0" w:color="auto"/>
            <w:bottom w:val="none" w:sz="0" w:space="0" w:color="auto"/>
            <w:right w:val="none" w:sz="0" w:space="0" w:color="auto"/>
          </w:divBdr>
        </w:div>
        <w:div w:id="372728331">
          <w:marLeft w:val="640"/>
          <w:marRight w:val="0"/>
          <w:marTop w:val="0"/>
          <w:marBottom w:val="0"/>
          <w:divBdr>
            <w:top w:val="none" w:sz="0" w:space="0" w:color="auto"/>
            <w:left w:val="none" w:sz="0" w:space="0" w:color="auto"/>
            <w:bottom w:val="none" w:sz="0" w:space="0" w:color="auto"/>
            <w:right w:val="none" w:sz="0" w:space="0" w:color="auto"/>
          </w:divBdr>
        </w:div>
        <w:div w:id="1996757905">
          <w:marLeft w:val="640"/>
          <w:marRight w:val="0"/>
          <w:marTop w:val="0"/>
          <w:marBottom w:val="0"/>
          <w:divBdr>
            <w:top w:val="none" w:sz="0" w:space="0" w:color="auto"/>
            <w:left w:val="none" w:sz="0" w:space="0" w:color="auto"/>
            <w:bottom w:val="none" w:sz="0" w:space="0" w:color="auto"/>
            <w:right w:val="none" w:sz="0" w:space="0" w:color="auto"/>
          </w:divBdr>
        </w:div>
        <w:div w:id="618756643">
          <w:marLeft w:val="640"/>
          <w:marRight w:val="0"/>
          <w:marTop w:val="0"/>
          <w:marBottom w:val="0"/>
          <w:divBdr>
            <w:top w:val="none" w:sz="0" w:space="0" w:color="auto"/>
            <w:left w:val="none" w:sz="0" w:space="0" w:color="auto"/>
            <w:bottom w:val="none" w:sz="0" w:space="0" w:color="auto"/>
            <w:right w:val="none" w:sz="0" w:space="0" w:color="auto"/>
          </w:divBdr>
        </w:div>
        <w:div w:id="1010059936">
          <w:marLeft w:val="640"/>
          <w:marRight w:val="0"/>
          <w:marTop w:val="0"/>
          <w:marBottom w:val="0"/>
          <w:divBdr>
            <w:top w:val="none" w:sz="0" w:space="0" w:color="auto"/>
            <w:left w:val="none" w:sz="0" w:space="0" w:color="auto"/>
            <w:bottom w:val="none" w:sz="0" w:space="0" w:color="auto"/>
            <w:right w:val="none" w:sz="0" w:space="0" w:color="auto"/>
          </w:divBdr>
        </w:div>
        <w:div w:id="22025581">
          <w:marLeft w:val="640"/>
          <w:marRight w:val="0"/>
          <w:marTop w:val="0"/>
          <w:marBottom w:val="0"/>
          <w:divBdr>
            <w:top w:val="none" w:sz="0" w:space="0" w:color="auto"/>
            <w:left w:val="none" w:sz="0" w:space="0" w:color="auto"/>
            <w:bottom w:val="none" w:sz="0" w:space="0" w:color="auto"/>
            <w:right w:val="none" w:sz="0" w:space="0" w:color="auto"/>
          </w:divBdr>
        </w:div>
        <w:div w:id="345139275">
          <w:marLeft w:val="640"/>
          <w:marRight w:val="0"/>
          <w:marTop w:val="0"/>
          <w:marBottom w:val="0"/>
          <w:divBdr>
            <w:top w:val="none" w:sz="0" w:space="0" w:color="auto"/>
            <w:left w:val="none" w:sz="0" w:space="0" w:color="auto"/>
            <w:bottom w:val="none" w:sz="0" w:space="0" w:color="auto"/>
            <w:right w:val="none" w:sz="0" w:space="0" w:color="auto"/>
          </w:divBdr>
        </w:div>
        <w:div w:id="818230940">
          <w:marLeft w:val="640"/>
          <w:marRight w:val="0"/>
          <w:marTop w:val="0"/>
          <w:marBottom w:val="0"/>
          <w:divBdr>
            <w:top w:val="none" w:sz="0" w:space="0" w:color="auto"/>
            <w:left w:val="none" w:sz="0" w:space="0" w:color="auto"/>
            <w:bottom w:val="none" w:sz="0" w:space="0" w:color="auto"/>
            <w:right w:val="none" w:sz="0" w:space="0" w:color="auto"/>
          </w:divBdr>
        </w:div>
        <w:div w:id="314843599">
          <w:marLeft w:val="640"/>
          <w:marRight w:val="0"/>
          <w:marTop w:val="0"/>
          <w:marBottom w:val="0"/>
          <w:divBdr>
            <w:top w:val="none" w:sz="0" w:space="0" w:color="auto"/>
            <w:left w:val="none" w:sz="0" w:space="0" w:color="auto"/>
            <w:bottom w:val="none" w:sz="0" w:space="0" w:color="auto"/>
            <w:right w:val="none" w:sz="0" w:space="0" w:color="auto"/>
          </w:divBdr>
        </w:div>
        <w:div w:id="27920580">
          <w:marLeft w:val="640"/>
          <w:marRight w:val="0"/>
          <w:marTop w:val="0"/>
          <w:marBottom w:val="0"/>
          <w:divBdr>
            <w:top w:val="none" w:sz="0" w:space="0" w:color="auto"/>
            <w:left w:val="none" w:sz="0" w:space="0" w:color="auto"/>
            <w:bottom w:val="none" w:sz="0" w:space="0" w:color="auto"/>
            <w:right w:val="none" w:sz="0" w:space="0" w:color="auto"/>
          </w:divBdr>
        </w:div>
        <w:div w:id="1203640537">
          <w:marLeft w:val="640"/>
          <w:marRight w:val="0"/>
          <w:marTop w:val="0"/>
          <w:marBottom w:val="0"/>
          <w:divBdr>
            <w:top w:val="none" w:sz="0" w:space="0" w:color="auto"/>
            <w:left w:val="none" w:sz="0" w:space="0" w:color="auto"/>
            <w:bottom w:val="none" w:sz="0" w:space="0" w:color="auto"/>
            <w:right w:val="none" w:sz="0" w:space="0" w:color="auto"/>
          </w:divBdr>
        </w:div>
        <w:div w:id="1431664670">
          <w:marLeft w:val="640"/>
          <w:marRight w:val="0"/>
          <w:marTop w:val="0"/>
          <w:marBottom w:val="0"/>
          <w:divBdr>
            <w:top w:val="none" w:sz="0" w:space="0" w:color="auto"/>
            <w:left w:val="none" w:sz="0" w:space="0" w:color="auto"/>
            <w:bottom w:val="none" w:sz="0" w:space="0" w:color="auto"/>
            <w:right w:val="none" w:sz="0" w:space="0" w:color="auto"/>
          </w:divBdr>
        </w:div>
        <w:div w:id="1301299731">
          <w:marLeft w:val="640"/>
          <w:marRight w:val="0"/>
          <w:marTop w:val="0"/>
          <w:marBottom w:val="0"/>
          <w:divBdr>
            <w:top w:val="none" w:sz="0" w:space="0" w:color="auto"/>
            <w:left w:val="none" w:sz="0" w:space="0" w:color="auto"/>
            <w:bottom w:val="none" w:sz="0" w:space="0" w:color="auto"/>
            <w:right w:val="none" w:sz="0" w:space="0" w:color="auto"/>
          </w:divBdr>
        </w:div>
        <w:div w:id="1858039011">
          <w:marLeft w:val="640"/>
          <w:marRight w:val="0"/>
          <w:marTop w:val="0"/>
          <w:marBottom w:val="0"/>
          <w:divBdr>
            <w:top w:val="none" w:sz="0" w:space="0" w:color="auto"/>
            <w:left w:val="none" w:sz="0" w:space="0" w:color="auto"/>
            <w:bottom w:val="none" w:sz="0" w:space="0" w:color="auto"/>
            <w:right w:val="none" w:sz="0" w:space="0" w:color="auto"/>
          </w:divBdr>
        </w:div>
        <w:div w:id="1947955308">
          <w:marLeft w:val="640"/>
          <w:marRight w:val="0"/>
          <w:marTop w:val="0"/>
          <w:marBottom w:val="0"/>
          <w:divBdr>
            <w:top w:val="none" w:sz="0" w:space="0" w:color="auto"/>
            <w:left w:val="none" w:sz="0" w:space="0" w:color="auto"/>
            <w:bottom w:val="none" w:sz="0" w:space="0" w:color="auto"/>
            <w:right w:val="none" w:sz="0" w:space="0" w:color="auto"/>
          </w:divBdr>
        </w:div>
        <w:div w:id="246889263">
          <w:marLeft w:val="640"/>
          <w:marRight w:val="0"/>
          <w:marTop w:val="0"/>
          <w:marBottom w:val="0"/>
          <w:divBdr>
            <w:top w:val="none" w:sz="0" w:space="0" w:color="auto"/>
            <w:left w:val="none" w:sz="0" w:space="0" w:color="auto"/>
            <w:bottom w:val="none" w:sz="0" w:space="0" w:color="auto"/>
            <w:right w:val="none" w:sz="0" w:space="0" w:color="auto"/>
          </w:divBdr>
        </w:div>
        <w:div w:id="401757447">
          <w:marLeft w:val="640"/>
          <w:marRight w:val="0"/>
          <w:marTop w:val="0"/>
          <w:marBottom w:val="0"/>
          <w:divBdr>
            <w:top w:val="none" w:sz="0" w:space="0" w:color="auto"/>
            <w:left w:val="none" w:sz="0" w:space="0" w:color="auto"/>
            <w:bottom w:val="none" w:sz="0" w:space="0" w:color="auto"/>
            <w:right w:val="none" w:sz="0" w:space="0" w:color="auto"/>
          </w:divBdr>
        </w:div>
        <w:div w:id="209614152">
          <w:marLeft w:val="640"/>
          <w:marRight w:val="0"/>
          <w:marTop w:val="0"/>
          <w:marBottom w:val="0"/>
          <w:divBdr>
            <w:top w:val="none" w:sz="0" w:space="0" w:color="auto"/>
            <w:left w:val="none" w:sz="0" w:space="0" w:color="auto"/>
            <w:bottom w:val="none" w:sz="0" w:space="0" w:color="auto"/>
            <w:right w:val="none" w:sz="0" w:space="0" w:color="auto"/>
          </w:divBdr>
        </w:div>
        <w:div w:id="1981230948">
          <w:marLeft w:val="640"/>
          <w:marRight w:val="0"/>
          <w:marTop w:val="0"/>
          <w:marBottom w:val="0"/>
          <w:divBdr>
            <w:top w:val="none" w:sz="0" w:space="0" w:color="auto"/>
            <w:left w:val="none" w:sz="0" w:space="0" w:color="auto"/>
            <w:bottom w:val="none" w:sz="0" w:space="0" w:color="auto"/>
            <w:right w:val="none" w:sz="0" w:space="0" w:color="auto"/>
          </w:divBdr>
        </w:div>
        <w:div w:id="731734302">
          <w:marLeft w:val="640"/>
          <w:marRight w:val="0"/>
          <w:marTop w:val="0"/>
          <w:marBottom w:val="0"/>
          <w:divBdr>
            <w:top w:val="none" w:sz="0" w:space="0" w:color="auto"/>
            <w:left w:val="none" w:sz="0" w:space="0" w:color="auto"/>
            <w:bottom w:val="none" w:sz="0" w:space="0" w:color="auto"/>
            <w:right w:val="none" w:sz="0" w:space="0" w:color="auto"/>
          </w:divBdr>
        </w:div>
        <w:div w:id="1945964505">
          <w:marLeft w:val="640"/>
          <w:marRight w:val="0"/>
          <w:marTop w:val="0"/>
          <w:marBottom w:val="0"/>
          <w:divBdr>
            <w:top w:val="none" w:sz="0" w:space="0" w:color="auto"/>
            <w:left w:val="none" w:sz="0" w:space="0" w:color="auto"/>
            <w:bottom w:val="none" w:sz="0" w:space="0" w:color="auto"/>
            <w:right w:val="none" w:sz="0" w:space="0" w:color="auto"/>
          </w:divBdr>
        </w:div>
        <w:div w:id="1987659977">
          <w:marLeft w:val="640"/>
          <w:marRight w:val="0"/>
          <w:marTop w:val="0"/>
          <w:marBottom w:val="0"/>
          <w:divBdr>
            <w:top w:val="none" w:sz="0" w:space="0" w:color="auto"/>
            <w:left w:val="none" w:sz="0" w:space="0" w:color="auto"/>
            <w:bottom w:val="none" w:sz="0" w:space="0" w:color="auto"/>
            <w:right w:val="none" w:sz="0" w:space="0" w:color="auto"/>
          </w:divBdr>
        </w:div>
        <w:div w:id="1785076929">
          <w:marLeft w:val="640"/>
          <w:marRight w:val="0"/>
          <w:marTop w:val="0"/>
          <w:marBottom w:val="0"/>
          <w:divBdr>
            <w:top w:val="none" w:sz="0" w:space="0" w:color="auto"/>
            <w:left w:val="none" w:sz="0" w:space="0" w:color="auto"/>
            <w:bottom w:val="none" w:sz="0" w:space="0" w:color="auto"/>
            <w:right w:val="none" w:sz="0" w:space="0" w:color="auto"/>
          </w:divBdr>
        </w:div>
        <w:div w:id="428623455">
          <w:marLeft w:val="640"/>
          <w:marRight w:val="0"/>
          <w:marTop w:val="0"/>
          <w:marBottom w:val="0"/>
          <w:divBdr>
            <w:top w:val="none" w:sz="0" w:space="0" w:color="auto"/>
            <w:left w:val="none" w:sz="0" w:space="0" w:color="auto"/>
            <w:bottom w:val="none" w:sz="0" w:space="0" w:color="auto"/>
            <w:right w:val="none" w:sz="0" w:space="0" w:color="auto"/>
          </w:divBdr>
        </w:div>
        <w:div w:id="1298756159">
          <w:marLeft w:val="640"/>
          <w:marRight w:val="0"/>
          <w:marTop w:val="0"/>
          <w:marBottom w:val="0"/>
          <w:divBdr>
            <w:top w:val="none" w:sz="0" w:space="0" w:color="auto"/>
            <w:left w:val="none" w:sz="0" w:space="0" w:color="auto"/>
            <w:bottom w:val="none" w:sz="0" w:space="0" w:color="auto"/>
            <w:right w:val="none" w:sz="0" w:space="0" w:color="auto"/>
          </w:divBdr>
        </w:div>
        <w:div w:id="2014869372">
          <w:marLeft w:val="640"/>
          <w:marRight w:val="0"/>
          <w:marTop w:val="0"/>
          <w:marBottom w:val="0"/>
          <w:divBdr>
            <w:top w:val="none" w:sz="0" w:space="0" w:color="auto"/>
            <w:left w:val="none" w:sz="0" w:space="0" w:color="auto"/>
            <w:bottom w:val="none" w:sz="0" w:space="0" w:color="auto"/>
            <w:right w:val="none" w:sz="0" w:space="0" w:color="auto"/>
          </w:divBdr>
        </w:div>
        <w:div w:id="1891306080">
          <w:marLeft w:val="640"/>
          <w:marRight w:val="0"/>
          <w:marTop w:val="0"/>
          <w:marBottom w:val="0"/>
          <w:divBdr>
            <w:top w:val="none" w:sz="0" w:space="0" w:color="auto"/>
            <w:left w:val="none" w:sz="0" w:space="0" w:color="auto"/>
            <w:bottom w:val="none" w:sz="0" w:space="0" w:color="auto"/>
            <w:right w:val="none" w:sz="0" w:space="0" w:color="auto"/>
          </w:divBdr>
        </w:div>
        <w:div w:id="146895444">
          <w:marLeft w:val="640"/>
          <w:marRight w:val="0"/>
          <w:marTop w:val="0"/>
          <w:marBottom w:val="0"/>
          <w:divBdr>
            <w:top w:val="none" w:sz="0" w:space="0" w:color="auto"/>
            <w:left w:val="none" w:sz="0" w:space="0" w:color="auto"/>
            <w:bottom w:val="none" w:sz="0" w:space="0" w:color="auto"/>
            <w:right w:val="none" w:sz="0" w:space="0" w:color="auto"/>
          </w:divBdr>
        </w:div>
        <w:div w:id="671417419">
          <w:marLeft w:val="640"/>
          <w:marRight w:val="0"/>
          <w:marTop w:val="0"/>
          <w:marBottom w:val="0"/>
          <w:divBdr>
            <w:top w:val="none" w:sz="0" w:space="0" w:color="auto"/>
            <w:left w:val="none" w:sz="0" w:space="0" w:color="auto"/>
            <w:bottom w:val="none" w:sz="0" w:space="0" w:color="auto"/>
            <w:right w:val="none" w:sz="0" w:space="0" w:color="auto"/>
          </w:divBdr>
        </w:div>
        <w:div w:id="1045913680">
          <w:marLeft w:val="640"/>
          <w:marRight w:val="0"/>
          <w:marTop w:val="0"/>
          <w:marBottom w:val="0"/>
          <w:divBdr>
            <w:top w:val="none" w:sz="0" w:space="0" w:color="auto"/>
            <w:left w:val="none" w:sz="0" w:space="0" w:color="auto"/>
            <w:bottom w:val="none" w:sz="0" w:space="0" w:color="auto"/>
            <w:right w:val="none" w:sz="0" w:space="0" w:color="auto"/>
          </w:divBdr>
        </w:div>
        <w:div w:id="64030326">
          <w:marLeft w:val="640"/>
          <w:marRight w:val="0"/>
          <w:marTop w:val="0"/>
          <w:marBottom w:val="0"/>
          <w:divBdr>
            <w:top w:val="none" w:sz="0" w:space="0" w:color="auto"/>
            <w:left w:val="none" w:sz="0" w:space="0" w:color="auto"/>
            <w:bottom w:val="none" w:sz="0" w:space="0" w:color="auto"/>
            <w:right w:val="none" w:sz="0" w:space="0" w:color="auto"/>
          </w:divBdr>
        </w:div>
        <w:div w:id="1557621063">
          <w:marLeft w:val="640"/>
          <w:marRight w:val="0"/>
          <w:marTop w:val="0"/>
          <w:marBottom w:val="0"/>
          <w:divBdr>
            <w:top w:val="none" w:sz="0" w:space="0" w:color="auto"/>
            <w:left w:val="none" w:sz="0" w:space="0" w:color="auto"/>
            <w:bottom w:val="none" w:sz="0" w:space="0" w:color="auto"/>
            <w:right w:val="none" w:sz="0" w:space="0" w:color="auto"/>
          </w:divBdr>
        </w:div>
        <w:div w:id="1637949698">
          <w:marLeft w:val="640"/>
          <w:marRight w:val="0"/>
          <w:marTop w:val="0"/>
          <w:marBottom w:val="0"/>
          <w:divBdr>
            <w:top w:val="none" w:sz="0" w:space="0" w:color="auto"/>
            <w:left w:val="none" w:sz="0" w:space="0" w:color="auto"/>
            <w:bottom w:val="none" w:sz="0" w:space="0" w:color="auto"/>
            <w:right w:val="none" w:sz="0" w:space="0" w:color="auto"/>
          </w:divBdr>
        </w:div>
        <w:div w:id="1566182477">
          <w:marLeft w:val="640"/>
          <w:marRight w:val="0"/>
          <w:marTop w:val="0"/>
          <w:marBottom w:val="0"/>
          <w:divBdr>
            <w:top w:val="none" w:sz="0" w:space="0" w:color="auto"/>
            <w:left w:val="none" w:sz="0" w:space="0" w:color="auto"/>
            <w:bottom w:val="none" w:sz="0" w:space="0" w:color="auto"/>
            <w:right w:val="none" w:sz="0" w:space="0" w:color="auto"/>
          </w:divBdr>
        </w:div>
        <w:div w:id="2097315492">
          <w:marLeft w:val="640"/>
          <w:marRight w:val="0"/>
          <w:marTop w:val="0"/>
          <w:marBottom w:val="0"/>
          <w:divBdr>
            <w:top w:val="none" w:sz="0" w:space="0" w:color="auto"/>
            <w:left w:val="none" w:sz="0" w:space="0" w:color="auto"/>
            <w:bottom w:val="none" w:sz="0" w:space="0" w:color="auto"/>
            <w:right w:val="none" w:sz="0" w:space="0" w:color="auto"/>
          </w:divBdr>
        </w:div>
        <w:div w:id="290326577">
          <w:marLeft w:val="640"/>
          <w:marRight w:val="0"/>
          <w:marTop w:val="0"/>
          <w:marBottom w:val="0"/>
          <w:divBdr>
            <w:top w:val="none" w:sz="0" w:space="0" w:color="auto"/>
            <w:left w:val="none" w:sz="0" w:space="0" w:color="auto"/>
            <w:bottom w:val="none" w:sz="0" w:space="0" w:color="auto"/>
            <w:right w:val="none" w:sz="0" w:space="0" w:color="auto"/>
          </w:divBdr>
        </w:div>
        <w:div w:id="1440836550">
          <w:marLeft w:val="640"/>
          <w:marRight w:val="0"/>
          <w:marTop w:val="0"/>
          <w:marBottom w:val="0"/>
          <w:divBdr>
            <w:top w:val="none" w:sz="0" w:space="0" w:color="auto"/>
            <w:left w:val="none" w:sz="0" w:space="0" w:color="auto"/>
            <w:bottom w:val="none" w:sz="0" w:space="0" w:color="auto"/>
            <w:right w:val="none" w:sz="0" w:space="0" w:color="auto"/>
          </w:divBdr>
        </w:div>
      </w:divsChild>
    </w:div>
    <w:div w:id="583419289">
      <w:bodyDiv w:val="1"/>
      <w:marLeft w:val="0"/>
      <w:marRight w:val="0"/>
      <w:marTop w:val="0"/>
      <w:marBottom w:val="0"/>
      <w:divBdr>
        <w:top w:val="none" w:sz="0" w:space="0" w:color="auto"/>
        <w:left w:val="none" w:sz="0" w:space="0" w:color="auto"/>
        <w:bottom w:val="none" w:sz="0" w:space="0" w:color="auto"/>
        <w:right w:val="none" w:sz="0" w:space="0" w:color="auto"/>
      </w:divBdr>
      <w:divsChild>
        <w:div w:id="1620144939">
          <w:marLeft w:val="640"/>
          <w:marRight w:val="0"/>
          <w:marTop w:val="0"/>
          <w:marBottom w:val="0"/>
          <w:divBdr>
            <w:top w:val="none" w:sz="0" w:space="0" w:color="auto"/>
            <w:left w:val="none" w:sz="0" w:space="0" w:color="auto"/>
            <w:bottom w:val="none" w:sz="0" w:space="0" w:color="auto"/>
            <w:right w:val="none" w:sz="0" w:space="0" w:color="auto"/>
          </w:divBdr>
        </w:div>
        <w:div w:id="1687558983">
          <w:marLeft w:val="640"/>
          <w:marRight w:val="0"/>
          <w:marTop w:val="0"/>
          <w:marBottom w:val="0"/>
          <w:divBdr>
            <w:top w:val="none" w:sz="0" w:space="0" w:color="auto"/>
            <w:left w:val="none" w:sz="0" w:space="0" w:color="auto"/>
            <w:bottom w:val="none" w:sz="0" w:space="0" w:color="auto"/>
            <w:right w:val="none" w:sz="0" w:space="0" w:color="auto"/>
          </w:divBdr>
        </w:div>
        <w:div w:id="2100323596">
          <w:marLeft w:val="640"/>
          <w:marRight w:val="0"/>
          <w:marTop w:val="0"/>
          <w:marBottom w:val="0"/>
          <w:divBdr>
            <w:top w:val="none" w:sz="0" w:space="0" w:color="auto"/>
            <w:left w:val="none" w:sz="0" w:space="0" w:color="auto"/>
            <w:bottom w:val="none" w:sz="0" w:space="0" w:color="auto"/>
            <w:right w:val="none" w:sz="0" w:space="0" w:color="auto"/>
          </w:divBdr>
        </w:div>
        <w:div w:id="404495752">
          <w:marLeft w:val="640"/>
          <w:marRight w:val="0"/>
          <w:marTop w:val="0"/>
          <w:marBottom w:val="0"/>
          <w:divBdr>
            <w:top w:val="none" w:sz="0" w:space="0" w:color="auto"/>
            <w:left w:val="none" w:sz="0" w:space="0" w:color="auto"/>
            <w:bottom w:val="none" w:sz="0" w:space="0" w:color="auto"/>
            <w:right w:val="none" w:sz="0" w:space="0" w:color="auto"/>
          </w:divBdr>
        </w:div>
        <w:div w:id="40567936">
          <w:marLeft w:val="640"/>
          <w:marRight w:val="0"/>
          <w:marTop w:val="0"/>
          <w:marBottom w:val="0"/>
          <w:divBdr>
            <w:top w:val="none" w:sz="0" w:space="0" w:color="auto"/>
            <w:left w:val="none" w:sz="0" w:space="0" w:color="auto"/>
            <w:bottom w:val="none" w:sz="0" w:space="0" w:color="auto"/>
            <w:right w:val="none" w:sz="0" w:space="0" w:color="auto"/>
          </w:divBdr>
        </w:div>
        <w:div w:id="1001466104">
          <w:marLeft w:val="640"/>
          <w:marRight w:val="0"/>
          <w:marTop w:val="0"/>
          <w:marBottom w:val="0"/>
          <w:divBdr>
            <w:top w:val="none" w:sz="0" w:space="0" w:color="auto"/>
            <w:left w:val="none" w:sz="0" w:space="0" w:color="auto"/>
            <w:bottom w:val="none" w:sz="0" w:space="0" w:color="auto"/>
            <w:right w:val="none" w:sz="0" w:space="0" w:color="auto"/>
          </w:divBdr>
        </w:div>
        <w:div w:id="1402944453">
          <w:marLeft w:val="640"/>
          <w:marRight w:val="0"/>
          <w:marTop w:val="0"/>
          <w:marBottom w:val="0"/>
          <w:divBdr>
            <w:top w:val="none" w:sz="0" w:space="0" w:color="auto"/>
            <w:left w:val="none" w:sz="0" w:space="0" w:color="auto"/>
            <w:bottom w:val="none" w:sz="0" w:space="0" w:color="auto"/>
            <w:right w:val="none" w:sz="0" w:space="0" w:color="auto"/>
          </w:divBdr>
        </w:div>
        <w:div w:id="2139103234">
          <w:marLeft w:val="640"/>
          <w:marRight w:val="0"/>
          <w:marTop w:val="0"/>
          <w:marBottom w:val="0"/>
          <w:divBdr>
            <w:top w:val="none" w:sz="0" w:space="0" w:color="auto"/>
            <w:left w:val="none" w:sz="0" w:space="0" w:color="auto"/>
            <w:bottom w:val="none" w:sz="0" w:space="0" w:color="auto"/>
            <w:right w:val="none" w:sz="0" w:space="0" w:color="auto"/>
          </w:divBdr>
        </w:div>
        <w:div w:id="52895421">
          <w:marLeft w:val="640"/>
          <w:marRight w:val="0"/>
          <w:marTop w:val="0"/>
          <w:marBottom w:val="0"/>
          <w:divBdr>
            <w:top w:val="none" w:sz="0" w:space="0" w:color="auto"/>
            <w:left w:val="none" w:sz="0" w:space="0" w:color="auto"/>
            <w:bottom w:val="none" w:sz="0" w:space="0" w:color="auto"/>
            <w:right w:val="none" w:sz="0" w:space="0" w:color="auto"/>
          </w:divBdr>
        </w:div>
        <w:div w:id="1416052854">
          <w:marLeft w:val="640"/>
          <w:marRight w:val="0"/>
          <w:marTop w:val="0"/>
          <w:marBottom w:val="0"/>
          <w:divBdr>
            <w:top w:val="none" w:sz="0" w:space="0" w:color="auto"/>
            <w:left w:val="none" w:sz="0" w:space="0" w:color="auto"/>
            <w:bottom w:val="none" w:sz="0" w:space="0" w:color="auto"/>
            <w:right w:val="none" w:sz="0" w:space="0" w:color="auto"/>
          </w:divBdr>
        </w:div>
        <w:div w:id="457526375">
          <w:marLeft w:val="640"/>
          <w:marRight w:val="0"/>
          <w:marTop w:val="0"/>
          <w:marBottom w:val="0"/>
          <w:divBdr>
            <w:top w:val="none" w:sz="0" w:space="0" w:color="auto"/>
            <w:left w:val="none" w:sz="0" w:space="0" w:color="auto"/>
            <w:bottom w:val="none" w:sz="0" w:space="0" w:color="auto"/>
            <w:right w:val="none" w:sz="0" w:space="0" w:color="auto"/>
          </w:divBdr>
        </w:div>
        <w:div w:id="393740416">
          <w:marLeft w:val="640"/>
          <w:marRight w:val="0"/>
          <w:marTop w:val="0"/>
          <w:marBottom w:val="0"/>
          <w:divBdr>
            <w:top w:val="none" w:sz="0" w:space="0" w:color="auto"/>
            <w:left w:val="none" w:sz="0" w:space="0" w:color="auto"/>
            <w:bottom w:val="none" w:sz="0" w:space="0" w:color="auto"/>
            <w:right w:val="none" w:sz="0" w:space="0" w:color="auto"/>
          </w:divBdr>
        </w:div>
        <w:div w:id="1164127188">
          <w:marLeft w:val="640"/>
          <w:marRight w:val="0"/>
          <w:marTop w:val="0"/>
          <w:marBottom w:val="0"/>
          <w:divBdr>
            <w:top w:val="none" w:sz="0" w:space="0" w:color="auto"/>
            <w:left w:val="none" w:sz="0" w:space="0" w:color="auto"/>
            <w:bottom w:val="none" w:sz="0" w:space="0" w:color="auto"/>
            <w:right w:val="none" w:sz="0" w:space="0" w:color="auto"/>
          </w:divBdr>
        </w:div>
        <w:div w:id="1821385333">
          <w:marLeft w:val="640"/>
          <w:marRight w:val="0"/>
          <w:marTop w:val="0"/>
          <w:marBottom w:val="0"/>
          <w:divBdr>
            <w:top w:val="none" w:sz="0" w:space="0" w:color="auto"/>
            <w:left w:val="none" w:sz="0" w:space="0" w:color="auto"/>
            <w:bottom w:val="none" w:sz="0" w:space="0" w:color="auto"/>
            <w:right w:val="none" w:sz="0" w:space="0" w:color="auto"/>
          </w:divBdr>
        </w:div>
        <w:div w:id="1896551814">
          <w:marLeft w:val="640"/>
          <w:marRight w:val="0"/>
          <w:marTop w:val="0"/>
          <w:marBottom w:val="0"/>
          <w:divBdr>
            <w:top w:val="none" w:sz="0" w:space="0" w:color="auto"/>
            <w:left w:val="none" w:sz="0" w:space="0" w:color="auto"/>
            <w:bottom w:val="none" w:sz="0" w:space="0" w:color="auto"/>
            <w:right w:val="none" w:sz="0" w:space="0" w:color="auto"/>
          </w:divBdr>
        </w:div>
        <w:div w:id="1199976464">
          <w:marLeft w:val="640"/>
          <w:marRight w:val="0"/>
          <w:marTop w:val="0"/>
          <w:marBottom w:val="0"/>
          <w:divBdr>
            <w:top w:val="none" w:sz="0" w:space="0" w:color="auto"/>
            <w:left w:val="none" w:sz="0" w:space="0" w:color="auto"/>
            <w:bottom w:val="none" w:sz="0" w:space="0" w:color="auto"/>
            <w:right w:val="none" w:sz="0" w:space="0" w:color="auto"/>
          </w:divBdr>
        </w:div>
        <w:div w:id="1819103250">
          <w:marLeft w:val="640"/>
          <w:marRight w:val="0"/>
          <w:marTop w:val="0"/>
          <w:marBottom w:val="0"/>
          <w:divBdr>
            <w:top w:val="none" w:sz="0" w:space="0" w:color="auto"/>
            <w:left w:val="none" w:sz="0" w:space="0" w:color="auto"/>
            <w:bottom w:val="none" w:sz="0" w:space="0" w:color="auto"/>
            <w:right w:val="none" w:sz="0" w:space="0" w:color="auto"/>
          </w:divBdr>
        </w:div>
        <w:div w:id="1570071751">
          <w:marLeft w:val="640"/>
          <w:marRight w:val="0"/>
          <w:marTop w:val="0"/>
          <w:marBottom w:val="0"/>
          <w:divBdr>
            <w:top w:val="none" w:sz="0" w:space="0" w:color="auto"/>
            <w:left w:val="none" w:sz="0" w:space="0" w:color="auto"/>
            <w:bottom w:val="none" w:sz="0" w:space="0" w:color="auto"/>
            <w:right w:val="none" w:sz="0" w:space="0" w:color="auto"/>
          </w:divBdr>
        </w:div>
        <w:div w:id="1133795171">
          <w:marLeft w:val="640"/>
          <w:marRight w:val="0"/>
          <w:marTop w:val="0"/>
          <w:marBottom w:val="0"/>
          <w:divBdr>
            <w:top w:val="none" w:sz="0" w:space="0" w:color="auto"/>
            <w:left w:val="none" w:sz="0" w:space="0" w:color="auto"/>
            <w:bottom w:val="none" w:sz="0" w:space="0" w:color="auto"/>
            <w:right w:val="none" w:sz="0" w:space="0" w:color="auto"/>
          </w:divBdr>
        </w:div>
      </w:divsChild>
    </w:div>
    <w:div w:id="583496640">
      <w:bodyDiv w:val="1"/>
      <w:marLeft w:val="0"/>
      <w:marRight w:val="0"/>
      <w:marTop w:val="0"/>
      <w:marBottom w:val="0"/>
      <w:divBdr>
        <w:top w:val="none" w:sz="0" w:space="0" w:color="auto"/>
        <w:left w:val="none" w:sz="0" w:space="0" w:color="auto"/>
        <w:bottom w:val="none" w:sz="0" w:space="0" w:color="auto"/>
        <w:right w:val="none" w:sz="0" w:space="0" w:color="auto"/>
      </w:divBdr>
    </w:div>
    <w:div w:id="586227645">
      <w:bodyDiv w:val="1"/>
      <w:marLeft w:val="0"/>
      <w:marRight w:val="0"/>
      <w:marTop w:val="0"/>
      <w:marBottom w:val="0"/>
      <w:divBdr>
        <w:top w:val="none" w:sz="0" w:space="0" w:color="auto"/>
        <w:left w:val="none" w:sz="0" w:space="0" w:color="auto"/>
        <w:bottom w:val="none" w:sz="0" w:space="0" w:color="auto"/>
        <w:right w:val="none" w:sz="0" w:space="0" w:color="auto"/>
      </w:divBdr>
    </w:div>
    <w:div w:id="587545747">
      <w:bodyDiv w:val="1"/>
      <w:marLeft w:val="0"/>
      <w:marRight w:val="0"/>
      <w:marTop w:val="0"/>
      <w:marBottom w:val="0"/>
      <w:divBdr>
        <w:top w:val="none" w:sz="0" w:space="0" w:color="auto"/>
        <w:left w:val="none" w:sz="0" w:space="0" w:color="auto"/>
        <w:bottom w:val="none" w:sz="0" w:space="0" w:color="auto"/>
        <w:right w:val="none" w:sz="0" w:space="0" w:color="auto"/>
      </w:divBdr>
      <w:divsChild>
        <w:div w:id="1324047267">
          <w:marLeft w:val="640"/>
          <w:marRight w:val="0"/>
          <w:marTop w:val="0"/>
          <w:marBottom w:val="0"/>
          <w:divBdr>
            <w:top w:val="none" w:sz="0" w:space="0" w:color="auto"/>
            <w:left w:val="none" w:sz="0" w:space="0" w:color="auto"/>
            <w:bottom w:val="none" w:sz="0" w:space="0" w:color="auto"/>
            <w:right w:val="none" w:sz="0" w:space="0" w:color="auto"/>
          </w:divBdr>
        </w:div>
        <w:div w:id="470830676">
          <w:marLeft w:val="640"/>
          <w:marRight w:val="0"/>
          <w:marTop w:val="0"/>
          <w:marBottom w:val="0"/>
          <w:divBdr>
            <w:top w:val="none" w:sz="0" w:space="0" w:color="auto"/>
            <w:left w:val="none" w:sz="0" w:space="0" w:color="auto"/>
            <w:bottom w:val="none" w:sz="0" w:space="0" w:color="auto"/>
            <w:right w:val="none" w:sz="0" w:space="0" w:color="auto"/>
          </w:divBdr>
        </w:div>
        <w:div w:id="262107418">
          <w:marLeft w:val="640"/>
          <w:marRight w:val="0"/>
          <w:marTop w:val="0"/>
          <w:marBottom w:val="0"/>
          <w:divBdr>
            <w:top w:val="none" w:sz="0" w:space="0" w:color="auto"/>
            <w:left w:val="none" w:sz="0" w:space="0" w:color="auto"/>
            <w:bottom w:val="none" w:sz="0" w:space="0" w:color="auto"/>
            <w:right w:val="none" w:sz="0" w:space="0" w:color="auto"/>
          </w:divBdr>
        </w:div>
        <w:div w:id="417949212">
          <w:marLeft w:val="640"/>
          <w:marRight w:val="0"/>
          <w:marTop w:val="0"/>
          <w:marBottom w:val="0"/>
          <w:divBdr>
            <w:top w:val="none" w:sz="0" w:space="0" w:color="auto"/>
            <w:left w:val="none" w:sz="0" w:space="0" w:color="auto"/>
            <w:bottom w:val="none" w:sz="0" w:space="0" w:color="auto"/>
            <w:right w:val="none" w:sz="0" w:space="0" w:color="auto"/>
          </w:divBdr>
        </w:div>
        <w:div w:id="1891961343">
          <w:marLeft w:val="640"/>
          <w:marRight w:val="0"/>
          <w:marTop w:val="0"/>
          <w:marBottom w:val="0"/>
          <w:divBdr>
            <w:top w:val="none" w:sz="0" w:space="0" w:color="auto"/>
            <w:left w:val="none" w:sz="0" w:space="0" w:color="auto"/>
            <w:bottom w:val="none" w:sz="0" w:space="0" w:color="auto"/>
            <w:right w:val="none" w:sz="0" w:space="0" w:color="auto"/>
          </w:divBdr>
        </w:div>
        <w:div w:id="423191833">
          <w:marLeft w:val="640"/>
          <w:marRight w:val="0"/>
          <w:marTop w:val="0"/>
          <w:marBottom w:val="0"/>
          <w:divBdr>
            <w:top w:val="none" w:sz="0" w:space="0" w:color="auto"/>
            <w:left w:val="none" w:sz="0" w:space="0" w:color="auto"/>
            <w:bottom w:val="none" w:sz="0" w:space="0" w:color="auto"/>
            <w:right w:val="none" w:sz="0" w:space="0" w:color="auto"/>
          </w:divBdr>
        </w:div>
        <w:div w:id="693193828">
          <w:marLeft w:val="640"/>
          <w:marRight w:val="0"/>
          <w:marTop w:val="0"/>
          <w:marBottom w:val="0"/>
          <w:divBdr>
            <w:top w:val="none" w:sz="0" w:space="0" w:color="auto"/>
            <w:left w:val="none" w:sz="0" w:space="0" w:color="auto"/>
            <w:bottom w:val="none" w:sz="0" w:space="0" w:color="auto"/>
            <w:right w:val="none" w:sz="0" w:space="0" w:color="auto"/>
          </w:divBdr>
        </w:div>
        <w:div w:id="866024357">
          <w:marLeft w:val="640"/>
          <w:marRight w:val="0"/>
          <w:marTop w:val="0"/>
          <w:marBottom w:val="0"/>
          <w:divBdr>
            <w:top w:val="none" w:sz="0" w:space="0" w:color="auto"/>
            <w:left w:val="none" w:sz="0" w:space="0" w:color="auto"/>
            <w:bottom w:val="none" w:sz="0" w:space="0" w:color="auto"/>
            <w:right w:val="none" w:sz="0" w:space="0" w:color="auto"/>
          </w:divBdr>
        </w:div>
        <w:div w:id="124087341">
          <w:marLeft w:val="640"/>
          <w:marRight w:val="0"/>
          <w:marTop w:val="0"/>
          <w:marBottom w:val="0"/>
          <w:divBdr>
            <w:top w:val="none" w:sz="0" w:space="0" w:color="auto"/>
            <w:left w:val="none" w:sz="0" w:space="0" w:color="auto"/>
            <w:bottom w:val="none" w:sz="0" w:space="0" w:color="auto"/>
            <w:right w:val="none" w:sz="0" w:space="0" w:color="auto"/>
          </w:divBdr>
        </w:div>
        <w:div w:id="472913747">
          <w:marLeft w:val="640"/>
          <w:marRight w:val="0"/>
          <w:marTop w:val="0"/>
          <w:marBottom w:val="0"/>
          <w:divBdr>
            <w:top w:val="none" w:sz="0" w:space="0" w:color="auto"/>
            <w:left w:val="none" w:sz="0" w:space="0" w:color="auto"/>
            <w:bottom w:val="none" w:sz="0" w:space="0" w:color="auto"/>
            <w:right w:val="none" w:sz="0" w:space="0" w:color="auto"/>
          </w:divBdr>
        </w:div>
        <w:div w:id="1760516500">
          <w:marLeft w:val="640"/>
          <w:marRight w:val="0"/>
          <w:marTop w:val="0"/>
          <w:marBottom w:val="0"/>
          <w:divBdr>
            <w:top w:val="none" w:sz="0" w:space="0" w:color="auto"/>
            <w:left w:val="none" w:sz="0" w:space="0" w:color="auto"/>
            <w:bottom w:val="none" w:sz="0" w:space="0" w:color="auto"/>
            <w:right w:val="none" w:sz="0" w:space="0" w:color="auto"/>
          </w:divBdr>
        </w:div>
        <w:div w:id="867597842">
          <w:marLeft w:val="640"/>
          <w:marRight w:val="0"/>
          <w:marTop w:val="0"/>
          <w:marBottom w:val="0"/>
          <w:divBdr>
            <w:top w:val="none" w:sz="0" w:space="0" w:color="auto"/>
            <w:left w:val="none" w:sz="0" w:space="0" w:color="auto"/>
            <w:bottom w:val="none" w:sz="0" w:space="0" w:color="auto"/>
            <w:right w:val="none" w:sz="0" w:space="0" w:color="auto"/>
          </w:divBdr>
        </w:div>
        <w:div w:id="520895322">
          <w:marLeft w:val="640"/>
          <w:marRight w:val="0"/>
          <w:marTop w:val="0"/>
          <w:marBottom w:val="0"/>
          <w:divBdr>
            <w:top w:val="none" w:sz="0" w:space="0" w:color="auto"/>
            <w:left w:val="none" w:sz="0" w:space="0" w:color="auto"/>
            <w:bottom w:val="none" w:sz="0" w:space="0" w:color="auto"/>
            <w:right w:val="none" w:sz="0" w:space="0" w:color="auto"/>
          </w:divBdr>
        </w:div>
        <w:div w:id="198125719">
          <w:marLeft w:val="640"/>
          <w:marRight w:val="0"/>
          <w:marTop w:val="0"/>
          <w:marBottom w:val="0"/>
          <w:divBdr>
            <w:top w:val="none" w:sz="0" w:space="0" w:color="auto"/>
            <w:left w:val="none" w:sz="0" w:space="0" w:color="auto"/>
            <w:bottom w:val="none" w:sz="0" w:space="0" w:color="auto"/>
            <w:right w:val="none" w:sz="0" w:space="0" w:color="auto"/>
          </w:divBdr>
        </w:div>
        <w:div w:id="770976483">
          <w:marLeft w:val="640"/>
          <w:marRight w:val="0"/>
          <w:marTop w:val="0"/>
          <w:marBottom w:val="0"/>
          <w:divBdr>
            <w:top w:val="none" w:sz="0" w:space="0" w:color="auto"/>
            <w:left w:val="none" w:sz="0" w:space="0" w:color="auto"/>
            <w:bottom w:val="none" w:sz="0" w:space="0" w:color="auto"/>
            <w:right w:val="none" w:sz="0" w:space="0" w:color="auto"/>
          </w:divBdr>
        </w:div>
        <w:div w:id="1547909714">
          <w:marLeft w:val="640"/>
          <w:marRight w:val="0"/>
          <w:marTop w:val="0"/>
          <w:marBottom w:val="0"/>
          <w:divBdr>
            <w:top w:val="none" w:sz="0" w:space="0" w:color="auto"/>
            <w:left w:val="none" w:sz="0" w:space="0" w:color="auto"/>
            <w:bottom w:val="none" w:sz="0" w:space="0" w:color="auto"/>
            <w:right w:val="none" w:sz="0" w:space="0" w:color="auto"/>
          </w:divBdr>
        </w:div>
        <w:div w:id="1903714815">
          <w:marLeft w:val="640"/>
          <w:marRight w:val="0"/>
          <w:marTop w:val="0"/>
          <w:marBottom w:val="0"/>
          <w:divBdr>
            <w:top w:val="none" w:sz="0" w:space="0" w:color="auto"/>
            <w:left w:val="none" w:sz="0" w:space="0" w:color="auto"/>
            <w:bottom w:val="none" w:sz="0" w:space="0" w:color="auto"/>
            <w:right w:val="none" w:sz="0" w:space="0" w:color="auto"/>
          </w:divBdr>
        </w:div>
        <w:div w:id="520632543">
          <w:marLeft w:val="640"/>
          <w:marRight w:val="0"/>
          <w:marTop w:val="0"/>
          <w:marBottom w:val="0"/>
          <w:divBdr>
            <w:top w:val="none" w:sz="0" w:space="0" w:color="auto"/>
            <w:left w:val="none" w:sz="0" w:space="0" w:color="auto"/>
            <w:bottom w:val="none" w:sz="0" w:space="0" w:color="auto"/>
            <w:right w:val="none" w:sz="0" w:space="0" w:color="auto"/>
          </w:divBdr>
        </w:div>
        <w:div w:id="1740638331">
          <w:marLeft w:val="640"/>
          <w:marRight w:val="0"/>
          <w:marTop w:val="0"/>
          <w:marBottom w:val="0"/>
          <w:divBdr>
            <w:top w:val="none" w:sz="0" w:space="0" w:color="auto"/>
            <w:left w:val="none" w:sz="0" w:space="0" w:color="auto"/>
            <w:bottom w:val="none" w:sz="0" w:space="0" w:color="auto"/>
            <w:right w:val="none" w:sz="0" w:space="0" w:color="auto"/>
          </w:divBdr>
        </w:div>
        <w:div w:id="1370448134">
          <w:marLeft w:val="640"/>
          <w:marRight w:val="0"/>
          <w:marTop w:val="0"/>
          <w:marBottom w:val="0"/>
          <w:divBdr>
            <w:top w:val="none" w:sz="0" w:space="0" w:color="auto"/>
            <w:left w:val="none" w:sz="0" w:space="0" w:color="auto"/>
            <w:bottom w:val="none" w:sz="0" w:space="0" w:color="auto"/>
            <w:right w:val="none" w:sz="0" w:space="0" w:color="auto"/>
          </w:divBdr>
        </w:div>
        <w:div w:id="1360473541">
          <w:marLeft w:val="640"/>
          <w:marRight w:val="0"/>
          <w:marTop w:val="0"/>
          <w:marBottom w:val="0"/>
          <w:divBdr>
            <w:top w:val="none" w:sz="0" w:space="0" w:color="auto"/>
            <w:left w:val="none" w:sz="0" w:space="0" w:color="auto"/>
            <w:bottom w:val="none" w:sz="0" w:space="0" w:color="auto"/>
            <w:right w:val="none" w:sz="0" w:space="0" w:color="auto"/>
          </w:divBdr>
        </w:div>
        <w:div w:id="1684240398">
          <w:marLeft w:val="640"/>
          <w:marRight w:val="0"/>
          <w:marTop w:val="0"/>
          <w:marBottom w:val="0"/>
          <w:divBdr>
            <w:top w:val="none" w:sz="0" w:space="0" w:color="auto"/>
            <w:left w:val="none" w:sz="0" w:space="0" w:color="auto"/>
            <w:bottom w:val="none" w:sz="0" w:space="0" w:color="auto"/>
            <w:right w:val="none" w:sz="0" w:space="0" w:color="auto"/>
          </w:divBdr>
        </w:div>
        <w:div w:id="1342393473">
          <w:marLeft w:val="640"/>
          <w:marRight w:val="0"/>
          <w:marTop w:val="0"/>
          <w:marBottom w:val="0"/>
          <w:divBdr>
            <w:top w:val="none" w:sz="0" w:space="0" w:color="auto"/>
            <w:left w:val="none" w:sz="0" w:space="0" w:color="auto"/>
            <w:bottom w:val="none" w:sz="0" w:space="0" w:color="auto"/>
            <w:right w:val="none" w:sz="0" w:space="0" w:color="auto"/>
          </w:divBdr>
        </w:div>
        <w:div w:id="257718482">
          <w:marLeft w:val="640"/>
          <w:marRight w:val="0"/>
          <w:marTop w:val="0"/>
          <w:marBottom w:val="0"/>
          <w:divBdr>
            <w:top w:val="none" w:sz="0" w:space="0" w:color="auto"/>
            <w:left w:val="none" w:sz="0" w:space="0" w:color="auto"/>
            <w:bottom w:val="none" w:sz="0" w:space="0" w:color="auto"/>
            <w:right w:val="none" w:sz="0" w:space="0" w:color="auto"/>
          </w:divBdr>
        </w:div>
        <w:div w:id="1151630248">
          <w:marLeft w:val="640"/>
          <w:marRight w:val="0"/>
          <w:marTop w:val="0"/>
          <w:marBottom w:val="0"/>
          <w:divBdr>
            <w:top w:val="none" w:sz="0" w:space="0" w:color="auto"/>
            <w:left w:val="none" w:sz="0" w:space="0" w:color="auto"/>
            <w:bottom w:val="none" w:sz="0" w:space="0" w:color="auto"/>
            <w:right w:val="none" w:sz="0" w:space="0" w:color="auto"/>
          </w:divBdr>
        </w:div>
        <w:div w:id="391461628">
          <w:marLeft w:val="640"/>
          <w:marRight w:val="0"/>
          <w:marTop w:val="0"/>
          <w:marBottom w:val="0"/>
          <w:divBdr>
            <w:top w:val="none" w:sz="0" w:space="0" w:color="auto"/>
            <w:left w:val="none" w:sz="0" w:space="0" w:color="auto"/>
            <w:bottom w:val="none" w:sz="0" w:space="0" w:color="auto"/>
            <w:right w:val="none" w:sz="0" w:space="0" w:color="auto"/>
          </w:divBdr>
        </w:div>
        <w:div w:id="1605071566">
          <w:marLeft w:val="640"/>
          <w:marRight w:val="0"/>
          <w:marTop w:val="0"/>
          <w:marBottom w:val="0"/>
          <w:divBdr>
            <w:top w:val="none" w:sz="0" w:space="0" w:color="auto"/>
            <w:left w:val="none" w:sz="0" w:space="0" w:color="auto"/>
            <w:bottom w:val="none" w:sz="0" w:space="0" w:color="auto"/>
            <w:right w:val="none" w:sz="0" w:space="0" w:color="auto"/>
          </w:divBdr>
        </w:div>
        <w:div w:id="1890417184">
          <w:marLeft w:val="640"/>
          <w:marRight w:val="0"/>
          <w:marTop w:val="0"/>
          <w:marBottom w:val="0"/>
          <w:divBdr>
            <w:top w:val="none" w:sz="0" w:space="0" w:color="auto"/>
            <w:left w:val="none" w:sz="0" w:space="0" w:color="auto"/>
            <w:bottom w:val="none" w:sz="0" w:space="0" w:color="auto"/>
            <w:right w:val="none" w:sz="0" w:space="0" w:color="auto"/>
          </w:divBdr>
        </w:div>
        <w:div w:id="1014923051">
          <w:marLeft w:val="640"/>
          <w:marRight w:val="0"/>
          <w:marTop w:val="0"/>
          <w:marBottom w:val="0"/>
          <w:divBdr>
            <w:top w:val="none" w:sz="0" w:space="0" w:color="auto"/>
            <w:left w:val="none" w:sz="0" w:space="0" w:color="auto"/>
            <w:bottom w:val="none" w:sz="0" w:space="0" w:color="auto"/>
            <w:right w:val="none" w:sz="0" w:space="0" w:color="auto"/>
          </w:divBdr>
        </w:div>
        <w:div w:id="1360089139">
          <w:marLeft w:val="640"/>
          <w:marRight w:val="0"/>
          <w:marTop w:val="0"/>
          <w:marBottom w:val="0"/>
          <w:divBdr>
            <w:top w:val="none" w:sz="0" w:space="0" w:color="auto"/>
            <w:left w:val="none" w:sz="0" w:space="0" w:color="auto"/>
            <w:bottom w:val="none" w:sz="0" w:space="0" w:color="auto"/>
            <w:right w:val="none" w:sz="0" w:space="0" w:color="auto"/>
          </w:divBdr>
        </w:div>
        <w:div w:id="1660813348">
          <w:marLeft w:val="640"/>
          <w:marRight w:val="0"/>
          <w:marTop w:val="0"/>
          <w:marBottom w:val="0"/>
          <w:divBdr>
            <w:top w:val="none" w:sz="0" w:space="0" w:color="auto"/>
            <w:left w:val="none" w:sz="0" w:space="0" w:color="auto"/>
            <w:bottom w:val="none" w:sz="0" w:space="0" w:color="auto"/>
            <w:right w:val="none" w:sz="0" w:space="0" w:color="auto"/>
          </w:divBdr>
        </w:div>
        <w:div w:id="1760248947">
          <w:marLeft w:val="640"/>
          <w:marRight w:val="0"/>
          <w:marTop w:val="0"/>
          <w:marBottom w:val="0"/>
          <w:divBdr>
            <w:top w:val="none" w:sz="0" w:space="0" w:color="auto"/>
            <w:left w:val="none" w:sz="0" w:space="0" w:color="auto"/>
            <w:bottom w:val="none" w:sz="0" w:space="0" w:color="auto"/>
            <w:right w:val="none" w:sz="0" w:space="0" w:color="auto"/>
          </w:divBdr>
        </w:div>
        <w:div w:id="156726103">
          <w:marLeft w:val="640"/>
          <w:marRight w:val="0"/>
          <w:marTop w:val="0"/>
          <w:marBottom w:val="0"/>
          <w:divBdr>
            <w:top w:val="none" w:sz="0" w:space="0" w:color="auto"/>
            <w:left w:val="none" w:sz="0" w:space="0" w:color="auto"/>
            <w:bottom w:val="none" w:sz="0" w:space="0" w:color="auto"/>
            <w:right w:val="none" w:sz="0" w:space="0" w:color="auto"/>
          </w:divBdr>
        </w:div>
        <w:div w:id="1745910283">
          <w:marLeft w:val="640"/>
          <w:marRight w:val="0"/>
          <w:marTop w:val="0"/>
          <w:marBottom w:val="0"/>
          <w:divBdr>
            <w:top w:val="none" w:sz="0" w:space="0" w:color="auto"/>
            <w:left w:val="none" w:sz="0" w:space="0" w:color="auto"/>
            <w:bottom w:val="none" w:sz="0" w:space="0" w:color="auto"/>
            <w:right w:val="none" w:sz="0" w:space="0" w:color="auto"/>
          </w:divBdr>
        </w:div>
        <w:div w:id="442386855">
          <w:marLeft w:val="640"/>
          <w:marRight w:val="0"/>
          <w:marTop w:val="0"/>
          <w:marBottom w:val="0"/>
          <w:divBdr>
            <w:top w:val="none" w:sz="0" w:space="0" w:color="auto"/>
            <w:left w:val="none" w:sz="0" w:space="0" w:color="auto"/>
            <w:bottom w:val="none" w:sz="0" w:space="0" w:color="auto"/>
            <w:right w:val="none" w:sz="0" w:space="0" w:color="auto"/>
          </w:divBdr>
        </w:div>
        <w:div w:id="645202413">
          <w:marLeft w:val="640"/>
          <w:marRight w:val="0"/>
          <w:marTop w:val="0"/>
          <w:marBottom w:val="0"/>
          <w:divBdr>
            <w:top w:val="none" w:sz="0" w:space="0" w:color="auto"/>
            <w:left w:val="none" w:sz="0" w:space="0" w:color="auto"/>
            <w:bottom w:val="none" w:sz="0" w:space="0" w:color="auto"/>
            <w:right w:val="none" w:sz="0" w:space="0" w:color="auto"/>
          </w:divBdr>
        </w:div>
        <w:div w:id="1853035298">
          <w:marLeft w:val="640"/>
          <w:marRight w:val="0"/>
          <w:marTop w:val="0"/>
          <w:marBottom w:val="0"/>
          <w:divBdr>
            <w:top w:val="none" w:sz="0" w:space="0" w:color="auto"/>
            <w:left w:val="none" w:sz="0" w:space="0" w:color="auto"/>
            <w:bottom w:val="none" w:sz="0" w:space="0" w:color="auto"/>
            <w:right w:val="none" w:sz="0" w:space="0" w:color="auto"/>
          </w:divBdr>
        </w:div>
        <w:div w:id="50691336">
          <w:marLeft w:val="640"/>
          <w:marRight w:val="0"/>
          <w:marTop w:val="0"/>
          <w:marBottom w:val="0"/>
          <w:divBdr>
            <w:top w:val="none" w:sz="0" w:space="0" w:color="auto"/>
            <w:left w:val="none" w:sz="0" w:space="0" w:color="auto"/>
            <w:bottom w:val="none" w:sz="0" w:space="0" w:color="auto"/>
            <w:right w:val="none" w:sz="0" w:space="0" w:color="auto"/>
          </w:divBdr>
        </w:div>
        <w:div w:id="1030455010">
          <w:marLeft w:val="640"/>
          <w:marRight w:val="0"/>
          <w:marTop w:val="0"/>
          <w:marBottom w:val="0"/>
          <w:divBdr>
            <w:top w:val="none" w:sz="0" w:space="0" w:color="auto"/>
            <w:left w:val="none" w:sz="0" w:space="0" w:color="auto"/>
            <w:bottom w:val="none" w:sz="0" w:space="0" w:color="auto"/>
            <w:right w:val="none" w:sz="0" w:space="0" w:color="auto"/>
          </w:divBdr>
        </w:div>
        <w:div w:id="1483351389">
          <w:marLeft w:val="640"/>
          <w:marRight w:val="0"/>
          <w:marTop w:val="0"/>
          <w:marBottom w:val="0"/>
          <w:divBdr>
            <w:top w:val="none" w:sz="0" w:space="0" w:color="auto"/>
            <w:left w:val="none" w:sz="0" w:space="0" w:color="auto"/>
            <w:bottom w:val="none" w:sz="0" w:space="0" w:color="auto"/>
            <w:right w:val="none" w:sz="0" w:space="0" w:color="auto"/>
          </w:divBdr>
        </w:div>
        <w:div w:id="1643460402">
          <w:marLeft w:val="640"/>
          <w:marRight w:val="0"/>
          <w:marTop w:val="0"/>
          <w:marBottom w:val="0"/>
          <w:divBdr>
            <w:top w:val="none" w:sz="0" w:space="0" w:color="auto"/>
            <w:left w:val="none" w:sz="0" w:space="0" w:color="auto"/>
            <w:bottom w:val="none" w:sz="0" w:space="0" w:color="auto"/>
            <w:right w:val="none" w:sz="0" w:space="0" w:color="auto"/>
          </w:divBdr>
        </w:div>
        <w:div w:id="436218565">
          <w:marLeft w:val="640"/>
          <w:marRight w:val="0"/>
          <w:marTop w:val="0"/>
          <w:marBottom w:val="0"/>
          <w:divBdr>
            <w:top w:val="none" w:sz="0" w:space="0" w:color="auto"/>
            <w:left w:val="none" w:sz="0" w:space="0" w:color="auto"/>
            <w:bottom w:val="none" w:sz="0" w:space="0" w:color="auto"/>
            <w:right w:val="none" w:sz="0" w:space="0" w:color="auto"/>
          </w:divBdr>
        </w:div>
        <w:div w:id="1301686498">
          <w:marLeft w:val="640"/>
          <w:marRight w:val="0"/>
          <w:marTop w:val="0"/>
          <w:marBottom w:val="0"/>
          <w:divBdr>
            <w:top w:val="none" w:sz="0" w:space="0" w:color="auto"/>
            <w:left w:val="none" w:sz="0" w:space="0" w:color="auto"/>
            <w:bottom w:val="none" w:sz="0" w:space="0" w:color="auto"/>
            <w:right w:val="none" w:sz="0" w:space="0" w:color="auto"/>
          </w:divBdr>
        </w:div>
        <w:div w:id="219831682">
          <w:marLeft w:val="640"/>
          <w:marRight w:val="0"/>
          <w:marTop w:val="0"/>
          <w:marBottom w:val="0"/>
          <w:divBdr>
            <w:top w:val="none" w:sz="0" w:space="0" w:color="auto"/>
            <w:left w:val="none" w:sz="0" w:space="0" w:color="auto"/>
            <w:bottom w:val="none" w:sz="0" w:space="0" w:color="auto"/>
            <w:right w:val="none" w:sz="0" w:space="0" w:color="auto"/>
          </w:divBdr>
        </w:div>
        <w:div w:id="1629318443">
          <w:marLeft w:val="640"/>
          <w:marRight w:val="0"/>
          <w:marTop w:val="0"/>
          <w:marBottom w:val="0"/>
          <w:divBdr>
            <w:top w:val="none" w:sz="0" w:space="0" w:color="auto"/>
            <w:left w:val="none" w:sz="0" w:space="0" w:color="auto"/>
            <w:bottom w:val="none" w:sz="0" w:space="0" w:color="auto"/>
            <w:right w:val="none" w:sz="0" w:space="0" w:color="auto"/>
          </w:divBdr>
        </w:div>
        <w:div w:id="821501408">
          <w:marLeft w:val="640"/>
          <w:marRight w:val="0"/>
          <w:marTop w:val="0"/>
          <w:marBottom w:val="0"/>
          <w:divBdr>
            <w:top w:val="none" w:sz="0" w:space="0" w:color="auto"/>
            <w:left w:val="none" w:sz="0" w:space="0" w:color="auto"/>
            <w:bottom w:val="none" w:sz="0" w:space="0" w:color="auto"/>
            <w:right w:val="none" w:sz="0" w:space="0" w:color="auto"/>
          </w:divBdr>
        </w:div>
        <w:div w:id="546454266">
          <w:marLeft w:val="640"/>
          <w:marRight w:val="0"/>
          <w:marTop w:val="0"/>
          <w:marBottom w:val="0"/>
          <w:divBdr>
            <w:top w:val="none" w:sz="0" w:space="0" w:color="auto"/>
            <w:left w:val="none" w:sz="0" w:space="0" w:color="auto"/>
            <w:bottom w:val="none" w:sz="0" w:space="0" w:color="auto"/>
            <w:right w:val="none" w:sz="0" w:space="0" w:color="auto"/>
          </w:divBdr>
        </w:div>
        <w:div w:id="883174420">
          <w:marLeft w:val="640"/>
          <w:marRight w:val="0"/>
          <w:marTop w:val="0"/>
          <w:marBottom w:val="0"/>
          <w:divBdr>
            <w:top w:val="none" w:sz="0" w:space="0" w:color="auto"/>
            <w:left w:val="none" w:sz="0" w:space="0" w:color="auto"/>
            <w:bottom w:val="none" w:sz="0" w:space="0" w:color="auto"/>
            <w:right w:val="none" w:sz="0" w:space="0" w:color="auto"/>
          </w:divBdr>
        </w:div>
        <w:div w:id="145974302">
          <w:marLeft w:val="640"/>
          <w:marRight w:val="0"/>
          <w:marTop w:val="0"/>
          <w:marBottom w:val="0"/>
          <w:divBdr>
            <w:top w:val="none" w:sz="0" w:space="0" w:color="auto"/>
            <w:left w:val="none" w:sz="0" w:space="0" w:color="auto"/>
            <w:bottom w:val="none" w:sz="0" w:space="0" w:color="auto"/>
            <w:right w:val="none" w:sz="0" w:space="0" w:color="auto"/>
          </w:divBdr>
        </w:div>
        <w:div w:id="2118672625">
          <w:marLeft w:val="640"/>
          <w:marRight w:val="0"/>
          <w:marTop w:val="0"/>
          <w:marBottom w:val="0"/>
          <w:divBdr>
            <w:top w:val="none" w:sz="0" w:space="0" w:color="auto"/>
            <w:left w:val="none" w:sz="0" w:space="0" w:color="auto"/>
            <w:bottom w:val="none" w:sz="0" w:space="0" w:color="auto"/>
            <w:right w:val="none" w:sz="0" w:space="0" w:color="auto"/>
          </w:divBdr>
        </w:div>
        <w:div w:id="531041087">
          <w:marLeft w:val="640"/>
          <w:marRight w:val="0"/>
          <w:marTop w:val="0"/>
          <w:marBottom w:val="0"/>
          <w:divBdr>
            <w:top w:val="none" w:sz="0" w:space="0" w:color="auto"/>
            <w:left w:val="none" w:sz="0" w:space="0" w:color="auto"/>
            <w:bottom w:val="none" w:sz="0" w:space="0" w:color="auto"/>
            <w:right w:val="none" w:sz="0" w:space="0" w:color="auto"/>
          </w:divBdr>
        </w:div>
        <w:div w:id="1982078627">
          <w:marLeft w:val="640"/>
          <w:marRight w:val="0"/>
          <w:marTop w:val="0"/>
          <w:marBottom w:val="0"/>
          <w:divBdr>
            <w:top w:val="none" w:sz="0" w:space="0" w:color="auto"/>
            <w:left w:val="none" w:sz="0" w:space="0" w:color="auto"/>
            <w:bottom w:val="none" w:sz="0" w:space="0" w:color="auto"/>
            <w:right w:val="none" w:sz="0" w:space="0" w:color="auto"/>
          </w:divBdr>
        </w:div>
        <w:div w:id="1630863977">
          <w:marLeft w:val="640"/>
          <w:marRight w:val="0"/>
          <w:marTop w:val="0"/>
          <w:marBottom w:val="0"/>
          <w:divBdr>
            <w:top w:val="none" w:sz="0" w:space="0" w:color="auto"/>
            <w:left w:val="none" w:sz="0" w:space="0" w:color="auto"/>
            <w:bottom w:val="none" w:sz="0" w:space="0" w:color="auto"/>
            <w:right w:val="none" w:sz="0" w:space="0" w:color="auto"/>
          </w:divBdr>
        </w:div>
        <w:div w:id="2143764024">
          <w:marLeft w:val="640"/>
          <w:marRight w:val="0"/>
          <w:marTop w:val="0"/>
          <w:marBottom w:val="0"/>
          <w:divBdr>
            <w:top w:val="none" w:sz="0" w:space="0" w:color="auto"/>
            <w:left w:val="none" w:sz="0" w:space="0" w:color="auto"/>
            <w:bottom w:val="none" w:sz="0" w:space="0" w:color="auto"/>
            <w:right w:val="none" w:sz="0" w:space="0" w:color="auto"/>
          </w:divBdr>
        </w:div>
        <w:div w:id="98258835">
          <w:marLeft w:val="640"/>
          <w:marRight w:val="0"/>
          <w:marTop w:val="0"/>
          <w:marBottom w:val="0"/>
          <w:divBdr>
            <w:top w:val="none" w:sz="0" w:space="0" w:color="auto"/>
            <w:left w:val="none" w:sz="0" w:space="0" w:color="auto"/>
            <w:bottom w:val="none" w:sz="0" w:space="0" w:color="auto"/>
            <w:right w:val="none" w:sz="0" w:space="0" w:color="auto"/>
          </w:divBdr>
        </w:div>
        <w:div w:id="1200095602">
          <w:marLeft w:val="640"/>
          <w:marRight w:val="0"/>
          <w:marTop w:val="0"/>
          <w:marBottom w:val="0"/>
          <w:divBdr>
            <w:top w:val="none" w:sz="0" w:space="0" w:color="auto"/>
            <w:left w:val="none" w:sz="0" w:space="0" w:color="auto"/>
            <w:bottom w:val="none" w:sz="0" w:space="0" w:color="auto"/>
            <w:right w:val="none" w:sz="0" w:space="0" w:color="auto"/>
          </w:divBdr>
        </w:div>
        <w:div w:id="33624716">
          <w:marLeft w:val="640"/>
          <w:marRight w:val="0"/>
          <w:marTop w:val="0"/>
          <w:marBottom w:val="0"/>
          <w:divBdr>
            <w:top w:val="none" w:sz="0" w:space="0" w:color="auto"/>
            <w:left w:val="none" w:sz="0" w:space="0" w:color="auto"/>
            <w:bottom w:val="none" w:sz="0" w:space="0" w:color="auto"/>
            <w:right w:val="none" w:sz="0" w:space="0" w:color="auto"/>
          </w:divBdr>
        </w:div>
        <w:div w:id="305205804">
          <w:marLeft w:val="640"/>
          <w:marRight w:val="0"/>
          <w:marTop w:val="0"/>
          <w:marBottom w:val="0"/>
          <w:divBdr>
            <w:top w:val="none" w:sz="0" w:space="0" w:color="auto"/>
            <w:left w:val="none" w:sz="0" w:space="0" w:color="auto"/>
            <w:bottom w:val="none" w:sz="0" w:space="0" w:color="auto"/>
            <w:right w:val="none" w:sz="0" w:space="0" w:color="auto"/>
          </w:divBdr>
        </w:div>
      </w:divsChild>
    </w:div>
    <w:div w:id="588659520">
      <w:bodyDiv w:val="1"/>
      <w:marLeft w:val="0"/>
      <w:marRight w:val="0"/>
      <w:marTop w:val="0"/>
      <w:marBottom w:val="0"/>
      <w:divBdr>
        <w:top w:val="none" w:sz="0" w:space="0" w:color="auto"/>
        <w:left w:val="none" w:sz="0" w:space="0" w:color="auto"/>
        <w:bottom w:val="none" w:sz="0" w:space="0" w:color="auto"/>
        <w:right w:val="none" w:sz="0" w:space="0" w:color="auto"/>
      </w:divBdr>
      <w:divsChild>
        <w:div w:id="223376530">
          <w:marLeft w:val="640"/>
          <w:marRight w:val="0"/>
          <w:marTop w:val="0"/>
          <w:marBottom w:val="0"/>
          <w:divBdr>
            <w:top w:val="none" w:sz="0" w:space="0" w:color="auto"/>
            <w:left w:val="none" w:sz="0" w:space="0" w:color="auto"/>
            <w:bottom w:val="none" w:sz="0" w:space="0" w:color="auto"/>
            <w:right w:val="none" w:sz="0" w:space="0" w:color="auto"/>
          </w:divBdr>
        </w:div>
        <w:div w:id="848835683">
          <w:marLeft w:val="640"/>
          <w:marRight w:val="0"/>
          <w:marTop w:val="0"/>
          <w:marBottom w:val="0"/>
          <w:divBdr>
            <w:top w:val="none" w:sz="0" w:space="0" w:color="auto"/>
            <w:left w:val="none" w:sz="0" w:space="0" w:color="auto"/>
            <w:bottom w:val="none" w:sz="0" w:space="0" w:color="auto"/>
            <w:right w:val="none" w:sz="0" w:space="0" w:color="auto"/>
          </w:divBdr>
        </w:div>
        <w:div w:id="1438139145">
          <w:marLeft w:val="640"/>
          <w:marRight w:val="0"/>
          <w:marTop w:val="0"/>
          <w:marBottom w:val="0"/>
          <w:divBdr>
            <w:top w:val="none" w:sz="0" w:space="0" w:color="auto"/>
            <w:left w:val="none" w:sz="0" w:space="0" w:color="auto"/>
            <w:bottom w:val="none" w:sz="0" w:space="0" w:color="auto"/>
            <w:right w:val="none" w:sz="0" w:space="0" w:color="auto"/>
          </w:divBdr>
        </w:div>
        <w:div w:id="1239746543">
          <w:marLeft w:val="640"/>
          <w:marRight w:val="0"/>
          <w:marTop w:val="0"/>
          <w:marBottom w:val="0"/>
          <w:divBdr>
            <w:top w:val="none" w:sz="0" w:space="0" w:color="auto"/>
            <w:left w:val="none" w:sz="0" w:space="0" w:color="auto"/>
            <w:bottom w:val="none" w:sz="0" w:space="0" w:color="auto"/>
            <w:right w:val="none" w:sz="0" w:space="0" w:color="auto"/>
          </w:divBdr>
        </w:div>
        <w:div w:id="1804688786">
          <w:marLeft w:val="640"/>
          <w:marRight w:val="0"/>
          <w:marTop w:val="0"/>
          <w:marBottom w:val="0"/>
          <w:divBdr>
            <w:top w:val="none" w:sz="0" w:space="0" w:color="auto"/>
            <w:left w:val="none" w:sz="0" w:space="0" w:color="auto"/>
            <w:bottom w:val="none" w:sz="0" w:space="0" w:color="auto"/>
            <w:right w:val="none" w:sz="0" w:space="0" w:color="auto"/>
          </w:divBdr>
        </w:div>
        <w:div w:id="1420829102">
          <w:marLeft w:val="640"/>
          <w:marRight w:val="0"/>
          <w:marTop w:val="0"/>
          <w:marBottom w:val="0"/>
          <w:divBdr>
            <w:top w:val="none" w:sz="0" w:space="0" w:color="auto"/>
            <w:left w:val="none" w:sz="0" w:space="0" w:color="auto"/>
            <w:bottom w:val="none" w:sz="0" w:space="0" w:color="auto"/>
            <w:right w:val="none" w:sz="0" w:space="0" w:color="auto"/>
          </w:divBdr>
        </w:div>
        <w:div w:id="502357822">
          <w:marLeft w:val="640"/>
          <w:marRight w:val="0"/>
          <w:marTop w:val="0"/>
          <w:marBottom w:val="0"/>
          <w:divBdr>
            <w:top w:val="none" w:sz="0" w:space="0" w:color="auto"/>
            <w:left w:val="none" w:sz="0" w:space="0" w:color="auto"/>
            <w:bottom w:val="none" w:sz="0" w:space="0" w:color="auto"/>
            <w:right w:val="none" w:sz="0" w:space="0" w:color="auto"/>
          </w:divBdr>
        </w:div>
        <w:div w:id="1865942441">
          <w:marLeft w:val="640"/>
          <w:marRight w:val="0"/>
          <w:marTop w:val="0"/>
          <w:marBottom w:val="0"/>
          <w:divBdr>
            <w:top w:val="none" w:sz="0" w:space="0" w:color="auto"/>
            <w:left w:val="none" w:sz="0" w:space="0" w:color="auto"/>
            <w:bottom w:val="none" w:sz="0" w:space="0" w:color="auto"/>
            <w:right w:val="none" w:sz="0" w:space="0" w:color="auto"/>
          </w:divBdr>
        </w:div>
        <w:div w:id="670832208">
          <w:marLeft w:val="640"/>
          <w:marRight w:val="0"/>
          <w:marTop w:val="0"/>
          <w:marBottom w:val="0"/>
          <w:divBdr>
            <w:top w:val="none" w:sz="0" w:space="0" w:color="auto"/>
            <w:left w:val="none" w:sz="0" w:space="0" w:color="auto"/>
            <w:bottom w:val="none" w:sz="0" w:space="0" w:color="auto"/>
            <w:right w:val="none" w:sz="0" w:space="0" w:color="auto"/>
          </w:divBdr>
        </w:div>
        <w:div w:id="286474637">
          <w:marLeft w:val="640"/>
          <w:marRight w:val="0"/>
          <w:marTop w:val="0"/>
          <w:marBottom w:val="0"/>
          <w:divBdr>
            <w:top w:val="none" w:sz="0" w:space="0" w:color="auto"/>
            <w:left w:val="none" w:sz="0" w:space="0" w:color="auto"/>
            <w:bottom w:val="none" w:sz="0" w:space="0" w:color="auto"/>
            <w:right w:val="none" w:sz="0" w:space="0" w:color="auto"/>
          </w:divBdr>
        </w:div>
        <w:div w:id="1452821872">
          <w:marLeft w:val="640"/>
          <w:marRight w:val="0"/>
          <w:marTop w:val="0"/>
          <w:marBottom w:val="0"/>
          <w:divBdr>
            <w:top w:val="none" w:sz="0" w:space="0" w:color="auto"/>
            <w:left w:val="none" w:sz="0" w:space="0" w:color="auto"/>
            <w:bottom w:val="none" w:sz="0" w:space="0" w:color="auto"/>
            <w:right w:val="none" w:sz="0" w:space="0" w:color="auto"/>
          </w:divBdr>
        </w:div>
        <w:div w:id="1307127177">
          <w:marLeft w:val="640"/>
          <w:marRight w:val="0"/>
          <w:marTop w:val="0"/>
          <w:marBottom w:val="0"/>
          <w:divBdr>
            <w:top w:val="none" w:sz="0" w:space="0" w:color="auto"/>
            <w:left w:val="none" w:sz="0" w:space="0" w:color="auto"/>
            <w:bottom w:val="none" w:sz="0" w:space="0" w:color="auto"/>
            <w:right w:val="none" w:sz="0" w:space="0" w:color="auto"/>
          </w:divBdr>
        </w:div>
        <w:div w:id="15930023">
          <w:marLeft w:val="640"/>
          <w:marRight w:val="0"/>
          <w:marTop w:val="0"/>
          <w:marBottom w:val="0"/>
          <w:divBdr>
            <w:top w:val="none" w:sz="0" w:space="0" w:color="auto"/>
            <w:left w:val="none" w:sz="0" w:space="0" w:color="auto"/>
            <w:bottom w:val="none" w:sz="0" w:space="0" w:color="auto"/>
            <w:right w:val="none" w:sz="0" w:space="0" w:color="auto"/>
          </w:divBdr>
        </w:div>
        <w:div w:id="271132482">
          <w:marLeft w:val="640"/>
          <w:marRight w:val="0"/>
          <w:marTop w:val="0"/>
          <w:marBottom w:val="0"/>
          <w:divBdr>
            <w:top w:val="none" w:sz="0" w:space="0" w:color="auto"/>
            <w:left w:val="none" w:sz="0" w:space="0" w:color="auto"/>
            <w:bottom w:val="none" w:sz="0" w:space="0" w:color="auto"/>
            <w:right w:val="none" w:sz="0" w:space="0" w:color="auto"/>
          </w:divBdr>
        </w:div>
        <w:div w:id="548030280">
          <w:marLeft w:val="640"/>
          <w:marRight w:val="0"/>
          <w:marTop w:val="0"/>
          <w:marBottom w:val="0"/>
          <w:divBdr>
            <w:top w:val="none" w:sz="0" w:space="0" w:color="auto"/>
            <w:left w:val="none" w:sz="0" w:space="0" w:color="auto"/>
            <w:bottom w:val="none" w:sz="0" w:space="0" w:color="auto"/>
            <w:right w:val="none" w:sz="0" w:space="0" w:color="auto"/>
          </w:divBdr>
        </w:div>
        <w:div w:id="844170300">
          <w:marLeft w:val="640"/>
          <w:marRight w:val="0"/>
          <w:marTop w:val="0"/>
          <w:marBottom w:val="0"/>
          <w:divBdr>
            <w:top w:val="none" w:sz="0" w:space="0" w:color="auto"/>
            <w:left w:val="none" w:sz="0" w:space="0" w:color="auto"/>
            <w:bottom w:val="none" w:sz="0" w:space="0" w:color="auto"/>
            <w:right w:val="none" w:sz="0" w:space="0" w:color="auto"/>
          </w:divBdr>
        </w:div>
        <w:div w:id="2130779027">
          <w:marLeft w:val="640"/>
          <w:marRight w:val="0"/>
          <w:marTop w:val="0"/>
          <w:marBottom w:val="0"/>
          <w:divBdr>
            <w:top w:val="none" w:sz="0" w:space="0" w:color="auto"/>
            <w:left w:val="none" w:sz="0" w:space="0" w:color="auto"/>
            <w:bottom w:val="none" w:sz="0" w:space="0" w:color="auto"/>
            <w:right w:val="none" w:sz="0" w:space="0" w:color="auto"/>
          </w:divBdr>
        </w:div>
        <w:div w:id="1458447894">
          <w:marLeft w:val="640"/>
          <w:marRight w:val="0"/>
          <w:marTop w:val="0"/>
          <w:marBottom w:val="0"/>
          <w:divBdr>
            <w:top w:val="none" w:sz="0" w:space="0" w:color="auto"/>
            <w:left w:val="none" w:sz="0" w:space="0" w:color="auto"/>
            <w:bottom w:val="none" w:sz="0" w:space="0" w:color="auto"/>
            <w:right w:val="none" w:sz="0" w:space="0" w:color="auto"/>
          </w:divBdr>
        </w:div>
        <w:div w:id="610287636">
          <w:marLeft w:val="640"/>
          <w:marRight w:val="0"/>
          <w:marTop w:val="0"/>
          <w:marBottom w:val="0"/>
          <w:divBdr>
            <w:top w:val="none" w:sz="0" w:space="0" w:color="auto"/>
            <w:left w:val="none" w:sz="0" w:space="0" w:color="auto"/>
            <w:bottom w:val="none" w:sz="0" w:space="0" w:color="auto"/>
            <w:right w:val="none" w:sz="0" w:space="0" w:color="auto"/>
          </w:divBdr>
        </w:div>
        <w:div w:id="1584992190">
          <w:marLeft w:val="640"/>
          <w:marRight w:val="0"/>
          <w:marTop w:val="0"/>
          <w:marBottom w:val="0"/>
          <w:divBdr>
            <w:top w:val="none" w:sz="0" w:space="0" w:color="auto"/>
            <w:left w:val="none" w:sz="0" w:space="0" w:color="auto"/>
            <w:bottom w:val="none" w:sz="0" w:space="0" w:color="auto"/>
            <w:right w:val="none" w:sz="0" w:space="0" w:color="auto"/>
          </w:divBdr>
        </w:div>
        <w:div w:id="2035226377">
          <w:marLeft w:val="640"/>
          <w:marRight w:val="0"/>
          <w:marTop w:val="0"/>
          <w:marBottom w:val="0"/>
          <w:divBdr>
            <w:top w:val="none" w:sz="0" w:space="0" w:color="auto"/>
            <w:left w:val="none" w:sz="0" w:space="0" w:color="auto"/>
            <w:bottom w:val="none" w:sz="0" w:space="0" w:color="auto"/>
            <w:right w:val="none" w:sz="0" w:space="0" w:color="auto"/>
          </w:divBdr>
        </w:div>
        <w:div w:id="1393773688">
          <w:marLeft w:val="640"/>
          <w:marRight w:val="0"/>
          <w:marTop w:val="0"/>
          <w:marBottom w:val="0"/>
          <w:divBdr>
            <w:top w:val="none" w:sz="0" w:space="0" w:color="auto"/>
            <w:left w:val="none" w:sz="0" w:space="0" w:color="auto"/>
            <w:bottom w:val="none" w:sz="0" w:space="0" w:color="auto"/>
            <w:right w:val="none" w:sz="0" w:space="0" w:color="auto"/>
          </w:divBdr>
        </w:div>
        <w:div w:id="658926361">
          <w:marLeft w:val="640"/>
          <w:marRight w:val="0"/>
          <w:marTop w:val="0"/>
          <w:marBottom w:val="0"/>
          <w:divBdr>
            <w:top w:val="none" w:sz="0" w:space="0" w:color="auto"/>
            <w:left w:val="none" w:sz="0" w:space="0" w:color="auto"/>
            <w:bottom w:val="none" w:sz="0" w:space="0" w:color="auto"/>
            <w:right w:val="none" w:sz="0" w:space="0" w:color="auto"/>
          </w:divBdr>
        </w:div>
        <w:div w:id="928122664">
          <w:marLeft w:val="640"/>
          <w:marRight w:val="0"/>
          <w:marTop w:val="0"/>
          <w:marBottom w:val="0"/>
          <w:divBdr>
            <w:top w:val="none" w:sz="0" w:space="0" w:color="auto"/>
            <w:left w:val="none" w:sz="0" w:space="0" w:color="auto"/>
            <w:bottom w:val="none" w:sz="0" w:space="0" w:color="auto"/>
            <w:right w:val="none" w:sz="0" w:space="0" w:color="auto"/>
          </w:divBdr>
        </w:div>
        <w:div w:id="102849347">
          <w:marLeft w:val="640"/>
          <w:marRight w:val="0"/>
          <w:marTop w:val="0"/>
          <w:marBottom w:val="0"/>
          <w:divBdr>
            <w:top w:val="none" w:sz="0" w:space="0" w:color="auto"/>
            <w:left w:val="none" w:sz="0" w:space="0" w:color="auto"/>
            <w:bottom w:val="none" w:sz="0" w:space="0" w:color="auto"/>
            <w:right w:val="none" w:sz="0" w:space="0" w:color="auto"/>
          </w:divBdr>
        </w:div>
        <w:div w:id="1295679243">
          <w:marLeft w:val="640"/>
          <w:marRight w:val="0"/>
          <w:marTop w:val="0"/>
          <w:marBottom w:val="0"/>
          <w:divBdr>
            <w:top w:val="none" w:sz="0" w:space="0" w:color="auto"/>
            <w:left w:val="none" w:sz="0" w:space="0" w:color="auto"/>
            <w:bottom w:val="none" w:sz="0" w:space="0" w:color="auto"/>
            <w:right w:val="none" w:sz="0" w:space="0" w:color="auto"/>
          </w:divBdr>
        </w:div>
        <w:div w:id="2002613068">
          <w:marLeft w:val="640"/>
          <w:marRight w:val="0"/>
          <w:marTop w:val="0"/>
          <w:marBottom w:val="0"/>
          <w:divBdr>
            <w:top w:val="none" w:sz="0" w:space="0" w:color="auto"/>
            <w:left w:val="none" w:sz="0" w:space="0" w:color="auto"/>
            <w:bottom w:val="none" w:sz="0" w:space="0" w:color="auto"/>
            <w:right w:val="none" w:sz="0" w:space="0" w:color="auto"/>
          </w:divBdr>
        </w:div>
        <w:div w:id="1584532175">
          <w:marLeft w:val="640"/>
          <w:marRight w:val="0"/>
          <w:marTop w:val="0"/>
          <w:marBottom w:val="0"/>
          <w:divBdr>
            <w:top w:val="none" w:sz="0" w:space="0" w:color="auto"/>
            <w:left w:val="none" w:sz="0" w:space="0" w:color="auto"/>
            <w:bottom w:val="none" w:sz="0" w:space="0" w:color="auto"/>
            <w:right w:val="none" w:sz="0" w:space="0" w:color="auto"/>
          </w:divBdr>
        </w:div>
        <w:div w:id="672530538">
          <w:marLeft w:val="640"/>
          <w:marRight w:val="0"/>
          <w:marTop w:val="0"/>
          <w:marBottom w:val="0"/>
          <w:divBdr>
            <w:top w:val="none" w:sz="0" w:space="0" w:color="auto"/>
            <w:left w:val="none" w:sz="0" w:space="0" w:color="auto"/>
            <w:bottom w:val="none" w:sz="0" w:space="0" w:color="auto"/>
            <w:right w:val="none" w:sz="0" w:space="0" w:color="auto"/>
          </w:divBdr>
        </w:div>
        <w:div w:id="1574240481">
          <w:marLeft w:val="640"/>
          <w:marRight w:val="0"/>
          <w:marTop w:val="0"/>
          <w:marBottom w:val="0"/>
          <w:divBdr>
            <w:top w:val="none" w:sz="0" w:space="0" w:color="auto"/>
            <w:left w:val="none" w:sz="0" w:space="0" w:color="auto"/>
            <w:bottom w:val="none" w:sz="0" w:space="0" w:color="auto"/>
            <w:right w:val="none" w:sz="0" w:space="0" w:color="auto"/>
          </w:divBdr>
        </w:div>
        <w:div w:id="936598361">
          <w:marLeft w:val="640"/>
          <w:marRight w:val="0"/>
          <w:marTop w:val="0"/>
          <w:marBottom w:val="0"/>
          <w:divBdr>
            <w:top w:val="none" w:sz="0" w:space="0" w:color="auto"/>
            <w:left w:val="none" w:sz="0" w:space="0" w:color="auto"/>
            <w:bottom w:val="none" w:sz="0" w:space="0" w:color="auto"/>
            <w:right w:val="none" w:sz="0" w:space="0" w:color="auto"/>
          </w:divBdr>
        </w:div>
        <w:div w:id="357048549">
          <w:marLeft w:val="640"/>
          <w:marRight w:val="0"/>
          <w:marTop w:val="0"/>
          <w:marBottom w:val="0"/>
          <w:divBdr>
            <w:top w:val="none" w:sz="0" w:space="0" w:color="auto"/>
            <w:left w:val="none" w:sz="0" w:space="0" w:color="auto"/>
            <w:bottom w:val="none" w:sz="0" w:space="0" w:color="auto"/>
            <w:right w:val="none" w:sz="0" w:space="0" w:color="auto"/>
          </w:divBdr>
        </w:div>
        <w:div w:id="261499050">
          <w:marLeft w:val="640"/>
          <w:marRight w:val="0"/>
          <w:marTop w:val="0"/>
          <w:marBottom w:val="0"/>
          <w:divBdr>
            <w:top w:val="none" w:sz="0" w:space="0" w:color="auto"/>
            <w:left w:val="none" w:sz="0" w:space="0" w:color="auto"/>
            <w:bottom w:val="none" w:sz="0" w:space="0" w:color="auto"/>
            <w:right w:val="none" w:sz="0" w:space="0" w:color="auto"/>
          </w:divBdr>
        </w:div>
        <w:div w:id="622150936">
          <w:marLeft w:val="640"/>
          <w:marRight w:val="0"/>
          <w:marTop w:val="0"/>
          <w:marBottom w:val="0"/>
          <w:divBdr>
            <w:top w:val="none" w:sz="0" w:space="0" w:color="auto"/>
            <w:left w:val="none" w:sz="0" w:space="0" w:color="auto"/>
            <w:bottom w:val="none" w:sz="0" w:space="0" w:color="auto"/>
            <w:right w:val="none" w:sz="0" w:space="0" w:color="auto"/>
          </w:divBdr>
        </w:div>
        <w:div w:id="1366977527">
          <w:marLeft w:val="640"/>
          <w:marRight w:val="0"/>
          <w:marTop w:val="0"/>
          <w:marBottom w:val="0"/>
          <w:divBdr>
            <w:top w:val="none" w:sz="0" w:space="0" w:color="auto"/>
            <w:left w:val="none" w:sz="0" w:space="0" w:color="auto"/>
            <w:bottom w:val="none" w:sz="0" w:space="0" w:color="auto"/>
            <w:right w:val="none" w:sz="0" w:space="0" w:color="auto"/>
          </w:divBdr>
        </w:div>
        <w:div w:id="418793171">
          <w:marLeft w:val="640"/>
          <w:marRight w:val="0"/>
          <w:marTop w:val="0"/>
          <w:marBottom w:val="0"/>
          <w:divBdr>
            <w:top w:val="none" w:sz="0" w:space="0" w:color="auto"/>
            <w:left w:val="none" w:sz="0" w:space="0" w:color="auto"/>
            <w:bottom w:val="none" w:sz="0" w:space="0" w:color="auto"/>
            <w:right w:val="none" w:sz="0" w:space="0" w:color="auto"/>
          </w:divBdr>
        </w:div>
      </w:divsChild>
    </w:div>
    <w:div w:id="594940016">
      <w:bodyDiv w:val="1"/>
      <w:marLeft w:val="0"/>
      <w:marRight w:val="0"/>
      <w:marTop w:val="0"/>
      <w:marBottom w:val="0"/>
      <w:divBdr>
        <w:top w:val="none" w:sz="0" w:space="0" w:color="auto"/>
        <w:left w:val="none" w:sz="0" w:space="0" w:color="auto"/>
        <w:bottom w:val="none" w:sz="0" w:space="0" w:color="auto"/>
        <w:right w:val="none" w:sz="0" w:space="0" w:color="auto"/>
      </w:divBdr>
    </w:div>
    <w:div w:id="599993613">
      <w:bodyDiv w:val="1"/>
      <w:marLeft w:val="0"/>
      <w:marRight w:val="0"/>
      <w:marTop w:val="0"/>
      <w:marBottom w:val="0"/>
      <w:divBdr>
        <w:top w:val="none" w:sz="0" w:space="0" w:color="auto"/>
        <w:left w:val="none" w:sz="0" w:space="0" w:color="auto"/>
        <w:bottom w:val="none" w:sz="0" w:space="0" w:color="auto"/>
        <w:right w:val="none" w:sz="0" w:space="0" w:color="auto"/>
      </w:divBdr>
    </w:div>
    <w:div w:id="600798167">
      <w:bodyDiv w:val="1"/>
      <w:marLeft w:val="0"/>
      <w:marRight w:val="0"/>
      <w:marTop w:val="0"/>
      <w:marBottom w:val="0"/>
      <w:divBdr>
        <w:top w:val="none" w:sz="0" w:space="0" w:color="auto"/>
        <w:left w:val="none" w:sz="0" w:space="0" w:color="auto"/>
        <w:bottom w:val="none" w:sz="0" w:space="0" w:color="auto"/>
        <w:right w:val="none" w:sz="0" w:space="0" w:color="auto"/>
      </w:divBdr>
    </w:div>
    <w:div w:id="605621133">
      <w:bodyDiv w:val="1"/>
      <w:marLeft w:val="0"/>
      <w:marRight w:val="0"/>
      <w:marTop w:val="0"/>
      <w:marBottom w:val="0"/>
      <w:divBdr>
        <w:top w:val="none" w:sz="0" w:space="0" w:color="auto"/>
        <w:left w:val="none" w:sz="0" w:space="0" w:color="auto"/>
        <w:bottom w:val="none" w:sz="0" w:space="0" w:color="auto"/>
        <w:right w:val="none" w:sz="0" w:space="0" w:color="auto"/>
      </w:divBdr>
      <w:divsChild>
        <w:div w:id="2043549887">
          <w:marLeft w:val="640"/>
          <w:marRight w:val="0"/>
          <w:marTop w:val="0"/>
          <w:marBottom w:val="0"/>
          <w:divBdr>
            <w:top w:val="none" w:sz="0" w:space="0" w:color="auto"/>
            <w:left w:val="none" w:sz="0" w:space="0" w:color="auto"/>
            <w:bottom w:val="none" w:sz="0" w:space="0" w:color="auto"/>
            <w:right w:val="none" w:sz="0" w:space="0" w:color="auto"/>
          </w:divBdr>
        </w:div>
        <w:div w:id="1791194666">
          <w:marLeft w:val="640"/>
          <w:marRight w:val="0"/>
          <w:marTop w:val="0"/>
          <w:marBottom w:val="0"/>
          <w:divBdr>
            <w:top w:val="none" w:sz="0" w:space="0" w:color="auto"/>
            <w:left w:val="none" w:sz="0" w:space="0" w:color="auto"/>
            <w:bottom w:val="none" w:sz="0" w:space="0" w:color="auto"/>
            <w:right w:val="none" w:sz="0" w:space="0" w:color="auto"/>
          </w:divBdr>
        </w:div>
        <w:div w:id="1256860025">
          <w:marLeft w:val="640"/>
          <w:marRight w:val="0"/>
          <w:marTop w:val="0"/>
          <w:marBottom w:val="0"/>
          <w:divBdr>
            <w:top w:val="none" w:sz="0" w:space="0" w:color="auto"/>
            <w:left w:val="none" w:sz="0" w:space="0" w:color="auto"/>
            <w:bottom w:val="none" w:sz="0" w:space="0" w:color="auto"/>
            <w:right w:val="none" w:sz="0" w:space="0" w:color="auto"/>
          </w:divBdr>
        </w:div>
        <w:div w:id="1399397209">
          <w:marLeft w:val="640"/>
          <w:marRight w:val="0"/>
          <w:marTop w:val="0"/>
          <w:marBottom w:val="0"/>
          <w:divBdr>
            <w:top w:val="none" w:sz="0" w:space="0" w:color="auto"/>
            <w:left w:val="none" w:sz="0" w:space="0" w:color="auto"/>
            <w:bottom w:val="none" w:sz="0" w:space="0" w:color="auto"/>
            <w:right w:val="none" w:sz="0" w:space="0" w:color="auto"/>
          </w:divBdr>
        </w:div>
        <w:div w:id="53547719">
          <w:marLeft w:val="640"/>
          <w:marRight w:val="0"/>
          <w:marTop w:val="0"/>
          <w:marBottom w:val="0"/>
          <w:divBdr>
            <w:top w:val="none" w:sz="0" w:space="0" w:color="auto"/>
            <w:left w:val="none" w:sz="0" w:space="0" w:color="auto"/>
            <w:bottom w:val="none" w:sz="0" w:space="0" w:color="auto"/>
            <w:right w:val="none" w:sz="0" w:space="0" w:color="auto"/>
          </w:divBdr>
        </w:div>
        <w:div w:id="289825322">
          <w:marLeft w:val="640"/>
          <w:marRight w:val="0"/>
          <w:marTop w:val="0"/>
          <w:marBottom w:val="0"/>
          <w:divBdr>
            <w:top w:val="none" w:sz="0" w:space="0" w:color="auto"/>
            <w:left w:val="none" w:sz="0" w:space="0" w:color="auto"/>
            <w:bottom w:val="none" w:sz="0" w:space="0" w:color="auto"/>
            <w:right w:val="none" w:sz="0" w:space="0" w:color="auto"/>
          </w:divBdr>
        </w:div>
        <w:div w:id="865144082">
          <w:marLeft w:val="640"/>
          <w:marRight w:val="0"/>
          <w:marTop w:val="0"/>
          <w:marBottom w:val="0"/>
          <w:divBdr>
            <w:top w:val="none" w:sz="0" w:space="0" w:color="auto"/>
            <w:left w:val="none" w:sz="0" w:space="0" w:color="auto"/>
            <w:bottom w:val="none" w:sz="0" w:space="0" w:color="auto"/>
            <w:right w:val="none" w:sz="0" w:space="0" w:color="auto"/>
          </w:divBdr>
        </w:div>
        <w:div w:id="605622678">
          <w:marLeft w:val="640"/>
          <w:marRight w:val="0"/>
          <w:marTop w:val="0"/>
          <w:marBottom w:val="0"/>
          <w:divBdr>
            <w:top w:val="none" w:sz="0" w:space="0" w:color="auto"/>
            <w:left w:val="none" w:sz="0" w:space="0" w:color="auto"/>
            <w:bottom w:val="none" w:sz="0" w:space="0" w:color="auto"/>
            <w:right w:val="none" w:sz="0" w:space="0" w:color="auto"/>
          </w:divBdr>
        </w:div>
        <w:div w:id="123231382">
          <w:marLeft w:val="640"/>
          <w:marRight w:val="0"/>
          <w:marTop w:val="0"/>
          <w:marBottom w:val="0"/>
          <w:divBdr>
            <w:top w:val="none" w:sz="0" w:space="0" w:color="auto"/>
            <w:left w:val="none" w:sz="0" w:space="0" w:color="auto"/>
            <w:bottom w:val="none" w:sz="0" w:space="0" w:color="auto"/>
            <w:right w:val="none" w:sz="0" w:space="0" w:color="auto"/>
          </w:divBdr>
        </w:div>
        <w:div w:id="1497263684">
          <w:marLeft w:val="640"/>
          <w:marRight w:val="0"/>
          <w:marTop w:val="0"/>
          <w:marBottom w:val="0"/>
          <w:divBdr>
            <w:top w:val="none" w:sz="0" w:space="0" w:color="auto"/>
            <w:left w:val="none" w:sz="0" w:space="0" w:color="auto"/>
            <w:bottom w:val="none" w:sz="0" w:space="0" w:color="auto"/>
            <w:right w:val="none" w:sz="0" w:space="0" w:color="auto"/>
          </w:divBdr>
        </w:div>
        <w:div w:id="1970545921">
          <w:marLeft w:val="640"/>
          <w:marRight w:val="0"/>
          <w:marTop w:val="0"/>
          <w:marBottom w:val="0"/>
          <w:divBdr>
            <w:top w:val="none" w:sz="0" w:space="0" w:color="auto"/>
            <w:left w:val="none" w:sz="0" w:space="0" w:color="auto"/>
            <w:bottom w:val="none" w:sz="0" w:space="0" w:color="auto"/>
            <w:right w:val="none" w:sz="0" w:space="0" w:color="auto"/>
          </w:divBdr>
        </w:div>
        <w:div w:id="1259749979">
          <w:marLeft w:val="640"/>
          <w:marRight w:val="0"/>
          <w:marTop w:val="0"/>
          <w:marBottom w:val="0"/>
          <w:divBdr>
            <w:top w:val="none" w:sz="0" w:space="0" w:color="auto"/>
            <w:left w:val="none" w:sz="0" w:space="0" w:color="auto"/>
            <w:bottom w:val="none" w:sz="0" w:space="0" w:color="auto"/>
            <w:right w:val="none" w:sz="0" w:space="0" w:color="auto"/>
          </w:divBdr>
        </w:div>
        <w:div w:id="712268627">
          <w:marLeft w:val="640"/>
          <w:marRight w:val="0"/>
          <w:marTop w:val="0"/>
          <w:marBottom w:val="0"/>
          <w:divBdr>
            <w:top w:val="none" w:sz="0" w:space="0" w:color="auto"/>
            <w:left w:val="none" w:sz="0" w:space="0" w:color="auto"/>
            <w:bottom w:val="none" w:sz="0" w:space="0" w:color="auto"/>
            <w:right w:val="none" w:sz="0" w:space="0" w:color="auto"/>
          </w:divBdr>
        </w:div>
        <w:div w:id="460925926">
          <w:marLeft w:val="640"/>
          <w:marRight w:val="0"/>
          <w:marTop w:val="0"/>
          <w:marBottom w:val="0"/>
          <w:divBdr>
            <w:top w:val="none" w:sz="0" w:space="0" w:color="auto"/>
            <w:left w:val="none" w:sz="0" w:space="0" w:color="auto"/>
            <w:bottom w:val="none" w:sz="0" w:space="0" w:color="auto"/>
            <w:right w:val="none" w:sz="0" w:space="0" w:color="auto"/>
          </w:divBdr>
        </w:div>
        <w:div w:id="360591584">
          <w:marLeft w:val="640"/>
          <w:marRight w:val="0"/>
          <w:marTop w:val="0"/>
          <w:marBottom w:val="0"/>
          <w:divBdr>
            <w:top w:val="none" w:sz="0" w:space="0" w:color="auto"/>
            <w:left w:val="none" w:sz="0" w:space="0" w:color="auto"/>
            <w:bottom w:val="none" w:sz="0" w:space="0" w:color="auto"/>
            <w:right w:val="none" w:sz="0" w:space="0" w:color="auto"/>
          </w:divBdr>
        </w:div>
        <w:div w:id="16927216">
          <w:marLeft w:val="640"/>
          <w:marRight w:val="0"/>
          <w:marTop w:val="0"/>
          <w:marBottom w:val="0"/>
          <w:divBdr>
            <w:top w:val="none" w:sz="0" w:space="0" w:color="auto"/>
            <w:left w:val="none" w:sz="0" w:space="0" w:color="auto"/>
            <w:bottom w:val="none" w:sz="0" w:space="0" w:color="auto"/>
            <w:right w:val="none" w:sz="0" w:space="0" w:color="auto"/>
          </w:divBdr>
        </w:div>
        <w:div w:id="584654980">
          <w:marLeft w:val="640"/>
          <w:marRight w:val="0"/>
          <w:marTop w:val="0"/>
          <w:marBottom w:val="0"/>
          <w:divBdr>
            <w:top w:val="none" w:sz="0" w:space="0" w:color="auto"/>
            <w:left w:val="none" w:sz="0" w:space="0" w:color="auto"/>
            <w:bottom w:val="none" w:sz="0" w:space="0" w:color="auto"/>
            <w:right w:val="none" w:sz="0" w:space="0" w:color="auto"/>
          </w:divBdr>
        </w:div>
        <w:div w:id="121660335">
          <w:marLeft w:val="640"/>
          <w:marRight w:val="0"/>
          <w:marTop w:val="0"/>
          <w:marBottom w:val="0"/>
          <w:divBdr>
            <w:top w:val="none" w:sz="0" w:space="0" w:color="auto"/>
            <w:left w:val="none" w:sz="0" w:space="0" w:color="auto"/>
            <w:bottom w:val="none" w:sz="0" w:space="0" w:color="auto"/>
            <w:right w:val="none" w:sz="0" w:space="0" w:color="auto"/>
          </w:divBdr>
        </w:div>
        <w:div w:id="849025687">
          <w:marLeft w:val="640"/>
          <w:marRight w:val="0"/>
          <w:marTop w:val="0"/>
          <w:marBottom w:val="0"/>
          <w:divBdr>
            <w:top w:val="none" w:sz="0" w:space="0" w:color="auto"/>
            <w:left w:val="none" w:sz="0" w:space="0" w:color="auto"/>
            <w:bottom w:val="none" w:sz="0" w:space="0" w:color="auto"/>
            <w:right w:val="none" w:sz="0" w:space="0" w:color="auto"/>
          </w:divBdr>
        </w:div>
        <w:div w:id="890922698">
          <w:marLeft w:val="640"/>
          <w:marRight w:val="0"/>
          <w:marTop w:val="0"/>
          <w:marBottom w:val="0"/>
          <w:divBdr>
            <w:top w:val="none" w:sz="0" w:space="0" w:color="auto"/>
            <w:left w:val="none" w:sz="0" w:space="0" w:color="auto"/>
            <w:bottom w:val="none" w:sz="0" w:space="0" w:color="auto"/>
            <w:right w:val="none" w:sz="0" w:space="0" w:color="auto"/>
          </w:divBdr>
        </w:div>
        <w:div w:id="545456898">
          <w:marLeft w:val="640"/>
          <w:marRight w:val="0"/>
          <w:marTop w:val="0"/>
          <w:marBottom w:val="0"/>
          <w:divBdr>
            <w:top w:val="none" w:sz="0" w:space="0" w:color="auto"/>
            <w:left w:val="none" w:sz="0" w:space="0" w:color="auto"/>
            <w:bottom w:val="none" w:sz="0" w:space="0" w:color="auto"/>
            <w:right w:val="none" w:sz="0" w:space="0" w:color="auto"/>
          </w:divBdr>
        </w:div>
        <w:div w:id="911890315">
          <w:marLeft w:val="640"/>
          <w:marRight w:val="0"/>
          <w:marTop w:val="0"/>
          <w:marBottom w:val="0"/>
          <w:divBdr>
            <w:top w:val="none" w:sz="0" w:space="0" w:color="auto"/>
            <w:left w:val="none" w:sz="0" w:space="0" w:color="auto"/>
            <w:bottom w:val="none" w:sz="0" w:space="0" w:color="auto"/>
            <w:right w:val="none" w:sz="0" w:space="0" w:color="auto"/>
          </w:divBdr>
        </w:div>
        <w:div w:id="2144493661">
          <w:marLeft w:val="640"/>
          <w:marRight w:val="0"/>
          <w:marTop w:val="0"/>
          <w:marBottom w:val="0"/>
          <w:divBdr>
            <w:top w:val="none" w:sz="0" w:space="0" w:color="auto"/>
            <w:left w:val="none" w:sz="0" w:space="0" w:color="auto"/>
            <w:bottom w:val="none" w:sz="0" w:space="0" w:color="auto"/>
            <w:right w:val="none" w:sz="0" w:space="0" w:color="auto"/>
          </w:divBdr>
        </w:div>
        <w:div w:id="1009022869">
          <w:marLeft w:val="640"/>
          <w:marRight w:val="0"/>
          <w:marTop w:val="0"/>
          <w:marBottom w:val="0"/>
          <w:divBdr>
            <w:top w:val="none" w:sz="0" w:space="0" w:color="auto"/>
            <w:left w:val="none" w:sz="0" w:space="0" w:color="auto"/>
            <w:bottom w:val="none" w:sz="0" w:space="0" w:color="auto"/>
            <w:right w:val="none" w:sz="0" w:space="0" w:color="auto"/>
          </w:divBdr>
        </w:div>
        <w:div w:id="716588398">
          <w:marLeft w:val="640"/>
          <w:marRight w:val="0"/>
          <w:marTop w:val="0"/>
          <w:marBottom w:val="0"/>
          <w:divBdr>
            <w:top w:val="none" w:sz="0" w:space="0" w:color="auto"/>
            <w:left w:val="none" w:sz="0" w:space="0" w:color="auto"/>
            <w:bottom w:val="none" w:sz="0" w:space="0" w:color="auto"/>
            <w:right w:val="none" w:sz="0" w:space="0" w:color="auto"/>
          </w:divBdr>
        </w:div>
        <w:div w:id="879366530">
          <w:marLeft w:val="640"/>
          <w:marRight w:val="0"/>
          <w:marTop w:val="0"/>
          <w:marBottom w:val="0"/>
          <w:divBdr>
            <w:top w:val="none" w:sz="0" w:space="0" w:color="auto"/>
            <w:left w:val="none" w:sz="0" w:space="0" w:color="auto"/>
            <w:bottom w:val="none" w:sz="0" w:space="0" w:color="auto"/>
            <w:right w:val="none" w:sz="0" w:space="0" w:color="auto"/>
          </w:divBdr>
        </w:div>
        <w:div w:id="118305088">
          <w:marLeft w:val="640"/>
          <w:marRight w:val="0"/>
          <w:marTop w:val="0"/>
          <w:marBottom w:val="0"/>
          <w:divBdr>
            <w:top w:val="none" w:sz="0" w:space="0" w:color="auto"/>
            <w:left w:val="none" w:sz="0" w:space="0" w:color="auto"/>
            <w:bottom w:val="none" w:sz="0" w:space="0" w:color="auto"/>
            <w:right w:val="none" w:sz="0" w:space="0" w:color="auto"/>
          </w:divBdr>
        </w:div>
        <w:div w:id="1031537517">
          <w:marLeft w:val="640"/>
          <w:marRight w:val="0"/>
          <w:marTop w:val="0"/>
          <w:marBottom w:val="0"/>
          <w:divBdr>
            <w:top w:val="none" w:sz="0" w:space="0" w:color="auto"/>
            <w:left w:val="none" w:sz="0" w:space="0" w:color="auto"/>
            <w:bottom w:val="none" w:sz="0" w:space="0" w:color="auto"/>
            <w:right w:val="none" w:sz="0" w:space="0" w:color="auto"/>
          </w:divBdr>
        </w:div>
        <w:div w:id="903875344">
          <w:marLeft w:val="640"/>
          <w:marRight w:val="0"/>
          <w:marTop w:val="0"/>
          <w:marBottom w:val="0"/>
          <w:divBdr>
            <w:top w:val="none" w:sz="0" w:space="0" w:color="auto"/>
            <w:left w:val="none" w:sz="0" w:space="0" w:color="auto"/>
            <w:bottom w:val="none" w:sz="0" w:space="0" w:color="auto"/>
            <w:right w:val="none" w:sz="0" w:space="0" w:color="auto"/>
          </w:divBdr>
        </w:div>
        <w:div w:id="1376780676">
          <w:marLeft w:val="640"/>
          <w:marRight w:val="0"/>
          <w:marTop w:val="0"/>
          <w:marBottom w:val="0"/>
          <w:divBdr>
            <w:top w:val="none" w:sz="0" w:space="0" w:color="auto"/>
            <w:left w:val="none" w:sz="0" w:space="0" w:color="auto"/>
            <w:bottom w:val="none" w:sz="0" w:space="0" w:color="auto"/>
            <w:right w:val="none" w:sz="0" w:space="0" w:color="auto"/>
          </w:divBdr>
        </w:div>
        <w:div w:id="1524133021">
          <w:marLeft w:val="640"/>
          <w:marRight w:val="0"/>
          <w:marTop w:val="0"/>
          <w:marBottom w:val="0"/>
          <w:divBdr>
            <w:top w:val="none" w:sz="0" w:space="0" w:color="auto"/>
            <w:left w:val="none" w:sz="0" w:space="0" w:color="auto"/>
            <w:bottom w:val="none" w:sz="0" w:space="0" w:color="auto"/>
            <w:right w:val="none" w:sz="0" w:space="0" w:color="auto"/>
          </w:divBdr>
        </w:div>
        <w:div w:id="236866162">
          <w:marLeft w:val="640"/>
          <w:marRight w:val="0"/>
          <w:marTop w:val="0"/>
          <w:marBottom w:val="0"/>
          <w:divBdr>
            <w:top w:val="none" w:sz="0" w:space="0" w:color="auto"/>
            <w:left w:val="none" w:sz="0" w:space="0" w:color="auto"/>
            <w:bottom w:val="none" w:sz="0" w:space="0" w:color="auto"/>
            <w:right w:val="none" w:sz="0" w:space="0" w:color="auto"/>
          </w:divBdr>
        </w:div>
        <w:div w:id="795872326">
          <w:marLeft w:val="640"/>
          <w:marRight w:val="0"/>
          <w:marTop w:val="0"/>
          <w:marBottom w:val="0"/>
          <w:divBdr>
            <w:top w:val="none" w:sz="0" w:space="0" w:color="auto"/>
            <w:left w:val="none" w:sz="0" w:space="0" w:color="auto"/>
            <w:bottom w:val="none" w:sz="0" w:space="0" w:color="auto"/>
            <w:right w:val="none" w:sz="0" w:space="0" w:color="auto"/>
          </w:divBdr>
        </w:div>
        <w:div w:id="1259824500">
          <w:marLeft w:val="640"/>
          <w:marRight w:val="0"/>
          <w:marTop w:val="0"/>
          <w:marBottom w:val="0"/>
          <w:divBdr>
            <w:top w:val="none" w:sz="0" w:space="0" w:color="auto"/>
            <w:left w:val="none" w:sz="0" w:space="0" w:color="auto"/>
            <w:bottom w:val="none" w:sz="0" w:space="0" w:color="auto"/>
            <w:right w:val="none" w:sz="0" w:space="0" w:color="auto"/>
          </w:divBdr>
        </w:div>
        <w:div w:id="373043329">
          <w:marLeft w:val="640"/>
          <w:marRight w:val="0"/>
          <w:marTop w:val="0"/>
          <w:marBottom w:val="0"/>
          <w:divBdr>
            <w:top w:val="none" w:sz="0" w:space="0" w:color="auto"/>
            <w:left w:val="none" w:sz="0" w:space="0" w:color="auto"/>
            <w:bottom w:val="none" w:sz="0" w:space="0" w:color="auto"/>
            <w:right w:val="none" w:sz="0" w:space="0" w:color="auto"/>
          </w:divBdr>
        </w:div>
        <w:div w:id="2144687968">
          <w:marLeft w:val="640"/>
          <w:marRight w:val="0"/>
          <w:marTop w:val="0"/>
          <w:marBottom w:val="0"/>
          <w:divBdr>
            <w:top w:val="none" w:sz="0" w:space="0" w:color="auto"/>
            <w:left w:val="none" w:sz="0" w:space="0" w:color="auto"/>
            <w:bottom w:val="none" w:sz="0" w:space="0" w:color="auto"/>
            <w:right w:val="none" w:sz="0" w:space="0" w:color="auto"/>
          </w:divBdr>
        </w:div>
        <w:div w:id="264966363">
          <w:marLeft w:val="640"/>
          <w:marRight w:val="0"/>
          <w:marTop w:val="0"/>
          <w:marBottom w:val="0"/>
          <w:divBdr>
            <w:top w:val="none" w:sz="0" w:space="0" w:color="auto"/>
            <w:left w:val="none" w:sz="0" w:space="0" w:color="auto"/>
            <w:bottom w:val="none" w:sz="0" w:space="0" w:color="auto"/>
            <w:right w:val="none" w:sz="0" w:space="0" w:color="auto"/>
          </w:divBdr>
        </w:div>
        <w:div w:id="585961751">
          <w:marLeft w:val="640"/>
          <w:marRight w:val="0"/>
          <w:marTop w:val="0"/>
          <w:marBottom w:val="0"/>
          <w:divBdr>
            <w:top w:val="none" w:sz="0" w:space="0" w:color="auto"/>
            <w:left w:val="none" w:sz="0" w:space="0" w:color="auto"/>
            <w:bottom w:val="none" w:sz="0" w:space="0" w:color="auto"/>
            <w:right w:val="none" w:sz="0" w:space="0" w:color="auto"/>
          </w:divBdr>
        </w:div>
        <w:div w:id="603730894">
          <w:marLeft w:val="640"/>
          <w:marRight w:val="0"/>
          <w:marTop w:val="0"/>
          <w:marBottom w:val="0"/>
          <w:divBdr>
            <w:top w:val="none" w:sz="0" w:space="0" w:color="auto"/>
            <w:left w:val="none" w:sz="0" w:space="0" w:color="auto"/>
            <w:bottom w:val="none" w:sz="0" w:space="0" w:color="auto"/>
            <w:right w:val="none" w:sz="0" w:space="0" w:color="auto"/>
          </w:divBdr>
        </w:div>
        <w:div w:id="1506364794">
          <w:marLeft w:val="640"/>
          <w:marRight w:val="0"/>
          <w:marTop w:val="0"/>
          <w:marBottom w:val="0"/>
          <w:divBdr>
            <w:top w:val="none" w:sz="0" w:space="0" w:color="auto"/>
            <w:left w:val="none" w:sz="0" w:space="0" w:color="auto"/>
            <w:bottom w:val="none" w:sz="0" w:space="0" w:color="auto"/>
            <w:right w:val="none" w:sz="0" w:space="0" w:color="auto"/>
          </w:divBdr>
        </w:div>
        <w:div w:id="1607731833">
          <w:marLeft w:val="640"/>
          <w:marRight w:val="0"/>
          <w:marTop w:val="0"/>
          <w:marBottom w:val="0"/>
          <w:divBdr>
            <w:top w:val="none" w:sz="0" w:space="0" w:color="auto"/>
            <w:left w:val="none" w:sz="0" w:space="0" w:color="auto"/>
            <w:bottom w:val="none" w:sz="0" w:space="0" w:color="auto"/>
            <w:right w:val="none" w:sz="0" w:space="0" w:color="auto"/>
          </w:divBdr>
        </w:div>
        <w:div w:id="2035884063">
          <w:marLeft w:val="640"/>
          <w:marRight w:val="0"/>
          <w:marTop w:val="0"/>
          <w:marBottom w:val="0"/>
          <w:divBdr>
            <w:top w:val="none" w:sz="0" w:space="0" w:color="auto"/>
            <w:left w:val="none" w:sz="0" w:space="0" w:color="auto"/>
            <w:bottom w:val="none" w:sz="0" w:space="0" w:color="auto"/>
            <w:right w:val="none" w:sz="0" w:space="0" w:color="auto"/>
          </w:divBdr>
        </w:div>
        <w:div w:id="1549219425">
          <w:marLeft w:val="640"/>
          <w:marRight w:val="0"/>
          <w:marTop w:val="0"/>
          <w:marBottom w:val="0"/>
          <w:divBdr>
            <w:top w:val="none" w:sz="0" w:space="0" w:color="auto"/>
            <w:left w:val="none" w:sz="0" w:space="0" w:color="auto"/>
            <w:bottom w:val="none" w:sz="0" w:space="0" w:color="auto"/>
            <w:right w:val="none" w:sz="0" w:space="0" w:color="auto"/>
          </w:divBdr>
        </w:div>
        <w:div w:id="1931087913">
          <w:marLeft w:val="640"/>
          <w:marRight w:val="0"/>
          <w:marTop w:val="0"/>
          <w:marBottom w:val="0"/>
          <w:divBdr>
            <w:top w:val="none" w:sz="0" w:space="0" w:color="auto"/>
            <w:left w:val="none" w:sz="0" w:space="0" w:color="auto"/>
            <w:bottom w:val="none" w:sz="0" w:space="0" w:color="auto"/>
            <w:right w:val="none" w:sz="0" w:space="0" w:color="auto"/>
          </w:divBdr>
        </w:div>
        <w:div w:id="916943470">
          <w:marLeft w:val="640"/>
          <w:marRight w:val="0"/>
          <w:marTop w:val="0"/>
          <w:marBottom w:val="0"/>
          <w:divBdr>
            <w:top w:val="none" w:sz="0" w:space="0" w:color="auto"/>
            <w:left w:val="none" w:sz="0" w:space="0" w:color="auto"/>
            <w:bottom w:val="none" w:sz="0" w:space="0" w:color="auto"/>
            <w:right w:val="none" w:sz="0" w:space="0" w:color="auto"/>
          </w:divBdr>
        </w:div>
      </w:divsChild>
    </w:div>
    <w:div w:id="611861058">
      <w:bodyDiv w:val="1"/>
      <w:marLeft w:val="0"/>
      <w:marRight w:val="0"/>
      <w:marTop w:val="0"/>
      <w:marBottom w:val="0"/>
      <w:divBdr>
        <w:top w:val="none" w:sz="0" w:space="0" w:color="auto"/>
        <w:left w:val="none" w:sz="0" w:space="0" w:color="auto"/>
        <w:bottom w:val="none" w:sz="0" w:space="0" w:color="auto"/>
        <w:right w:val="none" w:sz="0" w:space="0" w:color="auto"/>
      </w:divBdr>
      <w:divsChild>
        <w:div w:id="1158569566">
          <w:marLeft w:val="640"/>
          <w:marRight w:val="0"/>
          <w:marTop w:val="0"/>
          <w:marBottom w:val="0"/>
          <w:divBdr>
            <w:top w:val="none" w:sz="0" w:space="0" w:color="auto"/>
            <w:left w:val="none" w:sz="0" w:space="0" w:color="auto"/>
            <w:bottom w:val="none" w:sz="0" w:space="0" w:color="auto"/>
            <w:right w:val="none" w:sz="0" w:space="0" w:color="auto"/>
          </w:divBdr>
        </w:div>
        <w:div w:id="1585531123">
          <w:marLeft w:val="640"/>
          <w:marRight w:val="0"/>
          <w:marTop w:val="0"/>
          <w:marBottom w:val="0"/>
          <w:divBdr>
            <w:top w:val="none" w:sz="0" w:space="0" w:color="auto"/>
            <w:left w:val="none" w:sz="0" w:space="0" w:color="auto"/>
            <w:bottom w:val="none" w:sz="0" w:space="0" w:color="auto"/>
            <w:right w:val="none" w:sz="0" w:space="0" w:color="auto"/>
          </w:divBdr>
        </w:div>
        <w:div w:id="490491952">
          <w:marLeft w:val="640"/>
          <w:marRight w:val="0"/>
          <w:marTop w:val="0"/>
          <w:marBottom w:val="0"/>
          <w:divBdr>
            <w:top w:val="none" w:sz="0" w:space="0" w:color="auto"/>
            <w:left w:val="none" w:sz="0" w:space="0" w:color="auto"/>
            <w:bottom w:val="none" w:sz="0" w:space="0" w:color="auto"/>
            <w:right w:val="none" w:sz="0" w:space="0" w:color="auto"/>
          </w:divBdr>
        </w:div>
        <w:div w:id="1714888288">
          <w:marLeft w:val="640"/>
          <w:marRight w:val="0"/>
          <w:marTop w:val="0"/>
          <w:marBottom w:val="0"/>
          <w:divBdr>
            <w:top w:val="none" w:sz="0" w:space="0" w:color="auto"/>
            <w:left w:val="none" w:sz="0" w:space="0" w:color="auto"/>
            <w:bottom w:val="none" w:sz="0" w:space="0" w:color="auto"/>
            <w:right w:val="none" w:sz="0" w:space="0" w:color="auto"/>
          </w:divBdr>
        </w:div>
        <w:div w:id="1528106343">
          <w:marLeft w:val="640"/>
          <w:marRight w:val="0"/>
          <w:marTop w:val="0"/>
          <w:marBottom w:val="0"/>
          <w:divBdr>
            <w:top w:val="none" w:sz="0" w:space="0" w:color="auto"/>
            <w:left w:val="none" w:sz="0" w:space="0" w:color="auto"/>
            <w:bottom w:val="none" w:sz="0" w:space="0" w:color="auto"/>
            <w:right w:val="none" w:sz="0" w:space="0" w:color="auto"/>
          </w:divBdr>
        </w:div>
        <w:div w:id="883715796">
          <w:marLeft w:val="640"/>
          <w:marRight w:val="0"/>
          <w:marTop w:val="0"/>
          <w:marBottom w:val="0"/>
          <w:divBdr>
            <w:top w:val="none" w:sz="0" w:space="0" w:color="auto"/>
            <w:left w:val="none" w:sz="0" w:space="0" w:color="auto"/>
            <w:bottom w:val="none" w:sz="0" w:space="0" w:color="auto"/>
            <w:right w:val="none" w:sz="0" w:space="0" w:color="auto"/>
          </w:divBdr>
        </w:div>
        <w:div w:id="1894609401">
          <w:marLeft w:val="640"/>
          <w:marRight w:val="0"/>
          <w:marTop w:val="0"/>
          <w:marBottom w:val="0"/>
          <w:divBdr>
            <w:top w:val="none" w:sz="0" w:space="0" w:color="auto"/>
            <w:left w:val="none" w:sz="0" w:space="0" w:color="auto"/>
            <w:bottom w:val="none" w:sz="0" w:space="0" w:color="auto"/>
            <w:right w:val="none" w:sz="0" w:space="0" w:color="auto"/>
          </w:divBdr>
        </w:div>
        <w:div w:id="342707201">
          <w:marLeft w:val="640"/>
          <w:marRight w:val="0"/>
          <w:marTop w:val="0"/>
          <w:marBottom w:val="0"/>
          <w:divBdr>
            <w:top w:val="none" w:sz="0" w:space="0" w:color="auto"/>
            <w:left w:val="none" w:sz="0" w:space="0" w:color="auto"/>
            <w:bottom w:val="none" w:sz="0" w:space="0" w:color="auto"/>
            <w:right w:val="none" w:sz="0" w:space="0" w:color="auto"/>
          </w:divBdr>
        </w:div>
        <w:div w:id="1485975973">
          <w:marLeft w:val="640"/>
          <w:marRight w:val="0"/>
          <w:marTop w:val="0"/>
          <w:marBottom w:val="0"/>
          <w:divBdr>
            <w:top w:val="none" w:sz="0" w:space="0" w:color="auto"/>
            <w:left w:val="none" w:sz="0" w:space="0" w:color="auto"/>
            <w:bottom w:val="none" w:sz="0" w:space="0" w:color="auto"/>
            <w:right w:val="none" w:sz="0" w:space="0" w:color="auto"/>
          </w:divBdr>
        </w:div>
        <w:div w:id="700672500">
          <w:marLeft w:val="640"/>
          <w:marRight w:val="0"/>
          <w:marTop w:val="0"/>
          <w:marBottom w:val="0"/>
          <w:divBdr>
            <w:top w:val="none" w:sz="0" w:space="0" w:color="auto"/>
            <w:left w:val="none" w:sz="0" w:space="0" w:color="auto"/>
            <w:bottom w:val="none" w:sz="0" w:space="0" w:color="auto"/>
            <w:right w:val="none" w:sz="0" w:space="0" w:color="auto"/>
          </w:divBdr>
        </w:div>
        <w:div w:id="1531189633">
          <w:marLeft w:val="640"/>
          <w:marRight w:val="0"/>
          <w:marTop w:val="0"/>
          <w:marBottom w:val="0"/>
          <w:divBdr>
            <w:top w:val="none" w:sz="0" w:space="0" w:color="auto"/>
            <w:left w:val="none" w:sz="0" w:space="0" w:color="auto"/>
            <w:bottom w:val="none" w:sz="0" w:space="0" w:color="auto"/>
            <w:right w:val="none" w:sz="0" w:space="0" w:color="auto"/>
          </w:divBdr>
        </w:div>
        <w:div w:id="175969333">
          <w:marLeft w:val="640"/>
          <w:marRight w:val="0"/>
          <w:marTop w:val="0"/>
          <w:marBottom w:val="0"/>
          <w:divBdr>
            <w:top w:val="none" w:sz="0" w:space="0" w:color="auto"/>
            <w:left w:val="none" w:sz="0" w:space="0" w:color="auto"/>
            <w:bottom w:val="none" w:sz="0" w:space="0" w:color="auto"/>
            <w:right w:val="none" w:sz="0" w:space="0" w:color="auto"/>
          </w:divBdr>
        </w:div>
        <w:div w:id="1182665185">
          <w:marLeft w:val="640"/>
          <w:marRight w:val="0"/>
          <w:marTop w:val="0"/>
          <w:marBottom w:val="0"/>
          <w:divBdr>
            <w:top w:val="none" w:sz="0" w:space="0" w:color="auto"/>
            <w:left w:val="none" w:sz="0" w:space="0" w:color="auto"/>
            <w:bottom w:val="none" w:sz="0" w:space="0" w:color="auto"/>
            <w:right w:val="none" w:sz="0" w:space="0" w:color="auto"/>
          </w:divBdr>
        </w:div>
        <w:div w:id="425426544">
          <w:marLeft w:val="640"/>
          <w:marRight w:val="0"/>
          <w:marTop w:val="0"/>
          <w:marBottom w:val="0"/>
          <w:divBdr>
            <w:top w:val="none" w:sz="0" w:space="0" w:color="auto"/>
            <w:left w:val="none" w:sz="0" w:space="0" w:color="auto"/>
            <w:bottom w:val="none" w:sz="0" w:space="0" w:color="auto"/>
            <w:right w:val="none" w:sz="0" w:space="0" w:color="auto"/>
          </w:divBdr>
        </w:div>
        <w:div w:id="966860020">
          <w:marLeft w:val="640"/>
          <w:marRight w:val="0"/>
          <w:marTop w:val="0"/>
          <w:marBottom w:val="0"/>
          <w:divBdr>
            <w:top w:val="none" w:sz="0" w:space="0" w:color="auto"/>
            <w:left w:val="none" w:sz="0" w:space="0" w:color="auto"/>
            <w:bottom w:val="none" w:sz="0" w:space="0" w:color="auto"/>
            <w:right w:val="none" w:sz="0" w:space="0" w:color="auto"/>
          </w:divBdr>
        </w:div>
        <w:div w:id="1401244804">
          <w:marLeft w:val="640"/>
          <w:marRight w:val="0"/>
          <w:marTop w:val="0"/>
          <w:marBottom w:val="0"/>
          <w:divBdr>
            <w:top w:val="none" w:sz="0" w:space="0" w:color="auto"/>
            <w:left w:val="none" w:sz="0" w:space="0" w:color="auto"/>
            <w:bottom w:val="none" w:sz="0" w:space="0" w:color="auto"/>
            <w:right w:val="none" w:sz="0" w:space="0" w:color="auto"/>
          </w:divBdr>
        </w:div>
        <w:div w:id="2024165823">
          <w:marLeft w:val="640"/>
          <w:marRight w:val="0"/>
          <w:marTop w:val="0"/>
          <w:marBottom w:val="0"/>
          <w:divBdr>
            <w:top w:val="none" w:sz="0" w:space="0" w:color="auto"/>
            <w:left w:val="none" w:sz="0" w:space="0" w:color="auto"/>
            <w:bottom w:val="none" w:sz="0" w:space="0" w:color="auto"/>
            <w:right w:val="none" w:sz="0" w:space="0" w:color="auto"/>
          </w:divBdr>
        </w:div>
        <w:div w:id="581305496">
          <w:marLeft w:val="640"/>
          <w:marRight w:val="0"/>
          <w:marTop w:val="0"/>
          <w:marBottom w:val="0"/>
          <w:divBdr>
            <w:top w:val="none" w:sz="0" w:space="0" w:color="auto"/>
            <w:left w:val="none" w:sz="0" w:space="0" w:color="auto"/>
            <w:bottom w:val="none" w:sz="0" w:space="0" w:color="auto"/>
            <w:right w:val="none" w:sz="0" w:space="0" w:color="auto"/>
          </w:divBdr>
        </w:div>
        <w:div w:id="841046440">
          <w:marLeft w:val="640"/>
          <w:marRight w:val="0"/>
          <w:marTop w:val="0"/>
          <w:marBottom w:val="0"/>
          <w:divBdr>
            <w:top w:val="none" w:sz="0" w:space="0" w:color="auto"/>
            <w:left w:val="none" w:sz="0" w:space="0" w:color="auto"/>
            <w:bottom w:val="none" w:sz="0" w:space="0" w:color="auto"/>
            <w:right w:val="none" w:sz="0" w:space="0" w:color="auto"/>
          </w:divBdr>
        </w:div>
        <w:div w:id="625694373">
          <w:marLeft w:val="640"/>
          <w:marRight w:val="0"/>
          <w:marTop w:val="0"/>
          <w:marBottom w:val="0"/>
          <w:divBdr>
            <w:top w:val="none" w:sz="0" w:space="0" w:color="auto"/>
            <w:left w:val="none" w:sz="0" w:space="0" w:color="auto"/>
            <w:bottom w:val="none" w:sz="0" w:space="0" w:color="auto"/>
            <w:right w:val="none" w:sz="0" w:space="0" w:color="auto"/>
          </w:divBdr>
        </w:div>
        <w:div w:id="299459198">
          <w:marLeft w:val="640"/>
          <w:marRight w:val="0"/>
          <w:marTop w:val="0"/>
          <w:marBottom w:val="0"/>
          <w:divBdr>
            <w:top w:val="none" w:sz="0" w:space="0" w:color="auto"/>
            <w:left w:val="none" w:sz="0" w:space="0" w:color="auto"/>
            <w:bottom w:val="none" w:sz="0" w:space="0" w:color="auto"/>
            <w:right w:val="none" w:sz="0" w:space="0" w:color="auto"/>
          </w:divBdr>
        </w:div>
        <w:div w:id="451943201">
          <w:marLeft w:val="640"/>
          <w:marRight w:val="0"/>
          <w:marTop w:val="0"/>
          <w:marBottom w:val="0"/>
          <w:divBdr>
            <w:top w:val="none" w:sz="0" w:space="0" w:color="auto"/>
            <w:left w:val="none" w:sz="0" w:space="0" w:color="auto"/>
            <w:bottom w:val="none" w:sz="0" w:space="0" w:color="auto"/>
            <w:right w:val="none" w:sz="0" w:space="0" w:color="auto"/>
          </w:divBdr>
        </w:div>
        <w:div w:id="1293096532">
          <w:marLeft w:val="640"/>
          <w:marRight w:val="0"/>
          <w:marTop w:val="0"/>
          <w:marBottom w:val="0"/>
          <w:divBdr>
            <w:top w:val="none" w:sz="0" w:space="0" w:color="auto"/>
            <w:left w:val="none" w:sz="0" w:space="0" w:color="auto"/>
            <w:bottom w:val="none" w:sz="0" w:space="0" w:color="auto"/>
            <w:right w:val="none" w:sz="0" w:space="0" w:color="auto"/>
          </w:divBdr>
        </w:div>
        <w:div w:id="340744967">
          <w:marLeft w:val="640"/>
          <w:marRight w:val="0"/>
          <w:marTop w:val="0"/>
          <w:marBottom w:val="0"/>
          <w:divBdr>
            <w:top w:val="none" w:sz="0" w:space="0" w:color="auto"/>
            <w:left w:val="none" w:sz="0" w:space="0" w:color="auto"/>
            <w:bottom w:val="none" w:sz="0" w:space="0" w:color="auto"/>
            <w:right w:val="none" w:sz="0" w:space="0" w:color="auto"/>
          </w:divBdr>
        </w:div>
        <w:div w:id="871502687">
          <w:marLeft w:val="640"/>
          <w:marRight w:val="0"/>
          <w:marTop w:val="0"/>
          <w:marBottom w:val="0"/>
          <w:divBdr>
            <w:top w:val="none" w:sz="0" w:space="0" w:color="auto"/>
            <w:left w:val="none" w:sz="0" w:space="0" w:color="auto"/>
            <w:bottom w:val="none" w:sz="0" w:space="0" w:color="auto"/>
            <w:right w:val="none" w:sz="0" w:space="0" w:color="auto"/>
          </w:divBdr>
        </w:div>
        <w:div w:id="756709460">
          <w:marLeft w:val="640"/>
          <w:marRight w:val="0"/>
          <w:marTop w:val="0"/>
          <w:marBottom w:val="0"/>
          <w:divBdr>
            <w:top w:val="none" w:sz="0" w:space="0" w:color="auto"/>
            <w:left w:val="none" w:sz="0" w:space="0" w:color="auto"/>
            <w:bottom w:val="none" w:sz="0" w:space="0" w:color="auto"/>
            <w:right w:val="none" w:sz="0" w:space="0" w:color="auto"/>
          </w:divBdr>
        </w:div>
        <w:div w:id="1829318233">
          <w:marLeft w:val="640"/>
          <w:marRight w:val="0"/>
          <w:marTop w:val="0"/>
          <w:marBottom w:val="0"/>
          <w:divBdr>
            <w:top w:val="none" w:sz="0" w:space="0" w:color="auto"/>
            <w:left w:val="none" w:sz="0" w:space="0" w:color="auto"/>
            <w:bottom w:val="none" w:sz="0" w:space="0" w:color="auto"/>
            <w:right w:val="none" w:sz="0" w:space="0" w:color="auto"/>
          </w:divBdr>
        </w:div>
        <w:div w:id="879391800">
          <w:marLeft w:val="640"/>
          <w:marRight w:val="0"/>
          <w:marTop w:val="0"/>
          <w:marBottom w:val="0"/>
          <w:divBdr>
            <w:top w:val="none" w:sz="0" w:space="0" w:color="auto"/>
            <w:left w:val="none" w:sz="0" w:space="0" w:color="auto"/>
            <w:bottom w:val="none" w:sz="0" w:space="0" w:color="auto"/>
            <w:right w:val="none" w:sz="0" w:space="0" w:color="auto"/>
          </w:divBdr>
        </w:div>
        <w:div w:id="660045533">
          <w:marLeft w:val="640"/>
          <w:marRight w:val="0"/>
          <w:marTop w:val="0"/>
          <w:marBottom w:val="0"/>
          <w:divBdr>
            <w:top w:val="none" w:sz="0" w:space="0" w:color="auto"/>
            <w:left w:val="none" w:sz="0" w:space="0" w:color="auto"/>
            <w:bottom w:val="none" w:sz="0" w:space="0" w:color="auto"/>
            <w:right w:val="none" w:sz="0" w:space="0" w:color="auto"/>
          </w:divBdr>
        </w:div>
        <w:div w:id="139395648">
          <w:marLeft w:val="640"/>
          <w:marRight w:val="0"/>
          <w:marTop w:val="0"/>
          <w:marBottom w:val="0"/>
          <w:divBdr>
            <w:top w:val="none" w:sz="0" w:space="0" w:color="auto"/>
            <w:left w:val="none" w:sz="0" w:space="0" w:color="auto"/>
            <w:bottom w:val="none" w:sz="0" w:space="0" w:color="auto"/>
            <w:right w:val="none" w:sz="0" w:space="0" w:color="auto"/>
          </w:divBdr>
        </w:div>
        <w:div w:id="1369791632">
          <w:marLeft w:val="640"/>
          <w:marRight w:val="0"/>
          <w:marTop w:val="0"/>
          <w:marBottom w:val="0"/>
          <w:divBdr>
            <w:top w:val="none" w:sz="0" w:space="0" w:color="auto"/>
            <w:left w:val="none" w:sz="0" w:space="0" w:color="auto"/>
            <w:bottom w:val="none" w:sz="0" w:space="0" w:color="auto"/>
            <w:right w:val="none" w:sz="0" w:space="0" w:color="auto"/>
          </w:divBdr>
        </w:div>
        <w:div w:id="609972703">
          <w:marLeft w:val="640"/>
          <w:marRight w:val="0"/>
          <w:marTop w:val="0"/>
          <w:marBottom w:val="0"/>
          <w:divBdr>
            <w:top w:val="none" w:sz="0" w:space="0" w:color="auto"/>
            <w:left w:val="none" w:sz="0" w:space="0" w:color="auto"/>
            <w:bottom w:val="none" w:sz="0" w:space="0" w:color="auto"/>
            <w:right w:val="none" w:sz="0" w:space="0" w:color="auto"/>
          </w:divBdr>
        </w:div>
        <w:div w:id="282923943">
          <w:marLeft w:val="640"/>
          <w:marRight w:val="0"/>
          <w:marTop w:val="0"/>
          <w:marBottom w:val="0"/>
          <w:divBdr>
            <w:top w:val="none" w:sz="0" w:space="0" w:color="auto"/>
            <w:left w:val="none" w:sz="0" w:space="0" w:color="auto"/>
            <w:bottom w:val="none" w:sz="0" w:space="0" w:color="auto"/>
            <w:right w:val="none" w:sz="0" w:space="0" w:color="auto"/>
          </w:divBdr>
        </w:div>
        <w:div w:id="2058428184">
          <w:marLeft w:val="640"/>
          <w:marRight w:val="0"/>
          <w:marTop w:val="0"/>
          <w:marBottom w:val="0"/>
          <w:divBdr>
            <w:top w:val="none" w:sz="0" w:space="0" w:color="auto"/>
            <w:left w:val="none" w:sz="0" w:space="0" w:color="auto"/>
            <w:bottom w:val="none" w:sz="0" w:space="0" w:color="auto"/>
            <w:right w:val="none" w:sz="0" w:space="0" w:color="auto"/>
          </w:divBdr>
        </w:div>
        <w:div w:id="1715234452">
          <w:marLeft w:val="640"/>
          <w:marRight w:val="0"/>
          <w:marTop w:val="0"/>
          <w:marBottom w:val="0"/>
          <w:divBdr>
            <w:top w:val="none" w:sz="0" w:space="0" w:color="auto"/>
            <w:left w:val="none" w:sz="0" w:space="0" w:color="auto"/>
            <w:bottom w:val="none" w:sz="0" w:space="0" w:color="auto"/>
            <w:right w:val="none" w:sz="0" w:space="0" w:color="auto"/>
          </w:divBdr>
        </w:div>
        <w:div w:id="1703437707">
          <w:marLeft w:val="640"/>
          <w:marRight w:val="0"/>
          <w:marTop w:val="0"/>
          <w:marBottom w:val="0"/>
          <w:divBdr>
            <w:top w:val="none" w:sz="0" w:space="0" w:color="auto"/>
            <w:left w:val="none" w:sz="0" w:space="0" w:color="auto"/>
            <w:bottom w:val="none" w:sz="0" w:space="0" w:color="auto"/>
            <w:right w:val="none" w:sz="0" w:space="0" w:color="auto"/>
          </w:divBdr>
        </w:div>
        <w:div w:id="877546616">
          <w:marLeft w:val="640"/>
          <w:marRight w:val="0"/>
          <w:marTop w:val="0"/>
          <w:marBottom w:val="0"/>
          <w:divBdr>
            <w:top w:val="none" w:sz="0" w:space="0" w:color="auto"/>
            <w:left w:val="none" w:sz="0" w:space="0" w:color="auto"/>
            <w:bottom w:val="none" w:sz="0" w:space="0" w:color="auto"/>
            <w:right w:val="none" w:sz="0" w:space="0" w:color="auto"/>
          </w:divBdr>
        </w:div>
        <w:div w:id="991327644">
          <w:marLeft w:val="640"/>
          <w:marRight w:val="0"/>
          <w:marTop w:val="0"/>
          <w:marBottom w:val="0"/>
          <w:divBdr>
            <w:top w:val="none" w:sz="0" w:space="0" w:color="auto"/>
            <w:left w:val="none" w:sz="0" w:space="0" w:color="auto"/>
            <w:bottom w:val="none" w:sz="0" w:space="0" w:color="auto"/>
            <w:right w:val="none" w:sz="0" w:space="0" w:color="auto"/>
          </w:divBdr>
        </w:div>
        <w:div w:id="2135437972">
          <w:marLeft w:val="640"/>
          <w:marRight w:val="0"/>
          <w:marTop w:val="0"/>
          <w:marBottom w:val="0"/>
          <w:divBdr>
            <w:top w:val="none" w:sz="0" w:space="0" w:color="auto"/>
            <w:left w:val="none" w:sz="0" w:space="0" w:color="auto"/>
            <w:bottom w:val="none" w:sz="0" w:space="0" w:color="auto"/>
            <w:right w:val="none" w:sz="0" w:space="0" w:color="auto"/>
          </w:divBdr>
        </w:div>
        <w:div w:id="1720279673">
          <w:marLeft w:val="640"/>
          <w:marRight w:val="0"/>
          <w:marTop w:val="0"/>
          <w:marBottom w:val="0"/>
          <w:divBdr>
            <w:top w:val="none" w:sz="0" w:space="0" w:color="auto"/>
            <w:left w:val="none" w:sz="0" w:space="0" w:color="auto"/>
            <w:bottom w:val="none" w:sz="0" w:space="0" w:color="auto"/>
            <w:right w:val="none" w:sz="0" w:space="0" w:color="auto"/>
          </w:divBdr>
        </w:div>
        <w:div w:id="1722434969">
          <w:marLeft w:val="640"/>
          <w:marRight w:val="0"/>
          <w:marTop w:val="0"/>
          <w:marBottom w:val="0"/>
          <w:divBdr>
            <w:top w:val="none" w:sz="0" w:space="0" w:color="auto"/>
            <w:left w:val="none" w:sz="0" w:space="0" w:color="auto"/>
            <w:bottom w:val="none" w:sz="0" w:space="0" w:color="auto"/>
            <w:right w:val="none" w:sz="0" w:space="0" w:color="auto"/>
          </w:divBdr>
        </w:div>
        <w:div w:id="757214920">
          <w:marLeft w:val="640"/>
          <w:marRight w:val="0"/>
          <w:marTop w:val="0"/>
          <w:marBottom w:val="0"/>
          <w:divBdr>
            <w:top w:val="none" w:sz="0" w:space="0" w:color="auto"/>
            <w:left w:val="none" w:sz="0" w:space="0" w:color="auto"/>
            <w:bottom w:val="none" w:sz="0" w:space="0" w:color="auto"/>
            <w:right w:val="none" w:sz="0" w:space="0" w:color="auto"/>
          </w:divBdr>
        </w:div>
        <w:div w:id="1170635687">
          <w:marLeft w:val="640"/>
          <w:marRight w:val="0"/>
          <w:marTop w:val="0"/>
          <w:marBottom w:val="0"/>
          <w:divBdr>
            <w:top w:val="none" w:sz="0" w:space="0" w:color="auto"/>
            <w:left w:val="none" w:sz="0" w:space="0" w:color="auto"/>
            <w:bottom w:val="none" w:sz="0" w:space="0" w:color="auto"/>
            <w:right w:val="none" w:sz="0" w:space="0" w:color="auto"/>
          </w:divBdr>
        </w:div>
        <w:div w:id="1891652663">
          <w:marLeft w:val="640"/>
          <w:marRight w:val="0"/>
          <w:marTop w:val="0"/>
          <w:marBottom w:val="0"/>
          <w:divBdr>
            <w:top w:val="none" w:sz="0" w:space="0" w:color="auto"/>
            <w:left w:val="none" w:sz="0" w:space="0" w:color="auto"/>
            <w:bottom w:val="none" w:sz="0" w:space="0" w:color="auto"/>
            <w:right w:val="none" w:sz="0" w:space="0" w:color="auto"/>
          </w:divBdr>
        </w:div>
        <w:div w:id="1508329608">
          <w:marLeft w:val="640"/>
          <w:marRight w:val="0"/>
          <w:marTop w:val="0"/>
          <w:marBottom w:val="0"/>
          <w:divBdr>
            <w:top w:val="none" w:sz="0" w:space="0" w:color="auto"/>
            <w:left w:val="none" w:sz="0" w:space="0" w:color="auto"/>
            <w:bottom w:val="none" w:sz="0" w:space="0" w:color="auto"/>
            <w:right w:val="none" w:sz="0" w:space="0" w:color="auto"/>
          </w:divBdr>
        </w:div>
      </w:divsChild>
    </w:div>
    <w:div w:id="612059754">
      <w:bodyDiv w:val="1"/>
      <w:marLeft w:val="0"/>
      <w:marRight w:val="0"/>
      <w:marTop w:val="0"/>
      <w:marBottom w:val="0"/>
      <w:divBdr>
        <w:top w:val="none" w:sz="0" w:space="0" w:color="auto"/>
        <w:left w:val="none" w:sz="0" w:space="0" w:color="auto"/>
        <w:bottom w:val="none" w:sz="0" w:space="0" w:color="auto"/>
        <w:right w:val="none" w:sz="0" w:space="0" w:color="auto"/>
      </w:divBdr>
      <w:divsChild>
        <w:div w:id="1440644424">
          <w:marLeft w:val="640"/>
          <w:marRight w:val="0"/>
          <w:marTop w:val="0"/>
          <w:marBottom w:val="0"/>
          <w:divBdr>
            <w:top w:val="none" w:sz="0" w:space="0" w:color="auto"/>
            <w:left w:val="none" w:sz="0" w:space="0" w:color="auto"/>
            <w:bottom w:val="none" w:sz="0" w:space="0" w:color="auto"/>
            <w:right w:val="none" w:sz="0" w:space="0" w:color="auto"/>
          </w:divBdr>
        </w:div>
        <w:div w:id="1667509751">
          <w:marLeft w:val="640"/>
          <w:marRight w:val="0"/>
          <w:marTop w:val="0"/>
          <w:marBottom w:val="0"/>
          <w:divBdr>
            <w:top w:val="none" w:sz="0" w:space="0" w:color="auto"/>
            <w:left w:val="none" w:sz="0" w:space="0" w:color="auto"/>
            <w:bottom w:val="none" w:sz="0" w:space="0" w:color="auto"/>
            <w:right w:val="none" w:sz="0" w:space="0" w:color="auto"/>
          </w:divBdr>
        </w:div>
        <w:div w:id="1925532531">
          <w:marLeft w:val="640"/>
          <w:marRight w:val="0"/>
          <w:marTop w:val="0"/>
          <w:marBottom w:val="0"/>
          <w:divBdr>
            <w:top w:val="none" w:sz="0" w:space="0" w:color="auto"/>
            <w:left w:val="none" w:sz="0" w:space="0" w:color="auto"/>
            <w:bottom w:val="none" w:sz="0" w:space="0" w:color="auto"/>
            <w:right w:val="none" w:sz="0" w:space="0" w:color="auto"/>
          </w:divBdr>
        </w:div>
        <w:div w:id="381052917">
          <w:marLeft w:val="640"/>
          <w:marRight w:val="0"/>
          <w:marTop w:val="0"/>
          <w:marBottom w:val="0"/>
          <w:divBdr>
            <w:top w:val="none" w:sz="0" w:space="0" w:color="auto"/>
            <w:left w:val="none" w:sz="0" w:space="0" w:color="auto"/>
            <w:bottom w:val="none" w:sz="0" w:space="0" w:color="auto"/>
            <w:right w:val="none" w:sz="0" w:space="0" w:color="auto"/>
          </w:divBdr>
        </w:div>
        <w:div w:id="1437750383">
          <w:marLeft w:val="640"/>
          <w:marRight w:val="0"/>
          <w:marTop w:val="0"/>
          <w:marBottom w:val="0"/>
          <w:divBdr>
            <w:top w:val="none" w:sz="0" w:space="0" w:color="auto"/>
            <w:left w:val="none" w:sz="0" w:space="0" w:color="auto"/>
            <w:bottom w:val="none" w:sz="0" w:space="0" w:color="auto"/>
            <w:right w:val="none" w:sz="0" w:space="0" w:color="auto"/>
          </w:divBdr>
        </w:div>
        <w:div w:id="1301040207">
          <w:marLeft w:val="640"/>
          <w:marRight w:val="0"/>
          <w:marTop w:val="0"/>
          <w:marBottom w:val="0"/>
          <w:divBdr>
            <w:top w:val="none" w:sz="0" w:space="0" w:color="auto"/>
            <w:left w:val="none" w:sz="0" w:space="0" w:color="auto"/>
            <w:bottom w:val="none" w:sz="0" w:space="0" w:color="auto"/>
            <w:right w:val="none" w:sz="0" w:space="0" w:color="auto"/>
          </w:divBdr>
        </w:div>
        <w:div w:id="4868821">
          <w:marLeft w:val="640"/>
          <w:marRight w:val="0"/>
          <w:marTop w:val="0"/>
          <w:marBottom w:val="0"/>
          <w:divBdr>
            <w:top w:val="none" w:sz="0" w:space="0" w:color="auto"/>
            <w:left w:val="none" w:sz="0" w:space="0" w:color="auto"/>
            <w:bottom w:val="none" w:sz="0" w:space="0" w:color="auto"/>
            <w:right w:val="none" w:sz="0" w:space="0" w:color="auto"/>
          </w:divBdr>
        </w:div>
        <w:div w:id="1766461119">
          <w:marLeft w:val="640"/>
          <w:marRight w:val="0"/>
          <w:marTop w:val="0"/>
          <w:marBottom w:val="0"/>
          <w:divBdr>
            <w:top w:val="none" w:sz="0" w:space="0" w:color="auto"/>
            <w:left w:val="none" w:sz="0" w:space="0" w:color="auto"/>
            <w:bottom w:val="none" w:sz="0" w:space="0" w:color="auto"/>
            <w:right w:val="none" w:sz="0" w:space="0" w:color="auto"/>
          </w:divBdr>
        </w:div>
        <w:div w:id="1310281642">
          <w:marLeft w:val="640"/>
          <w:marRight w:val="0"/>
          <w:marTop w:val="0"/>
          <w:marBottom w:val="0"/>
          <w:divBdr>
            <w:top w:val="none" w:sz="0" w:space="0" w:color="auto"/>
            <w:left w:val="none" w:sz="0" w:space="0" w:color="auto"/>
            <w:bottom w:val="none" w:sz="0" w:space="0" w:color="auto"/>
            <w:right w:val="none" w:sz="0" w:space="0" w:color="auto"/>
          </w:divBdr>
        </w:div>
        <w:div w:id="1407721867">
          <w:marLeft w:val="640"/>
          <w:marRight w:val="0"/>
          <w:marTop w:val="0"/>
          <w:marBottom w:val="0"/>
          <w:divBdr>
            <w:top w:val="none" w:sz="0" w:space="0" w:color="auto"/>
            <w:left w:val="none" w:sz="0" w:space="0" w:color="auto"/>
            <w:bottom w:val="none" w:sz="0" w:space="0" w:color="auto"/>
            <w:right w:val="none" w:sz="0" w:space="0" w:color="auto"/>
          </w:divBdr>
        </w:div>
        <w:div w:id="1808930869">
          <w:marLeft w:val="640"/>
          <w:marRight w:val="0"/>
          <w:marTop w:val="0"/>
          <w:marBottom w:val="0"/>
          <w:divBdr>
            <w:top w:val="none" w:sz="0" w:space="0" w:color="auto"/>
            <w:left w:val="none" w:sz="0" w:space="0" w:color="auto"/>
            <w:bottom w:val="none" w:sz="0" w:space="0" w:color="auto"/>
            <w:right w:val="none" w:sz="0" w:space="0" w:color="auto"/>
          </w:divBdr>
        </w:div>
        <w:div w:id="949238864">
          <w:marLeft w:val="640"/>
          <w:marRight w:val="0"/>
          <w:marTop w:val="0"/>
          <w:marBottom w:val="0"/>
          <w:divBdr>
            <w:top w:val="none" w:sz="0" w:space="0" w:color="auto"/>
            <w:left w:val="none" w:sz="0" w:space="0" w:color="auto"/>
            <w:bottom w:val="none" w:sz="0" w:space="0" w:color="auto"/>
            <w:right w:val="none" w:sz="0" w:space="0" w:color="auto"/>
          </w:divBdr>
        </w:div>
        <w:div w:id="1881504156">
          <w:marLeft w:val="640"/>
          <w:marRight w:val="0"/>
          <w:marTop w:val="0"/>
          <w:marBottom w:val="0"/>
          <w:divBdr>
            <w:top w:val="none" w:sz="0" w:space="0" w:color="auto"/>
            <w:left w:val="none" w:sz="0" w:space="0" w:color="auto"/>
            <w:bottom w:val="none" w:sz="0" w:space="0" w:color="auto"/>
            <w:right w:val="none" w:sz="0" w:space="0" w:color="auto"/>
          </w:divBdr>
        </w:div>
        <w:div w:id="2030985066">
          <w:marLeft w:val="640"/>
          <w:marRight w:val="0"/>
          <w:marTop w:val="0"/>
          <w:marBottom w:val="0"/>
          <w:divBdr>
            <w:top w:val="none" w:sz="0" w:space="0" w:color="auto"/>
            <w:left w:val="none" w:sz="0" w:space="0" w:color="auto"/>
            <w:bottom w:val="none" w:sz="0" w:space="0" w:color="auto"/>
            <w:right w:val="none" w:sz="0" w:space="0" w:color="auto"/>
          </w:divBdr>
        </w:div>
        <w:div w:id="410390192">
          <w:marLeft w:val="640"/>
          <w:marRight w:val="0"/>
          <w:marTop w:val="0"/>
          <w:marBottom w:val="0"/>
          <w:divBdr>
            <w:top w:val="none" w:sz="0" w:space="0" w:color="auto"/>
            <w:left w:val="none" w:sz="0" w:space="0" w:color="auto"/>
            <w:bottom w:val="none" w:sz="0" w:space="0" w:color="auto"/>
            <w:right w:val="none" w:sz="0" w:space="0" w:color="auto"/>
          </w:divBdr>
        </w:div>
        <w:div w:id="74594444">
          <w:marLeft w:val="640"/>
          <w:marRight w:val="0"/>
          <w:marTop w:val="0"/>
          <w:marBottom w:val="0"/>
          <w:divBdr>
            <w:top w:val="none" w:sz="0" w:space="0" w:color="auto"/>
            <w:left w:val="none" w:sz="0" w:space="0" w:color="auto"/>
            <w:bottom w:val="none" w:sz="0" w:space="0" w:color="auto"/>
            <w:right w:val="none" w:sz="0" w:space="0" w:color="auto"/>
          </w:divBdr>
        </w:div>
        <w:div w:id="1606037216">
          <w:marLeft w:val="640"/>
          <w:marRight w:val="0"/>
          <w:marTop w:val="0"/>
          <w:marBottom w:val="0"/>
          <w:divBdr>
            <w:top w:val="none" w:sz="0" w:space="0" w:color="auto"/>
            <w:left w:val="none" w:sz="0" w:space="0" w:color="auto"/>
            <w:bottom w:val="none" w:sz="0" w:space="0" w:color="auto"/>
            <w:right w:val="none" w:sz="0" w:space="0" w:color="auto"/>
          </w:divBdr>
        </w:div>
        <w:div w:id="1642156164">
          <w:marLeft w:val="640"/>
          <w:marRight w:val="0"/>
          <w:marTop w:val="0"/>
          <w:marBottom w:val="0"/>
          <w:divBdr>
            <w:top w:val="none" w:sz="0" w:space="0" w:color="auto"/>
            <w:left w:val="none" w:sz="0" w:space="0" w:color="auto"/>
            <w:bottom w:val="none" w:sz="0" w:space="0" w:color="auto"/>
            <w:right w:val="none" w:sz="0" w:space="0" w:color="auto"/>
          </w:divBdr>
        </w:div>
        <w:div w:id="161704233">
          <w:marLeft w:val="640"/>
          <w:marRight w:val="0"/>
          <w:marTop w:val="0"/>
          <w:marBottom w:val="0"/>
          <w:divBdr>
            <w:top w:val="none" w:sz="0" w:space="0" w:color="auto"/>
            <w:left w:val="none" w:sz="0" w:space="0" w:color="auto"/>
            <w:bottom w:val="none" w:sz="0" w:space="0" w:color="auto"/>
            <w:right w:val="none" w:sz="0" w:space="0" w:color="auto"/>
          </w:divBdr>
        </w:div>
        <w:div w:id="1655598821">
          <w:marLeft w:val="640"/>
          <w:marRight w:val="0"/>
          <w:marTop w:val="0"/>
          <w:marBottom w:val="0"/>
          <w:divBdr>
            <w:top w:val="none" w:sz="0" w:space="0" w:color="auto"/>
            <w:left w:val="none" w:sz="0" w:space="0" w:color="auto"/>
            <w:bottom w:val="none" w:sz="0" w:space="0" w:color="auto"/>
            <w:right w:val="none" w:sz="0" w:space="0" w:color="auto"/>
          </w:divBdr>
        </w:div>
        <w:div w:id="2099908573">
          <w:marLeft w:val="640"/>
          <w:marRight w:val="0"/>
          <w:marTop w:val="0"/>
          <w:marBottom w:val="0"/>
          <w:divBdr>
            <w:top w:val="none" w:sz="0" w:space="0" w:color="auto"/>
            <w:left w:val="none" w:sz="0" w:space="0" w:color="auto"/>
            <w:bottom w:val="none" w:sz="0" w:space="0" w:color="auto"/>
            <w:right w:val="none" w:sz="0" w:space="0" w:color="auto"/>
          </w:divBdr>
        </w:div>
        <w:div w:id="518005387">
          <w:marLeft w:val="640"/>
          <w:marRight w:val="0"/>
          <w:marTop w:val="0"/>
          <w:marBottom w:val="0"/>
          <w:divBdr>
            <w:top w:val="none" w:sz="0" w:space="0" w:color="auto"/>
            <w:left w:val="none" w:sz="0" w:space="0" w:color="auto"/>
            <w:bottom w:val="none" w:sz="0" w:space="0" w:color="auto"/>
            <w:right w:val="none" w:sz="0" w:space="0" w:color="auto"/>
          </w:divBdr>
        </w:div>
        <w:div w:id="1341736080">
          <w:marLeft w:val="640"/>
          <w:marRight w:val="0"/>
          <w:marTop w:val="0"/>
          <w:marBottom w:val="0"/>
          <w:divBdr>
            <w:top w:val="none" w:sz="0" w:space="0" w:color="auto"/>
            <w:left w:val="none" w:sz="0" w:space="0" w:color="auto"/>
            <w:bottom w:val="none" w:sz="0" w:space="0" w:color="auto"/>
            <w:right w:val="none" w:sz="0" w:space="0" w:color="auto"/>
          </w:divBdr>
        </w:div>
        <w:div w:id="1595239256">
          <w:marLeft w:val="640"/>
          <w:marRight w:val="0"/>
          <w:marTop w:val="0"/>
          <w:marBottom w:val="0"/>
          <w:divBdr>
            <w:top w:val="none" w:sz="0" w:space="0" w:color="auto"/>
            <w:left w:val="none" w:sz="0" w:space="0" w:color="auto"/>
            <w:bottom w:val="none" w:sz="0" w:space="0" w:color="auto"/>
            <w:right w:val="none" w:sz="0" w:space="0" w:color="auto"/>
          </w:divBdr>
        </w:div>
        <w:div w:id="1039084373">
          <w:marLeft w:val="640"/>
          <w:marRight w:val="0"/>
          <w:marTop w:val="0"/>
          <w:marBottom w:val="0"/>
          <w:divBdr>
            <w:top w:val="none" w:sz="0" w:space="0" w:color="auto"/>
            <w:left w:val="none" w:sz="0" w:space="0" w:color="auto"/>
            <w:bottom w:val="none" w:sz="0" w:space="0" w:color="auto"/>
            <w:right w:val="none" w:sz="0" w:space="0" w:color="auto"/>
          </w:divBdr>
        </w:div>
        <w:div w:id="2142383295">
          <w:marLeft w:val="640"/>
          <w:marRight w:val="0"/>
          <w:marTop w:val="0"/>
          <w:marBottom w:val="0"/>
          <w:divBdr>
            <w:top w:val="none" w:sz="0" w:space="0" w:color="auto"/>
            <w:left w:val="none" w:sz="0" w:space="0" w:color="auto"/>
            <w:bottom w:val="none" w:sz="0" w:space="0" w:color="auto"/>
            <w:right w:val="none" w:sz="0" w:space="0" w:color="auto"/>
          </w:divBdr>
        </w:div>
        <w:div w:id="516652579">
          <w:marLeft w:val="640"/>
          <w:marRight w:val="0"/>
          <w:marTop w:val="0"/>
          <w:marBottom w:val="0"/>
          <w:divBdr>
            <w:top w:val="none" w:sz="0" w:space="0" w:color="auto"/>
            <w:left w:val="none" w:sz="0" w:space="0" w:color="auto"/>
            <w:bottom w:val="none" w:sz="0" w:space="0" w:color="auto"/>
            <w:right w:val="none" w:sz="0" w:space="0" w:color="auto"/>
          </w:divBdr>
        </w:div>
        <w:div w:id="1036389024">
          <w:marLeft w:val="640"/>
          <w:marRight w:val="0"/>
          <w:marTop w:val="0"/>
          <w:marBottom w:val="0"/>
          <w:divBdr>
            <w:top w:val="none" w:sz="0" w:space="0" w:color="auto"/>
            <w:left w:val="none" w:sz="0" w:space="0" w:color="auto"/>
            <w:bottom w:val="none" w:sz="0" w:space="0" w:color="auto"/>
            <w:right w:val="none" w:sz="0" w:space="0" w:color="auto"/>
          </w:divBdr>
        </w:div>
        <w:div w:id="647905384">
          <w:marLeft w:val="640"/>
          <w:marRight w:val="0"/>
          <w:marTop w:val="0"/>
          <w:marBottom w:val="0"/>
          <w:divBdr>
            <w:top w:val="none" w:sz="0" w:space="0" w:color="auto"/>
            <w:left w:val="none" w:sz="0" w:space="0" w:color="auto"/>
            <w:bottom w:val="none" w:sz="0" w:space="0" w:color="auto"/>
            <w:right w:val="none" w:sz="0" w:space="0" w:color="auto"/>
          </w:divBdr>
        </w:div>
        <w:div w:id="1631932809">
          <w:marLeft w:val="640"/>
          <w:marRight w:val="0"/>
          <w:marTop w:val="0"/>
          <w:marBottom w:val="0"/>
          <w:divBdr>
            <w:top w:val="none" w:sz="0" w:space="0" w:color="auto"/>
            <w:left w:val="none" w:sz="0" w:space="0" w:color="auto"/>
            <w:bottom w:val="none" w:sz="0" w:space="0" w:color="auto"/>
            <w:right w:val="none" w:sz="0" w:space="0" w:color="auto"/>
          </w:divBdr>
        </w:div>
        <w:div w:id="622350670">
          <w:marLeft w:val="640"/>
          <w:marRight w:val="0"/>
          <w:marTop w:val="0"/>
          <w:marBottom w:val="0"/>
          <w:divBdr>
            <w:top w:val="none" w:sz="0" w:space="0" w:color="auto"/>
            <w:left w:val="none" w:sz="0" w:space="0" w:color="auto"/>
            <w:bottom w:val="none" w:sz="0" w:space="0" w:color="auto"/>
            <w:right w:val="none" w:sz="0" w:space="0" w:color="auto"/>
          </w:divBdr>
        </w:div>
        <w:div w:id="761727782">
          <w:marLeft w:val="640"/>
          <w:marRight w:val="0"/>
          <w:marTop w:val="0"/>
          <w:marBottom w:val="0"/>
          <w:divBdr>
            <w:top w:val="none" w:sz="0" w:space="0" w:color="auto"/>
            <w:left w:val="none" w:sz="0" w:space="0" w:color="auto"/>
            <w:bottom w:val="none" w:sz="0" w:space="0" w:color="auto"/>
            <w:right w:val="none" w:sz="0" w:space="0" w:color="auto"/>
          </w:divBdr>
        </w:div>
        <w:div w:id="1241403004">
          <w:marLeft w:val="640"/>
          <w:marRight w:val="0"/>
          <w:marTop w:val="0"/>
          <w:marBottom w:val="0"/>
          <w:divBdr>
            <w:top w:val="none" w:sz="0" w:space="0" w:color="auto"/>
            <w:left w:val="none" w:sz="0" w:space="0" w:color="auto"/>
            <w:bottom w:val="none" w:sz="0" w:space="0" w:color="auto"/>
            <w:right w:val="none" w:sz="0" w:space="0" w:color="auto"/>
          </w:divBdr>
        </w:div>
        <w:div w:id="57678412">
          <w:marLeft w:val="640"/>
          <w:marRight w:val="0"/>
          <w:marTop w:val="0"/>
          <w:marBottom w:val="0"/>
          <w:divBdr>
            <w:top w:val="none" w:sz="0" w:space="0" w:color="auto"/>
            <w:left w:val="none" w:sz="0" w:space="0" w:color="auto"/>
            <w:bottom w:val="none" w:sz="0" w:space="0" w:color="auto"/>
            <w:right w:val="none" w:sz="0" w:space="0" w:color="auto"/>
          </w:divBdr>
        </w:div>
        <w:div w:id="1710448072">
          <w:marLeft w:val="640"/>
          <w:marRight w:val="0"/>
          <w:marTop w:val="0"/>
          <w:marBottom w:val="0"/>
          <w:divBdr>
            <w:top w:val="none" w:sz="0" w:space="0" w:color="auto"/>
            <w:left w:val="none" w:sz="0" w:space="0" w:color="auto"/>
            <w:bottom w:val="none" w:sz="0" w:space="0" w:color="auto"/>
            <w:right w:val="none" w:sz="0" w:space="0" w:color="auto"/>
          </w:divBdr>
        </w:div>
        <w:div w:id="1807548876">
          <w:marLeft w:val="640"/>
          <w:marRight w:val="0"/>
          <w:marTop w:val="0"/>
          <w:marBottom w:val="0"/>
          <w:divBdr>
            <w:top w:val="none" w:sz="0" w:space="0" w:color="auto"/>
            <w:left w:val="none" w:sz="0" w:space="0" w:color="auto"/>
            <w:bottom w:val="none" w:sz="0" w:space="0" w:color="auto"/>
            <w:right w:val="none" w:sz="0" w:space="0" w:color="auto"/>
          </w:divBdr>
        </w:div>
        <w:div w:id="1815638629">
          <w:marLeft w:val="640"/>
          <w:marRight w:val="0"/>
          <w:marTop w:val="0"/>
          <w:marBottom w:val="0"/>
          <w:divBdr>
            <w:top w:val="none" w:sz="0" w:space="0" w:color="auto"/>
            <w:left w:val="none" w:sz="0" w:space="0" w:color="auto"/>
            <w:bottom w:val="none" w:sz="0" w:space="0" w:color="auto"/>
            <w:right w:val="none" w:sz="0" w:space="0" w:color="auto"/>
          </w:divBdr>
        </w:div>
        <w:div w:id="758411650">
          <w:marLeft w:val="640"/>
          <w:marRight w:val="0"/>
          <w:marTop w:val="0"/>
          <w:marBottom w:val="0"/>
          <w:divBdr>
            <w:top w:val="none" w:sz="0" w:space="0" w:color="auto"/>
            <w:left w:val="none" w:sz="0" w:space="0" w:color="auto"/>
            <w:bottom w:val="none" w:sz="0" w:space="0" w:color="auto"/>
            <w:right w:val="none" w:sz="0" w:space="0" w:color="auto"/>
          </w:divBdr>
        </w:div>
        <w:div w:id="525367578">
          <w:marLeft w:val="640"/>
          <w:marRight w:val="0"/>
          <w:marTop w:val="0"/>
          <w:marBottom w:val="0"/>
          <w:divBdr>
            <w:top w:val="none" w:sz="0" w:space="0" w:color="auto"/>
            <w:left w:val="none" w:sz="0" w:space="0" w:color="auto"/>
            <w:bottom w:val="none" w:sz="0" w:space="0" w:color="auto"/>
            <w:right w:val="none" w:sz="0" w:space="0" w:color="auto"/>
          </w:divBdr>
        </w:div>
        <w:div w:id="322197720">
          <w:marLeft w:val="640"/>
          <w:marRight w:val="0"/>
          <w:marTop w:val="0"/>
          <w:marBottom w:val="0"/>
          <w:divBdr>
            <w:top w:val="none" w:sz="0" w:space="0" w:color="auto"/>
            <w:left w:val="none" w:sz="0" w:space="0" w:color="auto"/>
            <w:bottom w:val="none" w:sz="0" w:space="0" w:color="auto"/>
            <w:right w:val="none" w:sz="0" w:space="0" w:color="auto"/>
          </w:divBdr>
        </w:div>
        <w:div w:id="1909997489">
          <w:marLeft w:val="640"/>
          <w:marRight w:val="0"/>
          <w:marTop w:val="0"/>
          <w:marBottom w:val="0"/>
          <w:divBdr>
            <w:top w:val="none" w:sz="0" w:space="0" w:color="auto"/>
            <w:left w:val="none" w:sz="0" w:space="0" w:color="auto"/>
            <w:bottom w:val="none" w:sz="0" w:space="0" w:color="auto"/>
            <w:right w:val="none" w:sz="0" w:space="0" w:color="auto"/>
          </w:divBdr>
        </w:div>
        <w:div w:id="335545623">
          <w:marLeft w:val="640"/>
          <w:marRight w:val="0"/>
          <w:marTop w:val="0"/>
          <w:marBottom w:val="0"/>
          <w:divBdr>
            <w:top w:val="none" w:sz="0" w:space="0" w:color="auto"/>
            <w:left w:val="none" w:sz="0" w:space="0" w:color="auto"/>
            <w:bottom w:val="none" w:sz="0" w:space="0" w:color="auto"/>
            <w:right w:val="none" w:sz="0" w:space="0" w:color="auto"/>
          </w:divBdr>
        </w:div>
        <w:div w:id="1464271550">
          <w:marLeft w:val="640"/>
          <w:marRight w:val="0"/>
          <w:marTop w:val="0"/>
          <w:marBottom w:val="0"/>
          <w:divBdr>
            <w:top w:val="none" w:sz="0" w:space="0" w:color="auto"/>
            <w:left w:val="none" w:sz="0" w:space="0" w:color="auto"/>
            <w:bottom w:val="none" w:sz="0" w:space="0" w:color="auto"/>
            <w:right w:val="none" w:sz="0" w:space="0" w:color="auto"/>
          </w:divBdr>
        </w:div>
        <w:div w:id="1125998609">
          <w:marLeft w:val="640"/>
          <w:marRight w:val="0"/>
          <w:marTop w:val="0"/>
          <w:marBottom w:val="0"/>
          <w:divBdr>
            <w:top w:val="none" w:sz="0" w:space="0" w:color="auto"/>
            <w:left w:val="none" w:sz="0" w:space="0" w:color="auto"/>
            <w:bottom w:val="none" w:sz="0" w:space="0" w:color="auto"/>
            <w:right w:val="none" w:sz="0" w:space="0" w:color="auto"/>
          </w:divBdr>
        </w:div>
        <w:div w:id="468285229">
          <w:marLeft w:val="640"/>
          <w:marRight w:val="0"/>
          <w:marTop w:val="0"/>
          <w:marBottom w:val="0"/>
          <w:divBdr>
            <w:top w:val="none" w:sz="0" w:space="0" w:color="auto"/>
            <w:left w:val="none" w:sz="0" w:space="0" w:color="auto"/>
            <w:bottom w:val="none" w:sz="0" w:space="0" w:color="auto"/>
            <w:right w:val="none" w:sz="0" w:space="0" w:color="auto"/>
          </w:divBdr>
        </w:div>
        <w:div w:id="368840736">
          <w:marLeft w:val="640"/>
          <w:marRight w:val="0"/>
          <w:marTop w:val="0"/>
          <w:marBottom w:val="0"/>
          <w:divBdr>
            <w:top w:val="none" w:sz="0" w:space="0" w:color="auto"/>
            <w:left w:val="none" w:sz="0" w:space="0" w:color="auto"/>
            <w:bottom w:val="none" w:sz="0" w:space="0" w:color="auto"/>
            <w:right w:val="none" w:sz="0" w:space="0" w:color="auto"/>
          </w:divBdr>
        </w:div>
        <w:div w:id="910967004">
          <w:marLeft w:val="640"/>
          <w:marRight w:val="0"/>
          <w:marTop w:val="0"/>
          <w:marBottom w:val="0"/>
          <w:divBdr>
            <w:top w:val="none" w:sz="0" w:space="0" w:color="auto"/>
            <w:left w:val="none" w:sz="0" w:space="0" w:color="auto"/>
            <w:bottom w:val="none" w:sz="0" w:space="0" w:color="auto"/>
            <w:right w:val="none" w:sz="0" w:space="0" w:color="auto"/>
          </w:divBdr>
        </w:div>
        <w:div w:id="1411779284">
          <w:marLeft w:val="640"/>
          <w:marRight w:val="0"/>
          <w:marTop w:val="0"/>
          <w:marBottom w:val="0"/>
          <w:divBdr>
            <w:top w:val="none" w:sz="0" w:space="0" w:color="auto"/>
            <w:left w:val="none" w:sz="0" w:space="0" w:color="auto"/>
            <w:bottom w:val="none" w:sz="0" w:space="0" w:color="auto"/>
            <w:right w:val="none" w:sz="0" w:space="0" w:color="auto"/>
          </w:divBdr>
        </w:div>
        <w:div w:id="2088770856">
          <w:marLeft w:val="640"/>
          <w:marRight w:val="0"/>
          <w:marTop w:val="0"/>
          <w:marBottom w:val="0"/>
          <w:divBdr>
            <w:top w:val="none" w:sz="0" w:space="0" w:color="auto"/>
            <w:left w:val="none" w:sz="0" w:space="0" w:color="auto"/>
            <w:bottom w:val="none" w:sz="0" w:space="0" w:color="auto"/>
            <w:right w:val="none" w:sz="0" w:space="0" w:color="auto"/>
          </w:divBdr>
        </w:div>
        <w:div w:id="618530924">
          <w:marLeft w:val="640"/>
          <w:marRight w:val="0"/>
          <w:marTop w:val="0"/>
          <w:marBottom w:val="0"/>
          <w:divBdr>
            <w:top w:val="none" w:sz="0" w:space="0" w:color="auto"/>
            <w:left w:val="none" w:sz="0" w:space="0" w:color="auto"/>
            <w:bottom w:val="none" w:sz="0" w:space="0" w:color="auto"/>
            <w:right w:val="none" w:sz="0" w:space="0" w:color="auto"/>
          </w:divBdr>
        </w:div>
        <w:div w:id="665521881">
          <w:marLeft w:val="640"/>
          <w:marRight w:val="0"/>
          <w:marTop w:val="0"/>
          <w:marBottom w:val="0"/>
          <w:divBdr>
            <w:top w:val="none" w:sz="0" w:space="0" w:color="auto"/>
            <w:left w:val="none" w:sz="0" w:space="0" w:color="auto"/>
            <w:bottom w:val="none" w:sz="0" w:space="0" w:color="auto"/>
            <w:right w:val="none" w:sz="0" w:space="0" w:color="auto"/>
          </w:divBdr>
        </w:div>
        <w:div w:id="606738155">
          <w:marLeft w:val="640"/>
          <w:marRight w:val="0"/>
          <w:marTop w:val="0"/>
          <w:marBottom w:val="0"/>
          <w:divBdr>
            <w:top w:val="none" w:sz="0" w:space="0" w:color="auto"/>
            <w:left w:val="none" w:sz="0" w:space="0" w:color="auto"/>
            <w:bottom w:val="none" w:sz="0" w:space="0" w:color="auto"/>
            <w:right w:val="none" w:sz="0" w:space="0" w:color="auto"/>
          </w:divBdr>
        </w:div>
        <w:div w:id="1150052823">
          <w:marLeft w:val="640"/>
          <w:marRight w:val="0"/>
          <w:marTop w:val="0"/>
          <w:marBottom w:val="0"/>
          <w:divBdr>
            <w:top w:val="none" w:sz="0" w:space="0" w:color="auto"/>
            <w:left w:val="none" w:sz="0" w:space="0" w:color="auto"/>
            <w:bottom w:val="none" w:sz="0" w:space="0" w:color="auto"/>
            <w:right w:val="none" w:sz="0" w:space="0" w:color="auto"/>
          </w:divBdr>
        </w:div>
        <w:div w:id="2145851771">
          <w:marLeft w:val="640"/>
          <w:marRight w:val="0"/>
          <w:marTop w:val="0"/>
          <w:marBottom w:val="0"/>
          <w:divBdr>
            <w:top w:val="none" w:sz="0" w:space="0" w:color="auto"/>
            <w:left w:val="none" w:sz="0" w:space="0" w:color="auto"/>
            <w:bottom w:val="none" w:sz="0" w:space="0" w:color="auto"/>
            <w:right w:val="none" w:sz="0" w:space="0" w:color="auto"/>
          </w:divBdr>
        </w:div>
        <w:div w:id="481314532">
          <w:marLeft w:val="640"/>
          <w:marRight w:val="0"/>
          <w:marTop w:val="0"/>
          <w:marBottom w:val="0"/>
          <w:divBdr>
            <w:top w:val="none" w:sz="0" w:space="0" w:color="auto"/>
            <w:left w:val="none" w:sz="0" w:space="0" w:color="auto"/>
            <w:bottom w:val="none" w:sz="0" w:space="0" w:color="auto"/>
            <w:right w:val="none" w:sz="0" w:space="0" w:color="auto"/>
          </w:divBdr>
        </w:div>
        <w:div w:id="934098737">
          <w:marLeft w:val="640"/>
          <w:marRight w:val="0"/>
          <w:marTop w:val="0"/>
          <w:marBottom w:val="0"/>
          <w:divBdr>
            <w:top w:val="none" w:sz="0" w:space="0" w:color="auto"/>
            <w:left w:val="none" w:sz="0" w:space="0" w:color="auto"/>
            <w:bottom w:val="none" w:sz="0" w:space="0" w:color="auto"/>
            <w:right w:val="none" w:sz="0" w:space="0" w:color="auto"/>
          </w:divBdr>
        </w:div>
        <w:div w:id="1741781239">
          <w:marLeft w:val="640"/>
          <w:marRight w:val="0"/>
          <w:marTop w:val="0"/>
          <w:marBottom w:val="0"/>
          <w:divBdr>
            <w:top w:val="none" w:sz="0" w:space="0" w:color="auto"/>
            <w:left w:val="none" w:sz="0" w:space="0" w:color="auto"/>
            <w:bottom w:val="none" w:sz="0" w:space="0" w:color="auto"/>
            <w:right w:val="none" w:sz="0" w:space="0" w:color="auto"/>
          </w:divBdr>
        </w:div>
        <w:div w:id="1428380429">
          <w:marLeft w:val="640"/>
          <w:marRight w:val="0"/>
          <w:marTop w:val="0"/>
          <w:marBottom w:val="0"/>
          <w:divBdr>
            <w:top w:val="none" w:sz="0" w:space="0" w:color="auto"/>
            <w:left w:val="none" w:sz="0" w:space="0" w:color="auto"/>
            <w:bottom w:val="none" w:sz="0" w:space="0" w:color="auto"/>
            <w:right w:val="none" w:sz="0" w:space="0" w:color="auto"/>
          </w:divBdr>
        </w:div>
      </w:divsChild>
    </w:div>
    <w:div w:id="614947075">
      <w:bodyDiv w:val="1"/>
      <w:marLeft w:val="0"/>
      <w:marRight w:val="0"/>
      <w:marTop w:val="0"/>
      <w:marBottom w:val="0"/>
      <w:divBdr>
        <w:top w:val="none" w:sz="0" w:space="0" w:color="auto"/>
        <w:left w:val="none" w:sz="0" w:space="0" w:color="auto"/>
        <w:bottom w:val="none" w:sz="0" w:space="0" w:color="auto"/>
        <w:right w:val="none" w:sz="0" w:space="0" w:color="auto"/>
      </w:divBdr>
      <w:divsChild>
        <w:div w:id="1323238870">
          <w:marLeft w:val="640"/>
          <w:marRight w:val="0"/>
          <w:marTop w:val="0"/>
          <w:marBottom w:val="0"/>
          <w:divBdr>
            <w:top w:val="none" w:sz="0" w:space="0" w:color="auto"/>
            <w:left w:val="none" w:sz="0" w:space="0" w:color="auto"/>
            <w:bottom w:val="none" w:sz="0" w:space="0" w:color="auto"/>
            <w:right w:val="none" w:sz="0" w:space="0" w:color="auto"/>
          </w:divBdr>
        </w:div>
        <w:div w:id="1935282222">
          <w:marLeft w:val="640"/>
          <w:marRight w:val="0"/>
          <w:marTop w:val="0"/>
          <w:marBottom w:val="0"/>
          <w:divBdr>
            <w:top w:val="none" w:sz="0" w:space="0" w:color="auto"/>
            <w:left w:val="none" w:sz="0" w:space="0" w:color="auto"/>
            <w:bottom w:val="none" w:sz="0" w:space="0" w:color="auto"/>
            <w:right w:val="none" w:sz="0" w:space="0" w:color="auto"/>
          </w:divBdr>
        </w:div>
        <w:div w:id="1080323527">
          <w:marLeft w:val="640"/>
          <w:marRight w:val="0"/>
          <w:marTop w:val="0"/>
          <w:marBottom w:val="0"/>
          <w:divBdr>
            <w:top w:val="none" w:sz="0" w:space="0" w:color="auto"/>
            <w:left w:val="none" w:sz="0" w:space="0" w:color="auto"/>
            <w:bottom w:val="none" w:sz="0" w:space="0" w:color="auto"/>
            <w:right w:val="none" w:sz="0" w:space="0" w:color="auto"/>
          </w:divBdr>
        </w:div>
        <w:div w:id="522593178">
          <w:marLeft w:val="640"/>
          <w:marRight w:val="0"/>
          <w:marTop w:val="0"/>
          <w:marBottom w:val="0"/>
          <w:divBdr>
            <w:top w:val="none" w:sz="0" w:space="0" w:color="auto"/>
            <w:left w:val="none" w:sz="0" w:space="0" w:color="auto"/>
            <w:bottom w:val="none" w:sz="0" w:space="0" w:color="auto"/>
            <w:right w:val="none" w:sz="0" w:space="0" w:color="auto"/>
          </w:divBdr>
        </w:div>
        <w:div w:id="1488857823">
          <w:marLeft w:val="640"/>
          <w:marRight w:val="0"/>
          <w:marTop w:val="0"/>
          <w:marBottom w:val="0"/>
          <w:divBdr>
            <w:top w:val="none" w:sz="0" w:space="0" w:color="auto"/>
            <w:left w:val="none" w:sz="0" w:space="0" w:color="auto"/>
            <w:bottom w:val="none" w:sz="0" w:space="0" w:color="auto"/>
            <w:right w:val="none" w:sz="0" w:space="0" w:color="auto"/>
          </w:divBdr>
        </w:div>
        <w:div w:id="986588981">
          <w:marLeft w:val="640"/>
          <w:marRight w:val="0"/>
          <w:marTop w:val="0"/>
          <w:marBottom w:val="0"/>
          <w:divBdr>
            <w:top w:val="none" w:sz="0" w:space="0" w:color="auto"/>
            <w:left w:val="none" w:sz="0" w:space="0" w:color="auto"/>
            <w:bottom w:val="none" w:sz="0" w:space="0" w:color="auto"/>
            <w:right w:val="none" w:sz="0" w:space="0" w:color="auto"/>
          </w:divBdr>
        </w:div>
        <w:div w:id="1112365267">
          <w:marLeft w:val="640"/>
          <w:marRight w:val="0"/>
          <w:marTop w:val="0"/>
          <w:marBottom w:val="0"/>
          <w:divBdr>
            <w:top w:val="none" w:sz="0" w:space="0" w:color="auto"/>
            <w:left w:val="none" w:sz="0" w:space="0" w:color="auto"/>
            <w:bottom w:val="none" w:sz="0" w:space="0" w:color="auto"/>
            <w:right w:val="none" w:sz="0" w:space="0" w:color="auto"/>
          </w:divBdr>
        </w:div>
        <w:div w:id="808476206">
          <w:marLeft w:val="640"/>
          <w:marRight w:val="0"/>
          <w:marTop w:val="0"/>
          <w:marBottom w:val="0"/>
          <w:divBdr>
            <w:top w:val="none" w:sz="0" w:space="0" w:color="auto"/>
            <w:left w:val="none" w:sz="0" w:space="0" w:color="auto"/>
            <w:bottom w:val="none" w:sz="0" w:space="0" w:color="auto"/>
            <w:right w:val="none" w:sz="0" w:space="0" w:color="auto"/>
          </w:divBdr>
        </w:div>
        <w:div w:id="735324780">
          <w:marLeft w:val="640"/>
          <w:marRight w:val="0"/>
          <w:marTop w:val="0"/>
          <w:marBottom w:val="0"/>
          <w:divBdr>
            <w:top w:val="none" w:sz="0" w:space="0" w:color="auto"/>
            <w:left w:val="none" w:sz="0" w:space="0" w:color="auto"/>
            <w:bottom w:val="none" w:sz="0" w:space="0" w:color="auto"/>
            <w:right w:val="none" w:sz="0" w:space="0" w:color="auto"/>
          </w:divBdr>
        </w:div>
        <w:div w:id="409811871">
          <w:marLeft w:val="640"/>
          <w:marRight w:val="0"/>
          <w:marTop w:val="0"/>
          <w:marBottom w:val="0"/>
          <w:divBdr>
            <w:top w:val="none" w:sz="0" w:space="0" w:color="auto"/>
            <w:left w:val="none" w:sz="0" w:space="0" w:color="auto"/>
            <w:bottom w:val="none" w:sz="0" w:space="0" w:color="auto"/>
            <w:right w:val="none" w:sz="0" w:space="0" w:color="auto"/>
          </w:divBdr>
        </w:div>
        <w:div w:id="1728870971">
          <w:marLeft w:val="640"/>
          <w:marRight w:val="0"/>
          <w:marTop w:val="0"/>
          <w:marBottom w:val="0"/>
          <w:divBdr>
            <w:top w:val="none" w:sz="0" w:space="0" w:color="auto"/>
            <w:left w:val="none" w:sz="0" w:space="0" w:color="auto"/>
            <w:bottom w:val="none" w:sz="0" w:space="0" w:color="auto"/>
            <w:right w:val="none" w:sz="0" w:space="0" w:color="auto"/>
          </w:divBdr>
        </w:div>
        <w:div w:id="1273364711">
          <w:marLeft w:val="640"/>
          <w:marRight w:val="0"/>
          <w:marTop w:val="0"/>
          <w:marBottom w:val="0"/>
          <w:divBdr>
            <w:top w:val="none" w:sz="0" w:space="0" w:color="auto"/>
            <w:left w:val="none" w:sz="0" w:space="0" w:color="auto"/>
            <w:bottom w:val="none" w:sz="0" w:space="0" w:color="auto"/>
            <w:right w:val="none" w:sz="0" w:space="0" w:color="auto"/>
          </w:divBdr>
        </w:div>
        <w:div w:id="904800504">
          <w:marLeft w:val="640"/>
          <w:marRight w:val="0"/>
          <w:marTop w:val="0"/>
          <w:marBottom w:val="0"/>
          <w:divBdr>
            <w:top w:val="none" w:sz="0" w:space="0" w:color="auto"/>
            <w:left w:val="none" w:sz="0" w:space="0" w:color="auto"/>
            <w:bottom w:val="none" w:sz="0" w:space="0" w:color="auto"/>
            <w:right w:val="none" w:sz="0" w:space="0" w:color="auto"/>
          </w:divBdr>
        </w:div>
        <w:div w:id="1301957080">
          <w:marLeft w:val="640"/>
          <w:marRight w:val="0"/>
          <w:marTop w:val="0"/>
          <w:marBottom w:val="0"/>
          <w:divBdr>
            <w:top w:val="none" w:sz="0" w:space="0" w:color="auto"/>
            <w:left w:val="none" w:sz="0" w:space="0" w:color="auto"/>
            <w:bottom w:val="none" w:sz="0" w:space="0" w:color="auto"/>
            <w:right w:val="none" w:sz="0" w:space="0" w:color="auto"/>
          </w:divBdr>
        </w:div>
        <w:div w:id="2057313639">
          <w:marLeft w:val="640"/>
          <w:marRight w:val="0"/>
          <w:marTop w:val="0"/>
          <w:marBottom w:val="0"/>
          <w:divBdr>
            <w:top w:val="none" w:sz="0" w:space="0" w:color="auto"/>
            <w:left w:val="none" w:sz="0" w:space="0" w:color="auto"/>
            <w:bottom w:val="none" w:sz="0" w:space="0" w:color="auto"/>
            <w:right w:val="none" w:sz="0" w:space="0" w:color="auto"/>
          </w:divBdr>
        </w:div>
        <w:div w:id="2146193306">
          <w:marLeft w:val="640"/>
          <w:marRight w:val="0"/>
          <w:marTop w:val="0"/>
          <w:marBottom w:val="0"/>
          <w:divBdr>
            <w:top w:val="none" w:sz="0" w:space="0" w:color="auto"/>
            <w:left w:val="none" w:sz="0" w:space="0" w:color="auto"/>
            <w:bottom w:val="none" w:sz="0" w:space="0" w:color="auto"/>
            <w:right w:val="none" w:sz="0" w:space="0" w:color="auto"/>
          </w:divBdr>
        </w:div>
        <w:div w:id="1748384058">
          <w:marLeft w:val="640"/>
          <w:marRight w:val="0"/>
          <w:marTop w:val="0"/>
          <w:marBottom w:val="0"/>
          <w:divBdr>
            <w:top w:val="none" w:sz="0" w:space="0" w:color="auto"/>
            <w:left w:val="none" w:sz="0" w:space="0" w:color="auto"/>
            <w:bottom w:val="none" w:sz="0" w:space="0" w:color="auto"/>
            <w:right w:val="none" w:sz="0" w:space="0" w:color="auto"/>
          </w:divBdr>
        </w:div>
        <w:div w:id="173110274">
          <w:marLeft w:val="640"/>
          <w:marRight w:val="0"/>
          <w:marTop w:val="0"/>
          <w:marBottom w:val="0"/>
          <w:divBdr>
            <w:top w:val="none" w:sz="0" w:space="0" w:color="auto"/>
            <w:left w:val="none" w:sz="0" w:space="0" w:color="auto"/>
            <w:bottom w:val="none" w:sz="0" w:space="0" w:color="auto"/>
            <w:right w:val="none" w:sz="0" w:space="0" w:color="auto"/>
          </w:divBdr>
        </w:div>
        <w:div w:id="191919855">
          <w:marLeft w:val="640"/>
          <w:marRight w:val="0"/>
          <w:marTop w:val="0"/>
          <w:marBottom w:val="0"/>
          <w:divBdr>
            <w:top w:val="none" w:sz="0" w:space="0" w:color="auto"/>
            <w:left w:val="none" w:sz="0" w:space="0" w:color="auto"/>
            <w:bottom w:val="none" w:sz="0" w:space="0" w:color="auto"/>
            <w:right w:val="none" w:sz="0" w:space="0" w:color="auto"/>
          </w:divBdr>
        </w:div>
        <w:div w:id="1796751786">
          <w:marLeft w:val="640"/>
          <w:marRight w:val="0"/>
          <w:marTop w:val="0"/>
          <w:marBottom w:val="0"/>
          <w:divBdr>
            <w:top w:val="none" w:sz="0" w:space="0" w:color="auto"/>
            <w:left w:val="none" w:sz="0" w:space="0" w:color="auto"/>
            <w:bottom w:val="none" w:sz="0" w:space="0" w:color="auto"/>
            <w:right w:val="none" w:sz="0" w:space="0" w:color="auto"/>
          </w:divBdr>
        </w:div>
        <w:div w:id="684089365">
          <w:marLeft w:val="640"/>
          <w:marRight w:val="0"/>
          <w:marTop w:val="0"/>
          <w:marBottom w:val="0"/>
          <w:divBdr>
            <w:top w:val="none" w:sz="0" w:space="0" w:color="auto"/>
            <w:left w:val="none" w:sz="0" w:space="0" w:color="auto"/>
            <w:bottom w:val="none" w:sz="0" w:space="0" w:color="auto"/>
            <w:right w:val="none" w:sz="0" w:space="0" w:color="auto"/>
          </w:divBdr>
        </w:div>
        <w:div w:id="915407101">
          <w:marLeft w:val="640"/>
          <w:marRight w:val="0"/>
          <w:marTop w:val="0"/>
          <w:marBottom w:val="0"/>
          <w:divBdr>
            <w:top w:val="none" w:sz="0" w:space="0" w:color="auto"/>
            <w:left w:val="none" w:sz="0" w:space="0" w:color="auto"/>
            <w:bottom w:val="none" w:sz="0" w:space="0" w:color="auto"/>
            <w:right w:val="none" w:sz="0" w:space="0" w:color="auto"/>
          </w:divBdr>
        </w:div>
        <w:div w:id="1918205497">
          <w:marLeft w:val="640"/>
          <w:marRight w:val="0"/>
          <w:marTop w:val="0"/>
          <w:marBottom w:val="0"/>
          <w:divBdr>
            <w:top w:val="none" w:sz="0" w:space="0" w:color="auto"/>
            <w:left w:val="none" w:sz="0" w:space="0" w:color="auto"/>
            <w:bottom w:val="none" w:sz="0" w:space="0" w:color="auto"/>
            <w:right w:val="none" w:sz="0" w:space="0" w:color="auto"/>
          </w:divBdr>
        </w:div>
        <w:div w:id="1918438217">
          <w:marLeft w:val="640"/>
          <w:marRight w:val="0"/>
          <w:marTop w:val="0"/>
          <w:marBottom w:val="0"/>
          <w:divBdr>
            <w:top w:val="none" w:sz="0" w:space="0" w:color="auto"/>
            <w:left w:val="none" w:sz="0" w:space="0" w:color="auto"/>
            <w:bottom w:val="none" w:sz="0" w:space="0" w:color="auto"/>
            <w:right w:val="none" w:sz="0" w:space="0" w:color="auto"/>
          </w:divBdr>
        </w:div>
        <w:div w:id="1812477031">
          <w:marLeft w:val="640"/>
          <w:marRight w:val="0"/>
          <w:marTop w:val="0"/>
          <w:marBottom w:val="0"/>
          <w:divBdr>
            <w:top w:val="none" w:sz="0" w:space="0" w:color="auto"/>
            <w:left w:val="none" w:sz="0" w:space="0" w:color="auto"/>
            <w:bottom w:val="none" w:sz="0" w:space="0" w:color="auto"/>
            <w:right w:val="none" w:sz="0" w:space="0" w:color="auto"/>
          </w:divBdr>
        </w:div>
        <w:div w:id="1875574959">
          <w:marLeft w:val="640"/>
          <w:marRight w:val="0"/>
          <w:marTop w:val="0"/>
          <w:marBottom w:val="0"/>
          <w:divBdr>
            <w:top w:val="none" w:sz="0" w:space="0" w:color="auto"/>
            <w:left w:val="none" w:sz="0" w:space="0" w:color="auto"/>
            <w:bottom w:val="none" w:sz="0" w:space="0" w:color="auto"/>
            <w:right w:val="none" w:sz="0" w:space="0" w:color="auto"/>
          </w:divBdr>
        </w:div>
        <w:div w:id="1259412316">
          <w:marLeft w:val="640"/>
          <w:marRight w:val="0"/>
          <w:marTop w:val="0"/>
          <w:marBottom w:val="0"/>
          <w:divBdr>
            <w:top w:val="none" w:sz="0" w:space="0" w:color="auto"/>
            <w:left w:val="none" w:sz="0" w:space="0" w:color="auto"/>
            <w:bottom w:val="none" w:sz="0" w:space="0" w:color="auto"/>
            <w:right w:val="none" w:sz="0" w:space="0" w:color="auto"/>
          </w:divBdr>
        </w:div>
        <w:div w:id="369889358">
          <w:marLeft w:val="640"/>
          <w:marRight w:val="0"/>
          <w:marTop w:val="0"/>
          <w:marBottom w:val="0"/>
          <w:divBdr>
            <w:top w:val="none" w:sz="0" w:space="0" w:color="auto"/>
            <w:left w:val="none" w:sz="0" w:space="0" w:color="auto"/>
            <w:bottom w:val="none" w:sz="0" w:space="0" w:color="auto"/>
            <w:right w:val="none" w:sz="0" w:space="0" w:color="auto"/>
          </w:divBdr>
        </w:div>
        <w:div w:id="286199331">
          <w:marLeft w:val="640"/>
          <w:marRight w:val="0"/>
          <w:marTop w:val="0"/>
          <w:marBottom w:val="0"/>
          <w:divBdr>
            <w:top w:val="none" w:sz="0" w:space="0" w:color="auto"/>
            <w:left w:val="none" w:sz="0" w:space="0" w:color="auto"/>
            <w:bottom w:val="none" w:sz="0" w:space="0" w:color="auto"/>
            <w:right w:val="none" w:sz="0" w:space="0" w:color="auto"/>
          </w:divBdr>
        </w:div>
        <w:div w:id="1695425436">
          <w:marLeft w:val="640"/>
          <w:marRight w:val="0"/>
          <w:marTop w:val="0"/>
          <w:marBottom w:val="0"/>
          <w:divBdr>
            <w:top w:val="none" w:sz="0" w:space="0" w:color="auto"/>
            <w:left w:val="none" w:sz="0" w:space="0" w:color="auto"/>
            <w:bottom w:val="none" w:sz="0" w:space="0" w:color="auto"/>
            <w:right w:val="none" w:sz="0" w:space="0" w:color="auto"/>
          </w:divBdr>
        </w:div>
        <w:div w:id="919371372">
          <w:marLeft w:val="640"/>
          <w:marRight w:val="0"/>
          <w:marTop w:val="0"/>
          <w:marBottom w:val="0"/>
          <w:divBdr>
            <w:top w:val="none" w:sz="0" w:space="0" w:color="auto"/>
            <w:left w:val="none" w:sz="0" w:space="0" w:color="auto"/>
            <w:bottom w:val="none" w:sz="0" w:space="0" w:color="auto"/>
            <w:right w:val="none" w:sz="0" w:space="0" w:color="auto"/>
          </w:divBdr>
        </w:div>
        <w:div w:id="574633285">
          <w:marLeft w:val="640"/>
          <w:marRight w:val="0"/>
          <w:marTop w:val="0"/>
          <w:marBottom w:val="0"/>
          <w:divBdr>
            <w:top w:val="none" w:sz="0" w:space="0" w:color="auto"/>
            <w:left w:val="none" w:sz="0" w:space="0" w:color="auto"/>
            <w:bottom w:val="none" w:sz="0" w:space="0" w:color="auto"/>
            <w:right w:val="none" w:sz="0" w:space="0" w:color="auto"/>
          </w:divBdr>
        </w:div>
        <w:div w:id="885071115">
          <w:marLeft w:val="640"/>
          <w:marRight w:val="0"/>
          <w:marTop w:val="0"/>
          <w:marBottom w:val="0"/>
          <w:divBdr>
            <w:top w:val="none" w:sz="0" w:space="0" w:color="auto"/>
            <w:left w:val="none" w:sz="0" w:space="0" w:color="auto"/>
            <w:bottom w:val="none" w:sz="0" w:space="0" w:color="auto"/>
            <w:right w:val="none" w:sz="0" w:space="0" w:color="auto"/>
          </w:divBdr>
        </w:div>
        <w:div w:id="1114641962">
          <w:marLeft w:val="640"/>
          <w:marRight w:val="0"/>
          <w:marTop w:val="0"/>
          <w:marBottom w:val="0"/>
          <w:divBdr>
            <w:top w:val="none" w:sz="0" w:space="0" w:color="auto"/>
            <w:left w:val="none" w:sz="0" w:space="0" w:color="auto"/>
            <w:bottom w:val="none" w:sz="0" w:space="0" w:color="auto"/>
            <w:right w:val="none" w:sz="0" w:space="0" w:color="auto"/>
          </w:divBdr>
        </w:div>
        <w:div w:id="1482120168">
          <w:marLeft w:val="640"/>
          <w:marRight w:val="0"/>
          <w:marTop w:val="0"/>
          <w:marBottom w:val="0"/>
          <w:divBdr>
            <w:top w:val="none" w:sz="0" w:space="0" w:color="auto"/>
            <w:left w:val="none" w:sz="0" w:space="0" w:color="auto"/>
            <w:bottom w:val="none" w:sz="0" w:space="0" w:color="auto"/>
            <w:right w:val="none" w:sz="0" w:space="0" w:color="auto"/>
          </w:divBdr>
        </w:div>
        <w:div w:id="2070961614">
          <w:marLeft w:val="640"/>
          <w:marRight w:val="0"/>
          <w:marTop w:val="0"/>
          <w:marBottom w:val="0"/>
          <w:divBdr>
            <w:top w:val="none" w:sz="0" w:space="0" w:color="auto"/>
            <w:left w:val="none" w:sz="0" w:space="0" w:color="auto"/>
            <w:bottom w:val="none" w:sz="0" w:space="0" w:color="auto"/>
            <w:right w:val="none" w:sz="0" w:space="0" w:color="auto"/>
          </w:divBdr>
        </w:div>
        <w:div w:id="1377125210">
          <w:marLeft w:val="640"/>
          <w:marRight w:val="0"/>
          <w:marTop w:val="0"/>
          <w:marBottom w:val="0"/>
          <w:divBdr>
            <w:top w:val="none" w:sz="0" w:space="0" w:color="auto"/>
            <w:left w:val="none" w:sz="0" w:space="0" w:color="auto"/>
            <w:bottom w:val="none" w:sz="0" w:space="0" w:color="auto"/>
            <w:right w:val="none" w:sz="0" w:space="0" w:color="auto"/>
          </w:divBdr>
        </w:div>
        <w:div w:id="2141991925">
          <w:marLeft w:val="640"/>
          <w:marRight w:val="0"/>
          <w:marTop w:val="0"/>
          <w:marBottom w:val="0"/>
          <w:divBdr>
            <w:top w:val="none" w:sz="0" w:space="0" w:color="auto"/>
            <w:left w:val="none" w:sz="0" w:space="0" w:color="auto"/>
            <w:bottom w:val="none" w:sz="0" w:space="0" w:color="auto"/>
            <w:right w:val="none" w:sz="0" w:space="0" w:color="auto"/>
          </w:divBdr>
        </w:div>
        <w:div w:id="1488665663">
          <w:marLeft w:val="640"/>
          <w:marRight w:val="0"/>
          <w:marTop w:val="0"/>
          <w:marBottom w:val="0"/>
          <w:divBdr>
            <w:top w:val="none" w:sz="0" w:space="0" w:color="auto"/>
            <w:left w:val="none" w:sz="0" w:space="0" w:color="auto"/>
            <w:bottom w:val="none" w:sz="0" w:space="0" w:color="auto"/>
            <w:right w:val="none" w:sz="0" w:space="0" w:color="auto"/>
          </w:divBdr>
        </w:div>
        <w:div w:id="1658070948">
          <w:marLeft w:val="640"/>
          <w:marRight w:val="0"/>
          <w:marTop w:val="0"/>
          <w:marBottom w:val="0"/>
          <w:divBdr>
            <w:top w:val="none" w:sz="0" w:space="0" w:color="auto"/>
            <w:left w:val="none" w:sz="0" w:space="0" w:color="auto"/>
            <w:bottom w:val="none" w:sz="0" w:space="0" w:color="auto"/>
            <w:right w:val="none" w:sz="0" w:space="0" w:color="auto"/>
          </w:divBdr>
        </w:div>
        <w:div w:id="1656493747">
          <w:marLeft w:val="640"/>
          <w:marRight w:val="0"/>
          <w:marTop w:val="0"/>
          <w:marBottom w:val="0"/>
          <w:divBdr>
            <w:top w:val="none" w:sz="0" w:space="0" w:color="auto"/>
            <w:left w:val="none" w:sz="0" w:space="0" w:color="auto"/>
            <w:bottom w:val="none" w:sz="0" w:space="0" w:color="auto"/>
            <w:right w:val="none" w:sz="0" w:space="0" w:color="auto"/>
          </w:divBdr>
        </w:div>
        <w:div w:id="1438329895">
          <w:marLeft w:val="640"/>
          <w:marRight w:val="0"/>
          <w:marTop w:val="0"/>
          <w:marBottom w:val="0"/>
          <w:divBdr>
            <w:top w:val="none" w:sz="0" w:space="0" w:color="auto"/>
            <w:left w:val="none" w:sz="0" w:space="0" w:color="auto"/>
            <w:bottom w:val="none" w:sz="0" w:space="0" w:color="auto"/>
            <w:right w:val="none" w:sz="0" w:space="0" w:color="auto"/>
          </w:divBdr>
        </w:div>
        <w:div w:id="1470054571">
          <w:marLeft w:val="640"/>
          <w:marRight w:val="0"/>
          <w:marTop w:val="0"/>
          <w:marBottom w:val="0"/>
          <w:divBdr>
            <w:top w:val="none" w:sz="0" w:space="0" w:color="auto"/>
            <w:left w:val="none" w:sz="0" w:space="0" w:color="auto"/>
            <w:bottom w:val="none" w:sz="0" w:space="0" w:color="auto"/>
            <w:right w:val="none" w:sz="0" w:space="0" w:color="auto"/>
          </w:divBdr>
        </w:div>
        <w:div w:id="1990861883">
          <w:marLeft w:val="640"/>
          <w:marRight w:val="0"/>
          <w:marTop w:val="0"/>
          <w:marBottom w:val="0"/>
          <w:divBdr>
            <w:top w:val="none" w:sz="0" w:space="0" w:color="auto"/>
            <w:left w:val="none" w:sz="0" w:space="0" w:color="auto"/>
            <w:bottom w:val="none" w:sz="0" w:space="0" w:color="auto"/>
            <w:right w:val="none" w:sz="0" w:space="0" w:color="auto"/>
          </w:divBdr>
        </w:div>
        <w:div w:id="68817734">
          <w:marLeft w:val="640"/>
          <w:marRight w:val="0"/>
          <w:marTop w:val="0"/>
          <w:marBottom w:val="0"/>
          <w:divBdr>
            <w:top w:val="none" w:sz="0" w:space="0" w:color="auto"/>
            <w:left w:val="none" w:sz="0" w:space="0" w:color="auto"/>
            <w:bottom w:val="none" w:sz="0" w:space="0" w:color="auto"/>
            <w:right w:val="none" w:sz="0" w:space="0" w:color="auto"/>
          </w:divBdr>
        </w:div>
        <w:div w:id="1871839836">
          <w:marLeft w:val="640"/>
          <w:marRight w:val="0"/>
          <w:marTop w:val="0"/>
          <w:marBottom w:val="0"/>
          <w:divBdr>
            <w:top w:val="none" w:sz="0" w:space="0" w:color="auto"/>
            <w:left w:val="none" w:sz="0" w:space="0" w:color="auto"/>
            <w:bottom w:val="none" w:sz="0" w:space="0" w:color="auto"/>
            <w:right w:val="none" w:sz="0" w:space="0" w:color="auto"/>
          </w:divBdr>
        </w:div>
        <w:div w:id="212083125">
          <w:marLeft w:val="640"/>
          <w:marRight w:val="0"/>
          <w:marTop w:val="0"/>
          <w:marBottom w:val="0"/>
          <w:divBdr>
            <w:top w:val="none" w:sz="0" w:space="0" w:color="auto"/>
            <w:left w:val="none" w:sz="0" w:space="0" w:color="auto"/>
            <w:bottom w:val="none" w:sz="0" w:space="0" w:color="auto"/>
            <w:right w:val="none" w:sz="0" w:space="0" w:color="auto"/>
          </w:divBdr>
        </w:div>
        <w:div w:id="770972505">
          <w:marLeft w:val="640"/>
          <w:marRight w:val="0"/>
          <w:marTop w:val="0"/>
          <w:marBottom w:val="0"/>
          <w:divBdr>
            <w:top w:val="none" w:sz="0" w:space="0" w:color="auto"/>
            <w:left w:val="none" w:sz="0" w:space="0" w:color="auto"/>
            <w:bottom w:val="none" w:sz="0" w:space="0" w:color="auto"/>
            <w:right w:val="none" w:sz="0" w:space="0" w:color="auto"/>
          </w:divBdr>
        </w:div>
        <w:div w:id="803042173">
          <w:marLeft w:val="640"/>
          <w:marRight w:val="0"/>
          <w:marTop w:val="0"/>
          <w:marBottom w:val="0"/>
          <w:divBdr>
            <w:top w:val="none" w:sz="0" w:space="0" w:color="auto"/>
            <w:left w:val="none" w:sz="0" w:space="0" w:color="auto"/>
            <w:bottom w:val="none" w:sz="0" w:space="0" w:color="auto"/>
            <w:right w:val="none" w:sz="0" w:space="0" w:color="auto"/>
          </w:divBdr>
        </w:div>
        <w:div w:id="750394251">
          <w:marLeft w:val="640"/>
          <w:marRight w:val="0"/>
          <w:marTop w:val="0"/>
          <w:marBottom w:val="0"/>
          <w:divBdr>
            <w:top w:val="none" w:sz="0" w:space="0" w:color="auto"/>
            <w:left w:val="none" w:sz="0" w:space="0" w:color="auto"/>
            <w:bottom w:val="none" w:sz="0" w:space="0" w:color="auto"/>
            <w:right w:val="none" w:sz="0" w:space="0" w:color="auto"/>
          </w:divBdr>
        </w:div>
      </w:divsChild>
    </w:div>
    <w:div w:id="617486991">
      <w:bodyDiv w:val="1"/>
      <w:marLeft w:val="0"/>
      <w:marRight w:val="0"/>
      <w:marTop w:val="0"/>
      <w:marBottom w:val="0"/>
      <w:divBdr>
        <w:top w:val="none" w:sz="0" w:space="0" w:color="auto"/>
        <w:left w:val="none" w:sz="0" w:space="0" w:color="auto"/>
        <w:bottom w:val="none" w:sz="0" w:space="0" w:color="auto"/>
        <w:right w:val="none" w:sz="0" w:space="0" w:color="auto"/>
      </w:divBdr>
    </w:div>
    <w:div w:id="627056721">
      <w:bodyDiv w:val="1"/>
      <w:marLeft w:val="0"/>
      <w:marRight w:val="0"/>
      <w:marTop w:val="0"/>
      <w:marBottom w:val="0"/>
      <w:divBdr>
        <w:top w:val="none" w:sz="0" w:space="0" w:color="auto"/>
        <w:left w:val="none" w:sz="0" w:space="0" w:color="auto"/>
        <w:bottom w:val="none" w:sz="0" w:space="0" w:color="auto"/>
        <w:right w:val="none" w:sz="0" w:space="0" w:color="auto"/>
      </w:divBdr>
      <w:divsChild>
        <w:div w:id="1868828935">
          <w:marLeft w:val="640"/>
          <w:marRight w:val="0"/>
          <w:marTop w:val="0"/>
          <w:marBottom w:val="0"/>
          <w:divBdr>
            <w:top w:val="none" w:sz="0" w:space="0" w:color="auto"/>
            <w:left w:val="none" w:sz="0" w:space="0" w:color="auto"/>
            <w:bottom w:val="none" w:sz="0" w:space="0" w:color="auto"/>
            <w:right w:val="none" w:sz="0" w:space="0" w:color="auto"/>
          </w:divBdr>
        </w:div>
        <w:div w:id="1223635260">
          <w:marLeft w:val="640"/>
          <w:marRight w:val="0"/>
          <w:marTop w:val="0"/>
          <w:marBottom w:val="0"/>
          <w:divBdr>
            <w:top w:val="none" w:sz="0" w:space="0" w:color="auto"/>
            <w:left w:val="none" w:sz="0" w:space="0" w:color="auto"/>
            <w:bottom w:val="none" w:sz="0" w:space="0" w:color="auto"/>
            <w:right w:val="none" w:sz="0" w:space="0" w:color="auto"/>
          </w:divBdr>
        </w:div>
        <w:div w:id="1636566711">
          <w:marLeft w:val="640"/>
          <w:marRight w:val="0"/>
          <w:marTop w:val="0"/>
          <w:marBottom w:val="0"/>
          <w:divBdr>
            <w:top w:val="none" w:sz="0" w:space="0" w:color="auto"/>
            <w:left w:val="none" w:sz="0" w:space="0" w:color="auto"/>
            <w:bottom w:val="none" w:sz="0" w:space="0" w:color="auto"/>
            <w:right w:val="none" w:sz="0" w:space="0" w:color="auto"/>
          </w:divBdr>
        </w:div>
        <w:div w:id="803499924">
          <w:marLeft w:val="640"/>
          <w:marRight w:val="0"/>
          <w:marTop w:val="0"/>
          <w:marBottom w:val="0"/>
          <w:divBdr>
            <w:top w:val="none" w:sz="0" w:space="0" w:color="auto"/>
            <w:left w:val="none" w:sz="0" w:space="0" w:color="auto"/>
            <w:bottom w:val="none" w:sz="0" w:space="0" w:color="auto"/>
            <w:right w:val="none" w:sz="0" w:space="0" w:color="auto"/>
          </w:divBdr>
        </w:div>
        <w:div w:id="420877090">
          <w:marLeft w:val="640"/>
          <w:marRight w:val="0"/>
          <w:marTop w:val="0"/>
          <w:marBottom w:val="0"/>
          <w:divBdr>
            <w:top w:val="none" w:sz="0" w:space="0" w:color="auto"/>
            <w:left w:val="none" w:sz="0" w:space="0" w:color="auto"/>
            <w:bottom w:val="none" w:sz="0" w:space="0" w:color="auto"/>
            <w:right w:val="none" w:sz="0" w:space="0" w:color="auto"/>
          </w:divBdr>
        </w:div>
        <w:div w:id="311063579">
          <w:marLeft w:val="640"/>
          <w:marRight w:val="0"/>
          <w:marTop w:val="0"/>
          <w:marBottom w:val="0"/>
          <w:divBdr>
            <w:top w:val="none" w:sz="0" w:space="0" w:color="auto"/>
            <w:left w:val="none" w:sz="0" w:space="0" w:color="auto"/>
            <w:bottom w:val="none" w:sz="0" w:space="0" w:color="auto"/>
            <w:right w:val="none" w:sz="0" w:space="0" w:color="auto"/>
          </w:divBdr>
        </w:div>
        <w:div w:id="1535998024">
          <w:marLeft w:val="640"/>
          <w:marRight w:val="0"/>
          <w:marTop w:val="0"/>
          <w:marBottom w:val="0"/>
          <w:divBdr>
            <w:top w:val="none" w:sz="0" w:space="0" w:color="auto"/>
            <w:left w:val="none" w:sz="0" w:space="0" w:color="auto"/>
            <w:bottom w:val="none" w:sz="0" w:space="0" w:color="auto"/>
            <w:right w:val="none" w:sz="0" w:space="0" w:color="auto"/>
          </w:divBdr>
        </w:div>
        <w:div w:id="2123450166">
          <w:marLeft w:val="640"/>
          <w:marRight w:val="0"/>
          <w:marTop w:val="0"/>
          <w:marBottom w:val="0"/>
          <w:divBdr>
            <w:top w:val="none" w:sz="0" w:space="0" w:color="auto"/>
            <w:left w:val="none" w:sz="0" w:space="0" w:color="auto"/>
            <w:bottom w:val="none" w:sz="0" w:space="0" w:color="auto"/>
            <w:right w:val="none" w:sz="0" w:space="0" w:color="auto"/>
          </w:divBdr>
        </w:div>
        <w:div w:id="48191244">
          <w:marLeft w:val="640"/>
          <w:marRight w:val="0"/>
          <w:marTop w:val="0"/>
          <w:marBottom w:val="0"/>
          <w:divBdr>
            <w:top w:val="none" w:sz="0" w:space="0" w:color="auto"/>
            <w:left w:val="none" w:sz="0" w:space="0" w:color="auto"/>
            <w:bottom w:val="none" w:sz="0" w:space="0" w:color="auto"/>
            <w:right w:val="none" w:sz="0" w:space="0" w:color="auto"/>
          </w:divBdr>
        </w:div>
        <w:div w:id="74522686">
          <w:marLeft w:val="640"/>
          <w:marRight w:val="0"/>
          <w:marTop w:val="0"/>
          <w:marBottom w:val="0"/>
          <w:divBdr>
            <w:top w:val="none" w:sz="0" w:space="0" w:color="auto"/>
            <w:left w:val="none" w:sz="0" w:space="0" w:color="auto"/>
            <w:bottom w:val="none" w:sz="0" w:space="0" w:color="auto"/>
            <w:right w:val="none" w:sz="0" w:space="0" w:color="auto"/>
          </w:divBdr>
        </w:div>
        <w:div w:id="28646189">
          <w:marLeft w:val="640"/>
          <w:marRight w:val="0"/>
          <w:marTop w:val="0"/>
          <w:marBottom w:val="0"/>
          <w:divBdr>
            <w:top w:val="none" w:sz="0" w:space="0" w:color="auto"/>
            <w:left w:val="none" w:sz="0" w:space="0" w:color="auto"/>
            <w:bottom w:val="none" w:sz="0" w:space="0" w:color="auto"/>
            <w:right w:val="none" w:sz="0" w:space="0" w:color="auto"/>
          </w:divBdr>
        </w:div>
        <w:div w:id="241182488">
          <w:marLeft w:val="640"/>
          <w:marRight w:val="0"/>
          <w:marTop w:val="0"/>
          <w:marBottom w:val="0"/>
          <w:divBdr>
            <w:top w:val="none" w:sz="0" w:space="0" w:color="auto"/>
            <w:left w:val="none" w:sz="0" w:space="0" w:color="auto"/>
            <w:bottom w:val="none" w:sz="0" w:space="0" w:color="auto"/>
            <w:right w:val="none" w:sz="0" w:space="0" w:color="auto"/>
          </w:divBdr>
        </w:div>
        <w:div w:id="1780488528">
          <w:marLeft w:val="640"/>
          <w:marRight w:val="0"/>
          <w:marTop w:val="0"/>
          <w:marBottom w:val="0"/>
          <w:divBdr>
            <w:top w:val="none" w:sz="0" w:space="0" w:color="auto"/>
            <w:left w:val="none" w:sz="0" w:space="0" w:color="auto"/>
            <w:bottom w:val="none" w:sz="0" w:space="0" w:color="auto"/>
            <w:right w:val="none" w:sz="0" w:space="0" w:color="auto"/>
          </w:divBdr>
        </w:div>
        <w:div w:id="567812546">
          <w:marLeft w:val="640"/>
          <w:marRight w:val="0"/>
          <w:marTop w:val="0"/>
          <w:marBottom w:val="0"/>
          <w:divBdr>
            <w:top w:val="none" w:sz="0" w:space="0" w:color="auto"/>
            <w:left w:val="none" w:sz="0" w:space="0" w:color="auto"/>
            <w:bottom w:val="none" w:sz="0" w:space="0" w:color="auto"/>
            <w:right w:val="none" w:sz="0" w:space="0" w:color="auto"/>
          </w:divBdr>
        </w:div>
        <w:div w:id="497304114">
          <w:marLeft w:val="640"/>
          <w:marRight w:val="0"/>
          <w:marTop w:val="0"/>
          <w:marBottom w:val="0"/>
          <w:divBdr>
            <w:top w:val="none" w:sz="0" w:space="0" w:color="auto"/>
            <w:left w:val="none" w:sz="0" w:space="0" w:color="auto"/>
            <w:bottom w:val="none" w:sz="0" w:space="0" w:color="auto"/>
            <w:right w:val="none" w:sz="0" w:space="0" w:color="auto"/>
          </w:divBdr>
        </w:div>
        <w:div w:id="609360742">
          <w:marLeft w:val="640"/>
          <w:marRight w:val="0"/>
          <w:marTop w:val="0"/>
          <w:marBottom w:val="0"/>
          <w:divBdr>
            <w:top w:val="none" w:sz="0" w:space="0" w:color="auto"/>
            <w:left w:val="none" w:sz="0" w:space="0" w:color="auto"/>
            <w:bottom w:val="none" w:sz="0" w:space="0" w:color="auto"/>
            <w:right w:val="none" w:sz="0" w:space="0" w:color="auto"/>
          </w:divBdr>
        </w:div>
        <w:div w:id="808858975">
          <w:marLeft w:val="640"/>
          <w:marRight w:val="0"/>
          <w:marTop w:val="0"/>
          <w:marBottom w:val="0"/>
          <w:divBdr>
            <w:top w:val="none" w:sz="0" w:space="0" w:color="auto"/>
            <w:left w:val="none" w:sz="0" w:space="0" w:color="auto"/>
            <w:bottom w:val="none" w:sz="0" w:space="0" w:color="auto"/>
            <w:right w:val="none" w:sz="0" w:space="0" w:color="auto"/>
          </w:divBdr>
        </w:div>
        <w:div w:id="79957360">
          <w:marLeft w:val="640"/>
          <w:marRight w:val="0"/>
          <w:marTop w:val="0"/>
          <w:marBottom w:val="0"/>
          <w:divBdr>
            <w:top w:val="none" w:sz="0" w:space="0" w:color="auto"/>
            <w:left w:val="none" w:sz="0" w:space="0" w:color="auto"/>
            <w:bottom w:val="none" w:sz="0" w:space="0" w:color="auto"/>
            <w:right w:val="none" w:sz="0" w:space="0" w:color="auto"/>
          </w:divBdr>
        </w:div>
        <w:div w:id="516969443">
          <w:marLeft w:val="640"/>
          <w:marRight w:val="0"/>
          <w:marTop w:val="0"/>
          <w:marBottom w:val="0"/>
          <w:divBdr>
            <w:top w:val="none" w:sz="0" w:space="0" w:color="auto"/>
            <w:left w:val="none" w:sz="0" w:space="0" w:color="auto"/>
            <w:bottom w:val="none" w:sz="0" w:space="0" w:color="auto"/>
            <w:right w:val="none" w:sz="0" w:space="0" w:color="auto"/>
          </w:divBdr>
        </w:div>
        <w:div w:id="1564218381">
          <w:marLeft w:val="640"/>
          <w:marRight w:val="0"/>
          <w:marTop w:val="0"/>
          <w:marBottom w:val="0"/>
          <w:divBdr>
            <w:top w:val="none" w:sz="0" w:space="0" w:color="auto"/>
            <w:left w:val="none" w:sz="0" w:space="0" w:color="auto"/>
            <w:bottom w:val="none" w:sz="0" w:space="0" w:color="auto"/>
            <w:right w:val="none" w:sz="0" w:space="0" w:color="auto"/>
          </w:divBdr>
        </w:div>
        <w:div w:id="1349672800">
          <w:marLeft w:val="640"/>
          <w:marRight w:val="0"/>
          <w:marTop w:val="0"/>
          <w:marBottom w:val="0"/>
          <w:divBdr>
            <w:top w:val="none" w:sz="0" w:space="0" w:color="auto"/>
            <w:left w:val="none" w:sz="0" w:space="0" w:color="auto"/>
            <w:bottom w:val="none" w:sz="0" w:space="0" w:color="auto"/>
            <w:right w:val="none" w:sz="0" w:space="0" w:color="auto"/>
          </w:divBdr>
        </w:div>
        <w:div w:id="2041083687">
          <w:marLeft w:val="640"/>
          <w:marRight w:val="0"/>
          <w:marTop w:val="0"/>
          <w:marBottom w:val="0"/>
          <w:divBdr>
            <w:top w:val="none" w:sz="0" w:space="0" w:color="auto"/>
            <w:left w:val="none" w:sz="0" w:space="0" w:color="auto"/>
            <w:bottom w:val="none" w:sz="0" w:space="0" w:color="auto"/>
            <w:right w:val="none" w:sz="0" w:space="0" w:color="auto"/>
          </w:divBdr>
        </w:div>
        <w:div w:id="1147014970">
          <w:marLeft w:val="640"/>
          <w:marRight w:val="0"/>
          <w:marTop w:val="0"/>
          <w:marBottom w:val="0"/>
          <w:divBdr>
            <w:top w:val="none" w:sz="0" w:space="0" w:color="auto"/>
            <w:left w:val="none" w:sz="0" w:space="0" w:color="auto"/>
            <w:bottom w:val="none" w:sz="0" w:space="0" w:color="auto"/>
            <w:right w:val="none" w:sz="0" w:space="0" w:color="auto"/>
          </w:divBdr>
        </w:div>
      </w:divsChild>
    </w:div>
    <w:div w:id="637149267">
      <w:bodyDiv w:val="1"/>
      <w:marLeft w:val="0"/>
      <w:marRight w:val="0"/>
      <w:marTop w:val="0"/>
      <w:marBottom w:val="0"/>
      <w:divBdr>
        <w:top w:val="none" w:sz="0" w:space="0" w:color="auto"/>
        <w:left w:val="none" w:sz="0" w:space="0" w:color="auto"/>
        <w:bottom w:val="none" w:sz="0" w:space="0" w:color="auto"/>
        <w:right w:val="none" w:sz="0" w:space="0" w:color="auto"/>
      </w:divBdr>
      <w:divsChild>
        <w:div w:id="1279218659">
          <w:marLeft w:val="640"/>
          <w:marRight w:val="0"/>
          <w:marTop w:val="0"/>
          <w:marBottom w:val="0"/>
          <w:divBdr>
            <w:top w:val="none" w:sz="0" w:space="0" w:color="auto"/>
            <w:left w:val="none" w:sz="0" w:space="0" w:color="auto"/>
            <w:bottom w:val="none" w:sz="0" w:space="0" w:color="auto"/>
            <w:right w:val="none" w:sz="0" w:space="0" w:color="auto"/>
          </w:divBdr>
        </w:div>
        <w:div w:id="1224100308">
          <w:marLeft w:val="640"/>
          <w:marRight w:val="0"/>
          <w:marTop w:val="0"/>
          <w:marBottom w:val="0"/>
          <w:divBdr>
            <w:top w:val="none" w:sz="0" w:space="0" w:color="auto"/>
            <w:left w:val="none" w:sz="0" w:space="0" w:color="auto"/>
            <w:bottom w:val="none" w:sz="0" w:space="0" w:color="auto"/>
            <w:right w:val="none" w:sz="0" w:space="0" w:color="auto"/>
          </w:divBdr>
        </w:div>
        <w:div w:id="1471440535">
          <w:marLeft w:val="640"/>
          <w:marRight w:val="0"/>
          <w:marTop w:val="0"/>
          <w:marBottom w:val="0"/>
          <w:divBdr>
            <w:top w:val="none" w:sz="0" w:space="0" w:color="auto"/>
            <w:left w:val="none" w:sz="0" w:space="0" w:color="auto"/>
            <w:bottom w:val="none" w:sz="0" w:space="0" w:color="auto"/>
            <w:right w:val="none" w:sz="0" w:space="0" w:color="auto"/>
          </w:divBdr>
        </w:div>
        <w:div w:id="1166945156">
          <w:marLeft w:val="640"/>
          <w:marRight w:val="0"/>
          <w:marTop w:val="0"/>
          <w:marBottom w:val="0"/>
          <w:divBdr>
            <w:top w:val="none" w:sz="0" w:space="0" w:color="auto"/>
            <w:left w:val="none" w:sz="0" w:space="0" w:color="auto"/>
            <w:bottom w:val="none" w:sz="0" w:space="0" w:color="auto"/>
            <w:right w:val="none" w:sz="0" w:space="0" w:color="auto"/>
          </w:divBdr>
        </w:div>
        <w:div w:id="2008944826">
          <w:marLeft w:val="640"/>
          <w:marRight w:val="0"/>
          <w:marTop w:val="0"/>
          <w:marBottom w:val="0"/>
          <w:divBdr>
            <w:top w:val="none" w:sz="0" w:space="0" w:color="auto"/>
            <w:left w:val="none" w:sz="0" w:space="0" w:color="auto"/>
            <w:bottom w:val="none" w:sz="0" w:space="0" w:color="auto"/>
            <w:right w:val="none" w:sz="0" w:space="0" w:color="auto"/>
          </w:divBdr>
        </w:div>
        <w:div w:id="913314737">
          <w:marLeft w:val="640"/>
          <w:marRight w:val="0"/>
          <w:marTop w:val="0"/>
          <w:marBottom w:val="0"/>
          <w:divBdr>
            <w:top w:val="none" w:sz="0" w:space="0" w:color="auto"/>
            <w:left w:val="none" w:sz="0" w:space="0" w:color="auto"/>
            <w:bottom w:val="none" w:sz="0" w:space="0" w:color="auto"/>
            <w:right w:val="none" w:sz="0" w:space="0" w:color="auto"/>
          </w:divBdr>
        </w:div>
        <w:div w:id="1819684581">
          <w:marLeft w:val="640"/>
          <w:marRight w:val="0"/>
          <w:marTop w:val="0"/>
          <w:marBottom w:val="0"/>
          <w:divBdr>
            <w:top w:val="none" w:sz="0" w:space="0" w:color="auto"/>
            <w:left w:val="none" w:sz="0" w:space="0" w:color="auto"/>
            <w:bottom w:val="none" w:sz="0" w:space="0" w:color="auto"/>
            <w:right w:val="none" w:sz="0" w:space="0" w:color="auto"/>
          </w:divBdr>
        </w:div>
        <w:div w:id="172842748">
          <w:marLeft w:val="640"/>
          <w:marRight w:val="0"/>
          <w:marTop w:val="0"/>
          <w:marBottom w:val="0"/>
          <w:divBdr>
            <w:top w:val="none" w:sz="0" w:space="0" w:color="auto"/>
            <w:left w:val="none" w:sz="0" w:space="0" w:color="auto"/>
            <w:bottom w:val="none" w:sz="0" w:space="0" w:color="auto"/>
            <w:right w:val="none" w:sz="0" w:space="0" w:color="auto"/>
          </w:divBdr>
        </w:div>
        <w:div w:id="501967000">
          <w:marLeft w:val="640"/>
          <w:marRight w:val="0"/>
          <w:marTop w:val="0"/>
          <w:marBottom w:val="0"/>
          <w:divBdr>
            <w:top w:val="none" w:sz="0" w:space="0" w:color="auto"/>
            <w:left w:val="none" w:sz="0" w:space="0" w:color="auto"/>
            <w:bottom w:val="none" w:sz="0" w:space="0" w:color="auto"/>
            <w:right w:val="none" w:sz="0" w:space="0" w:color="auto"/>
          </w:divBdr>
        </w:div>
        <w:div w:id="946349914">
          <w:marLeft w:val="640"/>
          <w:marRight w:val="0"/>
          <w:marTop w:val="0"/>
          <w:marBottom w:val="0"/>
          <w:divBdr>
            <w:top w:val="none" w:sz="0" w:space="0" w:color="auto"/>
            <w:left w:val="none" w:sz="0" w:space="0" w:color="auto"/>
            <w:bottom w:val="none" w:sz="0" w:space="0" w:color="auto"/>
            <w:right w:val="none" w:sz="0" w:space="0" w:color="auto"/>
          </w:divBdr>
        </w:div>
        <w:div w:id="1031421241">
          <w:marLeft w:val="640"/>
          <w:marRight w:val="0"/>
          <w:marTop w:val="0"/>
          <w:marBottom w:val="0"/>
          <w:divBdr>
            <w:top w:val="none" w:sz="0" w:space="0" w:color="auto"/>
            <w:left w:val="none" w:sz="0" w:space="0" w:color="auto"/>
            <w:bottom w:val="none" w:sz="0" w:space="0" w:color="auto"/>
            <w:right w:val="none" w:sz="0" w:space="0" w:color="auto"/>
          </w:divBdr>
        </w:div>
        <w:div w:id="1020618110">
          <w:marLeft w:val="640"/>
          <w:marRight w:val="0"/>
          <w:marTop w:val="0"/>
          <w:marBottom w:val="0"/>
          <w:divBdr>
            <w:top w:val="none" w:sz="0" w:space="0" w:color="auto"/>
            <w:left w:val="none" w:sz="0" w:space="0" w:color="auto"/>
            <w:bottom w:val="none" w:sz="0" w:space="0" w:color="auto"/>
            <w:right w:val="none" w:sz="0" w:space="0" w:color="auto"/>
          </w:divBdr>
        </w:div>
        <w:div w:id="670764826">
          <w:marLeft w:val="640"/>
          <w:marRight w:val="0"/>
          <w:marTop w:val="0"/>
          <w:marBottom w:val="0"/>
          <w:divBdr>
            <w:top w:val="none" w:sz="0" w:space="0" w:color="auto"/>
            <w:left w:val="none" w:sz="0" w:space="0" w:color="auto"/>
            <w:bottom w:val="none" w:sz="0" w:space="0" w:color="auto"/>
            <w:right w:val="none" w:sz="0" w:space="0" w:color="auto"/>
          </w:divBdr>
        </w:div>
        <w:div w:id="1923641187">
          <w:marLeft w:val="640"/>
          <w:marRight w:val="0"/>
          <w:marTop w:val="0"/>
          <w:marBottom w:val="0"/>
          <w:divBdr>
            <w:top w:val="none" w:sz="0" w:space="0" w:color="auto"/>
            <w:left w:val="none" w:sz="0" w:space="0" w:color="auto"/>
            <w:bottom w:val="none" w:sz="0" w:space="0" w:color="auto"/>
            <w:right w:val="none" w:sz="0" w:space="0" w:color="auto"/>
          </w:divBdr>
        </w:div>
        <w:div w:id="1104879434">
          <w:marLeft w:val="640"/>
          <w:marRight w:val="0"/>
          <w:marTop w:val="0"/>
          <w:marBottom w:val="0"/>
          <w:divBdr>
            <w:top w:val="none" w:sz="0" w:space="0" w:color="auto"/>
            <w:left w:val="none" w:sz="0" w:space="0" w:color="auto"/>
            <w:bottom w:val="none" w:sz="0" w:space="0" w:color="auto"/>
            <w:right w:val="none" w:sz="0" w:space="0" w:color="auto"/>
          </w:divBdr>
        </w:div>
        <w:div w:id="1712875616">
          <w:marLeft w:val="640"/>
          <w:marRight w:val="0"/>
          <w:marTop w:val="0"/>
          <w:marBottom w:val="0"/>
          <w:divBdr>
            <w:top w:val="none" w:sz="0" w:space="0" w:color="auto"/>
            <w:left w:val="none" w:sz="0" w:space="0" w:color="auto"/>
            <w:bottom w:val="none" w:sz="0" w:space="0" w:color="auto"/>
            <w:right w:val="none" w:sz="0" w:space="0" w:color="auto"/>
          </w:divBdr>
        </w:div>
        <w:div w:id="1531649180">
          <w:marLeft w:val="640"/>
          <w:marRight w:val="0"/>
          <w:marTop w:val="0"/>
          <w:marBottom w:val="0"/>
          <w:divBdr>
            <w:top w:val="none" w:sz="0" w:space="0" w:color="auto"/>
            <w:left w:val="none" w:sz="0" w:space="0" w:color="auto"/>
            <w:bottom w:val="none" w:sz="0" w:space="0" w:color="auto"/>
            <w:right w:val="none" w:sz="0" w:space="0" w:color="auto"/>
          </w:divBdr>
        </w:div>
        <w:div w:id="277031499">
          <w:marLeft w:val="640"/>
          <w:marRight w:val="0"/>
          <w:marTop w:val="0"/>
          <w:marBottom w:val="0"/>
          <w:divBdr>
            <w:top w:val="none" w:sz="0" w:space="0" w:color="auto"/>
            <w:left w:val="none" w:sz="0" w:space="0" w:color="auto"/>
            <w:bottom w:val="none" w:sz="0" w:space="0" w:color="auto"/>
            <w:right w:val="none" w:sz="0" w:space="0" w:color="auto"/>
          </w:divBdr>
        </w:div>
        <w:div w:id="613631142">
          <w:marLeft w:val="640"/>
          <w:marRight w:val="0"/>
          <w:marTop w:val="0"/>
          <w:marBottom w:val="0"/>
          <w:divBdr>
            <w:top w:val="none" w:sz="0" w:space="0" w:color="auto"/>
            <w:left w:val="none" w:sz="0" w:space="0" w:color="auto"/>
            <w:bottom w:val="none" w:sz="0" w:space="0" w:color="auto"/>
            <w:right w:val="none" w:sz="0" w:space="0" w:color="auto"/>
          </w:divBdr>
        </w:div>
      </w:divsChild>
    </w:div>
    <w:div w:id="648636470">
      <w:bodyDiv w:val="1"/>
      <w:marLeft w:val="0"/>
      <w:marRight w:val="0"/>
      <w:marTop w:val="0"/>
      <w:marBottom w:val="0"/>
      <w:divBdr>
        <w:top w:val="none" w:sz="0" w:space="0" w:color="auto"/>
        <w:left w:val="none" w:sz="0" w:space="0" w:color="auto"/>
        <w:bottom w:val="none" w:sz="0" w:space="0" w:color="auto"/>
        <w:right w:val="none" w:sz="0" w:space="0" w:color="auto"/>
      </w:divBdr>
      <w:divsChild>
        <w:div w:id="781807904">
          <w:marLeft w:val="640"/>
          <w:marRight w:val="0"/>
          <w:marTop w:val="0"/>
          <w:marBottom w:val="0"/>
          <w:divBdr>
            <w:top w:val="none" w:sz="0" w:space="0" w:color="auto"/>
            <w:left w:val="none" w:sz="0" w:space="0" w:color="auto"/>
            <w:bottom w:val="none" w:sz="0" w:space="0" w:color="auto"/>
            <w:right w:val="none" w:sz="0" w:space="0" w:color="auto"/>
          </w:divBdr>
        </w:div>
        <w:div w:id="346759730">
          <w:marLeft w:val="640"/>
          <w:marRight w:val="0"/>
          <w:marTop w:val="0"/>
          <w:marBottom w:val="0"/>
          <w:divBdr>
            <w:top w:val="none" w:sz="0" w:space="0" w:color="auto"/>
            <w:left w:val="none" w:sz="0" w:space="0" w:color="auto"/>
            <w:bottom w:val="none" w:sz="0" w:space="0" w:color="auto"/>
            <w:right w:val="none" w:sz="0" w:space="0" w:color="auto"/>
          </w:divBdr>
        </w:div>
        <w:div w:id="1872642518">
          <w:marLeft w:val="640"/>
          <w:marRight w:val="0"/>
          <w:marTop w:val="0"/>
          <w:marBottom w:val="0"/>
          <w:divBdr>
            <w:top w:val="none" w:sz="0" w:space="0" w:color="auto"/>
            <w:left w:val="none" w:sz="0" w:space="0" w:color="auto"/>
            <w:bottom w:val="none" w:sz="0" w:space="0" w:color="auto"/>
            <w:right w:val="none" w:sz="0" w:space="0" w:color="auto"/>
          </w:divBdr>
        </w:div>
        <w:div w:id="1014382689">
          <w:marLeft w:val="640"/>
          <w:marRight w:val="0"/>
          <w:marTop w:val="0"/>
          <w:marBottom w:val="0"/>
          <w:divBdr>
            <w:top w:val="none" w:sz="0" w:space="0" w:color="auto"/>
            <w:left w:val="none" w:sz="0" w:space="0" w:color="auto"/>
            <w:bottom w:val="none" w:sz="0" w:space="0" w:color="auto"/>
            <w:right w:val="none" w:sz="0" w:space="0" w:color="auto"/>
          </w:divBdr>
        </w:div>
        <w:div w:id="1859192635">
          <w:marLeft w:val="640"/>
          <w:marRight w:val="0"/>
          <w:marTop w:val="0"/>
          <w:marBottom w:val="0"/>
          <w:divBdr>
            <w:top w:val="none" w:sz="0" w:space="0" w:color="auto"/>
            <w:left w:val="none" w:sz="0" w:space="0" w:color="auto"/>
            <w:bottom w:val="none" w:sz="0" w:space="0" w:color="auto"/>
            <w:right w:val="none" w:sz="0" w:space="0" w:color="auto"/>
          </w:divBdr>
        </w:div>
        <w:div w:id="2056545267">
          <w:marLeft w:val="640"/>
          <w:marRight w:val="0"/>
          <w:marTop w:val="0"/>
          <w:marBottom w:val="0"/>
          <w:divBdr>
            <w:top w:val="none" w:sz="0" w:space="0" w:color="auto"/>
            <w:left w:val="none" w:sz="0" w:space="0" w:color="auto"/>
            <w:bottom w:val="none" w:sz="0" w:space="0" w:color="auto"/>
            <w:right w:val="none" w:sz="0" w:space="0" w:color="auto"/>
          </w:divBdr>
        </w:div>
        <w:div w:id="236400903">
          <w:marLeft w:val="640"/>
          <w:marRight w:val="0"/>
          <w:marTop w:val="0"/>
          <w:marBottom w:val="0"/>
          <w:divBdr>
            <w:top w:val="none" w:sz="0" w:space="0" w:color="auto"/>
            <w:left w:val="none" w:sz="0" w:space="0" w:color="auto"/>
            <w:bottom w:val="none" w:sz="0" w:space="0" w:color="auto"/>
            <w:right w:val="none" w:sz="0" w:space="0" w:color="auto"/>
          </w:divBdr>
        </w:div>
        <w:div w:id="1569535081">
          <w:marLeft w:val="640"/>
          <w:marRight w:val="0"/>
          <w:marTop w:val="0"/>
          <w:marBottom w:val="0"/>
          <w:divBdr>
            <w:top w:val="none" w:sz="0" w:space="0" w:color="auto"/>
            <w:left w:val="none" w:sz="0" w:space="0" w:color="auto"/>
            <w:bottom w:val="none" w:sz="0" w:space="0" w:color="auto"/>
            <w:right w:val="none" w:sz="0" w:space="0" w:color="auto"/>
          </w:divBdr>
        </w:div>
        <w:div w:id="1243104520">
          <w:marLeft w:val="640"/>
          <w:marRight w:val="0"/>
          <w:marTop w:val="0"/>
          <w:marBottom w:val="0"/>
          <w:divBdr>
            <w:top w:val="none" w:sz="0" w:space="0" w:color="auto"/>
            <w:left w:val="none" w:sz="0" w:space="0" w:color="auto"/>
            <w:bottom w:val="none" w:sz="0" w:space="0" w:color="auto"/>
            <w:right w:val="none" w:sz="0" w:space="0" w:color="auto"/>
          </w:divBdr>
        </w:div>
        <w:div w:id="1297298116">
          <w:marLeft w:val="640"/>
          <w:marRight w:val="0"/>
          <w:marTop w:val="0"/>
          <w:marBottom w:val="0"/>
          <w:divBdr>
            <w:top w:val="none" w:sz="0" w:space="0" w:color="auto"/>
            <w:left w:val="none" w:sz="0" w:space="0" w:color="auto"/>
            <w:bottom w:val="none" w:sz="0" w:space="0" w:color="auto"/>
            <w:right w:val="none" w:sz="0" w:space="0" w:color="auto"/>
          </w:divBdr>
        </w:div>
        <w:div w:id="229115512">
          <w:marLeft w:val="640"/>
          <w:marRight w:val="0"/>
          <w:marTop w:val="0"/>
          <w:marBottom w:val="0"/>
          <w:divBdr>
            <w:top w:val="none" w:sz="0" w:space="0" w:color="auto"/>
            <w:left w:val="none" w:sz="0" w:space="0" w:color="auto"/>
            <w:bottom w:val="none" w:sz="0" w:space="0" w:color="auto"/>
            <w:right w:val="none" w:sz="0" w:space="0" w:color="auto"/>
          </w:divBdr>
        </w:div>
        <w:div w:id="992951321">
          <w:marLeft w:val="640"/>
          <w:marRight w:val="0"/>
          <w:marTop w:val="0"/>
          <w:marBottom w:val="0"/>
          <w:divBdr>
            <w:top w:val="none" w:sz="0" w:space="0" w:color="auto"/>
            <w:left w:val="none" w:sz="0" w:space="0" w:color="auto"/>
            <w:bottom w:val="none" w:sz="0" w:space="0" w:color="auto"/>
            <w:right w:val="none" w:sz="0" w:space="0" w:color="auto"/>
          </w:divBdr>
        </w:div>
        <w:div w:id="298799844">
          <w:marLeft w:val="640"/>
          <w:marRight w:val="0"/>
          <w:marTop w:val="0"/>
          <w:marBottom w:val="0"/>
          <w:divBdr>
            <w:top w:val="none" w:sz="0" w:space="0" w:color="auto"/>
            <w:left w:val="none" w:sz="0" w:space="0" w:color="auto"/>
            <w:bottom w:val="none" w:sz="0" w:space="0" w:color="auto"/>
            <w:right w:val="none" w:sz="0" w:space="0" w:color="auto"/>
          </w:divBdr>
        </w:div>
        <w:div w:id="81532462">
          <w:marLeft w:val="640"/>
          <w:marRight w:val="0"/>
          <w:marTop w:val="0"/>
          <w:marBottom w:val="0"/>
          <w:divBdr>
            <w:top w:val="none" w:sz="0" w:space="0" w:color="auto"/>
            <w:left w:val="none" w:sz="0" w:space="0" w:color="auto"/>
            <w:bottom w:val="none" w:sz="0" w:space="0" w:color="auto"/>
            <w:right w:val="none" w:sz="0" w:space="0" w:color="auto"/>
          </w:divBdr>
        </w:div>
        <w:div w:id="1924217050">
          <w:marLeft w:val="640"/>
          <w:marRight w:val="0"/>
          <w:marTop w:val="0"/>
          <w:marBottom w:val="0"/>
          <w:divBdr>
            <w:top w:val="none" w:sz="0" w:space="0" w:color="auto"/>
            <w:left w:val="none" w:sz="0" w:space="0" w:color="auto"/>
            <w:bottom w:val="none" w:sz="0" w:space="0" w:color="auto"/>
            <w:right w:val="none" w:sz="0" w:space="0" w:color="auto"/>
          </w:divBdr>
        </w:div>
        <w:div w:id="209221683">
          <w:marLeft w:val="640"/>
          <w:marRight w:val="0"/>
          <w:marTop w:val="0"/>
          <w:marBottom w:val="0"/>
          <w:divBdr>
            <w:top w:val="none" w:sz="0" w:space="0" w:color="auto"/>
            <w:left w:val="none" w:sz="0" w:space="0" w:color="auto"/>
            <w:bottom w:val="none" w:sz="0" w:space="0" w:color="auto"/>
            <w:right w:val="none" w:sz="0" w:space="0" w:color="auto"/>
          </w:divBdr>
        </w:div>
        <w:div w:id="1705863269">
          <w:marLeft w:val="640"/>
          <w:marRight w:val="0"/>
          <w:marTop w:val="0"/>
          <w:marBottom w:val="0"/>
          <w:divBdr>
            <w:top w:val="none" w:sz="0" w:space="0" w:color="auto"/>
            <w:left w:val="none" w:sz="0" w:space="0" w:color="auto"/>
            <w:bottom w:val="none" w:sz="0" w:space="0" w:color="auto"/>
            <w:right w:val="none" w:sz="0" w:space="0" w:color="auto"/>
          </w:divBdr>
        </w:div>
        <w:div w:id="166598124">
          <w:marLeft w:val="640"/>
          <w:marRight w:val="0"/>
          <w:marTop w:val="0"/>
          <w:marBottom w:val="0"/>
          <w:divBdr>
            <w:top w:val="none" w:sz="0" w:space="0" w:color="auto"/>
            <w:left w:val="none" w:sz="0" w:space="0" w:color="auto"/>
            <w:bottom w:val="none" w:sz="0" w:space="0" w:color="auto"/>
            <w:right w:val="none" w:sz="0" w:space="0" w:color="auto"/>
          </w:divBdr>
        </w:div>
        <w:div w:id="244416087">
          <w:marLeft w:val="640"/>
          <w:marRight w:val="0"/>
          <w:marTop w:val="0"/>
          <w:marBottom w:val="0"/>
          <w:divBdr>
            <w:top w:val="none" w:sz="0" w:space="0" w:color="auto"/>
            <w:left w:val="none" w:sz="0" w:space="0" w:color="auto"/>
            <w:bottom w:val="none" w:sz="0" w:space="0" w:color="auto"/>
            <w:right w:val="none" w:sz="0" w:space="0" w:color="auto"/>
          </w:divBdr>
        </w:div>
        <w:div w:id="2084714799">
          <w:marLeft w:val="640"/>
          <w:marRight w:val="0"/>
          <w:marTop w:val="0"/>
          <w:marBottom w:val="0"/>
          <w:divBdr>
            <w:top w:val="none" w:sz="0" w:space="0" w:color="auto"/>
            <w:left w:val="none" w:sz="0" w:space="0" w:color="auto"/>
            <w:bottom w:val="none" w:sz="0" w:space="0" w:color="auto"/>
            <w:right w:val="none" w:sz="0" w:space="0" w:color="auto"/>
          </w:divBdr>
        </w:div>
        <w:div w:id="1256136954">
          <w:marLeft w:val="640"/>
          <w:marRight w:val="0"/>
          <w:marTop w:val="0"/>
          <w:marBottom w:val="0"/>
          <w:divBdr>
            <w:top w:val="none" w:sz="0" w:space="0" w:color="auto"/>
            <w:left w:val="none" w:sz="0" w:space="0" w:color="auto"/>
            <w:bottom w:val="none" w:sz="0" w:space="0" w:color="auto"/>
            <w:right w:val="none" w:sz="0" w:space="0" w:color="auto"/>
          </w:divBdr>
        </w:div>
        <w:div w:id="784422192">
          <w:marLeft w:val="640"/>
          <w:marRight w:val="0"/>
          <w:marTop w:val="0"/>
          <w:marBottom w:val="0"/>
          <w:divBdr>
            <w:top w:val="none" w:sz="0" w:space="0" w:color="auto"/>
            <w:left w:val="none" w:sz="0" w:space="0" w:color="auto"/>
            <w:bottom w:val="none" w:sz="0" w:space="0" w:color="auto"/>
            <w:right w:val="none" w:sz="0" w:space="0" w:color="auto"/>
          </w:divBdr>
        </w:div>
        <w:div w:id="1166167812">
          <w:marLeft w:val="640"/>
          <w:marRight w:val="0"/>
          <w:marTop w:val="0"/>
          <w:marBottom w:val="0"/>
          <w:divBdr>
            <w:top w:val="none" w:sz="0" w:space="0" w:color="auto"/>
            <w:left w:val="none" w:sz="0" w:space="0" w:color="auto"/>
            <w:bottom w:val="none" w:sz="0" w:space="0" w:color="auto"/>
            <w:right w:val="none" w:sz="0" w:space="0" w:color="auto"/>
          </w:divBdr>
        </w:div>
        <w:div w:id="1852210114">
          <w:marLeft w:val="640"/>
          <w:marRight w:val="0"/>
          <w:marTop w:val="0"/>
          <w:marBottom w:val="0"/>
          <w:divBdr>
            <w:top w:val="none" w:sz="0" w:space="0" w:color="auto"/>
            <w:left w:val="none" w:sz="0" w:space="0" w:color="auto"/>
            <w:bottom w:val="none" w:sz="0" w:space="0" w:color="auto"/>
            <w:right w:val="none" w:sz="0" w:space="0" w:color="auto"/>
          </w:divBdr>
        </w:div>
        <w:div w:id="1531141734">
          <w:marLeft w:val="640"/>
          <w:marRight w:val="0"/>
          <w:marTop w:val="0"/>
          <w:marBottom w:val="0"/>
          <w:divBdr>
            <w:top w:val="none" w:sz="0" w:space="0" w:color="auto"/>
            <w:left w:val="none" w:sz="0" w:space="0" w:color="auto"/>
            <w:bottom w:val="none" w:sz="0" w:space="0" w:color="auto"/>
            <w:right w:val="none" w:sz="0" w:space="0" w:color="auto"/>
          </w:divBdr>
        </w:div>
        <w:div w:id="134570903">
          <w:marLeft w:val="640"/>
          <w:marRight w:val="0"/>
          <w:marTop w:val="0"/>
          <w:marBottom w:val="0"/>
          <w:divBdr>
            <w:top w:val="none" w:sz="0" w:space="0" w:color="auto"/>
            <w:left w:val="none" w:sz="0" w:space="0" w:color="auto"/>
            <w:bottom w:val="none" w:sz="0" w:space="0" w:color="auto"/>
            <w:right w:val="none" w:sz="0" w:space="0" w:color="auto"/>
          </w:divBdr>
        </w:div>
        <w:div w:id="820006391">
          <w:marLeft w:val="640"/>
          <w:marRight w:val="0"/>
          <w:marTop w:val="0"/>
          <w:marBottom w:val="0"/>
          <w:divBdr>
            <w:top w:val="none" w:sz="0" w:space="0" w:color="auto"/>
            <w:left w:val="none" w:sz="0" w:space="0" w:color="auto"/>
            <w:bottom w:val="none" w:sz="0" w:space="0" w:color="auto"/>
            <w:right w:val="none" w:sz="0" w:space="0" w:color="auto"/>
          </w:divBdr>
        </w:div>
        <w:div w:id="255215918">
          <w:marLeft w:val="640"/>
          <w:marRight w:val="0"/>
          <w:marTop w:val="0"/>
          <w:marBottom w:val="0"/>
          <w:divBdr>
            <w:top w:val="none" w:sz="0" w:space="0" w:color="auto"/>
            <w:left w:val="none" w:sz="0" w:space="0" w:color="auto"/>
            <w:bottom w:val="none" w:sz="0" w:space="0" w:color="auto"/>
            <w:right w:val="none" w:sz="0" w:space="0" w:color="auto"/>
          </w:divBdr>
        </w:div>
        <w:div w:id="384836672">
          <w:marLeft w:val="640"/>
          <w:marRight w:val="0"/>
          <w:marTop w:val="0"/>
          <w:marBottom w:val="0"/>
          <w:divBdr>
            <w:top w:val="none" w:sz="0" w:space="0" w:color="auto"/>
            <w:left w:val="none" w:sz="0" w:space="0" w:color="auto"/>
            <w:bottom w:val="none" w:sz="0" w:space="0" w:color="auto"/>
            <w:right w:val="none" w:sz="0" w:space="0" w:color="auto"/>
          </w:divBdr>
        </w:div>
        <w:div w:id="1199583913">
          <w:marLeft w:val="640"/>
          <w:marRight w:val="0"/>
          <w:marTop w:val="0"/>
          <w:marBottom w:val="0"/>
          <w:divBdr>
            <w:top w:val="none" w:sz="0" w:space="0" w:color="auto"/>
            <w:left w:val="none" w:sz="0" w:space="0" w:color="auto"/>
            <w:bottom w:val="none" w:sz="0" w:space="0" w:color="auto"/>
            <w:right w:val="none" w:sz="0" w:space="0" w:color="auto"/>
          </w:divBdr>
        </w:div>
        <w:div w:id="90054385">
          <w:marLeft w:val="640"/>
          <w:marRight w:val="0"/>
          <w:marTop w:val="0"/>
          <w:marBottom w:val="0"/>
          <w:divBdr>
            <w:top w:val="none" w:sz="0" w:space="0" w:color="auto"/>
            <w:left w:val="none" w:sz="0" w:space="0" w:color="auto"/>
            <w:bottom w:val="none" w:sz="0" w:space="0" w:color="auto"/>
            <w:right w:val="none" w:sz="0" w:space="0" w:color="auto"/>
          </w:divBdr>
        </w:div>
        <w:div w:id="484977310">
          <w:marLeft w:val="640"/>
          <w:marRight w:val="0"/>
          <w:marTop w:val="0"/>
          <w:marBottom w:val="0"/>
          <w:divBdr>
            <w:top w:val="none" w:sz="0" w:space="0" w:color="auto"/>
            <w:left w:val="none" w:sz="0" w:space="0" w:color="auto"/>
            <w:bottom w:val="none" w:sz="0" w:space="0" w:color="auto"/>
            <w:right w:val="none" w:sz="0" w:space="0" w:color="auto"/>
          </w:divBdr>
        </w:div>
        <w:div w:id="118846137">
          <w:marLeft w:val="640"/>
          <w:marRight w:val="0"/>
          <w:marTop w:val="0"/>
          <w:marBottom w:val="0"/>
          <w:divBdr>
            <w:top w:val="none" w:sz="0" w:space="0" w:color="auto"/>
            <w:left w:val="none" w:sz="0" w:space="0" w:color="auto"/>
            <w:bottom w:val="none" w:sz="0" w:space="0" w:color="auto"/>
            <w:right w:val="none" w:sz="0" w:space="0" w:color="auto"/>
          </w:divBdr>
        </w:div>
        <w:div w:id="1069765270">
          <w:marLeft w:val="640"/>
          <w:marRight w:val="0"/>
          <w:marTop w:val="0"/>
          <w:marBottom w:val="0"/>
          <w:divBdr>
            <w:top w:val="none" w:sz="0" w:space="0" w:color="auto"/>
            <w:left w:val="none" w:sz="0" w:space="0" w:color="auto"/>
            <w:bottom w:val="none" w:sz="0" w:space="0" w:color="auto"/>
            <w:right w:val="none" w:sz="0" w:space="0" w:color="auto"/>
          </w:divBdr>
        </w:div>
        <w:div w:id="1592739078">
          <w:marLeft w:val="640"/>
          <w:marRight w:val="0"/>
          <w:marTop w:val="0"/>
          <w:marBottom w:val="0"/>
          <w:divBdr>
            <w:top w:val="none" w:sz="0" w:space="0" w:color="auto"/>
            <w:left w:val="none" w:sz="0" w:space="0" w:color="auto"/>
            <w:bottom w:val="none" w:sz="0" w:space="0" w:color="auto"/>
            <w:right w:val="none" w:sz="0" w:space="0" w:color="auto"/>
          </w:divBdr>
        </w:div>
        <w:div w:id="429355385">
          <w:marLeft w:val="640"/>
          <w:marRight w:val="0"/>
          <w:marTop w:val="0"/>
          <w:marBottom w:val="0"/>
          <w:divBdr>
            <w:top w:val="none" w:sz="0" w:space="0" w:color="auto"/>
            <w:left w:val="none" w:sz="0" w:space="0" w:color="auto"/>
            <w:bottom w:val="none" w:sz="0" w:space="0" w:color="auto"/>
            <w:right w:val="none" w:sz="0" w:space="0" w:color="auto"/>
          </w:divBdr>
        </w:div>
        <w:div w:id="1722631151">
          <w:marLeft w:val="640"/>
          <w:marRight w:val="0"/>
          <w:marTop w:val="0"/>
          <w:marBottom w:val="0"/>
          <w:divBdr>
            <w:top w:val="none" w:sz="0" w:space="0" w:color="auto"/>
            <w:left w:val="none" w:sz="0" w:space="0" w:color="auto"/>
            <w:bottom w:val="none" w:sz="0" w:space="0" w:color="auto"/>
            <w:right w:val="none" w:sz="0" w:space="0" w:color="auto"/>
          </w:divBdr>
        </w:div>
        <w:div w:id="856650628">
          <w:marLeft w:val="640"/>
          <w:marRight w:val="0"/>
          <w:marTop w:val="0"/>
          <w:marBottom w:val="0"/>
          <w:divBdr>
            <w:top w:val="none" w:sz="0" w:space="0" w:color="auto"/>
            <w:left w:val="none" w:sz="0" w:space="0" w:color="auto"/>
            <w:bottom w:val="none" w:sz="0" w:space="0" w:color="auto"/>
            <w:right w:val="none" w:sz="0" w:space="0" w:color="auto"/>
          </w:divBdr>
        </w:div>
        <w:div w:id="693312132">
          <w:marLeft w:val="640"/>
          <w:marRight w:val="0"/>
          <w:marTop w:val="0"/>
          <w:marBottom w:val="0"/>
          <w:divBdr>
            <w:top w:val="none" w:sz="0" w:space="0" w:color="auto"/>
            <w:left w:val="none" w:sz="0" w:space="0" w:color="auto"/>
            <w:bottom w:val="none" w:sz="0" w:space="0" w:color="auto"/>
            <w:right w:val="none" w:sz="0" w:space="0" w:color="auto"/>
          </w:divBdr>
        </w:div>
        <w:div w:id="1044718694">
          <w:marLeft w:val="640"/>
          <w:marRight w:val="0"/>
          <w:marTop w:val="0"/>
          <w:marBottom w:val="0"/>
          <w:divBdr>
            <w:top w:val="none" w:sz="0" w:space="0" w:color="auto"/>
            <w:left w:val="none" w:sz="0" w:space="0" w:color="auto"/>
            <w:bottom w:val="none" w:sz="0" w:space="0" w:color="auto"/>
            <w:right w:val="none" w:sz="0" w:space="0" w:color="auto"/>
          </w:divBdr>
        </w:div>
        <w:div w:id="2039626370">
          <w:marLeft w:val="640"/>
          <w:marRight w:val="0"/>
          <w:marTop w:val="0"/>
          <w:marBottom w:val="0"/>
          <w:divBdr>
            <w:top w:val="none" w:sz="0" w:space="0" w:color="auto"/>
            <w:left w:val="none" w:sz="0" w:space="0" w:color="auto"/>
            <w:bottom w:val="none" w:sz="0" w:space="0" w:color="auto"/>
            <w:right w:val="none" w:sz="0" w:space="0" w:color="auto"/>
          </w:divBdr>
        </w:div>
        <w:div w:id="634870973">
          <w:marLeft w:val="640"/>
          <w:marRight w:val="0"/>
          <w:marTop w:val="0"/>
          <w:marBottom w:val="0"/>
          <w:divBdr>
            <w:top w:val="none" w:sz="0" w:space="0" w:color="auto"/>
            <w:left w:val="none" w:sz="0" w:space="0" w:color="auto"/>
            <w:bottom w:val="none" w:sz="0" w:space="0" w:color="auto"/>
            <w:right w:val="none" w:sz="0" w:space="0" w:color="auto"/>
          </w:divBdr>
        </w:div>
        <w:div w:id="1523084316">
          <w:marLeft w:val="640"/>
          <w:marRight w:val="0"/>
          <w:marTop w:val="0"/>
          <w:marBottom w:val="0"/>
          <w:divBdr>
            <w:top w:val="none" w:sz="0" w:space="0" w:color="auto"/>
            <w:left w:val="none" w:sz="0" w:space="0" w:color="auto"/>
            <w:bottom w:val="none" w:sz="0" w:space="0" w:color="auto"/>
            <w:right w:val="none" w:sz="0" w:space="0" w:color="auto"/>
          </w:divBdr>
        </w:div>
        <w:div w:id="291405630">
          <w:marLeft w:val="640"/>
          <w:marRight w:val="0"/>
          <w:marTop w:val="0"/>
          <w:marBottom w:val="0"/>
          <w:divBdr>
            <w:top w:val="none" w:sz="0" w:space="0" w:color="auto"/>
            <w:left w:val="none" w:sz="0" w:space="0" w:color="auto"/>
            <w:bottom w:val="none" w:sz="0" w:space="0" w:color="auto"/>
            <w:right w:val="none" w:sz="0" w:space="0" w:color="auto"/>
          </w:divBdr>
        </w:div>
        <w:div w:id="418143785">
          <w:marLeft w:val="640"/>
          <w:marRight w:val="0"/>
          <w:marTop w:val="0"/>
          <w:marBottom w:val="0"/>
          <w:divBdr>
            <w:top w:val="none" w:sz="0" w:space="0" w:color="auto"/>
            <w:left w:val="none" w:sz="0" w:space="0" w:color="auto"/>
            <w:bottom w:val="none" w:sz="0" w:space="0" w:color="auto"/>
            <w:right w:val="none" w:sz="0" w:space="0" w:color="auto"/>
          </w:divBdr>
        </w:div>
        <w:div w:id="1971939056">
          <w:marLeft w:val="640"/>
          <w:marRight w:val="0"/>
          <w:marTop w:val="0"/>
          <w:marBottom w:val="0"/>
          <w:divBdr>
            <w:top w:val="none" w:sz="0" w:space="0" w:color="auto"/>
            <w:left w:val="none" w:sz="0" w:space="0" w:color="auto"/>
            <w:bottom w:val="none" w:sz="0" w:space="0" w:color="auto"/>
            <w:right w:val="none" w:sz="0" w:space="0" w:color="auto"/>
          </w:divBdr>
        </w:div>
        <w:div w:id="1036929160">
          <w:marLeft w:val="640"/>
          <w:marRight w:val="0"/>
          <w:marTop w:val="0"/>
          <w:marBottom w:val="0"/>
          <w:divBdr>
            <w:top w:val="none" w:sz="0" w:space="0" w:color="auto"/>
            <w:left w:val="none" w:sz="0" w:space="0" w:color="auto"/>
            <w:bottom w:val="none" w:sz="0" w:space="0" w:color="auto"/>
            <w:right w:val="none" w:sz="0" w:space="0" w:color="auto"/>
          </w:divBdr>
        </w:div>
        <w:div w:id="682825687">
          <w:marLeft w:val="640"/>
          <w:marRight w:val="0"/>
          <w:marTop w:val="0"/>
          <w:marBottom w:val="0"/>
          <w:divBdr>
            <w:top w:val="none" w:sz="0" w:space="0" w:color="auto"/>
            <w:left w:val="none" w:sz="0" w:space="0" w:color="auto"/>
            <w:bottom w:val="none" w:sz="0" w:space="0" w:color="auto"/>
            <w:right w:val="none" w:sz="0" w:space="0" w:color="auto"/>
          </w:divBdr>
        </w:div>
        <w:div w:id="557478167">
          <w:marLeft w:val="640"/>
          <w:marRight w:val="0"/>
          <w:marTop w:val="0"/>
          <w:marBottom w:val="0"/>
          <w:divBdr>
            <w:top w:val="none" w:sz="0" w:space="0" w:color="auto"/>
            <w:left w:val="none" w:sz="0" w:space="0" w:color="auto"/>
            <w:bottom w:val="none" w:sz="0" w:space="0" w:color="auto"/>
            <w:right w:val="none" w:sz="0" w:space="0" w:color="auto"/>
          </w:divBdr>
        </w:div>
        <w:div w:id="834994897">
          <w:marLeft w:val="640"/>
          <w:marRight w:val="0"/>
          <w:marTop w:val="0"/>
          <w:marBottom w:val="0"/>
          <w:divBdr>
            <w:top w:val="none" w:sz="0" w:space="0" w:color="auto"/>
            <w:left w:val="none" w:sz="0" w:space="0" w:color="auto"/>
            <w:bottom w:val="none" w:sz="0" w:space="0" w:color="auto"/>
            <w:right w:val="none" w:sz="0" w:space="0" w:color="auto"/>
          </w:divBdr>
        </w:div>
        <w:div w:id="641928456">
          <w:marLeft w:val="640"/>
          <w:marRight w:val="0"/>
          <w:marTop w:val="0"/>
          <w:marBottom w:val="0"/>
          <w:divBdr>
            <w:top w:val="none" w:sz="0" w:space="0" w:color="auto"/>
            <w:left w:val="none" w:sz="0" w:space="0" w:color="auto"/>
            <w:bottom w:val="none" w:sz="0" w:space="0" w:color="auto"/>
            <w:right w:val="none" w:sz="0" w:space="0" w:color="auto"/>
          </w:divBdr>
        </w:div>
        <w:div w:id="79059403">
          <w:marLeft w:val="640"/>
          <w:marRight w:val="0"/>
          <w:marTop w:val="0"/>
          <w:marBottom w:val="0"/>
          <w:divBdr>
            <w:top w:val="none" w:sz="0" w:space="0" w:color="auto"/>
            <w:left w:val="none" w:sz="0" w:space="0" w:color="auto"/>
            <w:bottom w:val="none" w:sz="0" w:space="0" w:color="auto"/>
            <w:right w:val="none" w:sz="0" w:space="0" w:color="auto"/>
          </w:divBdr>
        </w:div>
        <w:div w:id="1444880743">
          <w:marLeft w:val="640"/>
          <w:marRight w:val="0"/>
          <w:marTop w:val="0"/>
          <w:marBottom w:val="0"/>
          <w:divBdr>
            <w:top w:val="none" w:sz="0" w:space="0" w:color="auto"/>
            <w:left w:val="none" w:sz="0" w:space="0" w:color="auto"/>
            <w:bottom w:val="none" w:sz="0" w:space="0" w:color="auto"/>
            <w:right w:val="none" w:sz="0" w:space="0" w:color="auto"/>
          </w:divBdr>
        </w:div>
        <w:div w:id="2050949894">
          <w:marLeft w:val="640"/>
          <w:marRight w:val="0"/>
          <w:marTop w:val="0"/>
          <w:marBottom w:val="0"/>
          <w:divBdr>
            <w:top w:val="none" w:sz="0" w:space="0" w:color="auto"/>
            <w:left w:val="none" w:sz="0" w:space="0" w:color="auto"/>
            <w:bottom w:val="none" w:sz="0" w:space="0" w:color="auto"/>
            <w:right w:val="none" w:sz="0" w:space="0" w:color="auto"/>
          </w:divBdr>
        </w:div>
        <w:div w:id="366948471">
          <w:marLeft w:val="640"/>
          <w:marRight w:val="0"/>
          <w:marTop w:val="0"/>
          <w:marBottom w:val="0"/>
          <w:divBdr>
            <w:top w:val="none" w:sz="0" w:space="0" w:color="auto"/>
            <w:left w:val="none" w:sz="0" w:space="0" w:color="auto"/>
            <w:bottom w:val="none" w:sz="0" w:space="0" w:color="auto"/>
            <w:right w:val="none" w:sz="0" w:space="0" w:color="auto"/>
          </w:divBdr>
        </w:div>
        <w:div w:id="1416440315">
          <w:marLeft w:val="640"/>
          <w:marRight w:val="0"/>
          <w:marTop w:val="0"/>
          <w:marBottom w:val="0"/>
          <w:divBdr>
            <w:top w:val="none" w:sz="0" w:space="0" w:color="auto"/>
            <w:left w:val="none" w:sz="0" w:space="0" w:color="auto"/>
            <w:bottom w:val="none" w:sz="0" w:space="0" w:color="auto"/>
            <w:right w:val="none" w:sz="0" w:space="0" w:color="auto"/>
          </w:divBdr>
        </w:div>
        <w:div w:id="480275552">
          <w:marLeft w:val="640"/>
          <w:marRight w:val="0"/>
          <w:marTop w:val="0"/>
          <w:marBottom w:val="0"/>
          <w:divBdr>
            <w:top w:val="none" w:sz="0" w:space="0" w:color="auto"/>
            <w:left w:val="none" w:sz="0" w:space="0" w:color="auto"/>
            <w:bottom w:val="none" w:sz="0" w:space="0" w:color="auto"/>
            <w:right w:val="none" w:sz="0" w:space="0" w:color="auto"/>
          </w:divBdr>
        </w:div>
        <w:div w:id="1003704033">
          <w:marLeft w:val="640"/>
          <w:marRight w:val="0"/>
          <w:marTop w:val="0"/>
          <w:marBottom w:val="0"/>
          <w:divBdr>
            <w:top w:val="none" w:sz="0" w:space="0" w:color="auto"/>
            <w:left w:val="none" w:sz="0" w:space="0" w:color="auto"/>
            <w:bottom w:val="none" w:sz="0" w:space="0" w:color="auto"/>
            <w:right w:val="none" w:sz="0" w:space="0" w:color="auto"/>
          </w:divBdr>
        </w:div>
        <w:div w:id="643506683">
          <w:marLeft w:val="640"/>
          <w:marRight w:val="0"/>
          <w:marTop w:val="0"/>
          <w:marBottom w:val="0"/>
          <w:divBdr>
            <w:top w:val="none" w:sz="0" w:space="0" w:color="auto"/>
            <w:left w:val="none" w:sz="0" w:space="0" w:color="auto"/>
            <w:bottom w:val="none" w:sz="0" w:space="0" w:color="auto"/>
            <w:right w:val="none" w:sz="0" w:space="0" w:color="auto"/>
          </w:divBdr>
        </w:div>
        <w:div w:id="602877474">
          <w:marLeft w:val="640"/>
          <w:marRight w:val="0"/>
          <w:marTop w:val="0"/>
          <w:marBottom w:val="0"/>
          <w:divBdr>
            <w:top w:val="none" w:sz="0" w:space="0" w:color="auto"/>
            <w:left w:val="none" w:sz="0" w:space="0" w:color="auto"/>
            <w:bottom w:val="none" w:sz="0" w:space="0" w:color="auto"/>
            <w:right w:val="none" w:sz="0" w:space="0" w:color="auto"/>
          </w:divBdr>
        </w:div>
        <w:div w:id="1713379534">
          <w:marLeft w:val="640"/>
          <w:marRight w:val="0"/>
          <w:marTop w:val="0"/>
          <w:marBottom w:val="0"/>
          <w:divBdr>
            <w:top w:val="none" w:sz="0" w:space="0" w:color="auto"/>
            <w:left w:val="none" w:sz="0" w:space="0" w:color="auto"/>
            <w:bottom w:val="none" w:sz="0" w:space="0" w:color="auto"/>
            <w:right w:val="none" w:sz="0" w:space="0" w:color="auto"/>
          </w:divBdr>
        </w:div>
        <w:div w:id="336615179">
          <w:marLeft w:val="640"/>
          <w:marRight w:val="0"/>
          <w:marTop w:val="0"/>
          <w:marBottom w:val="0"/>
          <w:divBdr>
            <w:top w:val="none" w:sz="0" w:space="0" w:color="auto"/>
            <w:left w:val="none" w:sz="0" w:space="0" w:color="auto"/>
            <w:bottom w:val="none" w:sz="0" w:space="0" w:color="auto"/>
            <w:right w:val="none" w:sz="0" w:space="0" w:color="auto"/>
          </w:divBdr>
        </w:div>
        <w:div w:id="1958758079">
          <w:marLeft w:val="640"/>
          <w:marRight w:val="0"/>
          <w:marTop w:val="0"/>
          <w:marBottom w:val="0"/>
          <w:divBdr>
            <w:top w:val="none" w:sz="0" w:space="0" w:color="auto"/>
            <w:left w:val="none" w:sz="0" w:space="0" w:color="auto"/>
            <w:bottom w:val="none" w:sz="0" w:space="0" w:color="auto"/>
            <w:right w:val="none" w:sz="0" w:space="0" w:color="auto"/>
          </w:divBdr>
        </w:div>
        <w:div w:id="727653398">
          <w:marLeft w:val="640"/>
          <w:marRight w:val="0"/>
          <w:marTop w:val="0"/>
          <w:marBottom w:val="0"/>
          <w:divBdr>
            <w:top w:val="none" w:sz="0" w:space="0" w:color="auto"/>
            <w:left w:val="none" w:sz="0" w:space="0" w:color="auto"/>
            <w:bottom w:val="none" w:sz="0" w:space="0" w:color="auto"/>
            <w:right w:val="none" w:sz="0" w:space="0" w:color="auto"/>
          </w:divBdr>
        </w:div>
        <w:div w:id="288707226">
          <w:marLeft w:val="640"/>
          <w:marRight w:val="0"/>
          <w:marTop w:val="0"/>
          <w:marBottom w:val="0"/>
          <w:divBdr>
            <w:top w:val="none" w:sz="0" w:space="0" w:color="auto"/>
            <w:left w:val="none" w:sz="0" w:space="0" w:color="auto"/>
            <w:bottom w:val="none" w:sz="0" w:space="0" w:color="auto"/>
            <w:right w:val="none" w:sz="0" w:space="0" w:color="auto"/>
          </w:divBdr>
        </w:div>
        <w:div w:id="1832060797">
          <w:marLeft w:val="640"/>
          <w:marRight w:val="0"/>
          <w:marTop w:val="0"/>
          <w:marBottom w:val="0"/>
          <w:divBdr>
            <w:top w:val="none" w:sz="0" w:space="0" w:color="auto"/>
            <w:left w:val="none" w:sz="0" w:space="0" w:color="auto"/>
            <w:bottom w:val="none" w:sz="0" w:space="0" w:color="auto"/>
            <w:right w:val="none" w:sz="0" w:space="0" w:color="auto"/>
          </w:divBdr>
        </w:div>
        <w:div w:id="1479492020">
          <w:marLeft w:val="640"/>
          <w:marRight w:val="0"/>
          <w:marTop w:val="0"/>
          <w:marBottom w:val="0"/>
          <w:divBdr>
            <w:top w:val="none" w:sz="0" w:space="0" w:color="auto"/>
            <w:left w:val="none" w:sz="0" w:space="0" w:color="auto"/>
            <w:bottom w:val="none" w:sz="0" w:space="0" w:color="auto"/>
            <w:right w:val="none" w:sz="0" w:space="0" w:color="auto"/>
          </w:divBdr>
        </w:div>
        <w:div w:id="669257639">
          <w:marLeft w:val="640"/>
          <w:marRight w:val="0"/>
          <w:marTop w:val="0"/>
          <w:marBottom w:val="0"/>
          <w:divBdr>
            <w:top w:val="none" w:sz="0" w:space="0" w:color="auto"/>
            <w:left w:val="none" w:sz="0" w:space="0" w:color="auto"/>
            <w:bottom w:val="none" w:sz="0" w:space="0" w:color="auto"/>
            <w:right w:val="none" w:sz="0" w:space="0" w:color="auto"/>
          </w:divBdr>
        </w:div>
        <w:div w:id="49547280">
          <w:marLeft w:val="640"/>
          <w:marRight w:val="0"/>
          <w:marTop w:val="0"/>
          <w:marBottom w:val="0"/>
          <w:divBdr>
            <w:top w:val="none" w:sz="0" w:space="0" w:color="auto"/>
            <w:left w:val="none" w:sz="0" w:space="0" w:color="auto"/>
            <w:bottom w:val="none" w:sz="0" w:space="0" w:color="auto"/>
            <w:right w:val="none" w:sz="0" w:space="0" w:color="auto"/>
          </w:divBdr>
        </w:div>
        <w:div w:id="1690524977">
          <w:marLeft w:val="640"/>
          <w:marRight w:val="0"/>
          <w:marTop w:val="0"/>
          <w:marBottom w:val="0"/>
          <w:divBdr>
            <w:top w:val="none" w:sz="0" w:space="0" w:color="auto"/>
            <w:left w:val="none" w:sz="0" w:space="0" w:color="auto"/>
            <w:bottom w:val="none" w:sz="0" w:space="0" w:color="auto"/>
            <w:right w:val="none" w:sz="0" w:space="0" w:color="auto"/>
          </w:divBdr>
        </w:div>
        <w:div w:id="1229152711">
          <w:marLeft w:val="640"/>
          <w:marRight w:val="0"/>
          <w:marTop w:val="0"/>
          <w:marBottom w:val="0"/>
          <w:divBdr>
            <w:top w:val="none" w:sz="0" w:space="0" w:color="auto"/>
            <w:left w:val="none" w:sz="0" w:space="0" w:color="auto"/>
            <w:bottom w:val="none" w:sz="0" w:space="0" w:color="auto"/>
            <w:right w:val="none" w:sz="0" w:space="0" w:color="auto"/>
          </w:divBdr>
        </w:div>
      </w:divsChild>
    </w:div>
    <w:div w:id="651056017">
      <w:bodyDiv w:val="1"/>
      <w:marLeft w:val="0"/>
      <w:marRight w:val="0"/>
      <w:marTop w:val="0"/>
      <w:marBottom w:val="0"/>
      <w:divBdr>
        <w:top w:val="none" w:sz="0" w:space="0" w:color="auto"/>
        <w:left w:val="none" w:sz="0" w:space="0" w:color="auto"/>
        <w:bottom w:val="none" w:sz="0" w:space="0" w:color="auto"/>
        <w:right w:val="none" w:sz="0" w:space="0" w:color="auto"/>
      </w:divBdr>
    </w:div>
    <w:div w:id="653215912">
      <w:bodyDiv w:val="1"/>
      <w:marLeft w:val="0"/>
      <w:marRight w:val="0"/>
      <w:marTop w:val="0"/>
      <w:marBottom w:val="0"/>
      <w:divBdr>
        <w:top w:val="none" w:sz="0" w:space="0" w:color="auto"/>
        <w:left w:val="none" w:sz="0" w:space="0" w:color="auto"/>
        <w:bottom w:val="none" w:sz="0" w:space="0" w:color="auto"/>
        <w:right w:val="none" w:sz="0" w:space="0" w:color="auto"/>
      </w:divBdr>
      <w:divsChild>
        <w:div w:id="1150945800">
          <w:marLeft w:val="640"/>
          <w:marRight w:val="0"/>
          <w:marTop w:val="0"/>
          <w:marBottom w:val="0"/>
          <w:divBdr>
            <w:top w:val="none" w:sz="0" w:space="0" w:color="auto"/>
            <w:left w:val="none" w:sz="0" w:space="0" w:color="auto"/>
            <w:bottom w:val="none" w:sz="0" w:space="0" w:color="auto"/>
            <w:right w:val="none" w:sz="0" w:space="0" w:color="auto"/>
          </w:divBdr>
        </w:div>
        <w:div w:id="1745175405">
          <w:marLeft w:val="640"/>
          <w:marRight w:val="0"/>
          <w:marTop w:val="0"/>
          <w:marBottom w:val="0"/>
          <w:divBdr>
            <w:top w:val="none" w:sz="0" w:space="0" w:color="auto"/>
            <w:left w:val="none" w:sz="0" w:space="0" w:color="auto"/>
            <w:bottom w:val="none" w:sz="0" w:space="0" w:color="auto"/>
            <w:right w:val="none" w:sz="0" w:space="0" w:color="auto"/>
          </w:divBdr>
        </w:div>
        <w:div w:id="1038243618">
          <w:marLeft w:val="640"/>
          <w:marRight w:val="0"/>
          <w:marTop w:val="0"/>
          <w:marBottom w:val="0"/>
          <w:divBdr>
            <w:top w:val="none" w:sz="0" w:space="0" w:color="auto"/>
            <w:left w:val="none" w:sz="0" w:space="0" w:color="auto"/>
            <w:bottom w:val="none" w:sz="0" w:space="0" w:color="auto"/>
            <w:right w:val="none" w:sz="0" w:space="0" w:color="auto"/>
          </w:divBdr>
        </w:div>
        <w:div w:id="1535733529">
          <w:marLeft w:val="640"/>
          <w:marRight w:val="0"/>
          <w:marTop w:val="0"/>
          <w:marBottom w:val="0"/>
          <w:divBdr>
            <w:top w:val="none" w:sz="0" w:space="0" w:color="auto"/>
            <w:left w:val="none" w:sz="0" w:space="0" w:color="auto"/>
            <w:bottom w:val="none" w:sz="0" w:space="0" w:color="auto"/>
            <w:right w:val="none" w:sz="0" w:space="0" w:color="auto"/>
          </w:divBdr>
        </w:div>
        <w:div w:id="715161333">
          <w:marLeft w:val="640"/>
          <w:marRight w:val="0"/>
          <w:marTop w:val="0"/>
          <w:marBottom w:val="0"/>
          <w:divBdr>
            <w:top w:val="none" w:sz="0" w:space="0" w:color="auto"/>
            <w:left w:val="none" w:sz="0" w:space="0" w:color="auto"/>
            <w:bottom w:val="none" w:sz="0" w:space="0" w:color="auto"/>
            <w:right w:val="none" w:sz="0" w:space="0" w:color="auto"/>
          </w:divBdr>
        </w:div>
        <w:div w:id="749542601">
          <w:marLeft w:val="640"/>
          <w:marRight w:val="0"/>
          <w:marTop w:val="0"/>
          <w:marBottom w:val="0"/>
          <w:divBdr>
            <w:top w:val="none" w:sz="0" w:space="0" w:color="auto"/>
            <w:left w:val="none" w:sz="0" w:space="0" w:color="auto"/>
            <w:bottom w:val="none" w:sz="0" w:space="0" w:color="auto"/>
            <w:right w:val="none" w:sz="0" w:space="0" w:color="auto"/>
          </w:divBdr>
        </w:div>
        <w:div w:id="1770003039">
          <w:marLeft w:val="640"/>
          <w:marRight w:val="0"/>
          <w:marTop w:val="0"/>
          <w:marBottom w:val="0"/>
          <w:divBdr>
            <w:top w:val="none" w:sz="0" w:space="0" w:color="auto"/>
            <w:left w:val="none" w:sz="0" w:space="0" w:color="auto"/>
            <w:bottom w:val="none" w:sz="0" w:space="0" w:color="auto"/>
            <w:right w:val="none" w:sz="0" w:space="0" w:color="auto"/>
          </w:divBdr>
        </w:div>
        <w:div w:id="1132753011">
          <w:marLeft w:val="640"/>
          <w:marRight w:val="0"/>
          <w:marTop w:val="0"/>
          <w:marBottom w:val="0"/>
          <w:divBdr>
            <w:top w:val="none" w:sz="0" w:space="0" w:color="auto"/>
            <w:left w:val="none" w:sz="0" w:space="0" w:color="auto"/>
            <w:bottom w:val="none" w:sz="0" w:space="0" w:color="auto"/>
            <w:right w:val="none" w:sz="0" w:space="0" w:color="auto"/>
          </w:divBdr>
        </w:div>
        <w:div w:id="358508226">
          <w:marLeft w:val="640"/>
          <w:marRight w:val="0"/>
          <w:marTop w:val="0"/>
          <w:marBottom w:val="0"/>
          <w:divBdr>
            <w:top w:val="none" w:sz="0" w:space="0" w:color="auto"/>
            <w:left w:val="none" w:sz="0" w:space="0" w:color="auto"/>
            <w:bottom w:val="none" w:sz="0" w:space="0" w:color="auto"/>
            <w:right w:val="none" w:sz="0" w:space="0" w:color="auto"/>
          </w:divBdr>
        </w:div>
        <w:div w:id="1422683417">
          <w:marLeft w:val="640"/>
          <w:marRight w:val="0"/>
          <w:marTop w:val="0"/>
          <w:marBottom w:val="0"/>
          <w:divBdr>
            <w:top w:val="none" w:sz="0" w:space="0" w:color="auto"/>
            <w:left w:val="none" w:sz="0" w:space="0" w:color="auto"/>
            <w:bottom w:val="none" w:sz="0" w:space="0" w:color="auto"/>
            <w:right w:val="none" w:sz="0" w:space="0" w:color="auto"/>
          </w:divBdr>
        </w:div>
        <w:div w:id="1981422138">
          <w:marLeft w:val="640"/>
          <w:marRight w:val="0"/>
          <w:marTop w:val="0"/>
          <w:marBottom w:val="0"/>
          <w:divBdr>
            <w:top w:val="none" w:sz="0" w:space="0" w:color="auto"/>
            <w:left w:val="none" w:sz="0" w:space="0" w:color="auto"/>
            <w:bottom w:val="none" w:sz="0" w:space="0" w:color="auto"/>
            <w:right w:val="none" w:sz="0" w:space="0" w:color="auto"/>
          </w:divBdr>
        </w:div>
        <w:div w:id="748845303">
          <w:marLeft w:val="640"/>
          <w:marRight w:val="0"/>
          <w:marTop w:val="0"/>
          <w:marBottom w:val="0"/>
          <w:divBdr>
            <w:top w:val="none" w:sz="0" w:space="0" w:color="auto"/>
            <w:left w:val="none" w:sz="0" w:space="0" w:color="auto"/>
            <w:bottom w:val="none" w:sz="0" w:space="0" w:color="auto"/>
            <w:right w:val="none" w:sz="0" w:space="0" w:color="auto"/>
          </w:divBdr>
        </w:div>
        <w:div w:id="1354265254">
          <w:marLeft w:val="640"/>
          <w:marRight w:val="0"/>
          <w:marTop w:val="0"/>
          <w:marBottom w:val="0"/>
          <w:divBdr>
            <w:top w:val="none" w:sz="0" w:space="0" w:color="auto"/>
            <w:left w:val="none" w:sz="0" w:space="0" w:color="auto"/>
            <w:bottom w:val="none" w:sz="0" w:space="0" w:color="auto"/>
            <w:right w:val="none" w:sz="0" w:space="0" w:color="auto"/>
          </w:divBdr>
        </w:div>
        <w:div w:id="1945458670">
          <w:marLeft w:val="640"/>
          <w:marRight w:val="0"/>
          <w:marTop w:val="0"/>
          <w:marBottom w:val="0"/>
          <w:divBdr>
            <w:top w:val="none" w:sz="0" w:space="0" w:color="auto"/>
            <w:left w:val="none" w:sz="0" w:space="0" w:color="auto"/>
            <w:bottom w:val="none" w:sz="0" w:space="0" w:color="auto"/>
            <w:right w:val="none" w:sz="0" w:space="0" w:color="auto"/>
          </w:divBdr>
        </w:div>
        <w:div w:id="1547448909">
          <w:marLeft w:val="640"/>
          <w:marRight w:val="0"/>
          <w:marTop w:val="0"/>
          <w:marBottom w:val="0"/>
          <w:divBdr>
            <w:top w:val="none" w:sz="0" w:space="0" w:color="auto"/>
            <w:left w:val="none" w:sz="0" w:space="0" w:color="auto"/>
            <w:bottom w:val="none" w:sz="0" w:space="0" w:color="auto"/>
            <w:right w:val="none" w:sz="0" w:space="0" w:color="auto"/>
          </w:divBdr>
        </w:div>
        <w:div w:id="1346860339">
          <w:marLeft w:val="640"/>
          <w:marRight w:val="0"/>
          <w:marTop w:val="0"/>
          <w:marBottom w:val="0"/>
          <w:divBdr>
            <w:top w:val="none" w:sz="0" w:space="0" w:color="auto"/>
            <w:left w:val="none" w:sz="0" w:space="0" w:color="auto"/>
            <w:bottom w:val="none" w:sz="0" w:space="0" w:color="auto"/>
            <w:right w:val="none" w:sz="0" w:space="0" w:color="auto"/>
          </w:divBdr>
        </w:div>
        <w:div w:id="1143080274">
          <w:marLeft w:val="640"/>
          <w:marRight w:val="0"/>
          <w:marTop w:val="0"/>
          <w:marBottom w:val="0"/>
          <w:divBdr>
            <w:top w:val="none" w:sz="0" w:space="0" w:color="auto"/>
            <w:left w:val="none" w:sz="0" w:space="0" w:color="auto"/>
            <w:bottom w:val="none" w:sz="0" w:space="0" w:color="auto"/>
            <w:right w:val="none" w:sz="0" w:space="0" w:color="auto"/>
          </w:divBdr>
        </w:div>
      </w:divsChild>
    </w:div>
    <w:div w:id="668604917">
      <w:bodyDiv w:val="1"/>
      <w:marLeft w:val="0"/>
      <w:marRight w:val="0"/>
      <w:marTop w:val="0"/>
      <w:marBottom w:val="0"/>
      <w:divBdr>
        <w:top w:val="none" w:sz="0" w:space="0" w:color="auto"/>
        <w:left w:val="none" w:sz="0" w:space="0" w:color="auto"/>
        <w:bottom w:val="none" w:sz="0" w:space="0" w:color="auto"/>
        <w:right w:val="none" w:sz="0" w:space="0" w:color="auto"/>
      </w:divBdr>
      <w:divsChild>
        <w:div w:id="851266673">
          <w:marLeft w:val="640"/>
          <w:marRight w:val="0"/>
          <w:marTop w:val="0"/>
          <w:marBottom w:val="0"/>
          <w:divBdr>
            <w:top w:val="none" w:sz="0" w:space="0" w:color="auto"/>
            <w:left w:val="none" w:sz="0" w:space="0" w:color="auto"/>
            <w:bottom w:val="none" w:sz="0" w:space="0" w:color="auto"/>
            <w:right w:val="none" w:sz="0" w:space="0" w:color="auto"/>
          </w:divBdr>
        </w:div>
        <w:div w:id="575824684">
          <w:marLeft w:val="640"/>
          <w:marRight w:val="0"/>
          <w:marTop w:val="0"/>
          <w:marBottom w:val="0"/>
          <w:divBdr>
            <w:top w:val="none" w:sz="0" w:space="0" w:color="auto"/>
            <w:left w:val="none" w:sz="0" w:space="0" w:color="auto"/>
            <w:bottom w:val="none" w:sz="0" w:space="0" w:color="auto"/>
            <w:right w:val="none" w:sz="0" w:space="0" w:color="auto"/>
          </w:divBdr>
        </w:div>
        <w:div w:id="860779147">
          <w:marLeft w:val="640"/>
          <w:marRight w:val="0"/>
          <w:marTop w:val="0"/>
          <w:marBottom w:val="0"/>
          <w:divBdr>
            <w:top w:val="none" w:sz="0" w:space="0" w:color="auto"/>
            <w:left w:val="none" w:sz="0" w:space="0" w:color="auto"/>
            <w:bottom w:val="none" w:sz="0" w:space="0" w:color="auto"/>
            <w:right w:val="none" w:sz="0" w:space="0" w:color="auto"/>
          </w:divBdr>
        </w:div>
        <w:div w:id="1907253747">
          <w:marLeft w:val="640"/>
          <w:marRight w:val="0"/>
          <w:marTop w:val="0"/>
          <w:marBottom w:val="0"/>
          <w:divBdr>
            <w:top w:val="none" w:sz="0" w:space="0" w:color="auto"/>
            <w:left w:val="none" w:sz="0" w:space="0" w:color="auto"/>
            <w:bottom w:val="none" w:sz="0" w:space="0" w:color="auto"/>
            <w:right w:val="none" w:sz="0" w:space="0" w:color="auto"/>
          </w:divBdr>
        </w:div>
        <w:div w:id="1546143370">
          <w:marLeft w:val="640"/>
          <w:marRight w:val="0"/>
          <w:marTop w:val="0"/>
          <w:marBottom w:val="0"/>
          <w:divBdr>
            <w:top w:val="none" w:sz="0" w:space="0" w:color="auto"/>
            <w:left w:val="none" w:sz="0" w:space="0" w:color="auto"/>
            <w:bottom w:val="none" w:sz="0" w:space="0" w:color="auto"/>
            <w:right w:val="none" w:sz="0" w:space="0" w:color="auto"/>
          </w:divBdr>
        </w:div>
        <w:div w:id="1189219277">
          <w:marLeft w:val="640"/>
          <w:marRight w:val="0"/>
          <w:marTop w:val="0"/>
          <w:marBottom w:val="0"/>
          <w:divBdr>
            <w:top w:val="none" w:sz="0" w:space="0" w:color="auto"/>
            <w:left w:val="none" w:sz="0" w:space="0" w:color="auto"/>
            <w:bottom w:val="none" w:sz="0" w:space="0" w:color="auto"/>
            <w:right w:val="none" w:sz="0" w:space="0" w:color="auto"/>
          </w:divBdr>
        </w:div>
        <w:div w:id="1345128523">
          <w:marLeft w:val="640"/>
          <w:marRight w:val="0"/>
          <w:marTop w:val="0"/>
          <w:marBottom w:val="0"/>
          <w:divBdr>
            <w:top w:val="none" w:sz="0" w:space="0" w:color="auto"/>
            <w:left w:val="none" w:sz="0" w:space="0" w:color="auto"/>
            <w:bottom w:val="none" w:sz="0" w:space="0" w:color="auto"/>
            <w:right w:val="none" w:sz="0" w:space="0" w:color="auto"/>
          </w:divBdr>
        </w:div>
        <w:div w:id="1108350995">
          <w:marLeft w:val="640"/>
          <w:marRight w:val="0"/>
          <w:marTop w:val="0"/>
          <w:marBottom w:val="0"/>
          <w:divBdr>
            <w:top w:val="none" w:sz="0" w:space="0" w:color="auto"/>
            <w:left w:val="none" w:sz="0" w:space="0" w:color="auto"/>
            <w:bottom w:val="none" w:sz="0" w:space="0" w:color="auto"/>
            <w:right w:val="none" w:sz="0" w:space="0" w:color="auto"/>
          </w:divBdr>
        </w:div>
        <w:div w:id="350494286">
          <w:marLeft w:val="640"/>
          <w:marRight w:val="0"/>
          <w:marTop w:val="0"/>
          <w:marBottom w:val="0"/>
          <w:divBdr>
            <w:top w:val="none" w:sz="0" w:space="0" w:color="auto"/>
            <w:left w:val="none" w:sz="0" w:space="0" w:color="auto"/>
            <w:bottom w:val="none" w:sz="0" w:space="0" w:color="auto"/>
            <w:right w:val="none" w:sz="0" w:space="0" w:color="auto"/>
          </w:divBdr>
        </w:div>
        <w:div w:id="809401914">
          <w:marLeft w:val="640"/>
          <w:marRight w:val="0"/>
          <w:marTop w:val="0"/>
          <w:marBottom w:val="0"/>
          <w:divBdr>
            <w:top w:val="none" w:sz="0" w:space="0" w:color="auto"/>
            <w:left w:val="none" w:sz="0" w:space="0" w:color="auto"/>
            <w:bottom w:val="none" w:sz="0" w:space="0" w:color="auto"/>
            <w:right w:val="none" w:sz="0" w:space="0" w:color="auto"/>
          </w:divBdr>
        </w:div>
        <w:div w:id="465204397">
          <w:marLeft w:val="640"/>
          <w:marRight w:val="0"/>
          <w:marTop w:val="0"/>
          <w:marBottom w:val="0"/>
          <w:divBdr>
            <w:top w:val="none" w:sz="0" w:space="0" w:color="auto"/>
            <w:left w:val="none" w:sz="0" w:space="0" w:color="auto"/>
            <w:bottom w:val="none" w:sz="0" w:space="0" w:color="auto"/>
            <w:right w:val="none" w:sz="0" w:space="0" w:color="auto"/>
          </w:divBdr>
        </w:div>
        <w:div w:id="706640278">
          <w:marLeft w:val="640"/>
          <w:marRight w:val="0"/>
          <w:marTop w:val="0"/>
          <w:marBottom w:val="0"/>
          <w:divBdr>
            <w:top w:val="none" w:sz="0" w:space="0" w:color="auto"/>
            <w:left w:val="none" w:sz="0" w:space="0" w:color="auto"/>
            <w:bottom w:val="none" w:sz="0" w:space="0" w:color="auto"/>
            <w:right w:val="none" w:sz="0" w:space="0" w:color="auto"/>
          </w:divBdr>
        </w:div>
        <w:div w:id="150417239">
          <w:marLeft w:val="640"/>
          <w:marRight w:val="0"/>
          <w:marTop w:val="0"/>
          <w:marBottom w:val="0"/>
          <w:divBdr>
            <w:top w:val="none" w:sz="0" w:space="0" w:color="auto"/>
            <w:left w:val="none" w:sz="0" w:space="0" w:color="auto"/>
            <w:bottom w:val="none" w:sz="0" w:space="0" w:color="auto"/>
            <w:right w:val="none" w:sz="0" w:space="0" w:color="auto"/>
          </w:divBdr>
        </w:div>
        <w:div w:id="1072584637">
          <w:marLeft w:val="640"/>
          <w:marRight w:val="0"/>
          <w:marTop w:val="0"/>
          <w:marBottom w:val="0"/>
          <w:divBdr>
            <w:top w:val="none" w:sz="0" w:space="0" w:color="auto"/>
            <w:left w:val="none" w:sz="0" w:space="0" w:color="auto"/>
            <w:bottom w:val="none" w:sz="0" w:space="0" w:color="auto"/>
            <w:right w:val="none" w:sz="0" w:space="0" w:color="auto"/>
          </w:divBdr>
        </w:div>
        <w:div w:id="438985624">
          <w:marLeft w:val="640"/>
          <w:marRight w:val="0"/>
          <w:marTop w:val="0"/>
          <w:marBottom w:val="0"/>
          <w:divBdr>
            <w:top w:val="none" w:sz="0" w:space="0" w:color="auto"/>
            <w:left w:val="none" w:sz="0" w:space="0" w:color="auto"/>
            <w:bottom w:val="none" w:sz="0" w:space="0" w:color="auto"/>
            <w:right w:val="none" w:sz="0" w:space="0" w:color="auto"/>
          </w:divBdr>
        </w:div>
        <w:div w:id="1969357614">
          <w:marLeft w:val="640"/>
          <w:marRight w:val="0"/>
          <w:marTop w:val="0"/>
          <w:marBottom w:val="0"/>
          <w:divBdr>
            <w:top w:val="none" w:sz="0" w:space="0" w:color="auto"/>
            <w:left w:val="none" w:sz="0" w:space="0" w:color="auto"/>
            <w:bottom w:val="none" w:sz="0" w:space="0" w:color="auto"/>
            <w:right w:val="none" w:sz="0" w:space="0" w:color="auto"/>
          </w:divBdr>
        </w:div>
        <w:div w:id="2047557238">
          <w:marLeft w:val="640"/>
          <w:marRight w:val="0"/>
          <w:marTop w:val="0"/>
          <w:marBottom w:val="0"/>
          <w:divBdr>
            <w:top w:val="none" w:sz="0" w:space="0" w:color="auto"/>
            <w:left w:val="none" w:sz="0" w:space="0" w:color="auto"/>
            <w:bottom w:val="none" w:sz="0" w:space="0" w:color="auto"/>
            <w:right w:val="none" w:sz="0" w:space="0" w:color="auto"/>
          </w:divBdr>
        </w:div>
        <w:div w:id="1293906569">
          <w:marLeft w:val="640"/>
          <w:marRight w:val="0"/>
          <w:marTop w:val="0"/>
          <w:marBottom w:val="0"/>
          <w:divBdr>
            <w:top w:val="none" w:sz="0" w:space="0" w:color="auto"/>
            <w:left w:val="none" w:sz="0" w:space="0" w:color="auto"/>
            <w:bottom w:val="none" w:sz="0" w:space="0" w:color="auto"/>
            <w:right w:val="none" w:sz="0" w:space="0" w:color="auto"/>
          </w:divBdr>
        </w:div>
        <w:div w:id="762723427">
          <w:marLeft w:val="640"/>
          <w:marRight w:val="0"/>
          <w:marTop w:val="0"/>
          <w:marBottom w:val="0"/>
          <w:divBdr>
            <w:top w:val="none" w:sz="0" w:space="0" w:color="auto"/>
            <w:left w:val="none" w:sz="0" w:space="0" w:color="auto"/>
            <w:bottom w:val="none" w:sz="0" w:space="0" w:color="auto"/>
            <w:right w:val="none" w:sz="0" w:space="0" w:color="auto"/>
          </w:divBdr>
        </w:div>
        <w:div w:id="895238402">
          <w:marLeft w:val="640"/>
          <w:marRight w:val="0"/>
          <w:marTop w:val="0"/>
          <w:marBottom w:val="0"/>
          <w:divBdr>
            <w:top w:val="none" w:sz="0" w:space="0" w:color="auto"/>
            <w:left w:val="none" w:sz="0" w:space="0" w:color="auto"/>
            <w:bottom w:val="none" w:sz="0" w:space="0" w:color="auto"/>
            <w:right w:val="none" w:sz="0" w:space="0" w:color="auto"/>
          </w:divBdr>
        </w:div>
        <w:div w:id="208732670">
          <w:marLeft w:val="640"/>
          <w:marRight w:val="0"/>
          <w:marTop w:val="0"/>
          <w:marBottom w:val="0"/>
          <w:divBdr>
            <w:top w:val="none" w:sz="0" w:space="0" w:color="auto"/>
            <w:left w:val="none" w:sz="0" w:space="0" w:color="auto"/>
            <w:bottom w:val="none" w:sz="0" w:space="0" w:color="auto"/>
            <w:right w:val="none" w:sz="0" w:space="0" w:color="auto"/>
          </w:divBdr>
        </w:div>
        <w:div w:id="2016956467">
          <w:marLeft w:val="640"/>
          <w:marRight w:val="0"/>
          <w:marTop w:val="0"/>
          <w:marBottom w:val="0"/>
          <w:divBdr>
            <w:top w:val="none" w:sz="0" w:space="0" w:color="auto"/>
            <w:left w:val="none" w:sz="0" w:space="0" w:color="auto"/>
            <w:bottom w:val="none" w:sz="0" w:space="0" w:color="auto"/>
            <w:right w:val="none" w:sz="0" w:space="0" w:color="auto"/>
          </w:divBdr>
        </w:div>
        <w:div w:id="1148982558">
          <w:marLeft w:val="640"/>
          <w:marRight w:val="0"/>
          <w:marTop w:val="0"/>
          <w:marBottom w:val="0"/>
          <w:divBdr>
            <w:top w:val="none" w:sz="0" w:space="0" w:color="auto"/>
            <w:left w:val="none" w:sz="0" w:space="0" w:color="auto"/>
            <w:bottom w:val="none" w:sz="0" w:space="0" w:color="auto"/>
            <w:right w:val="none" w:sz="0" w:space="0" w:color="auto"/>
          </w:divBdr>
        </w:div>
        <w:div w:id="978799062">
          <w:marLeft w:val="640"/>
          <w:marRight w:val="0"/>
          <w:marTop w:val="0"/>
          <w:marBottom w:val="0"/>
          <w:divBdr>
            <w:top w:val="none" w:sz="0" w:space="0" w:color="auto"/>
            <w:left w:val="none" w:sz="0" w:space="0" w:color="auto"/>
            <w:bottom w:val="none" w:sz="0" w:space="0" w:color="auto"/>
            <w:right w:val="none" w:sz="0" w:space="0" w:color="auto"/>
          </w:divBdr>
        </w:div>
        <w:div w:id="1160465618">
          <w:marLeft w:val="640"/>
          <w:marRight w:val="0"/>
          <w:marTop w:val="0"/>
          <w:marBottom w:val="0"/>
          <w:divBdr>
            <w:top w:val="none" w:sz="0" w:space="0" w:color="auto"/>
            <w:left w:val="none" w:sz="0" w:space="0" w:color="auto"/>
            <w:bottom w:val="none" w:sz="0" w:space="0" w:color="auto"/>
            <w:right w:val="none" w:sz="0" w:space="0" w:color="auto"/>
          </w:divBdr>
        </w:div>
      </w:divsChild>
    </w:div>
    <w:div w:id="676612993">
      <w:bodyDiv w:val="1"/>
      <w:marLeft w:val="0"/>
      <w:marRight w:val="0"/>
      <w:marTop w:val="0"/>
      <w:marBottom w:val="0"/>
      <w:divBdr>
        <w:top w:val="none" w:sz="0" w:space="0" w:color="auto"/>
        <w:left w:val="none" w:sz="0" w:space="0" w:color="auto"/>
        <w:bottom w:val="none" w:sz="0" w:space="0" w:color="auto"/>
        <w:right w:val="none" w:sz="0" w:space="0" w:color="auto"/>
      </w:divBdr>
      <w:divsChild>
        <w:div w:id="527134929">
          <w:marLeft w:val="640"/>
          <w:marRight w:val="0"/>
          <w:marTop w:val="0"/>
          <w:marBottom w:val="0"/>
          <w:divBdr>
            <w:top w:val="none" w:sz="0" w:space="0" w:color="auto"/>
            <w:left w:val="none" w:sz="0" w:space="0" w:color="auto"/>
            <w:bottom w:val="none" w:sz="0" w:space="0" w:color="auto"/>
            <w:right w:val="none" w:sz="0" w:space="0" w:color="auto"/>
          </w:divBdr>
        </w:div>
        <w:div w:id="623779262">
          <w:marLeft w:val="640"/>
          <w:marRight w:val="0"/>
          <w:marTop w:val="0"/>
          <w:marBottom w:val="0"/>
          <w:divBdr>
            <w:top w:val="none" w:sz="0" w:space="0" w:color="auto"/>
            <w:left w:val="none" w:sz="0" w:space="0" w:color="auto"/>
            <w:bottom w:val="none" w:sz="0" w:space="0" w:color="auto"/>
            <w:right w:val="none" w:sz="0" w:space="0" w:color="auto"/>
          </w:divBdr>
        </w:div>
        <w:div w:id="487357203">
          <w:marLeft w:val="640"/>
          <w:marRight w:val="0"/>
          <w:marTop w:val="0"/>
          <w:marBottom w:val="0"/>
          <w:divBdr>
            <w:top w:val="none" w:sz="0" w:space="0" w:color="auto"/>
            <w:left w:val="none" w:sz="0" w:space="0" w:color="auto"/>
            <w:bottom w:val="none" w:sz="0" w:space="0" w:color="auto"/>
            <w:right w:val="none" w:sz="0" w:space="0" w:color="auto"/>
          </w:divBdr>
        </w:div>
        <w:div w:id="805204104">
          <w:marLeft w:val="640"/>
          <w:marRight w:val="0"/>
          <w:marTop w:val="0"/>
          <w:marBottom w:val="0"/>
          <w:divBdr>
            <w:top w:val="none" w:sz="0" w:space="0" w:color="auto"/>
            <w:left w:val="none" w:sz="0" w:space="0" w:color="auto"/>
            <w:bottom w:val="none" w:sz="0" w:space="0" w:color="auto"/>
            <w:right w:val="none" w:sz="0" w:space="0" w:color="auto"/>
          </w:divBdr>
        </w:div>
        <w:div w:id="1297101896">
          <w:marLeft w:val="640"/>
          <w:marRight w:val="0"/>
          <w:marTop w:val="0"/>
          <w:marBottom w:val="0"/>
          <w:divBdr>
            <w:top w:val="none" w:sz="0" w:space="0" w:color="auto"/>
            <w:left w:val="none" w:sz="0" w:space="0" w:color="auto"/>
            <w:bottom w:val="none" w:sz="0" w:space="0" w:color="auto"/>
            <w:right w:val="none" w:sz="0" w:space="0" w:color="auto"/>
          </w:divBdr>
        </w:div>
        <w:div w:id="1427387050">
          <w:marLeft w:val="640"/>
          <w:marRight w:val="0"/>
          <w:marTop w:val="0"/>
          <w:marBottom w:val="0"/>
          <w:divBdr>
            <w:top w:val="none" w:sz="0" w:space="0" w:color="auto"/>
            <w:left w:val="none" w:sz="0" w:space="0" w:color="auto"/>
            <w:bottom w:val="none" w:sz="0" w:space="0" w:color="auto"/>
            <w:right w:val="none" w:sz="0" w:space="0" w:color="auto"/>
          </w:divBdr>
        </w:div>
        <w:div w:id="1020206869">
          <w:marLeft w:val="640"/>
          <w:marRight w:val="0"/>
          <w:marTop w:val="0"/>
          <w:marBottom w:val="0"/>
          <w:divBdr>
            <w:top w:val="none" w:sz="0" w:space="0" w:color="auto"/>
            <w:left w:val="none" w:sz="0" w:space="0" w:color="auto"/>
            <w:bottom w:val="none" w:sz="0" w:space="0" w:color="auto"/>
            <w:right w:val="none" w:sz="0" w:space="0" w:color="auto"/>
          </w:divBdr>
        </w:div>
        <w:div w:id="4135657">
          <w:marLeft w:val="640"/>
          <w:marRight w:val="0"/>
          <w:marTop w:val="0"/>
          <w:marBottom w:val="0"/>
          <w:divBdr>
            <w:top w:val="none" w:sz="0" w:space="0" w:color="auto"/>
            <w:left w:val="none" w:sz="0" w:space="0" w:color="auto"/>
            <w:bottom w:val="none" w:sz="0" w:space="0" w:color="auto"/>
            <w:right w:val="none" w:sz="0" w:space="0" w:color="auto"/>
          </w:divBdr>
        </w:div>
        <w:div w:id="1824153968">
          <w:marLeft w:val="640"/>
          <w:marRight w:val="0"/>
          <w:marTop w:val="0"/>
          <w:marBottom w:val="0"/>
          <w:divBdr>
            <w:top w:val="none" w:sz="0" w:space="0" w:color="auto"/>
            <w:left w:val="none" w:sz="0" w:space="0" w:color="auto"/>
            <w:bottom w:val="none" w:sz="0" w:space="0" w:color="auto"/>
            <w:right w:val="none" w:sz="0" w:space="0" w:color="auto"/>
          </w:divBdr>
        </w:div>
        <w:div w:id="1007756067">
          <w:marLeft w:val="640"/>
          <w:marRight w:val="0"/>
          <w:marTop w:val="0"/>
          <w:marBottom w:val="0"/>
          <w:divBdr>
            <w:top w:val="none" w:sz="0" w:space="0" w:color="auto"/>
            <w:left w:val="none" w:sz="0" w:space="0" w:color="auto"/>
            <w:bottom w:val="none" w:sz="0" w:space="0" w:color="auto"/>
            <w:right w:val="none" w:sz="0" w:space="0" w:color="auto"/>
          </w:divBdr>
        </w:div>
        <w:div w:id="2038843701">
          <w:marLeft w:val="640"/>
          <w:marRight w:val="0"/>
          <w:marTop w:val="0"/>
          <w:marBottom w:val="0"/>
          <w:divBdr>
            <w:top w:val="none" w:sz="0" w:space="0" w:color="auto"/>
            <w:left w:val="none" w:sz="0" w:space="0" w:color="auto"/>
            <w:bottom w:val="none" w:sz="0" w:space="0" w:color="auto"/>
            <w:right w:val="none" w:sz="0" w:space="0" w:color="auto"/>
          </w:divBdr>
        </w:div>
        <w:div w:id="543759404">
          <w:marLeft w:val="640"/>
          <w:marRight w:val="0"/>
          <w:marTop w:val="0"/>
          <w:marBottom w:val="0"/>
          <w:divBdr>
            <w:top w:val="none" w:sz="0" w:space="0" w:color="auto"/>
            <w:left w:val="none" w:sz="0" w:space="0" w:color="auto"/>
            <w:bottom w:val="none" w:sz="0" w:space="0" w:color="auto"/>
            <w:right w:val="none" w:sz="0" w:space="0" w:color="auto"/>
          </w:divBdr>
        </w:div>
        <w:div w:id="1610700795">
          <w:marLeft w:val="640"/>
          <w:marRight w:val="0"/>
          <w:marTop w:val="0"/>
          <w:marBottom w:val="0"/>
          <w:divBdr>
            <w:top w:val="none" w:sz="0" w:space="0" w:color="auto"/>
            <w:left w:val="none" w:sz="0" w:space="0" w:color="auto"/>
            <w:bottom w:val="none" w:sz="0" w:space="0" w:color="auto"/>
            <w:right w:val="none" w:sz="0" w:space="0" w:color="auto"/>
          </w:divBdr>
        </w:div>
        <w:div w:id="1628704363">
          <w:marLeft w:val="640"/>
          <w:marRight w:val="0"/>
          <w:marTop w:val="0"/>
          <w:marBottom w:val="0"/>
          <w:divBdr>
            <w:top w:val="none" w:sz="0" w:space="0" w:color="auto"/>
            <w:left w:val="none" w:sz="0" w:space="0" w:color="auto"/>
            <w:bottom w:val="none" w:sz="0" w:space="0" w:color="auto"/>
            <w:right w:val="none" w:sz="0" w:space="0" w:color="auto"/>
          </w:divBdr>
        </w:div>
        <w:div w:id="461075521">
          <w:marLeft w:val="640"/>
          <w:marRight w:val="0"/>
          <w:marTop w:val="0"/>
          <w:marBottom w:val="0"/>
          <w:divBdr>
            <w:top w:val="none" w:sz="0" w:space="0" w:color="auto"/>
            <w:left w:val="none" w:sz="0" w:space="0" w:color="auto"/>
            <w:bottom w:val="none" w:sz="0" w:space="0" w:color="auto"/>
            <w:right w:val="none" w:sz="0" w:space="0" w:color="auto"/>
          </w:divBdr>
        </w:div>
        <w:div w:id="462817627">
          <w:marLeft w:val="640"/>
          <w:marRight w:val="0"/>
          <w:marTop w:val="0"/>
          <w:marBottom w:val="0"/>
          <w:divBdr>
            <w:top w:val="none" w:sz="0" w:space="0" w:color="auto"/>
            <w:left w:val="none" w:sz="0" w:space="0" w:color="auto"/>
            <w:bottom w:val="none" w:sz="0" w:space="0" w:color="auto"/>
            <w:right w:val="none" w:sz="0" w:space="0" w:color="auto"/>
          </w:divBdr>
        </w:div>
        <w:div w:id="1863669297">
          <w:marLeft w:val="640"/>
          <w:marRight w:val="0"/>
          <w:marTop w:val="0"/>
          <w:marBottom w:val="0"/>
          <w:divBdr>
            <w:top w:val="none" w:sz="0" w:space="0" w:color="auto"/>
            <w:left w:val="none" w:sz="0" w:space="0" w:color="auto"/>
            <w:bottom w:val="none" w:sz="0" w:space="0" w:color="auto"/>
            <w:right w:val="none" w:sz="0" w:space="0" w:color="auto"/>
          </w:divBdr>
        </w:div>
        <w:div w:id="1092048127">
          <w:marLeft w:val="640"/>
          <w:marRight w:val="0"/>
          <w:marTop w:val="0"/>
          <w:marBottom w:val="0"/>
          <w:divBdr>
            <w:top w:val="none" w:sz="0" w:space="0" w:color="auto"/>
            <w:left w:val="none" w:sz="0" w:space="0" w:color="auto"/>
            <w:bottom w:val="none" w:sz="0" w:space="0" w:color="auto"/>
            <w:right w:val="none" w:sz="0" w:space="0" w:color="auto"/>
          </w:divBdr>
        </w:div>
        <w:div w:id="1427382586">
          <w:marLeft w:val="640"/>
          <w:marRight w:val="0"/>
          <w:marTop w:val="0"/>
          <w:marBottom w:val="0"/>
          <w:divBdr>
            <w:top w:val="none" w:sz="0" w:space="0" w:color="auto"/>
            <w:left w:val="none" w:sz="0" w:space="0" w:color="auto"/>
            <w:bottom w:val="none" w:sz="0" w:space="0" w:color="auto"/>
            <w:right w:val="none" w:sz="0" w:space="0" w:color="auto"/>
          </w:divBdr>
        </w:div>
        <w:div w:id="1331328957">
          <w:marLeft w:val="640"/>
          <w:marRight w:val="0"/>
          <w:marTop w:val="0"/>
          <w:marBottom w:val="0"/>
          <w:divBdr>
            <w:top w:val="none" w:sz="0" w:space="0" w:color="auto"/>
            <w:left w:val="none" w:sz="0" w:space="0" w:color="auto"/>
            <w:bottom w:val="none" w:sz="0" w:space="0" w:color="auto"/>
            <w:right w:val="none" w:sz="0" w:space="0" w:color="auto"/>
          </w:divBdr>
        </w:div>
        <w:div w:id="924999993">
          <w:marLeft w:val="640"/>
          <w:marRight w:val="0"/>
          <w:marTop w:val="0"/>
          <w:marBottom w:val="0"/>
          <w:divBdr>
            <w:top w:val="none" w:sz="0" w:space="0" w:color="auto"/>
            <w:left w:val="none" w:sz="0" w:space="0" w:color="auto"/>
            <w:bottom w:val="none" w:sz="0" w:space="0" w:color="auto"/>
            <w:right w:val="none" w:sz="0" w:space="0" w:color="auto"/>
          </w:divBdr>
        </w:div>
        <w:div w:id="1947693077">
          <w:marLeft w:val="640"/>
          <w:marRight w:val="0"/>
          <w:marTop w:val="0"/>
          <w:marBottom w:val="0"/>
          <w:divBdr>
            <w:top w:val="none" w:sz="0" w:space="0" w:color="auto"/>
            <w:left w:val="none" w:sz="0" w:space="0" w:color="auto"/>
            <w:bottom w:val="none" w:sz="0" w:space="0" w:color="auto"/>
            <w:right w:val="none" w:sz="0" w:space="0" w:color="auto"/>
          </w:divBdr>
        </w:div>
        <w:div w:id="2004162224">
          <w:marLeft w:val="640"/>
          <w:marRight w:val="0"/>
          <w:marTop w:val="0"/>
          <w:marBottom w:val="0"/>
          <w:divBdr>
            <w:top w:val="none" w:sz="0" w:space="0" w:color="auto"/>
            <w:left w:val="none" w:sz="0" w:space="0" w:color="auto"/>
            <w:bottom w:val="none" w:sz="0" w:space="0" w:color="auto"/>
            <w:right w:val="none" w:sz="0" w:space="0" w:color="auto"/>
          </w:divBdr>
        </w:div>
        <w:div w:id="1859808467">
          <w:marLeft w:val="640"/>
          <w:marRight w:val="0"/>
          <w:marTop w:val="0"/>
          <w:marBottom w:val="0"/>
          <w:divBdr>
            <w:top w:val="none" w:sz="0" w:space="0" w:color="auto"/>
            <w:left w:val="none" w:sz="0" w:space="0" w:color="auto"/>
            <w:bottom w:val="none" w:sz="0" w:space="0" w:color="auto"/>
            <w:right w:val="none" w:sz="0" w:space="0" w:color="auto"/>
          </w:divBdr>
        </w:div>
        <w:div w:id="235944430">
          <w:marLeft w:val="640"/>
          <w:marRight w:val="0"/>
          <w:marTop w:val="0"/>
          <w:marBottom w:val="0"/>
          <w:divBdr>
            <w:top w:val="none" w:sz="0" w:space="0" w:color="auto"/>
            <w:left w:val="none" w:sz="0" w:space="0" w:color="auto"/>
            <w:bottom w:val="none" w:sz="0" w:space="0" w:color="auto"/>
            <w:right w:val="none" w:sz="0" w:space="0" w:color="auto"/>
          </w:divBdr>
        </w:div>
        <w:div w:id="1880777517">
          <w:marLeft w:val="640"/>
          <w:marRight w:val="0"/>
          <w:marTop w:val="0"/>
          <w:marBottom w:val="0"/>
          <w:divBdr>
            <w:top w:val="none" w:sz="0" w:space="0" w:color="auto"/>
            <w:left w:val="none" w:sz="0" w:space="0" w:color="auto"/>
            <w:bottom w:val="none" w:sz="0" w:space="0" w:color="auto"/>
            <w:right w:val="none" w:sz="0" w:space="0" w:color="auto"/>
          </w:divBdr>
        </w:div>
        <w:div w:id="1500196454">
          <w:marLeft w:val="640"/>
          <w:marRight w:val="0"/>
          <w:marTop w:val="0"/>
          <w:marBottom w:val="0"/>
          <w:divBdr>
            <w:top w:val="none" w:sz="0" w:space="0" w:color="auto"/>
            <w:left w:val="none" w:sz="0" w:space="0" w:color="auto"/>
            <w:bottom w:val="none" w:sz="0" w:space="0" w:color="auto"/>
            <w:right w:val="none" w:sz="0" w:space="0" w:color="auto"/>
          </w:divBdr>
        </w:div>
        <w:div w:id="202255534">
          <w:marLeft w:val="640"/>
          <w:marRight w:val="0"/>
          <w:marTop w:val="0"/>
          <w:marBottom w:val="0"/>
          <w:divBdr>
            <w:top w:val="none" w:sz="0" w:space="0" w:color="auto"/>
            <w:left w:val="none" w:sz="0" w:space="0" w:color="auto"/>
            <w:bottom w:val="none" w:sz="0" w:space="0" w:color="auto"/>
            <w:right w:val="none" w:sz="0" w:space="0" w:color="auto"/>
          </w:divBdr>
        </w:div>
        <w:div w:id="859507751">
          <w:marLeft w:val="640"/>
          <w:marRight w:val="0"/>
          <w:marTop w:val="0"/>
          <w:marBottom w:val="0"/>
          <w:divBdr>
            <w:top w:val="none" w:sz="0" w:space="0" w:color="auto"/>
            <w:left w:val="none" w:sz="0" w:space="0" w:color="auto"/>
            <w:bottom w:val="none" w:sz="0" w:space="0" w:color="auto"/>
            <w:right w:val="none" w:sz="0" w:space="0" w:color="auto"/>
          </w:divBdr>
        </w:div>
        <w:div w:id="774204808">
          <w:marLeft w:val="640"/>
          <w:marRight w:val="0"/>
          <w:marTop w:val="0"/>
          <w:marBottom w:val="0"/>
          <w:divBdr>
            <w:top w:val="none" w:sz="0" w:space="0" w:color="auto"/>
            <w:left w:val="none" w:sz="0" w:space="0" w:color="auto"/>
            <w:bottom w:val="none" w:sz="0" w:space="0" w:color="auto"/>
            <w:right w:val="none" w:sz="0" w:space="0" w:color="auto"/>
          </w:divBdr>
        </w:div>
        <w:div w:id="906036501">
          <w:marLeft w:val="640"/>
          <w:marRight w:val="0"/>
          <w:marTop w:val="0"/>
          <w:marBottom w:val="0"/>
          <w:divBdr>
            <w:top w:val="none" w:sz="0" w:space="0" w:color="auto"/>
            <w:left w:val="none" w:sz="0" w:space="0" w:color="auto"/>
            <w:bottom w:val="none" w:sz="0" w:space="0" w:color="auto"/>
            <w:right w:val="none" w:sz="0" w:space="0" w:color="auto"/>
          </w:divBdr>
        </w:div>
        <w:div w:id="87776364">
          <w:marLeft w:val="640"/>
          <w:marRight w:val="0"/>
          <w:marTop w:val="0"/>
          <w:marBottom w:val="0"/>
          <w:divBdr>
            <w:top w:val="none" w:sz="0" w:space="0" w:color="auto"/>
            <w:left w:val="none" w:sz="0" w:space="0" w:color="auto"/>
            <w:bottom w:val="none" w:sz="0" w:space="0" w:color="auto"/>
            <w:right w:val="none" w:sz="0" w:space="0" w:color="auto"/>
          </w:divBdr>
        </w:div>
        <w:div w:id="983462890">
          <w:marLeft w:val="640"/>
          <w:marRight w:val="0"/>
          <w:marTop w:val="0"/>
          <w:marBottom w:val="0"/>
          <w:divBdr>
            <w:top w:val="none" w:sz="0" w:space="0" w:color="auto"/>
            <w:left w:val="none" w:sz="0" w:space="0" w:color="auto"/>
            <w:bottom w:val="none" w:sz="0" w:space="0" w:color="auto"/>
            <w:right w:val="none" w:sz="0" w:space="0" w:color="auto"/>
          </w:divBdr>
        </w:div>
        <w:div w:id="1906722851">
          <w:marLeft w:val="640"/>
          <w:marRight w:val="0"/>
          <w:marTop w:val="0"/>
          <w:marBottom w:val="0"/>
          <w:divBdr>
            <w:top w:val="none" w:sz="0" w:space="0" w:color="auto"/>
            <w:left w:val="none" w:sz="0" w:space="0" w:color="auto"/>
            <w:bottom w:val="none" w:sz="0" w:space="0" w:color="auto"/>
            <w:right w:val="none" w:sz="0" w:space="0" w:color="auto"/>
          </w:divBdr>
        </w:div>
        <w:div w:id="159974179">
          <w:marLeft w:val="640"/>
          <w:marRight w:val="0"/>
          <w:marTop w:val="0"/>
          <w:marBottom w:val="0"/>
          <w:divBdr>
            <w:top w:val="none" w:sz="0" w:space="0" w:color="auto"/>
            <w:left w:val="none" w:sz="0" w:space="0" w:color="auto"/>
            <w:bottom w:val="none" w:sz="0" w:space="0" w:color="auto"/>
            <w:right w:val="none" w:sz="0" w:space="0" w:color="auto"/>
          </w:divBdr>
        </w:div>
        <w:div w:id="1492333556">
          <w:marLeft w:val="640"/>
          <w:marRight w:val="0"/>
          <w:marTop w:val="0"/>
          <w:marBottom w:val="0"/>
          <w:divBdr>
            <w:top w:val="none" w:sz="0" w:space="0" w:color="auto"/>
            <w:left w:val="none" w:sz="0" w:space="0" w:color="auto"/>
            <w:bottom w:val="none" w:sz="0" w:space="0" w:color="auto"/>
            <w:right w:val="none" w:sz="0" w:space="0" w:color="auto"/>
          </w:divBdr>
        </w:div>
        <w:div w:id="1042635829">
          <w:marLeft w:val="640"/>
          <w:marRight w:val="0"/>
          <w:marTop w:val="0"/>
          <w:marBottom w:val="0"/>
          <w:divBdr>
            <w:top w:val="none" w:sz="0" w:space="0" w:color="auto"/>
            <w:left w:val="none" w:sz="0" w:space="0" w:color="auto"/>
            <w:bottom w:val="none" w:sz="0" w:space="0" w:color="auto"/>
            <w:right w:val="none" w:sz="0" w:space="0" w:color="auto"/>
          </w:divBdr>
        </w:div>
        <w:div w:id="2000814600">
          <w:marLeft w:val="640"/>
          <w:marRight w:val="0"/>
          <w:marTop w:val="0"/>
          <w:marBottom w:val="0"/>
          <w:divBdr>
            <w:top w:val="none" w:sz="0" w:space="0" w:color="auto"/>
            <w:left w:val="none" w:sz="0" w:space="0" w:color="auto"/>
            <w:bottom w:val="none" w:sz="0" w:space="0" w:color="auto"/>
            <w:right w:val="none" w:sz="0" w:space="0" w:color="auto"/>
          </w:divBdr>
        </w:div>
        <w:div w:id="14504621">
          <w:marLeft w:val="640"/>
          <w:marRight w:val="0"/>
          <w:marTop w:val="0"/>
          <w:marBottom w:val="0"/>
          <w:divBdr>
            <w:top w:val="none" w:sz="0" w:space="0" w:color="auto"/>
            <w:left w:val="none" w:sz="0" w:space="0" w:color="auto"/>
            <w:bottom w:val="none" w:sz="0" w:space="0" w:color="auto"/>
            <w:right w:val="none" w:sz="0" w:space="0" w:color="auto"/>
          </w:divBdr>
        </w:div>
        <w:div w:id="1618684068">
          <w:marLeft w:val="640"/>
          <w:marRight w:val="0"/>
          <w:marTop w:val="0"/>
          <w:marBottom w:val="0"/>
          <w:divBdr>
            <w:top w:val="none" w:sz="0" w:space="0" w:color="auto"/>
            <w:left w:val="none" w:sz="0" w:space="0" w:color="auto"/>
            <w:bottom w:val="none" w:sz="0" w:space="0" w:color="auto"/>
            <w:right w:val="none" w:sz="0" w:space="0" w:color="auto"/>
          </w:divBdr>
        </w:div>
        <w:div w:id="1104836738">
          <w:marLeft w:val="640"/>
          <w:marRight w:val="0"/>
          <w:marTop w:val="0"/>
          <w:marBottom w:val="0"/>
          <w:divBdr>
            <w:top w:val="none" w:sz="0" w:space="0" w:color="auto"/>
            <w:left w:val="none" w:sz="0" w:space="0" w:color="auto"/>
            <w:bottom w:val="none" w:sz="0" w:space="0" w:color="auto"/>
            <w:right w:val="none" w:sz="0" w:space="0" w:color="auto"/>
          </w:divBdr>
        </w:div>
        <w:div w:id="1337343985">
          <w:marLeft w:val="640"/>
          <w:marRight w:val="0"/>
          <w:marTop w:val="0"/>
          <w:marBottom w:val="0"/>
          <w:divBdr>
            <w:top w:val="none" w:sz="0" w:space="0" w:color="auto"/>
            <w:left w:val="none" w:sz="0" w:space="0" w:color="auto"/>
            <w:bottom w:val="none" w:sz="0" w:space="0" w:color="auto"/>
            <w:right w:val="none" w:sz="0" w:space="0" w:color="auto"/>
          </w:divBdr>
        </w:div>
        <w:div w:id="205534868">
          <w:marLeft w:val="640"/>
          <w:marRight w:val="0"/>
          <w:marTop w:val="0"/>
          <w:marBottom w:val="0"/>
          <w:divBdr>
            <w:top w:val="none" w:sz="0" w:space="0" w:color="auto"/>
            <w:left w:val="none" w:sz="0" w:space="0" w:color="auto"/>
            <w:bottom w:val="none" w:sz="0" w:space="0" w:color="auto"/>
            <w:right w:val="none" w:sz="0" w:space="0" w:color="auto"/>
          </w:divBdr>
        </w:div>
        <w:div w:id="1620258508">
          <w:marLeft w:val="640"/>
          <w:marRight w:val="0"/>
          <w:marTop w:val="0"/>
          <w:marBottom w:val="0"/>
          <w:divBdr>
            <w:top w:val="none" w:sz="0" w:space="0" w:color="auto"/>
            <w:left w:val="none" w:sz="0" w:space="0" w:color="auto"/>
            <w:bottom w:val="none" w:sz="0" w:space="0" w:color="auto"/>
            <w:right w:val="none" w:sz="0" w:space="0" w:color="auto"/>
          </w:divBdr>
        </w:div>
        <w:div w:id="1266766470">
          <w:marLeft w:val="640"/>
          <w:marRight w:val="0"/>
          <w:marTop w:val="0"/>
          <w:marBottom w:val="0"/>
          <w:divBdr>
            <w:top w:val="none" w:sz="0" w:space="0" w:color="auto"/>
            <w:left w:val="none" w:sz="0" w:space="0" w:color="auto"/>
            <w:bottom w:val="none" w:sz="0" w:space="0" w:color="auto"/>
            <w:right w:val="none" w:sz="0" w:space="0" w:color="auto"/>
          </w:divBdr>
        </w:div>
        <w:div w:id="2050841275">
          <w:marLeft w:val="640"/>
          <w:marRight w:val="0"/>
          <w:marTop w:val="0"/>
          <w:marBottom w:val="0"/>
          <w:divBdr>
            <w:top w:val="none" w:sz="0" w:space="0" w:color="auto"/>
            <w:left w:val="none" w:sz="0" w:space="0" w:color="auto"/>
            <w:bottom w:val="none" w:sz="0" w:space="0" w:color="auto"/>
            <w:right w:val="none" w:sz="0" w:space="0" w:color="auto"/>
          </w:divBdr>
        </w:div>
        <w:div w:id="1424910561">
          <w:marLeft w:val="640"/>
          <w:marRight w:val="0"/>
          <w:marTop w:val="0"/>
          <w:marBottom w:val="0"/>
          <w:divBdr>
            <w:top w:val="none" w:sz="0" w:space="0" w:color="auto"/>
            <w:left w:val="none" w:sz="0" w:space="0" w:color="auto"/>
            <w:bottom w:val="none" w:sz="0" w:space="0" w:color="auto"/>
            <w:right w:val="none" w:sz="0" w:space="0" w:color="auto"/>
          </w:divBdr>
        </w:div>
        <w:div w:id="710687584">
          <w:marLeft w:val="640"/>
          <w:marRight w:val="0"/>
          <w:marTop w:val="0"/>
          <w:marBottom w:val="0"/>
          <w:divBdr>
            <w:top w:val="none" w:sz="0" w:space="0" w:color="auto"/>
            <w:left w:val="none" w:sz="0" w:space="0" w:color="auto"/>
            <w:bottom w:val="none" w:sz="0" w:space="0" w:color="auto"/>
            <w:right w:val="none" w:sz="0" w:space="0" w:color="auto"/>
          </w:divBdr>
        </w:div>
        <w:div w:id="2055959639">
          <w:marLeft w:val="640"/>
          <w:marRight w:val="0"/>
          <w:marTop w:val="0"/>
          <w:marBottom w:val="0"/>
          <w:divBdr>
            <w:top w:val="none" w:sz="0" w:space="0" w:color="auto"/>
            <w:left w:val="none" w:sz="0" w:space="0" w:color="auto"/>
            <w:bottom w:val="none" w:sz="0" w:space="0" w:color="auto"/>
            <w:right w:val="none" w:sz="0" w:space="0" w:color="auto"/>
          </w:divBdr>
        </w:div>
        <w:div w:id="1706710116">
          <w:marLeft w:val="640"/>
          <w:marRight w:val="0"/>
          <w:marTop w:val="0"/>
          <w:marBottom w:val="0"/>
          <w:divBdr>
            <w:top w:val="none" w:sz="0" w:space="0" w:color="auto"/>
            <w:left w:val="none" w:sz="0" w:space="0" w:color="auto"/>
            <w:bottom w:val="none" w:sz="0" w:space="0" w:color="auto"/>
            <w:right w:val="none" w:sz="0" w:space="0" w:color="auto"/>
          </w:divBdr>
        </w:div>
        <w:div w:id="408968607">
          <w:marLeft w:val="640"/>
          <w:marRight w:val="0"/>
          <w:marTop w:val="0"/>
          <w:marBottom w:val="0"/>
          <w:divBdr>
            <w:top w:val="none" w:sz="0" w:space="0" w:color="auto"/>
            <w:left w:val="none" w:sz="0" w:space="0" w:color="auto"/>
            <w:bottom w:val="none" w:sz="0" w:space="0" w:color="auto"/>
            <w:right w:val="none" w:sz="0" w:space="0" w:color="auto"/>
          </w:divBdr>
        </w:div>
        <w:div w:id="1092314529">
          <w:marLeft w:val="640"/>
          <w:marRight w:val="0"/>
          <w:marTop w:val="0"/>
          <w:marBottom w:val="0"/>
          <w:divBdr>
            <w:top w:val="none" w:sz="0" w:space="0" w:color="auto"/>
            <w:left w:val="none" w:sz="0" w:space="0" w:color="auto"/>
            <w:bottom w:val="none" w:sz="0" w:space="0" w:color="auto"/>
            <w:right w:val="none" w:sz="0" w:space="0" w:color="auto"/>
          </w:divBdr>
        </w:div>
        <w:div w:id="1708724606">
          <w:marLeft w:val="640"/>
          <w:marRight w:val="0"/>
          <w:marTop w:val="0"/>
          <w:marBottom w:val="0"/>
          <w:divBdr>
            <w:top w:val="none" w:sz="0" w:space="0" w:color="auto"/>
            <w:left w:val="none" w:sz="0" w:space="0" w:color="auto"/>
            <w:bottom w:val="none" w:sz="0" w:space="0" w:color="auto"/>
            <w:right w:val="none" w:sz="0" w:space="0" w:color="auto"/>
          </w:divBdr>
        </w:div>
      </w:divsChild>
    </w:div>
    <w:div w:id="677583790">
      <w:bodyDiv w:val="1"/>
      <w:marLeft w:val="0"/>
      <w:marRight w:val="0"/>
      <w:marTop w:val="0"/>
      <w:marBottom w:val="0"/>
      <w:divBdr>
        <w:top w:val="none" w:sz="0" w:space="0" w:color="auto"/>
        <w:left w:val="none" w:sz="0" w:space="0" w:color="auto"/>
        <w:bottom w:val="none" w:sz="0" w:space="0" w:color="auto"/>
        <w:right w:val="none" w:sz="0" w:space="0" w:color="auto"/>
      </w:divBdr>
      <w:divsChild>
        <w:div w:id="1725375482">
          <w:marLeft w:val="640"/>
          <w:marRight w:val="0"/>
          <w:marTop w:val="0"/>
          <w:marBottom w:val="0"/>
          <w:divBdr>
            <w:top w:val="none" w:sz="0" w:space="0" w:color="auto"/>
            <w:left w:val="none" w:sz="0" w:space="0" w:color="auto"/>
            <w:bottom w:val="none" w:sz="0" w:space="0" w:color="auto"/>
            <w:right w:val="none" w:sz="0" w:space="0" w:color="auto"/>
          </w:divBdr>
        </w:div>
        <w:div w:id="1207134564">
          <w:marLeft w:val="640"/>
          <w:marRight w:val="0"/>
          <w:marTop w:val="0"/>
          <w:marBottom w:val="0"/>
          <w:divBdr>
            <w:top w:val="none" w:sz="0" w:space="0" w:color="auto"/>
            <w:left w:val="none" w:sz="0" w:space="0" w:color="auto"/>
            <w:bottom w:val="none" w:sz="0" w:space="0" w:color="auto"/>
            <w:right w:val="none" w:sz="0" w:space="0" w:color="auto"/>
          </w:divBdr>
        </w:div>
        <w:div w:id="1540774882">
          <w:marLeft w:val="640"/>
          <w:marRight w:val="0"/>
          <w:marTop w:val="0"/>
          <w:marBottom w:val="0"/>
          <w:divBdr>
            <w:top w:val="none" w:sz="0" w:space="0" w:color="auto"/>
            <w:left w:val="none" w:sz="0" w:space="0" w:color="auto"/>
            <w:bottom w:val="none" w:sz="0" w:space="0" w:color="auto"/>
            <w:right w:val="none" w:sz="0" w:space="0" w:color="auto"/>
          </w:divBdr>
        </w:div>
        <w:div w:id="444891030">
          <w:marLeft w:val="640"/>
          <w:marRight w:val="0"/>
          <w:marTop w:val="0"/>
          <w:marBottom w:val="0"/>
          <w:divBdr>
            <w:top w:val="none" w:sz="0" w:space="0" w:color="auto"/>
            <w:left w:val="none" w:sz="0" w:space="0" w:color="auto"/>
            <w:bottom w:val="none" w:sz="0" w:space="0" w:color="auto"/>
            <w:right w:val="none" w:sz="0" w:space="0" w:color="auto"/>
          </w:divBdr>
        </w:div>
        <w:div w:id="1137186585">
          <w:marLeft w:val="640"/>
          <w:marRight w:val="0"/>
          <w:marTop w:val="0"/>
          <w:marBottom w:val="0"/>
          <w:divBdr>
            <w:top w:val="none" w:sz="0" w:space="0" w:color="auto"/>
            <w:left w:val="none" w:sz="0" w:space="0" w:color="auto"/>
            <w:bottom w:val="none" w:sz="0" w:space="0" w:color="auto"/>
            <w:right w:val="none" w:sz="0" w:space="0" w:color="auto"/>
          </w:divBdr>
        </w:div>
        <w:div w:id="1005593008">
          <w:marLeft w:val="640"/>
          <w:marRight w:val="0"/>
          <w:marTop w:val="0"/>
          <w:marBottom w:val="0"/>
          <w:divBdr>
            <w:top w:val="none" w:sz="0" w:space="0" w:color="auto"/>
            <w:left w:val="none" w:sz="0" w:space="0" w:color="auto"/>
            <w:bottom w:val="none" w:sz="0" w:space="0" w:color="auto"/>
            <w:right w:val="none" w:sz="0" w:space="0" w:color="auto"/>
          </w:divBdr>
        </w:div>
        <w:div w:id="1912694386">
          <w:marLeft w:val="640"/>
          <w:marRight w:val="0"/>
          <w:marTop w:val="0"/>
          <w:marBottom w:val="0"/>
          <w:divBdr>
            <w:top w:val="none" w:sz="0" w:space="0" w:color="auto"/>
            <w:left w:val="none" w:sz="0" w:space="0" w:color="auto"/>
            <w:bottom w:val="none" w:sz="0" w:space="0" w:color="auto"/>
            <w:right w:val="none" w:sz="0" w:space="0" w:color="auto"/>
          </w:divBdr>
        </w:div>
        <w:div w:id="1245412964">
          <w:marLeft w:val="640"/>
          <w:marRight w:val="0"/>
          <w:marTop w:val="0"/>
          <w:marBottom w:val="0"/>
          <w:divBdr>
            <w:top w:val="none" w:sz="0" w:space="0" w:color="auto"/>
            <w:left w:val="none" w:sz="0" w:space="0" w:color="auto"/>
            <w:bottom w:val="none" w:sz="0" w:space="0" w:color="auto"/>
            <w:right w:val="none" w:sz="0" w:space="0" w:color="auto"/>
          </w:divBdr>
        </w:div>
        <w:div w:id="2068257416">
          <w:marLeft w:val="640"/>
          <w:marRight w:val="0"/>
          <w:marTop w:val="0"/>
          <w:marBottom w:val="0"/>
          <w:divBdr>
            <w:top w:val="none" w:sz="0" w:space="0" w:color="auto"/>
            <w:left w:val="none" w:sz="0" w:space="0" w:color="auto"/>
            <w:bottom w:val="none" w:sz="0" w:space="0" w:color="auto"/>
            <w:right w:val="none" w:sz="0" w:space="0" w:color="auto"/>
          </w:divBdr>
        </w:div>
        <w:div w:id="1424840680">
          <w:marLeft w:val="640"/>
          <w:marRight w:val="0"/>
          <w:marTop w:val="0"/>
          <w:marBottom w:val="0"/>
          <w:divBdr>
            <w:top w:val="none" w:sz="0" w:space="0" w:color="auto"/>
            <w:left w:val="none" w:sz="0" w:space="0" w:color="auto"/>
            <w:bottom w:val="none" w:sz="0" w:space="0" w:color="auto"/>
            <w:right w:val="none" w:sz="0" w:space="0" w:color="auto"/>
          </w:divBdr>
        </w:div>
        <w:div w:id="1952323309">
          <w:marLeft w:val="640"/>
          <w:marRight w:val="0"/>
          <w:marTop w:val="0"/>
          <w:marBottom w:val="0"/>
          <w:divBdr>
            <w:top w:val="none" w:sz="0" w:space="0" w:color="auto"/>
            <w:left w:val="none" w:sz="0" w:space="0" w:color="auto"/>
            <w:bottom w:val="none" w:sz="0" w:space="0" w:color="auto"/>
            <w:right w:val="none" w:sz="0" w:space="0" w:color="auto"/>
          </w:divBdr>
        </w:div>
        <w:div w:id="167644465">
          <w:marLeft w:val="640"/>
          <w:marRight w:val="0"/>
          <w:marTop w:val="0"/>
          <w:marBottom w:val="0"/>
          <w:divBdr>
            <w:top w:val="none" w:sz="0" w:space="0" w:color="auto"/>
            <w:left w:val="none" w:sz="0" w:space="0" w:color="auto"/>
            <w:bottom w:val="none" w:sz="0" w:space="0" w:color="auto"/>
            <w:right w:val="none" w:sz="0" w:space="0" w:color="auto"/>
          </w:divBdr>
        </w:div>
        <w:div w:id="475148474">
          <w:marLeft w:val="640"/>
          <w:marRight w:val="0"/>
          <w:marTop w:val="0"/>
          <w:marBottom w:val="0"/>
          <w:divBdr>
            <w:top w:val="none" w:sz="0" w:space="0" w:color="auto"/>
            <w:left w:val="none" w:sz="0" w:space="0" w:color="auto"/>
            <w:bottom w:val="none" w:sz="0" w:space="0" w:color="auto"/>
            <w:right w:val="none" w:sz="0" w:space="0" w:color="auto"/>
          </w:divBdr>
        </w:div>
        <w:div w:id="1457723895">
          <w:marLeft w:val="640"/>
          <w:marRight w:val="0"/>
          <w:marTop w:val="0"/>
          <w:marBottom w:val="0"/>
          <w:divBdr>
            <w:top w:val="none" w:sz="0" w:space="0" w:color="auto"/>
            <w:left w:val="none" w:sz="0" w:space="0" w:color="auto"/>
            <w:bottom w:val="none" w:sz="0" w:space="0" w:color="auto"/>
            <w:right w:val="none" w:sz="0" w:space="0" w:color="auto"/>
          </w:divBdr>
        </w:div>
        <w:div w:id="946962149">
          <w:marLeft w:val="640"/>
          <w:marRight w:val="0"/>
          <w:marTop w:val="0"/>
          <w:marBottom w:val="0"/>
          <w:divBdr>
            <w:top w:val="none" w:sz="0" w:space="0" w:color="auto"/>
            <w:left w:val="none" w:sz="0" w:space="0" w:color="auto"/>
            <w:bottom w:val="none" w:sz="0" w:space="0" w:color="auto"/>
            <w:right w:val="none" w:sz="0" w:space="0" w:color="auto"/>
          </w:divBdr>
        </w:div>
        <w:div w:id="1135685048">
          <w:marLeft w:val="640"/>
          <w:marRight w:val="0"/>
          <w:marTop w:val="0"/>
          <w:marBottom w:val="0"/>
          <w:divBdr>
            <w:top w:val="none" w:sz="0" w:space="0" w:color="auto"/>
            <w:left w:val="none" w:sz="0" w:space="0" w:color="auto"/>
            <w:bottom w:val="none" w:sz="0" w:space="0" w:color="auto"/>
            <w:right w:val="none" w:sz="0" w:space="0" w:color="auto"/>
          </w:divBdr>
        </w:div>
        <w:div w:id="238634183">
          <w:marLeft w:val="640"/>
          <w:marRight w:val="0"/>
          <w:marTop w:val="0"/>
          <w:marBottom w:val="0"/>
          <w:divBdr>
            <w:top w:val="none" w:sz="0" w:space="0" w:color="auto"/>
            <w:left w:val="none" w:sz="0" w:space="0" w:color="auto"/>
            <w:bottom w:val="none" w:sz="0" w:space="0" w:color="auto"/>
            <w:right w:val="none" w:sz="0" w:space="0" w:color="auto"/>
          </w:divBdr>
        </w:div>
        <w:div w:id="794178612">
          <w:marLeft w:val="640"/>
          <w:marRight w:val="0"/>
          <w:marTop w:val="0"/>
          <w:marBottom w:val="0"/>
          <w:divBdr>
            <w:top w:val="none" w:sz="0" w:space="0" w:color="auto"/>
            <w:left w:val="none" w:sz="0" w:space="0" w:color="auto"/>
            <w:bottom w:val="none" w:sz="0" w:space="0" w:color="auto"/>
            <w:right w:val="none" w:sz="0" w:space="0" w:color="auto"/>
          </w:divBdr>
        </w:div>
        <w:div w:id="1499223113">
          <w:marLeft w:val="640"/>
          <w:marRight w:val="0"/>
          <w:marTop w:val="0"/>
          <w:marBottom w:val="0"/>
          <w:divBdr>
            <w:top w:val="none" w:sz="0" w:space="0" w:color="auto"/>
            <w:left w:val="none" w:sz="0" w:space="0" w:color="auto"/>
            <w:bottom w:val="none" w:sz="0" w:space="0" w:color="auto"/>
            <w:right w:val="none" w:sz="0" w:space="0" w:color="auto"/>
          </w:divBdr>
        </w:div>
        <w:div w:id="600996130">
          <w:marLeft w:val="640"/>
          <w:marRight w:val="0"/>
          <w:marTop w:val="0"/>
          <w:marBottom w:val="0"/>
          <w:divBdr>
            <w:top w:val="none" w:sz="0" w:space="0" w:color="auto"/>
            <w:left w:val="none" w:sz="0" w:space="0" w:color="auto"/>
            <w:bottom w:val="none" w:sz="0" w:space="0" w:color="auto"/>
            <w:right w:val="none" w:sz="0" w:space="0" w:color="auto"/>
          </w:divBdr>
        </w:div>
        <w:div w:id="885604090">
          <w:marLeft w:val="640"/>
          <w:marRight w:val="0"/>
          <w:marTop w:val="0"/>
          <w:marBottom w:val="0"/>
          <w:divBdr>
            <w:top w:val="none" w:sz="0" w:space="0" w:color="auto"/>
            <w:left w:val="none" w:sz="0" w:space="0" w:color="auto"/>
            <w:bottom w:val="none" w:sz="0" w:space="0" w:color="auto"/>
            <w:right w:val="none" w:sz="0" w:space="0" w:color="auto"/>
          </w:divBdr>
        </w:div>
        <w:div w:id="305748295">
          <w:marLeft w:val="640"/>
          <w:marRight w:val="0"/>
          <w:marTop w:val="0"/>
          <w:marBottom w:val="0"/>
          <w:divBdr>
            <w:top w:val="none" w:sz="0" w:space="0" w:color="auto"/>
            <w:left w:val="none" w:sz="0" w:space="0" w:color="auto"/>
            <w:bottom w:val="none" w:sz="0" w:space="0" w:color="auto"/>
            <w:right w:val="none" w:sz="0" w:space="0" w:color="auto"/>
          </w:divBdr>
        </w:div>
        <w:div w:id="435291786">
          <w:marLeft w:val="640"/>
          <w:marRight w:val="0"/>
          <w:marTop w:val="0"/>
          <w:marBottom w:val="0"/>
          <w:divBdr>
            <w:top w:val="none" w:sz="0" w:space="0" w:color="auto"/>
            <w:left w:val="none" w:sz="0" w:space="0" w:color="auto"/>
            <w:bottom w:val="none" w:sz="0" w:space="0" w:color="auto"/>
            <w:right w:val="none" w:sz="0" w:space="0" w:color="auto"/>
          </w:divBdr>
        </w:div>
        <w:div w:id="1450901599">
          <w:marLeft w:val="640"/>
          <w:marRight w:val="0"/>
          <w:marTop w:val="0"/>
          <w:marBottom w:val="0"/>
          <w:divBdr>
            <w:top w:val="none" w:sz="0" w:space="0" w:color="auto"/>
            <w:left w:val="none" w:sz="0" w:space="0" w:color="auto"/>
            <w:bottom w:val="none" w:sz="0" w:space="0" w:color="auto"/>
            <w:right w:val="none" w:sz="0" w:space="0" w:color="auto"/>
          </w:divBdr>
        </w:div>
        <w:div w:id="968706308">
          <w:marLeft w:val="640"/>
          <w:marRight w:val="0"/>
          <w:marTop w:val="0"/>
          <w:marBottom w:val="0"/>
          <w:divBdr>
            <w:top w:val="none" w:sz="0" w:space="0" w:color="auto"/>
            <w:left w:val="none" w:sz="0" w:space="0" w:color="auto"/>
            <w:bottom w:val="none" w:sz="0" w:space="0" w:color="auto"/>
            <w:right w:val="none" w:sz="0" w:space="0" w:color="auto"/>
          </w:divBdr>
        </w:div>
        <w:div w:id="796607353">
          <w:marLeft w:val="640"/>
          <w:marRight w:val="0"/>
          <w:marTop w:val="0"/>
          <w:marBottom w:val="0"/>
          <w:divBdr>
            <w:top w:val="none" w:sz="0" w:space="0" w:color="auto"/>
            <w:left w:val="none" w:sz="0" w:space="0" w:color="auto"/>
            <w:bottom w:val="none" w:sz="0" w:space="0" w:color="auto"/>
            <w:right w:val="none" w:sz="0" w:space="0" w:color="auto"/>
          </w:divBdr>
        </w:div>
        <w:div w:id="592399948">
          <w:marLeft w:val="640"/>
          <w:marRight w:val="0"/>
          <w:marTop w:val="0"/>
          <w:marBottom w:val="0"/>
          <w:divBdr>
            <w:top w:val="none" w:sz="0" w:space="0" w:color="auto"/>
            <w:left w:val="none" w:sz="0" w:space="0" w:color="auto"/>
            <w:bottom w:val="none" w:sz="0" w:space="0" w:color="auto"/>
            <w:right w:val="none" w:sz="0" w:space="0" w:color="auto"/>
          </w:divBdr>
        </w:div>
        <w:div w:id="1790313451">
          <w:marLeft w:val="640"/>
          <w:marRight w:val="0"/>
          <w:marTop w:val="0"/>
          <w:marBottom w:val="0"/>
          <w:divBdr>
            <w:top w:val="none" w:sz="0" w:space="0" w:color="auto"/>
            <w:left w:val="none" w:sz="0" w:space="0" w:color="auto"/>
            <w:bottom w:val="none" w:sz="0" w:space="0" w:color="auto"/>
            <w:right w:val="none" w:sz="0" w:space="0" w:color="auto"/>
          </w:divBdr>
        </w:div>
        <w:div w:id="1782065897">
          <w:marLeft w:val="640"/>
          <w:marRight w:val="0"/>
          <w:marTop w:val="0"/>
          <w:marBottom w:val="0"/>
          <w:divBdr>
            <w:top w:val="none" w:sz="0" w:space="0" w:color="auto"/>
            <w:left w:val="none" w:sz="0" w:space="0" w:color="auto"/>
            <w:bottom w:val="none" w:sz="0" w:space="0" w:color="auto"/>
            <w:right w:val="none" w:sz="0" w:space="0" w:color="auto"/>
          </w:divBdr>
        </w:div>
        <w:div w:id="892035959">
          <w:marLeft w:val="640"/>
          <w:marRight w:val="0"/>
          <w:marTop w:val="0"/>
          <w:marBottom w:val="0"/>
          <w:divBdr>
            <w:top w:val="none" w:sz="0" w:space="0" w:color="auto"/>
            <w:left w:val="none" w:sz="0" w:space="0" w:color="auto"/>
            <w:bottom w:val="none" w:sz="0" w:space="0" w:color="auto"/>
            <w:right w:val="none" w:sz="0" w:space="0" w:color="auto"/>
          </w:divBdr>
        </w:div>
        <w:div w:id="5601985">
          <w:marLeft w:val="640"/>
          <w:marRight w:val="0"/>
          <w:marTop w:val="0"/>
          <w:marBottom w:val="0"/>
          <w:divBdr>
            <w:top w:val="none" w:sz="0" w:space="0" w:color="auto"/>
            <w:left w:val="none" w:sz="0" w:space="0" w:color="auto"/>
            <w:bottom w:val="none" w:sz="0" w:space="0" w:color="auto"/>
            <w:right w:val="none" w:sz="0" w:space="0" w:color="auto"/>
          </w:divBdr>
        </w:div>
        <w:div w:id="1890417971">
          <w:marLeft w:val="640"/>
          <w:marRight w:val="0"/>
          <w:marTop w:val="0"/>
          <w:marBottom w:val="0"/>
          <w:divBdr>
            <w:top w:val="none" w:sz="0" w:space="0" w:color="auto"/>
            <w:left w:val="none" w:sz="0" w:space="0" w:color="auto"/>
            <w:bottom w:val="none" w:sz="0" w:space="0" w:color="auto"/>
            <w:right w:val="none" w:sz="0" w:space="0" w:color="auto"/>
          </w:divBdr>
        </w:div>
        <w:div w:id="1266577891">
          <w:marLeft w:val="640"/>
          <w:marRight w:val="0"/>
          <w:marTop w:val="0"/>
          <w:marBottom w:val="0"/>
          <w:divBdr>
            <w:top w:val="none" w:sz="0" w:space="0" w:color="auto"/>
            <w:left w:val="none" w:sz="0" w:space="0" w:color="auto"/>
            <w:bottom w:val="none" w:sz="0" w:space="0" w:color="auto"/>
            <w:right w:val="none" w:sz="0" w:space="0" w:color="auto"/>
          </w:divBdr>
        </w:div>
        <w:div w:id="736979171">
          <w:marLeft w:val="640"/>
          <w:marRight w:val="0"/>
          <w:marTop w:val="0"/>
          <w:marBottom w:val="0"/>
          <w:divBdr>
            <w:top w:val="none" w:sz="0" w:space="0" w:color="auto"/>
            <w:left w:val="none" w:sz="0" w:space="0" w:color="auto"/>
            <w:bottom w:val="none" w:sz="0" w:space="0" w:color="auto"/>
            <w:right w:val="none" w:sz="0" w:space="0" w:color="auto"/>
          </w:divBdr>
        </w:div>
        <w:div w:id="1859152252">
          <w:marLeft w:val="640"/>
          <w:marRight w:val="0"/>
          <w:marTop w:val="0"/>
          <w:marBottom w:val="0"/>
          <w:divBdr>
            <w:top w:val="none" w:sz="0" w:space="0" w:color="auto"/>
            <w:left w:val="none" w:sz="0" w:space="0" w:color="auto"/>
            <w:bottom w:val="none" w:sz="0" w:space="0" w:color="auto"/>
            <w:right w:val="none" w:sz="0" w:space="0" w:color="auto"/>
          </w:divBdr>
        </w:div>
        <w:div w:id="1466191671">
          <w:marLeft w:val="640"/>
          <w:marRight w:val="0"/>
          <w:marTop w:val="0"/>
          <w:marBottom w:val="0"/>
          <w:divBdr>
            <w:top w:val="none" w:sz="0" w:space="0" w:color="auto"/>
            <w:left w:val="none" w:sz="0" w:space="0" w:color="auto"/>
            <w:bottom w:val="none" w:sz="0" w:space="0" w:color="auto"/>
            <w:right w:val="none" w:sz="0" w:space="0" w:color="auto"/>
          </w:divBdr>
        </w:div>
        <w:div w:id="463274972">
          <w:marLeft w:val="640"/>
          <w:marRight w:val="0"/>
          <w:marTop w:val="0"/>
          <w:marBottom w:val="0"/>
          <w:divBdr>
            <w:top w:val="none" w:sz="0" w:space="0" w:color="auto"/>
            <w:left w:val="none" w:sz="0" w:space="0" w:color="auto"/>
            <w:bottom w:val="none" w:sz="0" w:space="0" w:color="auto"/>
            <w:right w:val="none" w:sz="0" w:space="0" w:color="auto"/>
          </w:divBdr>
        </w:div>
        <w:div w:id="558052718">
          <w:marLeft w:val="640"/>
          <w:marRight w:val="0"/>
          <w:marTop w:val="0"/>
          <w:marBottom w:val="0"/>
          <w:divBdr>
            <w:top w:val="none" w:sz="0" w:space="0" w:color="auto"/>
            <w:left w:val="none" w:sz="0" w:space="0" w:color="auto"/>
            <w:bottom w:val="none" w:sz="0" w:space="0" w:color="auto"/>
            <w:right w:val="none" w:sz="0" w:space="0" w:color="auto"/>
          </w:divBdr>
        </w:div>
        <w:div w:id="1139230039">
          <w:marLeft w:val="640"/>
          <w:marRight w:val="0"/>
          <w:marTop w:val="0"/>
          <w:marBottom w:val="0"/>
          <w:divBdr>
            <w:top w:val="none" w:sz="0" w:space="0" w:color="auto"/>
            <w:left w:val="none" w:sz="0" w:space="0" w:color="auto"/>
            <w:bottom w:val="none" w:sz="0" w:space="0" w:color="auto"/>
            <w:right w:val="none" w:sz="0" w:space="0" w:color="auto"/>
          </w:divBdr>
        </w:div>
        <w:div w:id="987367279">
          <w:marLeft w:val="640"/>
          <w:marRight w:val="0"/>
          <w:marTop w:val="0"/>
          <w:marBottom w:val="0"/>
          <w:divBdr>
            <w:top w:val="none" w:sz="0" w:space="0" w:color="auto"/>
            <w:left w:val="none" w:sz="0" w:space="0" w:color="auto"/>
            <w:bottom w:val="none" w:sz="0" w:space="0" w:color="auto"/>
            <w:right w:val="none" w:sz="0" w:space="0" w:color="auto"/>
          </w:divBdr>
        </w:div>
      </w:divsChild>
    </w:div>
    <w:div w:id="684014740">
      <w:bodyDiv w:val="1"/>
      <w:marLeft w:val="0"/>
      <w:marRight w:val="0"/>
      <w:marTop w:val="0"/>
      <w:marBottom w:val="0"/>
      <w:divBdr>
        <w:top w:val="none" w:sz="0" w:space="0" w:color="auto"/>
        <w:left w:val="none" w:sz="0" w:space="0" w:color="auto"/>
        <w:bottom w:val="none" w:sz="0" w:space="0" w:color="auto"/>
        <w:right w:val="none" w:sz="0" w:space="0" w:color="auto"/>
      </w:divBdr>
      <w:divsChild>
        <w:div w:id="986544296">
          <w:marLeft w:val="640"/>
          <w:marRight w:val="0"/>
          <w:marTop w:val="0"/>
          <w:marBottom w:val="0"/>
          <w:divBdr>
            <w:top w:val="none" w:sz="0" w:space="0" w:color="auto"/>
            <w:left w:val="none" w:sz="0" w:space="0" w:color="auto"/>
            <w:bottom w:val="none" w:sz="0" w:space="0" w:color="auto"/>
            <w:right w:val="none" w:sz="0" w:space="0" w:color="auto"/>
          </w:divBdr>
        </w:div>
        <w:div w:id="1594626092">
          <w:marLeft w:val="640"/>
          <w:marRight w:val="0"/>
          <w:marTop w:val="0"/>
          <w:marBottom w:val="0"/>
          <w:divBdr>
            <w:top w:val="none" w:sz="0" w:space="0" w:color="auto"/>
            <w:left w:val="none" w:sz="0" w:space="0" w:color="auto"/>
            <w:bottom w:val="none" w:sz="0" w:space="0" w:color="auto"/>
            <w:right w:val="none" w:sz="0" w:space="0" w:color="auto"/>
          </w:divBdr>
        </w:div>
        <w:div w:id="1669207006">
          <w:marLeft w:val="640"/>
          <w:marRight w:val="0"/>
          <w:marTop w:val="0"/>
          <w:marBottom w:val="0"/>
          <w:divBdr>
            <w:top w:val="none" w:sz="0" w:space="0" w:color="auto"/>
            <w:left w:val="none" w:sz="0" w:space="0" w:color="auto"/>
            <w:bottom w:val="none" w:sz="0" w:space="0" w:color="auto"/>
            <w:right w:val="none" w:sz="0" w:space="0" w:color="auto"/>
          </w:divBdr>
        </w:div>
        <w:div w:id="676730171">
          <w:marLeft w:val="640"/>
          <w:marRight w:val="0"/>
          <w:marTop w:val="0"/>
          <w:marBottom w:val="0"/>
          <w:divBdr>
            <w:top w:val="none" w:sz="0" w:space="0" w:color="auto"/>
            <w:left w:val="none" w:sz="0" w:space="0" w:color="auto"/>
            <w:bottom w:val="none" w:sz="0" w:space="0" w:color="auto"/>
            <w:right w:val="none" w:sz="0" w:space="0" w:color="auto"/>
          </w:divBdr>
        </w:div>
        <w:div w:id="2137990594">
          <w:marLeft w:val="640"/>
          <w:marRight w:val="0"/>
          <w:marTop w:val="0"/>
          <w:marBottom w:val="0"/>
          <w:divBdr>
            <w:top w:val="none" w:sz="0" w:space="0" w:color="auto"/>
            <w:left w:val="none" w:sz="0" w:space="0" w:color="auto"/>
            <w:bottom w:val="none" w:sz="0" w:space="0" w:color="auto"/>
            <w:right w:val="none" w:sz="0" w:space="0" w:color="auto"/>
          </w:divBdr>
        </w:div>
        <w:div w:id="608852009">
          <w:marLeft w:val="640"/>
          <w:marRight w:val="0"/>
          <w:marTop w:val="0"/>
          <w:marBottom w:val="0"/>
          <w:divBdr>
            <w:top w:val="none" w:sz="0" w:space="0" w:color="auto"/>
            <w:left w:val="none" w:sz="0" w:space="0" w:color="auto"/>
            <w:bottom w:val="none" w:sz="0" w:space="0" w:color="auto"/>
            <w:right w:val="none" w:sz="0" w:space="0" w:color="auto"/>
          </w:divBdr>
        </w:div>
        <w:div w:id="745345912">
          <w:marLeft w:val="640"/>
          <w:marRight w:val="0"/>
          <w:marTop w:val="0"/>
          <w:marBottom w:val="0"/>
          <w:divBdr>
            <w:top w:val="none" w:sz="0" w:space="0" w:color="auto"/>
            <w:left w:val="none" w:sz="0" w:space="0" w:color="auto"/>
            <w:bottom w:val="none" w:sz="0" w:space="0" w:color="auto"/>
            <w:right w:val="none" w:sz="0" w:space="0" w:color="auto"/>
          </w:divBdr>
        </w:div>
        <w:div w:id="1674525703">
          <w:marLeft w:val="640"/>
          <w:marRight w:val="0"/>
          <w:marTop w:val="0"/>
          <w:marBottom w:val="0"/>
          <w:divBdr>
            <w:top w:val="none" w:sz="0" w:space="0" w:color="auto"/>
            <w:left w:val="none" w:sz="0" w:space="0" w:color="auto"/>
            <w:bottom w:val="none" w:sz="0" w:space="0" w:color="auto"/>
            <w:right w:val="none" w:sz="0" w:space="0" w:color="auto"/>
          </w:divBdr>
        </w:div>
        <w:div w:id="1901477588">
          <w:marLeft w:val="640"/>
          <w:marRight w:val="0"/>
          <w:marTop w:val="0"/>
          <w:marBottom w:val="0"/>
          <w:divBdr>
            <w:top w:val="none" w:sz="0" w:space="0" w:color="auto"/>
            <w:left w:val="none" w:sz="0" w:space="0" w:color="auto"/>
            <w:bottom w:val="none" w:sz="0" w:space="0" w:color="auto"/>
            <w:right w:val="none" w:sz="0" w:space="0" w:color="auto"/>
          </w:divBdr>
        </w:div>
        <w:div w:id="1660575373">
          <w:marLeft w:val="640"/>
          <w:marRight w:val="0"/>
          <w:marTop w:val="0"/>
          <w:marBottom w:val="0"/>
          <w:divBdr>
            <w:top w:val="none" w:sz="0" w:space="0" w:color="auto"/>
            <w:left w:val="none" w:sz="0" w:space="0" w:color="auto"/>
            <w:bottom w:val="none" w:sz="0" w:space="0" w:color="auto"/>
            <w:right w:val="none" w:sz="0" w:space="0" w:color="auto"/>
          </w:divBdr>
        </w:div>
        <w:div w:id="1709840131">
          <w:marLeft w:val="640"/>
          <w:marRight w:val="0"/>
          <w:marTop w:val="0"/>
          <w:marBottom w:val="0"/>
          <w:divBdr>
            <w:top w:val="none" w:sz="0" w:space="0" w:color="auto"/>
            <w:left w:val="none" w:sz="0" w:space="0" w:color="auto"/>
            <w:bottom w:val="none" w:sz="0" w:space="0" w:color="auto"/>
            <w:right w:val="none" w:sz="0" w:space="0" w:color="auto"/>
          </w:divBdr>
        </w:div>
        <w:div w:id="1524440015">
          <w:marLeft w:val="640"/>
          <w:marRight w:val="0"/>
          <w:marTop w:val="0"/>
          <w:marBottom w:val="0"/>
          <w:divBdr>
            <w:top w:val="none" w:sz="0" w:space="0" w:color="auto"/>
            <w:left w:val="none" w:sz="0" w:space="0" w:color="auto"/>
            <w:bottom w:val="none" w:sz="0" w:space="0" w:color="auto"/>
            <w:right w:val="none" w:sz="0" w:space="0" w:color="auto"/>
          </w:divBdr>
        </w:div>
        <w:div w:id="1830945869">
          <w:marLeft w:val="640"/>
          <w:marRight w:val="0"/>
          <w:marTop w:val="0"/>
          <w:marBottom w:val="0"/>
          <w:divBdr>
            <w:top w:val="none" w:sz="0" w:space="0" w:color="auto"/>
            <w:left w:val="none" w:sz="0" w:space="0" w:color="auto"/>
            <w:bottom w:val="none" w:sz="0" w:space="0" w:color="auto"/>
            <w:right w:val="none" w:sz="0" w:space="0" w:color="auto"/>
          </w:divBdr>
        </w:div>
        <w:div w:id="2140873735">
          <w:marLeft w:val="640"/>
          <w:marRight w:val="0"/>
          <w:marTop w:val="0"/>
          <w:marBottom w:val="0"/>
          <w:divBdr>
            <w:top w:val="none" w:sz="0" w:space="0" w:color="auto"/>
            <w:left w:val="none" w:sz="0" w:space="0" w:color="auto"/>
            <w:bottom w:val="none" w:sz="0" w:space="0" w:color="auto"/>
            <w:right w:val="none" w:sz="0" w:space="0" w:color="auto"/>
          </w:divBdr>
        </w:div>
        <w:div w:id="1128284811">
          <w:marLeft w:val="640"/>
          <w:marRight w:val="0"/>
          <w:marTop w:val="0"/>
          <w:marBottom w:val="0"/>
          <w:divBdr>
            <w:top w:val="none" w:sz="0" w:space="0" w:color="auto"/>
            <w:left w:val="none" w:sz="0" w:space="0" w:color="auto"/>
            <w:bottom w:val="none" w:sz="0" w:space="0" w:color="auto"/>
            <w:right w:val="none" w:sz="0" w:space="0" w:color="auto"/>
          </w:divBdr>
        </w:div>
        <w:div w:id="1826508698">
          <w:marLeft w:val="640"/>
          <w:marRight w:val="0"/>
          <w:marTop w:val="0"/>
          <w:marBottom w:val="0"/>
          <w:divBdr>
            <w:top w:val="none" w:sz="0" w:space="0" w:color="auto"/>
            <w:left w:val="none" w:sz="0" w:space="0" w:color="auto"/>
            <w:bottom w:val="none" w:sz="0" w:space="0" w:color="auto"/>
            <w:right w:val="none" w:sz="0" w:space="0" w:color="auto"/>
          </w:divBdr>
        </w:div>
        <w:div w:id="1600135128">
          <w:marLeft w:val="640"/>
          <w:marRight w:val="0"/>
          <w:marTop w:val="0"/>
          <w:marBottom w:val="0"/>
          <w:divBdr>
            <w:top w:val="none" w:sz="0" w:space="0" w:color="auto"/>
            <w:left w:val="none" w:sz="0" w:space="0" w:color="auto"/>
            <w:bottom w:val="none" w:sz="0" w:space="0" w:color="auto"/>
            <w:right w:val="none" w:sz="0" w:space="0" w:color="auto"/>
          </w:divBdr>
        </w:div>
        <w:div w:id="928270368">
          <w:marLeft w:val="640"/>
          <w:marRight w:val="0"/>
          <w:marTop w:val="0"/>
          <w:marBottom w:val="0"/>
          <w:divBdr>
            <w:top w:val="none" w:sz="0" w:space="0" w:color="auto"/>
            <w:left w:val="none" w:sz="0" w:space="0" w:color="auto"/>
            <w:bottom w:val="none" w:sz="0" w:space="0" w:color="auto"/>
            <w:right w:val="none" w:sz="0" w:space="0" w:color="auto"/>
          </w:divBdr>
        </w:div>
        <w:div w:id="549150425">
          <w:marLeft w:val="640"/>
          <w:marRight w:val="0"/>
          <w:marTop w:val="0"/>
          <w:marBottom w:val="0"/>
          <w:divBdr>
            <w:top w:val="none" w:sz="0" w:space="0" w:color="auto"/>
            <w:left w:val="none" w:sz="0" w:space="0" w:color="auto"/>
            <w:bottom w:val="none" w:sz="0" w:space="0" w:color="auto"/>
            <w:right w:val="none" w:sz="0" w:space="0" w:color="auto"/>
          </w:divBdr>
        </w:div>
        <w:div w:id="1635089875">
          <w:marLeft w:val="640"/>
          <w:marRight w:val="0"/>
          <w:marTop w:val="0"/>
          <w:marBottom w:val="0"/>
          <w:divBdr>
            <w:top w:val="none" w:sz="0" w:space="0" w:color="auto"/>
            <w:left w:val="none" w:sz="0" w:space="0" w:color="auto"/>
            <w:bottom w:val="none" w:sz="0" w:space="0" w:color="auto"/>
            <w:right w:val="none" w:sz="0" w:space="0" w:color="auto"/>
          </w:divBdr>
        </w:div>
        <w:div w:id="739907242">
          <w:marLeft w:val="640"/>
          <w:marRight w:val="0"/>
          <w:marTop w:val="0"/>
          <w:marBottom w:val="0"/>
          <w:divBdr>
            <w:top w:val="none" w:sz="0" w:space="0" w:color="auto"/>
            <w:left w:val="none" w:sz="0" w:space="0" w:color="auto"/>
            <w:bottom w:val="none" w:sz="0" w:space="0" w:color="auto"/>
            <w:right w:val="none" w:sz="0" w:space="0" w:color="auto"/>
          </w:divBdr>
        </w:div>
        <w:div w:id="1942450284">
          <w:marLeft w:val="640"/>
          <w:marRight w:val="0"/>
          <w:marTop w:val="0"/>
          <w:marBottom w:val="0"/>
          <w:divBdr>
            <w:top w:val="none" w:sz="0" w:space="0" w:color="auto"/>
            <w:left w:val="none" w:sz="0" w:space="0" w:color="auto"/>
            <w:bottom w:val="none" w:sz="0" w:space="0" w:color="auto"/>
            <w:right w:val="none" w:sz="0" w:space="0" w:color="auto"/>
          </w:divBdr>
        </w:div>
        <w:div w:id="445739527">
          <w:marLeft w:val="640"/>
          <w:marRight w:val="0"/>
          <w:marTop w:val="0"/>
          <w:marBottom w:val="0"/>
          <w:divBdr>
            <w:top w:val="none" w:sz="0" w:space="0" w:color="auto"/>
            <w:left w:val="none" w:sz="0" w:space="0" w:color="auto"/>
            <w:bottom w:val="none" w:sz="0" w:space="0" w:color="auto"/>
            <w:right w:val="none" w:sz="0" w:space="0" w:color="auto"/>
          </w:divBdr>
        </w:div>
        <w:div w:id="510534319">
          <w:marLeft w:val="640"/>
          <w:marRight w:val="0"/>
          <w:marTop w:val="0"/>
          <w:marBottom w:val="0"/>
          <w:divBdr>
            <w:top w:val="none" w:sz="0" w:space="0" w:color="auto"/>
            <w:left w:val="none" w:sz="0" w:space="0" w:color="auto"/>
            <w:bottom w:val="none" w:sz="0" w:space="0" w:color="auto"/>
            <w:right w:val="none" w:sz="0" w:space="0" w:color="auto"/>
          </w:divBdr>
        </w:div>
        <w:div w:id="571358050">
          <w:marLeft w:val="640"/>
          <w:marRight w:val="0"/>
          <w:marTop w:val="0"/>
          <w:marBottom w:val="0"/>
          <w:divBdr>
            <w:top w:val="none" w:sz="0" w:space="0" w:color="auto"/>
            <w:left w:val="none" w:sz="0" w:space="0" w:color="auto"/>
            <w:bottom w:val="none" w:sz="0" w:space="0" w:color="auto"/>
            <w:right w:val="none" w:sz="0" w:space="0" w:color="auto"/>
          </w:divBdr>
        </w:div>
        <w:div w:id="938368196">
          <w:marLeft w:val="640"/>
          <w:marRight w:val="0"/>
          <w:marTop w:val="0"/>
          <w:marBottom w:val="0"/>
          <w:divBdr>
            <w:top w:val="none" w:sz="0" w:space="0" w:color="auto"/>
            <w:left w:val="none" w:sz="0" w:space="0" w:color="auto"/>
            <w:bottom w:val="none" w:sz="0" w:space="0" w:color="auto"/>
            <w:right w:val="none" w:sz="0" w:space="0" w:color="auto"/>
          </w:divBdr>
        </w:div>
        <w:div w:id="1960380969">
          <w:marLeft w:val="640"/>
          <w:marRight w:val="0"/>
          <w:marTop w:val="0"/>
          <w:marBottom w:val="0"/>
          <w:divBdr>
            <w:top w:val="none" w:sz="0" w:space="0" w:color="auto"/>
            <w:left w:val="none" w:sz="0" w:space="0" w:color="auto"/>
            <w:bottom w:val="none" w:sz="0" w:space="0" w:color="auto"/>
            <w:right w:val="none" w:sz="0" w:space="0" w:color="auto"/>
          </w:divBdr>
        </w:div>
        <w:div w:id="1487166549">
          <w:marLeft w:val="640"/>
          <w:marRight w:val="0"/>
          <w:marTop w:val="0"/>
          <w:marBottom w:val="0"/>
          <w:divBdr>
            <w:top w:val="none" w:sz="0" w:space="0" w:color="auto"/>
            <w:left w:val="none" w:sz="0" w:space="0" w:color="auto"/>
            <w:bottom w:val="none" w:sz="0" w:space="0" w:color="auto"/>
            <w:right w:val="none" w:sz="0" w:space="0" w:color="auto"/>
          </w:divBdr>
        </w:div>
        <w:div w:id="990060512">
          <w:marLeft w:val="640"/>
          <w:marRight w:val="0"/>
          <w:marTop w:val="0"/>
          <w:marBottom w:val="0"/>
          <w:divBdr>
            <w:top w:val="none" w:sz="0" w:space="0" w:color="auto"/>
            <w:left w:val="none" w:sz="0" w:space="0" w:color="auto"/>
            <w:bottom w:val="none" w:sz="0" w:space="0" w:color="auto"/>
            <w:right w:val="none" w:sz="0" w:space="0" w:color="auto"/>
          </w:divBdr>
        </w:div>
        <w:div w:id="1545948707">
          <w:marLeft w:val="640"/>
          <w:marRight w:val="0"/>
          <w:marTop w:val="0"/>
          <w:marBottom w:val="0"/>
          <w:divBdr>
            <w:top w:val="none" w:sz="0" w:space="0" w:color="auto"/>
            <w:left w:val="none" w:sz="0" w:space="0" w:color="auto"/>
            <w:bottom w:val="none" w:sz="0" w:space="0" w:color="auto"/>
            <w:right w:val="none" w:sz="0" w:space="0" w:color="auto"/>
          </w:divBdr>
        </w:div>
        <w:div w:id="925109187">
          <w:marLeft w:val="640"/>
          <w:marRight w:val="0"/>
          <w:marTop w:val="0"/>
          <w:marBottom w:val="0"/>
          <w:divBdr>
            <w:top w:val="none" w:sz="0" w:space="0" w:color="auto"/>
            <w:left w:val="none" w:sz="0" w:space="0" w:color="auto"/>
            <w:bottom w:val="none" w:sz="0" w:space="0" w:color="auto"/>
            <w:right w:val="none" w:sz="0" w:space="0" w:color="auto"/>
          </w:divBdr>
        </w:div>
        <w:div w:id="1188177773">
          <w:marLeft w:val="640"/>
          <w:marRight w:val="0"/>
          <w:marTop w:val="0"/>
          <w:marBottom w:val="0"/>
          <w:divBdr>
            <w:top w:val="none" w:sz="0" w:space="0" w:color="auto"/>
            <w:left w:val="none" w:sz="0" w:space="0" w:color="auto"/>
            <w:bottom w:val="none" w:sz="0" w:space="0" w:color="auto"/>
            <w:right w:val="none" w:sz="0" w:space="0" w:color="auto"/>
          </w:divBdr>
        </w:div>
        <w:div w:id="125902583">
          <w:marLeft w:val="640"/>
          <w:marRight w:val="0"/>
          <w:marTop w:val="0"/>
          <w:marBottom w:val="0"/>
          <w:divBdr>
            <w:top w:val="none" w:sz="0" w:space="0" w:color="auto"/>
            <w:left w:val="none" w:sz="0" w:space="0" w:color="auto"/>
            <w:bottom w:val="none" w:sz="0" w:space="0" w:color="auto"/>
            <w:right w:val="none" w:sz="0" w:space="0" w:color="auto"/>
          </w:divBdr>
        </w:div>
        <w:div w:id="47262569">
          <w:marLeft w:val="640"/>
          <w:marRight w:val="0"/>
          <w:marTop w:val="0"/>
          <w:marBottom w:val="0"/>
          <w:divBdr>
            <w:top w:val="none" w:sz="0" w:space="0" w:color="auto"/>
            <w:left w:val="none" w:sz="0" w:space="0" w:color="auto"/>
            <w:bottom w:val="none" w:sz="0" w:space="0" w:color="auto"/>
            <w:right w:val="none" w:sz="0" w:space="0" w:color="auto"/>
          </w:divBdr>
        </w:div>
        <w:div w:id="1557621316">
          <w:marLeft w:val="640"/>
          <w:marRight w:val="0"/>
          <w:marTop w:val="0"/>
          <w:marBottom w:val="0"/>
          <w:divBdr>
            <w:top w:val="none" w:sz="0" w:space="0" w:color="auto"/>
            <w:left w:val="none" w:sz="0" w:space="0" w:color="auto"/>
            <w:bottom w:val="none" w:sz="0" w:space="0" w:color="auto"/>
            <w:right w:val="none" w:sz="0" w:space="0" w:color="auto"/>
          </w:divBdr>
        </w:div>
        <w:div w:id="1754158025">
          <w:marLeft w:val="640"/>
          <w:marRight w:val="0"/>
          <w:marTop w:val="0"/>
          <w:marBottom w:val="0"/>
          <w:divBdr>
            <w:top w:val="none" w:sz="0" w:space="0" w:color="auto"/>
            <w:left w:val="none" w:sz="0" w:space="0" w:color="auto"/>
            <w:bottom w:val="none" w:sz="0" w:space="0" w:color="auto"/>
            <w:right w:val="none" w:sz="0" w:space="0" w:color="auto"/>
          </w:divBdr>
        </w:div>
        <w:div w:id="1681737330">
          <w:marLeft w:val="640"/>
          <w:marRight w:val="0"/>
          <w:marTop w:val="0"/>
          <w:marBottom w:val="0"/>
          <w:divBdr>
            <w:top w:val="none" w:sz="0" w:space="0" w:color="auto"/>
            <w:left w:val="none" w:sz="0" w:space="0" w:color="auto"/>
            <w:bottom w:val="none" w:sz="0" w:space="0" w:color="auto"/>
            <w:right w:val="none" w:sz="0" w:space="0" w:color="auto"/>
          </w:divBdr>
        </w:div>
        <w:div w:id="286276046">
          <w:marLeft w:val="640"/>
          <w:marRight w:val="0"/>
          <w:marTop w:val="0"/>
          <w:marBottom w:val="0"/>
          <w:divBdr>
            <w:top w:val="none" w:sz="0" w:space="0" w:color="auto"/>
            <w:left w:val="none" w:sz="0" w:space="0" w:color="auto"/>
            <w:bottom w:val="none" w:sz="0" w:space="0" w:color="auto"/>
            <w:right w:val="none" w:sz="0" w:space="0" w:color="auto"/>
          </w:divBdr>
        </w:div>
      </w:divsChild>
    </w:div>
    <w:div w:id="686758693">
      <w:bodyDiv w:val="1"/>
      <w:marLeft w:val="0"/>
      <w:marRight w:val="0"/>
      <w:marTop w:val="0"/>
      <w:marBottom w:val="0"/>
      <w:divBdr>
        <w:top w:val="none" w:sz="0" w:space="0" w:color="auto"/>
        <w:left w:val="none" w:sz="0" w:space="0" w:color="auto"/>
        <w:bottom w:val="none" w:sz="0" w:space="0" w:color="auto"/>
        <w:right w:val="none" w:sz="0" w:space="0" w:color="auto"/>
      </w:divBdr>
    </w:div>
    <w:div w:id="693111848">
      <w:bodyDiv w:val="1"/>
      <w:marLeft w:val="0"/>
      <w:marRight w:val="0"/>
      <w:marTop w:val="0"/>
      <w:marBottom w:val="0"/>
      <w:divBdr>
        <w:top w:val="none" w:sz="0" w:space="0" w:color="auto"/>
        <w:left w:val="none" w:sz="0" w:space="0" w:color="auto"/>
        <w:bottom w:val="none" w:sz="0" w:space="0" w:color="auto"/>
        <w:right w:val="none" w:sz="0" w:space="0" w:color="auto"/>
      </w:divBdr>
    </w:div>
    <w:div w:id="693305951">
      <w:bodyDiv w:val="1"/>
      <w:marLeft w:val="0"/>
      <w:marRight w:val="0"/>
      <w:marTop w:val="0"/>
      <w:marBottom w:val="0"/>
      <w:divBdr>
        <w:top w:val="none" w:sz="0" w:space="0" w:color="auto"/>
        <w:left w:val="none" w:sz="0" w:space="0" w:color="auto"/>
        <w:bottom w:val="none" w:sz="0" w:space="0" w:color="auto"/>
        <w:right w:val="none" w:sz="0" w:space="0" w:color="auto"/>
      </w:divBdr>
    </w:div>
    <w:div w:id="693851003">
      <w:bodyDiv w:val="1"/>
      <w:marLeft w:val="0"/>
      <w:marRight w:val="0"/>
      <w:marTop w:val="0"/>
      <w:marBottom w:val="0"/>
      <w:divBdr>
        <w:top w:val="none" w:sz="0" w:space="0" w:color="auto"/>
        <w:left w:val="none" w:sz="0" w:space="0" w:color="auto"/>
        <w:bottom w:val="none" w:sz="0" w:space="0" w:color="auto"/>
        <w:right w:val="none" w:sz="0" w:space="0" w:color="auto"/>
      </w:divBdr>
    </w:div>
    <w:div w:id="694960696">
      <w:bodyDiv w:val="1"/>
      <w:marLeft w:val="0"/>
      <w:marRight w:val="0"/>
      <w:marTop w:val="0"/>
      <w:marBottom w:val="0"/>
      <w:divBdr>
        <w:top w:val="none" w:sz="0" w:space="0" w:color="auto"/>
        <w:left w:val="none" w:sz="0" w:space="0" w:color="auto"/>
        <w:bottom w:val="none" w:sz="0" w:space="0" w:color="auto"/>
        <w:right w:val="none" w:sz="0" w:space="0" w:color="auto"/>
      </w:divBdr>
    </w:div>
    <w:div w:id="696926035">
      <w:bodyDiv w:val="1"/>
      <w:marLeft w:val="0"/>
      <w:marRight w:val="0"/>
      <w:marTop w:val="0"/>
      <w:marBottom w:val="0"/>
      <w:divBdr>
        <w:top w:val="none" w:sz="0" w:space="0" w:color="auto"/>
        <w:left w:val="none" w:sz="0" w:space="0" w:color="auto"/>
        <w:bottom w:val="none" w:sz="0" w:space="0" w:color="auto"/>
        <w:right w:val="none" w:sz="0" w:space="0" w:color="auto"/>
      </w:divBdr>
      <w:divsChild>
        <w:div w:id="529487442">
          <w:marLeft w:val="640"/>
          <w:marRight w:val="0"/>
          <w:marTop w:val="0"/>
          <w:marBottom w:val="0"/>
          <w:divBdr>
            <w:top w:val="none" w:sz="0" w:space="0" w:color="auto"/>
            <w:left w:val="none" w:sz="0" w:space="0" w:color="auto"/>
            <w:bottom w:val="none" w:sz="0" w:space="0" w:color="auto"/>
            <w:right w:val="none" w:sz="0" w:space="0" w:color="auto"/>
          </w:divBdr>
        </w:div>
        <w:div w:id="419181177">
          <w:marLeft w:val="640"/>
          <w:marRight w:val="0"/>
          <w:marTop w:val="0"/>
          <w:marBottom w:val="0"/>
          <w:divBdr>
            <w:top w:val="none" w:sz="0" w:space="0" w:color="auto"/>
            <w:left w:val="none" w:sz="0" w:space="0" w:color="auto"/>
            <w:bottom w:val="none" w:sz="0" w:space="0" w:color="auto"/>
            <w:right w:val="none" w:sz="0" w:space="0" w:color="auto"/>
          </w:divBdr>
        </w:div>
        <w:div w:id="1354845518">
          <w:marLeft w:val="640"/>
          <w:marRight w:val="0"/>
          <w:marTop w:val="0"/>
          <w:marBottom w:val="0"/>
          <w:divBdr>
            <w:top w:val="none" w:sz="0" w:space="0" w:color="auto"/>
            <w:left w:val="none" w:sz="0" w:space="0" w:color="auto"/>
            <w:bottom w:val="none" w:sz="0" w:space="0" w:color="auto"/>
            <w:right w:val="none" w:sz="0" w:space="0" w:color="auto"/>
          </w:divBdr>
        </w:div>
        <w:div w:id="1338653669">
          <w:marLeft w:val="640"/>
          <w:marRight w:val="0"/>
          <w:marTop w:val="0"/>
          <w:marBottom w:val="0"/>
          <w:divBdr>
            <w:top w:val="none" w:sz="0" w:space="0" w:color="auto"/>
            <w:left w:val="none" w:sz="0" w:space="0" w:color="auto"/>
            <w:bottom w:val="none" w:sz="0" w:space="0" w:color="auto"/>
            <w:right w:val="none" w:sz="0" w:space="0" w:color="auto"/>
          </w:divBdr>
        </w:div>
        <w:div w:id="1200775060">
          <w:marLeft w:val="640"/>
          <w:marRight w:val="0"/>
          <w:marTop w:val="0"/>
          <w:marBottom w:val="0"/>
          <w:divBdr>
            <w:top w:val="none" w:sz="0" w:space="0" w:color="auto"/>
            <w:left w:val="none" w:sz="0" w:space="0" w:color="auto"/>
            <w:bottom w:val="none" w:sz="0" w:space="0" w:color="auto"/>
            <w:right w:val="none" w:sz="0" w:space="0" w:color="auto"/>
          </w:divBdr>
        </w:div>
        <w:div w:id="1431923727">
          <w:marLeft w:val="640"/>
          <w:marRight w:val="0"/>
          <w:marTop w:val="0"/>
          <w:marBottom w:val="0"/>
          <w:divBdr>
            <w:top w:val="none" w:sz="0" w:space="0" w:color="auto"/>
            <w:left w:val="none" w:sz="0" w:space="0" w:color="auto"/>
            <w:bottom w:val="none" w:sz="0" w:space="0" w:color="auto"/>
            <w:right w:val="none" w:sz="0" w:space="0" w:color="auto"/>
          </w:divBdr>
        </w:div>
        <w:div w:id="637565503">
          <w:marLeft w:val="640"/>
          <w:marRight w:val="0"/>
          <w:marTop w:val="0"/>
          <w:marBottom w:val="0"/>
          <w:divBdr>
            <w:top w:val="none" w:sz="0" w:space="0" w:color="auto"/>
            <w:left w:val="none" w:sz="0" w:space="0" w:color="auto"/>
            <w:bottom w:val="none" w:sz="0" w:space="0" w:color="auto"/>
            <w:right w:val="none" w:sz="0" w:space="0" w:color="auto"/>
          </w:divBdr>
        </w:div>
        <w:div w:id="1714576716">
          <w:marLeft w:val="640"/>
          <w:marRight w:val="0"/>
          <w:marTop w:val="0"/>
          <w:marBottom w:val="0"/>
          <w:divBdr>
            <w:top w:val="none" w:sz="0" w:space="0" w:color="auto"/>
            <w:left w:val="none" w:sz="0" w:space="0" w:color="auto"/>
            <w:bottom w:val="none" w:sz="0" w:space="0" w:color="auto"/>
            <w:right w:val="none" w:sz="0" w:space="0" w:color="auto"/>
          </w:divBdr>
        </w:div>
        <w:div w:id="1235159956">
          <w:marLeft w:val="640"/>
          <w:marRight w:val="0"/>
          <w:marTop w:val="0"/>
          <w:marBottom w:val="0"/>
          <w:divBdr>
            <w:top w:val="none" w:sz="0" w:space="0" w:color="auto"/>
            <w:left w:val="none" w:sz="0" w:space="0" w:color="auto"/>
            <w:bottom w:val="none" w:sz="0" w:space="0" w:color="auto"/>
            <w:right w:val="none" w:sz="0" w:space="0" w:color="auto"/>
          </w:divBdr>
        </w:div>
        <w:div w:id="702218691">
          <w:marLeft w:val="640"/>
          <w:marRight w:val="0"/>
          <w:marTop w:val="0"/>
          <w:marBottom w:val="0"/>
          <w:divBdr>
            <w:top w:val="none" w:sz="0" w:space="0" w:color="auto"/>
            <w:left w:val="none" w:sz="0" w:space="0" w:color="auto"/>
            <w:bottom w:val="none" w:sz="0" w:space="0" w:color="auto"/>
            <w:right w:val="none" w:sz="0" w:space="0" w:color="auto"/>
          </w:divBdr>
        </w:div>
        <w:div w:id="630747409">
          <w:marLeft w:val="640"/>
          <w:marRight w:val="0"/>
          <w:marTop w:val="0"/>
          <w:marBottom w:val="0"/>
          <w:divBdr>
            <w:top w:val="none" w:sz="0" w:space="0" w:color="auto"/>
            <w:left w:val="none" w:sz="0" w:space="0" w:color="auto"/>
            <w:bottom w:val="none" w:sz="0" w:space="0" w:color="auto"/>
            <w:right w:val="none" w:sz="0" w:space="0" w:color="auto"/>
          </w:divBdr>
        </w:div>
        <w:div w:id="1182353248">
          <w:marLeft w:val="640"/>
          <w:marRight w:val="0"/>
          <w:marTop w:val="0"/>
          <w:marBottom w:val="0"/>
          <w:divBdr>
            <w:top w:val="none" w:sz="0" w:space="0" w:color="auto"/>
            <w:left w:val="none" w:sz="0" w:space="0" w:color="auto"/>
            <w:bottom w:val="none" w:sz="0" w:space="0" w:color="auto"/>
            <w:right w:val="none" w:sz="0" w:space="0" w:color="auto"/>
          </w:divBdr>
        </w:div>
        <w:div w:id="1360357842">
          <w:marLeft w:val="640"/>
          <w:marRight w:val="0"/>
          <w:marTop w:val="0"/>
          <w:marBottom w:val="0"/>
          <w:divBdr>
            <w:top w:val="none" w:sz="0" w:space="0" w:color="auto"/>
            <w:left w:val="none" w:sz="0" w:space="0" w:color="auto"/>
            <w:bottom w:val="none" w:sz="0" w:space="0" w:color="auto"/>
            <w:right w:val="none" w:sz="0" w:space="0" w:color="auto"/>
          </w:divBdr>
        </w:div>
        <w:div w:id="1044214330">
          <w:marLeft w:val="640"/>
          <w:marRight w:val="0"/>
          <w:marTop w:val="0"/>
          <w:marBottom w:val="0"/>
          <w:divBdr>
            <w:top w:val="none" w:sz="0" w:space="0" w:color="auto"/>
            <w:left w:val="none" w:sz="0" w:space="0" w:color="auto"/>
            <w:bottom w:val="none" w:sz="0" w:space="0" w:color="auto"/>
            <w:right w:val="none" w:sz="0" w:space="0" w:color="auto"/>
          </w:divBdr>
        </w:div>
        <w:div w:id="1042900926">
          <w:marLeft w:val="640"/>
          <w:marRight w:val="0"/>
          <w:marTop w:val="0"/>
          <w:marBottom w:val="0"/>
          <w:divBdr>
            <w:top w:val="none" w:sz="0" w:space="0" w:color="auto"/>
            <w:left w:val="none" w:sz="0" w:space="0" w:color="auto"/>
            <w:bottom w:val="none" w:sz="0" w:space="0" w:color="auto"/>
            <w:right w:val="none" w:sz="0" w:space="0" w:color="auto"/>
          </w:divBdr>
        </w:div>
        <w:div w:id="383141602">
          <w:marLeft w:val="640"/>
          <w:marRight w:val="0"/>
          <w:marTop w:val="0"/>
          <w:marBottom w:val="0"/>
          <w:divBdr>
            <w:top w:val="none" w:sz="0" w:space="0" w:color="auto"/>
            <w:left w:val="none" w:sz="0" w:space="0" w:color="auto"/>
            <w:bottom w:val="none" w:sz="0" w:space="0" w:color="auto"/>
            <w:right w:val="none" w:sz="0" w:space="0" w:color="auto"/>
          </w:divBdr>
        </w:div>
        <w:div w:id="1887914873">
          <w:marLeft w:val="640"/>
          <w:marRight w:val="0"/>
          <w:marTop w:val="0"/>
          <w:marBottom w:val="0"/>
          <w:divBdr>
            <w:top w:val="none" w:sz="0" w:space="0" w:color="auto"/>
            <w:left w:val="none" w:sz="0" w:space="0" w:color="auto"/>
            <w:bottom w:val="none" w:sz="0" w:space="0" w:color="auto"/>
            <w:right w:val="none" w:sz="0" w:space="0" w:color="auto"/>
          </w:divBdr>
        </w:div>
        <w:div w:id="2066099140">
          <w:marLeft w:val="640"/>
          <w:marRight w:val="0"/>
          <w:marTop w:val="0"/>
          <w:marBottom w:val="0"/>
          <w:divBdr>
            <w:top w:val="none" w:sz="0" w:space="0" w:color="auto"/>
            <w:left w:val="none" w:sz="0" w:space="0" w:color="auto"/>
            <w:bottom w:val="none" w:sz="0" w:space="0" w:color="auto"/>
            <w:right w:val="none" w:sz="0" w:space="0" w:color="auto"/>
          </w:divBdr>
        </w:div>
        <w:div w:id="215363019">
          <w:marLeft w:val="640"/>
          <w:marRight w:val="0"/>
          <w:marTop w:val="0"/>
          <w:marBottom w:val="0"/>
          <w:divBdr>
            <w:top w:val="none" w:sz="0" w:space="0" w:color="auto"/>
            <w:left w:val="none" w:sz="0" w:space="0" w:color="auto"/>
            <w:bottom w:val="none" w:sz="0" w:space="0" w:color="auto"/>
            <w:right w:val="none" w:sz="0" w:space="0" w:color="auto"/>
          </w:divBdr>
        </w:div>
        <w:div w:id="1534683872">
          <w:marLeft w:val="640"/>
          <w:marRight w:val="0"/>
          <w:marTop w:val="0"/>
          <w:marBottom w:val="0"/>
          <w:divBdr>
            <w:top w:val="none" w:sz="0" w:space="0" w:color="auto"/>
            <w:left w:val="none" w:sz="0" w:space="0" w:color="auto"/>
            <w:bottom w:val="none" w:sz="0" w:space="0" w:color="auto"/>
            <w:right w:val="none" w:sz="0" w:space="0" w:color="auto"/>
          </w:divBdr>
        </w:div>
        <w:div w:id="1197738661">
          <w:marLeft w:val="640"/>
          <w:marRight w:val="0"/>
          <w:marTop w:val="0"/>
          <w:marBottom w:val="0"/>
          <w:divBdr>
            <w:top w:val="none" w:sz="0" w:space="0" w:color="auto"/>
            <w:left w:val="none" w:sz="0" w:space="0" w:color="auto"/>
            <w:bottom w:val="none" w:sz="0" w:space="0" w:color="auto"/>
            <w:right w:val="none" w:sz="0" w:space="0" w:color="auto"/>
          </w:divBdr>
        </w:div>
        <w:div w:id="1652364771">
          <w:marLeft w:val="640"/>
          <w:marRight w:val="0"/>
          <w:marTop w:val="0"/>
          <w:marBottom w:val="0"/>
          <w:divBdr>
            <w:top w:val="none" w:sz="0" w:space="0" w:color="auto"/>
            <w:left w:val="none" w:sz="0" w:space="0" w:color="auto"/>
            <w:bottom w:val="none" w:sz="0" w:space="0" w:color="auto"/>
            <w:right w:val="none" w:sz="0" w:space="0" w:color="auto"/>
          </w:divBdr>
        </w:div>
        <w:div w:id="634141950">
          <w:marLeft w:val="640"/>
          <w:marRight w:val="0"/>
          <w:marTop w:val="0"/>
          <w:marBottom w:val="0"/>
          <w:divBdr>
            <w:top w:val="none" w:sz="0" w:space="0" w:color="auto"/>
            <w:left w:val="none" w:sz="0" w:space="0" w:color="auto"/>
            <w:bottom w:val="none" w:sz="0" w:space="0" w:color="auto"/>
            <w:right w:val="none" w:sz="0" w:space="0" w:color="auto"/>
          </w:divBdr>
        </w:div>
        <w:div w:id="117451496">
          <w:marLeft w:val="640"/>
          <w:marRight w:val="0"/>
          <w:marTop w:val="0"/>
          <w:marBottom w:val="0"/>
          <w:divBdr>
            <w:top w:val="none" w:sz="0" w:space="0" w:color="auto"/>
            <w:left w:val="none" w:sz="0" w:space="0" w:color="auto"/>
            <w:bottom w:val="none" w:sz="0" w:space="0" w:color="auto"/>
            <w:right w:val="none" w:sz="0" w:space="0" w:color="auto"/>
          </w:divBdr>
        </w:div>
        <w:div w:id="623662349">
          <w:marLeft w:val="640"/>
          <w:marRight w:val="0"/>
          <w:marTop w:val="0"/>
          <w:marBottom w:val="0"/>
          <w:divBdr>
            <w:top w:val="none" w:sz="0" w:space="0" w:color="auto"/>
            <w:left w:val="none" w:sz="0" w:space="0" w:color="auto"/>
            <w:bottom w:val="none" w:sz="0" w:space="0" w:color="auto"/>
            <w:right w:val="none" w:sz="0" w:space="0" w:color="auto"/>
          </w:divBdr>
        </w:div>
        <w:div w:id="115878307">
          <w:marLeft w:val="640"/>
          <w:marRight w:val="0"/>
          <w:marTop w:val="0"/>
          <w:marBottom w:val="0"/>
          <w:divBdr>
            <w:top w:val="none" w:sz="0" w:space="0" w:color="auto"/>
            <w:left w:val="none" w:sz="0" w:space="0" w:color="auto"/>
            <w:bottom w:val="none" w:sz="0" w:space="0" w:color="auto"/>
            <w:right w:val="none" w:sz="0" w:space="0" w:color="auto"/>
          </w:divBdr>
        </w:div>
        <w:div w:id="1682122662">
          <w:marLeft w:val="640"/>
          <w:marRight w:val="0"/>
          <w:marTop w:val="0"/>
          <w:marBottom w:val="0"/>
          <w:divBdr>
            <w:top w:val="none" w:sz="0" w:space="0" w:color="auto"/>
            <w:left w:val="none" w:sz="0" w:space="0" w:color="auto"/>
            <w:bottom w:val="none" w:sz="0" w:space="0" w:color="auto"/>
            <w:right w:val="none" w:sz="0" w:space="0" w:color="auto"/>
          </w:divBdr>
        </w:div>
        <w:div w:id="209659666">
          <w:marLeft w:val="640"/>
          <w:marRight w:val="0"/>
          <w:marTop w:val="0"/>
          <w:marBottom w:val="0"/>
          <w:divBdr>
            <w:top w:val="none" w:sz="0" w:space="0" w:color="auto"/>
            <w:left w:val="none" w:sz="0" w:space="0" w:color="auto"/>
            <w:bottom w:val="none" w:sz="0" w:space="0" w:color="auto"/>
            <w:right w:val="none" w:sz="0" w:space="0" w:color="auto"/>
          </w:divBdr>
        </w:div>
        <w:div w:id="2044014830">
          <w:marLeft w:val="640"/>
          <w:marRight w:val="0"/>
          <w:marTop w:val="0"/>
          <w:marBottom w:val="0"/>
          <w:divBdr>
            <w:top w:val="none" w:sz="0" w:space="0" w:color="auto"/>
            <w:left w:val="none" w:sz="0" w:space="0" w:color="auto"/>
            <w:bottom w:val="none" w:sz="0" w:space="0" w:color="auto"/>
            <w:right w:val="none" w:sz="0" w:space="0" w:color="auto"/>
          </w:divBdr>
        </w:div>
        <w:div w:id="1035694280">
          <w:marLeft w:val="640"/>
          <w:marRight w:val="0"/>
          <w:marTop w:val="0"/>
          <w:marBottom w:val="0"/>
          <w:divBdr>
            <w:top w:val="none" w:sz="0" w:space="0" w:color="auto"/>
            <w:left w:val="none" w:sz="0" w:space="0" w:color="auto"/>
            <w:bottom w:val="none" w:sz="0" w:space="0" w:color="auto"/>
            <w:right w:val="none" w:sz="0" w:space="0" w:color="auto"/>
          </w:divBdr>
        </w:div>
        <w:div w:id="1697778007">
          <w:marLeft w:val="640"/>
          <w:marRight w:val="0"/>
          <w:marTop w:val="0"/>
          <w:marBottom w:val="0"/>
          <w:divBdr>
            <w:top w:val="none" w:sz="0" w:space="0" w:color="auto"/>
            <w:left w:val="none" w:sz="0" w:space="0" w:color="auto"/>
            <w:bottom w:val="none" w:sz="0" w:space="0" w:color="auto"/>
            <w:right w:val="none" w:sz="0" w:space="0" w:color="auto"/>
          </w:divBdr>
        </w:div>
        <w:div w:id="1814561360">
          <w:marLeft w:val="640"/>
          <w:marRight w:val="0"/>
          <w:marTop w:val="0"/>
          <w:marBottom w:val="0"/>
          <w:divBdr>
            <w:top w:val="none" w:sz="0" w:space="0" w:color="auto"/>
            <w:left w:val="none" w:sz="0" w:space="0" w:color="auto"/>
            <w:bottom w:val="none" w:sz="0" w:space="0" w:color="auto"/>
            <w:right w:val="none" w:sz="0" w:space="0" w:color="auto"/>
          </w:divBdr>
        </w:div>
        <w:div w:id="951861556">
          <w:marLeft w:val="640"/>
          <w:marRight w:val="0"/>
          <w:marTop w:val="0"/>
          <w:marBottom w:val="0"/>
          <w:divBdr>
            <w:top w:val="none" w:sz="0" w:space="0" w:color="auto"/>
            <w:left w:val="none" w:sz="0" w:space="0" w:color="auto"/>
            <w:bottom w:val="none" w:sz="0" w:space="0" w:color="auto"/>
            <w:right w:val="none" w:sz="0" w:space="0" w:color="auto"/>
          </w:divBdr>
        </w:div>
        <w:div w:id="2120369081">
          <w:marLeft w:val="640"/>
          <w:marRight w:val="0"/>
          <w:marTop w:val="0"/>
          <w:marBottom w:val="0"/>
          <w:divBdr>
            <w:top w:val="none" w:sz="0" w:space="0" w:color="auto"/>
            <w:left w:val="none" w:sz="0" w:space="0" w:color="auto"/>
            <w:bottom w:val="none" w:sz="0" w:space="0" w:color="auto"/>
            <w:right w:val="none" w:sz="0" w:space="0" w:color="auto"/>
          </w:divBdr>
        </w:div>
        <w:div w:id="678579864">
          <w:marLeft w:val="640"/>
          <w:marRight w:val="0"/>
          <w:marTop w:val="0"/>
          <w:marBottom w:val="0"/>
          <w:divBdr>
            <w:top w:val="none" w:sz="0" w:space="0" w:color="auto"/>
            <w:left w:val="none" w:sz="0" w:space="0" w:color="auto"/>
            <w:bottom w:val="none" w:sz="0" w:space="0" w:color="auto"/>
            <w:right w:val="none" w:sz="0" w:space="0" w:color="auto"/>
          </w:divBdr>
        </w:div>
        <w:div w:id="1158883177">
          <w:marLeft w:val="640"/>
          <w:marRight w:val="0"/>
          <w:marTop w:val="0"/>
          <w:marBottom w:val="0"/>
          <w:divBdr>
            <w:top w:val="none" w:sz="0" w:space="0" w:color="auto"/>
            <w:left w:val="none" w:sz="0" w:space="0" w:color="auto"/>
            <w:bottom w:val="none" w:sz="0" w:space="0" w:color="auto"/>
            <w:right w:val="none" w:sz="0" w:space="0" w:color="auto"/>
          </w:divBdr>
        </w:div>
        <w:div w:id="36786834">
          <w:marLeft w:val="640"/>
          <w:marRight w:val="0"/>
          <w:marTop w:val="0"/>
          <w:marBottom w:val="0"/>
          <w:divBdr>
            <w:top w:val="none" w:sz="0" w:space="0" w:color="auto"/>
            <w:left w:val="none" w:sz="0" w:space="0" w:color="auto"/>
            <w:bottom w:val="none" w:sz="0" w:space="0" w:color="auto"/>
            <w:right w:val="none" w:sz="0" w:space="0" w:color="auto"/>
          </w:divBdr>
        </w:div>
        <w:div w:id="1267156553">
          <w:marLeft w:val="640"/>
          <w:marRight w:val="0"/>
          <w:marTop w:val="0"/>
          <w:marBottom w:val="0"/>
          <w:divBdr>
            <w:top w:val="none" w:sz="0" w:space="0" w:color="auto"/>
            <w:left w:val="none" w:sz="0" w:space="0" w:color="auto"/>
            <w:bottom w:val="none" w:sz="0" w:space="0" w:color="auto"/>
            <w:right w:val="none" w:sz="0" w:space="0" w:color="auto"/>
          </w:divBdr>
        </w:div>
        <w:div w:id="2138717086">
          <w:marLeft w:val="640"/>
          <w:marRight w:val="0"/>
          <w:marTop w:val="0"/>
          <w:marBottom w:val="0"/>
          <w:divBdr>
            <w:top w:val="none" w:sz="0" w:space="0" w:color="auto"/>
            <w:left w:val="none" w:sz="0" w:space="0" w:color="auto"/>
            <w:bottom w:val="none" w:sz="0" w:space="0" w:color="auto"/>
            <w:right w:val="none" w:sz="0" w:space="0" w:color="auto"/>
          </w:divBdr>
        </w:div>
      </w:divsChild>
    </w:div>
    <w:div w:id="707729738">
      <w:bodyDiv w:val="1"/>
      <w:marLeft w:val="0"/>
      <w:marRight w:val="0"/>
      <w:marTop w:val="0"/>
      <w:marBottom w:val="0"/>
      <w:divBdr>
        <w:top w:val="none" w:sz="0" w:space="0" w:color="auto"/>
        <w:left w:val="none" w:sz="0" w:space="0" w:color="auto"/>
        <w:bottom w:val="none" w:sz="0" w:space="0" w:color="auto"/>
        <w:right w:val="none" w:sz="0" w:space="0" w:color="auto"/>
      </w:divBdr>
    </w:div>
    <w:div w:id="720326704">
      <w:bodyDiv w:val="1"/>
      <w:marLeft w:val="0"/>
      <w:marRight w:val="0"/>
      <w:marTop w:val="0"/>
      <w:marBottom w:val="0"/>
      <w:divBdr>
        <w:top w:val="none" w:sz="0" w:space="0" w:color="auto"/>
        <w:left w:val="none" w:sz="0" w:space="0" w:color="auto"/>
        <w:bottom w:val="none" w:sz="0" w:space="0" w:color="auto"/>
        <w:right w:val="none" w:sz="0" w:space="0" w:color="auto"/>
      </w:divBdr>
    </w:div>
    <w:div w:id="725689392">
      <w:bodyDiv w:val="1"/>
      <w:marLeft w:val="0"/>
      <w:marRight w:val="0"/>
      <w:marTop w:val="0"/>
      <w:marBottom w:val="0"/>
      <w:divBdr>
        <w:top w:val="none" w:sz="0" w:space="0" w:color="auto"/>
        <w:left w:val="none" w:sz="0" w:space="0" w:color="auto"/>
        <w:bottom w:val="none" w:sz="0" w:space="0" w:color="auto"/>
        <w:right w:val="none" w:sz="0" w:space="0" w:color="auto"/>
      </w:divBdr>
    </w:div>
    <w:div w:id="738359404">
      <w:bodyDiv w:val="1"/>
      <w:marLeft w:val="0"/>
      <w:marRight w:val="0"/>
      <w:marTop w:val="0"/>
      <w:marBottom w:val="0"/>
      <w:divBdr>
        <w:top w:val="none" w:sz="0" w:space="0" w:color="auto"/>
        <w:left w:val="none" w:sz="0" w:space="0" w:color="auto"/>
        <w:bottom w:val="none" w:sz="0" w:space="0" w:color="auto"/>
        <w:right w:val="none" w:sz="0" w:space="0" w:color="auto"/>
      </w:divBdr>
      <w:divsChild>
        <w:div w:id="626014020">
          <w:marLeft w:val="640"/>
          <w:marRight w:val="0"/>
          <w:marTop w:val="0"/>
          <w:marBottom w:val="0"/>
          <w:divBdr>
            <w:top w:val="none" w:sz="0" w:space="0" w:color="auto"/>
            <w:left w:val="none" w:sz="0" w:space="0" w:color="auto"/>
            <w:bottom w:val="none" w:sz="0" w:space="0" w:color="auto"/>
            <w:right w:val="none" w:sz="0" w:space="0" w:color="auto"/>
          </w:divBdr>
        </w:div>
        <w:div w:id="1447845717">
          <w:marLeft w:val="640"/>
          <w:marRight w:val="0"/>
          <w:marTop w:val="0"/>
          <w:marBottom w:val="0"/>
          <w:divBdr>
            <w:top w:val="none" w:sz="0" w:space="0" w:color="auto"/>
            <w:left w:val="none" w:sz="0" w:space="0" w:color="auto"/>
            <w:bottom w:val="none" w:sz="0" w:space="0" w:color="auto"/>
            <w:right w:val="none" w:sz="0" w:space="0" w:color="auto"/>
          </w:divBdr>
        </w:div>
        <w:div w:id="1569027662">
          <w:marLeft w:val="640"/>
          <w:marRight w:val="0"/>
          <w:marTop w:val="0"/>
          <w:marBottom w:val="0"/>
          <w:divBdr>
            <w:top w:val="none" w:sz="0" w:space="0" w:color="auto"/>
            <w:left w:val="none" w:sz="0" w:space="0" w:color="auto"/>
            <w:bottom w:val="none" w:sz="0" w:space="0" w:color="auto"/>
            <w:right w:val="none" w:sz="0" w:space="0" w:color="auto"/>
          </w:divBdr>
        </w:div>
        <w:div w:id="797996120">
          <w:marLeft w:val="640"/>
          <w:marRight w:val="0"/>
          <w:marTop w:val="0"/>
          <w:marBottom w:val="0"/>
          <w:divBdr>
            <w:top w:val="none" w:sz="0" w:space="0" w:color="auto"/>
            <w:left w:val="none" w:sz="0" w:space="0" w:color="auto"/>
            <w:bottom w:val="none" w:sz="0" w:space="0" w:color="auto"/>
            <w:right w:val="none" w:sz="0" w:space="0" w:color="auto"/>
          </w:divBdr>
        </w:div>
        <w:div w:id="240144005">
          <w:marLeft w:val="640"/>
          <w:marRight w:val="0"/>
          <w:marTop w:val="0"/>
          <w:marBottom w:val="0"/>
          <w:divBdr>
            <w:top w:val="none" w:sz="0" w:space="0" w:color="auto"/>
            <w:left w:val="none" w:sz="0" w:space="0" w:color="auto"/>
            <w:bottom w:val="none" w:sz="0" w:space="0" w:color="auto"/>
            <w:right w:val="none" w:sz="0" w:space="0" w:color="auto"/>
          </w:divBdr>
        </w:div>
        <w:div w:id="1974093275">
          <w:marLeft w:val="640"/>
          <w:marRight w:val="0"/>
          <w:marTop w:val="0"/>
          <w:marBottom w:val="0"/>
          <w:divBdr>
            <w:top w:val="none" w:sz="0" w:space="0" w:color="auto"/>
            <w:left w:val="none" w:sz="0" w:space="0" w:color="auto"/>
            <w:bottom w:val="none" w:sz="0" w:space="0" w:color="auto"/>
            <w:right w:val="none" w:sz="0" w:space="0" w:color="auto"/>
          </w:divBdr>
        </w:div>
        <w:div w:id="1846633226">
          <w:marLeft w:val="640"/>
          <w:marRight w:val="0"/>
          <w:marTop w:val="0"/>
          <w:marBottom w:val="0"/>
          <w:divBdr>
            <w:top w:val="none" w:sz="0" w:space="0" w:color="auto"/>
            <w:left w:val="none" w:sz="0" w:space="0" w:color="auto"/>
            <w:bottom w:val="none" w:sz="0" w:space="0" w:color="auto"/>
            <w:right w:val="none" w:sz="0" w:space="0" w:color="auto"/>
          </w:divBdr>
        </w:div>
        <w:div w:id="269171256">
          <w:marLeft w:val="640"/>
          <w:marRight w:val="0"/>
          <w:marTop w:val="0"/>
          <w:marBottom w:val="0"/>
          <w:divBdr>
            <w:top w:val="none" w:sz="0" w:space="0" w:color="auto"/>
            <w:left w:val="none" w:sz="0" w:space="0" w:color="auto"/>
            <w:bottom w:val="none" w:sz="0" w:space="0" w:color="auto"/>
            <w:right w:val="none" w:sz="0" w:space="0" w:color="auto"/>
          </w:divBdr>
        </w:div>
        <w:div w:id="406728300">
          <w:marLeft w:val="640"/>
          <w:marRight w:val="0"/>
          <w:marTop w:val="0"/>
          <w:marBottom w:val="0"/>
          <w:divBdr>
            <w:top w:val="none" w:sz="0" w:space="0" w:color="auto"/>
            <w:left w:val="none" w:sz="0" w:space="0" w:color="auto"/>
            <w:bottom w:val="none" w:sz="0" w:space="0" w:color="auto"/>
            <w:right w:val="none" w:sz="0" w:space="0" w:color="auto"/>
          </w:divBdr>
        </w:div>
        <w:div w:id="1788695512">
          <w:marLeft w:val="640"/>
          <w:marRight w:val="0"/>
          <w:marTop w:val="0"/>
          <w:marBottom w:val="0"/>
          <w:divBdr>
            <w:top w:val="none" w:sz="0" w:space="0" w:color="auto"/>
            <w:left w:val="none" w:sz="0" w:space="0" w:color="auto"/>
            <w:bottom w:val="none" w:sz="0" w:space="0" w:color="auto"/>
            <w:right w:val="none" w:sz="0" w:space="0" w:color="auto"/>
          </w:divBdr>
        </w:div>
        <w:div w:id="729767426">
          <w:marLeft w:val="640"/>
          <w:marRight w:val="0"/>
          <w:marTop w:val="0"/>
          <w:marBottom w:val="0"/>
          <w:divBdr>
            <w:top w:val="none" w:sz="0" w:space="0" w:color="auto"/>
            <w:left w:val="none" w:sz="0" w:space="0" w:color="auto"/>
            <w:bottom w:val="none" w:sz="0" w:space="0" w:color="auto"/>
            <w:right w:val="none" w:sz="0" w:space="0" w:color="auto"/>
          </w:divBdr>
        </w:div>
        <w:div w:id="272591080">
          <w:marLeft w:val="640"/>
          <w:marRight w:val="0"/>
          <w:marTop w:val="0"/>
          <w:marBottom w:val="0"/>
          <w:divBdr>
            <w:top w:val="none" w:sz="0" w:space="0" w:color="auto"/>
            <w:left w:val="none" w:sz="0" w:space="0" w:color="auto"/>
            <w:bottom w:val="none" w:sz="0" w:space="0" w:color="auto"/>
            <w:right w:val="none" w:sz="0" w:space="0" w:color="auto"/>
          </w:divBdr>
        </w:div>
        <w:div w:id="1110514647">
          <w:marLeft w:val="640"/>
          <w:marRight w:val="0"/>
          <w:marTop w:val="0"/>
          <w:marBottom w:val="0"/>
          <w:divBdr>
            <w:top w:val="none" w:sz="0" w:space="0" w:color="auto"/>
            <w:left w:val="none" w:sz="0" w:space="0" w:color="auto"/>
            <w:bottom w:val="none" w:sz="0" w:space="0" w:color="auto"/>
            <w:right w:val="none" w:sz="0" w:space="0" w:color="auto"/>
          </w:divBdr>
        </w:div>
        <w:div w:id="447551901">
          <w:marLeft w:val="640"/>
          <w:marRight w:val="0"/>
          <w:marTop w:val="0"/>
          <w:marBottom w:val="0"/>
          <w:divBdr>
            <w:top w:val="none" w:sz="0" w:space="0" w:color="auto"/>
            <w:left w:val="none" w:sz="0" w:space="0" w:color="auto"/>
            <w:bottom w:val="none" w:sz="0" w:space="0" w:color="auto"/>
            <w:right w:val="none" w:sz="0" w:space="0" w:color="auto"/>
          </w:divBdr>
        </w:div>
        <w:div w:id="581183330">
          <w:marLeft w:val="640"/>
          <w:marRight w:val="0"/>
          <w:marTop w:val="0"/>
          <w:marBottom w:val="0"/>
          <w:divBdr>
            <w:top w:val="none" w:sz="0" w:space="0" w:color="auto"/>
            <w:left w:val="none" w:sz="0" w:space="0" w:color="auto"/>
            <w:bottom w:val="none" w:sz="0" w:space="0" w:color="auto"/>
            <w:right w:val="none" w:sz="0" w:space="0" w:color="auto"/>
          </w:divBdr>
        </w:div>
        <w:div w:id="1870026408">
          <w:marLeft w:val="640"/>
          <w:marRight w:val="0"/>
          <w:marTop w:val="0"/>
          <w:marBottom w:val="0"/>
          <w:divBdr>
            <w:top w:val="none" w:sz="0" w:space="0" w:color="auto"/>
            <w:left w:val="none" w:sz="0" w:space="0" w:color="auto"/>
            <w:bottom w:val="none" w:sz="0" w:space="0" w:color="auto"/>
            <w:right w:val="none" w:sz="0" w:space="0" w:color="auto"/>
          </w:divBdr>
        </w:div>
        <w:div w:id="242181046">
          <w:marLeft w:val="640"/>
          <w:marRight w:val="0"/>
          <w:marTop w:val="0"/>
          <w:marBottom w:val="0"/>
          <w:divBdr>
            <w:top w:val="none" w:sz="0" w:space="0" w:color="auto"/>
            <w:left w:val="none" w:sz="0" w:space="0" w:color="auto"/>
            <w:bottom w:val="none" w:sz="0" w:space="0" w:color="auto"/>
            <w:right w:val="none" w:sz="0" w:space="0" w:color="auto"/>
          </w:divBdr>
        </w:div>
        <w:div w:id="1929607255">
          <w:marLeft w:val="640"/>
          <w:marRight w:val="0"/>
          <w:marTop w:val="0"/>
          <w:marBottom w:val="0"/>
          <w:divBdr>
            <w:top w:val="none" w:sz="0" w:space="0" w:color="auto"/>
            <w:left w:val="none" w:sz="0" w:space="0" w:color="auto"/>
            <w:bottom w:val="none" w:sz="0" w:space="0" w:color="auto"/>
            <w:right w:val="none" w:sz="0" w:space="0" w:color="auto"/>
          </w:divBdr>
        </w:div>
        <w:div w:id="1493444344">
          <w:marLeft w:val="640"/>
          <w:marRight w:val="0"/>
          <w:marTop w:val="0"/>
          <w:marBottom w:val="0"/>
          <w:divBdr>
            <w:top w:val="none" w:sz="0" w:space="0" w:color="auto"/>
            <w:left w:val="none" w:sz="0" w:space="0" w:color="auto"/>
            <w:bottom w:val="none" w:sz="0" w:space="0" w:color="auto"/>
            <w:right w:val="none" w:sz="0" w:space="0" w:color="auto"/>
          </w:divBdr>
        </w:div>
        <w:div w:id="360783192">
          <w:marLeft w:val="640"/>
          <w:marRight w:val="0"/>
          <w:marTop w:val="0"/>
          <w:marBottom w:val="0"/>
          <w:divBdr>
            <w:top w:val="none" w:sz="0" w:space="0" w:color="auto"/>
            <w:left w:val="none" w:sz="0" w:space="0" w:color="auto"/>
            <w:bottom w:val="none" w:sz="0" w:space="0" w:color="auto"/>
            <w:right w:val="none" w:sz="0" w:space="0" w:color="auto"/>
          </w:divBdr>
        </w:div>
        <w:div w:id="1523781567">
          <w:marLeft w:val="640"/>
          <w:marRight w:val="0"/>
          <w:marTop w:val="0"/>
          <w:marBottom w:val="0"/>
          <w:divBdr>
            <w:top w:val="none" w:sz="0" w:space="0" w:color="auto"/>
            <w:left w:val="none" w:sz="0" w:space="0" w:color="auto"/>
            <w:bottom w:val="none" w:sz="0" w:space="0" w:color="auto"/>
            <w:right w:val="none" w:sz="0" w:space="0" w:color="auto"/>
          </w:divBdr>
        </w:div>
        <w:div w:id="557938757">
          <w:marLeft w:val="640"/>
          <w:marRight w:val="0"/>
          <w:marTop w:val="0"/>
          <w:marBottom w:val="0"/>
          <w:divBdr>
            <w:top w:val="none" w:sz="0" w:space="0" w:color="auto"/>
            <w:left w:val="none" w:sz="0" w:space="0" w:color="auto"/>
            <w:bottom w:val="none" w:sz="0" w:space="0" w:color="auto"/>
            <w:right w:val="none" w:sz="0" w:space="0" w:color="auto"/>
          </w:divBdr>
        </w:div>
        <w:div w:id="530336348">
          <w:marLeft w:val="640"/>
          <w:marRight w:val="0"/>
          <w:marTop w:val="0"/>
          <w:marBottom w:val="0"/>
          <w:divBdr>
            <w:top w:val="none" w:sz="0" w:space="0" w:color="auto"/>
            <w:left w:val="none" w:sz="0" w:space="0" w:color="auto"/>
            <w:bottom w:val="none" w:sz="0" w:space="0" w:color="auto"/>
            <w:right w:val="none" w:sz="0" w:space="0" w:color="auto"/>
          </w:divBdr>
        </w:div>
        <w:div w:id="1528561779">
          <w:marLeft w:val="640"/>
          <w:marRight w:val="0"/>
          <w:marTop w:val="0"/>
          <w:marBottom w:val="0"/>
          <w:divBdr>
            <w:top w:val="none" w:sz="0" w:space="0" w:color="auto"/>
            <w:left w:val="none" w:sz="0" w:space="0" w:color="auto"/>
            <w:bottom w:val="none" w:sz="0" w:space="0" w:color="auto"/>
            <w:right w:val="none" w:sz="0" w:space="0" w:color="auto"/>
          </w:divBdr>
        </w:div>
        <w:div w:id="925651151">
          <w:marLeft w:val="640"/>
          <w:marRight w:val="0"/>
          <w:marTop w:val="0"/>
          <w:marBottom w:val="0"/>
          <w:divBdr>
            <w:top w:val="none" w:sz="0" w:space="0" w:color="auto"/>
            <w:left w:val="none" w:sz="0" w:space="0" w:color="auto"/>
            <w:bottom w:val="none" w:sz="0" w:space="0" w:color="auto"/>
            <w:right w:val="none" w:sz="0" w:space="0" w:color="auto"/>
          </w:divBdr>
        </w:div>
      </w:divsChild>
    </w:div>
    <w:div w:id="744451921">
      <w:bodyDiv w:val="1"/>
      <w:marLeft w:val="0"/>
      <w:marRight w:val="0"/>
      <w:marTop w:val="0"/>
      <w:marBottom w:val="0"/>
      <w:divBdr>
        <w:top w:val="none" w:sz="0" w:space="0" w:color="auto"/>
        <w:left w:val="none" w:sz="0" w:space="0" w:color="auto"/>
        <w:bottom w:val="none" w:sz="0" w:space="0" w:color="auto"/>
        <w:right w:val="none" w:sz="0" w:space="0" w:color="auto"/>
      </w:divBdr>
    </w:div>
    <w:div w:id="749156105">
      <w:bodyDiv w:val="1"/>
      <w:marLeft w:val="0"/>
      <w:marRight w:val="0"/>
      <w:marTop w:val="0"/>
      <w:marBottom w:val="0"/>
      <w:divBdr>
        <w:top w:val="none" w:sz="0" w:space="0" w:color="auto"/>
        <w:left w:val="none" w:sz="0" w:space="0" w:color="auto"/>
        <w:bottom w:val="none" w:sz="0" w:space="0" w:color="auto"/>
        <w:right w:val="none" w:sz="0" w:space="0" w:color="auto"/>
      </w:divBdr>
      <w:divsChild>
        <w:div w:id="663321696">
          <w:marLeft w:val="640"/>
          <w:marRight w:val="0"/>
          <w:marTop w:val="0"/>
          <w:marBottom w:val="0"/>
          <w:divBdr>
            <w:top w:val="none" w:sz="0" w:space="0" w:color="auto"/>
            <w:left w:val="none" w:sz="0" w:space="0" w:color="auto"/>
            <w:bottom w:val="none" w:sz="0" w:space="0" w:color="auto"/>
            <w:right w:val="none" w:sz="0" w:space="0" w:color="auto"/>
          </w:divBdr>
        </w:div>
        <w:div w:id="1955748772">
          <w:marLeft w:val="640"/>
          <w:marRight w:val="0"/>
          <w:marTop w:val="0"/>
          <w:marBottom w:val="0"/>
          <w:divBdr>
            <w:top w:val="none" w:sz="0" w:space="0" w:color="auto"/>
            <w:left w:val="none" w:sz="0" w:space="0" w:color="auto"/>
            <w:bottom w:val="none" w:sz="0" w:space="0" w:color="auto"/>
            <w:right w:val="none" w:sz="0" w:space="0" w:color="auto"/>
          </w:divBdr>
        </w:div>
        <w:div w:id="1687321080">
          <w:marLeft w:val="640"/>
          <w:marRight w:val="0"/>
          <w:marTop w:val="0"/>
          <w:marBottom w:val="0"/>
          <w:divBdr>
            <w:top w:val="none" w:sz="0" w:space="0" w:color="auto"/>
            <w:left w:val="none" w:sz="0" w:space="0" w:color="auto"/>
            <w:bottom w:val="none" w:sz="0" w:space="0" w:color="auto"/>
            <w:right w:val="none" w:sz="0" w:space="0" w:color="auto"/>
          </w:divBdr>
        </w:div>
        <w:div w:id="338391041">
          <w:marLeft w:val="640"/>
          <w:marRight w:val="0"/>
          <w:marTop w:val="0"/>
          <w:marBottom w:val="0"/>
          <w:divBdr>
            <w:top w:val="none" w:sz="0" w:space="0" w:color="auto"/>
            <w:left w:val="none" w:sz="0" w:space="0" w:color="auto"/>
            <w:bottom w:val="none" w:sz="0" w:space="0" w:color="auto"/>
            <w:right w:val="none" w:sz="0" w:space="0" w:color="auto"/>
          </w:divBdr>
        </w:div>
        <w:div w:id="730539204">
          <w:marLeft w:val="640"/>
          <w:marRight w:val="0"/>
          <w:marTop w:val="0"/>
          <w:marBottom w:val="0"/>
          <w:divBdr>
            <w:top w:val="none" w:sz="0" w:space="0" w:color="auto"/>
            <w:left w:val="none" w:sz="0" w:space="0" w:color="auto"/>
            <w:bottom w:val="none" w:sz="0" w:space="0" w:color="auto"/>
            <w:right w:val="none" w:sz="0" w:space="0" w:color="auto"/>
          </w:divBdr>
        </w:div>
        <w:div w:id="748115812">
          <w:marLeft w:val="640"/>
          <w:marRight w:val="0"/>
          <w:marTop w:val="0"/>
          <w:marBottom w:val="0"/>
          <w:divBdr>
            <w:top w:val="none" w:sz="0" w:space="0" w:color="auto"/>
            <w:left w:val="none" w:sz="0" w:space="0" w:color="auto"/>
            <w:bottom w:val="none" w:sz="0" w:space="0" w:color="auto"/>
            <w:right w:val="none" w:sz="0" w:space="0" w:color="auto"/>
          </w:divBdr>
        </w:div>
        <w:div w:id="4328964">
          <w:marLeft w:val="640"/>
          <w:marRight w:val="0"/>
          <w:marTop w:val="0"/>
          <w:marBottom w:val="0"/>
          <w:divBdr>
            <w:top w:val="none" w:sz="0" w:space="0" w:color="auto"/>
            <w:left w:val="none" w:sz="0" w:space="0" w:color="auto"/>
            <w:bottom w:val="none" w:sz="0" w:space="0" w:color="auto"/>
            <w:right w:val="none" w:sz="0" w:space="0" w:color="auto"/>
          </w:divBdr>
        </w:div>
        <w:div w:id="181210154">
          <w:marLeft w:val="640"/>
          <w:marRight w:val="0"/>
          <w:marTop w:val="0"/>
          <w:marBottom w:val="0"/>
          <w:divBdr>
            <w:top w:val="none" w:sz="0" w:space="0" w:color="auto"/>
            <w:left w:val="none" w:sz="0" w:space="0" w:color="auto"/>
            <w:bottom w:val="none" w:sz="0" w:space="0" w:color="auto"/>
            <w:right w:val="none" w:sz="0" w:space="0" w:color="auto"/>
          </w:divBdr>
        </w:div>
        <w:div w:id="169561272">
          <w:marLeft w:val="640"/>
          <w:marRight w:val="0"/>
          <w:marTop w:val="0"/>
          <w:marBottom w:val="0"/>
          <w:divBdr>
            <w:top w:val="none" w:sz="0" w:space="0" w:color="auto"/>
            <w:left w:val="none" w:sz="0" w:space="0" w:color="auto"/>
            <w:bottom w:val="none" w:sz="0" w:space="0" w:color="auto"/>
            <w:right w:val="none" w:sz="0" w:space="0" w:color="auto"/>
          </w:divBdr>
        </w:div>
        <w:div w:id="1345983533">
          <w:marLeft w:val="640"/>
          <w:marRight w:val="0"/>
          <w:marTop w:val="0"/>
          <w:marBottom w:val="0"/>
          <w:divBdr>
            <w:top w:val="none" w:sz="0" w:space="0" w:color="auto"/>
            <w:left w:val="none" w:sz="0" w:space="0" w:color="auto"/>
            <w:bottom w:val="none" w:sz="0" w:space="0" w:color="auto"/>
            <w:right w:val="none" w:sz="0" w:space="0" w:color="auto"/>
          </w:divBdr>
        </w:div>
        <w:div w:id="665596513">
          <w:marLeft w:val="640"/>
          <w:marRight w:val="0"/>
          <w:marTop w:val="0"/>
          <w:marBottom w:val="0"/>
          <w:divBdr>
            <w:top w:val="none" w:sz="0" w:space="0" w:color="auto"/>
            <w:left w:val="none" w:sz="0" w:space="0" w:color="auto"/>
            <w:bottom w:val="none" w:sz="0" w:space="0" w:color="auto"/>
            <w:right w:val="none" w:sz="0" w:space="0" w:color="auto"/>
          </w:divBdr>
        </w:div>
        <w:div w:id="1416852641">
          <w:marLeft w:val="640"/>
          <w:marRight w:val="0"/>
          <w:marTop w:val="0"/>
          <w:marBottom w:val="0"/>
          <w:divBdr>
            <w:top w:val="none" w:sz="0" w:space="0" w:color="auto"/>
            <w:left w:val="none" w:sz="0" w:space="0" w:color="auto"/>
            <w:bottom w:val="none" w:sz="0" w:space="0" w:color="auto"/>
            <w:right w:val="none" w:sz="0" w:space="0" w:color="auto"/>
          </w:divBdr>
        </w:div>
        <w:div w:id="1954558228">
          <w:marLeft w:val="640"/>
          <w:marRight w:val="0"/>
          <w:marTop w:val="0"/>
          <w:marBottom w:val="0"/>
          <w:divBdr>
            <w:top w:val="none" w:sz="0" w:space="0" w:color="auto"/>
            <w:left w:val="none" w:sz="0" w:space="0" w:color="auto"/>
            <w:bottom w:val="none" w:sz="0" w:space="0" w:color="auto"/>
            <w:right w:val="none" w:sz="0" w:space="0" w:color="auto"/>
          </w:divBdr>
        </w:div>
        <w:div w:id="1548371123">
          <w:marLeft w:val="640"/>
          <w:marRight w:val="0"/>
          <w:marTop w:val="0"/>
          <w:marBottom w:val="0"/>
          <w:divBdr>
            <w:top w:val="none" w:sz="0" w:space="0" w:color="auto"/>
            <w:left w:val="none" w:sz="0" w:space="0" w:color="auto"/>
            <w:bottom w:val="none" w:sz="0" w:space="0" w:color="auto"/>
            <w:right w:val="none" w:sz="0" w:space="0" w:color="auto"/>
          </w:divBdr>
        </w:div>
        <w:div w:id="1211259406">
          <w:marLeft w:val="640"/>
          <w:marRight w:val="0"/>
          <w:marTop w:val="0"/>
          <w:marBottom w:val="0"/>
          <w:divBdr>
            <w:top w:val="none" w:sz="0" w:space="0" w:color="auto"/>
            <w:left w:val="none" w:sz="0" w:space="0" w:color="auto"/>
            <w:bottom w:val="none" w:sz="0" w:space="0" w:color="auto"/>
            <w:right w:val="none" w:sz="0" w:space="0" w:color="auto"/>
          </w:divBdr>
        </w:div>
        <w:div w:id="1789346989">
          <w:marLeft w:val="640"/>
          <w:marRight w:val="0"/>
          <w:marTop w:val="0"/>
          <w:marBottom w:val="0"/>
          <w:divBdr>
            <w:top w:val="none" w:sz="0" w:space="0" w:color="auto"/>
            <w:left w:val="none" w:sz="0" w:space="0" w:color="auto"/>
            <w:bottom w:val="none" w:sz="0" w:space="0" w:color="auto"/>
            <w:right w:val="none" w:sz="0" w:space="0" w:color="auto"/>
          </w:divBdr>
        </w:div>
        <w:div w:id="1480419522">
          <w:marLeft w:val="640"/>
          <w:marRight w:val="0"/>
          <w:marTop w:val="0"/>
          <w:marBottom w:val="0"/>
          <w:divBdr>
            <w:top w:val="none" w:sz="0" w:space="0" w:color="auto"/>
            <w:left w:val="none" w:sz="0" w:space="0" w:color="auto"/>
            <w:bottom w:val="none" w:sz="0" w:space="0" w:color="auto"/>
            <w:right w:val="none" w:sz="0" w:space="0" w:color="auto"/>
          </w:divBdr>
        </w:div>
        <w:div w:id="1785340040">
          <w:marLeft w:val="640"/>
          <w:marRight w:val="0"/>
          <w:marTop w:val="0"/>
          <w:marBottom w:val="0"/>
          <w:divBdr>
            <w:top w:val="none" w:sz="0" w:space="0" w:color="auto"/>
            <w:left w:val="none" w:sz="0" w:space="0" w:color="auto"/>
            <w:bottom w:val="none" w:sz="0" w:space="0" w:color="auto"/>
            <w:right w:val="none" w:sz="0" w:space="0" w:color="auto"/>
          </w:divBdr>
        </w:div>
        <w:div w:id="1269968249">
          <w:marLeft w:val="640"/>
          <w:marRight w:val="0"/>
          <w:marTop w:val="0"/>
          <w:marBottom w:val="0"/>
          <w:divBdr>
            <w:top w:val="none" w:sz="0" w:space="0" w:color="auto"/>
            <w:left w:val="none" w:sz="0" w:space="0" w:color="auto"/>
            <w:bottom w:val="none" w:sz="0" w:space="0" w:color="auto"/>
            <w:right w:val="none" w:sz="0" w:space="0" w:color="auto"/>
          </w:divBdr>
        </w:div>
        <w:div w:id="524683465">
          <w:marLeft w:val="640"/>
          <w:marRight w:val="0"/>
          <w:marTop w:val="0"/>
          <w:marBottom w:val="0"/>
          <w:divBdr>
            <w:top w:val="none" w:sz="0" w:space="0" w:color="auto"/>
            <w:left w:val="none" w:sz="0" w:space="0" w:color="auto"/>
            <w:bottom w:val="none" w:sz="0" w:space="0" w:color="auto"/>
            <w:right w:val="none" w:sz="0" w:space="0" w:color="auto"/>
          </w:divBdr>
        </w:div>
        <w:div w:id="370964483">
          <w:marLeft w:val="640"/>
          <w:marRight w:val="0"/>
          <w:marTop w:val="0"/>
          <w:marBottom w:val="0"/>
          <w:divBdr>
            <w:top w:val="none" w:sz="0" w:space="0" w:color="auto"/>
            <w:left w:val="none" w:sz="0" w:space="0" w:color="auto"/>
            <w:bottom w:val="none" w:sz="0" w:space="0" w:color="auto"/>
            <w:right w:val="none" w:sz="0" w:space="0" w:color="auto"/>
          </w:divBdr>
        </w:div>
        <w:div w:id="1977031838">
          <w:marLeft w:val="640"/>
          <w:marRight w:val="0"/>
          <w:marTop w:val="0"/>
          <w:marBottom w:val="0"/>
          <w:divBdr>
            <w:top w:val="none" w:sz="0" w:space="0" w:color="auto"/>
            <w:left w:val="none" w:sz="0" w:space="0" w:color="auto"/>
            <w:bottom w:val="none" w:sz="0" w:space="0" w:color="auto"/>
            <w:right w:val="none" w:sz="0" w:space="0" w:color="auto"/>
          </w:divBdr>
        </w:div>
        <w:div w:id="1650359396">
          <w:marLeft w:val="640"/>
          <w:marRight w:val="0"/>
          <w:marTop w:val="0"/>
          <w:marBottom w:val="0"/>
          <w:divBdr>
            <w:top w:val="none" w:sz="0" w:space="0" w:color="auto"/>
            <w:left w:val="none" w:sz="0" w:space="0" w:color="auto"/>
            <w:bottom w:val="none" w:sz="0" w:space="0" w:color="auto"/>
            <w:right w:val="none" w:sz="0" w:space="0" w:color="auto"/>
          </w:divBdr>
        </w:div>
        <w:div w:id="1822232975">
          <w:marLeft w:val="640"/>
          <w:marRight w:val="0"/>
          <w:marTop w:val="0"/>
          <w:marBottom w:val="0"/>
          <w:divBdr>
            <w:top w:val="none" w:sz="0" w:space="0" w:color="auto"/>
            <w:left w:val="none" w:sz="0" w:space="0" w:color="auto"/>
            <w:bottom w:val="none" w:sz="0" w:space="0" w:color="auto"/>
            <w:right w:val="none" w:sz="0" w:space="0" w:color="auto"/>
          </w:divBdr>
        </w:div>
        <w:div w:id="932587678">
          <w:marLeft w:val="640"/>
          <w:marRight w:val="0"/>
          <w:marTop w:val="0"/>
          <w:marBottom w:val="0"/>
          <w:divBdr>
            <w:top w:val="none" w:sz="0" w:space="0" w:color="auto"/>
            <w:left w:val="none" w:sz="0" w:space="0" w:color="auto"/>
            <w:bottom w:val="none" w:sz="0" w:space="0" w:color="auto"/>
            <w:right w:val="none" w:sz="0" w:space="0" w:color="auto"/>
          </w:divBdr>
        </w:div>
        <w:div w:id="1330281897">
          <w:marLeft w:val="640"/>
          <w:marRight w:val="0"/>
          <w:marTop w:val="0"/>
          <w:marBottom w:val="0"/>
          <w:divBdr>
            <w:top w:val="none" w:sz="0" w:space="0" w:color="auto"/>
            <w:left w:val="none" w:sz="0" w:space="0" w:color="auto"/>
            <w:bottom w:val="none" w:sz="0" w:space="0" w:color="auto"/>
            <w:right w:val="none" w:sz="0" w:space="0" w:color="auto"/>
          </w:divBdr>
        </w:div>
        <w:div w:id="1599872660">
          <w:marLeft w:val="640"/>
          <w:marRight w:val="0"/>
          <w:marTop w:val="0"/>
          <w:marBottom w:val="0"/>
          <w:divBdr>
            <w:top w:val="none" w:sz="0" w:space="0" w:color="auto"/>
            <w:left w:val="none" w:sz="0" w:space="0" w:color="auto"/>
            <w:bottom w:val="none" w:sz="0" w:space="0" w:color="auto"/>
            <w:right w:val="none" w:sz="0" w:space="0" w:color="auto"/>
          </w:divBdr>
        </w:div>
        <w:div w:id="710617805">
          <w:marLeft w:val="640"/>
          <w:marRight w:val="0"/>
          <w:marTop w:val="0"/>
          <w:marBottom w:val="0"/>
          <w:divBdr>
            <w:top w:val="none" w:sz="0" w:space="0" w:color="auto"/>
            <w:left w:val="none" w:sz="0" w:space="0" w:color="auto"/>
            <w:bottom w:val="none" w:sz="0" w:space="0" w:color="auto"/>
            <w:right w:val="none" w:sz="0" w:space="0" w:color="auto"/>
          </w:divBdr>
        </w:div>
        <w:div w:id="870537724">
          <w:marLeft w:val="640"/>
          <w:marRight w:val="0"/>
          <w:marTop w:val="0"/>
          <w:marBottom w:val="0"/>
          <w:divBdr>
            <w:top w:val="none" w:sz="0" w:space="0" w:color="auto"/>
            <w:left w:val="none" w:sz="0" w:space="0" w:color="auto"/>
            <w:bottom w:val="none" w:sz="0" w:space="0" w:color="auto"/>
            <w:right w:val="none" w:sz="0" w:space="0" w:color="auto"/>
          </w:divBdr>
        </w:div>
        <w:div w:id="238518167">
          <w:marLeft w:val="640"/>
          <w:marRight w:val="0"/>
          <w:marTop w:val="0"/>
          <w:marBottom w:val="0"/>
          <w:divBdr>
            <w:top w:val="none" w:sz="0" w:space="0" w:color="auto"/>
            <w:left w:val="none" w:sz="0" w:space="0" w:color="auto"/>
            <w:bottom w:val="none" w:sz="0" w:space="0" w:color="auto"/>
            <w:right w:val="none" w:sz="0" w:space="0" w:color="auto"/>
          </w:divBdr>
        </w:div>
        <w:div w:id="2083749321">
          <w:marLeft w:val="640"/>
          <w:marRight w:val="0"/>
          <w:marTop w:val="0"/>
          <w:marBottom w:val="0"/>
          <w:divBdr>
            <w:top w:val="none" w:sz="0" w:space="0" w:color="auto"/>
            <w:left w:val="none" w:sz="0" w:space="0" w:color="auto"/>
            <w:bottom w:val="none" w:sz="0" w:space="0" w:color="auto"/>
            <w:right w:val="none" w:sz="0" w:space="0" w:color="auto"/>
          </w:divBdr>
        </w:div>
        <w:div w:id="2035643039">
          <w:marLeft w:val="640"/>
          <w:marRight w:val="0"/>
          <w:marTop w:val="0"/>
          <w:marBottom w:val="0"/>
          <w:divBdr>
            <w:top w:val="none" w:sz="0" w:space="0" w:color="auto"/>
            <w:left w:val="none" w:sz="0" w:space="0" w:color="auto"/>
            <w:bottom w:val="none" w:sz="0" w:space="0" w:color="auto"/>
            <w:right w:val="none" w:sz="0" w:space="0" w:color="auto"/>
          </w:divBdr>
        </w:div>
        <w:div w:id="777678599">
          <w:marLeft w:val="640"/>
          <w:marRight w:val="0"/>
          <w:marTop w:val="0"/>
          <w:marBottom w:val="0"/>
          <w:divBdr>
            <w:top w:val="none" w:sz="0" w:space="0" w:color="auto"/>
            <w:left w:val="none" w:sz="0" w:space="0" w:color="auto"/>
            <w:bottom w:val="none" w:sz="0" w:space="0" w:color="auto"/>
            <w:right w:val="none" w:sz="0" w:space="0" w:color="auto"/>
          </w:divBdr>
        </w:div>
        <w:div w:id="237711298">
          <w:marLeft w:val="640"/>
          <w:marRight w:val="0"/>
          <w:marTop w:val="0"/>
          <w:marBottom w:val="0"/>
          <w:divBdr>
            <w:top w:val="none" w:sz="0" w:space="0" w:color="auto"/>
            <w:left w:val="none" w:sz="0" w:space="0" w:color="auto"/>
            <w:bottom w:val="none" w:sz="0" w:space="0" w:color="auto"/>
            <w:right w:val="none" w:sz="0" w:space="0" w:color="auto"/>
          </w:divBdr>
        </w:div>
        <w:div w:id="51854477">
          <w:marLeft w:val="640"/>
          <w:marRight w:val="0"/>
          <w:marTop w:val="0"/>
          <w:marBottom w:val="0"/>
          <w:divBdr>
            <w:top w:val="none" w:sz="0" w:space="0" w:color="auto"/>
            <w:left w:val="none" w:sz="0" w:space="0" w:color="auto"/>
            <w:bottom w:val="none" w:sz="0" w:space="0" w:color="auto"/>
            <w:right w:val="none" w:sz="0" w:space="0" w:color="auto"/>
          </w:divBdr>
        </w:div>
        <w:div w:id="439952351">
          <w:marLeft w:val="640"/>
          <w:marRight w:val="0"/>
          <w:marTop w:val="0"/>
          <w:marBottom w:val="0"/>
          <w:divBdr>
            <w:top w:val="none" w:sz="0" w:space="0" w:color="auto"/>
            <w:left w:val="none" w:sz="0" w:space="0" w:color="auto"/>
            <w:bottom w:val="none" w:sz="0" w:space="0" w:color="auto"/>
            <w:right w:val="none" w:sz="0" w:space="0" w:color="auto"/>
          </w:divBdr>
        </w:div>
        <w:div w:id="654644819">
          <w:marLeft w:val="640"/>
          <w:marRight w:val="0"/>
          <w:marTop w:val="0"/>
          <w:marBottom w:val="0"/>
          <w:divBdr>
            <w:top w:val="none" w:sz="0" w:space="0" w:color="auto"/>
            <w:left w:val="none" w:sz="0" w:space="0" w:color="auto"/>
            <w:bottom w:val="none" w:sz="0" w:space="0" w:color="auto"/>
            <w:right w:val="none" w:sz="0" w:space="0" w:color="auto"/>
          </w:divBdr>
        </w:div>
        <w:div w:id="1636328342">
          <w:marLeft w:val="640"/>
          <w:marRight w:val="0"/>
          <w:marTop w:val="0"/>
          <w:marBottom w:val="0"/>
          <w:divBdr>
            <w:top w:val="none" w:sz="0" w:space="0" w:color="auto"/>
            <w:left w:val="none" w:sz="0" w:space="0" w:color="auto"/>
            <w:bottom w:val="none" w:sz="0" w:space="0" w:color="auto"/>
            <w:right w:val="none" w:sz="0" w:space="0" w:color="auto"/>
          </w:divBdr>
        </w:div>
        <w:div w:id="275528817">
          <w:marLeft w:val="640"/>
          <w:marRight w:val="0"/>
          <w:marTop w:val="0"/>
          <w:marBottom w:val="0"/>
          <w:divBdr>
            <w:top w:val="none" w:sz="0" w:space="0" w:color="auto"/>
            <w:left w:val="none" w:sz="0" w:space="0" w:color="auto"/>
            <w:bottom w:val="none" w:sz="0" w:space="0" w:color="auto"/>
            <w:right w:val="none" w:sz="0" w:space="0" w:color="auto"/>
          </w:divBdr>
        </w:div>
        <w:div w:id="728839812">
          <w:marLeft w:val="640"/>
          <w:marRight w:val="0"/>
          <w:marTop w:val="0"/>
          <w:marBottom w:val="0"/>
          <w:divBdr>
            <w:top w:val="none" w:sz="0" w:space="0" w:color="auto"/>
            <w:left w:val="none" w:sz="0" w:space="0" w:color="auto"/>
            <w:bottom w:val="none" w:sz="0" w:space="0" w:color="auto"/>
            <w:right w:val="none" w:sz="0" w:space="0" w:color="auto"/>
          </w:divBdr>
        </w:div>
        <w:div w:id="617486660">
          <w:marLeft w:val="640"/>
          <w:marRight w:val="0"/>
          <w:marTop w:val="0"/>
          <w:marBottom w:val="0"/>
          <w:divBdr>
            <w:top w:val="none" w:sz="0" w:space="0" w:color="auto"/>
            <w:left w:val="none" w:sz="0" w:space="0" w:color="auto"/>
            <w:bottom w:val="none" w:sz="0" w:space="0" w:color="auto"/>
            <w:right w:val="none" w:sz="0" w:space="0" w:color="auto"/>
          </w:divBdr>
        </w:div>
        <w:div w:id="2078623221">
          <w:marLeft w:val="640"/>
          <w:marRight w:val="0"/>
          <w:marTop w:val="0"/>
          <w:marBottom w:val="0"/>
          <w:divBdr>
            <w:top w:val="none" w:sz="0" w:space="0" w:color="auto"/>
            <w:left w:val="none" w:sz="0" w:space="0" w:color="auto"/>
            <w:bottom w:val="none" w:sz="0" w:space="0" w:color="auto"/>
            <w:right w:val="none" w:sz="0" w:space="0" w:color="auto"/>
          </w:divBdr>
        </w:div>
      </w:divsChild>
    </w:div>
    <w:div w:id="753430843">
      <w:bodyDiv w:val="1"/>
      <w:marLeft w:val="0"/>
      <w:marRight w:val="0"/>
      <w:marTop w:val="0"/>
      <w:marBottom w:val="0"/>
      <w:divBdr>
        <w:top w:val="none" w:sz="0" w:space="0" w:color="auto"/>
        <w:left w:val="none" w:sz="0" w:space="0" w:color="auto"/>
        <w:bottom w:val="none" w:sz="0" w:space="0" w:color="auto"/>
        <w:right w:val="none" w:sz="0" w:space="0" w:color="auto"/>
      </w:divBdr>
      <w:divsChild>
        <w:div w:id="438834331">
          <w:marLeft w:val="640"/>
          <w:marRight w:val="0"/>
          <w:marTop w:val="0"/>
          <w:marBottom w:val="0"/>
          <w:divBdr>
            <w:top w:val="none" w:sz="0" w:space="0" w:color="auto"/>
            <w:left w:val="none" w:sz="0" w:space="0" w:color="auto"/>
            <w:bottom w:val="none" w:sz="0" w:space="0" w:color="auto"/>
            <w:right w:val="none" w:sz="0" w:space="0" w:color="auto"/>
          </w:divBdr>
        </w:div>
        <w:div w:id="66347132">
          <w:marLeft w:val="640"/>
          <w:marRight w:val="0"/>
          <w:marTop w:val="0"/>
          <w:marBottom w:val="0"/>
          <w:divBdr>
            <w:top w:val="none" w:sz="0" w:space="0" w:color="auto"/>
            <w:left w:val="none" w:sz="0" w:space="0" w:color="auto"/>
            <w:bottom w:val="none" w:sz="0" w:space="0" w:color="auto"/>
            <w:right w:val="none" w:sz="0" w:space="0" w:color="auto"/>
          </w:divBdr>
        </w:div>
        <w:div w:id="657341035">
          <w:marLeft w:val="640"/>
          <w:marRight w:val="0"/>
          <w:marTop w:val="0"/>
          <w:marBottom w:val="0"/>
          <w:divBdr>
            <w:top w:val="none" w:sz="0" w:space="0" w:color="auto"/>
            <w:left w:val="none" w:sz="0" w:space="0" w:color="auto"/>
            <w:bottom w:val="none" w:sz="0" w:space="0" w:color="auto"/>
            <w:right w:val="none" w:sz="0" w:space="0" w:color="auto"/>
          </w:divBdr>
        </w:div>
        <w:div w:id="664674852">
          <w:marLeft w:val="640"/>
          <w:marRight w:val="0"/>
          <w:marTop w:val="0"/>
          <w:marBottom w:val="0"/>
          <w:divBdr>
            <w:top w:val="none" w:sz="0" w:space="0" w:color="auto"/>
            <w:left w:val="none" w:sz="0" w:space="0" w:color="auto"/>
            <w:bottom w:val="none" w:sz="0" w:space="0" w:color="auto"/>
            <w:right w:val="none" w:sz="0" w:space="0" w:color="auto"/>
          </w:divBdr>
        </w:div>
        <w:div w:id="1178737274">
          <w:marLeft w:val="640"/>
          <w:marRight w:val="0"/>
          <w:marTop w:val="0"/>
          <w:marBottom w:val="0"/>
          <w:divBdr>
            <w:top w:val="none" w:sz="0" w:space="0" w:color="auto"/>
            <w:left w:val="none" w:sz="0" w:space="0" w:color="auto"/>
            <w:bottom w:val="none" w:sz="0" w:space="0" w:color="auto"/>
            <w:right w:val="none" w:sz="0" w:space="0" w:color="auto"/>
          </w:divBdr>
        </w:div>
        <w:div w:id="1323659321">
          <w:marLeft w:val="640"/>
          <w:marRight w:val="0"/>
          <w:marTop w:val="0"/>
          <w:marBottom w:val="0"/>
          <w:divBdr>
            <w:top w:val="none" w:sz="0" w:space="0" w:color="auto"/>
            <w:left w:val="none" w:sz="0" w:space="0" w:color="auto"/>
            <w:bottom w:val="none" w:sz="0" w:space="0" w:color="auto"/>
            <w:right w:val="none" w:sz="0" w:space="0" w:color="auto"/>
          </w:divBdr>
        </w:div>
        <w:div w:id="1515604930">
          <w:marLeft w:val="640"/>
          <w:marRight w:val="0"/>
          <w:marTop w:val="0"/>
          <w:marBottom w:val="0"/>
          <w:divBdr>
            <w:top w:val="none" w:sz="0" w:space="0" w:color="auto"/>
            <w:left w:val="none" w:sz="0" w:space="0" w:color="auto"/>
            <w:bottom w:val="none" w:sz="0" w:space="0" w:color="auto"/>
            <w:right w:val="none" w:sz="0" w:space="0" w:color="auto"/>
          </w:divBdr>
        </w:div>
        <w:div w:id="1908417456">
          <w:marLeft w:val="640"/>
          <w:marRight w:val="0"/>
          <w:marTop w:val="0"/>
          <w:marBottom w:val="0"/>
          <w:divBdr>
            <w:top w:val="none" w:sz="0" w:space="0" w:color="auto"/>
            <w:left w:val="none" w:sz="0" w:space="0" w:color="auto"/>
            <w:bottom w:val="none" w:sz="0" w:space="0" w:color="auto"/>
            <w:right w:val="none" w:sz="0" w:space="0" w:color="auto"/>
          </w:divBdr>
        </w:div>
        <w:div w:id="618411095">
          <w:marLeft w:val="640"/>
          <w:marRight w:val="0"/>
          <w:marTop w:val="0"/>
          <w:marBottom w:val="0"/>
          <w:divBdr>
            <w:top w:val="none" w:sz="0" w:space="0" w:color="auto"/>
            <w:left w:val="none" w:sz="0" w:space="0" w:color="auto"/>
            <w:bottom w:val="none" w:sz="0" w:space="0" w:color="auto"/>
            <w:right w:val="none" w:sz="0" w:space="0" w:color="auto"/>
          </w:divBdr>
        </w:div>
        <w:div w:id="36904182">
          <w:marLeft w:val="640"/>
          <w:marRight w:val="0"/>
          <w:marTop w:val="0"/>
          <w:marBottom w:val="0"/>
          <w:divBdr>
            <w:top w:val="none" w:sz="0" w:space="0" w:color="auto"/>
            <w:left w:val="none" w:sz="0" w:space="0" w:color="auto"/>
            <w:bottom w:val="none" w:sz="0" w:space="0" w:color="auto"/>
            <w:right w:val="none" w:sz="0" w:space="0" w:color="auto"/>
          </w:divBdr>
        </w:div>
        <w:div w:id="347947059">
          <w:marLeft w:val="640"/>
          <w:marRight w:val="0"/>
          <w:marTop w:val="0"/>
          <w:marBottom w:val="0"/>
          <w:divBdr>
            <w:top w:val="none" w:sz="0" w:space="0" w:color="auto"/>
            <w:left w:val="none" w:sz="0" w:space="0" w:color="auto"/>
            <w:bottom w:val="none" w:sz="0" w:space="0" w:color="auto"/>
            <w:right w:val="none" w:sz="0" w:space="0" w:color="auto"/>
          </w:divBdr>
        </w:div>
        <w:div w:id="279995141">
          <w:marLeft w:val="640"/>
          <w:marRight w:val="0"/>
          <w:marTop w:val="0"/>
          <w:marBottom w:val="0"/>
          <w:divBdr>
            <w:top w:val="none" w:sz="0" w:space="0" w:color="auto"/>
            <w:left w:val="none" w:sz="0" w:space="0" w:color="auto"/>
            <w:bottom w:val="none" w:sz="0" w:space="0" w:color="auto"/>
            <w:right w:val="none" w:sz="0" w:space="0" w:color="auto"/>
          </w:divBdr>
        </w:div>
        <w:div w:id="1242983212">
          <w:marLeft w:val="640"/>
          <w:marRight w:val="0"/>
          <w:marTop w:val="0"/>
          <w:marBottom w:val="0"/>
          <w:divBdr>
            <w:top w:val="none" w:sz="0" w:space="0" w:color="auto"/>
            <w:left w:val="none" w:sz="0" w:space="0" w:color="auto"/>
            <w:bottom w:val="none" w:sz="0" w:space="0" w:color="auto"/>
            <w:right w:val="none" w:sz="0" w:space="0" w:color="auto"/>
          </w:divBdr>
        </w:div>
        <w:div w:id="389497291">
          <w:marLeft w:val="640"/>
          <w:marRight w:val="0"/>
          <w:marTop w:val="0"/>
          <w:marBottom w:val="0"/>
          <w:divBdr>
            <w:top w:val="none" w:sz="0" w:space="0" w:color="auto"/>
            <w:left w:val="none" w:sz="0" w:space="0" w:color="auto"/>
            <w:bottom w:val="none" w:sz="0" w:space="0" w:color="auto"/>
            <w:right w:val="none" w:sz="0" w:space="0" w:color="auto"/>
          </w:divBdr>
        </w:div>
        <w:div w:id="568075229">
          <w:marLeft w:val="640"/>
          <w:marRight w:val="0"/>
          <w:marTop w:val="0"/>
          <w:marBottom w:val="0"/>
          <w:divBdr>
            <w:top w:val="none" w:sz="0" w:space="0" w:color="auto"/>
            <w:left w:val="none" w:sz="0" w:space="0" w:color="auto"/>
            <w:bottom w:val="none" w:sz="0" w:space="0" w:color="auto"/>
            <w:right w:val="none" w:sz="0" w:space="0" w:color="auto"/>
          </w:divBdr>
        </w:div>
        <w:div w:id="1843855401">
          <w:marLeft w:val="640"/>
          <w:marRight w:val="0"/>
          <w:marTop w:val="0"/>
          <w:marBottom w:val="0"/>
          <w:divBdr>
            <w:top w:val="none" w:sz="0" w:space="0" w:color="auto"/>
            <w:left w:val="none" w:sz="0" w:space="0" w:color="auto"/>
            <w:bottom w:val="none" w:sz="0" w:space="0" w:color="auto"/>
            <w:right w:val="none" w:sz="0" w:space="0" w:color="auto"/>
          </w:divBdr>
        </w:div>
        <w:div w:id="882793359">
          <w:marLeft w:val="640"/>
          <w:marRight w:val="0"/>
          <w:marTop w:val="0"/>
          <w:marBottom w:val="0"/>
          <w:divBdr>
            <w:top w:val="none" w:sz="0" w:space="0" w:color="auto"/>
            <w:left w:val="none" w:sz="0" w:space="0" w:color="auto"/>
            <w:bottom w:val="none" w:sz="0" w:space="0" w:color="auto"/>
            <w:right w:val="none" w:sz="0" w:space="0" w:color="auto"/>
          </w:divBdr>
        </w:div>
        <w:div w:id="647052312">
          <w:marLeft w:val="640"/>
          <w:marRight w:val="0"/>
          <w:marTop w:val="0"/>
          <w:marBottom w:val="0"/>
          <w:divBdr>
            <w:top w:val="none" w:sz="0" w:space="0" w:color="auto"/>
            <w:left w:val="none" w:sz="0" w:space="0" w:color="auto"/>
            <w:bottom w:val="none" w:sz="0" w:space="0" w:color="auto"/>
            <w:right w:val="none" w:sz="0" w:space="0" w:color="auto"/>
          </w:divBdr>
        </w:div>
        <w:div w:id="1841119691">
          <w:marLeft w:val="640"/>
          <w:marRight w:val="0"/>
          <w:marTop w:val="0"/>
          <w:marBottom w:val="0"/>
          <w:divBdr>
            <w:top w:val="none" w:sz="0" w:space="0" w:color="auto"/>
            <w:left w:val="none" w:sz="0" w:space="0" w:color="auto"/>
            <w:bottom w:val="none" w:sz="0" w:space="0" w:color="auto"/>
            <w:right w:val="none" w:sz="0" w:space="0" w:color="auto"/>
          </w:divBdr>
        </w:div>
        <w:div w:id="696472471">
          <w:marLeft w:val="640"/>
          <w:marRight w:val="0"/>
          <w:marTop w:val="0"/>
          <w:marBottom w:val="0"/>
          <w:divBdr>
            <w:top w:val="none" w:sz="0" w:space="0" w:color="auto"/>
            <w:left w:val="none" w:sz="0" w:space="0" w:color="auto"/>
            <w:bottom w:val="none" w:sz="0" w:space="0" w:color="auto"/>
            <w:right w:val="none" w:sz="0" w:space="0" w:color="auto"/>
          </w:divBdr>
        </w:div>
        <w:div w:id="1488472113">
          <w:marLeft w:val="640"/>
          <w:marRight w:val="0"/>
          <w:marTop w:val="0"/>
          <w:marBottom w:val="0"/>
          <w:divBdr>
            <w:top w:val="none" w:sz="0" w:space="0" w:color="auto"/>
            <w:left w:val="none" w:sz="0" w:space="0" w:color="auto"/>
            <w:bottom w:val="none" w:sz="0" w:space="0" w:color="auto"/>
            <w:right w:val="none" w:sz="0" w:space="0" w:color="auto"/>
          </w:divBdr>
        </w:div>
        <w:div w:id="267470843">
          <w:marLeft w:val="640"/>
          <w:marRight w:val="0"/>
          <w:marTop w:val="0"/>
          <w:marBottom w:val="0"/>
          <w:divBdr>
            <w:top w:val="none" w:sz="0" w:space="0" w:color="auto"/>
            <w:left w:val="none" w:sz="0" w:space="0" w:color="auto"/>
            <w:bottom w:val="none" w:sz="0" w:space="0" w:color="auto"/>
            <w:right w:val="none" w:sz="0" w:space="0" w:color="auto"/>
          </w:divBdr>
        </w:div>
        <w:div w:id="80612610">
          <w:marLeft w:val="640"/>
          <w:marRight w:val="0"/>
          <w:marTop w:val="0"/>
          <w:marBottom w:val="0"/>
          <w:divBdr>
            <w:top w:val="none" w:sz="0" w:space="0" w:color="auto"/>
            <w:left w:val="none" w:sz="0" w:space="0" w:color="auto"/>
            <w:bottom w:val="none" w:sz="0" w:space="0" w:color="auto"/>
            <w:right w:val="none" w:sz="0" w:space="0" w:color="auto"/>
          </w:divBdr>
        </w:div>
        <w:div w:id="2126268275">
          <w:marLeft w:val="640"/>
          <w:marRight w:val="0"/>
          <w:marTop w:val="0"/>
          <w:marBottom w:val="0"/>
          <w:divBdr>
            <w:top w:val="none" w:sz="0" w:space="0" w:color="auto"/>
            <w:left w:val="none" w:sz="0" w:space="0" w:color="auto"/>
            <w:bottom w:val="none" w:sz="0" w:space="0" w:color="auto"/>
            <w:right w:val="none" w:sz="0" w:space="0" w:color="auto"/>
          </w:divBdr>
        </w:div>
        <w:div w:id="920144605">
          <w:marLeft w:val="640"/>
          <w:marRight w:val="0"/>
          <w:marTop w:val="0"/>
          <w:marBottom w:val="0"/>
          <w:divBdr>
            <w:top w:val="none" w:sz="0" w:space="0" w:color="auto"/>
            <w:left w:val="none" w:sz="0" w:space="0" w:color="auto"/>
            <w:bottom w:val="none" w:sz="0" w:space="0" w:color="auto"/>
            <w:right w:val="none" w:sz="0" w:space="0" w:color="auto"/>
          </w:divBdr>
        </w:div>
        <w:div w:id="746924812">
          <w:marLeft w:val="640"/>
          <w:marRight w:val="0"/>
          <w:marTop w:val="0"/>
          <w:marBottom w:val="0"/>
          <w:divBdr>
            <w:top w:val="none" w:sz="0" w:space="0" w:color="auto"/>
            <w:left w:val="none" w:sz="0" w:space="0" w:color="auto"/>
            <w:bottom w:val="none" w:sz="0" w:space="0" w:color="auto"/>
            <w:right w:val="none" w:sz="0" w:space="0" w:color="auto"/>
          </w:divBdr>
        </w:div>
        <w:div w:id="116654217">
          <w:marLeft w:val="640"/>
          <w:marRight w:val="0"/>
          <w:marTop w:val="0"/>
          <w:marBottom w:val="0"/>
          <w:divBdr>
            <w:top w:val="none" w:sz="0" w:space="0" w:color="auto"/>
            <w:left w:val="none" w:sz="0" w:space="0" w:color="auto"/>
            <w:bottom w:val="none" w:sz="0" w:space="0" w:color="auto"/>
            <w:right w:val="none" w:sz="0" w:space="0" w:color="auto"/>
          </w:divBdr>
        </w:div>
        <w:div w:id="231503098">
          <w:marLeft w:val="640"/>
          <w:marRight w:val="0"/>
          <w:marTop w:val="0"/>
          <w:marBottom w:val="0"/>
          <w:divBdr>
            <w:top w:val="none" w:sz="0" w:space="0" w:color="auto"/>
            <w:left w:val="none" w:sz="0" w:space="0" w:color="auto"/>
            <w:bottom w:val="none" w:sz="0" w:space="0" w:color="auto"/>
            <w:right w:val="none" w:sz="0" w:space="0" w:color="auto"/>
          </w:divBdr>
        </w:div>
        <w:div w:id="1227493455">
          <w:marLeft w:val="640"/>
          <w:marRight w:val="0"/>
          <w:marTop w:val="0"/>
          <w:marBottom w:val="0"/>
          <w:divBdr>
            <w:top w:val="none" w:sz="0" w:space="0" w:color="auto"/>
            <w:left w:val="none" w:sz="0" w:space="0" w:color="auto"/>
            <w:bottom w:val="none" w:sz="0" w:space="0" w:color="auto"/>
            <w:right w:val="none" w:sz="0" w:space="0" w:color="auto"/>
          </w:divBdr>
        </w:div>
        <w:div w:id="826553507">
          <w:marLeft w:val="640"/>
          <w:marRight w:val="0"/>
          <w:marTop w:val="0"/>
          <w:marBottom w:val="0"/>
          <w:divBdr>
            <w:top w:val="none" w:sz="0" w:space="0" w:color="auto"/>
            <w:left w:val="none" w:sz="0" w:space="0" w:color="auto"/>
            <w:bottom w:val="none" w:sz="0" w:space="0" w:color="auto"/>
            <w:right w:val="none" w:sz="0" w:space="0" w:color="auto"/>
          </w:divBdr>
        </w:div>
        <w:div w:id="1612777978">
          <w:marLeft w:val="640"/>
          <w:marRight w:val="0"/>
          <w:marTop w:val="0"/>
          <w:marBottom w:val="0"/>
          <w:divBdr>
            <w:top w:val="none" w:sz="0" w:space="0" w:color="auto"/>
            <w:left w:val="none" w:sz="0" w:space="0" w:color="auto"/>
            <w:bottom w:val="none" w:sz="0" w:space="0" w:color="auto"/>
            <w:right w:val="none" w:sz="0" w:space="0" w:color="auto"/>
          </w:divBdr>
        </w:div>
        <w:div w:id="1041323447">
          <w:marLeft w:val="640"/>
          <w:marRight w:val="0"/>
          <w:marTop w:val="0"/>
          <w:marBottom w:val="0"/>
          <w:divBdr>
            <w:top w:val="none" w:sz="0" w:space="0" w:color="auto"/>
            <w:left w:val="none" w:sz="0" w:space="0" w:color="auto"/>
            <w:bottom w:val="none" w:sz="0" w:space="0" w:color="auto"/>
            <w:right w:val="none" w:sz="0" w:space="0" w:color="auto"/>
          </w:divBdr>
        </w:div>
        <w:div w:id="1745058401">
          <w:marLeft w:val="640"/>
          <w:marRight w:val="0"/>
          <w:marTop w:val="0"/>
          <w:marBottom w:val="0"/>
          <w:divBdr>
            <w:top w:val="none" w:sz="0" w:space="0" w:color="auto"/>
            <w:left w:val="none" w:sz="0" w:space="0" w:color="auto"/>
            <w:bottom w:val="none" w:sz="0" w:space="0" w:color="auto"/>
            <w:right w:val="none" w:sz="0" w:space="0" w:color="auto"/>
          </w:divBdr>
        </w:div>
        <w:div w:id="104009150">
          <w:marLeft w:val="640"/>
          <w:marRight w:val="0"/>
          <w:marTop w:val="0"/>
          <w:marBottom w:val="0"/>
          <w:divBdr>
            <w:top w:val="none" w:sz="0" w:space="0" w:color="auto"/>
            <w:left w:val="none" w:sz="0" w:space="0" w:color="auto"/>
            <w:bottom w:val="none" w:sz="0" w:space="0" w:color="auto"/>
            <w:right w:val="none" w:sz="0" w:space="0" w:color="auto"/>
          </w:divBdr>
        </w:div>
        <w:div w:id="1172404855">
          <w:marLeft w:val="640"/>
          <w:marRight w:val="0"/>
          <w:marTop w:val="0"/>
          <w:marBottom w:val="0"/>
          <w:divBdr>
            <w:top w:val="none" w:sz="0" w:space="0" w:color="auto"/>
            <w:left w:val="none" w:sz="0" w:space="0" w:color="auto"/>
            <w:bottom w:val="none" w:sz="0" w:space="0" w:color="auto"/>
            <w:right w:val="none" w:sz="0" w:space="0" w:color="auto"/>
          </w:divBdr>
        </w:div>
        <w:div w:id="1112633451">
          <w:marLeft w:val="640"/>
          <w:marRight w:val="0"/>
          <w:marTop w:val="0"/>
          <w:marBottom w:val="0"/>
          <w:divBdr>
            <w:top w:val="none" w:sz="0" w:space="0" w:color="auto"/>
            <w:left w:val="none" w:sz="0" w:space="0" w:color="auto"/>
            <w:bottom w:val="none" w:sz="0" w:space="0" w:color="auto"/>
            <w:right w:val="none" w:sz="0" w:space="0" w:color="auto"/>
          </w:divBdr>
        </w:div>
        <w:div w:id="1689209439">
          <w:marLeft w:val="640"/>
          <w:marRight w:val="0"/>
          <w:marTop w:val="0"/>
          <w:marBottom w:val="0"/>
          <w:divBdr>
            <w:top w:val="none" w:sz="0" w:space="0" w:color="auto"/>
            <w:left w:val="none" w:sz="0" w:space="0" w:color="auto"/>
            <w:bottom w:val="none" w:sz="0" w:space="0" w:color="auto"/>
            <w:right w:val="none" w:sz="0" w:space="0" w:color="auto"/>
          </w:divBdr>
        </w:div>
        <w:div w:id="1270896207">
          <w:marLeft w:val="640"/>
          <w:marRight w:val="0"/>
          <w:marTop w:val="0"/>
          <w:marBottom w:val="0"/>
          <w:divBdr>
            <w:top w:val="none" w:sz="0" w:space="0" w:color="auto"/>
            <w:left w:val="none" w:sz="0" w:space="0" w:color="auto"/>
            <w:bottom w:val="none" w:sz="0" w:space="0" w:color="auto"/>
            <w:right w:val="none" w:sz="0" w:space="0" w:color="auto"/>
          </w:divBdr>
        </w:div>
        <w:div w:id="834077680">
          <w:marLeft w:val="640"/>
          <w:marRight w:val="0"/>
          <w:marTop w:val="0"/>
          <w:marBottom w:val="0"/>
          <w:divBdr>
            <w:top w:val="none" w:sz="0" w:space="0" w:color="auto"/>
            <w:left w:val="none" w:sz="0" w:space="0" w:color="auto"/>
            <w:bottom w:val="none" w:sz="0" w:space="0" w:color="auto"/>
            <w:right w:val="none" w:sz="0" w:space="0" w:color="auto"/>
          </w:divBdr>
        </w:div>
        <w:div w:id="163784272">
          <w:marLeft w:val="640"/>
          <w:marRight w:val="0"/>
          <w:marTop w:val="0"/>
          <w:marBottom w:val="0"/>
          <w:divBdr>
            <w:top w:val="none" w:sz="0" w:space="0" w:color="auto"/>
            <w:left w:val="none" w:sz="0" w:space="0" w:color="auto"/>
            <w:bottom w:val="none" w:sz="0" w:space="0" w:color="auto"/>
            <w:right w:val="none" w:sz="0" w:space="0" w:color="auto"/>
          </w:divBdr>
        </w:div>
        <w:div w:id="1522819115">
          <w:marLeft w:val="640"/>
          <w:marRight w:val="0"/>
          <w:marTop w:val="0"/>
          <w:marBottom w:val="0"/>
          <w:divBdr>
            <w:top w:val="none" w:sz="0" w:space="0" w:color="auto"/>
            <w:left w:val="none" w:sz="0" w:space="0" w:color="auto"/>
            <w:bottom w:val="none" w:sz="0" w:space="0" w:color="auto"/>
            <w:right w:val="none" w:sz="0" w:space="0" w:color="auto"/>
          </w:divBdr>
        </w:div>
        <w:div w:id="106004208">
          <w:marLeft w:val="640"/>
          <w:marRight w:val="0"/>
          <w:marTop w:val="0"/>
          <w:marBottom w:val="0"/>
          <w:divBdr>
            <w:top w:val="none" w:sz="0" w:space="0" w:color="auto"/>
            <w:left w:val="none" w:sz="0" w:space="0" w:color="auto"/>
            <w:bottom w:val="none" w:sz="0" w:space="0" w:color="auto"/>
            <w:right w:val="none" w:sz="0" w:space="0" w:color="auto"/>
          </w:divBdr>
        </w:div>
        <w:div w:id="1961721187">
          <w:marLeft w:val="640"/>
          <w:marRight w:val="0"/>
          <w:marTop w:val="0"/>
          <w:marBottom w:val="0"/>
          <w:divBdr>
            <w:top w:val="none" w:sz="0" w:space="0" w:color="auto"/>
            <w:left w:val="none" w:sz="0" w:space="0" w:color="auto"/>
            <w:bottom w:val="none" w:sz="0" w:space="0" w:color="auto"/>
            <w:right w:val="none" w:sz="0" w:space="0" w:color="auto"/>
          </w:divBdr>
        </w:div>
        <w:div w:id="1611861142">
          <w:marLeft w:val="640"/>
          <w:marRight w:val="0"/>
          <w:marTop w:val="0"/>
          <w:marBottom w:val="0"/>
          <w:divBdr>
            <w:top w:val="none" w:sz="0" w:space="0" w:color="auto"/>
            <w:left w:val="none" w:sz="0" w:space="0" w:color="auto"/>
            <w:bottom w:val="none" w:sz="0" w:space="0" w:color="auto"/>
            <w:right w:val="none" w:sz="0" w:space="0" w:color="auto"/>
          </w:divBdr>
        </w:div>
        <w:div w:id="1613048220">
          <w:marLeft w:val="640"/>
          <w:marRight w:val="0"/>
          <w:marTop w:val="0"/>
          <w:marBottom w:val="0"/>
          <w:divBdr>
            <w:top w:val="none" w:sz="0" w:space="0" w:color="auto"/>
            <w:left w:val="none" w:sz="0" w:space="0" w:color="auto"/>
            <w:bottom w:val="none" w:sz="0" w:space="0" w:color="auto"/>
            <w:right w:val="none" w:sz="0" w:space="0" w:color="auto"/>
          </w:divBdr>
        </w:div>
        <w:div w:id="1777824690">
          <w:marLeft w:val="640"/>
          <w:marRight w:val="0"/>
          <w:marTop w:val="0"/>
          <w:marBottom w:val="0"/>
          <w:divBdr>
            <w:top w:val="none" w:sz="0" w:space="0" w:color="auto"/>
            <w:left w:val="none" w:sz="0" w:space="0" w:color="auto"/>
            <w:bottom w:val="none" w:sz="0" w:space="0" w:color="auto"/>
            <w:right w:val="none" w:sz="0" w:space="0" w:color="auto"/>
          </w:divBdr>
        </w:div>
        <w:div w:id="328755530">
          <w:marLeft w:val="640"/>
          <w:marRight w:val="0"/>
          <w:marTop w:val="0"/>
          <w:marBottom w:val="0"/>
          <w:divBdr>
            <w:top w:val="none" w:sz="0" w:space="0" w:color="auto"/>
            <w:left w:val="none" w:sz="0" w:space="0" w:color="auto"/>
            <w:bottom w:val="none" w:sz="0" w:space="0" w:color="auto"/>
            <w:right w:val="none" w:sz="0" w:space="0" w:color="auto"/>
          </w:divBdr>
        </w:div>
        <w:div w:id="1799302332">
          <w:marLeft w:val="640"/>
          <w:marRight w:val="0"/>
          <w:marTop w:val="0"/>
          <w:marBottom w:val="0"/>
          <w:divBdr>
            <w:top w:val="none" w:sz="0" w:space="0" w:color="auto"/>
            <w:left w:val="none" w:sz="0" w:space="0" w:color="auto"/>
            <w:bottom w:val="none" w:sz="0" w:space="0" w:color="auto"/>
            <w:right w:val="none" w:sz="0" w:space="0" w:color="auto"/>
          </w:divBdr>
        </w:div>
        <w:div w:id="1195466254">
          <w:marLeft w:val="640"/>
          <w:marRight w:val="0"/>
          <w:marTop w:val="0"/>
          <w:marBottom w:val="0"/>
          <w:divBdr>
            <w:top w:val="none" w:sz="0" w:space="0" w:color="auto"/>
            <w:left w:val="none" w:sz="0" w:space="0" w:color="auto"/>
            <w:bottom w:val="none" w:sz="0" w:space="0" w:color="auto"/>
            <w:right w:val="none" w:sz="0" w:space="0" w:color="auto"/>
          </w:divBdr>
        </w:div>
        <w:div w:id="1667005901">
          <w:marLeft w:val="640"/>
          <w:marRight w:val="0"/>
          <w:marTop w:val="0"/>
          <w:marBottom w:val="0"/>
          <w:divBdr>
            <w:top w:val="none" w:sz="0" w:space="0" w:color="auto"/>
            <w:left w:val="none" w:sz="0" w:space="0" w:color="auto"/>
            <w:bottom w:val="none" w:sz="0" w:space="0" w:color="auto"/>
            <w:right w:val="none" w:sz="0" w:space="0" w:color="auto"/>
          </w:divBdr>
        </w:div>
        <w:div w:id="1011182653">
          <w:marLeft w:val="640"/>
          <w:marRight w:val="0"/>
          <w:marTop w:val="0"/>
          <w:marBottom w:val="0"/>
          <w:divBdr>
            <w:top w:val="none" w:sz="0" w:space="0" w:color="auto"/>
            <w:left w:val="none" w:sz="0" w:space="0" w:color="auto"/>
            <w:bottom w:val="none" w:sz="0" w:space="0" w:color="auto"/>
            <w:right w:val="none" w:sz="0" w:space="0" w:color="auto"/>
          </w:divBdr>
        </w:div>
        <w:div w:id="227150413">
          <w:marLeft w:val="640"/>
          <w:marRight w:val="0"/>
          <w:marTop w:val="0"/>
          <w:marBottom w:val="0"/>
          <w:divBdr>
            <w:top w:val="none" w:sz="0" w:space="0" w:color="auto"/>
            <w:left w:val="none" w:sz="0" w:space="0" w:color="auto"/>
            <w:bottom w:val="none" w:sz="0" w:space="0" w:color="auto"/>
            <w:right w:val="none" w:sz="0" w:space="0" w:color="auto"/>
          </w:divBdr>
        </w:div>
        <w:div w:id="1032346621">
          <w:marLeft w:val="640"/>
          <w:marRight w:val="0"/>
          <w:marTop w:val="0"/>
          <w:marBottom w:val="0"/>
          <w:divBdr>
            <w:top w:val="none" w:sz="0" w:space="0" w:color="auto"/>
            <w:left w:val="none" w:sz="0" w:space="0" w:color="auto"/>
            <w:bottom w:val="none" w:sz="0" w:space="0" w:color="auto"/>
            <w:right w:val="none" w:sz="0" w:space="0" w:color="auto"/>
          </w:divBdr>
        </w:div>
        <w:div w:id="304701187">
          <w:marLeft w:val="640"/>
          <w:marRight w:val="0"/>
          <w:marTop w:val="0"/>
          <w:marBottom w:val="0"/>
          <w:divBdr>
            <w:top w:val="none" w:sz="0" w:space="0" w:color="auto"/>
            <w:left w:val="none" w:sz="0" w:space="0" w:color="auto"/>
            <w:bottom w:val="none" w:sz="0" w:space="0" w:color="auto"/>
            <w:right w:val="none" w:sz="0" w:space="0" w:color="auto"/>
          </w:divBdr>
        </w:div>
      </w:divsChild>
    </w:div>
    <w:div w:id="753862209">
      <w:bodyDiv w:val="1"/>
      <w:marLeft w:val="0"/>
      <w:marRight w:val="0"/>
      <w:marTop w:val="0"/>
      <w:marBottom w:val="0"/>
      <w:divBdr>
        <w:top w:val="none" w:sz="0" w:space="0" w:color="auto"/>
        <w:left w:val="none" w:sz="0" w:space="0" w:color="auto"/>
        <w:bottom w:val="none" w:sz="0" w:space="0" w:color="auto"/>
        <w:right w:val="none" w:sz="0" w:space="0" w:color="auto"/>
      </w:divBdr>
    </w:div>
    <w:div w:id="762920496">
      <w:bodyDiv w:val="1"/>
      <w:marLeft w:val="0"/>
      <w:marRight w:val="0"/>
      <w:marTop w:val="0"/>
      <w:marBottom w:val="0"/>
      <w:divBdr>
        <w:top w:val="none" w:sz="0" w:space="0" w:color="auto"/>
        <w:left w:val="none" w:sz="0" w:space="0" w:color="auto"/>
        <w:bottom w:val="none" w:sz="0" w:space="0" w:color="auto"/>
        <w:right w:val="none" w:sz="0" w:space="0" w:color="auto"/>
      </w:divBdr>
      <w:divsChild>
        <w:div w:id="1445929316">
          <w:marLeft w:val="640"/>
          <w:marRight w:val="0"/>
          <w:marTop w:val="0"/>
          <w:marBottom w:val="0"/>
          <w:divBdr>
            <w:top w:val="none" w:sz="0" w:space="0" w:color="auto"/>
            <w:left w:val="none" w:sz="0" w:space="0" w:color="auto"/>
            <w:bottom w:val="none" w:sz="0" w:space="0" w:color="auto"/>
            <w:right w:val="none" w:sz="0" w:space="0" w:color="auto"/>
          </w:divBdr>
        </w:div>
        <w:div w:id="328290416">
          <w:marLeft w:val="640"/>
          <w:marRight w:val="0"/>
          <w:marTop w:val="0"/>
          <w:marBottom w:val="0"/>
          <w:divBdr>
            <w:top w:val="none" w:sz="0" w:space="0" w:color="auto"/>
            <w:left w:val="none" w:sz="0" w:space="0" w:color="auto"/>
            <w:bottom w:val="none" w:sz="0" w:space="0" w:color="auto"/>
            <w:right w:val="none" w:sz="0" w:space="0" w:color="auto"/>
          </w:divBdr>
        </w:div>
        <w:div w:id="2091661530">
          <w:marLeft w:val="640"/>
          <w:marRight w:val="0"/>
          <w:marTop w:val="0"/>
          <w:marBottom w:val="0"/>
          <w:divBdr>
            <w:top w:val="none" w:sz="0" w:space="0" w:color="auto"/>
            <w:left w:val="none" w:sz="0" w:space="0" w:color="auto"/>
            <w:bottom w:val="none" w:sz="0" w:space="0" w:color="auto"/>
            <w:right w:val="none" w:sz="0" w:space="0" w:color="auto"/>
          </w:divBdr>
        </w:div>
        <w:div w:id="586614422">
          <w:marLeft w:val="640"/>
          <w:marRight w:val="0"/>
          <w:marTop w:val="0"/>
          <w:marBottom w:val="0"/>
          <w:divBdr>
            <w:top w:val="none" w:sz="0" w:space="0" w:color="auto"/>
            <w:left w:val="none" w:sz="0" w:space="0" w:color="auto"/>
            <w:bottom w:val="none" w:sz="0" w:space="0" w:color="auto"/>
            <w:right w:val="none" w:sz="0" w:space="0" w:color="auto"/>
          </w:divBdr>
        </w:div>
        <w:div w:id="1126385497">
          <w:marLeft w:val="640"/>
          <w:marRight w:val="0"/>
          <w:marTop w:val="0"/>
          <w:marBottom w:val="0"/>
          <w:divBdr>
            <w:top w:val="none" w:sz="0" w:space="0" w:color="auto"/>
            <w:left w:val="none" w:sz="0" w:space="0" w:color="auto"/>
            <w:bottom w:val="none" w:sz="0" w:space="0" w:color="auto"/>
            <w:right w:val="none" w:sz="0" w:space="0" w:color="auto"/>
          </w:divBdr>
        </w:div>
        <w:div w:id="916749629">
          <w:marLeft w:val="640"/>
          <w:marRight w:val="0"/>
          <w:marTop w:val="0"/>
          <w:marBottom w:val="0"/>
          <w:divBdr>
            <w:top w:val="none" w:sz="0" w:space="0" w:color="auto"/>
            <w:left w:val="none" w:sz="0" w:space="0" w:color="auto"/>
            <w:bottom w:val="none" w:sz="0" w:space="0" w:color="auto"/>
            <w:right w:val="none" w:sz="0" w:space="0" w:color="auto"/>
          </w:divBdr>
        </w:div>
        <w:div w:id="764039344">
          <w:marLeft w:val="640"/>
          <w:marRight w:val="0"/>
          <w:marTop w:val="0"/>
          <w:marBottom w:val="0"/>
          <w:divBdr>
            <w:top w:val="none" w:sz="0" w:space="0" w:color="auto"/>
            <w:left w:val="none" w:sz="0" w:space="0" w:color="auto"/>
            <w:bottom w:val="none" w:sz="0" w:space="0" w:color="auto"/>
            <w:right w:val="none" w:sz="0" w:space="0" w:color="auto"/>
          </w:divBdr>
        </w:div>
        <w:div w:id="514654513">
          <w:marLeft w:val="640"/>
          <w:marRight w:val="0"/>
          <w:marTop w:val="0"/>
          <w:marBottom w:val="0"/>
          <w:divBdr>
            <w:top w:val="none" w:sz="0" w:space="0" w:color="auto"/>
            <w:left w:val="none" w:sz="0" w:space="0" w:color="auto"/>
            <w:bottom w:val="none" w:sz="0" w:space="0" w:color="auto"/>
            <w:right w:val="none" w:sz="0" w:space="0" w:color="auto"/>
          </w:divBdr>
        </w:div>
        <w:div w:id="762726425">
          <w:marLeft w:val="640"/>
          <w:marRight w:val="0"/>
          <w:marTop w:val="0"/>
          <w:marBottom w:val="0"/>
          <w:divBdr>
            <w:top w:val="none" w:sz="0" w:space="0" w:color="auto"/>
            <w:left w:val="none" w:sz="0" w:space="0" w:color="auto"/>
            <w:bottom w:val="none" w:sz="0" w:space="0" w:color="auto"/>
            <w:right w:val="none" w:sz="0" w:space="0" w:color="auto"/>
          </w:divBdr>
        </w:div>
        <w:div w:id="2008092747">
          <w:marLeft w:val="640"/>
          <w:marRight w:val="0"/>
          <w:marTop w:val="0"/>
          <w:marBottom w:val="0"/>
          <w:divBdr>
            <w:top w:val="none" w:sz="0" w:space="0" w:color="auto"/>
            <w:left w:val="none" w:sz="0" w:space="0" w:color="auto"/>
            <w:bottom w:val="none" w:sz="0" w:space="0" w:color="auto"/>
            <w:right w:val="none" w:sz="0" w:space="0" w:color="auto"/>
          </w:divBdr>
        </w:div>
        <w:div w:id="707487098">
          <w:marLeft w:val="640"/>
          <w:marRight w:val="0"/>
          <w:marTop w:val="0"/>
          <w:marBottom w:val="0"/>
          <w:divBdr>
            <w:top w:val="none" w:sz="0" w:space="0" w:color="auto"/>
            <w:left w:val="none" w:sz="0" w:space="0" w:color="auto"/>
            <w:bottom w:val="none" w:sz="0" w:space="0" w:color="auto"/>
            <w:right w:val="none" w:sz="0" w:space="0" w:color="auto"/>
          </w:divBdr>
        </w:div>
        <w:div w:id="557400424">
          <w:marLeft w:val="640"/>
          <w:marRight w:val="0"/>
          <w:marTop w:val="0"/>
          <w:marBottom w:val="0"/>
          <w:divBdr>
            <w:top w:val="none" w:sz="0" w:space="0" w:color="auto"/>
            <w:left w:val="none" w:sz="0" w:space="0" w:color="auto"/>
            <w:bottom w:val="none" w:sz="0" w:space="0" w:color="auto"/>
            <w:right w:val="none" w:sz="0" w:space="0" w:color="auto"/>
          </w:divBdr>
        </w:div>
        <w:div w:id="1279607751">
          <w:marLeft w:val="640"/>
          <w:marRight w:val="0"/>
          <w:marTop w:val="0"/>
          <w:marBottom w:val="0"/>
          <w:divBdr>
            <w:top w:val="none" w:sz="0" w:space="0" w:color="auto"/>
            <w:left w:val="none" w:sz="0" w:space="0" w:color="auto"/>
            <w:bottom w:val="none" w:sz="0" w:space="0" w:color="auto"/>
            <w:right w:val="none" w:sz="0" w:space="0" w:color="auto"/>
          </w:divBdr>
        </w:div>
        <w:div w:id="887108694">
          <w:marLeft w:val="640"/>
          <w:marRight w:val="0"/>
          <w:marTop w:val="0"/>
          <w:marBottom w:val="0"/>
          <w:divBdr>
            <w:top w:val="none" w:sz="0" w:space="0" w:color="auto"/>
            <w:left w:val="none" w:sz="0" w:space="0" w:color="auto"/>
            <w:bottom w:val="none" w:sz="0" w:space="0" w:color="auto"/>
            <w:right w:val="none" w:sz="0" w:space="0" w:color="auto"/>
          </w:divBdr>
        </w:div>
        <w:div w:id="1448699651">
          <w:marLeft w:val="640"/>
          <w:marRight w:val="0"/>
          <w:marTop w:val="0"/>
          <w:marBottom w:val="0"/>
          <w:divBdr>
            <w:top w:val="none" w:sz="0" w:space="0" w:color="auto"/>
            <w:left w:val="none" w:sz="0" w:space="0" w:color="auto"/>
            <w:bottom w:val="none" w:sz="0" w:space="0" w:color="auto"/>
            <w:right w:val="none" w:sz="0" w:space="0" w:color="auto"/>
          </w:divBdr>
        </w:div>
        <w:div w:id="337776473">
          <w:marLeft w:val="640"/>
          <w:marRight w:val="0"/>
          <w:marTop w:val="0"/>
          <w:marBottom w:val="0"/>
          <w:divBdr>
            <w:top w:val="none" w:sz="0" w:space="0" w:color="auto"/>
            <w:left w:val="none" w:sz="0" w:space="0" w:color="auto"/>
            <w:bottom w:val="none" w:sz="0" w:space="0" w:color="auto"/>
            <w:right w:val="none" w:sz="0" w:space="0" w:color="auto"/>
          </w:divBdr>
        </w:div>
        <w:div w:id="1142229838">
          <w:marLeft w:val="640"/>
          <w:marRight w:val="0"/>
          <w:marTop w:val="0"/>
          <w:marBottom w:val="0"/>
          <w:divBdr>
            <w:top w:val="none" w:sz="0" w:space="0" w:color="auto"/>
            <w:left w:val="none" w:sz="0" w:space="0" w:color="auto"/>
            <w:bottom w:val="none" w:sz="0" w:space="0" w:color="auto"/>
            <w:right w:val="none" w:sz="0" w:space="0" w:color="auto"/>
          </w:divBdr>
        </w:div>
        <w:div w:id="1151563524">
          <w:marLeft w:val="640"/>
          <w:marRight w:val="0"/>
          <w:marTop w:val="0"/>
          <w:marBottom w:val="0"/>
          <w:divBdr>
            <w:top w:val="none" w:sz="0" w:space="0" w:color="auto"/>
            <w:left w:val="none" w:sz="0" w:space="0" w:color="auto"/>
            <w:bottom w:val="none" w:sz="0" w:space="0" w:color="auto"/>
            <w:right w:val="none" w:sz="0" w:space="0" w:color="auto"/>
          </w:divBdr>
        </w:div>
        <w:div w:id="2118285563">
          <w:marLeft w:val="640"/>
          <w:marRight w:val="0"/>
          <w:marTop w:val="0"/>
          <w:marBottom w:val="0"/>
          <w:divBdr>
            <w:top w:val="none" w:sz="0" w:space="0" w:color="auto"/>
            <w:left w:val="none" w:sz="0" w:space="0" w:color="auto"/>
            <w:bottom w:val="none" w:sz="0" w:space="0" w:color="auto"/>
            <w:right w:val="none" w:sz="0" w:space="0" w:color="auto"/>
          </w:divBdr>
        </w:div>
        <w:div w:id="1790976854">
          <w:marLeft w:val="640"/>
          <w:marRight w:val="0"/>
          <w:marTop w:val="0"/>
          <w:marBottom w:val="0"/>
          <w:divBdr>
            <w:top w:val="none" w:sz="0" w:space="0" w:color="auto"/>
            <w:left w:val="none" w:sz="0" w:space="0" w:color="auto"/>
            <w:bottom w:val="none" w:sz="0" w:space="0" w:color="auto"/>
            <w:right w:val="none" w:sz="0" w:space="0" w:color="auto"/>
          </w:divBdr>
        </w:div>
        <w:div w:id="992834980">
          <w:marLeft w:val="640"/>
          <w:marRight w:val="0"/>
          <w:marTop w:val="0"/>
          <w:marBottom w:val="0"/>
          <w:divBdr>
            <w:top w:val="none" w:sz="0" w:space="0" w:color="auto"/>
            <w:left w:val="none" w:sz="0" w:space="0" w:color="auto"/>
            <w:bottom w:val="none" w:sz="0" w:space="0" w:color="auto"/>
            <w:right w:val="none" w:sz="0" w:space="0" w:color="auto"/>
          </w:divBdr>
        </w:div>
        <w:div w:id="1348217512">
          <w:marLeft w:val="640"/>
          <w:marRight w:val="0"/>
          <w:marTop w:val="0"/>
          <w:marBottom w:val="0"/>
          <w:divBdr>
            <w:top w:val="none" w:sz="0" w:space="0" w:color="auto"/>
            <w:left w:val="none" w:sz="0" w:space="0" w:color="auto"/>
            <w:bottom w:val="none" w:sz="0" w:space="0" w:color="auto"/>
            <w:right w:val="none" w:sz="0" w:space="0" w:color="auto"/>
          </w:divBdr>
        </w:div>
        <w:div w:id="1953172791">
          <w:marLeft w:val="640"/>
          <w:marRight w:val="0"/>
          <w:marTop w:val="0"/>
          <w:marBottom w:val="0"/>
          <w:divBdr>
            <w:top w:val="none" w:sz="0" w:space="0" w:color="auto"/>
            <w:left w:val="none" w:sz="0" w:space="0" w:color="auto"/>
            <w:bottom w:val="none" w:sz="0" w:space="0" w:color="auto"/>
            <w:right w:val="none" w:sz="0" w:space="0" w:color="auto"/>
          </w:divBdr>
        </w:div>
        <w:div w:id="296299691">
          <w:marLeft w:val="640"/>
          <w:marRight w:val="0"/>
          <w:marTop w:val="0"/>
          <w:marBottom w:val="0"/>
          <w:divBdr>
            <w:top w:val="none" w:sz="0" w:space="0" w:color="auto"/>
            <w:left w:val="none" w:sz="0" w:space="0" w:color="auto"/>
            <w:bottom w:val="none" w:sz="0" w:space="0" w:color="auto"/>
            <w:right w:val="none" w:sz="0" w:space="0" w:color="auto"/>
          </w:divBdr>
        </w:div>
        <w:div w:id="640888250">
          <w:marLeft w:val="640"/>
          <w:marRight w:val="0"/>
          <w:marTop w:val="0"/>
          <w:marBottom w:val="0"/>
          <w:divBdr>
            <w:top w:val="none" w:sz="0" w:space="0" w:color="auto"/>
            <w:left w:val="none" w:sz="0" w:space="0" w:color="auto"/>
            <w:bottom w:val="none" w:sz="0" w:space="0" w:color="auto"/>
            <w:right w:val="none" w:sz="0" w:space="0" w:color="auto"/>
          </w:divBdr>
        </w:div>
        <w:div w:id="1477575378">
          <w:marLeft w:val="640"/>
          <w:marRight w:val="0"/>
          <w:marTop w:val="0"/>
          <w:marBottom w:val="0"/>
          <w:divBdr>
            <w:top w:val="none" w:sz="0" w:space="0" w:color="auto"/>
            <w:left w:val="none" w:sz="0" w:space="0" w:color="auto"/>
            <w:bottom w:val="none" w:sz="0" w:space="0" w:color="auto"/>
            <w:right w:val="none" w:sz="0" w:space="0" w:color="auto"/>
          </w:divBdr>
        </w:div>
        <w:div w:id="782308299">
          <w:marLeft w:val="640"/>
          <w:marRight w:val="0"/>
          <w:marTop w:val="0"/>
          <w:marBottom w:val="0"/>
          <w:divBdr>
            <w:top w:val="none" w:sz="0" w:space="0" w:color="auto"/>
            <w:left w:val="none" w:sz="0" w:space="0" w:color="auto"/>
            <w:bottom w:val="none" w:sz="0" w:space="0" w:color="auto"/>
            <w:right w:val="none" w:sz="0" w:space="0" w:color="auto"/>
          </w:divBdr>
        </w:div>
        <w:div w:id="1743525671">
          <w:marLeft w:val="640"/>
          <w:marRight w:val="0"/>
          <w:marTop w:val="0"/>
          <w:marBottom w:val="0"/>
          <w:divBdr>
            <w:top w:val="none" w:sz="0" w:space="0" w:color="auto"/>
            <w:left w:val="none" w:sz="0" w:space="0" w:color="auto"/>
            <w:bottom w:val="none" w:sz="0" w:space="0" w:color="auto"/>
            <w:right w:val="none" w:sz="0" w:space="0" w:color="auto"/>
          </w:divBdr>
        </w:div>
        <w:div w:id="1037971314">
          <w:marLeft w:val="640"/>
          <w:marRight w:val="0"/>
          <w:marTop w:val="0"/>
          <w:marBottom w:val="0"/>
          <w:divBdr>
            <w:top w:val="none" w:sz="0" w:space="0" w:color="auto"/>
            <w:left w:val="none" w:sz="0" w:space="0" w:color="auto"/>
            <w:bottom w:val="none" w:sz="0" w:space="0" w:color="auto"/>
            <w:right w:val="none" w:sz="0" w:space="0" w:color="auto"/>
          </w:divBdr>
        </w:div>
        <w:div w:id="1138954554">
          <w:marLeft w:val="640"/>
          <w:marRight w:val="0"/>
          <w:marTop w:val="0"/>
          <w:marBottom w:val="0"/>
          <w:divBdr>
            <w:top w:val="none" w:sz="0" w:space="0" w:color="auto"/>
            <w:left w:val="none" w:sz="0" w:space="0" w:color="auto"/>
            <w:bottom w:val="none" w:sz="0" w:space="0" w:color="auto"/>
            <w:right w:val="none" w:sz="0" w:space="0" w:color="auto"/>
          </w:divBdr>
        </w:div>
        <w:div w:id="1953900076">
          <w:marLeft w:val="640"/>
          <w:marRight w:val="0"/>
          <w:marTop w:val="0"/>
          <w:marBottom w:val="0"/>
          <w:divBdr>
            <w:top w:val="none" w:sz="0" w:space="0" w:color="auto"/>
            <w:left w:val="none" w:sz="0" w:space="0" w:color="auto"/>
            <w:bottom w:val="none" w:sz="0" w:space="0" w:color="auto"/>
            <w:right w:val="none" w:sz="0" w:space="0" w:color="auto"/>
          </w:divBdr>
        </w:div>
        <w:div w:id="2048528513">
          <w:marLeft w:val="640"/>
          <w:marRight w:val="0"/>
          <w:marTop w:val="0"/>
          <w:marBottom w:val="0"/>
          <w:divBdr>
            <w:top w:val="none" w:sz="0" w:space="0" w:color="auto"/>
            <w:left w:val="none" w:sz="0" w:space="0" w:color="auto"/>
            <w:bottom w:val="none" w:sz="0" w:space="0" w:color="auto"/>
            <w:right w:val="none" w:sz="0" w:space="0" w:color="auto"/>
          </w:divBdr>
        </w:div>
        <w:div w:id="888759259">
          <w:marLeft w:val="640"/>
          <w:marRight w:val="0"/>
          <w:marTop w:val="0"/>
          <w:marBottom w:val="0"/>
          <w:divBdr>
            <w:top w:val="none" w:sz="0" w:space="0" w:color="auto"/>
            <w:left w:val="none" w:sz="0" w:space="0" w:color="auto"/>
            <w:bottom w:val="none" w:sz="0" w:space="0" w:color="auto"/>
            <w:right w:val="none" w:sz="0" w:space="0" w:color="auto"/>
          </w:divBdr>
        </w:div>
        <w:div w:id="1806462270">
          <w:marLeft w:val="640"/>
          <w:marRight w:val="0"/>
          <w:marTop w:val="0"/>
          <w:marBottom w:val="0"/>
          <w:divBdr>
            <w:top w:val="none" w:sz="0" w:space="0" w:color="auto"/>
            <w:left w:val="none" w:sz="0" w:space="0" w:color="auto"/>
            <w:bottom w:val="none" w:sz="0" w:space="0" w:color="auto"/>
            <w:right w:val="none" w:sz="0" w:space="0" w:color="auto"/>
          </w:divBdr>
        </w:div>
        <w:div w:id="2057311041">
          <w:marLeft w:val="640"/>
          <w:marRight w:val="0"/>
          <w:marTop w:val="0"/>
          <w:marBottom w:val="0"/>
          <w:divBdr>
            <w:top w:val="none" w:sz="0" w:space="0" w:color="auto"/>
            <w:left w:val="none" w:sz="0" w:space="0" w:color="auto"/>
            <w:bottom w:val="none" w:sz="0" w:space="0" w:color="auto"/>
            <w:right w:val="none" w:sz="0" w:space="0" w:color="auto"/>
          </w:divBdr>
        </w:div>
        <w:div w:id="1139691007">
          <w:marLeft w:val="640"/>
          <w:marRight w:val="0"/>
          <w:marTop w:val="0"/>
          <w:marBottom w:val="0"/>
          <w:divBdr>
            <w:top w:val="none" w:sz="0" w:space="0" w:color="auto"/>
            <w:left w:val="none" w:sz="0" w:space="0" w:color="auto"/>
            <w:bottom w:val="none" w:sz="0" w:space="0" w:color="auto"/>
            <w:right w:val="none" w:sz="0" w:space="0" w:color="auto"/>
          </w:divBdr>
        </w:div>
        <w:div w:id="1317143934">
          <w:marLeft w:val="640"/>
          <w:marRight w:val="0"/>
          <w:marTop w:val="0"/>
          <w:marBottom w:val="0"/>
          <w:divBdr>
            <w:top w:val="none" w:sz="0" w:space="0" w:color="auto"/>
            <w:left w:val="none" w:sz="0" w:space="0" w:color="auto"/>
            <w:bottom w:val="none" w:sz="0" w:space="0" w:color="auto"/>
            <w:right w:val="none" w:sz="0" w:space="0" w:color="auto"/>
          </w:divBdr>
        </w:div>
        <w:div w:id="1115826950">
          <w:marLeft w:val="640"/>
          <w:marRight w:val="0"/>
          <w:marTop w:val="0"/>
          <w:marBottom w:val="0"/>
          <w:divBdr>
            <w:top w:val="none" w:sz="0" w:space="0" w:color="auto"/>
            <w:left w:val="none" w:sz="0" w:space="0" w:color="auto"/>
            <w:bottom w:val="none" w:sz="0" w:space="0" w:color="auto"/>
            <w:right w:val="none" w:sz="0" w:space="0" w:color="auto"/>
          </w:divBdr>
        </w:div>
        <w:div w:id="294876695">
          <w:marLeft w:val="640"/>
          <w:marRight w:val="0"/>
          <w:marTop w:val="0"/>
          <w:marBottom w:val="0"/>
          <w:divBdr>
            <w:top w:val="none" w:sz="0" w:space="0" w:color="auto"/>
            <w:left w:val="none" w:sz="0" w:space="0" w:color="auto"/>
            <w:bottom w:val="none" w:sz="0" w:space="0" w:color="auto"/>
            <w:right w:val="none" w:sz="0" w:space="0" w:color="auto"/>
          </w:divBdr>
        </w:div>
        <w:div w:id="14231473">
          <w:marLeft w:val="640"/>
          <w:marRight w:val="0"/>
          <w:marTop w:val="0"/>
          <w:marBottom w:val="0"/>
          <w:divBdr>
            <w:top w:val="none" w:sz="0" w:space="0" w:color="auto"/>
            <w:left w:val="none" w:sz="0" w:space="0" w:color="auto"/>
            <w:bottom w:val="none" w:sz="0" w:space="0" w:color="auto"/>
            <w:right w:val="none" w:sz="0" w:space="0" w:color="auto"/>
          </w:divBdr>
        </w:div>
        <w:div w:id="1135216681">
          <w:marLeft w:val="640"/>
          <w:marRight w:val="0"/>
          <w:marTop w:val="0"/>
          <w:marBottom w:val="0"/>
          <w:divBdr>
            <w:top w:val="none" w:sz="0" w:space="0" w:color="auto"/>
            <w:left w:val="none" w:sz="0" w:space="0" w:color="auto"/>
            <w:bottom w:val="none" w:sz="0" w:space="0" w:color="auto"/>
            <w:right w:val="none" w:sz="0" w:space="0" w:color="auto"/>
          </w:divBdr>
        </w:div>
        <w:div w:id="426123677">
          <w:marLeft w:val="640"/>
          <w:marRight w:val="0"/>
          <w:marTop w:val="0"/>
          <w:marBottom w:val="0"/>
          <w:divBdr>
            <w:top w:val="none" w:sz="0" w:space="0" w:color="auto"/>
            <w:left w:val="none" w:sz="0" w:space="0" w:color="auto"/>
            <w:bottom w:val="none" w:sz="0" w:space="0" w:color="auto"/>
            <w:right w:val="none" w:sz="0" w:space="0" w:color="auto"/>
          </w:divBdr>
        </w:div>
        <w:div w:id="53043807">
          <w:marLeft w:val="640"/>
          <w:marRight w:val="0"/>
          <w:marTop w:val="0"/>
          <w:marBottom w:val="0"/>
          <w:divBdr>
            <w:top w:val="none" w:sz="0" w:space="0" w:color="auto"/>
            <w:left w:val="none" w:sz="0" w:space="0" w:color="auto"/>
            <w:bottom w:val="none" w:sz="0" w:space="0" w:color="auto"/>
            <w:right w:val="none" w:sz="0" w:space="0" w:color="auto"/>
          </w:divBdr>
        </w:div>
        <w:div w:id="1817912013">
          <w:marLeft w:val="640"/>
          <w:marRight w:val="0"/>
          <w:marTop w:val="0"/>
          <w:marBottom w:val="0"/>
          <w:divBdr>
            <w:top w:val="none" w:sz="0" w:space="0" w:color="auto"/>
            <w:left w:val="none" w:sz="0" w:space="0" w:color="auto"/>
            <w:bottom w:val="none" w:sz="0" w:space="0" w:color="auto"/>
            <w:right w:val="none" w:sz="0" w:space="0" w:color="auto"/>
          </w:divBdr>
        </w:div>
      </w:divsChild>
    </w:div>
    <w:div w:id="763571120">
      <w:bodyDiv w:val="1"/>
      <w:marLeft w:val="0"/>
      <w:marRight w:val="0"/>
      <w:marTop w:val="0"/>
      <w:marBottom w:val="0"/>
      <w:divBdr>
        <w:top w:val="none" w:sz="0" w:space="0" w:color="auto"/>
        <w:left w:val="none" w:sz="0" w:space="0" w:color="auto"/>
        <w:bottom w:val="none" w:sz="0" w:space="0" w:color="auto"/>
        <w:right w:val="none" w:sz="0" w:space="0" w:color="auto"/>
      </w:divBdr>
    </w:div>
    <w:div w:id="772359560">
      <w:bodyDiv w:val="1"/>
      <w:marLeft w:val="0"/>
      <w:marRight w:val="0"/>
      <w:marTop w:val="0"/>
      <w:marBottom w:val="0"/>
      <w:divBdr>
        <w:top w:val="none" w:sz="0" w:space="0" w:color="auto"/>
        <w:left w:val="none" w:sz="0" w:space="0" w:color="auto"/>
        <w:bottom w:val="none" w:sz="0" w:space="0" w:color="auto"/>
        <w:right w:val="none" w:sz="0" w:space="0" w:color="auto"/>
      </w:divBdr>
      <w:divsChild>
        <w:div w:id="612173274">
          <w:marLeft w:val="640"/>
          <w:marRight w:val="0"/>
          <w:marTop w:val="0"/>
          <w:marBottom w:val="0"/>
          <w:divBdr>
            <w:top w:val="none" w:sz="0" w:space="0" w:color="auto"/>
            <w:left w:val="none" w:sz="0" w:space="0" w:color="auto"/>
            <w:bottom w:val="none" w:sz="0" w:space="0" w:color="auto"/>
            <w:right w:val="none" w:sz="0" w:space="0" w:color="auto"/>
          </w:divBdr>
        </w:div>
        <w:div w:id="1648440538">
          <w:marLeft w:val="640"/>
          <w:marRight w:val="0"/>
          <w:marTop w:val="0"/>
          <w:marBottom w:val="0"/>
          <w:divBdr>
            <w:top w:val="none" w:sz="0" w:space="0" w:color="auto"/>
            <w:left w:val="none" w:sz="0" w:space="0" w:color="auto"/>
            <w:bottom w:val="none" w:sz="0" w:space="0" w:color="auto"/>
            <w:right w:val="none" w:sz="0" w:space="0" w:color="auto"/>
          </w:divBdr>
        </w:div>
        <w:div w:id="302975659">
          <w:marLeft w:val="640"/>
          <w:marRight w:val="0"/>
          <w:marTop w:val="0"/>
          <w:marBottom w:val="0"/>
          <w:divBdr>
            <w:top w:val="none" w:sz="0" w:space="0" w:color="auto"/>
            <w:left w:val="none" w:sz="0" w:space="0" w:color="auto"/>
            <w:bottom w:val="none" w:sz="0" w:space="0" w:color="auto"/>
            <w:right w:val="none" w:sz="0" w:space="0" w:color="auto"/>
          </w:divBdr>
        </w:div>
        <w:div w:id="1341733212">
          <w:marLeft w:val="640"/>
          <w:marRight w:val="0"/>
          <w:marTop w:val="0"/>
          <w:marBottom w:val="0"/>
          <w:divBdr>
            <w:top w:val="none" w:sz="0" w:space="0" w:color="auto"/>
            <w:left w:val="none" w:sz="0" w:space="0" w:color="auto"/>
            <w:bottom w:val="none" w:sz="0" w:space="0" w:color="auto"/>
            <w:right w:val="none" w:sz="0" w:space="0" w:color="auto"/>
          </w:divBdr>
        </w:div>
        <w:div w:id="974915639">
          <w:marLeft w:val="640"/>
          <w:marRight w:val="0"/>
          <w:marTop w:val="0"/>
          <w:marBottom w:val="0"/>
          <w:divBdr>
            <w:top w:val="none" w:sz="0" w:space="0" w:color="auto"/>
            <w:left w:val="none" w:sz="0" w:space="0" w:color="auto"/>
            <w:bottom w:val="none" w:sz="0" w:space="0" w:color="auto"/>
            <w:right w:val="none" w:sz="0" w:space="0" w:color="auto"/>
          </w:divBdr>
        </w:div>
        <w:div w:id="872573616">
          <w:marLeft w:val="640"/>
          <w:marRight w:val="0"/>
          <w:marTop w:val="0"/>
          <w:marBottom w:val="0"/>
          <w:divBdr>
            <w:top w:val="none" w:sz="0" w:space="0" w:color="auto"/>
            <w:left w:val="none" w:sz="0" w:space="0" w:color="auto"/>
            <w:bottom w:val="none" w:sz="0" w:space="0" w:color="auto"/>
            <w:right w:val="none" w:sz="0" w:space="0" w:color="auto"/>
          </w:divBdr>
        </w:div>
        <w:div w:id="377434574">
          <w:marLeft w:val="640"/>
          <w:marRight w:val="0"/>
          <w:marTop w:val="0"/>
          <w:marBottom w:val="0"/>
          <w:divBdr>
            <w:top w:val="none" w:sz="0" w:space="0" w:color="auto"/>
            <w:left w:val="none" w:sz="0" w:space="0" w:color="auto"/>
            <w:bottom w:val="none" w:sz="0" w:space="0" w:color="auto"/>
            <w:right w:val="none" w:sz="0" w:space="0" w:color="auto"/>
          </w:divBdr>
        </w:div>
        <w:div w:id="368146723">
          <w:marLeft w:val="640"/>
          <w:marRight w:val="0"/>
          <w:marTop w:val="0"/>
          <w:marBottom w:val="0"/>
          <w:divBdr>
            <w:top w:val="none" w:sz="0" w:space="0" w:color="auto"/>
            <w:left w:val="none" w:sz="0" w:space="0" w:color="auto"/>
            <w:bottom w:val="none" w:sz="0" w:space="0" w:color="auto"/>
            <w:right w:val="none" w:sz="0" w:space="0" w:color="auto"/>
          </w:divBdr>
        </w:div>
        <w:div w:id="46148726">
          <w:marLeft w:val="640"/>
          <w:marRight w:val="0"/>
          <w:marTop w:val="0"/>
          <w:marBottom w:val="0"/>
          <w:divBdr>
            <w:top w:val="none" w:sz="0" w:space="0" w:color="auto"/>
            <w:left w:val="none" w:sz="0" w:space="0" w:color="auto"/>
            <w:bottom w:val="none" w:sz="0" w:space="0" w:color="auto"/>
            <w:right w:val="none" w:sz="0" w:space="0" w:color="auto"/>
          </w:divBdr>
        </w:div>
        <w:div w:id="2080051320">
          <w:marLeft w:val="640"/>
          <w:marRight w:val="0"/>
          <w:marTop w:val="0"/>
          <w:marBottom w:val="0"/>
          <w:divBdr>
            <w:top w:val="none" w:sz="0" w:space="0" w:color="auto"/>
            <w:left w:val="none" w:sz="0" w:space="0" w:color="auto"/>
            <w:bottom w:val="none" w:sz="0" w:space="0" w:color="auto"/>
            <w:right w:val="none" w:sz="0" w:space="0" w:color="auto"/>
          </w:divBdr>
        </w:div>
        <w:div w:id="1759863922">
          <w:marLeft w:val="640"/>
          <w:marRight w:val="0"/>
          <w:marTop w:val="0"/>
          <w:marBottom w:val="0"/>
          <w:divBdr>
            <w:top w:val="none" w:sz="0" w:space="0" w:color="auto"/>
            <w:left w:val="none" w:sz="0" w:space="0" w:color="auto"/>
            <w:bottom w:val="none" w:sz="0" w:space="0" w:color="auto"/>
            <w:right w:val="none" w:sz="0" w:space="0" w:color="auto"/>
          </w:divBdr>
        </w:div>
        <w:div w:id="842016410">
          <w:marLeft w:val="640"/>
          <w:marRight w:val="0"/>
          <w:marTop w:val="0"/>
          <w:marBottom w:val="0"/>
          <w:divBdr>
            <w:top w:val="none" w:sz="0" w:space="0" w:color="auto"/>
            <w:left w:val="none" w:sz="0" w:space="0" w:color="auto"/>
            <w:bottom w:val="none" w:sz="0" w:space="0" w:color="auto"/>
            <w:right w:val="none" w:sz="0" w:space="0" w:color="auto"/>
          </w:divBdr>
        </w:div>
        <w:div w:id="1882748324">
          <w:marLeft w:val="640"/>
          <w:marRight w:val="0"/>
          <w:marTop w:val="0"/>
          <w:marBottom w:val="0"/>
          <w:divBdr>
            <w:top w:val="none" w:sz="0" w:space="0" w:color="auto"/>
            <w:left w:val="none" w:sz="0" w:space="0" w:color="auto"/>
            <w:bottom w:val="none" w:sz="0" w:space="0" w:color="auto"/>
            <w:right w:val="none" w:sz="0" w:space="0" w:color="auto"/>
          </w:divBdr>
        </w:div>
        <w:div w:id="1123764384">
          <w:marLeft w:val="640"/>
          <w:marRight w:val="0"/>
          <w:marTop w:val="0"/>
          <w:marBottom w:val="0"/>
          <w:divBdr>
            <w:top w:val="none" w:sz="0" w:space="0" w:color="auto"/>
            <w:left w:val="none" w:sz="0" w:space="0" w:color="auto"/>
            <w:bottom w:val="none" w:sz="0" w:space="0" w:color="auto"/>
            <w:right w:val="none" w:sz="0" w:space="0" w:color="auto"/>
          </w:divBdr>
        </w:div>
        <w:div w:id="2112316566">
          <w:marLeft w:val="640"/>
          <w:marRight w:val="0"/>
          <w:marTop w:val="0"/>
          <w:marBottom w:val="0"/>
          <w:divBdr>
            <w:top w:val="none" w:sz="0" w:space="0" w:color="auto"/>
            <w:left w:val="none" w:sz="0" w:space="0" w:color="auto"/>
            <w:bottom w:val="none" w:sz="0" w:space="0" w:color="auto"/>
            <w:right w:val="none" w:sz="0" w:space="0" w:color="auto"/>
          </w:divBdr>
        </w:div>
        <w:div w:id="1759666720">
          <w:marLeft w:val="640"/>
          <w:marRight w:val="0"/>
          <w:marTop w:val="0"/>
          <w:marBottom w:val="0"/>
          <w:divBdr>
            <w:top w:val="none" w:sz="0" w:space="0" w:color="auto"/>
            <w:left w:val="none" w:sz="0" w:space="0" w:color="auto"/>
            <w:bottom w:val="none" w:sz="0" w:space="0" w:color="auto"/>
            <w:right w:val="none" w:sz="0" w:space="0" w:color="auto"/>
          </w:divBdr>
        </w:div>
        <w:div w:id="634220821">
          <w:marLeft w:val="640"/>
          <w:marRight w:val="0"/>
          <w:marTop w:val="0"/>
          <w:marBottom w:val="0"/>
          <w:divBdr>
            <w:top w:val="none" w:sz="0" w:space="0" w:color="auto"/>
            <w:left w:val="none" w:sz="0" w:space="0" w:color="auto"/>
            <w:bottom w:val="none" w:sz="0" w:space="0" w:color="auto"/>
            <w:right w:val="none" w:sz="0" w:space="0" w:color="auto"/>
          </w:divBdr>
        </w:div>
        <w:div w:id="1415513563">
          <w:marLeft w:val="640"/>
          <w:marRight w:val="0"/>
          <w:marTop w:val="0"/>
          <w:marBottom w:val="0"/>
          <w:divBdr>
            <w:top w:val="none" w:sz="0" w:space="0" w:color="auto"/>
            <w:left w:val="none" w:sz="0" w:space="0" w:color="auto"/>
            <w:bottom w:val="none" w:sz="0" w:space="0" w:color="auto"/>
            <w:right w:val="none" w:sz="0" w:space="0" w:color="auto"/>
          </w:divBdr>
        </w:div>
        <w:div w:id="926306461">
          <w:marLeft w:val="640"/>
          <w:marRight w:val="0"/>
          <w:marTop w:val="0"/>
          <w:marBottom w:val="0"/>
          <w:divBdr>
            <w:top w:val="none" w:sz="0" w:space="0" w:color="auto"/>
            <w:left w:val="none" w:sz="0" w:space="0" w:color="auto"/>
            <w:bottom w:val="none" w:sz="0" w:space="0" w:color="auto"/>
            <w:right w:val="none" w:sz="0" w:space="0" w:color="auto"/>
          </w:divBdr>
        </w:div>
        <w:div w:id="1252274834">
          <w:marLeft w:val="640"/>
          <w:marRight w:val="0"/>
          <w:marTop w:val="0"/>
          <w:marBottom w:val="0"/>
          <w:divBdr>
            <w:top w:val="none" w:sz="0" w:space="0" w:color="auto"/>
            <w:left w:val="none" w:sz="0" w:space="0" w:color="auto"/>
            <w:bottom w:val="none" w:sz="0" w:space="0" w:color="auto"/>
            <w:right w:val="none" w:sz="0" w:space="0" w:color="auto"/>
          </w:divBdr>
        </w:div>
        <w:div w:id="433944618">
          <w:marLeft w:val="640"/>
          <w:marRight w:val="0"/>
          <w:marTop w:val="0"/>
          <w:marBottom w:val="0"/>
          <w:divBdr>
            <w:top w:val="none" w:sz="0" w:space="0" w:color="auto"/>
            <w:left w:val="none" w:sz="0" w:space="0" w:color="auto"/>
            <w:bottom w:val="none" w:sz="0" w:space="0" w:color="auto"/>
            <w:right w:val="none" w:sz="0" w:space="0" w:color="auto"/>
          </w:divBdr>
        </w:div>
        <w:div w:id="1681657424">
          <w:marLeft w:val="640"/>
          <w:marRight w:val="0"/>
          <w:marTop w:val="0"/>
          <w:marBottom w:val="0"/>
          <w:divBdr>
            <w:top w:val="none" w:sz="0" w:space="0" w:color="auto"/>
            <w:left w:val="none" w:sz="0" w:space="0" w:color="auto"/>
            <w:bottom w:val="none" w:sz="0" w:space="0" w:color="auto"/>
            <w:right w:val="none" w:sz="0" w:space="0" w:color="auto"/>
          </w:divBdr>
        </w:div>
        <w:div w:id="160318076">
          <w:marLeft w:val="640"/>
          <w:marRight w:val="0"/>
          <w:marTop w:val="0"/>
          <w:marBottom w:val="0"/>
          <w:divBdr>
            <w:top w:val="none" w:sz="0" w:space="0" w:color="auto"/>
            <w:left w:val="none" w:sz="0" w:space="0" w:color="auto"/>
            <w:bottom w:val="none" w:sz="0" w:space="0" w:color="auto"/>
            <w:right w:val="none" w:sz="0" w:space="0" w:color="auto"/>
          </w:divBdr>
        </w:div>
        <w:div w:id="90199443">
          <w:marLeft w:val="640"/>
          <w:marRight w:val="0"/>
          <w:marTop w:val="0"/>
          <w:marBottom w:val="0"/>
          <w:divBdr>
            <w:top w:val="none" w:sz="0" w:space="0" w:color="auto"/>
            <w:left w:val="none" w:sz="0" w:space="0" w:color="auto"/>
            <w:bottom w:val="none" w:sz="0" w:space="0" w:color="auto"/>
            <w:right w:val="none" w:sz="0" w:space="0" w:color="auto"/>
          </w:divBdr>
        </w:div>
        <w:div w:id="328606286">
          <w:marLeft w:val="640"/>
          <w:marRight w:val="0"/>
          <w:marTop w:val="0"/>
          <w:marBottom w:val="0"/>
          <w:divBdr>
            <w:top w:val="none" w:sz="0" w:space="0" w:color="auto"/>
            <w:left w:val="none" w:sz="0" w:space="0" w:color="auto"/>
            <w:bottom w:val="none" w:sz="0" w:space="0" w:color="auto"/>
            <w:right w:val="none" w:sz="0" w:space="0" w:color="auto"/>
          </w:divBdr>
        </w:div>
        <w:div w:id="1065835157">
          <w:marLeft w:val="640"/>
          <w:marRight w:val="0"/>
          <w:marTop w:val="0"/>
          <w:marBottom w:val="0"/>
          <w:divBdr>
            <w:top w:val="none" w:sz="0" w:space="0" w:color="auto"/>
            <w:left w:val="none" w:sz="0" w:space="0" w:color="auto"/>
            <w:bottom w:val="none" w:sz="0" w:space="0" w:color="auto"/>
            <w:right w:val="none" w:sz="0" w:space="0" w:color="auto"/>
          </w:divBdr>
        </w:div>
        <w:div w:id="163976988">
          <w:marLeft w:val="640"/>
          <w:marRight w:val="0"/>
          <w:marTop w:val="0"/>
          <w:marBottom w:val="0"/>
          <w:divBdr>
            <w:top w:val="none" w:sz="0" w:space="0" w:color="auto"/>
            <w:left w:val="none" w:sz="0" w:space="0" w:color="auto"/>
            <w:bottom w:val="none" w:sz="0" w:space="0" w:color="auto"/>
            <w:right w:val="none" w:sz="0" w:space="0" w:color="auto"/>
          </w:divBdr>
        </w:div>
        <w:div w:id="1147279896">
          <w:marLeft w:val="640"/>
          <w:marRight w:val="0"/>
          <w:marTop w:val="0"/>
          <w:marBottom w:val="0"/>
          <w:divBdr>
            <w:top w:val="none" w:sz="0" w:space="0" w:color="auto"/>
            <w:left w:val="none" w:sz="0" w:space="0" w:color="auto"/>
            <w:bottom w:val="none" w:sz="0" w:space="0" w:color="auto"/>
            <w:right w:val="none" w:sz="0" w:space="0" w:color="auto"/>
          </w:divBdr>
        </w:div>
        <w:div w:id="1254167031">
          <w:marLeft w:val="640"/>
          <w:marRight w:val="0"/>
          <w:marTop w:val="0"/>
          <w:marBottom w:val="0"/>
          <w:divBdr>
            <w:top w:val="none" w:sz="0" w:space="0" w:color="auto"/>
            <w:left w:val="none" w:sz="0" w:space="0" w:color="auto"/>
            <w:bottom w:val="none" w:sz="0" w:space="0" w:color="auto"/>
            <w:right w:val="none" w:sz="0" w:space="0" w:color="auto"/>
          </w:divBdr>
        </w:div>
        <w:div w:id="554436184">
          <w:marLeft w:val="640"/>
          <w:marRight w:val="0"/>
          <w:marTop w:val="0"/>
          <w:marBottom w:val="0"/>
          <w:divBdr>
            <w:top w:val="none" w:sz="0" w:space="0" w:color="auto"/>
            <w:left w:val="none" w:sz="0" w:space="0" w:color="auto"/>
            <w:bottom w:val="none" w:sz="0" w:space="0" w:color="auto"/>
            <w:right w:val="none" w:sz="0" w:space="0" w:color="auto"/>
          </w:divBdr>
        </w:div>
        <w:div w:id="1550845836">
          <w:marLeft w:val="640"/>
          <w:marRight w:val="0"/>
          <w:marTop w:val="0"/>
          <w:marBottom w:val="0"/>
          <w:divBdr>
            <w:top w:val="none" w:sz="0" w:space="0" w:color="auto"/>
            <w:left w:val="none" w:sz="0" w:space="0" w:color="auto"/>
            <w:bottom w:val="none" w:sz="0" w:space="0" w:color="auto"/>
            <w:right w:val="none" w:sz="0" w:space="0" w:color="auto"/>
          </w:divBdr>
        </w:div>
        <w:div w:id="428279316">
          <w:marLeft w:val="640"/>
          <w:marRight w:val="0"/>
          <w:marTop w:val="0"/>
          <w:marBottom w:val="0"/>
          <w:divBdr>
            <w:top w:val="none" w:sz="0" w:space="0" w:color="auto"/>
            <w:left w:val="none" w:sz="0" w:space="0" w:color="auto"/>
            <w:bottom w:val="none" w:sz="0" w:space="0" w:color="auto"/>
            <w:right w:val="none" w:sz="0" w:space="0" w:color="auto"/>
          </w:divBdr>
        </w:div>
        <w:div w:id="386298650">
          <w:marLeft w:val="640"/>
          <w:marRight w:val="0"/>
          <w:marTop w:val="0"/>
          <w:marBottom w:val="0"/>
          <w:divBdr>
            <w:top w:val="none" w:sz="0" w:space="0" w:color="auto"/>
            <w:left w:val="none" w:sz="0" w:space="0" w:color="auto"/>
            <w:bottom w:val="none" w:sz="0" w:space="0" w:color="auto"/>
            <w:right w:val="none" w:sz="0" w:space="0" w:color="auto"/>
          </w:divBdr>
        </w:div>
        <w:div w:id="1186867650">
          <w:marLeft w:val="640"/>
          <w:marRight w:val="0"/>
          <w:marTop w:val="0"/>
          <w:marBottom w:val="0"/>
          <w:divBdr>
            <w:top w:val="none" w:sz="0" w:space="0" w:color="auto"/>
            <w:left w:val="none" w:sz="0" w:space="0" w:color="auto"/>
            <w:bottom w:val="none" w:sz="0" w:space="0" w:color="auto"/>
            <w:right w:val="none" w:sz="0" w:space="0" w:color="auto"/>
          </w:divBdr>
        </w:div>
        <w:div w:id="2104379987">
          <w:marLeft w:val="640"/>
          <w:marRight w:val="0"/>
          <w:marTop w:val="0"/>
          <w:marBottom w:val="0"/>
          <w:divBdr>
            <w:top w:val="none" w:sz="0" w:space="0" w:color="auto"/>
            <w:left w:val="none" w:sz="0" w:space="0" w:color="auto"/>
            <w:bottom w:val="none" w:sz="0" w:space="0" w:color="auto"/>
            <w:right w:val="none" w:sz="0" w:space="0" w:color="auto"/>
          </w:divBdr>
        </w:div>
        <w:div w:id="1542592028">
          <w:marLeft w:val="640"/>
          <w:marRight w:val="0"/>
          <w:marTop w:val="0"/>
          <w:marBottom w:val="0"/>
          <w:divBdr>
            <w:top w:val="none" w:sz="0" w:space="0" w:color="auto"/>
            <w:left w:val="none" w:sz="0" w:space="0" w:color="auto"/>
            <w:bottom w:val="none" w:sz="0" w:space="0" w:color="auto"/>
            <w:right w:val="none" w:sz="0" w:space="0" w:color="auto"/>
          </w:divBdr>
        </w:div>
        <w:div w:id="2052612153">
          <w:marLeft w:val="640"/>
          <w:marRight w:val="0"/>
          <w:marTop w:val="0"/>
          <w:marBottom w:val="0"/>
          <w:divBdr>
            <w:top w:val="none" w:sz="0" w:space="0" w:color="auto"/>
            <w:left w:val="none" w:sz="0" w:space="0" w:color="auto"/>
            <w:bottom w:val="none" w:sz="0" w:space="0" w:color="auto"/>
            <w:right w:val="none" w:sz="0" w:space="0" w:color="auto"/>
          </w:divBdr>
        </w:div>
        <w:div w:id="1166239005">
          <w:marLeft w:val="640"/>
          <w:marRight w:val="0"/>
          <w:marTop w:val="0"/>
          <w:marBottom w:val="0"/>
          <w:divBdr>
            <w:top w:val="none" w:sz="0" w:space="0" w:color="auto"/>
            <w:left w:val="none" w:sz="0" w:space="0" w:color="auto"/>
            <w:bottom w:val="none" w:sz="0" w:space="0" w:color="auto"/>
            <w:right w:val="none" w:sz="0" w:space="0" w:color="auto"/>
          </w:divBdr>
        </w:div>
        <w:div w:id="1154831001">
          <w:marLeft w:val="640"/>
          <w:marRight w:val="0"/>
          <w:marTop w:val="0"/>
          <w:marBottom w:val="0"/>
          <w:divBdr>
            <w:top w:val="none" w:sz="0" w:space="0" w:color="auto"/>
            <w:left w:val="none" w:sz="0" w:space="0" w:color="auto"/>
            <w:bottom w:val="none" w:sz="0" w:space="0" w:color="auto"/>
            <w:right w:val="none" w:sz="0" w:space="0" w:color="auto"/>
          </w:divBdr>
        </w:div>
        <w:div w:id="579171327">
          <w:marLeft w:val="640"/>
          <w:marRight w:val="0"/>
          <w:marTop w:val="0"/>
          <w:marBottom w:val="0"/>
          <w:divBdr>
            <w:top w:val="none" w:sz="0" w:space="0" w:color="auto"/>
            <w:left w:val="none" w:sz="0" w:space="0" w:color="auto"/>
            <w:bottom w:val="none" w:sz="0" w:space="0" w:color="auto"/>
            <w:right w:val="none" w:sz="0" w:space="0" w:color="auto"/>
          </w:divBdr>
        </w:div>
        <w:div w:id="717584495">
          <w:marLeft w:val="640"/>
          <w:marRight w:val="0"/>
          <w:marTop w:val="0"/>
          <w:marBottom w:val="0"/>
          <w:divBdr>
            <w:top w:val="none" w:sz="0" w:space="0" w:color="auto"/>
            <w:left w:val="none" w:sz="0" w:space="0" w:color="auto"/>
            <w:bottom w:val="none" w:sz="0" w:space="0" w:color="auto"/>
            <w:right w:val="none" w:sz="0" w:space="0" w:color="auto"/>
          </w:divBdr>
        </w:div>
      </w:divsChild>
    </w:div>
    <w:div w:id="780148291">
      <w:bodyDiv w:val="1"/>
      <w:marLeft w:val="0"/>
      <w:marRight w:val="0"/>
      <w:marTop w:val="0"/>
      <w:marBottom w:val="0"/>
      <w:divBdr>
        <w:top w:val="none" w:sz="0" w:space="0" w:color="auto"/>
        <w:left w:val="none" w:sz="0" w:space="0" w:color="auto"/>
        <w:bottom w:val="none" w:sz="0" w:space="0" w:color="auto"/>
        <w:right w:val="none" w:sz="0" w:space="0" w:color="auto"/>
      </w:divBdr>
    </w:div>
    <w:div w:id="781345359">
      <w:bodyDiv w:val="1"/>
      <w:marLeft w:val="0"/>
      <w:marRight w:val="0"/>
      <w:marTop w:val="0"/>
      <w:marBottom w:val="0"/>
      <w:divBdr>
        <w:top w:val="none" w:sz="0" w:space="0" w:color="auto"/>
        <w:left w:val="none" w:sz="0" w:space="0" w:color="auto"/>
        <w:bottom w:val="none" w:sz="0" w:space="0" w:color="auto"/>
        <w:right w:val="none" w:sz="0" w:space="0" w:color="auto"/>
      </w:divBdr>
      <w:divsChild>
        <w:div w:id="1204171040">
          <w:marLeft w:val="640"/>
          <w:marRight w:val="0"/>
          <w:marTop w:val="0"/>
          <w:marBottom w:val="0"/>
          <w:divBdr>
            <w:top w:val="none" w:sz="0" w:space="0" w:color="auto"/>
            <w:left w:val="none" w:sz="0" w:space="0" w:color="auto"/>
            <w:bottom w:val="none" w:sz="0" w:space="0" w:color="auto"/>
            <w:right w:val="none" w:sz="0" w:space="0" w:color="auto"/>
          </w:divBdr>
        </w:div>
        <w:div w:id="476455012">
          <w:marLeft w:val="640"/>
          <w:marRight w:val="0"/>
          <w:marTop w:val="0"/>
          <w:marBottom w:val="0"/>
          <w:divBdr>
            <w:top w:val="none" w:sz="0" w:space="0" w:color="auto"/>
            <w:left w:val="none" w:sz="0" w:space="0" w:color="auto"/>
            <w:bottom w:val="none" w:sz="0" w:space="0" w:color="auto"/>
            <w:right w:val="none" w:sz="0" w:space="0" w:color="auto"/>
          </w:divBdr>
        </w:div>
        <w:div w:id="501940276">
          <w:marLeft w:val="640"/>
          <w:marRight w:val="0"/>
          <w:marTop w:val="0"/>
          <w:marBottom w:val="0"/>
          <w:divBdr>
            <w:top w:val="none" w:sz="0" w:space="0" w:color="auto"/>
            <w:left w:val="none" w:sz="0" w:space="0" w:color="auto"/>
            <w:bottom w:val="none" w:sz="0" w:space="0" w:color="auto"/>
            <w:right w:val="none" w:sz="0" w:space="0" w:color="auto"/>
          </w:divBdr>
        </w:div>
        <w:div w:id="1707367454">
          <w:marLeft w:val="640"/>
          <w:marRight w:val="0"/>
          <w:marTop w:val="0"/>
          <w:marBottom w:val="0"/>
          <w:divBdr>
            <w:top w:val="none" w:sz="0" w:space="0" w:color="auto"/>
            <w:left w:val="none" w:sz="0" w:space="0" w:color="auto"/>
            <w:bottom w:val="none" w:sz="0" w:space="0" w:color="auto"/>
            <w:right w:val="none" w:sz="0" w:space="0" w:color="auto"/>
          </w:divBdr>
        </w:div>
        <w:div w:id="2140569521">
          <w:marLeft w:val="640"/>
          <w:marRight w:val="0"/>
          <w:marTop w:val="0"/>
          <w:marBottom w:val="0"/>
          <w:divBdr>
            <w:top w:val="none" w:sz="0" w:space="0" w:color="auto"/>
            <w:left w:val="none" w:sz="0" w:space="0" w:color="auto"/>
            <w:bottom w:val="none" w:sz="0" w:space="0" w:color="auto"/>
            <w:right w:val="none" w:sz="0" w:space="0" w:color="auto"/>
          </w:divBdr>
        </w:div>
        <w:div w:id="1505901552">
          <w:marLeft w:val="640"/>
          <w:marRight w:val="0"/>
          <w:marTop w:val="0"/>
          <w:marBottom w:val="0"/>
          <w:divBdr>
            <w:top w:val="none" w:sz="0" w:space="0" w:color="auto"/>
            <w:left w:val="none" w:sz="0" w:space="0" w:color="auto"/>
            <w:bottom w:val="none" w:sz="0" w:space="0" w:color="auto"/>
            <w:right w:val="none" w:sz="0" w:space="0" w:color="auto"/>
          </w:divBdr>
        </w:div>
        <w:div w:id="1895307097">
          <w:marLeft w:val="640"/>
          <w:marRight w:val="0"/>
          <w:marTop w:val="0"/>
          <w:marBottom w:val="0"/>
          <w:divBdr>
            <w:top w:val="none" w:sz="0" w:space="0" w:color="auto"/>
            <w:left w:val="none" w:sz="0" w:space="0" w:color="auto"/>
            <w:bottom w:val="none" w:sz="0" w:space="0" w:color="auto"/>
            <w:right w:val="none" w:sz="0" w:space="0" w:color="auto"/>
          </w:divBdr>
        </w:div>
        <w:div w:id="1261837286">
          <w:marLeft w:val="640"/>
          <w:marRight w:val="0"/>
          <w:marTop w:val="0"/>
          <w:marBottom w:val="0"/>
          <w:divBdr>
            <w:top w:val="none" w:sz="0" w:space="0" w:color="auto"/>
            <w:left w:val="none" w:sz="0" w:space="0" w:color="auto"/>
            <w:bottom w:val="none" w:sz="0" w:space="0" w:color="auto"/>
            <w:right w:val="none" w:sz="0" w:space="0" w:color="auto"/>
          </w:divBdr>
        </w:div>
        <w:div w:id="1162241039">
          <w:marLeft w:val="640"/>
          <w:marRight w:val="0"/>
          <w:marTop w:val="0"/>
          <w:marBottom w:val="0"/>
          <w:divBdr>
            <w:top w:val="none" w:sz="0" w:space="0" w:color="auto"/>
            <w:left w:val="none" w:sz="0" w:space="0" w:color="auto"/>
            <w:bottom w:val="none" w:sz="0" w:space="0" w:color="auto"/>
            <w:right w:val="none" w:sz="0" w:space="0" w:color="auto"/>
          </w:divBdr>
        </w:div>
        <w:div w:id="858272733">
          <w:marLeft w:val="640"/>
          <w:marRight w:val="0"/>
          <w:marTop w:val="0"/>
          <w:marBottom w:val="0"/>
          <w:divBdr>
            <w:top w:val="none" w:sz="0" w:space="0" w:color="auto"/>
            <w:left w:val="none" w:sz="0" w:space="0" w:color="auto"/>
            <w:bottom w:val="none" w:sz="0" w:space="0" w:color="auto"/>
            <w:right w:val="none" w:sz="0" w:space="0" w:color="auto"/>
          </w:divBdr>
        </w:div>
        <w:div w:id="827745336">
          <w:marLeft w:val="640"/>
          <w:marRight w:val="0"/>
          <w:marTop w:val="0"/>
          <w:marBottom w:val="0"/>
          <w:divBdr>
            <w:top w:val="none" w:sz="0" w:space="0" w:color="auto"/>
            <w:left w:val="none" w:sz="0" w:space="0" w:color="auto"/>
            <w:bottom w:val="none" w:sz="0" w:space="0" w:color="auto"/>
            <w:right w:val="none" w:sz="0" w:space="0" w:color="auto"/>
          </w:divBdr>
        </w:div>
        <w:div w:id="1600793487">
          <w:marLeft w:val="640"/>
          <w:marRight w:val="0"/>
          <w:marTop w:val="0"/>
          <w:marBottom w:val="0"/>
          <w:divBdr>
            <w:top w:val="none" w:sz="0" w:space="0" w:color="auto"/>
            <w:left w:val="none" w:sz="0" w:space="0" w:color="auto"/>
            <w:bottom w:val="none" w:sz="0" w:space="0" w:color="auto"/>
            <w:right w:val="none" w:sz="0" w:space="0" w:color="auto"/>
          </w:divBdr>
        </w:div>
        <w:div w:id="375474579">
          <w:marLeft w:val="640"/>
          <w:marRight w:val="0"/>
          <w:marTop w:val="0"/>
          <w:marBottom w:val="0"/>
          <w:divBdr>
            <w:top w:val="none" w:sz="0" w:space="0" w:color="auto"/>
            <w:left w:val="none" w:sz="0" w:space="0" w:color="auto"/>
            <w:bottom w:val="none" w:sz="0" w:space="0" w:color="auto"/>
            <w:right w:val="none" w:sz="0" w:space="0" w:color="auto"/>
          </w:divBdr>
        </w:div>
        <w:div w:id="861552647">
          <w:marLeft w:val="640"/>
          <w:marRight w:val="0"/>
          <w:marTop w:val="0"/>
          <w:marBottom w:val="0"/>
          <w:divBdr>
            <w:top w:val="none" w:sz="0" w:space="0" w:color="auto"/>
            <w:left w:val="none" w:sz="0" w:space="0" w:color="auto"/>
            <w:bottom w:val="none" w:sz="0" w:space="0" w:color="auto"/>
            <w:right w:val="none" w:sz="0" w:space="0" w:color="auto"/>
          </w:divBdr>
        </w:div>
        <w:div w:id="1727560417">
          <w:marLeft w:val="640"/>
          <w:marRight w:val="0"/>
          <w:marTop w:val="0"/>
          <w:marBottom w:val="0"/>
          <w:divBdr>
            <w:top w:val="none" w:sz="0" w:space="0" w:color="auto"/>
            <w:left w:val="none" w:sz="0" w:space="0" w:color="auto"/>
            <w:bottom w:val="none" w:sz="0" w:space="0" w:color="auto"/>
            <w:right w:val="none" w:sz="0" w:space="0" w:color="auto"/>
          </w:divBdr>
        </w:div>
        <w:div w:id="607197119">
          <w:marLeft w:val="640"/>
          <w:marRight w:val="0"/>
          <w:marTop w:val="0"/>
          <w:marBottom w:val="0"/>
          <w:divBdr>
            <w:top w:val="none" w:sz="0" w:space="0" w:color="auto"/>
            <w:left w:val="none" w:sz="0" w:space="0" w:color="auto"/>
            <w:bottom w:val="none" w:sz="0" w:space="0" w:color="auto"/>
            <w:right w:val="none" w:sz="0" w:space="0" w:color="auto"/>
          </w:divBdr>
        </w:div>
        <w:div w:id="153956607">
          <w:marLeft w:val="640"/>
          <w:marRight w:val="0"/>
          <w:marTop w:val="0"/>
          <w:marBottom w:val="0"/>
          <w:divBdr>
            <w:top w:val="none" w:sz="0" w:space="0" w:color="auto"/>
            <w:left w:val="none" w:sz="0" w:space="0" w:color="auto"/>
            <w:bottom w:val="none" w:sz="0" w:space="0" w:color="auto"/>
            <w:right w:val="none" w:sz="0" w:space="0" w:color="auto"/>
          </w:divBdr>
        </w:div>
        <w:div w:id="812719510">
          <w:marLeft w:val="640"/>
          <w:marRight w:val="0"/>
          <w:marTop w:val="0"/>
          <w:marBottom w:val="0"/>
          <w:divBdr>
            <w:top w:val="none" w:sz="0" w:space="0" w:color="auto"/>
            <w:left w:val="none" w:sz="0" w:space="0" w:color="auto"/>
            <w:bottom w:val="none" w:sz="0" w:space="0" w:color="auto"/>
            <w:right w:val="none" w:sz="0" w:space="0" w:color="auto"/>
          </w:divBdr>
        </w:div>
        <w:div w:id="454983430">
          <w:marLeft w:val="640"/>
          <w:marRight w:val="0"/>
          <w:marTop w:val="0"/>
          <w:marBottom w:val="0"/>
          <w:divBdr>
            <w:top w:val="none" w:sz="0" w:space="0" w:color="auto"/>
            <w:left w:val="none" w:sz="0" w:space="0" w:color="auto"/>
            <w:bottom w:val="none" w:sz="0" w:space="0" w:color="auto"/>
            <w:right w:val="none" w:sz="0" w:space="0" w:color="auto"/>
          </w:divBdr>
        </w:div>
        <w:div w:id="1053507421">
          <w:marLeft w:val="640"/>
          <w:marRight w:val="0"/>
          <w:marTop w:val="0"/>
          <w:marBottom w:val="0"/>
          <w:divBdr>
            <w:top w:val="none" w:sz="0" w:space="0" w:color="auto"/>
            <w:left w:val="none" w:sz="0" w:space="0" w:color="auto"/>
            <w:bottom w:val="none" w:sz="0" w:space="0" w:color="auto"/>
            <w:right w:val="none" w:sz="0" w:space="0" w:color="auto"/>
          </w:divBdr>
        </w:div>
        <w:div w:id="1646619601">
          <w:marLeft w:val="640"/>
          <w:marRight w:val="0"/>
          <w:marTop w:val="0"/>
          <w:marBottom w:val="0"/>
          <w:divBdr>
            <w:top w:val="none" w:sz="0" w:space="0" w:color="auto"/>
            <w:left w:val="none" w:sz="0" w:space="0" w:color="auto"/>
            <w:bottom w:val="none" w:sz="0" w:space="0" w:color="auto"/>
            <w:right w:val="none" w:sz="0" w:space="0" w:color="auto"/>
          </w:divBdr>
        </w:div>
        <w:div w:id="1398626515">
          <w:marLeft w:val="640"/>
          <w:marRight w:val="0"/>
          <w:marTop w:val="0"/>
          <w:marBottom w:val="0"/>
          <w:divBdr>
            <w:top w:val="none" w:sz="0" w:space="0" w:color="auto"/>
            <w:left w:val="none" w:sz="0" w:space="0" w:color="auto"/>
            <w:bottom w:val="none" w:sz="0" w:space="0" w:color="auto"/>
            <w:right w:val="none" w:sz="0" w:space="0" w:color="auto"/>
          </w:divBdr>
        </w:div>
        <w:div w:id="1076172930">
          <w:marLeft w:val="640"/>
          <w:marRight w:val="0"/>
          <w:marTop w:val="0"/>
          <w:marBottom w:val="0"/>
          <w:divBdr>
            <w:top w:val="none" w:sz="0" w:space="0" w:color="auto"/>
            <w:left w:val="none" w:sz="0" w:space="0" w:color="auto"/>
            <w:bottom w:val="none" w:sz="0" w:space="0" w:color="auto"/>
            <w:right w:val="none" w:sz="0" w:space="0" w:color="auto"/>
          </w:divBdr>
        </w:div>
        <w:div w:id="980502202">
          <w:marLeft w:val="640"/>
          <w:marRight w:val="0"/>
          <w:marTop w:val="0"/>
          <w:marBottom w:val="0"/>
          <w:divBdr>
            <w:top w:val="none" w:sz="0" w:space="0" w:color="auto"/>
            <w:left w:val="none" w:sz="0" w:space="0" w:color="auto"/>
            <w:bottom w:val="none" w:sz="0" w:space="0" w:color="auto"/>
            <w:right w:val="none" w:sz="0" w:space="0" w:color="auto"/>
          </w:divBdr>
        </w:div>
        <w:div w:id="1867402850">
          <w:marLeft w:val="640"/>
          <w:marRight w:val="0"/>
          <w:marTop w:val="0"/>
          <w:marBottom w:val="0"/>
          <w:divBdr>
            <w:top w:val="none" w:sz="0" w:space="0" w:color="auto"/>
            <w:left w:val="none" w:sz="0" w:space="0" w:color="auto"/>
            <w:bottom w:val="none" w:sz="0" w:space="0" w:color="auto"/>
            <w:right w:val="none" w:sz="0" w:space="0" w:color="auto"/>
          </w:divBdr>
        </w:div>
        <w:div w:id="483811745">
          <w:marLeft w:val="640"/>
          <w:marRight w:val="0"/>
          <w:marTop w:val="0"/>
          <w:marBottom w:val="0"/>
          <w:divBdr>
            <w:top w:val="none" w:sz="0" w:space="0" w:color="auto"/>
            <w:left w:val="none" w:sz="0" w:space="0" w:color="auto"/>
            <w:bottom w:val="none" w:sz="0" w:space="0" w:color="auto"/>
            <w:right w:val="none" w:sz="0" w:space="0" w:color="auto"/>
          </w:divBdr>
        </w:div>
        <w:div w:id="365645060">
          <w:marLeft w:val="640"/>
          <w:marRight w:val="0"/>
          <w:marTop w:val="0"/>
          <w:marBottom w:val="0"/>
          <w:divBdr>
            <w:top w:val="none" w:sz="0" w:space="0" w:color="auto"/>
            <w:left w:val="none" w:sz="0" w:space="0" w:color="auto"/>
            <w:bottom w:val="none" w:sz="0" w:space="0" w:color="auto"/>
            <w:right w:val="none" w:sz="0" w:space="0" w:color="auto"/>
          </w:divBdr>
        </w:div>
        <w:div w:id="737289540">
          <w:marLeft w:val="640"/>
          <w:marRight w:val="0"/>
          <w:marTop w:val="0"/>
          <w:marBottom w:val="0"/>
          <w:divBdr>
            <w:top w:val="none" w:sz="0" w:space="0" w:color="auto"/>
            <w:left w:val="none" w:sz="0" w:space="0" w:color="auto"/>
            <w:bottom w:val="none" w:sz="0" w:space="0" w:color="auto"/>
            <w:right w:val="none" w:sz="0" w:space="0" w:color="auto"/>
          </w:divBdr>
        </w:div>
        <w:div w:id="1190952455">
          <w:marLeft w:val="640"/>
          <w:marRight w:val="0"/>
          <w:marTop w:val="0"/>
          <w:marBottom w:val="0"/>
          <w:divBdr>
            <w:top w:val="none" w:sz="0" w:space="0" w:color="auto"/>
            <w:left w:val="none" w:sz="0" w:space="0" w:color="auto"/>
            <w:bottom w:val="none" w:sz="0" w:space="0" w:color="auto"/>
            <w:right w:val="none" w:sz="0" w:space="0" w:color="auto"/>
          </w:divBdr>
        </w:div>
        <w:div w:id="17657674">
          <w:marLeft w:val="640"/>
          <w:marRight w:val="0"/>
          <w:marTop w:val="0"/>
          <w:marBottom w:val="0"/>
          <w:divBdr>
            <w:top w:val="none" w:sz="0" w:space="0" w:color="auto"/>
            <w:left w:val="none" w:sz="0" w:space="0" w:color="auto"/>
            <w:bottom w:val="none" w:sz="0" w:space="0" w:color="auto"/>
            <w:right w:val="none" w:sz="0" w:space="0" w:color="auto"/>
          </w:divBdr>
        </w:div>
        <w:div w:id="389958565">
          <w:marLeft w:val="640"/>
          <w:marRight w:val="0"/>
          <w:marTop w:val="0"/>
          <w:marBottom w:val="0"/>
          <w:divBdr>
            <w:top w:val="none" w:sz="0" w:space="0" w:color="auto"/>
            <w:left w:val="none" w:sz="0" w:space="0" w:color="auto"/>
            <w:bottom w:val="none" w:sz="0" w:space="0" w:color="auto"/>
            <w:right w:val="none" w:sz="0" w:space="0" w:color="auto"/>
          </w:divBdr>
        </w:div>
        <w:div w:id="203372784">
          <w:marLeft w:val="640"/>
          <w:marRight w:val="0"/>
          <w:marTop w:val="0"/>
          <w:marBottom w:val="0"/>
          <w:divBdr>
            <w:top w:val="none" w:sz="0" w:space="0" w:color="auto"/>
            <w:left w:val="none" w:sz="0" w:space="0" w:color="auto"/>
            <w:bottom w:val="none" w:sz="0" w:space="0" w:color="auto"/>
            <w:right w:val="none" w:sz="0" w:space="0" w:color="auto"/>
          </w:divBdr>
        </w:div>
        <w:div w:id="1834178854">
          <w:marLeft w:val="640"/>
          <w:marRight w:val="0"/>
          <w:marTop w:val="0"/>
          <w:marBottom w:val="0"/>
          <w:divBdr>
            <w:top w:val="none" w:sz="0" w:space="0" w:color="auto"/>
            <w:left w:val="none" w:sz="0" w:space="0" w:color="auto"/>
            <w:bottom w:val="none" w:sz="0" w:space="0" w:color="auto"/>
            <w:right w:val="none" w:sz="0" w:space="0" w:color="auto"/>
          </w:divBdr>
        </w:div>
        <w:div w:id="773594362">
          <w:marLeft w:val="640"/>
          <w:marRight w:val="0"/>
          <w:marTop w:val="0"/>
          <w:marBottom w:val="0"/>
          <w:divBdr>
            <w:top w:val="none" w:sz="0" w:space="0" w:color="auto"/>
            <w:left w:val="none" w:sz="0" w:space="0" w:color="auto"/>
            <w:bottom w:val="none" w:sz="0" w:space="0" w:color="auto"/>
            <w:right w:val="none" w:sz="0" w:space="0" w:color="auto"/>
          </w:divBdr>
        </w:div>
        <w:div w:id="559823120">
          <w:marLeft w:val="640"/>
          <w:marRight w:val="0"/>
          <w:marTop w:val="0"/>
          <w:marBottom w:val="0"/>
          <w:divBdr>
            <w:top w:val="none" w:sz="0" w:space="0" w:color="auto"/>
            <w:left w:val="none" w:sz="0" w:space="0" w:color="auto"/>
            <w:bottom w:val="none" w:sz="0" w:space="0" w:color="auto"/>
            <w:right w:val="none" w:sz="0" w:space="0" w:color="auto"/>
          </w:divBdr>
        </w:div>
        <w:div w:id="718284052">
          <w:marLeft w:val="640"/>
          <w:marRight w:val="0"/>
          <w:marTop w:val="0"/>
          <w:marBottom w:val="0"/>
          <w:divBdr>
            <w:top w:val="none" w:sz="0" w:space="0" w:color="auto"/>
            <w:left w:val="none" w:sz="0" w:space="0" w:color="auto"/>
            <w:bottom w:val="none" w:sz="0" w:space="0" w:color="auto"/>
            <w:right w:val="none" w:sz="0" w:space="0" w:color="auto"/>
          </w:divBdr>
        </w:div>
        <w:div w:id="140274404">
          <w:marLeft w:val="640"/>
          <w:marRight w:val="0"/>
          <w:marTop w:val="0"/>
          <w:marBottom w:val="0"/>
          <w:divBdr>
            <w:top w:val="none" w:sz="0" w:space="0" w:color="auto"/>
            <w:left w:val="none" w:sz="0" w:space="0" w:color="auto"/>
            <w:bottom w:val="none" w:sz="0" w:space="0" w:color="auto"/>
            <w:right w:val="none" w:sz="0" w:space="0" w:color="auto"/>
          </w:divBdr>
        </w:div>
        <w:div w:id="1413620695">
          <w:marLeft w:val="640"/>
          <w:marRight w:val="0"/>
          <w:marTop w:val="0"/>
          <w:marBottom w:val="0"/>
          <w:divBdr>
            <w:top w:val="none" w:sz="0" w:space="0" w:color="auto"/>
            <w:left w:val="none" w:sz="0" w:space="0" w:color="auto"/>
            <w:bottom w:val="none" w:sz="0" w:space="0" w:color="auto"/>
            <w:right w:val="none" w:sz="0" w:space="0" w:color="auto"/>
          </w:divBdr>
        </w:div>
        <w:div w:id="2129737830">
          <w:marLeft w:val="640"/>
          <w:marRight w:val="0"/>
          <w:marTop w:val="0"/>
          <w:marBottom w:val="0"/>
          <w:divBdr>
            <w:top w:val="none" w:sz="0" w:space="0" w:color="auto"/>
            <w:left w:val="none" w:sz="0" w:space="0" w:color="auto"/>
            <w:bottom w:val="none" w:sz="0" w:space="0" w:color="auto"/>
            <w:right w:val="none" w:sz="0" w:space="0" w:color="auto"/>
          </w:divBdr>
        </w:div>
        <w:div w:id="828251064">
          <w:marLeft w:val="640"/>
          <w:marRight w:val="0"/>
          <w:marTop w:val="0"/>
          <w:marBottom w:val="0"/>
          <w:divBdr>
            <w:top w:val="none" w:sz="0" w:space="0" w:color="auto"/>
            <w:left w:val="none" w:sz="0" w:space="0" w:color="auto"/>
            <w:bottom w:val="none" w:sz="0" w:space="0" w:color="auto"/>
            <w:right w:val="none" w:sz="0" w:space="0" w:color="auto"/>
          </w:divBdr>
        </w:div>
        <w:div w:id="2124809952">
          <w:marLeft w:val="640"/>
          <w:marRight w:val="0"/>
          <w:marTop w:val="0"/>
          <w:marBottom w:val="0"/>
          <w:divBdr>
            <w:top w:val="none" w:sz="0" w:space="0" w:color="auto"/>
            <w:left w:val="none" w:sz="0" w:space="0" w:color="auto"/>
            <w:bottom w:val="none" w:sz="0" w:space="0" w:color="auto"/>
            <w:right w:val="none" w:sz="0" w:space="0" w:color="auto"/>
          </w:divBdr>
        </w:div>
        <w:div w:id="1042941941">
          <w:marLeft w:val="640"/>
          <w:marRight w:val="0"/>
          <w:marTop w:val="0"/>
          <w:marBottom w:val="0"/>
          <w:divBdr>
            <w:top w:val="none" w:sz="0" w:space="0" w:color="auto"/>
            <w:left w:val="none" w:sz="0" w:space="0" w:color="auto"/>
            <w:bottom w:val="none" w:sz="0" w:space="0" w:color="auto"/>
            <w:right w:val="none" w:sz="0" w:space="0" w:color="auto"/>
          </w:divBdr>
        </w:div>
        <w:div w:id="1204055930">
          <w:marLeft w:val="640"/>
          <w:marRight w:val="0"/>
          <w:marTop w:val="0"/>
          <w:marBottom w:val="0"/>
          <w:divBdr>
            <w:top w:val="none" w:sz="0" w:space="0" w:color="auto"/>
            <w:left w:val="none" w:sz="0" w:space="0" w:color="auto"/>
            <w:bottom w:val="none" w:sz="0" w:space="0" w:color="auto"/>
            <w:right w:val="none" w:sz="0" w:space="0" w:color="auto"/>
          </w:divBdr>
        </w:div>
        <w:div w:id="1322541163">
          <w:marLeft w:val="640"/>
          <w:marRight w:val="0"/>
          <w:marTop w:val="0"/>
          <w:marBottom w:val="0"/>
          <w:divBdr>
            <w:top w:val="none" w:sz="0" w:space="0" w:color="auto"/>
            <w:left w:val="none" w:sz="0" w:space="0" w:color="auto"/>
            <w:bottom w:val="none" w:sz="0" w:space="0" w:color="auto"/>
            <w:right w:val="none" w:sz="0" w:space="0" w:color="auto"/>
          </w:divBdr>
        </w:div>
        <w:div w:id="227345944">
          <w:marLeft w:val="640"/>
          <w:marRight w:val="0"/>
          <w:marTop w:val="0"/>
          <w:marBottom w:val="0"/>
          <w:divBdr>
            <w:top w:val="none" w:sz="0" w:space="0" w:color="auto"/>
            <w:left w:val="none" w:sz="0" w:space="0" w:color="auto"/>
            <w:bottom w:val="none" w:sz="0" w:space="0" w:color="auto"/>
            <w:right w:val="none" w:sz="0" w:space="0" w:color="auto"/>
          </w:divBdr>
        </w:div>
        <w:div w:id="1255893935">
          <w:marLeft w:val="640"/>
          <w:marRight w:val="0"/>
          <w:marTop w:val="0"/>
          <w:marBottom w:val="0"/>
          <w:divBdr>
            <w:top w:val="none" w:sz="0" w:space="0" w:color="auto"/>
            <w:left w:val="none" w:sz="0" w:space="0" w:color="auto"/>
            <w:bottom w:val="none" w:sz="0" w:space="0" w:color="auto"/>
            <w:right w:val="none" w:sz="0" w:space="0" w:color="auto"/>
          </w:divBdr>
        </w:div>
      </w:divsChild>
    </w:div>
    <w:div w:id="782192340">
      <w:bodyDiv w:val="1"/>
      <w:marLeft w:val="0"/>
      <w:marRight w:val="0"/>
      <w:marTop w:val="0"/>
      <w:marBottom w:val="0"/>
      <w:divBdr>
        <w:top w:val="none" w:sz="0" w:space="0" w:color="auto"/>
        <w:left w:val="none" w:sz="0" w:space="0" w:color="auto"/>
        <w:bottom w:val="none" w:sz="0" w:space="0" w:color="auto"/>
        <w:right w:val="none" w:sz="0" w:space="0" w:color="auto"/>
      </w:divBdr>
    </w:div>
    <w:div w:id="790711850">
      <w:bodyDiv w:val="1"/>
      <w:marLeft w:val="0"/>
      <w:marRight w:val="0"/>
      <w:marTop w:val="0"/>
      <w:marBottom w:val="0"/>
      <w:divBdr>
        <w:top w:val="none" w:sz="0" w:space="0" w:color="auto"/>
        <w:left w:val="none" w:sz="0" w:space="0" w:color="auto"/>
        <w:bottom w:val="none" w:sz="0" w:space="0" w:color="auto"/>
        <w:right w:val="none" w:sz="0" w:space="0" w:color="auto"/>
      </w:divBdr>
    </w:div>
    <w:div w:id="794368748">
      <w:bodyDiv w:val="1"/>
      <w:marLeft w:val="0"/>
      <w:marRight w:val="0"/>
      <w:marTop w:val="0"/>
      <w:marBottom w:val="0"/>
      <w:divBdr>
        <w:top w:val="none" w:sz="0" w:space="0" w:color="auto"/>
        <w:left w:val="none" w:sz="0" w:space="0" w:color="auto"/>
        <w:bottom w:val="none" w:sz="0" w:space="0" w:color="auto"/>
        <w:right w:val="none" w:sz="0" w:space="0" w:color="auto"/>
      </w:divBdr>
    </w:div>
    <w:div w:id="796727610">
      <w:bodyDiv w:val="1"/>
      <w:marLeft w:val="0"/>
      <w:marRight w:val="0"/>
      <w:marTop w:val="0"/>
      <w:marBottom w:val="0"/>
      <w:divBdr>
        <w:top w:val="none" w:sz="0" w:space="0" w:color="auto"/>
        <w:left w:val="none" w:sz="0" w:space="0" w:color="auto"/>
        <w:bottom w:val="none" w:sz="0" w:space="0" w:color="auto"/>
        <w:right w:val="none" w:sz="0" w:space="0" w:color="auto"/>
      </w:divBdr>
    </w:div>
    <w:div w:id="797258334">
      <w:bodyDiv w:val="1"/>
      <w:marLeft w:val="0"/>
      <w:marRight w:val="0"/>
      <w:marTop w:val="0"/>
      <w:marBottom w:val="0"/>
      <w:divBdr>
        <w:top w:val="none" w:sz="0" w:space="0" w:color="auto"/>
        <w:left w:val="none" w:sz="0" w:space="0" w:color="auto"/>
        <w:bottom w:val="none" w:sz="0" w:space="0" w:color="auto"/>
        <w:right w:val="none" w:sz="0" w:space="0" w:color="auto"/>
      </w:divBdr>
      <w:divsChild>
        <w:div w:id="196898436">
          <w:marLeft w:val="640"/>
          <w:marRight w:val="0"/>
          <w:marTop w:val="0"/>
          <w:marBottom w:val="0"/>
          <w:divBdr>
            <w:top w:val="none" w:sz="0" w:space="0" w:color="auto"/>
            <w:left w:val="none" w:sz="0" w:space="0" w:color="auto"/>
            <w:bottom w:val="none" w:sz="0" w:space="0" w:color="auto"/>
            <w:right w:val="none" w:sz="0" w:space="0" w:color="auto"/>
          </w:divBdr>
        </w:div>
        <w:div w:id="1719471748">
          <w:marLeft w:val="640"/>
          <w:marRight w:val="0"/>
          <w:marTop w:val="0"/>
          <w:marBottom w:val="0"/>
          <w:divBdr>
            <w:top w:val="none" w:sz="0" w:space="0" w:color="auto"/>
            <w:left w:val="none" w:sz="0" w:space="0" w:color="auto"/>
            <w:bottom w:val="none" w:sz="0" w:space="0" w:color="auto"/>
            <w:right w:val="none" w:sz="0" w:space="0" w:color="auto"/>
          </w:divBdr>
        </w:div>
        <w:div w:id="1843811267">
          <w:marLeft w:val="640"/>
          <w:marRight w:val="0"/>
          <w:marTop w:val="0"/>
          <w:marBottom w:val="0"/>
          <w:divBdr>
            <w:top w:val="none" w:sz="0" w:space="0" w:color="auto"/>
            <w:left w:val="none" w:sz="0" w:space="0" w:color="auto"/>
            <w:bottom w:val="none" w:sz="0" w:space="0" w:color="auto"/>
            <w:right w:val="none" w:sz="0" w:space="0" w:color="auto"/>
          </w:divBdr>
        </w:div>
        <w:div w:id="194775364">
          <w:marLeft w:val="640"/>
          <w:marRight w:val="0"/>
          <w:marTop w:val="0"/>
          <w:marBottom w:val="0"/>
          <w:divBdr>
            <w:top w:val="none" w:sz="0" w:space="0" w:color="auto"/>
            <w:left w:val="none" w:sz="0" w:space="0" w:color="auto"/>
            <w:bottom w:val="none" w:sz="0" w:space="0" w:color="auto"/>
            <w:right w:val="none" w:sz="0" w:space="0" w:color="auto"/>
          </w:divBdr>
        </w:div>
        <w:div w:id="248005736">
          <w:marLeft w:val="640"/>
          <w:marRight w:val="0"/>
          <w:marTop w:val="0"/>
          <w:marBottom w:val="0"/>
          <w:divBdr>
            <w:top w:val="none" w:sz="0" w:space="0" w:color="auto"/>
            <w:left w:val="none" w:sz="0" w:space="0" w:color="auto"/>
            <w:bottom w:val="none" w:sz="0" w:space="0" w:color="auto"/>
            <w:right w:val="none" w:sz="0" w:space="0" w:color="auto"/>
          </w:divBdr>
        </w:div>
        <w:div w:id="1716925018">
          <w:marLeft w:val="640"/>
          <w:marRight w:val="0"/>
          <w:marTop w:val="0"/>
          <w:marBottom w:val="0"/>
          <w:divBdr>
            <w:top w:val="none" w:sz="0" w:space="0" w:color="auto"/>
            <w:left w:val="none" w:sz="0" w:space="0" w:color="auto"/>
            <w:bottom w:val="none" w:sz="0" w:space="0" w:color="auto"/>
            <w:right w:val="none" w:sz="0" w:space="0" w:color="auto"/>
          </w:divBdr>
        </w:div>
        <w:div w:id="1194616189">
          <w:marLeft w:val="640"/>
          <w:marRight w:val="0"/>
          <w:marTop w:val="0"/>
          <w:marBottom w:val="0"/>
          <w:divBdr>
            <w:top w:val="none" w:sz="0" w:space="0" w:color="auto"/>
            <w:left w:val="none" w:sz="0" w:space="0" w:color="auto"/>
            <w:bottom w:val="none" w:sz="0" w:space="0" w:color="auto"/>
            <w:right w:val="none" w:sz="0" w:space="0" w:color="auto"/>
          </w:divBdr>
        </w:div>
        <w:div w:id="468326147">
          <w:marLeft w:val="640"/>
          <w:marRight w:val="0"/>
          <w:marTop w:val="0"/>
          <w:marBottom w:val="0"/>
          <w:divBdr>
            <w:top w:val="none" w:sz="0" w:space="0" w:color="auto"/>
            <w:left w:val="none" w:sz="0" w:space="0" w:color="auto"/>
            <w:bottom w:val="none" w:sz="0" w:space="0" w:color="auto"/>
            <w:right w:val="none" w:sz="0" w:space="0" w:color="auto"/>
          </w:divBdr>
        </w:div>
        <w:div w:id="1309439576">
          <w:marLeft w:val="640"/>
          <w:marRight w:val="0"/>
          <w:marTop w:val="0"/>
          <w:marBottom w:val="0"/>
          <w:divBdr>
            <w:top w:val="none" w:sz="0" w:space="0" w:color="auto"/>
            <w:left w:val="none" w:sz="0" w:space="0" w:color="auto"/>
            <w:bottom w:val="none" w:sz="0" w:space="0" w:color="auto"/>
            <w:right w:val="none" w:sz="0" w:space="0" w:color="auto"/>
          </w:divBdr>
        </w:div>
        <w:div w:id="1045253502">
          <w:marLeft w:val="640"/>
          <w:marRight w:val="0"/>
          <w:marTop w:val="0"/>
          <w:marBottom w:val="0"/>
          <w:divBdr>
            <w:top w:val="none" w:sz="0" w:space="0" w:color="auto"/>
            <w:left w:val="none" w:sz="0" w:space="0" w:color="auto"/>
            <w:bottom w:val="none" w:sz="0" w:space="0" w:color="auto"/>
            <w:right w:val="none" w:sz="0" w:space="0" w:color="auto"/>
          </w:divBdr>
        </w:div>
        <w:div w:id="208882747">
          <w:marLeft w:val="640"/>
          <w:marRight w:val="0"/>
          <w:marTop w:val="0"/>
          <w:marBottom w:val="0"/>
          <w:divBdr>
            <w:top w:val="none" w:sz="0" w:space="0" w:color="auto"/>
            <w:left w:val="none" w:sz="0" w:space="0" w:color="auto"/>
            <w:bottom w:val="none" w:sz="0" w:space="0" w:color="auto"/>
            <w:right w:val="none" w:sz="0" w:space="0" w:color="auto"/>
          </w:divBdr>
        </w:div>
        <w:div w:id="487598314">
          <w:marLeft w:val="640"/>
          <w:marRight w:val="0"/>
          <w:marTop w:val="0"/>
          <w:marBottom w:val="0"/>
          <w:divBdr>
            <w:top w:val="none" w:sz="0" w:space="0" w:color="auto"/>
            <w:left w:val="none" w:sz="0" w:space="0" w:color="auto"/>
            <w:bottom w:val="none" w:sz="0" w:space="0" w:color="auto"/>
            <w:right w:val="none" w:sz="0" w:space="0" w:color="auto"/>
          </w:divBdr>
        </w:div>
        <w:div w:id="504244761">
          <w:marLeft w:val="640"/>
          <w:marRight w:val="0"/>
          <w:marTop w:val="0"/>
          <w:marBottom w:val="0"/>
          <w:divBdr>
            <w:top w:val="none" w:sz="0" w:space="0" w:color="auto"/>
            <w:left w:val="none" w:sz="0" w:space="0" w:color="auto"/>
            <w:bottom w:val="none" w:sz="0" w:space="0" w:color="auto"/>
            <w:right w:val="none" w:sz="0" w:space="0" w:color="auto"/>
          </w:divBdr>
        </w:div>
        <w:div w:id="344139902">
          <w:marLeft w:val="640"/>
          <w:marRight w:val="0"/>
          <w:marTop w:val="0"/>
          <w:marBottom w:val="0"/>
          <w:divBdr>
            <w:top w:val="none" w:sz="0" w:space="0" w:color="auto"/>
            <w:left w:val="none" w:sz="0" w:space="0" w:color="auto"/>
            <w:bottom w:val="none" w:sz="0" w:space="0" w:color="auto"/>
            <w:right w:val="none" w:sz="0" w:space="0" w:color="auto"/>
          </w:divBdr>
        </w:div>
        <w:div w:id="1817646293">
          <w:marLeft w:val="640"/>
          <w:marRight w:val="0"/>
          <w:marTop w:val="0"/>
          <w:marBottom w:val="0"/>
          <w:divBdr>
            <w:top w:val="none" w:sz="0" w:space="0" w:color="auto"/>
            <w:left w:val="none" w:sz="0" w:space="0" w:color="auto"/>
            <w:bottom w:val="none" w:sz="0" w:space="0" w:color="auto"/>
            <w:right w:val="none" w:sz="0" w:space="0" w:color="auto"/>
          </w:divBdr>
        </w:div>
        <w:div w:id="1042171939">
          <w:marLeft w:val="640"/>
          <w:marRight w:val="0"/>
          <w:marTop w:val="0"/>
          <w:marBottom w:val="0"/>
          <w:divBdr>
            <w:top w:val="none" w:sz="0" w:space="0" w:color="auto"/>
            <w:left w:val="none" w:sz="0" w:space="0" w:color="auto"/>
            <w:bottom w:val="none" w:sz="0" w:space="0" w:color="auto"/>
            <w:right w:val="none" w:sz="0" w:space="0" w:color="auto"/>
          </w:divBdr>
        </w:div>
        <w:div w:id="1946690671">
          <w:marLeft w:val="640"/>
          <w:marRight w:val="0"/>
          <w:marTop w:val="0"/>
          <w:marBottom w:val="0"/>
          <w:divBdr>
            <w:top w:val="none" w:sz="0" w:space="0" w:color="auto"/>
            <w:left w:val="none" w:sz="0" w:space="0" w:color="auto"/>
            <w:bottom w:val="none" w:sz="0" w:space="0" w:color="auto"/>
            <w:right w:val="none" w:sz="0" w:space="0" w:color="auto"/>
          </w:divBdr>
        </w:div>
        <w:div w:id="1488396285">
          <w:marLeft w:val="640"/>
          <w:marRight w:val="0"/>
          <w:marTop w:val="0"/>
          <w:marBottom w:val="0"/>
          <w:divBdr>
            <w:top w:val="none" w:sz="0" w:space="0" w:color="auto"/>
            <w:left w:val="none" w:sz="0" w:space="0" w:color="auto"/>
            <w:bottom w:val="none" w:sz="0" w:space="0" w:color="auto"/>
            <w:right w:val="none" w:sz="0" w:space="0" w:color="auto"/>
          </w:divBdr>
        </w:div>
        <w:div w:id="1212035393">
          <w:marLeft w:val="640"/>
          <w:marRight w:val="0"/>
          <w:marTop w:val="0"/>
          <w:marBottom w:val="0"/>
          <w:divBdr>
            <w:top w:val="none" w:sz="0" w:space="0" w:color="auto"/>
            <w:left w:val="none" w:sz="0" w:space="0" w:color="auto"/>
            <w:bottom w:val="none" w:sz="0" w:space="0" w:color="auto"/>
            <w:right w:val="none" w:sz="0" w:space="0" w:color="auto"/>
          </w:divBdr>
        </w:div>
        <w:div w:id="301081671">
          <w:marLeft w:val="640"/>
          <w:marRight w:val="0"/>
          <w:marTop w:val="0"/>
          <w:marBottom w:val="0"/>
          <w:divBdr>
            <w:top w:val="none" w:sz="0" w:space="0" w:color="auto"/>
            <w:left w:val="none" w:sz="0" w:space="0" w:color="auto"/>
            <w:bottom w:val="none" w:sz="0" w:space="0" w:color="auto"/>
            <w:right w:val="none" w:sz="0" w:space="0" w:color="auto"/>
          </w:divBdr>
        </w:div>
        <w:div w:id="1289050278">
          <w:marLeft w:val="640"/>
          <w:marRight w:val="0"/>
          <w:marTop w:val="0"/>
          <w:marBottom w:val="0"/>
          <w:divBdr>
            <w:top w:val="none" w:sz="0" w:space="0" w:color="auto"/>
            <w:left w:val="none" w:sz="0" w:space="0" w:color="auto"/>
            <w:bottom w:val="none" w:sz="0" w:space="0" w:color="auto"/>
            <w:right w:val="none" w:sz="0" w:space="0" w:color="auto"/>
          </w:divBdr>
        </w:div>
        <w:div w:id="1761753202">
          <w:marLeft w:val="640"/>
          <w:marRight w:val="0"/>
          <w:marTop w:val="0"/>
          <w:marBottom w:val="0"/>
          <w:divBdr>
            <w:top w:val="none" w:sz="0" w:space="0" w:color="auto"/>
            <w:left w:val="none" w:sz="0" w:space="0" w:color="auto"/>
            <w:bottom w:val="none" w:sz="0" w:space="0" w:color="auto"/>
            <w:right w:val="none" w:sz="0" w:space="0" w:color="auto"/>
          </w:divBdr>
        </w:div>
        <w:div w:id="19596074">
          <w:marLeft w:val="640"/>
          <w:marRight w:val="0"/>
          <w:marTop w:val="0"/>
          <w:marBottom w:val="0"/>
          <w:divBdr>
            <w:top w:val="none" w:sz="0" w:space="0" w:color="auto"/>
            <w:left w:val="none" w:sz="0" w:space="0" w:color="auto"/>
            <w:bottom w:val="none" w:sz="0" w:space="0" w:color="auto"/>
            <w:right w:val="none" w:sz="0" w:space="0" w:color="auto"/>
          </w:divBdr>
        </w:div>
        <w:div w:id="1700201596">
          <w:marLeft w:val="640"/>
          <w:marRight w:val="0"/>
          <w:marTop w:val="0"/>
          <w:marBottom w:val="0"/>
          <w:divBdr>
            <w:top w:val="none" w:sz="0" w:space="0" w:color="auto"/>
            <w:left w:val="none" w:sz="0" w:space="0" w:color="auto"/>
            <w:bottom w:val="none" w:sz="0" w:space="0" w:color="auto"/>
            <w:right w:val="none" w:sz="0" w:space="0" w:color="auto"/>
          </w:divBdr>
        </w:div>
        <w:div w:id="449982798">
          <w:marLeft w:val="640"/>
          <w:marRight w:val="0"/>
          <w:marTop w:val="0"/>
          <w:marBottom w:val="0"/>
          <w:divBdr>
            <w:top w:val="none" w:sz="0" w:space="0" w:color="auto"/>
            <w:left w:val="none" w:sz="0" w:space="0" w:color="auto"/>
            <w:bottom w:val="none" w:sz="0" w:space="0" w:color="auto"/>
            <w:right w:val="none" w:sz="0" w:space="0" w:color="auto"/>
          </w:divBdr>
        </w:div>
        <w:div w:id="408310915">
          <w:marLeft w:val="640"/>
          <w:marRight w:val="0"/>
          <w:marTop w:val="0"/>
          <w:marBottom w:val="0"/>
          <w:divBdr>
            <w:top w:val="none" w:sz="0" w:space="0" w:color="auto"/>
            <w:left w:val="none" w:sz="0" w:space="0" w:color="auto"/>
            <w:bottom w:val="none" w:sz="0" w:space="0" w:color="auto"/>
            <w:right w:val="none" w:sz="0" w:space="0" w:color="auto"/>
          </w:divBdr>
        </w:div>
        <w:div w:id="1448816476">
          <w:marLeft w:val="640"/>
          <w:marRight w:val="0"/>
          <w:marTop w:val="0"/>
          <w:marBottom w:val="0"/>
          <w:divBdr>
            <w:top w:val="none" w:sz="0" w:space="0" w:color="auto"/>
            <w:left w:val="none" w:sz="0" w:space="0" w:color="auto"/>
            <w:bottom w:val="none" w:sz="0" w:space="0" w:color="auto"/>
            <w:right w:val="none" w:sz="0" w:space="0" w:color="auto"/>
          </w:divBdr>
        </w:div>
        <w:div w:id="2084251726">
          <w:marLeft w:val="640"/>
          <w:marRight w:val="0"/>
          <w:marTop w:val="0"/>
          <w:marBottom w:val="0"/>
          <w:divBdr>
            <w:top w:val="none" w:sz="0" w:space="0" w:color="auto"/>
            <w:left w:val="none" w:sz="0" w:space="0" w:color="auto"/>
            <w:bottom w:val="none" w:sz="0" w:space="0" w:color="auto"/>
            <w:right w:val="none" w:sz="0" w:space="0" w:color="auto"/>
          </w:divBdr>
        </w:div>
        <w:div w:id="1298605336">
          <w:marLeft w:val="640"/>
          <w:marRight w:val="0"/>
          <w:marTop w:val="0"/>
          <w:marBottom w:val="0"/>
          <w:divBdr>
            <w:top w:val="none" w:sz="0" w:space="0" w:color="auto"/>
            <w:left w:val="none" w:sz="0" w:space="0" w:color="auto"/>
            <w:bottom w:val="none" w:sz="0" w:space="0" w:color="auto"/>
            <w:right w:val="none" w:sz="0" w:space="0" w:color="auto"/>
          </w:divBdr>
        </w:div>
        <w:div w:id="182407111">
          <w:marLeft w:val="640"/>
          <w:marRight w:val="0"/>
          <w:marTop w:val="0"/>
          <w:marBottom w:val="0"/>
          <w:divBdr>
            <w:top w:val="none" w:sz="0" w:space="0" w:color="auto"/>
            <w:left w:val="none" w:sz="0" w:space="0" w:color="auto"/>
            <w:bottom w:val="none" w:sz="0" w:space="0" w:color="auto"/>
            <w:right w:val="none" w:sz="0" w:space="0" w:color="auto"/>
          </w:divBdr>
        </w:div>
        <w:div w:id="494345392">
          <w:marLeft w:val="640"/>
          <w:marRight w:val="0"/>
          <w:marTop w:val="0"/>
          <w:marBottom w:val="0"/>
          <w:divBdr>
            <w:top w:val="none" w:sz="0" w:space="0" w:color="auto"/>
            <w:left w:val="none" w:sz="0" w:space="0" w:color="auto"/>
            <w:bottom w:val="none" w:sz="0" w:space="0" w:color="auto"/>
            <w:right w:val="none" w:sz="0" w:space="0" w:color="auto"/>
          </w:divBdr>
        </w:div>
        <w:div w:id="382800645">
          <w:marLeft w:val="640"/>
          <w:marRight w:val="0"/>
          <w:marTop w:val="0"/>
          <w:marBottom w:val="0"/>
          <w:divBdr>
            <w:top w:val="none" w:sz="0" w:space="0" w:color="auto"/>
            <w:left w:val="none" w:sz="0" w:space="0" w:color="auto"/>
            <w:bottom w:val="none" w:sz="0" w:space="0" w:color="auto"/>
            <w:right w:val="none" w:sz="0" w:space="0" w:color="auto"/>
          </w:divBdr>
        </w:div>
        <w:div w:id="900363969">
          <w:marLeft w:val="640"/>
          <w:marRight w:val="0"/>
          <w:marTop w:val="0"/>
          <w:marBottom w:val="0"/>
          <w:divBdr>
            <w:top w:val="none" w:sz="0" w:space="0" w:color="auto"/>
            <w:left w:val="none" w:sz="0" w:space="0" w:color="auto"/>
            <w:bottom w:val="none" w:sz="0" w:space="0" w:color="auto"/>
            <w:right w:val="none" w:sz="0" w:space="0" w:color="auto"/>
          </w:divBdr>
        </w:div>
        <w:div w:id="1787306744">
          <w:marLeft w:val="640"/>
          <w:marRight w:val="0"/>
          <w:marTop w:val="0"/>
          <w:marBottom w:val="0"/>
          <w:divBdr>
            <w:top w:val="none" w:sz="0" w:space="0" w:color="auto"/>
            <w:left w:val="none" w:sz="0" w:space="0" w:color="auto"/>
            <w:bottom w:val="none" w:sz="0" w:space="0" w:color="auto"/>
            <w:right w:val="none" w:sz="0" w:space="0" w:color="auto"/>
          </w:divBdr>
        </w:div>
        <w:div w:id="653067646">
          <w:marLeft w:val="640"/>
          <w:marRight w:val="0"/>
          <w:marTop w:val="0"/>
          <w:marBottom w:val="0"/>
          <w:divBdr>
            <w:top w:val="none" w:sz="0" w:space="0" w:color="auto"/>
            <w:left w:val="none" w:sz="0" w:space="0" w:color="auto"/>
            <w:bottom w:val="none" w:sz="0" w:space="0" w:color="auto"/>
            <w:right w:val="none" w:sz="0" w:space="0" w:color="auto"/>
          </w:divBdr>
        </w:div>
      </w:divsChild>
    </w:div>
    <w:div w:id="801073480">
      <w:bodyDiv w:val="1"/>
      <w:marLeft w:val="0"/>
      <w:marRight w:val="0"/>
      <w:marTop w:val="0"/>
      <w:marBottom w:val="0"/>
      <w:divBdr>
        <w:top w:val="none" w:sz="0" w:space="0" w:color="auto"/>
        <w:left w:val="none" w:sz="0" w:space="0" w:color="auto"/>
        <w:bottom w:val="none" w:sz="0" w:space="0" w:color="auto"/>
        <w:right w:val="none" w:sz="0" w:space="0" w:color="auto"/>
      </w:divBdr>
      <w:divsChild>
        <w:div w:id="1329362116">
          <w:marLeft w:val="640"/>
          <w:marRight w:val="0"/>
          <w:marTop w:val="0"/>
          <w:marBottom w:val="0"/>
          <w:divBdr>
            <w:top w:val="none" w:sz="0" w:space="0" w:color="auto"/>
            <w:left w:val="none" w:sz="0" w:space="0" w:color="auto"/>
            <w:bottom w:val="none" w:sz="0" w:space="0" w:color="auto"/>
            <w:right w:val="none" w:sz="0" w:space="0" w:color="auto"/>
          </w:divBdr>
        </w:div>
        <w:div w:id="805006681">
          <w:marLeft w:val="640"/>
          <w:marRight w:val="0"/>
          <w:marTop w:val="0"/>
          <w:marBottom w:val="0"/>
          <w:divBdr>
            <w:top w:val="none" w:sz="0" w:space="0" w:color="auto"/>
            <w:left w:val="none" w:sz="0" w:space="0" w:color="auto"/>
            <w:bottom w:val="none" w:sz="0" w:space="0" w:color="auto"/>
            <w:right w:val="none" w:sz="0" w:space="0" w:color="auto"/>
          </w:divBdr>
        </w:div>
        <w:div w:id="503403035">
          <w:marLeft w:val="640"/>
          <w:marRight w:val="0"/>
          <w:marTop w:val="0"/>
          <w:marBottom w:val="0"/>
          <w:divBdr>
            <w:top w:val="none" w:sz="0" w:space="0" w:color="auto"/>
            <w:left w:val="none" w:sz="0" w:space="0" w:color="auto"/>
            <w:bottom w:val="none" w:sz="0" w:space="0" w:color="auto"/>
            <w:right w:val="none" w:sz="0" w:space="0" w:color="auto"/>
          </w:divBdr>
        </w:div>
        <w:div w:id="1985616559">
          <w:marLeft w:val="640"/>
          <w:marRight w:val="0"/>
          <w:marTop w:val="0"/>
          <w:marBottom w:val="0"/>
          <w:divBdr>
            <w:top w:val="none" w:sz="0" w:space="0" w:color="auto"/>
            <w:left w:val="none" w:sz="0" w:space="0" w:color="auto"/>
            <w:bottom w:val="none" w:sz="0" w:space="0" w:color="auto"/>
            <w:right w:val="none" w:sz="0" w:space="0" w:color="auto"/>
          </w:divBdr>
        </w:div>
        <w:div w:id="1073309560">
          <w:marLeft w:val="640"/>
          <w:marRight w:val="0"/>
          <w:marTop w:val="0"/>
          <w:marBottom w:val="0"/>
          <w:divBdr>
            <w:top w:val="none" w:sz="0" w:space="0" w:color="auto"/>
            <w:left w:val="none" w:sz="0" w:space="0" w:color="auto"/>
            <w:bottom w:val="none" w:sz="0" w:space="0" w:color="auto"/>
            <w:right w:val="none" w:sz="0" w:space="0" w:color="auto"/>
          </w:divBdr>
        </w:div>
        <w:div w:id="98331441">
          <w:marLeft w:val="640"/>
          <w:marRight w:val="0"/>
          <w:marTop w:val="0"/>
          <w:marBottom w:val="0"/>
          <w:divBdr>
            <w:top w:val="none" w:sz="0" w:space="0" w:color="auto"/>
            <w:left w:val="none" w:sz="0" w:space="0" w:color="auto"/>
            <w:bottom w:val="none" w:sz="0" w:space="0" w:color="auto"/>
            <w:right w:val="none" w:sz="0" w:space="0" w:color="auto"/>
          </w:divBdr>
        </w:div>
        <w:div w:id="1334063358">
          <w:marLeft w:val="640"/>
          <w:marRight w:val="0"/>
          <w:marTop w:val="0"/>
          <w:marBottom w:val="0"/>
          <w:divBdr>
            <w:top w:val="none" w:sz="0" w:space="0" w:color="auto"/>
            <w:left w:val="none" w:sz="0" w:space="0" w:color="auto"/>
            <w:bottom w:val="none" w:sz="0" w:space="0" w:color="auto"/>
            <w:right w:val="none" w:sz="0" w:space="0" w:color="auto"/>
          </w:divBdr>
        </w:div>
        <w:div w:id="647705795">
          <w:marLeft w:val="640"/>
          <w:marRight w:val="0"/>
          <w:marTop w:val="0"/>
          <w:marBottom w:val="0"/>
          <w:divBdr>
            <w:top w:val="none" w:sz="0" w:space="0" w:color="auto"/>
            <w:left w:val="none" w:sz="0" w:space="0" w:color="auto"/>
            <w:bottom w:val="none" w:sz="0" w:space="0" w:color="auto"/>
            <w:right w:val="none" w:sz="0" w:space="0" w:color="auto"/>
          </w:divBdr>
        </w:div>
        <w:div w:id="957225251">
          <w:marLeft w:val="640"/>
          <w:marRight w:val="0"/>
          <w:marTop w:val="0"/>
          <w:marBottom w:val="0"/>
          <w:divBdr>
            <w:top w:val="none" w:sz="0" w:space="0" w:color="auto"/>
            <w:left w:val="none" w:sz="0" w:space="0" w:color="auto"/>
            <w:bottom w:val="none" w:sz="0" w:space="0" w:color="auto"/>
            <w:right w:val="none" w:sz="0" w:space="0" w:color="auto"/>
          </w:divBdr>
        </w:div>
        <w:div w:id="1685663622">
          <w:marLeft w:val="640"/>
          <w:marRight w:val="0"/>
          <w:marTop w:val="0"/>
          <w:marBottom w:val="0"/>
          <w:divBdr>
            <w:top w:val="none" w:sz="0" w:space="0" w:color="auto"/>
            <w:left w:val="none" w:sz="0" w:space="0" w:color="auto"/>
            <w:bottom w:val="none" w:sz="0" w:space="0" w:color="auto"/>
            <w:right w:val="none" w:sz="0" w:space="0" w:color="auto"/>
          </w:divBdr>
        </w:div>
        <w:div w:id="870193357">
          <w:marLeft w:val="640"/>
          <w:marRight w:val="0"/>
          <w:marTop w:val="0"/>
          <w:marBottom w:val="0"/>
          <w:divBdr>
            <w:top w:val="none" w:sz="0" w:space="0" w:color="auto"/>
            <w:left w:val="none" w:sz="0" w:space="0" w:color="auto"/>
            <w:bottom w:val="none" w:sz="0" w:space="0" w:color="auto"/>
            <w:right w:val="none" w:sz="0" w:space="0" w:color="auto"/>
          </w:divBdr>
        </w:div>
        <w:div w:id="126359506">
          <w:marLeft w:val="640"/>
          <w:marRight w:val="0"/>
          <w:marTop w:val="0"/>
          <w:marBottom w:val="0"/>
          <w:divBdr>
            <w:top w:val="none" w:sz="0" w:space="0" w:color="auto"/>
            <w:left w:val="none" w:sz="0" w:space="0" w:color="auto"/>
            <w:bottom w:val="none" w:sz="0" w:space="0" w:color="auto"/>
            <w:right w:val="none" w:sz="0" w:space="0" w:color="auto"/>
          </w:divBdr>
        </w:div>
        <w:div w:id="1670282317">
          <w:marLeft w:val="640"/>
          <w:marRight w:val="0"/>
          <w:marTop w:val="0"/>
          <w:marBottom w:val="0"/>
          <w:divBdr>
            <w:top w:val="none" w:sz="0" w:space="0" w:color="auto"/>
            <w:left w:val="none" w:sz="0" w:space="0" w:color="auto"/>
            <w:bottom w:val="none" w:sz="0" w:space="0" w:color="auto"/>
            <w:right w:val="none" w:sz="0" w:space="0" w:color="auto"/>
          </w:divBdr>
        </w:div>
        <w:div w:id="919868882">
          <w:marLeft w:val="640"/>
          <w:marRight w:val="0"/>
          <w:marTop w:val="0"/>
          <w:marBottom w:val="0"/>
          <w:divBdr>
            <w:top w:val="none" w:sz="0" w:space="0" w:color="auto"/>
            <w:left w:val="none" w:sz="0" w:space="0" w:color="auto"/>
            <w:bottom w:val="none" w:sz="0" w:space="0" w:color="auto"/>
            <w:right w:val="none" w:sz="0" w:space="0" w:color="auto"/>
          </w:divBdr>
        </w:div>
        <w:div w:id="936062735">
          <w:marLeft w:val="640"/>
          <w:marRight w:val="0"/>
          <w:marTop w:val="0"/>
          <w:marBottom w:val="0"/>
          <w:divBdr>
            <w:top w:val="none" w:sz="0" w:space="0" w:color="auto"/>
            <w:left w:val="none" w:sz="0" w:space="0" w:color="auto"/>
            <w:bottom w:val="none" w:sz="0" w:space="0" w:color="auto"/>
            <w:right w:val="none" w:sz="0" w:space="0" w:color="auto"/>
          </w:divBdr>
        </w:div>
        <w:div w:id="1786650875">
          <w:marLeft w:val="640"/>
          <w:marRight w:val="0"/>
          <w:marTop w:val="0"/>
          <w:marBottom w:val="0"/>
          <w:divBdr>
            <w:top w:val="none" w:sz="0" w:space="0" w:color="auto"/>
            <w:left w:val="none" w:sz="0" w:space="0" w:color="auto"/>
            <w:bottom w:val="none" w:sz="0" w:space="0" w:color="auto"/>
            <w:right w:val="none" w:sz="0" w:space="0" w:color="auto"/>
          </w:divBdr>
        </w:div>
        <w:div w:id="1459378347">
          <w:marLeft w:val="640"/>
          <w:marRight w:val="0"/>
          <w:marTop w:val="0"/>
          <w:marBottom w:val="0"/>
          <w:divBdr>
            <w:top w:val="none" w:sz="0" w:space="0" w:color="auto"/>
            <w:left w:val="none" w:sz="0" w:space="0" w:color="auto"/>
            <w:bottom w:val="none" w:sz="0" w:space="0" w:color="auto"/>
            <w:right w:val="none" w:sz="0" w:space="0" w:color="auto"/>
          </w:divBdr>
        </w:div>
        <w:div w:id="764351055">
          <w:marLeft w:val="640"/>
          <w:marRight w:val="0"/>
          <w:marTop w:val="0"/>
          <w:marBottom w:val="0"/>
          <w:divBdr>
            <w:top w:val="none" w:sz="0" w:space="0" w:color="auto"/>
            <w:left w:val="none" w:sz="0" w:space="0" w:color="auto"/>
            <w:bottom w:val="none" w:sz="0" w:space="0" w:color="auto"/>
            <w:right w:val="none" w:sz="0" w:space="0" w:color="auto"/>
          </w:divBdr>
        </w:div>
        <w:div w:id="2120951713">
          <w:marLeft w:val="640"/>
          <w:marRight w:val="0"/>
          <w:marTop w:val="0"/>
          <w:marBottom w:val="0"/>
          <w:divBdr>
            <w:top w:val="none" w:sz="0" w:space="0" w:color="auto"/>
            <w:left w:val="none" w:sz="0" w:space="0" w:color="auto"/>
            <w:bottom w:val="none" w:sz="0" w:space="0" w:color="auto"/>
            <w:right w:val="none" w:sz="0" w:space="0" w:color="auto"/>
          </w:divBdr>
        </w:div>
        <w:div w:id="1789005641">
          <w:marLeft w:val="640"/>
          <w:marRight w:val="0"/>
          <w:marTop w:val="0"/>
          <w:marBottom w:val="0"/>
          <w:divBdr>
            <w:top w:val="none" w:sz="0" w:space="0" w:color="auto"/>
            <w:left w:val="none" w:sz="0" w:space="0" w:color="auto"/>
            <w:bottom w:val="none" w:sz="0" w:space="0" w:color="auto"/>
            <w:right w:val="none" w:sz="0" w:space="0" w:color="auto"/>
          </w:divBdr>
        </w:div>
        <w:div w:id="1845365378">
          <w:marLeft w:val="640"/>
          <w:marRight w:val="0"/>
          <w:marTop w:val="0"/>
          <w:marBottom w:val="0"/>
          <w:divBdr>
            <w:top w:val="none" w:sz="0" w:space="0" w:color="auto"/>
            <w:left w:val="none" w:sz="0" w:space="0" w:color="auto"/>
            <w:bottom w:val="none" w:sz="0" w:space="0" w:color="auto"/>
            <w:right w:val="none" w:sz="0" w:space="0" w:color="auto"/>
          </w:divBdr>
        </w:div>
        <w:div w:id="995257480">
          <w:marLeft w:val="640"/>
          <w:marRight w:val="0"/>
          <w:marTop w:val="0"/>
          <w:marBottom w:val="0"/>
          <w:divBdr>
            <w:top w:val="none" w:sz="0" w:space="0" w:color="auto"/>
            <w:left w:val="none" w:sz="0" w:space="0" w:color="auto"/>
            <w:bottom w:val="none" w:sz="0" w:space="0" w:color="auto"/>
            <w:right w:val="none" w:sz="0" w:space="0" w:color="auto"/>
          </w:divBdr>
        </w:div>
        <w:div w:id="916019377">
          <w:marLeft w:val="640"/>
          <w:marRight w:val="0"/>
          <w:marTop w:val="0"/>
          <w:marBottom w:val="0"/>
          <w:divBdr>
            <w:top w:val="none" w:sz="0" w:space="0" w:color="auto"/>
            <w:left w:val="none" w:sz="0" w:space="0" w:color="auto"/>
            <w:bottom w:val="none" w:sz="0" w:space="0" w:color="auto"/>
            <w:right w:val="none" w:sz="0" w:space="0" w:color="auto"/>
          </w:divBdr>
        </w:div>
        <w:div w:id="865948010">
          <w:marLeft w:val="640"/>
          <w:marRight w:val="0"/>
          <w:marTop w:val="0"/>
          <w:marBottom w:val="0"/>
          <w:divBdr>
            <w:top w:val="none" w:sz="0" w:space="0" w:color="auto"/>
            <w:left w:val="none" w:sz="0" w:space="0" w:color="auto"/>
            <w:bottom w:val="none" w:sz="0" w:space="0" w:color="auto"/>
            <w:right w:val="none" w:sz="0" w:space="0" w:color="auto"/>
          </w:divBdr>
        </w:div>
        <w:div w:id="1663436742">
          <w:marLeft w:val="640"/>
          <w:marRight w:val="0"/>
          <w:marTop w:val="0"/>
          <w:marBottom w:val="0"/>
          <w:divBdr>
            <w:top w:val="none" w:sz="0" w:space="0" w:color="auto"/>
            <w:left w:val="none" w:sz="0" w:space="0" w:color="auto"/>
            <w:bottom w:val="none" w:sz="0" w:space="0" w:color="auto"/>
            <w:right w:val="none" w:sz="0" w:space="0" w:color="auto"/>
          </w:divBdr>
        </w:div>
        <w:div w:id="986275902">
          <w:marLeft w:val="640"/>
          <w:marRight w:val="0"/>
          <w:marTop w:val="0"/>
          <w:marBottom w:val="0"/>
          <w:divBdr>
            <w:top w:val="none" w:sz="0" w:space="0" w:color="auto"/>
            <w:left w:val="none" w:sz="0" w:space="0" w:color="auto"/>
            <w:bottom w:val="none" w:sz="0" w:space="0" w:color="auto"/>
            <w:right w:val="none" w:sz="0" w:space="0" w:color="auto"/>
          </w:divBdr>
        </w:div>
        <w:div w:id="1193302057">
          <w:marLeft w:val="640"/>
          <w:marRight w:val="0"/>
          <w:marTop w:val="0"/>
          <w:marBottom w:val="0"/>
          <w:divBdr>
            <w:top w:val="none" w:sz="0" w:space="0" w:color="auto"/>
            <w:left w:val="none" w:sz="0" w:space="0" w:color="auto"/>
            <w:bottom w:val="none" w:sz="0" w:space="0" w:color="auto"/>
            <w:right w:val="none" w:sz="0" w:space="0" w:color="auto"/>
          </w:divBdr>
        </w:div>
      </w:divsChild>
    </w:div>
    <w:div w:id="801656118">
      <w:bodyDiv w:val="1"/>
      <w:marLeft w:val="0"/>
      <w:marRight w:val="0"/>
      <w:marTop w:val="0"/>
      <w:marBottom w:val="0"/>
      <w:divBdr>
        <w:top w:val="none" w:sz="0" w:space="0" w:color="auto"/>
        <w:left w:val="none" w:sz="0" w:space="0" w:color="auto"/>
        <w:bottom w:val="none" w:sz="0" w:space="0" w:color="auto"/>
        <w:right w:val="none" w:sz="0" w:space="0" w:color="auto"/>
      </w:divBdr>
    </w:div>
    <w:div w:id="803348154">
      <w:bodyDiv w:val="1"/>
      <w:marLeft w:val="0"/>
      <w:marRight w:val="0"/>
      <w:marTop w:val="0"/>
      <w:marBottom w:val="0"/>
      <w:divBdr>
        <w:top w:val="none" w:sz="0" w:space="0" w:color="auto"/>
        <w:left w:val="none" w:sz="0" w:space="0" w:color="auto"/>
        <w:bottom w:val="none" w:sz="0" w:space="0" w:color="auto"/>
        <w:right w:val="none" w:sz="0" w:space="0" w:color="auto"/>
      </w:divBdr>
      <w:divsChild>
        <w:div w:id="1989747027">
          <w:marLeft w:val="640"/>
          <w:marRight w:val="0"/>
          <w:marTop w:val="0"/>
          <w:marBottom w:val="0"/>
          <w:divBdr>
            <w:top w:val="none" w:sz="0" w:space="0" w:color="auto"/>
            <w:left w:val="none" w:sz="0" w:space="0" w:color="auto"/>
            <w:bottom w:val="none" w:sz="0" w:space="0" w:color="auto"/>
            <w:right w:val="none" w:sz="0" w:space="0" w:color="auto"/>
          </w:divBdr>
        </w:div>
        <w:div w:id="2111460755">
          <w:marLeft w:val="640"/>
          <w:marRight w:val="0"/>
          <w:marTop w:val="0"/>
          <w:marBottom w:val="0"/>
          <w:divBdr>
            <w:top w:val="none" w:sz="0" w:space="0" w:color="auto"/>
            <w:left w:val="none" w:sz="0" w:space="0" w:color="auto"/>
            <w:bottom w:val="none" w:sz="0" w:space="0" w:color="auto"/>
            <w:right w:val="none" w:sz="0" w:space="0" w:color="auto"/>
          </w:divBdr>
        </w:div>
        <w:div w:id="235556665">
          <w:marLeft w:val="640"/>
          <w:marRight w:val="0"/>
          <w:marTop w:val="0"/>
          <w:marBottom w:val="0"/>
          <w:divBdr>
            <w:top w:val="none" w:sz="0" w:space="0" w:color="auto"/>
            <w:left w:val="none" w:sz="0" w:space="0" w:color="auto"/>
            <w:bottom w:val="none" w:sz="0" w:space="0" w:color="auto"/>
            <w:right w:val="none" w:sz="0" w:space="0" w:color="auto"/>
          </w:divBdr>
        </w:div>
        <w:div w:id="1354957129">
          <w:marLeft w:val="640"/>
          <w:marRight w:val="0"/>
          <w:marTop w:val="0"/>
          <w:marBottom w:val="0"/>
          <w:divBdr>
            <w:top w:val="none" w:sz="0" w:space="0" w:color="auto"/>
            <w:left w:val="none" w:sz="0" w:space="0" w:color="auto"/>
            <w:bottom w:val="none" w:sz="0" w:space="0" w:color="auto"/>
            <w:right w:val="none" w:sz="0" w:space="0" w:color="auto"/>
          </w:divBdr>
        </w:div>
        <w:div w:id="1209149647">
          <w:marLeft w:val="640"/>
          <w:marRight w:val="0"/>
          <w:marTop w:val="0"/>
          <w:marBottom w:val="0"/>
          <w:divBdr>
            <w:top w:val="none" w:sz="0" w:space="0" w:color="auto"/>
            <w:left w:val="none" w:sz="0" w:space="0" w:color="auto"/>
            <w:bottom w:val="none" w:sz="0" w:space="0" w:color="auto"/>
            <w:right w:val="none" w:sz="0" w:space="0" w:color="auto"/>
          </w:divBdr>
        </w:div>
        <w:div w:id="732889628">
          <w:marLeft w:val="640"/>
          <w:marRight w:val="0"/>
          <w:marTop w:val="0"/>
          <w:marBottom w:val="0"/>
          <w:divBdr>
            <w:top w:val="none" w:sz="0" w:space="0" w:color="auto"/>
            <w:left w:val="none" w:sz="0" w:space="0" w:color="auto"/>
            <w:bottom w:val="none" w:sz="0" w:space="0" w:color="auto"/>
            <w:right w:val="none" w:sz="0" w:space="0" w:color="auto"/>
          </w:divBdr>
        </w:div>
        <w:div w:id="80152326">
          <w:marLeft w:val="640"/>
          <w:marRight w:val="0"/>
          <w:marTop w:val="0"/>
          <w:marBottom w:val="0"/>
          <w:divBdr>
            <w:top w:val="none" w:sz="0" w:space="0" w:color="auto"/>
            <w:left w:val="none" w:sz="0" w:space="0" w:color="auto"/>
            <w:bottom w:val="none" w:sz="0" w:space="0" w:color="auto"/>
            <w:right w:val="none" w:sz="0" w:space="0" w:color="auto"/>
          </w:divBdr>
        </w:div>
        <w:div w:id="1880119285">
          <w:marLeft w:val="640"/>
          <w:marRight w:val="0"/>
          <w:marTop w:val="0"/>
          <w:marBottom w:val="0"/>
          <w:divBdr>
            <w:top w:val="none" w:sz="0" w:space="0" w:color="auto"/>
            <w:left w:val="none" w:sz="0" w:space="0" w:color="auto"/>
            <w:bottom w:val="none" w:sz="0" w:space="0" w:color="auto"/>
            <w:right w:val="none" w:sz="0" w:space="0" w:color="auto"/>
          </w:divBdr>
        </w:div>
        <w:div w:id="1763185068">
          <w:marLeft w:val="640"/>
          <w:marRight w:val="0"/>
          <w:marTop w:val="0"/>
          <w:marBottom w:val="0"/>
          <w:divBdr>
            <w:top w:val="none" w:sz="0" w:space="0" w:color="auto"/>
            <w:left w:val="none" w:sz="0" w:space="0" w:color="auto"/>
            <w:bottom w:val="none" w:sz="0" w:space="0" w:color="auto"/>
            <w:right w:val="none" w:sz="0" w:space="0" w:color="auto"/>
          </w:divBdr>
        </w:div>
        <w:div w:id="1884244231">
          <w:marLeft w:val="640"/>
          <w:marRight w:val="0"/>
          <w:marTop w:val="0"/>
          <w:marBottom w:val="0"/>
          <w:divBdr>
            <w:top w:val="none" w:sz="0" w:space="0" w:color="auto"/>
            <w:left w:val="none" w:sz="0" w:space="0" w:color="auto"/>
            <w:bottom w:val="none" w:sz="0" w:space="0" w:color="auto"/>
            <w:right w:val="none" w:sz="0" w:space="0" w:color="auto"/>
          </w:divBdr>
        </w:div>
        <w:div w:id="971784491">
          <w:marLeft w:val="640"/>
          <w:marRight w:val="0"/>
          <w:marTop w:val="0"/>
          <w:marBottom w:val="0"/>
          <w:divBdr>
            <w:top w:val="none" w:sz="0" w:space="0" w:color="auto"/>
            <w:left w:val="none" w:sz="0" w:space="0" w:color="auto"/>
            <w:bottom w:val="none" w:sz="0" w:space="0" w:color="auto"/>
            <w:right w:val="none" w:sz="0" w:space="0" w:color="auto"/>
          </w:divBdr>
        </w:div>
        <w:div w:id="792290029">
          <w:marLeft w:val="640"/>
          <w:marRight w:val="0"/>
          <w:marTop w:val="0"/>
          <w:marBottom w:val="0"/>
          <w:divBdr>
            <w:top w:val="none" w:sz="0" w:space="0" w:color="auto"/>
            <w:left w:val="none" w:sz="0" w:space="0" w:color="auto"/>
            <w:bottom w:val="none" w:sz="0" w:space="0" w:color="auto"/>
            <w:right w:val="none" w:sz="0" w:space="0" w:color="auto"/>
          </w:divBdr>
        </w:div>
        <w:div w:id="1168786611">
          <w:marLeft w:val="640"/>
          <w:marRight w:val="0"/>
          <w:marTop w:val="0"/>
          <w:marBottom w:val="0"/>
          <w:divBdr>
            <w:top w:val="none" w:sz="0" w:space="0" w:color="auto"/>
            <w:left w:val="none" w:sz="0" w:space="0" w:color="auto"/>
            <w:bottom w:val="none" w:sz="0" w:space="0" w:color="auto"/>
            <w:right w:val="none" w:sz="0" w:space="0" w:color="auto"/>
          </w:divBdr>
        </w:div>
        <w:div w:id="658000498">
          <w:marLeft w:val="640"/>
          <w:marRight w:val="0"/>
          <w:marTop w:val="0"/>
          <w:marBottom w:val="0"/>
          <w:divBdr>
            <w:top w:val="none" w:sz="0" w:space="0" w:color="auto"/>
            <w:left w:val="none" w:sz="0" w:space="0" w:color="auto"/>
            <w:bottom w:val="none" w:sz="0" w:space="0" w:color="auto"/>
            <w:right w:val="none" w:sz="0" w:space="0" w:color="auto"/>
          </w:divBdr>
        </w:div>
        <w:div w:id="638648650">
          <w:marLeft w:val="640"/>
          <w:marRight w:val="0"/>
          <w:marTop w:val="0"/>
          <w:marBottom w:val="0"/>
          <w:divBdr>
            <w:top w:val="none" w:sz="0" w:space="0" w:color="auto"/>
            <w:left w:val="none" w:sz="0" w:space="0" w:color="auto"/>
            <w:bottom w:val="none" w:sz="0" w:space="0" w:color="auto"/>
            <w:right w:val="none" w:sz="0" w:space="0" w:color="auto"/>
          </w:divBdr>
        </w:div>
        <w:div w:id="2092700649">
          <w:marLeft w:val="640"/>
          <w:marRight w:val="0"/>
          <w:marTop w:val="0"/>
          <w:marBottom w:val="0"/>
          <w:divBdr>
            <w:top w:val="none" w:sz="0" w:space="0" w:color="auto"/>
            <w:left w:val="none" w:sz="0" w:space="0" w:color="auto"/>
            <w:bottom w:val="none" w:sz="0" w:space="0" w:color="auto"/>
            <w:right w:val="none" w:sz="0" w:space="0" w:color="auto"/>
          </w:divBdr>
        </w:div>
        <w:div w:id="1418330548">
          <w:marLeft w:val="640"/>
          <w:marRight w:val="0"/>
          <w:marTop w:val="0"/>
          <w:marBottom w:val="0"/>
          <w:divBdr>
            <w:top w:val="none" w:sz="0" w:space="0" w:color="auto"/>
            <w:left w:val="none" w:sz="0" w:space="0" w:color="auto"/>
            <w:bottom w:val="none" w:sz="0" w:space="0" w:color="auto"/>
            <w:right w:val="none" w:sz="0" w:space="0" w:color="auto"/>
          </w:divBdr>
        </w:div>
        <w:div w:id="1616794697">
          <w:marLeft w:val="640"/>
          <w:marRight w:val="0"/>
          <w:marTop w:val="0"/>
          <w:marBottom w:val="0"/>
          <w:divBdr>
            <w:top w:val="none" w:sz="0" w:space="0" w:color="auto"/>
            <w:left w:val="none" w:sz="0" w:space="0" w:color="auto"/>
            <w:bottom w:val="none" w:sz="0" w:space="0" w:color="auto"/>
            <w:right w:val="none" w:sz="0" w:space="0" w:color="auto"/>
          </w:divBdr>
        </w:div>
        <w:div w:id="531576981">
          <w:marLeft w:val="640"/>
          <w:marRight w:val="0"/>
          <w:marTop w:val="0"/>
          <w:marBottom w:val="0"/>
          <w:divBdr>
            <w:top w:val="none" w:sz="0" w:space="0" w:color="auto"/>
            <w:left w:val="none" w:sz="0" w:space="0" w:color="auto"/>
            <w:bottom w:val="none" w:sz="0" w:space="0" w:color="auto"/>
            <w:right w:val="none" w:sz="0" w:space="0" w:color="auto"/>
          </w:divBdr>
        </w:div>
        <w:div w:id="1370760349">
          <w:marLeft w:val="640"/>
          <w:marRight w:val="0"/>
          <w:marTop w:val="0"/>
          <w:marBottom w:val="0"/>
          <w:divBdr>
            <w:top w:val="none" w:sz="0" w:space="0" w:color="auto"/>
            <w:left w:val="none" w:sz="0" w:space="0" w:color="auto"/>
            <w:bottom w:val="none" w:sz="0" w:space="0" w:color="auto"/>
            <w:right w:val="none" w:sz="0" w:space="0" w:color="auto"/>
          </w:divBdr>
        </w:div>
        <w:div w:id="794177577">
          <w:marLeft w:val="640"/>
          <w:marRight w:val="0"/>
          <w:marTop w:val="0"/>
          <w:marBottom w:val="0"/>
          <w:divBdr>
            <w:top w:val="none" w:sz="0" w:space="0" w:color="auto"/>
            <w:left w:val="none" w:sz="0" w:space="0" w:color="auto"/>
            <w:bottom w:val="none" w:sz="0" w:space="0" w:color="auto"/>
            <w:right w:val="none" w:sz="0" w:space="0" w:color="auto"/>
          </w:divBdr>
        </w:div>
        <w:div w:id="880944176">
          <w:marLeft w:val="640"/>
          <w:marRight w:val="0"/>
          <w:marTop w:val="0"/>
          <w:marBottom w:val="0"/>
          <w:divBdr>
            <w:top w:val="none" w:sz="0" w:space="0" w:color="auto"/>
            <w:left w:val="none" w:sz="0" w:space="0" w:color="auto"/>
            <w:bottom w:val="none" w:sz="0" w:space="0" w:color="auto"/>
            <w:right w:val="none" w:sz="0" w:space="0" w:color="auto"/>
          </w:divBdr>
        </w:div>
        <w:div w:id="1547832221">
          <w:marLeft w:val="640"/>
          <w:marRight w:val="0"/>
          <w:marTop w:val="0"/>
          <w:marBottom w:val="0"/>
          <w:divBdr>
            <w:top w:val="none" w:sz="0" w:space="0" w:color="auto"/>
            <w:left w:val="none" w:sz="0" w:space="0" w:color="auto"/>
            <w:bottom w:val="none" w:sz="0" w:space="0" w:color="auto"/>
            <w:right w:val="none" w:sz="0" w:space="0" w:color="auto"/>
          </w:divBdr>
        </w:div>
        <w:div w:id="88355895">
          <w:marLeft w:val="640"/>
          <w:marRight w:val="0"/>
          <w:marTop w:val="0"/>
          <w:marBottom w:val="0"/>
          <w:divBdr>
            <w:top w:val="none" w:sz="0" w:space="0" w:color="auto"/>
            <w:left w:val="none" w:sz="0" w:space="0" w:color="auto"/>
            <w:bottom w:val="none" w:sz="0" w:space="0" w:color="auto"/>
            <w:right w:val="none" w:sz="0" w:space="0" w:color="auto"/>
          </w:divBdr>
        </w:div>
        <w:div w:id="844394337">
          <w:marLeft w:val="640"/>
          <w:marRight w:val="0"/>
          <w:marTop w:val="0"/>
          <w:marBottom w:val="0"/>
          <w:divBdr>
            <w:top w:val="none" w:sz="0" w:space="0" w:color="auto"/>
            <w:left w:val="none" w:sz="0" w:space="0" w:color="auto"/>
            <w:bottom w:val="none" w:sz="0" w:space="0" w:color="auto"/>
            <w:right w:val="none" w:sz="0" w:space="0" w:color="auto"/>
          </w:divBdr>
        </w:div>
        <w:div w:id="62142255">
          <w:marLeft w:val="640"/>
          <w:marRight w:val="0"/>
          <w:marTop w:val="0"/>
          <w:marBottom w:val="0"/>
          <w:divBdr>
            <w:top w:val="none" w:sz="0" w:space="0" w:color="auto"/>
            <w:left w:val="none" w:sz="0" w:space="0" w:color="auto"/>
            <w:bottom w:val="none" w:sz="0" w:space="0" w:color="auto"/>
            <w:right w:val="none" w:sz="0" w:space="0" w:color="auto"/>
          </w:divBdr>
        </w:div>
        <w:div w:id="553850299">
          <w:marLeft w:val="640"/>
          <w:marRight w:val="0"/>
          <w:marTop w:val="0"/>
          <w:marBottom w:val="0"/>
          <w:divBdr>
            <w:top w:val="none" w:sz="0" w:space="0" w:color="auto"/>
            <w:left w:val="none" w:sz="0" w:space="0" w:color="auto"/>
            <w:bottom w:val="none" w:sz="0" w:space="0" w:color="auto"/>
            <w:right w:val="none" w:sz="0" w:space="0" w:color="auto"/>
          </w:divBdr>
        </w:div>
        <w:div w:id="988166171">
          <w:marLeft w:val="640"/>
          <w:marRight w:val="0"/>
          <w:marTop w:val="0"/>
          <w:marBottom w:val="0"/>
          <w:divBdr>
            <w:top w:val="none" w:sz="0" w:space="0" w:color="auto"/>
            <w:left w:val="none" w:sz="0" w:space="0" w:color="auto"/>
            <w:bottom w:val="none" w:sz="0" w:space="0" w:color="auto"/>
            <w:right w:val="none" w:sz="0" w:space="0" w:color="auto"/>
          </w:divBdr>
        </w:div>
        <w:div w:id="23335995">
          <w:marLeft w:val="640"/>
          <w:marRight w:val="0"/>
          <w:marTop w:val="0"/>
          <w:marBottom w:val="0"/>
          <w:divBdr>
            <w:top w:val="none" w:sz="0" w:space="0" w:color="auto"/>
            <w:left w:val="none" w:sz="0" w:space="0" w:color="auto"/>
            <w:bottom w:val="none" w:sz="0" w:space="0" w:color="auto"/>
            <w:right w:val="none" w:sz="0" w:space="0" w:color="auto"/>
          </w:divBdr>
        </w:div>
        <w:div w:id="823863097">
          <w:marLeft w:val="640"/>
          <w:marRight w:val="0"/>
          <w:marTop w:val="0"/>
          <w:marBottom w:val="0"/>
          <w:divBdr>
            <w:top w:val="none" w:sz="0" w:space="0" w:color="auto"/>
            <w:left w:val="none" w:sz="0" w:space="0" w:color="auto"/>
            <w:bottom w:val="none" w:sz="0" w:space="0" w:color="auto"/>
            <w:right w:val="none" w:sz="0" w:space="0" w:color="auto"/>
          </w:divBdr>
        </w:div>
        <w:div w:id="1301764494">
          <w:marLeft w:val="640"/>
          <w:marRight w:val="0"/>
          <w:marTop w:val="0"/>
          <w:marBottom w:val="0"/>
          <w:divBdr>
            <w:top w:val="none" w:sz="0" w:space="0" w:color="auto"/>
            <w:left w:val="none" w:sz="0" w:space="0" w:color="auto"/>
            <w:bottom w:val="none" w:sz="0" w:space="0" w:color="auto"/>
            <w:right w:val="none" w:sz="0" w:space="0" w:color="auto"/>
          </w:divBdr>
        </w:div>
        <w:div w:id="1212499408">
          <w:marLeft w:val="640"/>
          <w:marRight w:val="0"/>
          <w:marTop w:val="0"/>
          <w:marBottom w:val="0"/>
          <w:divBdr>
            <w:top w:val="none" w:sz="0" w:space="0" w:color="auto"/>
            <w:left w:val="none" w:sz="0" w:space="0" w:color="auto"/>
            <w:bottom w:val="none" w:sz="0" w:space="0" w:color="auto"/>
            <w:right w:val="none" w:sz="0" w:space="0" w:color="auto"/>
          </w:divBdr>
        </w:div>
        <w:div w:id="1298612328">
          <w:marLeft w:val="640"/>
          <w:marRight w:val="0"/>
          <w:marTop w:val="0"/>
          <w:marBottom w:val="0"/>
          <w:divBdr>
            <w:top w:val="none" w:sz="0" w:space="0" w:color="auto"/>
            <w:left w:val="none" w:sz="0" w:space="0" w:color="auto"/>
            <w:bottom w:val="none" w:sz="0" w:space="0" w:color="auto"/>
            <w:right w:val="none" w:sz="0" w:space="0" w:color="auto"/>
          </w:divBdr>
        </w:div>
        <w:div w:id="1730768609">
          <w:marLeft w:val="640"/>
          <w:marRight w:val="0"/>
          <w:marTop w:val="0"/>
          <w:marBottom w:val="0"/>
          <w:divBdr>
            <w:top w:val="none" w:sz="0" w:space="0" w:color="auto"/>
            <w:left w:val="none" w:sz="0" w:space="0" w:color="auto"/>
            <w:bottom w:val="none" w:sz="0" w:space="0" w:color="auto"/>
            <w:right w:val="none" w:sz="0" w:space="0" w:color="auto"/>
          </w:divBdr>
        </w:div>
        <w:div w:id="1218511767">
          <w:marLeft w:val="640"/>
          <w:marRight w:val="0"/>
          <w:marTop w:val="0"/>
          <w:marBottom w:val="0"/>
          <w:divBdr>
            <w:top w:val="none" w:sz="0" w:space="0" w:color="auto"/>
            <w:left w:val="none" w:sz="0" w:space="0" w:color="auto"/>
            <w:bottom w:val="none" w:sz="0" w:space="0" w:color="auto"/>
            <w:right w:val="none" w:sz="0" w:space="0" w:color="auto"/>
          </w:divBdr>
        </w:div>
        <w:div w:id="1109202660">
          <w:marLeft w:val="640"/>
          <w:marRight w:val="0"/>
          <w:marTop w:val="0"/>
          <w:marBottom w:val="0"/>
          <w:divBdr>
            <w:top w:val="none" w:sz="0" w:space="0" w:color="auto"/>
            <w:left w:val="none" w:sz="0" w:space="0" w:color="auto"/>
            <w:bottom w:val="none" w:sz="0" w:space="0" w:color="auto"/>
            <w:right w:val="none" w:sz="0" w:space="0" w:color="auto"/>
          </w:divBdr>
        </w:div>
        <w:div w:id="1095906263">
          <w:marLeft w:val="640"/>
          <w:marRight w:val="0"/>
          <w:marTop w:val="0"/>
          <w:marBottom w:val="0"/>
          <w:divBdr>
            <w:top w:val="none" w:sz="0" w:space="0" w:color="auto"/>
            <w:left w:val="none" w:sz="0" w:space="0" w:color="auto"/>
            <w:bottom w:val="none" w:sz="0" w:space="0" w:color="auto"/>
            <w:right w:val="none" w:sz="0" w:space="0" w:color="auto"/>
          </w:divBdr>
        </w:div>
        <w:div w:id="1361472225">
          <w:marLeft w:val="640"/>
          <w:marRight w:val="0"/>
          <w:marTop w:val="0"/>
          <w:marBottom w:val="0"/>
          <w:divBdr>
            <w:top w:val="none" w:sz="0" w:space="0" w:color="auto"/>
            <w:left w:val="none" w:sz="0" w:space="0" w:color="auto"/>
            <w:bottom w:val="none" w:sz="0" w:space="0" w:color="auto"/>
            <w:right w:val="none" w:sz="0" w:space="0" w:color="auto"/>
          </w:divBdr>
        </w:div>
        <w:div w:id="1536692365">
          <w:marLeft w:val="640"/>
          <w:marRight w:val="0"/>
          <w:marTop w:val="0"/>
          <w:marBottom w:val="0"/>
          <w:divBdr>
            <w:top w:val="none" w:sz="0" w:space="0" w:color="auto"/>
            <w:left w:val="none" w:sz="0" w:space="0" w:color="auto"/>
            <w:bottom w:val="none" w:sz="0" w:space="0" w:color="auto"/>
            <w:right w:val="none" w:sz="0" w:space="0" w:color="auto"/>
          </w:divBdr>
        </w:div>
        <w:div w:id="139423161">
          <w:marLeft w:val="640"/>
          <w:marRight w:val="0"/>
          <w:marTop w:val="0"/>
          <w:marBottom w:val="0"/>
          <w:divBdr>
            <w:top w:val="none" w:sz="0" w:space="0" w:color="auto"/>
            <w:left w:val="none" w:sz="0" w:space="0" w:color="auto"/>
            <w:bottom w:val="none" w:sz="0" w:space="0" w:color="auto"/>
            <w:right w:val="none" w:sz="0" w:space="0" w:color="auto"/>
          </w:divBdr>
        </w:div>
        <w:div w:id="151798623">
          <w:marLeft w:val="640"/>
          <w:marRight w:val="0"/>
          <w:marTop w:val="0"/>
          <w:marBottom w:val="0"/>
          <w:divBdr>
            <w:top w:val="none" w:sz="0" w:space="0" w:color="auto"/>
            <w:left w:val="none" w:sz="0" w:space="0" w:color="auto"/>
            <w:bottom w:val="none" w:sz="0" w:space="0" w:color="auto"/>
            <w:right w:val="none" w:sz="0" w:space="0" w:color="auto"/>
          </w:divBdr>
        </w:div>
        <w:div w:id="603654565">
          <w:marLeft w:val="640"/>
          <w:marRight w:val="0"/>
          <w:marTop w:val="0"/>
          <w:marBottom w:val="0"/>
          <w:divBdr>
            <w:top w:val="none" w:sz="0" w:space="0" w:color="auto"/>
            <w:left w:val="none" w:sz="0" w:space="0" w:color="auto"/>
            <w:bottom w:val="none" w:sz="0" w:space="0" w:color="auto"/>
            <w:right w:val="none" w:sz="0" w:space="0" w:color="auto"/>
          </w:divBdr>
        </w:div>
        <w:div w:id="288703733">
          <w:marLeft w:val="640"/>
          <w:marRight w:val="0"/>
          <w:marTop w:val="0"/>
          <w:marBottom w:val="0"/>
          <w:divBdr>
            <w:top w:val="none" w:sz="0" w:space="0" w:color="auto"/>
            <w:left w:val="none" w:sz="0" w:space="0" w:color="auto"/>
            <w:bottom w:val="none" w:sz="0" w:space="0" w:color="auto"/>
            <w:right w:val="none" w:sz="0" w:space="0" w:color="auto"/>
          </w:divBdr>
        </w:div>
        <w:div w:id="247665461">
          <w:marLeft w:val="640"/>
          <w:marRight w:val="0"/>
          <w:marTop w:val="0"/>
          <w:marBottom w:val="0"/>
          <w:divBdr>
            <w:top w:val="none" w:sz="0" w:space="0" w:color="auto"/>
            <w:left w:val="none" w:sz="0" w:space="0" w:color="auto"/>
            <w:bottom w:val="none" w:sz="0" w:space="0" w:color="auto"/>
            <w:right w:val="none" w:sz="0" w:space="0" w:color="auto"/>
          </w:divBdr>
        </w:div>
        <w:div w:id="1699819104">
          <w:marLeft w:val="640"/>
          <w:marRight w:val="0"/>
          <w:marTop w:val="0"/>
          <w:marBottom w:val="0"/>
          <w:divBdr>
            <w:top w:val="none" w:sz="0" w:space="0" w:color="auto"/>
            <w:left w:val="none" w:sz="0" w:space="0" w:color="auto"/>
            <w:bottom w:val="none" w:sz="0" w:space="0" w:color="auto"/>
            <w:right w:val="none" w:sz="0" w:space="0" w:color="auto"/>
          </w:divBdr>
        </w:div>
        <w:div w:id="515461350">
          <w:marLeft w:val="640"/>
          <w:marRight w:val="0"/>
          <w:marTop w:val="0"/>
          <w:marBottom w:val="0"/>
          <w:divBdr>
            <w:top w:val="none" w:sz="0" w:space="0" w:color="auto"/>
            <w:left w:val="none" w:sz="0" w:space="0" w:color="auto"/>
            <w:bottom w:val="none" w:sz="0" w:space="0" w:color="auto"/>
            <w:right w:val="none" w:sz="0" w:space="0" w:color="auto"/>
          </w:divBdr>
        </w:div>
        <w:div w:id="530264189">
          <w:marLeft w:val="640"/>
          <w:marRight w:val="0"/>
          <w:marTop w:val="0"/>
          <w:marBottom w:val="0"/>
          <w:divBdr>
            <w:top w:val="none" w:sz="0" w:space="0" w:color="auto"/>
            <w:left w:val="none" w:sz="0" w:space="0" w:color="auto"/>
            <w:bottom w:val="none" w:sz="0" w:space="0" w:color="auto"/>
            <w:right w:val="none" w:sz="0" w:space="0" w:color="auto"/>
          </w:divBdr>
        </w:div>
        <w:div w:id="838926567">
          <w:marLeft w:val="640"/>
          <w:marRight w:val="0"/>
          <w:marTop w:val="0"/>
          <w:marBottom w:val="0"/>
          <w:divBdr>
            <w:top w:val="none" w:sz="0" w:space="0" w:color="auto"/>
            <w:left w:val="none" w:sz="0" w:space="0" w:color="auto"/>
            <w:bottom w:val="none" w:sz="0" w:space="0" w:color="auto"/>
            <w:right w:val="none" w:sz="0" w:space="0" w:color="auto"/>
          </w:divBdr>
        </w:div>
        <w:div w:id="832599318">
          <w:marLeft w:val="640"/>
          <w:marRight w:val="0"/>
          <w:marTop w:val="0"/>
          <w:marBottom w:val="0"/>
          <w:divBdr>
            <w:top w:val="none" w:sz="0" w:space="0" w:color="auto"/>
            <w:left w:val="none" w:sz="0" w:space="0" w:color="auto"/>
            <w:bottom w:val="none" w:sz="0" w:space="0" w:color="auto"/>
            <w:right w:val="none" w:sz="0" w:space="0" w:color="auto"/>
          </w:divBdr>
        </w:div>
        <w:div w:id="2072576330">
          <w:marLeft w:val="640"/>
          <w:marRight w:val="0"/>
          <w:marTop w:val="0"/>
          <w:marBottom w:val="0"/>
          <w:divBdr>
            <w:top w:val="none" w:sz="0" w:space="0" w:color="auto"/>
            <w:left w:val="none" w:sz="0" w:space="0" w:color="auto"/>
            <w:bottom w:val="none" w:sz="0" w:space="0" w:color="auto"/>
            <w:right w:val="none" w:sz="0" w:space="0" w:color="auto"/>
          </w:divBdr>
        </w:div>
        <w:div w:id="56393441">
          <w:marLeft w:val="640"/>
          <w:marRight w:val="0"/>
          <w:marTop w:val="0"/>
          <w:marBottom w:val="0"/>
          <w:divBdr>
            <w:top w:val="none" w:sz="0" w:space="0" w:color="auto"/>
            <w:left w:val="none" w:sz="0" w:space="0" w:color="auto"/>
            <w:bottom w:val="none" w:sz="0" w:space="0" w:color="auto"/>
            <w:right w:val="none" w:sz="0" w:space="0" w:color="auto"/>
          </w:divBdr>
        </w:div>
        <w:div w:id="630668244">
          <w:marLeft w:val="640"/>
          <w:marRight w:val="0"/>
          <w:marTop w:val="0"/>
          <w:marBottom w:val="0"/>
          <w:divBdr>
            <w:top w:val="none" w:sz="0" w:space="0" w:color="auto"/>
            <w:left w:val="none" w:sz="0" w:space="0" w:color="auto"/>
            <w:bottom w:val="none" w:sz="0" w:space="0" w:color="auto"/>
            <w:right w:val="none" w:sz="0" w:space="0" w:color="auto"/>
          </w:divBdr>
        </w:div>
        <w:div w:id="997005070">
          <w:marLeft w:val="640"/>
          <w:marRight w:val="0"/>
          <w:marTop w:val="0"/>
          <w:marBottom w:val="0"/>
          <w:divBdr>
            <w:top w:val="none" w:sz="0" w:space="0" w:color="auto"/>
            <w:left w:val="none" w:sz="0" w:space="0" w:color="auto"/>
            <w:bottom w:val="none" w:sz="0" w:space="0" w:color="auto"/>
            <w:right w:val="none" w:sz="0" w:space="0" w:color="auto"/>
          </w:divBdr>
        </w:div>
        <w:div w:id="1950622152">
          <w:marLeft w:val="640"/>
          <w:marRight w:val="0"/>
          <w:marTop w:val="0"/>
          <w:marBottom w:val="0"/>
          <w:divBdr>
            <w:top w:val="none" w:sz="0" w:space="0" w:color="auto"/>
            <w:left w:val="none" w:sz="0" w:space="0" w:color="auto"/>
            <w:bottom w:val="none" w:sz="0" w:space="0" w:color="auto"/>
            <w:right w:val="none" w:sz="0" w:space="0" w:color="auto"/>
          </w:divBdr>
        </w:div>
        <w:div w:id="350374580">
          <w:marLeft w:val="640"/>
          <w:marRight w:val="0"/>
          <w:marTop w:val="0"/>
          <w:marBottom w:val="0"/>
          <w:divBdr>
            <w:top w:val="none" w:sz="0" w:space="0" w:color="auto"/>
            <w:left w:val="none" w:sz="0" w:space="0" w:color="auto"/>
            <w:bottom w:val="none" w:sz="0" w:space="0" w:color="auto"/>
            <w:right w:val="none" w:sz="0" w:space="0" w:color="auto"/>
          </w:divBdr>
        </w:div>
        <w:div w:id="2092701079">
          <w:marLeft w:val="640"/>
          <w:marRight w:val="0"/>
          <w:marTop w:val="0"/>
          <w:marBottom w:val="0"/>
          <w:divBdr>
            <w:top w:val="none" w:sz="0" w:space="0" w:color="auto"/>
            <w:left w:val="none" w:sz="0" w:space="0" w:color="auto"/>
            <w:bottom w:val="none" w:sz="0" w:space="0" w:color="auto"/>
            <w:right w:val="none" w:sz="0" w:space="0" w:color="auto"/>
          </w:divBdr>
        </w:div>
        <w:div w:id="1593473464">
          <w:marLeft w:val="640"/>
          <w:marRight w:val="0"/>
          <w:marTop w:val="0"/>
          <w:marBottom w:val="0"/>
          <w:divBdr>
            <w:top w:val="none" w:sz="0" w:space="0" w:color="auto"/>
            <w:left w:val="none" w:sz="0" w:space="0" w:color="auto"/>
            <w:bottom w:val="none" w:sz="0" w:space="0" w:color="auto"/>
            <w:right w:val="none" w:sz="0" w:space="0" w:color="auto"/>
          </w:divBdr>
        </w:div>
        <w:div w:id="825320931">
          <w:marLeft w:val="640"/>
          <w:marRight w:val="0"/>
          <w:marTop w:val="0"/>
          <w:marBottom w:val="0"/>
          <w:divBdr>
            <w:top w:val="none" w:sz="0" w:space="0" w:color="auto"/>
            <w:left w:val="none" w:sz="0" w:space="0" w:color="auto"/>
            <w:bottom w:val="none" w:sz="0" w:space="0" w:color="auto"/>
            <w:right w:val="none" w:sz="0" w:space="0" w:color="auto"/>
          </w:divBdr>
        </w:div>
        <w:div w:id="1356617223">
          <w:marLeft w:val="640"/>
          <w:marRight w:val="0"/>
          <w:marTop w:val="0"/>
          <w:marBottom w:val="0"/>
          <w:divBdr>
            <w:top w:val="none" w:sz="0" w:space="0" w:color="auto"/>
            <w:left w:val="none" w:sz="0" w:space="0" w:color="auto"/>
            <w:bottom w:val="none" w:sz="0" w:space="0" w:color="auto"/>
            <w:right w:val="none" w:sz="0" w:space="0" w:color="auto"/>
          </w:divBdr>
        </w:div>
        <w:div w:id="1577789444">
          <w:marLeft w:val="640"/>
          <w:marRight w:val="0"/>
          <w:marTop w:val="0"/>
          <w:marBottom w:val="0"/>
          <w:divBdr>
            <w:top w:val="none" w:sz="0" w:space="0" w:color="auto"/>
            <w:left w:val="none" w:sz="0" w:space="0" w:color="auto"/>
            <w:bottom w:val="none" w:sz="0" w:space="0" w:color="auto"/>
            <w:right w:val="none" w:sz="0" w:space="0" w:color="auto"/>
          </w:divBdr>
        </w:div>
        <w:div w:id="1120490435">
          <w:marLeft w:val="640"/>
          <w:marRight w:val="0"/>
          <w:marTop w:val="0"/>
          <w:marBottom w:val="0"/>
          <w:divBdr>
            <w:top w:val="none" w:sz="0" w:space="0" w:color="auto"/>
            <w:left w:val="none" w:sz="0" w:space="0" w:color="auto"/>
            <w:bottom w:val="none" w:sz="0" w:space="0" w:color="auto"/>
            <w:right w:val="none" w:sz="0" w:space="0" w:color="auto"/>
          </w:divBdr>
        </w:div>
        <w:div w:id="1843930688">
          <w:marLeft w:val="640"/>
          <w:marRight w:val="0"/>
          <w:marTop w:val="0"/>
          <w:marBottom w:val="0"/>
          <w:divBdr>
            <w:top w:val="none" w:sz="0" w:space="0" w:color="auto"/>
            <w:left w:val="none" w:sz="0" w:space="0" w:color="auto"/>
            <w:bottom w:val="none" w:sz="0" w:space="0" w:color="auto"/>
            <w:right w:val="none" w:sz="0" w:space="0" w:color="auto"/>
          </w:divBdr>
        </w:div>
        <w:div w:id="1753774216">
          <w:marLeft w:val="640"/>
          <w:marRight w:val="0"/>
          <w:marTop w:val="0"/>
          <w:marBottom w:val="0"/>
          <w:divBdr>
            <w:top w:val="none" w:sz="0" w:space="0" w:color="auto"/>
            <w:left w:val="none" w:sz="0" w:space="0" w:color="auto"/>
            <w:bottom w:val="none" w:sz="0" w:space="0" w:color="auto"/>
            <w:right w:val="none" w:sz="0" w:space="0" w:color="auto"/>
          </w:divBdr>
        </w:div>
        <w:div w:id="472872069">
          <w:marLeft w:val="640"/>
          <w:marRight w:val="0"/>
          <w:marTop w:val="0"/>
          <w:marBottom w:val="0"/>
          <w:divBdr>
            <w:top w:val="none" w:sz="0" w:space="0" w:color="auto"/>
            <w:left w:val="none" w:sz="0" w:space="0" w:color="auto"/>
            <w:bottom w:val="none" w:sz="0" w:space="0" w:color="auto"/>
            <w:right w:val="none" w:sz="0" w:space="0" w:color="auto"/>
          </w:divBdr>
        </w:div>
        <w:div w:id="791361623">
          <w:marLeft w:val="640"/>
          <w:marRight w:val="0"/>
          <w:marTop w:val="0"/>
          <w:marBottom w:val="0"/>
          <w:divBdr>
            <w:top w:val="none" w:sz="0" w:space="0" w:color="auto"/>
            <w:left w:val="none" w:sz="0" w:space="0" w:color="auto"/>
            <w:bottom w:val="none" w:sz="0" w:space="0" w:color="auto"/>
            <w:right w:val="none" w:sz="0" w:space="0" w:color="auto"/>
          </w:divBdr>
        </w:div>
        <w:div w:id="2055806212">
          <w:marLeft w:val="640"/>
          <w:marRight w:val="0"/>
          <w:marTop w:val="0"/>
          <w:marBottom w:val="0"/>
          <w:divBdr>
            <w:top w:val="none" w:sz="0" w:space="0" w:color="auto"/>
            <w:left w:val="none" w:sz="0" w:space="0" w:color="auto"/>
            <w:bottom w:val="none" w:sz="0" w:space="0" w:color="auto"/>
            <w:right w:val="none" w:sz="0" w:space="0" w:color="auto"/>
          </w:divBdr>
        </w:div>
      </w:divsChild>
    </w:div>
    <w:div w:id="806436710">
      <w:bodyDiv w:val="1"/>
      <w:marLeft w:val="0"/>
      <w:marRight w:val="0"/>
      <w:marTop w:val="0"/>
      <w:marBottom w:val="0"/>
      <w:divBdr>
        <w:top w:val="none" w:sz="0" w:space="0" w:color="auto"/>
        <w:left w:val="none" w:sz="0" w:space="0" w:color="auto"/>
        <w:bottom w:val="none" w:sz="0" w:space="0" w:color="auto"/>
        <w:right w:val="none" w:sz="0" w:space="0" w:color="auto"/>
      </w:divBdr>
      <w:divsChild>
        <w:div w:id="719979798">
          <w:marLeft w:val="640"/>
          <w:marRight w:val="0"/>
          <w:marTop w:val="0"/>
          <w:marBottom w:val="0"/>
          <w:divBdr>
            <w:top w:val="none" w:sz="0" w:space="0" w:color="auto"/>
            <w:left w:val="none" w:sz="0" w:space="0" w:color="auto"/>
            <w:bottom w:val="none" w:sz="0" w:space="0" w:color="auto"/>
            <w:right w:val="none" w:sz="0" w:space="0" w:color="auto"/>
          </w:divBdr>
        </w:div>
        <w:div w:id="365567113">
          <w:marLeft w:val="640"/>
          <w:marRight w:val="0"/>
          <w:marTop w:val="0"/>
          <w:marBottom w:val="0"/>
          <w:divBdr>
            <w:top w:val="none" w:sz="0" w:space="0" w:color="auto"/>
            <w:left w:val="none" w:sz="0" w:space="0" w:color="auto"/>
            <w:bottom w:val="none" w:sz="0" w:space="0" w:color="auto"/>
            <w:right w:val="none" w:sz="0" w:space="0" w:color="auto"/>
          </w:divBdr>
        </w:div>
        <w:div w:id="1215505776">
          <w:marLeft w:val="640"/>
          <w:marRight w:val="0"/>
          <w:marTop w:val="0"/>
          <w:marBottom w:val="0"/>
          <w:divBdr>
            <w:top w:val="none" w:sz="0" w:space="0" w:color="auto"/>
            <w:left w:val="none" w:sz="0" w:space="0" w:color="auto"/>
            <w:bottom w:val="none" w:sz="0" w:space="0" w:color="auto"/>
            <w:right w:val="none" w:sz="0" w:space="0" w:color="auto"/>
          </w:divBdr>
        </w:div>
        <w:div w:id="1043022035">
          <w:marLeft w:val="640"/>
          <w:marRight w:val="0"/>
          <w:marTop w:val="0"/>
          <w:marBottom w:val="0"/>
          <w:divBdr>
            <w:top w:val="none" w:sz="0" w:space="0" w:color="auto"/>
            <w:left w:val="none" w:sz="0" w:space="0" w:color="auto"/>
            <w:bottom w:val="none" w:sz="0" w:space="0" w:color="auto"/>
            <w:right w:val="none" w:sz="0" w:space="0" w:color="auto"/>
          </w:divBdr>
        </w:div>
        <w:div w:id="191918910">
          <w:marLeft w:val="640"/>
          <w:marRight w:val="0"/>
          <w:marTop w:val="0"/>
          <w:marBottom w:val="0"/>
          <w:divBdr>
            <w:top w:val="none" w:sz="0" w:space="0" w:color="auto"/>
            <w:left w:val="none" w:sz="0" w:space="0" w:color="auto"/>
            <w:bottom w:val="none" w:sz="0" w:space="0" w:color="auto"/>
            <w:right w:val="none" w:sz="0" w:space="0" w:color="auto"/>
          </w:divBdr>
        </w:div>
        <w:div w:id="1215388049">
          <w:marLeft w:val="640"/>
          <w:marRight w:val="0"/>
          <w:marTop w:val="0"/>
          <w:marBottom w:val="0"/>
          <w:divBdr>
            <w:top w:val="none" w:sz="0" w:space="0" w:color="auto"/>
            <w:left w:val="none" w:sz="0" w:space="0" w:color="auto"/>
            <w:bottom w:val="none" w:sz="0" w:space="0" w:color="auto"/>
            <w:right w:val="none" w:sz="0" w:space="0" w:color="auto"/>
          </w:divBdr>
        </w:div>
        <w:div w:id="853422251">
          <w:marLeft w:val="640"/>
          <w:marRight w:val="0"/>
          <w:marTop w:val="0"/>
          <w:marBottom w:val="0"/>
          <w:divBdr>
            <w:top w:val="none" w:sz="0" w:space="0" w:color="auto"/>
            <w:left w:val="none" w:sz="0" w:space="0" w:color="auto"/>
            <w:bottom w:val="none" w:sz="0" w:space="0" w:color="auto"/>
            <w:right w:val="none" w:sz="0" w:space="0" w:color="auto"/>
          </w:divBdr>
        </w:div>
        <w:div w:id="730933043">
          <w:marLeft w:val="640"/>
          <w:marRight w:val="0"/>
          <w:marTop w:val="0"/>
          <w:marBottom w:val="0"/>
          <w:divBdr>
            <w:top w:val="none" w:sz="0" w:space="0" w:color="auto"/>
            <w:left w:val="none" w:sz="0" w:space="0" w:color="auto"/>
            <w:bottom w:val="none" w:sz="0" w:space="0" w:color="auto"/>
            <w:right w:val="none" w:sz="0" w:space="0" w:color="auto"/>
          </w:divBdr>
        </w:div>
        <w:div w:id="1718237735">
          <w:marLeft w:val="640"/>
          <w:marRight w:val="0"/>
          <w:marTop w:val="0"/>
          <w:marBottom w:val="0"/>
          <w:divBdr>
            <w:top w:val="none" w:sz="0" w:space="0" w:color="auto"/>
            <w:left w:val="none" w:sz="0" w:space="0" w:color="auto"/>
            <w:bottom w:val="none" w:sz="0" w:space="0" w:color="auto"/>
            <w:right w:val="none" w:sz="0" w:space="0" w:color="auto"/>
          </w:divBdr>
        </w:div>
        <w:div w:id="121387741">
          <w:marLeft w:val="640"/>
          <w:marRight w:val="0"/>
          <w:marTop w:val="0"/>
          <w:marBottom w:val="0"/>
          <w:divBdr>
            <w:top w:val="none" w:sz="0" w:space="0" w:color="auto"/>
            <w:left w:val="none" w:sz="0" w:space="0" w:color="auto"/>
            <w:bottom w:val="none" w:sz="0" w:space="0" w:color="auto"/>
            <w:right w:val="none" w:sz="0" w:space="0" w:color="auto"/>
          </w:divBdr>
        </w:div>
        <w:div w:id="1481920138">
          <w:marLeft w:val="640"/>
          <w:marRight w:val="0"/>
          <w:marTop w:val="0"/>
          <w:marBottom w:val="0"/>
          <w:divBdr>
            <w:top w:val="none" w:sz="0" w:space="0" w:color="auto"/>
            <w:left w:val="none" w:sz="0" w:space="0" w:color="auto"/>
            <w:bottom w:val="none" w:sz="0" w:space="0" w:color="auto"/>
            <w:right w:val="none" w:sz="0" w:space="0" w:color="auto"/>
          </w:divBdr>
        </w:div>
        <w:div w:id="789588732">
          <w:marLeft w:val="640"/>
          <w:marRight w:val="0"/>
          <w:marTop w:val="0"/>
          <w:marBottom w:val="0"/>
          <w:divBdr>
            <w:top w:val="none" w:sz="0" w:space="0" w:color="auto"/>
            <w:left w:val="none" w:sz="0" w:space="0" w:color="auto"/>
            <w:bottom w:val="none" w:sz="0" w:space="0" w:color="auto"/>
            <w:right w:val="none" w:sz="0" w:space="0" w:color="auto"/>
          </w:divBdr>
        </w:div>
        <w:div w:id="724914300">
          <w:marLeft w:val="640"/>
          <w:marRight w:val="0"/>
          <w:marTop w:val="0"/>
          <w:marBottom w:val="0"/>
          <w:divBdr>
            <w:top w:val="none" w:sz="0" w:space="0" w:color="auto"/>
            <w:left w:val="none" w:sz="0" w:space="0" w:color="auto"/>
            <w:bottom w:val="none" w:sz="0" w:space="0" w:color="auto"/>
            <w:right w:val="none" w:sz="0" w:space="0" w:color="auto"/>
          </w:divBdr>
        </w:div>
        <w:div w:id="922104629">
          <w:marLeft w:val="640"/>
          <w:marRight w:val="0"/>
          <w:marTop w:val="0"/>
          <w:marBottom w:val="0"/>
          <w:divBdr>
            <w:top w:val="none" w:sz="0" w:space="0" w:color="auto"/>
            <w:left w:val="none" w:sz="0" w:space="0" w:color="auto"/>
            <w:bottom w:val="none" w:sz="0" w:space="0" w:color="auto"/>
            <w:right w:val="none" w:sz="0" w:space="0" w:color="auto"/>
          </w:divBdr>
        </w:div>
        <w:div w:id="192352523">
          <w:marLeft w:val="640"/>
          <w:marRight w:val="0"/>
          <w:marTop w:val="0"/>
          <w:marBottom w:val="0"/>
          <w:divBdr>
            <w:top w:val="none" w:sz="0" w:space="0" w:color="auto"/>
            <w:left w:val="none" w:sz="0" w:space="0" w:color="auto"/>
            <w:bottom w:val="none" w:sz="0" w:space="0" w:color="auto"/>
            <w:right w:val="none" w:sz="0" w:space="0" w:color="auto"/>
          </w:divBdr>
        </w:div>
        <w:div w:id="1390304224">
          <w:marLeft w:val="640"/>
          <w:marRight w:val="0"/>
          <w:marTop w:val="0"/>
          <w:marBottom w:val="0"/>
          <w:divBdr>
            <w:top w:val="none" w:sz="0" w:space="0" w:color="auto"/>
            <w:left w:val="none" w:sz="0" w:space="0" w:color="auto"/>
            <w:bottom w:val="none" w:sz="0" w:space="0" w:color="auto"/>
            <w:right w:val="none" w:sz="0" w:space="0" w:color="auto"/>
          </w:divBdr>
        </w:div>
        <w:div w:id="1451165434">
          <w:marLeft w:val="640"/>
          <w:marRight w:val="0"/>
          <w:marTop w:val="0"/>
          <w:marBottom w:val="0"/>
          <w:divBdr>
            <w:top w:val="none" w:sz="0" w:space="0" w:color="auto"/>
            <w:left w:val="none" w:sz="0" w:space="0" w:color="auto"/>
            <w:bottom w:val="none" w:sz="0" w:space="0" w:color="auto"/>
            <w:right w:val="none" w:sz="0" w:space="0" w:color="auto"/>
          </w:divBdr>
        </w:div>
        <w:div w:id="679089913">
          <w:marLeft w:val="640"/>
          <w:marRight w:val="0"/>
          <w:marTop w:val="0"/>
          <w:marBottom w:val="0"/>
          <w:divBdr>
            <w:top w:val="none" w:sz="0" w:space="0" w:color="auto"/>
            <w:left w:val="none" w:sz="0" w:space="0" w:color="auto"/>
            <w:bottom w:val="none" w:sz="0" w:space="0" w:color="auto"/>
            <w:right w:val="none" w:sz="0" w:space="0" w:color="auto"/>
          </w:divBdr>
        </w:div>
        <w:div w:id="1777870061">
          <w:marLeft w:val="640"/>
          <w:marRight w:val="0"/>
          <w:marTop w:val="0"/>
          <w:marBottom w:val="0"/>
          <w:divBdr>
            <w:top w:val="none" w:sz="0" w:space="0" w:color="auto"/>
            <w:left w:val="none" w:sz="0" w:space="0" w:color="auto"/>
            <w:bottom w:val="none" w:sz="0" w:space="0" w:color="auto"/>
            <w:right w:val="none" w:sz="0" w:space="0" w:color="auto"/>
          </w:divBdr>
        </w:div>
        <w:div w:id="488600217">
          <w:marLeft w:val="640"/>
          <w:marRight w:val="0"/>
          <w:marTop w:val="0"/>
          <w:marBottom w:val="0"/>
          <w:divBdr>
            <w:top w:val="none" w:sz="0" w:space="0" w:color="auto"/>
            <w:left w:val="none" w:sz="0" w:space="0" w:color="auto"/>
            <w:bottom w:val="none" w:sz="0" w:space="0" w:color="auto"/>
            <w:right w:val="none" w:sz="0" w:space="0" w:color="auto"/>
          </w:divBdr>
        </w:div>
        <w:div w:id="109056365">
          <w:marLeft w:val="640"/>
          <w:marRight w:val="0"/>
          <w:marTop w:val="0"/>
          <w:marBottom w:val="0"/>
          <w:divBdr>
            <w:top w:val="none" w:sz="0" w:space="0" w:color="auto"/>
            <w:left w:val="none" w:sz="0" w:space="0" w:color="auto"/>
            <w:bottom w:val="none" w:sz="0" w:space="0" w:color="auto"/>
            <w:right w:val="none" w:sz="0" w:space="0" w:color="auto"/>
          </w:divBdr>
        </w:div>
        <w:div w:id="279995892">
          <w:marLeft w:val="640"/>
          <w:marRight w:val="0"/>
          <w:marTop w:val="0"/>
          <w:marBottom w:val="0"/>
          <w:divBdr>
            <w:top w:val="none" w:sz="0" w:space="0" w:color="auto"/>
            <w:left w:val="none" w:sz="0" w:space="0" w:color="auto"/>
            <w:bottom w:val="none" w:sz="0" w:space="0" w:color="auto"/>
            <w:right w:val="none" w:sz="0" w:space="0" w:color="auto"/>
          </w:divBdr>
        </w:div>
        <w:div w:id="1797722661">
          <w:marLeft w:val="640"/>
          <w:marRight w:val="0"/>
          <w:marTop w:val="0"/>
          <w:marBottom w:val="0"/>
          <w:divBdr>
            <w:top w:val="none" w:sz="0" w:space="0" w:color="auto"/>
            <w:left w:val="none" w:sz="0" w:space="0" w:color="auto"/>
            <w:bottom w:val="none" w:sz="0" w:space="0" w:color="auto"/>
            <w:right w:val="none" w:sz="0" w:space="0" w:color="auto"/>
          </w:divBdr>
        </w:div>
        <w:div w:id="798839154">
          <w:marLeft w:val="640"/>
          <w:marRight w:val="0"/>
          <w:marTop w:val="0"/>
          <w:marBottom w:val="0"/>
          <w:divBdr>
            <w:top w:val="none" w:sz="0" w:space="0" w:color="auto"/>
            <w:left w:val="none" w:sz="0" w:space="0" w:color="auto"/>
            <w:bottom w:val="none" w:sz="0" w:space="0" w:color="auto"/>
            <w:right w:val="none" w:sz="0" w:space="0" w:color="auto"/>
          </w:divBdr>
        </w:div>
        <w:div w:id="613945544">
          <w:marLeft w:val="640"/>
          <w:marRight w:val="0"/>
          <w:marTop w:val="0"/>
          <w:marBottom w:val="0"/>
          <w:divBdr>
            <w:top w:val="none" w:sz="0" w:space="0" w:color="auto"/>
            <w:left w:val="none" w:sz="0" w:space="0" w:color="auto"/>
            <w:bottom w:val="none" w:sz="0" w:space="0" w:color="auto"/>
            <w:right w:val="none" w:sz="0" w:space="0" w:color="auto"/>
          </w:divBdr>
        </w:div>
        <w:div w:id="1498114988">
          <w:marLeft w:val="640"/>
          <w:marRight w:val="0"/>
          <w:marTop w:val="0"/>
          <w:marBottom w:val="0"/>
          <w:divBdr>
            <w:top w:val="none" w:sz="0" w:space="0" w:color="auto"/>
            <w:left w:val="none" w:sz="0" w:space="0" w:color="auto"/>
            <w:bottom w:val="none" w:sz="0" w:space="0" w:color="auto"/>
            <w:right w:val="none" w:sz="0" w:space="0" w:color="auto"/>
          </w:divBdr>
        </w:div>
        <w:div w:id="1282224993">
          <w:marLeft w:val="640"/>
          <w:marRight w:val="0"/>
          <w:marTop w:val="0"/>
          <w:marBottom w:val="0"/>
          <w:divBdr>
            <w:top w:val="none" w:sz="0" w:space="0" w:color="auto"/>
            <w:left w:val="none" w:sz="0" w:space="0" w:color="auto"/>
            <w:bottom w:val="none" w:sz="0" w:space="0" w:color="auto"/>
            <w:right w:val="none" w:sz="0" w:space="0" w:color="auto"/>
          </w:divBdr>
        </w:div>
        <w:div w:id="527304252">
          <w:marLeft w:val="640"/>
          <w:marRight w:val="0"/>
          <w:marTop w:val="0"/>
          <w:marBottom w:val="0"/>
          <w:divBdr>
            <w:top w:val="none" w:sz="0" w:space="0" w:color="auto"/>
            <w:left w:val="none" w:sz="0" w:space="0" w:color="auto"/>
            <w:bottom w:val="none" w:sz="0" w:space="0" w:color="auto"/>
            <w:right w:val="none" w:sz="0" w:space="0" w:color="auto"/>
          </w:divBdr>
        </w:div>
        <w:div w:id="944077581">
          <w:marLeft w:val="640"/>
          <w:marRight w:val="0"/>
          <w:marTop w:val="0"/>
          <w:marBottom w:val="0"/>
          <w:divBdr>
            <w:top w:val="none" w:sz="0" w:space="0" w:color="auto"/>
            <w:left w:val="none" w:sz="0" w:space="0" w:color="auto"/>
            <w:bottom w:val="none" w:sz="0" w:space="0" w:color="auto"/>
            <w:right w:val="none" w:sz="0" w:space="0" w:color="auto"/>
          </w:divBdr>
        </w:div>
        <w:div w:id="1309703889">
          <w:marLeft w:val="640"/>
          <w:marRight w:val="0"/>
          <w:marTop w:val="0"/>
          <w:marBottom w:val="0"/>
          <w:divBdr>
            <w:top w:val="none" w:sz="0" w:space="0" w:color="auto"/>
            <w:left w:val="none" w:sz="0" w:space="0" w:color="auto"/>
            <w:bottom w:val="none" w:sz="0" w:space="0" w:color="auto"/>
            <w:right w:val="none" w:sz="0" w:space="0" w:color="auto"/>
          </w:divBdr>
        </w:div>
        <w:div w:id="1456945217">
          <w:marLeft w:val="640"/>
          <w:marRight w:val="0"/>
          <w:marTop w:val="0"/>
          <w:marBottom w:val="0"/>
          <w:divBdr>
            <w:top w:val="none" w:sz="0" w:space="0" w:color="auto"/>
            <w:left w:val="none" w:sz="0" w:space="0" w:color="auto"/>
            <w:bottom w:val="none" w:sz="0" w:space="0" w:color="auto"/>
            <w:right w:val="none" w:sz="0" w:space="0" w:color="auto"/>
          </w:divBdr>
        </w:div>
        <w:div w:id="569581708">
          <w:marLeft w:val="640"/>
          <w:marRight w:val="0"/>
          <w:marTop w:val="0"/>
          <w:marBottom w:val="0"/>
          <w:divBdr>
            <w:top w:val="none" w:sz="0" w:space="0" w:color="auto"/>
            <w:left w:val="none" w:sz="0" w:space="0" w:color="auto"/>
            <w:bottom w:val="none" w:sz="0" w:space="0" w:color="auto"/>
            <w:right w:val="none" w:sz="0" w:space="0" w:color="auto"/>
          </w:divBdr>
        </w:div>
        <w:div w:id="713115653">
          <w:marLeft w:val="640"/>
          <w:marRight w:val="0"/>
          <w:marTop w:val="0"/>
          <w:marBottom w:val="0"/>
          <w:divBdr>
            <w:top w:val="none" w:sz="0" w:space="0" w:color="auto"/>
            <w:left w:val="none" w:sz="0" w:space="0" w:color="auto"/>
            <w:bottom w:val="none" w:sz="0" w:space="0" w:color="auto"/>
            <w:right w:val="none" w:sz="0" w:space="0" w:color="auto"/>
          </w:divBdr>
        </w:div>
        <w:div w:id="2130934069">
          <w:marLeft w:val="640"/>
          <w:marRight w:val="0"/>
          <w:marTop w:val="0"/>
          <w:marBottom w:val="0"/>
          <w:divBdr>
            <w:top w:val="none" w:sz="0" w:space="0" w:color="auto"/>
            <w:left w:val="none" w:sz="0" w:space="0" w:color="auto"/>
            <w:bottom w:val="none" w:sz="0" w:space="0" w:color="auto"/>
            <w:right w:val="none" w:sz="0" w:space="0" w:color="auto"/>
          </w:divBdr>
        </w:div>
        <w:div w:id="55906522">
          <w:marLeft w:val="640"/>
          <w:marRight w:val="0"/>
          <w:marTop w:val="0"/>
          <w:marBottom w:val="0"/>
          <w:divBdr>
            <w:top w:val="none" w:sz="0" w:space="0" w:color="auto"/>
            <w:left w:val="none" w:sz="0" w:space="0" w:color="auto"/>
            <w:bottom w:val="none" w:sz="0" w:space="0" w:color="auto"/>
            <w:right w:val="none" w:sz="0" w:space="0" w:color="auto"/>
          </w:divBdr>
        </w:div>
        <w:div w:id="402483510">
          <w:marLeft w:val="640"/>
          <w:marRight w:val="0"/>
          <w:marTop w:val="0"/>
          <w:marBottom w:val="0"/>
          <w:divBdr>
            <w:top w:val="none" w:sz="0" w:space="0" w:color="auto"/>
            <w:left w:val="none" w:sz="0" w:space="0" w:color="auto"/>
            <w:bottom w:val="none" w:sz="0" w:space="0" w:color="auto"/>
            <w:right w:val="none" w:sz="0" w:space="0" w:color="auto"/>
          </w:divBdr>
        </w:div>
        <w:div w:id="1649550414">
          <w:marLeft w:val="640"/>
          <w:marRight w:val="0"/>
          <w:marTop w:val="0"/>
          <w:marBottom w:val="0"/>
          <w:divBdr>
            <w:top w:val="none" w:sz="0" w:space="0" w:color="auto"/>
            <w:left w:val="none" w:sz="0" w:space="0" w:color="auto"/>
            <w:bottom w:val="none" w:sz="0" w:space="0" w:color="auto"/>
            <w:right w:val="none" w:sz="0" w:space="0" w:color="auto"/>
          </w:divBdr>
        </w:div>
        <w:div w:id="1447844213">
          <w:marLeft w:val="640"/>
          <w:marRight w:val="0"/>
          <w:marTop w:val="0"/>
          <w:marBottom w:val="0"/>
          <w:divBdr>
            <w:top w:val="none" w:sz="0" w:space="0" w:color="auto"/>
            <w:left w:val="none" w:sz="0" w:space="0" w:color="auto"/>
            <w:bottom w:val="none" w:sz="0" w:space="0" w:color="auto"/>
            <w:right w:val="none" w:sz="0" w:space="0" w:color="auto"/>
          </w:divBdr>
        </w:div>
        <w:div w:id="2076128137">
          <w:marLeft w:val="640"/>
          <w:marRight w:val="0"/>
          <w:marTop w:val="0"/>
          <w:marBottom w:val="0"/>
          <w:divBdr>
            <w:top w:val="none" w:sz="0" w:space="0" w:color="auto"/>
            <w:left w:val="none" w:sz="0" w:space="0" w:color="auto"/>
            <w:bottom w:val="none" w:sz="0" w:space="0" w:color="auto"/>
            <w:right w:val="none" w:sz="0" w:space="0" w:color="auto"/>
          </w:divBdr>
        </w:div>
        <w:div w:id="872768817">
          <w:marLeft w:val="640"/>
          <w:marRight w:val="0"/>
          <w:marTop w:val="0"/>
          <w:marBottom w:val="0"/>
          <w:divBdr>
            <w:top w:val="none" w:sz="0" w:space="0" w:color="auto"/>
            <w:left w:val="none" w:sz="0" w:space="0" w:color="auto"/>
            <w:bottom w:val="none" w:sz="0" w:space="0" w:color="auto"/>
            <w:right w:val="none" w:sz="0" w:space="0" w:color="auto"/>
          </w:divBdr>
        </w:div>
        <w:div w:id="643200990">
          <w:marLeft w:val="640"/>
          <w:marRight w:val="0"/>
          <w:marTop w:val="0"/>
          <w:marBottom w:val="0"/>
          <w:divBdr>
            <w:top w:val="none" w:sz="0" w:space="0" w:color="auto"/>
            <w:left w:val="none" w:sz="0" w:space="0" w:color="auto"/>
            <w:bottom w:val="none" w:sz="0" w:space="0" w:color="auto"/>
            <w:right w:val="none" w:sz="0" w:space="0" w:color="auto"/>
          </w:divBdr>
        </w:div>
        <w:div w:id="717820070">
          <w:marLeft w:val="640"/>
          <w:marRight w:val="0"/>
          <w:marTop w:val="0"/>
          <w:marBottom w:val="0"/>
          <w:divBdr>
            <w:top w:val="none" w:sz="0" w:space="0" w:color="auto"/>
            <w:left w:val="none" w:sz="0" w:space="0" w:color="auto"/>
            <w:bottom w:val="none" w:sz="0" w:space="0" w:color="auto"/>
            <w:right w:val="none" w:sz="0" w:space="0" w:color="auto"/>
          </w:divBdr>
        </w:div>
      </w:divsChild>
    </w:div>
    <w:div w:id="810754626">
      <w:bodyDiv w:val="1"/>
      <w:marLeft w:val="0"/>
      <w:marRight w:val="0"/>
      <w:marTop w:val="0"/>
      <w:marBottom w:val="0"/>
      <w:divBdr>
        <w:top w:val="none" w:sz="0" w:space="0" w:color="auto"/>
        <w:left w:val="none" w:sz="0" w:space="0" w:color="auto"/>
        <w:bottom w:val="none" w:sz="0" w:space="0" w:color="auto"/>
        <w:right w:val="none" w:sz="0" w:space="0" w:color="auto"/>
      </w:divBdr>
      <w:divsChild>
        <w:div w:id="383986263">
          <w:marLeft w:val="640"/>
          <w:marRight w:val="0"/>
          <w:marTop w:val="0"/>
          <w:marBottom w:val="0"/>
          <w:divBdr>
            <w:top w:val="none" w:sz="0" w:space="0" w:color="auto"/>
            <w:left w:val="none" w:sz="0" w:space="0" w:color="auto"/>
            <w:bottom w:val="none" w:sz="0" w:space="0" w:color="auto"/>
            <w:right w:val="none" w:sz="0" w:space="0" w:color="auto"/>
          </w:divBdr>
        </w:div>
        <w:div w:id="1793743530">
          <w:marLeft w:val="640"/>
          <w:marRight w:val="0"/>
          <w:marTop w:val="0"/>
          <w:marBottom w:val="0"/>
          <w:divBdr>
            <w:top w:val="none" w:sz="0" w:space="0" w:color="auto"/>
            <w:left w:val="none" w:sz="0" w:space="0" w:color="auto"/>
            <w:bottom w:val="none" w:sz="0" w:space="0" w:color="auto"/>
            <w:right w:val="none" w:sz="0" w:space="0" w:color="auto"/>
          </w:divBdr>
        </w:div>
        <w:div w:id="1830124805">
          <w:marLeft w:val="640"/>
          <w:marRight w:val="0"/>
          <w:marTop w:val="0"/>
          <w:marBottom w:val="0"/>
          <w:divBdr>
            <w:top w:val="none" w:sz="0" w:space="0" w:color="auto"/>
            <w:left w:val="none" w:sz="0" w:space="0" w:color="auto"/>
            <w:bottom w:val="none" w:sz="0" w:space="0" w:color="auto"/>
            <w:right w:val="none" w:sz="0" w:space="0" w:color="auto"/>
          </w:divBdr>
        </w:div>
        <w:div w:id="1399982199">
          <w:marLeft w:val="640"/>
          <w:marRight w:val="0"/>
          <w:marTop w:val="0"/>
          <w:marBottom w:val="0"/>
          <w:divBdr>
            <w:top w:val="none" w:sz="0" w:space="0" w:color="auto"/>
            <w:left w:val="none" w:sz="0" w:space="0" w:color="auto"/>
            <w:bottom w:val="none" w:sz="0" w:space="0" w:color="auto"/>
            <w:right w:val="none" w:sz="0" w:space="0" w:color="auto"/>
          </w:divBdr>
        </w:div>
        <w:div w:id="703603040">
          <w:marLeft w:val="640"/>
          <w:marRight w:val="0"/>
          <w:marTop w:val="0"/>
          <w:marBottom w:val="0"/>
          <w:divBdr>
            <w:top w:val="none" w:sz="0" w:space="0" w:color="auto"/>
            <w:left w:val="none" w:sz="0" w:space="0" w:color="auto"/>
            <w:bottom w:val="none" w:sz="0" w:space="0" w:color="auto"/>
            <w:right w:val="none" w:sz="0" w:space="0" w:color="auto"/>
          </w:divBdr>
        </w:div>
        <w:div w:id="1768964237">
          <w:marLeft w:val="640"/>
          <w:marRight w:val="0"/>
          <w:marTop w:val="0"/>
          <w:marBottom w:val="0"/>
          <w:divBdr>
            <w:top w:val="none" w:sz="0" w:space="0" w:color="auto"/>
            <w:left w:val="none" w:sz="0" w:space="0" w:color="auto"/>
            <w:bottom w:val="none" w:sz="0" w:space="0" w:color="auto"/>
            <w:right w:val="none" w:sz="0" w:space="0" w:color="auto"/>
          </w:divBdr>
        </w:div>
        <w:div w:id="1734547830">
          <w:marLeft w:val="640"/>
          <w:marRight w:val="0"/>
          <w:marTop w:val="0"/>
          <w:marBottom w:val="0"/>
          <w:divBdr>
            <w:top w:val="none" w:sz="0" w:space="0" w:color="auto"/>
            <w:left w:val="none" w:sz="0" w:space="0" w:color="auto"/>
            <w:bottom w:val="none" w:sz="0" w:space="0" w:color="auto"/>
            <w:right w:val="none" w:sz="0" w:space="0" w:color="auto"/>
          </w:divBdr>
        </w:div>
        <w:div w:id="875697488">
          <w:marLeft w:val="640"/>
          <w:marRight w:val="0"/>
          <w:marTop w:val="0"/>
          <w:marBottom w:val="0"/>
          <w:divBdr>
            <w:top w:val="none" w:sz="0" w:space="0" w:color="auto"/>
            <w:left w:val="none" w:sz="0" w:space="0" w:color="auto"/>
            <w:bottom w:val="none" w:sz="0" w:space="0" w:color="auto"/>
            <w:right w:val="none" w:sz="0" w:space="0" w:color="auto"/>
          </w:divBdr>
        </w:div>
        <w:div w:id="1339503608">
          <w:marLeft w:val="640"/>
          <w:marRight w:val="0"/>
          <w:marTop w:val="0"/>
          <w:marBottom w:val="0"/>
          <w:divBdr>
            <w:top w:val="none" w:sz="0" w:space="0" w:color="auto"/>
            <w:left w:val="none" w:sz="0" w:space="0" w:color="auto"/>
            <w:bottom w:val="none" w:sz="0" w:space="0" w:color="auto"/>
            <w:right w:val="none" w:sz="0" w:space="0" w:color="auto"/>
          </w:divBdr>
        </w:div>
        <w:div w:id="2125075476">
          <w:marLeft w:val="640"/>
          <w:marRight w:val="0"/>
          <w:marTop w:val="0"/>
          <w:marBottom w:val="0"/>
          <w:divBdr>
            <w:top w:val="none" w:sz="0" w:space="0" w:color="auto"/>
            <w:left w:val="none" w:sz="0" w:space="0" w:color="auto"/>
            <w:bottom w:val="none" w:sz="0" w:space="0" w:color="auto"/>
            <w:right w:val="none" w:sz="0" w:space="0" w:color="auto"/>
          </w:divBdr>
        </w:div>
        <w:div w:id="2003653446">
          <w:marLeft w:val="640"/>
          <w:marRight w:val="0"/>
          <w:marTop w:val="0"/>
          <w:marBottom w:val="0"/>
          <w:divBdr>
            <w:top w:val="none" w:sz="0" w:space="0" w:color="auto"/>
            <w:left w:val="none" w:sz="0" w:space="0" w:color="auto"/>
            <w:bottom w:val="none" w:sz="0" w:space="0" w:color="auto"/>
            <w:right w:val="none" w:sz="0" w:space="0" w:color="auto"/>
          </w:divBdr>
        </w:div>
        <w:div w:id="569390357">
          <w:marLeft w:val="640"/>
          <w:marRight w:val="0"/>
          <w:marTop w:val="0"/>
          <w:marBottom w:val="0"/>
          <w:divBdr>
            <w:top w:val="none" w:sz="0" w:space="0" w:color="auto"/>
            <w:left w:val="none" w:sz="0" w:space="0" w:color="auto"/>
            <w:bottom w:val="none" w:sz="0" w:space="0" w:color="auto"/>
            <w:right w:val="none" w:sz="0" w:space="0" w:color="auto"/>
          </w:divBdr>
        </w:div>
        <w:div w:id="1144930744">
          <w:marLeft w:val="640"/>
          <w:marRight w:val="0"/>
          <w:marTop w:val="0"/>
          <w:marBottom w:val="0"/>
          <w:divBdr>
            <w:top w:val="none" w:sz="0" w:space="0" w:color="auto"/>
            <w:left w:val="none" w:sz="0" w:space="0" w:color="auto"/>
            <w:bottom w:val="none" w:sz="0" w:space="0" w:color="auto"/>
            <w:right w:val="none" w:sz="0" w:space="0" w:color="auto"/>
          </w:divBdr>
        </w:div>
        <w:div w:id="616329815">
          <w:marLeft w:val="640"/>
          <w:marRight w:val="0"/>
          <w:marTop w:val="0"/>
          <w:marBottom w:val="0"/>
          <w:divBdr>
            <w:top w:val="none" w:sz="0" w:space="0" w:color="auto"/>
            <w:left w:val="none" w:sz="0" w:space="0" w:color="auto"/>
            <w:bottom w:val="none" w:sz="0" w:space="0" w:color="auto"/>
            <w:right w:val="none" w:sz="0" w:space="0" w:color="auto"/>
          </w:divBdr>
        </w:div>
        <w:div w:id="71511255">
          <w:marLeft w:val="640"/>
          <w:marRight w:val="0"/>
          <w:marTop w:val="0"/>
          <w:marBottom w:val="0"/>
          <w:divBdr>
            <w:top w:val="none" w:sz="0" w:space="0" w:color="auto"/>
            <w:left w:val="none" w:sz="0" w:space="0" w:color="auto"/>
            <w:bottom w:val="none" w:sz="0" w:space="0" w:color="auto"/>
            <w:right w:val="none" w:sz="0" w:space="0" w:color="auto"/>
          </w:divBdr>
        </w:div>
        <w:div w:id="1461416254">
          <w:marLeft w:val="640"/>
          <w:marRight w:val="0"/>
          <w:marTop w:val="0"/>
          <w:marBottom w:val="0"/>
          <w:divBdr>
            <w:top w:val="none" w:sz="0" w:space="0" w:color="auto"/>
            <w:left w:val="none" w:sz="0" w:space="0" w:color="auto"/>
            <w:bottom w:val="none" w:sz="0" w:space="0" w:color="auto"/>
            <w:right w:val="none" w:sz="0" w:space="0" w:color="auto"/>
          </w:divBdr>
        </w:div>
        <w:div w:id="1800803934">
          <w:marLeft w:val="640"/>
          <w:marRight w:val="0"/>
          <w:marTop w:val="0"/>
          <w:marBottom w:val="0"/>
          <w:divBdr>
            <w:top w:val="none" w:sz="0" w:space="0" w:color="auto"/>
            <w:left w:val="none" w:sz="0" w:space="0" w:color="auto"/>
            <w:bottom w:val="none" w:sz="0" w:space="0" w:color="auto"/>
            <w:right w:val="none" w:sz="0" w:space="0" w:color="auto"/>
          </w:divBdr>
        </w:div>
        <w:div w:id="1036274926">
          <w:marLeft w:val="640"/>
          <w:marRight w:val="0"/>
          <w:marTop w:val="0"/>
          <w:marBottom w:val="0"/>
          <w:divBdr>
            <w:top w:val="none" w:sz="0" w:space="0" w:color="auto"/>
            <w:left w:val="none" w:sz="0" w:space="0" w:color="auto"/>
            <w:bottom w:val="none" w:sz="0" w:space="0" w:color="auto"/>
            <w:right w:val="none" w:sz="0" w:space="0" w:color="auto"/>
          </w:divBdr>
        </w:div>
        <w:div w:id="1685747164">
          <w:marLeft w:val="640"/>
          <w:marRight w:val="0"/>
          <w:marTop w:val="0"/>
          <w:marBottom w:val="0"/>
          <w:divBdr>
            <w:top w:val="none" w:sz="0" w:space="0" w:color="auto"/>
            <w:left w:val="none" w:sz="0" w:space="0" w:color="auto"/>
            <w:bottom w:val="none" w:sz="0" w:space="0" w:color="auto"/>
            <w:right w:val="none" w:sz="0" w:space="0" w:color="auto"/>
          </w:divBdr>
        </w:div>
        <w:div w:id="1473445968">
          <w:marLeft w:val="640"/>
          <w:marRight w:val="0"/>
          <w:marTop w:val="0"/>
          <w:marBottom w:val="0"/>
          <w:divBdr>
            <w:top w:val="none" w:sz="0" w:space="0" w:color="auto"/>
            <w:left w:val="none" w:sz="0" w:space="0" w:color="auto"/>
            <w:bottom w:val="none" w:sz="0" w:space="0" w:color="auto"/>
            <w:right w:val="none" w:sz="0" w:space="0" w:color="auto"/>
          </w:divBdr>
        </w:div>
        <w:div w:id="545072518">
          <w:marLeft w:val="640"/>
          <w:marRight w:val="0"/>
          <w:marTop w:val="0"/>
          <w:marBottom w:val="0"/>
          <w:divBdr>
            <w:top w:val="none" w:sz="0" w:space="0" w:color="auto"/>
            <w:left w:val="none" w:sz="0" w:space="0" w:color="auto"/>
            <w:bottom w:val="none" w:sz="0" w:space="0" w:color="auto"/>
            <w:right w:val="none" w:sz="0" w:space="0" w:color="auto"/>
          </w:divBdr>
        </w:div>
        <w:div w:id="2009559184">
          <w:marLeft w:val="640"/>
          <w:marRight w:val="0"/>
          <w:marTop w:val="0"/>
          <w:marBottom w:val="0"/>
          <w:divBdr>
            <w:top w:val="none" w:sz="0" w:space="0" w:color="auto"/>
            <w:left w:val="none" w:sz="0" w:space="0" w:color="auto"/>
            <w:bottom w:val="none" w:sz="0" w:space="0" w:color="auto"/>
            <w:right w:val="none" w:sz="0" w:space="0" w:color="auto"/>
          </w:divBdr>
        </w:div>
        <w:div w:id="1815760586">
          <w:marLeft w:val="640"/>
          <w:marRight w:val="0"/>
          <w:marTop w:val="0"/>
          <w:marBottom w:val="0"/>
          <w:divBdr>
            <w:top w:val="none" w:sz="0" w:space="0" w:color="auto"/>
            <w:left w:val="none" w:sz="0" w:space="0" w:color="auto"/>
            <w:bottom w:val="none" w:sz="0" w:space="0" w:color="auto"/>
            <w:right w:val="none" w:sz="0" w:space="0" w:color="auto"/>
          </w:divBdr>
        </w:div>
        <w:div w:id="1329089114">
          <w:marLeft w:val="640"/>
          <w:marRight w:val="0"/>
          <w:marTop w:val="0"/>
          <w:marBottom w:val="0"/>
          <w:divBdr>
            <w:top w:val="none" w:sz="0" w:space="0" w:color="auto"/>
            <w:left w:val="none" w:sz="0" w:space="0" w:color="auto"/>
            <w:bottom w:val="none" w:sz="0" w:space="0" w:color="auto"/>
            <w:right w:val="none" w:sz="0" w:space="0" w:color="auto"/>
          </w:divBdr>
        </w:div>
        <w:div w:id="497887055">
          <w:marLeft w:val="640"/>
          <w:marRight w:val="0"/>
          <w:marTop w:val="0"/>
          <w:marBottom w:val="0"/>
          <w:divBdr>
            <w:top w:val="none" w:sz="0" w:space="0" w:color="auto"/>
            <w:left w:val="none" w:sz="0" w:space="0" w:color="auto"/>
            <w:bottom w:val="none" w:sz="0" w:space="0" w:color="auto"/>
            <w:right w:val="none" w:sz="0" w:space="0" w:color="auto"/>
          </w:divBdr>
        </w:div>
        <w:div w:id="2091001079">
          <w:marLeft w:val="640"/>
          <w:marRight w:val="0"/>
          <w:marTop w:val="0"/>
          <w:marBottom w:val="0"/>
          <w:divBdr>
            <w:top w:val="none" w:sz="0" w:space="0" w:color="auto"/>
            <w:left w:val="none" w:sz="0" w:space="0" w:color="auto"/>
            <w:bottom w:val="none" w:sz="0" w:space="0" w:color="auto"/>
            <w:right w:val="none" w:sz="0" w:space="0" w:color="auto"/>
          </w:divBdr>
        </w:div>
        <w:div w:id="968704188">
          <w:marLeft w:val="640"/>
          <w:marRight w:val="0"/>
          <w:marTop w:val="0"/>
          <w:marBottom w:val="0"/>
          <w:divBdr>
            <w:top w:val="none" w:sz="0" w:space="0" w:color="auto"/>
            <w:left w:val="none" w:sz="0" w:space="0" w:color="auto"/>
            <w:bottom w:val="none" w:sz="0" w:space="0" w:color="auto"/>
            <w:right w:val="none" w:sz="0" w:space="0" w:color="auto"/>
          </w:divBdr>
        </w:div>
        <w:div w:id="65609873">
          <w:marLeft w:val="640"/>
          <w:marRight w:val="0"/>
          <w:marTop w:val="0"/>
          <w:marBottom w:val="0"/>
          <w:divBdr>
            <w:top w:val="none" w:sz="0" w:space="0" w:color="auto"/>
            <w:left w:val="none" w:sz="0" w:space="0" w:color="auto"/>
            <w:bottom w:val="none" w:sz="0" w:space="0" w:color="auto"/>
            <w:right w:val="none" w:sz="0" w:space="0" w:color="auto"/>
          </w:divBdr>
        </w:div>
        <w:div w:id="2043164014">
          <w:marLeft w:val="640"/>
          <w:marRight w:val="0"/>
          <w:marTop w:val="0"/>
          <w:marBottom w:val="0"/>
          <w:divBdr>
            <w:top w:val="none" w:sz="0" w:space="0" w:color="auto"/>
            <w:left w:val="none" w:sz="0" w:space="0" w:color="auto"/>
            <w:bottom w:val="none" w:sz="0" w:space="0" w:color="auto"/>
            <w:right w:val="none" w:sz="0" w:space="0" w:color="auto"/>
          </w:divBdr>
        </w:div>
        <w:div w:id="1308784054">
          <w:marLeft w:val="640"/>
          <w:marRight w:val="0"/>
          <w:marTop w:val="0"/>
          <w:marBottom w:val="0"/>
          <w:divBdr>
            <w:top w:val="none" w:sz="0" w:space="0" w:color="auto"/>
            <w:left w:val="none" w:sz="0" w:space="0" w:color="auto"/>
            <w:bottom w:val="none" w:sz="0" w:space="0" w:color="auto"/>
            <w:right w:val="none" w:sz="0" w:space="0" w:color="auto"/>
          </w:divBdr>
        </w:div>
        <w:div w:id="797650569">
          <w:marLeft w:val="640"/>
          <w:marRight w:val="0"/>
          <w:marTop w:val="0"/>
          <w:marBottom w:val="0"/>
          <w:divBdr>
            <w:top w:val="none" w:sz="0" w:space="0" w:color="auto"/>
            <w:left w:val="none" w:sz="0" w:space="0" w:color="auto"/>
            <w:bottom w:val="none" w:sz="0" w:space="0" w:color="auto"/>
            <w:right w:val="none" w:sz="0" w:space="0" w:color="auto"/>
          </w:divBdr>
        </w:div>
        <w:div w:id="1747074610">
          <w:marLeft w:val="640"/>
          <w:marRight w:val="0"/>
          <w:marTop w:val="0"/>
          <w:marBottom w:val="0"/>
          <w:divBdr>
            <w:top w:val="none" w:sz="0" w:space="0" w:color="auto"/>
            <w:left w:val="none" w:sz="0" w:space="0" w:color="auto"/>
            <w:bottom w:val="none" w:sz="0" w:space="0" w:color="auto"/>
            <w:right w:val="none" w:sz="0" w:space="0" w:color="auto"/>
          </w:divBdr>
        </w:div>
        <w:div w:id="1589804609">
          <w:marLeft w:val="640"/>
          <w:marRight w:val="0"/>
          <w:marTop w:val="0"/>
          <w:marBottom w:val="0"/>
          <w:divBdr>
            <w:top w:val="none" w:sz="0" w:space="0" w:color="auto"/>
            <w:left w:val="none" w:sz="0" w:space="0" w:color="auto"/>
            <w:bottom w:val="none" w:sz="0" w:space="0" w:color="auto"/>
            <w:right w:val="none" w:sz="0" w:space="0" w:color="auto"/>
          </w:divBdr>
        </w:div>
        <w:div w:id="1200708650">
          <w:marLeft w:val="640"/>
          <w:marRight w:val="0"/>
          <w:marTop w:val="0"/>
          <w:marBottom w:val="0"/>
          <w:divBdr>
            <w:top w:val="none" w:sz="0" w:space="0" w:color="auto"/>
            <w:left w:val="none" w:sz="0" w:space="0" w:color="auto"/>
            <w:bottom w:val="none" w:sz="0" w:space="0" w:color="auto"/>
            <w:right w:val="none" w:sz="0" w:space="0" w:color="auto"/>
          </w:divBdr>
        </w:div>
        <w:div w:id="122425400">
          <w:marLeft w:val="640"/>
          <w:marRight w:val="0"/>
          <w:marTop w:val="0"/>
          <w:marBottom w:val="0"/>
          <w:divBdr>
            <w:top w:val="none" w:sz="0" w:space="0" w:color="auto"/>
            <w:left w:val="none" w:sz="0" w:space="0" w:color="auto"/>
            <w:bottom w:val="none" w:sz="0" w:space="0" w:color="auto"/>
            <w:right w:val="none" w:sz="0" w:space="0" w:color="auto"/>
          </w:divBdr>
        </w:div>
        <w:div w:id="2108228807">
          <w:marLeft w:val="640"/>
          <w:marRight w:val="0"/>
          <w:marTop w:val="0"/>
          <w:marBottom w:val="0"/>
          <w:divBdr>
            <w:top w:val="none" w:sz="0" w:space="0" w:color="auto"/>
            <w:left w:val="none" w:sz="0" w:space="0" w:color="auto"/>
            <w:bottom w:val="none" w:sz="0" w:space="0" w:color="auto"/>
            <w:right w:val="none" w:sz="0" w:space="0" w:color="auto"/>
          </w:divBdr>
        </w:div>
        <w:div w:id="1043022777">
          <w:marLeft w:val="640"/>
          <w:marRight w:val="0"/>
          <w:marTop w:val="0"/>
          <w:marBottom w:val="0"/>
          <w:divBdr>
            <w:top w:val="none" w:sz="0" w:space="0" w:color="auto"/>
            <w:left w:val="none" w:sz="0" w:space="0" w:color="auto"/>
            <w:bottom w:val="none" w:sz="0" w:space="0" w:color="auto"/>
            <w:right w:val="none" w:sz="0" w:space="0" w:color="auto"/>
          </w:divBdr>
        </w:div>
        <w:div w:id="987981202">
          <w:marLeft w:val="640"/>
          <w:marRight w:val="0"/>
          <w:marTop w:val="0"/>
          <w:marBottom w:val="0"/>
          <w:divBdr>
            <w:top w:val="none" w:sz="0" w:space="0" w:color="auto"/>
            <w:left w:val="none" w:sz="0" w:space="0" w:color="auto"/>
            <w:bottom w:val="none" w:sz="0" w:space="0" w:color="auto"/>
            <w:right w:val="none" w:sz="0" w:space="0" w:color="auto"/>
          </w:divBdr>
        </w:div>
        <w:div w:id="1703283264">
          <w:marLeft w:val="640"/>
          <w:marRight w:val="0"/>
          <w:marTop w:val="0"/>
          <w:marBottom w:val="0"/>
          <w:divBdr>
            <w:top w:val="none" w:sz="0" w:space="0" w:color="auto"/>
            <w:left w:val="none" w:sz="0" w:space="0" w:color="auto"/>
            <w:bottom w:val="none" w:sz="0" w:space="0" w:color="auto"/>
            <w:right w:val="none" w:sz="0" w:space="0" w:color="auto"/>
          </w:divBdr>
        </w:div>
        <w:div w:id="699471289">
          <w:marLeft w:val="640"/>
          <w:marRight w:val="0"/>
          <w:marTop w:val="0"/>
          <w:marBottom w:val="0"/>
          <w:divBdr>
            <w:top w:val="none" w:sz="0" w:space="0" w:color="auto"/>
            <w:left w:val="none" w:sz="0" w:space="0" w:color="auto"/>
            <w:bottom w:val="none" w:sz="0" w:space="0" w:color="auto"/>
            <w:right w:val="none" w:sz="0" w:space="0" w:color="auto"/>
          </w:divBdr>
        </w:div>
        <w:div w:id="192966693">
          <w:marLeft w:val="640"/>
          <w:marRight w:val="0"/>
          <w:marTop w:val="0"/>
          <w:marBottom w:val="0"/>
          <w:divBdr>
            <w:top w:val="none" w:sz="0" w:space="0" w:color="auto"/>
            <w:left w:val="none" w:sz="0" w:space="0" w:color="auto"/>
            <w:bottom w:val="none" w:sz="0" w:space="0" w:color="auto"/>
            <w:right w:val="none" w:sz="0" w:space="0" w:color="auto"/>
          </w:divBdr>
        </w:div>
        <w:div w:id="796681899">
          <w:marLeft w:val="640"/>
          <w:marRight w:val="0"/>
          <w:marTop w:val="0"/>
          <w:marBottom w:val="0"/>
          <w:divBdr>
            <w:top w:val="none" w:sz="0" w:space="0" w:color="auto"/>
            <w:left w:val="none" w:sz="0" w:space="0" w:color="auto"/>
            <w:bottom w:val="none" w:sz="0" w:space="0" w:color="auto"/>
            <w:right w:val="none" w:sz="0" w:space="0" w:color="auto"/>
          </w:divBdr>
        </w:div>
      </w:divsChild>
    </w:div>
    <w:div w:id="815953473">
      <w:bodyDiv w:val="1"/>
      <w:marLeft w:val="0"/>
      <w:marRight w:val="0"/>
      <w:marTop w:val="0"/>
      <w:marBottom w:val="0"/>
      <w:divBdr>
        <w:top w:val="none" w:sz="0" w:space="0" w:color="auto"/>
        <w:left w:val="none" w:sz="0" w:space="0" w:color="auto"/>
        <w:bottom w:val="none" w:sz="0" w:space="0" w:color="auto"/>
        <w:right w:val="none" w:sz="0" w:space="0" w:color="auto"/>
      </w:divBdr>
      <w:divsChild>
        <w:div w:id="2046708636">
          <w:marLeft w:val="640"/>
          <w:marRight w:val="0"/>
          <w:marTop w:val="0"/>
          <w:marBottom w:val="0"/>
          <w:divBdr>
            <w:top w:val="none" w:sz="0" w:space="0" w:color="auto"/>
            <w:left w:val="none" w:sz="0" w:space="0" w:color="auto"/>
            <w:bottom w:val="none" w:sz="0" w:space="0" w:color="auto"/>
            <w:right w:val="none" w:sz="0" w:space="0" w:color="auto"/>
          </w:divBdr>
        </w:div>
        <w:div w:id="1312757230">
          <w:marLeft w:val="640"/>
          <w:marRight w:val="0"/>
          <w:marTop w:val="0"/>
          <w:marBottom w:val="0"/>
          <w:divBdr>
            <w:top w:val="none" w:sz="0" w:space="0" w:color="auto"/>
            <w:left w:val="none" w:sz="0" w:space="0" w:color="auto"/>
            <w:bottom w:val="none" w:sz="0" w:space="0" w:color="auto"/>
            <w:right w:val="none" w:sz="0" w:space="0" w:color="auto"/>
          </w:divBdr>
        </w:div>
        <w:div w:id="1236625292">
          <w:marLeft w:val="640"/>
          <w:marRight w:val="0"/>
          <w:marTop w:val="0"/>
          <w:marBottom w:val="0"/>
          <w:divBdr>
            <w:top w:val="none" w:sz="0" w:space="0" w:color="auto"/>
            <w:left w:val="none" w:sz="0" w:space="0" w:color="auto"/>
            <w:bottom w:val="none" w:sz="0" w:space="0" w:color="auto"/>
            <w:right w:val="none" w:sz="0" w:space="0" w:color="auto"/>
          </w:divBdr>
        </w:div>
        <w:div w:id="378431937">
          <w:marLeft w:val="640"/>
          <w:marRight w:val="0"/>
          <w:marTop w:val="0"/>
          <w:marBottom w:val="0"/>
          <w:divBdr>
            <w:top w:val="none" w:sz="0" w:space="0" w:color="auto"/>
            <w:left w:val="none" w:sz="0" w:space="0" w:color="auto"/>
            <w:bottom w:val="none" w:sz="0" w:space="0" w:color="auto"/>
            <w:right w:val="none" w:sz="0" w:space="0" w:color="auto"/>
          </w:divBdr>
        </w:div>
        <w:div w:id="1038626152">
          <w:marLeft w:val="640"/>
          <w:marRight w:val="0"/>
          <w:marTop w:val="0"/>
          <w:marBottom w:val="0"/>
          <w:divBdr>
            <w:top w:val="none" w:sz="0" w:space="0" w:color="auto"/>
            <w:left w:val="none" w:sz="0" w:space="0" w:color="auto"/>
            <w:bottom w:val="none" w:sz="0" w:space="0" w:color="auto"/>
            <w:right w:val="none" w:sz="0" w:space="0" w:color="auto"/>
          </w:divBdr>
        </w:div>
        <w:div w:id="309209062">
          <w:marLeft w:val="640"/>
          <w:marRight w:val="0"/>
          <w:marTop w:val="0"/>
          <w:marBottom w:val="0"/>
          <w:divBdr>
            <w:top w:val="none" w:sz="0" w:space="0" w:color="auto"/>
            <w:left w:val="none" w:sz="0" w:space="0" w:color="auto"/>
            <w:bottom w:val="none" w:sz="0" w:space="0" w:color="auto"/>
            <w:right w:val="none" w:sz="0" w:space="0" w:color="auto"/>
          </w:divBdr>
        </w:div>
        <w:div w:id="961036459">
          <w:marLeft w:val="640"/>
          <w:marRight w:val="0"/>
          <w:marTop w:val="0"/>
          <w:marBottom w:val="0"/>
          <w:divBdr>
            <w:top w:val="none" w:sz="0" w:space="0" w:color="auto"/>
            <w:left w:val="none" w:sz="0" w:space="0" w:color="auto"/>
            <w:bottom w:val="none" w:sz="0" w:space="0" w:color="auto"/>
            <w:right w:val="none" w:sz="0" w:space="0" w:color="auto"/>
          </w:divBdr>
        </w:div>
        <w:div w:id="1943686451">
          <w:marLeft w:val="640"/>
          <w:marRight w:val="0"/>
          <w:marTop w:val="0"/>
          <w:marBottom w:val="0"/>
          <w:divBdr>
            <w:top w:val="none" w:sz="0" w:space="0" w:color="auto"/>
            <w:left w:val="none" w:sz="0" w:space="0" w:color="auto"/>
            <w:bottom w:val="none" w:sz="0" w:space="0" w:color="auto"/>
            <w:right w:val="none" w:sz="0" w:space="0" w:color="auto"/>
          </w:divBdr>
        </w:div>
        <w:div w:id="1110585933">
          <w:marLeft w:val="640"/>
          <w:marRight w:val="0"/>
          <w:marTop w:val="0"/>
          <w:marBottom w:val="0"/>
          <w:divBdr>
            <w:top w:val="none" w:sz="0" w:space="0" w:color="auto"/>
            <w:left w:val="none" w:sz="0" w:space="0" w:color="auto"/>
            <w:bottom w:val="none" w:sz="0" w:space="0" w:color="auto"/>
            <w:right w:val="none" w:sz="0" w:space="0" w:color="auto"/>
          </w:divBdr>
        </w:div>
        <w:div w:id="1527711062">
          <w:marLeft w:val="640"/>
          <w:marRight w:val="0"/>
          <w:marTop w:val="0"/>
          <w:marBottom w:val="0"/>
          <w:divBdr>
            <w:top w:val="none" w:sz="0" w:space="0" w:color="auto"/>
            <w:left w:val="none" w:sz="0" w:space="0" w:color="auto"/>
            <w:bottom w:val="none" w:sz="0" w:space="0" w:color="auto"/>
            <w:right w:val="none" w:sz="0" w:space="0" w:color="auto"/>
          </w:divBdr>
        </w:div>
        <w:div w:id="1213736731">
          <w:marLeft w:val="640"/>
          <w:marRight w:val="0"/>
          <w:marTop w:val="0"/>
          <w:marBottom w:val="0"/>
          <w:divBdr>
            <w:top w:val="none" w:sz="0" w:space="0" w:color="auto"/>
            <w:left w:val="none" w:sz="0" w:space="0" w:color="auto"/>
            <w:bottom w:val="none" w:sz="0" w:space="0" w:color="auto"/>
            <w:right w:val="none" w:sz="0" w:space="0" w:color="auto"/>
          </w:divBdr>
        </w:div>
        <w:div w:id="1254361039">
          <w:marLeft w:val="640"/>
          <w:marRight w:val="0"/>
          <w:marTop w:val="0"/>
          <w:marBottom w:val="0"/>
          <w:divBdr>
            <w:top w:val="none" w:sz="0" w:space="0" w:color="auto"/>
            <w:left w:val="none" w:sz="0" w:space="0" w:color="auto"/>
            <w:bottom w:val="none" w:sz="0" w:space="0" w:color="auto"/>
            <w:right w:val="none" w:sz="0" w:space="0" w:color="auto"/>
          </w:divBdr>
        </w:div>
        <w:div w:id="603878457">
          <w:marLeft w:val="640"/>
          <w:marRight w:val="0"/>
          <w:marTop w:val="0"/>
          <w:marBottom w:val="0"/>
          <w:divBdr>
            <w:top w:val="none" w:sz="0" w:space="0" w:color="auto"/>
            <w:left w:val="none" w:sz="0" w:space="0" w:color="auto"/>
            <w:bottom w:val="none" w:sz="0" w:space="0" w:color="auto"/>
            <w:right w:val="none" w:sz="0" w:space="0" w:color="auto"/>
          </w:divBdr>
        </w:div>
        <w:div w:id="1370566589">
          <w:marLeft w:val="640"/>
          <w:marRight w:val="0"/>
          <w:marTop w:val="0"/>
          <w:marBottom w:val="0"/>
          <w:divBdr>
            <w:top w:val="none" w:sz="0" w:space="0" w:color="auto"/>
            <w:left w:val="none" w:sz="0" w:space="0" w:color="auto"/>
            <w:bottom w:val="none" w:sz="0" w:space="0" w:color="auto"/>
            <w:right w:val="none" w:sz="0" w:space="0" w:color="auto"/>
          </w:divBdr>
        </w:div>
        <w:div w:id="2072192447">
          <w:marLeft w:val="640"/>
          <w:marRight w:val="0"/>
          <w:marTop w:val="0"/>
          <w:marBottom w:val="0"/>
          <w:divBdr>
            <w:top w:val="none" w:sz="0" w:space="0" w:color="auto"/>
            <w:left w:val="none" w:sz="0" w:space="0" w:color="auto"/>
            <w:bottom w:val="none" w:sz="0" w:space="0" w:color="auto"/>
            <w:right w:val="none" w:sz="0" w:space="0" w:color="auto"/>
          </w:divBdr>
        </w:div>
        <w:div w:id="518618813">
          <w:marLeft w:val="640"/>
          <w:marRight w:val="0"/>
          <w:marTop w:val="0"/>
          <w:marBottom w:val="0"/>
          <w:divBdr>
            <w:top w:val="none" w:sz="0" w:space="0" w:color="auto"/>
            <w:left w:val="none" w:sz="0" w:space="0" w:color="auto"/>
            <w:bottom w:val="none" w:sz="0" w:space="0" w:color="auto"/>
            <w:right w:val="none" w:sz="0" w:space="0" w:color="auto"/>
          </w:divBdr>
        </w:div>
        <w:div w:id="882404227">
          <w:marLeft w:val="640"/>
          <w:marRight w:val="0"/>
          <w:marTop w:val="0"/>
          <w:marBottom w:val="0"/>
          <w:divBdr>
            <w:top w:val="none" w:sz="0" w:space="0" w:color="auto"/>
            <w:left w:val="none" w:sz="0" w:space="0" w:color="auto"/>
            <w:bottom w:val="none" w:sz="0" w:space="0" w:color="auto"/>
            <w:right w:val="none" w:sz="0" w:space="0" w:color="auto"/>
          </w:divBdr>
        </w:div>
        <w:div w:id="857935234">
          <w:marLeft w:val="640"/>
          <w:marRight w:val="0"/>
          <w:marTop w:val="0"/>
          <w:marBottom w:val="0"/>
          <w:divBdr>
            <w:top w:val="none" w:sz="0" w:space="0" w:color="auto"/>
            <w:left w:val="none" w:sz="0" w:space="0" w:color="auto"/>
            <w:bottom w:val="none" w:sz="0" w:space="0" w:color="auto"/>
            <w:right w:val="none" w:sz="0" w:space="0" w:color="auto"/>
          </w:divBdr>
        </w:div>
        <w:div w:id="1081022820">
          <w:marLeft w:val="640"/>
          <w:marRight w:val="0"/>
          <w:marTop w:val="0"/>
          <w:marBottom w:val="0"/>
          <w:divBdr>
            <w:top w:val="none" w:sz="0" w:space="0" w:color="auto"/>
            <w:left w:val="none" w:sz="0" w:space="0" w:color="auto"/>
            <w:bottom w:val="none" w:sz="0" w:space="0" w:color="auto"/>
            <w:right w:val="none" w:sz="0" w:space="0" w:color="auto"/>
          </w:divBdr>
        </w:div>
        <w:div w:id="589853853">
          <w:marLeft w:val="640"/>
          <w:marRight w:val="0"/>
          <w:marTop w:val="0"/>
          <w:marBottom w:val="0"/>
          <w:divBdr>
            <w:top w:val="none" w:sz="0" w:space="0" w:color="auto"/>
            <w:left w:val="none" w:sz="0" w:space="0" w:color="auto"/>
            <w:bottom w:val="none" w:sz="0" w:space="0" w:color="auto"/>
            <w:right w:val="none" w:sz="0" w:space="0" w:color="auto"/>
          </w:divBdr>
        </w:div>
        <w:div w:id="1460101152">
          <w:marLeft w:val="640"/>
          <w:marRight w:val="0"/>
          <w:marTop w:val="0"/>
          <w:marBottom w:val="0"/>
          <w:divBdr>
            <w:top w:val="none" w:sz="0" w:space="0" w:color="auto"/>
            <w:left w:val="none" w:sz="0" w:space="0" w:color="auto"/>
            <w:bottom w:val="none" w:sz="0" w:space="0" w:color="auto"/>
            <w:right w:val="none" w:sz="0" w:space="0" w:color="auto"/>
          </w:divBdr>
        </w:div>
        <w:div w:id="1036537713">
          <w:marLeft w:val="640"/>
          <w:marRight w:val="0"/>
          <w:marTop w:val="0"/>
          <w:marBottom w:val="0"/>
          <w:divBdr>
            <w:top w:val="none" w:sz="0" w:space="0" w:color="auto"/>
            <w:left w:val="none" w:sz="0" w:space="0" w:color="auto"/>
            <w:bottom w:val="none" w:sz="0" w:space="0" w:color="auto"/>
            <w:right w:val="none" w:sz="0" w:space="0" w:color="auto"/>
          </w:divBdr>
        </w:div>
        <w:div w:id="1338069786">
          <w:marLeft w:val="640"/>
          <w:marRight w:val="0"/>
          <w:marTop w:val="0"/>
          <w:marBottom w:val="0"/>
          <w:divBdr>
            <w:top w:val="none" w:sz="0" w:space="0" w:color="auto"/>
            <w:left w:val="none" w:sz="0" w:space="0" w:color="auto"/>
            <w:bottom w:val="none" w:sz="0" w:space="0" w:color="auto"/>
            <w:right w:val="none" w:sz="0" w:space="0" w:color="auto"/>
          </w:divBdr>
        </w:div>
      </w:divsChild>
    </w:div>
    <w:div w:id="822166277">
      <w:bodyDiv w:val="1"/>
      <w:marLeft w:val="0"/>
      <w:marRight w:val="0"/>
      <w:marTop w:val="0"/>
      <w:marBottom w:val="0"/>
      <w:divBdr>
        <w:top w:val="none" w:sz="0" w:space="0" w:color="auto"/>
        <w:left w:val="none" w:sz="0" w:space="0" w:color="auto"/>
        <w:bottom w:val="none" w:sz="0" w:space="0" w:color="auto"/>
        <w:right w:val="none" w:sz="0" w:space="0" w:color="auto"/>
      </w:divBdr>
    </w:div>
    <w:div w:id="823854542">
      <w:bodyDiv w:val="1"/>
      <w:marLeft w:val="0"/>
      <w:marRight w:val="0"/>
      <w:marTop w:val="0"/>
      <w:marBottom w:val="0"/>
      <w:divBdr>
        <w:top w:val="none" w:sz="0" w:space="0" w:color="auto"/>
        <w:left w:val="none" w:sz="0" w:space="0" w:color="auto"/>
        <w:bottom w:val="none" w:sz="0" w:space="0" w:color="auto"/>
        <w:right w:val="none" w:sz="0" w:space="0" w:color="auto"/>
      </w:divBdr>
      <w:divsChild>
        <w:div w:id="1237671709">
          <w:marLeft w:val="640"/>
          <w:marRight w:val="0"/>
          <w:marTop w:val="0"/>
          <w:marBottom w:val="0"/>
          <w:divBdr>
            <w:top w:val="none" w:sz="0" w:space="0" w:color="auto"/>
            <w:left w:val="none" w:sz="0" w:space="0" w:color="auto"/>
            <w:bottom w:val="none" w:sz="0" w:space="0" w:color="auto"/>
            <w:right w:val="none" w:sz="0" w:space="0" w:color="auto"/>
          </w:divBdr>
        </w:div>
        <w:div w:id="2118714630">
          <w:marLeft w:val="640"/>
          <w:marRight w:val="0"/>
          <w:marTop w:val="0"/>
          <w:marBottom w:val="0"/>
          <w:divBdr>
            <w:top w:val="none" w:sz="0" w:space="0" w:color="auto"/>
            <w:left w:val="none" w:sz="0" w:space="0" w:color="auto"/>
            <w:bottom w:val="none" w:sz="0" w:space="0" w:color="auto"/>
            <w:right w:val="none" w:sz="0" w:space="0" w:color="auto"/>
          </w:divBdr>
        </w:div>
        <w:div w:id="1370648883">
          <w:marLeft w:val="640"/>
          <w:marRight w:val="0"/>
          <w:marTop w:val="0"/>
          <w:marBottom w:val="0"/>
          <w:divBdr>
            <w:top w:val="none" w:sz="0" w:space="0" w:color="auto"/>
            <w:left w:val="none" w:sz="0" w:space="0" w:color="auto"/>
            <w:bottom w:val="none" w:sz="0" w:space="0" w:color="auto"/>
            <w:right w:val="none" w:sz="0" w:space="0" w:color="auto"/>
          </w:divBdr>
        </w:div>
        <w:div w:id="1672754948">
          <w:marLeft w:val="640"/>
          <w:marRight w:val="0"/>
          <w:marTop w:val="0"/>
          <w:marBottom w:val="0"/>
          <w:divBdr>
            <w:top w:val="none" w:sz="0" w:space="0" w:color="auto"/>
            <w:left w:val="none" w:sz="0" w:space="0" w:color="auto"/>
            <w:bottom w:val="none" w:sz="0" w:space="0" w:color="auto"/>
            <w:right w:val="none" w:sz="0" w:space="0" w:color="auto"/>
          </w:divBdr>
        </w:div>
        <w:div w:id="642780759">
          <w:marLeft w:val="640"/>
          <w:marRight w:val="0"/>
          <w:marTop w:val="0"/>
          <w:marBottom w:val="0"/>
          <w:divBdr>
            <w:top w:val="none" w:sz="0" w:space="0" w:color="auto"/>
            <w:left w:val="none" w:sz="0" w:space="0" w:color="auto"/>
            <w:bottom w:val="none" w:sz="0" w:space="0" w:color="auto"/>
            <w:right w:val="none" w:sz="0" w:space="0" w:color="auto"/>
          </w:divBdr>
        </w:div>
        <w:div w:id="466051296">
          <w:marLeft w:val="640"/>
          <w:marRight w:val="0"/>
          <w:marTop w:val="0"/>
          <w:marBottom w:val="0"/>
          <w:divBdr>
            <w:top w:val="none" w:sz="0" w:space="0" w:color="auto"/>
            <w:left w:val="none" w:sz="0" w:space="0" w:color="auto"/>
            <w:bottom w:val="none" w:sz="0" w:space="0" w:color="auto"/>
            <w:right w:val="none" w:sz="0" w:space="0" w:color="auto"/>
          </w:divBdr>
        </w:div>
        <w:div w:id="103768809">
          <w:marLeft w:val="640"/>
          <w:marRight w:val="0"/>
          <w:marTop w:val="0"/>
          <w:marBottom w:val="0"/>
          <w:divBdr>
            <w:top w:val="none" w:sz="0" w:space="0" w:color="auto"/>
            <w:left w:val="none" w:sz="0" w:space="0" w:color="auto"/>
            <w:bottom w:val="none" w:sz="0" w:space="0" w:color="auto"/>
            <w:right w:val="none" w:sz="0" w:space="0" w:color="auto"/>
          </w:divBdr>
        </w:div>
        <w:div w:id="990643706">
          <w:marLeft w:val="640"/>
          <w:marRight w:val="0"/>
          <w:marTop w:val="0"/>
          <w:marBottom w:val="0"/>
          <w:divBdr>
            <w:top w:val="none" w:sz="0" w:space="0" w:color="auto"/>
            <w:left w:val="none" w:sz="0" w:space="0" w:color="auto"/>
            <w:bottom w:val="none" w:sz="0" w:space="0" w:color="auto"/>
            <w:right w:val="none" w:sz="0" w:space="0" w:color="auto"/>
          </w:divBdr>
        </w:div>
        <w:div w:id="1291083975">
          <w:marLeft w:val="640"/>
          <w:marRight w:val="0"/>
          <w:marTop w:val="0"/>
          <w:marBottom w:val="0"/>
          <w:divBdr>
            <w:top w:val="none" w:sz="0" w:space="0" w:color="auto"/>
            <w:left w:val="none" w:sz="0" w:space="0" w:color="auto"/>
            <w:bottom w:val="none" w:sz="0" w:space="0" w:color="auto"/>
            <w:right w:val="none" w:sz="0" w:space="0" w:color="auto"/>
          </w:divBdr>
        </w:div>
        <w:div w:id="1406298496">
          <w:marLeft w:val="640"/>
          <w:marRight w:val="0"/>
          <w:marTop w:val="0"/>
          <w:marBottom w:val="0"/>
          <w:divBdr>
            <w:top w:val="none" w:sz="0" w:space="0" w:color="auto"/>
            <w:left w:val="none" w:sz="0" w:space="0" w:color="auto"/>
            <w:bottom w:val="none" w:sz="0" w:space="0" w:color="auto"/>
            <w:right w:val="none" w:sz="0" w:space="0" w:color="auto"/>
          </w:divBdr>
        </w:div>
        <w:div w:id="135727474">
          <w:marLeft w:val="640"/>
          <w:marRight w:val="0"/>
          <w:marTop w:val="0"/>
          <w:marBottom w:val="0"/>
          <w:divBdr>
            <w:top w:val="none" w:sz="0" w:space="0" w:color="auto"/>
            <w:left w:val="none" w:sz="0" w:space="0" w:color="auto"/>
            <w:bottom w:val="none" w:sz="0" w:space="0" w:color="auto"/>
            <w:right w:val="none" w:sz="0" w:space="0" w:color="auto"/>
          </w:divBdr>
        </w:div>
        <w:div w:id="1828399488">
          <w:marLeft w:val="640"/>
          <w:marRight w:val="0"/>
          <w:marTop w:val="0"/>
          <w:marBottom w:val="0"/>
          <w:divBdr>
            <w:top w:val="none" w:sz="0" w:space="0" w:color="auto"/>
            <w:left w:val="none" w:sz="0" w:space="0" w:color="auto"/>
            <w:bottom w:val="none" w:sz="0" w:space="0" w:color="auto"/>
            <w:right w:val="none" w:sz="0" w:space="0" w:color="auto"/>
          </w:divBdr>
        </w:div>
        <w:div w:id="429157521">
          <w:marLeft w:val="640"/>
          <w:marRight w:val="0"/>
          <w:marTop w:val="0"/>
          <w:marBottom w:val="0"/>
          <w:divBdr>
            <w:top w:val="none" w:sz="0" w:space="0" w:color="auto"/>
            <w:left w:val="none" w:sz="0" w:space="0" w:color="auto"/>
            <w:bottom w:val="none" w:sz="0" w:space="0" w:color="auto"/>
            <w:right w:val="none" w:sz="0" w:space="0" w:color="auto"/>
          </w:divBdr>
        </w:div>
      </w:divsChild>
    </w:div>
    <w:div w:id="830221603">
      <w:bodyDiv w:val="1"/>
      <w:marLeft w:val="0"/>
      <w:marRight w:val="0"/>
      <w:marTop w:val="0"/>
      <w:marBottom w:val="0"/>
      <w:divBdr>
        <w:top w:val="none" w:sz="0" w:space="0" w:color="auto"/>
        <w:left w:val="none" w:sz="0" w:space="0" w:color="auto"/>
        <w:bottom w:val="none" w:sz="0" w:space="0" w:color="auto"/>
        <w:right w:val="none" w:sz="0" w:space="0" w:color="auto"/>
      </w:divBdr>
    </w:div>
    <w:div w:id="849299035">
      <w:bodyDiv w:val="1"/>
      <w:marLeft w:val="0"/>
      <w:marRight w:val="0"/>
      <w:marTop w:val="0"/>
      <w:marBottom w:val="0"/>
      <w:divBdr>
        <w:top w:val="none" w:sz="0" w:space="0" w:color="auto"/>
        <w:left w:val="none" w:sz="0" w:space="0" w:color="auto"/>
        <w:bottom w:val="none" w:sz="0" w:space="0" w:color="auto"/>
        <w:right w:val="none" w:sz="0" w:space="0" w:color="auto"/>
      </w:divBdr>
      <w:divsChild>
        <w:div w:id="1866169823">
          <w:marLeft w:val="640"/>
          <w:marRight w:val="0"/>
          <w:marTop w:val="0"/>
          <w:marBottom w:val="0"/>
          <w:divBdr>
            <w:top w:val="none" w:sz="0" w:space="0" w:color="auto"/>
            <w:left w:val="none" w:sz="0" w:space="0" w:color="auto"/>
            <w:bottom w:val="none" w:sz="0" w:space="0" w:color="auto"/>
            <w:right w:val="none" w:sz="0" w:space="0" w:color="auto"/>
          </w:divBdr>
        </w:div>
        <w:div w:id="2016882125">
          <w:marLeft w:val="640"/>
          <w:marRight w:val="0"/>
          <w:marTop w:val="0"/>
          <w:marBottom w:val="0"/>
          <w:divBdr>
            <w:top w:val="none" w:sz="0" w:space="0" w:color="auto"/>
            <w:left w:val="none" w:sz="0" w:space="0" w:color="auto"/>
            <w:bottom w:val="none" w:sz="0" w:space="0" w:color="auto"/>
            <w:right w:val="none" w:sz="0" w:space="0" w:color="auto"/>
          </w:divBdr>
        </w:div>
        <w:div w:id="664630374">
          <w:marLeft w:val="640"/>
          <w:marRight w:val="0"/>
          <w:marTop w:val="0"/>
          <w:marBottom w:val="0"/>
          <w:divBdr>
            <w:top w:val="none" w:sz="0" w:space="0" w:color="auto"/>
            <w:left w:val="none" w:sz="0" w:space="0" w:color="auto"/>
            <w:bottom w:val="none" w:sz="0" w:space="0" w:color="auto"/>
            <w:right w:val="none" w:sz="0" w:space="0" w:color="auto"/>
          </w:divBdr>
        </w:div>
        <w:div w:id="406390731">
          <w:marLeft w:val="640"/>
          <w:marRight w:val="0"/>
          <w:marTop w:val="0"/>
          <w:marBottom w:val="0"/>
          <w:divBdr>
            <w:top w:val="none" w:sz="0" w:space="0" w:color="auto"/>
            <w:left w:val="none" w:sz="0" w:space="0" w:color="auto"/>
            <w:bottom w:val="none" w:sz="0" w:space="0" w:color="auto"/>
            <w:right w:val="none" w:sz="0" w:space="0" w:color="auto"/>
          </w:divBdr>
        </w:div>
        <w:div w:id="308438024">
          <w:marLeft w:val="640"/>
          <w:marRight w:val="0"/>
          <w:marTop w:val="0"/>
          <w:marBottom w:val="0"/>
          <w:divBdr>
            <w:top w:val="none" w:sz="0" w:space="0" w:color="auto"/>
            <w:left w:val="none" w:sz="0" w:space="0" w:color="auto"/>
            <w:bottom w:val="none" w:sz="0" w:space="0" w:color="auto"/>
            <w:right w:val="none" w:sz="0" w:space="0" w:color="auto"/>
          </w:divBdr>
        </w:div>
        <w:div w:id="503204181">
          <w:marLeft w:val="640"/>
          <w:marRight w:val="0"/>
          <w:marTop w:val="0"/>
          <w:marBottom w:val="0"/>
          <w:divBdr>
            <w:top w:val="none" w:sz="0" w:space="0" w:color="auto"/>
            <w:left w:val="none" w:sz="0" w:space="0" w:color="auto"/>
            <w:bottom w:val="none" w:sz="0" w:space="0" w:color="auto"/>
            <w:right w:val="none" w:sz="0" w:space="0" w:color="auto"/>
          </w:divBdr>
        </w:div>
        <w:div w:id="1673533239">
          <w:marLeft w:val="640"/>
          <w:marRight w:val="0"/>
          <w:marTop w:val="0"/>
          <w:marBottom w:val="0"/>
          <w:divBdr>
            <w:top w:val="none" w:sz="0" w:space="0" w:color="auto"/>
            <w:left w:val="none" w:sz="0" w:space="0" w:color="auto"/>
            <w:bottom w:val="none" w:sz="0" w:space="0" w:color="auto"/>
            <w:right w:val="none" w:sz="0" w:space="0" w:color="auto"/>
          </w:divBdr>
        </w:div>
        <w:div w:id="581379432">
          <w:marLeft w:val="640"/>
          <w:marRight w:val="0"/>
          <w:marTop w:val="0"/>
          <w:marBottom w:val="0"/>
          <w:divBdr>
            <w:top w:val="none" w:sz="0" w:space="0" w:color="auto"/>
            <w:left w:val="none" w:sz="0" w:space="0" w:color="auto"/>
            <w:bottom w:val="none" w:sz="0" w:space="0" w:color="auto"/>
            <w:right w:val="none" w:sz="0" w:space="0" w:color="auto"/>
          </w:divBdr>
        </w:div>
        <w:div w:id="448857843">
          <w:marLeft w:val="640"/>
          <w:marRight w:val="0"/>
          <w:marTop w:val="0"/>
          <w:marBottom w:val="0"/>
          <w:divBdr>
            <w:top w:val="none" w:sz="0" w:space="0" w:color="auto"/>
            <w:left w:val="none" w:sz="0" w:space="0" w:color="auto"/>
            <w:bottom w:val="none" w:sz="0" w:space="0" w:color="auto"/>
            <w:right w:val="none" w:sz="0" w:space="0" w:color="auto"/>
          </w:divBdr>
        </w:div>
        <w:div w:id="456488101">
          <w:marLeft w:val="640"/>
          <w:marRight w:val="0"/>
          <w:marTop w:val="0"/>
          <w:marBottom w:val="0"/>
          <w:divBdr>
            <w:top w:val="none" w:sz="0" w:space="0" w:color="auto"/>
            <w:left w:val="none" w:sz="0" w:space="0" w:color="auto"/>
            <w:bottom w:val="none" w:sz="0" w:space="0" w:color="auto"/>
            <w:right w:val="none" w:sz="0" w:space="0" w:color="auto"/>
          </w:divBdr>
        </w:div>
        <w:div w:id="2106342731">
          <w:marLeft w:val="640"/>
          <w:marRight w:val="0"/>
          <w:marTop w:val="0"/>
          <w:marBottom w:val="0"/>
          <w:divBdr>
            <w:top w:val="none" w:sz="0" w:space="0" w:color="auto"/>
            <w:left w:val="none" w:sz="0" w:space="0" w:color="auto"/>
            <w:bottom w:val="none" w:sz="0" w:space="0" w:color="auto"/>
            <w:right w:val="none" w:sz="0" w:space="0" w:color="auto"/>
          </w:divBdr>
        </w:div>
        <w:div w:id="1957252449">
          <w:marLeft w:val="640"/>
          <w:marRight w:val="0"/>
          <w:marTop w:val="0"/>
          <w:marBottom w:val="0"/>
          <w:divBdr>
            <w:top w:val="none" w:sz="0" w:space="0" w:color="auto"/>
            <w:left w:val="none" w:sz="0" w:space="0" w:color="auto"/>
            <w:bottom w:val="none" w:sz="0" w:space="0" w:color="auto"/>
            <w:right w:val="none" w:sz="0" w:space="0" w:color="auto"/>
          </w:divBdr>
        </w:div>
      </w:divsChild>
    </w:div>
    <w:div w:id="861437857">
      <w:bodyDiv w:val="1"/>
      <w:marLeft w:val="0"/>
      <w:marRight w:val="0"/>
      <w:marTop w:val="0"/>
      <w:marBottom w:val="0"/>
      <w:divBdr>
        <w:top w:val="none" w:sz="0" w:space="0" w:color="auto"/>
        <w:left w:val="none" w:sz="0" w:space="0" w:color="auto"/>
        <w:bottom w:val="none" w:sz="0" w:space="0" w:color="auto"/>
        <w:right w:val="none" w:sz="0" w:space="0" w:color="auto"/>
      </w:divBdr>
    </w:div>
    <w:div w:id="863832309">
      <w:bodyDiv w:val="1"/>
      <w:marLeft w:val="0"/>
      <w:marRight w:val="0"/>
      <w:marTop w:val="0"/>
      <w:marBottom w:val="0"/>
      <w:divBdr>
        <w:top w:val="none" w:sz="0" w:space="0" w:color="auto"/>
        <w:left w:val="none" w:sz="0" w:space="0" w:color="auto"/>
        <w:bottom w:val="none" w:sz="0" w:space="0" w:color="auto"/>
        <w:right w:val="none" w:sz="0" w:space="0" w:color="auto"/>
      </w:divBdr>
      <w:divsChild>
        <w:div w:id="545414972">
          <w:marLeft w:val="640"/>
          <w:marRight w:val="0"/>
          <w:marTop w:val="0"/>
          <w:marBottom w:val="0"/>
          <w:divBdr>
            <w:top w:val="none" w:sz="0" w:space="0" w:color="auto"/>
            <w:left w:val="none" w:sz="0" w:space="0" w:color="auto"/>
            <w:bottom w:val="none" w:sz="0" w:space="0" w:color="auto"/>
            <w:right w:val="none" w:sz="0" w:space="0" w:color="auto"/>
          </w:divBdr>
        </w:div>
        <w:div w:id="436292549">
          <w:marLeft w:val="640"/>
          <w:marRight w:val="0"/>
          <w:marTop w:val="0"/>
          <w:marBottom w:val="0"/>
          <w:divBdr>
            <w:top w:val="none" w:sz="0" w:space="0" w:color="auto"/>
            <w:left w:val="none" w:sz="0" w:space="0" w:color="auto"/>
            <w:bottom w:val="none" w:sz="0" w:space="0" w:color="auto"/>
            <w:right w:val="none" w:sz="0" w:space="0" w:color="auto"/>
          </w:divBdr>
        </w:div>
        <w:div w:id="1483081360">
          <w:marLeft w:val="640"/>
          <w:marRight w:val="0"/>
          <w:marTop w:val="0"/>
          <w:marBottom w:val="0"/>
          <w:divBdr>
            <w:top w:val="none" w:sz="0" w:space="0" w:color="auto"/>
            <w:left w:val="none" w:sz="0" w:space="0" w:color="auto"/>
            <w:bottom w:val="none" w:sz="0" w:space="0" w:color="auto"/>
            <w:right w:val="none" w:sz="0" w:space="0" w:color="auto"/>
          </w:divBdr>
        </w:div>
        <w:div w:id="1384283483">
          <w:marLeft w:val="640"/>
          <w:marRight w:val="0"/>
          <w:marTop w:val="0"/>
          <w:marBottom w:val="0"/>
          <w:divBdr>
            <w:top w:val="none" w:sz="0" w:space="0" w:color="auto"/>
            <w:left w:val="none" w:sz="0" w:space="0" w:color="auto"/>
            <w:bottom w:val="none" w:sz="0" w:space="0" w:color="auto"/>
            <w:right w:val="none" w:sz="0" w:space="0" w:color="auto"/>
          </w:divBdr>
        </w:div>
        <w:div w:id="1280719873">
          <w:marLeft w:val="640"/>
          <w:marRight w:val="0"/>
          <w:marTop w:val="0"/>
          <w:marBottom w:val="0"/>
          <w:divBdr>
            <w:top w:val="none" w:sz="0" w:space="0" w:color="auto"/>
            <w:left w:val="none" w:sz="0" w:space="0" w:color="auto"/>
            <w:bottom w:val="none" w:sz="0" w:space="0" w:color="auto"/>
            <w:right w:val="none" w:sz="0" w:space="0" w:color="auto"/>
          </w:divBdr>
        </w:div>
        <w:div w:id="376783562">
          <w:marLeft w:val="640"/>
          <w:marRight w:val="0"/>
          <w:marTop w:val="0"/>
          <w:marBottom w:val="0"/>
          <w:divBdr>
            <w:top w:val="none" w:sz="0" w:space="0" w:color="auto"/>
            <w:left w:val="none" w:sz="0" w:space="0" w:color="auto"/>
            <w:bottom w:val="none" w:sz="0" w:space="0" w:color="auto"/>
            <w:right w:val="none" w:sz="0" w:space="0" w:color="auto"/>
          </w:divBdr>
        </w:div>
        <w:div w:id="1558011472">
          <w:marLeft w:val="640"/>
          <w:marRight w:val="0"/>
          <w:marTop w:val="0"/>
          <w:marBottom w:val="0"/>
          <w:divBdr>
            <w:top w:val="none" w:sz="0" w:space="0" w:color="auto"/>
            <w:left w:val="none" w:sz="0" w:space="0" w:color="auto"/>
            <w:bottom w:val="none" w:sz="0" w:space="0" w:color="auto"/>
            <w:right w:val="none" w:sz="0" w:space="0" w:color="auto"/>
          </w:divBdr>
        </w:div>
        <w:div w:id="948972935">
          <w:marLeft w:val="640"/>
          <w:marRight w:val="0"/>
          <w:marTop w:val="0"/>
          <w:marBottom w:val="0"/>
          <w:divBdr>
            <w:top w:val="none" w:sz="0" w:space="0" w:color="auto"/>
            <w:left w:val="none" w:sz="0" w:space="0" w:color="auto"/>
            <w:bottom w:val="none" w:sz="0" w:space="0" w:color="auto"/>
            <w:right w:val="none" w:sz="0" w:space="0" w:color="auto"/>
          </w:divBdr>
        </w:div>
        <w:div w:id="571426489">
          <w:marLeft w:val="640"/>
          <w:marRight w:val="0"/>
          <w:marTop w:val="0"/>
          <w:marBottom w:val="0"/>
          <w:divBdr>
            <w:top w:val="none" w:sz="0" w:space="0" w:color="auto"/>
            <w:left w:val="none" w:sz="0" w:space="0" w:color="auto"/>
            <w:bottom w:val="none" w:sz="0" w:space="0" w:color="auto"/>
            <w:right w:val="none" w:sz="0" w:space="0" w:color="auto"/>
          </w:divBdr>
        </w:div>
        <w:div w:id="1313873938">
          <w:marLeft w:val="640"/>
          <w:marRight w:val="0"/>
          <w:marTop w:val="0"/>
          <w:marBottom w:val="0"/>
          <w:divBdr>
            <w:top w:val="none" w:sz="0" w:space="0" w:color="auto"/>
            <w:left w:val="none" w:sz="0" w:space="0" w:color="auto"/>
            <w:bottom w:val="none" w:sz="0" w:space="0" w:color="auto"/>
            <w:right w:val="none" w:sz="0" w:space="0" w:color="auto"/>
          </w:divBdr>
        </w:div>
        <w:div w:id="1561017844">
          <w:marLeft w:val="640"/>
          <w:marRight w:val="0"/>
          <w:marTop w:val="0"/>
          <w:marBottom w:val="0"/>
          <w:divBdr>
            <w:top w:val="none" w:sz="0" w:space="0" w:color="auto"/>
            <w:left w:val="none" w:sz="0" w:space="0" w:color="auto"/>
            <w:bottom w:val="none" w:sz="0" w:space="0" w:color="auto"/>
            <w:right w:val="none" w:sz="0" w:space="0" w:color="auto"/>
          </w:divBdr>
        </w:div>
        <w:div w:id="1400711485">
          <w:marLeft w:val="640"/>
          <w:marRight w:val="0"/>
          <w:marTop w:val="0"/>
          <w:marBottom w:val="0"/>
          <w:divBdr>
            <w:top w:val="none" w:sz="0" w:space="0" w:color="auto"/>
            <w:left w:val="none" w:sz="0" w:space="0" w:color="auto"/>
            <w:bottom w:val="none" w:sz="0" w:space="0" w:color="auto"/>
            <w:right w:val="none" w:sz="0" w:space="0" w:color="auto"/>
          </w:divBdr>
        </w:div>
        <w:div w:id="205220302">
          <w:marLeft w:val="640"/>
          <w:marRight w:val="0"/>
          <w:marTop w:val="0"/>
          <w:marBottom w:val="0"/>
          <w:divBdr>
            <w:top w:val="none" w:sz="0" w:space="0" w:color="auto"/>
            <w:left w:val="none" w:sz="0" w:space="0" w:color="auto"/>
            <w:bottom w:val="none" w:sz="0" w:space="0" w:color="auto"/>
            <w:right w:val="none" w:sz="0" w:space="0" w:color="auto"/>
          </w:divBdr>
        </w:div>
        <w:div w:id="610820538">
          <w:marLeft w:val="640"/>
          <w:marRight w:val="0"/>
          <w:marTop w:val="0"/>
          <w:marBottom w:val="0"/>
          <w:divBdr>
            <w:top w:val="none" w:sz="0" w:space="0" w:color="auto"/>
            <w:left w:val="none" w:sz="0" w:space="0" w:color="auto"/>
            <w:bottom w:val="none" w:sz="0" w:space="0" w:color="auto"/>
            <w:right w:val="none" w:sz="0" w:space="0" w:color="auto"/>
          </w:divBdr>
        </w:div>
        <w:div w:id="1001662845">
          <w:marLeft w:val="640"/>
          <w:marRight w:val="0"/>
          <w:marTop w:val="0"/>
          <w:marBottom w:val="0"/>
          <w:divBdr>
            <w:top w:val="none" w:sz="0" w:space="0" w:color="auto"/>
            <w:left w:val="none" w:sz="0" w:space="0" w:color="auto"/>
            <w:bottom w:val="none" w:sz="0" w:space="0" w:color="auto"/>
            <w:right w:val="none" w:sz="0" w:space="0" w:color="auto"/>
          </w:divBdr>
        </w:div>
        <w:div w:id="747264975">
          <w:marLeft w:val="640"/>
          <w:marRight w:val="0"/>
          <w:marTop w:val="0"/>
          <w:marBottom w:val="0"/>
          <w:divBdr>
            <w:top w:val="none" w:sz="0" w:space="0" w:color="auto"/>
            <w:left w:val="none" w:sz="0" w:space="0" w:color="auto"/>
            <w:bottom w:val="none" w:sz="0" w:space="0" w:color="auto"/>
            <w:right w:val="none" w:sz="0" w:space="0" w:color="auto"/>
          </w:divBdr>
        </w:div>
        <w:div w:id="806896834">
          <w:marLeft w:val="640"/>
          <w:marRight w:val="0"/>
          <w:marTop w:val="0"/>
          <w:marBottom w:val="0"/>
          <w:divBdr>
            <w:top w:val="none" w:sz="0" w:space="0" w:color="auto"/>
            <w:left w:val="none" w:sz="0" w:space="0" w:color="auto"/>
            <w:bottom w:val="none" w:sz="0" w:space="0" w:color="auto"/>
            <w:right w:val="none" w:sz="0" w:space="0" w:color="auto"/>
          </w:divBdr>
        </w:div>
        <w:div w:id="1757629466">
          <w:marLeft w:val="640"/>
          <w:marRight w:val="0"/>
          <w:marTop w:val="0"/>
          <w:marBottom w:val="0"/>
          <w:divBdr>
            <w:top w:val="none" w:sz="0" w:space="0" w:color="auto"/>
            <w:left w:val="none" w:sz="0" w:space="0" w:color="auto"/>
            <w:bottom w:val="none" w:sz="0" w:space="0" w:color="auto"/>
            <w:right w:val="none" w:sz="0" w:space="0" w:color="auto"/>
          </w:divBdr>
        </w:div>
        <w:div w:id="816192059">
          <w:marLeft w:val="640"/>
          <w:marRight w:val="0"/>
          <w:marTop w:val="0"/>
          <w:marBottom w:val="0"/>
          <w:divBdr>
            <w:top w:val="none" w:sz="0" w:space="0" w:color="auto"/>
            <w:left w:val="none" w:sz="0" w:space="0" w:color="auto"/>
            <w:bottom w:val="none" w:sz="0" w:space="0" w:color="auto"/>
            <w:right w:val="none" w:sz="0" w:space="0" w:color="auto"/>
          </w:divBdr>
        </w:div>
        <w:div w:id="1344164757">
          <w:marLeft w:val="640"/>
          <w:marRight w:val="0"/>
          <w:marTop w:val="0"/>
          <w:marBottom w:val="0"/>
          <w:divBdr>
            <w:top w:val="none" w:sz="0" w:space="0" w:color="auto"/>
            <w:left w:val="none" w:sz="0" w:space="0" w:color="auto"/>
            <w:bottom w:val="none" w:sz="0" w:space="0" w:color="auto"/>
            <w:right w:val="none" w:sz="0" w:space="0" w:color="auto"/>
          </w:divBdr>
        </w:div>
        <w:div w:id="503593778">
          <w:marLeft w:val="640"/>
          <w:marRight w:val="0"/>
          <w:marTop w:val="0"/>
          <w:marBottom w:val="0"/>
          <w:divBdr>
            <w:top w:val="none" w:sz="0" w:space="0" w:color="auto"/>
            <w:left w:val="none" w:sz="0" w:space="0" w:color="auto"/>
            <w:bottom w:val="none" w:sz="0" w:space="0" w:color="auto"/>
            <w:right w:val="none" w:sz="0" w:space="0" w:color="auto"/>
          </w:divBdr>
        </w:div>
        <w:div w:id="2073189885">
          <w:marLeft w:val="640"/>
          <w:marRight w:val="0"/>
          <w:marTop w:val="0"/>
          <w:marBottom w:val="0"/>
          <w:divBdr>
            <w:top w:val="none" w:sz="0" w:space="0" w:color="auto"/>
            <w:left w:val="none" w:sz="0" w:space="0" w:color="auto"/>
            <w:bottom w:val="none" w:sz="0" w:space="0" w:color="auto"/>
            <w:right w:val="none" w:sz="0" w:space="0" w:color="auto"/>
          </w:divBdr>
        </w:div>
        <w:div w:id="1304575894">
          <w:marLeft w:val="640"/>
          <w:marRight w:val="0"/>
          <w:marTop w:val="0"/>
          <w:marBottom w:val="0"/>
          <w:divBdr>
            <w:top w:val="none" w:sz="0" w:space="0" w:color="auto"/>
            <w:left w:val="none" w:sz="0" w:space="0" w:color="auto"/>
            <w:bottom w:val="none" w:sz="0" w:space="0" w:color="auto"/>
            <w:right w:val="none" w:sz="0" w:space="0" w:color="auto"/>
          </w:divBdr>
        </w:div>
        <w:div w:id="188416086">
          <w:marLeft w:val="640"/>
          <w:marRight w:val="0"/>
          <w:marTop w:val="0"/>
          <w:marBottom w:val="0"/>
          <w:divBdr>
            <w:top w:val="none" w:sz="0" w:space="0" w:color="auto"/>
            <w:left w:val="none" w:sz="0" w:space="0" w:color="auto"/>
            <w:bottom w:val="none" w:sz="0" w:space="0" w:color="auto"/>
            <w:right w:val="none" w:sz="0" w:space="0" w:color="auto"/>
          </w:divBdr>
        </w:div>
        <w:div w:id="1979218690">
          <w:marLeft w:val="640"/>
          <w:marRight w:val="0"/>
          <w:marTop w:val="0"/>
          <w:marBottom w:val="0"/>
          <w:divBdr>
            <w:top w:val="none" w:sz="0" w:space="0" w:color="auto"/>
            <w:left w:val="none" w:sz="0" w:space="0" w:color="auto"/>
            <w:bottom w:val="none" w:sz="0" w:space="0" w:color="auto"/>
            <w:right w:val="none" w:sz="0" w:space="0" w:color="auto"/>
          </w:divBdr>
        </w:div>
        <w:div w:id="433943833">
          <w:marLeft w:val="640"/>
          <w:marRight w:val="0"/>
          <w:marTop w:val="0"/>
          <w:marBottom w:val="0"/>
          <w:divBdr>
            <w:top w:val="none" w:sz="0" w:space="0" w:color="auto"/>
            <w:left w:val="none" w:sz="0" w:space="0" w:color="auto"/>
            <w:bottom w:val="none" w:sz="0" w:space="0" w:color="auto"/>
            <w:right w:val="none" w:sz="0" w:space="0" w:color="auto"/>
          </w:divBdr>
        </w:div>
        <w:div w:id="2064938095">
          <w:marLeft w:val="640"/>
          <w:marRight w:val="0"/>
          <w:marTop w:val="0"/>
          <w:marBottom w:val="0"/>
          <w:divBdr>
            <w:top w:val="none" w:sz="0" w:space="0" w:color="auto"/>
            <w:left w:val="none" w:sz="0" w:space="0" w:color="auto"/>
            <w:bottom w:val="none" w:sz="0" w:space="0" w:color="auto"/>
            <w:right w:val="none" w:sz="0" w:space="0" w:color="auto"/>
          </w:divBdr>
        </w:div>
        <w:div w:id="1703705649">
          <w:marLeft w:val="640"/>
          <w:marRight w:val="0"/>
          <w:marTop w:val="0"/>
          <w:marBottom w:val="0"/>
          <w:divBdr>
            <w:top w:val="none" w:sz="0" w:space="0" w:color="auto"/>
            <w:left w:val="none" w:sz="0" w:space="0" w:color="auto"/>
            <w:bottom w:val="none" w:sz="0" w:space="0" w:color="auto"/>
            <w:right w:val="none" w:sz="0" w:space="0" w:color="auto"/>
          </w:divBdr>
        </w:div>
        <w:div w:id="529613203">
          <w:marLeft w:val="640"/>
          <w:marRight w:val="0"/>
          <w:marTop w:val="0"/>
          <w:marBottom w:val="0"/>
          <w:divBdr>
            <w:top w:val="none" w:sz="0" w:space="0" w:color="auto"/>
            <w:left w:val="none" w:sz="0" w:space="0" w:color="auto"/>
            <w:bottom w:val="none" w:sz="0" w:space="0" w:color="auto"/>
            <w:right w:val="none" w:sz="0" w:space="0" w:color="auto"/>
          </w:divBdr>
        </w:div>
        <w:div w:id="865017835">
          <w:marLeft w:val="640"/>
          <w:marRight w:val="0"/>
          <w:marTop w:val="0"/>
          <w:marBottom w:val="0"/>
          <w:divBdr>
            <w:top w:val="none" w:sz="0" w:space="0" w:color="auto"/>
            <w:left w:val="none" w:sz="0" w:space="0" w:color="auto"/>
            <w:bottom w:val="none" w:sz="0" w:space="0" w:color="auto"/>
            <w:right w:val="none" w:sz="0" w:space="0" w:color="auto"/>
          </w:divBdr>
        </w:div>
        <w:div w:id="473567265">
          <w:marLeft w:val="640"/>
          <w:marRight w:val="0"/>
          <w:marTop w:val="0"/>
          <w:marBottom w:val="0"/>
          <w:divBdr>
            <w:top w:val="none" w:sz="0" w:space="0" w:color="auto"/>
            <w:left w:val="none" w:sz="0" w:space="0" w:color="auto"/>
            <w:bottom w:val="none" w:sz="0" w:space="0" w:color="auto"/>
            <w:right w:val="none" w:sz="0" w:space="0" w:color="auto"/>
          </w:divBdr>
        </w:div>
        <w:div w:id="1061447608">
          <w:marLeft w:val="640"/>
          <w:marRight w:val="0"/>
          <w:marTop w:val="0"/>
          <w:marBottom w:val="0"/>
          <w:divBdr>
            <w:top w:val="none" w:sz="0" w:space="0" w:color="auto"/>
            <w:left w:val="none" w:sz="0" w:space="0" w:color="auto"/>
            <w:bottom w:val="none" w:sz="0" w:space="0" w:color="auto"/>
            <w:right w:val="none" w:sz="0" w:space="0" w:color="auto"/>
          </w:divBdr>
        </w:div>
        <w:div w:id="875384447">
          <w:marLeft w:val="640"/>
          <w:marRight w:val="0"/>
          <w:marTop w:val="0"/>
          <w:marBottom w:val="0"/>
          <w:divBdr>
            <w:top w:val="none" w:sz="0" w:space="0" w:color="auto"/>
            <w:left w:val="none" w:sz="0" w:space="0" w:color="auto"/>
            <w:bottom w:val="none" w:sz="0" w:space="0" w:color="auto"/>
            <w:right w:val="none" w:sz="0" w:space="0" w:color="auto"/>
          </w:divBdr>
        </w:div>
        <w:div w:id="122115393">
          <w:marLeft w:val="640"/>
          <w:marRight w:val="0"/>
          <w:marTop w:val="0"/>
          <w:marBottom w:val="0"/>
          <w:divBdr>
            <w:top w:val="none" w:sz="0" w:space="0" w:color="auto"/>
            <w:left w:val="none" w:sz="0" w:space="0" w:color="auto"/>
            <w:bottom w:val="none" w:sz="0" w:space="0" w:color="auto"/>
            <w:right w:val="none" w:sz="0" w:space="0" w:color="auto"/>
          </w:divBdr>
        </w:div>
        <w:div w:id="1005666226">
          <w:marLeft w:val="640"/>
          <w:marRight w:val="0"/>
          <w:marTop w:val="0"/>
          <w:marBottom w:val="0"/>
          <w:divBdr>
            <w:top w:val="none" w:sz="0" w:space="0" w:color="auto"/>
            <w:left w:val="none" w:sz="0" w:space="0" w:color="auto"/>
            <w:bottom w:val="none" w:sz="0" w:space="0" w:color="auto"/>
            <w:right w:val="none" w:sz="0" w:space="0" w:color="auto"/>
          </w:divBdr>
        </w:div>
        <w:div w:id="490487751">
          <w:marLeft w:val="640"/>
          <w:marRight w:val="0"/>
          <w:marTop w:val="0"/>
          <w:marBottom w:val="0"/>
          <w:divBdr>
            <w:top w:val="none" w:sz="0" w:space="0" w:color="auto"/>
            <w:left w:val="none" w:sz="0" w:space="0" w:color="auto"/>
            <w:bottom w:val="none" w:sz="0" w:space="0" w:color="auto"/>
            <w:right w:val="none" w:sz="0" w:space="0" w:color="auto"/>
          </w:divBdr>
        </w:div>
        <w:div w:id="1219970994">
          <w:marLeft w:val="640"/>
          <w:marRight w:val="0"/>
          <w:marTop w:val="0"/>
          <w:marBottom w:val="0"/>
          <w:divBdr>
            <w:top w:val="none" w:sz="0" w:space="0" w:color="auto"/>
            <w:left w:val="none" w:sz="0" w:space="0" w:color="auto"/>
            <w:bottom w:val="none" w:sz="0" w:space="0" w:color="auto"/>
            <w:right w:val="none" w:sz="0" w:space="0" w:color="auto"/>
          </w:divBdr>
        </w:div>
        <w:div w:id="487408264">
          <w:marLeft w:val="640"/>
          <w:marRight w:val="0"/>
          <w:marTop w:val="0"/>
          <w:marBottom w:val="0"/>
          <w:divBdr>
            <w:top w:val="none" w:sz="0" w:space="0" w:color="auto"/>
            <w:left w:val="none" w:sz="0" w:space="0" w:color="auto"/>
            <w:bottom w:val="none" w:sz="0" w:space="0" w:color="auto"/>
            <w:right w:val="none" w:sz="0" w:space="0" w:color="auto"/>
          </w:divBdr>
        </w:div>
        <w:div w:id="23674515">
          <w:marLeft w:val="640"/>
          <w:marRight w:val="0"/>
          <w:marTop w:val="0"/>
          <w:marBottom w:val="0"/>
          <w:divBdr>
            <w:top w:val="none" w:sz="0" w:space="0" w:color="auto"/>
            <w:left w:val="none" w:sz="0" w:space="0" w:color="auto"/>
            <w:bottom w:val="none" w:sz="0" w:space="0" w:color="auto"/>
            <w:right w:val="none" w:sz="0" w:space="0" w:color="auto"/>
          </w:divBdr>
        </w:div>
        <w:div w:id="569342367">
          <w:marLeft w:val="640"/>
          <w:marRight w:val="0"/>
          <w:marTop w:val="0"/>
          <w:marBottom w:val="0"/>
          <w:divBdr>
            <w:top w:val="none" w:sz="0" w:space="0" w:color="auto"/>
            <w:left w:val="none" w:sz="0" w:space="0" w:color="auto"/>
            <w:bottom w:val="none" w:sz="0" w:space="0" w:color="auto"/>
            <w:right w:val="none" w:sz="0" w:space="0" w:color="auto"/>
          </w:divBdr>
        </w:div>
        <w:div w:id="2134901211">
          <w:marLeft w:val="640"/>
          <w:marRight w:val="0"/>
          <w:marTop w:val="0"/>
          <w:marBottom w:val="0"/>
          <w:divBdr>
            <w:top w:val="none" w:sz="0" w:space="0" w:color="auto"/>
            <w:left w:val="none" w:sz="0" w:space="0" w:color="auto"/>
            <w:bottom w:val="none" w:sz="0" w:space="0" w:color="auto"/>
            <w:right w:val="none" w:sz="0" w:space="0" w:color="auto"/>
          </w:divBdr>
        </w:div>
        <w:div w:id="892304731">
          <w:marLeft w:val="640"/>
          <w:marRight w:val="0"/>
          <w:marTop w:val="0"/>
          <w:marBottom w:val="0"/>
          <w:divBdr>
            <w:top w:val="none" w:sz="0" w:space="0" w:color="auto"/>
            <w:left w:val="none" w:sz="0" w:space="0" w:color="auto"/>
            <w:bottom w:val="none" w:sz="0" w:space="0" w:color="auto"/>
            <w:right w:val="none" w:sz="0" w:space="0" w:color="auto"/>
          </w:divBdr>
        </w:div>
        <w:div w:id="715470051">
          <w:marLeft w:val="640"/>
          <w:marRight w:val="0"/>
          <w:marTop w:val="0"/>
          <w:marBottom w:val="0"/>
          <w:divBdr>
            <w:top w:val="none" w:sz="0" w:space="0" w:color="auto"/>
            <w:left w:val="none" w:sz="0" w:space="0" w:color="auto"/>
            <w:bottom w:val="none" w:sz="0" w:space="0" w:color="auto"/>
            <w:right w:val="none" w:sz="0" w:space="0" w:color="auto"/>
          </w:divBdr>
        </w:div>
        <w:div w:id="2121292690">
          <w:marLeft w:val="640"/>
          <w:marRight w:val="0"/>
          <w:marTop w:val="0"/>
          <w:marBottom w:val="0"/>
          <w:divBdr>
            <w:top w:val="none" w:sz="0" w:space="0" w:color="auto"/>
            <w:left w:val="none" w:sz="0" w:space="0" w:color="auto"/>
            <w:bottom w:val="none" w:sz="0" w:space="0" w:color="auto"/>
            <w:right w:val="none" w:sz="0" w:space="0" w:color="auto"/>
          </w:divBdr>
        </w:div>
        <w:div w:id="372507699">
          <w:marLeft w:val="640"/>
          <w:marRight w:val="0"/>
          <w:marTop w:val="0"/>
          <w:marBottom w:val="0"/>
          <w:divBdr>
            <w:top w:val="none" w:sz="0" w:space="0" w:color="auto"/>
            <w:left w:val="none" w:sz="0" w:space="0" w:color="auto"/>
            <w:bottom w:val="none" w:sz="0" w:space="0" w:color="auto"/>
            <w:right w:val="none" w:sz="0" w:space="0" w:color="auto"/>
          </w:divBdr>
        </w:div>
        <w:div w:id="514538102">
          <w:marLeft w:val="640"/>
          <w:marRight w:val="0"/>
          <w:marTop w:val="0"/>
          <w:marBottom w:val="0"/>
          <w:divBdr>
            <w:top w:val="none" w:sz="0" w:space="0" w:color="auto"/>
            <w:left w:val="none" w:sz="0" w:space="0" w:color="auto"/>
            <w:bottom w:val="none" w:sz="0" w:space="0" w:color="auto"/>
            <w:right w:val="none" w:sz="0" w:space="0" w:color="auto"/>
          </w:divBdr>
        </w:div>
        <w:div w:id="1688826477">
          <w:marLeft w:val="640"/>
          <w:marRight w:val="0"/>
          <w:marTop w:val="0"/>
          <w:marBottom w:val="0"/>
          <w:divBdr>
            <w:top w:val="none" w:sz="0" w:space="0" w:color="auto"/>
            <w:left w:val="none" w:sz="0" w:space="0" w:color="auto"/>
            <w:bottom w:val="none" w:sz="0" w:space="0" w:color="auto"/>
            <w:right w:val="none" w:sz="0" w:space="0" w:color="auto"/>
          </w:divBdr>
        </w:div>
        <w:div w:id="1473597440">
          <w:marLeft w:val="640"/>
          <w:marRight w:val="0"/>
          <w:marTop w:val="0"/>
          <w:marBottom w:val="0"/>
          <w:divBdr>
            <w:top w:val="none" w:sz="0" w:space="0" w:color="auto"/>
            <w:left w:val="none" w:sz="0" w:space="0" w:color="auto"/>
            <w:bottom w:val="none" w:sz="0" w:space="0" w:color="auto"/>
            <w:right w:val="none" w:sz="0" w:space="0" w:color="auto"/>
          </w:divBdr>
        </w:div>
        <w:div w:id="696854783">
          <w:marLeft w:val="640"/>
          <w:marRight w:val="0"/>
          <w:marTop w:val="0"/>
          <w:marBottom w:val="0"/>
          <w:divBdr>
            <w:top w:val="none" w:sz="0" w:space="0" w:color="auto"/>
            <w:left w:val="none" w:sz="0" w:space="0" w:color="auto"/>
            <w:bottom w:val="none" w:sz="0" w:space="0" w:color="auto"/>
            <w:right w:val="none" w:sz="0" w:space="0" w:color="auto"/>
          </w:divBdr>
        </w:div>
        <w:div w:id="1460566386">
          <w:marLeft w:val="640"/>
          <w:marRight w:val="0"/>
          <w:marTop w:val="0"/>
          <w:marBottom w:val="0"/>
          <w:divBdr>
            <w:top w:val="none" w:sz="0" w:space="0" w:color="auto"/>
            <w:left w:val="none" w:sz="0" w:space="0" w:color="auto"/>
            <w:bottom w:val="none" w:sz="0" w:space="0" w:color="auto"/>
            <w:right w:val="none" w:sz="0" w:space="0" w:color="auto"/>
          </w:divBdr>
        </w:div>
        <w:div w:id="1211067556">
          <w:marLeft w:val="640"/>
          <w:marRight w:val="0"/>
          <w:marTop w:val="0"/>
          <w:marBottom w:val="0"/>
          <w:divBdr>
            <w:top w:val="none" w:sz="0" w:space="0" w:color="auto"/>
            <w:left w:val="none" w:sz="0" w:space="0" w:color="auto"/>
            <w:bottom w:val="none" w:sz="0" w:space="0" w:color="auto"/>
            <w:right w:val="none" w:sz="0" w:space="0" w:color="auto"/>
          </w:divBdr>
        </w:div>
        <w:div w:id="1929921860">
          <w:marLeft w:val="640"/>
          <w:marRight w:val="0"/>
          <w:marTop w:val="0"/>
          <w:marBottom w:val="0"/>
          <w:divBdr>
            <w:top w:val="none" w:sz="0" w:space="0" w:color="auto"/>
            <w:left w:val="none" w:sz="0" w:space="0" w:color="auto"/>
            <w:bottom w:val="none" w:sz="0" w:space="0" w:color="auto"/>
            <w:right w:val="none" w:sz="0" w:space="0" w:color="auto"/>
          </w:divBdr>
        </w:div>
        <w:div w:id="1523323311">
          <w:marLeft w:val="640"/>
          <w:marRight w:val="0"/>
          <w:marTop w:val="0"/>
          <w:marBottom w:val="0"/>
          <w:divBdr>
            <w:top w:val="none" w:sz="0" w:space="0" w:color="auto"/>
            <w:left w:val="none" w:sz="0" w:space="0" w:color="auto"/>
            <w:bottom w:val="none" w:sz="0" w:space="0" w:color="auto"/>
            <w:right w:val="none" w:sz="0" w:space="0" w:color="auto"/>
          </w:divBdr>
        </w:div>
        <w:div w:id="1893733565">
          <w:marLeft w:val="640"/>
          <w:marRight w:val="0"/>
          <w:marTop w:val="0"/>
          <w:marBottom w:val="0"/>
          <w:divBdr>
            <w:top w:val="none" w:sz="0" w:space="0" w:color="auto"/>
            <w:left w:val="none" w:sz="0" w:space="0" w:color="auto"/>
            <w:bottom w:val="none" w:sz="0" w:space="0" w:color="auto"/>
            <w:right w:val="none" w:sz="0" w:space="0" w:color="auto"/>
          </w:divBdr>
        </w:div>
        <w:div w:id="446120996">
          <w:marLeft w:val="640"/>
          <w:marRight w:val="0"/>
          <w:marTop w:val="0"/>
          <w:marBottom w:val="0"/>
          <w:divBdr>
            <w:top w:val="none" w:sz="0" w:space="0" w:color="auto"/>
            <w:left w:val="none" w:sz="0" w:space="0" w:color="auto"/>
            <w:bottom w:val="none" w:sz="0" w:space="0" w:color="auto"/>
            <w:right w:val="none" w:sz="0" w:space="0" w:color="auto"/>
          </w:divBdr>
        </w:div>
        <w:div w:id="732200382">
          <w:marLeft w:val="640"/>
          <w:marRight w:val="0"/>
          <w:marTop w:val="0"/>
          <w:marBottom w:val="0"/>
          <w:divBdr>
            <w:top w:val="none" w:sz="0" w:space="0" w:color="auto"/>
            <w:left w:val="none" w:sz="0" w:space="0" w:color="auto"/>
            <w:bottom w:val="none" w:sz="0" w:space="0" w:color="auto"/>
            <w:right w:val="none" w:sz="0" w:space="0" w:color="auto"/>
          </w:divBdr>
        </w:div>
        <w:div w:id="456722879">
          <w:marLeft w:val="640"/>
          <w:marRight w:val="0"/>
          <w:marTop w:val="0"/>
          <w:marBottom w:val="0"/>
          <w:divBdr>
            <w:top w:val="none" w:sz="0" w:space="0" w:color="auto"/>
            <w:left w:val="none" w:sz="0" w:space="0" w:color="auto"/>
            <w:bottom w:val="none" w:sz="0" w:space="0" w:color="auto"/>
            <w:right w:val="none" w:sz="0" w:space="0" w:color="auto"/>
          </w:divBdr>
        </w:div>
        <w:div w:id="2097440835">
          <w:marLeft w:val="640"/>
          <w:marRight w:val="0"/>
          <w:marTop w:val="0"/>
          <w:marBottom w:val="0"/>
          <w:divBdr>
            <w:top w:val="none" w:sz="0" w:space="0" w:color="auto"/>
            <w:left w:val="none" w:sz="0" w:space="0" w:color="auto"/>
            <w:bottom w:val="none" w:sz="0" w:space="0" w:color="auto"/>
            <w:right w:val="none" w:sz="0" w:space="0" w:color="auto"/>
          </w:divBdr>
        </w:div>
        <w:div w:id="1829784306">
          <w:marLeft w:val="640"/>
          <w:marRight w:val="0"/>
          <w:marTop w:val="0"/>
          <w:marBottom w:val="0"/>
          <w:divBdr>
            <w:top w:val="none" w:sz="0" w:space="0" w:color="auto"/>
            <w:left w:val="none" w:sz="0" w:space="0" w:color="auto"/>
            <w:bottom w:val="none" w:sz="0" w:space="0" w:color="auto"/>
            <w:right w:val="none" w:sz="0" w:space="0" w:color="auto"/>
          </w:divBdr>
        </w:div>
        <w:div w:id="857084846">
          <w:marLeft w:val="640"/>
          <w:marRight w:val="0"/>
          <w:marTop w:val="0"/>
          <w:marBottom w:val="0"/>
          <w:divBdr>
            <w:top w:val="none" w:sz="0" w:space="0" w:color="auto"/>
            <w:left w:val="none" w:sz="0" w:space="0" w:color="auto"/>
            <w:bottom w:val="none" w:sz="0" w:space="0" w:color="auto"/>
            <w:right w:val="none" w:sz="0" w:space="0" w:color="auto"/>
          </w:divBdr>
        </w:div>
        <w:div w:id="2105760025">
          <w:marLeft w:val="640"/>
          <w:marRight w:val="0"/>
          <w:marTop w:val="0"/>
          <w:marBottom w:val="0"/>
          <w:divBdr>
            <w:top w:val="none" w:sz="0" w:space="0" w:color="auto"/>
            <w:left w:val="none" w:sz="0" w:space="0" w:color="auto"/>
            <w:bottom w:val="none" w:sz="0" w:space="0" w:color="auto"/>
            <w:right w:val="none" w:sz="0" w:space="0" w:color="auto"/>
          </w:divBdr>
        </w:div>
        <w:div w:id="854617433">
          <w:marLeft w:val="640"/>
          <w:marRight w:val="0"/>
          <w:marTop w:val="0"/>
          <w:marBottom w:val="0"/>
          <w:divBdr>
            <w:top w:val="none" w:sz="0" w:space="0" w:color="auto"/>
            <w:left w:val="none" w:sz="0" w:space="0" w:color="auto"/>
            <w:bottom w:val="none" w:sz="0" w:space="0" w:color="auto"/>
            <w:right w:val="none" w:sz="0" w:space="0" w:color="auto"/>
          </w:divBdr>
        </w:div>
        <w:div w:id="678628297">
          <w:marLeft w:val="640"/>
          <w:marRight w:val="0"/>
          <w:marTop w:val="0"/>
          <w:marBottom w:val="0"/>
          <w:divBdr>
            <w:top w:val="none" w:sz="0" w:space="0" w:color="auto"/>
            <w:left w:val="none" w:sz="0" w:space="0" w:color="auto"/>
            <w:bottom w:val="none" w:sz="0" w:space="0" w:color="auto"/>
            <w:right w:val="none" w:sz="0" w:space="0" w:color="auto"/>
          </w:divBdr>
        </w:div>
      </w:divsChild>
    </w:div>
    <w:div w:id="867063530">
      <w:bodyDiv w:val="1"/>
      <w:marLeft w:val="0"/>
      <w:marRight w:val="0"/>
      <w:marTop w:val="0"/>
      <w:marBottom w:val="0"/>
      <w:divBdr>
        <w:top w:val="none" w:sz="0" w:space="0" w:color="auto"/>
        <w:left w:val="none" w:sz="0" w:space="0" w:color="auto"/>
        <w:bottom w:val="none" w:sz="0" w:space="0" w:color="auto"/>
        <w:right w:val="none" w:sz="0" w:space="0" w:color="auto"/>
      </w:divBdr>
    </w:div>
    <w:div w:id="868183256">
      <w:bodyDiv w:val="1"/>
      <w:marLeft w:val="0"/>
      <w:marRight w:val="0"/>
      <w:marTop w:val="0"/>
      <w:marBottom w:val="0"/>
      <w:divBdr>
        <w:top w:val="none" w:sz="0" w:space="0" w:color="auto"/>
        <w:left w:val="none" w:sz="0" w:space="0" w:color="auto"/>
        <w:bottom w:val="none" w:sz="0" w:space="0" w:color="auto"/>
        <w:right w:val="none" w:sz="0" w:space="0" w:color="auto"/>
      </w:divBdr>
      <w:divsChild>
        <w:div w:id="611716292">
          <w:marLeft w:val="640"/>
          <w:marRight w:val="0"/>
          <w:marTop w:val="0"/>
          <w:marBottom w:val="0"/>
          <w:divBdr>
            <w:top w:val="none" w:sz="0" w:space="0" w:color="auto"/>
            <w:left w:val="none" w:sz="0" w:space="0" w:color="auto"/>
            <w:bottom w:val="none" w:sz="0" w:space="0" w:color="auto"/>
            <w:right w:val="none" w:sz="0" w:space="0" w:color="auto"/>
          </w:divBdr>
        </w:div>
        <w:div w:id="1245608220">
          <w:marLeft w:val="640"/>
          <w:marRight w:val="0"/>
          <w:marTop w:val="0"/>
          <w:marBottom w:val="0"/>
          <w:divBdr>
            <w:top w:val="none" w:sz="0" w:space="0" w:color="auto"/>
            <w:left w:val="none" w:sz="0" w:space="0" w:color="auto"/>
            <w:bottom w:val="none" w:sz="0" w:space="0" w:color="auto"/>
            <w:right w:val="none" w:sz="0" w:space="0" w:color="auto"/>
          </w:divBdr>
        </w:div>
        <w:div w:id="1397242907">
          <w:marLeft w:val="640"/>
          <w:marRight w:val="0"/>
          <w:marTop w:val="0"/>
          <w:marBottom w:val="0"/>
          <w:divBdr>
            <w:top w:val="none" w:sz="0" w:space="0" w:color="auto"/>
            <w:left w:val="none" w:sz="0" w:space="0" w:color="auto"/>
            <w:bottom w:val="none" w:sz="0" w:space="0" w:color="auto"/>
            <w:right w:val="none" w:sz="0" w:space="0" w:color="auto"/>
          </w:divBdr>
        </w:div>
        <w:div w:id="44256204">
          <w:marLeft w:val="640"/>
          <w:marRight w:val="0"/>
          <w:marTop w:val="0"/>
          <w:marBottom w:val="0"/>
          <w:divBdr>
            <w:top w:val="none" w:sz="0" w:space="0" w:color="auto"/>
            <w:left w:val="none" w:sz="0" w:space="0" w:color="auto"/>
            <w:bottom w:val="none" w:sz="0" w:space="0" w:color="auto"/>
            <w:right w:val="none" w:sz="0" w:space="0" w:color="auto"/>
          </w:divBdr>
        </w:div>
        <w:div w:id="1823544180">
          <w:marLeft w:val="640"/>
          <w:marRight w:val="0"/>
          <w:marTop w:val="0"/>
          <w:marBottom w:val="0"/>
          <w:divBdr>
            <w:top w:val="none" w:sz="0" w:space="0" w:color="auto"/>
            <w:left w:val="none" w:sz="0" w:space="0" w:color="auto"/>
            <w:bottom w:val="none" w:sz="0" w:space="0" w:color="auto"/>
            <w:right w:val="none" w:sz="0" w:space="0" w:color="auto"/>
          </w:divBdr>
        </w:div>
        <w:div w:id="1300112588">
          <w:marLeft w:val="640"/>
          <w:marRight w:val="0"/>
          <w:marTop w:val="0"/>
          <w:marBottom w:val="0"/>
          <w:divBdr>
            <w:top w:val="none" w:sz="0" w:space="0" w:color="auto"/>
            <w:left w:val="none" w:sz="0" w:space="0" w:color="auto"/>
            <w:bottom w:val="none" w:sz="0" w:space="0" w:color="auto"/>
            <w:right w:val="none" w:sz="0" w:space="0" w:color="auto"/>
          </w:divBdr>
        </w:div>
        <w:div w:id="937640763">
          <w:marLeft w:val="640"/>
          <w:marRight w:val="0"/>
          <w:marTop w:val="0"/>
          <w:marBottom w:val="0"/>
          <w:divBdr>
            <w:top w:val="none" w:sz="0" w:space="0" w:color="auto"/>
            <w:left w:val="none" w:sz="0" w:space="0" w:color="auto"/>
            <w:bottom w:val="none" w:sz="0" w:space="0" w:color="auto"/>
            <w:right w:val="none" w:sz="0" w:space="0" w:color="auto"/>
          </w:divBdr>
        </w:div>
        <w:div w:id="939339515">
          <w:marLeft w:val="640"/>
          <w:marRight w:val="0"/>
          <w:marTop w:val="0"/>
          <w:marBottom w:val="0"/>
          <w:divBdr>
            <w:top w:val="none" w:sz="0" w:space="0" w:color="auto"/>
            <w:left w:val="none" w:sz="0" w:space="0" w:color="auto"/>
            <w:bottom w:val="none" w:sz="0" w:space="0" w:color="auto"/>
            <w:right w:val="none" w:sz="0" w:space="0" w:color="auto"/>
          </w:divBdr>
        </w:div>
        <w:div w:id="1997680711">
          <w:marLeft w:val="640"/>
          <w:marRight w:val="0"/>
          <w:marTop w:val="0"/>
          <w:marBottom w:val="0"/>
          <w:divBdr>
            <w:top w:val="none" w:sz="0" w:space="0" w:color="auto"/>
            <w:left w:val="none" w:sz="0" w:space="0" w:color="auto"/>
            <w:bottom w:val="none" w:sz="0" w:space="0" w:color="auto"/>
            <w:right w:val="none" w:sz="0" w:space="0" w:color="auto"/>
          </w:divBdr>
        </w:div>
        <w:div w:id="1027757847">
          <w:marLeft w:val="640"/>
          <w:marRight w:val="0"/>
          <w:marTop w:val="0"/>
          <w:marBottom w:val="0"/>
          <w:divBdr>
            <w:top w:val="none" w:sz="0" w:space="0" w:color="auto"/>
            <w:left w:val="none" w:sz="0" w:space="0" w:color="auto"/>
            <w:bottom w:val="none" w:sz="0" w:space="0" w:color="auto"/>
            <w:right w:val="none" w:sz="0" w:space="0" w:color="auto"/>
          </w:divBdr>
        </w:div>
        <w:div w:id="724719539">
          <w:marLeft w:val="640"/>
          <w:marRight w:val="0"/>
          <w:marTop w:val="0"/>
          <w:marBottom w:val="0"/>
          <w:divBdr>
            <w:top w:val="none" w:sz="0" w:space="0" w:color="auto"/>
            <w:left w:val="none" w:sz="0" w:space="0" w:color="auto"/>
            <w:bottom w:val="none" w:sz="0" w:space="0" w:color="auto"/>
            <w:right w:val="none" w:sz="0" w:space="0" w:color="auto"/>
          </w:divBdr>
        </w:div>
        <w:div w:id="207423029">
          <w:marLeft w:val="640"/>
          <w:marRight w:val="0"/>
          <w:marTop w:val="0"/>
          <w:marBottom w:val="0"/>
          <w:divBdr>
            <w:top w:val="none" w:sz="0" w:space="0" w:color="auto"/>
            <w:left w:val="none" w:sz="0" w:space="0" w:color="auto"/>
            <w:bottom w:val="none" w:sz="0" w:space="0" w:color="auto"/>
            <w:right w:val="none" w:sz="0" w:space="0" w:color="auto"/>
          </w:divBdr>
        </w:div>
        <w:div w:id="746145801">
          <w:marLeft w:val="640"/>
          <w:marRight w:val="0"/>
          <w:marTop w:val="0"/>
          <w:marBottom w:val="0"/>
          <w:divBdr>
            <w:top w:val="none" w:sz="0" w:space="0" w:color="auto"/>
            <w:left w:val="none" w:sz="0" w:space="0" w:color="auto"/>
            <w:bottom w:val="none" w:sz="0" w:space="0" w:color="auto"/>
            <w:right w:val="none" w:sz="0" w:space="0" w:color="auto"/>
          </w:divBdr>
        </w:div>
        <w:div w:id="755790714">
          <w:marLeft w:val="640"/>
          <w:marRight w:val="0"/>
          <w:marTop w:val="0"/>
          <w:marBottom w:val="0"/>
          <w:divBdr>
            <w:top w:val="none" w:sz="0" w:space="0" w:color="auto"/>
            <w:left w:val="none" w:sz="0" w:space="0" w:color="auto"/>
            <w:bottom w:val="none" w:sz="0" w:space="0" w:color="auto"/>
            <w:right w:val="none" w:sz="0" w:space="0" w:color="auto"/>
          </w:divBdr>
        </w:div>
        <w:div w:id="777407534">
          <w:marLeft w:val="640"/>
          <w:marRight w:val="0"/>
          <w:marTop w:val="0"/>
          <w:marBottom w:val="0"/>
          <w:divBdr>
            <w:top w:val="none" w:sz="0" w:space="0" w:color="auto"/>
            <w:left w:val="none" w:sz="0" w:space="0" w:color="auto"/>
            <w:bottom w:val="none" w:sz="0" w:space="0" w:color="auto"/>
            <w:right w:val="none" w:sz="0" w:space="0" w:color="auto"/>
          </w:divBdr>
        </w:div>
        <w:div w:id="403458150">
          <w:marLeft w:val="640"/>
          <w:marRight w:val="0"/>
          <w:marTop w:val="0"/>
          <w:marBottom w:val="0"/>
          <w:divBdr>
            <w:top w:val="none" w:sz="0" w:space="0" w:color="auto"/>
            <w:left w:val="none" w:sz="0" w:space="0" w:color="auto"/>
            <w:bottom w:val="none" w:sz="0" w:space="0" w:color="auto"/>
            <w:right w:val="none" w:sz="0" w:space="0" w:color="auto"/>
          </w:divBdr>
        </w:div>
        <w:div w:id="566912955">
          <w:marLeft w:val="640"/>
          <w:marRight w:val="0"/>
          <w:marTop w:val="0"/>
          <w:marBottom w:val="0"/>
          <w:divBdr>
            <w:top w:val="none" w:sz="0" w:space="0" w:color="auto"/>
            <w:left w:val="none" w:sz="0" w:space="0" w:color="auto"/>
            <w:bottom w:val="none" w:sz="0" w:space="0" w:color="auto"/>
            <w:right w:val="none" w:sz="0" w:space="0" w:color="auto"/>
          </w:divBdr>
        </w:div>
        <w:div w:id="377780871">
          <w:marLeft w:val="640"/>
          <w:marRight w:val="0"/>
          <w:marTop w:val="0"/>
          <w:marBottom w:val="0"/>
          <w:divBdr>
            <w:top w:val="none" w:sz="0" w:space="0" w:color="auto"/>
            <w:left w:val="none" w:sz="0" w:space="0" w:color="auto"/>
            <w:bottom w:val="none" w:sz="0" w:space="0" w:color="auto"/>
            <w:right w:val="none" w:sz="0" w:space="0" w:color="auto"/>
          </w:divBdr>
        </w:div>
        <w:div w:id="708800262">
          <w:marLeft w:val="640"/>
          <w:marRight w:val="0"/>
          <w:marTop w:val="0"/>
          <w:marBottom w:val="0"/>
          <w:divBdr>
            <w:top w:val="none" w:sz="0" w:space="0" w:color="auto"/>
            <w:left w:val="none" w:sz="0" w:space="0" w:color="auto"/>
            <w:bottom w:val="none" w:sz="0" w:space="0" w:color="auto"/>
            <w:right w:val="none" w:sz="0" w:space="0" w:color="auto"/>
          </w:divBdr>
        </w:div>
        <w:div w:id="1880587728">
          <w:marLeft w:val="640"/>
          <w:marRight w:val="0"/>
          <w:marTop w:val="0"/>
          <w:marBottom w:val="0"/>
          <w:divBdr>
            <w:top w:val="none" w:sz="0" w:space="0" w:color="auto"/>
            <w:left w:val="none" w:sz="0" w:space="0" w:color="auto"/>
            <w:bottom w:val="none" w:sz="0" w:space="0" w:color="auto"/>
            <w:right w:val="none" w:sz="0" w:space="0" w:color="auto"/>
          </w:divBdr>
        </w:div>
        <w:div w:id="825904161">
          <w:marLeft w:val="640"/>
          <w:marRight w:val="0"/>
          <w:marTop w:val="0"/>
          <w:marBottom w:val="0"/>
          <w:divBdr>
            <w:top w:val="none" w:sz="0" w:space="0" w:color="auto"/>
            <w:left w:val="none" w:sz="0" w:space="0" w:color="auto"/>
            <w:bottom w:val="none" w:sz="0" w:space="0" w:color="auto"/>
            <w:right w:val="none" w:sz="0" w:space="0" w:color="auto"/>
          </w:divBdr>
        </w:div>
        <w:div w:id="677076224">
          <w:marLeft w:val="640"/>
          <w:marRight w:val="0"/>
          <w:marTop w:val="0"/>
          <w:marBottom w:val="0"/>
          <w:divBdr>
            <w:top w:val="none" w:sz="0" w:space="0" w:color="auto"/>
            <w:left w:val="none" w:sz="0" w:space="0" w:color="auto"/>
            <w:bottom w:val="none" w:sz="0" w:space="0" w:color="auto"/>
            <w:right w:val="none" w:sz="0" w:space="0" w:color="auto"/>
          </w:divBdr>
        </w:div>
        <w:div w:id="1844009871">
          <w:marLeft w:val="640"/>
          <w:marRight w:val="0"/>
          <w:marTop w:val="0"/>
          <w:marBottom w:val="0"/>
          <w:divBdr>
            <w:top w:val="none" w:sz="0" w:space="0" w:color="auto"/>
            <w:left w:val="none" w:sz="0" w:space="0" w:color="auto"/>
            <w:bottom w:val="none" w:sz="0" w:space="0" w:color="auto"/>
            <w:right w:val="none" w:sz="0" w:space="0" w:color="auto"/>
          </w:divBdr>
        </w:div>
        <w:div w:id="297998909">
          <w:marLeft w:val="640"/>
          <w:marRight w:val="0"/>
          <w:marTop w:val="0"/>
          <w:marBottom w:val="0"/>
          <w:divBdr>
            <w:top w:val="none" w:sz="0" w:space="0" w:color="auto"/>
            <w:left w:val="none" w:sz="0" w:space="0" w:color="auto"/>
            <w:bottom w:val="none" w:sz="0" w:space="0" w:color="auto"/>
            <w:right w:val="none" w:sz="0" w:space="0" w:color="auto"/>
          </w:divBdr>
        </w:div>
        <w:div w:id="752892329">
          <w:marLeft w:val="640"/>
          <w:marRight w:val="0"/>
          <w:marTop w:val="0"/>
          <w:marBottom w:val="0"/>
          <w:divBdr>
            <w:top w:val="none" w:sz="0" w:space="0" w:color="auto"/>
            <w:left w:val="none" w:sz="0" w:space="0" w:color="auto"/>
            <w:bottom w:val="none" w:sz="0" w:space="0" w:color="auto"/>
            <w:right w:val="none" w:sz="0" w:space="0" w:color="auto"/>
          </w:divBdr>
        </w:div>
        <w:div w:id="879247439">
          <w:marLeft w:val="640"/>
          <w:marRight w:val="0"/>
          <w:marTop w:val="0"/>
          <w:marBottom w:val="0"/>
          <w:divBdr>
            <w:top w:val="none" w:sz="0" w:space="0" w:color="auto"/>
            <w:left w:val="none" w:sz="0" w:space="0" w:color="auto"/>
            <w:bottom w:val="none" w:sz="0" w:space="0" w:color="auto"/>
            <w:right w:val="none" w:sz="0" w:space="0" w:color="auto"/>
          </w:divBdr>
        </w:div>
        <w:div w:id="760757082">
          <w:marLeft w:val="640"/>
          <w:marRight w:val="0"/>
          <w:marTop w:val="0"/>
          <w:marBottom w:val="0"/>
          <w:divBdr>
            <w:top w:val="none" w:sz="0" w:space="0" w:color="auto"/>
            <w:left w:val="none" w:sz="0" w:space="0" w:color="auto"/>
            <w:bottom w:val="none" w:sz="0" w:space="0" w:color="auto"/>
            <w:right w:val="none" w:sz="0" w:space="0" w:color="auto"/>
          </w:divBdr>
        </w:div>
        <w:div w:id="2090615832">
          <w:marLeft w:val="640"/>
          <w:marRight w:val="0"/>
          <w:marTop w:val="0"/>
          <w:marBottom w:val="0"/>
          <w:divBdr>
            <w:top w:val="none" w:sz="0" w:space="0" w:color="auto"/>
            <w:left w:val="none" w:sz="0" w:space="0" w:color="auto"/>
            <w:bottom w:val="none" w:sz="0" w:space="0" w:color="auto"/>
            <w:right w:val="none" w:sz="0" w:space="0" w:color="auto"/>
          </w:divBdr>
        </w:div>
        <w:div w:id="1647318463">
          <w:marLeft w:val="640"/>
          <w:marRight w:val="0"/>
          <w:marTop w:val="0"/>
          <w:marBottom w:val="0"/>
          <w:divBdr>
            <w:top w:val="none" w:sz="0" w:space="0" w:color="auto"/>
            <w:left w:val="none" w:sz="0" w:space="0" w:color="auto"/>
            <w:bottom w:val="none" w:sz="0" w:space="0" w:color="auto"/>
            <w:right w:val="none" w:sz="0" w:space="0" w:color="auto"/>
          </w:divBdr>
        </w:div>
        <w:div w:id="1169826696">
          <w:marLeft w:val="640"/>
          <w:marRight w:val="0"/>
          <w:marTop w:val="0"/>
          <w:marBottom w:val="0"/>
          <w:divBdr>
            <w:top w:val="none" w:sz="0" w:space="0" w:color="auto"/>
            <w:left w:val="none" w:sz="0" w:space="0" w:color="auto"/>
            <w:bottom w:val="none" w:sz="0" w:space="0" w:color="auto"/>
            <w:right w:val="none" w:sz="0" w:space="0" w:color="auto"/>
          </w:divBdr>
        </w:div>
        <w:div w:id="779032004">
          <w:marLeft w:val="640"/>
          <w:marRight w:val="0"/>
          <w:marTop w:val="0"/>
          <w:marBottom w:val="0"/>
          <w:divBdr>
            <w:top w:val="none" w:sz="0" w:space="0" w:color="auto"/>
            <w:left w:val="none" w:sz="0" w:space="0" w:color="auto"/>
            <w:bottom w:val="none" w:sz="0" w:space="0" w:color="auto"/>
            <w:right w:val="none" w:sz="0" w:space="0" w:color="auto"/>
          </w:divBdr>
        </w:div>
        <w:div w:id="261308331">
          <w:marLeft w:val="640"/>
          <w:marRight w:val="0"/>
          <w:marTop w:val="0"/>
          <w:marBottom w:val="0"/>
          <w:divBdr>
            <w:top w:val="none" w:sz="0" w:space="0" w:color="auto"/>
            <w:left w:val="none" w:sz="0" w:space="0" w:color="auto"/>
            <w:bottom w:val="none" w:sz="0" w:space="0" w:color="auto"/>
            <w:right w:val="none" w:sz="0" w:space="0" w:color="auto"/>
          </w:divBdr>
        </w:div>
        <w:div w:id="628169451">
          <w:marLeft w:val="640"/>
          <w:marRight w:val="0"/>
          <w:marTop w:val="0"/>
          <w:marBottom w:val="0"/>
          <w:divBdr>
            <w:top w:val="none" w:sz="0" w:space="0" w:color="auto"/>
            <w:left w:val="none" w:sz="0" w:space="0" w:color="auto"/>
            <w:bottom w:val="none" w:sz="0" w:space="0" w:color="auto"/>
            <w:right w:val="none" w:sz="0" w:space="0" w:color="auto"/>
          </w:divBdr>
        </w:div>
        <w:div w:id="893126520">
          <w:marLeft w:val="640"/>
          <w:marRight w:val="0"/>
          <w:marTop w:val="0"/>
          <w:marBottom w:val="0"/>
          <w:divBdr>
            <w:top w:val="none" w:sz="0" w:space="0" w:color="auto"/>
            <w:left w:val="none" w:sz="0" w:space="0" w:color="auto"/>
            <w:bottom w:val="none" w:sz="0" w:space="0" w:color="auto"/>
            <w:right w:val="none" w:sz="0" w:space="0" w:color="auto"/>
          </w:divBdr>
        </w:div>
        <w:div w:id="229924883">
          <w:marLeft w:val="640"/>
          <w:marRight w:val="0"/>
          <w:marTop w:val="0"/>
          <w:marBottom w:val="0"/>
          <w:divBdr>
            <w:top w:val="none" w:sz="0" w:space="0" w:color="auto"/>
            <w:left w:val="none" w:sz="0" w:space="0" w:color="auto"/>
            <w:bottom w:val="none" w:sz="0" w:space="0" w:color="auto"/>
            <w:right w:val="none" w:sz="0" w:space="0" w:color="auto"/>
          </w:divBdr>
        </w:div>
        <w:div w:id="1396007978">
          <w:marLeft w:val="640"/>
          <w:marRight w:val="0"/>
          <w:marTop w:val="0"/>
          <w:marBottom w:val="0"/>
          <w:divBdr>
            <w:top w:val="none" w:sz="0" w:space="0" w:color="auto"/>
            <w:left w:val="none" w:sz="0" w:space="0" w:color="auto"/>
            <w:bottom w:val="none" w:sz="0" w:space="0" w:color="auto"/>
            <w:right w:val="none" w:sz="0" w:space="0" w:color="auto"/>
          </w:divBdr>
        </w:div>
        <w:div w:id="868681923">
          <w:marLeft w:val="640"/>
          <w:marRight w:val="0"/>
          <w:marTop w:val="0"/>
          <w:marBottom w:val="0"/>
          <w:divBdr>
            <w:top w:val="none" w:sz="0" w:space="0" w:color="auto"/>
            <w:left w:val="none" w:sz="0" w:space="0" w:color="auto"/>
            <w:bottom w:val="none" w:sz="0" w:space="0" w:color="auto"/>
            <w:right w:val="none" w:sz="0" w:space="0" w:color="auto"/>
          </w:divBdr>
        </w:div>
        <w:div w:id="1042363395">
          <w:marLeft w:val="640"/>
          <w:marRight w:val="0"/>
          <w:marTop w:val="0"/>
          <w:marBottom w:val="0"/>
          <w:divBdr>
            <w:top w:val="none" w:sz="0" w:space="0" w:color="auto"/>
            <w:left w:val="none" w:sz="0" w:space="0" w:color="auto"/>
            <w:bottom w:val="none" w:sz="0" w:space="0" w:color="auto"/>
            <w:right w:val="none" w:sz="0" w:space="0" w:color="auto"/>
          </w:divBdr>
        </w:div>
        <w:div w:id="14622941">
          <w:marLeft w:val="640"/>
          <w:marRight w:val="0"/>
          <w:marTop w:val="0"/>
          <w:marBottom w:val="0"/>
          <w:divBdr>
            <w:top w:val="none" w:sz="0" w:space="0" w:color="auto"/>
            <w:left w:val="none" w:sz="0" w:space="0" w:color="auto"/>
            <w:bottom w:val="none" w:sz="0" w:space="0" w:color="auto"/>
            <w:right w:val="none" w:sz="0" w:space="0" w:color="auto"/>
          </w:divBdr>
        </w:div>
        <w:div w:id="1292051320">
          <w:marLeft w:val="640"/>
          <w:marRight w:val="0"/>
          <w:marTop w:val="0"/>
          <w:marBottom w:val="0"/>
          <w:divBdr>
            <w:top w:val="none" w:sz="0" w:space="0" w:color="auto"/>
            <w:left w:val="none" w:sz="0" w:space="0" w:color="auto"/>
            <w:bottom w:val="none" w:sz="0" w:space="0" w:color="auto"/>
            <w:right w:val="none" w:sz="0" w:space="0" w:color="auto"/>
          </w:divBdr>
        </w:div>
        <w:div w:id="1076438496">
          <w:marLeft w:val="640"/>
          <w:marRight w:val="0"/>
          <w:marTop w:val="0"/>
          <w:marBottom w:val="0"/>
          <w:divBdr>
            <w:top w:val="none" w:sz="0" w:space="0" w:color="auto"/>
            <w:left w:val="none" w:sz="0" w:space="0" w:color="auto"/>
            <w:bottom w:val="none" w:sz="0" w:space="0" w:color="auto"/>
            <w:right w:val="none" w:sz="0" w:space="0" w:color="auto"/>
          </w:divBdr>
        </w:div>
        <w:div w:id="601231434">
          <w:marLeft w:val="640"/>
          <w:marRight w:val="0"/>
          <w:marTop w:val="0"/>
          <w:marBottom w:val="0"/>
          <w:divBdr>
            <w:top w:val="none" w:sz="0" w:space="0" w:color="auto"/>
            <w:left w:val="none" w:sz="0" w:space="0" w:color="auto"/>
            <w:bottom w:val="none" w:sz="0" w:space="0" w:color="auto"/>
            <w:right w:val="none" w:sz="0" w:space="0" w:color="auto"/>
          </w:divBdr>
        </w:div>
        <w:div w:id="1618487484">
          <w:marLeft w:val="640"/>
          <w:marRight w:val="0"/>
          <w:marTop w:val="0"/>
          <w:marBottom w:val="0"/>
          <w:divBdr>
            <w:top w:val="none" w:sz="0" w:space="0" w:color="auto"/>
            <w:left w:val="none" w:sz="0" w:space="0" w:color="auto"/>
            <w:bottom w:val="none" w:sz="0" w:space="0" w:color="auto"/>
            <w:right w:val="none" w:sz="0" w:space="0" w:color="auto"/>
          </w:divBdr>
        </w:div>
        <w:div w:id="1064908934">
          <w:marLeft w:val="640"/>
          <w:marRight w:val="0"/>
          <w:marTop w:val="0"/>
          <w:marBottom w:val="0"/>
          <w:divBdr>
            <w:top w:val="none" w:sz="0" w:space="0" w:color="auto"/>
            <w:left w:val="none" w:sz="0" w:space="0" w:color="auto"/>
            <w:bottom w:val="none" w:sz="0" w:space="0" w:color="auto"/>
            <w:right w:val="none" w:sz="0" w:space="0" w:color="auto"/>
          </w:divBdr>
        </w:div>
        <w:div w:id="341972534">
          <w:marLeft w:val="640"/>
          <w:marRight w:val="0"/>
          <w:marTop w:val="0"/>
          <w:marBottom w:val="0"/>
          <w:divBdr>
            <w:top w:val="none" w:sz="0" w:space="0" w:color="auto"/>
            <w:left w:val="none" w:sz="0" w:space="0" w:color="auto"/>
            <w:bottom w:val="none" w:sz="0" w:space="0" w:color="auto"/>
            <w:right w:val="none" w:sz="0" w:space="0" w:color="auto"/>
          </w:divBdr>
        </w:div>
        <w:div w:id="751438813">
          <w:marLeft w:val="640"/>
          <w:marRight w:val="0"/>
          <w:marTop w:val="0"/>
          <w:marBottom w:val="0"/>
          <w:divBdr>
            <w:top w:val="none" w:sz="0" w:space="0" w:color="auto"/>
            <w:left w:val="none" w:sz="0" w:space="0" w:color="auto"/>
            <w:bottom w:val="none" w:sz="0" w:space="0" w:color="auto"/>
            <w:right w:val="none" w:sz="0" w:space="0" w:color="auto"/>
          </w:divBdr>
        </w:div>
        <w:div w:id="473644746">
          <w:marLeft w:val="640"/>
          <w:marRight w:val="0"/>
          <w:marTop w:val="0"/>
          <w:marBottom w:val="0"/>
          <w:divBdr>
            <w:top w:val="none" w:sz="0" w:space="0" w:color="auto"/>
            <w:left w:val="none" w:sz="0" w:space="0" w:color="auto"/>
            <w:bottom w:val="none" w:sz="0" w:space="0" w:color="auto"/>
            <w:right w:val="none" w:sz="0" w:space="0" w:color="auto"/>
          </w:divBdr>
        </w:div>
        <w:div w:id="1924878621">
          <w:marLeft w:val="640"/>
          <w:marRight w:val="0"/>
          <w:marTop w:val="0"/>
          <w:marBottom w:val="0"/>
          <w:divBdr>
            <w:top w:val="none" w:sz="0" w:space="0" w:color="auto"/>
            <w:left w:val="none" w:sz="0" w:space="0" w:color="auto"/>
            <w:bottom w:val="none" w:sz="0" w:space="0" w:color="auto"/>
            <w:right w:val="none" w:sz="0" w:space="0" w:color="auto"/>
          </w:divBdr>
        </w:div>
        <w:div w:id="1877428863">
          <w:marLeft w:val="640"/>
          <w:marRight w:val="0"/>
          <w:marTop w:val="0"/>
          <w:marBottom w:val="0"/>
          <w:divBdr>
            <w:top w:val="none" w:sz="0" w:space="0" w:color="auto"/>
            <w:left w:val="none" w:sz="0" w:space="0" w:color="auto"/>
            <w:bottom w:val="none" w:sz="0" w:space="0" w:color="auto"/>
            <w:right w:val="none" w:sz="0" w:space="0" w:color="auto"/>
          </w:divBdr>
        </w:div>
        <w:div w:id="197745899">
          <w:marLeft w:val="640"/>
          <w:marRight w:val="0"/>
          <w:marTop w:val="0"/>
          <w:marBottom w:val="0"/>
          <w:divBdr>
            <w:top w:val="none" w:sz="0" w:space="0" w:color="auto"/>
            <w:left w:val="none" w:sz="0" w:space="0" w:color="auto"/>
            <w:bottom w:val="none" w:sz="0" w:space="0" w:color="auto"/>
            <w:right w:val="none" w:sz="0" w:space="0" w:color="auto"/>
          </w:divBdr>
        </w:div>
        <w:div w:id="1236429392">
          <w:marLeft w:val="640"/>
          <w:marRight w:val="0"/>
          <w:marTop w:val="0"/>
          <w:marBottom w:val="0"/>
          <w:divBdr>
            <w:top w:val="none" w:sz="0" w:space="0" w:color="auto"/>
            <w:left w:val="none" w:sz="0" w:space="0" w:color="auto"/>
            <w:bottom w:val="none" w:sz="0" w:space="0" w:color="auto"/>
            <w:right w:val="none" w:sz="0" w:space="0" w:color="auto"/>
          </w:divBdr>
        </w:div>
        <w:div w:id="636765811">
          <w:marLeft w:val="640"/>
          <w:marRight w:val="0"/>
          <w:marTop w:val="0"/>
          <w:marBottom w:val="0"/>
          <w:divBdr>
            <w:top w:val="none" w:sz="0" w:space="0" w:color="auto"/>
            <w:left w:val="none" w:sz="0" w:space="0" w:color="auto"/>
            <w:bottom w:val="none" w:sz="0" w:space="0" w:color="auto"/>
            <w:right w:val="none" w:sz="0" w:space="0" w:color="auto"/>
          </w:divBdr>
        </w:div>
        <w:div w:id="1310669307">
          <w:marLeft w:val="640"/>
          <w:marRight w:val="0"/>
          <w:marTop w:val="0"/>
          <w:marBottom w:val="0"/>
          <w:divBdr>
            <w:top w:val="none" w:sz="0" w:space="0" w:color="auto"/>
            <w:left w:val="none" w:sz="0" w:space="0" w:color="auto"/>
            <w:bottom w:val="none" w:sz="0" w:space="0" w:color="auto"/>
            <w:right w:val="none" w:sz="0" w:space="0" w:color="auto"/>
          </w:divBdr>
        </w:div>
        <w:div w:id="1584996339">
          <w:marLeft w:val="640"/>
          <w:marRight w:val="0"/>
          <w:marTop w:val="0"/>
          <w:marBottom w:val="0"/>
          <w:divBdr>
            <w:top w:val="none" w:sz="0" w:space="0" w:color="auto"/>
            <w:left w:val="none" w:sz="0" w:space="0" w:color="auto"/>
            <w:bottom w:val="none" w:sz="0" w:space="0" w:color="auto"/>
            <w:right w:val="none" w:sz="0" w:space="0" w:color="auto"/>
          </w:divBdr>
        </w:div>
        <w:div w:id="1153831864">
          <w:marLeft w:val="640"/>
          <w:marRight w:val="0"/>
          <w:marTop w:val="0"/>
          <w:marBottom w:val="0"/>
          <w:divBdr>
            <w:top w:val="none" w:sz="0" w:space="0" w:color="auto"/>
            <w:left w:val="none" w:sz="0" w:space="0" w:color="auto"/>
            <w:bottom w:val="none" w:sz="0" w:space="0" w:color="auto"/>
            <w:right w:val="none" w:sz="0" w:space="0" w:color="auto"/>
          </w:divBdr>
        </w:div>
        <w:div w:id="2115442661">
          <w:marLeft w:val="640"/>
          <w:marRight w:val="0"/>
          <w:marTop w:val="0"/>
          <w:marBottom w:val="0"/>
          <w:divBdr>
            <w:top w:val="none" w:sz="0" w:space="0" w:color="auto"/>
            <w:left w:val="none" w:sz="0" w:space="0" w:color="auto"/>
            <w:bottom w:val="none" w:sz="0" w:space="0" w:color="auto"/>
            <w:right w:val="none" w:sz="0" w:space="0" w:color="auto"/>
          </w:divBdr>
        </w:div>
        <w:div w:id="1125847784">
          <w:marLeft w:val="640"/>
          <w:marRight w:val="0"/>
          <w:marTop w:val="0"/>
          <w:marBottom w:val="0"/>
          <w:divBdr>
            <w:top w:val="none" w:sz="0" w:space="0" w:color="auto"/>
            <w:left w:val="none" w:sz="0" w:space="0" w:color="auto"/>
            <w:bottom w:val="none" w:sz="0" w:space="0" w:color="auto"/>
            <w:right w:val="none" w:sz="0" w:space="0" w:color="auto"/>
          </w:divBdr>
        </w:div>
        <w:div w:id="1763911767">
          <w:marLeft w:val="640"/>
          <w:marRight w:val="0"/>
          <w:marTop w:val="0"/>
          <w:marBottom w:val="0"/>
          <w:divBdr>
            <w:top w:val="none" w:sz="0" w:space="0" w:color="auto"/>
            <w:left w:val="none" w:sz="0" w:space="0" w:color="auto"/>
            <w:bottom w:val="none" w:sz="0" w:space="0" w:color="auto"/>
            <w:right w:val="none" w:sz="0" w:space="0" w:color="auto"/>
          </w:divBdr>
        </w:div>
        <w:div w:id="937180314">
          <w:marLeft w:val="640"/>
          <w:marRight w:val="0"/>
          <w:marTop w:val="0"/>
          <w:marBottom w:val="0"/>
          <w:divBdr>
            <w:top w:val="none" w:sz="0" w:space="0" w:color="auto"/>
            <w:left w:val="none" w:sz="0" w:space="0" w:color="auto"/>
            <w:bottom w:val="none" w:sz="0" w:space="0" w:color="auto"/>
            <w:right w:val="none" w:sz="0" w:space="0" w:color="auto"/>
          </w:divBdr>
        </w:div>
        <w:div w:id="147983120">
          <w:marLeft w:val="640"/>
          <w:marRight w:val="0"/>
          <w:marTop w:val="0"/>
          <w:marBottom w:val="0"/>
          <w:divBdr>
            <w:top w:val="none" w:sz="0" w:space="0" w:color="auto"/>
            <w:left w:val="none" w:sz="0" w:space="0" w:color="auto"/>
            <w:bottom w:val="none" w:sz="0" w:space="0" w:color="auto"/>
            <w:right w:val="none" w:sz="0" w:space="0" w:color="auto"/>
          </w:divBdr>
        </w:div>
        <w:div w:id="1732071222">
          <w:marLeft w:val="640"/>
          <w:marRight w:val="0"/>
          <w:marTop w:val="0"/>
          <w:marBottom w:val="0"/>
          <w:divBdr>
            <w:top w:val="none" w:sz="0" w:space="0" w:color="auto"/>
            <w:left w:val="none" w:sz="0" w:space="0" w:color="auto"/>
            <w:bottom w:val="none" w:sz="0" w:space="0" w:color="auto"/>
            <w:right w:val="none" w:sz="0" w:space="0" w:color="auto"/>
          </w:divBdr>
        </w:div>
        <w:div w:id="1784642568">
          <w:marLeft w:val="640"/>
          <w:marRight w:val="0"/>
          <w:marTop w:val="0"/>
          <w:marBottom w:val="0"/>
          <w:divBdr>
            <w:top w:val="none" w:sz="0" w:space="0" w:color="auto"/>
            <w:left w:val="none" w:sz="0" w:space="0" w:color="auto"/>
            <w:bottom w:val="none" w:sz="0" w:space="0" w:color="auto"/>
            <w:right w:val="none" w:sz="0" w:space="0" w:color="auto"/>
          </w:divBdr>
        </w:div>
        <w:div w:id="1646735652">
          <w:marLeft w:val="640"/>
          <w:marRight w:val="0"/>
          <w:marTop w:val="0"/>
          <w:marBottom w:val="0"/>
          <w:divBdr>
            <w:top w:val="none" w:sz="0" w:space="0" w:color="auto"/>
            <w:left w:val="none" w:sz="0" w:space="0" w:color="auto"/>
            <w:bottom w:val="none" w:sz="0" w:space="0" w:color="auto"/>
            <w:right w:val="none" w:sz="0" w:space="0" w:color="auto"/>
          </w:divBdr>
        </w:div>
        <w:div w:id="1203132033">
          <w:marLeft w:val="640"/>
          <w:marRight w:val="0"/>
          <w:marTop w:val="0"/>
          <w:marBottom w:val="0"/>
          <w:divBdr>
            <w:top w:val="none" w:sz="0" w:space="0" w:color="auto"/>
            <w:left w:val="none" w:sz="0" w:space="0" w:color="auto"/>
            <w:bottom w:val="none" w:sz="0" w:space="0" w:color="auto"/>
            <w:right w:val="none" w:sz="0" w:space="0" w:color="auto"/>
          </w:divBdr>
        </w:div>
        <w:div w:id="634260748">
          <w:marLeft w:val="640"/>
          <w:marRight w:val="0"/>
          <w:marTop w:val="0"/>
          <w:marBottom w:val="0"/>
          <w:divBdr>
            <w:top w:val="none" w:sz="0" w:space="0" w:color="auto"/>
            <w:left w:val="none" w:sz="0" w:space="0" w:color="auto"/>
            <w:bottom w:val="none" w:sz="0" w:space="0" w:color="auto"/>
            <w:right w:val="none" w:sz="0" w:space="0" w:color="auto"/>
          </w:divBdr>
        </w:div>
        <w:div w:id="2123107855">
          <w:marLeft w:val="640"/>
          <w:marRight w:val="0"/>
          <w:marTop w:val="0"/>
          <w:marBottom w:val="0"/>
          <w:divBdr>
            <w:top w:val="none" w:sz="0" w:space="0" w:color="auto"/>
            <w:left w:val="none" w:sz="0" w:space="0" w:color="auto"/>
            <w:bottom w:val="none" w:sz="0" w:space="0" w:color="auto"/>
            <w:right w:val="none" w:sz="0" w:space="0" w:color="auto"/>
          </w:divBdr>
        </w:div>
        <w:div w:id="1652522256">
          <w:marLeft w:val="640"/>
          <w:marRight w:val="0"/>
          <w:marTop w:val="0"/>
          <w:marBottom w:val="0"/>
          <w:divBdr>
            <w:top w:val="none" w:sz="0" w:space="0" w:color="auto"/>
            <w:left w:val="none" w:sz="0" w:space="0" w:color="auto"/>
            <w:bottom w:val="none" w:sz="0" w:space="0" w:color="auto"/>
            <w:right w:val="none" w:sz="0" w:space="0" w:color="auto"/>
          </w:divBdr>
        </w:div>
        <w:div w:id="67658237">
          <w:marLeft w:val="640"/>
          <w:marRight w:val="0"/>
          <w:marTop w:val="0"/>
          <w:marBottom w:val="0"/>
          <w:divBdr>
            <w:top w:val="none" w:sz="0" w:space="0" w:color="auto"/>
            <w:left w:val="none" w:sz="0" w:space="0" w:color="auto"/>
            <w:bottom w:val="none" w:sz="0" w:space="0" w:color="auto"/>
            <w:right w:val="none" w:sz="0" w:space="0" w:color="auto"/>
          </w:divBdr>
        </w:div>
        <w:div w:id="1575974350">
          <w:marLeft w:val="640"/>
          <w:marRight w:val="0"/>
          <w:marTop w:val="0"/>
          <w:marBottom w:val="0"/>
          <w:divBdr>
            <w:top w:val="none" w:sz="0" w:space="0" w:color="auto"/>
            <w:left w:val="none" w:sz="0" w:space="0" w:color="auto"/>
            <w:bottom w:val="none" w:sz="0" w:space="0" w:color="auto"/>
            <w:right w:val="none" w:sz="0" w:space="0" w:color="auto"/>
          </w:divBdr>
        </w:div>
        <w:div w:id="2038579752">
          <w:marLeft w:val="640"/>
          <w:marRight w:val="0"/>
          <w:marTop w:val="0"/>
          <w:marBottom w:val="0"/>
          <w:divBdr>
            <w:top w:val="none" w:sz="0" w:space="0" w:color="auto"/>
            <w:left w:val="none" w:sz="0" w:space="0" w:color="auto"/>
            <w:bottom w:val="none" w:sz="0" w:space="0" w:color="auto"/>
            <w:right w:val="none" w:sz="0" w:space="0" w:color="auto"/>
          </w:divBdr>
        </w:div>
        <w:div w:id="518469073">
          <w:marLeft w:val="640"/>
          <w:marRight w:val="0"/>
          <w:marTop w:val="0"/>
          <w:marBottom w:val="0"/>
          <w:divBdr>
            <w:top w:val="none" w:sz="0" w:space="0" w:color="auto"/>
            <w:left w:val="none" w:sz="0" w:space="0" w:color="auto"/>
            <w:bottom w:val="none" w:sz="0" w:space="0" w:color="auto"/>
            <w:right w:val="none" w:sz="0" w:space="0" w:color="auto"/>
          </w:divBdr>
        </w:div>
      </w:divsChild>
    </w:div>
    <w:div w:id="874269517">
      <w:bodyDiv w:val="1"/>
      <w:marLeft w:val="0"/>
      <w:marRight w:val="0"/>
      <w:marTop w:val="0"/>
      <w:marBottom w:val="0"/>
      <w:divBdr>
        <w:top w:val="none" w:sz="0" w:space="0" w:color="auto"/>
        <w:left w:val="none" w:sz="0" w:space="0" w:color="auto"/>
        <w:bottom w:val="none" w:sz="0" w:space="0" w:color="auto"/>
        <w:right w:val="none" w:sz="0" w:space="0" w:color="auto"/>
      </w:divBdr>
      <w:divsChild>
        <w:div w:id="1243490100">
          <w:marLeft w:val="640"/>
          <w:marRight w:val="0"/>
          <w:marTop w:val="0"/>
          <w:marBottom w:val="0"/>
          <w:divBdr>
            <w:top w:val="none" w:sz="0" w:space="0" w:color="auto"/>
            <w:left w:val="none" w:sz="0" w:space="0" w:color="auto"/>
            <w:bottom w:val="none" w:sz="0" w:space="0" w:color="auto"/>
            <w:right w:val="none" w:sz="0" w:space="0" w:color="auto"/>
          </w:divBdr>
        </w:div>
        <w:div w:id="2039619538">
          <w:marLeft w:val="640"/>
          <w:marRight w:val="0"/>
          <w:marTop w:val="0"/>
          <w:marBottom w:val="0"/>
          <w:divBdr>
            <w:top w:val="none" w:sz="0" w:space="0" w:color="auto"/>
            <w:left w:val="none" w:sz="0" w:space="0" w:color="auto"/>
            <w:bottom w:val="none" w:sz="0" w:space="0" w:color="auto"/>
            <w:right w:val="none" w:sz="0" w:space="0" w:color="auto"/>
          </w:divBdr>
        </w:div>
        <w:div w:id="975796782">
          <w:marLeft w:val="640"/>
          <w:marRight w:val="0"/>
          <w:marTop w:val="0"/>
          <w:marBottom w:val="0"/>
          <w:divBdr>
            <w:top w:val="none" w:sz="0" w:space="0" w:color="auto"/>
            <w:left w:val="none" w:sz="0" w:space="0" w:color="auto"/>
            <w:bottom w:val="none" w:sz="0" w:space="0" w:color="auto"/>
            <w:right w:val="none" w:sz="0" w:space="0" w:color="auto"/>
          </w:divBdr>
        </w:div>
        <w:div w:id="1939830658">
          <w:marLeft w:val="640"/>
          <w:marRight w:val="0"/>
          <w:marTop w:val="0"/>
          <w:marBottom w:val="0"/>
          <w:divBdr>
            <w:top w:val="none" w:sz="0" w:space="0" w:color="auto"/>
            <w:left w:val="none" w:sz="0" w:space="0" w:color="auto"/>
            <w:bottom w:val="none" w:sz="0" w:space="0" w:color="auto"/>
            <w:right w:val="none" w:sz="0" w:space="0" w:color="auto"/>
          </w:divBdr>
        </w:div>
        <w:div w:id="1511604959">
          <w:marLeft w:val="640"/>
          <w:marRight w:val="0"/>
          <w:marTop w:val="0"/>
          <w:marBottom w:val="0"/>
          <w:divBdr>
            <w:top w:val="none" w:sz="0" w:space="0" w:color="auto"/>
            <w:left w:val="none" w:sz="0" w:space="0" w:color="auto"/>
            <w:bottom w:val="none" w:sz="0" w:space="0" w:color="auto"/>
            <w:right w:val="none" w:sz="0" w:space="0" w:color="auto"/>
          </w:divBdr>
        </w:div>
        <w:div w:id="228196407">
          <w:marLeft w:val="640"/>
          <w:marRight w:val="0"/>
          <w:marTop w:val="0"/>
          <w:marBottom w:val="0"/>
          <w:divBdr>
            <w:top w:val="none" w:sz="0" w:space="0" w:color="auto"/>
            <w:left w:val="none" w:sz="0" w:space="0" w:color="auto"/>
            <w:bottom w:val="none" w:sz="0" w:space="0" w:color="auto"/>
            <w:right w:val="none" w:sz="0" w:space="0" w:color="auto"/>
          </w:divBdr>
        </w:div>
        <w:div w:id="1396127690">
          <w:marLeft w:val="640"/>
          <w:marRight w:val="0"/>
          <w:marTop w:val="0"/>
          <w:marBottom w:val="0"/>
          <w:divBdr>
            <w:top w:val="none" w:sz="0" w:space="0" w:color="auto"/>
            <w:left w:val="none" w:sz="0" w:space="0" w:color="auto"/>
            <w:bottom w:val="none" w:sz="0" w:space="0" w:color="auto"/>
            <w:right w:val="none" w:sz="0" w:space="0" w:color="auto"/>
          </w:divBdr>
        </w:div>
        <w:div w:id="1203401624">
          <w:marLeft w:val="640"/>
          <w:marRight w:val="0"/>
          <w:marTop w:val="0"/>
          <w:marBottom w:val="0"/>
          <w:divBdr>
            <w:top w:val="none" w:sz="0" w:space="0" w:color="auto"/>
            <w:left w:val="none" w:sz="0" w:space="0" w:color="auto"/>
            <w:bottom w:val="none" w:sz="0" w:space="0" w:color="auto"/>
            <w:right w:val="none" w:sz="0" w:space="0" w:color="auto"/>
          </w:divBdr>
        </w:div>
        <w:div w:id="895628554">
          <w:marLeft w:val="640"/>
          <w:marRight w:val="0"/>
          <w:marTop w:val="0"/>
          <w:marBottom w:val="0"/>
          <w:divBdr>
            <w:top w:val="none" w:sz="0" w:space="0" w:color="auto"/>
            <w:left w:val="none" w:sz="0" w:space="0" w:color="auto"/>
            <w:bottom w:val="none" w:sz="0" w:space="0" w:color="auto"/>
            <w:right w:val="none" w:sz="0" w:space="0" w:color="auto"/>
          </w:divBdr>
        </w:div>
        <w:div w:id="1740440788">
          <w:marLeft w:val="640"/>
          <w:marRight w:val="0"/>
          <w:marTop w:val="0"/>
          <w:marBottom w:val="0"/>
          <w:divBdr>
            <w:top w:val="none" w:sz="0" w:space="0" w:color="auto"/>
            <w:left w:val="none" w:sz="0" w:space="0" w:color="auto"/>
            <w:bottom w:val="none" w:sz="0" w:space="0" w:color="auto"/>
            <w:right w:val="none" w:sz="0" w:space="0" w:color="auto"/>
          </w:divBdr>
        </w:div>
        <w:div w:id="1301885458">
          <w:marLeft w:val="640"/>
          <w:marRight w:val="0"/>
          <w:marTop w:val="0"/>
          <w:marBottom w:val="0"/>
          <w:divBdr>
            <w:top w:val="none" w:sz="0" w:space="0" w:color="auto"/>
            <w:left w:val="none" w:sz="0" w:space="0" w:color="auto"/>
            <w:bottom w:val="none" w:sz="0" w:space="0" w:color="auto"/>
            <w:right w:val="none" w:sz="0" w:space="0" w:color="auto"/>
          </w:divBdr>
        </w:div>
        <w:div w:id="2042900334">
          <w:marLeft w:val="640"/>
          <w:marRight w:val="0"/>
          <w:marTop w:val="0"/>
          <w:marBottom w:val="0"/>
          <w:divBdr>
            <w:top w:val="none" w:sz="0" w:space="0" w:color="auto"/>
            <w:left w:val="none" w:sz="0" w:space="0" w:color="auto"/>
            <w:bottom w:val="none" w:sz="0" w:space="0" w:color="auto"/>
            <w:right w:val="none" w:sz="0" w:space="0" w:color="auto"/>
          </w:divBdr>
        </w:div>
        <w:div w:id="364522219">
          <w:marLeft w:val="640"/>
          <w:marRight w:val="0"/>
          <w:marTop w:val="0"/>
          <w:marBottom w:val="0"/>
          <w:divBdr>
            <w:top w:val="none" w:sz="0" w:space="0" w:color="auto"/>
            <w:left w:val="none" w:sz="0" w:space="0" w:color="auto"/>
            <w:bottom w:val="none" w:sz="0" w:space="0" w:color="auto"/>
            <w:right w:val="none" w:sz="0" w:space="0" w:color="auto"/>
          </w:divBdr>
        </w:div>
        <w:div w:id="193540296">
          <w:marLeft w:val="640"/>
          <w:marRight w:val="0"/>
          <w:marTop w:val="0"/>
          <w:marBottom w:val="0"/>
          <w:divBdr>
            <w:top w:val="none" w:sz="0" w:space="0" w:color="auto"/>
            <w:left w:val="none" w:sz="0" w:space="0" w:color="auto"/>
            <w:bottom w:val="none" w:sz="0" w:space="0" w:color="auto"/>
            <w:right w:val="none" w:sz="0" w:space="0" w:color="auto"/>
          </w:divBdr>
        </w:div>
        <w:div w:id="113066901">
          <w:marLeft w:val="640"/>
          <w:marRight w:val="0"/>
          <w:marTop w:val="0"/>
          <w:marBottom w:val="0"/>
          <w:divBdr>
            <w:top w:val="none" w:sz="0" w:space="0" w:color="auto"/>
            <w:left w:val="none" w:sz="0" w:space="0" w:color="auto"/>
            <w:bottom w:val="none" w:sz="0" w:space="0" w:color="auto"/>
            <w:right w:val="none" w:sz="0" w:space="0" w:color="auto"/>
          </w:divBdr>
        </w:div>
        <w:div w:id="982196060">
          <w:marLeft w:val="640"/>
          <w:marRight w:val="0"/>
          <w:marTop w:val="0"/>
          <w:marBottom w:val="0"/>
          <w:divBdr>
            <w:top w:val="none" w:sz="0" w:space="0" w:color="auto"/>
            <w:left w:val="none" w:sz="0" w:space="0" w:color="auto"/>
            <w:bottom w:val="none" w:sz="0" w:space="0" w:color="auto"/>
            <w:right w:val="none" w:sz="0" w:space="0" w:color="auto"/>
          </w:divBdr>
        </w:div>
        <w:div w:id="669715864">
          <w:marLeft w:val="640"/>
          <w:marRight w:val="0"/>
          <w:marTop w:val="0"/>
          <w:marBottom w:val="0"/>
          <w:divBdr>
            <w:top w:val="none" w:sz="0" w:space="0" w:color="auto"/>
            <w:left w:val="none" w:sz="0" w:space="0" w:color="auto"/>
            <w:bottom w:val="none" w:sz="0" w:space="0" w:color="auto"/>
            <w:right w:val="none" w:sz="0" w:space="0" w:color="auto"/>
          </w:divBdr>
        </w:div>
        <w:div w:id="375008338">
          <w:marLeft w:val="640"/>
          <w:marRight w:val="0"/>
          <w:marTop w:val="0"/>
          <w:marBottom w:val="0"/>
          <w:divBdr>
            <w:top w:val="none" w:sz="0" w:space="0" w:color="auto"/>
            <w:left w:val="none" w:sz="0" w:space="0" w:color="auto"/>
            <w:bottom w:val="none" w:sz="0" w:space="0" w:color="auto"/>
            <w:right w:val="none" w:sz="0" w:space="0" w:color="auto"/>
          </w:divBdr>
        </w:div>
        <w:div w:id="1705323558">
          <w:marLeft w:val="640"/>
          <w:marRight w:val="0"/>
          <w:marTop w:val="0"/>
          <w:marBottom w:val="0"/>
          <w:divBdr>
            <w:top w:val="none" w:sz="0" w:space="0" w:color="auto"/>
            <w:left w:val="none" w:sz="0" w:space="0" w:color="auto"/>
            <w:bottom w:val="none" w:sz="0" w:space="0" w:color="auto"/>
            <w:right w:val="none" w:sz="0" w:space="0" w:color="auto"/>
          </w:divBdr>
        </w:div>
        <w:div w:id="1332945789">
          <w:marLeft w:val="640"/>
          <w:marRight w:val="0"/>
          <w:marTop w:val="0"/>
          <w:marBottom w:val="0"/>
          <w:divBdr>
            <w:top w:val="none" w:sz="0" w:space="0" w:color="auto"/>
            <w:left w:val="none" w:sz="0" w:space="0" w:color="auto"/>
            <w:bottom w:val="none" w:sz="0" w:space="0" w:color="auto"/>
            <w:right w:val="none" w:sz="0" w:space="0" w:color="auto"/>
          </w:divBdr>
        </w:div>
        <w:div w:id="211885997">
          <w:marLeft w:val="640"/>
          <w:marRight w:val="0"/>
          <w:marTop w:val="0"/>
          <w:marBottom w:val="0"/>
          <w:divBdr>
            <w:top w:val="none" w:sz="0" w:space="0" w:color="auto"/>
            <w:left w:val="none" w:sz="0" w:space="0" w:color="auto"/>
            <w:bottom w:val="none" w:sz="0" w:space="0" w:color="auto"/>
            <w:right w:val="none" w:sz="0" w:space="0" w:color="auto"/>
          </w:divBdr>
        </w:div>
        <w:div w:id="1020862592">
          <w:marLeft w:val="640"/>
          <w:marRight w:val="0"/>
          <w:marTop w:val="0"/>
          <w:marBottom w:val="0"/>
          <w:divBdr>
            <w:top w:val="none" w:sz="0" w:space="0" w:color="auto"/>
            <w:left w:val="none" w:sz="0" w:space="0" w:color="auto"/>
            <w:bottom w:val="none" w:sz="0" w:space="0" w:color="auto"/>
            <w:right w:val="none" w:sz="0" w:space="0" w:color="auto"/>
          </w:divBdr>
        </w:div>
        <w:div w:id="1867790141">
          <w:marLeft w:val="640"/>
          <w:marRight w:val="0"/>
          <w:marTop w:val="0"/>
          <w:marBottom w:val="0"/>
          <w:divBdr>
            <w:top w:val="none" w:sz="0" w:space="0" w:color="auto"/>
            <w:left w:val="none" w:sz="0" w:space="0" w:color="auto"/>
            <w:bottom w:val="none" w:sz="0" w:space="0" w:color="auto"/>
            <w:right w:val="none" w:sz="0" w:space="0" w:color="auto"/>
          </w:divBdr>
        </w:div>
        <w:div w:id="871040489">
          <w:marLeft w:val="640"/>
          <w:marRight w:val="0"/>
          <w:marTop w:val="0"/>
          <w:marBottom w:val="0"/>
          <w:divBdr>
            <w:top w:val="none" w:sz="0" w:space="0" w:color="auto"/>
            <w:left w:val="none" w:sz="0" w:space="0" w:color="auto"/>
            <w:bottom w:val="none" w:sz="0" w:space="0" w:color="auto"/>
            <w:right w:val="none" w:sz="0" w:space="0" w:color="auto"/>
          </w:divBdr>
        </w:div>
        <w:div w:id="933056004">
          <w:marLeft w:val="640"/>
          <w:marRight w:val="0"/>
          <w:marTop w:val="0"/>
          <w:marBottom w:val="0"/>
          <w:divBdr>
            <w:top w:val="none" w:sz="0" w:space="0" w:color="auto"/>
            <w:left w:val="none" w:sz="0" w:space="0" w:color="auto"/>
            <w:bottom w:val="none" w:sz="0" w:space="0" w:color="auto"/>
            <w:right w:val="none" w:sz="0" w:space="0" w:color="auto"/>
          </w:divBdr>
        </w:div>
        <w:div w:id="115874325">
          <w:marLeft w:val="640"/>
          <w:marRight w:val="0"/>
          <w:marTop w:val="0"/>
          <w:marBottom w:val="0"/>
          <w:divBdr>
            <w:top w:val="none" w:sz="0" w:space="0" w:color="auto"/>
            <w:left w:val="none" w:sz="0" w:space="0" w:color="auto"/>
            <w:bottom w:val="none" w:sz="0" w:space="0" w:color="auto"/>
            <w:right w:val="none" w:sz="0" w:space="0" w:color="auto"/>
          </w:divBdr>
        </w:div>
        <w:div w:id="966662977">
          <w:marLeft w:val="640"/>
          <w:marRight w:val="0"/>
          <w:marTop w:val="0"/>
          <w:marBottom w:val="0"/>
          <w:divBdr>
            <w:top w:val="none" w:sz="0" w:space="0" w:color="auto"/>
            <w:left w:val="none" w:sz="0" w:space="0" w:color="auto"/>
            <w:bottom w:val="none" w:sz="0" w:space="0" w:color="auto"/>
            <w:right w:val="none" w:sz="0" w:space="0" w:color="auto"/>
          </w:divBdr>
        </w:div>
        <w:div w:id="764691322">
          <w:marLeft w:val="640"/>
          <w:marRight w:val="0"/>
          <w:marTop w:val="0"/>
          <w:marBottom w:val="0"/>
          <w:divBdr>
            <w:top w:val="none" w:sz="0" w:space="0" w:color="auto"/>
            <w:left w:val="none" w:sz="0" w:space="0" w:color="auto"/>
            <w:bottom w:val="none" w:sz="0" w:space="0" w:color="auto"/>
            <w:right w:val="none" w:sz="0" w:space="0" w:color="auto"/>
          </w:divBdr>
        </w:div>
        <w:div w:id="941651406">
          <w:marLeft w:val="640"/>
          <w:marRight w:val="0"/>
          <w:marTop w:val="0"/>
          <w:marBottom w:val="0"/>
          <w:divBdr>
            <w:top w:val="none" w:sz="0" w:space="0" w:color="auto"/>
            <w:left w:val="none" w:sz="0" w:space="0" w:color="auto"/>
            <w:bottom w:val="none" w:sz="0" w:space="0" w:color="auto"/>
            <w:right w:val="none" w:sz="0" w:space="0" w:color="auto"/>
          </w:divBdr>
        </w:div>
        <w:div w:id="126510418">
          <w:marLeft w:val="640"/>
          <w:marRight w:val="0"/>
          <w:marTop w:val="0"/>
          <w:marBottom w:val="0"/>
          <w:divBdr>
            <w:top w:val="none" w:sz="0" w:space="0" w:color="auto"/>
            <w:left w:val="none" w:sz="0" w:space="0" w:color="auto"/>
            <w:bottom w:val="none" w:sz="0" w:space="0" w:color="auto"/>
            <w:right w:val="none" w:sz="0" w:space="0" w:color="auto"/>
          </w:divBdr>
        </w:div>
        <w:div w:id="265582385">
          <w:marLeft w:val="640"/>
          <w:marRight w:val="0"/>
          <w:marTop w:val="0"/>
          <w:marBottom w:val="0"/>
          <w:divBdr>
            <w:top w:val="none" w:sz="0" w:space="0" w:color="auto"/>
            <w:left w:val="none" w:sz="0" w:space="0" w:color="auto"/>
            <w:bottom w:val="none" w:sz="0" w:space="0" w:color="auto"/>
            <w:right w:val="none" w:sz="0" w:space="0" w:color="auto"/>
          </w:divBdr>
        </w:div>
        <w:div w:id="1360887344">
          <w:marLeft w:val="640"/>
          <w:marRight w:val="0"/>
          <w:marTop w:val="0"/>
          <w:marBottom w:val="0"/>
          <w:divBdr>
            <w:top w:val="none" w:sz="0" w:space="0" w:color="auto"/>
            <w:left w:val="none" w:sz="0" w:space="0" w:color="auto"/>
            <w:bottom w:val="none" w:sz="0" w:space="0" w:color="auto"/>
            <w:right w:val="none" w:sz="0" w:space="0" w:color="auto"/>
          </w:divBdr>
        </w:div>
        <w:div w:id="372191669">
          <w:marLeft w:val="640"/>
          <w:marRight w:val="0"/>
          <w:marTop w:val="0"/>
          <w:marBottom w:val="0"/>
          <w:divBdr>
            <w:top w:val="none" w:sz="0" w:space="0" w:color="auto"/>
            <w:left w:val="none" w:sz="0" w:space="0" w:color="auto"/>
            <w:bottom w:val="none" w:sz="0" w:space="0" w:color="auto"/>
            <w:right w:val="none" w:sz="0" w:space="0" w:color="auto"/>
          </w:divBdr>
        </w:div>
        <w:div w:id="347026766">
          <w:marLeft w:val="640"/>
          <w:marRight w:val="0"/>
          <w:marTop w:val="0"/>
          <w:marBottom w:val="0"/>
          <w:divBdr>
            <w:top w:val="none" w:sz="0" w:space="0" w:color="auto"/>
            <w:left w:val="none" w:sz="0" w:space="0" w:color="auto"/>
            <w:bottom w:val="none" w:sz="0" w:space="0" w:color="auto"/>
            <w:right w:val="none" w:sz="0" w:space="0" w:color="auto"/>
          </w:divBdr>
        </w:div>
        <w:div w:id="427235612">
          <w:marLeft w:val="640"/>
          <w:marRight w:val="0"/>
          <w:marTop w:val="0"/>
          <w:marBottom w:val="0"/>
          <w:divBdr>
            <w:top w:val="none" w:sz="0" w:space="0" w:color="auto"/>
            <w:left w:val="none" w:sz="0" w:space="0" w:color="auto"/>
            <w:bottom w:val="none" w:sz="0" w:space="0" w:color="auto"/>
            <w:right w:val="none" w:sz="0" w:space="0" w:color="auto"/>
          </w:divBdr>
        </w:div>
        <w:div w:id="1302612387">
          <w:marLeft w:val="640"/>
          <w:marRight w:val="0"/>
          <w:marTop w:val="0"/>
          <w:marBottom w:val="0"/>
          <w:divBdr>
            <w:top w:val="none" w:sz="0" w:space="0" w:color="auto"/>
            <w:left w:val="none" w:sz="0" w:space="0" w:color="auto"/>
            <w:bottom w:val="none" w:sz="0" w:space="0" w:color="auto"/>
            <w:right w:val="none" w:sz="0" w:space="0" w:color="auto"/>
          </w:divBdr>
        </w:div>
        <w:div w:id="529607894">
          <w:marLeft w:val="640"/>
          <w:marRight w:val="0"/>
          <w:marTop w:val="0"/>
          <w:marBottom w:val="0"/>
          <w:divBdr>
            <w:top w:val="none" w:sz="0" w:space="0" w:color="auto"/>
            <w:left w:val="none" w:sz="0" w:space="0" w:color="auto"/>
            <w:bottom w:val="none" w:sz="0" w:space="0" w:color="auto"/>
            <w:right w:val="none" w:sz="0" w:space="0" w:color="auto"/>
          </w:divBdr>
        </w:div>
      </w:divsChild>
    </w:div>
    <w:div w:id="883251437">
      <w:bodyDiv w:val="1"/>
      <w:marLeft w:val="0"/>
      <w:marRight w:val="0"/>
      <w:marTop w:val="0"/>
      <w:marBottom w:val="0"/>
      <w:divBdr>
        <w:top w:val="none" w:sz="0" w:space="0" w:color="auto"/>
        <w:left w:val="none" w:sz="0" w:space="0" w:color="auto"/>
        <w:bottom w:val="none" w:sz="0" w:space="0" w:color="auto"/>
        <w:right w:val="none" w:sz="0" w:space="0" w:color="auto"/>
      </w:divBdr>
      <w:divsChild>
        <w:div w:id="1930503000">
          <w:marLeft w:val="640"/>
          <w:marRight w:val="0"/>
          <w:marTop w:val="0"/>
          <w:marBottom w:val="0"/>
          <w:divBdr>
            <w:top w:val="none" w:sz="0" w:space="0" w:color="auto"/>
            <w:left w:val="none" w:sz="0" w:space="0" w:color="auto"/>
            <w:bottom w:val="none" w:sz="0" w:space="0" w:color="auto"/>
            <w:right w:val="none" w:sz="0" w:space="0" w:color="auto"/>
          </w:divBdr>
        </w:div>
        <w:div w:id="2072389988">
          <w:marLeft w:val="640"/>
          <w:marRight w:val="0"/>
          <w:marTop w:val="0"/>
          <w:marBottom w:val="0"/>
          <w:divBdr>
            <w:top w:val="none" w:sz="0" w:space="0" w:color="auto"/>
            <w:left w:val="none" w:sz="0" w:space="0" w:color="auto"/>
            <w:bottom w:val="none" w:sz="0" w:space="0" w:color="auto"/>
            <w:right w:val="none" w:sz="0" w:space="0" w:color="auto"/>
          </w:divBdr>
        </w:div>
        <w:div w:id="1819028722">
          <w:marLeft w:val="640"/>
          <w:marRight w:val="0"/>
          <w:marTop w:val="0"/>
          <w:marBottom w:val="0"/>
          <w:divBdr>
            <w:top w:val="none" w:sz="0" w:space="0" w:color="auto"/>
            <w:left w:val="none" w:sz="0" w:space="0" w:color="auto"/>
            <w:bottom w:val="none" w:sz="0" w:space="0" w:color="auto"/>
            <w:right w:val="none" w:sz="0" w:space="0" w:color="auto"/>
          </w:divBdr>
        </w:div>
        <w:div w:id="1567496116">
          <w:marLeft w:val="640"/>
          <w:marRight w:val="0"/>
          <w:marTop w:val="0"/>
          <w:marBottom w:val="0"/>
          <w:divBdr>
            <w:top w:val="none" w:sz="0" w:space="0" w:color="auto"/>
            <w:left w:val="none" w:sz="0" w:space="0" w:color="auto"/>
            <w:bottom w:val="none" w:sz="0" w:space="0" w:color="auto"/>
            <w:right w:val="none" w:sz="0" w:space="0" w:color="auto"/>
          </w:divBdr>
        </w:div>
        <w:div w:id="1872305521">
          <w:marLeft w:val="640"/>
          <w:marRight w:val="0"/>
          <w:marTop w:val="0"/>
          <w:marBottom w:val="0"/>
          <w:divBdr>
            <w:top w:val="none" w:sz="0" w:space="0" w:color="auto"/>
            <w:left w:val="none" w:sz="0" w:space="0" w:color="auto"/>
            <w:bottom w:val="none" w:sz="0" w:space="0" w:color="auto"/>
            <w:right w:val="none" w:sz="0" w:space="0" w:color="auto"/>
          </w:divBdr>
        </w:div>
        <w:div w:id="2057505290">
          <w:marLeft w:val="640"/>
          <w:marRight w:val="0"/>
          <w:marTop w:val="0"/>
          <w:marBottom w:val="0"/>
          <w:divBdr>
            <w:top w:val="none" w:sz="0" w:space="0" w:color="auto"/>
            <w:left w:val="none" w:sz="0" w:space="0" w:color="auto"/>
            <w:bottom w:val="none" w:sz="0" w:space="0" w:color="auto"/>
            <w:right w:val="none" w:sz="0" w:space="0" w:color="auto"/>
          </w:divBdr>
        </w:div>
        <w:div w:id="935792666">
          <w:marLeft w:val="640"/>
          <w:marRight w:val="0"/>
          <w:marTop w:val="0"/>
          <w:marBottom w:val="0"/>
          <w:divBdr>
            <w:top w:val="none" w:sz="0" w:space="0" w:color="auto"/>
            <w:left w:val="none" w:sz="0" w:space="0" w:color="auto"/>
            <w:bottom w:val="none" w:sz="0" w:space="0" w:color="auto"/>
            <w:right w:val="none" w:sz="0" w:space="0" w:color="auto"/>
          </w:divBdr>
        </w:div>
        <w:div w:id="1140877010">
          <w:marLeft w:val="640"/>
          <w:marRight w:val="0"/>
          <w:marTop w:val="0"/>
          <w:marBottom w:val="0"/>
          <w:divBdr>
            <w:top w:val="none" w:sz="0" w:space="0" w:color="auto"/>
            <w:left w:val="none" w:sz="0" w:space="0" w:color="auto"/>
            <w:bottom w:val="none" w:sz="0" w:space="0" w:color="auto"/>
            <w:right w:val="none" w:sz="0" w:space="0" w:color="auto"/>
          </w:divBdr>
        </w:div>
        <w:div w:id="1043557437">
          <w:marLeft w:val="640"/>
          <w:marRight w:val="0"/>
          <w:marTop w:val="0"/>
          <w:marBottom w:val="0"/>
          <w:divBdr>
            <w:top w:val="none" w:sz="0" w:space="0" w:color="auto"/>
            <w:left w:val="none" w:sz="0" w:space="0" w:color="auto"/>
            <w:bottom w:val="none" w:sz="0" w:space="0" w:color="auto"/>
            <w:right w:val="none" w:sz="0" w:space="0" w:color="auto"/>
          </w:divBdr>
        </w:div>
        <w:div w:id="383062192">
          <w:marLeft w:val="640"/>
          <w:marRight w:val="0"/>
          <w:marTop w:val="0"/>
          <w:marBottom w:val="0"/>
          <w:divBdr>
            <w:top w:val="none" w:sz="0" w:space="0" w:color="auto"/>
            <w:left w:val="none" w:sz="0" w:space="0" w:color="auto"/>
            <w:bottom w:val="none" w:sz="0" w:space="0" w:color="auto"/>
            <w:right w:val="none" w:sz="0" w:space="0" w:color="auto"/>
          </w:divBdr>
        </w:div>
        <w:div w:id="1128619445">
          <w:marLeft w:val="640"/>
          <w:marRight w:val="0"/>
          <w:marTop w:val="0"/>
          <w:marBottom w:val="0"/>
          <w:divBdr>
            <w:top w:val="none" w:sz="0" w:space="0" w:color="auto"/>
            <w:left w:val="none" w:sz="0" w:space="0" w:color="auto"/>
            <w:bottom w:val="none" w:sz="0" w:space="0" w:color="auto"/>
            <w:right w:val="none" w:sz="0" w:space="0" w:color="auto"/>
          </w:divBdr>
        </w:div>
        <w:div w:id="468128707">
          <w:marLeft w:val="640"/>
          <w:marRight w:val="0"/>
          <w:marTop w:val="0"/>
          <w:marBottom w:val="0"/>
          <w:divBdr>
            <w:top w:val="none" w:sz="0" w:space="0" w:color="auto"/>
            <w:left w:val="none" w:sz="0" w:space="0" w:color="auto"/>
            <w:bottom w:val="none" w:sz="0" w:space="0" w:color="auto"/>
            <w:right w:val="none" w:sz="0" w:space="0" w:color="auto"/>
          </w:divBdr>
        </w:div>
        <w:div w:id="693385231">
          <w:marLeft w:val="640"/>
          <w:marRight w:val="0"/>
          <w:marTop w:val="0"/>
          <w:marBottom w:val="0"/>
          <w:divBdr>
            <w:top w:val="none" w:sz="0" w:space="0" w:color="auto"/>
            <w:left w:val="none" w:sz="0" w:space="0" w:color="auto"/>
            <w:bottom w:val="none" w:sz="0" w:space="0" w:color="auto"/>
            <w:right w:val="none" w:sz="0" w:space="0" w:color="auto"/>
          </w:divBdr>
        </w:div>
      </w:divsChild>
    </w:div>
    <w:div w:id="883518519">
      <w:bodyDiv w:val="1"/>
      <w:marLeft w:val="0"/>
      <w:marRight w:val="0"/>
      <w:marTop w:val="0"/>
      <w:marBottom w:val="0"/>
      <w:divBdr>
        <w:top w:val="none" w:sz="0" w:space="0" w:color="auto"/>
        <w:left w:val="none" w:sz="0" w:space="0" w:color="auto"/>
        <w:bottom w:val="none" w:sz="0" w:space="0" w:color="auto"/>
        <w:right w:val="none" w:sz="0" w:space="0" w:color="auto"/>
      </w:divBdr>
    </w:div>
    <w:div w:id="884490372">
      <w:bodyDiv w:val="1"/>
      <w:marLeft w:val="0"/>
      <w:marRight w:val="0"/>
      <w:marTop w:val="0"/>
      <w:marBottom w:val="0"/>
      <w:divBdr>
        <w:top w:val="none" w:sz="0" w:space="0" w:color="auto"/>
        <w:left w:val="none" w:sz="0" w:space="0" w:color="auto"/>
        <w:bottom w:val="none" w:sz="0" w:space="0" w:color="auto"/>
        <w:right w:val="none" w:sz="0" w:space="0" w:color="auto"/>
      </w:divBdr>
      <w:divsChild>
        <w:div w:id="1409958909">
          <w:marLeft w:val="640"/>
          <w:marRight w:val="0"/>
          <w:marTop w:val="0"/>
          <w:marBottom w:val="0"/>
          <w:divBdr>
            <w:top w:val="none" w:sz="0" w:space="0" w:color="auto"/>
            <w:left w:val="none" w:sz="0" w:space="0" w:color="auto"/>
            <w:bottom w:val="none" w:sz="0" w:space="0" w:color="auto"/>
            <w:right w:val="none" w:sz="0" w:space="0" w:color="auto"/>
          </w:divBdr>
        </w:div>
        <w:div w:id="1318462341">
          <w:marLeft w:val="640"/>
          <w:marRight w:val="0"/>
          <w:marTop w:val="0"/>
          <w:marBottom w:val="0"/>
          <w:divBdr>
            <w:top w:val="none" w:sz="0" w:space="0" w:color="auto"/>
            <w:left w:val="none" w:sz="0" w:space="0" w:color="auto"/>
            <w:bottom w:val="none" w:sz="0" w:space="0" w:color="auto"/>
            <w:right w:val="none" w:sz="0" w:space="0" w:color="auto"/>
          </w:divBdr>
        </w:div>
        <w:div w:id="1097485449">
          <w:marLeft w:val="640"/>
          <w:marRight w:val="0"/>
          <w:marTop w:val="0"/>
          <w:marBottom w:val="0"/>
          <w:divBdr>
            <w:top w:val="none" w:sz="0" w:space="0" w:color="auto"/>
            <w:left w:val="none" w:sz="0" w:space="0" w:color="auto"/>
            <w:bottom w:val="none" w:sz="0" w:space="0" w:color="auto"/>
            <w:right w:val="none" w:sz="0" w:space="0" w:color="auto"/>
          </w:divBdr>
        </w:div>
        <w:div w:id="843279831">
          <w:marLeft w:val="640"/>
          <w:marRight w:val="0"/>
          <w:marTop w:val="0"/>
          <w:marBottom w:val="0"/>
          <w:divBdr>
            <w:top w:val="none" w:sz="0" w:space="0" w:color="auto"/>
            <w:left w:val="none" w:sz="0" w:space="0" w:color="auto"/>
            <w:bottom w:val="none" w:sz="0" w:space="0" w:color="auto"/>
            <w:right w:val="none" w:sz="0" w:space="0" w:color="auto"/>
          </w:divBdr>
        </w:div>
        <w:div w:id="1777750109">
          <w:marLeft w:val="640"/>
          <w:marRight w:val="0"/>
          <w:marTop w:val="0"/>
          <w:marBottom w:val="0"/>
          <w:divBdr>
            <w:top w:val="none" w:sz="0" w:space="0" w:color="auto"/>
            <w:left w:val="none" w:sz="0" w:space="0" w:color="auto"/>
            <w:bottom w:val="none" w:sz="0" w:space="0" w:color="auto"/>
            <w:right w:val="none" w:sz="0" w:space="0" w:color="auto"/>
          </w:divBdr>
        </w:div>
        <w:div w:id="260526185">
          <w:marLeft w:val="640"/>
          <w:marRight w:val="0"/>
          <w:marTop w:val="0"/>
          <w:marBottom w:val="0"/>
          <w:divBdr>
            <w:top w:val="none" w:sz="0" w:space="0" w:color="auto"/>
            <w:left w:val="none" w:sz="0" w:space="0" w:color="auto"/>
            <w:bottom w:val="none" w:sz="0" w:space="0" w:color="auto"/>
            <w:right w:val="none" w:sz="0" w:space="0" w:color="auto"/>
          </w:divBdr>
        </w:div>
        <w:div w:id="1837501786">
          <w:marLeft w:val="640"/>
          <w:marRight w:val="0"/>
          <w:marTop w:val="0"/>
          <w:marBottom w:val="0"/>
          <w:divBdr>
            <w:top w:val="none" w:sz="0" w:space="0" w:color="auto"/>
            <w:left w:val="none" w:sz="0" w:space="0" w:color="auto"/>
            <w:bottom w:val="none" w:sz="0" w:space="0" w:color="auto"/>
            <w:right w:val="none" w:sz="0" w:space="0" w:color="auto"/>
          </w:divBdr>
        </w:div>
        <w:div w:id="896554474">
          <w:marLeft w:val="640"/>
          <w:marRight w:val="0"/>
          <w:marTop w:val="0"/>
          <w:marBottom w:val="0"/>
          <w:divBdr>
            <w:top w:val="none" w:sz="0" w:space="0" w:color="auto"/>
            <w:left w:val="none" w:sz="0" w:space="0" w:color="auto"/>
            <w:bottom w:val="none" w:sz="0" w:space="0" w:color="auto"/>
            <w:right w:val="none" w:sz="0" w:space="0" w:color="auto"/>
          </w:divBdr>
        </w:div>
        <w:div w:id="433789158">
          <w:marLeft w:val="640"/>
          <w:marRight w:val="0"/>
          <w:marTop w:val="0"/>
          <w:marBottom w:val="0"/>
          <w:divBdr>
            <w:top w:val="none" w:sz="0" w:space="0" w:color="auto"/>
            <w:left w:val="none" w:sz="0" w:space="0" w:color="auto"/>
            <w:bottom w:val="none" w:sz="0" w:space="0" w:color="auto"/>
            <w:right w:val="none" w:sz="0" w:space="0" w:color="auto"/>
          </w:divBdr>
        </w:div>
        <w:div w:id="900559103">
          <w:marLeft w:val="640"/>
          <w:marRight w:val="0"/>
          <w:marTop w:val="0"/>
          <w:marBottom w:val="0"/>
          <w:divBdr>
            <w:top w:val="none" w:sz="0" w:space="0" w:color="auto"/>
            <w:left w:val="none" w:sz="0" w:space="0" w:color="auto"/>
            <w:bottom w:val="none" w:sz="0" w:space="0" w:color="auto"/>
            <w:right w:val="none" w:sz="0" w:space="0" w:color="auto"/>
          </w:divBdr>
        </w:div>
        <w:div w:id="473450069">
          <w:marLeft w:val="640"/>
          <w:marRight w:val="0"/>
          <w:marTop w:val="0"/>
          <w:marBottom w:val="0"/>
          <w:divBdr>
            <w:top w:val="none" w:sz="0" w:space="0" w:color="auto"/>
            <w:left w:val="none" w:sz="0" w:space="0" w:color="auto"/>
            <w:bottom w:val="none" w:sz="0" w:space="0" w:color="auto"/>
            <w:right w:val="none" w:sz="0" w:space="0" w:color="auto"/>
          </w:divBdr>
        </w:div>
        <w:div w:id="1296136881">
          <w:marLeft w:val="640"/>
          <w:marRight w:val="0"/>
          <w:marTop w:val="0"/>
          <w:marBottom w:val="0"/>
          <w:divBdr>
            <w:top w:val="none" w:sz="0" w:space="0" w:color="auto"/>
            <w:left w:val="none" w:sz="0" w:space="0" w:color="auto"/>
            <w:bottom w:val="none" w:sz="0" w:space="0" w:color="auto"/>
            <w:right w:val="none" w:sz="0" w:space="0" w:color="auto"/>
          </w:divBdr>
        </w:div>
        <w:div w:id="45690024">
          <w:marLeft w:val="640"/>
          <w:marRight w:val="0"/>
          <w:marTop w:val="0"/>
          <w:marBottom w:val="0"/>
          <w:divBdr>
            <w:top w:val="none" w:sz="0" w:space="0" w:color="auto"/>
            <w:left w:val="none" w:sz="0" w:space="0" w:color="auto"/>
            <w:bottom w:val="none" w:sz="0" w:space="0" w:color="auto"/>
            <w:right w:val="none" w:sz="0" w:space="0" w:color="auto"/>
          </w:divBdr>
        </w:div>
        <w:div w:id="1193154068">
          <w:marLeft w:val="640"/>
          <w:marRight w:val="0"/>
          <w:marTop w:val="0"/>
          <w:marBottom w:val="0"/>
          <w:divBdr>
            <w:top w:val="none" w:sz="0" w:space="0" w:color="auto"/>
            <w:left w:val="none" w:sz="0" w:space="0" w:color="auto"/>
            <w:bottom w:val="none" w:sz="0" w:space="0" w:color="auto"/>
            <w:right w:val="none" w:sz="0" w:space="0" w:color="auto"/>
          </w:divBdr>
        </w:div>
        <w:div w:id="98452202">
          <w:marLeft w:val="640"/>
          <w:marRight w:val="0"/>
          <w:marTop w:val="0"/>
          <w:marBottom w:val="0"/>
          <w:divBdr>
            <w:top w:val="none" w:sz="0" w:space="0" w:color="auto"/>
            <w:left w:val="none" w:sz="0" w:space="0" w:color="auto"/>
            <w:bottom w:val="none" w:sz="0" w:space="0" w:color="auto"/>
            <w:right w:val="none" w:sz="0" w:space="0" w:color="auto"/>
          </w:divBdr>
        </w:div>
        <w:div w:id="425688948">
          <w:marLeft w:val="640"/>
          <w:marRight w:val="0"/>
          <w:marTop w:val="0"/>
          <w:marBottom w:val="0"/>
          <w:divBdr>
            <w:top w:val="none" w:sz="0" w:space="0" w:color="auto"/>
            <w:left w:val="none" w:sz="0" w:space="0" w:color="auto"/>
            <w:bottom w:val="none" w:sz="0" w:space="0" w:color="auto"/>
            <w:right w:val="none" w:sz="0" w:space="0" w:color="auto"/>
          </w:divBdr>
        </w:div>
        <w:div w:id="891235524">
          <w:marLeft w:val="640"/>
          <w:marRight w:val="0"/>
          <w:marTop w:val="0"/>
          <w:marBottom w:val="0"/>
          <w:divBdr>
            <w:top w:val="none" w:sz="0" w:space="0" w:color="auto"/>
            <w:left w:val="none" w:sz="0" w:space="0" w:color="auto"/>
            <w:bottom w:val="none" w:sz="0" w:space="0" w:color="auto"/>
            <w:right w:val="none" w:sz="0" w:space="0" w:color="auto"/>
          </w:divBdr>
        </w:div>
        <w:div w:id="13651194">
          <w:marLeft w:val="640"/>
          <w:marRight w:val="0"/>
          <w:marTop w:val="0"/>
          <w:marBottom w:val="0"/>
          <w:divBdr>
            <w:top w:val="none" w:sz="0" w:space="0" w:color="auto"/>
            <w:left w:val="none" w:sz="0" w:space="0" w:color="auto"/>
            <w:bottom w:val="none" w:sz="0" w:space="0" w:color="auto"/>
            <w:right w:val="none" w:sz="0" w:space="0" w:color="auto"/>
          </w:divBdr>
        </w:div>
        <w:div w:id="1146817830">
          <w:marLeft w:val="640"/>
          <w:marRight w:val="0"/>
          <w:marTop w:val="0"/>
          <w:marBottom w:val="0"/>
          <w:divBdr>
            <w:top w:val="none" w:sz="0" w:space="0" w:color="auto"/>
            <w:left w:val="none" w:sz="0" w:space="0" w:color="auto"/>
            <w:bottom w:val="none" w:sz="0" w:space="0" w:color="auto"/>
            <w:right w:val="none" w:sz="0" w:space="0" w:color="auto"/>
          </w:divBdr>
        </w:div>
        <w:div w:id="89935666">
          <w:marLeft w:val="640"/>
          <w:marRight w:val="0"/>
          <w:marTop w:val="0"/>
          <w:marBottom w:val="0"/>
          <w:divBdr>
            <w:top w:val="none" w:sz="0" w:space="0" w:color="auto"/>
            <w:left w:val="none" w:sz="0" w:space="0" w:color="auto"/>
            <w:bottom w:val="none" w:sz="0" w:space="0" w:color="auto"/>
            <w:right w:val="none" w:sz="0" w:space="0" w:color="auto"/>
          </w:divBdr>
        </w:div>
        <w:div w:id="1379664146">
          <w:marLeft w:val="640"/>
          <w:marRight w:val="0"/>
          <w:marTop w:val="0"/>
          <w:marBottom w:val="0"/>
          <w:divBdr>
            <w:top w:val="none" w:sz="0" w:space="0" w:color="auto"/>
            <w:left w:val="none" w:sz="0" w:space="0" w:color="auto"/>
            <w:bottom w:val="none" w:sz="0" w:space="0" w:color="auto"/>
            <w:right w:val="none" w:sz="0" w:space="0" w:color="auto"/>
          </w:divBdr>
        </w:div>
        <w:div w:id="550000220">
          <w:marLeft w:val="640"/>
          <w:marRight w:val="0"/>
          <w:marTop w:val="0"/>
          <w:marBottom w:val="0"/>
          <w:divBdr>
            <w:top w:val="none" w:sz="0" w:space="0" w:color="auto"/>
            <w:left w:val="none" w:sz="0" w:space="0" w:color="auto"/>
            <w:bottom w:val="none" w:sz="0" w:space="0" w:color="auto"/>
            <w:right w:val="none" w:sz="0" w:space="0" w:color="auto"/>
          </w:divBdr>
        </w:div>
        <w:div w:id="596406421">
          <w:marLeft w:val="640"/>
          <w:marRight w:val="0"/>
          <w:marTop w:val="0"/>
          <w:marBottom w:val="0"/>
          <w:divBdr>
            <w:top w:val="none" w:sz="0" w:space="0" w:color="auto"/>
            <w:left w:val="none" w:sz="0" w:space="0" w:color="auto"/>
            <w:bottom w:val="none" w:sz="0" w:space="0" w:color="auto"/>
            <w:right w:val="none" w:sz="0" w:space="0" w:color="auto"/>
          </w:divBdr>
        </w:div>
        <w:div w:id="794565813">
          <w:marLeft w:val="640"/>
          <w:marRight w:val="0"/>
          <w:marTop w:val="0"/>
          <w:marBottom w:val="0"/>
          <w:divBdr>
            <w:top w:val="none" w:sz="0" w:space="0" w:color="auto"/>
            <w:left w:val="none" w:sz="0" w:space="0" w:color="auto"/>
            <w:bottom w:val="none" w:sz="0" w:space="0" w:color="auto"/>
            <w:right w:val="none" w:sz="0" w:space="0" w:color="auto"/>
          </w:divBdr>
        </w:div>
        <w:div w:id="1638101423">
          <w:marLeft w:val="640"/>
          <w:marRight w:val="0"/>
          <w:marTop w:val="0"/>
          <w:marBottom w:val="0"/>
          <w:divBdr>
            <w:top w:val="none" w:sz="0" w:space="0" w:color="auto"/>
            <w:left w:val="none" w:sz="0" w:space="0" w:color="auto"/>
            <w:bottom w:val="none" w:sz="0" w:space="0" w:color="auto"/>
            <w:right w:val="none" w:sz="0" w:space="0" w:color="auto"/>
          </w:divBdr>
        </w:div>
        <w:div w:id="1786653632">
          <w:marLeft w:val="640"/>
          <w:marRight w:val="0"/>
          <w:marTop w:val="0"/>
          <w:marBottom w:val="0"/>
          <w:divBdr>
            <w:top w:val="none" w:sz="0" w:space="0" w:color="auto"/>
            <w:left w:val="none" w:sz="0" w:space="0" w:color="auto"/>
            <w:bottom w:val="none" w:sz="0" w:space="0" w:color="auto"/>
            <w:right w:val="none" w:sz="0" w:space="0" w:color="auto"/>
          </w:divBdr>
        </w:div>
        <w:div w:id="1794857956">
          <w:marLeft w:val="640"/>
          <w:marRight w:val="0"/>
          <w:marTop w:val="0"/>
          <w:marBottom w:val="0"/>
          <w:divBdr>
            <w:top w:val="none" w:sz="0" w:space="0" w:color="auto"/>
            <w:left w:val="none" w:sz="0" w:space="0" w:color="auto"/>
            <w:bottom w:val="none" w:sz="0" w:space="0" w:color="auto"/>
            <w:right w:val="none" w:sz="0" w:space="0" w:color="auto"/>
          </w:divBdr>
        </w:div>
        <w:div w:id="1603302357">
          <w:marLeft w:val="640"/>
          <w:marRight w:val="0"/>
          <w:marTop w:val="0"/>
          <w:marBottom w:val="0"/>
          <w:divBdr>
            <w:top w:val="none" w:sz="0" w:space="0" w:color="auto"/>
            <w:left w:val="none" w:sz="0" w:space="0" w:color="auto"/>
            <w:bottom w:val="none" w:sz="0" w:space="0" w:color="auto"/>
            <w:right w:val="none" w:sz="0" w:space="0" w:color="auto"/>
          </w:divBdr>
        </w:div>
        <w:div w:id="1505050600">
          <w:marLeft w:val="640"/>
          <w:marRight w:val="0"/>
          <w:marTop w:val="0"/>
          <w:marBottom w:val="0"/>
          <w:divBdr>
            <w:top w:val="none" w:sz="0" w:space="0" w:color="auto"/>
            <w:left w:val="none" w:sz="0" w:space="0" w:color="auto"/>
            <w:bottom w:val="none" w:sz="0" w:space="0" w:color="auto"/>
            <w:right w:val="none" w:sz="0" w:space="0" w:color="auto"/>
          </w:divBdr>
        </w:div>
        <w:div w:id="884873075">
          <w:marLeft w:val="640"/>
          <w:marRight w:val="0"/>
          <w:marTop w:val="0"/>
          <w:marBottom w:val="0"/>
          <w:divBdr>
            <w:top w:val="none" w:sz="0" w:space="0" w:color="auto"/>
            <w:left w:val="none" w:sz="0" w:space="0" w:color="auto"/>
            <w:bottom w:val="none" w:sz="0" w:space="0" w:color="auto"/>
            <w:right w:val="none" w:sz="0" w:space="0" w:color="auto"/>
          </w:divBdr>
        </w:div>
        <w:div w:id="877158045">
          <w:marLeft w:val="640"/>
          <w:marRight w:val="0"/>
          <w:marTop w:val="0"/>
          <w:marBottom w:val="0"/>
          <w:divBdr>
            <w:top w:val="none" w:sz="0" w:space="0" w:color="auto"/>
            <w:left w:val="none" w:sz="0" w:space="0" w:color="auto"/>
            <w:bottom w:val="none" w:sz="0" w:space="0" w:color="auto"/>
            <w:right w:val="none" w:sz="0" w:space="0" w:color="auto"/>
          </w:divBdr>
        </w:div>
        <w:div w:id="1595282726">
          <w:marLeft w:val="640"/>
          <w:marRight w:val="0"/>
          <w:marTop w:val="0"/>
          <w:marBottom w:val="0"/>
          <w:divBdr>
            <w:top w:val="none" w:sz="0" w:space="0" w:color="auto"/>
            <w:left w:val="none" w:sz="0" w:space="0" w:color="auto"/>
            <w:bottom w:val="none" w:sz="0" w:space="0" w:color="auto"/>
            <w:right w:val="none" w:sz="0" w:space="0" w:color="auto"/>
          </w:divBdr>
        </w:div>
        <w:div w:id="1610090149">
          <w:marLeft w:val="640"/>
          <w:marRight w:val="0"/>
          <w:marTop w:val="0"/>
          <w:marBottom w:val="0"/>
          <w:divBdr>
            <w:top w:val="none" w:sz="0" w:space="0" w:color="auto"/>
            <w:left w:val="none" w:sz="0" w:space="0" w:color="auto"/>
            <w:bottom w:val="none" w:sz="0" w:space="0" w:color="auto"/>
            <w:right w:val="none" w:sz="0" w:space="0" w:color="auto"/>
          </w:divBdr>
        </w:div>
        <w:div w:id="1611618210">
          <w:marLeft w:val="640"/>
          <w:marRight w:val="0"/>
          <w:marTop w:val="0"/>
          <w:marBottom w:val="0"/>
          <w:divBdr>
            <w:top w:val="none" w:sz="0" w:space="0" w:color="auto"/>
            <w:left w:val="none" w:sz="0" w:space="0" w:color="auto"/>
            <w:bottom w:val="none" w:sz="0" w:space="0" w:color="auto"/>
            <w:right w:val="none" w:sz="0" w:space="0" w:color="auto"/>
          </w:divBdr>
        </w:div>
        <w:div w:id="2097553237">
          <w:marLeft w:val="640"/>
          <w:marRight w:val="0"/>
          <w:marTop w:val="0"/>
          <w:marBottom w:val="0"/>
          <w:divBdr>
            <w:top w:val="none" w:sz="0" w:space="0" w:color="auto"/>
            <w:left w:val="none" w:sz="0" w:space="0" w:color="auto"/>
            <w:bottom w:val="none" w:sz="0" w:space="0" w:color="auto"/>
            <w:right w:val="none" w:sz="0" w:space="0" w:color="auto"/>
          </w:divBdr>
        </w:div>
        <w:div w:id="189874859">
          <w:marLeft w:val="640"/>
          <w:marRight w:val="0"/>
          <w:marTop w:val="0"/>
          <w:marBottom w:val="0"/>
          <w:divBdr>
            <w:top w:val="none" w:sz="0" w:space="0" w:color="auto"/>
            <w:left w:val="none" w:sz="0" w:space="0" w:color="auto"/>
            <w:bottom w:val="none" w:sz="0" w:space="0" w:color="auto"/>
            <w:right w:val="none" w:sz="0" w:space="0" w:color="auto"/>
          </w:divBdr>
        </w:div>
        <w:div w:id="687827580">
          <w:marLeft w:val="640"/>
          <w:marRight w:val="0"/>
          <w:marTop w:val="0"/>
          <w:marBottom w:val="0"/>
          <w:divBdr>
            <w:top w:val="none" w:sz="0" w:space="0" w:color="auto"/>
            <w:left w:val="none" w:sz="0" w:space="0" w:color="auto"/>
            <w:bottom w:val="none" w:sz="0" w:space="0" w:color="auto"/>
            <w:right w:val="none" w:sz="0" w:space="0" w:color="auto"/>
          </w:divBdr>
        </w:div>
        <w:div w:id="862743080">
          <w:marLeft w:val="640"/>
          <w:marRight w:val="0"/>
          <w:marTop w:val="0"/>
          <w:marBottom w:val="0"/>
          <w:divBdr>
            <w:top w:val="none" w:sz="0" w:space="0" w:color="auto"/>
            <w:left w:val="none" w:sz="0" w:space="0" w:color="auto"/>
            <w:bottom w:val="none" w:sz="0" w:space="0" w:color="auto"/>
            <w:right w:val="none" w:sz="0" w:space="0" w:color="auto"/>
          </w:divBdr>
        </w:div>
        <w:div w:id="708190580">
          <w:marLeft w:val="640"/>
          <w:marRight w:val="0"/>
          <w:marTop w:val="0"/>
          <w:marBottom w:val="0"/>
          <w:divBdr>
            <w:top w:val="none" w:sz="0" w:space="0" w:color="auto"/>
            <w:left w:val="none" w:sz="0" w:space="0" w:color="auto"/>
            <w:bottom w:val="none" w:sz="0" w:space="0" w:color="auto"/>
            <w:right w:val="none" w:sz="0" w:space="0" w:color="auto"/>
          </w:divBdr>
        </w:div>
        <w:div w:id="1725328772">
          <w:marLeft w:val="640"/>
          <w:marRight w:val="0"/>
          <w:marTop w:val="0"/>
          <w:marBottom w:val="0"/>
          <w:divBdr>
            <w:top w:val="none" w:sz="0" w:space="0" w:color="auto"/>
            <w:left w:val="none" w:sz="0" w:space="0" w:color="auto"/>
            <w:bottom w:val="none" w:sz="0" w:space="0" w:color="auto"/>
            <w:right w:val="none" w:sz="0" w:space="0" w:color="auto"/>
          </w:divBdr>
        </w:div>
        <w:div w:id="21517188">
          <w:marLeft w:val="640"/>
          <w:marRight w:val="0"/>
          <w:marTop w:val="0"/>
          <w:marBottom w:val="0"/>
          <w:divBdr>
            <w:top w:val="none" w:sz="0" w:space="0" w:color="auto"/>
            <w:left w:val="none" w:sz="0" w:space="0" w:color="auto"/>
            <w:bottom w:val="none" w:sz="0" w:space="0" w:color="auto"/>
            <w:right w:val="none" w:sz="0" w:space="0" w:color="auto"/>
          </w:divBdr>
        </w:div>
        <w:div w:id="338166974">
          <w:marLeft w:val="640"/>
          <w:marRight w:val="0"/>
          <w:marTop w:val="0"/>
          <w:marBottom w:val="0"/>
          <w:divBdr>
            <w:top w:val="none" w:sz="0" w:space="0" w:color="auto"/>
            <w:left w:val="none" w:sz="0" w:space="0" w:color="auto"/>
            <w:bottom w:val="none" w:sz="0" w:space="0" w:color="auto"/>
            <w:right w:val="none" w:sz="0" w:space="0" w:color="auto"/>
          </w:divBdr>
        </w:div>
        <w:div w:id="1902590509">
          <w:marLeft w:val="640"/>
          <w:marRight w:val="0"/>
          <w:marTop w:val="0"/>
          <w:marBottom w:val="0"/>
          <w:divBdr>
            <w:top w:val="none" w:sz="0" w:space="0" w:color="auto"/>
            <w:left w:val="none" w:sz="0" w:space="0" w:color="auto"/>
            <w:bottom w:val="none" w:sz="0" w:space="0" w:color="auto"/>
            <w:right w:val="none" w:sz="0" w:space="0" w:color="auto"/>
          </w:divBdr>
        </w:div>
        <w:div w:id="1948586617">
          <w:marLeft w:val="640"/>
          <w:marRight w:val="0"/>
          <w:marTop w:val="0"/>
          <w:marBottom w:val="0"/>
          <w:divBdr>
            <w:top w:val="none" w:sz="0" w:space="0" w:color="auto"/>
            <w:left w:val="none" w:sz="0" w:space="0" w:color="auto"/>
            <w:bottom w:val="none" w:sz="0" w:space="0" w:color="auto"/>
            <w:right w:val="none" w:sz="0" w:space="0" w:color="auto"/>
          </w:divBdr>
        </w:div>
        <w:div w:id="1108230929">
          <w:marLeft w:val="640"/>
          <w:marRight w:val="0"/>
          <w:marTop w:val="0"/>
          <w:marBottom w:val="0"/>
          <w:divBdr>
            <w:top w:val="none" w:sz="0" w:space="0" w:color="auto"/>
            <w:left w:val="none" w:sz="0" w:space="0" w:color="auto"/>
            <w:bottom w:val="none" w:sz="0" w:space="0" w:color="auto"/>
            <w:right w:val="none" w:sz="0" w:space="0" w:color="auto"/>
          </w:divBdr>
        </w:div>
        <w:div w:id="1946035400">
          <w:marLeft w:val="640"/>
          <w:marRight w:val="0"/>
          <w:marTop w:val="0"/>
          <w:marBottom w:val="0"/>
          <w:divBdr>
            <w:top w:val="none" w:sz="0" w:space="0" w:color="auto"/>
            <w:left w:val="none" w:sz="0" w:space="0" w:color="auto"/>
            <w:bottom w:val="none" w:sz="0" w:space="0" w:color="auto"/>
            <w:right w:val="none" w:sz="0" w:space="0" w:color="auto"/>
          </w:divBdr>
        </w:div>
        <w:div w:id="473446347">
          <w:marLeft w:val="640"/>
          <w:marRight w:val="0"/>
          <w:marTop w:val="0"/>
          <w:marBottom w:val="0"/>
          <w:divBdr>
            <w:top w:val="none" w:sz="0" w:space="0" w:color="auto"/>
            <w:left w:val="none" w:sz="0" w:space="0" w:color="auto"/>
            <w:bottom w:val="none" w:sz="0" w:space="0" w:color="auto"/>
            <w:right w:val="none" w:sz="0" w:space="0" w:color="auto"/>
          </w:divBdr>
        </w:div>
        <w:div w:id="163517784">
          <w:marLeft w:val="640"/>
          <w:marRight w:val="0"/>
          <w:marTop w:val="0"/>
          <w:marBottom w:val="0"/>
          <w:divBdr>
            <w:top w:val="none" w:sz="0" w:space="0" w:color="auto"/>
            <w:left w:val="none" w:sz="0" w:space="0" w:color="auto"/>
            <w:bottom w:val="none" w:sz="0" w:space="0" w:color="auto"/>
            <w:right w:val="none" w:sz="0" w:space="0" w:color="auto"/>
          </w:divBdr>
        </w:div>
        <w:div w:id="1797260500">
          <w:marLeft w:val="640"/>
          <w:marRight w:val="0"/>
          <w:marTop w:val="0"/>
          <w:marBottom w:val="0"/>
          <w:divBdr>
            <w:top w:val="none" w:sz="0" w:space="0" w:color="auto"/>
            <w:left w:val="none" w:sz="0" w:space="0" w:color="auto"/>
            <w:bottom w:val="none" w:sz="0" w:space="0" w:color="auto"/>
            <w:right w:val="none" w:sz="0" w:space="0" w:color="auto"/>
          </w:divBdr>
        </w:div>
        <w:div w:id="1104350242">
          <w:marLeft w:val="640"/>
          <w:marRight w:val="0"/>
          <w:marTop w:val="0"/>
          <w:marBottom w:val="0"/>
          <w:divBdr>
            <w:top w:val="none" w:sz="0" w:space="0" w:color="auto"/>
            <w:left w:val="none" w:sz="0" w:space="0" w:color="auto"/>
            <w:bottom w:val="none" w:sz="0" w:space="0" w:color="auto"/>
            <w:right w:val="none" w:sz="0" w:space="0" w:color="auto"/>
          </w:divBdr>
        </w:div>
        <w:div w:id="5600454">
          <w:marLeft w:val="640"/>
          <w:marRight w:val="0"/>
          <w:marTop w:val="0"/>
          <w:marBottom w:val="0"/>
          <w:divBdr>
            <w:top w:val="none" w:sz="0" w:space="0" w:color="auto"/>
            <w:left w:val="none" w:sz="0" w:space="0" w:color="auto"/>
            <w:bottom w:val="none" w:sz="0" w:space="0" w:color="auto"/>
            <w:right w:val="none" w:sz="0" w:space="0" w:color="auto"/>
          </w:divBdr>
        </w:div>
        <w:div w:id="1765879846">
          <w:marLeft w:val="640"/>
          <w:marRight w:val="0"/>
          <w:marTop w:val="0"/>
          <w:marBottom w:val="0"/>
          <w:divBdr>
            <w:top w:val="none" w:sz="0" w:space="0" w:color="auto"/>
            <w:left w:val="none" w:sz="0" w:space="0" w:color="auto"/>
            <w:bottom w:val="none" w:sz="0" w:space="0" w:color="auto"/>
            <w:right w:val="none" w:sz="0" w:space="0" w:color="auto"/>
          </w:divBdr>
        </w:div>
      </w:divsChild>
    </w:div>
    <w:div w:id="885990854">
      <w:bodyDiv w:val="1"/>
      <w:marLeft w:val="0"/>
      <w:marRight w:val="0"/>
      <w:marTop w:val="0"/>
      <w:marBottom w:val="0"/>
      <w:divBdr>
        <w:top w:val="none" w:sz="0" w:space="0" w:color="auto"/>
        <w:left w:val="none" w:sz="0" w:space="0" w:color="auto"/>
        <w:bottom w:val="none" w:sz="0" w:space="0" w:color="auto"/>
        <w:right w:val="none" w:sz="0" w:space="0" w:color="auto"/>
      </w:divBdr>
    </w:div>
    <w:div w:id="888800875">
      <w:bodyDiv w:val="1"/>
      <w:marLeft w:val="0"/>
      <w:marRight w:val="0"/>
      <w:marTop w:val="0"/>
      <w:marBottom w:val="0"/>
      <w:divBdr>
        <w:top w:val="none" w:sz="0" w:space="0" w:color="auto"/>
        <w:left w:val="none" w:sz="0" w:space="0" w:color="auto"/>
        <w:bottom w:val="none" w:sz="0" w:space="0" w:color="auto"/>
        <w:right w:val="none" w:sz="0" w:space="0" w:color="auto"/>
      </w:divBdr>
    </w:div>
    <w:div w:id="892078584">
      <w:bodyDiv w:val="1"/>
      <w:marLeft w:val="0"/>
      <w:marRight w:val="0"/>
      <w:marTop w:val="0"/>
      <w:marBottom w:val="0"/>
      <w:divBdr>
        <w:top w:val="none" w:sz="0" w:space="0" w:color="auto"/>
        <w:left w:val="none" w:sz="0" w:space="0" w:color="auto"/>
        <w:bottom w:val="none" w:sz="0" w:space="0" w:color="auto"/>
        <w:right w:val="none" w:sz="0" w:space="0" w:color="auto"/>
      </w:divBdr>
    </w:div>
    <w:div w:id="900598733">
      <w:bodyDiv w:val="1"/>
      <w:marLeft w:val="0"/>
      <w:marRight w:val="0"/>
      <w:marTop w:val="0"/>
      <w:marBottom w:val="0"/>
      <w:divBdr>
        <w:top w:val="none" w:sz="0" w:space="0" w:color="auto"/>
        <w:left w:val="none" w:sz="0" w:space="0" w:color="auto"/>
        <w:bottom w:val="none" w:sz="0" w:space="0" w:color="auto"/>
        <w:right w:val="none" w:sz="0" w:space="0" w:color="auto"/>
      </w:divBdr>
      <w:divsChild>
        <w:div w:id="1152142857">
          <w:marLeft w:val="640"/>
          <w:marRight w:val="0"/>
          <w:marTop w:val="0"/>
          <w:marBottom w:val="0"/>
          <w:divBdr>
            <w:top w:val="none" w:sz="0" w:space="0" w:color="auto"/>
            <w:left w:val="none" w:sz="0" w:space="0" w:color="auto"/>
            <w:bottom w:val="none" w:sz="0" w:space="0" w:color="auto"/>
            <w:right w:val="none" w:sz="0" w:space="0" w:color="auto"/>
          </w:divBdr>
        </w:div>
        <w:div w:id="1613248089">
          <w:marLeft w:val="640"/>
          <w:marRight w:val="0"/>
          <w:marTop w:val="0"/>
          <w:marBottom w:val="0"/>
          <w:divBdr>
            <w:top w:val="none" w:sz="0" w:space="0" w:color="auto"/>
            <w:left w:val="none" w:sz="0" w:space="0" w:color="auto"/>
            <w:bottom w:val="none" w:sz="0" w:space="0" w:color="auto"/>
            <w:right w:val="none" w:sz="0" w:space="0" w:color="auto"/>
          </w:divBdr>
        </w:div>
        <w:div w:id="219560020">
          <w:marLeft w:val="640"/>
          <w:marRight w:val="0"/>
          <w:marTop w:val="0"/>
          <w:marBottom w:val="0"/>
          <w:divBdr>
            <w:top w:val="none" w:sz="0" w:space="0" w:color="auto"/>
            <w:left w:val="none" w:sz="0" w:space="0" w:color="auto"/>
            <w:bottom w:val="none" w:sz="0" w:space="0" w:color="auto"/>
            <w:right w:val="none" w:sz="0" w:space="0" w:color="auto"/>
          </w:divBdr>
        </w:div>
        <w:div w:id="2005813797">
          <w:marLeft w:val="640"/>
          <w:marRight w:val="0"/>
          <w:marTop w:val="0"/>
          <w:marBottom w:val="0"/>
          <w:divBdr>
            <w:top w:val="none" w:sz="0" w:space="0" w:color="auto"/>
            <w:left w:val="none" w:sz="0" w:space="0" w:color="auto"/>
            <w:bottom w:val="none" w:sz="0" w:space="0" w:color="auto"/>
            <w:right w:val="none" w:sz="0" w:space="0" w:color="auto"/>
          </w:divBdr>
        </w:div>
        <w:div w:id="174539021">
          <w:marLeft w:val="640"/>
          <w:marRight w:val="0"/>
          <w:marTop w:val="0"/>
          <w:marBottom w:val="0"/>
          <w:divBdr>
            <w:top w:val="none" w:sz="0" w:space="0" w:color="auto"/>
            <w:left w:val="none" w:sz="0" w:space="0" w:color="auto"/>
            <w:bottom w:val="none" w:sz="0" w:space="0" w:color="auto"/>
            <w:right w:val="none" w:sz="0" w:space="0" w:color="auto"/>
          </w:divBdr>
        </w:div>
        <w:div w:id="830296116">
          <w:marLeft w:val="640"/>
          <w:marRight w:val="0"/>
          <w:marTop w:val="0"/>
          <w:marBottom w:val="0"/>
          <w:divBdr>
            <w:top w:val="none" w:sz="0" w:space="0" w:color="auto"/>
            <w:left w:val="none" w:sz="0" w:space="0" w:color="auto"/>
            <w:bottom w:val="none" w:sz="0" w:space="0" w:color="auto"/>
            <w:right w:val="none" w:sz="0" w:space="0" w:color="auto"/>
          </w:divBdr>
        </w:div>
        <w:div w:id="1891109599">
          <w:marLeft w:val="640"/>
          <w:marRight w:val="0"/>
          <w:marTop w:val="0"/>
          <w:marBottom w:val="0"/>
          <w:divBdr>
            <w:top w:val="none" w:sz="0" w:space="0" w:color="auto"/>
            <w:left w:val="none" w:sz="0" w:space="0" w:color="auto"/>
            <w:bottom w:val="none" w:sz="0" w:space="0" w:color="auto"/>
            <w:right w:val="none" w:sz="0" w:space="0" w:color="auto"/>
          </w:divBdr>
        </w:div>
        <w:div w:id="186332774">
          <w:marLeft w:val="640"/>
          <w:marRight w:val="0"/>
          <w:marTop w:val="0"/>
          <w:marBottom w:val="0"/>
          <w:divBdr>
            <w:top w:val="none" w:sz="0" w:space="0" w:color="auto"/>
            <w:left w:val="none" w:sz="0" w:space="0" w:color="auto"/>
            <w:bottom w:val="none" w:sz="0" w:space="0" w:color="auto"/>
            <w:right w:val="none" w:sz="0" w:space="0" w:color="auto"/>
          </w:divBdr>
        </w:div>
        <w:div w:id="146018962">
          <w:marLeft w:val="640"/>
          <w:marRight w:val="0"/>
          <w:marTop w:val="0"/>
          <w:marBottom w:val="0"/>
          <w:divBdr>
            <w:top w:val="none" w:sz="0" w:space="0" w:color="auto"/>
            <w:left w:val="none" w:sz="0" w:space="0" w:color="auto"/>
            <w:bottom w:val="none" w:sz="0" w:space="0" w:color="auto"/>
            <w:right w:val="none" w:sz="0" w:space="0" w:color="auto"/>
          </w:divBdr>
        </w:div>
        <w:div w:id="2031563937">
          <w:marLeft w:val="640"/>
          <w:marRight w:val="0"/>
          <w:marTop w:val="0"/>
          <w:marBottom w:val="0"/>
          <w:divBdr>
            <w:top w:val="none" w:sz="0" w:space="0" w:color="auto"/>
            <w:left w:val="none" w:sz="0" w:space="0" w:color="auto"/>
            <w:bottom w:val="none" w:sz="0" w:space="0" w:color="auto"/>
            <w:right w:val="none" w:sz="0" w:space="0" w:color="auto"/>
          </w:divBdr>
        </w:div>
        <w:div w:id="185296868">
          <w:marLeft w:val="640"/>
          <w:marRight w:val="0"/>
          <w:marTop w:val="0"/>
          <w:marBottom w:val="0"/>
          <w:divBdr>
            <w:top w:val="none" w:sz="0" w:space="0" w:color="auto"/>
            <w:left w:val="none" w:sz="0" w:space="0" w:color="auto"/>
            <w:bottom w:val="none" w:sz="0" w:space="0" w:color="auto"/>
            <w:right w:val="none" w:sz="0" w:space="0" w:color="auto"/>
          </w:divBdr>
        </w:div>
        <w:div w:id="1217476615">
          <w:marLeft w:val="640"/>
          <w:marRight w:val="0"/>
          <w:marTop w:val="0"/>
          <w:marBottom w:val="0"/>
          <w:divBdr>
            <w:top w:val="none" w:sz="0" w:space="0" w:color="auto"/>
            <w:left w:val="none" w:sz="0" w:space="0" w:color="auto"/>
            <w:bottom w:val="none" w:sz="0" w:space="0" w:color="auto"/>
            <w:right w:val="none" w:sz="0" w:space="0" w:color="auto"/>
          </w:divBdr>
        </w:div>
        <w:div w:id="2014645325">
          <w:marLeft w:val="640"/>
          <w:marRight w:val="0"/>
          <w:marTop w:val="0"/>
          <w:marBottom w:val="0"/>
          <w:divBdr>
            <w:top w:val="none" w:sz="0" w:space="0" w:color="auto"/>
            <w:left w:val="none" w:sz="0" w:space="0" w:color="auto"/>
            <w:bottom w:val="none" w:sz="0" w:space="0" w:color="auto"/>
            <w:right w:val="none" w:sz="0" w:space="0" w:color="auto"/>
          </w:divBdr>
        </w:div>
        <w:div w:id="1765224240">
          <w:marLeft w:val="640"/>
          <w:marRight w:val="0"/>
          <w:marTop w:val="0"/>
          <w:marBottom w:val="0"/>
          <w:divBdr>
            <w:top w:val="none" w:sz="0" w:space="0" w:color="auto"/>
            <w:left w:val="none" w:sz="0" w:space="0" w:color="auto"/>
            <w:bottom w:val="none" w:sz="0" w:space="0" w:color="auto"/>
            <w:right w:val="none" w:sz="0" w:space="0" w:color="auto"/>
          </w:divBdr>
        </w:div>
        <w:div w:id="1500806088">
          <w:marLeft w:val="640"/>
          <w:marRight w:val="0"/>
          <w:marTop w:val="0"/>
          <w:marBottom w:val="0"/>
          <w:divBdr>
            <w:top w:val="none" w:sz="0" w:space="0" w:color="auto"/>
            <w:left w:val="none" w:sz="0" w:space="0" w:color="auto"/>
            <w:bottom w:val="none" w:sz="0" w:space="0" w:color="auto"/>
            <w:right w:val="none" w:sz="0" w:space="0" w:color="auto"/>
          </w:divBdr>
        </w:div>
        <w:div w:id="1540245908">
          <w:marLeft w:val="640"/>
          <w:marRight w:val="0"/>
          <w:marTop w:val="0"/>
          <w:marBottom w:val="0"/>
          <w:divBdr>
            <w:top w:val="none" w:sz="0" w:space="0" w:color="auto"/>
            <w:left w:val="none" w:sz="0" w:space="0" w:color="auto"/>
            <w:bottom w:val="none" w:sz="0" w:space="0" w:color="auto"/>
            <w:right w:val="none" w:sz="0" w:space="0" w:color="auto"/>
          </w:divBdr>
        </w:div>
        <w:div w:id="1423070285">
          <w:marLeft w:val="640"/>
          <w:marRight w:val="0"/>
          <w:marTop w:val="0"/>
          <w:marBottom w:val="0"/>
          <w:divBdr>
            <w:top w:val="none" w:sz="0" w:space="0" w:color="auto"/>
            <w:left w:val="none" w:sz="0" w:space="0" w:color="auto"/>
            <w:bottom w:val="none" w:sz="0" w:space="0" w:color="auto"/>
            <w:right w:val="none" w:sz="0" w:space="0" w:color="auto"/>
          </w:divBdr>
        </w:div>
        <w:div w:id="872033167">
          <w:marLeft w:val="640"/>
          <w:marRight w:val="0"/>
          <w:marTop w:val="0"/>
          <w:marBottom w:val="0"/>
          <w:divBdr>
            <w:top w:val="none" w:sz="0" w:space="0" w:color="auto"/>
            <w:left w:val="none" w:sz="0" w:space="0" w:color="auto"/>
            <w:bottom w:val="none" w:sz="0" w:space="0" w:color="auto"/>
            <w:right w:val="none" w:sz="0" w:space="0" w:color="auto"/>
          </w:divBdr>
        </w:div>
        <w:div w:id="642926348">
          <w:marLeft w:val="640"/>
          <w:marRight w:val="0"/>
          <w:marTop w:val="0"/>
          <w:marBottom w:val="0"/>
          <w:divBdr>
            <w:top w:val="none" w:sz="0" w:space="0" w:color="auto"/>
            <w:left w:val="none" w:sz="0" w:space="0" w:color="auto"/>
            <w:bottom w:val="none" w:sz="0" w:space="0" w:color="auto"/>
            <w:right w:val="none" w:sz="0" w:space="0" w:color="auto"/>
          </w:divBdr>
        </w:div>
        <w:div w:id="1171795356">
          <w:marLeft w:val="640"/>
          <w:marRight w:val="0"/>
          <w:marTop w:val="0"/>
          <w:marBottom w:val="0"/>
          <w:divBdr>
            <w:top w:val="none" w:sz="0" w:space="0" w:color="auto"/>
            <w:left w:val="none" w:sz="0" w:space="0" w:color="auto"/>
            <w:bottom w:val="none" w:sz="0" w:space="0" w:color="auto"/>
            <w:right w:val="none" w:sz="0" w:space="0" w:color="auto"/>
          </w:divBdr>
        </w:div>
        <w:div w:id="1152677670">
          <w:marLeft w:val="640"/>
          <w:marRight w:val="0"/>
          <w:marTop w:val="0"/>
          <w:marBottom w:val="0"/>
          <w:divBdr>
            <w:top w:val="none" w:sz="0" w:space="0" w:color="auto"/>
            <w:left w:val="none" w:sz="0" w:space="0" w:color="auto"/>
            <w:bottom w:val="none" w:sz="0" w:space="0" w:color="auto"/>
            <w:right w:val="none" w:sz="0" w:space="0" w:color="auto"/>
          </w:divBdr>
        </w:div>
        <w:div w:id="95291461">
          <w:marLeft w:val="640"/>
          <w:marRight w:val="0"/>
          <w:marTop w:val="0"/>
          <w:marBottom w:val="0"/>
          <w:divBdr>
            <w:top w:val="none" w:sz="0" w:space="0" w:color="auto"/>
            <w:left w:val="none" w:sz="0" w:space="0" w:color="auto"/>
            <w:bottom w:val="none" w:sz="0" w:space="0" w:color="auto"/>
            <w:right w:val="none" w:sz="0" w:space="0" w:color="auto"/>
          </w:divBdr>
        </w:div>
        <w:div w:id="1165634030">
          <w:marLeft w:val="640"/>
          <w:marRight w:val="0"/>
          <w:marTop w:val="0"/>
          <w:marBottom w:val="0"/>
          <w:divBdr>
            <w:top w:val="none" w:sz="0" w:space="0" w:color="auto"/>
            <w:left w:val="none" w:sz="0" w:space="0" w:color="auto"/>
            <w:bottom w:val="none" w:sz="0" w:space="0" w:color="auto"/>
            <w:right w:val="none" w:sz="0" w:space="0" w:color="auto"/>
          </w:divBdr>
        </w:div>
        <w:div w:id="705108489">
          <w:marLeft w:val="640"/>
          <w:marRight w:val="0"/>
          <w:marTop w:val="0"/>
          <w:marBottom w:val="0"/>
          <w:divBdr>
            <w:top w:val="none" w:sz="0" w:space="0" w:color="auto"/>
            <w:left w:val="none" w:sz="0" w:space="0" w:color="auto"/>
            <w:bottom w:val="none" w:sz="0" w:space="0" w:color="auto"/>
            <w:right w:val="none" w:sz="0" w:space="0" w:color="auto"/>
          </w:divBdr>
        </w:div>
        <w:div w:id="1608390123">
          <w:marLeft w:val="640"/>
          <w:marRight w:val="0"/>
          <w:marTop w:val="0"/>
          <w:marBottom w:val="0"/>
          <w:divBdr>
            <w:top w:val="none" w:sz="0" w:space="0" w:color="auto"/>
            <w:left w:val="none" w:sz="0" w:space="0" w:color="auto"/>
            <w:bottom w:val="none" w:sz="0" w:space="0" w:color="auto"/>
            <w:right w:val="none" w:sz="0" w:space="0" w:color="auto"/>
          </w:divBdr>
        </w:div>
        <w:div w:id="1793397874">
          <w:marLeft w:val="640"/>
          <w:marRight w:val="0"/>
          <w:marTop w:val="0"/>
          <w:marBottom w:val="0"/>
          <w:divBdr>
            <w:top w:val="none" w:sz="0" w:space="0" w:color="auto"/>
            <w:left w:val="none" w:sz="0" w:space="0" w:color="auto"/>
            <w:bottom w:val="none" w:sz="0" w:space="0" w:color="auto"/>
            <w:right w:val="none" w:sz="0" w:space="0" w:color="auto"/>
          </w:divBdr>
        </w:div>
        <w:div w:id="1707365160">
          <w:marLeft w:val="640"/>
          <w:marRight w:val="0"/>
          <w:marTop w:val="0"/>
          <w:marBottom w:val="0"/>
          <w:divBdr>
            <w:top w:val="none" w:sz="0" w:space="0" w:color="auto"/>
            <w:left w:val="none" w:sz="0" w:space="0" w:color="auto"/>
            <w:bottom w:val="none" w:sz="0" w:space="0" w:color="auto"/>
            <w:right w:val="none" w:sz="0" w:space="0" w:color="auto"/>
          </w:divBdr>
        </w:div>
        <w:div w:id="1236627737">
          <w:marLeft w:val="640"/>
          <w:marRight w:val="0"/>
          <w:marTop w:val="0"/>
          <w:marBottom w:val="0"/>
          <w:divBdr>
            <w:top w:val="none" w:sz="0" w:space="0" w:color="auto"/>
            <w:left w:val="none" w:sz="0" w:space="0" w:color="auto"/>
            <w:bottom w:val="none" w:sz="0" w:space="0" w:color="auto"/>
            <w:right w:val="none" w:sz="0" w:space="0" w:color="auto"/>
          </w:divBdr>
        </w:div>
        <w:div w:id="46153145">
          <w:marLeft w:val="640"/>
          <w:marRight w:val="0"/>
          <w:marTop w:val="0"/>
          <w:marBottom w:val="0"/>
          <w:divBdr>
            <w:top w:val="none" w:sz="0" w:space="0" w:color="auto"/>
            <w:left w:val="none" w:sz="0" w:space="0" w:color="auto"/>
            <w:bottom w:val="none" w:sz="0" w:space="0" w:color="auto"/>
            <w:right w:val="none" w:sz="0" w:space="0" w:color="auto"/>
          </w:divBdr>
        </w:div>
        <w:div w:id="118183572">
          <w:marLeft w:val="640"/>
          <w:marRight w:val="0"/>
          <w:marTop w:val="0"/>
          <w:marBottom w:val="0"/>
          <w:divBdr>
            <w:top w:val="none" w:sz="0" w:space="0" w:color="auto"/>
            <w:left w:val="none" w:sz="0" w:space="0" w:color="auto"/>
            <w:bottom w:val="none" w:sz="0" w:space="0" w:color="auto"/>
            <w:right w:val="none" w:sz="0" w:space="0" w:color="auto"/>
          </w:divBdr>
        </w:div>
        <w:div w:id="2091658558">
          <w:marLeft w:val="640"/>
          <w:marRight w:val="0"/>
          <w:marTop w:val="0"/>
          <w:marBottom w:val="0"/>
          <w:divBdr>
            <w:top w:val="none" w:sz="0" w:space="0" w:color="auto"/>
            <w:left w:val="none" w:sz="0" w:space="0" w:color="auto"/>
            <w:bottom w:val="none" w:sz="0" w:space="0" w:color="auto"/>
            <w:right w:val="none" w:sz="0" w:space="0" w:color="auto"/>
          </w:divBdr>
        </w:div>
        <w:div w:id="1150513592">
          <w:marLeft w:val="640"/>
          <w:marRight w:val="0"/>
          <w:marTop w:val="0"/>
          <w:marBottom w:val="0"/>
          <w:divBdr>
            <w:top w:val="none" w:sz="0" w:space="0" w:color="auto"/>
            <w:left w:val="none" w:sz="0" w:space="0" w:color="auto"/>
            <w:bottom w:val="none" w:sz="0" w:space="0" w:color="auto"/>
            <w:right w:val="none" w:sz="0" w:space="0" w:color="auto"/>
          </w:divBdr>
        </w:div>
        <w:div w:id="1475443029">
          <w:marLeft w:val="640"/>
          <w:marRight w:val="0"/>
          <w:marTop w:val="0"/>
          <w:marBottom w:val="0"/>
          <w:divBdr>
            <w:top w:val="none" w:sz="0" w:space="0" w:color="auto"/>
            <w:left w:val="none" w:sz="0" w:space="0" w:color="auto"/>
            <w:bottom w:val="none" w:sz="0" w:space="0" w:color="auto"/>
            <w:right w:val="none" w:sz="0" w:space="0" w:color="auto"/>
          </w:divBdr>
        </w:div>
        <w:div w:id="1718233933">
          <w:marLeft w:val="640"/>
          <w:marRight w:val="0"/>
          <w:marTop w:val="0"/>
          <w:marBottom w:val="0"/>
          <w:divBdr>
            <w:top w:val="none" w:sz="0" w:space="0" w:color="auto"/>
            <w:left w:val="none" w:sz="0" w:space="0" w:color="auto"/>
            <w:bottom w:val="none" w:sz="0" w:space="0" w:color="auto"/>
            <w:right w:val="none" w:sz="0" w:space="0" w:color="auto"/>
          </w:divBdr>
        </w:div>
        <w:div w:id="1248230233">
          <w:marLeft w:val="640"/>
          <w:marRight w:val="0"/>
          <w:marTop w:val="0"/>
          <w:marBottom w:val="0"/>
          <w:divBdr>
            <w:top w:val="none" w:sz="0" w:space="0" w:color="auto"/>
            <w:left w:val="none" w:sz="0" w:space="0" w:color="auto"/>
            <w:bottom w:val="none" w:sz="0" w:space="0" w:color="auto"/>
            <w:right w:val="none" w:sz="0" w:space="0" w:color="auto"/>
          </w:divBdr>
        </w:div>
        <w:div w:id="876697011">
          <w:marLeft w:val="640"/>
          <w:marRight w:val="0"/>
          <w:marTop w:val="0"/>
          <w:marBottom w:val="0"/>
          <w:divBdr>
            <w:top w:val="none" w:sz="0" w:space="0" w:color="auto"/>
            <w:left w:val="none" w:sz="0" w:space="0" w:color="auto"/>
            <w:bottom w:val="none" w:sz="0" w:space="0" w:color="auto"/>
            <w:right w:val="none" w:sz="0" w:space="0" w:color="auto"/>
          </w:divBdr>
        </w:div>
        <w:div w:id="1470397542">
          <w:marLeft w:val="640"/>
          <w:marRight w:val="0"/>
          <w:marTop w:val="0"/>
          <w:marBottom w:val="0"/>
          <w:divBdr>
            <w:top w:val="none" w:sz="0" w:space="0" w:color="auto"/>
            <w:left w:val="none" w:sz="0" w:space="0" w:color="auto"/>
            <w:bottom w:val="none" w:sz="0" w:space="0" w:color="auto"/>
            <w:right w:val="none" w:sz="0" w:space="0" w:color="auto"/>
          </w:divBdr>
        </w:div>
        <w:div w:id="101385889">
          <w:marLeft w:val="640"/>
          <w:marRight w:val="0"/>
          <w:marTop w:val="0"/>
          <w:marBottom w:val="0"/>
          <w:divBdr>
            <w:top w:val="none" w:sz="0" w:space="0" w:color="auto"/>
            <w:left w:val="none" w:sz="0" w:space="0" w:color="auto"/>
            <w:bottom w:val="none" w:sz="0" w:space="0" w:color="auto"/>
            <w:right w:val="none" w:sz="0" w:space="0" w:color="auto"/>
          </w:divBdr>
        </w:div>
        <w:div w:id="1601454761">
          <w:marLeft w:val="640"/>
          <w:marRight w:val="0"/>
          <w:marTop w:val="0"/>
          <w:marBottom w:val="0"/>
          <w:divBdr>
            <w:top w:val="none" w:sz="0" w:space="0" w:color="auto"/>
            <w:left w:val="none" w:sz="0" w:space="0" w:color="auto"/>
            <w:bottom w:val="none" w:sz="0" w:space="0" w:color="auto"/>
            <w:right w:val="none" w:sz="0" w:space="0" w:color="auto"/>
          </w:divBdr>
        </w:div>
        <w:div w:id="1924223721">
          <w:marLeft w:val="640"/>
          <w:marRight w:val="0"/>
          <w:marTop w:val="0"/>
          <w:marBottom w:val="0"/>
          <w:divBdr>
            <w:top w:val="none" w:sz="0" w:space="0" w:color="auto"/>
            <w:left w:val="none" w:sz="0" w:space="0" w:color="auto"/>
            <w:bottom w:val="none" w:sz="0" w:space="0" w:color="auto"/>
            <w:right w:val="none" w:sz="0" w:space="0" w:color="auto"/>
          </w:divBdr>
        </w:div>
        <w:div w:id="1325860386">
          <w:marLeft w:val="640"/>
          <w:marRight w:val="0"/>
          <w:marTop w:val="0"/>
          <w:marBottom w:val="0"/>
          <w:divBdr>
            <w:top w:val="none" w:sz="0" w:space="0" w:color="auto"/>
            <w:left w:val="none" w:sz="0" w:space="0" w:color="auto"/>
            <w:bottom w:val="none" w:sz="0" w:space="0" w:color="auto"/>
            <w:right w:val="none" w:sz="0" w:space="0" w:color="auto"/>
          </w:divBdr>
        </w:div>
        <w:div w:id="1183129053">
          <w:marLeft w:val="640"/>
          <w:marRight w:val="0"/>
          <w:marTop w:val="0"/>
          <w:marBottom w:val="0"/>
          <w:divBdr>
            <w:top w:val="none" w:sz="0" w:space="0" w:color="auto"/>
            <w:left w:val="none" w:sz="0" w:space="0" w:color="auto"/>
            <w:bottom w:val="none" w:sz="0" w:space="0" w:color="auto"/>
            <w:right w:val="none" w:sz="0" w:space="0" w:color="auto"/>
          </w:divBdr>
        </w:div>
        <w:div w:id="746536284">
          <w:marLeft w:val="640"/>
          <w:marRight w:val="0"/>
          <w:marTop w:val="0"/>
          <w:marBottom w:val="0"/>
          <w:divBdr>
            <w:top w:val="none" w:sz="0" w:space="0" w:color="auto"/>
            <w:left w:val="none" w:sz="0" w:space="0" w:color="auto"/>
            <w:bottom w:val="none" w:sz="0" w:space="0" w:color="auto"/>
            <w:right w:val="none" w:sz="0" w:space="0" w:color="auto"/>
          </w:divBdr>
        </w:div>
        <w:div w:id="415984269">
          <w:marLeft w:val="640"/>
          <w:marRight w:val="0"/>
          <w:marTop w:val="0"/>
          <w:marBottom w:val="0"/>
          <w:divBdr>
            <w:top w:val="none" w:sz="0" w:space="0" w:color="auto"/>
            <w:left w:val="none" w:sz="0" w:space="0" w:color="auto"/>
            <w:bottom w:val="none" w:sz="0" w:space="0" w:color="auto"/>
            <w:right w:val="none" w:sz="0" w:space="0" w:color="auto"/>
          </w:divBdr>
        </w:div>
        <w:div w:id="1340697436">
          <w:marLeft w:val="640"/>
          <w:marRight w:val="0"/>
          <w:marTop w:val="0"/>
          <w:marBottom w:val="0"/>
          <w:divBdr>
            <w:top w:val="none" w:sz="0" w:space="0" w:color="auto"/>
            <w:left w:val="none" w:sz="0" w:space="0" w:color="auto"/>
            <w:bottom w:val="none" w:sz="0" w:space="0" w:color="auto"/>
            <w:right w:val="none" w:sz="0" w:space="0" w:color="auto"/>
          </w:divBdr>
        </w:div>
        <w:div w:id="1109198369">
          <w:marLeft w:val="640"/>
          <w:marRight w:val="0"/>
          <w:marTop w:val="0"/>
          <w:marBottom w:val="0"/>
          <w:divBdr>
            <w:top w:val="none" w:sz="0" w:space="0" w:color="auto"/>
            <w:left w:val="none" w:sz="0" w:space="0" w:color="auto"/>
            <w:bottom w:val="none" w:sz="0" w:space="0" w:color="auto"/>
            <w:right w:val="none" w:sz="0" w:space="0" w:color="auto"/>
          </w:divBdr>
        </w:div>
        <w:div w:id="607782137">
          <w:marLeft w:val="640"/>
          <w:marRight w:val="0"/>
          <w:marTop w:val="0"/>
          <w:marBottom w:val="0"/>
          <w:divBdr>
            <w:top w:val="none" w:sz="0" w:space="0" w:color="auto"/>
            <w:left w:val="none" w:sz="0" w:space="0" w:color="auto"/>
            <w:bottom w:val="none" w:sz="0" w:space="0" w:color="auto"/>
            <w:right w:val="none" w:sz="0" w:space="0" w:color="auto"/>
          </w:divBdr>
        </w:div>
        <w:div w:id="1050567591">
          <w:marLeft w:val="640"/>
          <w:marRight w:val="0"/>
          <w:marTop w:val="0"/>
          <w:marBottom w:val="0"/>
          <w:divBdr>
            <w:top w:val="none" w:sz="0" w:space="0" w:color="auto"/>
            <w:left w:val="none" w:sz="0" w:space="0" w:color="auto"/>
            <w:bottom w:val="none" w:sz="0" w:space="0" w:color="auto"/>
            <w:right w:val="none" w:sz="0" w:space="0" w:color="auto"/>
          </w:divBdr>
        </w:div>
        <w:div w:id="842282707">
          <w:marLeft w:val="640"/>
          <w:marRight w:val="0"/>
          <w:marTop w:val="0"/>
          <w:marBottom w:val="0"/>
          <w:divBdr>
            <w:top w:val="none" w:sz="0" w:space="0" w:color="auto"/>
            <w:left w:val="none" w:sz="0" w:space="0" w:color="auto"/>
            <w:bottom w:val="none" w:sz="0" w:space="0" w:color="auto"/>
            <w:right w:val="none" w:sz="0" w:space="0" w:color="auto"/>
          </w:divBdr>
        </w:div>
        <w:div w:id="1693415394">
          <w:marLeft w:val="640"/>
          <w:marRight w:val="0"/>
          <w:marTop w:val="0"/>
          <w:marBottom w:val="0"/>
          <w:divBdr>
            <w:top w:val="none" w:sz="0" w:space="0" w:color="auto"/>
            <w:left w:val="none" w:sz="0" w:space="0" w:color="auto"/>
            <w:bottom w:val="none" w:sz="0" w:space="0" w:color="auto"/>
            <w:right w:val="none" w:sz="0" w:space="0" w:color="auto"/>
          </w:divBdr>
        </w:div>
        <w:div w:id="1371682244">
          <w:marLeft w:val="640"/>
          <w:marRight w:val="0"/>
          <w:marTop w:val="0"/>
          <w:marBottom w:val="0"/>
          <w:divBdr>
            <w:top w:val="none" w:sz="0" w:space="0" w:color="auto"/>
            <w:left w:val="none" w:sz="0" w:space="0" w:color="auto"/>
            <w:bottom w:val="none" w:sz="0" w:space="0" w:color="auto"/>
            <w:right w:val="none" w:sz="0" w:space="0" w:color="auto"/>
          </w:divBdr>
        </w:div>
        <w:div w:id="636224747">
          <w:marLeft w:val="640"/>
          <w:marRight w:val="0"/>
          <w:marTop w:val="0"/>
          <w:marBottom w:val="0"/>
          <w:divBdr>
            <w:top w:val="none" w:sz="0" w:space="0" w:color="auto"/>
            <w:left w:val="none" w:sz="0" w:space="0" w:color="auto"/>
            <w:bottom w:val="none" w:sz="0" w:space="0" w:color="auto"/>
            <w:right w:val="none" w:sz="0" w:space="0" w:color="auto"/>
          </w:divBdr>
        </w:div>
        <w:div w:id="652217939">
          <w:marLeft w:val="640"/>
          <w:marRight w:val="0"/>
          <w:marTop w:val="0"/>
          <w:marBottom w:val="0"/>
          <w:divBdr>
            <w:top w:val="none" w:sz="0" w:space="0" w:color="auto"/>
            <w:left w:val="none" w:sz="0" w:space="0" w:color="auto"/>
            <w:bottom w:val="none" w:sz="0" w:space="0" w:color="auto"/>
            <w:right w:val="none" w:sz="0" w:space="0" w:color="auto"/>
          </w:divBdr>
        </w:div>
        <w:div w:id="383798096">
          <w:marLeft w:val="640"/>
          <w:marRight w:val="0"/>
          <w:marTop w:val="0"/>
          <w:marBottom w:val="0"/>
          <w:divBdr>
            <w:top w:val="none" w:sz="0" w:space="0" w:color="auto"/>
            <w:left w:val="none" w:sz="0" w:space="0" w:color="auto"/>
            <w:bottom w:val="none" w:sz="0" w:space="0" w:color="auto"/>
            <w:right w:val="none" w:sz="0" w:space="0" w:color="auto"/>
          </w:divBdr>
        </w:div>
        <w:div w:id="1647978406">
          <w:marLeft w:val="640"/>
          <w:marRight w:val="0"/>
          <w:marTop w:val="0"/>
          <w:marBottom w:val="0"/>
          <w:divBdr>
            <w:top w:val="none" w:sz="0" w:space="0" w:color="auto"/>
            <w:left w:val="none" w:sz="0" w:space="0" w:color="auto"/>
            <w:bottom w:val="none" w:sz="0" w:space="0" w:color="auto"/>
            <w:right w:val="none" w:sz="0" w:space="0" w:color="auto"/>
          </w:divBdr>
        </w:div>
        <w:div w:id="375198425">
          <w:marLeft w:val="640"/>
          <w:marRight w:val="0"/>
          <w:marTop w:val="0"/>
          <w:marBottom w:val="0"/>
          <w:divBdr>
            <w:top w:val="none" w:sz="0" w:space="0" w:color="auto"/>
            <w:left w:val="none" w:sz="0" w:space="0" w:color="auto"/>
            <w:bottom w:val="none" w:sz="0" w:space="0" w:color="auto"/>
            <w:right w:val="none" w:sz="0" w:space="0" w:color="auto"/>
          </w:divBdr>
        </w:div>
        <w:div w:id="388772755">
          <w:marLeft w:val="640"/>
          <w:marRight w:val="0"/>
          <w:marTop w:val="0"/>
          <w:marBottom w:val="0"/>
          <w:divBdr>
            <w:top w:val="none" w:sz="0" w:space="0" w:color="auto"/>
            <w:left w:val="none" w:sz="0" w:space="0" w:color="auto"/>
            <w:bottom w:val="none" w:sz="0" w:space="0" w:color="auto"/>
            <w:right w:val="none" w:sz="0" w:space="0" w:color="auto"/>
          </w:divBdr>
        </w:div>
        <w:div w:id="899099885">
          <w:marLeft w:val="640"/>
          <w:marRight w:val="0"/>
          <w:marTop w:val="0"/>
          <w:marBottom w:val="0"/>
          <w:divBdr>
            <w:top w:val="none" w:sz="0" w:space="0" w:color="auto"/>
            <w:left w:val="none" w:sz="0" w:space="0" w:color="auto"/>
            <w:bottom w:val="none" w:sz="0" w:space="0" w:color="auto"/>
            <w:right w:val="none" w:sz="0" w:space="0" w:color="auto"/>
          </w:divBdr>
        </w:div>
        <w:div w:id="75788966">
          <w:marLeft w:val="640"/>
          <w:marRight w:val="0"/>
          <w:marTop w:val="0"/>
          <w:marBottom w:val="0"/>
          <w:divBdr>
            <w:top w:val="none" w:sz="0" w:space="0" w:color="auto"/>
            <w:left w:val="none" w:sz="0" w:space="0" w:color="auto"/>
            <w:bottom w:val="none" w:sz="0" w:space="0" w:color="auto"/>
            <w:right w:val="none" w:sz="0" w:space="0" w:color="auto"/>
          </w:divBdr>
        </w:div>
        <w:div w:id="1804032553">
          <w:marLeft w:val="640"/>
          <w:marRight w:val="0"/>
          <w:marTop w:val="0"/>
          <w:marBottom w:val="0"/>
          <w:divBdr>
            <w:top w:val="none" w:sz="0" w:space="0" w:color="auto"/>
            <w:left w:val="none" w:sz="0" w:space="0" w:color="auto"/>
            <w:bottom w:val="none" w:sz="0" w:space="0" w:color="auto"/>
            <w:right w:val="none" w:sz="0" w:space="0" w:color="auto"/>
          </w:divBdr>
        </w:div>
        <w:div w:id="1910460988">
          <w:marLeft w:val="640"/>
          <w:marRight w:val="0"/>
          <w:marTop w:val="0"/>
          <w:marBottom w:val="0"/>
          <w:divBdr>
            <w:top w:val="none" w:sz="0" w:space="0" w:color="auto"/>
            <w:left w:val="none" w:sz="0" w:space="0" w:color="auto"/>
            <w:bottom w:val="none" w:sz="0" w:space="0" w:color="auto"/>
            <w:right w:val="none" w:sz="0" w:space="0" w:color="auto"/>
          </w:divBdr>
        </w:div>
        <w:div w:id="1699961874">
          <w:marLeft w:val="640"/>
          <w:marRight w:val="0"/>
          <w:marTop w:val="0"/>
          <w:marBottom w:val="0"/>
          <w:divBdr>
            <w:top w:val="none" w:sz="0" w:space="0" w:color="auto"/>
            <w:left w:val="none" w:sz="0" w:space="0" w:color="auto"/>
            <w:bottom w:val="none" w:sz="0" w:space="0" w:color="auto"/>
            <w:right w:val="none" w:sz="0" w:space="0" w:color="auto"/>
          </w:divBdr>
        </w:div>
      </w:divsChild>
    </w:div>
    <w:div w:id="912665454">
      <w:bodyDiv w:val="1"/>
      <w:marLeft w:val="0"/>
      <w:marRight w:val="0"/>
      <w:marTop w:val="0"/>
      <w:marBottom w:val="0"/>
      <w:divBdr>
        <w:top w:val="none" w:sz="0" w:space="0" w:color="auto"/>
        <w:left w:val="none" w:sz="0" w:space="0" w:color="auto"/>
        <w:bottom w:val="none" w:sz="0" w:space="0" w:color="auto"/>
        <w:right w:val="none" w:sz="0" w:space="0" w:color="auto"/>
      </w:divBdr>
    </w:div>
    <w:div w:id="919293087">
      <w:bodyDiv w:val="1"/>
      <w:marLeft w:val="0"/>
      <w:marRight w:val="0"/>
      <w:marTop w:val="0"/>
      <w:marBottom w:val="0"/>
      <w:divBdr>
        <w:top w:val="none" w:sz="0" w:space="0" w:color="auto"/>
        <w:left w:val="none" w:sz="0" w:space="0" w:color="auto"/>
        <w:bottom w:val="none" w:sz="0" w:space="0" w:color="auto"/>
        <w:right w:val="none" w:sz="0" w:space="0" w:color="auto"/>
      </w:divBdr>
      <w:divsChild>
        <w:div w:id="171605797">
          <w:marLeft w:val="640"/>
          <w:marRight w:val="0"/>
          <w:marTop w:val="0"/>
          <w:marBottom w:val="0"/>
          <w:divBdr>
            <w:top w:val="none" w:sz="0" w:space="0" w:color="auto"/>
            <w:left w:val="none" w:sz="0" w:space="0" w:color="auto"/>
            <w:bottom w:val="none" w:sz="0" w:space="0" w:color="auto"/>
            <w:right w:val="none" w:sz="0" w:space="0" w:color="auto"/>
          </w:divBdr>
        </w:div>
        <w:div w:id="1503541814">
          <w:marLeft w:val="640"/>
          <w:marRight w:val="0"/>
          <w:marTop w:val="0"/>
          <w:marBottom w:val="0"/>
          <w:divBdr>
            <w:top w:val="none" w:sz="0" w:space="0" w:color="auto"/>
            <w:left w:val="none" w:sz="0" w:space="0" w:color="auto"/>
            <w:bottom w:val="none" w:sz="0" w:space="0" w:color="auto"/>
            <w:right w:val="none" w:sz="0" w:space="0" w:color="auto"/>
          </w:divBdr>
        </w:div>
        <w:div w:id="1013801535">
          <w:marLeft w:val="640"/>
          <w:marRight w:val="0"/>
          <w:marTop w:val="0"/>
          <w:marBottom w:val="0"/>
          <w:divBdr>
            <w:top w:val="none" w:sz="0" w:space="0" w:color="auto"/>
            <w:left w:val="none" w:sz="0" w:space="0" w:color="auto"/>
            <w:bottom w:val="none" w:sz="0" w:space="0" w:color="auto"/>
            <w:right w:val="none" w:sz="0" w:space="0" w:color="auto"/>
          </w:divBdr>
        </w:div>
        <w:div w:id="569845938">
          <w:marLeft w:val="640"/>
          <w:marRight w:val="0"/>
          <w:marTop w:val="0"/>
          <w:marBottom w:val="0"/>
          <w:divBdr>
            <w:top w:val="none" w:sz="0" w:space="0" w:color="auto"/>
            <w:left w:val="none" w:sz="0" w:space="0" w:color="auto"/>
            <w:bottom w:val="none" w:sz="0" w:space="0" w:color="auto"/>
            <w:right w:val="none" w:sz="0" w:space="0" w:color="auto"/>
          </w:divBdr>
        </w:div>
        <w:div w:id="1494446407">
          <w:marLeft w:val="640"/>
          <w:marRight w:val="0"/>
          <w:marTop w:val="0"/>
          <w:marBottom w:val="0"/>
          <w:divBdr>
            <w:top w:val="none" w:sz="0" w:space="0" w:color="auto"/>
            <w:left w:val="none" w:sz="0" w:space="0" w:color="auto"/>
            <w:bottom w:val="none" w:sz="0" w:space="0" w:color="auto"/>
            <w:right w:val="none" w:sz="0" w:space="0" w:color="auto"/>
          </w:divBdr>
        </w:div>
        <w:div w:id="1233080132">
          <w:marLeft w:val="640"/>
          <w:marRight w:val="0"/>
          <w:marTop w:val="0"/>
          <w:marBottom w:val="0"/>
          <w:divBdr>
            <w:top w:val="none" w:sz="0" w:space="0" w:color="auto"/>
            <w:left w:val="none" w:sz="0" w:space="0" w:color="auto"/>
            <w:bottom w:val="none" w:sz="0" w:space="0" w:color="auto"/>
            <w:right w:val="none" w:sz="0" w:space="0" w:color="auto"/>
          </w:divBdr>
        </w:div>
        <w:div w:id="334916348">
          <w:marLeft w:val="640"/>
          <w:marRight w:val="0"/>
          <w:marTop w:val="0"/>
          <w:marBottom w:val="0"/>
          <w:divBdr>
            <w:top w:val="none" w:sz="0" w:space="0" w:color="auto"/>
            <w:left w:val="none" w:sz="0" w:space="0" w:color="auto"/>
            <w:bottom w:val="none" w:sz="0" w:space="0" w:color="auto"/>
            <w:right w:val="none" w:sz="0" w:space="0" w:color="auto"/>
          </w:divBdr>
        </w:div>
        <w:div w:id="2128237164">
          <w:marLeft w:val="640"/>
          <w:marRight w:val="0"/>
          <w:marTop w:val="0"/>
          <w:marBottom w:val="0"/>
          <w:divBdr>
            <w:top w:val="none" w:sz="0" w:space="0" w:color="auto"/>
            <w:left w:val="none" w:sz="0" w:space="0" w:color="auto"/>
            <w:bottom w:val="none" w:sz="0" w:space="0" w:color="auto"/>
            <w:right w:val="none" w:sz="0" w:space="0" w:color="auto"/>
          </w:divBdr>
        </w:div>
        <w:div w:id="660045722">
          <w:marLeft w:val="640"/>
          <w:marRight w:val="0"/>
          <w:marTop w:val="0"/>
          <w:marBottom w:val="0"/>
          <w:divBdr>
            <w:top w:val="none" w:sz="0" w:space="0" w:color="auto"/>
            <w:left w:val="none" w:sz="0" w:space="0" w:color="auto"/>
            <w:bottom w:val="none" w:sz="0" w:space="0" w:color="auto"/>
            <w:right w:val="none" w:sz="0" w:space="0" w:color="auto"/>
          </w:divBdr>
        </w:div>
        <w:div w:id="1729954285">
          <w:marLeft w:val="640"/>
          <w:marRight w:val="0"/>
          <w:marTop w:val="0"/>
          <w:marBottom w:val="0"/>
          <w:divBdr>
            <w:top w:val="none" w:sz="0" w:space="0" w:color="auto"/>
            <w:left w:val="none" w:sz="0" w:space="0" w:color="auto"/>
            <w:bottom w:val="none" w:sz="0" w:space="0" w:color="auto"/>
            <w:right w:val="none" w:sz="0" w:space="0" w:color="auto"/>
          </w:divBdr>
        </w:div>
        <w:div w:id="1788425161">
          <w:marLeft w:val="640"/>
          <w:marRight w:val="0"/>
          <w:marTop w:val="0"/>
          <w:marBottom w:val="0"/>
          <w:divBdr>
            <w:top w:val="none" w:sz="0" w:space="0" w:color="auto"/>
            <w:left w:val="none" w:sz="0" w:space="0" w:color="auto"/>
            <w:bottom w:val="none" w:sz="0" w:space="0" w:color="auto"/>
            <w:right w:val="none" w:sz="0" w:space="0" w:color="auto"/>
          </w:divBdr>
        </w:div>
        <w:div w:id="1113131387">
          <w:marLeft w:val="640"/>
          <w:marRight w:val="0"/>
          <w:marTop w:val="0"/>
          <w:marBottom w:val="0"/>
          <w:divBdr>
            <w:top w:val="none" w:sz="0" w:space="0" w:color="auto"/>
            <w:left w:val="none" w:sz="0" w:space="0" w:color="auto"/>
            <w:bottom w:val="none" w:sz="0" w:space="0" w:color="auto"/>
            <w:right w:val="none" w:sz="0" w:space="0" w:color="auto"/>
          </w:divBdr>
        </w:div>
        <w:div w:id="1068842798">
          <w:marLeft w:val="640"/>
          <w:marRight w:val="0"/>
          <w:marTop w:val="0"/>
          <w:marBottom w:val="0"/>
          <w:divBdr>
            <w:top w:val="none" w:sz="0" w:space="0" w:color="auto"/>
            <w:left w:val="none" w:sz="0" w:space="0" w:color="auto"/>
            <w:bottom w:val="none" w:sz="0" w:space="0" w:color="auto"/>
            <w:right w:val="none" w:sz="0" w:space="0" w:color="auto"/>
          </w:divBdr>
        </w:div>
        <w:div w:id="1345009252">
          <w:marLeft w:val="640"/>
          <w:marRight w:val="0"/>
          <w:marTop w:val="0"/>
          <w:marBottom w:val="0"/>
          <w:divBdr>
            <w:top w:val="none" w:sz="0" w:space="0" w:color="auto"/>
            <w:left w:val="none" w:sz="0" w:space="0" w:color="auto"/>
            <w:bottom w:val="none" w:sz="0" w:space="0" w:color="auto"/>
            <w:right w:val="none" w:sz="0" w:space="0" w:color="auto"/>
          </w:divBdr>
        </w:div>
        <w:div w:id="537395444">
          <w:marLeft w:val="640"/>
          <w:marRight w:val="0"/>
          <w:marTop w:val="0"/>
          <w:marBottom w:val="0"/>
          <w:divBdr>
            <w:top w:val="none" w:sz="0" w:space="0" w:color="auto"/>
            <w:left w:val="none" w:sz="0" w:space="0" w:color="auto"/>
            <w:bottom w:val="none" w:sz="0" w:space="0" w:color="auto"/>
            <w:right w:val="none" w:sz="0" w:space="0" w:color="auto"/>
          </w:divBdr>
        </w:div>
        <w:div w:id="297077251">
          <w:marLeft w:val="640"/>
          <w:marRight w:val="0"/>
          <w:marTop w:val="0"/>
          <w:marBottom w:val="0"/>
          <w:divBdr>
            <w:top w:val="none" w:sz="0" w:space="0" w:color="auto"/>
            <w:left w:val="none" w:sz="0" w:space="0" w:color="auto"/>
            <w:bottom w:val="none" w:sz="0" w:space="0" w:color="auto"/>
            <w:right w:val="none" w:sz="0" w:space="0" w:color="auto"/>
          </w:divBdr>
        </w:div>
        <w:div w:id="257257486">
          <w:marLeft w:val="640"/>
          <w:marRight w:val="0"/>
          <w:marTop w:val="0"/>
          <w:marBottom w:val="0"/>
          <w:divBdr>
            <w:top w:val="none" w:sz="0" w:space="0" w:color="auto"/>
            <w:left w:val="none" w:sz="0" w:space="0" w:color="auto"/>
            <w:bottom w:val="none" w:sz="0" w:space="0" w:color="auto"/>
            <w:right w:val="none" w:sz="0" w:space="0" w:color="auto"/>
          </w:divBdr>
        </w:div>
        <w:div w:id="1930770518">
          <w:marLeft w:val="640"/>
          <w:marRight w:val="0"/>
          <w:marTop w:val="0"/>
          <w:marBottom w:val="0"/>
          <w:divBdr>
            <w:top w:val="none" w:sz="0" w:space="0" w:color="auto"/>
            <w:left w:val="none" w:sz="0" w:space="0" w:color="auto"/>
            <w:bottom w:val="none" w:sz="0" w:space="0" w:color="auto"/>
            <w:right w:val="none" w:sz="0" w:space="0" w:color="auto"/>
          </w:divBdr>
        </w:div>
        <w:div w:id="1337489986">
          <w:marLeft w:val="640"/>
          <w:marRight w:val="0"/>
          <w:marTop w:val="0"/>
          <w:marBottom w:val="0"/>
          <w:divBdr>
            <w:top w:val="none" w:sz="0" w:space="0" w:color="auto"/>
            <w:left w:val="none" w:sz="0" w:space="0" w:color="auto"/>
            <w:bottom w:val="none" w:sz="0" w:space="0" w:color="auto"/>
            <w:right w:val="none" w:sz="0" w:space="0" w:color="auto"/>
          </w:divBdr>
        </w:div>
        <w:div w:id="1727340019">
          <w:marLeft w:val="640"/>
          <w:marRight w:val="0"/>
          <w:marTop w:val="0"/>
          <w:marBottom w:val="0"/>
          <w:divBdr>
            <w:top w:val="none" w:sz="0" w:space="0" w:color="auto"/>
            <w:left w:val="none" w:sz="0" w:space="0" w:color="auto"/>
            <w:bottom w:val="none" w:sz="0" w:space="0" w:color="auto"/>
            <w:right w:val="none" w:sz="0" w:space="0" w:color="auto"/>
          </w:divBdr>
        </w:div>
        <w:div w:id="298803904">
          <w:marLeft w:val="640"/>
          <w:marRight w:val="0"/>
          <w:marTop w:val="0"/>
          <w:marBottom w:val="0"/>
          <w:divBdr>
            <w:top w:val="none" w:sz="0" w:space="0" w:color="auto"/>
            <w:left w:val="none" w:sz="0" w:space="0" w:color="auto"/>
            <w:bottom w:val="none" w:sz="0" w:space="0" w:color="auto"/>
            <w:right w:val="none" w:sz="0" w:space="0" w:color="auto"/>
          </w:divBdr>
        </w:div>
        <w:div w:id="2001495417">
          <w:marLeft w:val="640"/>
          <w:marRight w:val="0"/>
          <w:marTop w:val="0"/>
          <w:marBottom w:val="0"/>
          <w:divBdr>
            <w:top w:val="none" w:sz="0" w:space="0" w:color="auto"/>
            <w:left w:val="none" w:sz="0" w:space="0" w:color="auto"/>
            <w:bottom w:val="none" w:sz="0" w:space="0" w:color="auto"/>
            <w:right w:val="none" w:sz="0" w:space="0" w:color="auto"/>
          </w:divBdr>
        </w:div>
        <w:div w:id="170801176">
          <w:marLeft w:val="640"/>
          <w:marRight w:val="0"/>
          <w:marTop w:val="0"/>
          <w:marBottom w:val="0"/>
          <w:divBdr>
            <w:top w:val="none" w:sz="0" w:space="0" w:color="auto"/>
            <w:left w:val="none" w:sz="0" w:space="0" w:color="auto"/>
            <w:bottom w:val="none" w:sz="0" w:space="0" w:color="auto"/>
            <w:right w:val="none" w:sz="0" w:space="0" w:color="auto"/>
          </w:divBdr>
        </w:div>
        <w:div w:id="345405753">
          <w:marLeft w:val="640"/>
          <w:marRight w:val="0"/>
          <w:marTop w:val="0"/>
          <w:marBottom w:val="0"/>
          <w:divBdr>
            <w:top w:val="none" w:sz="0" w:space="0" w:color="auto"/>
            <w:left w:val="none" w:sz="0" w:space="0" w:color="auto"/>
            <w:bottom w:val="none" w:sz="0" w:space="0" w:color="auto"/>
            <w:right w:val="none" w:sz="0" w:space="0" w:color="auto"/>
          </w:divBdr>
        </w:div>
        <w:div w:id="1006251469">
          <w:marLeft w:val="640"/>
          <w:marRight w:val="0"/>
          <w:marTop w:val="0"/>
          <w:marBottom w:val="0"/>
          <w:divBdr>
            <w:top w:val="none" w:sz="0" w:space="0" w:color="auto"/>
            <w:left w:val="none" w:sz="0" w:space="0" w:color="auto"/>
            <w:bottom w:val="none" w:sz="0" w:space="0" w:color="auto"/>
            <w:right w:val="none" w:sz="0" w:space="0" w:color="auto"/>
          </w:divBdr>
        </w:div>
        <w:div w:id="571626763">
          <w:marLeft w:val="640"/>
          <w:marRight w:val="0"/>
          <w:marTop w:val="0"/>
          <w:marBottom w:val="0"/>
          <w:divBdr>
            <w:top w:val="none" w:sz="0" w:space="0" w:color="auto"/>
            <w:left w:val="none" w:sz="0" w:space="0" w:color="auto"/>
            <w:bottom w:val="none" w:sz="0" w:space="0" w:color="auto"/>
            <w:right w:val="none" w:sz="0" w:space="0" w:color="auto"/>
          </w:divBdr>
        </w:div>
        <w:div w:id="864834145">
          <w:marLeft w:val="640"/>
          <w:marRight w:val="0"/>
          <w:marTop w:val="0"/>
          <w:marBottom w:val="0"/>
          <w:divBdr>
            <w:top w:val="none" w:sz="0" w:space="0" w:color="auto"/>
            <w:left w:val="none" w:sz="0" w:space="0" w:color="auto"/>
            <w:bottom w:val="none" w:sz="0" w:space="0" w:color="auto"/>
            <w:right w:val="none" w:sz="0" w:space="0" w:color="auto"/>
          </w:divBdr>
        </w:div>
        <w:div w:id="103959441">
          <w:marLeft w:val="640"/>
          <w:marRight w:val="0"/>
          <w:marTop w:val="0"/>
          <w:marBottom w:val="0"/>
          <w:divBdr>
            <w:top w:val="none" w:sz="0" w:space="0" w:color="auto"/>
            <w:left w:val="none" w:sz="0" w:space="0" w:color="auto"/>
            <w:bottom w:val="none" w:sz="0" w:space="0" w:color="auto"/>
            <w:right w:val="none" w:sz="0" w:space="0" w:color="auto"/>
          </w:divBdr>
        </w:div>
        <w:div w:id="316035386">
          <w:marLeft w:val="640"/>
          <w:marRight w:val="0"/>
          <w:marTop w:val="0"/>
          <w:marBottom w:val="0"/>
          <w:divBdr>
            <w:top w:val="none" w:sz="0" w:space="0" w:color="auto"/>
            <w:left w:val="none" w:sz="0" w:space="0" w:color="auto"/>
            <w:bottom w:val="none" w:sz="0" w:space="0" w:color="auto"/>
            <w:right w:val="none" w:sz="0" w:space="0" w:color="auto"/>
          </w:divBdr>
        </w:div>
        <w:div w:id="1074354778">
          <w:marLeft w:val="640"/>
          <w:marRight w:val="0"/>
          <w:marTop w:val="0"/>
          <w:marBottom w:val="0"/>
          <w:divBdr>
            <w:top w:val="none" w:sz="0" w:space="0" w:color="auto"/>
            <w:left w:val="none" w:sz="0" w:space="0" w:color="auto"/>
            <w:bottom w:val="none" w:sz="0" w:space="0" w:color="auto"/>
            <w:right w:val="none" w:sz="0" w:space="0" w:color="auto"/>
          </w:divBdr>
        </w:div>
        <w:div w:id="1246888491">
          <w:marLeft w:val="640"/>
          <w:marRight w:val="0"/>
          <w:marTop w:val="0"/>
          <w:marBottom w:val="0"/>
          <w:divBdr>
            <w:top w:val="none" w:sz="0" w:space="0" w:color="auto"/>
            <w:left w:val="none" w:sz="0" w:space="0" w:color="auto"/>
            <w:bottom w:val="none" w:sz="0" w:space="0" w:color="auto"/>
            <w:right w:val="none" w:sz="0" w:space="0" w:color="auto"/>
          </w:divBdr>
        </w:div>
        <w:div w:id="604772435">
          <w:marLeft w:val="640"/>
          <w:marRight w:val="0"/>
          <w:marTop w:val="0"/>
          <w:marBottom w:val="0"/>
          <w:divBdr>
            <w:top w:val="none" w:sz="0" w:space="0" w:color="auto"/>
            <w:left w:val="none" w:sz="0" w:space="0" w:color="auto"/>
            <w:bottom w:val="none" w:sz="0" w:space="0" w:color="auto"/>
            <w:right w:val="none" w:sz="0" w:space="0" w:color="auto"/>
          </w:divBdr>
        </w:div>
        <w:div w:id="1230075816">
          <w:marLeft w:val="640"/>
          <w:marRight w:val="0"/>
          <w:marTop w:val="0"/>
          <w:marBottom w:val="0"/>
          <w:divBdr>
            <w:top w:val="none" w:sz="0" w:space="0" w:color="auto"/>
            <w:left w:val="none" w:sz="0" w:space="0" w:color="auto"/>
            <w:bottom w:val="none" w:sz="0" w:space="0" w:color="auto"/>
            <w:right w:val="none" w:sz="0" w:space="0" w:color="auto"/>
          </w:divBdr>
        </w:div>
        <w:div w:id="104884707">
          <w:marLeft w:val="640"/>
          <w:marRight w:val="0"/>
          <w:marTop w:val="0"/>
          <w:marBottom w:val="0"/>
          <w:divBdr>
            <w:top w:val="none" w:sz="0" w:space="0" w:color="auto"/>
            <w:left w:val="none" w:sz="0" w:space="0" w:color="auto"/>
            <w:bottom w:val="none" w:sz="0" w:space="0" w:color="auto"/>
            <w:right w:val="none" w:sz="0" w:space="0" w:color="auto"/>
          </w:divBdr>
        </w:div>
        <w:div w:id="1245798781">
          <w:marLeft w:val="640"/>
          <w:marRight w:val="0"/>
          <w:marTop w:val="0"/>
          <w:marBottom w:val="0"/>
          <w:divBdr>
            <w:top w:val="none" w:sz="0" w:space="0" w:color="auto"/>
            <w:left w:val="none" w:sz="0" w:space="0" w:color="auto"/>
            <w:bottom w:val="none" w:sz="0" w:space="0" w:color="auto"/>
            <w:right w:val="none" w:sz="0" w:space="0" w:color="auto"/>
          </w:divBdr>
        </w:div>
        <w:div w:id="489947749">
          <w:marLeft w:val="640"/>
          <w:marRight w:val="0"/>
          <w:marTop w:val="0"/>
          <w:marBottom w:val="0"/>
          <w:divBdr>
            <w:top w:val="none" w:sz="0" w:space="0" w:color="auto"/>
            <w:left w:val="none" w:sz="0" w:space="0" w:color="auto"/>
            <w:bottom w:val="none" w:sz="0" w:space="0" w:color="auto"/>
            <w:right w:val="none" w:sz="0" w:space="0" w:color="auto"/>
          </w:divBdr>
        </w:div>
        <w:div w:id="1835338588">
          <w:marLeft w:val="640"/>
          <w:marRight w:val="0"/>
          <w:marTop w:val="0"/>
          <w:marBottom w:val="0"/>
          <w:divBdr>
            <w:top w:val="none" w:sz="0" w:space="0" w:color="auto"/>
            <w:left w:val="none" w:sz="0" w:space="0" w:color="auto"/>
            <w:bottom w:val="none" w:sz="0" w:space="0" w:color="auto"/>
            <w:right w:val="none" w:sz="0" w:space="0" w:color="auto"/>
          </w:divBdr>
        </w:div>
        <w:div w:id="1528641825">
          <w:marLeft w:val="640"/>
          <w:marRight w:val="0"/>
          <w:marTop w:val="0"/>
          <w:marBottom w:val="0"/>
          <w:divBdr>
            <w:top w:val="none" w:sz="0" w:space="0" w:color="auto"/>
            <w:left w:val="none" w:sz="0" w:space="0" w:color="auto"/>
            <w:bottom w:val="none" w:sz="0" w:space="0" w:color="auto"/>
            <w:right w:val="none" w:sz="0" w:space="0" w:color="auto"/>
          </w:divBdr>
        </w:div>
        <w:div w:id="811213573">
          <w:marLeft w:val="640"/>
          <w:marRight w:val="0"/>
          <w:marTop w:val="0"/>
          <w:marBottom w:val="0"/>
          <w:divBdr>
            <w:top w:val="none" w:sz="0" w:space="0" w:color="auto"/>
            <w:left w:val="none" w:sz="0" w:space="0" w:color="auto"/>
            <w:bottom w:val="none" w:sz="0" w:space="0" w:color="auto"/>
            <w:right w:val="none" w:sz="0" w:space="0" w:color="auto"/>
          </w:divBdr>
        </w:div>
        <w:div w:id="423690518">
          <w:marLeft w:val="640"/>
          <w:marRight w:val="0"/>
          <w:marTop w:val="0"/>
          <w:marBottom w:val="0"/>
          <w:divBdr>
            <w:top w:val="none" w:sz="0" w:space="0" w:color="auto"/>
            <w:left w:val="none" w:sz="0" w:space="0" w:color="auto"/>
            <w:bottom w:val="none" w:sz="0" w:space="0" w:color="auto"/>
            <w:right w:val="none" w:sz="0" w:space="0" w:color="auto"/>
          </w:divBdr>
        </w:div>
        <w:div w:id="582951264">
          <w:marLeft w:val="640"/>
          <w:marRight w:val="0"/>
          <w:marTop w:val="0"/>
          <w:marBottom w:val="0"/>
          <w:divBdr>
            <w:top w:val="none" w:sz="0" w:space="0" w:color="auto"/>
            <w:left w:val="none" w:sz="0" w:space="0" w:color="auto"/>
            <w:bottom w:val="none" w:sz="0" w:space="0" w:color="auto"/>
            <w:right w:val="none" w:sz="0" w:space="0" w:color="auto"/>
          </w:divBdr>
        </w:div>
        <w:div w:id="1685814341">
          <w:marLeft w:val="640"/>
          <w:marRight w:val="0"/>
          <w:marTop w:val="0"/>
          <w:marBottom w:val="0"/>
          <w:divBdr>
            <w:top w:val="none" w:sz="0" w:space="0" w:color="auto"/>
            <w:left w:val="none" w:sz="0" w:space="0" w:color="auto"/>
            <w:bottom w:val="none" w:sz="0" w:space="0" w:color="auto"/>
            <w:right w:val="none" w:sz="0" w:space="0" w:color="auto"/>
          </w:divBdr>
        </w:div>
        <w:div w:id="528683165">
          <w:marLeft w:val="640"/>
          <w:marRight w:val="0"/>
          <w:marTop w:val="0"/>
          <w:marBottom w:val="0"/>
          <w:divBdr>
            <w:top w:val="none" w:sz="0" w:space="0" w:color="auto"/>
            <w:left w:val="none" w:sz="0" w:space="0" w:color="auto"/>
            <w:bottom w:val="none" w:sz="0" w:space="0" w:color="auto"/>
            <w:right w:val="none" w:sz="0" w:space="0" w:color="auto"/>
          </w:divBdr>
        </w:div>
        <w:div w:id="1392927768">
          <w:marLeft w:val="640"/>
          <w:marRight w:val="0"/>
          <w:marTop w:val="0"/>
          <w:marBottom w:val="0"/>
          <w:divBdr>
            <w:top w:val="none" w:sz="0" w:space="0" w:color="auto"/>
            <w:left w:val="none" w:sz="0" w:space="0" w:color="auto"/>
            <w:bottom w:val="none" w:sz="0" w:space="0" w:color="auto"/>
            <w:right w:val="none" w:sz="0" w:space="0" w:color="auto"/>
          </w:divBdr>
        </w:div>
        <w:div w:id="554656974">
          <w:marLeft w:val="640"/>
          <w:marRight w:val="0"/>
          <w:marTop w:val="0"/>
          <w:marBottom w:val="0"/>
          <w:divBdr>
            <w:top w:val="none" w:sz="0" w:space="0" w:color="auto"/>
            <w:left w:val="none" w:sz="0" w:space="0" w:color="auto"/>
            <w:bottom w:val="none" w:sz="0" w:space="0" w:color="auto"/>
            <w:right w:val="none" w:sz="0" w:space="0" w:color="auto"/>
          </w:divBdr>
        </w:div>
        <w:div w:id="1496914907">
          <w:marLeft w:val="640"/>
          <w:marRight w:val="0"/>
          <w:marTop w:val="0"/>
          <w:marBottom w:val="0"/>
          <w:divBdr>
            <w:top w:val="none" w:sz="0" w:space="0" w:color="auto"/>
            <w:left w:val="none" w:sz="0" w:space="0" w:color="auto"/>
            <w:bottom w:val="none" w:sz="0" w:space="0" w:color="auto"/>
            <w:right w:val="none" w:sz="0" w:space="0" w:color="auto"/>
          </w:divBdr>
        </w:div>
        <w:div w:id="620647258">
          <w:marLeft w:val="640"/>
          <w:marRight w:val="0"/>
          <w:marTop w:val="0"/>
          <w:marBottom w:val="0"/>
          <w:divBdr>
            <w:top w:val="none" w:sz="0" w:space="0" w:color="auto"/>
            <w:left w:val="none" w:sz="0" w:space="0" w:color="auto"/>
            <w:bottom w:val="none" w:sz="0" w:space="0" w:color="auto"/>
            <w:right w:val="none" w:sz="0" w:space="0" w:color="auto"/>
          </w:divBdr>
        </w:div>
        <w:div w:id="1116799021">
          <w:marLeft w:val="640"/>
          <w:marRight w:val="0"/>
          <w:marTop w:val="0"/>
          <w:marBottom w:val="0"/>
          <w:divBdr>
            <w:top w:val="none" w:sz="0" w:space="0" w:color="auto"/>
            <w:left w:val="none" w:sz="0" w:space="0" w:color="auto"/>
            <w:bottom w:val="none" w:sz="0" w:space="0" w:color="auto"/>
            <w:right w:val="none" w:sz="0" w:space="0" w:color="auto"/>
          </w:divBdr>
        </w:div>
        <w:div w:id="878661397">
          <w:marLeft w:val="640"/>
          <w:marRight w:val="0"/>
          <w:marTop w:val="0"/>
          <w:marBottom w:val="0"/>
          <w:divBdr>
            <w:top w:val="none" w:sz="0" w:space="0" w:color="auto"/>
            <w:left w:val="none" w:sz="0" w:space="0" w:color="auto"/>
            <w:bottom w:val="none" w:sz="0" w:space="0" w:color="auto"/>
            <w:right w:val="none" w:sz="0" w:space="0" w:color="auto"/>
          </w:divBdr>
        </w:div>
        <w:div w:id="1824395422">
          <w:marLeft w:val="640"/>
          <w:marRight w:val="0"/>
          <w:marTop w:val="0"/>
          <w:marBottom w:val="0"/>
          <w:divBdr>
            <w:top w:val="none" w:sz="0" w:space="0" w:color="auto"/>
            <w:left w:val="none" w:sz="0" w:space="0" w:color="auto"/>
            <w:bottom w:val="none" w:sz="0" w:space="0" w:color="auto"/>
            <w:right w:val="none" w:sz="0" w:space="0" w:color="auto"/>
          </w:divBdr>
        </w:div>
        <w:div w:id="2043899099">
          <w:marLeft w:val="640"/>
          <w:marRight w:val="0"/>
          <w:marTop w:val="0"/>
          <w:marBottom w:val="0"/>
          <w:divBdr>
            <w:top w:val="none" w:sz="0" w:space="0" w:color="auto"/>
            <w:left w:val="none" w:sz="0" w:space="0" w:color="auto"/>
            <w:bottom w:val="none" w:sz="0" w:space="0" w:color="auto"/>
            <w:right w:val="none" w:sz="0" w:space="0" w:color="auto"/>
          </w:divBdr>
        </w:div>
      </w:divsChild>
    </w:div>
    <w:div w:id="924387228">
      <w:bodyDiv w:val="1"/>
      <w:marLeft w:val="0"/>
      <w:marRight w:val="0"/>
      <w:marTop w:val="0"/>
      <w:marBottom w:val="0"/>
      <w:divBdr>
        <w:top w:val="none" w:sz="0" w:space="0" w:color="auto"/>
        <w:left w:val="none" w:sz="0" w:space="0" w:color="auto"/>
        <w:bottom w:val="none" w:sz="0" w:space="0" w:color="auto"/>
        <w:right w:val="none" w:sz="0" w:space="0" w:color="auto"/>
      </w:divBdr>
    </w:div>
    <w:div w:id="930773924">
      <w:bodyDiv w:val="1"/>
      <w:marLeft w:val="0"/>
      <w:marRight w:val="0"/>
      <w:marTop w:val="0"/>
      <w:marBottom w:val="0"/>
      <w:divBdr>
        <w:top w:val="none" w:sz="0" w:space="0" w:color="auto"/>
        <w:left w:val="none" w:sz="0" w:space="0" w:color="auto"/>
        <w:bottom w:val="none" w:sz="0" w:space="0" w:color="auto"/>
        <w:right w:val="none" w:sz="0" w:space="0" w:color="auto"/>
      </w:divBdr>
    </w:div>
    <w:div w:id="943461750">
      <w:bodyDiv w:val="1"/>
      <w:marLeft w:val="0"/>
      <w:marRight w:val="0"/>
      <w:marTop w:val="0"/>
      <w:marBottom w:val="0"/>
      <w:divBdr>
        <w:top w:val="none" w:sz="0" w:space="0" w:color="auto"/>
        <w:left w:val="none" w:sz="0" w:space="0" w:color="auto"/>
        <w:bottom w:val="none" w:sz="0" w:space="0" w:color="auto"/>
        <w:right w:val="none" w:sz="0" w:space="0" w:color="auto"/>
      </w:divBdr>
      <w:divsChild>
        <w:div w:id="1069810064">
          <w:marLeft w:val="640"/>
          <w:marRight w:val="0"/>
          <w:marTop w:val="0"/>
          <w:marBottom w:val="0"/>
          <w:divBdr>
            <w:top w:val="none" w:sz="0" w:space="0" w:color="auto"/>
            <w:left w:val="none" w:sz="0" w:space="0" w:color="auto"/>
            <w:bottom w:val="none" w:sz="0" w:space="0" w:color="auto"/>
            <w:right w:val="none" w:sz="0" w:space="0" w:color="auto"/>
          </w:divBdr>
        </w:div>
        <w:div w:id="1998460381">
          <w:marLeft w:val="640"/>
          <w:marRight w:val="0"/>
          <w:marTop w:val="0"/>
          <w:marBottom w:val="0"/>
          <w:divBdr>
            <w:top w:val="none" w:sz="0" w:space="0" w:color="auto"/>
            <w:left w:val="none" w:sz="0" w:space="0" w:color="auto"/>
            <w:bottom w:val="none" w:sz="0" w:space="0" w:color="auto"/>
            <w:right w:val="none" w:sz="0" w:space="0" w:color="auto"/>
          </w:divBdr>
        </w:div>
        <w:div w:id="1036664143">
          <w:marLeft w:val="640"/>
          <w:marRight w:val="0"/>
          <w:marTop w:val="0"/>
          <w:marBottom w:val="0"/>
          <w:divBdr>
            <w:top w:val="none" w:sz="0" w:space="0" w:color="auto"/>
            <w:left w:val="none" w:sz="0" w:space="0" w:color="auto"/>
            <w:bottom w:val="none" w:sz="0" w:space="0" w:color="auto"/>
            <w:right w:val="none" w:sz="0" w:space="0" w:color="auto"/>
          </w:divBdr>
        </w:div>
        <w:div w:id="514853609">
          <w:marLeft w:val="640"/>
          <w:marRight w:val="0"/>
          <w:marTop w:val="0"/>
          <w:marBottom w:val="0"/>
          <w:divBdr>
            <w:top w:val="none" w:sz="0" w:space="0" w:color="auto"/>
            <w:left w:val="none" w:sz="0" w:space="0" w:color="auto"/>
            <w:bottom w:val="none" w:sz="0" w:space="0" w:color="auto"/>
            <w:right w:val="none" w:sz="0" w:space="0" w:color="auto"/>
          </w:divBdr>
        </w:div>
        <w:div w:id="616720239">
          <w:marLeft w:val="640"/>
          <w:marRight w:val="0"/>
          <w:marTop w:val="0"/>
          <w:marBottom w:val="0"/>
          <w:divBdr>
            <w:top w:val="none" w:sz="0" w:space="0" w:color="auto"/>
            <w:left w:val="none" w:sz="0" w:space="0" w:color="auto"/>
            <w:bottom w:val="none" w:sz="0" w:space="0" w:color="auto"/>
            <w:right w:val="none" w:sz="0" w:space="0" w:color="auto"/>
          </w:divBdr>
        </w:div>
        <w:div w:id="1067263741">
          <w:marLeft w:val="640"/>
          <w:marRight w:val="0"/>
          <w:marTop w:val="0"/>
          <w:marBottom w:val="0"/>
          <w:divBdr>
            <w:top w:val="none" w:sz="0" w:space="0" w:color="auto"/>
            <w:left w:val="none" w:sz="0" w:space="0" w:color="auto"/>
            <w:bottom w:val="none" w:sz="0" w:space="0" w:color="auto"/>
            <w:right w:val="none" w:sz="0" w:space="0" w:color="auto"/>
          </w:divBdr>
        </w:div>
        <w:div w:id="1161047631">
          <w:marLeft w:val="640"/>
          <w:marRight w:val="0"/>
          <w:marTop w:val="0"/>
          <w:marBottom w:val="0"/>
          <w:divBdr>
            <w:top w:val="none" w:sz="0" w:space="0" w:color="auto"/>
            <w:left w:val="none" w:sz="0" w:space="0" w:color="auto"/>
            <w:bottom w:val="none" w:sz="0" w:space="0" w:color="auto"/>
            <w:right w:val="none" w:sz="0" w:space="0" w:color="auto"/>
          </w:divBdr>
        </w:div>
        <w:div w:id="877545705">
          <w:marLeft w:val="640"/>
          <w:marRight w:val="0"/>
          <w:marTop w:val="0"/>
          <w:marBottom w:val="0"/>
          <w:divBdr>
            <w:top w:val="none" w:sz="0" w:space="0" w:color="auto"/>
            <w:left w:val="none" w:sz="0" w:space="0" w:color="auto"/>
            <w:bottom w:val="none" w:sz="0" w:space="0" w:color="auto"/>
            <w:right w:val="none" w:sz="0" w:space="0" w:color="auto"/>
          </w:divBdr>
        </w:div>
        <w:div w:id="840975823">
          <w:marLeft w:val="640"/>
          <w:marRight w:val="0"/>
          <w:marTop w:val="0"/>
          <w:marBottom w:val="0"/>
          <w:divBdr>
            <w:top w:val="none" w:sz="0" w:space="0" w:color="auto"/>
            <w:left w:val="none" w:sz="0" w:space="0" w:color="auto"/>
            <w:bottom w:val="none" w:sz="0" w:space="0" w:color="auto"/>
            <w:right w:val="none" w:sz="0" w:space="0" w:color="auto"/>
          </w:divBdr>
        </w:div>
        <w:div w:id="629165776">
          <w:marLeft w:val="640"/>
          <w:marRight w:val="0"/>
          <w:marTop w:val="0"/>
          <w:marBottom w:val="0"/>
          <w:divBdr>
            <w:top w:val="none" w:sz="0" w:space="0" w:color="auto"/>
            <w:left w:val="none" w:sz="0" w:space="0" w:color="auto"/>
            <w:bottom w:val="none" w:sz="0" w:space="0" w:color="auto"/>
            <w:right w:val="none" w:sz="0" w:space="0" w:color="auto"/>
          </w:divBdr>
        </w:div>
        <w:div w:id="476922710">
          <w:marLeft w:val="640"/>
          <w:marRight w:val="0"/>
          <w:marTop w:val="0"/>
          <w:marBottom w:val="0"/>
          <w:divBdr>
            <w:top w:val="none" w:sz="0" w:space="0" w:color="auto"/>
            <w:left w:val="none" w:sz="0" w:space="0" w:color="auto"/>
            <w:bottom w:val="none" w:sz="0" w:space="0" w:color="auto"/>
            <w:right w:val="none" w:sz="0" w:space="0" w:color="auto"/>
          </w:divBdr>
        </w:div>
        <w:div w:id="1411659087">
          <w:marLeft w:val="640"/>
          <w:marRight w:val="0"/>
          <w:marTop w:val="0"/>
          <w:marBottom w:val="0"/>
          <w:divBdr>
            <w:top w:val="none" w:sz="0" w:space="0" w:color="auto"/>
            <w:left w:val="none" w:sz="0" w:space="0" w:color="auto"/>
            <w:bottom w:val="none" w:sz="0" w:space="0" w:color="auto"/>
            <w:right w:val="none" w:sz="0" w:space="0" w:color="auto"/>
          </w:divBdr>
        </w:div>
        <w:div w:id="573974414">
          <w:marLeft w:val="640"/>
          <w:marRight w:val="0"/>
          <w:marTop w:val="0"/>
          <w:marBottom w:val="0"/>
          <w:divBdr>
            <w:top w:val="none" w:sz="0" w:space="0" w:color="auto"/>
            <w:left w:val="none" w:sz="0" w:space="0" w:color="auto"/>
            <w:bottom w:val="none" w:sz="0" w:space="0" w:color="auto"/>
            <w:right w:val="none" w:sz="0" w:space="0" w:color="auto"/>
          </w:divBdr>
        </w:div>
        <w:div w:id="239951560">
          <w:marLeft w:val="640"/>
          <w:marRight w:val="0"/>
          <w:marTop w:val="0"/>
          <w:marBottom w:val="0"/>
          <w:divBdr>
            <w:top w:val="none" w:sz="0" w:space="0" w:color="auto"/>
            <w:left w:val="none" w:sz="0" w:space="0" w:color="auto"/>
            <w:bottom w:val="none" w:sz="0" w:space="0" w:color="auto"/>
            <w:right w:val="none" w:sz="0" w:space="0" w:color="auto"/>
          </w:divBdr>
        </w:div>
        <w:div w:id="1022780484">
          <w:marLeft w:val="640"/>
          <w:marRight w:val="0"/>
          <w:marTop w:val="0"/>
          <w:marBottom w:val="0"/>
          <w:divBdr>
            <w:top w:val="none" w:sz="0" w:space="0" w:color="auto"/>
            <w:left w:val="none" w:sz="0" w:space="0" w:color="auto"/>
            <w:bottom w:val="none" w:sz="0" w:space="0" w:color="auto"/>
            <w:right w:val="none" w:sz="0" w:space="0" w:color="auto"/>
          </w:divBdr>
        </w:div>
        <w:div w:id="967667216">
          <w:marLeft w:val="640"/>
          <w:marRight w:val="0"/>
          <w:marTop w:val="0"/>
          <w:marBottom w:val="0"/>
          <w:divBdr>
            <w:top w:val="none" w:sz="0" w:space="0" w:color="auto"/>
            <w:left w:val="none" w:sz="0" w:space="0" w:color="auto"/>
            <w:bottom w:val="none" w:sz="0" w:space="0" w:color="auto"/>
            <w:right w:val="none" w:sz="0" w:space="0" w:color="auto"/>
          </w:divBdr>
        </w:div>
        <w:div w:id="294604623">
          <w:marLeft w:val="640"/>
          <w:marRight w:val="0"/>
          <w:marTop w:val="0"/>
          <w:marBottom w:val="0"/>
          <w:divBdr>
            <w:top w:val="none" w:sz="0" w:space="0" w:color="auto"/>
            <w:left w:val="none" w:sz="0" w:space="0" w:color="auto"/>
            <w:bottom w:val="none" w:sz="0" w:space="0" w:color="auto"/>
            <w:right w:val="none" w:sz="0" w:space="0" w:color="auto"/>
          </w:divBdr>
        </w:div>
        <w:div w:id="470172065">
          <w:marLeft w:val="640"/>
          <w:marRight w:val="0"/>
          <w:marTop w:val="0"/>
          <w:marBottom w:val="0"/>
          <w:divBdr>
            <w:top w:val="none" w:sz="0" w:space="0" w:color="auto"/>
            <w:left w:val="none" w:sz="0" w:space="0" w:color="auto"/>
            <w:bottom w:val="none" w:sz="0" w:space="0" w:color="auto"/>
            <w:right w:val="none" w:sz="0" w:space="0" w:color="auto"/>
          </w:divBdr>
        </w:div>
        <w:div w:id="1770857083">
          <w:marLeft w:val="640"/>
          <w:marRight w:val="0"/>
          <w:marTop w:val="0"/>
          <w:marBottom w:val="0"/>
          <w:divBdr>
            <w:top w:val="none" w:sz="0" w:space="0" w:color="auto"/>
            <w:left w:val="none" w:sz="0" w:space="0" w:color="auto"/>
            <w:bottom w:val="none" w:sz="0" w:space="0" w:color="auto"/>
            <w:right w:val="none" w:sz="0" w:space="0" w:color="auto"/>
          </w:divBdr>
        </w:div>
        <w:div w:id="1412311807">
          <w:marLeft w:val="640"/>
          <w:marRight w:val="0"/>
          <w:marTop w:val="0"/>
          <w:marBottom w:val="0"/>
          <w:divBdr>
            <w:top w:val="none" w:sz="0" w:space="0" w:color="auto"/>
            <w:left w:val="none" w:sz="0" w:space="0" w:color="auto"/>
            <w:bottom w:val="none" w:sz="0" w:space="0" w:color="auto"/>
            <w:right w:val="none" w:sz="0" w:space="0" w:color="auto"/>
          </w:divBdr>
        </w:div>
        <w:div w:id="417797788">
          <w:marLeft w:val="640"/>
          <w:marRight w:val="0"/>
          <w:marTop w:val="0"/>
          <w:marBottom w:val="0"/>
          <w:divBdr>
            <w:top w:val="none" w:sz="0" w:space="0" w:color="auto"/>
            <w:left w:val="none" w:sz="0" w:space="0" w:color="auto"/>
            <w:bottom w:val="none" w:sz="0" w:space="0" w:color="auto"/>
            <w:right w:val="none" w:sz="0" w:space="0" w:color="auto"/>
          </w:divBdr>
        </w:div>
        <w:div w:id="1939559391">
          <w:marLeft w:val="640"/>
          <w:marRight w:val="0"/>
          <w:marTop w:val="0"/>
          <w:marBottom w:val="0"/>
          <w:divBdr>
            <w:top w:val="none" w:sz="0" w:space="0" w:color="auto"/>
            <w:left w:val="none" w:sz="0" w:space="0" w:color="auto"/>
            <w:bottom w:val="none" w:sz="0" w:space="0" w:color="auto"/>
            <w:right w:val="none" w:sz="0" w:space="0" w:color="auto"/>
          </w:divBdr>
        </w:div>
        <w:div w:id="691030813">
          <w:marLeft w:val="640"/>
          <w:marRight w:val="0"/>
          <w:marTop w:val="0"/>
          <w:marBottom w:val="0"/>
          <w:divBdr>
            <w:top w:val="none" w:sz="0" w:space="0" w:color="auto"/>
            <w:left w:val="none" w:sz="0" w:space="0" w:color="auto"/>
            <w:bottom w:val="none" w:sz="0" w:space="0" w:color="auto"/>
            <w:right w:val="none" w:sz="0" w:space="0" w:color="auto"/>
          </w:divBdr>
        </w:div>
      </w:divsChild>
    </w:div>
    <w:div w:id="952205051">
      <w:bodyDiv w:val="1"/>
      <w:marLeft w:val="0"/>
      <w:marRight w:val="0"/>
      <w:marTop w:val="0"/>
      <w:marBottom w:val="0"/>
      <w:divBdr>
        <w:top w:val="none" w:sz="0" w:space="0" w:color="auto"/>
        <w:left w:val="none" w:sz="0" w:space="0" w:color="auto"/>
        <w:bottom w:val="none" w:sz="0" w:space="0" w:color="auto"/>
        <w:right w:val="none" w:sz="0" w:space="0" w:color="auto"/>
      </w:divBdr>
    </w:div>
    <w:div w:id="952591631">
      <w:bodyDiv w:val="1"/>
      <w:marLeft w:val="0"/>
      <w:marRight w:val="0"/>
      <w:marTop w:val="0"/>
      <w:marBottom w:val="0"/>
      <w:divBdr>
        <w:top w:val="none" w:sz="0" w:space="0" w:color="auto"/>
        <w:left w:val="none" w:sz="0" w:space="0" w:color="auto"/>
        <w:bottom w:val="none" w:sz="0" w:space="0" w:color="auto"/>
        <w:right w:val="none" w:sz="0" w:space="0" w:color="auto"/>
      </w:divBdr>
    </w:div>
    <w:div w:id="952828409">
      <w:bodyDiv w:val="1"/>
      <w:marLeft w:val="0"/>
      <w:marRight w:val="0"/>
      <w:marTop w:val="0"/>
      <w:marBottom w:val="0"/>
      <w:divBdr>
        <w:top w:val="none" w:sz="0" w:space="0" w:color="auto"/>
        <w:left w:val="none" w:sz="0" w:space="0" w:color="auto"/>
        <w:bottom w:val="none" w:sz="0" w:space="0" w:color="auto"/>
        <w:right w:val="none" w:sz="0" w:space="0" w:color="auto"/>
      </w:divBdr>
    </w:div>
    <w:div w:id="954749859">
      <w:bodyDiv w:val="1"/>
      <w:marLeft w:val="0"/>
      <w:marRight w:val="0"/>
      <w:marTop w:val="0"/>
      <w:marBottom w:val="0"/>
      <w:divBdr>
        <w:top w:val="none" w:sz="0" w:space="0" w:color="auto"/>
        <w:left w:val="none" w:sz="0" w:space="0" w:color="auto"/>
        <w:bottom w:val="none" w:sz="0" w:space="0" w:color="auto"/>
        <w:right w:val="none" w:sz="0" w:space="0" w:color="auto"/>
      </w:divBdr>
      <w:divsChild>
        <w:div w:id="994842664">
          <w:marLeft w:val="640"/>
          <w:marRight w:val="0"/>
          <w:marTop w:val="0"/>
          <w:marBottom w:val="0"/>
          <w:divBdr>
            <w:top w:val="none" w:sz="0" w:space="0" w:color="auto"/>
            <w:left w:val="none" w:sz="0" w:space="0" w:color="auto"/>
            <w:bottom w:val="none" w:sz="0" w:space="0" w:color="auto"/>
            <w:right w:val="none" w:sz="0" w:space="0" w:color="auto"/>
          </w:divBdr>
        </w:div>
        <w:div w:id="1410928361">
          <w:marLeft w:val="640"/>
          <w:marRight w:val="0"/>
          <w:marTop w:val="0"/>
          <w:marBottom w:val="0"/>
          <w:divBdr>
            <w:top w:val="none" w:sz="0" w:space="0" w:color="auto"/>
            <w:left w:val="none" w:sz="0" w:space="0" w:color="auto"/>
            <w:bottom w:val="none" w:sz="0" w:space="0" w:color="auto"/>
            <w:right w:val="none" w:sz="0" w:space="0" w:color="auto"/>
          </w:divBdr>
        </w:div>
        <w:div w:id="385689409">
          <w:marLeft w:val="640"/>
          <w:marRight w:val="0"/>
          <w:marTop w:val="0"/>
          <w:marBottom w:val="0"/>
          <w:divBdr>
            <w:top w:val="none" w:sz="0" w:space="0" w:color="auto"/>
            <w:left w:val="none" w:sz="0" w:space="0" w:color="auto"/>
            <w:bottom w:val="none" w:sz="0" w:space="0" w:color="auto"/>
            <w:right w:val="none" w:sz="0" w:space="0" w:color="auto"/>
          </w:divBdr>
        </w:div>
        <w:div w:id="1922136727">
          <w:marLeft w:val="640"/>
          <w:marRight w:val="0"/>
          <w:marTop w:val="0"/>
          <w:marBottom w:val="0"/>
          <w:divBdr>
            <w:top w:val="none" w:sz="0" w:space="0" w:color="auto"/>
            <w:left w:val="none" w:sz="0" w:space="0" w:color="auto"/>
            <w:bottom w:val="none" w:sz="0" w:space="0" w:color="auto"/>
            <w:right w:val="none" w:sz="0" w:space="0" w:color="auto"/>
          </w:divBdr>
        </w:div>
        <w:div w:id="327290634">
          <w:marLeft w:val="640"/>
          <w:marRight w:val="0"/>
          <w:marTop w:val="0"/>
          <w:marBottom w:val="0"/>
          <w:divBdr>
            <w:top w:val="none" w:sz="0" w:space="0" w:color="auto"/>
            <w:left w:val="none" w:sz="0" w:space="0" w:color="auto"/>
            <w:bottom w:val="none" w:sz="0" w:space="0" w:color="auto"/>
            <w:right w:val="none" w:sz="0" w:space="0" w:color="auto"/>
          </w:divBdr>
        </w:div>
        <w:div w:id="60178032">
          <w:marLeft w:val="640"/>
          <w:marRight w:val="0"/>
          <w:marTop w:val="0"/>
          <w:marBottom w:val="0"/>
          <w:divBdr>
            <w:top w:val="none" w:sz="0" w:space="0" w:color="auto"/>
            <w:left w:val="none" w:sz="0" w:space="0" w:color="auto"/>
            <w:bottom w:val="none" w:sz="0" w:space="0" w:color="auto"/>
            <w:right w:val="none" w:sz="0" w:space="0" w:color="auto"/>
          </w:divBdr>
        </w:div>
        <w:div w:id="1536304780">
          <w:marLeft w:val="640"/>
          <w:marRight w:val="0"/>
          <w:marTop w:val="0"/>
          <w:marBottom w:val="0"/>
          <w:divBdr>
            <w:top w:val="none" w:sz="0" w:space="0" w:color="auto"/>
            <w:left w:val="none" w:sz="0" w:space="0" w:color="auto"/>
            <w:bottom w:val="none" w:sz="0" w:space="0" w:color="auto"/>
            <w:right w:val="none" w:sz="0" w:space="0" w:color="auto"/>
          </w:divBdr>
        </w:div>
        <w:div w:id="1314220510">
          <w:marLeft w:val="640"/>
          <w:marRight w:val="0"/>
          <w:marTop w:val="0"/>
          <w:marBottom w:val="0"/>
          <w:divBdr>
            <w:top w:val="none" w:sz="0" w:space="0" w:color="auto"/>
            <w:left w:val="none" w:sz="0" w:space="0" w:color="auto"/>
            <w:bottom w:val="none" w:sz="0" w:space="0" w:color="auto"/>
            <w:right w:val="none" w:sz="0" w:space="0" w:color="auto"/>
          </w:divBdr>
        </w:div>
        <w:div w:id="39792659">
          <w:marLeft w:val="640"/>
          <w:marRight w:val="0"/>
          <w:marTop w:val="0"/>
          <w:marBottom w:val="0"/>
          <w:divBdr>
            <w:top w:val="none" w:sz="0" w:space="0" w:color="auto"/>
            <w:left w:val="none" w:sz="0" w:space="0" w:color="auto"/>
            <w:bottom w:val="none" w:sz="0" w:space="0" w:color="auto"/>
            <w:right w:val="none" w:sz="0" w:space="0" w:color="auto"/>
          </w:divBdr>
        </w:div>
        <w:div w:id="1875271741">
          <w:marLeft w:val="640"/>
          <w:marRight w:val="0"/>
          <w:marTop w:val="0"/>
          <w:marBottom w:val="0"/>
          <w:divBdr>
            <w:top w:val="none" w:sz="0" w:space="0" w:color="auto"/>
            <w:left w:val="none" w:sz="0" w:space="0" w:color="auto"/>
            <w:bottom w:val="none" w:sz="0" w:space="0" w:color="auto"/>
            <w:right w:val="none" w:sz="0" w:space="0" w:color="auto"/>
          </w:divBdr>
        </w:div>
        <w:div w:id="398098117">
          <w:marLeft w:val="640"/>
          <w:marRight w:val="0"/>
          <w:marTop w:val="0"/>
          <w:marBottom w:val="0"/>
          <w:divBdr>
            <w:top w:val="none" w:sz="0" w:space="0" w:color="auto"/>
            <w:left w:val="none" w:sz="0" w:space="0" w:color="auto"/>
            <w:bottom w:val="none" w:sz="0" w:space="0" w:color="auto"/>
            <w:right w:val="none" w:sz="0" w:space="0" w:color="auto"/>
          </w:divBdr>
        </w:div>
        <w:div w:id="68769985">
          <w:marLeft w:val="640"/>
          <w:marRight w:val="0"/>
          <w:marTop w:val="0"/>
          <w:marBottom w:val="0"/>
          <w:divBdr>
            <w:top w:val="none" w:sz="0" w:space="0" w:color="auto"/>
            <w:left w:val="none" w:sz="0" w:space="0" w:color="auto"/>
            <w:bottom w:val="none" w:sz="0" w:space="0" w:color="auto"/>
            <w:right w:val="none" w:sz="0" w:space="0" w:color="auto"/>
          </w:divBdr>
        </w:div>
        <w:div w:id="2003848675">
          <w:marLeft w:val="640"/>
          <w:marRight w:val="0"/>
          <w:marTop w:val="0"/>
          <w:marBottom w:val="0"/>
          <w:divBdr>
            <w:top w:val="none" w:sz="0" w:space="0" w:color="auto"/>
            <w:left w:val="none" w:sz="0" w:space="0" w:color="auto"/>
            <w:bottom w:val="none" w:sz="0" w:space="0" w:color="auto"/>
            <w:right w:val="none" w:sz="0" w:space="0" w:color="auto"/>
          </w:divBdr>
        </w:div>
        <w:div w:id="659239103">
          <w:marLeft w:val="640"/>
          <w:marRight w:val="0"/>
          <w:marTop w:val="0"/>
          <w:marBottom w:val="0"/>
          <w:divBdr>
            <w:top w:val="none" w:sz="0" w:space="0" w:color="auto"/>
            <w:left w:val="none" w:sz="0" w:space="0" w:color="auto"/>
            <w:bottom w:val="none" w:sz="0" w:space="0" w:color="auto"/>
            <w:right w:val="none" w:sz="0" w:space="0" w:color="auto"/>
          </w:divBdr>
        </w:div>
        <w:div w:id="472480828">
          <w:marLeft w:val="640"/>
          <w:marRight w:val="0"/>
          <w:marTop w:val="0"/>
          <w:marBottom w:val="0"/>
          <w:divBdr>
            <w:top w:val="none" w:sz="0" w:space="0" w:color="auto"/>
            <w:left w:val="none" w:sz="0" w:space="0" w:color="auto"/>
            <w:bottom w:val="none" w:sz="0" w:space="0" w:color="auto"/>
            <w:right w:val="none" w:sz="0" w:space="0" w:color="auto"/>
          </w:divBdr>
        </w:div>
        <w:div w:id="1031880302">
          <w:marLeft w:val="640"/>
          <w:marRight w:val="0"/>
          <w:marTop w:val="0"/>
          <w:marBottom w:val="0"/>
          <w:divBdr>
            <w:top w:val="none" w:sz="0" w:space="0" w:color="auto"/>
            <w:left w:val="none" w:sz="0" w:space="0" w:color="auto"/>
            <w:bottom w:val="none" w:sz="0" w:space="0" w:color="auto"/>
            <w:right w:val="none" w:sz="0" w:space="0" w:color="auto"/>
          </w:divBdr>
        </w:div>
        <w:div w:id="771706064">
          <w:marLeft w:val="640"/>
          <w:marRight w:val="0"/>
          <w:marTop w:val="0"/>
          <w:marBottom w:val="0"/>
          <w:divBdr>
            <w:top w:val="none" w:sz="0" w:space="0" w:color="auto"/>
            <w:left w:val="none" w:sz="0" w:space="0" w:color="auto"/>
            <w:bottom w:val="none" w:sz="0" w:space="0" w:color="auto"/>
            <w:right w:val="none" w:sz="0" w:space="0" w:color="auto"/>
          </w:divBdr>
        </w:div>
        <w:div w:id="2024358628">
          <w:marLeft w:val="640"/>
          <w:marRight w:val="0"/>
          <w:marTop w:val="0"/>
          <w:marBottom w:val="0"/>
          <w:divBdr>
            <w:top w:val="none" w:sz="0" w:space="0" w:color="auto"/>
            <w:left w:val="none" w:sz="0" w:space="0" w:color="auto"/>
            <w:bottom w:val="none" w:sz="0" w:space="0" w:color="auto"/>
            <w:right w:val="none" w:sz="0" w:space="0" w:color="auto"/>
          </w:divBdr>
        </w:div>
        <w:div w:id="1233081214">
          <w:marLeft w:val="640"/>
          <w:marRight w:val="0"/>
          <w:marTop w:val="0"/>
          <w:marBottom w:val="0"/>
          <w:divBdr>
            <w:top w:val="none" w:sz="0" w:space="0" w:color="auto"/>
            <w:left w:val="none" w:sz="0" w:space="0" w:color="auto"/>
            <w:bottom w:val="none" w:sz="0" w:space="0" w:color="auto"/>
            <w:right w:val="none" w:sz="0" w:space="0" w:color="auto"/>
          </w:divBdr>
        </w:div>
        <w:div w:id="449205804">
          <w:marLeft w:val="640"/>
          <w:marRight w:val="0"/>
          <w:marTop w:val="0"/>
          <w:marBottom w:val="0"/>
          <w:divBdr>
            <w:top w:val="none" w:sz="0" w:space="0" w:color="auto"/>
            <w:left w:val="none" w:sz="0" w:space="0" w:color="auto"/>
            <w:bottom w:val="none" w:sz="0" w:space="0" w:color="auto"/>
            <w:right w:val="none" w:sz="0" w:space="0" w:color="auto"/>
          </w:divBdr>
        </w:div>
        <w:div w:id="1690839040">
          <w:marLeft w:val="640"/>
          <w:marRight w:val="0"/>
          <w:marTop w:val="0"/>
          <w:marBottom w:val="0"/>
          <w:divBdr>
            <w:top w:val="none" w:sz="0" w:space="0" w:color="auto"/>
            <w:left w:val="none" w:sz="0" w:space="0" w:color="auto"/>
            <w:bottom w:val="none" w:sz="0" w:space="0" w:color="auto"/>
            <w:right w:val="none" w:sz="0" w:space="0" w:color="auto"/>
          </w:divBdr>
        </w:div>
        <w:div w:id="695887550">
          <w:marLeft w:val="640"/>
          <w:marRight w:val="0"/>
          <w:marTop w:val="0"/>
          <w:marBottom w:val="0"/>
          <w:divBdr>
            <w:top w:val="none" w:sz="0" w:space="0" w:color="auto"/>
            <w:left w:val="none" w:sz="0" w:space="0" w:color="auto"/>
            <w:bottom w:val="none" w:sz="0" w:space="0" w:color="auto"/>
            <w:right w:val="none" w:sz="0" w:space="0" w:color="auto"/>
          </w:divBdr>
        </w:div>
        <w:div w:id="1044062967">
          <w:marLeft w:val="640"/>
          <w:marRight w:val="0"/>
          <w:marTop w:val="0"/>
          <w:marBottom w:val="0"/>
          <w:divBdr>
            <w:top w:val="none" w:sz="0" w:space="0" w:color="auto"/>
            <w:left w:val="none" w:sz="0" w:space="0" w:color="auto"/>
            <w:bottom w:val="none" w:sz="0" w:space="0" w:color="auto"/>
            <w:right w:val="none" w:sz="0" w:space="0" w:color="auto"/>
          </w:divBdr>
        </w:div>
        <w:div w:id="25252487">
          <w:marLeft w:val="640"/>
          <w:marRight w:val="0"/>
          <w:marTop w:val="0"/>
          <w:marBottom w:val="0"/>
          <w:divBdr>
            <w:top w:val="none" w:sz="0" w:space="0" w:color="auto"/>
            <w:left w:val="none" w:sz="0" w:space="0" w:color="auto"/>
            <w:bottom w:val="none" w:sz="0" w:space="0" w:color="auto"/>
            <w:right w:val="none" w:sz="0" w:space="0" w:color="auto"/>
          </w:divBdr>
        </w:div>
        <w:div w:id="836261675">
          <w:marLeft w:val="640"/>
          <w:marRight w:val="0"/>
          <w:marTop w:val="0"/>
          <w:marBottom w:val="0"/>
          <w:divBdr>
            <w:top w:val="none" w:sz="0" w:space="0" w:color="auto"/>
            <w:left w:val="none" w:sz="0" w:space="0" w:color="auto"/>
            <w:bottom w:val="none" w:sz="0" w:space="0" w:color="auto"/>
            <w:right w:val="none" w:sz="0" w:space="0" w:color="auto"/>
          </w:divBdr>
        </w:div>
        <w:div w:id="656497740">
          <w:marLeft w:val="640"/>
          <w:marRight w:val="0"/>
          <w:marTop w:val="0"/>
          <w:marBottom w:val="0"/>
          <w:divBdr>
            <w:top w:val="none" w:sz="0" w:space="0" w:color="auto"/>
            <w:left w:val="none" w:sz="0" w:space="0" w:color="auto"/>
            <w:bottom w:val="none" w:sz="0" w:space="0" w:color="auto"/>
            <w:right w:val="none" w:sz="0" w:space="0" w:color="auto"/>
          </w:divBdr>
        </w:div>
        <w:div w:id="1802261764">
          <w:marLeft w:val="640"/>
          <w:marRight w:val="0"/>
          <w:marTop w:val="0"/>
          <w:marBottom w:val="0"/>
          <w:divBdr>
            <w:top w:val="none" w:sz="0" w:space="0" w:color="auto"/>
            <w:left w:val="none" w:sz="0" w:space="0" w:color="auto"/>
            <w:bottom w:val="none" w:sz="0" w:space="0" w:color="auto"/>
            <w:right w:val="none" w:sz="0" w:space="0" w:color="auto"/>
          </w:divBdr>
        </w:div>
        <w:div w:id="329479719">
          <w:marLeft w:val="640"/>
          <w:marRight w:val="0"/>
          <w:marTop w:val="0"/>
          <w:marBottom w:val="0"/>
          <w:divBdr>
            <w:top w:val="none" w:sz="0" w:space="0" w:color="auto"/>
            <w:left w:val="none" w:sz="0" w:space="0" w:color="auto"/>
            <w:bottom w:val="none" w:sz="0" w:space="0" w:color="auto"/>
            <w:right w:val="none" w:sz="0" w:space="0" w:color="auto"/>
          </w:divBdr>
        </w:div>
        <w:div w:id="1895891783">
          <w:marLeft w:val="640"/>
          <w:marRight w:val="0"/>
          <w:marTop w:val="0"/>
          <w:marBottom w:val="0"/>
          <w:divBdr>
            <w:top w:val="none" w:sz="0" w:space="0" w:color="auto"/>
            <w:left w:val="none" w:sz="0" w:space="0" w:color="auto"/>
            <w:bottom w:val="none" w:sz="0" w:space="0" w:color="auto"/>
            <w:right w:val="none" w:sz="0" w:space="0" w:color="auto"/>
          </w:divBdr>
        </w:div>
        <w:div w:id="835848736">
          <w:marLeft w:val="640"/>
          <w:marRight w:val="0"/>
          <w:marTop w:val="0"/>
          <w:marBottom w:val="0"/>
          <w:divBdr>
            <w:top w:val="none" w:sz="0" w:space="0" w:color="auto"/>
            <w:left w:val="none" w:sz="0" w:space="0" w:color="auto"/>
            <w:bottom w:val="none" w:sz="0" w:space="0" w:color="auto"/>
            <w:right w:val="none" w:sz="0" w:space="0" w:color="auto"/>
          </w:divBdr>
        </w:div>
        <w:div w:id="1721395374">
          <w:marLeft w:val="640"/>
          <w:marRight w:val="0"/>
          <w:marTop w:val="0"/>
          <w:marBottom w:val="0"/>
          <w:divBdr>
            <w:top w:val="none" w:sz="0" w:space="0" w:color="auto"/>
            <w:left w:val="none" w:sz="0" w:space="0" w:color="auto"/>
            <w:bottom w:val="none" w:sz="0" w:space="0" w:color="auto"/>
            <w:right w:val="none" w:sz="0" w:space="0" w:color="auto"/>
          </w:divBdr>
        </w:div>
        <w:div w:id="2067485860">
          <w:marLeft w:val="640"/>
          <w:marRight w:val="0"/>
          <w:marTop w:val="0"/>
          <w:marBottom w:val="0"/>
          <w:divBdr>
            <w:top w:val="none" w:sz="0" w:space="0" w:color="auto"/>
            <w:left w:val="none" w:sz="0" w:space="0" w:color="auto"/>
            <w:bottom w:val="none" w:sz="0" w:space="0" w:color="auto"/>
            <w:right w:val="none" w:sz="0" w:space="0" w:color="auto"/>
          </w:divBdr>
        </w:div>
        <w:div w:id="991104280">
          <w:marLeft w:val="640"/>
          <w:marRight w:val="0"/>
          <w:marTop w:val="0"/>
          <w:marBottom w:val="0"/>
          <w:divBdr>
            <w:top w:val="none" w:sz="0" w:space="0" w:color="auto"/>
            <w:left w:val="none" w:sz="0" w:space="0" w:color="auto"/>
            <w:bottom w:val="none" w:sz="0" w:space="0" w:color="auto"/>
            <w:right w:val="none" w:sz="0" w:space="0" w:color="auto"/>
          </w:divBdr>
        </w:div>
        <w:div w:id="1255356317">
          <w:marLeft w:val="640"/>
          <w:marRight w:val="0"/>
          <w:marTop w:val="0"/>
          <w:marBottom w:val="0"/>
          <w:divBdr>
            <w:top w:val="none" w:sz="0" w:space="0" w:color="auto"/>
            <w:left w:val="none" w:sz="0" w:space="0" w:color="auto"/>
            <w:bottom w:val="none" w:sz="0" w:space="0" w:color="auto"/>
            <w:right w:val="none" w:sz="0" w:space="0" w:color="auto"/>
          </w:divBdr>
        </w:div>
        <w:div w:id="492141907">
          <w:marLeft w:val="640"/>
          <w:marRight w:val="0"/>
          <w:marTop w:val="0"/>
          <w:marBottom w:val="0"/>
          <w:divBdr>
            <w:top w:val="none" w:sz="0" w:space="0" w:color="auto"/>
            <w:left w:val="none" w:sz="0" w:space="0" w:color="auto"/>
            <w:bottom w:val="none" w:sz="0" w:space="0" w:color="auto"/>
            <w:right w:val="none" w:sz="0" w:space="0" w:color="auto"/>
          </w:divBdr>
        </w:div>
        <w:div w:id="2012367922">
          <w:marLeft w:val="640"/>
          <w:marRight w:val="0"/>
          <w:marTop w:val="0"/>
          <w:marBottom w:val="0"/>
          <w:divBdr>
            <w:top w:val="none" w:sz="0" w:space="0" w:color="auto"/>
            <w:left w:val="none" w:sz="0" w:space="0" w:color="auto"/>
            <w:bottom w:val="none" w:sz="0" w:space="0" w:color="auto"/>
            <w:right w:val="none" w:sz="0" w:space="0" w:color="auto"/>
          </w:divBdr>
        </w:div>
        <w:div w:id="956983133">
          <w:marLeft w:val="640"/>
          <w:marRight w:val="0"/>
          <w:marTop w:val="0"/>
          <w:marBottom w:val="0"/>
          <w:divBdr>
            <w:top w:val="none" w:sz="0" w:space="0" w:color="auto"/>
            <w:left w:val="none" w:sz="0" w:space="0" w:color="auto"/>
            <w:bottom w:val="none" w:sz="0" w:space="0" w:color="auto"/>
            <w:right w:val="none" w:sz="0" w:space="0" w:color="auto"/>
          </w:divBdr>
        </w:div>
        <w:div w:id="2007857516">
          <w:marLeft w:val="640"/>
          <w:marRight w:val="0"/>
          <w:marTop w:val="0"/>
          <w:marBottom w:val="0"/>
          <w:divBdr>
            <w:top w:val="none" w:sz="0" w:space="0" w:color="auto"/>
            <w:left w:val="none" w:sz="0" w:space="0" w:color="auto"/>
            <w:bottom w:val="none" w:sz="0" w:space="0" w:color="auto"/>
            <w:right w:val="none" w:sz="0" w:space="0" w:color="auto"/>
          </w:divBdr>
        </w:div>
        <w:div w:id="1200707409">
          <w:marLeft w:val="640"/>
          <w:marRight w:val="0"/>
          <w:marTop w:val="0"/>
          <w:marBottom w:val="0"/>
          <w:divBdr>
            <w:top w:val="none" w:sz="0" w:space="0" w:color="auto"/>
            <w:left w:val="none" w:sz="0" w:space="0" w:color="auto"/>
            <w:bottom w:val="none" w:sz="0" w:space="0" w:color="auto"/>
            <w:right w:val="none" w:sz="0" w:space="0" w:color="auto"/>
          </w:divBdr>
        </w:div>
        <w:div w:id="1853176698">
          <w:marLeft w:val="640"/>
          <w:marRight w:val="0"/>
          <w:marTop w:val="0"/>
          <w:marBottom w:val="0"/>
          <w:divBdr>
            <w:top w:val="none" w:sz="0" w:space="0" w:color="auto"/>
            <w:left w:val="none" w:sz="0" w:space="0" w:color="auto"/>
            <w:bottom w:val="none" w:sz="0" w:space="0" w:color="auto"/>
            <w:right w:val="none" w:sz="0" w:space="0" w:color="auto"/>
          </w:divBdr>
        </w:div>
        <w:div w:id="1633439081">
          <w:marLeft w:val="640"/>
          <w:marRight w:val="0"/>
          <w:marTop w:val="0"/>
          <w:marBottom w:val="0"/>
          <w:divBdr>
            <w:top w:val="none" w:sz="0" w:space="0" w:color="auto"/>
            <w:left w:val="none" w:sz="0" w:space="0" w:color="auto"/>
            <w:bottom w:val="none" w:sz="0" w:space="0" w:color="auto"/>
            <w:right w:val="none" w:sz="0" w:space="0" w:color="auto"/>
          </w:divBdr>
        </w:div>
        <w:div w:id="1501192603">
          <w:marLeft w:val="640"/>
          <w:marRight w:val="0"/>
          <w:marTop w:val="0"/>
          <w:marBottom w:val="0"/>
          <w:divBdr>
            <w:top w:val="none" w:sz="0" w:space="0" w:color="auto"/>
            <w:left w:val="none" w:sz="0" w:space="0" w:color="auto"/>
            <w:bottom w:val="none" w:sz="0" w:space="0" w:color="auto"/>
            <w:right w:val="none" w:sz="0" w:space="0" w:color="auto"/>
          </w:divBdr>
        </w:div>
        <w:div w:id="174661409">
          <w:marLeft w:val="640"/>
          <w:marRight w:val="0"/>
          <w:marTop w:val="0"/>
          <w:marBottom w:val="0"/>
          <w:divBdr>
            <w:top w:val="none" w:sz="0" w:space="0" w:color="auto"/>
            <w:left w:val="none" w:sz="0" w:space="0" w:color="auto"/>
            <w:bottom w:val="none" w:sz="0" w:space="0" w:color="auto"/>
            <w:right w:val="none" w:sz="0" w:space="0" w:color="auto"/>
          </w:divBdr>
        </w:div>
        <w:div w:id="1379277164">
          <w:marLeft w:val="640"/>
          <w:marRight w:val="0"/>
          <w:marTop w:val="0"/>
          <w:marBottom w:val="0"/>
          <w:divBdr>
            <w:top w:val="none" w:sz="0" w:space="0" w:color="auto"/>
            <w:left w:val="none" w:sz="0" w:space="0" w:color="auto"/>
            <w:bottom w:val="none" w:sz="0" w:space="0" w:color="auto"/>
            <w:right w:val="none" w:sz="0" w:space="0" w:color="auto"/>
          </w:divBdr>
        </w:div>
        <w:div w:id="1705252185">
          <w:marLeft w:val="640"/>
          <w:marRight w:val="0"/>
          <w:marTop w:val="0"/>
          <w:marBottom w:val="0"/>
          <w:divBdr>
            <w:top w:val="none" w:sz="0" w:space="0" w:color="auto"/>
            <w:left w:val="none" w:sz="0" w:space="0" w:color="auto"/>
            <w:bottom w:val="none" w:sz="0" w:space="0" w:color="auto"/>
            <w:right w:val="none" w:sz="0" w:space="0" w:color="auto"/>
          </w:divBdr>
        </w:div>
        <w:div w:id="1974217500">
          <w:marLeft w:val="640"/>
          <w:marRight w:val="0"/>
          <w:marTop w:val="0"/>
          <w:marBottom w:val="0"/>
          <w:divBdr>
            <w:top w:val="none" w:sz="0" w:space="0" w:color="auto"/>
            <w:left w:val="none" w:sz="0" w:space="0" w:color="auto"/>
            <w:bottom w:val="none" w:sz="0" w:space="0" w:color="auto"/>
            <w:right w:val="none" w:sz="0" w:space="0" w:color="auto"/>
          </w:divBdr>
        </w:div>
        <w:div w:id="1438060104">
          <w:marLeft w:val="640"/>
          <w:marRight w:val="0"/>
          <w:marTop w:val="0"/>
          <w:marBottom w:val="0"/>
          <w:divBdr>
            <w:top w:val="none" w:sz="0" w:space="0" w:color="auto"/>
            <w:left w:val="none" w:sz="0" w:space="0" w:color="auto"/>
            <w:bottom w:val="none" w:sz="0" w:space="0" w:color="auto"/>
            <w:right w:val="none" w:sz="0" w:space="0" w:color="auto"/>
          </w:divBdr>
        </w:div>
        <w:div w:id="1809279042">
          <w:marLeft w:val="640"/>
          <w:marRight w:val="0"/>
          <w:marTop w:val="0"/>
          <w:marBottom w:val="0"/>
          <w:divBdr>
            <w:top w:val="none" w:sz="0" w:space="0" w:color="auto"/>
            <w:left w:val="none" w:sz="0" w:space="0" w:color="auto"/>
            <w:bottom w:val="none" w:sz="0" w:space="0" w:color="auto"/>
            <w:right w:val="none" w:sz="0" w:space="0" w:color="auto"/>
          </w:divBdr>
        </w:div>
        <w:div w:id="1509716214">
          <w:marLeft w:val="640"/>
          <w:marRight w:val="0"/>
          <w:marTop w:val="0"/>
          <w:marBottom w:val="0"/>
          <w:divBdr>
            <w:top w:val="none" w:sz="0" w:space="0" w:color="auto"/>
            <w:left w:val="none" w:sz="0" w:space="0" w:color="auto"/>
            <w:bottom w:val="none" w:sz="0" w:space="0" w:color="auto"/>
            <w:right w:val="none" w:sz="0" w:space="0" w:color="auto"/>
          </w:divBdr>
        </w:div>
        <w:div w:id="1062169025">
          <w:marLeft w:val="640"/>
          <w:marRight w:val="0"/>
          <w:marTop w:val="0"/>
          <w:marBottom w:val="0"/>
          <w:divBdr>
            <w:top w:val="none" w:sz="0" w:space="0" w:color="auto"/>
            <w:left w:val="none" w:sz="0" w:space="0" w:color="auto"/>
            <w:bottom w:val="none" w:sz="0" w:space="0" w:color="auto"/>
            <w:right w:val="none" w:sz="0" w:space="0" w:color="auto"/>
          </w:divBdr>
        </w:div>
        <w:div w:id="796027724">
          <w:marLeft w:val="640"/>
          <w:marRight w:val="0"/>
          <w:marTop w:val="0"/>
          <w:marBottom w:val="0"/>
          <w:divBdr>
            <w:top w:val="none" w:sz="0" w:space="0" w:color="auto"/>
            <w:left w:val="none" w:sz="0" w:space="0" w:color="auto"/>
            <w:bottom w:val="none" w:sz="0" w:space="0" w:color="auto"/>
            <w:right w:val="none" w:sz="0" w:space="0" w:color="auto"/>
          </w:divBdr>
        </w:div>
        <w:div w:id="1481070753">
          <w:marLeft w:val="640"/>
          <w:marRight w:val="0"/>
          <w:marTop w:val="0"/>
          <w:marBottom w:val="0"/>
          <w:divBdr>
            <w:top w:val="none" w:sz="0" w:space="0" w:color="auto"/>
            <w:left w:val="none" w:sz="0" w:space="0" w:color="auto"/>
            <w:bottom w:val="none" w:sz="0" w:space="0" w:color="auto"/>
            <w:right w:val="none" w:sz="0" w:space="0" w:color="auto"/>
          </w:divBdr>
        </w:div>
      </w:divsChild>
    </w:div>
    <w:div w:id="962156542">
      <w:bodyDiv w:val="1"/>
      <w:marLeft w:val="0"/>
      <w:marRight w:val="0"/>
      <w:marTop w:val="0"/>
      <w:marBottom w:val="0"/>
      <w:divBdr>
        <w:top w:val="none" w:sz="0" w:space="0" w:color="auto"/>
        <w:left w:val="none" w:sz="0" w:space="0" w:color="auto"/>
        <w:bottom w:val="none" w:sz="0" w:space="0" w:color="auto"/>
        <w:right w:val="none" w:sz="0" w:space="0" w:color="auto"/>
      </w:divBdr>
    </w:div>
    <w:div w:id="969163239">
      <w:bodyDiv w:val="1"/>
      <w:marLeft w:val="0"/>
      <w:marRight w:val="0"/>
      <w:marTop w:val="0"/>
      <w:marBottom w:val="0"/>
      <w:divBdr>
        <w:top w:val="none" w:sz="0" w:space="0" w:color="auto"/>
        <w:left w:val="none" w:sz="0" w:space="0" w:color="auto"/>
        <w:bottom w:val="none" w:sz="0" w:space="0" w:color="auto"/>
        <w:right w:val="none" w:sz="0" w:space="0" w:color="auto"/>
      </w:divBdr>
    </w:div>
    <w:div w:id="979651774">
      <w:bodyDiv w:val="1"/>
      <w:marLeft w:val="0"/>
      <w:marRight w:val="0"/>
      <w:marTop w:val="0"/>
      <w:marBottom w:val="0"/>
      <w:divBdr>
        <w:top w:val="none" w:sz="0" w:space="0" w:color="auto"/>
        <w:left w:val="none" w:sz="0" w:space="0" w:color="auto"/>
        <w:bottom w:val="none" w:sz="0" w:space="0" w:color="auto"/>
        <w:right w:val="none" w:sz="0" w:space="0" w:color="auto"/>
      </w:divBdr>
    </w:div>
    <w:div w:id="982273075">
      <w:bodyDiv w:val="1"/>
      <w:marLeft w:val="0"/>
      <w:marRight w:val="0"/>
      <w:marTop w:val="0"/>
      <w:marBottom w:val="0"/>
      <w:divBdr>
        <w:top w:val="none" w:sz="0" w:space="0" w:color="auto"/>
        <w:left w:val="none" w:sz="0" w:space="0" w:color="auto"/>
        <w:bottom w:val="none" w:sz="0" w:space="0" w:color="auto"/>
        <w:right w:val="none" w:sz="0" w:space="0" w:color="auto"/>
      </w:divBdr>
    </w:div>
    <w:div w:id="988093185">
      <w:bodyDiv w:val="1"/>
      <w:marLeft w:val="0"/>
      <w:marRight w:val="0"/>
      <w:marTop w:val="0"/>
      <w:marBottom w:val="0"/>
      <w:divBdr>
        <w:top w:val="none" w:sz="0" w:space="0" w:color="auto"/>
        <w:left w:val="none" w:sz="0" w:space="0" w:color="auto"/>
        <w:bottom w:val="none" w:sz="0" w:space="0" w:color="auto"/>
        <w:right w:val="none" w:sz="0" w:space="0" w:color="auto"/>
      </w:divBdr>
      <w:divsChild>
        <w:div w:id="809708733">
          <w:marLeft w:val="640"/>
          <w:marRight w:val="0"/>
          <w:marTop w:val="0"/>
          <w:marBottom w:val="0"/>
          <w:divBdr>
            <w:top w:val="none" w:sz="0" w:space="0" w:color="auto"/>
            <w:left w:val="none" w:sz="0" w:space="0" w:color="auto"/>
            <w:bottom w:val="none" w:sz="0" w:space="0" w:color="auto"/>
            <w:right w:val="none" w:sz="0" w:space="0" w:color="auto"/>
          </w:divBdr>
        </w:div>
        <w:div w:id="1415977442">
          <w:marLeft w:val="640"/>
          <w:marRight w:val="0"/>
          <w:marTop w:val="0"/>
          <w:marBottom w:val="0"/>
          <w:divBdr>
            <w:top w:val="none" w:sz="0" w:space="0" w:color="auto"/>
            <w:left w:val="none" w:sz="0" w:space="0" w:color="auto"/>
            <w:bottom w:val="none" w:sz="0" w:space="0" w:color="auto"/>
            <w:right w:val="none" w:sz="0" w:space="0" w:color="auto"/>
          </w:divBdr>
        </w:div>
        <w:div w:id="255946827">
          <w:marLeft w:val="640"/>
          <w:marRight w:val="0"/>
          <w:marTop w:val="0"/>
          <w:marBottom w:val="0"/>
          <w:divBdr>
            <w:top w:val="none" w:sz="0" w:space="0" w:color="auto"/>
            <w:left w:val="none" w:sz="0" w:space="0" w:color="auto"/>
            <w:bottom w:val="none" w:sz="0" w:space="0" w:color="auto"/>
            <w:right w:val="none" w:sz="0" w:space="0" w:color="auto"/>
          </w:divBdr>
        </w:div>
        <w:div w:id="531261257">
          <w:marLeft w:val="640"/>
          <w:marRight w:val="0"/>
          <w:marTop w:val="0"/>
          <w:marBottom w:val="0"/>
          <w:divBdr>
            <w:top w:val="none" w:sz="0" w:space="0" w:color="auto"/>
            <w:left w:val="none" w:sz="0" w:space="0" w:color="auto"/>
            <w:bottom w:val="none" w:sz="0" w:space="0" w:color="auto"/>
            <w:right w:val="none" w:sz="0" w:space="0" w:color="auto"/>
          </w:divBdr>
        </w:div>
        <w:div w:id="2078159957">
          <w:marLeft w:val="640"/>
          <w:marRight w:val="0"/>
          <w:marTop w:val="0"/>
          <w:marBottom w:val="0"/>
          <w:divBdr>
            <w:top w:val="none" w:sz="0" w:space="0" w:color="auto"/>
            <w:left w:val="none" w:sz="0" w:space="0" w:color="auto"/>
            <w:bottom w:val="none" w:sz="0" w:space="0" w:color="auto"/>
            <w:right w:val="none" w:sz="0" w:space="0" w:color="auto"/>
          </w:divBdr>
        </w:div>
        <w:div w:id="1066609226">
          <w:marLeft w:val="640"/>
          <w:marRight w:val="0"/>
          <w:marTop w:val="0"/>
          <w:marBottom w:val="0"/>
          <w:divBdr>
            <w:top w:val="none" w:sz="0" w:space="0" w:color="auto"/>
            <w:left w:val="none" w:sz="0" w:space="0" w:color="auto"/>
            <w:bottom w:val="none" w:sz="0" w:space="0" w:color="auto"/>
            <w:right w:val="none" w:sz="0" w:space="0" w:color="auto"/>
          </w:divBdr>
        </w:div>
        <w:div w:id="1849714168">
          <w:marLeft w:val="640"/>
          <w:marRight w:val="0"/>
          <w:marTop w:val="0"/>
          <w:marBottom w:val="0"/>
          <w:divBdr>
            <w:top w:val="none" w:sz="0" w:space="0" w:color="auto"/>
            <w:left w:val="none" w:sz="0" w:space="0" w:color="auto"/>
            <w:bottom w:val="none" w:sz="0" w:space="0" w:color="auto"/>
            <w:right w:val="none" w:sz="0" w:space="0" w:color="auto"/>
          </w:divBdr>
        </w:div>
        <w:div w:id="2086029931">
          <w:marLeft w:val="640"/>
          <w:marRight w:val="0"/>
          <w:marTop w:val="0"/>
          <w:marBottom w:val="0"/>
          <w:divBdr>
            <w:top w:val="none" w:sz="0" w:space="0" w:color="auto"/>
            <w:left w:val="none" w:sz="0" w:space="0" w:color="auto"/>
            <w:bottom w:val="none" w:sz="0" w:space="0" w:color="auto"/>
            <w:right w:val="none" w:sz="0" w:space="0" w:color="auto"/>
          </w:divBdr>
        </w:div>
        <w:div w:id="437336955">
          <w:marLeft w:val="640"/>
          <w:marRight w:val="0"/>
          <w:marTop w:val="0"/>
          <w:marBottom w:val="0"/>
          <w:divBdr>
            <w:top w:val="none" w:sz="0" w:space="0" w:color="auto"/>
            <w:left w:val="none" w:sz="0" w:space="0" w:color="auto"/>
            <w:bottom w:val="none" w:sz="0" w:space="0" w:color="auto"/>
            <w:right w:val="none" w:sz="0" w:space="0" w:color="auto"/>
          </w:divBdr>
        </w:div>
        <w:div w:id="2098792382">
          <w:marLeft w:val="640"/>
          <w:marRight w:val="0"/>
          <w:marTop w:val="0"/>
          <w:marBottom w:val="0"/>
          <w:divBdr>
            <w:top w:val="none" w:sz="0" w:space="0" w:color="auto"/>
            <w:left w:val="none" w:sz="0" w:space="0" w:color="auto"/>
            <w:bottom w:val="none" w:sz="0" w:space="0" w:color="auto"/>
            <w:right w:val="none" w:sz="0" w:space="0" w:color="auto"/>
          </w:divBdr>
        </w:div>
        <w:div w:id="96145053">
          <w:marLeft w:val="640"/>
          <w:marRight w:val="0"/>
          <w:marTop w:val="0"/>
          <w:marBottom w:val="0"/>
          <w:divBdr>
            <w:top w:val="none" w:sz="0" w:space="0" w:color="auto"/>
            <w:left w:val="none" w:sz="0" w:space="0" w:color="auto"/>
            <w:bottom w:val="none" w:sz="0" w:space="0" w:color="auto"/>
            <w:right w:val="none" w:sz="0" w:space="0" w:color="auto"/>
          </w:divBdr>
        </w:div>
        <w:div w:id="993990837">
          <w:marLeft w:val="640"/>
          <w:marRight w:val="0"/>
          <w:marTop w:val="0"/>
          <w:marBottom w:val="0"/>
          <w:divBdr>
            <w:top w:val="none" w:sz="0" w:space="0" w:color="auto"/>
            <w:left w:val="none" w:sz="0" w:space="0" w:color="auto"/>
            <w:bottom w:val="none" w:sz="0" w:space="0" w:color="auto"/>
            <w:right w:val="none" w:sz="0" w:space="0" w:color="auto"/>
          </w:divBdr>
        </w:div>
        <w:div w:id="1406952194">
          <w:marLeft w:val="640"/>
          <w:marRight w:val="0"/>
          <w:marTop w:val="0"/>
          <w:marBottom w:val="0"/>
          <w:divBdr>
            <w:top w:val="none" w:sz="0" w:space="0" w:color="auto"/>
            <w:left w:val="none" w:sz="0" w:space="0" w:color="auto"/>
            <w:bottom w:val="none" w:sz="0" w:space="0" w:color="auto"/>
            <w:right w:val="none" w:sz="0" w:space="0" w:color="auto"/>
          </w:divBdr>
        </w:div>
        <w:div w:id="1655377413">
          <w:marLeft w:val="640"/>
          <w:marRight w:val="0"/>
          <w:marTop w:val="0"/>
          <w:marBottom w:val="0"/>
          <w:divBdr>
            <w:top w:val="none" w:sz="0" w:space="0" w:color="auto"/>
            <w:left w:val="none" w:sz="0" w:space="0" w:color="auto"/>
            <w:bottom w:val="none" w:sz="0" w:space="0" w:color="auto"/>
            <w:right w:val="none" w:sz="0" w:space="0" w:color="auto"/>
          </w:divBdr>
        </w:div>
        <w:div w:id="1709449215">
          <w:marLeft w:val="640"/>
          <w:marRight w:val="0"/>
          <w:marTop w:val="0"/>
          <w:marBottom w:val="0"/>
          <w:divBdr>
            <w:top w:val="none" w:sz="0" w:space="0" w:color="auto"/>
            <w:left w:val="none" w:sz="0" w:space="0" w:color="auto"/>
            <w:bottom w:val="none" w:sz="0" w:space="0" w:color="auto"/>
            <w:right w:val="none" w:sz="0" w:space="0" w:color="auto"/>
          </w:divBdr>
        </w:div>
        <w:div w:id="2050371316">
          <w:marLeft w:val="640"/>
          <w:marRight w:val="0"/>
          <w:marTop w:val="0"/>
          <w:marBottom w:val="0"/>
          <w:divBdr>
            <w:top w:val="none" w:sz="0" w:space="0" w:color="auto"/>
            <w:left w:val="none" w:sz="0" w:space="0" w:color="auto"/>
            <w:bottom w:val="none" w:sz="0" w:space="0" w:color="auto"/>
            <w:right w:val="none" w:sz="0" w:space="0" w:color="auto"/>
          </w:divBdr>
        </w:div>
        <w:div w:id="1482382540">
          <w:marLeft w:val="640"/>
          <w:marRight w:val="0"/>
          <w:marTop w:val="0"/>
          <w:marBottom w:val="0"/>
          <w:divBdr>
            <w:top w:val="none" w:sz="0" w:space="0" w:color="auto"/>
            <w:left w:val="none" w:sz="0" w:space="0" w:color="auto"/>
            <w:bottom w:val="none" w:sz="0" w:space="0" w:color="auto"/>
            <w:right w:val="none" w:sz="0" w:space="0" w:color="auto"/>
          </w:divBdr>
        </w:div>
        <w:div w:id="422803996">
          <w:marLeft w:val="640"/>
          <w:marRight w:val="0"/>
          <w:marTop w:val="0"/>
          <w:marBottom w:val="0"/>
          <w:divBdr>
            <w:top w:val="none" w:sz="0" w:space="0" w:color="auto"/>
            <w:left w:val="none" w:sz="0" w:space="0" w:color="auto"/>
            <w:bottom w:val="none" w:sz="0" w:space="0" w:color="auto"/>
            <w:right w:val="none" w:sz="0" w:space="0" w:color="auto"/>
          </w:divBdr>
        </w:div>
        <w:div w:id="790440317">
          <w:marLeft w:val="640"/>
          <w:marRight w:val="0"/>
          <w:marTop w:val="0"/>
          <w:marBottom w:val="0"/>
          <w:divBdr>
            <w:top w:val="none" w:sz="0" w:space="0" w:color="auto"/>
            <w:left w:val="none" w:sz="0" w:space="0" w:color="auto"/>
            <w:bottom w:val="none" w:sz="0" w:space="0" w:color="auto"/>
            <w:right w:val="none" w:sz="0" w:space="0" w:color="auto"/>
          </w:divBdr>
        </w:div>
        <w:div w:id="1122312236">
          <w:marLeft w:val="640"/>
          <w:marRight w:val="0"/>
          <w:marTop w:val="0"/>
          <w:marBottom w:val="0"/>
          <w:divBdr>
            <w:top w:val="none" w:sz="0" w:space="0" w:color="auto"/>
            <w:left w:val="none" w:sz="0" w:space="0" w:color="auto"/>
            <w:bottom w:val="none" w:sz="0" w:space="0" w:color="auto"/>
            <w:right w:val="none" w:sz="0" w:space="0" w:color="auto"/>
          </w:divBdr>
        </w:div>
        <w:div w:id="1433277587">
          <w:marLeft w:val="640"/>
          <w:marRight w:val="0"/>
          <w:marTop w:val="0"/>
          <w:marBottom w:val="0"/>
          <w:divBdr>
            <w:top w:val="none" w:sz="0" w:space="0" w:color="auto"/>
            <w:left w:val="none" w:sz="0" w:space="0" w:color="auto"/>
            <w:bottom w:val="none" w:sz="0" w:space="0" w:color="auto"/>
            <w:right w:val="none" w:sz="0" w:space="0" w:color="auto"/>
          </w:divBdr>
        </w:div>
        <w:div w:id="1504974799">
          <w:marLeft w:val="640"/>
          <w:marRight w:val="0"/>
          <w:marTop w:val="0"/>
          <w:marBottom w:val="0"/>
          <w:divBdr>
            <w:top w:val="none" w:sz="0" w:space="0" w:color="auto"/>
            <w:left w:val="none" w:sz="0" w:space="0" w:color="auto"/>
            <w:bottom w:val="none" w:sz="0" w:space="0" w:color="auto"/>
            <w:right w:val="none" w:sz="0" w:space="0" w:color="auto"/>
          </w:divBdr>
        </w:div>
        <w:div w:id="1617565522">
          <w:marLeft w:val="640"/>
          <w:marRight w:val="0"/>
          <w:marTop w:val="0"/>
          <w:marBottom w:val="0"/>
          <w:divBdr>
            <w:top w:val="none" w:sz="0" w:space="0" w:color="auto"/>
            <w:left w:val="none" w:sz="0" w:space="0" w:color="auto"/>
            <w:bottom w:val="none" w:sz="0" w:space="0" w:color="auto"/>
            <w:right w:val="none" w:sz="0" w:space="0" w:color="auto"/>
          </w:divBdr>
        </w:div>
        <w:div w:id="734401764">
          <w:marLeft w:val="640"/>
          <w:marRight w:val="0"/>
          <w:marTop w:val="0"/>
          <w:marBottom w:val="0"/>
          <w:divBdr>
            <w:top w:val="none" w:sz="0" w:space="0" w:color="auto"/>
            <w:left w:val="none" w:sz="0" w:space="0" w:color="auto"/>
            <w:bottom w:val="none" w:sz="0" w:space="0" w:color="auto"/>
            <w:right w:val="none" w:sz="0" w:space="0" w:color="auto"/>
          </w:divBdr>
        </w:div>
        <w:div w:id="2033414992">
          <w:marLeft w:val="640"/>
          <w:marRight w:val="0"/>
          <w:marTop w:val="0"/>
          <w:marBottom w:val="0"/>
          <w:divBdr>
            <w:top w:val="none" w:sz="0" w:space="0" w:color="auto"/>
            <w:left w:val="none" w:sz="0" w:space="0" w:color="auto"/>
            <w:bottom w:val="none" w:sz="0" w:space="0" w:color="auto"/>
            <w:right w:val="none" w:sz="0" w:space="0" w:color="auto"/>
          </w:divBdr>
        </w:div>
        <w:div w:id="1702126006">
          <w:marLeft w:val="640"/>
          <w:marRight w:val="0"/>
          <w:marTop w:val="0"/>
          <w:marBottom w:val="0"/>
          <w:divBdr>
            <w:top w:val="none" w:sz="0" w:space="0" w:color="auto"/>
            <w:left w:val="none" w:sz="0" w:space="0" w:color="auto"/>
            <w:bottom w:val="none" w:sz="0" w:space="0" w:color="auto"/>
            <w:right w:val="none" w:sz="0" w:space="0" w:color="auto"/>
          </w:divBdr>
        </w:div>
        <w:div w:id="509223495">
          <w:marLeft w:val="640"/>
          <w:marRight w:val="0"/>
          <w:marTop w:val="0"/>
          <w:marBottom w:val="0"/>
          <w:divBdr>
            <w:top w:val="none" w:sz="0" w:space="0" w:color="auto"/>
            <w:left w:val="none" w:sz="0" w:space="0" w:color="auto"/>
            <w:bottom w:val="none" w:sz="0" w:space="0" w:color="auto"/>
            <w:right w:val="none" w:sz="0" w:space="0" w:color="auto"/>
          </w:divBdr>
        </w:div>
        <w:div w:id="399133404">
          <w:marLeft w:val="640"/>
          <w:marRight w:val="0"/>
          <w:marTop w:val="0"/>
          <w:marBottom w:val="0"/>
          <w:divBdr>
            <w:top w:val="none" w:sz="0" w:space="0" w:color="auto"/>
            <w:left w:val="none" w:sz="0" w:space="0" w:color="auto"/>
            <w:bottom w:val="none" w:sz="0" w:space="0" w:color="auto"/>
            <w:right w:val="none" w:sz="0" w:space="0" w:color="auto"/>
          </w:divBdr>
        </w:div>
        <w:div w:id="1841844821">
          <w:marLeft w:val="640"/>
          <w:marRight w:val="0"/>
          <w:marTop w:val="0"/>
          <w:marBottom w:val="0"/>
          <w:divBdr>
            <w:top w:val="none" w:sz="0" w:space="0" w:color="auto"/>
            <w:left w:val="none" w:sz="0" w:space="0" w:color="auto"/>
            <w:bottom w:val="none" w:sz="0" w:space="0" w:color="auto"/>
            <w:right w:val="none" w:sz="0" w:space="0" w:color="auto"/>
          </w:divBdr>
        </w:div>
        <w:div w:id="635179852">
          <w:marLeft w:val="640"/>
          <w:marRight w:val="0"/>
          <w:marTop w:val="0"/>
          <w:marBottom w:val="0"/>
          <w:divBdr>
            <w:top w:val="none" w:sz="0" w:space="0" w:color="auto"/>
            <w:left w:val="none" w:sz="0" w:space="0" w:color="auto"/>
            <w:bottom w:val="none" w:sz="0" w:space="0" w:color="auto"/>
            <w:right w:val="none" w:sz="0" w:space="0" w:color="auto"/>
          </w:divBdr>
        </w:div>
        <w:div w:id="1591045690">
          <w:marLeft w:val="640"/>
          <w:marRight w:val="0"/>
          <w:marTop w:val="0"/>
          <w:marBottom w:val="0"/>
          <w:divBdr>
            <w:top w:val="none" w:sz="0" w:space="0" w:color="auto"/>
            <w:left w:val="none" w:sz="0" w:space="0" w:color="auto"/>
            <w:bottom w:val="none" w:sz="0" w:space="0" w:color="auto"/>
            <w:right w:val="none" w:sz="0" w:space="0" w:color="auto"/>
          </w:divBdr>
        </w:div>
        <w:div w:id="1554852034">
          <w:marLeft w:val="640"/>
          <w:marRight w:val="0"/>
          <w:marTop w:val="0"/>
          <w:marBottom w:val="0"/>
          <w:divBdr>
            <w:top w:val="none" w:sz="0" w:space="0" w:color="auto"/>
            <w:left w:val="none" w:sz="0" w:space="0" w:color="auto"/>
            <w:bottom w:val="none" w:sz="0" w:space="0" w:color="auto"/>
            <w:right w:val="none" w:sz="0" w:space="0" w:color="auto"/>
          </w:divBdr>
        </w:div>
        <w:div w:id="684870630">
          <w:marLeft w:val="640"/>
          <w:marRight w:val="0"/>
          <w:marTop w:val="0"/>
          <w:marBottom w:val="0"/>
          <w:divBdr>
            <w:top w:val="none" w:sz="0" w:space="0" w:color="auto"/>
            <w:left w:val="none" w:sz="0" w:space="0" w:color="auto"/>
            <w:bottom w:val="none" w:sz="0" w:space="0" w:color="auto"/>
            <w:right w:val="none" w:sz="0" w:space="0" w:color="auto"/>
          </w:divBdr>
        </w:div>
        <w:div w:id="1347169860">
          <w:marLeft w:val="640"/>
          <w:marRight w:val="0"/>
          <w:marTop w:val="0"/>
          <w:marBottom w:val="0"/>
          <w:divBdr>
            <w:top w:val="none" w:sz="0" w:space="0" w:color="auto"/>
            <w:left w:val="none" w:sz="0" w:space="0" w:color="auto"/>
            <w:bottom w:val="none" w:sz="0" w:space="0" w:color="auto"/>
            <w:right w:val="none" w:sz="0" w:space="0" w:color="auto"/>
          </w:divBdr>
        </w:div>
        <w:div w:id="45105208">
          <w:marLeft w:val="640"/>
          <w:marRight w:val="0"/>
          <w:marTop w:val="0"/>
          <w:marBottom w:val="0"/>
          <w:divBdr>
            <w:top w:val="none" w:sz="0" w:space="0" w:color="auto"/>
            <w:left w:val="none" w:sz="0" w:space="0" w:color="auto"/>
            <w:bottom w:val="none" w:sz="0" w:space="0" w:color="auto"/>
            <w:right w:val="none" w:sz="0" w:space="0" w:color="auto"/>
          </w:divBdr>
        </w:div>
        <w:div w:id="1044061212">
          <w:marLeft w:val="640"/>
          <w:marRight w:val="0"/>
          <w:marTop w:val="0"/>
          <w:marBottom w:val="0"/>
          <w:divBdr>
            <w:top w:val="none" w:sz="0" w:space="0" w:color="auto"/>
            <w:left w:val="none" w:sz="0" w:space="0" w:color="auto"/>
            <w:bottom w:val="none" w:sz="0" w:space="0" w:color="auto"/>
            <w:right w:val="none" w:sz="0" w:space="0" w:color="auto"/>
          </w:divBdr>
        </w:div>
        <w:div w:id="1758015024">
          <w:marLeft w:val="640"/>
          <w:marRight w:val="0"/>
          <w:marTop w:val="0"/>
          <w:marBottom w:val="0"/>
          <w:divBdr>
            <w:top w:val="none" w:sz="0" w:space="0" w:color="auto"/>
            <w:left w:val="none" w:sz="0" w:space="0" w:color="auto"/>
            <w:bottom w:val="none" w:sz="0" w:space="0" w:color="auto"/>
            <w:right w:val="none" w:sz="0" w:space="0" w:color="auto"/>
          </w:divBdr>
        </w:div>
        <w:div w:id="1942256420">
          <w:marLeft w:val="640"/>
          <w:marRight w:val="0"/>
          <w:marTop w:val="0"/>
          <w:marBottom w:val="0"/>
          <w:divBdr>
            <w:top w:val="none" w:sz="0" w:space="0" w:color="auto"/>
            <w:left w:val="none" w:sz="0" w:space="0" w:color="auto"/>
            <w:bottom w:val="none" w:sz="0" w:space="0" w:color="auto"/>
            <w:right w:val="none" w:sz="0" w:space="0" w:color="auto"/>
          </w:divBdr>
        </w:div>
        <w:div w:id="813133759">
          <w:marLeft w:val="640"/>
          <w:marRight w:val="0"/>
          <w:marTop w:val="0"/>
          <w:marBottom w:val="0"/>
          <w:divBdr>
            <w:top w:val="none" w:sz="0" w:space="0" w:color="auto"/>
            <w:left w:val="none" w:sz="0" w:space="0" w:color="auto"/>
            <w:bottom w:val="none" w:sz="0" w:space="0" w:color="auto"/>
            <w:right w:val="none" w:sz="0" w:space="0" w:color="auto"/>
          </w:divBdr>
        </w:div>
        <w:div w:id="307167895">
          <w:marLeft w:val="640"/>
          <w:marRight w:val="0"/>
          <w:marTop w:val="0"/>
          <w:marBottom w:val="0"/>
          <w:divBdr>
            <w:top w:val="none" w:sz="0" w:space="0" w:color="auto"/>
            <w:left w:val="none" w:sz="0" w:space="0" w:color="auto"/>
            <w:bottom w:val="none" w:sz="0" w:space="0" w:color="auto"/>
            <w:right w:val="none" w:sz="0" w:space="0" w:color="auto"/>
          </w:divBdr>
        </w:div>
        <w:div w:id="1730035918">
          <w:marLeft w:val="640"/>
          <w:marRight w:val="0"/>
          <w:marTop w:val="0"/>
          <w:marBottom w:val="0"/>
          <w:divBdr>
            <w:top w:val="none" w:sz="0" w:space="0" w:color="auto"/>
            <w:left w:val="none" w:sz="0" w:space="0" w:color="auto"/>
            <w:bottom w:val="none" w:sz="0" w:space="0" w:color="auto"/>
            <w:right w:val="none" w:sz="0" w:space="0" w:color="auto"/>
          </w:divBdr>
        </w:div>
        <w:div w:id="754402631">
          <w:marLeft w:val="640"/>
          <w:marRight w:val="0"/>
          <w:marTop w:val="0"/>
          <w:marBottom w:val="0"/>
          <w:divBdr>
            <w:top w:val="none" w:sz="0" w:space="0" w:color="auto"/>
            <w:left w:val="none" w:sz="0" w:space="0" w:color="auto"/>
            <w:bottom w:val="none" w:sz="0" w:space="0" w:color="auto"/>
            <w:right w:val="none" w:sz="0" w:space="0" w:color="auto"/>
          </w:divBdr>
        </w:div>
        <w:div w:id="1206600563">
          <w:marLeft w:val="640"/>
          <w:marRight w:val="0"/>
          <w:marTop w:val="0"/>
          <w:marBottom w:val="0"/>
          <w:divBdr>
            <w:top w:val="none" w:sz="0" w:space="0" w:color="auto"/>
            <w:left w:val="none" w:sz="0" w:space="0" w:color="auto"/>
            <w:bottom w:val="none" w:sz="0" w:space="0" w:color="auto"/>
            <w:right w:val="none" w:sz="0" w:space="0" w:color="auto"/>
          </w:divBdr>
        </w:div>
        <w:div w:id="895312449">
          <w:marLeft w:val="640"/>
          <w:marRight w:val="0"/>
          <w:marTop w:val="0"/>
          <w:marBottom w:val="0"/>
          <w:divBdr>
            <w:top w:val="none" w:sz="0" w:space="0" w:color="auto"/>
            <w:left w:val="none" w:sz="0" w:space="0" w:color="auto"/>
            <w:bottom w:val="none" w:sz="0" w:space="0" w:color="auto"/>
            <w:right w:val="none" w:sz="0" w:space="0" w:color="auto"/>
          </w:divBdr>
        </w:div>
        <w:div w:id="2026205500">
          <w:marLeft w:val="640"/>
          <w:marRight w:val="0"/>
          <w:marTop w:val="0"/>
          <w:marBottom w:val="0"/>
          <w:divBdr>
            <w:top w:val="none" w:sz="0" w:space="0" w:color="auto"/>
            <w:left w:val="none" w:sz="0" w:space="0" w:color="auto"/>
            <w:bottom w:val="none" w:sz="0" w:space="0" w:color="auto"/>
            <w:right w:val="none" w:sz="0" w:space="0" w:color="auto"/>
          </w:divBdr>
        </w:div>
        <w:div w:id="689575433">
          <w:marLeft w:val="640"/>
          <w:marRight w:val="0"/>
          <w:marTop w:val="0"/>
          <w:marBottom w:val="0"/>
          <w:divBdr>
            <w:top w:val="none" w:sz="0" w:space="0" w:color="auto"/>
            <w:left w:val="none" w:sz="0" w:space="0" w:color="auto"/>
            <w:bottom w:val="none" w:sz="0" w:space="0" w:color="auto"/>
            <w:right w:val="none" w:sz="0" w:space="0" w:color="auto"/>
          </w:divBdr>
        </w:div>
        <w:div w:id="1387216389">
          <w:marLeft w:val="640"/>
          <w:marRight w:val="0"/>
          <w:marTop w:val="0"/>
          <w:marBottom w:val="0"/>
          <w:divBdr>
            <w:top w:val="none" w:sz="0" w:space="0" w:color="auto"/>
            <w:left w:val="none" w:sz="0" w:space="0" w:color="auto"/>
            <w:bottom w:val="none" w:sz="0" w:space="0" w:color="auto"/>
            <w:right w:val="none" w:sz="0" w:space="0" w:color="auto"/>
          </w:divBdr>
        </w:div>
        <w:div w:id="1407263964">
          <w:marLeft w:val="640"/>
          <w:marRight w:val="0"/>
          <w:marTop w:val="0"/>
          <w:marBottom w:val="0"/>
          <w:divBdr>
            <w:top w:val="none" w:sz="0" w:space="0" w:color="auto"/>
            <w:left w:val="none" w:sz="0" w:space="0" w:color="auto"/>
            <w:bottom w:val="none" w:sz="0" w:space="0" w:color="auto"/>
            <w:right w:val="none" w:sz="0" w:space="0" w:color="auto"/>
          </w:divBdr>
        </w:div>
        <w:div w:id="643923553">
          <w:marLeft w:val="640"/>
          <w:marRight w:val="0"/>
          <w:marTop w:val="0"/>
          <w:marBottom w:val="0"/>
          <w:divBdr>
            <w:top w:val="none" w:sz="0" w:space="0" w:color="auto"/>
            <w:left w:val="none" w:sz="0" w:space="0" w:color="auto"/>
            <w:bottom w:val="none" w:sz="0" w:space="0" w:color="auto"/>
            <w:right w:val="none" w:sz="0" w:space="0" w:color="auto"/>
          </w:divBdr>
        </w:div>
        <w:div w:id="2133985192">
          <w:marLeft w:val="640"/>
          <w:marRight w:val="0"/>
          <w:marTop w:val="0"/>
          <w:marBottom w:val="0"/>
          <w:divBdr>
            <w:top w:val="none" w:sz="0" w:space="0" w:color="auto"/>
            <w:left w:val="none" w:sz="0" w:space="0" w:color="auto"/>
            <w:bottom w:val="none" w:sz="0" w:space="0" w:color="auto"/>
            <w:right w:val="none" w:sz="0" w:space="0" w:color="auto"/>
          </w:divBdr>
        </w:div>
        <w:div w:id="1115058806">
          <w:marLeft w:val="640"/>
          <w:marRight w:val="0"/>
          <w:marTop w:val="0"/>
          <w:marBottom w:val="0"/>
          <w:divBdr>
            <w:top w:val="none" w:sz="0" w:space="0" w:color="auto"/>
            <w:left w:val="none" w:sz="0" w:space="0" w:color="auto"/>
            <w:bottom w:val="none" w:sz="0" w:space="0" w:color="auto"/>
            <w:right w:val="none" w:sz="0" w:space="0" w:color="auto"/>
          </w:divBdr>
        </w:div>
        <w:div w:id="953949216">
          <w:marLeft w:val="640"/>
          <w:marRight w:val="0"/>
          <w:marTop w:val="0"/>
          <w:marBottom w:val="0"/>
          <w:divBdr>
            <w:top w:val="none" w:sz="0" w:space="0" w:color="auto"/>
            <w:left w:val="none" w:sz="0" w:space="0" w:color="auto"/>
            <w:bottom w:val="none" w:sz="0" w:space="0" w:color="auto"/>
            <w:right w:val="none" w:sz="0" w:space="0" w:color="auto"/>
          </w:divBdr>
        </w:div>
        <w:div w:id="1989477362">
          <w:marLeft w:val="640"/>
          <w:marRight w:val="0"/>
          <w:marTop w:val="0"/>
          <w:marBottom w:val="0"/>
          <w:divBdr>
            <w:top w:val="none" w:sz="0" w:space="0" w:color="auto"/>
            <w:left w:val="none" w:sz="0" w:space="0" w:color="auto"/>
            <w:bottom w:val="none" w:sz="0" w:space="0" w:color="auto"/>
            <w:right w:val="none" w:sz="0" w:space="0" w:color="auto"/>
          </w:divBdr>
        </w:div>
        <w:div w:id="1903255177">
          <w:marLeft w:val="640"/>
          <w:marRight w:val="0"/>
          <w:marTop w:val="0"/>
          <w:marBottom w:val="0"/>
          <w:divBdr>
            <w:top w:val="none" w:sz="0" w:space="0" w:color="auto"/>
            <w:left w:val="none" w:sz="0" w:space="0" w:color="auto"/>
            <w:bottom w:val="none" w:sz="0" w:space="0" w:color="auto"/>
            <w:right w:val="none" w:sz="0" w:space="0" w:color="auto"/>
          </w:divBdr>
        </w:div>
        <w:div w:id="1287078327">
          <w:marLeft w:val="640"/>
          <w:marRight w:val="0"/>
          <w:marTop w:val="0"/>
          <w:marBottom w:val="0"/>
          <w:divBdr>
            <w:top w:val="none" w:sz="0" w:space="0" w:color="auto"/>
            <w:left w:val="none" w:sz="0" w:space="0" w:color="auto"/>
            <w:bottom w:val="none" w:sz="0" w:space="0" w:color="auto"/>
            <w:right w:val="none" w:sz="0" w:space="0" w:color="auto"/>
          </w:divBdr>
        </w:div>
        <w:div w:id="572667604">
          <w:marLeft w:val="640"/>
          <w:marRight w:val="0"/>
          <w:marTop w:val="0"/>
          <w:marBottom w:val="0"/>
          <w:divBdr>
            <w:top w:val="none" w:sz="0" w:space="0" w:color="auto"/>
            <w:left w:val="none" w:sz="0" w:space="0" w:color="auto"/>
            <w:bottom w:val="none" w:sz="0" w:space="0" w:color="auto"/>
            <w:right w:val="none" w:sz="0" w:space="0" w:color="auto"/>
          </w:divBdr>
        </w:div>
        <w:div w:id="1960648543">
          <w:marLeft w:val="640"/>
          <w:marRight w:val="0"/>
          <w:marTop w:val="0"/>
          <w:marBottom w:val="0"/>
          <w:divBdr>
            <w:top w:val="none" w:sz="0" w:space="0" w:color="auto"/>
            <w:left w:val="none" w:sz="0" w:space="0" w:color="auto"/>
            <w:bottom w:val="none" w:sz="0" w:space="0" w:color="auto"/>
            <w:right w:val="none" w:sz="0" w:space="0" w:color="auto"/>
          </w:divBdr>
        </w:div>
        <w:div w:id="501512838">
          <w:marLeft w:val="640"/>
          <w:marRight w:val="0"/>
          <w:marTop w:val="0"/>
          <w:marBottom w:val="0"/>
          <w:divBdr>
            <w:top w:val="none" w:sz="0" w:space="0" w:color="auto"/>
            <w:left w:val="none" w:sz="0" w:space="0" w:color="auto"/>
            <w:bottom w:val="none" w:sz="0" w:space="0" w:color="auto"/>
            <w:right w:val="none" w:sz="0" w:space="0" w:color="auto"/>
          </w:divBdr>
        </w:div>
        <w:div w:id="415909050">
          <w:marLeft w:val="640"/>
          <w:marRight w:val="0"/>
          <w:marTop w:val="0"/>
          <w:marBottom w:val="0"/>
          <w:divBdr>
            <w:top w:val="none" w:sz="0" w:space="0" w:color="auto"/>
            <w:left w:val="none" w:sz="0" w:space="0" w:color="auto"/>
            <w:bottom w:val="none" w:sz="0" w:space="0" w:color="auto"/>
            <w:right w:val="none" w:sz="0" w:space="0" w:color="auto"/>
          </w:divBdr>
        </w:div>
      </w:divsChild>
    </w:div>
    <w:div w:id="988824498">
      <w:bodyDiv w:val="1"/>
      <w:marLeft w:val="0"/>
      <w:marRight w:val="0"/>
      <w:marTop w:val="0"/>
      <w:marBottom w:val="0"/>
      <w:divBdr>
        <w:top w:val="none" w:sz="0" w:space="0" w:color="auto"/>
        <w:left w:val="none" w:sz="0" w:space="0" w:color="auto"/>
        <w:bottom w:val="none" w:sz="0" w:space="0" w:color="auto"/>
        <w:right w:val="none" w:sz="0" w:space="0" w:color="auto"/>
      </w:divBdr>
      <w:divsChild>
        <w:div w:id="752354924">
          <w:marLeft w:val="640"/>
          <w:marRight w:val="0"/>
          <w:marTop w:val="0"/>
          <w:marBottom w:val="0"/>
          <w:divBdr>
            <w:top w:val="none" w:sz="0" w:space="0" w:color="auto"/>
            <w:left w:val="none" w:sz="0" w:space="0" w:color="auto"/>
            <w:bottom w:val="none" w:sz="0" w:space="0" w:color="auto"/>
            <w:right w:val="none" w:sz="0" w:space="0" w:color="auto"/>
          </w:divBdr>
        </w:div>
        <w:div w:id="1558543666">
          <w:marLeft w:val="640"/>
          <w:marRight w:val="0"/>
          <w:marTop w:val="0"/>
          <w:marBottom w:val="0"/>
          <w:divBdr>
            <w:top w:val="none" w:sz="0" w:space="0" w:color="auto"/>
            <w:left w:val="none" w:sz="0" w:space="0" w:color="auto"/>
            <w:bottom w:val="none" w:sz="0" w:space="0" w:color="auto"/>
            <w:right w:val="none" w:sz="0" w:space="0" w:color="auto"/>
          </w:divBdr>
        </w:div>
        <w:div w:id="522669816">
          <w:marLeft w:val="640"/>
          <w:marRight w:val="0"/>
          <w:marTop w:val="0"/>
          <w:marBottom w:val="0"/>
          <w:divBdr>
            <w:top w:val="none" w:sz="0" w:space="0" w:color="auto"/>
            <w:left w:val="none" w:sz="0" w:space="0" w:color="auto"/>
            <w:bottom w:val="none" w:sz="0" w:space="0" w:color="auto"/>
            <w:right w:val="none" w:sz="0" w:space="0" w:color="auto"/>
          </w:divBdr>
        </w:div>
        <w:div w:id="584799335">
          <w:marLeft w:val="640"/>
          <w:marRight w:val="0"/>
          <w:marTop w:val="0"/>
          <w:marBottom w:val="0"/>
          <w:divBdr>
            <w:top w:val="none" w:sz="0" w:space="0" w:color="auto"/>
            <w:left w:val="none" w:sz="0" w:space="0" w:color="auto"/>
            <w:bottom w:val="none" w:sz="0" w:space="0" w:color="auto"/>
            <w:right w:val="none" w:sz="0" w:space="0" w:color="auto"/>
          </w:divBdr>
        </w:div>
        <w:div w:id="566114220">
          <w:marLeft w:val="640"/>
          <w:marRight w:val="0"/>
          <w:marTop w:val="0"/>
          <w:marBottom w:val="0"/>
          <w:divBdr>
            <w:top w:val="none" w:sz="0" w:space="0" w:color="auto"/>
            <w:left w:val="none" w:sz="0" w:space="0" w:color="auto"/>
            <w:bottom w:val="none" w:sz="0" w:space="0" w:color="auto"/>
            <w:right w:val="none" w:sz="0" w:space="0" w:color="auto"/>
          </w:divBdr>
        </w:div>
        <w:div w:id="1674990277">
          <w:marLeft w:val="640"/>
          <w:marRight w:val="0"/>
          <w:marTop w:val="0"/>
          <w:marBottom w:val="0"/>
          <w:divBdr>
            <w:top w:val="none" w:sz="0" w:space="0" w:color="auto"/>
            <w:left w:val="none" w:sz="0" w:space="0" w:color="auto"/>
            <w:bottom w:val="none" w:sz="0" w:space="0" w:color="auto"/>
            <w:right w:val="none" w:sz="0" w:space="0" w:color="auto"/>
          </w:divBdr>
        </w:div>
        <w:div w:id="1620799142">
          <w:marLeft w:val="640"/>
          <w:marRight w:val="0"/>
          <w:marTop w:val="0"/>
          <w:marBottom w:val="0"/>
          <w:divBdr>
            <w:top w:val="none" w:sz="0" w:space="0" w:color="auto"/>
            <w:left w:val="none" w:sz="0" w:space="0" w:color="auto"/>
            <w:bottom w:val="none" w:sz="0" w:space="0" w:color="auto"/>
            <w:right w:val="none" w:sz="0" w:space="0" w:color="auto"/>
          </w:divBdr>
        </w:div>
        <w:div w:id="163791318">
          <w:marLeft w:val="640"/>
          <w:marRight w:val="0"/>
          <w:marTop w:val="0"/>
          <w:marBottom w:val="0"/>
          <w:divBdr>
            <w:top w:val="none" w:sz="0" w:space="0" w:color="auto"/>
            <w:left w:val="none" w:sz="0" w:space="0" w:color="auto"/>
            <w:bottom w:val="none" w:sz="0" w:space="0" w:color="auto"/>
            <w:right w:val="none" w:sz="0" w:space="0" w:color="auto"/>
          </w:divBdr>
        </w:div>
        <w:div w:id="1480926892">
          <w:marLeft w:val="640"/>
          <w:marRight w:val="0"/>
          <w:marTop w:val="0"/>
          <w:marBottom w:val="0"/>
          <w:divBdr>
            <w:top w:val="none" w:sz="0" w:space="0" w:color="auto"/>
            <w:left w:val="none" w:sz="0" w:space="0" w:color="auto"/>
            <w:bottom w:val="none" w:sz="0" w:space="0" w:color="auto"/>
            <w:right w:val="none" w:sz="0" w:space="0" w:color="auto"/>
          </w:divBdr>
        </w:div>
        <w:div w:id="459568468">
          <w:marLeft w:val="640"/>
          <w:marRight w:val="0"/>
          <w:marTop w:val="0"/>
          <w:marBottom w:val="0"/>
          <w:divBdr>
            <w:top w:val="none" w:sz="0" w:space="0" w:color="auto"/>
            <w:left w:val="none" w:sz="0" w:space="0" w:color="auto"/>
            <w:bottom w:val="none" w:sz="0" w:space="0" w:color="auto"/>
            <w:right w:val="none" w:sz="0" w:space="0" w:color="auto"/>
          </w:divBdr>
        </w:div>
        <w:div w:id="1345860023">
          <w:marLeft w:val="640"/>
          <w:marRight w:val="0"/>
          <w:marTop w:val="0"/>
          <w:marBottom w:val="0"/>
          <w:divBdr>
            <w:top w:val="none" w:sz="0" w:space="0" w:color="auto"/>
            <w:left w:val="none" w:sz="0" w:space="0" w:color="auto"/>
            <w:bottom w:val="none" w:sz="0" w:space="0" w:color="auto"/>
            <w:right w:val="none" w:sz="0" w:space="0" w:color="auto"/>
          </w:divBdr>
        </w:div>
        <w:div w:id="1201896803">
          <w:marLeft w:val="640"/>
          <w:marRight w:val="0"/>
          <w:marTop w:val="0"/>
          <w:marBottom w:val="0"/>
          <w:divBdr>
            <w:top w:val="none" w:sz="0" w:space="0" w:color="auto"/>
            <w:left w:val="none" w:sz="0" w:space="0" w:color="auto"/>
            <w:bottom w:val="none" w:sz="0" w:space="0" w:color="auto"/>
            <w:right w:val="none" w:sz="0" w:space="0" w:color="auto"/>
          </w:divBdr>
        </w:div>
        <w:div w:id="1737580842">
          <w:marLeft w:val="640"/>
          <w:marRight w:val="0"/>
          <w:marTop w:val="0"/>
          <w:marBottom w:val="0"/>
          <w:divBdr>
            <w:top w:val="none" w:sz="0" w:space="0" w:color="auto"/>
            <w:left w:val="none" w:sz="0" w:space="0" w:color="auto"/>
            <w:bottom w:val="none" w:sz="0" w:space="0" w:color="auto"/>
            <w:right w:val="none" w:sz="0" w:space="0" w:color="auto"/>
          </w:divBdr>
        </w:div>
        <w:div w:id="946738502">
          <w:marLeft w:val="640"/>
          <w:marRight w:val="0"/>
          <w:marTop w:val="0"/>
          <w:marBottom w:val="0"/>
          <w:divBdr>
            <w:top w:val="none" w:sz="0" w:space="0" w:color="auto"/>
            <w:left w:val="none" w:sz="0" w:space="0" w:color="auto"/>
            <w:bottom w:val="none" w:sz="0" w:space="0" w:color="auto"/>
            <w:right w:val="none" w:sz="0" w:space="0" w:color="auto"/>
          </w:divBdr>
        </w:div>
        <w:div w:id="1002781487">
          <w:marLeft w:val="640"/>
          <w:marRight w:val="0"/>
          <w:marTop w:val="0"/>
          <w:marBottom w:val="0"/>
          <w:divBdr>
            <w:top w:val="none" w:sz="0" w:space="0" w:color="auto"/>
            <w:left w:val="none" w:sz="0" w:space="0" w:color="auto"/>
            <w:bottom w:val="none" w:sz="0" w:space="0" w:color="auto"/>
            <w:right w:val="none" w:sz="0" w:space="0" w:color="auto"/>
          </w:divBdr>
        </w:div>
        <w:div w:id="93481798">
          <w:marLeft w:val="640"/>
          <w:marRight w:val="0"/>
          <w:marTop w:val="0"/>
          <w:marBottom w:val="0"/>
          <w:divBdr>
            <w:top w:val="none" w:sz="0" w:space="0" w:color="auto"/>
            <w:left w:val="none" w:sz="0" w:space="0" w:color="auto"/>
            <w:bottom w:val="none" w:sz="0" w:space="0" w:color="auto"/>
            <w:right w:val="none" w:sz="0" w:space="0" w:color="auto"/>
          </w:divBdr>
        </w:div>
        <w:div w:id="45763403">
          <w:marLeft w:val="640"/>
          <w:marRight w:val="0"/>
          <w:marTop w:val="0"/>
          <w:marBottom w:val="0"/>
          <w:divBdr>
            <w:top w:val="none" w:sz="0" w:space="0" w:color="auto"/>
            <w:left w:val="none" w:sz="0" w:space="0" w:color="auto"/>
            <w:bottom w:val="none" w:sz="0" w:space="0" w:color="auto"/>
            <w:right w:val="none" w:sz="0" w:space="0" w:color="auto"/>
          </w:divBdr>
        </w:div>
        <w:div w:id="601492349">
          <w:marLeft w:val="640"/>
          <w:marRight w:val="0"/>
          <w:marTop w:val="0"/>
          <w:marBottom w:val="0"/>
          <w:divBdr>
            <w:top w:val="none" w:sz="0" w:space="0" w:color="auto"/>
            <w:left w:val="none" w:sz="0" w:space="0" w:color="auto"/>
            <w:bottom w:val="none" w:sz="0" w:space="0" w:color="auto"/>
            <w:right w:val="none" w:sz="0" w:space="0" w:color="auto"/>
          </w:divBdr>
        </w:div>
        <w:div w:id="1007755109">
          <w:marLeft w:val="640"/>
          <w:marRight w:val="0"/>
          <w:marTop w:val="0"/>
          <w:marBottom w:val="0"/>
          <w:divBdr>
            <w:top w:val="none" w:sz="0" w:space="0" w:color="auto"/>
            <w:left w:val="none" w:sz="0" w:space="0" w:color="auto"/>
            <w:bottom w:val="none" w:sz="0" w:space="0" w:color="auto"/>
            <w:right w:val="none" w:sz="0" w:space="0" w:color="auto"/>
          </w:divBdr>
        </w:div>
        <w:div w:id="2044861658">
          <w:marLeft w:val="640"/>
          <w:marRight w:val="0"/>
          <w:marTop w:val="0"/>
          <w:marBottom w:val="0"/>
          <w:divBdr>
            <w:top w:val="none" w:sz="0" w:space="0" w:color="auto"/>
            <w:left w:val="none" w:sz="0" w:space="0" w:color="auto"/>
            <w:bottom w:val="none" w:sz="0" w:space="0" w:color="auto"/>
            <w:right w:val="none" w:sz="0" w:space="0" w:color="auto"/>
          </w:divBdr>
        </w:div>
        <w:div w:id="1665469227">
          <w:marLeft w:val="640"/>
          <w:marRight w:val="0"/>
          <w:marTop w:val="0"/>
          <w:marBottom w:val="0"/>
          <w:divBdr>
            <w:top w:val="none" w:sz="0" w:space="0" w:color="auto"/>
            <w:left w:val="none" w:sz="0" w:space="0" w:color="auto"/>
            <w:bottom w:val="none" w:sz="0" w:space="0" w:color="auto"/>
            <w:right w:val="none" w:sz="0" w:space="0" w:color="auto"/>
          </w:divBdr>
        </w:div>
        <w:div w:id="2051685936">
          <w:marLeft w:val="640"/>
          <w:marRight w:val="0"/>
          <w:marTop w:val="0"/>
          <w:marBottom w:val="0"/>
          <w:divBdr>
            <w:top w:val="none" w:sz="0" w:space="0" w:color="auto"/>
            <w:left w:val="none" w:sz="0" w:space="0" w:color="auto"/>
            <w:bottom w:val="none" w:sz="0" w:space="0" w:color="auto"/>
            <w:right w:val="none" w:sz="0" w:space="0" w:color="auto"/>
          </w:divBdr>
        </w:div>
        <w:div w:id="1654872970">
          <w:marLeft w:val="640"/>
          <w:marRight w:val="0"/>
          <w:marTop w:val="0"/>
          <w:marBottom w:val="0"/>
          <w:divBdr>
            <w:top w:val="none" w:sz="0" w:space="0" w:color="auto"/>
            <w:left w:val="none" w:sz="0" w:space="0" w:color="auto"/>
            <w:bottom w:val="none" w:sz="0" w:space="0" w:color="auto"/>
            <w:right w:val="none" w:sz="0" w:space="0" w:color="auto"/>
          </w:divBdr>
        </w:div>
        <w:div w:id="1654069280">
          <w:marLeft w:val="640"/>
          <w:marRight w:val="0"/>
          <w:marTop w:val="0"/>
          <w:marBottom w:val="0"/>
          <w:divBdr>
            <w:top w:val="none" w:sz="0" w:space="0" w:color="auto"/>
            <w:left w:val="none" w:sz="0" w:space="0" w:color="auto"/>
            <w:bottom w:val="none" w:sz="0" w:space="0" w:color="auto"/>
            <w:right w:val="none" w:sz="0" w:space="0" w:color="auto"/>
          </w:divBdr>
        </w:div>
        <w:div w:id="406612964">
          <w:marLeft w:val="640"/>
          <w:marRight w:val="0"/>
          <w:marTop w:val="0"/>
          <w:marBottom w:val="0"/>
          <w:divBdr>
            <w:top w:val="none" w:sz="0" w:space="0" w:color="auto"/>
            <w:left w:val="none" w:sz="0" w:space="0" w:color="auto"/>
            <w:bottom w:val="none" w:sz="0" w:space="0" w:color="auto"/>
            <w:right w:val="none" w:sz="0" w:space="0" w:color="auto"/>
          </w:divBdr>
        </w:div>
        <w:div w:id="980621038">
          <w:marLeft w:val="640"/>
          <w:marRight w:val="0"/>
          <w:marTop w:val="0"/>
          <w:marBottom w:val="0"/>
          <w:divBdr>
            <w:top w:val="none" w:sz="0" w:space="0" w:color="auto"/>
            <w:left w:val="none" w:sz="0" w:space="0" w:color="auto"/>
            <w:bottom w:val="none" w:sz="0" w:space="0" w:color="auto"/>
            <w:right w:val="none" w:sz="0" w:space="0" w:color="auto"/>
          </w:divBdr>
        </w:div>
        <w:div w:id="709766165">
          <w:marLeft w:val="640"/>
          <w:marRight w:val="0"/>
          <w:marTop w:val="0"/>
          <w:marBottom w:val="0"/>
          <w:divBdr>
            <w:top w:val="none" w:sz="0" w:space="0" w:color="auto"/>
            <w:left w:val="none" w:sz="0" w:space="0" w:color="auto"/>
            <w:bottom w:val="none" w:sz="0" w:space="0" w:color="auto"/>
            <w:right w:val="none" w:sz="0" w:space="0" w:color="auto"/>
          </w:divBdr>
        </w:div>
      </w:divsChild>
    </w:div>
    <w:div w:id="999312392">
      <w:bodyDiv w:val="1"/>
      <w:marLeft w:val="0"/>
      <w:marRight w:val="0"/>
      <w:marTop w:val="0"/>
      <w:marBottom w:val="0"/>
      <w:divBdr>
        <w:top w:val="none" w:sz="0" w:space="0" w:color="auto"/>
        <w:left w:val="none" w:sz="0" w:space="0" w:color="auto"/>
        <w:bottom w:val="none" w:sz="0" w:space="0" w:color="auto"/>
        <w:right w:val="none" w:sz="0" w:space="0" w:color="auto"/>
      </w:divBdr>
      <w:divsChild>
        <w:div w:id="2147114356">
          <w:marLeft w:val="640"/>
          <w:marRight w:val="0"/>
          <w:marTop w:val="0"/>
          <w:marBottom w:val="0"/>
          <w:divBdr>
            <w:top w:val="none" w:sz="0" w:space="0" w:color="auto"/>
            <w:left w:val="none" w:sz="0" w:space="0" w:color="auto"/>
            <w:bottom w:val="none" w:sz="0" w:space="0" w:color="auto"/>
            <w:right w:val="none" w:sz="0" w:space="0" w:color="auto"/>
          </w:divBdr>
        </w:div>
        <w:div w:id="1550267579">
          <w:marLeft w:val="640"/>
          <w:marRight w:val="0"/>
          <w:marTop w:val="0"/>
          <w:marBottom w:val="0"/>
          <w:divBdr>
            <w:top w:val="none" w:sz="0" w:space="0" w:color="auto"/>
            <w:left w:val="none" w:sz="0" w:space="0" w:color="auto"/>
            <w:bottom w:val="none" w:sz="0" w:space="0" w:color="auto"/>
            <w:right w:val="none" w:sz="0" w:space="0" w:color="auto"/>
          </w:divBdr>
        </w:div>
        <w:div w:id="278146802">
          <w:marLeft w:val="640"/>
          <w:marRight w:val="0"/>
          <w:marTop w:val="0"/>
          <w:marBottom w:val="0"/>
          <w:divBdr>
            <w:top w:val="none" w:sz="0" w:space="0" w:color="auto"/>
            <w:left w:val="none" w:sz="0" w:space="0" w:color="auto"/>
            <w:bottom w:val="none" w:sz="0" w:space="0" w:color="auto"/>
            <w:right w:val="none" w:sz="0" w:space="0" w:color="auto"/>
          </w:divBdr>
        </w:div>
        <w:div w:id="424572079">
          <w:marLeft w:val="640"/>
          <w:marRight w:val="0"/>
          <w:marTop w:val="0"/>
          <w:marBottom w:val="0"/>
          <w:divBdr>
            <w:top w:val="none" w:sz="0" w:space="0" w:color="auto"/>
            <w:left w:val="none" w:sz="0" w:space="0" w:color="auto"/>
            <w:bottom w:val="none" w:sz="0" w:space="0" w:color="auto"/>
            <w:right w:val="none" w:sz="0" w:space="0" w:color="auto"/>
          </w:divBdr>
        </w:div>
        <w:div w:id="2100178002">
          <w:marLeft w:val="640"/>
          <w:marRight w:val="0"/>
          <w:marTop w:val="0"/>
          <w:marBottom w:val="0"/>
          <w:divBdr>
            <w:top w:val="none" w:sz="0" w:space="0" w:color="auto"/>
            <w:left w:val="none" w:sz="0" w:space="0" w:color="auto"/>
            <w:bottom w:val="none" w:sz="0" w:space="0" w:color="auto"/>
            <w:right w:val="none" w:sz="0" w:space="0" w:color="auto"/>
          </w:divBdr>
        </w:div>
        <w:div w:id="1504393790">
          <w:marLeft w:val="640"/>
          <w:marRight w:val="0"/>
          <w:marTop w:val="0"/>
          <w:marBottom w:val="0"/>
          <w:divBdr>
            <w:top w:val="none" w:sz="0" w:space="0" w:color="auto"/>
            <w:left w:val="none" w:sz="0" w:space="0" w:color="auto"/>
            <w:bottom w:val="none" w:sz="0" w:space="0" w:color="auto"/>
            <w:right w:val="none" w:sz="0" w:space="0" w:color="auto"/>
          </w:divBdr>
        </w:div>
        <w:div w:id="114445847">
          <w:marLeft w:val="640"/>
          <w:marRight w:val="0"/>
          <w:marTop w:val="0"/>
          <w:marBottom w:val="0"/>
          <w:divBdr>
            <w:top w:val="none" w:sz="0" w:space="0" w:color="auto"/>
            <w:left w:val="none" w:sz="0" w:space="0" w:color="auto"/>
            <w:bottom w:val="none" w:sz="0" w:space="0" w:color="auto"/>
            <w:right w:val="none" w:sz="0" w:space="0" w:color="auto"/>
          </w:divBdr>
        </w:div>
        <w:div w:id="1654525335">
          <w:marLeft w:val="640"/>
          <w:marRight w:val="0"/>
          <w:marTop w:val="0"/>
          <w:marBottom w:val="0"/>
          <w:divBdr>
            <w:top w:val="none" w:sz="0" w:space="0" w:color="auto"/>
            <w:left w:val="none" w:sz="0" w:space="0" w:color="auto"/>
            <w:bottom w:val="none" w:sz="0" w:space="0" w:color="auto"/>
            <w:right w:val="none" w:sz="0" w:space="0" w:color="auto"/>
          </w:divBdr>
        </w:div>
        <w:div w:id="1686517465">
          <w:marLeft w:val="640"/>
          <w:marRight w:val="0"/>
          <w:marTop w:val="0"/>
          <w:marBottom w:val="0"/>
          <w:divBdr>
            <w:top w:val="none" w:sz="0" w:space="0" w:color="auto"/>
            <w:left w:val="none" w:sz="0" w:space="0" w:color="auto"/>
            <w:bottom w:val="none" w:sz="0" w:space="0" w:color="auto"/>
            <w:right w:val="none" w:sz="0" w:space="0" w:color="auto"/>
          </w:divBdr>
        </w:div>
        <w:div w:id="1126654524">
          <w:marLeft w:val="640"/>
          <w:marRight w:val="0"/>
          <w:marTop w:val="0"/>
          <w:marBottom w:val="0"/>
          <w:divBdr>
            <w:top w:val="none" w:sz="0" w:space="0" w:color="auto"/>
            <w:left w:val="none" w:sz="0" w:space="0" w:color="auto"/>
            <w:bottom w:val="none" w:sz="0" w:space="0" w:color="auto"/>
            <w:right w:val="none" w:sz="0" w:space="0" w:color="auto"/>
          </w:divBdr>
        </w:div>
        <w:div w:id="798183658">
          <w:marLeft w:val="640"/>
          <w:marRight w:val="0"/>
          <w:marTop w:val="0"/>
          <w:marBottom w:val="0"/>
          <w:divBdr>
            <w:top w:val="none" w:sz="0" w:space="0" w:color="auto"/>
            <w:left w:val="none" w:sz="0" w:space="0" w:color="auto"/>
            <w:bottom w:val="none" w:sz="0" w:space="0" w:color="auto"/>
            <w:right w:val="none" w:sz="0" w:space="0" w:color="auto"/>
          </w:divBdr>
        </w:div>
        <w:div w:id="1175808446">
          <w:marLeft w:val="640"/>
          <w:marRight w:val="0"/>
          <w:marTop w:val="0"/>
          <w:marBottom w:val="0"/>
          <w:divBdr>
            <w:top w:val="none" w:sz="0" w:space="0" w:color="auto"/>
            <w:left w:val="none" w:sz="0" w:space="0" w:color="auto"/>
            <w:bottom w:val="none" w:sz="0" w:space="0" w:color="auto"/>
            <w:right w:val="none" w:sz="0" w:space="0" w:color="auto"/>
          </w:divBdr>
        </w:div>
        <w:div w:id="1151600091">
          <w:marLeft w:val="640"/>
          <w:marRight w:val="0"/>
          <w:marTop w:val="0"/>
          <w:marBottom w:val="0"/>
          <w:divBdr>
            <w:top w:val="none" w:sz="0" w:space="0" w:color="auto"/>
            <w:left w:val="none" w:sz="0" w:space="0" w:color="auto"/>
            <w:bottom w:val="none" w:sz="0" w:space="0" w:color="auto"/>
            <w:right w:val="none" w:sz="0" w:space="0" w:color="auto"/>
          </w:divBdr>
        </w:div>
        <w:div w:id="619141475">
          <w:marLeft w:val="640"/>
          <w:marRight w:val="0"/>
          <w:marTop w:val="0"/>
          <w:marBottom w:val="0"/>
          <w:divBdr>
            <w:top w:val="none" w:sz="0" w:space="0" w:color="auto"/>
            <w:left w:val="none" w:sz="0" w:space="0" w:color="auto"/>
            <w:bottom w:val="none" w:sz="0" w:space="0" w:color="auto"/>
            <w:right w:val="none" w:sz="0" w:space="0" w:color="auto"/>
          </w:divBdr>
        </w:div>
        <w:div w:id="997415407">
          <w:marLeft w:val="640"/>
          <w:marRight w:val="0"/>
          <w:marTop w:val="0"/>
          <w:marBottom w:val="0"/>
          <w:divBdr>
            <w:top w:val="none" w:sz="0" w:space="0" w:color="auto"/>
            <w:left w:val="none" w:sz="0" w:space="0" w:color="auto"/>
            <w:bottom w:val="none" w:sz="0" w:space="0" w:color="auto"/>
            <w:right w:val="none" w:sz="0" w:space="0" w:color="auto"/>
          </w:divBdr>
        </w:div>
        <w:div w:id="1104883663">
          <w:marLeft w:val="640"/>
          <w:marRight w:val="0"/>
          <w:marTop w:val="0"/>
          <w:marBottom w:val="0"/>
          <w:divBdr>
            <w:top w:val="none" w:sz="0" w:space="0" w:color="auto"/>
            <w:left w:val="none" w:sz="0" w:space="0" w:color="auto"/>
            <w:bottom w:val="none" w:sz="0" w:space="0" w:color="auto"/>
            <w:right w:val="none" w:sz="0" w:space="0" w:color="auto"/>
          </w:divBdr>
        </w:div>
        <w:div w:id="807941248">
          <w:marLeft w:val="640"/>
          <w:marRight w:val="0"/>
          <w:marTop w:val="0"/>
          <w:marBottom w:val="0"/>
          <w:divBdr>
            <w:top w:val="none" w:sz="0" w:space="0" w:color="auto"/>
            <w:left w:val="none" w:sz="0" w:space="0" w:color="auto"/>
            <w:bottom w:val="none" w:sz="0" w:space="0" w:color="auto"/>
            <w:right w:val="none" w:sz="0" w:space="0" w:color="auto"/>
          </w:divBdr>
        </w:div>
        <w:div w:id="552035414">
          <w:marLeft w:val="640"/>
          <w:marRight w:val="0"/>
          <w:marTop w:val="0"/>
          <w:marBottom w:val="0"/>
          <w:divBdr>
            <w:top w:val="none" w:sz="0" w:space="0" w:color="auto"/>
            <w:left w:val="none" w:sz="0" w:space="0" w:color="auto"/>
            <w:bottom w:val="none" w:sz="0" w:space="0" w:color="auto"/>
            <w:right w:val="none" w:sz="0" w:space="0" w:color="auto"/>
          </w:divBdr>
        </w:div>
        <w:div w:id="1782336344">
          <w:marLeft w:val="640"/>
          <w:marRight w:val="0"/>
          <w:marTop w:val="0"/>
          <w:marBottom w:val="0"/>
          <w:divBdr>
            <w:top w:val="none" w:sz="0" w:space="0" w:color="auto"/>
            <w:left w:val="none" w:sz="0" w:space="0" w:color="auto"/>
            <w:bottom w:val="none" w:sz="0" w:space="0" w:color="auto"/>
            <w:right w:val="none" w:sz="0" w:space="0" w:color="auto"/>
          </w:divBdr>
        </w:div>
        <w:div w:id="364796572">
          <w:marLeft w:val="640"/>
          <w:marRight w:val="0"/>
          <w:marTop w:val="0"/>
          <w:marBottom w:val="0"/>
          <w:divBdr>
            <w:top w:val="none" w:sz="0" w:space="0" w:color="auto"/>
            <w:left w:val="none" w:sz="0" w:space="0" w:color="auto"/>
            <w:bottom w:val="none" w:sz="0" w:space="0" w:color="auto"/>
            <w:right w:val="none" w:sz="0" w:space="0" w:color="auto"/>
          </w:divBdr>
        </w:div>
        <w:div w:id="1064521957">
          <w:marLeft w:val="640"/>
          <w:marRight w:val="0"/>
          <w:marTop w:val="0"/>
          <w:marBottom w:val="0"/>
          <w:divBdr>
            <w:top w:val="none" w:sz="0" w:space="0" w:color="auto"/>
            <w:left w:val="none" w:sz="0" w:space="0" w:color="auto"/>
            <w:bottom w:val="none" w:sz="0" w:space="0" w:color="auto"/>
            <w:right w:val="none" w:sz="0" w:space="0" w:color="auto"/>
          </w:divBdr>
        </w:div>
        <w:div w:id="2089763800">
          <w:marLeft w:val="640"/>
          <w:marRight w:val="0"/>
          <w:marTop w:val="0"/>
          <w:marBottom w:val="0"/>
          <w:divBdr>
            <w:top w:val="none" w:sz="0" w:space="0" w:color="auto"/>
            <w:left w:val="none" w:sz="0" w:space="0" w:color="auto"/>
            <w:bottom w:val="none" w:sz="0" w:space="0" w:color="auto"/>
            <w:right w:val="none" w:sz="0" w:space="0" w:color="auto"/>
          </w:divBdr>
        </w:div>
        <w:div w:id="1640259720">
          <w:marLeft w:val="640"/>
          <w:marRight w:val="0"/>
          <w:marTop w:val="0"/>
          <w:marBottom w:val="0"/>
          <w:divBdr>
            <w:top w:val="none" w:sz="0" w:space="0" w:color="auto"/>
            <w:left w:val="none" w:sz="0" w:space="0" w:color="auto"/>
            <w:bottom w:val="none" w:sz="0" w:space="0" w:color="auto"/>
            <w:right w:val="none" w:sz="0" w:space="0" w:color="auto"/>
          </w:divBdr>
        </w:div>
        <w:div w:id="1542399926">
          <w:marLeft w:val="640"/>
          <w:marRight w:val="0"/>
          <w:marTop w:val="0"/>
          <w:marBottom w:val="0"/>
          <w:divBdr>
            <w:top w:val="none" w:sz="0" w:space="0" w:color="auto"/>
            <w:left w:val="none" w:sz="0" w:space="0" w:color="auto"/>
            <w:bottom w:val="none" w:sz="0" w:space="0" w:color="auto"/>
            <w:right w:val="none" w:sz="0" w:space="0" w:color="auto"/>
          </w:divBdr>
        </w:div>
        <w:div w:id="287199772">
          <w:marLeft w:val="640"/>
          <w:marRight w:val="0"/>
          <w:marTop w:val="0"/>
          <w:marBottom w:val="0"/>
          <w:divBdr>
            <w:top w:val="none" w:sz="0" w:space="0" w:color="auto"/>
            <w:left w:val="none" w:sz="0" w:space="0" w:color="auto"/>
            <w:bottom w:val="none" w:sz="0" w:space="0" w:color="auto"/>
            <w:right w:val="none" w:sz="0" w:space="0" w:color="auto"/>
          </w:divBdr>
        </w:div>
        <w:div w:id="566378844">
          <w:marLeft w:val="640"/>
          <w:marRight w:val="0"/>
          <w:marTop w:val="0"/>
          <w:marBottom w:val="0"/>
          <w:divBdr>
            <w:top w:val="none" w:sz="0" w:space="0" w:color="auto"/>
            <w:left w:val="none" w:sz="0" w:space="0" w:color="auto"/>
            <w:bottom w:val="none" w:sz="0" w:space="0" w:color="auto"/>
            <w:right w:val="none" w:sz="0" w:space="0" w:color="auto"/>
          </w:divBdr>
        </w:div>
        <w:div w:id="234634567">
          <w:marLeft w:val="640"/>
          <w:marRight w:val="0"/>
          <w:marTop w:val="0"/>
          <w:marBottom w:val="0"/>
          <w:divBdr>
            <w:top w:val="none" w:sz="0" w:space="0" w:color="auto"/>
            <w:left w:val="none" w:sz="0" w:space="0" w:color="auto"/>
            <w:bottom w:val="none" w:sz="0" w:space="0" w:color="auto"/>
            <w:right w:val="none" w:sz="0" w:space="0" w:color="auto"/>
          </w:divBdr>
        </w:div>
        <w:div w:id="1777291728">
          <w:marLeft w:val="640"/>
          <w:marRight w:val="0"/>
          <w:marTop w:val="0"/>
          <w:marBottom w:val="0"/>
          <w:divBdr>
            <w:top w:val="none" w:sz="0" w:space="0" w:color="auto"/>
            <w:left w:val="none" w:sz="0" w:space="0" w:color="auto"/>
            <w:bottom w:val="none" w:sz="0" w:space="0" w:color="auto"/>
            <w:right w:val="none" w:sz="0" w:space="0" w:color="auto"/>
          </w:divBdr>
        </w:div>
        <w:div w:id="1209411290">
          <w:marLeft w:val="640"/>
          <w:marRight w:val="0"/>
          <w:marTop w:val="0"/>
          <w:marBottom w:val="0"/>
          <w:divBdr>
            <w:top w:val="none" w:sz="0" w:space="0" w:color="auto"/>
            <w:left w:val="none" w:sz="0" w:space="0" w:color="auto"/>
            <w:bottom w:val="none" w:sz="0" w:space="0" w:color="auto"/>
            <w:right w:val="none" w:sz="0" w:space="0" w:color="auto"/>
          </w:divBdr>
        </w:div>
        <w:div w:id="82386824">
          <w:marLeft w:val="640"/>
          <w:marRight w:val="0"/>
          <w:marTop w:val="0"/>
          <w:marBottom w:val="0"/>
          <w:divBdr>
            <w:top w:val="none" w:sz="0" w:space="0" w:color="auto"/>
            <w:left w:val="none" w:sz="0" w:space="0" w:color="auto"/>
            <w:bottom w:val="none" w:sz="0" w:space="0" w:color="auto"/>
            <w:right w:val="none" w:sz="0" w:space="0" w:color="auto"/>
          </w:divBdr>
        </w:div>
        <w:div w:id="1011955238">
          <w:marLeft w:val="640"/>
          <w:marRight w:val="0"/>
          <w:marTop w:val="0"/>
          <w:marBottom w:val="0"/>
          <w:divBdr>
            <w:top w:val="none" w:sz="0" w:space="0" w:color="auto"/>
            <w:left w:val="none" w:sz="0" w:space="0" w:color="auto"/>
            <w:bottom w:val="none" w:sz="0" w:space="0" w:color="auto"/>
            <w:right w:val="none" w:sz="0" w:space="0" w:color="auto"/>
          </w:divBdr>
        </w:div>
        <w:div w:id="1695036312">
          <w:marLeft w:val="640"/>
          <w:marRight w:val="0"/>
          <w:marTop w:val="0"/>
          <w:marBottom w:val="0"/>
          <w:divBdr>
            <w:top w:val="none" w:sz="0" w:space="0" w:color="auto"/>
            <w:left w:val="none" w:sz="0" w:space="0" w:color="auto"/>
            <w:bottom w:val="none" w:sz="0" w:space="0" w:color="auto"/>
            <w:right w:val="none" w:sz="0" w:space="0" w:color="auto"/>
          </w:divBdr>
        </w:div>
        <w:div w:id="1736246728">
          <w:marLeft w:val="640"/>
          <w:marRight w:val="0"/>
          <w:marTop w:val="0"/>
          <w:marBottom w:val="0"/>
          <w:divBdr>
            <w:top w:val="none" w:sz="0" w:space="0" w:color="auto"/>
            <w:left w:val="none" w:sz="0" w:space="0" w:color="auto"/>
            <w:bottom w:val="none" w:sz="0" w:space="0" w:color="auto"/>
            <w:right w:val="none" w:sz="0" w:space="0" w:color="auto"/>
          </w:divBdr>
        </w:div>
        <w:div w:id="1427578777">
          <w:marLeft w:val="640"/>
          <w:marRight w:val="0"/>
          <w:marTop w:val="0"/>
          <w:marBottom w:val="0"/>
          <w:divBdr>
            <w:top w:val="none" w:sz="0" w:space="0" w:color="auto"/>
            <w:left w:val="none" w:sz="0" w:space="0" w:color="auto"/>
            <w:bottom w:val="none" w:sz="0" w:space="0" w:color="auto"/>
            <w:right w:val="none" w:sz="0" w:space="0" w:color="auto"/>
          </w:divBdr>
        </w:div>
        <w:div w:id="1062292228">
          <w:marLeft w:val="640"/>
          <w:marRight w:val="0"/>
          <w:marTop w:val="0"/>
          <w:marBottom w:val="0"/>
          <w:divBdr>
            <w:top w:val="none" w:sz="0" w:space="0" w:color="auto"/>
            <w:left w:val="none" w:sz="0" w:space="0" w:color="auto"/>
            <w:bottom w:val="none" w:sz="0" w:space="0" w:color="auto"/>
            <w:right w:val="none" w:sz="0" w:space="0" w:color="auto"/>
          </w:divBdr>
        </w:div>
        <w:div w:id="2135446506">
          <w:marLeft w:val="640"/>
          <w:marRight w:val="0"/>
          <w:marTop w:val="0"/>
          <w:marBottom w:val="0"/>
          <w:divBdr>
            <w:top w:val="none" w:sz="0" w:space="0" w:color="auto"/>
            <w:left w:val="none" w:sz="0" w:space="0" w:color="auto"/>
            <w:bottom w:val="none" w:sz="0" w:space="0" w:color="auto"/>
            <w:right w:val="none" w:sz="0" w:space="0" w:color="auto"/>
          </w:divBdr>
        </w:div>
        <w:div w:id="1767262340">
          <w:marLeft w:val="640"/>
          <w:marRight w:val="0"/>
          <w:marTop w:val="0"/>
          <w:marBottom w:val="0"/>
          <w:divBdr>
            <w:top w:val="none" w:sz="0" w:space="0" w:color="auto"/>
            <w:left w:val="none" w:sz="0" w:space="0" w:color="auto"/>
            <w:bottom w:val="none" w:sz="0" w:space="0" w:color="auto"/>
            <w:right w:val="none" w:sz="0" w:space="0" w:color="auto"/>
          </w:divBdr>
        </w:div>
        <w:div w:id="2066181298">
          <w:marLeft w:val="640"/>
          <w:marRight w:val="0"/>
          <w:marTop w:val="0"/>
          <w:marBottom w:val="0"/>
          <w:divBdr>
            <w:top w:val="none" w:sz="0" w:space="0" w:color="auto"/>
            <w:left w:val="none" w:sz="0" w:space="0" w:color="auto"/>
            <w:bottom w:val="none" w:sz="0" w:space="0" w:color="auto"/>
            <w:right w:val="none" w:sz="0" w:space="0" w:color="auto"/>
          </w:divBdr>
        </w:div>
        <w:div w:id="127364290">
          <w:marLeft w:val="640"/>
          <w:marRight w:val="0"/>
          <w:marTop w:val="0"/>
          <w:marBottom w:val="0"/>
          <w:divBdr>
            <w:top w:val="none" w:sz="0" w:space="0" w:color="auto"/>
            <w:left w:val="none" w:sz="0" w:space="0" w:color="auto"/>
            <w:bottom w:val="none" w:sz="0" w:space="0" w:color="auto"/>
            <w:right w:val="none" w:sz="0" w:space="0" w:color="auto"/>
          </w:divBdr>
        </w:div>
        <w:div w:id="1913809601">
          <w:marLeft w:val="640"/>
          <w:marRight w:val="0"/>
          <w:marTop w:val="0"/>
          <w:marBottom w:val="0"/>
          <w:divBdr>
            <w:top w:val="none" w:sz="0" w:space="0" w:color="auto"/>
            <w:left w:val="none" w:sz="0" w:space="0" w:color="auto"/>
            <w:bottom w:val="none" w:sz="0" w:space="0" w:color="auto"/>
            <w:right w:val="none" w:sz="0" w:space="0" w:color="auto"/>
          </w:divBdr>
        </w:div>
        <w:div w:id="272637299">
          <w:marLeft w:val="640"/>
          <w:marRight w:val="0"/>
          <w:marTop w:val="0"/>
          <w:marBottom w:val="0"/>
          <w:divBdr>
            <w:top w:val="none" w:sz="0" w:space="0" w:color="auto"/>
            <w:left w:val="none" w:sz="0" w:space="0" w:color="auto"/>
            <w:bottom w:val="none" w:sz="0" w:space="0" w:color="auto"/>
            <w:right w:val="none" w:sz="0" w:space="0" w:color="auto"/>
          </w:divBdr>
        </w:div>
        <w:div w:id="1244686774">
          <w:marLeft w:val="640"/>
          <w:marRight w:val="0"/>
          <w:marTop w:val="0"/>
          <w:marBottom w:val="0"/>
          <w:divBdr>
            <w:top w:val="none" w:sz="0" w:space="0" w:color="auto"/>
            <w:left w:val="none" w:sz="0" w:space="0" w:color="auto"/>
            <w:bottom w:val="none" w:sz="0" w:space="0" w:color="auto"/>
            <w:right w:val="none" w:sz="0" w:space="0" w:color="auto"/>
          </w:divBdr>
        </w:div>
        <w:div w:id="561913348">
          <w:marLeft w:val="640"/>
          <w:marRight w:val="0"/>
          <w:marTop w:val="0"/>
          <w:marBottom w:val="0"/>
          <w:divBdr>
            <w:top w:val="none" w:sz="0" w:space="0" w:color="auto"/>
            <w:left w:val="none" w:sz="0" w:space="0" w:color="auto"/>
            <w:bottom w:val="none" w:sz="0" w:space="0" w:color="auto"/>
            <w:right w:val="none" w:sz="0" w:space="0" w:color="auto"/>
          </w:divBdr>
        </w:div>
        <w:div w:id="539442902">
          <w:marLeft w:val="640"/>
          <w:marRight w:val="0"/>
          <w:marTop w:val="0"/>
          <w:marBottom w:val="0"/>
          <w:divBdr>
            <w:top w:val="none" w:sz="0" w:space="0" w:color="auto"/>
            <w:left w:val="none" w:sz="0" w:space="0" w:color="auto"/>
            <w:bottom w:val="none" w:sz="0" w:space="0" w:color="auto"/>
            <w:right w:val="none" w:sz="0" w:space="0" w:color="auto"/>
          </w:divBdr>
        </w:div>
        <w:div w:id="923759980">
          <w:marLeft w:val="640"/>
          <w:marRight w:val="0"/>
          <w:marTop w:val="0"/>
          <w:marBottom w:val="0"/>
          <w:divBdr>
            <w:top w:val="none" w:sz="0" w:space="0" w:color="auto"/>
            <w:left w:val="none" w:sz="0" w:space="0" w:color="auto"/>
            <w:bottom w:val="none" w:sz="0" w:space="0" w:color="auto"/>
            <w:right w:val="none" w:sz="0" w:space="0" w:color="auto"/>
          </w:divBdr>
        </w:div>
        <w:div w:id="1513907944">
          <w:marLeft w:val="640"/>
          <w:marRight w:val="0"/>
          <w:marTop w:val="0"/>
          <w:marBottom w:val="0"/>
          <w:divBdr>
            <w:top w:val="none" w:sz="0" w:space="0" w:color="auto"/>
            <w:left w:val="none" w:sz="0" w:space="0" w:color="auto"/>
            <w:bottom w:val="none" w:sz="0" w:space="0" w:color="auto"/>
            <w:right w:val="none" w:sz="0" w:space="0" w:color="auto"/>
          </w:divBdr>
        </w:div>
        <w:div w:id="147986969">
          <w:marLeft w:val="640"/>
          <w:marRight w:val="0"/>
          <w:marTop w:val="0"/>
          <w:marBottom w:val="0"/>
          <w:divBdr>
            <w:top w:val="none" w:sz="0" w:space="0" w:color="auto"/>
            <w:left w:val="none" w:sz="0" w:space="0" w:color="auto"/>
            <w:bottom w:val="none" w:sz="0" w:space="0" w:color="auto"/>
            <w:right w:val="none" w:sz="0" w:space="0" w:color="auto"/>
          </w:divBdr>
        </w:div>
        <w:div w:id="810682793">
          <w:marLeft w:val="640"/>
          <w:marRight w:val="0"/>
          <w:marTop w:val="0"/>
          <w:marBottom w:val="0"/>
          <w:divBdr>
            <w:top w:val="none" w:sz="0" w:space="0" w:color="auto"/>
            <w:left w:val="none" w:sz="0" w:space="0" w:color="auto"/>
            <w:bottom w:val="none" w:sz="0" w:space="0" w:color="auto"/>
            <w:right w:val="none" w:sz="0" w:space="0" w:color="auto"/>
          </w:divBdr>
        </w:div>
        <w:div w:id="829710093">
          <w:marLeft w:val="640"/>
          <w:marRight w:val="0"/>
          <w:marTop w:val="0"/>
          <w:marBottom w:val="0"/>
          <w:divBdr>
            <w:top w:val="none" w:sz="0" w:space="0" w:color="auto"/>
            <w:left w:val="none" w:sz="0" w:space="0" w:color="auto"/>
            <w:bottom w:val="none" w:sz="0" w:space="0" w:color="auto"/>
            <w:right w:val="none" w:sz="0" w:space="0" w:color="auto"/>
          </w:divBdr>
        </w:div>
        <w:div w:id="478961504">
          <w:marLeft w:val="640"/>
          <w:marRight w:val="0"/>
          <w:marTop w:val="0"/>
          <w:marBottom w:val="0"/>
          <w:divBdr>
            <w:top w:val="none" w:sz="0" w:space="0" w:color="auto"/>
            <w:left w:val="none" w:sz="0" w:space="0" w:color="auto"/>
            <w:bottom w:val="none" w:sz="0" w:space="0" w:color="auto"/>
            <w:right w:val="none" w:sz="0" w:space="0" w:color="auto"/>
          </w:divBdr>
        </w:div>
        <w:div w:id="184364976">
          <w:marLeft w:val="640"/>
          <w:marRight w:val="0"/>
          <w:marTop w:val="0"/>
          <w:marBottom w:val="0"/>
          <w:divBdr>
            <w:top w:val="none" w:sz="0" w:space="0" w:color="auto"/>
            <w:left w:val="none" w:sz="0" w:space="0" w:color="auto"/>
            <w:bottom w:val="none" w:sz="0" w:space="0" w:color="auto"/>
            <w:right w:val="none" w:sz="0" w:space="0" w:color="auto"/>
          </w:divBdr>
        </w:div>
        <w:div w:id="190461864">
          <w:marLeft w:val="640"/>
          <w:marRight w:val="0"/>
          <w:marTop w:val="0"/>
          <w:marBottom w:val="0"/>
          <w:divBdr>
            <w:top w:val="none" w:sz="0" w:space="0" w:color="auto"/>
            <w:left w:val="none" w:sz="0" w:space="0" w:color="auto"/>
            <w:bottom w:val="none" w:sz="0" w:space="0" w:color="auto"/>
            <w:right w:val="none" w:sz="0" w:space="0" w:color="auto"/>
          </w:divBdr>
        </w:div>
      </w:divsChild>
    </w:div>
    <w:div w:id="1000545559">
      <w:bodyDiv w:val="1"/>
      <w:marLeft w:val="0"/>
      <w:marRight w:val="0"/>
      <w:marTop w:val="0"/>
      <w:marBottom w:val="0"/>
      <w:divBdr>
        <w:top w:val="none" w:sz="0" w:space="0" w:color="auto"/>
        <w:left w:val="none" w:sz="0" w:space="0" w:color="auto"/>
        <w:bottom w:val="none" w:sz="0" w:space="0" w:color="auto"/>
        <w:right w:val="none" w:sz="0" w:space="0" w:color="auto"/>
      </w:divBdr>
    </w:div>
    <w:div w:id="1001128151">
      <w:bodyDiv w:val="1"/>
      <w:marLeft w:val="0"/>
      <w:marRight w:val="0"/>
      <w:marTop w:val="0"/>
      <w:marBottom w:val="0"/>
      <w:divBdr>
        <w:top w:val="none" w:sz="0" w:space="0" w:color="auto"/>
        <w:left w:val="none" w:sz="0" w:space="0" w:color="auto"/>
        <w:bottom w:val="none" w:sz="0" w:space="0" w:color="auto"/>
        <w:right w:val="none" w:sz="0" w:space="0" w:color="auto"/>
      </w:divBdr>
      <w:divsChild>
        <w:div w:id="201745866">
          <w:marLeft w:val="640"/>
          <w:marRight w:val="0"/>
          <w:marTop w:val="0"/>
          <w:marBottom w:val="0"/>
          <w:divBdr>
            <w:top w:val="none" w:sz="0" w:space="0" w:color="auto"/>
            <w:left w:val="none" w:sz="0" w:space="0" w:color="auto"/>
            <w:bottom w:val="none" w:sz="0" w:space="0" w:color="auto"/>
            <w:right w:val="none" w:sz="0" w:space="0" w:color="auto"/>
          </w:divBdr>
        </w:div>
        <w:div w:id="429278715">
          <w:marLeft w:val="640"/>
          <w:marRight w:val="0"/>
          <w:marTop w:val="0"/>
          <w:marBottom w:val="0"/>
          <w:divBdr>
            <w:top w:val="none" w:sz="0" w:space="0" w:color="auto"/>
            <w:left w:val="none" w:sz="0" w:space="0" w:color="auto"/>
            <w:bottom w:val="none" w:sz="0" w:space="0" w:color="auto"/>
            <w:right w:val="none" w:sz="0" w:space="0" w:color="auto"/>
          </w:divBdr>
        </w:div>
        <w:div w:id="1535075097">
          <w:marLeft w:val="640"/>
          <w:marRight w:val="0"/>
          <w:marTop w:val="0"/>
          <w:marBottom w:val="0"/>
          <w:divBdr>
            <w:top w:val="none" w:sz="0" w:space="0" w:color="auto"/>
            <w:left w:val="none" w:sz="0" w:space="0" w:color="auto"/>
            <w:bottom w:val="none" w:sz="0" w:space="0" w:color="auto"/>
            <w:right w:val="none" w:sz="0" w:space="0" w:color="auto"/>
          </w:divBdr>
        </w:div>
        <w:div w:id="1608390637">
          <w:marLeft w:val="640"/>
          <w:marRight w:val="0"/>
          <w:marTop w:val="0"/>
          <w:marBottom w:val="0"/>
          <w:divBdr>
            <w:top w:val="none" w:sz="0" w:space="0" w:color="auto"/>
            <w:left w:val="none" w:sz="0" w:space="0" w:color="auto"/>
            <w:bottom w:val="none" w:sz="0" w:space="0" w:color="auto"/>
            <w:right w:val="none" w:sz="0" w:space="0" w:color="auto"/>
          </w:divBdr>
        </w:div>
        <w:div w:id="1736393845">
          <w:marLeft w:val="640"/>
          <w:marRight w:val="0"/>
          <w:marTop w:val="0"/>
          <w:marBottom w:val="0"/>
          <w:divBdr>
            <w:top w:val="none" w:sz="0" w:space="0" w:color="auto"/>
            <w:left w:val="none" w:sz="0" w:space="0" w:color="auto"/>
            <w:bottom w:val="none" w:sz="0" w:space="0" w:color="auto"/>
            <w:right w:val="none" w:sz="0" w:space="0" w:color="auto"/>
          </w:divBdr>
        </w:div>
        <w:div w:id="1661227183">
          <w:marLeft w:val="640"/>
          <w:marRight w:val="0"/>
          <w:marTop w:val="0"/>
          <w:marBottom w:val="0"/>
          <w:divBdr>
            <w:top w:val="none" w:sz="0" w:space="0" w:color="auto"/>
            <w:left w:val="none" w:sz="0" w:space="0" w:color="auto"/>
            <w:bottom w:val="none" w:sz="0" w:space="0" w:color="auto"/>
            <w:right w:val="none" w:sz="0" w:space="0" w:color="auto"/>
          </w:divBdr>
        </w:div>
        <w:div w:id="1765299364">
          <w:marLeft w:val="640"/>
          <w:marRight w:val="0"/>
          <w:marTop w:val="0"/>
          <w:marBottom w:val="0"/>
          <w:divBdr>
            <w:top w:val="none" w:sz="0" w:space="0" w:color="auto"/>
            <w:left w:val="none" w:sz="0" w:space="0" w:color="auto"/>
            <w:bottom w:val="none" w:sz="0" w:space="0" w:color="auto"/>
            <w:right w:val="none" w:sz="0" w:space="0" w:color="auto"/>
          </w:divBdr>
        </w:div>
        <w:div w:id="638151186">
          <w:marLeft w:val="640"/>
          <w:marRight w:val="0"/>
          <w:marTop w:val="0"/>
          <w:marBottom w:val="0"/>
          <w:divBdr>
            <w:top w:val="none" w:sz="0" w:space="0" w:color="auto"/>
            <w:left w:val="none" w:sz="0" w:space="0" w:color="auto"/>
            <w:bottom w:val="none" w:sz="0" w:space="0" w:color="auto"/>
            <w:right w:val="none" w:sz="0" w:space="0" w:color="auto"/>
          </w:divBdr>
        </w:div>
        <w:div w:id="1453281534">
          <w:marLeft w:val="640"/>
          <w:marRight w:val="0"/>
          <w:marTop w:val="0"/>
          <w:marBottom w:val="0"/>
          <w:divBdr>
            <w:top w:val="none" w:sz="0" w:space="0" w:color="auto"/>
            <w:left w:val="none" w:sz="0" w:space="0" w:color="auto"/>
            <w:bottom w:val="none" w:sz="0" w:space="0" w:color="auto"/>
            <w:right w:val="none" w:sz="0" w:space="0" w:color="auto"/>
          </w:divBdr>
        </w:div>
        <w:div w:id="798036699">
          <w:marLeft w:val="640"/>
          <w:marRight w:val="0"/>
          <w:marTop w:val="0"/>
          <w:marBottom w:val="0"/>
          <w:divBdr>
            <w:top w:val="none" w:sz="0" w:space="0" w:color="auto"/>
            <w:left w:val="none" w:sz="0" w:space="0" w:color="auto"/>
            <w:bottom w:val="none" w:sz="0" w:space="0" w:color="auto"/>
            <w:right w:val="none" w:sz="0" w:space="0" w:color="auto"/>
          </w:divBdr>
        </w:div>
        <w:div w:id="1483692850">
          <w:marLeft w:val="640"/>
          <w:marRight w:val="0"/>
          <w:marTop w:val="0"/>
          <w:marBottom w:val="0"/>
          <w:divBdr>
            <w:top w:val="none" w:sz="0" w:space="0" w:color="auto"/>
            <w:left w:val="none" w:sz="0" w:space="0" w:color="auto"/>
            <w:bottom w:val="none" w:sz="0" w:space="0" w:color="auto"/>
            <w:right w:val="none" w:sz="0" w:space="0" w:color="auto"/>
          </w:divBdr>
        </w:div>
        <w:div w:id="819539237">
          <w:marLeft w:val="640"/>
          <w:marRight w:val="0"/>
          <w:marTop w:val="0"/>
          <w:marBottom w:val="0"/>
          <w:divBdr>
            <w:top w:val="none" w:sz="0" w:space="0" w:color="auto"/>
            <w:left w:val="none" w:sz="0" w:space="0" w:color="auto"/>
            <w:bottom w:val="none" w:sz="0" w:space="0" w:color="auto"/>
            <w:right w:val="none" w:sz="0" w:space="0" w:color="auto"/>
          </w:divBdr>
        </w:div>
        <w:div w:id="1879390959">
          <w:marLeft w:val="640"/>
          <w:marRight w:val="0"/>
          <w:marTop w:val="0"/>
          <w:marBottom w:val="0"/>
          <w:divBdr>
            <w:top w:val="none" w:sz="0" w:space="0" w:color="auto"/>
            <w:left w:val="none" w:sz="0" w:space="0" w:color="auto"/>
            <w:bottom w:val="none" w:sz="0" w:space="0" w:color="auto"/>
            <w:right w:val="none" w:sz="0" w:space="0" w:color="auto"/>
          </w:divBdr>
        </w:div>
        <w:div w:id="1865821444">
          <w:marLeft w:val="640"/>
          <w:marRight w:val="0"/>
          <w:marTop w:val="0"/>
          <w:marBottom w:val="0"/>
          <w:divBdr>
            <w:top w:val="none" w:sz="0" w:space="0" w:color="auto"/>
            <w:left w:val="none" w:sz="0" w:space="0" w:color="auto"/>
            <w:bottom w:val="none" w:sz="0" w:space="0" w:color="auto"/>
            <w:right w:val="none" w:sz="0" w:space="0" w:color="auto"/>
          </w:divBdr>
        </w:div>
        <w:div w:id="373894095">
          <w:marLeft w:val="640"/>
          <w:marRight w:val="0"/>
          <w:marTop w:val="0"/>
          <w:marBottom w:val="0"/>
          <w:divBdr>
            <w:top w:val="none" w:sz="0" w:space="0" w:color="auto"/>
            <w:left w:val="none" w:sz="0" w:space="0" w:color="auto"/>
            <w:bottom w:val="none" w:sz="0" w:space="0" w:color="auto"/>
            <w:right w:val="none" w:sz="0" w:space="0" w:color="auto"/>
          </w:divBdr>
        </w:div>
        <w:div w:id="761880038">
          <w:marLeft w:val="640"/>
          <w:marRight w:val="0"/>
          <w:marTop w:val="0"/>
          <w:marBottom w:val="0"/>
          <w:divBdr>
            <w:top w:val="none" w:sz="0" w:space="0" w:color="auto"/>
            <w:left w:val="none" w:sz="0" w:space="0" w:color="auto"/>
            <w:bottom w:val="none" w:sz="0" w:space="0" w:color="auto"/>
            <w:right w:val="none" w:sz="0" w:space="0" w:color="auto"/>
          </w:divBdr>
        </w:div>
        <w:div w:id="1811751308">
          <w:marLeft w:val="640"/>
          <w:marRight w:val="0"/>
          <w:marTop w:val="0"/>
          <w:marBottom w:val="0"/>
          <w:divBdr>
            <w:top w:val="none" w:sz="0" w:space="0" w:color="auto"/>
            <w:left w:val="none" w:sz="0" w:space="0" w:color="auto"/>
            <w:bottom w:val="none" w:sz="0" w:space="0" w:color="auto"/>
            <w:right w:val="none" w:sz="0" w:space="0" w:color="auto"/>
          </w:divBdr>
        </w:div>
        <w:div w:id="328673604">
          <w:marLeft w:val="640"/>
          <w:marRight w:val="0"/>
          <w:marTop w:val="0"/>
          <w:marBottom w:val="0"/>
          <w:divBdr>
            <w:top w:val="none" w:sz="0" w:space="0" w:color="auto"/>
            <w:left w:val="none" w:sz="0" w:space="0" w:color="auto"/>
            <w:bottom w:val="none" w:sz="0" w:space="0" w:color="auto"/>
            <w:right w:val="none" w:sz="0" w:space="0" w:color="auto"/>
          </w:divBdr>
        </w:div>
        <w:div w:id="498467848">
          <w:marLeft w:val="640"/>
          <w:marRight w:val="0"/>
          <w:marTop w:val="0"/>
          <w:marBottom w:val="0"/>
          <w:divBdr>
            <w:top w:val="none" w:sz="0" w:space="0" w:color="auto"/>
            <w:left w:val="none" w:sz="0" w:space="0" w:color="auto"/>
            <w:bottom w:val="none" w:sz="0" w:space="0" w:color="auto"/>
            <w:right w:val="none" w:sz="0" w:space="0" w:color="auto"/>
          </w:divBdr>
        </w:div>
        <w:div w:id="1059206422">
          <w:marLeft w:val="640"/>
          <w:marRight w:val="0"/>
          <w:marTop w:val="0"/>
          <w:marBottom w:val="0"/>
          <w:divBdr>
            <w:top w:val="none" w:sz="0" w:space="0" w:color="auto"/>
            <w:left w:val="none" w:sz="0" w:space="0" w:color="auto"/>
            <w:bottom w:val="none" w:sz="0" w:space="0" w:color="auto"/>
            <w:right w:val="none" w:sz="0" w:space="0" w:color="auto"/>
          </w:divBdr>
        </w:div>
        <w:div w:id="753480844">
          <w:marLeft w:val="640"/>
          <w:marRight w:val="0"/>
          <w:marTop w:val="0"/>
          <w:marBottom w:val="0"/>
          <w:divBdr>
            <w:top w:val="none" w:sz="0" w:space="0" w:color="auto"/>
            <w:left w:val="none" w:sz="0" w:space="0" w:color="auto"/>
            <w:bottom w:val="none" w:sz="0" w:space="0" w:color="auto"/>
            <w:right w:val="none" w:sz="0" w:space="0" w:color="auto"/>
          </w:divBdr>
        </w:div>
        <w:div w:id="1713798201">
          <w:marLeft w:val="640"/>
          <w:marRight w:val="0"/>
          <w:marTop w:val="0"/>
          <w:marBottom w:val="0"/>
          <w:divBdr>
            <w:top w:val="none" w:sz="0" w:space="0" w:color="auto"/>
            <w:left w:val="none" w:sz="0" w:space="0" w:color="auto"/>
            <w:bottom w:val="none" w:sz="0" w:space="0" w:color="auto"/>
            <w:right w:val="none" w:sz="0" w:space="0" w:color="auto"/>
          </w:divBdr>
        </w:div>
        <w:div w:id="1106340607">
          <w:marLeft w:val="640"/>
          <w:marRight w:val="0"/>
          <w:marTop w:val="0"/>
          <w:marBottom w:val="0"/>
          <w:divBdr>
            <w:top w:val="none" w:sz="0" w:space="0" w:color="auto"/>
            <w:left w:val="none" w:sz="0" w:space="0" w:color="auto"/>
            <w:bottom w:val="none" w:sz="0" w:space="0" w:color="auto"/>
            <w:right w:val="none" w:sz="0" w:space="0" w:color="auto"/>
          </w:divBdr>
        </w:div>
        <w:div w:id="1469662864">
          <w:marLeft w:val="640"/>
          <w:marRight w:val="0"/>
          <w:marTop w:val="0"/>
          <w:marBottom w:val="0"/>
          <w:divBdr>
            <w:top w:val="none" w:sz="0" w:space="0" w:color="auto"/>
            <w:left w:val="none" w:sz="0" w:space="0" w:color="auto"/>
            <w:bottom w:val="none" w:sz="0" w:space="0" w:color="auto"/>
            <w:right w:val="none" w:sz="0" w:space="0" w:color="auto"/>
          </w:divBdr>
        </w:div>
        <w:div w:id="296378387">
          <w:marLeft w:val="640"/>
          <w:marRight w:val="0"/>
          <w:marTop w:val="0"/>
          <w:marBottom w:val="0"/>
          <w:divBdr>
            <w:top w:val="none" w:sz="0" w:space="0" w:color="auto"/>
            <w:left w:val="none" w:sz="0" w:space="0" w:color="auto"/>
            <w:bottom w:val="none" w:sz="0" w:space="0" w:color="auto"/>
            <w:right w:val="none" w:sz="0" w:space="0" w:color="auto"/>
          </w:divBdr>
        </w:div>
        <w:div w:id="1879587549">
          <w:marLeft w:val="640"/>
          <w:marRight w:val="0"/>
          <w:marTop w:val="0"/>
          <w:marBottom w:val="0"/>
          <w:divBdr>
            <w:top w:val="none" w:sz="0" w:space="0" w:color="auto"/>
            <w:left w:val="none" w:sz="0" w:space="0" w:color="auto"/>
            <w:bottom w:val="none" w:sz="0" w:space="0" w:color="auto"/>
            <w:right w:val="none" w:sz="0" w:space="0" w:color="auto"/>
          </w:divBdr>
        </w:div>
        <w:div w:id="1452630637">
          <w:marLeft w:val="640"/>
          <w:marRight w:val="0"/>
          <w:marTop w:val="0"/>
          <w:marBottom w:val="0"/>
          <w:divBdr>
            <w:top w:val="none" w:sz="0" w:space="0" w:color="auto"/>
            <w:left w:val="none" w:sz="0" w:space="0" w:color="auto"/>
            <w:bottom w:val="none" w:sz="0" w:space="0" w:color="auto"/>
            <w:right w:val="none" w:sz="0" w:space="0" w:color="auto"/>
          </w:divBdr>
        </w:div>
        <w:div w:id="549804924">
          <w:marLeft w:val="640"/>
          <w:marRight w:val="0"/>
          <w:marTop w:val="0"/>
          <w:marBottom w:val="0"/>
          <w:divBdr>
            <w:top w:val="none" w:sz="0" w:space="0" w:color="auto"/>
            <w:left w:val="none" w:sz="0" w:space="0" w:color="auto"/>
            <w:bottom w:val="none" w:sz="0" w:space="0" w:color="auto"/>
            <w:right w:val="none" w:sz="0" w:space="0" w:color="auto"/>
          </w:divBdr>
        </w:div>
        <w:div w:id="1279028844">
          <w:marLeft w:val="640"/>
          <w:marRight w:val="0"/>
          <w:marTop w:val="0"/>
          <w:marBottom w:val="0"/>
          <w:divBdr>
            <w:top w:val="none" w:sz="0" w:space="0" w:color="auto"/>
            <w:left w:val="none" w:sz="0" w:space="0" w:color="auto"/>
            <w:bottom w:val="none" w:sz="0" w:space="0" w:color="auto"/>
            <w:right w:val="none" w:sz="0" w:space="0" w:color="auto"/>
          </w:divBdr>
        </w:div>
        <w:div w:id="1400440747">
          <w:marLeft w:val="640"/>
          <w:marRight w:val="0"/>
          <w:marTop w:val="0"/>
          <w:marBottom w:val="0"/>
          <w:divBdr>
            <w:top w:val="none" w:sz="0" w:space="0" w:color="auto"/>
            <w:left w:val="none" w:sz="0" w:space="0" w:color="auto"/>
            <w:bottom w:val="none" w:sz="0" w:space="0" w:color="auto"/>
            <w:right w:val="none" w:sz="0" w:space="0" w:color="auto"/>
          </w:divBdr>
        </w:div>
        <w:div w:id="964772973">
          <w:marLeft w:val="640"/>
          <w:marRight w:val="0"/>
          <w:marTop w:val="0"/>
          <w:marBottom w:val="0"/>
          <w:divBdr>
            <w:top w:val="none" w:sz="0" w:space="0" w:color="auto"/>
            <w:left w:val="none" w:sz="0" w:space="0" w:color="auto"/>
            <w:bottom w:val="none" w:sz="0" w:space="0" w:color="auto"/>
            <w:right w:val="none" w:sz="0" w:space="0" w:color="auto"/>
          </w:divBdr>
        </w:div>
        <w:div w:id="919143890">
          <w:marLeft w:val="640"/>
          <w:marRight w:val="0"/>
          <w:marTop w:val="0"/>
          <w:marBottom w:val="0"/>
          <w:divBdr>
            <w:top w:val="none" w:sz="0" w:space="0" w:color="auto"/>
            <w:left w:val="none" w:sz="0" w:space="0" w:color="auto"/>
            <w:bottom w:val="none" w:sz="0" w:space="0" w:color="auto"/>
            <w:right w:val="none" w:sz="0" w:space="0" w:color="auto"/>
          </w:divBdr>
        </w:div>
        <w:div w:id="1286473342">
          <w:marLeft w:val="640"/>
          <w:marRight w:val="0"/>
          <w:marTop w:val="0"/>
          <w:marBottom w:val="0"/>
          <w:divBdr>
            <w:top w:val="none" w:sz="0" w:space="0" w:color="auto"/>
            <w:left w:val="none" w:sz="0" w:space="0" w:color="auto"/>
            <w:bottom w:val="none" w:sz="0" w:space="0" w:color="auto"/>
            <w:right w:val="none" w:sz="0" w:space="0" w:color="auto"/>
          </w:divBdr>
        </w:div>
        <w:div w:id="481430466">
          <w:marLeft w:val="640"/>
          <w:marRight w:val="0"/>
          <w:marTop w:val="0"/>
          <w:marBottom w:val="0"/>
          <w:divBdr>
            <w:top w:val="none" w:sz="0" w:space="0" w:color="auto"/>
            <w:left w:val="none" w:sz="0" w:space="0" w:color="auto"/>
            <w:bottom w:val="none" w:sz="0" w:space="0" w:color="auto"/>
            <w:right w:val="none" w:sz="0" w:space="0" w:color="auto"/>
          </w:divBdr>
        </w:div>
        <w:div w:id="477503365">
          <w:marLeft w:val="640"/>
          <w:marRight w:val="0"/>
          <w:marTop w:val="0"/>
          <w:marBottom w:val="0"/>
          <w:divBdr>
            <w:top w:val="none" w:sz="0" w:space="0" w:color="auto"/>
            <w:left w:val="none" w:sz="0" w:space="0" w:color="auto"/>
            <w:bottom w:val="none" w:sz="0" w:space="0" w:color="auto"/>
            <w:right w:val="none" w:sz="0" w:space="0" w:color="auto"/>
          </w:divBdr>
        </w:div>
        <w:div w:id="1046224872">
          <w:marLeft w:val="640"/>
          <w:marRight w:val="0"/>
          <w:marTop w:val="0"/>
          <w:marBottom w:val="0"/>
          <w:divBdr>
            <w:top w:val="none" w:sz="0" w:space="0" w:color="auto"/>
            <w:left w:val="none" w:sz="0" w:space="0" w:color="auto"/>
            <w:bottom w:val="none" w:sz="0" w:space="0" w:color="auto"/>
            <w:right w:val="none" w:sz="0" w:space="0" w:color="auto"/>
          </w:divBdr>
        </w:div>
        <w:div w:id="95296638">
          <w:marLeft w:val="640"/>
          <w:marRight w:val="0"/>
          <w:marTop w:val="0"/>
          <w:marBottom w:val="0"/>
          <w:divBdr>
            <w:top w:val="none" w:sz="0" w:space="0" w:color="auto"/>
            <w:left w:val="none" w:sz="0" w:space="0" w:color="auto"/>
            <w:bottom w:val="none" w:sz="0" w:space="0" w:color="auto"/>
            <w:right w:val="none" w:sz="0" w:space="0" w:color="auto"/>
          </w:divBdr>
        </w:div>
        <w:div w:id="587348891">
          <w:marLeft w:val="640"/>
          <w:marRight w:val="0"/>
          <w:marTop w:val="0"/>
          <w:marBottom w:val="0"/>
          <w:divBdr>
            <w:top w:val="none" w:sz="0" w:space="0" w:color="auto"/>
            <w:left w:val="none" w:sz="0" w:space="0" w:color="auto"/>
            <w:bottom w:val="none" w:sz="0" w:space="0" w:color="auto"/>
            <w:right w:val="none" w:sz="0" w:space="0" w:color="auto"/>
          </w:divBdr>
        </w:div>
        <w:div w:id="1435054992">
          <w:marLeft w:val="640"/>
          <w:marRight w:val="0"/>
          <w:marTop w:val="0"/>
          <w:marBottom w:val="0"/>
          <w:divBdr>
            <w:top w:val="none" w:sz="0" w:space="0" w:color="auto"/>
            <w:left w:val="none" w:sz="0" w:space="0" w:color="auto"/>
            <w:bottom w:val="none" w:sz="0" w:space="0" w:color="auto"/>
            <w:right w:val="none" w:sz="0" w:space="0" w:color="auto"/>
          </w:divBdr>
        </w:div>
      </w:divsChild>
    </w:div>
    <w:div w:id="1001352043">
      <w:bodyDiv w:val="1"/>
      <w:marLeft w:val="0"/>
      <w:marRight w:val="0"/>
      <w:marTop w:val="0"/>
      <w:marBottom w:val="0"/>
      <w:divBdr>
        <w:top w:val="none" w:sz="0" w:space="0" w:color="auto"/>
        <w:left w:val="none" w:sz="0" w:space="0" w:color="auto"/>
        <w:bottom w:val="none" w:sz="0" w:space="0" w:color="auto"/>
        <w:right w:val="none" w:sz="0" w:space="0" w:color="auto"/>
      </w:divBdr>
      <w:divsChild>
        <w:div w:id="1325088241">
          <w:marLeft w:val="640"/>
          <w:marRight w:val="0"/>
          <w:marTop w:val="0"/>
          <w:marBottom w:val="0"/>
          <w:divBdr>
            <w:top w:val="none" w:sz="0" w:space="0" w:color="auto"/>
            <w:left w:val="none" w:sz="0" w:space="0" w:color="auto"/>
            <w:bottom w:val="none" w:sz="0" w:space="0" w:color="auto"/>
            <w:right w:val="none" w:sz="0" w:space="0" w:color="auto"/>
          </w:divBdr>
        </w:div>
        <w:div w:id="1415083395">
          <w:marLeft w:val="640"/>
          <w:marRight w:val="0"/>
          <w:marTop w:val="0"/>
          <w:marBottom w:val="0"/>
          <w:divBdr>
            <w:top w:val="none" w:sz="0" w:space="0" w:color="auto"/>
            <w:left w:val="none" w:sz="0" w:space="0" w:color="auto"/>
            <w:bottom w:val="none" w:sz="0" w:space="0" w:color="auto"/>
            <w:right w:val="none" w:sz="0" w:space="0" w:color="auto"/>
          </w:divBdr>
        </w:div>
        <w:div w:id="1297447456">
          <w:marLeft w:val="640"/>
          <w:marRight w:val="0"/>
          <w:marTop w:val="0"/>
          <w:marBottom w:val="0"/>
          <w:divBdr>
            <w:top w:val="none" w:sz="0" w:space="0" w:color="auto"/>
            <w:left w:val="none" w:sz="0" w:space="0" w:color="auto"/>
            <w:bottom w:val="none" w:sz="0" w:space="0" w:color="auto"/>
            <w:right w:val="none" w:sz="0" w:space="0" w:color="auto"/>
          </w:divBdr>
        </w:div>
        <w:div w:id="1392651949">
          <w:marLeft w:val="640"/>
          <w:marRight w:val="0"/>
          <w:marTop w:val="0"/>
          <w:marBottom w:val="0"/>
          <w:divBdr>
            <w:top w:val="none" w:sz="0" w:space="0" w:color="auto"/>
            <w:left w:val="none" w:sz="0" w:space="0" w:color="auto"/>
            <w:bottom w:val="none" w:sz="0" w:space="0" w:color="auto"/>
            <w:right w:val="none" w:sz="0" w:space="0" w:color="auto"/>
          </w:divBdr>
        </w:div>
        <w:div w:id="792796493">
          <w:marLeft w:val="640"/>
          <w:marRight w:val="0"/>
          <w:marTop w:val="0"/>
          <w:marBottom w:val="0"/>
          <w:divBdr>
            <w:top w:val="none" w:sz="0" w:space="0" w:color="auto"/>
            <w:left w:val="none" w:sz="0" w:space="0" w:color="auto"/>
            <w:bottom w:val="none" w:sz="0" w:space="0" w:color="auto"/>
            <w:right w:val="none" w:sz="0" w:space="0" w:color="auto"/>
          </w:divBdr>
        </w:div>
        <w:div w:id="296648289">
          <w:marLeft w:val="640"/>
          <w:marRight w:val="0"/>
          <w:marTop w:val="0"/>
          <w:marBottom w:val="0"/>
          <w:divBdr>
            <w:top w:val="none" w:sz="0" w:space="0" w:color="auto"/>
            <w:left w:val="none" w:sz="0" w:space="0" w:color="auto"/>
            <w:bottom w:val="none" w:sz="0" w:space="0" w:color="auto"/>
            <w:right w:val="none" w:sz="0" w:space="0" w:color="auto"/>
          </w:divBdr>
        </w:div>
        <w:div w:id="105468598">
          <w:marLeft w:val="640"/>
          <w:marRight w:val="0"/>
          <w:marTop w:val="0"/>
          <w:marBottom w:val="0"/>
          <w:divBdr>
            <w:top w:val="none" w:sz="0" w:space="0" w:color="auto"/>
            <w:left w:val="none" w:sz="0" w:space="0" w:color="auto"/>
            <w:bottom w:val="none" w:sz="0" w:space="0" w:color="auto"/>
            <w:right w:val="none" w:sz="0" w:space="0" w:color="auto"/>
          </w:divBdr>
        </w:div>
        <w:div w:id="659192553">
          <w:marLeft w:val="640"/>
          <w:marRight w:val="0"/>
          <w:marTop w:val="0"/>
          <w:marBottom w:val="0"/>
          <w:divBdr>
            <w:top w:val="none" w:sz="0" w:space="0" w:color="auto"/>
            <w:left w:val="none" w:sz="0" w:space="0" w:color="auto"/>
            <w:bottom w:val="none" w:sz="0" w:space="0" w:color="auto"/>
            <w:right w:val="none" w:sz="0" w:space="0" w:color="auto"/>
          </w:divBdr>
        </w:div>
        <w:div w:id="1665932812">
          <w:marLeft w:val="640"/>
          <w:marRight w:val="0"/>
          <w:marTop w:val="0"/>
          <w:marBottom w:val="0"/>
          <w:divBdr>
            <w:top w:val="none" w:sz="0" w:space="0" w:color="auto"/>
            <w:left w:val="none" w:sz="0" w:space="0" w:color="auto"/>
            <w:bottom w:val="none" w:sz="0" w:space="0" w:color="auto"/>
            <w:right w:val="none" w:sz="0" w:space="0" w:color="auto"/>
          </w:divBdr>
        </w:div>
        <w:div w:id="954285275">
          <w:marLeft w:val="640"/>
          <w:marRight w:val="0"/>
          <w:marTop w:val="0"/>
          <w:marBottom w:val="0"/>
          <w:divBdr>
            <w:top w:val="none" w:sz="0" w:space="0" w:color="auto"/>
            <w:left w:val="none" w:sz="0" w:space="0" w:color="auto"/>
            <w:bottom w:val="none" w:sz="0" w:space="0" w:color="auto"/>
            <w:right w:val="none" w:sz="0" w:space="0" w:color="auto"/>
          </w:divBdr>
        </w:div>
        <w:div w:id="1114714581">
          <w:marLeft w:val="640"/>
          <w:marRight w:val="0"/>
          <w:marTop w:val="0"/>
          <w:marBottom w:val="0"/>
          <w:divBdr>
            <w:top w:val="none" w:sz="0" w:space="0" w:color="auto"/>
            <w:left w:val="none" w:sz="0" w:space="0" w:color="auto"/>
            <w:bottom w:val="none" w:sz="0" w:space="0" w:color="auto"/>
            <w:right w:val="none" w:sz="0" w:space="0" w:color="auto"/>
          </w:divBdr>
        </w:div>
        <w:div w:id="1142455770">
          <w:marLeft w:val="640"/>
          <w:marRight w:val="0"/>
          <w:marTop w:val="0"/>
          <w:marBottom w:val="0"/>
          <w:divBdr>
            <w:top w:val="none" w:sz="0" w:space="0" w:color="auto"/>
            <w:left w:val="none" w:sz="0" w:space="0" w:color="auto"/>
            <w:bottom w:val="none" w:sz="0" w:space="0" w:color="auto"/>
            <w:right w:val="none" w:sz="0" w:space="0" w:color="auto"/>
          </w:divBdr>
        </w:div>
        <w:div w:id="793908950">
          <w:marLeft w:val="640"/>
          <w:marRight w:val="0"/>
          <w:marTop w:val="0"/>
          <w:marBottom w:val="0"/>
          <w:divBdr>
            <w:top w:val="none" w:sz="0" w:space="0" w:color="auto"/>
            <w:left w:val="none" w:sz="0" w:space="0" w:color="auto"/>
            <w:bottom w:val="none" w:sz="0" w:space="0" w:color="auto"/>
            <w:right w:val="none" w:sz="0" w:space="0" w:color="auto"/>
          </w:divBdr>
        </w:div>
        <w:div w:id="267087274">
          <w:marLeft w:val="640"/>
          <w:marRight w:val="0"/>
          <w:marTop w:val="0"/>
          <w:marBottom w:val="0"/>
          <w:divBdr>
            <w:top w:val="none" w:sz="0" w:space="0" w:color="auto"/>
            <w:left w:val="none" w:sz="0" w:space="0" w:color="auto"/>
            <w:bottom w:val="none" w:sz="0" w:space="0" w:color="auto"/>
            <w:right w:val="none" w:sz="0" w:space="0" w:color="auto"/>
          </w:divBdr>
        </w:div>
        <w:div w:id="945575610">
          <w:marLeft w:val="640"/>
          <w:marRight w:val="0"/>
          <w:marTop w:val="0"/>
          <w:marBottom w:val="0"/>
          <w:divBdr>
            <w:top w:val="none" w:sz="0" w:space="0" w:color="auto"/>
            <w:left w:val="none" w:sz="0" w:space="0" w:color="auto"/>
            <w:bottom w:val="none" w:sz="0" w:space="0" w:color="auto"/>
            <w:right w:val="none" w:sz="0" w:space="0" w:color="auto"/>
          </w:divBdr>
        </w:div>
        <w:div w:id="881286130">
          <w:marLeft w:val="640"/>
          <w:marRight w:val="0"/>
          <w:marTop w:val="0"/>
          <w:marBottom w:val="0"/>
          <w:divBdr>
            <w:top w:val="none" w:sz="0" w:space="0" w:color="auto"/>
            <w:left w:val="none" w:sz="0" w:space="0" w:color="auto"/>
            <w:bottom w:val="none" w:sz="0" w:space="0" w:color="auto"/>
            <w:right w:val="none" w:sz="0" w:space="0" w:color="auto"/>
          </w:divBdr>
        </w:div>
        <w:div w:id="1882130308">
          <w:marLeft w:val="640"/>
          <w:marRight w:val="0"/>
          <w:marTop w:val="0"/>
          <w:marBottom w:val="0"/>
          <w:divBdr>
            <w:top w:val="none" w:sz="0" w:space="0" w:color="auto"/>
            <w:left w:val="none" w:sz="0" w:space="0" w:color="auto"/>
            <w:bottom w:val="none" w:sz="0" w:space="0" w:color="auto"/>
            <w:right w:val="none" w:sz="0" w:space="0" w:color="auto"/>
          </w:divBdr>
        </w:div>
        <w:div w:id="1781412773">
          <w:marLeft w:val="640"/>
          <w:marRight w:val="0"/>
          <w:marTop w:val="0"/>
          <w:marBottom w:val="0"/>
          <w:divBdr>
            <w:top w:val="none" w:sz="0" w:space="0" w:color="auto"/>
            <w:left w:val="none" w:sz="0" w:space="0" w:color="auto"/>
            <w:bottom w:val="none" w:sz="0" w:space="0" w:color="auto"/>
            <w:right w:val="none" w:sz="0" w:space="0" w:color="auto"/>
          </w:divBdr>
        </w:div>
        <w:div w:id="1297493610">
          <w:marLeft w:val="640"/>
          <w:marRight w:val="0"/>
          <w:marTop w:val="0"/>
          <w:marBottom w:val="0"/>
          <w:divBdr>
            <w:top w:val="none" w:sz="0" w:space="0" w:color="auto"/>
            <w:left w:val="none" w:sz="0" w:space="0" w:color="auto"/>
            <w:bottom w:val="none" w:sz="0" w:space="0" w:color="auto"/>
            <w:right w:val="none" w:sz="0" w:space="0" w:color="auto"/>
          </w:divBdr>
        </w:div>
        <w:div w:id="1069159452">
          <w:marLeft w:val="640"/>
          <w:marRight w:val="0"/>
          <w:marTop w:val="0"/>
          <w:marBottom w:val="0"/>
          <w:divBdr>
            <w:top w:val="none" w:sz="0" w:space="0" w:color="auto"/>
            <w:left w:val="none" w:sz="0" w:space="0" w:color="auto"/>
            <w:bottom w:val="none" w:sz="0" w:space="0" w:color="auto"/>
            <w:right w:val="none" w:sz="0" w:space="0" w:color="auto"/>
          </w:divBdr>
        </w:div>
        <w:div w:id="86854609">
          <w:marLeft w:val="640"/>
          <w:marRight w:val="0"/>
          <w:marTop w:val="0"/>
          <w:marBottom w:val="0"/>
          <w:divBdr>
            <w:top w:val="none" w:sz="0" w:space="0" w:color="auto"/>
            <w:left w:val="none" w:sz="0" w:space="0" w:color="auto"/>
            <w:bottom w:val="none" w:sz="0" w:space="0" w:color="auto"/>
            <w:right w:val="none" w:sz="0" w:space="0" w:color="auto"/>
          </w:divBdr>
        </w:div>
        <w:div w:id="627735972">
          <w:marLeft w:val="640"/>
          <w:marRight w:val="0"/>
          <w:marTop w:val="0"/>
          <w:marBottom w:val="0"/>
          <w:divBdr>
            <w:top w:val="none" w:sz="0" w:space="0" w:color="auto"/>
            <w:left w:val="none" w:sz="0" w:space="0" w:color="auto"/>
            <w:bottom w:val="none" w:sz="0" w:space="0" w:color="auto"/>
            <w:right w:val="none" w:sz="0" w:space="0" w:color="auto"/>
          </w:divBdr>
        </w:div>
        <w:div w:id="464929490">
          <w:marLeft w:val="640"/>
          <w:marRight w:val="0"/>
          <w:marTop w:val="0"/>
          <w:marBottom w:val="0"/>
          <w:divBdr>
            <w:top w:val="none" w:sz="0" w:space="0" w:color="auto"/>
            <w:left w:val="none" w:sz="0" w:space="0" w:color="auto"/>
            <w:bottom w:val="none" w:sz="0" w:space="0" w:color="auto"/>
            <w:right w:val="none" w:sz="0" w:space="0" w:color="auto"/>
          </w:divBdr>
        </w:div>
        <w:div w:id="454720078">
          <w:marLeft w:val="640"/>
          <w:marRight w:val="0"/>
          <w:marTop w:val="0"/>
          <w:marBottom w:val="0"/>
          <w:divBdr>
            <w:top w:val="none" w:sz="0" w:space="0" w:color="auto"/>
            <w:left w:val="none" w:sz="0" w:space="0" w:color="auto"/>
            <w:bottom w:val="none" w:sz="0" w:space="0" w:color="auto"/>
            <w:right w:val="none" w:sz="0" w:space="0" w:color="auto"/>
          </w:divBdr>
        </w:div>
        <w:div w:id="737753952">
          <w:marLeft w:val="640"/>
          <w:marRight w:val="0"/>
          <w:marTop w:val="0"/>
          <w:marBottom w:val="0"/>
          <w:divBdr>
            <w:top w:val="none" w:sz="0" w:space="0" w:color="auto"/>
            <w:left w:val="none" w:sz="0" w:space="0" w:color="auto"/>
            <w:bottom w:val="none" w:sz="0" w:space="0" w:color="auto"/>
            <w:right w:val="none" w:sz="0" w:space="0" w:color="auto"/>
          </w:divBdr>
        </w:div>
        <w:div w:id="1617249063">
          <w:marLeft w:val="640"/>
          <w:marRight w:val="0"/>
          <w:marTop w:val="0"/>
          <w:marBottom w:val="0"/>
          <w:divBdr>
            <w:top w:val="none" w:sz="0" w:space="0" w:color="auto"/>
            <w:left w:val="none" w:sz="0" w:space="0" w:color="auto"/>
            <w:bottom w:val="none" w:sz="0" w:space="0" w:color="auto"/>
            <w:right w:val="none" w:sz="0" w:space="0" w:color="auto"/>
          </w:divBdr>
        </w:div>
        <w:div w:id="954099978">
          <w:marLeft w:val="640"/>
          <w:marRight w:val="0"/>
          <w:marTop w:val="0"/>
          <w:marBottom w:val="0"/>
          <w:divBdr>
            <w:top w:val="none" w:sz="0" w:space="0" w:color="auto"/>
            <w:left w:val="none" w:sz="0" w:space="0" w:color="auto"/>
            <w:bottom w:val="none" w:sz="0" w:space="0" w:color="auto"/>
            <w:right w:val="none" w:sz="0" w:space="0" w:color="auto"/>
          </w:divBdr>
        </w:div>
        <w:div w:id="1479761029">
          <w:marLeft w:val="640"/>
          <w:marRight w:val="0"/>
          <w:marTop w:val="0"/>
          <w:marBottom w:val="0"/>
          <w:divBdr>
            <w:top w:val="none" w:sz="0" w:space="0" w:color="auto"/>
            <w:left w:val="none" w:sz="0" w:space="0" w:color="auto"/>
            <w:bottom w:val="none" w:sz="0" w:space="0" w:color="auto"/>
            <w:right w:val="none" w:sz="0" w:space="0" w:color="auto"/>
          </w:divBdr>
        </w:div>
        <w:div w:id="1794789622">
          <w:marLeft w:val="640"/>
          <w:marRight w:val="0"/>
          <w:marTop w:val="0"/>
          <w:marBottom w:val="0"/>
          <w:divBdr>
            <w:top w:val="none" w:sz="0" w:space="0" w:color="auto"/>
            <w:left w:val="none" w:sz="0" w:space="0" w:color="auto"/>
            <w:bottom w:val="none" w:sz="0" w:space="0" w:color="auto"/>
            <w:right w:val="none" w:sz="0" w:space="0" w:color="auto"/>
          </w:divBdr>
        </w:div>
        <w:div w:id="68432751">
          <w:marLeft w:val="640"/>
          <w:marRight w:val="0"/>
          <w:marTop w:val="0"/>
          <w:marBottom w:val="0"/>
          <w:divBdr>
            <w:top w:val="none" w:sz="0" w:space="0" w:color="auto"/>
            <w:left w:val="none" w:sz="0" w:space="0" w:color="auto"/>
            <w:bottom w:val="none" w:sz="0" w:space="0" w:color="auto"/>
            <w:right w:val="none" w:sz="0" w:space="0" w:color="auto"/>
          </w:divBdr>
        </w:div>
        <w:div w:id="1162356652">
          <w:marLeft w:val="640"/>
          <w:marRight w:val="0"/>
          <w:marTop w:val="0"/>
          <w:marBottom w:val="0"/>
          <w:divBdr>
            <w:top w:val="none" w:sz="0" w:space="0" w:color="auto"/>
            <w:left w:val="none" w:sz="0" w:space="0" w:color="auto"/>
            <w:bottom w:val="none" w:sz="0" w:space="0" w:color="auto"/>
            <w:right w:val="none" w:sz="0" w:space="0" w:color="auto"/>
          </w:divBdr>
        </w:div>
        <w:div w:id="343171560">
          <w:marLeft w:val="640"/>
          <w:marRight w:val="0"/>
          <w:marTop w:val="0"/>
          <w:marBottom w:val="0"/>
          <w:divBdr>
            <w:top w:val="none" w:sz="0" w:space="0" w:color="auto"/>
            <w:left w:val="none" w:sz="0" w:space="0" w:color="auto"/>
            <w:bottom w:val="none" w:sz="0" w:space="0" w:color="auto"/>
            <w:right w:val="none" w:sz="0" w:space="0" w:color="auto"/>
          </w:divBdr>
        </w:div>
        <w:div w:id="828254119">
          <w:marLeft w:val="640"/>
          <w:marRight w:val="0"/>
          <w:marTop w:val="0"/>
          <w:marBottom w:val="0"/>
          <w:divBdr>
            <w:top w:val="none" w:sz="0" w:space="0" w:color="auto"/>
            <w:left w:val="none" w:sz="0" w:space="0" w:color="auto"/>
            <w:bottom w:val="none" w:sz="0" w:space="0" w:color="auto"/>
            <w:right w:val="none" w:sz="0" w:space="0" w:color="auto"/>
          </w:divBdr>
        </w:div>
        <w:div w:id="1295520605">
          <w:marLeft w:val="640"/>
          <w:marRight w:val="0"/>
          <w:marTop w:val="0"/>
          <w:marBottom w:val="0"/>
          <w:divBdr>
            <w:top w:val="none" w:sz="0" w:space="0" w:color="auto"/>
            <w:left w:val="none" w:sz="0" w:space="0" w:color="auto"/>
            <w:bottom w:val="none" w:sz="0" w:space="0" w:color="auto"/>
            <w:right w:val="none" w:sz="0" w:space="0" w:color="auto"/>
          </w:divBdr>
        </w:div>
        <w:div w:id="1891843580">
          <w:marLeft w:val="640"/>
          <w:marRight w:val="0"/>
          <w:marTop w:val="0"/>
          <w:marBottom w:val="0"/>
          <w:divBdr>
            <w:top w:val="none" w:sz="0" w:space="0" w:color="auto"/>
            <w:left w:val="none" w:sz="0" w:space="0" w:color="auto"/>
            <w:bottom w:val="none" w:sz="0" w:space="0" w:color="auto"/>
            <w:right w:val="none" w:sz="0" w:space="0" w:color="auto"/>
          </w:divBdr>
        </w:div>
        <w:div w:id="61759141">
          <w:marLeft w:val="640"/>
          <w:marRight w:val="0"/>
          <w:marTop w:val="0"/>
          <w:marBottom w:val="0"/>
          <w:divBdr>
            <w:top w:val="none" w:sz="0" w:space="0" w:color="auto"/>
            <w:left w:val="none" w:sz="0" w:space="0" w:color="auto"/>
            <w:bottom w:val="none" w:sz="0" w:space="0" w:color="auto"/>
            <w:right w:val="none" w:sz="0" w:space="0" w:color="auto"/>
          </w:divBdr>
        </w:div>
        <w:div w:id="330525805">
          <w:marLeft w:val="640"/>
          <w:marRight w:val="0"/>
          <w:marTop w:val="0"/>
          <w:marBottom w:val="0"/>
          <w:divBdr>
            <w:top w:val="none" w:sz="0" w:space="0" w:color="auto"/>
            <w:left w:val="none" w:sz="0" w:space="0" w:color="auto"/>
            <w:bottom w:val="none" w:sz="0" w:space="0" w:color="auto"/>
            <w:right w:val="none" w:sz="0" w:space="0" w:color="auto"/>
          </w:divBdr>
        </w:div>
      </w:divsChild>
    </w:div>
    <w:div w:id="1016888926">
      <w:bodyDiv w:val="1"/>
      <w:marLeft w:val="0"/>
      <w:marRight w:val="0"/>
      <w:marTop w:val="0"/>
      <w:marBottom w:val="0"/>
      <w:divBdr>
        <w:top w:val="none" w:sz="0" w:space="0" w:color="auto"/>
        <w:left w:val="none" w:sz="0" w:space="0" w:color="auto"/>
        <w:bottom w:val="none" w:sz="0" w:space="0" w:color="auto"/>
        <w:right w:val="none" w:sz="0" w:space="0" w:color="auto"/>
      </w:divBdr>
      <w:divsChild>
        <w:div w:id="1768454152">
          <w:marLeft w:val="640"/>
          <w:marRight w:val="0"/>
          <w:marTop w:val="0"/>
          <w:marBottom w:val="0"/>
          <w:divBdr>
            <w:top w:val="none" w:sz="0" w:space="0" w:color="auto"/>
            <w:left w:val="none" w:sz="0" w:space="0" w:color="auto"/>
            <w:bottom w:val="none" w:sz="0" w:space="0" w:color="auto"/>
            <w:right w:val="none" w:sz="0" w:space="0" w:color="auto"/>
          </w:divBdr>
        </w:div>
        <w:div w:id="1869759876">
          <w:marLeft w:val="640"/>
          <w:marRight w:val="0"/>
          <w:marTop w:val="0"/>
          <w:marBottom w:val="0"/>
          <w:divBdr>
            <w:top w:val="none" w:sz="0" w:space="0" w:color="auto"/>
            <w:left w:val="none" w:sz="0" w:space="0" w:color="auto"/>
            <w:bottom w:val="none" w:sz="0" w:space="0" w:color="auto"/>
            <w:right w:val="none" w:sz="0" w:space="0" w:color="auto"/>
          </w:divBdr>
        </w:div>
        <w:div w:id="1913269953">
          <w:marLeft w:val="640"/>
          <w:marRight w:val="0"/>
          <w:marTop w:val="0"/>
          <w:marBottom w:val="0"/>
          <w:divBdr>
            <w:top w:val="none" w:sz="0" w:space="0" w:color="auto"/>
            <w:left w:val="none" w:sz="0" w:space="0" w:color="auto"/>
            <w:bottom w:val="none" w:sz="0" w:space="0" w:color="auto"/>
            <w:right w:val="none" w:sz="0" w:space="0" w:color="auto"/>
          </w:divBdr>
        </w:div>
        <w:div w:id="798182812">
          <w:marLeft w:val="640"/>
          <w:marRight w:val="0"/>
          <w:marTop w:val="0"/>
          <w:marBottom w:val="0"/>
          <w:divBdr>
            <w:top w:val="none" w:sz="0" w:space="0" w:color="auto"/>
            <w:left w:val="none" w:sz="0" w:space="0" w:color="auto"/>
            <w:bottom w:val="none" w:sz="0" w:space="0" w:color="auto"/>
            <w:right w:val="none" w:sz="0" w:space="0" w:color="auto"/>
          </w:divBdr>
        </w:div>
        <w:div w:id="1806197785">
          <w:marLeft w:val="640"/>
          <w:marRight w:val="0"/>
          <w:marTop w:val="0"/>
          <w:marBottom w:val="0"/>
          <w:divBdr>
            <w:top w:val="none" w:sz="0" w:space="0" w:color="auto"/>
            <w:left w:val="none" w:sz="0" w:space="0" w:color="auto"/>
            <w:bottom w:val="none" w:sz="0" w:space="0" w:color="auto"/>
            <w:right w:val="none" w:sz="0" w:space="0" w:color="auto"/>
          </w:divBdr>
        </w:div>
        <w:div w:id="872308604">
          <w:marLeft w:val="640"/>
          <w:marRight w:val="0"/>
          <w:marTop w:val="0"/>
          <w:marBottom w:val="0"/>
          <w:divBdr>
            <w:top w:val="none" w:sz="0" w:space="0" w:color="auto"/>
            <w:left w:val="none" w:sz="0" w:space="0" w:color="auto"/>
            <w:bottom w:val="none" w:sz="0" w:space="0" w:color="auto"/>
            <w:right w:val="none" w:sz="0" w:space="0" w:color="auto"/>
          </w:divBdr>
        </w:div>
        <w:div w:id="1235700926">
          <w:marLeft w:val="640"/>
          <w:marRight w:val="0"/>
          <w:marTop w:val="0"/>
          <w:marBottom w:val="0"/>
          <w:divBdr>
            <w:top w:val="none" w:sz="0" w:space="0" w:color="auto"/>
            <w:left w:val="none" w:sz="0" w:space="0" w:color="auto"/>
            <w:bottom w:val="none" w:sz="0" w:space="0" w:color="auto"/>
            <w:right w:val="none" w:sz="0" w:space="0" w:color="auto"/>
          </w:divBdr>
        </w:div>
        <w:div w:id="649017488">
          <w:marLeft w:val="640"/>
          <w:marRight w:val="0"/>
          <w:marTop w:val="0"/>
          <w:marBottom w:val="0"/>
          <w:divBdr>
            <w:top w:val="none" w:sz="0" w:space="0" w:color="auto"/>
            <w:left w:val="none" w:sz="0" w:space="0" w:color="auto"/>
            <w:bottom w:val="none" w:sz="0" w:space="0" w:color="auto"/>
            <w:right w:val="none" w:sz="0" w:space="0" w:color="auto"/>
          </w:divBdr>
        </w:div>
        <w:div w:id="392896154">
          <w:marLeft w:val="640"/>
          <w:marRight w:val="0"/>
          <w:marTop w:val="0"/>
          <w:marBottom w:val="0"/>
          <w:divBdr>
            <w:top w:val="none" w:sz="0" w:space="0" w:color="auto"/>
            <w:left w:val="none" w:sz="0" w:space="0" w:color="auto"/>
            <w:bottom w:val="none" w:sz="0" w:space="0" w:color="auto"/>
            <w:right w:val="none" w:sz="0" w:space="0" w:color="auto"/>
          </w:divBdr>
        </w:div>
        <w:div w:id="92822356">
          <w:marLeft w:val="640"/>
          <w:marRight w:val="0"/>
          <w:marTop w:val="0"/>
          <w:marBottom w:val="0"/>
          <w:divBdr>
            <w:top w:val="none" w:sz="0" w:space="0" w:color="auto"/>
            <w:left w:val="none" w:sz="0" w:space="0" w:color="auto"/>
            <w:bottom w:val="none" w:sz="0" w:space="0" w:color="auto"/>
            <w:right w:val="none" w:sz="0" w:space="0" w:color="auto"/>
          </w:divBdr>
        </w:div>
        <w:div w:id="1214655926">
          <w:marLeft w:val="640"/>
          <w:marRight w:val="0"/>
          <w:marTop w:val="0"/>
          <w:marBottom w:val="0"/>
          <w:divBdr>
            <w:top w:val="none" w:sz="0" w:space="0" w:color="auto"/>
            <w:left w:val="none" w:sz="0" w:space="0" w:color="auto"/>
            <w:bottom w:val="none" w:sz="0" w:space="0" w:color="auto"/>
            <w:right w:val="none" w:sz="0" w:space="0" w:color="auto"/>
          </w:divBdr>
        </w:div>
        <w:div w:id="1124078276">
          <w:marLeft w:val="640"/>
          <w:marRight w:val="0"/>
          <w:marTop w:val="0"/>
          <w:marBottom w:val="0"/>
          <w:divBdr>
            <w:top w:val="none" w:sz="0" w:space="0" w:color="auto"/>
            <w:left w:val="none" w:sz="0" w:space="0" w:color="auto"/>
            <w:bottom w:val="none" w:sz="0" w:space="0" w:color="auto"/>
            <w:right w:val="none" w:sz="0" w:space="0" w:color="auto"/>
          </w:divBdr>
        </w:div>
        <w:div w:id="1681851657">
          <w:marLeft w:val="640"/>
          <w:marRight w:val="0"/>
          <w:marTop w:val="0"/>
          <w:marBottom w:val="0"/>
          <w:divBdr>
            <w:top w:val="none" w:sz="0" w:space="0" w:color="auto"/>
            <w:left w:val="none" w:sz="0" w:space="0" w:color="auto"/>
            <w:bottom w:val="none" w:sz="0" w:space="0" w:color="auto"/>
            <w:right w:val="none" w:sz="0" w:space="0" w:color="auto"/>
          </w:divBdr>
        </w:div>
        <w:div w:id="1162619635">
          <w:marLeft w:val="640"/>
          <w:marRight w:val="0"/>
          <w:marTop w:val="0"/>
          <w:marBottom w:val="0"/>
          <w:divBdr>
            <w:top w:val="none" w:sz="0" w:space="0" w:color="auto"/>
            <w:left w:val="none" w:sz="0" w:space="0" w:color="auto"/>
            <w:bottom w:val="none" w:sz="0" w:space="0" w:color="auto"/>
            <w:right w:val="none" w:sz="0" w:space="0" w:color="auto"/>
          </w:divBdr>
        </w:div>
        <w:div w:id="1030031502">
          <w:marLeft w:val="640"/>
          <w:marRight w:val="0"/>
          <w:marTop w:val="0"/>
          <w:marBottom w:val="0"/>
          <w:divBdr>
            <w:top w:val="none" w:sz="0" w:space="0" w:color="auto"/>
            <w:left w:val="none" w:sz="0" w:space="0" w:color="auto"/>
            <w:bottom w:val="none" w:sz="0" w:space="0" w:color="auto"/>
            <w:right w:val="none" w:sz="0" w:space="0" w:color="auto"/>
          </w:divBdr>
        </w:div>
        <w:div w:id="1282877121">
          <w:marLeft w:val="640"/>
          <w:marRight w:val="0"/>
          <w:marTop w:val="0"/>
          <w:marBottom w:val="0"/>
          <w:divBdr>
            <w:top w:val="none" w:sz="0" w:space="0" w:color="auto"/>
            <w:left w:val="none" w:sz="0" w:space="0" w:color="auto"/>
            <w:bottom w:val="none" w:sz="0" w:space="0" w:color="auto"/>
            <w:right w:val="none" w:sz="0" w:space="0" w:color="auto"/>
          </w:divBdr>
        </w:div>
        <w:div w:id="1529178915">
          <w:marLeft w:val="640"/>
          <w:marRight w:val="0"/>
          <w:marTop w:val="0"/>
          <w:marBottom w:val="0"/>
          <w:divBdr>
            <w:top w:val="none" w:sz="0" w:space="0" w:color="auto"/>
            <w:left w:val="none" w:sz="0" w:space="0" w:color="auto"/>
            <w:bottom w:val="none" w:sz="0" w:space="0" w:color="auto"/>
            <w:right w:val="none" w:sz="0" w:space="0" w:color="auto"/>
          </w:divBdr>
        </w:div>
        <w:div w:id="920522777">
          <w:marLeft w:val="640"/>
          <w:marRight w:val="0"/>
          <w:marTop w:val="0"/>
          <w:marBottom w:val="0"/>
          <w:divBdr>
            <w:top w:val="none" w:sz="0" w:space="0" w:color="auto"/>
            <w:left w:val="none" w:sz="0" w:space="0" w:color="auto"/>
            <w:bottom w:val="none" w:sz="0" w:space="0" w:color="auto"/>
            <w:right w:val="none" w:sz="0" w:space="0" w:color="auto"/>
          </w:divBdr>
        </w:div>
        <w:div w:id="461769594">
          <w:marLeft w:val="640"/>
          <w:marRight w:val="0"/>
          <w:marTop w:val="0"/>
          <w:marBottom w:val="0"/>
          <w:divBdr>
            <w:top w:val="none" w:sz="0" w:space="0" w:color="auto"/>
            <w:left w:val="none" w:sz="0" w:space="0" w:color="auto"/>
            <w:bottom w:val="none" w:sz="0" w:space="0" w:color="auto"/>
            <w:right w:val="none" w:sz="0" w:space="0" w:color="auto"/>
          </w:divBdr>
        </w:div>
        <w:div w:id="1255820938">
          <w:marLeft w:val="640"/>
          <w:marRight w:val="0"/>
          <w:marTop w:val="0"/>
          <w:marBottom w:val="0"/>
          <w:divBdr>
            <w:top w:val="none" w:sz="0" w:space="0" w:color="auto"/>
            <w:left w:val="none" w:sz="0" w:space="0" w:color="auto"/>
            <w:bottom w:val="none" w:sz="0" w:space="0" w:color="auto"/>
            <w:right w:val="none" w:sz="0" w:space="0" w:color="auto"/>
          </w:divBdr>
        </w:div>
        <w:div w:id="512110844">
          <w:marLeft w:val="640"/>
          <w:marRight w:val="0"/>
          <w:marTop w:val="0"/>
          <w:marBottom w:val="0"/>
          <w:divBdr>
            <w:top w:val="none" w:sz="0" w:space="0" w:color="auto"/>
            <w:left w:val="none" w:sz="0" w:space="0" w:color="auto"/>
            <w:bottom w:val="none" w:sz="0" w:space="0" w:color="auto"/>
            <w:right w:val="none" w:sz="0" w:space="0" w:color="auto"/>
          </w:divBdr>
        </w:div>
        <w:div w:id="1128738040">
          <w:marLeft w:val="640"/>
          <w:marRight w:val="0"/>
          <w:marTop w:val="0"/>
          <w:marBottom w:val="0"/>
          <w:divBdr>
            <w:top w:val="none" w:sz="0" w:space="0" w:color="auto"/>
            <w:left w:val="none" w:sz="0" w:space="0" w:color="auto"/>
            <w:bottom w:val="none" w:sz="0" w:space="0" w:color="auto"/>
            <w:right w:val="none" w:sz="0" w:space="0" w:color="auto"/>
          </w:divBdr>
        </w:div>
      </w:divsChild>
    </w:div>
    <w:div w:id="1018892038">
      <w:bodyDiv w:val="1"/>
      <w:marLeft w:val="0"/>
      <w:marRight w:val="0"/>
      <w:marTop w:val="0"/>
      <w:marBottom w:val="0"/>
      <w:divBdr>
        <w:top w:val="none" w:sz="0" w:space="0" w:color="auto"/>
        <w:left w:val="none" w:sz="0" w:space="0" w:color="auto"/>
        <w:bottom w:val="none" w:sz="0" w:space="0" w:color="auto"/>
        <w:right w:val="none" w:sz="0" w:space="0" w:color="auto"/>
      </w:divBdr>
    </w:div>
    <w:div w:id="1019165630">
      <w:bodyDiv w:val="1"/>
      <w:marLeft w:val="0"/>
      <w:marRight w:val="0"/>
      <w:marTop w:val="0"/>
      <w:marBottom w:val="0"/>
      <w:divBdr>
        <w:top w:val="none" w:sz="0" w:space="0" w:color="auto"/>
        <w:left w:val="none" w:sz="0" w:space="0" w:color="auto"/>
        <w:bottom w:val="none" w:sz="0" w:space="0" w:color="auto"/>
        <w:right w:val="none" w:sz="0" w:space="0" w:color="auto"/>
      </w:divBdr>
      <w:divsChild>
        <w:div w:id="919369109">
          <w:marLeft w:val="640"/>
          <w:marRight w:val="0"/>
          <w:marTop w:val="0"/>
          <w:marBottom w:val="0"/>
          <w:divBdr>
            <w:top w:val="none" w:sz="0" w:space="0" w:color="auto"/>
            <w:left w:val="none" w:sz="0" w:space="0" w:color="auto"/>
            <w:bottom w:val="none" w:sz="0" w:space="0" w:color="auto"/>
            <w:right w:val="none" w:sz="0" w:space="0" w:color="auto"/>
          </w:divBdr>
        </w:div>
        <w:div w:id="1851672872">
          <w:marLeft w:val="640"/>
          <w:marRight w:val="0"/>
          <w:marTop w:val="0"/>
          <w:marBottom w:val="0"/>
          <w:divBdr>
            <w:top w:val="none" w:sz="0" w:space="0" w:color="auto"/>
            <w:left w:val="none" w:sz="0" w:space="0" w:color="auto"/>
            <w:bottom w:val="none" w:sz="0" w:space="0" w:color="auto"/>
            <w:right w:val="none" w:sz="0" w:space="0" w:color="auto"/>
          </w:divBdr>
        </w:div>
        <w:div w:id="559749016">
          <w:marLeft w:val="640"/>
          <w:marRight w:val="0"/>
          <w:marTop w:val="0"/>
          <w:marBottom w:val="0"/>
          <w:divBdr>
            <w:top w:val="none" w:sz="0" w:space="0" w:color="auto"/>
            <w:left w:val="none" w:sz="0" w:space="0" w:color="auto"/>
            <w:bottom w:val="none" w:sz="0" w:space="0" w:color="auto"/>
            <w:right w:val="none" w:sz="0" w:space="0" w:color="auto"/>
          </w:divBdr>
        </w:div>
        <w:div w:id="703096970">
          <w:marLeft w:val="640"/>
          <w:marRight w:val="0"/>
          <w:marTop w:val="0"/>
          <w:marBottom w:val="0"/>
          <w:divBdr>
            <w:top w:val="none" w:sz="0" w:space="0" w:color="auto"/>
            <w:left w:val="none" w:sz="0" w:space="0" w:color="auto"/>
            <w:bottom w:val="none" w:sz="0" w:space="0" w:color="auto"/>
            <w:right w:val="none" w:sz="0" w:space="0" w:color="auto"/>
          </w:divBdr>
        </w:div>
        <w:div w:id="283579023">
          <w:marLeft w:val="640"/>
          <w:marRight w:val="0"/>
          <w:marTop w:val="0"/>
          <w:marBottom w:val="0"/>
          <w:divBdr>
            <w:top w:val="none" w:sz="0" w:space="0" w:color="auto"/>
            <w:left w:val="none" w:sz="0" w:space="0" w:color="auto"/>
            <w:bottom w:val="none" w:sz="0" w:space="0" w:color="auto"/>
            <w:right w:val="none" w:sz="0" w:space="0" w:color="auto"/>
          </w:divBdr>
        </w:div>
        <w:div w:id="2114208251">
          <w:marLeft w:val="640"/>
          <w:marRight w:val="0"/>
          <w:marTop w:val="0"/>
          <w:marBottom w:val="0"/>
          <w:divBdr>
            <w:top w:val="none" w:sz="0" w:space="0" w:color="auto"/>
            <w:left w:val="none" w:sz="0" w:space="0" w:color="auto"/>
            <w:bottom w:val="none" w:sz="0" w:space="0" w:color="auto"/>
            <w:right w:val="none" w:sz="0" w:space="0" w:color="auto"/>
          </w:divBdr>
        </w:div>
        <w:div w:id="1554734216">
          <w:marLeft w:val="640"/>
          <w:marRight w:val="0"/>
          <w:marTop w:val="0"/>
          <w:marBottom w:val="0"/>
          <w:divBdr>
            <w:top w:val="none" w:sz="0" w:space="0" w:color="auto"/>
            <w:left w:val="none" w:sz="0" w:space="0" w:color="auto"/>
            <w:bottom w:val="none" w:sz="0" w:space="0" w:color="auto"/>
            <w:right w:val="none" w:sz="0" w:space="0" w:color="auto"/>
          </w:divBdr>
        </w:div>
        <w:div w:id="1844512542">
          <w:marLeft w:val="640"/>
          <w:marRight w:val="0"/>
          <w:marTop w:val="0"/>
          <w:marBottom w:val="0"/>
          <w:divBdr>
            <w:top w:val="none" w:sz="0" w:space="0" w:color="auto"/>
            <w:left w:val="none" w:sz="0" w:space="0" w:color="auto"/>
            <w:bottom w:val="none" w:sz="0" w:space="0" w:color="auto"/>
            <w:right w:val="none" w:sz="0" w:space="0" w:color="auto"/>
          </w:divBdr>
        </w:div>
        <w:div w:id="77873544">
          <w:marLeft w:val="640"/>
          <w:marRight w:val="0"/>
          <w:marTop w:val="0"/>
          <w:marBottom w:val="0"/>
          <w:divBdr>
            <w:top w:val="none" w:sz="0" w:space="0" w:color="auto"/>
            <w:left w:val="none" w:sz="0" w:space="0" w:color="auto"/>
            <w:bottom w:val="none" w:sz="0" w:space="0" w:color="auto"/>
            <w:right w:val="none" w:sz="0" w:space="0" w:color="auto"/>
          </w:divBdr>
        </w:div>
        <w:div w:id="381909155">
          <w:marLeft w:val="640"/>
          <w:marRight w:val="0"/>
          <w:marTop w:val="0"/>
          <w:marBottom w:val="0"/>
          <w:divBdr>
            <w:top w:val="none" w:sz="0" w:space="0" w:color="auto"/>
            <w:left w:val="none" w:sz="0" w:space="0" w:color="auto"/>
            <w:bottom w:val="none" w:sz="0" w:space="0" w:color="auto"/>
            <w:right w:val="none" w:sz="0" w:space="0" w:color="auto"/>
          </w:divBdr>
        </w:div>
        <w:div w:id="899364896">
          <w:marLeft w:val="640"/>
          <w:marRight w:val="0"/>
          <w:marTop w:val="0"/>
          <w:marBottom w:val="0"/>
          <w:divBdr>
            <w:top w:val="none" w:sz="0" w:space="0" w:color="auto"/>
            <w:left w:val="none" w:sz="0" w:space="0" w:color="auto"/>
            <w:bottom w:val="none" w:sz="0" w:space="0" w:color="auto"/>
            <w:right w:val="none" w:sz="0" w:space="0" w:color="auto"/>
          </w:divBdr>
        </w:div>
        <w:div w:id="717900018">
          <w:marLeft w:val="640"/>
          <w:marRight w:val="0"/>
          <w:marTop w:val="0"/>
          <w:marBottom w:val="0"/>
          <w:divBdr>
            <w:top w:val="none" w:sz="0" w:space="0" w:color="auto"/>
            <w:left w:val="none" w:sz="0" w:space="0" w:color="auto"/>
            <w:bottom w:val="none" w:sz="0" w:space="0" w:color="auto"/>
            <w:right w:val="none" w:sz="0" w:space="0" w:color="auto"/>
          </w:divBdr>
        </w:div>
        <w:div w:id="469057770">
          <w:marLeft w:val="640"/>
          <w:marRight w:val="0"/>
          <w:marTop w:val="0"/>
          <w:marBottom w:val="0"/>
          <w:divBdr>
            <w:top w:val="none" w:sz="0" w:space="0" w:color="auto"/>
            <w:left w:val="none" w:sz="0" w:space="0" w:color="auto"/>
            <w:bottom w:val="none" w:sz="0" w:space="0" w:color="auto"/>
            <w:right w:val="none" w:sz="0" w:space="0" w:color="auto"/>
          </w:divBdr>
        </w:div>
        <w:div w:id="1848641409">
          <w:marLeft w:val="640"/>
          <w:marRight w:val="0"/>
          <w:marTop w:val="0"/>
          <w:marBottom w:val="0"/>
          <w:divBdr>
            <w:top w:val="none" w:sz="0" w:space="0" w:color="auto"/>
            <w:left w:val="none" w:sz="0" w:space="0" w:color="auto"/>
            <w:bottom w:val="none" w:sz="0" w:space="0" w:color="auto"/>
            <w:right w:val="none" w:sz="0" w:space="0" w:color="auto"/>
          </w:divBdr>
        </w:div>
        <w:div w:id="2039811070">
          <w:marLeft w:val="640"/>
          <w:marRight w:val="0"/>
          <w:marTop w:val="0"/>
          <w:marBottom w:val="0"/>
          <w:divBdr>
            <w:top w:val="none" w:sz="0" w:space="0" w:color="auto"/>
            <w:left w:val="none" w:sz="0" w:space="0" w:color="auto"/>
            <w:bottom w:val="none" w:sz="0" w:space="0" w:color="auto"/>
            <w:right w:val="none" w:sz="0" w:space="0" w:color="auto"/>
          </w:divBdr>
        </w:div>
        <w:div w:id="154146470">
          <w:marLeft w:val="640"/>
          <w:marRight w:val="0"/>
          <w:marTop w:val="0"/>
          <w:marBottom w:val="0"/>
          <w:divBdr>
            <w:top w:val="none" w:sz="0" w:space="0" w:color="auto"/>
            <w:left w:val="none" w:sz="0" w:space="0" w:color="auto"/>
            <w:bottom w:val="none" w:sz="0" w:space="0" w:color="auto"/>
            <w:right w:val="none" w:sz="0" w:space="0" w:color="auto"/>
          </w:divBdr>
        </w:div>
        <w:div w:id="1713536345">
          <w:marLeft w:val="640"/>
          <w:marRight w:val="0"/>
          <w:marTop w:val="0"/>
          <w:marBottom w:val="0"/>
          <w:divBdr>
            <w:top w:val="none" w:sz="0" w:space="0" w:color="auto"/>
            <w:left w:val="none" w:sz="0" w:space="0" w:color="auto"/>
            <w:bottom w:val="none" w:sz="0" w:space="0" w:color="auto"/>
            <w:right w:val="none" w:sz="0" w:space="0" w:color="auto"/>
          </w:divBdr>
        </w:div>
        <w:div w:id="2023966393">
          <w:marLeft w:val="640"/>
          <w:marRight w:val="0"/>
          <w:marTop w:val="0"/>
          <w:marBottom w:val="0"/>
          <w:divBdr>
            <w:top w:val="none" w:sz="0" w:space="0" w:color="auto"/>
            <w:left w:val="none" w:sz="0" w:space="0" w:color="auto"/>
            <w:bottom w:val="none" w:sz="0" w:space="0" w:color="auto"/>
            <w:right w:val="none" w:sz="0" w:space="0" w:color="auto"/>
          </w:divBdr>
        </w:div>
        <w:div w:id="1143304621">
          <w:marLeft w:val="640"/>
          <w:marRight w:val="0"/>
          <w:marTop w:val="0"/>
          <w:marBottom w:val="0"/>
          <w:divBdr>
            <w:top w:val="none" w:sz="0" w:space="0" w:color="auto"/>
            <w:left w:val="none" w:sz="0" w:space="0" w:color="auto"/>
            <w:bottom w:val="none" w:sz="0" w:space="0" w:color="auto"/>
            <w:right w:val="none" w:sz="0" w:space="0" w:color="auto"/>
          </w:divBdr>
        </w:div>
        <w:div w:id="295334698">
          <w:marLeft w:val="640"/>
          <w:marRight w:val="0"/>
          <w:marTop w:val="0"/>
          <w:marBottom w:val="0"/>
          <w:divBdr>
            <w:top w:val="none" w:sz="0" w:space="0" w:color="auto"/>
            <w:left w:val="none" w:sz="0" w:space="0" w:color="auto"/>
            <w:bottom w:val="none" w:sz="0" w:space="0" w:color="auto"/>
            <w:right w:val="none" w:sz="0" w:space="0" w:color="auto"/>
          </w:divBdr>
        </w:div>
        <w:div w:id="799302495">
          <w:marLeft w:val="640"/>
          <w:marRight w:val="0"/>
          <w:marTop w:val="0"/>
          <w:marBottom w:val="0"/>
          <w:divBdr>
            <w:top w:val="none" w:sz="0" w:space="0" w:color="auto"/>
            <w:left w:val="none" w:sz="0" w:space="0" w:color="auto"/>
            <w:bottom w:val="none" w:sz="0" w:space="0" w:color="auto"/>
            <w:right w:val="none" w:sz="0" w:space="0" w:color="auto"/>
          </w:divBdr>
        </w:div>
        <w:div w:id="1672296711">
          <w:marLeft w:val="640"/>
          <w:marRight w:val="0"/>
          <w:marTop w:val="0"/>
          <w:marBottom w:val="0"/>
          <w:divBdr>
            <w:top w:val="none" w:sz="0" w:space="0" w:color="auto"/>
            <w:left w:val="none" w:sz="0" w:space="0" w:color="auto"/>
            <w:bottom w:val="none" w:sz="0" w:space="0" w:color="auto"/>
            <w:right w:val="none" w:sz="0" w:space="0" w:color="auto"/>
          </w:divBdr>
        </w:div>
        <w:div w:id="1307516385">
          <w:marLeft w:val="640"/>
          <w:marRight w:val="0"/>
          <w:marTop w:val="0"/>
          <w:marBottom w:val="0"/>
          <w:divBdr>
            <w:top w:val="none" w:sz="0" w:space="0" w:color="auto"/>
            <w:left w:val="none" w:sz="0" w:space="0" w:color="auto"/>
            <w:bottom w:val="none" w:sz="0" w:space="0" w:color="auto"/>
            <w:right w:val="none" w:sz="0" w:space="0" w:color="auto"/>
          </w:divBdr>
        </w:div>
        <w:div w:id="1593707416">
          <w:marLeft w:val="640"/>
          <w:marRight w:val="0"/>
          <w:marTop w:val="0"/>
          <w:marBottom w:val="0"/>
          <w:divBdr>
            <w:top w:val="none" w:sz="0" w:space="0" w:color="auto"/>
            <w:left w:val="none" w:sz="0" w:space="0" w:color="auto"/>
            <w:bottom w:val="none" w:sz="0" w:space="0" w:color="auto"/>
            <w:right w:val="none" w:sz="0" w:space="0" w:color="auto"/>
          </w:divBdr>
        </w:div>
        <w:div w:id="1503205516">
          <w:marLeft w:val="640"/>
          <w:marRight w:val="0"/>
          <w:marTop w:val="0"/>
          <w:marBottom w:val="0"/>
          <w:divBdr>
            <w:top w:val="none" w:sz="0" w:space="0" w:color="auto"/>
            <w:left w:val="none" w:sz="0" w:space="0" w:color="auto"/>
            <w:bottom w:val="none" w:sz="0" w:space="0" w:color="auto"/>
            <w:right w:val="none" w:sz="0" w:space="0" w:color="auto"/>
          </w:divBdr>
        </w:div>
        <w:div w:id="1108962900">
          <w:marLeft w:val="640"/>
          <w:marRight w:val="0"/>
          <w:marTop w:val="0"/>
          <w:marBottom w:val="0"/>
          <w:divBdr>
            <w:top w:val="none" w:sz="0" w:space="0" w:color="auto"/>
            <w:left w:val="none" w:sz="0" w:space="0" w:color="auto"/>
            <w:bottom w:val="none" w:sz="0" w:space="0" w:color="auto"/>
            <w:right w:val="none" w:sz="0" w:space="0" w:color="auto"/>
          </w:divBdr>
        </w:div>
        <w:div w:id="965698934">
          <w:marLeft w:val="640"/>
          <w:marRight w:val="0"/>
          <w:marTop w:val="0"/>
          <w:marBottom w:val="0"/>
          <w:divBdr>
            <w:top w:val="none" w:sz="0" w:space="0" w:color="auto"/>
            <w:left w:val="none" w:sz="0" w:space="0" w:color="auto"/>
            <w:bottom w:val="none" w:sz="0" w:space="0" w:color="auto"/>
            <w:right w:val="none" w:sz="0" w:space="0" w:color="auto"/>
          </w:divBdr>
        </w:div>
        <w:div w:id="93673544">
          <w:marLeft w:val="640"/>
          <w:marRight w:val="0"/>
          <w:marTop w:val="0"/>
          <w:marBottom w:val="0"/>
          <w:divBdr>
            <w:top w:val="none" w:sz="0" w:space="0" w:color="auto"/>
            <w:left w:val="none" w:sz="0" w:space="0" w:color="auto"/>
            <w:bottom w:val="none" w:sz="0" w:space="0" w:color="auto"/>
            <w:right w:val="none" w:sz="0" w:space="0" w:color="auto"/>
          </w:divBdr>
        </w:div>
        <w:div w:id="2005353083">
          <w:marLeft w:val="640"/>
          <w:marRight w:val="0"/>
          <w:marTop w:val="0"/>
          <w:marBottom w:val="0"/>
          <w:divBdr>
            <w:top w:val="none" w:sz="0" w:space="0" w:color="auto"/>
            <w:left w:val="none" w:sz="0" w:space="0" w:color="auto"/>
            <w:bottom w:val="none" w:sz="0" w:space="0" w:color="auto"/>
            <w:right w:val="none" w:sz="0" w:space="0" w:color="auto"/>
          </w:divBdr>
        </w:div>
        <w:div w:id="390469860">
          <w:marLeft w:val="640"/>
          <w:marRight w:val="0"/>
          <w:marTop w:val="0"/>
          <w:marBottom w:val="0"/>
          <w:divBdr>
            <w:top w:val="none" w:sz="0" w:space="0" w:color="auto"/>
            <w:left w:val="none" w:sz="0" w:space="0" w:color="auto"/>
            <w:bottom w:val="none" w:sz="0" w:space="0" w:color="auto"/>
            <w:right w:val="none" w:sz="0" w:space="0" w:color="auto"/>
          </w:divBdr>
        </w:div>
        <w:div w:id="2112553855">
          <w:marLeft w:val="640"/>
          <w:marRight w:val="0"/>
          <w:marTop w:val="0"/>
          <w:marBottom w:val="0"/>
          <w:divBdr>
            <w:top w:val="none" w:sz="0" w:space="0" w:color="auto"/>
            <w:left w:val="none" w:sz="0" w:space="0" w:color="auto"/>
            <w:bottom w:val="none" w:sz="0" w:space="0" w:color="auto"/>
            <w:right w:val="none" w:sz="0" w:space="0" w:color="auto"/>
          </w:divBdr>
        </w:div>
        <w:div w:id="564462089">
          <w:marLeft w:val="640"/>
          <w:marRight w:val="0"/>
          <w:marTop w:val="0"/>
          <w:marBottom w:val="0"/>
          <w:divBdr>
            <w:top w:val="none" w:sz="0" w:space="0" w:color="auto"/>
            <w:left w:val="none" w:sz="0" w:space="0" w:color="auto"/>
            <w:bottom w:val="none" w:sz="0" w:space="0" w:color="auto"/>
            <w:right w:val="none" w:sz="0" w:space="0" w:color="auto"/>
          </w:divBdr>
        </w:div>
        <w:div w:id="699890937">
          <w:marLeft w:val="640"/>
          <w:marRight w:val="0"/>
          <w:marTop w:val="0"/>
          <w:marBottom w:val="0"/>
          <w:divBdr>
            <w:top w:val="none" w:sz="0" w:space="0" w:color="auto"/>
            <w:left w:val="none" w:sz="0" w:space="0" w:color="auto"/>
            <w:bottom w:val="none" w:sz="0" w:space="0" w:color="auto"/>
            <w:right w:val="none" w:sz="0" w:space="0" w:color="auto"/>
          </w:divBdr>
        </w:div>
        <w:div w:id="225379543">
          <w:marLeft w:val="640"/>
          <w:marRight w:val="0"/>
          <w:marTop w:val="0"/>
          <w:marBottom w:val="0"/>
          <w:divBdr>
            <w:top w:val="none" w:sz="0" w:space="0" w:color="auto"/>
            <w:left w:val="none" w:sz="0" w:space="0" w:color="auto"/>
            <w:bottom w:val="none" w:sz="0" w:space="0" w:color="auto"/>
            <w:right w:val="none" w:sz="0" w:space="0" w:color="auto"/>
          </w:divBdr>
        </w:div>
        <w:div w:id="599144616">
          <w:marLeft w:val="640"/>
          <w:marRight w:val="0"/>
          <w:marTop w:val="0"/>
          <w:marBottom w:val="0"/>
          <w:divBdr>
            <w:top w:val="none" w:sz="0" w:space="0" w:color="auto"/>
            <w:left w:val="none" w:sz="0" w:space="0" w:color="auto"/>
            <w:bottom w:val="none" w:sz="0" w:space="0" w:color="auto"/>
            <w:right w:val="none" w:sz="0" w:space="0" w:color="auto"/>
          </w:divBdr>
        </w:div>
        <w:div w:id="189295542">
          <w:marLeft w:val="640"/>
          <w:marRight w:val="0"/>
          <w:marTop w:val="0"/>
          <w:marBottom w:val="0"/>
          <w:divBdr>
            <w:top w:val="none" w:sz="0" w:space="0" w:color="auto"/>
            <w:left w:val="none" w:sz="0" w:space="0" w:color="auto"/>
            <w:bottom w:val="none" w:sz="0" w:space="0" w:color="auto"/>
            <w:right w:val="none" w:sz="0" w:space="0" w:color="auto"/>
          </w:divBdr>
        </w:div>
        <w:div w:id="1446734176">
          <w:marLeft w:val="640"/>
          <w:marRight w:val="0"/>
          <w:marTop w:val="0"/>
          <w:marBottom w:val="0"/>
          <w:divBdr>
            <w:top w:val="none" w:sz="0" w:space="0" w:color="auto"/>
            <w:left w:val="none" w:sz="0" w:space="0" w:color="auto"/>
            <w:bottom w:val="none" w:sz="0" w:space="0" w:color="auto"/>
            <w:right w:val="none" w:sz="0" w:space="0" w:color="auto"/>
          </w:divBdr>
        </w:div>
        <w:div w:id="1073312108">
          <w:marLeft w:val="640"/>
          <w:marRight w:val="0"/>
          <w:marTop w:val="0"/>
          <w:marBottom w:val="0"/>
          <w:divBdr>
            <w:top w:val="none" w:sz="0" w:space="0" w:color="auto"/>
            <w:left w:val="none" w:sz="0" w:space="0" w:color="auto"/>
            <w:bottom w:val="none" w:sz="0" w:space="0" w:color="auto"/>
            <w:right w:val="none" w:sz="0" w:space="0" w:color="auto"/>
          </w:divBdr>
        </w:div>
        <w:div w:id="1571113308">
          <w:marLeft w:val="640"/>
          <w:marRight w:val="0"/>
          <w:marTop w:val="0"/>
          <w:marBottom w:val="0"/>
          <w:divBdr>
            <w:top w:val="none" w:sz="0" w:space="0" w:color="auto"/>
            <w:left w:val="none" w:sz="0" w:space="0" w:color="auto"/>
            <w:bottom w:val="none" w:sz="0" w:space="0" w:color="auto"/>
            <w:right w:val="none" w:sz="0" w:space="0" w:color="auto"/>
          </w:divBdr>
        </w:div>
        <w:div w:id="1844389853">
          <w:marLeft w:val="640"/>
          <w:marRight w:val="0"/>
          <w:marTop w:val="0"/>
          <w:marBottom w:val="0"/>
          <w:divBdr>
            <w:top w:val="none" w:sz="0" w:space="0" w:color="auto"/>
            <w:left w:val="none" w:sz="0" w:space="0" w:color="auto"/>
            <w:bottom w:val="none" w:sz="0" w:space="0" w:color="auto"/>
            <w:right w:val="none" w:sz="0" w:space="0" w:color="auto"/>
          </w:divBdr>
        </w:div>
        <w:div w:id="1732920043">
          <w:marLeft w:val="640"/>
          <w:marRight w:val="0"/>
          <w:marTop w:val="0"/>
          <w:marBottom w:val="0"/>
          <w:divBdr>
            <w:top w:val="none" w:sz="0" w:space="0" w:color="auto"/>
            <w:left w:val="none" w:sz="0" w:space="0" w:color="auto"/>
            <w:bottom w:val="none" w:sz="0" w:space="0" w:color="auto"/>
            <w:right w:val="none" w:sz="0" w:space="0" w:color="auto"/>
          </w:divBdr>
        </w:div>
        <w:div w:id="1154370236">
          <w:marLeft w:val="640"/>
          <w:marRight w:val="0"/>
          <w:marTop w:val="0"/>
          <w:marBottom w:val="0"/>
          <w:divBdr>
            <w:top w:val="none" w:sz="0" w:space="0" w:color="auto"/>
            <w:left w:val="none" w:sz="0" w:space="0" w:color="auto"/>
            <w:bottom w:val="none" w:sz="0" w:space="0" w:color="auto"/>
            <w:right w:val="none" w:sz="0" w:space="0" w:color="auto"/>
          </w:divBdr>
        </w:div>
      </w:divsChild>
    </w:div>
    <w:div w:id="1025322827">
      <w:bodyDiv w:val="1"/>
      <w:marLeft w:val="0"/>
      <w:marRight w:val="0"/>
      <w:marTop w:val="0"/>
      <w:marBottom w:val="0"/>
      <w:divBdr>
        <w:top w:val="none" w:sz="0" w:space="0" w:color="auto"/>
        <w:left w:val="none" w:sz="0" w:space="0" w:color="auto"/>
        <w:bottom w:val="none" w:sz="0" w:space="0" w:color="auto"/>
        <w:right w:val="none" w:sz="0" w:space="0" w:color="auto"/>
      </w:divBdr>
      <w:divsChild>
        <w:div w:id="996566462">
          <w:marLeft w:val="640"/>
          <w:marRight w:val="0"/>
          <w:marTop w:val="0"/>
          <w:marBottom w:val="0"/>
          <w:divBdr>
            <w:top w:val="none" w:sz="0" w:space="0" w:color="auto"/>
            <w:left w:val="none" w:sz="0" w:space="0" w:color="auto"/>
            <w:bottom w:val="none" w:sz="0" w:space="0" w:color="auto"/>
            <w:right w:val="none" w:sz="0" w:space="0" w:color="auto"/>
          </w:divBdr>
        </w:div>
        <w:div w:id="1624189960">
          <w:marLeft w:val="640"/>
          <w:marRight w:val="0"/>
          <w:marTop w:val="0"/>
          <w:marBottom w:val="0"/>
          <w:divBdr>
            <w:top w:val="none" w:sz="0" w:space="0" w:color="auto"/>
            <w:left w:val="none" w:sz="0" w:space="0" w:color="auto"/>
            <w:bottom w:val="none" w:sz="0" w:space="0" w:color="auto"/>
            <w:right w:val="none" w:sz="0" w:space="0" w:color="auto"/>
          </w:divBdr>
        </w:div>
        <w:div w:id="1370304701">
          <w:marLeft w:val="640"/>
          <w:marRight w:val="0"/>
          <w:marTop w:val="0"/>
          <w:marBottom w:val="0"/>
          <w:divBdr>
            <w:top w:val="none" w:sz="0" w:space="0" w:color="auto"/>
            <w:left w:val="none" w:sz="0" w:space="0" w:color="auto"/>
            <w:bottom w:val="none" w:sz="0" w:space="0" w:color="auto"/>
            <w:right w:val="none" w:sz="0" w:space="0" w:color="auto"/>
          </w:divBdr>
        </w:div>
        <w:div w:id="1719435045">
          <w:marLeft w:val="640"/>
          <w:marRight w:val="0"/>
          <w:marTop w:val="0"/>
          <w:marBottom w:val="0"/>
          <w:divBdr>
            <w:top w:val="none" w:sz="0" w:space="0" w:color="auto"/>
            <w:left w:val="none" w:sz="0" w:space="0" w:color="auto"/>
            <w:bottom w:val="none" w:sz="0" w:space="0" w:color="auto"/>
            <w:right w:val="none" w:sz="0" w:space="0" w:color="auto"/>
          </w:divBdr>
        </w:div>
        <w:div w:id="1700079875">
          <w:marLeft w:val="640"/>
          <w:marRight w:val="0"/>
          <w:marTop w:val="0"/>
          <w:marBottom w:val="0"/>
          <w:divBdr>
            <w:top w:val="none" w:sz="0" w:space="0" w:color="auto"/>
            <w:left w:val="none" w:sz="0" w:space="0" w:color="auto"/>
            <w:bottom w:val="none" w:sz="0" w:space="0" w:color="auto"/>
            <w:right w:val="none" w:sz="0" w:space="0" w:color="auto"/>
          </w:divBdr>
        </w:div>
        <w:div w:id="1530029370">
          <w:marLeft w:val="640"/>
          <w:marRight w:val="0"/>
          <w:marTop w:val="0"/>
          <w:marBottom w:val="0"/>
          <w:divBdr>
            <w:top w:val="none" w:sz="0" w:space="0" w:color="auto"/>
            <w:left w:val="none" w:sz="0" w:space="0" w:color="auto"/>
            <w:bottom w:val="none" w:sz="0" w:space="0" w:color="auto"/>
            <w:right w:val="none" w:sz="0" w:space="0" w:color="auto"/>
          </w:divBdr>
        </w:div>
        <w:div w:id="173157174">
          <w:marLeft w:val="640"/>
          <w:marRight w:val="0"/>
          <w:marTop w:val="0"/>
          <w:marBottom w:val="0"/>
          <w:divBdr>
            <w:top w:val="none" w:sz="0" w:space="0" w:color="auto"/>
            <w:left w:val="none" w:sz="0" w:space="0" w:color="auto"/>
            <w:bottom w:val="none" w:sz="0" w:space="0" w:color="auto"/>
            <w:right w:val="none" w:sz="0" w:space="0" w:color="auto"/>
          </w:divBdr>
        </w:div>
        <w:div w:id="1185635723">
          <w:marLeft w:val="640"/>
          <w:marRight w:val="0"/>
          <w:marTop w:val="0"/>
          <w:marBottom w:val="0"/>
          <w:divBdr>
            <w:top w:val="none" w:sz="0" w:space="0" w:color="auto"/>
            <w:left w:val="none" w:sz="0" w:space="0" w:color="auto"/>
            <w:bottom w:val="none" w:sz="0" w:space="0" w:color="auto"/>
            <w:right w:val="none" w:sz="0" w:space="0" w:color="auto"/>
          </w:divBdr>
        </w:div>
        <w:div w:id="1131678701">
          <w:marLeft w:val="640"/>
          <w:marRight w:val="0"/>
          <w:marTop w:val="0"/>
          <w:marBottom w:val="0"/>
          <w:divBdr>
            <w:top w:val="none" w:sz="0" w:space="0" w:color="auto"/>
            <w:left w:val="none" w:sz="0" w:space="0" w:color="auto"/>
            <w:bottom w:val="none" w:sz="0" w:space="0" w:color="auto"/>
            <w:right w:val="none" w:sz="0" w:space="0" w:color="auto"/>
          </w:divBdr>
        </w:div>
        <w:div w:id="184947288">
          <w:marLeft w:val="640"/>
          <w:marRight w:val="0"/>
          <w:marTop w:val="0"/>
          <w:marBottom w:val="0"/>
          <w:divBdr>
            <w:top w:val="none" w:sz="0" w:space="0" w:color="auto"/>
            <w:left w:val="none" w:sz="0" w:space="0" w:color="auto"/>
            <w:bottom w:val="none" w:sz="0" w:space="0" w:color="auto"/>
            <w:right w:val="none" w:sz="0" w:space="0" w:color="auto"/>
          </w:divBdr>
        </w:div>
        <w:div w:id="1037631765">
          <w:marLeft w:val="640"/>
          <w:marRight w:val="0"/>
          <w:marTop w:val="0"/>
          <w:marBottom w:val="0"/>
          <w:divBdr>
            <w:top w:val="none" w:sz="0" w:space="0" w:color="auto"/>
            <w:left w:val="none" w:sz="0" w:space="0" w:color="auto"/>
            <w:bottom w:val="none" w:sz="0" w:space="0" w:color="auto"/>
            <w:right w:val="none" w:sz="0" w:space="0" w:color="auto"/>
          </w:divBdr>
        </w:div>
        <w:div w:id="217130671">
          <w:marLeft w:val="640"/>
          <w:marRight w:val="0"/>
          <w:marTop w:val="0"/>
          <w:marBottom w:val="0"/>
          <w:divBdr>
            <w:top w:val="none" w:sz="0" w:space="0" w:color="auto"/>
            <w:left w:val="none" w:sz="0" w:space="0" w:color="auto"/>
            <w:bottom w:val="none" w:sz="0" w:space="0" w:color="auto"/>
            <w:right w:val="none" w:sz="0" w:space="0" w:color="auto"/>
          </w:divBdr>
        </w:div>
        <w:div w:id="139620767">
          <w:marLeft w:val="640"/>
          <w:marRight w:val="0"/>
          <w:marTop w:val="0"/>
          <w:marBottom w:val="0"/>
          <w:divBdr>
            <w:top w:val="none" w:sz="0" w:space="0" w:color="auto"/>
            <w:left w:val="none" w:sz="0" w:space="0" w:color="auto"/>
            <w:bottom w:val="none" w:sz="0" w:space="0" w:color="auto"/>
            <w:right w:val="none" w:sz="0" w:space="0" w:color="auto"/>
          </w:divBdr>
        </w:div>
        <w:div w:id="250236738">
          <w:marLeft w:val="640"/>
          <w:marRight w:val="0"/>
          <w:marTop w:val="0"/>
          <w:marBottom w:val="0"/>
          <w:divBdr>
            <w:top w:val="none" w:sz="0" w:space="0" w:color="auto"/>
            <w:left w:val="none" w:sz="0" w:space="0" w:color="auto"/>
            <w:bottom w:val="none" w:sz="0" w:space="0" w:color="auto"/>
            <w:right w:val="none" w:sz="0" w:space="0" w:color="auto"/>
          </w:divBdr>
        </w:div>
        <w:div w:id="736054140">
          <w:marLeft w:val="640"/>
          <w:marRight w:val="0"/>
          <w:marTop w:val="0"/>
          <w:marBottom w:val="0"/>
          <w:divBdr>
            <w:top w:val="none" w:sz="0" w:space="0" w:color="auto"/>
            <w:left w:val="none" w:sz="0" w:space="0" w:color="auto"/>
            <w:bottom w:val="none" w:sz="0" w:space="0" w:color="auto"/>
            <w:right w:val="none" w:sz="0" w:space="0" w:color="auto"/>
          </w:divBdr>
        </w:div>
        <w:div w:id="1817447956">
          <w:marLeft w:val="640"/>
          <w:marRight w:val="0"/>
          <w:marTop w:val="0"/>
          <w:marBottom w:val="0"/>
          <w:divBdr>
            <w:top w:val="none" w:sz="0" w:space="0" w:color="auto"/>
            <w:left w:val="none" w:sz="0" w:space="0" w:color="auto"/>
            <w:bottom w:val="none" w:sz="0" w:space="0" w:color="auto"/>
            <w:right w:val="none" w:sz="0" w:space="0" w:color="auto"/>
          </w:divBdr>
        </w:div>
        <w:div w:id="492571267">
          <w:marLeft w:val="640"/>
          <w:marRight w:val="0"/>
          <w:marTop w:val="0"/>
          <w:marBottom w:val="0"/>
          <w:divBdr>
            <w:top w:val="none" w:sz="0" w:space="0" w:color="auto"/>
            <w:left w:val="none" w:sz="0" w:space="0" w:color="auto"/>
            <w:bottom w:val="none" w:sz="0" w:space="0" w:color="auto"/>
            <w:right w:val="none" w:sz="0" w:space="0" w:color="auto"/>
          </w:divBdr>
        </w:div>
        <w:div w:id="1466578395">
          <w:marLeft w:val="640"/>
          <w:marRight w:val="0"/>
          <w:marTop w:val="0"/>
          <w:marBottom w:val="0"/>
          <w:divBdr>
            <w:top w:val="none" w:sz="0" w:space="0" w:color="auto"/>
            <w:left w:val="none" w:sz="0" w:space="0" w:color="auto"/>
            <w:bottom w:val="none" w:sz="0" w:space="0" w:color="auto"/>
            <w:right w:val="none" w:sz="0" w:space="0" w:color="auto"/>
          </w:divBdr>
        </w:div>
        <w:div w:id="1013647155">
          <w:marLeft w:val="640"/>
          <w:marRight w:val="0"/>
          <w:marTop w:val="0"/>
          <w:marBottom w:val="0"/>
          <w:divBdr>
            <w:top w:val="none" w:sz="0" w:space="0" w:color="auto"/>
            <w:left w:val="none" w:sz="0" w:space="0" w:color="auto"/>
            <w:bottom w:val="none" w:sz="0" w:space="0" w:color="auto"/>
            <w:right w:val="none" w:sz="0" w:space="0" w:color="auto"/>
          </w:divBdr>
        </w:div>
        <w:div w:id="651056869">
          <w:marLeft w:val="640"/>
          <w:marRight w:val="0"/>
          <w:marTop w:val="0"/>
          <w:marBottom w:val="0"/>
          <w:divBdr>
            <w:top w:val="none" w:sz="0" w:space="0" w:color="auto"/>
            <w:left w:val="none" w:sz="0" w:space="0" w:color="auto"/>
            <w:bottom w:val="none" w:sz="0" w:space="0" w:color="auto"/>
            <w:right w:val="none" w:sz="0" w:space="0" w:color="auto"/>
          </w:divBdr>
        </w:div>
        <w:div w:id="774792990">
          <w:marLeft w:val="640"/>
          <w:marRight w:val="0"/>
          <w:marTop w:val="0"/>
          <w:marBottom w:val="0"/>
          <w:divBdr>
            <w:top w:val="none" w:sz="0" w:space="0" w:color="auto"/>
            <w:left w:val="none" w:sz="0" w:space="0" w:color="auto"/>
            <w:bottom w:val="none" w:sz="0" w:space="0" w:color="auto"/>
            <w:right w:val="none" w:sz="0" w:space="0" w:color="auto"/>
          </w:divBdr>
        </w:div>
        <w:div w:id="2126851133">
          <w:marLeft w:val="640"/>
          <w:marRight w:val="0"/>
          <w:marTop w:val="0"/>
          <w:marBottom w:val="0"/>
          <w:divBdr>
            <w:top w:val="none" w:sz="0" w:space="0" w:color="auto"/>
            <w:left w:val="none" w:sz="0" w:space="0" w:color="auto"/>
            <w:bottom w:val="none" w:sz="0" w:space="0" w:color="auto"/>
            <w:right w:val="none" w:sz="0" w:space="0" w:color="auto"/>
          </w:divBdr>
        </w:div>
        <w:div w:id="996687641">
          <w:marLeft w:val="640"/>
          <w:marRight w:val="0"/>
          <w:marTop w:val="0"/>
          <w:marBottom w:val="0"/>
          <w:divBdr>
            <w:top w:val="none" w:sz="0" w:space="0" w:color="auto"/>
            <w:left w:val="none" w:sz="0" w:space="0" w:color="auto"/>
            <w:bottom w:val="none" w:sz="0" w:space="0" w:color="auto"/>
            <w:right w:val="none" w:sz="0" w:space="0" w:color="auto"/>
          </w:divBdr>
        </w:div>
        <w:div w:id="1287157447">
          <w:marLeft w:val="640"/>
          <w:marRight w:val="0"/>
          <w:marTop w:val="0"/>
          <w:marBottom w:val="0"/>
          <w:divBdr>
            <w:top w:val="none" w:sz="0" w:space="0" w:color="auto"/>
            <w:left w:val="none" w:sz="0" w:space="0" w:color="auto"/>
            <w:bottom w:val="none" w:sz="0" w:space="0" w:color="auto"/>
            <w:right w:val="none" w:sz="0" w:space="0" w:color="auto"/>
          </w:divBdr>
        </w:div>
        <w:div w:id="1342665886">
          <w:marLeft w:val="640"/>
          <w:marRight w:val="0"/>
          <w:marTop w:val="0"/>
          <w:marBottom w:val="0"/>
          <w:divBdr>
            <w:top w:val="none" w:sz="0" w:space="0" w:color="auto"/>
            <w:left w:val="none" w:sz="0" w:space="0" w:color="auto"/>
            <w:bottom w:val="none" w:sz="0" w:space="0" w:color="auto"/>
            <w:right w:val="none" w:sz="0" w:space="0" w:color="auto"/>
          </w:divBdr>
        </w:div>
        <w:div w:id="2076321376">
          <w:marLeft w:val="640"/>
          <w:marRight w:val="0"/>
          <w:marTop w:val="0"/>
          <w:marBottom w:val="0"/>
          <w:divBdr>
            <w:top w:val="none" w:sz="0" w:space="0" w:color="auto"/>
            <w:left w:val="none" w:sz="0" w:space="0" w:color="auto"/>
            <w:bottom w:val="none" w:sz="0" w:space="0" w:color="auto"/>
            <w:right w:val="none" w:sz="0" w:space="0" w:color="auto"/>
          </w:divBdr>
        </w:div>
        <w:div w:id="1428427098">
          <w:marLeft w:val="640"/>
          <w:marRight w:val="0"/>
          <w:marTop w:val="0"/>
          <w:marBottom w:val="0"/>
          <w:divBdr>
            <w:top w:val="none" w:sz="0" w:space="0" w:color="auto"/>
            <w:left w:val="none" w:sz="0" w:space="0" w:color="auto"/>
            <w:bottom w:val="none" w:sz="0" w:space="0" w:color="auto"/>
            <w:right w:val="none" w:sz="0" w:space="0" w:color="auto"/>
          </w:divBdr>
        </w:div>
        <w:div w:id="716004614">
          <w:marLeft w:val="640"/>
          <w:marRight w:val="0"/>
          <w:marTop w:val="0"/>
          <w:marBottom w:val="0"/>
          <w:divBdr>
            <w:top w:val="none" w:sz="0" w:space="0" w:color="auto"/>
            <w:left w:val="none" w:sz="0" w:space="0" w:color="auto"/>
            <w:bottom w:val="none" w:sz="0" w:space="0" w:color="auto"/>
            <w:right w:val="none" w:sz="0" w:space="0" w:color="auto"/>
          </w:divBdr>
        </w:div>
        <w:div w:id="1435250858">
          <w:marLeft w:val="640"/>
          <w:marRight w:val="0"/>
          <w:marTop w:val="0"/>
          <w:marBottom w:val="0"/>
          <w:divBdr>
            <w:top w:val="none" w:sz="0" w:space="0" w:color="auto"/>
            <w:left w:val="none" w:sz="0" w:space="0" w:color="auto"/>
            <w:bottom w:val="none" w:sz="0" w:space="0" w:color="auto"/>
            <w:right w:val="none" w:sz="0" w:space="0" w:color="auto"/>
          </w:divBdr>
        </w:div>
        <w:div w:id="2103260742">
          <w:marLeft w:val="640"/>
          <w:marRight w:val="0"/>
          <w:marTop w:val="0"/>
          <w:marBottom w:val="0"/>
          <w:divBdr>
            <w:top w:val="none" w:sz="0" w:space="0" w:color="auto"/>
            <w:left w:val="none" w:sz="0" w:space="0" w:color="auto"/>
            <w:bottom w:val="none" w:sz="0" w:space="0" w:color="auto"/>
            <w:right w:val="none" w:sz="0" w:space="0" w:color="auto"/>
          </w:divBdr>
        </w:div>
        <w:div w:id="991759080">
          <w:marLeft w:val="640"/>
          <w:marRight w:val="0"/>
          <w:marTop w:val="0"/>
          <w:marBottom w:val="0"/>
          <w:divBdr>
            <w:top w:val="none" w:sz="0" w:space="0" w:color="auto"/>
            <w:left w:val="none" w:sz="0" w:space="0" w:color="auto"/>
            <w:bottom w:val="none" w:sz="0" w:space="0" w:color="auto"/>
            <w:right w:val="none" w:sz="0" w:space="0" w:color="auto"/>
          </w:divBdr>
        </w:div>
        <w:div w:id="1698966972">
          <w:marLeft w:val="640"/>
          <w:marRight w:val="0"/>
          <w:marTop w:val="0"/>
          <w:marBottom w:val="0"/>
          <w:divBdr>
            <w:top w:val="none" w:sz="0" w:space="0" w:color="auto"/>
            <w:left w:val="none" w:sz="0" w:space="0" w:color="auto"/>
            <w:bottom w:val="none" w:sz="0" w:space="0" w:color="auto"/>
            <w:right w:val="none" w:sz="0" w:space="0" w:color="auto"/>
          </w:divBdr>
        </w:div>
        <w:div w:id="501236382">
          <w:marLeft w:val="640"/>
          <w:marRight w:val="0"/>
          <w:marTop w:val="0"/>
          <w:marBottom w:val="0"/>
          <w:divBdr>
            <w:top w:val="none" w:sz="0" w:space="0" w:color="auto"/>
            <w:left w:val="none" w:sz="0" w:space="0" w:color="auto"/>
            <w:bottom w:val="none" w:sz="0" w:space="0" w:color="auto"/>
            <w:right w:val="none" w:sz="0" w:space="0" w:color="auto"/>
          </w:divBdr>
        </w:div>
        <w:div w:id="840899495">
          <w:marLeft w:val="640"/>
          <w:marRight w:val="0"/>
          <w:marTop w:val="0"/>
          <w:marBottom w:val="0"/>
          <w:divBdr>
            <w:top w:val="none" w:sz="0" w:space="0" w:color="auto"/>
            <w:left w:val="none" w:sz="0" w:space="0" w:color="auto"/>
            <w:bottom w:val="none" w:sz="0" w:space="0" w:color="auto"/>
            <w:right w:val="none" w:sz="0" w:space="0" w:color="auto"/>
          </w:divBdr>
        </w:div>
        <w:div w:id="1764568963">
          <w:marLeft w:val="640"/>
          <w:marRight w:val="0"/>
          <w:marTop w:val="0"/>
          <w:marBottom w:val="0"/>
          <w:divBdr>
            <w:top w:val="none" w:sz="0" w:space="0" w:color="auto"/>
            <w:left w:val="none" w:sz="0" w:space="0" w:color="auto"/>
            <w:bottom w:val="none" w:sz="0" w:space="0" w:color="auto"/>
            <w:right w:val="none" w:sz="0" w:space="0" w:color="auto"/>
          </w:divBdr>
        </w:div>
        <w:div w:id="1207525985">
          <w:marLeft w:val="640"/>
          <w:marRight w:val="0"/>
          <w:marTop w:val="0"/>
          <w:marBottom w:val="0"/>
          <w:divBdr>
            <w:top w:val="none" w:sz="0" w:space="0" w:color="auto"/>
            <w:left w:val="none" w:sz="0" w:space="0" w:color="auto"/>
            <w:bottom w:val="none" w:sz="0" w:space="0" w:color="auto"/>
            <w:right w:val="none" w:sz="0" w:space="0" w:color="auto"/>
          </w:divBdr>
        </w:div>
        <w:div w:id="1056510039">
          <w:marLeft w:val="640"/>
          <w:marRight w:val="0"/>
          <w:marTop w:val="0"/>
          <w:marBottom w:val="0"/>
          <w:divBdr>
            <w:top w:val="none" w:sz="0" w:space="0" w:color="auto"/>
            <w:left w:val="none" w:sz="0" w:space="0" w:color="auto"/>
            <w:bottom w:val="none" w:sz="0" w:space="0" w:color="auto"/>
            <w:right w:val="none" w:sz="0" w:space="0" w:color="auto"/>
          </w:divBdr>
        </w:div>
        <w:div w:id="1427193110">
          <w:marLeft w:val="640"/>
          <w:marRight w:val="0"/>
          <w:marTop w:val="0"/>
          <w:marBottom w:val="0"/>
          <w:divBdr>
            <w:top w:val="none" w:sz="0" w:space="0" w:color="auto"/>
            <w:left w:val="none" w:sz="0" w:space="0" w:color="auto"/>
            <w:bottom w:val="none" w:sz="0" w:space="0" w:color="auto"/>
            <w:right w:val="none" w:sz="0" w:space="0" w:color="auto"/>
          </w:divBdr>
        </w:div>
        <w:div w:id="339162434">
          <w:marLeft w:val="640"/>
          <w:marRight w:val="0"/>
          <w:marTop w:val="0"/>
          <w:marBottom w:val="0"/>
          <w:divBdr>
            <w:top w:val="none" w:sz="0" w:space="0" w:color="auto"/>
            <w:left w:val="none" w:sz="0" w:space="0" w:color="auto"/>
            <w:bottom w:val="none" w:sz="0" w:space="0" w:color="auto"/>
            <w:right w:val="none" w:sz="0" w:space="0" w:color="auto"/>
          </w:divBdr>
        </w:div>
        <w:div w:id="855342376">
          <w:marLeft w:val="640"/>
          <w:marRight w:val="0"/>
          <w:marTop w:val="0"/>
          <w:marBottom w:val="0"/>
          <w:divBdr>
            <w:top w:val="none" w:sz="0" w:space="0" w:color="auto"/>
            <w:left w:val="none" w:sz="0" w:space="0" w:color="auto"/>
            <w:bottom w:val="none" w:sz="0" w:space="0" w:color="auto"/>
            <w:right w:val="none" w:sz="0" w:space="0" w:color="auto"/>
          </w:divBdr>
        </w:div>
        <w:div w:id="349576000">
          <w:marLeft w:val="640"/>
          <w:marRight w:val="0"/>
          <w:marTop w:val="0"/>
          <w:marBottom w:val="0"/>
          <w:divBdr>
            <w:top w:val="none" w:sz="0" w:space="0" w:color="auto"/>
            <w:left w:val="none" w:sz="0" w:space="0" w:color="auto"/>
            <w:bottom w:val="none" w:sz="0" w:space="0" w:color="auto"/>
            <w:right w:val="none" w:sz="0" w:space="0" w:color="auto"/>
          </w:divBdr>
        </w:div>
        <w:div w:id="103496863">
          <w:marLeft w:val="640"/>
          <w:marRight w:val="0"/>
          <w:marTop w:val="0"/>
          <w:marBottom w:val="0"/>
          <w:divBdr>
            <w:top w:val="none" w:sz="0" w:space="0" w:color="auto"/>
            <w:left w:val="none" w:sz="0" w:space="0" w:color="auto"/>
            <w:bottom w:val="none" w:sz="0" w:space="0" w:color="auto"/>
            <w:right w:val="none" w:sz="0" w:space="0" w:color="auto"/>
          </w:divBdr>
        </w:div>
      </w:divsChild>
    </w:div>
    <w:div w:id="1030303016">
      <w:bodyDiv w:val="1"/>
      <w:marLeft w:val="0"/>
      <w:marRight w:val="0"/>
      <w:marTop w:val="0"/>
      <w:marBottom w:val="0"/>
      <w:divBdr>
        <w:top w:val="none" w:sz="0" w:space="0" w:color="auto"/>
        <w:left w:val="none" w:sz="0" w:space="0" w:color="auto"/>
        <w:bottom w:val="none" w:sz="0" w:space="0" w:color="auto"/>
        <w:right w:val="none" w:sz="0" w:space="0" w:color="auto"/>
      </w:divBdr>
    </w:div>
    <w:div w:id="1032192022">
      <w:bodyDiv w:val="1"/>
      <w:marLeft w:val="0"/>
      <w:marRight w:val="0"/>
      <w:marTop w:val="0"/>
      <w:marBottom w:val="0"/>
      <w:divBdr>
        <w:top w:val="none" w:sz="0" w:space="0" w:color="auto"/>
        <w:left w:val="none" w:sz="0" w:space="0" w:color="auto"/>
        <w:bottom w:val="none" w:sz="0" w:space="0" w:color="auto"/>
        <w:right w:val="none" w:sz="0" w:space="0" w:color="auto"/>
      </w:divBdr>
      <w:divsChild>
        <w:div w:id="1819227827">
          <w:marLeft w:val="640"/>
          <w:marRight w:val="0"/>
          <w:marTop w:val="0"/>
          <w:marBottom w:val="0"/>
          <w:divBdr>
            <w:top w:val="none" w:sz="0" w:space="0" w:color="auto"/>
            <w:left w:val="none" w:sz="0" w:space="0" w:color="auto"/>
            <w:bottom w:val="none" w:sz="0" w:space="0" w:color="auto"/>
            <w:right w:val="none" w:sz="0" w:space="0" w:color="auto"/>
          </w:divBdr>
        </w:div>
        <w:div w:id="416945848">
          <w:marLeft w:val="640"/>
          <w:marRight w:val="0"/>
          <w:marTop w:val="0"/>
          <w:marBottom w:val="0"/>
          <w:divBdr>
            <w:top w:val="none" w:sz="0" w:space="0" w:color="auto"/>
            <w:left w:val="none" w:sz="0" w:space="0" w:color="auto"/>
            <w:bottom w:val="none" w:sz="0" w:space="0" w:color="auto"/>
            <w:right w:val="none" w:sz="0" w:space="0" w:color="auto"/>
          </w:divBdr>
        </w:div>
        <w:div w:id="741021356">
          <w:marLeft w:val="640"/>
          <w:marRight w:val="0"/>
          <w:marTop w:val="0"/>
          <w:marBottom w:val="0"/>
          <w:divBdr>
            <w:top w:val="none" w:sz="0" w:space="0" w:color="auto"/>
            <w:left w:val="none" w:sz="0" w:space="0" w:color="auto"/>
            <w:bottom w:val="none" w:sz="0" w:space="0" w:color="auto"/>
            <w:right w:val="none" w:sz="0" w:space="0" w:color="auto"/>
          </w:divBdr>
        </w:div>
        <w:div w:id="1225221992">
          <w:marLeft w:val="640"/>
          <w:marRight w:val="0"/>
          <w:marTop w:val="0"/>
          <w:marBottom w:val="0"/>
          <w:divBdr>
            <w:top w:val="none" w:sz="0" w:space="0" w:color="auto"/>
            <w:left w:val="none" w:sz="0" w:space="0" w:color="auto"/>
            <w:bottom w:val="none" w:sz="0" w:space="0" w:color="auto"/>
            <w:right w:val="none" w:sz="0" w:space="0" w:color="auto"/>
          </w:divBdr>
        </w:div>
        <w:div w:id="564679694">
          <w:marLeft w:val="640"/>
          <w:marRight w:val="0"/>
          <w:marTop w:val="0"/>
          <w:marBottom w:val="0"/>
          <w:divBdr>
            <w:top w:val="none" w:sz="0" w:space="0" w:color="auto"/>
            <w:left w:val="none" w:sz="0" w:space="0" w:color="auto"/>
            <w:bottom w:val="none" w:sz="0" w:space="0" w:color="auto"/>
            <w:right w:val="none" w:sz="0" w:space="0" w:color="auto"/>
          </w:divBdr>
        </w:div>
        <w:div w:id="1089961832">
          <w:marLeft w:val="640"/>
          <w:marRight w:val="0"/>
          <w:marTop w:val="0"/>
          <w:marBottom w:val="0"/>
          <w:divBdr>
            <w:top w:val="none" w:sz="0" w:space="0" w:color="auto"/>
            <w:left w:val="none" w:sz="0" w:space="0" w:color="auto"/>
            <w:bottom w:val="none" w:sz="0" w:space="0" w:color="auto"/>
            <w:right w:val="none" w:sz="0" w:space="0" w:color="auto"/>
          </w:divBdr>
        </w:div>
        <w:div w:id="1982733873">
          <w:marLeft w:val="640"/>
          <w:marRight w:val="0"/>
          <w:marTop w:val="0"/>
          <w:marBottom w:val="0"/>
          <w:divBdr>
            <w:top w:val="none" w:sz="0" w:space="0" w:color="auto"/>
            <w:left w:val="none" w:sz="0" w:space="0" w:color="auto"/>
            <w:bottom w:val="none" w:sz="0" w:space="0" w:color="auto"/>
            <w:right w:val="none" w:sz="0" w:space="0" w:color="auto"/>
          </w:divBdr>
        </w:div>
      </w:divsChild>
    </w:div>
    <w:div w:id="1033306718">
      <w:bodyDiv w:val="1"/>
      <w:marLeft w:val="0"/>
      <w:marRight w:val="0"/>
      <w:marTop w:val="0"/>
      <w:marBottom w:val="0"/>
      <w:divBdr>
        <w:top w:val="none" w:sz="0" w:space="0" w:color="auto"/>
        <w:left w:val="none" w:sz="0" w:space="0" w:color="auto"/>
        <w:bottom w:val="none" w:sz="0" w:space="0" w:color="auto"/>
        <w:right w:val="none" w:sz="0" w:space="0" w:color="auto"/>
      </w:divBdr>
    </w:div>
    <w:div w:id="1035157557">
      <w:bodyDiv w:val="1"/>
      <w:marLeft w:val="0"/>
      <w:marRight w:val="0"/>
      <w:marTop w:val="0"/>
      <w:marBottom w:val="0"/>
      <w:divBdr>
        <w:top w:val="none" w:sz="0" w:space="0" w:color="auto"/>
        <w:left w:val="none" w:sz="0" w:space="0" w:color="auto"/>
        <w:bottom w:val="none" w:sz="0" w:space="0" w:color="auto"/>
        <w:right w:val="none" w:sz="0" w:space="0" w:color="auto"/>
      </w:divBdr>
      <w:divsChild>
        <w:div w:id="807673465">
          <w:marLeft w:val="640"/>
          <w:marRight w:val="0"/>
          <w:marTop w:val="0"/>
          <w:marBottom w:val="0"/>
          <w:divBdr>
            <w:top w:val="none" w:sz="0" w:space="0" w:color="auto"/>
            <w:left w:val="none" w:sz="0" w:space="0" w:color="auto"/>
            <w:bottom w:val="none" w:sz="0" w:space="0" w:color="auto"/>
            <w:right w:val="none" w:sz="0" w:space="0" w:color="auto"/>
          </w:divBdr>
        </w:div>
        <w:div w:id="601647922">
          <w:marLeft w:val="640"/>
          <w:marRight w:val="0"/>
          <w:marTop w:val="0"/>
          <w:marBottom w:val="0"/>
          <w:divBdr>
            <w:top w:val="none" w:sz="0" w:space="0" w:color="auto"/>
            <w:left w:val="none" w:sz="0" w:space="0" w:color="auto"/>
            <w:bottom w:val="none" w:sz="0" w:space="0" w:color="auto"/>
            <w:right w:val="none" w:sz="0" w:space="0" w:color="auto"/>
          </w:divBdr>
        </w:div>
        <w:div w:id="2001497103">
          <w:marLeft w:val="640"/>
          <w:marRight w:val="0"/>
          <w:marTop w:val="0"/>
          <w:marBottom w:val="0"/>
          <w:divBdr>
            <w:top w:val="none" w:sz="0" w:space="0" w:color="auto"/>
            <w:left w:val="none" w:sz="0" w:space="0" w:color="auto"/>
            <w:bottom w:val="none" w:sz="0" w:space="0" w:color="auto"/>
            <w:right w:val="none" w:sz="0" w:space="0" w:color="auto"/>
          </w:divBdr>
        </w:div>
        <w:div w:id="911089339">
          <w:marLeft w:val="640"/>
          <w:marRight w:val="0"/>
          <w:marTop w:val="0"/>
          <w:marBottom w:val="0"/>
          <w:divBdr>
            <w:top w:val="none" w:sz="0" w:space="0" w:color="auto"/>
            <w:left w:val="none" w:sz="0" w:space="0" w:color="auto"/>
            <w:bottom w:val="none" w:sz="0" w:space="0" w:color="auto"/>
            <w:right w:val="none" w:sz="0" w:space="0" w:color="auto"/>
          </w:divBdr>
        </w:div>
        <w:div w:id="2045396930">
          <w:marLeft w:val="640"/>
          <w:marRight w:val="0"/>
          <w:marTop w:val="0"/>
          <w:marBottom w:val="0"/>
          <w:divBdr>
            <w:top w:val="none" w:sz="0" w:space="0" w:color="auto"/>
            <w:left w:val="none" w:sz="0" w:space="0" w:color="auto"/>
            <w:bottom w:val="none" w:sz="0" w:space="0" w:color="auto"/>
            <w:right w:val="none" w:sz="0" w:space="0" w:color="auto"/>
          </w:divBdr>
        </w:div>
        <w:div w:id="1814253242">
          <w:marLeft w:val="640"/>
          <w:marRight w:val="0"/>
          <w:marTop w:val="0"/>
          <w:marBottom w:val="0"/>
          <w:divBdr>
            <w:top w:val="none" w:sz="0" w:space="0" w:color="auto"/>
            <w:left w:val="none" w:sz="0" w:space="0" w:color="auto"/>
            <w:bottom w:val="none" w:sz="0" w:space="0" w:color="auto"/>
            <w:right w:val="none" w:sz="0" w:space="0" w:color="auto"/>
          </w:divBdr>
        </w:div>
        <w:div w:id="1453816984">
          <w:marLeft w:val="640"/>
          <w:marRight w:val="0"/>
          <w:marTop w:val="0"/>
          <w:marBottom w:val="0"/>
          <w:divBdr>
            <w:top w:val="none" w:sz="0" w:space="0" w:color="auto"/>
            <w:left w:val="none" w:sz="0" w:space="0" w:color="auto"/>
            <w:bottom w:val="none" w:sz="0" w:space="0" w:color="auto"/>
            <w:right w:val="none" w:sz="0" w:space="0" w:color="auto"/>
          </w:divBdr>
        </w:div>
        <w:div w:id="2092576290">
          <w:marLeft w:val="640"/>
          <w:marRight w:val="0"/>
          <w:marTop w:val="0"/>
          <w:marBottom w:val="0"/>
          <w:divBdr>
            <w:top w:val="none" w:sz="0" w:space="0" w:color="auto"/>
            <w:left w:val="none" w:sz="0" w:space="0" w:color="auto"/>
            <w:bottom w:val="none" w:sz="0" w:space="0" w:color="auto"/>
            <w:right w:val="none" w:sz="0" w:space="0" w:color="auto"/>
          </w:divBdr>
        </w:div>
        <w:div w:id="1560358897">
          <w:marLeft w:val="640"/>
          <w:marRight w:val="0"/>
          <w:marTop w:val="0"/>
          <w:marBottom w:val="0"/>
          <w:divBdr>
            <w:top w:val="none" w:sz="0" w:space="0" w:color="auto"/>
            <w:left w:val="none" w:sz="0" w:space="0" w:color="auto"/>
            <w:bottom w:val="none" w:sz="0" w:space="0" w:color="auto"/>
            <w:right w:val="none" w:sz="0" w:space="0" w:color="auto"/>
          </w:divBdr>
        </w:div>
        <w:div w:id="1257790477">
          <w:marLeft w:val="640"/>
          <w:marRight w:val="0"/>
          <w:marTop w:val="0"/>
          <w:marBottom w:val="0"/>
          <w:divBdr>
            <w:top w:val="none" w:sz="0" w:space="0" w:color="auto"/>
            <w:left w:val="none" w:sz="0" w:space="0" w:color="auto"/>
            <w:bottom w:val="none" w:sz="0" w:space="0" w:color="auto"/>
            <w:right w:val="none" w:sz="0" w:space="0" w:color="auto"/>
          </w:divBdr>
        </w:div>
        <w:div w:id="116797580">
          <w:marLeft w:val="640"/>
          <w:marRight w:val="0"/>
          <w:marTop w:val="0"/>
          <w:marBottom w:val="0"/>
          <w:divBdr>
            <w:top w:val="none" w:sz="0" w:space="0" w:color="auto"/>
            <w:left w:val="none" w:sz="0" w:space="0" w:color="auto"/>
            <w:bottom w:val="none" w:sz="0" w:space="0" w:color="auto"/>
            <w:right w:val="none" w:sz="0" w:space="0" w:color="auto"/>
          </w:divBdr>
        </w:div>
        <w:div w:id="1890720675">
          <w:marLeft w:val="640"/>
          <w:marRight w:val="0"/>
          <w:marTop w:val="0"/>
          <w:marBottom w:val="0"/>
          <w:divBdr>
            <w:top w:val="none" w:sz="0" w:space="0" w:color="auto"/>
            <w:left w:val="none" w:sz="0" w:space="0" w:color="auto"/>
            <w:bottom w:val="none" w:sz="0" w:space="0" w:color="auto"/>
            <w:right w:val="none" w:sz="0" w:space="0" w:color="auto"/>
          </w:divBdr>
        </w:div>
        <w:div w:id="1385061009">
          <w:marLeft w:val="640"/>
          <w:marRight w:val="0"/>
          <w:marTop w:val="0"/>
          <w:marBottom w:val="0"/>
          <w:divBdr>
            <w:top w:val="none" w:sz="0" w:space="0" w:color="auto"/>
            <w:left w:val="none" w:sz="0" w:space="0" w:color="auto"/>
            <w:bottom w:val="none" w:sz="0" w:space="0" w:color="auto"/>
            <w:right w:val="none" w:sz="0" w:space="0" w:color="auto"/>
          </w:divBdr>
        </w:div>
        <w:div w:id="513687528">
          <w:marLeft w:val="640"/>
          <w:marRight w:val="0"/>
          <w:marTop w:val="0"/>
          <w:marBottom w:val="0"/>
          <w:divBdr>
            <w:top w:val="none" w:sz="0" w:space="0" w:color="auto"/>
            <w:left w:val="none" w:sz="0" w:space="0" w:color="auto"/>
            <w:bottom w:val="none" w:sz="0" w:space="0" w:color="auto"/>
            <w:right w:val="none" w:sz="0" w:space="0" w:color="auto"/>
          </w:divBdr>
        </w:div>
        <w:div w:id="948731741">
          <w:marLeft w:val="640"/>
          <w:marRight w:val="0"/>
          <w:marTop w:val="0"/>
          <w:marBottom w:val="0"/>
          <w:divBdr>
            <w:top w:val="none" w:sz="0" w:space="0" w:color="auto"/>
            <w:left w:val="none" w:sz="0" w:space="0" w:color="auto"/>
            <w:bottom w:val="none" w:sz="0" w:space="0" w:color="auto"/>
            <w:right w:val="none" w:sz="0" w:space="0" w:color="auto"/>
          </w:divBdr>
        </w:div>
        <w:div w:id="1055929321">
          <w:marLeft w:val="640"/>
          <w:marRight w:val="0"/>
          <w:marTop w:val="0"/>
          <w:marBottom w:val="0"/>
          <w:divBdr>
            <w:top w:val="none" w:sz="0" w:space="0" w:color="auto"/>
            <w:left w:val="none" w:sz="0" w:space="0" w:color="auto"/>
            <w:bottom w:val="none" w:sz="0" w:space="0" w:color="auto"/>
            <w:right w:val="none" w:sz="0" w:space="0" w:color="auto"/>
          </w:divBdr>
        </w:div>
        <w:div w:id="26834281">
          <w:marLeft w:val="640"/>
          <w:marRight w:val="0"/>
          <w:marTop w:val="0"/>
          <w:marBottom w:val="0"/>
          <w:divBdr>
            <w:top w:val="none" w:sz="0" w:space="0" w:color="auto"/>
            <w:left w:val="none" w:sz="0" w:space="0" w:color="auto"/>
            <w:bottom w:val="none" w:sz="0" w:space="0" w:color="auto"/>
            <w:right w:val="none" w:sz="0" w:space="0" w:color="auto"/>
          </w:divBdr>
        </w:div>
        <w:div w:id="1692418931">
          <w:marLeft w:val="640"/>
          <w:marRight w:val="0"/>
          <w:marTop w:val="0"/>
          <w:marBottom w:val="0"/>
          <w:divBdr>
            <w:top w:val="none" w:sz="0" w:space="0" w:color="auto"/>
            <w:left w:val="none" w:sz="0" w:space="0" w:color="auto"/>
            <w:bottom w:val="none" w:sz="0" w:space="0" w:color="auto"/>
            <w:right w:val="none" w:sz="0" w:space="0" w:color="auto"/>
          </w:divBdr>
        </w:div>
        <w:div w:id="567231643">
          <w:marLeft w:val="640"/>
          <w:marRight w:val="0"/>
          <w:marTop w:val="0"/>
          <w:marBottom w:val="0"/>
          <w:divBdr>
            <w:top w:val="none" w:sz="0" w:space="0" w:color="auto"/>
            <w:left w:val="none" w:sz="0" w:space="0" w:color="auto"/>
            <w:bottom w:val="none" w:sz="0" w:space="0" w:color="auto"/>
            <w:right w:val="none" w:sz="0" w:space="0" w:color="auto"/>
          </w:divBdr>
        </w:div>
        <w:div w:id="63574706">
          <w:marLeft w:val="640"/>
          <w:marRight w:val="0"/>
          <w:marTop w:val="0"/>
          <w:marBottom w:val="0"/>
          <w:divBdr>
            <w:top w:val="none" w:sz="0" w:space="0" w:color="auto"/>
            <w:left w:val="none" w:sz="0" w:space="0" w:color="auto"/>
            <w:bottom w:val="none" w:sz="0" w:space="0" w:color="auto"/>
            <w:right w:val="none" w:sz="0" w:space="0" w:color="auto"/>
          </w:divBdr>
        </w:div>
        <w:div w:id="1068916500">
          <w:marLeft w:val="640"/>
          <w:marRight w:val="0"/>
          <w:marTop w:val="0"/>
          <w:marBottom w:val="0"/>
          <w:divBdr>
            <w:top w:val="none" w:sz="0" w:space="0" w:color="auto"/>
            <w:left w:val="none" w:sz="0" w:space="0" w:color="auto"/>
            <w:bottom w:val="none" w:sz="0" w:space="0" w:color="auto"/>
            <w:right w:val="none" w:sz="0" w:space="0" w:color="auto"/>
          </w:divBdr>
        </w:div>
        <w:div w:id="581644690">
          <w:marLeft w:val="640"/>
          <w:marRight w:val="0"/>
          <w:marTop w:val="0"/>
          <w:marBottom w:val="0"/>
          <w:divBdr>
            <w:top w:val="none" w:sz="0" w:space="0" w:color="auto"/>
            <w:left w:val="none" w:sz="0" w:space="0" w:color="auto"/>
            <w:bottom w:val="none" w:sz="0" w:space="0" w:color="auto"/>
            <w:right w:val="none" w:sz="0" w:space="0" w:color="auto"/>
          </w:divBdr>
        </w:div>
        <w:div w:id="1288390562">
          <w:marLeft w:val="640"/>
          <w:marRight w:val="0"/>
          <w:marTop w:val="0"/>
          <w:marBottom w:val="0"/>
          <w:divBdr>
            <w:top w:val="none" w:sz="0" w:space="0" w:color="auto"/>
            <w:left w:val="none" w:sz="0" w:space="0" w:color="auto"/>
            <w:bottom w:val="none" w:sz="0" w:space="0" w:color="auto"/>
            <w:right w:val="none" w:sz="0" w:space="0" w:color="auto"/>
          </w:divBdr>
        </w:div>
        <w:div w:id="648441865">
          <w:marLeft w:val="640"/>
          <w:marRight w:val="0"/>
          <w:marTop w:val="0"/>
          <w:marBottom w:val="0"/>
          <w:divBdr>
            <w:top w:val="none" w:sz="0" w:space="0" w:color="auto"/>
            <w:left w:val="none" w:sz="0" w:space="0" w:color="auto"/>
            <w:bottom w:val="none" w:sz="0" w:space="0" w:color="auto"/>
            <w:right w:val="none" w:sz="0" w:space="0" w:color="auto"/>
          </w:divBdr>
        </w:div>
        <w:div w:id="651908403">
          <w:marLeft w:val="640"/>
          <w:marRight w:val="0"/>
          <w:marTop w:val="0"/>
          <w:marBottom w:val="0"/>
          <w:divBdr>
            <w:top w:val="none" w:sz="0" w:space="0" w:color="auto"/>
            <w:left w:val="none" w:sz="0" w:space="0" w:color="auto"/>
            <w:bottom w:val="none" w:sz="0" w:space="0" w:color="auto"/>
            <w:right w:val="none" w:sz="0" w:space="0" w:color="auto"/>
          </w:divBdr>
        </w:div>
        <w:div w:id="463694303">
          <w:marLeft w:val="640"/>
          <w:marRight w:val="0"/>
          <w:marTop w:val="0"/>
          <w:marBottom w:val="0"/>
          <w:divBdr>
            <w:top w:val="none" w:sz="0" w:space="0" w:color="auto"/>
            <w:left w:val="none" w:sz="0" w:space="0" w:color="auto"/>
            <w:bottom w:val="none" w:sz="0" w:space="0" w:color="auto"/>
            <w:right w:val="none" w:sz="0" w:space="0" w:color="auto"/>
          </w:divBdr>
        </w:div>
        <w:div w:id="905795440">
          <w:marLeft w:val="640"/>
          <w:marRight w:val="0"/>
          <w:marTop w:val="0"/>
          <w:marBottom w:val="0"/>
          <w:divBdr>
            <w:top w:val="none" w:sz="0" w:space="0" w:color="auto"/>
            <w:left w:val="none" w:sz="0" w:space="0" w:color="auto"/>
            <w:bottom w:val="none" w:sz="0" w:space="0" w:color="auto"/>
            <w:right w:val="none" w:sz="0" w:space="0" w:color="auto"/>
          </w:divBdr>
        </w:div>
        <w:div w:id="38477752">
          <w:marLeft w:val="640"/>
          <w:marRight w:val="0"/>
          <w:marTop w:val="0"/>
          <w:marBottom w:val="0"/>
          <w:divBdr>
            <w:top w:val="none" w:sz="0" w:space="0" w:color="auto"/>
            <w:left w:val="none" w:sz="0" w:space="0" w:color="auto"/>
            <w:bottom w:val="none" w:sz="0" w:space="0" w:color="auto"/>
            <w:right w:val="none" w:sz="0" w:space="0" w:color="auto"/>
          </w:divBdr>
        </w:div>
        <w:div w:id="1880042567">
          <w:marLeft w:val="640"/>
          <w:marRight w:val="0"/>
          <w:marTop w:val="0"/>
          <w:marBottom w:val="0"/>
          <w:divBdr>
            <w:top w:val="none" w:sz="0" w:space="0" w:color="auto"/>
            <w:left w:val="none" w:sz="0" w:space="0" w:color="auto"/>
            <w:bottom w:val="none" w:sz="0" w:space="0" w:color="auto"/>
            <w:right w:val="none" w:sz="0" w:space="0" w:color="auto"/>
          </w:divBdr>
        </w:div>
        <w:div w:id="936406883">
          <w:marLeft w:val="640"/>
          <w:marRight w:val="0"/>
          <w:marTop w:val="0"/>
          <w:marBottom w:val="0"/>
          <w:divBdr>
            <w:top w:val="none" w:sz="0" w:space="0" w:color="auto"/>
            <w:left w:val="none" w:sz="0" w:space="0" w:color="auto"/>
            <w:bottom w:val="none" w:sz="0" w:space="0" w:color="auto"/>
            <w:right w:val="none" w:sz="0" w:space="0" w:color="auto"/>
          </w:divBdr>
        </w:div>
        <w:div w:id="1093359076">
          <w:marLeft w:val="640"/>
          <w:marRight w:val="0"/>
          <w:marTop w:val="0"/>
          <w:marBottom w:val="0"/>
          <w:divBdr>
            <w:top w:val="none" w:sz="0" w:space="0" w:color="auto"/>
            <w:left w:val="none" w:sz="0" w:space="0" w:color="auto"/>
            <w:bottom w:val="none" w:sz="0" w:space="0" w:color="auto"/>
            <w:right w:val="none" w:sz="0" w:space="0" w:color="auto"/>
          </w:divBdr>
        </w:div>
        <w:div w:id="1054036888">
          <w:marLeft w:val="640"/>
          <w:marRight w:val="0"/>
          <w:marTop w:val="0"/>
          <w:marBottom w:val="0"/>
          <w:divBdr>
            <w:top w:val="none" w:sz="0" w:space="0" w:color="auto"/>
            <w:left w:val="none" w:sz="0" w:space="0" w:color="auto"/>
            <w:bottom w:val="none" w:sz="0" w:space="0" w:color="auto"/>
            <w:right w:val="none" w:sz="0" w:space="0" w:color="auto"/>
          </w:divBdr>
        </w:div>
        <w:div w:id="311059350">
          <w:marLeft w:val="640"/>
          <w:marRight w:val="0"/>
          <w:marTop w:val="0"/>
          <w:marBottom w:val="0"/>
          <w:divBdr>
            <w:top w:val="none" w:sz="0" w:space="0" w:color="auto"/>
            <w:left w:val="none" w:sz="0" w:space="0" w:color="auto"/>
            <w:bottom w:val="none" w:sz="0" w:space="0" w:color="auto"/>
            <w:right w:val="none" w:sz="0" w:space="0" w:color="auto"/>
          </w:divBdr>
        </w:div>
        <w:div w:id="669256421">
          <w:marLeft w:val="640"/>
          <w:marRight w:val="0"/>
          <w:marTop w:val="0"/>
          <w:marBottom w:val="0"/>
          <w:divBdr>
            <w:top w:val="none" w:sz="0" w:space="0" w:color="auto"/>
            <w:left w:val="none" w:sz="0" w:space="0" w:color="auto"/>
            <w:bottom w:val="none" w:sz="0" w:space="0" w:color="auto"/>
            <w:right w:val="none" w:sz="0" w:space="0" w:color="auto"/>
          </w:divBdr>
        </w:div>
        <w:div w:id="1822771804">
          <w:marLeft w:val="640"/>
          <w:marRight w:val="0"/>
          <w:marTop w:val="0"/>
          <w:marBottom w:val="0"/>
          <w:divBdr>
            <w:top w:val="none" w:sz="0" w:space="0" w:color="auto"/>
            <w:left w:val="none" w:sz="0" w:space="0" w:color="auto"/>
            <w:bottom w:val="none" w:sz="0" w:space="0" w:color="auto"/>
            <w:right w:val="none" w:sz="0" w:space="0" w:color="auto"/>
          </w:divBdr>
        </w:div>
        <w:div w:id="1467119334">
          <w:marLeft w:val="640"/>
          <w:marRight w:val="0"/>
          <w:marTop w:val="0"/>
          <w:marBottom w:val="0"/>
          <w:divBdr>
            <w:top w:val="none" w:sz="0" w:space="0" w:color="auto"/>
            <w:left w:val="none" w:sz="0" w:space="0" w:color="auto"/>
            <w:bottom w:val="none" w:sz="0" w:space="0" w:color="auto"/>
            <w:right w:val="none" w:sz="0" w:space="0" w:color="auto"/>
          </w:divBdr>
        </w:div>
        <w:div w:id="1862820558">
          <w:marLeft w:val="640"/>
          <w:marRight w:val="0"/>
          <w:marTop w:val="0"/>
          <w:marBottom w:val="0"/>
          <w:divBdr>
            <w:top w:val="none" w:sz="0" w:space="0" w:color="auto"/>
            <w:left w:val="none" w:sz="0" w:space="0" w:color="auto"/>
            <w:bottom w:val="none" w:sz="0" w:space="0" w:color="auto"/>
            <w:right w:val="none" w:sz="0" w:space="0" w:color="auto"/>
          </w:divBdr>
        </w:div>
        <w:div w:id="801271990">
          <w:marLeft w:val="640"/>
          <w:marRight w:val="0"/>
          <w:marTop w:val="0"/>
          <w:marBottom w:val="0"/>
          <w:divBdr>
            <w:top w:val="none" w:sz="0" w:space="0" w:color="auto"/>
            <w:left w:val="none" w:sz="0" w:space="0" w:color="auto"/>
            <w:bottom w:val="none" w:sz="0" w:space="0" w:color="auto"/>
            <w:right w:val="none" w:sz="0" w:space="0" w:color="auto"/>
          </w:divBdr>
        </w:div>
        <w:div w:id="267738524">
          <w:marLeft w:val="640"/>
          <w:marRight w:val="0"/>
          <w:marTop w:val="0"/>
          <w:marBottom w:val="0"/>
          <w:divBdr>
            <w:top w:val="none" w:sz="0" w:space="0" w:color="auto"/>
            <w:left w:val="none" w:sz="0" w:space="0" w:color="auto"/>
            <w:bottom w:val="none" w:sz="0" w:space="0" w:color="auto"/>
            <w:right w:val="none" w:sz="0" w:space="0" w:color="auto"/>
          </w:divBdr>
        </w:div>
      </w:divsChild>
    </w:div>
    <w:div w:id="1037923619">
      <w:bodyDiv w:val="1"/>
      <w:marLeft w:val="0"/>
      <w:marRight w:val="0"/>
      <w:marTop w:val="0"/>
      <w:marBottom w:val="0"/>
      <w:divBdr>
        <w:top w:val="none" w:sz="0" w:space="0" w:color="auto"/>
        <w:left w:val="none" w:sz="0" w:space="0" w:color="auto"/>
        <w:bottom w:val="none" w:sz="0" w:space="0" w:color="auto"/>
        <w:right w:val="none" w:sz="0" w:space="0" w:color="auto"/>
      </w:divBdr>
      <w:divsChild>
        <w:div w:id="146635037">
          <w:marLeft w:val="640"/>
          <w:marRight w:val="0"/>
          <w:marTop w:val="0"/>
          <w:marBottom w:val="0"/>
          <w:divBdr>
            <w:top w:val="none" w:sz="0" w:space="0" w:color="auto"/>
            <w:left w:val="none" w:sz="0" w:space="0" w:color="auto"/>
            <w:bottom w:val="none" w:sz="0" w:space="0" w:color="auto"/>
            <w:right w:val="none" w:sz="0" w:space="0" w:color="auto"/>
          </w:divBdr>
        </w:div>
        <w:div w:id="179046571">
          <w:marLeft w:val="640"/>
          <w:marRight w:val="0"/>
          <w:marTop w:val="0"/>
          <w:marBottom w:val="0"/>
          <w:divBdr>
            <w:top w:val="none" w:sz="0" w:space="0" w:color="auto"/>
            <w:left w:val="none" w:sz="0" w:space="0" w:color="auto"/>
            <w:bottom w:val="none" w:sz="0" w:space="0" w:color="auto"/>
            <w:right w:val="none" w:sz="0" w:space="0" w:color="auto"/>
          </w:divBdr>
        </w:div>
        <w:div w:id="411048426">
          <w:marLeft w:val="640"/>
          <w:marRight w:val="0"/>
          <w:marTop w:val="0"/>
          <w:marBottom w:val="0"/>
          <w:divBdr>
            <w:top w:val="none" w:sz="0" w:space="0" w:color="auto"/>
            <w:left w:val="none" w:sz="0" w:space="0" w:color="auto"/>
            <w:bottom w:val="none" w:sz="0" w:space="0" w:color="auto"/>
            <w:right w:val="none" w:sz="0" w:space="0" w:color="auto"/>
          </w:divBdr>
        </w:div>
        <w:div w:id="1130705037">
          <w:marLeft w:val="640"/>
          <w:marRight w:val="0"/>
          <w:marTop w:val="0"/>
          <w:marBottom w:val="0"/>
          <w:divBdr>
            <w:top w:val="none" w:sz="0" w:space="0" w:color="auto"/>
            <w:left w:val="none" w:sz="0" w:space="0" w:color="auto"/>
            <w:bottom w:val="none" w:sz="0" w:space="0" w:color="auto"/>
            <w:right w:val="none" w:sz="0" w:space="0" w:color="auto"/>
          </w:divBdr>
        </w:div>
        <w:div w:id="801657007">
          <w:marLeft w:val="640"/>
          <w:marRight w:val="0"/>
          <w:marTop w:val="0"/>
          <w:marBottom w:val="0"/>
          <w:divBdr>
            <w:top w:val="none" w:sz="0" w:space="0" w:color="auto"/>
            <w:left w:val="none" w:sz="0" w:space="0" w:color="auto"/>
            <w:bottom w:val="none" w:sz="0" w:space="0" w:color="auto"/>
            <w:right w:val="none" w:sz="0" w:space="0" w:color="auto"/>
          </w:divBdr>
        </w:div>
        <w:div w:id="1949116484">
          <w:marLeft w:val="640"/>
          <w:marRight w:val="0"/>
          <w:marTop w:val="0"/>
          <w:marBottom w:val="0"/>
          <w:divBdr>
            <w:top w:val="none" w:sz="0" w:space="0" w:color="auto"/>
            <w:left w:val="none" w:sz="0" w:space="0" w:color="auto"/>
            <w:bottom w:val="none" w:sz="0" w:space="0" w:color="auto"/>
            <w:right w:val="none" w:sz="0" w:space="0" w:color="auto"/>
          </w:divBdr>
        </w:div>
        <w:div w:id="1322660658">
          <w:marLeft w:val="640"/>
          <w:marRight w:val="0"/>
          <w:marTop w:val="0"/>
          <w:marBottom w:val="0"/>
          <w:divBdr>
            <w:top w:val="none" w:sz="0" w:space="0" w:color="auto"/>
            <w:left w:val="none" w:sz="0" w:space="0" w:color="auto"/>
            <w:bottom w:val="none" w:sz="0" w:space="0" w:color="auto"/>
            <w:right w:val="none" w:sz="0" w:space="0" w:color="auto"/>
          </w:divBdr>
        </w:div>
        <w:div w:id="195119155">
          <w:marLeft w:val="640"/>
          <w:marRight w:val="0"/>
          <w:marTop w:val="0"/>
          <w:marBottom w:val="0"/>
          <w:divBdr>
            <w:top w:val="none" w:sz="0" w:space="0" w:color="auto"/>
            <w:left w:val="none" w:sz="0" w:space="0" w:color="auto"/>
            <w:bottom w:val="none" w:sz="0" w:space="0" w:color="auto"/>
            <w:right w:val="none" w:sz="0" w:space="0" w:color="auto"/>
          </w:divBdr>
        </w:div>
        <w:div w:id="1572697354">
          <w:marLeft w:val="640"/>
          <w:marRight w:val="0"/>
          <w:marTop w:val="0"/>
          <w:marBottom w:val="0"/>
          <w:divBdr>
            <w:top w:val="none" w:sz="0" w:space="0" w:color="auto"/>
            <w:left w:val="none" w:sz="0" w:space="0" w:color="auto"/>
            <w:bottom w:val="none" w:sz="0" w:space="0" w:color="auto"/>
            <w:right w:val="none" w:sz="0" w:space="0" w:color="auto"/>
          </w:divBdr>
        </w:div>
        <w:div w:id="522938030">
          <w:marLeft w:val="640"/>
          <w:marRight w:val="0"/>
          <w:marTop w:val="0"/>
          <w:marBottom w:val="0"/>
          <w:divBdr>
            <w:top w:val="none" w:sz="0" w:space="0" w:color="auto"/>
            <w:left w:val="none" w:sz="0" w:space="0" w:color="auto"/>
            <w:bottom w:val="none" w:sz="0" w:space="0" w:color="auto"/>
            <w:right w:val="none" w:sz="0" w:space="0" w:color="auto"/>
          </w:divBdr>
        </w:div>
        <w:div w:id="1165585939">
          <w:marLeft w:val="640"/>
          <w:marRight w:val="0"/>
          <w:marTop w:val="0"/>
          <w:marBottom w:val="0"/>
          <w:divBdr>
            <w:top w:val="none" w:sz="0" w:space="0" w:color="auto"/>
            <w:left w:val="none" w:sz="0" w:space="0" w:color="auto"/>
            <w:bottom w:val="none" w:sz="0" w:space="0" w:color="auto"/>
            <w:right w:val="none" w:sz="0" w:space="0" w:color="auto"/>
          </w:divBdr>
        </w:div>
        <w:div w:id="47264367">
          <w:marLeft w:val="640"/>
          <w:marRight w:val="0"/>
          <w:marTop w:val="0"/>
          <w:marBottom w:val="0"/>
          <w:divBdr>
            <w:top w:val="none" w:sz="0" w:space="0" w:color="auto"/>
            <w:left w:val="none" w:sz="0" w:space="0" w:color="auto"/>
            <w:bottom w:val="none" w:sz="0" w:space="0" w:color="auto"/>
            <w:right w:val="none" w:sz="0" w:space="0" w:color="auto"/>
          </w:divBdr>
        </w:div>
        <w:div w:id="1903372662">
          <w:marLeft w:val="640"/>
          <w:marRight w:val="0"/>
          <w:marTop w:val="0"/>
          <w:marBottom w:val="0"/>
          <w:divBdr>
            <w:top w:val="none" w:sz="0" w:space="0" w:color="auto"/>
            <w:left w:val="none" w:sz="0" w:space="0" w:color="auto"/>
            <w:bottom w:val="none" w:sz="0" w:space="0" w:color="auto"/>
            <w:right w:val="none" w:sz="0" w:space="0" w:color="auto"/>
          </w:divBdr>
        </w:div>
        <w:div w:id="692534462">
          <w:marLeft w:val="640"/>
          <w:marRight w:val="0"/>
          <w:marTop w:val="0"/>
          <w:marBottom w:val="0"/>
          <w:divBdr>
            <w:top w:val="none" w:sz="0" w:space="0" w:color="auto"/>
            <w:left w:val="none" w:sz="0" w:space="0" w:color="auto"/>
            <w:bottom w:val="none" w:sz="0" w:space="0" w:color="auto"/>
            <w:right w:val="none" w:sz="0" w:space="0" w:color="auto"/>
          </w:divBdr>
        </w:div>
        <w:div w:id="1824084094">
          <w:marLeft w:val="640"/>
          <w:marRight w:val="0"/>
          <w:marTop w:val="0"/>
          <w:marBottom w:val="0"/>
          <w:divBdr>
            <w:top w:val="none" w:sz="0" w:space="0" w:color="auto"/>
            <w:left w:val="none" w:sz="0" w:space="0" w:color="auto"/>
            <w:bottom w:val="none" w:sz="0" w:space="0" w:color="auto"/>
            <w:right w:val="none" w:sz="0" w:space="0" w:color="auto"/>
          </w:divBdr>
        </w:div>
        <w:div w:id="343869640">
          <w:marLeft w:val="640"/>
          <w:marRight w:val="0"/>
          <w:marTop w:val="0"/>
          <w:marBottom w:val="0"/>
          <w:divBdr>
            <w:top w:val="none" w:sz="0" w:space="0" w:color="auto"/>
            <w:left w:val="none" w:sz="0" w:space="0" w:color="auto"/>
            <w:bottom w:val="none" w:sz="0" w:space="0" w:color="auto"/>
            <w:right w:val="none" w:sz="0" w:space="0" w:color="auto"/>
          </w:divBdr>
        </w:div>
        <w:div w:id="1590651846">
          <w:marLeft w:val="640"/>
          <w:marRight w:val="0"/>
          <w:marTop w:val="0"/>
          <w:marBottom w:val="0"/>
          <w:divBdr>
            <w:top w:val="none" w:sz="0" w:space="0" w:color="auto"/>
            <w:left w:val="none" w:sz="0" w:space="0" w:color="auto"/>
            <w:bottom w:val="none" w:sz="0" w:space="0" w:color="auto"/>
            <w:right w:val="none" w:sz="0" w:space="0" w:color="auto"/>
          </w:divBdr>
        </w:div>
        <w:div w:id="1015574836">
          <w:marLeft w:val="640"/>
          <w:marRight w:val="0"/>
          <w:marTop w:val="0"/>
          <w:marBottom w:val="0"/>
          <w:divBdr>
            <w:top w:val="none" w:sz="0" w:space="0" w:color="auto"/>
            <w:left w:val="none" w:sz="0" w:space="0" w:color="auto"/>
            <w:bottom w:val="none" w:sz="0" w:space="0" w:color="auto"/>
            <w:right w:val="none" w:sz="0" w:space="0" w:color="auto"/>
          </w:divBdr>
        </w:div>
        <w:div w:id="1998459159">
          <w:marLeft w:val="640"/>
          <w:marRight w:val="0"/>
          <w:marTop w:val="0"/>
          <w:marBottom w:val="0"/>
          <w:divBdr>
            <w:top w:val="none" w:sz="0" w:space="0" w:color="auto"/>
            <w:left w:val="none" w:sz="0" w:space="0" w:color="auto"/>
            <w:bottom w:val="none" w:sz="0" w:space="0" w:color="auto"/>
            <w:right w:val="none" w:sz="0" w:space="0" w:color="auto"/>
          </w:divBdr>
        </w:div>
        <w:div w:id="621883683">
          <w:marLeft w:val="640"/>
          <w:marRight w:val="0"/>
          <w:marTop w:val="0"/>
          <w:marBottom w:val="0"/>
          <w:divBdr>
            <w:top w:val="none" w:sz="0" w:space="0" w:color="auto"/>
            <w:left w:val="none" w:sz="0" w:space="0" w:color="auto"/>
            <w:bottom w:val="none" w:sz="0" w:space="0" w:color="auto"/>
            <w:right w:val="none" w:sz="0" w:space="0" w:color="auto"/>
          </w:divBdr>
        </w:div>
        <w:div w:id="395930919">
          <w:marLeft w:val="640"/>
          <w:marRight w:val="0"/>
          <w:marTop w:val="0"/>
          <w:marBottom w:val="0"/>
          <w:divBdr>
            <w:top w:val="none" w:sz="0" w:space="0" w:color="auto"/>
            <w:left w:val="none" w:sz="0" w:space="0" w:color="auto"/>
            <w:bottom w:val="none" w:sz="0" w:space="0" w:color="auto"/>
            <w:right w:val="none" w:sz="0" w:space="0" w:color="auto"/>
          </w:divBdr>
        </w:div>
        <w:div w:id="188495316">
          <w:marLeft w:val="640"/>
          <w:marRight w:val="0"/>
          <w:marTop w:val="0"/>
          <w:marBottom w:val="0"/>
          <w:divBdr>
            <w:top w:val="none" w:sz="0" w:space="0" w:color="auto"/>
            <w:left w:val="none" w:sz="0" w:space="0" w:color="auto"/>
            <w:bottom w:val="none" w:sz="0" w:space="0" w:color="auto"/>
            <w:right w:val="none" w:sz="0" w:space="0" w:color="auto"/>
          </w:divBdr>
        </w:div>
        <w:div w:id="371392921">
          <w:marLeft w:val="640"/>
          <w:marRight w:val="0"/>
          <w:marTop w:val="0"/>
          <w:marBottom w:val="0"/>
          <w:divBdr>
            <w:top w:val="none" w:sz="0" w:space="0" w:color="auto"/>
            <w:left w:val="none" w:sz="0" w:space="0" w:color="auto"/>
            <w:bottom w:val="none" w:sz="0" w:space="0" w:color="auto"/>
            <w:right w:val="none" w:sz="0" w:space="0" w:color="auto"/>
          </w:divBdr>
        </w:div>
        <w:div w:id="1506049479">
          <w:marLeft w:val="640"/>
          <w:marRight w:val="0"/>
          <w:marTop w:val="0"/>
          <w:marBottom w:val="0"/>
          <w:divBdr>
            <w:top w:val="none" w:sz="0" w:space="0" w:color="auto"/>
            <w:left w:val="none" w:sz="0" w:space="0" w:color="auto"/>
            <w:bottom w:val="none" w:sz="0" w:space="0" w:color="auto"/>
            <w:right w:val="none" w:sz="0" w:space="0" w:color="auto"/>
          </w:divBdr>
        </w:div>
        <w:div w:id="1750039728">
          <w:marLeft w:val="640"/>
          <w:marRight w:val="0"/>
          <w:marTop w:val="0"/>
          <w:marBottom w:val="0"/>
          <w:divBdr>
            <w:top w:val="none" w:sz="0" w:space="0" w:color="auto"/>
            <w:left w:val="none" w:sz="0" w:space="0" w:color="auto"/>
            <w:bottom w:val="none" w:sz="0" w:space="0" w:color="auto"/>
            <w:right w:val="none" w:sz="0" w:space="0" w:color="auto"/>
          </w:divBdr>
        </w:div>
        <w:div w:id="599265680">
          <w:marLeft w:val="640"/>
          <w:marRight w:val="0"/>
          <w:marTop w:val="0"/>
          <w:marBottom w:val="0"/>
          <w:divBdr>
            <w:top w:val="none" w:sz="0" w:space="0" w:color="auto"/>
            <w:left w:val="none" w:sz="0" w:space="0" w:color="auto"/>
            <w:bottom w:val="none" w:sz="0" w:space="0" w:color="auto"/>
            <w:right w:val="none" w:sz="0" w:space="0" w:color="auto"/>
          </w:divBdr>
        </w:div>
        <w:div w:id="1570992107">
          <w:marLeft w:val="640"/>
          <w:marRight w:val="0"/>
          <w:marTop w:val="0"/>
          <w:marBottom w:val="0"/>
          <w:divBdr>
            <w:top w:val="none" w:sz="0" w:space="0" w:color="auto"/>
            <w:left w:val="none" w:sz="0" w:space="0" w:color="auto"/>
            <w:bottom w:val="none" w:sz="0" w:space="0" w:color="auto"/>
            <w:right w:val="none" w:sz="0" w:space="0" w:color="auto"/>
          </w:divBdr>
        </w:div>
        <w:div w:id="746422001">
          <w:marLeft w:val="640"/>
          <w:marRight w:val="0"/>
          <w:marTop w:val="0"/>
          <w:marBottom w:val="0"/>
          <w:divBdr>
            <w:top w:val="none" w:sz="0" w:space="0" w:color="auto"/>
            <w:left w:val="none" w:sz="0" w:space="0" w:color="auto"/>
            <w:bottom w:val="none" w:sz="0" w:space="0" w:color="auto"/>
            <w:right w:val="none" w:sz="0" w:space="0" w:color="auto"/>
          </w:divBdr>
        </w:div>
        <w:div w:id="401954264">
          <w:marLeft w:val="640"/>
          <w:marRight w:val="0"/>
          <w:marTop w:val="0"/>
          <w:marBottom w:val="0"/>
          <w:divBdr>
            <w:top w:val="none" w:sz="0" w:space="0" w:color="auto"/>
            <w:left w:val="none" w:sz="0" w:space="0" w:color="auto"/>
            <w:bottom w:val="none" w:sz="0" w:space="0" w:color="auto"/>
            <w:right w:val="none" w:sz="0" w:space="0" w:color="auto"/>
          </w:divBdr>
        </w:div>
        <w:div w:id="1819608188">
          <w:marLeft w:val="640"/>
          <w:marRight w:val="0"/>
          <w:marTop w:val="0"/>
          <w:marBottom w:val="0"/>
          <w:divBdr>
            <w:top w:val="none" w:sz="0" w:space="0" w:color="auto"/>
            <w:left w:val="none" w:sz="0" w:space="0" w:color="auto"/>
            <w:bottom w:val="none" w:sz="0" w:space="0" w:color="auto"/>
            <w:right w:val="none" w:sz="0" w:space="0" w:color="auto"/>
          </w:divBdr>
        </w:div>
        <w:div w:id="480662279">
          <w:marLeft w:val="640"/>
          <w:marRight w:val="0"/>
          <w:marTop w:val="0"/>
          <w:marBottom w:val="0"/>
          <w:divBdr>
            <w:top w:val="none" w:sz="0" w:space="0" w:color="auto"/>
            <w:left w:val="none" w:sz="0" w:space="0" w:color="auto"/>
            <w:bottom w:val="none" w:sz="0" w:space="0" w:color="auto"/>
            <w:right w:val="none" w:sz="0" w:space="0" w:color="auto"/>
          </w:divBdr>
        </w:div>
        <w:div w:id="1557353600">
          <w:marLeft w:val="640"/>
          <w:marRight w:val="0"/>
          <w:marTop w:val="0"/>
          <w:marBottom w:val="0"/>
          <w:divBdr>
            <w:top w:val="none" w:sz="0" w:space="0" w:color="auto"/>
            <w:left w:val="none" w:sz="0" w:space="0" w:color="auto"/>
            <w:bottom w:val="none" w:sz="0" w:space="0" w:color="auto"/>
            <w:right w:val="none" w:sz="0" w:space="0" w:color="auto"/>
          </w:divBdr>
        </w:div>
        <w:div w:id="1112170135">
          <w:marLeft w:val="640"/>
          <w:marRight w:val="0"/>
          <w:marTop w:val="0"/>
          <w:marBottom w:val="0"/>
          <w:divBdr>
            <w:top w:val="none" w:sz="0" w:space="0" w:color="auto"/>
            <w:left w:val="none" w:sz="0" w:space="0" w:color="auto"/>
            <w:bottom w:val="none" w:sz="0" w:space="0" w:color="auto"/>
            <w:right w:val="none" w:sz="0" w:space="0" w:color="auto"/>
          </w:divBdr>
        </w:div>
        <w:div w:id="1725132886">
          <w:marLeft w:val="640"/>
          <w:marRight w:val="0"/>
          <w:marTop w:val="0"/>
          <w:marBottom w:val="0"/>
          <w:divBdr>
            <w:top w:val="none" w:sz="0" w:space="0" w:color="auto"/>
            <w:left w:val="none" w:sz="0" w:space="0" w:color="auto"/>
            <w:bottom w:val="none" w:sz="0" w:space="0" w:color="auto"/>
            <w:right w:val="none" w:sz="0" w:space="0" w:color="auto"/>
          </w:divBdr>
        </w:div>
        <w:div w:id="941835424">
          <w:marLeft w:val="640"/>
          <w:marRight w:val="0"/>
          <w:marTop w:val="0"/>
          <w:marBottom w:val="0"/>
          <w:divBdr>
            <w:top w:val="none" w:sz="0" w:space="0" w:color="auto"/>
            <w:left w:val="none" w:sz="0" w:space="0" w:color="auto"/>
            <w:bottom w:val="none" w:sz="0" w:space="0" w:color="auto"/>
            <w:right w:val="none" w:sz="0" w:space="0" w:color="auto"/>
          </w:divBdr>
        </w:div>
        <w:div w:id="1553541557">
          <w:marLeft w:val="640"/>
          <w:marRight w:val="0"/>
          <w:marTop w:val="0"/>
          <w:marBottom w:val="0"/>
          <w:divBdr>
            <w:top w:val="none" w:sz="0" w:space="0" w:color="auto"/>
            <w:left w:val="none" w:sz="0" w:space="0" w:color="auto"/>
            <w:bottom w:val="none" w:sz="0" w:space="0" w:color="auto"/>
            <w:right w:val="none" w:sz="0" w:space="0" w:color="auto"/>
          </w:divBdr>
        </w:div>
        <w:div w:id="502210309">
          <w:marLeft w:val="640"/>
          <w:marRight w:val="0"/>
          <w:marTop w:val="0"/>
          <w:marBottom w:val="0"/>
          <w:divBdr>
            <w:top w:val="none" w:sz="0" w:space="0" w:color="auto"/>
            <w:left w:val="none" w:sz="0" w:space="0" w:color="auto"/>
            <w:bottom w:val="none" w:sz="0" w:space="0" w:color="auto"/>
            <w:right w:val="none" w:sz="0" w:space="0" w:color="auto"/>
          </w:divBdr>
        </w:div>
        <w:div w:id="239488308">
          <w:marLeft w:val="640"/>
          <w:marRight w:val="0"/>
          <w:marTop w:val="0"/>
          <w:marBottom w:val="0"/>
          <w:divBdr>
            <w:top w:val="none" w:sz="0" w:space="0" w:color="auto"/>
            <w:left w:val="none" w:sz="0" w:space="0" w:color="auto"/>
            <w:bottom w:val="none" w:sz="0" w:space="0" w:color="auto"/>
            <w:right w:val="none" w:sz="0" w:space="0" w:color="auto"/>
          </w:divBdr>
        </w:div>
        <w:div w:id="1772313208">
          <w:marLeft w:val="640"/>
          <w:marRight w:val="0"/>
          <w:marTop w:val="0"/>
          <w:marBottom w:val="0"/>
          <w:divBdr>
            <w:top w:val="none" w:sz="0" w:space="0" w:color="auto"/>
            <w:left w:val="none" w:sz="0" w:space="0" w:color="auto"/>
            <w:bottom w:val="none" w:sz="0" w:space="0" w:color="auto"/>
            <w:right w:val="none" w:sz="0" w:space="0" w:color="auto"/>
          </w:divBdr>
        </w:div>
        <w:div w:id="1494761129">
          <w:marLeft w:val="640"/>
          <w:marRight w:val="0"/>
          <w:marTop w:val="0"/>
          <w:marBottom w:val="0"/>
          <w:divBdr>
            <w:top w:val="none" w:sz="0" w:space="0" w:color="auto"/>
            <w:left w:val="none" w:sz="0" w:space="0" w:color="auto"/>
            <w:bottom w:val="none" w:sz="0" w:space="0" w:color="auto"/>
            <w:right w:val="none" w:sz="0" w:space="0" w:color="auto"/>
          </w:divBdr>
        </w:div>
        <w:div w:id="61607786">
          <w:marLeft w:val="640"/>
          <w:marRight w:val="0"/>
          <w:marTop w:val="0"/>
          <w:marBottom w:val="0"/>
          <w:divBdr>
            <w:top w:val="none" w:sz="0" w:space="0" w:color="auto"/>
            <w:left w:val="none" w:sz="0" w:space="0" w:color="auto"/>
            <w:bottom w:val="none" w:sz="0" w:space="0" w:color="auto"/>
            <w:right w:val="none" w:sz="0" w:space="0" w:color="auto"/>
          </w:divBdr>
        </w:div>
        <w:div w:id="1746026344">
          <w:marLeft w:val="640"/>
          <w:marRight w:val="0"/>
          <w:marTop w:val="0"/>
          <w:marBottom w:val="0"/>
          <w:divBdr>
            <w:top w:val="none" w:sz="0" w:space="0" w:color="auto"/>
            <w:left w:val="none" w:sz="0" w:space="0" w:color="auto"/>
            <w:bottom w:val="none" w:sz="0" w:space="0" w:color="auto"/>
            <w:right w:val="none" w:sz="0" w:space="0" w:color="auto"/>
          </w:divBdr>
        </w:div>
        <w:div w:id="457797033">
          <w:marLeft w:val="640"/>
          <w:marRight w:val="0"/>
          <w:marTop w:val="0"/>
          <w:marBottom w:val="0"/>
          <w:divBdr>
            <w:top w:val="none" w:sz="0" w:space="0" w:color="auto"/>
            <w:left w:val="none" w:sz="0" w:space="0" w:color="auto"/>
            <w:bottom w:val="none" w:sz="0" w:space="0" w:color="auto"/>
            <w:right w:val="none" w:sz="0" w:space="0" w:color="auto"/>
          </w:divBdr>
        </w:div>
        <w:div w:id="240716730">
          <w:marLeft w:val="640"/>
          <w:marRight w:val="0"/>
          <w:marTop w:val="0"/>
          <w:marBottom w:val="0"/>
          <w:divBdr>
            <w:top w:val="none" w:sz="0" w:space="0" w:color="auto"/>
            <w:left w:val="none" w:sz="0" w:space="0" w:color="auto"/>
            <w:bottom w:val="none" w:sz="0" w:space="0" w:color="auto"/>
            <w:right w:val="none" w:sz="0" w:space="0" w:color="auto"/>
          </w:divBdr>
        </w:div>
        <w:div w:id="2013801978">
          <w:marLeft w:val="640"/>
          <w:marRight w:val="0"/>
          <w:marTop w:val="0"/>
          <w:marBottom w:val="0"/>
          <w:divBdr>
            <w:top w:val="none" w:sz="0" w:space="0" w:color="auto"/>
            <w:left w:val="none" w:sz="0" w:space="0" w:color="auto"/>
            <w:bottom w:val="none" w:sz="0" w:space="0" w:color="auto"/>
            <w:right w:val="none" w:sz="0" w:space="0" w:color="auto"/>
          </w:divBdr>
        </w:div>
        <w:div w:id="1778602586">
          <w:marLeft w:val="640"/>
          <w:marRight w:val="0"/>
          <w:marTop w:val="0"/>
          <w:marBottom w:val="0"/>
          <w:divBdr>
            <w:top w:val="none" w:sz="0" w:space="0" w:color="auto"/>
            <w:left w:val="none" w:sz="0" w:space="0" w:color="auto"/>
            <w:bottom w:val="none" w:sz="0" w:space="0" w:color="auto"/>
            <w:right w:val="none" w:sz="0" w:space="0" w:color="auto"/>
          </w:divBdr>
        </w:div>
        <w:div w:id="1706131452">
          <w:marLeft w:val="640"/>
          <w:marRight w:val="0"/>
          <w:marTop w:val="0"/>
          <w:marBottom w:val="0"/>
          <w:divBdr>
            <w:top w:val="none" w:sz="0" w:space="0" w:color="auto"/>
            <w:left w:val="none" w:sz="0" w:space="0" w:color="auto"/>
            <w:bottom w:val="none" w:sz="0" w:space="0" w:color="auto"/>
            <w:right w:val="none" w:sz="0" w:space="0" w:color="auto"/>
          </w:divBdr>
        </w:div>
        <w:div w:id="544558591">
          <w:marLeft w:val="640"/>
          <w:marRight w:val="0"/>
          <w:marTop w:val="0"/>
          <w:marBottom w:val="0"/>
          <w:divBdr>
            <w:top w:val="none" w:sz="0" w:space="0" w:color="auto"/>
            <w:left w:val="none" w:sz="0" w:space="0" w:color="auto"/>
            <w:bottom w:val="none" w:sz="0" w:space="0" w:color="auto"/>
            <w:right w:val="none" w:sz="0" w:space="0" w:color="auto"/>
          </w:divBdr>
        </w:div>
        <w:div w:id="1272586511">
          <w:marLeft w:val="640"/>
          <w:marRight w:val="0"/>
          <w:marTop w:val="0"/>
          <w:marBottom w:val="0"/>
          <w:divBdr>
            <w:top w:val="none" w:sz="0" w:space="0" w:color="auto"/>
            <w:left w:val="none" w:sz="0" w:space="0" w:color="auto"/>
            <w:bottom w:val="none" w:sz="0" w:space="0" w:color="auto"/>
            <w:right w:val="none" w:sz="0" w:space="0" w:color="auto"/>
          </w:divBdr>
        </w:div>
        <w:div w:id="1075397510">
          <w:marLeft w:val="640"/>
          <w:marRight w:val="0"/>
          <w:marTop w:val="0"/>
          <w:marBottom w:val="0"/>
          <w:divBdr>
            <w:top w:val="none" w:sz="0" w:space="0" w:color="auto"/>
            <w:left w:val="none" w:sz="0" w:space="0" w:color="auto"/>
            <w:bottom w:val="none" w:sz="0" w:space="0" w:color="auto"/>
            <w:right w:val="none" w:sz="0" w:space="0" w:color="auto"/>
          </w:divBdr>
        </w:div>
        <w:div w:id="314724719">
          <w:marLeft w:val="640"/>
          <w:marRight w:val="0"/>
          <w:marTop w:val="0"/>
          <w:marBottom w:val="0"/>
          <w:divBdr>
            <w:top w:val="none" w:sz="0" w:space="0" w:color="auto"/>
            <w:left w:val="none" w:sz="0" w:space="0" w:color="auto"/>
            <w:bottom w:val="none" w:sz="0" w:space="0" w:color="auto"/>
            <w:right w:val="none" w:sz="0" w:space="0" w:color="auto"/>
          </w:divBdr>
        </w:div>
        <w:div w:id="699819637">
          <w:marLeft w:val="640"/>
          <w:marRight w:val="0"/>
          <w:marTop w:val="0"/>
          <w:marBottom w:val="0"/>
          <w:divBdr>
            <w:top w:val="none" w:sz="0" w:space="0" w:color="auto"/>
            <w:left w:val="none" w:sz="0" w:space="0" w:color="auto"/>
            <w:bottom w:val="none" w:sz="0" w:space="0" w:color="auto"/>
            <w:right w:val="none" w:sz="0" w:space="0" w:color="auto"/>
          </w:divBdr>
        </w:div>
        <w:div w:id="962883627">
          <w:marLeft w:val="640"/>
          <w:marRight w:val="0"/>
          <w:marTop w:val="0"/>
          <w:marBottom w:val="0"/>
          <w:divBdr>
            <w:top w:val="none" w:sz="0" w:space="0" w:color="auto"/>
            <w:left w:val="none" w:sz="0" w:space="0" w:color="auto"/>
            <w:bottom w:val="none" w:sz="0" w:space="0" w:color="auto"/>
            <w:right w:val="none" w:sz="0" w:space="0" w:color="auto"/>
          </w:divBdr>
        </w:div>
      </w:divsChild>
    </w:div>
    <w:div w:id="1039743093">
      <w:bodyDiv w:val="1"/>
      <w:marLeft w:val="0"/>
      <w:marRight w:val="0"/>
      <w:marTop w:val="0"/>
      <w:marBottom w:val="0"/>
      <w:divBdr>
        <w:top w:val="none" w:sz="0" w:space="0" w:color="auto"/>
        <w:left w:val="none" w:sz="0" w:space="0" w:color="auto"/>
        <w:bottom w:val="none" w:sz="0" w:space="0" w:color="auto"/>
        <w:right w:val="none" w:sz="0" w:space="0" w:color="auto"/>
      </w:divBdr>
      <w:divsChild>
        <w:div w:id="100533951">
          <w:marLeft w:val="640"/>
          <w:marRight w:val="0"/>
          <w:marTop w:val="0"/>
          <w:marBottom w:val="0"/>
          <w:divBdr>
            <w:top w:val="none" w:sz="0" w:space="0" w:color="auto"/>
            <w:left w:val="none" w:sz="0" w:space="0" w:color="auto"/>
            <w:bottom w:val="none" w:sz="0" w:space="0" w:color="auto"/>
            <w:right w:val="none" w:sz="0" w:space="0" w:color="auto"/>
          </w:divBdr>
        </w:div>
        <w:div w:id="1298296521">
          <w:marLeft w:val="640"/>
          <w:marRight w:val="0"/>
          <w:marTop w:val="0"/>
          <w:marBottom w:val="0"/>
          <w:divBdr>
            <w:top w:val="none" w:sz="0" w:space="0" w:color="auto"/>
            <w:left w:val="none" w:sz="0" w:space="0" w:color="auto"/>
            <w:bottom w:val="none" w:sz="0" w:space="0" w:color="auto"/>
            <w:right w:val="none" w:sz="0" w:space="0" w:color="auto"/>
          </w:divBdr>
        </w:div>
        <w:div w:id="1315405685">
          <w:marLeft w:val="640"/>
          <w:marRight w:val="0"/>
          <w:marTop w:val="0"/>
          <w:marBottom w:val="0"/>
          <w:divBdr>
            <w:top w:val="none" w:sz="0" w:space="0" w:color="auto"/>
            <w:left w:val="none" w:sz="0" w:space="0" w:color="auto"/>
            <w:bottom w:val="none" w:sz="0" w:space="0" w:color="auto"/>
            <w:right w:val="none" w:sz="0" w:space="0" w:color="auto"/>
          </w:divBdr>
        </w:div>
        <w:div w:id="1499418836">
          <w:marLeft w:val="640"/>
          <w:marRight w:val="0"/>
          <w:marTop w:val="0"/>
          <w:marBottom w:val="0"/>
          <w:divBdr>
            <w:top w:val="none" w:sz="0" w:space="0" w:color="auto"/>
            <w:left w:val="none" w:sz="0" w:space="0" w:color="auto"/>
            <w:bottom w:val="none" w:sz="0" w:space="0" w:color="auto"/>
            <w:right w:val="none" w:sz="0" w:space="0" w:color="auto"/>
          </w:divBdr>
        </w:div>
        <w:div w:id="1871992098">
          <w:marLeft w:val="640"/>
          <w:marRight w:val="0"/>
          <w:marTop w:val="0"/>
          <w:marBottom w:val="0"/>
          <w:divBdr>
            <w:top w:val="none" w:sz="0" w:space="0" w:color="auto"/>
            <w:left w:val="none" w:sz="0" w:space="0" w:color="auto"/>
            <w:bottom w:val="none" w:sz="0" w:space="0" w:color="auto"/>
            <w:right w:val="none" w:sz="0" w:space="0" w:color="auto"/>
          </w:divBdr>
        </w:div>
        <w:div w:id="605162725">
          <w:marLeft w:val="640"/>
          <w:marRight w:val="0"/>
          <w:marTop w:val="0"/>
          <w:marBottom w:val="0"/>
          <w:divBdr>
            <w:top w:val="none" w:sz="0" w:space="0" w:color="auto"/>
            <w:left w:val="none" w:sz="0" w:space="0" w:color="auto"/>
            <w:bottom w:val="none" w:sz="0" w:space="0" w:color="auto"/>
            <w:right w:val="none" w:sz="0" w:space="0" w:color="auto"/>
          </w:divBdr>
        </w:div>
        <w:div w:id="1178082106">
          <w:marLeft w:val="640"/>
          <w:marRight w:val="0"/>
          <w:marTop w:val="0"/>
          <w:marBottom w:val="0"/>
          <w:divBdr>
            <w:top w:val="none" w:sz="0" w:space="0" w:color="auto"/>
            <w:left w:val="none" w:sz="0" w:space="0" w:color="auto"/>
            <w:bottom w:val="none" w:sz="0" w:space="0" w:color="auto"/>
            <w:right w:val="none" w:sz="0" w:space="0" w:color="auto"/>
          </w:divBdr>
        </w:div>
        <w:div w:id="208153446">
          <w:marLeft w:val="640"/>
          <w:marRight w:val="0"/>
          <w:marTop w:val="0"/>
          <w:marBottom w:val="0"/>
          <w:divBdr>
            <w:top w:val="none" w:sz="0" w:space="0" w:color="auto"/>
            <w:left w:val="none" w:sz="0" w:space="0" w:color="auto"/>
            <w:bottom w:val="none" w:sz="0" w:space="0" w:color="auto"/>
            <w:right w:val="none" w:sz="0" w:space="0" w:color="auto"/>
          </w:divBdr>
        </w:div>
        <w:div w:id="2078550668">
          <w:marLeft w:val="640"/>
          <w:marRight w:val="0"/>
          <w:marTop w:val="0"/>
          <w:marBottom w:val="0"/>
          <w:divBdr>
            <w:top w:val="none" w:sz="0" w:space="0" w:color="auto"/>
            <w:left w:val="none" w:sz="0" w:space="0" w:color="auto"/>
            <w:bottom w:val="none" w:sz="0" w:space="0" w:color="auto"/>
            <w:right w:val="none" w:sz="0" w:space="0" w:color="auto"/>
          </w:divBdr>
        </w:div>
        <w:div w:id="1224947694">
          <w:marLeft w:val="640"/>
          <w:marRight w:val="0"/>
          <w:marTop w:val="0"/>
          <w:marBottom w:val="0"/>
          <w:divBdr>
            <w:top w:val="none" w:sz="0" w:space="0" w:color="auto"/>
            <w:left w:val="none" w:sz="0" w:space="0" w:color="auto"/>
            <w:bottom w:val="none" w:sz="0" w:space="0" w:color="auto"/>
            <w:right w:val="none" w:sz="0" w:space="0" w:color="auto"/>
          </w:divBdr>
        </w:div>
        <w:div w:id="1020396783">
          <w:marLeft w:val="640"/>
          <w:marRight w:val="0"/>
          <w:marTop w:val="0"/>
          <w:marBottom w:val="0"/>
          <w:divBdr>
            <w:top w:val="none" w:sz="0" w:space="0" w:color="auto"/>
            <w:left w:val="none" w:sz="0" w:space="0" w:color="auto"/>
            <w:bottom w:val="none" w:sz="0" w:space="0" w:color="auto"/>
            <w:right w:val="none" w:sz="0" w:space="0" w:color="auto"/>
          </w:divBdr>
        </w:div>
        <w:div w:id="1439257391">
          <w:marLeft w:val="640"/>
          <w:marRight w:val="0"/>
          <w:marTop w:val="0"/>
          <w:marBottom w:val="0"/>
          <w:divBdr>
            <w:top w:val="none" w:sz="0" w:space="0" w:color="auto"/>
            <w:left w:val="none" w:sz="0" w:space="0" w:color="auto"/>
            <w:bottom w:val="none" w:sz="0" w:space="0" w:color="auto"/>
            <w:right w:val="none" w:sz="0" w:space="0" w:color="auto"/>
          </w:divBdr>
        </w:div>
        <w:div w:id="1187212323">
          <w:marLeft w:val="640"/>
          <w:marRight w:val="0"/>
          <w:marTop w:val="0"/>
          <w:marBottom w:val="0"/>
          <w:divBdr>
            <w:top w:val="none" w:sz="0" w:space="0" w:color="auto"/>
            <w:left w:val="none" w:sz="0" w:space="0" w:color="auto"/>
            <w:bottom w:val="none" w:sz="0" w:space="0" w:color="auto"/>
            <w:right w:val="none" w:sz="0" w:space="0" w:color="auto"/>
          </w:divBdr>
        </w:div>
        <w:div w:id="756751997">
          <w:marLeft w:val="640"/>
          <w:marRight w:val="0"/>
          <w:marTop w:val="0"/>
          <w:marBottom w:val="0"/>
          <w:divBdr>
            <w:top w:val="none" w:sz="0" w:space="0" w:color="auto"/>
            <w:left w:val="none" w:sz="0" w:space="0" w:color="auto"/>
            <w:bottom w:val="none" w:sz="0" w:space="0" w:color="auto"/>
            <w:right w:val="none" w:sz="0" w:space="0" w:color="auto"/>
          </w:divBdr>
        </w:div>
        <w:div w:id="636685621">
          <w:marLeft w:val="640"/>
          <w:marRight w:val="0"/>
          <w:marTop w:val="0"/>
          <w:marBottom w:val="0"/>
          <w:divBdr>
            <w:top w:val="none" w:sz="0" w:space="0" w:color="auto"/>
            <w:left w:val="none" w:sz="0" w:space="0" w:color="auto"/>
            <w:bottom w:val="none" w:sz="0" w:space="0" w:color="auto"/>
            <w:right w:val="none" w:sz="0" w:space="0" w:color="auto"/>
          </w:divBdr>
        </w:div>
        <w:div w:id="917835051">
          <w:marLeft w:val="640"/>
          <w:marRight w:val="0"/>
          <w:marTop w:val="0"/>
          <w:marBottom w:val="0"/>
          <w:divBdr>
            <w:top w:val="none" w:sz="0" w:space="0" w:color="auto"/>
            <w:left w:val="none" w:sz="0" w:space="0" w:color="auto"/>
            <w:bottom w:val="none" w:sz="0" w:space="0" w:color="auto"/>
            <w:right w:val="none" w:sz="0" w:space="0" w:color="auto"/>
          </w:divBdr>
        </w:div>
        <w:div w:id="638924699">
          <w:marLeft w:val="640"/>
          <w:marRight w:val="0"/>
          <w:marTop w:val="0"/>
          <w:marBottom w:val="0"/>
          <w:divBdr>
            <w:top w:val="none" w:sz="0" w:space="0" w:color="auto"/>
            <w:left w:val="none" w:sz="0" w:space="0" w:color="auto"/>
            <w:bottom w:val="none" w:sz="0" w:space="0" w:color="auto"/>
            <w:right w:val="none" w:sz="0" w:space="0" w:color="auto"/>
          </w:divBdr>
        </w:div>
      </w:divsChild>
    </w:div>
    <w:div w:id="1041243984">
      <w:bodyDiv w:val="1"/>
      <w:marLeft w:val="0"/>
      <w:marRight w:val="0"/>
      <w:marTop w:val="0"/>
      <w:marBottom w:val="0"/>
      <w:divBdr>
        <w:top w:val="none" w:sz="0" w:space="0" w:color="auto"/>
        <w:left w:val="none" w:sz="0" w:space="0" w:color="auto"/>
        <w:bottom w:val="none" w:sz="0" w:space="0" w:color="auto"/>
        <w:right w:val="none" w:sz="0" w:space="0" w:color="auto"/>
      </w:divBdr>
      <w:divsChild>
        <w:div w:id="978535186">
          <w:marLeft w:val="640"/>
          <w:marRight w:val="0"/>
          <w:marTop w:val="0"/>
          <w:marBottom w:val="0"/>
          <w:divBdr>
            <w:top w:val="none" w:sz="0" w:space="0" w:color="auto"/>
            <w:left w:val="none" w:sz="0" w:space="0" w:color="auto"/>
            <w:bottom w:val="none" w:sz="0" w:space="0" w:color="auto"/>
            <w:right w:val="none" w:sz="0" w:space="0" w:color="auto"/>
          </w:divBdr>
        </w:div>
        <w:div w:id="790324150">
          <w:marLeft w:val="640"/>
          <w:marRight w:val="0"/>
          <w:marTop w:val="0"/>
          <w:marBottom w:val="0"/>
          <w:divBdr>
            <w:top w:val="none" w:sz="0" w:space="0" w:color="auto"/>
            <w:left w:val="none" w:sz="0" w:space="0" w:color="auto"/>
            <w:bottom w:val="none" w:sz="0" w:space="0" w:color="auto"/>
            <w:right w:val="none" w:sz="0" w:space="0" w:color="auto"/>
          </w:divBdr>
        </w:div>
        <w:div w:id="1946037676">
          <w:marLeft w:val="640"/>
          <w:marRight w:val="0"/>
          <w:marTop w:val="0"/>
          <w:marBottom w:val="0"/>
          <w:divBdr>
            <w:top w:val="none" w:sz="0" w:space="0" w:color="auto"/>
            <w:left w:val="none" w:sz="0" w:space="0" w:color="auto"/>
            <w:bottom w:val="none" w:sz="0" w:space="0" w:color="auto"/>
            <w:right w:val="none" w:sz="0" w:space="0" w:color="auto"/>
          </w:divBdr>
        </w:div>
        <w:div w:id="855314070">
          <w:marLeft w:val="640"/>
          <w:marRight w:val="0"/>
          <w:marTop w:val="0"/>
          <w:marBottom w:val="0"/>
          <w:divBdr>
            <w:top w:val="none" w:sz="0" w:space="0" w:color="auto"/>
            <w:left w:val="none" w:sz="0" w:space="0" w:color="auto"/>
            <w:bottom w:val="none" w:sz="0" w:space="0" w:color="auto"/>
            <w:right w:val="none" w:sz="0" w:space="0" w:color="auto"/>
          </w:divBdr>
        </w:div>
        <w:div w:id="371660686">
          <w:marLeft w:val="640"/>
          <w:marRight w:val="0"/>
          <w:marTop w:val="0"/>
          <w:marBottom w:val="0"/>
          <w:divBdr>
            <w:top w:val="none" w:sz="0" w:space="0" w:color="auto"/>
            <w:left w:val="none" w:sz="0" w:space="0" w:color="auto"/>
            <w:bottom w:val="none" w:sz="0" w:space="0" w:color="auto"/>
            <w:right w:val="none" w:sz="0" w:space="0" w:color="auto"/>
          </w:divBdr>
        </w:div>
        <w:div w:id="994454274">
          <w:marLeft w:val="640"/>
          <w:marRight w:val="0"/>
          <w:marTop w:val="0"/>
          <w:marBottom w:val="0"/>
          <w:divBdr>
            <w:top w:val="none" w:sz="0" w:space="0" w:color="auto"/>
            <w:left w:val="none" w:sz="0" w:space="0" w:color="auto"/>
            <w:bottom w:val="none" w:sz="0" w:space="0" w:color="auto"/>
            <w:right w:val="none" w:sz="0" w:space="0" w:color="auto"/>
          </w:divBdr>
        </w:div>
        <w:div w:id="1933973155">
          <w:marLeft w:val="640"/>
          <w:marRight w:val="0"/>
          <w:marTop w:val="0"/>
          <w:marBottom w:val="0"/>
          <w:divBdr>
            <w:top w:val="none" w:sz="0" w:space="0" w:color="auto"/>
            <w:left w:val="none" w:sz="0" w:space="0" w:color="auto"/>
            <w:bottom w:val="none" w:sz="0" w:space="0" w:color="auto"/>
            <w:right w:val="none" w:sz="0" w:space="0" w:color="auto"/>
          </w:divBdr>
        </w:div>
        <w:div w:id="121845185">
          <w:marLeft w:val="640"/>
          <w:marRight w:val="0"/>
          <w:marTop w:val="0"/>
          <w:marBottom w:val="0"/>
          <w:divBdr>
            <w:top w:val="none" w:sz="0" w:space="0" w:color="auto"/>
            <w:left w:val="none" w:sz="0" w:space="0" w:color="auto"/>
            <w:bottom w:val="none" w:sz="0" w:space="0" w:color="auto"/>
            <w:right w:val="none" w:sz="0" w:space="0" w:color="auto"/>
          </w:divBdr>
        </w:div>
        <w:div w:id="1045107617">
          <w:marLeft w:val="640"/>
          <w:marRight w:val="0"/>
          <w:marTop w:val="0"/>
          <w:marBottom w:val="0"/>
          <w:divBdr>
            <w:top w:val="none" w:sz="0" w:space="0" w:color="auto"/>
            <w:left w:val="none" w:sz="0" w:space="0" w:color="auto"/>
            <w:bottom w:val="none" w:sz="0" w:space="0" w:color="auto"/>
            <w:right w:val="none" w:sz="0" w:space="0" w:color="auto"/>
          </w:divBdr>
        </w:div>
        <w:div w:id="613942503">
          <w:marLeft w:val="640"/>
          <w:marRight w:val="0"/>
          <w:marTop w:val="0"/>
          <w:marBottom w:val="0"/>
          <w:divBdr>
            <w:top w:val="none" w:sz="0" w:space="0" w:color="auto"/>
            <w:left w:val="none" w:sz="0" w:space="0" w:color="auto"/>
            <w:bottom w:val="none" w:sz="0" w:space="0" w:color="auto"/>
            <w:right w:val="none" w:sz="0" w:space="0" w:color="auto"/>
          </w:divBdr>
        </w:div>
        <w:div w:id="163085390">
          <w:marLeft w:val="640"/>
          <w:marRight w:val="0"/>
          <w:marTop w:val="0"/>
          <w:marBottom w:val="0"/>
          <w:divBdr>
            <w:top w:val="none" w:sz="0" w:space="0" w:color="auto"/>
            <w:left w:val="none" w:sz="0" w:space="0" w:color="auto"/>
            <w:bottom w:val="none" w:sz="0" w:space="0" w:color="auto"/>
            <w:right w:val="none" w:sz="0" w:space="0" w:color="auto"/>
          </w:divBdr>
        </w:div>
        <w:div w:id="1672758630">
          <w:marLeft w:val="640"/>
          <w:marRight w:val="0"/>
          <w:marTop w:val="0"/>
          <w:marBottom w:val="0"/>
          <w:divBdr>
            <w:top w:val="none" w:sz="0" w:space="0" w:color="auto"/>
            <w:left w:val="none" w:sz="0" w:space="0" w:color="auto"/>
            <w:bottom w:val="none" w:sz="0" w:space="0" w:color="auto"/>
            <w:right w:val="none" w:sz="0" w:space="0" w:color="auto"/>
          </w:divBdr>
        </w:div>
        <w:div w:id="101919695">
          <w:marLeft w:val="640"/>
          <w:marRight w:val="0"/>
          <w:marTop w:val="0"/>
          <w:marBottom w:val="0"/>
          <w:divBdr>
            <w:top w:val="none" w:sz="0" w:space="0" w:color="auto"/>
            <w:left w:val="none" w:sz="0" w:space="0" w:color="auto"/>
            <w:bottom w:val="none" w:sz="0" w:space="0" w:color="auto"/>
            <w:right w:val="none" w:sz="0" w:space="0" w:color="auto"/>
          </w:divBdr>
        </w:div>
        <w:div w:id="1106727181">
          <w:marLeft w:val="640"/>
          <w:marRight w:val="0"/>
          <w:marTop w:val="0"/>
          <w:marBottom w:val="0"/>
          <w:divBdr>
            <w:top w:val="none" w:sz="0" w:space="0" w:color="auto"/>
            <w:left w:val="none" w:sz="0" w:space="0" w:color="auto"/>
            <w:bottom w:val="none" w:sz="0" w:space="0" w:color="auto"/>
            <w:right w:val="none" w:sz="0" w:space="0" w:color="auto"/>
          </w:divBdr>
        </w:div>
        <w:div w:id="211037970">
          <w:marLeft w:val="640"/>
          <w:marRight w:val="0"/>
          <w:marTop w:val="0"/>
          <w:marBottom w:val="0"/>
          <w:divBdr>
            <w:top w:val="none" w:sz="0" w:space="0" w:color="auto"/>
            <w:left w:val="none" w:sz="0" w:space="0" w:color="auto"/>
            <w:bottom w:val="none" w:sz="0" w:space="0" w:color="auto"/>
            <w:right w:val="none" w:sz="0" w:space="0" w:color="auto"/>
          </w:divBdr>
        </w:div>
        <w:div w:id="1742606248">
          <w:marLeft w:val="640"/>
          <w:marRight w:val="0"/>
          <w:marTop w:val="0"/>
          <w:marBottom w:val="0"/>
          <w:divBdr>
            <w:top w:val="none" w:sz="0" w:space="0" w:color="auto"/>
            <w:left w:val="none" w:sz="0" w:space="0" w:color="auto"/>
            <w:bottom w:val="none" w:sz="0" w:space="0" w:color="auto"/>
            <w:right w:val="none" w:sz="0" w:space="0" w:color="auto"/>
          </w:divBdr>
        </w:div>
        <w:div w:id="898634132">
          <w:marLeft w:val="640"/>
          <w:marRight w:val="0"/>
          <w:marTop w:val="0"/>
          <w:marBottom w:val="0"/>
          <w:divBdr>
            <w:top w:val="none" w:sz="0" w:space="0" w:color="auto"/>
            <w:left w:val="none" w:sz="0" w:space="0" w:color="auto"/>
            <w:bottom w:val="none" w:sz="0" w:space="0" w:color="auto"/>
            <w:right w:val="none" w:sz="0" w:space="0" w:color="auto"/>
          </w:divBdr>
        </w:div>
        <w:div w:id="1703046154">
          <w:marLeft w:val="640"/>
          <w:marRight w:val="0"/>
          <w:marTop w:val="0"/>
          <w:marBottom w:val="0"/>
          <w:divBdr>
            <w:top w:val="none" w:sz="0" w:space="0" w:color="auto"/>
            <w:left w:val="none" w:sz="0" w:space="0" w:color="auto"/>
            <w:bottom w:val="none" w:sz="0" w:space="0" w:color="auto"/>
            <w:right w:val="none" w:sz="0" w:space="0" w:color="auto"/>
          </w:divBdr>
        </w:div>
        <w:div w:id="1688750054">
          <w:marLeft w:val="640"/>
          <w:marRight w:val="0"/>
          <w:marTop w:val="0"/>
          <w:marBottom w:val="0"/>
          <w:divBdr>
            <w:top w:val="none" w:sz="0" w:space="0" w:color="auto"/>
            <w:left w:val="none" w:sz="0" w:space="0" w:color="auto"/>
            <w:bottom w:val="none" w:sz="0" w:space="0" w:color="auto"/>
            <w:right w:val="none" w:sz="0" w:space="0" w:color="auto"/>
          </w:divBdr>
        </w:div>
        <w:div w:id="1494373762">
          <w:marLeft w:val="640"/>
          <w:marRight w:val="0"/>
          <w:marTop w:val="0"/>
          <w:marBottom w:val="0"/>
          <w:divBdr>
            <w:top w:val="none" w:sz="0" w:space="0" w:color="auto"/>
            <w:left w:val="none" w:sz="0" w:space="0" w:color="auto"/>
            <w:bottom w:val="none" w:sz="0" w:space="0" w:color="auto"/>
            <w:right w:val="none" w:sz="0" w:space="0" w:color="auto"/>
          </w:divBdr>
        </w:div>
        <w:div w:id="1890144449">
          <w:marLeft w:val="640"/>
          <w:marRight w:val="0"/>
          <w:marTop w:val="0"/>
          <w:marBottom w:val="0"/>
          <w:divBdr>
            <w:top w:val="none" w:sz="0" w:space="0" w:color="auto"/>
            <w:left w:val="none" w:sz="0" w:space="0" w:color="auto"/>
            <w:bottom w:val="none" w:sz="0" w:space="0" w:color="auto"/>
            <w:right w:val="none" w:sz="0" w:space="0" w:color="auto"/>
          </w:divBdr>
        </w:div>
        <w:div w:id="749277904">
          <w:marLeft w:val="640"/>
          <w:marRight w:val="0"/>
          <w:marTop w:val="0"/>
          <w:marBottom w:val="0"/>
          <w:divBdr>
            <w:top w:val="none" w:sz="0" w:space="0" w:color="auto"/>
            <w:left w:val="none" w:sz="0" w:space="0" w:color="auto"/>
            <w:bottom w:val="none" w:sz="0" w:space="0" w:color="auto"/>
            <w:right w:val="none" w:sz="0" w:space="0" w:color="auto"/>
          </w:divBdr>
        </w:div>
        <w:div w:id="1123621842">
          <w:marLeft w:val="640"/>
          <w:marRight w:val="0"/>
          <w:marTop w:val="0"/>
          <w:marBottom w:val="0"/>
          <w:divBdr>
            <w:top w:val="none" w:sz="0" w:space="0" w:color="auto"/>
            <w:left w:val="none" w:sz="0" w:space="0" w:color="auto"/>
            <w:bottom w:val="none" w:sz="0" w:space="0" w:color="auto"/>
            <w:right w:val="none" w:sz="0" w:space="0" w:color="auto"/>
          </w:divBdr>
        </w:div>
        <w:div w:id="1710915502">
          <w:marLeft w:val="640"/>
          <w:marRight w:val="0"/>
          <w:marTop w:val="0"/>
          <w:marBottom w:val="0"/>
          <w:divBdr>
            <w:top w:val="none" w:sz="0" w:space="0" w:color="auto"/>
            <w:left w:val="none" w:sz="0" w:space="0" w:color="auto"/>
            <w:bottom w:val="none" w:sz="0" w:space="0" w:color="auto"/>
            <w:right w:val="none" w:sz="0" w:space="0" w:color="auto"/>
          </w:divBdr>
        </w:div>
        <w:div w:id="1669212046">
          <w:marLeft w:val="640"/>
          <w:marRight w:val="0"/>
          <w:marTop w:val="0"/>
          <w:marBottom w:val="0"/>
          <w:divBdr>
            <w:top w:val="none" w:sz="0" w:space="0" w:color="auto"/>
            <w:left w:val="none" w:sz="0" w:space="0" w:color="auto"/>
            <w:bottom w:val="none" w:sz="0" w:space="0" w:color="auto"/>
            <w:right w:val="none" w:sz="0" w:space="0" w:color="auto"/>
          </w:divBdr>
        </w:div>
        <w:div w:id="1935818553">
          <w:marLeft w:val="640"/>
          <w:marRight w:val="0"/>
          <w:marTop w:val="0"/>
          <w:marBottom w:val="0"/>
          <w:divBdr>
            <w:top w:val="none" w:sz="0" w:space="0" w:color="auto"/>
            <w:left w:val="none" w:sz="0" w:space="0" w:color="auto"/>
            <w:bottom w:val="none" w:sz="0" w:space="0" w:color="auto"/>
            <w:right w:val="none" w:sz="0" w:space="0" w:color="auto"/>
          </w:divBdr>
        </w:div>
        <w:div w:id="373508978">
          <w:marLeft w:val="640"/>
          <w:marRight w:val="0"/>
          <w:marTop w:val="0"/>
          <w:marBottom w:val="0"/>
          <w:divBdr>
            <w:top w:val="none" w:sz="0" w:space="0" w:color="auto"/>
            <w:left w:val="none" w:sz="0" w:space="0" w:color="auto"/>
            <w:bottom w:val="none" w:sz="0" w:space="0" w:color="auto"/>
            <w:right w:val="none" w:sz="0" w:space="0" w:color="auto"/>
          </w:divBdr>
        </w:div>
        <w:div w:id="1898936407">
          <w:marLeft w:val="640"/>
          <w:marRight w:val="0"/>
          <w:marTop w:val="0"/>
          <w:marBottom w:val="0"/>
          <w:divBdr>
            <w:top w:val="none" w:sz="0" w:space="0" w:color="auto"/>
            <w:left w:val="none" w:sz="0" w:space="0" w:color="auto"/>
            <w:bottom w:val="none" w:sz="0" w:space="0" w:color="auto"/>
            <w:right w:val="none" w:sz="0" w:space="0" w:color="auto"/>
          </w:divBdr>
        </w:div>
        <w:div w:id="1539397252">
          <w:marLeft w:val="640"/>
          <w:marRight w:val="0"/>
          <w:marTop w:val="0"/>
          <w:marBottom w:val="0"/>
          <w:divBdr>
            <w:top w:val="none" w:sz="0" w:space="0" w:color="auto"/>
            <w:left w:val="none" w:sz="0" w:space="0" w:color="auto"/>
            <w:bottom w:val="none" w:sz="0" w:space="0" w:color="auto"/>
            <w:right w:val="none" w:sz="0" w:space="0" w:color="auto"/>
          </w:divBdr>
        </w:div>
        <w:div w:id="920019247">
          <w:marLeft w:val="640"/>
          <w:marRight w:val="0"/>
          <w:marTop w:val="0"/>
          <w:marBottom w:val="0"/>
          <w:divBdr>
            <w:top w:val="none" w:sz="0" w:space="0" w:color="auto"/>
            <w:left w:val="none" w:sz="0" w:space="0" w:color="auto"/>
            <w:bottom w:val="none" w:sz="0" w:space="0" w:color="auto"/>
            <w:right w:val="none" w:sz="0" w:space="0" w:color="auto"/>
          </w:divBdr>
        </w:div>
        <w:div w:id="2076513930">
          <w:marLeft w:val="640"/>
          <w:marRight w:val="0"/>
          <w:marTop w:val="0"/>
          <w:marBottom w:val="0"/>
          <w:divBdr>
            <w:top w:val="none" w:sz="0" w:space="0" w:color="auto"/>
            <w:left w:val="none" w:sz="0" w:space="0" w:color="auto"/>
            <w:bottom w:val="none" w:sz="0" w:space="0" w:color="auto"/>
            <w:right w:val="none" w:sz="0" w:space="0" w:color="auto"/>
          </w:divBdr>
        </w:div>
        <w:div w:id="867718213">
          <w:marLeft w:val="640"/>
          <w:marRight w:val="0"/>
          <w:marTop w:val="0"/>
          <w:marBottom w:val="0"/>
          <w:divBdr>
            <w:top w:val="none" w:sz="0" w:space="0" w:color="auto"/>
            <w:left w:val="none" w:sz="0" w:space="0" w:color="auto"/>
            <w:bottom w:val="none" w:sz="0" w:space="0" w:color="auto"/>
            <w:right w:val="none" w:sz="0" w:space="0" w:color="auto"/>
          </w:divBdr>
        </w:div>
        <w:div w:id="1876039996">
          <w:marLeft w:val="640"/>
          <w:marRight w:val="0"/>
          <w:marTop w:val="0"/>
          <w:marBottom w:val="0"/>
          <w:divBdr>
            <w:top w:val="none" w:sz="0" w:space="0" w:color="auto"/>
            <w:left w:val="none" w:sz="0" w:space="0" w:color="auto"/>
            <w:bottom w:val="none" w:sz="0" w:space="0" w:color="auto"/>
            <w:right w:val="none" w:sz="0" w:space="0" w:color="auto"/>
          </w:divBdr>
        </w:div>
        <w:div w:id="368578345">
          <w:marLeft w:val="640"/>
          <w:marRight w:val="0"/>
          <w:marTop w:val="0"/>
          <w:marBottom w:val="0"/>
          <w:divBdr>
            <w:top w:val="none" w:sz="0" w:space="0" w:color="auto"/>
            <w:left w:val="none" w:sz="0" w:space="0" w:color="auto"/>
            <w:bottom w:val="none" w:sz="0" w:space="0" w:color="auto"/>
            <w:right w:val="none" w:sz="0" w:space="0" w:color="auto"/>
          </w:divBdr>
        </w:div>
        <w:div w:id="389353218">
          <w:marLeft w:val="640"/>
          <w:marRight w:val="0"/>
          <w:marTop w:val="0"/>
          <w:marBottom w:val="0"/>
          <w:divBdr>
            <w:top w:val="none" w:sz="0" w:space="0" w:color="auto"/>
            <w:left w:val="none" w:sz="0" w:space="0" w:color="auto"/>
            <w:bottom w:val="none" w:sz="0" w:space="0" w:color="auto"/>
            <w:right w:val="none" w:sz="0" w:space="0" w:color="auto"/>
          </w:divBdr>
        </w:div>
        <w:div w:id="1117136133">
          <w:marLeft w:val="640"/>
          <w:marRight w:val="0"/>
          <w:marTop w:val="0"/>
          <w:marBottom w:val="0"/>
          <w:divBdr>
            <w:top w:val="none" w:sz="0" w:space="0" w:color="auto"/>
            <w:left w:val="none" w:sz="0" w:space="0" w:color="auto"/>
            <w:bottom w:val="none" w:sz="0" w:space="0" w:color="auto"/>
            <w:right w:val="none" w:sz="0" w:space="0" w:color="auto"/>
          </w:divBdr>
        </w:div>
        <w:div w:id="1102650935">
          <w:marLeft w:val="640"/>
          <w:marRight w:val="0"/>
          <w:marTop w:val="0"/>
          <w:marBottom w:val="0"/>
          <w:divBdr>
            <w:top w:val="none" w:sz="0" w:space="0" w:color="auto"/>
            <w:left w:val="none" w:sz="0" w:space="0" w:color="auto"/>
            <w:bottom w:val="none" w:sz="0" w:space="0" w:color="auto"/>
            <w:right w:val="none" w:sz="0" w:space="0" w:color="auto"/>
          </w:divBdr>
        </w:div>
        <w:div w:id="896626464">
          <w:marLeft w:val="640"/>
          <w:marRight w:val="0"/>
          <w:marTop w:val="0"/>
          <w:marBottom w:val="0"/>
          <w:divBdr>
            <w:top w:val="none" w:sz="0" w:space="0" w:color="auto"/>
            <w:left w:val="none" w:sz="0" w:space="0" w:color="auto"/>
            <w:bottom w:val="none" w:sz="0" w:space="0" w:color="auto"/>
            <w:right w:val="none" w:sz="0" w:space="0" w:color="auto"/>
          </w:divBdr>
        </w:div>
        <w:div w:id="1489248430">
          <w:marLeft w:val="640"/>
          <w:marRight w:val="0"/>
          <w:marTop w:val="0"/>
          <w:marBottom w:val="0"/>
          <w:divBdr>
            <w:top w:val="none" w:sz="0" w:space="0" w:color="auto"/>
            <w:left w:val="none" w:sz="0" w:space="0" w:color="auto"/>
            <w:bottom w:val="none" w:sz="0" w:space="0" w:color="auto"/>
            <w:right w:val="none" w:sz="0" w:space="0" w:color="auto"/>
          </w:divBdr>
        </w:div>
      </w:divsChild>
    </w:div>
    <w:div w:id="1041634108">
      <w:bodyDiv w:val="1"/>
      <w:marLeft w:val="0"/>
      <w:marRight w:val="0"/>
      <w:marTop w:val="0"/>
      <w:marBottom w:val="0"/>
      <w:divBdr>
        <w:top w:val="none" w:sz="0" w:space="0" w:color="auto"/>
        <w:left w:val="none" w:sz="0" w:space="0" w:color="auto"/>
        <w:bottom w:val="none" w:sz="0" w:space="0" w:color="auto"/>
        <w:right w:val="none" w:sz="0" w:space="0" w:color="auto"/>
      </w:divBdr>
    </w:div>
    <w:div w:id="1041978024">
      <w:bodyDiv w:val="1"/>
      <w:marLeft w:val="0"/>
      <w:marRight w:val="0"/>
      <w:marTop w:val="0"/>
      <w:marBottom w:val="0"/>
      <w:divBdr>
        <w:top w:val="none" w:sz="0" w:space="0" w:color="auto"/>
        <w:left w:val="none" w:sz="0" w:space="0" w:color="auto"/>
        <w:bottom w:val="none" w:sz="0" w:space="0" w:color="auto"/>
        <w:right w:val="none" w:sz="0" w:space="0" w:color="auto"/>
      </w:divBdr>
      <w:divsChild>
        <w:div w:id="577983485">
          <w:marLeft w:val="640"/>
          <w:marRight w:val="0"/>
          <w:marTop w:val="0"/>
          <w:marBottom w:val="0"/>
          <w:divBdr>
            <w:top w:val="none" w:sz="0" w:space="0" w:color="auto"/>
            <w:left w:val="none" w:sz="0" w:space="0" w:color="auto"/>
            <w:bottom w:val="none" w:sz="0" w:space="0" w:color="auto"/>
            <w:right w:val="none" w:sz="0" w:space="0" w:color="auto"/>
          </w:divBdr>
        </w:div>
        <w:div w:id="700715077">
          <w:marLeft w:val="640"/>
          <w:marRight w:val="0"/>
          <w:marTop w:val="0"/>
          <w:marBottom w:val="0"/>
          <w:divBdr>
            <w:top w:val="none" w:sz="0" w:space="0" w:color="auto"/>
            <w:left w:val="none" w:sz="0" w:space="0" w:color="auto"/>
            <w:bottom w:val="none" w:sz="0" w:space="0" w:color="auto"/>
            <w:right w:val="none" w:sz="0" w:space="0" w:color="auto"/>
          </w:divBdr>
        </w:div>
        <w:div w:id="653609001">
          <w:marLeft w:val="640"/>
          <w:marRight w:val="0"/>
          <w:marTop w:val="0"/>
          <w:marBottom w:val="0"/>
          <w:divBdr>
            <w:top w:val="none" w:sz="0" w:space="0" w:color="auto"/>
            <w:left w:val="none" w:sz="0" w:space="0" w:color="auto"/>
            <w:bottom w:val="none" w:sz="0" w:space="0" w:color="auto"/>
            <w:right w:val="none" w:sz="0" w:space="0" w:color="auto"/>
          </w:divBdr>
        </w:div>
        <w:div w:id="1923367514">
          <w:marLeft w:val="640"/>
          <w:marRight w:val="0"/>
          <w:marTop w:val="0"/>
          <w:marBottom w:val="0"/>
          <w:divBdr>
            <w:top w:val="none" w:sz="0" w:space="0" w:color="auto"/>
            <w:left w:val="none" w:sz="0" w:space="0" w:color="auto"/>
            <w:bottom w:val="none" w:sz="0" w:space="0" w:color="auto"/>
            <w:right w:val="none" w:sz="0" w:space="0" w:color="auto"/>
          </w:divBdr>
        </w:div>
        <w:div w:id="513619272">
          <w:marLeft w:val="640"/>
          <w:marRight w:val="0"/>
          <w:marTop w:val="0"/>
          <w:marBottom w:val="0"/>
          <w:divBdr>
            <w:top w:val="none" w:sz="0" w:space="0" w:color="auto"/>
            <w:left w:val="none" w:sz="0" w:space="0" w:color="auto"/>
            <w:bottom w:val="none" w:sz="0" w:space="0" w:color="auto"/>
            <w:right w:val="none" w:sz="0" w:space="0" w:color="auto"/>
          </w:divBdr>
        </w:div>
        <w:div w:id="738097358">
          <w:marLeft w:val="640"/>
          <w:marRight w:val="0"/>
          <w:marTop w:val="0"/>
          <w:marBottom w:val="0"/>
          <w:divBdr>
            <w:top w:val="none" w:sz="0" w:space="0" w:color="auto"/>
            <w:left w:val="none" w:sz="0" w:space="0" w:color="auto"/>
            <w:bottom w:val="none" w:sz="0" w:space="0" w:color="auto"/>
            <w:right w:val="none" w:sz="0" w:space="0" w:color="auto"/>
          </w:divBdr>
        </w:div>
        <w:div w:id="346828520">
          <w:marLeft w:val="640"/>
          <w:marRight w:val="0"/>
          <w:marTop w:val="0"/>
          <w:marBottom w:val="0"/>
          <w:divBdr>
            <w:top w:val="none" w:sz="0" w:space="0" w:color="auto"/>
            <w:left w:val="none" w:sz="0" w:space="0" w:color="auto"/>
            <w:bottom w:val="none" w:sz="0" w:space="0" w:color="auto"/>
            <w:right w:val="none" w:sz="0" w:space="0" w:color="auto"/>
          </w:divBdr>
        </w:div>
        <w:div w:id="394475603">
          <w:marLeft w:val="640"/>
          <w:marRight w:val="0"/>
          <w:marTop w:val="0"/>
          <w:marBottom w:val="0"/>
          <w:divBdr>
            <w:top w:val="none" w:sz="0" w:space="0" w:color="auto"/>
            <w:left w:val="none" w:sz="0" w:space="0" w:color="auto"/>
            <w:bottom w:val="none" w:sz="0" w:space="0" w:color="auto"/>
            <w:right w:val="none" w:sz="0" w:space="0" w:color="auto"/>
          </w:divBdr>
        </w:div>
        <w:div w:id="1446777358">
          <w:marLeft w:val="640"/>
          <w:marRight w:val="0"/>
          <w:marTop w:val="0"/>
          <w:marBottom w:val="0"/>
          <w:divBdr>
            <w:top w:val="none" w:sz="0" w:space="0" w:color="auto"/>
            <w:left w:val="none" w:sz="0" w:space="0" w:color="auto"/>
            <w:bottom w:val="none" w:sz="0" w:space="0" w:color="auto"/>
            <w:right w:val="none" w:sz="0" w:space="0" w:color="auto"/>
          </w:divBdr>
        </w:div>
        <w:div w:id="803427034">
          <w:marLeft w:val="640"/>
          <w:marRight w:val="0"/>
          <w:marTop w:val="0"/>
          <w:marBottom w:val="0"/>
          <w:divBdr>
            <w:top w:val="none" w:sz="0" w:space="0" w:color="auto"/>
            <w:left w:val="none" w:sz="0" w:space="0" w:color="auto"/>
            <w:bottom w:val="none" w:sz="0" w:space="0" w:color="auto"/>
            <w:right w:val="none" w:sz="0" w:space="0" w:color="auto"/>
          </w:divBdr>
        </w:div>
        <w:div w:id="88506173">
          <w:marLeft w:val="640"/>
          <w:marRight w:val="0"/>
          <w:marTop w:val="0"/>
          <w:marBottom w:val="0"/>
          <w:divBdr>
            <w:top w:val="none" w:sz="0" w:space="0" w:color="auto"/>
            <w:left w:val="none" w:sz="0" w:space="0" w:color="auto"/>
            <w:bottom w:val="none" w:sz="0" w:space="0" w:color="auto"/>
            <w:right w:val="none" w:sz="0" w:space="0" w:color="auto"/>
          </w:divBdr>
        </w:div>
        <w:div w:id="34235271">
          <w:marLeft w:val="640"/>
          <w:marRight w:val="0"/>
          <w:marTop w:val="0"/>
          <w:marBottom w:val="0"/>
          <w:divBdr>
            <w:top w:val="none" w:sz="0" w:space="0" w:color="auto"/>
            <w:left w:val="none" w:sz="0" w:space="0" w:color="auto"/>
            <w:bottom w:val="none" w:sz="0" w:space="0" w:color="auto"/>
            <w:right w:val="none" w:sz="0" w:space="0" w:color="auto"/>
          </w:divBdr>
        </w:div>
        <w:div w:id="1396854382">
          <w:marLeft w:val="640"/>
          <w:marRight w:val="0"/>
          <w:marTop w:val="0"/>
          <w:marBottom w:val="0"/>
          <w:divBdr>
            <w:top w:val="none" w:sz="0" w:space="0" w:color="auto"/>
            <w:left w:val="none" w:sz="0" w:space="0" w:color="auto"/>
            <w:bottom w:val="none" w:sz="0" w:space="0" w:color="auto"/>
            <w:right w:val="none" w:sz="0" w:space="0" w:color="auto"/>
          </w:divBdr>
        </w:div>
        <w:div w:id="2079403631">
          <w:marLeft w:val="640"/>
          <w:marRight w:val="0"/>
          <w:marTop w:val="0"/>
          <w:marBottom w:val="0"/>
          <w:divBdr>
            <w:top w:val="none" w:sz="0" w:space="0" w:color="auto"/>
            <w:left w:val="none" w:sz="0" w:space="0" w:color="auto"/>
            <w:bottom w:val="none" w:sz="0" w:space="0" w:color="auto"/>
            <w:right w:val="none" w:sz="0" w:space="0" w:color="auto"/>
          </w:divBdr>
        </w:div>
        <w:div w:id="1724522883">
          <w:marLeft w:val="640"/>
          <w:marRight w:val="0"/>
          <w:marTop w:val="0"/>
          <w:marBottom w:val="0"/>
          <w:divBdr>
            <w:top w:val="none" w:sz="0" w:space="0" w:color="auto"/>
            <w:left w:val="none" w:sz="0" w:space="0" w:color="auto"/>
            <w:bottom w:val="none" w:sz="0" w:space="0" w:color="auto"/>
            <w:right w:val="none" w:sz="0" w:space="0" w:color="auto"/>
          </w:divBdr>
        </w:div>
        <w:div w:id="948851817">
          <w:marLeft w:val="640"/>
          <w:marRight w:val="0"/>
          <w:marTop w:val="0"/>
          <w:marBottom w:val="0"/>
          <w:divBdr>
            <w:top w:val="none" w:sz="0" w:space="0" w:color="auto"/>
            <w:left w:val="none" w:sz="0" w:space="0" w:color="auto"/>
            <w:bottom w:val="none" w:sz="0" w:space="0" w:color="auto"/>
            <w:right w:val="none" w:sz="0" w:space="0" w:color="auto"/>
          </w:divBdr>
        </w:div>
        <w:div w:id="1870992443">
          <w:marLeft w:val="640"/>
          <w:marRight w:val="0"/>
          <w:marTop w:val="0"/>
          <w:marBottom w:val="0"/>
          <w:divBdr>
            <w:top w:val="none" w:sz="0" w:space="0" w:color="auto"/>
            <w:left w:val="none" w:sz="0" w:space="0" w:color="auto"/>
            <w:bottom w:val="none" w:sz="0" w:space="0" w:color="auto"/>
            <w:right w:val="none" w:sz="0" w:space="0" w:color="auto"/>
          </w:divBdr>
        </w:div>
        <w:div w:id="750547474">
          <w:marLeft w:val="640"/>
          <w:marRight w:val="0"/>
          <w:marTop w:val="0"/>
          <w:marBottom w:val="0"/>
          <w:divBdr>
            <w:top w:val="none" w:sz="0" w:space="0" w:color="auto"/>
            <w:left w:val="none" w:sz="0" w:space="0" w:color="auto"/>
            <w:bottom w:val="none" w:sz="0" w:space="0" w:color="auto"/>
            <w:right w:val="none" w:sz="0" w:space="0" w:color="auto"/>
          </w:divBdr>
        </w:div>
        <w:div w:id="993799182">
          <w:marLeft w:val="640"/>
          <w:marRight w:val="0"/>
          <w:marTop w:val="0"/>
          <w:marBottom w:val="0"/>
          <w:divBdr>
            <w:top w:val="none" w:sz="0" w:space="0" w:color="auto"/>
            <w:left w:val="none" w:sz="0" w:space="0" w:color="auto"/>
            <w:bottom w:val="none" w:sz="0" w:space="0" w:color="auto"/>
            <w:right w:val="none" w:sz="0" w:space="0" w:color="auto"/>
          </w:divBdr>
        </w:div>
        <w:div w:id="730664410">
          <w:marLeft w:val="640"/>
          <w:marRight w:val="0"/>
          <w:marTop w:val="0"/>
          <w:marBottom w:val="0"/>
          <w:divBdr>
            <w:top w:val="none" w:sz="0" w:space="0" w:color="auto"/>
            <w:left w:val="none" w:sz="0" w:space="0" w:color="auto"/>
            <w:bottom w:val="none" w:sz="0" w:space="0" w:color="auto"/>
            <w:right w:val="none" w:sz="0" w:space="0" w:color="auto"/>
          </w:divBdr>
        </w:div>
        <w:div w:id="7148061">
          <w:marLeft w:val="640"/>
          <w:marRight w:val="0"/>
          <w:marTop w:val="0"/>
          <w:marBottom w:val="0"/>
          <w:divBdr>
            <w:top w:val="none" w:sz="0" w:space="0" w:color="auto"/>
            <w:left w:val="none" w:sz="0" w:space="0" w:color="auto"/>
            <w:bottom w:val="none" w:sz="0" w:space="0" w:color="auto"/>
            <w:right w:val="none" w:sz="0" w:space="0" w:color="auto"/>
          </w:divBdr>
        </w:div>
        <w:div w:id="2095124577">
          <w:marLeft w:val="640"/>
          <w:marRight w:val="0"/>
          <w:marTop w:val="0"/>
          <w:marBottom w:val="0"/>
          <w:divBdr>
            <w:top w:val="none" w:sz="0" w:space="0" w:color="auto"/>
            <w:left w:val="none" w:sz="0" w:space="0" w:color="auto"/>
            <w:bottom w:val="none" w:sz="0" w:space="0" w:color="auto"/>
            <w:right w:val="none" w:sz="0" w:space="0" w:color="auto"/>
          </w:divBdr>
        </w:div>
        <w:div w:id="1762330979">
          <w:marLeft w:val="640"/>
          <w:marRight w:val="0"/>
          <w:marTop w:val="0"/>
          <w:marBottom w:val="0"/>
          <w:divBdr>
            <w:top w:val="none" w:sz="0" w:space="0" w:color="auto"/>
            <w:left w:val="none" w:sz="0" w:space="0" w:color="auto"/>
            <w:bottom w:val="none" w:sz="0" w:space="0" w:color="auto"/>
            <w:right w:val="none" w:sz="0" w:space="0" w:color="auto"/>
          </w:divBdr>
        </w:div>
        <w:div w:id="367875901">
          <w:marLeft w:val="640"/>
          <w:marRight w:val="0"/>
          <w:marTop w:val="0"/>
          <w:marBottom w:val="0"/>
          <w:divBdr>
            <w:top w:val="none" w:sz="0" w:space="0" w:color="auto"/>
            <w:left w:val="none" w:sz="0" w:space="0" w:color="auto"/>
            <w:bottom w:val="none" w:sz="0" w:space="0" w:color="auto"/>
            <w:right w:val="none" w:sz="0" w:space="0" w:color="auto"/>
          </w:divBdr>
        </w:div>
        <w:div w:id="1755123645">
          <w:marLeft w:val="640"/>
          <w:marRight w:val="0"/>
          <w:marTop w:val="0"/>
          <w:marBottom w:val="0"/>
          <w:divBdr>
            <w:top w:val="none" w:sz="0" w:space="0" w:color="auto"/>
            <w:left w:val="none" w:sz="0" w:space="0" w:color="auto"/>
            <w:bottom w:val="none" w:sz="0" w:space="0" w:color="auto"/>
            <w:right w:val="none" w:sz="0" w:space="0" w:color="auto"/>
          </w:divBdr>
        </w:div>
        <w:div w:id="1412777783">
          <w:marLeft w:val="640"/>
          <w:marRight w:val="0"/>
          <w:marTop w:val="0"/>
          <w:marBottom w:val="0"/>
          <w:divBdr>
            <w:top w:val="none" w:sz="0" w:space="0" w:color="auto"/>
            <w:left w:val="none" w:sz="0" w:space="0" w:color="auto"/>
            <w:bottom w:val="none" w:sz="0" w:space="0" w:color="auto"/>
            <w:right w:val="none" w:sz="0" w:space="0" w:color="auto"/>
          </w:divBdr>
        </w:div>
        <w:div w:id="799762184">
          <w:marLeft w:val="640"/>
          <w:marRight w:val="0"/>
          <w:marTop w:val="0"/>
          <w:marBottom w:val="0"/>
          <w:divBdr>
            <w:top w:val="none" w:sz="0" w:space="0" w:color="auto"/>
            <w:left w:val="none" w:sz="0" w:space="0" w:color="auto"/>
            <w:bottom w:val="none" w:sz="0" w:space="0" w:color="auto"/>
            <w:right w:val="none" w:sz="0" w:space="0" w:color="auto"/>
          </w:divBdr>
        </w:div>
        <w:div w:id="1441022414">
          <w:marLeft w:val="640"/>
          <w:marRight w:val="0"/>
          <w:marTop w:val="0"/>
          <w:marBottom w:val="0"/>
          <w:divBdr>
            <w:top w:val="none" w:sz="0" w:space="0" w:color="auto"/>
            <w:left w:val="none" w:sz="0" w:space="0" w:color="auto"/>
            <w:bottom w:val="none" w:sz="0" w:space="0" w:color="auto"/>
            <w:right w:val="none" w:sz="0" w:space="0" w:color="auto"/>
          </w:divBdr>
        </w:div>
        <w:div w:id="193613912">
          <w:marLeft w:val="640"/>
          <w:marRight w:val="0"/>
          <w:marTop w:val="0"/>
          <w:marBottom w:val="0"/>
          <w:divBdr>
            <w:top w:val="none" w:sz="0" w:space="0" w:color="auto"/>
            <w:left w:val="none" w:sz="0" w:space="0" w:color="auto"/>
            <w:bottom w:val="none" w:sz="0" w:space="0" w:color="auto"/>
            <w:right w:val="none" w:sz="0" w:space="0" w:color="auto"/>
          </w:divBdr>
        </w:div>
        <w:div w:id="1373924893">
          <w:marLeft w:val="640"/>
          <w:marRight w:val="0"/>
          <w:marTop w:val="0"/>
          <w:marBottom w:val="0"/>
          <w:divBdr>
            <w:top w:val="none" w:sz="0" w:space="0" w:color="auto"/>
            <w:left w:val="none" w:sz="0" w:space="0" w:color="auto"/>
            <w:bottom w:val="none" w:sz="0" w:space="0" w:color="auto"/>
            <w:right w:val="none" w:sz="0" w:space="0" w:color="auto"/>
          </w:divBdr>
        </w:div>
        <w:div w:id="170225664">
          <w:marLeft w:val="640"/>
          <w:marRight w:val="0"/>
          <w:marTop w:val="0"/>
          <w:marBottom w:val="0"/>
          <w:divBdr>
            <w:top w:val="none" w:sz="0" w:space="0" w:color="auto"/>
            <w:left w:val="none" w:sz="0" w:space="0" w:color="auto"/>
            <w:bottom w:val="none" w:sz="0" w:space="0" w:color="auto"/>
            <w:right w:val="none" w:sz="0" w:space="0" w:color="auto"/>
          </w:divBdr>
        </w:div>
        <w:div w:id="1686860663">
          <w:marLeft w:val="640"/>
          <w:marRight w:val="0"/>
          <w:marTop w:val="0"/>
          <w:marBottom w:val="0"/>
          <w:divBdr>
            <w:top w:val="none" w:sz="0" w:space="0" w:color="auto"/>
            <w:left w:val="none" w:sz="0" w:space="0" w:color="auto"/>
            <w:bottom w:val="none" w:sz="0" w:space="0" w:color="auto"/>
            <w:right w:val="none" w:sz="0" w:space="0" w:color="auto"/>
          </w:divBdr>
        </w:div>
        <w:div w:id="1401757434">
          <w:marLeft w:val="640"/>
          <w:marRight w:val="0"/>
          <w:marTop w:val="0"/>
          <w:marBottom w:val="0"/>
          <w:divBdr>
            <w:top w:val="none" w:sz="0" w:space="0" w:color="auto"/>
            <w:left w:val="none" w:sz="0" w:space="0" w:color="auto"/>
            <w:bottom w:val="none" w:sz="0" w:space="0" w:color="auto"/>
            <w:right w:val="none" w:sz="0" w:space="0" w:color="auto"/>
          </w:divBdr>
        </w:div>
        <w:div w:id="1704935251">
          <w:marLeft w:val="640"/>
          <w:marRight w:val="0"/>
          <w:marTop w:val="0"/>
          <w:marBottom w:val="0"/>
          <w:divBdr>
            <w:top w:val="none" w:sz="0" w:space="0" w:color="auto"/>
            <w:left w:val="none" w:sz="0" w:space="0" w:color="auto"/>
            <w:bottom w:val="none" w:sz="0" w:space="0" w:color="auto"/>
            <w:right w:val="none" w:sz="0" w:space="0" w:color="auto"/>
          </w:divBdr>
        </w:div>
        <w:div w:id="1958439423">
          <w:marLeft w:val="640"/>
          <w:marRight w:val="0"/>
          <w:marTop w:val="0"/>
          <w:marBottom w:val="0"/>
          <w:divBdr>
            <w:top w:val="none" w:sz="0" w:space="0" w:color="auto"/>
            <w:left w:val="none" w:sz="0" w:space="0" w:color="auto"/>
            <w:bottom w:val="none" w:sz="0" w:space="0" w:color="auto"/>
            <w:right w:val="none" w:sz="0" w:space="0" w:color="auto"/>
          </w:divBdr>
        </w:div>
        <w:div w:id="284237985">
          <w:marLeft w:val="640"/>
          <w:marRight w:val="0"/>
          <w:marTop w:val="0"/>
          <w:marBottom w:val="0"/>
          <w:divBdr>
            <w:top w:val="none" w:sz="0" w:space="0" w:color="auto"/>
            <w:left w:val="none" w:sz="0" w:space="0" w:color="auto"/>
            <w:bottom w:val="none" w:sz="0" w:space="0" w:color="auto"/>
            <w:right w:val="none" w:sz="0" w:space="0" w:color="auto"/>
          </w:divBdr>
        </w:div>
        <w:div w:id="1289506228">
          <w:marLeft w:val="640"/>
          <w:marRight w:val="0"/>
          <w:marTop w:val="0"/>
          <w:marBottom w:val="0"/>
          <w:divBdr>
            <w:top w:val="none" w:sz="0" w:space="0" w:color="auto"/>
            <w:left w:val="none" w:sz="0" w:space="0" w:color="auto"/>
            <w:bottom w:val="none" w:sz="0" w:space="0" w:color="auto"/>
            <w:right w:val="none" w:sz="0" w:space="0" w:color="auto"/>
          </w:divBdr>
        </w:div>
        <w:div w:id="77945689">
          <w:marLeft w:val="640"/>
          <w:marRight w:val="0"/>
          <w:marTop w:val="0"/>
          <w:marBottom w:val="0"/>
          <w:divBdr>
            <w:top w:val="none" w:sz="0" w:space="0" w:color="auto"/>
            <w:left w:val="none" w:sz="0" w:space="0" w:color="auto"/>
            <w:bottom w:val="none" w:sz="0" w:space="0" w:color="auto"/>
            <w:right w:val="none" w:sz="0" w:space="0" w:color="auto"/>
          </w:divBdr>
        </w:div>
        <w:div w:id="1979142119">
          <w:marLeft w:val="640"/>
          <w:marRight w:val="0"/>
          <w:marTop w:val="0"/>
          <w:marBottom w:val="0"/>
          <w:divBdr>
            <w:top w:val="none" w:sz="0" w:space="0" w:color="auto"/>
            <w:left w:val="none" w:sz="0" w:space="0" w:color="auto"/>
            <w:bottom w:val="none" w:sz="0" w:space="0" w:color="auto"/>
            <w:right w:val="none" w:sz="0" w:space="0" w:color="auto"/>
          </w:divBdr>
        </w:div>
        <w:div w:id="2086341598">
          <w:marLeft w:val="640"/>
          <w:marRight w:val="0"/>
          <w:marTop w:val="0"/>
          <w:marBottom w:val="0"/>
          <w:divBdr>
            <w:top w:val="none" w:sz="0" w:space="0" w:color="auto"/>
            <w:left w:val="none" w:sz="0" w:space="0" w:color="auto"/>
            <w:bottom w:val="none" w:sz="0" w:space="0" w:color="auto"/>
            <w:right w:val="none" w:sz="0" w:space="0" w:color="auto"/>
          </w:divBdr>
        </w:div>
        <w:div w:id="1333948487">
          <w:marLeft w:val="640"/>
          <w:marRight w:val="0"/>
          <w:marTop w:val="0"/>
          <w:marBottom w:val="0"/>
          <w:divBdr>
            <w:top w:val="none" w:sz="0" w:space="0" w:color="auto"/>
            <w:left w:val="none" w:sz="0" w:space="0" w:color="auto"/>
            <w:bottom w:val="none" w:sz="0" w:space="0" w:color="auto"/>
            <w:right w:val="none" w:sz="0" w:space="0" w:color="auto"/>
          </w:divBdr>
        </w:div>
        <w:div w:id="2023046983">
          <w:marLeft w:val="640"/>
          <w:marRight w:val="0"/>
          <w:marTop w:val="0"/>
          <w:marBottom w:val="0"/>
          <w:divBdr>
            <w:top w:val="none" w:sz="0" w:space="0" w:color="auto"/>
            <w:left w:val="none" w:sz="0" w:space="0" w:color="auto"/>
            <w:bottom w:val="none" w:sz="0" w:space="0" w:color="auto"/>
            <w:right w:val="none" w:sz="0" w:space="0" w:color="auto"/>
          </w:divBdr>
        </w:div>
        <w:div w:id="524638707">
          <w:marLeft w:val="640"/>
          <w:marRight w:val="0"/>
          <w:marTop w:val="0"/>
          <w:marBottom w:val="0"/>
          <w:divBdr>
            <w:top w:val="none" w:sz="0" w:space="0" w:color="auto"/>
            <w:left w:val="none" w:sz="0" w:space="0" w:color="auto"/>
            <w:bottom w:val="none" w:sz="0" w:space="0" w:color="auto"/>
            <w:right w:val="none" w:sz="0" w:space="0" w:color="auto"/>
          </w:divBdr>
        </w:div>
        <w:div w:id="1603341368">
          <w:marLeft w:val="640"/>
          <w:marRight w:val="0"/>
          <w:marTop w:val="0"/>
          <w:marBottom w:val="0"/>
          <w:divBdr>
            <w:top w:val="none" w:sz="0" w:space="0" w:color="auto"/>
            <w:left w:val="none" w:sz="0" w:space="0" w:color="auto"/>
            <w:bottom w:val="none" w:sz="0" w:space="0" w:color="auto"/>
            <w:right w:val="none" w:sz="0" w:space="0" w:color="auto"/>
          </w:divBdr>
        </w:div>
      </w:divsChild>
    </w:div>
    <w:div w:id="1042902535">
      <w:bodyDiv w:val="1"/>
      <w:marLeft w:val="0"/>
      <w:marRight w:val="0"/>
      <w:marTop w:val="0"/>
      <w:marBottom w:val="0"/>
      <w:divBdr>
        <w:top w:val="none" w:sz="0" w:space="0" w:color="auto"/>
        <w:left w:val="none" w:sz="0" w:space="0" w:color="auto"/>
        <w:bottom w:val="none" w:sz="0" w:space="0" w:color="auto"/>
        <w:right w:val="none" w:sz="0" w:space="0" w:color="auto"/>
      </w:divBdr>
      <w:divsChild>
        <w:div w:id="222763451">
          <w:marLeft w:val="640"/>
          <w:marRight w:val="0"/>
          <w:marTop w:val="0"/>
          <w:marBottom w:val="0"/>
          <w:divBdr>
            <w:top w:val="none" w:sz="0" w:space="0" w:color="auto"/>
            <w:left w:val="none" w:sz="0" w:space="0" w:color="auto"/>
            <w:bottom w:val="none" w:sz="0" w:space="0" w:color="auto"/>
            <w:right w:val="none" w:sz="0" w:space="0" w:color="auto"/>
          </w:divBdr>
        </w:div>
        <w:div w:id="832717817">
          <w:marLeft w:val="640"/>
          <w:marRight w:val="0"/>
          <w:marTop w:val="0"/>
          <w:marBottom w:val="0"/>
          <w:divBdr>
            <w:top w:val="none" w:sz="0" w:space="0" w:color="auto"/>
            <w:left w:val="none" w:sz="0" w:space="0" w:color="auto"/>
            <w:bottom w:val="none" w:sz="0" w:space="0" w:color="auto"/>
            <w:right w:val="none" w:sz="0" w:space="0" w:color="auto"/>
          </w:divBdr>
        </w:div>
        <w:div w:id="986209538">
          <w:marLeft w:val="640"/>
          <w:marRight w:val="0"/>
          <w:marTop w:val="0"/>
          <w:marBottom w:val="0"/>
          <w:divBdr>
            <w:top w:val="none" w:sz="0" w:space="0" w:color="auto"/>
            <w:left w:val="none" w:sz="0" w:space="0" w:color="auto"/>
            <w:bottom w:val="none" w:sz="0" w:space="0" w:color="auto"/>
            <w:right w:val="none" w:sz="0" w:space="0" w:color="auto"/>
          </w:divBdr>
        </w:div>
        <w:div w:id="991173599">
          <w:marLeft w:val="640"/>
          <w:marRight w:val="0"/>
          <w:marTop w:val="0"/>
          <w:marBottom w:val="0"/>
          <w:divBdr>
            <w:top w:val="none" w:sz="0" w:space="0" w:color="auto"/>
            <w:left w:val="none" w:sz="0" w:space="0" w:color="auto"/>
            <w:bottom w:val="none" w:sz="0" w:space="0" w:color="auto"/>
            <w:right w:val="none" w:sz="0" w:space="0" w:color="auto"/>
          </w:divBdr>
        </w:div>
        <w:div w:id="1558004586">
          <w:marLeft w:val="640"/>
          <w:marRight w:val="0"/>
          <w:marTop w:val="0"/>
          <w:marBottom w:val="0"/>
          <w:divBdr>
            <w:top w:val="none" w:sz="0" w:space="0" w:color="auto"/>
            <w:left w:val="none" w:sz="0" w:space="0" w:color="auto"/>
            <w:bottom w:val="none" w:sz="0" w:space="0" w:color="auto"/>
            <w:right w:val="none" w:sz="0" w:space="0" w:color="auto"/>
          </w:divBdr>
        </w:div>
        <w:div w:id="1464926901">
          <w:marLeft w:val="640"/>
          <w:marRight w:val="0"/>
          <w:marTop w:val="0"/>
          <w:marBottom w:val="0"/>
          <w:divBdr>
            <w:top w:val="none" w:sz="0" w:space="0" w:color="auto"/>
            <w:left w:val="none" w:sz="0" w:space="0" w:color="auto"/>
            <w:bottom w:val="none" w:sz="0" w:space="0" w:color="auto"/>
            <w:right w:val="none" w:sz="0" w:space="0" w:color="auto"/>
          </w:divBdr>
        </w:div>
        <w:div w:id="1689478856">
          <w:marLeft w:val="640"/>
          <w:marRight w:val="0"/>
          <w:marTop w:val="0"/>
          <w:marBottom w:val="0"/>
          <w:divBdr>
            <w:top w:val="none" w:sz="0" w:space="0" w:color="auto"/>
            <w:left w:val="none" w:sz="0" w:space="0" w:color="auto"/>
            <w:bottom w:val="none" w:sz="0" w:space="0" w:color="auto"/>
            <w:right w:val="none" w:sz="0" w:space="0" w:color="auto"/>
          </w:divBdr>
        </w:div>
        <w:div w:id="800537580">
          <w:marLeft w:val="640"/>
          <w:marRight w:val="0"/>
          <w:marTop w:val="0"/>
          <w:marBottom w:val="0"/>
          <w:divBdr>
            <w:top w:val="none" w:sz="0" w:space="0" w:color="auto"/>
            <w:left w:val="none" w:sz="0" w:space="0" w:color="auto"/>
            <w:bottom w:val="none" w:sz="0" w:space="0" w:color="auto"/>
            <w:right w:val="none" w:sz="0" w:space="0" w:color="auto"/>
          </w:divBdr>
        </w:div>
        <w:div w:id="1864323246">
          <w:marLeft w:val="640"/>
          <w:marRight w:val="0"/>
          <w:marTop w:val="0"/>
          <w:marBottom w:val="0"/>
          <w:divBdr>
            <w:top w:val="none" w:sz="0" w:space="0" w:color="auto"/>
            <w:left w:val="none" w:sz="0" w:space="0" w:color="auto"/>
            <w:bottom w:val="none" w:sz="0" w:space="0" w:color="auto"/>
            <w:right w:val="none" w:sz="0" w:space="0" w:color="auto"/>
          </w:divBdr>
        </w:div>
        <w:div w:id="840388686">
          <w:marLeft w:val="640"/>
          <w:marRight w:val="0"/>
          <w:marTop w:val="0"/>
          <w:marBottom w:val="0"/>
          <w:divBdr>
            <w:top w:val="none" w:sz="0" w:space="0" w:color="auto"/>
            <w:left w:val="none" w:sz="0" w:space="0" w:color="auto"/>
            <w:bottom w:val="none" w:sz="0" w:space="0" w:color="auto"/>
            <w:right w:val="none" w:sz="0" w:space="0" w:color="auto"/>
          </w:divBdr>
        </w:div>
        <w:div w:id="1336303396">
          <w:marLeft w:val="640"/>
          <w:marRight w:val="0"/>
          <w:marTop w:val="0"/>
          <w:marBottom w:val="0"/>
          <w:divBdr>
            <w:top w:val="none" w:sz="0" w:space="0" w:color="auto"/>
            <w:left w:val="none" w:sz="0" w:space="0" w:color="auto"/>
            <w:bottom w:val="none" w:sz="0" w:space="0" w:color="auto"/>
            <w:right w:val="none" w:sz="0" w:space="0" w:color="auto"/>
          </w:divBdr>
        </w:div>
        <w:div w:id="2060858548">
          <w:marLeft w:val="640"/>
          <w:marRight w:val="0"/>
          <w:marTop w:val="0"/>
          <w:marBottom w:val="0"/>
          <w:divBdr>
            <w:top w:val="none" w:sz="0" w:space="0" w:color="auto"/>
            <w:left w:val="none" w:sz="0" w:space="0" w:color="auto"/>
            <w:bottom w:val="none" w:sz="0" w:space="0" w:color="auto"/>
            <w:right w:val="none" w:sz="0" w:space="0" w:color="auto"/>
          </w:divBdr>
        </w:div>
        <w:div w:id="2004816078">
          <w:marLeft w:val="640"/>
          <w:marRight w:val="0"/>
          <w:marTop w:val="0"/>
          <w:marBottom w:val="0"/>
          <w:divBdr>
            <w:top w:val="none" w:sz="0" w:space="0" w:color="auto"/>
            <w:left w:val="none" w:sz="0" w:space="0" w:color="auto"/>
            <w:bottom w:val="none" w:sz="0" w:space="0" w:color="auto"/>
            <w:right w:val="none" w:sz="0" w:space="0" w:color="auto"/>
          </w:divBdr>
        </w:div>
        <w:div w:id="1256591669">
          <w:marLeft w:val="640"/>
          <w:marRight w:val="0"/>
          <w:marTop w:val="0"/>
          <w:marBottom w:val="0"/>
          <w:divBdr>
            <w:top w:val="none" w:sz="0" w:space="0" w:color="auto"/>
            <w:left w:val="none" w:sz="0" w:space="0" w:color="auto"/>
            <w:bottom w:val="none" w:sz="0" w:space="0" w:color="auto"/>
            <w:right w:val="none" w:sz="0" w:space="0" w:color="auto"/>
          </w:divBdr>
        </w:div>
        <w:div w:id="828332190">
          <w:marLeft w:val="640"/>
          <w:marRight w:val="0"/>
          <w:marTop w:val="0"/>
          <w:marBottom w:val="0"/>
          <w:divBdr>
            <w:top w:val="none" w:sz="0" w:space="0" w:color="auto"/>
            <w:left w:val="none" w:sz="0" w:space="0" w:color="auto"/>
            <w:bottom w:val="none" w:sz="0" w:space="0" w:color="auto"/>
            <w:right w:val="none" w:sz="0" w:space="0" w:color="auto"/>
          </w:divBdr>
        </w:div>
        <w:div w:id="1092432122">
          <w:marLeft w:val="640"/>
          <w:marRight w:val="0"/>
          <w:marTop w:val="0"/>
          <w:marBottom w:val="0"/>
          <w:divBdr>
            <w:top w:val="none" w:sz="0" w:space="0" w:color="auto"/>
            <w:left w:val="none" w:sz="0" w:space="0" w:color="auto"/>
            <w:bottom w:val="none" w:sz="0" w:space="0" w:color="auto"/>
            <w:right w:val="none" w:sz="0" w:space="0" w:color="auto"/>
          </w:divBdr>
        </w:div>
        <w:div w:id="2009138407">
          <w:marLeft w:val="640"/>
          <w:marRight w:val="0"/>
          <w:marTop w:val="0"/>
          <w:marBottom w:val="0"/>
          <w:divBdr>
            <w:top w:val="none" w:sz="0" w:space="0" w:color="auto"/>
            <w:left w:val="none" w:sz="0" w:space="0" w:color="auto"/>
            <w:bottom w:val="none" w:sz="0" w:space="0" w:color="auto"/>
            <w:right w:val="none" w:sz="0" w:space="0" w:color="auto"/>
          </w:divBdr>
        </w:div>
        <w:div w:id="553738442">
          <w:marLeft w:val="640"/>
          <w:marRight w:val="0"/>
          <w:marTop w:val="0"/>
          <w:marBottom w:val="0"/>
          <w:divBdr>
            <w:top w:val="none" w:sz="0" w:space="0" w:color="auto"/>
            <w:left w:val="none" w:sz="0" w:space="0" w:color="auto"/>
            <w:bottom w:val="none" w:sz="0" w:space="0" w:color="auto"/>
            <w:right w:val="none" w:sz="0" w:space="0" w:color="auto"/>
          </w:divBdr>
        </w:div>
        <w:div w:id="1267545088">
          <w:marLeft w:val="640"/>
          <w:marRight w:val="0"/>
          <w:marTop w:val="0"/>
          <w:marBottom w:val="0"/>
          <w:divBdr>
            <w:top w:val="none" w:sz="0" w:space="0" w:color="auto"/>
            <w:left w:val="none" w:sz="0" w:space="0" w:color="auto"/>
            <w:bottom w:val="none" w:sz="0" w:space="0" w:color="auto"/>
            <w:right w:val="none" w:sz="0" w:space="0" w:color="auto"/>
          </w:divBdr>
        </w:div>
        <w:div w:id="66461016">
          <w:marLeft w:val="640"/>
          <w:marRight w:val="0"/>
          <w:marTop w:val="0"/>
          <w:marBottom w:val="0"/>
          <w:divBdr>
            <w:top w:val="none" w:sz="0" w:space="0" w:color="auto"/>
            <w:left w:val="none" w:sz="0" w:space="0" w:color="auto"/>
            <w:bottom w:val="none" w:sz="0" w:space="0" w:color="auto"/>
            <w:right w:val="none" w:sz="0" w:space="0" w:color="auto"/>
          </w:divBdr>
        </w:div>
        <w:div w:id="1030033476">
          <w:marLeft w:val="640"/>
          <w:marRight w:val="0"/>
          <w:marTop w:val="0"/>
          <w:marBottom w:val="0"/>
          <w:divBdr>
            <w:top w:val="none" w:sz="0" w:space="0" w:color="auto"/>
            <w:left w:val="none" w:sz="0" w:space="0" w:color="auto"/>
            <w:bottom w:val="none" w:sz="0" w:space="0" w:color="auto"/>
            <w:right w:val="none" w:sz="0" w:space="0" w:color="auto"/>
          </w:divBdr>
        </w:div>
        <w:div w:id="117842656">
          <w:marLeft w:val="640"/>
          <w:marRight w:val="0"/>
          <w:marTop w:val="0"/>
          <w:marBottom w:val="0"/>
          <w:divBdr>
            <w:top w:val="none" w:sz="0" w:space="0" w:color="auto"/>
            <w:left w:val="none" w:sz="0" w:space="0" w:color="auto"/>
            <w:bottom w:val="none" w:sz="0" w:space="0" w:color="auto"/>
            <w:right w:val="none" w:sz="0" w:space="0" w:color="auto"/>
          </w:divBdr>
        </w:div>
        <w:div w:id="76439386">
          <w:marLeft w:val="640"/>
          <w:marRight w:val="0"/>
          <w:marTop w:val="0"/>
          <w:marBottom w:val="0"/>
          <w:divBdr>
            <w:top w:val="none" w:sz="0" w:space="0" w:color="auto"/>
            <w:left w:val="none" w:sz="0" w:space="0" w:color="auto"/>
            <w:bottom w:val="none" w:sz="0" w:space="0" w:color="auto"/>
            <w:right w:val="none" w:sz="0" w:space="0" w:color="auto"/>
          </w:divBdr>
        </w:div>
        <w:div w:id="591932383">
          <w:marLeft w:val="640"/>
          <w:marRight w:val="0"/>
          <w:marTop w:val="0"/>
          <w:marBottom w:val="0"/>
          <w:divBdr>
            <w:top w:val="none" w:sz="0" w:space="0" w:color="auto"/>
            <w:left w:val="none" w:sz="0" w:space="0" w:color="auto"/>
            <w:bottom w:val="none" w:sz="0" w:space="0" w:color="auto"/>
            <w:right w:val="none" w:sz="0" w:space="0" w:color="auto"/>
          </w:divBdr>
        </w:div>
        <w:div w:id="369767035">
          <w:marLeft w:val="640"/>
          <w:marRight w:val="0"/>
          <w:marTop w:val="0"/>
          <w:marBottom w:val="0"/>
          <w:divBdr>
            <w:top w:val="none" w:sz="0" w:space="0" w:color="auto"/>
            <w:left w:val="none" w:sz="0" w:space="0" w:color="auto"/>
            <w:bottom w:val="none" w:sz="0" w:space="0" w:color="auto"/>
            <w:right w:val="none" w:sz="0" w:space="0" w:color="auto"/>
          </w:divBdr>
        </w:div>
        <w:div w:id="1112627562">
          <w:marLeft w:val="640"/>
          <w:marRight w:val="0"/>
          <w:marTop w:val="0"/>
          <w:marBottom w:val="0"/>
          <w:divBdr>
            <w:top w:val="none" w:sz="0" w:space="0" w:color="auto"/>
            <w:left w:val="none" w:sz="0" w:space="0" w:color="auto"/>
            <w:bottom w:val="none" w:sz="0" w:space="0" w:color="auto"/>
            <w:right w:val="none" w:sz="0" w:space="0" w:color="auto"/>
          </w:divBdr>
        </w:div>
        <w:div w:id="1700664328">
          <w:marLeft w:val="640"/>
          <w:marRight w:val="0"/>
          <w:marTop w:val="0"/>
          <w:marBottom w:val="0"/>
          <w:divBdr>
            <w:top w:val="none" w:sz="0" w:space="0" w:color="auto"/>
            <w:left w:val="none" w:sz="0" w:space="0" w:color="auto"/>
            <w:bottom w:val="none" w:sz="0" w:space="0" w:color="auto"/>
            <w:right w:val="none" w:sz="0" w:space="0" w:color="auto"/>
          </w:divBdr>
        </w:div>
        <w:div w:id="271254733">
          <w:marLeft w:val="640"/>
          <w:marRight w:val="0"/>
          <w:marTop w:val="0"/>
          <w:marBottom w:val="0"/>
          <w:divBdr>
            <w:top w:val="none" w:sz="0" w:space="0" w:color="auto"/>
            <w:left w:val="none" w:sz="0" w:space="0" w:color="auto"/>
            <w:bottom w:val="none" w:sz="0" w:space="0" w:color="auto"/>
            <w:right w:val="none" w:sz="0" w:space="0" w:color="auto"/>
          </w:divBdr>
        </w:div>
        <w:div w:id="757991834">
          <w:marLeft w:val="640"/>
          <w:marRight w:val="0"/>
          <w:marTop w:val="0"/>
          <w:marBottom w:val="0"/>
          <w:divBdr>
            <w:top w:val="none" w:sz="0" w:space="0" w:color="auto"/>
            <w:left w:val="none" w:sz="0" w:space="0" w:color="auto"/>
            <w:bottom w:val="none" w:sz="0" w:space="0" w:color="auto"/>
            <w:right w:val="none" w:sz="0" w:space="0" w:color="auto"/>
          </w:divBdr>
        </w:div>
        <w:div w:id="1481384298">
          <w:marLeft w:val="640"/>
          <w:marRight w:val="0"/>
          <w:marTop w:val="0"/>
          <w:marBottom w:val="0"/>
          <w:divBdr>
            <w:top w:val="none" w:sz="0" w:space="0" w:color="auto"/>
            <w:left w:val="none" w:sz="0" w:space="0" w:color="auto"/>
            <w:bottom w:val="none" w:sz="0" w:space="0" w:color="auto"/>
            <w:right w:val="none" w:sz="0" w:space="0" w:color="auto"/>
          </w:divBdr>
        </w:div>
        <w:div w:id="51658291">
          <w:marLeft w:val="640"/>
          <w:marRight w:val="0"/>
          <w:marTop w:val="0"/>
          <w:marBottom w:val="0"/>
          <w:divBdr>
            <w:top w:val="none" w:sz="0" w:space="0" w:color="auto"/>
            <w:left w:val="none" w:sz="0" w:space="0" w:color="auto"/>
            <w:bottom w:val="none" w:sz="0" w:space="0" w:color="auto"/>
            <w:right w:val="none" w:sz="0" w:space="0" w:color="auto"/>
          </w:divBdr>
        </w:div>
        <w:div w:id="1094864844">
          <w:marLeft w:val="640"/>
          <w:marRight w:val="0"/>
          <w:marTop w:val="0"/>
          <w:marBottom w:val="0"/>
          <w:divBdr>
            <w:top w:val="none" w:sz="0" w:space="0" w:color="auto"/>
            <w:left w:val="none" w:sz="0" w:space="0" w:color="auto"/>
            <w:bottom w:val="none" w:sz="0" w:space="0" w:color="auto"/>
            <w:right w:val="none" w:sz="0" w:space="0" w:color="auto"/>
          </w:divBdr>
        </w:div>
        <w:div w:id="1821967707">
          <w:marLeft w:val="640"/>
          <w:marRight w:val="0"/>
          <w:marTop w:val="0"/>
          <w:marBottom w:val="0"/>
          <w:divBdr>
            <w:top w:val="none" w:sz="0" w:space="0" w:color="auto"/>
            <w:left w:val="none" w:sz="0" w:space="0" w:color="auto"/>
            <w:bottom w:val="none" w:sz="0" w:space="0" w:color="auto"/>
            <w:right w:val="none" w:sz="0" w:space="0" w:color="auto"/>
          </w:divBdr>
        </w:div>
        <w:div w:id="257908992">
          <w:marLeft w:val="640"/>
          <w:marRight w:val="0"/>
          <w:marTop w:val="0"/>
          <w:marBottom w:val="0"/>
          <w:divBdr>
            <w:top w:val="none" w:sz="0" w:space="0" w:color="auto"/>
            <w:left w:val="none" w:sz="0" w:space="0" w:color="auto"/>
            <w:bottom w:val="none" w:sz="0" w:space="0" w:color="auto"/>
            <w:right w:val="none" w:sz="0" w:space="0" w:color="auto"/>
          </w:divBdr>
        </w:div>
        <w:div w:id="1774285347">
          <w:marLeft w:val="640"/>
          <w:marRight w:val="0"/>
          <w:marTop w:val="0"/>
          <w:marBottom w:val="0"/>
          <w:divBdr>
            <w:top w:val="none" w:sz="0" w:space="0" w:color="auto"/>
            <w:left w:val="none" w:sz="0" w:space="0" w:color="auto"/>
            <w:bottom w:val="none" w:sz="0" w:space="0" w:color="auto"/>
            <w:right w:val="none" w:sz="0" w:space="0" w:color="auto"/>
          </w:divBdr>
        </w:div>
        <w:div w:id="1461219307">
          <w:marLeft w:val="640"/>
          <w:marRight w:val="0"/>
          <w:marTop w:val="0"/>
          <w:marBottom w:val="0"/>
          <w:divBdr>
            <w:top w:val="none" w:sz="0" w:space="0" w:color="auto"/>
            <w:left w:val="none" w:sz="0" w:space="0" w:color="auto"/>
            <w:bottom w:val="none" w:sz="0" w:space="0" w:color="auto"/>
            <w:right w:val="none" w:sz="0" w:space="0" w:color="auto"/>
          </w:divBdr>
        </w:div>
        <w:div w:id="561522333">
          <w:marLeft w:val="640"/>
          <w:marRight w:val="0"/>
          <w:marTop w:val="0"/>
          <w:marBottom w:val="0"/>
          <w:divBdr>
            <w:top w:val="none" w:sz="0" w:space="0" w:color="auto"/>
            <w:left w:val="none" w:sz="0" w:space="0" w:color="auto"/>
            <w:bottom w:val="none" w:sz="0" w:space="0" w:color="auto"/>
            <w:right w:val="none" w:sz="0" w:space="0" w:color="auto"/>
          </w:divBdr>
        </w:div>
        <w:div w:id="1618096729">
          <w:marLeft w:val="640"/>
          <w:marRight w:val="0"/>
          <w:marTop w:val="0"/>
          <w:marBottom w:val="0"/>
          <w:divBdr>
            <w:top w:val="none" w:sz="0" w:space="0" w:color="auto"/>
            <w:left w:val="none" w:sz="0" w:space="0" w:color="auto"/>
            <w:bottom w:val="none" w:sz="0" w:space="0" w:color="auto"/>
            <w:right w:val="none" w:sz="0" w:space="0" w:color="auto"/>
          </w:divBdr>
        </w:div>
        <w:div w:id="201138580">
          <w:marLeft w:val="640"/>
          <w:marRight w:val="0"/>
          <w:marTop w:val="0"/>
          <w:marBottom w:val="0"/>
          <w:divBdr>
            <w:top w:val="none" w:sz="0" w:space="0" w:color="auto"/>
            <w:left w:val="none" w:sz="0" w:space="0" w:color="auto"/>
            <w:bottom w:val="none" w:sz="0" w:space="0" w:color="auto"/>
            <w:right w:val="none" w:sz="0" w:space="0" w:color="auto"/>
          </w:divBdr>
        </w:div>
        <w:div w:id="1044448092">
          <w:marLeft w:val="640"/>
          <w:marRight w:val="0"/>
          <w:marTop w:val="0"/>
          <w:marBottom w:val="0"/>
          <w:divBdr>
            <w:top w:val="none" w:sz="0" w:space="0" w:color="auto"/>
            <w:left w:val="none" w:sz="0" w:space="0" w:color="auto"/>
            <w:bottom w:val="none" w:sz="0" w:space="0" w:color="auto"/>
            <w:right w:val="none" w:sz="0" w:space="0" w:color="auto"/>
          </w:divBdr>
        </w:div>
        <w:div w:id="1822965440">
          <w:marLeft w:val="640"/>
          <w:marRight w:val="0"/>
          <w:marTop w:val="0"/>
          <w:marBottom w:val="0"/>
          <w:divBdr>
            <w:top w:val="none" w:sz="0" w:space="0" w:color="auto"/>
            <w:left w:val="none" w:sz="0" w:space="0" w:color="auto"/>
            <w:bottom w:val="none" w:sz="0" w:space="0" w:color="auto"/>
            <w:right w:val="none" w:sz="0" w:space="0" w:color="auto"/>
          </w:divBdr>
        </w:div>
        <w:div w:id="1434200766">
          <w:marLeft w:val="640"/>
          <w:marRight w:val="0"/>
          <w:marTop w:val="0"/>
          <w:marBottom w:val="0"/>
          <w:divBdr>
            <w:top w:val="none" w:sz="0" w:space="0" w:color="auto"/>
            <w:left w:val="none" w:sz="0" w:space="0" w:color="auto"/>
            <w:bottom w:val="none" w:sz="0" w:space="0" w:color="auto"/>
            <w:right w:val="none" w:sz="0" w:space="0" w:color="auto"/>
          </w:divBdr>
        </w:div>
        <w:div w:id="1634748846">
          <w:marLeft w:val="640"/>
          <w:marRight w:val="0"/>
          <w:marTop w:val="0"/>
          <w:marBottom w:val="0"/>
          <w:divBdr>
            <w:top w:val="none" w:sz="0" w:space="0" w:color="auto"/>
            <w:left w:val="none" w:sz="0" w:space="0" w:color="auto"/>
            <w:bottom w:val="none" w:sz="0" w:space="0" w:color="auto"/>
            <w:right w:val="none" w:sz="0" w:space="0" w:color="auto"/>
          </w:divBdr>
        </w:div>
        <w:div w:id="924654334">
          <w:marLeft w:val="640"/>
          <w:marRight w:val="0"/>
          <w:marTop w:val="0"/>
          <w:marBottom w:val="0"/>
          <w:divBdr>
            <w:top w:val="none" w:sz="0" w:space="0" w:color="auto"/>
            <w:left w:val="none" w:sz="0" w:space="0" w:color="auto"/>
            <w:bottom w:val="none" w:sz="0" w:space="0" w:color="auto"/>
            <w:right w:val="none" w:sz="0" w:space="0" w:color="auto"/>
          </w:divBdr>
        </w:div>
        <w:div w:id="352728391">
          <w:marLeft w:val="640"/>
          <w:marRight w:val="0"/>
          <w:marTop w:val="0"/>
          <w:marBottom w:val="0"/>
          <w:divBdr>
            <w:top w:val="none" w:sz="0" w:space="0" w:color="auto"/>
            <w:left w:val="none" w:sz="0" w:space="0" w:color="auto"/>
            <w:bottom w:val="none" w:sz="0" w:space="0" w:color="auto"/>
            <w:right w:val="none" w:sz="0" w:space="0" w:color="auto"/>
          </w:divBdr>
        </w:div>
        <w:div w:id="155654977">
          <w:marLeft w:val="640"/>
          <w:marRight w:val="0"/>
          <w:marTop w:val="0"/>
          <w:marBottom w:val="0"/>
          <w:divBdr>
            <w:top w:val="none" w:sz="0" w:space="0" w:color="auto"/>
            <w:left w:val="none" w:sz="0" w:space="0" w:color="auto"/>
            <w:bottom w:val="none" w:sz="0" w:space="0" w:color="auto"/>
            <w:right w:val="none" w:sz="0" w:space="0" w:color="auto"/>
          </w:divBdr>
        </w:div>
        <w:div w:id="524448015">
          <w:marLeft w:val="640"/>
          <w:marRight w:val="0"/>
          <w:marTop w:val="0"/>
          <w:marBottom w:val="0"/>
          <w:divBdr>
            <w:top w:val="none" w:sz="0" w:space="0" w:color="auto"/>
            <w:left w:val="none" w:sz="0" w:space="0" w:color="auto"/>
            <w:bottom w:val="none" w:sz="0" w:space="0" w:color="auto"/>
            <w:right w:val="none" w:sz="0" w:space="0" w:color="auto"/>
          </w:divBdr>
        </w:div>
        <w:div w:id="1793552076">
          <w:marLeft w:val="640"/>
          <w:marRight w:val="0"/>
          <w:marTop w:val="0"/>
          <w:marBottom w:val="0"/>
          <w:divBdr>
            <w:top w:val="none" w:sz="0" w:space="0" w:color="auto"/>
            <w:left w:val="none" w:sz="0" w:space="0" w:color="auto"/>
            <w:bottom w:val="none" w:sz="0" w:space="0" w:color="auto"/>
            <w:right w:val="none" w:sz="0" w:space="0" w:color="auto"/>
          </w:divBdr>
        </w:div>
        <w:div w:id="550922265">
          <w:marLeft w:val="640"/>
          <w:marRight w:val="0"/>
          <w:marTop w:val="0"/>
          <w:marBottom w:val="0"/>
          <w:divBdr>
            <w:top w:val="none" w:sz="0" w:space="0" w:color="auto"/>
            <w:left w:val="none" w:sz="0" w:space="0" w:color="auto"/>
            <w:bottom w:val="none" w:sz="0" w:space="0" w:color="auto"/>
            <w:right w:val="none" w:sz="0" w:space="0" w:color="auto"/>
          </w:divBdr>
        </w:div>
        <w:div w:id="799108394">
          <w:marLeft w:val="640"/>
          <w:marRight w:val="0"/>
          <w:marTop w:val="0"/>
          <w:marBottom w:val="0"/>
          <w:divBdr>
            <w:top w:val="none" w:sz="0" w:space="0" w:color="auto"/>
            <w:left w:val="none" w:sz="0" w:space="0" w:color="auto"/>
            <w:bottom w:val="none" w:sz="0" w:space="0" w:color="auto"/>
            <w:right w:val="none" w:sz="0" w:space="0" w:color="auto"/>
          </w:divBdr>
        </w:div>
        <w:div w:id="18095336">
          <w:marLeft w:val="640"/>
          <w:marRight w:val="0"/>
          <w:marTop w:val="0"/>
          <w:marBottom w:val="0"/>
          <w:divBdr>
            <w:top w:val="none" w:sz="0" w:space="0" w:color="auto"/>
            <w:left w:val="none" w:sz="0" w:space="0" w:color="auto"/>
            <w:bottom w:val="none" w:sz="0" w:space="0" w:color="auto"/>
            <w:right w:val="none" w:sz="0" w:space="0" w:color="auto"/>
          </w:divBdr>
        </w:div>
        <w:div w:id="139154265">
          <w:marLeft w:val="640"/>
          <w:marRight w:val="0"/>
          <w:marTop w:val="0"/>
          <w:marBottom w:val="0"/>
          <w:divBdr>
            <w:top w:val="none" w:sz="0" w:space="0" w:color="auto"/>
            <w:left w:val="none" w:sz="0" w:space="0" w:color="auto"/>
            <w:bottom w:val="none" w:sz="0" w:space="0" w:color="auto"/>
            <w:right w:val="none" w:sz="0" w:space="0" w:color="auto"/>
          </w:divBdr>
        </w:div>
        <w:div w:id="569998891">
          <w:marLeft w:val="640"/>
          <w:marRight w:val="0"/>
          <w:marTop w:val="0"/>
          <w:marBottom w:val="0"/>
          <w:divBdr>
            <w:top w:val="none" w:sz="0" w:space="0" w:color="auto"/>
            <w:left w:val="none" w:sz="0" w:space="0" w:color="auto"/>
            <w:bottom w:val="none" w:sz="0" w:space="0" w:color="auto"/>
            <w:right w:val="none" w:sz="0" w:space="0" w:color="auto"/>
          </w:divBdr>
        </w:div>
        <w:div w:id="1874226979">
          <w:marLeft w:val="640"/>
          <w:marRight w:val="0"/>
          <w:marTop w:val="0"/>
          <w:marBottom w:val="0"/>
          <w:divBdr>
            <w:top w:val="none" w:sz="0" w:space="0" w:color="auto"/>
            <w:left w:val="none" w:sz="0" w:space="0" w:color="auto"/>
            <w:bottom w:val="none" w:sz="0" w:space="0" w:color="auto"/>
            <w:right w:val="none" w:sz="0" w:space="0" w:color="auto"/>
          </w:divBdr>
        </w:div>
        <w:div w:id="693726974">
          <w:marLeft w:val="640"/>
          <w:marRight w:val="0"/>
          <w:marTop w:val="0"/>
          <w:marBottom w:val="0"/>
          <w:divBdr>
            <w:top w:val="none" w:sz="0" w:space="0" w:color="auto"/>
            <w:left w:val="none" w:sz="0" w:space="0" w:color="auto"/>
            <w:bottom w:val="none" w:sz="0" w:space="0" w:color="auto"/>
            <w:right w:val="none" w:sz="0" w:space="0" w:color="auto"/>
          </w:divBdr>
        </w:div>
      </w:divsChild>
    </w:div>
    <w:div w:id="1048342232">
      <w:bodyDiv w:val="1"/>
      <w:marLeft w:val="0"/>
      <w:marRight w:val="0"/>
      <w:marTop w:val="0"/>
      <w:marBottom w:val="0"/>
      <w:divBdr>
        <w:top w:val="none" w:sz="0" w:space="0" w:color="auto"/>
        <w:left w:val="none" w:sz="0" w:space="0" w:color="auto"/>
        <w:bottom w:val="none" w:sz="0" w:space="0" w:color="auto"/>
        <w:right w:val="none" w:sz="0" w:space="0" w:color="auto"/>
      </w:divBdr>
    </w:div>
    <w:div w:id="1048796646">
      <w:bodyDiv w:val="1"/>
      <w:marLeft w:val="0"/>
      <w:marRight w:val="0"/>
      <w:marTop w:val="0"/>
      <w:marBottom w:val="0"/>
      <w:divBdr>
        <w:top w:val="none" w:sz="0" w:space="0" w:color="auto"/>
        <w:left w:val="none" w:sz="0" w:space="0" w:color="auto"/>
        <w:bottom w:val="none" w:sz="0" w:space="0" w:color="auto"/>
        <w:right w:val="none" w:sz="0" w:space="0" w:color="auto"/>
      </w:divBdr>
      <w:divsChild>
        <w:div w:id="832598598">
          <w:marLeft w:val="640"/>
          <w:marRight w:val="0"/>
          <w:marTop w:val="0"/>
          <w:marBottom w:val="0"/>
          <w:divBdr>
            <w:top w:val="none" w:sz="0" w:space="0" w:color="auto"/>
            <w:left w:val="none" w:sz="0" w:space="0" w:color="auto"/>
            <w:bottom w:val="none" w:sz="0" w:space="0" w:color="auto"/>
            <w:right w:val="none" w:sz="0" w:space="0" w:color="auto"/>
          </w:divBdr>
        </w:div>
        <w:div w:id="557863396">
          <w:marLeft w:val="640"/>
          <w:marRight w:val="0"/>
          <w:marTop w:val="0"/>
          <w:marBottom w:val="0"/>
          <w:divBdr>
            <w:top w:val="none" w:sz="0" w:space="0" w:color="auto"/>
            <w:left w:val="none" w:sz="0" w:space="0" w:color="auto"/>
            <w:bottom w:val="none" w:sz="0" w:space="0" w:color="auto"/>
            <w:right w:val="none" w:sz="0" w:space="0" w:color="auto"/>
          </w:divBdr>
        </w:div>
        <w:div w:id="1186363073">
          <w:marLeft w:val="640"/>
          <w:marRight w:val="0"/>
          <w:marTop w:val="0"/>
          <w:marBottom w:val="0"/>
          <w:divBdr>
            <w:top w:val="none" w:sz="0" w:space="0" w:color="auto"/>
            <w:left w:val="none" w:sz="0" w:space="0" w:color="auto"/>
            <w:bottom w:val="none" w:sz="0" w:space="0" w:color="auto"/>
            <w:right w:val="none" w:sz="0" w:space="0" w:color="auto"/>
          </w:divBdr>
        </w:div>
        <w:div w:id="2069567584">
          <w:marLeft w:val="640"/>
          <w:marRight w:val="0"/>
          <w:marTop w:val="0"/>
          <w:marBottom w:val="0"/>
          <w:divBdr>
            <w:top w:val="none" w:sz="0" w:space="0" w:color="auto"/>
            <w:left w:val="none" w:sz="0" w:space="0" w:color="auto"/>
            <w:bottom w:val="none" w:sz="0" w:space="0" w:color="auto"/>
            <w:right w:val="none" w:sz="0" w:space="0" w:color="auto"/>
          </w:divBdr>
        </w:div>
        <w:div w:id="687173636">
          <w:marLeft w:val="640"/>
          <w:marRight w:val="0"/>
          <w:marTop w:val="0"/>
          <w:marBottom w:val="0"/>
          <w:divBdr>
            <w:top w:val="none" w:sz="0" w:space="0" w:color="auto"/>
            <w:left w:val="none" w:sz="0" w:space="0" w:color="auto"/>
            <w:bottom w:val="none" w:sz="0" w:space="0" w:color="auto"/>
            <w:right w:val="none" w:sz="0" w:space="0" w:color="auto"/>
          </w:divBdr>
        </w:div>
        <w:div w:id="1640643756">
          <w:marLeft w:val="640"/>
          <w:marRight w:val="0"/>
          <w:marTop w:val="0"/>
          <w:marBottom w:val="0"/>
          <w:divBdr>
            <w:top w:val="none" w:sz="0" w:space="0" w:color="auto"/>
            <w:left w:val="none" w:sz="0" w:space="0" w:color="auto"/>
            <w:bottom w:val="none" w:sz="0" w:space="0" w:color="auto"/>
            <w:right w:val="none" w:sz="0" w:space="0" w:color="auto"/>
          </w:divBdr>
        </w:div>
        <w:div w:id="457918920">
          <w:marLeft w:val="640"/>
          <w:marRight w:val="0"/>
          <w:marTop w:val="0"/>
          <w:marBottom w:val="0"/>
          <w:divBdr>
            <w:top w:val="none" w:sz="0" w:space="0" w:color="auto"/>
            <w:left w:val="none" w:sz="0" w:space="0" w:color="auto"/>
            <w:bottom w:val="none" w:sz="0" w:space="0" w:color="auto"/>
            <w:right w:val="none" w:sz="0" w:space="0" w:color="auto"/>
          </w:divBdr>
        </w:div>
        <w:div w:id="629749817">
          <w:marLeft w:val="640"/>
          <w:marRight w:val="0"/>
          <w:marTop w:val="0"/>
          <w:marBottom w:val="0"/>
          <w:divBdr>
            <w:top w:val="none" w:sz="0" w:space="0" w:color="auto"/>
            <w:left w:val="none" w:sz="0" w:space="0" w:color="auto"/>
            <w:bottom w:val="none" w:sz="0" w:space="0" w:color="auto"/>
            <w:right w:val="none" w:sz="0" w:space="0" w:color="auto"/>
          </w:divBdr>
        </w:div>
        <w:div w:id="239995483">
          <w:marLeft w:val="640"/>
          <w:marRight w:val="0"/>
          <w:marTop w:val="0"/>
          <w:marBottom w:val="0"/>
          <w:divBdr>
            <w:top w:val="none" w:sz="0" w:space="0" w:color="auto"/>
            <w:left w:val="none" w:sz="0" w:space="0" w:color="auto"/>
            <w:bottom w:val="none" w:sz="0" w:space="0" w:color="auto"/>
            <w:right w:val="none" w:sz="0" w:space="0" w:color="auto"/>
          </w:divBdr>
        </w:div>
        <w:div w:id="1502042106">
          <w:marLeft w:val="640"/>
          <w:marRight w:val="0"/>
          <w:marTop w:val="0"/>
          <w:marBottom w:val="0"/>
          <w:divBdr>
            <w:top w:val="none" w:sz="0" w:space="0" w:color="auto"/>
            <w:left w:val="none" w:sz="0" w:space="0" w:color="auto"/>
            <w:bottom w:val="none" w:sz="0" w:space="0" w:color="auto"/>
            <w:right w:val="none" w:sz="0" w:space="0" w:color="auto"/>
          </w:divBdr>
        </w:div>
        <w:div w:id="766079799">
          <w:marLeft w:val="640"/>
          <w:marRight w:val="0"/>
          <w:marTop w:val="0"/>
          <w:marBottom w:val="0"/>
          <w:divBdr>
            <w:top w:val="none" w:sz="0" w:space="0" w:color="auto"/>
            <w:left w:val="none" w:sz="0" w:space="0" w:color="auto"/>
            <w:bottom w:val="none" w:sz="0" w:space="0" w:color="auto"/>
            <w:right w:val="none" w:sz="0" w:space="0" w:color="auto"/>
          </w:divBdr>
        </w:div>
        <w:div w:id="1095637945">
          <w:marLeft w:val="640"/>
          <w:marRight w:val="0"/>
          <w:marTop w:val="0"/>
          <w:marBottom w:val="0"/>
          <w:divBdr>
            <w:top w:val="none" w:sz="0" w:space="0" w:color="auto"/>
            <w:left w:val="none" w:sz="0" w:space="0" w:color="auto"/>
            <w:bottom w:val="none" w:sz="0" w:space="0" w:color="auto"/>
            <w:right w:val="none" w:sz="0" w:space="0" w:color="auto"/>
          </w:divBdr>
        </w:div>
        <w:div w:id="527639440">
          <w:marLeft w:val="640"/>
          <w:marRight w:val="0"/>
          <w:marTop w:val="0"/>
          <w:marBottom w:val="0"/>
          <w:divBdr>
            <w:top w:val="none" w:sz="0" w:space="0" w:color="auto"/>
            <w:left w:val="none" w:sz="0" w:space="0" w:color="auto"/>
            <w:bottom w:val="none" w:sz="0" w:space="0" w:color="auto"/>
            <w:right w:val="none" w:sz="0" w:space="0" w:color="auto"/>
          </w:divBdr>
        </w:div>
        <w:div w:id="1810825677">
          <w:marLeft w:val="640"/>
          <w:marRight w:val="0"/>
          <w:marTop w:val="0"/>
          <w:marBottom w:val="0"/>
          <w:divBdr>
            <w:top w:val="none" w:sz="0" w:space="0" w:color="auto"/>
            <w:left w:val="none" w:sz="0" w:space="0" w:color="auto"/>
            <w:bottom w:val="none" w:sz="0" w:space="0" w:color="auto"/>
            <w:right w:val="none" w:sz="0" w:space="0" w:color="auto"/>
          </w:divBdr>
        </w:div>
        <w:div w:id="651523130">
          <w:marLeft w:val="640"/>
          <w:marRight w:val="0"/>
          <w:marTop w:val="0"/>
          <w:marBottom w:val="0"/>
          <w:divBdr>
            <w:top w:val="none" w:sz="0" w:space="0" w:color="auto"/>
            <w:left w:val="none" w:sz="0" w:space="0" w:color="auto"/>
            <w:bottom w:val="none" w:sz="0" w:space="0" w:color="auto"/>
            <w:right w:val="none" w:sz="0" w:space="0" w:color="auto"/>
          </w:divBdr>
        </w:div>
        <w:div w:id="297730762">
          <w:marLeft w:val="640"/>
          <w:marRight w:val="0"/>
          <w:marTop w:val="0"/>
          <w:marBottom w:val="0"/>
          <w:divBdr>
            <w:top w:val="none" w:sz="0" w:space="0" w:color="auto"/>
            <w:left w:val="none" w:sz="0" w:space="0" w:color="auto"/>
            <w:bottom w:val="none" w:sz="0" w:space="0" w:color="auto"/>
            <w:right w:val="none" w:sz="0" w:space="0" w:color="auto"/>
          </w:divBdr>
        </w:div>
        <w:div w:id="372460624">
          <w:marLeft w:val="640"/>
          <w:marRight w:val="0"/>
          <w:marTop w:val="0"/>
          <w:marBottom w:val="0"/>
          <w:divBdr>
            <w:top w:val="none" w:sz="0" w:space="0" w:color="auto"/>
            <w:left w:val="none" w:sz="0" w:space="0" w:color="auto"/>
            <w:bottom w:val="none" w:sz="0" w:space="0" w:color="auto"/>
            <w:right w:val="none" w:sz="0" w:space="0" w:color="auto"/>
          </w:divBdr>
        </w:div>
        <w:div w:id="1230727963">
          <w:marLeft w:val="640"/>
          <w:marRight w:val="0"/>
          <w:marTop w:val="0"/>
          <w:marBottom w:val="0"/>
          <w:divBdr>
            <w:top w:val="none" w:sz="0" w:space="0" w:color="auto"/>
            <w:left w:val="none" w:sz="0" w:space="0" w:color="auto"/>
            <w:bottom w:val="none" w:sz="0" w:space="0" w:color="auto"/>
            <w:right w:val="none" w:sz="0" w:space="0" w:color="auto"/>
          </w:divBdr>
        </w:div>
        <w:div w:id="2359616">
          <w:marLeft w:val="640"/>
          <w:marRight w:val="0"/>
          <w:marTop w:val="0"/>
          <w:marBottom w:val="0"/>
          <w:divBdr>
            <w:top w:val="none" w:sz="0" w:space="0" w:color="auto"/>
            <w:left w:val="none" w:sz="0" w:space="0" w:color="auto"/>
            <w:bottom w:val="none" w:sz="0" w:space="0" w:color="auto"/>
            <w:right w:val="none" w:sz="0" w:space="0" w:color="auto"/>
          </w:divBdr>
        </w:div>
        <w:div w:id="1869945451">
          <w:marLeft w:val="640"/>
          <w:marRight w:val="0"/>
          <w:marTop w:val="0"/>
          <w:marBottom w:val="0"/>
          <w:divBdr>
            <w:top w:val="none" w:sz="0" w:space="0" w:color="auto"/>
            <w:left w:val="none" w:sz="0" w:space="0" w:color="auto"/>
            <w:bottom w:val="none" w:sz="0" w:space="0" w:color="auto"/>
            <w:right w:val="none" w:sz="0" w:space="0" w:color="auto"/>
          </w:divBdr>
        </w:div>
        <w:div w:id="2028940427">
          <w:marLeft w:val="640"/>
          <w:marRight w:val="0"/>
          <w:marTop w:val="0"/>
          <w:marBottom w:val="0"/>
          <w:divBdr>
            <w:top w:val="none" w:sz="0" w:space="0" w:color="auto"/>
            <w:left w:val="none" w:sz="0" w:space="0" w:color="auto"/>
            <w:bottom w:val="none" w:sz="0" w:space="0" w:color="auto"/>
            <w:right w:val="none" w:sz="0" w:space="0" w:color="auto"/>
          </w:divBdr>
        </w:div>
        <w:div w:id="1736320146">
          <w:marLeft w:val="640"/>
          <w:marRight w:val="0"/>
          <w:marTop w:val="0"/>
          <w:marBottom w:val="0"/>
          <w:divBdr>
            <w:top w:val="none" w:sz="0" w:space="0" w:color="auto"/>
            <w:left w:val="none" w:sz="0" w:space="0" w:color="auto"/>
            <w:bottom w:val="none" w:sz="0" w:space="0" w:color="auto"/>
            <w:right w:val="none" w:sz="0" w:space="0" w:color="auto"/>
          </w:divBdr>
        </w:div>
        <w:div w:id="2071802863">
          <w:marLeft w:val="640"/>
          <w:marRight w:val="0"/>
          <w:marTop w:val="0"/>
          <w:marBottom w:val="0"/>
          <w:divBdr>
            <w:top w:val="none" w:sz="0" w:space="0" w:color="auto"/>
            <w:left w:val="none" w:sz="0" w:space="0" w:color="auto"/>
            <w:bottom w:val="none" w:sz="0" w:space="0" w:color="auto"/>
            <w:right w:val="none" w:sz="0" w:space="0" w:color="auto"/>
          </w:divBdr>
        </w:div>
        <w:div w:id="2037463460">
          <w:marLeft w:val="640"/>
          <w:marRight w:val="0"/>
          <w:marTop w:val="0"/>
          <w:marBottom w:val="0"/>
          <w:divBdr>
            <w:top w:val="none" w:sz="0" w:space="0" w:color="auto"/>
            <w:left w:val="none" w:sz="0" w:space="0" w:color="auto"/>
            <w:bottom w:val="none" w:sz="0" w:space="0" w:color="auto"/>
            <w:right w:val="none" w:sz="0" w:space="0" w:color="auto"/>
          </w:divBdr>
        </w:div>
        <w:div w:id="1723626828">
          <w:marLeft w:val="640"/>
          <w:marRight w:val="0"/>
          <w:marTop w:val="0"/>
          <w:marBottom w:val="0"/>
          <w:divBdr>
            <w:top w:val="none" w:sz="0" w:space="0" w:color="auto"/>
            <w:left w:val="none" w:sz="0" w:space="0" w:color="auto"/>
            <w:bottom w:val="none" w:sz="0" w:space="0" w:color="auto"/>
            <w:right w:val="none" w:sz="0" w:space="0" w:color="auto"/>
          </w:divBdr>
        </w:div>
        <w:div w:id="203237">
          <w:marLeft w:val="640"/>
          <w:marRight w:val="0"/>
          <w:marTop w:val="0"/>
          <w:marBottom w:val="0"/>
          <w:divBdr>
            <w:top w:val="none" w:sz="0" w:space="0" w:color="auto"/>
            <w:left w:val="none" w:sz="0" w:space="0" w:color="auto"/>
            <w:bottom w:val="none" w:sz="0" w:space="0" w:color="auto"/>
            <w:right w:val="none" w:sz="0" w:space="0" w:color="auto"/>
          </w:divBdr>
        </w:div>
        <w:div w:id="1843157652">
          <w:marLeft w:val="640"/>
          <w:marRight w:val="0"/>
          <w:marTop w:val="0"/>
          <w:marBottom w:val="0"/>
          <w:divBdr>
            <w:top w:val="none" w:sz="0" w:space="0" w:color="auto"/>
            <w:left w:val="none" w:sz="0" w:space="0" w:color="auto"/>
            <w:bottom w:val="none" w:sz="0" w:space="0" w:color="auto"/>
            <w:right w:val="none" w:sz="0" w:space="0" w:color="auto"/>
          </w:divBdr>
        </w:div>
        <w:div w:id="1953513674">
          <w:marLeft w:val="640"/>
          <w:marRight w:val="0"/>
          <w:marTop w:val="0"/>
          <w:marBottom w:val="0"/>
          <w:divBdr>
            <w:top w:val="none" w:sz="0" w:space="0" w:color="auto"/>
            <w:left w:val="none" w:sz="0" w:space="0" w:color="auto"/>
            <w:bottom w:val="none" w:sz="0" w:space="0" w:color="auto"/>
            <w:right w:val="none" w:sz="0" w:space="0" w:color="auto"/>
          </w:divBdr>
        </w:div>
        <w:div w:id="767047173">
          <w:marLeft w:val="640"/>
          <w:marRight w:val="0"/>
          <w:marTop w:val="0"/>
          <w:marBottom w:val="0"/>
          <w:divBdr>
            <w:top w:val="none" w:sz="0" w:space="0" w:color="auto"/>
            <w:left w:val="none" w:sz="0" w:space="0" w:color="auto"/>
            <w:bottom w:val="none" w:sz="0" w:space="0" w:color="auto"/>
            <w:right w:val="none" w:sz="0" w:space="0" w:color="auto"/>
          </w:divBdr>
        </w:div>
        <w:div w:id="1952203592">
          <w:marLeft w:val="640"/>
          <w:marRight w:val="0"/>
          <w:marTop w:val="0"/>
          <w:marBottom w:val="0"/>
          <w:divBdr>
            <w:top w:val="none" w:sz="0" w:space="0" w:color="auto"/>
            <w:left w:val="none" w:sz="0" w:space="0" w:color="auto"/>
            <w:bottom w:val="none" w:sz="0" w:space="0" w:color="auto"/>
            <w:right w:val="none" w:sz="0" w:space="0" w:color="auto"/>
          </w:divBdr>
        </w:div>
        <w:div w:id="1020157173">
          <w:marLeft w:val="640"/>
          <w:marRight w:val="0"/>
          <w:marTop w:val="0"/>
          <w:marBottom w:val="0"/>
          <w:divBdr>
            <w:top w:val="none" w:sz="0" w:space="0" w:color="auto"/>
            <w:left w:val="none" w:sz="0" w:space="0" w:color="auto"/>
            <w:bottom w:val="none" w:sz="0" w:space="0" w:color="auto"/>
            <w:right w:val="none" w:sz="0" w:space="0" w:color="auto"/>
          </w:divBdr>
        </w:div>
        <w:div w:id="1361315352">
          <w:marLeft w:val="640"/>
          <w:marRight w:val="0"/>
          <w:marTop w:val="0"/>
          <w:marBottom w:val="0"/>
          <w:divBdr>
            <w:top w:val="none" w:sz="0" w:space="0" w:color="auto"/>
            <w:left w:val="none" w:sz="0" w:space="0" w:color="auto"/>
            <w:bottom w:val="none" w:sz="0" w:space="0" w:color="auto"/>
            <w:right w:val="none" w:sz="0" w:space="0" w:color="auto"/>
          </w:divBdr>
        </w:div>
        <w:div w:id="1657372287">
          <w:marLeft w:val="640"/>
          <w:marRight w:val="0"/>
          <w:marTop w:val="0"/>
          <w:marBottom w:val="0"/>
          <w:divBdr>
            <w:top w:val="none" w:sz="0" w:space="0" w:color="auto"/>
            <w:left w:val="none" w:sz="0" w:space="0" w:color="auto"/>
            <w:bottom w:val="none" w:sz="0" w:space="0" w:color="auto"/>
            <w:right w:val="none" w:sz="0" w:space="0" w:color="auto"/>
          </w:divBdr>
        </w:div>
        <w:div w:id="2051228056">
          <w:marLeft w:val="640"/>
          <w:marRight w:val="0"/>
          <w:marTop w:val="0"/>
          <w:marBottom w:val="0"/>
          <w:divBdr>
            <w:top w:val="none" w:sz="0" w:space="0" w:color="auto"/>
            <w:left w:val="none" w:sz="0" w:space="0" w:color="auto"/>
            <w:bottom w:val="none" w:sz="0" w:space="0" w:color="auto"/>
            <w:right w:val="none" w:sz="0" w:space="0" w:color="auto"/>
          </w:divBdr>
        </w:div>
        <w:div w:id="115881004">
          <w:marLeft w:val="640"/>
          <w:marRight w:val="0"/>
          <w:marTop w:val="0"/>
          <w:marBottom w:val="0"/>
          <w:divBdr>
            <w:top w:val="none" w:sz="0" w:space="0" w:color="auto"/>
            <w:left w:val="none" w:sz="0" w:space="0" w:color="auto"/>
            <w:bottom w:val="none" w:sz="0" w:space="0" w:color="auto"/>
            <w:right w:val="none" w:sz="0" w:space="0" w:color="auto"/>
          </w:divBdr>
        </w:div>
        <w:div w:id="254285562">
          <w:marLeft w:val="640"/>
          <w:marRight w:val="0"/>
          <w:marTop w:val="0"/>
          <w:marBottom w:val="0"/>
          <w:divBdr>
            <w:top w:val="none" w:sz="0" w:space="0" w:color="auto"/>
            <w:left w:val="none" w:sz="0" w:space="0" w:color="auto"/>
            <w:bottom w:val="none" w:sz="0" w:space="0" w:color="auto"/>
            <w:right w:val="none" w:sz="0" w:space="0" w:color="auto"/>
          </w:divBdr>
        </w:div>
        <w:div w:id="2077625432">
          <w:marLeft w:val="640"/>
          <w:marRight w:val="0"/>
          <w:marTop w:val="0"/>
          <w:marBottom w:val="0"/>
          <w:divBdr>
            <w:top w:val="none" w:sz="0" w:space="0" w:color="auto"/>
            <w:left w:val="none" w:sz="0" w:space="0" w:color="auto"/>
            <w:bottom w:val="none" w:sz="0" w:space="0" w:color="auto"/>
            <w:right w:val="none" w:sz="0" w:space="0" w:color="auto"/>
          </w:divBdr>
        </w:div>
        <w:div w:id="531384301">
          <w:marLeft w:val="640"/>
          <w:marRight w:val="0"/>
          <w:marTop w:val="0"/>
          <w:marBottom w:val="0"/>
          <w:divBdr>
            <w:top w:val="none" w:sz="0" w:space="0" w:color="auto"/>
            <w:left w:val="none" w:sz="0" w:space="0" w:color="auto"/>
            <w:bottom w:val="none" w:sz="0" w:space="0" w:color="auto"/>
            <w:right w:val="none" w:sz="0" w:space="0" w:color="auto"/>
          </w:divBdr>
        </w:div>
        <w:div w:id="1856647635">
          <w:marLeft w:val="640"/>
          <w:marRight w:val="0"/>
          <w:marTop w:val="0"/>
          <w:marBottom w:val="0"/>
          <w:divBdr>
            <w:top w:val="none" w:sz="0" w:space="0" w:color="auto"/>
            <w:left w:val="none" w:sz="0" w:space="0" w:color="auto"/>
            <w:bottom w:val="none" w:sz="0" w:space="0" w:color="auto"/>
            <w:right w:val="none" w:sz="0" w:space="0" w:color="auto"/>
          </w:divBdr>
        </w:div>
        <w:div w:id="20400375">
          <w:marLeft w:val="640"/>
          <w:marRight w:val="0"/>
          <w:marTop w:val="0"/>
          <w:marBottom w:val="0"/>
          <w:divBdr>
            <w:top w:val="none" w:sz="0" w:space="0" w:color="auto"/>
            <w:left w:val="none" w:sz="0" w:space="0" w:color="auto"/>
            <w:bottom w:val="none" w:sz="0" w:space="0" w:color="auto"/>
            <w:right w:val="none" w:sz="0" w:space="0" w:color="auto"/>
          </w:divBdr>
        </w:div>
      </w:divsChild>
    </w:div>
    <w:div w:id="1053191735">
      <w:bodyDiv w:val="1"/>
      <w:marLeft w:val="0"/>
      <w:marRight w:val="0"/>
      <w:marTop w:val="0"/>
      <w:marBottom w:val="0"/>
      <w:divBdr>
        <w:top w:val="none" w:sz="0" w:space="0" w:color="auto"/>
        <w:left w:val="none" w:sz="0" w:space="0" w:color="auto"/>
        <w:bottom w:val="none" w:sz="0" w:space="0" w:color="auto"/>
        <w:right w:val="none" w:sz="0" w:space="0" w:color="auto"/>
      </w:divBdr>
    </w:div>
    <w:div w:id="1056900760">
      <w:bodyDiv w:val="1"/>
      <w:marLeft w:val="0"/>
      <w:marRight w:val="0"/>
      <w:marTop w:val="0"/>
      <w:marBottom w:val="0"/>
      <w:divBdr>
        <w:top w:val="none" w:sz="0" w:space="0" w:color="auto"/>
        <w:left w:val="none" w:sz="0" w:space="0" w:color="auto"/>
        <w:bottom w:val="none" w:sz="0" w:space="0" w:color="auto"/>
        <w:right w:val="none" w:sz="0" w:space="0" w:color="auto"/>
      </w:divBdr>
    </w:div>
    <w:div w:id="1062174576">
      <w:bodyDiv w:val="1"/>
      <w:marLeft w:val="0"/>
      <w:marRight w:val="0"/>
      <w:marTop w:val="0"/>
      <w:marBottom w:val="0"/>
      <w:divBdr>
        <w:top w:val="none" w:sz="0" w:space="0" w:color="auto"/>
        <w:left w:val="none" w:sz="0" w:space="0" w:color="auto"/>
        <w:bottom w:val="none" w:sz="0" w:space="0" w:color="auto"/>
        <w:right w:val="none" w:sz="0" w:space="0" w:color="auto"/>
      </w:divBdr>
    </w:div>
    <w:div w:id="1066682675">
      <w:bodyDiv w:val="1"/>
      <w:marLeft w:val="0"/>
      <w:marRight w:val="0"/>
      <w:marTop w:val="0"/>
      <w:marBottom w:val="0"/>
      <w:divBdr>
        <w:top w:val="none" w:sz="0" w:space="0" w:color="auto"/>
        <w:left w:val="none" w:sz="0" w:space="0" w:color="auto"/>
        <w:bottom w:val="none" w:sz="0" w:space="0" w:color="auto"/>
        <w:right w:val="none" w:sz="0" w:space="0" w:color="auto"/>
      </w:divBdr>
    </w:div>
    <w:div w:id="1068530458">
      <w:bodyDiv w:val="1"/>
      <w:marLeft w:val="0"/>
      <w:marRight w:val="0"/>
      <w:marTop w:val="0"/>
      <w:marBottom w:val="0"/>
      <w:divBdr>
        <w:top w:val="none" w:sz="0" w:space="0" w:color="auto"/>
        <w:left w:val="none" w:sz="0" w:space="0" w:color="auto"/>
        <w:bottom w:val="none" w:sz="0" w:space="0" w:color="auto"/>
        <w:right w:val="none" w:sz="0" w:space="0" w:color="auto"/>
      </w:divBdr>
    </w:div>
    <w:div w:id="1071125080">
      <w:bodyDiv w:val="1"/>
      <w:marLeft w:val="0"/>
      <w:marRight w:val="0"/>
      <w:marTop w:val="0"/>
      <w:marBottom w:val="0"/>
      <w:divBdr>
        <w:top w:val="none" w:sz="0" w:space="0" w:color="auto"/>
        <w:left w:val="none" w:sz="0" w:space="0" w:color="auto"/>
        <w:bottom w:val="none" w:sz="0" w:space="0" w:color="auto"/>
        <w:right w:val="none" w:sz="0" w:space="0" w:color="auto"/>
      </w:divBdr>
      <w:divsChild>
        <w:div w:id="1666277706">
          <w:marLeft w:val="640"/>
          <w:marRight w:val="0"/>
          <w:marTop w:val="0"/>
          <w:marBottom w:val="0"/>
          <w:divBdr>
            <w:top w:val="none" w:sz="0" w:space="0" w:color="auto"/>
            <w:left w:val="none" w:sz="0" w:space="0" w:color="auto"/>
            <w:bottom w:val="none" w:sz="0" w:space="0" w:color="auto"/>
            <w:right w:val="none" w:sz="0" w:space="0" w:color="auto"/>
          </w:divBdr>
        </w:div>
        <w:div w:id="1772359814">
          <w:marLeft w:val="640"/>
          <w:marRight w:val="0"/>
          <w:marTop w:val="0"/>
          <w:marBottom w:val="0"/>
          <w:divBdr>
            <w:top w:val="none" w:sz="0" w:space="0" w:color="auto"/>
            <w:left w:val="none" w:sz="0" w:space="0" w:color="auto"/>
            <w:bottom w:val="none" w:sz="0" w:space="0" w:color="auto"/>
            <w:right w:val="none" w:sz="0" w:space="0" w:color="auto"/>
          </w:divBdr>
        </w:div>
        <w:div w:id="1963883075">
          <w:marLeft w:val="640"/>
          <w:marRight w:val="0"/>
          <w:marTop w:val="0"/>
          <w:marBottom w:val="0"/>
          <w:divBdr>
            <w:top w:val="none" w:sz="0" w:space="0" w:color="auto"/>
            <w:left w:val="none" w:sz="0" w:space="0" w:color="auto"/>
            <w:bottom w:val="none" w:sz="0" w:space="0" w:color="auto"/>
            <w:right w:val="none" w:sz="0" w:space="0" w:color="auto"/>
          </w:divBdr>
        </w:div>
        <w:div w:id="192155462">
          <w:marLeft w:val="640"/>
          <w:marRight w:val="0"/>
          <w:marTop w:val="0"/>
          <w:marBottom w:val="0"/>
          <w:divBdr>
            <w:top w:val="none" w:sz="0" w:space="0" w:color="auto"/>
            <w:left w:val="none" w:sz="0" w:space="0" w:color="auto"/>
            <w:bottom w:val="none" w:sz="0" w:space="0" w:color="auto"/>
            <w:right w:val="none" w:sz="0" w:space="0" w:color="auto"/>
          </w:divBdr>
        </w:div>
        <w:div w:id="2045717078">
          <w:marLeft w:val="640"/>
          <w:marRight w:val="0"/>
          <w:marTop w:val="0"/>
          <w:marBottom w:val="0"/>
          <w:divBdr>
            <w:top w:val="none" w:sz="0" w:space="0" w:color="auto"/>
            <w:left w:val="none" w:sz="0" w:space="0" w:color="auto"/>
            <w:bottom w:val="none" w:sz="0" w:space="0" w:color="auto"/>
            <w:right w:val="none" w:sz="0" w:space="0" w:color="auto"/>
          </w:divBdr>
        </w:div>
        <w:div w:id="1145393392">
          <w:marLeft w:val="640"/>
          <w:marRight w:val="0"/>
          <w:marTop w:val="0"/>
          <w:marBottom w:val="0"/>
          <w:divBdr>
            <w:top w:val="none" w:sz="0" w:space="0" w:color="auto"/>
            <w:left w:val="none" w:sz="0" w:space="0" w:color="auto"/>
            <w:bottom w:val="none" w:sz="0" w:space="0" w:color="auto"/>
            <w:right w:val="none" w:sz="0" w:space="0" w:color="auto"/>
          </w:divBdr>
        </w:div>
        <w:div w:id="492793303">
          <w:marLeft w:val="640"/>
          <w:marRight w:val="0"/>
          <w:marTop w:val="0"/>
          <w:marBottom w:val="0"/>
          <w:divBdr>
            <w:top w:val="none" w:sz="0" w:space="0" w:color="auto"/>
            <w:left w:val="none" w:sz="0" w:space="0" w:color="auto"/>
            <w:bottom w:val="none" w:sz="0" w:space="0" w:color="auto"/>
            <w:right w:val="none" w:sz="0" w:space="0" w:color="auto"/>
          </w:divBdr>
        </w:div>
        <w:div w:id="56827014">
          <w:marLeft w:val="640"/>
          <w:marRight w:val="0"/>
          <w:marTop w:val="0"/>
          <w:marBottom w:val="0"/>
          <w:divBdr>
            <w:top w:val="none" w:sz="0" w:space="0" w:color="auto"/>
            <w:left w:val="none" w:sz="0" w:space="0" w:color="auto"/>
            <w:bottom w:val="none" w:sz="0" w:space="0" w:color="auto"/>
            <w:right w:val="none" w:sz="0" w:space="0" w:color="auto"/>
          </w:divBdr>
        </w:div>
        <w:div w:id="1504397555">
          <w:marLeft w:val="640"/>
          <w:marRight w:val="0"/>
          <w:marTop w:val="0"/>
          <w:marBottom w:val="0"/>
          <w:divBdr>
            <w:top w:val="none" w:sz="0" w:space="0" w:color="auto"/>
            <w:left w:val="none" w:sz="0" w:space="0" w:color="auto"/>
            <w:bottom w:val="none" w:sz="0" w:space="0" w:color="auto"/>
            <w:right w:val="none" w:sz="0" w:space="0" w:color="auto"/>
          </w:divBdr>
        </w:div>
        <w:div w:id="927078821">
          <w:marLeft w:val="640"/>
          <w:marRight w:val="0"/>
          <w:marTop w:val="0"/>
          <w:marBottom w:val="0"/>
          <w:divBdr>
            <w:top w:val="none" w:sz="0" w:space="0" w:color="auto"/>
            <w:left w:val="none" w:sz="0" w:space="0" w:color="auto"/>
            <w:bottom w:val="none" w:sz="0" w:space="0" w:color="auto"/>
            <w:right w:val="none" w:sz="0" w:space="0" w:color="auto"/>
          </w:divBdr>
        </w:div>
        <w:div w:id="1350450904">
          <w:marLeft w:val="640"/>
          <w:marRight w:val="0"/>
          <w:marTop w:val="0"/>
          <w:marBottom w:val="0"/>
          <w:divBdr>
            <w:top w:val="none" w:sz="0" w:space="0" w:color="auto"/>
            <w:left w:val="none" w:sz="0" w:space="0" w:color="auto"/>
            <w:bottom w:val="none" w:sz="0" w:space="0" w:color="auto"/>
            <w:right w:val="none" w:sz="0" w:space="0" w:color="auto"/>
          </w:divBdr>
        </w:div>
        <w:div w:id="14354125">
          <w:marLeft w:val="640"/>
          <w:marRight w:val="0"/>
          <w:marTop w:val="0"/>
          <w:marBottom w:val="0"/>
          <w:divBdr>
            <w:top w:val="none" w:sz="0" w:space="0" w:color="auto"/>
            <w:left w:val="none" w:sz="0" w:space="0" w:color="auto"/>
            <w:bottom w:val="none" w:sz="0" w:space="0" w:color="auto"/>
            <w:right w:val="none" w:sz="0" w:space="0" w:color="auto"/>
          </w:divBdr>
        </w:div>
        <w:div w:id="1702630388">
          <w:marLeft w:val="640"/>
          <w:marRight w:val="0"/>
          <w:marTop w:val="0"/>
          <w:marBottom w:val="0"/>
          <w:divBdr>
            <w:top w:val="none" w:sz="0" w:space="0" w:color="auto"/>
            <w:left w:val="none" w:sz="0" w:space="0" w:color="auto"/>
            <w:bottom w:val="none" w:sz="0" w:space="0" w:color="auto"/>
            <w:right w:val="none" w:sz="0" w:space="0" w:color="auto"/>
          </w:divBdr>
        </w:div>
        <w:div w:id="2100129513">
          <w:marLeft w:val="640"/>
          <w:marRight w:val="0"/>
          <w:marTop w:val="0"/>
          <w:marBottom w:val="0"/>
          <w:divBdr>
            <w:top w:val="none" w:sz="0" w:space="0" w:color="auto"/>
            <w:left w:val="none" w:sz="0" w:space="0" w:color="auto"/>
            <w:bottom w:val="none" w:sz="0" w:space="0" w:color="auto"/>
            <w:right w:val="none" w:sz="0" w:space="0" w:color="auto"/>
          </w:divBdr>
        </w:div>
        <w:div w:id="260795462">
          <w:marLeft w:val="640"/>
          <w:marRight w:val="0"/>
          <w:marTop w:val="0"/>
          <w:marBottom w:val="0"/>
          <w:divBdr>
            <w:top w:val="none" w:sz="0" w:space="0" w:color="auto"/>
            <w:left w:val="none" w:sz="0" w:space="0" w:color="auto"/>
            <w:bottom w:val="none" w:sz="0" w:space="0" w:color="auto"/>
            <w:right w:val="none" w:sz="0" w:space="0" w:color="auto"/>
          </w:divBdr>
        </w:div>
        <w:div w:id="1509558504">
          <w:marLeft w:val="640"/>
          <w:marRight w:val="0"/>
          <w:marTop w:val="0"/>
          <w:marBottom w:val="0"/>
          <w:divBdr>
            <w:top w:val="none" w:sz="0" w:space="0" w:color="auto"/>
            <w:left w:val="none" w:sz="0" w:space="0" w:color="auto"/>
            <w:bottom w:val="none" w:sz="0" w:space="0" w:color="auto"/>
            <w:right w:val="none" w:sz="0" w:space="0" w:color="auto"/>
          </w:divBdr>
        </w:div>
        <w:div w:id="862863606">
          <w:marLeft w:val="640"/>
          <w:marRight w:val="0"/>
          <w:marTop w:val="0"/>
          <w:marBottom w:val="0"/>
          <w:divBdr>
            <w:top w:val="none" w:sz="0" w:space="0" w:color="auto"/>
            <w:left w:val="none" w:sz="0" w:space="0" w:color="auto"/>
            <w:bottom w:val="none" w:sz="0" w:space="0" w:color="auto"/>
            <w:right w:val="none" w:sz="0" w:space="0" w:color="auto"/>
          </w:divBdr>
        </w:div>
        <w:div w:id="696583061">
          <w:marLeft w:val="640"/>
          <w:marRight w:val="0"/>
          <w:marTop w:val="0"/>
          <w:marBottom w:val="0"/>
          <w:divBdr>
            <w:top w:val="none" w:sz="0" w:space="0" w:color="auto"/>
            <w:left w:val="none" w:sz="0" w:space="0" w:color="auto"/>
            <w:bottom w:val="none" w:sz="0" w:space="0" w:color="auto"/>
            <w:right w:val="none" w:sz="0" w:space="0" w:color="auto"/>
          </w:divBdr>
        </w:div>
        <w:div w:id="90511619">
          <w:marLeft w:val="640"/>
          <w:marRight w:val="0"/>
          <w:marTop w:val="0"/>
          <w:marBottom w:val="0"/>
          <w:divBdr>
            <w:top w:val="none" w:sz="0" w:space="0" w:color="auto"/>
            <w:left w:val="none" w:sz="0" w:space="0" w:color="auto"/>
            <w:bottom w:val="none" w:sz="0" w:space="0" w:color="auto"/>
            <w:right w:val="none" w:sz="0" w:space="0" w:color="auto"/>
          </w:divBdr>
        </w:div>
        <w:div w:id="75325820">
          <w:marLeft w:val="640"/>
          <w:marRight w:val="0"/>
          <w:marTop w:val="0"/>
          <w:marBottom w:val="0"/>
          <w:divBdr>
            <w:top w:val="none" w:sz="0" w:space="0" w:color="auto"/>
            <w:left w:val="none" w:sz="0" w:space="0" w:color="auto"/>
            <w:bottom w:val="none" w:sz="0" w:space="0" w:color="auto"/>
            <w:right w:val="none" w:sz="0" w:space="0" w:color="auto"/>
          </w:divBdr>
        </w:div>
        <w:div w:id="2047362784">
          <w:marLeft w:val="640"/>
          <w:marRight w:val="0"/>
          <w:marTop w:val="0"/>
          <w:marBottom w:val="0"/>
          <w:divBdr>
            <w:top w:val="none" w:sz="0" w:space="0" w:color="auto"/>
            <w:left w:val="none" w:sz="0" w:space="0" w:color="auto"/>
            <w:bottom w:val="none" w:sz="0" w:space="0" w:color="auto"/>
            <w:right w:val="none" w:sz="0" w:space="0" w:color="auto"/>
          </w:divBdr>
        </w:div>
        <w:div w:id="260843037">
          <w:marLeft w:val="640"/>
          <w:marRight w:val="0"/>
          <w:marTop w:val="0"/>
          <w:marBottom w:val="0"/>
          <w:divBdr>
            <w:top w:val="none" w:sz="0" w:space="0" w:color="auto"/>
            <w:left w:val="none" w:sz="0" w:space="0" w:color="auto"/>
            <w:bottom w:val="none" w:sz="0" w:space="0" w:color="auto"/>
            <w:right w:val="none" w:sz="0" w:space="0" w:color="auto"/>
          </w:divBdr>
        </w:div>
        <w:div w:id="743798418">
          <w:marLeft w:val="640"/>
          <w:marRight w:val="0"/>
          <w:marTop w:val="0"/>
          <w:marBottom w:val="0"/>
          <w:divBdr>
            <w:top w:val="none" w:sz="0" w:space="0" w:color="auto"/>
            <w:left w:val="none" w:sz="0" w:space="0" w:color="auto"/>
            <w:bottom w:val="none" w:sz="0" w:space="0" w:color="auto"/>
            <w:right w:val="none" w:sz="0" w:space="0" w:color="auto"/>
          </w:divBdr>
        </w:div>
        <w:div w:id="1636829722">
          <w:marLeft w:val="640"/>
          <w:marRight w:val="0"/>
          <w:marTop w:val="0"/>
          <w:marBottom w:val="0"/>
          <w:divBdr>
            <w:top w:val="none" w:sz="0" w:space="0" w:color="auto"/>
            <w:left w:val="none" w:sz="0" w:space="0" w:color="auto"/>
            <w:bottom w:val="none" w:sz="0" w:space="0" w:color="auto"/>
            <w:right w:val="none" w:sz="0" w:space="0" w:color="auto"/>
          </w:divBdr>
        </w:div>
        <w:div w:id="61486415">
          <w:marLeft w:val="640"/>
          <w:marRight w:val="0"/>
          <w:marTop w:val="0"/>
          <w:marBottom w:val="0"/>
          <w:divBdr>
            <w:top w:val="none" w:sz="0" w:space="0" w:color="auto"/>
            <w:left w:val="none" w:sz="0" w:space="0" w:color="auto"/>
            <w:bottom w:val="none" w:sz="0" w:space="0" w:color="auto"/>
            <w:right w:val="none" w:sz="0" w:space="0" w:color="auto"/>
          </w:divBdr>
        </w:div>
      </w:divsChild>
    </w:div>
    <w:div w:id="1071191870">
      <w:bodyDiv w:val="1"/>
      <w:marLeft w:val="0"/>
      <w:marRight w:val="0"/>
      <w:marTop w:val="0"/>
      <w:marBottom w:val="0"/>
      <w:divBdr>
        <w:top w:val="none" w:sz="0" w:space="0" w:color="auto"/>
        <w:left w:val="none" w:sz="0" w:space="0" w:color="auto"/>
        <w:bottom w:val="none" w:sz="0" w:space="0" w:color="auto"/>
        <w:right w:val="none" w:sz="0" w:space="0" w:color="auto"/>
      </w:divBdr>
    </w:div>
    <w:div w:id="1072969731">
      <w:bodyDiv w:val="1"/>
      <w:marLeft w:val="0"/>
      <w:marRight w:val="0"/>
      <w:marTop w:val="0"/>
      <w:marBottom w:val="0"/>
      <w:divBdr>
        <w:top w:val="none" w:sz="0" w:space="0" w:color="auto"/>
        <w:left w:val="none" w:sz="0" w:space="0" w:color="auto"/>
        <w:bottom w:val="none" w:sz="0" w:space="0" w:color="auto"/>
        <w:right w:val="none" w:sz="0" w:space="0" w:color="auto"/>
      </w:divBdr>
    </w:div>
    <w:div w:id="1076584484">
      <w:bodyDiv w:val="1"/>
      <w:marLeft w:val="0"/>
      <w:marRight w:val="0"/>
      <w:marTop w:val="0"/>
      <w:marBottom w:val="0"/>
      <w:divBdr>
        <w:top w:val="none" w:sz="0" w:space="0" w:color="auto"/>
        <w:left w:val="none" w:sz="0" w:space="0" w:color="auto"/>
        <w:bottom w:val="none" w:sz="0" w:space="0" w:color="auto"/>
        <w:right w:val="none" w:sz="0" w:space="0" w:color="auto"/>
      </w:divBdr>
      <w:divsChild>
        <w:div w:id="1872917622">
          <w:marLeft w:val="640"/>
          <w:marRight w:val="0"/>
          <w:marTop w:val="0"/>
          <w:marBottom w:val="0"/>
          <w:divBdr>
            <w:top w:val="none" w:sz="0" w:space="0" w:color="auto"/>
            <w:left w:val="none" w:sz="0" w:space="0" w:color="auto"/>
            <w:bottom w:val="none" w:sz="0" w:space="0" w:color="auto"/>
            <w:right w:val="none" w:sz="0" w:space="0" w:color="auto"/>
          </w:divBdr>
        </w:div>
        <w:div w:id="24260993">
          <w:marLeft w:val="640"/>
          <w:marRight w:val="0"/>
          <w:marTop w:val="0"/>
          <w:marBottom w:val="0"/>
          <w:divBdr>
            <w:top w:val="none" w:sz="0" w:space="0" w:color="auto"/>
            <w:left w:val="none" w:sz="0" w:space="0" w:color="auto"/>
            <w:bottom w:val="none" w:sz="0" w:space="0" w:color="auto"/>
            <w:right w:val="none" w:sz="0" w:space="0" w:color="auto"/>
          </w:divBdr>
        </w:div>
        <w:div w:id="855383247">
          <w:marLeft w:val="640"/>
          <w:marRight w:val="0"/>
          <w:marTop w:val="0"/>
          <w:marBottom w:val="0"/>
          <w:divBdr>
            <w:top w:val="none" w:sz="0" w:space="0" w:color="auto"/>
            <w:left w:val="none" w:sz="0" w:space="0" w:color="auto"/>
            <w:bottom w:val="none" w:sz="0" w:space="0" w:color="auto"/>
            <w:right w:val="none" w:sz="0" w:space="0" w:color="auto"/>
          </w:divBdr>
        </w:div>
        <w:div w:id="863250999">
          <w:marLeft w:val="640"/>
          <w:marRight w:val="0"/>
          <w:marTop w:val="0"/>
          <w:marBottom w:val="0"/>
          <w:divBdr>
            <w:top w:val="none" w:sz="0" w:space="0" w:color="auto"/>
            <w:left w:val="none" w:sz="0" w:space="0" w:color="auto"/>
            <w:bottom w:val="none" w:sz="0" w:space="0" w:color="auto"/>
            <w:right w:val="none" w:sz="0" w:space="0" w:color="auto"/>
          </w:divBdr>
        </w:div>
        <w:div w:id="104661313">
          <w:marLeft w:val="640"/>
          <w:marRight w:val="0"/>
          <w:marTop w:val="0"/>
          <w:marBottom w:val="0"/>
          <w:divBdr>
            <w:top w:val="none" w:sz="0" w:space="0" w:color="auto"/>
            <w:left w:val="none" w:sz="0" w:space="0" w:color="auto"/>
            <w:bottom w:val="none" w:sz="0" w:space="0" w:color="auto"/>
            <w:right w:val="none" w:sz="0" w:space="0" w:color="auto"/>
          </w:divBdr>
        </w:div>
        <w:div w:id="495997532">
          <w:marLeft w:val="640"/>
          <w:marRight w:val="0"/>
          <w:marTop w:val="0"/>
          <w:marBottom w:val="0"/>
          <w:divBdr>
            <w:top w:val="none" w:sz="0" w:space="0" w:color="auto"/>
            <w:left w:val="none" w:sz="0" w:space="0" w:color="auto"/>
            <w:bottom w:val="none" w:sz="0" w:space="0" w:color="auto"/>
            <w:right w:val="none" w:sz="0" w:space="0" w:color="auto"/>
          </w:divBdr>
        </w:div>
        <w:div w:id="954601743">
          <w:marLeft w:val="640"/>
          <w:marRight w:val="0"/>
          <w:marTop w:val="0"/>
          <w:marBottom w:val="0"/>
          <w:divBdr>
            <w:top w:val="none" w:sz="0" w:space="0" w:color="auto"/>
            <w:left w:val="none" w:sz="0" w:space="0" w:color="auto"/>
            <w:bottom w:val="none" w:sz="0" w:space="0" w:color="auto"/>
            <w:right w:val="none" w:sz="0" w:space="0" w:color="auto"/>
          </w:divBdr>
        </w:div>
        <w:div w:id="1759323280">
          <w:marLeft w:val="640"/>
          <w:marRight w:val="0"/>
          <w:marTop w:val="0"/>
          <w:marBottom w:val="0"/>
          <w:divBdr>
            <w:top w:val="none" w:sz="0" w:space="0" w:color="auto"/>
            <w:left w:val="none" w:sz="0" w:space="0" w:color="auto"/>
            <w:bottom w:val="none" w:sz="0" w:space="0" w:color="auto"/>
            <w:right w:val="none" w:sz="0" w:space="0" w:color="auto"/>
          </w:divBdr>
        </w:div>
        <w:div w:id="975187334">
          <w:marLeft w:val="640"/>
          <w:marRight w:val="0"/>
          <w:marTop w:val="0"/>
          <w:marBottom w:val="0"/>
          <w:divBdr>
            <w:top w:val="none" w:sz="0" w:space="0" w:color="auto"/>
            <w:left w:val="none" w:sz="0" w:space="0" w:color="auto"/>
            <w:bottom w:val="none" w:sz="0" w:space="0" w:color="auto"/>
            <w:right w:val="none" w:sz="0" w:space="0" w:color="auto"/>
          </w:divBdr>
        </w:div>
        <w:div w:id="2109959291">
          <w:marLeft w:val="640"/>
          <w:marRight w:val="0"/>
          <w:marTop w:val="0"/>
          <w:marBottom w:val="0"/>
          <w:divBdr>
            <w:top w:val="none" w:sz="0" w:space="0" w:color="auto"/>
            <w:left w:val="none" w:sz="0" w:space="0" w:color="auto"/>
            <w:bottom w:val="none" w:sz="0" w:space="0" w:color="auto"/>
            <w:right w:val="none" w:sz="0" w:space="0" w:color="auto"/>
          </w:divBdr>
        </w:div>
        <w:div w:id="1373652270">
          <w:marLeft w:val="640"/>
          <w:marRight w:val="0"/>
          <w:marTop w:val="0"/>
          <w:marBottom w:val="0"/>
          <w:divBdr>
            <w:top w:val="none" w:sz="0" w:space="0" w:color="auto"/>
            <w:left w:val="none" w:sz="0" w:space="0" w:color="auto"/>
            <w:bottom w:val="none" w:sz="0" w:space="0" w:color="auto"/>
            <w:right w:val="none" w:sz="0" w:space="0" w:color="auto"/>
          </w:divBdr>
        </w:div>
        <w:div w:id="442846888">
          <w:marLeft w:val="640"/>
          <w:marRight w:val="0"/>
          <w:marTop w:val="0"/>
          <w:marBottom w:val="0"/>
          <w:divBdr>
            <w:top w:val="none" w:sz="0" w:space="0" w:color="auto"/>
            <w:left w:val="none" w:sz="0" w:space="0" w:color="auto"/>
            <w:bottom w:val="none" w:sz="0" w:space="0" w:color="auto"/>
            <w:right w:val="none" w:sz="0" w:space="0" w:color="auto"/>
          </w:divBdr>
        </w:div>
        <w:div w:id="532108441">
          <w:marLeft w:val="640"/>
          <w:marRight w:val="0"/>
          <w:marTop w:val="0"/>
          <w:marBottom w:val="0"/>
          <w:divBdr>
            <w:top w:val="none" w:sz="0" w:space="0" w:color="auto"/>
            <w:left w:val="none" w:sz="0" w:space="0" w:color="auto"/>
            <w:bottom w:val="none" w:sz="0" w:space="0" w:color="auto"/>
            <w:right w:val="none" w:sz="0" w:space="0" w:color="auto"/>
          </w:divBdr>
        </w:div>
        <w:div w:id="578057119">
          <w:marLeft w:val="640"/>
          <w:marRight w:val="0"/>
          <w:marTop w:val="0"/>
          <w:marBottom w:val="0"/>
          <w:divBdr>
            <w:top w:val="none" w:sz="0" w:space="0" w:color="auto"/>
            <w:left w:val="none" w:sz="0" w:space="0" w:color="auto"/>
            <w:bottom w:val="none" w:sz="0" w:space="0" w:color="auto"/>
            <w:right w:val="none" w:sz="0" w:space="0" w:color="auto"/>
          </w:divBdr>
        </w:div>
        <w:div w:id="1256085900">
          <w:marLeft w:val="640"/>
          <w:marRight w:val="0"/>
          <w:marTop w:val="0"/>
          <w:marBottom w:val="0"/>
          <w:divBdr>
            <w:top w:val="none" w:sz="0" w:space="0" w:color="auto"/>
            <w:left w:val="none" w:sz="0" w:space="0" w:color="auto"/>
            <w:bottom w:val="none" w:sz="0" w:space="0" w:color="auto"/>
            <w:right w:val="none" w:sz="0" w:space="0" w:color="auto"/>
          </w:divBdr>
        </w:div>
        <w:div w:id="1665010885">
          <w:marLeft w:val="640"/>
          <w:marRight w:val="0"/>
          <w:marTop w:val="0"/>
          <w:marBottom w:val="0"/>
          <w:divBdr>
            <w:top w:val="none" w:sz="0" w:space="0" w:color="auto"/>
            <w:left w:val="none" w:sz="0" w:space="0" w:color="auto"/>
            <w:bottom w:val="none" w:sz="0" w:space="0" w:color="auto"/>
            <w:right w:val="none" w:sz="0" w:space="0" w:color="auto"/>
          </w:divBdr>
        </w:div>
        <w:div w:id="1896576627">
          <w:marLeft w:val="640"/>
          <w:marRight w:val="0"/>
          <w:marTop w:val="0"/>
          <w:marBottom w:val="0"/>
          <w:divBdr>
            <w:top w:val="none" w:sz="0" w:space="0" w:color="auto"/>
            <w:left w:val="none" w:sz="0" w:space="0" w:color="auto"/>
            <w:bottom w:val="none" w:sz="0" w:space="0" w:color="auto"/>
            <w:right w:val="none" w:sz="0" w:space="0" w:color="auto"/>
          </w:divBdr>
        </w:div>
        <w:div w:id="1397361093">
          <w:marLeft w:val="640"/>
          <w:marRight w:val="0"/>
          <w:marTop w:val="0"/>
          <w:marBottom w:val="0"/>
          <w:divBdr>
            <w:top w:val="none" w:sz="0" w:space="0" w:color="auto"/>
            <w:left w:val="none" w:sz="0" w:space="0" w:color="auto"/>
            <w:bottom w:val="none" w:sz="0" w:space="0" w:color="auto"/>
            <w:right w:val="none" w:sz="0" w:space="0" w:color="auto"/>
          </w:divBdr>
        </w:div>
        <w:div w:id="1450316049">
          <w:marLeft w:val="640"/>
          <w:marRight w:val="0"/>
          <w:marTop w:val="0"/>
          <w:marBottom w:val="0"/>
          <w:divBdr>
            <w:top w:val="none" w:sz="0" w:space="0" w:color="auto"/>
            <w:left w:val="none" w:sz="0" w:space="0" w:color="auto"/>
            <w:bottom w:val="none" w:sz="0" w:space="0" w:color="auto"/>
            <w:right w:val="none" w:sz="0" w:space="0" w:color="auto"/>
          </w:divBdr>
        </w:div>
        <w:div w:id="1057096304">
          <w:marLeft w:val="640"/>
          <w:marRight w:val="0"/>
          <w:marTop w:val="0"/>
          <w:marBottom w:val="0"/>
          <w:divBdr>
            <w:top w:val="none" w:sz="0" w:space="0" w:color="auto"/>
            <w:left w:val="none" w:sz="0" w:space="0" w:color="auto"/>
            <w:bottom w:val="none" w:sz="0" w:space="0" w:color="auto"/>
            <w:right w:val="none" w:sz="0" w:space="0" w:color="auto"/>
          </w:divBdr>
        </w:div>
        <w:div w:id="2060929685">
          <w:marLeft w:val="640"/>
          <w:marRight w:val="0"/>
          <w:marTop w:val="0"/>
          <w:marBottom w:val="0"/>
          <w:divBdr>
            <w:top w:val="none" w:sz="0" w:space="0" w:color="auto"/>
            <w:left w:val="none" w:sz="0" w:space="0" w:color="auto"/>
            <w:bottom w:val="none" w:sz="0" w:space="0" w:color="auto"/>
            <w:right w:val="none" w:sz="0" w:space="0" w:color="auto"/>
          </w:divBdr>
        </w:div>
        <w:div w:id="1423837963">
          <w:marLeft w:val="640"/>
          <w:marRight w:val="0"/>
          <w:marTop w:val="0"/>
          <w:marBottom w:val="0"/>
          <w:divBdr>
            <w:top w:val="none" w:sz="0" w:space="0" w:color="auto"/>
            <w:left w:val="none" w:sz="0" w:space="0" w:color="auto"/>
            <w:bottom w:val="none" w:sz="0" w:space="0" w:color="auto"/>
            <w:right w:val="none" w:sz="0" w:space="0" w:color="auto"/>
          </w:divBdr>
        </w:div>
      </w:divsChild>
    </w:div>
    <w:div w:id="1077244576">
      <w:bodyDiv w:val="1"/>
      <w:marLeft w:val="0"/>
      <w:marRight w:val="0"/>
      <w:marTop w:val="0"/>
      <w:marBottom w:val="0"/>
      <w:divBdr>
        <w:top w:val="none" w:sz="0" w:space="0" w:color="auto"/>
        <w:left w:val="none" w:sz="0" w:space="0" w:color="auto"/>
        <w:bottom w:val="none" w:sz="0" w:space="0" w:color="auto"/>
        <w:right w:val="none" w:sz="0" w:space="0" w:color="auto"/>
      </w:divBdr>
      <w:divsChild>
        <w:div w:id="1609505548">
          <w:marLeft w:val="640"/>
          <w:marRight w:val="0"/>
          <w:marTop w:val="0"/>
          <w:marBottom w:val="0"/>
          <w:divBdr>
            <w:top w:val="none" w:sz="0" w:space="0" w:color="auto"/>
            <w:left w:val="none" w:sz="0" w:space="0" w:color="auto"/>
            <w:bottom w:val="none" w:sz="0" w:space="0" w:color="auto"/>
            <w:right w:val="none" w:sz="0" w:space="0" w:color="auto"/>
          </w:divBdr>
        </w:div>
        <w:div w:id="964654080">
          <w:marLeft w:val="640"/>
          <w:marRight w:val="0"/>
          <w:marTop w:val="0"/>
          <w:marBottom w:val="0"/>
          <w:divBdr>
            <w:top w:val="none" w:sz="0" w:space="0" w:color="auto"/>
            <w:left w:val="none" w:sz="0" w:space="0" w:color="auto"/>
            <w:bottom w:val="none" w:sz="0" w:space="0" w:color="auto"/>
            <w:right w:val="none" w:sz="0" w:space="0" w:color="auto"/>
          </w:divBdr>
        </w:div>
        <w:div w:id="962156265">
          <w:marLeft w:val="640"/>
          <w:marRight w:val="0"/>
          <w:marTop w:val="0"/>
          <w:marBottom w:val="0"/>
          <w:divBdr>
            <w:top w:val="none" w:sz="0" w:space="0" w:color="auto"/>
            <w:left w:val="none" w:sz="0" w:space="0" w:color="auto"/>
            <w:bottom w:val="none" w:sz="0" w:space="0" w:color="auto"/>
            <w:right w:val="none" w:sz="0" w:space="0" w:color="auto"/>
          </w:divBdr>
        </w:div>
        <w:div w:id="1698507980">
          <w:marLeft w:val="640"/>
          <w:marRight w:val="0"/>
          <w:marTop w:val="0"/>
          <w:marBottom w:val="0"/>
          <w:divBdr>
            <w:top w:val="none" w:sz="0" w:space="0" w:color="auto"/>
            <w:left w:val="none" w:sz="0" w:space="0" w:color="auto"/>
            <w:bottom w:val="none" w:sz="0" w:space="0" w:color="auto"/>
            <w:right w:val="none" w:sz="0" w:space="0" w:color="auto"/>
          </w:divBdr>
        </w:div>
        <w:div w:id="1866284884">
          <w:marLeft w:val="640"/>
          <w:marRight w:val="0"/>
          <w:marTop w:val="0"/>
          <w:marBottom w:val="0"/>
          <w:divBdr>
            <w:top w:val="none" w:sz="0" w:space="0" w:color="auto"/>
            <w:left w:val="none" w:sz="0" w:space="0" w:color="auto"/>
            <w:bottom w:val="none" w:sz="0" w:space="0" w:color="auto"/>
            <w:right w:val="none" w:sz="0" w:space="0" w:color="auto"/>
          </w:divBdr>
        </w:div>
        <w:div w:id="401679694">
          <w:marLeft w:val="640"/>
          <w:marRight w:val="0"/>
          <w:marTop w:val="0"/>
          <w:marBottom w:val="0"/>
          <w:divBdr>
            <w:top w:val="none" w:sz="0" w:space="0" w:color="auto"/>
            <w:left w:val="none" w:sz="0" w:space="0" w:color="auto"/>
            <w:bottom w:val="none" w:sz="0" w:space="0" w:color="auto"/>
            <w:right w:val="none" w:sz="0" w:space="0" w:color="auto"/>
          </w:divBdr>
        </w:div>
        <w:div w:id="454257463">
          <w:marLeft w:val="640"/>
          <w:marRight w:val="0"/>
          <w:marTop w:val="0"/>
          <w:marBottom w:val="0"/>
          <w:divBdr>
            <w:top w:val="none" w:sz="0" w:space="0" w:color="auto"/>
            <w:left w:val="none" w:sz="0" w:space="0" w:color="auto"/>
            <w:bottom w:val="none" w:sz="0" w:space="0" w:color="auto"/>
            <w:right w:val="none" w:sz="0" w:space="0" w:color="auto"/>
          </w:divBdr>
        </w:div>
        <w:div w:id="2081780448">
          <w:marLeft w:val="640"/>
          <w:marRight w:val="0"/>
          <w:marTop w:val="0"/>
          <w:marBottom w:val="0"/>
          <w:divBdr>
            <w:top w:val="none" w:sz="0" w:space="0" w:color="auto"/>
            <w:left w:val="none" w:sz="0" w:space="0" w:color="auto"/>
            <w:bottom w:val="none" w:sz="0" w:space="0" w:color="auto"/>
            <w:right w:val="none" w:sz="0" w:space="0" w:color="auto"/>
          </w:divBdr>
        </w:div>
        <w:div w:id="1991053464">
          <w:marLeft w:val="640"/>
          <w:marRight w:val="0"/>
          <w:marTop w:val="0"/>
          <w:marBottom w:val="0"/>
          <w:divBdr>
            <w:top w:val="none" w:sz="0" w:space="0" w:color="auto"/>
            <w:left w:val="none" w:sz="0" w:space="0" w:color="auto"/>
            <w:bottom w:val="none" w:sz="0" w:space="0" w:color="auto"/>
            <w:right w:val="none" w:sz="0" w:space="0" w:color="auto"/>
          </w:divBdr>
        </w:div>
        <w:div w:id="2036033920">
          <w:marLeft w:val="640"/>
          <w:marRight w:val="0"/>
          <w:marTop w:val="0"/>
          <w:marBottom w:val="0"/>
          <w:divBdr>
            <w:top w:val="none" w:sz="0" w:space="0" w:color="auto"/>
            <w:left w:val="none" w:sz="0" w:space="0" w:color="auto"/>
            <w:bottom w:val="none" w:sz="0" w:space="0" w:color="auto"/>
            <w:right w:val="none" w:sz="0" w:space="0" w:color="auto"/>
          </w:divBdr>
        </w:div>
        <w:div w:id="1554349259">
          <w:marLeft w:val="640"/>
          <w:marRight w:val="0"/>
          <w:marTop w:val="0"/>
          <w:marBottom w:val="0"/>
          <w:divBdr>
            <w:top w:val="none" w:sz="0" w:space="0" w:color="auto"/>
            <w:left w:val="none" w:sz="0" w:space="0" w:color="auto"/>
            <w:bottom w:val="none" w:sz="0" w:space="0" w:color="auto"/>
            <w:right w:val="none" w:sz="0" w:space="0" w:color="auto"/>
          </w:divBdr>
        </w:div>
        <w:div w:id="506477804">
          <w:marLeft w:val="640"/>
          <w:marRight w:val="0"/>
          <w:marTop w:val="0"/>
          <w:marBottom w:val="0"/>
          <w:divBdr>
            <w:top w:val="none" w:sz="0" w:space="0" w:color="auto"/>
            <w:left w:val="none" w:sz="0" w:space="0" w:color="auto"/>
            <w:bottom w:val="none" w:sz="0" w:space="0" w:color="auto"/>
            <w:right w:val="none" w:sz="0" w:space="0" w:color="auto"/>
          </w:divBdr>
        </w:div>
        <w:div w:id="957685149">
          <w:marLeft w:val="640"/>
          <w:marRight w:val="0"/>
          <w:marTop w:val="0"/>
          <w:marBottom w:val="0"/>
          <w:divBdr>
            <w:top w:val="none" w:sz="0" w:space="0" w:color="auto"/>
            <w:left w:val="none" w:sz="0" w:space="0" w:color="auto"/>
            <w:bottom w:val="none" w:sz="0" w:space="0" w:color="auto"/>
            <w:right w:val="none" w:sz="0" w:space="0" w:color="auto"/>
          </w:divBdr>
        </w:div>
        <w:div w:id="425075525">
          <w:marLeft w:val="640"/>
          <w:marRight w:val="0"/>
          <w:marTop w:val="0"/>
          <w:marBottom w:val="0"/>
          <w:divBdr>
            <w:top w:val="none" w:sz="0" w:space="0" w:color="auto"/>
            <w:left w:val="none" w:sz="0" w:space="0" w:color="auto"/>
            <w:bottom w:val="none" w:sz="0" w:space="0" w:color="auto"/>
            <w:right w:val="none" w:sz="0" w:space="0" w:color="auto"/>
          </w:divBdr>
        </w:div>
        <w:div w:id="442769469">
          <w:marLeft w:val="640"/>
          <w:marRight w:val="0"/>
          <w:marTop w:val="0"/>
          <w:marBottom w:val="0"/>
          <w:divBdr>
            <w:top w:val="none" w:sz="0" w:space="0" w:color="auto"/>
            <w:left w:val="none" w:sz="0" w:space="0" w:color="auto"/>
            <w:bottom w:val="none" w:sz="0" w:space="0" w:color="auto"/>
            <w:right w:val="none" w:sz="0" w:space="0" w:color="auto"/>
          </w:divBdr>
        </w:div>
        <w:div w:id="260838780">
          <w:marLeft w:val="640"/>
          <w:marRight w:val="0"/>
          <w:marTop w:val="0"/>
          <w:marBottom w:val="0"/>
          <w:divBdr>
            <w:top w:val="none" w:sz="0" w:space="0" w:color="auto"/>
            <w:left w:val="none" w:sz="0" w:space="0" w:color="auto"/>
            <w:bottom w:val="none" w:sz="0" w:space="0" w:color="auto"/>
            <w:right w:val="none" w:sz="0" w:space="0" w:color="auto"/>
          </w:divBdr>
        </w:div>
        <w:div w:id="2011062649">
          <w:marLeft w:val="640"/>
          <w:marRight w:val="0"/>
          <w:marTop w:val="0"/>
          <w:marBottom w:val="0"/>
          <w:divBdr>
            <w:top w:val="none" w:sz="0" w:space="0" w:color="auto"/>
            <w:left w:val="none" w:sz="0" w:space="0" w:color="auto"/>
            <w:bottom w:val="none" w:sz="0" w:space="0" w:color="auto"/>
            <w:right w:val="none" w:sz="0" w:space="0" w:color="auto"/>
          </w:divBdr>
        </w:div>
        <w:div w:id="1751610486">
          <w:marLeft w:val="640"/>
          <w:marRight w:val="0"/>
          <w:marTop w:val="0"/>
          <w:marBottom w:val="0"/>
          <w:divBdr>
            <w:top w:val="none" w:sz="0" w:space="0" w:color="auto"/>
            <w:left w:val="none" w:sz="0" w:space="0" w:color="auto"/>
            <w:bottom w:val="none" w:sz="0" w:space="0" w:color="auto"/>
            <w:right w:val="none" w:sz="0" w:space="0" w:color="auto"/>
          </w:divBdr>
        </w:div>
        <w:div w:id="1217815934">
          <w:marLeft w:val="640"/>
          <w:marRight w:val="0"/>
          <w:marTop w:val="0"/>
          <w:marBottom w:val="0"/>
          <w:divBdr>
            <w:top w:val="none" w:sz="0" w:space="0" w:color="auto"/>
            <w:left w:val="none" w:sz="0" w:space="0" w:color="auto"/>
            <w:bottom w:val="none" w:sz="0" w:space="0" w:color="auto"/>
            <w:right w:val="none" w:sz="0" w:space="0" w:color="auto"/>
          </w:divBdr>
        </w:div>
        <w:div w:id="597178455">
          <w:marLeft w:val="640"/>
          <w:marRight w:val="0"/>
          <w:marTop w:val="0"/>
          <w:marBottom w:val="0"/>
          <w:divBdr>
            <w:top w:val="none" w:sz="0" w:space="0" w:color="auto"/>
            <w:left w:val="none" w:sz="0" w:space="0" w:color="auto"/>
            <w:bottom w:val="none" w:sz="0" w:space="0" w:color="auto"/>
            <w:right w:val="none" w:sz="0" w:space="0" w:color="auto"/>
          </w:divBdr>
        </w:div>
        <w:div w:id="1946427332">
          <w:marLeft w:val="640"/>
          <w:marRight w:val="0"/>
          <w:marTop w:val="0"/>
          <w:marBottom w:val="0"/>
          <w:divBdr>
            <w:top w:val="none" w:sz="0" w:space="0" w:color="auto"/>
            <w:left w:val="none" w:sz="0" w:space="0" w:color="auto"/>
            <w:bottom w:val="none" w:sz="0" w:space="0" w:color="auto"/>
            <w:right w:val="none" w:sz="0" w:space="0" w:color="auto"/>
          </w:divBdr>
        </w:div>
        <w:div w:id="120390009">
          <w:marLeft w:val="640"/>
          <w:marRight w:val="0"/>
          <w:marTop w:val="0"/>
          <w:marBottom w:val="0"/>
          <w:divBdr>
            <w:top w:val="none" w:sz="0" w:space="0" w:color="auto"/>
            <w:left w:val="none" w:sz="0" w:space="0" w:color="auto"/>
            <w:bottom w:val="none" w:sz="0" w:space="0" w:color="auto"/>
            <w:right w:val="none" w:sz="0" w:space="0" w:color="auto"/>
          </w:divBdr>
        </w:div>
        <w:div w:id="936325624">
          <w:marLeft w:val="640"/>
          <w:marRight w:val="0"/>
          <w:marTop w:val="0"/>
          <w:marBottom w:val="0"/>
          <w:divBdr>
            <w:top w:val="none" w:sz="0" w:space="0" w:color="auto"/>
            <w:left w:val="none" w:sz="0" w:space="0" w:color="auto"/>
            <w:bottom w:val="none" w:sz="0" w:space="0" w:color="auto"/>
            <w:right w:val="none" w:sz="0" w:space="0" w:color="auto"/>
          </w:divBdr>
        </w:div>
        <w:div w:id="1521553396">
          <w:marLeft w:val="640"/>
          <w:marRight w:val="0"/>
          <w:marTop w:val="0"/>
          <w:marBottom w:val="0"/>
          <w:divBdr>
            <w:top w:val="none" w:sz="0" w:space="0" w:color="auto"/>
            <w:left w:val="none" w:sz="0" w:space="0" w:color="auto"/>
            <w:bottom w:val="none" w:sz="0" w:space="0" w:color="auto"/>
            <w:right w:val="none" w:sz="0" w:space="0" w:color="auto"/>
          </w:divBdr>
        </w:div>
        <w:div w:id="1630236716">
          <w:marLeft w:val="640"/>
          <w:marRight w:val="0"/>
          <w:marTop w:val="0"/>
          <w:marBottom w:val="0"/>
          <w:divBdr>
            <w:top w:val="none" w:sz="0" w:space="0" w:color="auto"/>
            <w:left w:val="none" w:sz="0" w:space="0" w:color="auto"/>
            <w:bottom w:val="none" w:sz="0" w:space="0" w:color="auto"/>
            <w:right w:val="none" w:sz="0" w:space="0" w:color="auto"/>
          </w:divBdr>
        </w:div>
        <w:div w:id="2066290778">
          <w:marLeft w:val="640"/>
          <w:marRight w:val="0"/>
          <w:marTop w:val="0"/>
          <w:marBottom w:val="0"/>
          <w:divBdr>
            <w:top w:val="none" w:sz="0" w:space="0" w:color="auto"/>
            <w:left w:val="none" w:sz="0" w:space="0" w:color="auto"/>
            <w:bottom w:val="none" w:sz="0" w:space="0" w:color="auto"/>
            <w:right w:val="none" w:sz="0" w:space="0" w:color="auto"/>
          </w:divBdr>
        </w:div>
        <w:div w:id="1008216986">
          <w:marLeft w:val="640"/>
          <w:marRight w:val="0"/>
          <w:marTop w:val="0"/>
          <w:marBottom w:val="0"/>
          <w:divBdr>
            <w:top w:val="none" w:sz="0" w:space="0" w:color="auto"/>
            <w:left w:val="none" w:sz="0" w:space="0" w:color="auto"/>
            <w:bottom w:val="none" w:sz="0" w:space="0" w:color="auto"/>
            <w:right w:val="none" w:sz="0" w:space="0" w:color="auto"/>
          </w:divBdr>
        </w:div>
        <w:div w:id="581257383">
          <w:marLeft w:val="640"/>
          <w:marRight w:val="0"/>
          <w:marTop w:val="0"/>
          <w:marBottom w:val="0"/>
          <w:divBdr>
            <w:top w:val="none" w:sz="0" w:space="0" w:color="auto"/>
            <w:left w:val="none" w:sz="0" w:space="0" w:color="auto"/>
            <w:bottom w:val="none" w:sz="0" w:space="0" w:color="auto"/>
            <w:right w:val="none" w:sz="0" w:space="0" w:color="auto"/>
          </w:divBdr>
        </w:div>
        <w:div w:id="1974484145">
          <w:marLeft w:val="640"/>
          <w:marRight w:val="0"/>
          <w:marTop w:val="0"/>
          <w:marBottom w:val="0"/>
          <w:divBdr>
            <w:top w:val="none" w:sz="0" w:space="0" w:color="auto"/>
            <w:left w:val="none" w:sz="0" w:space="0" w:color="auto"/>
            <w:bottom w:val="none" w:sz="0" w:space="0" w:color="auto"/>
            <w:right w:val="none" w:sz="0" w:space="0" w:color="auto"/>
          </w:divBdr>
        </w:div>
        <w:div w:id="717435809">
          <w:marLeft w:val="640"/>
          <w:marRight w:val="0"/>
          <w:marTop w:val="0"/>
          <w:marBottom w:val="0"/>
          <w:divBdr>
            <w:top w:val="none" w:sz="0" w:space="0" w:color="auto"/>
            <w:left w:val="none" w:sz="0" w:space="0" w:color="auto"/>
            <w:bottom w:val="none" w:sz="0" w:space="0" w:color="auto"/>
            <w:right w:val="none" w:sz="0" w:space="0" w:color="auto"/>
          </w:divBdr>
        </w:div>
        <w:div w:id="1345472838">
          <w:marLeft w:val="640"/>
          <w:marRight w:val="0"/>
          <w:marTop w:val="0"/>
          <w:marBottom w:val="0"/>
          <w:divBdr>
            <w:top w:val="none" w:sz="0" w:space="0" w:color="auto"/>
            <w:left w:val="none" w:sz="0" w:space="0" w:color="auto"/>
            <w:bottom w:val="none" w:sz="0" w:space="0" w:color="auto"/>
            <w:right w:val="none" w:sz="0" w:space="0" w:color="auto"/>
          </w:divBdr>
        </w:div>
        <w:div w:id="853885327">
          <w:marLeft w:val="640"/>
          <w:marRight w:val="0"/>
          <w:marTop w:val="0"/>
          <w:marBottom w:val="0"/>
          <w:divBdr>
            <w:top w:val="none" w:sz="0" w:space="0" w:color="auto"/>
            <w:left w:val="none" w:sz="0" w:space="0" w:color="auto"/>
            <w:bottom w:val="none" w:sz="0" w:space="0" w:color="auto"/>
            <w:right w:val="none" w:sz="0" w:space="0" w:color="auto"/>
          </w:divBdr>
        </w:div>
        <w:div w:id="425468023">
          <w:marLeft w:val="640"/>
          <w:marRight w:val="0"/>
          <w:marTop w:val="0"/>
          <w:marBottom w:val="0"/>
          <w:divBdr>
            <w:top w:val="none" w:sz="0" w:space="0" w:color="auto"/>
            <w:left w:val="none" w:sz="0" w:space="0" w:color="auto"/>
            <w:bottom w:val="none" w:sz="0" w:space="0" w:color="auto"/>
            <w:right w:val="none" w:sz="0" w:space="0" w:color="auto"/>
          </w:divBdr>
        </w:div>
        <w:div w:id="782188314">
          <w:marLeft w:val="640"/>
          <w:marRight w:val="0"/>
          <w:marTop w:val="0"/>
          <w:marBottom w:val="0"/>
          <w:divBdr>
            <w:top w:val="none" w:sz="0" w:space="0" w:color="auto"/>
            <w:left w:val="none" w:sz="0" w:space="0" w:color="auto"/>
            <w:bottom w:val="none" w:sz="0" w:space="0" w:color="auto"/>
            <w:right w:val="none" w:sz="0" w:space="0" w:color="auto"/>
          </w:divBdr>
        </w:div>
        <w:div w:id="355739273">
          <w:marLeft w:val="640"/>
          <w:marRight w:val="0"/>
          <w:marTop w:val="0"/>
          <w:marBottom w:val="0"/>
          <w:divBdr>
            <w:top w:val="none" w:sz="0" w:space="0" w:color="auto"/>
            <w:left w:val="none" w:sz="0" w:space="0" w:color="auto"/>
            <w:bottom w:val="none" w:sz="0" w:space="0" w:color="auto"/>
            <w:right w:val="none" w:sz="0" w:space="0" w:color="auto"/>
          </w:divBdr>
        </w:div>
        <w:div w:id="818108157">
          <w:marLeft w:val="640"/>
          <w:marRight w:val="0"/>
          <w:marTop w:val="0"/>
          <w:marBottom w:val="0"/>
          <w:divBdr>
            <w:top w:val="none" w:sz="0" w:space="0" w:color="auto"/>
            <w:left w:val="none" w:sz="0" w:space="0" w:color="auto"/>
            <w:bottom w:val="none" w:sz="0" w:space="0" w:color="auto"/>
            <w:right w:val="none" w:sz="0" w:space="0" w:color="auto"/>
          </w:divBdr>
        </w:div>
        <w:div w:id="1300845709">
          <w:marLeft w:val="640"/>
          <w:marRight w:val="0"/>
          <w:marTop w:val="0"/>
          <w:marBottom w:val="0"/>
          <w:divBdr>
            <w:top w:val="none" w:sz="0" w:space="0" w:color="auto"/>
            <w:left w:val="none" w:sz="0" w:space="0" w:color="auto"/>
            <w:bottom w:val="none" w:sz="0" w:space="0" w:color="auto"/>
            <w:right w:val="none" w:sz="0" w:space="0" w:color="auto"/>
          </w:divBdr>
        </w:div>
        <w:div w:id="1900942780">
          <w:marLeft w:val="640"/>
          <w:marRight w:val="0"/>
          <w:marTop w:val="0"/>
          <w:marBottom w:val="0"/>
          <w:divBdr>
            <w:top w:val="none" w:sz="0" w:space="0" w:color="auto"/>
            <w:left w:val="none" w:sz="0" w:space="0" w:color="auto"/>
            <w:bottom w:val="none" w:sz="0" w:space="0" w:color="auto"/>
            <w:right w:val="none" w:sz="0" w:space="0" w:color="auto"/>
          </w:divBdr>
        </w:div>
        <w:div w:id="1695229960">
          <w:marLeft w:val="640"/>
          <w:marRight w:val="0"/>
          <w:marTop w:val="0"/>
          <w:marBottom w:val="0"/>
          <w:divBdr>
            <w:top w:val="none" w:sz="0" w:space="0" w:color="auto"/>
            <w:left w:val="none" w:sz="0" w:space="0" w:color="auto"/>
            <w:bottom w:val="none" w:sz="0" w:space="0" w:color="auto"/>
            <w:right w:val="none" w:sz="0" w:space="0" w:color="auto"/>
          </w:divBdr>
        </w:div>
        <w:div w:id="484860714">
          <w:marLeft w:val="640"/>
          <w:marRight w:val="0"/>
          <w:marTop w:val="0"/>
          <w:marBottom w:val="0"/>
          <w:divBdr>
            <w:top w:val="none" w:sz="0" w:space="0" w:color="auto"/>
            <w:left w:val="none" w:sz="0" w:space="0" w:color="auto"/>
            <w:bottom w:val="none" w:sz="0" w:space="0" w:color="auto"/>
            <w:right w:val="none" w:sz="0" w:space="0" w:color="auto"/>
          </w:divBdr>
        </w:div>
        <w:div w:id="1264265826">
          <w:marLeft w:val="640"/>
          <w:marRight w:val="0"/>
          <w:marTop w:val="0"/>
          <w:marBottom w:val="0"/>
          <w:divBdr>
            <w:top w:val="none" w:sz="0" w:space="0" w:color="auto"/>
            <w:left w:val="none" w:sz="0" w:space="0" w:color="auto"/>
            <w:bottom w:val="none" w:sz="0" w:space="0" w:color="auto"/>
            <w:right w:val="none" w:sz="0" w:space="0" w:color="auto"/>
          </w:divBdr>
        </w:div>
      </w:divsChild>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sChild>
        <w:div w:id="989089673">
          <w:marLeft w:val="640"/>
          <w:marRight w:val="0"/>
          <w:marTop w:val="0"/>
          <w:marBottom w:val="0"/>
          <w:divBdr>
            <w:top w:val="none" w:sz="0" w:space="0" w:color="auto"/>
            <w:left w:val="none" w:sz="0" w:space="0" w:color="auto"/>
            <w:bottom w:val="none" w:sz="0" w:space="0" w:color="auto"/>
            <w:right w:val="none" w:sz="0" w:space="0" w:color="auto"/>
          </w:divBdr>
        </w:div>
        <w:div w:id="1432630088">
          <w:marLeft w:val="640"/>
          <w:marRight w:val="0"/>
          <w:marTop w:val="0"/>
          <w:marBottom w:val="0"/>
          <w:divBdr>
            <w:top w:val="none" w:sz="0" w:space="0" w:color="auto"/>
            <w:left w:val="none" w:sz="0" w:space="0" w:color="auto"/>
            <w:bottom w:val="none" w:sz="0" w:space="0" w:color="auto"/>
            <w:right w:val="none" w:sz="0" w:space="0" w:color="auto"/>
          </w:divBdr>
        </w:div>
        <w:div w:id="1620599539">
          <w:marLeft w:val="640"/>
          <w:marRight w:val="0"/>
          <w:marTop w:val="0"/>
          <w:marBottom w:val="0"/>
          <w:divBdr>
            <w:top w:val="none" w:sz="0" w:space="0" w:color="auto"/>
            <w:left w:val="none" w:sz="0" w:space="0" w:color="auto"/>
            <w:bottom w:val="none" w:sz="0" w:space="0" w:color="auto"/>
            <w:right w:val="none" w:sz="0" w:space="0" w:color="auto"/>
          </w:divBdr>
        </w:div>
        <w:div w:id="623192005">
          <w:marLeft w:val="640"/>
          <w:marRight w:val="0"/>
          <w:marTop w:val="0"/>
          <w:marBottom w:val="0"/>
          <w:divBdr>
            <w:top w:val="none" w:sz="0" w:space="0" w:color="auto"/>
            <w:left w:val="none" w:sz="0" w:space="0" w:color="auto"/>
            <w:bottom w:val="none" w:sz="0" w:space="0" w:color="auto"/>
            <w:right w:val="none" w:sz="0" w:space="0" w:color="auto"/>
          </w:divBdr>
        </w:div>
        <w:div w:id="1428504464">
          <w:marLeft w:val="640"/>
          <w:marRight w:val="0"/>
          <w:marTop w:val="0"/>
          <w:marBottom w:val="0"/>
          <w:divBdr>
            <w:top w:val="none" w:sz="0" w:space="0" w:color="auto"/>
            <w:left w:val="none" w:sz="0" w:space="0" w:color="auto"/>
            <w:bottom w:val="none" w:sz="0" w:space="0" w:color="auto"/>
            <w:right w:val="none" w:sz="0" w:space="0" w:color="auto"/>
          </w:divBdr>
        </w:div>
        <w:div w:id="2141879193">
          <w:marLeft w:val="640"/>
          <w:marRight w:val="0"/>
          <w:marTop w:val="0"/>
          <w:marBottom w:val="0"/>
          <w:divBdr>
            <w:top w:val="none" w:sz="0" w:space="0" w:color="auto"/>
            <w:left w:val="none" w:sz="0" w:space="0" w:color="auto"/>
            <w:bottom w:val="none" w:sz="0" w:space="0" w:color="auto"/>
            <w:right w:val="none" w:sz="0" w:space="0" w:color="auto"/>
          </w:divBdr>
        </w:div>
        <w:div w:id="1433670126">
          <w:marLeft w:val="640"/>
          <w:marRight w:val="0"/>
          <w:marTop w:val="0"/>
          <w:marBottom w:val="0"/>
          <w:divBdr>
            <w:top w:val="none" w:sz="0" w:space="0" w:color="auto"/>
            <w:left w:val="none" w:sz="0" w:space="0" w:color="auto"/>
            <w:bottom w:val="none" w:sz="0" w:space="0" w:color="auto"/>
            <w:right w:val="none" w:sz="0" w:space="0" w:color="auto"/>
          </w:divBdr>
        </w:div>
        <w:div w:id="1623270575">
          <w:marLeft w:val="640"/>
          <w:marRight w:val="0"/>
          <w:marTop w:val="0"/>
          <w:marBottom w:val="0"/>
          <w:divBdr>
            <w:top w:val="none" w:sz="0" w:space="0" w:color="auto"/>
            <w:left w:val="none" w:sz="0" w:space="0" w:color="auto"/>
            <w:bottom w:val="none" w:sz="0" w:space="0" w:color="auto"/>
            <w:right w:val="none" w:sz="0" w:space="0" w:color="auto"/>
          </w:divBdr>
        </w:div>
        <w:div w:id="1655404766">
          <w:marLeft w:val="640"/>
          <w:marRight w:val="0"/>
          <w:marTop w:val="0"/>
          <w:marBottom w:val="0"/>
          <w:divBdr>
            <w:top w:val="none" w:sz="0" w:space="0" w:color="auto"/>
            <w:left w:val="none" w:sz="0" w:space="0" w:color="auto"/>
            <w:bottom w:val="none" w:sz="0" w:space="0" w:color="auto"/>
            <w:right w:val="none" w:sz="0" w:space="0" w:color="auto"/>
          </w:divBdr>
        </w:div>
        <w:div w:id="198402418">
          <w:marLeft w:val="640"/>
          <w:marRight w:val="0"/>
          <w:marTop w:val="0"/>
          <w:marBottom w:val="0"/>
          <w:divBdr>
            <w:top w:val="none" w:sz="0" w:space="0" w:color="auto"/>
            <w:left w:val="none" w:sz="0" w:space="0" w:color="auto"/>
            <w:bottom w:val="none" w:sz="0" w:space="0" w:color="auto"/>
            <w:right w:val="none" w:sz="0" w:space="0" w:color="auto"/>
          </w:divBdr>
        </w:div>
        <w:div w:id="60715534">
          <w:marLeft w:val="640"/>
          <w:marRight w:val="0"/>
          <w:marTop w:val="0"/>
          <w:marBottom w:val="0"/>
          <w:divBdr>
            <w:top w:val="none" w:sz="0" w:space="0" w:color="auto"/>
            <w:left w:val="none" w:sz="0" w:space="0" w:color="auto"/>
            <w:bottom w:val="none" w:sz="0" w:space="0" w:color="auto"/>
            <w:right w:val="none" w:sz="0" w:space="0" w:color="auto"/>
          </w:divBdr>
        </w:div>
        <w:div w:id="686640138">
          <w:marLeft w:val="640"/>
          <w:marRight w:val="0"/>
          <w:marTop w:val="0"/>
          <w:marBottom w:val="0"/>
          <w:divBdr>
            <w:top w:val="none" w:sz="0" w:space="0" w:color="auto"/>
            <w:left w:val="none" w:sz="0" w:space="0" w:color="auto"/>
            <w:bottom w:val="none" w:sz="0" w:space="0" w:color="auto"/>
            <w:right w:val="none" w:sz="0" w:space="0" w:color="auto"/>
          </w:divBdr>
        </w:div>
        <w:div w:id="1000499085">
          <w:marLeft w:val="640"/>
          <w:marRight w:val="0"/>
          <w:marTop w:val="0"/>
          <w:marBottom w:val="0"/>
          <w:divBdr>
            <w:top w:val="none" w:sz="0" w:space="0" w:color="auto"/>
            <w:left w:val="none" w:sz="0" w:space="0" w:color="auto"/>
            <w:bottom w:val="none" w:sz="0" w:space="0" w:color="auto"/>
            <w:right w:val="none" w:sz="0" w:space="0" w:color="auto"/>
          </w:divBdr>
        </w:div>
        <w:div w:id="583492581">
          <w:marLeft w:val="640"/>
          <w:marRight w:val="0"/>
          <w:marTop w:val="0"/>
          <w:marBottom w:val="0"/>
          <w:divBdr>
            <w:top w:val="none" w:sz="0" w:space="0" w:color="auto"/>
            <w:left w:val="none" w:sz="0" w:space="0" w:color="auto"/>
            <w:bottom w:val="none" w:sz="0" w:space="0" w:color="auto"/>
            <w:right w:val="none" w:sz="0" w:space="0" w:color="auto"/>
          </w:divBdr>
        </w:div>
        <w:div w:id="1551653408">
          <w:marLeft w:val="640"/>
          <w:marRight w:val="0"/>
          <w:marTop w:val="0"/>
          <w:marBottom w:val="0"/>
          <w:divBdr>
            <w:top w:val="none" w:sz="0" w:space="0" w:color="auto"/>
            <w:left w:val="none" w:sz="0" w:space="0" w:color="auto"/>
            <w:bottom w:val="none" w:sz="0" w:space="0" w:color="auto"/>
            <w:right w:val="none" w:sz="0" w:space="0" w:color="auto"/>
          </w:divBdr>
        </w:div>
        <w:div w:id="683703880">
          <w:marLeft w:val="640"/>
          <w:marRight w:val="0"/>
          <w:marTop w:val="0"/>
          <w:marBottom w:val="0"/>
          <w:divBdr>
            <w:top w:val="none" w:sz="0" w:space="0" w:color="auto"/>
            <w:left w:val="none" w:sz="0" w:space="0" w:color="auto"/>
            <w:bottom w:val="none" w:sz="0" w:space="0" w:color="auto"/>
            <w:right w:val="none" w:sz="0" w:space="0" w:color="auto"/>
          </w:divBdr>
        </w:div>
      </w:divsChild>
    </w:div>
    <w:div w:id="1086808068">
      <w:bodyDiv w:val="1"/>
      <w:marLeft w:val="0"/>
      <w:marRight w:val="0"/>
      <w:marTop w:val="0"/>
      <w:marBottom w:val="0"/>
      <w:divBdr>
        <w:top w:val="none" w:sz="0" w:space="0" w:color="auto"/>
        <w:left w:val="none" w:sz="0" w:space="0" w:color="auto"/>
        <w:bottom w:val="none" w:sz="0" w:space="0" w:color="auto"/>
        <w:right w:val="none" w:sz="0" w:space="0" w:color="auto"/>
      </w:divBdr>
      <w:divsChild>
        <w:div w:id="1861626503">
          <w:marLeft w:val="640"/>
          <w:marRight w:val="0"/>
          <w:marTop w:val="0"/>
          <w:marBottom w:val="0"/>
          <w:divBdr>
            <w:top w:val="none" w:sz="0" w:space="0" w:color="auto"/>
            <w:left w:val="none" w:sz="0" w:space="0" w:color="auto"/>
            <w:bottom w:val="none" w:sz="0" w:space="0" w:color="auto"/>
            <w:right w:val="none" w:sz="0" w:space="0" w:color="auto"/>
          </w:divBdr>
        </w:div>
        <w:div w:id="411852851">
          <w:marLeft w:val="640"/>
          <w:marRight w:val="0"/>
          <w:marTop w:val="0"/>
          <w:marBottom w:val="0"/>
          <w:divBdr>
            <w:top w:val="none" w:sz="0" w:space="0" w:color="auto"/>
            <w:left w:val="none" w:sz="0" w:space="0" w:color="auto"/>
            <w:bottom w:val="none" w:sz="0" w:space="0" w:color="auto"/>
            <w:right w:val="none" w:sz="0" w:space="0" w:color="auto"/>
          </w:divBdr>
        </w:div>
        <w:div w:id="899485357">
          <w:marLeft w:val="640"/>
          <w:marRight w:val="0"/>
          <w:marTop w:val="0"/>
          <w:marBottom w:val="0"/>
          <w:divBdr>
            <w:top w:val="none" w:sz="0" w:space="0" w:color="auto"/>
            <w:left w:val="none" w:sz="0" w:space="0" w:color="auto"/>
            <w:bottom w:val="none" w:sz="0" w:space="0" w:color="auto"/>
            <w:right w:val="none" w:sz="0" w:space="0" w:color="auto"/>
          </w:divBdr>
        </w:div>
        <w:div w:id="541595737">
          <w:marLeft w:val="640"/>
          <w:marRight w:val="0"/>
          <w:marTop w:val="0"/>
          <w:marBottom w:val="0"/>
          <w:divBdr>
            <w:top w:val="none" w:sz="0" w:space="0" w:color="auto"/>
            <w:left w:val="none" w:sz="0" w:space="0" w:color="auto"/>
            <w:bottom w:val="none" w:sz="0" w:space="0" w:color="auto"/>
            <w:right w:val="none" w:sz="0" w:space="0" w:color="auto"/>
          </w:divBdr>
        </w:div>
        <w:div w:id="304699777">
          <w:marLeft w:val="640"/>
          <w:marRight w:val="0"/>
          <w:marTop w:val="0"/>
          <w:marBottom w:val="0"/>
          <w:divBdr>
            <w:top w:val="none" w:sz="0" w:space="0" w:color="auto"/>
            <w:left w:val="none" w:sz="0" w:space="0" w:color="auto"/>
            <w:bottom w:val="none" w:sz="0" w:space="0" w:color="auto"/>
            <w:right w:val="none" w:sz="0" w:space="0" w:color="auto"/>
          </w:divBdr>
        </w:div>
        <w:div w:id="1288051795">
          <w:marLeft w:val="640"/>
          <w:marRight w:val="0"/>
          <w:marTop w:val="0"/>
          <w:marBottom w:val="0"/>
          <w:divBdr>
            <w:top w:val="none" w:sz="0" w:space="0" w:color="auto"/>
            <w:left w:val="none" w:sz="0" w:space="0" w:color="auto"/>
            <w:bottom w:val="none" w:sz="0" w:space="0" w:color="auto"/>
            <w:right w:val="none" w:sz="0" w:space="0" w:color="auto"/>
          </w:divBdr>
        </w:div>
        <w:div w:id="495192580">
          <w:marLeft w:val="640"/>
          <w:marRight w:val="0"/>
          <w:marTop w:val="0"/>
          <w:marBottom w:val="0"/>
          <w:divBdr>
            <w:top w:val="none" w:sz="0" w:space="0" w:color="auto"/>
            <w:left w:val="none" w:sz="0" w:space="0" w:color="auto"/>
            <w:bottom w:val="none" w:sz="0" w:space="0" w:color="auto"/>
            <w:right w:val="none" w:sz="0" w:space="0" w:color="auto"/>
          </w:divBdr>
        </w:div>
        <w:div w:id="909342037">
          <w:marLeft w:val="640"/>
          <w:marRight w:val="0"/>
          <w:marTop w:val="0"/>
          <w:marBottom w:val="0"/>
          <w:divBdr>
            <w:top w:val="none" w:sz="0" w:space="0" w:color="auto"/>
            <w:left w:val="none" w:sz="0" w:space="0" w:color="auto"/>
            <w:bottom w:val="none" w:sz="0" w:space="0" w:color="auto"/>
            <w:right w:val="none" w:sz="0" w:space="0" w:color="auto"/>
          </w:divBdr>
        </w:div>
        <w:div w:id="1508323617">
          <w:marLeft w:val="640"/>
          <w:marRight w:val="0"/>
          <w:marTop w:val="0"/>
          <w:marBottom w:val="0"/>
          <w:divBdr>
            <w:top w:val="none" w:sz="0" w:space="0" w:color="auto"/>
            <w:left w:val="none" w:sz="0" w:space="0" w:color="auto"/>
            <w:bottom w:val="none" w:sz="0" w:space="0" w:color="auto"/>
            <w:right w:val="none" w:sz="0" w:space="0" w:color="auto"/>
          </w:divBdr>
        </w:div>
        <w:div w:id="1194198363">
          <w:marLeft w:val="640"/>
          <w:marRight w:val="0"/>
          <w:marTop w:val="0"/>
          <w:marBottom w:val="0"/>
          <w:divBdr>
            <w:top w:val="none" w:sz="0" w:space="0" w:color="auto"/>
            <w:left w:val="none" w:sz="0" w:space="0" w:color="auto"/>
            <w:bottom w:val="none" w:sz="0" w:space="0" w:color="auto"/>
            <w:right w:val="none" w:sz="0" w:space="0" w:color="auto"/>
          </w:divBdr>
        </w:div>
        <w:div w:id="2051564077">
          <w:marLeft w:val="640"/>
          <w:marRight w:val="0"/>
          <w:marTop w:val="0"/>
          <w:marBottom w:val="0"/>
          <w:divBdr>
            <w:top w:val="none" w:sz="0" w:space="0" w:color="auto"/>
            <w:left w:val="none" w:sz="0" w:space="0" w:color="auto"/>
            <w:bottom w:val="none" w:sz="0" w:space="0" w:color="auto"/>
            <w:right w:val="none" w:sz="0" w:space="0" w:color="auto"/>
          </w:divBdr>
        </w:div>
        <w:div w:id="1814830744">
          <w:marLeft w:val="640"/>
          <w:marRight w:val="0"/>
          <w:marTop w:val="0"/>
          <w:marBottom w:val="0"/>
          <w:divBdr>
            <w:top w:val="none" w:sz="0" w:space="0" w:color="auto"/>
            <w:left w:val="none" w:sz="0" w:space="0" w:color="auto"/>
            <w:bottom w:val="none" w:sz="0" w:space="0" w:color="auto"/>
            <w:right w:val="none" w:sz="0" w:space="0" w:color="auto"/>
          </w:divBdr>
        </w:div>
        <w:div w:id="771322289">
          <w:marLeft w:val="640"/>
          <w:marRight w:val="0"/>
          <w:marTop w:val="0"/>
          <w:marBottom w:val="0"/>
          <w:divBdr>
            <w:top w:val="none" w:sz="0" w:space="0" w:color="auto"/>
            <w:left w:val="none" w:sz="0" w:space="0" w:color="auto"/>
            <w:bottom w:val="none" w:sz="0" w:space="0" w:color="auto"/>
            <w:right w:val="none" w:sz="0" w:space="0" w:color="auto"/>
          </w:divBdr>
        </w:div>
      </w:divsChild>
    </w:div>
    <w:div w:id="1088037107">
      <w:bodyDiv w:val="1"/>
      <w:marLeft w:val="0"/>
      <w:marRight w:val="0"/>
      <w:marTop w:val="0"/>
      <w:marBottom w:val="0"/>
      <w:divBdr>
        <w:top w:val="none" w:sz="0" w:space="0" w:color="auto"/>
        <w:left w:val="none" w:sz="0" w:space="0" w:color="auto"/>
        <w:bottom w:val="none" w:sz="0" w:space="0" w:color="auto"/>
        <w:right w:val="none" w:sz="0" w:space="0" w:color="auto"/>
      </w:divBdr>
      <w:divsChild>
        <w:div w:id="394471525">
          <w:marLeft w:val="640"/>
          <w:marRight w:val="0"/>
          <w:marTop w:val="0"/>
          <w:marBottom w:val="0"/>
          <w:divBdr>
            <w:top w:val="none" w:sz="0" w:space="0" w:color="auto"/>
            <w:left w:val="none" w:sz="0" w:space="0" w:color="auto"/>
            <w:bottom w:val="none" w:sz="0" w:space="0" w:color="auto"/>
            <w:right w:val="none" w:sz="0" w:space="0" w:color="auto"/>
          </w:divBdr>
        </w:div>
        <w:div w:id="1214076753">
          <w:marLeft w:val="640"/>
          <w:marRight w:val="0"/>
          <w:marTop w:val="0"/>
          <w:marBottom w:val="0"/>
          <w:divBdr>
            <w:top w:val="none" w:sz="0" w:space="0" w:color="auto"/>
            <w:left w:val="none" w:sz="0" w:space="0" w:color="auto"/>
            <w:bottom w:val="none" w:sz="0" w:space="0" w:color="auto"/>
            <w:right w:val="none" w:sz="0" w:space="0" w:color="auto"/>
          </w:divBdr>
        </w:div>
        <w:div w:id="1310477223">
          <w:marLeft w:val="640"/>
          <w:marRight w:val="0"/>
          <w:marTop w:val="0"/>
          <w:marBottom w:val="0"/>
          <w:divBdr>
            <w:top w:val="none" w:sz="0" w:space="0" w:color="auto"/>
            <w:left w:val="none" w:sz="0" w:space="0" w:color="auto"/>
            <w:bottom w:val="none" w:sz="0" w:space="0" w:color="auto"/>
            <w:right w:val="none" w:sz="0" w:space="0" w:color="auto"/>
          </w:divBdr>
        </w:div>
        <w:div w:id="1664623713">
          <w:marLeft w:val="640"/>
          <w:marRight w:val="0"/>
          <w:marTop w:val="0"/>
          <w:marBottom w:val="0"/>
          <w:divBdr>
            <w:top w:val="none" w:sz="0" w:space="0" w:color="auto"/>
            <w:left w:val="none" w:sz="0" w:space="0" w:color="auto"/>
            <w:bottom w:val="none" w:sz="0" w:space="0" w:color="auto"/>
            <w:right w:val="none" w:sz="0" w:space="0" w:color="auto"/>
          </w:divBdr>
        </w:div>
        <w:div w:id="1125778917">
          <w:marLeft w:val="640"/>
          <w:marRight w:val="0"/>
          <w:marTop w:val="0"/>
          <w:marBottom w:val="0"/>
          <w:divBdr>
            <w:top w:val="none" w:sz="0" w:space="0" w:color="auto"/>
            <w:left w:val="none" w:sz="0" w:space="0" w:color="auto"/>
            <w:bottom w:val="none" w:sz="0" w:space="0" w:color="auto"/>
            <w:right w:val="none" w:sz="0" w:space="0" w:color="auto"/>
          </w:divBdr>
        </w:div>
        <w:div w:id="445277063">
          <w:marLeft w:val="640"/>
          <w:marRight w:val="0"/>
          <w:marTop w:val="0"/>
          <w:marBottom w:val="0"/>
          <w:divBdr>
            <w:top w:val="none" w:sz="0" w:space="0" w:color="auto"/>
            <w:left w:val="none" w:sz="0" w:space="0" w:color="auto"/>
            <w:bottom w:val="none" w:sz="0" w:space="0" w:color="auto"/>
            <w:right w:val="none" w:sz="0" w:space="0" w:color="auto"/>
          </w:divBdr>
        </w:div>
        <w:div w:id="1560550615">
          <w:marLeft w:val="640"/>
          <w:marRight w:val="0"/>
          <w:marTop w:val="0"/>
          <w:marBottom w:val="0"/>
          <w:divBdr>
            <w:top w:val="none" w:sz="0" w:space="0" w:color="auto"/>
            <w:left w:val="none" w:sz="0" w:space="0" w:color="auto"/>
            <w:bottom w:val="none" w:sz="0" w:space="0" w:color="auto"/>
            <w:right w:val="none" w:sz="0" w:space="0" w:color="auto"/>
          </w:divBdr>
        </w:div>
        <w:div w:id="1921669476">
          <w:marLeft w:val="640"/>
          <w:marRight w:val="0"/>
          <w:marTop w:val="0"/>
          <w:marBottom w:val="0"/>
          <w:divBdr>
            <w:top w:val="none" w:sz="0" w:space="0" w:color="auto"/>
            <w:left w:val="none" w:sz="0" w:space="0" w:color="auto"/>
            <w:bottom w:val="none" w:sz="0" w:space="0" w:color="auto"/>
            <w:right w:val="none" w:sz="0" w:space="0" w:color="auto"/>
          </w:divBdr>
        </w:div>
        <w:div w:id="1968662726">
          <w:marLeft w:val="640"/>
          <w:marRight w:val="0"/>
          <w:marTop w:val="0"/>
          <w:marBottom w:val="0"/>
          <w:divBdr>
            <w:top w:val="none" w:sz="0" w:space="0" w:color="auto"/>
            <w:left w:val="none" w:sz="0" w:space="0" w:color="auto"/>
            <w:bottom w:val="none" w:sz="0" w:space="0" w:color="auto"/>
            <w:right w:val="none" w:sz="0" w:space="0" w:color="auto"/>
          </w:divBdr>
        </w:div>
        <w:div w:id="354236296">
          <w:marLeft w:val="640"/>
          <w:marRight w:val="0"/>
          <w:marTop w:val="0"/>
          <w:marBottom w:val="0"/>
          <w:divBdr>
            <w:top w:val="none" w:sz="0" w:space="0" w:color="auto"/>
            <w:left w:val="none" w:sz="0" w:space="0" w:color="auto"/>
            <w:bottom w:val="none" w:sz="0" w:space="0" w:color="auto"/>
            <w:right w:val="none" w:sz="0" w:space="0" w:color="auto"/>
          </w:divBdr>
        </w:div>
        <w:div w:id="1829055389">
          <w:marLeft w:val="640"/>
          <w:marRight w:val="0"/>
          <w:marTop w:val="0"/>
          <w:marBottom w:val="0"/>
          <w:divBdr>
            <w:top w:val="none" w:sz="0" w:space="0" w:color="auto"/>
            <w:left w:val="none" w:sz="0" w:space="0" w:color="auto"/>
            <w:bottom w:val="none" w:sz="0" w:space="0" w:color="auto"/>
            <w:right w:val="none" w:sz="0" w:space="0" w:color="auto"/>
          </w:divBdr>
        </w:div>
        <w:div w:id="1229807929">
          <w:marLeft w:val="640"/>
          <w:marRight w:val="0"/>
          <w:marTop w:val="0"/>
          <w:marBottom w:val="0"/>
          <w:divBdr>
            <w:top w:val="none" w:sz="0" w:space="0" w:color="auto"/>
            <w:left w:val="none" w:sz="0" w:space="0" w:color="auto"/>
            <w:bottom w:val="none" w:sz="0" w:space="0" w:color="auto"/>
            <w:right w:val="none" w:sz="0" w:space="0" w:color="auto"/>
          </w:divBdr>
        </w:div>
        <w:div w:id="1889298465">
          <w:marLeft w:val="640"/>
          <w:marRight w:val="0"/>
          <w:marTop w:val="0"/>
          <w:marBottom w:val="0"/>
          <w:divBdr>
            <w:top w:val="none" w:sz="0" w:space="0" w:color="auto"/>
            <w:left w:val="none" w:sz="0" w:space="0" w:color="auto"/>
            <w:bottom w:val="none" w:sz="0" w:space="0" w:color="auto"/>
            <w:right w:val="none" w:sz="0" w:space="0" w:color="auto"/>
          </w:divBdr>
        </w:div>
        <w:div w:id="1597641161">
          <w:marLeft w:val="640"/>
          <w:marRight w:val="0"/>
          <w:marTop w:val="0"/>
          <w:marBottom w:val="0"/>
          <w:divBdr>
            <w:top w:val="none" w:sz="0" w:space="0" w:color="auto"/>
            <w:left w:val="none" w:sz="0" w:space="0" w:color="auto"/>
            <w:bottom w:val="none" w:sz="0" w:space="0" w:color="auto"/>
            <w:right w:val="none" w:sz="0" w:space="0" w:color="auto"/>
          </w:divBdr>
        </w:div>
        <w:div w:id="1547568858">
          <w:marLeft w:val="640"/>
          <w:marRight w:val="0"/>
          <w:marTop w:val="0"/>
          <w:marBottom w:val="0"/>
          <w:divBdr>
            <w:top w:val="none" w:sz="0" w:space="0" w:color="auto"/>
            <w:left w:val="none" w:sz="0" w:space="0" w:color="auto"/>
            <w:bottom w:val="none" w:sz="0" w:space="0" w:color="auto"/>
            <w:right w:val="none" w:sz="0" w:space="0" w:color="auto"/>
          </w:divBdr>
        </w:div>
        <w:div w:id="1901868358">
          <w:marLeft w:val="640"/>
          <w:marRight w:val="0"/>
          <w:marTop w:val="0"/>
          <w:marBottom w:val="0"/>
          <w:divBdr>
            <w:top w:val="none" w:sz="0" w:space="0" w:color="auto"/>
            <w:left w:val="none" w:sz="0" w:space="0" w:color="auto"/>
            <w:bottom w:val="none" w:sz="0" w:space="0" w:color="auto"/>
            <w:right w:val="none" w:sz="0" w:space="0" w:color="auto"/>
          </w:divBdr>
        </w:div>
        <w:div w:id="1548177832">
          <w:marLeft w:val="640"/>
          <w:marRight w:val="0"/>
          <w:marTop w:val="0"/>
          <w:marBottom w:val="0"/>
          <w:divBdr>
            <w:top w:val="none" w:sz="0" w:space="0" w:color="auto"/>
            <w:left w:val="none" w:sz="0" w:space="0" w:color="auto"/>
            <w:bottom w:val="none" w:sz="0" w:space="0" w:color="auto"/>
            <w:right w:val="none" w:sz="0" w:space="0" w:color="auto"/>
          </w:divBdr>
        </w:div>
        <w:div w:id="1247036709">
          <w:marLeft w:val="640"/>
          <w:marRight w:val="0"/>
          <w:marTop w:val="0"/>
          <w:marBottom w:val="0"/>
          <w:divBdr>
            <w:top w:val="none" w:sz="0" w:space="0" w:color="auto"/>
            <w:left w:val="none" w:sz="0" w:space="0" w:color="auto"/>
            <w:bottom w:val="none" w:sz="0" w:space="0" w:color="auto"/>
            <w:right w:val="none" w:sz="0" w:space="0" w:color="auto"/>
          </w:divBdr>
        </w:div>
        <w:div w:id="894781689">
          <w:marLeft w:val="640"/>
          <w:marRight w:val="0"/>
          <w:marTop w:val="0"/>
          <w:marBottom w:val="0"/>
          <w:divBdr>
            <w:top w:val="none" w:sz="0" w:space="0" w:color="auto"/>
            <w:left w:val="none" w:sz="0" w:space="0" w:color="auto"/>
            <w:bottom w:val="none" w:sz="0" w:space="0" w:color="auto"/>
            <w:right w:val="none" w:sz="0" w:space="0" w:color="auto"/>
          </w:divBdr>
        </w:div>
        <w:div w:id="280185708">
          <w:marLeft w:val="640"/>
          <w:marRight w:val="0"/>
          <w:marTop w:val="0"/>
          <w:marBottom w:val="0"/>
          <w:divBdr>
            <w:top w:val="none" w:sz="0" w:space="0" w:color="auto"/>
            <w:left w:val="none" w:sz="0" w:space="0" w:color="auto"/>
            <w:bottom w:val="none" w:sz="0" w:space="0" w:color="auto"/>
            <w:right w:val="none" w:sz="0" w:space="0" w:color="auto"/>
          </w:divBdr>
        </w:div>
        <w:div w:id="2144346074">
          <w:marLeft w:val="640"/>
          <w:marRight w:val="0"/>
          <w:marTop w:val="0"/>
          <w:marBottom w:val="0"/>
          <w:divBdr>
            <w:top w:val="none" w:sz="0" w:space="0" w:color="auto"/>
            <w:left w:val="none" w:sz="0" w:space="0" w:color="auto"/>
            <w:bottom w:val="none" w:sz="0" w:space="0" w:color="auto"/>
            <w:right w:val="none" w:sz="0" w:space="0" w:color="auto"/>
          </w:divBdr>
        </w:div>
        <w:div w:id="291062276">
          <w:marLeft w:val="640"/>
          <w:marRight w:val="0"/>
          <w:marTop w:val="0"/>
          <w:marBottom w:val="0"/>
          <w:divBdr>
            <w:top w:val="none" w:sz="0" w:space="0" w:color="auto"/>
            <w:left w:val="none" w:sz="0" w:space="0" w:color="auto"/>
            <w:bottom w:val="none" w:sz="0" w:space="0" w:color="auto"/>
            <w:right w:val="none" w:sz="0" w:space="0" w:color="auto"/>
          </w:divBdr>
        </w:div>
        <w:div w:id="970287467">
          <w:marLeft w:val="640"/>
          <w:marRight w:val="0"/>
          <w:marTop w:val="0"/>
          <w:marBottom w:val="0"/>
          <w:divBdr>
            <w:top w:val="none" w:sz="0" w:space="0" w:color="auto"/>
            <w:left w:val="none" w:sz="0" w:space="0" w:color="auto"/>
            <w:bottom w:val="none" w:sz="0" w:space="0" w:color="auto"/>
            <w:right w:val="none" w:sz="0" w:space="0" w:color="auto"/>
          </w:divBdr>
        </w:div>
        <w:div w:id="1163815103">
          <w:marLeft w:val="640"/>
          <w:marRight w:val="0"/>
          <w:marTop w:val="0"/>
          <w:marBottom w:val="0"/>
          <w:divBdr>
            <w:top w:val="none" w:sz="0" w:space="0" w:color="auto"/>
            <w:left w:val="none" w:sz="0" w:space="0" w:color="auto"/>
            <w:bottom w:val="none" w:sz="0" w:space="0" w:color="auto"/>
            <w:right w:val="none" w:sz="0" w:space="0" w:color="auto"/>
          </w:divBdr>
        </w:div>
        <w:div w:id="62993286">
          <w:marLeft w:val="640"/>
          <w:marRight w:val="0"/>
          <w:marTop w:val="0"/>
          <w:marBottom w:val="0"/>
          <w:divBdr>
            <w:top w:val="none" w:sz="0" w:space="0" w:color="auto"/>
            <w:left w:val="none" w:sz="0" w:space="0" w:color="auto"/>
            <w:bottom w:val="none" w:sz="0" w:space="0" w:color="auto"/>
            <w:right w:val="none" w:sz="0" w:space="0" w:color="auto"/>
          </w:divBdr>
        </w:div>
        <w:div w:id="1073552112">
          <w:marLeft w:val="640"/>
          <w:marRight w:val="0"/>
          <w:marTop w:val="0"/>
          <w:marBottom w:val="0"/>
          <w:divBdr>
            <w:top w:val="none" w:sz="0" w:space="0" w:color="auto"/>
            <w:left w:val="none" w:sz="0" w:space="0" w:color="auto"/>
            <w:bottom w:val="none" w:sz="0" w:space="0" w:color="auto"/>
            <w:right w:val="none" w:sz="0" w:space="0" w:color="auto"/>
          </w:divBdr>
        </w:div>
        <w:div w:id="2032221064">
          <w:marLeft w:val="640"/>
          <w:marRight w:val="0"/>
          <w:marTop w:val="0"/>
          <w:marBottom w:val="0"/>
          <w:divBdr>
            <w:top w:val="none" w:sz="0" w:space="0" w:color="auto"/>
            <w:left w:val="none" w:sz="0" w:space="0" w:color="auto"/>
            <w:bottom w:val="none" w:sz="0" w:space="0" w:color="auto"/>
            <w:right w:val="none" w:sz="0" w:space="0" w:color="auto"/>
          </w:divBdr>
        </w:div>
        <w:div w:id="1485438999">
          <w:marLeft w:val="640"/>
          <w:marRight w:val="0"/>
          <w:marTop w:val="0"/>
          <w:marBottom w:val="0"/>
          <w:divBdr>
            <w:top w:val="none" w:sz="0" w:space="0" w:color="auto"/>
            <w:left w:val="none" w:sz="0" w:space="0" w:color="auto"/>
            <w:bottom w:val="none" w:sz="0" w:space="0" w:color="auto"/>
            <w:right w:val="none" w:sz="0" w:space="0" w:color="auto"/>
          </w:divBdr>
        </w:div>
        <w:div w:id="1907688313">
          <w:marLeft w:val="640"/>
          <w:marRight w:val="0"/>
          <w:marTop w:val="0"/>
          <w:marBottom w:val="0"/>
          <w:divBdr>
            <w:top w:val="none" w:sz="0" w:space="0" w:color="auto"/>
            <w:left w:val="none" w:sz="0" w:space="0" w:color="auto"/>
            <w:bottom w:val="none" w:sz="0" w:space="0" w:color="auto"/>
            <w:right w:val="none" w:sz="0" w:space="0" w:color="auto"/>
          </w:divBdr>
        </w:div>
        <w:div w:id="901721665">
          <w:marLeft w:val="640"/>
          <w:marRight w:val="0"/>
          <w:marTop w:val="0"/>
          <w:marBottom w:val="0"/>
          <w:divBdr>
            <w:top w:val="none" w:sz="0" w:space="0" w:color="auto"/>
            <w:left w:val="none" w:sz="0" w:space="0" w:color="auto"/>
            <w:bottom w:val="none" w:sz="0" w:space="0" w:color="auto"/>
            <w:right w:val="none" w:sz="0" w:space="0" w:color="auto"/>
          </w:divBdr>
        </w:div>
        <w:div w:id="2143959665">
          <w:marLeft w:val="640"/>
          <w:marRight w:val="0"/>
          <w:marTop w:val="0"/>
          <w:marBottom w:val="0"/>
          <w:divBdr>
            <w:top w:val="none" w:sz="0" w:space="0" w:color="auto"/>
            <w:left w:val="none" w:sz="0" w:space="0" w:color="auto"/>
            <w:bottom w:val="none" w:sz="0" w:space="0" w:color="auto"/>
            <w:right w:val="none" w:sz="0" w:space="0" w:color="auto"/>
          </w:divBdr>
        </w:div>
        <w:div w:id="135683902">
          <w:marLeft w:val="640"/>
          <w:marRight w:val="0"/>
          <w:marTop w:val="0"/>
          <w:marBottom w:val="0"/>
          <w:divBdr>
            <w:top w:val="none" w:sz="0" w:space="0" w:color="auto"/>
            <w:left w:val="none" w:sz="0" w:space="0" w:color="auto"/>
            <w:bottom w:val="none" w:sz="0" w:space="0" w:color="auto"/>
            <w:right w:val="none" w:sz="0" w:space="0" w:color="auto"/>
          </w:divBdr>
        </w:div>
        <w:div w:id="2001540270">
          <w:marLeft w:val="640"/>
          <w:marRight w:val="0"/>
          <w:marTop w:val="0"/>
          <w:marBottom w:val="0"/>
          <w:divBdr>
            <w:top w:val="none" w:sz="0" w:space="0" w:color="auto"/>
            <w:left w:val="none" w:sz="0" w:space="0" w:color="auto"/>
            <w:bottom w:val="none" w:sz="0" w:space="0" w:color="auto"/>
            <w:right w:val="none" w:sz="0" w:space="0" w:color="auto"/>
          </w:divBdr>
        </w:div>
        <w:div w:id="1589727629">
          <w:marLeft w:val="640"/>
          <w:marRight w:val="0"/>
          <w:marTop w:val="0"/>
          <w:marBottom w:val="0"/>
          <w:divBdr>
            <w:top w:val="none" w:sz="0" w:space="0" w:color="auto"/>
            <w:left w:val="none" w:sz="0" w:space="0" w:color="auto"/>
            <w:bottom w:val="none" w:sz="0" w:space="0" w:color="auto"/>
            <w:right w:val="none" w:sz="0" w:space="0" w:color="auto"/>
          </w:divBdr>
        </w:div>
        <w:div w:id="1076241005">
          <w:marLeft w:val="640"/>
          <w:marRight w:val="0"/>
          <w:marTop w:val="0"/>
          <w:marBottom w:val="0"/>
          <w:divBdr>
            <w:top w:val="none" w:sz="0" w:space="0" w:color="auto"/>
            <w:left w:val="none" w:sz="0" w:space="0" w:color="auto"/>
            <w:bottom w:val="none" w:sz="0" w:space="0" w:color="auto"/>
            <w:right w:val="none" w:sz="0" w:space="0" w:color="auto"/>
          </w:divBdr>
        </w:div>
        <w:div w:id="1229074019">
          <w:marLeft w:val="640"/>
          <w:marRight w:val="0"/>
          <w:marTop w:val="0"/>
          <w:marBottom w:val="0"/>
          <w:divBdr>
            <w:top w:val="none" w:sz="0" w:space="0" w:color="auto"/>
            <w:left w:val="none" w:sz="0" w:space="0" w:color="auto"/>
            <w:bottom w:val="none" w:sz="0" w:space="0" w:color="auto"/>
            <w:right w:val="none" w:sz="0" w:space="0" w:color="auto"/>
          </w:divBdr>
        </w:div>
        <w:div w:id="436679097">
          <w:marLeft w:val="640"/>
          <w:marRight w:val="0"/>
          <w:marTop w:val="0"/>
          <w:marBottom w:val="0"/>
          <w:divBdr>
            <w:top w:val="none" w:sz="0" w:space="0" w:color="auto"/>
            <w:left w:val="none" w:sz="0" w:space="0" w:color="auto"/>
            <w:bottom w:val="none" w:sz="0" w:space="0" w:color="auto"/>
            <w:right w:val="none" w:sz="0" w:space="0" w:color="auto"/>
          </w:divBdr>
        </w:div>
        <w:div w:id="372461883">
          <w:marLeft w:val="640"/>
          <w:marRight w:val="0"/>
          <w:marTop w:val="0"/>
          <w:marBottom w:val="0"/>
          <w:divBdr>
            <w:top w:val="none" w:sz="0" w:space="0" w:color="auto"/>
            <w:left w:val="none" w:sz="0" w:space="0" w:color="auto"/>
            <w:bottom w:val="none" w:sz="0" w:space="0" w:color="auto"/>
            <w:right w:val="none" w:sz="0" w:space="0" w:color="auto"/>
          </w:divBdr>
        </w:div>
        <w:div w:id="1615677171">
          <w:marLeft w:val="640"/>
          <w:marRight w:val="0"/>
          <w:marTop w:val="0"/>
          <w:marBottom w:val="0"/>
          <w:divBdr>
            <w:top w:val="none" w:sz="0" w:space="0" w:color="auto"/>
            <w:left w:val="none" w:sz="0" w:space="0" w:color="auto"/>
            <w:bottom w:val="none" w:sz="0" w:space="0" w:color="auto"/>
            <w:right w:val="none" w:sz="0" w:space="0" w:color="auto"/>
          </w:divBdr>
        </w:div>
        <w:div w:id="1718503749">
          <w:marLeft w:val="640"/>
          <w:marRight w:val="0"/>
          <w:marTop w:val="0"/>
          <w:marBottom w:val="0"/>
          <w:divBdr>
            <w:top w:val="none" w:sz="0" w:space="0" w:color="auto"/>
            <w:left w:val="none" w:sz="0" w:space="0" w:color="auto"/>
            <w:bottom w:val="none" w:sz="0" w:space="0" w:color="auto"/>
            <w:right w:val="none" w:sz="0" w:space="0" w:color="auto"/>
          </w:divBdr>
        </w:div>
        <w:div w:id="1816992753">
          <w:marLeft w:val="640"/>
          <w:marRight w:val="0"/>
          <w:marTop w:val="0"/>
          <w:marBottom w:val="0"/>
          <w:divBdr>
            <w:top w:val="none" w:sz="0" w:space="0" w:color="auto"/>
            <w:left w:val="none" w:sz="0" w:space="0" w:color="auto"/>
            <w:bottom w:val="none" w:sz="0" w:space="0" w:color="auto"/>
            <w:right w:val="none" w:sz="0" w:space="0" w:color="auto"/>
          </w:divBdr>
        </w:div>
        <w:div w:id="1948805802">
          <w:marLeft w:val="640"/>
          <w:marRight w:val="0"/>
          <w:marTop w:val="0"/>
          <w:marBottom w:val="0"/>
          <w:divBdr>
            <w:top w:val="none" w:sz="0" w:space="0" w:color="auto"/>
            <w:left w:val="none" w:sz="0" w:space="0" w:color="auto"/>
            <w:bottom w:val="none" w:sz="0" w:space="0" w:color="auto"/>
            <w:right w:val="none" w:sz="0" w:space="0" w:color="auto"/>
          </w:divBdr>
        </w:div>
        <w:div w:id="761873343">
          <w:marLeft w:val="640"/>
          <w:marRight w:val="0"/>
          <w:marTop w:val="0"/>
          <w:marBottom w:val="0"/>
          <w:divBdr>
            <w:top w:val="none" w:sz="0" w:space="0" w:color="auto"/>
            <w:left w:val="none" w:sz="0" w:space="0" w:color="auto"/>
            <w:bottom w:val="none" w:sz="0" w:space="0" w:color="auto"/>
            <w:right w:val="none" w:sz="0" w:space="0" w:color="auto"/>
          </w:divBdr>
        </w:div>
        <w:div w:id="50814079">
          <w:marLeft w:val="640"/>
          <w:marRight w:val="0"/>
          <w:marTop w:val="0"/>
          <w:marBottom w:val="0"/>
          <w:divBdr>
            <w:top w:val="none" w:sz="0" w:space="0" w:color="auto"/>
            <w:left w:val="none" w:sz="0" w:space="0" w:color="auto"/>
            <w:bottom w:val="none" w:sz="0" w:space="0" w:color="auto"/>
            <w:right w:val="none" w:sz="0" w:space="0" w:color="auto"/>
          </w:divBdr>
        </w:div>
        <w:div w:id="714428001">
          <w:marLeft w:val="640"/>
          <w:marRight w:val="0"/>
          <w:marTop w:val="0"/>
          <w:marBottom w:val="0"/>
          <w:divBdr>
            <w:top w:val="none" w:sz="0" w:space="0" w:color="auto"/>
            <w:left w:val="none" w:sz="0" w:space="0" w:color="auto"/>
            <w:bottom w:val="none" w:sz="0" w:space="0" w:color="auto"/>
            <w:right w:val="none" w:sz="0" w:space="0" w:color="auto"/>
          </w:divBdr>
        </w:div>
        <w:div w:id="2041272688">
          <w:marLeft w:val="640"/>
          <w:marRight w:val="0"/>
          <w:marTop w:val="0"/>
          <w:marBottom w:val="0"/>
          <w:divBdr>
            <w:top w:val="none" w:sz="0" w:space="0" w:color="auto"/>
            <w:left w:val="none" w:sz="0" w:space="0" w:color="auto"/>
            <w:bottom w:val="none" w:sz="0" w:space="0" w:color="auto"/>
            <w:right w:val="none" w:sz="0" w:space="0" w:color="auto"/>
          </w:divBdr>
        </w:div>
        <w:div w:id="993413985">
          <w:marLeft w:val="640"/>
          <w:marRight w:val="0"/>
          <w:marTop w:val="0"/>
          <w:marBottom w:val="0"/>
          <w:divBdr>
            <w:top w:val="none" w:sz="0" w:space="0" w:color="auto"/>
            <w:left w:val="none" w:sz="0" w:space="0" w:color="auto"/>
            <w:bottom w:val="none" w:sz="0" w:space="0" w:color="auto"/>
            <w:right w:val="none" w:sz="0" w:space="0" w:color="auto"/>
          </w:divBdr>
        </w:div>
        <w:div w:id="1460609045">
          <w:marLeft w:val="640"/>
          <w:marRight w:val="0"/>
          <w:marTop w:val="0"/>
          <w:marBottom w:val="0"/>
          <w:divBdr>
            <w:top w:val="none" w:sz="0" w:space="0" w:color="auto"/>
            <w:left w:val="none" w:sz="0" w:space="0" w:color="auto"/>
            <w:bottom w:val="none" w:sz="0" w:space="0" w:color="auto"/>
            <w:right w:val="none" w:sz="0" w:space="0" w:color="auto"/>
          </w:divBdr>
        </w:div>
        <w:div w:id="1646664325">
          <w:marLeft w:val="640"/>
          <w:marRight w:val="0"/>
          <w:marTop w:val="0"/>
          <w:marBottom w:val="0"/>
          <w:divBdr>
            <w:top w:val="none" w:sz="0" w:space="0" w:color="auto"/>
            <w:left w:val="none" w:sz="0" w:space="0" w:color="auto"/>
            <w:bottom w:val="none" w:sz="0" w:space="0" w:color="auto"/>
            <w:right w:val="none" w:sz="0" w:space="0" w:color="auto"/>
          </w:divBdr>
        </w:div>
        <w:div w:id="1628392828">
          <w:marLeft w:val="640"/>
          <w:marRight w:val="0"/>
          <w:marTop w:val="0"/>
          <w:marBottom w:val="0"/>
          <w:divBdr>
            <w:top w:val="none" w:sz="0" w:space="0" w:color="auto"/>
            <w:left w:val="none" w:sz="0" w:space="0" w:color="auto"/>
            <w:bottom w:val="none" w:sz="0" w:space="0" w:color="auto"/>
            <w:right w:val="none" w:sz="0" w:space="0" w:color="auto"/>
          </w:divBdr>
        </w:div>
        <w:div w:id="1019311027">
          <w:marLeft w:val="640"/>
          <w:marRight w:val="0"/>
          <w:marTop w:val="0"/>
          <w:marBottom w:val="0"/>
          <w:divBdr>
            <w:top w:val="none" w:sz="0" w:space="0" w:color="auto"/>
            <w:left w:val="none" w:sz="0" w:space="0" w:color="auto"/>
            <w:bottom w:val="none" w:sz="0" w:space="0" w:color="auto"/>
            <w:right w:val="none" w:sz="0" w:space="0" w:color="auto"/>
          </w:divBdr>
        </w:div>
        <w:div w:id="1174032247">
          <w:marLeft w:val="640"/>
          <w:marRight w:val="0"/>
          <w:marTop w:val="0"/>
          <w:marBottom w:val="0"/>
          <w:divBdr>
            <w:top w:val="none" w:sz="0" w:space="0" w:color="auto"/>
            <w:left w:val="none" w:sz="0" w:space="0" w:color="auto"/>
            <w:bottom w:val="none" w:sz="0" w:space="0" w:color="auto"/>
            <w:right w:val="none" w:sz="0" w:space="0" w:color="auto"/>
          </w:divBdr>
        </w:div>
        <w:div w:id="721294779">
          <w:marLeft w:val="640"/>
          <w:marRight w:val="0"/>
          <w:marTop w:val="0"/>
          <w:marBottom w:val="0"/>
          <w:divBdr>
            <w:top w:val="none" w:sz="0" w:space="0" w:color="auto"/>
            <w:left w:val="none" w:sz="0" w:space="0" w:color="auto"/>
            <w:bottom w:val="none" w:sz="0" w:space="0" w:color="auto"/>
            <w:right w:val="none" w:sz="0" w:space="0" w:color="auto"/>
          </w:divBdr>
        </w:div>
        <w:div w:id="1142505690">
          <w:marLeft w:val="640"/>
          <w:marRight w:val="0"/>
          <w:marTop w:val="0"/>
          <w:marBottom w:val="0"/>
          <w:divBdr>
            <w:top w:val="none" w:sz="0" w:space="0" w:color="auto"/>
            <w:left w:val="none" w:sz="0" w:space="0" w:color="auto"/>
            <w:bottom w:val="none" w:sz="0" w:space="0" w:color="auto"/>
            <w:right w:val="none" w:sz="0" w:space="0" w:color="auto"/>
          </w:divBdr>
        </w:div>
        <w:div w:id="2054377955">
          <w:marLeft w:val="640"/>
          <w:marRight w:val="0"/>
          <w:marTop w:val="0"/>
          <w:marBottom w:val="0"/>
          <w:divBdr>
            <w:top w:val="none" w:sz="0" w:space="0" w:color="auto"/>
            <w:left w:val="none" w:sz="0" w:space="0" w:color="auto"/>
            <w:bottom w:val="none" w:sz="0" w:space="0" w:color="auto"/>
            <w:right w:val="none" w:sz="0" w:space="0" w:color="auto"/>
          </w:divBdr>
        </w:div>
        <w:div w:id="304237991">
          <w:marLeft w:val="640"/>
          <w:marRight w:val="0"/>
          <w:marTop w:val="0"/>
          <w:marBottom w:val="0"/>
          <w:divBdr>
            <w:top w:val="none" w:sz="0" w:space="0" w:color="auto"/>
            <w:left w:val="none" w:sz="0" w:space="0" w:color="auto"/>
            <w:bottom w:val="none" w:sz="0" w:space="0" w:color="auto"/>
            <w:right w:val="none" w:sz="0" w:space="0" w:color="auto"/>
          </w:divBdr>
        </w:div>
        <w:div w:id="705986324">
          <w:marLeft w:val="640"/>
          <w:marRight w:val="0"/>
          <w:marTop w:val="0"/>
          <w:marBottom w:val="0"/>
          <w:divBdr>
            <w:top w:val="none" w:sz="0" w:space="0" w:color="auto"/>
            <w:left w:val="none" w:sz="0" w:space="0" w:color="auto"/>
            <w:bottom w:val="none" w:sz="0" w:space="0" w:color="auto"/>
            <w:right w:val="none" w:sz="0" w:space="0" w:color="auto"/>
          </w:divBdr>
        </w:div>
        <w:div w:id="1469670351">
          <w:marLeft w:val="640"/>
          <w:marRight w:val="0"/>
          <w:marTop w:val="0"/>
          <w:marBottom w:val="0"/>
          <w:divBdr>
            <w:top w:val="none" w:sz="0" w:space="0" w:color="auto"/>
            <w:left w:val="none" w:sz="0" w:space="0" w:color="auto"/>
            <w:bottom w:val="none" w:sz="0" w:space="0" w:color="auto"/>
            <w:right w:val="none" w:sz="0" w:space="0" w:color="auto"/>
          </w:divBdr>
        </w:div>
        <w:div w:id="537662581">
          <w:marLeft w:val="640"/>
          <w:marRight w:val="0"/>
          <w:marTop w:val="0"/>
          <w:marBottom w:val="0"/>
          <w:divBdr>
            <w:top w:val="none" w:sz="0" w:space="0" w:color="auto"/>
            <w:left w:val="none" w:sz="0" w:space="0" w:color="auto"/>
            <w:bottom w:val="none" w:sz="0" w:space="0" w:color="auto"/>
            <w:right w:val="none" w:sz="0" w:space="0" w:color="auto"/>
          </w:divBdr>
        </w:div>
        <w:div w:id="1228539632">
          <w:marLeft w:val="640"/>
          <w:marRight w:val="0"/>
          <w:marTop w:val="0"/>
          <w:marBottom w:val="0"/>
          <w:divBdr>
            <w:top w:val="none" w:sz="0" w:space="0" w:color="auto"/>
            <w:left w:val="none" w:sz="0" w:space="0" w:color="auto"/>
            <w:bottom w:val="none" w:sz="0" w:space="0" w:color="auto"/>
            <w:right w:val="none" w:sz="0" w:space="0" w:color="auto"/>
          </w:divBdr>
        </w:div>
        <w:div w:id="880944280">
          <w:marLeft w:val="640"/>
          <w:marRight w:val="0"/>
          <w:marTop w:val="0"/>
          <w:marBottom w:val="0"/>
          <w:divBdr>
            <w:top w:val="none" w:sz="0" w:space="0" w:color="auto"/>
            <w:left w:val="none" w:sz="0" w:space="0" w:color="auto"/>
            <w:bottom w:val="none" w:sz="0" w:space="0" w:color="auto"/>
            <w:right w:val="none" w:sz="0" w:space="0" w:color="auto"/>
          </w:divBdr>
        </w:div>
        <w:div w:id="1661081899">
          <w:marLeft w:val="640"/>
          <w:marRight w:val="0"/>
          <w:marTop w:val="0"/>
          <w:marBottom w:val="0"/>
          <w:divBdr>
            <w:top w:val="none" w:sz="0" w:space="0" w:color="auto"/>
            <w:left w:val="none" w:sz="0" w:space="0" w:color="auto"/>
            <w:bottom w:val="none" w:sz="0" w:space="0" w:color="auto"/>
            <w:right w:val="none" w:sz="0" w:space="0" w:color="auto"/>
          </w:divBdr>
        </w:div>
        <w:div w:id="78254596">
          <w:marLeft w:val="640"/>
          <w:marRight w:val="0"/>
          <w:marTop w:val="0"/>
          <w:marBottom w:val="0"/>
          <w:divBdr>
            <w:top w:val="none" w:sz="0" w:space="0" w:color="auto"/>
            <w:left w:val="none" w:sz="0" w:space="0" w:color="auto"/>
            <w:bottom w:val="none" w:sz="0" w:space="0" w:color="auto"/>
            <w:right w:val="none" w:sz="0" w:space="0" w:color="auto"/>
          </w:divBdr>
        </w:div>
        <w:div w:id="768618650">
          <w:marLeft w:val="640"/>
          <w:marRight w:val="0"/>
          <w:marTop w:val="0"/>
          <w:marBottom w:val="0"/>
          <w:divBdr>
            <w:top w:val="none" w:sz="0" w:space="0" w:color="auto"/>
            <w:left w:val="none" w:sz="0" w:space="0" w:color="auto"/>
            <w:bottom w:val="none" w:sz="0" w:space="0" w:color="auto"/>
            <w:right w:val="none" w:sz="0" w:space="0" w:color="auto"/>
          </w:divBdr>
        </w:div>
        <w:div w:id="456679131">
          <w:marLeft w:val="640"/>
          <w:marRight w:val="0"/>
          <w:marTop w:val="0"/>
          <w:marBottom w:val="0"/>
          <w:divBdr>
            <w:top w:val="none" w:sz="0" w:space="0" w:color="auto"/>
            <w:left w:val="none" w:sz="0" w:space="0" w:color="auto"/>
            <w:bottom w:val="none" w:sz="0" w:space="0" w:color="auto"/>
            <w:right w:val="none" w:sz="0" w:space="0" w:color="auto"/>
          </w:divBdr>
        </w:div>
        <w:div w:id="656305916">
          <w:marLeft w:val="640"/>
          <w:marRight w:val="0"/>
          <w:marTop w:val="0"/>
          <w:marBottom w:val="0"/>
          <w:divBdr>
            <w:top w:val="none" w:sz="0" w:space="0" w:color="auto"/>
            <w:left w:val="none" w:sz="0" w:space="0" w:color="auto"/>
            <w:bottom w:val="none" w:sz="0" w:space="0" w:color="auto"/>
            <w:right w:val="none" w:sz="0" w:space="0" w:color="auto"/>
          </w:divBdr>
        </w:div>
        <w:div w:id="1819034589">
          <w:marLeft w:val="640"/>
          <w:marRight w:val="0"/>
          <w:marTop w:val="0"/>
          <w:marBottom w:val="0"/>
          <w:divBdr>
            <w:top w:val="none" w:sz="0" w:space="0" w:color="auto"/>
            <w:left w:val="none" w:sz="0" w:space="0" w:color="auto"/>
            <w:bottom w:val="none" w:sz="0" w:space="0" w:color="auto"/>
            <w:right w:val="none" w:sz="0" w:space="0" w:color="auto"/>
          </w:divBdr>
        </w:div>
        <w:div w:id="352924787">
          <w:marLeft w:val="640"/>
          <w:marRight w:val="0"/>
          <w:marTop w:val="0"/>
          <w:marBottom w:val="0"/>
          <w:divBdr>
            <w:top w:val="none" w:sz="0" w:space="0" w:color="auto"/>
            <w:left w:val="none" w:sz="0" w:space="0" w:color="auto"/>
            <w:bottom w:val="none" w:sz="0" w:space="0" w:color="auto"/>
            <w:right w:val="none" w:sz="0" w:space="0" w:color="auto"/>
          </w:divBdr>
        </w:div>
        <w:div w:id="1205749079">
          <w:marLeft w:val="640"/>
          <w:marRight w:val="0"/>
          <w:marTop w:val="0"/>
          <w:marBottom w:val="0"/>
          <w:divBdr>
            <w:top w:val="none" w:sz="0" w:space="0" w:color="auto"/>
            <w:left w:val="none" w:sz="0" w:space="0" w:color="auto"/>
            <w:bottom w:val="none" w:sz="0" w:space="0" w:color="auto"/>
            <w:right w:val="none" w:sz="0" w:space="0" w:color="auto"/>
          </w:divBdr>
        </w:div>
      </w:divsChild>
    </w:div>
    <w:div w:id="1088387503">
      <w:bodyDiv w:val="1"/>
      <w:marLeft w:val="0"/>
      <w:marRight w:val="0"/>
      <w:marTop w:val="0"/>
      <w:marBottom w:val="0"/>
      <w:divBdr>
        <w:top w:val="none" w:sz="0" w:space="0" w:color="auto"/>
        <w:left w:val="none" w:sz="0" w:space="0" w:color="auto"/>
        <w:bottom w:val="none" w:sz="0" w:space="0" w:color="auto"/>
        <w:right w:val="none" w:sz="0" w:space="0" w:color="auto"/>
      </w:divBdr>
      <w:divsChild>
        <w:div w:id="361638476">
          <w:marLeft w:val="640"/>
          <w:marRight w:val="0"/>
          <w:marTop w:val="0"/>
          <w:marBottom w:val="0"/>
          <w:divBdr>
            <w:top w:val="none" w:sz="0" w:space="0" w:color="auto"/>
            <w:left w:val="none" w:sz="0" w:space="0" w:color="auto"/>
            <w:bottom w:val="none" w:sz="0" w:space="0" w:color="auto"/>
            <w:right w:val="none" w:sz="0" w:space="0" w:color="auto"/>
          </w:divBdr>
        </w:div>
        <w:div w:id="974917242">
          <w:marLeft w:val="640"/>
          <w:marRight w:val="0"/>
          <w:marTop w:val="0"/>
          <w:marBottom w:val="0"/>
          <w:divBdr>
            <w:top w:val="none" w:sz="0" w:space="0" w:color="auto"/>
            <w:left w:val="none" w:sz="0" w:space="0" w:color="auto"/>
            <w:bottom w:val="none" w:sz="0" w:space="0" w:color="auto"/>
            <w:right w:val="none" w:sz="0" w:space="0" w:color="auto"/>
          </w:divBdr>
        </w:div>
        <w:div w:id="2104449230">
          <w:marLeft w:val="640"/>
          <w:marRight w:val="0"/>
          <w:marTop w:val="0"/>
          <w:marBottom w:val="0"/>
          <w:divBdr>
            <w:top w:val="none" w:sz="0" w:space="0" w:color="auto"/>
            <w:left w:val="none" w:sz="0" w:space="0" w:color="auto"/>
            <w:bottom w:val="none" w:sz="0" w:space="0" w:color="auto"/>
            <w:right w:val="none" w:sz="0" w:space="0" w:color="auto"/>
          </w:divBdr>
        </w:div>
        <w:div w:id="2028946675">
          <w:marLeft w:val="640"/>
          <w:marRight w:val="0"/>
          <w:marTop w:val="0"/>
          <w:marBottom w:val="0"/>
          <w:divBdr>
            <w:top w:val="none" w:sz="0" w:space="0" w:color="auto"/>
            <w:left w:val="none" w:sz="0" w:space="0" w:color="auto"/>
            <w:bottom w:val="none" w:sz="0" w:space="0" w:color="auto"/>
            <w:right w:val="none" w:sz="0" w:space="0" w:color="auto"/>
          </w:divBdr>
        </w:div>
        <w:div w:id="1276794748">
          <w:marLeft w:val="640"/>
          <w:marRight w:val="0"/>
          <w:marTop w:val="0"/>
          <w:marBottom w:val="0"/>
          <w:divBdr>
            <w:top w:val="none" w:sz="0" w:space="0" w:color="auto"/>
            <w:left w:val="none" w:sz="0" w:space="0" w:color="auto"/>
            <w:bottom w:val="none" w:sz="0" w:space="0" w:color="auto"/>
            <w:right w:val="none" w:sz="0" w:space="0" w:color="auto"/>
          </w:divBdr>
        </w:div>
        <w:div w:id="1147554139">
          <w:marLeft w:val="640"/>
          <w:marRight w:val="0"/>
          <w:marTop w:val="0"/>
          <w:marBottom w:val="0"/>
          <w:divBdr>
            <w:top w:val="none" w:sz="0" w:space="0" w:color="auto"/>
            <w:left w:val="none" w:sz="0" w:space="0" w:color="auto"/>
            <w:bottom w:val="none" w:sz="0" w:space="0" w:color="auto"/>
            <w:right w:val="none" w:sz="0" w:space="0" w:color="auto"/>
          </w:divBdr>
        </w:div>
        <w:div w:id="1273246871">
          <w:marLeft w:val="640"/>
          <w:marRight w:val="0"/>
          <w:marTop w:val="0"/>
          <w:marBottom w:val="0"/>
          <w:divBdr>
            <w:top w:val="none" w:sz="0" w:space="0" w:color="auto"/>
            <w:left w:val="none" w:sz="0" w:space="0" w:color="auto"/>
            <w:bottom w:val="none" w:sz="0" w:space="0" w:color="auto"/>
            <w:right w:val="none" w:sz="0" w:space="0" w:color="auto"/>
          </w:divBdr>
        </w:div>
        <w:div w:id="489519013">
          <w:marLeft w:val="640"/>
          <w:marRight w:val="0"/>
          <w:marTop w:val="0"/>
          <w:marBottom w:val="0"/>
          <w:divBdr>
            <w:top w:val="none" w:sz="0" w:space="0" w:color="auto"/>
            <w:left w:val="none" w:sz="0" w:space="0" w:color="auto"/>
            <w:bottom w:val="none" w:sz="0" w:space="0" w:color="auto"/>
            <w:right w:val="none" w:sz="0" w:space="0" w:color="auto"/>
          </w:divBdr>
        </w:div>
        <w:div w:id="511341924">
          <w:marLeft w:val="640"/>
          <w:marRight w:val="0"/>
          <w:marTop w:val="0"/>
          <w:marBottom w:val="0"/>
          <w:divBdr>
            <w:top w:val="none" w:sz="0" w:space="0" w:color="auto"/>
            <w:left w:val="none" w:sz="0" w:space="0" w:color="auto"/>
            <w:bottom w:val="none" w:sz="0" w:space="0" w:color="auto"/>
            <w:right w:val="none" w:sz="0" w:space="0" w:color="auto"/>
          </w:divBdr>
        </w:div>
        <w:div w:id="822160310">
          <w:marLeft w:val="640"/>
          <w:marRight w:val="0"/>
          <w:marTop w:val="0"/>
          <w:marBottom w:val="0"/>
          <w:divBdr>
            <w:top w:val="none" w:sz="0" w:space="0" w:color="auto"/>
            <w:left w:val="none" w:sz="0" w:space="0" w:color="auto"/>
            <w:bottom w:val="none" w:sz="0" w:space="0" w:color="auto"/>
            <w:right w:val="none" w:sz="0" w:space="0" w:color="auto"/>
          </w:divBdr>
        </w:div>
        <w:div w:id="1986735003">
          <w:marLeft w:val="640"/>
          <w:marRight w:val="0"/>
          <w:marTop w:val="0"/>
          <w:marBottom w:val="0"/>
          <w:divBdr>
            <w:top w:val="none" w:sz="0" w:space="0" w:color="auto"/>
            <w:left w:val="none" w:sz="0" w:space="0" w:color="auto"/>
            <w:bottom w:val="none" w:sz="0" w:space="0" w:color="auto"/>
            <w:right w:val="none" w:sz="0" w:space="0" w:color="auto"/>
          </w:divBdr>
        </w:div>
        <w:div w:id="1596132259">
          <w:marLeft w:val="640"/>
          <w:marRight w:val="0"/>
          <w:marTop w:val="0"/>
          <w:marBottom w:val="0"/>
          <w:divBdr>
            <w:top w:val="none" w:sz="0" w:space="0" w:color="auto"/>
            <w:left w:val="none" w:sz="0" w:space="0" w:color="auto"/>
            <w:bottom w:val="none" w:sz="0" w:space="0" w:color="auto"/>
            <w:right w:val="none" w:sz="0" w:space="0" w:color="auto"/>
          </w:divBdr>
        </w:div>
        <w:div w:id="177693319">
          <w:marLeft w:val="640"/>
          <w:marRight w:val="0"/>
          <w:marTop w:val="0"/>
          <w:marBottom w:val="0"/>
          <w:divBdr>
            <w:top w:val="none" w:sz="0" w:space="0" w:color="auto"/>
            <w:left w:val="none" w:sz="0" w:space="0" w:color="auto"/>
            <w:bottom w:val="none" w:sz="0" w:space="0" w:color="auto"/>
            <w:right w:val="none" w:sz="0" w:space="0" w:color="auto"/>
          </w:divBdr>
        </w:div>
        <w:div w:id="108280255">
          <w:marLeft w:val="640"/>
          <w:marRight w:val="0"/>
          <w:marTop w:val="0"/>
          <w:marBottom w:val="0"/>
          <w:divBdr>
            <w:top w:val="none" w:sz="0" w:space="0" w:color="auto"/>
            <w:left w:val="none" w:sz="0" w:space="0" w:color="auto"/>
            <w:bottom w:val="none" w:sz="0" w:space="0" w:color="auto"/>
            <w:right w:val="none" w:sz="0" w:space="0" w:color="auto"/>
          </w:divBdr>
        </w:div>
        <w:div w:id="1940872781">
          <w:marLeft w:val="640"/>
          <w:marRight w:val="0"/>
          <w:marTop w:val="0"/>
          <w:marBottom w:val="0"/>
          <w:divBdr>
            <w:top w:val="none" w:sz="0" w:space="0" w:color="auto"/>
            <w:left w:val="none" w:sz="0" w:space="0" w:color="auto"/>
            <w:bottom w:val="none" w:sz="0" w:space="0" w:color="auto"/>
            <w:right w:val="none" w:sz="0" w:space="0" w:color="auto"/>
          </w:divBdr>
        </w:div>
        <w:div w:id="1230456921">
          <w:marLeft w:val="640"/>
          <w:marRight w:val="0"/>
          <w:marTop w:val="0"/>
          <w:marBottom w:val="0"/>
          <w:divBdr>
            <w:top w:val="none" w:sz="0" w:space="0" w:color="auto"/>
            <w:left w:val="none" w:sz="0" w:space="0" w:color="auto"/>
            <w:bottom w:val="none" w:sz="0" w:space="0" w:color="auto"/>
            <w:right w:val="none" w:sz="0" w:space="0" w:color="auto"/>
          </w:divBdr>
        </w:div>
        <w:div w:id="513347468">
          <w:marLeft w:val="640"/>
          <w:marRight w:val="0"/>
          <w:marTop w:val="0"/>
          <w:marBottom w:val="0"/>
          <w:divBdr>
            <w:top w:val="none" w:sz="0" w:space="0" w:color="auto"/>
            <w:left w:val="none" w:sz="0" w:space="0" w:color="auto"/>
            <w:bottom w:val="none" w:sz="0" w:space="0" w:color="auto"/>
            <w:right w:val="none" w:sz="0" w:space="0" w:color="auto"/>
          </w:divBdr>
        </w:div>
        <w:div w:id="2089882585">
          <w:marLeft w:val="640"/>
          <w:marRight w:val="0"/>
          <w:marTop w:val="0"/>
          <w:marBottom w:val="0"/>
          <w:divBdr>
            <w:top w:val="none" w:sz="0" w:space="0" w:color="auto"/>
            <w:left w:val="none" w:sz="0" w:space="0" w:color="auto"/>
            <w:bottom w:val="none" w:sz="0" w:space="0" w:color="auto"/>
            <w:right w:val="none" w:sz="0" w:space="0" w:color="auto"/>
          </w:divBdr>
        </w:div>
        <w:div w:id="117455038">
          <w:marLeft w:val="640"/>
          <w:marRight w:val="0"/>
          <w:marTop w:val="0"/>
          <w:marBottom w:val="0"/>
          <w:divBdr>
            <w:top w:val="none" w:sz="0" w:space="0" w:color="auto"/>
            <w:left w:val="none" w:sz="0" w:space="0" w:color="auto"/>
            <w:bottom w:val="none" w:sz="0" w:space="0" w:color="auto"/>
            <w:right w:val="none" w:sz="0" w:space="0" w:color="auto"/>
          </w:divBdr>
        </w:div>
        <w:div w:id="1808010645">
          <w:marLeft w:val="640"/>
          <w:marRight w:val="0"/>
          <w:marTop w:val="0"/>
          <w:marBottom w:val="0"/>
          <w:divBdr>
            <w:top w:val="none" w:sz="0" w:space="0" w:color="auto"/>
            <w:left w:val="none" w:sz="0" w:space="0" w:color="auto"/>
            <w:bottom w:val="none" w:sz="0" w:space="0" w:color="auto"/>
            <w:right w:val="none" w:sz="0" w:space="0" w:color="auto"/>
          </w:divBdr>
        </w:div>
        <w:div w:id="263656363">
          <w:marLeft w:val="640"/>
          <w:marRight w:val="0"/>
          <w:marTop w:val="0"/>
          <w:marBottom w:val="0"/>
          <w:divBdr>
            <w:top w:val="none" w:sz="0" w:space="0" w:color="auto"/>
            <w:left w:val="none" w:sz="0" w:space="0" w:color="auto"/>
            <w:bottom w:val="none" w:sz="0" w:space="0" w:color="auto"/>
            <w:right w:val="none" w:sz="0" w:space="0" w:color="auto"/>
          </w:divBdr>
        </w:div>
        <w:div w:id="502866049">
          <w:marLeft w:val="640"/>
          <w:marRight w:val="0"/>
          <w:marTop w:val="0"/>
          <w:marBottom w:val="0"/>
          <w:divBdr>
            <w:top w:val="none" w:sz="0" w:space="0" w:color="auto"/>
            <w:left w:val="none" w:sz="0" w:space="0" w:color="auto"/>
            <w:bottom w:val="none" w:sz="0" w:space="0" w:color="auto"/>
            <w:right w:val="none" w:sz="0" w:space="0" w:color="auto"/>
          </w:divBdr>
        </w:div>
        <w:div w:id="1982230127">
          <w:marLeft w:val="640"/>
          <w:marRight w:val="0"/>
          <w:marTop w:val="0"/>
          <w:marBottom w:val="0"/>
          <w:divBdr>
            <w:top w:val="none" w:sz="0" w:space="0" w:color="auto"/>
            <w:left w:val="none" w:sz="0" w:space="0" w:color="auto"/>
            <w:bottom w:val="none" w:sz="0" w:space="0" w:color="auto"/>
            <w:right w:val="none" w:sz="0" w:space="0" w:color="auto"/>
          </w:divBdr>
        </w:div>
        <w:div w:id="1014769321">
          <w:marLeft w:val="640"/>
          <w:marRight w:val="0"/>
          <w:marTop w:val="0"/>
          <w:marBottom w:val="0"/>
          <w:divBdr>
            <w:top w:val="none" w:sz="0" w:space="0" w:color="auto"/>
            <w:left w:val="none" w:sz="0" w:space="0" w:color="auto"/>
            <w:bottom w:val="none" w:sz="0" w:space="0" w:color="auto"/>
            <w:right w:val="none" w:sz="0" w:space="0" w:color="auto"/>
          </w:divBdr>
        </w:div>
        <w:div w:id="1128085321">
          <w:marLeft w:val="640"/>
          <w:marRight w:val="0"/>
          <w:marTop w:val="0"/>
          <w:marBottom w:val="0"/>
          <w:divBdr>
            <w:top w:val="none" w:sz="0" w:space="0" w:color="auto"/>
            <w:left w:val="none" w:sz="0" w:space="0" w:color="auto"/>
            <w:bottom w:val="none" w:sz="0" w:space="0" w:color="auto"/>
            <w:right w:val="none" w:sz="0" w:space="0" w:color="auto"/>
          </w:divBdr>
        </w:div>
        <w:div w:id="267204145">
          <w:marLeft w:val="640"/>
          <w:marRight w:val="0"/>
          <w:marTop w:val="0"/>
          <w:marBottom w:val="0"/>
          <w:divBdr>
            <w:top w:val="none" w:sz="0" w:space="0" w:color="auto"/>
            <w:left w:val="none" w:sz="0" w:space="0" w:color="auto"/>
            <w:bottom w:val="none" w:sz="0" w:space="0" w:color="auto"/>
            <w:right w:val="none" w:sz="0" w:space="0" w:color="auto"/>
          </w:divBdr>
        </w:div>
        <w:div w:id="30149470">
          <w:marLeft w:val="640"/>
          <w:marRight w:val="0"/>
          <w:marTop w:val="0"/>
          <w:marBottom w:val="0"/>
          <w:divBdr>
            <w:top w:val="none" w:sz="0" w:space="0" w:color="auto"/>
            <w:left w:val="none" w:sz="0" w:space="0" w:color="auto"/>
            <w:bottom w:val="none" w:sz="0" w:space="0" w:color="auto"/>
            <w:right w:val="none" w:sz="0" w:space="0" w:color="auto"/>
          </w:divBdr>
        </w:div>
        <w:div w:id="595946135">
          <w:marLeft w:val="640"/>
          <w:marRight w:val="0"/>
          <w:marTop w:val="0"/>
          <w:marBottom w:val="0"/>
          <w:divBdr>
            <w:top w:val="none" w:sz="0" w:space="0" w:color="auto"/>
            <w:left w:val="none" w:sz="0" w:space="0" w:color="auto"/>
            <w:bottom w:val="none" w:sz="0" w:space="0" w:color="auto"/>
            <w:right w:val="none" w:sz="0" w:space="0" w:color="auto"/>
          </w:divBdr>
        </w:div>
        <w:div w:id="1205173628">
          <w:marLeft w:val="640"/>
          <w:marRight w:val="0"/>
          <w:marTop w:val="0"/>
          <w:marBottom w:val="0"/>
          <w:divBdr>
            <w:top w:val="none" w:sz="0" w:space="0" w:color="auto"/>
            <w:left w:val="none" w:sz="0" w:space="0" w:color="auto"/>
            <w:bottom w:val="none" w:sz="0" w:space="0" w:color="auto"/>
            <w:right w:val="none" w:sz="0" w:space="0" w:color="auto"/>
          </w:divBdr>
        </w:div>
        <w:div w:id="784039151">
          <w:marLeft w:val="640"/>
          <w:marRight w:val="0"/>
          <w:marTop w:val="0"/>
          <w:marBottom w:val="0"/>
          <w:divBdr>
            <w:top w:val="none" w:sz="0" w:space="0" w:color="auto"/>
            <w:left w:val="none" w:sz="0" w:space="0" w:color="auto"/>
            <w:bottom w:val="none" w:sz="0" w:space="0" w:color="auto"/>
            <w:right w:val="none" w:sz="0" w:space="0" w:color="auto"/>
          </w:divBdr>
        </w:div>
        <w:div w:id="245767328">
          <w:marLeft w:val="640"/>
          <w:marRight w:val="0"/>
          <w:marTop w:val="0"/>
          <w:marBottom w:val="0"/>
          <w:divBdr>
            <w:top w:val="none" w:sz="0" w:space="0" w:color="auto"/>
            <w:left w:val="none" w:sz="0" w:space="0" w:color="auto"/>
            <w:bottom w:val="none" w:sz="0" w:space="0" w:color="auto"/>
            <w:right w:val="none" w:sz="0" w:space="0" w:color="auto"/>
          </w:divBdr>
        </w:div>
        <w:div w:id="1047217747">
          <w:marLeft w:val="640"/>
          <w:marRight w:val="0"/>
          <w:marTop w:val="0"/>
          <w:marBottom w:val="0"/>
          <w:divBdr>
            <w:top w:val="none" w:sz="0" w:space="0" w:color="auto"/>
            <w:left w:val="none" w:sz="0" w:space="0" w:color="auto"/>
            <w:bottom w:val="none" w:sz="0" w:space="0" w:color="auto"/>
            <w:right w:val="none" w:sz="0" w:space="0" w:color="auto"/>
          </w:divBdr>
        </w:div>
        <w:div w:id="2041584461">
          <w:marLeft w:val="640"/>
          <w:marRight w:val="0"/>
          <w:marTop w:val="0"/>
          <w:marBottom w:val="0"/>
          <w:divBdr>
            <w:top w:val="none" w:sz="0" w:space="0" w:color="auto"/>
            <w:left w:val="none" w:sz="0" w:space="0" w:color="auto"/>
            <w:bottom w:val="none" w:sz="0" w:space="0" w:color="auto"/>
            <w:right w:val="none" w:sz="0" w:space="0" w:color="auto"/>
          </w:divBdr>
        </w:div>
        <w:div w:id="1634872149">
          <w:marLeft w:val="640"/>
          <w:marRight w:val="0"/>
          <w:marTop w:val="0"/>
          <w:marBottom w:val="0"/>
          <w:divBdr>
            <w:top w:val="none" w:sz="0" w:space="0" w:color="auto"/>
            <w:left w:val="none" w:sz="0" w:space="0" w:color="auto"/>
            <w:bottom w:val="none" w:sz="0" w:space="0" w:color="auto"/>
            <w:right w:val="none" w:sz="0" w:space="0" w:color="auto"/>
          </w:divBdr>
        </w:div>
        <w:div w:id="2100247285">
          <w:marLeft w:val="640"/>
          <w:marRight w:val="0"/>
          <w:marTop w:val="0"/>
          <w:marBottom w:val="0"/>
          <w:divBdr>
            <w:top w:val="none" w:sz="0" w:space="0" w:color="auto"/>
            <w:left w:val="none" w:sz="0" w:space="0" w:color="auto"/>
            <w:bottom w:val="none" w:sz="0" w:space="0" w:color="auto"/>
            <w:right w:val="none" w:sz="0" w:space="0" w:color="auto"/>
          </w:divBdr>
        </w:div>
        <w:div w:id="1403404874">
          <w:marLeft w:val="640"/>
          <w:marRight w:val="0"/>
          <w:marTop w:val="0"/>
          <w:marBottom w:val="0"/>
          <w:divBdr>
            <w:top w:val="none" w:sz="0" w:space="0" w:color="auto"/>
            <w:left w:val="none" w:sz="0" w:space="0" w:color="auto"/>
            <w:bottom w:val="none" w:sz="0" w:space="0" w:color="auto"/>
            <w:right w:val="none" w:sz="0" w:space="0" w:color="auto"/>
          </w:divBdr>
        </w:div>
        <w:div w:id="966468045">
          <w:marLeft w:val="640"/>
          <w:marRight w:val="0"/>
          <w:marTop w:val="0"/>
          <w:marBottom w:val="0"/>
          <w:divBdr>
            <w:top w:val="none" w:sz="0" w:space="0" w:color="auto"/>
            <w:left w:val="none" w:sz="0" w:space="0" w:color="auto"/>
            <w:bottom w:val="none" w:sz="0" w:space="0" w:color="auto"/>
            <w:right w:val="none" w:sz="0" w:space="0" w:color="auto"/>
          </w:divBdr>
        </w:div>
        <w:div w:id="916355052">
          <w:marLeft w:val="640"/>
          <w:marRight w:val="0"/>
          <w:marTop w:val="0"/>
          <w:marBottom w:val="0"/>
          <w:divBdr>
            <w:top w:val="none" w:sz="0" w:space="0" w:color="auto"/>
            <w:left w:val="none" w:sz="0" w:space="0" w:color="auto"/>
            <w:bottom w:val="none" w:sz="0" w:space="0" w:color="auto"/>
            <w:right w:val="none" w:sz="0" w:space="0" w:color="auto"/>
          </w:divBdr>
        </w:div>
        <w:div w:id="950940163">
          <w:marLeft w:val="640"/>
          <w:marRight w:val="0"/>
          <w:marTop w:val="0"/>
          <w:marBottom w:val="0"/>
          <w:divBdr>
            <w:top w:val="none" w:sz="0" w:space="0" w:color="auto"/>
            <w:left w:val="none" w:sz="0" w:space="0" w:color="auto"/>
            <w:bottom w:val="none" w:sz="0" w:space="0" w:color="auto"/>
            <w:right w:val="none" w:sz="0" w:space="0" w:color="auto"/>
          </w:divBdr>
        </w:div>
        <w:div w:id="1085148709">
          <w:marLeft w:val="640"/>
          <w:marRight w:val="0"/>
          <w:marTop w:val="0"/>
          <w:marBottom w:val="0"/>
          <w:divBdr>
            <w:top w:val="none" w:sz="0" w:space="0" w:color="auto"/>
            <w:left w:val="none" w:sz="0" w:space="0" w:color="auto"/>
            <w:bottom w:val="none" w:sz="0" w:space="0" w:color="auto"/>
            <w:right w:val="none" w:sz="0" w:space="0" w:color="auto"/>
          </w:divBdr>
        </w:div>
        <w:div w:id="710954371">
          <w:marLeft w:val="640"/>
          <w:marRight w:val="0"/>
          <w:marTop w:val="0"/>
          <w:marBottom w:val="0"/>
          <w:divBdr>
            <w:top w:val="none" w:sz="0" w:space="0" w:color="auto"/>
            <w:left w:val="none" w:sz="0" w:space="0" w:color="auto"/>
            <w:bottom w:val="none" w:sz="0" w:space="0" w:color="auto"/>
            <w:right w:val="none" w:sz="0" w:space="0" w:color="auto"/>
          </w:divBdr>
        </w:div>
      </w:divsChild>
    </w:div>
    <w:div w:id="1090003705">
      <w:bodyDiv w:val="1"/>
      <w:marLeft w:val="0"/>
      <w:marRight w:val="0"/>
      <w:marTop w:val="0"/>
      <w:marBottom w:val="0"/>
      <w:divBdr>
        <w:top w:val="none" w:sz="0" w:space="0" w:color="auto"/>
        <w:left w:val="none" w:sz="0" w:space="0" w:color="auto"/>
        <w:bottom w:val="none" w:sz="0" w:space="0" w:color="auto"/>
        <w:right w:val="none" w:sz="0" w:space="0" w:color="auto"/>
      </w:divBdr>
    </w:div>
    <w:div w:id="1096712120">
      <w:bodyDiv w:val="1"/>
      <w:marLeft w:val="0"/>
      <w:marRight w:val="0"/>
      <w:marTop w:val="0"/>
      <w:marBottom w:val="0"/>
      <w:divBdr>
        <w:top w:val="none" w:sz="0" w:space="0" w:color="auto"/>
        <w:left w:val="none" w:sz="0" w:space="0" w:color="auto"/>
        <w:bottom w:val="none" w:sz="0" w:space="0" w:color="auto"/>
        <w:right w:val="none" w:sz="0" w:space="0" w:color="auto"/>
      </w:divBdr>
      <w:divsChild>
        <w:div w:id="1092892320">
          <w:marLeft w:val="640"/>
          <w:marRight w:val="0"/>
          <w:marTop w:val="0"/>
          <w:marBottom w:val="0"/>
          <w:divBdr>
            <w:top w:val="none" w:sz="0" w:space="0" w:color="auto"/>
            <w:left w:val="none" w:sz="0" w:space="0" w:color="auto"/>
            <w:bottom w:val="none" w:sz="0" w:space="0" w:color="auto"/>
            <w:right w:val="none" w:sz="0" w:space="0" w:color="auto"/>
          </w:divBdr>
        </w:div>
        <w:div w:id="767040382">
          <w:marLeft w:val="640"/>
          <w:marRight w:val="0"/>
          <w:marTop w:val="0"/>
          <w:marBottom w:val="0"/>
          <w:divBdr>
            <w:top w:val="none" w:sz="0" w:space="0" w:color="auto"/>
            <w:left w:val="none" w:sz="0" w:space="0" w:color="auto"/>
            <w:bottom w:val="none" w:sz="0" w:space="0" w:color="auto"/>
            <w:right w:val="none" w:sz="0" w:space="0" w:color="auto"/>
          </w:divBdr>
        </w:div>
        <w:div w:id="1128353617">
          <w:marLeft w:val="640"/>
          <w:marRight w:val="0"/>
          <w:marTop w:val="0"/>
          <w:marBottom w:val="0"/>
          <w:divBdr>
            <w:top w:val="none" w:sz="0" w:space="0" w:color="auto"/>
            <w:left w:val="none" w:sz="0" w:space="0" w:color="auto"/>
            <w:bottom w:val="none" w:sz="0" w:space="0" w:color="auto"/>
            <w:right w:val="none" w:sz="0" w:space="0" w:color="auto"/>
          </w:divBdr>
        </w:div>
        <w:div w:id="1676956139">
          <w:marLeft w:val="640"/>
          <w:marRight w:val="0"/>
          <w:marTop w:val="0"/>
          <w:marBottom w:val="0"/>
          <w:divBdr>
            <w:top w:val="none" w:sz="0" w:space="0" w:color="auto"/>
            <w:left w:val="none" w:sz="0" w:space="0" w:color="auto"/>
            <w:bottom w:val="none" w:sz="0" w:space="0" w:color="auto"/>
            <w:right w:val="none" w:sz="0" w:space="0" w:color="auto"/>
          </w:divBdr>
        </w:div>
        <w:div w:id="1230580590">
          <w:marLeft w:val="640"/>
          <w:marRight w:val="0"/>
          <w:marTop w:val="0"/>
          <w:marBottom w:val="0"/>
          <w:divBdr>
            <w:top w:val="none" w:sz="0" w:space="0" w:color="auto"/>
            <w:left w:val="none" w:sz="0" w:space="0" w:color="auto"/>
            <w:bottom w:val="none" w:sz="0" w:space="0" w:color="auto"/>
            <w:right w:val="none" w:sz="0" w:space="0" w:color="auto"/>
          </w:divBdr>
        </w:div>
        <w:div w:id="646933447">
          <w:marLeft w:val="640"/>
          <w:marRight w:val="0"/>
          <w:marTop w:val="0"/>
          <w:marBottom w:val="0"/>
          <w:divBdr>
            <w:top w:val="none" w:sz="0" w:space="0" w:color="auto"/>
            <w:left w:val="none" w:sz="0" w:space="0" w:color="auto"/>
            <w:bottom w:val="none" w:sz="0" w:space="0" w:color="auto"/>
            <w:right w:val="none" w:sz="0" w:space="0" w:color="auto"/>
          </w:divBdr>
        </w:div>
        <w:div w:id="1660841122">
          <w:marLeft w:val="640"/>
          <w:marRight w:val="0"/>
          <w:marTop w:val="0"/>
          <w:marBottom w:val="0"/>
          <w:divBdr>
            <w:top w:val="none" w:sz="0" w:space="0" w:color="auto"/>
            <w:left w:val="none" w:sz="0" w:space="0" w:color="auto"/>
            <w:bottom w:val="none" w:sz="0" w:space="0" w:color="auto"/>
            <w:right w:val="none" w:sz="0" w:space="0" w:color="auto"/>
          </w:divBdr>
        </w:div>
        <w:div w:id="597568546">
          <w:marLeft w:val="640"/>
          <w:marRight w:val="0"/>
          <w:marTop w:val="0"/>
          <w:marBottom w:val="0"/>
          <w:divBdr>
            <w:top w:val="none" w:sz="0" w:space="0" w:color="auto"/>
            <w:left w:val="none" w:sz="0" w:space="0" w:color="auto"/>
            <w:bottom w:val="none" w:sz="0" w:space="0" w:color="auto"/>
            <w:right w:val="none" w:sz="0" w:space="0" w:color="auto"/>
          </w:divBdr>
        </w:div>
        <w:div w:id="535893110">
          <w:marLeft w:val="640"/>
          <w:marRight w:val="0"/>
          <w:marTop w:val="0"/>
          <w:marBottom w:val="0"/>
          <w:divBdr>
            <w:top w:val="none" w:sz="0" w:space="0" w:color="auto"/>
            <w:left w:val="none" w:sz="0" w:space="0" w:color="auto"/>
            <w:bottom w:val="none" w:sz="0" w:space="0" w:color="auto"/>
            <w:right w:val="none" w:sz="0" w:space="0" w:color="auto"/>
          </w:divBdr>
        </w:div>
        <w:div w:id="2129203428">
          <w:marLeft w:val="640"/>
          <w:marRight w:val="0"/>
          <w:marTop w:val="0"/>
          <w:marBottom w:val="0"/>
          <w:divBdr>
            <w:top w:val="none" w:sz="0" w:space="0" w:color="auto"/>
            <w:left w:val="none" w:sz="0" w:space="0" w:color="auto"/>
            <w:bottom w:val="none" w:sz="0" w:space="0" w:color="auto"/>
            <w:right w:val="none" w:sz="0" w:space="0" w:color="auto"/>
          </w:divBdr>
        </w:div>
        <w:div w:id="1966692524">
          <w:marLeft w:val="640"/>
          <w:marRight w:val="0"/>
          <w:marTop w:val="0"/>
          <w:marBottom w:val="0"/>
          <w:divBdr>
            <w:top w:val="none" w:sz="0" w:space="0" w:color="auto"/>
            <w:left w:val="none" w:sz="0" w:space="0" w:color="auto"/>
            <w:bottom w:val="none" w:sz="0" w:space="0" w:color="auto"/>
            <w:right w:val="none" w:sz="0" w:space="0" w:color="auto"/>
          </w:divBdr>
        </w:div>
        <w:div w:id="1944875264">
          <w:marLeft w:val="640"/>
          <w:marRight w:val="0"/>
          <w:marTop w:val="0"/>
          <w:marBottom w:val="0"/>
          <w:divBdr>
            <w:top w:val="none" w:sz="0" w:space="0" w:color="auto"/>
            <w:left w:val="none" w:sz="0" w:space="0" w:color="auto"/>
            <w:bottom w:val="none" w:sz="0" w:space="0" w:color="auto"/>
            <w:right w:val="none" w:sz="0" w:space="0" w:color="auto"/>
          </w:divBdr>
        </w:div>
        <w:div w:id="1186872639">
          <w:marLeft w:val="640"/>
          <w:marRight w:val="0"/>
          <w:marTop w:val="0"/>
          <w:marBottom w:val="0"/>
          <w:divBdr>
            <w:top w:val="none" w:sz="0" w:space="0" w:color="auto"/>
            <w:left w:val="none" w:sz="0" w:space="0" w:color="auto"/>
            <w:bottom w:val="none" w:sz="0" w:space="0" w:color="auto"/>
            <w:right w:val="none" w:sz="0" w:space="0" w:color="auto"/>
          </w:divBdr>
        </w:div>
        <w:div w:id="763114031">
          <w:marLeft w:val="640"/>
          <w:marRight w:val="0"/>
          <w:marTop w:val="0"/>
          <w:marBottom w:val="0"/>
          <w:divBdr>
            <w:top w:val="none" w:sz="0" w:space="0" w:color="auto"/>
            <w:left w:val="none" w:sz="0" w:space="0" w:color="auto"/>
            <w:bottom w:val="none" w:sz="0" w:space="0" w:color="auto"/>
            <w:right w:val="none" w:sz="0" w:space="0" w:color="auto"/>
          </w:divBdr>
        </w:div>
        <w:div w:id="1401169032">
          <w:marLeft w:val="640"/>
          <w:marRight w:val="0"/>
          <w:marTop w:val="0"/>
          <w:marBottom w:val="0"/>
          <w:divBdr>
            <w:top w:val="none" w:sz="0" w:space="0" w:color="auto"/>
            <w:left w:val="none" w:sz="0" w:space="0" w:color="auto"/>
            <w:bottom w:val="none" w:sz="0" w:space="0" w:color="auto"/>
            <w:right w:val="none" w:sz="0" w:space="0" w:color="auto"/>
          </w:divBdr>
        </w:div>
        <w:div w:id="360018127">
          <w:marLeft w:val="640"/>
          <w:marRight w:val="0"/>
          <w:marTop w:val="0"/>
          <w:marBottom w:val="0"/>
          <w:divBdr>
            <w:top w:val="none" w:sz="0" w:space="0" w:color="auto"/>
            <w:left w:val="none" w:sz="0" w:space="0" w:color="auto"/>
            <w:bottom w:val="none" w:sz="0" w:space="0" w:color="auto"/>
            <w:right w:val="none" w:sz="0" w:space="0" w:color="auto"/>
          </w:divBdr>
        </w:div>
        <w:div w:id="1328830121">
          <w:marLeft w:val="640"/>
          <w:marRight w:val="0"/>
          <w:marTop w:val="0"/>
          <w:marBottom w:val="0"/>
          <w:divBdr>
            <w:top w:val="none" w:sz="0" w:space="0" w:color="auto"/>
            <w:left w:val="none" w:sz="0" w:space="0" w:color="auto"/>
            <w:bottom w:val="none" w:sz="0" w:space="0" w:color="auto"/>
            <w:right w:val="none" w:sz="0" w:space="0" w:color="auto"/>
          </w:divBdr>
        </w:div>
        <w:div w:id="602688853">
          <w:marLeft w:val="640"/>
          <w:marRight w:val="0"/>
          <w:marTop w:val="0"/>
          <w:marBottom w:val="0"/>
          <w:divBdr>
            <w:top w:val="none" w:sz="0" w:space="0" w:color="auto"/>
            <w:left w:val="none" w:sz="0" w:space="0" w:color="auto"/>
            <w:bottom w:val="none" w:sz="0" w:space="0" w:color="auto"/>
            <w:right w:val="none" w:sz="0" w:space="0" w:color="auto"/>
          </w:divBdr>
        </w:div>
        <w:div w:id="1698969352">
          <w:marLeft w:val="640"/>
          <w:marRight w:val="0"/>
          <w:marTop w:val="0"/>
          <w:marBottom w:val="0"/>
          <w:divBdr>
            <w:top w:val="none" w:sz="0" w:space="0" w:color="auto"/>
            <w:left w:val="none" w:sz="0" w:space="0" w:color="auto"/>
            <w:bottom w:val="none" w:sz="0" w:space="0" w:color="auto"/>
            <w:right w:val="none" w:sz="0" w:space="0" w:color="auto"/>
          </w:divBdr>
        </w:div>
        <w:div w:id="1439134035">
          <w:marLeft w:val="640"/>
          <w:marRight w:val="0"/>
          <w:marTop w:val="0"/>
          <w:marBottom w:val="0"/>
          <w:divBdr>
            <w:top w:val="none" w:sz="0" w:space="0" w:color="auto"/>
            <w:left w:val="none" w:sz="0" w:space="0" w:color="auto"/>
            <w:bottom w:val="none" w:sz="0" w:space="0" w:color="auto"/>
            <w:right w:val="none" w:sz="0" w:space="0" w:color="auto"/>
          </w:divBdr>
        </w:div>
        <w:div w:id="372199638">
          <w:marLeft w:val="640"/>
          <w:marRight w:val="0"/>
          <w:marTop w:val="0"/>
          <w:marBottom w:val="0"/>
          <w:divBdr>
            <w:top w:val="none" w:sz="0" w:space="0" w:color="auto"/>
            <w:left w:val="none" w:sz="0" w:space="0" w:color="auto"/>
            <w:bottom w:val="none" w:sz="0" w:space="0" w:color="auto"/>
            <w:right w:val="none" w:sz="0" w:space="0" w:color="auto"/>
          </w:divBdr>
        </w:div>
        <w:div w:id="1223173887">
          <w:marLeft w:val="640"/>
          <w:marRight w:val="0"/>
          <w:marTop w:val="0"/>
          <w:marBottom w:val="0"/>
          <w:divBdr>
            <w:top w:val="none" w:sz="0" w:space="0" w:color="auto"/>
            <w:left w:val="none" w:sz="0" w:space="0" w:color="auto"/>
            <w:bottom w:val="none" w:sz="0" w:space="0" w:color="auto"/>
            <w:right w:val="none" w:sz="0" w:space="0" w:color="auto"/>
          </w:divBdr>
        </w:div>
        <w:div w:id="532770378">
          <w:marLeft w:val="640"/>
          <w:marRight w:val="0"/>
          <w:marTop w:val="0"/>
          <w:marBottom w:val="0"/>
          <w:divBdr>
            <w:top w:val="none" w:sz="0" w:space="0" w:color="auto"/>
            <w:left w:val="none" w:sz="0" w:space="0" w:color="auto"/>
            <w:bottom w:val="none" w:sz="0" w:space="0" w:color="auto"/>
            <w:right w:val="none" w:sz="0" w:space="0" w:color="auto"/>
          </w:divBdr>
        </w:div>
        <w:div w:id="1005011762">
          <w:marLeft w:val="640"/>
          <w:marRight w:val="0"/>
          <w:marTop w:val="0"/>
          <w:marBottom w:val="0"/>
          <w:divBdr>
            <w:top w:val="none" w:sz="0" w:space="0" w:color="auto"/>
            <w:left w:val="none" w:sz="0" w:space="0" w:color="auto"/>
            <w:bottom w:val="none" w:sz="0" w:space="0" w:color="auto"/>
            <w:right w:val="none" w:sz="0" w:space="0" w:color="auto"/>
          </w:divBdr>
        </w:div>
        <w:div w:id="1705907442">
          <w:marLeft w:val="640"/>
          <w:marRight w:val="0"/>
          <w:marTop w:val="0"/>
          <w:marBottom w:val="0"/>
          <w:divBdr>
            <w:top w:val="none" w:sz="0" w:space="0" w:color="auto"/>
            <w:left w:val="none" w:sz="0" w:space="0" w:color="auto"/>
            <w:bottom w:val="none" w:sz="0" w:space="0" w:color="auto"/>
            <w:right w:val="none" w:sz="0" w:space="0" w:color="auto"/>
          </w:divBdr>
        </w:div>
        <w:div w:id="156697358">
          <w:marLeft w:val="640"/>
          <w:marRight w:val="0"/>
          <w:marTop w:val="0"/>
          <w:marBottom w:val="0"/>
          <w:divBdr>
            <w:top w:val="none" w:sz="0" w:space="0" w:color="auto"/>
            <w:left w:val="none" w:sz="0" w:space="0" w:color="auto"/>
            <w:bottom w:val="none" w:sz="0" w:space="0" w:color="auto"/>
            <w:right w:val="none" w:sz="0" w:space="0" w:color="auto"/>
          </w:divBdr>
        </w:div>
        <w:div w:id="1179738749">
          <w:marLeft w:val="640"/>
          <w:marRight w:val="0"/>
          <w:marTop w:val="0"/>
          <w:marBottom w:val="0"/>
          <w:divBdr>
            <w:top w:val="none" w:sz="0" w:space="0" w:color="auto"/>
            <w:left w:val="none" w:sz="0" w:space="0" w:color="auto"/>
            <w:bottom w:val="none" w:sz="0" w:space="0" w:color="auto"/>
            <w:right w:val="none" w:sz="0" w:space="0" w:color="auto"/>
          </w:divBdr>
        </w:div>
        <w:div w:id="180751544">
          <w:marLeft w:val="640"/>
          <w:marRight w:val="0"/>
          <w:marTop w:val="0"/>
          <w:marBottom w:val="0"/>
          <w:divBdr>
            <w:top w:val="none" w:sz="0" w:space="0" w:color="auto"/>
            <w:left w:val="none" w:sz="0" w:space="0" w:color="auto"/>
            <w:bottom w:val="none" w:sz="0" w:space="0" w:color="auto"/>
            <w:right w:val="none" w:sz="0" w:space="0" w:color="auto"/>
          </w:divBdr>
        </w:div>
        <w:div w:id="2120683201">
          <w:marLeft w:val="640"/>
          <w:marRight w:val="0"/>
          <w:marTop w:val="0"/>
          <w:marBottom w:val="0"/>
          <w:divBdr>
            <w:top w:val="none" w:sz="0" w:space="0" w:color="auto"/>
            <w:left w:val="none" w:sz="0" w:space="0" w:color="auto"/>
            <w:bottom w:val="none" w:sz="0" w:space="0" w:color="auto"/>
            <w:right w:val="none" w:sz="0" w:space="0" w:color="auto"/>
          </w:divBdr>
        </w:div>
        <w:div w:id="128137249">
          <w:marLeft w:val="640"/>
          <w:marRight w:val="0"/>
          <w:marTop w:val="0"/>
          <w:marBottom w:val="0"/>
          <w:divBdr>
            <w:top w:val="none" w:sz="0" w:space="0" w:color="auto"/>
            <w:left w:val="none" w:sz="0" w:space="0" w:color="auto"/>
            <w:bottom w:val="none" w:sz="0" w:space="0" w:color="auto"/>
            <w:right w:val="none" w:sz="0" w:space="0" w:color="auto"/>
          </w:divBdr>
        </w:div>
        <w:div w:id="1961841948">
          <w:marLeft w:val="640"/>
          <w:marRight w:val="0"/>
          <w:marTop w:val="0"/>
          <w:marBottom w:val="0"/>
          <w:divBdr>
            <w:top w:val="none" w:sz="0" w:space="0" w:color="auto"/>
            <w:left w:val="none" w:sz="0" w:space="0" w:color="auto"/>
            <w:bottom w:val="none" w:sz="0" w:space="0" w:color="auto"/>
            <w:right w:val="none" w:sz="0" w:space="0" w:color="auto"/>
          </w:divBdr>
        </w:div>
        <w:div w:id="565067487">
          <w:marLeft w:val="640"/>
          <w:marRight w:val="0"/>
          <w:marTop w:val="0"/>
          <w:marBottom w:val="0"/>
          <w:divBdr>
            <w:top w:val="none" w:sz="0" w:space="0" w:color="auto"/>
            <w:left w:val="none" w:sz="0" w:space="0" w:color="auto"/>
            <w:bottom w:val="none" w:sz="0" w:space="0" w:color="auto"/>
            <w:right w:val="none" w:sz="0" w:space="0" w:color="auto"/>
          </w:divBdr>
        </w:div>
        <w:div w:id="139007623">
          <w:marLeft w:val="640"/>
          <w:marRight w:val="0"/>
          <w:marTop w:val="0"/>
          <w:marBottom w:val="0"/>
          <w:divBdr>
            <w:top w:val="none" w:sz="0" w:space="0" w:color="auto"/>
            <w:left w:val="none" w:sz="0" w:space="0" w:color="auto"/>
            <w:bottom w:val="none" w:sz="0" w:space="0" w:color="auto"/>
            <w:right w:val="none" w:sz="0" w:space="0" w:color="auto"/>
          </w:divBdr>
        </w:div>
        <w:div w:id="1299845194">
          <w:marLeft w:val="640"/>
          <w:marRight w:val="0"/>
          <w:marTop w:val="0"/>
          <w:marBottom w:val="0"/>
          <w:divBdr>
            <w:top w:val="none" w:sz="0" w:space="0" w:color="auto"/>
            <w:left w:val="none" w:sz="0" w:space="0" w:color="auto"/>
            <w:bottom w:val="none" w:sz="0" w:space="0" w:color="auto"/>
            <w:right w:val="none" w:sz="0" w:space="0" w:color="auto"/>
          </w:divBdr>
        </w:div>
        <w:div w:id="1930887811">
          <w:marLeft w:val="640"/>
          <w:marRight w:val="0"/>
          <w:marTop w:val="0"/>
          <w:marBottom w:val="0"/>
          <w:divBdr>
            <w:top w:val="none" w:sz="0" w:space="0" w:color="auto"/>
            <w:left w:val="none" w:sz="0" w:space="0" w:color="auto"/>
            <w:bottom w:val="none" w:sz="0" w:space="0" w:color="auto"/>
            <w:right w:val="none" w:sz="0" w:space="0" w:color="auto"/>
          </w:divBdr>
        </w:div>
        <w:div w:id="1714189090">
          <w:marLeft w:val="640"/>
          <w:marRight w:val="0"/>
          <w:marTop w:val="0"/>
          <w:marBottom w:val="0"/>
          <w:divBdr>
            <w:top w:val="none" w:sz="0" w:space="0" w:color="auto"/>
            <w:left w:val="none" w:sz="0" w:space="0" w:color="auto"/>
            <w:bottom w:val="none" w:sz="0" w:space="0" w:color="auto"/>
            <w:right w:val="none" w:sz="0" w:space="0" w:color="auto"/>
          </w:divBdr>
        </w:div>
        <w:div w:id="5981345">
          <w:marLeft w:val="640"/>
          <w:marRight w:val="0"/>
          <w:marTop w:val="0"/>
          <w:marBottom w:val="0"/>
          <w:divBdr>
            <w:top w:val="none" w:sz="0" w:space="0" w:color="auto"/>
            <w:left w:val="none" w:sz="0" w:space="0" w:color="auto"/>
            <w:bottom w:val="none" w:sz="0" w:space="0" w:color="auto"/>
            <w:right w:val="none" w:sz="0" w:space="0" w:color="auto"/>
          </w:divBdr>
        </w:div>
        <w:div w:id="2049917654">
          <w:marLeft w:val="640"/>
          <w:marRight w:val="0"/>
          <w:marTop w:val="0"/>
          <w:marBottom w:val="0"/>
          <w:divBdr>
            <w:top w:val="none" w:sz="0" w:space="0" w:color="auto"/>
            <w:left w:val="none" w:sz="0" w:space="0" w:color="auto"/>
            <w:bottom w:val="none" w:sz="0" w:space="0" w:color="auto"/>
            <w:right w:val="none" w:sz="0" w:space="0" w:color="auto"/>
          </w:divBdr>
        </w:div>
        <w:div w:id="712274308">
          <w:marLeft w:val="640"/>
          <w:marRight w:val="0"/>
          <w:marTop w:val="0"/>
          <w:marBottom w:val="0"/>
          <w:divBdr>
            <w:top w:val="none" w:sz="0" w:space="0" w:color="auto"/>
            <w:left w:val="none" w:sz="0" w:space="0" w:color="auto"/>
            <w:bottom w:val="none" w:sz="0" w:space="0" w:color="auto"/>
            <w:right w:val="none" w:sz="0" w:space="0" w:color="auto"/>
          </w:divBdr>
        </w:div>
        <w:div w:id="272904299">
          <w:marLeft w:val="640"/>
          <w:marRight w:val="0"/>
          <w:marTop w:val="0"/>
          <w:marBottom w:val="0"/>
          <w:divBdr>
            <w:top w:val="none" w:sz="0" w:space="0" w:color="auto"/>
            <w:left w:val="none" w:sz="0" w:space="0" w:color="auto"/>
            <w:bottom w:val="none" w:sz="0" w:space="0" w:color="auto"/>
            <w:right w:val="none" w:sz="0" w:space="0" w:color="auto"/>
          </w:divBdr>
        </w:div>
        <w:div w:id="455296619">
          <w:marLeft w:val="640"/>
          <w:marRight w:val="0"/>
          <w:marTop w:val="0"/>
          <w:marBottom w:val="0"/>
          <w:divBdr>
            <w:top w:val="none" w:sz="0" w:space="0" w:color="auto"/>
            <w:left w:val="none" w:sz="0" w:space="0" w:color="auto"/>
            <w:bottom w:val="none" w:sz="0" w:space="0" w:color="auto"/>
            <w:right w:val="none" w:sz="0" w:space="0" w:color="auto"/>
          </w:divBdr>
        </w:div>
        <w:div w:id="294526214">
          <w:marLeft w:val="640"/>
          <w:marRight w:val="0"/>
          <w:marTop w:val="0"/>
          <w:marBottom w:val="0"/>
          <w:divBdr>
            <w:top w:val="none" w:sz="0" w:space="0" w:color="auto"/>
            <w:left w:val="none" w:sz="0" w:space="0" w:color="auto"/>
            <w:bottom w:val="none" w:sz="0" w:space="0" w:color="auto"/>
            <w:right w:val="none" w:sz="0" w:space="0" w:color="auto"/>
          </w:divBdr>
        </w:div>
        <w:div w:id="2080402133">
          <w:marLeft w:val="640"/>
          <w:marRight w:val="0"/>
          <w:marTop w:val="0"/>
          <w:marBottom w:val="0"/>
          <w:divBdr>
            <w:top w:val="none" w:sz="0" w:space="0" w:color="auto"/>
            <w:left w:val="none" w:sz="0" w:space="0" w:color="auto"/>
            <w:bottom w:val="none" w:sz="0" w:space="0" w:color="auto"/>
            <w:right w:val="none" w:sz="0" w:space="0" w:color="auto"/>
          </w:divBdr>
        </w:div>
        <w:div w:id="456293693">
          <w:marLeft w:val="640"/>
          <w:marRight w:val="0"/>
          <w:marTop w:val="0"/>
          <w:marBottom w:val="0"/>
          <w:divBdr>
            <w:top w:val="none" w:sz="0" w:space="0" w:color="auto"/>
            <w:left w:val="none" w:sz="0" w:space="0" w:color="auto"/>
            <w:bottom w:val="none" w:sz="0" w:space="0" w:color="auto"/>
            <w:right w:val="none" w:sz="0" w:space="0" w:color="auto"/>
          </w:divBdr>
        </w:div>
        <w:div w:id="1148091483">
          <w:marLeft w:val="640"/>
          <w:marRight w:val="0"/>
          <w:marTop w:val="0"/>
          <w:marBottom w:val="0"/>
          <w:divBdr>
            <w:top w:val="none" w:sz="0" w:space="0" w:color="auto"/>
            <w:left w:val="none" w:sz="0" w:space="0" w:color="auto"/>
            <w:bottom w:val="none" w:sz="0" w:space="0" w:color="auto"/>
            <w:right w:val="none" w:sz="0" w:space="0" w:color="auto"/>
          </w:divBdr>
        </w:div>
        <w:div w:id="1679388216">
          <w:marLeft w:val="640"/>
          <w:marRight w:val="0"/>
          <w:marTop w:val="0"/>
          <w:marBottom w:val="0"/>
          <w:divBdr>
            <w:top w:val="none" w:sz="0" w:space="0" w:color="auto"/>
            <w:left w:val="none" w:sz="0" w:space="0" w:color="auto"/>
            <w:bottom w:val="none" w:sz="0" w:space="0" w:color="auto"/>
            <w:right w:val="none" w:sz="0" w:space="0" w:color="auto"/>
          </w:divBdr>
        </w:div>
        <w:div w:id="20479739">
          <w:marLeft w:val="640"/>
          <w:marRight w:val="0"/>
          <w:marTop w:val="0"/>
          <w:marBottom w:val="0"/>
          <w:divBdr>
            <w:top w:val="none" w:sz="0" w:space="0" w:color="auto"/>
            <w:left w:val="none" w:sz="0" w:space="0" w:color="auto"/>
            <w:bottom w:val="none" w:sz="0" w:space="0" w:color="auto"/>
            <w:right w:val="none" w:sz="0" w:space="0" w:color="auto"/>
          </w:divBdr>
        </w:div>
        <w:div w:id="352998306">
          <w:marLeft w:val="640"/>
          <w:marRight w:val="0"/>
          <w:marTop w:val="0"/>
          <w:marBottom w:val="0"/>
          <w:divBdr>
            <w:top w:val="none" w:sz="0" w:space="0" w:color="auto"/>
            <w:left w:val="none" w:sz="0" w:space="0" w:color="auto"/>
            <w:bottom w:val="none" w:sz="0" w:space="0" w:color="auto"/>
            <w:right w:val="none" w:sz="0" w:space="0" w:color="auto"/>
          </w:divBdr>
        </w:div>
        <w:div w:id="49498872">
          <w:marLeft w:val="640"/>
          <w:marRight w:val="0"/>
          <w:marTop w:val="0"/>
          <w:marBottom w:val="0"/>
          <w:divBdr>
            <w:top w:val="none" w:sz="0" w:space="0" w:color="auto"/>
            <w:left w:val="none" w:sz="0" w:space="0" w:color="auto"/>
            <w:bottom w:val="none" w:sz="0" w:space="0" w:color="auto"/>
            <w:right w:val="none" w:sz="0" w:space="0" w:color="auto"/>
          </w:divBdr>
        </w:div>
        <w:div w:id="419259549">
          <w:marLeft w:val="640"/>
          <w:marRight w:val="0"/>
          <w:marTop w:val="0"/>
          <w:marBottom w:val="0"/>
          <w:divBdr>
            <w:top w:val="none" w:sz="0" w:space="0" w:color="auto"/>
            <w:left w:val="none" w:sz="0" w:space="0" w:color="auto"/>
            <w:bottom w:val="none" w:sz="0" w:space="0" w:color="auto"/>
            <w:right w:val="none" w:sz="0" w:space="0" w:color="auto"/>
          </w:divBdr>
        </w:div>
        <w:div w:id="1852909207">
          <w:marLeft w:val="640"/>
          <w:marRight w:val="0"/>
          <w:marTop w:val="0"/>
          <w:marBottom w:val="0"/>
          <w:divBdr>
            <w:top w:val="none" w:sz="0" w:space="0" w:color="auto"/>
            <w:left w:val="none" w:sz="0" w:space="0" w:color="auto"/>
            <w:bottom w:val="none" w:sz="0" w:space="0" w:color="auto"/>
            <w:right w:val="none" w:sz="0" w:space="0" w:color="auto"/>
          </w:divBdr>
        </w:div>
        <w:div w:id="1930120320">
          <w:marLeft w:val="640"/>
          <w:marRight w:val="0"/>
          <w:marTop w:val="0"/>
          <w:marBottom w:val="0"/>
          <w:divBdr>
            <w:top w:val="none" w:sz="0" w:space="0" w:color="auto"/>
            <w:left w:val="none" w:sz="0" w:space="0" w:color="auto"/>
            <w:bottom w:val="none" w:sz="0" w:space="0" w:color="auto"/>
            <w:right w:val="none" w:sz="0" w:space="0" w:color="auto"/>
          </w:divBdr>
        </w:div>
        <w:div w:id="1886284238">
          <w:marLeft w:val="640"/>
          <w:marRight w:val="0"/>
          <w:marTop w:val="0"/>
          <w:marBottom w:val="0"/>
          <w:divBdr>
            <w:top w:val="none" w:sz="0" w:space="0" w:color="auto"/>
            <w:left w:val="none" w:sz="0" w:space="0" w:color="auto"/>
            <w:bottom w:val="none" w:sz="0" w:space="0" w:color="auto"/>
            <w:right w:val="none" w:sz="0" w:space="0" w:color="auto"/>
          </w:divBdr>
        </w:div>
        <w:div w:id="615061273">
          <w:marLeft w:val="640"/>
          <w:marRight w:val="0"/>
          <w:marTop w:val="0"/>
          <w:marBottom w:val="0"/>
          <w:divBdr>
            <w:top w:val="none" w:sz="0" w:space="0" w:color="auto"/>
            <w:left w:val="none" w:sz="0" w:space="0" w:color="auto"/>
            <w:bottom w:val="none" w:sz="0" w:space="0" w:color="auto"/>
            <w:right w:val="none" w:sz="0" w:space="0" w:color="auto"/>
          </w:divBdr>
        </w:div>
        <w:div w:id="996035370">
          <w:marLeft w:val="640"/>
          <w:marRight w:val="0"/>
          <w:marTop w:val="0"/>
          <w:marBottom w:val="0"/>
          <w:divBdr>
            <w:top w:val="none" w:sz="0" w:space="0" w:color="auto"/>
            <w:left w:val="none" w:sz="0" w:space="0" w:color="auto"/>
            <w:bottom w:val="none" w:sz="0" w:space="0" w:color="auto"/>
            <w:right w:val="none" w:sz="0" w:space="0" w:color="auto"/>
          </w:divBdr>
        </w:div>
        <w:div w:id="781190639">
          <w:marLeft w:val="640"/>
          <w:marRight w:val="0"/>
          <w:marTop w:val="0"/>
          <w:marBottom w:val="0"/>
          <w:divBdr>
            <w:top w:val="none" w:sz="0" w:space="0" w:color="auto"/>
            <w:left w:val="none" w:sz="0" w:space="0" w:color="auto"/>
            <w:bottom w:val="none" w:sz="0" w:space="0" w:color="auto"/>
            <w:right w:val="none" w:sz="0" w:space="0" w:color="auto"/>
          </w:divBdr>
        </w:div>
        <w:div w:id="548036923">
          <w:marLeft w:val="640"/>
          <w:marRight w:val="0"/>
          <w:marTop w:val="0"/>
          <w:marBottom w:val="0"/>
          <w:divBdr>
            <w:top w:val="none" w:sz="0" w:space="0" w:color="auto"/>
            <w:left w:val="none" w:sz="0" w:space="0" w:color="auto"/>
            <w:bottom w:val="none" w:sz="0" w:space="0" w:color="auto"/>
            <w:right w:val="none" w:sz="0" w:space="0" w:color="auto"/>
          </w:divBdr>
        </w:div>
        <w:div w:id="1119955825">
          <w:marLeft w:val="640"/>
          <w:marRight w:val="0"/>
          <w:marTop w:val="0"/>
          <w:marBottom w:val="0"/>
          <w:divBdr>
            <w:top w:val="none" w:sz="0" w:space="0" w:color="auto"/>
            <w:left w:val="none" w:sz="0" w:space="0" w:color="auto"/>
            <w:bottom w:val="none" w:sz="0" w:space="0" w:color="auto"/>
            <w:right w:val="none" w:sz="0" w:space="0" w:color="auto"/>
          </w:divBdr>
        </w:div>
        <w:div w:id="609700869">
          <w:marLeft w:val="640"/>
          <w:marRight w:val="0"/>
          <w:marTop w:val="0"/>
          <w:marBottom w:val="0"/>
          <w:divBdr>
            <w:top w:val="none" w:sz="0" w:space="0" w:color="auto"/>
            <w:left w:val="none" w:sz="0" w:space="0" w:color="auto"/>
            <w:bottom w:val="none" w:sz="0" w:space="0" w:color="auto"/>
            <w:right w:val="none" w:sz="0" w:space="0" w:color="auto"/>
          </w:divBdr>
        </w:div>
        <w:div w:id="1981306221">
          <w:marLeft w:val="640"/>
          <w:marRight w:val="0"/>
          <w:marTop w:val="0"/>
          <w:marBottom w:val="0"/>
          <w:divBdr>
            <w:top w:val="none" w:sz="0" w:space="0" w:color="auto"/>
            <w:left w:val="none" w:sz="0" w:space="0" w:color="auto"/>
            <w:bottom w:val="none" w:sz="0" w:space="0" w:color="auto"/>
            <w:right w:val="none" w:sz="0" w:space="0" w:color="auto"/>
          </w:divBdr>
        </w:div>
        <w:div w:id="1573157642">
          <w:marLeft w:val="640"/>
          <w:marRight w:val="0"/>
          <w:marTop w:val="0"/>
          <w:marBottom w:val="0"/>
          <w:divBdr>
            <w:top w:val="none" w:sz="0" w:space="0" w:color="auto"/>
            <w:left w:val="none" w:sz="0" w:space="0" w:color="auto"/>
            <w:bottom w:val="none" w:sz="0" w:space="0" w:color="auto"/>
            <w:right w:val="none" w:sz="0" w:space="0" w:color="auto"/>
          </w:divBdr>
        </w:div>
        <w:div w:id="1600135293">
          <w:marLeft w:val="640"/>
          <w:marRight w:val="0"/>
          <w:marTop w:val="0"/>
          <w:marBottom w:val="0"/>
          <w:divBdr>
            <w:top w:val="none" w:sz="0" w:space="0" w:color="auto"/>
            <w:left w:val="none" w:sz="0" w:space="0" w:color="auto"/>
            <w:bottom w:val="none" w:sz="0" w:space="0" w:color="auto"/>
            <w:right w:val="none" w:sz="0" w:space="0" w:color="auto"/>
          </w:divBdr>
        </w:div>
        <w:div w:id="1981688628">
          <w:marLeft w:val="640"/>
          <w:marRight w:val="0"/>
          <w:marTop w:val="0"/>
          <w:marBottom w:val="0"/>
          <w:divBdr>
            <w:top w:val="none" w:sz="0" w:space="0" w:color="auto"/>
            <w:left w:val="none" w:sz="0" w:space="0" w:color="auto"/>
            <w:bottom w:val="none" w:sz="0" w:space="0" w:color="auto"/>
            <w:right w:val="none" w:sz="0" w:space="0" w:color="auto"/>
          </w:divBdr>
        </w:div>
        <w:div w:id="1953316289">
          <w:marLeft w:val="640"/>
          <w:marRight w:val="0"/>
          <w:marTop w:val="0"/>
          <w:marBottom w:val="0"/>
          <w:divBdr>
            <w:top w:val="none" w:sz="0" w:space="0" w:color="auto"/>
            <w:left w:val="none" w:sz="0" w:space="0" w:color="auto"/>
            <w:bottom w:val="none" w:sz="0" w:space="0" w:color="auto"/>
            <w:right w:val="none" w:sz="0" w:space="0" w:color="auto"/>
          </w:divBdr>
        </w:div>
        <w:div w:id="982854702">
          <w:marLeft w:val="640"/>
          <w:marRight w:val="0"/>
          <w:marTop w:val="0"/>
          <w:marBottom w:val="0"/>
          <w:divBdr>
            <w:top w:val="none" w:sz="0" w:space="0" w:color="auto"/>
            <w:left w:val="none" w:sz="0" w:space="0" w:color="auto"/>
            <w:bottom w:val="none" w:sz="0" w:space="0" w:color="auto"/>
            <w:right w:val="none" w:sz="0" w:space="0" w:color="auto"/>
          </w:divBdr>
        </w:div>
        <w:div w:id="2043356375">
          <w:marLeft w:val="640"/>
          <w:marRight w:val="0"/>
          <w:marTop w:val="0"/>
          <w:marBottom w:val="0"/>
          <w:divBdr>
            <w:top w:val="none" w:sz="0" w:space="0" w:color="auto"/>
            <w:left w:val="none" w:sz="0" w:space="0" w:color="auto"/>
            <w:bottom w:val="none" w:sz="0" w:space="0" w:color="auto"/>
            <w:right w:val="none" w:sz="0" w:space="0" w:color="auto"/>
          </w:divBdr>
        </w:div>
        <w:div w:id="1677808299">
          <w:marLeft w:val="640"/>
          <w:marRight w:val="0"/>
          <w:marTop w:val="0"/>
          <w:marBottom w:val="0"/>
          <w:divBdr>
            <w:top w:val="none" w:sz="0" w:space="0" w:color="auto"/>
            <w:left w:val="none" w:sz="0" w:space="0" w:color="auto"/>
            <w:bottom w:val="none" w:sz="0" w:space="0" w:color="auto"/>
            <w:right w:val="none" w:sz="0" w:space="0" w:color="auto"/>
          </w:divBdr>
        </w:div>
        <w:div w:id="2063823206">
          <w:marLeft w:val="640"/>
          <w:marRight w:val="0"/>
          <w:marTop w:val="0"/>
          <w:marBottom w:val="0"/>
          <w:divBdr>
            <w:top w:val="none" w:sz="0" w:space="0" w:color="auto"/>
            <w:left w:val="none" w:sz="0" w:space="0" w:color="auto"/>
            <w:bottom w:val="none" w:sz="0" w:space="0" w:color="auto"/>
            <w:right w:val="none" w:sz="0" w:space="0" w:color="auto"/>
          </w:divBdr>
        </w:div>
        <w:div w:id="2107067801">
          <w:marLeft w:val="640"/>
          <w:marRight w:val="0"/>
          <w:marTop w:val="0"/>
          <w:marBottom w:val="0"/>
          <w:divBdr>
            <w:top w:val="none" w:sz="0" w:space="0" w:color="auto"/>
            <w:left w:val="none" w:sz="0" w:space="0" w:color="auto"/>
            <w:bottom w:val="none" w:sz="0" w:space="0" w:color="auto"/>
            <w:right w:val="none" w:sz="0" w:space="0" w:color="auto"/>
          </w:divBdr>
        </w:div>
        <w:div w:id="28267731">
          <w:marLeft w:val="640"/>
          <w:marRight w:val="0"/>
          <w:marTop w:val="0"/>
          <w:marBottom w:val="0"/>
          <w:divBdr>
            <w:top w:val="none" w:sz="0" w:space="0" w:color="auto"/>
            <w:left w:val="none" w:sz="0" w:space="0" w:color="auto"/>
            <w:bottom w:val="none" w:sz="0" w:space="0" w:color="auto"/>
            <w:right w:val="none" w:sz="0" w:space="0" w:color="auto"/>
          </w:divBdr>
        </w:div>
        <w:div w:id="1093933917">
          <w:marLeft w:val="640"/>
          <w:marRight w:val="0"/>
          <w:marTop w:val="0"/>
          <w:marBottom w:val="0"/>
          <w:divBdr>
            <w:top w:val="none" w:sz="0" w:space="0" w:color="auto"/>
            <w:left w:val="none" w:sz="0" w:space="0" w:color="auto"/>
            <w:bottom w:val="none" w:sz="0" w:space="0" w:color="auto"/>
            <w:right w:val="none" w:sz="0" w:space="0" w:color="auto"/>
          </w:divBdr>
        </w:div>
      </w:divsChild>
    </w:div>
    <w:div w:id="1097142815">
      <w:bodyDiv w:val="1"/>
      <w:marLeft w:val="0"/>
      <w:marRight w:val="0"/>
      <w:marTop w:val="0"/>
      <w:marBottom w:val="0"/>
      <w:divBdr>
        <w:top w:val="none" w:sz="0" w:space="0" w:color="auto"/>
        <w:left w:val="none" w:sz="0" w:space="0" w:color="auto"/>
        <w:bottom w:val="none" w:sz="0" w:space="0" w:color="auto"/>
        <w:right w:val="none" w:sz="0" w:space="0" w:color="auto"/>
      </w:divBdr>
      <w:divsChild>
        <w:div w:id="1973827711">
          <w:marLeft w:val="640"/>
          <w:marRight w:val="0"/>
          <w:marTop w:val="0"/>
          <w:marBottom w:val="0"/>
          <w:divBdr>
            <w:top w:val="none" w:sz="0" w:space="0" w:color="auto"/>
            <w:left w:val="none" w:sz="0" w:space="0" w:color="auto"/>
            <w:bottom w:val="none" w:sz="0" w:space="0" w:color="auto"/>
            <w:right w:val="none" w:sz="0" w:space="0" w:color="auto"/>
          </w:divBdr>
        </w:div>
        <w:div w:id="1789666321">
          <w:marLeft w:val="640"/>
          <w:marRight w:val="0"/>
          <w:marTop w:val="0"/>
          <w:marBottom w:val="0"/>
          <w:divBdr>
            <w:top w:val="none" w:sz="0" w:space="0" w:color="auto"/>
            <w:left w:val="none" w:sz="0" w:space="0" w:color="auto"/>
            <w:bottom w:val="none" w:sz="0" w:space="0" w:color="auto"/>
            <w:right w:val="none" w:sz="0" w:space="0" w:color="auto"/>
          </w:divBdr>
        </w:div>
        <w:div w:id="651105081">
          <w:marLeft w:val="640"/>
          <w:marRight w:val="0"/>
          <w:marTop w:val="0"/>
          <w:marBottom w:val="0"/>
          <w:divBdr>
            <w:top w:val="none" w:sz="0" w:space="0" w:color="auto"/>
            <w:left w:val="none" w:sz="0" w:space="0" w:color="auto"/>
            <w:bottom w:val="none" w:sz="0" w:space="0" w:color="auto"/>
            <w:right w:val="none" w:sz="0" w:space="0" w:color="auto"/>
          </w:divBdr>
        </w:div>
        <w:div w:id="38357974">
          <w:marLeft w:val="640"/>
          <w:marRight w:val="0"/>
          <w:marTop w:val="0"/>
          <w:marBottom w:val="0"/>
          <w:divBdr>
            <w:top w:val="none" w:sz="0" w:space="0" w:color="auto"/>
            <w:left w:val="none" w:sz="0" w:space="0" w:color="auto"/>
            <w:bottom w:val="none" w:sz="0" w:space="0" w:color="auto"/>
            <w:right w:val="none" w:sz="0" w:space="0" w:color="auto"/>
          </w:divBdr>
        </w:div>
        <w:div w:id="2113669061">
          <w:marLeft w:val="640"/>
          <w:marRight w:val="0"/>
          <w:marTop w:val="0"/>
          <w:marBottom w:val="0"/>
          <w:divBdr>
            <w:top w:val="none" w:sz="0" w:space="0" w:color="auto"/>
            <w:left w:val="none" w:sz="0" w:space="0" w:color="auto"/>
            <w:bottom w:val="none" w:sz="0" w:space="0" w:color="auto"/>
            <w:right w:val="none" w:sz="0" w:space="0" w:color="auto"/>
          </w:divBdr>
        </w:div>
        <w:div w:id="316960642">
          <w:marLeft w:val="640"/>
          <w:marRight w:val="0"/>
          <w:marTop w:val="0"/>
          <w:marBottom w:val="0"/>
          <w:divBdr>
            <w:top w:val="none" w:sz="0" w:space="0" w:color="auto"/>
            <w:left w:val="none" w:sz="0" w:space="0" w:color="auto"/>
            <w:bottom w:val="none" w:sz="0" w:space="0" w:color="auto"/>
            <w:right w:val="none" w:sz="0" w:space="0" w:color="auto"/>
          </w:divBdr>
        </w:div>
        <w:div w:id="1759905178">
          <w:marLeft w:val="640"/>
          <w:marRight w:val="0"/>
          <w:marTop w:val="0"/>
          <w:marBottom w:val="0"/>
          <w:divBdr>
            <w:top w:val="none" w:sz="0" w:space="0" w:color="auto"/>
            <w:left w:val="none" w:sz="0" w:space="0" w:color="auto"/>
            <w:bottom w:val="none" w:sz="0" w:space="0" w:color="auto"/>
            <w:right w:val="none" w:sz="0" w:space="0" w:color="auto"/>
          </w:divBdr>
        </w:div>
        <w:div w:id="1568346486">
          <w:marLeft w:val="640"/>
          <w:marRight w:val="0"/>
          <w:marTop w:val="0"/>
          <w:marBottom w:val="0"/>
          <w:divBdr>
            <w:top w:val="none" w:sz="0" w:space="0" w:color="auto"/>
            <w:left w:val="none" w:sz="0" w:space="0" w:color="auto"/>
            <w:bottom w:val="none" w:sz="0" w:space="0" w:color="auto"/>
            <w:right w:val="none" w:sz="0" w:space="0" w:color="auto"/>
          </w:divBdr>
        </w:div>
        <w:div w:id="1873030663">
          <w:marLeft w:val="640"/>
          <w:marRight w:val="0"/>
          <w:marTop w:val="0"/>
          <w:marBottom w:val="0"/>
          <w:divBdr>
            <w:top w:val="none" w:sz="0" w:space="0" w:color="auto"/>
            <w:left w:val="none" w:sz="0" w:space="0" w:color="auto"/>
            <w:bottom w:val="none" w:sz="0" w:space="0" w:color="auto"/>
            <w:right w:val="none" w:sz="0" w:space="0" w:color="auto"/>
          </w:divBdr>
        </w:div>
        <w:div w:id="1582830638">
          <w:marLeft w:val="640"/>
          <w:marRight w:val="0"/>
          <w:marTop w:val="0"/>
          <w:marBottom w:val="0"/>
          <w:divBdr>
            <w:top w:val="none" w:sz="0" w:space="0" w:color="auto"/>
            <w:left w:val="none" w:sz="0" w:space="0" w:color="auto"/>
            <w:bottom w:val="none" w:sz="0" w:space="0" w:color="auto"/>
            <w:right w:val="none" w:sz="0" w:space="0" w:color="auto"/>
          </w:divBdr>
        </w:div>
        <w:div w:id="1226836698">
          <w:marLeft w:val="640"/>
          <w:marRight w:val="0"/>
          <w:marTop w:val="0"/>
          <w:marBottom w:val="0"/>
          <w:divBdr>
            <w:top w:val="none" w:sz="0" w:space="0" w:color="auto"/>
            <w:left w:val="none" w:sz="0" w:space="0" w:color="auto"/>
            <w:bottom w:val="none" w:sz="0" w:space="0" w:color="auto"/>
            <w:right w:val="none" w:sz="0" w:space="0" w:color="auto"/>
          </w:divBdr>
        </w:div>
        <w:div w:id="1535726592">
          <w:marLeft w:val="640"/>
          <w:marRight w:val="0"/>
          <w:marTop w:val="0"/>
          <w:marBottom w:val="0"/>
          <w:divBdr>
            <w:top w:val="none" w:sz="0" w:space="0" w:color="auto"/>
            <w:left w:val="none" w:sz="0" w:space="0" w:color="auto"/>
            <w:bottom w:val="none" w:sz="0" w:space="0" w:color="auto"/>
            <w:right w:val="none" w:sz="0" w:space="0" w:color="auto"/>
          </w:divBdr>
        </w:div>
        <w:div w:id="819423408">
          <w:marLeft w:val="640"/>
          <w:marRight w:val="0"/>
          <w:marTop w:val="0"/>
          <w:marBottom w:val="0"/>
          <w:divBdr>
            <w:top w:val="none" w:sz="0" w:space="0" w:color="auto"/>
            <w:left w:val="none" w:sz="0" w:space="0" w:color="auto"/>
            <w:bottom w:val="none" w:sz="0" w:space="0" w:color="auto"/>
            <w:right w:val="none" w:sz="0" w:space="0" w:color="auto"/>
          </w:divBdr>
        </w:div>
        <w:div w:id="1440249934">
          <w:marLeft w:val="640"/>
          <w:marRight w:val="0"/>
          <w:marTop w:val="0"/>
          <w:marBottom w:val="0"/>
          <w:divBdr>
            <w:top w:val="none" w:sz="0" w:space="0" w:color="auto"/>
            <w:left w:val="none" w:sz="0" w:space="0" w:color="auto"/>
            <w:bottom w:val="none" w:sz="0" w:space="0" w:color="auto"/>
            <w:right w:val="none" w:sz="0" w:space="0" w:color="auto"/>
          </w:divBdr>
        </w:div>
        <w:div w:id="1920555672">
          <w:marLeft w:val="640"/>
          <w:marRight w:val="0"/>
          <w:marTop w:val="0"/>
          <w:marBottom w:val="0"/>
          <w:divBdr>
            <w:top w:val="none" w:sz="0" w:space="0" w:color="auto"/>
            <w:left w:val="none" w:sz="0" w:space="0" w:color="auto"/>
            <w:bottom w:val="none" w:sz="0" w:space="0" w:color="auto"/>
            <w:right w:val="none" w:sz="0" w:space="0" w:color="auto"/>
          </w:divBdr>
        </w:div>
        <w:div w:id="178157077">
          <w:marLeft w:val="640"/>
          <w:marRight w:val="0"/>
          <w:marTop w:val="0"/>
          <w:marBottom w:val="0"/>
          <w:divBdr>
            <w:top w:val="none" w:sz="0" w:space="0" w:color="auto"/>
            <w:left w:val="none" w:sz="0" w:space="0" w:color="auto"/>
            <w:bottom w:val="none" w:sz="0" w:space="0" w:color="auto"/>
            <w:right w:val="none" w:sz="0" w:space="0" w:color="auto"/>
          </w:divBdr>
        </w:div>
        <w:div w:id="690958728">
          <w:marLeft w:val="640"/>
          <w:marRight w:val="0"/>
          <w:marTop w:val="0"/>
          <w:marBottom w:val="0"/>
          <w:divBdr>
            <w:top w:val="none" w:sz="0" w:space="0" w:color="auto"/>
            <w:left w:val="none" w:sz="0" w:space="0" w:color="auto"/>
            <w:bottom w:val="none" w:sz="0" w:space="0" w:color="auto"/>
            <w:right w:val="none" w:sz="0" w:space="0" w:color="auto"/>
          </w:divBdr>
        </w:div>
        <w:div w:id="1028944989">
          <w:marLeft w:val="640"/>
          <w:marRight w:val="0"/>
          <w:marTop w:val="0"/>
          <w:marBottom w:val="0"/>
          <w:divBdr>
            <w:top w:val="none" w:sz="0" w:space="0" w:color="auto"/>
            <w:left w:val="none" w:sz="0" w:space="0" w:color="auto"/>
            <w:bottom w:val="none" w:sz="0" w:space="0" w:color="auto"/>
            <w:right w:val="none" w:sz="0" w:space="0" w:color="auto"/>
          </w:divBdr>
        </w:div>
        <w:div w:id="1295867753">
          <w:marLeft w:val="640"/>
          <w:marRight w:val="0"/>
          <w:marTop w:val="0"/>
          <w:marBottom w:val="0"/>
          <w:divBdr>
            <w:top w:val="none" w:sz="0" w:space="0" w:color="auto"/>
            <w:left w:val="none" w:sz="0" w:space="0" w:color="auto"/>
            <w:bottom w:val="none" w:sz="0" w:space="0" w:color="auto"/>
            <w:right w:val="none" w:sz="0" w:space="0" w:color="auto"/>
          </w:divBdr>
        </w:div>
        <w:div w:id="1707951819">
          <w:marLeft w:val="640"/>
          <w:marRight w:val="0"/>
          <w:marTop w:val="0"/>
          <w:marBottom w:val="0"/>
          <w:divBdr>
            <w:top w:val="none" w:sz="0" w:space="0" w:color="auto"/>
            <w:left w:val="none" w:sz="0" w:space="0" w:color="auto"/>
            <w:bottom w:val="none" w:sz="0" w:space="0" w:color="auto"/>
            <w:right w:val="none" w:sz="0" w:space="0" w:color="auto"/>
          </w:divBdr>
        </w:div>
        <w:div w:id="20709652">
          <w:marLeft w:val="640"/>
          <w:marRight w:val="0"/>
          <w:marTop w:val="0"/>
          <w:marBottom w:val="0"/>
          <w:divBdr>
            <w:top w:val="none" w:sz="0" w:space="0" w:color="auto"/>
            <w:left w:val="none" w:sz="0" w:space="0" w:color="auto"/>
            <w:bottom w:val="none" w:sz="0" w:space="0" w:color="auto"/>
            <w:right w:val="none" w:sz="0" w:space="0" w:color="auto"/>
          </w:divBdr>
        </w:div>
        <w:div w:id="1946107912">
          <w:marLeft w:val="640"/>
          <w:marRight w:val="0"/>
          <w:marTop w:val="0"/>
          <w:marBottom w:val="0"/>
          <w:divBdr>
            <w:top w:val="none" w:sz="0" w:space="0" w:color="auto"/>
            <w:left w:val="none" w:sz="0" w:space="0" w:color="auto"/>
            <w:bottom w:val="none" w:sz="0" w:space="0" w:color="auto"/>
            <w:right w:val="none" w:sz="0" w:space="0" w:color="auto"/>
          </w:divBdr>
        </w:div>
        <w:div w:id="304089729">
          <w:marLeft w:val="640"/>
          <w:marRight w:val="0"/>
          <w:marTop w:val="0"/>
          <w:marBottom w:val="0"/>
          <w:divBdr>
            <w:top w:val="none" w:sz="0" w:space="0" w:color="auto"/>
            <w:left w:val="none" w:sz="0" w:space="0" w:color="auto"/>
            <w:bottom w:val="none" w:sz="0" w:space="0" w:color="auto"/>
            <w:right w:val="none" w:sz="0" w:space="0" w:color="auto"/>
          </w:divBdr>
        </w:div>
        <w:div w:id="19862721">
          <w:marLeft w:val="640"/>
          <w:marRight w:val="0"/>
          <w:marTop w:val="0"/>
          <w:marBottom w:val="0"/>
          <w:divBdr>
            <w:top w:val="none" w:sz="0" w:space="0" w:color="auto"/>
            <w:left w:val="none" w:sz="0" w:space="0" w:color="auto"/>
            <w:bottom w:val="none" w:sz="0" w:space="0" w:color="auto"/>
            <w:right w:val="none" w:sz="0" w:space="0" w:color="auto"/>
          </w:divBdr>
        </w:div>
        <w:div w:id="1105074447">
          <w:marLeft w:val="640"/>
          <w:marRight w:val="0"/>
          <w:marTop w:val="0"/>
          <w:marBottom w:val="0"/>
          <w:divBdr>
            <w:top w:val="none" w:sz="0" w:space="0" w:color="auto"/>
            <w:left w:val="none" w:sz="0" w:space="0" w:color="auto"/>
            <w:bottom w:val="none" w:sz="0" w:space="0" w:color="auto"/>
            <w:right w:val="none" w:sz="0" w:space="0" w:color="auto"/>
          </w:divBdr>
        </w:div>
        <w:div w:id="1549336905">
          <w:marLeft w:val="640"/>
          <w:marRight w:val="0"/>
          <w:marTop w:val="0"/>
          <w:marBottom w:val="0"/>
          <w:divBdr>
            <w:top w:val="none" w:sz="0" w:space="0" w:color="auto"/>
            <w:left w:val="none" w:sz="0" w:space="0" w:color="auto"/>
            <w:bottom w:val="none" w:sz="0" w:space="0" w:color="auto"/>
            <w:right w:val="none" w:sz="0" w:space="0" w:color="auto"/>
          </w:divBdr>
        </w:div>
        <w:div w:id="1225142962">
          <w:marLeft w:val="640"/>
          <w:marRight w:val="0"/>
          <w:marTop w:val="0"/>
          <w:marBottom w:val="0"/>
          <w:divBdr>
            <w:top w:val="none" w:sz="0" w:space="0" w:color="auto"/>
            <w:left w:val="none" w:sz="0" w:space="0" w:color="auto"/>
            <w:bottom w:val="none" w:sz="0" w:space="0" w:color="auto"/>
            <w:right w:val="none" w:sz="0" w:space="0" w:color="auto"/>
          </w:divBdr>
        </w:div>
        <w:div w:id="1988581379">
          <w:marLeft w:val="640"/>
          <w:marRight w:val="0"/>
          <w:marTop w:val="0"/>
          <w:marBottom w:val="0"/>
          <w:divBdr>
            <w:top w:val="none" w:sz="0" w:space="0" w:color="auto"/>
            <w:left w:val="none" w:sz="0" w:space="0" w:color="auto"/>
            <w:bottom w:val="none" w:sz="0" w:space="0" w:color="auto"/>
            <w:right w:val="none" w:sz="0" w:space="0" w:color="auto"/>
          </w:divBdr>
        </w:div>
        <w:div w:id="470249337">
          <w:marLeft w:val="640"/>
          <w:marRight w:val="0"/>
          <w:marTop w:val="0"/>
          <w:marBottom w:val="0"/>
          <w:divBdr>
            <w:top w:val="none" w:sz="0" w:space="0" w:color="auto"/>
            <w:left w:val="none" w:sz="0" w:space="0" w:color="auto"/>
            <w:bottom w:val="none" w:sz="0" w:space="0" w:color="auto"/>
            <w:right w:val="none" w:sz="0" w:space="0" w:color="auto"/>
          </w:divBdr>
        </w:div>
        <w:div w:id="337276839">
          <w:marLeft w:val="640"/>
          <w:marRight w:val="0"/>
          <w:marTop w:val="0"/>
          <w:marBottom w:val="0"/>
          <w:divBdr>
            <w:top w:val="none" w:sz="0" w:space="0" w:color="auto"/>
            <w:left w:val="none" w:sz="0" w:space="0" w:color="auto"/>
            <w:bottom w:val="none" w:sz="0" w:space="0" w:color="auto"/>
            <w:right w:val="none" w:sz="0" w:space="0" w:color="auto"/>
          </w:divBdr>
        </w:div>
        <w:div w:id="2008630826">
          <w:marLeft w:val="640"/>
          <w:marRight w:val="0"/>
          <w:marTop w:val="0"/>
          <w:marBottom w:val="0"/>
          <w:divBdr>
            <w:top w:val="none" w:sz="0" w:space="0" w:color="auto"/>
            <w:left w:val="none" w:sz="0" w:space="0" w:color="auto"/>
            <w:bottom w:val="none" w:sz="0" w:space="0" w:color="auto"/>
            <w:right w:val="none" w:sz="0" w:space="0" w:color="auto"/>
          </w:divBdr>
        </w:div>
        <w:div w:id="1560629057">
          <w:marLeft w:val="640"/>
          <w:marRight w:val="0"/>
          <w:marTop w:val="0"/>
          <w:marBottom w:val="0"/>
          <w:divBdr>
            <w:top w:val="none" w:sz="0" w:space="0" w:color="auto"/>
            <w:left w:val="none" w:sz="0" w:space="0" w:color="auto"/>
            <w:bottom w:val="none" w:sz="0" w:space="0" w:color="auto"/>
            <w:right w:val="none" w:sz="0" w:space="0" w:color="auto"/>
          </w:divBdr>
        </w:div>
        <w:div w:id="2144494104">
          <w:marLeft w:val="640"/>
          <w:marRight w:val="0"/>
          <w:marTop w:val="0"/>
          <w:marBottom w:val="0"/>
          <w:divBdr>
            <w:top w:val="none" w:sz="0" w:space="0" w:color="auto"/>
            <w:left w:val="none" w:sz="0" w:space="0" w:color="auto"/>
            <w:bottom w:val="none" w:sz="0" w:space="0" w:color="auto"/>
            <w:right w:val="none" w:sz="0" w:space="0" w:color="auto"/>
          </w:divBdr>
        </w:div>
        <w:div w:id="1698653574">
          <w:marLeft w:val="640"/>
          <w:marRight w:val="0"/>
          <w:marTop w:val="0"/>
          <w:marBottom w:val="0"/>
          <w:divBdr>
            <w:top w:val="none" w:sz="0" w:space="0" w:color="auto"/>
            <w:left w:val="none" w:sz="0" w:space="0" w:color="auto"/>
            <w:bottom w:val="none" w:sz="0" w:space="0" w:color="auto"/>
            <w:right w:val="none" w:sz="0" w:space="0" w:color="auto"/>
          </w:divBdr>
        </w:div>
        <w:div w:id="1658192465">
          <w:marLeft w:val="640"/>
          <w:marRight w:val="0"/>
          <w:marTop w:val="0"/>
          <w:marBottom w:val="0"/>
          <w:divBdr>
            <w:top w:val="none" w:sz="0" w:space="0" w:color="auto"/>
            <w:left w:val="none" w:sz="0" w:space="0" w:color="auto"/>
            <w:bottom w:val="none" w:sz="0" w:space="0" w:color="auto"/>
            <w:right w:val="none" w:sz="0" w:space="0" w:color="auto"/>
          </w:divBdr>
        </w:div>
        <w:div w:id="1939748203">
          <w:marLeft w:val="640"/>
          <w:marRight w:val="0"/>
          <w:marTop w:val="0"/>
          <w:marBottom w:val="0"/>
          <w:divBdr>
            <w:top w:val="none" w:sz="0" w:space="0" w:color="auto"/>
            <w:left w:val="none" w:sz="0" w:space="0" w:color="auto"/>
            <w:bottom w:val="none" w:sz="0" w:space="0" w:color="auto"/>
            <w:right w:val="none" w:sz="0" w:space="0" w:color="auto"/>
          </w:divBdr>
        </w:div>
        <w:div w:id="1720669082">
          <w:marLeft w:val="640"/>
          <w:marRight w:val="0"/>
          <w:marTop w:val="0"/>
          <w:marBottom w:val="0"/>
          <w:divBdr>
            <w:top w:val="none" w:sz="0" w:space="0" w:color="auto"/>
            <w:left w:val="none" w:sz="0" w:space="0" w:color="auto"/>
            <w:bottom w:val="none" w:sz="0" w:space="0" w:color="auto"/>
            <w:right w:val="none" w:sz="0" w:space="0" w:color="auto"/>
          </w:divBdr>
        </w:div>
        <w:div w:id="1406880991">
          <w:marLeft w:val="640"/>
          <w:marRight w:val="0"/>
          <w:marTop w:val="0"/>
          <w:marBottom w:val="0"/>
          <w:divBdr>
            <w:top w:val="none" w:sz="0" w:space="0" w:color="auto"/>
            <w:left w:val="none" w:sz="0" w:space="0" w:color="auto"/>
            <w:bottom w:val="none" w:sz="0" w:space="0" w:color="auto"/>
            <w:right w:val="none" w:sz="0" w:space="0" w:color="auto"/>
          </w:divBdr>
        </w:div>
        <w:div w:id="495539482">
          <w:marLeft w:val="640"/>
          <w:marRight w:val="0"/>
          <w:marTop w:val="0"/>
          <w:marBottom w:val="0"/>
          <w:divBdr>
            <w:top w:val="none" w:sz="0" w:space="0" w:color="auto"/>
            <w:left w:val="none" w:sz="0" w:space="0" w:color="auto"/>
            <w:bottom w:val="none" w:sz="0" w:space="0" w:color="auto"/>
            <w:right w:val="none" w:sz="0" w:space="0" w:color="auto"/>
          </w:divBdr>
        </w:div>
        <w:div w:id="1593313583">
          <w:marLeft w:val="640"/>
          <w:marRight w:val="0"/>
          <w:marTop w:val="0"/>
          <w:marBottom w:val="0"/>
          <w:divBdr>
            <w:top w:val="none" w:sz="0" w:space="0" w:color="auto"/>
            <w:left w:val="none" w:sz="0" w:space="0" w:color="auto"/>
            <w:bottom w:val="none" w:sz="0" w:space="0" w:color="auto"/>
            <w:right w:val="none" w:sz="0" w:space="0" w:color="auto"/>
          </w:divBdr>
        </w:div>
        <w:div w:id="1462839778">
          <w:marLeft w:val="640"/>
          <w:marRight w:val="0"/>
          <w:marTop w:val="0"/>
          <w:marBottom w:val="0"/>
          <w:divBdr>
            <w:top w:val="none" w:sz="0" w:space="0" w:color="auto"/>
            <w:left w:val="none" w:sz="0" w:space="0" w:color="auto"/>
            <w:bottom w:val="none" w:sz="0" w:space="0" w:color="auto"/>
            <w:right w:val="none" w:sz="0" w:space="0" w:color="auto"/>
          </w:divBdr>
        </w:div>
        <w:div w:id="1165048828">
          <w:marLeft w:val="640"/>
          <w:marRight w:val="0"/>
          <w:marTop w:val="0"/>
          <w:marBottom w:val="0"/>
          <w:divBdr>
            <w:top w:val="none" w:sz="0" w:space="0" w:color="auto"/>
            <w:left w:val="none" w:sz="0" w:space="0" w:color="auto"/>
            <w:bottom w:val="none" w:sz="0" w:space="0" w:color="auto"/>
            <w:right w:val="none" w:sz="0" w:space="0" w:color="auto"/>
          </w:divBdr>
        </w:div>
        <w:div w:id="1160121211">
          <w:marLeft w:val="640"/>
          <w:marRight w:val="0"/>
          <w:marTop w:val="0"/>
          <w:marBottom w:val="0"/>
          <w:divBdr>
            <w:top w:val="none" w:sz="0" w:space="0" w:color="auto"/>
            <w:left w:val="none" w:sz="0" w:space="0" w:color="auto"/>
            <w:bottom w:val="none" w:sz="0" w:space="0" w:color="auto"/>
            <w:right w:val="none" w:sz="0" w:space="0" w:color="auto"/>
          </w:divBdr>
        </w:div>
        <w:div w:id="2061047746">
          <w:marLeft w:val="640"/>
          <w:marRight w:val="0"/>
          <w:marTop w:val="0"/>
          <w:marBottom w:val="0"/>
          <w:divBdr>
            <w:top w:val="none" w:sz="0" w:space="0" w:color="auto"/>
            <w:left w:val="none" w:sz="0" w:space="0" w:color="auto"/>
            <w:bottom w:val="none" w:sz="0" w:space="0" w:color="auto"/>
            <w:right w:val="none" w:sz="0" w:space="0" w:color="auto"/>
          </w:divBdr>
        </w:div>
        <w:div w:id="1854301521">
          <w:marLeft w:val="640"/>
          <w:marRight w:val="0"/>
          <w:marTop w:val="0"/>
          <w:marBottom w:val="0"/>
          <w:divBdr>
            <w:top w:val="none" w:sz="0" w:space="0" w:color="auto"/>
            <w:left w:val="none" w:sz="0" w:space="0" w:color="auto"/>
            <w:bottom w:val="none" w:sz="0" w:space="0" w:color="auto"/>
            <w:right w:val="none" w:sz="0" w:space="0" w:color="auto"/>
          </w:divBdr>
        </w:div>
        <w:div w:id="175116349">
          <w:marLeft w:val="640"/>
          <w:marRight w:val="0"/>
          <w:marTop w:val="0"/>
          <w:marBottom w:val="0"/>
          <w:divBdr>
            <w:top w:val="none" w:sz="0" w:space="0" w:color="auto"/>
            <w:left w:val="none" w:sz="0" w:space="0" w:color="auto"/>
            <w:bottom w:val="none" w:sz="0" w:space="0" w:color="auto"/>
            <w:right w:val="none" w:sz="0" w:space="0" w:color="auto"/>
          </w:divBdr>
        </w:div>
        <w:div w:id="139885625">
          <w:marLeft w:val="640"/>
          <w:marRight w:val="0"/>
          <w:marTop w:val="0"/>
          <w:marBottom w:val="0"/>
          <w:divBdr>
            <w:top w:val="none" w:sz="0" w:space="0" w:color="auto"/>
            <w:left w:val="none" w:sz="0" w:space="0" w:color="auto"/>
            <w:bottom w:val="none" w:sz="0" w:space="0" w:color="auto"/>
            <w:right w:val="none" w:sz="0" w:space="0" w:color="auto"/>
          </w:divBdr>
        </w:div>
        <w:div w:id="1238898710">
          <w:marLeft w:val="640"/>
          <w:marRight w:val="0"/>
          <w:marTop w:val="0"/>
          <w:marBottom w:val="0"/>
          <w:divBdr>
            <w:top w:val="none" w:sz="0" w:space="0" w:color="auto"/>
            <w:left w:val="none" w:sz="0" w:space="0" w:color="auto"/>
            <w:bottom w:val="none" w:sz="0" w:space="0" w:color="auto"/>
            <w:right w:val="none" w:sz="0" w:space="0" w:color="auto"/>
          </w:divBdr>
        </w:div>
        <w:div w:id="505245018">
          <w:marLeft w:val="640"/>
          <w:marRight w:val="0"/>
          <w:marTop w:val="0"/>
          <w:marBottom w:val="0"/>
          <w:divBdr>
            <w:top w:val="none" w:sz="0" w:space="0" w:color="auto"/>
            <w:left w:val="none" w:sz="0" w:space="0" w:color="auto"/>
            <w:bottom w:val="none" w:sz="0" w:space="0" w:color="auto"/>
            <w:right w:val="none" w:sz="0" w:space="0" w:color="auto"/>
          </w:divBdr>
        </w:div>
        <w:div w:id="1226722850">
          <w:marLeft w:val="640"/>
          <w:marRight w:val="0"/>
          <w:marTop w:val="0"/>
          <w:marBottom w:val="0"/>
          <w:divBdr>
            <w:top w:val="none" w:sz="0" w:space="0" w:color="auto"/>
            <w:left w:val="none" w:sz="0" w:space="0" w:color="auto"/>
            <w:bottom w:val="none" w:sz="0" w:space="0" w:color="auto"/>
            <w:right w:val="none" w:sz="0" w:space="0" w:color="auto"/>
          </w:divBdr>
        </w:div>
        <w:div w:id="80685127">
          <w:marLeft w:val="640"/>
          <w:marRight w:val="0"/>
          <w:marTop w:val="0"/>
          <w:marBottom w:val="0"/>
          <w:divBdr>
            <w:top w:val="none" w:sz="0" w:space="0" w:color="auto"/>
            <w:left w:val="none" w:sz="0" w:space="0" w:color="auto"/>
            <w:bottom w:val="none" w:sz="0" w:space="0" w:color="auto"/>
            <w:right w:val="none" w:sz="0" w:space="0" w:color="auto"/>
          </w:divBdr>
        </w:div>
        <w:div w:id="1257593448">
          <w:marLeft w:val="640"/>
          <w:marRight w:val="0"/>
          <w:marTop w:val="0"/>
          <w:marBottom w:val="0"/>
          <w:divBdr>
            <w:top w:val="none" w:sz="0" w:space="0" w:color="auto"/>
            <w:left w:val="none" w:sz="0" w:space="0" w:color="auto"/>
            <w:bottom w:val="none" w:sz="0" w:space="0" w:color="auto"/>
            <w:right w:val="none" w:sz="0" w:space="0" w:color="auto"/>
          </w:divBdr>
        </w:div>
        <w:div w:id="1522478056">
          <w:marLeft w:val="640"/>
          <w:marRight w:val="0"/>
          <w:marTop w:val="0"/>
          <w:marBottom w:val="0"/>
          <w:divBdr>
            <w:top w:val="none" w:sz="0" w:space="0" w:color="auto"/>
            <w:left w:val="none" w:sz="0" w:space="0" w:color="auto"/>
            <w:bottom w:val="none" w:sz="0" w:space="0" w:color="auto"/>
            <w:right w:val="none" w:sz="0" w:space="0" w:color="auto"/>
          </w:divBdr>
        </w:div>
        <w:div w:id="1921673653">
          <w:marLeft w:val="640"/>
          <w:marRight w:val="0"/>
          <w:marTop w:val="0"/>
          <w:marBottom w:val="0"/>
          <w:divBdr>
            <w:top w:val="none" w:sz="0" w:space="0" w:color="auto"/>
            <w:left w:val="none" w:sz="0" w:space="0" w:color="auto"/>
            <w:bottom w:val="none" w:sz="0" w:space="0" w:color="auto"/>
            <w:right w:val="none" w:sz="0" w:space="0" w:color="auto"/>
          </w:divBdr>
        </w:div>
        <w:div w:id="2131512859">
          <w:marLeft w:val="640"/>
          <w:marRight w:val="0"/>
          <w:marTop w:val="0"/>
          <w:marBottom w:val="0"/>
          <w:divBdr>
            <w:top w:val="none" w:sz="0" w:space="0" w:color="auto"/>
            <w:left w:val="none" w:sz="0" w:space="0" w:color="auto"/>
            <w:bottom w:val="none" w:sz="0" w:space="0" w:color="auto"/>
            <w:right w:val="none" w:sz="0" w:space="0" w:color="auto"/>
          </w:divBdr>
        </w:div>
        <w:div w:id="305547103">
          <w:marLeft w:val="640"/>
          <w:marRight w:val="0"/>
          <w:marTop w:val="0"/>
          <w:marBottom w:val="0"/>
          <w:divBdr>
            <w:top w:val="none" w:sz="0" w:space="0" w:color="auto"/>
            <w:left w:val="none" w:sz="0" w:space="0" w:color="auto"/>
            <w:bottom w:val="none" w:sz="0" w:space="0" w:color="auto"/>
            <w:right w:val="none" w:sz="0" w:space="0" w:color="auto"/>
          </w:divBdr>
        </w:div>
        <w:div w:id="477495516">
          <w:marLeft w:val="640"/>
          <w:marRight w:val="0"/>
          <w:marTop w:val="0"/>
          <w:marBottom w:val="0"/>
          <w:divBdr>
            <w:top w:val="none" w:sz="0" w:space="0" w:color="auto"/>
            <w:left w:val="none" w:sz="0" w:space="0" w:color="auto"/>
            <w:bottom w:val="none" w:sz="0" w:space="0" w:color="auto"/>
            <w:right w:val="none" w:sz="0" w:space="0" w:color="auto"/>
          </w:divBdr>
        </w:div>
        <w:div w:id="238058743">
          <w:marLeft w:val="640"/>
          <w:marRight w:val="0"/>
          <w:marTop w:val="0"/>
          <w:marBottom w:val="0"/>
          <w:divBdr>
            <w:top w:val="none" w:sz="0" w:space="0" w:color="auto"/>
            <w:left w:val="none" w:sz="0" w:space="0" w:color="auto"/>
            <w:bottom w:val="none" w:sz="0" w:space="0" w:color="auto"/>
            <w:right w:val="none" w:sz="0" w:space="0" w:color="auto"/>
          </w:divBdr>
        </w:div>
        <w:div w:id="888877178">
          <w:marLeft w:val="640"/>
          <w:marRight w:val="0"/>
          <w:marTop w:val="0"/>
          <w:marBottom w:val="0"/>
          <w:divBdr>
            <w:top w:val="none" w:sz="0" w:space="0" w:color="auto"/>
            <w:left w:val="none" w:sz="0" w:space="0" w:color="auto"/>
            <w:bottom w:val="none" w:sz="0" w:space="0" w:color="auto"/>
            <w:right w:val="none" w:sz="0" w:space="0" w:color="auto"/>
          </w:divBdr>
        </w:div>
        <w:div w:id="1200050815">
          <w:marLeft w:val="640"/>
          <w:marRight w:val="0"/>
          <w:marTop w:val="0"/>
          <w:marBottom w:val="0"/>
          <w:divBdr>
            <w:top w:val="none" w:sz="0" w:space="0" w:color="auto"/>
            <w:left w:val="none" w:sz="0" w:space="0" w:color="auto"/>
            <w:bottom w:val="none" w:sz="0" w:space="0" w:color="auto"/>
            <w:right w:val="none" w:sz="0" w:space="0" w:color="auto"/>
          </w:divBdr>
        </w:div>
        <w:div w:id="2142646017">
          <w:marLeft w:val="640"/>
          <w:marRight w:val="0"/>
          <w:marTop w:val="0"/>
          <w:marBottom w:val="0"/>
          <w:divBdr>
            <w:top w:val="none" w:sz="0" w:space="0" w:color="auto"/>
            <w:left w:val="none" w:sz="0" w:space="0" w:color="auto"/>
            <w:bottom w:val="none" w:sz="0" w:space="0" w:color="auto"/>
            <w:right w:val="none" w:sz="0" w:space="0" w:color="auto"/>
          </w:divBdr>
        </w:div>
        <w:div w:id="1185092051">
          <w:marLeft w:val="640"/>
          <w:marRight w:val="0"/>
          <w:marTop w:val="0"/>
          <w:marBottom w:val="0"/>
          <w:divBdr>
            <w:top w:val="none" w:sz="0" w:space="0" w:color="auto"/>
            <w:left w:val="none" w:sz="0" w:space="0" w:color="auto"/>
            <w:bottom w:val="none" w:sz="0" w:space="0" w:color="auto"/>
            <w:right w:val="none" w:sz="0" w:space="0" w:color="auto"/>
          </w:divBdr>
        </w:div>
        <w:div w:id="1213690205">
          <w:marLeft w:val="640"/>
          <w:marRight w:val="0"/>
          <w:marTop w:val="0"/>
          <w:marBottom w:val="0"/>
          <w:divBdr>
            <w:top w:val="none" w:sz="0" w:space="0" w:color="auto"/>
            <w:left w:val="none" w:sz="0" w:space="0" w:color="auto"/>
            <w:bottom w:val="none" w:sz="0" w:space="0" w:color="auto"/>
            <w:right w:val="none" w:sz="0" w:space="0" w:color="auto"/>
          </w:divBdr>
        </w:div>
        <w:div w:id="479004875">
          <w:marLeft w:val="640"/>
          <w:marRight w:val="0"/>
          <w:marTop w:val="0"/>
          <w:marBottom w:val="0"/>
          <w:divBdr>
            <w:top w:val="none" w:sz="0" w:space="0" w:color="auto"/>
            <w:left w:val="none" w:sz="0" w:space="0" w:color="auto"/>
            <w:bottom w:val="none" w:sz="0" w:space="0" w:color="auto"/>
            <w:right w:val="none" w:sz="0" w:space="0" w:color="auto"/>
          </w:divBdr>
        </w:div>
        <w:div w:id="1616642534">
          <w:marLeft w:val="640"/>
          <w:marRight w:val="0"/>
          <w:marTop w:val="0"/>
          <w:marBottom w:val="0"/>
          <w:divBdr>
            <w:top w:val="none" w:sz="0" w:space="0" w:color="auto"/>
            <w:left w:val="none" w:sz="0" w:space="0" w:color="auto"/>
            <w:bottom w:val="none" w:sz="0" w:space="0" w:color="auto"/>
            <w:right w:val="none" w:sz="0" w:space="0" w:color="auto"/>
          </w:divBdr>
        </w:div>
        <w:div w:id="1874267548">
          <w:marLeft w:val="640"/>
          <w:marRight w:val="0"/>
          <w:marTop w:val="0"/>
          <w:marBottom w:val="0"/>
          <w:divBdr>
            <w:top w:val="none" w:sz="0" w:space="0" w:color="auto"/>
            <w:left w:val="none" w:sz="0" w:space="0" w:color="auto"/>
            <w:bottom w:val="none" w:sz="0" w:space="0" w:color="auto"/>
            <w:right w:val="none" w:sz="0" w:space="0" w:color="auto"/>
          </w:divBdr>
        </w:div>
        <w:div w:id="634799219">
          <w:marLeft w:val="640"/>
          <w:marRight w:val="0"/>
          <w:marTop w:val="0"/>
          <w:marBottom w:val="0"/>
          <w:divBdr>
            <w:top w:val="none" w:sz="0" w:space="0" w:color="auto"/>
            <w:left w:val="none" w:sz="0" w:space="0" w:color="auto"/>
            <w:bottom w:val="none" w:sz="0" w:space="0" w:color="auto"/>
            <w:right w:val="none" w:sz="0" w:space="0" w:color="auto"/>
          </w:divBdr>
        </w:div>
        <w:div w:id="2098595326">
          <w:marLeft w:val="640"/>
          <w:marRight w:val="0"/>
          <w:marTop w:val="0"/>
          <w:marBottom w:val="0"/>
          <w:divBdr>
            <w:top w:val="none" w:sz="0" w:space="0" w:color="auto"/>
            <w:left w:val="none" w:sz="0" w:space="0" w:color="auto"/>
            <w:bottom w:val="none" w:sz="0" w:space="0" w:color="auto"/>
            <w:right w:val="none" w:sz="0" w:space="0" w:color="auto"/>
          </w:divBdr>
        </w:div>
        <w:div w:id="2077507713">
          <w:marLeft w:val="640"/>
          <w:marRight w:val="0"/>
          <w:marTop w:val="0"/>
          <w:marBottom w:val="0"/>
          <w:divBdr>
            <w:top w:val="none" w:sz="0" w:space="0" w:color="auto"/>
            <w:left w:val="none" w:sz="0" w:space="0" w:color="auto"/>
            <w:bottom w:val="none" w:sz="0" w:space="0" w:color="auto"/>
            <w:right w:val="none" w:sz="0" w:space="0" w:color="auto"/>
          </w:divBdr>
        </w:div>
        <w:div w:id="861751045">
          <w:marLeft w:val="640"/>
          <w:marRight w:val="0"/>
          <w:marTop w:val="0"/>
          <w:marBottom w:val="0"/>
          <w:divBdr>
            <w:top w:val="none" w:sz="0" w:space="0" w:color="auto"/>
            <w:left w:val="none" w:sz="0" w:space="0" w:color="auto"/>
            <w:bottom w:val="none" w:sz="0" w:space="0" w:color="auto"/>
            <w:right w:val="none" w:sz="0" w:space="0" w:color="auto"/>
          </w:divBdr>
        </w:div>
        <w:div w:id="742290868">
          <w:marLeft w:val="640"/>
          <w:marRight w:val="0"/>
          <w:marTop w:val="0"/>
          <w:marBottom w:val="0"/>
          <w:divBdr>
            <w:top w:val="none" w:sz="0" w:space="0" w:color="auto"/>
            <w:left w:val="none" w:sz="0" w:space="0" w:color="auto"/>
            <w:bottom w:val="none" w:sz="0" w:space="0" w:color="auto"/>
            <w:right w:val="none" w:sz="0" w:space="0" w:color="auto"/>
          </w:divBdr>
        </w:div>
        <w:div w:id="766968020">
          <w:marLeft w:val="640"/>
          <w:marRight w:val="0"/>
          <w:marTop w:val="0"/>
          <w:marBottom w:val="0"/>
          <w:divBdr>
            <w:top w:val="none" w:sz="0" w:space="0" w:color="auto"/>
            <w:left w:val="none" w:sz="0" w:space="0" w:color="auto"/>
            <w:bottom w:val="none" w:sz="0" w:space="0" w:color="auto"/>
            <w:right w:val="none" w:sz="0" w:space="0" w:color="auto"/>
          </w:divBdr>
        </w:div>
        <w:div w:id="1177427365">
          <w:marLeft w:val="640"/>
          <w:marRight w:val="0"/>
          <w:marTop w:val="0"/>
          <w:marBottom w:val="0"/>
          <w:divBdr>
            <w:top w:val="none" w:sz="0" w:space="0" w:color="auto"/>
            <w:left w:val="none" w:sz="0" w:space="0" w:color="auto"/>
            <w:bottom w:val="none" w:sz="0" w:space="0" w:color="auto"/>
            <w:right w:val="none" w:sz="0" w:space="0" w:color="auto"/>
          </w:divBdr>
        </w:div>
      </w:divsChild>
    </w:div>
    <w:div w:id="1097753016">
      <w:bodyDiv w:val="1"/>
      <w:marLeft w:val="0"/>
      <w:marRight w:val="0"/>
      <w:marTop w:val="0"/>
      <w:marBottom w:val="0"/>
      <w:divBdr>
        <w:top w:val="none" w:sz="0" w:space="0" w:color="auto"/>
        <w:left w:val="none" w:sz="0" w:space="0" w:color="auto"/>
        <w:bottom w:val="none" w:sz="0" w:space="0" w:color="auto"/>
        <w:right w:val="none" w:sz="0" w:space="0" w:color="auto"/>
      </w:divBdr>
      <w:divsChild>
        <w:div w:id="2048605645">
          <w:marLeft w:val="640"/>
          <w:marRight w:val="0"/>
          <w:marTop w:val="0"/>
          <w:marBottom w:val="0"/>
          <w:divBdr>
            <w:top w:val="none" w:sz="0" w:space="0" w:color="auto"/>
            <w:left w:val="none" w:sz="0" w:space="0" w:color="auto"/>
            <w:bottom w:val="none" w:sz="0" w:space="0" w:color="auto"/>
            <w:right w:val="none" w:sz="0" w:space="0" w:color="auto"/>
          </w:divBdr>
        </w:div>
        <w:div w:id="2014332866">
          <w:marLeft w:val="640"/>
          <w:marRight w:val="0"/>
          <w:marTop w:val="0"/>
          <w:marBottom w:val="0"/>
          <w:divBdr>
            <w:top w:val="none" w:sz="0" w:space="0" w:color="auto"/>
            <w:left w:val="none" w:sz="0" w:space="0" w:color="auto"/>
            <w:bottom w:val="none" w:sz="0" w:space="0" w:color="auto"/>
            <w:right w:val="none" w:sz="0" w:space="0" w:color="auto"/>
          </w:divBdr>
        </w:div>
        <w:div w:id="1758017212">
          <w:marLeft w:val="640"/>
          <w:marRight w:val="0"/>
          <w:marTop w:val="0"/>
          <w:marBottom w:val="0"/>
          <w:divBdr>
            <w:top w:val="none" w:sz="0" w:space="0" w:color="auto"/>
            <w:left w:val="none" w:sz="0" w:space="0" w:color="auto"/>
            <w:bottom w:val="none" w:sz="0" w:space="0" w:color="auto"/>
            <w:right w:val="none" w:sz="0" w:space="0" w:color="auto"/>
          </w:divBdr>
        </w:div>
        <w:div w:id="1381511371">
          <w:marLeft w:val="640"/>
          <w:marRight w:val="0"/>
          <w:marTop w:val="0"/>
          <w:marBottom w:val="0"/>
          <w:divBdr>
            <w:top w:val="none" w:sz="0" w:space="0" w:color="auto"/>
            <w:left w:val="none" w:sz="0" w:space="0" w:color="auto"/>
            <w:bottom w:val="none" w:sz="0" w:space="0" w:color="auto"/>
            <w:right w:val="none" w:sz="0" w:space="0" w:color="auto"/>
          </w:divBdr>
        </w:div>
        <w:div w:id="1723094931">
          <w:marLeft w:val="640"/>
          <w:marRight w:val="0"/>
          <w:marTop w:val="0"/>
          <w:marBottom w:val="0"/>
          <w:divBdr>
            <w:top w:val="none" w:sz="0" w:space="0" w:color="auto"/>
            <w:left w:val="none" w:sz="0" w:space="0" w:color="auto"/>
            <w:bottom w:val="none" w:sz="0" w:space="0" w:color="auto"/>
            <w:right w:val="none" w:sz="0" w:space="0" w:color="auto"/>
          </w:divBdr>
        </w:div>
        <w:div w:id="1238898962">
          <w:marLeft w:val="640"/>
          <w:marRight w:val="0"/>
          <w:marTop w:val="0"/>
          <w:marBottom w:val="0"/>
          <w:divBdr>
            <w:top w:val="none" w:sz="0" w:space="0" w:color="auto"/>
            <w:left w:val="none" w:sz="0" w:space="0" w:color="auto"/>
            <w:bottom w:val="none" w:sz="0" w:space="0" w:color="auto"/>
            <w:right w:val="none" w:sz="0" w:space="0" w:color="auto"/>
          </w:divBdr>
        </w:div>
        <w:div w:id="1210796843">
          <w:marLeft w:val="640"/>
          <w:marRight w:val="0"/>
          <w:marTop w:val="0"/>
          <w:marBottom w:val="0"/>
          <w:divBdr>
            <w:top w:val="none" w:sz="0" w:space="0" w:color="auto"/>
            <w:left w:val="none" w:sz="0" w:space="0" w:color="auto"/>
            <w:bottom w:val="none" w:sz="0" w:space="0" w:color="auto"/>
            <w:right w:val="none" w:sz="0" w:space="0" w:color="auto"/>
          </w:divBdr>
        </w:div>
      </w:divsChild>
    </w:div>
    <w:div w:id="1098478674">
      <w:bodyDiv w:val="1"/>
      <w:marLeft w:val="0"/>
      <w:marRight w:val="0"/>
      <w:marTop w:val="0"/>
      <w:marBottom w:val="0"/>
      <w:divBdr>
        <w:top w:val="none" w:sz="0" w:space="0" w:color="auto"/>
        <w:left w:val="none" w:sz="0" w:space="0" w:color="auto"/>
        <w:bottom w:val="none" w:sz="0" w:space="0" w:color="auto"/>
        <w:right w:val="none" w:sz="0" w:space="0" w:color="auto"/>
      </w:divBdr>
      <w:divsChild>
        <w:div w:id="1926768300">
          <w:marLeft w:val="640"/>
          <w:marRight w:val="0"/>
          <w:marTop w:val="0"/>
          <w:marBottom w:val="0"/>
          <w:divBdr>
            <w:top w:val="none" w:sz="0" w:space="0" w:color="auto"/>
            <w:left w:val="none" w:sz="0" w:space="0" w:color="auto"/>
            <w:bottom w:val="none" w:sz="0" w:space="0" w:color="auto"/>
            <w:right w:val="none" w:sz="0" w:space="0" w:color="auto"/>
          </w:divBdr>
        </w:div>
        <w:div w:id="833296572">
          <w:marLeft w:val="640"/>
          <w:marRight w:val="0"/>
          <w:marTop w:val="0"/>
          <w:marBottom w:val="0"/>
          <w:divBdr>
            <w:top w:val="none" w:sz="0" w:space="0" w:color="auto"/>
            <w:left w:val="none" w:sz="0" w:space="0" w:color="auto"/>
            <w:bottom w:val="none" w:sz="0" w:space="0" w:color="auto"/>
            <w:right w:val="none" w:sz="0" w:space="0" w:color="auto"/>
          </w:divBdr>
        </w:div>
        <w:div w:id="1798177344">
          <w:marLeft w:val="640"/>
          <w:marRight w:val="0"/>
          <w:marTop w:val="0"/>
          <w:marBottom w:val="0"/>
          <w:divBdr>
            <w:top w:val="none" w:sz="0" w:space="0" w:color="auto"/>
            <w:left w:val="none" w:sz="0" w:space="0" w:color="auto"/>
            <w:bottom w:val="none" w:sz="0" w:space="0" w:color="auto"/>
            <w:right w:val="none" w:sz="0" w:space="0" w:color="auto"/>
          </w:divBdr>
        </w:div>
        <w:div w:id="1224947193">
          <w:marLeft w:val="640"/>
          <w:marRight w:val="0"/>
          <w:marTop w:val="0"/>
          <w:marBottom w:val="0"/>
          <w:divBdr>
            <w:top w:val="none" w:sz="0" w:space="0" w:color="auto"/>
            <w:left w:val="none" w:sz="0" w:space="0" w:color="auto"/>
            <w:bottom w:val="none" w:sz="0" w:space="0" w:color="auto"/>
            <w:right w:val="none" w:sz="0" w:space="0" w:color="auto"/>
          </w:divBdr>
        </w:div>
        <w:div w:id="867331471">
          <w:marLeft w:val="640"/>
          <w:marRight w:val="0"/>
          <w:marTop w:val="0"/>
          <w:marBottom w:val="0"/>
          <w:divBdr>
            <w:top w:val="none" w:sz="0" w:space="0" w:color="auto"/>
            <w:left w:val="none" w:sz="0" w:space="0" w:color="auto"/>
            <w:bottom w:val="none" w:sz="0" w:space="0" w:color="auto"/>
            <w:right w:val="none" w:sz="0" w:space="0" w:color="auto"/>
          </w:divBdr>
        </w:div>
        <w:div w:id="743376953">
          <w:marLeft w:val="640"/>
          <w:marRight w:val="0"/>
          <w:marTop w:val="0"/>
          <w:marBottom w:val="0"/>
          <w:divBdr>
            <w:top w:val="none" w:sz="0" w:space="0" w:color="auto"/>
            <w:left w:val="none" w:sz="0" w:space="0" w:color="auto"/>
            <w:bottom w:val="none" w:sz="0" w:space="0" w:color="auto"/>
            <w:right w:val="none" w:sz="0" w:space="0" w:color="auto"/>
          </w:divBdr>
        </w:div>
        <w:div w:id="1828551461">
          <w:marLeft w:val="640"/>
          <w:marRight w:val="0"/>
          <w:marTop w:val="0"/>
          <w:marBottom w:val="0"/>
          <w:divBdr>
            <w:top w:val="none" w:sz="0" w:space="0" w:color="auto"/>
            <w:left w:val="none" w:sz="0" w:space="0" w:color="auto"/>
            <w:bottom w:val="none" w:sz="0" w:space="0" w:color="auto"/>
            <w:right w:val="none" w:sz="0" w:space="0" w:color="auto"/>
          </w:divBdr>
        </w:div>
        <w:div w:id="1752699101">
          <w:marLeft w:val="640"/>
          <w:marRight w:val="0"/>
          <w:marTop w:val="0"/>
          <w:marBottom w:val="0"/>
          <w:divBdr>
            <w:top w:val="none" w:sz="0" w:space="0" w:color="auto"/>
            <w:left w:val="none" w:sz="0" w:space="0" w:color="auto"/>
            <w:bottom w:val="none" w:sz="0" w:space="0" w:color="auto"/>
            <w:right w:val="none" w:sz="0" w:space="0" w:color="auto"/>
          </w:divBdr>
        </w:div>
        <w:div w:id="1801151171">
          <w:marLeft w:val="640"/>
          <w:marRight w:val="0"/>
          <w:marTop w:val="0"/>
          <w:marBottom w:val="0"/>
          <w:divBdr>
            <w:top w:val="none" w:sz="0" w:space="0" w:color="auto"/>
            <w:left w:val="none" w:sz="0" w:space="0" w:color="auto"/>
            <w:bottom w:val="none" w:sz="0" w:space="0" w:color="auto"/>
            <w:right w:val="none" w:sz="0" w:space="0" w:color="auto"/>
          </w:divBdr>
        </w:div>
        <w:div w:id="2080519965">
          <w:marLeft w:val="640"/>
          <w:marRight w:val="0"/>
          <w:marTop w:val="0"/>
          <w:marBottom w:val="0"/>
          <w:divBdr>
            <w:top w:val="none" w:sz="0" w:space="0" w:color="auto"/>
            <w:left w:val="none" w:sz="0" w:space="0" w:color="auto"/>
            <w:bottom w:val="none" w:sz="0" w:space="0" w:color="auto"/>
            <w:right w:val="none" w:sz="0" w:space="0" w:color="auto"/>
          </w:divBdr>
        </w:div>
        <w:div w:id="2071687268">
          <w:marLeft w:val="640"/>
          <w:marRight w:val="0"/>
          <w:marTop w:val="0"/>
          <w:marBottom w:val="0"/>
          <w:divBdr>
            <w:top w:val="none" w:sz="0" w:space="0" w:color="auto"/>
            <w:left w:val="none" w:sz="0" w:space="0" w:color="auto"/>
            <w:bottom w:val="none" w:sz="0" w:space="0" w:color="auto"/>
            <w:right w:val="none" w:sz="0" w:space="0" w:color="auto"/>
          </w:divBdr>
        </w:div>
        <w:div w:id="1582522415">
          <w:marLeft w:val="640"/>
          <w:marRight w:val="0"/>
          <w:marTop w:val="0"/>
          <w:marBottom w:val="0"/>
          <w:divBdr>
            <w:top w:val="none" w:sz="0" w:space="0" w:color="auto"/>
            <w:left w:val="none" w:sz="0" w:space="0" w:color="auto"/>
            <w:bottom w:val="none" w:sz="0" w:space="0" w:color="auto"/>
            <w:right w:val="none" w:sz="0" w:space="0" w:color="auto"/>
          </w:divBdr>
        </w:div>
        <w:div w:id="426459280">
          <w:marLeft w:val="640"/>
          <w:marRight w:val="0"/>
          <w:marTop w:val="0"/>
          <w:marBottom w:val="0"/>
          <w:divBdr>
            <w:top w:val="none" w:sz="0" w:space="0" w:color="auto"/>
            <w:left w:val="none" w:sz="0" w:space="0" w:color="auto"/>
            <w:bottom w:val="none" w:sz="0" w:space="0" w:color="auto"/>
            <w:right w:val="none" w:sz="0" w:space="0" w:color="auto"/>
          </w:divBdr>
        </w:div>
        <w:div w:id="1999141277">
          <w:marLeft w:val="640"/>
          <w:marRight w:val="0"/>
          <w:marTop w:val="0"/>
          <w:marBottom w:val="0"/>
          <w:divBdr>
            <w:top w:val="none" w:sz="0" w:space="0" w:color="auto"/>
            <w:left w:val="none" w:sz="0" w:space="0" w:color="auto"/>
            <w:bottom w:val="none" w:sz="0" w:space="0" w:color="auto"/>
            <w:right w:val="none" w:sz="0" w:space="0" w:color="auto"/>
          </w:divBdr>
        </w:div>
        <w:div w:id="362291158">
          <w:marLeft w:val="640"/>
          <w:marRight w:val="0"/>
          <w:marTop w:val="0"/>
          <w:marBottom w:val="0"/>
          <w:divBdr>
            <w:top w:val="none" w:sz="0" w:space="0" w:color="auto"/>
            <w:left w:val="none" w:sz="0" w:space="0" w:color="auto"/>
            <w:bottom w:val="none" w:sz="0" w:space="0" w:color="auto"/>
            <w:right w:val="none" w:sz="0" w:space="0" w:color="auto"/>
          </w:divBdr>
        </w:div>
        <w:div w:id="1655528296">
          <w:marLeft w:val="640"/>
          <w:marRight w:val="0"/>
          <w:marTop w:val="0"/>
          <w:marBottom w:val="0"/>
          <w:divBdr>
            <w:top w:val="none" w:sz="0" w:space="0" w:color="auto"/>
            <w:left w:val="none" w:sz="0" w:space="0" w:color="auto"/>
            <w:bottom w:val="none" w:sz="0" w:space="0" w:color="auto"/>
            <w:right w:val="none" w:sz="0" w:space="0" w:color="auto"/>
          </w:divBdr>
        </w:div>
      </w:divsChild>
    </w:div>
    <w:div w:id="1104301420">
      <w:bodyDiv w:val="1"/>
      <w:marLeft w:val="0"/>
      <w:marRight w:val="0"/>
      <w:marTop w:val="0"/>
      <w:marBottom w:val="0"/>
      <w:divBdr>
        <w:top w:val="none" w:sz="0" w:space="0" w:color="auto"/>
        <w:left w:val="none" w:sz="0" w:space="0" w:color="auto"/>
        <w:bottom w:val="none" w:sz="0" w:space="0" w:color="auto"/>
        <w:right w:val="none" w:sz="0" w:space="0" w:color="auto"/>
      </w:divBdr>
      <w:divsChild>
        <w:div w:id="365371611">
          <w:marLeft w:val="640"/>
          <w:marRight w:val="0"/>
          <w:marTop w:val="0"/>
          <w:marBottom w:val="0"/>
          <w:divBdr>
            <w:top w:val="none" w:sz="0" w:space="0" w:color="auto"/>
            <w:left w:val="none" w:sz="0" w:space="0" w:color="auto"/>
            <w:bottom w:val="none" w:sz="0" w:space="0" w:color="auto"/>
            <w:right w:val="none" w:sz="0" w:space="0" w:color="auto"/>
          </w:divBdr>
        </w:div>
        <w:div w:id="33046002">
          <w:marLeft w:val="640"/>
          <w:marRight w:val="0"/>
          <w:marTop w:val="0"/>
          <w:marBottom w:val="0"/>
          <w:divBdr>
            <w:top w:val="none" w:sz="0" w:space="0" w:color="auto"/>
            <w:left w:val="none" w:sz="0" w:space="0" w:color="auto"/>
            <w:bottom w:val="none" w:sz="0" w:space="0" w:color="auto"/>
            <w:right w:val="none" w:sz="0" w:space="0" w:color="auto"/>
          </w:divBdr>
        </w:div>
        <w:div w:id="277369828">
          <w:marLeft w:val="640"/>
          <w:marRight w:val="0"/>
          <w:marTop w:val="0"/>
          <w:marBottom w:val="0"/>
          <w:divBdr>
            <w:top w:val="none" w:sz="0" w:space="0" w:color="auto"/>
            <w:left w:val="none" w:sz="0" w:space="0" w:color="auto"/>
            <w:bottom w:val="none" w:sz="0" w:space="0" w:color="auto"/>
            <w:right w:val="none" w:sz="0" w:space="0" w:color="auto"/>
          </w:divBdr>
        </w:div>
        <w:div w:id="1994261618">
          <w:marLeft w:val="640"/>
          <w:marRight w:val="0"/>
          <w:marTop w:val="0"/>
          <w:marBottom w:val="0"/>
          <w:divBdr>
            <w:top w:val="none" w:sz="0" w:space="0" w:color="auto"/>
            <w:left w:val="none" w:sz="0" w:space="0" w:color="auto"/>
            <w:bottom w:val="none" w:sz="0" w:space="0" w:color="auto"/>
            <w:right w:val="none" w:sz="0" w:space="0" w:color="auto"/>
          </w:divBdr>
        </w:div>
        <w:div w:id="569854656">
          <w:marLeft w:val="640"/>
          <w:marRight w:val="0"/>
          <w:marTop w:val="0"/>
          <w:marBottom w:val="0"/>
          <w:divBdr>
            <w:top w:val="none" w:sz="0" w:space="0" w:color="auto"/>
            <w:left w:val="none" w:sz="0" w:space="0" w:color="auto"/>
            <w:bottom w:val="none" w:sz="0" w:space="0" w:color="auto"/>
            <w:right w:val="none" w:sz="0" w:space="0" w:color="auto"/>
          </w:divBdr>
        </w:div>
        <w:div w:id="886915990">
          <w:marLeft w:val="640"/>
          <w:marRight w:val="0"/>
          <w:marTop w:val="0"/>
          <w:marBottom w:val="0"/>
          <w:divBdr>
            <w:top w:val="none" w:sz="0" w:space="0" w:color="auto"/>
            <w:left w:val="none" w:sz="0" w:space="0" w:color="auto"/>
            <w:bottom w:val="none" w:sz="0" w:space="0" w:color="auto"/>
            <w:right w:val="none" w:sz="0" w:space="0" w:color="auto"/>
          </w:divBdr>
        </w:div>
        <w:div w:id="2138376041">
          <w:marLeft w:val="640"/>
          <w:marRight w:val="0"/>
          <w:marTop w:val="0"/>
          <w:marBottom w:val="0"/>
          <w:divBdr>
            <w:top w:val="none" w:sz="0" w:space="0" w:color="auto"/>
            <w:left w:val="none" w:sz="0" w:space="0" w:color="auto"/>
            <w:bottom w:val="none" w:sz="0" w:space="0" w:color="auto"/>
            <w:right w:val="none" w:sz="0" w:space="0" w:color="auto"/>
          </w:divBdr>
        </w:div>
        <w:div w:id="1277761182">
          <w:marLeft w:val="640"/>
          <w:marRight w:val="0"/>
          <w:marTop w:val="0"/>
          <w:marBottom w:val="0"/>
          <w:divBdr>
            <w:top w:val="none" w:sz="0" w:space="0" w:color="auto"/>
            <w:left w:val="none" w:sz="0" w:space="0" w:color="auto"/>
            <w:bottom w:val="none" w:sz="0" w:space="0" w:color="auto"/>
            <w:right w:val="none" w:sz="0" w:space="0" w:color="auto"/>
          </w:divBdr>
        </w:div>
        <w:div w:id="1061439029">
          <w:marLeft w:val="640"/>
          <w:marRight w:val="0"/>
          <w:marTop w:val="0"/>
          <w:marBottom w:val="0"/>
          <w:divBdr>
            <w:top w:val="none" w:sz="0" w:space="0" w:color="auto"/>
            <w:left w:val="none" w:sz="0" w:space="0" w:color="auto"/>
            <w:bottom w:val="none" w:sz="0" w:space="0" w:color="auto"/>
            <w:right w:val="none" w:sz="0" w:space="0" w:color="auto"/>
          </w:divBdr>
        </w:div>
        <w:div w:id="1995915360">
          <w:marLeft w:val="640"/>
          <w:marRight w:val="0"/>
          <w:marTop w:val="0"/>
          <w:marBottom w:val="0"/>
          <w:divBdr>
            <w:top w:val="none" w:sz="0" w:space="0" w:color="auto"/>
            <w:left w:val="none" w:sz="0" w:space="0" w:color="auto"/>
            <w:bottom w:val="none" w:sz="0" w:space="0" w:color="auto"/>
            <w:right w:val="none" w:sz="0" w:space="0" w:color="auto"/>
          </w:divBdr>
        </w:div>
        <w:div w:id="1230535240">
          <w:marLeft w:val="640"/>
          <w:marRight w:val="0"/>
          <w:marTop w:val="0"/>
          <w:marBottom w:val="0"/>
          <w:divBdr>
            <w:top w:val="none" w:sz="0" w:space="0" w:color="auto"/>
            <w:left w:val="none" w:sz="0" w:space="0" w:color="auto"/>
            <w:bottom w:val="none" w:sz="0" w:space="0" w:color="auto"/>
            <w:right w:val="none" w:sz="0" w:space="0" w:color="auto"/>
          </w:divBdr>
        </w:div>
        <w:div w:id="1008022038">
          <w:marLeft w:val="640"/>
          <w:marRight w:val="0"/>
          <w:marTop w:val="0"/>
          <w:marBottom w:val="0"/>
          <w:divBdr>
            <w:top w:val="none" w:sz="0" w:space="0" w:color="auto"/>
            <w:left w:val="none" w:sz="0" w:space="0" w:color="auto"/>
            <w:bottom w:val="none" w:sz="0" w:space="0" w:color="auto"/>
            <w:right w:val="none" w:sz="0" w:space="0" w:color="auto"/>
          </w:divBdr>
        </w:div>
        <w:div w:id="374743656">
          <w:marLeft w:val="640"/>
          <w:marRight w:val="0"/>
          <w:marTop w:val="0"/>
          <w:marBottom w:val="0"/>
          <w:divBdr>
            <w:top w:val="none" w:sz="0" w:space="0" w:color="auto"/>
            <w:left w:val="none" w:sz="0" w:space="0" w:color="auto"/>
            <w:bottom w:val="none" w:sz="0" w:space="0" w:color="auto"/>
            <w:right w:val="none" w:sz="0" w:space="0" w:color="auto"/>
          </w:divBdr>
        </w:div>
        <w:div w:id="2039234267">
          <w:marLeft w:val="640"/>
          <w:marRight w:val="0"/>
          <w:marTop w:val="0"/>
          <w:marBottom w:val="0"/>
          <w:divBdr>
            <w:top w:val="none" w:sz="0" w:space="0" w:color="auto"/>
            <w:left w:val="none" w:sz="0" w:space="0" w:color="auto"/>
            <w:bottom w:val="none" w:sz="0" w:space="0" w:color="auto"/>
            <w:right w:val="none" w:sz="0" w:space="0" w:color="auto"/>
          </w:divBdr>
        </w:div>
        <w:div w:id="1877740782">
          <w:marLeft w:val="640"/>
          <w:marRight w:val="0"/>
          <w:marTop w:val="0"/>
          <w:marBottom w:val="0"/>
          <w:divBdr>
            <w:top w:val="none" w:sz="0" w:space="0" w:color="auto"/>
            <w:left w:val="none" w:sz="0" w:space="0" w:color="auto"/>
            <w:bottom w:val="none" w:sz="0" w:space="0" w:color="auto"/>
            <w:right w:val="none" w:sz="0" w:space="0" w:color="auto"/>
          </w:divBdr>
        </w:div>
        <w:div w:id="508641184">
          <w:marLeft w:val="640"/>
          <w:marRight w:val="0"/>
          <w:marTop w:val="0"/>
          <w:marBottom w:val="0"/>
          <w:divBdr>
            <w:top w:val="none" w:sz="0" w:space="0" w:color="auto"/>
            <w:left w:val="none" w:sz="0" w:space="0" w:color="auto"/>
            <w:bottom w:val="none" w:sz="0" w:space="0" w:color="auto"/>
            <w:right w:val="none" w:sz="0" w:space="0" w:color="auto"/>
          </w:divBdr>
        </w:div>
        <w:div w:id="1858886759">
          <w:marLeft w:val="640"/>
          <w:marRight w:val="0"/>
          <w:marTop w:val="0"/>
          <w:marBottom w:val="0"/>
          <w:divBdr>
            <w:top w:val="none" w:sz="0" w:space="0" w:color="auto"/>
            <w:left w:val="none" w:sz="0" w:space="0" w:color="auto"/>
            <w:bottom w:val="none" w:sz="0" w:space="0" w:color="auto"/>
            <w:right w:val="none" w:sz="0" w:space="0" w:color="auto"/>
          </w:divBdr>
        </w:div>
        <w:div w:id="98985432">
          <w:marLeft w:val="640"/>
          <w:marRight w:val="0"/>
          <w:marTop w:val="0"/>
          <w:marBottom w:val="0"/>
          <w:divBdr>
            <w:top w:val="none" w:sz="0" w:space="0" w:color="auto"/>
            <w:left w:val="none" w:sz="0" w:space="0" w:color="auto"/>
            <w:bottom w:val="none" w:sz="0" w:space="0" w:color="auto"/>
            <w:right w:val="none" w:sz="0" w:space="0" w:color="auto"/>
          </w:divBdr>
        </w:div>
        <w:div w:id="604383679">
          <w:marLeft w:val="640"/>
          <w:marRight w:val="0"/>
          <w:marTop w:val="0"/>
          <w:marBottom w:val="0"/>
          <w:divBdr>
            <w:top w:val="none" w:sz="0" w:space="0" w:color="auto"/>
            <w:left w:val="none" w:sz="0" w:space="0" w:color="auto"/>
            <w:bottom w:val="none" w:sz="0" w:space="0" w:color="auto"/>
            <w:right w:val="none" w:sz="0" w:space="0" w:color="auto"/>
          </w:divBdr>
        </w:div>
        <w:div w:id="379475965">
          <w:marLeft w:val="640"/>
          <w:marRight w:val="0"/>
          <w:marTop w:val="0"/>
          <w:marBottom w:val="0"/>
          <w:divBdr>
            <w:top w:val="none" w:sz="0" w:space="0" w:color="auto"/>
            <w:left w:val="none" w:sz="0" w:space="0" w:color="auto"/>
            <w:bottom w:val="none" w:sz="0" w:space="0" w:color="auto"/>
            <w:right w:val="none" w:sz="0" w:space="0" w:color="auto"/>
          </w:divBdr>
        </w:div>
        <w:div w:id="935942501">
          <w:marLeft w:val="640"/>
          <w:marRight w:val="0"/>
          <w:marTop w:val="0"/>
          <w:marBottom w:val="0"/>
          <w:divBdr>
            <w:top w:val="none" w:sz="0" w:space="0" w:color="auto"/>
            <w:left w:val="none" w:sz="0" w:space="0" w:color="auto"/>
            <w:bottom w:val="none" w:sz="0" w:space="0" w:color="auto"/>
            <w:right w:val="none" w:sz="0" w:space="0" w:color="auto"/>
          </w:divBdr>
        </w:div>
        <w:div w:id="561020744">
          <w:marLeft w:val="640"/>
          <w:marRight w:val="0"/>
          <w:marTop w:val="0"/>
          <w:marBottom w:val="0"/>
          <w:divBdr>
            <w:top w:val="none" w:sz="0" w:space="0" w:color="auto"/>
            <w:left w:val="none" w:sz="0" w:space="0" w:color="auto"/>
            <w:bottom w:val="none" w:sz="0" w:space="0" w:color="auto"/>
            <w:right w:val="none" w:sz="0" w:space="0" w:color="auto"/>
          </w:divBdr>
        </w:div>
        <w:div w:id="166214529">
          <w:marLeft w:val="640"/>
          <w:marRight w:val="0"/>
          <w:marTop w:val="0"/>
          <w:marBottom w:val="0"/>
          <w:divBdr>
            <w:top w:val="none" w:sz="0" w:space="0" w:color="auto"/>
            <w:left w:val="none" w:sz="0" w:space="0" w:color="auto"/>
            <w:bottom w:val="none" w:sz="0" w:space="0" w:color="auto"/>
            <w:right w:val="none" w:sz="0" w:space="0" w:color="auto"/>
          </w:divBdr>
        </w:div>
        <w:div w:id="1278756244">
          <w:marLeft w:val="640"/>
          <w:marRight w:val="0"/>
          <w:marTop w:val="0"/>
          <w:marBottom w:val="0"/>
          <w:divBdr>
            <w:top w:val="none" w:sz="0" w:space="0" w:color="auto"/>
            <w:left w:val="none" w:sz="0" w:space="0" w:color="auto"/>
            <w:bottom w:val="none" w:sz="0" w:space="0" w:color="auto"/>
            <w:right w:val="none" w:sz="0" w:space="0" w:color="auto"/>
          </w:divBdr>
        </w:div>
        <w:div w:id="1637833551">
          <w:marLeft w:val="640"/>
          <w:marRight w:val="0"/>
          <w:marTop w:val="0"/>
          <w:marBottom w:val="0"/>
          <w:divBdr>
            <w:top w:val="none" w:sz="0" w:space="0" w:color="auto"/>
            <w:left w:val="none" w:sz="0" w:space="0" w:color="auto"/>
            <w:bottom w:val="none" w:sz="0" w:space="0" w:color="auto"/>
            <w:right w:val="none" w:sz="0" w:space="0" w:color="auto"/>
          </w:divBdr>
        </w:div>
        <w:div w:id="374432622">
          <w:marLeft w:val="640"/>
          <w:marRight w:val="0"/>
          <w:marTop w:val="0"/>
          <w:marBottom w:val="0"/>
          <w:divBdr>
            <w:top w:val="none" w:sz="0" w:space="0" w:color="auto"/>
            <w:left w:val="none" w:sz="0" w:space="0" w:color="auto"/>
            <w:bottom w:val="none" w:sz="0" w:space="0" w:color="auto"/>
            <w:right w:val="none" w:sz="0" w:space="0" w:color="auto"/>
          </w:divBdr>
        </w:div>
        <w:div w:id="244845048">
          <w:marLeft w:val="640"/>
          <w:marRight w:val="0"/>
          <w:marTop w:val="0"/>
          <w:marBottom w:val="0"/>
          <w:divBdr>
            <w:top w:val="none" w:sz="0" w:space="0" w:color="auto"/>
            <w:left w:val="none" w:sz="0" w:space="0" w:color="auto"/>
            <w:bottom w:val="none" w:sz="0" w:space="0" w:color="auto"/>
            <w:right w:val="none" w:sz="0" w:space="0" w:color="auto"/>
          </w:divBdr>
        </w:div>
        <w:div w:id="21058434">
          <w:marLeft w:val="640"/>
          <w:marRight w:val="0"/>
          <w:marTop w:val="0"/>
          <w:marBottom w:val="0"/>
          <w:divBdr>
            <w:top w:val="none" w:sz="0" w:space="0" w:color="auto"/>
            <w:left w:val="none" w:sz="0" w:space="0" w:color="auto"/>
            <w:bottom w:val="none" w:sz="0" w:space="0" w:color="auto"/>
            <w:right w:val="none" w:sz="0" w:space="0" w:color="auto"/>
          </w:divBdr>
        </w:div>
        <w:div w:id="1356539871">
          <w:marLeft w:val="640"/>
          <w:marRight w:val="0"/>
          <w:marTop w:val="0"/>
          <w:marBottom w:val="0"/>
          <w:divBdr>
            <w:top w:val="none" w:sz="0" w:space="0" w:color="auto"/>
            <w:left w:val="none" w:sz="0" w:space="0" w:color="auto"/>
            <w:bottom w:val="none" w:sz="0" w:space="0" w:color="auto"/>
            <w:right w:val="none" w:sz="0" w:space="0" w:color="auto"/>
          </w:divBdr>
        </w:div>
        <w:div w:id="596444274">
          <w:marLeft w:val="640"/>
          <w:marRight w:val="0"/>
          <w:marTop w:val="0"/>
          <w:marBottom w:val="0"/>
          <w:divBdr>
            <w:top w:val="none" w:sz="0" w:space="0" w:color="auto"/>
            <w:left w:val="none" w:sz="0" w:space="0" w:color="auto"/>
            <w:bottom w:val="none" w:sz="0" w:space="0" w:color="auto"/>
            <w:right w:val="none" w:sz="0" w:space="0" w:color="auto"/>
          </w:divBdr>
        </w:div>
        <w:div w:id="488253916">
          <w:marLeft w:val="640"/>
          <w:marRight w:val="0"/>
          <w:marTop w:val="0"/>
          <w:marBottom w:val="0"/>
          <w:divBdr>
            <w:top w:val="none" w:sz="0" w:space="0" w:color="auto"/>
            <w:left w:val="none" w:sz="0" w:space="0" w:color="auto"/>
            <w:bottom w:val="none" w:sz="0" w:space="0" w:color="auto"/>
            <w:right w:val="none" w:sz="0" w:space="0" w:color="auto"/>
          </w:divBdr>
        </w:div>
        <w:div w:id="2114398911">
          <w:marLeft w:val="640"/>
          <w:marRight w:val="0"/>
          <w:marTop w:val="0"/>
          <w:marBottom w:val="0"/>
          <w:divBdr>
            <w:top w:val="none" w:sz="0" w:space="0" w:color="auto"/>
            <w:left w:val="none" w:sz="0" w:space="0" w:color="auto"/>
            <w:bottom w:val="none" w:sz="0" w:space="0" w:color="auto"/>
            <w:right w:val="none" w:sz="0" w:space="0" w:color="auto"/>
          </w:divBdr>
        </w:div>
        <w:div w:id="1971086502">
          <w:marLeft w:val="640"/>
          <w:marRight w:val="0"/>
          <w:marTop w:val="0"/>
          <w:marBottom w:val="0"/>
          <w:divBdr>
            <w:top w:val="none" w:sz="0" w:space="0" w:color="auto"/>
            <w:left w:val="none" w:sz="0" w:space="0" w:color="auto"/>
            <w:bottom w:val="none" w:sz="0" w:space="0" w:color="auto"/>
            <w:right w:val="none" w:sz="0" w:space="0" w:color="auto"/>
          </w:divBdr>
        </w:div>
        <w:div w:id="1695035632">
          <w:marLeft w:val="640"/>
          <w:marRight w:val="0"/>
          <w:marTop w:val="0"/>
          <w:marBottom w:val="0"/>
          <w:divBdr>
            <w:top w:val="none" w:sz="0" w:space="0" w:color="auto"/>
            <w:left w:val="none" w:sz="0" w:space="0" w:color="auto"/>
            <w:bottom w:val="none" w:sz="0" w:space="0" w:color="auto"/>
            <w:right w:val="none" w:sz="0" w:space="0" w:color="auto"/>
          </w:divBdr>
        </w:div>
        <w:div w:id="240994905">
          <w:marLeft w:val="640"/>
          <w:marRight w:val="0"/>
          <w:marTop w:val="0"/>
          <w:marBottom w:val="0"/>
          <w:divBdr>
            <w:top w:val="none" w:sz="0" w:space="0" w:color="auto"/>
            <w:left w:val="none" w:sz="0" w:space="0" w:color="auto"/>
            <w:bottom w:val="none" w:sz="0" w:space="0" w:color="auto"/>
            <w:right w:val="none" w:sz="0" w:space="0" w:color="auto"/>
          </w:divBdr>
        </w:div>
        <w:div w:id="1724330871">
          <w:marLeft w:val="640"/>
          <w:marRight w:val="0"/>
          <w:marTop w:val="0"/>
          <w:marBottom w:val="0"/>
          <w:divBdr>
            <w:top w:val="none" w:sz="0" w:space="0" w:color="auto"/>
            <w:left w:val="none" w:sz="0" w:space="0" w:color="auto"/>
            <w:bottom w:val="none" w:sz="0" w:space="0" w:color="auto"/>
            <w:right w:val="none" w:sz="0" w:space="0" w:color="auto"/>
          </w:divBdr>
        </w:div>
        <w:div w:id="1692998274">
          <w:marLeft w:val="640"/>
          <w:marRight w:val="0"/>
          <w:marTop w:val="0"/>
          <w:marBottom w:val="0"/>
          <w:divBdr>
            <w:top w:val="none" w:sz="0" w:space="0" w:color="auto"/>
            <w:left w:val="none" w:sz="0" w:space="0" w:color="auto"/>
            <w:bottom w:val="none" w:sz="0" w:space="0" w:color="auto"/>
            <w:right w:val="none" w:sz="0" w:space="0" w:color="auto"/>
          </w:divBdr>
        </w:div>
        <w:div w:id="12001044">
          <w:marLeft w:val="640"/>
          <w:marRight w:val="0"/>
          <w:marTop w:val="0"/>
          <w:marBottom w:val="0"/>
          <w:divBdr>
            <w:top w:val="none" w:sz="0" w:space="0" w:color="auto"/>
            <w:left w:val="none" w:sz="0" w:space="0" w:color="auto"/>
            <w:bottom w:val="none" w:sz="0" w:space="0" w:color="auto"/>
            <w:right w:val="none" w:sz="0" w:space="0" w:color="auto"/>
          </w:divBdr>
        </w:div>
        <w:div w:id="1295525115">
          <w:marLeft w:val="640"/>
          <w:marRight w:val="0"/>
          <w:marTop w:val="0"/>
          <w:marBottom w:val="0"/>
          <w:divBdr>
            <w:top w:val="none" w:sz="0" w:space="0" w:color="auto"/>
            <w:left w:val="none" w:sz="0" w:space="0" w:color="auto"/>
            <w:bottom w:val="none" w:sz="0" w:space="0" w:color="auto"/>
            <w:right w:val="none" w:sz="0" w:space="0" w:color="auto"/>
          </w:divBdr>
        </w:div>
      </w:divsChild>
    </w:div>
    <w:div w:id="1109356718">
      <w:bodyDiv w:val="1"/>
      <w:marLeft w:val="0"/>
      <w:marRight w:val="0"/>
      <w:marTop w:val="0"/>
      <w:marBottom w:val="0"/>
      <w:divBdr>
        <w:top w:val="none" w:sz="0" w:space="0" w:color="auto"/>
        <w:left w:val="none" w:sz="0" w:space="0" w:color="auto"/>
        <w:bottom w:val="none" w:sz="0" w:space="0" w:color="auto"/>
        <w:right w:val="none" w:sz="0" w:space="0" w:color="auto"/>
      </w:divBdr>
      <w:divsChild>
        <w:div w:id="1418861961">
          <w:marLeft w:val="640"/>
          <w:marRight w:val="0"/>
          <w:marTop w:val="0"/>
          <w:marBottom w:val="0"/>
          <w:divBdr>
            <w:top w:val="none" w:sz="0" w:space="0" w:color="auto"/>
            <w:left w:val="none" w:sz="0" w:space="0" w:color="auto"/>
            <w:bottom w:val="none" w:sz="0" w:space="0" w:color="auto"/>
            <w:right w:val="none" w:sz="0" w:space="0" w:color="auto"/>
          </w:divBdr>
        </w:div>
        <w:div w:id="610092540">
          <w:marLeft w:val="640"/>
          <w:marRight w:val="0"/>
          <w:marTop w:val="0"/>
          <w:marBottom w:val="0"/>
          <w:divBdr>
            <w:top w:val="none" w:sz="0" w:space="0" w:color="auto"/>
            <w:left w:val="none" w:sz="0" w:space="0" w:color="auto"/>
            <w:bottom w:val="none" w:sz="0" w:space="0" w:color="auto"/>
            <w:right w:val="none" w:sz="0" w:space="0" w:color="auto"/>
          </w:divBdr>
        </w:div>
        <w:div w:id="63719954">
          <w:marLeft w:val="640"/>
          <w:marRight w:val="0"/>
          <w:marTop w:val="0"/>
          <w:marBottom w:val="0"/>
          <w:divBdr>
            <w:top w:val="none" w:sz="0" w:space="0" w:color="auto"/>
            <w:left w:val="none" w:sz="0" w:space="0" w:color="auto"/>
            <w:bottom w:val="none" w:sz="0" w:space="0" w:color="auto"/>
            <w:right w:val="none" w:sz="0" w:space="0" w:color="auto"/>
          </w:divBdr>
        </w:div>
        <w:div w:id="621573729">
          <w:marLeft w:val="640"/>
          <w:marRight w:val="0"/>
          <w:marTop w:val="0"/>
          <w:marBottom w:val="0"/>
          <w:divBdr>
            <w:top w:val="none" w:sz="0" w:space="0" w:color="auto"/>
            <w:left w:val="none" w:sz="0" w:space="0" w:color="auto"/>
            <w:bottom w:val="none" w:sz="0" w:space="0" w:color="auto"/>
            <w:right w:val="none" w:sz="0" w:space="0" w:color="auto"/>
          </w:divBdr>
        </w:div>
        <w:div w:id="22872688">
          <w:marLeft w:val="640"/>
          <w:marRight w:val="0"/>
          <w:marTop w:val="0"/>
          <w:marBottom w:val="0"/>
          <w:divBdr>
            <w:top w:val="none" w:sz="0" w:space="0" w:color="auto"/>
            <w:left w:val="none" w:sz="0" w:space="0" w:color="auto"/>
            <w:bottom w:val="none" w:sz="0" w:space="0" w:color="auto"/>
            <w:right w:val="none" w:sz="0" w:space="0" w:color="auto"/>
          </w:divBdr>
        </w:div>
        <w:div w:id="162479996">
          <w:marLeft w:val="640"/>
          <w:marRight w:val="0"/>
          <w:marTop w:val="0"/>
          <w:marBottom w:val="0"/>
          <w:divBdr>
            <w:top w:val="none" w:sz="0" w:space="0" w:color="auto"/>
            <w:left w:val="none" w:sz="0" w:space="0" w:color="auto"/>
            <w:bottom w:val="none" w:sz="0" w:space="0" w:color="auto"/>
            <w:right w:val="none" w:sz="0" w:space="0" w:color="auto"/>
          </w:divBdr>
        </w:div>
        <w:div w:id="538787795">
          <w:marLeft w:val="640"/>
          <w:marRight w:val="0"/>
          <w:marTop w:val="0"/>
          <w:marBottom w:val="0"/>
          <w:divBdr>
            <w:top w:val="none" w:sz="0" w:space="0" w:color="auto"/>
            <w:left w:val="none" w:sz="0" w:space="0" w:color="auto"/>
            <w:bottom w:val="none" w:sz="0" w:space="0" w:color="auto"/>
            <w:right w:val="none" w:sz="0" w:space="0" w:color="auto"/>
          </w:divBdr>
        </w:div>
        <w:div w:id="660429739">
          <w:marLeft w:val="640"/>
          <w:marRight w:val="0"/>
          <w:marTop w:val="0"/>
          <w:marBottom w:val="0"/>
          <w:divBdr>
            <w:top w:val="none" w:sz="0" w:space="0" w:color="auto"/>
            <w:left w:val="none" w:sz="0" w:space="0" w:color="auto"/>
            <w:bottom w:val="none" w:sz="0" w:space="0" w:color="auto"/>
            <w:right w:val="none" w:sz="0" w:space="0" w:color="auto"/>
          </w:divBdr>
        </w:div>
        <w:div w:id="1273048929">
          <w:marLeft w:val="640"/>
          <w:marRight w:val="0"/>
          <w:marTop w:val="0"/>
          <w:marBottom w:val="0"/>
          <w:divBdr>
            <w:top w:val="none" w:sz="0" w:space="0" w:color="auto"/>
            <w:left w:val="none" w:sz="0" w:space="0" w:color="auto"/>
            <w:bottom w:val="none" w:sz="0" w:space="0" w:color="auto"/>
            <w:right w:val="none" w:sz="0" w:space="0" w:color="auto"/>
          </w:divBdr>
        </w:div>
        <w:div w:id="1021935500">
          <w:marLeft w:val="640"/>
          <w:marRight w:val="0"/>
          <w:marTop w:val="0"/>
          <w:marBottom w:val="0"/>
          <w:divBdr>
            <w:top w:val="none" w:sz="0" w:space="0" w:color="auto"/>
            <w:left w:val="none" w:sz="0" w:space="0" w:color="auto"/>
            <w:bottom w:val="none" w:sz="0" w:space="0" w:color="auto"/>
            <w:right w:val="none" w:sz="0" w:space="0" w:color="auto"/>
          </w:divBdr>
        </w:div>
        <w:div w:id="1416560728">
          <w:marLeft w:val="640"/>
          <w:marRight w:val="0"/>
          <w:marTop w:val="0"/>
          <w:marBottom w:val="0"/>
          <w:divBdr>
            <w:top w:val="none" w:sz="0" w:space="0" w:color="auto"/>
            <w:left w:val="none" w:sz="0" w:space="0" w:color="auto"/>
            <w:bottom w:val="none" w:sz="0" w:space="0" w:color="auto"/>
            <w:right w:val="none" w:sz="0" w:space="0" w:color="auto"/>
          </w:divBdr>
        </w:div>
        <w:div w:id="642390934">
          <w:marLeft w:val="640"/>
          <w:marRight w:val="0"/>
          <w:marTop w:val="0"/>
          <w:marBottom w:val="0"/>
          <w:divBdr>
            <w:top w:val="none" w:sz="0" w:space="0" w:color="auto"/>
            <w:left w:val="none" w:sz="0" w:space="0" w:color="auto"/>
            <w:bottom w:val="none" w:sz="0" w:space="0" w:color="auto"/>
            <w:right w:val="none" w:sz="0" w:space="0" w:color="auto"/>
          </w:divBdr>
        </w:div>
        <w:div w:id="1704598393">
          <w:marLeft w:val="640"/>
          <w:marRight w:val="0"/>
          <w:marTop w:val="0"/>
          <w:marBottom w:val="0"/>
          <w:divBdr>
            <w:top w:val="none" w:sz="0" w:space="0" w:color="auto"/>
            <w:left w:val="none" w:sz="0" w:space="0" w:color="auto"/>
            <w:bottom w:val="none" w:sz="0" w:space="0" w:color="auto"/>
            <w:right w:val="none" w:sz="0" w:space="0" w:color="auto"/>
          </w:divBdr>
        </w:div>
        <w:div w:id="244727404">
          <w:marLeft w:val="640"/>
          <w:marRight w:val="0"/>
          <w:marTop w:val="0"/>
          <w:marBottom w:val="0"/>
          <w:divBdr>
            <w:top w:val="none" w:sz="0" w:space="0" w:color="auto"/>
            <w:left w:val="none" w:sz="0" w:space="0" w:color="auto"/>
            <w:bottom w:val="none" w:sz="0" w:space="0" w:color="auto"/>
            <w:right w:val="none" w:sz="0" w:space="0" w:color="auto"/>
          </w:divBdr>
        </w:div>
        <w:div w:id="1495951977">
          <w:marLeft w:val="640"/>
          <w:marRight w:val="0"/>
          <w:marTop w:val="0"/>
          <w:marBottom w:val="0"/>
          <w:divBdr>
            <w:top w:val="none" w:sz="0" w:space="0" w:color="auto"/>
            <w:left w:val="none" w:sz="0" w:space="0" w:color="auto"/>
            <w:bottom w:val="none" w:sz="0" w:space="0" w:color="auto"/>
            <w:right w:val="none" w:sz="0" w:space="0" w:color="auto"/>
          </w:divBdr>
        </w:div>
        <w:div w:id="1934826122">
          <w:marLeft w:val="640"/>
          <w:marRight w:val="0"/>
          <w:marTop w:val="0"/>
          <w:marBottom w:val="0"/>
          <w:divBdr>
            <w:top w:val="none" w:sz="0" w:space="0" w:color="auto"/>
            <w:left w:val="none" w:sz="0" w:space="0" w:color="auto"/>
            <w:bottom w:val="none" w:sz="0" w:space="0" w:color="auto"/>
            <w:right w:val="none" w:sz="0" w:space="0" w:color="auto"/>
          </w:divBdr>
        </w:div>
        <w:div w:id="542912060">
          <w:marLeft w:val="640"/>
          <w:marRight w:val="0"/>
          <w:marTop w:val="0"/>
          <w:marBottom w:val="0"/>
          <w:divBdr>
            <w:top w:val="none" w:sz="0" w:space="0" w:color="auto"/>
            <w:left w:val="none" w:sz="0" w:space="0" w:color="auto"/>
            <w:bottom w:val="none" w:sz="0" w:space="0" w:color="auto"/>
            <w:right w:val="none" w:sz="0" w:space="0" w:color="auto"/>
          </w:divBdr>
        </w:div>
        <w:div w:id="1254440519">
          <w:marLeft w:val="640"/>
          <w:marRight w:val="0"/>
          <w:marTop w:val="0"/>
          <w:marBottom w:val="0"/>
          <w:divBdr>
            <w:top w:val="none" w:sz="0" w:space="0" w:color="auto"/>
            <w:left w:val="none" w:sz="0" w:space="0" w:color="auto"/>
            <w:bottom w:val="none" w:sz="0" w:space="0" w:color="auto"/>
            <w:right w:val="none" w:sz="0" w:space="0" w:color="auto"/>
          </w:divBdr>
        </w:div>
        <w:div w:id="1391686859">
          <w:marLeft w:val="640"/>
          <w:marRight w:val="0"/>
          <w:marTop w:val="0"/>
          <w:marBottom w:val="0"/>
          <w:divBdr>
            <w:top w:val="none" w:sz="0" w:space="0" w:color="auto"/>
            <w:left w:val="none" w:sz="0" w:space="0" w:color="auto"/>
            <w:bottom w:val="none" w:sz="0" w:space="0" w:color="auto"/>
            <w:right w:val="none" w:sz="0" w:space="0" w:color="auto"/>
          </w:divBdr>
        </w:div>
      </w:divsChild>
    </w:div>
    <w:div w:id="1112551726">
      <w:bodyDiv w:val="1"/>
      <w:marLeft w:val="0"/>
      <w:marRight w:val="0"/>
      <w:marTop w:val="0"/>
      <w:marBottom w:val="0"/>
      <w:divBdr>
        <w:top w:val="none" w:sz="0" w:space="0" w:color="auto"/>
        <w:left w:val="none" w:sz="0" w:space="0" w:color="auto"/>
        <w:bottom w:val="none" w:sz="0" w:space="0" w:color="auto"/>
        <w:right w:val="none" w:sz="0" w:space="0" w:color="auto"/>
      </w:divBdr>
      <w:divsChild>
        <w:div w:id="1787699190">
          <w:marLeft w:val="640"/>
          <w:marRight w:val="0"/>
          <w:marTop w:val="0"/>
          <w:marBottom w:val="0"/>
          <w:divBdr>
            <w:top w:val="none" w:sz="0" w:space="0" w:color="auto"/>
            <w:left w:val="none" w:sz="0" w:space="0" w:color="auto"/>
            <w:bottom w:val="none" w:sz="0" w:space="0" w:color="auto"/>
            <w:right w:val="none" w:sz="0" w:space="0" w:color="auto"/>
          </w:divBdr>
        </w:div>
        <w:div w:id="806046534">
          <w:marLeft w:val="640"/>
          <w:marRight w:val="0"/>
          <w:marTop w:val="0"/>
          <w:marBottom w:val="0"/>
          <w:divBdr>
            <w:top w:val="none" w:sz="0" w:space="0" w:color="auto"/>
            <w:left w:val="none" w:sz="0" w:space="0" w:color="auto"/>
            <w:bottom w:val="none" w:sz="0" w:space="0" w:color="auto"/>
            <w:right w:val="none" w:sz="0" w:space="0" w:color="auto"/>
          </w:divBdr>
        </w:div>
        <w:div w:id="1729036822">
          <w:marLeft w:val="640"/>
          <w:marRight w:val="0"/>
          <w:marTop w:val="0"/>
          <w:marBottom w:val="0"/>
          <w:divBdr>
            <w:top w:val="none" w:sz="0" w:space="0" w:color="auto"/>
            <w:left w:val="none" w:sz="0" w:space="0" w:color="auto"/>
            <w:bottom w:val="none" w:sz="0" w:space="0" w:color="auto"/>
            <w:right w:val="none" w:sz="0" w:space="0" w:color="auto"/>
          </w:divBdr>
        </w:div>
        <w:div w:id="67074864">
          <w:marLeft w:val="640"/>
          <w:marRight w:val="0"/>
          <w:marTop w:val="0"/>
          <w:marBottom w:val="0"/>
          <w:divBdr>
            <w:top w:val="none" w:sz="0" w:space="0" w:color="auto"/>
            <w:left w:val="none" w:sz="0" w:space="0" w:color="auto"/>
            <w:bottom w:val="none" w:sz="0" w:space="0" w:color="auto"/>
            <w:right w:val="none" w:sz="0" w:space="0" w:color="auto"/>
          </w:divBdr>
        </w:div>
        <w:div w:id="346908898">
          <w:marLeft w:val="640"/>
          <w:marRight w:val="0"/>
          <w:marTop w:val="0"/>
          <w:marBottom w:val="0"/>
          <w:divBdr>
            <w:top w:val="none" w:sz="0" w:space="0" w:color="auto"/>
            <w:left w:val="none" w:sz="0" w:space="0" w:color="auto"/>
            <w:bottom w:val="none" w:sz="0" w:space="0" w:color="auto"/>
            <w:right w:val="none" w:sz="0" w:space="0" w:color="auto"/>
          </w:divBdr>
        </w:div>
        <w:div w:id="1403068848">
          <w:marLeft w:val="640"/>
          <w:marRight w:val="0"/>
          <w:marTop w:val="0"/>
          <w:marBottom w:val="0"/>
          <w:divBdr>
            <w:top w:val="none" w:sz="0" w:space="0" w:color="auto"/>
            <w:left w:val="none" w:sz="0" w:space="0" w:color="auto"/>
            <w:bottom w:val="none" w:sz="0" w:space="0" w:color="auto"/>
            <w:right w:val="none" w:sz="0" w:space="0" w:color="auto"/>
          </w:divBdr>
        </w:div>
        <w:div w:id="2134591780">
          <w:marLeft w:val="640"/>
          <w:marRight w:val="0"/>
          <w:marTop w:val="0"/>
          <w:marBottom w:val="0"/>
          <w:divBdr>
            <w:top w:val="none" w:sz="0" w:space="0" w:color="auto"/>
            <w:left w:val="none" w:sz="0" w:space="0" w:color="auto"/>
            <w:bottom w:val="none" w:sz="0" w:space="0" w:color="auto"/>
            <w:right w:val="none" w:sz="0" w:space="0" w:color="auto"/>
          </w:divBdr>
        </w:div>
        <w:div w:id="355350264">
          <w:marLeft w:val="640"/>
          <w:marRight w:val="0"/>
          <w:marTop w:val="0"/>
          <w:marBottom w:val="0"/>
          <w:divBdr>
            <w:top w:val="none" w:sz="0" w:space="0" w:color="auto"/>
            <w:left w:val="none" w:sz="0" w:space="0" w:color="auto"/>
            <w:bottom w:val="none" w:sz="0" w:space="0" w:color="auto"/>
            <w:right w:val="none" w:sz="0" w:space="0" w:color="auto"/>
          </w:divBdr>
        </w:div>
        <w:div w:id="1823542850">
          <w:marLeft w:val="640"/>
          <w:marRight w:val="0"/>
          <w:marTop w:val="0"/>
          <w:marBottom w:val="0"/>
          <w:divBdr>
            <w:top w:val="none" w:sz="0" w:space="0" w:color="auto"/>
            <w:left w:val="none" w:sz="0" w:space="0" w:color="auto"/>
            <w:bottom w:val="none" w:sz="0" w:space="0" w:color="auto"/>
            <w:right w:val="none" w:sz="0" w:space="0" w:color="auto"/>
          </w:divBdr>
        </w:div>
        <w:div w:id="82462335">
          <w:marLeft w:val="640"/>
          <w:marRight w:val="0"/>
          <w:marTop w:val="0"/>
          <w:marBottom w:val="0"/>
          <w:divBdr>
            <w:top w:val="none" w:sz="0" w:space="0" w:color="auto"/>
            <w:left w:val="none" w:sz="0" w:space="0" w:color="auto"/>
            <w:bottom w:val="none" w:sz="0" w:space="0" w:color="auto"/>
            <w:right w:val="none" w:sz="0" w:space="0" w:color="auto"/>
          </w:divBdr>
        </w:div>
        <w:div w:id="40129942">
          <w:marLeft w:val="640"/>
          <w:marRight w:val="0"/>
          <w:marTop w:val="0"/>
          <w:marBottom w:val="0"/>
          <w:divBdr>
            <w:top w:val="none" w:sz="0" w:space="0" w:color="auto"/>
            <w:left w:val="none" w:sz="0" w:space="0" w:color="auto"/>
            <w:bottom w:val="none" w:sz="0" w:space="0" w:color="auto"/>
            <w:right w:val="none" w:sz="0" w:space="0" w:color="auto"/>
          </w:divBdr>
        </w:div>
        <w:div w:id="2145659123">
          <w:marLeft w:val="640"/>
          <w:marRight w:val="0"/>
          <w:marTop w:val="0"/>
          <w:marBottom w:val="0"/>
          <w:divBdr>
            <w:top w:val="none" w:sz="0" w:space="0" w:color="auto"/>
            <w:left w:val="none" w:sz="0" w:space="0" w:color="auto"/>
            <w:bottom w:val="none" w:sz="0" w:space="0" w:color="auto"/>
            <w:right w:val="none" w:sz="0" w:space="0" w:color="auto"/>
          </w:divBdr>
        </w:div>
        <w:div w:id="232202708">
          <w:marLeft w:val="640"/>
          <w:marRight w:val="0"/>
          <w:marTop w:val="0"/>
          <w:marBottom w:val="0"/>
          <w:divBdr>
            <w:top w:val="none" w:sz="0" w:space="0" w:color="auto"/>
            <w:left w:val="none" w:sz="0" w:space="0" w:color="auto"/>
            <w:bottom w:val="none" w:sz="0" w:space="0" w:color="auto"/>
            <w:right w:val="none" w:sz="0" w:space="0" w:color="auto"/>
          </w:divBdr>
        </w:div>
        <w:div w:id="1421367767">
          <w:marLeft w:val="640"/>
          <w:marRight w:val="0"/>
          <w:marTop w:val="0"/>
          <w:marBottom w:val="0"/>
          <w:divBdr>
            <w:top w:val="none" w:sz="0" w:space="0" w:color="auto"/>
            <w:left w:val="none" w:sz="0" w:space="0" w:color="auto"/>
            <w:bottom w:val="none" w:sz="0" w:space="0" w:color="auto"/>
            <w:right w:val="none" w:sz="0" w:space="0" w:color="auto"/>
          </w:divBdr>
        </w:div>
        <w:div w:id="845943034">
          <w:marLeft w:val="640"/>
          <w:marRight w:val="0"/>
          <w:marTop w:val="0"/>
          <w:marBottom w:val="0"/>
          <w:divBdr>
            <w:top w:val="none" w:sz="0" w:space="0" w:color="auto"/>
            <w:left w:val="none" w:sz="0" w:space="0" w:color="auto"/>
            <w:bottom w:val="none" w:sz="0" w:space="0" w:color="auto"/>
            <w:right w:val="none" w:sz="0" w:space="0" w:color="auto"/>
          </w:divBdr>
        </w:div>
        <w:div w:id="1099061748">
          <w:marLeft w:val="640"/>
          <w:marRight w:val="0"/>
          <w:marTop w:val="0"/>
          <w:marBottom w:val="0"/>
          <w:divBdr>
            <w:top w:val="none" w:sz="0" w:space="0" w:color="auto"/>
            <w:left w:val="none" w:sz="0" w:space="0" w:color="auto"/>
            <w:bottom w:val="none" w:sz="0" w:space="0" w:color="auto"/>
            <w:right w:val="none" w:sz="0" w:space="0" w:color="auto"/>
          </w:divBdr>
        </w:div>
        <w:div w:id="168638687">
          <w:marLeft w:val="640"/>
          <w:marRight w:val="0"/>
          <w:marTop w:val="0"/>
          <w:marBottom w:val="0"/>
          <w:divBdr>
            <w:top w:val="none" w:sz="0" w:space="0" w:color="auto"/>
            <w:left w:val="none" w:sz="0" w:space="0" w:color="auto"/>
            <w:bottom w:val="none" w:sz="0" w:space="0" w:color="auto"/>
            <w:right w:val="none" w:sz="0" w:space="0" w:color="auto"/>
          </w:divBdr>
        </w:div>
        <w:div w:id="1557938211">
          <w:marLeft w:val="640"/>
          <w:marRight w:val="0"/>
          <w:marTop w:val="0"/>
          <w:marBottom w:val="0"/>
          <w:divBdr>
            <w:top w:val="none" w:sz="0" w:space="0" w:color="auto"/>
            <w:left w:val="none" w:sz="0" w:space="0" w:color="auto"/>
            <w:bottom w:val="none" w:sz="0" w:space="0" w:color="auto"/>
            <w:right w:val="none" w:sz="0" w:space="0" w:color="auto"/>
          </w:divBdr>
        </w:div>
        <w:div w:id="617372554">
          <w:marLeft w:val="640"/>
          <w:marRight w:val="0"/>
          <w:marTop w:val="0"/>
          <w:marBottom w:val="0"/>
          <w:divBdr>
            <w:top w:val="none" w:sz="0" w:space="0" w:color="auto"/>
            <w:left w:val="none" w:sz="0" w:space="0" w:color="auto"/>
            <w:bottom w:val="none" w:sz="0" w:space="0" w:color="auto"/>
            <w:right w:val="none" w:sz="0" w:space="0" w:color="auto"/>
          </w:divBdr>
        </w:div>
        <w:div w:id="1457066917">
          <w:marLeft w:val="640"/>
          <w:marRight w:val="0"/>
          <w:marTop w:val="0"/>
          <w:marBottom w:val="0"/>
          <w:divBdr>
            <w:top w:val="none" w:sz="0" w:space="0" w:color="auto"/>
            <w:left w:val="none" w:sz="0" w:space="0" w:color="auto"/>
            <w:bottom w:val="none" w:sz="0" w:space="0" w:color="auto"/>
            <w:right w:val="none" w:sz="0" w:space="0" w:color="auto"/>
          </w:divBdr>
        </w:div>
        <w:div w:id="996495085">
          <w:marLeft w:val="640"/>
          <w:marRight w:val="0"/>
          <w:marTop w:val="0"/>
          <w:marBottom w:val="0"/>
          <w:divBdr>
            <w:top w:val="none" w:sz="0" w:space="0" w:color="auto"/>
            <w:left w:val="none" w:sz="0" w:space="0" w:color="auto"/>
            <w:bottom w:val="none" w:sz="0" w:space="0" w:color="auto"/>
            <w:right w:val="none" w:sz="0" w:space="0" w:color="auto"/>
          </w:divBdr>
        </w:div>
        <w:div w:id="76754383">
          <w:marLeft w:val="640"/>
          <w:marRight w:val="0"/>
          <w:marTop w:val="0"/>
          <w:marBottom w:val="0"/>
          <w:divBdr>
            <w:top w:val="none" w:sz="0" w:space="0" w:color="auto"/>
            <w:left w:val="none" w:sz="0" w:space="0" w:color="auto"/>
            <w:bottom w:val="none" w:sz="0" w:space="0" w:color="auto"/>
            <w:right w:val="none" w:sz="0" w:space="0" w:color="auto"/>
          </w:divBdr>
        </w:div>
        <w:div w:id="1781025091">
          <w:marLeft w:val="640"/>
          <w:marRight w:val="0"/>
          <w:marTop w:val="0"/>
          <w:marBottom w:val="0"/>
          <w:divBdr>
            <w:top w:val="none" w:sz="0" w:space="0" w:color="auto"/>
            <w:left w:val="none" w:sz="0" w:space="0" w:color="auto"/>
            <w:bottom w:val="none" w:sz="0" w:space="0" w:color="auto"/>
            <w:right w:val="none" w:sz="0" w:space="0" w:color="auto"/>
          </w:divBdr>
        </w:div>
        <w:div w:id="1067385219">
          <w:marLeft w:val="640"/>
          <w:marRight w:val="0"/>
          <w:marTop w:val="0"/>
          <w:marBottom w:val="0"/>
          <w:divBdr>
            <w:top w:val="none" w:sz="0" w:space="0" w:color="auto"/>
            <w:left w:val="none" w:sz="0" w:space="0" w:color="auto"/>
            <w:bottom w:val="none" w:sz="0" w:space="0" w:color="auto"/>
            <w:right w:val="none" w:sz="0" w:space="0" w:color="auto"/>
          </w:divBdr>
        </w:div>
        <w:div w:id="2051412382">
          <w:marLeft w:val="640"/>
          <w:marRight w:val="0"/>
          <w:marTop w:val="0"/>
          <w:marBottom w:val="0"/>
          <w:divBdr>
            <w:top w:val="none" w:sz="0" w:space="0" w:color="auto"/>
            <w:left w:val="none" w:sz="0" w:space="0" w:color="auto"/>
            <w:bottom w:val="none" w:sz="0" w:space="0" w:color="auto"/>
            <w:right w:val="none" w:sz="0" w:space="0" w:color="auto"/>
          </w:divBdr>
        </w:div>
        <w:div w:id="1870333230">
          <w:marLeft w:val="640"/>
          <w:marRight w:val="0"/>
          <w:marTop w:val="0"/>
          <w:marBottom w:val="0"/>
          <w:divBdr>
            <w:top w:val="none" w:sz="0" w:space="0" w:color="auto"/>
            <w:left w:val="none" w:sz="0" w:space="0" w:color="auto"/>
            <w:bottom w:val="none" w:sz="0" w:space="0" w:color="auto"/>
            <w:right w:val="none" w:sz="0" w:space="0" w:color="auto"/>
          </w:divBdr>
        </w:div>
        <w:div w:id="1267425063">
          <w:marLeft w:val="640"/>
          <w:marRight w:val="0"/>
          <w:marTop w:val="0"/>
          <w:marBottom w:val="0"/>
          <w:divBdr>
            <w:top w:val="none" w:sz="0" w:space="0" w:color="auto"/>
            <w:left w:val="none" w:sz="0" w:space="0" w:color="auto"/>
            <w:bottom w:val="none" w:sz="0" w:space="0" w:color="auto"/>
            <w:right w:val="none" w:sz="0" w:space="0" w:color="auto"/>
          </w:divBdr>
        </w:div>
        <w:div w:id="1890532190">
          <w:marLeft w:val="640"/>
          <w:marRight w:val="0"/>
          <w:marTop w:val="0"/>
          <w:marBottom w:val="0"/>
          <w:divBdr>
            <w:top w:val="none" w:sz="0" w:space="0" w:color="auto"/>
            <w:left w:val="none" w:sz="0" w:space="0" w:color="auto"/>
            <w:bottom w:val="none" w:sz="0" w:space="0" w:color="auto"/>
            <w:right w:val="none" w:sz="0" w:space="0" w:color="auto"/>
          </w:divBdr>
        </w:div>
        <w:div w:id="627248733">
          <w:marLeft w:val="640"/>
          <w:marRight w:val="0"/>
          <w:marTop w:val="0"/>
          <w:marBottom w:val="0"/>
          <w:divBdr>
            <w:top w:val="none" w:sz="0" w:space="0" w:color="auto"/>
            <w:left w:val="none" w:sz="0" w:space="0" w:color="auto"/>
            <w:bottom w:val="none" w:sz="0" w:space="0" w:color="auto"/>
            <w:right w:val="none" w:sz="0" w:space="0" w:color="auto"/>
          </w:divBdr>
        </w:div>
        <w:div w:id="226459152">
          <w:marLeft w:val="640"/>
          <w:marRight w:val="0"/>
          <w:marTop w:val="0"/>
          <w:marBottom w:val="0"/>
          <w:divBdr>
            <w:top w:val="none" w:sz="0" w:space="0" w:color="auto"/>
            <w:left w:val="none" w:sz="0" w:space="0" w:color="auto"/>
            <w:bottom w:val="none" w:sz="0" w:space="0" w:color="auto"/>
            <w:right w:val="none" w:sz="0" w:space="0" w:color="auto"/>
          </w:divBdr>
        </w:div>
        <w:div w:id="1344354665">
          <w:marLeft w:val="640"/>
          <w:marRight w:val="0"/>
          <w:marTop w:val="0"/>
          <w:marBottom w:val="0"/>
          <w:divBdr>
            <w:top w:val="none" w:sz="0" w:space="0" w:color="auto"/>
            <w:left w:val="none" w:sz="0" w:space="0" w:color="auto"/>
            <w:bottom w:val="none" w:sz="0" w:space="0" w:color="auto"/>
            <w:right w:val="none" w:sz="0" w:space="0" w:color="auto"/>
          </w:divBdr>
        </w:div>
        <w:div w:id="60367694">
          <w:marLeft w:val="640"/>
          <w:marRight w:val="0"/>
          <w:marTop w:val="0"/>
          <w:marBottom w:val="0"/>
          <w:divBdr>
            <w:top w:val="none" w:sz="0" w:space="0" w:color="auto"/>
            <w:left w:val="none" w:sz="0" w:space="0" w:color="auto"/>
            <w:bottom w:val="none" w:sz="0" w:space="0" w:color="auto"/>
            <w:right w:val="none" w:sz="0" w:space="0" w:color="auto"/>
          </w:divBdr>
        </w:div>
        <w:div w:id="32510869">
          <w:marLeft w:val="640"/>
          <w:marRight w:val="0"/>
          <w:marTop w:val="0"/>
          <w:marBottom w:val="0"/>
          <w:divBdr>
            <w:top w:val="none" w:sz="0" w:space="0" w:color="auto"/>
            <w:left w:val="none" w:sz="0" w:space="0" w:color="auto"/>
            <w:bottom w:val="none" w:sz="0" w:space="0" w:color="auto"/>
            <w:right w:val="none" w:sz="0" w:space="0" w:color="auto"/>
          </w:divBdr>
        </w:div>
        <w:div w:id="1344279163">
          <w:marLeft w:val="640"/>
          <w:marRight w:val="0"/>
          <w:marTop w:val="0"/>
          <w:marBottom w:val="0"/>
          <w:divBdr>
            <w:top w:val="none" w:sz="0" w:space="0" w:color="auto"/>
            <w:left w:val="none" w:sz="0" w:space="0" w:color="auto"/>
            <w:bottom w:val="none" w:sz="0" w:space="0" w:color="auto"/>
            <w:right w:val="none" w:sz="0" w:space="0" w:color="auto"/>
          </w:divBdr>
        </w:div>
        <w:div w:id="247085566">
          <w:marLeft w:val="640"/>
          <w:marRight w:val="0"/>
          <w:marTop w:val="0"/>
          <w:marBottom w:val="0"/>
          <w:divBdr>
            <w:top w:val="none" w:sz="0" w:space="0" w:color="auto"/>
            <w:left w:val="none" w:sz="0" w:space="0" w:color="auto"/>
            <w:bottom w:val="none" w:sz="0" w:space="0" w:color="auto"/>
            <w:right w:val="none" w:sz="0" w:space="0" w:color="auto"/>
          </w:divBdr>
        </w:div>
        <w:div w:id="1279798347">
          <w:marLeft w:val="640"/>
          <w:marRight w:val="0"/>
          <w:marTop w:val="0"/>
          <w:marBottom w:val="0"/>
          <w:divBdr>
            <w:top w:val="none" w:sz="0" w:space="0" w:color="auto"/>
            <w:left w:val="none" w:sz="0" w:space="0" w:color="auto"/>
            <w:bottom w:val="none" w:sz="0" w:space="0" w:color="auto"/>
            <w:right w:val="none" w:sz="0" w:space="0" w:color="auto"/>
          </w:divBdr>
        </w:div>
        <w:div w:id="1096559644">
          <w:marLeft w:val="640"/>
          <w:marRight w:val="0"/>
          <w:marTop w:val="0"/>
          <w:marBottom w:val="0"/>
          <w:divBdr>
            <w:top w:val="none" w:sz="0" w:space="0" w:color="auto"/>
            <w:left w:val="none" w:sz="0" w:space="0" w:color="auto"/>
            <w:bottom w:val="none" w:sz="0" w:space="0" w:color="auto"/>
            <w:right w:val="none" w:sz="0" w:space="0" w:color="auto"/>
          </w:divBdr>
        </w:div>
      </w:divsChild>
    </w:div>
    <w:div w:id="1121266059">
      <w:bodyDiv w:val="1"/>
      <w:marLeft w:val="0"/>
      <w:marRight w:val="0"/>
      <w:marTop w:val="0"/>
      <w:marBottom w:val="0"/>
      <w:divBdr>
        <w:top w:val="none" w:sz="0" w:space="0" w:color="auto"/>
        <w:left w:val="none" w:sz="0" w:space="0" w:color="auto"/>
        <w:bottom w:val="none" w:sz="0" w:space="0" w:color="auto"/>
        <w:right w:val="none" w:sz="0" w:space="0" w:color="auto"/>
      </w:divBdr>
    </w:div>
    <w:div w:id="1127163472">
      <w:bodyDiv w:val="1"/>
      <w:marLeft w:val="0"/>
      <w:marRight w:val="0"/>
      <w:marTop w:val="0"/>
      <w:marBottom w:val="0"/>
      <w:divBdr>
        <w:top w:val="none" w:sz="0" w:space="0" w:color="auto"/>
        <w:left w:val="none" w:sz="0" w:space="0" w:color="auto"/>
        <w:bottom w:val="none" w:sz="0" w:space="0" w:color="auto"/>
        <w:right w:val="none" w:sz="0" w:space="0" w:color="auto"/>
      </w:divBdr>
    </w:div>
    <w:div w:id="1131246606">
      <w:bodyDiv w:val="1"/>
      <w:marLeft w:val="0"/>
      <w:marRight w:val="0"/>
      <w:marTop w:val="0"/>
      <w:marBottom w:val="0"/>
      <w:divBdr>
        <w:top w:val="none" w:sz="0" w:space="0" w:color="auto"/>
        <w:left w:val="none" w:sz="0" w:space="0" w:color="auto"/>
        <w:bottom w:val="none" w:sz="0" w:space="0" w:color="auto"/>
        <w:right w:val="none" w:sz="0" w:space="0" w:color="auto"/>
      </w:divBdr>
    </w:div>
    <w:div w:id="1132283499">
      <w:bodyDiv w:val="1"/>
      <w:marLeft w:val="0"/>
      <w:marRight w:val="0"/>
      <w:marTop w:val="0"/>
      <w:marBottom w:val="0"/>
      <w:divBdr>
        <w:top w:val="none" w:sz="0" w:space="0" w:color="auto"/>
        <w:left w:val="none" w:sz="0" w:space="0" w:color="auto"/>
        <w:bottom w:val="none" w:sz="0" w:space="0" w:color="auto"/>
        <w:right w:val="none" w:sz="0" w:space="0" w:color="auto"/>
      </w:divBdr>
      <w:divsChild>
        <w:div w:id="457456744">
          <w:marLeft w:val="640"/>
          <w:marRight w:val="0"/>
          <w:marTop w:val="0"/>
          <w:marBottom w:val="0"/>
          <w:divBdr>
            <w:top w:val="none" w:sz="0" w:space="0" w:color="auto"/>
            <w:left w:val="none" w:sz="0" w:space="0" w:color="auto"/>
            <w:bottom w:val="none" w:sz="0" w:space="0" w:color="auto"/>
            <w:right w:val="none" w:sz="0" w:space="0" w:color="auto"/>
          </w:divBdr>
        </w:div>
        <w:div w:id="12150523">
          <w:marLeft w:val="640"/>
          <w:marRight w:val="0"/>
          <w:marTop w:val="0"/>
          <w:marBottom w:val="0"/>
          <w:divBdr>
            <w:top w:val="none" w:sz="0" w:space="0" w:color="auto"/>
            <w:left w:val="none" w:sz="0" w:space="0" w:color="auto"/>
            <w:bottom w:val="none" w:sz="0" w:space="0" w:color="auto"/>
            <w:right w:val="none" w:sz="0" w:space="0" w:color="auto"/>
          </w:divBdr>
        </w:div>
        <w:div w:id="1695770936">
          <w:marLeft w:val="640"/>
          <w:marRight w:val="0"/>
          <w:marTop w:val="0"/>
          <w:marBottom w:val="0"/>
          <w:divBdr>
            <w:top w:val="none" w:sz="0" w:space="0" w:color="auto"/>
            <w:left w:val="none" w:sz="0" w:space="0" w:color="auto"/>
            <w:bottom w:val="none" w:sz="0" w:space="0" w:color="auto"/>
            <w:right w:val="none" w:sz="0" w:space="0" w:color="auto"/>
          </w:divBdr>
        </w:div>
        <w:div w:id="1079250390">
          <w:marLeft w:val="640"/>
          <w:marRight w:val="0"/>
          <w:marTop w:val="0"/>
          <w:marBottom w:val="0"/>
          <w:divBdr>
            <w:top w:val="none" w:sz="0" w:space="0" w:color="auto"/>
            <w:left w:val="none" w:sz="0" w:space="0" w:color="auto"/>
            <w:bottom w:val="none" w:sz="0" w:space="0" w:color="auto"/>
            <w:right w:val="none" w:sz="0" w:space="0" w:color="auto"/>
          </w:divBdr>
        </w:div>
        <w:div w:id="1545874225">
          <w:marLeft w:val="640"/>
          <w:marRight w:val="0"/>
          <w:marTop w:val="0"/>
          <w:marBottom w:val="0"/>
          <w:divBdr>
            <w:top w:val="none" w:sz="0" w:space="0" w:color="auto"/>
            <w:left w:val="none" w:sz="0" w:space="0" w:color="auto"/>
            <w:bottom w:val="none" w:sz="0" w:space="0" w:color="auto"/>
            <w:right w:val="none" w:sz="0" w:space="0" w:color="auto"/>
          </w:divBdr>
        </w:div>
        <w:div w:id="2099477104">
          <w:marLeft w:val="640"/>
          <w:marRight w:val="0"/>
          <w:marTop w:val="0"/>
          <w:marBottom w:val="0"/>
          <w:divBdr>
            <w:top w:val="none" w:sz="0" w:space="0" w:color="auto"/>
            <w:left w:val="none" w:sz="0" w:space="0" w:color="auto"/>
            <w:bottom w:val="none" w:sz="0" w:space="0" w:color="auto"/>
            <w:right w:val="none" w:sz="0" w:space="0" w:color="auto"/>
          </w:divBdr>
        </w:div>
        <w:div w:id="1262759088">
          <w:marLeft w:val="640"/>
          <w:marRight w:val="0"/>
          <w:marTop w:val="0"/>
          <w:marBottom w:val="0"/>
          <w:divBdr>
            <w:top w:val="none" w:sz="0" w:space="0" w:color="auto"/>
            <w:left w:val="none" w:sz="0" w:space="0" w:color="auto"/>
            <w:bottom w:val="none" w:sz="0" w:space="0" w:color="auto"/>
            <w:right w:val="none" w:sz="0" w:space="0" w:color="auto"/>
          </w:divBdr>
        </w:div>
        <w:div w:id="2077506583">
          <w:marLeft w:val="640"/>
          <w:marRight w:val="0"/>
          <w:marTop w:val="0"/>
          <w:marBottom w:val="0"/>
          <w:divBdr>
            <w:top w:val="none" w:sz="0" w:space="0" w:color="auto"/>
            <w:left w:val="none" w:sz="0" w:space="0" w:color="auto"/>
            <w:bottom w:val="none" w:sz="0" w:space="0" w:color="auto"/>
            <w:right w:val="none" w:sz="0" w:space="0" w:color="auto"/>
          </w:divBdr>
        </w:div>
        <w:div w:id="1631209963">
          <w:marLeft w:val="640"/>
          <w:marRight w:val="0"/>
          <w:marTop w:val="0"/>
          <w:marBottom w:val="0"/>
          <w:divBdr>
            <w:top w:val="none" w:sz="0" w:space="0" w:color="auto"/>
            <w:left w:val="none" w:sz="0" w:space="0" w:color="auto"/>
            <w:bottom w:val="none" w:sz="0" w:space="0" w:color="auto"/>
            <w:right w:val="none" w:sz="0" w:space="0" w:color="auto"/>
          </w:divBdr>
        </w:div>
        <w:div w:id="1469858705">
          <w:marLeft w:val="640"/>
          <w:marRight w:val="0"/>
          <w:marTop w:val="0"/>
          <w:marBottom w:val="0"/>
          <w:divBdr>
            <w:top w:val="none" w:sz="0" w:space="0" w:color="auto"/>
            <w:left w:val="none" w:sz="0" w:space="0" w:color="auto"/>
            <w:bottom w:val="none" w:sz="0" w:space="0" w:color="auto"/>
            <w:right w:val="none" w:sz="0" w:space="0" w:color="auto"/>
          </w:divBdr>
        </w:div>
        <w:div w:id="909655891">
          <w:marLeft w:val="640"/>
          <w:marRight w:val="0"/>
          <w:marTop w:val="0"/>
          <w:marBottom w:val="0"/>
          <w:divBdr>
            <w:top w:val="none" w:sz="0" w:space="0" w:color="auto"/>
            <w:left w:val="none" w:sz="0" w:space="0" w:color="auto"/>
            <w:bottom w:val="none" w:sz="0" w:space="0" w:color="auto"/>
            <w:right w:val="none" w:sz="0" w:space="0" w:color="auto"/>
          </w:divBdr>
        </w:div>
        <w:div w:id="1956787215">
          <w:marLeft w:val="640"/>
          <w:marRight w:val="0"/>
          <w:marTop w:val="0"/>
          <w:marBottom w:val="0"/>
          <w:divBdr>
            <w:top w:val="none" w:sz="0" w:space="0" w:color="auto"/>
            <w:left w:val="none" w:sz="0" w:space="0" w:color="auto"/>
            <w:bottom w:val="none" w:sz="0" w:space="0" w:color="auto"/>
            <w:right w:val="none" w:sz="0" w:space="0" w:color="auto"/>
          </w:divBdr>
        </w:div>
        <w:div w:id="757674543">
          <w:marLeft w:val="640"/>
          <w:marRight w:val="0"/>
          <w:marTop w:val="0"/>
          <w:marBottom w:val="0"/>
          <w:divBdr>
            <w:top w:val="none" w:sz="0" w:space="0" w:color="auto"/>
            <w:left w:val="none" w:sz="0" w:space="0" w:color="auto"/>
            <w:bottom w:val="none" w:sz="0" w:space="0" w:color="auto"/>
            <w:right w:val="none" w:sz="0" w:space="0" w:color="auto"/>
          </w:divBdr>
        </w:div>
      </w:divsChild>
    </w:div>
    <w:div w:id="1140461153">
      <w:bodyDiv w:val="1"/>
      <w:marLeft w:val="0"/>
      <w:marRight w:val="0"/>
      <w:marTop w:val="0"/>
      <w:marBottom w:val="0"/>
      <w:divBdr>
        <w:top w:val="none" w:sz="0" w:space="0" w:color="auto"/>
        <w:left w:val="none" w:sz="0" w:space="0" w:color="auto"/>
        <w:bottom w:val="none" w:sz="0" w:space="0" w:color="auto"/>
        <w:right w:val="none" w:sz="0" w:space="0" w:color="auto"/>
      </w:divBdr>
      <w:divsChild>
        <w:div w:id="1040937835">
          <w:marLeft w:val="640"/>
          <w:marRight w:val="0"/>
          <w:marTop w:val="0"/>
          <w:marBottom w:val="0"/>
          <w:divBdr>
            <w:top w:val="none" w:sz="0" w:space="0" w:color="auto"/>
            <w:left w:val="none" w:sz="0" w:space="0" w:color="auto"/>
            <w:bottom w:val="none" w:sz="0" w:space="0" w:color="auto"/>
            <w:right w:val="none" w:sz="0" w:space="0" w:color="auto"/>
          </w:divBdr>
        </w:div>
        <w:div w:id="2092584400">
          <w:marLeft w:val="640"/>
          <w:marRight w:val="0"/>
          <w:marTop w:val="0"/>
          <w:marBottom w:val="0"/>
          <w:divBdr>
            <w:top w:val="none" w:sz="0" w:space="0" w:color="auto"/>
            <w:left w:val="none" w:sz="0" w:space="0" w:color="auto"/>
            <w:bottom w:val="none" w:sz="0" w:space="0" w:color="auto"/>
            <w:right w:val="none" w:sz="0" w:space="0" w:color="auto"/>
          </w:divBdr>
        </w:div>
        <w:div w:id="1114524023">
          <w:marLeft w:val="640"/>
          <w:marRight w:val="0"/>
          <w:marTop w:val="0"/>
          <w:marBottom w:val="0"/>
          <w:divBdr>
            <w:top w:val="none" w:sz="0" w:space="0" w:color="auto"/>
            <w:left w:val="none" w:sz="0" w:space="0" w:color="auto"/>
            <w:bottom w:val="none" w:sz="0" w:space="0" w:color="auto"/>
            <w:right w:val="none" w:sz="0" w:space="0" w:color="auto"/>
          </w:divBdr>
        </w:div>
        <w:div w:id="64956043">
          <w:marLeft w:val="640"/>
          <w:marRight w:val="0"/>
          <w:marTop w:val="0"/>
          <w:marBottom w:val="0"/>
          <w:divBdr>
            <w:top w:val="none" w:sz="0" w:space="0" w:color="auto"/>
            <w:left w:val="none" w:sz="0" w:space="0" w:color="auto"/>
            <w:bottom w:val="none" w:sz="0" w:space="0" w:color="auto"/>
            <w:right w:val="none" w:sz="0" w:space="0" w:color="auto"/>
          </w:divBdr>
        </w:div>
        <w:div w:id="1092966898">
          <w:marLeft w:val="640"/>
          <w:marRight w:val="0"/>
          <w:marTop w:val="0"/>
          <w:marBottom w:val="0"/>
          <w:divBdr>
            <w:top w:val="none" w:sz="0" w:space="0" w:color="auto"/>
            <w:left w:val="none" w:sz="0" w:space="0" w:color="auto"/>
            <w:bottom w:val="none" w:sz="0" w:space="0" w:color="auto"/>
            <w:right w:val="none" w:sz="0" w:space="0" w:color="auto"/>
          </w:divBdr>
        </w:div>
        <w:div w:id="1007561328">
          <w:marLeft w:val="640"/>
          <w:marRight w:val="0"/>
          <w:marTop w:val="0"/>
          <w:marBottom w:val="0"/>
          <w:divBdr>
            <w:top w:val="none" w:sz="0" w:space="0" w:color="auto"/>
            <w:left w:val="none" w:sz="0" w:space="0" w:color="auto"/>
            <w:bottom w:val="none" w:sz="0" w:space="0" w:color="auto"/>
            <w:right w:val="none" w:sz="0" w:space="0" w:color="auto"/>
          </w:divBdr>
        </w:div>
        <w:div w:id="744691858">
          <w:marLeft w:val="640"/>
          <w:marRight w:val="0"/>
          <w:marTop w:val="0"/>
          <w:marBottom w:val="0"/>
          <w:divBdr>
            <w:top w:val="none" w:sz="0" w:space="0" w:color="auto"/>
            <w:left w:val="none" w:sz="0" w:space="0" w:color="auto"/>
            <w:bottom w:val="none" w:sz="0" w:space="0" w:color="auto"/>
            <w:right w:val="none" w:sz="0" w:space="0" w:color="auto"/>
          </w:divBdr>
        </w:div>
        <w:div w:id="719012843">
          <w:marLeft w:val="640"/>
          <w:marRight w:val="0"/>
          <w:marTop w:val="0"/>
          <w:marBottom w:val="0"/>
          <w:divBdr>
            <w:top w:val="none" w:sz="0" w:space="0" w:color="auto"/>
            <w:left w:val="none" w:sz="0" w:space="0" w:color="auto"/>
            <w:bottom w:val="none" w:sz="0" w:space="0" w:color="auto"/>
            <w:right w:val="none" w:sz="0" w:space="0" w:color="auto"/>
          </w:divBdr>
        </w:div>
        <w:div w:id="956908892">
          <w:marLeft w:val="640"/>
          <w:marRight w:val="0"/>
          <w:marTop w:val="0"/>
          <w:marBottom w:val="0"/>
          <w:divBdr>
            <w:top w:val="none" w:sz="0" w:space="0" w:color="auto"/>
            <w:left w:val="none" w:sz="0" w:space="0" w:color="auto"/>
            <w:bottom w:val="none" w:sz="0" w:space="0" w:color="auto"/>
            <w:right w:val="none" w:sz="0" w:space="0" w:color="auto"/>
          </w:divBdr>
        </w:div>
        <w:div w:id="1840852031">
          <w:marLeft w:val="640"/>
          <w:marRight w:val="0"/>
          <w:marTop w:val="0"/>
          <w:marBottom w:val="0"/>
          <w:divBdr>
            <w:top w:val="none" w:sz="0" w:space="0" w:color="auto"/>
            <w:left w:val="none" w:sz="0" w:space="0" w:color="auto"/>
            <w:bottom w:val="none" w:sz="0" w:space="0" w:color="auto"/>
            <w:right w:val="none" w:sz="0" w:space="0" w:color="auto"/>
          </w:divBdr>
        </w:div>
        <w:div w:id="232082148">
          <w:marLeft w:val="640"/>
          <w:marRight w:val="0"/>
          <w:marTop w:val="0"/>
          <w:marBottom w:val="0"/>
          <w:divBdr>
            <w:top w:val="none" w:sz="0" w:space="0" w:color="auto"/>
            <w:left w:val="none" w:sz="0" w:space="0" w:color="auto"/>
            <w:bottom w:val="none" w:sz="0" w:space="0" w:color="auto"/>
            <w:right w:val="none" w:sz="0" w:space="0" w:color="auto"/>
          </w:divBdr>
        </w:div>
        <w:div w:id="714307945">
          <w:marLeft w:val="640"/>
          <w:marRight w:val="0"/>
          <w:marTop w:val="0"/>
          <w:marBottom w:val="0"/>
          <w:divBdr>
            <w:top w:val="none" w:sz="0" w:space="0" w:color="auto"/>
            <w:left w:val="none" w:sz="0" w:space="0" w:color="auto"/>
            <w:bottom w:val="none" w:sz="0" w:space="0" w:color="auto"/>
            <w:right w:val="none" w:sz="0" w:space="0" w:color="auto"/>
          </w:divBdr>
        </w:div>
        <w:div w:id="1267470451">
          <w:marLeft w:val="640"/>
          <w:marRight w:val="0"/>
          <w:marTop w:val="0"/>
          <w:marBottom w:val="0"/>
          <w:divBdr>
            <w:top w:val="none" w:sz="0" w:space="0" w:color="auto"/>
            <w:left w:val="none" w:sz="0" w:space="0" w:color="auto"/>
            <w:bottom w:val="none" w:sz="0" w:space="0" w:color="auto"/>
            <w:right w:val="none" w:sz="0" w:space="0" w:color="auto"/>
          </w:divBdr>
        </w:div>
        <w:div w:id="297298905">
          <w:marLeft w:val="640"/>
          <w:marRight w:val="0"/>
          <w:marTop w:val="0"/>
          <w:marBottom w:val="0"/>
          <w:divBdr>
            <w:top w:val="none" w:sz="0" w:space="0" w:color="auto"/>
            <w:left w:val="none" w:sz="0" w:space="0" w:color="auto"/>
            <w:bottom w:val="none" w:sz="0" w:space="0" w:color="auto"/>
            <w:right w:val="none" w:sz="0" w:space="0" w:color="auto"/>
          </w:divBdr>
        </w:div>
        <w:div w:id="144590762">
          <w:marLeft w:val="640"/>
          <w:marRight w:val="0"/>
          <w:marTop w:val="0"/>
          <w:marBottom w:val="0"/>
          <w:divBdr>
            <w:top w:val="none" w:sz="0" w:space="0" w:color="auto"/>
            <w:left w:val="none" w:sz="0" w:space="0" w:color="auto"/>
            <w:bottom w:val="none" w:sz="0" w:space="0" w:color="auto"/>
            <w:right w:val="none" w:sz="0" w:space="0" w:color="auto"/>
          </w:divBdr>
        </w:div>
        <w:div w:id="1776635244">
          <w:marLeft w:val="640"/>
          <w:marRight w:val="0"/>
          <w:marTop w:val="0"/>
          <w:marBottom w:val="0"/>
          <w:divBdr>
            <w:top w:val="none" w:sz="0" w:space="0" w:color="auto"/>
            <w:left w:val="none" w:sz="0" w:space="0" w:color="auto"/>
            <w:bottom w:val="none" w:sz="0" w:space="0" w:color="auto"/>
            <w:right w:val="none" w:sz="0" w:space="0" w:color="auto"/>
          </w:divBdr>
        </w:div>
        <w:div w:id="1135559932">
          <w:marLeft w:val="640"/>
          <w:marRight w:val="0"/>
          <w:marTop w:val="0"/>
          <w:marBottom w:val="0"/>
          <w:divBdr>
            <w:top w:val="none" w:sz="0" w:space="0" w:color="auto"/>
            <w:left w:val="none" w:sz="0" w:space="0" w:color="auto"/>
            <w:bottom w:val="none" w:sz="0" w:space="0" w:color="auto"/>
            <w:right w:val="none" w:sz="0" w:space="0" w:color="auto"/>
          </w:divBdr>
        </w:div>
        <w:div w:id="180358778">
          <w:marLeft w:val="640"/>
          <w:marRight w:val="0"/>
          <w:marTop w:val="0"/>
          <w:marBottom w:val="0"/>
          <w:divBdr>
            <w:top w:val="none" w:sz="0" w:space="0" w:color="auto"/>
            <w:left w:val="none" w:sz="0" w:space="0" w:color="auto"/>
            <w:bottom w:val="none" w:sz="0" w:space="0" w:color="auto"/>
            <w:right w:val="none" w:sz="0" w:space="0" w:color="auto"/>
          </w:divBdr>
        </w:div>
        <w:div w:id="1867059475">
          <w:marLeft w:val="640"/>
          <w:marRight w:val="0"/>
          <w:marTop w:val="0"/>
          <w:marBottom w:val="0"/>
          <w:divBdr>
            <w:top w:val="none" w:sz="0" w:space="0" w:color="auto"/>
            <w:left w:val="none" w:sz="0" w:space="0" w:color="auto"/>
            <w:bottom w:val="none" w:sz="0" w:space="0" w:color="auto"/>
            <w:right w:val="none" w:sz="0" w:space="0" w:color="auto"/>
          </w:divBdr>
        </w:div>
        <w:div w:id="382679087">
          <w:marLeft w:val="640"/>
          <w:marRight w:val="0"/>
          <w:marTop w:val="0"/>
          <w:marBottom w:val="0"/>
          <w:divBdr>
            <w:top w:val="none" w:sz="0" w:space="0" w:color="auto"/>
            <w:left w:val="none" w:sz="0" w:space="0" w:color="auto"/>
            <w:bottom w:val="none" w:sz="0" w:space="0" w:color="auto"/>
            <w:right w:val="none" w:sz="0" w:space="0" w:color="auto"/>
          </w:divBdr>
        </w:div>
        <w:div w:id="197621140">
          <w:marLeft w:val="640"/>
          <w:marRight w:val="0"/>
          <w:marTop w:val="0"/>
          <w:marBottom w:val="0"/>
          <w:divBdr>
            <w:top w:val="none" w:sz="0" w:space="0" w:color="auto"/>
            <w:left w:val="none" w:sz="0" w:space="0" w:color="auto"/>
            <w:bottom w:val="none" w:sz="0" w:space="0" w:color="auto"/>
            <w:right w:val="none" w:sz="0" w:space="0" w:color="auto"/>
          </w:divBdr>
        </w:div>
        <w:div w:id="1298757980">
          <w:marLeft w:val="640"/>
          <w:marRight w:val="0"/>
          <w:marTop w:val="0"/>
          <w:marBottom w:val="0"/>
          <w:divBdr>
            <w:top w:val="none" w:sz="0" w:space="0" w:color="auto"/>
            <w:left w:val="none" w:sz="0" w:space="0" w:color="auto"/>
            <w:bottom w:val="none" w:sz="0" w:space="0" w:color="auto"/>
            <w:right w:val="none" w:sz="0" w:space="0" w:color="auto"/>
          </w:divBdr>
        </w:div>
        <w:div w:id="2045129315">
          <w:marLeft w:val="640"/>
          <w:marRight w:val="0"/>
          <w:marTop w:val="0"/>
          <w:marBottom w:val="0"/>
          <w:divBdr>
            <w:top w:val="none" w:sz="0" w:space="0" w:color="auto"/>
            <w:left w:val="none" w:sz="0" w:space="0" w:color="auto"/>
            <w:bottom w:val="none" w:sz="0" w:space="0" w:color="auto"/>
            <w:right w:val="none" w:sz="0" w:space="0" w:color="auto"/>
          </w:divBdr>
        </w:div>
        <w:div w:id="663361686">
          <w:marLeft w:val="640"/>
          <w:marRight w:val="0"/>
          <w:marTop w:val="0"/>
          <w:marBottom w:val="0"/>
          <w:divBdr>
            <w:top w:val="none" w:sz="0" w:space="0" w:color="auto"/>
            <w:left w:val="none" w:sz="0" w:space="0" w:color="auto"/>
            <w:bottom w:val="none" w:sz="0" w:space="0" w:color="auto"/>
            <w:right w:val="none" w:sz="0" w:space="0" w:color="auto"/>
          </w:divBdr>
        </w:div>
        <w:div w:id="1258520335">
          <w:marLeft w:val="640"/>
          <w:marRight w:val="0"/>
          <w:marTop w:val="0"/>
          <w:marBottom w:val="0"/>
          <w:divBdr>
            <w:top w:val="none" w:sz="0" w:space="0" w:color="auto"/>
            <w:left w:val="none" w:sz="0" w:space="0" w:color="auto"/>
            <w:bottom w:val="none" w:sz="0" w:space="0" w:color="auto"/>
            <w:right w:val="none" w:sz="0" w:space="0" w:color="auto"/>
          </w:divBdr>
        </w:div>
        <w:div w:id="2145350001">
          <w:marLeft w:val="640"/>
          <w:marRight w:val="0"/>
          <w:marTop w:val="0"/>
          <w:marBottom w:val="0"/>
          <w:divBdr>
            <w:top w:val="none" w:sz="0" w:space="0" w:color="auto"/>
            <w:left w:val="none" w:sz="0" w:space="0" w:color="auto"/>
            <w:bottom w:val="none" w:sz="0" w:space="0" w:color="auto"/>
            <w:right w:val="none" w:sz="0" w:space="0" w:color="auto"/>
          </w:divBdr>
        </w:div>
        <w:div w:id="823623646">
          <w:marLeft w:val="640"/>
          <w:marRight w:val="0"/>
          <w:marTop w:val="0"/>
          <w:marBottom w:val="0"/>
          <w:divBdr>
            <w:top w:val="none" w:sz="0" w:space="0" w:color="auto"/>
            <w:left w:val="none" w:sz="0" w:space="0" w:color="auto"/>
            <w:bottom w:val="none" w:sz="0" w:space="0" w:color="auto"/>
            <w:right w:val="none" w:sz="0" w:space="0" w:color="auto"/>
          </w:divBdr>
        </w:div>
        <w:div w:id="612201952">
          <w:marLeft w:val="640"/>
          <w:marRight w:val="0"/>
          <w:marTop w:val="0"/>
          <w:marBottom w:val="0"/>
          <w:divBdr>
            <w:top w:val="none" w:sz="0" w:space="0" w:color="auto"/>
            <w:left w:val="none" w:sz="0" w:space="0" w:color="auto"/>
            <w:bottom w:val="none" w:sz="0" w:space="0" w:color="auto"/>
            <w:right w:val="none" w:sz="0" w:space="0" w:color="auto"/>
          </w:divBdr>
        </w:div>
        <w:div w:id="997265674">
          <w:marLeft w:val="640"/>
          <w:marRight w:val="0"/>
          <w:marTop w:val="0"/>
          <w:marBottom w:val="0"/>
          <w:divBdr>
            <w:top w:val="none" w:sz="0" w:space="0" w:color="auto"/>
            <w:left w:val="none" w:sz="0" w:space="0" w:color="auto"/>
            <w:bottom w:val="none" w:sz="0" w:space="0" w:color="auto"/>
            <w:right w:val="none" w:sz="0" w:space="0" w:color="auto"/>
          </w:divBdr>
        </w:div>
        <w:div w:id="745952955">
          <w:marLeft w:val="640"/>
          <w:marRight w:val="0"/>
          <w:marTop w:val="0"/>
          <w:marBottom w:val="0"/>
          <w:divBdr>
            <w:top w:val="none" w:sz="0" w:space="0" w:color="auto"/>
            <w:left w:val="none" w:sz="0" w:space="0" w:color="auto"/>
            <w:bottom w:val="none" w:sz="0" w:space="0" w:color="auto"/>
            <w:right w:val="none" w:sz="0" w:space="0" w:color="auto"/>
          </w:divBdr>
        </w:div>
        <w:div w:id="1878468623">
          <w:marLeft w:val="640"/>
          <w:marRight w:val="0"/>
          <w:marTop w:val="0"/>
          <w:marBottom w:val="0"/>
          <w:divBdr>
            <w:top w:val="none" w:sz="0" w:space="0" w:color="auto"/>
            <w:left w:val="none" w:sz="0" w:space="0" w:color="auto"/>
            <w:bottom w:val="none" w:sz="0" w:space="0" w:color="auto"/>
            <w:right w:val="none" w:sz="0" w:space="0" w:color="auto"/>
          </w:divBdr>
        </w:div>
        <w:div w:id="1745301312">
          <w:marLeft w:val="640"/>
          <w:marRight w:val="0"/>
          <w:marTop w:val="0"/>
          <w:marBottom w:val="0"/>
          <w:divBdr>
            <w:top w:val="none" w:sz="0" w:space="0" w:color="auto"/>
            <w:left w:val="none" w:sz="0" w:space="0" w:color="auto"/>
            <w:bottom w:val="none" w:sz="0" w:space="0" w:color="auto"/>
            <w:right w:val="none" w:sz="0" w:space="0" w:color="auto"/>
          </w:divBdr>
        </w:div>
      </w:divsChild>
    </w:div>
    <w:div w:id="1141265431">
      <w:bodyDiv w:val="1"/>
      <w:marLeft w:val="0"/>
      <w:marRight w:val="0"/>
      <w:marTop w:val="0"/>
      <w:marBottom w:val="0"/>
      <w:divBdr>
        <w:top w:val="none" w:sz="0" w:space="0" w:color="auto"/>
        <w:left w:val="none" w:sz="0" w:space="0" w:color="auto"/>
        <w:bottom w:val="none" w:sz="0" w:space="0" w:color="auto"/>
        <w:right w:val="none" w:sz="0" w:space="0" w:color="auto"/>
      </w:divBdr>
    </w:div>
    <w:div w:id="1141507427">
      <w:bodyDiv w:val="1"/>
      <w:marLeft w:val="0"/>
      <w:marRight w:val="0"/>
      <w:marTop w:val="0"/>
      <w:marBottom w:val="0"/>
      <w:divBdr>
        <w:top w:val="none" w:sz="0" w:space="0" w:color="auto"/>
        <w:left w:val="none" w:sz="0" w:space="0" w:color="auto"/>
        <w:bottom w:val="none" w:sz="0" w:space="0" w:color="auto"/>
        <w:right w:val="none" w:sz="0" w:space="0" w:color="auto"/>
      </w:divBdr>
      <w:divsChild>
        <w:div w:id="1959557293">
          <w:marLeft w:val="640"/>
          <w:marRight w:val="0"/>
          <w:marTop w:val="0"/>
          <w:marBottom w:val="0"/>
          <w:divBdr>
            <w:top w:val="none" w:sz="0" w:space="0" w:color="auto"/>
            <w:left w:val="none" w:sz="0" w:space="0" w:color="auto"/>
            <w:bottom w:val="none" w:sz="0" w:space="0" w:color="auto"/>
            <w:right w:val="none" w:sz="0" w:space="0" w:color="auto"/>
          </w:divBdr>
        </w:div>
        <w:div w:id="791439332">
          <w:marLeft w:val="640"/>
          <w:marRight w:val="0"/>
          <w:marTop w:val="0"/>
          <w:marBottom w:val="0"/>
          <w:divBdr>
            <w:top w:val="none" w:sz="0" w:space="0" w:color="auto"/>
            <w:left w:val="none" w:sz="0" w:space="0" w:color="auto"/>
            <w:bottom w:val="none" w:sz="0" w:space="0" w:color="auto"/>
            <w:right w:val="none" w:sz="0" w:space="0" w:color="auto"/>
          </w:divBdr>
        </w:div>
        <w:div w:id="1108505405">
          <w:marLeft w:val="640"/>
          <w:marRight w:val="0"/>
          <w:marTop w:val="0"/>
          <w:marBottom w:val="0"/>
          <w:divBdr>
            <w:top w:val="none" w:sz="0" w:space="0" w:color="auto"/>
            <w:left w:val="none" w:sz="0" w:space="0" w:color="auto"/>
            <w:bottom w:val="none" w:sz="0" w:space="0" w:color="auto"/>
            <w:right w:val="none" w:sz="0" w:space="0" w:color="auto"/>
          </w:divBdr>
        </w:div>
        <w:div w:id="534537919">
          <w:marLeft w:val="640"/>
          <w:marRight w:val="0"/>
          <w:marTop w:val="0"/>
          <w:marBottom w:val="0"/>
          <w:divBdr>
            <w:top w:val="none" w:sz="0" w:space="0" w:color="auto"/>
            <w:left w:val="none" w:sz="0" w:space="0" w:color="auto"/>
            <w:bottom w:val="none" w:sz="0" w:space="0" w:color="auto"/>
            <w:right w:val="none" w:sz="0" w:space="0" w:color="auto"/>
          </w:divBdr>
        </w:div>
        <w:div w:id="1117413548">
          <w:marLeft w:val="640"/>
          <w:marRight w:val="0"/>
          <w:marTop w:val="0"/>
          <w:marBottom w:val="0"/>
          <w:divBdr>
            <w:top w:val="none" w:sz="0" w:space="0" w:color="auto"/>
            <w:left w:val="none" w:sz="0" w:space="0" w:color="auto"/>
            <w:bottom w:val="none" w:sz="0" w:space="0" w:color="auto"/>
            <w:right w:val="none" w:sz="0" w:space="0" w:color="auto"/>
          </w:divBdr>
        </w:div>
        <w:div w:id="1337537014">
          <w:marLeft w:val="640"/>
          <w:marRight w:val="0"/>
          <w:marTop w:val="0"/>
          <w:marBottom w:val="0"/>
          <w:divBdr>
            <w:top w:val="none" w:sz="0" w:space="0" w:color="auto"/>
            <w:left w:val="none" w:sz="0" w:space="0" w:color="auto"/>
            <w:bottom w:val="none" w:sz="0" w:space="0" w:color="auto"/>
            <w:right w:val="none" w:sz="0" w:space="0" w:color="auto"/>
          </w:divBdr>
        </w:div>
        <w:div w:id="1326515288">
          <w:marLeft w:val="640"/>
          <w:marRight w:val="0"/>
          <w:marTop w:val="0"/>
          <w:marBottom w:val="0"/>
          <w:divBdr>
            <w:top w:val="none" w:sz="0" w:space="0" w:color="auto"/>
            <w:left w:val="none" w:sz="0" w:space="0" w:color="auto"/>
            <w:bottom w:val="none" w:sz="0" w:space="0" w:color="auto"/>
            <w:right w:val="none" w:sz="0" w:space="0" w:color="auto"/>
          </w:divBdr>
        </w:div>
        <w:div w:id="822085428">
          <w:marLeft w:val="640"/>
          <w:marRight w:val="0"/>
          <w:marTop w:val="0"/>
          <w:marBottom w:val="0"/>
          <w:divBdr>
            <w:top w:val="none" w:sz="0" w:space="0" w:color="auto"/>
            <w:left w:val="none" w:sz="0" w:space="0" w:color="auto"/>
            <w:bottom w:val="none" w:sz="0" w:space="0" w:color="auto"/>
            <w:right w:val="none" w:sz="0" w:space="0" w:color="auto"/>
          </w:divBdr>
        </w:div>
        <w:div w:id="1691104464">
          <w:marLeft w:val="640"/>
          <w:marRight w:val="0"/>
          <w:marTop w:val="0"/>
          <w:marBottom w:val="0"/>
          <w:divBdr>
            <w:top w:val="none" w:sz="0" w:space="0" w:color="auto"/>
            <w:left w:val="none" w:sz="0" w:space="0" w:color="auto"/>
            <w:bottom w:val="none" w:sz="0" w:space="0" w:color="auto"/>
            <w:right w:val="none" w:sz="0" w:space="0" w:color="auto"/>
          </w:divBdr>
        </w:div>
        <w:div w:id="736435517">
          <w:marLeft w:val="640"/>
          <w:marRight w:val="0"/>
          <w:marTop w:val="0"/>
          <w:marBottom w:val="0"/>
          <w:divBdr>
            <w:top w:val="none" w:sz="0" w:space="0" w:color="auto"/>
            <w:left w:val="none" w:sz="0" w:space="0" w:color="auto"/>
            <w:bottom w:val="none" w:sz="0" w:space="0" w:color="auto"/>
            <w:right w:val="none" w:sz="0" w:space="0" w:color="auto"/>
          </w:divBdr>
        </w:div>
        <w:div w:id="1244727590">
          <w:marLeft w:val="640"/>
          <w:marRight w:val="0"/>
          <w:marTop w:val="0"/>
          <w:marBottom w:val="0"/>
          <w:divBdr>
            <w:top w:val="none" w:sz="0" w:space="0" w:color="auto"/>
            <w:left w:val="none" w:sz="0" w:space="0" w:color="auto"/>
            <w:bottom w:val="none" w:sz="0" w:space="0" w:color="auto"/>
            <w:right w:val="none" w:sz="0" w:space="0" w:color="auto"/>
          </w:divBdr>
        </w:div>
        <w:div w:id="1999994471">
          <w:marLeft w:val="640"/>
          <w:marRight w:val="0"/>
          <w:marTop w:val="0"/>
          <w:marBottom w:val="0"/>
          <w:divBdr>
            <w:top w:val="none" w:sz="0" w:space="0" w:color="auto"/>
            <w:left w:val="none" w:sz="0" w:space="0" w:color="auto"/>
            <w:bottom w:val="none" w:sz="0" w:space="0" w:color="auto"/>
            <w:right w:val="none" w:sz="0" w:space="0" w:color="auto"/>
          </w:divBdr>
        </w:div>
        <w:div w:id="1832017558">
          <w:marLeft w:val="640"/>
          <w:marRight w:val="0"/>
          <w:marTop w:val="0"/>
          <w:marBottom w:val="0"/>
          <w:divBdr>
            <w:top w:val="none" w:sz="0" w:space="0" w:color="auto"/>
            <w:left w:val="none" w:sz="0" w:space="0" w:color="auto"/>
            <w:bottom w:val="none" w:sz="0" w:space="0" w:color="auto"/>
            <w:right w:val="none" w:sz="0" w:space="0" w:color="auto"/>
          </w:divBdr>
        </w:div>
        <w:div w:id="1093742004">
          <w:marLeft w:val="640"/>
          <w:marRight w:val="0"/>
          <w:marTop w:val="0"/>
          <w:marBottom w:val="0"/>
          <w:divBdr>
            <w:top w:val="none" w:sz="0" w:space="0" w:color="auto"/>
            <w:left w:val="none" w:sz="0" w:space="0" w:color="auto"/>
            <w:bottom w:val="none" w:sz="0" w:space="0" w:color="auto"/>
            <w:right w:val="none" w:sz="0" w:space="0" w:color="auto"/>
          </w:divBdr>
        </w:div>
        <w:div w:id="1823547175">
          <w:marLeft w:val="640"/>
          <w:marRight w:val="0"/>
          <w:marTop w:val="0"/>
          <w:marBottom w:val="0"/>
          <w:divBdr>
            <w:top w:val="none" w:sz="0" w:space="0" w:color="auto"/>
            <w:left w:val="none" w:sz="0" w:space="0" w:color="auto"/>
            <w:bottom w:val="none" w:sz="0" w:space="0" w:color="auto"/>
            <w:right w:val="none" w:sz="0" w:space="0" w:color="auto"/>
          </w:divBdr>
        </w:div>
        <w:div w:id="455023471">
          <w:marLeft w:val="640"/>
          <w:marRight w:val="0"/>
          <w:marTop w:val="0"/>
          <w:marBottom w:val="0"/>
          <w:divBdr>
            <w:top w:val="none" w:sz="0" w:space="0" w:color="auto"/>
            <w:left w:val="none" w:sz="0" w:space="0" w:color="auto"/>
            <w:bottom w:val="none" w:sz="0" w:space="0" w:color="auto"/>
            <w:right w:val="none" w:sz="0" w:space="0" w:color="auto"/>
          </w:divBdr>
        </w:div>
        <w:div w:id="1902673553">
          <w:marLeft w:val="640"/>
          <w:marRight w:val="0"/>
          <w:marTop w:val="0"/>
          <w:marBottom w:val="0"/>
          <w:divBdr>
            <w:top w:val="none" w:sz="0" w:space="0" w:color="auto"/>
            <w:left w:val="none" w:sz="0" w:space="0" w:color="auto"/>
            <w:bottom w:val="none" w:sz="0" w:space="0" w:color="auto"/>
            <w:right w:val="none" w:sz="0" w:space="0" w:color="auto"/>
          </w:divBdr>
        </w:div>
        <w:div w:id="929847881">
          <w:marLeft w:val="640"/>
          <w:marRight w:val="0"/>
          <w:marTop w:val="0"/>
          <w:marBottom w:val="0"/>
          <w:divBdr>
            <w:top w:val="none" w:sz="0" w:space="0" w:color="auto"/>
            <w:left w:val="none" w:sz="0" w:space="0" w:color="auto"/>
            <w:bottom w:val="none" w:sz="0" w:space="0" w:color="auto"/>
            <w:right w:val="none" w:sz="0" w:space="0" w:color="auto"/>
          </w:divBdr>
        </w:div>
        <w:div w:id="943880599">
          <w:marLeft w:val="640"/>
          <w:marRight w:val="0"/>
          <w:marTop w:val="0"/>
          <w:marBottom w:val="0"/>
          <w:divBdr>
            <w:top w:val="none" w:sz="0" w:space="0" w:color="auto"/>
            <w:left w:val="none" w:sz="0" w:space="0" w:color="auto"/>
            <w:bottom w:val="none" w:sz="0" w:space="0" w:color="auto"/>
            <w:right w:val="none" w:sz="0" w:space="0" w:color="auto"/>
          </w:divBdr>
        </w:div>
        <w:div w:id="843976700">
          <w:marLeft w:val="640"/>
          <w:marRight w:val="0"/>
          <w:marTop w:val="0"/>
          <w:marBottom w:val="0"/>
          <w:divBdr>
            <w:top w:val="none" w:sz="0" w:space="0" w:color="auto"/>
            <w:left w:val="none" w:sz="0" w:space="0" w:color="auto"/>
            <w:bottom w:val="none" w:sz="0" w:space="0" w:color="auto"/>
            <w:right w:val="none" w:sz="0" w:space="0" w:color="auto"/>
          </w:divBdr>
        </w:div>
        <w:div w:id="1294868348">
          <w:marLeft w:val="640"/>
          <w:marRight w:val="0"/>
          <w:marTop w:val="0"/>
          <w:marBottom w:val="0"/>
          <w:divBdr>
            <w:top w:val="none" w:sz="0" w:space="0" w:color="auto"/>
            <w:left w:val="none" w:sz="0" w:space="0" w:color="auto"/>
            <w:bottom w:val="none" w:sz="0" w:space="0" w:color="auto"/>
            <w:right w:val="none" w:sz="0" w:space="0" w:color="auto"/>
          </w:divBdr>
        </w:div>
        <w:div w:id="1992951684">
          <w:marLeft w:val="640"/>
          <w:marRight w:val="0"/>
          <w:marTop w:val="0"/>
          <w:marBottom w:val="0"/>
          <w:divBdr>
            <w:top w:val="none" w:sz="0" w:space="0" w:color="auto"/>
            <w:left w:val="none" w:sz="0" w:space="0" w:color="auto"/>
            <w:bottom w:val="none" w:sz="0" w:space="0" w:color="auto"/>
            <w:right w:val="none" w:sz="0" w:space="0" w:color="auto"/>
          </w:divBdr>
        </w:div>
        <w:div w:id="1288395478">
          <w:marLeft w:val="640"/>
          <w:marRight w:val="0"/>
          <w:marTop w:val="0"/>
          <w:marBottom w:val="0"/>
          <w:divBdr>
            <w:top w:val="none" w:sz="0" w:space="0" w:color="auto"/>
            <w:left w:val="none" w:sz="0" w:space="0" w:color="auto"/>
            <w:bottom w:val="none" w:sz="0" w:space="0" w:color="auto"/>
            <w:right w:val="none" w:sz="0" w:space="0" w:color="auto"/>
          </w:divBdr>
        </w:div>
        <w:div w:id="1592741722">
          <w:marLeft w:val="640"/>
          <w:marRight w:val="0"/>
          <w:marTop w:val="0"/>
          <w:marBottom w:val="0"/>
          <w:divBdr>
            <w:top w:val="none" w:sz="0" w:space="0" w:color="auto"/>
            <w:left w:val="none" w:sz="0" w:space="0" w:color="auto"/>
            <w:bottom w:val="none" w:sz="0" w:space="0" w:color="auto"/>
            <w:right w:val="none" w:sz="0" w:space="0" w:color="auto"/>
          </w:divBdr>
        </w:div>
        <w:div w:id="1229028841">
          <w:marLeft w:val="640"/>
          <w:marRight w:val="0"/>
          <w:marTop w:val="0"/>
          <w:marBottom w:val="0"/>
          <w:divBdr>
            <w:top w:val="none" w:sz="0" w:space="0" w:color="auto"/>
            <w:left w:val="none" w:sz="0" w:space="0" w:color="auto"/>
            <w:bottom w:val="none" w:sz="0" w:space="0" w:color="auto"/>
            <w:right w:val="none" w:sz="0" w:space="0" w:color="auto"/>
          </w:divBdr>
        </w:div>
        <w:div w:id="26489142">
          <w:marLeft w:val="640"/>
          <w:marRight w:val="0"/>
          <w:marTop w:val="0"/>
          <w:marBottom w:val="0"/>
          <w:divBdr>
            <w:top w:val="none" w:sz="0" w:space="0" w:color="auto"/>
            <w:left w:val="none" w:sz="0" w:space="0" w:color="auto"/>
            <w:bottom w:val="none" w:sz="0" w:space="0" w:color="auto"/>
            <w:right w:val="none" w:sz="0" w:space="0" w:color="auto"/>
          </w:divBdr>
        </w:div>
        <w:div w:id="1748766323">
          <w:marLeft w:val="640"/>
          <w:marRight w:val="0"/>
          <w:marTop w:val="0"/>
          <w:marBottom w:val="0"/>
          <w:divBdr>
            <w:top w:val="none" w:sz="0" w:space="0" w:color="auto"/>
            <w:left w:val="none" w:sz="0" w:space="0" w:color="auto"/>
            <w:bottom w:val="none" w:sz="0" w:space="0" w:color="auto"/>
            <w:right w:val="none" w:sz="0" w:space="0" w:color="auto"/>
          </w:divBdr>
        </w:div>
        <w:div w:id="1650131803">
          <w:marLeft w:val="640"/>
          <w:marRight w:val="0"/>
          <w:marTop w:val="0"/>
          <w:marBottom w:val="0"/>
          <w:divBdr>
            <w:top w:val="none" w:sz="0" w:space="0" w:color="auto"/>
            <w:left w:val="none" w:sz="0" w:space="0" w:color="auto"/>
            <w:bottom w:val="none" w:sz="0" w:space="0" w:color="auto"/>
            <w:right w:val="none" w:sz="0" w:space="0" w:color="auto"/>
          </w:divBdr>
        </w:div>
        <w:div w:id="903832770">
          <w:marLeft w:val="640"/>
          <w:marRight w:val="0"/>
          <w:marTop w:val="0"/>
          <w:marBottom w:val="0"/>
          <w:divBdr>
            <w:top w:val="none" w:sz="0" w:space="0" w:color="auto"/>
            <w:left w:val="none" w:sz="0" w:space="0" w:color="auto"/>
            <w:bottom w:val="none" w:sz="0" w:space="0" w:color="auto"/>
            <w:right w:val="none" w:sz="0" w:space="0" w:color="auto"/>
          </w:divBdr>
        </w:div>
        <w:div w:id="2132092195">
          <w:marLeft w:val="640"/>
          <w:marRight w:val="0"/>
          <w:marTop w:val="0"/>
          <w:marBottom w:val="0"/>
          <w:divBdr>
            <w:top w:val="none" w:sz="0" w:space="0" w:color="auto"/>
            <w:left w:val="none" w:sz="0" w:space="0" w:color="auto"/>
            <w:bottom w:val="none" w:sz="0" w:space="0" w:color="auto"/>
            <w:right w:val="none" w:sz="0" w:space="0" w:color="auto"/>
          </w:divBdr>
        </w:div>
        <w:div w:id="1103693707">
          <w:marLeft w:val="640"/>
          <w:marRight w:val="0"/>
          <w:marTop w:val="0"/>
          <w:marBottom w:val="0"/>
          <w:divBdr>
            <w:top w:val="none" w:sz="0" w:space="0" w:color="auto"/>
            <w:left w:val="none" w:sz="0" w:space="0" w:color="auto"/>
            <w:bottom w:val="none" w:sz="0" w:space="0" w:color="auto"/>
            <w:right w:val="none" w:sz="0" w:space="0" w:color="auto"/>
          </w:divBdr>
        </w:div>
        <w:div w:id="1892032338">
          <w:marLeft w:val="640"/>
          <w:marRight w:val="0"/>
          <w:marTop w:val="0"/>
          <w:marBottom w:val="0"/>
          <w:divBdr>
            <w:top w:val="none" w:sz="0" w:space="0" w:color="auto"/>
            <w:left w:val="none" w:sz="0" w:space="0" w:color="auto"/>
            <w:bottom w:val="none" w:sz="0" w:space="0" w:color="auto"/>
            <w:right w:val="none" w:sz="0" w:space="0" w:color="auto"/>
          </w:divBdr>
        </w:div>
        <w:div w:id="821695500">
          <w:marLeft w:val="640"/>
          <w:marRight w:val="0"/>
          <w:marTop w:val="0"/>
          <w:marBottom w:val="0"/>
          <w:divBdr>
            <w:top w:val="none" w:sz="0" w:space="0" w:color="auto"/>
            <w:left w:val="none" w:sz="0" w:space="0" w:color="auto"/>
            <w:bottom w:val="none" w:sz="0" w:space="0" w:color="auto"/>
            <w:right w:val="none" w:sz="0" w:space="0" w:color="auto"/>
          </w:divBdr>
        </w:div>
        <w:div w:id="208349490">
          <w:marLeft w:val="640"/>
          <w:marRight w:val="0"/>
          <w:marTop w:val="0"/>
          <w:marBottom w:val="0"/>
          <w:divBdr>
            <w:top w:val="none" w:sz="0" w:space="0" w:color="auto"/>
            <w:left w:val="none" w:sz="0" w:space="0" w:color="auto"/>
            <w:bottom w:val="none" w:sz="0" w:space="0" w:color="auto"/>
            <w:right w:val="none" w:sz="0" w:space="0" w:color="auto"/>
          </w:divBdr>
        </w:div>
        <w:div w:id="4019085">
          <w:marLeft w:val="640"/>
          <w:marRight w:val="0"/>
          <w:marTop w:val="0"/>
          <w:marBottom w:val="0"/>
          <w:divBdr>
            <w:top w:val="none" w:sz="0" w:space="0" w:color="auto"/>
            <w:left w:val="none" w:sz="0" w:space="0" w:color="auto"/>
            <w:bottom w:val="none" w:sz="0" w:space="0" w:color="auto"/>
            <w:right w:val="none" w:sz="0" w:space="0" w:color="auto"/>
          </w:divBdr>
        </w:div>
        <w:div w:id="2072271483">
          <w:marLeft w:val="640"/>
          <w:marRight w:val="0"/>
          <w:marTop w:val="0"/>
          <w:marBottom w:val="0"/>
          <w:divBdr>
            <w:top w:val="none" w:sz="0" w:space="0" w:color="auto"/>
            <w:left w:val="none" w:sz="0" w:space="0" w:color="auto"/>
            <w:bottom w:val="none" w:sz="0" w:space="0" w:color="auto"/>
            <w:right w:val="none" w:sz="0" w:space="0" w:color="auto"/>
          </w:divBdr>
        </w:div>
        <w:div w:id="1408453196">
          <w:marLeft w:val="640"/>
          <w:marRight w:val="0"/>
          <w:marTop w:val="0"/>
          <w:marBottom w:val="0"/>
          <w:divBdr>
            <w:top w:val="none" w:sz="0" w:space="0" w:color="auto"/>
            <w:left w:val="none" w:sz="0" w:space="0" w:color="auto"/>
            <w:bottom w:val="none" w:sz="0" w:space="0" w:color="auto"/>
            <w:right w:val="none" w:sz="0" w:space="0" w:color="auto"/>
          </w:divBdr>
        </w:div>
        <w:div w:id="1827281884">
          <w:marLeft w:val="640"/>
          <w:marRight w:val="0"/>
          <w:marTop w:val="0"/>
          <w:marBottom w:val="0"/>
          <w:divBdr>
            <w:top w:val="none" w:sz="0" w:space="0" w:color="auto"/>
            <w:left w:val="none" w:sz="0" w:space="0" w:color="auto"/>
            <w:bottom w:val="none" w:sz="0" w:space="0" w:color="auto"/>
            <w:right w:val="none" w:sz="0" w:space="0" w:color="auto"/>
          </w:divBdr>
        </w:div>
        <w:div w:id="1698383532">
          <w:marLeft w:val="640"/>
          <w:marRight w:val="0"/>
          <w:marTop w:val="0"/>
          <w:marBottom w:val="0"/>
          <w:divBdr>
            <w:top w:val="none" w:sz="0" w:space="0" w:color="auto"/>
            <w:left w:val="none" w:sz="0" w:space="0" w:color="auto"/>
            <w:bottom w:val="none" w:sz="0" w:space="0" w:color="auto"/>
            <w:right w:val="none" w:sz="0" w:space="0" w:color="auto"/>
          </w:divBdr>
        </w:div>
        <w:div w:id="1688023176">
          <w:marLeft w:val="640"/>
          <w:marRight w:val="0"/>
          <w:marTop w:val="0"/>
          <w:marBottom w:val="0"/>
          <w:divBdr>
            <w:top w:val="none" w:sz="0" w:space="0" w:color="auto"/>
            <w:left w:val="none" w:sz="0" w:space="0" w:color="auto"/>
            <w:bottom w:val="none" w:sz="0" w:space="0" w:color="auto"/>
            <w:right w:val="none" w:sz="0" w:space="0" w:color="auto"/>
          </w:divBdr>
        </w:div>
        <w:div w:id="1988583897">
          <w:marLeft w:val="640"/>
          <w:marRight w:val="0"/>
          <w:marTop w:val="0"/>
          <w:marBottom w:val="0"/>
          <w:divBdr>
            <w:top w:val="none" w:sz="0" w:space="0" w:color="auto"/>
            <w:left w:val="none" w:sz="0" w:space="0" w:color="auto"/>
            <w:bottom w:val="none" w:sz="0" w:space="0" w:color="auto"/>
            <w:right w:val="none" w:sz="0" w:space="0" w:color="auto"/>
          </w:divBdr>
        </w:div>
        <w:div w:id="1840387680">
          <w:marLeft w:val="640"/>
          <w:marRight w:val="0"/>
          <w:marTop w:val="0"/>
          <w:marBottom w:val="0"/>
          <w:divBdr>
            <w:top w:val="none" w:sz="0" w:space="0" w:color="auto"/>
            <w:left w:val="none" w:sz="0" w:space="0" w:color="auto"/>
            <w:bottom w:val="none" w:sz="0" w:space="0" w:color="auto"/>
            <w:right w:val="none" w:sz="0" w:space="0" w:color="auto"/>
          </w:divBdr>
        </w:div>
        <w:div w:id="1766876792">
          <w:marLeft w:val="640"/>
          <w:marRight w:val="0"/>
          <w:marTop w:val="0"/>
          <w:marBottom w:val="0"/>
          <w:divBdr>
            <w:top w:val="none" w:sz="0" w:space="0" w:color="auto"/>
            <w:left w:val="none" w:sz="0" w:space="0" w:color="auto"/>
            <w:bottom w:val="none" w:sz="0" w:space="0" w:color="auto"/>
            <w:right w:val="none" w:sz="0" w:space="0" w:color="auto"/>
          </w:divBdr>
        </w:div>
        <w:div w:id="1013722010">
          <w:marLeft w:val="640"/>
          <w:marRight w:val="0"/>
          <w:marTop w:val="0"/>
          <w:marBottom w:val="0"/>
          <w:divBdr>
            <w:top w:val="none" w:sz="0" w:space="0" w:color="auto"/>
            <w:left w:val="none" w:sz="0" w:space="0" w:color="auto"/>
            <w:bottom w:val="none" w:sz="0" w:space="0" w:color="auto"/>
            <w:right w:val="none" w:sz="0" w:space="0" w:color="auto"/>
          </w:divBdr>
        </w:div>
        <w:div w:id="1160733283">
          <w:marLeft w:val="640"/>
          <w:marRight w:val="0"/>
          <w:marTop w:val="0"/>
          <w:marBottom w:val="0"/>
          <w:divBdr>
            <w:top w:val="none" w:sz="0" w:space="0" w:color="auto"/>
            <w:left w:val="none" w:sz="0" w:space="0" w:color="auto"/>
            <w:bottom w:val="none" w:sz="0" w:space="0" w:color="auto"/>
            <w:right w:val="none" w:sz="0" w:space="0" w:color="auto"/>
          </w:divBdr>
        </w:div>
        <w:div w:id="514197003">
          <w:marLeft w:val="640"/>
          <w:marRight w:val="0"/>
          <w:marTop w:val="0"/>
          <w:marBottom w:val="0"/>
          <w:divBdr>
            <w:top w:val="none" w:sz="0" w:space="0" w:color="auto"/>
            <w:left w:val="none" w:sz="0" w:space="0" w:color="auto"/>
            <w:bottom w:val="none" w:sz="0" w:space="0" w:color="auto"/>
            <w:right w:val="none" w:sz="0" w:space="0" w:color="auto"/>
          </w:divBdr>
        </w:div>
        <w:div w:id="1772780115">
          <w:marLeft w:val="640"/>
          <w:marRight w:val="0"/>
          <w:marTop w:val="0"/>
          <w:marBottom w:val="0"/>
          <w:divBdr>
            <w:top w:val="none" w:sz="0" w:space="0" w:color="auto"/>
            <w:left w:val="none" w:sz="0" w:space="0" w:color="auto"/>
            <w:bottom w:val="none" w:sz="0" w:space="0" w:color="auto"/>
            <w:right w:val="none" w:sz="0" w:space="0" w:color="auto"/>
          </w:divBdr>
        </w:div>
        <w:div w:id="1970235626">
          <w:marLeft w:val="640"/>
          <w:marRight w:val="0"/>
          <w:marTop w:val="0"/>
          <w:marBottom w:val="0"/>
          <w:divBdr>
            <w:top w:val="none" w:sz="0" w:space="0" w:color="auto"/>
            <w:left w:val="none" w:sz="0" w:space="0" w:color="auto"/>
            <w:bottom w:val="none" w:sz="0" w:space="0" w:color="auto"/>
            <w:right w:val="none" w:sz="0" w:space="0" w:color="auto"/>
          </w:divBdr>
        </w:div>
        <w:div w:id="186019629">
          <w:marLeft w:val="640"/>
          <w:marRight w:val="0"/>
          <w:marTop w:val="0"/>
          <w:marBottom w:val="0"/>
          <w:divBdr>
            <w:top w:val="none" w:sz="0" w:space="0" w:color="auto"/>
            <w:left w:val="none" w:sz="0" w:space="0" w:color="auto"/>
            <w:bottom w:val="none" w:sz="0" w:space="0" w:color="auto"/>
            <w:right w:val="none" w:sz="0" w:space="0" w:color="auto"/>
          </w:divBdr>
        </w:div>
        <w:div w:id="1201475350">
          <w:marLeft w:val="640"/>
          <w:marRight w:val="0"/>
          <w:marTop w:val="0"/>
          <w:marBottom w:val="0"/>
          <w:divBdr>
            <w:top w:val="none" w:sz="0" w:space="0" w:color="auto"/>
            <w:left w:val="none" w:sz="0" w:space="0" w:color="auto"/>
            <w:bottom w:val="none" w:sz="0" w:space="0" w:color="auto"/>
            <w:right w:val="none" w:sz="0" w:space="0" w:color="auto"/>
          </w:divBdr>
        </w:div>
        <w:div w:id="1558317188">
          <w:marLeft w:val="640"/>
          <w:marRight w:val="0"/>
          <w:marTop w:val="0"/>
          <w:marBottom w:val="0"/>
          <w:divBdr>
            <w:top w:val="none" w:sz="0" w:space="0" w:color="auto"/>
            <w:left w:val="none" w:sz="0" w:space="0" w:color="auto"/>
            <w:bottom w:val="none" w:sz="0" w:space="0" w:color="auto"/>
            <w:right w:val="none" w:sz="0" w:space="0" w:color="auto"/>
          </w:divBdr>
        </w:div>
        <w:div w:id="838926487">
          <w:marLeft w:val="640"/>
          <w:marRight w:val="0"/>
          <w:marTop w:val="0"/>
          <w:marBottom w:val="0"/>
          <w:divBdr>
            <w:top w:val="none" w:sz="0" w:space="0" w:color="auto"/>
            <w:left w:val="none" w:sz="0" w:space="0" w:color="auto"/>
            <w:bottom w:val="none" w:sz="0" w:space="0" w:color="auto"/>
            <w:right w:val="none" w:sz="0" w:space="0" w:color="auto"/>
          </w:divBdr>
        </w:div>
        <w:div w:id="944001049">
          <w:marLeft w:val="640"/>
          <w:marRight w:val="0"/>
          <w:marTop w:val="0"/>
          <w:marBottom w:val="0"/>
          <w:divBdr>
            <w:top w:val="none" w:sz="0" w:space="0" w:color="auto"/>
            <w:left w:val="none" w:sz="0" w:space="0" w:color="auto"/>
            <w:bottom w:val="none" w:sz="0" w:space="0" w:color="auto"/>
            <w:right w:val="none" w:sz="0" w:space="0" w:color="auto"/>
          </w:divBdr>
        </w:div>
        <w:div w:id="1697193059">
          <w:marLeft w:val="640"/>
          <w:marRight w:val="0"/>
          <w:marTop w:val="0"/>
          <w:marBottom w:val="0"/>
          <w:divBdr>
            <w:top w:val="none" w:sz="0" w:space="0" w:color="auto"/>
            <w:left w:val="none" w:sz="0" w:space="0" w:color="auto"/>
            <w:bottom w:val="none" w:sz="0" w:space="0" w:color="auto"/>
            <w:right w:val="none" w:sz="0" w:space="0" w:color="auto"/>
          </w:divBdr>
        </w:div>
        <w:div w:id="551424940">
          <w:marLeft w:val="640"/>
          <w:marRight w:val="0"/>
          <w:marTop w:val="0"/>
          <w:marBottom w:val="0"/>
          <w:divBdr>
            <w:top w:val="none" w:sz="0" w:space="0" w:color="auto"/>
            <w:left w:val="none" w:sz="0" w:space="0" w:color="auto"/>
            <w:bottom w:val="none" w:sz="0" w:space="0" w:color="auto"/>
            <w:right w:val="none" w:sz="0" w:space="0" w:color="auto"/>
          </w:divBdr>
        </w:div>
      </w:divsChild>
    </w:div>
    <w:div w:id="1143817671">
      <w:bodyDiv w:val="1"/>
      <w:marLeft w:val="0"/>
      <w:marRight w:val="0"/>
      <w:marTop w:val="0"/>
      <w:marBottom w:val="0"/>
      <w:divBdr>
        <w:top w:val="none" w:sz="0" w:space="0" w:color="auto"/>
        <w:left w:val="none" w:sz="0" w:space="0" w:color="auto"/>
        <w:bottom w:val="none" w:sz="0" w:space="0" w:color="auto"/>
        <w:right w:val="none" w:sz="0" w:space="0" w:color="auto"/>
      </w:divBdr>
    </w:div>
    <w:div w:id="1147553722">
      <w:bodyDiv w:val="1"/>
      <w:marLeft w:val="0"/>
      <w:marRight w:val="0"/>
      <w:marTop w:val="0"/>
      <w:marBottom w:val="0"/>
      <w:divBdr>
        <w:top w:val="none" w:sz="0" w:space="0" w:color="auto"/>
        <w:left w:val="none" w:sz="0" w:space="0" w:color="auto"/>
        <w:bottom w:val="none" w:sz="0" w:space="0" w:color="auto"/>
        <w:right w:val="none" w:sz="0" w:space="0" w:color="auto"/>
      </w:divBdr>
    </w:div>
    <w:div w:id="1149246668">
      <w:bodyDiv w:val="1"/>
      <w:marLeft w:val="0"/>
      <w:marRight w:val="0"/>
      <w:marTop w:val="0"/>
      <w:marBottom w:val="0"/>
      <w:divBdr>
        <w:top w:val="none" w:sz="0" w:space="0" w:color="auto"/>
        <w:left w:val="none" w:sz="0" w:space="0" w:color="auto"/>
        <w:bottom w:val="none" w:sz="0" w:space="0" w:color="auto"/>
        <w:right w:val="none" w:sz="0" w:space="0" w:color="auto"/>
      </w:divBdr>
      <w:divsChild>
        <w:div w:id="1175805133">
          <w:marLeft w:val="640"/>
          <w:marRight w:val="0"/>
          <w:marTop w:val="0"/>
          <w:marBottom w:val="0"/>
          <w:divBdr>
            <w:top w:val="none" w:sz="0" w:space="0" w:color="auto"/>
            <w:left w:val="none" w:sz="0" w:space="0" w:color="auto"/>
            <w:bottom w:val="none" w:sz="0" w:space="0" w:color="auto"/>
            <w:right w:val="none" w:sz="0" w:space="0" w:color="auto"/>
          </w:divBdr>
        </w:div>
        <w:div w:id="1477841826">
          <w:marLeft w:val="640"/>
          <w:marRight w:val="0"/>
          <w:marTop w:val="0"/>
          <w:marBottom w:val="0"/>
          <w:divBdr>
            <w:top w:val="none" w:sz="0" w:space="0" w:color="auto"/>
            <w:left w:val="none" w:sz="0" w:space="0" w:color="auto"/>
            <w:bottom w:val="none" w:sz="0" w:space="0" w:color="auto"/>
            <w:right w:val="none" w:sz="0" w:space="0" w:color="auto"/>
          </w:divBdr>
        </w:div>
        <w:div w:id="1470247732">
          <w:marLeft w:val="640"/>
          <w:marRight w:val="0"/>
          <w:marTop w:val="0"/>
          <w:marBottom w:val="0"/>
          <w:divBdr>
            <w:top w:val="none" w:sz="0" w:space="0" w:color="auto"/>
            <w:left w:val="none" w:sz="0" w:space="0" w:color="auto"/>
            <w:bottom w:val="none" w:sz="0" w:space="0" w:color="auto"/>
            <w:right w:val="none" w:sz="0" w:space="0" w:color="auto"/>
          </w:divBdr>
        </w:div>
        <w:div w:id="1465268745">
          <w:marLeft w:val="640"/>
          <w:marRight w:val="0"/>
          <w:marTop w:val="0"/>
          <w:marBottom w:val="0"/>
          <w:divBdr>
            <w:top w:val="none" w:sz="0" w:space="0" w:color="auto"/>
            <w:left w:val="none" w:sz="0" w:space="0" w:color="auto"/>
            <w:bottom w:val="none" w:sz="0" w:space="0" w:color="auto"/>
            <w:right w:val="none" w:sz="0" w:space="0" w:color="auto"/>
          </w:divBdr>
        </w:div>
        <w:div w:id="1008289772">
          <w:marLeft w:val="640"/>
          <w:marRight w:val="0"/>
          <w:marTop w:val="0"/>
          <w:marBottom w:val="0"/>
          <w:divBdr>
            <w:top w:val="none" w:sz="0" w:space="0" w:color="auto"/>
            <w:left w:val="none" w:sz="0" w:space="0" w:color="auto"/>
            <w:bottom w:val="none" w:sz="0" w:space="0" w:color="auto"/>
            <w:right w:val="none" w:sz="0" w:space="0" w:color="auto"/>
          </w:divBdr>
        </w:div>
        <w:div w:id="2091001085">
          <w:marLeft w:val="640"/>
          <w:marRight w:val="0"/>
          <w:marTop w:val="0"/>
          <w:marBottom w:val="0"/>
          <w:divBdr>
            <w:top w:val="none" w:sz="0" w:space="0" w:color="auto"/>
            <w:left w:val="none" w:sz="0" w:space="0" w:color="auto"/>
            <w:bottom w:val="none" w:sz="0" w:space="0" w:color="auto"/>
            <w:right w:val="none" w:sz="0" w:space="0" w:color="auto"/>
          </w:divBdr>
        </w:div>
        <w:div w:id="1512835951">
          <w:marLeft w:val="640"/>
          <w:marRight w:val="0"/>
          <w:marTop w:val="0"/>
          <w:marBottom w:val="0"/>
          <w:divBdr>
            <w:top w:val="none" w:sz="0" w:space="0" w:color="auto"/>
            <w:left w:val="none" w:sz="0" w:space="0" w:color="auto"/>
            <w:bottom w:val="none" w:sz="0" w:space="0" w:color="auto"/>
            <w:right w:val="none" w:sz="0" w:space="0" w:color="auto"/>
          </w:divBdr>
        </w:div>
        <w:div w:id="1029452479">
          <w:marLeft w:val="640"/>
          <w:marRight w:val="0"/>
          <w:marTop w:val="0"/>
          <w:marBottom w:val="0"/>
          <w:divBdr>
            <w:top w:val="none" w:sz="0" w:space="0" w:color="auto"/>
            <w:left w:val="none" w:sz="0" w:space="0" w:color="auto"/>
            <w:bottom w:val="none" w:sz="0" w:space="0" w:color="auto"/>
            <w:right w:val="none" w:sz="0" w:space="0" w:color="auto"/>
          </w:divBdr>
        </w:div>
        <w:div w:id="484398105">
          <w:marLeft w:val="640"/>
          <w:marRight w:val="0"/>
          <w:marTop w:val="0"/>
          <w:marBottom w:val="0"/>
          <w:divBdr>
            <w:top w:val="none" w:sz="0" w:space="0" w:color="auto"/>
            <w:left w:val="none" w:sz="0" w:space="0" w:color="auto"/>
            <w:bottom w:val="none" w:sz="0" w:space="0" w:color="auto"/>
            <w:right w:val="none" w:sz="0" w:space="0" w:color="auto"/>
          </w:divBdr>
        </w:div>
        <w:div w:id="1514417412">
          <w:marLeft w:val="640"/>
          <w:marRight w:val="0"/>
          <w:marTop w:val="0"/>
          <w:marBottom w:val="0"/>
          <w:divBdr>
            <w:top w:val="none" w:sz="0" w:space="0" w:color="auto"/>
            <w:left w:val="none" w:sz="0" w:space="0" w:color="auto"/>
            <w:bottom w:val="none" w:sz="0" w:space="0" w:color="auto"/>
            <w:right w:val="none" w:sz="0" w:space="0" w:color="auto"/>
          </w:divBdr>
        </w:div>
        <w:div w:id="365906379">
          <w:marLeft w:val="640"/>
          <w:marRight w:val="0"/>
          <w:marTop w:val="0"/>
          <w:marBottom w:val="0"/>
          <w:divBdr>
            <w:top w:val="none" w:sz="0" w:space="0" w:color="auto"/>
            <w:left w:val="none" w:sz="0" w:space="0" w:color="auto"/>
            <w:bottom w:val="none" w:sz="0" w:space="0" w:color="auto"/>
            <w:right w:val="none" w:sz="0" w:space="0" w:color="auto"/>
          </w:divBdr>
        </w:div>
        <w:div w:id="345713617">
          <w:marLeft w:val="640"/>
          <w:marRight w:val="0"/>
          <w:marTop w:val="0"/>
          <w:marBottom w:val="0"/>
          <w:divBdr>
            <w:top w:val="none" w:sz="0" w:space="0" w:color="auto"/>
            <w:left w:val="none" w:sz="0" w:space="0" w:color="auto"/>
            <w:bottom w:val="none" w:sz="0" w:space="0" w:color="auto"/>
            <w:right w:val="none" w:sz="0" w:space="0" w:color="auto"/>
          </w:divBdr>
        </w:div>
        <w:div w:id="1187056714">
          <w:marLeft w:val="640"/>
          <w:marRight w:val="0"/>
          <w:marTop w:val="0"/>
          <w:marBottom w:val="0"/>
          <w:divBdr>
            <w:top w:val="none" w:sz="0" w:space="0" w:color="auto"/>
            <w:left w:val="none" w:sz="0" w:space="0" w:color="auto"/>
            <w:bottom w:val="none" w:sz="0" w:space="0" w:color="auto"/>
            <w:right w:val="none" w:sz="0" w:space="0" w:color="auto"/>
          </w:divBdr>
        </w:div>
        <w:div w:id="28653252">
          <w:marLeft w:val="640"/>
          <w:marRight w:val="0"/>
          <w:marTop w:val="0"/>
          <w:marBottom w:val="0"/>
          <w:divBdr>
            <w:top w:val="none" w:sz="0" w:space="0" w:color="auto"/>
            <w:left w:val="none" w:sz="0" w:space="0" w:color="auto"/>
            <w:bottom w:val="none" w:sz="0" w:space="0" w:color="auto"/>
            <w:right w:val="none" w:sz="0" w:space="0" w:color="auto"/>
          </w:divBdr>
        </w:div>
        <w:div w:id="739979855">
          <w:marLeft w:val="640"/>
          <w:marRight w:val="0"/>
          <w:marTop w:val="0"/>
          <w:marBottom w:val="0"/>
          <w:divBdr>
            <w:top w:val="none" w:sz="0" w:space="0" w:color="auto"/>
            <w:left w:val="none" w:sz="0" w:space="0" w:color="auto"/>
            <w:bottom w:val="none" w:sz="0" w:space="0" w:color="auto"/>
            <w:right w:val="none" w:sz="0" w:space="0" w:color="auto"/>
          </w:divBdr>
        </w:div>
        <w:div w:id="1575167669">
          <w:marLeft w:val="640"/>
          <w:marRight w:val="0"/>
          <w:marTop w:val="0"/>
          <w:marBottom w:val="0"/>
          <w:divBdr>
            <w:top w:val="none" w:sz="0" w:space="0" w:color="auto"/>
            <w:left w:val="none" w:sz="0" w:space="0" w:color="auto"/>
            <w:bottom w:val="none" w:sz="0" w:space="0" w:color="auto"/>
            <w:right w:val="none" w:sz="0" w:space="0" w:color="auto"/>
          </w:divBdr>
        </w:div>
        <w:div w:id="1883050665">
          <w:marLeft w:val="640"/>
          <w:marRight w:val="0"/>
          <w:marTop w:val="0"/>
          <w:marBottom w:val="0"/>
          <w:divBdr>
            <w:top w:val="none" w:sz="0" w:space="0" w:color="auto"/>
            <w:left w:val="none" w:sz="0" w:space="0" w:color="auto"/>
            <w:bottom w:val="none" w:sz="0" w:space="0" w:color="auto"/>
            <w:right w:val="none" w:sz="0" w:space="0" w:color="auto"/>
          </w:divBdr>
        </w:div>
        <w:div w:id="1338458483">
          <w:marLeft w:val="640"/>
          <w:marRight w:val="0"/>
          <w:marTop w:val="0"/>
          <w:marBottom w:val="0"/>
          <w:divBdr>
            <w:top w:val="none" w:sz="0" w:space="0" w:color="auto"/>
            <w:left w:val="none" w:sz="0" w:space="0" w:color="auto"/>
            <w:bottom w:val="none" w:sz="0" w:space="0" w:color="auto"/>
            <w:right w:val="none" w:sz="0" w:space="0" w:color="auto"/>
          </w:divBdr>
        </w:div>
        <w:div w:id="453450302">
          <w:marLeft w:val="640"/>
          <w:marRight w:val="0"/>
          <w:marTop w:val="0"/>
          <w:marBottom w:val="0"/>
          <w:divBdr>
            <w:top w:val="none" w:sz="0" w:space="0" w:color="auto"/>
            <w:left w:val="none" w:sz="0" w:space="0" w:color="auto"/>
            <w:bottom w:val="none" w:sz="0" w:space="0" w:color="auto"/>
            <w:right w:val="none" w:sz="0" w:space="0" w:color="auto"/>
          </w:divBdr>
        </w:div>
        <w:div w:id="526481143">
          <w:marLeft w:val="640"/>
          <w:marRight w:val="0"/>
          <w:marTop w:val="0"/>
          <w:marBottom w:val="0"/>
          <w:divBdr>
            <w:top w:val="none" w:sz="0" w:space="0" w:color="auto"/>
            <w:left w:val="none" w:sz="0" w:space="0" w:color="auto"/>
            <w:bottom w:val="none" w:sz="0" w:space="0" w:color="auto"/>
            <w:right w:val="none" w:sz="0" w:space="0" w:color="auto"/>
          </w:divBdr>
        </w:div>
        <w:div w:id="2035380667">
          <w:marLeft w:val="640"/>
          <w:marRight w:val="0"/>
          <w:marTop w:val="0"/>
          <w:marBottom w:val="0"/>
          <w:divBdr>
            <w:top w:val="none" w:sz="0" w:space="0" w:color="auto"/>
            <w:left w:val="none" w:sz="0" w:space="0" w:color="auto"/>
            <w:bottom w:val="none" w:sz="0" w:space="0" w:color="auto"/>
            <w:right w:val="none" w:sz="0" w:space="0" w:color="auto"/>
          </w:divBdr>
        </w:div>
        <w:div w:id="1940142024">
          <w:marLeft w:val="640"/>
          <w:marRight w:val="0"/>
          <w:marTop w:val="0"/>
          <w:marBottom w:val="0"/>
          <w:divBdr>
            <w:top w:val="none" w:sz="0" w:space="0" w:color="auto"/>
            <w:left w:val="none" w:sz="0" w:space="0" w:color="auto"/>
            <w:bottom w:val="none" w:sz="0" w:space="0" w:color="auto"/>
            <w:right w:val="none" w:sz="0" w:space="0" w:color="auto"/>
          </w:divBdr>
        </w:div>
        <w:div w:id="1918519344">
          <w:marLeft w:val="640"/>
          <w:marRight w:val="0"/>
          <w:marTop w:val="0"/>
          <w:marBottom w:val="0"/>
          <w:divBdr>
            <w:top w:val="none" w:sz="0" w:space="0" w:color="auto"/>
            <w:left w:val="none" w:sz="0" w:space="0" w:color="auto"/>
            <w:bottom w:val="none" w:sz="0" w:space="0" w:color="auto"/>
            <w:right w:val="none" w:sz="0" w:space="0" w:color="auto"/>
          </w:divBdr>
        </w:div>
        <w:div w:id="918294824">
          <w:marLeft w:val="640"/>
          <w:marRight w:val="0"/>
          <w:marTop w:val="0"/>
          <w:marBottom w:val="0"/>
          <w:divBdr>
            <w:top w:val="none" w:sz="0" w:space="0" w:color="auto"/>
            <w:left w:val="none" w:sz="0" w:space="0" w:color="auto"/>
            <w:bottom w:val="none" w:sz="0" w:space="0" w:color="auto"/>
            <w:right w:val="none" w:sz="0" w:space="0" w:color="auto"/>
          </w:divBdr>
        </w:div>
        <w:div w:id="205259237">
          <w:marLeft w:val="640"/>
          <w:marRight w:val="0"/>
          <w:marTop w:val="0"/>
          <w:marBottom w:val="0"/>
          <w:divBdr>
            <w:top w:val="none" w:sz="0" w:space="0" w:color="auto"/>
            <w:left w:val="none" w:sz="0" w:space="0" w:color="auto"/>
            <w:bottom w:val="none" w:sz="0" w:space="0" w:color="auto"/>
            <w:right w:val="none" w:sz="0" w:space="0" w:color="auto"/>
          </w:divBdr>
        </w:div>
        <w:div w:id="917861482">
          <w:marLeft w:val="640"/>
          <w:marRight w:val="0"/>
          <w:marTop w:val="0"/>
          <w:marBottom w:val="0"/>
          <w:divBdr>
            <w:top w:val="none" w:sz="0" w:space="0" w:color="auto"/>
            <w:left w:val="none" w:sz="0" w:space="0" w:color="auto"/>
            <w:bottom w:val="none" w:sz="0" w:space="0" w:color="auto"/>
            <w:right w:val="none" w:sz="0" w:space="0" w:color="auto"/>
          </w:divBdr>
        </w:div>
        <w:div w:id="287468105">
          <w:marLeft w:val="640"/>
          <w:marRight w:val="0"/>
          <w:marTop w:val="0"/>
          <w:marBottom w:val="0"/>
          <w:divBdr>
            <w:top w:val="none" w:sz="0" w:space="0" w:color="auto"/>
            <w:left w:val="none" w:sz="0" w:space="0" w:color="auto"/>
            <w:bottom w:val="none" w:sz="0" w:space="0" w:color="auto"/>
            <w:right w:val="none" w:sz="0" w:space="0" w:color="auto"/>
          </w:divBdr>
        </w:div>
        <w:div w:id="1433938318">
          <w:marLeft w:val="640"/>
          <w:marRight w:val="0"/>
          <w:marTop w:val="0"/>
          <w:marBottom w:val="0"/>
          <w:divBdr>
            <w:top w:val="none" w:sz="0" w:space="0" w:color="auto"/>
            <w:left w:val="none" w:sz="0" w:space="0" w:color="auto"/>
            <w:bottom w:val="none" w:sz="0" w:space="0" w:color="auto"/>
            <w:right w:val="none" w:sz="0" w:space="0" w:color="auto"/>
          </w:divBdr>
        </w:div>
        <w:div w:id="539558915">
          <w:marLeft w:val="640"/>
          <w:marRight w:val="0"/>
          <w:marTop w:val="0"/>
          <w:marBottom w:val="0"/>
          <w:divBdr>
            <w:top w:val="none" w:sz="0" w:space="0" w:color="auto"/>
            <w:left w:val="none" w:sz="0" w:space="0" w:color="auto"/>
            <w:bottom w:val="none" w:sz="0" w:space="0" w:color="auto"/>
            <w:right w:val="none" w:sz="0" w:space="0" w:color="auto"/>
          </w:divBdr>
        </w:div>
        <w:div w:id="1344358961">
          <w:marLeft w:val="640"/>
          <w:marRight w:val="0"/>
          <w:marTop w:val="0"/>
          <w:marBottom w:val="0"/>
          <w:divBdr>
            <w:top w:val="none" w:sz="0" w:space="0" w:color="auto"/>
            <w:left w:val="none" w:sz="0" w:space="0" w:color="auto"/>
            <w:bottom w:val="none" w:sz="0" w:space="0" w:color="auto"/>
            <w:right w:val="none" w:sz="0" w:space="0" w:color="auto"/>
          </w:divBdr>
        </w:div>
        <w:div w:id="1320226554">
          <w:marLeft w:val="640"/>
          <w:marRight w:val="0"/>
          <w:marTop w:val="0"/>
          <w:marBottom w:val="0"/>
          <w:divBdr>
            <w:top w:val="none" w:sz="0" w:space="0" w:color="auto"/>
            <w:left w:val="none" w:sz="0" w:space="0" w:color="auto"/>
            <w:bottom w:val="none" w:sz="0" w:space="0" w:color="auto"/>
            <w:right w:val="none" w:sz="0" w:space="0" w:color="auto"/>
          </w:divBdr>
        </w:div>
        <w:div w:id="903177435">
          <w:marLeft w:val="640"/>
          <w:marRight w:val="0"/>
          <w:marTop w:val="0"/>
          <w:marBottom w:val="0"/>
          <w:divBdr>
            <w:top w:val="none" w:sz="0" w:space="0" w:color="auto"/>
            <w:left w:val="none" w:sz="0" w:space="0" w:color="auto"/>
            <w:bottom w:val="none" w:sz="0" w:space="0" w:color="auto"/>
            <w:right w:val="none" w:sz="0" w:space="0" w:color="auto"/>
          </w:divBdr>
        </w:div>
        <w:div w:id="718284566">
          <w:marLeft w:val="640"/>
          <w:marRight w:val="0"/>
          <w:marTop w:val="0"/>
          <w:marBottom w:val="0"/>
          <w:divBdr>
            <w:top w:val="none" w:sz="0" w:space="0" w:color="auto"/>
            <w:left w:val="none" w:sz="0" w:space="0" w:color="auto"/>
            <w:bottom w:val="none" w:sz="0" w:space="0" w:color="auto"/>
            <w:right w:val="none" w:sz="0" w:space="0" w:color="auto"/>
          </w:divBdr>
        </w:div>
        <w:div w:id="1248340658">
          <w:marLeft w:val="640"/>
          <w:marRight w:val="0"/>
          <w:marTop w:val="0"/>
          <w:marBottom w:val="0"/>
          <w:divBdr>
            <w:top w:val="none" w:sz="0" w:space="0" w:color="auto"/>
            <w:left w:val="none" w:sz="0" w:space="0" w:color="auto"/>
            <w:bottom w:val="none" w:sz="0" w:space="0" w:color="auto"/>
            <w:right w:val="none" w:sz="0" w:space="0" w:color="auto"/>
          </w:divBdr>
        </w:div>
        <w:div w:id="1858999569">
          <w:marLeft w:val="640"/>
          <w:marRight w:val="0"/>
          <w:marTop w:val="0"/>
          <w:marBottom w:val="0"/>
          <w:divBdr>
            <w:top w:val="none" w:sz="0" w:space="0" w:color="auto"/>
            <w:left w:val="none" w:sz="0" w:space="0" w:color="auto"/>
            <w:bottom w:val="none" w:sz="0" w:space="0" w:color="auto"/>
            <w:right w:val="none" w:sz="0" w:space="0" w:color="auto"/>
          </w:divBdr>
        </w:div>
        <w:div w:id="289559607">
          <w:marLeft w:val="640"/>
          <w:marRight w:val="0"/>
          <w:marTop w:val="0"/>
          <w:marBottom w:val="0"/>
          <w:divBdr>
            <w:top w:val="none" w:sz="0" w:space="0" w:color="auto"/>
            <w:left w:val="none" w:sz="0" w:space="0" w:color="auto"/>
            <w:bottom w:val="none" w:sz="0" w:space="0" w:color="auto"/>
            <w:right w:val="none" w:sz="0" w:space="0" w:color="auto"/>
          </w:divBdr>
        </w:div>
        <w:div w:id="1232736047">
          <w:marLeft w:val="640"/>
          <w:marRight w:val="0"/>
          <w:marTop w:val="0"/>
          <w:marBottom w:val="0"/>
          <w:divBdr>
            <w:top w:val="none" w:sz="0" w:space="0" w:color="auto"/>
            <w:left w:val="none" w:sz="0" w:space="0" w:color="auto"/>
            <w:bottom w:val="none" w:sz="0" w:space="0" w:color="auto"/>
            <w:right w:val="none" w:sz="0" w:space="0" w:color="auto"/>
          </w:divBdr>
        </w:div>
        <w:div w:id="74935358">
          <w:marLeft w:val="640"/>
          <w:marRight w:val="0"/>
          <w:marTop w:val="0"/>
          <w:marBottom w:val="0"/>
          <w:divBdr>
            <w:top w:val="none" w:sz="0" w:space="0" w:color="auto"/>
            <w:left w:val="none" w:sz="0" w:space="0" w:color="auto"/>
            <w:bottom w:val="none" w:sz="0" w:space="0" w:color="auto"/>
            <w:right w:val="none" w:sz="0" w:space="0" w:color="auto"/>
          </w:divBdr>
        </w:div>
        <w:div w:id="1553813376">
          <w:marLeft w:val="640"/>
          <w:marRight w:val="0"/>
          <w:marTop w:val="0"/>
          <w:marBottom w:val="0"/>
          <w:divBdr>
            <w:top w:val="none" w:sz="0" w:space="0" w:color="auto"/>
            <w:left w:val="none" w:sz="0" w:space="0" w:color="auto"/>
            <w:bottom w:val="none" w:sz="0" w:space="0" w:color="auto"/>
            <w:right w:val="none" w:sz="0" w:space="0" w:color="auto"/>
          </w:divBdr>
        </w:div>
        <w:div w:id="38822573">
          <w:marLeft w:val="640"/>
          <w:marRight w:val="0"/>
          <w:marTop w:val="0"/>
          <w:marBottom w:val="0"/>
          <w:divBdr>
            <w:top w:val="none" w:sz="0" w:space="0" w:color="auto"/>
            <w:left w:val="none" w:sz="0" w:space="0" w:color="auto"/>
            <w:bottom w:val="none" w:sz="0" w:space="0" w:color="auto"/>
            <w:right w:val="none" w:sz="0" w:space="0" w:color="auto"/>
          </w:divBdr>
        </w:div>
        <w:div w:id="1545411533">
          <w:marLeft w:val="640"/>
          <w:marRight w:val="0"/>
          <w:marTop w:val="0"/>
          <w:marBottom w:val="0"/>
          <w:divBdr>
            <w:top w:val="none" w:sz="0" w:space="0" w:color="auto"/>
            <w:left w:val="none" w:sz="0" w:space="0" w:color="auto"/>
            <w:bottom w:val="none" w:sz="0" w:space="0" w:color="auto"/>
            <w:right w:val="none" w:sz="0" w:space="0" w:color="auto"/>
          </w:divBdr>
        </w:div>
        <w:div w:id="648243725">
          <w:marLeft w:val="640"/>
          <w:marRight w:val="0"/>
          <w:marTop w:val="0"/>
          <w:marBottom w:val="0"/>
          <w:divBdr>
            <w:top w:val="none" w:sz="0" w:space="0" w:color="auto"/>
            <w:left w:val="none" w:sz="0" w:space="0" w:color="auto"/>
            <w:bottom w:val="none" w:sz="0" w:space="0" w:color="auto"/>
            <w:right w:val="none" w:sz="0" w:space="0" w:color="auto"/>
          </w:divBdr>
        </w:div>
      </w:divsChild>
    </w:div>
    <w:div w:id="1153326962">
      <w:bodyDiv w:val="1"/>
      <w:marLeft w:val="0"/>
      <w:marRight w:val="0"/>
      <w:marTop w:val="0"/>
      <w:marBottom w:val="0"/>
      <w:divBdr>
        <w:top w:val="none" w:sz="0" w:space="0" w:color="auto"/>
        <w:left w:val="none" w:sz="0" w:space="0" w:color="auto"/>
        <w:bottom w:val="none" w:sz="0" w:space="0" w:color="auto"/>
        <w:right w:val="none" w:sz="0" w:space="0" w:color="auto"/>
      </w:divBdr>
      <w:divsChild>
        <w:div w:id="2069718132">
          <w:marLeft w:val="640"/>
          <w:marRight w:val="0"/>
          <w:marTop w:val="0"/>
          <w:marBottom w:val="0"/>
          <w:divBdr>
            <w:top w:val="none" w:sz="0" w:space="0" w:color="auto"/>
            <w:left w:val="none" w:sz="0" w:space="0" w:color="auto"/>
            <w:bottom w:val="none" w:sz="0" w:space="0" w:color="auto"/>
            <w:right w:val="none" w:sz="0" w:space="0" w:color="auto"/>
          </w:divBdr>
        </w:div>
        <w:div w:id="1509755209">
          <w:marLeft w:val="640"/>
          <w:marRight w:val="0"/>
          <w:marTop w:val="0"/>
          <w:marBottom w:val="0"/>
          <w:divBdr>
            <w:top w:val="none" w:sz="0" w:space="0" w:color="auto"/>
            <w:left w:val="none" w:sz="0" w:space="0" w:color="auto"/>
            <w:bottom w:val="none" w:sz="0" w:space="0" w:color="auto"/>
            <w:right w:val="none" w:sz="0" w:space="0" w:color="auto"/>
          </w:divBdr>
        </w:div>
        <w:div w:id="1378895293">
          <w:marLeft w:val="640"/>
          <w:marRight w:val="0"/>
          <w:marTop w:val="0"/>
          <w:marBottom w:val="0"/>
          <w:divBdr>
            <w:top w:val="none" w:sz="0" w:space="0" w:color="auto"/>
            <w:left w:val="none" w:sz="0" w:space="0" w:color="auto"/>
            <w:bottom w:val="none" w:sz="0" w:space="0" w:color="auto"/>
            <w:right w:val="none" w:sz="0" w:space="0" w:color="auto"/>
          </w:divBdr>
        </w:div>
        <w:div w:id="90976321">
          <w:marLeft w:val="640"/>
          <w:marRight w:val="0"/>
          <w:marTop w:val="0"/>
          <w:marBottom w:val="0"/>
          <w:divBdr>
            <w:top w:val="none" w:sz="0" w:space="0" w:color="auto"/>
            <w:left w:val="none" w:sz="0" w:space="0" w:color="auto"/>
            <w:bottom w:val="none" w:sz="0" w:space="0" w:color="auto"/>
            <w:right w:val="none" w:sz="0" w:space="0" w:color="auto"/>
          </w:divBdr>
        </w:div>
        <w:div w:id="839082720">
          <w:marLeft w:val="640"/>
          <w:marRight w:val="0"/>
          <w:marTop w:val="0"/>
          <w:marBottom w:val="0"/>
          <w:divBdr>
            <w:top w:val="none" w:sz="0" w:space="0" w:color="auto"/>
            <w:left w:val="none" w:sz="0" w:space="0" w:color="auto"/>
            <w:bottom w:val="none" w:sz="0" w:space="0" w:color="auto"/>
            <w:right w:val="none" w:sz="0" w:space="0" w:color="auto"/>
          </w:divBdr>
        </w:div>
        <w:div w:id="1494948086">
          <w:marLeft w:val="640"/>
          <w:marRight w:val="0"/>
          <w:marTop w:val="0"/>
          <w:marBottom w:val="0"/>
          <w:divBdr>
            <w:top w:val="none" w:sz="0" w:space="0" w:color="auto"/>
            <w:left w:val="none" w:sz="0" w:space="0" w:color="auto"/>
            <w:bottom w:val="none" w:sz="0" w:space="0" w:color="auto"/>
            <w:right w:val="none" w:sz="0" w:space="0" w:color="auto"/>
          </w:divBdr>
        </w:div>
        <w:div w:id="872767949">
          <w:marLeft w:val="640"/>
          <w:marRight w:val="0"/>
          <w:marTop w:val="0"/>
          <w:marBottom w:val="0"/>
          <w:divBdr>
            <w:top w:val="none" w:sz="0" w:space="0" w:color="auto"/>
            <w:left w:val="none" w:sz="0" w:space="0" w:color="auto"/>
            <w:bottom w:val="none" w:sz="0" w:space="0" w:color="auto"/>
            <w:right w:val="none" w:sz="0" w:space="0" w:color="auto"/>
          </w:divBdr>
        </w:div>
        <w:div w:id="227964565">
          <w:marLeft w:val="640"/>
          <w:marRight w:val="0"/>
          <w:marTop w:val="0"/>
          <w:marBottom w:val="0"/>
          <w:divBdr>
            <w:top w:val="none" w:sz="0" w:space="0" w:color="auto"/>
            <w:left w:val="none" w:sz="0" w:space="0" w:color="auto"/>
            <w:bottom w:val="none" w:sz="0" w:space="0" w:color="auto"/>
            <w:right w:val="none" w:sz="0" w:space="0" w:color="auto"/>
          </w:divBdr>
        </w:div>
        <w:div w:id="1783842244">
          <w:marLeft w:val="640"/>
          <w:marRight w:val="0"/>
          <w:marTop w:val="0"/>
          <w:marBottom w:val="0"/>
          <w:divBdr>
            <w:top w:val="none" w:sz="0" w:space="0" w:color="auto"/>
            <w:left w:val="none" w:sz="0" w:space="0" w:color="auto"/>
            <w:bottom w:val="none" w:sz="0" w:space="0" w:color="auto"/>
            <w:right w:val="none" w:sz="0" w:space="0" w:color="auto"/>
          </w:divBdr>
        </w:div>
        <w:div w:id="296490176">
          <w:marLeft w:val="640"/>
          <w:marRight w:val="0"/>
          <w:marTop w:val="0"/>
          <w:marBottom w:val="0"/>
          <w:divBdr>
            <w:top w:val="none" w:sz="0" w:space="0" w:color="auto"/>
            <w:left w:val="none" w:sz="0" w:space="0" w:color="auto"/>
            <w:bottom w:val="none" w:sz="0" w:space="0" w:color="auto"/>
            <w:right w:val="none" w:sz="0" w:space="0" w:color="auto"/>
          </w:divBdr>
        </w:div>
        <w:div w:id="229968529">
          <w:marLeft w:val="640"/>
          <w:marRight w:val="0"/>
          <w:marTop w:val="0"/>
          <w:marBottom w:val="0"/>
          <w:divBdr>
            <w:top w:val="none" w:sz="0" w:space="0" w:color="auto"/>
            <w:left w:val="none" w:sz="0" w:space="0" w:color="auto"/>
            <w:bottom w:val="none" w:sz="0" w:space="0" w:color="auto"/>
            <w:right w:val="none" w:sz="0" w:space="0" w:color="auto"/>
          </w:divBdr>
        </w:div>
        <w:div w:id="1556966793">
          <w:marLeft w:val="640"/>
          <w:marRight w:val="0"/>
          <w:marTop w:val="0"/>
          <w:marBottom w:val="0"/>
          <w:divBdr>
            <w:top w:val="none" w:sz="0" w:space="0" w:color="auto"/>
            <w:left w:val="none" w:sz="0" w:space="0" w:color="auto"/>
            <w:bottom w:val="none" w:sz="0" w:space="0" w:color="auto"/>
            <w:right w:val="none" w:sz="0" w:space="0" w:color="auto"/>
          </w:divBdr>
        </w:div>
        <w:div w:id="1134523970">
          <w:marLeft w:val="640"/>
          <w:marRight w:val="0"/>
          <w:marTop w:val="0"/>
          <w:marBottom w:val="0"/>
          <w:divBdr>
            <w:top w:val="none" w:sz="0" w:space="0" w:color="auto"/>
            <w:left w:val="none" w:sz="0" w:space="0" w:color="auto"/>
            <w:bottom w:val="none" w:sz="0" w:space="0" w:color="auto"/>
            <w:right w:val="none" w:sz="0" w:space="0" w:color="auto"/>
          </w:divBdr>
        </w:div>
        <w:div w:id="2040857788">
          <w:marLeft w:val="640"/>
          <w:marRight w:val="0"/>
          <w:marTop w:val="0"/>
          <w:marBottom w:val="0"/>
          <w:divBdr>
            <w:top w:val="none" w:sz="0" w:space="0" w:color="auto"/>
            <w:left w:val="none" w:sz="0" w:space="0" w:color="auto"/>
            <w:bottom w:val="none" w:sz="0" w:space="0" w:color="auto"/>
            <w:right w:val="none" w:sz="0" w:space="0" w:color="auto"/>
          </w:divBdr>
        </w:div>
        <w:div w:id="966006712">
          <w:marLeft w:val="640"/>
          <w:marRight w:val="0"/>
          <w:marTop w:val="0"/>
          <w:marBottom w:val="0"/>
          <w:divBdr>
            <w:top w:val="none" w:sz="0" w:space="0" w:color="auto"/>
            <w:left w:val="none" w:sz="0" w:space="0" w:color="auto"/>
            <w:bottom w:val="none" w:sz="0" w:space="0" w:color="auto"/>
            <w:right w:val="none" w:sz="0" w:space="0" w:color="auto"/>
          </w:divBdr>
        </w:div>
        <w:div w:id="1861237576">
          <w:marLeft w:val="640"/>
          <w:marRight w:val="0"/>
          <w:marTop w:val="0"/>
          <w:marBottom w:val="0"/>
          <w:divBdr>
            <w:top w:val="none" w:sz="0" w:space="0" w:color="auto"/>
            <w:left w:val="none" w:sz="0" w:space="0" w:color="auto"/>
            <w:bottom w:val="none" w:sz="0" w:space="0" w:color="auto"/>
            <w:right w:val="none" w:sz="0" w:space="0" w:color="auto"/>
          </w:divBdr>
        </w:div>
        <w:div w:id="1609191636">
          <w:marLeft w:val="640"/>
          <w:marRight w:val="0"/>
          <w:marTop w:val="0"/>
          <w:marBottom w:val="0"/>
          <w:divBdr>
            <w:top w:val="none" w:sz="0" w:space="0" w:color="auto"/>
            <w:left w:val="none" w:sz="0" w:space="0" w:color="auto"/>
            <w:bottom w:val="none" w:sz="0" w:space="0" w:color="auto"/>
            <w:right w:val="none" w:sz="0" w:space="0" w:color="auto"/>
          </w:divBdr>
        </w:div>
        <w:div w:id="1742168026">
          <w:marLeft w:val="640"/>
          <w:marRight w:val="0"/>
          <w:marTop w:val="0"/>
          <w:marBottom w:val="0"/>
          <w:divBdr>
            <w:top w:val="none" w:sz="0" w:space="0" w:color="auto"/>
            <w:left w:val="none" w:sz="0" w:space="0" w:color="auto"/>
            <w:bottom w:val="none" w:sz="0" w:space="0" w:color="auto"/>
            <w:right w:val="none" w:sz="0" w:space="0" w:color="auto"/>
          </w:divBdr>
        </w:div>
        <w:div w:id="1417365777">
          <w:marLeft w:val="640"/>
          <w:marRight w:val="0"/>
          <w:marTop w:val="0"/>
          <w:marBottom w:val="0"/>
          <w:divBdr>
            <w:top w:val="none" w:sz="0" w:space="0" w:color="auto"/>
            <w:left w:val="none" w:sz="0" w:space="0" w:color="auto"/>
            <w:bottom w:val="none" w:sz="0" w:space="0" w:color="auto"/>
            <w:right w:val="none" w:sz="0" w:space="0" w:color="auto"/>
          </w:divBdr>
        </w:div>
        <w:div w:id="729696024">
          <w:marLeft w:val="640"/>
          <w:marRight w:val="0"/>
          <w:marTop w:val="0"/>
          <w:marBottom w:val="0"/>
          <w:divBdr>
            <w:top w:val="none" w:sz="0" w:space="0" w:color="auto"/>
            <w:left w:val="none" w:sz="0" w:space="0" w:color="auto"/>
            <w:bottom w:val="none" w:sz="0" w:space="0" w:color="auto"/>
            <w:right w:val="none" w:sz="0" w:space="0" w:color="auto"/>
          </w:divBdr>
        </w:div>
        <w:div w:id="2064520497">
          <w:marLeft w:val="640"/>
          <w:marRight w:val="0"/>
          <w:marTop w:val="0"/>
          <w:marBottom w:val="0"/>
          <w:divBdr>
            <w:top w:val="none" w:sz="0" w:space="0" w:color="auto"/>
            <w:left w:val="none" w:sz="0" w:space="0" w:color="auto"/>
            <w:bottom w:val="none" w:sz="0" w:space="0" w:color="auto"/>
            <w:right w:val="none" w:sz="0" w:space="0" w:color="auto"/>
          </w:divBdr>
        </w:div>
        <w:div w:id="2018724956">
          <w:marLeft w:val="640"/>
          <w:marRight w:val="0"/>
          <w:marTop w:val="0"/>
          <w:marBottom w:val="0"/>
          <w:divBdr>
            <w:top w:val="none" w:sz="0" w:space="0" w:color="auto"/>
            <w:left w:val="none" w:sz="0" w:space="0" w:color="auto"/>
            <w:bottom w:val="none" w:sz="0" w:space="0" w:color="auto"/>
            <w:right w:val="none" w:sz="0" w:space="0" w:color="auto"/>
          </w:divBdr>
        </w:div>
        <w:div w:id="2058968156">
          <w:marLeft w:val="640"/>
          <w:marRight w:val="0"/>
          <w:marTop w:val="0"/>
          <w:marBottom w:val="0"/>
          <w:divBdr>
            <w:top w:val="none" w:sz="0" w:space="0" w:color="auto"/>
            <w:left w:val="none" w:sz="0" w:space="0" w:color="auto"/>
            <w:bottom w:val="none" w:sz="0" w:space="0" w:color="auto"/>
            <w:right w:val="none" w:sz="0" w:space="0" w:color="auto"/>
          </w:divBdr>
        </w:div>
        <w:div w:id="1571381765">
          <w:marLeft w:val="640"/>
          <w:marRight w:val="0"/>
          <w:marTop w:val="0"/>
          <w:marBottom w:val="0"/>
          <w:divBdr>
            <w:top w:val="none" w:sz="0" w:space="0" w:color="auto"/>
            <w:left w:val="none" w:sz="0" w:space="0" w:color="auto"/>
            <w:bottom w:val="none" w:sz="0" w:space="0" w:color="auto"/>
            <w:right w:val="none" w:sz="0" w:space="0" w:color="auto"/>
          </w:divBdr>
        </w:div>
        <w:div w:id="287662243">
          <w:marLeft w:val="640"/>
          <w:marRight w:val="0"/>
          <w:marTop w:val="0"/>
          <w:marBottom w:val="0"/>
          <w:divBdr>
            <w:top w:val="none" w:sz="0" w:space="0" w:color="auto"/>
            <w:left w:val="none" w:sz="0" w:space="0" w:color="auto"/>
            <w:bottom w:val="none" w:sz="0" w:space="0" w:color="auto"/>
            <w:right w:val="none" w:sz="0" w:space="0" w:color="auto"/>
          </w:divBdr>
        </w:div>
        <w:div w:id="1936745650">
          <w:marLeft w:val="640"/>
          <w:marRight w:val="0"/>
          <w:marTop w:val="0"/>
          <w:marBottom w:val="0"/>
          <w:divBdr>
            <w:top w:val="none" w:sz="0" w:space="0" w:color="auto"/>
            <w:left w:val="none" w:sz="0" w:space="0" w:color="auto"/>
            <w:bottom w:val="none" w:sz="0" w:space="0" w:color="auto"/>
            <w:right w:val="none" w:sz="0" w:space="0" w:color="auto"/>
          </w:divBdr>
        </w:div>
        <w:div w:id="567112186">
          <w:marLeft w:val="640"/>
          <w:marRight w:val="0"/>
          <w:marTop w:val="0"/>
          <w:marBottom w:val="0"/>
          <w:divBdr>
            <w:top w:val="none" w:sz="0" w:space="0" w:color="auto"/>
            <w:left w:val="none" w:sz="0" w:space="0" w:color="auto"/>
            <w:bottom w:val="none" w:sz="0" w:space="0" w:color="auto"/>
            <w:right w:val="none" w:sz="0" w:space="0" w:color="auto"/>
          </w:divBdr>
        </w:div>
        <w:div w:id="522478051">
          <w:marLeft w:val="640"/>
          <w:marRight w:val="0"/>
          <w:marTop w:val="0"/>
          <w:marBottom w:val="0"/>
          <w:divBdr>
            <w:top w:val="none" w:sz="0" w:space="0" w:color="auto"/>
            <w:left w:val="none" w:sz="0" w:space="0" w:color="auto"/>
            <w:bottom w:val="none" w:sz="0" w:space="0" w:color="auto"/>
            <w:right w:val="none" w:sz="0" w:space="0" w:color="auto"/>
          </w:divBdr>
        </w:div>
        <w:div w:id="1478499078">
          <w:marLeft w:val="640"/>
          <w:marRight w:val="0"/>
          <w:marTop w:val="0"/>
          <w:marBottom w:val="0"/>
          <w:divBdr>
            <w:top w:val="none" w:sz="0" w:space="0" w:color="auto"/>
            <w:left w:val="none" w:sz="0" w:space="0" w:color="auto"/>
            <w:bottom w:val="none" w:sz="0" w:space="0" w:color="auto"/>
            <w:right w:val="none" w:sz="0" w:space="0" w:color="auto"/>
          </w:divBdr>
        </w:div>
        <w:div w:id="1211843474">
          <w:marLeft w:val="640"/>
          <w:marRight w:val="0"/>
          <w:marTop w:val="0"/>
          <w:marBottom w:val="0"/>
          <w:divBdr>
            <w:top w:val="none" w:sz="0" w:space="0" w:color="auto"/>
            <w:left w:val="none" w:sz="0" w:space="0" w:color="auto"/>
            <w:bottom w:val="none" w:sz="0" w:space="0" w:color="auto"/>
            <w:right w:val="none" w:sz="0" w:space="0" w:color="auto"/>
          </w:divBdr>
        </w:div>
        <w:div w:id="1540582704">
          <w:marLeft w:val="640"/>
          <w:marRight w:val="0"/>
          <w:marTop w:val="0"/>
          <w:marBottom w:val="0"/>
          <w:divBdr>
            <w:top w:val="none" w:sz="0" w:space="0" w:color="auto"/>
            <w:left w:val="none" w:sz="0" w:space="0" w:color="auto"/>
            <w:bottom w:val="none" w:sz="0" w:space="0" w:color="auto"/>
            <w:right w:val="none" w:sz="0" w:space="0" w:color="auto"/>
          </w:divBdr>
        </w:div>
        <w:div w:id="1716079282">
          <w:marLeft w:val="640"/>
          <w:marRight w:val="0"/>
          <w:marTop w:val="0"/>
          <w:marBottom w:val="0"/>
          <w:divBdr>
            <w:top w:val="none" w:sz="0" w:space="0" w:color="auto"/>
            <w:left w:val="none" w:sz="0" w:space="0" w:color="auto"/>
            <w:bottom w:val="none" w:sz="0" w:space="0" w:color="auto"/>
            <w:right w:val="none" w:sz="0" w:space="0" w:color="auto"/>
          </w:divBdr>
        </w:div>
        <w:div w:id="973484150">
          <w:marLeft w:val="640"/>
          <w:marRight w:val="0"/>
          <w:marTop w:val="0"/>
          <w:marBottom w:val="0"/>
          <w:divBdr>
            <w:top w:val="none" w:sz="0" w:space="0" w:color="auto"/>
            <w:left w:val="none" w:sz="0" w:space="0" w:color="auto"/>
            <w:bottom w:val="none" w:sz="0" w:space="0" w:color="auto"/>
            <w:right w:val="none" w:sz="0" w:space="0" w:color="auto"/>
          </w:divBdr>
        </w:div>
        <w:div w:id="902373014">
          <w:marLeft w:val="640"/>
          <w:marRight w:val="0"/>
          <w:marTop w:val="0"/>
          <w:marBottom w:val="0"/>
          <w:divBdr>
            <w:top w:val="none" w:sz="0" w:space="0" w:color="auto"/>
            <w:left w:val="none" w:sz="0" w:space="0" w:color="auto"/>
            <w:bottom w:val="none" w:sz="0" w:space="0" w:color="auto"/>
            <w:right w:val="none" w:sz="0" w:space="0" w:color="auto"/>
          </w:divBdr>
        </w:div>
        <w:div w:id="1746414406">
          <w:marLeft w:val="640"/>
          <w:marRight w:val="0"/>
          <w:marTop w:val="0"/>
          <w:marBottom w:val="0"/>
          <w:divBdr>
            <w:top w:val="none" w:sz="0" w:space="0" w:color="auto"/>
            <w:left w:val="none" w:sz="0" w:space="0" w:color="auto"/>
            <w:bottom w:val="none" w:sz="0" w:space="0" w:color="auto"/>
            <w:right w:val="none" w:sz="0" w:space="0" w:color="auto"/>
          </w:divBdr>
        </w:div>
        <w:div w:id="1143935543">
          <w:marLeft w:val="640"/>
          <w:marRight w:val="0"/>
          <w:marTop w:val="0"/>
          <w:marBottom w:val="0"/>
          <w:divBdr>
            <w:top w:val="none" w:sz="0" w:space="0" w:color="auto"/>
            <w:left w:val="none" w:sz="0" w:space="0" w:color="auto"/>
            <w:bottom w:val="none" w:sz="0" w:space="0" w:color="auto"/>
            <w:right w:val="none" w:sz="0" w:space="0" w:color="auto"/>
          </w:divBdr>
        </w:div>
        <w:div w:id="1679188313">
          <w:marLeft w:val="640"/>
          <w:marRight w:val="0"/>
          <w:marTop w:val="0"/>
          <w:marBottom w:val="0"/>
          <w:divBdr>
            <w:top w:val="none" w:sz="0" w:space="0" w:color="auto"/>
            <w:left w:val="none" w:sz="0" w:space="0" w:color="auto"/>
            <w:bottom w:val="none" w:sz="0" w:space="0" w:color="auto"/>
            <w:right w:val="none" w:sz="0" w:space="0" w:color="auto"/>
          </w:divBdr>
        </w:div>
        <w:div w:id="1097142361">
          <w:marLeft w:val="640"/>
          <w:marRight w:val="0"/>
          <w:marTop w:val="0"/>
          <w:marBottom w:val="0"/>
          <w:divBdr>
            <w:top w:val="none" w:sz="0" w:space="0" w:color="auto"/>
            <w:left w:val="none" w:sz="0" w:space="0" w:color="auto"/>
            <w:bottom w:val="none" w:sz="0" w:space="0" w:color="auto"/>
            <w:right w:val="none" w:sz="0" w:space="0" w:color="auto"/>
          </w:divBdr>
        </w:div>
        <w:div w:id="554392117">
          <w:marLeft w:val="640"/>
          <w:marRight w:val="0"/>
          <w:marTop w:val="0"/>
          <w:marBottom w:val="0"/>
          <w:divBdr>
            <w:top w:val="none" w:sz="0" w:space="0" w:color="auto"/>
            <w:left w:val="none" w:sz="0" w:space="0" w:color="auto"/>
            <w:bottom w:val="none" w:sz="0" w:space="0" w:color="auto"/>
            <w:right w:val="none" w:sz="0" w:space="0" w:color="auto"/>
          </w:divBdr>
        </w:div>
        <w:div w:id="1036351266">
          <w:marLeft w:val="640"/>
          <w:marRight w:val="0"/>
          <w:marTop w:val="0"/>
          <w:marBottom w:val="0"/>
          <w:divBdr>
            <w:top w:val="none" w:sz="0" w:space="0" w:color="auto"/>
            <w:left w:val="none" w:sz="0" w:space="0" w:color="auto"/>
            <w:bottom w:val="none" w:sz="0" w:space="0" w:color="auto"/>
            <w:right w:val="none" w:sz="0" w:space="0" w:color="auto"/>
          </w:divBdr>
        </w:div>
        <w:div w:id="284851973">
          <w:marLeft w:val="640"/>
          <w:marRight w:val="0"/>
          <w:marTop w:val="0"/>
          <w:marBottom w:val="0"/>
          <w:divBdr>
            <w:top w:val="none" w:sz="0" w:space="0" w:color="auto"/>
            <w:left w:val="none" w:sz="0" w:space="0" w:color="auto"/>
            <w:bottom w:val="none" w:sz="0" w:space="0" w:color="auto"/>
            <w:right w:val="none" w:sz="0" w:space="0" w:color="auto"/>
          </w:divBdr>
        </w:div>
        <w:div w:id="55902650">
          <w:marLeft w:val="640"/>
          <w:marRight w:val="0"/>
          <w:marTop w:val="0"/>
          <w:marBottom w:val="0"/>
          <w:divBdr>
            <w:top w:val="none" w:sz="0" w:space="0" w:color="auto"/>
            <w:left w:val="none" w:sz="0" w:space="0" w:color="auto"/>
            <w:bottom w:val="none" w:sz="0" w:space="0" w:color="auto"/>
            <w:right w:val="none" w:sz="0" w:space="0" w:color="auto"/>
          </w:divBdr>
        </w:div>
        <w:div w:id="971515389">
          <w:marLeft w:val="640"/>
          <w:marRight w:val="0"/>
          <w:marTop w:val="0"/>
          <w:marBottom w:val="0"/>
          <w:divBdr>
            <w:top w:val="none" w:sz="0" w:space="0" w:color="auto"/>
            <w:left w:val="none" w:sz="0" w:space="0" w:color="auto"/>
            <w:bottom w:val="none" w:sz="0" w:space="0" w:color="auto"/>
            <w:right w:val="none" w:sz="0" w:space="0" w:color="auto"/>
          </w:divBdr>
        </w:div>
        <w:div w:id="2036810874">
          <w:marLeft w:val="640"/>
          <w:marRight w:val="0"/>
          <w:marTop w:val="0"/>
          <w:marBottom w:val="0"/>
          <w:divBdr>
            <w:top w:val="none" w:sz="0" w:space="0" w:color="auto"/>
            <w:left w:val="none" w:sz="0" w:space="0" w:color="auto"/>
            <w:bottom w:val="none" w:sz="0" w:space="0" w:color="auto"/>
            <w:right w:val="none" w:sz="0" w:space="0" w:color="auto"/>
          </w:divBdr>
        </w:div>
        <w:div w:id="331764499">
          <w:marLeft w:val="640"/>
          <w:marRight w:val="0"/>
          <w:marTop w:val="0"/>
          <w:marBottom w:val="0"/>
          <w:divBdr>
            <w:top w:val="none" w:sz="0" w:space="0" w:color="auto"/>
            <w:left w:val="none" w:sz="0" w:space="0" w:color="auto"/>
            <w:bottom w:val="none" w:sz="0" w:space="0" w:color="auto"/>
            <w:right w:val="none" w:sz="0" w:space="0" w:color="auto"/>
          </w:divBdr>
        </w:div>
        <w:div w:id="507328990">
          <w:marLeft w:val="640"/>
          <w:marRight w:val="0"/>
          <w:marTop w:val="0"/>
          <w:marBottom w:val="0"/>
          <w:divBdr>
            <w:top w:val="none" w:sz="0" w:space="0" w:color="auto"/>
            <w:left w:val="none" w:sz="0" w:space="0" w:color="auto"/>
            <w:bottom w:val="none" w:sz="0" w:space="0" w:color="auto"/>
            <w:right w:val="none" w:sz="0" w:space="0" w:color="auto"/>
          </w:divBdr>
        </w:div>
        <w:div w:id="586307334">
          <w:marLeft w:val="640"/>
          <w:marRight w:val="0"/>
          <w:marTop w:val="0"/>
          <w:marBottom w:val="0"/>
          <w:divBdr>
            <w:top w:val="none" w:sz="0" w:space="0" w:color="auto"/>
            <w:left w:val="none" w:sz="0" w:space="0" w:color="auto"/>
            <w:bottom w:val="none" w:sz="0" w:space="0" w:color="auto"/>
            <w:right w:val="none" w:sz="0" w:space="0" w:color="auto"/>
          </w:divBdr>
        </w:div>
        <w:div w:id="831140549">
          <w:marLeft w:val="640"/>
          <w:marRight w:val="0"/>
          <w:marTop w:val="0"/>
          <w:marBottom w:val="0"/>
          <w:divBdr>
            <w:top w:val="none" w:sz="0" w:space="0" w:color="auto"/>
            <w:left w:val="none" w:sz="0" w:space="0" w:color="auto"/>
            <w:bottom w:val="none" w:sz="0" w:space="0" w:color="auto"/>
            <w:right w:val="none" w:sz="0" w:space="0" w:color="auto"/>
          </w:divBdr>
        </w:div>
        <w:div w:id="1105341220">
          <w:marLeft w:val="640"/>
          <w:marRight w:val="0"/>
          <w:marTop w:val="0"/>
          <w:marBottom w:val="0"/>
          <w:divBdr>
            <w:top w:val="none" w:sz="0" w:space="0" w:color="auto"/>
            <w:left w:val="none" w:sz="0" w:space="0" w:color="auto"/>
            <w:bottom w:val="none" w:sz="0" w:space="0" w:color="auto"/>
            <w:right w:val="none" w:sz="0" w:space="0" w:color="auto"/>
          </w:divBdr>
        </w:div>
        <w:div w:id="196703080">
          <w:marLeft w:val="640"/>
          <w:marRight w:val="0"/>
          <w:marTop w:val="0"/>
          <w:marBottom w:val="0"/>
          <w:divBdr>
            <w:top w:val="none" w:sz="0" w:space="0" w:color="auto"/>
            <w:left w:val="none" w:sz="0" w:space="0" w:color="auto"/>
            <w:bottom w:val="none" w:sz="0" w:space="0" w:color="auto"/>
            <w:right w:val="none" w:sz="0" w:space="0" w:color="auto"/>
          </w:divBdr>
        </w:div>
        <w:div w:id="2114127051">
          <w:marLeft w:val="640"/>
          <w:marRight w:val="0"/>
          <w:marTop w:val="0"/>
          <w:marBottom w:val="0"/>
          <w:divBdr>
            <w:top w:val="none" w:sz="0" w:space="0" w:color="auto"/>
            <w:left w:val="none" w:sz="0" w:space="0" w:color="auto"/>
            <w:bottom w:val="none" w:sz="0" w:space="0" w:color="auto"/>
            <w:right w:val="none" w:sz="0" w:space="0" w:color="auto"/>
          </w:divBdr>
        </w:div>
        <w:div w:id="1995596771">
          <w:marLeft w:val="640"/>
          <w:marRight w:val="0"/>
          <w:marTop w:val="0"/>
          <w:marBottom w:val="0"/>
          <w:divBdr>
            <w:top w:val="none" w:sz="0" w:space="0" w:color="auto"/>
            <w:left w:val="none" w:sz="0" w:space="0" w:color="auto"/>
            <w:bottom w:val="none" w:sz="0" w:space="0" w:color="auto"/>
            <w:right w:val="none" w:sz="0" w:space="0" w:color="auto"/>
          </w:divBdr>
        </w:div>
        <w:div w:id="823744032">
          <w:marLeft w:val="640"/>
          <w:marRight w:val="0"/>
          <w:marTop w:val="0"/>
          <w:marBottom w:val="0"/>
          <w:divBdr>
            <w:top w:val="none" w:sz="0" w:space="0" w:color="auto"/>
            <w:left w:val="none" w:sz="0" w:space="0" w:color="auto"/>
            <w:bottom w:val="none" w:sz="0" w:space="0" w:color="auto"/>
            <w:right w:val="none" w:sz="0" w:space="0" w:color="auto"/>
          </w:divBdr>
        </w:div>
        <w:div w:id="1001738066">
          <w:marLeft w:val="640"/>
          <w:marRight w:val="0"/>
          <w:marTop w:val="0"/>
          <w:marBottom w:val="0"/>
          <w:divBdr>
            <w:top w:val="none" w:sz="0" w:space="0" w:color="auto"/>
            <w:left w:val="none" w:sz="0" w:space="0" w:color="auto"/>
            <w:bottom w:val="none" w:sz="0" w:space="0" w:color="auto"/>
            <w:right w:val="none" w:sz="0" w:space="0" w:color="auto"/>
          </w:divBdr>
        </w:div>
        <w:div w:id="211158547">
          <w:marLeft w:val="640"/>
          <w:marRight w:val="0"/>
          <w:marTop w:val="0"/>
          <w:marBottom w:val="0"/>
          <w:divBdr>
            <w:top w:val="none" w:sz="0" w:space="0" w:color="auto"/>
            <w:left w:val="none" w:sz="0" w:space="0" w:color="auto"/>
            <w:bottom w:val="none" w:sz="0" w:space="0" w:color="auto"/>
            <w:right w:val="none" w:sz="0" w:space="0" w:color="auto"/>
          </w:divBdr>
        </w:div>
        <w:div w:id="107358949">
          <w:marLeft w:val="640"/>
          <w:marRight w:val="0"/>
          <w:marTop w:val="0"/>
          <w:marBottom w:val="0"/>
          <w:divBdr>
            <w:top w:val="none" w:sz="0" w:space="0" w:color="auto"/>
            <w:left w:val="none" w:sz="0" w:space="0" w:color="auto"/>
            <w:bottom w:val="none" w:sz="0" w:space="0" w:color="auto"/>
            <w:right w:val="none" w:sz="0" w:space="0" w:color="auto"/>
          </w:divBdr>
        </w:div>
        <w:div w:id="401607908">
          <w:marLeft w:val="640"/>
          <w:marRight w:val="0"/>
          <w:marTop w:val="0"/>
          <w:marBottom w:val="0"/>
          <w:divBdr>
            <w:top w:val="none" w:sz="0" w:space="0" w:color="auto"/>
            <w:left w:val="none" w:sz="0" w:space="0" w:color="auto"/>
            <w:bottom w:val="none" w:sz="0" w:space="0" w:color="auto"/>
            <w:right w:val="none" w:sz="0" w:space="0" w:color="auto"/>
          </w:divBdr>
        </w:div>
        <w:div w:id="3439005">
          <w:marLeft w:val="640"/>
          <w:marRight w:val="0"/>
          <w:marTop w:val="0"/>
          <w:marBottom w:val="0"/>
          <w:divBdr>
            <w:top w:val="none" w:sz="0" w:space="0" w:color="auto"/>
            <w:left w:val="none" w:sz="0" w:space="0" w:color="auto"/>
            <w:bottom w:val="none" w:sz="0" w:space="0" w:color="auto"/>
            <w:right w:val="none" w:sz="0" w:space="0" w:color="auto"/>
          </w:divBdr>
        </w:div>
        <w:div w:id="891427755">
          <w:marLeft w:val="640"/>
          <w:marRight w:val="0"/>
          <w:marTop w:val="0"/>
          <w:marBottom w:val="0"/>
          <w:divBdr>
            <w:top w:val="none" w:sz="0" w:space="0" w:color="auto"/>
            <w:left w:val="none" w:sz="0" w:space="0" w:color="auto"/>
            <w:bottom w:val="none" w:sz="0" w:space="0" w:color="auto"/>
            <w:right w:val="none" w:sz="0" w:space="0" w:color="auto"/>
          </w:divBdr>
        </w:div>
        <w:div w:id="2026471353">
          <w:marLeft w:val="640"/>
          <w:marRight w:val="0"/>
          <w:marTop w:val="0"/>
          <w:marBottom w:val="0"/>
          <w:divBdr>
            <w:top w:val="none" w:sz="0" w:space="0" w:color="auto"/>
            <w:left w:val="none" w:sz="0" w:space="0" w:color="auto"/>
            <w:bottom w:val="none" w:sz="0" w:space="0" w:color="auto"/>
            <w:right w:val="none" w:sz="0" w:space="0" w:color="auto"/>
          </w:divBdr>
        </w:div>
        <w:div w:id="2058115579">
          <w:marLeft w:val="640"/>
          <w:marRight w:val="0"/>
          <w:marTop w:val="0"/>
          <w:marBottom w:val="0"/>
          <w:divBdr>
            <w:top w:val="none" w:sz="0" w:space="0" w:color="auto"/>
            <w:left w:val="none" w:sz="0" w:space="0" w:color="auto"/>
            <w:bottom w:val="none" w:sz="0" w:space="0" w:color="auto"/>
            <w:right w:val="none" w:sz="0" w:space="0" w:color="auto"/>
          </w:divBdr>
        </w:div>
        <w:div w:id="295139601">
          <w:marLeft w:val="640"/>
          <w:marRight w:val="0"/>
          <w:marTop w:val="0"/>
          <w:marBottom w:val="0"/>
          <w:divBdr>
            <w:top w:val="none" w:sz="0" w:space="0" w:color="auto"/>
            <w:left w:val="none" w:sz="0" w:space="0" w:color="auto"/>
            <w:bottom w:val="none" w:sz="0" w:space="0" w:color="auto"/>
            <w:right w:val="none" w:sz="0" w:space="0" w:color="auto"/>
          </w:divBdr>
        </w:div>
        <w:div w:id="570769353">
          <w:marLeft w:val="640"/>
          <w:marRight w:val="0"/>
          <w:marTop w:val="0"/>
          <w:marBottom w:val="0"/>
          <w:divBdr>
            <w:top w:val="none" w:sz="0" w:space="0" w:color="auto"/>
            <w:left w:val="none" w:sz="0" w:space="0" w:color="auto"/>
            <w:bottom w:val="none" w:sz="0" w:space="0" w:color="auto"/>
            <w:right w:val="none" w:sz="0" w:space="0" w:color="auto"/>
          </w:divBdr>
        </w:div>
        <w:div w:id="468979228">
          <w:marLeft w:val="640"/>
          <w:marRight w:val="0"/>
          <w:marTop w:val="0"/>
          <w:marBottom w:val="0"/>
          <w:divBdr>
            <w:top w:val="none" w:sz="0" w:space="0" w:color="auto"/>
            <w:left w:val="none" w:sz="0" w:space="0" w:color="auto"/>
            <w:bottom w:val="none" w:sz="0" w:space="0" w:color="auto"/>
            <w:right w:val="none" w:sz="0" w:space="0" w:color="auto"/>
          </w:divBdr>
        </w:div>
        <w:div w:id="1663895481">
          <w:marLeft w:val="640"/>
          <w:marRight w:val="0"/>
          <w:marTop w:val="0"/>
          <w:marBottom w:val="0"/>
          <w:divBdr>
            <w:top w:val="none" w:sz="0" w:space="0" w:color="auto"/>
            <w:left w:val="none" w:sz="0" w:space="0" w:color="auto"/>
            <w:bottom w:val="none" w:sz="0" w:space="0" w:color="auto"/>
            <w:right w:val="none" w:sz="0" w:space="0" w:color="auto"/>
          </w:divBdr>
        </w:div>
        <w:div w:id="1090201189">
          <w:marLeft w:val="640"/>
          <w:marRight w:val="0"/>
          <w:marTop w:val="0"/>
          <w:marBottom w:val="0"/>
          <w:divBdr>
            <w:top w:val="none" w:sz="0" w:space="0" w:color="auto"/>
            <w:left w:val="none" w:sz="0" w:space="0" w:color="auto"/>
            <w:bottom w:val="none" w:sz="0" w:space="0" w:color="auto"/>
            <w:right w:val="none" w:sz="0" w:space="0" w:color="auto"/>
          </w:divBdr>
        </w:div>
        <w:div w:id="100928041">
          <w:marLeft w:val="640"/>
          <w:marRight w:val="0"/>
          <w:marTop w:val="0"/>
          <w:marBottom w:val="0"/>
          <w:divBdr>
            <w:top w:val="none" w:sz="0" w:space="0" w:color="auto"/>
            <w:left w:val="none" w:sz="0" w:space="0" w:color="auto"/>
            <w:bottom w:val="none" w:sz="0" w:space="0" w:color="auto"/>
            <w:right w:val="none" w:sz="0" w:space="0" w:color="auto"/>
          </w:divBdr>
        </w:div>
        <w:div w:id="1651443897">
          <w:marLeft w:val="640"/>
          <w:marRight w:val="0"/>
          <w:marTop w:val="0"/>
          <w:marBottom w:val="0"/>
          <w:divBdr>
            <w:top w:val="none" w:sz="0" w:space="0" w:color="auto"/>
            <w:left w:val="none" w:sz="0" w:space="0" w:color="auto"/>
            <w:bottom w:val="none" w:sz="0" w:space="0" w:color="auto"/>
            <w:right w:val="none" w:sz="0" w:space="0" w:color="auto"/>
          </w:divBdr>
        </w:div>
        <w:div w:id="540022711">
          <w:marLeft w:val="640"/>
          <w:marRight w:val="0"/>
          <w:marTop w:val="0"/>
          <w:marBottom w:val="0"/>
          <w:divBdr>
            <w:top w:val="none" w:sz="0" w:space="0" w:color="auto"/>
            <w:left w:val="none" w:sz="0" w:space="0" w:color="auto"/>
            <w:bottom w:val="none" w:sz="0" w:space="0" w:color="auto"/>
            <w:right w:val="none" w:sz="0" w:space="0" w:color="auto"/>
          </w:divBdr>
        </w:div>
        <w:div w:id="1682273027">
          <w:marLeft w:val="640"/>
          <w:marRight w:val="0"/>
          <w:marTop w:val="0"/>
          <w:marBottom w:val="0"/>
          <w:divBdr>
            <w:top w:val="none" w:sz="0" w:space="0" w:color="auto"/>
            <w:left w:val="none" w:sz="0" w:space="0" w:color="auto"/>
            <w:bottom w:val="none" w:sz="0" w:space="0" w:color="auto"/>
            <w:right w:val="none" w:sz="0" w:space="0" w:color="auto"/>
          </w:divBdr>
        </w:div>
        <w:div w:id="1846741911">
          <w:marLeft w:val="640"/>
          <w:marRight w:val="0"/>
          <w:marTop w:val="0"/>
          <w:marBottom w:val="0"/>
          <w:divBdr>
            <w:top w:val="none" w:sz="0" w:space="0" w:color="auto"/>
            <w:left w:val="none" w:sz="0" w:space="0" w:color="auto"/>
            <w:bottom w:val="none" w:sz="0" w:space="0" w:color="auto"/>
            <w:right w:val="none" w:sz="0" w:space="0" w:color="auto"/>
          </w:divBdr>
        </w:div>
        <w:div w:id="953754722">
          <w:marLeft w:val="640"/>
          <w:marRight w:val="0"/>
          <w:marTop w:val="0"/>
          <w:marBottom w:val="0"/>
          <w:divBdr>
            <w:top w:val="none" w:sz="0" w:space="0" w:color="auto"/>
            <w:left w:val="none" w:sz="0" w:space="0" w:color="auto"/>
            <w:bottom w:val="none" w:sz="0" w:space="0" w:color="auto"/>
            <w:right w:val="none" w:sz="0" w:space="0" w:color="auto"/>
          </w:divBdr>
        </w:div>
        <w:div w:id="1401555714">
          <w:marLeft w:val="640"/>
          <w:marRight w:val="0"/>
          <w:marTop w:val="0"/>
          <w:marBottom w:val="0"/>
          <w:divBdr>
            <w:top w:val="none" w:sz="0" w:space="0" w:color="auto"/>
            <w:left w:val="none" w:sz="0" w:space="0" w:color="auto"/>
            <w:bottom w:val="none" w:sz="0" w:space="0" w:color="auto"/>
            <w:right w:val="none" w:sz="0" w:space="0" w:color="auto"/>
          </w:divBdr>
        </w:div>
      </w:divsChild>
    </w:div>
    <w:div w:id="1155293203">
      <w:bodyDiv w:val="1"/>
      <w:marLeft w:val="0"/>
      <w:marRight w:val="0"/>
      <w:marTop w:val="0"/>
      <w:marBottom w:val="0"/>
      <w:divBdr>
        <w:top w:val="none" w:sz="0" w:space="0" w:color="auto"/>
        <w:left w:val="none" w:sz="0" w:space="0" w:color="auto"/>
        <w:bottom w:val="none" w:sz="0" w:space="0" w:color="auto"/>
        <w:right w:val="none" w:sz="0" w:space="0" w:color="auto"/>
      </w:divBdr>
      <w:divsChild>
        <w:div w:id="203031736">
          <w:marLeft w:val="640"/>
          <w:marRight w:val="0"/>
          <w:marTop w:val="0"/>
          <w:marBottom w:val="0"/>
          <w:divBdr>
            <w:top w:val="none" w:sz="0" w:space="0" w:color="auto"/>
            <w:left w:val="none" w:sz="0" w:space="0" w:color="auto"/>
            <w:bottom w:val="none" w:sz="0" w:space="0" w:color="auto"/>
            <w:right w:val="none" w:sz="0" w:space="0" w:color="auto"/>
          </w:divBdr>
        </w:div>
        <w:div w:id="230818097">
          <w:marLeft w:val="640"/>
          <w:marRight w:val="0"/>
          <w:marTop w:val="0"/>
          <w:marBottom w:val="0"/>
          <w:divBdr>
            <w:top w:val="none" w:sz="0" w:space="0" w:color="auto"/>
            <w:left w:val="none" w:sz="0" w:space="0" w:color="auto"/>
            <w:bottom w:val="none" w:sz="0" w:space="0" w:color="auto"/>
            <w:right w:val="none" w:sz="0" w:space="0" w:color="auto"/>
          </w:divBdr>
        </w:div>
        <w:div w:id="885409110">
          <w:marLeft w:val="640"/>
          <w:marRight w:val="0"/>
          <w:marTop w:val="0"/>
          <w:marBottom w:val="0"/>
          <w:divBdr>
            <w:top w:val="none" w:sz="0" w:space="0" w:color="auto"/>
            <w:left w:val="none" w:sz="0" w:space="0" w:color="auto"/>
            <w:bottom w:val="none" w:sz="0" w:space="0" w:color="auto"/>
            <w:right w:val="none" w:sz="0" w:space="0" w:color="auto"/>
          </w:divBdr>
        </w:div>
        <w:div w:id="354188254">
          <w:marLeft w:val="640"/>
          <w:marRight w:val="0"/>
          <w:marTop w:val="0"/>
          <w:marBottom w:val="0"/>
          <w:divBdr>
            <w:top w:val="none" w:sz="0" w:space="0" w:color="auto"/>
            <w:left w:val="none" w:sz="0" w:space="0" w:color="auto"/>
            <w:bottom w:val="none" w:sz="0" w:space="0" w:color="auto"/>
            <w:right w:val="none" w:sz="0" w:space="0" w:color="auto"/>
          </w:divBdr>
        </w:div>
        <w:div w:id="361982680">
          <w:marLeft w:val="640"/>
          <w:marRight w:val="0"/>
          <w:marTop w:val="0"/>
          <w:marBottom w:val="0"/>
          <w:divBdr>
            <w:top w:val="none" w:sz="0" w:space="0" w:color="auto"/>
            <w:left w:val="none" w:sz="0" w:space="0" w:color="auto"/>
            <w:bottom w:val="none" w:sz="0" w:space="0" w:color="auto"/>
            <w:right w:val="none" w:sz="0" w:space="0" w:color="auto"/>
          </w:divBdr>
        </w:div>
        <w:div w:id="1968775311">
          <w:marLeft w:val="640"/>
          <w:marRight w:val="0"/>
          <w:marTop w:val="0"/>
          <w:marBottom w:val="0"/>
          <w:divBdr>
            <w:top w:val="none" w:sz="0" w:space="0" w:color="auto"/>
            <w:left w:val="none" w:sz="0" w:space="0" w:color="auto"/>
            <w:bottom w:val="none" w:sz="0" w:space="0" w:color="auto"/>
            <w:right w:val="none" w:sz="0" w:space="0" w:color="auto"/>
          </w:divBdr>
        </w:div>
        <w:div w:id="355156331">
          <w:marLeft w:val="640"/>
          <w:marRight w:val="0"/>
          <w:marTop w:val="0"/>
          <w:marBottom w:val="0"/>
          <w:divBdr>
            <w:top w:val="none" w:sz="0" w:space="0" w:color="auto"/>
            <w:left w:val="none" w:sz="0" w:space="0" w:color="auto"/>
            <w:bottom w:val="none" w:sz="0" w:space="0" w:color="auto"/>
            <w:right w:val="none" w:sz="0" w:space="0" w:color="auto"/>
          </w:divBdr>
        </w:div>
      </w:divsChild>
    </w:div>
    <w:div w:id="1157843719">
      <w:bodyDiv w:val="1"/>
      <w:marLeft w:val="0"/>
      <w:marRight w:val="0"/>
      <w:marTop w:val="0"/>
      <w:marBottom w:val="0"/>
      <w:divBdr>
        <w:top w:val="none" w:sz="0" w:space="0" w:color="auto"/>
        <w:left w:val="none" w:sz="0" w:space="0" w:color="auto"/>
        <w:bottom w:val="none" w:sz="0" w:space="0" w:color="auto"/>
        <w:right w:val="none" w:sz="0" w:space="0" w:color="auto"/>
      </w:divBdr>
      <w:divsChild>
        <w:div w:id="1061561360">
          <w:marLeft w:val="640"/>
          <w:marRight w:val="0"/>
          <w:marTop w:val="0"/>
          <w:marBottom w:val="0"/>
          <w:divBdr>
            <w:top w:val="none" w:sz="0" w:space="0" w:color="auto"/>
            <w:left w:val="none" w:sz="0" w:space="0" w:color="auto"/>
            <w:bottom w:val="none" w:sz="0" w:space="0" w:color="auto"/>
            <w:right w:val="none" w:sz="0" w:space="0" w:color="auto"/>
          </w:divBdr>
        </w:div>
        <w:div w:id="468086104">
          <w:marLeft w:val="640"/>
          <w:marRight w:val="0"/>
          <w:marTop w:val="0"/>
          <w:marBottom w:val="0"/>
          <w:divBdr>
            <w:top w:val="none" w:sz="0" w:space="0" w:color="auto"/>
            <w:left w:val="none" w:sz="0" w:space="0" w:color="auto"/>
            <w:bottom w:val="none" w:sz="0" w:space="0" w:color="auto"/>
            <w:right w:val="none" w:sz="0" w:space="0" w:color="auto"/>
          </w:divBdr>
        </w:div>
        <w:div w:id="1721243357">
          <w:marLeft w:val="640"/>
          <w:marRight w:val="0"/>
          <w:marTop w:val="0"/>
          <w:marBottom w:val="0"/>
          <w:divBdr>
            <w:top w:val="none" w:sz="0" w:space="0" w:color="auto"/>
            <w:left w:val="none" w:sz="0" w:space="0" w:color="auto"/>
            <w:bottom w:val="none" w:sz="0" w:space="0" w:color="auto"/>
            <w:right w:val="none" w:sz="0" w:space="0" w:color="auto"/>
          </w:divBdr>
        </w:div>
        <w:div w:id="732627611">
          <w:marLeft w:val="640"/>
          <w:marRight w:val="0"/>
          <w:marTop w:val="0"/>
          <w:marBottom w:val="0"/>
          <w:divBdr>
            <w:top w:val="none" w:sz="0" w:space="0" w:color="auto"/>
            <w:left w:val="none" w:sz="0" w:space="0" w:color="auto"/>
            <w:bottom w:val="none" w:sz="0" w:space="0" w:color="auto"/>
            <w:right w:val="none" w:sz="0" w:space="0" w:color="auto"/>
          </w:divBdr>
        </w:div>
        <w:div w:id="75370609">
          <w:marLeft w:val="640"/>
          <w:marRight w:val="0"/>
          <w:marTop w:val="0"/>
          <w:marBottom w:val="0"/>
          <w:divBdr>
            <w:top w:val="none" w:sz="0" w:space="0" w:color="auto"/>
            <w:left w:val="none" w:sz="0" w:space="0" w:color="auto"/>
            <w:bottom w:val="none" w:sz="0" w:space="0" w:color="auto"/>
            <w:right w:val="none" w:sz="0" w:space="0" w:color="auto"/>
          </w:divBdr>
        </w:div>
        <w:div w:id="1533693258">
          <w:marLeft w:val="640"/>
          <w:marRight w:val="0"/>
          <w:marTop w:val="0"/>
          <w:marBottom w:val="0"/>
          <w:divBdr>
            <w:top w:val="none" w:sz="0" w:space="0" w:color="auto"/>
            <w:left w:val="none" w:sz="0" w:space="0" w:color="auto"/>
            <w:bottom w:val="none" w:sz="0" w:space="0" w:color="auto"/>
            <w:right w:val="none" w:sz="0" w:space="0" w:color="auto"/>
          </w:divBdr>
        </w:div>
        <w:div w:id="660348310">
          <w:marLeft w:val="640"/>
          <w:marRight w:val="0"/>
          <w:marTop w:val="0"/>
          <w:marBottom w:val="0"/>
          <w:divBdr>
            <w:top w:val="none" w:sz="0" w:space="0" w:color="auto"/>
            <w:left w:val="none" w:sz="0" w:space="0" w:color="auto"/>
            <w:bottom w:val="none" w:sz="0" w:space="0" w:color="auto"/>
            <w:right w:val="none" w:sz="0" w:space="0" w:color="auto"/>
          </w:divBdr>
        </w:div>
        <w:div w:id="601642879">
          <w:marLeft w:val="640"/>
          <w:marRight w:val="0"/>
          <w:marTop w:val="0"/>
          <w:marBottom w:val="0"/>
          <w:divBdr>
            <w:top w:val="none" w:sz="0" w:space="0" w:color="auto"/>
            <w:left w:val="none" w:sz="0" w:space="0" w:color="auto"/>
            <w:bottom w:val="none" w:sz="0" w:space="0" w:color="auto"/>
            <w:right w:val="none" w:sz="0" w:space="0" w:color="auto"/>
          </w:divBdr>
        </w:div>
        <w:div w:id="1397122699">
          <w:marLeft w:val="640"/>
          <w:marRight w:val="0"/>
          <w:marTop w:val="0"/>
          <w:marBottom w:val="0"/>
          <w:divBdr>
            <w:top w:val="none" w:sz="0" w:space="0" w:color="auto"/>
            <w:left w:val="none" w:sz="0" w:space="0" w:color="auto"/>
            <w:bottom w:val="none" w:sz="0" w:space="0" w:color="auto"/>
            <w:right w:val="none" w:sz="0" w:space="0" w:color="auto"/>
          </w:divBdr>
        </w:div>
        <w:div w:id="156847744">
          <w:marLeft w:val="640"/>
          <w:marRight w:val="0"/>
          <w:marTop w:val="0"/>
          <w:marBottom w:val="0"/>
          <w:divBdr>
            <w:top w:val="none" w:sz="0" w:space="0" w:color="auto"/>
            <w:left w:val="none" w:sz="0" w:space="0" w:color="auto"/>
            <w:bottom w:val="none" w:sz="0" w:space="0" w:color="auto"/>
            <w:right w:val="none" w:sz="0" w:space="0" w:color="auto"/>
          </w:divBdr>
        </w:div>
        <w:div w:id="800226045">
          <w:marLeft w:val="640"/>
          <w:marRight w:val="0"/>
          <w:marTop w:val="0"/>
          <w:marBottom w:val="0"/>
          <w:divBdr>
            <w:top w:val="none" w:sz="0" w:space="0" w:color="auto"/>
            <w:left w:val="none" w:sz="0" w:space="0" w:color="auto"/>
            <w:bottom w:val="none" w:sz="0" w:space="0" w:color="auto"/>
            <w:right w:val="none" w:sz="0" w:space="0" w:color="auto"/>
          </w:divBdr>
        </w:div>
        <w:div w:id="1778869828">
          <w:marLeft w:val="640"/>
          <w:marRight w:val="0"/>
          <w:marTop w:val="0"/>
          <w:marBottom w:val="0"/>
          <w:divBdr>
            <w:top w:val="none" w:sz="0" w:space="0" w:color="auto"/>
            <w:left w:val="none" w:sz="0" w:space="0" w:color="auto"/>
            <w:bottom w:val="none" w:sz="0" w:space="0" w:color="auto"/>
            <w:right w:val="none" w:sz="0" w:space="0" w:color="auto"/>
          </w:divBdr>
        </w:div>
        <w:div w:id="1457945116">
          <w:marLeft w:val="640"/>
          <w:marRight w:val="0"/>
          <w:marTop w:val="0"/>
          <w:marBottom w:val="0"/>
          <w:divBdr>
            <w:top w:val="none" w:sz="0" w:space="0" w:color="auto"/>
            <w:left w:val="none" w:sz="0" w:space="0" w:color="auto"/>
            <w:bottom w:val="none" w:sz="0" w:space="0" w:color="auto"/>
            <w:right w:val="none" w:sz="0" w:space="0" w:color="auto"/>
          </w:divBdr>
        </w:div>
        <w:div w:id="892621814">
          <w:marLeft w:val="640"/>
          <w:marRight w:val="0"/>
          <w:marTop w:val="0"/>
          <w:marBottom w:val="0"/>
          <w:divBdr>
            <w:top w:val="none" w:sz="0" w:space="0" w:color="auto"/>
            <w:left w:val="none" w:sz="0" w:space="0" w:color="auto"/>
            <w:bottom w:val="none" w:sz="0" w:space="0" w:color="auto"/>
            <w:right w:val="none" w:sz="0" w:space="0" w:color="auto"/>
          </w:divBdr>
        </w:div>
        <w:div w:id="711616195">
          <w:marLeft w:val="640"/>
          <w:marRight w:val="0"/>
          <w:marTop w:val="0"/>
          <w:marBottom w:val="0"/>
          <w:divBdr>
            <w:top w:val="none" w:sz="0" w:space="0" w:color="auto"/>
            <w:left w:val="none" w:sz="0" w:space="0" w:color="auto"/>
            <w:bottom w:val="none" w:sz="0" w:space="0" w:color="auto"/>
            <w:right w:val="none" w:sz="0" w:space="0" w:color="auto"/>
          </w:divBdr>
        </w:div>
        <w:div w:id="7878936">
          <w:marLeft w:val="640"/>
          <w:marRight w:val="0"/>
          <w:marTop w:val="0"/>
          <w:marBottom w:val="0"/>
          <w:divBdr>
            <w:top w:val="none" w:sz="0" w:space="0" w:color="auto"/>
            <w:left w:val="none" w:sz="0" w:space="0" w:color="auto"/>
            <w:bottom w:val="none" w:sz="0" w:space="0" w:color="auto"/>
            <w:right w:val="none" w:sz="0" w:space="0" w:color="auto"/>
          </w:divBdr>
        </w:div>
        <w:div w:id="1980761029">
          <w:marLeft w:val="640"/>
          <w:marRight w:val="0"/>
          <w:marTop w:val="0"/>
          <w:marBottom w:val="0"/>
          <w:divBdr>
            <w:top w:val="none" w:sz="0" w:space="0" w:color="auto"/>
            <w:left w:val="none" w:sz="0" w:space="0" w:color="auto"/>
            <w:bottom w:val="none" w:sz="0" w:space="0" w:color="auto"/>
            <w:right w:val="none" w:sz="0" w:space="0" w:color="auto"/>
          </w:divBdr>
        </w:div>
        <w:div w:id="649991093">
          <w:marLeft w:val="640"/>
          <w:marRight w:val="0"/>
          <w:marTop w:val="0"/>
          <w:marBottom w:val="0"/>
          <w:divBdr>
            <w:top w:val="none" w:sz="0" w:space="0" w:color="auto"/>
            <w:left w:val="none" w:sz="0" w:space="0" w:color="auto"/>
            <w:bottom w:val="none" w:sz="0" w:space="0" w:color="auto"/>
            <w:right w:val="none" w:sz="0" w:space="0" w:color="auto"/>
          </w:divBdr>
        </w:div>
        <w:div w:id="360976203">
          <w:marLeft w:val="640"/>
          <w:marRight w:val="0"/>
          <w:marTop w:val="0"/>
          <w:marBottom w:val="0"/>
          <w:divBdr>
            <w:top w:val="none" w:sz="0" w:space="0" w:color="auto"/>
            <w:left w:val="none" w:sz="0" w:space="0" w:color="auto"/>
            <w:bottom w:val="none" w:sz="0" w:space="0" w:color="auto"/>
            <w:right w:val="none" w:sz="0" w:space="0" w:color="auto"/>
          </w:divBdr>
        </w:div>
      </w:divsChild>
    </w:div>
    <w:div w:id="1164006095">
      <w:bodyDiv w:val="1"/>
      <w:marLeft w:val="0"/>
      <w:marRight w:val="0"/>
      <w:marTop w:val="0"/>
      <w:marBottom w:val="0"/>
      <w:divBdr>
        <w:top w:val="none" w:sz="0" w:space="0" w:color="auto"/>
        <w:left w:val="none" w:sz="0" w:space="0" w:color="auto"/>
        <w:bottom w:val="none" w:sz="0" w:space="0" w:color="auto"/>
        <w:right w:val="none" w:sz="0" w:space="0" w:color="auto"/>
      </w:divBdr>
      <w:divsChild>
        <w:div w:id="1954555413">
          <w:marLeft w:val="640"/>
          <w:marRight w:val="0"/>
          <w:marTop w:val="0"/>
          <w:marBottom w:val="0"/>
          <w:divBdr>
            <w:top w:val="none" w:sz="0" w:space="0" w:color="auto"/>
            <w:left w:val="none" w:sz="0" w:space="0" w:color="auto"/>
            <w:bottom w:val="none" w:sz="0" w:space="0" w:color="auto"/>
            <w:right w:val="none" w:sz="0" w:space="0" w:color="auto"/>
          </w:divBdr>
        </w:div>
        <w:div w:id="742722699">
          <w:marLeft w:val="640"/>
          <w:marRight w:val="0"/>
          <w:marTop w:val="0"/>
          <w:marBottom w:val="0"/>
          <w:divBdr>
            <w:top w:val="none" w:sz="0" w:space="0" w:color="auto"/>
            <w:left w:val="none" w:sz="0" w:space="0" w:color="auto"/>
            <w:bottom w:val="none" w:sz="0" w:space="0" w:color="auto"/>
            <w:right w:val="none" w:sz="0" w:space="0" w:color="auto"/>
          </w:divBdr>
        </w:div>
        <w:div w:id="593175896">
          <w:marLeft w:val="640"/>
          <w:marRight w:val="0"/>
          <w:marTop w:val="0"/>
          <w:marBottom w:val="0"/>
          <w:divBdr>
            <w:top w:val="none" w:sz="0" w:space="0" w:color="auto"/>
            <w:left w:val="none" w:sz="0" w:space="0" w:color="auto"/>
            <w:bottom w:val="none" w:sz="0" w:space="0" w:color="auto"/>
            <w:right w:val="none" w:sz="0" w:space="0" w:color="auto"/>
          </w:divBdr>
        </w:div>
        <w:div w:id="28339494">
          <w:marLeft w:val="640"/>
          <w:marRight w:val="0"/>
          <w:marTop w:val="0"/>
          <w:marBottom w:val="0"/>
          <w:divBdr>
            <w:top w:val="none" w:sz="0" w:space="0" w:color="auto"/>
            <w:left w:val="none" w:sz="0" w:space="0" w:color="auto"/>
            <w:bottom w:val="none" w:sz="0" w:space="0" w:color="auto"/>
            <w:right w:val="none" w:sz="0" w:space="0" w:color="auto"/>
          </w:divBdr>
        </w:div>
        <w:div w:id="2071266121">
          <w:marLeft w:val="640"/>
          <w:marRight w:val="0"/>
          <w:marTop w:val="0"/>
          <w:marBottom w:val="0"/>
          <w:divBdr>
            <w:top w:val="none" w:sz="0" w:space="0" w:color="auto"/>
            <w:left w:val="none" w:sz="0" w:space="0" w:color="auto"/>
            <w:bottom w:val="none" w:sz="0" w:space="0" w:color="auto"/>
            <w:right w:val="none" w:sz="0" w:space="0" w:color="auto"/>
          </w:divBdr>
        </w:div>
        <w:div w:id="1866096690">
          <w:marLeft w:val="640"/>
          <w:marRight w:val="0"/>
          <w:marTop w:val="0"/>
          <w:marBottom w:val="0"/>
          <w:divBdr>
            <w:top w:val="none" w:sz="0" w:space="0" w:color="auto"/>
            <w:left w:val="none" w:sz="0" w:space="0" w:color="auto"/>
            <w:bottom w:val="none" w:sz="0" w:space="0" w:color="auto"/>
            <w:right w:val="none" w:sz="0" w:space="0" w:color="auto"/>
          </w:divBdr>
        </w:div>
        <w:div w:id="218370573">
          <w:marLeft w:val="640"/>
          <w:marRight w:val="0"/>
          <w:marTop w:val="0"/>
          <w:marBottom w:val="0"/>
          <w:divBdr>
            <w:top w:val="none" w:sz="0" w:space="0" w:color="auto"/>
            <w:left w:val="none" w:sz="0" w:space="0" w:color="auto"/>
            <w:bottom w:val="none" w:sz="0" w:space="0" w:color="auto"/>
            <w:right w:val="none" w:sz="0" w:space="0" w:color="auto"/>
          </w:divBdr>
        </w:div>
        <w:div w:id="1671980551">
          <w:marLeft w:val="640"/>
          <w:marRight w:val="0"/>
          <w:marTop w:val="0"/>
          <w:marBottom w:val="0"/>
          <w:divBdr>
            <w:top w:val="none" w:sz="0" w:space="0" w:color="auto"/>
            <w:left w:val="none" w:sz="0" w:space="0" w:color="auto"/>
            <w:bottom w:val="none" w:sz="0" w:space="0" w:color="auto"/>
            <w:right w:val="none" w:sz="0" w:space="0" w:color="auto"/>
          </w:divBdr>
        </w:div>
        <w:div w:id="465973282">
          <w:marLeft w:val="640"/>
          <w:marRight w:val="0"/>
          <w:marTop w:val="0"/>
          <w:marBottom w:val="0"/>
          <w:divBdr>
            <w:top w:val="none" w:sz="0" w:space="0" w:color="auto"/>
            <w:left w:val="none" w:sz="0" w:space="0" w:color="auto"/>
            <w:bottom w:val="none" w:sz="0" w:space="0" w:color="auto"/>
            <w:right w:val="none" w:sz="0" w:space="0" w:color="auto"/>
          </w:divBdr>
        </w:div>
        <w:div w:id="481390807">
          <w:marLeft w:val="640"/>
          <w:marRight w:val="0"/>
          <w:marTop w:val="0"/>
          <w:marBottom w:val="0"/>
          <w:divBdr>
            <w:top w:val="none" w:sz="0" w:space="0" w:color="auto"/>
            <w:left w:val="none" w:sz="0" w:space="0" w:color="auto"/>
            <w:bottom w:val="none" w:sz="0" w:space="0" w:color="auto"/>
            <w:right w:val="none" w:sz="0" w:space="0" w:color="auto"/>
          </w:divBdr>
        </w:div>
        <w:div w:id="1999923373">
          <w:marLeft w:val="640"/>
          <w:marRight w:val="0"/>
          <w:marTop w:val="0"/>
          <w:marBottom w:val="0"/>
          <w:divBdr>
            <w:top w:val="none" w:sz="0" w:space="0" w:color="auto"/>
            <w:left w:val="none" w:sz="0" w:space="0" w:color="auto"/>
            <w:bottom w:val="none" w:sz="0" w:space="0" w:color="auto"/>
            <w:right w:val="none" w:sz="0" w:space="0" w:color="auto"/>
          </w:divBdr>
        </w:div>
        <w:div w:id="1802115570">
          <w:marLeft w:val="640"/>
          <w:marRight w:val="0"/>
          <w:marTop w:val="0"/>
          <w:marBottom w:val="0"/>
          <w:divBdr>
            <w:top w:val="none" w:sz="0" w:space="0" w:color="auto"/>
            <w:left w:val="none" w:sz="0" w:space="0" w:color="auto"/>
            <w:bottom w:val="none" w:sz="0" w:space="0" w:color="auto"/>
            <w:right w:val="none" w:sz="0" w:space="0" w:color="auto"/>
          </w:divBdr>
        </w:div>
        <w:div w:id="357588901">
          <w:marLeft w:val="640"/>
          <w:marRight w:val="0"/>
          <w:marTop w:val="0"/>
          <w:marBottom w:val="0"/>
          <w:divBdr>
            <w:top w:val="none" w:sz="0" w:space="0" w:color="auto"/>
            <w:left w:val="none" w:sz="0" w:space="0" w:color="auto"/>
            <w:bottom w:val="none" w:sz="0" w:space="0" w:color="auto"/>
            <w:right w:val="none" w:sz="0" w:space="0" w:color="auto"/>
          </w:divBdr>
        </w:div>
        <w:div w:id="1644895917">
          <w:marLeft w:val="640"/>
          <w:marRight w:val="0"/>
          <w:marTop w:val="0"/>
          <w:marBottom w:val="0"/>
          <w:divBdr>
            <w:top w:val="none" w:sz="0" w:space="0" w:color="auto"/>
            <w:left w:val="none" w:sz="0" w:space="0" w:color="auto"/>
            <w:bottom w:val="none" w:sz="0" w:space="0" w:color="auto"/>
            <w:right w:val="none" w:sz="0" w:space="0" w:color="auto"/>
          </w:divBdr>
        </w:div>
        <w:div w:id="2017611383">
          <w:marLeft w:val="640"/>
          <w:marRight w:val="0"/>
          <w:marTop w:val="0"/>
          <w:marBottom w:val="0"/>
          <w:divBdr>
            <w:top w:val="none" w:sz="0" w:space="0" w:color="auto"/>
            <w:left w:val="none" w:sz="0" w:space="0" w:color="auto"/>
            <w:bottom w:val="none" w:sz="0" w:space="0" w:color="auto"/>
            <w:right w:val="none" w:sz="0" w:space="0" w:color="auto"/>
          </w:divBdr>
        </w:div>
        <w:div w:id="511995932">
          <w:marLeft w:val="640"/>
          <w:marRight w:val="0"/>
          <w:marTop w:val="0"/>
          <w:marBottom w:val="0"/>
          <w:divBdr>
            <w:top w:val="none" w:sz="0" w:space="0" w:color="auto"/>
            <w:left w:val="none" w:sz="0" w:space="0" w:color="auto"/>
            <w:bottom w:val="none" w:sz="0" w:space="0" w:color="auto"/>
            <w:right w:val="none" w:sz="0" w:space="0" w:color="auto"/>
          </w:divBdr>
        </w:div>
        <w:div w:id="152720757">
          <w:marLeft w:val="640"/>
          <w:marRight w:val="0"/>
          <w:marTop w:val="0"/>
          <w:marBottom w:val="0"/>
          <w:divBdr>
            <w:top w:val="none" w:sz="0" w:space="0" w:color="auto"/>
            <w:left w:val="none" w:sz="0" w:space="0" w:color="auto"/>
            <w:bottom w:val="none" w:sz="0" w:space="0" w:color="auto"/>
            <w:right w:val="none" w:sz="0" w:space="0" w:color="auto"/>
          </w:divBdr>
        </w:div>
        <w:div w:id="1097285899">
          <w:marLeft w:val="640"/>
          <w:marRight w:val="0"/>
          <w:marTop w:val="0"/>
          <w:marBottom w:val="0"/>
          <w:divBdr>
            <w:top w:val="none" w:sz="0" w:space="0" w:color="auto"/>
            <w:left w:val="none" w:sz="0" w:space="0" w:color="auto"/>
            <w:bottom w:val="none" w:sz="0" w:space="0" w:color="auto"/>
            <w:right w:val="none" w:sz="0" w:space="0" w:color="auto"/>
          </w:divBdr>
        </w:div>
        <w:div w:id="564993404">
          <w:marLeft w:val="640"/>
          <w:marRight w:val="0"/>
          <w:marTop w:val="0"/>
          <w:marBottom w:val="0"/>
          <w:divBdr>
            <w:top w:val="none" w:sz="0" w:space="0" w:color="auto"/>
            <w:left w:val="none" w:sz="0" w:space="0" w:color="auto"/>
            <w:bottom w:val="none" w:sz="0" w:space="0" w:color="auto"/>
            <w:right w:val="none" w:sz="0" w:space="0" w:color="auto"/>
          </w:divBdr>
        </w:div>
        <w:div w:id="735132631">
          <w:marLeft w:val="640"/>
          <w:marRight w:val="0"/>
          <w:marTop w:val="0"/>
          <w:marBottom w:val="0"/>
          <w:divBdr>
            <w:top w:val="none" w:sz="0" w:space="0" w:color="auto"/>
            <w:left w:val="none" w:sz="0" w:space="0" w:color="auto"/>
            <w:bottom w:val="none" w:sz="0" w:space="0" w:color="auto"/>
            <w:right w:val="none" w:sz="0" w:space="0" w:color="auto"/>
          </w:divBdr>
        </w:div>
        <w:div w:id="423187724">
          <w:marLeft w:val="640"/>
          <w:marRight w:val="0"/>
          <w:marTop w:val="0"/>
          <w:marBottom w:val="0"/>
          <w:divBdr>
            <w:top w:val="none" w:sz="0" w:space="0" w:color="auto"/>
            <w:left w:val="none" w:sz="0" w:space="0" w:color="auto"/>
            <w:bottom w:val="none" w:sz="0" w:space="0" w:color="auto"/>
            <w:right w:val="none" w:sz="0" w:space="0" w:color="auto"/>
          </w:divBdr>
        </w:div>
        <w:div w:id="375475111">
          <w:marLeft w:val="640"/>
          <w:marRight w:val="0"/>
          <w:marTop w:val="0"/>
          <w:marBottom w:val="0"/>
          <w:divBdr>
            <w:top w:val="none" w:sz="0" w:space="0" w:color="auto"/>
            <w:left w:val="none" w:sz="0" w:space="0" w:color="auto"/>
            <w:bottom w:val="none" w:sz="0" w:space="0" w:color="auto"/>
            <w:right w:val="none" w:sz="0" w:space="0" w:color="auto"/>
          </w:divBdr>
        </w:div>
        <w:div w:id="224491367">
          <w:marLeft w:val="640"/>
          <w:marRight w:val="0"/>
          <w:marTop w:val="0"/>
          <w:marBottom w:val="0"/>
          <w:divBdr>
            <w:top w:val="none" w:sz="0" w:space="0" w:color="auto"/>
            <w:left w:val="none" w:sz="0" w:space="0" w:color="auto"/>
            <w:bottom w:val="none" w:sz="0" w:space="0" w:color="auto"/>
            <w:right w:val="none" w:sz="0" w:space="0" w:color="auto"/>
          </w:divBdr>
        </w:div>
        <w:div w:id="1796481140">
          <w:marLeft w:val="640"/>
          <w:marRight w:val="0"/>
          <w:marTop w:val="0"/>
          <w:marBottom w:val="0"/>
          <w:divBdr>
            <w:top w:val="none" w:sz="0" w:space="0" w:color="auto"/>
            <w:left w:val="none" w:sz="0" w:space="0" w:color="auto"/>
            <w:bottom w:val="none" w:sz="0" w:space="0" w:color="auto"/>
            <w:right w:val="none" w:sz="0" w:space="0" w:color="auto"/>
          </w:divBdr>
        </w:div>
        <w:div w:id="757023635">
          <w:marLeft w:val="640"/>
          <w:marRight w:val="0"/>
          <w:marTop w:val="0"/>
          <w:marBottom w:val="0"/>
          <w:divBdr>
            <w:top w:val="none" w:sz="0" w:space="0" w:color="auto"/>
            <w:left w:val="none" w:sz="0" w:space="0" w:color="auto"/>
            <w:bottom w:val="none" w:sz="0" w:space="0" w:color="auto"/>
            <w:right w:val="none" w:sz="0" w:space="0" w:color="auto"/>
          </w:divBdr>
        </w:div>
        <w:div w:id="808936540">
          <w:marLeft w:val="640"/>
          <w:marRight w:val="0"/>
          <w:marTop w:val="0"/>
          <w:marBottom w:val="0"/>
          <w:divBdr>
            <w:top w:val="none" w:sz="0" w:space="0" w:color="auto"/>
            <w:left w:val="none" w:sz="0" w:space="0" w:color="auto"/>
            <w:bottom w:val="none" w:sz="0" w:space="0" w:color="auto"/>
            <w:right w:val="none" w:sz="0" w:space="0" w:color="auto"/>
          </w:divBdr>
        </w:div>
        <w:div w:id="1767187292">
          <w:marLeft w:val="640"/>
          <w:marRight w:val="0"/>
          <w:marTop w:val="0"/>
          <w:marBottom w:val="0"/>
          <w:divBdr>
            <w:top w:val="none" w:sz="0" w:space="0" w:color="auto"/>
            <w:left w:val="none" w:sz="0" w:space="0" w:color="auto"/>
            <w:bottom w:val="none" w:sz="0" w:space="0" w:color="auto"/>
            <w:right w:val="none" w:sz="0" w:space="0" w:color="auto"/>
          </w:divBdr>
        </w:div>
        <w:div w:id="2128965449">
          <w:marLeft w:val="640"/>
          <w:marRight w:val="0"/>
          <w:marTop w:val="0"/>
          <w:marBottom w:val="0"/>
          <w:divBdr>
            <w:top w:val="none" w:sz="0" w:space="0" w:color="auto"/>
            <w:left w:val="none" w:sz="0" w:space="0" w:color="auto"/>
            <w:bottom w:val="none" w:sz="0" w:space="0" w:color="auto"/>
            <w:right w:val="none" w:sz="0" w:space="0" w:color="auto"/>
          </w:divBdr>
        </w:div>
        <w:div w:id="1793327193">
          <w:marLeft w:val="640"/>
          <w:marRight w:val="0"/>
          <w:marTop w:val="0"/>
          <w:marBottom w:val="0"/>
          <w:divBdr>
            <w:top w:val="none" w:sz="0" w:space="0" w:color="auto"/>
            <w:left w:val="none" w:sz="0" w:space="0" w:color="auto"/>
            <w:bottom w:val="none" w:sz="0" w:space="0" w:color="auto"/>
            <w:right w:val="none" w:sz="0" w:space="0" w:color="auto"/>
          </w:divBdr>
        </w:div>
        <w:div w:id="1039818513">
          <w:marLeft w:val="640"/>
          <w:marRight w:val="0"/>
          <w:marTop w:val="0"/>
          <w:marBottom w:val="0"/>
          <w:divBdr>
            <w:top w:val="none" w:sz="0" w:space="0" w:color="auto"/>
            <w:left w:val="none" w:sz="0" w:space="0" w:color="auto"/>
            <w:bottom w:val="none" w:sz="0" w:space="0" w:color="auto"/>
            <w:right w:val="none" w:sz="0" w:space="0" w:color="auto"/>
          </w:divBdr>
        </w:div>
        <w:div w:id="240068969">
          <w:marLeft w:val="640"/>
          <w:marRight w:val="0"/>
          <w:marTop w:val="0"/>
          <w:marBottom w:val="0"/>
          <w:divBdr>
            <w:top w:val="none" w:sz="0" w:space="0" w:color="auto"/>
            <w:left w:val="none" w:sz="0" w:space="0" w:color="auto"/>
            <w:bottom w:val="none" w:sz="0" w:space="0" w:color="auto"/>
            <w:right w:val="none" w:sz="0" w:space="0" w:color="auto"/>
          </w:divBdr>
        </w:div>
        <w:div w:id="1936745890">
          <w:marLeft w:val="640"/>
          <w:marRight w:val="0"/>
          <w:marTop w:val="0"/>
          <w:marBottom w:val="0"/>
          <w:divBdr>
            <w:top w:val="none" w:sz="0" w:space="0" w:color="auto"/>
            <w:left w:val="none" w:sz="0" w:space="0" w:color="auto"/>
            <w:bottom w:val="none" w:sz="0" w:space="0" w:color="auto"/>
            <w:right w:val="none" w:sz="0" w:space="0" w:color="auto"/>
          </w:divBdr>
        </w:div>
        <w:div w:id="1010716000">
          <w:marLeft w:val="640"/>
          <w:marRight w:val="0"/>
          <w:marTop w:val="0"/>
          <w:marBottom w:val="0"/>
          <w:divBdr>
            <w:top w:val="none" w:sz="0" w:space="0" w:color="auto"/>
            <w:left w:val="none" w:sz="0" w:space="0" w:color="auto"/>
            <w:bottom w:val="none" w:sz="0" w:space="0" w:color="auto"/>
            <w:right w:val="none" w:sz="0" w:space="0" w:color="auto"/>
          </w:divBdr>
        </w:div>
        <w:div w:id="476457797">
          <w:marLeft w:val="640"/>
          <w:marRight w:val="0"/>
          <w:marTop w:val="0"/>
          <w:marBottom w:val="0"/>
          <w:divBdr>
            <w:top w:val="none" w:sz="0" w:space="0" w:color="auto"/>
            <w:left w:val="none" w:sz="0" w:space="0" w:color="auto"/>
            <w:bottom w:val="none" w:sz="0" w:space="0" w:color="auto"/>
            <w:right w:val="none" w:sz="0" w:space="0" w:color="auto"/>
          </w:divBdr>
        </w:div>
        <w:div w:id="191843331">
          <w:marLeft w:val="640"/>
          <w:marRight w:val="0"/>
          <w:marTop w:val="0"/>
          <w:marBottom w:val="0"/>
          <w:divBdr>
            <w:top w:val="none" w:sz="0" w:space="0" w:color="auto"/>
            <w:left w:val="none" w:sz="0" w:space="0" w:color="auto"/>
            <w:bottom w:val="none" w:sz="0" w:space="0" w:color="auto"/>
            <w:right w:val="none" w:sz="0" w:space="0" w:color="auto"/>
          </w:divBdr>
        </w:div>
        <w:div w:id="224797590">
          <w:marLeft w:val="640"/>
          <w:marRight w:val="0"/>
          <w:marTop w:val="0"/>
          <w:marBottom w:val="0"/>
          <w:divBdr>
            <w:top w:val="none" w:sz="0" w:space="0" w:color="auto"/>
            <w:left w:val="none" w:sz="0" w:space="0" w:color="auto"/>
            <w:bottom w:val="none" w:sz="0" w:space="0" w:color="auto"/>
            <w:right w:val="none" w:sz="0" w:space="0" w:color="auto"/>
          </w:divBdr>
        </w:div>
        <w:div w:id="970790364">
          <w:marLeft w:val="640"/>
          <w:marRight w:val="0"/>
          <w:marTop w:val="0"/>
          <w:marBottom w:val="0"/>
          <w:divBdr>
            <w:top w:val="none" w:sz="0" w:space="0" w:color="auto"/>
            <w:left w:val="none" w:sz="0" w:space="0" w:color="auto"/>
            <w:bottom w:val="none" w:sz="0" w:space="0" w:color="auto"/>
            <w:right w:val="none" w:sz="0" w:space="0" w:color="auto"/>
          </w:divBdr>
        </w:div>
        <w:div w:id="285623330">
          <w:marLeft w:val="640"/>
          <w:marRight w:val="0"/>
          <w:marTop w:val="0"/>
          <w:marBottom w:val="0"/>
          <w:divBdr>
            <w:top w:val="none" w:sz="0" w:space="0" w:color="auto"/>
            <w:left w:val="none" w:sz="0" w:space="0" w:color="auto"/>
            <w:bottom w:val="none" w:sz="0" w:space="0" w:color="auto"/>
            <w:right w:val="none" w:sz="0" w:space="0" w:color="auto"/>
          </w:divBdr>
        </w:div>
        <w:div w:id="346100478">
          <w:marLeft w:val="640"/>
          <w:marRight w:val="0"/>
          <w:marTop w:val="0"/>
          <w:marBottom w:val="0"/>
          <w:divBdr>
            <w:top w:val="none" w:sz="0" w:space="0" w:color="auto"/>
            <w:left w:val="none" w:sz="0" w:space="0" w:color="auto"/>
            <w:bottom w:val="none" w:sz="0" w:space="0" w:color="auto"/>
            <w:right w:val="none" w:sz="0" w:space="0" w:color="auto"/>
          </w:divBdr>
        </w:div>
        <w:div w:id="1359311576">
          <w:marLeft w:val="640"/>
          <w:marRight w:val="0"/>
          <w:marTop w:val="0"/>
          <w:marBottom w:val="0"/>
          <w:divBdr>
            <w:top w:val="none" w:sz="0" w:space="0" w:color="auto"/>
            <w:left w:val="none" w:sz="0" w:space="0" w:color="auto"/>
            <w:bottom w:val="none" w:sz="0" w:space="0" w:color="auto"/>
            <w:right w:val="none" w:sz="0" w:space="0" w:color="auto"/>
          </w:divBdr>
        </w:div>
        <w:div w:id="491916349">
          <w:marLeft w:val="640"/>
          <w:marRight w:val="0"/>
          <w:marTop w:val="0"/>
          <w:marBottom w:val="0"/>
          <w:divBdr>
            <w:top w:val="none" w:sz="0" w:space="0" w:color="auto"/>
            <w:left w:val="none" w:sz="0" w:space="0" w:color="auto"/>
            <w:bottom w:val="none" w:sz="0" w:space="0" w:color="auto"/>
            <w:right w:val="none" w:sz="0" w:space="0" w:color="auto"/>
          </w:divBdr>
        </w:div>
        <w:div w:id="2124575180">
          <w:marLeft w:val="640"/>
          <w:marRight w:val="0"/>
          <w:marTop w:val="0"/>
          <w:marBottom w:val="0"/>
          <w:divBdr>
            <w:top w:val="none" w:sz="0" w:space="0" w:color="auto"/>
            <w:left w:val="none" w:sz="0" w:space="0" w:color="auto"/>
            <w:bottom w:val="none" w:sz="0" w:space="0" w:color="auto"/>
            <w:right w:val="none" w:sz="0" w:space="0" w:color="auto"/>
          </w:divBdr>
        </w:div>
        <w:div w:id="242378102">
          <w:marLeft w:val="640"/>
          <w:marRight w:val="0"/>
          <w:marTop w:val="0"/>
          <w:marBottom w:val="0"/>
          <w:divBdr>
            <w:top w:val="none" w:sz="0" w:space="0" w:color="auto"/>
            <w:left w:val="none" w:sz="0" w:space="0" w:color="auto"/>
            <w:bottom w:val="none" w:sz="0" w:space="0" w:color="auto"/>
            <w:right w:val="none" w:sz="0" w:space="0" w:color="auto"/>
          </w:divBdr>
        </w:div>
      </w:divsChild>
    </w:div>
    <w:div w:id="1164053473">
      <w:bodyDiv w:val="1"/>
      <w:marLeft w:val="0"/>
      <w:marRight w:val="0"/>
      <w:marTop w:val="0"/>
      <w:marBottom w:val="0"/>
      <w:divBdr>
        <w:top w:val="none" w:sz="0" w:space="0" w:color="auto"/>
        <w:left w:val="none" w:sz="0" w:space="0" w:color="auto"/>
        <w:bottom w:val="none" w:sz="0" w:space="0" w:color="auto"/>
        <w:right w:val="none" w:sz="0" w:space="0" w:color="auto"/>
      </w:divBdr>
      <w:divsChild>
        <w:div w:id="493841891">
          <w:marLeft w:val="640"/>
          <w:marRight w:val="0"/>
          <w:marTop w:val="0"/>
          <w:marBottom w:val="0"/>
          <w:divBdr>
            <w:top w:val="none" w:sz="0" w:space="0" w:color="auto"/>
            <w:left w:val="none" w:sz="0" w:space="0" w:color="auto"/>
            <w:bottom w:val="none" w:sz="0" w:space="0" w:color="auto"/>
            <w:right w:val="none" w:sz="0" w:space="0" w:color="auto"/>
          </w:divBdr>
        </w:div>
        <w:div w:id="1408696738">
          <w:marLeft w:val="640"/>
          <w:marRight w:val="0"/>
          <w:marTop w:val="0"/>
          <w:marBottom w:val="0"/>
          <w:divBdr>
            <w:top w:val="none" w:sz="0" w:space="0" w:color="auto"/>
            <w:left w:val="none" w:sz="0" w:space="0" w:color="auto"/>
            <w:bottom w:val="none" w:sz="0" w:space="0" w:color="auto"/>
            <w:right w:val="none" w:sz="0" w:space="0" w:color="auto"/>
          </w:divBdr>
        </w:div>
        <w:div w:id="476995170">
          <w:marLeft w:val="640"/>
          <w:marRight w:val="0"/>
          <w:marTop w:val="0"/>
          <w:marBottom w:val="0"/>
          <w:divBdr>
            <w:top w:val="none" w:sz="0" w:space="0" w:color="auto"/>
            <w:left w:val="none" w:sz="0" w:space="0" w:color="auto"/>
            <w:bottom w:val="none" w:sz="0" w:space="0" w:color="auto"/>
            <w:right w:val="none" w:sz="0" w:space="0" w:color="auto"/>
          </w:divBdr>
        </w:div>
        <w:div w:id="1996179716">
          <w:marLeft w:val="640"/>
          <w:marRight w:val="0"/>
          <w:marTop w:val="0"/>
          <w:marBottom w:val="0"/>
          <w:divBdr>
            <w:top w:val="none" w:sz="0" w:space="0" w:color="auto"/>
            <w:left w:val="none" w:sz="0" w:space="0" w:color="auto"/>
            <w:bottom w:val="none" w:sz="0" w:space="0" w:color="auto"/>
            <w:right w:val="none" w:sz="0" w:space="0" w:color="auto"/>
          </w:divBdr>
        </w:div>
        <w:div w:id="1063288581">
          <w:marLeft w:val="640"/>
          <w:marRight w:val="0"/>
          <w:marTop w:val="0"/>
          <w:marBottom w:val="0"/>
          <w:divBdr>
            <w:top w:val="none" w:sz="0" w:space="0" w:color="auto"/>
            <w:left w:val="none" w:sz="0" w:space="0" w:color="auto"/>
            <w:bottom w:val="none" w:sz="0" w:space="0" w:color="auto"/>
            <w:right w:val="none" w:sz="0" w:space="0" w:color="auto"/>
          </w:divBdr>
        </w:div>
        <w:div w:id="342556944">
          <w:marLeft w:val="640"/>
          <w:marRight w:val="0"/>
          <w:marTop w:val="0"/>
          <w:marBottom w:val="0"/>
          <w:divBdr>
            <w:top w:val="none" w:sz="0" w:space="0" w:color="auto"/>
            <w:left w:val="none" w:sz="0" w:space="0" w:color="auto"/>
            <w:bottom w:val="none" w:sz="0" w:space="0" w:color="auto"/>
            <w:right w:val="none" w:sz="0" w:space="0" w:color="auto"/>
          </w:divBdr>
        </w:div>
        <w:div w:id="1292318762">
          <w:marLeft w:val="640"/>
          <w:marRight w:val="0"/>
          <w:marTop w:val="0"/>
          <w:marBottom w:val="0"/>
          <w:divBdr>
            <w:top w:val="none" w:sz="0" w:space="0" w:color="auto"/>
            <w:left w:val="none" w:sz="0" w:space="0" w:color="auto"/>
            <w:bottom w:val="none" w:sz="0" w:space="0" w:color="auto"/>
            <w:right w:val="none" w:sz="0" w:space="0" w:color="auto"/>
          </w:divBdr>
        </w:div>
        <w:div w:id="1024281650">
          <w:marLeft w:val="640"/>
          <w:marRight w:val="0"/>
          <w:marTop w:val="0"/>
          <w:marBottom w:val="0"/>
          <w:divBdr>
            <w:top w:val="none" w:sz="0" w:space="0" w:color="auto"/>
            <w:left w:val="none" w:sz="0" w:space="0" w:color="auto"/>
            <w:bottom w:val="none" w:sz="0" w:space="0" w:color="auto"/>
            <w:right w:val="none" w:sz="0" w:space="0" w:color="auto"/>
          </w:divBdr>
        </w:div>
        <w:div w:id="1162741943">
          <w:marLeft w:val="640"/>
          <w:marRight w:val="0"/>
          <w:marTop w:val="0"/>
          <w:marBottom w:val="0"/>
          <w:divBdr>
            <w:top w:val="none" w:sz="0" w:space="0" w:color="auto"/>
            <w:left w:val="none" w:sz="0" w:space="0" w:color="auto"/>
            <w:bottom w:val="none" w:sz="0" w:space="0" w:color="auto"/>
            <w:right w:val="none" w:sz="0" w:space="0" w:color="auto"/>
          </w:divBdr>
        </w:div>
        <w:div w:id="1867135689">
          <w:marLeft w:val="640"/>
          <w:marRight w:val="0"/>
          <w:marTop w:val="0"/>
          <w:marBottom w:val="0"/>
          <w:divBdr>
            <w:top w:val="none" w:sz="0" w:space="0" w:color="auto"/>
            <w:left w:val="none" w:sz="0" w:space="0" w:color="auto"/>
            <w:bottom w:val="none" w:sz="0" w:space="0" w:color="auto"/>
            <w:right w:val="none" w:sz="0" w:space="0" w:color="auto"/>
          </w:divBdr>
        </w:div>
        <w:div w:id="1084298673">
          <w:marLeft w:val="640"/>
          <w:marRight w:val="0"/>
          <w:marTop w:val="0"/>
          <w:marBottom w:val="0"/>
          <w:divBdr>
            <w:top w:val="none" w:sz="0" w:space="0" w:color="auto"/>
            <w:left w:val="none" w:sz="0" w:space="0" w:color="auto"/>
            <w:bottom w:val="none" w:sz="0" w:space="0" w:color="auto"/>
            <w:right w:val="none" w:sz="0" w:space="0" w:color="auto"/>
          </w:divBdr>
        </w:div>
        <w:div w:id="1033727509">
          <w:marLeft w:val="640"/>
          <w:marRight w:val="0"/>
          <w:marTop w:val="0"/>
          <w:marBottom w:val="0"/>
          <w:divBdr>
            <w:top w:val="none" w:sz="0" w:space="0" w:color="auto"/>
            <w:left w:val="none" w:sz="0" w:space="0" w:color="auto"/>
            <w:bottom w:val="none" w:sz="0" w:space="0" w:color="auto"/>
            <w:right w:val="none" w:sz="0" w:space="0" w:color="auto"/>
          </w:divBdr>
        </w:div>
        <w:div w:id="1188060584">
          <w:marLeft w:val="640"/>
          <w:marRight w:val="0"/>
          <w:marTop w:val="0"/>
          <w:marBottom w:val="0"/>
          <w:divBdr>
            <w:top w:val="none" w:sz="0" w:space="0" w:color="auto"/>
            <w:left w:val="none" w:sz="0" w:space="0" w:color="auto"/>
            <w:bottom w:val="none" w:sz="0" w:space="0" w:color="auto"/>
            <w:right w:val="none" w:sz="0" w:space="0" w:color="auto"/>
          </w:divBdr>
        </w:div>
        <w:div w:id="226038397">
          <w:marLeft w:val="640"/>
          <w:marRight w:val="0"/>
          <w:marTop w:val="0"/>
          <w:marBottom w:val="0"/>
          <w:divBdr>
            <w:top w:val="none" w:sz="0" w:space="0" w:color="auto"/>
            <w:left w:val="none" w:sz="0" w:space="0" w:color="auto"/>
            <w:bottom w:val="none" w:sz="0" w:space="0" w:color="auto"/>
            <w:right w:val="none" w:sz="0" w:space="0" w:color="auto"/>
          </w:divBdr>
        </w:div>
        <w:div w:id="1474255685">
          <w:marLeft w:val="640"/>
          <w:marRight w:val="0"/>
          <w:marTop w:val="0"/>
          <w:marBottom w:val="0"/>
          <w:divBdr>
            <w:top w:val="none" w:sz="0" w:space="0" w:color="auto"/>
            <w:left w:val="none" w:sz="0" w:space="0" w:color="auto"/>
            <w:bottom w:val="none" w:sz="0" w:space="0" w:color="auto"/>
            <w:right w:val="none" w:sz="0" w:space="0" w:color="auto"/>
          </w:divBdr>
        </w:div>
        <w:div w:id="2058580911">
          <w:marLeft w:val="640"/>
          <w:marRight w:val="0"/>
          <w:marTop w:val="0"/>
          <w:marBottom w:val="0"/>
          <w:divBdr>
            <w:top w:val="none" w:sz="0" w:space="0" w:color="auto"/>
            <w:left w:val="none" w:sz="0" w:space="0" w:color="auto"/>
            <w:bottom w:val="none" w:sz="0" w:space="0" w:color="auto"/>
            <w:right w:val="none" w:sz="0" w:space="0" w:color="auto"/>
          </w:divBdr>
        </w:div>
        <w:div w:id="609162013">
          <w:marLeft w:val="640"/>
          <w:marRight w:val="0"/>
          <w:marTop w:val="0"/>
          <w:marBottom w:val="0"/>
          <w:divBdr>
            <w:top w:val="none" w:sz="0" w:space="0" w:color="auto"/>
            <w:left w:val="none" w:sz="0" w:space="0" w:color="auto"/>
            <w:bottom w:val="none" w:sz="0" w:space="0" w:color="auto"/>
            <w:right w:val="none" w:sz="0" w:space="0" w:color="auto"/>
          </w:divBdr>
        </w:div>
        <w:div w:id="1438870657">
          <w:marLeft w:val="640"/>
          <w:marRight w:val="0"/>
          <w:marTop w:val="0"/>
          <w:marBottom w:val="0"/>
          <w:divBdr>
            <w:top w:val="none" w:sz="0" w:space="0" w:color="auto"/>
            <w:left w:val="none" w:sz="0" w:space="0" w:color="auto"/>
            <w:bottom w:val="none" w:sz="0" w:space="0" w:color="auto"/>
            <w:right w:val="none" w:sz="0" w:space="0" w:color="auto"/>
          </w:divBdr>
        </w:div>
        <w:div w:id="1116405899">
          <w:marLeft w:val="640"/>
          <w:marRight w:val="0"/>
          <w:marTop w:val="0"/>
          <w:marBottom w:val="0"/>
          <w:divBdr>
            <w:top w:val="none" w:sz="0" w:space="0" w:color="auto"/>
            <w:left w:val="none" w:sz="0" w:space="0" w:color="auto"/>
            <w:bottom w:val="none" w:sz="0" w:space="0" w:color="auto"/>
            <w:right w:val="none" w:sz="0" w:space="0" w:color="auto"/>
          </w:divBdr>
        </w:div>
        <w:div w:id="1558006892">
          <w:marLeft w:val="640"/>
          <w:marRight w:val="0"/>
          <w:marTop w:val="0"/>
          <w:marBottom w:val="0"/>
          <w:divBdr>
            <w:top w:val="none" w:sz="0" w:space="0" w:color="auto"/>
            <w:left w:val="none" w:sz="0" w:space="0" w:color="auto"/>
            <w:bottom w:val="none" w:sz="0" w:space="0" w:color="auto"/>
            <w:right w:val="none" w:sz="0" w:space="0" w:color="auto"/>
          </w:divBdr>
        </w:div>
        <w:div w:id="1983004526">
          <w:marLeft w:val="640"/>
          <w:marRight w:val="0"/>
          <w:marTop w:val="0"/>
          <w:marBottom w:val="0"/>
          <w:divBdr>
            <w:top w:val="none" w:sz="0" w:space="0" w:color="auto"/>
            <w:left w:val="none" w:sz="0" w:space="0" w:color="auto"/>
            <w:bottom w:val="none" w:sz="0" w:space="0" w:color="auto"/>
            <w:right w:val="none" w:sz="0" w:space="0" w:color="auto"/>
          </w:divBdr>
        </w:div>
        <w:div w:id="2133817910">
          <w:marLeft w:val="640"/>
          <w:marRight w:val="0"/>
          <w:marTop w:val="0"/>
          <w:marBottom w:val="0"/>
          <w:divBdr>
            <w:top w:val="none" w:sz="0" w:space="0" w:color="auto"/>
            <w:left w:val="none" w:sz="0" w:space="0" w:color="auto"/>
            <w:bottom w:val="none" w:sz="0" w:space="0" w:color="auto"/>
            <w:right w:val="none" w:sz="0" w:space="0" w:color="auto"/>
          </w:divBdr>
        </w:div>
        <w:div w:id="520167201">
          <w:marLeft w:val="640"/>
          <w:marRight w:val="0"/>
          <w:marTop w:val="0"/>
          <w:marBottom w:val="0"/>
          <w:divBdr>
            <w:top w:val="none" w:sz="0" w:space="0" w:color="auto"/>
            <w:left w:val="none" w:sz="0" w:space="0" w:color="auto"/>
            <w:bottom w:val="none" w:sz="0" w:space="0" w:color="auto"/>
            <w:right w:val="none" w:sz="0" w:space="0" w:color="auto"/>
          </w:divBdr>
        </w:div>
        <w:div w:id="1182402923">
          <w:marLeft w:val="640"/>
          <w:marRight w:val="0"/>
          <w:marTop w:val="0"/>
          <w:marBottom w:val="0"/>
          <w:divBdr>
            <w:top w:val="none" w:sz="0" w:space="0" w:color="auto"/>
            <w:left w:val="none" w:sz="0" w:space="0" w:color="auto"/>
            <w:bottom w:val="none" w:sz="0" w:space="0" w:color="auto"/>
            <w:right w:val="none" w:sz="0" w:space="0" w:color="auto"/>
          </w:divBdr>
        </w:div>
        <w:div w:id="1408113551">
          <w:marLeft w:val="640"/>
          <w:marRight w:val="0"/>
          <w:marTop w:val="0"/>
          <w:marBottom w:val="0"/>
          <w:divBdr>
            <w:top w:val="none" w:sz="0" w:space="0" w:color="auto"/>
            <w:left w:val="none" w:sz="0" w:space="0" w:color="auto"/>
            <w:bottom w:val="none" w:sz="0" w:space="0" w:color="auto"/>
            <w:right w:val="none" w:sz="0" w:space="0" w:color="auto"/>
          </w:divBdr>
        </w:div>
        <w:div w:id="1392728465">
          <w:marLeft w:val="640"/>
          <w:marRight w:val="0"/>
          <w:marTop w:val="0"/>
          <w:marBottom w:val="0"/>
          <w:divBdr>
            <w:top w:val="none" w:sz="0" w:space="0" w:color="auto"/>
            <w:left w:val="none" w:sz="0" w:space="0" w:color="auto"/>
            <w:bottom w:val="none" w:sz="0" w:space="0" w:color="auto"/>
            <w:right w:val="none" w:sz="0" w:space="0" w:color="auto"/>
          </w:divBdr>
        </w:div>
      </w:divsChild>
    </w:div>
    <w:div w:id="1167596269">
      <w:bodyDiv w:val="1"/>
      <w:marLeft w:val="0"/>
      <w:marRight w:val="0"/>
      <w:marTop w:val="0"/>
      <w:marBottom w:val="0"/>
      <w:divBdr>
        <w:top w:val="none" w:sz="0" w:space="0" w:color="auto"/>
        <w:left w:val="none" w:sz="0" w:space="0" w:color="auto"/>
        <w:bottom w:val="none" w:sz="0" w:space="0" w:color="auto"/>
        <w:right w:val="none" w:sz="0" w:space="0" w:color="auto"/>
      </w:divBdr>
    </w:div>
    <w:div w:id="1190946552">
      <w:bodyDiv w:val="1"/>
      <w:marLeft w:val="0"/>
      <w:marRight w:val="0"/>
      <w:marTop w:val="0"/>
      <w:marBottom w:val="0"/>
      <w:divBdr>
        <w:top w:val="none" w:sz="0" w:space="0" w:color="auto"/>
        <w:left w:val="none" w:sz="0" w:space="0" w:color="auto"/>
        <w:bottom w:val="none" w:sz="0" w:space="0" w:color="auto"/>
        <w:right w:val="none" w:sz="0" w:space="0" w:color="auto"/>
      </w:divBdr>
    </w:div>
    <w:div w:id="1193032798">
      <w:bodyDiv w:val="1"/>
      <w:marLeft w:val="0"/>
      <w:marRight w:val="0"/>
      <w:marTop w:val="0"/>
      <w:marBottom w:val="0"/>
      <w:divBdr>
        <w:top w:val="none" w:sz="0" w:space="0" w:color="auto"/>
        <w:left w:val="none" w:sz="0" w:space="0" w:color="auto"/>
        <w:bottom w:val="none" w:sz="0" w:space="0" w:color="auto"/>
        <w:right w:val="none" w:sz="0" w:space="0" w:color="auto"/>
      </w:divBdr>
      <w:divsChild>
        <w:div w:id="2072272042">
          <w:marLeft w:val="640"/>
          <w:marRight w:val="0"/>
          <w:marTop w:val="0"/>
          <w:marBottom w:val="0"/>
          <w:divBdr>
            <w:top w:val="none" w:sz="0" w:space="0" w:color="auto"/>
            <w:left w:val="none" w:sz="0" w:space="0" w:color="auto"/>
            <w:bottom w:val="none" w:sz="0" w:space="0" w:color="auto"/>
            <w:right w:val="none" w:sz="0" w:space="0" w:color="auto"/>
          </w:divBdr>
        </w:div>
        <w:div w:id="548299835">
          <w:marLeft w:val="640"/>
          <w:marRight w:val="0"/>
          <w:marTop w:val="0"/>
          <w:marBottom w:val="0"/>
          <w:divBdr>
            <w:top w:val="none" w:sz="0" w:space="0" w:color="auto"/>
            <w:left w:val="none" w:sz="0" w:space="0" w:color="auto"/>
            <w:bottom w:val="none" w:sz="0" w:space="0" w:color="auto"/>
            <w:right w:val="none" w:sz="0" w:space="0" w:color="auto"/>
          </w:divBdr>
        </w:div>
        <w:div w:id="1028944771">
          <w:marLeft w:val="640"/>
          <w:marRight w:val="0"/>
          <w:marTop w:val="0"/>
          <w:marBottom w:val="0"/>
          <w:divBdr>
            <w:top w:val="none" w:sz="0" w:space="0" w:color="auto"/>
            <w:left w:val="none" w:sz="0" w:space="0" w:color="auto"/>
            <w:bottom w:val="none" w:sz="0" w:space="0" w:color="auto"/>
            <w:right w:val="none" w:sz="0" w:space="0" w:color="auto"/>
          </w:divBdr>
        </w:div>
        <w:div w:id="808597430">
          <w:marLeft w:val="640"/>
          <w:marRight w:val="0"/>
          <w:marTop w:val="0"/>
          <w:marBottom w:val="0"/>
          <w:divBdr>
            <w:top w:val="none" w:sz="0" w:space="0" w:color="auto"/>
            <w:left w:val="none" w:sz="0" w:space="0" w:color="auto"/>
            <w:bottom w:val="none" w:sz="0" w:space="0" w:color="auto"/>
            <w:right w:val="none" w:sz="0" w:space="0" w:color="auto"/>
          </w:divBdr>
        </w:div>
        <w:div w:id="1286539335">
          <w:marLeft w:val="640"/>
          <w:marRight w:val="0"/>
          <w:marTop w:val="0"/>
          <w:marBottom w:val="0"/>
          <w:divBdr>
            <w:top w:val="none" w:sz="0" w:space="0" w:color="auto"/>
            <w:left w:val="none" w:sz="0" w:space="0" w:color="auto"/>
            <w:bottom w:val="none" w:sz="0" w:space="0" w:color="auto"/>
            <w:right w:val="none" w:sz="0" w:space="0" w:color="auto"/>
          </w:divBdr>
        </w:div>
        <w:div w:id="543565330">
          <w:marLeft w:val="640"/>
          <w:marRight w:val="0"/>
          <w:marTop w:val="0"/>
          <w:marBottom w:val="0"/>
          <w:divBdr>
            <w:top w:val="none" w:sz="0" w:space="0" w:color="auto"/>
            <w:left w:val="none" w:sz="0" w:space="0" w:color="auto"/>
            <w:bottom w:val="none" w:sz="0" w:space="0" w:color="auto"/>
            <w:right w:val="none" w:sz="0" w:space="0" w:color="auto"/>
          </w:divBdr>
        </w:div>
        <w:div w:id="1203058263">
          <w:marLeft w:val="640"/>
          <w:marRight w:val="0"/>
          <w:marTop w:val="0"/>
          <w:marBottom w:val="0"/>
          <w:divBdr>
            <w:top w:val="none" w:sz="0" w:space="0" w:color="auto"/>
            <w:left w:val="none" w:sz="0" w:space="0" w:color="auto"/>
            <w:bottom w:val="none" w:sz="0" w:space="0" w:color="auto"/>
            <w:right w:val="none" w:sz="0" w:space="0" w:color="auto"/>
          </w:divBdr>
        </w:div>
        <w:div w:id="958486013">
          <w:marLeft w:val="640"/>
          <w:marRight w:val="0"/>
          <w:marTop w:val="0"/>
          <w:marBottom w:val="0"/>
          <w:divBdr>
            <w:top w:val="none" w:sz="0" w:space="0" w:color="auto"/>
            <w:left w:val="none" w:sz="0" w:space="0" w:color="auto"/>
            <w:bottom w:val="none" w:sz="0" w:space="0" w:color="auto"/>
            <w:right w:val="none" w:sz="0" w:space="0" w:color="auto"/>
          </w:divBdr>
        </w:div>
        <w:div w:id="1954551830">
          <w:marLeft w:val="640"/>
          <w:marRight w:val="0"/>
          <w:marTop w:val="0"/>
          <w:marBottom w:val="0"/>
          <w:divBdr>
            <w:top w:val="none" w:sz="0" w:space="0" w:color="auto"/>
            <w:left w:val="none" w:sz="0" w:space="0" w:color="auto"/>
            <w:bottom w:val="none" w:sz="0" w:space="0" w:color="auto"/>
            <w:right w:val="none" w:sz="0" w:space="0" w:color="auto"/>
          </w:divBdr>
        </w:div>
        <w:div w:id="1755393533">
          <w:marLeft w:val="640"/>
          <w:marRight w:val="0"/>
          <w:marTop w:val="0"/>
          <w:marBottom w:val="0"/>
          <w:divBdr>
            <w:top w:val="none" w:sz="0" w:space="0" w:color="auto"/>
            <w:left w:val="none" w:sz="0" w:space="0" w:color="auto"/>
            <w:bottom w:val="none" w:sz="0" w:space="0" w:color="auto"/>
            <w:right w:val="none" w:sz="0" w:space="0" w:color="auto"/>
          </w:divBdr>
        </w:div>
        <w:div w:id="2079550741">
          <w:marLeft w:val="640"/>
          <w:marRight w:val="0"/>
          <w:marTop w:val="0"/>
          <w:marBottom w:val="0"/>
          <w:divBdr>
            <w:top w:val="none" w:sz="0" w:space="0" w:color="auto"/>
            <w:left w:val="none" w:sz="0" w:space="0" w:color="auto"/>
            <w:bottom w:val="none" w:sz="0" w:space="0" w:color="auto"/>
            <w:right w:val="none" w:sz="0" w:space="0" w:color="auto"/>
          </w:divBdr>
        </w:div>
        <w:div w:id="1850365439">
          <w:marLeft w:val="640"/>
          <w:marRight w:val="0"/>
          <w:marTop w:val="0"/>
          <w:marBottom w:val="0"/>
          <w:divBdr>
            <w:top w:val="none" w:sz="0" w:space="0" w:color="auto"/>
            <w:left w:val="none" w:sz="0" w:space="0" w:color="auto"/>
            <w:bottom w:val="none" w:sz="0" w:space="0" w:color="auto"/>
            <w:right w:val="none" w:sz="0" w:space="0" w:color="auto"/>
          </w:divBdr>
        </w:div>
        <w:div w:id="1462960518">
          <w:marLeft w:val="640"/>
          <w:marRight w:val="0"/>
          <w:marTop w:val="0"/>
          <w:marBottom w:val="0"/>
          <w:divBdr>
            <w:top w:val="none" w:sz="0" w:space="0" w:color="auto"/>
            <w:left w:val="none" w:sz="0" w:space="0" w:color="auto"/>
            <w:bottom w:val="none" w:sz="0" w:space="0" w:color="auto"/>
            <w:right w:val="none" w:sz="0" w:space="0" w:color="auto"/>
          </w:divBdr>
        </w:div>
        <w:div w:id="1733234822">
          <w:marLeft w:val="640"/>
          <w:marRight w:val="0"/>
          <w:marTop w:val="0"/>
          <w:marBottom w:val="0"/>
          <w:divBdr>
            <w:top w:val="none" w:sz="0" w:space="0" w:color="auto"/>
            <w:left w:val="none" w:sz="0" w:space="0" w:color="auto"/>
            <w:bottom w:val="none" w:sz="0" w:space="0" w:color="auto"/>
            <w:right w:val="none" w:sz="0" w:space="0" w:color="auto"/>
          </w:divBdr>
        </w:div>
        <w:div w:id="968098040">
          <w:marLeft w:val="640"/>
          <w:marRight w:val="0"/>
          <w:marTop w:val="0"/>
          <w:marBottom w:val="0"/>
          <w:divBdr>
            <w:top w:val="none" w:sz="0" w:space="0" w:color="auto"/>
            <w:left w:val="none" w:sz="0" w:space="0" w:color="auto"/>
            <w:bottom w:val="none" w:sz="0" w:space="0" w:color="auto"/>
            <w:right w:val="none" w:sz="0" w:space="0" w:color="auto"/>
          </w:divBdr>
        </w:div>
        <w:div w:id="161895954">
          <w:marLeft w:val="640"/>
          <w:marRight w:val="0"/>
          <w:marTop w:val="0"/>
          <w:marBottom w:val="0"/>
          <w:divBdr>
            <w:top w:val="none" w:sz="0" w:space="0" w:color="auto"/>
            <w:left w:val="none" w:sz="0" w:space="0" w:color="auto"/>
            <w:bottom w:val="none" w:sz="0" w:space="0" w:color="auto"/>
            <w:right w:val="none" w:sz="0" w:space="0" w:color="auto"/>
          </w:divBdr>
        </w:div>
        <w:div w:id="1081292039">
          <w:marLeft w:val="640"/>
          <w:marRight w:val="0"/>
          <w:marTop w:val="0"/>
          <w:marBottom w:val="0"/>
          <w:divBdr>
            <w:top w:val="none" w:sz="0" w:space="0" w:color="auto"/>
            <w:left w:val="none" w:sz="0" w:space="0" w:color="auto"/>
            <w:bottom w:val="none" w:sz="0" w:space="0" w:color="auto"/>
            <w:right w:val="none" w:sz="0" w:space="0" w:color="auto"/>
          </w:divBdr>
        </w:div>
        <w:div w:id="1467159765">
          <w:marLeft w:val="640"/>
          <w:marRight w:val="0"/>
          <w:marTop w:val="0"/>
          <w:marBottom w:val="0"/>
          <w:divBdr>
            <w:top w:val="none" w:sz="0" w:space="0" w:color="auto"/>
            <w:left w:val="none" w:sz="0" w:space="0" w:color="auto"/>
            <w:bottom w:val="none" w:sz="0" w:space="0" w:color="auto"/>
            <w:right w:val="none" w:sz="0" w:space="0" w:color="auto"/>
          </w:divBdr>
        </w:div>
        <w:div w:id="1264919113">
          <w:marLeft w:val="640"/>
          <w:marRight w:val="0"/>
          <w:marTop w:val="0"/>
          <w:marBottom w:val="0"/>
          <w:divBdr>
            <w:top w:val="none" w:sz="0" w:space="0" w:color="auto"/>
            <w:left w:val="none" w:sz="0" w:space="0" w:color="auto"/>
            <w:bottom w:val="none" w:sz="0" w:space="0" w:color="auto"/>
            <w:right w:val="none" w:sz="0" w:space="0" w:color="auto"/>
          </w:divBdr>
        </w:div>
        <w:div w:id="286862871">
          <w:marLeft w:val="640"/>
          <w:marRight w:val="0"/>
          <w:marTop w:val="0"/>
          <w:marBottom w:val="0"/>
          <w:divBdr>
            <w:top w:val="none" w:sz="0" w:space="0" w:color="auto"/>
            <w:left w:val="none" w:sz="0" w:space="0" w:color="auto"/>
            <w:bottom w:val="none" w:sz="0" w:space="0" w:color="auto"/>
            <w:right w:val="none" w:sz="0" w:space="0" w:color="auto"/>
          </w:divBdr>
        </w:div>
        <w:div w:id="1069041429">
          <w:marLeft w:val="640"/>
          <w:marRight w:val="0"/>
          <w:marTop w:val="0"/>
          <w:marBottom w:val="0"/>
          <w:divBdr>
            <w:top w:val="none" w:sz="0" w:space="0" w:color="auto"/>
            <w:left w:val="none" w:sz="0" w:space="0" w:color="auto"/>
            <w:bottom w:val="none" w:sz="0" w:space="0" w:color="auto"/>
            <w:right w:val="none" w:sz="0" w:space="0" w:color="auto"/>
          </w:divBdr>
        </w:div>
        <w:div w:id="573467564">
          <w:marLeft w:val="640"/>
          <w:marRight w:val="0"/>
          <w:marTop w:val="0"/>
          <w:marBottom w:val="0"/>
          <w:divBdr>
            <w:top w:val="none" w:sz="0" w:space="0" w:color="auto"/>
            <w:left w:val="none" w:sz="0" w:space="0" w:color="auto"/>
            <w:bottom w:val="none" w:sz="0" w:space="0" w:color="auto"/>
            <w:right w:val="none" w:sz="0" w:space="0" w:color="auto"/>
          </w:divBdr>
        </w:div>
        <w:div w:id="2059891898">
          <w:marLeft w:val="640"/>
          <w:marRight w:val="0"/>
          <w:marTop w:val="0"/>
          <w:marBottom w:val="0"/>
          <w:divBdr>
            <w:top w:val="none" w:sz="0" w:space="0" w:color="auto"/>
            <w:left w:val="none" w:sz="0" w:space="0" w:color="auto"/>
            <w:bottom w:val="none" w:sz="0" w:space="0" w:color="auto"/>
            <w:right w:val="none" w:sz="0" w:space="0" w:color="auto"/>
          </w:divBdr>
        </w:div>
        <w:div w:id="18168369">
          <w:marLeft w:val="640"/>
          <w:marRight w:val="0"/>
          <w:marTop w:val="0"/>
          <w:marBottom w:val="0"/>
          <w:divBdr>
            <w:top w:val="none" w:sz="0" w:space="0" w:color="auto"/>
            <w:left w:val="none" w:sz="0" w:space="0" w:color="auto"/>
            <w:bottom w:val="none" w:sz="0" w:space="0" w:color="auto"/>
            <w:right w:val="none" w:sz="0" w:space="0" w:color="auto"/>
          </w:divBdr>
        </w:div>
        <w:div w:id="862746055">
          <w:marLeft w:val="640"/>
          <w:marRight w:val="0"/>
          <w:marTop w:val="0"/>
          <w:marBottom w:val="0"/>
          <w:divBdr>
            <w:top w:val="none" w:sz="0" w:space="0" w:color="auto"/>
            <w:left w:val="none" w:sz="0" w:space="0" w:color="auto"/>
            <w:bottom w:val="none" w:sz="0" w:space="0" w:color="auto"/>
            <w:right w:val="none" w:sz="0" w:space="0" w:color="auto"/>
          </w:divBdr>
        </w:div>
        <w:div w:id="544409762">
          <w:marLeft w:val="640"/>
          <w:marRight w:val="0"/>
          <w:marTop w:val="0"/>
          <w:marBottom w:val="0"/>
          <w:divBdr>
            <w:top w:val="none" w:sz="0" w:space="0" w:color="auto"/>
            <w:left w:val="none" w:sz="0" w:space="0" w:color="auto"/>
            <w:bottom w:val="none" w:sz="0" w:space="0" w:color="auto"/>
            <w:right w:val="none" w:sz="0" w:space="0" w:color="auto"/>
          </w:divBdr>
        </w:div>
        <w:div w:id="1593660734">
          <w:marLeft w:val="640"/>
          <w:marRight w:val="0"/>
          <w:marTop w:val="0"/>
          <w:marBottom w:val="0"/>
          <w:divBdr>
            <w:top w:val="none" w:sz="0" w:space="0" w:color="auto"/>
            <w:left w:val="none" w:sz="0" w:space="0" w:color="auto"/>
            <w:bottom w:val="none" w:sz="0" w:space="0" w:color="auto"/>
            <w:right w:val="none" w:sz="0" w:space="0" w:color="auto"/>
          </w:divBdr>
        </w:div>
        <w:div w:id="1369798397">
          <w:marLeft w:val="640"/>
          <w:marRight w:val="0"/>
          <w:marTop w:val="0"/>
          <w:marBottom w:val="0"/>
          <w:divBdr>
            <w:top w:val="none" w:sz="0" w:space="0" w:color="auto"/>
            <w:left w:val="none" w:sz="0" w:space="0" w:color="auto"/>
            <w:bottom w:val="none" w:sz="0" w:space="0" w:color="auto"/>
            <w:right w:val="none" w:sz="0" w:space="0" w:color="auto"/>
          </w:divBdr>
        </w:div>
        <w:div w:id="1619792934">
          <w:marLeft w:val="640"/>
          <w:marRight w:val="0"/>
          <w:marTop w:val="0"/>
          <w:marBottom w:val="0"/>
          <w:divBdr>
            <w:top w:val="none" w:sz="0" w:space="0" w:color="auto"/>
            <w:left w:val="none" w:sz="0" w:space="0" w:color="auto"/>
            <w:bottom w:val="none" w:sz="0" w:space="0" w:color="auto"/>
            <w:right w:val="none" w:sz="0" w:space="0" w:color="auto"/>
          </w:divBdr>
        </w:div>
        <w:div w:id="139929941">
          <w:marLeft w:val="640"/>
          <w:marRight w:val="0"/>
          <w:marTop w:val="0"/>
          <w:marBottom w:val="0"/>
          <w:divBdr>
            <w:top w:val="none" w:sz="0" w:space="0" w:color="auto"/>
            <w:left w:val="none" w:sz="0" w:space="0" w:color="auto"/>
            <w:bottom w:val="none" w:sz="0" w:space="0" w:color="auto"/>
            <w:right w:val="none" w:sz="0" w:space="0" w:color="auto"/>
          </w:divBdr>
        </w:div>
        <w:div w:id="1974169316">
          <w:marLeft w:val="640"/>
          <w:marRight w:val="0"/>
          <w:marTop w:val="0"/>
          <w:marBottom w:val="0"/>
          <w:divBdr>
            <w:top w:val="none" w:sz="0" w:space="0" w:color="auto"/>
            <w:left w:val="none" w:sz="0" w:space="0" w:color="auto"/>
            <w:bottom w:val="none" w:sz="0" w:space="0" w:color="auto"/>
            <w:right w:val="none" w:sz="0" w:space="0" w:color="auto"/>
          </w:divBdr>
        </w:div>
        <w:div w:id="1853449255">
          <w:marLeft w:val="640"/>
          <w:marRight w:val="0"/>
          <w:marTop w:val="0"/>
          <w:marBottom w:val="0"/>
          <w:divBdr>
            <w:top w:val="none" w:sz="0" w:space="0" w:color="auto"/>
            <w:left w:val="none" w:sz="0" w:space="0" w:color="auto"/>
            <w:bottom w:val="none" w:sz="0" w:space="0" w:color="auto"/>
            <w:right w:val="none" w:sz="0" w:space="0" w:color="auto"/>
          </w:divBdr>
        </w:div>
        <w:div w:id="147136753">
          <w:marLeft w:val="640"/>
          <w:marRight w:val="0"/>
          <w:marTop w:val="0"/>
          <w:marBottom w:val="0"/>
          <w:divBdr>
            <w:top w:val="none" w:sz="0" w:space="0" w:color="auto"/>
            <w:left w:val="none" w:sz="0" w:space="0" w:color="auto"/>
            <w:bottom w:val="none" w:sz="0" w:space="0" w:color="auto"/>
            <w:right w:val="none" w:sz="0" w:space="0" w:color="auto"/>
          </w:divBdr>
        </w:div>
        <w:div w:id="2015760688">
          <w:marLeft w:val="640"/>
          <w:marRight w:val="0"/>
          <w:marTop w:val="0"/>
          <w:marBottom w:val="0"/>
          <w:divBdr>
            <w:top w:val="none" w:sz="0" w:space="0" w:color="auto"/>
            <w:left w:val="none" w:sz="0" w:space="0" w:color="auto"/>
            <w:bottom w:val="none" w:sz="0" w:space="0" w:color="auto"/>
            <w:right w:val="none" w:sz="0" w:space="0" w:color="auto"/>
          </w:divBdr>
        </w:div>
        <w:div w:id="1231230631">
          <w:marLeft w:val="640"/>
          <w:marRight w:val="0"/>
          <w:marTop w:val="0"/>
          <w:marBottom w:val="0"/>
          <w:divBdr>
            <w:top w:val="none" w:sz="0" w:space="0" w:color="auto"/>
            <w:left w:val="none" w:sz="0" w:space="0" w:color="auto"/>
            <w:bottom w:val="none" w:sz="0" w:space="0" w:color="auto"/>
            <w:right w:val="none" w:sz="0" w:space="0" w:color="auto"/>
          </w:divBdr>
        </w:div>
        <w:div w:id="793790310">
          <w:marLeft w:val="640"/>
          <w:marRight w:val="0"/>
          <w:marTop w:val="0"/>
          <w:marBottom w:val="0"/>
          <w:divBdr>
            <w:top w:val="none" w:sz="0" w:space="0" w:color="auto"/>
            <w:left w:val="none" w:sz="0" w:space="0" w:color="auto"/>
            <w:bottom w:val="none" w:sz="0" w:space="0" w:color="auto"/>
            <w:right w:val="none" w:sz="0" w:space="0" w:color="auto"/>
          </w:divBdr>
        </w:div>
        <w:div w:id="1538932396">
          <w:marLeft w:val="640"/>
          <w:marRight w:val="0"/>
          <w:marTop w:val="0"/>
          <w:marBottom w:val="0"/>
          <w:divBdr>
            <w:top w:val="none" w:sz="0" w:space="0" w:color="auto"/>
            <w:left w:val="none" w:sz="0" w:space="0" w:color="auto"/>
            <w:bottom w:val="none" w:sz="0" w:space="0" w:color="auto"/>
            <w:right w:val="none" w:sz="0" w:space="0" w:color="auto"/>
          </w:divBdr>
        </w:div>
        <w:div w:id="1992245306">
          <w:marLeft w:val="640"/>
          <w:marRight w:val="0"/>
          <w:marTop w:val="0"/>
          <w:marBottom w:val="0"/>
          <w:divBdr>
            <w:top w:val="none" w:sz="0" w:space="0" w:color="auto"/>
            <w:left w:val="none" w:sz="0" w:space="0" w:color="auto"/>
            <w:bottom w:val="none" w:sz="0" w:space="0" w:color="auto"/>
            <w:right w:val="none" w:sz="0" w:space="0" w:color="auto"/>
          </w:divBdr>
        </w:div>
        <w:div w:id="434401745">
          <w:marLeft w:val="640"/>
          <w:marRight w:val="0"/>
          <w:marTop w:val="0"/>
          <w:marBottom w:val="0"/>
          <w:divBdr>
            <w:top w:val="none" w:sz="0" w:space="0" w:color="auto"/>
            <w:left w:val="none" w:sz="0" w:space="0" w:color="auto"/>
            <w:bottom w:val="none" w:sz="0" w:space="0" w:color="auto"/>
            <w:right w:val="none" w:sz="0" w:space="0" w:color="auto"/>
          </w:divBdr>
        </w:div>
        <w:div w:id="716853788">
          <w:marLeft w:val="640"/>
          <w:marRight w:val="0"/>
          <w:marTop w:val="0"/>
          <w:marBottom w:val="0"/>
          <w:divBdr>
            <w:top w:val="none" w:sz="0" w:space="0" w:color="auto"/>
            <w:left w:val="none" w:sz="0" w:space="0" w:color="auto"/>
            <w:bottom w:val="none" w:sz="0" w:space="0" w:color="auto"/>
            <w:right w:val="none" w:sz="0" w:space="0" w:color="auto"/>
          </w:divBdr>
        </w:div>
        <w:div w:id="691692467">
          <w:marLeft w:val="640"/>
          <w:marRight w:val="0"/>
          <w:marTop w:val="0"/>
          <w:marBottom w:val="0"/>
          <w:divBdr>
            <w:top w:val="none" w:sz="0" w:space="0" w:color="auto"/>
            <w:left w:val="none" w:sz="0" w:space="0" w:color="auto"/>
            <w:bottom w:val="none" w:sz="0" w:space="0" w:color="auto"/>
            <w:right w:val="none" w:sz="0" w:space="0" w:color="auto"/>
          </w:divBdr>
        </w:div>
      </w:divsChild>
    </w:div>
    <w:div w:id="1195922224">
      <w:bodyDiv w:val="1"/>
      <w:marLeft w:val="0"/>
      <w:marRight w:val="0"/>
      <w:marTop w:val="0"/>
      <w:marBottom w:val="0"/>
      <w:divBdr>
        <w:top w:val="none" w:sz="0" w:space="0" w:color="auto"/>
        <w:left w:val="none" w:sz="0" w:space="0" w:color="auto"/>
        <w:bottom w:val="none" w:sz="0" w:space="0" w:color="auto"/>
        <w:right w:val="none" w:sz="0" w:space="0" w:color="auto"/>
      </w:divBdr>
      <w:divsChild>
        <w:div w:id="2085906002">
          <w:marLeft w:val="640"/>
          <w:marRight w:val="0"/>
          <w:marTop w:val="0"/>
          <w:marBottom w:val="0"/>
          <w:divBdr>
            <w:top w:val="none" w:sz="0" w:space="0" w:color="auto"/>
            <w:left w:val="none" w:sz="0" w:space="0" w:color="auto"/>
            <w:bottom w:val="none" w:sz="0" w:space="0" w:color="auto"/>
            <w:right w:val="none" w:sz="0" w:space="0" w:color="auto"/>
          </w:divBdr>
        </w:div>
        <w:div w:id="1867711261">
          <w:marLeft w:val="640"/>
          <w:marRight w:val="0"/>
          <w:marTop w:val="0"/>
          <w:marBottom w:val="0"/>
          <w:divBdr>
            <w:top w:val="none" w:sz="0" w:space="0" w:color="auto"/>
            <w:left w:val="none" w:sz="0" w:space="0" w:color="auto"/>
            <w:bottom w:val="none" w:sz="0" w:space="0" w:color="auto"/>
            <w:right w:val="none" w:sz="0" w:space="0" w:color="auto"/>
          </w:divBdr>
        </w:div>
        <w:div w:id="1905485429">
          <w:marLeft w:val="640"/>
          <w:marRight w:val="0"/>
          <w:marTop w:val="0"/>
          <w:marBottom w:val="0"/>
          <w:divBdr>
            <w:top w:val="none" w:sz="0" w:space="0" w:color="auto"/>
            <w:left w:val="none" w:sz="0" w:space="0" w:color="auto"/>
            <w:bottom w:val="none" w:sz="0" w:space="0" w:color="auto"/>
            <w:right w:val="none" w:sz="0" w:space="0" w:color="auto"/>
          </w:divBdr>
        </w:div>
        <w:div w:id="951205152">
          <w:marLeft w:val="640"/>
          <w:marRight w:val="0"/>
          <w:marTop w:val="0"/>
          <w:marBottom w:val="0"/>
          <w:divBdr>
            <w:top w:val="none" w:sz="0" w:space="0" w:color="auto"/>
            <w:left w:val="none" w:sz="0" w:space="0" w:color="auto"/>
            <w:bottom w:val="none" w:sz="0" w:space="0" w:color="auto"/>
            <w:right w:val="none" w:sz="0" w:space="0" w:color="auto"/>
          </w:divBdr>
        </w:div>
        <w:div w:id="211691660">
          <w:marLeft w:val="640"/>
          <w:marRight w:val="0"/>
          <w:marTop w:val="0"/>
          <w:marBottom w:val="0"/>
          <w:divBdr>
            <w:top w:val="none" w:sz="0" w:space="0" w:color="auto"/>
            <w:left w:val="none" w:sz="0" w:space="0" w:color="auto"/>
            <w:bottom w:val="none" w:sz="0" w:space="0" w:color="auto"/>
            <w:right w:val="none" w:sz="0" w:space="0" w:color="auto"/>
          </w:divBdr>
        </w:div>
        <w:div w:id="104691246">
          <w:marLeft w:val="640"/>
          <w:marRight w:val="0"/>
          <w:marTop w:val="0"/>
          <w:marBottom w:val="0"/>
          <w:divBdr>
            <w:top w:val="none" w:sz="0" w:space="0" w:color="auto"/>
            <w:left w:val="none" w:sz="0" w:space="0" w:color="auto"/>
            <w:bottom w:val="none" w:sz="0" w:space="0" w:color="auto"/>
            <w:right w:val="none" w:sz="0" w:space="0" w:color="auto"/>
          </w:divBdr>
        </w:div>
        <w:div w:id="1567186502">
          <w:marLeft w:val="640"/>
          <w:marRight w:val="0"/>
          <w:marTop w:val="0"/>
          <w:marBottom w:val="0"/>
          <w:divBdr>
            <w:top w:val="none" w:sz="0" w:space="0" w:color="auto"/>
            <w:left w:val="none" w:sz="0" w:space="0" w:color="auto"/>
            <w:bottom w:val="none" w:sz="0" w:space="0" w:color="auto"/>
            <w:right w:val="none" w:sz="0" w:space="0" w:color="auto"/>
          </w:divBdr>
        </w:div>
        <w:div w:id="1151024123">
          <w:marLeft w:val="640"/>
          <w:marRight w:val="0"/>
          <w:marTop w:val="0"/>
          <w:marBottom w:val="0"/>
          <w:divBdr>
            <w:top w:val="none" w:sz="0" w:space="0" w:color="auto"/>
            <w:left w:val="none" w:sz="0" w:space="0" w:color="auto"/>
            <w:bottom w:val="none" w:sz="0" w:space="0" w:color="auto"/>
            <w:right w:val="none" w:sz="0" w:space="0" w:color="auto"/>
          </w:divBdr>
        </w:div>
        <w:div w:id="722406746">
          <w:marLeft w:val="640"/>
          <w:marRight w:val="0"/>
          <w:marTop w:val="0"/>
          <w:marBottom w:val="0"/>
          <w:divBdr>
            <w:top w:val="none" w:sz="0" w:space="0" w:color="auto"/>
            <w:left w:val="none" w:sz="0" w:space="0" w:color="auto"/>
            <w:bottom w:val="none" w:sz="0" w:space="0" w:color="auto"/>
            <w:right w:val="none" w:sz="0" w:space="0" w:color="auto"/>
          </w:divBdr>
        </w:div>
        <w:div w:id="1255093982">
          <w:marLeft w:val="640"/>
          <w:marRight w:val="0"/>
          <w:marTop w:val="0"/>
          <w:marBottom w:val="0"/>
          <w:divBdr>
            <w:top w:val="none" w:sz="0" w:space="0" w:color="auto"/>
            <w:left w:val="none" w:sz="0" w:space="0" w:color="auto"/>
            <w:bottom w:val="none" w:sz="0" w:space="0" w:color="auto"/>
            <w:right w:val="none" w:sz="0" w:space="0" w:color="auto"/>
          </w:divBdr>
        </w:div>
        <w:div w:id="208150966">
          <w:marLeft w:val="640"/>
          <w:marRight w:val="0"/>
          <w:marTop w:val="0"/>
          <w:marBottom w:val="0"/>
          <w:divBdr>
            <w:top w:val="none" w:sz="0" w:space="0" w:color="auto"/>
            <w:left w:val="none" w:sz="0" w:space="0" w:color="auto"/>
            <w:bottom w:val="none" w:sz="0" w:space="0" w:color="auto"/>
            <w:right w:val="none" w:sz="0" w:space="0" w:color="auto"/>
          </w:divBdr>
        </w:div>
        <w:div w:id="1371418659">
          <w:marLeft w:val="640"/>
          <w:marRight w:val="0"/>
          <w:marTop w:val="0"/>
          <w:marBottom w:val="0"/>
          <w:divBdr>
            <w:top w:val="none" w:sz="0" w:space="0" w:color="auto"/>
            <w:left w:val="none" w:sz="0" w:space="0" w:color="auto"/>
            <w:bottom w:val="none" w:sz="0" w:space="0" w:color="auto"/>
            <w:right w:val="none" w:sz="0" w:space="0" w:color="auto"/>
          </w:divBdr>
        </w:div>
        <w:div w:id="1244993187">
          <w:marLeft w:val="640"/>
          <w:marRight w:val="0"/>
          <w:marTop w:val="0"/>
          <w:marBottom w:val="0"/>
          <w:divBdr>
            <w:top w:val="none" w:sz="0" w:space="0" w:color="auto"/>
            <w:left w:val="none" w:sz="0" w:space="0" w:color="auto"/>
            <w:bottom w:val="none" w:sz="0" w:space="0" w:color="auto"/>
            <w:right w:val="none" w:sz="0" w:space="0" w:color="auto"/>
          </w:divBdr>
        </w:div>
        <w:div w:id="2018190257">
          <w:marLeft w:val="640"/>
          <w:marRight w:val="0"/>
          <w:marTop w:val="0"/>
          <w:marBottom w:val="0"/>
          <w:divBdr>
            <w:top w:val="none" w:sz="0" w:space="0" w:color="auto"/>
            <w:left w:val="none" w:sz="0" w:space="0" w:color="auto"/>
            <w:bottom w:val="none" w:sz="0" w:space="0" w:color="auto"/>
            <w:right w:val="none" w:sz="0" w:space="0" w:color="auto"/>
          </w:divBdr>
        </w:div>
        <w:div w:id="1360543303">
          <w:marLeft w:val="640"/>
          <w:marRight w:val="0"/>
          <w:marTop w:val="0"/>
          <w:marBottom w:val="0"/>
          <w:divBdr>
            <w:top w:val="none" w:sz="0" w:space="0" w:color="auto"/>
            <w:left w:val="none" w:sz="0" w:space="0" w:color="auto"/>
            <w:bottom w:val="none" w:sz="0" w:space="0" w:color="auto"/>
            <w:right w:val="none" w:sz="0" w:space="0" w:color="auto"/>
          </w:divBdr>
        </w:div>
        <w:div w:id="1434596219">
          <w:marLeft w:val="640"/>
          <w:marRight w:val="0"/>
          <w:marTop w:val="0"/>
          <w:marBottom w:val="0"/>
          <w:divBdr>
            <w:top w:val="none" w:sz="0" w:space="0" w:color="auto"/>
            <w:left w:val="none" w:sz="0" w:space="0" w:color="auto"/>
            <w:bottom w:val="none" w:sz="0" w:space="0" w:color="auto"/>
            <w:right w:val="none" w:sz="0" w:space="0" w:color="auto"/>
          </w:divBdr>
        </w:div>
        <w:div w:id="157384084">
          <w:marLeft w:val="640"/>
          <w:marRight w:val="0"/>
          <w:marTop w:val="0"/>
          <w:marBottom w:val="0"/>
          <w:divBdr>
            <w:top w:val="none" w:sz="0" w:space="0" w:color="auto"/>
            <w:left w:val="none" w:sz="0" w:space="0" w:color="auto"/>
            <w:bottom w:val="none" w:sz="0" w:space="0" w:color="auto"/>
            <w:right w:val="none" w:sz="0" w:space="0" w:color="auto"/>
          </w:divBdr>
        </w:div>
        <w:div w:id="1156996748">
          <w:marLeft w:val="640"/>
          <w:marRight w:val="0"/>
          <w:marTop w:val="0"/>
          <w:marBottom w:val="0"/>
          <w:divBdr>
            <w:top w:val="none" w:sz="0" w:space="0" w:color="auto"/>
            <w:left w:val="none" w:sz="0" w:space="0" w:color="auto"/>
            <w:bottom w:val="none" w:sz="0" w:space="0" w:color="auto"/>
            <w:right w:val="none" w:sz="0" w:space="0" w:color="auto"/>
          </w:divBdr>
        </w:div>
        <w:div w:id="847259363">
          <w:marLeft w:val="640"/>
          <w:marRight w:val="0"/>
          <w:marTop w:val="0"/>
          <w:marBottom w:val="0"/>
          <w:divBdr>
            <w:top w:val="none" w:sz="0" w:space="0" w:color="auto"/>
            <w:left w:val="none" w:sz="0" w:space="0" w:color="auto"/>
            <w:bottom w:val="none" w:sz="0" w:space="0" w:color="auto"/>
            <w:right w:val="none" w:sz="0" w:space="0" w:color="auto"/>
          </w:divBdr>
        </w:div>
        <w:div w:id="1741369032">
          <w:marLeft w:val="640"/>
          <w:marRight w:val="0"/>
          <w:marTop w:val="0"/>
          <w:marBottom w:val="0"/>
          <w:divBdr>
            <w:top w:val="none" w:sz="0" w:space="0" w:color="auto"/>
            <w:left w:val="none" w:sz="0" w:space="0" w:color="auto"/>
            <w:bottom w:val="none" w:sz="0" w:space="0" w:color="auto"/>
            <w:right w:val="none" w:sz="0" w:space="0" w:color="auto"/>
          </w:divBdr>
        </w:div>
        <w:div w:id="1125391944">
          <w:marLeft w:val="640"/>
          <w:marRight w:val="0"/>
          <w:marTop w:val="0"/>
          <w:marBottom w:val="0"/>
          <w:divBdr>
            <w:top w:val="none" w:sz="0" w:space="0" w:color="auto"/>
            <w:left w:val="none" w:sz="0" w:space="0" w:color="auto"/>
            <w:bottom w:val="none" w:sz="0" w:space="0" w:color="auto"/>
            <w:right w:val="none" w:sz="0" w:space="0" w:color="auto"/>
          </w:divBdr>
        </w:div>
        <w:div w:id="1087270794">
          <w:marLeft w:val="640"/>
          <w:marRight w:val="0"/>
          <w:marTop w:val="0"/>
          <w:marBottom w:val="0"/>
          <w:divBdr>
            <w:top w:val="none" w:sz="0" w:space="0" w:color="auto"/>
            <w:left w:val="none" w:sz="0" w:space="0" w:color="auto"/>
            <w:bottom w:val="none" w:sz="0" w:space="0" w:color="auto"/>
            <w:right w:val="none" w:sz="0" w:space="0" w:color="auto"/>
          </w:divBdr>
        </w:div>
        <w:div w:id="729957316">
          <w:marLeft w:val="640"/>
          <w:marRight w:val="0"/>
          <w:marTop w:val="0"/>
          <w:marBottom w:val="0"/>
          <w:divBdr>
            <w:top w:val="none" w:sz="0" w:space="0" w:color="auto"/>
            <w:left w:val="none" w:sz="0" w:space="0" w:color="auto"/>
            <w:bottom w:val="none" w:sz="0" w:space="0" w:color="auto"/>
            <w:right w:val="none" w:sz="0" w:space="0" w:color="auto"/>
          </w:divBdr>
        </w:div>
        <w:div w:id="1689409044">
          <w:marLeft w:val="640"/>
          <w:marRight w:val="0"/>
          <w:marTop w:val="0"/>
          <w:marBottom w:val="0"/>
          <w:divBdr>
            <w:top w:val="none" w:sz="0" w:space="0" w:color="auto"/>
            <w:left w:val="none" w:sz="0" w:space="0" w:color="auto"/>
            <w:bottom w:val="none" w:sz="0" w:space="0" w:color="auto"/>
            <w:right w:val="none" w:sz="0" w:space="0" w:color="auto"/>
          </w:divBdr>
        </w:div>
        <w:div w:id="1374424637">
          <w:marLeft w:val="640"/>
          <w:marRight w:val="0"/>
          <w:marTop w:val="0"/>
          <w:marBottom w:val="0"/>
          <w:divBdr>
            <w:top w:val="none" w:sz="0" w:space="0" w:color="auto"/>
            <w:left w:val="none" w:sz="0" w:space="0" w:color="auto"/>
            <w:bottom w:val="none" w:sz="0" w:space="0" w:color="auto"/>
            <w:right w:val="none" w:sz="0" w:space="0" w:color="auto"/>
          </w:divBdr>
        </w:div>
        <w:div w:id="864709584">
          <w:marLeft w:val="640"/>
          <w:marRight w:val="0"/>
          <w:marTop w:val="0"/>
          <w:marBottom w:val="0"/>
          <w:divBdr>
            <w:top w:val="none" w:sz="0" w:space="0" w:color="auto"/>
            <w:left w:val="none" w:sz="0" w:space="0" w:color="auto"/>
            <w:bottom w:val="none" w:sz="0" w:space="0" w:color="auto"/>
            <w:right w:val="none" w:sz="0" w:space="0" w:color="auto"/>
          </w:divBdr>
        </w:div>
        <w:div w:id="678897916">
          <w:marLeft w:val="640"/>
          <w:marRight w:val="0"/>
          <w:marTop w:val="0"/>
          <w:marBottom w:val="0"/>
          <w:divBdr>
            <w:top w:val="none" w:sz="0" w:space="0" w:color="auto"/>
            <w:left w:val="none" w:sz="0" w:space="0" w:color="auto"/>
            <w:bottom w:val="none" w:sz="0" w:space="0" w:color="auto"/>
            <w:right w:val="none" w:sz="0" w:space="0" w:color="auto"/>
          </w:divBdr>
        </w:div>
        <w:div w:id="1605461528">
          <w:marLeft w:val="640"/>
          <w:marRight w:val="0"/>
          <w:marTop w:val="0"/>
          <w:marBottom w:val="0"/>
          <w:divBdr>
            <w:top w:val="none" w:sz="0" w:space="0" w:color="auto"/>
            <w:left w:val="none" w:sz="0" w:space="0" w:color="auto"/>
            <w:bottom w:val="none" w:sz="0" w:space="0" w:color="auto"/>
            <w:right w:val="none" w:sz="0" w:space="0" w:color="auto"/>
          </w:divBdr>
        </w:div>
        <w:div w:id="1322075972">
          <w:marLeft w:val="640"/>
          <w:marRight w:val="0"/>
          <w:marTop w:val="0"/>
          <w:marBottom w:val="0"/>
          <w:divBdr>
            <w:top w:val="none" w:sz="0" w:space="0" w:color="auto"/>
            <w:left w:val="none" w:sz="0" w:space="0" w:color="auto"/>
            <w:bottom w:val="none" w:sz="0" w:space="0" w:color="auto"/>
            <w:right w:val="none" w:sz="0" w:space="0" w:color="auto"/>
          </w:divBdr>
        </w:div>
        <w:div w:id="529338886">
          <w:marLeft w:val="640"/>
          <w:marRight w:val="0"/>
          <w:marTop w:val="0"/>
          <w:marBottom w:val="0"/>
          <w:divBdr>
            <w:top w:val="none" w:sz="0" w:space="0" w:color="auto"/>
            <w:left w:val="none" w:sz="0" w:space="0" w:color="auto"/>
            <w:bottom w:val="none" w:sz="0" w:space="0" w:color="auto"/>
            <w:right w:val="none" w:sz="0" w:space="0" w:color="auto"/>
          </w:divBdr>
        </w:div>
        <w:div w:id="1983731684">
          <w:marLeft w:val="640"/>
          <w:marRight w:val="0"/>
          <w:marTop w:val="0"/>
          <w:marBottom w:val="0"/>
          <w:divBdr>
            <w:top w:val="none" w:sz="0" w:space="0" w:color="auto"/>
            <w:left w:val="none" w:sz="0" w:space="0" w:color="auto"/>
            <w:bottom w:val="none" w:sz="0" w:space="0" w:color="auto"/>
            <w:right w:val="none" w:sz="0" w:space="0" w:color="auto"/>
          </w:divBdr>
        </w:div>
        <w:div w:id="1526601204">
          <w:marLeft w:val="640"/>
          <w:marRight w:val="0"/>
          <w:marTop w:val="0"/>
          <w:marBottom w:val="0"/>
          <w:divBdr>
            <w:top w:val="none" w:sz="0" w:space="0" w:color="auto"/>
            <w:left w:val="none" w:sz="0" w:space="0" w:color="auto"/>
            <w:bottom w:val="none" w:sz="0" w:space="0" w:color="auto"/>
            <w:right w:val="none" w:sz="0" w:space="0" w:color="auto"/>
          </w:divBdr>
        </w:div>
        <w:div w:id="1376736295">
          <w:marLeft w:val="640"/>
          <w:marRight w:val="0"/>
          <w:marTop w:val="0"/>
          <w:marBottom w:val="0"/>
          <w:divBdr>
            <w:top w:val="none" w:sz="0" w:space="0" w:color="auto"/>
            <w:left w:val="none" w:sz="0" w:space="0" w:color="auto"/>
            <w:bottom w:val="none" w:sz="0" w:space="0" w:color="auto"/>
            <w:right w:val="none" w:sz="0" w:space="0" w:color="auto"/>
          </w:divBdr>
        </w:div>
        <w:div w:id="1807965328">
          <w:marLeft w:val="640"/>
          <w:marRight w:val="0"/>
          <w:marTop w:val="0"/>
          <w:marBottom w:val="0"/>
          <w:divBdr>
            <w:top w:val="none" w:sz="0" w:space="0" w:color="auto"/>
            <w:left w:val="none" w:sz="0" w:space="0" w:color="auto"/>
            <w:bottom w:val="none" w:sz="0" w:space="0" w:color="auto"/>
            <w:right w:val="none" w:sz="0" w:space="0" w:color="auto"/>
          </w:divBdr>
        </w:div>
        <w:div w:id="833762305">
          <w:marLeft w:val="640"/>
          <w:marRight w:val="0"/>
          <w:marTop w:val="0"/>
          <w:marBottom w:val="0"/>
          <w:divBdr>
            <w:top w:val="none" w:sz="0" w:space="0" w:color="auto"/>
            <w:left w:val="none" w:sz="0" w:space="0" w:color="auto"/>
            <w:bottom w:val="none" w:sz="0" w:space="0" w:color="auto"/>
            <w:right w:val="none" w:sz="0" w:space="0" w:color="auto"/>
          </w:divBdr>
        </w:div>
        <w:div w:id="428159868">
          <w:marLeft w:val="640"/>
          <w:marRight w:val="0"/>
          <w:marTop w:val="0"/>
          <w:marBottom w:val="0"/>
          <w:divBdr>
            <w:top w:val="none" w:sz="0" w:space="0" w:color="auto"/>
            <w:left w:val="none" w:sz="0" w:space="0" w:color="auto"/>
            <w:bottom w:val="none" w:sz="0" w:space="0" w:color="auto"/>
            <w:right w:val="none" w:sz="0" w:space="0" w:color="auto"/>
          </w:divBdr>
        </w:div>
        <w:div w:id="968439027">
          <w:marLeft w:val="640"/>
          <w:marRight w:val="0"/>
          <w:marTop w:val="0"/>
          <w:marBottom w:val="0"/>
          <w:divBdr>
            <w:top w:val="none" w:sz="0" w:space="0" w:color="auto"/>
            <w:left w:val="none" w:sz="0" w:space="0" w:color="auto"/>
            <w:bottom w:val="none" w:sz="0" w:space="0" w:color="auto"/>
            <w:right w:val="none" w:sz="0" w:space="0" w:color="auto"/>
          </w:divBdr>
        </w:div>
        <w:div w:id="1946183017">
          <w:marLeft w:val="640"/>
          <w:marRight w:val="0"/>
          <w:marTop w:val="0"/>
          <w:marBottom w:val="0"/>
          <w:divBdr>
            <w:top w:val="none" w:sz="0" w:space="0" w:color="auto"/>
            <w:left w:val="none" w:sz="0" w:space="0" w:color="auto"/>
            <w:bottom w:val="none" w:sz="0" w:space="0" w:color="auto"/>
            <w:right w:val="none" w:sz="0" w:space="0" w:color="auto"/>
          </w:divBdr>
        </w:div>
        <w:div w:id="599414535">
          <w:marLeft w:val="640"/>
          <w:marRight w:val="0"/>
          <w:marTop w:val="0"/>
          <w:marBottom w:val="0"/>
          <w:divBdr>
            <w:top w:val="none" w:sz="0" w:space="0" w:color="auto"/>
            <w:left w:val="none" w:sz="0" w:space="0" w:color="auto"/>
            <w:bottom w:val="none" w:sz="0" w:space="0" w:color="auto"/>
            <w:right w:val="none" w:sz="0" w:space="0" w:color="auto"/>
          </w:divBdr>
        </w:div>
        <w:div w:id="1191184614">
          <w:marLeft w:val="640"/>
          <w:marRight w:val="0"/>
          <w:marTop w:val="0"/>
          <w:marBottom w:val="0"/>
          <w:divBdr>
            <w:top w:val="none" w:sz="0" w:space="0" w:color="auto"/>
            <w:left w:val="none" w:sz="0" w:space="0" w:color="auto"/>
            <w:bottom w:val="none" w:sz="0" w:space="0" w:color="auto"/>
            <w:right w:val="none" w:sz="0" w:space="0" w:color="auto"/>
          </w:divBdr>
        </w:div>
        <w:div w:id="1974751993">
          <w:marLeft w:val="640"/>
          <w:marRight w:val="0"/>
          <w:marTop w:val="0"/>
          <w:marBottom w:val="0"/>
          <w:divBdr>
            <w:top w:val="none" w:sz="0" w:space="0" w:color="auto"/>
            <w:left w:val="none" w:sz="0" w:space="0" w:color="auto"/>
            <w:bottom w:val="none" w:sz="0" w:space="0" w:color="auto"/>
            <w:right w:val="none" w:sz="0" w:space="0" w:color="auto"/>
          </w:divBdr>
        </w:div>
        <w:div w:id="1199275282">
          <w:marLeft w:val="640"/>
          <w:marRight w:val="0"/>
          <w:marTop w:val="0"/>
          <w:marBottom w:val="0"/>
          <w:divBdr>
            <w:top w:val="none" w:sz="0" w:space="0" w:color="auto"/>
            <w:left w:val="none" w:sz="0" w:space="0" w:color="auto"/>
            <w:bottom w:val="none" w:sz="0" w:space="0" w:color="auto"/>
            <w:right w:val="none" w:sz="0" w:space="0" w:color="auto"/>
          </w:divBdr>
        </w:div>
        <w:div w:id="1233539538">
          <w:marLeft w:val="640"/>
          <w:marRight w:val="0"/>
          <w:marTop w:val="0"/>
          <w:marBottom w:val="0"/>
          <w:divBdr>
            <w:top w:val="none" w:sz="0" w:space="0" w:color="auto"/>
            <w:left w:val="none" w:sz="0" w:space="0" w:color="auto"/>
            <w:bottom w:val="none" w:sz="0" w:space="0" w:color="auto"/>
            <w:right w:val="none" w:sz="0" w:space="0" w:color="auto"/>
          </w:divBdr>
        </w:div>
        <w:div w:id="105538580">
          <w:marLeft w:val="640"/>
          <w:marRight w:val="0"/>
          <w:marTop w:val="0"/>
          <w:marBottom w:val="0"/>
          <w:divBdr>
            <w:top w:val="none" w:sz="0" w:space="0" w:color="auto"/>
            <w:left w:val="none" w:sz="0" w:space="0" w:color="auto"/>
            <w:bottom w:val="none" w:sz="0" w:space="0" w:color="auto"/>
            <w:right w:val="none" w:sz="0" w:space="0" w:color="auto"/>
          </w:divBdr>
        </w:div>
        <w:div w:id="96215814">
          <w:marLeft w:val="640"/>
          <w:marRight w:val="0"/>
          <w:marTop w:val="0"/>
          <w:marBottom w:val="0"/>
          <w:divBdr>
            <w:top w:val="none" w:sz="0" w:space="0" w:color="auto"/>
            <w:left w:val="none" w:sz="0" w:space="0" w:color="auto"/>
            <w:bottom w:val="none" w:sz="0" w:space="0" w:color="auto"/>
            <w:right w:val="none" w:sz="0" w:space="0" w:color="auto"/>
          </w:divBdr>
        </w:div>
        <w:div w:id="567308966">
          <w:marLeft w:val="640"/>
          <w:marRight w:val="0"/>
          <w:marTop w:val="0"/>
          <w:marBottom w:val="0"/>
          <w:divBdr>
            <w:top w:val="none" w:sz="0" w:space="0" w:color="auto"/>
            <w:left w:val="none" w:sz="0" w:space="0" w:color="auto"/>
            <w:bottom w:val="none" w:sz="0" w:space="0" w:color="auto"/>
            <w:right w:val="none" w:sz="0" w:space="0" w:color="auto"/>
          </w:divBdr>
        </w:div>
        <w:div w:id="1931312902">
          <w:marLeft w:val="640"/>
          <w:marRight w:val="0"/>
          <w:marTop w:val="0"/>
          <w:marBottom w:val="0"/>
          <w:divBdr>
            <w:top w:val="none" w:sz="0" w:space="0" w:color="auto"/>
            <w:left w:val="none" w:sz="0" w:space="0" w:color="auto"/>
            <w:bottom w:val="none" w:sz="0" w:space="0" w:color="auto"/>
            <w:right w:val="none" w:sz="0" w:space="0" w:color="auto"/>
          </w:divBdr>
        </w:div>
        <w:div w:id="1060787192">
          <w:marLeft w:val="640"/>
          <w:marRight w:val="0"/>
          <w:marTop w:val="0"/>
          <w:marBottom w:val="0"/>
          <w:divBdr>
            <w:top w:val="none" w:sz="0" w:space="0" w:color="auto"/>
            <w:left w:val="none" w:sz="0" w:space="0" w:color="auto"/>
            <w:bottom w:val="none" w:sz="0" w:space="0" w:color="auto"/>
            <w:right w:val="none" w:sz="0" w:space="0" w:color="auto"/>
          </w:divBdr>
        </w:div>
        <w:div w:id="1879776294">
          <w:marLeft w:val="640"/>
          <w:marRight w:val="0"/>
          <w:marTop w:val="0"/>
          <w:marBottom w:val="0"/>
          <w:divBdr>
            <w:top w:val="none" w:sz="0" w:space="0" w:color="auto"/>
            <w:left w:val="none" w:sz="0" w:space="0" w:color="auto"/>
            <w:bottom w:val="none" w:sz="0" w:space="0" w:color="auto"/>
            <w:right w:val="none" w:sz="0" w:space="0" w:color="auto"/>
          </w:divBdr>
        </w:div>
        <w:div w:id="1870140897">
          <w:marLeft w:val="640"/>
          <w:marRight w:val="0"/>
          <w:marTop w:val="0"/>
          <w:marBottom w:val="0"/>
          <w:divBdr>
            <w:top w:val="none" w:sz="0" w:space="0" w:color="auto"/>
            <w:left w:val="none" w:sz="0" w:space="0" w:color="auto"/>
            <w:bottom w:val="none" w:sz="0" w:space="0" w:color="auto"/>
            <w:right w:val="none" w:sz="0" w:space="0" w:color="auto"/>
          </w:divBdr>
        </w:div>
        <w:div w:id="1581867734">
          <w:marLeft w:val="640"/>
          <w:marRight w:val="0"/>
          <w:marTop w:val="0"/>
          <w:marBottom w:val="0"/>
          <w:divBdr>
            <w:top w:val="none" w:sz="0" w:space="0" w:color="auto"/>
            <w:left w:val="none" w:sz="0" w:space="0" w:color="auto"/>
            <w:bottom w:val="none" w:sz="0" w:space="0" w:color="auto"/>
            <w:right w:val="none" w:sz="0" w:space="0" w:color="auto"/>
          </w:divBdr>
        </w:div>
        <w:div w:id="1188059740">
          <w:marLeft w:val="640"/>
          <w:marRight w:val="0"/>
          <w:marTop w:val="0"/>
          <w:marBottom w:val="0"/>
          <w:divBdr>
            <w:top w:val="none" w:sz="0" w:space="0" w:color="auto"/>
            <w:left w:val="none" w:sz="0" w:space="0" w:color="auto"/>
            <w:bottom w:val="none" w:sz="0" w:space="0" w:color="auto"/>
            <w:right w:val="none" w:sz="0" w:space="0" w:color="auto"/>
          </w:divBdr>
        </w:div>
        <w:div w:id="399328997">
          <w:marLeft w:val="640"/>
          <w:marRight w:val="0"/>
          <w:marTop w:val="0"/>
          <w:marBottom w:val="0"/>
          <w:divBdr>
            <w:top w:val="none" w:sz="0" w:space="0" w:color="auto"/>
            <w:left w:val="none" w:sz="0" w:space="0" w:color="auto"/>
            <w:bottom w:val="none" w:sz="0" w:space="0" w:color="auto"/>
            <w:right w:val="none" w:sz="0" w:space="0" w:color="auto"/>
          </w:divBdr>
        </w:div>
        <w:div w:id="1628506244">
          <w:marLeft w:val="640"/>
          <w:marRight w:val="0"/>
          <w:marTop w:val="0"/>
          <w:marBottom w:val="0"/>
          <w:divBdr>
            <w:top w:val="none" w:sz="0" w:space="0" w:color="auto"/>
            <w:left w:val="none" w:sz="0" w:space="0" w:color="auto"/>
            <w:bottom w:val="none" w:sz="0" w:space="0" w:color="auto"/>
            <w:right w:val="none" w:sz="0" w:space="0" w:color="auto"/>
          </w:divBdr>
        </w:div>
        <w:div w:id="1204518237">
          <w:marLeft w:val="640"/>
          <w:marRight w:val="0"/>
          <w:marTop w:val="0"/>
          <w:marBottom w:val="0"/>
          <w:divBdr>
            <w:top w:val="none" w:sz="0" w:space="0" w:color="auto"/>
            <w:left w:val="none" w:sz="0" w:space="0" w:color="auto"/>
            <w:bottom w:val="none" w:sz="0" w:space="0" w:color="auto"/>
            <w:right w:val="none" w:sz="0" w:space="0" w:color="auto"/>
          </w:divBdr>
        </w:div>
        <w:div w:id="66806238">
          <w:marLeft w:val="640"/>
          <w:marRight w:val="0"/>
          <w:marTop w:val="0"/>
          <w:marBottom w:val="0"/>
          <w:divBdr>
            <w:top w:val="none" w:sz="0" w:space="0" w:color="auto"/>
            <w:left w:val="none" w:sz="0" w:space="0" w:color="auto"/>
            <w:bottom w:val="none" w:sz="0" w:space="0" w:color="auto"/>
            <w:right w:val="none" w:sz="0" w:space="0" w:color="auto"/>
          </w:divBdr>
        </w:div>
        <w:div w:id="472603334">
          <w:marLeft w:val="640"/>
          <w:marRight w:val="0"/>
          <w:marTop w:val="0"/>
          <w:marBottom w:val="0"/>
          <w:divBdr>
            <w:top w:val="none" w:sz="0" w:space="0" w:color="auto"/>
            <w:left w:val="none" w:sz="0" w:space="0" w:color="auto"/>
            <w:bottom w:val="none" w:sz="0" w:space="0" w:color="auto"/>
            <w:right w:val="none" w:sz="0" w:space="0" w:color="auto"/>
          </w:divBdr>
        </w:div>
        <w:div w:id="325593710">
          <w:marLeft w:val="640"/>
          <w:marRight w:val="0"/>
          <w:marTop w:val="0"/>
          <w:marBottom w:val="0"/>
          <w:divBdr>
            <w:top w:val="none" w:sz="0" w:space="0" w:color="auto"/>
            <w:left w:val="none" w:sz="0" w:space="0" w:color="auto"/>
            <w:bottom w:val="none" w:sz="0" w:space="0" w:color="auto"/>
            <w:right w:val="none" w:sz="0" w:space="0" w:color="auto"/>
          </w:divBdr>
        </w:div>
        <w:div w:id="1520923488">
          <w:marLeft w:val="640"/>
          <w:marRight w:val="0"/>
          <w:marTop w:val="0"/>
          <w:marBottom w:val="0"/>
          <w:divBdr>
            <w:top w:val="none" w:sz="0" w:space="0" w:color="auto"/>
            <w:left w:val="none" w:sz="0" w:space="0" w:color="auto"/>
            <w:bottom w:val="none" w:sz="0" w:space="0" w:color="auto"/>
            <w:right w:val="none" w:sz="0" w:space="0" w:color="auto"/>
          </w:divBdr>
        </w:div>
        <w:div w:id="1571772525">
          <w:marLeft w:val="640"/>
          <w:marRight w:val="0"/>
          <w:marTop w:val="0"/>
          <w:marBottom w:val="0"/>
          <w:divBdr>
            <w:top w:val="none" w:sz="0" w:space="0" w:color="auto"/>
            <w:left w:val="none" w:sz="0" w:space="0" w:color="auto"/>
            <w:bottom w:val="none" w:sz="0" w:space="0" w:color="auto"/>
            <w:right w:val="none" w:sz="0" w:space="0" w:color="auto"/>
          </w:divBdr>
        </w:div>
        <w:div w:id="1584879127">
          <w:marLeft w:val="640"/>
          <w:marRight w:val="0"/>
          <w:marTop w:val="0"/>
          <w:marBottom w:val="0"/>
          <w:divBdr>
            <w:top w:val="none" w:sz="0" w:space="0" w:color="auto"/>
            <w:left w:val="none" w:sz="0" w:space="0" w:color="auto"/>
            <w:bottom w:val="none" w:sz="0" w:space="0" w:color="auto"/>
            <w:right w:val="none" w:sz="0" w:space="0" w:color="auto"/>
          </w:divBdr>
        </w:div>
        <w:div w:id="1288779187">
          <w:marLeft w:val="640"/>
          <w:marRight w:val="0"/>
          <w:marTop w:val="0"/>
          <w:marBottom w:val="0"/>
          <w:divBdr>
            <w:top w:val="none" w:sz="0" w:space="0" w:color="auto"/>
            <w:left w:val="none" w:sz="0" w:space="0" w:color="auto"/>
            <w:bottom w:val="none" w:sz="0" w:space="0" w:color="auto"/>
            <w:right w:val="none" w:sz="0" w:space="0" w:color="auto"/>
          </w:divBdr>
        </w:div>
        <w:div w:id="720010401">
          <w:marLeft w:val="640"/>
          <w:marRight w:val="0"/>
          <w:marTop w:val="0"/>
          <w:marBottom w:val="0"/>
          <w:divBdr>
            <w:top w:val="none" w:sz="0" w:space="0" w:color="auto"/>
            <w:left w:val="none" w:sz="0" w:space="0" w:color="auto"/>
            <w:bottom w:val="none" w:sz="0" w:space="0" w:color="auto"/>
            <w:right w:val="none" w:sz="0" w:space="0" w:color="auto"/>
          </w:divBdr>
        </w:div>
      </w:divsChild>
    </w:div>
    <w:div w:id="1196843170">
      <w:bodyDiv w:val="1"/>
      <w:marLeft w:val="0"/>
      <w:marRight w:val="0"/>
      <w:marTop w:val="0"/>
      <w:marBottom w:val="0"/>
      <w:divBdr>
        <w:top w:val="none" w:sz="0" w:space="0" w:color="auto"/>
        <w:left w:val="none" w:sz="0" w:space="0" w:color="auto"/>
        <w:bottom w:val="none" w:sz="0" w:space="0" w:color="auto"/>
        <w:right w:val="none" w:sz="0" w:space="0" w:color="auto"/>
      </w:divBdr>
      <w:divsChild>
        <w:div w:id="1162045179">
          <w:marLeft w:val="640"/>
          <w:marRight w:val="0"/>
          <w:marTop w:val="0"/>
          <w:marBottom w:val="0"/>
          <w:divBdr>
            <w:top w:val="none" w:sz="0" w:space="0" w:color="auto"/>
            <w:left w:val="none" w:sz="0" w:space="0" w:color="auto"/>
            <w:bottom w:val="none" w:sz="0" w:space="0" w:color="auto"/>
            <w:right w:val="none" w:sz="0" w:space="0" w:color="auto"/>
          </w:divBdr>
        </w:div>
        <w:div w:id="1430538933">
          <w:marLeft w:val="640"/>
          <w:marRight w:val="0"/>
          <w:marTop w:val="0"/>
          <w:marBottom w:val="0"/>
          <w:divBdr>
            <w:top w:val="none" w:sz="0" w:space="0" w:color="auto"/>
            <w:left w:val="none" w:sz="0" w:space="0" w:color="auto"/>
            <w:bottom w:val="none" w:sz="0" w:space="0" w:color="auto"/>
            <w:right w:val="none" w:sz="0" w:space="0" w:color="auto"/>
          </w:divBdr>
        </w:div>
        <w:div w:id="329019376">
          <w:marLeft w:val="640"/>
          <w:marRight w:val="0"/>
          <w:marTop w:val="0"/>
          <w:marBottom w:val="0"/>
          <w:divBdr>
            <w:top w:val="none" w:sz="0" w:space="0" w:color="auto"/>
            <w:left w:val="none" w:sz="0" w:space="0" w:color="auto"/>
            <w:bottom w:val="none" w:sz="0" w:space="0" w:color="auto"/>
            <w:right w:val="none" w:sz="0" w:space="0" w:color="auto"/>
          </w:divBdr>
        </w:div>
        <w:div w:id="1625303513">
          <w:marLeft w:val="640"/>
          <w:marRight w:val="0"/>
          <w:marTop w:val="0"/>
          <w:marBottom w:val="0"/>
          <w:divBdr>
            <w:top w:val="none" w:sz="0" w:space="0" w:color="auto"/>
            <w:left w:val="none" w:sz="0" w:space="0" w:color="auto"/>
            <w:bottom w:val="none" w:sz="0" w:space="0" w:color="auto"/>
            <w:right w:val="none" w:sz="0" w:space="0" w:color="auto"/>
          </w:divBdr>
        </w:div>
        <w:div w:id="2133816858">
          <w:marLeft w:val="640"/>
          <w:marRight w:val="0"/>
          <w:marTop w:val="0"/>
          <w:marBottom w:val="0"/>
          <w:divBdr>
            <w:top w:val="none" w:sz="0" w:space="0" w:color="auto"/>
            <w:left w:val="none" w:sz="0" w:space="0" w:color="auto"/>
            <w:bottom w:val="none" w:sz="0" w:space="0" w:color="auto"/>
            <w:right w:val="none" w:sz="0" w:space="0" w:color="auto"/>
          </w:divBdr>
        </w:div>
        <w:div w:id="1547714320">
          <w:marLeft w:val="640"/>
          <w:marRight w:val="0"/>
          <w:marTop w:val="0"/>
          <w:marBottom w:val="0"/>
          <w:divBdr>
            <w:top w:val="none" w:sz="0" w:space="0" w:color="auto"/>
            <w:left w:val="none" w:sz="0" w:space="0" w:color="auto"/>
            <w:bottom w:val="none" w:sz="0" w:space="0" w:color="auto"/>
            <w:right w:val="none" w:sz="0" w:space="0" w:color="auto"/>
          </w:divBdr>
        </w:div>
        <w:div w:id="1891917416">
          <w:marLeft w:val="640"/>
          <w:marRight w:val="0"/>
          <w:marTop w:val="0"/>
          <w:marBottom w:val="0"/>
          <w:divBdr>
            <w:top w:val="none" w:sz="0" w:space="0" w:color="auto"/>
            <w:left w:val="none" w:sz="0" w:space="0" w:color="auto"/>
            <w:bottom w:val="none" w:sz="0" w:space="0" w:color="auto"/>
            <w:right w:val="none" w:sz="0" w:space="0" w:color="auto"/>
          </w:divBdr>
        </w:div>
        <w:div w:id="1571890551">
          <w:marLeft w:val="640"/>
          <w:marRight w:val="0"/>
          <w:marTop w:val="0"/>
          <w:marBottom w:val="0"/>
          <w:divBdr>
            <w:top w:val="none" w:sz="0" w:space="0" w:color="auto"/>
            <w:left w:val="none" w:sz="0" w:space="0" w:color="auto"/>
            <w:bottom w:val="none" w:sz="0" w:space="0" w:color="auto"/>
            <w:right w:val="none" w:sz="0" w:space="0" w:color="auto"/>
          </w:divBdr>
        </w:div>
        <w:div w:id="1378237079">
          <w:marLeft w:val="640"/>
          <w:marRight w:val="0"/>
          <w:marTop w:val="0"/>
          <w:marBottom w:val="0"/>
          <w:divBdr>
            <w:top w:val="none" w:sz="0" w:space="0" w:color="auto"/>
            <w:left w:val="none" w:sz="0" w:space="0" w:color="auto"/>
            <w:bottom w:val="none" w:sz="0" w:space="0" w:color="auto"/>
            <w:right w:val="none" w:sz="0" w:space="0" w:color="auto"/>
          </w:divBdr>
        </w:div>
        <w:div w:id="1153184949">
          <w:marLeft w:val="640"/>
          <w:marRight w:val="0"/>
          <w:marTop w:val="0"/>
          <w:marBottom w:val="0"/>
          <w:divBdr>
            <w:top w:val="none" w:sz="0" w:space="0" w:color="auto"/>
            <w:left w:val="none" w:sz="0" w:space="0" w:color="auto"/>
            <w:bottom w:val="none" w:sz="0" w:space="0" w:color="auto"/>
            <w:right w:val="none" w:sz="0" w:space="0" w:color="auto"/>
          </w:divBdr>
        </w:div>
        <w:div w:id="303968053">
          <w:marLeft w:val="640"/>
          <w:marRight w:val="0"/>
          <w:marTop w:val="0"/>
          <w:marBottom w:val="0"/>
          <w:divBdr>
            <w:top w:val="none" w:sz="0" w:space="0" w:color="auto"/>
            <w:left w:val="none" w:sz="0" w:space="0" w:color="auto"/>
            <w:bottom w:val="none" w:sz="0" w:space="0" w:color="auto"/>
            <w:right w:val="none" w:sz="0" w:space="0" w:color="auto"/>
          </w:divBdr>
        </w:div>
        <w:div w:id="453869002">
          <w:marLeft w:val="640"/>
          <w:marRight w:val="0"/>
          <w:marTop w:val="0"/>
          <w:marBottom w:val="0"/>
          <w:divBdr>
            <w:top w:val="none" w:sz="0" w:space="0" w:color="auto"/>
            <w:left w:val="none" w:sz="0" w:space="0" w:color="auto"/>
            <w:bottom w:val="none" w:sz="0" w:space="0" w:color="auto"/>
            <w:right w:val="none" w:sz="0" w:space="0" w:color="auto"/>
          </w:divBdr>
        </w:div>
        <w:div w:id="1384061926">
          <w:marLeft w:val="640"/>
          <w:marRight w:val="0"/>
          <w:marTop w:val="0"/>
          <w:marBottom w:val="0"/>
          <w:divBdr>
            <w:top w:val="none" w:sz="0" w:space="0" w:color="auto"/>
            <w:left w:val="none" w:sz="0" w:space="0" w:color="auto"/>
            <w:bottom w:val="none" w:sz="0" w:space="0" w:color="auto"/>
            <w:right w:val="none" w:sz="0" w:space="0" w:color="auto"/>
          </w:divBdr>
        </w:div>
        <w:div w:id="1285188563">
          <w:marLeft w:val="640"/>
          <w:marRight w:val="0"/>
          <w:marTop w:val="0"/>
          <w:marBottom w:val="0"/>
          <w:divBdr>
            <w:top w:val="none" w:sz="0" w:space="0" w:color="auto"/>
            <w:left w:val="none" w:sz="0" w:space="0" w:color="auto"/>
            <w:bottom w:val="none" w:sz="0" w:space="0" w:color="auto"/>
            <w:right w:val="none" w:sz="0" w:space="0" w:color="auto"/>
          </w:divBdr>
        </w:div>
        <w:div w:id="535236629">
          <w:marLeft w:val="640"/>
          <w:marRight w:val="0"/>
          <w:marTop w:val="0"/>
          <w:marBottom w:val="0"/>
          <w:divBdr>
            <w:top w:val="none" w:sz="0" w:space="0" w:color="auto"/>
            <w:left w:val="none" w:sz="0" w:space="0" w:color="auto"/>
            <w:bottom w:val="none" w:sz="0" w:space="0" w:color="auto"/>
            <w:right w:val="none" w:sz="0" w:space="0" w:color="auto"/>
          </w:divBdr>
        </w:div>
        <w:div w:id="166678087">
          <w:marLeft w:val="640"/>
          <w:marRight w:val="0"/>
          <w:marTop w:val="0"/>
          <w:marBottom w:val="0"/>
          <w:divBdr>
            <w:top w:val="none" w:sz="0" w:space="0" w:color="auto"/>
            <w:left w:val="none" w:sz="0" w:space="0" w:color="auto"/>
            <w:bottom w:val="none" w:sz="0" w:space="0" w:color="auto"/>
            <w:right w:val="none" w:sz="0" w:space="0" w:color="auto"/>
          </w:divBdr>
        </w:div>
        <w:div w:id="162430645">
          <w:marLeft w:val="640"/>
          <w:marRight w:val="0"/>
          <w:marTop w:val="0"/>
          <w:marBottom w:val="0"/>
          <w:divBdr>
            <w:top w:val="none" w:sz="0" w:space="0" w:color="auto"/>
            <w:left w:val="none" w:sz="0" w:space="0" w:color="auto"/>
            <w:bottom w:val="none" w:sz="0" w:space="0" w:color="auto"/>
            <w:right w:val="none" w:sz="0" w:space="0" w:color="auto"/>
          </w:divBdr>
        </w:div>
        <w:div w:id="250043123">
          <w:marLeft w:val="640"/>
          <w:marRight w:val="0"/>
          <w:marTop w:val="0"/>
          <w:marBottom w:val="0"/>
          <w:divBdr>
            <w:top w:val="none" w:sz="0" w:space="0" w:color="auto"/>
            <w:left w:val="none" w:sz="0" w:space="0" w:color="auto"/>
            <w:bottom w:val="none" w:sz="0" w:space="0" w:color="auto"/>
            <w:right w:val="none" w:sz="0" w:space="0" w:color="auto"/>
          </w:divBdr>
        </w:div>
        <w:div w:id="981230193">
          <w:marLeft w:val="640"/>
          <w:marRight w:val="0"/>
          <w:marTop w:val="0"/>
          <w:marBottom w:val="0"/>
          <w:divBdr>
            <w:top w:val="none" w:sz="0" w:space="0" w:color="auto"/>
            <w:left w:val="none" w:sz="0" w:space="0" w:color="auto"/>
            <w:bottom w:val="none" w:sz="0" w:space="0" w:color="auto"/>
            <w:right w:val="none" w:sz="0" w:space="0" w:color="auto"/>
          </w:divBdr>
        </w:div>
        <w:div w:id="720519214">
          <w:marLeft w:val="640"/>
          <w:marRight w:val="0"/>
          <w:marTop w:val="0"/>
          <w:marBottom w:val="0"/>
          <w:divBdr>
            <w:top w:val="none" w:sz="0" w:space="0" w:color="auto"/>
            <w:left w:val="none" w:sz="0" w:space="0" w:color="auto"/>
            <w:bottom w:val="none" w:sz="0" w:space="0" w:color="auto"/>
            <w:right w:val="none" w:sz="0" w:space="0" w:color="auto"/>
          </w:divBdr>
        </w:div>
        <w:div w:id="837816664">
          <w:marLeft w:val="640"/>
          <w:marRight w:val="0"/>
          <w:marTop w:val="0"/>
          <w:marBottom w:val="0"/>
          <w:divBdr>
            <w:top w:val="none" w:sz="0" w:space="0" w:color="auto"/>
            <w:left w:val="none" w:sz="0" w:space="0" w:color="auto"/>
            <w:bottom w:val="none" w:sz="0" w:space="0" w:color="auto"/>
            <w:right w:val="none" w:sz="0" w:space="0" w:color="auto"/>
          </w:divBdr>
        </w:div>
        <w:div w:id="1872641519">
          <w:marLeft w:val="640"/>
          <w:marRight w:val="0"/>
          <w:marTop w:val="0"/>
          <w:marBottom w:val="0"/>
          <w:divBdr>
            <w:top w:val="none" w:sz="0" w:space="0" w:color="auto"/>
            <w:left w:val="none" w:sz="0" w:space="0" w:color="auto"/>
            <w:bottom w:val="none" w:sz="0" w:space="0" w:color="auto"/>
            <w:right w:val="none" w:sz="0" w:space="0" w:color="auto"/>
          </w:divBdr>
        </w:div>
        <w:div w:id="62142186">
          <w:marLeft w:val="640"/>
          <w:marRight w:val="0"/>
          <w:marTop w:val="0"/>
          <w:marBottom w:val="0"/>
          <w:divBdr>
            <w:top w:val="none" w:sz="0" w:space="0" w:color="auto"/>
            <w:left w:val="none" w:sz="0" w:space="0" w:color="auto"/>
            <w:bottom w:val="none" w:sz="0" w:space="0" w:color="auto"/>
            <w:right w:val="none" w:sz="0" w:space="0" w:color="auto"/>
          </w:divBdr>
        </w:div>
        <w:div w:id="1288856502">
          <w:marLeft w:val="640"/>
          <w:marRight w:val="0"/>
          <w:marTop w:val="0"/>
          <w:marBottom w:val="0"/>
          <w:divBdr>
            <w:top w:val="none" w:sz="0" w:space="0" w:color="auto"/>
            <w:left w:val="none" w:sz="0" w:space="0" w:color="auto"/>
            <w:bottom w:val="none" w:sz="0" w:space="0" w:color="auto"/>
            <w:right w:val="none" w:sz="0" w:space="0" w:color="auto"/>
          </w:divBdr>
        </w:div>
        <w:div w:id="1625849753">
          <w:marLeft w:val="640"/>
          <w:marRight w:val="0"/>
          <w:marTop w:val="0"/>
          <w:marBottom w:val="0"/>
          <w:divBdr>
            <w:top w:val="none" w:sz="0" w:space="0" w:color="auto"/>
            <w:left w:val="none" w:sz="0" w:space="0" w:color="auto"/>
            <w:bottom w:val="none" w:sz="0" w:space="0" w:color="auto"/>
            <w:right w:val="none" w:sz="0" w:space="0" w:color="auto"/>
          </w:divBdr>
        </w:div>
        <w:div w:id="1163159856">
          <w:marLeft w:val="640"/>
          <w:marRight w:val="0"/>
          <w:marTop w:val="0"/>
          <w:marBottom w:val="0"/>
          <w:divBdr>
            <w:top w:val="none" w:sz="0" w:space="0" w:color="auto"/>
            <w:left w:val="none" w:sz="0" w:space="0" w:color="auto"/>
            <w:bottom w:val="none" w:sz="0" w:space="0" w:color="auto"/>
            <w:right w:val="none" w:sz="0" w:space="0" w:color="auto"/>
          </w:divBdr>
        </w:div>
        <w:div w:id="1922248425">
          <w:marLeft w:val="640"/>
          <w:marRight w:val="0"/>
          <w:marTop w:val="0"/>
          <w:marBottom w:val="0"/>
          <w:divBdr>
            <w:top w:val="none" w:sz="0" w:space="0" w:color="auto"/>
            <w:left w:val="none" w:sz="0" w:space="0" w:color="auto"/>
            <w:bottom w:val="none" w:sz="0" w:space="0" w:color="auto"/>
            <w:right w:val="none" w:sz="0" w:space="0" w:color="auto"/>
          </w:divBdr>
        </w:div>
        <w:div w:id="1072855123">
          <w:marLeft w:val="640"/>
          <w:marRight w:val="0"/>
          <w:marTop w:val="0"/>
          <w:marBottom w:val="0"/>
          <w:divBdr>
            <w:top w:val="none" w:sz="0" w:space="0" w:color="auto"/>
            <w:left w:val="none" w:sz="0" w:space="0" w:color="auto"/>
            <w:bottom w:val="none" w:sz="0" w:space="0" w:color="auto"/>
            <w:right w:val="none" w:sz="0" w:space="0" w:color="auto"/>
          </w:divBdr>
        </w:div>
        <w:div w:id="1095252276">
          <w:marLeft w:val="640"/>
          <w:marRight w:val="0"/>
          <w:marTop w:val="0"/>
          <w:marBottom w:val="0"/>
          <w:divBdr>
            <w:top w:val="none" w:sz="0" w:space="0" w:color="auto"/>
            <w:left w:val="none" w:sz="0" w:space="0" w:color="auto"/>
            <w:bottom w:val="none" w:sz="0" w:space="0" w:color="auto"/>
            <w:right w:val="none" w:sz="0" w:space="0" w:color="auto"/>
          </w:divBdr>
        </w:div>
        <w:div w:id="596715282">
          <w:marLeft w:val="640"/>
          <w:marRight w:val="0"/>
          <w:marTop w:val="0"/>
          <w:marBottom w:val="0"/>
          <w:divBdr>
            <w:top w:val="none" w:sz="0" w:space="0" w:color="auto"/>
            <w:left w:val="none" w:sz="0" w:space="0" w:color="auto"/>
            <w:bottom w:val="none" w:sz="0" w:space="0" w:color="auto"/>
            <w:right w:val="none" w:sz="0" w:space="0" w:color="auto"/>
          </w:divBdr>
        </w:div>
        <w:div w:id="1897621286">
          <w:marLeft w:val="640"/>
          <w:marRight w:val="0"/>
          <w:marTop w:val="0"/>
          <w:marBottom w:val="0"/>
          <w:divBdr>
            <w:top w:val="none" w:sz="0" w:space="0" w:color="auto"/>
            <w:left w:val="none" w:sz="0" w:space="0" w:color="auto"/>
            <w:bottom w:val="none" w:sz="0" w:space="0" w:color="auto"/>
            <w:right w:val="none" w:sz="0" w:space="0" w:color="auto"/>
          </w:divBdr>
        </w:div>
        <w:div w:id="1218511320">
          <w:marLeft w:val="640"/>
          <w:marRight w:val="0"/>
          <w:marTop w:val="0"/>
          <w:marBottom w:val="0"/>
          <w:divBdr>
            <w:top w:val="none" w:sz="0" w:space="0" w:color="auto"/>
            <w:left w:val="none" w:sz="0" w:space="0" w:color="auto"/>
            <w:bottom w:val="none" w:sz="0" w:space="0" w:color="auto"/>
            <w:right w:val="none" w:sz="0" w:space="0" w:color="auto"/>
          </w:divBdr>
        </w:div>
        <w:div w:id="1178353260">
          <w:marLeft w:val="640"/>
          <w:marRight w:val="0"/>
          <w:marTop w:val="0"/>
          <w:marBottom w:val="0"/>
          <w:divBdr>
            <w:top w:val="none" w:sz="0" w:space="0" w:color="auto"/>
            <w:left w:val="none" w:sz="0" w:space="0" w:color="auto"/>
            <w:bottom w:val="none" w:sz="0" w:space="0" w:color="auto"/>
            <w:right w:val="none" w:sz="0" w:space="0" w:color="auto"/>
          </w:divBdr>
        </w:div>
        <w:div w:id="1531608627">
          <w:marLeft w:val="640"/>
          <w:marRight w:val="0"/>
          <w:marTop w:val="0"/>
          <w:marBottom w:val="0"/>
          <w:divBdr>
            <w:top w:val="none" w:sz="0" w:space="0" w:color="auto"/>
            <w:left w:val="none" w:sz="0" w:space="0" w:color="auto"/>
            <w:bottom w:val="none" w:sz="0" w:space="0" w:color="auto"/>
            <w:right w:val="none" w:sz="0" w:space="0" w:color="auto"/>
          </w:divBdr>
        </w:div>
        <w:div w:id="481392154">
          <w:marLeft w:val="640"/>
          <w:marRight w:val="0"/>
          <w:marTop w:val="0"/>
          <w:marBottom w:val="0"/>
          <w:divBdr>
            <w:top w:val="none" w:sz="0" w:space="0" w:color="auto"/>
            <w:left w:val="none" w:sz="0" w:space="0" w:color="auto"/>
            <w:bottom w:val="none" w:sz="0" w:space="0" w:color="auto"/>
            <w:right w:val="none" w:sz="0" w:space="0" w:color="auto"/>
          </w:divBdr>
        </w:div>
        <w:div w:id="2029867079">
          <w:marLeft w:val="640"/>
          <w:marRight w:val="0"/>
          <w:marTop w:val="0"/>
          <w:marBottom w:val="0"/>
          <w:divBdr>
            <w:top w:val="none" w:sz="0" w:space="0" w:color="auto"/>
            <w:left w:val="none" w:sz="0" w:space="0" w:color="auto"/>
            <w:bottom w:val="none" w:sz="0" w:space="0" w:color="auto"/>
            <w:right w:val="none" w:sz="0" w:space="0" w:color="auto"/>
          </w:divBdr>
        </w:div>
        <w:div w:id="1148665434">
          <w:marLeft w:val="640"/>
          <w:marRight w:val="0"/>
          <w:marTop w:val="0"/>
          <w:marBottom w:val="0"/>
          <w:divBdr>
            <w:top w:val="none" w:sz="0" w:space="0" w:color="auto"/>
            <w:left w:val="none" w:sz="0" w:space="0" w:color="auto"/>
            <w:bottom w:val="none" w:sz="0" w:space="0" w:color="auto"/>
            <w:right w:val="none" w:sz="0" w:space="0" w:color="auto"/>
          </w:divBdr>
        </w:div>
        <w:div w:id="440803724">
          <w:marLeft w:val="640"/>
          <w:marRight w:val="0"/>
          <w:marTop w:val="0"/>
          <w:marBottom w:val="0"/>
          <w:divBdr>
            <w:top w:val="none" w:sz="0" w:space="0" w:color="auto"/>
            <w:left w:val="none" w:sz="0" w:space="0" w:color="auto"/>
            <w:bottom w:val="none" w:sz="0" w:space="0" w:color="auto"/>
            <w:right w:val="none" w:sz="0" w:space="0" w:color="auto"/>
          </w:divBdr>
        </w:div>
        <w:div w:id="468404956">
          <w:marLeft w:val="640"/>
          <w:marRight w:val="0"/>
          <w:marTop w:val="0"/>
          <w:marBottom w:val="0"/>
          <w:divBdr>
            <w:top w:val="none" w:sz="0" w:space="0" w:color="auto"/>
            <w:left w:val="none" w:sz="0" w:space="0" w:color="auto"/>
            <w:bottom w:val="none" w:sz="0" w:space="0" w:color="auto"/>
            <w:right w:val="none" w:sz="0" w:space="0" w:color="auto"/>
          </w:divBdr>
        </w:div>
        <w:div w:id="1707177002">
          <w:marLeft w:val="640"/>
          <w:marRight w:val="0"/>
          <w:marTop w:val="0"/>
          <w:marBottom w:val="0"/>
          <w:divBdr>
            <w:top w:val="none" w:sz="0" w:space="0" w:color="auto"/>
            <w:left w:val="none" w:sz="0" w:space="0" w:color="auto"/>
            <w:bottom w:val="none" w:sz="0" w:space="0" w:color="auto"/>
            <w:right w:val="none" w:sz="0" w:space="0" w:color="auto"/>
          </w:divBdr>
        </w:div>
        <w:div w:id="263805122">
          <w:marLeft w:val="640"/>
          <w:marRight w:val="0"/>
          <w:marTop w:val="0"/>
          <w:marBottom w:val="0"/>
          <w:divBdr>
            <w:top w:val="none" w:sz="0" w:space="0" w:color="auto"/>
            <w:left w:val="none" w:sz="0" w:space="0" w:color="auto"/>
            <w:bottom w:val="none" w:sz="0" w:space="0" w:color="auto"/>
            <w:right w:val="none" w:sz="0" w:space="0" w:color="auto"/>
          </w:divBdr>
        </w:div>
        <w:div w:id="691538505">
          <w:marLeft w:val="640"/>
          <w:marRight w:val="0"/>
          <w:marTop w:val="0"/>
          <w:marBottom w:val="0"/>
          <w:divBdr>
            <w:top w:val="none" w:sz="0" w:space="0" w:color="auto"/>
            <w:left w:val="none" w:sz="0" w:space="0" w:color="auto"/>
            <w:bottom w:val="none" w:sz="0" w:space="0" w:color="auto"/>
            <w:right w:val="none" w:sz="0" w:space="0" w:color="auto"/>
          </w:divBdr>
        </w:div>
        <w:div w:id="421881531">
          <w:marLeft w:val="640"/>
          <w:marRight w:val="0"/>
          <w:marTop w:val="0"/>
          <w:marBottom w:val="0"/>
          <w:divBdr>
            <w:top w:val="none" w:sz="0" w:space="0" w:color="auto"/>
            <w:left w:val="none" w:sz="0" w:space="0" w:color="auto"/>
            <w:bottom w:val="none" w:sz="0" w:space="0" w:color="auto"/>
            <w:right w:val="none" w:sz="0" w:space="0" w:color="auto"/>
          </w:divBdr>
        </w:div>
        <w:div w:id="963342332">
          <w:marLeft w:val="640"/>
          <w:marRight w:val="0"/>
          <w:marTop w:val="0"/>
          <w:marBottom w:val="0"/>
          <w:divBdr>
            <w:top w:val="none" w:sz="0" w:space="0" w:color="auto"/>
            <w:left w:val="none" w:sz="0" w:space="0" w:color="auto"/>
            <w:bottom w:val="none" w:sz="0" w:space="0" w:color="auto"/>
            <w:right w:val="none" w:sz="0" w:space="0" w:color="auto"/>
          </w:divBdr>
        </w:div>
      </w:divsChild>
    </w:div>
    <w:div w:id="1208761216">
      <w:bodyDiv w:val="1"/>
      <w:marLeft w:val="0"/>
      <w:marRight w:val="0"/>
      <w:marTop w:val="0"/>
      <w:marBottom w:val="0"/>
      <w:divBdr>
        <w:top w:val="none" w:sz="0" w:space="0" w:color="auto"/>
        <w:left w:val="none" w:sz="0" w:space="0" w:color="auto"/>
        <w:bottom w:val="none" w:sz="0" w:space="0" w:color="auto"/>
        <w:right w:val="none" w:sz="0" w:space="0" w:color="auto"/>
      </w:divBdr>
    </w:div>
    <w:div w:id="1209415864">
      <w:bodyDiv w:val="1"/>
      <w:marLeft w:val="0"/>
      <w:marRight w:val="0"/>
      <w:marTop w:val="0"/>
      <w:marBottom w:val="0"/>
      <w:divBdr>
        <w:top w:val="none" w:sz="0" w:space="0" w:color="auto"/>
        <w:left w:val="none" w:sz="0" w:space="0" w:color="auto"/>
        <w:bottom w:val="none" w:sz="0" w:space="0" w:color="auto"/>
        <w:right w:val="none" w:sz="0" w:space="0" w:color="auto"/>
      </w:divBdr>
      <w:divsChild>
        <w:div w:id="958997823">
          <w:marLeft w:val="640"/>
          <w:marRight w:val="0"/>
          <w:marTop w:val="0"/>
          <w:marBottom w:val="0"/>
          <w:divBdr>
            <w:top w:val="none" w:sz="0" w:space="0" w:color="auto"/>
            <w:left w:val="none" w:sz="0" w:space="0" w:color="auto"/>
            <w:bottom w:val="none" w:sz="0" w:space="0" w:color="auto"/>
            <w:right w:val="none" w:sz="0" w:space="0" w:color="auto"/>
          </w:divBdr>
        </w:div>
        <w:div w:id="1961764000">
          <w:marLeft w:val="640"/>
          <w:marRight w:val="0"/>
          <w:marTop w:val="0"/>
          <w:marBottom w:val="0"/>
          <w:divBdr>
            <w:top w:val="none" w:sz="0" w:space="0" w:color="auto"/>
            <w:left w:val="none" w:sz="0" w:space="0" w:color="auto"/>
            <w:bottom w:val="none" w:sz="0" w:space="0" w:color="auto"/>
            <w:right w:val="none" w:sz="0" w:space="0" w:color="auto"/>
          </w:divBdr>
        </w:div>
        <w:div w:id="284580422">
          <w:marLeft w:val="640"/>
          <w:marRight w:val="0"/>
          <w:marTop w:val="0"/>
          <w:marBottom w:val="0"/>
          <w:divBdr>
            <w:top w:val="none" w:sz="0" w:space="0" w:color="auto"/>
            <w:left w:val="none" w:sz="0" w:space="0" w:color="auto"/>
            <w:bottom w:val="none" w:sz="0" w:space="0" w:color="auto"/>
            <w:right w:val="none" w:sz="0" w:space="0" w:color="auto"/>
          </w:divBdr>
        </w:div>
        <w:div w:id="1252398386">
          <w:marLeft w:val="640"/>
          <w:marRight w:val="0"/>
          <w:marTop w:val="0"/>
          <w:marBottom w:val="0"/>
          <w:divBdr>
            <w:top w:val="none" w:sz="0" w:space="0" w:color="auto"/>
            <w:left w:val="none" w:sz="0" w:space="0" w:color="auto"/>
            <w:bottom w:val="none" w:sz="0" w:space="0" w:color="auto"/>
            <w:right w:val="none" w:sz="0" w:space="0" w:color="auto"/>
          </w:divBdr>
        </w:div>
        <w:div w:id="579485193">
          <w:marLeft w:val="640"/>
          <w:marRight w:val="0"/>
          <w:marTop w:val="0"/>
          <w:marBottom w:val="0"/>
          <w:divBdr>
            <w:top w:val="none" w:sz="0" w:space="0" w:color="auto"/>
            <w:left w:val="none" w:sz="0" w:space="0" w:color="auto"/>
            <w:bottom w:val="none" w:sz="0" w:space="0" w:color="auto"/>
            <w:right w:val="none" w:sz="0" w:space="0" w:color="auto"/>
          </w:divBdr>
        </w:div>
        <w:div w:id="1995791376">
          <w:marLeft w:val="640"/>
          <w:marRight w:val="0"/>
          <w:marTop w:val="0"/>
          <w:marBottom w:val="0"/>
          <w:divBdr>
            <w:top w:val="none" w:sz="0" w:space="0" w:color="auto"/>
            <w:left w:val="none" w:sz="0" w:space="0" w:color="auto"/>
            <w:bottom w:val="none" w:sz="0" w:space="0" w:color="auto"/>
            <w:right w:val="none" w:sz="0" w:space="0" w:color="auto"/>
          </w:divBdr>
        </w:div>
        <w:div w:id="138965331">
          <w:marLeft w:val="640"/>
          <w:marRight w:val="0"/>
          <w:marTop w:val="0"/>
          <w:marBottom w:val="0"/>
          <w:divBdr>
            <w:top w:val="none" w:sz="0" w:space="0" w:color="auto"/>
            <w:left w:val="none" w:sz="0" w:space="0" w:color="auto"/>
            <w:bottom w:val="none" w:sz="0" w:space="0" w:color="auto"/>
            <w:right w:val="none" w:sz="0" w:space="0" w:color="auto"/>
          </w:divBdr>
        </w:div>
        <w:div w:id="873734664">
          <w:marLeft w:val="640"/>
          <w:marRight w:val="0"/>
          <w:marTop w:val="0"/>
          <w:marBottom w:val="0"/>
          <w:divBdr>
            <w:top w:val="none" w:sz="0" w:space="0" w:color="auto"/>
            <w:left w:val="none" w:sz="0" w:space="0" w:color="auto"/>
            <w:bottom w:val="none" w:sz="0" w:space="0" w:color="auto"/>
            <w:right w:val="none" w:sz="0" w:space="0" w:color="auto"/>
          </w:divBdr>
        </w:div>
        <w:div w:id="383213281">
          <w:marLeft w:val="640"/>
          <w:marRight w:val="0"/>
          <w:marTop w:val="0"/>
          <w:marBottom w:val="0"/>
          <w:divBdr>
            <w:top w:val="none" w:sz="0" w:space="0" w:color="auto"/>
            <w:left w:val="none" w:sz="0" w:space="0" w:color="auto"/>
            <w:bottom w:val="none" w:sz="0" w:space="0" w:color="auto"/>
            <w:right w:val="none" w:sz="0" w:space="0" w:color="auto"/>
          </w:divBdr>
        </w:div>
        <w:div w:id="317881523">
          <w:marLeft w:val="640"/>
          <w:marRight w:val="0"/>
          <w:marTop w:val="0"/>
          <w:marBottom w:val="0"/>
          <w:divBdr>
            <w:top w:val="none" w:sz="0" w:space="0" w:color="auto"/>
            <w:left w:val="none" w:sz="0" w:space="0" w:color="auto"/>
            <w:bottom w:val="none" w:sz="0" w:space="0" w:color="auto"/>
            <w:right w:val="none" w:sz="0" w:space="0" w:color="auto"/>
          </w:divBdr>
        </w:div>
        <w:div w:id="277303610">
          <w:marLeft w:val="640"/>
          <w:marRight w:val="0"/>
          <w:marTop w:val="0"/>
          <w:marBottom w:val="0"/>
          <w:divBdr>
            <w:top w:val="none" w:sz="0" w:space="0" w:color="auto"/>
            <w:left w:val="none" w:sz="0" w:space="0" w:color="auto"/>
            <w:bottom w:val="none" w:sz="0" w:space="0" w:color="auto"/>
            <w:right w:val="none" w:sz="0" w:space="0" w:color="auto"/>
          </w:divBdr>
        </w:div>
        <w:div w:id="1120607510">
          <w:marLeft w:val="640"/>
          <w:marRight w:val="0"/>
          <w:marTop w:val="0"/>
          <w:marBottom w:val="0"/>
          <w:divBdr>
            <w:top w:val="none" w:sz="0" w:space="0" w:color="auto"/>
            <w:left w:val="none" w:sz="0" w:space="0" w:color="auto"/>
            <w:bottom w:val="none" w:sz="0" w:space="0" w:color="auto"/>
            <w:right w:val="none" w:sz="0" w:space="0" w:color="auto"/>
          </w:divBdr>
        </w:div>
        <w:div w:id="1494099324">
          <w:marLeft w:val="640"/>
          <w:marRight w:val="0"/>
          <w:marTop w:val="0"/>
          <w:marBottom w:val="0"/>
          <w:divBdr>
            <w:top w:val="none" w:sz="0" w:space="0" w:color="auto"/>
            <w:left w:val="none" w:sz="0" w:space="0" w:color="auto"/>
            <w:bottom w:val="none" w:sz="0" w:space="0" w:color="auto"/>
            <w:right w:val="none" w:sz="0" w:space="0" w:color="auto"/>
          </w:divBdr>
        </w:div>
        <w:div w:id="680670008">
          <w:marLeft w:val="640"/>
          <w:marRight w:val="0"/>
          <w:marTop w:val="0"/>
          <w:marBottom w:val="0"/>
          <w:divBdr>
            <w:top w:val="none" w:sz="0" w:space="0" w:color="auto"/>
            <w:left w:val="none" w:sz="0" w:space="0" w:color="auto"/>
            <w:bottom w:val="none" w:sz="0" w:space="0" w:color="auto"/>
            <w:right w:val="none" w:sz="0" w:space="0" w:color="auto"/>
          </w:divBdr>
        </w:div>
        <w:div w:id="2118594260">
          <w:marLeft w:val="640"/>
          <w:marRight w:val="0"/>
          <w:marTop w:val="0"/>
          <w:marBottom w:val="0"/>
          <w:divBdr>
            <w:top w:val="none" w:sz="0" w:space="0" w:color="auto"/>
            <w:left w:val="none" w:sz="0" w:space="0" w:color="auto"/>
            <w:bottom w:val="none" w:sz="0" w:space="0" w:color="auto"/>
            <w:right w:val="none" w:sz="0" w:space="0" w:color="auto"/>
          </w:divBdr>
        </w:div>
        <w:div w:id="510022486">
          <w:marLeft w:val="640"/>
          <w:marRight w:val="0"/>
          <w:marTop w:val="0"/>
          <w:marBottom w:val="0"/>
          <w:divBdr>
            <w:top w:val="none" w:sz="0" w:space="0" w:color="auto"/>
            <w:left w:val="none" w:sz="0" w:space="0" w:color="auto"/>
            <w:bottom w:val="none" w:sz="0" w:space="0" w:color="auto"/>
            <w:right w:val="none" w:sz="0" w:space="0" w:color="auto"/>
          </w:divBdr>
        </w:div>
        <w:div w:id="721906469">
          <w:marLeft w:val="640"/>
          <w:marRight w:val="0"/>
          <w:marTop w:val="0"/>
          <w:marBottom w:val="0"/>
          <w:divBdr>
            <w:top w:val="none" w:sz="0" w:space="0" w:color="auto"/>
            <w:left w:val="none" w:sz="0" w:space="0" w:color="auto"/>
            <w:bottom w:val="none" w:sz="0" w:space="0" w:color="auto"/>
            <w:right w:val="none" w:sz="0" w:space="0" w:color="auto"/>
          </w:divBdr>
        </w:div>
        <w:div w:id="386416246">
          <w:marLeft w:val="640"/>
          <w:marRight w:val="0"/>
          <w:marTop w:val="0"/>
          <w:marBottom w:val="0"/>
          <w:divBdr>
            <w:top w:val="none" w:sz="0" w:space="0" w:color="auto"/>
            <w:left w:val="none" w:sz="0" w:space="0" w:color="auto"/>
            <w:bottom w:val="none" w:sz="0" w:space="0" w:color="auto"/>
            <w:right w:val="none" w:sz="0" w:space="0" w:color="auto"/>
          </w:divBdr>
        </w:div>
        <w:div w:id="1293629497">
          <w:marLeft w:val="640"/>
          <w:marRight w:val="0"/>
          <w:marTop w:val="0"/>
          <w:marBottom w:val="0"/>
          <w:divBdr>
            <w:top w:val="none" w:sz="0" w:space="0" w:color="auto"/>
            <w:left w:val="none" w:sz="0" w:space="0" w:color="auto"/>
            <w:bottom w:val="none" w:sz="0" w:space="0" w:color="auto"/>
            <w:right w:val="none" w:sz="0" w:space="0" w:color="auto"/>
          </w:divBdr>
        </w:div>
        <w:div w:id="193033992">
          <w:marLeft w:val="640"/>
          <w:marRight w:val="0"/>
          <w:marTop w:val="0"/>
          <w:marBottom w:val="0"/>
          <w:divBdr>
            <w:top w:val="none" w:sz="0" w:space="0" w:color="auto"/>
            <w:left w:val="none" w:sz="0" w:space="0" w:color="auto"/>
            <w:bottom w:val="none" w:sz="0" w:space="0" w:color="auto"/>
            <w:right w:val="none" w:sz="0" w:space="0" w:color="auto"/>
          </w:divBdr>
        </w:div>
        <w:div w:id="372385413">
          <w:marLeft w:val="640"/>
          <w:marRight w:val="0"/>
          <w:marTop w:val="0"/>
          <w:marBottom w:val="0"/>
          <w:divBdr>
            <w:top w:val="none" w:sz="0" w:space="0" w:color="auto"/>
            <w:left w:val="none" w:sz="0" w:space="0" w:color="auto"/>
            <w:bottom w:val="none" w:sz="0" w:space="0" w:color="auto"/>
            <w:right w:val="none" w:sz="0" w:space="0" w:color="auto"/>
          </w:divBdr>
        </w:div>
        <w:div w:id="1563370723">
          <w:marLeft w:val="640"/>
          <w:marRight w:val="0"/>
          <w:marTop w:val="0"/>
          <w:marBottom w:val="0"/>
          <w:divBdr>
            <w:top w:val="none" w:sz="0" w:space="0" w:color="auto"/>
            <w:left w:val="none" w:sz="0" w:space="0" w:color="auto"/>
            <w:bottom w:val="none" w:sz="0" w:space="0" w:color="auto"/>
            <w:right w:val="none" w:sz="0" w:space="0" w:color="auto"/>
          </w:divBdr>
        </w:div>
        <w:div w:id="421537999">
          <w:marLeft w:val="640"/>
          <w:marRight w:val="0"/>
          <w:marTop w:val="0"/>
          <w:marBottom w:val="0"/>
          <w:divBdr>
            <w:top w:val="none" w:sz="0" w:space="0" w:color="auto"/>
            <w:left w:val="none" w:sz="0" w:space="0" w:color="auto"/>
            <w:bottom w:val="none" w:sz="0" w:space="0" w:color="auto"/>
            <w:right w:val="none" w:sz="0" w:space="0" w:color="auto"/>
          </w:divBdr>
        </w:div>
        <w:div w:id="856504896">
          <w:marLeft w:val="640"/>
          <w:marRight w:val="0"/>
          <w:marTop w:val="0"/>
          <w:marBottom w:val="0"/>
          <w:divBdr>
            <w:top w:val="none" w:sz="0" w:space="0" w:color="auto"/>
            <w:left w:val="none" w:sz="0" w:space="0" w:color="auto"/>
            <w:bottom w:val="none" w:sz="0" w:space="0" w:color="auto"/>
            <w:right w:val="none" w:sz="0" w:space="0" w:color="auto"/>
          </w:divBdr>
        </w:div>
        <w:div w:id="1258322721">
          <w:marLeft w:val="640"/>
          <w:marRight w:val="0"/>
          <w:marTop w:val="0"/>
          <w:marBottom w:val="0"/>
          <w:divBdr>
            <w:top w:val="none" w:sz="0" w:space="0" w:color="auto"/>
            <w:left w:val="none" w:sz="0" w:space="0" w:color="auto"/>
            <w:bottom w:val="none" w:sz="0" w:space="0" w:color="auto"/>
            <w:right w:val="none" w:sz="0" w:space="0" w:color="auto"/>
          </w:divBdr>
        </w:div>
        <w:div w:id="1276055543">
          <w:marLeft w:val="640"/>
          <w:marRight w:val="0"/>
          <w:marTop w:val="0"/>
          <w:marBottom w:val="0"/>
          <w:divBdr>
            <w:top w:val="none" w:sz="0" w:space="0" w:color="auto"/>
            <w:left w:val="none" w:sz="0" w:space="0" w:color="auto"/>
            <w:bottom w:val="none" w:sz="0" w:space="0" w:color="auto"/>
            <w:right w:val="none" w:sz="0" w:space="0" w:color="auto"/>
          </w:divBdr>
        </w:div>
        <w:div w:id="1986272991">
          <w:marLeft w:val="640"/>
          <w:marRight w:val="0"/>
          <w:marTop w:val="0"/>
          <w:marBottom w:val="0"/>
          <w:divBdr>
            <w:top w:val="none" w:sz="0" w:space="0" w:color="auto"/>
            <w:left w:val="none" w:sz="0" w:space="0" w:color="auto"/>
            <w:bottom w:val="none" w:sz="0" w:space="0" w:color="auto"/>
            <w:right w:val="none" w:sz="0" w:space="0" w:color="auto"/>
          </w:divBdr>
        </w:div>
        <w:div w:id="1845246693">
          <w:marLeft w:val="640"/>
          <w:marRight w:val="0"/>
          <w:marTop w:val="0"/>
          <w:marBottom w:val="0"/>
          <w:divBdr>
            <w:top w:val="none" w:sz="0" w:space="0" w:color="auto"/>
            <w:left w:val="none" w:sz="0" w:space="0" w:color="auto"/>
            <w:bottom w:val="none" w:sz="0" w:space="0" w:color="auto"/>
            <w:right w:val="none" w:sz="0" w:space="0" w:color="auto"/>
          </w:divBdr>
        </w:div>
        <w:div w:id="1889761192">
          <w:marLeft w:val="640"/>
          <w:marRight w:val="0"/>
          <w:marTop w:val="0"/>
          <w:marBottom w:val="0"/>
          <w:divBdr>
            <w:top w:val="none" w:sz="0" w:space="0" w:color="auto"/>
            <w:left w:val="none" w:sz="0" w:space="0" w:color="auto"/>
            <w:bottom w:val="none" w:sz="0" w:space="0" w:color="auto"/>
            <w:right w:val="none" w:sz="0" w:space="0" w:color="auto"/>
          </w:divBdr>
        </w:div>
        <w:div w:id="310721856">
          <w:marLeft w:val="640"/>
          <w:marRight w:val="0"/>
          <w:marTop w:val="0"/>
          <w:marBottom w:val="0"/>
          <w:divBdr>
            <w:top w:val="none" w:sz="0" w:space="0" w:color="auto"/>
            <w:left w:val="none" w:sz="0" w:space="0" w:color="auto"/>
            <w:bottom w:val="none" w:sz="0" w:space="0" w:color="auto"/>
            <w:right w:val="none" w:sz="0" w:space="0" w:color="auto"/>
          </w:divBdr>
        </w:div>
        <w:div w:id="1593050262">
          <w:marLeft w:val="640"/>
          <w:marRight w:val="0"/>
          <w:marTop w:val="0"/>
          <w:marBottom w:val="0"/>
          <w:divBdr>
            <w:top w:val="none" w:sz="0" w:space="0" w:color="auto"/>
            <w:left w:val="none" w:sz="0" w:space="0" w:color="auto"/>
            <w:bottom w:val="none" w:sz="0" w:space="0" w:color="auto"/>
            <w:right w:val="none" w:sz="0" w:space="0" w:color="auto"/>
          </w:divBdr>
        </w:div>
        <w:div w:id="1755735028">
          <w:marLeft w:val="640"/>
          <w:marRight w:val="0"/>
          <w:marTop w:val="0"/>
          <w:marBottom w:val="0"/>
          <w:divBdr>
            <w:top w:val="none" w:sz="0" w:space="0" w:color="auto"/>
            <w:left w:val="none" w:sz="0" w:space="0" w:color="auto"/>
            <w:bottom w:val="none" w:sz="0" w:space="0" w:color="auto"/>
            <w:right w:val="none" w:sz="0" w:space="0" w:color="auto"/>
          </w:divBdr>
        </w:div>
        <w:div w:id="664280824">
          <w:marLeft w:val="640"/>
          <w:marRight w:val="0"/>
          <w:marTop w:val="0"/>
          <w:marBottom w:val="0"/>
          <w:divBdr>
            <w:top w:val="none" w:sz="0" w:space="0" w:color="auto"/>
            <w:left w:val="none" w:sz="0" w:space="0" w:color="auto"/>
            <w:bottom w:val="none" w:sz="0" w:space="0" w:color="auto"/>
            <w:right w:val="none" w:sz="0" w:space="0" w:color="auto"/>
          </w:divBdr>
        </w:div>
        <w:div w:id="606351032">
          <w:marLeft w:val="640"/>
          <w:marRight w:val="0"/>
          <w:marTop w:val="0"/>
          <w:marBottom w:val="0"/>
          <w:divBdr>
            <w:top w:val="none" w:sz="0" w:space="0" w:color="auto"/>
            <w:left w:val="none" w:sz="0" w:space="0" w:color="auto"/>
            <w:bottom w:val="none" w:sz="0" w:space="0" w:color="auto"/>
            <w:right w:val="none" w:sz="0" w:space="0" w:color="auto"/>
          </w:divBdr>
        </w:div>
        <w:div w:id="1676617324">
          <w:marLeft w:val="640"/>
          <w:marRight w:val="0"/>
          <w:marTop w:val="0"/>
          <w:marBottom w:val="0"/>
          <w:divBdr>
            <w:top w:val="none" w:sz="0" w:space="0" w:color="auto"/>
            <w:left w:val="none" w:sz="0" w:space="0" w:color="auto"/>
            <w:bottom w:val="none" w:sz="0" w:space="0" w:color="auto"/>
            <w:right w:val="none" w:sz="0" w:space="0" w:color="auto"/>
          </w:divBdr>
        </w:div>
        <w:div w:id="368144122">
          <w:marLeft w:val="640"/>
          <w:marRight w:val="0"/>
          <w:marTop w:val="0"/>
          <w:marBottom w:val="0"/>
          <w:divBdr>
            <w:top w:val="none" w:sz="0" w:space="0" w:color="auto"/>
            <w:left w:val="none" w:sz="0" w:space="0" w:color="auto"/>
            <w:bottom w:val="none" w:sz="0" w:space="0" w:color="auto"/>
            <w:right w:val="none" w:sz="0" w:space="0" w:color="auto"/>
          </w:divBdr>
        </w:div>
        <w:div w:id="533226930">
          <w:marLeft w:val="640"/>
          <w:marRight w:val="0"/>
          <w:marTop w:val="0"/>
          <w:marBottom w:val="0"/>
          <w:divBdr>
            <w:top w:val="none" w:sz="0" w:space="0" w:color="auto"/>
            <w:left w:val="none" w:sz="0" w:space="0" w:color="auto"/>
            <w:bottom w:val="none" w:sz="0" w:space="0" w:color="auto"/>
            <w:right w:val="none" w:sz="0" w:space="0" w:color="auto"/>
          </w:divBdr>
        </w:div>
        <w:div w:id="36589207">
          <w:marLeft w:val="640"/>
          <w:marRight w:val="0"/>
          <w:marTop w:val="0"/>
          <w:marBottom w:val="0"/>
          <w:divBdr>
            <w:top w:val="none" w:sz="0" w:space="0" w:color="auto"/>
            <w:left w:val="none" w:sz="0" w:space="0" w:color="auto"/>
            <w:bottom w:val="none" w:sz="0" w:space="0" w:color="auto"/>
            <w:right w:val="none" w:sz="0" w:space="0" w:color="auto"/>
          </w:divBdr>
        </w:div>
        <w:div w:id="438186441">
          <w:marLeft w:val="640"/>
          <w:marRight w:val="0"/>
          <w:marTop w:val="0"/>
          <w:marBottom w:val="0"/>
          <w:divBdr>
            <w:top w:val="none" w:sz="0" w:space="0" w:color="auto"/>
            <w:left w:val="none" w:sz="0" w:space="0" w:color="auto"/>
            <w:bottom w:val="none" w:sz="0" w:space="0" w:color="auto"/>
            <w:right w:val="none" w:sz="0" w:space="0" w:color="auto"/>
          </w:divBdr>
        </w:div>
        <w:div w:id="333142581">
          <w:marLeft w:val="640"/>
          <w:marRight w:val="0"/>
          <w:marTop w:val="0"/>
          <w:marBottom w:val="0"/>
          <w:divBdr>
            <w:top w:val="none" w:sz="0" w:space="0" w:color="auto"/>
            <w:left w:val="none" w:sz="0" w:space="0" w:color="auto"/>
            <w:bottom w:val="none" w:sz="0" w:space="0" w:color="auto"/>
            <w:right w:val="none" w:sz="0" w:space="0" w:color="auto"/>
          </w:divBdr>
        </w:div>
        <w:div w:id="1292007569">
          <w:marLeft w:val="640"/>
          <w:marRight w:val="0"/>
          <w:marTop w:val="0"/>
          <w:marBottom w:val="0"/>
          <w:divBdr>
            <w:top w:val="none" w:sz="0" w:space="0" w:color="auto"/>
            <w:left w:val="none" w:sz="0" w:space="0" w:color="auto"/>
            <w:bottom w:val="none" w:sz="0" w:space="0" w:color="auto"/>
            <w:right w:val="none" w:sz="0" w:space="0" w:color="auto"/>
          </w:divBdr>
        </w:div>
        <w:div w:id="270163729">
          <w:marLeft w:val="640"/>
          <w:marRight w:val="0"/>
          <w:marTop w:val="0"/>
          <w:marBottom w:val="0"/>
          <w:divBdr>
            <w:top w:val="none" w:sz="0" w:space="0" w:color="auto"/>
            <w:left w:val="none" w:sz="0" w:space="0" w:color="auto"/>
            <w:bottom w:val="none" w:sz="0" w:space="0" w:color="auto"/>
            <w:right w:val="none" w:sz="0" w:space="0" w:color="auto"/>
          </w:divBdr>
        </w:div>
        <w:div w:id="675500881">
          <w:marLeft w:val="640"/>
          <w:marRight w:val="0"/>
          <w:marTop w:val="0"/>
          <w:marBottom w:val="0"/>
          <w:divBdr>
            <w:top w:val="none" w:sz="0" w:space="0" w:color="auto"/>
            <w:left w:val="none" w:sz="0" w:space="0" w:color="auto"/>
            <w:bottom w:val="none" w:sz="0" w:space="0" w:color="auto"/>
            <w:right w:val="none" w:sz="0" w:space="0" w:color="auto"/>
          </w:divBdr>
        </w:div>
        <w:div w:id="1674912697">
          <w:marLeft w:val="640"/>
          <w:marRight w:val="0"/>
          <w:marTop w:val="0"/>
          <w:marBottom w:val="0"/>
          <w:divBdr>
            <w:top w:val="none" w:sz="0" w:space="0" w:color="auto"/>
            <w:left w:val="none" w:sz="0" w:space="0" w:color="auto"/>
            <w:bottom w:val="none" w:sz="0" w:space="0" w:color="auto"/>
            <w:right w:val="none" w:sz="0" w:space="0" w:color="auto"/>
          </w:divBdr>
        </w:div>
        <w:div w:id="291247992">
          <w:marLeft w:val="640"/>
          <w:marRight w:val="0"/>
          <w:marTop w:val="0"/>
          <w:marBottom w:val="0"/>
          <w:divBdr>
            <w:top w:val="none" w:sz="0" w:space="0" w:color="auto"/>
            <w:left w:val="none" w:sz="0" w:space="0" w:color="auto"/>
            <w:bottom w:val="none" w:sz="0" w:space="0" w:color="auto"/>
            <w:right w:val="none" w:sz="0" w:space="0" w:color="auto"/>
          </w:divBdr>
        </w:div>
        <w:div w:id="1722169233">
          <w:marLeft w:val="640"/>
          <w:marRight w:val="0"/>
          <w:marTop w:val="0"/>
          <w:marBottom w:val="0"/>
          <w:divBdr>
            <w:top w:val="none" w:sz="0" w:space="0" w:color="auto"/>
            <w:left w:val="none" w:sz="0" w:space="0" w:color="auto"/>
            <w:bottom w:val="none" w:sz="0" w:space="0" w:color="auto"/>
            <w:right w:val="none" w:sz="0" w:space="0" w:color="auto"/>
          </w:divBdr>
        </w:div>
        <w:div w:id="1570336449">
          <w:marLeft w:val="640"/>
          <w:marRight w:val="0"/>
          <w:marTop w:val="0"/>
          <w:marBottom w:val="0"/>
          <w:divBdr>
            <w:top w:val="none" w:sz="0" w:space="0" w:color="auto"/>
            <w:left w:val="none" w:sz="0" w:space="0" w:color="auto"/>
            <w:bottom w:val="none" w:sz="0" w:space="0" w:color="auto"/>
            <w:right w:val="none" w:sz="0" w:space="0" w:color="auto"/>
          </w:divBdr>
        </w:div>
        <w:div w:id="2114739823">
          <w:marLeft w:val="640"/>
          <w:marRight w:val="0"/>
          <w:marTop w:val="0"/>
          <w:marBottom w:val="0"/>
          <w:divBdr>
            <w:top w:val="none" w:sz="0" w:space="0" w:color="auto"/>
            <w:left w:val="none" w:sz="0" w:space="0" w:color="auto"/>
            <w:bottom w:val="none" w:sz="0" w:space="0" w:color="auto"/>
            <w:right w:val="none" w:sz="0" w:space="0" w:color="auto"/>
          </w:divBdr>
        </w:div>
        <w:div w:id="1640107716">
          <w:marLeft w:val="640"/>
          <w:marRight w:val="0"/>
          <w:marTop w:val="0"/>
          <w:marBottom w:val="0"/>
          <w:divBdr>
            <w:top w:val="none" w:sz="0" w:space="0" w:color="auto"/>
            <w:left w:val="none" w:sz="0" w:space="0" w:color="auto"/>
            <w:bottom w:val="none" w:sz="0" w:space="0" w:color="auto"/>
            <w:right w:val="none" w:sz="0" w:space="0" w:color="auto"/>
          </w:divBdr>
        </w:div>
        <w:div w:id="2127003325">
          <w:marLeft w:val="640"/>
          <w:marRight w:val="0"/>
          <w:marTop w:val="0"/>
          <w:marBottom w:val="0"/>
          <w:divBdr>
            <w:top w:val="none" w:sz="0" w:space="0" w:color="auto"/>
            <w:left w:val="none" w:sz="0" w:space="0" w:color="auto"/>
            <w:bottom w:val="none" w:sz="0" w:space="0" w:color="auto"/>
            <w:right w:val="none" w:sz="0" w:space="0" w:color="auto"/>
          </w:divBdr>
        </w:div>
        <w:div w:id="915021272">
          <w:marLeft w:val="640"/>
          <w:marRight w:val="0"/>
          <w:marTop w:val="0"/>
          <w:marBottom w:val="0"/>
          <w:divBdr>
            <w:top w:val="none" w:sz="0" w:space="0" w:color="auto"/>
            <w:left w:val="none" w:sz="0" w:space="0" w:color="auto"/>
            <w:bottom w:val="none" w:sz="0" w:space="0" w:color="auto"/>
            <w:right w:val="none" w:sz="0" w:space="0" w:color="auto"/>
          </w:divBdr>
        </w:div>
        <w:div w:id="63725343">
          <w:marLeft w:val="640"/>
          <w:marRight w:val="0"/>
          <w:marTop w:val="0"/>
          <w:marBottom w:val="0"/>
          <w:divBdr>
            <w:top w:val="none" w:sz="0" w:space="0" w:color="auto"/>
            <w:left w:val="none" w:sz="0" w:space="0" w:color="auto"/>
            <w:bottom w:val="none" w:sz="0" w:space="0" w:color="auto"/>
            <w:right w:val="none" w:sz="0" w:space="0" w:color="auto"/>
          </w:divBdr>
        </w:div>
        <w:div w:id="1531070017">
          <w:marLeft w:val="640"/>
          <w:marRight w:val="0"/>
          <w:marTop w:val="0"/>
          <w:marBottom w:val="0"/>
          <w:divBdr>
            <w:top w:val="none" w:sz="0" w:space="0" w:color="auto"/>
            <w:left w:val="none" w:sz="0" w:space="0" w:color="auto"/>
            <w:bottom w:val="none" w:sz="0" w:space="0" w:color="auto"/>
            <w:right w:val="none" w:sz="0" w:space="0" w:color="auto"/>
          </w:divBdr>
        </w:div>
        <w:div w:id="1254316647">
          <w:marLeft w:val="640"/>
          <w:marRight w:val="0"/>
          <w:marTop w:val="0"/>
          <w:marBottom w:val="0"/>
          <w:divBdr>
            <w:top w:val="none" w:sz="0" w:space="0" w:color="auto"/>
            <w:left w:val="none" w:sz="0" w:space="0" w:color="auto"/>
            <w:bottom w:val="none" w:sz="0" w:space="0" w:color="auto"/>
            <w:right w:val="none" w:sz="0" w:space="0" w:color="auto"/>
          </w:divBdr>
        </w:div>
        <w:div w:id="1352994381">
          <w:marLeft w:val="640"/>
          <w:marRight w:val="0"/>
          <w:marTop w:val="0"/>
          <w:marBottom w:val="0"/>
          <w:divBdr>
            <w:top w:val="none" w:sz="0" w:space="0" w:color="auto"/>
            <w:left w:val="none" w:sz="0" w:space="0" w:color="auto"/>
            <w:bottom w:val="none" w:sz="0" w:space="0" w:color="auto"/>
            <w:right w:val="none" w:sz="0" w:space="0" w:color="auto"/>
          </w:divBdr>
        </w:div>
        <w:div w:id="902443677">
          <w:marLeft w:val="640"/>
          <w:marRight w:val="0"/>
          <w:marTop w:val="0"/>
          <w:marBottom w:val="0"/>
          <w:divBdr>
            <w:top w:val="none" w:sz="0" w:space="0" w:color="auto"/>
            <w:left w:val="none" w:sz="0" w:space="0" w:color="auto"/>
            <w:bottom w:val="none" w:sz="0" w:space="0" w:color="auto"/>
            <w:right w:val="none" w:sz="0" w:space="0" w:color="auto"/>
          </w:divBdr>
        </w:div>
        <w:div w:id="1468663675">
          <w:marLeft w:val="640"/>
          <w:marRight w:val="0"/>
          <w:marTop w:val="0"/>
          <w:marBottom w:val="0"/>
          <w:divBdr>
            <w:top w:val="none" w:sz="0" w:space="0" w:color="auto"/>
            <w:left w:val="none" w:sz="0" w:space="0" w:color="auto"/>
            <w:bottom w:val="none" w:sz="0" w:space="0" w:color="auto"/>
            <w:right w:val="none" w:sz="0" w:space="0" w:color="auto"/>
          </w:divBdr>
        </w:div>
        <w:div w:id="207300942">
          <w:marLeft w:val="640"/>
          <w:marRight w:val="0"/>
          <w:marTop w:val="0"/>
          <w:marBottom w:val="0"/>
          <w:divBdr>
            <w:top w:val="none" w:sz="0" w:space="0" w:color="auto"/>
            <w:left w:val="none" w:sz="0" w:space="0" w:color="auto"/>
            <w:bottom w:val="none" w:sz="0" w:space="0" w:color="auto"/>
            <w:right w:val="none" w:sz="0" w:space="0" w:color="auto"/>
          </w:divBdr>
        </w:div>
        <w:div w:id="1013921631">
          <w:marLeft w:val="640"/>
          <w:marRight w:val="0"/>
          <w:marTop w:val="0"/>
          <w:marBottom w:val="0"/>
          <w:divBdr>
            <w:top w:val="none" w:sz="0" w:space="0" w:color="auto"/>
            <w:left w:val="none" w:sz="0" w:space="0" w:color="auto"/>
            <w:bottom w:val="none" w:sz="0" w:space="0" w:color="auto"/>
            <w:right w:val="none" w:sz="0" w:space="0" w:color="auto"/>
          </w:divBdr>
        </w:div>
        <w:div w:id="1030494326">
          <w:marLeft w:val="640"/>
          <w:marRight w:val="0"/>
          <w:marTop w:val="0"/>
          <w:marBottom w:val="0"/>
          <w:divBdr>
            <w:top w:val="none" w:sz="0" w:space="0" w:color="auto"/>
            <w:left w:val="none" w:sz="0" w:space="0" w:color="auto"/>
            <w:bottom w:val="none" w:sz="0" w:space="0" w:color="auto"/>
            <w:right w:val="none" w:sz="0" w:space="0" w:color="auto"/>
          </w:divBdr>
        </w:div>
        <w:div w:id="1955599176">
          <w:marLeft w:val="640"/>
          <w:marRight w:val="0"/>
          <w:marTop w:val="0"/>
          <w:marBottom w:val="0"/>
          <w:divBdr>
            <w:top w:val="none" w:sz="0" w:space="0" w:color="auto"/>
            <w:left w:val="none" w:sz="0" w:space="0" w:color="auto"/>
            <w:bottom w:val="none" w:sz="0" w:space="0" w:color="auto"/>
            <w:right w:val="none" w:sz="0" w:space="0" w:color="auto"/>
          </w:divBdr>
        </w:div>
        <w:div w:id="821699458">
          <w:marLeft w:val="640"/>
          <w:marRight w:val="0"/>
          <w:marTop w:val="0"/>
          <w:marBottom w:val="0"/>
          <w:divBdr>
            <w:top w:val="none" w:sz="0" w:space="0" w:color="auto"/>
            <w:left w:val="none" w:sz="0" w:space="0" w:color="auto"/>
            <w:bottom w:val="none" w:sz="0" w:space="0" w:color="auto"/>
            <w:right w:val="none" w:sz="0" w:space="0" w:color="auto"/>
          </w:divBdr>
        </w:div>
        <w:div w:id="1304769362">
          <w:marLeft w:val="640"/>
          <w:marRight w:val="0"/>
          <w:marTop w:val="0"/>
          <w:marBottom w:val="0"/>
          <w:divBdr>
            <w:top w:val="none" w:sz="0" w:space="0" w:color="auto"/>
            <w:left w:val="none" w:sz="0" w:space="0" w:color="auto"/>
            <w:bottom w:val="none" w:sz="0" w:space="0" w:color="auto"/>
            <w:right w:val="none" w:sz="0" w:space="0" w:color="auto"/>
          </w:divBdr>
        </w:div>
        <w:div w:id="1636138030">
          <w:marLeft w:val="640"/>
          <w:marRight w:val="0"/>
          <w:marTop w:val="0"/>
          <w:marBottom w:val="0"/>
          <w:divBdr>
            <w:top w:val="none" w:sz="0" w:space="0" w:color="auto"/>
            <w:left w:val="none" w:sz="0" w:space="0" w:color="auto"/>
            <w:bottom w:val="none" w:sz="0" w:space="0" w:color="auto"/>
            <w:right w:val="none" w:sz="0" w:space="0" w:color="auto"/>
          </w:divBdr>
        </w:div>
        <w:div w:id="693698662">
          <w:marLeft w:val="640"/>
          <w:marRight w:val="0"/>
          <w:marTop w:val="0"/>
          <w:marBottom w:val="0"/>
          <w:divBdr>
            <w:top w:val="none" w:sz="0" w:space="0" w:color="auto"/>
            <w:left w:val="none" w:sz="0" w:space="0" w:color="auto"/>
            <w:bottom w:val="none" w:sz="0" w:space="0" w:color="auto"/>
            <w:right w:val="none" w:sz="0" w:space="0" w:color="auto"/>
          </w:divBdr>
        </w:div>
        <w:div w:id="1218930717">
          <w:marLeft w:val="640"/>
          <w:marRight w:val="0"/>
          <w:marTop w:val="0"/>
          <w:marBottom w:val="0"/>
          <w:divBdr>
            <w:top w:val="none" w:sz="0" w:space="0" w:color="auto"/>
            <w:left w:val="none" w:sz="0" w:space="0" w:color="auto"/>
            <w:bottom w:val="none" w:sz="0" w:space="0" w:color="auto"/>
            <w:right w:val="none" w:sz="0" w:space="0" w:color="auto"/>
          </w:divBdr>
        </w:div>
        <w:div w:id="945238085">
          <w:marLeft w:val="640"/>
          <w:marRight w:val="0"/>
          <w:marTop w:val="0"/>
          <w:marBottom w:val="0"/>
          <w:divBdr>
            <w:top w:val="none" w:sz="0" w:space="0" w:color="auto"/>
            <w:left w:val="none" w:sz="0" w:space="0" w:color="auto"/>
            <w:bottom w:val="none" w:sz="0" w:space="0" w:color="auto"/>
            <w:right w:val="none" w:sz="0" w:space="0" w:color="auto"/>
          </w:divBdr>
        </w:div>
        <w:div w:id="1464537338">
          <w:marLeft w:val="640"/>
          <w:marRight w:val="0"/>
          <w:marTop w:val="0"/>
          <w:marBottom w:val="0"/>
          <w:divBdr>
            <w:top w:val="none" w:sz="0" w:space="0" w:color="auto"/>
            <w:left w:val="none" w:sz="0" w:space="0" w:color="auto"/>
            <w:bottom w:val="none" w:sz="0" w:space="0" w:color="auto"/>
            <w:right w:val="none" w:sz="0" w:space="0" w:color="auto"/>
          </w:divBdr>
        </w:div>
        <w:div w:id="1568304514">
          <w:marLeft w:val="640"/>
          <w:marRight w:val="0"/>
          <w:marTop w:val="0"/>
          <w:marBottom w:val="0"/>
          <w:divBdr>
            <w:top w:val="none" w:sz="0" w:space="0" w:color="auto"/>
            <w:left w:val="none" w:sz="0" w:space="0" w:color="auto"/>
            <w:bottom w:val="none" w:sz="0" w:space="0" w:color="auto"/>
            <w:right w:val="none" w:sz="0" w:space="0" w:color="auto"/>
          </w:divBdr>
        </w:div>
        <w:div w:id="826634504">
          <w:marLeft w:val="640"/>
          <w:marRight w:val="0"/>
          <w:marTop w:val="0"/>
          <w:marBottom w:val="0"/>
          <w:divBdr>
            <w:top w:val="none" w:sz="0" w:space="0" w:color="auto"/>
            <w:left w:val="none" w:sz="0" w:space="0" w:color="auto"/>
            <w:bottom w:val="none" w:sz="0" w:space="0" w:color="auto"/>
            <w:right w:val="none" w:sz="0" w:space="0" w:color="auto"/>
          </w:divBdr>
        </w:div>
        <w:div w:id="1837767694">
          <w:marLeft w:val="640"/>
          <w:marRight w:val="0"/>
          <w:marTop w:val="0"/>
          <w:marBottom w:val="0"/>
          <w:divBdr>
            <w:top w:val="none" w:sz="0" w:space="0" w:color="auto"/>
            <w:left w:val="none" w:sz="0" w:space="0" w:color="auto"/>
            <w:bottom w:val="none" w:sz="0" w:space="0" w:color="auto"/>
            <w:right w:val="none" w:sz="0" w:space="0" w:color="auto"/>
          </w:divBdr>
        </w:div>
        <w:div w:id="1339456419">
          <w:marLeft w:val="640"/>
          <w:marRight w:val="0"/>
          <w:marTop w:val="0"/>
          <w:marBottom w:val="0"/>
          <w:divBdr>
            <w:top w:val="none" w:sz="0" w:space="0" w:color="auto"/>
            <w:left w:val="none" w:sz="0" w:space="0" w:color="auto"/>
            <w:bottom w:val="none" w:sz="0" w:space="0" w:color="auto"/>
            <w:right w:val="none" w:sz="0" w:space="0" w:color="auto"/>
          </w:divBdr>
        </w:div>
      </w:divsChild>
    </w:div>
    <w:div w:id="1221526522">
      <w:bodyDiv w:val="1"/>
      <w:marLeft w:val="0"/>
      <w:marRight w:val="0"/>
      <w:marTop w:val="0"/>
      <w:marBottom w:val="0"/>
      <w:divBdr>
        <w:top w:val="none" w:sz="0" w:space="0" w:color="auto"/>
        <w:left w:val="none" w:sz="0" w:space="0" w:color="auto"/>
        <w:bottom w:val="none" w:sz="0" w:space="0" w:color="auto"/>
        <w:right w:val="none" w:sz="0" w:space="0" w:color="auto"/>
      </w:divBdr>
    </w:div>
    <w:div w:id="1229151976">
      <w:bodyDiv w:val="1"/>
      <w:marLeft w:val="0"/>
      <w:marRight w:val="0"/>
      <w:marTop w:val="0"/>
      <w:marBottom w:val="0"/>
      <w:divBdr>
        <w:top w:val="none" w:sz="0" w:space="0" w:color="auto"/>
        <w:left w:val="none" w:sz="0" w:space="0" w:color="auto"/>
        <w:bottom w:val="none" w:sz="0" w:space="0" w:color="auto"/>
        <w:right w:val="none" w:sz="0" w:space="0" w:color="auto"/>
      </w:divBdr>
      <w:divsChild>
        <w:div w:id="1897546091">
          <w:marLeft w:val="640"/>
          <w:marRight w:val="0"/>
          <w:marTop w:val="0"/>
          <w:marBottom w:val="0"/>
          <w:divBdr>
            <w:top w:val="none" w:sz="0" w:space="0" w:color="auto"/>
            <w:left w:val="none" w:sz="0" w:space="0" w:color="auto"/>
            <w:bottom w:val="none" w:sz="0" w:space="0" w:color="auto"/>
            <w:right w:val="none" w:sz="0" w:space="0" w:color="auto"/>
          </w:divBdr>
        </w:div>
        <w:div w:id="837621415">
          <w:marLeft w:val="640"/>
          <w:marRight w:val="0"/>
          <w:marTop w:val="0"/>
          <w:marBottom w:val="0"/>
          <w:divBdr>
            <w:top w:val="none" w:sz="0" w:space="0" w:color="auto"/>
            <w:left w:val="none" w:sz="0" w:space="0" w:color="auto"/>
            <w:bottom w:val="none" w:sz="0" w:space="0" w:color="auto"/>
            <w:right w:val="none" w:sz="0" w:space="0" w:color="auto"/>
          </w:divBdr>
        </w:div>
        <w:div w:id="562105758">
          <w:marLeft w:val="640"/>
          <w:marRight w:val="0"/>
          <w:marTop w:val="0"/>
          <w:marBottom w:val="0"/>
          <w:divBdr>
            <w:top w:val="none" w:sz="0" w:space="0" w:color="auto"/>
            <w:left w:val="none" w:sz="0" w:space="0" w:color="auto"/>
            <w:bottom w:val="none" w:sz="0" w:space="0" w:color="auto"/>
            <w:right w:val="none" w:sz="0" w:space="0" w:color="auto"/>
          </w:divBdr>
        </w:div>
        <w:div w:id="1760981643">
          <w:marLeft w:val="640"/>
          <w:marRight w:val="0"/>
          <w:marTop w:val="0"/>
          <w:marBottom w:val="0"/>
          <w:divBdr>
            <w:top w:val="none" w:sz="0" w:space="0" w:color="auto"/>
            <w:left w:val="none" w:sz="0" w:space="0" w:color="auto"/>
            <w:bottom w:val="none" w:sz="0" w:space="0" w:color="auto"/>
            <w:right w:val="none" w:sz="0" w:space="0" w:color="auto"/>
          </w:divBdr>
        </w:div>
        <w:div w:id="1741904228">
          <w:marLeft w:val="640"/>
          <w:marRight w:val="0"/>
          <w:marTop w:val="0"/>
          <w:marBottom w:val="0"/>
          <w:divBdr>
            <w:top w:val="none" w:sz="0" w:space="0" w:color="auto"/>
            <w:left w:val="none" w:sz="0" w:space="0" w:color="auto"/>
            <w:bottom w:val="none" w:sz="0" w:space="0" w:color="auto"/>
            <w:right w:val="none" w:sz="0" w:space="0" w:color="auto"/>
          </w:divBdr>
        </w:div>
        <w:div w:id="1966152163">
          <w:marLeft w:val="640"/>
          <w:marRight w:val="0"/>
          <w:marTop w:val="0"/>
          <w:marBottom w:val="0"/>
          <w:divBdr>
            <w:top w:val="none" w:sz="0" w:space="0" w:color="auto"/>
            <w:left w:val="none" w:sz="0" w:space="0" w:color="auto"/>
            <w:bottom w:val="none" w:sz="0" w:space="0" w:color="auto"/>
            <w:right w:val="none" w:sz="0" w:space="0" w:color="auto"/>
          </w:divBdr>
        </w:div>
        <w:div w:id="675886586">
          <w:marLeft w:val="640"/>
          <w:marRight w:val="0"/>
          <w:marTop w:val="0"/>
          <w:marBottom w:val="0"/>
          <w:divBdr>
            <w:top w:val="none" w:sz="0" w:space="0" w:color="auto"/>
            <w:left w:val="none" w:sz="0" w:space="0" w:color="auto"/>
            <w:bottom w:val="none" w:sz="0" w:space="0" w:color="auto"/>
            <w:right w:val="none" w:sz="0" w:space="0" w:color="auto"/>
          </w:divBdr>
        </w:div>
        <w:div w:id="1651711906">
          <w:marLeft w:val="640"/>
          <w:marRight w:val="0"/>
          <w:marTop w:val="0"/>
          <w:marBottom w:val="0"/>
          <w:divBdr>
            <w:top w:val="none" w:sz="0" w:space="0" w:color="auto"/>
            <w:left w:val="none" w:sz="0" w:space="0" w:color="auto"/>
            <w:bottom w:val="none" w:sz="0" w:space="0" w:color="auto"/>
            <w:right w:val="none" w:sz="0" w:space="0" w:color="auto"/>
          </w:divBdr>
        </w:div>
        <w:div w:id="772093280">
          <w:marLeft w:val="640"/>
          <w:marRight w:val="0"/>
          <w:marTop w:val="0"/>
          <w:marBottom w:val="0"/>
          <w:divBdr>
            <w:top w:val="none" w:sz="0" w:space="0" w:color="auto"/>
            <w:left w:val="none" w:sz="0" w:space="0" w:color="auto"/>
            <w:bottom w:val="none" w:sz="0" w:space="0" w:color="auto"/>
            <w:right w:val="none" w:sz="0" w:space="0" w:color="auto"/>
          </w:divBdr>
        </w:div>
        <w:div w:id="1214779106">
          <w:marLeft w:val="640"/>
          <w:marRight w:val="0"/>
          <w:marTop w:val="0"/>
          <w:marBottom w:val="0"/>
          <w:divBdr>
            <w:top w:val="none" w:sz="0" w:space="0" w:color="auto"/>
            <w:left w:val="none" w:sz="0" w:space="0" w:color="auto"/>
            <w:bottom w:val="none" w:sz="0" w:space="0" w:color="auto"/>
            <w:right w:val="none" w:sz="0" w:space="0" w:color="auto"/>
          </w:divBdr>
        </w:div>
        <w:div w:id="55013307">
          <w:marLeft w:val="640"/>
          <w:marRight w:val="0"/>
          <w:marTop w:val="0"/>
          <w:marBottom w:val="0"/>
          <w:divBdr>
            <w:top w:val="none" w:sz="0" w:space="0" w:color="auto"/>
            <w:left w:val="none" w:sz="0" w:space="0" w:color="auto"/>
            <w:bottom w:val="none" w:sz="0" w:space="0" w:color="auto"/>
            <w:right w:val="none" w:sz="0" w:space="0" w:color="auto"/>
          </w:divBdr>
        </w:div>
        <w:div w:id="264273089">
          <w:marLeft w:val="640"/>
          <w:marRight w:val="0"/>
          <w:marTop w:val="0"/>
          <w:marBottom w:val="0"/>
          <w:divBdr>
            <w:top w:val="none" w:sz="0" w:space="0" w:color="auto"/>
            <w:left w:val="none" w:sz="0" w:space="0" w:color="auto"/>
            <w:bottom w:val="none" w:sz="0" w:space="0" w:color="auto"/>
            <w:right w:val="none" w:sz="0" w:space="0" w:color="auto"/>
          </w:divBdr>
        </w:div>
        <w:div w:id="633947531">
          <w:marLeft w:val="640"/>
          <w:marRight w:val="0"/>
          <w:marTop w:val="0"/>
          <w:marBottom w:val="0"/>
          <w:divBdr>
            <w:top w:val="none" w:sz="0" w:space="0" w:color="auto"/>
            <w:left w:val="none" w:sz="0" w:space="0" w:color="auto"/>
            <w:bottom w:val="none" w:sz="0" w:space="0" w:color="auto"/>
            <w:right w:val="none" w:sz="0" w:space="0" w:color="auto"/>
          </w:divBdr>
        </w:div>
        <w:div w:id="316228985">
          <w:marLeft w:val="640"/>
          <w:marRight w:val="0"/>
          <w:marTop w:val="0"/>
          <w:marBottom w:val="0"/>
          <w:divBdr>
            <w:top w:val="none" w:sz="0" w:space="0" w:color="auto"/>
            <w:left w:val="none" w:sz="0" w:space="0" w:color="auto"/>
            <w:bottom w:val="none" w:sz="0" w:space="0" w:color="auto"/>
            <w:right w:val="none" w:sz="0" w:space="0" w:color="auto"/>
          </w:divBdr>
        </w:div>
        <w:div w:id="1121148989">
          <w:marLeft w:val="640"/>
          <w:marRight w:val="0"/>
          <w:marTop w:val="0"/>
          <w:marBottom w:val="0"/>
          <w:divBdr>
            <w:top w:val="none" w:sz="0" w:space="0" w:color="auto"/>
            <w:left w:val="none" w:sz="0" w:space="0" w:color="auto"/>
            <w:bottom w:val="none" w:sz="0" w:space="0" w:color="auto"/>
            <w:right w:val="none" w:sz="0" w:space="0" w:color="auto"/>
          </w:divBdr>
        </w:div>
        <w:div w:id="850995929">
          <w:marLeft w:val="640"/>
          <w:marRight w:val="0"/>
          <w:marTop w:val="0"/>
          <w:marBottom w:val="0"/>
          <w:divBdr>
            <w:top w:val="none" w:sz="0" w:space="0" w:color="auto"/>
            <w:left w:val="none" w:sz="0" w:space="0" w:color="auto"/>
            <w:bottom w:val="none" w:sz="0" w:space="0" w:color="auto"/>
            <w:right w:val="none" w:sz="0" w:space="0" w:color="auto"/>
          </w:divBdr>
        </w:div>
        <w:div w:id="1246526215">
          <w:marLeft w:val="640"/>
          <w:marRight w:val="0"/>
          <w:marTop w:val="0"/>
          <w:marBottom w:val="0"/>
          <w:divBdr>
            <w:top w:val="none" w:sz="0" w:space="0" w:color="auto"/>
            <w:left w:val="none" w:sz="0" w:space="0" w:color="auto"/>
            <w:bottom w:val="none" w:sz="0" w:space="0" w:color="auto"/>
            <w:right w:val="none" w:sz="0" w:space="0" w:color="auto"/>
          </w:divBdr>
        </w:div>
        <w:div w:id="2006978506">
          <w:marLeft w:val="640"/>
          <w:marRight w:val="0"/>
          <w:marTop w:val="0"/>
          <w:marBottom w:val="0"/>
          <w:divBdr>
            <w:top w:val="none" w:sz="0" w:space="0" w:color="auto"/>
            <w:left w:val="none" w:sz="0" w:space="0" w:color="auto"/>
            <w:bottom w:val="none" w:sz="0" w:space="0" w:color="auto"/>
            <w:right w:val="none" w:sz="0" w:space="0" w:color="auto"/>
          </w:divBdr>
        </w:div>
        <w:div w:id="987906109">
          <w:marLeft w:val="640"/>
          <w:marRight w:val="0"/>
          <w:marTop w:val="0"/>
          <w:marBottom w:val="0"/>
          <w:divBdr>
            <w:top w:val="none" w:sz="0" w:space="0" w:color="auto"/>
            <w:left w:val="none" w:sz="0" w:space="0" w:color="auto"/>
            <w:bottom w:val="none" w:sz="0" w:space="0" w:color="auto"/>
            <w:right w:val="none" w:sz="0" w:space="0" w:color="auto"/>
          </w:divBdr>
        </w:div>
        <w:div w:id="54359076">
          <w:marLeft w:val="640"/>
          <w:marRight w:val="0"/>
          <w:marTop w:val="0"/>
          <w:marBottom w:val="0"/>
          <w:divBdr>
            <w:top w:val="none" w:sz="0" w:space="0" w:color="auto"/>
            <w:left w:val="none" w:sz="0" w:space="0" w:color="auto"/>
            <w:bottom w:val="none" w:sz="0" w:space="0" w:color="auto"/>
            <w:right w:val="none" w:sz="0" w:space="0" w:color="auto"/>
          </w:divBdr>
        </w:div>
        <w:div w:id="937635474">
          <w:marLeft w:val="640"/>
          <w:marRight w:val="0"/>
          <w:marTop w:val="0"/>
          <w:marBottom w:val="0"/>
          <w:divBdr>
            <w:top w:val="none" w:sz="0" w:space="0" w:color="auto"/>
            <w:left w:val="none" w:sz="0" w:space="0" w:color="auto"/>
            <w:bottom w:val="none" w:sz="0" w:space="0" w:color="auto"/>
            <w:right w:val="none" w:sz="0" w:space="0" w:color="auto"/>
          </w:divBdr>
        </w:div>
        <w:div w:id="979456586">
          <w:marLeft w:val="640"/>
          <w:marRight w:val="0"/>
          <w:marTop w:val="0"/>
          <w:marBottom w:val="0"/>
          <w:divBdr>
            <w:top w:val="none" w:sz="0" w:space="0" w:color="auto"/>
            <w:left w:val="none" w:sz="0" w:space="0" w:color="auto"/>
            <w:bottom w:val="none" w:sz="0" w:space="0" w:color="auto"/>
            <w:right w:val="none" w:sz="0" w:space="0" w:color="auto"/>
          </w:divBdr>
        </w:div>
        <w:div w:id="38601021">
          <w:marLeft w:val="640"/>
          <w:marRight w:val="0"/>
          <w:marTop w:val="0"/>
          <w:marBottom w:val="0"/>
          <w:divBdr>
            <w:top w:val="none" w:sz="0" w:space="0" w:color="auto"/>
            <w:left w:val="none" w:sz="0" w:space="0" w:color="auto"/>
            <w:bottom w:val="none" w:sz="0" w:space="0" w:color="auto"/>
            <w:right w:val="none" w:sz="0" w:space="0" w:color="auto"/>
          </w:divBdr>
        </w:div>
        <w:div w:id="361436945">
          <w:marLeft w:val="640"/>
          <w:marRight w:val="0"/>
          <w:marTop w:val="0"/>
          <w:marBottom w:val="0"/>
          <w:divBdr>
            <w:top w:val="none" w:sz="0" w:space="0" w:color="auto"/>
            <w:left w:val="none" w:sz="0" w:space="0" w:color="auto"/>
            <w:bottom w:val="none" w:sz="0" w:space="0" w:color="auto"/>
            <w:right w:val="none" w:sz="0" w:space="0" w:color="auto"/>
          </w:divBdr>
        </w:div>
        <w:div w:id="1900626522">
          <w:marLeft w:val="640"/>
          <w:marRight w:val="0"/>
          <w:marTop w:val="0"/>
          <w:marBottom w:val="0"/>
          <w:divBdr>
            <w:top w:val="none" w:sz="0" w:space="0" w:color="auto"/>
            <w:left w:val="none" w:sz="0" w:space="0" w:color="auto"/>
            <w:bottom w:val="none" w:sz="0" w:space="0" w:color="auto"/>
            <w:right w:val="none" w:sz="0" w:space="0" w:color="auto"/>
          </w:divBdr>
        </w:div>
        <w:div w:id="478575099">
          <w:marLeft w:val="640"/>
          <w:marRight w:val="0"/>
          <w:marTop w:val="0"/>
          <w:marBottom w:val="0"/>
          <w:divBdr>
            <w:top w:val="none" w:sz="0" w:space="0" w:color="auto"/>
            <w:left w:val="none" w:sz="0" w:space="0" w:color="auto"/>
            <w:bottom w:val="none" w:sz="0" w:space="0" w:color="auto"/>
            <w:right w:val="none" w:sz="0" w:space="0" w:color="auto"/>
          </w:divBdr>
        </w:div>
      </w:divsChild>
    </w:div>
    <w:div w:id="1231696388">
      <w:bodyDiv w:val="1"/>
      <w:marLeft w:val="0"/>
      <w:marRight w:val="0"/>
      <w:marTop w:val="0"/>
      <w:marBottom w:val="0"/>
      <w:divBdr>
        <w:top w:val="none" w:sz="0" w:space="0" w:color="auto"/>
        <w:left w:val="none" w:sz="0" w:space="0" w:color="auto"/>
        <w:bottom w:val="none" w:sz="0" w:space="0" w:color="auto"/>
        <w:right w:val="none" w:sz="0" w:space="0" w:color="auto"/>
      </w:divBdr>
      <w:divsChild>
        <w:div w:id="845287214">
          <w:marLeft w:val="640"/>
          <w:marRight w:val="0"/>
          <w:marTop w:val="0"/>
          <w:marBottom w:val="0"/>
          <w:divBdr>
            <w:top w:val="none" w:sz="0" w:space="0" w:color="auto"/>
            <w:left w:val="none" w:sz="0" w:space="0" w:color="auto"/>
            <w:bottom w:val="none" w:sz="0" w:space="0" w:color="auto"/>
            <w:right w:val="none" w:sz="0" w:space="0" w:color="auto"/>
          </w:divBdr>
        </w:div>
        <w:div w:id="1576041093">
          <w:marLeft w:val="640"/>
          <w:marRight w:val="0"/>
          <w:marTop w:val="0"/>
          <w:marBottom w:val="0"/>
          <w:divBdr>
            <w:top w:val="none" w:sz="0" w:space="0" w:color="auto"/>
            <w:left w:val="none" w:sz="0" w:space="0" w:color="auto"/>
            <w:bottom w:val="none" w:sz="0" w:space="0" w:color="auto"/>
            <w:right w:val="none" w:sz="0" w:space="0" w:color="auto"/>
          </w:divBdr>
        </w:div>
        <w:div w:id="1926374688">
          <w:marLeft w:val="640"/>
          <w:marRight w:val="0"/>
          <w:marTop w:val="0"/>
          <w:marBottom w:val="0"/>
          <w:divBdr>
            <w:top w:val="none" w:sz="0" w:space="0" w:color="auto"/>
            <w:left w:val="none" w:sz="0" w:space="0" w:color="auto"/>
            <w:bottom w:val="none" w:sz="0" w:space="0" w:color="auto"/>
            <w:right w:val="none" w:sz="0" w:space="0" w:color="auto"/>
          </w:divBdr>
        </w:div>
        <w:div w:id="1356417312">
          <w:marLeft w:val="640"/>
          <w:marRight w:val="0"/>
          <w:marTop w:val="0"/>
          <w:marBottom w:val="0"/>
          <w:divBdr>
            <w:top w:val="none" w:sz="0" w:space="0" w:color="auto"/>
            <w:left w:val="none" w:sz="0" w:space="0" w:color="auto"/>
            <w:bottom w:val="none" w:sz="0" w:space="0" w:color="auto"/>
            <w:right w:val="none" w:sz="0" w:space="0" w:color="auto"/>
          </w:divBdr>
        </w:div>
        <w:div w:id="1817410074">
          <w:marLeft w:val="640"/>
          <w:marRight w:val="0"/>
          <w:marTop w:val="0"/>
          <w:marBottom w:val="0"/>
          <w:divBdr>
            <w:top w:val="none" w:sz="0" w:space="0" w:color="auto"/>
            <w:left w:val="none" w:sz="0" w:space="0" w:color="auto"/>
            <w:bottom w:val="none" w:sz="0" w:space="0" w:color="auto"/>
            <w:right w:val="none" w:sz="0" w:space="0" w:color="auto"/>
          </w:divBdr>
        </w:div>
        <w:div w:id="1421170811">
          <w:marLeft w:val="640"/>
          <w:marRight w:val="0"/>
          <w:marTop w:val="0"/>
          <w:marBottom w:val="0"/>
          <w:divBdr>
            <w:top w:val="none" w:sz="0" w:space="0" w:color="auto"/>
            <w:left w:val="none" w:sz="0" w:space="0" w:color="auto"/>
            <w:bottom w:val="none" w:sz="0" w:space="0" w:color="auto"/>
            <w:right w:val="none" w:sz="0" w:space="0" w:color="auto"/>
          </w:divBdr>
        </w:div>
        <w:div w:id="379591442">
          <w:marLeft w:val="640"/>
          <w:marRight w:val="0"/>
          <w:marTop w:val="0"/>
          <w:marBottom w:val="0"/>
          <w:divBdr>
            <w:top w:val="none" w:sz="0" w:space="0" w:color="auto"/>
            <w:left w:val="none" w:sz="0" w:space="0" w:color="auto"/>
            <w:bottom w:val="none" w:sz="0" w:space="0" w:color="auto"/>
            <w:right w:val="none" w:sz="0" w:space="0" w:color="auto"/>
          </w:divBdr>
        </w:div>
        <w:div w:id="325019263">
          <w:marLeft w:val="640"/>
          <w:marRight w:val="0"/>
          <w:marTop w:val="0"/>
          <w:marBottom w:val="0"/>
          <w:divBdr>
            <w:top w:val="none" w:sz="0" w:space="0" w:color="auto"/>
            <w:left w:val="none" w:sz="0" w:space="0" w:color="auto"/>
            <w:bottom w:val="none" w:sz="0" w:space="0" w:color="auto"/>
            <w:right w:val="none" w:sz="0" w:space="0" w:color="auto"/>
          </w:divBdr>
        </w:div>
        <w:div w:id="851066681">
          <w:marLeft w:val="640"/>
          <w:marRight w:val="0"/>
          <w:marTop w:val="0"/>
          <w:marBottom w:val="0"/>
          <w:divBdr>
            <w:top w:val="none" w:sz="0" w:space="0" w:color="auto"/>
            <w:left w:val="none" w:sz="0" w:space="0" w:color="auto"/>
            <w:bottom w:val="none" w:sz="0" w:space="0" w:color="auto"/>
            <w:right w:val="none" w:sz="0" w:space="0" w:color="auto"/>
          </w:divBdr>
        </w:div>
        <w:div w:id="146242674">
          <w:marLeft w:val="640"/>
          <w:marRight w:val="0"/>
          <w:marTop w:val="0"/>
          <w:marBottom w:val="0"/>
          <w:divBdr>
            <w:top w:val="none" w:sz="0" w:space="0" w:color="auto"/>
            <w:left w:val="none" w:sz="0" w:space="0" w:color="auto"/>
            <w:bottom w:val="none" w:sz="0" w:space="0" w:color="auto"/>
            <w:right w:val="none" w:sz="0" w:space="0" w:color="auto"/>
          </w:divBdr>
        </w:div>
        <w:div w:id="1267156673">
          <w:marLeft w:val="640"/>
          <w:marRight w:val="0"/>
          <w:marTop w:val="0"/>
          <w:marBottom w:val="0"/>
          <w:divBdr>
            <w:top w:val="none" w:sz="0" w:space="0" w:color="auto"/>
            <w:left w:val="none" w:sz="0" w:space="0" w:color="auto"/>
            <w:bottom w:val="none" w:sz="0" w:space="0" w:color="auto"/>
            <w:right w:val="none" w:sz="0" w:space="0" w:color="auto"/>
          </w:divBdr>
        </w:div>
        <w:div w:id="2008249020">
          <w:marLeft w:val="640"/>
          <w:marRight w:val="0"/>
          <w:marTop w:val="0"/>
          <w:marBottom w:val="0"/>
          <w:divBdr>
            <w:top w:val="none" w:sz="0" w:space="0" w:color="auto"/>
            <w:left w:val="none" w:sz="0" w:space="0" w:color="auto"/>
            <w:bottom w:val="none" w:sz="0" w:space="0" w:color="auto"/>
            <w:right w:val="none" w:sz="0" w:space="0" w:color="auto"/>
          </w:divBdr>
        </w:div>
        <w:div w:id="1312514862">
          <w:marLeft w:val="640"/>
          <w:marRight w:val="0"/>
          <w:marTop w:val="0"/>
          <w:marBottom w:val="0"/>
          <w:divBdr>
            <w:top w:val="none" w:sz="0" w:space="0" w:color="auto"/>
            <w:left w:val="none" w:sz="0" w:space="0" w:color="auto"/>
            <w:bottom w:val="none" w:sz="0" w:space="0" w:color="auto"/>
            <w:right w:val="none" w:sz="0" w:space="0" w:color="auto"/>
          </w:divBdr>
        </w:div>
        <w:div w:id="265043521">
          <w:marLeft w:val="640"/>
          <w:marRight w:val="0"/>
          <w:marTop w:val="0"/>
          <w:marBottom w:val="0"/>
          <w:divBdr>
            <w:top w:val="none" w:sz="0" w:space="0" w:color="auto"/>
            <w:left w:val="none" w:sz="0" w:space="0" w:color="auto"/>
            <w:bottom w:val="none" w:sz="0" w:space="0" w:color="auto"/>
            <w:right w:val="none" w:sz="0" w:space="0" w:color="auto"/>
          </w:divBdr>
        </w:div>
        <w:div w:id="1414357757">
          <w:marLeft w:val="640"/>
          <w:marRight w:val="0"/>
          <w:marTop w:val="0"/>
          <w:marBottom w:val="0"/>
          <w:divBdr>
            <w:top w:val="none" w:sz="0" w:space="0" w:color="auto"/>
            <w:left w:val="none" w:sz="0" w:space="0" w:color="auto"/>
            <w:bottom w:val="none" w:sz="0" w:space="0" w:color="auto"/>
            <w:right w:val="none" w:sz="0" w:space="0" w:color="auto"/>
          </w:divBdr>
        </w:div>
        <w:div w:id="645278302">
          <w:marLeft w:val="640"/>
          <w:marRight w:val="0"/>
          <w:marTop w:val="0"/>
          <w:marBottom w:val="0"/>
          <w:divBdr>
            <w:top w:val="none" w:sz="0" w:space="0" w:color="auto"/>
            <w:left w:val="none" w:sz="0" w:space="0" w:color="auto"/>
            <w:bottom w:val="none" w:sz="0" w:space="0" w:color="auto"/>
            <w:right w:val="none" w:sz="0" w:space="0" w:color="auto"/>
          </w:divBdr>
        </w:div>
        <w:div w:id="1769734690">
          <w:marLeft w:val="640"/>
          <w:marRight w:val="0"/>
          <w:marTop w:val="0"/>
          <w:marBottom w:val="0"/>
          <w:divBdr>
            <w:top w:val="none" w:sz="0" w:space="0" w:color="auto"/>
            <w:left w:val="none" w:sz="0" w:space="0" w:color="auto"/>
            <w:bottom w:val="none" w:sz="0" w:space="0" w:color="auto"/>
            <w:right w:val="none" w:sz="0" w:space="0" w:color="auto"/>
          </w:divBdr>
        </w:div>
        <w:div w:id="1682246184">
          <w:marLeft w:val="640"/>
          <w:marRight w:val="0"/>
          <w:marTop w:val="0"/>
          <w:marBottom w:val="0"/>
          <w:divBdr>
            <w:top w:val="none" w:sz="0" w:space="0" w:color="auto"/>
            <w:left w:val="none" w:sz="0" w:space="0" w:color="auto"/>
            <w:bottom w:val="none" w:sz="0" w:space="0" w:color="auto"/>
            <w:right w:val="none" w:sz="0" w:space="0" w:color="auto"/>
          </w:divBdr>
        </w:div>
        <w:div w:id="551580536">
          <w:marLeft w:val="640"/>
          <w:marRight w:val="0"/>
          <w:marTop w:val="0"/>
          <w:marBottom w:val="0"/>
          <w:divBdr>
            <w:top w:val="none" w:sz="0" w:space="0" w:color="auto"/>
            <w:left w:val="none" w:sz="0" w:space="0" w:color="auto"/>
            <w:bottom w:val="none" w:sz="0" w:space="0" w:color="auto"/>
            <w:right w:val="none" w:sz="0" w:space="0" w:color="auto"/>
          </w:divBdr>
        </w:div>
        <w:div w:id="1723093673">
          <w:marLeft w:val="640"/>
          <w:marRight w:val="0"/>
          <w:marTop w:val="0"/>
          <w:marBottom w:val="0"/>
          <w:divBdr>
            <w:top w:val="none" w:sz="0" w:space="0" w:color="auto"/>
            <w:left w:val="none" w:sz="0" w:space="0" w:color="auto"/>
            <w:bottom w:val="none" w:sz="0" w:space="0" w:color="auto"/>
            <w:right w:val="none" w:sz="0" w:space="0" w:color="auto"/>
          </w:divBdr>
        </w:div>
        <w:div w:id="1179007109">
          <w:marLeft w:val="640"/>
          <w:marRight w:val="0"/>
          <w:marTop w:val="0"/>
          <w:marBottom w:val="0"/>
          <w:divBdr>
            <w:top w:val="none" w:sz="0" w:space="0" w:color="auto"/>
            <w:left w:val="none" w:sz="0" w:space="0" w:color="auto"/>
            <w:bottom w:val="none" w:sz="0" w:space="0" w:color="auto"/>
            <w:right w:val="none" w:sz="0" w:space="0" w:color="auto"/>
          </w:divBdr>
        </w:div>
        <w:div w:id="1609776909">
          <w:marLeft w:val="640"/>
          <w:marRight w:val="0"/>
          <w:marTop w:val="0"/>
          <w:marBottom w:val="0"/>
          <w:divBdr>
            <w:top w:val="none" w:sz="0" w:space="0" w:color="auto"/>
            <w:left w:val="none" w:sz="0" w:space="0" w:color="auto"/>
            <w:bottom w:val="none" w:sz="0" w:space="0" w:color="auto"/>
            <w:right w:val="none" w:sz="0" w:space="0" w:color="auto"/>
          </w:divBdr>
        </w:div>
        <w:div w:id="1931965745">
          <w:marLeft w:val="640"/>
          <w:marRight w:val="0"/>
          <w:marTop w:val="0"/>
          <w:marBottom w:val="0"/>
          <w:divBdr>
            <w:top w:val="none" w:sz="0" w:space="0" w:color="auto"/>
            <w:left w:val="none" w:sz="0" w:space="0" w:color="auto"/>
            <w:bottom w:val="none" w:sz="0" w:space="0" w:color="auto"/>
            <w:right w:val="none" w:sz="0" w:space="0" w:color="auto"/>
          </w:divBdr>
        </w:div>
        <w:div w:id="1913661425">
          <w:marLeft w:val="640"/>
          <w:marRight w:val="0"/>
          <w:marTop w:val="0"/>
          <w:marBottom w:val="0"/>
          <w:divBdr>
            <w:top w:val="none" w:sz="0" w:space="0" w:color="auto"/>
            <w:left w:val="none" w:sz="0" w:space="0" w:color="auto"/>
            <w:bottom w:val="none" w:sz="0" w:space="0" w:color="auto"/>
            <w:right w:val="none" w:sz="0" w:space="0" w:color="auto"/>
          </w:divBdr>
        </w:div>
        <w:div w:id="1748915100">
          <w:marLeft w:val="640"/>
          <w:marRight w:val="0"/>
          <w:marTop w:val="0"/>
          <w:marBottom w:val="0"/>
          <w:divBdr>
            <w:top w:val="none" w:sz="0" w:space="0" w:color="auto"/>
            <w:left w:val="none" w:sz="0" w:space="0" w:color="auto"/>
            <w:bottom w:val="none" w:sz="0" w:space="0" w:color="auto"/>
            <w:right w:val="none" w:sz="0" w:space="0" w:color="auto"/>
          </w:divBdr>
        </w:div>
        <w:div w:id="691417532">
          <w:marLeft w:val="640"/>
          <w:marRight w:val="0"/>
          <w:marTop w:val="0"/>
          <w:marBottom w:val="0"/>
          <w:divBdr>
            <w:top w:val="none" w:sz="0" w:space="0" w:color="auto"/>
            <w:left w:val="none" w:sz="0" w:space="0" w:color="auto"/>
            <w:bottom w:val="none" w:sz="0" w:space="0" w:color="auto"/>
            <w:right w:val="none" w:sz="0" w:space="0" w:color="auto"/>
          </w:divBdr>
        </w:div>
        <w:div w:id="381179065">
          <w:marLeft w:val="640"/>
          <w:marRight w:val="0"/>
          <w:marTop w:val="0"/>
          <w:marBottom w:val="0"/>
          <w:divBdr>
            <w:top w:val="none" w:sz="0" w:space="0" w:color="auto"/>
            <w:left w:val="none" w:sz="0" w:space="0" w:color="auto"/>
            <w:bottom w:val="none" w:sz="0" w:space="0" w:color="auto"/>
            <w:right w:val="none" w:sz="0" w:space="0" w:color="auto"/>
          </w:divBdr>
        </w:div>
        <w:div w:id="1703827498">
          <w:marLeft w:val="640"/>
          <w:marRight w:val="0"/>
          <w:marTop w:val="0"/>
          <w:marBottom w:val="0"/>
          <w:divBdr>
            <w:top w:val="none" w:sz="0" w:space="0" w:color="auto"/>
            <w:left w:val="none" w:sz="0" w:space="0" w:color="auto"/>
            <w:bottom w:val="none" w:sz="0" w:space="0" w:color="auto"/>
            <w:right w:val="none" w:sz="0" w:space="0" w:color="auto"/>
          </w:divBdr>
        </w:div>
        <w:div w:id="1737707031">
          <w:marLeft w:val="640"/>
          <w:marRight w:val="0"/>
          <w:marTop w:val="0"/>
          <w:marBottom w:val="0"/>
          <w:divBdr>
            <w:top w:val="none" w:sz="0" w:space="0" w:color="auto"/>
            <w:left w:val="none" w:sz="0" w:space="0" w:color="auto"/>
            <w:bottom w:val="none" w:sz="0" w:space="0" w:color="auto"/>
            <w:right w:val="none" w:sz="0" w:space="0" w:color="auto"/>
          </w:divBdr>
        </w:div>
        <w:div w:id="1921210141">
          <w:marLeft w:val="640"/>
          <w:marRight w:val="0"/>
          <w:marTop w:val="0"/>
          <w:marBottom w:val="0"/>
          <w:divBdr>
            <w:top w:val="none" w:sz="0" w:space="0" w:color="auto"/>
            <w:left w:val="none" w:sz="0" w:space="0" w:color="auto"/>
            <w:bottom w:val="none" w:sz="0" w:space="0" w:color="auto"/>
            <w:right w:val="none" w:sz="0" w:space="0" w:color="auto"/>
          </w:divBdr>
        </w:div>
        <w:div w:id="571700164">
          <w:marLeft w:val="640"/>
          <w:marRight w:val="0"/>
          <w:marTop w:val="0"/>
          <w:marBottom w:val="0"/>
          <w:divBdr>
            <w:top w:val="none" w:sz="0" w:space="0" w:color="auto"/>
            <w:left w:val="none" w:sz="0" w:space="0" w:color="auto"/>
            <w:bottom w:val="none" w:sz="0" w:space="0" w:color="auto"/>
            <w:right w:val="none" w:sz="0" w:space="0" w:color="auto"/>
          </w:divBdr>
        </w:div>
        <w:div w:id="1043941408">
          <w:marLeft w:val="640"/>
          <w:marRight w:val="0"/>
          <w:marTop w:val="0"/>
          <w:marBottom w:val="0"/>
          <w:divBdr>
            <w:top w:val="none" w:sz="0" w:space="0" w:color="auto"/>
            <w:left w:val="none" w:sz="0" w:space="0" w:color="auto"/>
            <w:bottom w:val="none" w:sz="0" w:space="0" w:color="auto"/>
            <w:right w:val="none" w:sz="0" w:space="0" w:color="auto"/>
          </w:divBdr>
        </w:div>
        <w:div w:id="541750314">
          <w:marLeft w:val="640"/>
          <w:marRight w:val="0"/>
          <w:marTop w:val="0"/>
          <w:marBottom w:val="0"/>
          <w:divBdr>
            <w:top w:val="none" w:sz="0" w:space="0" w:color="auto"/>
            <w:left w:val="none" w:sz="0" w:space="0" w:color="auto"/>
            <w:bottom w:val="none" w:sz="0" w:space="0" w:color="auto"/>
            <w:right w:val="none" w:sz="0" w:space="0" w:color="auto"/>
          </w:divBdr>
        </w:div>
        <w:div w:id="452795391">
          <w:marLeft w:val="640"/>
          <w:marRight w:val="0"/>
          <w:marTop w:val="0"/>
          <w:marBottom w:val="0"/>
          <w:divBdr>
            <w:top w:val="none" w:sz="0" w:space="0" w:color="auto"/>
            <w:left w:val="none" w:sz="0" w:space="0" w:color="auto"/>
            <w:bottom w:val="none" w:sz="0" w:space="0" w:color="auto"/>
            <w:right w:val="none" w:sz="0" w:space="0" w:color="auto"/>
          </w:divBdr>
        </w:div>
        <w:div w:id="273099084">
          <w:marLeft w:val="640"/>
          <w:marRight w:val="0"/>
          <w:marTop w:val="0"/>
          <w:marBottom w:val="0"/>
          <w:divBdr>
            <w:top w:val="none" w:sz="0" w:space="0" w:color="auto"/>
            <w:left w:val="none" w:sz="0" w:space="0" w:color="auto"/>
            <w:bottom w:val="none" w:sz="0" w:space="0" w:color="auto"/>
            <w:right w:val="none" w:sz="0" w:space="0" w:color="auto"/>
          </w:divBdr>
        </w:div>
        <w:div w:id="1320620515">
          <w:marLeft w:val="640"/>
          <w:marRight w:val="0"/>
          <w:marTop w:val="0"/>
          <w:marBottom w:val="0"/>
          <w:divBdr>
            <w:top w:val="none" w:sz="0" w:space="0" w:color="auto"/>
            <w:left w:val="none" w:sz="0" w:space="0" w:color="auto"/>
            <w:bottom w:val="none" w:sz="0" w:space="0" w:color="auto"/>
            <w:right w:val="none" w:sz="0" w:space="0" w:color="auto"/>
          </w:divBdr>
        </w:div>
      </w:divsChild>
    </w:div>
    <w:div w:id="1237477556">
      <w:bodyDiv w:val="1"/>
      <w:marLeft w:val="0"/>
      <w:marRight w:val="0"/>
      <w:marTop w:val="0"/>
      <w:marBottom w:val="0"/>
      <w:divBdr>
        <w:top w:val="none" w:sz="0" w:space="0" w:color="auto"/>
        <w:left w:val="none" w:sz="0" w:space="0" w:color="auto"/>
        <w:bottom w:val="none" w:sz="0" w:space="0" w:color="auto"/>
        <w:right w:val="none" w:sz="0" w:space="0" w:color="auto"/>
      </w:divBdr>
    </w:div>
    <w:div w:id="1239558223">
      <w:bodyDiv w:val="1"/>
      <w:marLeft w:val="0"/>
      <w:marRight w:val="0"/>
      <w:marTop w:val="0"/>
      <w:marBottom w:val="0"/>
      <w:divBdr>
        <w:top w:val="none" w:sz="0" w:space="0" w:color="auto"/>
        <w:left w:val="none" w:sz="0" w:space="0" w:color="auto"/>
        <w:bottom w:val="none" w:sz="0" w:space="0" w:color="auto"/>
        <w:right w:val="none" w:sz="0" w:space="0" w:color="auto"/>
      </w:divBdr>
      <w:divsChild>
        <w:div w:id="2087725463">
          <w:marLeft w:val="640"/>
          <w:marRight w:val="0"/>
          <w:marTop w:val="0"/>
          <w:marBottom w:val="0"/>
          <w:divBdr>
            <w:top w:val="none" w:sz="0" w:space="0" w:color="auto"/>
            <w:left w:val="none" w:sz="0" w:space="0" w:color="auto"/>
            <w:bottom w:val="none" w:sz="0" w:space="0" w:color="auto"/>
            <w:right w:val="none" w:sz="0" w:space="0" w:color="auto"/>
          </w:divBdr>
        </w:div>
        <w:div w:id="483425888">
          <w:marLeft w:val="640"/>
          <w:marRight w:val="0"/>
          <w:marTop w:val="0"/>
          <w:marBottom w:val="0"/>
          <w:divBdr>
            <w:top w:val="none" w:sz="0" w:space="0" w:color="auto"/>
            <w:left w:val="none" w:sz="0" w:space="0" w:color="auto"/>
            <w:bottom w:val="none" w:sz="0" w:space="0" w:color="auto"/>
            <w:right w:val="none" w:sz="0" w:space="0" w:color="auto"/>
          </w:divBdr>
        </w:div>
        <w:div w:id="1735934357">
          <w:marLeft w:val="640"/>
          <w:marRight w:val="0"/>
          <w:marTop w:val="0"/>
          <w:marBottom w:val="0"/>
          <w:divBdr>
            <w:top w:val="none" w:sz="0" w:space="0" w:color="auto"/>
            <w:left w:val="none" w:sz="0" w:space="0" w:color="auto"/>
            <w:bottom w:val="none" w:sz="0" w:space="0" w:color="auto"/>
            <w:right w:val="none" w:sz="0" w:space="0" w:color="auto"/>
          </w:divBdr>
        </w:div>
        <w:div w:id="2129887169">
          <w:marLeft w:val="640"/>
          <w:marRight w:val="0"/>
          <w:marTop w:val="0"/>
          <w:marBottom w:val="0"/>
          <w:divBdr>
            <w:top w:val="none" w:sz="0" w:space="0" w:color="auto"/>
            <w:left w:val="none" w:sz="0" w:space="0" w:color="auto"/>
            <w:bottom w:val="none" w:sz="0" w:space="0" w:color="auto"/>
            <w:right w:val="none" w:sz="0" w:space="0" w:color="auto"/>
          </w:divBdr>
        </w:div>
        <w:div w:id="755829069">
          <w:marLeft w:val="640"/>
          <w:marRight w:val="0"/>
          <w:marTop w:val="0"/>
          <w:marBottom w:val="0"/>
          <w:divBdr>
            <w:top w:val="none" w:sz="0" w:space="0" w:color="auto"/>
            <w:left w:val="none" w:sz="0" w:space="0" w:color="auto"/>
            <w:bottom w:val="none" w:sz="0" w:space="0" w:color="auto"/>
            <w:right w:val="none" w:sz="0" w:space="0" w:color="auto"/>
          </w:divBdr>
        </w:div>
        <w:div w:id="1810396713">
          <w:marLeft w:val="640"/>
          <w:marRight w:val="0"/>
          <w:marTop w:val="0"/>
          <w:marBottom w:val="0"/>
          <w:divBdr>
            <w:top w:val="none" w:sz="0" w:space="0" w:color="auto"/>
            <w:left w:val="none" w:sz="0" w:space="0" w:color="auto"/>
            <w:bottom w:val="none" w:sz="0" w:space="0" w:color="auto"/>
            <w:right w:val="none" w:sz="0" w:space="0" w:color="auto"/>
          </w:divBdr>
        </w:div>
        <w:div w:id="1014844229">
          <w:marLeft w:val="640"/>
          <w:marRight w:val="0"/>
          <w:marTop w:val="0"/>
          <w:marBottom w:val="0"/>
          <w:divBdr>
            <w:top w:val="none" w:sz="0" w:space="0" w:color="auto"/>
            <w:left w:val="none" w:sz="0" w:space="0" w:color="auto"/>
            <w:bottom w:val="none" w:sz="0" w:space="0" w:color="auto"/>
            <w:right w:val="none" w:sz="0" w:space="0" w:color="auto"/>
          </w:divBdr>
        </w:div>
        <w:div w:id="1126314957">
          <w:marLeft w:val="640"/>
          <w:marRight w:val="0"/>
          <w:marTop w:val="0"/>
          <w:marBottom w:val="0"/>
          <w:divBdr>
            <w:top w:val="none" w:sz="0" w:space="0" w:color="auto"/>
            <w:left w:val="none" w:sz="0" w:space="0" w:color="auto"/>
            <w:bottom w:val="none" w:sz="0" w:space="0" w:color="auto"/>
            <w:right w:val="none" w:sz="0" w:space="0" w:color="auto"/>
          </w:divBdr>
        </w:div>
        <w:div w:id="1412432471">
          <w:marLeft w:val="640"/>
          <w:marRight w:val="0"/>
          <w:marTop w:val="0"/>
          <w:marBottom w:val="0"/>
          <w:divBdr>
            <w:top w:val="none" w:sz="0" w:space="0" w:color="auto"/>
            <w:left w:val="none" w:sz="0" w:space="0" w:color="auto"/>
            <w:bottom w:val="none" w:sz="0" w:space="0" w:color="auto"/>
            <w:right w:val="none" w:sz="0" w:space="0" w:color="auto"/>
          </w:divBdr>
        </w:div>
        <w:div w:id="982738847">
          <w:marLeft w:val="640"/>
          <w:marRight w:val="0"/>
          <w:marTop w:val="0"/>
          <w:marBottom w:val="0"/>
          <w:divBdr>
            <w:top w:val="none" w:sz="0" w:space="0" w:color="auto"/>
            <w:left w:val="none" w:sz="0" w:space="0" w:color="auto"/>
            <w:bottom w:val="none" w:sz="0" w:space="0" w:color="auto"/>
            <w:right w:val="none" w:sz="0" w:space="0" w:color="auto"/>
          </w:divBdr>
        </w:div>
        <w:div w:id="1638341040">
          <w:marLeft w:val="640"/>
          <w:marRight w:val="0"/>
          <w:marTop w:val="0"/>
          <w:marBottom w:val="0"/>
          <w:divBdr>
            <w:top w:val="none" w:sz="0" w:space="0" w:color="auto"/>
            <w:left w:val="none" w:sz="0" w:space="0" w:color="auto"/>
            <w:bottom w:val="none" w:sz="0" w:space="0" w:color="auto"/>
            <w:right w:val="none" w:sz="0" w:space="0" w:color="auto"/>
          </w:divBdr>
        </w:div>
        <w:div w:id="356543310">
          <w:marLeft w:val="640"/>
          <w:marRight w:val="0"/>
          <w:marTop w:val="0"/>
          <w:marBottom w:val="0"/>
          <w:divBdr>
            <w:top w:val="none" w:sz="0" w:space="0" w:color="auto"/>
            <w:left w:val="none" w:sz="0" w:space="0" w:color="auto"/>
            <w:bottom w:val="none" w:sz="0" w:space="0" w:color="auto"/>
            <w:right w:val="none" w:sz="0" w:space="0" w:color="auto"/>
          </w:divBdr>
        </w:div>
        <w:div w:id="1108310076">
          <w:marLeft w:val="640"/>
          <w:marRight w:val="0"/>
          <w:marTop w:val="0"/>
          <w:marBottom w:val="0"/>
          <w:divBdr>
            <w:top w:val="none" w:sz="0" w:space="0" w:color="auto"/>
            <w:left w:val="none" w:sz="0" w:space="0" w:color="auto"/>
            <w:bottom w:val="none" w:sz="0" w:space="0" w:color="auto"/>
            <w:right w:val="none" w:sz="0" w:space="0" w:color="auto"/>
          </w:divBdr>
        </w:div>
        <w:div w:id="963540253">
          <w:marLeft w:val="640"/>
          <w:marRight w:val="0"/>
          <w:marTop w:val="0"/>
          <w:marBottom w:val="0"/>
          <w:divBdr>
            <w:top w:val="none" w:sz="0" w:space="0" w:color="auto"/>
            <w:left w:val="none" w:sz="0" w:space="0" w:color="auto"/>
            <w:bottom w:val="none" w:sz="0" w:space="0" w:color="auto"/>
            <w:right w:val="none" w:sz="0" w:space="0" w:color="auto"/>
          </w:divBdr>
        </w:div>
        <w:div w:id="211965244">
          <w:marLeft w:val="640"/>
          <w:marRight w:val="0"/>
          <w:marTop w:val="0"/>
          <w:marBottom w:val="0"/>
          <w:divBdr>
            <w:top w:val="none" w:sz="0" w:space="0" w:color="auto"/>
            <w:left w:val="none" w:sz="0" w:space="0" w:color="auto"/>
            <w:bottom w:val="none" w:sz="0" w:space="0" w:color="auto"/>
            <w:right w:val="none" w:sz="0" w:space="0" w:color="auto"/>
          </w:divBdr>
        </w:div>
        <w:div w:id="2019430043">
          <w:marLeft w:val="640"/>
          <w:marRight w:val="0"/>
          <w:marTop w:val="0"/>
          <w:marBottom w:val="0"/>
          <w:divBdr>
            <w:top w:val="none" w:sz="0" w:space="0" w:color="auto"/>
            <w:left w:val="none" w:sz="0" w:space="0" w:color="auto"/>
            <w:bottom w:val="none" w:sz="0" w:space="0" w:color="auto"/>
            <w:right w:val="none" w:sz="0" w:space="0" w:color="auto"/>
          </w:divBdr>
        </w:div>
        <w:div w:id="1651514278">
          <w:marLeft w:val="640"/>
          <w:marRight w:val="0"/>
          <w:marTop w:val="0"/>
          <w:marBottom w:val="0"/>
          <w:divBdr>
            <w:top w:val="none" w:sz="0" w:space="0" w:color="auto"/>
            <w:left w:val="none" w:sz="0" w:space="0" w:color="auto"/>
            <w:bottom w:val="none" w:sz="0" w:space="0" w:color="auto"/>
            <w:right w:val="none" w:sz="0" w:space="0" w:color="auto"/>
          </w:divBdr>
        </w:div>
        <w:div w:id="1370060492">
          <w:marLeft w:val="640"/>
          <w:marRight w:val="0"/>
          <w:marTop w:val="0"/>
          <w:marBottom w:val="0"/>
          <w:divBdr>
            <w:top w:val="none" w:sz="0" w:space="0" w:color="auto"/>
            <w:left w:val="none" w:sz="0" w:space="0" w:color="auto"/>
            <w:bottom w:val="none" w:sz="0" w:space="0" w:color="auto"/>
            <w:right w:val="none" w:sz="0" w:space="0" w:color="auto"/>
          </w:divBdr>
        </w:div>
        <w:div w:id="361636936">
          <w:marLeft w:val="640"/>
          <w:marRight w:val="0"/>
          <w:marTop w:val="0"/>
          <w:marBottom w:val="0"/>
          <w:divBdr>
            <w:top w:val="none" w:sz="0" w:space="0" w:color="auto"/>
            <w:left w:val="none" w:sz="0" w:space="0" w:color="auto"/>
            <w:bottom w:val="none" w:sz="0" w:space="0" w:color="auto"/>
            <w:right w:val="none" w:sz="0" w:space="0" w:color="auto"/>
          </w:divBdr>
        </w:div>
        <w:div w:id="1725175353">
          <w:marLeft w:val="640"/>
          <w:marRight w:val="0"/>
          <w:marTop w:val="0"/>
          <w:marBottom w:val="0"/>
          <w:divBdr>
            <w:top w:val="none" w:sz="0" w:space="0" w:color="auto"/>
            <w:left w:val="none" w:sz="0" w:space="0" w:color="auto"/>
            <w:bottom w:val="none" w:sz="0" w:space="0" w:color="auto"/>
            <w:right w:val="none" w:sz="0" w:space="0" w:color="auto"/>
          </w:divBdr>
        </w:div>
        <w:div w:id="592936491">
          <w:marLeft w:val="640"/>
          <w:marRight w:val="0"/>
          <w:marTop w:val="0"/>
          <w:marBottom w:val="0"/>
          <w:divBdr>
            <w:top w:val="none" w:sz="0" w:space="0" w:color="auto"/>
            <w:left w:val="none" w:sz="0" w:space="0" w:color="auto"/>
            <w:bottom w:val="none" w:sz="0" w:space="0" w:color="auto"/>
            <w:right w:val="none" w:sz="0" w:space="0" w:color="auto"/>
          </w:divBdr>
        </w:div>
        <w:div w:id="1944681133">
          <w:marLeft w:val="640"/>
          <w:marRight w:val="0"/>
          <w:marTop w:val="0"/>
          <w:marBottom w:val="0"/>
          <w:divBdr>
            <w:top w:val="none" w:sz="0" w:space="0" w:color="auto"/>
            <w:left w:val="none" w:sz="0" w:space="0" w:color="auto"/>
            <w:bottom w:val="none" w:sz="0" w:space="0" w:color="auto"/>
            <w:right w:val="none" w:sz="0" w:space="0" w:color="auto"/>
          </w:divBdr>
        </w:div>
        <w:div w:id="2103450060">
          <w:marLeft w:val="640"/>
          <w:marRight w:val="0"/>
          <w:marTop w:val="0"/>
          <w:marBottom w:val="0"/>
          <w:divBdr>
            <w:top w:val="none" w:sz="0" w:space="0" w:color="auto"/>
            <w:left w:val="none" w:sz="0" w:space="0" w:color="auto"/>
            <w:bottom w:val="none" w:sz="0" w:space="0" w:color="auto"/>
            <w:right w:val="none" w:sz="0" w:space="0" w:color="auto"/>
          </w:divBdr>
        </w:div>
        <w:div w:id="681979512">
          <w:marLeft w:val="640"/>
          <w:marRight w:val="0"/>
          <w:marTop w:val="0"/>
          <w:marBottom w:val="0"/>
          <w:divBdr>
            <w:top w:val="none" w:sz="0" w:space="0" w:color="auto"/>
            <w:left w:val="none" w:sz="0" w:space="0" w:color="auto"/>
            <w:bottom w:val="none" w:sz="0" w:space="0" w:color="auto"/>
            <w:right w:val="none" w:sz="0" w:space="0" w:color="auto"/>
          </w:divBdr>
        </w:div>
        <w:div w:id="1059741131">
          <w:marLeft w:val="640"/>
          <w:marRight w:val="0"/>
          <w:marTop w:val="0"/>
          <w:marBottom w:val="0"/>
          <w:divBdr>
            <w:top w:val="none" w:sz="0" w:space="0" w:color="auto"/>
            <w:left w:val="none" w:sz="0" w:space="0" w:color="auto"/>
            <w:bottom w:val="none" w:sz="0" w:space="0" w:color="auto"/>
            <w:right w:val="none" w:sz="0" w:space="0" w:color="auto"/>
          </w:divBdr>
        </w:div>
        <w:div w:id="1564674981">
          <w:marLeft w:val="640"/>
          <w:marRight w:val="0"/>
          <w:marTop w:val="0"/>
          <w:marBottom w:val="0"/>
          <w:divBdr>
            <w:top w:val="none" w:sz="0" w:space="0" w:color="auto"/>
            <w:left w:val="none" w:sz="0" w:space="0" w:color="auto"/>
            <w:bottom w:val="none" w:sz="0" w:space="0" w:color="auto"/>
            <w:right w:val="none" w:sz="0" w:space="0" w:color="auto"/>
          </w:divBdr>
        </w:div>
        <w:div w:id="1274551277">
          <w:marLeft w:val="640"/>
          <w:marRight w:val="0"/>
          <w:marTop w:val="0"/>
          <w:marBottom w:val="0"/>
          <w:divBdr>
            <w:top w:val="none" w:sz="0" w:space="0" w:color="auto"/>
            <w:left w:val="none" w:sz="0" w:space="0" w:color="auto"/>
            <w:bottom w:val="none" w:sz="0" w:space="0" w:color="auto"/>
            <w:right w:val="none" w:sz="0" w:space="0" w:color="auto"/>
          </w:divBdr>
        </w:div>
        <w:div w:id="1518035609">
          <w:marLeft w:val="640"/>
          <w:marRight w:val="0"/>
          <w:marTop w:val="0"/>
          <w:marBottom w:val="0"/>
          <w:divBdr>
            <w:top w:val="none" w:sz="0" w:space="0" w:color="auto"/>
            <w:left w:val="none" w:sz="0" w:space="0" w:color="auto"/>
            <w:bottom w:val="none" w:sz="0" w:space="0" w:color="auto"/>
            <w:right w:val="none" w:sz="0" w:space="0" w:color="auto"/>
          </w:divBdr>
        </w:div>
        <w:div w:id="1064177091">
          <w:marLeft w:val="640"/>
          <w:marRight w:val="0"/>
          <w:marTop w:val="0"/>
          <w:marBottom w:val="0"/>
          <w:divBdr>
            <w:top w:val="none" w:sz="0" w:space="0" w:color="auto"/>
            <w:left w:val="none" w:sz="0" w:space="0" w:color="auto"/>
            <w:bottom w:val="none" w:sz="0" w:space="0" w:color="auto"/>
            <w:right w:val="none" w:sz="0" w:space="0" w:color="auto"/>
          </w:divBdr>
        </w:div>
        <w:div w:id="175585097">
          <w:marLeft w:val="640"/>
          <w:marRight w:val="0"/>
          <w:marTop w:val="0"/>
          <w:marBottom w:val="0"/>
          <w:divBdr>
            <w:top w:val="none" w:sz="0" w:space="0" w:color="auto"/>
            <w:left w:val="none" w:sz="0" w:space="0" w:color="auto"/>
            <w:bottom w:val="none" w:sz="0" w:space="0" w:color="auto"/>
            <w:right w:val="none" w:sz="0" w:space="0" w:color="auto"/>
          </w:divBdr>
        </w:div>
        <w:div w:id="2123257955">
          <w:marLeft w:val="640"/>
          <w:marRight w:val="0"/>
          <w:marTop w:val="0"/>
          <w:marBottom w:val="0"/>
          <w:divBdr>
            <w:top w:val="none" w:sz="0" w:space="0" w:color="auto"/>
            <w:left w:val="none" w:sz="0" w:space="0" w:color="auto"/>
            <w:bottom w:val="none" w:sz="0" w:space="0" w:color="auto"/>
            <w:right w:val="none" w:sz="0" w:space="0" w:color="auto"/>
          </w:divBdr>
        </w:div>
        <w:div w:id="1734084824">
          <w:marLeft w:val="640"/>
          <w:marRight w:val="0"/>
          <w:marTop w:val="0"/>
          <w:marBottom w:val="0"/>
          <w:divBdr>
            <w:top w:val="none" w:sz="0" w:space="0" w:color="auto"/>
            <w:left w:val="none" w:sz="0" w:space="0" w:color="auto"/>
            <w:bottom w:val="none" w:sz="0" w:space="0" w:color="auto"/>
            <w:right w:val="none" w:sz="0" w:space="0" w:color="auto"/>
          </w:divBdr>
        </w:div>
        <w:div w:id="1220169503">
          <w:marLeft w:val="640"/>
          <w:marRight w:val="0"/>
          <w:marTop w:val="0"/>
          <w:marBottom w:val="0"/>
          <w:divBdr>
            <w:top w:val="none" w:sz="0" w:space="0" w:color="auto"/>
            <w:left w:val="none" w:sz="0" w:space="0" w:color="auto"/>
            <w:bottom w:val="none" w:sz="0" w:space="0" w:color="auto"/>
            <w:right w:val="none" w:sz="0" w:space="0" w:color="auto"/>
          </w:divBdr>
        </w:div>
        <w:div w:id="1775634063">
          <w:marLeft w:val="640"/>
          <w:marRight w:val="0"/>
          <w:marTop w:val="0"/>
          <w:marBottom w:val="0"/>
          <w:divBdr>
            <w:top w:val="none" w:sz="0" w:space="0" w:color="auto"/>
            <w:left w:val="none" w:sz="0" w:space="0" w:color="auto"/>
            <w:bottom w:val="none" w:sz="0" w:space="0" w:color="auto"/>
            <w:right w:val="none" w:sz="0" w:space="0" w:color="auto"/>
          </w:divBdr>
        </w:div>
        <w:div w:id="603264634">
          <w:marLeft w:val="640"/>
          <w:marRight w:val="0"/>
          <w:marTop w:val="0"/>
          <w:marBottom w:val="0"/>
          <w:divBdr>
            <w:top w:val="none" w:sz="0" w:space="0" w:color="auto"/>
            <w:left w:val="none" w:sz="0" w:space="0" w:color="auto"/>
            <w:bottom w:val="none" w:sz="0" w:space="0" w:color="auto"/>
            <w:right w:val="none" w:sz="0" w:space="0" w:color="auto"/>
          </w:divBdr>
        </w:div>
        <w:div w:id="1624655366">
          <w:marLeft w:val="640"/>
          <w:marRight w:val="0"/>
          <w:marTop w:val="0"/>
          <w:marBottom w:val="0"/>
          <w:divBdr>
            <w:top w:val="none" w:sz="0" w:space="0" w:color="auto"/>
            <w:left w:val="none" w:sz="0" w:space="0" w:color="auto"/>
            <w:bottom w:val="none" w:sz="0" w:space="0" w:color="auto"/>
            <w:right w:val="none" w:sz="0" w:space="0" w:color="auto"/>
          </w:divBdr>
        </w:div>
        <w:div w:id="1865705029">
          <w:marLeft w:val="640"/>
          <w:marRight w:val="0"/>
          <w:marTop w:val="0"/>
          <w:marBottom w:val="0"/>
          <w:divBdr>
            <w:top w:val="none" w:sz="0" w:space="0" w:color="auto"/>
            <w:left w:val="none" w:sz="0" w:space="0" w:color="auto"/>
            <w:bottom w:val="none" w:sz="0" w:space="0" w:color="auto"/>
            <w:right w:val="none" w:sz="0" w:space="0" w:color="auto"/>
          </w:divBdr>
        </w:div>
        <w:div w:id="2088571020">
          <w:marLeft w:val="640"/>
          <w:marRight w:val="0"/>
          <w:marTop w:val="0"/>
          <w:marBottom w:val="0"/>
          <w:divBdr>
            <w:top w:val="none" w:sz="0" w:space="0" w:color="auto"/>
            <w:left w:val="none" w:sz="0" w:space="0" w:color="auto"/>
            <w:bottom w:val="none" w:sz="0" w:space="0" w:color="auto"/>
            <w:right w:val="none" w:sz="0" w:space="0" w:color="auto"/>
          </w:divBdr>
        </w:div>
        <w:div w:id="1702702199">
          <w:marLeft w:val="640"/>
          <w:marRight w:val="0"/>
          <w:marTop w:val="0"/>
          <w:marBottom w:val="0"/>
          <w:divBdr>
            <w:top w:val="none" w:sz="0" w:space="0" w:color="auto"/>
            <w:left w:val="none" w:sz="0" w:space="0" w:color="auto"/>
            <w:bottom w:val="none" w:sz="0" w:space="0" w:color="auto"/>
            <w:right w:val="none" w:sz="0" w:space="0" w:color="auto"/>
          </w:divBdr>
        </w:div>
        <w:div w:id="1723601924">
          <w:marLeft w:val="640"/>
          <w:marRight w:val="0"/>
          <w:marTop w:val="0"/>
          <w:marBottom w:val="0"/>
          <w:divBdr>
            <w:top w:val="none" w:sz="0" w:space="0" w:color="auto"/>
            <w:left w:val="none" w:sz="0" w:space="0" w:color="auto"/>
            <w:bottom w:val="none" w:sz="0" w:space="0" w:color="auto"/>
            <w:right w:val="none" w:sz="0" w:space="0" w:color="auto"/>
          </w:divBdr>
        </w:div>
        <w:div w:id="1993828254">
          <w:marLeft w:val="640"/>
          <w:marRight w:val="0"/>
          <w:marTop w:val="0"/>
          <w:marBottom w:val="0"/>
          <w:divBdr>
            <w:top w:val="none" w:sz="0" w:space="0" w:color="auto"/>
            <w:left w:val="none" w:sz="0" w:space="0" w:color="auto"/>
            <w:bottom w:val="none" w:sz="0" w:space="0" w:color="auto"/>
            <w:right w:val="none" w:sz="0" w:space="0" w:color="auto"/>
          </w:divBdr>
        </w:div>
        <w:div w:id="1144153719">
          <w:marLeft w:val="640"/>
          <w:marRight w:val="0"/>
          <w:marTop w:val="0"/>
          <w:marBottom w:val="0"/>
          <w:divBdr>
            <w:top w:val="none" w:sz="0" w:space="0" w:color="auto"/>
            <w:left w:val="none" w:sz="0" w:space="0" w:color="auto"/>
            <w:bottom w:val="none" w:sz="0" w:space="0" w:color="auto"/>
            <w:right w:val="none" w:sz="0" w:space="0" w:color="auto"/>
          </w:divBdr>
        </w:div>
        <w:div w:id="379748074">
          <w:marLeft w:val="640"/>
          <w:marRight w:val="0"/>
          <w:marTop w:val="0"/>
          <w:marBottom w:val="0"/>
          <w:divBdr>
            <w:top w:val="none" w:sz="0" w:space="0" w:color="auto"/>
            <w:left w:val="none" w:sz="0" w:space="0" w:color="auto"/>
            <w:bottom w:val="none" w:sz="0" w:space="0" w:color="auto"/>
            <w:right w:val="none" w:sz="0" w:space="0" w:color="auto"/>
          </w:divBdr>
        </w:div>
        <w:div w:id="160436549">
          <w:marLeft w:val="640"/>
          <w:marRight w:val="0"/>
          <w:marTop w:val="0"/>
          <w:marBottom w:val="0"/>
          <w:divBdr>
            <w:top w:val="none" w:sz="0" w:space="0" w:color="auto"/>
            <w:left w:val="none" w:sz="0" w:space="0" w:color="auto"/>
            <w:bottom w:val="none" w:sz="0" w:space="0" w:color="auto"/>
            <w:right w:val="none" w:sz="0" w:space="0" w:color="auto"/>
          </w:divBdr>
        </w:div>
        <w:div w:id="521284952">
          <w:marLeft w:val="640"/>
          <w:marRight w:val="0"/>
          <w:marTop w:val="0"/>
          <w:marBottom w:val="0"/>
          <w:divBdr>
            <w:top w:val="none" w:sz="0" w:space="0" w:color="auto"/>
            <w:left w:val="none" w:sz="0" w:space="0" w:color="auto"/>
            <w:bottom w:val="none" w:sz="0" w:space="0" w:color="auto"/>
            <w:right w:val="none" w:sz="0" w:space="0" w:color="auto"/>
          </w:divBdr>
        </w:div>
        <w:div w:id="704790161">
          <w:marLeft w:val="640"/>
          <w:marRight w:val="0"/>
          <w:marTop w:val="0"/>
          <w:marBottom w:val="0"/>
          <w:divBdr>
            <w:top w:val="none" w:sz="0" w:space="0" w:color="auto"/>
            <w:left w:val="none" w:sz="0" w:space="0" w:color="auto"/>
            <w:bottom w:val="none" w:sz="0" w:space="0" w:color="auto"/>
            <w:right w:val="none" w:sz="0" w:space="0" w:color="auto"/>
          </w:divBdr>
        </w:div>
        <w:div w:id="1282541580">
          <w:marLeft w:val="640"/>
          <w:marRight w:val="0"/>
          <w:marTop w:val="0"/>
          <w:marBottom w:val="0"/>
          <w:divBdr>
            <w:top w:val="none" w:sz="0" w:space="0" w:color="auto"/>
            <w:left w:val="none" w:sz="0" w:space="0" w:color="auto"/>
            <w:bottom w:val="none" w:sz="0" w:space="0" w:color="auto"/>
            <w:right w:val="none" w:sz="0" w:space="0" w:color="auto"/>
          </w:divBdr>
        </w:div>
        <w:div w:id="1107583649">
          <w:marLeft w:val="640"/>
          <w:marRight w:val="0"/>
          <w:marTop w:val="0"/>
          <w:marBottom w:val="0"/>
          <w:divBdr>
            <w:top w:val="none" w:sz="0" w:space="0" w:color="auto"/>
            <w:left w:val="none" w:sz="0" w:space="0" w:color="auto"/>
            <w:bottom w:val="none" w:sz="0" w:space="0" w:color="auto"/>
            <w:right w:val="none" w:sz="0" w:space="0" w:color="auto"/>
          </w:divBdr>
        </w:div>
        <w:div w:id="1486972188">
          <w:marLeft w:val="640"/>
          <w:marRight w:val="0"/>
          <w:marTop w:val="0"/>
          <w:marBottom w:val="0"/>
          <w:divBdr>
            <w:top w:val="none" w:sz="0" w:space="0" w:color="auto"/>
            <w:left w:val="none" w:sz="0" w:space="0" w:color="auto"/>
            <w:bottom w:val="none" w:sz="0" w:space="0" w:color="auto"/>
            <w:right w:val="none" w:sz="0" w:space="0" w:color="auto"/>
          </w:divBdr>
        </w:div>
        <w:div w:id="128057944">
          <w:marLeft w:val="640"/>
          <w:marRight w:val="0"/>
          <w:marTop w:val="0"/>
          <w:marBottom w:val="0"/>
          <w:divBdr>
            <w:top w:val="none" w:sz="0" w:space="0" w:color="auto"/>
            <w:left w:val="none" w:sz="0" w:space="0" w:color="auto"/>
            <w:bottom w:val="none" w:sz="0" w:space="0" w:color="auto"/>
            <w:right w:val="none" w:sz="0" w:space="0" w:color="auto"/>
          </w:divBdr>
        </w:div>
        <w:div w:id="1974555843">
          <w:marLeft w:val="640"/>
          <w:marRight w:val="0"/>
          <w:marTop w:val="0"/>
          <w:marBottom w:val="0"/>
          <w:divBdr>
            <w:top w:val="none" w:sz="0" w:space="0" w:color="auto"/>
            <w:left w:val="none" w:sz="0" w:space="0" w:color="auto"/>
            <w:bottom w:val="none" w:sz="0" w:space="0" w:color="auto"/>
            <w:right w:val="none" w:sz="0" w:space="0" w:color="auto"/>
          </w:divBdr>
        </w:div>
        <w:div w:id="1330058046">
          <w:marLeft w:val="640"/>
          <w:marRight w:val="0"/>
          <w:marTop w:val="0"/>
          <w:marBottom w:val="0"/>
          <w:divBdr>
            <w:top w:val="none" w:sz="0" w:space="0" w:color="auto"/>
            <w:left w:val="none" w:sz="0" w:space="0" w:color="auto"/>
            <w:bottom w:val="none" w:sz="0" w:space="0" w:color="auto"/>
            <w:right w:val="none" w:sz="0" w:space="0" w:color="auto"/>
          </w:divBdr>
        </w:div>
      </w:divsChild>
    </w:div>
    <w:div w:id="1242252266">
      <w:bodyDiv w:val="1"/>
      <w:marLeft w:val="0"/>
      <w:marRight w:val="0"/>
      <w:marTop w:val="0"/>
      <w:marBottom w:val="0"/>
      <w:divBdr>
        <w:top w:val="none" w:sz="0" w:space="0" w:color="auto"/>
        <w:left w:val="none" w:sz="0" w:space="0" w:color="auto"/>
        <w:bottom w:val="none" w:sz="0" w:space="0" w:color="auto"/>
        <w:right w:val="none" w:sz="0" w:space="0" w:color="auto"/>
      </w:divBdr>
      <w:divsChild>
        <w:div w:id="821193155">
          <w:marLeft w:val="640"/>
          <w:marRight w:val="0"/>
          <w:marTop w:val="0"/>
          <w:marBottom w:val="0"/>
          <w:divBdr>
            <w:top w:val="none" w:sz="0" w:space="0" w:color="auto"/>
            <w:left w:val="none" w:sz="0" w:space="0" w:color="auto"/>
            <w:bottom w:val="none" w:sz="0" w:space="0" w:color="auto"/>
            <w:right w:val="none" w:sz="0" w:space="0" w:color="auto"/>
          </w:divBdr>
        </w:div>
        <w:div w:id="176891858">
          <w:marLeft w:val="640"/>
          <w:marRight w:val="0"/>
          <w:marTop w:val="0"/>
          <w:marBottom w:val="0"/>
          <w:divBdr>
            <w:top w:val="none" w:sz="0" w:space="0" w:color="auto"/>
            <w:left w:val="none" w:sz="0" w:space="0" w:color="auto"/>
            <w:bottom w:val="none" w:sz="0" w:space="0" w:color="auto"/>
            <w:right w:val="none" w:sz="0" w:space="0" w:color="auto"/>
          </w:divBdr>
        </w:div>
        <w:div w:id="1102453104">
          <w:marLeft w:val="640"/>
          <w:marRight w:val="0"/>
          <w:marTop w:val="0"/>
          <w:marBottom w:val="0"/>
          <w:divBdr>
            <w:top w:val="none" w:sz="0" w:space="0" w:color="auto"/>
            <w:left w:val="none" w:sz="0" w:space="0" w:color="auto"/>
            <w:bottom w:val="none" w:sz="0" w:space="0" w:color="auto"/>
            <w:right w:val="none" w:sz="0" w:space="0" w:color="auto"/>
          </w:divBdr>
        </w:div>
        <w:div w:id="1930384419">
          <w:marLeft w:val="640"/>
          <w:marRight w:val="0"/>
          <w:marTop w:val="0"/>
          <w:marBottom w:val="0"/>
          <w:divBdr>
            <w:top w:val="none" w:sz="0" w:space="0" w:color="auto"/>
            <w:left w:val="none" w:sz="0" w:space="0" w:color="auto"/>
            <w:bottom w:val="none" w:sz="0" w:space="0" w:color="auto"/>
            <w:right w:val="none" w:sz="0" w:space="0" w:color="auto"/>
          </w:divBdr>
        </w:div>
        <w:div w:id="1368337918">
          <w:marLeft w:val="640"/>
          <w:marRight w:val="0"/>
          <w:marTop w:val="0"/>
          <w:marBottom w:val="0"/>
          <w:divBdr>
            <w:top w:val="none" w:sz="0" w:space="0" w:color="auto"/>
            <w:left w:val="none" w:sz="0" w:space="0" w:color="auto"/>
            <w:bottom w:val="none" w:sz="0" w:space="0" w:color="auto"/>
            <w:right w:val="none" w:sz="0" w:space="0" w:color="auto"/>
          </w:divBdr>
        </w:div>
        <w:div w:id="284314587">
          <w:marLeft w:val="640"/>
          <w:marRight w:val="0"/>
          <w:marTop w:val="0"/>
          <w:marBottom w:val="0"/>
          <w:divBdr>
            <w:top w:val="none" w:sz="0" w:space="0" w:color="auto"/>
            <w:left w:val="none" w:sz="0" w:space="0" w:color="auto"/>
            <w:bottom w:val="none" w:sz="0" w:space="0" w:color="auto"/>
            <w:right w:val="none" w:sz="0" w:space="0" w:color="auto"/>
          </w:divBdr>
        </w:div>
        <w:div w:id="649335369">
          <w:marLeft w:val="640"/>
          <w:marRight w:val="0"/>
          <w:marTop w:val="0"/>
          <w:marBottom w:val="0"/>
          <w:divBdr>
            <w:top w:val="none" w:sz="0" w:space="0" w:color="auto"/>
            <w:left w:val="none" w:sz="0" w:space="0" w:color="auto"/>
            <w:bottom w:val="none" w:sz="0" w:space="0" w:color="auto"/>
            <w:right w:val="none" w:sz="0" w:space="0" w:color="auto"/>
          </w:divBdr>
        </w:div>
        <w:div w:id="2065563670">
          <w:marLeft w:val="640"/>
          <w:marRight w:val="0"/>
          <w:marTop w:val="0"/>
          <w:marBottom w:val="0"/>
          <w:divBdr>
            <w:top w:val="none" w:sz="0" w:space="0" w:color="auto"/>
            <w:left w:val="none" w:sz="0" w:space="0" w:color="auto"/>
            <w:bottom w:val="none" w:sz="0" w:space="0" w:color="auto"/>
            <w:right w:val="none" w:sz="0" w:space="0" w:color="auto"/>
          </w:divBdr>
        </w:div>
        <w:div w:id="1292781891">
          <w:marLeft w:val="640"/>
          <w:marRight w:val="0"/>
          <w:marTop w:val="0"/>
          <w:marBottom w:val="0"/>
          <w:divBdr>
            <w:top w:val="none" w:sz="0" w:space="0" w:color="auto"/>
            <w:left w:val="none" w:sz="0" w:space="0" w:color="auto"/>
            <w:bottom w:val="none" w:sz="0" w:space="0" w:color="auto"/>
            <w:right w:val="none" w:sz="0" w:space="0" w:color="auto"/>
          </w:divBdr>
        </w:div>
        <w:div w:id="643197762">
          <w:marLeft w:val="640"/>
          <w:marRight w:val="0"/>
          <w:marTop w:val="0"/>
          <w:marBottom w:val="0"/>
          <w:divBdr>
            <w:top w:val="none" w:sz="0" w:space="0" w:color="auto"/>
            <w:left w:val="none" w:sz="0" w:space="0" w:color="auto"/>
            <w:bottom w:val="none" w:sz="0" w:space="0" w:color="auto"/>
            <w:right w:val="none" w:sz="0" w:space="0" w:color="auto"/>
          </w:divBdr>
        </w:div>
        <w:div w:id="1772356505">
          <w:marLeft w:val="640"/>
          <w:marRight w:val="0"/>
          <w:marTop w:val="0"/>
          <w:marBottom w:val="0"/>
          <w:divBdr>
            <w:top w:val="none" w:sz="0" w:space="0" w:color="auto"/>
            <w:left w:val="none" w:sz="0" w:space="0" w:color="auto"/>
            <w:bottom w:val="none" w:sz="0" w:space="0" w:color="auto"/>
            <w:right w:val="none" w:sz="0" w:space="0" w:color="auto"/>
          </w:divBdr>
        </w:div>
        <w:div w:id="93745797">
          <w:marLeft w:val="640"/>
          <w:marRight w:val="0"/>
          <w:marTop w:val="0"/>
          <w:marBottom w:val="0"/>
          <w:divBdr>
            <w:top w:val="none" w:sz="0" w:space="0" w:color="auto"/>
            <w:left w:val="none" w:sz="0" w:space="0" w:color="auto"/>
            <w:bottom w:val="none" w:sz="0" w:space="0" w:color="auto"/>
            <w:right w:val="none" w:sz="0" w:space="0" w:color="auto"/>
          </w:divBdr>
        </w:div>
        <w:div w:id="36320572">
          <w:marLeft w:val="640"/>
          <w:marRight w:val="0"/>
          <w:marTop w:val="0"/>
          <w:marBottom w:val="0"/>
          <w:divBdr>
            <w:top w:val="none" w:sz="0" w:space="0" w:color="auto"/>
            <w:left w:val="none" w:sz="0" w:space="0" w:color="auto"/>
            <w:bottom w:val="none" w:sz="0" w:space="0" w:color="auto"/>
            <w:right w:val="none" w:sz="0" w:space="0" w:color="auto"/>
          </w:divBdr>
        </w:div>
        <w:div w:id="1331519851">
          <w:marLeft w:val="640"/>
          <w:marRight w:val="0"/>
          <w:marTop w:val="0"/>
          <w:marBottom w:val="0"/>
          <w:divBdr>
            <w:top w:val="none" w:sz="0" w:space="0" w:color="auto"/>
            <w:left w:val="none" w:sz="0" w:space="0" w:color="auto"/>
            <w:bottom w:val="none" w:sz="0" w:space="0" w:color="auto"/>
            <w:right w:val="none" w:sz="0" w:space="0" w:color="auto"/>
          </w:divBdr>
        </w:div>
        <w:div w:id="1817990523">
          <w:marLeft w:val="640"/>
          <w:marRight w:val="0"/>
          <w:marTop w:val="0"/>
          <w:marBottom w:val="0"/>
          <w:divBdr>
            <w:top w:val="none" w:sz="0" w:space="0" w:color="auto"/>
            <w:left w:val="none" w:sz="0" w:space="0" w:color="auto"/>
            <w:bottom w:val="none" w:sz="0" w:space="0" w:color="auto"/>
            <w:right w:val="none" w:sz="0" w:space="0" w:color="auto"/>
          </w:divBdr>
        </w:div>
        <w:div w:id="1799488203">
          <w:marLeft w:val="640"/>
          <w:marRight w:val="0"/>
          <w:marTop w:val="0"/>
          <w:marBottom w:val="0"/>
          <w:divBdr>
            <w:top w:val="none" w:sz="0" w:space="0" w:color="auto"/>
            <w:left w:val="none" w:sz="0" w:space="0" w:color="auto"/>
            <w:bottom w:val="none" w:sz="0" w:space="0" w:color="auto"/>
            <w:right w:val="none" w:sz="0" w:space="0" w:color="auto"/>
          </w:divBdr>
        </w:div>
        <w:div w:id="878201613">
          <w:marLeft w:val="640"/>
          <w:marRight w:val="0"/>
          <w:marTop w:val="0"/>
          <w:marBottom w:val="0"/>
          <w:divBdr>
            <w:top w:val="none" w:sz="0" w:space="0" w:color="auto"/>
            <w:left w:val="none" w:sz="0" w:space="0" w:color="auto"/>
            <w:bottom w:val="none" w:sz="0" w:space="0" w:color="auto"/>
            <w:right w:val="none" w:sz="0" w:space="0" w:color="auto"/>
          </w:divBdr>
        </w:div>
        <w:div w:id="1496996766">
          <w:marLeft w:val="640"/>
          <w:marRight w:val="0"/>
          <w:marTop w:val="0"/>
          <w:marBottom w:val="0"/>
          <w:divBdr>
            <w:top w:val="none" w:sz="0" w:space="0" w:color="auto"/>
            <w:left w:val="none" w:sz="0" w:space="0" w:color="auto"/>
            <w:bottom w:val="none" w:sz="0" w:space="0" w:color="auto"/>
            <w:right w:val="none" w:sz="0" w:space="0" w:color="auto"/>
          </w:divBdr>
        </w:div>
        <w:div w:id="1713575099">
          <w:marLeft w:val="640"/>
          <w:marRight w:val="0"/>
          <w:marTop w:val="0"/>
          <w:marBottom w:val="0"/>
          <w:divBdr>
            <w:top w:val="none" w:sz="0" w:space="0" w:color="auto"/>
            <w:left w:val="none" w:sz="0" w:space="0" w:color="auto"/>
            <w:bottom w:val="none" w:sz="0" w:space="0" w:color="auto"/>
            <w:right w:val="none" w:sz="0" w:space="0" w:color="auto"/>
          </w:divBdr>
        </w:div>
        <w:div w:id="1354726883">
          <w:marLeft w:val="640"/>
          <w:marRight w:val="0"/>
          <w:marTop w:val="0"/>
          <w:marBottom w:val="0"/>
          <w:divBdr>
            <w:top w:val="none" w:sz="0" w:space="0" w:color="auto"/>
            <w:left w:val="none" w:sz="0" w:space="0" w:color="auto"/>
            <w:bottom w:val="none" w:sz="0" w:space="0" w:color="auto"/>
            <w:right w:val="none" w:sz="0" w:space="0" w:color="auto"/>
          </w:divBdr>
        </w:div>
        <w:div w:id="178130503">
          <w:marLeft w:val="640"/>
          <w:marRight w:val="0"/>
          <w:marTop w:val="0"/>
          <w:marBottom w:val="0"/>
          <w:divBdr>
            <w:top w:val="none" w:sz="0" w:space="0" w:color="auto"/>
            <w:left w:val="none" w:sz="0" w:space="0" w:color="auto"/>
            <w:bottom w:val="none" w:sz="0" w:space="0" w:color="auto"/>
            <w:right w:val="none" w:sz="0" w:space="0" w:color="auto"/>
          </w:divBdr>
        </w:div>
        <w:div w:id="1128082509">
          <w:marLeft w:val="640"/>
          <w:marRight w:val="0"/>
          <w:marTop w:val="0"/>
          <w:marBottom w:val="0"/>
          <w:divBdr>
            <w:top w:val="none" w:sz="0" w:space="0" w:color="auto"/>
            <w:left w:val="none" w:sz="0" w:space="0" w:color="auto"/>
            <w:bottom w:val="none" w:sz="0" w:space="0" w:color="auto"/>
            <w:right w:val="none" w:sz="0" w:space="0" w:color="auto"/>
          </w:divBdr>
        </w:div>
        <w:div w:id="750204589">
          <w:marLeft w:val="640"/>
          <w:marRight w:val="0"/>
          <w:marTop w:val="0"/>
          <w:marBottom w:val="0"/>
          <w:divBdr>
            <w:top w:val="none" w:sz="0" w:space="0" w:color="auto"/>
            <w:left w:val="none" w:sz="0" w:space="0" w:color="auto"/>
            <w:bottom w:val="none" w:sz="0" w:space="0" w:color="auto"/>
            <w:right w:val="none" w:sz="0" w:space="0" w:color="auto"/>
          </w:divBdr>
        </w:div>
        <w:div w:id="496043591">
          <w:marLeft w:val="640"/>
          <w:marRight w:val="0"/>
          <w:marTop w:val="0"/>
          <w:marBottom w:val="0"/>
          <w:divBdr>
            <w:top w:val="none" w:sz="0" w:space="0" w:color="auto"/>
            <w:left w:val="none" w:sz="0" w:space="0" w:color="auto"/>
            <w:bottom w:val="none" w:sz="0" w:space="0" w:color="auto"/>
            <w:right w:val="none" w:sz="0" w:space="0" w:color="auto"/>
          </w:divBdr>
        </w:div>
        <w:div w:id="1508442501">
          <w:marLeft w:val="640"/>
          <w:marRight w:val="0"/>
          <w:marTop w:val="0"/>
          <w:marBottom w:val="0"/>
          <w:divBdr>
            <w:top w:val="none" w:sz="0" w:space="0" w:color="auto"/>
            <w:left w:val="none" w:sz="0" w:space="0" w:color="auto"/>
            <w:bottom w:val="none" w:sz="0" w:space="0" w:color="auto"/>
            <w:right w:val="none" w:sz="0" w:space="0" w:color="auto"/>
          </w:divBdr>
        </w:div>
        <w:div w:id="1485975594">
          <w:marLeft w:val="640"/>
          <w:marRight w:val="0"/>
          <w:marTop w:val="0"/>
          <w:marBottom w:val="0"/>
          <w:divBdr>
            <w:top w:val="none" w:sz="0" w:space="0" w:color="auto"/>
            <w:left w:val="none" w:sz="0" w:space="0" w:color="auto"/>
            <w:bottom w:val="none" w:sz="0" w:space="0" w:color="auto"/>
            <w:right w:val="none" w:sz="0" w:space="0" w:color="auto"/>
          </w:divBdr>
        </w:div>
        <w:div w:id="1287464632">
          <w:marLeft w:val="640"/>
          <w:marRight w:val="0"/>
          <w:marTop w:val="0"/>
          <w:marBottom w:val="0"/>
          <w:divBdr>
            <w:top w:val="none" w:sz="0" w:space="0" w:color="auto"/>
            <w:left w:val="none" w:sz="0" w:space="0" w:color="auto"/>
            <w:bottom w:val="none" w:sz="0" w:space="0" w:color="auto"/>
            <w:right w:val="none" w:sz="0" w:space="0" w:color="auto"/>
          </w:divBdr>
        </w:div>
        <w:div w:id="89593133">
          <w:marLeft w:val="640"/>
          <w:marRight w:val="0"/>
          <w:marTop w:val="0"/>
          <w:marBottom w:val="0"/>
          <w:divBdr>
            <w:top w:val="none" w:sz="0" w:space="0" w:color="auto"/>
            <w:left w:val="none" w:sz="0" w:space="0" w:color="auto"/>
            <w:bottom w:val="none" w:sz="0" w:space="0" w:color="auto"/>
            <w:right w:val="none" w:sz="0" w:space="0" w:color="auto"/>
          </w:divBdr>
        </w:div>
        <w:div w:id="1884905485">
          <w:marLeft w:val="640"/>
          <w:marRight w:val="0"/>
          <w:marTop w:val="0"/>
          <w:marBottom w:val="0"/>
          <w:divBdr>
            <w:top w:val="none" w:sz="0" w:space="0" w:color="auto"/>
            <w:left w:val="none" w:sz="0" w:space="0" w:color="auto"/>
            <w:bottom w:val="none" w:sz="0" w:space="0" w:color="auto"/>
            <w:right w:val="none" w:sz="0" w:space="0" w:color="auto"/>
          </w:divBdr>
        </w:div>
        <w:div w:id="34820528">
          <w:marLeft w:val="640"/>
          <w:marRight w:val="0"/>
          <w:marTop w:val="0"/>
          <w:marBottom w:val="0"/>
          <w:divBdr>
            <w:top w:val="none" w:sz="0" w:space="0" w:color="auto"/>
            <w:left w:val="none" w:sz="0" w:space="0" w:color="auto"/>
            <w:bottom w:val="none" w:sz="0" w:space="0" w:color="auto"/>
            <w:right w:val="none" w:sz="0" w:space="0" w:color="auto"/>
          </w:divBdr>
        </w:div>
        <w:div w:id="2071150009">
          <w:marLeft w:val="640"/>
          <w:marRight w:val="0"/>
          <w:marTop w:val="0"/>
          <w:marBottom w:val="0"/>
          <w:divBdr>
            <w:top w:val="none" w:sz="0" w:space="0" w:color="auto"/>
            <w:left w:val="none" w:sz="0" w:space="0" w:color="auto"/>
            <w:bottom w:val="none" w:sz="0" w:space="0" w:color="auto"/>
            <w:right w:val="none" w:sz="0" w:space="0" w:color="auto"/>
          </w:divBdr>
        </w:div>
        <w:div w:id="1798528563">
          <w:marLeft w:val="640"/>
          <w:marRight w:val="0"/>
          <w:marTop w:val="0"/>
          <w:marBottom w:val="0"/>
          <w:divBdr>
            <w:top w:val="none" w:sz="0" w:space="0" w:color="auto"/>
            <w:left w:val="none" w:sz="0" w:space="0" w:color="auto"/>
            <w:bottom w:val="none" w:sz="0" w:space="0" w:color="auto"/>
            <w:right w:val="none" w:sz="0" w:space="0" w:color="auto"/>
          </w:divBdr>
        </w:div>
        <w:div w:id="1721435682">
          <w:marLeft w:val="640"/>
          <w:marRight w:val="0"/>
          <w:marTop w:val="0"/>
          <w:marBottom w:val="0"/>
          <w:divBdr>
            <w:top w:val="none" w:sz="0" w:space="0" w:color="auto"/>
            <w:left w:val="none" w:sz="0" w:space="0" w:color="auto"/>
            <w:bottom w:val="none" w:sz="0" w:space="0" w:color="auto"/>
            <w:right w:val="none" w:sz="0" w:space="0" w:color="auto"/>
          </w:divBdr>
        </w:div>
        <w:div w:id="1384141017">
          <w:marLeft w:val="640"/>
          <w:marRight w:val="0"/>
          <w:marTop w:val="0"/>
          <w:marBottom w:val="0"/>
          <w:divBdr>
            <w:top w:val="none" w:sz="0" w:space="0" w:color="auto"/>
            <w:left w:val="none" w:sz="0" w:space="0" w:color="auto"/>
            <w:bottom w:val="none" w:sz="0" w:space="0" w:color="auto"/>
            <w:right w:val="none" w:sz="0" w:space="0" w:color="auto"/>
          </w:divBdr>
        </w:div>
        <w:div w:id="659963530">
          <w:marLeft w:val="640"/>
          <w:marRight w:val="0"/>
          <w:marTop w:val="0"/>
          <w:marBottom w:val="0"/>
          <w:divBdr>
            <w:top w:val="none" w:sz="0" w:space="0" w:color="auto"/>
            <w:left w:val="none" w:sz="0" w:space="0" w:color="auto"/>
            <w:bottom w:val="none" w:sz="0" w:space="0" w:color="auto"/>
            <w:right w:val="none" w:sz="0" w:space="0" w:color="auto"/>
          </w:divBdr>
        </w:div>
        <w:div w:id="1415129063">
          <w:marLeft w:val="640"/>
          <w:marRight w:val="0"/>
          <w:marTop w:val="0"/>
          <w:marBottom w:val="0"/>
          <w:divBdr>
            <w:top w:val="none" w:sz="0" w:space="0" w:color="auto"/>
            <w:left w:val="none" w:sz="0" w:space="0" w:color="auto"/>
            <w:bottom w:val="none" w:sz="0" w:space="0" w:color="auto"/>
            <w:right w:val="none" w:sz="0" w:space="0" w:color="auto"/>
          </w:divBdr>
        </w:div>
      </w:divsChild>
    </w:div>
    <w:div w:id="1247420968">
      <w:bodyDiv w:val="1"/>
      <w:marLeft w:val="0"/>
      <w:marRight w:val="0"/>
      <w:marTop w:val="0"/>
      <w:marBottom w:val="0"/>
      <w:divBdr>
        <w:top w:val="none" w:sz="0" w:space="0" w:color="auto"/>
        <w:left w:val="none" w:sz="0" w:space="0" w:color="auto"/>
        <w:bottom w:val="none" w:sz="0" w:space="0" w:color="auto"/>
        <w:right w:val="none" w:sz="0" w:space="0" w:color="auto"/>
      </w:divBdr>
    </w:div>
    <w:div w:id="1248880105">
      <w:bodyDiv w:val="1"/>
      <w:marLeft w:val="0"/>
      <w:marRight w:val="0"/>
      <w:marTop w:val="0"/>
      <w:marBottom w:val="0"/>
      <w:divBdr>
        <w:top w:val="none" w:sz="0" w:space="0" w:color="auto"/>
        <w:left w:val="none" w:sz="0" w:space="0" w:color="auto"/>
        <w:bottom w:val="none" w:sz="0" w:space="0" w:color="auto"/>
        <w:right w:val="none" w:sz="0" w:space="0" w:color="auto"/>
      </w:divBdr>
    </w:div>
    <w:div w:id="1250384852">
      <w:bodyDiv w:val="1"/>
      <w:marLeft w:val="0"/>
      <w:marRight w:val="0"/>
      <w:marTop w:val="0"/>
      <w:marBottom w:val="0"/>
      <w:divBdr>
        <w:top w:val="none" w:sz="0" w:space="0" w:color="auto"/>
        <w:left w:val="none" w:sz="0" w:space="0" w:color="auto"/>
        <w:bottom w:val="none" w:sz="0" w:space="0" w:color="auto"/>
        <w:right w:val="none" w:sz="0" w:space="0" w:color="auto"/>
      </w:divBdr>
      <w:divsChild>
        <w:div w:id="1957104763">
          <w:marLeft w:val="640"/>
          <w:marRight w:val="0"/>
          <w:marTop w:val="0"/>
          <w:marBottom w:val="0"/>
          <w:divBdr>
            <w:top w:val="none" w:sz="0" w:space="0" w:color="auto"/>
            <w:left w:val="none" w:sz="0" w:space="0" w:color="auto"/>
            <w:bottom w:val="none" w:sz="0" w:space="0" w:color="auto"/>
            <w:right w:val="none" w:sz="0" w:space="0" w:color="auto"/>
          </w:divBdr>
        </w:div>
        <w:div w:id="1359433390">
          <w:marLeft w:val="640"/>
          <w:marRight w:val="0"/>
          <w:marTop w:val="0"/>
          <w:marBottom w:val="0"/>
          <w:divBdr>
            <w:top w:val="none" w:sz="0" w:space="0" w:color="auto"/>
            <w:left w:val="none" w:sz="0" w:space="0" w:color="auto"/>
            <w:bottom w:val="none" w:sz="0" w:space="0" w:color="auto"/>
            <w:right w:val="none" w:sz="0" w:space="0" w:color="auto"/>
          </w:divBdr>
        </w:div>
        <w:div w:id="71970069">
          <w:marLeft w:val="640"/>
          <w:marRight w:val="0"/>
          <w:marTop w:val="0"/>
          <w:marBottom w:val="0"/>
          <w:divBdr>
            <w:top w:val="none" w:sz="0" w:space="0" w:color="auto"/>
            <w:left w:val="none" w:sz="0" w:space="0" w:color="auto"/>
            <w:bottom w:val="none" w:sz="0" w:space="0" w:color="auto"/>
            <w:right w:val="none" w:sz="0" w:space="0" w:color="auto"/>
          </w:divBdr>
        </w:div>
        <w:div w:id="82847444">
          <w:marLeft w:val="640"/>
          <w:marRight w:val="0"/>
          <w:marTop w:val="0"/>
          <w:marBottom w:val="0"/>
          <w:divBdr>
            <w:top w:val="none" w:sz="0" w:space="0" w:color="auto"/>
            <w:left w:val="none" w:sz="0" w:space="0" w:color="auto"/>
            <w:bottom w:val="none" w:sz="0" w:space="0" w:color="auto"/>
            <w:right w:val="none" w:sz="0" w:space="0" w:color="auto"/>
          </w:divBdr>
        </w:div>
        <w:div w:id="889805205">
          <w:marLeft w:val="640"/>
          <w:marRight w:val="0"/>
          <w:marTop w:val="0"/>
          <w:marBottom w:val="0"/>
          <w:divBdr>
            <w:top w:val="none" w:sz="0" w:space="0" w:color="auto"/>
            <w:left w:val="none" w:sz="0" w:space="0" w:color="auto"/>
            <w:bottom w:val="none" w:sz="0" w:space="0" w:color="auto"/>
            <w:right w:val="none" w:sz="0" w:space="0" w:color="auto"/>
          </w:divBdr>
        </w:div>
        <w:div w:id="1501433793">
          <w:marLeft w:val="640"/>
          <w:marRight w:val="0"/>
          <w:marTop w:val="0"/>
          <w:marBottom w:val="0"/>
          <w:divBdr>
            <w:top w:val="none" w:sz="0" w:space="0" w:color="auto"/>
            <w:left w:val="none" w:sz="0" w:space="0" w:color="auto"/>
            <w:bottom w:val="none" w:sz="0" w:space="0" w:color="auto"/>
            <w:right w:val="none" w:sz="0" w:space="0" w:color="auto"/>
          </w:divBdr>
        </w:div>
        <w:div w:id="1596592268">
          <w:marLeft w:val="640"/>
          <w:marRight w:val="0"/>
          <w:marTop w:val="0"/>
          <w:marBottom w:val="0"/>
          <w:divBdr>
            <w:top w:val="none" w:sz="0" w:space="0" w:color="auto"/>
            <w:left w:val="none" w:sz="0" w:space="0" w:color="auto"/>
            <w:bottom w:val="none" w:sz="0" w:space="0" w:color="auto"/>
            <w:right w:val="none" w:sz="0" w:space="0" w:color="auto"/>
          </w:divBdr>
        </w:div>
        <w:div w:id="1180199504">
          <w:marLeft w:val="640"/>
          <w:marRight w:val="0"/>
          <w:marTop w:val="0"/>
          <w:marBottom w:val="0"/>
          <w:divBdr>
            <w:top w:val="none" w:sz="0" w:space="0" w:color="auto"/>
            <w:left w:val="none" w:sz="0" w:space="0" w:color="auto"/>
            <w:bottom w:val="none" w:sz="0" w:space="0" w:color="auto"/>
            <w:right w:val="none" w:sz="0" w:space="0" w:color="auto"/>
          </w:divBdr>
        </w:div>
        <w:div w:id="543176130">
          <w:marLeft w:val="640"/>
          <w:marRight w:val="0"/>
          <w:marTop w:val="0"/>
          <w:marBottom w:val="0"/>
          <w:divBdr>
            <w:top w:val="none" w:sz="0" w:space="0" w:color="auto"/>
            <w:left w:val="none" w:sz="0" w:space="0" w:color="auto"/>
            <w:bottom w:val="none" w:sz="0" w:space="0" w:color="auto"/>
            <w:right w:val="none" w:sz="0" w:space="0" w:color="auto"/>
          </w:divBdr>
        </w:div>
        <w:div w:id="1545486388">
          <w:marLeft w:val="640"/>
          <w:marRight w:val="0"/>
          <w:marTop w:val="0"/>
          <w:marBottom w:val="0"/>
          <w:divBdr>
            <w:top w:val="none" w:sz="0" w:space="0" w:color="auto"/>
            <w:left w:val="none" w:sz="0" w:space="0" w:color="auto"/>
            <w:bottom w:val="none" w:sz="0" w:space="0" w:color="auto"/>
            <w:right w:val="none" w:sz="0" w:space="0" w:color="auto"/>
          </w:divBdr>
        </w:div>
        <w:div w:id="705985119">
          <w:marLeft w:val="640"/>
          <w:marRight w:val="0"/>
          <w:marTop w:val="0"/>
          <w:marBottom w:val="0"/>
          <w:divBdr>
            <w:top w:val="none" w:sz="0" w:space="0" w:color="auto"/>
            <w:left w:val="none" w:sz="0" w:space="0" w:color="auto"/>
            <w:bottom w:val="none" w:sz="0" w:space="0" w:color="auto"/>
            <w:right w:val="none" w:sz="0" w:space="0" w:color="auto"/>
          </w:divBdr>
        </w:div>
        <w:div w:id="1135879456">
          <w:marLeft w:val="640"/>
          <w:marRight w:val="0"/>
          <w:marTop w:val="0"/>
          <w:marBottom w:val="0"/>
          <w:divBdr>
            <w:top w:val="none" w:sz="0" w:space="0" w:color="auto"/>
            <w:left w:val="none" w:sz="0" w:space="0" w:color="auto"/>
            <w:bottom w:val="none" w:sz="0" w:space="0" w:color="auto"/>
            <w:right w:val="none" w:sz="0" w:space="0" w:color="auto"/>
          </w:divBdr>
        </w:div>
      </w:divsChild>
    </w:div>
    <w:div w:id="1266309284">
      <w:bodyDiv w:val="1"/>
      <w:marLeft w:val="0"/>
      <w:marRight w:val="0"/>
      <w:marTop w:val="0"/>
      <w:marBottom w:val="0"/>
      <w:divBdr>
        <w:top w:val="none" w:sz="0" w:space="0" w:color="auto"/>
        <w:left w:val="none" w:sz="0" w:space="0" w:color="auto"/>
        <w:bottom w:val="none" w:sz="0" w:space="0" w:color="auto"/>
        <w:right w:val="none" w:sz="0" w:space="0" w:color="auto"/>
      </w:divBdr>
      <w:divsChild>
        <w:div w:id="2075005001">
          <w:marLeft w:val="640"/>
          <w:marRight w:val="0"/>
          <w:marTop w:val="0"/>
          <w:marBottom w:val="0"/>
          <w:divBdr>
            <w:top w:val="none" w:sz="0" w:space="0" w:color="auto"/>
            <w:left w:val="none" w:sz="0" w:space="0" w:color="auto"/>
            <w:bottom w:val="none" w:sz="0" w:space="0" w:color="auto"/>
            <w:right w:val="none" w:sz="0" w:space="0" w:color="auto"/>
          </w:divBdr>
        </w:div>
        <w:div w:id="1817600734">
          <w:marLeft w:val="640"/>
          <w:marRight w:val="0"/>
          <w:marTop w:val="0"/>
          <w:marBottom w:val="0"/>
          <w:divBdr>
            <w:top w:val="none" w:sz="0" w:space="0" w:color="auto"/>
            <w:left w:val="none" w:sz="0" w:space="0" w:color="auto"/>
            <w:bottom w:val="none" w:sz="0" w:space="0" w:color="auto"/>
            <w:right w:val="none" w:sz="0" w:space="0" w:color="auto"/>
          </w:divBdr>
        </w:div>
        <w:div w:id="433399175">
          <w:marLeft w:val="640"/>
          <w:marRight w:val="0"/>
          <w:marTop w:val="0"/>
          <w:marBottom w:val="0"/>
          <w:divBdr>
            <w:top w:val="none" w:sz="0" w:space="0" w:color="auto"/>
            <w:left w:val="none" w:sz="0" w:space="0" w:color="auto"/>
            <w:bottom w:val="none" w:sz="0" w:space="0" w:color="auto"/>
            <w:right w:val="none" w:sz="0" w:space="0" w:color="auto"/>
          </w:divBdr>
        </w:div>
        <w:div w:id="120274559">
          <w:marLeft w:val="640"/>
          <w:marRight w:val="0"/>
          <w:marTop w:val="0"/>
          <w:marBottom w:val="0"/>
          <w:divBdr>
            <w:top w:val="none" w:sz="0" w:space="0" w:color="auto"/>
            <w:left w:val="none" w:sz="0" w:space="0" w:color="auto"/>
            <w:bottom w:val="none" w:sz="0" w:space="0" w:color="auto"/>
            <w:right w:val="none" w:sz="0" w:space="0" w:color="auto"/>
          </w:divBdr>
        </w:div>
        <w:div w:id="1401438612">
          <w:marLeft w:val="640"/>
          <w:marRight w:val="0"/>
          <w:marTop w:val="0"/>
          <w:marBottom w:val="0"/>
          <w:divBdr>
            <w:top w:val="none" w:sz="0" w:space="0" w:color="auto"/>
            <w:left w:val="none" w:sz="0" w:space="0" w:color="auto"/>
            <w:bottom w:val="none" w:sz="0" w:space="0" w:color="auto"/>
            <w:right w:val="none" w:sz="0" w:space="0" w:color="auto"/>
          </w:divBdr>
        </w:div>
        <w:div w:id="1792436051">
          <w:marLeft w:val="640"/>
          <w:marRight w:val="0"/>
          <w:marTop w:val="0"/>
          <w:marBottom w:val="0"/>
          <w:divBdr>
            <w:top w:val="none" w:sz="0" w:space="0" w:color="auto"/>
            <w:left w:val="none" w:sz="0" w:space="0" w:color="auto"/>
            <w:bottom w:val="none" w:sz="0" w:space="0" w:color="auto"/>
            <w:right w:val="none" w:sz="0" w:space="0" w:color="auto"/>
          </w:divBdr>
        </w:div>
        <w:div w:id="2110664433">
          <w:marLeft w:val="640"/>
          <w:marRight w:val="0"/>
          <w:marTop w:val="0"/>
          <w:marBottom w:val="0"/>
          <w:divBdr>
            <w:top w:val="none" w:sz="0" w:space="0" w:color="auto"/>
            <w:left w:val="none" w:sz="0" w:space="0" w:color="auto"/>
            <w:bottom w:val="none" w:sz="0" w:space="0" w:color="auto"/>
            <w:right w:val="none" w:sz="0" w:space="0" w:color="auto"/>
          </w:divBdr>
        </w:div>
        <w:div w:id="1493641139">
          <w:marLeft w:val="640"/>
          <w:marRight w:val="0"/>
          <w:marTop w:val="0"/>
          <w:marBottom w:val="0"/>
          <w:divBdr>
            <w:top w:val="none" w:sz="0" w:space="0" w:color="auto"/>
            <w:left w:val="none" w:sz="0" w:space="0" w:color="auto"/>
            <w:bottom w:val="none" w:sz="0" w:space="0" w:color="auto"/>
            <w:right w:val="none" w:sz="0" w:space="0" w:color="auto"/>
          </w:divBdr>
        </w:div>
        <w:div w:id="506671508">
          <w:marLeft w:val="640"/>
          <w:marRight w:val="0"/>
          <w:marTop w:val="0"/>
          <w:marBottom w:val="0"/>
          <w:divBdr>
            <w:top w:val="none" w:sz="0" w:space="0" w:color="auto"/>
            <w:left w:val="none" w:sz="0" w:space="0" w:color="auto"/>
            <w:bottom w:val="none" w:sz="0" w:space="0" w:color="auto"/>
            <w:right w:val="none" w:sz="0" w:space="0" w:color="auto"/>
          </w:divBdr>
        </w:div>
        <w:div w:id="260988593">
          <w:marLeft w:val="640"/>
          <w:marRight w:val="0"/>
          <w:marTop w:val="0"/>
          <w:marBottom w:val="0"/>
          <w:divBdr>
            <w:top w:val="none" w:sz="0" w:space="0" w:color="auto"/>
            <w:left w:val="none" w:sz="0" w:space="0" w:color="auto"/>
            <w:bottom w:val="none" w:sz="0" w:space="0" w:color="auto"/>
            <w:right w:val="none" w:sz="0" w:space="0" w:color="auto"/>
          </w:divBdr>
        </w:div>
        <w:div w:id="986013071">
          <w:marLeft w:val="640"/>
          <w:marRight w:val="0"/>
          <w:marTop w:val="0"/>
          <w:marBottom w:val="0"/>
          <w:divBdr>
            <w:top w:val="none" w:sz="0" w:space="0" w:color="auto"/>
            <w:left w:val="none" w:sz="0" w:space="0" w:color="auto"/>
            <w:bottom w:val="none" w:sz="0" w:space="0" w:color="auto"/>
            <w:right w:val="none" w:sz="0" w:space="0" w:color="auto"/>
          </w:divBdr>
        </w:div>
        <w:div w:id="273220469">
          <w:marLeft w:val="640"/>
          <w:marRight w:val="0"/>
          <w:marTop w:val="0"/>
          <w:marBottom w:val="0"/>
          <w:divBdr>
            <w:top w:val="none" w:sz="0" w:space="0" w:color="auto"/>
            <w:left w:val="none" w:sz="0" w:space="0" w:color="auto"/>
            <w:bottom w:val="none" w:sz="0" w:space="0" w:color="auto"/>
            <w:right w:val="none" w:sz="0" w:space="0" w:color="auto"/>
          </w:divBdr>
        </w:div>
        <w:div w:id="2040934883">
          <w:marLeft w:val="640"/>
          <w:marRight w:val="0"/>
          <w:marTop w:val="0"/>
          <w:marBottom w:val="0"/>
          <w:divBdr>
            <w:top w:val="none" w:sz="0" w:space="0" w:color="auto"/>
            <w:left w:val="none" w:sz="0" w:space="0" w:color="auto"/>
            <w:bottom w:val="none" w:sz="0" w:space="0" w:color="auto"/>
            <w:right w:val="none" w:sz="0" w:space="0" w:color="auto"/>
          </w:divBdr>
        </w:div>
        <w:div w:id="165442633">
          <w:marLeft w:val="640"/>
          <w:marRight w:val="0"/>
          <w:marTop w:val="0"/>
          <w:marBottom w:val="0"/>
          <w:divBdr>
            <w:top w:val="none" w:sz="0" w:space="0" w:color="auto"/>
            <w:left w:val="none" w:sz="0" w:space="0" w:color="auto"/>
            <w:bottom w:val="none" w:sz="0" w:space="0" w:color="auto"/>
            <w:right w:val="none" w:sz="0" w:space="0" w:color="auto"/>
          </w:divBdr>
        </w:div>
        <w:div w:id="1229027546">
          <w:marLeft w:val="640"/>
          <w:marRight w:val="0"/>
          <w:marTop w:val="0"/>
          <w:marBottom w:val="0"/>
          <w:divBdr>
            <w:top w:val="none" w:sz="0" w:space="0" w:color="auto"/>
            <w:left w:val="none" w:sz="0" w:space="0" w:color="auto"/>
            <w:bottom w:val="none" w:sz="0" w:space="0" w:color="auto"/>
            <w:right w:val="none" w:sz="0" w:space="0" w:color="auto"/>
          </w:divBdr>
        </w:div>
        <w:div w:id="1790081298">
          <w:marLeft w:val="640"/>
          <w:marRight w:val="0"/>
          <w:marTop w:val="0"/>
          <w:marBottom w:val="0"/>
          <w:divBdr>
            <w:top w:val="none" w:sz="0" w:space="0" w:color="auto"/>
            <w:left w:val="none" w:sz="0" w:space="0" w:color="auto"/>
            <w:bottom w:val="none" w:sz="0" w:space="0" w:color="auto"/>
            <w:right w:val="none" w:sz="0" w:space="0" w:color="auto"/>
          </w:divBdr>
        </w:div>
        <w:div w:id="2028944860">
          <w:marLeft w:val="640"/>
          <w:marRight w:val="0"/>
          <w:marTop w:val="0"/>
          <w:marBottom w:val="0"/>
          <w:divBdr>
            <w:top w:val="none" w:sz="0" w:space="0" w:color="auto"/>
            <w:left w:val="none" w:sz="0" w:space="0" w:color="auto"/>
            <w:bottom w:val="none" w:sz="0" w:space="0" w:color="auto"/>
            <w:right w:val="none" w:sz="0" w:space="0" w:color="auto"/>
          </w:divBdr>
        </w:div>
        <w:div w:id="275143001">
          <w:marLeft w:val="640"/>
          <w:marRight w:val="0"/>
          <w:marTop w:val="0"/>
          <w:marBottom w:val="0"/>
          <w:divBdr>
            <w:top w:val="none" w:sz="0" w:space="0" w:color="auto"/>
            <w:left w:val="none" w:sz="0" w:space="0" w:color="auto"/>
            <w:bottom w:val="none" w:sz="0" w:space="0" w:color="auto"/>
            <w:right w:val="none" w:sz="0" w:space="0" w:color="auto"/>
          </w:divBdr>
        </w:div>
        <w:div w:id="902760376">
          <w:marLeft w:val="640"/>
          <w:marRight w:val="0"/>
          <w:marTop w:val="0"/>
          <w:marBottom w:val="0"/>
          <w:divBdr>
            <w:top w:val="none" w:sz="0" w:space="0" w:color="auto"/>
            <w:left w:val="none" w:sz="0" w:space="0" w:color="auto"/>
            <w:bottom w:val="none" w:sz="0" w:space="0" w:color="auto"/>
            <w:right w:val="none" w:sz="0" w:space="0" w:color="auto"/>
          </w:divBdr>
        </w:div>
        <w:div w:id="164370661">
          <w:marLeft w:val="640"/>
          <w:marRight w:val="0"/>
          <w:marTop w:val="0"/>
          <w:marBottom w:val="0"/>
          <w:divBdr>
            <w:top w:val="none" w:sz="0" w:space="0" w:color="auto"/>
            <w:left w:val="none" w:sz="0" w:space="0" w:color="auto"/>
            <w:bottom w:val="none" w:sz="0" w:space="0" w:color="auto"/>
            <w:right w:val="none" w:sz="0" w:space="0" w:color="auto"/>
          </w:divBdr>
        </w:div>
        <w:div w:id="1165164548">
          <w:marLeft w:val="640"/>
          <w:marRight w:val="0"/>
          <w:marTop w:val="0"/>
          <w:marBottom w:val="0"/>
          <w:divBdr>
            <w:top w:val="none" w:sz="0" w:space="0" w:color="auto"/>
            <w:left w:val="none" w:sz="0" w:space="0" w:color="auto"/>
            <w:bottom w:val="none" w:sz="0" w:space="0" w:color="auto"/>
            <w:right w:val="none" w:sz="0" w:space="0" w:color="auto"/>
          </w:divBdr>
        </w:div>
        <w:div w:id="1537893321">
          <w:marLeft w:val="640"/>
          <w:marRight w:val="0"/>
          <w:marTop w:val="0"/>
          <w:marBottom w:val="0"/>
          <w:divBdr>
            <w:top w:val="none" w:sz="0" w:space="0" w:color="auto"/>
            <w:left w:val="none" w:sz="0" w:space="0" w:color="auto"/>
            <w:bottom w:val="none" w:sz="0" w:space="0" w:color="auto"/>
            <w:right w:val="none" w:sz="0" w:space="0" w:color="auto"/>
          </w:divBdr>
        </w:div>
        <w:div w:id="1289707216">
          <w:marLeft w:val="640"/>
          <w:marRight w:val="0"/>
          <w:marTop w:val="0"/>
          <w:marBottom w:val="0"/>
          <w:divBdr>
            <w:top w:val="none" w:sz="0" w:space="0" w:color="auto"/>
            <w:left w:val="none" w:sz="0" w:space="0" w:color="auto"/>
            <w:bottom w:val="none" w:sz="0" w:space="0" w:color="auto"/>
            <w:right w:val="none" w:sz="0" w:space="0" w:color="auto"/>
          </w:divBdr>
        </w:div>
        <w:div w:id="1675106588">
          <w:marLeft w:val="640"/>
          <w:marRight w:val="0"/>
          <w:marTop w:val="0"/>
          <w:marBottom w:val="0"/>
          <w:divBdr>
            <w:top w:val="none" w:sz="0" w:space="0" w:color="auto"/>
            <w:left w:val="none" w:sz="0" w:space="0" w:color="auto"/>
            <w:bottom w:val="none" w:sz="0" w:space="0" w:color="auto"/>
            <w:right w:val="none" w:sz="0" w:space="0" w:color="auto"/>
          </w:divBdr>
        </w:div>
        <w:div w:id="1749383741">
          <w:marLeft w:val="640"/>
          <w:marRight w:val="0"/>
          <w:marTop w:val="0"/>
          <w:marBottom w:val="0"/>
          <w:divBdr>
            <w:top w:val="none" w:sz="0" w:space="0" w:color="auto"/>
            <w:left w:val="none" w:sz="0" w:space="0" w:color="auto"/>
            <w:bottom w:val="none" w:sz="0" w:space="0" w:color="auto"/>
            <w:right w:val="none" w:sz="0" w:space="0" w:color="auto"/>
          </w:divBdr>
        </w:div>
        <w:div w:id="1115827649">
          <w:marLeft w:val="640"/>
          <w:marRight w:val="0"/>
          <w:marTop w:val="0"/>
          <w:marBottom w:val="0"/>
          <w:divBdr>
            <w:top w:val="none" w:sz="0" w:space="0" w:color="auto"/>
            <w:left w:val="none" w:sz="0" w:space="0" w:color="auto"/>
            <w:bottom w:val="none" w:sz="0" w:space="0" w:color="auto"/>
            <w:right w:val="none" w:sz="0" w:space="0" w:color="auto"/>
          </w:divBdr>
        </w:div>
        <w:div w:id="304897579">
          <w:marLeft w:val="640"/>
          <w:marRight w:val="0"/>
          <w:marTop w:val="0"/>
          <w:marBottom w:val="0"/>
          <w:divBdr>
            <w:top w:val="none" w:sz="0" w:space="0" w:color="auto"/>
            <w:left w:val="none" w:sz="0" w:space="0" w:color="auto"/>
            <w:bottom w:val="none" w:sz="0" w:space="0" w:color="auto"/>
            <w:right w:val="none" w:sz="0" w:space="0" w:color="auto"/>
          </w:divBdr>
        </w:div>
        <w:div w:id="1730151881">
          <w:marLeft w:val="640"/>
          <w:marRight w:val="0"/>
          <w:marTop w:val="0"/>
          <w:marBottom w:val="0"/>
          <w:divBdr>
            <w:top w:val="none" w:sz="0" w:space="0" w:color="auto"/>
            <w:left w:val="none" w:sz="0" w:space="0" w:color="auto"/>
            <w:bottom w:val="none" w:sz="0" w:space="0" w:color="auto"/>
            <w:right w:val="none" w:sz="0" w:space="0" w:color="auto"/>
          </w:divBdr>
        </w:div>
        <w:div w:id="311375588">
          <w:marLeft w:val="640"/>
          <w:marRight w:val="0"/>
          <w:marTop w:val="0"/>
          <w:marBottom w:val="0"/>
          <w:divBdr>
            <w:top w:val="none" w:sz="0" w:space="0" w:color="auto"/>
            <w:left w:val="none" w:sz="0" w:space="0" w:color="auto"/>
            <w:bottom w:val="none" w:sz="0" w:space="0" w:color="auto"/>
            <w:right w:val="none" w:sz="0" w:space="0" w:color="auto"/>
          </w:divBdr>
        </w:div>
        <w:div w:id="323894511">
          <w:marLeft w:val="640"/>
          <w:marRight w:val="0"/>
          <w:marTop w:val="0"/>
          <w:marBottom w:val="0"/>
          <w:divBdr>
            <w:top w:val="none" w:sz="0" w:space="0" w:color="auto"/>
            <w:left w:val="none" w:sz="0" w:space="0" w:color="auto"/>
            <w:bottom w:val="none" w:sz="0" w:space="0" w:color="auto"/>
            <w:right w:val="none" w:sz="0" w:space="0" w:color="auto"/>
          </w:divBdr>
        </w:div>
        <w:div w:id="2131583964">
          <w:marLeft w:val="640"/>
          <w:marRight w:val="0"/>
          <w:marTop w:val="0"/>
          <w:marBottom w:val="0"/>
          <w:divBdr>
            <w:top w:val="none" w:sz="0" w:space="0" w:color="auto"/>
            <w:left w:val="none" w:sz="0" w:space="0" w:color="auto"/>
            <w:bottom w:val="none" w:sz="0" w:space="0" w:color="auto"/>
            <w:right w:val="none" w:sz="0" w:space="0" w:color="auto"/>
          </w:divBdr>
        </w:div>
        <w:div w:id="2061509875">
          <w:marLeft w:val="640"/>
          <w:marRight w:val="0"/>
          <w:marTop w:val="0"/>
          <w:marBottom w:val="0"/>
          <w:divBdr>
            <w:top w:val="none" w:sz="0" w:space="0" w:color="auto"/>
            <w:left w:val="none" w:sz="0" w:space="0" w:color="auto"/>
            <w:bottom w:val="none" w:sz="0" w:space="0" w:color="auto"/>
            <w:right w:val="none" w:sz="0" w:space="0" w:color="auto"/>
          </w:divBdr>
        </w:div>
        <w:div w:id="963388612">
          <w:marLeft w:val="640"/>
          <w:marRight w:val="0"/>
          <w:marTop w:val="0"/>
          <w:marBottom w:val="0"/>
          <w:divBdr>
            <w:top w:val="none" w:sz="0" w:space="0" w:color="auto"/>
            <w:left w:val="none" w:sz="0" w:space="0" w:color="auto"/>
            <w:bottom w:val="none" w:sz="0" w:space="0" w:color="auto"/>
            <w:right w:val="none" w:sz="0" w:space="0" w:color="auto"/>
          </w:divBdr>
        </w:div>
        <w:div w:id="1309434733">
          <w:marLeft w:val="640"/>
          <w:marRight w:val="0"/>
          <w:marTop w:val="0"/>
          <w:marBottom w:val="0"/>
          <w:divBdr>
            <w:top w:val="none" w:sz="0" w:space="0" w:color="auto"/>
            <w:left w:val="none" w:sz="0" w:space="0" w:color="auto"/>
            <w:bottom w:val="none" w:sz="0" w:space="0" w:color="auto"/>
            <w:right w:val="none" w:sz="0" w:space="0" w:color="auto"/>
          </w:divBdr>
        </w:div>
        <w:div w:id="167915804">
          <w:marLeft w:val="640"/>
          <w:marRight w:val="0"/>
          <w:marTop w:val="0"/>
          <w:marBottom w:val="0"/>
          <w:divBdr>
            <w:top w:val="none" w:sz="0" w:space="0" w:color="auto"/>
            <w:left w:val="none" w:sz="0" w:space="0" w:color="auto"/>
            <w:bottom w:val="none" w:sz="0" w:space="0" w:color="auto"/>
            <w:right w:val="none" w:sz="0" w:space="0" w:color="auto"/>
          </w:divBdr>
        </w:div>
        <w:div w:id="578297900">
          <w:marLeft w:val="640"/>
          <w:marRight w:val="0"/>
          <w:marTop w:val="0"/>
          <w:marBottom w:val="0"/>
          <w:divBdr>
            <w:top w:val="none" w:sz="0" w:space="0" w:color="auto"/>
            <w:left w:val="none" w:sz="0" w:space="0" w:color="auto"/>
            <w:bottom w:val="none" w:sz="0" w:space="0" w:color="auto"/>
            <w:right w:val="none" w:sz="0" w:space="0" w:color="auto"/>
          </w:divBdr>
        </w:div>
        <w:div w:id="1096906333">
          <w:marLeft w:val="640"/>
          <w:marRight w:val="0"/>
          <w:marTop w:val="0"/>
          <w:marBottom w:val="0"/>
          <w:divBdr>
            <w:top w:val="none" w:sz="0" w:space="0" w:color="auto"/>
            <w:left w:val="none" w:sz="0" w:space="0" w:color="auto"/>
            <w:bottom w:val="none" w:sz="0" w:space="0" w:color="auto"/>
            <w:right w:val="none" w:sz="0" w:space="0" w:color="auto"/>
          </w:divBdr>
        </w:div>
        <w:div w:id="524438781">
          <w:marLeft w:val="640"/>
          <w:marRight w:val="0"/>
          <w:marTop w:val="0"/>
          <w:marBottom w:val="0"/>
          <w:divBdr>
            <w:top w:val="none" w:sz="0" w:space="0" w:color="auto"/>
            <w:left w:val="none" w:sz="0" w:space="0" w:color="auto"/>
            <w:bottom w:val="none" w:sz="0" w:space="0" w:color="auto"/>
            <w:right w:val="none" w:sz="0" w:space="0" w:color="auto"/>
          </w:divBdr>
        </w:div>
        <w:div w:id="1992363065">
          <w:marLeft w:val="640"/>
          <w:marRight w:val="0"/>
          <w:marTop w:val="0"/>
          <w:marBottom w:val="0"/>
          <w:divBdr>
            <w:top w:val="none" w:sz="0" w:space="0" w:color="auto"/>
            <w:left w:val="none" w:sz="0" w:space="0" w:color="auto"/>
            <w:bottom w:val="none" w:sz="0" w:space="0" w:color="auto"/>
            <w:right w:val="none" w:sz="0" w:space="0" w:color="auto"/>
          </w:divBdr>
        </w:div>
        <w:div w:id="1885436704">
          <w:marLeft w:val="640"/>
          <w:marRight w:val="0"/>
          <w:marTop w:val="0"/>
          <w:marBottom w:val="0"/>
          <w:divBdr>
            <w:top w:val="none" w:sz="0" w:space="0" w:color="auto"/>
            <w:left w:val="none" w:sz="0" w:space="0" w:color="auto"/>
            <w:bottom w:val="none" w:sz="0" w:space="0" w:color="auto"/>
            <w:right w:val="none" w:sz="0" w:space="0" w:color="auto"/>
          </w:divBdr>
        </w:div>
        <w:div w:id="104077757">
          <w:marLeft w:val="640"/>
          <w:marRight w:val="0"/>
          <w:marTop w:val="0"/>
          <w:marBottom w:val="0"/>
          <w:divBdr>
            <w:top w:val="none" w:sz="0" w:space="0" w:color="auto"/>
            <w:left w:val="none" w:sz="0" w:space="0" w:color="auto"/>
            <w:bottom w:val="none" w:sz="0" w:space="0" w:color="auto"/>
            <w:right w:val="none" w:sz="0" w:space="0" w:color="auto"/>
          </w:divBdr>
        </w:div>
      </w:divsChild>
    </w:div>
    <w:div w:id="1266689161">
      <w:bodyDiv w:val="1"/>
      <w:marLeft w:val="0"/>
      <w:marRight w:val="0"/>
      <w:marTop w:val="0"/>
      <w:marBottom w:val="0"/>
      <w:divBdr>
        <w:top w:val="none" w:sz="0" w:space="0" w:color="auto"/>
        <w:left w:val="none" w:sz="0" w:space="0" w:color="auto"/>
        <w:bottom w:val="none" w:sz="0" w:space="0" w:color="auto"/>
        <w:right w:val="none" w:sz="0" w:space="0" w:color="auto"/>
      </w:divBdr>
    </w:div>
    <w:div w:id="1271861259">
      <w:bodyDiv w:val="1"/>
      <w:marLeft w:val="0"/>
      <w:marRight w:val="0"/>
      <w:marTop w:val="0"/>
      <w:marBottom w:val="0"/>
      <w:divBdr>
        <w:top w:val="none" w:sz="0" w:space="0" w:color="auto"/>
        <w:left w:val="none" w:sz="0" w:space="0" w:color="auto"/>
        <w:bottom w:val="none" w:sz="0" w:space="0" w:color="auto"/>
        <w:right w:val="none" w:sz="0" w:space="0" w:color="auto"/>
      </w:divBdr>
    </w:div>
    <w:div w:id="1286496780">
      <w:bodyDiv w:val="1"/>
      <w:marLeft w:val="0"/>
      <w:marRight w:val="0"/>
      <w:marTop w:val="0"/>
      <w:marBottom w:val="0"/>
      <w:divBdr>
        <w:top w:val="none" w:sz="0" w:space="0" w:color="auto"/>
        <w:left w:val="none" w:sz="0" w:space="0" w:color="auto"/>
        <w:bottom w:val="none" w:sz="0" w:space="0" w:color="auto"/>
        <w:right w:val="none" w:sz="0" w:space="0" w:color="auto"/>
      </w:divBdr>
      <w:divsChild>
        <w:div w:id="1022902991">
          <w:marLeft w:val="640"/>
          <w:marRight w:val="0"/>
          <w:marTop w:val="0"/>
          <w:marBottom w:val="0"/>
          <w:divBdr>
            <w:top w:val="none" w:sz="0" w:space="0" w:color="auto"/>
            <w:left w:val="none" w:sz="0" w:space="0" w:color="auto"/>
            <w:bottom w:val="none" w:sz="0" w:space="0" w:color="auto"/>
            <w:right w:val="none" w:sz="0" w:space="0" w:color="auto"/>
          </w:divBdr>
        </w:div>
        <w:div w:id="703167760">
          <w:marLeft w:val="640"/>
          <w:marRight w:val="0"/>
          <w:marTop w:val="0"/>
          <w:marBottom w:val="0"/>
          <w:divBdr>
            <w:top w:val="none" w:sz="0" w:space="0" w:color="auto"/>
            <w:left w:val="none" w:sz="0" w:space="0" w:color="auto"/>
            <w:bottom w:val="none" w:sz="0" w:space="0" w:color="auto"/>
            <w:right w:val="none" w:sz="0" w:space="0" w:color="auto"/>
          </w:divBdr>
        </w:div>
        <w:div w:id="1950620538">
          <w:marLeft w:val="640"/>
          <w:marRight w:val="0"/>
          <w:marTop w:val="0"/>
          <w:marBottom w:val="0"/>
          <w:divBdr>
            <w:top w:val="none" w:sz="0" w:space="0" w:color="auto"/>
            <w:left w:val="none" w:sz="0" w:space="0" w:color="auto"/>
            <w:bottom w:val="none" w:sz="0" w:space="0" w:color="auto"/>
            <w:right w:val="none" w:sz="0" w:space="0" w:color="auto"/>
          </w:divBdr>
        </w:div>
        <w:div w:id="890457826">
          <w:marLeft w:val="640"/>
          <w:marRight w:val="0"/>
          <w:marTop w:val="0"/>
          <w:marBottom w:val="0"/>
          <w:divBdr>
            <w:top w:val="none" w:sz="0" w:space="0" w:color="auto"/>
            <w:left w:val="none" w:sz="0" w:space="0" w:color="auto"/>
            <w:bottom w:val="none" w:sz="0" w:space="0" w:color="auto"/>
            <w:right w:val="none" w:sz="0" w:space="0" w:color="auto"/>
          </w:divBdr>
        </w:div>
        <w:div w:id="1204056544">
          <w:marLeft w:val="640"/>
          <w:marRight w:val="0"/>
          <w:marTop w:val="0"/>
          <w:marBottom w:val="0"/>
          <w:divBdr>
            <w:top w:val="none" w:sz="0" w:space="0" w:color="auto"/>
            <w:left w:val="none" w:sz="0" w:space="0" w:color="auto"/>
            <w:bottom w:val="none" w:sz="0" w:space="0" w:color="auto"/>
            <w:right w:val="none" w:sz="0" w:space="0" w:color="auto"/>
          </w:divBdr>
        </w:div>
        <w:div w:id="939292334">
          <w:marLeft w:val="640"/>
          <w:marRight w:val="0"/>
          <w:marTop w:val="0"/>
          <w:marBottom w:val="0"/>
          <w:divBdr>
            <w:top w:val="none" w:sz="0" w:space="0" w:color="auto"/>
            <w:left w:val="none" w:sz="0" w:space="0" w:color="auto"/>
            <w:bottom w:val="none" w:sz="0" w:space="0" w:color="auto"/>
            <w:right w:val="none" w:sz="0" w:space="0" w:color="auto"/>
          </w:divBdr>
        </w:div>
        <w:div w:id="493375277">
          <w:marLeft w:val="640"/>
          <w:marRight w:val="0"/>
          <w:marTop w:val="0"/>
          <w:marBottom w:val="0"/>
          <w:divBdr>
            <w:top w:val="none" w:sz="0" w:space="0" w:color="auto"/>
            <w:left w:val="none" w:sz="0" w:space="0" w:color="auto"/>
            <w:bottom w:val="none" w:sz="0" w:space="0" w:color="auto"/>
            <w:right w:val="none" w:sz="0" w:space="0" w:color="auto"/>
          </w:divBdr>
        </w:div>
        <w:div w:id="2119988117">
          <w:marLeft w:val="640"/>
          <w:marRight w:val="0"/>
          <w:marTop w:val="0"/>
          <w:marBottom w:val="0"/>
          <w:divBdr>
            <w:top w:val="none" w:sz="0" w:space="0" w:color="auto"/>
            <w:left w:val="none" w:sz="0" w:space="0" w:color="auto"/>
            <w:bottom w:val="none" w:sz="0" w:space="0" w:color="auto"/>
            <w:right w:val="none" w:sz="0" w:space="0" w:color="auto"/>
          </w:divBdr>
        </w:div>
        <w:div w:id="1343819595">
          <w:marLeft w:val="640"/>
          <w:marRight w:val="0"/>
          <w:marTop w:val="0"/>
          <w:marBottom w:val="0"/>
          <w:divBdr>
            <w:top w:val="none" w:sz="0" w:space="0" w:color="auto"/>
            <w:left w:val="none" w:sz="0" w:space="0" w:color="auto"/>
            <w:bottom w:val="none" w:sz="0" w:space="0" w:color="auto"/>
            <w:right w:val="none" w:sz="0" w:space="0" w:color="auto"/>
          </w:divBdr>
        </w:div>
        <w:div w:id="1078135409">
          <w:marLeft w:val="640"/>
          <w:marRight w:val="0"/>
          <w:marTop w:val="0"/>
          <w:marBottom w:val="0"/>
          <w:divBdr>
            <w:top w:val="none" w:sz="0" w:space="0" w:color="auto"/>
            <w:left w:val="none" w:sz="0" w:space="0" w:color="auto"/>
            <w:bottom w:val="none" w:sz="0" w:space="0" w:color="auto"/>
            <w:right w:val="none" w:sz="0" w:space="0" w:color="auto"/>
          </w:divBdr>
        </w:div>
        <w:div w:id="583956716">
          <w:marLeft w:val="640"/>
          <w:marRight w:val="0"/>
          <w:marTop w:val="0"/>
          <w:marBottom w:val="0"/>
          <w:divBdr>
            <w:top w:val="none" w:sz="0" w:space="0" w:color="auto"/>
            <w:left w:val="none" w:sz="0" w:space="0" w:color="auto"/>
            <w:bottom w:val="none" w:sz="0" w:space="0" w:color="auto"/>
            <w:right w:val="none" w:sz="0" w:space="0" w:color="auto"/>
          </w:divBdr>
        </w:div>
        <w:div w:id="565066799">
          <w:marLeft w:val="640"/>
          <w:marRight w:val="0"/>
          <w:marTop w:val="0"/>
          <w:marBottom w:val="0"/>
          <w:divBdr>
            <w:top w:val="none" w:sz="0" w:space="0" w:color="auto"/>
            <w:left w:val="none" w:sz="0" w:space="0" w:color="auto"/>
            <w:bottom w:val="none" w:sz="0" w:space="0" w:color="auto"/>
            <w:right w:val="none" w:sz="0" w:space="0" w:color="auto"/>
          </w:divBdr>
        </w:div>
        <w:div w:id="2105611744">
          <w:marLeft w:val="640"/>
          <w:marRight w:val="0"/>
          <w:marTop w:val="0"/>
          <w:marBottom w:val="0"/>
          <w:divBdr>
            <w:top w:val="none" w:sz="0" w:space="0" w:color="auto"/>
            <w:left w:val="none" w:sz="0" w:space="0" w:color="auto"/>
            <w:bottom w:val="none" w:sz="0" w:space="0" w:color="auto"/>
            <w:right w:val="none" w:sz="0" w:space="0" w:color="auto"/>
          </w:divBdr>
        </w:div>
        <w:div w:id="765417366">
          <w:marLeft w:val="640"/>
          <w:marRight w:val="0"/>
          <w:marTop w:val="0"/>
          <w:marBottom w:val="0"/>
          <w:divBdr>
            <w:top w:val="none" w:sz="0" w:space="0" w:color="auto"/>
            <w:left w:val="none" w:sz="0" w:space="0" w:color="auto"/>
            <w:bottom w:val="none" w:sz="0" w:space="0" w:color="auto"/>
            <w:right w:val="none" w:sz="0" w:space="0" w:color="auto"/>
          </w:divBdr>
        </w:div>
        <w:div w:id="625893336">
          <w:marLeft w:val="640"/>
          <w:marRight w:val="0"/>
          <w:marTop w:val="0"/>
          <w:marBottom w:val="0"/>
          <w:divBdr>
            <w:top w:val="none" w:sz="0" w:space="0" w:color="auto"/>
            <w:left w:val="none" w:sz="0" w:space="0" w:color="auto"/>
            <w:bottom w:val="none" w:sz="0" w:space="0" w:color="auto"/>
            <w:right w:val="none" w:sz="0" w:space="0" w:color="auto"/>
          </w:divBdr>
        </w:div>
        <w:div w:id="74283186">
          <w:marLeft w:val="640"/>
          <w:marRight w:val="0"/>
          <w:marTop w:val="0"/>
          <w:marBottom w:val="0"/>
          <w:divBdr>
            <w:top w:val="none" w:sz="0" w:space="0" w:color="auto"/>
            <w:left w:val="none" w:sz="0" w:space="0" w:color="auto"/>
            <w:bottom w:val="none" w:sz="0" w:space="0" w:color="auto"/>
            <w:right w:val="none" w:sz="0" w:space="0" w:color="auto"/>
          </w:divBdr>
        </w:div>
        <w:div w:id="1957372367">
          <w:marLeft w:val="640"/>
          <w:marRight w:val="0"/>
          <w:marTop w:val="0"/>
          <w:marBottom w:val="0"/>
          <w:divBdr>
            <w:top w:val="none" w:sz="0" w:space="0" w:color="auto"/>
            <w:left w:val="none" w:sz="0" w:space="0" w:color="auto"/>
            <w:bottom w:val="none" w:sz="0" w:space="0" w:color="auto"/>
            <w:right w:val="none" w:sz="0" w:space="0" w:color="auto"/>
          </w:divBdr>
        </w:div>
        <w:div w:id="89353448">
          <w:marLeft w:val="640"/>
          <w:marRight w:val="0"/>
          <w:marTop w:val="0"/>
          <w:marBottom w:val="0"/>
          <w:divBdr>
            <w:top w:val="none" w:sz="0" w:space="0" w:color="auto"/>
            <w:left w:val="none" w:sz="0" w:space="0" w:color="auto"/>
            <w:bottom w:val="none" w:sz="0" w:space="0" w:color="auto"/>
            <w:right w:val="none" w:sz="0" w:space="0" w:color="auto"/>
          </w:divBdr>
        </w:div>
        <w:div w:id="833494242">
          <w:marLeft w:val="640"/>
          <w:marRight w:val="0"/>
          <w:marTop w:val="0"/>
          <w:marBottom w:val="0"/>
          <w:divBdr>
            <w:top w:val="none" w:sz="0" w:space="0" w:color="auto"/>
            <w:left w:val="none" w:sz="0" w:space="0" w:color="auto"/>
            <w:bottom w:val="none" w:sz="0" w:space="0" w:color="auto"/>
            <w:right w:val="none" w:sz="0" w:space="0" w:color="auto"/>
          </w:divBdr>
        </w:div>
        <w:div w:id="257367917">
          <w:marLeft w:val="640"/>
          <w:marRight w:val="0"/>
          <w:marTop w:val="0"/>
          <w:marBottom w:val="0"/>
          <w:divBdr>
            <w:top w:val="none" w:sz="0" w:space="0" w:color="auto"/>
            <w:left w:val="none" w:sz="0" w:space="0" w:color="auto"/>
            <w:bottom w:val="none" w:sz="0" w:space="0" w:color="auto"/>
            <w:right w:val="none" w:sz="0" w:space="0" w:color="auto"/>
          </w:divBdr>
        </w:div>
        <w:div w:id="928385603">
          <w:marLeft w:val="640"/>
          <w:marRight w:val="0"/>
          <w:marTop w:val="0"/>
          <w:marBottom w:val="0"/>
          <w:divBdr>
            <w:top w:val="none" w:sz="0" w:space="0" w:color="auto"/>
            <w:left w:val="none" w:sz="0" w:space="0" w:color="auto"/>
            <w:bottom w:val="none" w:sz="0" w:space="0" w:color="auto"/>
            <w:right w:val="none" w:sz="0" w:space="0" w:color="auto"/>
          </w:divBdr>
        </w:div>
        <w:div w:id="640966496">
          <w:marLeft w:val="640"/>
          <w:marRight w:val="0"/>
          <w:marTop w:val="0"/>
          <w:marBottom w:val="0"/>
          <w:divBdr>
            <w:top w:val="none" w:sz="0" w:space="0" w:color="auto"/>
            <w:left w:val="none" w:sz="0" w:space="0" w:color="auto"/>
            <w:bottom w:val="none" w:sz="0" w:space="0" w:color="auto"/>
            <w:right w:val="none" w:sz="0" w:space="0" w:color="auto"/>
          </w:divBdr>
        </w:div>
        <w:div w:id="73402764">
          <w:marLeft w:val="640"/>
          <w:marRight w:val="0"/>
          <w:marTop w:val="0"/>
          <w:marBottom w:val="0"/>
          <w:divBdr>
            <w:top w:val="none" w:sz="0" w:space="0" w:color="auto"/>
            <w:left w:val="none" w:sz="0" w:space="0" w:color="auto"/>
            <w:bottom w:val="none" w:sz="0" w:space="0" w:color="auto"/>
            <w:right w:val="none" w:sz="0" w:space="0" w:color="auto"/>
          </w:divBdr>
        </w:div>
        <w:div w:id="1281455838">
          <w:marLeft w:val="640"/>
          <w:marRight w:val="0"/>
          <w:marTop w:val="0"/>
          <w:marBottom w:val="0"/>
          <w:divBdr>
            <w:top w:val="none" w:sz="0" w:space="0" w:color="auto"/>
            <w:left w:val="none" w:sz="0" w:space="0" w:color="auto"/>
            <w:bottom w:val="none" w:sz="0" w:space="0" w:color="auto"/>
            <w:right w:val="none" w:sz="0" w:space="0" w:color="auto"/>
          </w:divBdr>
        </w:div>
        <w:div w:id="1508053205">
          <w:marLeft w:val="640"/>
          <w:marRight w:val="0"/>
          <w:marTop w:val="0"/>
          <w:marBottom w:val="0"/>
          <w:divBdr>
            <w:top w:val="none" w:sz="0" w:space="0" w:color="auto"/>
            <w:left w:val="none" w:sz="0" w:space="0" w:color="auto"/>
            <w:bottom w:val="none" w:sz="0" w:space="0" w:color="auto"/>
            <w:right w:val="none" w:sz="0" w:space="0" w:color="auto"/>
          </w:divBdr>
        </w:div>
        <w:div w:id="923802096">
          <w:marLeft w:val="640"/>
          <w:marRight w:val="0"/>
          <w:marTop w:val="0"/>
          <w:marBottom w:val="0"/>
          <w:divBdr>
            <w:top w:val="none" w:sz="0" w:space="0" w:color="auto"/>
            <w:left w:val="none" w:sz="0" w:space="0" w:color="auto"/>
            <w:bottom w:val="none" w:sz="0" w:space="0" w:color="auto"/>
            <w:right w:val="none" w:sz="0" w:space="0" w:color="auto"/>
          </w:divBdr>
        </w:div>
        <w:div w:id="740105685">
          <w:marLeft w:val="640"/>
          <w:marRight w:val="0"/>
          <w:marTop w:val="0"/>
          <w:marBottom w:val="0"/>
          <w:divBdr>
            <w:top w:val="none" w:sz="0" w:space="0" w:color="auto"/>
            <w:left w:val="none" w:sz="0" w:space="0" w:color="auto"/>
            <w:bottom w:val="none" w:sz="0" w:space="0" w:color="auto"/>
            <w:right w:val="none" w:sz="0" w:space="0" w:color="auto"/>
          </w:divBdr>
        </w:div>
        <w:div w:id="1997686756">
          <w:marLeft w:val="640"/>
          <w:marRight w:val="0"/>
          <w:marTop w:val="0"/>
          <w:marBottom w:val="0"/>
          <w:divBdr>
            <w:top w:val="none" w:sz="0" w:space="0" w:color="auto"/>
            <w:left w:val="none" w:sz="0" w:space="0" w:color="auto"/>
            <w:bottom w:val="none" w:sz="0" w:space="0" w:color="auto"/>
            <w:right w:val="none" w:sz="0" w:space="0" w:color="auto"/>
          </w:divBdr>
        </w:div>
        <w:div w:id="88039940">
          <w:marLeft w:val="640"/>
          <w:marRight w:val="0"/>
          <w:marTop w:val="0"/>
          <w:marBottom w:val="0"/>
          <w:divBdr>
            <w:top w:val="none" w:sz="0" w:space="0" w:color="auto"/>
            <w:left w:val="none" w:sz="0" w:space="0" w:color="auto"/>
            <w:bottom w:val="none" w:sz="0" w:space="0" w:color="auto"/>
            <w:right w:val="none" w:sz="0" w:space="0" w:color="auto"/>
          </w:divBdr>
        </w:div>
        <w:div w:id="1734311675">
          <w:marLeft w:val="640"/>
          <w:marRight w:val="0"/>
          <w:marTop w:val="0"/>
          <w:marBottom w:val="0"/>
          <w:divBdr>
            <w:top w:val="none" w:sz="0" w:space="0" w:color="auto"/>
            <w:left w:val="none" w:sz="0" w:space="0" w:color="auto"/>
            <w:bottom w:val="none" w:sz="0" w:space="0" w:color="auto"/>
            <w:right w:val="none" w:sz="0" w:space="0" w:color="auto"/>
          </w:divBdr>
        </w:div>
        <w:div w:id="104471803">
          <w:marLeft w:val="640"/>
          <w:marRight w:val="0"/>
          <w:marTop w:val="0"/>
          <w:marBottom w:val="0"/>
          <w:divBdr>
            <w:top w:val="none" w:sz="0" w:space="0" w:color="auto"/>
            <w:left w:val="none" w:sz="0" w:space="0" w:color="auto"/>
            <w:bottom w:val="none" w:sz="0" w:space="0" w:color="auto"/>
            <w:right w:val="none" w:sz="0" w:space="0" w:color="auto"/>
          </w:divBdr>
        </w:div>
        <w:div w:id="1300917361">
          <w:marLeft w:val="640"/>
          <w:marRight w:val="0"/>
          <w:marTop w:val="0"/>
          <w:marBottom w:val="0"/>
          <w:divBdr>
            <w:top w:val="none" w:sz="0" w:space="0" w:color="auto"/>
            <w:left w:val="none" w:sz="0" w:space="0" w:color="auto"/>
            <w:bottom w:val="none" w:sz="0" w:space="0" w:color="auto"/>
            <w:right w:val="none" w:sz="0" w:space="0" w:color="auto"/>
          </w:divBdr>
        </w:div>
        <w:div w:id="1574664152">
          <w:marLeft w:val="640"/>
          <w:marRight w:val="0"/>
          <w:marTop w:val="0"/>
          <w:marBottom w:val="0"/>
          <w:divBdr>
            <w:top w:val="none" w:sz="0" w:space="0" w:color="auto"/>
            <w:left w:val="none" w:sz="0" w:space="0" w:color="auto"/>
            <w:bottom w:val="none" w:sz="0" w:space="0" w:color="auto"/>
            <w:right w:val="none" w:sz="0" w:space="0" w:color="auto"/>
          </w:divBdr>
        </w:div>
        <w:div w:id="1190608612">
          <w:marLeft w:val="640"/>
          <w:marRight w:val="0"/>
          <w:marTop w:val="0"/>
          <w:marBottom w:val="0"/>
          <w:divBdr>
            <w:top w:val="none" w:sz="0" w:space="0" w:color="auto"/>
            <w:left w:val="none" w:sz="0" w:space="0" w:color="auto"/>
            <w:bottom w:val="none" w:sz="0" w:space="0" w:color="auto"/>
            <w:right w:val="none" w:sz="0" w:space="0" w:color="auto"/>
          </w:divBdr>
        </w:div>
        <w:div w:id="1488010880">
          <w:marLeft w:val="640"/>
          <w:marRight w:val="0"/>
          <w:marTop w:val="0"/>
          <w:marBottom w:val="0"/>
          <w:divBdr>
            <w:top w:val="none" w:sz="0" w:space="0" w:color="auto"/>
            <w:left w:val="none" w:sz="0" w:space="0" w:color="auto"/>
            <w:bottom w:val="none" w:sz="0" w:space="0" w:color="auto"/>
            <w:right w:val="none" w:sz="0" w:space="0" w:color="auto"/>
          </w:divBdr>
        </w:div>
        <w:div w:id="1528837138">
          <w:marLeft w:val="640"/>
          <w:marRight w:val="0"/>
          <w:marTop w:val="0"/>
          <w:marBottom w:val="0"/>
          <w:divBdr>
            <w:top w:val="none" w:sz="0" w:space="0" w:color="auto"/>
            <w:left w:val="none" w:sz="0" w:space="0" w:color="auto"/>
            <w:bottom w:val="none" w:sz="0" w:space="0" w:color="auto"/>
            <w:right w:val="none" w:sz="0" w:space="0" w:color="auto"/>
          </w:divBdr>
        </w:div>
        <w:div w:id="868372243">
          <w:marLeft w:val="640"/>
          <w:marRight w:val="0"/>
          <w:marTop w:val="0"/>
          <w:marBottom w:val="0"/>
          <w:divBdr>
            <w:top w:val="none" w:sz="0" w:space="0" w:color="auto"/>
            <w:left w:val="none" w:sz="0" w:space="0" w:color="auto"/>
            <w:bottom w:val="none" w:sz="0" w:space="0" w:color="auto"/>
            <w:right w:val="none" w:sz="0" w:space="0" w:color="auto"/>
          </w:divBdr>
        </w:div>
        <w:div w:id="1049958674">
          <w:marLeft w:val="640"/>
          <w:marRight w:val="0"/>
          <w:marTop w:val="0"/>
          <w:marBottom w:val="0"/>
          <w:divBdr>
            <w:top w:val="none" w:sz="0" w:space="0" w:color="auto"/>
            <w:left w:val="none" w:sz="0" w:space="0" w:color="auto"/>
            <w:bottom w:val="none" w:sz="0" w:space="0" w:color="auto"/>
            <w:right w:val="none" w:sz="0" w:space="0" w:color="auto"/>
          </w:divBdr>
        </w:div>
        <w:div w:id="1221213030">
          <w:marLeft w:val="640"/>
          <w:marRight w:val="0"/>
          <w:marTop w:val="0"/>
          <w:marBottom w:val="0"/>
          <w:divBdr>
            <w:top w:val="none" w:sz="0" w:space="0" w:color="auto"/>
            <w:left w:val="none" w:sz="0" w:space="0" w:color="auto"/>
            <w:bottom w:val="none" w:sz="0" w:space="0" w:color="auto"/>
            <w:right w:val="none" w:sz="0" w:space="0" w:color="auto"/>
          </w:divBdr>
        </w:div>
        <w:div w:id="1486894487">
          <w:marLeft w:val="640"/>
          <w:marRight w:val="0"/>
          <w:marTop w:val="0"/>
          <w:marBottom w:val="0"/>
          <w:divBdr>
            <w:top w:val="none" w:sz="0" w:space="0" w:color="auto"/>
            <w:left w:val="none" w:sz="0" w:space="0" w:color="auto"/>
            <w:bottom w:val="none" w:sz="0" w:space="0" w:color="auto"/>
            <w:right w:val="none" w:sz="0" w:space="0" w:color="auto"/>
          </w:divBdr>
        </w:div>
        <w:div w:id="165750382">
          <w:marLeft w:val="640"/>
          <w:marRight w:val="0"/>
          <w:marTop w:val="0"/>
          <w:marBottom w:val="0"/>
          <w:divBdr>
            <w:top w:val="none" w:sz="0" w:space="0" w:color="auto"/>
            <w:left w:val="none" w:sz="0" w:space="0" w:color="auto"/>
            <w:bottom w:val="none" w:sz="0" w:space="0" w:color="auto"/>
            <w:right w:val="none" w:sz="0" w:space="0" w:color="auto"/>
          </w:divBdr>
        </w:div>
        <w:div w:id="1725988223">
          <w:marLeft w:val="640"/>
          <w:marRight w:val="0"/>
          <w:marTop w:val="0"/>
          <w:marBottom w:val="0"/>
          <w:divBdr>
            <w:top w:val="none" w:sz="0" w:space="0" w:color="auto"/>
            <w:left w:val="none" w:sz="0" w:space="0" w:color="auto"/>
            <w:bottom w:val="none" w:sz="0" w:space="0" w:color="auto"/>
            <w:right w:val="none" w:sz="0" w:space="0" w:color="auto"/>
          </w:divBdr>
        </w:div>
        <w:div w:id="314190381">
          <w:marLeft w:val="640"/>
          <w:marRight w:val="0"/>
          <w:marTop w:val="0"/>
          <w:marBottom w:val="0"/>
          <w:divBdr>
            <w:top w:val="none" w:sz="0" w:space="0" w:color="auto"/>
            <w:left w:val="none" w:sz="0" w:space="0" w:color="auto"/>
            <w:bottom w:val="none" w:sz="0" w:space="0" w:color="auto"/>
            <w:right w:val="none" w:sz="0" w:space="0" w:color="auto"/>
          </w:divBdr>
        </w:div>
        <w:div w:id="609361641">
          <w:marLeft w:val="640"/>
          <w:marRight w:val="0"/>
          <w:marTop w:val="0"/>
          <w:marBottom w:val="0"/>
          <w:divBdr>
            <w:top w:val="none" w:sz="0" w:space="0" w:color="auto"/>
            <w:left w:val="none" w:sz="0" w:space="0" w:color="auto"/>
            <w:bottom w:val="none" w:sz="0" w:space="0" w:color="auto"/>
            <w:right w:val="none" w:sz="0" w:space="0" w:color="auto"/>
          </w:divBdr>
        </w:div>
        <w:div w:id="1711344533">
          <w:marLeft w:val="640"/>
          <w:marRight w:val="0"/>
          <w:marTop w:val="0"/>
          <w:marBottom w:val="0"/>
          <w:divBdr>
            <w:top w:val="none" w:sz="0" w:space="0" w:color="auto"/>
            <w:left w:val="none" w:sz="0" w:space="0" w:color="auto"/>
            <w:bottom w:val="none" w:sz="0" w:space="0" w:color="auto"/>
            <w:right w:val="none" w:sz="0" w:space="0" w:color="auto"/>
          </w:divBdr>
        </w:div>
        <w:div w:id="1562785626">
          <w:marLeft w:val="640"/>
          <w:marRight w:val="0"/>
          <w:marTop w:val="0"/>
          <w:marBottom w:val="0"/>
          <w:divBdr>
            <w:top w:val="none" w:sz="0" w:space="0" w:color="auto"/>
            <w:left w:val="none" w:sz="0" w:space="0" w:color="auto"/>
            <w:bottom w:val="none" w:sz="0" w:space="0" w:color="auto"/>
            <w:right w:val="none" w:sz="0" w:space="0" w:color="auto"/>
          </w:divBdr>
        </w:div>
        <w:div w:id="359821661">
          <w:marLeft w:val="640"/>
          <w:marRight w:val="0"/>
          <w:marTop w:val="0"/>
          <w:marBottom w:val="0"/>
          <w:divBdr>
            <w:top w:val="none" w:sz="0" w:space="0" w:color="auto"/>
            <w:left w:val="none" w:sz="0" w:space="0" w:color="auto"/>
            <w:bottom w:val="none" w:sz="0" w:space="0" w:color="auto"/>
            <w:right w:val="none" w:sz="0" w:space="0" w:color="auto"/>
          </w:divBdr>
        </w:div>
        <w:div w:id="329066684">
          <w:marLeft w:val="640"/>
          <w:marRight w:val="0"/>
          <w:marTop w:val="0"/>
          <w:marBottom w:val="0"/>
          <w:divBdr>
            <w:top w:val="none" w:sz="0" w:space="0" w:color="auto"/>
            <w:left w:val="none" w:sz="0" w:space="0" w:color="auto"/>
            <w:bottom w:val="none" w:sz="0" w:space="0" w:color="auto"/>
            <w:right w:val="none" w:sz="0" w:space="0" w:color="auto"/>
          </w:divBdr>
        </w:div>
        <w:div w:id="1405494187">
          <w:marLeft w:val="640"/>
          <w:marRight w:val="0"/>
          <w:marTop w:val="0"/>
          <w:marBottom w:val="0"/>
          <w:divBdr>
            <w:top w:val="none" w:sz="0" w:space="0" w:color="auto"/>
            <w:left w:val="none" w:sz="0" w:space="0" w:color="auto"/>
            <w:bottom w:val="none" w:sz="0" w:space="0" w:color="auto"/>
            <w:right w:val="none" w:sz="0" w:space="0" w:color="auto"/>
          </w:divBdr>
        </w:div>
        <w:div w:id="2088963681">
          <w:marLeft w:val="640"/>
          <w:marRight w:val="0"/>
          <w:marTop w:val="0"/>
          <w:marBottom w:val="0"/>
          <w:divBdr>
            <w:top w:val="none" w:sz="0" w:space="0" w:color="auto"/>
            <w:left w:val="none" w:sz="0" w:space="0" w:color="auto"/>
            <w:bottom w:val="none" w:sz="0" w:space="0" w:color="auto"/>
            <w:right w:val="none" w:sz="0" w:space="0" w:color="auto"/>
          </w:divBdr>
        </w:div>
        <w:div w:id="424957434">
          <w:marLeft w:val="640"/>
          <w:marRight w:val="0"/>
          <w:marTop w:val="0"/>
          <w:marBottom w:val="0"/>
          <w:divBdr>
            <w:top w:val="none" w:sz="0" w:space="0" w:color="auto"/>
            <w:left w:val="none" w:sz="0" w:space="0" w:color="auto"/>
            <w:bottom w:val="none" w:sz="0" w:space="0" w:color="auto"/>
            <w:right w:val="none" w:sz="0" w:space="0" w:color="auto"/>
          </w:divBdr>
        </w:div>
        <w:div w:id="1842235682">
          <w:marLeft w:val="640"/>
          <w:marRight w:val="0"/>
          <w:marTop w:val="0"/>
          <w:marBottom w:val="0"/>
          <w:divBdr>
            <w:top w:val="none" w:sz="0" w:space="0" w:color="auto"/>
            <w:left w:val="none" w:sz="0" w:space="0" w:color="auto"/>
            <w:bottom w:val="none" w:sz="0" w:space="0" w:color="auto"/>
            <w:right w:val="none" w:sz="0" w:space="0" w:color="auto"/>
          </w:divBdr>
        </w:div>
        <w:div w:id="1292592801">
          <w:marLeft w:val="640"/>
          <w:marRight w:val="0"/>
          <w:marTop w:val="0"/>
          <w:marBottom w:val="0"/>
          <w:divBdr>
            <w:top w:val="none" w:sz="0" w:space="0" w:color="auto"/>
            <w:left w:val="none" w:sz="0" w:space="0" w:color="auto"/>
            <w:bottom w:val="none" w:sz="0" w:space="0" w:color="auto"/>
            <w:right w:val="none" w:sz="0" w:space="0" w:color="auto"/>
          </w:divBdr>
        </w:div>
        <w:div w:id="1200166361">
          <w:marLeft w:val="640"/>
          <w:marRight w:val="0"/>
          <w:marTop w:val="0"/>
          <w:marBottom w:val="0"/>
          <w:divBdr>
            <w:top w:val="none" w:sz="0" w:space="0" w:color="auto"/>
            <w:left w:val="none" w:sz="0" w:space="0" w:color="auto"/>
            <w:bottom w:val="none" w:sz="0" w:space="0" w:color="auto"/>
            <w:right w:val="none" w:sz="0" w:space="0" w:color="auto"/>
          </w:divBdr>
        </w:div>
        <w:div w:id="765230639">
          <w:marLeft w:val="640"/>
          <w:marRight w:val="0"/>
          <w:marTop w:val="0"/>
          <w:marBottom w:val="0"/>
          <w:divBdr>
            <w:top w:val="none" w:sz="0" w:space="0" w:color="auto"/>
            <w:left w:val="none" w:sz="0" w:space="0" w:color="auto"/>
            <w:bottom w:val="none" w:sz="0" w:space="0" w:color="auto"/>
            <w:right w:val="none" w:sz="0" w:space="0" w:color="auto"/>
          </w:divBdr>
        </w:div>
        <w:div w:id="186791765">
          <w:marLeft w:val="640"/>
          <w:marRight w:val="0"/>
          <w:marTop w:val="0"/>
          <w:marBottom w:val="0"/>
          <w:divBdr>
            <w:top w:val="none" w:sz="0" w:space="0" w:color="auto"/>
            <w:left w:val="none" w:sz="0" w:space="0" w:color="auto"/>
            <w:bottom w:val="none" w:sz="0" w:space="0" w:color="auto"/>
            <w:right w:val="none" w:sz="0" w:space="0" w:color="auto"/>
          </w:divBdr>
        </w:div>
        <w:div w:id="1513913802">
          <w:marLeft w:val="640"/>
          <w:marRight w:val="0"/>
          <w:marTop w:val="0"/>
          <w:marBottom w:val="0"/>
          <w:divBdr>
            <w:top w:val="none" w:sz="0" w:space="0" w:color="auto"/>
            <w:left w:val="none" w:sz="0" w:space="0" w:color="auto"/>
            <w:bottom w:val="none" w:sz="0" w:space="0" w:color="auto"/>
            <w:right w:val="none" w:sz="0" w:space="0" w:color="auto"/>
          </w:divBdr>
        </w:div>
        <w:div w:id="1608267893">
          <w:marLeft w:val="640"/>
          <w:marRight w:val="0"/>
          <w:marTop w:val="0"/>
          <w:marBottom w:val="0"/>
          <w:divBdr>
            <w:top w:val="none" w:sz="0" w:space="0" w:color="auto"/>
            <w:left w:val="none" w:sz="0" w:space="0" w:color="auto"/>
            <w:bottom w:val="none" w:sz="0" w:space="0" w:color="auto"/>
            <w:right w:val="none" w:sz="0" w:space="0" w:color="auto"/>
          </w:divBdr>
        </w:div>
        <w:div w:id="1910577114">
          <w:marLeft w:val="640"/>
          <w:marRight w:val="0"/>
          <w:marTop w:val="0"/>
          <w:marBottom w:val="0"/>
          <w:divBdr>
            <w:top w:val="none" w:sz="0" w:space="0" w:color="auto"/>
            <w:left w:val="none" w:sz="0" w:space="0" w:color="auto"/>
            <w:bottom w:val="none" w:sz="0" w:space="0" w:color="auto"/>
            <w:right w:val="none" w:sz="0" w:space="0" w:color="auto"/>
          </w:divBdr>
        </w:div>
        <w:div w:id="239869317">
          <w:marLeft w:val="640"/>
          <w:marRight w:val="0"/>
          <w:marTop w:val="0"/>
          <w:marBottom w:val="0"/>
          <w:divBdr>
            <w:top w:val="none" w:sz="0" w:space="0" w:color="auto"/>
            <w:left w:val="none" w:sz="0" w:space="0" w:color="auto"/>
            <w:bottom w:val="none" w:sz="0" w:space="0" w:color="auto"/>
            <w:right w:val="none" w:sz="0" w:space="0" w:color="auto"/>
          </w:divBdr>
        </w:div>
        <w:div w:id="158546875">
          <w:marLeft w:val="640"/>
          <w:marRight w:val="0"/>
          <w:marTop w:val="0"/>
          <w:marBottom w:val="0"/>
          <w:divBdr>
            <w:top w:val="none" w:sz="0" w:space="0" w:color="auto"/>
            <w:left w:val="none" w:sz="0" w:space="0" w:color="auto"/>
            <w:bottom w:val="none" w:sz="0" w:space="0" w:color="auto"/>
            <w:right w:val="none" w:sz="0" w:space="0" w:color="auto"/>
          </w:divBdr>
        </w:div>
        <w:div w:id="348526389">
          <w:marLeft w:val="640"/>
          <w:marRight w:val="0"/>
          <w:marTop w:val="0"/>
          <w:marBottom w:val="0"/>
          <w:divBdr>
            <w:top w:val="none" w:sz="0" w:space="0" w:color="auto"/>
            <w:left w:val="none" w:sz="0" w:space="0" w:color="auto"/>
            <w:bottom w:val="none" w:sz="0" w:space="0" w:color="auto"/>
            <w:right w:val="none" w:sz="0" w:space="0" w:color="auto"/>
          </w:divBdr>
        </w:div>
        <w:div w:id="1245652169">
          <w:marLeft w:val="640"/>
          <w:marRight w:val="0"/>
          <w:marTop w:val="0"/>
          <w:marBottom w:val="0"/>
          <w:divBdr>
            <w:top w:val="none" w:sz="0" w:space="0" w:color="auto"/>
            <w:left w:val="none" w:sz="0" w:space="0" w:color="auto"/>
            <w:bottom w:val="none" w:sz="0" w:space="0" w:color="auto"/>
            <w:right w:val="none" w:sz="0" w:space="0" w:color="auto"/>
          </w:divBdr>
        </w:div>
        <w:div w:id="1196770094">
          <w:marLeft w:val="640"/>
          <w:marRight w:val="0"/>
          <w:marTop w:val="0"/>
          <w:marBottom w:val="0"/>
          <w:divBdr>
            <w:top w:val="none" w:sz="0" w:space="0" w:color="auto"/>
            <w:left w:val="none" w:sz="0" w:space="0" w:color="auto"/>
            <w:bottom w:val="none" w:sz="0" w:space="0" w:color="auto"/>
            <w:right w:val="none" w:sz="0" w:space="0" w:color="auto"/>
          </w:divBdr>
        </w:div>
        <w:div w:id="1618878282">
          <w:marLeft w:val="640"/>
          <w:marRight w:val="0"/>
          <w:marTop w:val="0"/>
          <w:marBottom w:val="0"/>
          <w:divBdr>
            <w:top w:val="none" w:sz="0" w:space="0" w:color="auto"/>
            <w:left w:val="none" w:sz="0" w:space="0" w:color="auto"/>
            <w:bottom w:val="none" w:sz="0" w:space="0" w:color="auto"/>
            <w:right w:val="none" w:sz="0" w:space="0" w:color="auto"/>
          </w:divBdr>
        </w:div>
        <w:div w:id="1748264829">
          <w:marLeft w:val="640"/>
          <w:marRight w:val="0"/>
          <w:marTop w:val="0"/>
          <w:marBottom w:val="0"/>
          <w:divBdr>
            <w:top w:val="none" w:sz="0" w:space="0" w:color="auto"/>
            <w:left w:val="none" w:sz="0" w:space="0" w:color="auto"/>
            <w:bottom w:val="none" w:sz="0" w:space="0" w:color="auto"/>
            <w:right w:val="none" w:sz="0" w:space="0" w:color="auto"/>
          </w:divBdr>
        </w:div>
      </w:divsChild>
    </w:div>
    <w:div w:id="1286543042">
      <w:bodyDiv w:val="1"/>
      <w:marLeft w:val="0"/>
      <w:marRight w:val="0"/>
      <w:marTop w:val="0"/>
      <w:marBottom w:val="0"/>
      <w:divBdr>
        <w:top w:val="none" w:sz="0" w:space="0" w:color="auto"/>
        <w:left w:val="none" w:sz="0" w:space="0" w:color="auto"/>
        <w:bottom w:val="none" w:sz="0" w:space="0" w:color="auto"/>
        <w:right w:val="none" w:sz="0" w:space="0" w:color="auto"/>
      </w:divBdr>
      <w:divsChild>
        <w:div w:id="2074230345">
          <w:marLeft w:val="640"/>
          <w:marRight w:val="0"/>
          <w:marTop w:val="0"/>
          <w:marBottom w:val="0"/>
          <w:divBdr>
            <w:top w:val="none" w:sz="0" w:space="0" w:color="auto"/>
            <w:left w:val="none" w:sz="0" w:space="0" w:color="auto"/>
            <w:bottom w:val="none" w:sz="0" w:space="0" w:color="auto"/>
            <w:right w:val="none" w:sz="0" w:space="0" w:color="auto"/>
          </w:divBdr>
        </w:div>
        <w:div w:id="5594541">
          <w:marLeft w:val="640"/>
          <w:marRight w:val="0"/>
          <w:marTop w:val="0"/>
          <w:marBottom w:val="0"/>
          <w:divBdr>
            <w:top w:val="none" w:sz="0" w:space="0" w:color="auto"/>
            <w:left w:val="none" w:sz="0" w:space="0" w:color="auto"/>
            <w:bottom w:val="none" w:sz="0" w:space="0" w:color="auto"/>
            <w:right w:val="none" w:sz="0" w:space="0" w:color="auto"/>
          </w:divBdr>
        </w:div>
        <w:div w:id="1789397244">
          <w:marLeft w:val="640"/>
          <w:marRight w:val="0"/>
          <w:marTop w:val="0"/>
          <w:marBottom w:val="0"/>
          <w:divBdr>
            <w:top w:val="none" w:sz="0" w:space="0" w:color="auto"/>
            <w:left w:val="none" w:sz="0" w:space="0" w:color="auto"/>
            <w:bottom w:val="none" w:sz="0" w:space="0" w:color="auto"/>
            <w:right w:val="none" w:sz="0" w:space="0" w:color="auto"/>
          </w:divBdr>
        </w:div>
        <w:div w:id="1104572450">
          <w:marLeft w:val="640"/>
          <w:marRight w:val="0"/>
          <w:marTop w:val="0"/>
          <w:marBottom w:val="0"/>
          <w:divBdr>
            <w:top w:val="none" w:sz="0" w:space="0" w:color="auto"/>
            <w:left w:val="none" w:sz="0" w:space="0" w:color="auto"/>
            <w:bottom w:val="none" w:sz="0" w:space="0" w:color="auto"/>
            <w:right w:val="none" w:sz="0" w:space="0" w:color="auto"/>
          </w:divBdr>
        </w:div>
        <w:div w:id="1588029105">
          <w:marLeft w:val="640"/>
          <w:marRight w:val="0"/>
          <w:marTop w:val="0"/>
          <w:marBottom w:val="0"/>
          <w:divBdr>
            <w:top w:val="none" w:sz="0" w:space="0" w:color="auto"/>
            <w:left w:val="none" w:sz="0" w:space="0" w:color="auto"/>
            <w:bottom w:val="none" w:sz="0" w:space="0" w:color="auto"/>
            <w:right w:val="none" w:sz="0" w:space="0" w:color="auto"/>
          </w:divBdr>
        </w:div>
        <w:div w:id="1296330484">
          <w:marLeft w:val="640"/>
          <w:marRight w:val="0"/>
          <w:marTop w:val="0"/>
          <w:marBottom w:val="0"/>
          <w:divBdr>
            <w:top w:val="none" w:sz="0" w:space="0" w:color="auto"/>
            <w:left w:val="none" w:sz="0" w:space="0" w:color="auto"/>
            <w:bottom w:val="none" w:sz="0" w:space="0" w:color="auto"/>
            <w:right w:val="none" w:sz="0" w:space="0" w:color="auto"/>
          </w:divBdr>
        </w:div>
        <w:div w:id="511918700">
          <w:marLeft w:val="640"/>
          <w:marRight w:val="0"/>
          <w:marTop w:val="0"/>
          <w:marBottom w:val="0"/>
          <w:divBdr>
            <w:top w:val="none" w:sz="0" w:space="0" w:color="auto"/>
            <w:left w:val="none" w:sz="0" w:space="0" w:color="auto"/>
            <w:bottom w:val="none" w:sz="0" w:space="0" w:color="auto"/>
            <w:right w:val="none" w:sz="0" w:space="0" w:color="auto"/>
          </w:divBdr>
        </w:div>
        <w:div w:id="996805577">
          <w:marLeft w:val="640"/>
          <w:marRight w:val="0"/>
          <w:marTop w:val="0"/>
          <w:marBottom w:val="0"/>
          <w:divBdr>
            <w:top w:val="none" w:sz="0" w:space="0" w:color="auto"/>
            <w:left w:val="none" w:sz="0" w:space="0" w:color="auto"/>
            <w:bottom w:val="none" w:sz="0" w:space="0" w:color="auto"/>
            <w:right w:val="none" w:sz="0" w:space="0" w:color="auto"/>
          </w:divBdr>
        </w:div>
        <w:div w:id="1001395625">
          <w:marLeft w:val="640"/>
          <w:marRight w:val="0"/>
          <w:marTop w:val="0"/>
          <w:marBottom w:val="0"/>
          <w:divBdr>
            <w:top w:val="none" w:sz="0" w:space="0" w:color="auto"/>
            <w:left w:val="none" w:sz="0" w:space="0" w:color="auto"/>
            <w:bottom w:val="none" w:sz="0" w:space="0" w:color="auto"/>
            <w:right w:val="none" w:sz="0" w:space="0" w:color="auto"/>
          </w:divBdr>
        </w:div>
        <w:div w:id="327444677">
          <w:marLeft w:val="640"/>
          <w:marRight w:val="0"/>
          <w:marTop w:val="0"/>
          <w:marBottom w:val="0"/>
          <w:divBdr>
            <w:top w:val="none" w:sz="0" w:space="0" w:color="auto"/>
            <w:left w:val="none" w:sz="0" w:space="0" w:color="auto"/>
            <w:bottom w:val="none" w:sz="0" w:space="0" w:color="auto"/>
            <w:right w:val="none" w:sz="0" w:space="0" w:color="auto"/>
          </w:divBdr>
        </w:div>
        <w:div w:id="1990984768">
          <w:marLeft w:val="640"/>
          <w:marRight w:val="0"/>
          <w:marTop w:val="0"/>
          <w:marBottom w:val="0"/>
          <w:divBdr>
            <w:top w:val="none" w:sz="0" w:space="0" w:color="auto"/>
            <w:left w:val="none" w:sz="0" w:space="0" w:color="auto"/>
            <w:bottom w:val="none" w:sz="0" w:space="0" w:color="auto"/>
            <w:right w:val="none" w:sz="0" w:space="0" w:color="auto"/>
          </w:divBdr>
        </w:div>
        <w:div w:id="491484623">
          <w:marLeft w:val="640"/>
          <w:marRight w:val="0"/>
          <w:marTop w:val="0"/>
          <w:marBottom w:val="0"/>
          <w:divBdr>
            <w:top w:val="none" w:sz="0" w:space="0" w:color="auto"/>
            <w:left w:val="none" w:sz="0" w:space="0" w:color="auto"/>
            <w:bottom w:val="none" w:sz="0" w:space="0" w:color="auto"/>
            <w:right w:val="none" w:sz="0" w:space="0" w:color="auto"/>
          </w:divBdr>
        </w:div>
        <w:div w:id="1095319398">
          <w:marLeft w:val="640"/>
          <w:marRight w:val="0"/>
          <w:marTop w:val="0"/>
          <w:marBottom w:val="0"/>
          <w:divBdr>
            <w:top w:val="none" w:sz="0" w:space="0" w:color="auto"/>
            <w:left w:val="none" w:sz="0" w:space="0" w:color="auto"/>
            <w:bottom w:val="none" w:sz="0" w:space="0" w:color="auto"/>
            <w:right w:val="none" w:sz="0" w:space="0" w:color="auto"/>
          </w:divBdr>
        </w:div>
        <w:div w:id="1481537543">
          <w:marLeft w:val="640"/>
          <w:marRight w:val="0"/>
          <w:marTop w:val="0"/>
          <w:marBottom w:val="0"/>
          <w:divBdr>
            <w:top w:val="none" w:sz="0" w:space="0" w:color="auto"/>
            <w:left w:val="none" w:sz="0" w:space="0" w:color="auto"/>
            <w:bottom w:val="none" w:sz="0" w:space="0" w:color="auto"/>
            <w:right w:val="none" w:sz="0" w:space="0" w:color="auto"/>
          </w:divBdr>
        </w:div>
        <w:div w:id="1428651920">
          <w:marLeft w:val="640"/>
          <w:marRight w:val="0"/>
          <w:marTop w:val="0"/>
          <w:marBottom w:val="0"/>
          <w:divBdr>
            <w:top w:val="none" w:sz="0" w:space="0" w:color="auto"/>
            <w:left w:val="none" w:sz="0" w:space="0" w:color="auto"/>
            <w:bottom w:val="none" w:sz="0" w:space="0" w:color="auto"/>
            <w:right w:val="none" w:sz="0" w:space="0" w:color="auto"/>
          </w:divBdr>
        </w:div>
        <w:div w:id="1716544098">
          <w:marLeft w:val="640"/>
          <w:marRight w:val="0"/>
          <w:marTop w:val="0"/>
          <w:marBottom w:val="0"/>
          <w:divBdr>
            <w:top w:val="none" w:sz="0" w:space="0" w:color="auto"/>
            <w:left w:val="none" w:sz="0" w:space="0" w:color="auto"/>
            <w:bottom w:val="none" w:sz="0" w:space="0" w:color="auto"/>
            <w:right w:val="none" w:sz="0" w:space="0" w:color="auto"/>
          </w:divBdr>
        </w:div>
        <w:div w:id="1925918202">
          <w:marLeft w:val="640"/>
          <w:marRight w:val="0"/>
          <w:marTop w:val="0"/>
          <w:marBottom w:val="0"/>
          <w:divBdr>
            <w:top w:val="none" w:sz="0" w:space="0" w:color="auto"/>
            <w:left w:val="none" w:sz="0" w:space="0" w:color="auto"/>
            <w:bottom w:val="none" w:sz="0" w:space="0" w:color="auto"/>
            <w:right w:val="none" w:sz="0" w:space="0" w:color="auto"/>
          </w:divBdr>
        </w:div>
        <w:div w:id="1395466895">
          <w:marLeft w:val="640"/>
          <w:marRight w:val="0"/>
          <w:marTop w:val="0"/>
          <w:marBottom w:val="0"/>
          <w:divBdr>
            <w:top w:val="none" w:sz="0" w:space="0" w:color="auto"/>
            <w:left w:val="none" w:sz="0" w:space="0" w:color="auto"/>
            <w:bottom w:val="none" w:sz="0" w:space="0" w:color="auto"/>
            <w:right w:val="none" w:sz="0" w:space="0" w:color="auto"/>
          </w:divBdr>
        </w:div>
        <w:div w:id="1798331644">
          <w:marLeft w:val="640"/>
          <w:marRight w:val="0"/>
          <w:marTop w:val="0"/>
          <w:marBottom w:val="0"/>
          <w:divBdr>
            <w:top w:val="none" w:sz="0" w:space="0" w:color="auto"/>
            <w:left w:val="none" w:sz="0" w:space="0" w:color="auto"/>
            <w:bottom w:val="none" w:sz="0" w:space="0" w:color="auto"/>
            <w:right w:val="none" w:sz="0" w:space="0" w:color="auto"/>
          </w:divBdr>
        </w:div>
        <w:div w:id="1701853429">
          <w:marLeft w:val="640"/>
          <w:marRight w:val="0"/>
          <w:marTop w:val="0"/>
          <w:marBottom w:val="0"/>
          <w:divBdr>
            <w:top w:val="none" w:sz="0" w:space="0" w:color="auto"/>
            <w:left w:val="none" w:sz="0" w:space="0" w:color="auto"/>
            <w:bottom w:val="none" w:sz="0" w:space="0" w:color="auto"/>
            <w:right w:val="none" w:sz="0" w:space="0" w:color="auto"/>
          </w:divBdr>
        </w:div>
        <w:div w:id="814643620">
          <w:marLeft w:val="640"/>
          <w:marRight w:val="0"/>
          <w:marTop w:val="0"/>
          <w:marBottom w:val="0"/>
          <w:divBdr>
            <w:top w:val="none" w:sz="0" w:space="0" w:color="auto"/>
            <w:left w:val="none" w:sz="0" w:space="0" w:color="auto"/>
            <w:bottom w:val="none" w:sz="0" w:space="0" w:color="auto"/>
            <w:right w:val="none" w:sz="0" w:space="0" w:color="auto"/>
          </w:divBdr>
        </w:div>
        <w:div w:id="631129678">
          <w:marLeft w:val="640"/>
          <w:marRight w:val="0"/>
          <w:marTop w:val="0"/>
          <w:marBottom w:val="0"/>
          <w:divBdr>
            <w:top w:val="none" w:sz="0" w:space="0" w:color="auto"/>
            <w:left w:val="none" w:sz="0" w:space="0" w:color="auto"/>
            <w:bottom w:val="none" w:sz="0" w:space="0" w:color="auto"/>
            <w:right w:val="none" w:sz="0" w:space="0" w:color="auto"/>
          </w:divBdr>
        </w:div>
      </w:divsChild>
    </w:div>
    <w:div w:id="1301880040">
      <w:bodyDiv w:val="1"/>
      <w:marLeft w:val="0"/>
      <w:marRight w:val="0"/>
      <w:marTop w:val="0"/>
      <w:marBottom w:val="0"/>
      <w:divBdr>
        <w:top w:val="none" w:sz="0" w:space="0" w:color="auto"/>
        <w:left w:val="none" w:sz="0" w:space="0" w:color="auto"/>
        <w:bottom w:val="none" w:sz="0" w:space="0" w:color="auto"/>
        <w:right w:val="none" w:sz="0" w:space="0" w:color="auto"/>
      </w:divBdr>
      <w:divsChild>
        <w:div w:id="1084641354">
          <w:marLeft w:val="640"/>
          <w:marRight w:val="0"/>
          <w:marTop w:val="0"/>
          <w:marBottom w:val="0"/>
          <w:divBdr>
            <w:top w:val="none" w:sz="0" w:space="0" w:color="auto"/>
            <w:left w:val="none" w:sz="0" w:space="0" w:color="auto"/>
            <w:bottom w:val="none" w:sz="0" w:space="0" w:color="auto"/>
            <w:right w:val="none" w:sz="0" w:space="0" w:color="auto"/>
          </w:divBdr>
        </w:div>
        <w:div w:id="1462772443">
          <w:marLeft w:val="640"/>
          <w:marRight w:val="0"/>
          <w:marTop w:val="0"/>
          <w:marBottom w:val="0"/>
          <w:divBdr>
            <w:top w:val="none" w:sz="0" w:space="0" w:color="auto"/>
            <w:left w:val="none" w:sz="0" w:space="0" w:color="auto"/>
            <w:bottom w:val="none" w:sz="0" w:space="0" w:color="auto"/>
            <w:right w:val="none" w:sz="0" w:space="0" w:color="auto"/>
          </w:divBdr>
        </w:div>
        <w:div w:id="1137188117">
          <w:marLeft w:val="640"/>
          <w:marRight w:val="0"/>
          <w:marTop w:val="0"/>
          <w:marBottom w:val="0"/>
          <w:divBdr>
            <w:top w:val="none" w:sz="0" w:space="0" w:color="auto"/>
            <w:left w:val="none" w:sz="0" w:space="0" w:color="auto"/>
            <w:bottom w:val="none" w:sz="0" w:space="0" w:color="auto"/>
            <w:right w:val="none" w:sz="0" w:space="0" w:color="auto"/>
          </w:divBdr>
        </w:div>
        <w:div w:id="1134450449">
          <w:marLeft w:val="640"/>
          <w:marRight w:val="0"/>
          <w:marTop w:val="0"/>
          <w:marBottom w:val="0"/>
          <w:divBdr>
            <w:top w:val="none" w:sz="0" w:space="0" w:color="auto"/>
            <w:left w:val="none" w:sz="0" w:space="0" w:color="auto"/>
            <w:bottom w:val="none" w:sz="0" w:space="0" w:color="auto"/>
            <w:right w:val="none" w:sz="0" w:space="0" w:color="auto"/>
          </w:divBdr>
        </w:div>
        <w:div w:id="1420172936">
          <w:marLeft w:val="640"/>
          <w:marRight w:val="0"/>
          <w:marTop w:val="0"/>
          <w:marBottom w:val="0"/>
          <w:divBdr>
            <w:top w:val="none" w:sz="0" w:space="0" w:color="auto"/>
            <w:left w:val="none" w:sz="0" w:space="0" w:color="auto"/>
            <w:bottom w:val="none" w:sz="0" w:space="0" w:color="auto"/>
            <w:right w:val="none" w:sz="0" w:space="0" w:color="auto"/>
          </w:divBdr>
        </w:div>
        <w:div w:id="1517501150">
          <w:marLeft w:val="640"/>
          <w:marRight w:val="0"/>
          <w:marTop w:val="0"/>
          <w:marBottom w:val="0"/>
          <w:divBdr>
            <w:top w:val="none" w:sz="0" w:space="0" w:color="auto"/>
            <w:left w:val="none" w:sz="0" w:space="0" w:color="auto"/>
            <w:bottom w:val="none" w:sz="0" w:space="0" w:color="auto"/>
            <w:right w:val="none" w:sz="0" w:space="0" w:color="auto"/>
          </w:divBdr>
        </w:div>
        <w:div w:id="1763988735">
          <w:marLeft w:val="640"/>
          <w:marRight w:val="0"/>
          <w:marTop w:val="0"/>
          <w:marBottom w:val="0"/>
          <w:divBdr>
            <w:top w:val="none" w:sz="0" w:space="0" w:color="auto"/>
            <w:left w:val="none" w:sz="0" w:space="0" w:color="auto"/>
            <w:bottom w:val="none" w:sz="0" w:space="0" w:color="auto"/>
            <w:right w:val="none" w:sz="0" w:space="0" w:color="auto"/>
          </w:divBdr>
        </w:div>
        <w:div w:id="1431123779">
          <w:marLeft w:val="640"/>
          <w:marRight w:val="0"/>
          <w:marTop w:val="0"/>
          <w:marBottom w:val="0"/>
          <w:divBdr>
            <w:top w:val="none" w:sz="0" w:space="0" w:color="auto"/>
            <w:left w:val="none" w:sz="0" w:space="0" w:color="auto"/>
            <w:bottom w:val="none" w:sz="0" w:space="0" w:color="auto"/>
            <w:right w:val="none" w:sz="0" w:space="0" w:color="auto"/>
          </w:divBdr>
        </w:div>
        <w:div w:id="476605202">
          <w:marLeft w:val="640"/>
          <w:marRight w:val="0"/>
          <w:marTop w:val="0"/>
          <w:marBottom w:val="0"/>
          <w:divBdr>
            <w:top w:val="none" w:sz="0" w:space="0" w:color="auto"/>
            <w:left w:val="none" w:sz="0" w:space="0" w:color="auto"/>
            <w:bottom w:val="none" w:sz="0" w:space="0" w:color="auto"/>
            <w:right w:val="none" w:sz="0" w:space="0" w:color="auto"/>
          </w:divBdr>
        </w:div>
        <w:div w:id="659582260">
          <w:marLeft w:val="640"/>
          <w:marRight w:val="0"/>
          <w:marTop w:val="0"/>
          <w:marBottom w:val="0"/>
          <w:divBdr>
            <w:top w:val="none" w:sz="0" w:space="0" w:color="auto"/>
            <w:left w:val="none" w:sz="0" w:space="0" w:color="auto"/>
            <w:bottom w:val="none" w:sz="0" w:space="0" w:color="auto"/>
            <w:right w:val="none" w:sz="0" w:space="0" w:color="auto"/>
          </w:divBdr>
        </w:div>
        <w:div w:id="409815525">
          <w:marLeft w:val="640"/>
          <w:marRight w:val="0"/>
          <w:marTop w:val="0"/>
          <w:marBottom w:val="0"/>
          <w:divBdr>
            <w:top w:val="none" w:sz="0" w:space="0" w:color="auto"/>
            <w:left w:val="none" w:sz="0" w:space="0" w:color="auto"/>
            <w:bottom w:val="none" w:sz="0" w:space="0" w:color="auto"/>
            <w:right w:val="none" w:sz="0" w:space="0" w:color="auto"/>
          </w:divBdr>
        </w:div>
        <w:div w:id="2124571623">
          <w:marLeft w:val="640"/>
          <w:marRight w:val="0"/>
          <w:marTop w:val="0"/>
          <w:marBottom w:val="0"/>
          <w:divBdr>
            <w:top w:val="none" w:sz="0" w:space="0" w:color="auto"/>
            <w:left w:val="none" w:sz="0" w:space="0" w:color="auto"/>
            <w:bottom w:val="none" w:sz="0" w:space="0" w:color="auto"/>
            <w:right w:val="none" w:sz="0" w:space="0" w:color="auto"/>
          </w:divBdr>
        </w:div>
        <w:div w:id="1014843718">
          <w:marLeft w:val="640"/>
          <w:marRight w:val="0"/>
          <w:marTop w:val="0"/>
          <w:marBottom w:val="0"/>
          <w:divBdr>
            <w:top w:val="none" w:sz="0" w:space="0" w:color="auto"/>
            <w:left w:val="none" w:sz="0" w:space="0" w:color="auto"/>
            <w:bottom w:val="none" w:sz="0" w:space="0" w:color="auto"/>
            <w:right w:val="none" w:sz="0" w:space="0" w:color="auto"/>
          </w:divBdr>
        </w:div>
        <w:div w:id="366954320">
          <w:marLeft w:val="640"/>
          <w:marRight w:val="0"/>
          <w:marTop w:val="0"/>
          <w:marBottom w:val="0"/>
          <w:divBdr>
            <w:top w:val="none" w:sz="0" w:space="0" w:color="auto"/>
            <w:left w:val="none" w:sz="0" w:space="0" w:color="auto"/>
            <w:bottom w:val="none" w:sz="0" w:space="0" w:color="auto"/>
            <w:right w:val="none" w:sz="0" w:space="0" w:color="auto"/>
          </w:divBdr>
        </w:div>
        <w:div w:id="1598978116">
          <w:marLeft w:val="640"/>
          <w:marRight w:val="0"/>
          <w:marTop w:val="0"/>
          <w:marBottom w:val="0"/>
          <w:divBdr>
            <w:top w:val="none" w:sz="0" w:space="0" w:color="auto"/>
            <w:left w:val="none" w:sz="0" w:space="0" w:color="auto"/>
            <w:bottom w:val="none" w:sz="0" w:space="0" w:color="auto"/>
            <w:right w:val="none" w:sz="0" w:space="0" w:color="auto"/>
          </w:divBdr>
        </w:div>
        <w:div w:id="56441737">
          <w:marLeft w:val="640"/>
          <w:marRight w:val="0"/>
          <w:marTop w:val="0"/>
          <w:marBottom w:val="0"/>
          <w:divBdr>
            <w:top w:val="none" w:sz="0" w:space="0" w:color="auto"/>
            <w:left w:val="none" w:sz="0" w:space="0" w:color="auto"/>
            <w:bottom w:val="none" w:sz="0" w:space="0" w:color="auto"/>
            <w:right w:val="none" w:sz="0" w:space="0" w:color="auto"/>
          </w:divBdr>
        </w:div>
        <w:div w:id="107742180">
          <w:marLeft w:val="640"/>
          <w:marRight w:val="0"/>
          <w:marTop w:val="0"/>
          <w:marBottom w:val="0"/>
          <w:divBdr>
            <w:top w:val="none" w:sz="0" w:space="0" w:color="auto"/>
            <w:left w:val="none" w:sz="0" w:space="0" w:color="auto"/>
            <w:bottom w:val="none" w:sz="0" w:space="0" w:color="auto"/>
            <w:right w:val="none" w:sz="0" w:space="0" w:color="auto"/>
          </w:divBdr>
        </w:div>
        <w:div w:id="1345865970">
          <w:marLeft w:val="640"/>
          <w:marRight w:val="0"/>
          <w:marTop w:val="0"/>
          <w:marBottom w:val="0"/>
          <w:divBdr>
            <w:top w:val="none" w:sz="0" w:space="0" w:color="auto"/>
            <w:left w:val="none" w:sz="0" w:space="0" w:color="auto"/>
            <w:bottom w:val="none" w:sz="0" w:space="0" w:color="auto"/>
            <w:right w:val="none" w:sz="0" w:space="0" w:color="auto"/>
          </w:divBdr>
        </w:div>
        <w:div w:id="19941262">
          <w:marLeft w:val="640"/>
          <w:marRight w:val="0"/>
          <w:marTop w:val="0"/>
          <w:marBottom w:val="0"/>
          <w:divBdr>
            <w:top w:val="none" w:sz="0" w:space="0" w:color="auto"/>
            <w:left w:val="none" w:sz="0" w:space="0" w:color="auto"/>
            <w:bottom w:val="none" w:sz="0" w:space="0" w:color="auto"/>
            <w:right w:val="none" w:sz="0" w:space="0" w:color="auto"/>
          </w:divBdr>
        </w:div>
        <w:div w:id="528957415">
          <w:marLeft w:val="640"/>
          <w:marRight w:val="0"/>
          <w:marTop w:val="0"/>
          <w:marBottom w:val="0"/>
          <w:divBdr>
            <w:top w:val="none" w:sz="0" w:space="0" w:color="auto"/>
            <w:left w:val="none" w:sz="0" w:space="0" w:color="auto"/>
            <w:bottom w:val="none" w:sz="0" w:space="0" w:color="auto"/>
            <w:right w:val="none" w:sz="0" w:space="0" w:color="auto"/>
          </w:divBdr>
        </w:div>
        <w:div w:id="200023062">
          <w:marLeft w:val="640"/>
          <w:marRight w:val="0"/>
          <w:marTop w:val="0"/>
          <w:marBottom w:val="0"/>
          <w:divBdr>
            <w:top w:val="none" w:sz="0" w:space="0" w:color="auto"/>
            <w:left w:val="none" w:sz="0" w:space="0" w:color="auto"/>
            <w:bottom w:val="none" w:sz="0" w:space="0" w:color="auto"/>
            <w:right w:val="none" w:sz="0" w:space="0" w:color="auto"/>
          </w:divBdr>
        </w:div>
        <w:div w:id="234821077">
          <w:marLeft w:val="640"/>
          <w:marRight w:val="0"/>
          <w:marTop w:val="0"/>
          <w:marBottom w:val="0"/>
          <w:divBdr>
            <w:top w:val="none" w:sz="0" w:space="0" w:color="auto"/>
            <w:left w:val="none" w:sz="0" w:space="0" w:color="auto"/>
            <w:bottom w:val="none" w:sz="0" w:space="0" w:color="auto"/>
            <w:right w:val="none" w:sz="0" w:space="0" w:color="auto"/>
          </w:divBdr>
        </w:div>
        <w:div w:id="241567619">
          <w:marLeft w:val="640"/>
          <w:marRight w:val="0"/>
          <w:marTop w:val="0"/>
          <w:marBottom w:val="0"/>
          <w:divBdr>
            <w:top w:val="none" w:sz="0" w:space="0" w:color="auto"/>
            <w:left w:val="none" w:sz="0" w:space="0" w:color="auto"/>
            <w:bottom w:val="none" w:sz="0" w:space="0" w:color="auto"/>
            <w:right w:val="none" w:sz="0" w:space="0" w:color="auto"/>
          </w:divBdr>
        </w:div>
        <w:div w:id="679164162">
          <w:marLeft w:val="640"/>
          <w:marRight w:val="0"/>
          <w:marTop w:val="0"/>
          <w:marBottom w:val="0"/>
          <w:divBdr>
            <w:top w:val="none" w:sz="0" w:space="0" w:color="auto"/>
            <w:left w:val="none" w:sz="0" w:space="0" w:color="auto"/>
            <w:bottom w:val="none" w:sz="0" w:space="0" w:color="auto"/>
            <w:right w:val="none" w:sz="0" w:space="0" w:color="auto"/>
          </w:divBdr>
        </w:div>
        <w:div w:id="393049281">
          <w:marLeft w:val="640"/>
          <w:marRight w:val="0"/>
          <w:marTop w:val="0"/>
          <w:marBottom w:val="0"/>
          <w:divBdr>
            <w:top w:val="none" w:sz="0" w:space="0" w:color="auto"/>
            <w:left w:val="none" w:sz="0" w:space="0" w:color="auto"/>
            <w:bottom w:val="none" w:sz="0" w:space="0" w:color="auto"/>
            <w:right w:val="none" w:sz="0" w:space="0" w:color="auto"/>
          </w:divBdr>
        </w:div>
        <w:div w:id="1288514552">
          <w:marLeft w:val="640"/>
          <w:marRight w:val="0"/>
          <w:marTop w:val="0"/>
          <w:marBottom w:val="0"/>
          <w:divBdr>
            <w:top w:val="none" w:sz="0" w:space="0" w:color="auto"/>
            <w:left w:val="none" w:sz="0" w:space="0" w:color="auto"/>
            <w:bottom w:val="none" w:sz="0" w:space="0" w:color="auto"/>
            <w:right w:val="none" w:sz="0" w:space="0" w:color="auto"/>
          </w:divBdr>
        </w:div>
        <w:div w:id="1421442768">
          <w:marLeft w:val="640"/>
          <w:marRight w:val="0"/>
          <w:marTop w:val="0"/>
          <w:marBottom w:val="0"/>
          <w:divBdr>
            <w:top w:val="none" w:sz="0" w:space="0" w:color="auto"/>
            <w:left w:val="none" w:sz="0" w:space="0" w:color="auto"/>
            <w:bottom w:val="none" w:sz="0" w:space="0" w:color="auto"/>
            <w:right w:val="none" w:sz="0" w:space="0" w:color="auto"/>
          </w:divBdr>
        </w:div>
        <w:div w:id="522283807">
          <w:marLeft w:val="640"/>
          <w:marRight w:val="0"/>
          <w:marTop w:val="0"/>
          <w:marBottom w:val="0"/>
          <w:divBdr>
            <w:top w:val="none" w:sz="0" w:space="0" w:color="auto"/>
            <w:left w:val="none" w:sz="0" w:space="0" w:color="auto"/>
            <w:bottom w:val="none" w:sz="0" w:space="0" w:color="auto"/>
            <w:right w:val="none" w:sz="0" w:space="0" w:color="auto"/>
          </w:divBdr>
        </w:div>
        <w:div w:id="719788121">
          <w:marLeft w:val="640"/>
          <w:marRight w:val="0"/>
          <w:marTop w:val="0"/>
          <w:marBottom w:val="0"/>
          <w:divBdr>
            <w:top w:val="none" w:sz="0" w:space="0" w:color="auto"/>
            <w:left w:val="none" w:sz="0" w:space="0" w:color="auto"/>
            <w:bottom w:val="none" w:sz="0" w:space="0" w:color="auto"/>
            <w:right w:val="none" w:sz="0" w:space="0" w:color="auto"/>
          </w:divBdr>
        </w:div>
        <w:div w:id="622543320">
          <w:marLeft w:val="640"/>
          <w:marRight w:val="0"/>
          <w:marTop w:val="0"/>
          <w:marBottom w:val="0"/>
          <w:divBdr>
            <w:top w:val="none" w:sz="0" w:space="0" w:color="auto"/>
            <w:left w:val="none" w:sz="0" w:space="0" w:color="auto"/>
            <w:bottom w:val="none" w:sz="0" w:space="0" w:color="auto"/>
            <w:right w:val="none" w:sz="0" w:space="0" w:color="auto"/>
          </w:divBdr>
        </w:div>
        <w:div w:id="258023026">
          <w:marLeft w:val="640"/>
          <w:marRight w:val="0"/>
          <w:marTop w:val="0"/>
          <w:marBottom w:val="0"/>
          <w:divBdr>
            <w:top w:val="none" w:sz="0" w:space="0" w:color="auto"/>
            <w:left w:val="none" w:sz="0" w:space="0" w:color="auto"/>
            <w:bottom w:val="none" w:sz="0" w:space="0" w:color="auto"/>
            <w:right w:val="none" w:sz="0" w:space="0" w:color="auto"/>
          </w:divBdr>
        </w:div>
        <w:div w:id="2064407638">
          <w:marLeft w:val="640"/>
          <w:marRight w:val="0"/>
          <w:marTop w:val="0"/>
          <w:marBottom w:val="0"/>
          <w:divBdr>
            <w:top w:val="none" w:sz="0" w:space="0" w:color="auto"/>
            <w:left w:val="none" w:sz="0" w:space="0" w:color="auto"/>
            <w:bottom w:val="none" w:sz="0" w:space="0" w:color="auto"/>
            <w:right w:val="none" w:sz="0" w:space="0" w:color="auto"/>
          </w:divBdr>
        </w:div>
        <w:div w:id="1688603589">
          <w:marLeft w:val="640"/>
          <w:marRight w:val="0"/>
          <w:marTop w:val="0"/>
          <w:marBottom w:val="0"/>
          <w:divBdr>
            <w:top w:val="none" w:sz="0" w:space="0" w:color="auto"/>
            <w:left w:val="none" w:sz="0" w:space="0" w:color="auto"/>
            <w:bottom w:val="none" w:sz="0" w:space="0" w:color="auto"/>
            <w:right w:val="none" w:sz="0" w:space="0" w:color="auto"/>
          </w:divBdr>
        </w:div>
        <w:div w:id="20788135">
          <w:marLeft w:val="640"/>
          <w:marRight w:val="0"/>
          <w:marTop w:val="0"/>
          <w:marBottom w:val="0"/>
          <w:divBdr>
            <w:top w:val="none" w:sz="0" w:space="0" w:color="auto"/>
            <w:left w:val="none" w:sz="0" w:space="0" w:color="auto"/>
            <w:bottom w:val="none" w:sz="0" w:space="0" w:color="auto"/>
            <w:right w:val="none" w:sz="0" w:space="0" w:color="auto"/>
          </w:divBdr>
        </w:div>
        <w:div w:id="441002801">
          <w:marLeft w:val="640"/>
          <w:marRight w:val="0"/>
          <w:marTop w:val="0"/>
          <w:marBottom w:val="0"/>
          <w:divBdr>
            <w:top w:val="none" w:sz="0" w:space="0" w:color="auto"/>
            <w:left w:val="none" w:sz="0" w:space="0" w:color="auto"/>
            <w:bottom w:val="none" w:sz="0" w:space="0" w:color="auto"/>
            <w:right w:val="none" w:sz="0" w:space="0" w:color="auto"/>
          </w:divBdr>
        </w:div>
        <w:div w:id="240259154">
          <w:marLeft w:val="640"/>
          <w:marRight w:val="0"/>
          <w:marTop w:val="0"/>
          <w:marBottom w:val="0"/>
          <w:divBdr>
            <w:top w:val="none" w:sz="0" w:space="0" w:color="auto"/>
            <w:left w:val="none" w:sz="0" w:space="0" w:color="auto"/>
            <w:bottom w:val="none" w:sz="0" w:space="0" w:color="auto"/>
            <w:right w:val="none" w:sz="0" w:space="0" w:color="auto"/>
          </w:divBdr>
        </w:div>
        <w:div w:id="570315888">
          <w:marLeft w:val="640"/>
          <w:marRight w:val="0"/>
          <w:marTop w:val="0"/>
          <w:marBottom w:val="0"/>
          <w:divBdr>
            <w:top w:val="none" w:sz="0" w:space="0" w:color="auto"/>
            <w:left w:val="none" w:sz="0" w:space="0" w:color="auto"/>
            <w:bottom w:val="none" w:sz="0" w:space="0" w:color="auto"/>
            <w:right w:val="none" w:sz="0" w:space="0" w:color="auto"/>
          </w:divBdr>
        </w:div>
        <w:div w:id="1977221324">
          <w:marLeft w:val="640"/>
          <w:marRight w:val="0"/>
          <w:marTop w:val="0"/>
          <w:marBottom w:val="0"/>
          <w:divBdr>
            <w:top w:val="none" w:sz="0" w:space="0" w:color="auto"/>
            <w:left w:val="none" w:sz="0" w:space="0" w:color="auto"/>
            <w:bottom w:val="none" w:sz="0" w:space="0" w:color="auto"/>
            <w:right w:val="none" w:sz="0" w:space="0" w:color="auto"/>
          </w:divBdr>
        </w:div>
        <w:div w:id="156045530">
          <w:marLeft w:val="640"/>
          <w:marRight w:val="0"/>
          <w:marTop w:val="0"/>
          <w:marBottom w:val="0"/>
          <w:divBdr>
            <w:top w:val="none" w:sz="0" w:space="0" w:color="auto"/>
            <w:left w:val="none" w:sz="0" w:space="0" w:color="auto"/>
            <w:bottom w:val="none" w:sz="0" w:space="0" w:color="auto"/>
            <w:right w:val="none" w:sz="0" w:space="0" w:color="auto"/>
          </w:divBdr>
        </w:div>
        <w:div w:id="53359468">
          <w:marLeft w:val="640"/>
          <w:marRight w:val="0"/>
          <w:marTop w:val="0"/>
          <w:marBottom w:val="0"/>
          <w:divBdr>
            <w:top w:val="none" w:sz="0" w:space="0" w:color="auto"/>
            <w:left w:val="none" w:sz="0" w:space="0" w:color="auto"/>
            <w:bottom w:val="none" w:sz="0" w:space="0" w:color="auto"/>
            <w:right w:val="none" w:sz="0" w:space="0" w:color="auto"/>
          </w:divBdr>
        </w:div>
        <w:div w:id="1343781989">
          <w:marLeft w:val="640"/>
          <w:marRight w:val="0"/>
          <w:marTop w:val="0"/>
          <w:marBottom w:val="0"/>
          <w:divBdr>
            <w:top w:val="none" w:sz="0" w:space="0" w:color="auto"/>
            <w:left w:val="none" w:sz="0" w:space="0" w:color="auto"/>
            <w:bottom w:val="none" w:sz="0" w:space="0" w:color="auto"/>
            <w:right w:val="none" w:sz="0" w:space="0" w:color="auto"/>
          </w:divBdr>
        </w:div>
        <w:div w:id="1813865320">
          <w:marLeft w:val="640"/>
          <w:marRight w:val="0"/>
          <w:marTop w:val="0"/>
          <w:marBottom w:val="0"/>
          <w:divBdr>
            <w:top w:val="none" w:sz="0" w:space="0" w:color="auto"/>
            <w:left w:val="none" w:sz="0" w:space="0" w:color="auto"/>
            <w:bottom w:val="none" w:sz="0" w:space="0" w:color="auto"/>
            <w:right w:val="none" w:sz="0" w:space="0" w:color="auto"/>
          </w:divBdr>
        </w:div>
        <w:div w:id="909076267">
          <w:marLeft w:val="640"/>
          <w:marRight w:val="0"/>
          <w:marTop w:val="0"/>
          <w:marBottom w:val="0"/>
          <w:divBdr>
            <w:top w:val="none" w:sz="0" w:space="0" w:color="auto"/>
            <w:left w:val="none" w:sz="0" w:space="0" w:color="auto"/>
            <w:bottom w:val="none" w:sz="0" w:space="0" w:color="auto"/>
            <w:right w:val="none" w:sz="0" w:space="0" w:color="auto"/>
          </w:divBdr>
        </w:div>
        <w:div w:id="7949774">
          <w:marLeft w:val="640"/>
          <w:marRight w:val="0"/>
          <w:marTop w:val="0"/>
          <w:marBottom w:val="0"/>
          <w:divBdr>
            <w:top w:val="none" w:sz="0" w:space="0" w:color="auto"/>
            <w:left w:val="none" w:sz="0" w:space="0" w:color="auto"/>
            <w:bottom w:val="none" w:sz="0" w:space="0" w:color="auto"/>
            <w:right w:val="none" w:sz="0" w:space="0" w:color="auto"/>
          </w:divBdr>
        </w:div>
        <w:div w:id="62921783">
          <w:marLeft w:val="640"/>
          <w:marRight w:val="0"/>
          <w:marTop w:val="0"/>
          <w:marBottom w:val="0"/>
          <w:divBdr>
            <w:top w:val="none" w:sz="0" w:space="0" w:color="auto"/>
            <w:left w:val="none" w:sz="0" w:space="0" w:color="auto"/>
            <w:bottom w:val="none" w:sz="0" w:space="0" w:color="auto"/>
            <w:right w:val="none" w:sz="0" w:space="0" w:color="auto"/>
          </w:divBdr>
        </w:div>
        <w:div w:id="18510599">
          <w:marLeft w:val="640"/>
          <w:marRight w:val="0"/>
          <w:marTop w:val="0"/>
          <w:marBottom w:val="0"/>
          <w:divBdr>
            <w:top w:val="none" w:sz="0" w:space="0" w:color="auto"/>
            <w:left w:val="none" w:sz="0" w:space="0" w:color="auto"/>
            <w:bottom w:val="none" w:sz="0" w:space="0" w:color="auto"/>
            <w:right w:val="none" w:sz="0" w:space="0" w:color="auto"/>
          </w:divBdr>
        </w:div>
        <w:div w:id="1932926678">
          <w:marLeft w:val="640"/>
          <w:marRight w:val="0"/>
          <w:marTop w:val="0"/>
          <w:marBottom w:val="0"/>
          <w:divBdr>
            <w:top w:val="none" w:sz="0" w:space="0" w:color="auto"/>
            <w:left w:val="none" w:sz="0" w:space="0" w:color="auto"/>
            <w:bottom w:val="none" w:sz="0" w:space="0" w:color="auto"/>
            <w:right w:val="none" w:sz="0" w:space="0" w:color="auto"/>
          </w:divBdr>
        </w:div>
        <w:div w:id="144250390">
          <w:marLeft w:val="640"/>
          <w:marRight w:val="0"/>
          <w:marTop w:val="0"/>
          <w:marBottom w:val="0"/>
          <w:divBdr>
            <w:top w:val="none" w:sz="0" w:space="0" w:color="auto"/>
            <w:left w:val="none" w:sz="0" w:space="0" w:color="auto"/>
            <w:bottom w:val="none" w:sz="0" w:space="0" w:color="auto"/>
            <w:right w:val="none" w:sz="0" w:space="0" w:color="auto"/>
          </w:divBdr>
        </w:div>
        <w:div w:id="1711613510">
          <w:marLeft w:val="640"/>
          <w:marRight w:val="0"/>
          <w:marTop w:val="0"/>
          <w:marBottom w:val="0"/>
          <w:divBdr>
            <w:top w:val="none" w:sz="0" w:space="0" w:color="auto"/>
            <w:left w:val="none" w:sz="0" w:space="0" w:color="auto"/>
            <w:bottom w:val="none" w:sz="0" w:space="0" w:color="auto"/>
            <w:right w:val="none" w:sz="0" w:space="0" w:color="auto"/>
          </w:divBdr>
        </w:div>
      </w:divsChild>
    </w:div>
    <w:div w:id="1302732755">
      <w:bodyDiv w:val="1"/>
      <w:marLeft w:val="0"/>
      <w:marRight w:val="0"/>
      <w:marTop w:val="0"/>
      <w:marBottom w:val="0"/>
      <w:divBdr>
        <w:top w:val="none" w:sz="0" w:space="0" w:color="auto"/>
        <w:left w:val="none" w:sz="0" w:space="0" w:color="auto"/>
        <w:bottom w:val="none" w:sz="0" w:space="0" w:color="auto"/>
        <w:right w:val="none" w:sz="0" w:space="0" w:color="auto"/>
      </w:divBdr>
      <w:divsChild>
        <w:div w:id="475293411">
          <w:marLeft w:val="640"/>
          <w:marRight w:val="0"/>
          <w:marTop w:val="0"/>
          <w:marBottom w:val="0"/>
          <w:divBdr>
            <w:top w:val="none" w:sz="0" w:space="0" w:color="auto"/>
            <w:left w:val="none" w:sz="0" w:space="0" w:color="auto"/>
            <w:bottom w:val="none" w:sz="0" w:space="0" w:color="auto"/>
            <w:right w:val="none" w:sz="0" w:space="0" w:color="auto"/>
          </w:divBdr>
        </w:div>
        <w:div w:id="690692105">
          <w:marLeft w:val="640"/>
          <w:marRight w:val="0"/>
          <w:marTop w:val="0"/>
          <w:marBottom w:val="0"/>
          <w:divBdr>
            <w:top w:val="none" w:sz="0" w:space="0" w:color="auto"/>
            <w:left w:val="none" w:sz="0" w:space="0" w:color="auto"/>
            <w:bottom w:val="none" w:sz="0" w:space="0" w:color="auto"/>
            <w:right w:val="none" w:sz="0" w:space="0" w:color="auto"/>
          </w:divBdr>
        </w:div>
        <w:div w:id="2044165014">
          <w:marLeft w:val="640"/>
          <w:marRight w:val="0"/>
          <w:marTop w:val="0"/>
          <w:marBottom w:val="0"/>
          <w:divBdr>
            <w:top w:val="none" w:sz="0" w:space="0" w:color="auto"/>
            <w:left w:val="none" w:sz="0" w:space="0" w:color="auto"/>
            <w:bottom w:val="none" w:sz="0" w:space="0" w:color="auto"/>
            <w:right w:val="none" w:sz="0" w:space="0" w:color="auto"/>
          </w:divBdr>
        </w:div>
        <w:div w:id="1356686676">
          <w:marLeft w:val="640"/>
          <w:marRight w:val="0"/>
          <w:marTop w:val="0"/>
          <w:marBottom w:val="0"/>
          <w:divBdr>
            <w:top w:val="none" w:sz="0" w:space="0" w:color="auto"/>
            <w:left w:val="none" w:sz="0" w:space="0" w:color="auto"/>
            <w:bottom w:val="none" w:sz="0" w:space="0" w:color="auto"/>
            <w:right w:val="none" w:sz="0" w:space="0" w:color="auto"/>
          </w:divBdr>
        </w:div>
        <w:div w:id="2016882834">
          <w:marLeft w:val="640"/>
          <w:marRight w:val="0"/>
          <w:marTop w:val="0"/>
          <w:marBottom w:val="0"/>
          <w:divBdr>
            <w:top w:val="none" w:sz="0" w:space="0" w:color="auto"/>
            <w:left w:val="none" w:sz="0" w:space="0" w:color="auto"/>
            <w:bottom w:val="none" w:sz="0" w:space="0" w:color="auto"/>
            <w:right w:val="none" w:sz="0" w:space="0" w:color="auto"/>
          </w:divBdr>
        </w:div>
        <w:div w:id="1435781604">
          <w:marLeft w:val="640"/>
          <w:marRight w:val="0"/>
          <w:marTop w:val="0"/>
          <w:marBottom w:val="0"/>
          <w:divBdr>
            <w:top w:val="none" w:sz="0" w:space="0" w:color="auto"/>
            <w:left w:val="none" w:sz="0" w:space="0" w:color="auto"/>
            <w:bottom w:val="none" w:sz="0" w:space="0" w:color="auto"/>
            <w:right w:val="none" w:sz="0" w:space="0" w:color="auto"/>
          </w:divBdr>
        </w:div>
        <w:div w:id="1147359348">
          <w:marLeft w:val="640"/>
          <w:marRight w:val="0"/>
          <w:marTop w:val="0"/>
          <w:marBottom w:val="0"/>
          <w:divBdr>
            <w:top w:val="none" w:sz="0" w:space="0" w:color="auto"/>
            <w:left w:val="none" w:sz="0" w:space="0" w:color="auto"/>
            <w:bottom w:val="none" w:sz="0" w:space="0" w:color="auto"/>
            <w:right w:val="none" w:sz="0" w:space="0" w:color="auto"/>
          </w:divBdr>
        </w:div>
        <w:div w:id="68692688">
          <w:marLeft w:val="640"/>
          <w:marRight w:val="0"/>
          <w:marTop w:val="0"/>
          <w:marBottom w:val="0"/>
          <w:divBdr>
            <w:top w:val="none" w:sz="0" w:space="0" w:color="auto"/>
            <w:left w:val="none" w:sz="0" w:space="0" w:color="auto"/>
            <w:bottom w:val="none" w:sz="0" w:space="0" w:color="auto"/>
            <w:right w:val="none" w:sz="0" w:space="0" w:color="auto"/>
          </w:divBdr>
        </w:div>
        <w:div w:id="2014606031">
          <w:marLeft w:val="640"/>
          <w:marRight w:val="0"/>
          <w:marTop w:val="0"/>
          <w:marBottom w:val="0"/>
          <w:divBdr>
            <w:top w:val="none" w:sz="0" w:space="0" w:color="auto"/>
            <w:left w:val="none" w:sz="0" w:space="0" w:color="auto"/>
            <w:bottom w:val="none" w:sz="0" w:space="0" w:color="auto"/>
            <w:right w:val="none" w:sz="0" w:space="0" w:color="auto"/>
          </w:divBdr>
        </w:div>
        <w:div w:id="718626574">
          <w:marLeft w:val="640"/>
          <w:marRight w:val="0"/>
          <w:marTop w:val="0"/>
          <w:marBottom w:val="0"/>
          <w:divBdr>
            <w:top w:val="none" w:sz="0" w:space="0" w:color="auto"/>
            <w:left w:val="none" w:sz="0" w:space="0" w:color="auto"/>
            <w:bottom w:val="none" w:sz="0" w:space="0" w:color="auto"/>
            <w:right w:val="none" w:sz="0" w:space="0" w:color="auto"/>
          </w:divBdr>
        </w:div>
        <w:div w:id="1290740089">
          <w:marLeft w:val="640"/>
          <w:marRight w:val="0"/>
          <w:marTop w:val="0"/>
          <w:marBottom w:val="0"/>
          <w:divBdr>
            <w:top w:val="none" w:sz="0" w:space="0" w:color="auto"/>
            <w:left w:val="none" w:sz="0" w:space="0" w:color="auto"/>
            <w:bottom w:val="none" w:sz="0" w:space="0" w:color="auto"/>
            <w:right w:val="none" w:sz="0" w:space="0" w:color="auto"/>
          </w:divBdr>
        </w:div>
        <w:div w:id="993991660">
          <w:marLeft w:val="640"/>
          <w:marRight w:val="0"/>
          <w:marTop w:val="0"/>
          <w:marBottom w:val="0"/>
          <w:divBdr>
            <w:top w:val="none" w:sz="0" w:space="0" w:color="auto"/>
            <w:left w:val="none" w:sz="0" w:space="0" w:color="auto"/>
            <w:bottom w:val="none" w:sz="0" w:space="0" w:color="auto"/>
            <w:right w:val="none" w:sz="0" w:space="0" w:color="auto"/>
          </w:divBdr>
        </w:div>
        <w:div w:id="794640546">
          <w:marLeft w:val="640"/>
          <w:marRight w:val="0"/>
          <w:marTop w:val="0"/>
          <w:marBottom w:val="0"/>
          <w:divBdr>
            <w:top w:val="none" w:sz="0" w:space="0" w:color="auto"/>
            <w:left w:val="none" w:sz="0" w:space="0" w:color="auto"/>
            <w:bottom w:val="none" w:sz="0" w:space="0" w:color="auto"/>
            <w:right w:val="none" w:sz="0" w:space="0" w:color="auto"/>
          </w:divBdr>
        </w:div>
        <w:div w:id="629939032">
          <w:marLeft w:val="640"/>
          <w:marRight w:val="0"/>
          <w:marTop w:val="0"/>
          <w:marBottom w:val="0"/>
          <w:divBdr>
            <w:top w:val="none" w:sz="0" w:space="0" w:color="auto"/>
            <w:left w:val="none" w:sz="0" w:space="0" w:color="auto"/>
            <w:bottom w:val="none" w:sz="0" w:space="0" w:color="auto"/>
            <w:right w:val="none" w:sz="0" w:space="0" w:color="auto"/>
          </w:divBdr>
        </w:div>
        <w:div w:id="2078742864">
          <w:marLeft w:val="640"/>
          <w:marRight w:val="0"/>
          <w:marTop w:val="0"/>
          <w:marBottom w:val="0"/>
          <w:divBdr>
            <w:top w:val="none" w:sz="0" w:space="0" w:color="auto"/>
            <w:left w:val="none" w:sz="0" w:space="0" w:color="auto"/>
            <w:bottom w:val="none" w:sz="0" w:space="0" w:color="auto"/>
            <w:right w:val="none" w:sz="0" w:space="0" w:color="auto"/>
          </w:divBdr>
        </w:div>
        <w:div w:id="397631058">
          <w:marLeft w:val="640"/>
          <w:marRight w:val="0"/>
          <w:marTop w:val="0"/>
          <w:marBottom w:val="0"/>
          <w:divBdr>
            <w:top w:val="none" w:sz="0" w:space="0" w:color="auto"/>
            <w:left w:val="none" w:sz="0" w:space="0" w:color="auto"/>
            <w:bottom w:val="none" w:sz="0" w:space="0" w:color="auto"/>
            <w:right w:val="none" w:sz="0" w:space="0" w:color="auto"/>
          </w:divBdr>
        </w:div>
        <w:div w:id="61803553">
          <w:marLeft w:val="640"/>
          <w:marRight w:val="0"/>
          <w:marTop w:val="0"/>
          <w:marBottom w:val="0"/>
          <w:divBdr>
            <w:top w:val="none" w:sz="0" w:space="0" w:color="auto"/>
            <w:left w:val="none" w:sz="0" w:space="0" w:color="auto"/>
            <w:bottom w:val="none" w:sz="0" w:space="0" w:color="auto"/>
            <w:right w:val="none" w:sz="0" w:space="0" w:color="auto"/>
          </w:divBdr>
        </w:div>
        <w:div w:id="1230648814">
          <w:marLeft w:val="640"/>
          <w:marRight w:val="0"/>
          <w:marTop w:val="0"/>
          <w:marBottom w:val="0"/>
          <w:divBdr>
            <w:top w:val="none" w:sz="0" w:space="0" w:color="auto"/>
            <w:left w:val="none" w:sz="0" w:space="0" w:color="auto"/>
            <w:bottom w:val="none" w:sz="0" w:space="0" w:color="auto"/>
            <w:right w:val="none" w:sz="0" w:space="0" w:color="auto"/>
          </w:divBdr>
        </w:div>
        <w:div w:id="1937399359">
          <w:marLeft w:val="640"/>
          <w:marRight w:val="0"/>
          <w:marTop w:val="0"/>
          <w:marBottom w:val="0"/>
          <w:divBdr>
            <w:top w:val="none" w:sz="0" w:space="0" w:color="auto"/>
            <w:left w:val="none" w:sz="0" w:space="0" w:color="auto"/>
            <w:bottom w:val="none" w:sz="0" w:space="0" w:color="auto"/>
            <w:right w:val="none" w:sz="0" w:space="0" w:color="auto"/>
          </w:divBdr>
        </w:div>
        <w:div w:id="1194414976">
          <w:marLeft w:val="640"/>
          <w:marRight w:val="0"/>
          <w:marTop w:val="0"/>
          <w:marBottom w:val="0"/>
          <w:divBdr>
            <w:top w:val="none" w:sz="0" w:space="0" w:color="auto"/>
            <w:left w:val="none" w:sz="0" w:space="0" w:color="auto"/>
            <w:bottom w:val="none" w:sz="0" w:space="0" w:color="auto"/>
            <w:right w:val="none" w:sz="0" w:space="0" w:color="auto"/>
          </w:divBdr>
        </w:div>
        <w:div w:id="61492937">
          <w:marLeft w:val="640"/>
          <w:marRight w:val="0"/>
          <w:marTop w:val="0"/>
          <w:marBottom w:val="0"/>
          <w:divBdr>
            <w:top w:val="none" w:sz="0" w:space="0" w:color="auto"/>
            <w:left w:val="none" w:sz="0" w:space="0" w:color="auto"/>
            <w:bottom w:val="none" w:sz="0" w:space="0" w:color="auto"/>
            <w:right w:val="none" w:sz="0" w:space="0" w:color="auto"/>
          </w:divBdr>
        </w:div>
        <w:div w:id="587615798">
          <w:marLeft w:val="640"/>
          <w:marRight w:val="0"/>
          <w:marTop w:val="0"/>
          <w:marBottom w:val="0"/>
          <w:divBdr>
            <w:top w:val="none" w:sz="0" w:space="0" w:color="auto"/>
            <w:left w:val="none" w:sz="0" w:space="0" w:color="auto"/>
            <w:bottom w:val="none" w:sz="0" w:space="0" w:color="auto"/>
            <w:right w:val="none" w:sz="0" w:space="0" w:color="auto"/>
          </w:divBdr>
        </w:div>
        <w:div w:id="528104175">
          <w:marLeft w:val="640"/>
          <w:marRight w:val="0"/>
          <w:marTop w:val="0"/>
          <w:marBottom w:val="0"/>
          <w:divBdr>
            <w:top w:val="none" w:sz="0" w:space="0" w:color="auto"/>
            <w:left w:val="none" w:sz="0" w:space="0" w:color="auto"/>
            <w:bottom w:val="none" w:sz="0" w:space="0" w:color="auto"/>
            <w:right w:val="none" w:sz="0" w:space="0" w:color="auto"/>
          </w:divBdr>
        </w:div>
        <w:div w:id="2015953499">
          <w:marLeft w:val="640"/>
          <w:marRight w:val="0"/>
          <w:marTop w:val="0"/>
          <w:marBottom w:val="0"/>
          <w:divBdr>
            <w:top w:val="none" w:sz="0" w:space="0" w:color="auto"/>
            <w:left w:val="none" w:sz="0" w:space="0" w:color="auto"/>
            <w:bottom w:val="none" w:sz="0" w:space="0" w:color="auto"/>
            <w:right w:val="none" w:sz="0" w:space="0" w:color="auto"/>
          </w:divBdr>
        </w:div>
        <w:div w:id="1909459188">
          <w:marLeft w:val="640"/>
          <w:marRight w:val="0"/>
          <w:marTop w:val="0"/>
          <w:marBottom w:val="0"/>
          <w:divBdr>
            <w:top w:val="none" w:sz="0" w:space="0" w:color="auto"/>
            <w:left w:val="none" w:sz="0" w:space="0" w:color="auto"/>
            <w:bottom w:val="none" w:sz="0" w:space="0" w:color="auto"/>
            <w:right w:val="none" w:sz="0" w:space="0" w:color="auto"/>
          </w:divBdr>
        </w:div>
        <w:div w:id="341662608">
          <w:marLeft w:val="640"/>
          <w:marRight w:val="0"/>
          <w:marTop w:val="0"/>
          <w:marBottom w:val="0"/>
          <w:divBdr>
            <w:top w:val="none" w:sz="0" w:space="0" w:color="auto"/>
            <w:left w:val="none" w:sz="0" w:space="0" w:color="auto"/>
            <w:bottom w:val="none" w:sz="0" w:space="0" w:color="auto"/>
            <w:right w:val="none" w:sz="0" w:space="0" w:color="auto"/>
          </w:divBdr>
        </w:div>
        <w:div w:id="994184717">
          <w:marLeft w:val="640"/>
          <w:marRight w:val="0"/>
          <w:marTop w:val="0"/>
          <w:marBottom w:val="0"/>
          <w:divBdr>
            <w:top w:val="none" w:sz="0" w:space="0" w:color="auto"/>
            <w:left w:val="none" w:sz="0" w:space="0" w:color="auto"/>
            <w:bottom w:val="none" w:sz="0" w:space="0" w:color="auto"/>
            <w:right w:val="none" w:sz="0" w:space="0" w:color="auto"/>
          </w:divBdr>
        </w:div>
        <w:div w:id="496187197">
          <w:marLeft w:val="640"/>
          <w:marRight w:val="0"/>
          <w:marTop w:val="0"/>
          <w:marBottom w:val="0"/>
          <w:divBdr>
            <w:top w:val="none" w:sz="0" w:space="0" w:color="auto"/>
            <w:left w:val="none" w:sz="0" w:space="0" w:color="auto"/>
            <w:bottom w:val="none" w:sz="0" w:space="0" w:color="auto"/>
            <w:right w:val="none" w:sz="0" w:space="0" w:color="auto"/>
          </w:divBdr>
        </w:div>
        <w:div w:id="646594373">
          <w:marLeft w:val="640"/>
          <w:marRight w:val="0"/>
          <w:marTop w:val="0"/>
          <w:marBottom w:val="0"/>
          <w:divBdr>
            <w:top w:val="none" w:sz="0" w:space="0" w:color="auto"/>
            <w:left w:val="none" w:sz="0" w:space="0" w:color="auto"/>
            <w:bottom w:val="none" w:sz="0" w:space="0" w:color="auto"/>
            <w:right w:val="none" w:sz="0" w:space="0" w:color="auto"/>
          </w:divBdr>
        </w:div>
        <w:div w:id="1377659894">
          <w:marLeft w:val="640"/>
          <w:marRight w:val="0"/>
          <w:marTop w:val="0"/>
          <w:marBottom w:val="0"/>
          <w:divBdr>
            <w:top w:val="none" w:sz="0" w:space="0" w:color="auto"/>
            <w:left w:val="none" w:sz="0" w:space="0" w:color="auto"/>
            <w:bottom w:val="none" w:sz="0" w:space="0" w:color="auto"/>
            <w:right w:val="none" w:sz="0" w:space="0" w:color="auto"/>
          </w:divBdr>
        </w:div>
        <w:div w:id="1831360688">
          <w:marLeft w:val="640"/>
          <w:marRight w:val="0"/>
          <w:marTop w:val="0"/>
          <w:marBottom w:val="0"/>
          <w:divBdr>
            <w:top w:val="none" w:sz="0" w:space="0" w:color="auto"/>
            <w:left w:val="none" w:sz="0" w:space="0" w:color="auto"/>
            <w:bottom w:val="none" w:sz="0" w:space="0" w:color="auto"/>
            <w:right w:val="none" w:sz="0" w:space="0" w:color="auto"/>
          </w:divBdr>
        </w:div>
        <w:div w:id="2080245102">
          <w:marLeft w:val="640"/>
          <w:marRight w:val="0"/>
          <w:marTop w:val="0"/>
          <w:marBottom w:val="0"/>
          <w:divBdr>
            <w:top w:val="none" w:sz="0" w:space="0" w:color="auto"/>
            <w:left w:val="none" w:sz="0" w:space="0" w:color="auto"/>
            <w:bottom w:val="none" w:sz="0" w:space="0" w:color="auto"/>
            <w:right w:val="none" w:sz="0" w:space="0" w:color="auto"/>
          </w:divBdr>
        </w:div>
        <w:div w:id="1586911844">
          <w:marLeft w:val="640"/>
          <w:marRight w:val="0"/>
          <w:marTop w:val="0"/>
          <w:marBottom w:val="0"/>
          <w:divBdr>
            <w:top w:val="none" w:sz="0" w:space="0" w:color="auto"/>
            <w:left w:val="none" w:sz="0" w:space="0" w:color="auto"/>
            <w:bottom w:val="none" w:sz="0" w:space="0" w:color="auto"/>
            <w:right w:val="none" w:sz="0" w:space="0" w:color="auto"/>
          </w:divBdr>
        </w:div>
        <w:div w:id="1264339057">
          <w:marLeft w:val="640"/>
          <w:marRight w:val="0"/>
          <w:marTop w:val="0"/>
          <w:marBottom w:val="0"/>
          <w:divBdr>
            <w:top w:val="none" w:sz="0" w:space="0" w:color="auto"/>
            <w:left w:val="none" w:sz="0" w:space="0" w:color="auto"/>
            <w:bottom w:val="none" w:sz="0" w:space="0" w:color="auto"/>
            <w:right w:val="none" w:sz="0" w:space="0" w:color="auto"/>
          </w:divBdr>
        </w:div>
        <w:div w:id="595986008">
          <w:marLeft w:val="640"/>
          <w:marRight w:val="0"/>
          <w:marTop w:val="0"/>
          <w:marBottom w:val="0"/>
          <w:divBdr>
            <w:top w:val="none" w:sz="0" w:space="0" w:color="auto"/>
            <w:left w:val="none" w:sz="0" w:space="0" w:color="auto"/>
            <w:bottom w:val="none" w:sz="0" w:space="0" w:color="auto"/>
            <w:right w:val="none" w:sz="0" w:space="0" w:color="auto"/>
          </w:divBdr>
        </w:div>
        <w:div w:id="1454472735">
          <w:marLeft w:val="640"/>
          <w:marRight w:val="0"/>
          <w:marTop w:val="0"/>
          <w:marBottom w:val="0"/>
          <w:divBdr>
            <w:top w:val="none" w:sz="0" w:space="0" w:color="auto"/>
            <w:left w:val="none" w:sz="0" w:space="0" w:color="auto"/>
            <w:bottom w:val="none" w:sz="0" w:space="0" w:color="auto"/>
            <w:right w:val="none" w:sz="0" w:space="0" w:color="auto"/>
          </w:divBdr>
        </w:div>
        <w:div w:id="443965200">
          <w:marLeft w:val="640"/>
          <w:marRight w:val="0"/>
          <w:marTop w:val="0"/>
          <w:marBottom w:val="0"/>
          <w:divBdr>
            <w:top w:val="none" w:sz="0" w:space="0" w:color="auto"/>
            <w:left w:val="none" w:sz="0" w:space="0" w:color="auto"/>
            <w:bottom w:val="none" w:sz="0" w:space="0" w:color="auto"/>
            <w:right w:val="none" w:sz="0" w:space="0" w:color="auto"/>
          </w:divBdr>
        </w:div>
        <w:div w:id="288825887">
          <w:marLeft w:val="640"/>
          <w:marRight w:val="0"/>
          <w:marTop w:val="0"/>
          <w:marBottom w:val="0"/>
          <w:divBdr>
            <w:top w:val="none" w:sz="0" w:space="0" w:color="auto"/>
            <w:left w:val="none" w:sz="0" w:space="0" w:color="auto"/>
            <w:bottom w:val="none" w:sz="0" w:space="0" w:color="auto"/>
            <w:right w:val="none" w:sz="0" w:space="0" w:color="auto"/>
          </w:divBdr>
        </w:div>
        <w:div w:id="455611988">
          <w:marLeft w:val="640"/>
          <w:marRight w:val="0"/>
          <w:marTop w:val="0"/>
          <w:marBottom w:val="0"/>
          <w:divBdr>
            <w:top w:val="none" w:sz="0" w:space="0" w:color="auto"/>
            <w:left w:val="none" w:sz="0" w:space="0" w:color="auto"/>
            <w:bottom w:val="none" w:sz="0" w:space="0" w:color="auto"/>
            <w:right w:val="none" w:sz="0" w:space="0" w:color="auto"/>
          </w:divBdr>
        </w:div>
        <w:div w:id="550045199">
          <w:marLeft w:val="640"/>
          <w:marRight w:val="0"/>
          <w:marTop w:val="0"/>
          <w:marBottom w:val="0"/>
          <w:divBdr>
            <w:top w:val="none" w:sz="0" w:space="0" w:color="auto"/>
            <w:left w:val="none" w:sz="0" w:space="0" w:color="auto"/>
            <w:bottom w:val="none" w:sz="0" w:space="0" w:color="auto"/>
            <w:right w:val="none" w:sz="0" w:space="0" w:color="auto"/>
          </w:divBdr>
        </w:div>
        <w:div w:id="1920089555">
          <w:marLeft w:val="640"/>
          <w:marRight w:val="0"/>
          <w:marTop w:val="0"/>
          <w:marBottom w:val="0"/>
          <w:divBdr>
            <w:top w:val="none" w:sz="0" w:space="0" w:color="auto"/>
            <w:left w:val="none" w:sz="0" w:space="0" w:color="auto"/>
            <w:bottom w:val="none" w:sz="0" w:space="0" w:color="auto"/>
            <w:right w:val="none" w:sz="0" w:space="0" w:color="auto"/>
          </w:divBdr>
        </w:div>
        <w:div w:id="1891770744">
          <w:marLeft w:val="640"/>
          <w:marRight w:val="0"/>
          <w:marTop w:val="0"/>
          <w:marBottom w:val="0"/>
          <w:divBdr>
            <w:top w:val="none" w:sz="0" w:space="0" w:color="auto"/>
            <w:left w:val="none" w:sz="0" w:space="0" w:color="auto"/>
            <w:bottom w:val="none" w:sz="0" w:space="0" w:color="auto"/>
            <w:right w:val="none" w:sz="0" w:space="0" w:color="auto"/>
          </w:divBdr>
        </w:div>
        <w:div w:id="2106991791">
          <w:marLeft w:val="640"/>
          <w:marRight w:val="0"/>
          <w:marTop w:val="0"/>
          <w:marBottom w:val="0"/>
          <w:divBdr>
            <w:top w:val="none" w:sz="0" w:space="0" w:color="auto"/>
            <w:left w:val="none" w:sz="0" w:space="0" w:color="auto"/>
            <w:bottom w:val="none" w:sz="0" w:space="0" w:color="auto"/>
            <w:right w:val="none" w:sz="0" w:space="0" w:color="auto"/>
          </w:divBdr>
        </w:div>
        <w:div w:id="1814785414">
          <w:marLeft w:val="640"/>
          <w:marRight w:val="0"/>
          <w:marTop w:val="0"/>
          <w:marBottom w:val="0"/>
          <w:divBdr>
            <w:top w:val="none" w:sz="0" w:space="0" w:color="auto"/>
            <w:left w:val="none" w:sz="0" w:space="0" w:color="auto"/>
            <w:bottom w:val="none" w:sz="0" w:space="0" w:color="auto"/>
            <w:right w:val="none" w:sz="0" w:space="0" w:color="auto"/>
          </w:divBdr>
        </w:div>
        <w:div w:id="1527212890">
          <w:marLeft w:val="640"/>
          <w:marRight w:val="0"/>
          <w:marTop w:val="0"/>
          <w:marBottom w:val="0"/>
          <w:divBdr>
            <w:top w:val="none" w:sz="0" w:space="0" w:color="auto"/>
            <w:left w:val="none" w:sz="0" w:space="0" w:color="auto"/>
            <w:bottom w:val="none" w:sz="0" w:space="0" w:color="auto"/>
            <w:right w:val="none" w:sz="0" w:space="0" w:color="auto"/>
          </w:divBdr>
        </w:div>
        <w:div w:id="2106412075">
          <w:marLeft w:val="640"/>
          <w:marRight w:val="0"/>
          <w:marTop w:val="0"/>
          <w:marBottom w:val="0"/>
          <w:divBdr>
            <w:top w:val="none" w:sz="0" w:space="0" w:color="auto"/>
            <w:left w:val="none" w:sz="0" w:space="0" w:color="auto"/>
            <w:bottom w:val="none" w:sz="0" w:space="0" w:color="auto"/>
            <w:right w:val="none" w:sz="0" w:space="0" w:color="auto"/>
          </w:divBdr>
        </w:div>
        <w:div w:id="556668975">
          <w:marLeft w:val="640"/>
          <w:marRight w:val="0"/>
          <w:marTop w:val="0"/>
          <w:marBottom w:val="0"/>
          <w:divBdr>
            <w:top w:val="none" w:sz="0" w:space="0" w:color="auto"/>
            <w:left w:val="none" w:sz="0" w:space="0" w:color="auto"/>
            <w:bottom w:val="none" w:sz="0" w:space="0" w:color="auto"/>
            <w:right w:val="none" w:sz="0" w:space="0" w:color="auto"/>
          </w:divBdr>
        </w:div>
        <w:div w:id="1474981523">
          <w:marLeft w:val="640"/>
          <w:marRight w:val="0"/>
          <w:marTop w:val="0"/>
          <w:marBottom w:val="0"/>
          <w:divBdr>
            <w:top w:val="none" w:sz="0" w:space="0" w:color="auto"/>
            <w:left w:val="none" w:sz="0" w:space="0" w:color="auto"/>
            <w:bottom w:val="none" w:sz="0" w:space="0" w:color="auto"/>
            <w:right w:val="none" w:sz="0" w:space="0" w:color="auto"/>
          </w:divBdr>
        </w:div>
        <w:div w:id="357201873">
          <w:marLeft w:val="640"/>
          <w:marRight w:val="0"/>
          <w:marTop w:val="0"/>
          <w:marBottom w:val="0"/>
          <w:divBdr>
            <w:top w:val="none" w:sz="0" w:space="0" w:color="auto"/>
            <w:left w:val="none" w:sz="0" w:space="0" w:color="auto"/>
            <w:bottom w:val="none" w:sz="0" w:space="0" w:color="auto"/>
            <w:right w:val="none" w:sz="0" w:space="0" w:color="auto"/>
          </w:divBdr>
        </w:div>
        <w:div w:id="998847430">
          <w:marLeft w:val="640"/>
          <w:marRight w:val="0"/>
          <w:marTop w:val="0"/>
          <w:marBottom w:val="0"/>
          <w:divBdr>
            <w:top w:val="none" w:sz="0" w:space="0" w:color="auto"/>
            <w:left w:val="none" w:sz="0" w:space="0" w:color="auto"/>
            <w:bottom w:val="none" w:sz="0" w:space="0" w:color="auto"/>
            <w:right w:val="none" w:sz="0" w:space="0" w:color="auto"/>
          </w:divBdr>
        </w:div>
        <w:div w:id="1084498653">
          <w:marLeft w:val="640"/>
          <w:marRight w:val="0"/>
          <w:marTop w:val="0"/>
          <w:marBottom w:val="0"/>
          <w:divBdr>
            <w:top w:val="none" w:sz="0" w:space="0" w:color="auto"/>
            <w:left w:val="none" w:sz="0" w:space="0" w:color="auto"/>
            <w:bottom w:val="none" w:sz="0" w:space="0" w:color="auto"/>
            <w:right w:val="none" w:sz="0" w:space="0" w:color="auto"/>
          </w:divBdr>
        </w:div>
        <w:div w:id="106776987">
          <w:marLeft w:val="640"/>
          <w:marRight w:val="0"/>
          <w:marTop w:val="0"/>
          <w:marBottom w:val="0"/>
          <w:divBdr>
            <w:top w:val="none" w:sz="0" w:space="0" w:color="auto"/>
            <w:left w:val="none" w:sz="0" w:space="0" w:color="auto"/>
            <w:bottom w:val="none" w:sz="0" w:space="0" w:color="auto"/>
            <w:right w:val="none" w:sz="0" w:space="0" w:color="auto"/>
          </w:divBdr>
        </w:div>
        <w:div w:id="1363943014">
          <w:marLeft w:val="640"/>
          <w:marRight w:val="0"/>
          <w:marTop w:val="0"/>
          <w:marBottom w:val="0"/>
          <w:divBdr>
            <w:top w:val="none" w:sz="0" w:space="0" w:color="auto"/>
            <w:left w:val="none" w:sz="0" w:space="0" w:color="auto"/>
            <w:bottom w:val="none" w:sz="0" w:space="0" w:color="auto"/>
            <w:right w:val="none" w:sz="0" w:space="0" w:color="auto"/>
          </w:divBdr>
        </w:div>
        <w:div w:id="769813559">
          <w:marLeft w:val="640"/>
          <w:marRight w:val="0"/>
          <w:marTop w:val="0"/>
          <w:marBottom w:val="0"/>
          <w:divBdr>
            <w:top w:val="none" w:sz="0" w:space="0" w:color="auto"/>
            <w:left w:val="none" w:sz="0" w:space="0" w:color="auto"/>
            <w:bottom w:val="none" w:sz="0" w:space="0" w:color="auto"/>
            <w:right w:val="none" w:sz="0" w:space="0" w:color="auto"/>
          </w:divBdr>
        </w:div>
        <w:div w:id="437413808">
          <w:marLeft w:val="640"/>
          <w:marRight w:val="0"/>
          <w:marTop w:val="0"/>
          <w:marBottom w:val="0"/>
          <w:divBdr>
            <w:top w:val="none" w:sz="0" w:space="0" w:color="auto"/>
            <w:left w:val="none" w:sz="0" w:space="0" w:color="auto"/>
            <w:bottom w:val="none" w:sz="0" w:space="0" w:color="auto"/>
            <w:right w:val="none" w:sz="0" w:space="0" w:color="auto"/>
          </w:divBdr>
        </w:div>
        <w:div w:id="1968703649">
          <w:marLeft w:val="640"/>
          <w:marRight w:val="0"/>
          <w:marTop w:val="0"/>
          <w:marBottom w:val="0"/>
          <w:divBdr>
            <w:top w:val="none" w:sz="0" w:space="0" w:color="auto"/>
            <w:left w:val="none" w:sz="0" w:space="0" w:color="auto"/>
            <w:bottom w:val="none" w:sz="0" w:space="0" w:color="auto"/>
            <w:right w:val="none" w:sz="0" w:space="0" w:color="auto"/>
          </w:divBdr>
        </w:div>
        <w:div w:id="353920713">
          <w:marLeft w:val="640"/>
          <w:marRight w:val="0"/>
          <w:marTop w:val="0"/>
          <w:marBottom w:val="0"/>
          <w:divBdr>
            <w:top w:val="none" w:sz="0" w:space="0" w:color="auto"/>
            <w:left w:val="none" w:sz="0" w:space="0" w:color="auto"/>
            <w:bottom w:val="none" w:sz="0" w:space="0" w:color="auto"/>
            <w:right w:val="none" w:sz="0" w:space="0" w:color="auto"/>
          </w:divBdr>
        </w:div>
        <w:div w:id="1712991990">
          <w:marLeft w:val="640"/>
          <w:marRight w:val="0"/>
          <w:marTop w:val="0"/>
          <w:marBottom w:val="0"/>
          <w:divBdr>
            <w:top w:val="none" w:sz="0" w:space="0" w:color="auto"/>
            <w:left w:val="none" w:sz="0" w:space="0" w:color="auto"/>
            <w:bottom w:val="none" w:sz="0" w:space="0" w:color="auto"/>
            <w:right w:val="none" w:sz="0" w:space="0" w:color="auto"/>
          </w:divBdr>
        </w:div>
        <w:div w:id="585847576">
          <w:marLeft w:val="640"/>
          <w:marRight w:val="0"/>
          <w:marTop w:val="0"/>
          <w:marBottom w:val="0"/>
          <w:divBdr>
            <w:top w:val="none" w:sz="0" w:space="0" w:color="auto"/>
            <w:left w:val="none" w:sz="0" w:space="0" w:color="auto"/>
            <w:bottom w:val="none" w:sz="0" w:space="0" w:color="auto"/>
            <w:right w:val="none" w:sz="0" w:space="0" w:color="auto"/>
          </w:divBdr>
        </w:div>
        <w:div w:id="1492745967">
          <w:marLeft w:val="640"/>
          <w:marRight w:val="0"/>
          <w:marTop w:val="0"/>
          <w:marBottom w:val="0"/>
          <w:divBdr>
            <w:top w:val="none" w:sz="0" w:space="0" w:color="auto"/>
            <w:left w:val="none" w:sz="0" w:space="0" w:color="auto"/>
            <w:bottom w:val="none" w:sz="0" w:space="0" w:color="auto"/>
            <w:right w:val="none" w:sz="0" w:space="0" w:color="auto"/>
          </w:divBdr>
        </w:div>
        <w:div w:id="1375230874">
          <w:marLeft w:val="640"/>
          <w:marRight w:val="0"/>
          <w:marTop w:val="0"/>
          <w:marBottom w:val="0"/>
          <w:divBdr>
            <w:top w:val="none" w:sz="0" w:space="0" w:color="auto"/>
            <w:left w:val="none" w:sz="0" w:space="0" w:color="auto"/>
            <w:bottom w:val="none" w:sz="0" w:space="0" w:color="auto"/>
            <w:right w:val="none" w:sz="0" w:space="0" w:color="auto"/>
          </w:divBdr>
        </w:div>
        <w:div w:id="1181969143">
          <w:marLeft w:val="640"/>
          <w:marRight w:val="0"/>
          <w:marTop w:val="0"/>
          <w:marBottom w:val="0"/>
          <w:divBdr>
            <w:top w:val="none" w:sz="0" w:space="0" w:color="auto"/>
            <w:left w:val="none" w:sz="0" w:space="0" w:color="auto"/>
            <w:bottom w:val="none" w:sz="0" w:space="0" w:color="auto"/>
            <w:right w:val="none" w:sz="0" w:space="0" w:color="auto"/>
          </w:divBdr>
        </w:div>
        <w:div w:id="690377276">
          <w:marLeft w:val="640"/>
          <w:marRight w:val="0"/>
          <w:marTop w:val="0"/>
          <w:marBottom w:val="0"/>
          <w:divBdr>
            <w:top w:val="none" w:sz="0" w:space="0" w:color="auto"/>
            <w:left w:val="none" w:sz="0" w:space="0" w:color="auto"/>
            <w:bottom w:val="none" w:sz="0" w:space="0" w:color="auto"/>
            <w:right w:val="none" w:sz="0" w:space="0" w:color="auto"/>
          </w:divBdr>
        </w:div>
        <w:div w:id="1786850097">
          <w:marLeft w:val="640"/>
          <w:marRight w:val="0"/>
          <w:marTop w:val="0"/>
          <w:marBottom w:val="0"/>
          <w:divBdr>
            <w:top w:val="none" w:sz="0" w:space="0" w:color="auto"/>
            <w:left w:val="none" w:sz="0" w:space="0" w:color="auto"/>
            <w:bottom w:val="none" w:sz="0" w:space="0" w:color="auto"/>
            <w:right w:val="none" w:sz="0" w:space="0" w:color="auto"/>
          </w:divBdr>
        </w:div>
        <w:div w:id="112944580">
          <w:marLeft w:val="640"/>
          <w:marRight w:val="0"/>
          <w:marTop w:val="0"/>
          <w:marBottom w:val="0"/>
          <w:divBdr>
            <w:top w:val="none" w:sz="0" w:space="0" w:color="auto"/>
            <w:left w:val="none" w:sz="0" w:space="0" w:color="auto"/>
            <w:bottom w:val="none" w:sz="0" w:space="0" w:color="auto"/>
            <w:right w:val="none" w:sz="0" w:space="0" w:color="auto"/>
          </w:divBdr>
        </w:div>
        <w:div w:id="643042360">
          <w:marLeft w:val="640"/>
          <w:marRight w:val="0"/>
          <w:marTop w:val="0"/>
          <w:marBottom w:val="0"/>
          <w:divBdr>
            <w:top w:val="none" w:sz="0" w:space="0" w:color="auto"/>
            <w:left w:val="none" w:sz="0" w:space="0" w:color="auto"/>
            <w:bottom w:val="none" w:sz="0" w:space="0" w:color="auto"/>
            <w:right w:val="none" w:sz="0" w:space="0" w:color="auto"/>
          </w:divBdr>
        </w:div>
        <w:div w:id="1307275428">
          <w:marLeft w:val="640"/>
          <w:marRight w:val="0"/>
          <w:marTop w:val="0"/>
          <w:marBottom w:val="0"/>
          <w:divBdr>
            <w:top w:val="none" w:sz="0" w:space="0" w:color="auto"/>
            <w:left w:val="none" w:sz="0" w:space="0" w:color="auto"/>
            <w:bottom w:val="none" w:sz="0" w:space="0" w:color="auto"/>
            <w:right w:val="none" w:sz="0" w:space="0" w:color="auto"/>
          </w:divBdr>
        </w:div>
        <w:div w:id="1907494187">
          <w:marLeft w:val="640"/>
          <w:marRight w:val="0"/>
          <w:marTop w:val="0"/>
          <w:marBottom w:val="0"/>
          <w:divBdr>
            <w:top w:val="none" w:sz="0" w:space="0" w:color="auto"/>
            <w:left w:val="none" w:sz="0" w:space="0" w:color="auto"/>
            <w:bottom w:val="none" w:sz="0" w:space="0" w:color="auto"/>
            <w:right w:val="none" w:sz="0" w:space="0" w:color="auto"/>
          </w:divBdr>
        </w:div>
        <w:div w:id="599679072">
          <w:marLeft w:val="640"/>
          <w:marRight w:val="0"/>
          <w:marTop w:val="0"/>
          <w:marBottom w:val="0"/>
          <w:divBdr>
            <w:top w:val="none" w:sz="0" w:space="0" w:color="auto"/>
            <w:left w:val="none" w:sz="0" w:space="0" w:color="auto"/>
            <w:bottom w:val="none" w:sz="0" w:space="0" w:color="auto"/>
            <w:right w:val="none" w:sz="0" w:space="0" w:color="auto"/>
          </w:divBdr>
        </w:div>
        <w:div w:id="1993944671">
          <w:marLeft w:val="640"/>
          <w:marRight w:val="0"/>
          <w:marTop w:val="0"/>
          <w:marBottom w:val="0"/>
          <w:divBdr>
            <w:top w:val="none" w:sz="0" w:space="0" w:color="auto"/>
            <w:left w:val="none" w:sz="0" w:space="0" w:color="auto"/>
            <w:bottom w:val="none" w:sz="0" w:space="0" w:color="auto"/>
            <w:right w:val="none" w:sz="0" w:space="0" w:color="auto"/>
          </w:divBdr>
        </w:div>
        <w:div w:id="440686123">
          <w:marLeft w:val="640"/>
          <w:marRight w:val="0"/>
          <w:marTop w:val="0"/>
          <w:marBottom w:val="0"/>
          <w:divBdr>
            <w:top w:val="none" w:sz="0" w:space="0" w:color="auto"/>
            <w:left w:val="none" w:sz="0" w:space="0" w:color="auto"/>
            <w:bottom w:val="none" w:sz="0" w:space="0" w:color="auto"/>
            <w:right w:val="none" w:sz="0" w:space="0" w:color="auto"/>
          </w:divBdr>
        </w:div>
      </w:divsChild>
    </w:div>
    <w:div w:id="1307315403">
      <w:bodyDiv w:val="1"/>
      <w:marLeft w:val="0"/>
      <w:marRight w:val="0"/>
      <w:marTop w:val="0"/>
      <w:marBottom w:val="0"/>
      <w:divBdr>
        <w:top w:val="none" w:sz="0" w:space="0" w:color="auto"/>
        <w:left w:val="none" w:sz="0" w:space="0" w:color="auto"/>
        <w:bottom w:val="none" w:sz="0" w:space="0" w:color="auto"/>
        <w:right w:val="none" w:sz="0" w:space="0" w:color="auto"/>
      </w:divBdr>
    </w:div>
    <w:div w:id="1311714772">
      <w:bodyDiv w:val="1"/>
      <w:marLeft w:val="0"/>
      <w:marRight w:val="0"/>
      <w:marTop w:val="0"/>
      <w:marBottom w:val="0"/>
      <w:divBdr>
        <w:top w:val="none" w:sz="0" w:space="0" w:color="auto"/>
        <w:left w:val="none" w:sz="0" w:space="0" w:color="auto"/>
        <w:bottom w:val="none" w:sz="0" w:space="0" w:color="auto"/>
        <w:right w:val="none" w:sz="0" w:space="0" w:color="auto"/>
      </w:divBdr>
      <w:divsChild>
        <w:div w:id="1346902733">
          <w:marLeft w:val="640"/>
          <w:marRight w:val="0"/>
          <w:marTop w:val="0"/>
          <w:marBottom w:val="0"/>
          <w:divBdr>
            <w:top w:val="none" w:sz="0" w:space="0" w:color="auto"/>
            <w:left w:val="none" w:sz="0" w:space="0" w:color="auto"/>
            <w:bottom w:val="none" w:sz="0" w:space="0" w:color="auto"/>
            <w:right w:val="none" w:sz="0" w:space="0" w:color="auto"/>
          </w:divBdr>
        </w:div>
        <w:div w:id="1139224545">
          <w:marLeft w:val="640"/>
          <w:marRight w:val="0"/>
          <w:marTop w:val="0"/>
          <w:marBottom w:val="0"/>
          <w:divBdr>
            <w:top w:val="none" w:sz="0" w:space="0" w:color="auto"/>
            <w:left w:val="none" w:sz="0" w:space="0" w:color="auto"/>
            <w:bottom w:val="none" w:sz="0" w:space="0" w:color="auto"/>
            <w:right w:val="none" w:sz="0" w:space="0" w:color="auto"/>
          </w:divBdr>
        </w:div>
        <w:div w:id="1524440604">
          <w:marLeft w:val="640"/>
          <w:marRight w:val="0"/>
          <w:marTop w:val="0"/>
          <w:marBottom w:val="0"/>
          <w:divBdr>
            <w:top w:val="none" w:sz="0" w:space="0" w:color="auto"/>
            <w:left w:val="none" w:sz="0" w:space="0" w:color="auto"/>
            <w:bottom w:val="none" w:sz="0" w:space="0" w:color="auto"/>
            <w:right w:val="none" w:sz="0" w:space="0" w:color="auto"/>
          </w:divBdr>
        </w:div>
        <w:div w:id="819078217">
          <w:marLeft w:val="640"/>
          <w:marRight w:val="0"/>
          <w:marTop w:val="0"/>
          <w:marBottom w:val="0"/>
          <w:divBdr>
            <w:top w:val="none" w:sz="0" w:space="0" w:color="auto"/>
            <w:left w:val="none" w:sz="0" w:space="0" w:color="auto"/>
            <w:bottom w:val="none" w:sz="0" w:space="0" w:color="auto"/>
            <w:right w:val="none" w:sz="0" w:space="0" w:color="auto"/>
          </w:divBdr>
        </w:div>
        <w:div w:id="122777897">
          <w:marLeft w:val="640"/>
          <w:marRight w:val="0"/>
          <w:marTop w:val="0"/>
          <w:marBottom w:val="0"/>
          <w:divBdr>
            <w:top w:val="none" w:sz="0" w:space="0" w:color="auto"/>
            <w:left w:val="none" w:sz="0" w:space="0" w:color="auto"/>
            <w:bottom w:val="none" w:sz="0" w:space="0" w:color="auto"/>
            <w:right w:val="none" w:sz="0" w:space="0" w:color="auto"/>
          </w:divBdr>
        </w:div>
      </w:divsChild>
    </w:div>
    <w:div w:id="131583744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41">
          <w:marLeft w:val="640"/>
          <w:marRight w:val="0"/>
          <w:marTop w:val="0"/>
          <w:marBottom w:val="0"/>
          <w:divBdr>
            <w:top w:val="none" w:sz="0" w:space="0" w:color="auto"/>
            <w:left w:val="none" w:sz="0" w:space="0" w:color="auto"/>
            <w:bottom w:val="none" w:sz="0" w:space="0" w:color="auto"/>
            <w:right w:val="none" w:sz="0" w:space="0" w:color="auto"/>
          </w:divBdr>
        </w:div>
        <w:div w:id="2130541612">
          <w:marLeft w:val="640"/>
          <w:marRight w:val="0"/>
          <w:marTop w:val="0"/>
          <w:marBottom w:val="0"/>
          <w:divBdr>
            <w:top w:val="none" w:sz="0" w:space="0" w:color="auto"/>
            <w:left w:val="none" w:sz="0" w:space="0" w:color="auto"/>
            <w:bottom w:val="none" w:sz="0" w:space="0" w:color="auto"/>
            <w:right w:val="none" w:sz="0" w:space="0" w:color="auto"/>
          </w:divBdr>
        </w:div>
        <w:div w:id="244195318">
          <w:marLeft w:val="640"/>
          <w:marRight w:val="0"/>
          <w:marTop w:val="0"/>
          <w:marBottom w:val="0"/>
          <w:divBdr>
            <w:top w:val="none" w:sz="0" w:space="0" w:color="auto"/>
            <w:left w:val="none" w:sz="0" w:space="0" w:color="auto"/>
            <w:bottom w:val="none" w:sz="0" w:space="0" w:color="auto"/>
            <w:right w:val="none" w:sz="0" w:space="0" w:color="auto"/>
          </w:divBdr>
        </w:div>
        <w:div w:id="775441078">
          <w:marLeft w:val="640"/>
          <w:marRight w:val="0"/>
          <w:marTop w:val="0"/>
          <w:marBottom w:val="0"/>
          <w:divBdr>
            <w:top w:val="none" w:sz="0" w:space="0" w:color="auto"/>
            <w:left w:val="none" w:sz="0" w:space="0" w:color="auto"/>
            <w:bottom w:val="none" w:sz="0" w:space="0" w:color="auto"/>
            <w:right w:val="none" w:sz="0" w:space="0" w:color="auto"/>
          </w:divBdr>
        </w:div>
        <w:div w:id="1640301446">
          <w:marLeft w:val="640"/>
          <w:marRight w:val="0"/>
          <w:marTop w:val="0"/>
          <w:marBottom w:val="0"/>
          <w:divBdr>
            <w:top w:val="none" w:sz="0" w:space="0" w:color="auto"/>
            <w:left w:val="none" w:sz="0" w:space="0" w:color="auto"/>
            <w:bottom w:val="none" w:sz="0" w:space="0" w:color="auto"/>
            <w:right w:val="none" w:sz="0" w:space="0" w:color="auto"/>
          </w:divBdr>
        </w:div>
        <w:div w:id="1243568646">
          <w:marLeft w:val="640"/>
          <w:marRight w:val="0"/>
          <w:marTop w:val="0"/>
          <w:marBottom w:val="0"/>
          <w:divBdr>
            <w:top w:val="none" w:sz="0" w:space="0" w:color="auto"/>
            <w:left w:val="none" w:sz="0" w:space="0" w:color="auto"/>
            <w:bottom w:val="none" w:sz="0" w:space="0" w:color="auto"/>
            <w:right w:val="none" w:sz="0" w:space="0" w:color="auto"/>
          </w:divBdr>
        </w:div>
        <w:div w:id="791901877">
          <w:marLeft w:val="640"/>
          <w:marRight w:val="0"/>
          <w:marTop w:val="0"/>
          <w:marBottom w:val="0"/>
          <w:divBdr>
            <w:top w:val="none" w:sz="0" w:space="0" w:color="auto"/>
            <w:left w:val="none" w:sz="0" w:space="0" w:color="auto"/>
            <w:bottom w:val="none" w:sz="0" w:space="0" w:color="auto"/>
            <w:right w:val="none" w:sz="0" w:space="0" w:color="auto"/>
          </w:divBdr>
        </w:div>
        <w:div w:id="964000496">
          <w:marLeft w:val="640"/>
          <w:marRight w:val="0"/>
          <w:marTop w:val="0"/>
          <w:marBottom w:val="0"/>
          <w:divBdr>
            <w:top w:val="none" w:sz="0" w:space="0" w:color="auto"/>
            <w:left w:val="none" w:sz="0" w:space="0" w:color="auto"/>
            <w:bottom w:val="none" w:sz="0" w:space="0" w:color="auto"/>
            <w:right w:val="none" w:sz="0" w:space="0" w:color="auto"/>
          </w:divBdr>
        </w:div>
        <w:div w:id="797530255">
          <w:marLeft w:val="640"/>
          <w:marRight w:val="0"/>
          <w:marTop w:val="0"/>
          <w:marBottom w:val="0"/>
          <w:divBdr>
            <w:top w:val="none" w:sz="0" w:space="0" w:color="auto"/>
            <w:left w:val="none" w:sz="0" w:space="0" w:color="auto"/>
            <w:bottom w:val="none" w:sz="0" w:space="0" w:color="auto"/>
            <w:right w:val="none" w:sz="0" w:space="0" w:color="auto"/>
          </w:divBdr>
        </w:div>
        <w:div w:id="2058579710">
          <w:marLeft w:val="640"/>
          <w:marRight w:val="0"/>
          <w:marTop w:val="0"/>
          <w:marBottom w:val="0"/>
          <w:divBdr>
            <w:top w:val="none" w:sz="0" w:space="0" w:color="auto"/>
            <w:left w:val="none" w:sz="0" w:space="0" w:color="auto"/>
            <w:bottom w:val="none" w:sz="0" w:space="0" w:color="auto"/>
            <w:right w:val="none" w:sz="0" w:space="0" w:color="auto"/>
          </w:divBdr>
        </w:div>
        <w:div w:id="1879196672">
          <w:marLeft w:val="640"/>
          <w:marRight w:val="0"/>
          <w:marTop w:val="0"/>
          <w:marBottom w:val="0"/>
          <w:divBdr>
            <w:top w:val="none" w:sz="0" w:space="0" w:color="auto"/>
            <w:left w:val="none" w:sz="0" w:space="0" w:color="auto"/>
            <w:bottom w:val="none" w:sz="0" w:space="0" w:color="auto"/>
            <w:right w:val="none" w:sz="0" w:space="0" w:color="auto"/>
          </w:divBdr>
        </w:div>
        <w:div w:id="425032572">
          <w:marLeft w:val="640"/>
          <w:marRight w:val="0"/>
          <w:marTop w:val="0"/>
          <w:marBottom w:val="0"/>
          <w:divBdr>
            <w:top w:val="none" w:sz="0" w:space="0" w:color="auto"/>
            <w:left w:val="none" w:sz="0" w:space="0" w:color="auto"/>
            <w:bottom w:val="none" w:sz="0" w:space="0" w:color="auto"/>
            <w:right w:val="none" w:sz="0" w:space="0" w:color="auto"/>
          </w:divBdr>
        </w:div>
        <w:div w:id="1875804088">
          <w:marLeft w:val="640"/>
          <w:marRight w:val="0"/>
          <w:marTop w:val="0"/>
          <w:marBottom w:val="0"/>
          <w:divBdr>
            <w:top w:val="none" w:sz="0" w:space="0" w:color="auto"/>
            <w:left w:val="none" w:sz="0" w:space="0" w:color="auto"/>
            <w:bottom w:val="none" w:sz="0" w:space="0" w:color="auto"/>
            <w:right w:val="none" w:sz="0" w:space="0" w:color="auto"/>
          </w:divBdr>
        </w:div>
        <w:div w:id="1221022014">
          <w:marLeft w:val="640"/>
          <w:marRight w:val="0"/>
          <w:marTop w:val="0"/>
          <w:marBottom w:val="0"/>
          <w:divBdr>
            <w:top w:val="none" w:sz="0" w:space="0" w:color="auto"/>
            <w:left w:val="none" w:sz="0" w:space="0" w:color="auto"/>
            <w:bottom w:val="none" w:sz="0" w:space="0" w:color="auto"/>
            <w:right w:val="none" w:sz="0" w:space="0" w:color="auto"/>
          </w:divBdr>
        </w:div>
        <w:div w:id="1563755137">
          <w:marLeft w:val="640"/>
          <w:marRight w:val="0"/>
          <w:marTop w:val="0"/>
          <w:marBottom w:val="0"/>
          <w:divBdr>
            <w:top w:val="none" w:sz="0" w:space="0" w:color="auto"/>
            <w:left w:val="none" w:sz="0" w:space="0" w:color="auto"/>
            <w:bottom w:val="none" w:sz="0" w:space="0" w:color="auto"/>
            <w:right w:val="none" w:sz="0" w:space="0" w:color="auto"/>
          </w:divBdr>
        </w:div>
        <w:div w:id="1690258525">
          <w:marLeft w:val="640"/>
          <w:marRight w:val="0"/>
          <w:marTop w:val="0"/>
          <w:marBottom w:val="0"/>
          <w:divBdr>
            <w:top w:val="none" w:sz="0" w:space="0" w:color="auto"/>
            <w:left w:val="none" w:sz="0" w:space="0" w:color="auto"/>
            <w:bottom w:val="none" w:sz="0" w:space="0" w:color="auto"/>
            <w:right w:val="none" w:sz="0" w:space="0" w:color="auto"/>
          </w:divBdr>
        </w:div>
        <w:div w:id="609050388">
          <w:marLeft w:val="640"/>
          <w:marRight w:val="0"/>
          <w:marTop w:val="0"/>
          <w:marBottom w:val="0"/>
          <w:divBdr>
            <w:top w:val="none" w:sz="0" w:space="0" w:color="auto"/>
            <w:left w:val="none" w:sz="0" w:space="0" w:color="auto"/>
            <w:bottom w:val="none" w:sz="0" w:space="0" w:color="auto"/>
            <w:right w:val="none" w:sz="0" w:space="0" w:color="auto"/>
          </w:divBdr>
        </w:div>
        <w:div w:id="27802017">
          <w:marLeft w:val="640"/>
          <w:marRight w:val="0"/>
          <w:marTop w:val="0"/>
          <w:marBottom w:val="0"/>
          <w:divBdr>
            <w:top w:val="none" w:sz="0" w:space="0" w:color="auto"/>
            <w:left w:val="none" w:sz="0" w:space="0" w:color="auto"/>
            <w:bottom w:val="none" w:sz="0" w:space="0" w:color="auto"/>
            <w:right w:val="none" w:sz="0" w:space="0" w:color="auto"/>
          </w:divBdr>
        </w:div>
        <w:div w:id="1685478226">
          <w:marLeft w:val="640"/>
          <w:marRight w:val="0"/>
          <w:marTop w:val="0"/>
          <w:marBottom w:val="0"/>
          <w:divBdr>
            <w:top w:val="none" w:sz="0" w:space="0" w:color="auto"/>
            <w:left w:val="none" w:sz="0" w:space="0" w:color="auto"/>
            <w:bottom w:val="none" w:sz="0" w:space="0" w:color="auto"/>
            <w:right w:val="none" w:sz="0" w:space="0" w:color="auto"/>
          </w:divBdr>
        </w:div>
        <w:div w:id="278874608">
          <w:marLeft w:val="640"/>
          <w:marRight w:val="0"/>
          <w:marTop w:val="0"/>
          <w:marBottom w:val="0"/>
          <w:divBdr>
            <w:top w:val="none" w:sz="0" w:space="0" w:color="auto"/>
            <w:left w:val="none" w:sz="0" w:space="0" w:color="auto"/>
            <w:bottom w:val="none" w:sz="0" w:space="0" w:color="auto"/>
            <w:right w:val="none" w:sz="0" w:space="0" w:color="auto"/>
          </w:divBdr>
        </w:div>
        <w:div w:id="700788064">
          <w:marLeft w:val="640"/>
          <w:marRight w:val="0"/>
          <w:marTop w:val="0"/>
          <w:marBottom w:val="0"/>
          <w:divBdr>
            <w:top w:val="none" w:sz="0" w:space="0" w:color="auto"/>
            <w:left w:val="none" w:sz="0" w:space="0" w:color="auto"/>
            <w:bottom w:val="none" w:sz="0" w:space="0" w:color="auto"/>
            <w:right w:val="none" w:sz="0" w:space="0" w:color="auto"/>
          </w:divBdr>
        </w:div>
        <w:div w:id="1435176634">
          <w:marLeft w:val="640"/>
          <w:marRight w:val="0"/>
          <w:marTop w:val="0"/>
          <w:marBottom w:val="0"/>
          <w:divBdr>
            <w:top w:val="none" w:sz="0" w:space="0" w:color="auto"/>
            <w:left w:val="none" w:sz="0" w:space="0" w:color="auto"/>
            <w:bottom w:val="none" w:sz="0" w:space="0" w:color="auto"/>
            <w:right w:val="none" w:sz="0" w:space="0" w:color="auto"/>
          </w:divBdr>
        </w:div>
        <w:div w:id="1197159903">
          <w:marLeft w:val="640"/>
          <w:marRight w:val="0"/>
          <w:marTop w:val="0"/>
          <w:marBottom w:val="0"/>
          <w:divBdr>
            <w:top w:val="none" w:sz="0" w:space="0" w:color="auto"/>
            <w:left w:val="none" w:sz="0" w:space="0" w:color="auto"/>
            <w:bottom w:val="none" w:sz="0" w:space="0" w:color="auto"/>
            <w:right w:val="none" w:sz="0" w:space="0" w:color="auto"/>
          </w:divBdr>
        </w:div>
        <w:div w:id="140075025">
          <w:marLeft w:val="640"/>
          <w:marRight w:val="0"/>
          <w:marTop w:val="0"/>
          <w:marBottom w:val="0"/>
          <w:divBdr>
            <w:top w:val="none" w:sz="0" w:space="0" w:color="auto"/>
            <w:left w:val="none" w:sz="0" w:space="0" w:color="auto"/>
            <w:bottom w:val="none" w:sz="0" w:space="0" w:color="auto"/>
            <w:right w:val="none" w:sz="0" w:space="0" w:color="auto"/>
          </w:divBdr>
        </w:div>
        <w:div w:id="1335524124">
          <w:marLeft w:val="640"/>
          <w:marRight w:val="0"/>
          <w:marTop w:val="0"/>
          <w:marBottom w:val="0"/>
          <w:divBdr>
            <w:top w:val="none" w:sz="0" w:space="0" w:color="auto"/>
            <w:left w:val="none" w:sz="0" w:space="0" w:color="auto"/>
            <w:bottom w:val="none" w:sz="0" w:space="0" w:color="auto"/>
            <w:right w:val="none" w:sz="0" w:space="0" w:color="auto"/>
          </w:divBdr>
        </w:div>
        <w:div w:id="1010450873">
          <w:marLeft w:val="640"/>
          <w:marRight w:val="0"/>
          <w:marTop w:val="0"/>
          <w:marBottom w:val="0"/>
          <w:divBdr>
            <w:top w:val="none" w:sz="0" w:space="0" w:color="auto"/>
            <w:left w:val="none" w:sz="0" w:space="0" w:color="auto"/>
            <w:bottom w:val="none" w:sz="0" w:space="0" w:color="auto"/>
            <w:right w:val="none" w:sz="0" w:space="0" w:color="auto"/>
          </w:divBdr>
        </w:div>
        <w:div w:id="798259842">
          <w:marLeft w:val="640"/>
          <w:marRight w:val="0"/>
          <w:marTop w:val="0"/>
          <w:marBottom w:val="0"/>
          <w:divBdr>
            <w:top w:val="none" w:sz="0" w:space="0" w:color="auto"/>
            <w:left w:val="none" w:sz="0" w:space="0" w:color="auto"/>
            <w:bottom w:val="none" w:sz="0" w:space="0" w:color="auto"/>
            <w:right w:val="none" w:sz="0" w:space="0" w:color="auto"/>
          </w:divBdr>
        </w:div>
        <w:div w:id="1440490967">
          <w:marLeft w:val="640"/>
          <w:marRight w:val="0"/>
          <w:marTop w:val="0"/>
          <w:marBottom w:val="0"/>
          <w:divBdr>
            <w:top w:val="none" w:sz="0" w:space="0" w:color="auto"/>
            <w:left w:val="none" w:sz="0" w:space="0" w:color="auto"/>
            <w:bottom w:val="none" w:sz="0" w:space="0" w:color="auto"/>
            <w:right w:val="none" w:sz="0" w:space="0" w:color="auto"/>
          </w:divBdr>
        </w:div>
        <w:div w:id="1349259261">
          <w:marLeft w:val="640"/>
          <w:marRight w:val="0"/>
          <w:marTop w:val="0"/>
          <w:marBottom w:val="0"/>
          <w:divBdr>
            <w:top w:val="none" w:sz="0" w:space="0" w:color="auto"/>
            <w:left w:val="none" w:sz="0" w:space="0" w:color="auto"/>
            <w:bottom w:val="none" w:sz="0" w:space="0" w:color="auto"/>
            <w:right w:val="none" w:sz="0" w:space="0" w:color="auto"/>
          </w:divBdr>
        </w:div>
        <w:div w:id="215168392">
          <w:marLeft w:val="640"/>
          <w:marRight w:val="0"/>
          <w:marTop w:val="0"/>
          <w:marBottom w:val="0"/>
          <w:divBdr>
            <w:top w:val="none" w:sz="0" w:space="0" w:color="auto"/>
            <w:left w:val="none" w:sz="0" w:space="0" w:color="auto"/>
            <w:bottom w:val="none" w:sz="0" w:space="0" w:color="auto"/>
            <w:right w:val="none" w:sz="0" w:space="0" w:color="auto"/>
          </w:divBdr>
        </w:div>
        <w:div w:id="1880697910">
          <w:marLeft w:val="640"/>
          <w:marRight w:val="0"/>
          <w:marTop w:val="0"/>
          <w:marBottom w:val="0"/>
          <w:divBdr>
            <w:top w:val="none" w:sz="0" w:space="0" w:color="auto"/>
            <w:left w:val="none" w:sz="0" w:space="0" w:color="auto"/>
            <w:bottom w:val="none" w:sz="0" w:space="0" w:color="auto"/>
            <w:right w:val="none" w:sz="0" w:space="0" w:color="auto"/>
          </w:divBdr>
        </w:div>
        <w:div w:id="1194156041">
          <w:marLeft w:val="640"/>
          <w:marRight w:val="0"/>
          <w:marTop w:val="0"/>
          <w:marBottom w:val="0"/>
          <w:divBdr>
            <w:top w:val="none" w:sz="0" w:space="0" w:color="auto"/>
            <w:left w:val="none" w:sz="0" w:space="0" w:color="auto"/>
            <w:bottom w:val="none" w:sz="0" w:space="0" w:color="auto"/>
            <w:right w:val="none" w:sz="0" w:space="0" w:color="auto"/>
          </w:divBdr>
        </w:div>
        <w:div w:id="759446834">
          <w:marLeft w:val="640"/>
          <w:marRight w:val="0"/>
          <w:marTop w:val="0"/>
          <w:marBottom w:val="0"/>
          <w:divBdr>
            <w:top w:val="none" w:sz="0" w:space="0" w:color="auto"/>
            <w:left w:val="none" w:sz="0" w:space="0" w:color="auto"/>
            <w:bottom w:val="none" w:sz="0" w:space="0" w:color="auto"/>
            <w:right w:val="none" w:sz="0" w:space="0" w:color="auto"/>
          </w:divBdr>
        </w:div>
        <w:div w:id="1966544948">
          <w:marLeft w:val="640"/>
          <w:marRight w:val="0"/>
          <w:marTop w:val="0"/>
          <w:marBottom w:val="0"/>
          <w:divBdr>
            <w:top w:val="none" w:sz="0" w:space="0" w:color="auto"/>
            <w:left w:val="none" w:sz="0" w:space="0" w:color="auto"/>
            <w:bottom w:val="none" w:sz="0" w:space="0" w:color="auto"/>
            <w:right w:val="none" w:sz="0" w:space="0" w:color="auto"/>
          </w:divBdr>
        </w:div>
        <w:div w:id="347221390">
          <w:marLeft w:val="640"/>
          <w:marRight w:val="0"/>
          <w:marTop w:val="0"/>
          <w:marBottom w:val="0"/>
          <w:divBdr>
            <w:top w:val="none" w:sz="0" w:space="0" w:color="auto"/>
            <w:left w:val="none" w:sz="0" w:space="0" w:color="auto"/>
            <w:bottom w:val="none" w:sz="0" w:space="0" w:color="auto"/>
            <w:right w:val="none" w:sz="0" w:space="0" w:color="auto"/>
          </w:divBdr>
        </w:div>
        <w:div w:id="1983728130">
          <w:marLeft w:val="640"/>
          <w:marRight w:val="0"/>
          <w:marTop w:val="0"/>
          <w:marBottom w:val="0"/>
          <w:divBdr>
            <w:top w:val="none" w:sz="0" w:space="0" w:color="auto"/>
            <w:left w:val="none" w:sz="0" w:space="0" w:color="auto"/>
            <w:bottom w:val="none" w:sz="0" w:space="0" w:color="auto"/>
            <w:right w:val="none" w:sz="0" w:space="0" w:color="auto"/>
          </w:divBdr>
        </w:div>
        <w:div w:id="834800293">
          <w:marLeft w:val="640"/>
          <w:marRight w:val="0"/>
          <w:marTop w:val="0"/>
          <w:marBottom w:val="0"/>
          <w:divBdr>
            <w:top w:val="none" w:sz="0" w:space="0" w:color="auto"/>
            <w:left w:val="none" w:sz="0" w:space="0" w:color="auto"/>
            <w:bottom w:val="none" w:sz="0" w:space="0" w:color="auto"/>
            <w:right w:val="none" w:sz="0" w:space="0" w:color="auto"/>
          </w:divBdr>
        </w:div>
        <w:div w:id="545265376">
          <w:marLeft w:val="640"/>
          <w:marRight w:val="0"/>
          <w:marTop w:val="0"/>
          <w:marBottom w:val="0"/>
          <w:divBdr>
            <w:top w:val="none" w:sz="0" w:space="0" w:color="auto"/>
            <w:left w:val="none" w:sz="0" w:space="0" w:color="auto"/>
            <w:bottom w:val="none" w:sz="0" w:space="0" w:color="auto"/>
            <w:right w:val="none" w:sz="0" w:space="0" w:color="auto"/>
          </w:divBdr>
        </w:div>
        <w:div w:id="1896312916">
          <w:marLeft w:val="640"/>
          <w:marRight w:val="0"/>
          <w:marTop w:val="0"/>
          <w:marBottom w:val="0"/>
          <w:divBdr>
            <w:top w:val="none" w:sz="0" w:space="0" w:color="auto"/>
            <w:left w:val="none" w:sz="0" w:space="0" w:color="auto"/>
            <w:bottom w:val="none" w:sz="0" w:space="0" w:color="auto"/>
            <w:right w:val="none" w:sz="0" w:space="0" w:color="auto"/>
          </w:divBdr>
        </w:div>
        <w:div w:id="1651248994">
          <w:marLeft w:val="640"/>
          <w:marRight w:val="0"/>
          <w:marTop w:val="0"/>
          <w:marBottom w:val="0"/>
          <w:divBdr>
            <w:top w:val="none" w:sz="0" w:space="0" w:color="auto"/>
            <w:left w:val="none" w:sz="0" w:space="0" w:color="auto"/>
            <w:bottom w:val="none" w:sz="0" w:space="0" w:color="auto"/>
            <w:right w:val="none" w:sz="0" w:space="0" w:color="auto"/>
          </w:divBdr>
        </w:div>
        <w:div w:id="310522368">
          <w:marLeft w:val="640"/>
          <w:marRight w:val="0"/>
          <w:marTop w:val="0"/>
          <w:marBottom w:val="0"/>
          <w:divBdr>
            <w:top w:val="none" w:sz="0" w:space="0" w:color="auto"/>
            <w:left w:val="none" w:sz="0" w:space="0" w:color="auto"/>
            <w:bottom w:val="none" w:sz="0" w:space="0" w:color="auto"/>
            <w:right w:val="none" w:sz="0" w:space="0" w:color="auto"/>
          </w:divBdr>
        </w:div>
        <w:div w:id="2073503290">
          <w:marLeft w:val="640"/>
          <w:marRight w:val="0"/>
          <w:marTop w:val="0"/>
          <w:marBottom w:val="0"/>
          <w:divBdr>
            <w:top w:val="none" w:sz="0" w:space="0" w:color="auto"/>
            <w:left w:val="none" w:sz="0" w:space="0" w:color="auto"/>
            <w:bottom w:val="none" w:sz="0" w:space="0" w:color="auto"/>
            <w:right w:val="none" w:sz="0" w:space="0" w:color="auto"/>
          </w:divBdr>
        </w:div>
        <w:div w:id="1400782422">
          <w:marLeft w:val="640"/>
          <w:marRight w:val="0"/>
          <w:marTop w:val="0"/>
          <w:marBottom w:val="0"/>
          <w:divBdr>
            <w:top w:val="none" w:sz="0" w:space="0" w:color="auto"/>
            <w:left w:val="none" w:sz="0" w:space="0" w:color="auto"/>
            <w:bottom w:val="none" w:sz="0" w:space="0" w:color="auto"/>
            <w:right w:val="none" w:sz="0" w:space="0" w:color="auto"/>
          </w:divBdr>
        </w:div>
        <w:div w:id="454567494">
          <w:marLeft w:val="640"/>
          <w:marRight w:val="0"/>
          <w:marTop w:val="0"/>
          <w:marBottom w:val="0"/>
          <w:divBdr>
            <w:top w:val="none" w:sz="0" w:space="0" w:color="auto"/>
            <w:left w:val="none" w:sz="0" w:space="0" w:color="auto"/>
            <w:bottom w:val="none" w:sz="0" w:space="0" w:color="auto"/>
            <w:right w:val="none" w:sz="0" w:space="0" w:color="auto"/>
          </w:divBdr>
        </w:div>
        <w:div w:id="431241556">
          <w:marLeft w:val="640"/>
          <w:marRight w:val="0"/>
          <w:marTop w:val="0"/>
          <w:marBottom w:val="0"/>
          <w:divBdr>
            <w:top w:val="none" w:sz="0" w:space="0" w:color="auto"/>
            <w:left w:val="none" w:sz="0" w:space="0" w:color="auto"/>
            <w:bottom w:val="none" w:sz="0" w:space="0" w:color="auto"/>
            <w:right w:val="none" w:sz="0" w:space="0" w:color="auto"/>
          </w:divBdr>
        </w:div>
      </w:divsChild>
    </w:div>
    <w:div w:id="1316375447">
      <w:bodyDiv w:val="1"/>
      <w:marLeft w:val="0"/>
      <w:marRight w:val="0"/>
      <w:marTop w:val="0"/>
      <w:marBottom w:val="0"/>
      <w:divBdr>
        <w:top w:val="none" w:sz="0" w:space="0" w:color="auto"/>
        <w:left w:val="none" w:sz="0" w:space="0" w:color="auto"/>
        <w:bottom w:val="none" w:sz="0" w:space="0" w:color="auto"/>
        <w:right w:val="none" w:sz="0" w:space="0" w:color="auto"/>
      </w:divBdr>
      <w:divsChild>
        <w:div w:id="447508403">
          <w:marLeft w:val="640"/>
          <w:marRight w:val="0"/>
          <w:marTop w:val="0"/>
          <w:marBottom w:val="0"/>
          <w:divBdr>
            <w:top w:val="none" w:sz="0" w:space="0" w:color="auto"/>
            <w:left w:val="none" w:sz="0" w:space="0" w:color="auto"/>
            <w:bottom w:val="none" w:sz="0" w:space="0" w:color="auto"/>
            <w:right w:val="none" w:sz="0" w:space="0" w:color="auto"/>
          </w:divBdr>
        </w:div>
        <w:div w:id="1383598112">
          <w:marLeft w:val="640"/>
          <w:marRight w:val="0"/>
          <w:marTop w:val="0"/>
          <w:marBottom w:val="0"/>
          <w:divBdr>
            <w:top w:val="none" w:sz="0" w:space="0" w:color="auto"/>
            <w:left w:val="none" w:sz="0" w:space="0" w:color="auto"/>
            <w:bottom w:val="none" w:sz="0" w:space="0" w:color="auto"/>
            <w:right w:val="none" w:sz="0" w:space="0" w:color="auto"/>
          </w:divBdr>
        </w:div>
        <w:div w:id="969674482">
          <w:marLeft w:val="640"/>
          <w:marRight w:val="0"/>
          <w:marTop w:val="0"/>
          <w:marBottom w:val="0"/>
          <w:divBdr>
            <w:top w:val="none" w:sz="0" w:space="0" w:color="auto"/>
            <w:left w:val="none" w:sz="0" w:space="0" w:color="auto"/>
            <w:bottom w:val="none" w:sz="0" w:space="0" w:color="auto"/>
            <w:right w:val="none" w:sz="0" w:space="0" w:color="auto"/>
          </w:divBdr>
        </w:div>
        <w:div w:id="1909457497">
          <w:marLeft w:val="640"/>
          <w:marRight w:val="0"/>
          <w:marTop w:val="0"/>
          <w:marBottom w:val="0"/>
          <w:divBdr>
            <w:top w:val="none" w:sz="0" w:space="0" w:color="auto"/>
            <w:left w:val="none" w:sz="0" w:space="0" w:color="auto"/>
            <w:bottom w:val="none" w:sz="0" w:space="0" w:color="auto"/>
            <w:right w:val="none" w:sz="0" w:space="0" w:color="auto"/>
          </w:divBdr>
        </w:div>
        <w:div w:id="736511491">
          <w:marLeft w:val="640"/>
          <w:marRight w:val="0"/>
          <w:marTop w:val="0"/>
          <w:marBottom w:val="0"/>
          <w:divBdr>
            <w:top w:val="none" w:sz="0" w:space="0" w:color="auto"/>
            <w:left w:val="none" w:sz="0" w:space="0" w:color="auto"/>
            <w:bottom w:val="none" w:sz="0" w:space="0" w:color="auto"/>
            <w:right w:val="none" w:sz="0" w:space="0" w:color="auto"/>
          </w:divBdr>
        </w:div>
        <w:div w:id="8221818">
          <w:marLeft w:val="640"/>
          <w:marRight w:val="0"/>
          <w:marTop w:val="0"/>
          <w:marBottom w:val="0"/>
          <w:divBdr>
            <w:top w:val="none" w:sz="0" w:space="0" w:color="auto"/>
            <w:left w:val="none" w:sz="0" w:space="0" w:color="auto"/>
            <w:bottom w:val="none" w:sz="0" w:space="0" w:color="auto"/>
            <w:right w:val="none" w:sz="0" w:space="0" w:color="auto"/>
          </w:divBdr>
        </w:div>
        <w:div w:id="673646659">
          <w:marLeft w:val="640"/>
          <w:marRight w:val="0"/>
          <w:marTop w:val="0"/>
          <w:marBottom w:val="0"/>
          <w:divBdr>
            <w:top w:val="none" w:sz="0" w:space="0" w:color="auto"/>
            <w:left w:val="none" w:sz="0" w:space="0" w:color="auto"/>
            <w:bottom w:val="none" w:sz="0" w:space="0" w:color="auto"/>
            <w:right w:val="none" w:sz="0" w:space="0" w:color="auto"/>
          </w:divBdr>
        </w:div>
        <w:div w:id="156044904">
          <w:marLeft w:val="640"/>
          <w:marRight w:val="0"/>
          <w:marTop w:val="0"/>
          <w:marBottom w:val="0"/>
          <w:divBdr>
            <w:top w:val="none" w:sz="0" w:space="0" w:color="auto"/>
            <w:left w:val="none" w:sz="0" w:space="0" w:color="auto"/>
            <w:bottom w:val="none" w:sz="0" w:space="0" w:color="auto"/>
            <w:right w:val="none" w:sz="0" w:space="0" w:color="auto"/>
          </w:divBdr>
        </w:div>
        <w:div w:id="1167786762">
          <w:marLeft w:val="640"/>
          <w:marRight w:val="0"/>
          <w:marTop w:val="0"/>
          <w:marBottom w:val="0"/>
          <w:divBdr>
            <w:top w:val="none" w:sz="0" w:space="0" w:color="auto"/>
            <w:left w:val="none" w:sz="0" w:space="0" w:color="auto"/>
            <w:bottom w:val="none" w:sz="0" w:space="0" w:color="auto"/>
            <w:right w:val="none" w:sz="0" w:space="0" w:color="auto"/>
          </w:divBdr>
        </w:div>
        <w:div w:id="775641302">
          <w:marLeft w:val="640"/>
          <w:marRight w:val="0"/>
          <w:marTop w:val="0"/>
          <w:marBottom w:val="0"/>
          <w:divBdr>
            <w:top w:val="none" w:sz="0" w:space="0" w:color="auto"/>
            <w:left w:val="none" w:sz="0" w:space="0" w:color="auto"/>
            <w:bottom w:val="none" w:sz="0" w:space="0" w:color="auto"/>
            <w:right w:val="none" w:sz="0" w:space="0" w:color="auto"/>
          </w:divBdr>
        </w:div>
        <w:div w:id="998460091">
          <w:marLeft w:val="640"/>
          <w:marRight w:val="0"/>
          <w:marTop w:val="0"/>
          <w:marBottom w:val="0"/>
          <w:divBdr>
            <w:top w:val="none" w:sz="0" w:space="0" w:color="auto"/>
            <w:left w:val="none" w:sz="0" w:space="0" w:color="auto"/>
            <w:bottom w:val="none" w:sz="0" w:space="0" w:color="auto"/>
            <w:right w:val="none" w:sz="0" w:space="0" w:color="auto"/>
          </w:divBdr>
        </w:div>
        <w:div w:id="420299110">
          <w:marLeft w:val="640"/>
          <w:marRight w:val="0"/>
          <w:marTop w:val="0"/>
          <w:marBottom w:val="0"/>
          <w:divBdr>
            <w:top w:val="none" w:sz="0" w:space="0" w:color="auto"/>
            <w:left w:val="none" w:sz="0" w:space="0" w:color="auto"/>
            <w:bottom w:val="none" w:sz="0" w:space="0" w:color="auto"/>
            <w:right w:val="none" w:sz="0" w:space="0" w:color="auto"/>
          </w:divBdr>
        </w:div>
        <w:div w:id="1900481282">
          <w:marLeft w:val="640"/>
          <w:marRight w:val="0"/>
          <w:marTop w:val="0"/>
          <w:marBottom w:val="0"/>
          <w:divBdr>
            <w:top w:val="none" w:sz="0" w:space="0" w:color="auto"/>
            <w:left w:val="none" w:sz="0" w:space="0" w:color="auto"/>
            <w:bottom w:val="none" w:sz="0" w:space="0" w:color="auto"/>
            <w:right w:val="none" w:sz="0" w:space="0" w:color="auto"/>
          </w:divBdr>
        </w:div>
        <w:div w:id="1565993423">
          <w:marLeft w:val="640"/>
          <w:marRight w:val="0"/>
          <w:marTop w:val="0"/>
          <w:marBottom w:val="0"/>
          <w:divBdr>
            <w:top w:val="none" w:sz="0" w:space="0" w:color="auto"/>
            <w:left w:val="none" w:sz="0" w:space="0" w:color="auto"/>
            <w:bottom w:val="none" w:sz="0" w:space="0" w:color="auto"/>
            <w:right w:val="none" w:sz="0" w:space="0" w:color="auto"/>
          </w:divBdr>
        </w:div>
        <w:div w:id="30962891">
          <w:marLeft w:val="640"/>
          <w:marRight w:val="0"/>
          <w:marTop w:val="0"/>
          <w:marBottom w:val="0"/>
          <w:divBdr>
            <w:top w:val="none" w:sz="0" w:space="0" w:color="auto"/>
            <w:left w:val="none" w:sz="0" w:space="0" w:color="auto"/>
            <w:bottom w:val="none" w:sz="0" w:space="0" w:color="auto"/>
            <w:right w:val="none" w:sz="0" w:space="0" w:color="auto"/>
          </w:divBdr>
        </w:div>
        <w:div w:id="762258927">
          <w:marLeft w:val="640"/>
          <w:marRight w:val="0"/>
          <w:marTop w:val="0"/>
          <w:marBottom w:val="0"/>
          <w:divBdr>
            <w:top w:val="none" w:sz="0" w:space="0" w:color="auto"/>
            <w:left w:val="none" w:sz="0" w:space="0" w:color="auto"/>
            <w:bottom w:val="none" w:sz="0" w:space="0" w:color="auto"/>
            <w:right w:val="none" w:sz="0" w:space="0" w:color="auto"/>
          </w:divBdr>
        </w:div>
        <w:div w:id="1208025812">
          <w:marLeft w:val="640"/>
          <w:marRight w:val="0"/>
          <w:marTop w:val="0"/>
          <w:marBottom w:val="0"/>
          <w:divBdr>
            <w:top w:val="none" w:sz="0" w:space="0" w:color="auto"/>
            <w:left w:val="none" w:sz="0" w:space="0" w:color="auto"/>
            <w:bottom w:val="none" w:sz="0" w:space="0" w:color="auto"/>
            <w:right w:val="none" w:sz="0" w:space="0" w:color="auto"/>
          </w:divBdr>
        </w:div>
        <w:div w:id="332689416">
          <w:marLeft w:val="640"/>
          <w:marRight w:val="0"/>
          <w:marTop w:val="0"/>
          <w:marBottom w:val="0"/>
          <w:divBdr>
            <w:top w:val="none" w:sz="0" w:space="0" w:color="auto"/>
            <w:left w:val="none" w:sz="0" w:space="0" w:color="auto"/>
            <w:bottom w:val="none" w:sz="0" w:space="0" w:color="auto"/>
            <w:right w:val="none" w:sz="0" w:space="0" w:color="auto"/>
          </w:divBdr>
        </w:div>
        <w:div w:id="164789016">
          <w:marLeft w:val="640"/>
          <w:marRight w:val="0"/>
          <w:marTop w:val="0"/>
          <w:marBottom w:val="0"/>
          <w:divBdr>
            <w:top w:val="none" w:sz="0" w:space="0" w:color="auto"/>
            <w:left w:val="none" w:sz="0" w:space="0" w:color="auto"/>
            <w:bottom w:val="none" w:sz="0" w:space="0" w:color="auto"/>
            <w:right w:val="none" w:sz="0" w:space="0" w:color="auto"/>
          </w:divBdr>
        </w:div>
        <w:div w:id="2108648572">
          <w:marLeft w:val="640"/>
          <w:marRight w:val="0"/>
          <w:marTop w:val="0"/>
          <w:marBottom w:val="0"/>
          <w:divBdr>
            <w:top w:val="none" w:sz="0" w:space="0" w:color="auto"/>
            <w:left w:val="none" w:sz="0" w:space="0" w:color="auto"/>
            <w:bottom w:val="none" w:sz="0" w:space="0" w:color="auto"/>
            <w:right w:val="none" w:sz="0" w:space="0" w:color="auto"/>
          </w:divBdr>
        </w:div>
        <w:div w:id="1828009406">
          <w:marLeft w:val="640"/>
          <w:marRight w:val="0"/>
          <w:marTop w:val="0"/>
          <w:marBottom w:val="0"/>
          <w:divBdr>
            <w:top w:val="none" w:sz="0" w:space="0" w:color="auto"/>
            <w:left w:val="none" w:sz="0" w:space="0" w:color="auto"/>
            <w:bottom w:val="none" w:sz="0" w:space="0" w:color="auto"/>
            <w:right w:val="none" w:sz="0" w:space="0" w:color="auto"/>
          </w:divBdr>
        </w:div>
        <w:div w:id="1497183081">
          <w:marLeft w:val="640"/>
          <w:marRight w:val="0"/>
          <w:marTop w:val="0"/>
          <w:marBottom w:val="0"/>
          <w:divBdr>
            <w:top w:val="none" w:sz="0" w:space="0" w:color="auto"/>
            <w:left w:val="none" w:sz="0" w:space="0" w:color="auto"/>
            <w:bottom w:val="none" w:sz="0" w:space="0" w:color="auto"/>
            <w:right w:val="none" w:sz="0" w:space="0" w:color="auto"/>
          </w:divBdr>
        </w:div>
        <w:div w:id="1772162695">
          <w:marLeft w:val="640"/>
          <w:marRight w:val="0"/>
          <w:marTop w:val="0"/>
          <w:marBottom w:val="0"/>
          <w:divBdr>
            <w:top w:val="none" w:sz="0" w:space="0" w:color="auto"/>
            <w:left w:val="none" w:sz="0" w:space="0" w:color="auto"/>
            <w:bottom w:val="none" w:sz="0" w:space="0" w:color="auto"/>
            <w:right w:val="none" w:sz="0" w:space="0" w:color="auto"/>
          </w:divBdr>
        </w:div>
        <w:div w:id="1366561337">
          <w:marLeft w:val="640"/>
          <w:marRight w:val="0"/>
          <w:marTop w:val="0"/>
          <w:marBottom w:val="0"/>
          <w:divBdr>
            <w:top w:val="none" w:sz="0" w:space="0" w:color="auto"/>
            <w:left w:val="none" w:sz="0" w:space="0" w:color="auto"/>
            <w:bottom w:val="none" w:sz="0" w:space="0" w:color="auto"/>
            <w:right w:val="none" w:sz="0" w:space="0" w:color="auto"/>
          </w:divBdr>
        </w:div>
        <w:div w:id="543754145">
          <w:marLeft w:val="640"/>
          <w:marRight w:val="0"/>
          <w:marTop w:val="0"/>
          <w:marBottom w:val="0"/>
          <w:divBdr>
            <w:top w:val="none" w:sz="0" w:space="0" w:color="auto"/>
            <w:left w:val="none" w:sz="0" w:space="0" w:color="auto"/>
            <w:bottom w:val="none" w:sz="0" w:space="0" w:color="auto"/>
            <w:right w:val="none" w:sz="0" w:space="0" w:color="auto"/>
          </w:divBdr>
        </w:div>
        <w:div w:id="899709956">
          <w:marLeft w:val="640"/>
          <w:marRight w:val="0"/>
          <w:marTop w:val="0"/>
          <w:marBottom w:val="0"/>
          <w:divBdr>
            <w:top w:val="none" w:sz="0" w:space="0" w:color="auto"/>
            <w:left w:val="none" w:sz="0" w:space="0" w:color="auto"/>
            <w:bottom w:val="none" w:sz="0" w:space="0" w:color="auto"/>
            <w:right w:val="none" w:sz="0" w:space="0" w:color="auto"/>
          </w:divBdr>
        </w:div>
        <w:div w:id="1384712206">
          <w:marLeft w:val="640"/>
          <w:marRight w:val="0"/>
          <w:marTop w:val="0"/>
          <w:marBottom w:val="0"/>
          <w:divBdr>
            <w:top w:val="none" w:sz="0" w:space="0" w:color="auto"/>
            <w:left w:val="none" w:sz="0" w:space="0" w:color="auto"/>
            <w:bottom w:val="none" w:sz="0" w:space="0" w:color="auto"/>
            <w:right w:val="none" w:sz="0" w:space="0" w:color="auto"/>
          </w:divBdr>
        </w:div>
        <w:div w:id="435709558">
          <w:marLeft w:val="640"/>
          <w:marRight w:val="0"/>
          <w:marTop w:val="0"/>
          <w:marBottom w:val="0"/>
          <w:divBdr>
            <w:top w:val="none" w:sz="0" w:space="0" w:color="auto"/>
            <w:left w:val="none" w:sz="0" w:space="0" w:color="auto"/>
            <w:bottom w:val="none" w:sz="0" w:space="0" w:color="auto"/>
            <w:right w:val="none" w:sz="0" w:space="0" w:color="auto"/>
          </w:divBdr>
        </w:div>
        <w:div w:id="1385636911">
          <w:marLeft w:val="640"/>
          <w:marRight w:val="0"/>
          <w:marTop w:val="0"/>
          <w:marBottom w:val="0"/>
          <w:divBdr>
            <w:top w:val="none" w:sz="0" w:space="0" w:color="auto"/>
            <w:left w:val="none" w:sz="0" w:space="0" w:color="auto"/>
            <w:bottom w:val="none" w:sz="0" w:space="0" w:color="auto"/>
            <w:right w:val="none" w:sz="0" w:space="0" w:color="auto"/>
          </w:divBdr>
        </w:div>
        <w:div w:id="1060904968">
          <w:marLeft w:val="640"/>
          <w:marRight w:val="0"/>
          <w:marTop w:val="0"/>
          <w:marBottom w:val="0"/>
          <w:divBdr>
            <w:top w:val="none" w:sz="0" w:space="0" w:color="auto"/>
            <w:left w:val="none" w:sz="0" w:space="0" w:color="auto"/>
            <w:bottom w:val="none" w:sz="0" w:space="0" w:color="auto"/>
            <w:right w:val="none" w:sz="0" w:space="0" w:color="auto"/>
          </w:divBdr>
        </w:div>
        <w:div w:id="1689023561">
          <w:marLeft w:val="640"/>
          <w:marRight w:val="0"/>
          <w:marTop w:val="0"/>
          <w:marBottom w:val="0"/>
          <w:divBdr>
            <w:top w:val="none" w:sz="0" w:space="0" w:color="auto"/>
            <w:left w:val="none" w:sz="0" w:space="0" w:color="auto"/>
            <w:bottom w:val="none" w:sz="0" w:space="0" w:color="auto"/>
            <w:right w:val="none" w:sz="0" w:space="0" w:color="auto"/>
          </w:divBdr>
        </w:div>
        <w:div w:id="1187720095">
          <w:marLeft w:val="640"/>
          <w:marRight w:val="0"/>
          <w:marTop w:val="0"/>
          <w:marBottom w:val="0"/>
          <w:divBdr>
            <w:top w:val="none" w:sz="0" w:space="0" w:color="auto"/>
            <w:left w:val="none" w:sz="0" w:space="0" w:color="auto"/>
            <w:bottom w:val="none" w:sz="0" w:space="0" w:color="auto"/>
            <w:right w:val="none" w:sz="0" w:space="0" w:color="auto"/>
          </w:divBdr>
        </w:div>
        <w:div w:id="218321619">
          <w:marLeft w:val="640"/>
          <w:marRight w:val="0"/>
          <w:marTop w:val="0"/>
          <w:marBottom w:val="0"/>
          <w:divBdr>
            <w:top w:val="none" w:sz="0" w:space="0" w:color="auto"/>
            <w:left w:val="none" w:sz="0" w:space="0" w:color="auto"/>
            <w:bottom w:val="none" w:sz="0" w:space="0" w:color="auto"/>
            <w:right w:val="none" w:sz="0" w:space="0" w:color="auto"/>
          </w:divBdr>
        </w:div>
        <w:div w:id="410396517">
          <w:marLeft w:val="640"/>
          <w:marRight w:val="0"/>
          <w:marTop w:val="0"/>
          <w:marBottom w:val="0"/>
          <w:divBdr>
            <w:top w:val="none" w:sz="0" w:space="0" w:color="auto"/>
            <w:left w:val="none" w:sz="0" w:space="0" w:color="auto"/>
            <w:bottom w:val="none" w:sz="0" w:space="0" w:color="auto"/>
            <w:right w:val="none" w:sz="0" w:space="0" w:color="auto"/>
          </w:divBdr>
        </w:div>
        <w:div w:id="1347096367">
          <w:marLeft w:val="640"/>
          <w:marRight w:val="0"/>
          <w:marTop w:val="0"/>
          <w:marBottom w:val="0"/>
          <w:divBdr>
            <w:top w:val="none" w:sz="0" w:space="0" w:color="auto"/>
            <w:left w:val="none" w:sz="0" w:space="0" w:color="auto"/>
            <w:bottom w:val="none" w:sz="0" w:space="0" w:color="auto"/>
            <w:right w:val="none" w:sz="0" w:space="0" w:color="auto"/>
          </w:divBdr>
        </w:div>
        <w:div w:id="417020750">
          <w:marLeft w:val="640"/>
          <w:marRight w:val="0"/>
          <w:marTop w:val="0"/>
          <w:marBottom w:val="0"/>
          <w:divBdr>
            <w:top w:val="none" w:sz="0" w:space="0" w:color="auto"/>
            <w:left w:val="none" w:sz="0" w:space="0" w:color="auto"/>
            <w:bottom w:val="none" w:sz="0" w:space="0" w:color="auto"/>
            <w:right w:val="none" w:sz="0" w:space="0" w:color="auto"/>
          </w:divBdr>
        </w:div>
        <w:div w:id="696731669">
          <w:marLeft w:val="640"/>
          <w:marRight w:val="0"/>
          <w:marTop w:val="0"/>
          <w:marBottom w:val="0"/>
          <w:divBdr>
            <w:top w:val="none" w:sz="0" w:space="0" w:color="auto"/>
            <w:left w:val="none" w:sz="0" w:space="0" w:color="auto"/>
            <w:bottom w:val="none" w:sz="0" w:space="0" w:color="auto"/>
            <w:right w:val="none" w:sz="0" w:space="0" w:color="auto"/>
          </w:divBdr>
        </w:div>
        <w:div w:id="1787890499">
          <w:marLeft w:val="640"/>
          <w:marRight w:val="0"/>
          <w:marTop w:val="0"/>
          <w:marBottom w:val="0"/>
          <w:divBdr>
            <w:top w:val="none" w:sz="0" w:space="0" w:color="auto"/>
            <w:left w:val="none" w:sz="0" w:space="0" w:color="auto"/>
            <w:bottom w:val="none" w:sz="0" w:space="0" w:color="auto"/>
            <w:right w:val="none" w:sz="0" w:space="0" w:color="auto"/>
          </w:divBdr>
        </w:div>
        <w:div w:id="619191033">
          <w:marLeft w:val="640"/>
          <w:marRight w:val="0"/>
          <w:marTop w:val="0"/>
          <w:marBottom w:val="0"/>
          <w:divBdr>
            <w:top w:val="none" w:sz="0" w:space="0" w:color="auto"/>
            <w:left w:val="none" w:sz="0" w:space="0" w:color="auto"/>
            <w:bottom w:val="none" w:sz="0" w:space="0" w:color="auto"/>
            <w:right w:val="none" w:sz="0" w:space="0" w:color="auto"/>
          </w:divBdr>
        </w:div>
        <w:div w:id="1647931319">
          <w:marLeft w:val="640"/>
          <w:marRight w:val="0"/>
          <w:marTop w:val="0"/>
          <w:marBottom w:val="0"/>
          <w:divBdr>
            <w:top w:val="none" w:sz="0" w:space="0" w:color="auto"/>
            <w:left w:val="none" w:sz="0" w:space="0" w:color="auto"/>
            <w:bottom w:val="none" w:sz="0" w:space="0" w:color="auto"/>
            <w:right w:val="none" w:sz="0" w:space="0" w:color="auto"/>
          </w:divBdr>
        </w:div>
        <w:div w:id="1553467103">
          <w:marLeft w:val="640"/>
          <w:marRight w:val="0"/>
          <w:marTop w:val="0"/>
          <w:marBottom w:val="0"/>
          <w:divBdr>
            <w:top w:val="none" w:sz="0" w:space="0" w:color="auto"/>
            <w:left w:val="none" w:sz="0" w:space="0" w:color="auto"/>
            <w:bottom w:val="none" w:sz="0" w:space="0" w:color="auto"/>
            <w:right w:val="none" w:sz="0" w:space="0" w:color="auto"/>
          </w:divBdr>
        </w:div>
        <w:div w:id="465703173">
          <w:marLeft w:val="640"/>
          <w:marRight w:val="0"/>
          <w:marTop w:val="0"/>
          <w:marBottom w:val="0"/>
          <w:divBdr>
            <w:top w:val="none" w:sz="0" w:space="0" w:color="auto"/>
            <w:left w:val="none" w:sz="0" w:space="0" w:color="auto"/>
            <w:bottom w:val="none" w:sz="0" w:space="0" w:color="auto"/>
            <w:right w:val="none" w:sz="0" w:space="0" w:color="auto"/>
          </w:divBdr>
        </w:div>
        <w:div w:id="105465723">
          <w:marLeft w:val="640"/>
          <w:marRight w:val="0"/>
          <w:marTop w:val="0"/>
          <w:marBottom w:val="0"/>
          <w:divBdr>
            <w:top w:val="none" w:sz="0" w:space="0" w:color="auto"/>
            <w:left w:val="none" w:sz="0" w:space="0" w:color="auto"/>
            <w:bottom w:val="none" w:sz="0" w:space="0" w:color="auto"/>
            <w:right w:val="none" w:sz="0" w:space="0" w:color="auto"/>
          </w:divBdr>
        </w:div>
        <w:div w:id="1350839762">
          <w:marLeft w:val="640"/>
          <w:marRight w:val="0"/>
          <w:marTop w:val="0"/>
          <w:marBottom w:val="0"/>
          <w:divBdr>
            <w:top w:val="none" w:sz="0" w:space="0" w:color="auto"/>
            <w:left w:val="none" w:sz="0" w:space="0" w:color="auto"/>
            <w:bottom w:val="none" w:sz="0" w:space="0" w:color="auto"/>
            <w:right w:val="none" w:sz="0" w:space="0" w:color="auto"/>
          </w:divBdr>
        </w:div>
        <w:div w:id="1603032913">
          <w:marLeft w:val="640"/>
          <w:marRight w:val="0"/>
          <w:marTop w:val="0"/>
          <w:marBottom w:val="0"/>
          <w:divBdr>
            <w:top w:val="none" w:sz="0" w:space="0" w:color="auto"/>
            <w:left w:val="none" w:sz="0" w:space="0" w:color="auto"/>
            <w:bottom w:val="none" w:sz="0" w:space="0" w:color="auto"/>
            <w:right w:val="none" w:sz="0" w:space="0" w:color="auto"/>
          </w:divBdr>
        </w:div>
        <w:div w:id="1381975370">
          <w:marLeft w:val="640"/>
          <w:marRight w:val="0"/>
          <w:marTop w:val="0"/>
          <w:marBottom w:val="0"/>
          <w:divBdr>
            <w:top w:val="none" w:sz="0" w:space="0" w:color="auto"/>
            <w:left w:val="none" w:sz="0" w:space="0" w:color="auto"/>
            <w:bottom w:val="none" w:sz="0" w:space="0" w:color="auto"/>
            <w:right w:val="none" w:sz="0" w:space="0" w:color="auto"/>
          </w:divBdr>
        </w:div>
        <w:div w:id="940114438">
          <w:marLeft w:val="640"/>
          <w:marRight w:val="0"/>
          <w:marTop w:val="0"/>
          <w:marBottom w:val="0"/>
          <w:divBdr>
            <w:top w:val="none" w:sz="0" w:space="0" w:color="auto"/>
            <w:left w:val="none" w:sz="0" w:space="0" w:color="auto"/>
            <w:bottom w:val="none" w:sz="0" w:space="0" w:color="auto"/>
            <w:right w:val="none" w:sz="0" w:space="0" w:color="auto"/>
          </w:divBdr>
        </w:div>
        <w:div w:id="735402020">
          <w:marLeft w:val="640"/>
          <w:marRight w:val="0"/>
          <w:marTop w:val="0"/>
          <w:marBottom w:val="0"/>
          <w:divBdr>
            <w:top w:val="none" w:sz="0" w:space="0" w:color="auto"/>
            <w:left w:val="none" w:sz="0" w:space="0" w:color="auto"/>
            <w:bottom w:val="none" w:sz="0" w:space="0" w:color="auto"/>
            <w:right w:val="none" w:sz="0" w:space="0" w:color="auto"/>
          </w:divBdr>
        </w:div>
        <w:div w:id="1905876369">
          <w:marLeft w:val="640"/>
          <w:marRight w:val="0"/>
          <w:marTop w:val="0"/>
          <w:marBottom w:val="0"/>
          <w:divBdr>
            <w:top w:val="none" w:sz="0" w:space="0" w:color="auto"/>
            <w:left w:val="none" w:sz="0" w:space="0" w:color="auto"/>
            <w:bottom w:val="none" w:sz="0" w:space="0" w:color="auto"/>
            <w:right w:val="none" w:sz="0" w:space="0" w:color="auto"/>
          </w:divBdr>
        </w:div>
        <w:div w:id="670373073">
          <w:marLeft w:val="640"/>
          <w:marRight w:val="0"/>
          <w:marTop w:val="0"/>
          <w:marBottom w:val="0"/>
          <w:divBdr>
            <w:top w:val="none" w:sz="0" w:space="0" w:color="auto"/>
            <w:left w:val="none" w:sz="0" w:space="0" w:color="auto"/>
            <w:bottom w:val="none" w:sz="0" w:space="0" w:color="auto"/>
            <w:right w:val="none" w:sz="0" w:space="0" w:color="auto"/>
          </w:divBdr>
        </w:div>
        <w:div w:id="510796695">
          <w:marLeft w:val="640"/>
          <w:marRight w:val="0"/>
          <w:marTop w:val="0"/>
          <w:marBottom w:val="0"/>
          <w:divBdr>
            <w:top w:val="none" w:sz="0" w:space="0" w:color="auto"/>
            <w:left w:val="none" w:sz="0" w:space="0" w:color="auto"/>
            <w:bottom w:val="none" w:sz="0" w:space="0" w:color="auto"/>
            <w:right w:val="none" w:sz="0" w:space="0" w:color="auto"/>
          </w:divBdr>
        </w:div>
        <w:div w:id="1537888621">
          <w:marLeft w:val="640"/>
          <w:marRight w:val="0"/>
          <w:marTop w:val="0"/>
          <w:marBottom w:val="0"/>
          <w:divBdr>
            <w:top w:val="none" w:sz="0" w:space="0" w:color="auto"/>
            <w:left w:val="none" w:sz="0" w:space="0" w:color="auto"/>
            <w:bottom w:val="none" w:sz="0" w:space="0" w:color="auto"/>
            <w:right w:val="none" w:sz="0" w:space="0" w:color="auto"/>
          </w:divBdr>
        </w:div>
        <w:div w:id="1720787847">
          <w:marLeft w:val="640"/>
          <w:marRight w:val="0"/>
          <w:marTop w:val="0"/>
          <w:marBottom w:val="0"/>
          <w:divBdr>
            <w:top w:val="none" w:sz="0" w:space="0" w:color="auto"/>
            <w:left w:val="none" w:sz="0" w:space="0" w:color="auto"/>
            <w:bottom w:val="none" w:sz="0" w:space="0" w:color="auto"/>
            <w:right w:val="none" w:sz="0" w:space="0" w:color="auto"/>
          </w:divBdr>
        </w:div>
        <w:div w:id="248731768">
          <w:marLeft w:val="640"/>
          <w:marRight w:val="0"/>
          <w:marTop w:val="0"/>
          <w:marBottom w:val="0"/>
          <w:divBdr>
            <w:top w:val="none" w:sz="0" w:space="0" w:color="auto"/>
            <w:left w:val="none" w:sz="0" w:space="0" w:color="auto"/>
            <w:bottom w:val="none" w:sz="0" w:space="0" w:color="auto"/>
            <w:right w:val="none" w:sz="0" w:space="0" w:color="auto"/>
          </w:divBdr>
        </w:div>
        <w:div w:id="311714614">
          <w:marLeft w:val="640"/>
          <w:marRight w:val="0"/>
          <w:marTop w:val="0"/>
          <w:marBottom w:val="0"/>
          <w:divBdr>
            <w:top w:val="none" w:sz="0" w:space="0" w:color="auto"/>
            <w:left w:val="none" w:sz="0" w:space="0" w:color="auto"/>
            <w:bottom w:val="none" w:sz="0" w:space="0" w:color="auto"/>
            <w:right w:val="none" w:sz="0" w:space="0" w:color="auto"/>
          </w:divBdr>
        </w:div>
        <w:div w:id="729957562">
          <w:marLeft w:val="640"/>
          <w:marRight w:val="0"/>
          <w:marTop w:val="0"/>
          <w:marBottom w:val="0"/>
          <w:divBdr>
            <w:top w:val="none" w:sz="0" w:space="0" w:color="auto"/>
            <w:left w:val="none" w:sz="0" w:space="0" w:color="auto"/>
            <w:bottom w:val="none" w:sz="0" w:space="0" w:color="auto"/>
            <w:right w:val="none" w:sz="0" w:space="0" w:color="auto"/>
          </w:divBdr>
        </w:div>
        <w:div w:id="765422866">
          <w:marLeft w:val="640"/>
          <w:marRight w:val="0"/>
          <w:marTop w:val="0"/>
          <w:marBottom w:val="0"/>
          <w:divBdr>
            <w:top w:val="none" w:sz="0" w:space="0" w:color="auto"/>
            <w:left w:val="none" w:sz="0" w:space="0" w:color="auto"/>
            <w:bottom w:val="none" w:sz="0" w:space="0" w:color="auto"/>
            <w:right w:val="none" w:sz="0" w:space="0" w:color="auto"/>
          </w:divBdr>
        </w:div>
        <w:div w:id="2069495983">
          <w:marLeft w:val="640"/>
          <w:marRight w:val="0"/>
          <w:marTop w:val="0"/>
          <w:marBottom w:val="0"/>
          <w:divBdr>
            <w:top w:val="none" w:sz="0" w:space="0" w:color="auto"/>
            <w:left w:val="none" w:sz="0" w:space="0" w:color="auto"/>
            <w:bottom w:val="none" w:sz="0" w:space="0" w:color="auto"/>
            <w:right w:val="none" w:sz="0" w:space="0" w:color="auto"/>
          </w:divBdr>
        </w:div>
        <w:div w:id="1317683877">
          <w:marLeft w:val="640"/>
          <w:marRight w:val="0"/>
          <w:marTop w:val="0"/>
          <w:marBottom w:val="0"/>
          <w:divBdr>
            <w:top w:val="none" w:sz="0" w:space="0" w:color="auto"/>
            <w:left w:val="none" w:sz="0" w:space="0" w:color="auto"/>
            <w:bottom w:val="none" w:sz="0" w:space="0" w:color="auto"/>
            <w:right w:val="none" w:sz="0" w:space="0" w:color="auto"/>
          </w:divBdr>
        </w:div>
        <w:div w:id="1079520221">
          <w:marLeft w:val="640"/>
          <w:marRight w:val="0"/>
          <w:marTop w:val="0"/>
          <w:marBottom w:val="0"/>
          <w:divBdr>
            <w:top w:val="none" w:sz="0" w:space="0" w:color="auto"/>
            <w:left w:val="none" w:sz="0" w:space="0" w:color="auto"/>
            <w:bottom w:val="none" w:sz="0" w:space="0" w:color="auto"/>
            <w:right w:val="none" w:sz="0" w:space="0" w:color="auto"/>
          </w:divBdr>
        </w:div>
      </w:divsChild>
    </w:div>
    <w:div w:id="1317302019">
      <w:bodyDiv w:val="1"/>
      <w:marLeft w:val="0"/>
      <w:marRight w:val="0"/>
      <w:marTop w:val="0"/>
      <w:marBottom w:val="0"/>
      <w:divBdr>
        <w:top w:val="none" w:sz="0" w:space="0" w:color="auto"/>
        <w:left w:val="none" w:sz="0" w:space="0" w:color="auto"/>
        <w:bottom w:val="none" w:sz="0" w:space="0" w:color="auto"/>
        <w:right w:val="none" w:sz="0" w:space="0" w:color="auto"/>
      </w:divBdr>
      <w:divsChild>
        <w:div w:id="1238594974">
          <w:marLeft w:val="640"/>
          <w:marRight w:val="0"/>
          <w:marTop w:val="0"/>
          <w:marBottom w:val="0"/>
          <w:divBdr>
            <w:top w:val="none" w:sz="0" w:space="0" w:color="auto"/>
            <w:left w:val="none" w:sz="0" w:space="0" w:color="auto"/>
            <w:bottom w:val="none" w:sz="0" w:space="0" w:color="auto"/>
            <w:right w:val="none" w:sz="0" w:space="0" w:color="auto"/>
          </w:divBdr>
        </w:div>
        <w:div w:id="1434284061">
          <w:marLeft w:val="640"/>
          <w:marRight w:val="0"/>
          <w:marTop w:val="0"/>
          <w:marBottom w:val="0"/>
          <w:divBdr>
            <w:top w:val="none" w:sz="0" w:space="0" w:color="auto"/>
            <w:left w:val="none" w:sz="0" w:space="0" w:color="auto"/>
            <w:bottom w:val="none" w:sz="0" w:space="0" w:color="auto"/>
            <w:right w:val="none" w:sz="0" w:space="0" w:color="auto"/>
          </w:divBdr>
        </w:div>
        <w:div w:id="1184130774">
          <w:marLeft w:val="640"/>
          <w:marRight w:val="0"/>
          <w:marTop w:val="0"/>
          <w:marBottom w:val="0"/>
          <w:divBdr>
            <w:top w:val="none" w:sz="0" w:space="0" w:color="auto"/>
            <w:left w:val="none" w:sz="0" w:space="0" w:color="auto"/>
            <w:bottom w:val="none" w:sz="0" w:space="0" w:color="auto"/>
            <w:right w:val="none" w:sz="0" w:space="0" w:color="auto"/>
          </w:divBdr>
        </w:div>
        <w:div w:id="1098672140">
          <w:marLeft w:val="640"/>
          <w:marRight w:val="0"/>
          <w:marTop w:val="0"/>
          <w:marBottom w:val="0"/>
          <w:divBdr>
            <w:top w:val="none" w:sz="0" w:space="0" w:color="auto"/>
            <w:left w:val="none" w:sz="0" w:space="0" w:color="auto"/>
            <w:bottom w:val="none" w:sz="0" w:space="0" w:color="auto"/>
            <w:right w:val="none" w:sz="0" w:space="0" w:color="auto"/>
          </w:divBdr>
        </w:div>
        <w:div w:id="577636515">
          <w:marLeft w:val="640"/>
          <w:marRight w:val="0"/>
          <w:marTop w:val="0"/>
          <w:marBottom w:val="0"/>
          <w:divBdr>
            <w:top w:val="none" w:sz="0" w:space="0" w:color="auto"/>
            <w:left w:val="none" w:sz="0" w:space="0" w:color="auto"/>
            <w:bottom w:val="none" w:sz="0" w:space="0" w:color="auto"/>
            <w:right w:val="none" w:sz="0" w:space="0" w:color="auto"/>
          </w:divBdr>
        </w:div>
        <w:div w:id="1254322811">
          <w:marLeft w:val="640"/>
          <w:marRight w:val="0"/>
          <w:marTop w:val="0"/>
          <w:marBottom w:val="0"/>
          <w:divBdr>
            <w:top w:val="none" w:sz="0" w:space="0" w:color="auto"/>
            <w:left w:val="none" w:sz="0" w:space="0" w:color="auto"/>
            <w:bottom w:val="none" w:sz="0" w:space="0" w:color="auto"/>
            <w:right w:val="none" w:sz="0" w:space="0" w:color="auto"/>
          </w:divBdr>
        </w:div>
        <w:div w:id="654837580">
          <w:marLeft w:val="640"/>
          <w:marRight w:val="0"/>
          <w:marTop w:val="0"/>
          <w:marBottom w:val="0"/>
          <w:divBdr>
            <w:top w:val="none" w:sz="0" w:space="0" w:color="auto"/>
            <w:left w:val="none" w:sz="0" w:space="0" w:color="auto"/>
            <w:bottom w:val="none" w:sz="0" w:space="0" w:color="auto"/>
            <w:right w:val="none" w:sz="0" w:space="0" w:color="auto"/>
          </w:divBdr>
        </w:div>
        <w:div w:id="1509061163">
          <w:marLeft w:val="640"/>
          <w:marRight w:val="0"/>
          <w:marTop w:val="0"/>
          <w:marBottom w:val="0"/>
          <w:divBdr>
            <w:top w:val="none" w:sz="0" w:space="0" w:color="auto"/>
            <w:left w:val="none" w:sz="0" w:space="0" w:color="auto"/>
            <w:bottom w:val="none" w:sz="0" w:space="0" w:color="auto"/>
            <w:right w:val="none" w:sz="0" w:space="0" w:color="auto"/>
          </w:divBdr>
        </w:div>
        <w:div w:id="1038122899">
          <w:marLeft w:val="640"/>
          <w:marRight w:val="0"/>
          <w:marTop w:val="0"/>
          <w:marBottom w:val="0"/>
          <w:divBdr>
            <w:top w:val="none" w:sz="0" w:space="0" w:color="auto"/>
            <w:left w:val="none" w:sz="0" w:space="0" w:color="auto"/>
            <w:bottom w:val="none" w:sz="0" w:space="0" w:color="auto"/>
            <w:right w:val="none" w:sz="0" w:space="0" w:color="auto"/>
          </w:divBdr>
        </w:div>
        <w:div w:id="1304771794">
          <w:marLeft w:val="640"/>
          <w:marRight w:val="0"/>
          <w:marTop w:val="0"/>
          <w:marBottom w:val="0"/>
          <w:divBdr>
            <w:top w:val="none" w:sz="0" w:space="0" w:color="auto"/>
            <w:left w:val="none" w:sz="0" w:space="0" w:color="auto"/>
            <w:bottom w:val="none" w:sz="0" w:space="0" w:color="auto"/>
            <w:right w:val="none" w:sz="0" w:space="0" w:color="auto"/>
          </w:divBdr>
        </w:div>
        <w:div w:id="843014059">
          <w:marLeft w:val="640"/>
          <w:marRight w:val="0"/>
          <w:marTop w:val="0"/>
          <w:marBottom w:val="0"/>
          <w:divBdr>
            <w:top w:val="none" w:sz="0" w:space="0" w:color="auto"/>
            <w:left w:val="none" w:sz="0" w:space="0" w:color="auto"/>
            <w:bottom w:val="none" w:sz="0" w:space="0" w:color="auto"/>
            <w:right w:val="none" w:sz="0" w:space="0" w:color="auto"/>
          </w:divBdr>
        </w:div>
        <w:div w:id="652031731">
          <w:marLeft w:val="640"/>
          <w:marRight w:val="0"/>
          <w:marTop w:val="0"/>
          <w:marBottom w:val="0"/>
          <w:divBdr>
            <w:top w:val="none" w:sz="0" w:space="0" w:color="auto"/>
            <w:left w:val="none" w:sz="0" w:space="0" w:color="auto"/>
            <w:bottom w:val="none" w:sz="0" w:space="0" w:color="auto"/>
            <w:right w:val="none" w:sz="0" w:space="0" w:color="auto"/>
          </w:divBdr>
        </w:div>
        <w:div w:id="2005930287">
          <w:marLeft w:val="640"/>
          <w:marRight w:val="0"/>
          <w:marTop w:val="0"/>
          <w:marBottom w:val="0"/>
          <w:divBdr>
            <w:top w:val="none" w:sz="0" w:space="0" w:color="auto"/>
            <w:left w:val="none" w:sz="0" w:space="0" w:color="auto"/>
            <w:bottom w:val="none" w:sz="0" w:space="0" w:color="auto"/>
            <w:right w:val="none" w:sz="0" w:space="0" w:color="auto"/>
          </w:divBdr>
        </w:div>
        <w:div w:id="1460957670">
          <w:marLeft w:val="640"/>
          <w:marRight w:val="0"/>
          <w:marTop w:val="0"/>
          <w:marBottom w:val="0"/>
          <w:divBdr>
            <w:top w:val="none" w:sz="0" w:space="0" w:color="auto"/>
            <w:left w:val="none" w:sz="0" w:space="0" w:color="auto"/>
            <w:bottom w:val="none" w:sz="0" w:space="0" w:color="auto"/>
            <w:right w:val="none" w:sz="0" w:space="0" w:color="auto"/>
          </w:divBdr>
        </w:div>
        <w:div w:id="1899583242">
          <w:marLeft w:val="640"/>
          <w:marRight w:val="0"/>
          <w:marTop w:val="0"/>
          <w:marBottom w:val="0"/>
          <w:divBdr>
            <w:top w:val="none" w:sz="0" w:space="0" w:color="auto"/>
            <w:left w:val="none" w:sz="0" w:space="0" w:color="auto"/>
            <w:bottom w:val="none" w:sz="0" w:space="0" w:color="auto"/>
            <w:right w:val="none" w:sz="0" w:space="0" w:color="auto"/>
          </w:divBdr>
        </w:div>
        <w:div w:id="529731906">
          <w:marLeft w:val="640"/>
          <w:marRight w:val="0"/>
          <w:marTop w:val="0"/>
          <w:marBottom w:val="0"/>
          <w:divBdr>
            <w:top w:val="none" w:sz="0" w:space="0" w:color="auto"/>
            <w:left w:val="none" w:sz="0" w:space="0" w:color="auto"/>
            <w:bottom w:val="none" w:sz="0" w:space="0" w:color="auto"/>
            <w:right w:val="none" w:sz="0" w:space="0" w:color="auto"/>
          </w:divBdr>
        </w:div>
        <w:div w:id="663553240">
          <w:marLeft w:val="640"/>
          <w:marRight w:val="0"/>
          <w:marTop w:val="0"/>
          <w:marBottom w:val="0"/>
          <w:divBdr>
            <w:top w:val="none" w:sz="0" w:space="0" w:color="auto"/>
            <w:left w:val="none" w:sz="0" w:space="0" w:color="auto"/>
            <w:bottom w:val="none" w:sz="0" w:space="0" w:color="auto"/>
            <w:right w:val="none" w:sz="0" w:space="0" w:color="auto"/>
          </w:divBdr>
        </w:div>
        <w:div w:id="190143953">
          <w:marLeft w:val="640"/>
          <w:marRight w:val="0"/>
          <w:marTop w:val="0"/>
          <w:marBottom w:val="0"/>
          <w:divBdr>
            <w:top w:val="none" w:sz="0" w:space="0" w:color="auto"/>
            <w:left w:val="none" w:sz="0" w:space="0" w:color="auto"/>
            <w:bottom w:val="none" w:sz="0" w:space="0" w:color="auto"/>
            <w:right w:val="none" w:sz="0" w:space="0" w:color="auto"/>
          </w:divBdr>
        </w:div>
        <w:div w:id="1140344499">
          <w:marLeft w:val="640"/>
          <w:marRight w:val="0"/>
          <w:marTop w:val="0"/>
          <w:marBottom w:val="0"/>
          <w:divBdr>
            <w:top w:val="none" w:sz="0" w:space="0" w:color="auto"/>
            <w:left w:val="none" w:sz="0" w:space="0" w:color="auto"/>
            <w:bottom w:val="none" w:sz="0" w:space="0" w:color="auto"/>
            <w:right w:val="none" w:sz="0" w:space="0" w:color="auto"/>
          </w:divBdr>
        </w:div>
        <w:div w:id="305479758">
          <w:marLeft w:val="640"/>
          <w:marRight w:val="0"/>
          <w:marTop w:val="0"/>
          <w:marBottom w:val="0"/>
          <w:divBdr>
            <w:top w:val="none" w:sz="0" w:space="0" w:color="auto"/>
            <w:left w:val="none" w:sz="0" w:space="0" w:color="auto"/>
            <w:bottom w:val="none" w:sz="0" w:space="0" w:color="auto"/>
            <w:right w:val="none" w:sz="0" w:space="0" w:color="auto"/>
          </w:divBdr>
        </w:div>
        <w:div w:id="1532840958">
          <w:marLeft w:val="640"/>
          <w:marRight w:val="0"/>
          <w:marTop w:val="0"/>
          <w:marBottom w:val="0"/>
          <w:divBdr>
            <w:top w:val="none" w:sz="0" w:space="0" w:color="auto"/>
            <w:left w:val="none" w:sz="0" w:space="0" w:color="auto"/>
            <w:bottom w:val="none" w:sz="0" w:space="0" w:color="auto"/>
            <w:right w:val="none" w:sz="0" w:space="0" w:color="auto"/>
          </w:divBdr>
        </w:div>
        <w:div w:id="2129817507">
          <w:marLeft w:val="640"/>
          <w:marRight w:val="0"/>
          <w:marTop w:val="0"/>
          <w:marBottom w:val="0"/>
          <w:divBdr>
            <w:top w:val="none" w:sz="0" w:space="0" w:color="auto"/>
            <w:left w:val="none" w:sz="0" w:space="0" w:color="auto"/>
            <w:bottom w:val="none" w:sz="0" w:space="0" w:color="auto"/>
            <w:right w:val="none" w:sz="0" w:space="0" w:color="auto"/>
          </w:divBdr>
        </w:div>
        <w:div w:id="180050598">
          <w:marLeft w:val="640"/>
          <w:marRight w:val="0"/>
          <w:marTop w:val="0"/>
          <w:marBottom w:val="0"/>
          <w:divBdr>
            <w:top w:val="none" w:sz="0" w:space="0" w:color="auto"/>
            <w:left w:val="none" w:sz="0" w:space="0" w:color="auto"/>
            <w:bottom w:val="none" w:sz="0" w:space="0" w:color="auto"/>
            <w:right w:val="none" w:sz="0" w:space="0" w:color="auto"/>
          </w:divBdr>
        </w:div>
        <w:div w:id="824663294">
          <w:marLeft w:val="640"/>
          <w:marRight w:val="0"/>
          <w:marTop w:val="0"/>
          <w:marBottom w:val="0"/>
          <w:divBdr>
            <w:top w:val="none" w:sz="0" w:space="0" w:color="auto"/>
            <w:left w:val="none" w:sz="0" w:space="0" w:color="auto"/>
            <w:bottom w:val="none" w:sz="0" w:space="0" w:color="auto"/>
            <w:right w:val="none" w:sz="0" w:space="0" w:color="auto"/>
          </w:divBdr>
        </w:div>
        <w:div w:id="1890921237">
          <w:marLeft w:val="640"/>
          <w:marRight w:val="0"/>
          <w:marTop w:val="0"/>
          <w:marBottom w:val="0"/>
          <w:divBdr>
            <w:top w:val="none" w:sz="0" w:space="0" w:color="auto"/>
            <w:left w:val="none" w:sz="0" w:space="0" w:color="auto"/>
            <w:bottom w:val="none" w:sz="0" w:space="0" w:color="auto"/>
            <w:right w:val="none" w:sz="0" w:space="0" w:color="auto"/>
          </w:divBdr>
        </w:div>
        <w:div w:id="152725905">
          <w:marLeft w:val="640"/>
          <w:marRight w:val="0"/>
          <w:marTop w:val="0"/>
          <w:marBottom w:val="0"/>
          <w:divBdr>
            <w:top w:val="none" w:sz="0" w:space="0" w:color="auto"/>
            <w:left w:val="none" w:sz="0" w:space="0" w:color="auto"/>
            <w:bottom w:val="none" w:sz="0" w:space="0" w:color="auto"/>
            <w:right w:val="none" w:sz="0" w:space="0" w:color="auto"/>
          </w:divBdr>
        </w:div>
        <w:div w:id="1596858230">
          <w:marLeft w:val="640"/>
          <w:marRight w:val="0"/>
          <w:marTop w:val="0"/>
          <w:marBottom w:val="0"/>
          <w:divBdr>
            <w:top w:val="none" w:sz="0" w:space="0" w:color="auto"/>
            <w:left w:val="none" w:sz="0" w:space="0" w:color="auto"/>
            <w:bottom w:val="none" w:sz="0" w:space="0" w:color="auto"/>
            <w:right w:val="none" w:sz="0" w:space="0" w:color="auto"/>
          </w:divBdr>
        </w:div>
        <w:div w:id="285892050">
          <w:marLeft w:val="640"/>
          <w:marRight w:val="0"/>
          <w:marTop w:val="0"/>
          <w:marBottom w:val="0"/>
          <w:divBdr>
            <w:top w:val="none" w:sz="0" w:space="0" w:color="auto"/>
            <w:left w:val="none" w:sz="0" w:space="0" w:color="auto"/>
            <w:bottom w:val="none" w:sz="0" w:space="0" w:color="auto"/>
            <w:right w:val="none" w:sz="0" w:space="0" w:color="auto"/>
          </w:divBdr>
        </w:div>
        <w:div w:id="2074115155">
          <w:marLeft w:val="640"/>
          <w:marRight w:val="0"/>
          <w:marTop w:val="0"/>
          <w:marBottom w:val="0"/>
          <w:divBdr>
            <w:top w:val="none" w:sz="0" w:space="0" w:color="auto"/>
            <w:left w:val="none" w:sz="0" w:space="0" w:color="auto"/>
            <w:bottom w:val="none" w:sz="0" w:space="0" w:color="auto"/>
            <w:right w:val="none" w:sz="0" w:space="0" w:color="auto"/>
          </w:divBdr>
        </w:div>
        <w:div w:id="1667594107">
          <w:marLeft w:val="640"/>
          <w:marRight w:val="0"/>
          <w:marTop w:val="0"/>
          <w:marBottom w:val="0"/>
          <w:divBdr>
            <w:top w:val="none" w:sz="0" w:space="0" w:color="auto"/>
            <w:left w:val="none" w:sz="0" w:space="0" w:color="auto"/>
            <w:bottom w:val="none" w:sz="0" w:space="0" w:color="auto"/>
            <w:right w:val="none" w:sz="0" w:space="0" w:color="auto"/>
          </w:divBdr>
        </w:div>
        <w:div w:id="848956012">
          <w:marLeft w:val="640"/>
          <w:marRight w:val="0"/>
          <w:marTop w:val="0"/>
          <w:marBottom w:val="0"/>
          <w:divBdr>
            <w:top w:val="none" w:sz="0" w:space="0" w:color="auto"/>
            <w:left w:val="none" w:sz="0" w:space="0" w:color="auto"/>
            <w:bottom w:val="none" w:sz="0" w:space="0" w:color="auto"/>
            <w:right w:val="none" w:sz="0" w:space="0" w:color="auto"/>
          </w:divBdr>
        </w:div>
        <w:div w:id="1082675966">
          <w:marLeft w:val="640"/>
          <w:marRight w:val="0"/>
          <w:marTop w:val="0"/>
          <w:marBottom w:val="0"/>
          <w:divBdr>
            <w:top w:val="none" w:sz="0" w:space="0" w:color="auto"/>
            <w:left w:val="none" w:sz="0" w:space="0" w:color="auto"/>
            <w:bottom w:val="none" w:sz="0" w:space="0" w:color="auto"/>
            <w:right w:val="none" w:sz="0" w:space="0" w:color="auto"/>
          </w:divBdr>
        </w:div>
        <w:div w:id="1187402068">
          <w:marLeft w:val="640"/>
          <w:marRight w:val="0"/>
          <w:marTop w:val="0"/>
          <w:marBottom w:val="0"/>
          <w:divBdr>
            <w:top w:val="none" w:sz="0" w:space="0" w:color="auto"/>
            <w:left w:val="none" w:sz="0" w:space="0" w:color="auto"/>
            <w:bottom w:val="none" w:sz="0" w:space="0" w:color="auto"/>
            <w:right w:val="none" w:sz="0" w:space="0" w:color="auto"/>
          </w:divBdr>
        </w:div>
        <w:div w:id="435566755">
          <w:marLeft w:val="640"/>
          <w:marRight w:val="0"/>
          <w:marTop w:val="0"/>
          <w:marBottom w:val="0"/>
          <w:divBdr>
            <w:top w:val="none" w:sz="0" w:space="0" w:color="auto"/>
            <w:left w:val="none" w:sz="0" w:space="0" w:color="auto"/>
            <w:bottom w:val="none" w:sz="0" w:space="0" w:color="auto"/>
            <w:right w:val="none" w:sz="0" w:space="0" w:color="auto"/>
          </w:divBdr>
        </w:div>
        <w:div w:id="1871146529">
          <w:marLeft w:val="640"/>
          <w:marRight w:val="0"/>
          <w:marTop w:val="0"/>
          <w:marBottom w:val="0"/>
          <w:divBdr>
            <w:top w:val="none" w:sz="0" w:space="0" w:color="auto"/>
            <w:left w:val="none" w:sz="0" w:space="0" w:color="auto"/>
            <w:bottom w:val="none" w:sz="0" w:space="0" w:color="auto"/>
            <w:right w:val="none" w:sz="0" w:space="0" w:color="auto"/>
          </w:divBdr>
        </w:div>
        <w:div w:id="814294933">
          <w:marLeft w:val="640"/>
          <w:marRight w:val="0"/>
          <w:marTop w:val="0"/>
          <w:marBottom w:val="0"/>
          <w:divBdr>
            <w:top w:val="none" w:sz="0" w:space="0" w:color="auto"/>
            <w:left w:val="none" w:sz="0" w:space="0" w:color="auto"/>
            <w:bottom w:val="none" w:sz="0" w:space="0" w:color="auto"/>
            <w:right w:val="none" w:sz="0" w:space="0" w:color="auto"/>
          </w:divBdr>
        </w:div>
        <w:div w:id="257642602">
          <w:marLeft w:val="640"/>
          <w:marRight w:val="0"/>
          <w:marTop w:val="0"/>
          <w:marBottom w:val="0"/>
          <w:divBdr>
            <w:top w:val="none" w:sz="0" w:space="0" w:color="auto"/>
            <w:left w:val="none" w:sz="0" w:space="0" w:color="auto"/>
            <w:bottom w:val="none" w:sz="0" w:space="0" w:color="auto"/>
            <w:right w:val="none" w:sz="0" w:space="0" w:color="auto"/>
          </w:divBdr>
        </w:div>
        <w:div w:id="912852386">
          <w:marLeft w:val="640"/>
          <w:marRight w:val="0"/>
          <w:marTop w:val="0"/>
          <w:marBottom w:val="0"/>
          <w:divBdr>
            <w:top w:val="none" w:sz="0" w:space="0" w:color="auto"/>
            <w:left w:val="none" w:sz="0" w:space="0" w:color="auto"/>
            <w:bottom w:val="none" w:sz="0" w:space="0" w:color="auto"/>
            <w:right w:val="none" w:sz="0" w:space="0" w:color="auto"/>
          </w:divBdr>
        </w:div>
        <w:div w:id="995767609">
          <w:marLeft w:val="640"/>
          <w:marRight w:val="0"/>
          <w:marTop w:val="0"/>
          <w:marBottom w:val="0"/>
          <w:divBdr>
            <w:top w:val="none" w:sz="0" w:space="0" w:color="auto"/>
            <w:left w:val="none" w:sz="0" w:space="0" w:color="auto"/>
            <w:bottom w:val="none" w:sz="0" w:space="0" w:color="auto"/>
            <w:right w:val="none" w:sz="0" w:space="0" w:color="auto"/>
          </w:divBdr>
        </w:div>
        <w:div w:id="1168592884">
          <w:marLeft w:val="640"/>
          <w:marRight w:val="0"/>
          <w:marTop w:val="0"/>
          <w:marBottom w:val="0"/>
          <w:divBdr>
            <w:top w:val="none" w:sz="0" w:space="0" w:color="auto"/>
            <w:left w:val="none" w:sz="0" w:space="0" w:color="auto"/>
            <w:bottom w:val="none" w:sz="0" w:space="0" w:color="auto"/>
            <w:right w:val="none" w:sz="0" w:space="0" w:color="auto"/>
          </w:divBdr>
        </w:div>
        <w:div w:id="2061785517">
          <w:marLeft w:val="640"/>
          <w:marRight w:val="0"/>
          <w:marTop w:val="0"/>
          <w:marBottom w:val="0"/>
          <w:divBdr>
            <w:top w:val="none" w:sz="0" w:space="0" w:color="auto"/>
            <w:left w:val="none" w:sz="0" w:space="0" w:color="auto"/>
            <w:bottom w:val="none" w:sz="0" w:space="0" w:color="auto"/>
            <w:right w:val="none" w:sz="0" w:space="0" w:color="auto"/>
          </w:divBdr>
        </w:div>
      </w:divsChild>
    </w:div>
    <w:div w:id="1318653148">
      <w:bodyDiv w:val="1"/>
      <w:marLeft w:val="0"/>
      <w:marRight w:val="0"/>
      <w:marTop w:val="0"/>
      <w:marBottom w:val="0"/>
      <w:divBdr>
        <w:top w:val="none" w:sz="0" w:space="0" w:color="auto"/>
        <w:left w:val="none" w:sz="0" w:space="0" w:color="auto"/>
        <w:bottom w:val="none" w:sz="0" w:space="0" w:color="auto"/>
        <w:right w:val="none" w:sz="0" w:space="0" w:color="auto"/>
      </w:divBdr>
      <w:divsChild>
        <w:div w:id="2014186427">
          <w:marLeft w:val="640"/>
          <w:marRight w:val="0"/>
          <w:marTop w:val="0"/>
          <w:marBottom w:val="0"/>
          <w:divBdr>
            <w:top w:val="none" w:sz="0" w:space="0" w:color="auto"/>
            <w:left w:val="none" w:sz="0" w:space="0" w:color="auto"/>
            <w:bottom w:val="none" w:sz="0" w:space="0" w:color="auto"/>
            <w:right w:val="none" w:sz="0" w:space="0" w:color="auto"/>
          </w:divBdr>
        </w:div>
        <w:div w:id="95247480">
          <w:marLeft w:val="640"/>
          <w:marRight w:val="0"/>
          <w:marTop w:val="0"/>
          <w:marBottom w:val="0"/>
          <w:divBdr>
            <w:top w:val="none" w:sz="0" w:space="0" w:color="auto"/>
            <w:left w:val="none" w:sz="0" w:space="0" w:color="auto"/>
            <w:bottom w:val="none" w:sz="0" w:space="0" w:color="auto"/>
            <w:right w:val="none" w:sz="0" w:space="0" w:color="auto"/>
          </w:divBdr>
        </w:div>
        <w:div w:id="64111187">
          <w:marLeft w:val="640"/>
          <w:marRight w:val="0"/>
          <w:marTop w:val="0"/>
          <w:marBottom w:val="0"/>
          <w:divBdr>
            <w:top w:val="none" w:sz="0" w:space="0" w:color="auto"/>
            <w:left w:val="none" w:sz="0" w:space="0" w:color="auto"/>
            <w:bottom w:val="none" w:sz="0" w:space="0" w:color="auto"/>
            <w:right w:val="none" w:sz="0" w:space="0" w:color="auto"/>
          </w:divBdr>
        </w:div>
        <w:div w:id="2079747115">
          <w:marLeft w:val="640"/>
          <w:marRight w:val="0"/>
          <w:marTop w:val="0"/>
          <w:marBottom w:val="0"/>
          <w:divBdr>
            <w:top w:val="none" w:sz="0" w:space="0" w:color="auto"/>
            <w:left w:val="none" w:sz="0" w:space="0" w:color="auto"/>
            <w:bottom w:val="none" w:sz="0" w:space="0" w:color="auto"/>
            <w:right w:val="none" w:sz="0" w:space="0" w:color="auto"/>
          </w:divBdr>
        </w:div>
        <w:div w:id="1685547393">
          <w:marLeft w:val="640"/>
          <w:marRight w:val="0"/>
          <w:marTop w:val="0"/>
          <w:marBottom w:val="0"/>
          <w:divBdr>
            <w:top w:val="none" w:sz="0" w:space="0" w:color="auto"/>
            <w:left w:val="none" w:sz="0" w:space="0" w:color="auto"/>
            <w:bottom w:val="none" w:sz="0" w:space="0" w:color="auto"/>
            <w:right w:val="none" w:sz="0" w:space="0" w:color="auto"/>
          </w:divBdr>
        </w:div>
        <w:div w:id="660894509">
          <w:marLeft w:val="640"/>
          <w:marRight w:val="0"/>
          <w:marTop w:val="0"/>
          <w:marBottom w:val="0"/>
          <w:divBdr>
            <w:top w:val="none" w:sz="0" w:space="0" w:color="auto"/>
            <w:left w:val="none" w:sz="0" w:space="0" w:color="auto"/>
            <w:bottom w:val="none" w:sz="0" w:space="0" w:color="auto"/>
            <w:right w:val="none" w:sz="0" w:space="0" w:color="auto"/>
          </w:divBdr>
        </w:div>
        <w:div w:id="919751931">
          <w:marLeft w:val="640"/>
          <w:marRight w:val="0"/>
          <w:marTop w:val="0"/>
          <w:marBottom w:val="0"/>
          <w:divBdr>
            <w:top w:val="none" w:sz="0" w:space="0" w:color="auto"/>
            <w:left w:val="none" w:sz="0" w:space="0" w:color="auto"/>
            <w:bottom w:val="none" w:sz="0" w:space="0" w:color="auto"/>
            <w:right w:val="none" w:sz="0" w:space="0" w:color="auto"/>
          </w:divBdr>
        </w:div>
        <w:div w:id="1433208827">
          <w:marLeft w:val="640"/>
          <w:marRight w:val="0"/>
          <w:marTop w:val="0"/>
          <w:marBottom w:val="0"/>
          <w:divBdr>
            <w:top w:val="none" w:sz="0" w:space="0" w:color="auto"/>
            <w:left w:val="none" w:sz="0" w:space="0" w:color="auto"/>
            <w:bottom w:val="none" w:sz="0" w:space="0" w:color="auto"/>
            <w:right w:val="none" w:sz="0" w:space="0" w:color="auto"/>
          </w:divBdr>
        </w:div>
        <w:div w:id="719281843">
          <w:marLeft w:val="640"/>
          <w:marRight w:val="0"/>
          <w:marTop w:val="0"/>
          <w:marBottom w:val="0"/>
          <w:divBdr>
            <w:top w:val="none" w:sz="0" w:space="0" w:color="auto"/>
            <w:left w:val="none" w:sz="0" w:space="0" w:color="auto"/>
            <w:bottom w:val="none" w:sz="0" w:space="0" w:color="auto"/>
            <w:right w:val="none" w:sz="0" w:space="0" w:color="auto"/>
          </w:divBdr>
        </w:div>
        <w:div w:id="338241795">
          <w:marLeft w:val="640"/>
          <w:marRight w:val="0"/>
          <w:marTop w:val="0"/>
          <w:marBottom w:val="0"/>
          <w:divBdr>
            <w:top w:val="none" w:sz="0" w:space="0" w:color="auto"/>
            <w:left w:val="none" w:sz="0" w:space="0" w:color="auto"/>
            <w:bottom w:val="none" w:sz="0" w:space="0" w:color="auto"/>
            <w:right w:val="none" w:sz="0" w:space="0" w:color="auto"/>
          </w:divBdr>
        </w:div>
        <w:div w:id="1818643969">
          <w:marLeft w:val="640"/>
          <w:marRight w:val="0"/>
          <w:marTop w:val="0"/>
          <w:marBottom w:val="0"/>
          <w:divBdr>
            <w:top w:val="none" w:sz="0" w:space="0" w:color="auto"/>
            <w:left w:val="none" w:sz="0" w:space="0" w:color="auto"/>
            <w:bottom w:val="none" w:sz="0" w:space="0" w:color="auto"/>
            <w:right w:val="none" w:sz="0" w:space="0" w:color="auto"/>
          </w:divBdr>
        </w:div>
        <w:div w:id="708578697">
          <w:marLeft w:val="640"/>
          <w:marRight w:val="0"/>
          <w:marTop w:val="0"/>
          <w:marBottom w:val="0"/>
          <w:divBdr>
            <w:top w:val="none" w:sz="0" w:space="0" w:color="auto"/>
            <w:left w:val="none" w:sz="0" w:space="0" w:color="auto"/>
            <w:bottom w:val="none" w:sz="0" w:space="0" w:color="auto"/>
            <w:right w:val="none" w:sz="0" w:space="0" w:color="auto"/>
          </w:divBdr>
        </w:div>
        <w:div w:id="1532067134">
          <w:marLeft w:val="640"/>
          <w:marRight w:val="0"/>
          <w:marTop w:val="0"/>
          <w:marBottom w:val="0"/>
          <w:divBdr>
            <w:top w:val="none" w:sz="0" w:space="0" w:color="auto"/>
            <w:left w:val="none" w:sz="0" w:space="0" w:color="auto"/>
            <w:bottom w:val="none" w:sz="0" w:space="0" w:color="auto"/>
            <w:right w:val="none" w:sz="0" w:space="0" w:color="auto"/>
          </w:divBdr>
        </w:div>
        <w:div w:id="1554540839">
          <w:marLeft w:val="640"/>
          <w:marRight w:val="0"/>
          <w:marTop w:val="0"/>
          <w:marBottom w:val="0"/>
          <w:divBdr>
            <w:top w:val="none" w:sz="0" w:space="0" w:color="auto"/>
            <w:left w:val="none" w:sz="0" w:space="0" w:color="auto"/>
            <w:bottom w:val="none" w:sz="0" w:space="0" w:color="auto"/>
            <w:right w:val="none" w:sz="0" w:space="0" w:color="auto"/>
          </w:divBdr>
        </w:div>
        <w:div w:id="414282992">
          <w:marLeft w:val="640"/>
          <w:marRight w:val="0"/>
          <w:marTop w:val="0"/>
          <w:marBottom w:val="0"/>
          <w:divBdr>
            <w:top w:val="none" w:sz="0" w:space="0" w:color="auto"/>
            <w:left w:val="none" w:sz="0" w:space="0" w:color="auto"/>
            <w:bottom w:val="none" w:sz="0" w:space="0" w:color="auto"/>
            <w:right w:val="none" w:sz="0" w:space="0" w:color="auto"/>
          </w:divBdr>
        </w:div>
        <w:div w:id="1329090444">
          <w:marLeft w:val="640"/>
          <w:marRight w:val="0"/>
          <w:marTop w:val="0"/>
          <w:marBottom w:val="0"/>
          <w:divBdr>
            <w:top w:val="none" w:sz="0" w:space="0" w:color="auto"/>
            <w:left w:val="none" w:sz="0" w:space="0" w:color="auto"/>
            <w:bottom w:val="none" w:sz="0" w:space="0" w:color="auto"/>
            <w:right w:val="none" w:sz="0" w:space="0" w:color="auto"/>
          </w:divBdr>
        </w:div>
        <w:div w:id="1503928492">
          <w:marLeft w:val="640"/>
          <w:marRight w:val="0"/>
          <w:marTop w:val="0"/>
          <w:marBottom w:val="0"/>
          <w:divBdr>
            <w:top w:val="none" w:sz="0" w:space="0" w:color="auto"/>
            <w:left w:val="none" w:sz="0" w:space="0" w:color="auto"/>
            <w:bottom w:val="none" w:sz="0" w:space="0" w:color="auto"/>
            <w:right w:val="none" w:sz="0" w:space="0" w:color="auto"/>
          </w:divBdr>
        </w:div>
        <w:div w:id="1847091676">
          <w:marLeft w:val="640"/>
          <w:marRight w:val="0"/>
          <w:marTop w:val="0"/>
          <w:marBottom w:val="0"/>
          <w:divBdr>
            <w:top w:val="none" w:sz="0" w:space="0" w:color="auto"/>
            <w:left w:val="none" w:sz="0" w:space="0" w:color="auto"/>
            <w:bottom w:val="none" w:sz="0" w:space="0" w:color="auto"/>
            <w:right w:val="none" w:sz="0" w:space="0" w:color="auto"/>
          </w:divBdr>
        </w:div>
        <w:div w:id="1819804453">
          <w:marLeft w:val="640"/>
          <w:marRight w:val="0"/>
          <w:marTop w:val="0"/>
          <w:marBottom w:val="0"/>
          <w:divBdr>
            <w:top w:val="none" w:sz="0" w:space="0" w:color="auto"/>
            <w:left w:val="none" w:sz="0" w:space="0" w:color="auto"/>
            <w:bottom w:val="none" w:sz="0" w:space="0" w:color="auto"/>
            <w:right w:val="none" w:sz="0" w:space="0" w:color="auto"/>
          </w:divBdr>
        </w:div>
        <w:div w:id="577979367">
          <w:marLeft w:val="640"/>
          <w:marRight w:val="0"/>
          <w:marTop w:val="0"/>
          <w:marBottom w:val="0"/>
          <w:divBdr>
            <w:top w:val="none" w:sz="0" w:space="0" w:color="auto"/>
            <w:left w:val="none" w:sz="0" w:space="0" w:color="auto"/>
            <w:bottom w:val="none" w:sz="0" w:space="0" w:color="auto"/>
            <w:right w:val="none" w:sz="0" w:space="0" w:color="auto"/>
          </w:divBdr>
        </w:div>
        <w:div w:id="474025438">
          <w:marLeft w:val="640"/>
          <w:marRight w:val="0"/>
          <w:marTop w:val="0"/>
          <w:marBottom w:val="0"/>
          <w:divBdr>
            <w:top w:val="none" w:sz="0" w:space="0" w:color="auto"/>
            <w:left w:val="none" w:sz="0" w:space="0" w:color="auto"/>
            <w:bottom w:val="none" w:sz="0" w:space="0" w:color="auto"/>
            <w:right w:val="none" w:sz="0" w:space="0" w:color="auto"/>
          </w:divBdr>
        </w:div>
        <w:div w:id="297610538">
          <w:marLeft w:val="640"/>
          <w:marRight w:val="0"/>
          <w:marTop w:val="0"/>
          <w:marBottom w:val="0"/>
          <w:divBdr>
            <w:top w:val="none" w:sz="0" w:space="0" w:color="auto"/>
            <w:left w:val="none" w:sz="0" w:space="0" w:color="auto"/>
            <w:bottom w:val="none" w:sz="0" w:space="0" w:color="auto"/>
            <w:right w:val="none" w:sz="0" w:space="0" w:color="auto"/>
          </w:divBdr>
        </w:div>
        <w:div w:id="1146622854">
          <w:marLeft w:val="640"/>
          <w:marRight w:val="0"/>
          <w:marTop w:val="0"/>
          <w:marBottom w:val="0"/>
          <w:divBdr>
            <w:top w:val="none" w:sz="0" w:space="0" w:color="auto"/>
            <w:left w:val="none" w:sz="0" w:space="0" w:color="auto"/>
            <w:bottom w:val="none" w:sz="0" w:space="0" w:color="auto"/>
            <w:right w:val="none" w:sz="0" w:space="0" w:color="auto"/>
          </w:divBdr>
        </w:div>
        <w:div w:id="2050913965">
          <w:marLeft w:val="640"/>
          <w:marRight w:val="0"/>
          <w:marTop w:val="0"/>
          <w:marBottom w:val="0"/>
          <w:divBdr>
            <w:top w:val="none" w:sz="0" w:space="0" w:color="auto"/>
            <w:left w:val="none" w:sz="0" w:space="0" w:color="auto"/>
            <w:bottom w:val="none" w:sz="0" w:space="0" w:color="auto"/>
            <w:right w:val="none" w:sz="0" w:space="0" w:color="auto"/>
          </w:divBdr>
        </w:div>
        <w:div w:id="2084520770">
          <w:marLeft w:val="640"/>
          <w:marRight w:val="0"/>
          <w:marTop w:val="0"/>
          <w:marBottom w:val="0"/>
          <w:divBdr>
            <w:top w:val="none" w:sz="0" w:space="0" w:color="auto"/>
            <w:left w:val="none" w:sz="0" w:space="0" w:color="auto"/>
            <w:bottom w:val="none" w:sz="0" w:space="0" w:color="auto"/>
            <w:right w:val="none" w:sz="0" w:space="0" w:color="auto"/>
          </w:divBdr>
        </w:div>
        <w:div w:id="1439989203">
          <w:marLeft w:val="640"/>
          <w:marRight w:val="0"/>
          <w:marTop w:val="0"/>
          <w:marBottom w:val="0"/>
          <w:divBdr>
            <w:top w:val="none" w:sz="0" w:space="0" w:color="auto"/>
            <w:left w:val="none" w:sz="0" w:space="0" w:color="auto"/>
            <w:bottom w:val="none" w:sz="0" w:space="0" w:color="auto"/>
            <w:right w:val="none" w:sz="0" w:space="0" w:color="auto"/>
          </w:divBdr>
        </w:div>
        <w:div w:id="1003776749">
          <w:marLeft w:val="640"/>
          <w:marRight w:val="0"/>
          <w:marTop w:val="0"/>
          <w:marBottom w:val="0"/>
          <w:divBdr>
            <w:top w:val="none" w:sz="0" w:space="0" w:color="auto"/>
            <w:left w:val="none" w:sz="0" w:space="0" w:color="auto"/>
            <w:bottom w:val="none" w:sz="0" w:space="0" w:color="auto"/>
            <w:right w:val="none" w:sz="0" w:space="0" w:color="auto"/>
          </w:divBdr>
        </w:div>
        <w:div w:id="722094041">
          <w:marLeft w:val="640"/>
          <w:marRight w:val="0"/>
          <w:marTop w:val="0"/>
          <w:marBottom w:val="0"/>
          <w:divBdr>
            <w:top w:val="none" w:sz="0" w:space="0" w:color="auto"/>
            <w:left w:val="none" w:sz="0" w:space="0" w:color="auto"/>
            <w:bottom w:val="none" w:sz="0" w:space="0" w:color="auto"/>
            <w:right w:val="none" w:sz="0" w:space="0" w:color="auto"/>
          </w:divBdr>
        </w:div>
        <w:div w:id="2038382184">
          <w:marLeft w:val="640"/>
          <w:marRight w:val="0"/>
          <w:marTop w:val="0"/>
          <w:marBottom w:val="0"/>
          <w:divBdr>
            <w:top w:val="none" w:sz="0" w:space="0" w:color="auto"/>
            <w:left w:val="none" w:sz="0" w:space="0" w:color="auto"/>
            <w:bottom w:val="none" w:sz="0" w:space="0" w:color="auto"/>
            <w:right w:val="none" w:sz="0" w:space="0" w:color="auto"/>
          </w:divBdr>
        </w:div>
        <w:div w:id="964888788">
          <w:marLeft w:val="640"/>
          <w:marRight w:val="0"/>
          <w:marTop w:val="0"/>
          <w:marBottom w:val="0"/>
          <w:divBdr>
            <w:top w:val="none" w:sz="0" w:space="0" w:color="auto"/>
            <w:left w:val="none" w:sz="0" w:space="0" w:color="auto"/>
            <w:bottom w:val="none" w:sz="0" w:space="0" w:color="auto"/>
            <w:right w:val="none" w:sz="0" w:space="0" w:color="auto"/>
          </w:divBdr>
        </w:div>
        <w:div w:id="750155883">
          <w:marLeft w:val="640"/>
          <w:marRight w:val="0"/>
          <w:marTop w:val="0"/>
          <w:marBottom w:val="0"/>
          <w:divBdr>
            <w:top w:val="none" w:sz="0" w:space="0" w:color="auto"/>
            <w:left w:val="none" w:sz="0" w:space="0" w:color="auto"/>
            <w:bottom w:val="none" w:sz="0" w:space="0" w:color="auto"/>
            <w:right w:val="none" w:sz="0" w:space="0" w:color="auto"/>
          </w:divBdr>
        </w:div>
        <w:div w:id="1025909135">
          <w:marLeft w:val="640"/>
          <w:marRight w:val="0"/>
          <w:marTop w:val="0"/>
          <w:marBottom w:val="0"/>
          <w:divBdr>
            <w:top w:val="none" w:sz="0" w:space="0" w:color="auto"/>
            <w:left w:val="none" w:sz="0" w:space="0" w:color="auto"/>
            <w:bottom w:val="none" w:sz="0" w:space="0" w:color="auto"/>
            <w:right w:val="none" w:sz="0" w:space="0" w:color="auto"/>
          </w:divBdr>
        </w:div>
        <w:div w:id="58476710">
          <w:marLeft w:val="640"/>
          <w:marRight w:val="0"/>
          <w:marTop w:val="0"/>
          <w:marBottom w:val="0"/>
          <w:divBdr>
            <w:top w:val="none" w:sz="0" w:space="0" w:color="auto"/>
            <w:left w:val="none" w:sz="0" w:space="0" w:color="auto"/>
            <w:bottom w:val="none" w:sz="0" w:space="0" w:color="auto"/>
            <w:right w:val="none" w:sz="0" w:space="0" w:color="auto"/>
          </w:divBdr>
        </w:div>
        <w:div w:id="888538787">
          <w:marLeft w:val="640"/>
          <w:marRight w:val="0"/>
          <w:marTop w:val="0"/>
          <w:marBottom w:val="0"/>
          <w:divBdr>
            <w:top w:val="none" w:sz="0" w:space="0" w:color="auto"/>
            <w:left w:val="none" w:sz="0" w:space="0" w:color="auto"/>
            <w:bottom w:val="none" w:sz="0" w:space="0" w:color="auto"/>
            <w:right w:val="none" w:sz="0" w:space="0" w:color="auto"/>
          </w:divBdr>
        </w:div>
        <w:div w:id="767235183">
          <w:marLeft w:val="640"/>
          <w:marRight w:val="0"/>
          <w:marTop w:val="0"/>
          <w:marBottom w:val="0"/>
          <w:divBdr>
            <w:top w:val="none" w:sz="0" w:space="0" w:color="auto"/>
            <w:left w:val="none" w:sz="0" w:space="0" w:color="auto"/>
            <w:bottom w:val="none" w:sz="0" w:space="0" w:color="auto"/>
            <w:right w:val="none" w:sz="0" w:space="0" w:color="auto"/>
          </w:divBdr>
        </w:div>
        <w:div w:id="1911577688">
          <w:marLeft w:val="640"/>
          <w:marRight w:val="0"/>
          <w:marTop w:val="0"/>
          <w:marBottom w:val="0"/>
          <w:divBdr>
            <w:top w:val="none" w:sz="0" w:space="0" w:color="auto"/>
            <w:left w:val="none" w:sz="0" w:space="0" w:color="auto"/>
            <w:bottom w:val="none" w:sz="0" w:space="0" w:color="auto"/>
            <w:right w:val="none" w:sz="0" w:space="0" w:color="auto"/>
          </w:divBdr>
        </w:div>
        <w:div w:id="1323394061">
          <w:marLeft w:val="640"/>
          <w:marRight w:val="0"/>
          <w:marTop w:val="0"/>
          <w:marBottom w:val="0"/>
          <w:divBdr>
            <w:top w:val="none" w:sz="0" w:space="0" w:color="auto"/>
            <w:left w:val="none" w:sz="0" w:space="0" w:color="auto"/>
            <w:bottom w:val="none" w:sz="0" w:space="0" w:color="auto"/>
            <w:right w:val="none" w:sz="0" w:space="0" w:color="auto"/>
          </w:divBdr>
        </w:div>
        <w:div w:id="1522737621">
          <w:marLeft w:val="640"/>
          <w:marRight w:val="0"/>
          <w:marTop w:val="0"/>
          <w:marBottom w:val="0"/>
          <w:divBdr>
            <w:top w:val="none" w:sz="0" w:space="0" w:color="auto"/>
            <w:left w:val="none" w:sz="0" w:space="0" w:color="auto"/>
            <w:bottom w:val="none" w:sz="0" w:space="0" w:color="auto"/>
            <w:right w:val="none" w:sz="0" w:space="0" w:color="auto"/>
          </w:divBdr>
        </w:div>
        <w:div w:id="1894384494">
          <w:marLeft w:val="640"/>
          <w:marRight w:val="0"/>
          <w:marTop w:val="0"/>
          <w:marBottom w:val="0"/>
          <w:divBdr>
            <w:top w:val="none" w:sz="0" w:space="0" w:color="auto"/>
            <w:left w:val="none" w:sz="0" w:space="0" w:color="auto"/>
            <w:bottom w:val="none" w:sz="0" w:space="0" w:color="auto"/>
            <w:right w:val="none" w:sz="0" w:space="0" w:color="auto"/>
          </w:divBdr>
        </w:div>
        <w:div w:id="649215095">
          <w:marLeft w:val="640"/>
          <w:marRight w:val="0"/>
          <w:marTop w:val="0"/>
          <w:marBottom w:val="0"/>
          <w:divBdr>
            <w:top w:val="none" w:sz="0" w:space="0" w:color="auto"/>
            <w:left w:val="none" w:sz="0" w:space="0" w:color="auto"/>
            <w:bottom w:val="none" w:sz="0" w:space="0" w:color="auto"/>
            <w:right w:val="none" w:sz="0" w:space="0" w:color="auto"/>
          </w:divBdr>
        </w:div>
        <w:div w:id="1113473498">
          <w:marLeft w:val="640"/>
          <w:marRight w:val="0"/>
          <w:marTop w:val="0"/>
          <w:marBottom w:val="0"/>
          <w:divBdr>
            <w:top w:val="none" w:sz="0" w:space="0" w:color="auto"/>
            <w:left w:val="none" w:sz="0" w:space="0" w:color="auto"/>
            <w:bottom w:val="none" w:sz="0" w:space="0" w:color="auto"/>
            <w:right w:val="none" w:sz="0" w:space="0" w:color="auto"/>
          </w:divBdr>
        </w:div>
        <w:div w:id="1499686898">
          <w:marLeft w:val="640"/>
          <w:marRight w:val="0"/>
          <w:marTop w:val="0"/>
          <w:marBottom w:val="0"/>
          <w:divBdr>
            <w:top w:val="none" w:sz="0" w:space="0" w:color="auto"/>
            <w:left w:val="none" w:sz="0" w:space="0" w:color="auto"/>
            <w:bottom w:val="none" w:sz="0" w:space="0" w:color="auto"/>
            <w:right w:val="none" w:sz="0" w:space="0" w:color="auto"/>
          </w:divBdr>
        </w:div>
        <w:div w:id="1561673397">
          <w:marLeft w:val="640"/>
          <w:marRight w:val="0"/>
          <w:marTop w:val="0"/>
          <w:marBottom w:val="0"/>
          <w:divBdr>
            <w:top w:val="none" w:sz="0" w:space="0" w:color="auto"/>
            <w:left w:val="none" w:sz="0" w:space="0" w:color="auto"/>
            <w:bottom w:val="none" w:sz="0" w:space="0" w:color="auto"/>
            <w:right w:val="none" w:sz="0" w:space="0" w:color="auto"/>
          </w:divBdr>
        </w:div>
        <w:div w:id="1058936559">
          <w:marLeft w:val="640"/>
          <w:marRight w:val="0"/>
          <w:marTop w:val="0"/>
          <w:marBottom w:val="0"/>
          <w:divBdr>
            <w:top w:val="none" w:sz="0" w:space="0" w:color="auto"/>
            <w:left w:val="none" w:sz="0" w:space="0" w:color="auto"/>
            <w:bottom w:val="none" w:sz="0" w:space="0" w:color="auto"/>
            <w:right w:val="none" w:sz="0" w:space="0" w:color="auto"/>
          </w:divBdr>
        </w:div>
        <w:div w:id="1501966578">
          <w:marLeft w:val="640"/>
          <w:marRight w:val="0"/>
          <w:marTop w:val="0"/>
          <w:marBottom w:val="0"/>
          <w:divBdr>
            <w:top w:val="none" w:sz="0" w:space="0" w:color="auto"/>
            <w:left w:val="none" w:sz="0" w:space="0" w:color="auto"/>
            <w:bottom w:val="none" w:sz="0" w:space="0" w:color="auto"/>
            <w:right w:val="none" w:sz="0" w:space="0" w:color="auto"/>
          </w:divBdr>
        </w:div>
        <w:div w:id="1253974447">
          <w:marLeft w:val="640"/>
          <w:marRight w:val="0"/>
          <w:marTop w:val="0"/>
          <w:marBottom w:val="0"/>
          <w:divBdr>
            <w:top w:val="none" w:sz="0" w:space="0" w:color="auto"/>
            <w:left w:val="none" w:sz="0" w:space="0" w:color="auto"/>
            <w:bottom w:val="none" w:sz="0" w:space="0" w:color="auto"/>
            <w:right w:val="none" w:sz="0" w:space="0" w:color="auto"/>
          </w:divBdr>
        </w:div>
        <w:div w:id="1016617789">
          <w:marLeft w:val="640"/>
          <w:marRight w:val="0"/>
          <w:marTop w:val="0"/>
          <w:marBottom w:val="0"/>
          <w:divBdr>
            <w:top w:val="none" w:sz="0" w:space="0" w:color="auto"/>
            <w:left w:val="none" w:sz="0" w:space="0" w:color="auto"/>
            <w:bottom w:val="none" w:sz="0" w:space="0" w:color="auto"/>
            <w:right w:val="none" w:sz="0" w:space="0" w:color="auto"/>
          </w:divBdr>
        </w:div>
        <w:div w:id="1375500311">
          <w:marLeft w:val="640"/>
          <w:marRight w:val="0"/>
          <w:marTop w:val="0"/>
          <w:marBottom w:val="0"/>
          <w:divBdr>
            <w:top w:val="none" w:sz="0" w:space="0" w:color="auto"/>
            <w:left w:val="none" w:sz="0" w:space="0" w:color="auto"/>
            <w:bottom w:val="none" w:sz="0" w:space="0" w:color="auto"/>
            <w:right w:val="none" w:sz="0" w:space="0" w:color="auto"/>
          </w:divBdr>
        </w:div>
        <w:div w:id="1142118585">
          <w:marLeft w:val="640"/>
          <w:marRight w:val="0"/>
          <w:marTop w:val="0"/>
          <w:marBottom w:val="0"/>
          <w:divBdr>
            <w:top w:val="none" w:sz="0" w:space="0" w:color="auto"/>
            <w:left w:val="none" w:sz="0" w:space="0" w:color="auto"/>
            <w:bottom w:val="none" w:sz="0" w:space="0" w:color="auto"/>
            <w:right w:val="none" w:sz="0" w:space="0" w:color="auto"/>
          </w:divBdr>
        </w:div>
        <w:div w:id="1201943526">
          <w:marLeft w:val="640"/>
          <w:marRight w:val="0"/>
          <w:marTop w:val="0"/>
          <w:marBottom w:val="0"/>
          <w:divBdr>
            <w:top w:val="none" w:sz="0" w:space="0" w:color="auto"/>
            <w:left w:val="none" w:sz="0" w:space="0" w:color="auto"/>
            <w:bottom w:val="none" w:sz="0" w:space="0" w:color="auto"/>
            <w:right w:val="none" w:sz="0" w:space="0" w:color="auto"/>
          </w:divBdr>
        </w:div>
        <w:div w:id="103155452">
          <w:marLeft w:val="640"/>
          <w:marRight w:val="0"/>
          <w:marTop w:val="0"/>
          <w:marBottom w:val="0"/>
          <w:divBdr>
            <w:top w:val="none" w:sz="0" w:space="0" w:color="auto"/>
            <w:left w:val="none" w:sz="0" w:space="0" w:color="auto"/>
            <w:bottom w:val="none" w:sz="0" w:space="0" w:color="auto"/>
            <w:right w:val="none" w:sz="0" w:space="0" w:color="auto"/>
          </w:divBdr>
        </w:div>
        <w:div w:id="1956448336">
          <w:marLeft w:val="640"/>
          <w:marRight w:val="0"/>
          <w:marTop w:val="0"/>
          <w:marBottom w:val="0"/>
          <w:divBdr>
            <w:top w:val="none" w:sz="0" w:space="0" w:color="auto"/>
            <w:left w:val="none" w:sz="0" w:space="0" w:color="auto"/>
            <w:bottom w:val="none" w:sz="0" w:space="0" w:color="auto"/>
            <w:right w:val="none" w:sz="0" w:space="0" w:color="auto"/>
          </w:divBdr>
        </w:div>
        <w:div w:id="1582719483">
          <w:marLeft w:val="640"/>
          <w:marRight w:val="0"/>
          <w:marTop w:val="0"/>
          <w:marBottom w:val="0"/>
          <w:divBdr>
            <w:top w:val="none" w:sz="0" w:space="0" w:color="auto"/>
            <w:left w:val="none" w:sz="0" w:space="0" w:color="auto"/>
            <w:bottom w:val="none" w:sz="0" w:space="0" w:color="auto"/>
            <w:right w:val="none" w:sz="0" w:space="0" w:color="auto"/>
          </w:divBdr>
        </w:div>
        <w:div w:id="1978996637">
          <w:marLeft w:val="640"/>
          <w:marRight w:val="0"/>
          <w:marTop w:val="0"/>
          <w:marBottom w:val="0"/>
          <w:divBdr>
            <w:top w:val="none" w:sz="0" w:space="0" w:color="auto"/>
            <w:left w:val="none" w:sz="0" w:space="0" w:color="auto"/>
            <w:bottom w:val="none" w:sz="0" w:space="0" w:color="auto"/>
            <w:right w:val="none" w:sz="0" w:space="0" w:color="auto"/>
          </w:divBdr>
        </w:div>
        <w:div w:id="1756976197">
          <w:marLeft w:val="640"/>
          <w:marRight w:val="0"/>
          <w:marTop w:val="0"/>
          <w:marBottom w:val="0"/>
          <w:divBdr>
            <w:top w:val="none" w:sz="0" w:space="0" w:color="auto"/>
            <w:left w:val="none" w:sz="0" w:space="0" w:color="auto"/>
            <w:bottom w:val="none" w:sz="0" w:space="0" w:color="auto"/>
            <w:right w:val="none" w:sz="0" w:space="0" w:color="auto"/>
          </w:divBdr>
        </w:div>
        <w:div w:id="1792674144">
          <w:marLeft w:val="640"/>
          <w:marRight w:val="0"/>
          <w:marTop w:val="0"/>
          <w:marBottom w:val="0"/>
          <w:divBdr>
            <w:top w:val="none" w:sz="0" w:space="0" w:color="auto"/>
            <w:left w:val="none" w:sz="0" w:space="0" w:color="auto"/>
            <w:bottom w:val="none" w:sz="0" w:space="0" w:color="auto"/>
            <w:right w:val="none" w:sz="0" w:space="0" w:color="auto"/>
          </w:divBdr>
        </w:div>
        <w:div w:id="610015441">
          <w:marLeft w:val="640"/>
          <w:marRight w:val="0"/>
          <w:marTop w:val="0"/>
          <w:marBottom w:val="0"/>
          <w:divBdr>
            <w:top w:val="none" w:sz="0" w:space="0" w:color="auto"/>
            <w:left w:val="none" w:sz="0" w:space="0" w:color="auto"/>
            <w:bottom w:val="none" w:sz="0" w:space="0" w:color="auto"/>
            <w:right w:val="none" w:sz="0" w:space="0" w:color="auto"/>
          </w:divBdr>
        </w:div>
        <w:div w:id="344358097">
          <w:marLeft w:val="640"/>
          <w:marRight w:val="0"/>
          <w:marTop w:val="0"/>
          <w:marBottom w:val="0"/>
          <w:divBdr>
            <w:top w:val="none" w:sz="0" w:space="0" w:color="auto"/>
            <w:left w:val="none" w:sz="0" w:space="0" w:color="auto"/>
            <w:bottom w:val="none" w:sz="0" w:space="0" w:color="auto"/>
            <w:right w:val="none" w:sz="0" w:space="0" w:color="auto"/>
          </w:divBdr>
        </w:div>
        <w:div w:id="105077766">
          <w:marLeft w:val="640"/>
          <w:marRight w:val="0"/>
          <w:marTop w:val="0"/>
          <w:marBottom w:val="0"/>
          <w:divBdr>
            <w:top w:val="none" w:sz="0" w:space="0" w:color="auto"/>
            <w:left w:val="none" w:sz="0" w:space="0" w:color="auto"/>
            <w:bottom w:val="none" w:sz="0" w:space="0" w:color="auto"/>
            <w:right w:val="none" w:sz="0" w:space="0" w:color="auto"/>
          </w:divBdr>
        </w:div>
        <w:div w:id="1906334307">
          <w:marLeft w:val="640"/>
          <w:marRight w:val="0"/>
          <w:marTop w:val="0"/>
          <w:marBottom w:val="0"/>
          <w:divBdr>
            <w:top w:val="none" w:sz="0" w:space="0" w:color="auto"/>
            <w:left w:val="none" w:sz="0" w:space="0" w:color="auto"/>
            <w:bottom w:val="none" w:sz="0" w:space="0" w:color="auto"/>
            <w:right w:val="none" w:sz="0" w:space="0" w:color="auto"/>
          </w:divBdr>
        </w:div>
        <w:div w:id="886142704">
          <w:marLeft w:val="640"/>
          <w:marRight w:val="0"/>
          <w:marTop w:val="0"/>
          <w:marBottom w:val="0"/>
          <w:divBdr>
            <w:top w:val="none" w:sz="0" w:space="0" w:color="auto"/>
            <w:left w:val="none" w:sz="0" w:space="0" w:color="auto"/>
            <w:bottom w:val="none" w:sz="0" w:space="0" w:color="auto"/>
            <w:right w:val="none" w:sz="0" w:space="0" w:color="auto"/>
          </w:divBdr>
        </w:div>
        <w:div w:id="2072383225">
          <w:marLeft w:val="640"/>
          <w:marRight w:val="0"/>
          <w:marTop w:val="0"/>
          <w:marBottom w:val="0"/>
          <w:divBdr>
            <w:top w:val="none" w:sz="0" w:space="0" w:color="auto"/>
            <w:left w:val="none" w:sz="0" w:space="0" w:color="auto"/>
            <w:bottom w:val="none" w:sz="0" w:space="0" w:color="auto"/>
            <w:right w:val="none" w:sz="0" w:space="0" w:color="auto"/>
          </w:divBdr>
        </w:div>
        <w:div w:id="1878156845">
          <w:marLeft w:val="640"/>
          <w:marRight w:val="0"/>
          <w:marTop w:val="0"/>
          <w:marBottom w:val="0"/>
          <w:divBdr>
            <w:top w:val="none" w:sz="0" w:space="0" w:color="auto"/>
            <w:left w:val="none" w:sz="0" w:space="0" w:color="auto"/>
            <w:bottom w:val="none" w:sz="0" w:space="0" w:color="auto"/>
            <w:right w:val="none" w:sz="0" w:space="0" w:color="auto"/>
          </w:divBdr>
        </w:div>
        <w:div w:id="1630938103">
          <w:marLeft w:val="640"/>
          <w:marRight w:val="0"/>
          <w:marTop w:val="0"/>
          <w:marBottom w:val="0"/>
          <w:divBdr>
            <w:top w:val="none" w:sz="0" w:space="0" w:color="auto"/>
            <w:left w:val="none" w:sz="0" w:space="0" w:color="auto"/>
            <w:bottom w:val="none" w:sz="0" w:space="0" w:color="auto"/>
            <w:right w:val="none" w:sz="0" w:space="0" w:color="auto"/>
          </w:divBdr>
        </w:div>
        <w:div w:id="1591351923">
          <w:marLeft w:val="640"/>
          <w:marRight w:val="0"/>
          <w:marTop w:val="0"/>
          <w:marBottom w:val="0"/>
          <w:divBdr>
            <w:top w:val="none" w:sz="0" w:space="0" w:color="auto"/>
            <w:left w:val="none" w:sz="0" w:space="0" w:color="auto"/>
            <w:bottom w:val="none" w:sz="0" w:space="0" w:color="auto"/>
            <w:right w:val="none" w:sz="0" w:space="0" w:color="auto"/>
          </w:divBdr>
        </w:div>
        <w:div w:id="914896584">
          <w:marLeft w:val="640"/>
          <w:marRight w:val="0"/>
          <w:marTop w:val="0"/>
          <w:marBottom w:val="0"/>
          <w:divBdr>
            <w:top w:val="none" w:sz="0" w:space="0" w:color="auto"/>
            <w:left w:val="none" w:sz="0" w:space="0" w:color="auto"/>
            <w:bottom w:val="none" w:sz="0" w:space="0" w:color="auto"/>
            <w:right w:val="none" w:sz="0" w:space="0" w:color="auto"/>
          </w:divBdr>
        </w:div>
        <w:div w:id="1091701599">
          <w:marLeft w:val="640"/>
          <w:marRight w:val="0"/>
          <w:marTop w:val="0"/>
          <w:marBottom w:val="0"/>
          <w:divBdr>
            <w:top w:val="none" w:sz="0" w:space="0" w:color="auto"/>
            <w:left w:val="none" w:sz="0" w:space="0" w:color="auto"/>
            <w:bottom w:val="none" w:sz="0" w:space="0" w:color="auto"/>
            <w:right w:val="none" w:sz="0" w:space="0" w:color="auto"/>
          </w:divBdr>
        </w:div>
        <w:div w:id="1483422871">
          <w:marLeft w:val="640"/>
          <w:marRight w:val="0"/>
          <w:marTop w:val="0"/>
          <w:marBottom w:val="0"/>
          <w:divBdr>
            <w:top w:val="none" w:sz="0" w:space="0" w:color="auto"/>
            <w:left w:val="none" w:sz="0" w:space="0" w:color="auto"/>
            <w:bottom w:val="none" w:sz="0" w:space="0" w:color="auto"/>
            <w:right w:val="none" w:sz="0" w:space="0" w:color="auto"/>
          </w:divBdr>
        </w:div>
        <w:div w:id="322701478">
          <w:marLeft w:val="640"/>
          <w:marRight w:val="0"/>
          <w:marTop w:val="0"/>
          <w:marBottom w:val="0"/>
          <w:divBdr>
            <w:top w:val="none" w:sz="0" w:space="0" w:color="auto"/>
            <w:left w:val="none" w:sz="0" w:space="0" w:color="auto"/>
            <w:bottom w:val="none" w:sz="0" w:space="0" w:color="auto"/>
            <w:right w:val="none" w:sz="0" w:space="0" w:color="auto"/>
          </w:divBdr>
        </w:div>
        <w:div w:id="1396929652">
          <w:marLeft w:val="640"/>
          <w:marRight w:val="0"/>
          <w:marTop w:val="0"/>
          <w:marBottom w:val="0"/>
          <w:divBdr>
            <w:top w:val="none" w:sz="0" w:space="0" w:color="auto"/>
            <w:left w:val="none" w:sz="0" w:space="0" w:color="auto"/>
            <w:bottom w:val="none" w:sz="0" w:space="0" w:color="auto"/>
            <w:right w:val="none" w:sz="0" w:space="0" w:color="auto"/>
          </w:divBdr>
        </w:div>
        <w:div w:id="821391583">
          <w:marLeft w:val="640"/>
          <w:marRight w:val="0"/>
          <w:marTop w:val="0"/>
          <w:marBottom w:val="0"/>
          <w:divBdr>
            <w:top w:val="none" w:sz="0" w:space="0" w:color="auto"/>
            <w:left w:val="none" w:sz="0" w:space="0" w:color="auto"/>
            <w:bottom w:val="none" w:sz="0" w:space="0" w:color="auto"/>
            <w:right w:val="none" w:sz="0" w:space="0" w:color="auto"/>
          </w:divBdr>
        </w:div>
      </w:divsChild>
    </w:div>
    <w:div w:id="1326468637">
      <w:bodyDiv w:val="1"/>
      <w:marLeft w:val="0"/>
      <w:marRight w:val="0"/>
      <w:marTop w:val="0"/>
      <w:marBottom w:val="0"/>
      <w:divBdr>
        <w:top w:val="none" w:sz="0" w:space="0" w:color="auto"/>
        <w:left w:val="none" w:sz="0" w:space="0" w:color="auto"/>
        <w:bottom w:val="none" w:sz="0" w:space="0" w:color="auto"/>
        <w:right w:val="none" w:sz="0" w:space="0" w:color="auto"/>
      </w:divBdr>
      <w:divsChild>
        <w:div w:id="75829454">
          <w:marLeft w:val="640"/>
          <w:marRight w:val="0"/>
          <w:marTop w:val="0"/>
          <w:marBottom w:val="0"/>
          <w:divBdr>
            <w:top w:val="none" w:sz="0" w:space="0" w:color="auto"/>
            <w:left w:val="none" w:sz="0" w:space="0" w:color="auto"/>
            <w:bottom w:val="none" w:sz="0" w:space="0" w:color="auto"/>
            <w:right w:val="none" w:sz="0" w:space="0" w:color="auto"/>
          </w:divBdr>
        </w:div>
        <w:div w:id="1307785205">
          <w:marLeft w:val="640"/>
          <w:marRight w:val="0"/>
          <w:marTop w:val="0"/>
          <w:marBottom w:val="0"/>
          <w:divBdr>
            <w:top w:val="none" w:sz="0" w:space="0" w:color="auto"/>
            <w:left w:val="none" w:sz="0" w:space="0" w:color="auto"/>
            <w:bottom w:val="none" w:sz="0" w:space="0" w:color="auto"/>
            <w:right w:val="none" w:sz="0" w:space="0" w:color="auto"/>
          </w:divBdr>
        </w:div>
        <w:div w:id="1122187673">
          <w:marLeft w:val="640"/>
          <w:marRight w:val="0"/>
          <w:marTop w:val="0"/>
          <w:marBottom w:val="0"/>
          <w:divBdr>
            <w:top w:val="none" w:sz="0" w:space="0" w:color="auto"/>
            <w:left w:val="none" w:sz="0" w:space="0" w:color="auto"/>
            <w:bottom w:val="none" w:sz="0" w:space="0" w:color="auto"/>
            <w:right w:val="none" w:sz="0" w:space="0" w:color="auto"/>
          </w:divBdr>
        </w:div>
        <w:div w:id="1314068076">
          <w:marLeft w:val="640"/>
          <w:marRight w:val="0"/>
          <w:marTop w:val="0"/>
          <w:marBottom w:val="0"/>
          <w:divBdr>
            <w:top w:val="none" w:sz="0" w:space="0" w:color="auto"/>
            <w:left w:val="none" w:sz="0" w:space="0" w:color="auto"/>
            <w:bottom w:val="none" w:sz="0" w:space="0" w:color="auto"/>
            <w:right w:val="none" w:sz="0" w:space="0" w:color="auto"/>
          </w:divBdr>
        </w:div>
        <w:div w:id="756171632">
          <w:marLeft w:val="640"/>
          <w:marRight w:val="0"/>
          <w:marTop w:val="0"/>
          <w:marBottom w:val="0"/>
          <w:divBdr>
            <w:top w:val="none" w:sz="0" w:space="0" w:color="auto"/>
            <w:left w:val="none" w:sz="0" w:space="0" w:color="auto"/>
            <w:bottom w:val="none" w:sz="0" w:space="0" w:color="auto"/>
            <w:right w:val="none" w:sz="0" w:space="0" w:color="auto"/>
          </w:divBdr>
        </w:div>
        <w:div w:id="1194152586">
          <w:marLeft w:val="640"/>
          <w:marRight w:val="0"/>
          <w:marTop w:val="0"/>
          <w:marBottom w:val="0"/>
          <w:divBdr>
            <w:top w:val="none" w:sz="0" w:space="0" w:color="auto"/>
            <w:left w:val="none" w:sz="0" w:space="0" w:color="auto"/>
            <w:bottom w:val="none" w:sz="0" w:space="0" w:color="auto"/>
            <w:right w:val="none" w:sz="0" w:space="0" w:color="auto"/>
          </w:divBdr>
        </w:div>
        <w:div w:id="140276615">
          <w:marLeft w:val="640"/>
          <w:marRight w:val="0"/>
          <w:marTop w:val="0"/>
          <w:marBottom w:val="0"/>
          <w:divBdr>
            <w:top w:val="none" w:sz="0" w:space="0" w:color="auto"/>
            <w:left w:val="none" w:sz="0" w:space="0" w:color="auto"/>
            <w:bottom w:val="none" w:sz="0" w:space="0" w:color="auto"/>
            <w:right w:val="none" w:sz="0" w:space="0" w:color="auto"/>
          </w:divBdr>
        </w:div>
        <w:div w:id="545221824">
          <w:marLeft w:val="640"/>
          <w:marRight w:val="0"/>
          <w:marTop w:val="0"/>
          <w:marBottom w:val="0"/>
          <w:divBdr>
            <w:top w:val="none" w:sz="0" w:space="0" w:color="auto"/>
            <w:left w:val="none" w:sz="0" w:space="0" w:color="auto"/>
            <w:bottom w:val="none" w:sz="0" w:space="0" w:color="auto"/>
            <w:right w:val="none" w:sz="0" w:space="0" w:color="auto"/>
          </w:divBdr>
        </w:div>
        <w:div w:id="902327704">
          <w:marLeft w:val="640"/>
          <w:marRight w:val="0"/>
          <w:marTop w:val="0"/>
          <w:marBottom w:val="0"/>
          <w:divBdr>
            <w:top w:val="none" w:sz="0" w:space="0" w:color="auto"/>
            <w:left w:val="none" w:sz="0" w:space="0" w:color="auto"/>
            <w:bottom w:val="none" w:sz="0" w:space="0" w:color="auto"/>
            <w:right w:val="none" w:sz="0" w:space="0" w:color="auto"/>
          </w:divBdr>
        </w:div>
        <w:div w:id="3095604">
          <w:marLeft w:val="640"/>
          <w:marRight w:val="0"/>
          <w:marTop w:val="0"/>
          <w:marBottom w:val="0"/>
          <w:divBdr>
            <w:top w:val="none" w:sz="0" w:space="0" w:color="auto"/>
            <w:left w:val="none" w:sz="0" w:space="0" w:color="auto"/>
            <w:bottom w:val="none" w:sz="0" w:space="0" w:color="auto"/>
            <w:right w:val="none" w:sz="0" w:space="0" w:color="auto"/>
          </w:divBdr>
        </w:div>
        <w:div w:id="1122925038">
          <w:marLeft w:val="640"/>
          <w:marRight w:val="0"/>
          <w:marTop w:val="0"/>
          <w:marBottom w:val="0"/>
          <w:divBdr>
            <w:top w:val="none" w:sz="0" w:space="0" w:color="auto"/>
            <w:left w:val="none" w:sz="0" w:space="0" w:color="auto"/>
            <w:bottom w:val="none" w:sz="0" w:space="0" w:color="auto"/>
            <w:right w:val="none" w:sz="0" w:space="0" w:color="auto"/>
          </w:divBdr>
        </w:div>
        <w:div w:id="1182544830">
          <w:marLeft w:val="640"/>
          <w:marRight w:val="0"/>
          <w:marTop w:val="0"/>
          <w:marBottom w:val="0"/>
          <w:divBdr>
            <w:top w:val="none" w:sz="0" w:space="0" w:color="auto"/>
            <w:left w:val="none" w:sz="0" w:space="0" w:color="auto"/>
            <w:bottom w:val="none" w:sz="0" w:space="0" w:color="auto"/>
            <w:right w:val="none" w:sz="0" w:space="0" w:color="auto"/>
          </w:divBdr>
        </w:div>
        <w:div w:id="350226797">
          <w:marLeft w:val="640"/>
          <w:marRight w:val="0"/>
          <w:marTop w:val="0"/>
          <w:marBottom w:val="0"/>
          <w:divBdr>
            <w:top w:val="none" w:sz="0" w:space="0" w:color="auto"/>
            <w:left w:val="none" w:sz="0" w:space="0" w:color="auto"/>
            <w:bottom w:val="none" w:sz="0" w:space="0" w:color="auto"/>
            <w:right w:val="none" w:sz="0" w:space="0" w:color="auto"/>
          </w:divBdr>
        </w:div>
        <w:div w:id="750544290">
          <w:marLeft w:val="640"/>
          <w:marRight w:val="0"/>
          <w:marTop w:val="0"/>
          <w:marBottom w:val="0"/>
          <w:divBdr>
            <w:top w:val="none" w:sz="0" w:space="0" w:color="auto"/>
            <w:left w:val="none" w:sz="0" w:space="0" w:color="auto"/>
            <w:bottom w:val="none" w:sz="0" w:space="0" w:color="auto"/>
            <w:right w:val="none" w:sz="0" w:space="0" w:color="auto"/>
          </w:divBdr>
        </w:div>
        <w:div w:id="746145897">
          <w:marLeft w:val="640"/>
          <w:marRight w:val="0"/>
          <w:marTop w:val="0"/>
          <w:marBottom w:val="0"/>
          <w:divBdr>
            <w:top w:val="none" w:sz="0" w:space="0" w:color="auto"/>
            <w:left w:val="none" w:sz="0" w:space="0" w:color="auto"/>
            <w:bottom w:val="none" w:sz="0" w:space="0" w:color="auto"/>
            <w:right w:val="none" w:sz="0" w:space="0" w:color="auto"/>
          </w:divBdr>
        </w:div>
        <w:div w:id="102039572">
          <w:marLeft w:val="640"/>
          <w:marRight w:val="0"/>
          <w:marTop w:val="0"/>
          <w:marBottom w:val="0"/>
          <w:divBdr>
            <w:top w:val="none" w:sz="0" w:space="0" w:color="auto"/>
            <w:left w:val="none" w:sz="0" w:space="0" w:color="auto"/>
            <w:bottom w:val="none" w:sz="0" w:space="0" w:color="auto"/>
            <w:right w:val="none" w:sz="0" w:space="0" w:color="auto"/>
          </w:divBdr>
        </w:div>
        <w:div w:id="2122607948">
          <w:marLeft w:val="640"/>
          <w:marRight w:val="0"/>
          <w:marTop w:val="0"/>
          <w:marBottom w:val="0"/>
          <w:divBdr>
            <w:top w:val="none" w:sz="0" w:space="0" w:color="auto"/>
            <w:left w:val="none" w:sz="0" w:space="0" w:color="auto"/>
            <w:bottom w:val="none" w:sz="0" w:space="0" w:color="auto"/>
            <w:right w:val="none" w:sz="0" w:space="0" w:color="auto"/>
          </w:divBdr>
        </w:div>
        <w:div w:id="766275153">
          <w:marLeft w:val="640"/>
          <w:marRight w:val="0"/>
          <w:marTop w:val="0"/>
          <w:marBottom w:val="0"/>
          <w:divBdr>
            <w:top w:val="none" w:sz="0" w:space="0" w:color="auto"/>
            <w:left w:val="none" w:sz="0" w:space="0" w:color="auto"/>
            <w:bottom w:val="none" w:sz="0" w:space="0" w:color="auto"/>
            <w:right w:val="none" w:sz="0" w:space="0" w:color="auto"/>
          </w:divBdr>
        </w:div>
        <w:div w:id="1073353630">
          <w:marLeft w:val="640"/>
          <w:marRight w:val="0"/>
          <w:marTop w:val="0"/>
          <w:marBottom w:val="0"/>
          <w:divBdr>
            <w:top w:val="none" w:sz="0" w:space="0" w:color="auto"/>
            <w:left w:val="none" w:sz="0" w:space="0" w:color="auto"/>
            <w:bottom w:val="none" w:sz="0" w:space="0" w:color="auto"/>
            <w:right w:val="none" w:sz="0" w:space="0" w:color="auto"/>
          </w:divBdr>
        </w:div>
        <w:div w:id="812067541">
          <w:marLeft w:val="640"/>
          <w:marRight w:val="0"/>
          <w:marTop w:val="0"/>
          <w:marBottom w:val="0"/>
          <w:divBdr>
            <w:top w:val="none" w:sz="0" w:space="0" w:color="auto"/>
            <w:left w:val="none" w:sz="0" w:space="0" w:color="auto"/>
            <w:bottom w:val="none" w:sz="0" w:space="0" w:color="auto"/>
            <w:right w:val="none" w:sz="0" w:space="0" w:color="auto"/>
          </w:divBdr>
        </w:div>
        <w:div w:id="1163083986">
          <w:marLeft w:val="640"/>
          <w:marRight w:val="0"/>
          <w:marTop w:val="0"/>
          <w:marBottom w:val="0"/>
          <w:divBdr>
            <w:top w:val="none" w:sz="0" w:space="0" w:color="auto"/>
            <w:left w:val="none" w:sz="0" w:space="0" w:color="auto"/>
            <w:bottom w:val="none" w:sz="0" w:space="0" w:color="auto"/>
            <w:right w:val="none" w:sz="0" w:space="0" w:color="auto"/>
          </w:divBdr>
        </w:div>
        <w:div w:id="1080718973">
          <w:marLeft w:val="640"/>
          <w:marRight w:val="0"/>
          <w:marTop w:val="0"/>
          <w:marBottom w:val="0"/>
          <w:divBdr>
            <w:top w:val="none" w:sz="0" w:space="0" w:color="auto"/>
            <w:left w:val="none" w:sz="0" w:space="0" w:color="auto"/>
            <w:bottom w:val="none" w:sz="0" w:space="0" w:color="auto"/>
            <w:right w:val="none" w:sz="0" w:space="0" w:color="auto"/>
          </w:divBdr>
        </w:div>
        <w:div w:id="1281570915">
          <w:marLeft w:val="640"/>
          <w:marRight w:val="0"/>
          <w:marTop w:val="0"/>
          <w:marBottom w:val="0"/>
          <w:divBdr>
            <w:top w:val="none" w:sz="0" w:space="0" w:color="auto"/>
            <w:left w:val="none" w:sz="0" w:space="0" w:color="auto"/>
            <w:bottom w:val="none" w:sz="0" w:space="0" w:color="auto"/>
            <w:right w:val="none" w:sz="0" w:space="0" w:color="auto"/>
          </w:divBdr>
        </w:div>
        <w:div w:id="1106078311">
          <w:marLeft w:val="640"/>
          <w:marRight w:val="0"/>
          <w:marTop w:val="0"/>
          <w:marBottom w:val="0"/>
          <w:divBdr>
            <w:top w:val="none" w:sz="0" w:space="0" w:color="auto"/>
            <w:left w:val="none" w:sz="0" w:space="0" w:color="auto"/>
            <w:bottom w:val="none" w:sz="0" w:space="0" w:color="auto"/>
            <w:right w:val="none" w:sz="0" w:space="0" w:color="auto"/>
          </w:divBdr>
        </w:div>
        <w:div w:id="105194791">
          <w:marLeft w:val="640"/>
          <w:marRight w:val="0"/>
          <w:marTop w:val="0"/>
          <w:marBottom w:val="0"/>
          <w:divBdr>
            <w:top w:val="none" w:sz="0" w:space="0" w:color="auto"/>
            <w:left w:val="none" w:sz="0" w:space="0" w:color="auto"/>
            <w:bottom w:val="none" w:sz="0" w:space="0" w:color="auto"/>
            <w:right w:val="none" w:sz="0" w:space="0" w:color="auto"/>
          </w:divBdr>
        </w:div>
        <w:div w:id="1627200663">
          <w:marLeft w:val="640"/>
          <w:marRight w:val="0"/>
          <w:marTop w:val="0"/>
          <w:marBottom w:val="0"/>
          <w:divBdr>
            <w:top w:val="none" w:sz="0" w:space="0" w:color="auto"/>
            <w:left w:val="none" w:sz="0" w:space="0" w:color="auto"/>
            <w:bottom w:val="none" w:sz="0" w:space="0" w:color="auto"/>
            <w:right w:val="none" w:sz="0" w:space="0" w:color="auto"/>
          </w:divBdr>
        </w:div>
        <w:div w:id="1507137710">
          <w:marLeft w:val="640"/>
          <w:marRight w:val="0"/>
          <w:marTop w:val="0"/>
          <w:marBottom w:val="0"/>
          <w:divBdr>
            <w:top w:val="none" w:sz="0" w:space="0" w:color="auto"/>
            <w:left w:val="none" w:sz="0" w:space="0" w:color="auto"/>
            <w:bottom w:val="none" w:sz="0" w:space="0" w:color="auto"/>
            <w:right w:val="none" w:sz="0" w:space="0" w:color="auto"/>
          </w:divBdr>
        </w:div>
        <w:div w:id="1389569405">
          <w:marLeft w:val="640"/>
          <w:marRight w:val="0"/>
          <w:marTop w:val="0"/>
          <w:marBottom w:val="0"/>
          <w:divBdr>
            <w:top w:val="none" w:sz="0" w:space="0" w:color="auto"/>
            <w:left w:val="none" w:sz="0" w:space="0" w:color="auto"/>
            <w:bottom w:val="none" w:sz="0" w:space="0" w:color="auto"/>
            <w:right w:val="none" w:sz="0" w:space="0" w:color="auto"/>
          </w:divBdr>
        </w:div>
        <w:div w:id="1372993291">
          <w:marLeft w:val="640"/>
          <w:marRight w:val="0"/>
          <w:marTop w:val="0"/>
          <w:marBottom w:val="0"/>
          <w:divBdr>
            <w:top w:val="none" w:sz="0" w:space="0" w:color="auto"/>
            <w:left w:val="none" w:sz="0" w:space="0" w:color="auto"/>
            <w:bottom w:val="none" w:sz="0" w:space="0" w:color="auto"/>
            <w:right w:val="none" w:sz="0" w:space="0" w:color="auto"/>
          </w:divBdr>
        </w:div>
        <w:div w:id="1282999297">
          <w:marLeft w:val="640"/>
          <w:marRight w:val="0"/>
          <w:marTop w:val="0"/>
          <w:marBottom w:val="0"/>
          <w:divBdr>
            <w:top w:val="none" w:sz="0" w:space="0" w:color="auto"/>
            <w:left w:val="none" w:sz="0" w:space="0" w:color="auto"/>
            <w:bottom w:val="none" w:sz="0" w:space="0" w:color="auto"/>
            <w:right w:val="none" w:sz="0" w:space="0" w:color="auto"/>
          </w:divBdr>
        </w:div>
        <w:div w:id="891694655">
          <w:marLeft w:val="640"/>
          <w:marRight w:val="0"/>
          <w:marTop w:val="0"/>
          <w:marBottom w:val="0"/>
          <w:divBdr>
            <w:top w:val="none" w:sz="0" w:space="0" w:color="auto"/>
            <w:left w:val="none" w:sz="0" w:space="0" w:color="auto"/>
            <w:bottom w:val="none" w:sz="0" w:space="0" w:color="auto"/>
            <w:right w:val="none" w:sz="0" w:space="0" w:color="auto"/>
          </w:divBdr>
        </w:div>
        <w:div w:id="719014244">
          <w:marLeft w:val="640"/>
          <w:marRight w:val="0"/>
          <w:marTop w:val="0"/>
          <w:marBottom w:val="0"/>
          <w:divBdr>
            <w:top w:val="none" w:sz="0" w:space="0" w:color="auto"/>
            <w:left w:val="none" w:sz="0" w:space="0" w:color="auto"/>
            <w:bottom w:val="none" w:sz="0" w:space="0" w:color="auto"/>
            <w:right w:val="none" w:sz="0" w:space="0" w:color="auto"/>
          </w:divBdr>
        </w:div>
        <w:div w:id="436994420">
          <w:marLeft w:val="640"/>
          <w:marRight w:val="0"/>
          <w:marTop w:val="0"/>
          <w:marBottom w:val="0"/>
          <w:divBdr>
            <w:top w:val="none" w:sz="0" w:space="0" w:color="auto"/>
            <w:left w:val="none" w:sz="0" w:space="0" w:color="auto"/>
            <w:bottom w:val="none" w:sz="0" w:space="0" w:color="auto"/>
            <w:right w:val="none" w:sz="0" w:space="0" w:color="auto"/>
          </w:divBdr>
        </w:div>
        <w:div w:id="1259286814">
          <w:marLeft w:val="640"/>
          <w:marRight w:val="0"/>
          <w:marTop w:val="0"/>
          <w:marBottom w:val="0"/>
          <w:divBdr>
            <w:top w:val="none" w:sz="0" w:space="0" w:color="auto"/>
            <w:left w:val="none" w:sz="0" w:space="0" w:color="auto"/>
            <w:bottom w:val="none" w:sz="0" w:space="0" w:color="auto"/>
            <w:right w:val="none" w:sz="0" w:space="0" w:color="auto"/>
          </w:divBdr>
        </w:div>
        <w:div w:id="1843737684">
          <w:marLeft w:val="640"/>
          <w:marRight w:val="0"/>
          <w:marTop w:val="0"/>
          <w:marBottom w:val="0"/>
          <w:divBdr>
            <w:top w:val="none" w:sz="0" w:space="0" w:color="auto"/>
            <w:left w:val="none" w:sz="0" w:space="0" w:color="auto"/>
            <w:bottom w:val="none" w:sz="0" w:space="0" w:color="auto"/>
            <w:right w:val="none" w:sz="0" w:space="0" w:color="auto"/>
          </w:divBdr>
        </w:div>
        <w:div w:id="2139032706">
          <w:marLeft w:val="640"/>
          <w:marRight w:val="0"/>
          <w:marTop w:val="0"/>
          <w:marBottom w:val="0"/>
          <w:divBdr>
            <w:top w:val="none" w:sz="0" w:space="0" w:color="auto"/>
            <w:left w:val="none" w:sz="0" w:space="0" w:color="auto"/>
            <w:bottom w:val="none" w:sz="0" w:space="0" w:color="auto"/>
            <w:right w:val="none" w:sz="0" w:space="0" w:color="auto"/>
          </w:divBdr>
        </w:div>
        <w:div w:id="1803040249">
          <w:marLeft w:val="640"/>
          <w:marRight w:val="0"/>
          <w:marTop w:val="0"/>
          <w:marBottom w:val="0"/>
          <w:divBdr>
            <w:top w:val="none" w:sz="0" w:space="0" w:color="auto"/>
            <w:left w:val="none" w:sz="0" w:space="0" w:color="auto"/>
            <w:bottom w:val="none" w:sz="0" w:space="0" w:color="auto"/>
            <w:right w:val="none" w:sz="0" w:space="0" w:color="auto"/>
          </w:divBdr>
        </w:div>
        <w:div w:id="829373756">
          <w:marLeft w:val="640"/>
          <w:marRight w:val="0"/>
          <w:marTop w:val="0"/>
          <w:marBottom w:val="0"/>
          <w:divBdr>
            <w:top w:val="none" w:sz="0" w:space="0" w:color="auto"/>
            <w:left w:val="none" w:sz="0" w:space="0" w:color="auto"/>
            <w:bottom w:val="none" w:sz="0" w:space="0" w:color="auto"/>
            <w:right w:val="none" w:sz="0" w:space="0" w:color="auto"/>
          </w:divBdr>
        </w:div>
      </w:divsChild>
    </w:div>
    <w:div w:id="1328512321">
      <w:bodyDiv w:val="1"/>
      <w:marLeft w:val="0"/>
      <w:marRight w:val="0"/>
      <w:marTop w:val="0"/>
      <w:marBottom w:val="0"/>
      <w:divBdr>
        <w:top w:val="none" w:sz="0" w:space="0" w:color="auto"/>
        <w:left w:val="none" w:sz="0" w:space="0" w:color="auto"/>
        <w:bottom w:val="none" w:sz="0" w:space="0" w:color="auto"/>
        <w:right w:val="none" w:sz="0" w:space="0" w:color="auto"/>
      </w:divBdr>
      <w:divsChild>
        <w:div w:id="2078235793">
          <w:marLeft w:val="640"/>
          <w:marRight w:val="0"/>
          <w:marTop w:val="0"/>
          <w:marBottom w:val="0"/>
          <w:divBdr>
            <w:top w:val="none" w:sz="0" w:space="0" w:color="auto"/>
            <w:left w:val="none" w:sz="0" w:space="0" w:color="auto"/>
            <w:bottom w:val="none" w:sz="0" w:space="0" w:color="auto"/>
            <w:right w:val="none" w:sz="0" w:space="0" w:color="auto"/>
          </w:divBdr>
        </w:div>
        <w:div w:id="1276597698">
          <w:marLeft w:val="640"/>
          <w:marRight w:val="0"/>
          <w:marTop w:val="0"/>
          <w:marBottom w:val="0"/>
          <w:divBdr>
            <w:top w:val="none" w:sz="0" w:space="0" w:color="auto"/>
            <w:left w:val="none" w:sz="0" w:space="0" w:color="auto"/>
            <w:bottom w:val="none" w:sz="0" w:space="0" w:color="auto"/>
            <w:right w:val="none" w:sz="0" w:space="0" w:color="auto"/>
          </w:divBdr>
        </w:div>
        <w:div w:id="277106115">
          <w:marLeft w:val="640"/>
          <w:marRight w:val="0"/>
          <w:marTop w:val="0"/>
          <w:marBottom w:val="0"/>
          <w:divBdr>
            <w:top w:val="none" w:sz="0" w:space="0" w:color="auto"/>
            <w:left w:val="none" w:sz="0" w:space="0" w:color="auto"/>
            <w:bottom w:val="none" w:sz="0" w:space="0" w:color="auto"/>
            <w:right w:val="none" w:sz="0" w:space="0" w:color="auto"/>
          </w:divBdr>
        </w:div>
        <w:div w:id="1371955717">
          <w:marLeft w:val="640"/>
          <w:marRight w:val="0"/>
          <w:marTop w:val="0"/>
          <w:marBottom w:val="0"/>
          <w:divBdr>
            <w:top w:val="none" w:sz="0" w:space="0" w:color="auto"/>
            <w:left w:val="none" w:sz="0" w:space="0" w:color="auto"/>
            <w:bottom w:val="none" w:sz="0" w:space="0" w:color="auto"/>
            <w:right w:val="none" w:sz="0" w:space="0" w:color="auto"/>
          </w:divBdr>
        </w:div>
        <w:div w:id="1991133362">
          <w:marLeft w:val="640"/>
          <w:marRight w:val="0"/>
          <w:marTop w:val="0"/>
          <w:marBottom w:val="0"/>
          <w:divBdr>
            <w:top w:val="none" w:sz="0" w:space="0" w:color="auto"/>
            <w:left w:val="none" w:sz="0" w:space="0" w:color="auto"/>
            <w:bottom w:val="none" w:sz="0" w:space="0" w:color="auto"/>
            <w:right w:val="none" w:sz="0" w:space="0" w:color="auto"/>
          </w:divBdr>
        </w:div>
        <w:div w:id="1733966828">
          <w:marLeft w:val="640"/>
          <w:marRight w:val="0"/>
          <w:marTop w:val="0"/>
          <w:marBottom w:val="0"/>
          <w:divBdr>
            <w:top w:val="none" w:sz="0" w:space="0" w:color="auto"/>
            <w:left w:val="none" w:sz="0" w:space="0" w:color="auto"/>
            <w:bottom w:val="none" w:sz="0" w:space="0" w:color="auto"/>
            <w:right w:val="none" w:sz="0" w:space="0" w:color="auto"/>
          </w:divBdr>
        </w:div>
        <w:div w:id="1674531246">
          <w:marLeft w:val="640"/>
          <w:marRight w:val="0"/>
          <w:marTop w:val="0"/>
          <w:marBottom w:val="0"/>
          <w:divBdr>
            <w:top w:val="none" w:sz="0" w:space="0" w:color="auto"/>
            <w:left w:val="none" w:sz="0" w:space="0" w:color="auto"/>
            <w:bottom w:val="none" w:sz="0" w:space="0" w:color="auto"/>
            <w:right w:val="none" w:sz="0" w:space="0" w:color="auto"/>
          </w:divBdr>
        </w:div>
        <w:div w:id="648705895">
          <w:marLeft w:val="640"/>
          <w:marRight w:val="0"/>
          <w:marTop w:val="0"/>
          <w:marBottom w:val="0"/>
          <w:divBdr>
            <w:top w:val="none" w:sz="0" w:space="0" w:color="auto"/>
            <w:left w:val="none" w:sz="0" w:space="0" w:color="auto"/>
            <w:bottom w:val="none" w:sz="0" w:space="0" w:color="auto"/>
            <w:right w:val="none" w:sz="0" w:space="0" w:color="auto"/>
          </w:divBdr>
        </w:div>
        <w:div w:id="1491093406">
          <w:marLeft w:val="640"/>
          <w:marRight w:val="0"/>
          <w:marTop w:val="0"/>
          <w:marBottom w:val="0"/>
          <w:divBdr>
            <w:top w:val="none" w:sz="0" w:space="0" w:color="auto"/>
            <w:left w:val="none" w:sz="0" w:space="0" w:color="auto"/>
            <w:bottom w:val="none" w:sz="0" w:space="0" w:color="auto"/>
            <w:right w:val="none" w:sz="0" w:space="0" w:color="auto"/>
          </w:divBdr>
        </w:div>
        <w:div w:id="348945681">
          <w:marLeft w:val="640"/>
          <w:marRight w:val="0"/>
          <w:marTop w:val="0"/>
          <w:marBottom w:val="0"/>
          <w:divBdr>
            <w:top w:val="none" w:sz="0" w:space="0" w:color="auto"/>
            <w:left w:val="none" w:sz="0" w:space="0" w:color="auto"/>
            <w:bottom w:val="none" w:sz="0" w:space="0" w:color="auto"/>
            <w:right w:val="none" w:sz="0" w:space="0" w:color="auto"/>
          </w:divBdr>
        </w:div>
        <w:div w:id="583537134">
          <w:marLeft w:val="640"/>
          <w:marRight w:val="0"/>
          <w:marTop w:val="0"/>
          <w:marBottom w:val="0"/>
          <w:divBdr>
            <w:top w:val="none" w:sz="0" w:space="0" w:color="auto"/>
            <w:left w:val="none" w:sz="0" w:space="0" w:color="auto"/>
            <w:bottom w:val="none" w:sz="0" w:space="0" w:color="auto"/>
            <w:right w:val="none" w:sz="0" w:space="0" w:color="auto"/>
          </w:divBdr>
        </w:div>
        <w:div w:id="2005432808">
          <w:marLeft w:val="640"/>
          <w:marRight w:val="0"/>
          <w:marTop w:val="0"/>
          <w:marBottom w:val="0"/>
          <w:divBdr>
            <w:top w:val="none" w:sz="0" w:space="0" w:color="auto"/>
            <w:left w:val="none" w:sz="0" w:space="0" w:color="auto"/>
            <w:bottom w:val="none" w:sz="0" w:space="0" w:color="auto"/>
            <w:right w:val="none" w:sz="0" w:space="0" w:color="auto"/>
          </w:divBdr>
        </w:div>
        <w:div w:id="1958100661">
          <w:marLeft w:val="640"/>
          <w:marRight w:val="0"/>
          <w:marTop w:val="0"/>
          <w:marBottom w:val="0"/>
          <w:divBdr>
            <w:top w:val="none" w:sz="0" w:space="0" w:color="auto"/>
            <w:left w:val="none" w:sz="0" w:space="0" w:color="auto"/>
            <w:bottom w:val="none" w:sz="0" w:space="0" w:color="auto"/>
            <w:right w:val="none" w:sz="0" w:space="0" w:color="auto"/>
          </w:divBdr>
        </w:div>
        <w:div w:id="1086729103">
          <w:marLeft w:val="640"/>
          <w:marRight w:val="0"/>
          <w:marTop w:val="0"/>
          <w:marBottom w:val="0"/>
          <w:divBdr>
            <w:top w:val="none" w:sz="0" w:space="0" w:color="auto"/>
            <w:left w:val="none" w:sz="0" w:space="0" w:color="auto"/>
            <w:bottom w:val="none" w:sz="0" w:space="0" w:color="auto"/>
            <w:right w:val="none" w:sz="0" w:space="0" w:color="auto"/>
          </w:divBdr>
        </w:div>
        <w:div w:id="365523352">
          <w:marLeft w:val="640"/>
          <w:marRight w:val="0"/>
          <w:marTop w:val="0"/>
          <w:marBottom w:val="0"/>
          <w:divBdr>
            <w:top w:val="none" w:sz="0" w:space="0" w:color="auto"/>
            <w:left w:val="none" w:sz="0" w:space="0" w:color="auto"/>
            <w:bottom w:val="none" w:sz="0" w:space="0" w:color="auto"/>
            <w:right w:val="none" w:sz="0" w:space="0" w:color="auto"/>
          </w:divBdr>
        </w:div>
        <w:div w:id="2134210919">
          <w:marLeft w:val="640"/>
          <w:marRight w:val="0"/>
          <w:marTop w:val="0"/>
          <w:marBottom w:val="0"/>
          <w:divBdr>
            <w:top w:val="none" w:sz="0" w:space="0" w:color="auto"/>
            <w:left w:val="none" w:sz="0" w:space="0" w:color="auto"/>
            <w:bottom w:val="none" w:sz="0" w:space="0" w:color="auto"/>
            <w:right w:val="none" w:sz="0" w:space="0" w:color="auto"/>
          </w:divBdr>
        </w:div>
        <w:div w:id="292633813">
          <w:marLeft w:val="640"/>
          <w:marRight w:val="0"/>
          <w:marTop w:val="0"/>
          <w:marBottom w:val="0"/>
          <w:divBdr>
            <w:top w:val="none" w:sz="0" w:space="0" w:color="auto"/>
            <w:left w:val="none" w:sz="0" w:space="0" w:color="auto"/>
            <w:bottom w:val="none" w:sz="0" w:space="0" w:color="auto"/>
            <w:right w:val="none" w:sz="0" w:space="0" w:color="auto"/>
          </w:divBdr>
        </w:div>
        <w:div w:id="1576545577">
          <w:marLeft w:val="640"/>
          <w:marRight w:val="0"/>
          <w:marTop w:val="0"/>
          <w:marBottom w:val="0"/>
          <w:divBdr>
            <w:top w:val="none" w:sz="0" w:space="0" w:color="auto"/>
            <w:left w:val="none" w:sz="0" w:space="0" w:color="auto"/>
            <w:bottom w:val="none" w:sz="0" w:space="0" w:color="auto"/>
            <w:right w:val="none" w:sz="0" w:space="0" w:color="auto"/>
          </w:divBdr>
        </w:div>
        <w:div w:id="419986955">
          <w:marLeft w:val="640"/>
          <w:marRight w:val="0"/>
          <w:marTop w:val="0"/>
          <w:marBottom w:val="0"/>
          <w:divBdr>
            <w:top w:val="none" w:sz="0" w:space="0" w:color="auto"/>
            <w:left w:val="none" w:sz="0" w:space="0" w:color="auto"/>
            <w:bottom w:val="none" w:sz="0" w:space="0" w:color="auto"/>
            <w:right w:val="none" w:sz="0" w:space="0" w:color="auto"/>
          </w:divBdr>
        </w:div>
        <w:div w:id="470444015">
          <w:marLeft w:val="640"/>
          <w:marRight w:val="0"/>
          <w:marTop w:val="0"/>
          <w:marBottom w:val="0"/>
          <w:divBdr>
            <w:top w:val="none" w:sz="0" w:space="0" w:color="auto"/>
            <w:left w:val="none" w:sz="0" w:space="0" w:color="auto"/>
            <w:bottom w:val="none" w:sz="0" w:space="0" w:color="auto"/>
            <w:right w:val="none" w:sz="0" w:space="0" w:color="auto"/>
          </w:divBdr>
        </w:div>
        <w:div w:id="1774782689">
          <w:marLeft w:val="640"/>
          <w:marRight w:val="0"/>
          <w:marTop w:val="0"/>
          <w:marBottom w:val="0"/>
          <w:divBdr>
            <w:top w:val="none" w:sz="0" w:space="0" w:color="auto"/>
            <w:left w:val="none" w:sz="0" w:space="0" w:color="auto"/>
            <w:bottom w:val="none" w:sz="0" w:space="0" w:color="auto"/>
            <w:right w:val="none" w:sz="0" w:space="0" w:color="auto"/>
          </w:divBdr>
        </w:div>
        <w:div w:id="866262260">
          <w:marLeft w:val="640"/>
          <w:marRight w:val="0"/>
          <w:marTop w:val="0"/>
          <w:marBottom w:val="0"/>
          <w:divBdr>
            <w:top w:val="none" w:sz="0" w:space="0" w:color="auto"/>
            <w:left w:val="none" w:sz="0" w:space="0" w:color="auto"/>
            <w:bottom w:val="none" w:sz="0" w:space="0" w:color="auto"/>
            <w:right w:val="none" w:sz="0" w:space="0" w:color="auto"/>
          </w:divBdr>
        </w:div>
        <w:div w:id="1258515370">
          <w:marLeft w:val="640"/>
          <w:marRight w:val="0"/>
          <w:marTop w:val="0"/>
          <w:marBottom w:val="0"/>
          <w:divBdr>
            <w:top w:val="none" w:sz="0" w:space="0" w:color="auto"/>
            <w:left w:val="none" w:sz="0" w:space="0" w:color="auto"/>
            <w:bottom w:val="none" w:sz="0" w:space="0" w:color="auto"/>
            <w:right w:val="none" w:sz="0" w:space="0" w:color="auto"/>
          </w:divBdr>
        </w:div>
        <w:div w:id="1907758508">
          <w:marLeft w:val="640"/>
          <w:marRight w:val="0"/>
          <w:marTop w:val="0"/>
          <w:marBottom w:val="0"/>
          <w:divBdr>
            <w:top w:val="none" w:sz="0" w:space="0" w:color="auto"/>
            <w:left w:val="none" w:sz="0" w:space="0" w:color="auto"/>
            <w:bottom w:val="none" w:sz="0" w:space="0" w:color="auto"/>
            <w:right w:val="none" w:sz="0" w:space="0" w:color="auto"/>
          </w:divBdr>
        </w:div>
        <w:div w:id="1913272584">
          <w:marLeft w:val="640"/>
          <w:marRight w:val="0"/>
          <w:marTop w:val="0"/>
          <w:marBottom w:val="0"/>
          <w:divBdr>
            <w:top w:val="none" w:sz="0" w:space="0" w:color="auto"/>
            <w:left w:val="none" w:sz="0" w:space="0" w:color="auto"/>
            <w:bottom w:val="none" w:sz="0" w:space="0" w:color="auto"/>
            <w:right w:val="none" w:sz="0" w:space="0" w:color="auto"/>
          </w:divBdr>
        </w:div>
        <w:div w:id="1962760951">
          <w:marLeft w:val="640"/>
          <w:marRight w:val="0"/>
          <w:marTop w:val="0"/>
          <w:marBottom w:val="0"/>
          <w:divBdr>
            <w:top w:val="none" w:sz="0" w:space="0" w:color="auto"/>
            <w:left w:val="none" w:sz="0" w:space="0" w:color="auto"/>
            <w:bottom w:val="none" w:sz="0" w:space="0" w:color="auto"/>
            <w:right w:val="none" w:sz="0" w:space="0" w:color="auto"/>
          </w:divBdr>
        </w:div>
        <w:div w:id="1691443811">
          <w:marLeft w:val="640"/>
          <w:marRight w:val="0"/>
          <w:marTop w:val="0"/>
          <w:marBottom w:val="0"/>
          <w:divBdr>
            <w:top w:val="none" w:sz="0" w:space="0" w:color="auto"/>
            <w:left w:val="none" w:sz="0" w:space="0" w:color="auto"/>
            <w:bottom w:val="none" w:sz="0" w:space="0" w:color="auto"/>
            <w:right w:val="none" w:sz="0" w:space="0" w:color="auto"/>
          </w:divBdr>
        </w:div>
        <w:div w:id="171798030">
          <w:marLeft w:val="640"/>
          <w:marRight w:val="0"/>
          <w:marTop w:val="0"/>
          <w:marBottom w:val="0"/>
          <w:divBdr>
            <w:top w:val="none" w:sz="0" w:space="0" w:color="auto"/>
            <w:left w:val="none" w:sz="0" w:space="0" w:color="auto"/>
            <w:bottom w:val="none" w:sz="0" w:space="0" w:color="auto"/>
            <w:right w:val="none" w:sz="0" w:space="0" w:color="auto"/>
          </w:divBdr>
        </w:div>
        <w:div w:id="1194731555">
          <w:marLeft w:val="640"/>
          <w:marRight w:val="0"/>
          <w:marTop w:val="0"/>
          <w:marBottom w:val="0"/>
          <w:divBdr>
            <w:top w:val="none" w:sz="0" w:space="0" w:color="auto"/>
            <w:left w:val="none" w:sz="0" w:space="0" w:color="auto"/>
            <w:bottom w:val="none" w:sz="0" w:space="0" w:color="auto"/>
            <w:right w:val="none" w:sz="0" w:space="0" w:color="auto"/>
          </w:divBdr>
        </w:div>
        <w:div w:id="1716999332">
          <w:marLeft w:val="640"/>
          <w:marRight w:val="0"/>
          <w:marTop w:val="0"/>
          <w:marBottom w:val="0"/>
          <w:divBdr>
            <w:top w:val="none" w:sz="0" w:space="0" w:color="auto"/>
            <w:left w:val="none" w:sz="0" w:space="0" w:color="auto"/>
            <w:bottom w:val="none" w:sz="0" w:space="0" w:color="auto"/>
            <w:right w:val="none" w:sz="0" w:space="0" w:color="auto"/>
          </w:divBdr>
        </w:div>
        <w:div w:id="893389253">
          <w:marLeft w:val="640"/>
          <w:marRight w:val="0"/>
          <w:marTop w:val="0"/>
          <w:marBottom w:val="0"/>
          <w:divBdr>
            <w:top w:val="none" w:sz="0" w:space="0" w:color="auto"/>
            <w:left w:val="none" w:sz="0" w:space="0" w:color="auto"/>
            <w:bottom w:val="none" w:sz="0" w:space="0" w:color="auto"/>
            <w:right w:val="none" w:sz="0" w:space="0" w:color="auto"/>
          </w:divBdr>
        </w:div>
        <w:div w:id="1276325903">
          <w:marLeft w:val="640"/>
          <w:marRight w:val="0"/>
          <w:marTop w:val="0"/>
          <w:marBottom w:val="0"/>
          <w:divBdr>
            <w:top w:val="none" w:sz="0" w:space="0" w:color="auto"/>
            <w:left w:val="none" w:sz="0" w:space="0" w:color="auto"/>
            <w:bottom w:val="none" w:sz="0" w:space="0" w:color="auto"/>
            <w:right w:val="none" w:sz="0" w:space="0" w:color="auto"/>
          </w:divBdr>
        </w:div>
        <w:div w:id="1299264514">
          <w:marLeft w:val="640"/>
          <w:marRight w:val="0"/>
          <w:marTop w:val="0"/>
          <w:marBottom w:val="0"/>
          <w:divBdr>
            <w:top w:val="none" w:sz="0" w:space="0" w:color="auto"/>
            <w:left w:val="none" w:sz="0" w:space="0" w:color="auto"/>
            <w:bottom w:val="none" w:sz="0" w:space="0" w:color="auto"/>
            <w:right w:val="none" w:sz="0" w:space="0" w:color="auto"/>
          </w:divBdr>
        </w:div>
        <w:div w:id="1344017688">
          <w:marLeft w:val="640"/>
          <w:marRight w:val="0"/>
          <w:marTop w:val="0"/>
          <w:marBottom w:val="0"/>
          <w:divBdr>
            <w:top w:val="none" w:sz="0" w:space="0" w:color="auto"/>
            <w:left w:val="none" w:sz="0" w:space="0" w:color="auto"/>
            <w:bottom w:val="none" w:sz="0" w:space="0" w:color="auto"/>
            <w:right w:val="none" w:sz="0" w:space="0" w:color="auto"/>
          </w:divBdr>
        </w:div>
        <w:div w:id="1483540186">
          <w:marLeft w:val="640"/>
          <w:marRight w:val="0"/>
          <w:marTop w:val="0"/>
          <w:marBottom w:val="0"/>
          <w:divBdr>
            <w:top w:val="none" w:sz="0" w:space="0" w:color="auto"/>
            <w:left w:val="none" w:sz="0" w:space="0" w:color="auto"/>
            <w:bottom w:val="none" w:sz="0" w:space="0" w:color="auto"/>
            <w:right w:val="none" w:sz="0" w:space="0" w:color="auto"/>
          </w:divBdr>
        </w:div>
        <w:div w:id="1691175553">
          <w:marLeft w:val="640"/>
          <w:marRight w:val="0"/>
          <w:marTop w:val="0"/>
          <w:marBottom w:val="0"/>
          <w:divBdr>
            <w:top w:val="none" w:sz="0" w:space="0" w:color="auto"/>
            <w:left w:val="none" w:sz="0" w:space="0" w:color="auto"/>
            <w:bottom w:val="none" w:sz="0" w:space="0" w:color="auto"/>
            <w:right w:val="none" w:sz="0" w:space="0" w:color="auto"/>
          </w:divBdr>
        </w:div>
        <w:div w:id="1534810063">
          <w:marLeft w:val="640"/>
          <w:marRight w:val="0"/>
          <w:marTop w:val="0"/>
          <w:marBottom w:val="0"/>
          <w:divBdr>
            <w:top w:val="none" w:sz="0" w:space="0" w:color="auto"/>
            <w:left w:val="none" w:sz="0" w:space="0" w:color="auto"/>
            <w:bottom w:val="none" w:sz="0" w:space="0" w:color="auto"/>
            <w:right w:val="none" w:sz="0" w:space="0" w:color="auto"/>
          </w:divBdr>
        </w:div>
        <w:div w:id="1114714097">
          <w:marLeft w:val="640"/>
          <w:marRight w:val="0"/>
          <w:marTop w:val="0"/>
          <w:marBottom w:val="0"/>
          <w:divBdr>
            <w:top w:val="none" w:sz="0" w:space="0" w:color="auto"/>
            <w:left w:val="none" w:sz="0" w:space="0" w:color="auto"/>
            <w:bottom w:val="none" w:sz="0" w:space="0" w:color="auto"/>
            <w:right w:val="none" w:sz="0" w:space="0" w:color="auto"/>
          </w:divBdr>
        </w:div>
        <w:div w:id="1402285935">
          <w:marLeft w:val="640"/>
          <w:marRight w:val="0"/>
          <w:marTop w:val="0"/>
          <w:marBottom w:val="0"/>
          <w:divBdr>
            <w:top w:val="none" w:sz="0" w:space="0" w:color="auto"/>
            <w:left w:val="none" w:sz="0" w:space="0" w:color="auto"/>
            <w:bottom w:val="none" w:sz="0" w:space="0" w:color="auto"/>
            <w:right w:val="none" w:sz="0" w:space="0" w:color="auto"/>
          </w:divBdr>
        </w:div>
        <w:div w:id="1440636830">
          <w:marLeft w:val="640"/>
          <w:marRight w:val="0"/>
          <w:marTop w:val="0"/>
          <w:marBottom w:val="0"/>
          <w:divBdr>
            <w:top w:val="none" w:sz="0" w:space="0" w:color="auto"/>
            <w:left w:val="none" w:sz="0" w:space="0" w:color="auto"/>
            <w:bottom w:val="none" w:sz="0" w:space="0" w:color="auto"/>
            <w:right w:val="none" w:sz="0" w:space="0" w:color="auto"/>
          </w:divBdr>
        </w:div>
      </w:divsChild>
    </w:div>
    <w:div w:id="1329868608">
      <w:bodyDiv w:val="1"/>
      <w:marLeft w:val="0"/>
      <w:marRight w:val="0"/>
      <w:marTop w:val="0"/>
      <w:marBottom w:val="0"/>
      <w:divBdr>
        <w:top w:val="none" w:sz="0" w:space="0" w:color="auto"/>
        <w:left w:val="none" w:sz="0" w:space="0" w:color="auto"/>
        <w:bottom w:val="none" w:sz="0" w:space="0" w:color="auto"/>
        <w:right w:val="none" w:sz="0" w:space="0" w:color="auto"/>
      </w:divBdr>
    </w:div>
    <w:div w:id="1335915711">
      <w:bodyDiv w:val="1"/>
      <w:marLeft w:val="0"/>
      <w:marRight w:val="0"/>
      <w:marTop w:val="0"/>
      <w:marBottom w:val="0"/>
      <w:divBdr>
        <w:top w:val="none" w:sz="0" w:space="0" w:color="auto"/>
        <w:left w:val="none" w:sz="0" w:space="0" w:color="auto"/>
        <w:bottom w:val="none" w:sz="0" w:space="0" w:color="auto"/>
        <w:right w:val="none" w:sz="0" w:space="0" w:color="auto"/>
      </w:divBdr>
      <w:divsChild>
        <w:div w:id="1639728379">
          <w:marLeft w:val="640"/>
          <w:marRight w:val="0"/>
          <w:marTop w:val="0"/>
          <w:marBottom w:val="0"/>
          <w:divBdr>
            <w:top w:val="none" w:sz="0" w:space="0" w:color="auto"/>
            <w:left w:val="none" w:sz="0" w:space="0" w:color="auto"/>
            <w:bottom w:val="none" w:sz="0" w:space="0" w:color="auto"/>
            <w:right w:val="none" w:sz="0" w:space="0" w:color="auto"/>
          </w:divBdr>
        </w:div>
        <w:div w:id="7558965">
          <w:marLeft w:val="640"/>
          <w:marRight w:val="0"/>
          <w:marTop w:val="0"/>
          <w:marBottom w:val="0"/>
          <w:divBdr>
            <w:top w:val="none" w:sz="0" w:space="0" w:color="auto"/>
            <w:left w:val="none" w:sz="0" w:space="0" w:color="auto"/>
            <w:bottom w:val="none" w:sz="0" w:space="0" w:color="auto"/>
            <w:right w:val="none" w:sz="0" w:space="0" w:color="auto"/>
          </w:divBdr>
        </w:div>
        <w:div w:id="865367735">
          <w:marLeft w:val="640"/>
          <w:marRight w:val="0"/>
          <w:marTop w:val="0"/>
          <w:marBottom w:val="0"/>
          <w:divBdr>
            <w:top w:val="none" w:sz="0" w:space="0" w:color="auto"/>
            <w:left w:val="none" w:sz="0" w:space="0" w:color="auto"/>
            <w:bottom w:val="none" w:sz="0" w:space="0" w:color="auto"/>
            <w:right w:val="none" w:sz="0" w:space="0" w:color="auto"/>
          </w:divBdr>
        </w:div>
        <w:div w:id="1915895779">
          <w:marLeft w:val="640"/>
          <w:marRight w:val="0"/>
          <w:marTop w:val="0"/>
          <w:marBottom w:val="0"/>
          <w:divBdr>
            <w:top w:val="none" w:sz="0" w:space="0" w:color="auto"/>
            <w:left w:val="none" w:sz="0" w:space="0" w:color="auto"/>
            <w:bottom w:val="none" w:sz="0" w:space="0" w:color="auto"/>
            <w:right w:val="none" w:sz="0" w:space="0" w:color="auto"/>
          </w:divBdr>
        </w:div>
        <w:div w:id="2081514226">
          <w:marLeft w:val="640"/>
          <w:marRight w:val="0"/>
          <w:marTop w:val="0"/>
          <w:marBottom w:val="0"/>
          <w:divBdr>
            <w:top w:val="none" w:sz="0" w:space="0" w:color="auto"/>
            <w:left w:val="none" w:sz="0" w:space="0" w:color="auto"/>
            <w:bottom w:val="none" w:sz="0" w:space="0" w:color="auto"/>
            <w:right w:val="none" w:sz="0" w:space="0" w:color="auto"/>
          </w:divBdr>
        </w:div>
        <w:div w:id="2083598858">
          <w:marLeft w:val="640"/>
          <w:marRight w:val="0"/>
          <w:marTop w:val="0"/>
          <w:marBottom w:val="0"/>
          <w:divBdr>
            <w:top w:val="none" w:sz="0" w:space="0" w:color="auto"/>
            <w:left w:val="none" w:sz="0" w:space="0" w:color="auto"/>
            <w:bottom w:val="none" w:sz="0" w:space="0" w:color="auto"/>
            <w:right w:val="none" w:sz="0" w:space="0" w:color="auto"/>
          </w:divBdr>
        </w:div>
        <w:div w:id="1240943711">
          <w:marLeft w:val="640"/>
          <w:marRight w:val="0"/>
          <w:marTop w:val="0"/>
          <w:marBottom w:val="0"/>
          <w:divBdr>
            <w:top w:val="none" w:sz="0" w:space="0" w:color="auto"/>
            <w:left w:val="none" w:sz="0" w:space="0" w:color="auto"/>
            <w:bottom w:val="none" w:sz="0" w:space="0" w:color="auto"/>
            <w:right w:val="none" w:sz="0" w:space="0" w:color="auto"/>
          </w:divBdr>
        </w:div>
        <w:div w:id="2093886573">
          <w:marLeft w:val="640"/>
          <w:marRight w:val="0"/>
          <w:marTop w:val="0"/>
          <w:marBottom w:val="0"/>
          <w:divBdr>
            <w:top w:val="none" w:sz="0" w:space="0" w:color="auto"/>
            <w:left w:val="none" w:sz="0" w:space="0" w:color="auto"/>
            <w:bottom w:val="none" w:sz="0" w:space="0" w:color="auto"/>
            <w:right w:val="none" w:sz="0" w:space="0" w:color="auto"/>
          </w:divBdr>
        </w:div>
        <w:div w:id="1773895059">
          <w:marLeft w:val="640"/>
          <w:marRight w:val="0"/>
          <w:marTop w:val="0"/>
          <w:marBottom w:val="0"/>
          <w:divBdr>
            <w:top w:val="none" w:sz="0" w:space="0" w:color="auto"/>
            <w:left w:val="none" w:sz="0" w:space="0" w:color="auto"/>
            <w:bottom w:val="none" w:sz="0" w:space="0" w:color="auto"/>
            <w:right w:val="none" w:sz="0" w:space="0" w:color="auto"/>
          </w:divBdr>
        </w:div>
        <w:div w:id="790855598">
          <w:marLeft w:val="640"/>
          <w:marRight w:val="0"/>
          <w:marTop w:val="0"/>
          <w:marBottom w:val="0"/>
          <w:divBdr>
            <w:top w:val="none" w:sz="0" w:space="0" w:color="auto"/>
            <w:left w:val="none" w:sz="0" w:space="0" w:color="auto"/>
            <w:bottom w:val="none" w:sz="0" w:space="0" w:color="auto"/>
            <w:right w:val="none" w:sz="0" w:space="0" w:color="auto"/>
          </w:divBdr>
        </w:div>
        <w:div w:id="1392267154">
          <w:marLeft w:val="640"/>
          <w:marRight w:val="0"/>
          <w:marTop w:val="0"/>
          <w:marBottom w:val="0"/>
          <w:divBdr>
            <w:top w:val="none" w:sz="0" w:space="0" w:color="auto"/>
            <w:left w:val="none" w:sz="0" w:space="0" w:color="auto"/>
            <w:bottom w:val="none" w:sz="0" w:space="0" w:color="auto"/>
            <w:right w:val="none" w:sz="0" w:space="0" w:color="auto"/>
          </w:divBdr>
        </w:div>
        <w:div w:id="835416071">
          <w:marLeft w:val="640"/>
          <w:marRight w:val="0"/>
          <w:marTop w:val="0"/>
          <w:marBottom w:val="0"/>
          <w:divBdr>
            <w:top w:val="none" w:sz="0" w:space="0" w:color="auto"/>
            <w:left w:val="none" w:sz="0" w:space="0" w:color="auto"/>
            <w:bottom w:val="none" w:sz="0" w:space="0" w:color="auto"/>
            <w:right w:val="none" w:sz="0" w:space="0" w:color="auto"/>
          </w:divBdr>
        </w:div>
        <w:div w:id="1520387476">
          <w:marLeft w:val="640"/>
          <w:marRight w:val="0"/>
          <w:marTop w:val="0"/>
          <w:marBottom w:val="0"/>
          <w:divBdr>
            <w:top w:val="none" w:sz="0" w:space="0" w:color="auto"/>
            <w:left w:val="none" w:sz="0" w:space="0" w:color="auto"/>
            <w:bottom w:val="none" w:sz="0" w:space="0" w:color="auto"/>
            <w:right w:val="none" w:sz="0" w:space="0" w:color="auto"/>
          </w:divBdr>
        </w:div>
        <w:div w:id="1627391722">
          <w:marLeft w:val="640"/>
          <w:marRight w:val="0"/>
          <w:marTop w:val="0"/>
          <w:marBottom w:val="0"/>
          <w:divBdr>
            <w:top w:val="none" w:sz="0" w:space="0" w:color="auto"/>
            <w:left w:val="none" w:sz="0" w:space="0" w:color="auto"/>
            <w:bottom w:val="none" w:sz="0" w:space="0" w:color="auto"/>
            <w:right w:val="none" w:sz="0" w:space="0" w:color="auto"/>
          </w:divBdr>
        </w:div>
        <w:div w:id="1526366091">
          <w:marLeft w:val="640"/>
          <w:marRight w:val="0"/>
          <w:marTop w:val="0"/>
          <w:marBottom w:val="0"/>
          <w:divBdr>
            <w:top w:val="none" w:sz="0" w:space="0" w:color="auto"/>
            <w:left w:val="none" w:sz="0" w:space="0" w:color="auto"/>
            <w:bottom w:val="none" w:sz="0" w:space="0" w:color="auto"/>
            <w:right w:val="none" w:sz="0" w:space="0" w:color="auto"/>
          </w:divBdr>
        </w:div>
        <w:div w:id="757942735">
          <w:marLeft w:val="640"/>
          <w:marRight w:val="0"/>
          <w:marTop w:val="0"/>
          <w:marBottom w:val="0"/>
          <w:divBdr>
            <w:top w:val="none" w:sz="0" w:space="0" w:color="auto"/>
            <w:left w:val="none" w:sz="0" w:space="0" w:color="auto"/>
            <w:bottom w:val="none" w:sz="0" w:space="0" w:color="auto"/>
            <w:right w:val="none" w:sz="0" w:space="0" w:color="auto"/>
          </w:divBdr>
        </w:div>
        <w:div w:id="995065029">
          <w:marLeft w:val="640"/>
          <w:marRight w:val="0"/>
          <w:marTop w:val="0"/>
          <w:marBottom w:val="0"/>
          <w:divBdr>
            <w:top w:val="none" w:sz="0" w:space="0" w:color="auto"/>
            <w:left w:val="none" w:sz="0" w:space="0" w:color="auto"/>
            <w:bottom w:val="none" w:sz="0" w:space="0" w:color="auto"/>
            <w:right w:val="none" w:sz="0" w:space="0" w:color="auto"/>
          </w:divBdr>
        </w:div>
        <w:div w:id="929780036">
          <w:marLeft w:val="640"/>
          <w:marRight w:val="0"/>
          <w:marTop w:val="0"/>
          <w:marBottom w:val="0"/>
          <w:divBdr>
            <w:top w:val="none" w:sz="0" w:space="0" w:color="auto"/>
            <w:left w:val="none" w:sz="0" w:space="0" w:color="auto"/>
            <w:bottom w:val="none" w:sz="0" w:space="0" w:color="auto"/>
            <w:right w:val="none" w:sz="0" w:space="0" w:color="auto"/>
          </w:divBdr>
        </w:div>
        <w:div w:id="1174684822">
          <w:marLeft w:val="640"/>
          <w:marRight w:val="0"/>
          <w:marTop w:val="0"/>
          <w:marBottom w:val="0"/>
          <w:divBdr>
            <w:top w:val="none" w:sz="0" w:space="0" w:color="auto"/>
            <w:left w:val="none" w:sz="0" w:space="0" w:color="auto"/>
            <w:bottom w:val="none" w:sz="0" w:space="0" w:color="auto"/>
            <w:right w:val="none" w:sz="0" w:space="0" w:color="auto"/>
          </w:divBdr>
        </w:div>
        <w:div w:id="1523662020">
          <w:marLeft w:val="640"/>
          <w:marRight w:val="0"/>
          <w:marTop w:val="0"/>
          <w:marBottom w:val="0"/>
          <w:divBdr>
            <w:top w:val="none" w:sz="0" w:space="0" w:color="auto"/>
            <w:left w:val="none" w:sz="0" w:space="0" w:color="auto"/>
            <w:bottom w:val="none" w:sz="0" w:space="0" w:color="auto"/>
            <w:right w:val="none" w:sz="0" w:space="0" w:color="auto"/>
          </w:divBdr>
        </w:div>
        <w:div w:id="1047602229">
          <w:marLeft w:val="640"/>
          <w:marRight w:val="0"/>
          <w:marTop w:val="0"/>
          <w:marBottom w:val="0"/>
          <w:divBdr>
            <w:top w:val="none" w:sz="0" w:space="0" w:color="auto"/>
            <w:left w:val="none" w:sz="0" w:space="0" w:color="auto"/>
            <w:bottom w:val="none" w:sz="0" w:space="0" w:color="auto"/>
            <w:right w:val="none" w:sz="0" w:space="0" w:color="auto"/>
          </w:divBdr>
        </w:div>
        <w:div w:id="106898808">
          <w:marLeft w:val="640"/>
          <w:marRight w:val="0"/>
          <w:marTop w:val="0"/>
          <w:marBottom w:val="0"/>
          <w:divBdr>
            <w:top w:val="none" w:sz="0" w:space="0" w:color="auto"/>
            <w:left w:val="none" w:sz="0" w:space="0" w:color="auto"/>
            <w:bottom w:val="none" w:sz="0" w:space="0" w:color="auto"/>
            <w:right w:val="none" w:sz="0" w:space="0" w:color="auto"/>
          </w:divBdr>
        </w:div>
        <w:div w:id="1912304037">
          <w:marLeft w:val="640"/>
          <w:marRight w:val="0"/>
          <w:marTop w:val="0"/>
          <w:marBottom w:val="0"/>
          <w:divBdr>
            <w:top w:val="none" w:sz="0" w:space="0" w:color="auto"/>
            <w:left w:val="none" w:sz="0" w:space="0" w:color="auto"/>
            <w:bottom w:val="none" w:sz="0" w:space="0" w:color="auto"/>
            <w:right w:val="none" w:sz="0" w:space="0" w:color="auto"/>
          </w:divBdr>
        </w:div>
        <w:div w:id="1714688997">
          <w:marLeft w:val="640"/>
          <w:marRight w:val="0"/>
          <w:marTop w:val="0"/>
          <w:marBottom w:val="0"/>
          <w:divBdr>
            <w:top w:val="none" w:sz="0" w:space="0" w:color="auto"/>
            <w:left w:val="none" w:sz="0" w:space="0" w:color="auto"/>
            <w:bottom w:val="none" w:sz="0" w:space="0" w:color="auto"/>
            <w:right w:val="none" w:sz="0" w:space="0" w:color="auto"/>
          </w:divBdr>
        </w:div>
        <w:div w:id="947741981">
          <w:marLeft w:val="640"/>
          <w:marRight w:val="0"/>
          <w:marTop w:val="0"/>
          <w:marBottom w:val="0"/>
          <w:divBdr>
            <w:top w:val="none" w:sz="0" w:space="0" w:color="auto"/>
            <w:left w:val="none" w:sz="0" w:space="0" w:color="auto"/>
            <w:bottom w:val="none" w:sz="0" w:space="0" w:color="auto"/>
            <w:right w:val="none" w:sz="0" w:space="0" w:color="auto"/>
          </w:divBdr>
        </w:div>
        <w:div w:id="852493970">
          <w:marLeft w:val="640"/>
          <w:marRight w:val="0"/>
          <w:marTop w:val="0"/>
          <w:marBottom w:val="0"/>
          <w:divBdr>
            <w:top w:val="none" w:sz="0" w:space="0" w:color="auto"/>
            <w:left w:val="none" w:sz="0" w:space="0" w:color="auto"/>
            <w:bottom w:val="none" w:sz="0" w:space="0" w:color="auto"/>
            <w:right w:val="none" w:sz="0" w:space="0" w:color="auto"/>
          </w:divBdr>
        </w:div>
        <w:div w:id="175273869">
          <w:marLeft w:val="640"/>
          <w:marRight w:val="0"/>
          <w:marTop w:val="0"/>
          <w:marBottom w:val="0"/>
          <w:divBdr>
            <w:top w:val="none" w:sz="0" w:space="0" w:color="auto"/>
            <w:left w:val="none" w:sz="0" w:space="0" w:color="auto"/>
            <w:bottom w:val="none" w:sz="0" w:space="0" w:color="auto"/>
            <w:right w:val="none" w:sz="0" w:space="0" w:color="auto"/>
          </w:divBdr>
        </w:div>
        <w:div w:id="244458479">
          <w:marLeft w:val="640"/>
          <w:marRight w:val="0"/>
          <w:marTop w:val="0"/>
          <w:marBottom w:val="0"/>
          <w:divBdr>
            <w:top w:val="none" w:sz="0" w:space="0" w:color="auto"/>
            <w:left w:val="none" w:sz="0" w:space="0" w:color="auto"/>
            <w:bottom w:val="none" w:sz="0" w:space="0" w:color="auto"/>
            <w:right w:val="none" w:sz="0" w:space="0" w:color="auto"/>
          </w:divBdr>
        </w:div>
        <w:div w:id="649140566">
          <w:marLeft w:val="640"/>
          <w:marRight w:val="0"/>
          <w:marTop w:val="0"/>
          <w:marBottom w:val="0"/>
          <w:divBdr>
            <w:top w:val="none" w:sz="0" w:space="0" w:color="auto"/>
            <w:left w:val="none" w:sz="0" w:space="0" w:color="auto"/>
            <w:bottom w:val="none" w:sz="0" w:space="0" w:color="auto"/>
            <w:right w:val="none" w:sz="0" w:space="0" w:color="auto"/>
          </w:divBdr>
        </w:div>
        <w:div w:id="356851127">
          <w:marLeft w:val="640"/>
          <w:marRight w:val="0"/>
          <w:marTop w:val="0"/>
          <w:marBottom w:val="0"/>
          <w:divBdr>
            <w:top w:val="none" w:sz="0" w:space="0" w:color="auto"/>
            <w:left w:val="none" w:sz="0" w:space="0" w:color="auto"/>
            <w:bottom w:val="none" w:sz="0" w:space="0" w:color="auto"/>
            <w:right w:val="none" w:sz="0" w:space="0" w:color="auto"/>
          </w:divBdr>
        </w:div>
        <w:div w:id="378667615">
          <w:marLeft w:val="640"/>
          <w:marRight w:val="0"/>
          <w:marTop w:val="0"/>
          <w:marBottom w:val="0"/>
          <w:divBdr>
            <w:top w:val="none" w:sz="0" w:space="0" w:color="auto"/>
            <w:left w:val="none" w:sz="0" w:space="0" w:color="auto"/>
            <w:bottom w:val="none" w:sz="0" w:space="0" w:color="auto"/>
            <w:right w:val="none" w:sz="0" w:space="0" w:color="auto"/>
          </w:divBdr>
        </w:div>
        <w:div w:id="279534817">
          <w:marLeft w:val="640"/>
          <w:marRight w:val="0"/>
          <w:marTop w:val="0"/>
          <w:marBottom w:val="0"/>
          <w:divBdr>
            <w:top w:val="none" w:sz="0" w:space="0" w:color="auto"/>
            <w:left w:val="none" w:sz="0" w:space="0" w:color="auto"/>
            <w:bottom w:val="none" w:sz="0" w:space="0" w:color="auto"/>
            <w:right w:val="none" w:sz="0" w:space="0" w:color="auto"/>
          </w:divBdr>
        </w:div>
        <w:div w:id="939872436">
          <w:marLeft w:val="640"/>
          <w:marRight w:val="0"/>
          <w:marTop w:val="0"/>
          <w:marBottom w:val="0"/>
          <w:divBdr>
            <w:top w:val="none" w:sz="0" w:space="0" w:color="auto"/>
            <w:left w:val="none" w:sz="0" w:space="0" w:color="auto"/>
            <w:bottom w:val="none" w:sz="0" w:space="0" w:color="auto"/>
            <w:right w:val="none" w:sz="0" w:space="0" w:color="auto"/>
          </w:divBdr>
        </w:div>
        <w:div w:id="399256283">
          <w:marLeft w:val="640"/>
          <w:marRight w:val="0"/>
          <w:marTop w:val="0"/>
          <w:marBottom w:val="0"/>
          <w:divBdr>
            <w:top w:val="none" w:sz="0" w:space="0" w:color="auto"/>
            <w:left w:val="none" w:sz="0" w:space="0" w:color="auto"/>
            <w:bottom w:val="none" w:sz="0" w:space="0" w:color="auto"/>
            <w:right w:val="none" w:sz="0" w:space="0" w:color="auto"/>
          </w:divBdr>
        </w:div>
        <w:div w:id="845481358">
          <w:marLeft w:val="640"/>
          <w:marRight w:val="0"/>
          <w:marTop w:val="0"/>
          <w:marBottom w:val="0"/>
          <w:divBdr>
            <w:top w:val="none" w:sz="0" w:space="0" w:color="auto"/>
            <w:left w:val="none" w:sz="0" w:space="0" w:color="auto"/>
            <w:bottom w:val="none" w:sz="0" w:space="0" w:color="auto"/>
            <w:right w:val="none" w:sz="0" w:space="0" w:color="auto"/>
          </w:divBdr>
        </w:div>
        <w:div w:id="565190225">
          <w:marLeft w:val="640"/>
          <w:marRight w:val="0"/>
          <w:marTop w:val="0"/>
          <w:marBottom w:val="0"/>
          <w:divBdr>
            <w:top w:val="none" w:sz="0" w:space="0" w:color="auto"/>
            <w:left w:val="none" w:sz="0" w:space="0" w:color="auto"/>
            <w:bottom w:val="none" w:sz="0" w:space="0" w:color="auto"/>
            <w:right w:val="none" w:sz="0" w:space="0" w:color="auto"/>
          </w:divBdr>
        </w:div>
        <w:div w:id="185290754">
          <w:marLeft w:val="640"/>
          <w:marRight w:val="0"/>
          <w:marTop w:val="0"/>
          <w:marBottom w:val="0"/>
          <w:divBdr>
            <w:top w:val="none" w:sz="0" w:space="0" w:color="auto"/>
            <w:left w:val="none" w:sz="0" w:space="0" w:color="auto"/>
            <w:bottom w:val="none" w:sz="0" w:space="0" w:color="auto"/>
            <w:right w:val="none" w:sz="0" w:space="0" w:color="auto"/>
          </w:divBdr>
        </w:div>
        <w:div w:id="2073968707">
          <w:marLeft w:val="640"/>
          <w:marRight w:val="0"/>
          <w:marTop w:val="0"/>
          <w:marBottom w:val="0"/>
          <w:divBdr>
            <w:top w:val="none" w:sz="0" w:space="0" w:color="auto"/>
            <w:left w:val="none" w:sz="0" w:space="0" w:color="auto"/>
            <w:bottom w:val="none" w:sz="0" w:space="0" w:color="auto"/>
            <w:right w:val="none" w:sz="0" w:space="0" w:color="auto"/>
          </w:divBdr>
        </w:div>
        <w:div w:id="1497380494">
          <w:marLeft w:val="640"/>
          <w:marRight w:val="0"/>
          <w:marTop w:val="0"/>
          <w:marBottom w:val="0"/>
          <w:divBdr>
            <w:top w:val="none" w:sz="0" w:space="0" w:color="auto"/>
            <w:left w:val="none" w:sz="0" w:space="0" w:color="auto"/>
            <w:bottom w:val="none" w:sz="0" w:space="0" w:color="auto"/>
            <w:right w:val="none" w:sz="0" w:space="0" w:color="auto"/>
          </w:divBdr>
        </w:div>
        <w:div w:id="255407164">
          <w:marLeft w:val="640"/>
          <w:marRight w:val="0"/>
          <w:marTop w:val="0"/>
          <w:marBottom w:val="0"/>
          <w:divBdr>
            <w:top w:val="none" w:sz="0" w:space="0" w:color="auto"/>
            <w:left w:val="none" w:sz="0" w:space="0" w:color="auto"/>
            <w:bottom w:val="none" w:sz="0" w:space="0" w:color="auto"/>
            <w:right w:val="none" w:sz="0" w:space="0" w:color="auto"/>
          </w:divBdr>
        </w:div>
        <w:div w:id="1940212729">
          <w:marLeft w:val="640"/>
          <w:marRight w:val="0"/>
          <w:marTop w:val="0"/>
          <w:marBottom w:val="0"/>
          <w:divBdr>
            <w:top w:val="none" w:sz="0" w:space="0" w:color="auto"/>
            <w:left w:val="none" w:sz="0" w:space="0" w:color="auto"/>
            <w:bottom w:val="none" w:sz="0" w:space="0" w:color="auto"/>
            <w:right w:val="none" w:sz="0" w:space="0" w:color="auto"/>
          </w:divBdr>
        </w:div>
        <w:div w:id="648248598">
          <w:marLeft w:val="640"/>
          <w:marRight w:val="0"/>
          <w:marTop w:val="0"/>
          <w:marBottom w:val="0"/>
          <w:divBdr>
            <w:top w:val="none" w:sz="0" w:space="0" w:color="auto"/>
            <w:left w:val="none" w:sz="0" w:space="0" w:color="auto"/>
            <w:bottom w:val="none" w:sz="0" w:space="0" w:color="auto"/>
            <w:right w:val="none" w:sz="0" w:space="0" w:color="auto"/>
          </w:divBdr>
        </w:div>
        <w:div w:id="1875460494">
          <w:marLeft w:val="640"/>
          <w:marRight w:val="0"/>
          <w:marTop w:val="0"/>
          <w:marBottom w:val="0"/>
          <w:divBdr>
            <w:top w:val="none" w:sz="0" w:space="0" w:color="auto"/>
            <w:left w:val="none" w:sz="0" w:space="0" w:color="auto"/>
            <w:bottom w:val="none" w:sz="0" w:space="0" w:color="auto"/>
            <w:right w:val="none" w:sz="0" w:space="0" w:color="auto"/>
          </w:divBdr>
        </w:div>
        <w:div w:id="35012341">
          <w:marLeft w:val="640"/>
          <w:marRight w:val="0"/>
          <w:marTop w:val="0"/>
          <w:marBottom w:val="0"/>
          <w:divBdr>
            <w:top w:val="none" w:sz="0" w:space="0" w:color="auto"/>
            <w:left w:val="none" w:sz="0" w:space="0" w:color="auto"/>
            <w:bottom w:val="none" w:sz="0" w:space="0" w:color="auto"/>
            <w:right w:val="none" w:sz="0" w:space="0" w:color="auto"/>
          </w:divBdr>
        </w:div>
        <w:div w:id="1681854604">
          <w:marLeft w:val="640"/>
          <w:marRight w:val="0"/>
          <w:marTop w:val="0"/>
          <w:marBottom w:val="0"/>
          <w:divBdr>
            <w:top w:val="none" w:sz="0" w:space="0" w:color="auto"/>
            <w:left w:val="none" w:sz="0" w:space="0" w:color="auto"/>
            <w:bottom w:val="none" w:sz="0" w:space="0" w:color="auto"/>
            <w:right w:val="none" w:sz="0" w:space="0" w:color="auto"/>
          </w:divBdr>
        </w:div>
        <w:div w:id="1506628495">
          <w:marLeft w:val="640"/>
          <w:marRight w:val="0"/>
          <w:marTop w:val="0"/>
          <w:marBottom w:val="0"/>
          <w:divBdr>
            <w:top w:val="none" w:sz="0" w:space="0" w:color="auto"/>
            <w:left w:val="none" w:sz="0" w:space="0" w:color="auto"/>
            <w:bottom w:val="none" w:sz="0" w:space="0" w:color="auto"/>
            <w:right w:val="none" w:sz="0" w:space="0" w:color="auto"/>
          </w:divBdr>
        </w:div>
        <w:div w:id="893544878">
          <w:marLeft w:val="640"/>
          <w:marRight w:val="0"/>
          <w:marTop w:val="0"/>
          <w:marBottom w:val="0"/>
          <w:divBdr>
            <w:top w:val="none" w:sz="0" w:space="0" w:color="auto"/>
            <w:left w:val="none" w:sz="0" w:space="0" w:color="auto"/>
            <w:bottom w:val="none" w:sz="0" w:space="0" w:color="auto"/>
            <w:right w:val="none" w:sz="0" w:space="0" w:color="auto"/>
          </w:divBdr>
        </w:div>
        <w:div w:id="1508977485">
          <w:marLeft w:val="640"/>
          <w:marRight w:val="0"/>
          <w:marTop w:val="0"/>
          <w:marBottom w:val="0"/>
          <w:divBdr>
            <w:top w:val="none" w:sz="0" w:space="0" w:color="auto"/>
            <w:left w:val="none" w:sz="0" w:space="0" w:color="auto"/>
            <w:bottom w:val="none" w:sz="0" w:space="0" w:color="auto"/>
            <w:right w:val="none" w:sz="0" w:space="0" w:color="auto"/>
          </w:divBdr>
        </w:div>
        <w:div w:id="1269699742">
          <w:marLeft w:val="640"/>
          <w:marRight w:val="0"/>
          <w:marTop w:val="0"/>
          <w:marBottom w:val="0"/>
          <w:divBdr>
            <w:top w:val="none" w:sz="0" w:space="0" w:color="auto"/>
            <w:left w:val="none" w:sz="0" w:space="0" w:color="auto"/>
            <w:bottom w:val="none" w:sz="0" w:space="0" w:color="auto"/>
            <w:right w:val="none" w:sz="0" w:space="0" w:color="auto"/>
          </w:divBdr>
        </w:div>
        <w:div w:id="219440097">
          <w:marLeft w:val="640"/>
          <w:marRight w:val="0"/>
          <w:marTop w:val="0"/>
          <w:marBottom w:val="0"/>
          <w:divBdr>
            <w:top w:val="none" w:sz="0" w:space="0" w:color="auto"/>
            <w:left w:val="none" w:sz="0" w:space="0" w:color="auto"/>
            <w:bottom w:val="none" w:sz="0" w:space="0" w:color="auto"/>
            <w:right w:val="none" w:sz="0" w:space="0" w:color="auto"/>
          </w:divBdr>
        </w:div>
        <w:div w:id="1146237272">
          <w:marLeft w:val="640"/>
          <w:marRight w:val="0"/>
          <w:marTop w:val="0"/>
          <w:marBottom w:val="0"/>
          <w:divBdr>
            <w:top w:val="none" w:sz="0" w:space="0" w:color="auto"/>
            <w:left w:val="none" w:sz="0" w:space="0" w:color="auto"/>
            <w:bottom w:val="none" w:sz="0" w:space="0" w:color="auto"/>
            <w:right w:val="none" w:sz="0" w:space="0" w:color="auto"/>
          </w:divBdr>
        </w:div>
        <w:div w:id="99767963">
          <w:marLeft w:val="640"/>
          <w:marRight w:val="0"/>
          <w:marTop w:val="0"/>
          <w:marBottom w:val="0"/>
          <w:divBdr>
            <w:top w:val="none" w:sz="0" w:space="0" w:color="auto"/>
            <w:left w:val="none" w:sz="0" w:space="0" w:color="auto"/>
            <w:bottom w:val="none" w:sz="0" w:space="0" w:color="auto"/>
            <w:right w:val="none" w:sz="0" w:space="0" w:color="auto"/>
          </w:divBdr>
        </w:div>
        <w:div w:id="601303509">
          <w:marLeft w:val="640"/>
          <w:marRight w:val="0"/>
          <w:marTop w:val="0"/>
          <w:marBottom w:val="0"/>
          <w:divBdr>
            <w:top w:val="none" w:sz="0" w:space="0" w:color="auto"/>
            <w:left w:val="none" w:sz="0" w:space="0" w:color="auto"/>
            <w:bottom w:val="none" w:sz="0" w:space="0" w:color="auto"/>
            <w:right w:val="none" w:sz="0" w:space="0" w:color="auto"/>
          </w:divBdr>
        </w:div>
        <w:div w:id="1376657660">
          <w:marLeft w:val="640"/>
          <w:marRight w:val="0"/>
          <w:marTop w:val="0"/>
          <w:marBottom w:val="0"/>
          <w:divBdr>
            <w:top w:val="none" w:sz="0" w:space="0" w:color="auto"/>
            <w:left w:val="none" w:sz="0" w:space="0" w:color="auto"/>
            <w:bottom w:val="none" w:sz="0" w:space="0" w:color="auto"/>
            <w:right w:val="none" w:sz="0" w:space="0" w:color="auto"/>
          </w:divBdr>
        </w:div>
        <w:div w:id="2114662066">
          <w:marLeft w:val="640"/>
          <w:marRight w:val="0"/>
          <w:marTop w:val="0"/>
          <w:marBottom w:val="0"/>
          <w:divBdr>
            <w:top w:val="none" w:sz="0" w:space="0" w:color="auto"/>
            <w:left w:val="none" w:sz="0" w:space="0" w:color="auto"/>
            <w:bottom w:val="none" w:sz="0" w:space="0" w:color="auto"/>
            <w:right w:val="none" w:sz="0" w:space="0" w:color="auto"/>
          </w:divBdr>
        </w:div>
        <w:div w:id="1816528428">
          <w:marLeft w:val="640"/>
          <w:marRight w:val="0"/>
          <w:marTop w:val="0"/>
          <w:marBottom w:val="0"/>
          <w:divBdr>
            <w:top w:val="none" w:sz="0" w:space="0" w:color="auto"/>
            <w:left w:val="none" w:sz="0" w:space="0" w:color="auto"/>
            <w:bottom w:val="none" w:sz="0" w:space="0" w:color="auto"/>
            <w:right w:val="none" w:sz="0" w:space="0" w:color="auto"/>
          </w:divBdr>
        </w:div>
        <w:div w:id="1110710539">
          <w:marLeft w:val="640"/>
          <w:marRight w:val="0"/>
          <w:marTop w:val="0"/>
          <w:marBottom w:val="0"/>
          <w:divBdr>
            <w:top w:val="none" w:sz="0" w:space="0" w:color="auto"/>
            <w:left w:val="none" w:sz="0" w:space="0" w:color="auto"/>
            <w:bottom w:val="none" w:sz="0" w:space="0" w:color="auto"/>
            <w:right w:val="none" w:sz="0" w:space="0" w:color="auto"/>
          </w:divBdr>
        </w:div>
        <w:div w:id="1009137581">
          <w:marLeft w:val="640"/>
          <w:marRight w:val="0"/>
          <w:marTop w:val="0"/>
          <w:marBottom w:val="0"/>
          <w:divBdr>
            <w:top w:val="none" w:sz="0" w:space="0" w:color="auto"/>
            <w:left w:val="none" w:sz="0" w:space="0" w:color="auto"/>
            <w:bottom w:val="none" w:sz="0" w:space="0" w:color="auto"/>
            <w:right w:val="none" w:sz="0" w:space="0" w:color="auto"/>
          </w:divBdr>
        </w:div>
        <w:div w:id="257906426">
          <w:marLeft w:val="640"/>
          <w:marRight w:val="0"/>
          <w:marTop w:val="0"/>
          <w:marBottom w:val="0"/>
          <w:divBdr>
            <w:top w:val="none" w:sz="0" w:space="0" w:color="auto"/>
            <w:left w:val="none" w:sz="0" w:space="0" w:color="auto"/>
            <w:bottom w:val="none" w:sz="0" w:space="0" w:color="auto"/>
            <w:right w:val="none" w:sz="0" w:space="0" w:color="auto"/>
          </w:divBdr>
        </w:div>
        <w:div w:id="1630361952">
          <w:marLeft w:val="640"/>
          <w:marRight w:val="0"/>
          <w:marTop w:val="0"/>
          <w:marBottom w:val="0"/>
          <w:divBdr>
            <w:top w:val="none" w:sz="0" w:space="0" w:color="auto"/>
            <w:left w:val="none" w:sz="0" w:space="0" w:color="auto"/>
            <w:bottom w:val="none" w:sz="0" w:space="0" w:color="auto"/>
            <w:right w:val="none" w:sz="0" w:space="0" w:color="auto"/>
          </w:divBdr>
        </w:div>
        <w:div w:id="1835414037">
          <w:marLeft w:val="640"/>
          <w:marRight w:val="0"/>
          <w:marTop w:val="0"/>
          <w:marBottom w:val="0"/>
          <w:divBdr>
            <w:top w:val="none" w:sz="0" w:space="0" w:color="auto"/>
            <w:left w:val="none" w:sz="0" w:space="0" w:color="auto"/>
            <w:bottom w:val="none" w:sz="0" w:space="0" w:color="auto"/>
            <w:right w:val="none" w:sz="0" w:space="0" w:color="auto"/>
          </w:divBdr>
        </w:div>
        <w:div w:id="1892182696">
          <w:marLeft w:val="640"/>
          <w:marRight w:val="0"/>
          <w:marTop w:val="0"/>
          <w:marBottom w:val="0"/>
          <w:divBdr>
            <w:top w:val="none" w:sz="0" w:space="0" w:color="auto"/>
            <w:left w:val="none" w:sz="0" w:space="0" w:color="auto"/>
            <w:bottom w:val="none" w:sz="0" w:space="0" w:color="auto"/>
            <w:right w:val="none" w:sz="0" w:space="0" w:color="auto"/>
          </w:divBdr>
        </w:div>
        <w:div w:id="1471825055">
          <w:marLeft w:val="640"/>
          <w:marRight w:val="0"/>
          <w:marTop w:val="0"/>
          <w:marBottom w:val="0"/>
          <w:divBdr>
            <w:top w:val="none" w:sz="0" w:space="0" w:color="auto"/>
            <w:left w:val="none" w:sz="0" w:space="0" w:color="auto"/>
            <w:bottom w:val="none" w:sz="0" w:space="0" w:color="auto"/>
            <w:right w:val="none" w:sz="0" w:space="0" w:color="auto"/>
          </w:divBdr>
        </w:div>
        <w:div w:id="324479167">
          <w:marLeft w:val="640"/>
          <w:marRight w:val="0"/>
          <w:marTop w:val="0"/>
          <w:marBottom w:val="0"/>
          <w:divBdr>
            <w:top w:val="none" w:sz="0" w:space="0" w:color="auto"/>
            <w:left w:val="none" w:sz="0" w:space="0" w:color="auto"/>
            <w:bottom w:val="none" w:sz="0" w:space="0" w:color="auto"/>
            <w:right w:val="none" w:sz="0" w:space="0" w:color="auto"/>
          </w:divBdr>
        </w:div>
        <w:div w:id="935405519">
          <w:marLeft w:val="640"/>
          <w:marRight w:val="0"/>
          <w:marTop w:val="0"/>
          <w:marBottom w:val="0"/>
          <w:divBdr>
            <w:top w:val="none" w:sz="0" w:space="0" w:color="auto"/>
            <w:left w:val="none" w:sz="0" w:space="0" w:color="auto"/>
            <w:bottom w:val="none" w:sz="0" w:space="0" w:color="auto"/>
            <w:right w:val="none" w:sz="0" w:space="0" w:color="auto"/>
          </w:divBdr>
        </w:div>
        <w:div w:id="1272978693">
          <w:marLeft w:val="640"/>
          <w:marRight w:val="0"/>
          <w:marTop w:val="0"/>
          <w:marBottom w:val="0"/>
          <w:divBdr>
            <w:top w:val="none" w:sz="0" w:space="0" w:color="auto"/>
            <w:left w:val="none" w:sz="0" w:space="0" w:color="auto"/>
            <w:bottom w:val="none" w:sz="0" w:space="0" w:color="auto"/>
            <w:right w:val="none" w:sz="0" w:space="0" w:color="auto"/>
          </w:divBdr>
        </w:div>
      </w:divsChild>
    </w:div>
    <w:div w:id="1338729081">
      <w:bodyDiv w:val="1"/>
      <w:marLeft w:val="0"/>
      <w:marRight w:val="0"/>
      <w:marTop w:val="0"/>
      <w:marBottom w:val="0"/>
      <w:divBdr>
        <w:top w:val="none" w:sz="0" w:space="0" w:color="auto"/>
        <w:left w:val="none" w:sz="0" w:space="0" w:color="auto"/>
        <w:bottom w:val="none" w:sz="0" w:space="0" w:color="auto"/>
        <w:right w:val="none" w:sz="0" w:space="0" w:color="auto"/>
      </w:divBdr>
      <w:divsChild>
        <w:div w:id="203182650">
          <w:marLeft w:val="640"/>
          <w:marRight w:val="0"/>
          <w:marTop w:val="0"/>
          <w:marBottom w:val="0"/>
          <w:divBdr>
            <w:top w:val="none" w:sz="0" w:space="0" w:color="auto"/>
            <w:left w:val="none" w:sz="0" w:space="0" w:color="auto"/>
            <w:bottom w:val="none" w:sz="0" w:space="0" w:color="auto"/>
            <w:right w:val="none" w:sz="0" w:space="0" w:color="auto"/>
          </w:divBdr>
        </w:div>
        <w:div w:id="769664975">
          <w:marLeft w:val="640"/>
          <w:marRight w:val="0"/>
          <w:marTop w:val="0"/>
          <w:marBottom w:val="0"/>
          <w:divBdr>
            <w:top w:val="none" w:sz="0" w:space="0" w:color="auto"/>
            <w:left w:val="none" w:sz="0" w:space="0" w:color="auto"/>
            <w:bottom w:val="none" w:sz="0" w:space="0" w:color="auto"/>
            <w:right w:val="none" w:sz="0" w:space="0" w:color="auto"/>
          </w:divBdr>
        </w:div>
        <w:div w:id="965430716">
          <w:marLeft w:val="640"/>
          <w:marRight w:val="0"/>
          <w:marTop w:val="0"/>
          <w:marBottom w:val="0"/>
          <w:divBdr>
            <w:top w:val="none" w:sz="0" w:space="0" w:color="auto"/>
            <w:left w:val="none" w:sz="0" w:space="0" w:color="auto"/>
            <w:bottom w:val="none" w:sz="0" w:space="0" w:color="auto"/>
            <w:right w:val="none" w:sz="0" w:space="0" w:color="auto"/>
          </w:divBdr>
        </w:div>
        <w:div w:id="884293647">
          <w:marLeft w:val="640"/>
          <w:marRight w:val="0"/>
          <w:marTop w:val="0"/>
          <w:marBottom w:val="0"/>
          <w:divBdr>
            <w:top w:val="none" w:sz="0" w:space="0" w:color="auto"/>
            <w:left w:val="none" w:sz="0" w:space="0" w:color="auto"/>
            <w:bottom w:val="none" w:sz="0" w:space="0" w:color="auto"/>
            <w:right w:val="none" w:sz="0" w:space="0" w:color="auto"/>
          </w:divBdr>
        </w:div>
        <w:div w:id="658732888">
          <w:marLeft w:val="640"/>
          <w:marRight w:val="0"/>
          <w:marTop w:val="0"/>
          <w:marBottom w:val="0"/>
          <w:divBdr>
            <w:top w:val="none" w:sz="0" w:space="0" w:color="auto"/>
            <w:left w:val="none" w:sz="0" w:space="0" w:color="auto"/>
            <w:bottom w:val="none" w:sz="0" w:space="0" w:color="auto"/>
            <w:right w:val="none" w:sz="0" w:space="0" w:color="auto"/>
          </w:divBdr>
        </w:div>
        <w:div w:id="444354512">
          <w:marLeft w:val="640"/>
          <w:marRight w:val="0"/>
          <w:marTop w:val="0"/>
          <w:marBottom w:val="0"/>
          <w:divBdr>
            <w:top w:val="none" w:sz="0" w:space="0" w:color="auto"/>
            <w:left w:val="none" w:sz="0" w:space="0" w:color="auto"/>
            <w:bottom w:val="none" w:sz="0" w:space="0" w:color="auto"/>
            <w:right w:val="none" w:sz="0" w:space="0" w:color="auto"/>
          </w:divBdr>
        </w:div>
        <w:div w:id="96797829">
          <w:marLeft w:val="640"/>
          <w:marRight w:val="0"/>
          <w:marTop w:val="0"/>
          <w:marBottom w:val="0"/>
          <w:divBdr>
            <w:top w:val="none" w:sz="0" w:space="0" w:color="auto"/>
            <w:left w:val="none" w:sz="0" w:space="0" w:color="auto"/>
            <w:bottom w:val="none" w:sz="0" w:space="0" w:color="auto"/>
            <w:right w:val="none" w:sz="0" w:space="0" w:color="auto"/>
          </w:divBdr>
        </w:div>
        <w:div w:id="2000304359">
          <w:marLeft w:val="640"/>
          <w:marRight w:val="0"/>
          <w:marTop w:val="0"/>
          <w:marBottom w:val="0"/>
          <w:divBdr>
            <w:top w:val="none" w:sz="0" w:space="0" w:color="auto"/>
            <w:left w:val="none" w:sz="0" w:space="0" w:color="auto"/>
            <w:bottom w:val="none" w:sz="0" w:space="0" w:color="auto"/>
            <w:right w:val="none" w:sz="0" w:space="0" w:color="auto"/>
          </w:divBdr>
        </w:div>
        <w:div w:id="132061256">
          <w:marLeft w:val="640"/>
          <w:marRight w:val="0"/>
          <w:marTop w:val="0"/>
          <w:marBottom w:val="0"/>
          <w:divBdr>
            <w:top w:val="none" w:sz="0" w:space="0" w:color="auto"/>
            <w:left w:val="none" w:sz="0" w:space="0" w:color="auto"/>
            <w:bottom w:val="none" w:sz="0" w:space="0" w:color="auto"/>
            <w:right w:val="none" w:sz="0" w:space="0" w:color="auto"/>
          </w:divBdr>
        </w:div>
        <w:div w:id="413550743">
          <w:marLeft w:val="640"/>
          <w:marRight w:val="0"/>
          <w:marTop w:val="0"/>
          <w:marBottom w:val="0"/>
          <w:divBdr>
            <w:top w:val="none" w:sz="0" w:space="0" w:color="auto"/>
            <w:left w:val="none" w:sz="0" w:space="0" w:color="auto"/>
            <w:bottom w:val="none" w:sz="0" w:space="0" w:color="auto"/>
            <w:right w:val="none" w:sz="0" w:space="0" w:color="auto"/>
          </w:divBdr>
        </w:div>
        <w:div w:id="1929656029">
          <w:marLeft w:val="640"/>
          <w:marRight w:val="0"/>
          <w:marTop w:val="0"/>
          <w:marBottom w:val="0"/>
          <w:divBdr>
            <w:top w:val="none" w:sz="0" w:space="0" w:color="auto"/>
            <w:left w:val="none" w:sz="0" w:space="0" w:color="auto"/>
            <w:bottom w:val="none" w:sz="0" w:space="0" w:color="auto"/>
            <w:right w:val="none" w:sz="0" w:space="0" w:color="auto"/>
          </w:divBdr>
        </w:div>
        <w:div w:id="1492481972">
          <w:marLeft w:val="640"/>
          <w:marRight w:val="0"/>
          <w:marTop w:val="0"/>
          <w:marBottom w:val="0"/>
          <w:divBdr>
            <w:top w:val="none" w:sz="0" w:space="0" w:color="auto"/>
            <w:left w:val="none" w:sz="0" w:space="0" w:color="auto"/>
            <w:bottom w:val="none" w:sz="0" w:space="0" w:color="auto"/>
            <w:right w:val="none" w:sz="0" w:space="0" w:color="auto"/>
          </w:divBdr>
        </w:div>
        <w:div w:id="1507205134">
          <w:marLeft w:val="640"/>
          <w:marRight w:val="0"/>
          <w:marTop w:val="0"/>
          <w:marBottom w:val="0"/>
          <w:divBdr>
            <w:top w:val="none" w:sz="0" w:space="0" w:color="auto"/>
            <w:left w:val="none" w:sz="0" w:space="0" w:color="auto"/>
            <w:bottom w:val="none" w:sz="0" w:space="0" w:color="auto"/>
            <w:right w:val="none" w:sz="0" w:space="0" w:color="auto"/>
          </w:divBdr>
        </w:div>
        <w:div w:id="1493987438">
          <w:marLeft w:val="640"/>
          <w:marRight w:val="0"/>
          <w:marTop w:val="0"/>
          <w:marBottom w:val="0"/>
          <w:divBdr>
            <w:top w:val="none" w:sz="0" w:space="0" w:color="auto"/>
            <w:left w:val="none" w:sz="0" w:space="0" w:color="auto"/>
            <w:bottom w:val="none" w:sz="0" w:space="0" w:color="auto"/>
            <w:right w:val="none" w:sz="0" w:space="0" w:color="auto"/>
          </w:divBdr>
        </w:div>
        <w:div w:id="1558978597">
          <w:marLeft w:val="640"/>
          <w:marRight w:val="0"/>
          <w:marTop w:val="0"/>
          <w:marBottom w:val="0"/>
          <w:divBdr>
            <w:top w:val="none" w:sz="0" w:space="0" w:color="auto"/>
            <w:left w:val="none" w:sz="0" w:space="0" w:color="auto"/>
            <w:bottom w:val="none" w:sz="0" w:space="0" w:color="auto"/>
            <w:right w:val="none" w:sz="0" w:space="0" w:color="auto"/>
          </w:divBdr>
        </w:div>
        <w:div w:id="835190824">
          <w:marLeft w:val="640"/>
          <w:marRight w:val="0"/>
          <w:marTop w:val="0"/>
          <w:marBottom w:val="0"/>
          <w:divBdr>
            <w:top w:val="none" w:sz="0" w:space="0" w:color="auto"/>
            <w:left w:val="none" w:sz="0" w:space="0" w:color="auto"/>
            <w:bottom w:val="none" w:sz="0" w:space="0" w:color="auto"/>
            <w:right w:val="none" w:sz="0" w:space="0" w:color="auto"/>
          </w:divBdr>
        </w:div>
        <w:div w:id="139660333">
          <w:marLeft w:val="640"/>
          <w:marRight w:val="0"/>
          <w:marTop w:val="0"/>
          <w:marBottom w:val="0"/>
          <w:divBdr>
            <w:top w:val="none" w:sz="0" w:space="0" w:color="auto"/>
            <w:left w:val="none" w:sz="0" w:space="0" w:color="auto"/>
            <w:bottom w:val="none" w:sz="0" w:space="0" w:color="auto"/>
            <w:right w:val="none" w:sz="0" w:space="0" w:color="auto"/>
          </w:divBdr>
        </w:div>
        <w:div w:id="774636575">
          <w:marLeft w:val="640"/>
          <w:marRight w:val="0"/>
          <w:marTop w:val="0"/>
          <w:marBottom w:val="0"/>
          <w:divBdr>
            <w:top w:val="none" w:sz="0" w:space="0" w:color="auto"/>
            <w:left w:val="none" w:sz="0" w:space="0" w:color="auto"/>
            <w:bottom w:val="none" w:sz="0" w:space="0" w:color="auto"/>
            <w:right w:val="none" w:sz="0" w:space="0" w:color="auto"/>
          </w:divBdr>
        </w:div>
        <w:div w:id="717516505">
          <w:marLeft w:val="640"/>
          <w:marRight w:val="0"/>
          <w:marTop w:val="0"/>
          <w:marBottom w:val="0"/>
          <w:divBdr>
            <w:top w:val="none" w:sz="0" w:space="0" w:color="auto"/>
            <w:left w:val="none" w:sz="0" w:space="0" w:color="auto"/>
            <w:bottom w:val="none" w:sz="0" w:space="0" w:color="auto"/>
            <w:right w:val="none" w:sz="0" w:space="0" w:color="auto"/>
          </w:divBdr>
        </w:div>
        <w:div w:id="475992363">
          <w:marLeft w:val="640"/>
          <w:marRight w:val="0"/>
          <w:marTop w:val="0"/>
          <w:marBottom w:val="0"/>
          <w:divBdr>
            <w:top w:val="none" w:sz="0" w:space="0" w:color="auto"/>
            <w:left w:val="none" w:sz="0" w:space="0" w:color="auto"/>
            <w:bottom w:val="none" w:sz="0" w:space="0" w:color="auto"/>
            <w:right w:val="none" w:sz="0" w:space="0" w:color="auto"/>
          </w:divBdr>
        </w:div>
        <w:div w:id="563953129">
          <w:marLeft w:val="640"/>
          <w:marRight w:val="0"/>
          <w:marTop w:val="0"/>
          <w:marBottom w:val="0"/>
          <w:divBdr>
            <w:top w:val="none" w:sz="0" w:space="0" w:color="auto"/>
            <w:left w:val="none" w:sz="0" w:space="0" w:color="auto"/>
            <w:bottom w:val="none" w:sz="0" w:space="0" w:color="auto"/>
            <w:right w:val="none" w:sz="0" w:space="0" w:color="auto"/>
          </w:divBdr>
        </w:div>
        <w:div w:id="787360858">
          <w:marLeft w:val="640"/>
          <w:marRight w:val="0"/>
          <w:marTop w:val="0"/>
          <w:marBottom w:val="0"/>
          <w:divBdr>
            <w:top w:val="none" w:sz="0" w:space="0" w:color="auto"/>
            <w:left w:val="none" w:sz="0" w:space="0" w:color="auto"/>
            <w:bottom w:val="none" w:sz="0" w:space="0" w:color="auto"/>
            <w:right w:val="none" w:sz="0" w:space="0" w:color="auto"/>
          </w:divBdr>
        </w:div>
        <w:div w:id="318925969">
          <w:marLeft w:val="640"/>
          <w:marRight w:val="0"/>
          <w:marTop w:val="0"/>
          <w:marBottom w:val="0"/>
          <w:divBdr>
            <w:top w:val="none" w:sz="0" w:space="0" w:color="auto"/>
            <w:left w:val="none" w:sz="0" w:space="0" w:color="auto"/>
            <w:bottom w:val="none" w:sz="0" w:space="0" w:color="auto"/>
            <w:right w:val="none" w:sz="0" w:space="0" w:color="auto"/>
          </w:divBdr>
        </w:div>
        <w:div w:id="529532791">
          <w:marLeft w:val="640"/>
          <w:marRight w:val="0"/>
          <w:marTop w:val="0"/>
          <w:marBottom w:val="0"/>
          <w:divBdr>
            <w:top w:val="none" w:sz="0" w:space="0" w:color="auto"/>
            <w:left w:val="none" w:sz="0" w:space="0" w:color="auto"/>
            <w:bottom w:val="none" w:sz="0" w:space="0" w:color="auto"/>
            <w:right w:val="none" w:sz="0" w:space="0" w:color="auto"/>
          </w:divBdr>
        </w:div>
        <w:div w:id="1948348087">
          <w:marLeft w:val="640"/>
          <w:marRight w:val="0"/>
          <w:marTop w:val="0"/>
          <w:marBottom w:val="0"/>
          <w:divBdr>
            <w:top w:val="none" w:sz="0" w:space="0" w:color="auto"/>
            <w:left w:val="none" w:sz="0" w:space="0" w:color="auto"/>
            <w:bottom w:val="none" w:sz="0" w:space="0" w:color="auto"/>
            <w:right w:val="none" w:sz="0" w:space="0" w:color="auto"/>
          </w:divBdr>
        </w:div>
        <w:div w:id="126168630">
          <w:marLeft w:val="640"/>
          <w:marRight w:val="0"/>
          <w:marTop w:val="0"/>
          <w:marBottom w:val="0"/>
          <w:divBdr>
            <w:top w:val="none" w:sz="0" w:space="0" w:color="auto"/>
            <w:left w:val="none" w:sz="0" w:space="0" w:color="auto"/>
            <w:bottom w:val="none" w:sz="0" w:space="0" w:color="auto"/>
            <w:right w:val="none" w:sz="0" w:space="0" w:color="auto"/>
          </w:divBdr>
        </w:div>
        <w:div w:id="1646886701">
          <w:marLeft w:val="640"/>
          <w:marRight w:val="0"/>
          <w:marTop w:val="0"/>
          <w:marBottom w:val="0"/>
          <w:divBdr>
            <w:top w:val="none" w:sz="0" w:space="0" w:color="auto"/>
            <w:left w:val="none" w:sz="0" w:space="0" w:color="auto"/>
            <w:bottom w:val="none" w:sz="0" w:space="0" w:color="auto"/>
            <w:right w:val="none" w:sz="0" w:space="0" w:color="auto"/>
          </w:divBdr>
        </w:div>
        <w:div w:id="146169879">
          <w:marLeft w:val="640"/>
          <w:marRight w:val="0"/>
          <w:marTop w:val="0"/>
          <w:marBottom w:val="0"/>
          <w:divBdr>
            <w:top w:val="none" w:sz="0" w:space="0" w:color="auto"/>
            <w:left w:val="none" w:sz="0" w:space="0" w:color="auto"/>
            <w:bottom w:val="none" w:sz="0" w:space="0" w:color="auto"/>
            <w:right w:val="none" w:sz="0" w:space="0" w:color="auto"/>
          </w:divBdr>
        </w:div>
        <w:div w:id="1751806840">
          <w:marLeft w:val="640"/>
          <w:marRight w:val="0"/>
          <w:marTop w:val="0"/>
          <w:marBottom w:val="0"/>
          <w:divBdr>
            <w:top w:val="none" w:sz="0" w:space="0" w:color="auto"/>
            <w:left w:val="none" w:sz="0" w:space="0" w:color="auto"/>
            <w:bottom w:val="none" w:sz="0" w:space="0" w:color="auto"/>
            <w:right w:val="none" w:sz="0" w:space="0" w:color="auto"/>
          </w:divBdr>
        </w:div>
        <w:div w:id="1889145907">
          <w:marLeft w:val="640"/>
          <w:marRight w:val="0"/>
          <w:marTop w:val="0"/>
          <w:marBottom w:val="0"/>
          <w:divBdr>
            <w:top w:val="none" w:sz="0" w:space="0" w:color="auto"/>
            <w:left w:val="none" w:sz="0" w:space="0" w:color="auto"/>
            <w:bottom w:val="none" w:sz="0" w:space="0" w:color="auto"/>
            <w:right w:val="none" w:sz="0" w:space="0" w:color="auto"/>
          </w:divBdr>
        </w:div>
        <w:div w:id="2103799074">
          <w:marLeft w:val="640"/>
          <w:marRight w:val="0"/>
          <w:marTop w:val="0"/>
          <w:marBottom w:val="0"/>
          <w:divBdr>
            <w:top w:val="none" w:sz="0" w:space="0" w:color="auto"/>
            <w:left w:val="none" w:sz="0" w:space="0" w:color="auto"/>
            <w:bottom w:val="none" w:sz="0" w:space="0" w:color="auto"/>
            <w:right w:val="none" w:sz="0" w:space="0" w:color="auto"/>
          </w:divBdr>
        </w:div>
        <w:div w:id="1408261685">
          <w:marLeft w:val="640"/>
          <w:marRight w:val="0"/>
          <w:marTop w:val="0"/>
          <w:marBottom w:val="0"/>
          <w:divBdr>
            <w:top w:val="none" w:sz="0" w:space="0" w:color="auto"/>
            <w:left w:val="none" w:sz="0" w:space="0" w:color="auto"/>
            <w:bottom w:val="none" w:sz="0" w:space="0" w:color="auto"/>
            <w:right w:val="none" w:sz="0" w:space="0" w:color="auto"/>
          </w:divBdr>
        </w:div>
        <w:div w:id="1168835256">
          <w:marLeft w:val="640"/>
          <w:marRight w:val="0"/>
          <w:marTop w:val="0"/>
          <w:marBottom w:val="0"/>
          <w:divBdr>
            <w:top w:val="none" w:sz="0" w:space="0" w:color="auto"/>
            <w:left w:val="none" w:sz="0" w:space="0" w:color="auto"/>
            <w:bottom w:val="none" w:sz="0" w:space="0" w:color="auto"/>
            <w:right w:val="none" w:sz="0" w:space="0" w:color="auto"/>
          </w:divBdr>
        </w:div>
        <w:div w:id="1437361266">
          <w:marLeft w:val="640"/>
          <w:marRight w:val="0"/>
          <w:marTop w:val="0"/>
          <w:marBottom w:val="0"/>
          <w:divBdr>
            <w:top w:val="none" w:sz="0" w:space="0" w:color="auto"/>
            <w:left w:val="none" w:sz="0" w:space="0" w:color="auto"/>
            <w:bottom w:val="none" w:sz="0" w:space="0" w:color="auto"/>
            <w:right w:val="none" w:sz="0" w:space="0" w:color="auto"/>
          </w:divBdr>
        </w:div>
        <w:div w:id="544877744">
          <w:marLeft w:val="640"/>
          <w:marRight w:val="0"/>
          <w:marTop w:val="0"/>
          <w:marBottom w:val="0"/>
          <w:divBdr>
            <w:top w:val="none" w:sz="0" w:space="0" w:color="auto"/>
            <w:left w:val="none" w:sz="0" w:space="0" w:color="auto"/>
            <w:bottom w:val="none" w:sz="0" w:space="0" w:color="auto"/>
            <w:right w:val="none" w:sz="0" w:space="0" w:color="auto"/>
          </w:divBdr>
        </w:div>
        <w:div w:id="1926457758">
          <w:marLeft w:val="640"/>
          <w:marRight w:val="0"/>
          <w:marTop w:val="0"/>
          <w:marBottom w:val="0"/>
          <w:divBdr>
            <w:top w:val="none" w:sz="0" w:space="0" w:color="auto"/>
            <w:left w:val="none" w:sz="0" w:space="0" w:color="auto"/>
            <w:bottom w:val="none" w:sz="0" w:space="0" w:color="auto"/>
            <w:right w:val="none" w:sz="0" w:space="0" w:color="auto"/>
          </w:divBdr>
        </w:div>
        <w:div w:id="2079671063">
          <w:marLeft w:val="640"/>
          <w:marRight w:val="0"/>
          <w:marTop w:val="0"/>
          <w:marBottom w:val="0"/>
          <w:divBdr>
            <w:top w:val="none" w:sz="0" w:space="0" w:color="auto"/>
            <w:left w:val="none" w:sz="0" w:space="0" w:color="auto"/>
            <w:bottom w:val="none" w:sz="0" w:space="0" w:color="auto"/>
            <w:right w:val="none" w:sz="0" w:space="0" w:color="auto"/>
          </w:divBdr>
        </w:div>
        <w:div w:id="1552765962">
          <w:marLeft w:val="640"/>
          <w:marRight w:val="0"/>
          <w:marTop w:val="0"/>
          <w:marBottom w:val="0"/>
          <w:divBdr>
            <w:top w:val="none" w:sz="0" w:space="0" w:color="auto"/>
            <w:left w:val="none" w:sz="0" w:space="0" w:color="auto"/>
            <w:bottom w:val="none" w:sz="0" w:space="0" w:color="auto"/>
            <w:right w:val="none" w:sz="0" w:space="0" w:color="auto"/>
          </w:divBdr>
        </w:div>
        <w:div w:id="913976365">
          <w:marLeft w:val="640"/>
          <w:marRight w:val="0"/>
          <w:marTop w:val="0"/>
          <w:marBottom w:val="0"/>
          <w:divBdr>
            <w:top w:val="none" w:sz="0" w:space="0" w:color="auto"/>
            <w:left w:val="none" w:sz="0" w:space="0" w:color="auto"/>
            <w:bottom w:val="none" w:sz="0" w:space="0" w:color="auto"/>
            <w:right w:val="none" w:sz="0" w:space="0" w:color="auto"/>
          </w:divBdr>
        </w:div>
        <w:div w:id="1046367479">
          <w:marLeft w:val="640"/>
          <w:marRight w:val="0"/>
          <w:marTop w:val="0"/>
          <w:marBottom w:val="0"/>
          <w:divBdr>
            <w:top w:val="none" w:sz="0" w:space="0" w:color="auto"/>
            <w:left w:val="none" w:sz="0" w:space="0" w:color="auto"/>
            <w:bottom w:val="none" w:sz="0" w:space="0" w:color="auto"/>
            <w:right w:val="none" w:sz="0" w:space="0" w:color="auto"/>
          </w:divBdr>
        </w:div>
        <w:div w:id="730007773">
          <w:marLeft w:val="640"/>
          <w:marRight w:val="0"/>
          <w:marTop w:val="0"/>
          <w:marBottom w:val="0"/>
          <w:divBdr>
            <w:top w:val="none" w:sz="0" w:space="0" w:color="auto"/>
            <w:left w:val="none" w:sz="0" w:space="0" w:color="auto"/>
            <w:bottom w:val="none" w:sz="0" w:space="0" w:color="auto"/>
            <w:right w:val="none" w:sz="0" w:space="0" w:color="auto"/>
          </w:divBdr>
        </w:div>
        <w:div w:id="394477862">
          <w:marLeft w:val="640"/>
          <w:marRight w:val="0"/>
          <w:marTop w:val="0"/>
          <w:marBottom w:val="0"/>
          <w:divBdr>
            <w:top w:val="none" w:sz="0" w:space="0" w:color="auto"/>
            <w:left w:val="none" w:sz="0" w:space="0" w:color="auto"/>
            <w:bottom w:val="none" w:sz="0" w:space="0" w:color="auto"/>
            <w:right w:val="none" w:sz="0" w:space="0" w:color="auto"/>
          </w:divBdr>
        </w:div>
        <w:div w:id="1533691037">
          <w:marLeft w:val="640"/>
          <w:marRight w:val="0"/>
          <w:marTop w:val="0"/>
          <w:marBottom w:val="0"/>
          <w:divBdr>
            <w:top w:val="none" w:sz="0" w:space="0" w:color="auto"/>
            <w:left w:val="none" w:sz="0" w:space="0" w:color="auto"/>
            <w:bottom w:val="none" w:sz="0" w:space="0" w:color="auto"/>
            <w:right w:val="none" w:sz="0" w:space="0" w:color="auto"/>
          </w:divBdr>
        </w:div>
        <w:div w:id="1344896718">
          <w:marLeft w:val="640"/>
          <w:marRight w:val="0"/>
          <w:marTop w:val="0"/>
          <w:marBottom w:val="0"/>
          <w:divBdr>
            <w:top w:val="none" w:sz="0" w:space="0" w:color="auto"/>
            <w:left w:val="none" w:sz="0" w:space="0" w:color="auto"/>
            <w:bottom w:val="none" w:sz="0" w:space="0" w:color="auto"/>
            <w:right w:val="none" w:sz="0" w:space="0" w:color="auto"/>
          </w:divBdr>
        </w:div>
        <w:div w:id="1290282495">
          <w:marLeft w:val="640"/>
          <w:marRight w:val="0"/>
          <w:marTop w:val="0"/>
          <w:marBottom w:val="0"/>
          <w:divBdr>
            <w:top w:val="none" w:sz="0" w:space="0" w:color="auto"/>
            <w:left w:val="none" w:sz="0" w:space="0" w:color="auto"/>
            <w:bottom w:val="none" w:sz="0" w:space="0" w:color="auto"/>
            <w:right w:val="none" w:sz="0" w:space="0" w:color="auto"/>
          </w:divBdr>
        </w:div>
        <w:div w:id="1248341371">
          <w:marLeft w:val="640"/>
          <w:marRight w:val="0"/>
          <w:marTop w:val="0"/>
          <w:marBottom w:val="0"/>
          <w:divBdr>
            <w:top w:val="none" w:sz="0" w:space="0" w:color="auto"/>
            <w:left w:val="none" w:sz="0" w:space="0" w:color="auto"/>
            <w:bottom w:val="none" w:sz="0" w:space="0" w:color="auto"/>
            <w:right w:val="none" w:sz="0" w:space="0" w:color="auto"/>
          </w:divBdr>
        </w:div>
        <w:div w:id="1799445918">
          <w:marLeft w:val="640"/>
          <w:marRight w:val="0"/>
          <w:marTop w:val="0"/>
          <w:marBottom w:val="0"/>
          <w:divBdr>
            <w:top w:val="none" w:sz="0" w:space="0" w:color="auto"/>
            <w:left w:val="none" w:sz="0" w:space="0" w:color="auto"/>
            <w:bottom w:val="none" w:sz="0" w:space="0" w:color="auto"/>
            <w:right w:val="none" w:sz="0" w:space="0" w:color="auto"/>
          </w:divBdr>
        </w:div>
        <w:div w:id="701056344">
          <w:marLeft w:val="640"/>
          <w:marRight w:val="0"/>
          <w:marTop w:val="0"/>
          <w:marBottom w:val="0"/>
          <w:divBdr>
            <w:top w:val="none" w:sz="0" w:space="0" w:color="auto"/>
            <w:left w:val="none" w:sz="0" w:space="0" w:color="auto"/>
            <w:bottom w:val="none" w:sz="0" w:space="0" w:color="auto"/>
            <w:right w:val="none" w:sz="0" w:space="0" w:color="auto"/>
          </w:divBdr>
        </w:div>
        <w:div w:id="1344359389">
          <w:marLeft w:val="640"/>
          <w:marRight w:val="0"/>
          <w:marTop w:val="0"/>
          <w:marBottom w:val="0"/>
          <w:divBdr>
            <w:top w:val="none" w:sz="0" w:space="0" w:color="auto"/>
            <w:left w:val="none" w:sz="0" w:space="0" w:color="auto"/>
            <w:bottom w:val="none" w:sz="0" w:space="0" w:color="auto"/>
            <w:right w:val="none" w:sz="0" w:space="0" w:color="auto"/>
          </w:divBdr>
        </w:div>
        <w:div w:id="1977639150">
          <w:marLeft w:val="640"/>
          <w:marRight w:val="0"/>
          <w:marTop w:val="0"/>
          <w:marBottom w:val="0"/>
          <w:divBdr>
            <w:top w:val="none" w:sz="0" w:space="0" w:color="auto"/>
            <w:left w:val="none" w:sz="0" w:space="0" w:color="auto"/>
            <w:bottom w:val="none" w:sz="0" w:space="0" w:color="auto"/>
            <w:right w:val="none" w:sz="0" w:space="0" w:color="auto"/>
          </w:divBdr>
        </w:div>
        <w:div w:id="579632696">
          <w:marLeft w:val="640"/>
          <w:marRight w:val="0"/>
          <w:marTop w:val="0"/>
          <w:marBottom w:val="0"/>
          <w:divBdr>
            <w:top w:val="none" w:sz="0" w:space="0" w:color="auto"/>
            <w:left w:val="none" w:sz="0" w:space="0" w:color="auto"/>
            <w:bottom w:val="none" w:sz="0" w:space="0" w:color="auto"/>
            <w:right w:val="none" w:sz="0" w:space="0" w:color="auto"/>
          </w:divBdr>
        </w:div>
        <w:div w:id="1163932195">
          <w:marLeft w:val="640"/>
          <w:marRight w:val="0"/>
          <w:marTop w:val="0"/>
          <w:marBottom w:val="0"/>
          <w:divBdr>
            <w:top w:val="none" w:sz="0" w:space="0" w:color="auto"/>
            <w:left w:val="none" w:sz="0" w:space="0" w:color="auto"/>
            <w:bottom w:val="none" w:sz="0" w:space="0" w:color="auto"/>
            <w:right w:val="none" w:sz="0" w:space="0" w:color="auto"/>
          </w:divBdr>
        </w:div>
        <w:div w:id="1830250999">
          <w:marLeft w:val="640"/>
          <w:marRight w:val="0"/>
          <w:marTop w:val="0"/>
          <w:marBottom w:val="0"/>
          <w:divBdr>
            <w:top w:val="none" w:sz="0" w:space="0" w:color="auto"/>
            <w:left w:val="none" w:sz="0" w:space="0" w:color="auto"/>
            <w:bottom w:val="none" w:sz="0" w:space="0" w:color="auto"/>
            <w:right w:val="none" w:sz="0" w:space="0" w:color="auto"/>
          </w:divBdr>
        </w:div>
        <w:div w:id="1041396109">
          <w:marLeft w:val="640"/>
          <w:marRight w:val="0"/>
          <w:marTop w:val="0"/>
          <w:marBottom w:val="0"/>
          <w:divBdr>
            <w:top w:val="none" w:sz="0" w:space="0" w:color="auto"/>
            <w:left w:val="none" w:sz="0" w:space="0" w:color="auto"/>
            <w:bottom w:val="none" w:sz="0" w:space="0" w:color="auto"/>
            <w:right w:val="none" w:sz="0" w:space="0" w:color="auto"/>
          </w:divBdr>
        </w:div>
      </w:divsChild>
    </w:div>
    <w:div w:id="1352607219">
      <w:bodyDiv w:val="1"/>
      <w:marLeft w:val="0"/>
      <w:marRight w:val="0"/>
      <w:marTop w:val="0"/>
      <w:marBottom w:val="0"/>
      <w:divBdr>
        <w:top w:val="none" w:sz="0" w:space="0" w:color="auto"/>
        <w:left w:val="none" w:sz="0" w:space="0" w:color="auto"/>
        <w:bottom w:val="none" w:sz="0" w:space="0" w:color="auto"/>
        <w:right w:val="none" w:sz="0" w:space="0" w:color="auto"/>
      </w:divBdr>
      <w:divsChild>
        <w:div w:id="1935161583">
          <w:marLeft w:val="640"/>
          <w:marRight w:val="0"/>
          <w:marTop w:val="0"/>
          <w:marBottom w:val="0"/>
          <w:divBdr>
            <w:top w:val="none" w:sz="0" w:space="0" w:color="auto"/>
            <w:left w:val="none" w:sz="0" w:space="0" w:color="auto"/>
            <w:bottom w:val="none" w:sz="0" w:space="0" w:color="auto"/>
            <w:right w:val="none" w:sz="0" w:space="0" w:color="auto"/>
          </w:divBdr>
        </w:div>
        <w:div w:id="1222911755">
          <w:marLeft w:val="640"/>
          <w:marRight w:val="0"/>
          <w:marTop w:val="0"/>
          <w:marBottom w:val="0"/>
          <w:divBdr>
            <w:top w:val="none" w:sz="0" w:space="0" w:color="auto"/>
            <w:left w:val="none" w:sz="0" w:space="0" w:color="auto"/>
            <w:bottom w:val="none" w:sz="0" w:space="0" w:color="auto"/>
            <w:right w:val="none" w:sz="0" w:space="0" w:color="auto"/>
          </w:divBdr>
        </w:div>
        <w:div w:id="602421454">
          <w:marLeft w:val="640"/>
          <w:marRight w:val="0"/>
          <w:marTop w:val="0"/>
          <w:marBottom w:val="0"/>
          <w:divBdr>
            <w:top w:val="none" w:sz="0" w:space="0" w:color="auto"/>
            <w:left w:val="none" w:sz="0" w:space="0" w:color="auto"/>
            <w:bottom w:val="none" w:sz="0" w:space="0" w:color="auto"/>
            <w:right w:val="none" w:sz="0" w:space="0" w:color="auto"/>
          </w:divBdr>
        </w:div>
        <w:div w:id="897593553">
          <w:marLeft w:val="640"/>
          <w:marRight w:val="0"/>
          <w:marTop w:val="0"/>
          <w:marBottom w:val="0"/>
          <w:divBdr>
            <w:top w:val="none" w:sz="0" w:space="0" w:color="auto"/>
            <w:left w:val="none" w:sz="0" w:space="0" w:color="auto"/>
            <w:bottom w:val="none" w:sz="0" w:space="0" w:color="auto"/>
            <w:right w:val="none" w:sz="0" w:space="0" w:color="auto"/>
          </w:divBdr>
        </w:div>
        <w:div w:id="772669564">
          <w:marLeft w:val="640"/>
          <w:marRight w:val="0"/>
          <w:marTop w:val="0"/>
          <w:marBottom w:val="0"/>
          <w:divBdr>
            <w:top w:val="none" w:sz="0" w:space="0" w:color="auto"/>
            <w:left w:val="none" w:sz="0" w:space="0" w:color="auto"/>
            <w:bottom w:val="none" w:sz="0" w:space="0" w:color="auto"/>
            <w:right w:val="none" w:sz="0" w:space="0" w:color="auto"/>
          </w:divBdr>
        </w:div>
        <w:div w:id="885751549">
          <w:marLeft w:val="640"/>
          <w:marRight w:val="0"/>
          <w:marTop w:val="0"/>
          <w:marBottom w:val="0"/>
          <w:divBdr>
            <w:top w:val="none" w:sz="0" w:space="0" w:color="auto"/>
            <w:left w:val="none" w:sz="0" w:space="0" w:color="auto"/>
            <w:bottom w:val="none" w:sz="0" w:space="0" w:color="auto"/>
            <w:right w:val="none" w:sz="0" w:space="0" w:color="auto"/>
          </w:divBdr>
        </w:div>
        <w:div w:id="629363671">
          <w:marLeft w:val="640"/>
          <w:marRight w:val="0"/>
          <w:marTop w:val="0"/>
          <w:marBottom w:val="0"/>
          <w:divBdr>
            <w:top w:val="none" w:sz="0" w:space="0" w:color="auto"/>
            <w:left w:val="none" w:sz="0" w:space="0" w:color="auto"/>
            <w:bottom w:val="none" w:sz="0" w:space="0" w:color="auto"/>
            <w:right w:val="none" w:sz="0" w:space="0" w:color="auto"/>
          </w:divBdr>
        </w:div>
        <w:div w:id="1090467241">
          <w:marLeft w:val="640"/>
          <w:marRight w:val="0"/>
          <w:marTop w:val="0"/>
          <w:marBottom w:val="0"/>
          <w:divBdr>
            <w:top w:val="none" w:sz="0" w:space="0" w:color="auto"/>
            <w:left w:val="none" w:sz="0" w:space="0" w:color="auto"/>
            <w:bottom w:val="none" w:sz="0" w:space="0" w:color="auto"/>
            <w:right w:val="none" w:sz="0" w:space="0" w:color="auto"/>
          </w:divBdr>
        </w:div>
        <w:div w:id="1075011065">
          <w:marLeft w:val="640"/>
          <w:marRight w:val="0"/>
          <w:marTop w:val="0"/>
          <w:marBottom w:val="0"/>
          <w:divBdr>
            <w:top w:val="none" w:sz="0" w:space="0" w:color="auto"/>
            <w:left w:val="none" w:sz="0" w:space="0" w:color="auto"/>
            <w:bottom w:val="none" w:sz="0" w:space="0" w:color="auto"/>
            <w:right w:val="none" w:sz="0" w:space="0" w:color="auto"/>
          </w:divBdr>
        </w:div>
        <w:div w:id="919604690">
          <w:marLeft w:val="640"/>
          <w:marRight w:val="0"/>
          <w:marTop w:val="0"/>
          <w:marBottom w:val="0"/>
          <w:divBdr>
            <w:top w:val="none" w:sz="0" w:space="0" w:color="auto"/>
            <w:left w:val="none" w:sz="0" w:space="0" w:color="auto"/>
            <w:bottom w:val="none" w:sz="0" w:space="0" w:color="auto"/>
            <w:right w:val="none" w:sz="0" w:space="0" w:color="auto"/>
          </w:divBdr>
        </w:div>
        <w:div w:id="784616483">
          <w:marLeft w:val="640"/>
          <w:marRight w:val="0"/>
          <w:marTop w:val="0"/>
          <w:marBottom w:val="0"/>
          <w:divBdr>
            <w:top w:val="none" w:sz="0" w:space="0" w:color="auto"/>
            <w:left w:val="none" w:sz="0" w:space="0" w:color="auto"/>
            <w:bottom w:val="none" w:sz="0" w:space="0" w:color="auto"/>
            <w:right w:val="none" w:sz="0" w:space="0" w:color="auto"/>
          </w:divBdr>
        </w:div>
        <w:div w:id="1021083605">
          <w:marLeft w:val="640"/>
          <w:marRight w:val="0"/>
          <w:marTop w:val="0"/>
          <w:marBottom w:val="0"/>
          <w:divBdr>
            <w:top w:val="none" w:sz="0" w:space="0" w:color="auto"/>
            <w:left w:val="none" w:sz="0" w:space="0" w:color="auto"/>
            <w:bottom w:val="none" w:sz="0" w:space="0" w:color="auto"/>
            <w:right w:val="none" w:sz="0" w:space="0" w:color="auto"/>
          </w:divBdr>
        </w:div>
        <w:div w:id="2087459746">
          <w:marLeft w:val="640"/>
          <w:marRight w:val="0"/>
          <w:marTop w:val="0"/>
          <w:marBottom w:val="0"/>
          <w:divBdr>
            <w:top w:val="none" w:sz="0" w:space="0" w:color="auto"/>
            <w:left w:val="none" w:sz="0" w:space="0" w:color="auto"/>
            <w:bottom w:val="none" w:sz="0" w:space="0" w:color="auto"/>
            <w:right w:val="none" w:sz="0" w:space="0" w:color="auto"/>
          </w:divBdr>
        </w:div>
        <w:div w:id="1439448870">
          <w:marLeft w:val="640"/>
          <w:marRight w:val="0"/>
          <w:marTop w:val="0"/>
          <w:marBottom w:val="0"/>
          <w:divBdr>
            <w:top w:val="none" w:sz="0" w:space="0" w:color="auto"/>
            <w:left w:val="none" w:sz="0" w:space="0" w:color="auto"/>
            <w:bottom w:val="none" w:sz="0" w:space="0" w:color="auto"/>
            <w:right w:val="none" w:sz="0" w:space="0" w:color="auto"/>
          </w:divBdr>
        </w:div>
        <w:div w:id="1364865160">
          <w:marLeft w:val="640"/>
          <w:marRight w:val="0"/>
          <w:marTop w:val="0"/>
          <w:marBottom w:val="0"/>
          <w:divBdr>
            <w:top w:val="none" w:sz="0" w:space="0" w:color="auto"/>
            <w:left w:val="none" w:sz="0" w:space="0" w:color="auto"/>
            <w:bottom w:val="none" w:sz="0" w:space="0" w:color="auto"/>
            <w:right w:val="none" w:sz="0" w:space="0" w:color="auto"/>
          </w:divBdr>
        </w:div>
        <w:div w:id="2025553666">
          <w:marLeft w:val="640"/>
          <w:marRight w:val="0"/>
          <w:marTop w:val="0"/>
          <w:marBottom w:val="0"/>
          <w:divBdr>
            <w:top w:val="none" w:sz="0" w:space="0" w:color="auto"/>
            <w:left w:val="none" w:sz="0" w:space="0" w:color="auto"/>
            <w:bottom w:val="none" w:sz="0" w:space="0" w:color="auto"/>
            <w:right w:val="none" w:sz="0" w:space="0" w:color="auto"/>
          </w:divBdr>
        </w:div>
        <w:div w:id="99305475">
          <w:marLeft w:val="640"/>
          <w:marRight w:val="0"/>
          <w:marTop w:val="0"/>
          <w:marBottom w:val="0"/>
          <w:divBdr>
            <w:top w:val="none" w:sz="0" w:space="0" w:color="auto"/>
            <w:left w:val="none" w:sz="0" w:space="0" w:color="auto"/>
            <w:bottom w:val="none" w:sz="0" w:space="0" w:color="auto"/>
            <w:right w:val="none" w:sz="0" w:space="0" w:color="auto"/>
          </w:divBdr>
        </w:div>
        <w:div w:id="465200794">
          <w:marLeft w:val="640"/>
          <w:marRight w:val="0"/>
          <w:marTop w:val="0"/>
          <w:marBottom w:val="0"/>
          <w:divBdr>
            <w:top w:val="none" w:sz="0" w:space="0" w:color="auto"/>
            <w:left w:val="none" w:sz="0" w:space="0" w:color="auto"/>
            <w:bottom w:val="none" w:sz="0" w:space="0" w:color="auto"/>
            <w:right w:val="none" w:sz="0" w:space="0" w:color="auto"/>
          </w:divBdr>
        </w:div>
        <w:div w:id="1156187316">
          <w:marLeft w:val="640"/>
          <w:marRight w:val="0"/>
          <w:marTop w:val="0"/>
          <w:marBottom w:val="0"/>
          <w:divBdr>
            <w:top w:val="none" w:sz="0" w:space="0" w:color="auto"/>
            <w:left w:val="none" w:sz="0" w:space="0" w:color="auto"/>
            <w:bottom w:val="none" w:sz="0" w:space="0" w:color="auto"/>
            <w:right w:val="none" w:sz="0" w:space="0" w:color="auto"/>
          </w:divBdr>
        </w:div>
        <w:div w:id="1957979994">
          <w:marLeft w:val="640"/>
          <w:marRight w:val="0"/>
          <w:marTop w:val="0"/>
          <w:marBottom w:val="0"/>
          <w:divBdr>
            <w:top w:val="none" w:sz="0" w:space="0" w:color="auto"/>
            <w:left w:val="none" w:sz="0" w:space="0" w:color="auto"/>
            <w:bottom w:val="none" w:sz="0" w:space="0" w:color="auto"/>
            <w:right w:val="none" w:sz="0" w:space="0" w:color="auto"/>
          </w:divBdr>
        </w:div>
        <w:div w:id="1032338141">
          <w:marLeft w:val="640"/>
          <w:marRight w:val="0"/>
          <w:marTop w:val="0"/>
          <w:marBottom w:val="0"/>
          <w:divBdr>
            <w:top w:val="none" w:sz="0" w:space="0" w:color="auto"/>
            <w:left w:val="none" w:sz="0" w:space="0" w:color="auto"/>
            <w:bottom w:val="none" w:sz="0" w:space="0" w:color="auto"/>
            <w:right w:val="none" w:sz="0" w:space="0" w:color="auto"/>
          </w:divBdr>
        </w:div>
        <w:div w:id="1551838030">
          <w:marLeft w:val="640"/>
          <w:marRight w:val="0"/>
          <w:marTop w:val="0"/>
          <w:marBottom w:val="0"/>
          <w:divBdr>
            <w:top w:val="none" w:sz="0" w:space="0" w:color="auto"/>
            <w:left w:val="none" w:sz="0" w:space="0" w:color="auto"/>
            <w:bottom w:val="none" w:sz="0" w:space="0" w:color="auto"/>
            <w:right w:val="none" w:sz="0" w:space="0" w:color="auto"/>
          </w:divBdr>
        </w:div>
        <w:div w:id="322046464">
          <w:marLeft w:val="640"/>
          <w:marRight w:val="0"/>
          <w:marTop w:val="0"/>
          <w:marBottom w:val="0"/>
          <w:divBdr>
            <w:top w:val="none" w:sz="0" w:space="0" w:color="auto"/>
            <w:left w:val="none" w:sz="0" w:space="0" w:color="auto"/>
            <w:bottom w:val="none" w:sz="0" w:space="0" w:color="auto"/>
            <w:right w:val="none" w:sz="0" w:space="0" w:color="auto"/>
          </w:divBdr>
        </w:div>
        <w:div w:id="1830705608">
          <w:marLeft w:val="640"/>
          <w:marRight w:val="0"/>
          <w:marTop w:val="0"/>
          <w:marBottom w:val="0"/>
          <w:divBdr>
            <w:top w:val="none" w:sz="0" w:space="0" w:color="auto"/>
            <w:left w:val="none" w:sz="0" w:space="0" w:color="auto"/>
            <w:bottom w:val="none" w:sz="0" w:space="0" w:color="auto"/>
            <w:right w:val="none" w:sz="0" w:space="0" w:color="auto"/>
          </w:divBdr>
        </w:div>
        <w:div w:id="1545674105">
          <w:marLeft w:val="640"/>
          <w:marRight w:val="0"/>
          <w:marTop w:val="0"/>
          <w:marBottom w:val="0"/>
          <w:divBdr>
            <w:top w:val="none" w:sz="0" w:space="0" w:color="auto"/>
            <w:left w:val="none" w:sz="0" w:space="0" w:color="auto"/>
            <w:bottom w:val="none" w:sz="0" w:space="0" w:color="auto"/>
            <w:right w:val="none" w:sz="0" w:space="0" w:color="auto"/>
          </w:divBdr>
        </w:div>
        <w:div w:id="319192218">
          <w:marLeft w:val="640"/>
          <w:marRight w:val="0"/>
          <w:marTop w:val="0"/>
          <w:marBottom w:val="0"/>
          <w:divBdr>
            <w:top w:val="none" w:sz="0" w:space="0" w:color="auto"/>
            <w:left w:val="none" w:sz="0" w:space="0" w:color="auto"/>
            <w:bottom w:val="none" w:sz="0" w:space="0" w:color="auto"/>
            <w:right w:val="none" w:sz="0" w:space="0" w:color="auto"/>
          </w:divBdr>
        </w:div>
        <w:div w:id="5406200">
          <w:marLeft w:val="640"/>
          <w:marRight w:val="0"/>
          <w:marTop w:val="0"/>
          <w:marBottom w:val="0"/>
          <w:divBdr>
            <w:top w:val="none" w:sz="0" w:space="0" w:color="auto"/>
            <w:left w:val="none" w:sz="0" w:space="0" w:color="auto"/>
            <w:bottom w:val="none" w:sz="0" w:space="0" w:color="auto"/>
            <w:right w:val="none" w:sz="0" w:space="0" w:color="auto"/>
          </w:divBdr>
        </w:div>
        <w:div w:id="1059326464">
          <w:marLeft w:val="640"/>
          <w:marRight w:val="0"/>
          <w:marTop w:val="0"/>
          <w:marBottom w:val="0"/>
          <w:divBdr>
            <w:top w:val="none" w:sz="0" w:space="0" w:color="auto"/>
            <w:left w:val="none" w:sz="0" w:space="0" w:color="auto"/>
            <w:bottom w:val="none" w:sz="0" w:space="0" w:color="auto"/>
            <w:right w:val="none" w:sz="0" w:space="0" w:color="auto"/>
          </w:divBdr>
        </w:div>
        <w:div w:id="1719820977">
          <w:marLeft w:val="640"/>
          <w:marRight w:val="0"/>
          <w:marTop w:val="0"/>
          <w:marBottom w:val="0"/>
          <w:divBdr>
            <w:top w:val="none" w:sz="0" w:space="0" w:color="auto"/>
            <w:left w:val="none" w:sz="0" w:space="0" w:color="auto"/>
            <w:bottom w:val="none" w:sz="0" w:space="0" w:color="auto"/>
            <w:right w:val="none" w:sz="0" w:space="0" w:color="auto"/>
          </w:divBdr>
        </w:div>
        <w:div w:id="1629778486">
          <w:marLeft w:val="640"/>
          <w:marRight w:val="0"/>
          <w:marTop w:val="0"/>
          <w:marBottom w:val="0"/>
          <w:divBdr>
            <w:top w:val="none" w:sz="0" w:space="0" w:color="auto"/>
            <w:left w:val="none" w:sz="0" w:space="0" w:color="auto"/>
            <w:bottom w:val="none" w:sz="0" w:space="0" w:color="auto"/>
            <w:right w:val="none" w:sz="0" w:space="0" w:color="auto"/>
          </w:divBdr>
        </w:div>
        <w:div w:id="198007802">
          <w:marLeft w:val="640"/>
          <w:marRight w:val="0"/>
          <w:marTop w:val="0"/>
          <w:marBottom w:val="0"/>
          <w:divBdr>
            <w:top w:val="none" w:sz="0" w:space="0" w:color="auto"/>
            <w:left w:val="none" w:sz="0" w:space="0" w:color="auto"/>
            <w:bottom w:val="none" w:sz="0" w:space="0" w:color="auto"/>
            <w:right w:val="none" w:sz="0" w:space="0" w:color="auto"/>
          </w:divBdr>
        </w:div>
        <w:div w:id="851993547">
          <w:marLeft w:val="640"/>
          <w:marRight w:val="0"/>
          <w:marTop w:val="0"/>
          <w:marBottom w:val="0"/>
          <w:divBdr>
            <w:top w:val="none" w:sz="0" w:space="0" w:color="auto"/>
            <w:left w:val="none" w:sz="0" w:space="0" w:color="auto"/>
            <w:bottom w:val="none" w:sz="0" w:space="0" w:color="auto"/>
            <w:right w:val="none" w:sz="0" w:space="0" w:color="auto"/>
          </w:divBdr>
        </w:div>
        <w:div w:id="135731629">
          <w:marLeft w:val="640"/>
          <w:marRight w:val="0"/>
          <w:marTop w:val="0"/>
          <w:marBottom w:val="0"/>
          <w:divBdr>
            <w:top w:val="none" w:sz="0" w:space="0" w:color="auto"/>
            <w:left w:val="none" w:sz="0" w:space="0" w:color="auto"/>
            <w:bottom w:val="none" w:sz="0" w:space="0" w:color="auto"/>
            <w:right w:val="none" w:sz="0" w:space="0" w:color="auto"/>
          </w:divBdr>
        </w:div>
        <w:div w:id="1980721921">
          <w:marLeft w:val="640"/>
          <w:marRight w:val="0"/>
          <w:marTop w:val="0"/>
          <w:marBottom w:val="0"/>
          <w:divBdr>
            <w:top w:val="none" w:sz="0" w:space="0" w:color="auto"/>
            <w:left w:val="none" w:sz="0" w:space="0" w:color="auto"/>
            <w:bottom w:val="none" w:sz="0" w:space="0" w:color="auto"/>
            <w:right w:val="none" w:sz="0" w:space="0" w:color="auto"/>
          </w:divBdr>
        </w:div>
        <w:div w:id="883951579">
          <w:marLeft w:val="640"/>
          <w:marRight w:val="0"/>
          <w:marTop w:val="0"/>
          <w:marBottom w:val="0"/>
          <w:divBdr>
            <w:top w:val="none" w:sz="0" w:space="0" w:color="auto"/>
            <w:left w:val="none" w:sz="0" w:space="0" w:color="auto"/>
            <w:bottom w:val="none" w:sz="0" w:space="0" w:color="auto"/>
            <w:right w:val="none" w:sz="0" w:space="0" w:color="auto"/>
          </w:divBdr>
        </w:div>
        <w:div w:id="707527263">
          <w:marLeft w:val="640"/>
          <w:marRight w:val="0"/>
          <w:marTop w:val="0"/>
          <w:marBottom w:val="0"/>
          <w:divBdr>
            <w:top w:val="none" w:sz="0" w:space="0" w:color="auto"/>
            <w:left w:val="none" w:sz="0" w:space="0" w:color="auto"/>
            <w:bottom w:val="none" w:sz="0" w:space="0" w:color="auto"/>
            <w:right w:val="none" w:sz="0" w:space="0" w:color="auto"/>
          </w:divBdr>
        </w:div>
        <w:div w:id="971250925">
          <w:marLeft w:val="640"/>
          <w:marRight w:val="0"/>
          <w:marTop w:val="0"/>
          <w:marBottom w:val="0"/>
          <w:divBdr>
            <w:top w:val="none" w:sz="0" w:space="0" w:color="auto"/>
            <w:left w:val="none" w:sz="0" w:space="0" w:color="auto"/>
            <w:bottom w:val="none" w:sz="0" w:space="0" w:color="auto"/>
            <w:right w:val="none" w:sz="0" w:space="0" w:color="auto"/>
          </w:divBdr>
        </w:div>
        <w:div w:id="1912078613">
          <w:marLeft w:val="640"/>
          <w:marRight w:val="0"/>
          <w:marTop w:val="0"/>
          <w:marBottom w:val="0"/>
          <w:divBdr>
            <w:top w:val="none" w:sz="0" w:space="0" w:color="auto"/>
            <w:left w:val="none" w:sz="0" w:space="0" w:color="auto"/>
            <w:bottom w:val="none" w:sz="0" w:space="0" w:color="auto"/>
            <w:right w:val="none" w:sz="0" w:space="0" w:color="auto"/>
          </w:divBdr>
        </w:div>
        <w:div w:id="1656835998">
          <w:marLeft w:val="640"/>
          <w:marRight w:val="0"/>
          <w:marTop w:val="0"/>
          <w:marBottom w:val="0"/>
          <w:divBdr>
            <w:top w:val="none" w:sz="0" w:space="0" w:color="auto"/>
            <w:left w:val="none" w:sz="0" w:space="0" w:color="auto"/>
            <w:bottom w:val="none" w:sz="0" w:space="0" w:color="auto"/>
            <w:right w:val="none" w:sz="0" w:space="0" w:color="auto"/>
          </w:divBdr>
        </w:div>
        <w:div w:id="972949739">
          <w:marLeft w:val="640"/>
          <w:marRight w:val="0"/>
          <w:marTop w:val="0"/>
          <w:marBottom w:val="0"/>
          <w:divBdr>
            <w:top w:val="none" w:sz="0" w:space="0" w:color="auto"/>
            <w:left w:val="none" w:sz="0" w:space="0" w:color="auto"/>
            <w:bottom w:val="none" w:sz="0" w:space="0" w:color="auto"/>
            <w:right w:val="none" w:sz="0" w:space="0" w:color="auto"/>
          </w:divBdr>
        </w:div>
        <w:div w:id="108861024">
          <w:marLeft w:val="640"/>
          <w:marRight w:val="0"/>
          <w:marTop w:val="0"/>
          <w:marBottom w:val="0"/>
          <w:divBdr>
            <w:top w:val="none" w:sz="0" w:space="0" w:color="auto"/>
            <w:left w:val="none" w:sz="0" w:space="0" w:color="auto"/>
            <w:bottom w:val="none" w:sz="0" w:space="0" w:color="auto"/>
            <w:right w:val="none" w:sz="0" w:space="0" w:color="auto"/>
          </w:divBdr>
        </w:div>
      </w:divsChild>
    </w:div>
    <w:div w:id="1353187454">
      <w:bodyDiv w:val="1"/>
      <w:marLeft w:val="0"/>
      <w:marRight w:val="0"/>
      <w:marTop w:val="0"/>
      <w:marBottom w:val="0"/>
      <w:divBdr>
        <w:top w:val="none" w:sz="0" w:space="0" w:color="auto"/>
        <w:left w:val="none" w:sz="0" w:space="0" w:color="auto"/>
        <w:bottom w:val="none" w:sz="0" w:space="0" w:color="auto"/>
        <w:right w:val="none" w:sz="0" w:space="0" w:color="auto"/>
      </w:divBdr>
      <w:divsChild>
        <w:div w:id="980623037">
          <w:marLeft w:val="640"/>
          <w:marRight w:val="0"/>
          <w:marTop w:val="0"/>
          <w:marBottom w:val="0"/>
          <w:divBdr>
            <w:top w:val="none" w:sz="0" w:space="0" w:color="auto"/>
            <w:left w:val="none" w:sz="0" w:space="0" w:color="auto"/>
            <w:bottom w:val="none" w:sz="0" w:space="0" w:color="auto"/>
            <w:right w:val="none" w:sz="0" w:space="0" w:color="auto"/>
          </w:divBdr>
        </w:div>
        <w:div w:id="1398623085">
          <w:marLeft w:val="640"/>
          <w:marRight w:val="0"/>
          <w:marTop w:val="0"/>
          <w:marBottom w:val="0"/>
          <w:divBdr>
            <w:top w:val="none" w:sz="0" w:space="0" w:color="auto"/>
            <w:left w:val="none" w:sz="0" w:space="0" w:color="auto"/>
            <w:bottom w:val="none" w:sz="0" w:space="0" w:color="auto"/>
            <w:right w:val="none" w:sz="0" w:space="0" w:color="auto"/>
          </w:divBdr>
        </w:div>
        <w:div w:id="928193084">
          <w:marLeft w:val="640"/>
          <w:marRight w:val="0"/>
          <w:marTop w:val="0"/>
          <w:marBottom w:val="0"/>
          <w:divBdr>
            <w:top w:val="none" w:sz="0" w:space="0" w:color="auto"/>
            <w:left w:val="none" w:sz="0" w:space="0" w:color="auto"/>
            <w:bottom w:val="none" w:sz="0" w:space="0" w:color="auto"/>
            <w:right w:val="none" w:sz="0" w:space="0" w:color="auto"/>
          </w:divBdr>
        </w:div>
        <w:div w:id="185755493">
          <w:marLeft w:val="640"/>
          <w:marRight w:val="0"/>
          <w:marTop w:val="0"/>
          <w:marBottom w:val="0"/>
          <w:divBdr>
            <w:top w:val="none" w:sz="0" w:space="0" w:color="auto"/>
            <w:left w:val="none" w:sz="0" w:space="0" w:color="auto"/>
            <w:bottom w:val="none" w:sz="0" w:space="0" w:color="auto"/>
            <w:right w:val="none" w:sz="0" w:space="0" w:color="auto"/>
          </w:divBdr>
        </w:div>
        <w:div w:id="1101880562">
          <w:marLeft w:val="640"/>
          <w:marRight w:val="0"/>
          <w:marTop w:val="0"/>
          <w:marBottom w:val="0"/>
          <w:divBdr>
            <w:top w:val="none" w:sz="0" w:space="0" w:color="auto"/>
            <w:left w:val="none" w:sz="0" w:space="0" w:color="auto"/>
            <w:bottom w:val="none" w:sz="0" w:space="0" w:color="auto"/>
            <w:right w:val="none" w:sz="0" w:space="0" w:color="auto"/>
          </w:divBdr>
        </w:div>
        <w:div w:id="1539657058">
          <w:marLeft w:val="640"/>
          <w:marRight w:val="0"/>
          <w:marTop w:val="0"/>
          <w:marBottom w:val="0"/>
          <w:divBdr>
            <w:top w:val="none" w:sz="0" w:space="0" w:color="auto"/>
            <w:left w:val="none" w:sz="0" w:space="0" w:color="auto"/>
            <w:bottom w:val="none" w:sz="0" w:space="0" w:color="auto"/>
            <w:right w:val="none" w:sz="0" w:space="0" w:color="auto"/>
          </w:divBdr>
        </w:div>
        <w:div w:id="1242301081">
          <w:marLeft w:val="640"/>
          <w:marRight w:val="0"/>
          <w:marTop w:val="0"/>
          <w:marBottom w:val="0"/>
          <w:divBdr>
            <w:top w:val="none" w:sz="0" w:space="0" w:color="auto"/>
            <w:left w:val="none" w:sz="0" w:space="0" w:color="auto"/>
            <w:bottom w:val="none" w:sz="0" w:space="0" w:color="auto"/>
            <w:right w:val="none" w:sz="0" w:space="0" w:color="auto"/>
          </w:divBdr>
        </w:div>
        <w:div w:id="770782950">
          <w:marLeft w:val="640"/>
          <w:marRight w:val="0"/>
          <w:marTop w:val="0"/>
          <w:marBottom w:val="0"/>
          <w:divBdr>
            <w:top w:val="none" w:sz="0" w:space="0" w:color="auto"/>
            <w:left w:val="none" w:sz="0" w:space="0" w:color="auto"/>
            <w:bottom w:val="none" w:sz="0" w:space="0" w:color="auto"/>
            <w:right w:val="none" w:sz="0" w:space="0" w:color="auto"/>
          </w:divBdr>
        </w:div>
        <w:div w:id="916482062">
          <w:marLeft w:val="640"/>
          <w:marRight w:val="0"/>
          <w:marTop w:val="0"/>
          <w:marBottom w:val="0"/>
          <w:divBdr>
            <w:top w:val="none" w:sz="0" w:space="0" w:color="auto"/>
            <w:left w:val="none" w:sz="0" w:space="0" w:color="auto"/>
            <w:bottom w:val="none" w:sz="0" w:space="0" w:color="auto"/>
            <w:right w:val="none" w:sz="0" w:space="0" w:color="auto"/>
          </w:divBdr>
        </w:div>
        <w:div w:id="240872416">
          <w:marLeft w:val="640"/>
          <w:marRight w:val="0"/>
          <w:marTop w:val="0"/>
          <w:marBottom w:val="0"/>
          <w:divBdr>
            <w:top w:val="none" w:sz="0" w:space="0" w:color="auto"/>
            <w:left w:val="none" w:sz="0" w:space="0" w:color="auto"/>
            <w:bottom w:val="none" w:sz="0" w:space="0" w:color="auto"/>
            <w:right w:val="none" w:sz="0" w:space="0" w:color="auto"/>
          </w:divBdr>
        </w:div>
        <w:div w:id="353502604">
          <w:marLeft w:val="640"/>
          <w:marRight w:val="0"/>
          <w:marTop w:val="0"/>
          <w:marBottom w:val="0"/>
          <w:divBdr>
            <w:top w:val="none" w:sz="0" w:space="0" w:color="auto"/>
            <w:left w:val="none" w:sz="0" w:space="0" w:color="auto"/>
            <w:bottom w:val="none" w:sz="0" w:space="0" w:color="auto"/>
            <w:right w:val="none" w:sz="0" w:space="0" w:color="auto"/>
          </w:divBdr>
        </w:div>
        <w:div w:id="1467704155">
          <w:marLeft w:val="640"/>
          <w:marRight w:val="0"/>
          <w:marTop w:val="0"/>
          <w:marBottom w:val="0"/>
          <w:divBdr>
            <w:top w:val="none" w:sz="0" w:space="0" w:color="auto"/>
            <w:left w:val="none" w:sz="0" w:space="0" w:color="auto"/>
            <w:bottom w:val="none" w:sz="0" w:space="0" w:color="auto"/>
            <w:right w:val="none" w:sz="0" w:space="0" w:color="auto"/>
          </w:divBdr>
        </w:div>
        <w:div w:id="956640478">
          <w:marLeft w:val="640"/>
          <w:marRight w:val="0"/>
          <w:marTop w:val="0"/>
          <w:marBottom w:val="0"/>
          <w:divBdr>
            <w:top w:val="none" w:sz="0" w:space="0" w:color="auto"/>
            <w:left w:val="none" w:sz="0" w:space="0" w:color="auto"/>
            <w:bottom w:val="none" w:sz="0" w:space="0" w:color="auto"/>
            <w:right w:val="none" w:sz="0" w:space="0" w:color="auto"/>
          </w:divBdr>
        </w:div>
        <w:div w:id="1513839050">
          <w:marLeft w:val="640"/>
          <w:marRight w:val="0"/>
          <w:marTop w:val="0"/>
          <w:marBottom w:val="0"/>
          <w:divBdr>
            <w:top w:val="none" w:sz="0" w:space="0" w:color="auto"/>
            <w:left w:val="none" w:sz="0" w:space="0" w:color="auto"/>
            <w:bottom w:val="none" w:sz="0" w:space="0" w:color="auto"/>
            <w:right w:val="none" w:sz="0" w:space="0" w:color="auto"/>
          </w:divBdr>
        </w:div>
        <w:div w:id="1098410223">
          <w:marLeft w:val="640"/>
          <w:marRight w:val="0"/>
          <w:marTop w:val="0"/>
          <w:marBottom w:val="0"/>
          <w:divBdr>
            <w:top w:val="none" w:sz="0" w:space="0" w:color="auto"/>
            <w:left w:val="none" w:sz="0" w:space="0" w:color="auto"/>
            <w:bottom w:val="none" w:sz="0" w:space="0" w:color="auto"/>
            <w:right w:val="none" w:sz="0" w:space="0" w:color="auto"/>
          </w:divBdr>
        </w:div>
        <w:div w:id="1062560754">
          <w:marLeft w:val="640"/>
          <w:marRight w:val="0"/>
          <w:marTop w:val="0"/>
          <w:marBottom w:val="0"/>
          <w:divBdr>
            <w:top w:val="none" w:sz="0" w:space="0" w:color="auto"/>
            <w:left w:val="none" w:sz="0" w:space="0" w:color="auto"/>
            <w:bottom w:val="none" w:sz="0" w:space="0" w:color="auto"/>
            <w:right w:val="none" w:sz="0" w:space="0" w:color="auto"/>
          </w:divBdr>
        </w:div>
        <w:div w:id="1473254551">
          <w:marLeft w:val="640"/>
          <w:marRight w:val="0"/>
          <w:marTop w:val="0"/>
          <w:marBottom w:val="0"/>
          <w:divBdr>
            <w:top w:val="none" w:sz="0" w:space="0" w:color="auto"/>
            <w:left w:val="none" w:sz="0" w:space="0" w:color="auto"/>
            <w:bottom w:val="none" w:sz="0" w:space="0" w:color="auto"/>
            <w:right w:val="none" w:sz="0" w:space="0" w:color="auto"/>
          </w:divBdr>
        </w:div>
        <w:div w:id="1694528934">
          <w:marLeft w:val="640"/>
          <w:marRight w:val="0"/>
          <w:marTop w:val="0"/>
          <w:marBottom w:val="0"/>
          <w:divBdr>
            <w:top w:val="none" w:sz="0" w:space="0" w:color="auto"/>
            <w:left w:val="none" w:sz="0" w:space="0" w:color="auto"/>
            <w:bottom w:val="none" w:sz="0" w:space="0" w:color="auto"/>
            <w:right w:val="none" w:sz="0" w:space="0" w:color="auto"/>
          </w:divBdr>
        </w:div>
        <w:div w:id="274797678">
          <w:marLeft w:val="640"/>
          <w:marRight w:val="0"/>
          <w:marTop w:val="0"/>
          <w:marBottom w:val="0"/>
          <w:divBdr>
            <w:top w:val="none" w:sz="0" w:space="0" w:color="auto"/>
            <w:left w:val="none" w:sz="0" w:space="0" w:color="auto"/>
            <w:bottom w:val="none" w:sz="0" w:space="0" w:color="auto"/>
            <w:right w:val="none" w:sz="0" w:space="0" w:color="auto"/>
          </w:divBdr>
        </w:div>
        <w:div w:id="1262951867">
          <w:marLeft w:val="640"/>
          <w:marRight w:val="0"/>
          <w:marTop w:val="0"/>
          <w:marBottom w:val="0"/>
          <w:divBdr>
            <w:top w:val="none" w:sz="0" w:space="0" w:color="auto"/>
            <w:left w:val="none" w:sz="0" w:space="0" w:color="auto"/>
            <w:bottom w:val="none" w:sz="0" w:space="0" w:color="auto"/>
            <w:right w:val="none" w:sz="0" w:space="0" w:color="auto"/>
          </w:divBdr>
        </w:div>
        <w:div w:id="776679332">
          <w:marLeft w:val="640"/>
          <w:marRight w:val="0"/>
          <w:marTop w:val="0"/>
          <w:marBottom w:val="0"/>
          <w:divBdr>
            <w:top w:val="none" w:sz="0" w:space="0" w:color="auto"/>
            <w:left w:val="none" w:sz="0" w:space="0" w:color="auto"/>
            <w:bottom w:val="none" w:sz="0" w:space="0" w:color="auto"/>
            <w:right w:val="none" w:sz="0" w:space="0" w:color="auto"/>
          </w:divBdr>
        </w:div>
        <w:div w:id="917590751">
          <w:marLeft w:val="640"/>
          <w:marRight w:val="0"/>
          <w:marTop w:val="0"/>
          <w:marBottom w:val="0"/>
          <w:divBdr>
            <w:top w:val="none" w:sz="0" w:space="0" w:color="auto"/>
            <w:left w:val="none" w:sz="0" w:space="0" w:color="auto"/>
            <w:bottom w:val="none" w:sz="0" w:space="0" w:color="auto"/>
            <w:right w:val="none" w:sz="0" w:space="0" w:color="auto"/>
          </w:divBdr>
        </w:div>
        <w:div w:id="1759280988">
          <w:marLeft w:val="640"/>
          <w:marRight w:val="0"/>
          <w:marTop w:val="0"/>
          <w:marBottom w:val="0"/>
          <w:divBdr>
            <w:top w:val="none" w:sz="0" w:space="0" w:color="auto"/>
            <w:left w:val="none" w:sz="0" w:space="0" w:color="auto"/>
            <w:bottom w:val="none" w:sz="0" w:space="0" w:color="auto"/>
            <w:right w:val="none" w:sz="0" w:space="0" w:color="auto"/>
          </w:divBdr>
        </w:div>
        <w:div w:id="275021071">
          <w:marLeft w:val="640"/>
          <w:marRight w:val="0"/>
          <w:marTop w:val="0"/>
          <w:marBottom w:val="0"/>
          <w:divBdr>
            <w:top w:val="none" w:sz="0" w:space="0" w:color="auto"/>
            <w:left w:val="none" w:sz="0" w:space="0" w:color="auto"/>
            <w:bottom w:val="none" w:sz="0" w:space="0" w:color="auto"/>
            <w:right w:val="none" w:sz="0" w:space="0" w:color="auto"/>
          </w:divBdr>
        </w:div>
        <w:div w:id="1657342713">
          <w:marLeft w:val="640"/>
          <w:marRight w:val="0"/>
          <w:marTop w:val="0"/>
          <w:marBottom w:val="0"/>
          <w:divBdr>
            <w:top w:val="none" w:sz="0" w:space="0" w:color="auto"/>
            <w:left w:val="none" w:sz="0" w:space="0" w:color="auto"/>
            <w:bottom w:val="none" w:sz="0" w:space="0" w:color="auto"/>
            <w:right w:val="none" w:sz="0" w:space="0" w:color="auto"/>
          </w:divBdr>
        </w:div>
        <w:div w:id="79832829">
          <w:marLeft w:val="640"/>
          <w:marRight w:val="0"/>
          <w:marTop w:val="0"/>
          <w:marBottom w:val="0"/>
          <w:divBdr>
            <w:top w:val="none" w:sz="0" w:space="0" w:color="auto"/>
            <w:left w:val="none" w:sz="0" w:space="0" w:color="auto"/>
            <w:bottom w:val="none" w:sz="0" w:space="0" w:color="auto"/>
            <w:right w:val="none" w:sz="0" w:space="0" w:color="auto"/>
          </w:divBdr>
        </w:div>
        <w:div w:id="1534460102">
          <w:marLeft w:val="640"/>
          <w:marRight w:val="0"/>
          <w:marTop w:val="0"/>
          <w:marBottom w:val="0"/>
          <w:divBdr>
            <w:top w:val="none" w:sz="0" w:space="0" w:color="auto"/>
            <w:left w:val="none" w:sz="0" w:space="0" w:color="auto"/>
            <w:bottom w:val="none" w:sz="0" w:space="0" w:color="auto"/>
            <w:right w:val="none" w:sz="0" w:space="0" w:color="auto"/>
          </w:divBdr>
        </w:div>
        <w:div w:id="823352940">
          <w:marLeft w:val="640"/>
          <w:marRight w:val="0"/>
          <w:marTop w:val="0"/>
          <w:marBottom w:val="0"/>
          <w:divBdr>
            <w:top w:val="none" w:sz="0" w:space="0" w:color="auto"/>
            <w:left w:val="none" w:sz="0" w:space="0" w:color="auto"/>
            <w:bottom w:val="none" w:sz="0" w:space="0" w:color="auto"/>
            <w:right w:val="none" w:sz="0" w:space="0" w:color="auto"/>
          </w:divBdr>
        </w:div>
        <w:div w:id="1751077771">
          <w:marLeft w:val="640"/>
          <w:marRight w:val="0"/>
          <w:marTop w:val="0"/>
          <w:marBottom w:val="0"/>
          <w:divBdr>
            <w:top w:val="none" w:sz="0" w:space="0" w:color="auto"/>
            <w:left w:val="none" w:sz="0" w:space="0" w:color="auto"/>
            <w:bottom w:val="none" w:sz="0" w:space="0" w:color="auto"/>
            <w:right w:val="none" w:sz="0" w:space="0" w:color="auto"/>
          </w:divBdr>
        </w:div>
        <w:div w:id="589391033">
          <w:marLeft w:val="640"/>
          <w:marRight w:val="0"/>
          <w:marTop w:val="0"/>
          <w:marBottom w:val="0"/>
          <w:divBdr>
            <w:top w:val="none" w:sz="0" w:space="0" w:color="auto"/>
            <w:left w:val="none" w:sz="0" w:space="0" w:color="auto"/>
            <w:bottom w:val="none" w:sz="0" w:space="0" w:color="auto"/>
            <w:right w:val="none" w:sz="0" w:space="0" w:color="auto"/>
          </w:divBdr>
        </w:div>
        <w:div w:id="972367183">
          <w:marLeft w:val="640"/>
          <w:marRight w:val="0"/>
          <w:marTop w:val="0"/>
          <w:marBottom w:val="0"/>
          <w:divBdr>
            <w:top w:val="none" w:sz="0" w:space="0" w:color="auto"/>
            <w:left w:val="none" w:sz="0" w:space="0" w:color="auto"/>
            <w:bottom w:val="none" w:sz="0" w:space="0" w:color="auto"/>
            <w:right w:val="none" w:sz="0" w:space="0" w:color="auto"/>
          </w:divBdr>
        </w:div>
        <w:div w:id="1828475385">
          <w:marLeft w:val="640"/>
          <w:marRight w:val="0"/>
          <w:marTop w:val="0"/>
          <w:marBottom w:val="0"/>
          <w:divBdr>
            <w:top w:val="none" w:sz="0" w:space="0" w:color="auto"/>
            <w:left w:val="none" w:sz="0" w:space="0" w:color="auto"/>
            <w:bottom w:val="none" w:sz="0" w:space="0" w:color="auto"/>
            <w:right w:val="none" w:sz="0" w:space="0" w:color="auto"/>
          </w:divBdr>
        </w:div>
        <w:div w:id="1654602642">
          <w:marLeft w:val="640"/>
          <w:marRight w:val="0"/>
          <w:marTop w:val="0"/>
          <w:marBottom w:val="0"/>
          <w:divBdr>
            <w:top w:val="none" w:sz="0" w:space="0" w:color="auto"/>
            <w:left w:val="none" w:sz="0" w:space="0" w:color="auto"/>
            <w:bottom w:val="none" w:sz="0" w:space="0" w:color="auto"/>
            <w:right w:val="none" w:sz="0" w:space="0" w:color="auto"/>
          </w:divBdr>
        </w:div>
        <w:div w:id="1621182133">
          <w:marLeft w:val="640"/>
          <w:marRight w:val="0"/>
          <w:marTop w:val="0"/>
          <w:marBottom w:val="0"/>
          <w:divBdr>
            <w:top w:val="none" w:sz="0" w:space="0" w:color="auto"/>
            <w:left w:val="none" w:sz="0" w:space="0" w:color="auto"/>
            <w:bottom w:val="none" w:sz="0" w:space="0" w:color="auto"/>
            <w:right w:val="none" w:sz="0" w:space="0" w:color="auto"/>
          </w:divBdr>
        </w:div>
        <w:div w:id="450439806">
          <w:marLeft w:val="640"/>
          <w:marRight w:val="0"/>
          <w:marTop w:val="0"/>
          <w:marBottom w:val="0"/>
          <w:divBdr>
            <w:top w:val="none" w:sz="0" w:space="0" w:color="auto"/>
            <w:left w:val="none" w:sz="0" w:space="0" w:color="auto"/>
            <w:bottom w:val="none" w:sz="0" w:space="0" w:color="auto"/>
            <w:right w:val="none" w:sz="0" w:space="0" w:color="auto"/>
          </w:divBdr>
        </w:div>
        <w:div w:id="1045565649">
          <w:marLeft w:val="640"/>
          <w:marRight w:val="0"/>
          <w:marTop w:val="0"/>
          <w:marBottom w:val="0"/>
          <w:divBdr>
            <w:top w:val="none" w:sz="0" w:space="0" w:color="auto"/>
            <w:left w:val="none" w:sz="0" w:space="0" w:color="auto"/>
            <w:bottom w:val="none" w:sz="0" w:space="0" w:color="auto"/>
            <w:right w:val="none" w:sz="0" w:space="0" w:color="auto"/>
          </w:divBdr>
        </w:div>
        <w:div w:id="899245115">
          <w:marLeft w:val="640"/>
          <w:marRight w:val="0"/>
          <w:marTop w:val="0"/>
          <w:marBottom w:val="0"/>
          <w:divBdr>
            <w:top w:val="none" w:sz="0" w:space="0" w:color="auto"/>
            <w:left w:val="none" w:sz="0" w:space="0" w:color="auto"/>
            <w:bottom w:val="none" w:sz="0" w:space="0" w:color="auto"/>
            <w:right w:val="none" w:sz="0" w:space="0" w:color="auto"/>
          </w:divBdr>
        </w:div>
        <w:div w:id="1067535939">
          <w:marLeft w:val="640"/>
          <w:marRight w:val="0"/>
          <w:marTop w:val="0"/>
          <w:marBottom w:val="0"/>
          <w:divBdr>
            <w:top w:val="none" w:sz="0" w:space="0" w:color="auto"/>
            <w:left w:val="none" w:sz="0" w:space="0" w:color="auto"/>
            <w:bottom w:val="none" w:sz="0" w:space="0" w:color="auto"/>
            <w:right w:val="none" w:sz="0" w:space="0" w:color="auto"/>
          </w:divBdr>
        </w:div>
        <w:div w:id="139856284">
          <w:marLeft w:val="640"/>
          <w:marRight w:val="0"/>
          <w:marTop w:val="0"/>
          <w:marBottom w:val="0"/>
          <w:divBdr>
            <w:top w:val="none" w:sz="0" w:space="0" w:color="auto"/>
            <w:left w:val="none" w:sz="0" w:space="0" w:color="auto"/>
            <w:bottom w:val="none" w:sz="0" w:space="0" w:color="auto"/>
            <w:right w:val="none" w:sz="0" w:space="0" w:color="auto"/>
          </w:divBdr>
        </w:div>
        <w:div w:id="812675171">
          <w:marLeft w:val="640"/>
          <w:marRight w:val="0"/>
          <w:marTop w:val="0"/>
          <w:marBottom w:val="0"/>
          <w:divBdr>
            <w:top w:val="none" w:sz="0" w:space="0" w:color="auto"/>
            <w:left w:val="none" w:sz="0" w:space="0" w:color="auto"/>
            <w:bottom w:val="none" w:sz="0" w:space="0" w:color="auto"/>
            <w:right w:val="none" w:sz="0" w:space="0" w:color="auto"/>
          </w:divBdr>
        </w:div>
        <w:div w:id="713771246">
          <w:marLeft w:val="640"/>
          <w:marRight w:val="0"/>
          <w:marTop w:val="0"/>
          <w:marBottom w:val="0"/>
          <w:divBdr>
            <w:top w:val="none" w:sz="0" w:space="0" w:color="auto"/>
            <w:left w:val="none" w:sz="0" w:space="0" w:color="auto"/>
            <w:bottom w:val="none" w:sz="0" w:space="0" w:color="auto"/>
            <w:right w:val="none" w:sz="0" w:space="0" w:color="auto"/>
          </w:divBdr>
        </w:div>
        <w:div w:id="1746224154">
          <w:marLeft w:val="640"/>
          <w:marRight w:val="0"/>
          <w:marTop w:val="0"/>
          <w:marBottom w:val="0"/>
          <w:divBdr>
            <w:top w:val="none" w:sz="0" w:space="0" w:color="auto"/>
            <w:left w:val="none" w:sz="0" w:space="0" w:color="auto"/>
            <w:bottom w:val="none" w:sz="0" w:space="0" w:color="auto"/>
            <w:right w:val="none" w:sz="0" w:space="0" w:color="auto"/>
          </w:divBdr>
        </w:div>
        <w:div w:id="1008094503">
          <w:marLeft w:val="640"/>
          <w:marRight w:val="0"/>
          <w:marTop w:val="0"/>
          <w:marBottom w:val="0"/>
          <w:divBdr>
            <w:top w:val="none" w:sz="0" w:space="0" w:color="auto"/>
            <w:left w:val="none" w:sz="0" w:space="0" w:color="auto"/>
            <w:bottom w:val="none" w:sz="0" w:space="0" w:color="auto"/>
            <w:right w:val="none" w:sz="0" w:space="0" w:color="auto"/>
          </w:divBdr>
        </w:div>
        <w:div w:id="1625236048">
          <w:marLeft w:val="640"/>
          <w:marRight w:val="0"/>
          <w:marTop w:val="0"/>
          <w:marBottom w:val="0"/>
          <w:divBdr>
            <w:top w:val="none" w:sz="0" w:space="0" w:color="auto"/>
            <w:left w:val="none" w:sz="0" w:space="0" w:color="auto"/>
            <w:bottom w:val="none" w:sz="0" w:space="0" w:color="auto"/>
            <w:right w:val="none" w:sz="0" w:space="0" w:color="auto"/>
          </w:divBdr>
        </w:div>
        <w:div w:id="1620722856">
          <w:marLeft w:val="640"/>
          <w:marRight w:val="0"/>
          <w:marTop w:val="0"/>
          <w:marBottom w:val="0"/>
          <w:divBdr>
            <w:top w:val="none" w:sz="0" w:space="0" w:color="auto"/>
            <w:left w:val="none" w:sz="0" w:space="0" w:color="auto"/>
            <w:bottom w:val="none" w:sz="0" w:space="0" w:color="auto"/>
            <w:right w:val="none" w:sz="0" w:space="0" w:color="auto"/>
          </w:divBdr>
        </w:div>
        <w:div w:id="69816520">
          <w:marLeft w:val="640"/>
          <w:marRight w:val="0"/>
          <w:marTop w:val="0"/>
          <w:marBottom w:val="0"/>
          <w:divBdr>
            <w:top w:val="none" w:sz="0" w:space="0" w:color="auto"/>
            <w:left w:val="none" w:sz="0" w:space="0" w:color="auto"/>
            <w:bottom w:val="none" w:sz="0" w:space="0" w:color="auto"/>
            <w:right w:val="none" w:sz="0" w:space="0" w:color="auto"/>
          </w:divBdr>
        </w:div>
        <w:div w:id="651981112">
          <w:marLeft w:val="640"/>
          <w:marRight w:val="0"/>
          <w:marTop w:val="0"/>
          <w:marBottom w:val="0"/>
          <w:divBdr>
            <w:top w:val="none" w:sz="0" w:space="0" w:color="auto"/>
            <w:left w:val="none" w:sz="0" w:space="0" w:color="auto"/>
            <w:bottom w:val="none" w:sz="0" w:space="0" w:color="auto"/>
            <w:right w:val="none" w:sz="0" w:space="0" w:color="auto"/>
          </w:divBdr>
        </w:div>
        <w:div w:id="773401163">
          <w:marLeft w:val="640"/>
          <w:marRight w:val="0"/>
          <w:marTop w:val="0"/>
          <w:marBottom w:val="0"/>
          <w:divBdr>
            <w:top w:val="none" w:sz="0" w:space="0" w:color="auto"/>
            <w:left w:val="none" w:sz="0" w:space="0" w:color="auto"/>
            <w:bottom w:val="none" w:sz="0" w:space="0" w:color="auto"/>
            <w:right w:val="none" w:sz="0" w:space="0" w:color="auto"/>
          </w:divBdr>
        </w:div>
        <w:div w:id="553082450">
          <w:marLeft w:val="640"/>
          <w:marRight w:val="0"/>
          <w:marTop w:val="0"/>
          <w:marBottom w:val="0"/>
          <w:divBdr>
            <w:top w:val="none" w:sz="0" w:space="0" w:color="auto"/>
            <w:left w:val="none" w:sz="0" w:space="0" w:color="auto"/>
            <w:bottom w:val="none" w:sz="0" w:space="0" w:color="auto"/>
            <w:right w:val="none" w:sz="0" w:space="0" w:color="auto"/>
          </w:divBdr>
        </w:div>
        <w:div w:id="210767660">
          <w:marLeft w:val="640"/>
          <w:marRight w:val="0"/>
          <w:marTop w:val="0"/>
          <w:marBottom w:val="0"/>
          <w:divBdr>
            <w:top w:val="none" w:sz="0" w:space="0" w:color="auto"/>
            <w:left w:val="none" w:sz="0" w:space="0" w:color="auto"/>
            <w:bottom w:val="none" w:sz="0" w:space="0" w:color="auto"/>
            <w:right w:val="none" w:sz="0" w:space="0" w:color="auto"/>
          </w:divBdr>
        </w:div>
        <w:div w:id="92821062">
          <w:marLeft w:val="640"/>
          <w:marRight w:val="0"/>
          <w:marTop w:val="0"/>
          <w:marBottom w:val="0"/>
          <w:divBdr>
            <w:top w:val="none" w:sz="0" w:space="0" w:color="auto"/>
            <w:left w:val="none" w:sz="0" w:space="0" w:color="auto"/>
            <w:bottom w:val="none" w:sz="0" w:space="0" w:color="auto"/>
            <w:right w:val="none" w:sz="0" w:space="0" w:color="auto"/>
          </w:divBdr>
        </w:div>
      </w:divsChild>
    </w:div>
    <w:div w:id="1356425893">
      <w:bodyDiv w:val="1"/>
      <w:marLeft w:val="0"/>
      <w:marRight w:val="0"/>
      <w:marTop w:val="0"/>
      <w:marBottom w:val="0"/>
      <w:divBdr>
        <w:top w:val="none" w:sz="0" w:space="0" w:color="auto"/>
        <w:left w:val="none" w:sz="0" w:space="0" w:color="auto"/>
        <w:bottom w:val="none" w:sz="0" w:space="0" w:color="auto"/>
        <w:right w:val="none" w:sz="0" w:space="0" w:color="auto"/>
      </w:divBdr>
      <w:divsChild>
        <w:div w:id="1281642050">
          <w:marLeft w:val="640"/>
          <w:marRight w:val="0"/>
          <w:marTop w:val="0"/>
          <w:marBottom w:val="0"/>
          <w:divBdr>
            <w:top w:val="none" w:sz="0" w:space="0" w:color="auto"/>
            <w:left w:val="none" w:sz="0" w:space="0" w:color="auto"/>
            <w:bottom w:val="none" w:sz="0" w:space="0" w:color="auto"/>
            <w:right w:val="none" w:sz="0" w:space="0" w:color="auto"/>
          </w:divBdr>
        </w:div>
        <w:div w:id="1399985467">
          <w:marLeft w:val="640"/>
          <w:marRight w:val="0"/>
          <w:marTop w:val="0"/>
          <w:marBottom w:val="0"/>
          <w:divBdr>
            <w:top w:val="none" w:sz="0" w:space="0" w:color="auto"/>
            <w:left w:val="none" w:sz="0" w:space="0" w:color="auto"/>
            <w:bottom w:val="none" w:sz="0" w:space="0" w:color="auto"/>
            <w:right w:val="none" w:sz="0" w:space="0" w:color="auto"/>
          </w:divBdr>
        </w:div>
        <w:div w:id="318578718">
          <w:marLeft w:val="640"/>
          <w:marRight w:val="0"/>
          <w:marTop w:val="0"/>
          <w:marBottom w:val="0"/>
          <w:divBdr>
            <w:top w:val="none" w:sz="0" w:space="0" w:color="auto"/>
            <w:left w:val="none" w:sz="0" w:space="0" w:color="auto"/>
            <w:bottom w:val="none" w:sz="0" w:space="0" w:color="auto"/>
            <w:right w:val="none" w:sz="0" w:space="0" w:color="auto"/>
          </w:divBdr>
        </w:div>
        <w:div w:id="919025860">
          <w:marLeft w:val="640"/>
          <w:marRight w:val="0"/>
          <w:marTop w:val="0"/>
          <w:marBottom w:val="0"/>
          <w:divBdr>
            <w:top w:val="none" w:sz="0" w:space="0" w:color="auto"/>
            <w:left w:val="none" w:sz="0" w:space="0" w:color="auto"/>
            <w:bottom w:val="none" w:sz="0" w:space="0" w:color="auto"/>
            <w:right w:val="none" w:sz="0" w:space="0" w:color="auto"/>
          </w:divBdr>
        </w:div>
        <w:div w:id="1188521887">
          <w:marLeft w:val="640"/>
          <w:marRight w:val="0"/>
          <w:marTop w:val="0"/>
          <w:marBottom w:val="0"/>
          <w:divBdr>
            <w:top w:val="none" w:sz="0" w:space="0" w:color="auto"/>
            <w:left w:val="none" w:sz="0" w:space="0" w:color="auto"/>
            <w:bottom w:val="none" w:sz="0" w:space="0" w:color="auto"/>
            <w:right w:val="none" w:sz="0" w:space="0" w:color="auto"/>
          </w:divBdr>
        </w:div>
        <w:div w:id="1902904409">
          <w:marLeft w:val="640"/>
          <w:marRight w:val="0"/>
          <w:marTop w:val="0"/>
          <w:marBottom w:val="0"/>
          <w:divBdr>
            <w:top w:val="none" w:sz="0" w:space="0" w:color="auto"/>
            <w:left w:val="none" w:sz="0" w:space="0" w:color="auto"/>
            <w:bottom w:val="none" w:sz="0" w:space="0" w:color="auto"/>
            <w:right w:val="none" w:sz="0" w:space="0" w:color="auto"/>
          </w:divBdr>
        </w:div>
        <w:div w:id="1568803541">
          <w:marLeft w:val="640"/>
          <w:marRight w:val="0"/>
          <w:marTop w:val="0"/>
          <w:marBottom w:val="0"/>
          <w:divBdr>
            <w:top w:val="none" w:sz="0" w:space="0" w:color="auto"/>
            <w:left w:val="none" w:sz="0" w:space="0" w:color="auto"/>
            <w:bottom w:val="none" w:sz="0" w:space="0" w:color="auto"/>
            <w:right w:val="none" w:sz="0" w:space="0" w:color="auto"/>
          </w:divBdr>
        </w:div>
        <w:div w:id="684600569">
          <w:marLeft w:val="640"/>
          <w:marRight w:val="0"/>
          <w:marTop w:val="0"/>
          <w:marBottom w:val="0"/>
          <w:divBdr>
            <w:top w:val="none" w:sz="0" w:space="0" w:color="auto"/>
            <w:left w:val="none" w:sz="0" w:space="0" w:color="auto"/>
            <w:bottom w:val="none" w:sz="0" w:space="0" w:color="auto"/>
            <w:right w:val="none" w:sz="0" w:space="0" w:color="auto"/>
          </w:divBdr>
        </w:div>
        <w:div w:id="1401171167">
          <w:marLeft w:val="640"/>
          <w:marRight w:val="0"/>
          <w:marTop w:val="0"/>
          <w:marBottom w:val="0"/>
          <w:divBdr>
            <w:top w:val="none" w:sz="0" w:space="0" w:color="auto"/>
            <w:left w:val="none" w:sz="0" w:space="0" w:color="auto"/>
            <w:bottom w:val="none" w:sz="0" w:space="0" w:color="auto"/>
            <w:right w:val="none" w:sz="0" w:space="0" w:color="auto"/>
          </w:divBdr>
        </w:div>
        <w:div w:id="2142261805">
          <w:marLeft w:val="640"/>
          <w:marRight w:val="0"/>
          <w:marTop w:val="0"/>
          <w:marBottom w:val="0"/>
          <w:divBdr>
            <w:top w:val="none" w:sz="0" w:space="0" w:color="auto"/>
            <w:left w:val="none" w:sz="0" w:space="0" w:color="auto"/>
            <w:bottom w:val="none" w:sz="0" w:space="0" w:color="auto"/>
            <w:right w:val="none" w:sz="0" w:space="0" w:color="auto"/>
          </w:divBdr>
        </w:div>
        <w:div w:id="381560232">
          <w:marLeft w:val="640"/>
          <w:marRight w:val="0"/>
          <w:marTop w:val="0"/>
          <w:marBottom w:val="0"/>
          <w:divBdr>
            <w:top w:val="none" w:sz="0" w:space="0" w:color="auto"/>
            <w:left w:val="none" w:sz="0" w:space="0" w:color="auto"/>
            <w:bottom w:val="none" w:sz="0" w:space="0" w:color="auto"/>
            <w:right w:val="none" w:sz="0" w:space="0" w:color="auto"/>
          </w:divBdr>
        </w:div>
        <w:div w:id="607978390">
          <w:marLeft w:val="640"/>
          <w:marRight w:val="0"/>
          <w:marTop w:val="0"/>
          <w:marBottom w:val="0"/>
          <w:divBdr>
            <w:top w:val="none" w:sz="0" w:space="0" w:color="auto"/>
            <w:left w:val="none" w:sz="0" w:space="0" w:color="auto"/>
            <w:bottom w:val="none" w:sz="0" w:space="0" w:color="auto"/>
            <w:right w:val="none" w:sz="0" w:space="0" w:color="auto"/>
          </w:divBdr>
        </w:div>
        <w:div w:id="488250115">
          <w:marLeft w:val="640"/>
          <w:marRight w:val="0"/>
          <w:marTop w:val="0"/>
          <w:marBottom w:val="0"/>
          <w:divBdr>
            <w:top w:val="none" w:sz="0" w:space="0" w:color="auto"/>
            <w:left w:val="none" w:sz="0" w:space="0" w:color="auto"/>
            <w:bottom w:val="none" w:sz="0" w:space="0" w:color="auto"/>
            <w:right w:val="none" w:sz="0" w:space="0" w:color="auto"/>
          </w:divBdr>
        </w:div>
        <w:div w:id="1359432462">
          <w:marLeft w:val="640"/>
          <w:marRight w:val="0"/>
          <w:marTop w:val="0"/>
          <w:marBottom w:val="0"/>
          <w:divBdr>
            <w:top w:val="none" w:sz="0" w:space="0" w:color="auto"/>
            <w:left w:val="none" w:sz="0" w:space="0" w:color="auto"/>
            <w:bottom w:val="none" w:sz="0" w:space="0" w:color="auto"/>
            <w:right w:val="none" w:sz="0" w:space="0" w:color="auto"/>
          </w:divBdr>
        </w:div>
        <w:div w:id="2075815345">
          <w:marLeft w:val="640"/>
          <w:marRight w:val="0"/>
          <w:marTop w:val="0"/>
          <w:marBottom w:val="0"/>
          <w:divBdr>
            <w:top w:val="none" w:sz="0" w:space="0" w:color="auto"/>
            <w:left w:val="none" w:sz="0" w:space="0" w:color="auto"/>
            <w:bottom w:val="none" w:sz="0" w:space="0" w:color="auto"/>
            <w:right w:val="none" w:sz="0" w:space="0" w:color="auto"/>
          </w:divBdr>
        </w:div>
      </w:divsChild>
    </w:div>
    <w:div w:id="1357081472">
      <w:bodyDiv w:val="1"/>
      <w:marLeft w:val="0"/>
      <w:marRight w:val="0"/>
      <w:marTop w:val="0"/>
      <w:marBottom w:val="0"/>
      <w:divBdr>
        <w:top w:val="none" w:sz="0" w:space="0" w:color="auto"/>
        <w:left w:val="none" w:sz="0" w:space="0" w:color="auto"/>
        <w:bottom w:val="none" w:sz="0" w:space="0" w:color="auto"/>
        <w:right w:val="none" w:sz="0" w:space="0" w:color="auto"/>
      </w:divBdr>
      <w:divsChild>
        <w:div w:id="1478456965">
          <w:marLeft w:val="640"/>
          <w:marRight w:val="0"/>
          <w:marTop w:val="0"/>
          <w:marBottom w:val="0"/>
          <w:divBdr>
            <w:top w:val="none" w:sz="0" w:space="0" w:color="auto"/>
            <w:left w:val="none" w:sz="0" w:space="0" w:color="auto"/>
            <w:bottom w:val="none" w:sz="0" w:space="0" w:color="auto"/>
            <w:right w:val="none" w:sz="0" w:space="0" w:color="auto"/>
          </w:divBdr>
        </w:div>
        <w:div w:id="99112757">
          <w:marLeft w:val="640"/>
          <w:marRight w:val="0"/>
          <w:marTop w:val="0"/>
          <w:marBottom w:val="0"/>
          <w:divBdr>
            <w:top w:val="none" w:sz="0" w:space="0" w:color="auto"/>
            <w:left w:val="none" w:sz="0" w:space="0" w:color="auto"/>
            <w:bottom w:val="none" w:sz="0" w:space="0" w:color="auto"/>
            <w:right w:val="none" w:sz="0" w:space="0" w:color="auto"/>
          </w:divBdr>
        </w:div>
        <w:div w:id="599873474">
          <w:marLeft w:val="640"/>
          <w:marRight w:val="0"/>
          <w:marTop w:val="0"/>
          <w:marBottom w:val="0"/>
          <w:divBdr>
            <w:top w:val="none" w:sz="0" w:space="0" w:color="auto"/>
            <w:left w:val="none" w:sz="0" w:space="0" w:color="auto"/>
            <w:bottom w:val="none" w:sz="0" w:space="0" w:color="auto"/>
            <w:right w:val="none" w:sz="0" w:space="0" w:color="auto"/>
          </w:divBdr>
        </w:div>
        <w:div w:id="1227178761">
          <w:marLeft w:val="640"/>
          <w:marRight w:val="0"/>
          <w:marTop w:val="0"/>
          <w:marBottom w:val="0"/>
          <w:divBdr>
            <w:top w:val="none" w:sz="0" w:space="0" w:color="auto"/>
            <w:left w:val="none" w:sz="0" w:space="0" w:color="auto"/>
            <w:bottom w:val="none" w:sz="0" w:space="0" w:color="auto"/>
            <w:right w:val="none" w:sz="0" w:space="0" w:color="auto"/>
          </w:divBdr>
        </w:div>
        <w:div w:id="1406104483">
          <w:marLeft w:val="640"/>
          <w:marRight w:val="0"/>
          <w:marTop w:val="0"/>
          <w:marBottom w:val="0"/>
          <w:divBdr>
            <w:top w:val="none" w:sz="0" w:space="0" w:color="auto"/>
            <w:left w:val="none" w:sz="0" w:space="0" w:color="auto"/>
            <w:bottom w:val="none" w:sz="0" w:space="0" w:color="auto"/>
            <w:right w:val="none" w:sz="0" w:space="0" w:color="auto"/>
          </w:divBdr>
        </w:div>
        <w:div w:id="1428307747">
          <w:marLeft w:val="640"/>
          <w:marRight w:val="0"/>
          <w:marTop w:val="0"/>
          <w:marBottom w:val="0"/>
          <w:divBdr>
            <w:top w:val="none" w:sz="0" w:space="0" w:color="auto"/>
            <w:left w:val="none" w:sz="0" w:space="0" w:color="auto"/>
            <w:bottom w:val="none" w:sz="0" w:space="0" w:color="auto"/>
            <w:right w:val="none" w:sz="0" w:space="0" w:color="auto"/>
          </w:divBdr>
        </w:div>
        <w:div w:id="1096827373">
          <w:marLeft w:val="640"/>
          <w:marRight w:val="0"/>
          <w:marTop w:val="0"/>
          <w:marBottom w:val="0"/>
          <w:divBdr>
            <w:top w:val="none" w:sz="0" w:space="0" w:color="auto"/>
            <w:left w:val="none" w:sz="0" w:space="0" w:color="auto"/>
            <w:bottom w:val="none" w:sz="0" w:space="0" w:color="auto"/>
            <w:right w:val="none" w:sz="0" w:space="0" w:color="auto"/>
          </w:divBdr>
        </w:div>
        <w:div w:id="885995586">
          <w:marLeft w:val="640"/>
          <w:marRight w:val="0"/>
          <w:marTop w:val="0"/>
          <w:marBottom w:val="0"/>
          <w:divBdr>
            <w:top w:val="none" w:sz="0" w:space="0" w:color="auto"/>
            <w:left w:val="none" w:sz="0" w:space="0" w:color="auto"/>
            <w:bottom w:val="none" w:sz="0" w:space="0" w:color="auto"/>
            <w:right w:val="none" w:sz="0" w:space="0" w:color="auto"/>
          </w:divBdr>
        </w:div>
        <w:div w:id="1326939280">
          <w:marLeft w:val="640"/>
          <w:marRight w:val="0"/>
          <w:marTop w:val="0"/>
          <w:marBottom w:val="0"/>
          <w:divBdr>
            <w:top w:val="none" w:sz="0" w:space="0" w:color="auto"/>
            <w:left w:val="none" w:sz="0" w:space="0" w:color="auto"/>
            <w:bottom w:val="none" w:sz="0" w:space="0" w:color="auto"/>
            <w:right w:val="none" w:sz="0" w:space="0" w:color="auto"/>
          </w:divBdr>
        </w:div>
        <w:div w:id="1159271735">
          <w:marLeft w:val="640"/>
          <w:marRight w:val="0"/>
          <w:marTop w:val="0"/>
          <w:marBottom w:val="0"/>
          <w:divBdr>
            <w:top w:val="none" w:sz="0" w:space="0" w:color="auto"/>
            <w:left w:val="none" w:sz="0" w:space="0" w:color="auto"/>
            <w:bottom w:val="none" w:sz="0" w:space="0" w:color="auto"/>
            <w:right w:val="none" w:sz="0" w:space="0" w:color="auto"/>
          </w:divBdr>
        </w:div>
        <w:div w:id="1670330529">
          <w:marLeft w:val="640"/>
          <w:marRight w:val="0"/>
          <w:marTop w:val="0"/>
          <w:marBottom w:val="0"/>
          <w:divBdr>
            <w:top w:val="none" w:sz="0" w:space="0" w:color="auto"/>
            <w:left w:val="none" w:sz="0" w:space="0" w:color="auto"/>
            <w:bottom w:val="none" w:sz="0" w:space="0" w:color="auto"/>
            <w:right w:val="none" w:sz="0" w:space="0" w:color="auto"/>
          </w:divBdr>
        </w:div>
        <w:div w:id="547304946">
          <w:marLeft w:val="640"/>
          <w:marRight w:val="0"/>
          <w:marTop w:val="0"/>
          <w:marBottom w:val="0"/>
          <w:divBdr>
            <w:top w:val="none" w:sz="0" w:space="0" w:color="auto"/>
            <w:left w:val="none" w:sz="0" w:space="0" w:color="auto"/>
            <w:bottom w:val="none" w:sz="0" w:space="0" w:color="auto"/>
            <w:right w:val="none" w:sz="0" w:space="0" w:color="auto"/>
          </w:divBdr>
        </w:div>
        <w:div w:id="451940464">
          <w:marLeft w:val="640"/>
          <w:marRight w:val="0"/>
          <w:marTop w:val="0"/>
          <w:marBottom w:val="0"/>
          <w:divBdr>
            <w:top w:val="none" w:sz="0" w:space="0" w:color="auto"/>
            <w:left w:val="none" w:sz="0" w:space="0" w:color="auto"/>
            <w:bottom w:val="none" w:sz="0" w:space="0" w:color="auto"/>
            <w:right w:val="none" w:sz="0" w:space="0" w:color="auto"/>
          </w:divBdr>
        </w:div>
        <w:div w:id="575239055">
          <w:marLeft w:val="640"/>
          <w:marRight w:val="0"/>
          <w:marTop w:val="0"/>
          <w:marBottom w:val="0"/>
          <w:divBdr>
            <w:top w:val="none" w:sz="0" w:space="0" w:color="auto"/>
            <w:left w:val="none" w:sz="0" w:space="0" w:color="auto"/>
            <w:bottom w:val="none" w:sz="0" w:space="0" w:color="auto"/>
            <w:right w:val="none" w:sz="0" w:space="0" w:color="auto"/>
          </w:divBdr>
        </w:div>
        <w:div w:id="1731810557">
          <w:marLeft w:val="640"/>
          <w:marRight w:val="0"/>
          <w:marTop w:val="0"/>
          <w:marBottom w:val="0"/>
          <w:divBdr>
            <w:top w:val="none" w:sz="0" w:space="0" w:color="auto"/>
            <w:left w:val="none" w:sz="0" w:space="0" w:color="auto"/>
            <w:bottom w:val="none" w:sz="0" w:space="0" w:color="auto"/>
            <w:right w:val="none" w:sz="0" w:space="0" w:color="auto"/>
          </w:divBdr>
        </w:div>
        <w:div w:id="231744373">
          <w:marLeft w:val="640"/>
          <w:marRight w:val="0"/>
          <w:marTop w:val="0"/>
          <w:marBottom w:val="0"/>
          <w:divBdr>
            <w:top w:val="none" w:sz="0" w:space="0" w:color="auto"/>
            <w:left w:val="none" w:sz="0" w:space="0" w:color="auto"/>
            <w:bottom w:val="none" w:sz="0" w:space="0" w:color="auto"/>
            <w:right w:val="none" w:sz="0" w:space="0" w:color="auto"/>
          </w:divBdr>
        </w:div>
        <w:div w:id="1158229872">
          <w:marLeft w:val="640"/>
          <w:marRight w:val="0"/>
          <w:marTop w:val="0"/>
          <w:marBottom w:val="0"/>
          <w:divBdr>
            <w:top w:val="none" w:sz="0" w:space="0" w:color="auto"/>
            <w:left w:val="none" w:sz="0" w:space="0" w:color="auto"/>
            <w:bottom w:val="none" w:sz="0" w:space="0" w:color="auto"/>
            <w:right w:val="none" w:sz="0" w:space="0" w:color="auto"/>
          </w:divBdr>
        </w:div>
        <w:div w:id="2057123707">
          <w:marLeft w:val="640"/>
          <w:marRight w:val="0"/>
          <w:marTop w:val="0"/>
          <w:marBottom w:val="0"/>
          <w:divBdr>
            <w:top w:val="none" w:sz="0" w:space="0" w:color="auto"/>
            <w:left w:val="none" w:sz="0" w:space="0" w:color="auto"/>
            <w:bottom w:val="none" w:sz="0" w:space="0" w:color="auto"/>
            <w:right w:val="none" w:sz="0" w:space="0" w:color="auto"/>
          </w:divBdr>
        </w:div>
        <w:div w:id="91246824">
          <w:marLeft w:val="640"/>
          <w:marRight w:val="0"/>
          <w:marTop w:val="0"/>
          <w:marBottom w:val="0"/>
          <w:divBdr>
            <w:top w:val="none" w:sz="0" w:space="0" w:color="auto"/>
            <w:left w:val="none" w:sz="0" w:space="0" w:color="auto"/>
            <w:bottom w:val="none" w:sz="0" w:space="0" w:color="auto"/>
            <w:right w:val="none" w:sz="0" w:space="0" w:color="auto"/>
          </w:divBdr>
        </w:div>
        <w:div w:id="1813984534">
          <w:marLeft w:val="640"/>
          <w:marRight w:val="0"/>
          <w:marTop w:val="0"/>
          <w:marBottom w:val="0"/>
          <w:divBdr>
            <w:top w:val="none" w:sz="0" w:space="0" w:color="auto"/>
            <w:left w:val="none" w:sz="0" w:space="0" w:color="auto"/>
            <w:bottom w:val="none" w:sz="0" w:space="0" w:color="auto"/>
            <w:right w:val="none" w:sz="0" w:space="0" w:color="auto"/>
          </w:divBdr>
        </w:div>
        <w:div w:id="560291352">
          <w:marLeft w:val="640"/>
          <w:marRight w:val="0"/>
          <w:marTop w:val="0"/>
          <w:marBottom w:val="0"/>
          <w:divBdr>
            <w:top w:val="none" w:sz="0" w:space="0" w:color="auto"/>
            <w:left w:val="none" w:sz="0" w:space="0" w:color="auto"/>
            <w:bottom w:val="none" w:sz="0" w:space="0" w:color="auto"/>
            <w:right w:val="none" w:sz="0" w:space="0" w:color="auto"/>
          </w:divBdr>
        </w:div>
        <w:div w:id="1613126304">
          <w:marLeft w:val="640"/>
          <w:marRight w:val="0"/>
          <w:marTop w:val="0"/>
          <w:marBottom w:val="0"/>
          <w:divBdr>
            <w:top w:val="none" w:sz="0" w:space="0" w:color="auto"/>
            <w:left w:val="none" w:sz="0" w:space="0" w:color="auto"/>
            <w:bottom w:val="none" w:sz="0" w:space="0" w:color="auto"/>
            <w:right w:val="none" w:sz="0" w:space="0" w:color="auto"/>
          </w:divBdr>
        </w:div>
      </w:divsChild>
    </w:div>
    <w:div w:id="1363483950">
      <w:bodyDiv w:val="1"/>
      <w:marLeft w:val="0"/>
      <w:marRight w:val="0"/>
      <w:marTop w:val="0"/>
      <w:marBottom w:val="0"/>
      <w:divBdr>
        <w:top w:val="none" w:sz="0" w:space="0" w:color="auto"/>
        <w:left w:val="none" w:sz="0" w:space="0" w:color="auto"/>
        <w:bottom w:val="none" w:sz="0" w:space="0" w:color="auto"/>
        <w:right w:val="none" w:sz="0" w:space="0" w:color="auto"/>
      </w:divBdr>
      <w:divsChild>
        <w:div w:id="220673589">
          <w:marLeft w:val="640"/>
          <w:marRight w:val="0"/>
          <w:marTop w:val="0"/>
          <w:marBottom w:val="0"/>
          <w:divBdr>
            <w:top w:val="none" w:sz="0" w:space="0" w:color="auto"/>
            <w:left w:val="none" w:sz="0" w:space="0" w:color="auto"/>
            <w:bottom w:val="none" w:sz="0" w:space="0" w:color="auto"/>
            <w:right w:val="none" w:sz="0" w:space="0" w:color="auto"/>
          </w:divBdr>
        </w:div>
        <w:div w:id="372268684">
          <w:marLeft w:val="640"/>
          <w:marRight w:val="0"/>
          <w:marTop w:val="0"/>
          <w:marBottom w:val="0"/>
          <w:divBdr>
            <w:top w:val="none" w:sz="0" w:space="0" w:color="auto"/>
            <w:left w:val="none" w:sz="0" w:space="0" w:color="auto"/>
            <w:bottom w:val="none" w:sz="0" w:space="0" w:color="auto"/>
            <w:right w:val="none" w:sz="0" w:space="0" w:color="auto"/>
          </w:divBdr>
        </w:div>
        <w:div w:id="1060665734">
          <w:marLeft w:val="640"/>
          <w:marRight w:val="0"/>
          <w:marTop w:val="0"/>
          <w:marBottom w:val="0"/>
          <w:divBdr>
            <w:top w:val="none" w:sz="0" w:space="0" w:color="auto"/>
            <w:left w:val="none" w:sz="0" w:space="0" w:color="auto"/>
            <w:bottom w:val="none" w:sz="0" w:space="0" w:color="auto"/>
            <w:right w:val="none" w:sz="0" w:space="0" w:color="auto"/>
          </w:divBdr>
        </w:div>
        <w:div w:id="1198085227">
          <w:marLeft w:val="640"/>
          <w:marRight w:val="0"/>
          <w:marTop w:val="0"/>
          <w:marBottom w:val="0"/>
          <w:divBdr>
            <w:top w:val="none" w:sz="0" w:space="0" w:color="auto"/>
            <w:left w:val="none" w:sz="0" w:space="0" w:color="auto"/>
            <w:bottom w:val="none" w:sz="0" w:space="0" w:color="auto"/>
            <w:right w:val="none" w:sz="0" w:space="0" w:color="auto"/>
          </w:divBdr>
        </w:div>
        <w:div w:id="648635555">
          <w:marLeft w:val="640"/>
          <w:marRight w:val="0"/>
          <w:marTop w:val="0"/>
          <w:marBottom w:val="0"/>
          <w:divBdr>
            <w:top w:val="none" w:sz="0" w:space="0" w:color="auto"/>
            <w:left w:val="none" w:sz="0" w:space="0" w:color="auto"/>
            <w:bottom w:val="none" w:sz="0" w:space="0" w:color="auto"/>
            <w:right w:val="none" w:sz="0" w:space="0" w:color="auto"/>
          </w:divBdr>
        </w:div>
        <w:div w:id="1822115225">
          <w:marLeft w:val="640"/>
          <w:marRight w:val="0"/>
          <w:marTop w:val="0"/>
          <w:marBottom w:val="0"/>
          <w:divBdr>
            <w:top w:val="none" w:sz="0" w:space="0" w:color="auto"/>
            <w:left w:val="none" w:sz="0" w:space="0" w:color="auto"/>
            <w:bottom w:val="none" w:sz="0" w:space="0" w:color="auto"/>
            <w:right w:val="none" w:sz="0" w:space="0" w:color="auto"/>
          </w:divBdr>
        </w:div>
        <w:div w:id="622611478">
          <w:marLeft w:val="640"/>
          <w:marRight w:val="0"/>
          <w:marTop w:val="0"/>
          <w:marBottom w:val="0"/>
          <w:divBdr>
            <w:top w:val="none" w:sz="0" w:space="0" w:color="auto"/>
            <w:left w:val="none" w:sz="0" w:space="0" w:color="auto"/>
            <w:bottom w:val="none" w:sz="0" w:space="0" w:color="auto"/>
            <w:right w:val="none" w:sz="0" w:space="0" w:color="auto"/>
          </w:divBdr>
        </w:div>
        <w:div w:id="382406655">
          <w:marLeft w:val="640"/>
          <w:marRight w:val="0"/>
          <w:marTop w:val="0"/>
          <w:marBottom w:val="0"/>
          <w:divBdr>
            <w:top w:val="none" w:sz="0" w:space="0" w:color="auto"/>
            <w:left w:val="none" w:sz="0" w:space="0" w:color="auto"/>
            <w:bottom w:val="none" w:sz="0" w:space="0" w:color="auto"/>
            <w:right w:val="none" w:sz="0" w:space="0" w:color="auto"/>
          </w:divBdr>
        </w:div>
        <w:div w:id="976489552">
          <w:marLeft w:val="640"/>
          <w:marRight w:val="0"/>
          <w:marTop w:val="0"/>
          <w:marBottom w:val="0"/>
          <w:divBdr>
            <w:top w:val="none" w:sz="0" w:space="0" w:color="auto"/>
            <w:left w:val="none" w:sz="0" w:space="0" w:color="auto"/>
            <w:bottom w:val="none" w:sz="0" w:space="0" w:color="auto"/>
            <w:right w:val="none" w:sz="0" w:space="0" w:color="auto"/>
          </w:divBdr>
        </w:div>
        <w:div w:id="1476800593">
          <w:marLeft w:val="640"/>
          <w:marRight w:val="0"/>
          <w:marTop w:val="0"/>
          <w:marBottom w:val="0"/>
          <w:divBdr>
            <w:top w:val="none" w:sz="0" w:space="0" w:color="auto"/>
            <w:left w:val="none" w:sz="0" w:space="0" w:color="auto"/>
            <w:bottom w:val="none" w:sz="0" w:space="0" w:color="auto"/>
            <w:right w:val="none" w:sz="0" w:space="0" w:color="auto"/>
          </w:divBdr>
        </w:div>
        <w:div w:id="468789162">
          <w:marLeft w:val="640"/>
          <w:marRight w:val="0"/>
          <w:marTop w:val="0"/>
          <w:marBottom w:val="0"/>
          <w:divBdr>
            <w:top w:val="none" w:sz="0" w:space="0" w:color="auto"/>
            <w:left w:val="none" w:sz="0" w:space="0" w:color="auto"/>
            <w:bottom w:val="none" w:sz="0" w:space="0" w:color="auto"/>
            <w:right w:val="none" w:sz="0" w:space="0" w:color="auto"/>
          </w:divBdr>
        </w:div>
        <w:div w:id="760445751">
          <w:marLeft w:val="640"/>
          <w:marRight w:val="0"/>
          <w:marTop w:val="0"/>
          <w:marBottom w:val="0"/>
          <w:divBdr>
            <w:top w:val="none" w:sz="0" w:space="0" w:color="auto"/>
            <w:left w:val="none" w:sz="0" w:space="0" w:color="auto"/>
            <w:bottom w:val="none" w:sz="0" w:space="0" w:color="auto"/>
            <w:right w:val="none" w:sz="0" w:space="0" w:color="auto"/>
          </w:divBdr>
        </w:div>
        <w:div w:id="287510519">
          <w:marLeft w:val="640"/>
          <w:marRight w:val="0"/>
          <w:marTop w:val="0"/>
          <w:marBottom w:val="0"/>
          <w:divBdr>
            <w:top w:val="none" w:sz="0" w:space="0" w:color="auto"/>
            <w:left w:val="none" w:sz="0" w:space="0" w:color="auto"/>
            <w:bottom w:val="none" w:sz="0" w:space="0" w:color="auto"/>
            <w:right w:val="none" w:sz="0" w:space="0" w:color="auto"/>
          </w:divBdr>
        </w:div>
        <w:div w:id="236671568">
          <w:marLeft w:val="640"/>
          <w:marRight w:val="0"/>
          <w:marTop w:val="0"/>
          <w:marBottom w:val="0"/>
          <w:divBdr>
            <w:top w:val="none" w:sz="0" w:space="0" w:color="auto"/>
            <w:left w:val="none" w:sz="0" w:space="0" w:color="auto"/>
            <w:bottom w:val="none" w:sz="0" w:space="0" w:color="auto"/>
            <w:right w:val="none" w:sz="0" w:space="0" w:color="auto"/>
          </w:divBdr>
        </w:div>
        <w:div w:id="1603755515">
          <w:marLeft w:val="640"/>
          <w:marRight w:val="0"/>
          <w:marTop w:val="0"/>
          <w:marBottom w:val="0"/>
          <w:divBdr>
            <w:top w:val="none" w:sz="0" w:space="0" w:color="auto"/>
            <w:left w:val="none" w:sz="0" w:space="0" w:color="auto"/>
            <w:bottom w:val="none" w:sz="0" w:space="0" w:color="auto"/>
            <w:right w:val="none" w:sz="0" w:space="0" w:color="auto"/>
          </w:divBdr>
        </w:div>
        <w:div w:id="74011135">
          <w:marLeft w:val="640"/>
          <w:marRight w:val="0"/>
          <w:marTop w:val="0"/>
          <w:marBottom w:val="0"/>
          <w:divBdr>
            <w:top w:val="none" w:sz="0" w:space="0" w:color="auto"/>
            <w:left w:val="none" w:sz="0" w:space="0" w:color="auto"/>
            <w:bottom w:val="none" w:sz="0" w:space="0" w:color="auto"/>
            <w:right w:val="none" w:sz="0" w:space="0" w:color="auto"/>
          </w:divBdr>
        </w:div>
        <w:div w:id="857159669">
          <w:marLeft w:val="640"/>
          <w:marRight w:val="0"/>
          <w:marTop w:val="0"/>
          <w:marBottom w:val="0"/>
          <w:divBdr>
            <w:top w:val="none" w:sz="0" w:space="0" w:color="auto"/>
            <w:left w:val="none" w:sz="0" w:space="0" w:color="auto"/>
            <w:bottom w:val="none" w:sz="0" w:space="0" w:color="auto"/>
            <w:right w:val="none" w:sz="0" w:space="0" w:color="auto"/>
          </w:divBdr>
        </w:div>
        <w:div w:id="1208105038">
          <w:marLeft w:val="640"/>
          <w:marRight w:val="0"/>
          <w:marTop w:val="0"/>
          <w:marBottom w:val="0"/>
          <w:divBdr>
            <w:top w:val="none" w:sz="0" w:space="0" w:color="auto"/>
            <w:left w:val="none" w:sz="0" w:space="0" w:color="auto"/>
            <w:bottom w:val="none" w:sz="0" w:space="0" w:color="auto"/>
            <w:right w:val="none" w:sz="0" w:space="0" w:color="auto"/>
          </w:divBdr>
        </w:div>
        <w:div w:id="529610929">
          <w:marLeft w:val="640"/>
          <w:marRight w:val="0"/>
          <w:marTop w:val="0"/>
          <w:marBottom w:val="0"/>
          <w:divBdr>
            <w:top w:val="none" w:sz="0" w:space="0" w:color="auto"/>
            <w:left w:val="none" w:sz="0" w:space="0" w:color="auto"/>
            <w:bottom w:val="none" w:sz="0" w:space="0" w:color="auto"/>
            <w:right w:val="none" w:sz="0" w:space="0" w:color="auto"/>
          </w:divBdr>
        </w:div>
        <w:div w:id="2082946859">
          <w:marLeft w:val="640"/>
          <w:marRight w:val="0"/>
          <w:marTop w:val="0"/>
          <w:marBottom w:val="0"/>
          <w:divBdr>
            <w:top w:val="none" w:sz="0" w:space="0" w:color="auto"/>
            <w:left w:val="none" w:sz="0" w:space="0" w:color="auto"/>
            <w:bottom w:val="none" w:sz="0" w:space="0" w:color="auto"/>
            <w:right w:val="none" w:sz="0" w:space="0" w:color="auto"/>
          </w:divBdr>
        </w:div>
        <w:div w:id="1759016770">
          <w:marLeft w:val="640"/>
          <w:marRight w:val="0"/>
          <w:marTop w:val="0"/>
          <w:marBottom w:val="0"/>
          <w:divBdr>
            <w:top w:val="none" w:sz="0" w:space="0" w:color="auto"/>
            <w:left w:val="none" w:sz="0" w:space="0" w:color="auto"/>
            <w:bottom w:val="none" w:sz="0" w:space="0" w:color="auto"/>
            <w:right w:val="none" w:sz="0" w:space="0" w:color="auto"/>
          </w:divBdr>
        </w:div>
        <w:div w:id="1285577896">
          <w:marLeft w:val="640"/>
          <w:marRight w:val="0"/>
          <w:marTop w:val="0"/>
          <w:marBottom w:val="0"/>
          <w:divBdr>
            <w:top w:val="none" w:sz="0" w:space="0" w:color="auto"/>
            <w:left w:val="none" w:sz="0" w:space="0" w:color="auto"/>
            <w:bottom w:val="none" w:sz="0" w:space="0" w:color="auto"/>
            <w:right w:val="none" w:sz="0" w:space="0" w:color="auto"/>
          </w:divBdr>
        </w:div>
        <w:div w:id="998115241">
          <w:marLeft w:val="640"/>
          <w:marRight w:val="0"/>
          <w:marTop w:val="0"/>
          <w:marBottom w:val="0"/>
          <w:divBdr>
            <w:top w:val="none" w:sz="0" w:space="0" w:color="auto"/>
            <w:left w:val="none" w:sz="0" w:space="0" w:color="auto"/>
            <w:bottom w:val="none" w:sz="0" w:space="0" w:color="auto"/>
            <w:right w:val="none" w:sz="0" w:space="0" w:color="auto"/>
          </w:divBdr>
        </w:div>
        <w:div w:id="1569195456">
          <w:marLeft w:val="640"/>
          <w:marRight w:val="0"/>
          <w:marTop w:val="0"/>
          <w:marBottom w:val="0"/>
          <w:divBdr>
            <w:top w:val="none" w:sz="0" w:space="0" w:color="auto"/>
            <w:left w:val="none" w:sz="0" w:space="0" w:color="auto"/>
            <w:bottom w:val="none" w:sz="0" w:space="0" w:color="auto"/>
            <w:right w:val="none" w:sz="0" w:space="0" w:color="auto"/>
          </w:divBdr>
        </w:div>
        <w:div w:id="550927247">
          <w:marLeft w:val="640"/>
          <w:marRight w:val="0"/>
          <w:marTop w:val="0"/>
          <w:marBottom w:val="0"/>
          <w:divBdr>
            <w:top w:val="none" w:sz="0" w:space="0" w:color="auto"/>
            <w:left w:val="none" w:sz="0" w:space="0" w:color="auto"/>
            <w:bottom w:val="none" w:sz="0" w:space="0" w:color="auto"/>
            <w:right w:val="none" w:sz="0" w:space="0" w:color="auto"/>
          </w:divBdr>
        </w:div>
        <w:div w:id="1024163326">
          <w:marLeft w:val="640"/>
          <w:marRight w:val="0"/>
          <w:marTop w:val="0"/>
          <w:marBottom w:val="0"/>
          <w:divBdr>
            <w:top w:val="none" w:sz="0" w:space="0" w:color="auto"/>
            <w:left w:val="none" w:sz="0" w:space="0" w:color="auto"/>
            <w:bottom w:val="none" w:sz="0" w:space="0" w:color="auto"/>
            <w:right w:val="none" w:sz="0" w:space="0" w:color="auto"/>
          </w:divBdr>
        </w:div>
        <w:div w:id="875430000">
          <w:marLeft w:val="640"/>
          <w:marRight w:val="0"/>
          <w:marTop w:val="0"/>
          <w:marBottom w:val="0"/>
          <w:divBdr>
            <w:top w:val="none" w:sz="0" w:space="0" w:color="auto"/>
            <w:left w:val="none" w:sz="0" w:space="0" w:color="auto"/>
            <w:bottom w:val="none" w:sz="0" w:space="0" w:color="auto"/>
            <w:right w:val="none" w:sz="0" w:space="0" w:color="auto"/>
          </w:divBdr>
        </w:div>
        <w:div w:id="1645309334">
          <w:marLeft w:val="640"/>
          <w:marRight w:val="0"/>
          <w:marTop w:val="0"/>
          <w:marBottom w:val="0"/>
          <w:divBdr>
            <w:top w:val="none" w:sz="0" w:space="0" w:color="auto"/>
            <w:left w:val="none" w:sz="0" w:space="0" w:color="auto"/>
            <w:bottom w:val="none" w:sz="0" w:space="0" w:color="auto"/>
            <w:right w:val="none" w:sz="0" w:space="0" w:color="auto"/>
          </w:divBdr>
        </w:div>
        <w:div w:id="760299555">
          <w:marLeft w:val="640"/>
          <w:marRight w:val="0"/>
          <w:marTop w:val="0"/>
          <w:marBottom w:val="0"/>
          <w:divBdr>
            <w:top w:val="none" w:sz="0" w:space="0" w:color="auto"/>
            <w:left w:val="none" w:sz="0" w:space="0" w:color="auto"/>
            <w:bottom w:val="none" w:sz="0" w:space="0" w:color="auto"/>
            <w:right w:val="none" w:sz="0" w:space="0" w:color="auto"/>
          </w:divBdr>
        </w:div>
        <w:div w:id="429931709">
          <w:marLeft w:val="640"/>
          <w:marRight w:val="0"/>
          <w:marTop w:val="0"/>
          <w:marBottom w:val="0"/>
          <w:divBdr>
            <w:top w:val="none" w:sz="0" w:space="0" w:color="auto"/>
            <w:left w:val="none" w:sz="0" w:space="0" w:color="auto"/>
            <w:bottom w:val="none" w:sz="0" w:space="0" w:color="auto"/>
            <w:right w:val="none" w:sz="0" w:space="0" w:color="auto"/>
          </w:divBdr>
        </w:div>
        <w:div w:id="1153907617">
          <w:marLeft w:val="640"/>
          <w:marRight w:val="0"/>
          <w:marTop w:val="0"/>
          <w:marBottom w:val="0"/>
          <w:divBdr>
            <w:top w:val="none" w:sz="0" w:space="0" w:color="auto"/>
            <w:left w:val="none" w:sz="0" w:space="0" w:color="auto"/>
            <w:bottom w:val="none" w:sz="0" w:space="0" w:color="auto"/>
            <w:right w:val="none" w:sz="0" w:space="0" w:color="auto"/>
          </w:divBdr>
        </w:div>
        <w:div w:id="591744570">
          <w:marLeft w:val="640"/>
          <w:marRight w:val="0"/>
          <w:marTop w:val="0"/>
          <w:marBottom w:val="0"/>
          <w:divBdr>
            <w:top w:val="none" w:sz="0" w:space="0" w:color="auto"/>
            <w:left w:val="none" w:sz="0" w:space="0" w:color="auto"/>
            <w:bottom w:val="none" w:sz="0" w:space="0" w:color="auto"/>
            <w:right w:val="none" w:sz="0" w:space="0" w:color="auto"/>
          </w:divBdr>
        </w:div>
        <w:div w:id="505248183">
          <w:marLeft w:val="640"/>
          <w:marRight w:val="0"/>
          <w:marTop w:val="0"/>
          <w:marBottom w:val="0"/>
          <w:divBdr>
            <w:top w:val="none" w:sz="0" w:space="0" w:color="auto"/>
            <w:left w:val="none" w:sz="0" w:space="0" w:color="auto"/>
            <w:bottom w:val="none" w:sz="0" w:space="0" w:color="auto"/>
            <w:right w:val="none" w:sz="0" w:space="0" w:color="auto"/>
          </w:divBdr>
        </w:div>
        <w:div w:id="368802816">
          <w:marLeft w:val="640"/>
          <w:marRight w:val="0"/>
          <w:marTop w:val="0"/>
          <w:marBottom w:val="0"/>
          <w:divBdr>
            <w:top w:val="none" w:sz="0" w:space="0" w:color="auto"/>
            <w:left w:val="none" w:sz="0" w:space="0" w:color="auto"/>
            <w:bottom w:val="none" w:sz="0" w:space="0" w:color="auto"/>
            <w:right w:val="none" w:sz="0" w:space="0" w:color="auto"/>
          </w:divBdr>
        </w:div>
        <w:div w:id="1018235727">
          <w:marLeft w:val="640"/>
          <w:marRight w:val="0"/>
          <w:marTop w:val="0"/>
          <w:marBottom w:val="0"/>
          <w:divBdr>
            <w:top w:val="none" w:sz="0" w:space="0" w:color="auto"/>
            <w:left w:val="none" w:sz="0" w:space="0" w:color="auto"/>
            <w:bottom w:val="none" w:sz="0" w:space="0" w:color="auto"/>
            <w:right w:val="none" w:sz="0" w:space="0" w:color="auto"/>
          </w:divBdr>
        </w:div>
        <w:div w:id="1490439252">
          <w:marLeft w:val="640"/>
          <w:marRight w:val="0"/>
          <w:marTop w:val="0"/>
          <w:marBottom w:val="0"/>
          <w:divBdr>
            <w:top w:val="none" w:sz="0" w:space="0" w:color="auto"/>
            <w:left w:val="none" w:sz="0" w:space="0" w:color="auto"/>
            <w:bottom w:val="none" w:sz="0" w:space="0" w:color="auto"/>
            <w:right w:val="none" w:sz="0" w:space="0" w:color="auto"/>
          </w:divBdr>
        </w:div>
        <w:div w:id="1302887661">
          <w:marLeft w:val="640"/>
          <w:marRight w:val="0"/>
          <w:marTop w:val="0"/>
          <w:marBottom w:val="0"/>
          <w:divBdr>
            <w:top w:val="none" w:sz="0" w:space="0" w:color="auto"/>
            <w:left w:val="none" w:sz="0" w:space="0" w:color="auto"/>
            <w:bottom w:val="none" w:sz="0" w:space="0" w:color="auto"/>
            <w:right w:val="none" w:sz="0" w:space="0" w:color="auto"/>
          </w:divBdr>
        </w:div>
        <w:div w:id="1108427059">
          <w:marLeft w:val="640"/>
          <w:marRight w:val="0"/>
          <w:marTop w:val="0"/>
          <w:marBottom w:val="0"/>
          <w:divBdr>
            <w:top w:val="none" w:sz="0" w:space="0" w:color="auto"/>
            <w:left w:val="none" w:sz="0" w:space="0" w:color="auto"/>
            <w:bottom w:val="none" w:sz="0" w:space="0" w:color="auto"/>
            <w:right w:val="none" w:sz="0" w:space="0" w:color="auto"/>
          </w:divBdr>
        </w:div>
        <w:div w:id="1479422668">
          <w:marLeft w:val="640"/>
          <w:marRight w:val="0"/>
          <w:marTop w:val="0"/>
          <w:marBottom w:val="0"/>
          <w:divBdr>
            <w:top w:val="none" w:sz="0" w:space="0" w:color="auto"/>
            <w:left w:val="none" w:sz="0" w:space="0" w:color="auto"/>
            <w:bottom w:val="none" w:sz="0" w:space="0" w:color="auto"/>
            <w:right w:val="none" w:sz="0" w:space="0" w:color="auto"/>
          </w:divBdr>
        </w:div>
        <w:div w:id="1496070681">
          <w:marLeft w:val="640"/>
          <w:marRight w:val="0"/>
          <w:marTop w:val="0"/>
          <w:marBottom w:val="0"/>
          <w:divBdr>
            <w:top w:val="none" w:sz="0" w:space="0" w:color="auto"/>
            <w:left w:val="none" w:sz="0" w:space="0" w:color="auto"/>
            <w:bottom w:val="none" w:sz="0" w:space="0" w:color="auto"/>
            <w:right w:val="none" w:sz="0" w:space="0" w:color="auto"/>
          </w:divBdr>
        </w:div>
        <w:div w:id="1716270020">
          <w:marLeft w:val="640"/>
          <w:marRight w:val="0"/>
          <w:marTop w:val="0"/>
          <w:marBottom w:val="0"/>
          <w:divBdr>
            <w:top w:val="none" w:sz="0" w:space="0" w:color="auto"/>
            <w:left w:val="none" w:sz="0" w:space="0" w:color="auto"/>
            <w:bottom w:val="none" w:sz="0" w:space="0" w:color="auto"/>
            <w:right w:val="none" w:sz="0" w:space="0" w:color="auto"/>
          </w:divBdr>
        </w:div>
        <w:div w:id="1921020017">
          <w:marLeft w:val="640"/>
          <w:marRight w:val="0"/>
          <w:marTop w:val="0"/>
          <w:marBottom w:val="0"/>
          <w:divBdr>
            <w:top w:val="none" w:sz="0" w:space="0" w:color="auto"/>
            <w:left w:val="none" w:sz="0" w:space="0" w:color="auto"/>
            <w:bottom w:val="none" w:sz="0" w:space="0" w:color="auto"/>
            <w:right w:val="none" w:sz="0" w:space="0" w:color="auto"/>
          </w:divBdr>
        </w:div>
        <w:div w:id="1510562443">
          <w:marLeft w:val="640"/>
          <w:marRight w:val="0"/>
          <w:marTop w:val="0"/>
          <w:marBottom w:val="0"/>
          <w:divBdr>
            <w:top w:val="none" w:sz="0" w:space="0" w:color="auto"/>
            <w:left w:val="none" w:sz="0" w:space="0" w:color="auto"/>
            <w:bottom w:val="none" w:sz="0" w:space="0" w:color="auto"/>
            <w:right w:val="none" w:sz="0" w:space="0" w:color="auto"/>
          </w:divBdr>
        </w:div>
        <w:div w:id="403181056">
          <w:marLeft w:val="640"/>
          <w:marRight w:val="0"/>
          <w:marTop w:val="0"/>
          <w:marBottom w:val="0"/>
          <w:divBdr>
            <w:top w:val="none" w:sz="0" w:space="0" w:color="auto"/>
            <w:left w:val="none" w:sz="0" w:space="0" w:color="auto"/>
            <w:bottom w:val="none" w:sz="0" w:space="0" w:color="auto"/>
            <w:right w:val="none" w:sz="0" w:space="0" w:color="auto"/>
          </w:divBdr>
        </w:div>
        <w:div w:id="437215866">
          <w:marLeft w:val="640"/>
          <w:marRight w:val="0"/>
          <w:marTop w:val="0"/>
          <w:marBottom w:val="0"/>
          <w:divBdr>
            <w:top w:val="none" w:sz="0" w:space="0" w:color="auto"/>
            <w:left w:val="none" w:sz="0" w:space="0" w:color="auto"/>
            <w:bottom w:val="none" w:sz="0" w:space="0" w:color="auto"/>
            <w:right w:val="none" w:sz="0" w:space="0" w:color="auto"/>
          </w:divBdr>
        </w:div>
        <w:div w:id="89470114">
          <w:marLeft w:val="640"/>
          <w:marRight w:val="0"/>
          <w:marTop w:val="0"/>
          <w:marBottom w:val="0"/>
          <w:divBdr>
            <w:top w:val="none" w:sz="0" w:space="0" w:color="auto"/>
            <w:left w:val="none" w:sz="0" w:space="0" w:color="auto"/>
            <w:bottom w:val="none" w:sz="0" w:space="0" w:color="auto"/>
            <w:right w:val="none" w:sz="0" w:space="0" w:color="auto"/>
          </w:divBdr>
        </w:div>
        <w:div w:id="936451645">
          <w:marLeft w:val="640"/>
          <w:marRight w:val="0"/>
          <w:marTop w:val="0"/>
          <w:marBottom w:val="0"/>
          <w:divBdr>
            <w:top w:val="none" w:sz="0" w:space="0" w:color="auto"/>
            <w:left w:val="none" w:sz="0" w:space="0" w:color="auto"/>
            <w:bottom w:val="none" w:sz="0" w:space="0" w:color="auto"/>
            <w:right w:val="none" w:sz="0" w:space="0" w:color="auto"/>
          </w:divBdr>
        </w:div>
        <w:div w:id="615064202">
          <w:marLeft w:val="640"/>
          <w:marRight w:val="0"/>
          <w:marTop w:val="0"/>
          <w:marBottom w:val="0"/>
          <w:divBdr>
            <w:top w:val="none" w:sz="0" w:space="0" w:color="auto"/>
            <w:left w:val="none" w:sz="0" w:space="0" w:color="auto"/>
            <w:bottom w:val="none" w:sz="0" w:space="0" w:color="auto"/>
            <w:right w:val="none" w:sz="0" w:space="0" w:color="auto"/>
          </w:divBdr>
        </w:div>
        <w:div w:id="692734261">
          <w:marLeft w:val="640"/>
          <w:marRight w:val="0"/>
          <w:marTop w:val="0"/>
          <w:marBottom w:val="0"/>
          <w:divBdr>
            <w:top w:val="none" w:sz="0" w:space="0" w:color="auto"/>
            <w:left w:val="none" w:sz="0" w:space="0" w:color="auto"/>
            <w:bottom w:val="none" w:sz="0" w:space="0" w:color="auto"/>
            <w:right w:val="none" w:sz="0" w:space="0" w:color="auto"/>
          </w:divBdr>
        </w:div>
        <w:div w:id="287320372">
          <w:marLeft w:val="640"/>
          <w:marRight w:val="0"/>
          <w:marTop w:val="0"/>
          <w:marBottom w:val="0"/>
          <w:divBdr>
            <w:top w:val="none" w:sz="0" w:space="0" w:color="auto"/>
            <w:left w:val="none" w:sz="0" w:space="0" w:color="auto"/>
            <w:bottom w:val="none" w:sz="0" w:space="0" w:color="auto"/>
            <w:right w:val="none" w:sz="0" w:space="0" w:color="auto"/>
          </w:divBdr>
        </w:div>
      </w:divsChild>
    </w:div>
    <w:div w:id="1366323946">
      <w:bodyDiv w:val="1"/>
      <w:marLeft w:val="0"/>
      <w:marRight w:val="0"/>
      <w:marTop w:val="0"/>
      <w:marBottom w:val="0"/>
      <w:divBdr>
        <w:top w:val="none" w:sz="0" w:space="0" w:color="auto"/>
        <w:left w:val="none" w:sz="0" w:space="0" w:color="auto"/>
        <w:bottom w:val="none" w:sz="0" w:space="0" w:color="auto"/>
        <w:right w:val="none" w:sz="0" w:space="0" w:color="auto"/>
      </w:divBdr>
      <w:divsChild>
        <w:div w:id="98766152">
          <w:marLeft w:val="640"/>
          <w:marRight w:val="0"/>
          <w:marTop w:val="0"/>
          <w:marBottom w:val="0"/>
          <w:divBdr>
            <w:top w:val="none" w:sz="0" w:space="0" w:color="auto"/>
            <w:left w:val="none" w:sz="0" w:space="0" w:color="auto"/>
            <w:bottom w:val="none" w:sz="0" w:space="0" w:color="auto"/>
            <w:right w:val="none" w:sz="0" w:space="0" w:color="auto"/>
          </w:divBdr>
        </w:div>
        <w:div w:id="259148709">
          <w:marLeft w:val="640"/>
          <w:marRight w:val="0"/>
          <w:marTop w:val="0"/>
          <w:marBottom w:val="0"/>
          <w:divBdr>
            <w:top w:val="none" w:sz="0" w:space="0" w:color="auto"/>
            <w:left w:val="none" w:sz="0" w:space="0" w:color="auto"/>
            <w:bottom w:val="none" w:sz="0" w:space="0" w:color="auto"/>
            <w:right w:val="none" w:sz="0" w:space="0" w:color="auto"/>
          </w:divBdr>
        </w:div>
        <w:div w:id="313802341">
          <w:marLeft w:val="640"/>
          <w:marRight w:val="0"/>
          <w:marTop w:val="0"/>
          <w:marBottom w:val="0"/>
          <w:divBdr>
            <w:top w:val="none" w:sz="0" w:space="0" w:color="auto"/>
            <w:left w:val="none" w:sz="0" w:space="0" w:color="auto"/>
            <w:bottom w:val="none" w:sz="0" w:space="0" w:color="auto"/>
            <w:right w:val="none" w:sz="0" w:space="0" w:color="auto"/>
          </w:divBdr>
        </w:div>
        <w:div w:id="1219321808">
          <w:marLeft w:val="640"/>
          <w:marRight w:val="0"/>
          <w:marTop w:val="0"/>
          <w:marBottom w:val="0"/>
          <w:divBdr>
            <w:top w:val="none" w:sz="0" w:space="0" w:color="auto"/>
            <w:left w:val="none" w:sz="0" w:space="0" w:color="auto"/>
            <w:bottom w:val="none" w:sz="0" w:space="0" w:color="auto"/>
            <w:right w:val="none" w:sz="0" w:space="0" w:color="auto"/>
          </w:divBdr>
        </w:div>
        <w:div w:id="1653295639">
          <w:marLeft w:val="640"/>
          <w:marRight w:val="0"/>
          <w:marTop w:val="0"/>
          <w:marBottom w:val="0"/>
          <w:divBdr>
            <w:top w:val="none" w:sz="0" w:space="0" w:color="auto"/>
            <w:left w:val="none" w:sz="0" w:space="0" w:color="auto"/>
            <w:bottom w:val="none" w:sz="0" w:space="0" w:color="auto"/>
            <w:right w:val="none" w:sz="0" w:space="0" w:color="auto"/>
          </w:divBdr>
        </w:div>
        <w:div w:id="2050450636">
          <w:marLeft w:val="640"/>
          <w:marRight w:val="0"/>
          <w:marTop w:val="0"/>
          <w:marBottom w:val="0"/>
          <w:divBdr>
            <w:top w:val="none" w:sz="0" w:space="0" w:color="auto"/>
            <w:left w:val="none" w:sz="0" w:space="0" w:color="auto"/>
            <w:bottom w:val="none" w:sz="0" w:space="0" w:color="auto"/>
            <w:right w:val="none" w:sz="0" w:space="0" w:color="auto"/>
          </w:divBdr>
        </w:div>
        <w:div w:id="2044554879">
          <w:marLeft w:val="640"/>
          <w:marRight w:val="0"/>
          <w:marTop w:val="0"/>
          <w:marBottom w:val="0"/>
          <w:divBdr>
            <w:top w:val="none" w:sz="0" w:space="0" w:color="auto"/>
            <w:left w:val="none" w:sz="0" w:space="0" w:color="auto"/>
            <w:bottom w:val="none" w:sz="0" w:space="0" w:color="auto"/>
            <w:right w:val="none" w:sz="0" w:space="0" w:color="auto"/>
          </w:divBdr>
        </w:div>
        <w:div w:id="509759133">
          <w:marLeft w:val="640"/>
          <w:marRight w:val="0"/>
          <w:marTop w:val="0"/>
          <w:marBottom w:val="0"/>
          <w:divBdr>
            <w:top w:val="none" w:sz="0" w:space="0" w:color="auto"/>
            <w:left w:val="none" w:sz="0" w:space="0" w:color="auto"/>
            <w:bottom w:val="none" w:sz="0" w:space="0" w:color="auto"/>
            <w:right w:val="none" w:sz="0" w:space="0" w:color="auto"/>
          </w:divBdr>
        </w:div>
        <w:div w:id="1816098899">
          <w:marLeft w:val="640"/>
          <w:marRight w:val="0"/>
          <w:marTop w:val="0"/>
          <w:marBottom w:val="0"/>
          <w:divBdr>
            <w:top w:val="none" w:sz="0" w:space="0" w:color="auto"/>
            <w:left w:val="none" w:sz="0" w:space="0" w:color="auto"/>
            <w:bottom w:val="none" w:sz="0" w:space="0" w:color="auto"/>
            <w:right w:val="none" w:sz="0" w:space="0" w:color="auto"/>
          </w:divBdr>
        </w:div>
        <w:div w:id="624506897">
          <w:marLeft w:val="640"/>
          <w:marRight w:val="0"/>
          <w:marTop w:val="0"/>
          <w:marBottom w:val="0"/>
          <w:divBdr>
            <w:top w:val="none" w:sz="0" w:space="0" w:color="auto"/>
            <w:left w:val="none" w:sz="0" w:space="0" w:color="auto"/>
            <w:bottom w:val="none" w:sz="0" w:space="0" w:color="auto"/>
            <w:right w:val="none" w:sz="0" w:space="0" w:color="auto"/>
          </w:divBdr>
        </w:div>
        <w:div w:id="1828783463">
          <w:marLeft w:val="640"/>
          <w:marRight w:val="0"/>
          <w:marTop w:val="0"/>
          <w:marBottom w:val="0"/>
          <w:divBdr>
            <w:top w:val="none" w:sz="0" w:space="0" w:color="auto"/>
            <w:left w:val="none" w:sz="0" w:space="0" w:color="auto"/>
            <w:bottom w:val="none" w:sz="0" w:space="0" w:color="auto"/>
            <w:right w:val="none" w:sz="0" w:space="0" w:color="auto"/>
          </w:divBdr>
        </w:div>
        <w:div w:id="1098215110">
          <w:marLeft w:val="640"/>
          <w:marRight w:val="0"/>
          <w:marTop w:val="0"/>
          <w:marBottom w:val="0"/>
          <w:divBdr>
            <w:top w:val="none" w:sz="0" w:space="0" w:color="auto"/>
            <w:left w:val="none" w:sz="0" w:space="0" w:color="auto"/>
            <w:bottom w:val="none" w:sz="0" w:space="0" w:color="auto"/>
            <w:right w:val="none" w:sz="0" w:space="0" w:color="auto"/>
          </w:divBdr>
        </w:div>
        <w:div w:id="1303773403">
          <w:marLeft w:val="640"/>
          <w:marRight w:val="0"/>
          <w:marTop w:val="0"/>
          <w:marBottom w:val="0"/>
          <w:divBdr>
            <w:top w:val="none" w:sz="0" w:space="0" w:color="auto"/>
            <w:left w:val="none" w:sz="0" w:space="0" w:color="auto"/>
            <w:bottom w:val="none" w:sz="0" w:space="0" w:color="auto"/>
            <w:right w:val="none" w:sz="0" w:space="0" w:color="auto"/>
          </w:divBdr>
        </w:div>
        <w:div w:id="1619146126">
          <w:marLeft w:val="640"/>
          <w:marRight w:val="0"/>
          <w:marTop w:val="0"/>
          <w:marBottom w:val="0"/>
          <w:divBdr>
            <w:top w:val="none" w:sz="0" w:space="0" w:color="auto"/>
            <w:left w:val="none" w:sz="0" w:space="0" w:color="auto"/>
            <w:bottom w:val="none" w:sz="0" w:space="0" w:color="auto"/>
            <w:right w:val="none" w:sz="0" w:space="0" w:color="auto"/>
          </w:divBdr>
        </w:div>
        <w:div w:id="774448967">
          <w:marLeft w:val="640"/>
          <w:marRight w:val="0"/>
          <w:marTop w:val="0"/>
          <w:marBottom w:val="0"/>
          <w:divBdr>
            <w:top w:val="none" w:sz="0" w:space="0" w:color="auto"/>
            <w:left w:val="none" w:sz="0" w:space="0" w:color="auto"/>
            <w:bottom w:val="none" w:sz="0" w:space="0" w:color="auto"/>
            <w:right w:val="none" w:sz="0" w:space="0" w:color="auto"/>
          </w:divBdr>
        </w:div>
        <w:div w:id="1493837145">
          <w:marLeft w:val="640"/>
          <w:marRight w:val="0"/>
          <w:marTop w:val="0"/>
          <w:marBottom w:val="0"/>
          <w:divBdr>
            <w:top w:val="none" w:sz="0" w:space="0" w:color="auto"/>
            <w:left w:val="none" w:sz="0" w:space="0" w:color="auto"/>
            <w:bottom w:val="none" w:sz="0" w:space="0" w:color="auto"/>
            <w:right w:val="none" w:sz="0" w:space="0" w:color="auto"/>
          </w:divBdr>
        </w:div>
        <w:div w:id="1766606904">
          <w:marLeft w:val="640"/>
          <w:marRight w:val="0"/>
          <w:marTop w:val="0"/>
          <w:marBottom w:val="0"/>
          <w:divBdr>
            <w:top w:val="none" w:sz="0" w:space="0" w:color="auto"/>
            <w:left w:val="none" w:sz="0" w:space="0" w:color="auto"/>
            <w:bottom w:val="none" w:sz="0" w:space="0" w:color="auto"/>
            <w:right w:val="none" w:sz="0" w:space="0" w:color="auto"/>
          </w:divBdr>
        </w:div>
        <w:div w:id="954562668">
          <w:marLeft w:val="640"/>
          <w:marRight w:val="0"/>
          <w:marTop w:val="0"/>
          <w:marBottom w:val="0"/>
          <w:divBdr>
            <w:top w:val="none" w:sz="0" w:space="0" w:color="auto"/>
            <w:left w:val="none" w:sz="0" w:space="0" w:color="auto"/>
            <w:bottom w:val="none" w:sz="0" w:space="0" w:color="auto"/>
            <w:right w:val="none" w:sz="0" w:space="0" w:color="auto"/>
          </w:divBdr>
        </w:div>
        <w:div w:id="1685091078">
          <w:marLeft w:val="640"/>
          <w:marRight w:val="0"/>
          <w:marTop w:val="0"/>
          <w:marBottom w:val="0"/>
          <w:divBdr>
            <w:top w:val="none" w:sz="0" w:space="0" w:color="auto"/>
            <w:left w:val="none" w:sz="0" w:space="0" w:color="auto"/>
            <w:bottom w:val="none" w:sz="0" w:space="0" w:color="auto"/>
            <w:right w:val="none" w:sz="0" w:space="0" w:color="auto"/>
          </w:divBdr>
        </w:div>
        <w:div w:id="1161890038">
          <w:marLeft w:val="640"/>
          <w:marRight w:val="0"/>
          <w:marTop w:val="0"/>
          <w:marBottom w:val="0"/>
          <w:divBdr>
            <w:top w:val="none" w:sz="0" w:space="0" w:color="auto"/>
            <w:left w:val="none" w:sz="0" w:space="0" w:color="auto"/>
            <w:bottom w:val="none" w:sz="0" w:space="0" w:color="auto"/>
            <w:right w:val="none" w:sz="0" w:space="0" w:color="auto"/>
          </w:divBdr>
        </w:div>
        <w:div w:id="1320840394">
          <w:marLeft w:val="640"/>
          <w:marRight w:val="0"/>
          <w:marTop w:val="0"/>
          <w:marBottom w:val="0"/>
          <w:divBdr>
            <w:top w:val="none" w:sz="0" w:space="0" w:color="auto"/>
            <w:left w:val="none" w:sz="0" w:space="0" w:color="auto"/>
            <w:bottom w:val="none" w:sz="0" w:space="0" w:color="auto"/>
            <w:right w:val="none" w:sz="0" w:space="0" w:color="auto"/>
          </w:divBdr>
        </w:div>
        <w:div w:id="479159096">
          <w:marLeft w:val="640"/>
          <w:marRight w:val="0"/>
          <w:marTop w:val="0"/>
          <w:marBottom w:val="0"/>
          <w:divBdr>
            <w:top w:val="none" w:sz="0" w:space="0" w:color="auto"/>
            <w:left w:val="none" w:sz="0" w:space="0" w:color="auto"/>
            <w:bottom w:val="none" w:sz="0" w:space="0" w:color="auto"/>
            <w:right w:val="none" w:sz="0" w:space="0" w:color="auto"/>
          </w:divBdr>
        </w:div>
        <w:div w:id="274219054">
          <w:marLeft w:val="640"/>
          <w:marRight w:val="0"/>
          <w:marTop w:val="0"/>
          <w:marBottom w:val="0"/>
          <w:divBdr>
            <w:top w:val="none" w:sz="0" w:space="0" w:color="auto"/>
            <w:left w:val="none" w:sz="0" w:space="0" w:color="auto"/>
            <w:bottom w:val="none" w:sz="0" w:space="0" w:color="auto"/>
            <w:right w:val="none" w:sz="0" w:space="0" w:color="auto"/>
          </w:divBdr>
        </w:div>
        <w:div w:id="1249343532">
          <w:marLeft w:val="640"/>
          <w:marRight w:val="0"/>
          <w:marTop w:val="0"/>
          <w:marBottom w:val="0"/>
          <w:divBdr>
            <w:top w:val="none" w:sz="0" w:space="0" w:color="auto"/>
            <w:left w:val="none" w:sz="0" w:space="0" w:color="auto"/>
            <w:bottom w:val="none" w:sz="0" w:space="0" w:color="auto"/>
            <w:right w:val="none" w:sz="0" w:space="0" w:color="auto"/>
          </w:divBdr>
        </w:div>
        <w:div w:id="1616598940">
          <w:marLeft w:val="640"/>
          <w:marRight w:val="0"/>
          <w:marTop w:val="0"/>
          <w:marBottom w:val="0"/>
          <w:divBdr>
            <w:top w:val="none" w:sz="0" w:space="0" w:color="auto"/>
            <w:left w:val="none" w:sz="0" w:space="0" w:color="auto"/>
            <w:bottom w:val="none" w:sz="0" w:space="0" w:color="auto"/>
            <w:right w:val="none" w:sz="0" w:space="0" w:color="auto"/>
          </w:divBdr>
        </w:div>
        <w:div w:id="489954261">
          <w:marLeft w:val="640"/>
          <w:marRight w:val="0"/>
          <w:marTop w:val="0"/>
          <w:marBottom w:val="0"/>
          <w:divBdr>
            <w:top w:val="none" w:sz="0" w:space="0" w:color="auto"/>
            <w:left w:val="none" w:sz="0" w:space="0" w:color="auto"/>
            <w:bottom w:val="none" w:sz="0" w:space="0" w:color="auto"/>
            <w:right w:val="none" w:sz="0" w:space="0" w:color="auto"/>
          </w:divBdr>
        </w:div>
        <w:div w:id="977610862">
          <w:marLeft w:val="640"/>
          <w:marRight w:val="0"/>
          <w:marTop w:val="0"/>
          <w:marBottom w:val="0"/>
          <w:divBdr>
            <w:top w:val="none" w:sz="0" w:space="0" w:color="auto"/>
            <w:left w:val="none" w:sz="0" w:space="0" w:color="auto"/>
            <w:bottom w:val="none" w:sz="0" w:space="0" w:color="auto"/>
            <w:right w:val="none" w:sz="0" w:space="0" w:color="auto"/>
          </w:divBdr>
        </w:div>
        <w:div w:id="326977576">
          <w:marLeft w:val="640"/>
          <w:marRight w:val="0"/>
          <w:marTop w:val="0"/>
          <w:marBottom w:val="0"/>
          <w:divBdr>
            <w:top w:val="none" w:sz="0" w:space="0" w:color="auto"/>
            <w:left w:val="none" w:sz="0" w:space="0" w:color="auto"/>
            <w:bottom w:val="none" w:sz="0" w:space="0" w:color="auto"/>
            <w:right w:val="none" w:sz="0" w:space="0" w:color="auto"/>
          </w:divBdr>
        </w:div>
        <w:div w:id="1385250641">
          <w:marLeft w:val="640"/>
          <w:marRight w:val="0"/>
          <w:marTop w:val="0"/>
          <w:marBottom w:val="0"/>
          <w:divBdr>
            <w:top w:val="none" w:sz="0" w:space="0" w:color="auto"/>
            <w:left w:val="none" w:sz="0" w:space="0" w:color="auto"/>
            <w:bottom w:val="none" w:sz="0" w:space="0" w:color="auto"/>
            <w:right w:val="none" w:sz="0" w:space="0" w:color="auto"/>
          </w:divBdr>
        </w:div>
        <w:div w:id="522330208">
          <w:marLeft w:val="640"/>
          <w:marRight w:val="0"/>
          <w:marTop w:val="0"/>
          <w:marBottom w:val="0"/>
          <w:divBdr>
            <w:top w:val="none" w:sz="0" w:space="0" w:color="auto"/>
            <w:left w:val="none" w:sz="0" w:space="0" w:color="auto"/>
            <w:bottom w:val="none" w:sz="0" w:space="0" w:color="auto"/>
            <w:right w:val="none" w:sz="0" w:space="0" w:color="auto"/>
          </w:divBdr>
        </w:div>
        <w:div w:id="145980509">
          <w:marLeft w:val="640"/>
          <w:marRight w:val="0"/>
          <w:marTop w:val="0"/>
          <w:marBottom w:val="0"/>
          <w:divBdr>
            <w:top w:val="none" w:sz="0" w:space="0" w:color="auto"/>
            <w:left w:val="none" w:sz="0" w:space="0" w:color="auto"/>
            <w:bottom w:val="none" w:sz="0" w:space="0" w:color="auto"/>
            <w:right w:val="none" w:sz="0" w:space="0" w:color="auto"/>
          </w:divBdr>
        </w:div>
        <w:div w:id="913317123">
          <w:marLeft w:val="640"/>
          <w:marRight w:val="0"/>
          <w:marTop w:val="0"/>
          <w:marBottom w:val="0"/>
          <w:divBdr>
            <w:top w:val="none" w:sz="0" w:space="0" w:color="auto"/>
            <w:left w:val="none" w:sz="0" w:space="0" w:color="auto"/>
            <w:bottom w:val="none" w:sz="0" w:space="0" w:color="auto"/>
            <w:right w:val="none" w:sz="0" w:space="0" w:color="auto"/>
          </w:divBdr>
        </w:div>
        <w:div w:id="201138022">
          <w:marLeft w:val="640"/>
          <w:marRight w:val="0"/>
          <w:marTop w:val="0"/>
          <w:marBottom w:val="0"/>
          <w:divBdr>
            <w:top w:val="none" w:sz="0" w:space="0" w:color="auto"/>
            <w:left w:val="none" w:sz="0" w:space="0" w:color="auto"/>
            <w:bottom w:val="none" w:sz="0" w:space="0" w:color="auto"/>
            <w:right w:val="none" w:sz="0" w:space="0" w:color="auto"/>
          </w:divBdr>
        </w:div>
        <w:div w:id="797650033">
          <w:marLeft w:val="640"/>
          <w:marRight w:val="0"/>
          <w:marTop w:val="0"/>
          <w:marBottom w:val="0"/>
          <w:divBdr>
            <w:top w:val="none" w:sz="0" w:space="0" w:color="auto"/>
            <w:left w:val="none" w:sz="0" w:space="0" w:color="auto"/>
            <w:bottom w:val="none" w:sz="0" w:space="0" w:color="auto"/>
            <w:right w:val="none" w:sz="0" w:space="0" w:color="auto"/>
          </w:divBdr>
        </w:div>
        <w:div w:id="1897889159">
          <w:marLeft w:val="640"/>
          <w:marRight w:val="0"/>
          <w:marTop w:val="0"/>
          <w:marBottom w:val="0"/>
          <w:divBdr>
            <w:top w:val="none" w:sz="0" w:space="0" w:color="auto"/>
            <w:left w:val="none" w:sz="0" w:space="0" w:color="auto"/>
            <w:bottom w:val="none" w:sz="0" w:space="0" w:color="auto"/>
            <w:right w:val="none" w:sz="0" w:space="0" w:color="auto"/>
          </w:divBdr>
        </w:div>
        <w:div w:id="1309163518">
          <w:marLeft w:val="640"/>
          <w:marRight w:val="0"/>
          <w:marTop w:val="0"/>
          <w:marBottom w:val="0"/>
          <w:divBdr>
            <w:top w:val="none" w:sz="0" w:space="0" w:color="auto"/>
            <w:left w:val="none" w:sz="0" w:space="0" w:color="auto"/>
            <w:bottom w:val="none" w:sz="0" w:space="0" w:color="auto"/>
            <w:right w:val="none" w:sz="0" w:space="0" w:color="auto"/>
          </w:divBdr>
        </w:div>
        <w:div w:id="494928136">
          <w:marLeft w:val="640"/>
          <w:marRight w:val="0"/>
          <w:marTop w:val="0"/>
          <w:marBottom w:val="0"/>
          <w:divBdr>
            <w:top w:val="none" w:sz="0" w:space="0" w:color="auto"/>
            <w:left w:val="none" w:sz="0" w:space="0" w:color="auto"/>
            <w:bottom w:val="none" w:sz="0" w:space="0" w:color="auto"/>
            <w:right w:val="none" w:sz="0" w:space="0" w:color="auto"/>
          </w:divBdr>
        </w:div>
        <w:div w:id="337732876">
          <w:marLeft w:val="640"/>
          <w:marRight w:val="0"/>
          <w:marTop w:val="0"/>
          <w:marBottom w:val="0"/>
          <w:divBdr>
            <w:top w:val="none" w:sz="0" w:space="0" w:color="auto"/>
            <w:left w:val="none" w:sz="0" w:space="0" w:color="auto"/>
            <w:bottom w:val="none" w:sz="0" w:space="0" w:color="auto"/>
            <w:right w:val="none" w:sz="0" w:space="0" w:color="auto"/>
          </w:divBdr>
        </w:div>
        <w:div w:id="766265856">
          <w:marLeft w:val="640"/>
          <w:marRight w:val="0"/>
          <w:marTop w:val="0"/>
          <w:marBottom w:val="0"/>
          <w:divBdr>
            <w:top w:val="none" w:sz="0" w:space="0" w:color="auto"/>
            <w:left w:val="none" w:sz="0" w:space="0" w:color="auto"/>
            <w:bottom w:val="none" w:sz="0" w:space="0" w:color="auto"/>
            <w:right w:val="none" w:sz="0" w:space="0" w:color="auto"/>
          </w:divBdr>
        </w:div>
        <w:div w:id="279990353">
          <w:marLeft w:val="640"/>
          <w:marRight w:val="0"/>
          <w:marTop w:val="0"/>
          <w:marBottom w:val="0"/>
          <w:divBdr>
            <w:top w:val="none" w:sz="0" w:space="0" w:color="auto"/>
            <w:left w:val="none" w:sz="0" w:space="0" w:color="auto"/>
            <w:bottom w:val="none" w:sz="0" w:space="0" w:color="auto"/>
            <w:right w:val="none" w:sz="0" w:space="0" w:color="auto"/>
          </w:divBdr>
        </w:div>
        <w:div w:id="1667122820">
          <w:marLeft w:val="640"/>
          <w:marRight w:val="0"/>
          <w:marTop w:val="0"/>
          <w:marBottom w:val="0"/>
          <w:divBdr>
            <w:top w:val="none" w:sz="0" w:space="0" w:color="auto"/>
            <w:left w:val="none" w:sz="0" w:space="0" w:color="auto"/>
            <w:bottom w:val="none" w:sz="0" w:space="0" w:color="auto"/>
            <w:right w:val="none" w:sz="0" w:space="0" w:color="auto"/>
          </w:divBdr>
        </w:div>
        <w:div w:id="1440026755">
          <w:marLeft w:val="640"/>
          <w:marRight w:val="0"/>
          <w:marTop w:val="0"/>
          <w:marBottom w:val="0"/>
          <w:divBdr>
            <w:top w:val="none" w:sz="0" w:space="0" w:color="auto"/>
            <w:left w:val="none" w:sz="0" w:space="0" w:color="auto"/>
            <w:bottom w:val="none" w:sz="0" w:space="0" w:color="auto"/>
            <w:right w:val="none" w:sz="0" w:space="0" w:color="auto"/>
          </w:divBdr>
        </w:div>
        <w:div w:id="8919255">
          <w:marLeft w:val="640"/>
          <w:marRight w:val="0"/>
          <w:marTop w:val="0"/>
          <w:marBottom w:val="0"/>
          <w:divBdr>
            <w:top w:val="none" w:sz="0" w:space="0" w:color="auto"/>
            <w:left w:val="none" w:sz="0" w:space="0" w:color="auto"/>
            <w:bottom w:val="none" w:sz="0" w:space="0" w:color="auto"/>
            <w:right w:val="none" w:sz="0" w:space="0" w:color="auto"/>
          </w:divBdr>
        </w:div>
        <w:div w:id="136606544">
          <w:marLeft w:val="640"/>
          <w:marRight w:val="0"/>
          <w:marTop w:val="0"/>
          <w:marBottom w:val="0"/>
          <w:divBdr>
            <w:top w:val="none" w:sz="0" w:space="0" w:color="auto"/>
            <w:left w:val="none" w:sz="0" w:space="0" w:color="auto"/>
            <w:bottom w:val="none" w:sz="0" w:space="0" w:color="auto"/>
            <w:right w:val="none" w:sz="0" w:space="0" w:color="auto"/>
          </w:divBdr>
        </w:div>
        <w:div w:id="1835755609">
          <w:marLeft w:val="640"/>
          <w:marRight w:val="0"/>
          <w:marTop w:val="0"/>
          <w:marBottom w:val="0"/>
          <w:divBdr>
            <w:top w:val="none" w:sz="0" w:space="0" w:color="auto"/>
            <w:left w:val="none" w:sz="0" w:space="0" w:color="auto"/>
            <w:bottom w:val="none" w:sz="0" w:space="0" w:color="auto"/>
            <w:right w:val="none" w:sz="0" w:space="0" w:color="auto"/>
          </w:divBdr>
        </w:div>
      </w:divsChild>
    </w:div>
    <w:div w:id="1366755159">
      <w:bodyDiv w:val="1"/>
      <w:marLeft w:val="0"/>
      <w:marRight w:val="0"/>
      <w:marTop w:val="0"/>
      <w:marBottom w:val="0"/>
      <w:divBdr>
        <w:top w:val="none" w:sz="0" w:space="0" w:color="auto"/>
        <w:left w:val="none" w:sz="0" w:space="0" w:color="auto"/>
        <w:bottom w:val="none" w:sz="0" w:space="0" w:color="auto"/>
        <w:right w:val="none" w:sz="0" w:space="0" w:color="auto"/>
      </w:divBdr>
      <w:divsChild>
        <w:div w:id="316954354">
          <w:marLeft w:val="640"/>
          <w:marRight w:val="0"/>
          <w:marTop w:val="0"/>
          <w:marBottom w:val="0"/>
          <w:divBdr>
            <w:top w:val="none" w:sz="0" w:space="0" w:color="auto"/>
            <w:left w:val="none" w:sz="0" w:space="0" w:color="auto"/>
            <w:bottom w:val="none" w:sz="0" w:space="0" w:color="auto"/>
            <w:right w:val="none" w:sz="0" w:space="0" w:color="auto"/>
          </w:divBdr>
        </w:div>
        <w:div w:id="399595287">
          <w:marLeft w:val="640"/>
          <w:marRight w:val="0"/>
          <w:marTop w:val="0"/>
          <w:marBottom w:val="0"/>
          <w:divBdr>
            <w:top w:val="none" w:sz="0" w:space="0" w:color="auto"/>
            <w:left w:val="none" w:sz="0" w:space="0" w:color="auto"/>
            <w:bottom w:val="none" w:sz="0" w:space="0" w:color="auto"/>
            <w:right w:val="none" w:sz="0" w:space="0" w:color="auto"/>
          </w:divBdr>
        </w:div>
        <w:div w:id="545798127">
          <w:marLeft w:val="640"/>
          <w:marRight w:val="0"/>
          <w:marTop w:val="0"/>
          <w:marBottom w:val="0"/>
          <w:divBdr>
            <w:top w:val="none" w:sz="0" w:space="0" w:color="auto"/>
            <w:left w:val="none" w:sz="0" w:space="0" w:color="auto"/>
            <w:bottom w:val="none" w:sz="0" w:space="0" w:color="auto"/>
            <w:right w:val="none" w:sz="0" w:space="0" w:color="auto"/>
          </w:divBdr>
        </w:div>
        <w:div w:id="1554266422">
          <w:marLeft w:val="640"/>
          <w:marRight w:val="0"/>
          <w:marTop w:val="0"/>
          <w:marBottom w:val="0"/>
          <w:divBdr>
            <w:top w:val="none" w:sz="0" w:space="0" w:color="auto"/>
            <w:left w:val="none" w:sz="0" w:space="0" w:color="auto"/>
            <w:bottom w:val="none" w:sz="0" w:space="0" w:color="auto"/>
            <w:right w:val="none" w:sz="0" w:space="0" w:color="auto"/>
          </w:divBdr>
        </w:div>
        <w:div w:id="1639261543">
          <w:marLeft w:val="640"/>
          <w:marRight w:val="0"/>
          <w:marTop w:val="0"/>
          <w:marBottom w:val="0"/>
          <w:divBdr>
            <w:top w:val="none" w:sz="0" w:space="0" w:color="auto"/>
            <w:left w:val="none" w:sz="0" w:space="0" w:color="auto"/>
            <w:bottom w:val="none" w:sz="0" w:space="0" w:color="auto"/>
            <w:right w:val="none" w:sz="0" w:space="0" w:color="auto"/>
          </w:divBdr>
        </w:div>
        <w:div w:id="1865632763">
          <w:marLeft w:val="640"/>
          <w:marRight w:val="0"/>
          <w:marTop w:val="0"/>
          <w:marBottom w:val="0"/>
          <w:divBdr>
            <w:top w:val="none" w:sz="0" w:space="0" w:color="auto"/>
            <w:left w:val="none" w:sz="0" w:space="0" w:color="auto"/>
            <w:bottom w:val="none" w:sz="0" w:space="0" w:color="auto"/>
            <w:right w:val="none" w:sz="0" w:space="0" w:color="auto"/>
          </w:divBdr>
        </w:div>
        <w:div w:id="98523669">
          <w:marLeft w:val="640"/>
          <w:marRight w:val="0"/>
          <w:marTop w:val="0"/>
          <w:marBottom w:val="0"/>
          <w:divBdr>
            <w:top w:val="none" w:sz="0" w:space="0" w:color="auto"/>
            <w:left w:val="none" w:sz="0" w:space="0" w:color="auto"/>
            <w:bottom w:val="none" w:sz="0" w:space="0" w:color="auto"/>
            <w:right w:val="none" w:sz="0" w:space="0" w:color="auto"/>
          </w:divBdr>
        </w:div>
        <w:div w:id="209341967">
          <w:marLeft w:val="640"/>
          <w:marRight w:val="0"/>
          <w:marTop w:val="0"/>
          <w:marBottom w:val="0"/>
          <w:divBdr>
            <w:top w:val="none" w:sz="0" w:space="0" w:color="auto"/>
            <w:left w:val="none" w:sz="0" w:space="0" w:color="auto"/>
            <w:bottom w:val="none" w:sz="0" w:space="0" w:color="auto"/>
            <w:right w:val="none" w:sz="0" w:space="0" w:color="auto"/>
          </w:divBdr>
        </w:div>
        <w:div w:id="639270153">
          <w:marLeft w:val="640"/>
          <w:marRight w:val="0"/>
          <w:marTop w:val="0"/>
          <w:marBottom w:val="0"/>
          <w:divBdr>
            <w:top w:val="none" w:sz="0" w:space="0" w:color="auto"/>
            <w:left w:val="none" w:sz="0" w:space="0" w:color="auto"/>
            <w:bottom w:val="none" w:sz="0" w:space="0" w:color="auto"/>
            <w:right w:val="none" w:sz="0" w:space="0" w:color="auto"/>
          </w:divBdr>
        </w:div>
        <w:div w:id="1641885912">
          <w:marLeft w:val="640"/>
          <w:marRight w:val="0"/>
          <w:marTop w:val="0"/>
          <w:marBottom w:val="0"/>
          <w:divBdr>
            <w:top w:val="none" w:sz="0" w:space="0" w:color="auto"/>
            <w:left w:val="none" w:sz="0" w:space="0" w:color="auto"/>
            <w:bottom w:val="none" w:sz="0" w:space="0" w:color="auto"/>
            <w:right w:val="none" w:sz="0" w:space="0" w:color="auto"/>
          </w:divBdr>
        </w:div>
        <w:div w:id="1383092718">
          <w:marLeft w:val="640"/>
          <w:marRight w:val="0"/>
          <w:marTop w:val="0"/>
          <w:marBottom w:val="0"/>
          <w:divBdr>
            <w:top w:val="none" w:sz="0" w:space="0" w:color="auto"/>
            <w:left w:val="none" w:sz="0" w:space="0" w:color="auto"/>
            <w:bottom w:val="none" w:sz="0" w:space="0" w:color="auto"/>
            <w:right w:val="none" w:sz="0" w:space="0" w:color="auto"/>
          </w:divBdr>
        </w:div>
        <w:div w:id="696810283">
          <w:marLeft w:val="640"/>
          <w:marRight w:val="0"/>
          <w:marTop w:val="0"/>
          <w:marBottom w:val="0"/>
          <w:divBdr>
            <w:top w:val="none" w:sz="0" w:space="0" w:color="auto"/>
            <w:left w:val="none" w:sz="0" w:space="0" w:color="auto"/>
            <w:bottom w:val="none" w:sz="0" w:space="0" w:color="auto"/>
            <w:right w:val="none" w:sz="0" w:space="0" w:color="auto"/>
          </w:divBdr>
        </w:div>
        <w:div w:id="1094009038">
          <w:marLeft w:val="640"/>
          <w:marRight w:val="0"/>
          <w:marTop w:val="0"/>
          <w:marBottom w:val="0"/>
          <w:divBdr>
            <w:top w:val="none" w:sz="0" w:space="0" w:color="auto"/>
            <w:left w:val="none" w:sz="0" w:space="0" w:color="auto"/>
            <w:bottom w:val="none" w:sz="0" w:space="0" w:color="auto"/>
            <w:right w:val="none" w:sz="0" w:space="0" w:color="auto"/>
          </w:divBdr>
        </w:div>
        <w:div w:id="1096753701">
          <w:marLeft w:val="640"/>
          <w:marRight w:val="0"/>
          <w:marTop w:val="0"/>
          <w:marBottom w:val="0"/>
          <w:divBdr>
            <w:top w:val="none" w:sz="0" w:space="0" w:color="auto"/>
            <w:left w:val="none" w:sz="0" w:space="0" w:color="auto"/>
            <w:bottom w:val="none" w:sz="0" w:space="0" w:color="auto"/>
            <w:right w:val="none" w:sz="0" w:space="0" w:color="auto"/>
          </w:divBdr>
        </w:div>
        <w:div w:id="1949778214">
          <w:marLeft w:val="640"/>
          <w:marRight w:val="0"/>
          <w:marTop w:val="0"/>
          <w:marBottom w:val="0"/>
          <w:divBdr>
            <w:top w:val="none" w:sz="0" w:space="0" w:color="auto"/>
            <w:left w:val="none" w:sz="0" w:space="0" w:color="auto"/>
            <w:bottom w:val="none" w:sz="0" w:space="0" w:color="auto"/>
            <w:right w:val="none" w:sz="0" w:space="0" w:color="auto"/>
          </w:divBdr>
        </w:div>
        <w:div w:id="1921672619">
          <w:marLeft w:val="640"/>
          <w:marRight w:val="0"/>
          <w:marTop w:val="0"/>
          <w:marBottom w:val="0"/>
          <w:divBdr>
            <w:top w:val="none" w:sz="0" w:space="0" w:color="auto"/>
            <w:left w:val="none" w:sz="0" w:space="0" w:color="auto"/>
            <w:bottom w:val="none" w:sz="0" w:space="0" w:color="auto"/>
            <w:right w:val="none" w:sz="0" w:space="0" w:color="auto"/>
          </w:divBdr>
        </w:div>
        <w:div w:id="1785148652">
          <w:marLeft w:val="640"/>
          <w:marRight w:val="0"/>
          <w:marTop w:val="0"/>
          <w:marBottom w:val="0"/>
          <w:divBdr>
            <w:top w:val="none" w:sz="0" w:space="0" w:color="auto"/>
            <w:left w:val="none" w:sz="0" w:space="0" w:color="auto"/>
            <w:bottom w:val="none" w:sz="0" w:space="0" w:color="auto"/>
            <w:right w:val="none" w:sz="0" w:space="0" w:color="auto"/>
          </w:divBdr>
        </w:div>
        <w:div w:id="1343437245">
          <w:marLeft w:val="640"/>
          <w:marRight w:val="0"/>
          <w:marTop w:val="0"/>
          <w:marBottom w:val="0"/>
          <w:divBdr>
            <w:top w:val="none" w:sz="0" w:space="0" w:color="auto"/>
            <w:left w:val="none" w:sz="0" w:space="0" w:color="auto"/>
            <w:bottom w:val="none" w:sz="0" w:space="0" w:color="auto"/>
            <w:right w:val="none" w:sz="0" w:space="0" w:color="auto"/>
          </w:divBdr>
        </w:div>
        <w:div w:id="795835869">
          <w:marLeft w:val="640"/>
          <w:marRight w:val="0"/>
          <w:marTop w:val="0"/>
          <w:marBottom w:val="0"/>
          <w:divBdr>
            <w:top w:val="none" w:sz="0" w:space="0" w:color="auto"/>
            <w:left w:val="none" w:sz="0" w:space="0" w:color="auto"/>
            <w:bottom w:val="none" w:sz="0" w:space="0" w:color="auto"/>
            <w:right w:val="none" w:sz="0" w:space="0" w:color="auto"/>
          </w:divBdr>
        </w:div>
        <w:div w:id="897547652">
          <w:marLeft w:val="640"/>
          <w:marRight w:val="0"/>
          <w:marTop w:val="0"/>
          <w:marBottom w:val="0"/>
          <w:divBdr>
            <w:top w:val="none" w:sz="0" w:space="0" w:color="auto"/>
            <w:left w:val="none" w:sz="0" w:space="0" w:color="auto"/>
            <w:bottom w:val="none" w:sz="0" w:space="0" w:color="auto"/>
            <w:right w:val="none" w:sz="0" w:space="0" w:color="auto"/>
          </w:divBdr>
        </w:div>
        <w:div w:id="1736204057">
          <w:marLeft w:val="640"/>
          <w:marRight w:val="0"/>
          <w:marTop w:val="0"/>
          <w:marBottom w:val="0"/>
          <w:divBdr>
            <w:top w:val="none" w:sz="0" w:space="0" w:color="auto"/>
            <w:left w:val="none" w:sz="0" w:space="0" w:color="auto"/>
            <w:bottom w:val="none" w:sz="0" w:space="0" w:color="auto"/>
            <w:right w:val="none" w:sz="0" w:space="0" w:color="auto"/>
          </w:divBdr>
        </w:div>
        <w:div w:id="1917351655">
          <w:marLeft w:val="640"/>
          <w:marRight w:val="0"/>
          <w:marTop w:val="0"/>
          <w:marBottom w:val="0"/>
          <w:divBdr>
            <w:top w:val="none" w:sz="0" w:space="0" w:color="auto"/>
            <w:left w:val="none" w:sz="0" w:space="0" w:color="auto"/>
            <w:bottom w:val="none" w:sz="0" w:space="0" w:color="auto"/>
            <w:right w:val="none" w:sz="0" w:space="0" w:color="auto"/>
          </w:divBdr>
        </w:div>
        <w:div w:id="651327437">
          <w:marLeft w:val="640"/>
          <w:marRight w:val="0"/>
          <w:marTop w:val="0"/>
          <w:marBottom w:val="0"/>
          <w:divBdr>
            <w:top w:val="none" w:sz="0" w:space="0" w:color="auto"/>
            <w:left w:val="none" w:sz="0" w:space="0" w:color="auto"/>
            <w:bottom w:val="none" w:sz="0" w:space="0" w:color="auto"/>
            <w:right w:val="none" w:sz="0" w:space="0" w:color="auto"/>
          </w:divBdr>
        </w:div>
        <w:div w:id="413285828">
          <w:marLeft w:val="640"/>
          <w:marRight w:val="0"/>
          <w:marTop w:val="0"/>
          <w:marBottom w:val="0"/>
          <w:divBdr>
            <w:top w:val="none" w:sz="0" w:space="0" w:color="auto"/>
            <w:left w:val="none" w:sz="0" w:space="0" w:color="auto"/>
            <w:bottom w:val="none" w:sz="0" w:space="0" w:color="auto"/>
            <w:right w:val="none" w:sz="0" w:space="0" w:color="auto"/>
          </w:divBdr>
        </w:div>
        <w:div w:id="590436838">
          <w:marLeft w:val="640"/>
          <w:marRight w:val="0"/>
          <w:marTop w:val="0"/>
          <w:marBottom w:val="0"/>
          <w:divBdr>
            <w:top w:val="none" w:sz="0" w:space="0" w:color="auto"/>
            <w:left w:val="none" w:sz="0" w:space="0" w:color="auto"/>
            <w:bottom w:val="none" w:sz="0" w:space="0" w:color="auto"/>
            <w:right w:val="none" w:sz="0" w:space="0" w:color="auto"/>
          </w:divBdr>
        </w:div>
        <w:div w:id="36126096">
          <w:marLeft w:val="640"/>
          <w:marRight w:val="0"/>
          <w:marTop w:val="0"/>
          <w:marBottom w:val="0"/>
          <w:divBdr>
            <w:top w:val="none" w:sz="0" w:space="0" w:color="auto"/>
            <w:left w:val="none" w:sz="0" w:space="0" w:color="auto"/>
            <w:bottom w:val="none" w:sz="0" w:space="0" w:color="auto"/>
            <w:right w:val="none" w:sz="0" w:space="0" w:color="auto"/>
          </w:divBdr>
        </w:div>
        <w:div w:id="1732381625">
          <w:marLeft w:val="640"/>
          <w:marRight w:val="0"/>
          <w:marTop w:val="0"/>
          <w:marBottom w:val="0"/>
          <w:divBdr>
            <w:top w:val="none" w:sz="0" w:space="0" w:color="auto"/>
            <w:left w:val="none" w:sz="0" w:space="0" w:color="auto"/>
            <w:bottom w:val="none" w:sz="0" w:space="0" w:color="auto"/>
            <w:right w:val="none" w:sz="0" w:space="0" w:color="auto"/>
          </w:divBdr>
        </w:div>
        <w:div w:id="812254551">
          <w:marLeft w:val="640"/>
          <w:marRight w:val="0"/>
          <w:marTop w:val="0"/>
          <w:marBottom w:val="0"/>
          <w:divBdr>
            <w:top w:val="none" w:sz="0" w:space="0" w:color="auto"/>
            <w:left w:val="none" w:sz="0" w:space="0" w:color="auto"/>
            <w:bottom w:val="none" w:sz="0" w:space="0" w:color="auto"/>
            <w:right w:val="none" w:sz="0" w:space="0" w:color="auto"/>
          </w:divBdr>
        </w:div>
        <w:div w:id="1601375915">
          <w:marLeft w:val="640"/>
          <w:marRight w:val="0"/>
          <w:marTop w:val="0"/>
          <w:marBottom w:val="0"/>
          <w:divBdr>
            <w:top w:val="none" w:sz="0" w:space="0" w:color="auto"/>
            <w:left w:val="none" w:sz="0" w:space="0" w:color="auto"/>
            <w:bottom w:val="none" w:sz="0" w:space="0" w:color="auto"/>
            <w:right w:val="none" w:sz="0" w:space="0" w:color="auto"/>
          </w:divBdr>
        </w:div>
        <w:div w:id="891382094">
          <w:marLeft w:val="640"/>
          <w:marRight w:val="0"/>
          <w:marTop w:val="0"/>
          <w:marBottom w:val="0"/>
          <w:divBdr>
            <w:top w:val="none" w:sz="0" w:space="0" w:color="auto"/>
            <w:left w:val="none" w:sz="0" w:space="0" w:color="auto"/>
            <w:bottom w:val="none" w:sz="0" w:space="0" w:color="auto"/>
            <w:right w:val="none" w:sz="0" w:space="0" w:color="auto"/>
          </w:divBdr>
        </w:div>
        <w:div w:id="257063505">
          <w:marLeft w:val="640"/>
          <w:marRight w:val="0"/>
          <w:marTop w:val="0"/>
          <w:marBottom w:val="0"/>
          <w:divBdr>
            <w:top w:val="none" w:sz="0" w:space="0" w:color="auto"/>
            <w:left w:val="none" w:sz="0" w:space="0" w:color="auto"/>
            <w:bottom w:val="none" w:sz="0" w:space="0" w:color="auto"/>
            <w:right w:val="none" w:sz="0" w:space="0" w:color="auto"/>
          </w:divBdr>
        </w:div>
        <w:div w:id="376050186">
          <w:marLeft w:val="640"/>
          <w:marRight w:val="0"/>
          <w:marTop w:val="0"/>
          <w:marBottom w:val="0"/>
          <w:divBdr>
            <w:top w:val="none" w:sz="0" w:space="0" w:color="auto"/>
            <w:left w:val="none" w:sz="0" w:space="0" w:color="auto"/>
            <w:bottom w:val="none" w:sz="0" w:space="0" w:color="auto"/>
            <w:right w:val="none" w:sz="0" w:space="0" w:color="auto"/>
          </w:divBdr>
        </w:div>
        <w:div w:id="672609859">
          <w:marLeft w:val="640"/>
          <w:marRight w:val="0"/>
          <w:marTop w:val="0"/>
          <w:marBottom w:val="0"/>
          <w:divBdr>
            <w:top w:val="none" w:sz="0" w:space="0" w:color="auto"/>
            <w:left w:val="none" w:sz="0" w:space="0" w:color="auto"/>
            <w:bottom w:val="none" w:sz="0" w:space="0" w:color="auto"/>
            <w:right w:val="none" w:sz="0" w:space="0" w:color="auto"/>
          </w:divBdr>
        </w:div>
        <w:div w:id="1253974924">
          <w:marLeft w:val="640"/>
          <w:marRight w:val="0"/>
          <w:marTop w:val="0"/>
          <w:marBottom w:val="0"/>
          <w:divBdr>
            <w:top w:val="none" w:sz="0" w:space="0" w:color="auto"/>
            <w:left w:val="none" w:sz="0" w:space="0" w:color="auto"/>
            <w:bottom w:val="none" w:sz="0" w:space="0" w:color="auto"/>
            <w:right w:val="none" w:sz="0" w:space="0" w:color="auto"/>
          </w:divBdr>
        </w:div>
      </w:divsChild>
    </w:div>
    <w:div w:id="1371219707">
      <w:bodyDiv w:val="1"/>
      <w:marLeft w:val="0"/>
      <w:marRight w:val="0"/>
      <w:marTop w:val="0"/>
      <w:marBottom w:val="0"/>
      <w:divBdr>
        <w:top w:val="none" w:sz="0" w:space="0" w:color="auto"/>
        <w:left w:val="none" w:sz="0" w:space="0" w:color="auto"/>
        <w:bottom w:val="none" w:sz="0" w:space="0" w:color="auto"/>
        <w:right w:val="none" w:sz="0" w:space="0" w:color="auto"/>
      </w:divBdr>
    </w:div>
    <w:div w:id="1377119815">
      <w:bodyDiv w:val="1"/>
      <w:marLeft w:val="0"/>
      <w:marRight w:val="0"/>
      <w:marTop w:val="0"/>
      <w:marBottom w:val="0"/>
      <w:divBdr>
        <w:top w:val="none" w:sz="0" w:space="0" w:color="auto"/>
        <w:left w:val="none" w:sz="0" w:space="0" w:color="auto"/>
        <w:bottom w:val="none" w:sz="0" w:space="0" w:color="auto"/>
        <w:right w:val="none" w:sz="0" w:space="0" w:color="auto"/>
      </w:divBdr>
    </w:div>
    <w:div w:id="1379162221">
      <w:bodyDiv w:val="1"/>
      <w:marLeft w:val="0"/>
      <w:marRight w:val="0"/>
      <w:marTop w:val="0"/>
      <w:marBottom w:val="0"/>
      <w:divBdr>
        <w:top w:val="none" w:sz="0" w:space="0" w:color="auto"/>
        <w:left w:val="none" w:sz="0" w:space="0" w:color="auto"/>
        <w:bottom w:val="none" w:sz="0" w:space="0" w:color="auto"/>
        <w:right w:val="none" w:sz="0" w:space="0" w:color="auto"/>
      </w:divBdr>
      <w:divsChild>
        <w:div w:id="1403523357">
          <w:marLeft w:val="640"/>
          <w:marRight w:val="0"/>
          <w:marTop w:val="0"/>
          <w:marBottom w:val="0"/>
          <w:divBdr>
            <w:top w:val="none" w:sz="0" w:space="0" w:color="auto"/>
            <w:left w:val="none" w:sz="0" w:space="0" w:color="auto"/>
            <w:bottom w:val="none" w:sz="0" w:space="0" w:color="auto"/>
            <w:right w:val="none" w:sz="0" w:space="0" w:color="auto"/>
          </w:divBdr>
        </w:div>
        <w:div w:id="613442186">
          <w:marLeft w:val="640"/>
          <w:marRight w:val="0"/>
          <w:marTop w:val="0"/>
          <w:marBottom w:val="0"/>
          <w:divBdr>
            <w:top w:val="none" w:sz="0" w:space="0" w:color="auto"/>
            <w:left w:val="none" w:sz="0" w:space="0" w:color="auto"/>
            <w:bottom w:val="none" w:sz="0" w:space="0" w:color="auto"/>
            <w:right w:val="none" w:sz="0" w:space="0" w:color="auto"/>
          </w:divBdr>
        </w:div>
        <w:div w:id="1678117678">
          <w:marLeft w:val="640"/>
          <w:marRight w:val="0"/>
          <w:marTop w:val="0"/>
          <w:marBottom w:val="0"/>
          <w:divBdr>
            <w:top w:val="none" w:sz="0" w:space="0" w:color="auto"/>
            <w:left w:val="none" w:sz="0" w:space="0" w:color="auto"/>
            <w:bottom w:val="none" w:sz="0" w:space="0" w:color="auto"/>
            <w:right w:val="none" w:sz="0" w:space="0" w:color="auto"/>
          </w:divBdr>
        </w:div>
        <w:div w:id="1947537336">
          <w:marLeft w:val="640"/>
          <w:marRight w:val="0"/>
          <w:marTop w:val="0"/>
          <w:marBottom w:val="0"/>
          <w:divBdr>
            <w:top w:val="none" w:sz="0" w:space="0" w:color="auto"/>
            <w:left w:val="none" w:sz="0" w:space="0" w:color="auto"/>
            <w:bottom w:val="none" w:sz="0" w:space="0" w:color="auto"/>
            <w:right w:val="none" w:sz="0" w:space="0" w:color="auto"/>
          </w:divBdr>
        </w:div>
        <w:div w:id="502093655">
          <w:marLeft w:val="640"/>
          <w:marRight w:val="0"/>
          <w:marTop w:val="0"/>
          <w:marBottom w:val="0"/>
          <w:divBdr>
            <w:top w:val="none" w:sz="0" w:space="0" w:color="auto"/>
            <w:left w:val="none" w:sz="0" w:space="0" w:color="auto"/>
            <w:bottom w:val="none" w:sz="0" w:space="0" w:color="auto"/>
            <w:right w:val="none" w:sz="0" w:space="0" w:color="auto"/>
          </w:divBdr>
        </w:div>
        <w:div w:id="1226334611">
          <w:marLeft w:val="640"/>
          <w:marRight w:val="0"/>
          <w:marTop w:val="0"/>
          <w:marBottom w:val="0"/>
          <w:divBdr>
            <w:top w:val="none" w:sz="0" w:space="0" w:color="auto"/>
            <w:left w:val="none" w:sz="0" w:space="0" w:color="auto"/>
            <w:bottom w:val="none" w:sz="0" w:space="0" w:color="auto"/>
            <w:right w:val="none" w:sz="0" w:space="0" w:color="auto"/>
          </w:divBdr>
        </w:div>
        <w:div w:id="1937517179">
          <w:marLeft w:val="640"/>
          <w:marRight w:val="0"/>
          <w:marTop w:val="0"/>
          <w:marBottom w:val="0"/>
          <w:divBdr>
            <w:top w:val="none" w:sz="0" w:space="0" w:color="auto"/>
            <w:left w:val="none" w:sz="0" w:space="0" w:color="auto"/>
            <w:bottom w:val="none" w:sz="0" w:space="0" w:color="auto"/>
            <w:right w:val="none" w:sz="0" w:space="0" w:color="auto"/>
          </w:divBdr>
        </w:div>
        <w:div w:id="1204367896">
          <w:marLeft w:val="640"/>
          <w:marRight w:val="0"/>
          <w:marTop w:val="0"/>
          <w:marBottom w:val="0"/>
          <w:divBdr>
            <w:top w:val="none" w:sz="0" w:space="0" w:color="auto"/>
            <w:left w:val="none" w:sz="0" w:space="0" w:color="auto"/>
            <w:bottom w:val="none" w:sz="0" w:space="0" w:color="auto"/>
            <w:right w:val="none" w:sz="0" w:space="0" w:color="auto"/>
          </w:divBdr>
        </w:div>
        <w:div w:id="1295482509">
          <w:marLeft w:val="640"/>
          <w:marRight w:val="0"/>
          <w:marTop w:val="0"/>
          <w:marBottom w:val="0"/>
          <w:divBdr>
            <w:top w:val="none" w:sz="0" w:space="0" w:color="auto"/>
            <w:left w:val="none" w:sz="0" w:space="0" w:color="auto"/>
            <w:bottom w:val="none" w:sz="0" w:space="0" w:color="auto"/>
            <w:right w:val="none" w:sz="0" w:space="0" w:color="auto"/>
          </w:divBdr>
        </w:div>
        <w:div w:id="120539155">
          <w:marLeft w:val="640"/>
          <w:marRight w:val="0"/>
          <w:marTop w:val="0"/>
          <w:marBottom w:val="0"/>
          <w:divBdr>
            <w:top w:val="none" w:sz="0" w:space="0" w:color="auto"/>
            <w:left w:val="none" w:sz="0" w:space="0" w:color="auto"/>
            <w:bottom w:val="none" w:sz="0" w:space="0" w:color="auto"/>
            <w:right w:val="none" w:sz="0" w:space="0" w:color="auto"/>
          </w:divBdr>
        </w:div>
        <w:div w:id="793670226">
          <w:marLeft w:val="640"/>
          <w:marRight w:val="0"/>
          <w:marTop w:val="0"/>
          <w:marBottom w:val="0"/>
          <w:divBdr>
            <w:top w:val="none" w:sz="0" w:space="0" w:color="auto"/>
            <w:left w:val="none" w:sz="0" w:space="0" w:color="auto"/>
            <w:bottom w:val="none" w:sz="0" w:space="0" w:color="auto"/>
            <w:right w:val="none" w:sz="0" w:space="0" w:color="auto"/>
          </w:divBdr>
        </w:div>
        <w:div w:id="1811898992">
          <w:marLeft w:val="640"/>
          <w:marRight w:val="0"/>
          <w:marTop w:val="0"/>
          <w:marBottom w:val="0"/>
          <w:divBdr>
            <w:top w:val="none" w:sz="0" w:space="0" w:color="auto"/>
            <w:left w:val="none" w:sz="0" w:space="0" w:color="auto"/>
            <w:bottom w:val="none" w:sz="0" w:space="0" w:color="auto"/>
            <w:right w:val="none" w:sz="0" w:space="0" w:color="auto"/>
          </w:divBdr>
        </w:div>
        <w:div w:id="2058383962">
          <w:marLeft w:val="640"/>
          <w:marRight w:val="0"/>
          <w:marTop w:val="0"/>
          <w:marBottom w:val="0"/>
          <w:divBdr>
            <w:top w:val="none" w:sz="0" w:space="0" w:color="auto"/>
            <w:left w:val="none" w:sz="0" w:space="0" w:color="auto"/>
            <w:bottom w:val="none" w:sz="0" w:space="0" w:color="auto"/>
            <w:right w:val="none" w:sz="0" w:space="0" w:color="auto"/>
          </w:divBdr>
        </w:div>
        <w:div w:id="2134397105">
          <w:marLeft w:val="640"/>
          <w:marRight w:val="0"/>
          <w:marTop w:val="0"/>
          <w:marBottom w:val="0"/>
          <w:divBdr>
            <w:top w:val="none" w:sz="0" w:space="0" w:color="auto"/>
            <w:left w:val="none" w:sz="0" w:space="0" w:color="auto"/>
            <w:bottom w:val="none" w:sz="0" w:space="0" w:color="auto"/>
            <w:right w:val="none" w:sz="0" w:space="0" w:color="auto"/>
          </w:divBdr>
        </w:div>
        <w:div w:id="666591504">
          <w:marLeft w:val="640"/>
          <w:marRight w:val="0"/>
          <w:marTop w:val="0"/>
          <w:marBottom w:val="0"/>
          <w:divBdr>
            <w:top w:val="none" w:sz="0" w:space="0" w:color="auto"/>
            <w:left w:val="none" w:sz="0" w:space="0" w:color="auto"/>
            <w:bottom w:val="none" w:sz="0" w:space="0" w:color="auto"/>
            <w:right w:val="none" w:sz="0" w:space="0" w:color="auto"/>
          </w:divBdr>
        </w:div>
        <w:div w:id="1225139092">
          <w:marLeft w:val="640"/>
          <w:marRight w:val="0"/>
          <w:marTop w:val="0"/>
          <w:marBottom w:val="0"/>
          <w:divBdr>
            <w:top w:val="none" w:sz="0" w:space="0" w:color="auto"/>
            <w:left w:val="none" w:sz="0" w:space="0" w:color="auto"/>
            <w:bottom w:val="none" w:sz="0" w:space="0" w:color="auto"/>
            <w:right w:val="none" w:sz="0" w:space="0" w:color="auto"/>
          </w:divBdr>
        </w:div>
        <w:div w:id="1741440224">
          <w:marLeft w:val="640"/>
          <w:marRight w:val="0"/>
          <w:marTop w:val="0"/>
          <w:marBottom w:val="0"/>
          <w:divBdr>
            <w:top w:val="none" w:sz="0" w:space="0" w:color="auto"/>
            <w:left w:val="none" w:sz="0" w:space="0" w:color="auto"/>
            <w:bottom w:val="none" w:sz="0" w:space="0" w:color="auto"/>
            <w:right w:val="none" w:sz="0" w:space="0" w:color="auto"/>
          </w:divBdr>
        </w:div>
        <w:div w:id="1454443947">
          <w:marLeft w:val="640"/>
          <w:marRight w:val="0"/>
          <w:marTop w:val="0"/>
          <w:marBottom w:val="0"/>
          <w:divBdr>
            <w:top w:val="none" w:sz="0" w:space="0" w:color="auto"/>
            <w:left w:val="none" w:sz="0" w:space="0" w:color="auto"/>
            <w:bottom w:val="none" w:sz="0" w:space="0" w:color="auto"/>
            <w:right w:val="none" w:sz="0" w:space="0" w:color="auto"/>
          </w:divBdr>
        </w:div>
        <w:div w:id="1601134297">
          <w:marLeft w:val="640"/>
          <w:marRight w:val="0"/>
          <w:marTop w:val="0"/>
          <w:marBottom w:val="0"/>
          <w:divBdr>
            <w:top w:val="none" w:sz="0" w:space="0" w:color="auto"/>
            <w:left w:val="none" w:sz="0" w:space="0" w:color="auto"/>
            <w:bottom w:val="none" w:sz="0" w:space="0" w:color="auto"/>
            <w:right w:val="none" w:sz="0" w:space="0" w:color="auto"/>
          </w:divBdr>
        </w:div>
        <w:div w:id="1205216335">
          <w:marLeft w:val="640"/>
          <w:marRight w:val="0"/>
          <w:marTop w:val="0"/>
          <w:marBottom w:val="0"/>
          <w:divBdr>
            <w:top w:val="none" w:sz="0" w:space="0" w:color="auto"/>
            <w:left w:val="none" w:sz="0" w:space="0" w:color="auto"/>
            <w:bottom w:val="none" w:sz="0" w:space="0" w:color="auto"/>
            <w:right w:val="none" w:sz="0" w:space="0" w:color="auto"/>
          </w:divBdr>
        </w:div>
        <w:div w:id="7948250">
          <w:marLeft w:val="640"/>
          <w:marRight w:val="0"/>
          <w:marTop w:val="0"/>
          <w:marBottom w:val="0"/>
          <w:divBdr>
            <w:top w:val="none" w:sz="0" w:space="0" w:color="auto"/>
            <w:left w:val="none" w:sz="0" w:space="0" w:color="auto"/>
            <w:bottom w:val="none" w:sz="0" w:space="0" w:color="auto"/>
            <w:right w:val="none" w:sz="0" w:space="0" w:color="auto"/>
          </w:divBdr>
        </w:div>
        <w:div w:id="253712521">
          <w:marLeft w:val="640"/>
          <w:marRight w:val="0"/>
          <w:marTop w:val="0"/>
          <w:marBottom w:val="0"/>
          <w:divBdr>
            <w:top w:val="none" w:sz="0" w:space="0" w:color="auto"/>
            <w:left w:val="none" w:sz="0" w:space="0" w:color="auto"/>
            <w:bottom w:val="none" w:sz="0" w:space="0" w:color="auto"/>
            <w:right w:val="none" w:sz="0" w:space="0" w:color="auto"/>
          </w:divBdr>
        </w:div>
        <w:div w:id="883980657">
          <w:marLeft w:val="640"/>
          <w:marRight w:val="0"/>
          <w:marTop w:val="0"/>
          <w:marBottom w:val="0"/>
          <w:divBdr>
            <w:top w:val="none" w:sz="0" w:space="0" w:color="auto"/>
            <w:left w:val="none" w:sz="0" w:space="0" w:color="auto"/>
            <w:bottom w:val="none" w:sz="0" w:space="0" w:color="auto"/>
            <w:right w:val="none" w:sz="0" w:space="0" w:color="auto"/>
          </w:divBdr>
        </w:div>
        <w:div w:id="471872493">
          <w:marLeft w:val="640"/>
          <w:marRight w:val="0"/>
          <w:marTop w:val="0"/>
          <w:marBottom w:val="0"/>
          <w:divBdr>
            <w:top w:val="none" w:sz="0" w:space="0" w:color="auto"/>
            <w:left w:val="none" w:sz="0" w:space="0" w:color="auto"/>
            <w:bottom w:val="none" w:sz="0" w:space="0" w:color="auto"/>
            <w:right w:val="none" w:sz="0" w:space="0" w:color="auto"/>
          </w:divBdr>
        </w:div>
        <w:div w:id="380835749">
          <w:marLeft w:val="640"/>
          <w:marRight w:val="0"/>
          <w:marTop w:val="0"/>
          <w:marBottom w:val="0"/>
          <w:divBdr>
            <w:top w:val="none" w:sz="0" w:space="0" w:color="auto"/>
            <w:left w:val="none" w:sz="0" w:space="0" w:color="auto"/>
            <w:bottom w:val="none" w:sz="0" w:space="0" w:color="auto"/>
            <w:right w:val="none" w:sz="0" w:space="0" w:color="auto"/>
          </w:divBdr>
        </w:div>
        <w:div w:id="862592708">
          <w:marLeft w:val="640"/>
          <w:marRight w:val="0"/>
          <w:marTop w:val="0"/>
          <w:marBottom w:val="0"/>
          <w:divBdr>
            <w:top w:val="none" w:sz="0" w:space="0" w:color="auto"/>
            <w:left w:val="none" w:sz="0" w:space="0" w:color="auto"/>
            <w:bottom w:val="none" w:sz="0" w:space="0" w:color="auto"/>
            <w:right w:val="none" w:sz="0" w:space="0" w:color="auto"/>
          </w:divBdr>
        </w:div>
        <w:div w:id="1188103024">
          <w:marLeft w:val="640"/>
          <w:marRight w:val="0"/>
          <w:marTop w:val="0"/>
          <w:marBottom w:val="0"/>
          <w:divBdr>
            <w:top w:val="none" w:sz="0" w:space="0" w:color="auto"/>
            <w:left w:val="none" w:sz="0" w:space="0" w:color="auto"/>
            <w:bottom w:val="none" w:sz="0" w:space="0" w:color="auto"/>
            <w:right w:val="none" w:sz="0" w:space="0" w:color="auto"/>
          </w:divBdr>
        </w:div>
        <w:div w:id="1479375358">
          <w:marLeft w:val="640"/>
          <w:marRight w:val="0"/>
          <w:marTop w:val="0"/>
          <w:marBottom w:val="0"/>
          <w:divBdr>
            <w:top w:val="none" w:sz="0" w:space="0" w:color="auto"/>
            <w:left w:val="none" w:sz="0" w:space="0" w:color="auto"/>
            <w:bottom w:val="none" w:sz="0" w:space="0" w:color="auto"/>
            <w:right w:val="none" w:sz="0" w:space="0" w:color="auto"/>
          </w:divBdr>
        </w:div>
        <w:div w:id="1036545135">
          <w:marLeft w:val="640"/>
          <w:marRight w:val="0"/>
          <w:marTop w:val="0"/>
          <w:marBottom w:val="0"/>
          <w:divBdr>
            <w:top w:val="none" w:sz="0" w:space="0" w:color="auto"/>
            <w:left w:val="none" w:sz="0" w:space="0" w:color="auto"/>
            <w:bottom w:val="none" w:sz="0" w:space="0" w:color="auto"/>
            <w:right w:val="none" w:sz="0" w:space="0" w:color="auto"/>
          </w:divBdr>
        </w:div>
        <w:div w:id="1946500580">
          <w:marLeft w:val="640"/>
          <w:marRight w:val="0"/>
          <w:marTop w:val="0"/>
          <w:marBottom w:val="0"/>
          <w:divBdr>
            <w:top w:val="none" w:sz="0" w:space="0" w:color="auto"/>
            <w:left w:val="none" w:sz="0" w:space="0" w:color="auto"/>
            <w:bottom w:val="none" w:sz="0" w:space="0" w:color="auto"/>
            <w:right w:val="none" w:sz="0" w:space="0" w:color="auto"/>
          </w:divBdr>
        </w:div>
        <w:div w:id="1694531533">
          <w:marLeft w:val="640"/>
          <w:marRight w:val="0"/>
          <w:marTop w:val="0"/>
          <w:marBottom w:val="0"/>
          <w:divBdr>
            <w:top w:val="none" w:sz="0" w:space="0" w:color="auto"/>
            <w:left w:val="none" w:sz="0" w:space="0" w:color="auto"/>
            <w:bottom w:val="none" w:sz="0" w:space="0" w:color="auto"/>
            <w:right w:val="none" w:sz="0" w:space="0" w:color="auto"/>
          </w:divBdr>
        </w:div>
        <w:div w:id="51275144">
          <w:marLeft w:val="640"/>
          <w:marRight w:val="0"/>
          <w:marTop w:val="0"/>
          <w:marBottom w:val="0"/>
          <w:divBdr>
            <w:top w:val="none" w:sz="0" w:space="0" w:color="auto"/>
            <w:left w:val="none" w:sz="0" w:space="0" w:color="auto"/>
            <w:bottom w:val="none" w:sz="0" w:space="0" w:color="auto"/>
            <w:right w:val="none" w:sz="0" w:space="0" w:color="auto"/>
          </w:divBdr>
        </w:div>
        <w:div w:id="880170029">
          <w:marLeft w:val="640"/>
          <w:marRight w:val="0"/>
          <w:marTop w:val="0"/>
          <w:marBottom w:val="0"/>
          <w:divBdr>
            <w:top w:val="none" w:sz="0" w:space="0" w:color="auto"/>
            <w:left w:val="none" w:sz="0" w:space="0" w:color="auto"/>
            <w:bottom w:val="none" w:sz="0" w:space="0" w:color="auto"/>
            <w:right w:val="none" w:sz="0" w:space="0" w:color="auto"/>
          </w:divBdr>
        </w:div>
        <w:div w:id="1661426546">
          <w:marLeft w:val="640"/>
          <w:marRight w:val="0"/>
          <w:marTop w:val="0"/>
          <w:marBottom w:val="0"/>
          <w:divBdr>
            <w:top w:val="none" w:sz="0" w:space="0" w:color="auto"/>
            <w:left w:val="none" w:sz="0" w:space="0" w:color="auto"/>
            <w:bottom w:val="none" w:sz="0" w:space="0" w:color="auto"/>
            <w:right w:val="none" w:sz="0" w:space="0" w:color="auto"/>
          </w:divBdr>
        </w:div>
        <w:div w:id="1364483342">
          <w:marLeft w:val="640"/>
          <w:marRight w:val="0"/>
          <w:marTop w:val="0"/>
          <w:marBottom w:val="0"/>
          <w:divBdr>
            <w:top w:val="none" w:sz="0" w:space="0" w:color="auto"/>
            <w:left w:val="none" w:sz="0" w:space="0" w:color="auto"/>
            <w:bottom w:val="none" w:sz="0" w:space="0" w:color="auto"/>
            <w:right w:val="none" w:sz="0" w:space="0" w:color="auto"/>
          </w:divBdr>
        </w:div>
        <w:div w:id="161046050">
          <w:marLeft w:val="640"/>
          <w:marRight w:val="0"/>
          <w:marTop w:val="0"/>
          <w:marBottom w:val="0"/>
          <w:divBdr>
            <w:top w:val="none" w:sz="0" w:space="0" w:color="auto"/>
            <w:left w:val="none" w:sz="0" w:space="0" w:color="auto"/>
            <w:bottom w:val="none" w:sz="0" w:space="0" w:color="auto"/>
            <w:right w:val="none" w:sz="0" w:space="0" w:color="auto"/>
          </w:divBdr>
        </w:div>
        <w:div w:id="1625622417">
          <w:marLeft w:val="640"/>
          <w:marRight w:val="0"/>
          <w:marTop w:val="0"/>
          <w:marBottom w:val="0"/>
          <w:divBdr>
            <w:top w:val="none" w:sz="0" w:space="0" w:color="auto"/>
            <w:left w:val="none" w:sz="0" w:space="0" w:color="auto"/>
            <w:bottom w:val="none" w:sz="0" w:space="0" w:color="auto"/>
            <w:right w:val="none" w:sz="0" w:space="0" w:color="auto"/>
          </w:divBdr>
        </w:div>
        <w:div w:id="1291209602">
          <w:marLeft w:val="640"/>
          <w:marRight w:val="0"/>
          <w:marTop w:val="0"/>
          <w:marBottom w:val="0"/>
          <w:divBdr>
            <w:top w:val="none" w:sz="0" w:space="0" w:color="auto"/>
            <w:left w:val="none" w:sz="0" w:space="0" w:color="auto"/>
            <w:bottom w:val="none" w:sz="0" w:space="0" w:color="auto"/>
            <w:right w:val="none" w:sz="0" w:space="0" w:color="auto"/>
          </w:divBdr>
        </w:div>
        <w:div w:id="1701322060">
          <w:marLeft w:val="640"/>
          <w:marRight w:val="0"/>
          <w:marTop w:val="0"/>
          <w:marBottom w:val="0"/>
          <w:divBdr>
            <w:top w:val="none" w:sz="0" w:space="0" w:color="auto"/>
            <w:left w:val="none" w:sz="0" w:space="0" w:color="auto"/>
            <w:bottom w:val="none" w:sz="0" w:space="0" w:color="auto"/>
            <w:right w:val="none" w:sz="0" w:space="0" w:color="auto"/>
          </w:divBdr>
        </w:div>
        <w:div w:id="1663943">
          <w:marLeft w:val="640"/>
          <w:marRight w:val="0"/>
          <w:marTop w:val="0"/>
          <w:marBottom w:val="0"/>
          <w:divBdr>
            <w:top w:val="none" w:sz="0" w:space="0" w:color="auto"/>
            <w:left w:val="none" w:sz="0" w:space="0" w:color="auto"/>
            <w:bottom w:val="none" w:sz="0" w:space="0" w:color="auto"/>
            <w:right w:val="none" w:sz="0" w:space="0" w:color="auto"/>
          </w:divBdr>
        </w:div>
        <w:div w:id="1655062233">
          <w:marLeft w:val="640"/>
          <w:marRight w:val="0"/>
          <w:marTop w:val="0"/>
          <w:marBottom w:val="0"/>
          <w:divBdr>
            <w:top w:val="none" w:sz="0" w:space="0" w:color="auto"/>
            <w:left w:val="none" w:sz="0" w:space="0" w:color="auto"/>
            <w:bottom w:val="none" w:sz="0" w:space="0" w:color="auto"/>
            <w:right w:val="none" w:sz="0" w:space="0" w:color="auto"/>
          </w:divBdr>
        </w:div>
        <w:div w:id="559176567">
          <w:marLeft w:val="640"/>
          <w:marRight w:val="0"/>
          <w:marTop w:val="0"/>
          <w:marBottom w:val="0"/>
          <w:divBdr>
            <w:top w:val="none" w:sz="0" w:space="0" w:color="auto"/>
            <w:left w:val="none" w:sz="0" w:space="0" w:color="auto"/>
            <w:bottom w:val="none" w:sz="0" w:space="0" w:color="auto"/>
            <w:right w:val="none" w:sz="0" w:space="0" w:color="auto"/>
          </w:divBdr>
        </w:div>
        <w:div w:id="54473969">
          <w:marLeft w:val="640"/>
          <w:marRight w:val="0"/>
          <w:marTop w:val="0"/>
          <w:marBottom w:val="0"/>
          <w:divBdr>
            <w:top w:val="none" w:sz="0" w:space="0" w:color="auto"/>
            <w:left w:val="none" w:sz="0" w:space="0" w:color="auto"/>
            <w:bottom w:val="none" w:sz="0" w:space="0" w:color="auto"/>
            <w:right w:val="none" w:sz="0" w:space="0" w:color="auto"/>
          </w:divBdr>
        </w:div>
        <w:div w:id="265964153">
          <w:marLeft w:val="640"/>
          <w:marRight w:val="0"/>
          <w:marTop w:val="0"/>
          <w:marBottom w:val="0"/>
          <w:divBdr>
            <w:top w:val="none" w:sz="0" w:space="0" w:color="auto"/>
            <w:left w:val="none" w:sz="0" w:space="0" w:color="auto"/>
            <w:bottom w:val="none" w:sz="0" w:space="0" w:color="auto"/>
            <w:right w:val="none" w:sz="0" w:space="0" w:color="auto"/>
          </w:divBdr>
        </w:div>
        <w:div w:id="569386480">
          <w:marLeft w:val="640"/>
          <w:marRight w:val="0"/>
          <w:marTop w:val="0"/>
          <w:marBottom w:val="0"/>
          <w:divBdr>
            <w:top w:val="none" w:sz="0" w:space="0" w:color="auto"/>
            <w:left w:val="none" w:sz="0" w:space="0" w:color="auto"/>
            <w:bottom w:val="none" w:sz="0" w:space="0" w:color="auto"/>
            <w:right w:val="none" w:sz="0" w:space="0" w:color="auto"/>
          </w:divBdr>
        </w:div>
        <w:div w:id="1860775004">
          <w:marLeft w:val="640"/>
          <w:marRight w:val="0"/>
          <w:marTop w:val="0"/>
          <w:marBottom w:val="0"/>
          <w:divBdr>
            <w:top w:val="none" w:sz="0" w:space="0" w:color="auto"/>
            <w:left w:val="none" w:sz="0" w:space="0" w:color="auto"/>
            <w:bottom w:val="none" w:sz="0" w:space="0" w:color="auto"/>
            <w:right w:val="none" w:sz="0" w:space="0" w:color="auto"/>
          </w:divBdr>
        </w:div>
      </w:divsChild>
    </w:div>
    <w:div w:id="1387143577">
      <w:bodyDiv w:val="1"/>
      <w:marLeft w:val="0"/>
      <w:marRight w:val="0"/>
      <w:marTop w:val="0"/>
      <w:marBottom w:val="0"/>
      <w:divBdr>
        <w:top w:val="none" w:sz="0" w:space="0" w:color="auto"/>
        <w:left w:val="none" w:sz="0" w:space="0" w:color="auto"/>
        <w:bottom w:val="none" w:sz="0" w:space="0" w:color="auto"/>
        <w:right w:val="none" w:sz="0" w:space="0" w:color="auto"/>
      </w:divBdr>
    </w:div>
    <w:div w:id="1392996624">
      <w:bodyDiv w:val="1"/>
      <w:marLeft w:val="0"/>
      <w:marRight w:val="0"/>
      <w:marTop w:val="0"/>
      <w:marBottom w:val="0"/>
      <w:divBdr>
        <w:top w:val="none" w:sz="0" w:space="0" w:color="auto"/>
        <w:left w:val="none" w:sz="0" w:space="0" w:color="auto"/>
        <w:bottom w:val="none" w:sz="0" w:space="0" w:color="auto"/>
        <w:right w:val="none" w:sz="0" w:space="0" w:color="auto"/>
      </w:divBdr>
    </w:div>
    <w:div w:id="1397506520">
      <w:bodyDiv w:val="1"/>
      <w:marLeft w:val="0"/>
      <w:marRight w:val="0"/>
      <w:marTop w:val="0"/>
      <w:marBottom w:val="0"/>
      <w:divBdr>
        <w:top w:val="none" w:sz="0" w:space="0" w:color="auto"/>
        <w:left w:val="none" w:sz="0" w:space="0" w:color="auto"/>
        <w:bottom w:val="none" w:sz="0" w:space="0" w:color="auto"/>
        <w:right w:val="none" w:sz="0" w:space="0" w:color="auto"/>
      </w:divBdr>
    </w:div>
    <w:div w:id="1397702917">
      <w:bodyDiv w:val="1"/>
      <w:marLeft w:val="0"/>
      <w:marRight w:val="0"/>
      <w:marTop w:val="0"/>
      <w:marBottom w:val="0"/>
      <w:divBdr>
        <w:top w:val="none" w:sz="0" w:space="0" w:color="auto"/>
        <w:left w:val="none" w:sz="0" w:space="0" w:color="auto"/>
        <w:bottom w:val="none" w:sz="0" w:space="0" w:color="auto"/>
        <w:right w:val="none" w:sz="0" w:space="0" w:color="auto"/>
      </w:divBdr>
      <w:divsChild>
        <w:div w:id="22830746">
          <w:marLeft w:val="640"/>
          <w:marRight w:val="0"/>
          <w:marTop w:val="0"/>
          <w:marBottom w:val="0"/>
          <w:divBdr>
            <w:top w:val="none" w:sz="0" w:space="0" w:color="auto"/>
            <w:left w:val="none" w:sz="0" w:space="0" w:color="auto"/>
            <w:bottom w:val="none" w:sz="0" w:space="0" w:color="auto"/>
            <w:right w:val="none" w:sz="0" w:space="0" w:color="auto"/>
          </w:divBdr>
        </w:div>
        <w:div w:id="1709989307">
          <w:marLeft w:val="640"/>
          <w:marRight w:val="0"/>
          <w:marTop w:val="0"/>
          <w:marBottom w:val="0"/>
          <w:divBdr>
            <w:top w:val="none" w:sz="0" w:space="0" w:color="auto"/>
            <w:left w:val="none" w:sz="0" w:space="0" w:color="auto"/>
            <w:bottom w:val="none" w:sz="0" w:space="0" w:color="auto"/>
            <w:right w:val="none" w:sz="0" w:space="0" w:color="auto"/>
          </w:divBdr>
        </w:div>
        <w:div w:id="2072728759">
          <w:marLeft w:val="640"/>
          <w:marRight w:val="0"/>
          <w:marTop w:val="0"/>
          <w:marBottom w:val="0"/>
          <w:divBdr>
            <w:top w:val="none" w:sz="0" w:space="0" w:color="auto"/>
            <w:left w:val="none" w:sz="0" w:space="0" w:color="auto"/>
            <w:bottom w:val="none" w:sz="0" w:space="0" w:color="auto"/>
            <w:right w:val="none" w:sz="0" w:space="0" w:color="auto"/>
          </w:divBdr>
        </w:div>
        <w:div w:id="82067462">
          <w:marLeft w:val="640"/>
          <w:marRight w:val="0"/>
          <w:marTop w:val="0"/>
          <w:marBottom w:val="0"/>
          <w:divBdr>
            <w:top w:val="none" w:sz="0" w:space="0" w:color="auto"/>
            <w:left w:val="none" w:sz="0" w:space="0" w:color="auto"/>
            <w:bottom w:val="none" w:sz="0" w:space="0" w:color="auto"/>
            <w:right w:val="none" w:sz="0" w:space="0" w:color="auto"/>
          </w:divBdr>
        </w:div>
        <w:div w:id="1112701343">
          <w:marLeft w:val="640"/>
          <w:marRight w:val="0"/>
          <w:marTop w:val="0"/>
          <w:marBottom w:val="0"/>
          <w:divBdr>
            <w:top w:val="none" w:sz="0" w:space="0" w:color="auto"/>
            <w:left w:val="none" w:sz="0" w:space="0" w:color="auto"/>
            <w:bottom w:val="none" w:sz="0" w:space="0" w:color="auto"/>
            <w:right w:val="none" w:sz="0" w:space="0" w:color="auto"/>
          </w:divBdr>
        </w:div>
        <w:div w:id="1742286011">
          <w:marLeft w:val="640"/>
          <w:marRight w:val="0"/>
          <w:marTop w:val="0"/>
          <w:marBottom w:val="0"/>
          <w:divBdr>
            <w:top w:val="none" w:sz="0" w:space="0" w:color="auto"/>
            <w:left w:val="none" w:sz="0" w:space="0" w:color="auto"/>
            <w:bottom w:val="none" w:sz="0" w:space="0" w:color="auto"/>
            <w:right w:val="none" w:sz="0" w:space="0" w:color="auto"/>
          </w:divBdr>
        </w:div>
        <w:div w:id="574515916">
          <w:marLeft w:val="640"/>
          <w:marRight w:val="0"/>
          <w:marTop w:val="0"/>
          <w:marBottom w:val="0"/>
          <w:divBdr>
            <w:top w:val="none" w:sz="0" w:space="0" w:color="auto"/>
            <w:left w:val="none" w:sz="0" w:space="0" w:color="auto"/>
            <w:bottom w:val="none" w:sz="0" w:space="0" w:color="auto"/>
            <w:right w:val="none" w:sz="0" w:space="0" w:color="auto"/>
          </w:divBdr>
        </w:div>
        <w:div w:id="1179613685">
          <w:marLeft w:val="640"/>
          <w:marRight w:val="0"/>
          <w:marTop w:val="0"/>
          <w:marBottom w:val="0"/>
          <w:divBdr>
            <w:top w:val="none" w:sz="0" w:space="0" w:color="auto"/>
            <w:left w:val="none" w:sz="0" w:space="0" w:color="auto"/>
            <w:bottom w:val="none" w:sz="0" w:space="0" w:color="auto"/>
            <w:right w:val="none" w:sz="0" w:space="0" w:color="auto"/>
          </w:divBdr>
        </w:div>
        <w:div w:id="1231036887">
          <w:marLeft w:val="640"/>
          <w:marRight w:val="0"/>
          <w:marTop w:val="0"/>
          <w:marBottom w:val="0"/>
          <w:divBdr>
            <w:top w:val="none" w:sz="0" w:space="0" w:color="auto"/>
            <w:left w:val="none" w:sz="0" w:space="0" w:color="auto"/>
            <w:bottom w:val="none" w:sz="0" w:space="0" w:color="auto"/>
            <w:right w:val="none" w:sz="0" w:space="0" w:color="auto"/>
          </w:divBdr>
        </w:div>
        <w:div w:id="1091436973">
          <w:marLeft w:val="640"/>
          <w:marRight w:val="0"/>
          <w:marTop w:val="0"/>
          <w:marBottom w:val="0"/>
          <w:divBdr>
            <w:top w:val="none" w:sz="0" w:space="0" w:color="auto"/>
            <w:left w:val="none" w:sz="0" w:space="0" w:color="auto"/>
            <w:bottom w:val="none" w:sz="0" w:space="0" w:color="auto"/>
            <w:right w:val="none" w:sz="0" w:space="0" w:color="auto"/>
          </w:divBdr>
        </w:div>
        <w:div w:id="1211380185">
          <w:marLeft w:val="640"/>
          <w:marRight w:val="0"/>
          <w:marTop w:val="0"/>
          <w:marBottom w:val="0"/>
          <w:divBdr>
            <w:top w:val="none" w:sz="0" w:space="0" w:color="auto"/>
            <w:left w:val="none" w:sz="0" w:space="0" w:color="auto"/>
            <w:bottom w:val="none" w:sz="0" w:space="0" w:color="auto"/>
            <w:right w:val="none" w:sz="0" w:space="0" w:color="auto"/>
          </w:divBdr>
        </w:div>
        <w:div w:id="1848593871">
          <w:marLeft w:val="640"/>
          <w:marRight w:val="0"/>
          <w:marTop w:val="0"/>
          <w:marBottom w:val="0"/>
          <w:divBdr>
            <w:top w:val="none" w:sz="0" w:space="0" w:color="auto"/>
            <w:left w:val="none" w:sz="0" w:space="0" w:color="auto"/>
            <w:bottom w:val="none" w:sz="0" w:space="0" w:color="auto"/>
            <w:right w:val="none" w:sz="0" w:space="0" w:color="auto"/>
          </w:divBdr>
        </w:div>
        <w:div w:id="340667687">
          <w:marLeft w:val="640"/>
          <w:marRight w:val="0"/>
          <w:marTop w:val="0"/>
          <w:marBottom w:val="0"/>
          <w:divBdr>
            <w:top w:val="none" w:sz="0" w:space="0" w:color="auto"/>
            <w:left w:val="none" w:sz="0" w:space="0" w:color="auto"/>
            <w:bottom w:val="none" w:sz="0" w:space="0" w:color="auto"/>
            <w:right w:val="none" w:sz="0" w:space="0" w:color="auto"/>
          </w:divBdr>
        </w:div>
        <w:div w:id="882137985">
          <w:marLeft w:val="640"/>
          <w:marRight w:val="0"/>
          <w:marTop w:val="0"/>
          <w:marBottom w:val="0"/>
          <w:divBdr>
            <w:top w:val="none" w:sz="0" w:space="0" w:color="auto"/>
            <w:left w:val="none" w:sz="0" w:space="0" w:color="auto"/>
            <w:bottom w:val="none" w:sz="0" w:space="0" w:color="auto"/>
            <w:right w:val="none" w:sz="0" w:space="0" w:color="auto"/>
          </w:divBdr>
        </w:div>
        <w:div w:id="2120181520">
          <w:marLeft w:val="640"/>
          <w:marRight w:val="0"/>
          <w:marTop w:val="0"/>
          <w:marBottom w:val="0"/>
          <w:divBdr>
            <w:top w:val="none" w:sz="0" w:space="0" w:color="auto"/>
            <w:left w:val="none" w:sz="0" w:space="0" w:color="auto"/>
            <w:bottom w:val="none" w:sz="0" w:space="0" w:color="auto"/>
            <w:right w:val="none" w:sz="0" w:space="0" w:color="auto"/>
          </w:divBdr>
        </w:div>
        <w:div w:id="125121803">
          <w:marLeft w:val="640"/>
          <w:marRight w:val="0"/>
          <w:marTop w:val="0"/>
          <w:marBottom w:val="0"/>
          <w:divBdr>
            <w:top w:val="none" w:sz="0" w:space="0" w:color="auto"/>
            <w:left w:val="none" w:sz="0" w:space="0" w:color="auto"/>
            <w:bottom w:val="none" w:sz="0" w:space="0" w:color="auto"/>
            <w:right w:val="none" w:sz="0" w:space="0" w:color="auto"/>
          </w:divBdr>
        </w:div>
        <w:div w:id="2111004196">
          <w:marLeft w:val="640"/>
          <w:marRight w:val="0"/>
          <w:marTop w:val="0"/>
          <w:marBottom w:val="0"/>
          <w:divBdr>
            <w:top w:val="none" w:sz="0" w:space="0" w:color="auto"/>
            <w:left w:val="none" w:sz="0" w:space="0" w:color="auto"/>
            <w:bottom w:val="none" w:sz="0" w:space="0" w:color="auto"/>
            <w:right w:val="none" w:sz="0" w:space="0" w:color="auto"/>
          </w:divBdr>
        </w:div>
        <w:div w:id="954756343">
          <w:marLeft w:val="640"/>
          <w:marRight w:val="0"/>
          <w:marTop w:val="0"/>
          <w:marBottom w:val="0"/>
          <w:divBdr>
            <w:top w:val="none" w:sz="0" w:space="0" w:color="auto"/>
            <w:left w:val="none" w:sz="0" w:space="0" w:color="auto"/>
            <w:bottom w:val="none" w:sz="0" w:space="0" w:color="auto"/>
            <w:right w:val="none" w:sz="0" w:space="0" w:color="auto"/>
          </w:divBdr>
        </w:div>
        <w:div w:id="2063823301">
          <w:marLeft w:val="640"/>
          <w:marRight w:val="0"/>
          <w:marTop w:val="0"/>
          <w:marBottom w:val="0"/>
          <w:divBdr>
            <w:top w:val="none" w:sz="0" w:space="0" w:color="auto"/>
            <w:left w:val="none" w:sz="0" w:space="0" w:color="auto"/>
            <w:bottom w:val="none" w:sz="0" w:space="0" w:color="auto"/>
            <w:right w:val="none" w:sz="0" w:space="0" w:color="auto"/>
          </w:divBdr>
        </w:div>
        <w:div w:id="963534609">
          <w:marLeft w:val="640"/>
          <w:marRight w:val="0"/>
          <w:marTop w:val="0"/>
          <w:marBottom w:val="0"/>
          <w:divBdr>
            <w:top w:val="none" w:sz="0" w:space="0" w:color="auto"/>
            <w:left w:val="none" w:sz="0" w:space="0" w:color="auto"/>
            <w:bottom w:val="none" w:sz="0" w:space="0" w:color="auto"/>
            <w:right w:val="none" w:sz="0" w:space="0" w:color="auto"/>
          </w:divBdr>
        </w:div>
        <w:div w:id="1091970992">
          <w:marLeft w:val="640"/>
          <w:marRight w:val="0"/>
          <w:marTop w:val="0"/>
          <w:marBottom w:val="0"/>
          <w:divBdr>
            <w:top w:val="none" w:sz="0" w:space="0" w:color="auto"/>
            <w:left w:val="none" w:sz="0" w:space="0" w:color="auto"/>
            <w:bottom w:val="none" w:sz="0" w:space="0" w:color="auto"/>
            <w:right w:val="none" w:sz="0" w:space="0" w:color="auto"/>
          </w:divBdr>
        </w:div>
        <w:div w:id="546990041">
          <w:marLeft w:val="640"/>
          <w:marRight w:val="0"/>
          <w:marTop w:val="0"/>
          <w:marBottom w:val="0"/>
          <w:divBdr>
            <w:top w:val="none" w:sz="0" w:space="0" w:color="auto"/>
            <w:left w:val="none" w:sz="0" w:space="0" w:color="auto"/>
            <w:bottom w:val="none" w:sz="0" w:space="0" w:color="auto"/>
            <w:right w:val="none" w:sz="0" w:space="0" w:color="auto"/>
          </w:divBdr>
        </w:div>
        <w:div w:id="676347171">
          <w:marLeft w:val="640"/>
          <w:marRight w:val="0"/>
          <w:marTop w:val="0"/>
          <w:marBottom w:val="0"/>
          <w:divBdr>
            <w:top w:val="none" w:sz="0" w:space="0" w:color="auto"/>
            <w:left w:val="none" w:sz="0" w:space="0" w:color="auto"/>
            <w:bottom w:val="none" w:sz="0" w:space="0" w:color="auto"/>
            <w:right w:val="none" w:sz="0" w:space="0" w:color="auto"/>
          </w:divBdr>
        </w:div>
        <w:div w:id="1893538348">
          <w:marLeft w:val="640"/>
          <w:marRight w:val="0"/>
          <w:marTop w:val="0"/>
          <w:marBottom w:val="0"/>
          <w:divBdr>
            <w:top w:val="none" w:sz="0" w:space="0" w:color="auto"/>
            <w:left w:val="none" w:sz="0" w:space="0" w:color="auto"/>
            <w:bottom w:val="none" w:sz="0" w:space="0" w:color="auto"/>
            <w:right w:val="none" w:sz="0" w:space="0" w:color="auto"/>
          </w:divBdr>
        </w:div>
        <w:div w:id="156263792">
          <w:marLeft w:val="640"/>
          <w:marRight w:val="0"/>
          <w:marTop w:val="0"/>
          <w:marBottom w:val="0"/>
          <w:divBdr>
            <w:top w:val="none" w:sz="0" w:space="0" w:color="auto"/>
            <w:left w:val="none" w:sz="0" w:space="0" w:color="auto"/>
            <w:bottom w:val="none" w:sz="0" w:space="0" w:color="auto"/>
            <w:right w:val="none" w:sz="0" w:space="0" w:color="auto"/>
          </w:divBdr>
        </w:div>
        <w:div w:id="268855398">
          <w:marLeft w:val="640"/>
          <w:marRight w:val="0"/>
          <w:marTop w:val="0"/>
          <w:marBottom w:val="0"/>
          <w:divBdr>
            <w:top w:val="none" w:sz="0" w:space="0" w:color="auto"/>
            <w:left w:val="none" w:sz="0" w:space="0" w:color="auto"/>
            <w:bottom w:val="none" w:sz="0" w:space="0" w:color="auto"/>
            <w:right w:val="none" w:sz="0" w:space="0" w:color="auto"/>
          </w:divBdr>
        </w:div>
        <w:div w:id="641423467">
          <w:marLeft w:val="640"/>
          <w:marRight w:val="0"/>
          <w:marTop w:val="0"/>
          <w:marBottom w:val="0"/>
          <w:divBdr>
            <w:top w:val="none" w:sz="0" w:space="0" w:color="auto"/>
            <w:left w:val="none" w:sz="0" w:space="0" w:color="auto"/>
            <w:bottom w:val="none" w:sz="0" w:space="0" w:color="auto"/>
            <w:right w:val="none" w:sz="0" w:space="0" w:color="auto"/>
          </w:divBdr>
        </w:div>
        <w:div w:id="586229180">
          <w:marLeft w:val="640"/>
          <w:marRight w:val="0"/>
          <w:marTop w:val="0"/>
          <w:marBottom w:val="0"/>
          <w:divBdr>
            <w:top w:val="none" w:sz="0" w:space="0" w:color="auto"/>
            <w:left w:val="none" w:sz="0" w:space="0" w:color="auto"/>
            <w:bottom w:val="none" w:sz="0" w:space="0" w:color="auto"/>
            <w:right w:val="none" w:sz="0" w:space="0" w:color="auto"/>
          </w:divBdr>
        </w:div>
        <w:div w:id="712727676">
          <w:marLeft w:val="640"/>
          <w:marRight w:val="0"/>
          <w:marTop w:val="0"/>
          <w:marBottom w:val="0"/>
          <w:divBdr>
            <w:top w:val="none" w:sz="0" w:space="0" w:color="auto"/>
            <w:left w:val="none" w:sz="0" w:space="0" w:color="auto"/>
            <w:bottom w:val="none" w:sz="0" w:space="0" w:color="auto"/>
            <w:right w:val="none" w:sz="0" w:space="0" w:color="auto"/>
          </w:divBdr>
        </w:div>
        <w:div w:id="724063503">
          <w:marLeft w:val="640"/>
          <w:marRight w:val="0"/>
          <w:marTop w:val="0"/>
          <w:marBottom w:val="0"/>
          <w:divBdr>
            <w:top w:val="none" w:sz="0" w:space="0" w:color="auto"/>
            <w:left w:val="none" w:sz="0" w:space="0" w:color="auto"/>
            <w:bottom w:val="none" w:sz="0" w:space="0" w:color="auto"/>
            <w:right w:val="none" w:sz="0" w:space="0" w:color="auto"/>
          </w:divBdr>
        </w:div>
        <w:div w:id="1397043849">
          <w:marLeft w:val="640"/>
          <w:marRight w:val="0"/>
          <w:marTop w:val="0"/>
          <w:marBottom w:val="0"/>
          <w:divBdr>
            <w:top w:val="none" w:sz="0" w:space="0" w:color="auto"/>
            <w:left w:val="none" w:sz="0" w:space="0" w:color="auto"/>
            <w:bottom w:val="none" w:sz="0" w:space="0" w:color="auto"/>
            <w:right w:val="none" w:sz="0" w:space="0" w:color="auto"/>
          </w:divBdr>
        </w:div>
        <w:div w:id="991369360">
          <w:marLeft w:val="640"/>
          <w:marRight w:val="0"/>
          <w:marTop w:val="0"/>
          <w:marBottom w:val="0"/>
          <w:divBdr>
            <w:top w:val="none" w:sz="0" w:space="0" w:color="auto"/>
            <w:left w:val="none" w:sz="0" w:space="0" w:color="auto"/>
            <w:bottom w:val="none" w:sz="0" w:space="0" w:color="auto"/>
            <w:right w:val="none" w:sz="0" w:space="0" w:color="auto"/>
          </w:divBdr>
        </w:div>
        <w:div w:id="1823427351">
          <w:marLeft w:val="640"/>
          <w:marRight w:val="0"/>
          <w:marTop w:val="0"/>
          <w:marBottom w:val="0"/>
          <w:divBdr>
            <w:top w:val="none" w:sz="0" w:space="0" w:color="auto"/>
            <w:left w:val="none" w:sz="0" w:space="0" w:color="auto"/>
            <w:bottom w:val="none" w:sz="0" w:space="0" w:color="auto"/>
            <w:right w:val="none" w:sz="0" w:space="0" w:color="auto"/>
          </w:divBdr>
        </w:div>
        <w:div w:id="1556576061">
          <w:marLeft w:val="640"/>
          <w:marRight w:val="0"/>
          <w:marTop w:val="0"/>
          <w:marBottom w:val="0"/>
          <w:divBdr>
            <w:top w:val="none" w:sz="0" w:space="0" w:color="auto"/>
            <w:left w:val="none" w:sz="0" w:space="0" w:color="auto"/>
            <w:bottom w:val="none" w:sz="0" w:space="0" w:color="auto"/>
            <w:right w:val="none" w:sz="0" w:space="0" w:color="auto"/>
          </w:divBdr>
        </w:div>
        <w:div w:id="302783616">
          <w:marLeft w:val="640"/>
          <w:marRight w:val="0"/>
          <w:marTop w:val="0"/>
          <w:marBottom w:val="0"/>
          <w:divBdr>
            <w:top w:val="none" w:sz="0" w:space="0" w:color="auto"/>
            <w:left w:val="none" w:sz="0" w:space="0" w:color="auto"/>
            <w:bottom w:val="none" w:sz="0" w:space="0" w:color="auto"/>
            <w:right w:val="none" w:sz="0" w:space="0" w:color="auto"/>
          </w:divBdr>
        </w:div>
        <w:div w:id="1586724806">
          <w:marLeft w:val="640"/>
          <w:marRight w:val="0"/>
          <w:marTop w:val="0"/>
          <w:marBottom w:val="0"/>
          <w:divBdr>
            <w:top w:val="none" w:sz="0" w:space="0" w:color="auto"/>
            <w:left w:val="none" w:sz="0" w:space="0" w:color="auto"/>
            <w:bottom w:val="none" w:sz="0" w:space="0" w:color="auto"/>
            <w:right w:val="none" w:sz="0" w:space="0" w:color="auto"/>
          </w:divBdr>
        </w:div>
        <w:div w:id="1973247565">
          <w:marLeft w:val="640"/>
          <w:marRight w:val="0"/>
          <w:marTop w:val="0"/>
          <w:marBottom w:val="0"/>
          <w:divBdr>
            <w:top w:val="none" w:sz="0" w:space="0" w:color="auto"/>
            <w:left w:val="none" w:sz="0" w:space="0" w:color="auto"/>
            <w:bottom w:val="none" w:sz="0" w:space="0" w:color="auto"/>
            <w:right w:val="none" w:sz="0" w:space="0" w:color="auto"/>
          </w:divBdr>
        </w:div>
        <w:div w:id="1619212977">
          <w:marLeft w:val="640"/>
          <w:marRight w:val="0"/>
          <w:marTop w:val="0"/>
          <w:marBottom w:val="0"/>
          <w:divBdr>
            <w:top w:val="none" w:sz="0" w:space="0" w:color="auto"/>
            <w:left w:val="none" w:sz="0" w:space="0" w:color="auto"/>
            <w:bottom w:val="none" w:sz="0" w:space="0" w:color="auto"/>
            <w:right w:val="none" w:sz="0" w:space="0" w:color="auto"/>
          </w:divBdr>
        </w:div>
        <w:div w:id="578756674">
          <w:marLeft w:val="640"/>
          <w:marRight w:val="0"/>
          <w:marTop w:val="0"/>
          <w:marBottom w:val="0"/>
          <w:divBdr>
            <w:top w:val="none" w:sz="0" w:space="0" w:color="auto"/>
            <w:left w:val="none" w:sz="0" w:space="0" w:color="auto"/>
            <w:bottom w:val="none" w:sz="0" w:space="0" w:color="auto"/>
            <w:right w:val="none" w:sz="0" w:space="0" w:color="auto"/>
          </w:divBdr>
        </w:div>
        <w:div w:id="169687489">
          <w:marLeft w:val="640"/>
          <w:marRight w:val="0"/>
          <w:marTop w:val="0"/>
          <w:marBottom w:val="0"/>
          <w:divBdr>
            <w:top w:val="none" w:sz="0" w:space="0" w:color="auto"/>
            <w:left w:val="none" w:sz="0" w:space="0" w:color="auto"/>
            <w:bottom w:val="none" w:sz="0" w:space="0" w:color="auto"/>
            <w:right w:val="none" w:sz="0" w:space="0" w:color="auto"/>
          </w:divBdr>
        </w:div>
        <w:div w:id="664820205">
          <w:marLeft w:val="640"/>
          <w:marRight w:val="0"/>
          <w:marTop w:val="0"/>
          <w:marBottom w:val="0"/>
          <w:divBdr>
            <w:top w:val="none" w:sz="0" w:space="0" w:color="auto"/>
            <w:left w:val="none" w:sz="0" w:space="0" w:color="auto"/>
            <w:bottom w:val="none" w:sz="0" w:space="0" w:color="auto"/>
            <w:right w:val="none" w:sz="0" w:space="0" w:color="auto"/>
          </w:divBdr>
        </w:div>
        <w:div w:id="1940679575">
          <w:marLeft w:val="640"/>
          <w:marRight w:val="0"/>
          <w:marTop w:val="0"/>
          <w:marBottom w:val="0"/>
          <w:divBdr>
            <w:top w:val="none" w:sz="0" w:space="0" w:color="auto"/>
            <w:left w:val="none" w:sz="0" w:space="0" w:color="auto"/>
            <w:bottom w:val="none" w:sz="0" w:space="0" w:color="auto"/>
            <w:right w:val="none" w:sz="0" w:space="0" w:color="auto"/>
          </w:divBdr>
        </w:div>
        <w:div w:id="559170120">
          <w:marLeft w:val="640"/>
          <w:marRight w:val="0"/>
          <w:marTop w:val="0"/>
          <w:marBottom w:val="0"/>
          <w:divBdr>
            <w:top w:val="none" w:sz="0" w:space="0" w:color="auto"/>
            <w:left w:val="none" w:sz="0" w:space="0" w:color="auto"/>
            <w:bottom w:val="none" w:sz="0" w:space="0" w:color="auto"/>
            <w:right w:val="none" w:sz="0" w:space="0" w:color="auto"/>
          </w:divBdr>
        </w:div>
      </w:divsChild>
    </w:div>
    <w:div w:id="1399283002">
      <w:bodyDiv w:val="1"/>
      <w:marLeft w:val="0"/>
      <w:marRight w:val="0"/>
      <w:marTop w:val="0"/>
      <w:marBottom w:val="0"/>
      <w:divBdr>
        <w:top w:val="none" w:sz="0" w:space="0" w:color="auto"/>
        <w:left w:val="none" w:sz="0" w:space="0" w:color="auto"/>
        <w:bottom w:val="none" w:sz="0" w:space="0" w:color="auto"/>
        <w:right w:val="none" w:sz="0" w:space="0" w:color="auto"/>
      </w:divBdr>
      <w:divsChild>
        <w:div w:id="2120299950">
          <w:marLeft w:val="640"/>
          <w:marRight w:val="0"/>
          <w:marTop w:val="0"/>
          <w:marBottom w:val="0"/>
          <w:divBdr>
            <w:top w:val="none" w:sz="0" w:space="0" w:color="auto"/>
            <w:left w:val="none" w:sz="0" w:space="0" w:color="auto"/>
            <w:bottom w:val="none" w:sz="0" w:space="0" w:color="auto"/>
            <w:right w:val="none" w:sz="0" w:space="0" w:color="auto"/>
          </w:divBdr>
        </w:div>
        <w:div w:id="2003925809">
          <w:marLeft w:val="640"/>
          <w:marRight w:val="0"/>
          <w:marTop w:val="0"/>
          <w:marBottom w:val="0"/>
          <w:divBdr>
            <w:top w:val="none" w:sz="0" w:space="0" w:color="auto"/>
            <w:left w:val="none" w:sz="0" w:space="0" w:color="auto"/>
            <w:bottom w:val="none" w:sz="0" w:space="0" w:color="auto"/>
            <w:right w:val="none" w:sz="0" w:space="0" w:color="auto"/>
          </w:divBdr>
        </w:div>
        <w:div w:id="1176111944">
          <w:marLeft w:val="640"/>
          <w:marRight w:val="0"/>
          <w:marTop w:val="0"/>
          <w:marBottom w:val="0"/>
          <w:divBdr>
            <w:top w:val="none" w:sz="0" w:space="0" w:color="auto"/>
            <w:left w:val="none" w:sz="0" w:space="0" w:color="auto"/>
            <w:bottom w:val="none" w:sz="0" w:space="0" w:color="auto"/>
            <w:right w:val="none" w:sz="0" w:space="0" w:color="auto"/>
          </w:divBdr>
        </w:div>
        <w:div w:id="1411854291">
          <w:marLeft w:val="640"/>
          <w:marRight w:val="0"/>
          <w:marTop w:val="0"/>
          <w:marBottom w:val="0"/>
          <w:divBdr>
            <w:top w:val="none" w:sz="0" w:space="0" w:color="auto"/>
            <w:left w:val="none" w:sz="0" w:space="0" w:color="auto"/>
            <w:bottom w:val="none" w:sz="0" w:space="0" w:color="auto"/>
            <w:right w:val="none" w:sz="0" w:space="0" w:color="auto"/>
          </w:divBdr>
        </w:div>
        <w:div w:id="985623059">
          <w:marLeft w:val="640"/>
          <w:marRight w:val="0"/>
          <w:marTop w:val="0"/>
          <w:marBottom w:val="0"/>
          <w:divBdr>
            <w:top w:val="none" w:sz="0" w:space="0" w:color="auto"/>
            <w:left w:val="none" w:sz="0" w:space="0" w:color="auto"/>
            <w:bottom w:val="none" w:sz="0" w:space="0" w:color="auto"/>
            <w:right w:val="none" w:sz="0" w:space="0" w:color="auto"/>
          </w:divBdr>
        </w:div>
        <w:div w:id="2014188724">
          <w:marLeft w:val="640"/>
          <w:marRight w:val="0"/>
          <w:marTop w:val="0"/>
          <w:marBottom w:val="0"/>
          <w:divBdr>
            <w:top w:val="none" w:sz="0" w:space="0" w:color="auto"/>
            <w:left w:val="none" w:sz="0" w:space="0" w:color="auto"/>
            <w:bottom w:val="none" w:sz="0" w:space="0" w:color="auto"/>
            <w:right w:val="none" w:sz="0" w:space="0" w:color="auto"/>
          </w:divBdr>
        </w:div>
        <w:div w:id="1411390037">
          <w:marLeft w:val="640"/>
          <w:marRight w:val="0"/>
          <w:marTop w:val="0"/>
          <w:marBottom w:val="0"/>
          <w:divBdr>
            <w:top w:val="none" w:sz="0" w:space="0" w:color="auto"/>
            <w:left w:val="none" w:sz="0" w:space="0" w:color="auto"/>
            <w:bottom w:val="none" w:sz="0" w:space="0" w:color="auto"/>
            <w:right w:val="none" w:sz="0" w:space="0" w:color="auto"/>
          </w:divBdr>
        </w:div>
        <w:div w:id="882251887">
          <w:marLeft w:val="640"/>
          <w:marRight w:val="0"/>
          <w:marTop w:val="0"/>
          <w:marBottom w:val="0"/>
          <w:divBdr>
            <w:top w:val="none" w:sz="0" w:space="0" w:color="auto"/>
            <w:left w:val="none" w:sz="0" w:space="0" w:color="auto"/>
            <w:bottom w:val="none" w:sz="0" w:space="0" w:color="auto"/>
            <w:right w:val="none" w:sz="0" w:space="0" w:color="auto"/>
          </w:divBdr>
        </w:div>
        <w:div w:id="1686979341">
          <w:marLeft w:val="640"/>
          <w:marRight w:val="0"/>
          <w:marTop w:val="0"/>
          <w:marBottom w:val="0"/>
          <w:divBdr>
            <w:top w:val="none" w:sz="0" w:space="0" w:color="auto"/>
            <w:left w:val="none" w:sz="0" w:space="0" w:color="auto"/>
            <w:bottom w:val="none" w:sz="0" w:space="0" w:color="auto"/>
            <w:right w:val="none" w:sz="0" w:space="0" w:color="auto"/>
          </w:divBdr>
        </w:div>
        <w:div w:id="1973902552">
          <w:marLeft w:val="640"/>
          <w:marRight w:val="0"/>
          <w:marTop w:val="0"/>
          <w:marBottom w:val="0"/>
          <w:divBdr>
            <w:top w:val="none" w:sz="0" w:space="0" w:color="auto"/>
            <w:left w:val="none" w:sz="0" w:space="0" w:color="auto"/>
            <w:bottom w:val="none" w:sz="0" w:space="0" w:color="auto"/>
            <w:right w:val="none" w:sz="0" w:space="0" w:color="auto"/>
          </w:divBdr>
        </w:div>
        <w:div w:id="1685132990">
          <w:marLeft w:val="640"/>
          <w:marRight w:val="0"/>
          <w:marTop w:val="0"/>
          <w:marBottom w:val="0"/>
          <w:divBdr>
            <w:top w:val="none" w:sz="0" w:space="0" w:color="auto"/>
            <w:left w:val="none" w:sz="0" w:space="0" w:color="auto"/>
            <w:bottom w:val="none" w:sz="0" w:space="0" w:color="auto"/>
            <w:right w:val="none" w:sz="0" w:space="0" w:color="auto"/>
          </w:divBdr>
        </w:div>
        <w:div w:id="264120834">
          <w:marLeft w:val="640"/>
          <w:marRight w:val="0"/>
          <w:marTop w:val="0"/>
          <w:marBottom w:val="0"/>
          <w:divBdr>
            <w:top w:val="none" w:sz="0" w:space="0" w:color="auto"/>
            <w:left w:val="none" w:sz="0" w:space="0" w:color="auto"/>
            <w:bottom w:val="none" w:sz="0" w:space="0" w:color="auto"/>
            <w:right w:val="none" w:sz="0" w:space="0" w:color="auto"/>
          </w:divBdr>
        </w:div>
        <w:div w:id="514535670">
          <w:marLeft w:val="640"/>
          <w:marRight w:val="0"/>
          <w:marTop w:val="0"/>
          <w:marBottom w:val="0"/>
          <w:divBdr>
            <w:top w:val="none" w:sz="0" w:space="0" w:color="auto"/>
            <w:left w:val="none" w:sz="0" w:space="0" w:color="auto"/>
            <w:bottom w:val="none" w:sz="0" w:space="0" w:color="auto"/>
            <w:right w:val="none" w:sz="0" w:space="0" w:color="auto"/>
          </w:divBdr>
        </w:div>
        <w:div w:id="1515729573">
          <w:marLeft w:val="640"/>
          <w:marRight w:val="0"/>
          <w:marTop w:val="0"/>
          <w:marBottom w:val="0"/>
          <w:divBdr>
            <w:top w:val="none" w:sz="0" w:space="0" w:color="auto"/>
            <w:left w:val="none" w:sz="0" w:space="0" w:color="auto"/>
            <w:bottom w:val="none" w:sz="0" w:space="0" w:color="auto"/>
            <w:right w:val="none" w:sz="0" w:space="0" w:color="auto"/>
          </w:divBdr>
        </w:div>
        <w:div w:id="1944797348">
          <w:marLeft w:val="640"/>
          <w:marRight w:val="0"/>
          <w:marTop w:val="0"/>
          <w:marBottom w:val="0"/>
          <w:divBdr>
            <w:top w:val="none" w:sz="0" w:space="0" w:color="auto"/>
            <w:left w:val="none" w:sz="0" w:space="0" w:color="auto"/>
            <w:bottom w:val="none" w:sz="0" w:space="0" w:color="auto"/>
            <w:right w:val="none" w:sz="0" w:space="0" w:color="auto"/>
          </w:divBdr>
        </w:div>
        <w:div w:id="1563254044">
          <w:marLeft w:val="640"/>
          <w:marRight w:val="0"/>
          <w:marTop w:val="0"/>
          <w:marBottom w:val="0"/>
          <w:divBdr>
            <w:top w:val="none" w:sz="0" w:space="0" w:color="auto"/>
            <w:left w:val="none" w:sz="0" w:space="0" w:color="auto"/>
            <w:bottom w:val="none" w:sz="0" w:space="0" w:color="auto"/>
            <w:right w:val="none" w:sz="0" w:space="0" w:color="auto"/>
          </w:divBdr>
        </w:div>
        <w:div w:id="835152837">
          <w:marLeft w:val="640"/>
          <w:marRight w:val="0"/>
          <w:marTop w:val="0"/>
          <w:marBottom w:val="0"/>
          <w:divBdr>
            <w:top w:val="none" w:sz="0" w:space="0" w:color="auto"/>
            <w:left w:val="none" w:sz="0" w:space="0" w:color="auto"/>
            <w:bottom w:val="none" w:sz="0" w:space="0" w:color="auto"/>
            <w:right w:val="none" w:sz="0" w:space="0" w:color="auto"/>
          </w:divBdr>
        </w:div>
        <w:div w:id="2120559367">
          <w:marLeft w:val="640"/>
          <w:marRight w:val="0"/>
          <w:marTop w:val="0"/>
          <w:marBottom w:val="0"/>
          <w:divBdr>
            <w:top w:val="none" w:sz="0" w:space="0" w:color="auto"/>
            <w:left w:val="none" w:sz="0" w:space="0" w:color="auto"/>
            <w:bottom w:val="none" w:sz="0" w:space="0" w:color="auto"/>
            <w:right w:val="none" w:sz="0" w:space="0" w:color="auto"/>
          </w:divBdr>
        </w:div>
        <w:div w:id="915479055">
          <w:marLeft w:val="640"/>
          <w:marRight w:val="0"/>
          <w:marTop w:val="0"/>
          <w:marBottom w:val="0"/>
          <w:divBdr>
            <w:top w:val="none" w:sz="0" w:space="0" w:color="auto"/>
            <w:left w:val="none" w:sz="0" w:space="0" w:color="auto"/>
            <w:bottom w:val="none" w:sz="0" w:space="0" w:color="auto"/>
            <w:right w:val="none" w:sz="0" w:space="0" w:color="auto"/>
          </w:divBdr>
        </w:div>
        <w:div w:id="1378047317">
          <w:marLeft w:val="640"/>
          <w:marRight w:val="0"/>
          <w:marTop w:val="0"/>
          <w:marBottom w:val="0"/>
          <w:divBdr>
            <w:top w:val="none" w:sz="0" w:space="0" w:color="auto"/>
            <w:left w:val="none" w:sz="0" w:space="0" w:color="auto"/>
            <w:bottom w:val="none" w:sz="0" w:space="0" w:color="auto"/>
            <w:right w:val="none" w:sz="0" w:space="0" w:color="auto"/>
          </w:divBdr>
        </w:div>
        <w:div w:id="968977890">
          <w:marLeft w:val="640"/>
          <w:marRight w:val="0"/>
          <w:marTop w:val="0"/>
          <w:marBottom w:val="0"/>
          <w:divBdr>
            <w:top w:val="none" w:sz="0" w:space="0" w:color="auto"/>
            <w:left w:val="none" w:sz="0" w:space="0" w:color="auto"/>
            <w:bottom w:val="none" w:sz="0" w:space="0" w:color="auto"/>
            <w:right w:val="none" w:sz="0" w:space="0" w:color="auto"/>
          </w:divBdr>
        </w:div>
        <w:div w:id="427428160">
          <w:marLeft w:val="640"/>
          <w:marRight w:val="0"/>
          <w:marTop w:val="0"/>
          <w:marBottom w:val="0"/>
          <w:divBdr>
            <w:top w:val="none" w:sz="0" w:space="0" w:color="auto"/>
            <w:left w:val="none" w:sz="0" w:space="0" w:color="auto"/>
            <w:bottom w:val="none" w:sz="0" w:space="0" w:color="auto"/>
            <w:right w:val="none" w:sz="0" w:space="0" w:color="auto"/>
          </w:divBdr>
        </w:div>
        <w:div w:id="1591306709">
          <w:marLeft w:val="640"/>
          <w:marRight w:val="0"/>
          <w:marTop w:val="0"/>
          <w:marBottom w:val="0"/>
          <w:divBdr>
            <w:top w:val="none" w:sz="0" w:space="0" w:color="auto"/>
            <w:left w:val="none" w:sz="0" w:space="0" w:color="auto"/>
            <w:bottom w:val="none" w:sz="0" w:space="0" w:color="auto"/>
            <w:right w:val="none" w:sz="0" w:space="0" w:color="auto"/>
          </w:divBdr>
        </w:div>
        <w:div w:id="1115445680">
          <w:marLeft w:val="640"/>
          <w:marRight w:val="0"/>
          <w:marTop w:val="0"/>
          <w:marBottom w:val="0"/>
          <w:divBdr>
            <w:top w:val="none" w:sz="0" w:space="0" w:color="auto"/>
            <w:left w:val="none" w:sz="0" w:space="0" w:color="auto"/>
            <w:bottom w:val="none" w:sz="0" w:space="0" w:color="auto"/>
            <w:right w:val="none" w:sz="0" w:space="0" w:color="auto"/>
          </w:divBdr>
        </w:div>
        <w:div w:id="1517230403">
          <w:marLeft w:val="640"/>
          <w:marRight w:val="0"/>
          <w:marTop w:val="0"/>
          <w:marBottom w:val="0"/>
          <w:divBdr>
            <w:top w:val="none" w:sz="0" w:space="0" w:color="auto"/>
            <w:left w:val="none" w:sz="0" w:space="0" w:color="auto"/>
            <w:bottom w:val="none" w:sz="0" w:space="0" w:color="auto"/>
            <w:right w:val="none" w:sz="0" w:space="0" w:color="auto"/>
          </w:divBdr>
        </w:div>
        <w:div w:id="845705927">
          <w:marLeft w:val="640"/>
          <w:marRight w:val="0"/>
          <w:marTop w:val="0"/>
          <w:marBottom w:val="0"/>
          <w:divBdr>
            <w:top w:val="none" w:sz="0" w:space="0" w:color="auto"/>
            <w:left w:val="none" w:sz="0" w:space="0" w:color="auto"/>
            <w:bottom w:val="none" w:sz="0" w:space="0" w:color="auto"/>
            <w:right w:val="none" w:sz="0" w:space="0" w:color="auto"/>
          </w:divBdr>
        </w:div>
        <w:div w:id="1848209128">
          <w:marLeft w:val="640"/>
          <w:marRight w:val="0"/>
          <w:marTop w:val="0"/>
          <w:marBottom w:val="0"/>
          <w:divBdr>
            <w:top w:val="none" w:sz="0" w:space="0" w:color="auto"/>
            <w:left w:val="none" w:sz="0" w:space="0" w:color="auto"/>
            <w:bottom w:val="none" w:sz="0" w:space="0" w:color="auto"/>
            <w:right w:val="none" w:sz="0" w:space="0" w:color="auto"/>
          </w:divBdr>
        </w:div>
        <w:div w:id="1680277528">
          <w:marLeft w:val="640"/>
          <w:marRight w:val="0"/>
          <w:marTop w:val="0"/>
          <w:marBottom w:val="0"/>
          <w:divBdr>
            <w:top w:val="none" w:sz="0" w:space="0" w:color="auto"/>
            <w:left w:val="none" w:sz="0" w:space="0" w:color="auto"/>
            <w:bottom w:val="none" w:sz="0" w:space="0" w:color="auto"/>
            <w:right w:val="none" w:sz="0" w:space="0" w:color="auto"/>
          </w:divBdr>
        </w:div>
        <w:div w:id="307440949">
          <w:marLeft w:val="640"/>
          <w:marRight w:val="0"/>
          <w:marTop w:val="0"/>
          <w:marBottom w:val="0"/>
          <w:divBdr>
            <w:top w:val="none" w:sz="0" w:space="0" w:color="auto"/>
            <w:left w:val="none" w:sz="0" w:space="0" w:color="auto"/>
            <w:bottom w:val="none" w:sz="0" w:space="0" w:color="auto"/>
            <w:right w:val="none" w:sz="0" w:space="0" w:color="auto"/>
          </w:divBdr>
        </w:div>
        <w:div w:id="1783106481">
          <w:marLeft w:val="640"/>
          <w:marRight w:val="0"/>
          <w:marTop w:val="0"/>
          <w:marBottom w:val="0"/>
          <w:divBdr>
            <w:top w:val="none" w:sz="0" w:space="0" w:color="auto"/>
            <w:left w:val="none" w:sz="0" w:space="0" w:color="auto"/>
            <w:bottom w:val="none" w:sz="0" w:space="0" w:color="auto"/>
            <w:right w:val="none" w:sz="0" w:space="0" w:color="auto"/>
          </w:divBdr>
        </w:div>
        <w:div w:id="154732248">
          <w:marLeft w:val="640"/>
          <w:marRight w:val="0"/>
          <w:marTop w:val="0"/>
          <w:marBottom w:val="0"/>
          <w:divBdr>
            <w:top w:val="none" w:sz="0" w:space="0" w:color="auto"/>
            <w:left w:val="none" w:sz="0" w:space="0" w:color="auto"/>
            <w:bottom w:val="none" w:sz="0" w:space="0" w:color="auto"/>
            <w:right w:val="none" w:sz="0" w:space="0" w:color="auto"/>
          </w:divBdr>
        </w:div>
        <w:div w:id="642151769">
          <w:marLeft w:val="640"/>
          <w:marRight w:val="0"/>
          <w:marTop w:val="0"/>
          <w:marBottom w:val="0"/>
          <w:divBdr>
            <w:top w:val="none" w:sz="0" w:space="0" w:color="auto"/>
            <w:left w:val="none" w:sz="0" w:space="0" w:color="auto"/>
            <w:bottom w:val="none" w:sz="0" w:space="0" w:color="auto"/>
            <w:right w:val="none" w:sz="0" w:space="0" w:color="auto"/>
          </w:divBdr>
        </w:div>
        <w:div w:id="2103332401">
          <w:marLeft w:val="640"/>
          <w:marRight w:val="0"/>
          <w:marTop w:val="0"/>
          <w:marBottom w:val="0"/>
          <w:divBdr>
            <w:top w:val="none" w:sz="0" w:space="0" w:color="auto"/>
            <w:left w:val="none" w:sz="0" w:space="0" w:color="auto"/>
            <w:bottom w:val="none" w:sz="0" w:space="0" w:color="auto"/>
            <w:right w:val="none" w:sz="0" w:space="0" w:color="auto"/>
          </w:divBdr>
        </w:div>
      </w:divsChild>
    </w:div>
    <w:div w:id="1410662788">
      <w:bodyDiv w:val="1"/>
      <w:marLeft w:val="0"/>
      <w:marRight w:val="0"/>
      <w:marTop w:val="0"/>
      <w:marBottom w:val="0"/>
      <w:divBdr>
        <w:top w:val="none" w:sz="0" w:space="0" w:color="auto"/>
        <w:left w:val="none" w:sz="0" w:space="0" w:color="auto"/>
        <w:bottom w:val="none" w:sz="0" w:space="0" w:color="auto"/>
        <w:right w:val="none" w:sz="0" w:space="0" w:color="auto"/>
      </w:divBdr>
      <w:divsChild>
        <w:div w:id="1306350547">
          <w:marLeft w:val="640"/>
          <w:marRight w:val="0"/>
          <w:marTop w:val="0"/>
          <w:marBottom w:val="0"/>
          <w:divBdr>
            <w:top w:val="none" w:sz="0" w:space="0" w:color="auto"/>
            <w:left w:val="none" w:sz="0" w:space="0" w:color="auto"/>
            <w:bottom w:val="none" w:sz="0" w:space="0" w:color="auto"/>
            <w:right w:val="none" w:sz="0" w:space="0" w:color="auto"/>
          </w:divBdr>
        </w:div>
        <w:div w:id="1552422699">
          <w:marLeft w:val="640"/>
          <w:marRight w:val="0"/>
          <w:marTop w:val="0"/>
          <w:marBottom w:val="0"/>
          <w:divBdr>
            <w:top w:val="none" w:sz="0" w:space="0" w:color="auto"/>
            <w:left w:val="none" w:sz="0" w:space="0" w:color="auto"/>
            <w:bottom w:val="none" w:sz="0" w:space="0" w:color="auto"/>
            <w:right w:val="none" w:sz="0" w:space="0" w:color="auto"/>
          </w:divBdr>
        </w:div>
        <w:div w:id="1336615568">
          <w:marLeft w:val="640"/>
          <w:marRight w:val="0"/>
          <w:marTop w:val="0"/>
          <w:marBottom w:val="0"/>
          <w:divBdr>
            <w:top w:val="none" w:sz="0" w:space="0" w:color="auto"/>
            <w:left w:val="none" w:sz="0" w:space="0" w:color="auto"/>
            <w:bottom w:val="none" w:sz="0" w:space="0" w:color="auto"/>
            <w:right w:val="none" w:sz="0" w:space="0" w:color="auto"/>
          </w:divBdr>
        </w:div>
        <w:div w:id="2141654186">
          <w:marLeft w:val="640"/>
          <w:marRight w:val="0"/>
          <w:marTop w:val="0"/>
          <w:marBottom w:val="0"/>
          <w:divBdr>
            <w:top w:val="none" w:sz="0" w:space="0" w:color="auto"/>
            <w:left w:val="none" w:sz="0" w:space="0" w:color="auto"/>
            <w:bottom w:val="none" w:sz="0" w:space="0" w:color="auto"/>
            <w:right w:val="none" w:sz="0" w:space="0" w:color="auto"/>
          </w:divBdr>
        </w:div>
        <w:div w:id="1377971416">
          <w:marLeft w:val="640"/>
          <w:marRight w:val="0"/>
          <w:marTop w:val="0"/>
          <w:marBottom w:val="0"/>
          <w:divBdr>
            <w:top w:val="none" w:sz="0" w:space="0" w:color="auto"/>
            <w:left w:val="none" w:sz="0" w:space="0" w:color="auto"/>
            <w:bottom w:val="none" w:sz="0" w:space="0" w:color="auto"/>
            <w:right w:val="none" w:sz="0" w:space="0" w:color="auto"/>
          </w:divBdr>
        </w:div>
        <w:div w:id="2112966030">
          <w:marLeft w:val="640"/>
          <w:marRight w:val="0"/>
          <w:marTop w:val="0"/>
          <w:marBottom w:val="0"/>
          <w:divBdr>
            <w:top w:val="none" w:sz="0" w:space="0" w:color="auto"/>
            <w:left w:val="none" w:sz="0" w:space="0" w:color="auto"/>
            <w:bottom w:val="none" w:sz="0" w:space="0" w:color="auto"/>
            <w:right w:val="none" w:sz="0" w:space="0" w:color="auto"/>
          </w:divBdr>
        </w:div>
        <w:div w:id="1305354582">
          <w:marLeft w:val="640"/>
          <w:marRight w:val="0"/>
          <w:marTop w:val="0"/>
          <w:marBottom w:val="0"/>
          <w:divBdr>
            <w:top w:val="none" w:sz="0" w:space="0" w:color="auto"/>
            <w:left w:val="none" w:sz="0" w:space="0" w:color="auto"/>
            <w:bottom w:val="none" w:sz="0" w:space="0" w:color="auto"/>
            <w:right w:val="none" w:sz="0" w:space="0" w:color="auto"/>
          </w:divBdr>
        </w:div>
        <w:div w:id="1600261688">
          <w:marLeft w:val="640"/>
          <w:marRight w:val="0"/>
          <w:marTop w:val="0"/>
          <w:marBottom w:val="0"/>
          <w:divBdr>
            <w:top w:val="none" w:sz="0" w:space="0" w:color="auto"/>
            <w:left w:val="none" w:sz="0" w:space="0" w:color="auto"/>
            <w:bottom w:val="none" w:sz="0" w:space="0" w:color="auto"/>
            <w:right w:val="none" w:sz="0" w:space="0" w:color="auto"/>
          </w:divBdr>
        </w:div>
        <w:div w:id="162357646">
          <w:marLeft w:val="640"/>
          <w:marRight w:val="0"/>
          <w:marTop w:val="0"/>
          <w:marBottom w:val="0"/>
          <w:divBdr>
            <w:top w:val="none" w:sz="0" w:space="0" w:color="auto"/>
            <w:left w:val="none" w:sz="0" w:space="0" w:color="auto"/>
            <w:bottom w:val="none" w:sz="0" w:space="0" w:color="auto"/>
            <w:right w:val="none" w:sz="0" w:space="0" w:color="auto"/>
          </w:divBdr>
        </w:div>
        <w:div w:id="639841901">
          <w:marLeft w:val="640"/>
          <w:marRight w:val="0"/>
          <w:marTop w:val="0"/>
          <w:marBottom w:val="0"/>
          <w:divBdr>
            <w:top w:val="none" w:sz="0" w:space="0" w:color="auto"/>
            <w:left w:val="none" w:sz="0" w:space="0" w:color="auto"/>
            <w:bottom w:val="none" w:sz="0" w:space="0" w:color="auto"/>
            <w:right w:val="none" w:sz="0" w:space="0" w:color="auto"/>
          </w:divBdr>
        </w:div>
        <w:div w:id="340397041">
          <w:marLeft w:val="640"/>
          <w:marRight w:val="0"/>
          <w:marTop w:val="0"/>
          <w:marBottom w:val="0"/>
          <w:divBdr>
            <w:top w:val="none" w:sz="0" w:space="0" w:color="auto"/>
            <w:left w:val="none" w:sz="0" w:space="0" w:color="auto"/>
            <w:bottom w:val="none" w:sz="0" w:space="0" w:color="auto"/>
            <w:right w:val="none" w:sz="0" w:space="0" w:color="auto"/>
          </w:divBdr>
        </w:div>
        <w:div w:id="472993125">
          <w:marLeft w:val="640"/>
          <w:marRight w:val="0"/>
          <w:marTop w:val="0"/>
          <w:marBottom w:val="0"/>
          <w:divBdr>
            <w:top w:val="none" w:sz="0" w:space="0" w:color="auto"/>
            <w:left w:val="none" w:sz="0" w:space="0" w:color="auto"/>
            <w:bottom w:val="none" w:sz="0" w:space="0" w:color="auto"/>
            <w:right w:val="none" w:sz="0" w:space="0" w:color="auto"/>
          </w:divBdr>
        </w:div>
        <w:div w:id="1290354357">
          <w:marLeft w:val="640"/>
          <w:marRight w:val="0"/>
          <w:marTop w:val="0"/>
          <w:marBottom w:val="0"/>
          <w:divBdr>
            <w:top w:val="none" w:sz="0" w:space="0" w:color="auto"/>
            <w:left w:val="none" w:sz="0" w:space="0" w:color="auto"/>
            <w:bottom w:val="none" w:sz="0" w:space="0" w:color="auto"/>
            <w:right w:val="none" w:sz="0" w:space="0" w:color="auto"/>
          </w:divBdr>
        </w:div>
        <w:div w:id="948319125">
          <w:marLeft w:val="640"/>
          <w:marRight w:val="0"/>
          <w:marTop w:val="0"/>
          <w:marBottom w:val="0"/>
          <w:divBdr>
            <w:top w:val="none" w:sz="0" w:space="0" w:color="auto"/>
            <w:left w:val="none" w:sz="0" w:space="0" w:color="auto"/>
            <w:bottom w:val="none" w:sz="0" w:space="0" w:color="auto"/>
            <w:right w:val="none" w:sz="0" w:space="0" w:color="auto"/>
          </w:divBdr>
        </w:div>
        <w:div w:id="1982689171">
          <w:marLeft w:val="640"/>
          <w:marRight w:val="0"/>
          <w:marTop w:val="0"/>
          <w:marBottom w:val="0"/>
          <w:divBdr>
            <w:top w:val="none" w:sz="0" w:space="0" w:color="auto"/>
            <w:left w:val="none" w:sz="0" w:space="0" w:color="auto"/>
            <w:bottom w:val="none" w:sz="0" w:space="0" w:color="auto"/>
            <w:right w:val="none" w:sz="0" w:space="0" w:color="auto"/>
          </w:divBdr>
        </w:div>
        <w:div w:id="345249870">
          <w:marLeft w:val="640"/>
          <w:marRight w:val="0"/>
          <w:marTop w:val="0"/>
          <w:marBottom w:val="0"/>
          <w:divBdr>
            <w:top w:val="none" w:sz="0" w:space="0" w:color="auto"/>
            <w:left w:val="none" w:sz="0" w:space="0" w:color="auto"/>
            <w:bottom w:val="none" w:sz="0" w:space="0" w:color="auto"/>
            <w:right w:val="none" w:sz="0" w:space="0" w:color="auto"/>
          </w:divBdr>
        </w:div>
        <w:div w:id="2117751565">
          <w:marLeft w:val="640"/>
          <w:marRight w:val="0"/>
          <w:marTop w:val="0"/>
          <w:marBottom w:val="0"/>
          <w:divBdr>
            <w:top w:val="none" w:sz="0" w:space="0" w:color="auto"/>
            <w:left w:val="none" w:sz="0" w:space="0" w:color="auto"/>
            <w:bottom w:val="none" w:sz="0" w:space="0" w:color="auto"/>
            <w:right w:val="none" w:sz="0" w:space="0" w:color="auto"/>
          </w:divBdr>
        </w:div>
        <w:div w:id="1114715189">
          <w:marLeft w:val="640"/>
          <w:marRight w:val="0"/>
          <w:marTop w:val="0"/>
          <w:marBottom w:val="0"/>
          <w:divBdr>
            <w:top w:val="none" w:sz="0" w:space="0" w:color="auto"/>
            <w:left w:val="none" w:sz="0" w:space="0" w:color="auto"/>
            <w:bottom w:val="none" w:sz="0" w:space="0" w:color="auto"/>
            <w:right w:val="none" w:sz="0" w:space="0" w:color="auto"/>
          </w:divBdr>
        </w:div>
        <w:div w:id="1524393073">
          <w:marLeft w:val="640"/>
          <w:marRight w:val="0"/>
          <w:marTop w:val="0"/>
          <w:marBottom w:val="0"/>
          <w:divBdr>
            <w:top w:val="none" w:sz="0" w:space="0" w:color="auto"/>
            <w:left w:val="none" w:sz="0" w:space="0" w:color="auto"/>
            <w:bottom w:val="none" w:sz="0" w:space="0" w:color="auto"/>
            <w:right w:val="none" w:sz="0" w:space="0" w:color="auto"/>
          </w:divBdr>
        </w:div>
        <w:div w:id="1521696183">
          <w:marLeft w:val="640"/>
          <w:marRight w:val="0"/>
          <w:marTop w:val="0"/>
          <w:marBottom w:val="0"/>
          <w:divBdr>
            <w:top w:val="none" w:sz="0" w:space="0" w:color="auto"/>
            <w:left w:val="none" w:sz="0" w:space="0" w:color="auto"/>
            <w:bottom w:val="none" w:sz="0" w:space="0" w:color="auto"/>
            <w:right w:val="none" w:sz="0" w:space="0" w:color="auto"/>
          </w:divBdr>
        </w:div>
        <w:div w:id="1053195213">
          <w:marLeft w:val="640"/>
          <w:marRight w:val="0"/>
          <w:marTop w:val="0"/>
          <w:marBottom w:val="0"/>
          <w:divBdr>
            <w:top w:val="none" w:sz="0" w:space="0" w:color="auto"/>
            <w:left w:val="none" w:sz="0" w:space="0" w:color="auto"/>
            <w:bottom w:val="none" w:sz="0" w:space="0" w:color="auto"/>
            <w:right w:val="none" w:sz="0" w:space="0" w:color="auto"/>
          </w:divBdr>
        </w:div>
        <w:div w:id="59989091">
          <w:marLeft w:val="640"/>
          <w:marRight w:val="0"/>
          <w:marTop w:val="0"/>
          <w:marBottom w:val="0"/>
          <w:divBdr>
            <w:top w:val="none" w:sz="0" w:space="0" w:color="auto"/>
            <w:left w:val="none" w:sz="0" w:space="0" w:color="auto"/>
            <w:bottom w:val="none" w:sz="0" w:space="0" w:color="auto"/>
            <w:right w:val="none" w:sz="0" w:space="0" w:color="auto"/>
          </w:divBdr>
        </w:div>
        <w:div w:id="1559701772">
          <w:marLeft w:val="640"/>
          <w:marRight w:val="0"/>
          <w:marTop w:val="0"/>
          <w:marBottom w:val="0"/>
          <w:divBdr>
            <w:top w:val="none" w:sz="0" w:space="0" w:color="auto"/>
            <w:left w:val="none" w:sz="0" w:space="0" w:color="auto"/>
            <w:bottom w:val="none" w:sz="0" w:space="0" w:color="auto"/>
            <w:right w:val="none" w:sz="0" w:space="0" w:color="auto"/>
          </w:divBdr>
        </w:div>
        <w:div w:id="1323195314">
          <w:marLeft w:val="640"/>
          <w:marRight w:val="0"/>
          <w:marTop w:val="0"/>
          <w:marBottom w:val="0"/>
          <w:divBdr>
            <w:top w:val="none" w:sz="0" w:space="0" w:color="auto"/>
            <w:left w:val="none" w:sz="0" w:space="0" w:color="auto"/>
            <w:bottom w:val="none" w:sz="0" w:space="0" w:color="auto"/>
            <w:right w:val="none" w:sz="0" w:space="0" w:color="auto"/>
          </w:divBdr>
        </w:div>
        <w:div w:id="1697582836">
          <w:marLeft w:val="640"/>
          <w:marRight w:val="0"/>
          <w:marTop w:val="0"/>
          <w:marBottom w:val="0"/>
          <w:divBdr>
            <w:top w:val="none" w:sz="0" w:space="0" w:color="auto"/>
            <w:left w:val="none" w:sz="0" w:space="0" w:color="auto"/>
            <w:bottom w:val="none" w:sz="0" w:space="0" w:color="auto"/>
            <w:right w:val="none" w:sz="0" w:space="0" w:color="auto"/>
          </w:divBdr>
        </w:div>
        <w:div w:id="1030955400">
          <w:marLeft w:val="640"/>
          <w:marRight w:val="0"/>
          <w:marTop w:val="0"/>
          <w:marBottom w:val="0"/>
          <w:divBdr>
            <w:top w:val="none" w:sz="0" w:space="0" w:color="auto"/>
            <w:left w:val="none" w:sz="0" w:space="0" w:color="auto"/>
            <w:bottom w:val="none" w:sz="0" w:space="0" w:color="auto"/>
            <w:right w:val="none" w:sz="0" w:space="0" w:color="auto"/>
          </w:divBdr>
        </w:div>
        <w:div w:id="2135783046">
          <w:marLeft w:val="640"/>
          <w:marRight w:val="0"/>
          <w:marTop w:val="0"/>
          <w:marBottom w:val="0"/>
          <w:divBdr>
            <w:top w:val="none" w:sz="0" w:space="0" w:color="auto"/>
            <w:left w:val="none" w:sz="0" w:space="0" w:color="auto"/>
            <w:bottom w:val="none" w:sz="0" w:space="0" w:color="auto"/>
            <w:right w:val="none" w:sz="0" w:space="0" w:color="auto"/>
          </w:divBdr>
        </w:div>
        <w:div w:id="749540872">
          <w:marLeft w:val="640"/>
          <w:marRight w:val="0"/>
          <w:marTop w:val="0"/>
          <w:marBottom w:val="0"/>
          <w:divBdr>
            <w:top w:val="none" w:sz="0" w:space="0" w:color="auto"/>
            <w:left w:val="none" w:sz="0" w:space="0" w:color="auto"/>
            <w:bottom w:val="none" w:sz="0" w:space="0" w:color="auto"/>
            <w:right w:val="none" w:sz="0" w:space="0" w:color="auto"/>
          </w:divBdr>
        </w:div>
        <w:div w:id="928390788">
          <w:marLeft w:val="640"/>
          <w:marRight w:val="0"/>
          <w:marTop w:val="0"/>
          <w:marBottom w:val="0"/>
          <w:divBdr>
            <w:top w:val="none" w:sz="0" w:space="0" w:color="auto"/>
            <w:left w:val="none" w:sz="0" w:space="0" w:color="auto"/>
            <w:bottom w:val="none" w:sz="0" w:space="0" w:color="auto"/>
            <w:right w:val="none" w:sz="0" w:space="0" w:color="auto"/>
          </w:divBdr>
        </w:div>
        <w:div w:id="962535916">
          <w:marLeft w:val="640"/>
          <w:marRight w:val="0"/>
          <w:marTop w:val="0"/>
          <w:marBottom w:val="0"/>
          <w:divBdr>
            <w:top w:val="none" w:sz="0" w:space="0" w:color="auto"/>
            <w:left w:val="none" w:sz="0" w:space="0" w:color="auto"/>
            <w:bottom w:val="none" w:sz="0" w:space="0" w:color="auto"/>
            <w:right w:val="none" w:sz="0" w:space="0" w:color="auto"/>
          </w:divBdr>
        </w:div>
        <w:div w:id="1950425266">
          <w:marLeft w:val="640"/>
          <w:marRight w:val="0"/>
          <w:marTop w:val="0"/>
          <w:marBottom w:val="0"/>
          <w:divBdr>
            <w:top w:val="none" w:sz="0" w:space="0" w:color="auto"/>
            <w:left w:val="none" w:sz="0" w:space="0" w:color="auto"/>
            <w:bottom w:val="none" w:sz="0" w:space="0" w:color="auto"/>
            <w:right w:val="none" w:sz="0" w:space="0" w:color="auto"/>
          </w:divBdr>
        </w:div>
        <w:div w:id="1873151240">
          <w:marLeft w:val="640"/>
          <w:marRight w:val="0"/>
          <w:marTop w:val="0"/>
          <w:marBottom w:val="0"/>
          <w:divBdr>
            <w:top w:val="none" w:sz="0" w:space="0" w:color="auto"/>
            <w:left w:val="none" w:sz="0" w:space="0" w:color="auto"/>
            <w:bottom w:val="none" w:sz="0" w:space="0" w:color="auto"/>
            <w:right w:val="none" w:sz="0" w:space="0" w:color="auto"/>
          </w:divBdr>
        </w:div>
        <w:div w:id="459154035">
          <w:marLeft w:val="640"/>
          <w:marRight w:val="0"/>
          <w:marTop w:val="0"/>
          <w:marBottom w:val="0"/>
          <w:divBdr>
            <w:top w:val="none" w:sz="0" w:space="0" w:color="auto"/>
            <w:left w:val="none" w:sz="0" w:space="0" w:color="auto"/>
            <w:bottom w:val="none" w:sz="0" w:space="0" w:color="auto"/>
            <w:right w:val="none" w:sz="0" w:space="0" w:color="auto"/>
          </w:divBdr>
        </w:div>
        <w:div w:id="987518282">
          <w:marLeft w:val="640"/>
          <w:marRight w:val="0"/>
          <w:marTop w:val="0"/>
          <w:marBottom w:val="0"/>
          <w:divBdr>
            <w:top w:val="none" w:sz="0" w:space="0" w:color="auto"/>
            <w:left w:val="none" w:sz="0" w:space="0" w:color="auto"/>
            <w:bottom w:val="none" w:sz="0" w:space="0" w:color="auto"/>
            <w:right w:val="none" w:sz="0" w:space="0" w:color="auto"/>
          </w:divBdr>
        </w:div>
        <w:div w:id="210266452">
          <w:marLeft w:val="640"/>
          <w:marRight w:val="0"/>
          <w:marTop w:val="0"/>
          <w:marBottom w:val="0"/>
          <w:divBdr>
            <w:top w:val="none" w:sz="0" w:space="0" w:color="auto"/>
            <w:left w:val="none" w:sz="0" w:space="0" w:color="auto"/>
            <w:bottom w:val="none" w:sz="0" w:space="0" w:color="auto"/>
            <w:right w:val="none" w:sz="0" w:space="0" w:color="auto"/>
          </w:divBdr>
        </w:div>
        <w:div w:id="1619684091">
          <w:marLeft w:val="640"/>
          <w:marRight w:val="0"/>
          <w:marTop w:val="0"/>
          <w:marBottom w:val="0"/>
          <w:divBdr>
            <w:top w:val="none" w:sz="0" w:space="0" w:color="auto"/>
            <w:left w:val="none" w:sz="0" w:space="0" w:color="auto"/>
            <w:bottom w:val="none" w:sz="0" w:space="0" w:color="auto"/>
            <w:right w:val="none" w:sz="0" w:space="0" w:color="auto"/>
          </w:divBdr>
        </w:div>
        <w:div w:id="1257905381">
          <w:marLeft w:val="640"/>
          <w:marRight w:val="0"/>
          <w:marTop w:val="0"/>
          <w:marBottom w:val="0"/>
          <w:divBdr>
            <w:top w:val="none" w:sz="0" w:space="0" w:color="auto"/>
            <w:left w:val="none" w:sz="0" w:space="0" w:color="auto"/>
            <w:bottom w:val="none" w:sz="0" w:space="0" w:color="auto"/>
            <w:right w:val="none" w:sz="0" w:space="0" w:color="auto"/>
          </w:divBdr>
        </w:div>
        <w:div w:id="504245080">
          <w:marLeft w:val="640"/>
          <w:marRight w:val="0"/>
          <w:marTop w:val="0"/>
          <w:marBottom w:val="0"/>
          <w:divBdr>
            <w:top w:val="none" w:sz="0" w:space="0" w:color="auto"/>
            <w:left w:val="none" w:sz="0" w:space="0" w:color="auto"/>
            <w:bottom w:val="none" w:sz="0" w:space="0" w:color="auto"/>
            <w:right w:val="none" w:sz="0" w:space="0" w:color="auto"/>
          </w:divBdr>
        </w:div>
        <w:div w:id="1574467653">
          <w:marLeft w:val="640"/>
          <w:marRight w:val="0"/>
          <w:marTop w:val="0"/>
          <w:marBottom w:val="0"/>
          <w:divBdr>
            <w:top w:val="none" w:sz="0" w:space="0" w:color="auto"/>
            <w:left w:val="none" w:sz="0" w:space="0" w:color="auto"/>
            <w:bottom w:val="none" w:sz="0" w:space="0" w:color="auto"/>
            <w:right w:val="none" w:sz="0" w:space="0" w:color="auto"/>
          </w:divBdr>
        </w:div>
        <w:div w:id="167796848">
          <w:marLeft w:val="640"/>
          <w:marRight w:val="0"/>
          <w:marTop w:val="0"/>
          <w:marBottom w:val="0"/>
          <w:divBdr>
            <w:top w:val="none" w:sz="0" w:space="0" w:color="auto"/>
            <w:left w:val="none" w:sz="0" w:space="0" w:color="auto"/>
            <w:bottom w:val="none" w:sz="0" w:space="0" w:color="auto"/>
            <w:right w:val="none" w:sz="0" w:space="0" w:color="auto"/>
          </w:divBdr>
        </w:div>
      </w:divsChild>
    </w:div>
    <w:div w:id="1424761419">
      <w:bodyDiv w:val="1"/>
      <w:marLeft w:val="0"/>
      <w:marRight w:val="0"/>
      <w:marTop w:val="0"/>
      <w:marBottom w:val="0"/>
      <w:divBdr>
        <w:top w:val="none" w:sz="0" w:space="0" w:color="auto"/>
        <w:left w:val="none" w:sz="0" w:space="0" w:color="auto"/>
        <w:bottom w:val="none" w:sz="0" w:space="0" w:color="auto"/>
        <w:right w:val="none" w:sz="0" w:space="0" w:color="auto"/>
      </w:divBdr>
      <w:divsChild>
        <w:div w:id="632175008">
          <w:marLeft w:val="640"/>
          <w:marRight w:val="0"/>
          <w:marTop w:val="0"/>
          <w:marBottom w:val="0"/>
          <w:divBdr>
            <w:top w:val="none" w:sz="0" w:space="0" w:color="auto"/>
            <w:left w:val="none" w:sz="0" w:space="0" w:color="auto"/>
            <w:bottom w:val="none" w:sz="0" w:space="0" w:color="auto"/>
            <w:right w:val="none" w:sz="0" w:space="0" w:color="auto"/>
          </w:divBdr>
        </w:div>
        <w:div w:id="1147553858">
          <w:marLeft w:val="640"/>
          <w:marRight w:val="0"/>
          <w:marTop w:val="0"/>
          <w:marBottom w:val="0"/>
          <w:divBdr>
            <w:top w:val="none" w:sz="0" w:space="0" w:color="auto"/>
            <w:left w:val="none" w:sz="0" w:space="0" w:color="auto"/>
            <w:bottom w:val="none" w:sz="0" w:space="0" w:color="auto"/>
            <w:right w:val="none" w:sz="0" w:space="0" w:color="auto"/>
          </w:divBdr>
        </w:div>
        <w:div w:id="940114226">
          <w:marLeft w:val="640"/>
          <w:marRight w:val="0"/>
          <w:marTop w:val="0"/>
          <w:marBottom w:val="0"/>
          <w:divBdr>
            <w:top w:val="none" w:sz="0" w:space="0" w:color="auto"/>
            <w:left w:val="none" w:sz="0" w:space="0" w:color="auto"/>
            <w:bottom w:val="none" w:sz="0" w:space="0" w:color="auto"/>
            <w:right w:val="none" w:sz="0" w:space="0" w:color="auto"/>
          </w:divBdr>
        </w:div>
        <w:div w:id="1500852358">
          <w:marLeft w:val="640"/>
          <w:marRight w:val="0"/>
          <w:marTop w:val="0"/>
          <w:marBottom w:val="0"/>
          <w:divBdr>
            <w:top w:val="none" w:sz="0" w:space="0" w:color="auto"/>
            <w:left w:val="none" w:sz="0" w:space="0" w:color="auto"/>
            <w:bottom w:val="none" w:sz="0" w:space="0" w:color="auto"/>
            <w:right w:val="none" w:sz="0" w:space="0" w:color="auto"/>
          </w:divBdr>
        </w:div>
        <w:div w:id="289286783">
          <w:marLeft w:val="640"/>
          <w:marRight w:val="0"/>
          <w:marTop w:val="0"/>
          <w:marBottom w:val="0"/>
          <w:divBdr>
            <w:top w:val="none" w:sz="0" w:space="0" w:color="auto"/>
            <w:left w:val="none" w:sz="0" w:space="0" w:color="auto"/>
            <w:bottom w:val="none" w:sz="0" w:space="0" w:color="auto"/>
            <w:right w:val="none" w:sz="0" w:space="0" w:color="auto"/>
          </w:divBdr>
        </w:div>
        <w:div w:id="1458403909">
          <w:marLeft w:val="640"/>
          <w:marRight w:val="0"/>
          <w:marTop w:val="0"/>
          <w:marBottom w:val="0"/>
          <w:divBdr>
            <w:top w:val="none" w:sz="0" w:space="0" w:color="auto"/>
            <w:left w:val="none" w:sz="0" w:space="0" w:color="auto"/>
            <w:bottom w:val="none" w:sz="0" w:space="0" w:color="auto"/>
            <w:right w:val="none" w:sz="0" w:space="0" w:color="auto"/>
          </w:divBdr>
        </w:div>
        <w:div w:id="1166290362">
          <w:marLeft w:val="640"/>
          <w:marRight w:val="0"/>
          <w:marTop w:val="0"/>
          <w:marBottom w:val="0"/>
          <w:divBdr>
            <w:top w:val="none" w:sz="0" w:space="0" w:color="auto"/>
            <w:left w:val="none" w:sz="0" w:space="0" w:color="auto"/>
            <w:bottom w:val="none" w:sz="0" w:space="0" w:color="auto"/>
            <w:right w:val="none" w:sz="0" w:space="0" w:color="auto"/>
          </w:divBdr>
        </w:div>
        <w:div w:id="1392928222">
          <w:marLeft w:val="640"/>
          <w:marRight w:val="0"/>
          <w:marTop w:val="0"/>
          <w:marBottom w:val="0"/>
          <w:divBdr>
            <w:top w:val="none" w:sz="0" w:space="0" w:color="auto"/>
            <w:left w:val="none" w:sz="0" w:space="0" w:color="auto"/>
            <w:bottom w:val="none" w:sz="0" w:space="0" w:color="auto"/>
            <w:right w:val="none" w:sz="0" w:space="0" w:color="auto"/>
          </w:divBdr>
        </w:div>
        <w:div w:id="628976589">
          <w:marLeft w:val="640"/>
          <w:marRight w:val="0"/>
          <w:marTop w:val="0"/>
          <w:marBottom w:val="0"/>
          <w:divBdr>
            <w:top w:val="none" w:sz="0" w:space="0" w:color="auto"/>
            <w:left w:val="none" w:sz="0" w:space="0" w:color="auto"/>
            <w:bottom w:val="none" w:sz="0" w:space="0" w:color="auto"/>
            <w:right w:val="none" w:sz="0" w:space="0" w:color="auto"/>
          </w:divBdr>
        </w:div>
        <w:div w:id="1237474813">
          <w:marLeft w:val="640"/>
          <w:marRight w:val="0"/>
          <w:marTop w:val="0"/>
          <w:marBottom w:val="0"/>
          <w:divBdr>
            <w:top w:val="none" w:sz="0" w:space="0" w:color="auto"/>
            <w:left w:val="none" w:sz="0" w:space="0" w:color="auto"/>
            <w:bottom w:val="none" w:sz="0" w:space="0" w:color="auto"/>
            <w:right w:val="none" w:sz="0" w:space="0" w:color="auto"/>
          </w:divBdr>
        </w:div>
        <w:div w:id="1670210042">
          <w:marLeft w:val="640"/>
          <w:marRight w:val="0"/>
          <w:marTop w:val="0"/>
          <w:marBottom w:val="0"/>
          <w:divBdr>
            <w:top w:val="none" w:sz="0" w:space="0" w:color="auto"/>
            <w:left w:val="none" w:sz="0" w:space="0" w:color="auto"/>
            <w:bottom w:val="none" w:sz="0" w:space="0" w:color="auto"/>
            <w:right w:val="none" w:sz="0" w:space="0" w:color="auto"/>
          </w:divBdr>
        </w:div>
        <w:div w:id="1683897020">
          <w:marLeft w:val="640"/>
          <w:marRight w:val="0"/>
          <w:marTop w:val="0"/>
          <w:marBottom w:val="0"/>
          <w:divBdr>
            <w:top w:val="none" w:sz="0" w:space="0" w:color="auto"/>
            <w:left w:val="none" w:sz="0" w:space="0" w:color="auto"/>
            <w:bottom w:val="none" w:sz="0" w:space="0" w:color="auto"/>
            <w:right w:val="none" w:sz="0" w:space="0" w:color="auto"/>
          </w:divBdr>
        </w:div>
        <w:div w:id="1773745927">
          <w:marLeft w:val="640"/>
          <w:marRight w:val="0"/>
          <w:marTop w:val="0"/>
          <w:marBottom w:val="0"/>
          <w:divBdr>
            <w:top w:val="none" w:sz="0" w:space="0" w:color="auto"/>
            <w:left w:val="none" w:sz="0" w:space="0" w:color="auto"/>
            <w:bottom w:val="none" w:sz="0" w:space="0" w:color="auto"/>
            <w:right w:val="none" w:sz="0" w:space="0" w:color="auto"/>
          </w:divBdr>
        </w:div>
        <w:div w:id="314260176">
          <w:marLeft w:val="640"/>
          <w:marRight w:val="0"/>
          <w:marTop w:val="0"/>
          <w:marBottom w:val="0"/>
          <w:divBdr>
            <w:top w:val="none" w:sz="0" w:space="0" w:color="auto"/>
            <w:left w:val="none" w:sz="0" w:space="0" w:color="auto"/>
            <w:bottom w:val="none" w:sz="0" w:space="0" w:color="auto"/>
            <w:right w:val="none" w:sz="0" w:space="0" w:color="auto"/>
          </w:divBdr>
        </w:div>
        <w:div w:id="1514144570">
          <w:marLeft w:val="640"/>
          <w:marRight w:val="0"/>
          <w:marTop w:val="0"/>
          <w:marBottom w:val="0"/>
          <w:divBdr>
            <w:top w:val="none" w:sz="0" w:space="0" w:color="auto"/>
            <w:left w:val="none" w:sz="0" w:space="0" w:color="auto"/>
            <w:bottom w:val="none" w:sz="0" w:space="0" w:color="auto"/>
            <w:right w:val="none" w:sz="0" w:space="0" w:color="auto"/>
          </w:divBdr>
        </w:div>
        <w:div w:id="1440565876">
          <w:marLeft w:val="640"/>
          <w:marRight w:val="0"/>
          <w:marTop w:val="0"/>
          <w:marBottom w:val="0"/>
          <w:divBdr>
            <w:top w:val="none" w:sz="0" w:space="0" w:color="auto"/>
            <w:left w:val="none" w:sz="0" w:space="0" w:color="auto"/>
            <w:bottom w:val="none" w:sz="0" w:space="0" w:color="auto"/>
            <w:right w:val="none" w:sz="0" w:space="0" w:color="auto"/>
          </w:divBdr>
        </w:div>
        <w:div w:id="1501198244">
          <w:marLeft w:val="640"/>
          <w:marRight w:val="0"/>
          <w:marTop w:val="0"/>
          <w:marBottom w:val="0"/>
          <w:divBdr>
            <w:top w:val="none" w:sz="0" w:space="0" w:color="auto"/>
            <w:left w:val="none" w:sz="0" w:space="0" w:color="auto"/>
            <w:bottom w:val="none" w:sz="0" w:space="0" w:color="auto"/>
            <w:right w:val="none" w:sz="0" w:space="0" w:color="auto"/>
          </w:divBdr>
        </w:div>
        <w:div w:id="41297762">
          <w:marLeft w:val="640"/>
          <w:marRight w:val="0"/>
          <w:marTop w:val="0"/>
          <w:marBottom w:val="0"/>
          <w:divBdr>
            <w:top w:val="none" w:sz="0" w:space="0" w:color="auto"/>
            <w:left w:val="none" w:sz="0" w:space="0" w:color="auto"/>
            <w:bottom w:val="none" w:sz="0" w:space="0" w:color="auto"/>
            <w:right w:val="none" w:sz="0" w:space="0" w:color="auto"/>
          </w:divBdr>
        </w:div>
        <w:div w:id="1565411831">
          <w:marLeft w:val="640"/>
          <w:marRight w:val="0"/>
          <w:marTop w:val="0"/>
          <w:marBottom w:val="0"/>
          <w:divBdr>
            <w:top w:val="none" w:sz="0" w:space="0" w:color="auto"/>
            <w:left w:val="none" w:sz="0" w:space="0" w:color="auto"/>
            <w:bottom w:val="none" w:sz="0" w:space="0" w:color="auto"/>
            <w:right w:val="none" w:sz="0" w:space="0" w:color="auto"/>
          </w:divBdr>
        </w:div>
        <w:div w:id="629869804">
          <w:marLeft w:val="640"/>
          <w:marRight w:val="0"/>
          <w:marTop w:val="0"/>
          <w:marBottom w:val="0"/>
          <w:divBdr>
            <w:top w:val="none" w:sz="0" w:space="0" w:color="auto"/>
            <w:left w:val="none" w:sz="0" w:space="0" w:color="auto"/>
            <w:bottom w:val="none" w:sz="0" w:space="0" w:color="auto"/>
            <w:right w:val="none" w:sz="0" w:space="0" w:color="auto"/>
          </w:divBdr>
        </w:div>
        <w:div w:id="1224561115">
          <w:marLeft w:val="640"/>
          <w:marRight w:val="0"/>
          <w:marTop w:val="0"/>
          <w:marBottom w:val="0"/>
          <w:divBdr>
            <w:top w:val="none" w:sz="0" w:space="0" w:color="auto"/>
            <w:left w:val="none" w:sz="0" w:space="0" w:color="auto"/>
            <w:bottom w:val="none" w:sz="0" w:space="0" w:color="auto"/>
            <w:right w:val="none" w:sz="0" w:space="0" w:color="auto"/>
          </w:divBdr>
        </w:div>
        <w:div w:id="1315987134">
          <w:marLeft w:val="640"/>
          <w:marRight w:val="0"/>
          <w:marTop w:val="0"/>
          <w:marBottom w:val="0"/>
          <w:divBdr>
            <w:top w:val="none" w:sz="0" w:space="0" w:color="auto"/>
            <w:left w:val="none" w:sz="0" w:space="0" w:color="auto"/>
            <w:bottom w:val="none" w:sz="0" w:space="0" w:color="auto"/>
            <w:right w:val="none" w:sz="0" w:space="0" w:color="auto"/>
          </w:divBdr>
        </w:div>
        <w:div w:id="1163861336">
          <w:marLeft w:val="640"/>
          <w:marRight w:val="0"/>
          <w:marTop w:val="0"/>
          <w:marBottom w:val="0"/>
          <w:divBdr>
            <w:top w:val="none" w:sz="0" w:space="0" w:color="auto"/>
            <w:left w:val="none" w:sz="0" w:space="0" w:color="auto"/>
            <w:bottom w:val="none" w:sz="0" w:space="0" w:color="auto"/>
            <w:right w:val="none" w:sz="0" w:space="0" w:color="auto"/>
          </w:divBdr>
        </w:div>
        <w:div w:id="1029724931">
          <w:marLeft w:val="640"/>
          <w:marRight w:val="0"/>
          <w:marTop w:val="0"/>
          <w:marBottom w:val="0"/>
          <w:divBdr>
            <w:top w:val="none" w:sz="0" w:space="0" w:color="auto"/>
            <w:left w:val="none" w:sz="0" w:space="0" w:color="auto"/>
            <w:bottom w:val="none" w:sz="0" w:space="0" w:color="auto"/>
            <w:right w:val="none" w:sz="0" w:space="0" w:color="auto"/>
          </w:divBdr>
        </w:div>
        <w:div w:id="723332343">
          <w:marLeft w:val="640"/>
          <w:marRight w:val="0"/>
          <w:marTop w:val="0"/>
          <w:marBottom w:val="0"/>
          <w:divBdr>
            <w:top w:val="none" w:sz="0" w:space="0" w:color="auto"/>
            <w:left w:val="none" w:sz="0" w:space="0" w:color="auto"/>
            <w:bottom w:val="none" w:sz="0" w:space="0" w:color="auto"/>
            <w:right w:val="none" w:sz="0" w:space="0" w:color="auto"/>
          </w:divBdr>
        </w:div>
        <w:div w:id="314720075">
          <w:marLeft w:val="640"/>
          <w:marRight w:val="0"/>
          <w:marTop w:val="0"/>
          <w:marBottom w:val="0"/>
          <w:divBdr>
            <w:top w:val="none" w:sz="0" w:space="0" w:color="auto"/>
            <w:left w:val="none" w:sz="0" w:space="0" w:color="auto"/>
            <w:bottom w:val="none" w:sz="0" w:space="0" w:color="auto"/>
            <w:right w:val="none" w:sz="0" w:space="0" w:color="auto"/>
          </w:divBdr>
        </w:div>
        <w:div w:id="1289434485">
          <w:marLeft w:val="640"/>
          <w:marRight w:val="0"/>
          <w:marTop w:val="0"/>
          <w:marBottom w:val="0"/>
          <w:divBdr>
            <w:top w:val="none" w:sz="0" w:space="0" w:color="auto"/>
            <w:left w:val="none" w:sz="0" w:space="0" w:color="auto"/>
            <w:bottom w:val="none" w:sz="0" w:space="0" w:color="auto"/>
            <w:right w:val="none" w:sz="0" w:space="0" w:color="auto"/>
          </w:divBdr>
        </w:div>
        <w:div w:id="1684546852">
          <w:marLeft w:val="640"/>
          <w:marRight w:val="0"/>
          <w:marTop w:val="0"/>
          <w:marBottom w:val="0"/>
          <w:divBdr>
            <w:top w:val="none" w:sz="0" w:space="0" w:color="auto"/>
            <w:left w:val="none" w:sz="0" w:space="0" w:color="auto"/>
            <w:bottom w:val="none" w:sz="0" w:space="0" w:color="auto"/>
            <w:right w:val="none" w:sz="0" w:space="0" w:color="auto"/>
          </w:divBdr>
        </w:div>
        <w:div w:id="2056928906">
          <w:marLeft w:val="640"/>
          <w:marRight w:val="0"/>
          <w:marTop w:val="0"/>
          <w:marBottom w:val="0"/>
          <w:divBdr>
            <w:top w:val="none" w:sz="0" w:space="0" w:color="auto"/>
            <w:left w:val="none" w:sz="0" w:space="0" w:color="auto"/>
            <w:bottom w:val="none" w:sz="0" w:space="0" w:color="auto"/>
            <w:right w:val="none" w:sz="0" w:space="0" w:color="auto"/>
          </w:divBdr>
        </w:div>
        <w:div w:id="1042291372">
          <w:marLeft w:val="640"/>
          <w:marRight w:val="0"/>
          <w:marTop w:val="0"/>
          <w:marBottom w:val="0"/>
          <w:divBdr>
            <w:top w:val="none" w:sz="0" w:space="0" w:color="auto"/>
            <w:left w:val="none" w:sz="0" w:space="0" w:color="auto"/>
            <w:bottom w:val="none" w:sz="0" w:space="0" w:color="auto"/>
            <w:right w:val="none" w:sz="0" w:space="0" w:color="auto"/>
          </w:divBdr>
        </w:div>
        <w:div w:id="1378965462">
          <w:marLeft w:val="640"/>
          <w:marRight w:val="0"/>
          <w:marTop w:val="0"/>
          <w:marBottom w:val="0"/>
          <w:divBdr>
            <w:top w:val="none" w:sz="0" w:space="0" w:color="auto"/>
            <w:left w:val="none" w:sz="0" w:space="0" w:color="auto"/>
            <w:bottom w:val="none" w:sz="0" w:space="0" w:color="auto"/>
            <w:right w:val="none" w:sz="0" w:space="0" w:color="auto"/>
          </w:divBdr>
        </w:div>
        <w:div w:id="1134446031">
          <w:marLeft w:val="640"/>
          <w:marRight w:val="0"/>
          <w:marTop w:val="0"/>
          <w:marBottom w:val="0"/>
          <w:divBdr>
            <w:top w:val="none" w:sz="0" w:space="0" w:color="auto"/>
            <w:left w:val="none" w:sz="0" w:space="0" w:color="auto"/>
            <w:bottom w:val="none" w:sz="0" w:space="0" w:color="auto"/>
            <w:right w:val="none" w:sz="0" w:space="0" w:color="auto"/>
          </w:divBdr>
        </w:div>
        <w:div w:id="1132594668">
          <w:marLeft w:val="640"/>
          <w:marRight w:val="0"/>
          <w:marTop w:val="0"/>
          <w:marBottom w:val="0"/>
          <w:divBdr>
            <w:top w:val="none" w:sz="0" w:space="0" w:color="auto"/>
            <w:left w:val="none" w:sz="0" w:space="0" w:color="auto"/>
            <w:bottom w:val="none" w:sz="0" w:space="0" w:color="auto"/>
            <w:right w:val="none" w:sz="0" w:space="0" w:color="auto"/>
          </w:divBdr>
        </w:div>
        <w:div w:id="885220149">
          <w:marLeft w:val="640"/>
          <w:marRight w:val="0"/>
          <w:marTop w:val="0"/>
          <w:marBottom w:val="0"/>
          <w:divBdr>
            <w:top w:val="none" w:sz="0" w:space="0" w:color="auto"/>
            <w:left w:val="none" w:sz="0" w:space="0" w:color="auto"/>
            <w:bottom w:val="none" w:sz="0" w:space="0" w:color="auto"/>
            <w:right w:val="none" w:sz="0" w:space="0" w:color="auto"/>
          </w:divBdr>
        </w:div>
        <w:div w:id="36666363">
          <w:marLeft w:val="640"/>
          <w:marRight w:val="0"/>
          <w:marTop w:val="0"/>
          <w:marBottom w:val="0"/>
          <w:divBdr>
            <w:top w:val="none" w:sz="0" w:space="0" w:color="auto"/>
            <w:left w:val="none" w:sz="0" w:space="0" w:color="auto"/>
            <w:bottom w:val="none" w:sz="0" w:space="0" w:color="auto"/>
            <w:right w:val="none" w:sz="0" w:space="0" w:color="auto"/>
          </w:divBdr>
        </w:div>
        <w:div w:id="2034569590">
          <w:marLeft w:val="640"/>
          <w:marRight w:val="0"/>
          <w:marTop w:val="0"/>
          <w:marBottom w:val="0"/>
          <w:divBdr>
            <w:top w:val="none" w:sz="0" w:space="0" w:color="auto"/>
            <w:left w:val="none" w:sz="0" w:space="0" w:color="auto"/>
            <w:bottom w:val="none" w:sz="0" w:space="0" w:color="auto"/>
            <w:right w:val="none" w:sz="0" w:space="0" w:color="auto"/>
          </w:divBdr>
        </w:div>
        <w:div w:id="1594321366">
          <w:marLeft w:val="640"/>
          <w:marRight w:val="0"/>
          <w:marTop w:val="0"/>
          <w:marBottom w:val="0"/>
          <w:divBdr>
            <w:top w:val="none" w:sz="0" w:space="0" w:color="auto"/>
            <w:left w:val="none" w:sz="0" w:space="0" w:color="auto"/>
            <w:bottom w:val="none" w:sz="0" w:space="0" w:color="auto"/>
            <w:right w:val="none" w:sz="0" w:space="0" w:color="auto"/>
          </w:divBdr>
        </w:div>
        <w:div w:id="1504051477">
          <w:marLeft w:val="640"/>
          <w:marRight w:val="0"/>
          <w:marTop w:val="0"/>
          <w:marBottom w:val="0"/>
          <w:divBdr>
            <w:top w:val="none" w:sz="0" w:space="0" w:color="auto"/>
            <w:left w:val="none" w:sz="0" w:space="0" w:color="auto"/>
            <w:bottom w:val="none" w:sz="0" w:space="0" w:color="auto"/>
            <w:right w:val="none" w:sz="0" w:space="0" w:color="auto"/>
          </w:divBdr>
        </w:div>
        <w:div w:id="140192554">
          <w:marLeft w:val="640"/>
          <w:marRight w:val="0"/>
          <w:marTop w:val="0"/>
          <w:marBottom w:val="0"/>
          <w:divBdr>
            <w:top w:val="none" w:sz="0" w:space="0" w:color="auto"/>
            <w:left w:val="none" w:sz="0" w:space="0" w:color="auto"/>
            <w:bottom w:val="none" w:sz="0" w:space="0" w:color="auto"/>
            <w:right w:val="none" w:sz="0" w:space="0" w:color="auto"/>
          </w:divBdr>
        </w:div>
        <w:div w:id="1814255622">
          <w:marLeft w:val="640"/>
          <w:marRight w:val="0"/>
          <w:marTop w:val="0"/>
          <w:marBottom w:val="0"/>
          <w:divBdr>
            <w:top w:val="none" w:sz="0" w:space="0" w:color="auto"/>
            <w:left w:val="none" w:sz="0" w:space="0" w:color="auto"/>
            <w:bottom w:val="none" w:sz="0" w:space="0" w:color="auto"/>
            <w:right w:val="none" w:sz="0" w:space="0" w:color="auto"/>
          </w:divBdr>
        </w:div>
        <w:div w:id="1878270119">
          <w:marLeft w:val="640"/>
          <w:marRight w:val="0"/>
          <w:marTop w:val="0"/>
          <w:marBottom w:val="0"/>
          <w:divBdr>
            <w:top w:val="none" w:sz="0" w:space="0" w:color="auto"/>
            <w:left w:val="none" w:sz="0" w:space="0" w:color="auto"/>
            <w:bottom w:val="none" w:sz="0" w:space="0" w:color="auto"/>
            <w:right w:val="none" w:sz="0" w:space="0" w:color="auto"/>
          </w:divBdr>
        </w:div>
        <w:div w:id="989139865">
          <w:marLeft w:val="640"/>
          <w:marRight w:val="0"/>
          <w:marTop w:val="0"/>
          <w:marBottom w:val="0"/>
          <w:divBdr>
            <w:top w:val="none" w:sz="0" w:space="0" w:color="auto"/>
            <w:left w:val="none" w:sz="0" w:space="0" w:color="auto"/>
            <w:bottom w:val="none" w:sz="0" w:space="0" w:color="auto"/>
            <w:right w:val="none" w:sz="0" w:space="0" w:color="auto"/>
          </w:divBdr>
        </w:div>
        <w:div w:id="1339818628">
          <w:marLeft w:val="640"/>
          <w:marRight w:val="0"/>
          <w:marTop w:val="0"/>
          <w:marBottom w:val="0"/>
          <w:divBdr>
            <w:top w:val="none" w:sz="0" w:space="0" w:color="auto"/>
            <w:left w:val="none" w:sz="0" w:space="0" w:color="auto"/>
            <w:bottom w:val="none" w:sz="0" w:space="0" w:color="auto"/>
            <w:right w:val="none" w:sz="0" w:space="0" w:color="auto"/>
          </w:divBdr>
        </w:div>
        <w:div w:id="412513109">
          <w:marLeft w:val="640"/>
          <w:marRight w:val="0"/>
          <w:marTop w:val="0"/>
          <w:marBottom w:val="0"/>
          <w:divBdr>
            <w:top w:val="none" w:sz="0" w:space="0" w:color="auto"/>
            <w:left w:val="none" w:sz="0" w:space="0" w:color="auto"/>
            <w:bottom w:val="none" w:sz="0" w:space="0" w:color="auto"/>
            <w:right w:val="none" w:sz="0" w:space="0" w:color="auto"/>
          </w:divBdr>
        </w:div>
        <w:div w:id="849293888">
          <w:marLeft w:val="640"/>
          <w:marRight w:val="0"/>
          <w:marTop w:val="0"/>
          <w:marBottom w:val="0"/>
          <w:divBdr>
            <w:top w:val="none" w:sz="0" w:space="0" w:color="auto"/>
            <w:left w:val="none" w:sz="0" w:space="0" w:color="auto"/>
            <w:bottom w:val="none" w:sz="0" w:space="0" w:color="auto"/>
            <w:right w:val="none" w:sz="0" w:space="0" w:color="auto"/>
          </w:divBdr>
        </w:div>
        <w:div w:id="1291781496">
          <w:marLeft w:val="640"/>
          <w:marRight w:val="0"/>
          <w:marTop w:val="0"/>
          <w:marBottom w:val="0"/>
          <w:divBdr>
            <w:top w:val="none" w:sz="0" w:space="0" w:color="auto"/>
            <w:left w:val="none" w:sz="0" w:space="0" w:color="auto"/>
            <w:bottom w:val="none" w:sz="0" w:space="0" w:color="auto"/>
            <w:right w:val="none" w:sz="0" w:space="0" w:color="auto"/>
          </w:divBdr>
        </w:div>
        <w:div w:id="1492717603">
          <w:marLeft w:val="640"/>
          <w:marRight w:val="0"/>
          <w:marTop w:val="0"/>
          <w:marBottom w:val="0"/>
          <w:divBdr>
            <w:top w:val="none" w:sz="0" w:space="0" w:color="auto"/>
            <w:left w:val="none" w:sz="0" w:space="0" w:color="auto"/>
            <w:bottom w:val="none" w:sz="0" w:space="0" w:color="auto"/>
            <w:right w:val="none" w:sz="0" w:space="0" w:color="auto"/>
          </w:divBdr>
        </w:div>
        <w:div w:id="583805652">
          <w:marLeft w:val="640"/>
          <w:marRight w:val="0"/>
          <w:marTop w:val="0"/>
          <w:marBottom w:val="0"/>
          <w:divBdr>
            <w:top w:val="none" w:sz="0" w:space="0" w:color="auto"/>
            <w:left w:val="none" w:sz="0" w:space="0" w:color="auto"/>
            <w:bottom w:val="none" w:sz="0" w:space="0" w:color="auto"/>
            <w:right w:val="none" w:sz="0" w:space="0" w:color="auto"/>
          </w:divBdr>
        </w:div>
        <w:div w:id="770205933">
          <w:marLeft w:val="640"/>
          <w:marRight w:val="0"/>
          <w:marTop w:val="0"/>
          <w:marBottom w:val="0"/>
          <w:divBdr>
            <w:top w:val="none" w:sz="0" w:space="0" w:color="auto"/>
            <w:left w:val="none" w:sz="0" w:space="0" w:color="auto"/>
            <w:bottom w:val="none" w:sz="0" w:space="0" w:color="auto"/>
            <w:right w:val="none" w:sz="0" w:space="0" w:color="auto"/>
          </w:divBdr>
        </w:div>
        <w:div w:id="104159817">
          <w:marLeft w:val="640"/>
          <w:marRight w:val="0"/>
          <w:marTop w:val="0"/>
          <w:marBottom w:val="0"/>
          <w:divBdr>
            <w:top w:val="none" w:sz="0" w:space="0" w:color="auto"/>
            <w:left w:val="none" w:sz="0" w:space="0" w:color="auto"/>
            <w:bottom w:val="none" w:sz="0" w:space="0" w:color="auto"/>
            <w:right w:val="none" w:sz="0" w:space="0" w:color="auto"/>
          </w:divBdr>
        </w:div>
        <w:div w:id="1296984092">
          <w:marLeft w:val="640"/>
          <w:marRight w:val="0"/>
          <w:marTop w:val="0"/>
          <w:marBottom w:val="0"/>
          <w:divBdr>
            <w:top w:val="none" w:sz="0" w:space="0" w:color="auto"/>
            <w:left w:val="none" w:sz="0" w:space="0" w:color="auto"/>
            <w:bottom w:val="none" w:sz="0" w:space="0" w:color="auto"/>
            <w:right w:val="none" w:sz="0" w:space="0" w:color="auto"/>
          </w:divBdr>
        </w:div>
        <w:div w:id="402069254">
          <w:marLeft w:val="640"/>
          <w:marRight w:val="0"/>
          <w:marTop w:val="0"/>
          <w:marBottom w:val="0"/>
          <w:divBdr>
            <w:top w:val="none" w:sz="0" w:space="0" w:color="auto"/>
            <w:left w:val="none" w:sz="0" w:space="0" w:color="auto"/>
            <w:bottom w:val="none" w:sz="0" w:space="0" w:color="auto"/>
            <w:right w:val="none" w:sz="0" w:space="0" w:color="auto"/>
          </w:divBdr>
        </w:div>
        <w:div w:id="1401563115">
          <w:marLeft w:val="640"/>
          <w:marRight w:val="0"/>
          <w:marTop w:val="0"/>
          <w:marBottom w:val="0"/>
          <w:divBdr>
            <w:top w:val="none" w:sz="0" w:space="0" w:color="auto"/>
            <w:left w:val="none" w:sz="0" w:space="0" w:color="auto"/>
            <w:bottom w:val="none" w:sz="0" w:space="0" w:color="auto"/>
            <w:right w:val="none" w:sz="0" w:space="0" w:color="auto"/>
          </w:divBdr>
        </w:div>
        <w:div w:id="1666515005">
          <w:marLeft w:val="640"/>
          <w:marRight w:val="0"/>
          <w:marTop w:val="0"/>
          <w:marBottom w:val="0"/>
          <w:divBdr>
            <w:top w:val="none" w:sz="0" w:space="0" w:color="auto"/>
            <w:left w:val="none" w:sz="0" w:space="0" w:color="auto"/>
            <w:bottom w:val="none" w:sz="0" w:space="0" w:color="auto"/>
            <w:right w:val="none" w:sz="0" w:space="0" w:color="auto"/>
          </w:divBdr>
        </w:div>
        <w:div w:id="1023246312">
          <w:marLeft w:val="640"/>
          <w:marRight w:val="0"/>
          <w:marTop w:val="0"/>
          <w:marBottom w:val="0"/>
          <w:divBdr>
            <w:top w:val="none" w:sz="0" w:space="0" w:color="auto"/>
            <w:left w:val="none" w:sz="0" w:space="0" w:color="auto"/>
            <w:bottom w:val="none" w:sz="0" w:space="0" w:color="auto"/>
            <w:right w:val="none" w:sz="0" w:space="0" w:color="auto"/>
          </w:divBdr>
        </w:div>
        <w:div w:id="661466723">
          <w:marLeft w:val="640"/>
          <w:marRight w:val="0"/>
          <w:marTop w:val="0"/>
          <w:marBottom w:val="0"/>
          <w:divBdr>
            <w:top w:val="none" w:sz="0" w:space="0" w:color="auto"/>
            <w:left w:val="none" w:sz="0" w:space="0" w:color="auto"/>
            <w:bottom w:val="none" w:sz="0" w:space="0" w:color="auto"/>
            <w:right w:val="none" w:sz="0" w:space="0" w:color="auto"/>
          </w:divBdr>
        </w:div>
        <w:div w:id="554119025">
          <w:marLeft w:val="640"/>
          <w:marRight w:val="0"/>
          <w:marTop w:val="0"/>
          <w:marBottom w:val="0"/>
          <w:divBdr>
            <w:top w:val="none" w:sz="0" w:space="0" w:color="auto"/>
            <w:left w:val="none" w:sz="0" w:space="0" w:color="auto"/>
            <w:bottom w:val="none" w:sz="0" w:space="0" w:color="auto"/>
            <w:right w:val="none" w:sz="0" w:space="0" w:color="auto"/>
          </w:divBdr>
        </w:div>
        <w:div w:id="295572422">
          <w:marLeft w:val="640"/>
          <w:marRight w:val="0"/>
          <w:marTop w:val="0"/>
          <w:marBottom w:val="0"/>
          <w:divBdr>
            <w:top w:val="none" w:sz="0" w:space="0" w:color="auto"/>
            <w:left w:val="none" w:sz="0" w:space="0" w:color="auto"/>
            <w:bottom w:val="none" w:sz="0" w:space="0" w:color="auto"/>
            <w:right w:val="none" w:sz="0" w:space="0" w:color="auto"/>
          </w:divBdr>
        </w:div>
        <w:div w:id="803429807">
          <w:marLeft w:val="640"/>
          <w:marRight w:val="0"/>
          <w:marTop w:val="0"/>
          <w:marBottom w:val="0"/>
          <w:divBdr>
            <w:top w:val="none" w:sz="0" w:space="0" w:color="auto"/>
            <w:left w:val="none" w:sz="0" w:space="0" w:color="auto"/>
            <w:bottom w:val="none" w:sz="0" w:space="0" w:color="auto"/>
            <w:right w:val="none" w:sz="0" w:space="0" w:color="auto"/>
          </w:divBdr>
        </w:div>
        <w:div w:id="825170385">
          <w:marLeft w:val="640"/>
          <w:marRight w:val="0"/>
          <w:marTop w:val="0"/>
          <w:marBottom w:val="0"/>
          <w:divBdr>
            <w:top w:val="none" w:sz="0" w:space="0" w:color="auto"/>
            <w:left w:val="none" w:sz="0" w:space="0" w:color="auto"/>
            <w:bottom w:val="none" w:sz="0" w:space="0" w:color="auto"/>
            <w:right w:val="none" w:sz="0" w:space="0" w:color="auto"/>
          </w:divBdr>
        </w:div>
        <w:div w:id="1980183130">
          <w:marLeft w:val="640"/>
          <w:marRight w:val="0"/>
          <w:marTop w:val="0"/>
          <w:marBottom w:val="0"/>
          <w:divBdr>
            <w:top w:val="none" w:sz="0" w:space="0" w:color="auto"/>
            <w:left w:val="none" w:sz="0" w:space="0" w:color="auto"/>
            <w:bottom w:val="none" w:sz="0" w:space="0" w:color="auto"/>
            <w:right w:val="none" w:sz="0" w:space="0" w:color="auto"/>
          </w:divBdr>
        </w:div>
        <w:div w:id="1131243420">
          <w:marLeft w:val="640"/>
          <w:marRight w:val="0"/>
          <w:marTop w:val="0"/>
          <w:marBottom w:val="0"/>
          <w:divBdr>
            <w:top w:val="none" w:sz="0" w:space="0" w:color="auto"/>
            <w:left w:val="none" w:sz="0" w:space="0" w:color="auto"/>
            <w:bottom w:val="none" w:sz="0" w:space="0" w:color="auto"/>
            <w:right w:val="none" w:sz="0" w:space="0" w:color="auto"/>
          </w:divBdr>
        </w:div>
        <w:div w:id="1882277885">
          <w:marLeft w:val="640"/>
          <w:marRight w:val="0"/>
          <w:marTop w:val="0"/>
          <w:marBottom w:val="0"/>
          <w:divBdr>
            <w:top w:val="none" w:sz="0" w:space="0" w:color="auto"/>
            <w:left w:val="none" w:sz="0" w:space="0" w:color="auto"/>
            <w:bottom w:val="none" w:sz="0" w:space="0" w:color="auto"/>
            <w:right w:val="none" w:sz="0" w:space="0" w:color="auto"/>
          </w:divBdr>
        </w:div>
      </w:divsChild>
    </w:div>
    <w:div w:id="1426489275">
      <w:bodyDiv w:val="1"/>
      <w:marLeft w:val="0"/>
      <w:marRight w:val="0"/>
      <w:marTop w:val="0"/>
      <w:marBottom w:val="0"/>
      <w:divBdr>
        <w:top w:val="none" w:sz="0" w:space="0" w:color="auto"/>
        <w:left w:val="none" w:sz="0" w:space="0" w:color="auto"/>
        <w:bottom w:val="none" w:sz="0" w:space="0" w:color="auto"/>
        <w:right w:val="none" w:sz="0" w:space="0" w:color="auto"/>
      </w:divBdr>
      <w:divsChild>
        <w:div w:id="1102577869">
          <w:marLeft w:val="640"/>
          <w:marRight w:val="0"/>
          <w:marTop w:val="0"/>
          <w:marBottom w:val="0"/>
          <w:divBdr>
            <w:top w:val="none" w:sz="0" w:space="0" w:color="auto"/>
            <w:left w:val="none" w:sz="0" w:space="0" w:color="auto"/>
            <w:bottom w:val="none" w:sz="0" w:space="0" w:color="auto"/>
            <w:right w:val="none" w:sz="0" w:space="0" w:color="auto"/>
          </w:divBdr>
        </w:div>
        <w:div w:id="1301154916">
          <w:marLeft w:val="640"/>
          <w:marRight w:val="0"/>
          <w:marTop w:val="0"/>
          <w:marBottom w:val="0"/>
          <w:divBdr>
            <w:top w:val="none" w:sz="0" w:space="0" w:color="auto"/>
            <w:left w:val="none" w:sz="0" w:space="0" w:color="auto"/>
            <w:bottom w:val="none" w:sz="0" w:space="0" w:color="auto"/>
            <w:right w:val="none" w:sz="0" w:space="0" w:color="auto"/>
          </w:divBdr>
        </w:div>
        <w:div w:id="1929385942">
          <w:marLeft w:val="640"/>
          <w:marRight w:val="0"/>
          <w:marTop w:val="0"/>
          <w:marBottom w:val="0"/>
          <w:divBdr>
            <w:top w:val="none" w:sz="0" w:space="0" w:color="auto"/>
            <w:left w:val="none" w:sz="0" w:space="0" w:color="auto"/>
            <w:bottom w:val="none" w:sz="0" w:space="0" w:color="auto"/>
            <w:right w:val="none" w:sz="0" w:space="0" w:color="auto"/>
          </w:divBdr>
        </w:div>
        <w:div w:id="1949697838">
          <w:marLeft w:val="640"/>
          <w:marRight w:val="0"/>
          <w:marTop w:val="0"/>
          <w:marBottom w:val="0"/>
          <w:divBdr>
            <w:top w:val="none" w:sz="0" w:space="0" w:color="auto"/>
            <w:left w:val="none" w:sz="0" w:space="0" w:color="auto"/>
            <w:bottom w:val="none" w:sz="0" w:space="0" w:color="auto"/>
            <w:right w:val="none" w:sz="0" w:space="0" w:color="auto"/>
          </w:divBdr>
        </w:div>
        <w:div w:id="1906336939">
          <w:marLeft w:val="640"/>
          <w:marRight w:val="0"/>
          <w:marTop w:val="0"/>
          <w:marBottom w:val="0"/>
          <w:divBdr>
            <w:top w:val="none" w:sz="0" w:space="0" w:color="auto"/>
            <w:left w:val="none" w:sz="0" w:space="0" w:color="auto"/>
            <w:bottom w:val="none" w:sz="0" w:space="0" w:color="auto"/>
            <w:right w:val="none" w:sz="0" w:space="0" w:color="auto"/>
          </w:divBdr>
        </w:div>
        <w:div w:id="512690198">
          <w:marLeft w:val="640"/>
          <w:marRight w:val="0"/>
          <w:marTop w:val="0"/>
          <w:marBottom w:val="0"/>
          <w:divBdr>
            <w:top w:val="none" w:sz="0" w:space="0" w:color="auto"/>
            <w:left w:val="none" w:sz="0" w:space="0" w:color="auto"/>
            <w:bottom w:val="none" w:sz="0" w:space="0" w:color="auto"/>
            <w:right w:val="none" w:sz="0" w:space="0" w:color="auto"/>
          </w:divBdr>
        </w:div>
        <w:div w:id="868371570">
          <w:marLeft w:val="640"/>
          <w:marRight w:val="0"/>
          <w:marTop w:val="0"/>
          <w:marBottom w:val="0"/>
          <w:divBdr>
            <w:top w:val="none" w:sz="0" w:space="0" w:color="auto"/>
            <w:left w:val="none" w:sz="0" w:space="0" w:color="auto"/>
            <w:bottom w:val="none" w:sz="0" w:space="0" w:color="auto"/>
            <w:right w:val="none" w:sz="0" w:space="0" w:color="auto"/>
          </w:divBdr>
        </w:div>
        <w:div w:id="1195314863">
          <w:marLeft w:val="640"/>
          <w:marRight w:val="0"/>
          <w:marTop w:val="0"/>
          <w:marBottom w:val="0"/>
          <w:divBdr>
            <w:top w:val="none" w:sz="0" w:space="0" w:color="auto"/>
            <w:left w:val="none" w:sz="0" w:space="0" w:color="auto"/>
            <w:bottom w:val="none" w:sz="0" w:space="0" w:color="auto"/>
            <w:right w:val="none" w:sz="0" w:space="0" w:color="auto"/>
          </w:divBdr>
        </w:div>
        <w:div w:id="1811052409">
          <w:marLeft w:val="640"/>
          <w:marRight w:val="0"/>
          <w:marTop w:val="0"/>
          <w:marBottom w:val="0"/>
          <w:divBdr>
            <w:top w:val="none" w:sz="0" w:space="0" w:color="auto"/>
            <w:left w:val="none" w:sz="0" w:space="0" w:color="auto"/>
            <w:bottom w:val="none" w:sz="0" w:space="0" w:color="auto"/>
            <w:right w:val="none" w:sz="0" w:space="0" w:color="auto"/>
          </w:divBdr>
        </w:div>
        <w:div w:id="116335119">
          <w:marLeft w:val="640"/>
          <w:marRight w:val="0"/>
          <w:marTop w:val="0"/>
          <w:marBottom w:val="0"/>
          <w:divBdr>
            <w:top w:val="none" w:sz="0" w:space="0" w:color="auto"/>
            <w:left w:val="none" w:sz="0" w:space="0" w:color="auto"/>
            <w:bottom w:val="none" w:sz="0" w:space="0" w:color="auto"/>
            <w:right w:val="none" w:sz="0" w:space="0" w:color="auto"/>
          </w:divBdr>
        </w:div>
        <w:div w:id="698554637">
          <w:marLeft w:val="640"/>
          <w:marRight w:val="0"/>
          <w:marTop w:val="0"/>
          <w:marBottom w:val="0"/>
          <w:divBdr>
            <w:top w:val="none" w:sz="0" w:space="0" w:color="auto"/>
            <w:left w:val="none" w:sz="0" w:space="0" w:color="auto"/>
            <w:bottom w:val="none" w:sz="0" w:space="0" w:color="auto"/>
            <w:right w:val="none" w:sz="0" w:space="0" w:color="auto"/>
          </w:divBdr>
        </w:div>
        <w:div w:id="107748606">
          <w:marLeft w:val="640"/>
          <w:marRight w:val="0"/>
          <w:marTop w:val="0"/>
          <w:marBottom w:val="0"/>
          <w:divBdr>
            <w:top w:val="none" w:sz="0" w:space="0" w:color="auto"/>
            <w:left w:val="none" w:sz="0" w:space="0" w:color="auto"/>
            <w:bottom w:val="none" w:sz="0" w:space="0" w:color="auto"/>
            <w:right w:val="none" w:sz="0" w:space="0" w:color="auto"/>
          </w:divBdr>
        </w:div>
        <w:div w:id="1214342037">
          <w:marLeft w:val="640"/>
          <w:marRight w:val="0"/>
          <w:marTop w:val="0"/>
          <w:marBottom w:val="0"/>
          <w:divBdr>
            <w:top w:val="none" w:sz="0" w:space="0" w:color="auto"/>
            <w:left w:val="none" w:sz="0" w:space="0" w:color="auto"/>
            <w:bottom w:val="none" w:sz="0" w:space="0" w:color="auto"/>
            <w:right w:val="none" w:sz="0" w:space="0" w:color="auto"/>
          </w:divBdr>
        </w:div>
        <w:div w:id="1938170608">
          <w:marLeft w:val="640"/>
          <w:marRight w:val="0"/>
          <w:marTop w:val="0"/>
          <w:marBottom w:val="0"/>
          <w:divBdr>
            <w:top w:val="none" w:sz="0" w:space="0" w:color="auto"/>
            <w:left w:val="none" w:sz="0" w:space="0" w:color="auto"/>
            <w:bottom w:val="none" w:sz="0" w:space="0" w:color="auto"/>
            <w:right w:val="none" w:sz="0" w:space="0" w:color="auto"/>
          </w:divBdr>
        </w:div>
        <w:div w:id="1493450440">
          <w:marLeft w:val="640"/>
          <w:marRight w:val="0"/>
          <w:marTop w:val="0"/>
          <w:marBottom w:val="0"/>
          <w:divBdr>
            <w:top w:val="none" w:sz="0" w:space="0" w:color="auto"/>
            <w:left w:val="none" w:sz="0" w:space="0" w:color="auto"/>
            <w:bottom w:val="none" w:sz="0" w:space="0" w:color="auto"/>
            <w:right w:val="none" w:sz="0" w:space="0" w:color="auto"/>
          </w:divBdr>
        </w:div>
        <w:div w:id="649358865">
          <w:marLeft w:val="640"/>
          <w:marRight w:val="0"/>
          <w:marTop w:val="0"/>
          <w:marBottom w:val="0"/>
          <w:divBdr>
            <w:top w:val="none" w:sz="0" w:space="0" w:color="auto"/>
            <w:left w:val="none" w:sz="0" w:space="0" w:color="auto"/>
            <w:bottom w:val="none" w:sz="0" w:space="0" w:color="auto"/>
            <w:right w:val="none" w:sz="0" w:space="0" w:color="auto"/>
          </w:divBdr>
        </w:div>
        <w:div w:id="460347734">
          <w:marLeft w:val="640"/>
          <w:marRight w:val="0"/>
          <w:marTop w:val="0"/>
          <w:marBottom w:val="0"/>
          <w:divBdr>
            <w:top w:val="none" w:sz="0" w:space="0" w:color="auto"/>
            <w:left w:val="none" w:sz="0" w:space="0" w:color="auto"/>
            <w:bottom w:val="none" w:sz="0" w:space="0" w:color="auto"/>
            <w:right w:val="none" w:sz="0" w:space="0" w:color="auto"/>
          </w:divBdr>
        </w:div>
        <w:div w:id="1643534254">
          <w:marLeft w:val="640"/>
          <w:marRight w:val="0"/>
          <w:marTop w:val="0"/>
          <w:marBottom w:val="0"/>
          <w:divBdr>
            <w:top w:val="none" w:sz="0" w:space="0" w:color="auto"/>
            <w:left w:val="none" w:sz="0" w:space="0" w:color="auto"/>
            <w:bottom w:val="none" w:sz="0" w:space="0" w:color="auto"/>
            <w:right w:val="none" w:sz="0" w:space="0" w:color="auto"/>
          </w:divBdr>
        </w:div>
        <w:div w:id="1283148952">
          <w:marLeft w:val="640"/>
          <w:marRight w:val="0"/>
          <w:marTop w:val="0"/>
          <w:marBottom w:val="0"/>
          <w:divBdr>
            <w:top w:val="none" w:sz="0" w:space="0" w:color="auto"/>
            <w:left w:val="none" w:sz="0" w:space="0" w:color="auto"/>
            <w:bottom w:val="none" w:sz="0" w:space="0" w:color="auto"/>
            <w:right w:val="none" w:sz="0" w:space="0" w:color="auto"/>
          </w:divBdr>
        </w:div>
        <w:div w:id="305205405">
          <w:marLeft w:val="640"/>
          <w:marRight w:val="0"/>
          <w:marTop w:val="0"/>
          <w:marBottom w:val="0"/>
          <w:divBdr>
            <w:top w:val="none" w:sz="0" w:space="0" w:color="auto"/>
            <w:left w:val="none" w:sz="0" w:space="0" w:color="auto"/>
            <w:bottom w:val="none" w:sz="0" w:space="0" w:color="auto"/>
            <w:right w:val="none" w:sz="0" w:space="0" w:color="auto"/>
          </w:divBdr>
        </w:div>
        <w:div w:id="1767724053">
          <w:marLeft w:val="640"/>
          <w:marRight w:val="0"/>
          <w:marTop w:val="0"/>
          <w:marBottom w:val="0"/>
          <w:divBdr>
            <w:top w:val="none" w:sz="0" w:space="0" w:color="auto"/>
            <w:left w:val="none" w:sz="0" w:space="0" w:color="auto"/>
            <w:bottom w:val="none" w:sz="0" w:space="0" w:color="auto"/>
            <w:right w:val="none" w:sz="0" w:space="0" w:color="auto"/>
          </w:divBdr>
        </w:div>
        <w:div w:id="1476986978">
          <w:marLeft w:val="640"/>
          <w:marRight w:val="0"/>
          <w:marTop w:val="0"/>
          <w:marBottom w:val="0"/>
          <w:divBdr>
            <w:top w:val="none" w:sz="0" w:space="0" w:color="auto"/>
            <w:left w:val="none" w:sz="0" w:space="0" w:color="auto"/>
            <w:bottom w:val="none" w:sz="0" w:space="0" w:color="auto"/>
            <w:right w:val="none" w:sz="0" w:space="0" w:color="auto"/>
          </w:divBdr>
        </w:div>
        <w:div w:id="314725427">
          <w:marLeft w:val="640"/>
          <w:marRight w:val="0"/>
          <w:marTop w:val="0"/>
          <w:marBottom w:val="0"/>
          <w:divBdr>
            <w:top w:val="none" w:sz="0" w:space="0" w:color="auto"/>
            <w:left w:val="none" w:sz="0" w:space="0" w:color="auto"/>
            <w:bottom w:val="none" w:sz="0" w:space="0" w:color="auto"/>
            <w:right w:val="none" w:sz="0" w:space="0" w:color="auto"/>
          </w:divBdr>
        </w:div>
        <w:div w:id="1101337675">
          <w:marLeft w:val="640"/>
          <w:marRight w:val="0"/>
          <w:marTop w:val="0"/>
          <w:marBottom w:val="0"/>
          <w:divBdr>
            <w:top w:val="none" w:sz="0" w:space="0" w:color="auto"/>
            <w:left w:val="none" w:sz="0" w:space="0" w:color="auto"/>
            <w:bottom w:val="none" w:sz="0" w:space="0" w:color="auto"/>
            <w:right w:val="none" w:sz="0" w:space="0" w:color="auto"/>
          </w:divBdr>
        </w:div>
        <w:div w:id="514878497">
          <w:marLeft w:val="640"/>
          <w:marRight w:val="0"/>
          <w:marTop w:val="0"/>
          <w:marBottom w:val="0"/>
          <w:divBdr>
            <w:top w:val="none" w:sz="0" w:space="0" w:color="auto"/>
            <w:left w:val="none" w:sz="0" w:space="0" w:color="auto"/>
            <w:bottom w:val="none" w:sz="0" w:space="0" w:color="auto"/>
            <w:right w:val="none" w:sz="0" w:space="0" w:color="auto"/>
          </w:divBdr>
        </w:div>
        <w:div w:id="1339579689">
          <w:marLeft w:val="640"/>
          <w:marRight w:val="0"/>
          <w:marTop w:val="0"/>
          <w:marBottom w:val="0"/>
          <w:divBdr>
            <w:top w:val="none" w:sz="0" w:space="0" w:color="auto"/>
            <w:left w:val="none" w:sz="0" w:space="0" w:color="auto"/>
            <w:bottom w:val="none" w:sz="0" w:space="0" w:color="auto"/>
            <w:right w:val="none" w:sz="0" w:space="0" w:color="auto"/>
          </w:divBdr>
        </w:div>
        <w:div w:id="63994466">
          <w:marLeft w:val="640"/>
          <w:marRight w:val="0"/>
          <w:marTop w:val="0"/>
          <w:marBottom w:val="0"/>
          <w:divBdr>
            <w:top w:val="none" w:sz="0" w:space="0" w:color="auto"/>
            <w:left w:val="none" w:sz="0" w:space="0" w:color="auto"/>
            <w:bottom w:val="none" w:sz="0" w:space="0" w:color="auto"/>
            <w:right w:val="none" w:sz="0" w:space="0" w:color="auto"/>
          </w:divBdr>
        </w:div>
        <w:div w:id="1060710769">
          <w:marLeft w:val="640"/>
          <w:marRight w:val="0"/>
          <w:marTop w:val="0"/>
          <w:marBottom w:val="0"/>
          <w:divBdr>
            <w:top w:val="none" w:sz="0" w:space="0" w:color="auto"/>
            <w:left w:val="none" w:sz="0" w:space="0" w:color="auto"/>
            <w:bottom w:val="none" w:sz="0" w:space="0" w:color="auto"/>
            <w:right w:val="none" w:sz="0" w:space="0" w:color="auto"/>
          </w:divBdr>
        </w:div>
        <w:div w:id="1515656633">
          <w:marLeft w:val="640"/>
          <w:marRight w:val="0"/>
          <w:marTop w:val="0"/>
          <w:marBottom w:val="0"/>
          <w:divBdr>
            <w:top w:val="none" w:sz="0" w:space="0" w:color="auto"/>
            <w:left w:val="none" w:sz="0" w:space="0" w:color="auto"/>
            <w:bottom w:val="none" w:sz="0" w:space="0" w:color="auto"/>
            <w:right w:val="none" w:sz="0" w:space="0" w:color="auto"/>
          </w:divBdr>
        </w:div>
        <w:div w:id="1687635536">
          <w:marLeft w:val="640"/>
          <w:marRight w:val="0"/>
          <w:marTop w:val="0"/>
          <w:marBottom w:val="0"/>
          <w:divBdr>
            <w:top w:val="none" w:sz="0" w:space="0" w:color="auto"/>
            <w:left w:val="none" w:sz="0" w:space="0" w:color="auto"/>
            <w:bottom w:val="none" w:sz="0" w:space="0" w:color="auto"/>
            <w:right w:val="none" w:sz="0" w:space="0" w:color="auto"/>
          </w:divBdr>
        </w:div>
        <w:div w:id="13844715">
          <w:marLeft w:val="640"/>
          <w:marRight w:val="0"/>
          <w:marTop w:val="0"/>
          <w:marBottom w:val="0"/>
          <w:divBdr>
            <w:top w:val="none" w:sz="0" w:space="0" w:color="auto"/>
            <w:left w:val="none" w:sz="0" w:space="0" w:color="auto"/>
            <w:bottom w:val="none" w:sz="0" w:space="0" w:color="auto"/>
            <w:right w:val="none" w:sz="0" w:space="0" w:color="auto"/>
          </w:divBdr>
        </w:div>
        <w:div w:id="251743118">
          <w:marLeft w:val="640"/>
          <w:marRight w:val="0"/>
          <w:marTop w:val="0"/>
          <w:marBottom w:val="0"/>
          <w:divBdr>
            <w:top w:val="none" w:sz="0" w:space="0" w:color="auto"/>
            <w:left w:val="none" w:sz="0" w:space="0" w:color="auto"/>
            <w:bottom w:val="none" w:sz="0" w:space="0" w:color="auto"/>
            <w:right w:val="none" w:sz="0" w:space="0" w:color="auto"/>
          </w:divBdr>
        </w:div>
        <w:div w:id="717124625">
          <w:marLeft w:val="640"/>
          <w:marRight w:val="0"/>
          <w:marTop w:val="0"/>
          <w:marBottom w:val="0"/>
          <w:divBdr>
            <w:top w:val="none" w:sz="0" w:space="0" w:color="auto"/>
            <w:left w:val="none" w:sz="0" w:space="0" w:color="auto"/>
            <w:bottom w:val="none" w:sz="0" w:space="0" w:color="auto"/>
            <w:right w:val="none" w:sz="0" w:space="0" w:color="auto"/>
          </w:divBdr>
        </w:div>
        <w:div w:id="1563514917">
          <w:marLeft w:val="640"/>
          <w:marRight w:val="0"/>
          <w:marTop w:val="0"/>
          <w:marBottom w:val="0"/>
          <w:divBdr>
            <w:top w:val="none" w:sz="0" w:space="0" w:color="auto"/>
            <w:left w:val="none" w:sz="0" w:space="0" w:color="auto"/>
            <w:bottom w:val="none" w:sz="0" w:space="0" w:color="auto"/>
            <w:right w:val="none" w:sz="0" w:space="0" w:color="auto"/>
          </w:divBdr>
        </w:div>
        <w:div w:id="342823404">
          <w:marLeft w:val="640"/>
          <w:marRight w:val="0"/>
          <w:marTop w:val="0"/>
          <w:marBottom w:val="0"/>
          <w:divBdr>
            <w:top w:val="none" w:sz="0" w:space="0" w:color="auto"/>
            <w:left w:val="none" w:sz="0" w:space="0" w:color="auto"/>
            <w:bottom w:val="none" w:sz="0" w:space="0" w:color="auto"/>
            <w:right w:val="none" w:sz="0" w:space="0" w:color="auto"/>
          </w:divBdr>
        </w:div>
        <w:div w:id="428888489">
          <w:marLeft w:val="640"/>
          <w:marRight w:val="0"/>
          <w:marTop w:val="0"/>
          <w:marBottom w:val="0"/>
          <w:divBdr>
            <w:top w:val="none" w:sz="0" w:space="0" w:color="auto"/>
            <w:left w:val="none" w:sz="0" w:space="0" w:color="auto"/>
            <w:bottom w:val="none" w:sz="0" w:space="0" w:color="auto"/>
            <w:right w:val="none" w:sz="0" w:space="0" w:color="auto"/>
          </w:divBdr>
        </w:div>
        <w:div w:id="1391922551">
          <w:marLeft w:val="640"/>
          <w:marRight w:val="0"/>
          <w:marTop w:val="0"/>
          <w:marBottom w:val="0"/>
          <w:divBdr>
            <w:top w:val="none" w:sz="0" w:space="0" w:color="auto"/>
            <w:left w:val="none" w:sz="0" w:space="0" w:color="auto"/>
            <w:bottom w:val="none" w:sz="0" w:space="0" w:color="auto"/>
            <w:right w:val="none" w:sz="0" w:space="0" w:color="auto"/>
          </w:divBdr>
        </w:div>
        <w:div w:id="675348678">
          <w:marLeft w:val="640"/>
          <w:marRight w:val="0"/>
          <w:marTop w:val="0"/>
          <w:marBottom w:val="0"/>
          <w:divBdr>
            <w:top w:val="none" w:sz="0" w:space="0" w:color="auto"/>
            <w:left w:val="none" w:sz="0" w:space="0" w:color="auto"/>
            <w:bottom w:val="none" w:sz="0" w:space="0" w:color="auto"/>
            <w:right w:val="none" w:sz="0" w:space="0" w:color="auto"/>
          </w:divBdr>
        </w:div>
        <w:div w:id="1017079507">
          <w:marLeft w:val="640"/>
          <w:marRight w:val="0"/>
          <w:marTop w:val="0"/>
          <w:marBottom w:val="0"/>
          <w:divBdr>
            <w:top w:val="none" w:sz="0" w:space="0" w:color="auto"/>
            <w:left w:val="none" w:sz="0" w:space="0" w:color="auto"/>
            <w:bottom w:val="none" w:sz="0" w:space="0" w:color="auto"/>
            <w:right w:val="none" w:sz="0" w:space="0" w:color="auto"/>
          </w:divBdr>
        </w:div>
      </w:divsChild>
    </w:div>
    <w:div w:id="1446970727">
      <w:bodyDiv w:val="1"/>
      <w:marLeft w:val="0"/>
      <w:marRight w:val="0"/>
      <w:marTop w:val="0"/>
      <w:marBottom w:val="0"/>
      <w:divBdr>
        <w:top w:val="none" w:sz="0" w:space="0" w:color="auto"/>
        <w:left w:val="none" w:sz="0" w:space="0" w:color="auto"/>
        <w:bottom w:val="none" w:sz="0" w:space="0" w:color="auto"/>
        <w:right w:val="none" w:sz="0" w:space="0" w:color="auto"/>
      </w:divBdr>
    </w:div>
    <w:div w:id="1447192429">
      <w:bodyDiv w:val="1"/>
      <w:marLeft w:val="0"/>
      <w:marRight w:val="0"/>
      <w:marTop w:val="0"/>
      <w:marBottom w:val="0"/>
      <w:divBdr>
        <w:top w:val="none" w:sz="0" w:space="0" w:color="auto"/>
        <w:left w:val="none" w:sz="0" w:space="0" w:color="auto"/>
        <w:bottom w:val="none" w:sz="0" w:space="0" w:color="auto"/>
        <w:right w:val="none" w:sz="0" w:space="0" w:color="auto"/>
      </w:divBdr>
    </w:div>
    <w:div w:id="1470047686">
      <w:bodyDiv w:val="1"/>
      <w:marLeft w:val="0"/>
      <w:marRight w:val="0"/>
      <w:marTop w:val="0"/>
      <w:marBottom w:val="0"/>
      <w:divBdr>
        <w:top w:val="none" w:sz="0" w:space="0" w:color="auto"/>
        <w:left w:val="none" w:sz="0" w:space="0" w:color="auto"/>
        <w:bottom w:val="none" w:sz="0" w:space="0" w:color="auto"/>
        <w:right w:val="none" w:sz="0" w:space="0" w:color="auto"/>
      </w:divBdr>
      <w:divsChild>
        <w:div w:id="163977621">
          <w:marLeft w:val="640"/>
          <w:marRight w:val="0"/>
          <w:marTop w:val="0"/>
          <w:marBottom w:val="0"/>
          <w:divBdr>
            <w:top w:val="none" w:sz="0" w:space="0" w:color="auto"/>
            <w:left w:val="none" w:sz="0" w:space="0" w:color="auto"/>
            <w:bottom w:val="none" w:sz="0" w:space="0" w:color="auto"/>
            <w:right w:val="none" w:sz="0" w:space="0" w:color="auto"/>
          </w:divBdr>
        </w:div>
        <w:div w:id="2118257549">
          <w:marLeft w:val="640"/>
          <w:marRight w:val="0"/>
          <w:marTop w:val="0"/>
          <w:marBottom w:val="0"/>
          <w:divBdr>
            <w:top w:val="none" w:sz="0" w:space="0" w:color="auto"/>
            <w:left w:val="none" w:sz="0" w:space="0" w:color="auto"/>
            <w:bottom w:val="none" w:sz="0" w:space="0" w:color="auto"/>
            <w:right w:val="none" w:sz="0" w:space="0" w:color="auto"/>
          </w:divBdr>
        </w:div>
        <w:div w:id="1025865519">
          <w:marLeft w:val="640"/>
          <w:marRight w:val="0"/>
          <w:marTop w:val="0"/>
          <w:marBottom w:val="0"/>
          <w:divBdr>
            <w:top w:val="none" w:sz="0" w:space="0" w:color="auto"/>
            <w:left w:val="none" w:sz="0" w:space="0" w:color="auto"/>
            <w:bottom w:val="none" w:sz="0" w:space="0" w:color="auto"/>
            <w:right w:val="none" w:sz="0" w:space="0" w:color="auto"/>
          </w:divBdr>
        </w:div>
        <w:div w:id="1999655073">
          <w:marLeft w:val="640"/>
          <w:marRight w:val="0"/>
          <w:marTop w:val="0"/>
          <w:marBottom w:val="0"/>
          <w:divBdr>
            <w:top w:val="none" w:sz="0" w:space="0" w:color="auto"/>
            <w:left w:val="none" w:sz="0" w:space="0" w:color="auto"/>
            <w:bottom w:val="none" w:sz="0" w:space="0" w:color="auto"/>
            <w:right w:val="none" w:sz="0" w:space="0" w:color="auto"/>
          </w:divBdr>
        </w:div>
        <w:div w:id="1364407371">
          <w:marLeft w:val="640"/>
          <w:marRight w:val="0"/>
          <w:marTop w:val="0"/>
          <w:marBottom w:val="0"/>
          <w:divBdr>
            <w:top w:val="none" w:sz="0" w:space="0" w:color="auto"/>
            <w:left w:val="none" w:sz="0" w:space="0" w:color="auto"/>
            <w:bottom w:val="none" w:sz="0" w:space="0" w:color="auto"/>
            <w:right w:val="none" w:sz="0" w:space="0" w:color="auto"/>
          </w:divBdr>
        </w:div>
        <w:div w:id="986083036">
          <w:marLeft w:val="640"/>
          <w:marRight w:val="0"/>
          <w:marTop w:val="0"/>
          <w:marBottom w:val="0"/>
          <w:divBdr>
            <w:top w:val="none" w:sz="0" w:space="0" w:color="auto"/>
            <w:left w:val="none" w:sz="0" w:space="0" w:color="auto"/>
            <w:bottom w:val="none" w:sz="0" w:space="0" w:color="auto"/>
            <w:right w:val="none" w:sz="0" w:space="0" w:color="auto"/>
          </w:divBdr>
        </w:div>
        <w:div w:id="643893730">
          <w:marLeft w:val="640"/>
          <w:marRight w:val="0"/>
          <w:marTop w:val="0"/>
          <w:marBottom w:val="0"/>
          <w:divBdr>
            <w:top w:val="none" w:sz="0" w:space="0" w:color="auto"/>
            <w:left w:val="none" w:sz="0" w:space="0" w:color="auto"/>
            <w:bottom w:val="none" w:sz="0" w:space="0" w:color="auto"/>
            <w:right w:val="none" w:sz="0" w:space="0" w:color="auto"/>
          </w:divBdr>
        </w:div>
        <w:div w:id="1048453859">
          <w:marLeft w:val="640"/>
          <w:marRight w:val="0"/>
          <w:marTop w:val="0"/>
          <w:marBottom w:val="0"/>
          <w:divBdr>
            <w:top w:val="none" w:sz="0" w:space="0" w:color="auto"/>
            <w:left w:val="none" w:sz="0" w:space="0" w:color="auto"/>
            <w:bottom w:val="none" w:sz="0" w:space="0" w:color="auto"/>
            <w:right w:val="none" w:sz="0" w:space="0" w:color="auto"/>
          </w:divBdr>
        </w:div>
        <w:div w:id="1963808131">
          <w:marLeft w:val="640"/>
          <w:marRight w:val="0"/>
          <w:marTop w:val="0"/>
          <w:marBottom w:val="0"/>
          <w:divBdr>
            <w:top w:val="none" w:sz="0" w:space="0" w:color="auto"/>
            <w:left w:val="none" w:sz="0" w:space="0" w:color="auto"/>
            <w:bottom w:val="none" w:sz="0" w:space="0" w:color="auto"/>
            <w:right w:val="none" w:sz="0" w:space="0" w:color="auto"/>
          </w:divBdr>
        </w:div>
        <w:div w:id="412315453">
          <w:marLeft w:val="640"/>
          <w:marRight w:val="0"/>
          <w:marTop w:val="0"/>
          <w:marBottom w:val="0"/>
          <w:divBdr>
            <w:top w:val="none" w:sz="0" w:space="0" w:color="auto"/>
            <w:left w:val="none" w:sz="0" w:space="0" w:color="auto"/>
            <w:bottom w:val="none" w:sz="0" w:space="0" w:color="auto"/>
            <w:right w:val="none" w:sz="0" w:space="0" w:color="auto"/>
          </w:divBdr>
        </w:div>
        <w:div w:id="655376420">
          <w:marLeft w:val="640"/>
          <w:marRight w:val="0"/>
          <w:marTop w:val="0"/>
          <w:marBottom w:val="0"/>
          <w:divBdr>
            <w:top w:val="none" w:sz="0" w:space="0" w:color="auto"/>
            <w:left w:val="none" w:sz="0" w:space="0" w:color="auto"/>
            <w:bottom w:val="none" w:sz="0" w:space="0" w:color="auto"/>
            <w:right w:val="none" w:sz="0" w:space="0" w:color="auto"/>
          </w:divBdr>
        </w:div>
        <w:div w:id="1293287966">
          <w:marLeft w:val="640"/>
          <w:marRight w:val="0"/>
          <w:marTop w:val="0"/>
          <w:marBottom w:val="0"/>
          <w:divBdr>
            <w:top w:val="none" w:sz="0" w:space="0" w:color="auto"/>
            <w:left w:val="none" w:sz="0" w:space="0" w:color="auto"/>
            <w:bottom w:val="none" w:sz="0" w:space="0" w:color="auto"/>
            <w:right w:val="none" w:sz="0" w:space="0" w:color="auto"/>
          </w:divBdr>
        </w:div>
        <w:div w:id="815337345">
          <w:marLeft w:val="640"/>
          <w:marRight w:val="0"/>
          <w:marTop w:val="0"/>
          <w:marBottom w:val="0"/>
          <w:divBdr>
            <w:top w:val="none" w:sz="0" w:space="0" w:color="auto"/>
            <w:left w:val="none" w:sz="0" w:space="0" w:color="auto"/>
            <w:bottom w:val="none" w:sz="0" w:space="0" w:color="auto"/>
            <w:right w:val="none" w:sz="0" w:space="0" w:color="auto"/>
          </w:divBdr>
        </w:div>
        <w:div w:id="1476994421">
          <w:marLeft w:val="640"/>
          <w:marRight w:val="0"/>
          <w:marTop w:val="0"/>
          <w:marBottom w:val="0"/>
          <w:divBdr>
            <w:top w:val="none" w:sz="0" w:space="0" w:color="auto"/>
            <w:left w:val="none" w:sz="0" w:space="0" w:color="auto"/>
            <w:bottom w:val="none" w:sz="0" w:space="0" w:color="auto"/>
            <w:right w:val="none" w:sz="0" w:space="0" w:color="auto"/>
          </w:divBdr>
        </w:div>
        <w:div w:id="466556591">
          <w:marLeft w:val="640"/>
          <w:marRight w:val="0"/>
          <w:marTop w:val="0"/>
          <w:marBottom w:val="0"/>
          <w:divBdr>
            <w:top w:val="none" w:sz="0" w:space="0" w:color="auto"/>
            <w:left w:val="none" w:sz="0" w:space="0" w:color="auto"/>
            <w:bottom w:val="none" w:sz="0" w:space="0" w:color="auto"/>
            <w:right w:val="none" w:sz="0" w:space="0" w:color="auto"/>
          </w:divBdr>
        </w:div>
        <w:div w:id="1170871213">
          <w:marLeft w:val="640"/>
          <w:marRight w:val="0"/>
          <w:marTop w:val="0"/>
          <w:marBottom w:val="0"/>
          <w:divBdr>
            <w:top w:val="none" w:sz="0" w:space="0" w:color="auto"/>
            <w:left w:val="none" w:sz="0" w:space="0" w:color="auto"/>
            <w:bottom w:val="none" w:sz="0" w:space="0" w:color="auto"/>
            <w:right w:val="none" w:sz="0" w:space="0" w:color="auto"/>
          </w:divBdr>
        </w:div>
        <w:div w:id="1502039202">
          <w:marLeft w:val="640"/>
          <w:marRight w:val="0"/>
          <w:marTop w:val="0"/>
          <w:marBottom w:val="0"/>
          <w:divBdr>
            <w:top w:val="none" w:sz="0" w:space="0" w:color="auto"/>
            <w:left w:val="none" w:sz="0" w:space="0" w:color="auto"/>
            <w:bottom w:val="none" w:sz="0" w:space="0" w:color="auto"/>
            <w:right w:val="none" w:sz="0" w:space="0" w:color="auto"/>
          </w:divBdr>
        </w:div>
        <w:div w:id="302196971">
          <w:marLeft w:val="640"/>
          <w:marRight w:val="0"/>
          <w:marTop w:val="0"/>
          <w:marBottom w:val="0"/>
          <w:divBdr>
            <w:top w:val="none" w:sz="0" w:space="0" w:color="auto"/>
            <w:left w:val="none" w:sz="0" w:space="0" w:color="auto"/>
            <w:bottom w:val="none" w:sz="0" w:space="0" w:color="auto"/>
            <w:right w:val="none" w:sz="0" w:space="0" w:color="auto"/>
          </w:divBdr>
        </w:div>
        <w:div w:id="1313751875">
          <w:marLeft w:val="640"/>
          <w:marRight w:val="0"/>
          <w:marTop w:val="0"/>
          <w:marBottom w:val="0"/>
          <w:divBdr>
            <w:top w:val="none" w:sz="0" w:space="0" w:color="auto"/>
            <w:left w:val="none" w:sz="0" w:space="0" w:color="auto"/>
            <w:bottom w:val="none" w:sz="0" w:space="0" w:color="auto"/>
            <w:right w:val="none" w:sz="0" w:space="0" w:color="auto"/>
          </w:divBdr>
        </w:div>
        <w:div w:id="20741396">
          <w:marLeft w:val="640"/>
          <w:marRight w:val="0"/>
          <w:marTop w:val="0"/>
          <w:marBottom w:val="0"/>
          <w:divBdr>
            <w:top w:val="none" w:sz="0" w:space="0" w:color="auto"/>
            <w:left w:val="none" w:sz="0" w:space="0" w:color="auto"/>
            <w:bottom w:val="none" w:sz="0" w:space="0" w:color="auto"/>
            <w:right w:val="none" w:sz="0" w:space="0" w:color="auto"/>
          </w:divBdr>
        </w:div>
        <w:div w:id="572589344">
          <w:marLeft w:val="640"/>
          <w:marRight w:val="0"/>
          <w:marTop w:val="0"/>
          <w:marBottom w:val="0"/>
          <w:divBdr>
            <w:top w:val="none" w:sz="0" w:space="0" w:color="auto"/>
            <w:left w:val="none" w:sz="0" w:space="0" w:color="auto"/>
            <w:bottom w:val="none" w:sz="0" w:space="0" w:color="auto"/>
            <w:right w:val="none" w:sz="0" w:space="0" w:color="auto"/>
          </w:divBdr>
        </w:div>
        <w:div w:id="389420450">
          <w:marLeft w:val="640"/>
          <w:marRight w:val="0"/>
          <w:marTop w:val="0"/>
          <w:marBottom w:val="0"/>
          <w:divBdr>
            <w:top w:val="none" w:sz="0" w:space="0" w:color="auto"/>
            <w:left w:val="none" w:sz="0" w:space="0" w:color="auto"/>
            <w:bottom w:val="none" w:sz="0" w:space="0" w:color="auto"/>
            <w:right w:val="none" w:sz="0" w:space="0" w:color="auto"/>
          </w:divBdr>
        </w:div>
        <w:div w:id="1794975970">
          <w:marLeft w:val="640"/>
          <w:marRight w:val="0"/>
          <w:marTop w:val="0"/>
          <w:marBottom w:val="0"/>
          <w:divBdr>
            <w:top w:val="none" w:sz="0" w:space="0" w:color="auto"/>
            <w:left w:val="none" w:sz="0" w:space="0" w:color="auto"/>
            <w:bottom w:val="none" w:sz="0" w:space="0" w:color="auto"/>
            <w:right w:val="none" w:sz="0" w:space="0" w:color="auto"/>
          </w:divBdr>
        </w:div>
        <w:div w:id="2009095847">
          <w:marLeft w:val="640"/>
          <w:marRight w:val="0"/>
          <w:marTop w:val="0"/>
          <w:marBottom w:val="0"/>
          <w:divBdr>
            <w:top w:val="none" w:sz="0" w:space="0" w:color="auto"/>
            <w:left w:val="none" w:sz="0" w:space="0" w:color="auto"/>
            <w:bottom w:val="none" w:sz="0" w:space="0" w:color="auto"/>
            <w:right w:val="none" w:sz="0" w:space="0" w:color="auto"/>
          </w:divBdr>
        </w:div>
        <w:div w:id="1091194591">
          <w:marLeft w:val="640"/>
          <w:marRight w:val="0"/>
          <w:marTop w:val="0"/>
          <w:marBottom w:val="0"/>
          <w:divBdr>
            <w:top w:val="none" w:sz="0" w:space="0" w:color="auto"/>
            <w:left w:val="none" w:sz="0" w:space="0" w:color="auto"/>
            <w:bottom w:val="none" w:sz="0" w:space="0" w:color="auto"/>
            <w:right w:val="none" w:sz="0" w:space="0" w:color="auto"/>
          </w:divBdr>
        </w:div>
        <w:div w:id="1880164923">
          <w:marLeft w:val="640"/>
          <w:marRight w:val="0"/>
          <w:marTop w:val="0"/>
          <w:marBottom w:val="0"/>
          <w:divBdr>
            <w:top w:val="none" w:sz="0" w:space="0" w:color="auto"/>
            <w:left w:val="none" w:sz="0" w:space="0" w:color="auto"/>
            <w:bottom w:val="none" w:sz="0" w:space="0" w:color="auto"/>
            <w:right w:val="none" w:sz="0" w:space="0" w:color="auto"/>
          </w:divBdr>
        </w:div>
        <w:div w:id="180319142">
          <w:marLeft w:val="640"/>
          <w:marRight w:val="0"/>
          <w:marTop w:val="0"/>
          <w:marBottom w:val="0"/>
          <w:divBdr>
            <w:top w:val="none" w:sz="0" w:space="0" w:color="auto"/>
            <w:left w:val="none" w:sz="0" w:space="0" w:color="auto"/>
            <w:bottom w:val="none" w:sz="0" w:space="0" w:color="auto"/>
            <w:right w:val="none" w:sz="0" w:space="0" w:color="auto"/>
          </w:divBdr>
        </w:div>
        <w:div w:id="1418794329">
          <w:marLeft w:val="640"/>
          <w:marRight w:val="0"/>
          <w:marTop w:val="0"/>
          <w:marBottom w:val="0"/>
          <w:divBdr>
            <w:top w:val="none" w:sz="0" w:space="0" w:color="auto"/>
            <w:left w:val="none" w:sz="0" w:space="0" w:color="auto"/>
            <w:bottom w:val="none" w:sz="0" w:space="0" w:color="auto"/>
            <w:right w:val="none" w:sz="0" w:space="0" w:color="auto"/>
          </w:divBdr>
        </w:div>
        <w:div w:id="366685654">
          <w:marLeft w:val="640"/>
          <w:marRight w:val="0"/>
          <w:marTop w:val="0"/>
          <w:marBottom w:val="0"/>
          <w:divBdr>
            <w:top w:val="none" w:sz="0" w:space="0" w:color="auto"/>
            <w:left w:val="none" w:sz="0" w:space="0" w:color="auto"/>
            <w:bottom w:val="none" w:sz="0" w:space="0" w:color="auto"/>
            <w:right w:val="none" w:sz="0" w:space="0" w:color="auto"/>
          </w:divBdr>
        </w:div>
        <w:div w:id="2005282694">
          <w:marLeft w:val="640"/>
          <w:marRight w:val="0"/>
          <w:marTop w:val="0"/>
          <w:marBottom w:val="0"/>
          <w:divBdr>
            <w:top w:val="none" w:sz="0" w:space="0" w:color="auto"/>
            <w:left w:val="none" w:sz="0" w:space="0" w:color="auto"/>
            <w:bottom w:val="none" w:sz="0" w:space="0" w:color="auto"/>
            <w:right w:val="none" w:sz="0" w:space="0" w:color="auto"/>
          </w:divBdr>
        </w:div>
        <w:div w:id="1250583818">
          <w:marLeft w:val="640"/>
          <w:marRight w:val="0"/>
          <w:marTop w:val="0"/>
          <w:marBottom w:val="0"/>
          <w:divBdr>
            <w:top w:val="none" w:sz="0" w:space="0" w:color="auto"/>
            <w:left w:val="none" w:sz="0" w:space="0" w:color="auto"/>
            <w:bottom w:val="none" w:sz="0" w:space="0" w:color="auto"/>
            <w:right w:val="none" w:sz="0" w:space="0" w:color="auto"/>
          </w:divBdr>
        </w:div>
        <w:div w:id="1266689652">
          <w:marLeft w:val="640"/>
          <w:marRight w:val="0"/>
          <w:marTop w:val="0"/>
          <w:marBottom w:val="0"/>
          <w:divBdr>
            <w:top w:val="none" w:sz="0" w:space="0" w:color="auto"/>
            <w:left w:val="none" w:sz="0" w:space="0" w:color="auto"/>
            <w:bottom w:val="none" w:sz="0" w:space="0" w:color="auto"/>
            <w:right w:val="none" w:sz="0" w:space="0" w:color="auto"/>
          </w:divBdr>
        </w:div>
        <w:div w:id="868491226">
          <w:marLeft w:val="640"/>
          <w:marRight w:val="0"/>
          <w:marTop w:val="0"/>
          <w:marBottom w:val="0"/>
          <w:divBdr>
            <w:top w:val="none" w:sz="0" w:space="0" w:color="auto"/>
            <w:left w:val="none" w:sz="0" w:space="0" w:color="auto"/>
            <w:bottom w:val="none" w:sz="0" w:space="0" w:color="auto"/>
            <w:right w:val="none" w:sz="0" w:space="0" w:color="auto"/>
          </w:divBdr>
        </w:div>
        <w:div w:id="13655908">
          <w:marLeft w:val="640"/>
          <w:marRight w:val="0"/>
          <w:marTop w:val="0"/>
          <w:marBottom w:val="0"/>
          <w:divBdr>
            <w:top w:val="none" w:sz="0" w:space="0" w:color="auto"/>
            <w:left w:val="none" w:sz="0" w:space="0" w:color="auto"/>
            <w:bottom w:val="none" w:sz="0" w:space="0" w:color="auto"/>
            <w:right w:val="none" w:sz="0" w:space="0" w:color="auto"/>
          </w:divBdr>
        </w:div>
        <w:div w:id="714086540">
          <w:marLeft w:val="640"/>
          <w:marRight w:val="0"/>
          <w:marTop w:val="0"/>
          <w:marBottom w:val="0"/>
          <w:divBdr>
            <w:top w:val="none" w:sz="0" w:space="0" w:color="auto"/>
            <w:left w:val="none" w:sz="0" w:space="0" w:color="auto"/>
            <w:bottom w:val="none" w:sz="0" w:space="0" w:color="auto"/>
            <w:right w:val="none" w:sz="0" w:space="0" w:color="auto"/>
          </w:divBdr>
        </w:div>
        <w:div w:id="886336425">
          <w:marLeft w:val="640"/>
          <w:marRight w:val="0"/>
          <w:marTop w:val="0"/>
          <w:marBottom w:val="0"/>
          <w:divBdr>
            <w:top w:val="none" w:sz="0" w:space="0" w:color="auto"/>
            <w:left w:val="none" w:sz="0" w:space="0" w:color="auto"/>
            <w:bottom w:val="none" w:sz="0" w:space="0" w:color="auto"/>
            <w:right w:val="none" w:sz="0" w:space="0" w:color="auto"/>
          </w:divBdr>
        </w:div>
        <w:div w:id="1828546436">
          <w:marLeft w:val="640"/>
          <w:marRight w:val="0"/>
          <w:marTop w:val="0"/>
          <w:marBottom w:val="0"/>
          <w:divBdr>
            <w:top w:val="none" w:sz="0" w:space="0" w:color="auto"/>
            <w:left w:val="none" w:sz="0" w:space="0" w:color="auto"/>
            <w:bottom w:val="none" w:sz="0" w:space="0" w:color="auto"/>
            <w:right w:val="none" w:sz="0" w:space="0" w:color="auto"/>
          </w:divBdr>
        </w:div>
        <w:div w:id="1689404104">
          <w:marLeft w:val="640"/>
          <w:marRight w:val="0"/>
          <w:marTop w:val="0"/>
          <w:marBottom w:val="0"/>
          <w:divBdr>
            <w:top w:val="none" w:sz="0" w:space="0" w:color="auto"/>
            <w:left w:val="none" w:sz="0" w:space="0" w:color="auto"/>
            <w:bottom w:val="none" w:sz="0" w:space="0" w:color="auto"/>
            <w:right w:val="none" w:sz="0" w:space="0" w:color="auto"/>
          </w:divBdr>
        </w:div>
        <w:div w:id="261113797">
          <w:marLeft w:val="640"/>
          <w:marRight w:val="0"/>
          <w:marTop w:val="0"/>
          <w:marBottom w:val="0"/>
          <w:divBdr>
            <w:top w:val="none" w:sz="0" w:space="0" w:color="auto"/>
            <w:left w:val="none" w:sz="0" w:space="0" w:color="auto"/>
            <w:bottom w:val="none" w:sz="0" w:space="0" w:color="auto"/>
            <w:right w:val="none" w:sz="0" w:space="0" w:color="auto"/>
          </w:divBdr>
        </w:div>
        <w:div w:id="2019193898">
          <w:marLeft w:val="640"/>
          <w:marRight w:val="0"/>
          <w:marTop w:val="0"/>
          <w:marBottom w:val="0"/>
          <w:divBdr>
            <w:top w:val="none" w:sz="0" w:space="0" w:color="auto"/>
            <w:left w:val="none" w:sz="0" w:space="0" w:color="auto"/>
            <w:bottom w:val="none" w:sz="0" w:space="0" w:color="auto"/>
            <w:right w:val="none" w:sz="0" w:space="0" w:color="auto"/>
          </w:divBdr>
        </w:div>
        <w:div w:id="681248334">
          <w:marLeft w:val="640"/>
          <w:marRight w:val="0"/>
          <w:marTop w:val="0"/>
          <w:marBottom w:val="0"/>
          <w:divBdr>
            <w:top w:val="none" w:sz="0" w:space="0" w:color="auto"/>
            <w:left w:val="none" w:sz="0" w:space="0" w:color="auto"/>
            <w:bottom w:val="none" w:sz="0" w:space="0" w:color="auto"/>
            <w:right w:val="none" w:sz="0" w:space="0" w:color="auto"/>
          </w:divBdr>
        </w:div>
        <w:div w:id="1683362463">
          <w:marLeft w:val="640"/>
          <w:marRight w:val="0"/>
          <w:marTop w:val="0"/>
          <w:marBottom w:val="0"/>
          <w:divBdr>
            <w:top w:val="none" w:sz="0" w:space="0" w:color="auto"/>
            <w:left w:val="none" w:sz="0" w:space="0" w:color="auto"/>
            <w:bottom w:val="none" w:sz="0" w:space="0" w:color="auto"/>
            <w:right w:val="none" w:sz="0" w:space="0" w:color="auto"/>
          </w:divBdr>
        </w:div>
        <w:div w:id="1854682983">
          <w:marLeft w:val="640"/>
          <w:marRight w:val="0"/>
          <w:marTop w:val="0"/>
          <w:marBottom w:val="0"/>
          <w:divBdr>
            <w:top w:val="none" w:sz="0" w:space="0" w:color="auto"/>
            <w:left w:val="none" w:sz="0" w:space="0" w:color="auto"/>
            <w:bottom w:val="none" w:sz="0" w:space="0" w:color="auto"/>
            <w:right w:val="none" w:sz="0" w:space="0" w:color="auto"/>
          </w:divBdr>
        </w:div>
        <w:div w:id="57486587">
          <w:marLeft w:val="640"/>
          <w:marRight w:val="0"/>
          <w:marTop w:val="0"/>
          <w:marBottom w:val="0"/>
          <w:divBdr>
            <w:top w:val="none" w:sz="0" w:space="0" w:color="auto"/>
            <w:left w:val="none" w:sz="0" w:space="0" w:color="auto"/>
            <w:bottom w:val="none" w:sz="0" w:space="0" w:color="auto"/>
            <w:right w:val="none" w:sz="0" w:space="0" w:color="auto"/>
          </w:divBdr>
        </w:div>
        <w:div w:id="637491058">
          <w:marLeft w:val="640"/>
          <w:marRight w:val="0"/>
          <w:marTop w:val="0"/>
          <w:marBottom w:val="0"/>
          <w:divBdr>
            <w:top w:val="none" w:sz="0" w:space="0" w:color="auto"/>
            <w:left w:val="none" w:sz="0" w:space="0" w:color="auto"/>
            <w:bottom w:val="none" w:sz="0" w:space="0" w:color="auto"/>
            <w:right w:val="none" w:sz="0" w:space="0" w:color="auto"/>
          </w:divBdr>
        </w:div>
        <w:div w:id="1704860391">
          <w:marLeft w:val="640"/>
          <w:marRight w:val="0"/>
          <w:marTop w:val="0"/>
          <w:marBottom w:val="0"/>
          <w:divBdr>
            <w:top w:val="none" w:sz="0" w:space="0" w:color="auto"/>
            <w:left w:val="none" w:sz="0" w:space="0" w:color="auto"/>
            <w:bottom w:val="none" w:sz="0" w:space="0" w:color="auto"/>
            <w:right w:val="none" w:sz="0" w:space="0" w:color="auto"/>
          </w:divBdr>
        </w:div>
        <w:div w:id="765349703">
          <w:marLeft w:val="640"/>
          <w:marRight w:val="0"/>
          <w:marTop w:val="0"/>
          <w:marBottom w:val="0"/>
          <w:divBdr>
            <w:top w:val="none" w:sz="0" w:space="0" w:color="auto"/>
            <w:left w:val="none" w:sz="0" w:space="0" w:color="auto"/>
            <w:bottom w:val="none" w:sz="0" w:space="0" w:color="auto"/>
            <w:right w:val="none" w:sz="0" w:space="0" w:color="auto"/>
          </w:divBdr>
        </w:div>
        <w:div w:id="133328494">
          <w:marLeft w:val="640"/>
          <w:marRight w:val="0"/>
          <w:marTop w:val="0"/>
          <w:marBottom w:val="0"/>
          <w:divBdr>
            <w:top w:val="none" w:sz="0" w:space="0" w:color="auto"/>
            <w:left w:val="none" w:sz="0" w:space="0" w:color="auto"/>
            <w:bottom w:val="none" w:sz="0" w:space="0" w:color="auto"/>
            <w:right w:val="none" w:sz="0" w:space="0" w:color="auto"/>
          </w:divBdr>
        </w:div>
        <w:div w:id="688339270">
          <w:marLeft w:val="640"/>
          <w:marRight w:val="0"/>
          <w:marTop w:val="0"/>
          <w:marBottom w:val="0"/>
          <w:divBdr>
            <w:top w:val="none" w:sz="0" w:space="0" w:color="auto"/>
            <w:left w:val="none" w:sz="0" w:space="0" w:color="auto"/>
            <w:bottom w:val="none" w:sz="0" w:space="0" w:color="auto"/>
            <w:right w:val="none" w:sz="0" w:space="0" w:color="auto"/>
          </w:divBdr>
        </w:div>
        <w:div w:id="987513437">
          <w:marLeft w:val="640"/>
          <w:marRight w:val="0"/>
          <w:marTop w:val="0"/>
          <w:marBottom w:val="0"/>
          <w:divBdr>
            <w:top w:val="none" w:sz="0" w:space="0" w:color="auto"/>
            <w:left w:val="none" w:sz="0" w:space="0" w:color="auto"/>
            <w:bottom w:val="none" w:sz="0" w:space="0" w:color="auto"/>
            <w:right w:val="none" w:sz="0" w:space="0" w:color="auto"/>
          </w:divBdr>
        </w:div>
        <w:div w:id="71659441">
          <w:marLeft w:val="640"/>
          <w:marRight w:val="0"/>
          <w:marTop w:val="0"/>
          <w:marBottom w:val="0"/>
          <w:divBdr>
            <w:top w:val="none" w:sz="0" w:space="0" w:color="auto"/>
            <w:left w:val="none" w:sz="0" w:space="0" w:color="auto"/>
            <w:bottom w:val="none" w:sz="0" w:space="0" w:color="auto"/>
            <w:right w:val="none" w:sz="0" w:space="0" w:color="auto"/>
          </w:divBdr>
        </w:div>
        <w:div w:id="2001158023">
          <w:marLeft w:val="640"/>
          <w:marRight w:val="0"/>
          <w:marTop w:val="0"/>
          <w:marBottom w:val="0"/>
          <w:divBdr>
            <w:top w:val="none" w:sz="0" w:space="0" w:color="auto"/>
            <w:left w:val="none" w:sz="0" w:space="0" w:color="auto"/>
            <w:bottom w:val="none" w:sz="0" w:space="0" w:color="auto"/>
            <w:right w:val="none" w:sz="0" w:space="0" w:color="auto"/>
          </w:divBdr>
        </w:div>
        <w:div w:id="1010793479">
          <w:marLeft w:val="640"/>
          <w:marRight w:val="0"/>
          <w:marTop w:val="0"/>
          <w:marBottom w:val="0"/>
          <w:divBdr>
            <w:top w:val="none" w:sz="0" w:space="0" w:color="auto"/>
            <w:left w:val="none" w:sz="0" w:space="0" w:color="auto"/>
            <w:bottom w:val="none" w:sz="0" w:space="0" w:color="auto"/>
            <w:right w:val="none" w:sz="0" w:space="0" w:color="auto"/>
          </w:divBdr>
        </w:div>
        <w:div w:id="936980728">
          <w:marLeft w:val="640"/>
          <w:marRight w:val="0"/>
          <w:marTop w:val="0"/>
          <w:marBottom w:val="0"/>
          <w:divBdr>
            <w:top w:val="none" w:sz="0" w:space="0" w:color="auto"/>
            <w:left w:val="none" w:sz="0" w:space="0" w:color="auto"/>
            <w:bottom w:val="none" w:sz="0" w:space="0" w:color="auto"/>
            <w:right w:val="none" w:sz="0" w:space="0" w:color="auto"/>
          </w:divBdr>
        </w:div>
        <w:div w:id="737553035">
          <w:marLeft w:val="640"/>
          <w:marRight w:val="0"/>
          <w:marTop w:val="0"/>
          <w:marBottom w:val="0"/>
          <w:divBdr>
            <w:top w:val="none" w:sz="0" w:space="0" w:color="auto"/>
            <w:left w:val="none" w:sz="0" w:space="0" w:color="auto"/>
            <w:bottom w:val="none" w:sz="0" w:space="0" w:color="auto"/>
            <w:right w:val="none" w:sz="0" w:space="0" w:color="auto"/>
          </w:divBdr>
        </w:div>
        <w:div w:id="472412124">
          <w:marLeft w:val="640"/>
          <w:marRight w:val="0"/>
          <w:marTop w:val="0"/>
          <w:marBottom w:val="0"/>
          <w:divBdr>
            <w:top w:val="none" w:sz="0" w:space="0" w:color="auto"/>
            <w:left w:val="none" w:sz="0" w:space="0" w:color="auto"/>
            <w:bottom w:val="none" w:sz="0" w:space="0" w:color="auto"/>
            <w:right w:val="none" w:sz="0" w:space="0" w:color="auto"/>
          </w:divBdr>
        </w:div>
        <w:div w:id="1637488297">
          <w:marLeft w:val="640"/>
          <w:marRight w:val="0"/>
          <w:marTop w:val="0"/>
          <w:marBottom w:val="0"/>
          <w:divBdr>
            <w:top w:val="none" w:sz="0" w:space="0" w:color="auto"/>
            <w:left w:val="none" w:sz="0" w:space="0" w:color="auto"/>
            <w:bottom w:val="none" w:sz="0" w:space="0" w:color="auto"/>
            <w:right w:val="none" w:sz="0" w:space="0" w:color="auto"/>
          </w:divBdr>
        </w:div>
      </w:divsChild>
    </w:div>
    <w:div w:id="1483353020">
      <w:bodyDiv w:val="1"/>
      <w:marLeft w:val="0"/>
      <w:marRight w:val="0"/>
      <w:marTop w:val="0"/>
      <w:marBottom w:val="0"/>
      <w:divBdr>
        <w:top w:val="none" w:sz="0" w:space="0" w:color="auto"/>
        <w:left w:val="none" w:sz="0" w:space="0" w:color="auto"/>
        <w:bottom w:val="none" w:sz="0" w:space="0" w:color="auto"/>
        <w:right w:val="none" w:sz="0" w:space="0" w:color="auto"/>
      </w:divBdr>
    </w:div>
    <w:div w:id="1486242034">
      <w:bodyDiv w:val="1"/>
      <w:marLeft w:val="0"/>
      <w:marRight w:val="0"/>
      <w:marTop w:val="0"/>
      <w:marBottom w:val="0"/>
      <w:divBdr>
        <w:top w:val="none" w:sz="0" w:space="0" w:color="auto"/>
        <w:left w:val="none" w:sz="0" w:space="0" w:color="auto"/>
        <w:bottom w:val="none" w:sz="0" w:space="0" w:color="auto"/>
        <w:right w:val="none" w:sz="0" w:space="0" w:color="auto"/>
      </w:divBdr>
      <w:divsChild>
        <w:div w:id="1280182912">
          <w:marLeft w:val="640"/>
          <w:marRight w:val="0"/>
          <w:marTop w:val="0"/>
          <w:marBottom w:val="0"/>
          <w:divBdr>
            <w:top w:val="none" w:sz="0" w:space="0" w:color="auto"/>
            <w:left w:val="none" w:sz="0" w:space="0" w:color="auto"/>
            <w:bottom w:val="none" w:sz="0" w:space="0" w:color="auto"/>
            <w:right w:val="none" w:sz="0" w:space="0" w:color="auto"/>
          </w:divBdr>
        </w:div>
        <w:div w:id="1485782824">
          <w:marLeft w:val="640"/>
          <w:marRight w:val="0"/>
          <w:marTop w:val="0"/>
          <w:marBottom w:val="0"/>
          <w:divBdr>
            <w:top w:val="none" w:sz="0" w:space="0" w:color="auto"/>
            <w:left w:val="none" w:sz="0" w:space="0" w:color="auto"/>
            <w:bottom w:val="none" w:sz="0" w:space="0" w:color="auto"/>
            <w:right w:val="none" w:sz="0" w:space="0" w:color="auto"/>
          </w:divBdr>
        </w:div>
        <w:div w:id="1997149922">
          <w:marLeft w:val="640"/>
          <w:marRight w:val="0"/>
          <w:marTop w:val="0"/>
          <w:marBottom w:val="0"/>
          <w:divBdr>
            <w:top w:val="none" w:sz="0" w:space="0" w:color="auto"/>
            <w:left w:val="none" w:sz="0" w:space="0" w:color="auto"/>
            <w:bottom w:val="none" w:sz="0" w:space="0" w:color="auto"/>
            <w:right w:val="none" w:sz="0" w:space="0" w:color="auto"/>
          </w:divBdr>
        </w:div>
        <w:div w:id="1913277650">
          <w:marLeft w:val="640"/>
          <w:marRight w:val="0"/>
          <w:marTop w:val="0"/>
          <w:marBottom w:val="0"/>
          <w:divBdr>
            <w:top w:val="none" w:sz="0" w:space="0" w:color="auto"/>
            <w:left w:val="none" w:sz="0" w:space="0" w:color="auto"/>
            <w:bottom w:val="none" w:sz="0" w:space="0" w:color="auto"/>
            <w:right w:val="none" w:sz="0" w:space="0" w:color="auto"/>
          </w:divBdr>
        </w:div>
        <w:div w:id="919867181">
          <w:marLeft w:val="640"/>
          <w:marRight w:val="0"/>
          <w:marTop w:val="0"/>
          <w:marBottom w:val="0"/>
          <w:divBdr>
            <w:top w:val="none" w:sz="0" w:space="0" w:color="auto"/>
            <w:left w:val="none" w:sz="0" w:space="0" w:color="auto"/>
            <w:bottom w:val="none" w:sz="0" w:space="0" w:color="auto"/>
            <w:right w:val="none" w:sz="0" w:space="0" w:color="auto"/>
          </w:divBdr>
        </w:div>
        <w:div w:id="1352533515">
          <w:marLeft w:val="640"/>
          <w:marRight w:val="0"/>
          <w:marTop w:val="0"/>
          <w:marBottom w:val="0"/>
          <w:divBdr>
            <w:top w:val="none" w:sz="0" w:space="0" w:color="auto"/>
            <w:left w:val="none" w:sz="0" w:space="0" w:color="auto"/>
            <w:bottom w:val="none" w:sz="0" w:space="0" w:color="auto"/>
            <w:right w:val="none" w:sz="0" w:space="0" w:color="auto"/>
          </w:divBdr>
        </w:div>
        <w:div w:id="1371765240">
          <w:marLeft w:val="640"/>
          <w:marRight w:val="0"/>
          <w:marTop w:val="0"/>
          <w:marBottom w:val="0"/>
          <w:divBdr>
            <w:top w:val="none" w:sz="0" w:space="0" w:color="auto"/>
            <w:left w:val="none" w:sz="0" w:space="0" w:color="auto"/>
            <w:bottom w:val="none" w:sz="0" w:space="0" w:color="auto"/>
            <w:right w:val="none" w:sz="0" w:space="0" w:color="auto"/>
          </w:divBdr>
        </w:div>
        <w:div w:id="1188983055">
          <w:marLeft w:val="640"/>
          <w:marRight w:val="0"/>
          <w:marTop w:val="0"/>
          <w:marBottom w:val="0"/>
          <w:divBdr>
            <w:top w:val="none" w:sz="0" w:space="0" w:color="auto"/>
            <w:left w:val="none" w:sz="0" w:space="0" w:color="auto"/>
            <w:bottom w:val="none" w:sz="0" w:space="0" w:color="auto"/>
            <w:right w:val="none" w:sz="0" w:space="0" w:color="auto"/>
          </w:divBdr>
        </w:div>
        <w:div w:id="43022867">
          <w:marLeft w:val="640"/>
          <w:marRight w:val="0"/>
          <w:marTop w:val="0"/>
          <w:marBottom w:val="0"/>
          <w:divBdr>
            <w:top w:val="none" w:sz="0" w:space="0" w:color="auto"/>
            <w:left w:val="none" w:sz="0" w:space="0" w:color="auto"/>
            <w:bottom w:val="none" w:sz="0" w:space="0" w:color="auto"/>
            <w:right w:val="none" w:sz="0" w:space="0" w:color="auto"/>
          </w:divBdr>
        </w:div>
        <w:div w:id="1521358056">
          <w:marLeft w:val="640"/>
          <w:marRight w:val="0"/>
          <w:marTop w:val="0"/>
          <w:marBottom w:val="0"/>
          <w:divBdr>
            <w:top w:val="none" w:sz="0" w:space="0" w:color="auto"/>
            <w:left w:val="none" w:sz="0" w:space="0" w:color="auto"/>
            <w:bottom w:val="none" w:sz="0" w:space="0" w:color="auto"/>
            <w:right w:val="none" w:sz="0" w:space="0" w:color="auto"/>
          </w:divBdr>
        </w:div>
        <w:div w:id="160582642">
          <w:marLeft w:val="640"/>
          <w:marRight w:val="0"/>
          <w:marTop w:val="0"/>
          <w:marBottom w:val="0"/>
          <w:divBdr>
            <w:top w:val="none" w:sz="0" w:space="0" w:color="auto"/>
            <w:left w:val="none" w:sz="0" w:space="0" w:color="auto"/>
            <w:bottom w:val="none" w:sz="0" w:space="0" w:color="auto"/>
            <w:right w:val="none" w:sz="0" w:space="0" w:color="auto"/>
          </w:divBdr>
        </w:div>
        <w:div w:id="784928599">
          <w:marLeft w:val="640"/>
          <w:marRight w:val="0"/>
          <w:marTop w:val="0"/>
          <w:marBottom w:val="0"/>
          <w:divBdr>
            <w:top w:val="none" w:sz="0" w:space="0" w:color="auto"/>
            <w:left w:val="none" w:sz="0" w:space="0" w:color="auto"/>
            <w:bottom w:val="none" w:sz="0" w:space="0" w:color="auto"/>
            <w:right w:val="none" w:sz="0" w:space="0" w:color="auto"/>
          </w:divBdr>
        </w:div>
        <w:div w:id="2026400604">
          <w:marLeft w:val="640"/>
          <w:marRight w:val="0"/>
          <w:marTop w:val="0"/>
          <w:marBottom w:val="0"/>
          <w:divBdr>
            <w:top w:val="none" w:sz="0" w:space="0" w:color="auto"/>
            <w:left w:val="none" w:sz="0" w:space="0" w:color="auto"/>
            <w:bottom w:val="none" w:sz="0" w:space="0" w:color="auto"/>
            <w:right w:val="none" w:sz="0" w:space="0" w:color="auto"/>
          </w:divBdr>
        </w:div>
        <w:div w:id="1061901936">
          <w:marLeft w:val="640"/>
          <w:marRight w:val="0"/>
          <w:marTop w:val="0"/>
          <w:marBottom w:val="0"/>
          <w:divBdr>
            <w:top w:val="none" w:sz="0" w:space="0" w:color="auto"/>
            <w:left w:val="none" w:sz="0" w:space="0" w:color="auto"/>
            <w:bottom w:val="none" w:sz="0" w:space="0" w:color="auto"/>
            <w:right w:val="none" w:sz="0" w:space="0" w:color="auto"/>
          </w:divBdr>
        </w:div>
        <w:div w:id="377514544">
          <w:marLeft w:val="640"/>
          <w:marRight w:val="0"/>
          <w:marTop w:val="0"/>
          <w:marBottom w:val="0"/>
          <w:divBdr>
            <w:top w:val="none" w:sz="0" w:space="0" w:color="auto"/>
            <w:left w:val="none" w:sz="0" w:space="0" w:color="auto"/>
            <w:bottom w:val="none" w:sz="0" w:space="0" w:color="auto"/>
            <w:right w:val="none" w:sz="0" w:space="0" w:color="auto"/>
          </w:divBdr>
        </w:div>
        <w:div w:id="1553616362">
          <w:marLeft w:val="640"/>
          <w:marRight w:val="0"/>
          <w:marTop w:val="0"/>
          <w:marBottom w:val="0"/>
          <w:divBdr>
            <w:top w:val="none" w:sz="0" w:space="0" w:color="auto"/>
            <w:left w:val="none" w:sz="0" w:space="0" w:color="auto"/>
            <w:bottom w:val="none" w:sz="0" w:space="0" w:color="auto"/>
            <w:right w:val="none" w:sz="0" w:space="0" w:color="auto"/>
          </w:divBdr>
        </w:div>
        <w:div w:id="413237231">
          <w:marLeft w:val="640"/>
          <w:marRight w:val="0"/>
          <w:marTop w:val="0"/>
          <w:marBottom w:val="0"/>
          <w:divBdr>
            <w:top w:val="none" w:sz="0" w:space="0" w:color="auto"/>
            <w:left w:val="none" w:sz="0" w:space="0" w:color="auto"/>
            <w:bottom w:val="none" w:sz="0" w:space="0" w:color="auto"/>
            <w:right w:val="none" w:sz="0" w:space="0" w:color="auto"/>
          </w:divBdr>
        </w:div>
        <w:div w:id="440880705">
          <w:marLeft w:val="640"/>
          <w:marRight w:val="0"/>
          <w:marTop w:val="0"/>
          <w:marBottom w:val="0"/>
          <w:divBdr>
            <w:top w:val="none" w:sz="0" w:space="0" w:color="auto"/>
            <w:left w:val="none" w:sz="0" w:space="0" w:color="auto"/>
            <w:bottom w:val="none" w:sz="0" w:space="0" w:color="auto"/>
            <w:right w:val="none" w:sz="0" w:space="0" w:color="auto"/>
          </w:divBdr>
        </w:div>
        <w:div w:id="772820657">
          <w:marLeft w:val="640"/>
          <w:marRight w:val="0"/>
          <w:marTop w:val="0"/>
          <w:marBottom w:val="0"/>
          <w:divBdr>
            <w:top w:val="none" w:sz="0" w:space="0" w:color="auto"/>
            <w:left w:val="none" w:sz="0" w:space="0" w:color="auto"/>
            <w:bottom w:val="none" w:sz="0" w:space="0" w:color="auto"/>
            <w:right w:val="none" w:sz="0" w:space="0" w:color="auto"/>
          </w:divBdr>
        </w:div>
        <w:div w:id="1982424247">
          <w:marLeft w:val="640"/>
          <w:marRight w:val="0"/>
          <w:marTop w:val="0"/>
          <w:marBottom w:val="0"/>
          <w:divBdr>
            <w:top w:val="none" w:sz="0" w:space="0" w:color="auto"/>
            <w:left w:val="none" w:sz="0" w:space="0" w:color="auto"/>
            <w:bottom w:val="none" w:sz="0" w:space="0" w:color="auto"/>
            <w:right w:val="none" w:sz="0" w:space="0" w:color="auto"/>
          </w:divBdr>
        </w:div>
        <w:div w:id="1685202243">
          <w:marLeft w:val="640"/>
          <w:marRight w:val="0"/>
          <w:marTop w:val="0"/>
          <w:marBottom w:val="0"/>
          <w:divBdr>
            <w:top w:val="none" w:sz="0" w:space="0" w:color="auto"/>
            <w:left w:val="none" w:sz="0" w:space="0" w:color="auto"/>
            <w:bottom w:val="none" w:sz="0" w:space="0" w:color="auto"/>
            <w:right w:val="none" w:sz="0" w:space="0" w:color="auto"/>
          </w:divBdr>
        </w:div>
        <w:div w:id="2147239483">
          <w:marLeft w:val="640"/>
          <w:marRight w:val="0"/>
          <w:marTop w:val="0"/>
          <w:marBottom w:val="0"/>
          <w:divBdr>
            <w:top w:val="none" w:sz="0" w:space="0" w:color="auto"/>
            <w:left w:val="none" w:sz="0" w:space="0" w:color="auto"/>
            <w:bottom w:val="none" w:sz="0" w:space="0" w:color="auto"/>
            <w:right w:val="none" w:sz="0" w:space="0" w:color="auto"/>
          </w:divBdr>
        </w:div>
        <w:div w:id="1351102870">
          <w:marLeft w:val="640"/>
          <w:marRight w:val="0"/>
          <w:marTop w:val="0"/>
          <w:marBottom w:val="0"/>
          <w:divBdr>
            <w:top w:val="none" w:sz="0" w:space="0" w:color="auto"/>
            <w:left w:val="none" w:sz="0" w:space="0" w:color="auto"/>
            <w:bottom w:val="none" w:sz="0" w:space="0" w:color="auto"/>
            <w:right w:val="none" w:sz="0" w:space="0" w:color="auto"/>
          </w:divBdr>
        </w:div>
        <w:div w:id="1271817721">
          <w:marLeft w:val="640"/>
          <w:marRight w:val="0"/>
          <w:marTop w:val="0"/>
          <w:marBottom w:val="0"/>
          <w:divBdr>
            <w:top w:val="none" w:sz="0" w:space="0" w:color="auto"/>
            <w:left w:val="none" w:sz="0" w:space="0" w:color="auto"/>
            <w:bottom w:val="none" w:sz="0" w:space="0" w:color="auto"/>
            <w:right w:val="none" w:sz="0" w:space="0" w:color="auto"/>
          </w:divBdr>
        </w:div>
        <w:div w:id="383792656">
          <w:marLeft w:val="640"/>
          <w:marRight w:val="0"/>
          <w:marTop w:val="0"/>
          <w:marBottom w:val="0"/>
          <w:divBdr>
            <w:top w:val="none" w:sz="0" w:space="0" w:color="auto"/>
            <w:left w:val="none" w:sz="0" w:space="0" w:color="auto"/>
            <w:bottom w:val="none" w:sz="0" w:space="0" w:color="auto"/>
            <w:right w:val="none" w:sz="0" w:space="0" w:color="auto"/>
          </w:divBdr>
        </w:div>
        <w:div w:id="501431628">
          <w:marLeft w:val="640"/>
          <w:marRight w:val="0"/>
          <w:marTop w:val="0"/>
          <w:marBottom w:val="0"/>
          <w:divBdr>
            <w:top w:val="none" w:sz="0" w:space="0" w:color="auto"/>
            <w:left w:val="none" w:sz="0" w:space="0" w:color="auto"/>
            <w:bottom w:val="none" w:sz="0" w:space="0" w:color="auto"/>
            <w:right w:val="none" w:sz="0" w:space="0" w:color="auto"/>
          </w:divBdr>
        </w:div>
        <w:div w:id="618222415">
          <w:marLeft w:val="640"/>
          <w:marRight w:val="0"/>
          <w:marTop w:val="0"/>
          <w:marBottom w:val="0"/>
          <w:divBdr>
            <w:top w:val="none" w:sz="0" w:space="0" w:color="auto"/>
            <w:left w:val="none" w:sz="0" w:space="0" w:color="auto"/>
            <w:bottom w:val="none" w:sz="0" w:space="0" w:color="auto"/>
            <w:right w:val="none" w:sz="0" w:space="0" w:color="auto"/>
          </w:divBdr>
        </w:div>
        <w:div w:id="682702911">
          <w:marLeft w:val="640"/>
          <w:marRight w:val="0"/>
          <w:marTop w:val="0"/>
          <w:marBottom w:val="0"/>
          <w:divBdr>
            <w:top w:val="none" w:sz="0" w:space="0" w:color="auto"/>
            <w:left w:val="none" w:sz="0" w:space="0" w:color="auto"/>
            <w:bottom w:val="none" w:sz="0" w:space="0" w:color="auto"/>
            <w:right w:val="none" w:sz="0" w:space="0" w:color="auto"/>
          </w:divBdr>
        </w:div>
        <w:div w:id="1937788077">
          <w:marLeft w:val="640"/>
          <w:marRight w:val="0"/>
          <w:marTop w:val="0"/>
          <w:marBottom w:val="0"/>
          <w:divBdr>
            <w:top w:val="none" w:sz="0" w:space="0" w:color="auto"/>
            <w:left w:val="none" w:sz="0" w:space="0" w:color="auto"/>
            <w:bottom w:val="none" w:sz="0" w:space="0" w:color="auto"/>
            <w:right w:val="none" w:sz="0" w:space="0" w:color="auto"/>
          </w:divBdr>
        </w:div>
        <w:div w:id="951323254">
          <w:marLeft w:val="640"/>
          <w:marRight w:val="0"/>
          <w:marTop w:val="0"/>
          <w:marBottom w:val="0"/>
          <w:divBdr>
            <w:top w:val="none" w:sz="0" w:space="0" w:color="auto"/>
            <w:left w:val="none" w:sz="0" w:space="0" w:color="auto"/>
            <w:bottom w:val="none" w:sz="0" w:space="0" w:color="auto"/>
            <w:right w:val="none" w:sz="0" w:space="0" w:color="auto"/>
          </w:divBdr>
        </w:div>
        <w:div w:id="1238590713">
          <w:marLeft w:val="640"/>
          <w:marRight w:val="0"/>
          <w:marTop w:val="0"/>
          <w:marBottom w:val="0"/>
          <w:divBdr>
            <w:top w:val="none" w:sz="0" w:space="0" w:color="auto"/>
            <w:left w:val="none" w:sz="0" w:space="0" w:color="auto"/>
            <w:bottom w:val="none" w:sz="0" w:space="0" w:color="auto"/>
            <w:right w:val="none" w:sz="0" w:space="0" w:color="auto"/>
          </w:divBdr>
        </w:div>
        <w:div w:id="1469737407">
          <w:marLeft w:val="640"/>
          <w:marRight w:val="0"/>
          <w:marTop w:val="0"/>
          <w:marBottom w:val="0"/>
          <w:divBdr>
            <w:top w:val="none" w:sz="0" w:space="0" w:color="auto"/>
            <w:left w:val="none" w:sz="0" w:space="0" w:color="auto"/>
            <w:bottom w:val="none" w:sz="0" w:space="0" w:color="auto"/>
            <w:right w:val="none" w:sz="0" w:space="0" w:color="auto"/>
          </w:divBdr>
        </w:div>
        <w:div w:id="1759012093">
          <w:marLeft w:val="640"/>
          <w:marRight w:val="0"/>
          <w:marTop w:val="0"/>
          <w:marBottom w:val="0"/>
          <w:divBdr>
            <w:top w:val="none" w:sz="0" w:space="0" w:color="auto"/>
            <w:left w:val="none" w:sz="0" w:space="0" w:color="auto"/>
            <w:bottom w:val="none" w:sz="0" w:space="0" w:color="auto"/>
            <w:right w:val="none" w:sz="0" w:space="0" w:color="auto"/>
          </w:divBdr>
        </w:div>
        <w:div w:id="1859536859">
          <w:marLeft w:val="640"/>
          <w:marRight w:val="0"/>
          <w:marTop w:val="0"/>
          <w:marBottom w:val="0"/>
          <w:divBdr>
            <w:top w:val="none" w:sz="0" w:space="0" w:color="auto"/>
            <w:left w:val="none" w:sz="0" w:space="0" w:color="auto"/>
            <w:bottom w:val="none" w:sz="0" w:space="0" w:color="auto"/>
            <w:right w:val="none" w:sz="0" w:space="0" w:color="auto"/>
          </w:divBdr>
        </w:div>
        <w:div w:id="850336284">
          <w:marLeft w:val="640"/>
          <w:marRight w:val="0"/>
          <w:marTop w:val="0"/>
          <w:marBottom w:val="0"/>
          <w:divBdr>
            <w:top w:val="none" w:sz="0" w:space="0" w:color="auto"/>
            <w:left w:val="none" w:sz="0" w:space="0" w:color="auto"/>
            <w:bottom w:val="none" w:sz="0" w:space="0" w:color="auto"/>
            <w:right w:val="none" w:sz="0" w:space="0" w:color="auto"/>
          </w:divBdr>
        </w:div>
        <w:div w:id="968248117">
          <w:marLeft w:val="640"/>
          <w:marRight w:val="0"/>
          <w:marTop w:val="0"/>
          <w:marBottom w:val="0"/>
          <w:divBdr>
            <w:top w:val="none" w:sz="0" w:space="0" w:color="auto"/>
            <w:left w:val="none" w:sz="0" w:space="0" w:color="auto"/>
            <w:bottom w:val="none" w:sz="0" w:space="0" w:color="auto"/>
            <w:right w:val="none" w:sz="0" w:space="0" w:color="auto"/>
          </w:divBdr>
        </w:div>
        <w:div w:id="1492478232">
          <w:marLeft w:val="640"/>
          <w:marRight w:val="0"/>
          <w:marTop w:val="0"/>
          <w:marBottom w:val="0"/>
          <w:divBdr>
            <w:top w:val="none" w:sz="0" w:space="0" w:color="auto"/>
            <w:left w:val="none" w:sz="0" w:space="0" w:color="auto"/>
            <w:bottom w:val="none" w:sz="0" w:space="0" w:color="auto"/>
            <w:right w:val="none" w:sz="0" w:space="0" w:color="auto"/>
          </w:divBdr>
        </w:div>
        <w:div w:id="1722708011">
          <w:marLeft w:val="640"/>
          <w:marRight w:val="0"/>
          <w:marTop w:val="0"/>
          <w:marBottom w:val="0"/>
          <w:divBdr>
            <w:top w:val="none" w:sz="0" w:space="0" w:color="auto"/>
            <w:left w:val="none" w:sz="0" w:space="0" w:color="auto"/>
            <w:bottom w:val="none" w:sz="0" w:space="0" w:color="auto"/>
            <w:right w:val="none" w:sz="0" w:space="0" w:color="auto"/>
          </w:divBdr>
        </w:div>
        <w:div w:id="1184053107">
          <w:marLeft w:val="640"/>
          <w:marRight w:val="0"/>
          <w:marTop w:val="0"/>
          <w:marBottom w:val="0"/>
          <w:divBdr>
            <w:top w:val="none" w:sz="0" w:space="0" w:color="auto"/>
            <w:left w:val="none" w:sz="0" w:space="0" w:color="auto"/>
            <w:bottom w:val="none" w:sz="0" w:space="0" w:color="auto"/>
            <w:right w:val="none" w:sz="0" w:space="0" w:color="auto"/>
          </w:divBdr>
        </w:div>
        <w:div w:id="1025643356">
          <w:marLeft w:val="640"/>
          <w:marRight w:val="0"/>
          <w:marTop w:val="0"/>
          <w:marBottom w:val="0"/>
          <w:divBdr>
            <w:top w:val="none" w:sz="0" w:space="0" w:color="auto"/>
            <w:left w:val="none" w:sz="0" w:space="0" w:color="auto"/>
            <w:bottom w:val="none" w:sz="0" w:space="0" w:color="auto"/>
            <w:right w:val="none" w:sz="0" w:space="0" w:color="auto"/>
          </w:divBdr>
        </w:div>
        <w:div w:id="1001422564">
          <w:marLeft w:val="640"/>
          <w:marRight w:val="0"/>
          <w:marTop w:val="0"/>
          <w:marBottom w:val="0"/>
          <w:divBdr>
            <w:top w:val="none" w:sz="0" w:space="0" w:color="auto"/>
            <w:left w:val="none" w:sz="0" w:space="0" w:color="auto"/>
            <w:bottom w:val="none" w:sz="0" w:space="0" w:color="auto"/>
            <w:right w:val="none" w:sz="0" w:space="0" w:color="auto"/>
          </w:divBdr>
        </w:div>
        <w:div w:id="388841484">
          <w:marLeft w:val="640"/>
          <w:marRight w:val="0"/>
          <w:marTop w:val="0"/>
          <w:marBottom w:val="0"/>
          <w:divBdr>
            <w:top w:val="none" w:sz="0" w:space="0" w:color="auto"/>
            <w:left w:val="none" w:sz="0" w:space="0" w:color="auto"/>
            <w:bottom w:val="none" w:sz="0" w:space="0" w:color="auto"/>
            <w:right w:val="none" w:sz="0" w:space="0" w:color="auto"/>
          </w:divBdr>
        </w:div>
        <w:div w:id="748621735">
          <w:marLeft w:val="640"/>
          <w:marRight w:val="0"/>
          <w:marTop w:val="0"/>
          <w:marBottom w:val="0"/>
          <w:divBdr>
            <w:top w:val="none" w:sz="0" w:space="0" w:color="auto"/>
            <w:left w:val="none" w:sz="0" w:space="0" w:color="auto"/>
            <w:bottom w:val="none" w:sz="0" w:space="0" w:color="auto"/>
            <w:right w:val="none" w:sz="0" w:space="0" w:color="auto"/>
          </w:divBdr>
        </w:div>
        <w:div w:id="91901623">
          <w:marLeft w:val="640"/>
          <w:marRight w:val="0"/>
          <w:marTop w:val="0"/>
          <w:marBottom w:val="0"/>
          <w:divBdr>
            <w:top w:val="none" w:sz="0" w:space="0" w:color="auto"/>
            <w:left w:val="none" w:sz="0" w:space="0" w:color="auto"/>
            <w:bottom w:val="none" w:sz="0" w:space="0" w:color="auto"/>
            <w:right w:val="none" w:sz="0" w:space="0" w:color="auto"/>
          </w:divBdr>
        </w:div>
        <w:div w:id="1656911887">
          <w:marLeft w:val="640"/>
          <w:marRight w:val="0"/>
          <w:marTop w:val="0"/>
          <w:marBottom w:val="0"/>
          <w:divBdr>
            <w:top w:val="none" w:sz="0" w:space="0" w:color="auto"/>
            <w:left w:val="none" w:sz="0" w:space="0" w:color="auto"/>
            <w:bottom w:val="none" w:sz="0" w:space="0" w:color="auto"/>
            <w:right w:val="none" w:sz="0" w:space="0" w:color="auto"/>
          </w:divBdr>
        </w:div>
        <w:div w:id="206377410">
          <w:marLeft w:val="640"/>
          <w:marRight w:val="0"/>
          <w:marTop w:val="0"/>
          <w:marBottom w:val="0"/>
          <w:divBdr>
            <w:top w:val="none" w:sz="0" w:space="0" w:color="auto"/>
            <w:left w:val="none" w:sz="0" w:space="0" w:color="auto"/>
            <w:bottom w:val="none" w:sz="0" w:space="0" w:color="auto"/>
            <w:right w:val="none" w:sz="0" w:space="0" w:color="auto"/>
          </w:divBdr>
        </w:div>
        <w:div w:id="1541892606">
          <w:marLeft w:val="640"/>
          <w:marRight w:val="0"/>
          <w:marTop w:val="0"/>
          <w:marBottom w:val="0"/>
          <w:divBdr>
            <w:top w:val="none" w:sz="0" w:space="0" w:color="auto"/>
            <w:left w:val="none" w:sz="0" w:space="0" w:color="auto"/>
            <w:bottom w:val="none" w:sz="0" w:space="0" w:color="auto"/>
            <w:right w:val="none" w:sz="0" w:space="0" w:color="auto"/>
          </w:divBdr>
        </w:div>
        <w:div w:id="1770197992">
          <w:marLeft w:val="640"/>
          <w:marRight w:val="0"/>
          <w:marTop w:val="0"/>
          <w:marBottom w:val="0"/>
          <w:divBdr>
            <w:top w:val="none" w:sz="0" w:space="0" w:color="auto"/>
            <w:left w:val="none" w:sz="0" w:space="0" w:color="auto"/>
            <w:bottom w:val="none" w:sz="0" w:space="0" w:color="auto"/>
            <w:right w:val="none" w:sz="0" w:space="0" w:color="auto"/>
          </w:divBdr>
        </w:div>
        <w:div w:id="1185443649">
          <w:marLeft w:val="640"/>
          <w:marRight w:val="0"/>
          <w:marTop w:val="0"/>
          <w:marBottom w:val="0"/>
          <w:divBdr>
            <w:top w:val="none" w:sz="0" w:space="0" w:color="auto"/>
            <w:left w:val="none" w:sz="0" w:space="0" w:color="auto"/>
            <w:bottom w:val="none" w:sz="0" w:space="0" w:color="auto"/>
            <w:right w:val="none" w:sz="0" w:space="0" w:color="auto"/>
          </w:divBdr>
        </w:div>
        <w:div w:id="995110180">
          <w:marLeft w:val="640"/>
          <w:marRight w:val="0"/>
          <w:marTop w:val="0"/>
          <w:marBottom w:val="0"/>
          <w:divBdr>
            <w:top w:val="none" w:sz="0" w:space="0" w:color="auto"/>
            <w:left w:val="none" w:sz="0" w:space="0" w:color="auto"/>
            <w:bottom w:val="none" w:sz="0" w:space="0" w:color="auto"/>
            <w:right w:val="none" w:sz="0" w:space="0" w:color="auto"/>
          </w:divBdr>
        </w:div>
        <w:div w:id="1456489473">
          <w:marLeft w:val="640"/>
          <w:marRight w:val="0"/>
          <w:marTop w:val="0"/>
          <w:marBottom w:val="0"/>
          <w:divBdr>
            <w:top w:val="none" w:sz="0" w:space="0" w:color="auto"/>
            <w:left w:val="none" w:sz="0" w:space="0" w:color="auto"/>
            <w:bottom w:val="none" w:sz="0" w:space="0" w:color="auto"/>
            <w:right w:val="none" w:sz="0" w:space="0" w:color="auto"/>
          </w:divBdr>
        </w:div>
        <w:div w:id="80493755">
          <w:marLeft w:val="640"/>
          <w:marRight w:val="0"/>
          <w:marTop w:val="0"/>
          <w:marBottom w:val="0"/>
          <w:divBdr>
            <w:top w:val="none" w:sz="0" w:space="0" w:color="auto"/>
            <w:left w:val="none" w:sz="0" w:space="0" w:color="auto"/>
            <w:bottom w:val="none" w:sz="0" w:space="0" w:color="auto"/>
            <w:right w:val="none" w:sz="0" w:space="0" w:color="auto"/>
          </w:divBdr>
        </w:div>
        <w:div w:id="2007241275">
          <w:marLeft w:val="640"/>
          <w:marRight w:val="0"/>
          <w:marTop w:val="0"/>
          <w:marBottom w:val="0"/>
          <w:divBdr>
            <w:top w:val="none" w:sz="0" w:space="0" w:color="auto"/>
            <w:left w:val="none" w:sz="0" w:space="0" w:color="auto"/>
            <w:bottom w:val="none" w:sz="0" w:space="0" w:color="auto"/>
            <w:right w:val="none" w:sz="0" w:space="0" w:color="auto"/>
          </w:divBdr>
        </w:div>
        <w:div w:id="2021468627">
          <w:marLeft w:val="640"/>
          <w:marRight w:val="0"/>
          <w:marTop w:val="0"/>
          <w:marBottom w:val="0"/>
          <w:divBdr>
            <w:top w:val="none" w:sz="0" w:space="0" w:color="auto"/>
            <w:left w:val="none" w:sz="0" w:space="0" w:color="auto"/>
            <w:bottom w:val="none" w:sz="0" w:space="0" w:color="auto"/>
            <w:right w:val="none" w:sz="0" w:space="0" w:color="auto"/>
          </w:divBdr>
        </w:div>
        <w:div w:id="441267001">
          <w:marLeft w:val="640"/>
          <w:marRight w:val="0"/>
          <w:marTop w:val="0"/>
          <w:marBottom w:val="0"/>
          <w:divBdr>
            <w:top w:val="none" w:sz="0" w:space="0" w:color="auto"/>
            <w:left w:val="none" w:sz="0" w:space="0" w:color="auto"/>
            <w:bottom w:val="none" w:sz="0" w:space="0" w:color="auto"/>
            <w:right w:val="none" w:sz="0" w:space="0" w:color="auto"/>
          </w:divBdr>
        </w:div>
        <w:div w:id="455417482">
          <w:marLeft w:val="640"/>
          <w:marRight w:val="0"/>
          <w:marTop w:val="0"/>
          <w:marBottom w:val="0"/>
          <w:divBdr>
            <w:top w:val="none" w:sz="0" w:space="0" w:color="auto"/>
            <w:left w:val="none" w:sz="0" w:space="0" w:color="auto"/>
            <w:bottom w:val="none" w:sz="0" w:space="0" w:color="auto"/>
            <w:right w:val="none" w:sz="0" w:space="0" w:color="auto"/>
          </w:divBdr>
        </w:div>
        <w:div w:id="810251654">
          <w:marLeft w:val="640"/>
          <w:marRight w:val="0"/>
          <w:marTop w:val="0"/>
          <w:marBottom w:val="0"/>
          <w:divBdr>
            <w:top w:val="none" w:sz="0" w:space="0" w:color="auto"/>
            <w:left w:val="none" w:sz="0" w:space="0" w:color="auto"/>
            <w:bottom w:val="none" w:sz="0" w:space="0" w:color="auto"/>
            <w:right w:val="none" w:sz="0" w:space="0" w:color="auto"/>
          </w:divBdr>
        </w:div>
        <w:div w:id="1393701554">
          <w:marLeft w:val="640"/>
          <w:marRight w:val="0"/>
          <w:marTop w:val="0"/>
          <w:marBottom w:val="0"/>
          <w:divBdr>
            <w:top w:val="none" w:sz="0" w:space="0" w:color="auto"/>
            <w:left w:val="none" w:sz="0" w:space="0" w:color="auto"/>
            <w:bottom w:val="none" w:sz="0" w:space="0" w:color="auto"/>
            <w:right w:val="none" w:sz="0" w:space="0" w:color="auto"/>
          </w:divBdr>
        </w:div>
        <w:div w:id="1807502835">
          <w:marLeft w:val="640"/>
          <w:marRight w:val="0"/>
          <w:marTop w:val="0"/>
          <w:marBottom w:val="0"/>
          <w:divBdr>
            <w:top w:val="none" w:sz="0" w:space="0" w:color="auto"/>
            <w:left w:val="none" w:sz="0" w:space="0" w:color="auto"/>
            <w:bottom w:val="none" w:sz="0" w:space="0" w:color="auto"/>
            <w:right w:val="none" w:sz="0" w:space="0" w:color="auto"/>
          </w:divBdr>
        </w:div>
        <w:div w:id="1929537439">
          <w:marLeft w:val="640"/>
          <w:marRight w:val="0"/>
          <w:marTop w:val="0"/>
          <w:marBottom w:val="0"/>
          <w:divBdr>
            <w:top w:val="none" w:sz="0" w:space="0" w:color="auto"/>
            <w:left w:val="none" w:sz="0" w:space="0" w:color="auto"/>
            <w:bottom w:val="none" w:sz="0" w:space="0" w:color="auto"/>
            <w:right w:val="none" w:sz="0" w:space="0" w:color="auto"/>
          </w:divBdr>
        </w:div>
        <w:div w:id="1500198204">
          <w:marLeft w:val="640"/>
          <w:marRight w:val="0"/>
          <w:marTop w:val="0"/>
          <w:marBottom w:val="0"/>
          <w:divBdr>
            <w:top w:val="none" w:sz="0" w:space="0" w:color="auto"/>
            <w:left w:val="none" w:sz="0" w:space="0" w:color="auto"/>
            <w:bottom w:val="none" w:sz="0" w:space="0" w:color="auto"/>
            <w:right w:val="none" w:sz="0" w:space="0" w:color="auto"/>
          </w:divBdr>
        </w:div>
        <w:div w:id="1330326454">
          <w:marLeft w:val="640"/>
          <w:marRight w:val="0"/>
          <w:marTop w:val="0"/>
          <w:marBottom w:val="0"/>
          <w:divBdr>
            <w:top w:val="none" w:sz="0" w:space="0" w:color="auto"/>
            <w:left w:val="none" w:sz="0" w:space="0" w:color="auto"/>
            <w:bottom w:val="none" w:sz="0" w:space="0" w:color="auto"/>
            <w:right w:val="none" w:sz="0" w:space="0" w:color="auto"/>
          </w:divBdr>
        </w:div>
        <w:div w:id="31074099">
          <w:marLeft w:val="640"/>
          <w:marRight w:val="0"/>
          <w:marTop w:val="0"/>
          <w:marBottom w:val="0"/>
          <w:divBdr>
            <w:top w:val="none" w:sz="0" w:space="0" w:color="auto"/>
            <w:left w:val="none" w:sz="0" w:space="0" w:color="auto"/>
            <w:bottom w:val="none" w:sz="0" w:space="0" w:color="auto"/>
            <w:right w:val="none" w:sz="0" w:space="0" w:color="auto"/>
          </w:divBdr>
        </w:div>
      </w:divsChild>
    </w:div>
    <w:div w:id="1506938254">
      <w:bodyDiv w:val="1"/>
      <w:marLeft w:val="0"/>
      <w:marRight w:val="0"/>
      <w:marTop w:val="0"/>
      <w:marBottom w:val="0"/>
      <w:divBdr>
        <w:top w:val="none" w:sz="0" w:space="0" w:color="auto"/>
        <w:left w:val="none" w:sz="0" w:space="0" w:color="auto"/>
        <w:bottom w:val="none" w:sz="0" w:space="0" w:color="auto"/>
        <w:right w:val="none" w:sz="0" w:space="0" w:color="auto"/>
      </w:divBdr>
      <w:divsChild>
        <w:div w:id="105346264">
          <w:marLeft w:val="640"/>
          <w:marRight w:val="0"/>
          <w:marTop w:val="0"/>
          <w:marBottom w:val="0"/>
          <w:divBdr>
            <w:top w:val="none" w:sz="0" w:space="0" w:color="auto"/>
            <w:left w:val="none" w:sz="0" w:space="0" w:color="auto"/>
            <w:bottom w:val="none" w:sz="0" w:space="0" w:color="auto"/>
            <w:right w:val="none" w:sz="0" w:space="0" w:color="auto"/>
          </w:divBdr>
        </w:div>
        <w:div w:id="930745757">
          <w:marLeft w:val="640"/>
          <w:marRight w:val="0"/>
          <w:marTop w:val="0"/>
          <w:marBottom w:val="0"/>
          <w:divBdr>
            <w:top w:val="none" w:sz="0" w:space="0" w:color="auto"/>
            <w:left w:val="none" w:sz="0" w:space="0" w:color="auto"/>
            <w:bottom w:val="none" w:sz="0" w:space="0" w:color="auto"/>
            <w:right w:val="none" w:sz="0" w:space="0" w:color="auto"/>
          </w:divBdr>
        </w:div>
        <w:div w:id="1527333805">
          <w:marLeft w:val="640"/>
          <w:marRight w:val="0"/>
          <w:marTop w:val="0"/>
          <w:marBottom w:val="0"/>
          <w:divBdr>
            <w:top w:val="none" w:sz="0" w:space="0" w:color="auto"/>
            <w:left w:val="none" w:sz="0" w:space="0" w:color="auto"/>
            <w:bottom w:val="none" w:sz="0" w:space="0" w:color="auto"/>
            <w:right w:val="none" w:sz="0" w:space="0" w:color="auto"/>
          </w:divBdr>
        </w:div>
        <w:div w:id="1611693843">
          <w:marLeft w:val="640"/>
          <w:marRight w:val="0"/>
          <w:marTop w:val="0"/>
          <w:marBottom w:val="0"/>
          <w:divBdr>
            <w:top w:val="none" w:sz="0" w:space="0" w:color="auto"/>
            <w:left w:val="none" w:sz="0" w:space="0" w:color="auto"/>
            <w:bottom w:val="none" w:sz="0" w:space="0" w:color="auto"/>
            <w:right w:val="none" w:sz="0" w:space="0" w:color="auto"/>
          </w:divBdr>
        </w:div>
        <w:div w:id="727456352">
          <w:marLeft w:val="640"/>
          <w:marRight w:val="0"/>
          <w:marTop w:val="0"/>
          <w:marBottom w:val="0"/>
          <w:divBdr>
            <w:top w:val="none" w:sz="0" w:space="0" w:color="auto"/>
            <w:left w:val="none" w:sz="0" w:space="0" w:color="auto"/>
            <w:bottom w:val="none" w:sz="0" w:space="0" w:color="auto"/>
            <w:right w:val="none" w:sz="0" w:space="0" w:color="auto"/>
          </w:divBdr>
        </w:div>
        <w:div w:id="1464612073">
          <w:marLeft w:val="640"/>
          <w:marRight w:val="0"/>
          <w:marTop w:val="0"/>
          <w:marBottom w:val="0"/>
          <w:divBdr>
            <w:top w:val="none" w:sz="0" w:space="0" w:color="auto"/>
            <w:left w:val="none" w:sz="0" w:space="0" w:color="auto"/>
            <w:bottom w:val="none" w:sz="0" w:space="0" w:color="auto"/>
            <w:right w:val="none" w:sz="0" w:space="0" w:color="auto"/>
          </w:divBdr>
        </w:div>
        <w:div w:id="1716811773">
          <w:marLeft w:val="640"/>
          <w:marRight w:val="0"/>
          <w:marTop w:val="0"/>
          <w:marBottom w:val="0"/>
          <w:divBdr>
            <w:top w:val="none" w:sz="0" w:space="0" w:color="auto"/>
            <w:left w:val="none" w:sz="0" w:space="0" w:color="auto"/>
            <w:bottom w:val="none" w:sz="0" w:space="0" w:color="auto"/>
            <w:right w:val="none" w:sz="0" w:space="0" w:color="auto"/>
          </w:divBdr>
        </w:div>
        <w:div w:id="1560434758">
          <w:marLeft w:val="640"/>
          <w:marRight w:val="0"/>
          <w:marTop w:val="0"/>
          <w:marBottom w:val="0"/>
          <w:divBdr>
            <w:top w:val="none" w:sz="0" w:space="0" w:color="auto"/>
            <w:left w:val="none" w:sz="0" w:space="0" w:color="auto"/>
            <w:bottom w:val="none" w:sz="0" w:space="0" w:color="auto"/>
            <w:right w:val="none" w:sz="0" w:space="0" w:color="auto"/>
          </w:divBdr>
        </w:div>
        <w:div w:id="250937526">
          <w:marLeft w:val="640"/>
          <w:marRight w:val="0"/>
          <w:marTop w:val="0"/>
          <w:marBottom w:val="0"/>
          <w:divBdr>
            <w:top w:val="none" w:sz="0" w:space="0" w:color="auto"/>
            <w:left w:val="none" w:sz="0" w:space="0" w:color="auto"/>
            <w:bottom w:val="none" w:sz="0" w:space="0" w:color="auto"/>
            <w:right w:val="none" w:sz="0" w:space="0" w:color="auto"/>
          </w:divBdr>
        </w:div>
        <w:div w:id="1480070511">
          <w:marLeft w:val="640"/>
          <w:marRight w:val="0"/>
          <w:marTop w:val="0"/>
          <w:marBottom w:val="0"/>
          <w:divBdr>
            <w:top w:val="none" w:sz="0" w:space="0" w:color="auto"/>
            <w:left w:val="none" w:sz="0" w:space="0" w:color="auto"/>
            <w:bottom w:val="none" w:sz="0" w:space="0" w:color="auto"/>
            <w:right w:val="none" w:sz="0" w:space="0" w:color="auto"/>
          </w:divBdr>
        </w:div>
        <w:div w:id="1191838850">
          <w:marLeft w:val="640"/>
          <w:marRight w:val="0"/>
          <w:marTop w:val="0"/>
          <w:marBottom w:val="0"/>
          <w:divBdr>
            <w:top w:val="none" w:sz="0" w:space="0" w:color="auto"/>
            <w:left w:val="none" w:sz="0" w:space="0" w:color="auto"/>
            <w:bottom w:val="none" w:sz="0" w:space="0" w:color="auto"/>
            <w:right w:val="none" w:sz="0" w:space="0" w:color="auto"/>
          </w:divBdr>
        </w:div>
        <w:div w:id="57941113">
          <w:marLeft w:val="640"/>
          <w:marRight w:val="0"/>
          <w:marTop w:val="0"/>
          <w:marBottom w:val="0"/>
          <w:divBdr>
            <w:top w:val="none" w:sz="0" w:space="0" w:color="auto"/>
            <w:left w:val="none" w:sz="0" w:space="0" w:color="auto"/>
            <w:bottom w:val="none" w:sz="0" w:space="0" w:color="auto"/>
            <w:right w:val="none" w:sz="0" w:space="0" w:color="auto"/>
          </w:divBdr>
        </w:div>
        <w:div w:id="1635603785">
          <w:marLeft w:val="640"/>
          <w:marRight w:val="0"/>
          <w:marTop w:val="0"/>
          <w:marBottom w:val="0"/>
          <w:divBdr>
            <w:top w:val="none" w:sz="0" w:space="0" w:color="auto"/>
            <w:left w:val="none" w:sz="0" w:space="0" w:color="auto"/>
            <w:bottom w:val="none" w:sz="0" w:space="0" w:color="auto"/>
            <w:right w:val="none" w:sz="0" w:space="0" w:color="auto"/>
          </w:divBdr>
        </w:div>
        <w:div w:id="1945260652">
          <w:marLeft w:val="640"/>
          <w:marRight w:val="0"/>
          <w:marTop w:val="0"/>
          <w:marBottom w:val="0"/>
          <w:divBdr>
            <w:top w:val="none" w:sz="0" w:space="0" w:color="auto"/>
            <w:left w:val="none" w:sz="0" w:space="0" w:color="auto"/>
            <w:bottom w:val="none" w:sz="0" w:space="0" w:color="auto"/>
            <w:right w:val="none" w:sz="0" w:space="0" w:color="auto"/>
          </w:divBdr>
        </w:div>
        <w:div w:id="136655907">
          <w:marLeft w:val="640"/>
          <w:marRight w:val="0"/>
          <w:marTop w:val="0"/>
          <w:marBottom w:val="0"/>
          <w:divBdr>
            <w:top w:val="none" w:sz="0" w:space="0" w:color="auto"/>
            <w:left w:val="none" w:sz="0" w:space="0" w:color="auto"/>
            <w:bottom w:val="none" w:sz="0" w:space="0" w:color="auto"/>
            <w:right w:val="none" w:sz="0" w:space="0" w:color="auto"/>
          </w:divBdr>
        </w:div>
        <w:div w:id="915701640">
          <w:marLeft w:val="640"/>
          <w:marRight w:val="0"/>
          <w:marTop w:val="0"/>
          <w:marBottom w:val="0"/>
          <w:divBdr>
            <w:top w:val="none" w:sz="0" w:space="0" w:color="auto"/>
            <w:left w:val="none" w:sz="0" w:space="0" w:color="auto"/>
            <w:bottom w:val="none" w:sz="0" w:space="0" w:color="auto"/>
            <w:right w:val="none" w:sz="0" w:space="0" w:color="auto"/>
          </w:divBdr>
        </w:div>
        <w:div w:id="902450186">
          <w:marLeft w:val="640"/>
          <w:marRight w:val="0"/>
          <w:marTop w:val="0"/>
          <w:marBottom w:val="0"/>
          <w:divBdr>
            <w:top w:val="none" w:sz="0" w:space="0" w:color="auto"/>
            <w:left w:val="none" w:sz="0" w:space="0" w:color="auto"/>
            <w:bottom w:val="none" w:sz="0" w:space="0" w:color="auto"/>
            <w:right w:val="none" w:sz="0" w:space="0" w:color="auto"/>
          </w:divBdr>
        </w:div>
        <w:div w:id="1033925302">
          <w:marLeft w:val="640"/>
          <w:marRight w:val="0"/>
          <w:marTop w:val="0"/>
          <w:marBottom w:val="0"/>
          <w:divBdr>
            <w:top w:val="none" w:sz="0" w:space="0" w:color="auto"/>
            <w:left w:val="none" w:sz="0" w:space="0" w:color="auto"/>
            <w:bottom w:val="none" w:sz="0" w:space="0" w:color="auto"/>
            <w:right w:val="none" w:sz="0" w:space="0" w:color="auto"/>
          </w:divBdr>
        </w:div>
        <w:div w:id="1441609844">
          <w:marLeft w:val="640"/>
          <w:marRight w:val="0"/>
          <w:marTop w:val="0"/>
          <w:marBottom w:val="0"/>
          <w:divBdr>
            <w:top w:val="none" w:sz="0" w:space="0" w:color="auto"/>
            <w:left w:val="none" w:sz="0" w:space="0" w:color="auto"/>
            <w:bottom w:val="none" w:sz="0" w:space="0" w:color="auto"/>
            <w:right w:val="none" w:sz="0" w:space="0" w:color="auto"/>
          </w:divBdr>
        </w:div>
        <w:div w:id="1148398640">
          <w:marLeft w:val="640"/>
          <w:marRight w:val="0"/>
          <w:marTop w:val="0"/>
          <w:marBottom w:val="0"/>
          <w:divBdr>
            <w:top w:val="none" w:sz="0" w:space="0" w:color="auto"/>
            <w:left w:val="none" w:sz="0" w:space="0" w:color="auto"/>
            <w:bottom w:val="none" w:sz="0" w:space="0" w:color="auto"/>
            <w:right w:val="none" w:sz="0" w:space="0" w:color="auto"/>
          </w:divBdr>
        </w:div>
        <w:div w:id="799760529">
          <w:marLeft w:val="640"/>
          <w:marRight w:val="0"/>
          <w:marTop w:val="0"/>
          <w:marBottom w:val="0"/>
          <w:divBdr>
            <w:top w:val="none" w:sz="0" w:space="0" w:color="auto"/>
            <w:left w:val="none" w:sz="0" w:space="0" w:color="auto"/>
            <w:bottom w:val="none" w:sz="0" w:space="0" w:color="auto"/>
            <w:right w:val="none" w:sz="0" w:space="0" w:color="auto"/>
          </w:divBdr>
        </w:div>
        <w:div w:id="987903997">
          <w:marLeft w:val="640"/>
          <w:marRight w:val="0"/>
          <w:marTop w:val="0"/>
          <w:marBottom w:val="0"/>
          <w:divBdr>
            <w:top w:val="none" w:sz="0" w:space="0" w:color="auto"/>
            <w:left w:val="none" w:sz="0" w:space="0" w:color="auto"/>
            <w:bottom w:val="none" w:sz="0" w:space="0" w:color="auto"/>
            <w:right w:val="none" w:sz="0" w:space="0" w:color="auto"/>
          </w:divBdr>
        </w:div>
        <w:div w:id="261181410">
          <w:marLeft w:val="640"/>
          <w:marRight w:val="0"/>
          <w:marTop w:val="0"/>
          <w:marBottom w:val="0"/>
          <w:divBdr>
            <w:top w:val="none" w:sz="0" w:space="0" w:color="auto"/>
            <w:left w:val="none" w:sz="0" w:space="0" w:color="auto"/>
            <w:bottom w:val="none" w:sz="0" w:space="0" w:color="auto"/>
            <w:right w:val="none" w:sz="0" w:space="0" w:color="auto"/>
          </w:divBdr>
        </w:div>
        <w:div w:id="621424274">
          <w:marLeft w:val="640"/>
          <w:marRight w:val="0"/>
          <w:marTop w:val="0"/>
          <w:marBottom w:val="0"/>
          <w:divBdr>
            <w:top w:val="none" w:sz="0" w:space="0" w:color="auto"/>
            <w:left w:val="none" w:sz="0" w:space="0" w:color="auto"/>
            <w:bottom w:val="none" w:sz="0" w:space="0" w:color="auto"/>
            <w:right w:val="none" w:sz="0" w:space="0" w:color="auto"/>
          </w:divBdr>
        </w:div>
        <w:div w:id="650987554">
          <w:marLeft w:val="640"/>
          <w:marRight w:val="0"/>
          <w:marTop w:val="0"/>
          <w:marBottom w:val="0"/>
          <w:divBdr>
            <w:top w:val="none" w:sz="0" w:space="0" w:color="auto"/>
            <w:left w:val="none" w:sz="0" w:space="0" w:color="auto"/>
            <w:bottom w:val="none" w:sz="0" w:space="0" w:color="auto"/>
            <w:right w:val="none" w:sz="0" w:space="0" w:color="auto"/>
          </w:divBdr>
        </w:div>
        <w:div w:id="1776174807">
          <w:marLeft w:val="640"/>
          <w:marRight w:val="0"/>
          <w:marTop w:val="0"/>
          <w:marBottom w:val="0"/>
          <w:divBdr>
            <w:top w:val="none" w:sz="0" w:space="0" w:color="auto"/>
            <w:left w:val="none" w:sz="0" w:space="0" w:color="auto"/>
            <w:bottom w:val="none" w:sz="0" w:space="0" w:color="auto"/>
            <w:right w:val="none" w:sz="0" w:space="0" w:color="auto"/>
          </w:divBdr>
        </w:div>
        <w:div w:id="1351420498">
          <w:marLeft w:val="640"/>
          <w:marRight w:val="0"/>
          <w:marTop w:val="0"/>
          <w:marBottom w:val="0"/>
          <w:divBdr>
            <w:top w:val="none" w:sz="0" w:space="0" w:color="auto"/>
            <w:left w:val="none" w:sz="0" w:space="0" w:color="auto"/>
            <w:bottom w:val="none" w:sz="0" w:space="0" w:color="auto"/>
            <w:right w:val="none" w:sz="0" w:space="0" w:color="auto"/>
          </w:divBdr>
        </w:div>
        <w:div w:id="1971787678">
          <w:marLeft w:val="640"/>
          <w:marRight w:val="0"/>
          <w:marTop w:val="0"/>
          <w:marBottom w:val="0"/>
          <w:divBdr>
            <w:top w:val="none" w:sz="0" w:space="0" w:color="auto"/>
            <w:left w:val="none" w:sz="0" w:space="0" w:color="auto"/>
            <w:bottom w:val="none" w:sz="0" w:space="0" w:color="auto"/>
            <w:right w:val="none" w:sz="0" w:space="0" w:color="auto"/>
          </w:divBdr>
        </w:div>
        <w:div w:id="560093570">
          <w:marLeft w:val="640"/>
          <w:marRight w:val="0"/>
          <w:marTop w:val="0"/>
          <w:marBottom w:val="0"/>
          <w:divBdr>
            <w:top w:val="none" w:sz="0" w:space="0" w:color="auto"/>
            <w:left w:val="none" w:sz="0" w:space="0" w:color="auto"/>
            <w:bottom w:val="none" w:sz="0" w:space="0" w:color="auto"/>
            <w:right w:val="none" w:sz="0" w:space="0" w:color="auto"/>
          </w:divBdr>
        </w:div>
        <w:div w:id="1871188844">
          <w:marLeft w:val="640"/>
          <w:marRight w:val="0"/>
          <w:marTop w:val="0"/>
          <w:marBottom w:val="0"/>
          <w:divBdr>
            <w:top w:val="none" w:sz="0" w:space="0" w:color="auto"/>
            <w:left w:val="none" w:sz="0" w:space="0" w:color="auto"/>
            <w:bottom w:val="none" w:sz="0" w:space="0" w:color="auto"/>
            <w:right w:val="none" w:sz="0" w:space="0" w:color="auto"/>
          </w:divBdr>
        </w:div>
        <w:div w:id="792211133">
          <w:marLeft w:val="640"/>
          <w:marRight w:val="0"/>
          <w:marTop w:val="0"/>
          <w:marBottom w:val="0"/>
          <w:divBdr>
            <w:top w:val="none" w:sz="0" w:space="0" w:color="auto"/>
            <w:left w:val="none" w:sz="0" w:space="0" w:color="auto"/>
            <w:bottom w:val="none" w:sz="0" w:space="0" w:color="auto"/>
            <w:right w:val="none" w:sz="0" w:space="0" w:color="auto"/>
          </w:divBdr>
        </w:div>
        <w:div w:id="527765767">
          <w:marLeft w:val="640"/>
          <w:marRight w:val="0"/>
          <w:marTop w:val="0"/>
          <w:marBottom w:val="0"/>
          <w:divBdr>
            <w:top w:val="none" w:sz="0" w:space="0" w:color="auto"/>
            <w:left w:val="none" w:sz="0" w:space="0" w:color="auto"/>
            <w:bottom w:val="none" w:sz="0" w:space="0" w:color="auto"/>
            <w:right w:val="none" w:sz="0" w:space="0" w:color="auto"/>
          </w:divBdr>
        </w:div>
        <w:div w:id="1136610029">
          <w:marLeft w:val="640"/>
          <w:marRight w:val="0"/>
          <w:marTop w:val="0"/>
          <w:marBottom w:val="0"/>
          <w:divBdr>
            <w:top w:val="none" w:sz="0" w:space="0" w:color="auto"/>
            <w:left w:val="none" w:sz="0" w:space="0" w:color="auto"/>
            <w:bottom w:val="none" w:sz="0" w:space="0" w:color="auto"/>
            <w:right w:val="none" w:sz="0" w:space="0" w:color="auto"/>
          </w:divBdr>
        </w:div>
        <w:div w:id="176427565">
          <w:marLeft w:val="640"/>
          <w:marRight w:val="0"/>
          <w:marTop w:val="0"/>
          <w:marBottom w:val="0"/>
          <w:divBdr>
            <w:top w:val="none" w:sz="0" w:space="0" w:color="auto"/>
            <w:left w:val="none" w:sz="0" w:space="0" w:color="auto"/>
            <w:bottom w:val="none" w:sz="0" w:space="0" w:color="auto"/>
            <w:right w:val="none" w:sz="0" w:space="0" w:color="auto"/>
          </w:divBdr>
        </w:div>
        <w:div w:id="1560436618">
          <w:marLeft w:val="640"/>
          <w:marRight w:val="0"/>
          <w:marTop w:val="0"/>
          <w:marBottom w:val="0"/>
          <w:divBdr>
            <w:top w:val="none" w:sz="0" w:space="0" w:color="auto"/>
            <w:left w:val="none" w:sz="0" w:space="0" w:color="auto"/>
            <w:bottom w:val="none" w:sz="0" w:space="0" w:color="auto"/>
            <w:right w:val="none" w:sz="0" w:space="0" w:color="auto"/>
          </w:divBdr>
        </w:div>
        <w:div w:id="1752583772">
          <w:marLeft w:val="640"/>
          <w:marRight w:val="0"/>
          <w:marTop w:val="0"/>
          <w:marBottom w:val="0"/>
          <w:divBdr>
            <w:top w:val="none" w:sz="0" w:space="0" w:color="auto"/>
            <w:left w:val="none" w:sz="0" w:space="0" w:color="auto"/>
            <w:bottom w:val="none" w:sz="0" w:space="0" w:color="auto"/>
            <w:right w:val="none" w:sz="0" w:space="0" w:color="auto"/>
          </w:divBdr>
        </w:div>
        <w:div w:id="764421343">
          <w:marLeft w:val="640"/>
          <w:marRight w:val="0"/>
          <w:marTop w:val="0"/>
          <w:marBottom w:val="0"/>
          <w:divBdr>
            <w:top w:val="none" w:sz="0" w:space="0" w:color="auto"/>
            <w:left w:val="none" w:sz="0" w:space="0" w:color="auto"/>
            <w:bottom w:val="none" w:sz="0" w:space="0" w:color="auto"/>
            <w:right w:val="none" w:sz="0" w:space="0" w:color="auto"/>
          </w:divBdr>
        </w:div>
        <w:div w:id="273053302">
          <w:marLeft w:val="640"/>
          <w:marRight w:val="0"/>
          <w:marTop w:val="0"/>
          <w:marBottom w:val="0"/>
          <w:divBdr>
            <w:top w:val="none" w:sz="0" w:space="0" w:color="auto"/>
            <w:left w:val="none" w:sz="0" w:space="0" w:color="auto"/>
            <w:bottom w:val="none" w:sz="0" w:space="0" w:color="auto"/>
            <w:right w:val="none" w:sz="0" w:space="0" w:color="auto"/>
          </w:divBdr>
        </w:div>
        <w:div w:id="719978969">
          <w:marLeft w:val="640"/>
          <w:marRight w:val="0"/>
          <w:marTop w:val="0"/>
          <w:marBottom w:val="0"/>
          <w:divBdr>
            <w:top w:val="none" w:sz="0" w:space="0" w:color="auto"/>
            <w:left w:val="none" w:sz="0" w:space="0" w:color="auto"/>
            <w:bottom w:val="none" w:sz="0" w:space="0" w:color="auto"/>
            <w:right w:val="none" w:sz="0" w:space="0" w:color="auto"/>
          </w:divBdr>
        </w:div>
        <w:div w:id="1698971943">
          <w:marLeft w:val="640"/>
          <w:marRight w:val="0"/>
          <w:marTop w:val="0"/>
          <w:marBottom w:val="0"/>
          <w:divBdr>
            <w:top w:val="none" w:sz="0" w:space="0" w:color="auto"/>
            <w:left w:val="none" w:sz="0" w:space="0" w:color="auto"/>
            <w:bottom w:val="none" w:sz="0" w:space="0" w:color="auto"/>
            <w:right w:val="none" w:sz="0" w:space="0" w:color="auto"/>
          </w:divBdr>
        </w:div>
        <w:div w:id="2115973141">
          <w:marLeft w:val="640"/>
          <w:marRight w:val="0"/>
          <w:marTop w:val="0"/>
          <w:marBottom w:val="0"/>
          <w:divBdr>
            <w:top w:val="none" w:sz="0" w:space="0" w:color="auto"/>
            <w:left w:val="none" w:sz="0" w:space="0" w:color="auto"/>
            <w:bottom w:val="none" w:sz="0" w:space="0" w:color="auto"/>
            <w:right w:val="none" w:sz="0" w:space="0" w:color="auto"/>
          </w:divBdr>
        </w:div>
        <w:div w:id="990402558">
          <w:marLeft w:val="640"/>
          <w:marRight w:val="0"/>
          <w:marTop w:val="0"/>
          <w:marBottom w:val="0"/>
          <w:divBdr>
            <w:top w:val="none" w:sz="0" w:space="0" w:color="auto"/>
            <w:left w:val="none" w:sz="0" w:space="0" w:color="auto"/>
            <w:bottom w:val="none" w:sz="0" w:space="0" w:color="auto"/>
            <w:right w:val="none" w:sz="0" w:space="0" w:color="auto"/>
          </w:divBdr>
        </w:div>
        <w:div w:id="1185557849">
          <w:marLeft w:val="640"/>
          <w:marRight w:val="0"/>
          <w:marTop w:val="0"/>
          <w:marBottom w:val="0"/>
          <w:divBdr>
            <w:top w:val="none" w:sz="0" w:space="0" w:color="auto"/>
            <w:left w:val="none" w:sz="0" w:space="0" w:color="auto"/>
            <w:bottom w:val="none" w:sz="0" w:space="0" w:color="auto"/>
            <w:right w:val="none" w:sz="0" w:space="0" w:color="auto"/>
          </w:divBdr>
        </w:div>
        <w:div w:id="1111122815">
          <w:marLeft w:val="640"/>
          <w:marRight w:val="0"/>
          <w:marTop w:val="0"/>
          <w:marBottom w:val="0"/>
          <w:divBdr>
            <w:top w:val="none" w:sz="0" w:space="0" w:color="auto"/>
            <w:left w:val="none" w:sz="0" w:space="0" w:color="auto"/>
            <w:bottom w:val="none" w:sz="0" w:space="0" w:color="auto"/>
            <w:right w:val="none" w:sz="0" w:space="0" w:color="auto"/>
          </w:divBdr>
        </w:div>
        <w:div w:id="548416681">
          <w:marLeft w:val="640"/>
          <w:marRight w:val="0"/>
          <w:marTop w:val="0"/>
          <w:marBottom w:val="0"/>
          <w:divBdr>
            <w:top w:val="none" w:sz="0" w:space="0" w:color="auto"/>
            <w:left w:val="none" w:sz="0" w:space="0" w:color="auto"/>
            <w:bottom w:val="none" w:sz="0" w:space="0" w:color="auto"/>
            <w:right w:val="none" w:sz="0" w:space="0" w:color="auto"/>
          </w:divBdr>
        </w:div>
        <w:div w:id="1471483030">
          <w:marLeft w:val="640"/>
          <w:marRight w:val="0"/>
          <w:marTop w:val="0"/>
          <w:marBottom w:val="0"/>
          <w:divBdr>
            <w:top w:val="none" w:sz="0" w:space="0" w:color="auto"/>
            <w:left w:val="none" w:sz="0" w:space="0" w:color="auto"/>
            <w:bottom w:val="none" w:sz="0" w:space="0" w:color="auto"/>
            <w:right w:val="none" w:sz="0" w:space="0" w:color="auto"/>
          </w:divBdr>
        </w:div>
        <w:div w:id="1420826877">
          <w:marLeft w:val="640"/>
          <w:marRight w:val="0"/>
          <w:marTop w:val="0"/>
          <w:marBottom w:val="0"/>
          <w:divBdr>
            <w:top w:val="none" w:sz="0" w:space="0" w:color="auto"/>
            <w:left w:val="none" w:sz="0" w:space="0" w:color="auto"/>
            <w:bottom w:val="none" w:sz="0" w:space="0" w:color="auto"/>
            <w:right w:val="none" w:sz="0" w:space="0" w:color="auto"/>
          </w:divBdr>
        </w:div>
        <w:div w:id="778527663">
          <w:marLeft w:val="640"/>
          <w:marRight w:val="0"/>
          <w:marTop w:val="0"/>
          <w:marBottom w:val="0"/>
          <w:divBdr>
            <w:top w:val="none" w:sz="0" w:space="0" w:color="auto"/>
            <w:left w:val="none" w:sz="0" w:space="0" w:color="auto"/>
            <w:bottom w:val="none" w:sz="0" w:space="0" w:color="auto"/>
            <w:right w:val="none" w:sz="0" w:space="0" w:color="auto"/>
          </w:divBdr>
        </w:div>
        <w:div w:id="1148472456">
          <w:marLeft w:val="640"/>
          <w:marRight w:val="0"/>
          <w:marTop w:val="0"/>
          <w:marBottom w:val="0"/>
          <w:divBdr>
            <w:top w:val="none" w:sz="0" w:space="0" w:color="auto"/>
            <w:left w:val="none" w:sz="0" w:space="0" w:color="auto"/>
            <w:bottom w:val="none" w:sz="0" w:space="0" w:color="auto"/>
            <w:right w:val="none" w:sz="0" w:space="0" w:color="auto"/>
          </w:divBdr>
        </w:div>
        <w:div w:id="449053929">
          <w:marLeft w:val="640"/>
          <w:marRight w:val="0"/>
          <w:marTop w:val="0"/>
          <w:marBottom w:val="0"/>
          <w:divBdr>
            <w:top w:val="none" w:sz="0" w:space="0" w:color="auto"/>
            <w:left w:val="none" w:sz="0" w:space="0" w:color="auto"/>
            <w:bottom w:val="none" w:sz="0" w:space="0" w:color="auto"/>
            <w:right w:val="none" w:sz="0" w:space="0" w:color="auto"/>
          </w:divBdr>
        </w:div>
        <w:div w:id="2003270036">
          <w:marLeft w:val="640"/>
          <w:marRight w:val="0"/>
          <w:marTop w:val="0"/>
          <w:marBottom w:val="0"/>
          <w:divBdr>
            <w:top w:val="none" w:sz="0" w:space="0" w:color="auto"/>
            <w:left w:val="none" w:sz="0" w:space="0" w:color="auto"/>
            <w:bottom w:val="none" w:sz="0" w:space="0" w:color="auto"/>
            <w:right w:val="none" w:sz="0" w:space="0" w:color="auto"/>
          </w:divBdr>
        </w:div>
        <w:div w:id="1473138688">
          <w:marLeft w:val="640"/>
          <w:marRight w:val="0"/>
          <w:marTop w:val="0"/>
          <w:marBottom w:val="0"/>
          <w:divBdr>
            <w:top w:val="none" w:sz="0" w:space="0" w:color="auto"/>
            <w:left w:val="none" w:sz="0" w:space="0" w:color="auto"/>
            <w:bottom w:val="none" w:sz="0" w:space="0" w:color="auto"/>
            <w:right w:val="none" w:sz="0" w:space="0" w:color="auto"/>
          </w:divBdr>
        </w:div>
        <w:div w:id="662242864">
          <w:marLeft w:val="640"/>
          <w:marRight w:val="0"/>
          <w:marTop w:val="0"/>
          <w:marBottom w:val="0"/>
          <w:divBdr>
            <w:top w:val="none" w:sz="0" w:space="0" w:color="auto"/>
            <w:left w:val="none" w:sz="0" w:space="0" w:color="auto"/>
            <w:bottom w:val="none" w:sz="0" w:space="0" w:color="auto"/>
            <w:right w:val="none" w:sz="0" w:space="0" w:color="auto"/>
          </w:divBdr>
        </w:div>
        <w:div w:id="1663578639">
          <w:marLeft w:val="640"/>
          <w:marRight w:val="0"/>
          <w:marTop w:val="0"/>
          <w:marBottom w:val="0"/>
          <w:divBdr>
            <w:top w:val="none" w:sz="0" w:space="0" w:color="auto"/>
            <w:left w:val="none" w:sz="0" w:space="0" w:color="auto"/>
            <w:bottom w:val="none" w:sz="0" w:space="0" w:color="auto"/>
            <w:right w:val="none" w:sz="0" w:space="0" w:color="auto"/>
          </w:divBdr>
        </w:div>
        <w:div w:id="301883646">
          <w:marLeft w:val="640"/>
          <w:marRight w:val="0"/>
          <w:marTop w:val="0"/>
          <w:marBottom w:val="0"/>
          <w:divBdr>
            <w:top w:val="none" w:sz="0" w:space="0" w:color="auto"/>
            <w:left w:val="none" w:sz="0" w:space="0" w:color="auto"/>
            <w:bottom w:val="none" w:sz="0" w:space="0" w:color="auto"/>
            <w:right w:val="none" w:sz="0" w:space="0" w:color="auto"/>
          </w:divBdr>
        </w:div>
        <w:div w:id="357319515">
          <w:marLeft w:val="640"/>
          <w:marRight w:val="0"/>
          <w:marTop w:val="0"/>
          <w:marBottom w:val="0"/>
          <w:divBdr>
            <w:top w:val="none" w:sz="0" w:space="0" w:color="auto"/>
            <w:left w:val="none" w:sz="0" w:space="0" w:color="auto"/>
            <w:bottom w:val="none" w:sz="0" w:space="0" w:color="auto"/>
            <w:right w:val="none" w:sz="0" w:space="0" w:color="auto"/>
          </w:divBdr>
        </w:div>
        <w:div w:id="299969147">
          <w:marLeft w:val="640"/>
          <w:marRight w:val="0"/>
          <w:marTop w:val="0"/>
          <w:marBottom w:val="0"/>
          <w:divBdr>
            <w:top w:val="none" w:sz="0" w:space="0" w:color="auto"/>
            <w:left w:val="none" w:sz="0" w:space="0" w:color="auto"/>
            <w:bottom w:val="none" w:sz="0" w:space="0" w:color="auto"/>
            <w:right w:val="none" w:sz="0" w:space="0" w:color="auto"/>
          </w:divBdr>
        </w:div>
        <w:div w:id="1409111480">
          <w:marLeft w:val="640"/>
          <w:marRight w:val="0"/>
          <w:marTop w:val="0"/>
          <w:marBottom w:val="0"/>
          <w:divBdr>
            <w:top w:val="none" w:sz="0" w:space="0" w:color="auto"/>
            <w:left w:val="none" w:sz="0" w:space="0" w:color="auto"/>
            <w:bottom w:val="none" w:sz="0" w:space="0" w:color="auto"/>
            <w:right w:val="none" w:sz="0" w:space="0" w:color="auto"/>
          </w:divBdr>
        </w:div>
        <w:div w:id="623774821">
          <w:marLeft w:val="640"/>
          <w:marRight w:val="0"/>
          <w:marTop w:val="0"/>
          <w:marBottom w:val="0"/>
          <w:divBdr>
            <w:top w:val="none" w:sz="0" w:space="0" w:color="auto"/>
            <w:left w:val="none" w:sz="0" w:space="0" w:color="auto"/>
            <w:bottom w:val="none" w:sz="0" w:space="0" w:color="auto"/>
            <w:right w:val="none" w:sz="0" w:space="0" w:color="auto"/>
          </w:divBdr>
        </w:div>
        <w:div w:id="2058964789">
          <w:marLeft w:val="640"/>
          <w:marRight w:val="0"/>
          <w:marTop w:val="0"/>
          <w:marBottom w:val="0"/>
          <w:divBdr>
            <w:top w:val="none" w:sz="0" w:space="0" w:color="auto"/>
            <w:left w:val="none" w:sz="0" w:space="0" w:color="auto"/>
            <w:bottom w:val="none" w:sz="0" w:space="0" w:color="auto"/>
            <w:right w:val="none" w:sz="0" w:space="0" w:color="auto"/>
          </w:divBdr>
        </w:div>
        <w:div w:id="1238591039">
          <w:marLeft w:val="640"/>
          <w:marRight w:val="0"/>
          <w:marTop w:val="0"/>
          <w:marBottom w:val="0"/>
          <w:divBdr>
            <w:top w:val="none" w:sz="0" w:space="0" w:color="auto"/>
            <w:left w:val="none" w:sz="0" w:space="0" w:color="auto"/>
            <w:bottom w:val="none" w:sz="0" w:space="0" w:color="auto"/>
            <w:right w:val="none" w:sz="0" w:space="0" w:color="auto"/>
          </w:divBdr>
        </w:div>
        <w:div w:id="903874929">
          <w:marLeft w:val="640"/>
          <w:marRight w:val="0"/>
          <w:marTop w:val="0"/>
          <w:marBottom w:val="0"/>
          <w:divBdr>
            <w:top w:val="none" w:sz="0" w:space="0" w:color="auto"/>
            <w:left w:val="none" w:sz="0" w:space="0" w:color="auto"/>
            <w:bottom w:val="none" w:sz="0" w:space="0" w:color="auto"/>
            <w:right w:val="none" w:sz="0" w:space="0" w:color="auto"/>
          </w:divBdr>
        </w:div>
        <w:div w:id="1187989671">
          <w:marLeft w:val="640"/>
          <w:marRight w:val="0"/>
          <w:marTop w:val="0"/>
          <w:marBottom w:val="0"/>
          <w:divBdr>
            <w:top w:val="none" w:sz="0" w:space="0" w:color="auto"/>
            <w:left w:val="none" w:sz="0" w:space="0" w:color="auto"/>
            <w:bottom w:val="none" w:sz="0" w:space="0" w:color="auto"/>
            <w:right w:val="none" w:sz="0" w:space="0" w:color="auto"/>
          </w:divBdr>
        </w:div>
        <w:div w:id="1090927587">
          <w:marLeft w:val="640"/>
          <w:marRight w:val="0"/>
          <w:marTop w:val="0"/>
          <w:marBottom w:val="0"/>
          <w:divBdr>
            <w:top w:val="none" w:sz="0" w:space="0" w:color="auto"/>
            <w:left w:val="none" w:sz="0" w:space="0" w:color="auto"/>
            <w:bottom w:val="none" w:sz="0" w:space="0" w:color="auto"/>
            <w:right w:val="none" w:sz="0" w:space="0" w:color="auto"/>
          </w:divBdr>
        </w:div>
        <w:div w:id="2129812452">
          <w:marLeft w:val="640"/>
          <w:marRight w:val="0"/>
          <w:marTop w:val="0"/>
          <w:marBottom w:val="0"/>
          <w:divBdr>
            <w:top w:val="none" w:sz="0" w:space="0" w:color="auto"/>
            <w:left w:val="none" w:sz="0" w:space="0" w:color="auto"/>
            <w:bottom w:val="none" w:sz="0" w:space="0" w:color="auto"/>
            <w:right w:val="none" w:sz="0" w:space="0" w:color="auto"/>
          </w:divBdr>
        </w:div>
        <w:div w:id="1397627946">
          <w:marLeft w:val="640"/>
          <w:marRight w:val="0"/>
          <w:marTop w:val="0"/>
          <w:marBottom w:val="0"/>
          <w:divBdr>
            <w:top w:val="none" w:sz="0" w:space="0" w:color="auto"/>
            <w:left w:val="none" w:sz="0" w:space="0" w:color="auto"/>
            <w:bottom w:val="none" w:sz="0" w:space="0" w:color="auto"/>
            <w:right w:val="none" w:sz="0" w:space="0" w:color="auto"/>
          </w:divBdr>
        </w:div>
        <w:div w:id="184486059">
          <w:marLeft w:val="640"/>
          <w:marRight w:val="0"/>
          <w:marTop w:val="0"/>
          <w:marBottom w:val="0"/>
          <w:divBdr>
            <w:top w:val="none" w:sz="0" w:space="0" w:color="auto"/>
            <w:left w:val="none" w:sz="0" w:space="0" w:color="auto"/>
            <w:bottom w:val="none" w:sz="0" w:space="0" w:color="auto"/>
            <w:right w:val="none" w:sz="0" w:space="0" w:color="auto"/>
          </w:divBdr>
        </w:div>
        <w:div w:id="578566156">
          <w:marLeft w:val="640"/>
          <w:marRight w:val="0"/>
          <w:marTop w:val="0"/>
          <w:marBottom w:val="0"/>
          <w:divBdr>
            <w:top w:val="none" w:sz="0" w:space="0" w:color="auto"/>
            <w:left w:val="none" w:sz="0" w:space="0" w:color="auto"/>
            <w:bottom w:val="none" w:sz="0" w:space="0" w:color="auto"/>
            <w:right w:val="none" w:sz="0" w:space="0" w:color="auto"/>
          </w:divBdr>
        </w:div>
        <w:div w:id="1270234858">
          <w:marLeft w:val="640"/>
          <w:marRight w:val="0"/>
          <w:marTop w:val="0"/>
          <w:marBottom w:val="0"/>
          <w:divBdr>
            <w:top w:val="none" w:sz="0" w:space="0" w:color="auto"/>
            <w:left w:val="none" w:sz="0" w:space="0" w:color="auto"/>
            <w:bottom w:val="none" w:sz="0" w:space="0" w:color="auto"/>
            <w:right w:val="none" w:sz="0" w:space="0" w:color="auto"/>
          </w:divBdr>
        </w:div>
        <w:div w:id="724183870">
          <w:marLeft w:val="640"/>
          <w:marRight w:val="0"/>
          <w:marTop w:val="0"/>
          <w:marBottom w:val="0"/>
          <w:divBdr>
            <w:top w:val="none" w:sz="0" w:space="0" w:color="auto"/>
            <w:left w:val="none" w:sz="0" w:space="0" w:color="auto"/>
            <w:bottom w:val="none" w:sz="0" w:space="0" w:color="auto"/>
            <w:right w:val="none" w:sz="0" w:space="0" w:color="auto"/>
          </w:divBdr>
        </w:div>
        <w:div w:id="2087654578">
          <w:marLeft w:val="640"/>
          <w:marRight w:val="0"/>
          <w:marTop w:val="0"/>
          <w:marBottom w:val="0"/>
          <w:divBdr>
            <w:top w:val="none" w:sz="0" w:space="0" w:color="auto"/>
            <w:left w:val="none" w:sz="0" w:space="0" w:color="auto"/>
            <w:bottom w:val="none" w:sz="0" w:space="0" w:color="auto"/>
            <w:right w:val="none" w:sz="0" w:space="0" w:color="auto"/>
          </w:divBdr>
        </w:div>
        <w:div w:id="1988976449">
          <w:marLeft w:val="640"/>
          <w:marRight w:val="0"/>
          <w:marTop w:val="0"/>
          <w:marBottom w:val="0"/>
          <w:divBdr>
            <w:top w:val="none" w:sz="0" w:space="0" w:color="auto"/>
            <w:left w:val="none" w:sz="0" w:space="0" w:color="auto"/>
            <w:bottom w:val="none" w:sz="0" w:space="0" w:color="auto"/>
            <w:right w:val="none" w:sz="0" w:space="0" w:color="auto"/>
          </w:divBdr>
        </w:div>
      </w:divsChild>
    </w:div>
    <w:div w:id="1512061361">
      <w:bodyDiv w:val="1"/>
      <w:marLeft w:val="0"/>
      <w:marRight w:val="0"/>
      <w:marTop w:val="0"/>
      <w:marBottom w:val="0"/>
      <w:divBdr>
        <w:top w:val="none" w:sz="0" w:space="0" w:color="auto"/>
        <w:left w:val="none" w:sz="0" w:space="0" w:color="auto"/>
        <w:bottom w:val="none" w:sz="0" w:space="0" w:color="auto"/>
        <w:right w:val="none" w:sz="0" w:space="0" w:color="auto"/>
      </w:divBdr>
    </w:div>
    <w:div w:id="1512720919">
      <w:bodyDiv w:val="1"/>
      <w:marLeft w:val="0"/>
      <w:marRight w:val="0"/>
      <w:marTop w:val="0"/>
      <w:marBottom w:val="0"/>
      <w:divBdr>
        <w:top w:val="none" w:sz="0" w:space="0" w:color="auto"/>
        <w:left w:val="none" w:sz="0" w:space="0" w:color="auto"/>
        <w:bottom w:val="none" w:sz="0" w:space="0" w:color="auto"/>
        <w:right w:val="none" w:sz="0" w:space="0" w:color="auto"/>
      </w:divBdr>
      <w:divsChild>
        <w:div w:id="1982222877">
          <w:marLeft w:val="640"/>
          <w:marRight w:val="0"/>
          <w:marTop w:val="0"/>
          <w:marBottom w:val="0"/>
          <w:divBdr>
            <w:top w:val="none" w:sz="0" w:space="0" w:color="auto"/>
            <w:left w:val="none" w:sz="0" w:space="0" w:color="auto"/>
            <w:bottom w:val="none" w:sz="0" w:space="0" w:color="auto"/>
            <w:right w:val="none" w:sz="0" w:space="0" w:color="auto"/>
          </w:divBdr>
        </w:div>
        <w:div w:id="1144738815">
          <w:marLeft w:val="640"/>
          <w:marRight w:val="0"/>
          <w:marTop w:val="0"/>
          <w:marBottom w:val="0"/>
          <w:divBdr>
            <w:top w:val="none" w:sz="0" w:space="0" w:color="auto"/>
            <w:left w:val="none" w:sz="0" w:space="0" w:color="auto"/>
            <w:bottom w:val="none" w:sz="0" w:space="0" w:color="auto"/>
            <w:right w:val="none" w:sz="0" w:space="0" w:color="auto"/>
          </w:divBdr>
        </w:div>
        <w:div w:id="293830328">
          <w:marLeft w:val="640"/>
          <w:marRight w:val="0"/>
          <w:marTop w:val="0"/>
          <w:marBottom w:val="0"/>
          <w:divBdr>
            <w:top w:val="none" w:sz="0" w:space="0" w:color="auto"/>
            <w:left w:val="none" w:sz="0" w:space="0" w:color="auto"/>
            <w:bottom w:val="none" w:sz="0" w:space="0" w:color="auto"/>
            <w:right w:val="none" w:sz="0" w:space="0" w:color="auto"/>
          </w:divBdr>
        </w:div>
        <w:div w:id="256595509">
          <w:marLeft w:val="640"/>
          <w:marRight w:val="0"/>
          <w:marTop w:val="0"/>
          <w:marBottom w:val="0"/>
          <w:divBdr>
            <w:top w:val="none" w:sz="0" w:space="0" w:color="auto"/>
            <w:left w:val="none" w:sz="0" w:space="0" w:color="auto"/>
            <w:bottom w:val="none" w:sz="0" w:space="0" w:color="auto"/>
            <w:right w:val="none" w:sz="0" w:space="0" w:color="auto"/>
          </w:divBdr>
        </w:div>
        <w:div w:id="1562669518">
          <w:marLeft w:val="640"/>
          <w:marRight w:val="0"/>
          <w:marTop w:val="0"/>
          <w:marBottom w:val="0"/>
          <w:divBdr>
            <w:top w:val="none" w:sz="0" w:space="0" w:color="auto"/>
            <w:left w:val="none" w:sz="0" w:space="0" w:color="auto"/>
            <w:bottom w:val="none" w:sz="0" w:space="0" w:color="auto"/>
            <w:right w:val="none" w:sz="0" w:space="0" w:color="auto"/>
          </w:divBdr>
        </w:div>
        <w:div w:id="539242729">
          <w:marLeft w:val="640"/>
          <w:marRight w:val="0"/>
          <w:marTop w:val="0"/>
          <w:marBottom w:val="0"/>
          <w:divBdr>
            <w:top w:val="none" w:sz="0" w:space="0" w:color="auto"/>
            <w:left w:val="none" w:sz="0" w:space="0" w:color="auto"/>
            <w:bottom w:val="none" w:sz="0" w:space="0" w:color="auto"/>
            <w:right w:val="none" w:sz="0" w:space="0" w:color="auto"/>
          </w:divBdr>
        </w:div>
        <w:div w:id="1764187472">
          <w:marLeft w:val="640"/>
          <w:marRight w:val="0"/>
          <w:marTop w:val="0"/>
          <w:marBottom w:val="0"/>
          <w:divBdr>
            <w:top w:val="none" w:sz="0" w:space="0" w:color="auto"/>
            <w:left w:val="none" w:sz="0" w:space="0" w:color="auto"/>
            <w:bottom w:val="none" w:sz="0" w:space="0" w:color="auto"/>
            <w:right w:val="none" w:sz="0" w:space="0" w:color="auto"/>
          </w:divBdr>
        </w:div>
        <w:div w:id="1500727964">
          <w:marLeft w:val="640"/>
          <w:marRight w:val="0"/>
          <w:marTop w:val="0"/>
          <w:marBottom w:val="0"/>
          <w:divBdr>
            <w:top w:val="none" w:sz="0" w:space="0" w:color="auto"/>
            <w:left w:val="none" w:sz="0" w:space="0" w:color="auto"/>
            <w:bottom w:val="none" w:sz="0" w:space="0" w:color="auto"/>
            <w:right w:val="none" w:sz="0" w:space="0" w:color="auto"/>
          </w:divBdr>
        </w:div>
        <w:div w:id="1897885624">
          <w:marLeft w:val="640"/>
          <w:marRight w:val="0"/>
          <w:marTop w:val="0"/>
          <w:marBottom w:val="0"/>
          <w:divBdr>
            <w:top w:val="none" w:sz="0" w:space="0" w:color="auto"/>
            <w:left w:val="none" w:sz="0" w:space="0" w:color="auto"/>
            <w:bottom w:val="none" w:sz="0" w:space="0" w:color="auto"/>
            <w:right w:val="none" w:sz="0" w:space="0" w:color="auto"/>
          </w:divBdr>
        </w:div>
        <w:div w:id="270557516">
          <w:marLeft w:val="640"/>
          <w:marRight w:val="0"/>
          <w:marTop w:val="0"/>
          <w:marBottom w:val="0"/>
          <w:divBdr>
            <w:top w:val="none" w:sz="0" w:space="0" w:color="auto"/>
            <w:left w:val="none" w:sz="0" w:space="0" w:color="auto"/>
            <w:bottom w:val="none" w:sz="0" w:space="0" w:color="auto"/>
            <w:right w:val="none" w:sz="0" w:space="0" w:color="auto"/>
          </w:divBdr>
        </w:div>
        <w:div w:id="1187409815">
          <w:marLeft w:val="640"/>
          <w:marRight w:val="0"/>
          <w:marTop w:val="0"/>
          <w:marBottom w:val="0"/>
          <w:divBdr>
            <w:top w:val="none" w:sz="0" w:space="0" w:color="auto"/>
            <w:left w:val="none" w:sz="0" w:space="0" w:color="auto"/>
            <w:bottom w:val="none" w:sz="0" w:space="0" w:color="auto"/>
            <w:right w:val="none" w:sz="0" w:space="0" w:color="auto"/>
          </w:divBdr>
        </w:div>
        <w:div w:id="182090227">
          <w:marLeft w:val="640"/>
          <w:marRight w:val="0"/>
          <w:marTop w:val="0"/>
          <w:marBottom w:val="0"/>
          <w:divBdr>
            <w:top w:val="none" w:sz="0" w:space="0" w:color="auto"/>
            <w:left w:val="none" w:sz="0" w:space="0" w:color="auto"/>
            <w:bottom w:val="none" w:sz="0" w:space="0" w:color="auto"/>
            <w:right w:val="none" w:sz="0" w:space="0" w:color="auto"/>
          </w:divBdr>
        </w:div>
        <w:div w:id="242761643">
          <w:marLeft w:val="640"/>
          <w:marRight w:val="0"/>
          <w:marTop w:val="0"/>
          <w:marBottom w:val="0"/>
          <w:divBdr>
            <w:top w:val="none" w:sz="0" w:space="0" w:color="auto"/>
            <w:left w:val="none" w:sz="0" w:space="0" w:color="auto"/>
            <w:bottom w:val="none" w:sz="0" w:space="0" w:color="auto"/>
            <w:right w:val="none" w:sz="0" w:space="0" w:color="auto"/>
          </w:divBdr>
        </w:div>
        <w:div w:id="603155582">
          <w:marLeft w:val="640"/>
          <w:marRight w:val="0"/>
          <w:marTop w:val="0"/>
          <w:marBottom w:val="0"/>
          <w:divBdr>
            <w:top w:val="none" w:sz="0" w:space="0" w:color="auto"/>
            <w:left w:val="none" w:sz="0" w:space="0" w:color="auto"/>
            <w:bottom w:val="none" w:sz="0" w:space="0" w:color="auto"/>
            <w:right w:val="none" w:sz="0" w:space="0" w:color="auto"/>
          </w:divBdr>
        </w:div>
        <w:div w:id="1483498889">
          <w:marLeft w:val="640"/>
          <w:marRight w:val="0"/>
          <w:marTop w:val="0"/>
          <w:marBottom w:val="0"/>
          <w:divBdr>
            <w:top w:val="none" w:sz="0" w:space="0" w:color="auto"/>
            <w:left w:val="none" w:sz="0" w:space="0" w:color="auto"/>
            <w:bottom w:val="none" w:sz="0" w:space="0" w:color="auto"/>
            <w:right w:val="none" w:sz="0" w:space="0" w:color="auto"/>
          </w:divBdr>
        </w:div>
        <w:div w:id="1615869987">
          <w:marLeft w:val="640"/>
          <w:marRight w:val="0"/>
          <w:marTop w:val="0"/>
          <w:marBottom w:val="0"/>
          <w:divBdr>
            <w:top w:val="none" w:sz="0" w:space="0" w:color="auto"/>
            <w:left w:val="none" w:sz="0" w:space="0" w:color="auto"/>
            <w:bottom w:val="none" w:sz="0" w:space="0" w:color="auto"/>
            <w:right w:val="none" w:sz="0" w:space="0" w:color="auto"/>
          </w:divBdr>
        </w:div>
        <w:div w:id="593172857">
          <w:marLeft w:val="640"/>
          <w:marRight w:val="0"/>
          <w:marTop w:val="0"/>
          <w:marBottom w:val="0"/>
          <w:divBdr>
            <w:top w:val="none" w:sz="0" w:space="0" w:color="auto"/>
            <w:left w:val="none" w:sz="0" w:space="0" w:color="auto"/>
            <w:bottom w:val="none" w:sz="0" w:space="0" w:color="auto"/>
            <w:right w:val="none" w:sz="0" w:space="0" w:color="auto"/>
          </w:divBdr>
        </w:div>
        <w:div w:id="1085372525">
          <w:marLeft w:val="640"/>
          <w:marRight w:val="0"/>
          <w:marTop w:val="0"/>
          <w:marBottom w:val="0"/>
          <w:divBdr>
            <w:top w:val="none" w:sz="0" w:space="0" w:color="auto"/>
            <w:left w:val="none" w:sz="0" w:space="0" w:color="auto"/>
            <w:bottom w:val="none" w:sz="0" w:space="0" w:color="auto"/>
            <w:right w:val="none" w:sz="0" w:space="0" w:color="auto"/>
          </w:divBdr>
        </w:div>
        <w:div w:id="168908403">
          <w:marLeft w:val="640"/>
          <w:marRight w:val="0"/>
          <w:marTop w:val="0"/>
          <w:marBottom w:val="0"/>
          <w:divBdr>
            <w:top w:val="none" w:sz="0" w:space="0" w:color="auto"/>
            <w:left w:val="none" w:sz="0" w:space="0" w:color="auto"/>
            <w:bottom w:val="none" w:sz="0" w:space="0" w:color="auto"/>
            <w:right w:val="none" w:sz="0" w:space="0" w:color="auto"/>
          </w:divBdr>
        </w:div>
        <w:div w:id="578945941">
          <w:marLeft w:val="640"/>
          <w:marRight w:val="0"/>
          <w:marTop w:val="0"/>
          <w:marBottom w:val="0"/>
          <w:divBdr>
            <w:top w:val="none" w:sz="0" w:space="0" w:color="auto"/>
            <w:left w:val="none" w:sz="0" w:space="0" w:color="auto"/>
            <w:bottom w:val="none" w:sz="0" w:space="0" w:color="auto"/>
            <w:right w:val="none" w:sz="0" w:space="0" w:color="auto"/>
          </w:divBdr>
        </w:div>
        <w:div w:id="61027995">
          <w:marLeft w:val="640"/>
          <w:marRight w:val="0"/>
          <w:marTop w:val="0"/>
          <w:marBottom w:val="0"/>
          <w:divBdr>
            <w:top w:val="none" w:sz="0" w:space="0" w:color="auto"/>
            <w:left w:val="none" w:sz="0" w:space="0" w:color="auto"/>
            <w:bottom w:val="none" w:sz="0" w:space="0" w:color="auto"/>
            <w:right w:val="none" w:sz="0" w:space="0" w:color="auto"/>
          </w:divBdr>
        </w:div>
        <w:div w:id="1652709508">
          <w:marLeft w:val="640"/>
          <w:marRight w:val="0"/>
          <w:marTop w:val="0"/>
          <w:marBottom w:val="0"/>
          <w:divBdr>
            <w:top w:val="none" w:sz="0" w:space="0" w:color="auto"/>
            <w:left w:val="none" w:sz="0" w:space="0" w:color="auto"/>
            <w:bottom w:val="none" w:sz="0" w:space="0" w:color="auto"/>
            <w:right w:val="none" w:sz="0" w:space="0" w:color="auto"/>
          </w:divBdr>
        </w:div>
        <w:div w:id="1443921029">
          <w:marLeft w:val="640"/>
          <w:marRight w:val="0"/>
          <w:marTop w:val="0"/>
          <w:marBottom w:val="0"/>
          <w:divBdr>
            <w:top w:val="none" w:sz="0" w:space="0" w:color="auto"/>
            <w:left w:val="none" w:sz="0" w:space="0" w:color="auto"/>
            <w:bottom w:val="none" w:sz="0" w:space="0" w:color="auto"/>
            <w:right w:val="none" w:sz="0" w:space="0" w:color="auto"/>
          </w:divBdr>
        </w:div>
        <w:div w:id="421529723">
          <w:marLeft w:val="640"/>
          <w:marRight w:val="0"/>
          <w:marTop w:val="0"/>
          <w:marBottom w:val="0"/>
          <w:divBdr>
            <w:top w:val="none" w:sz="0" w:space="0" w:color="auto"/>
            <w:left w:val="none" w:sz="0" w:space="0" w:color="auto"/>
            <w:bottom w:val="none" w:sz="0" w:space="0" w:color="auto"/>
            <w:right w:val="none" w:sz="0" w:space="0" w:color="auto"/>
          </w:divBdr>
        </w:div>
        <w:div w:id="1428581044">
          <w:marLeft w:val="640"/>
          <w:marRight w:val="0"/>
          <w:marTop w:val="0"/>
          <w:marBottom w:val="0"/>
          <w:divBdr>
            <w:top w:val="none" w:sz="0" w:space="0" w:color="auto"/>
            <w:left w:val="none" w:sz="0" w:space="0" w:color="auto"/>
            <w:bottom w:val="none" w:sz="0" w:space="0" w:color="auto"/>
            <w:right w:val="none" w:sz="0" w:space="0" w:color="auto"/>
          </w:divBdr>
        </w:div>
        <w:div w:id="269701181">
          <w:marLeft w:val="640"/>
          <w:marRight w:val="0"/>
          <w:marTop w:val="0"/>
          <w:marBottom w:val="0"/>
          <w:divBdr>
            <w:top w:val="none" w:sz="0" w:space="0" w:color="auto"/>
            <w:left w:val="none" w:sz="0" w:space="0" w:color="auto"/>
            <w:bottom w:val="none" w:sz="0" w:space="0" w:color="auto"/>
            <w:right w:val="none" w:sz="0" w:space="0" w:color="auto"/>
          </w:divBdr>
        </w:div>
        <w:div w:id="1526820899">
          <w:marLeft w:val="640"/>
          <w:marRight w:val="0"/>
          <w:marTop w:val="0"/>
          <w:marBottom w:val="0"/>
          <w:divBdr>
            <w:top w:val="none" w:sz="0" w:space="0" w:color="auto"/>
            <w:left w:val="none" w:sz="0" w:space="0" w:color="auto"/>
            <w:bottom w:val="none" w:sz="0" w:space="0" w:color="auto"/>
            <w:right w:val="none" w:sz="0" w:space="0" w:color="auto"/>
          </w:divBdr>
        </w:div>
        <w:div w:id="183637047">
          <w:marLeft w:val="640"/>
          <w:marRight w:val="0"/>
          <w:marTop w:val="0"/>
          <w:marBottom w:val="0"/>
          <w:divBdr>
            <w:top w:val="none" w:sz="0" w:space="0" w:color="auto"/>
            <w:left w:val="none" w:sz="0" w:space="0" w:color="auto"/>
            <w:bottom w:val="none" w:sz="0" w:space="0" w:color="auto"/>
            <w:right w:val="none" w:sz="0" w:space="0" w:color="auto"/>
          </w:divBdr>
        </w:div>
        <w:div w:id="404184469">
          <w:marLeft w:val="640"/>
          <w:marRight w:val="0"/>
          <w:marTop w:val="0"/>
          <w:marBottom w:val="0"/>
          <w:divBdr>
            <w:top w:val="none" w:sz="0" w:space="0" w:color="auto"/>
            <w:left w:val="none" w:sz="0" w:space="0" w:color="auto"/>
            <w:bottom w:val="none" w:sz="0" w:space="0" w:color="auto"/>
            <w:right w:val="none" w:sz="0" w:space="0" w:color="auto"/>
          </w:divBdr>
        </w:div>
        <w:div w:id="964577679">
          <w:marLeft w:val="640"/>
          <w:marRight w:val="0"/>
          <w:marTop w:val="0"/>
          <w:marBottom w:val="0"/>
          <w:divBdr>
            <w:top w:val="none" w:sz="0" w:space="0" w:color="auto"/>
            <w:left w:val="none" w:sz="0" w:space="0" w:color="auto"/>
            <w:bottom w:val="none" w:sz="0" w:space="0" w:color="auto"/>
            <w:right w:val="none" w:sz="0" w:space="0" w:color="auto"/>
          </w:divBdr>
        </w:div>
        <w:div w:id="547376446">
          <w:marLeft w:val="640"/>
          <w:marRight w:val="0"/>
          <w:marTop w:val="0"/>
          <w:marBottom w:val="0"/>
          <w:divBdr>
            <w:top w:val="none" w:sz="0" w:space="0" w:color="auto"/>
            <w:left w:val="none" w:sz="0" w:space="0" w:color="auto"/>
            <w:bottom w:val="none" w:sz="0" w:space="0" w:color="auto"/>
            <w:right w:val="none" w:sz="0" w:space="0" w:color="auto"/>
          </w:divBdr>
        </w:div>
        <w:div w:id="1335303210">
          <w:marLeft w:val="640"/>
          <w:marRight w:val="0"/>
          <w:marTop w:val="0"/>
          <w:marBottom w:val="0"/>
          <w:divBdr>
            <w:top w:val="none" w:sz="0" w:space="0" w:color="auto"/>
            <w:left w:val="none" w:sz="0" w:space="0" w:color="auto"/>
            <w:bottom w:val="none" w:sz="0" w:space="0" w:color="auto"/>
            <w:right w:val="none" w:sz="0" w:space="0" w:color="auto"/>
          </w:divBdr>
        </w:div>
        <w:div w:id="223301484">
          <w:marLeft w:val="640"/>
          <w:marRight w:val="0"/>
          <w:marTop w:val="0"/>
          <w:marBottom w:val="0"/>
          <w:divBdr>
            <w:top w:val="none" w:sz="0" w:space="0" w:color="auto"/>
            <w:left w:val="none" w:sz="0" w:space="0" w:color="auto"/>
            <w:bottom w:val="none" w:sz="0" w:space="0" w:color="auto"/>
            <w:right w:val="none" w:sz="0" w:space="0" w:color="auto"/>
          </w:divBdr>
        </w:div>
        <w:div w:id="187376248">
          <w:marLeft w:val="640"/>
          <w:marRight w:val="0"/>
          <w:marTop w:val="0"/>
          <w:marBottom w:val="0"/>
          <w:divBdr>
            <w:top w:val="none" w:sz="0" w:space="0" w:color="auto"/>
            <w:left w:val="none" w:sz="0" w:space="0" w:color="auto"/>
            <w:bottom w:val="none" w:sz="0" w:space="0" w:color="auto"/>
            <w:right w:val="none" w:sz="0" w:space="0" w:color="auto"/>
          </w:divBdr>
        </w:div>
        <w:div w:id="1423182010">
          <w:marLeft w:val="640"/>
          <w:marRight w:val="0"/>
          <w:marTop w:val="0"/>
          <w:marBottom w:val="0"/>
          <w:divBdr>
            <w:top w:val="none" w:sz="0" w:space="0" w:color="auto"/>
            <w:left w:val="none" w:sz="0" w:space="0" w:color="auto"/>
            <w:bottom w:val="none" w:sz="0" w:space="0" w:color="auto"/>
            <w:right w:val="none" w:sz="0" w:space="0" w:color="auto"/>
          </w:divBdr>
        </w:div>
        <w:div w:id="1269194251">
          <w:marLeft w:val="640"/>
          <w:marRight w:val="0"/>
          <w:marTop w:val="0"/>
          <w:marBottom w:val="0"/>
          <w:divBdr>
            <w:top w:val="none" w:sz="0" w:space="0" w:color="auto"/>
            <w:left w:val="none" w:sz="0" w:space="0" w:color="auto"/>
            <w:bottom w:val="none" w:sz="0" w:space="0" w:color="auto"/>
            <w:right w:val="none" w:sz="0" w:space="0" w:color="auto"/>
          </w:divBdr>
        </w:div>
        <w:div w:id="1703480547">
          <w:marLeft w:val="640"/>
          <w:marRight w:val="0"/>
          <w:marTop w:val="0"/>
          <w:marBottom w:val="0"/>
          <w:divBdr>
            <w:top w:val="none" w:sz="0" w:space="0" w:color="auto"/>
            <w:left w:val="none" w:sz="0" w:space="0" w:color="auto"/>
            <w:bottom w:val="none" w:sz="0" w:space="0" w:color="auto"/>
            <w:right w:val="none" w:sz="0" w:space="0" w:color="auto"/>
          </w:divBdr>
        </w:div>
      </w:divsChild>
    </w:div>
    <w:div w:id="1522477621">
      <w:bodyDiv w:val="1"/>
      <w:marLeft w:val="0"/>
      <w:marRight w:val="0"/>
      <w:marTop w:val="0"/>
      <w:marBottom w:val="0"/>
      <w:divBdr>
        <w:top w:val="none" w:sz="0" w:space="0" w:color="auto"/>
        <w:left w:val="none" w:sz="0" w:space="0" w:color="auto"/>
        <w:bottom w:val="none" w:sz="0" w:space="0" w:color="auto"/>
        <w:right w:val="none" w:sz="0" w:space="0" w:color="auto"/>
      </w:divBdr>
      <w:divsChild>
        <w:div w:id="1428454738">
          <w:marLeft w:val="640"/>
          <w:marRight w:val="0"/>
          <w:marTop w:val="0"/>
          <w:marBottom w:val="0"/>
          <w:divBdr>
            <w:top w:val="none" w:sz="0" w:space="0" w:color="auto"/>
            <w:left w:val="none" w:sz="0" w:space="0" w:color="auto"/>
            <w:bottom w:val="none" w:sz="0" w:space="0" w:color="auto"/>
            <w:right w:val="none" w:sz="0" w:space="0" w:color="auto"/>
          </w:divBdr>
        </w:div>
        <w:div w:id="1514765725">
          <w:marLeft w:val="640"/>
          <w:marRight w:val="0"/>
          <w:marTop w:val="0"/>
          <w:marBottom w:val="0"/>
          <w:divBdr>
            <w:top w:val="none" w:sz="0" w:space="0" w:color="auto"/>
            <w:left w:val="none" w:sz="0" w:space="0" w:color="auto"/>
            <w:bottom w:val="none" w:sz="0" w:space="0" w:color="auto"/>
            <w:right w:val="none" w:sz="0" w:space="0" w:color="auto"/>
          </w:divBdr>
        </w:div>
        <w:div w:id="804201904">
          <w:marLeft w:val="640"/>
          <w:marRight w:val="0"/>
          <w:marTop w:val="0"/>
          <w:marBottom w:val="0"/>
          <w:divBdr>
            <w:top w:val="none" w:sz="0" w:space="0" w:color="auto"/>
            <w:left w:val="none" w:sz="0" w:space="0" w:color="auto"/>
            <w:bottom w:val="none" w:sz="0" w:space="0" w:color="auto"/>
            <w:right w:val="none" w:sz="0" w:space="0" w:color="auto"/>
          </w:divBdr>
        </w:div>
        <w:div w:id="1765228822">
          <w:marLeft w:val="640"/>
          <w:marRight w:val="0"/>
          <w:marTop w:val="0"/>
          <w:marBottom w:val="0"/>
          <w:divBdr>
            <w:top w:val="none" w:sz="0" w:space="0" w:color="auto"/>
            <w:left w:val="none" w:sz="0" w:space="0" w:color="auto"/>
            <w:bottom w:val="none" w:sz="0" w:space="0" w:color="auto"/>
            <w:right w:val="none" w:sz="0" w:space="0" w:color="auto"/>
          </w:divBdr>
        </w:div>
        <w:div w:id="182204825">
          <w:marLeft w:val="640"/>
          <w:marRight w:val="0"/>
          <w:marTop w:val="0"/>
          <w:marBottom w:val="0"/>
          <w:divBdr>
            <w:top w:val="none" w:sz="0" w:space="0" w:color="auto"/>
            <w:left w:val="none" w:sz="0" w:space="0" w:color="auto"/>
            <w:bottom w:val="none" w:sz="0" w:space="0" w:color="auto"/>
            <w:right w:val="none" w:sz="0" w:space="0" w:color="auto"/>
          </w:divBdr>
        </w:div>
        <w:div w:id="1302927827">
          <w:marLeft w:val="640"/>
          <w:marRight w:val="0"/>
          <w:marTop w:val="0"/>
          <w:marBottom w:val="0"/>
          <w:divBdr>
            <w:top w:val="none" w:sz="0" w:space="0" w:color="auto"/>
            <w:left w:val="none" w:sz="0" w:space="0" w:color="auto"/>
            <w:bottom w:val="none" w:sz="0" w:space="0" w:color="auto"/>
            <w:right w:val="none" w:sz="0" w:space="0" w:color="auto"/>
          </w:divBdr>
        </w:div>
        <w:div w:id="813639854">
          <w:marLeft w:val="640"/>
          <w:marRight w:val="0"/>
          <w:marTop w:val="0"/>
          <w:marBottom w:val="0"/>
          <w:divBdr>
            <w:top w:val="none" w:sz="0" w:space="0" w:color="auto"/>
            <w:left w:val="none" w:sz="0" w:space="0" w:color="auto"/>
            <w:bottom w:val="none" w:sz="0" w:space="0" w:color="auto"/>
            <w:right w:val="none" w:sz="0" w:space="0" w:color="auto"/>
          </w:divBdr>
        </w:div>
        <w:div w:id="1002129214">
          <w:marLeft w:val="640"/>
          <w:marRight w:val="0"/>
          <w:marTop w:val="0"/>
          <w:marBottom w:val="0"/>
          <w:divBdr>
            <w:top w:val="none" w:sz="0" w:space="0" w:color="auto"/>
            <w:left w:val="none" w:sz="0" w:space="0" w:color="auto"/>
            <w:bottom w:val="none" w:sz="0" w:space="0" w:color="auto"/>
            <w:right w:val="none" w:sz="0" w:space="0" w:color="auto"/>
          </w:divBdr>
        </w:div>
        <w:div w:id="723723761">
          <w:marLeft w:val="640"/>
          <w:marRight w:val="0"/>
          <w:marTop w:val="0"/>
          <w:marBottom w:val="0"/>
          <w:divBdr>
            <w:top w:val="none" w:sz="0" w:space="0" w:color="auto"/>
            <w:left w:val="none" w:sz="0" w:space="0" w:color="auto"/>
            <w:bottom w:val="none" w:sz="0" w:space="0" w:color="auto"/>
            <w:right w:val="none" w:sz="0" w:space="0" w:color="auto"/>
          </w:divBdr>
        </w:div>
        <w:div w:id="724253508">
          <w:marLeft w:val="640"/>
          <w:marRight w:val="0"/>
          <w:marTop w:val="0"/>
          <w:marBottom w:val="0"/>
          <w:divBdr>
            <w:top w:val="none" w:sz="0" w:space="0" w:color="auto"/>
            <w:left w:val="none" w:sz="0" w:space="0" w:color="auto"/>
            <w:bottom w:val="none" w:sz="0" w:space="0" w:color="auto"/>
            <w:right w:val="none" w:sz="0" w:space="0" w:color="auto"/>
          </w:divBdr>
        </w:div>
        <w:div w:id="1250894774">
          <w:marLeft w:val="640"/>
          <w:marRight w:val="0"/>
          <w:marTop w:val="0"/>
          <w:marBottom w:val="0"/>
          <w:divBdr>
            <w:top w:val="none" w:sz="0" w:space="0" w:color="auto"/>
            <w:left w:val="none" w:sz="0" w:space="0" w:color="auto"/>
            <w:bottom w:val="none" w:sz="0" w:space="0" w:color="auto"/>
            <w:right w:val="none" w:sz="0" w:space="0" w:color="auto"/>
          </w:divBdr>
        </w:div>
        <w:div w:id="443622110">
          <w:marLeft w:val="640"/>
          <w:marRight w:val="0"/>
          <w:marTop w:val="0"/>
          <w:marBottom w:val="0"/>
          <w:divBdr>
            <w:top w:val="none" w:sz="0" w:space="0" w:color="auto"/>
            <w:left w:val="none" w:sz="0" w:space="0" w:color="auto"/>
            <w:bottom w:val="none" w:sz="0" w:space="0" w:color="auto"/>
            <w:right w:val="none" w:sz="0" w:space="0" w:color="auto"/>
          </w:divBdr>
        </w:div>
        <w:div w:id="623391055">
          <w:marLeft w:val="640"/>
          <w:marRight w:val="0"/>
          <w:marTop w:val="0"/>
          <w:marBottom w:val="0"/>
          <w:divBdr>
            <w:top w:val="none" w:sz="0" w:space="0" w:color="auto"/>
            <w:left w:val="none" w:sz="0" w:space="0" w:color="auto"/>
            <w:bottom w:val="none" w:sz="0" w:space="0" w:color="auto"/>
            <w:right w:val="none" w:sz="0" w:space="0" w:color="auto"/>
          </w:divBdr>
        </w:div>
        <w:div w:id="895043140">
          <w:marLeft w:val="640"/>
          <w:marRight w:val="0"/>
          <w:marTop w:val="0"/>
          <w:marBottom w:val="0"/>
          <w:divBdr>
            <w:top w:val="none" w:sz="0" w:space="0" w:color="auto"/>
            <w:left w:val="none" w:sz="0" w:space="0" w:color="auto"/>
            <w:bottom w:val="none" w:sz="0" w:space="0" w:color="auto"/>
            <w:right w:val="none" w:sz="0" w:space="0" w:color="auto"/>
          </w:divBdr>
        </w:div>
        <w:div w:id="849225450">
          <w:marLeft w:val="640"/>
          <w:marRight w:val="0"/>
          <w:marTop w:val="0"/>
          <w:marBottom w:val="0"/>
          <w:divBdr>
            <w:top w:val="none" w:sz="0" w:space="0" w:color="auto"/>
            <w:left w:val="none" w:sz="0" w:space="0" w:color="auto"/>
            <w:bottom w:val="none" w:sz="0" w:space="0" w:color="auto"/>
            <w:right w:val="none" w:sz="0" w:space="0" w:color="auto"/>
          </w:divBdr>
        </w:div>
        <w:div w:id="2061200880">
          <w:marLeft w:val="640"/>
          <w:marRight w:val="0"/>
          <w:marTop w:val="0"/>
          <w:marBottom w:val="0"/>
          <w:divBdr>
            <w:top w:val="none" w:sz="0" w:space="0" w:color="auto"/>
            <w:left w:val="none" w:sz="0" w:space="0" w:color="auto"/>
            <w:bottom w:val="none" w:sz="0" w:space="0" w:color="auto"/>
            <w:right w:val="none" w:sz="0" w:space="0" w:color="auto"/>
          </w:divBdr>
        </w:div>
        <w:div w:id="1050688276">
          <w:marLeft w:val="640"/>
          <w:marRight w:val="0"/>
          <w:marTop w:val="0"/>
          <w:marBottom w:val="0"/>
          <w:divBdr>
            <w:top w:val="none" w:sz="0" w:space="0" w:color="auto"/>
            <w:left w:val="none" w:sz="0" w:space="0" w:color="auto"/>
            <w:bottom w:val="none" w:sz="0" w:space="0" w:color="auto"/>
            <w:right w:val="none" w:sz="0" w:space="0" w:color="auto"/>
          </w:divBdr>
        </w:div>
        <w:div w:id="35980839">
          <w:marLeft w:val="640"/>
          <w:marRight w:val="0"/>
          <w:marTop w:val="0"/>
          <w:marBottom w:val="0"/>
          <w:divBdr>
            <w:top w:val="none" w:sz="0" w:space="0" w:color="auto"/>
            <w:left w:val="none" w:sz="0" w:space="0" w:color="auto"/>
            <w:bottom w:val="none" w:sz="0" w:space="0" w:color="auto"/>
            <w:right w:val="none" w:sz="0" w:space="0" w:color="auto"/>
          </w:divBdr>
        </w:div>
        <w:div w:id="377706578">
          <w:marLeft w:val="640"/>
          <w:marRight w:val="0"/>
          <w:marTop w:val="0"/>
          <w:marBottom w:val="0"/>
          <w:divBdr>
            <w:top w:val="none" w:sz="0" w:space="0" w:color="auto"/>
            <w:left w:val="none" w:sz="0" w:space="0" w:color="auto"/>
            <w:bottom w:val="none" w:sz="0" w:space="0" w:color="auto"/>
            <w:right w:val="none" w:sz="0" w:space="0" w:color="auto"/>
          </w:divBdr>
        </w:div>
      </w:divsChild>
    </w:div>
    <w:div w:id="1523738085">
      <w:bodyDiv w:val="1"/>
      <w:marLeft w:val="0"/>
      <w:marRight w:val="0"/>
      <w:marTop w:val="0"/>
      <w:marBottom w:val="0"/>
      <w:divBdr>
        <w:top w:val="none" w:sz="0" w:space="0" w:color="auto"/>
        <w:left w:val="none" w:sz="0" w:space="0" w:color="auto"/>
        <w:bottom w:val="none" w:sz="0" w:space="0" w:color="auto"/>
        <w:right w:val="none" w:sz="0" w:space="0" w:color="auto"/>
      </w:divBdr>
      <w:divsChild>
        <w:div w:id="1339189454">
          <w:marLeft w:val="640"/>
          <w:marRight w:val="0"/>
          <w:marTop w:val="0"/>
          <w:marBottom w:val="0"/>
          <w:divBdr>
            <w:top w:val="none" w:sz="0" w:space="0" w:color="auto"/>
            <w:left w:val="none" w:sz="0" w:space="0" w:color="auto"/>
            <w:bottom w:val="none" w:sz="0" w:space="0" w:color="auto"/>
            <w:right w:val="none" w:sz="0" w:space="0" w:color="auto"/>
          </w:divBdr>
        </w:div>
        <w:div w:id="1285771582">
          <w:marLeft w:val="640"/>
          <w:marRight w:val="0"/>
          <w:marTop w:val="0"/>
          <w:marBottom w:val="0"/>
          <w:divBdr>
            <w:top w:val="none" w:sz="0" w:space="0" w:color="auto"/>
            <w:left w:val="none" w:sz="0" w:space="0" w:color="auto"/>
            <w:bottom w:val="none" w:sz="0" w:space="0" w:color="auto"/>
            <w:right w:val="none" w:sz="0" w:space="0" w:color="auto"/>
          </w:divBdr>
        </w:div>
        <w:div w:id="1240675863">
          <w:marLeft w:val="640"/>
          <w:marRight w:val="0"/>
          <w:marTop w:val="0"/>
          <w:marBottom w:val="0"/>
          <w:divBdr>
            <w:top w:val="none" w:sz="0" w:space="0" w:color="auto"/>
            <w:left w:val="none" w:sz="0" w:space="0" w:color="auto"/>
            <w:bottom w:val="none" w:sz="0" w:space="0" w:color="auto"/>
            <w:right w:val="none" w:sz="0" w:space="0" w:color="auto"/>
          </w:divBdr>
        </w:div>
        <w:div w:id="417143900">
          <w:marLeft w:val="640"/>
          <w:marRight w:val="0"/>
          <w:marTop w:val="0"/>
          <w:marBottom w:val="0"/>
          <w:divBdr>
            <w:top w:val="none" w:sz="0" w:space="0" w:color="auto"/>
            <w:left w:val="none" w:sz="0" w:space="0" w:color="auto"/>
            <w:bottom w:val="none" w:sz="0" w:space="0" w:color="auto"/>
            <w:right w:val="none" w:sz="0" w:space="0" w:color="auto"/>
          </w:divBdr>
        </w:div>
        <w:div w:id="20211430">
          <w:marLeft w:val="640"/>
          <w:marRight w:val="0"/>
          <w:marTop w:val="0"/>
          <w:marBottom w:val="0"/>
          <w:divBdr>
            <w:top w:val="none" w:sz="0" w:space="0" w:color="auto"/>
            <w:left w:val="none" w:sz="0" w:space="0" w:color="auto"/>
            <w:bottom w:val="none" w:sz="0" w:space="0" w:color="auto"/>
            <w:right w:val="none" w:sz="0" w:space="0" w:color="auto"/>
          </w:divBdr>
        </w:div>
        <w:div w:id="730928301">
          <w:marLeft w:val="640"/>
          <w:marRight w:val="0"/>
          <w:marTop w:val="0"/>
          <w:marBottom w:val="0"/>
          <w:divBdr>
            <w:top w:val="none" w:sz="0" w:space="0" w:color="auto"/>
            <w:left w:val="none" w:sz="0" w:space="0" w:color="auto"/>
            <w:bottom w:val="none" w:sz="0" w:space="0" w:color="auto"/>
            <w:right w:val="none" w:sz="0" w:space="0" w:color="auto"/>
          </w:divBdr>
        </w:div>
        <w:div w:id="760032258">
          <w:marLeft w:val="640"/>
          <w:marRight w:val="0"/>
          <w:marTop w:val="0"/>
          <w:marBottom w:val="0"/>
          <w:divBdr>
            <w:top w:val="none" w:sz="0" w:space="0" w:color="auto"/>
            <w:left w:val="none" w:sz="0" w:space="0" w:color="auto"/>
            <w:bottom w:val="none" w:sz="0" w:space="0" w:color="auto"/>
            <w:right w:val="none" w:sz="0" w:space="0" w:color="auto"/>
          </w:divBdr>
        </w:div>
        <w:div w:id="1362048496">
          <w:marLeft w:val="640"/>
          <w:marRight w:val="0"/>
          <w:marTop w:val="0"/>
          <w:marBottom w:val="0"/>
          <w:divBdr>
            <w:top w:val="none" w:sz="0" w:space="0" w:color="auto"/>
            <w:left w:val="none" w:sz="0" w:space="0" w:color="auto"/>
            <w:bottom w:val="none" w:sz="0" w:space="0" w:color="auto"/>
            <w:right w:val="none" w:sz="0" w:space="0" w:color="auto"/>
          </w:divBdr>
        </w:div>
        <w:div w:id="1257641341">
          <w:marLeft w:val="640"/>
          <w:marRight w:val="0"/>
          <w:marTop w:val="0"/>
          <w:marBottom w:val="0"/>
          <w:divBdr>
            <w:top w:val="none" w:sz="0" w:space="0" w:color="auto"/>
            <w:left w:val="none" w:sz="0" w:space="0" w:color="auto"/>
            <w:bottom w:val="none" w:sz="0" w:space="0" w:color="auto"/>
            <w:right w:val="none" w:sz="0" w:space="0" w:color="auto"/>
          </w:divBdr>
        </w:div>
        <w:div w:id="2061663813">
          <w:marLeft w:val="640"/>
          <w:marRight w:val="0"/>
          <w:marTop w:val="0"/>
          <w:marBottom w:val="0"/>
          <w:divBdr>
            <w:top w:val="none" w:sz="0" w:space="0" w:color="auto"/>
            <w:left w:val="none" w:sz="0" w:space="0" w:color="auto"/>
            <w:bottom w:val="none" w:sz="0" w:space="0" w:color="auto"/>
            <w:right w:val="none" w:sz="0" w:space="0" w:color="auto"/>
          </w:divBdr>
        </w:div>
        <w:div w:id="1482768200">
          <w:marLeft w:val="640"/>
          <w:marRight w:val="0"/>
          <w:marTop w:val="0"/>
          <w:marBottom w:val="0"/>
          <w:divBdr>
            <w:top w:val="none" w:sz="0" w:space="0" w:color="auto"/>
            <w:left w:val="none" w:sz="0" w:space="0" w:color="auto"/>
            <w:bottom w:val="none" w:sz="0" w:space="0" w:color="auto"/>
            <w:right w:val="none" w:sz="0" w:space="0" w:color="auto"/>
          </w:divBdr>
        </w:div>
        <w:div w:id="1239369564">
          <w:marLeft w:val="640"/>
          <w:marRight w:val="0"/>
          <w:marTop w:val="0"/>
          <w:marBottom w:val="0"/>
          <w:divBdr>
            <w:top w:val="none" w:sz="0" w:space="0" w:color="auto"/>
            <w:left w:val="none" w:sz="0" w:space="0" w:color="auto"/>
            <w:bottom w:val="none" w:sz="0" w:space="0" w:color="auto"/>
            <w:right w:val="none" w:sz="0" w:space="0" w:color="auto"/>
          </w:divBdr>
        </w:div>
        <w:div w:id="636225941">
          <w:marLeft w:val="640"/>
          <w:marRight w:val="0"/>
          <w:marTop w:val="0"/>
          <w:marBottom w:val="0"/>
          <w:divBdr>
            <w:top w:val="none" w:sz="0" w:space="0" w:color="auto"/>
            <w:left w:val="none" w:sz="0" w:space="0" w:color="auto"/>
            <w:bottom w:val="none" w:sz="0" w:space="0" w:color="auto"/>
            <w:right w:val="none" w:sz="0" w:space="0" w:color="auto"/>
          </w:divBdr>
        </w:div>
        <w:div w:id="306473560">
          <w:marLeft w:val="640"/>
          <w:marRight w:val="0"/>
          <w:marTop w:val="0"/>
          <w:marBottom w:val="0"/>
          <w:divBdr>
            <w:top w:val="none" w:sz="0" w:space="0" w:color="auto"/>
            <w:left w:val="none" w:sz="0" w:space="0" w:color="auto"/>
            <w:bottom w:val="none" w:sz="0" w:space="0" w:color="auto"/>
            <w:right w:val="none" w:sz="0" w:space="0" w:color="auto"/>
          </w:divBdr>
        </w:div>
        <w:div w:id="1551378163">
          <w:marLeft w:val="640"/>
          <w:marRight w:val="0"/>
          <w:marTop w:val="0"/>
          <w:marBottom w:val="0"/>
          <w:divBdr>
            <w:top w:val="none" w:sz="0" w:space="0" w:color="auto"/>
            <w:left w:val="none" w:sz="0" w:space="0" w:color="auto"/>
            <w:bottom w:val="none" w:sz="0" w:space="0" w:color="auto"/>
            <w:right w:val="none" w:sz="0" w:space="0" w:color="auto"/>
          </w:divBdr>
        </w:div>
        <w:div w:id="1425616474">
          <w:marLeft w:val="640"/>
          <w:marRight w:val="0"/>
          <w:marTop w:val="0"/>
          <w:marBottom w:val="0"/>
          <w:divBdr>
            <w:top w:val="none" w:sz="0" w:space="0" w:color="auto"/>
            <w:left w:val="none" w:sz="0" w:space="0" w:color="auto"/>
            <w:bottom w:val="none" w:sz="0" w:space="0" w:color="auto"/>
            <w:right w:val="none" w:sz="0" w:space="0" w:color="auto"/>
          </w:divBdr>
        </w:div>
        <w:div w:id="1475760238">
          <w:marLeft w:val="640"/>
          <w:marRight w:val="0"/>
          <w:marTop w:val="0"/>
          <w:marBottom w:val="0"/>
          <w:divBdr>
            <w:top w:val="none" w:sz="0" w:space="0" w:color="auto"/>
            <w:left w:val="none" w:sz="0" w:space="0" w:color="auto"/>
            <w:bottom w:val="none" w:sz="0" w:space="0" w:color="auto"/>
            <w:right w:val="none" w:sz="0" w:space="0" w:color="auto"/>
          </w:divBdr>
        </w:div>
        <w:div w:id="825126086">
          <w:marLeft w:val="640"/>
          <w:marRight w:val="0"/>
          <w:marTop w:val="0"/>
          <w:marBottom w:val="0"/>
          <w:divBdr>
            <w:top w:val="none" w:sz="0" w:space="0" w:color="auto"/>
            <w:left w:val="none" w:sz="0" w:space="0" w:color="auto"/>
            <w:bottom w:val="none" w:sz="0" w:space="0" w:color="auto"/>
            <w:right w:val="none" w:sz="0" w:space="0" w:color="auto"/>
          </w:divBdr>
        </w:div>
        <w:div w:id="70472028">
          <w:marLeft w:val="640"/>
          <w:marRight w:val="0"/>
          <w:marTop w:val="0"/>
          <w:marBottom w:val="0"/>
          <w:divBdr>
            <w:top w:val="none" w:sz="0" w:space="0" w:color="auto"/>
            <w:left w:val="none" w:sz="0" w:space="0" w:color="auto"/>
            <w:bottom w:val="none" w:sz="0" w:space="0" w:color="auto"/>
            <w:right w:val="none" w:sz="0" w:space="0" w:color="auto"/>
          </w:divBdr>
        </w:div>
        <w:div w:id="1455322141">
          <w:marLeft w:val="640"/>
          <w:marRight w:val="0"/>
          <w:marTop w:val="0"/>
          <w:marBottom w:val="0"/>
          <w:divBdr>
            <w:top w:val="none" w:sz="0" w:space="0" w:color="auto"/>
            <w:left w:val="none" w:sz="0" w:space="0" w:color="auto"/>
            <w:bottom w:val="none" w:sz="0" w:space="0" w:color="auto"/>
            <w:right w:val="none" w:sz="0" w:space="0" w:color="auto"/>
          </w:divBdr>
        </w:div>
        <w:div w:id="935406609">
          <w:marLeft w:val="640"/>
          <w:marRight w:val="0"/>
          <w:marTop w:val="0"/>
          <w:marBottom w:val="0"/>
          <w:divBdr>
            <w:top w:val="none" w:sz="0" w:space="0" w:color="auto"/>
            <w:left w:val="none" w:sz="0" w:space="0" w:color="auto"/>
            <w:bottom w:val="none" w:sz="0" w:space="0" w:color="auto"/>
            <w:right w:val="none" w:sz="0" w:space="0" w:color="auto"/>
          </w:divBdr>
        </w:div>
        <w:div w:id="611089728">
          <w:marLeft w:val="640"/>
          <w:marRight w:val="0"/>
          <w:marTop w:val="0"/>
          <w:marBottom w:val="0"/>
          <w:divBdr>
            <w:top w:val="none" w:sz="0" w:space="0" w:color="auto"/>
            <w:left w:val="none" w:sz="0" w:space="0" w:color="auto"/>
            <w:bottom w:val="none" w:sz="0" w:space="0" w:color="auto"/>
            <w:right w:val="none" w:sz="0" w:space="0" w:color="auto"/>
          </w:divBdr>
        </w:div>
        <w:div w:id="902107116">
          <w:marLeft w:val="640"/>
          <w:marRight w:val="0"/>
          <w:marTop w:val="0"/>
          <w:marBottom w:val="0"/>
          <w:divBdr>
            <w:top w:val="none" w:sz="0" w:space="0" w:color="auto"/>
            <w:left w:val="none" w:sz="0" w:space="0" w:color="auto"/>
            <w:bottom w:val="none" w:sz="0" w:space="0" w:color="auto"/>
            <w:right w:val="none" w:sz="0" w:space="0" w:color="auto"/>
          </w:divBdr>
        </w:div>
        <w:div w:id="1525360598">
          <w:marLeft w:val="640"/>
          <w:marRight w:val="0"/>
          <w:marTop w:val="0"/>
          <w:marBottom w:val="0"/>
          <w:divBdr>
            <w:top w:val="none" w:sz="0" w:space="0" w:color="auto"/>
            <w:left w:val="none" w:sz="0" w:space="0" w:color="auto"/>
            <w:bottom w:val="none" w:sz="0" w:space="0" w:color="auto"/>
            <w:right w:val="none" w:sz="0" w:space="0" w:color="auto"/>
          </w:divBdr>
        </w:div>
        <w:div w:id="1467966630">
          <w:marLeft w:val="640"/>
          <w:marRight w:val="0"/>
          <w:marTop w:val="0"/>
          <w:marBottom w:val="0"/>
          <w:divBdr>
            <w:top w:val="none" w:sz="0" w:space="0" w:color="auto"/>
            <w:left w:val="none" w:sz="0" w:space="0" w:color="auto"/>
            <w:bottom w:val="none" w:sz="0" w:space="0" w:color="auto"/>
            <w:right w:val="none" w:sz="0" w:space="0" w:color="auto"/>
          </w:divBdr>
        </w:div>
        <w:div w:id="1288245920">
          <w:marLeft w:val="640"/>
          <w:marRight w:val="0"/>
          <w:marTop w:val="0"/>
          <w:marBottom w:val="0"/>
          <w:divBdr>
            <w:top w:val="none" w:sz="0" w:space="0" w:color="auto"/>
            <w:left w:val="none" w:sz="0" w:space="0" w:color="auto"/>
            <w:bottom w:val="none" w:sz="0" w:space="0" w:color="auto"/>
            <w:right w:val="none" w:sz="0" w:space="0" w:color="auto"/>
          </w:divBdr>
        </w:div>
        <w:div w:id="20054775">
          <w:marLeft w:val="640"/>
          <w:marRight w:val="0"/>
          <w:marTop w:val="0"/>
          <w:marBottom w:val="0"/>
          <w:divBdr>
            <w:top w:val="none" w:sz="0" w:space="0" w:color="auto"/>
            <w:left w:val="none" w:sz="0" w:space="0" w:color="auto"/>
            <w:bottom w:val="none" w:sz="0" w:space="0" w:color="auto"/>
            <w:right w:val="none" w:sz="0" w:space="0" w:color="auto"/>
          </w:divBdr>
        </w:div>
        <w:div w:id="1121538442">
          <w:marLeft w:val="640"/>
          <w:marRight w:val="0"/>
          <w:marTop w:val="0"/>
          <w:marBottom w:val="0"/>
          <w:divBdr>
            <w:top w:val="none" w:sz="0" w:space="0" w:color="auto"/>
            <w:left w:val="none" w:sz="0" w:space="0" w:color="auto"/>
            <w:bottom w:val="none" w:sz="0" w:space="0" w:color="auto"/>
            <w:right w:val="none" w:sz="0" w:space="0" w:color="auto"/>
          </w:divBdr>
        </w:div>
        <w:div w:id="743332976">
          <w:marLeft w:val="640"/>
          <w:marRight w:val="0"/>
          <w:marTop w:val="0"/>
          <w:marBottom w:val="0"/>
          <w:divBdr>
            <w:top w:val="none" w:sz="0" w:space="0" w:color="auto"/>
            <w:left w:val="none" w:sz="0" w:space="0" w:color="auto"/>
            <w:bottom w:val="none" w:sz="0" w:space="0" w:color="auto"/>
            <w:right w:val="none" w:sz="0" w:space="0" w:color="auto"/>
          </w:divBdr>
        </w:div>
        <w:div w:id="1632436494">
          <w:marLeft w:val="640"/>
          <w:marRight w:val="0"/>
          <w:marTop w:val="0"/>
          <w:marBottom w:val="0"/>
          <w:divBdr>
            <w:top w:val="none" w:sz="0" w:space="0" w:color="auto"/>
            <w:left w:val="none" w:sz="0" w:space="0" w:color="auto"/>
            <w:bottom w:val="none" w:sz="0" w:space="0" w:color="auto"/>
            <w:right w:val="none" w:sz="0" w:space="0" w:color="auto"/>
          </w:divBdr>
        </w:div>
        <w:div w:id="57048318">
          <w:marLeft w:val="640"/>
          <w:marRight w:val="0"/>
          <w:marTop w:val="0"/>
          <w:marBottom w:val="0"/>
          <w:divBdr>
            <w:top w:val="none" w:sz="0" w:space="0" w:color="auto"/>
            <w:left w:val="none" w:sz="0" w:space="0" w:color="auto"/>
            <w:bottom w:val="none" w:sz="0" w:space="0" w:color="auto"/>
            <w:right w:val="none" w:sz="0" w:space="0" w:color="auto"/>
          </w:divBdr>
        </w:div>
        <w:div w:id="994796055">
          <w:marLeft w:val="640"/>
          <w:marRight w:val="0"/>
          <w:marTop w:val="0"/>
          <w:marBottom w:val="0"/>
          <w:divBdr>
            <w:top w:val="none" w:sz="0" w:space="0" w:color="auto"/>
            <w:left w:val="none" w:sz="0" w:space="0" w:color="auto"/>
            <w:bottom w:val="none" w:sz="0" w:space="0" w:color="auto"/>
            <w:right w:val="none" w:sz="0" w:space="0" w:color="auto"/>
          </w:divBdr>
        </w:div>
        <w:div w:id="615677333">
          <w:marLeft w:val="640"/>
          <w:marRight w:val="0"/>
          <w:marTop w:val="0"/>
          <w:marBottom w:val="0"/>
          <w:divBdr>
            <w:top w:val="none" w:sz="0" w:space="0" w:color="auto"/>
            <w:left w:val="none" w:sz="0" w:space="0" w:color="auto"/>
            <w:bottom w:val="none" w:sz="0" w:space="0" w:color="auto"/>
            <w:right w:val="none" w:sz="0" w:space="0" w:color="auto"/>
          </w:divBdr>
        </w:div>
        <w:div w:id="1675570017">
          <w:marLeft w:val="640"/>
          <w:marRight w:val="0"/>
          <w:marTop w:val="0"/>
          <w:marBottom w:val="0"/>
          <w:divBdr>
            <w:top w:val="none" w:sz="0" w:space="0" w:color="auto"/>
            <w:left w:val="none" w:sz="0" w:space="0" w:color="auto"/>
            <w:bottom w:val="none" w:sz="0" w:space="0" w:color="auto"/>
            <w:right w:val="none" w:sz="0" w:space="0" w:color="auto"/>
          </w:divBdr>
        </w:div>
        <w:div w:id="968436845">
          <w:marLeft w:val="640"/>
          <w:marRight w:val="0"/>
          <w:marTop w:val="0"/>
          <w:marBottom w:val="0"/>
          <w:divBdr>
            <w:top w:val="none" w:sz="0" w:space="0" w:color="auto"/>
            <w:left w:val="none" w:sz="0" w:space="0" w:color="auto"/>
            <w:bottom w:val="none" w:sz="0" w:space="0" w:color="auto"/>
            <w:right w:val="none" w:sz="0" w:space="0" w:color="auto"/>
          </w:divBdr>
        </w:div>
        <w:div w:id="1577083658">
          <w:marLeft w:val="640"/>
          <w:marRight w:val="0"/>
          <w:marTop w:val="0"/>
          <w:marBottom w:val="0"/>
          <w:divBdr>
            <w:top w:val="none" w:sz="0" w:space="0" w:color="auto"/>
            <w:left w:val="none" w:sz="0" w:space="0" w:color="auto"/>
            <w:bottom w:val="none" w:sz="0" w:space="0" w:color="auto"/>
            <w:right w:val="none" w:sz="0" w:space="0" w:color="auto"/>
          </w:divBdr>
        </w:div>
        <w:div w:id="258830406">
          <w:marLeft w:val="640"/>
          <w:marRight w:val="0"/>
          <w:marTop w:val="0"/>
          <w:marBottom w:val="0"/>
          <w:divBdr>
            <w:top w:val="none" w:sz="0" w:space="0" w:color="auto"/>
            <w:left w:val="none" w:sz="0" w:space="0" w:color="auto"/>
            <w:bottom w:val="none" w:sz="0" w:space="0" w:color="auto"/>
            <w:right w:val="none" w:sz="0" w:space="0" w:color="auto"/>
          </w:divBdr>
        </w:div>
        <w:div w:id="1727678737">
          <w:marLeft w:val="640"/>
          <w:marRight w:val="0"/>
          <w:marTop w:val="0"/>
          <w:marBottom w:val="0"/>
          <w:divBdr>
            <w:top w:val="none" w:sz="0" w:space="0" w:color="auto"/>
            <w:left w:val="none" w:sz="0" w:space="0" w:color="auto"/>
            <w:bottom w:val="none" w:sz="0" w:space="0" w:color="auto"/>
            <w:right w:val="none" w:sz="0" w:space="0" w:color="auto"/>
          </w:divBdr>
        </w:div>
        <w:div w:id="606232469">
          <w:marLeft w:val="640"/>
          <w:marRight w:val="0"/>
          <w:marTop w:val="0"/>
          <w:marBottom w:val="0"/>
          <w:divBdr>
            <w:top w:val="none" w:sz="0" w:space="0" w:color="auto"/>
            <w:left w:val="none" w:sz="0" w:space="0" w:color="auto"/>
            <w:bottom w:val="none" w:sz="0" w:space="0" w:color="auto"/>
            <w:right w:val="none" w:sz="0" w:space="0" w:color="auto"/>
          </w:divBdr>
        </w:div>
        <w:div w:id="33432762">
          <w:marLeft w:val="640"/>
          <w:marRight w:val="0"/>
          <w:marTop w:val="0"/>
          <w:marBottom w:val="0"/>
          <w:divBdr>
            <w:top w:val="none" w:sz="0" w:space="0" w:color="auto"/>
            <w:left w:val="none" w:sz="0" w:space="0" w:color="auto"/>
            <w:bottom w:val="none" w:sz="0" w:space="0" w:color="auto"/>
            <w:right w:val="none" w:sz="0" w:space="0" w:color="auto"/>
          </w:divBdr>
        </w:div>
        <w:div w:id="168717669">
          <w:marLeft w:val="640"/>
          <w:marRight w:val="0"/>
          <w:marTop w:val="0"/>
          <w:marBottom w:val="0"/>
          <w:divBdr>
            <w:top w:val="none" w:sz="0" w:space="0" w:color="auto"/>
            <w:left w:val="none" w:sz="0" w:space="0" w:color="auto"/>
            <w:bottom w:val="none" w:sz="0" w:space="0" w:color="auto"/>
            <w:right w:val="none" w:sz="0" w:space="0" w:color="auto"/>
          </w:divBdr>
        </w:div>
        <w:div w:id="1757627936">
          <w:marLeft w:val="640"/>
          <w:marRight w:val="0"/>
          <w:marTop w:val="0"/>
          <w:marBottom w:val="0"/>
          <w:divBdr>
            <w:top w:val="none" w:sz="0" w:space="0" w:color="auto"/>
            <w:left w:val="none" w:sz="0" w:space="0" w:color="auto"/>
            <w:bottom w:val="none" w:sz="0" w:space="0" w:color="auto"/>
            <w:right w:val="none" w:sz="0" w:space="0" w:color="auto"/>
          </w:divBdr>
        </w:div>
        <w:div w:id="1225336422">
          <w:marLeft w:val="640"/>
          <w:marRight w:val="0"/>
          <w:marTop w:val="0"/>
          <w:marBottom w:val="0"/>
          <w:divBdr>
            <w:top w:val="none" w:sz="0" w:space="0" w:color="auto"/>
            <w:left w:val="none" w:sz="0" w:space="0" w:color="auto"/>
            <w:bottom w:val="none" w:sz="0" w:space="0" w:color="auto"/>
            <w:right w:val="none" w:sz="0" w:space="0" w:color="auto"/>
          </w:divBdr>
        </w:div>
        <w:div w:id="953748963">
          <w:marLeft w:val="640"/>
          <w:marRight w:val="0"/>
          <w:marTop w:val="0"/>
          <w:marBottom w:val="0"/>
          <w:divBdr>
            <w:top w:val="none" w:sz="0" w:space="0" w:color="auto"/>
            <w:left w:val="none" w:sz="0" w:space="0" w:color="auto"/>
            <w:bottom w:val="none" w:sz="0" w:space="0" w:color="auto"/>
            <w:right w:val="none" w:sz="0" w:space="0" w:color="auto"/>
          </w:divBdr>
        </w:div>
        <w:div w:id="1118182966">
          <w:marLeft w:val="640"/>
          <w:marRight w:val="0"/>
          <w:marTop w:val="0"/>
          <w:marBottom w:val="0"/>
          <w:divBdr>
            <w:top w:val="none" w:sz="0" w:space="0" w:color="auto"/>
            <w:left w:val="none" w:sz="0" w:space="0" w:color="auto"/>
            <w:bottom w:val="none" w:sz="0" w:space="0" w:color="auto"/>
            <w:right w:val="none" w:sz="0" w:space="0" w:color="auto"/>
          </w:divBdr>
        </w:div>
        <w:div w:id="105933980">
          <w:marLeft w:val="640"/>
          <w:marRight w:val="0"/>
          <w:marTop w:val="0"/>
          <w:marBottom w:val="0"/>
          <w:divBdr>
            <w:top w:val="none" w:sz="0" w:space="0" w:color="auto"/>
            <w:left w:val="none" w:sz="0" w:space="0" w:color="auto"/>
            <w:bottom w:val="none" w:sz="0" w:space="0" w:color="auto"/>
            <w:right w:val="none" w:sz="0" w:space="0" w:color="auto"/>
          </w:divBdr>
        </w:div>
        <w:div w:id="1390378593">
          <w:marLeft w:val="640"/>
          <w:marRight w:val="0"/>
          <w:marTop w:val="0"/>
          <w:marBottom w:val="0"/>
          <w:divBdr>
            <w:top w:val="none" w:sz="0" w:space="0" w:color="auto"/>
            <w:left w:val="none" w:sz="0" w:space="0" w:color="auto"/>
            <w:bottom w:val="none" w:sz="0" w:space="0" w:color="auto"/>
            <w:right w:val="none" w:sz="0" w:space="0" w:color="auto"/>
          </w:divBdr>
        </w:div>
        <w:div w:id="271016256">
          <w:marLeft w:val="640"/>
          <w:marRight w:val="0"/>
          <w:marTop w:val="0"/>
          <w:marBottom w:val="0"/>
          <w:divBdr>
            <w:top w:val="none" w:sz="0" w:space="0" w:color="auto"/>
            <w:left w:val="none" w:sz="0" w:space="0" w:color="auto"/>
            <w:bottom w:val="none" w:sz="0" w:space="0" w:color="auto"/>
            <w:right w:val="none" w:sz="0" w:space="0" w:color="auto"/>
          </w:divBdr>
        </w:div>
        <w:div w:id="1748066424">
          <w:marLeft w:val="640"/>
          <w:marRight w:val="0"/>
          <w:marTop w:val="0"/>
          <w:marBottom w:val="0"/>
          <w:divBdr>
            <w:top w:val="none" w:sz="0" w:space="0" w:color="auto"/>
            <w:left w:val="none" w:sz="0" w:space="0" w:color="auto"/>
            <w:bottom w:val="none" w:sz="0" w:space="0" w:color="auto"/>
            <w:right w:val="none" w:sz="0" w:space="0" w:color="auto"/>
          </w:divBdr>
        </w:div>
        <w:div w:id="72707819">
          <w:marLeft w:val="640"/>
          <w:marRight w:val="0"/>
          <w:marTop w:val="0"/>
          <w:marBottom w:val="0"/>
          <w:divBdr>
            <w:top w:val="none" w:sz="0" w:space="0" w:color="auto"/>
            <w:left w:val="none" w:sz="0" w:space="0" w:color="auto"/>
            <w:bottom w:val="none" w:sz="0" w:space="0" w:color="auto"/>
            <w:right w:val="none" w:sz="0" w:space="0" w:color="auto"/>
          </w:divBdr>
        </w:div>
        <w:div w:id="1231843082">
          <w:marLeft w:val="640"/>
          <w:marRight w:val="0"/>
          <w:marTop w:val="0"/>
          <w:marBottom w:val="0"/>
          <w:divBdr>
            <w:top w:val="none" w:sz="0" w:space="0" w:color="auto"/>
            <w:left w:val="none" w:sz="0" w:space="0" w:color="auto"/>
            <w:bottom w:val="none" w:sz="0" w:space="0" w:color="auto"/>
            <w:right w:val="none" w:sz="0" w:space="0" w:color="auto"/>
          </w:divBdr>
        </w:div>
        <w:div w:id="1811171097">
          <w:marLeft w:val="640"/>
          <w:marRight w:val="0"/>
          <w:marTop w:val="0"/>
          <w:marBottom w:val="0"/>
          <w:divBdr>
            <w:top w:val="none" w:sz="0" w:space="0" w:color="auto"/>
            <w:left w:val="none" w:sz="0" w:space="0" w:color="auto"/>
            <w:bottom w:val="none" w:sz="0" w:space="0" w:color="auto"/>
            <w:right w:val="none" w:sz="0" w:space="0" w:color="auto"/>
          </w:divBdr>
        </w:div>
        <w:div w:id="389154157">
          <w:marLeft w:val="640"/>
          <w:marRight w:val="0"/>
          <w:marTop w:val="0"/>
          <w:marBottom w:val="0"/>
          <w:divBdr>
            <w:top w:val="none" w:sz="0" w:space="0" w:color="auto"/>
            <w:left w:val="none" w:sz="0" w:space="0" w:color="auto"/>
            <w:bottom w:val="none" w:sz="0" w:space="0" w:color="auto"/>
            <w:right w:val="none" w:sz="0" w:space="0" w:color="auto"/>
          </w:divBdr>
        </w:div>
        <w:div w:id="901789294">
          <w:marLeft w:val="640"/>
          <w:marRight w:val="0"/>
          <w:marTop w:val="0"/>
          <w:marBottom w:val="0"/>
          <w:divBdr>
            <w:top w:val="none" w:sz="0" w:space="0" w:color="auto"/>
            <w:left w:val="none" w:sz="0" w:space="0" w:color="auto"/>
            <w:bottom w:val="none" w:sz="0" w:space="0" w:color="auto"/>
            <w:right w:val="none" w:sz="0" w:space="0" w:color="auto"/>
          </w:divBdr>
        </w:div>
        <w:div w:id="1093013172">
          <w:marLeft w:val="640"/>
          <w:marRight w:val="0"/>
          <w:marTop w:val="0"/>
          <w:marBottom w:val="0"/>
          <w:divBdr>
            <w:top w:val="none" w:sz="0" w:space="0" w:color="auto"/>
            <w:left w:val="none" w:sz="0" w:space="0" w:color="auto"/>
            <w:bottom w:val="none" w:sz="0" w:space="0" w:color="auto"/>
            <w:right w:val="none" w:sz="0" w:space="0" w:color="auto"/>
          </w:divBdr>
        </w:div>
        <w:div w:id="253629142">
          <w:marLeft w:val="640"/>
          <w:marRight w:val="0"/>
          <w:marTop w:val="0"/>
          <w:marBottom w:val="0"/>
          <w:divBdr>
            <w:top w:val="none" w:sz="0" w:space="0" w:color="auto"/>
            <w:left w:val="none" w:sz="0" w:space="0" w:color="auto"/>
            <w:bottom w:val="none" w:sz="0" w:space="0" w:color="auto"/>
            <w:right w:val="none" w:sz="0" w:space="0" w:color="auto"/>
          </w:divBdr>
        </w:div>
        <w:div w:id="555822102">
          <w:marLeft w:val="640"/>
          <w:marRight w:val="0"/>
          <w:marTop w:val="0"/>
          <w:marBottom w:val="0"/>
          <w:divBdr>
            <w:top w:val="none" w:sz="0" w:space="0" w:color="auto"/>
            <w:left w:val="none" w:sz="0" w:space="0" w:color="auto"/>
            <w:bottom w:val="none" w:sz="0" w:space="0" w:color="auto"/>
            <w:right w:val="none" w:sz="0" w:space="0" w:color="auto"/>
          </w:divBdr>
        </w:div>
        <w:div w:id="1630161786">
          <w:marLeft w:val="640"/>
          <w:marRight w:val="0"/>
          <w:marTop w:val="0"/>
          <w:marBottom w:val="0"/>
          <w:divBdr>
            <w:top w:val="none" w:sz="0" w:space="0" w:color="auto"/>
            <w:left w:val="none" w:sz="0" w:space="0" w:color="auto"/>
            <w:bottom w:val="none" w:sz="0" w:space="0" w:color="auto"/>
            <w:right w:val="none" w:sz="0" w:space="0" w:color="auto"/>
          </w:divBdr>
        </w:div>
        <w:div w:id="743602437">
          <w:marLeft w:val="640"/>
          <w:marRight w:val="0"/>
          <w:marTop w:val="0"/>
          <w:marBottom w:val="0"/>
          <w:divBdr>
            <w:top w:val="none" w:sz="0" w:space="0" w:color="auto"/>
            <w:left w:val="none" w:sz="0" w:space="0" w:color="auto"/>
            <w:bottom w:val="none" w:sz="0" w:space="0" w:color="auto"/>
            <w:right w:val="none" w:sz="0" w:space="0" w:color="auto"/>
          </w:divBdr>
        </w:div>
        <w:div w:id="1606888996">
          <w:marLeft w:val="640"/>
          <w:marRight w:val="0"/>
          <w:marTop w:val="0"/>
          <w:marBottom w:val="0"/>
          <w:divBdr>
            <w:top w:val="none" w:sz="0" w:space="0" w:color="auto"/>
            <w:left w:val="none" w:sz="0" w:space="0" w:color="auto"/>
            <w:bottom w:val="none" w:sz="0" w:space="0" w:color="auto"/>
            <w:right w:val="none" w:sz="0" w:space="0" w:color="auto"/>
          </w:divBdr>
        </w:div>
        <w:div w:id="653224899">
          <w:marLeft w:val="640"/>
          <w:marRight w:val="0"/>
          <w:marTop w:val="0"/>
          <w:marBottom w:val="0"/>
          <w:divBdr>
            <w:top w:val="none" w:sz="0" w:space="0" w:color="auto"/>
            <w:left w:val="none" w:sz="0" w:space="0" w:color="auto"/>
            <w:bottom w:val="none" w:sz="0" w:space="0" w:color="auto"/>
            <w:right w:val="none" w:sz="0" w:space="0" w:color="auto"/>
          </w:divBdr>
        </w:div>
        <w:div w:id="1088773626">
          <w:marLeft w:val="640"/>
          <w:marRight w:val="0"/>
          <w:marTop w:val="0"/>
          <w:marBottom w:val="0"/>
          <w:divBdr>
            <w:top w:val="none" w:sz="0" w:space="0" w:color="auto"/>
            <w:left w:val="none" w:sz="0" w:space="0" w:color="auto"/>
            <w:bottom w:val="none" w:sz="0" w:space="0" w:color="auto"/>
            <w:right w:val="none" w:sz="0" w:space="0" w:color="auto"/>
          </w:divBdr>
        </w:div>
        <w:div w:id="1722513299">
          <w:marLeft w:val="640"/>
          <w:marRight w:val="0"/>
          <w:marTop w:val="0"/>
          <w:marBottom w:val="0"/>
          <w:divBdr>
            <w:top w:val="none" w:sz="0" w:space="0" w:color="auto"/>
            <w:left w:val="none" w:sz="0" w:space="0" w:color="auto"/>
            <w:bottom w:val="none" w:sz="0" w:space="0" w:color="auto"/>
            <w:right w:val="none" w:sz="0" w:space="0" w:color="auto"/>
          </w:divBdr>
        </w:div>
        <w:div w:id="1660695228">
          <w:marLeft w:val="640"/>
          <w:marRight w:val="0"/>
          <w:marTop w:val="0"/>
          <w:marBottom w:val="0"/>
          <w:divBdr>
            <w:top w:val="none" w:sz="0" w:space="0" w:color="auto"/>
            <w:left w:val="none" w:sz="0" w:space="0" w:color="auto"/>
            <w:bottom w:val="none" w:sz="0" w:space="0" w:color="auto"/>
            <w:right w:val="none" w:sz="0" w:space="0" w:color="auto"/>
          </w:divBdr>
        </w:div>
        <w:div w:id="1813398549">
          <w:marLeft w:val="640"/>
          <w:marRight w:val="0"/>
          <w:marTop w:val="0"/>
          <w:marBottom w:val="0"/>
          <w:divBdr>
            <w:top w:val="none" w:sz="0" w:space="0" w:color="auto"/>
            <w:left w:val="none" w:sz="0" w:space="0" w:color="auto"/>
            <w:bottom w:val="none" w:sz="0" w:space="0" w:color="auto"/>
            <w:right w:val="none" w:sz="0" w:space="0" w:color="auto"/>
          </w:divBdr>
        </w:div>
        <w:div w:id="1743258291">
          <w:marLeft w:val="640"/>
          <w:marRight w:val="0"/>
          <w:marTop w:val="0"/>
          <w:marBottom w:val="0"/>
          <w:divBdr>
            <w:top w:val="none" w:sz="0" w:space="0" w:color="auto"/>
            <w:left w:val="none" w:sz="0" w:space="0" w:color="auto"/>
            <w:bottom w:val="none" w:sz="0" w:space="0" w:color="auto"/>
            <w:right w:val="none" w:sz="0" w:space="0" w:color="auto"/>
          </w:divBdr>
        </w:div>
        <w:div w:id="242224649">
          <w:marLeft w:val="640"/>
          <w:marRight w:val="0"/>
          <w:marTop w:val="0"/>
          <w:marBottom w:val="0"/>
          <w:divBdr>
            <w:top w:val="none" w:sz="0" w:space="0" w:color="auto"/>
            <w:left w:val="none" w:sz="0" w:space="0" w:color="auto"/>
            <w:bottom w:val="none" w:sz="0" w:space="0" w:color="auto"/>
            <w:right w:val="none" w:sz="0" w:space="0" w:color="auto"/>
          </w:divBdr>
        </w:div>
        <w:div w:id="1762605837">
          <w:marLeft w:val="640"/>
          <w:marRight w:val="0"/>
          <w:marTop w:val="0"/>
          <w:marBottom w:val="0"/>
          <w:divBdr>
            <w:top w:val="none" w:sz="0" w:space="0" w:color="auto"/>
            <w:left w:val="none" w:sz="0" w:space="0" w:color="auto"/>
            <w:bottom w:val="none" w:sz="0" w:space="0" w:color="auto"/>
            <w:right w:val="none" w:sz="0" w:space="0" w:color="auto"/>
          </w:divBdr>
        </w:div>
        <w:div w:id="48067809">
          <w:marLeft w:val="640"/>
          <w:marRight w:val="0"/>
          <w:marTop w:val="0"/>
          <w:marBottom w:val="0"/>
          <w:divBdr>
            <w:top w:val="none" w:sz="0" w:space="0" w:color="auto"/>
            <w:left w:val="none" w:sz="0" w:space="0" w:color="auto"/>
            <w:bottom w:val="none" w:sz="0" w:space="0" w:color="auto"/>
            <w:right w:val="none" w:sz="0" w:space="0" w:color="auto"/>
          </w:divBdr>
        </w:div>
        <w:div w:id="387147670">
          <w:marLeft w:val="640"/>
          <w:marRight w:val="0"/>
          <w:marTop w:val="0"/>
          <w:marBottom w:val="0"/>
          <w:divBdr>
            <w:top w:val="none" w:sz="0" w:space="0" w:color="auto"/>
            <w:left w:val="none" w:sz="0" w:space="0" w:color="auto"/>
            <w:bottom w:val="none" w:sz="0" w:space="0" w:color="auto"/>
            <w:right w:val="none" w:sz="0" w:space="0" w:color="auto"/>
          </w:divBdr>
        </w:div>
        <w:div w:id="85349898">
          <w:marLeft w:val="640"/>
          <w:marRight w:val="0"/>
          <w:marTop w:val="0"/>
          <w:marBottom w:val="0"/>
          <w:divBdr>
            <w:top w:val="none" w:sz="0" w:space="0" w:color="auto"/>
            <w:left w:val="none" w:sz="0" w:space="0" w:color="auto"/>
            <w:bottom w:val="none" w:sz="0" w:space="0" w:color="auto"/>
            <w:right w:val="none" w:sz="0" w:space="0" w:color="auto"/>
          </w:divBdr>
        </w:div>
      </w:divsChild>
    </w:div>
    <w:div w:id="1529024388">
      <w:bodyDiv w:val="1"/>
      <w:marLeft w:val="0"/>
      <w:marRight w:val="0"/>
      <w:marTop w:val="0"/>
      <w:marBottom w:val="0"/>
      <w:divBdr>
        <w:top w:val="none" w:sz="0" w:space="0" w:color="auto"/>
        <w:left w:val="none" w:sz="0" w:space="0" w:color="auto"/>
        <w:bottom w:val="none" w:sz="0" w:space="0" w:color="auto"/>
        <w:right w:val="none" w:sz="0" w:space="0" w:color="auto"/>
      </w:divBdr>
    </w:div>
    <w:div w:id="1536230140">
      <w:bodyDiv w:val="1"/>
      <w:marLeft w:val="0"/>
      <w:marRight w:val="0"/>
      <w:marTop w:val="0"/>
      <w:marBottom w:val="0"/>
      <w:divBdr>
        <w:top w:val="none" w:sz="0" w:space="0" w:color="auto"/>
        <w:left w:val="none" w:sz="0" w:space="0" w:color="auto"/>
        <w:bottom w:val="none" w:sz="0" w:space="0" w:color="auto"/>
        <w:right w:val="none" w:sz="0" w:space="0" w:color="auto"/>
      </w:divBdr>
    </w:div>
    <w:div w:id="1543247328">
      <w:bodyDiv w:val="1"/>
      <w:marLeft w:val="0"/>
      <w:marRight w:val="0"/>
      <w:marTop w:val="0"/>
      <w:marBottom w:val="0"/>
      <w:divBdr>
        <w:top w:val="none" w:sz="0" w:space="0" w:color="auto"/>
        <w:left w:val="none" w:sz="0" w:space="0" w:color="auto"/>
        <w:bottom w:val="none" w:sz="0" w:space="0" w:color="auto"/>
        <w:right w:val="none" w:sz="0" w:space="0" w:color="auto"/>
      </w:divBdr>
      <w:divsChild>
        <w:div w:id="892154788">
          <w:marLeft w:val="640"/>
          <w:marRight w:val="0"/>
          <w:marTop w:val="0"/>
          <w:marBottom w:val="0"/>
          <w:divBdr>
            <w:top w:val="none" w:sz="0" w:space="0" w:color="auto"/>
            <w:left w:val="none" w:sz="0" w:space="0" w:color="auto"/>
            <w:bottom w:val="none" w:sz="0" w:space="0" w:color="auto"/>
            <w:right w:val="none" w:sz="0" w:space="0" w:color="auto"/>
          </w:divBdr>
        </w:div>
        <w:div w:id="1035736673">
          <w:marLeft w:val="640"/>
          <w:marRight w:val="0"/>
          <w:marTop w:val="0"/>
          <w:marBottom w:val="0"/>
          <w:divBdr>
            <w:top w:val="none" w:sz="0" w:space="0" w:color="auto"/>
            <w:left w:val="none" w:sz="0" w:space="0" w:color="auto"/>
            <w:bottom w:val="none" w:sz="0" w:space="0" w:color="auto"/>
            <w:right w:val="none" w:sz="0" w:space="0" w:color="auto"/>
          </w:divBdr>
        </w:div>
        <w:div w:id="389618542">
          <w:marLeft w:val="640"/>
          <w:marRight w:val="0"/>
          <w:marTop w:val="0"/>
          <w:marBottom w:val="0"/>
          <w:divBdr>
            <w:top w:val="none" w:sz="0" w:space="0" w:color="auto"/>
            <w:left w:val="none" w:sz="0" w:space="0" w:color="auto"/>
            <w:bottom w:val="none" w:sz="0" w:space="0" w:color="auto"/>
            <w:right w:val="none" w:sz="0" w:space="0" w:color="auto"/>
          </w:divBdr>
        </w:div>
        <w:div w:id="1812861314">
          <w:marLeft w:val="640"/>
          <w:marRight w:val="0"/>
          <w:marTop w:val="0"/>
          <w:marBottom w:val="0"/>
          <w:divBdr>
            <w:top w:val="none" w:sz="0" w:space="0" w:color="auto"/>
            <w:left w:val="none" w:sz="0" w:space="0" w:color="auto"/>
            <w:bottom w:val="none" w:sz="0" w:space="0" w:color="auto"/>
            <w:right w:val="none" w:sz="0" w:space="0" w:color="auto"/>
          </w:divBdr>
        </w:div>
        <w:div w:id="965701078">
          <w:marLeft w:val="640"/>
          <w:marRight w:val="0"/>
          <w:marTop w:val="0"/>
          <w:marBottom w:val="0"/>
          <w:divBdr>
            <w:top w:val="none" w:sz="0" w:space="0" w:color="auto"/>
            <w:left w:val="none" w:sz="0" w:space="0" w:color="auto"/>
            <w:bottom w:val="none" w:sz="0" w:space="0" w:color="auto"/>
            <w:right w:val="none" w:sz="0" w:space="0" w:color="auto"/>
          </w:divBdr>
        </w:div>
        <w:div w:id="1323462007">
          <w:marLeft w:val="640"/>
          <w:marRight w:val="0"/>
          <w:marTop w:val="0"/>
          <w:marBottom w:val="0"/>
          <w:divBdr>
            <w:top w:val="none" w:sz="0" w:space="0" w:color="auto"/>
            <w:left w:val="none" w:sz="0" w:space="0" w:color="auto"/>
            <w:bottom w:val="none" w:sz="0" w:space="0" w:color="auto"/>
            <w:right w:val="none" w:sz="0" w:space="0" w:color="auto"/>
          </w:divBdr>
        </w:div>
        <w:div w:id="225380283">
          <w:marLeft w:val="640"/>
          <w:marRight w:val="0"/>
          <w:marTop w:val="0"/>
          <w:marBottom w:val="0"/>
          <w:divBdr>
            <w:top w:val="none" w:sz="0" w:space="0" w:color="auto"/>
            <w:left w:val="none" w:sz="0" w:space="0" w:color="auto"/>
            <w:bottom w:val="none" w:sz="0" w:space="0" w:color="auto"/>
            <w:right w:val="none" w:sz="0" w:space="0" w:color="auto"/>
          </w:divBdr>
        </w:div>
        <w:div w:id="399444862">
          <w:marLeft w:val="640"/>
          <w:marRight w:val="0"/>
          <w:marTop w:val="0"/>
          <w:marBottom w:val="0"/>
          <w:divBdr>
            <w:top w:val="none" w:sz="0" w:space="0" w:color="auto"/>
            <w:left w:val="none" w:sz="0" w:space="0" w:color="auto"/>
            <w:bottom w:val="none" w:sz="0" w:space="0" w:color="auto"/>
            <w:right w:val="none" w:sz="0" w:space="0" w:color="auto"/>
          </w:divBdr>
        </w:div>
        <w:div w:id="1931235406">
          <w:marLeft w:val="640"/>
          <w:marRight w:val="0"/>
          <w:marTop w:val="0"/>
          <w:marBottom w:val="0"/>
          <w:divBdr>
            <w:top w:val="none" w:sz="0" w:space="0" w:color="auto"/>
            <w:left w:val="none" w:sz="0" w:space="0" w:color="auto"/>
            <w:bottom w:val="none" w:sz="0" w:space="0" w:color="auto"/>
            <w:right w:val="none" w:sz="0" w:space="0" w:color="auto"/>
          </w:divBdr>
        </w:div>
        <w:div w:id="1842234075">
          <w:marLeft w:val="640"/>
          <w:marRight w:val="0"/>
          <w:marTop w:val="0"/>
          <w:marBottom w:val="0"/>
          <w:divBdr>
            <w:top w:val="none" w:sz="0" w:space="0" w:color="auto"/>
            <w:left w:val="none" w:sz="0" w:space="0" w:color="auto"/>
            <w:bottom w:val="none" w:sz="0" w:space="0" w:color="auto"/>
            <w:right w:val="none" w:sz="0" w:space="0" w:color="auto"/>
          </w:divBdr>
        </w:div>
        <w:div w:id="1648558347">
          <w:marLeft w:val="640"/>
          <w:marRight w:val="0"/>
          <w:marTop w:val="0"/>
          <w:marBottom w:val="0"/>
          <w:divBdr>
            <w:top w:val="none" w:sz="0" w:space="0" w:color="auto"/>
            <w:left w:val="none" w:sz="0" w:space="0" w:color="auto"/>
            <w:bottom w:val="none" w:sz="0" w:space="0" w:color="auto"/>
            <w:right w:val="none" w:sz="0" w:space="0" w:color="auto"/>
          </w:divBdr>
        </w:div>
        <w:div w:id="305822512">
          <w:marLeft w:val="640"/>
          <w:marRight w:val="0"/>
          <w:marTop w:val="0"/>
          <w:marBottom w:val="0"/>
          <w:divBdr>
            <w:top w:val="none" w:sz="0" w:space="0" w:color="auto"/>
            <w:left w:val="none" w:sz="0" w:space="0" w:color="auto"/>
            <w:bottom w:val="none" w:sz="0" w:space="0" w:color="auto"/>
            <w:right w:val="none" w:sz="0" w:space="0" w:color="auto"/>
          </w:divBdr>
        </w:div>
        <w:div w:id="282738821">
          <w:marLeft w:val="640"/>
          <w:marRight w:val="0"/>
          <w:marTop w:val="0"/>
          <w:marBottom w:val="0"/>
          <w:divBdr>
            <w:top w:val="none" w:sz="0" w:space="0" w:color="auto"/>
            <w:left w:val="none" w:sz="0" w:space="0" w:color="auto"/>
            <w:bottom w:val="none" w:sz="0" w:space="0" w:color="auto"/>
            <w:right w:val="none" w:sz="0" w:space="0" w:color="auto"/>
          </w:divBdr>
        </w:div>
        <w:div w:id="1266576776">
          <w:marLeft w:val="640"/>
          <w:marRight w:val="0"/>
          <w:marTop w:val="0"/>
          <w:marBottom w:val="0"/>
          <w:divBdr>
            <w:top w:val="none" w:sz="0" w:space="0" w:color="auto"/>
            <w:left w:val="none" w:sz="0" w:space="0" w:color="auto"/>
            <w:bottom w:val="none" w:sz="0" w:space="0" w:color="auto"/>
            <w:right w:val="none" w:sz="0" w:space="0" w:color="auto"/>
          </w:divBdr>
        </w:div>
        <w:div w:id="720399228">
          <w:marLeft w:val="640"/>
          <w:marRight w:val="0"/>
          <w:marTop w:val="0"/>
          <w:marBottom w:val="0"/>
          <w:divBdr>
            <w:top w:val="none" w:sz="0" w:space="0" w:color="auto"/>
            <w:left w:val="none" w:sz="0" w:space="0" w:color="auto"/>
            <w:bottom w:val="none" w:sz="0" w:space="0" w:color="auto"/>
            <w:right w:val="none" w:sz="0" w:space="0" w:color="auto"/>
          </w:divBdr>
        </w:div>
        <w:div w:id="377976285">
          <w:marLeft w:val="640"/>
          <w:marRight w:val="0"/>
          <w:marTop w:val="0"/>
          <w:marBottom w:val="0"/>
          <w:divBdr>
            <w:top w:val="none" w:sz="0" w:space="0" w:color="auto"/>
            <w:left w:val="none" w:sz="0" w:space="0" w:color="auto"/>
            <w:bottom w:val="none" w:sz="0" w:space="0" w:color="auto"/>
            <w:right w:val="none" w:sz="0" w:space="0" w:color="auto"/>
          </w:divBdr>
        </w:div>
        <w:div w:id="1542401918">
          <w:marLeft w:val="640"/>
          <w:marRight w:val="0"/>
          <w:marTop w:val="0"/>
          <w:marBottom w:val="0"/>
          <w:divBdr>
            <w:top w:val="none" w:sz="0" w:space="0" w:color="auto"/>
            <w:left w:val="none" w:sz="0" w:space="0" w:color="auto"/>
            <w:bottom w:val="none" w:sz="0" w:space="0" w:color="auto"/>
            <w:right w:val="none" w:sz="0" w:space="0" w:color="auto"/>
          </w:divBdr>
        </w:div>
        <w:div w:id="320500564">
          <w:marLeft w:val="640"/>
          <w:marRight w:val="0"/>
          <w:marTop w:val="0"/>
          <w:marBottom w:val="0"/>
          <w:divBdr>
            <w:top w:val="none" w:sz="0" w:space="0" w:color="auto"/>
            <w:left w:val="none" w:sz="0" w:space="0" w:color="auto"/>
            <w:bottom w:val="none" w:sz="0" w:space="0" w:color="auto"/>
            <w:right w:val="none" w:sz="0" w:space="0" w:color="auto"/>
          </w:divBdr>
        </w:div>
        <w:div w:id="258486059">
          <w:marLeft w:val="640"/>
          <w:marRight w:val="0"/>
          <w:marTop w:val="0"/>
          <w:marBottom w:val="0"/>
          <w:divBdr>
            <w:top w:val="none" w:sz="0" w:space="0" w:color="auto"/>
            <w:left w:val="none" w:sz="0" w:space="0" w:color="auto"/>
            <w:bottom w:val="none" w:sz="0" w:space="0" w:color="auto"/>
            <w:right w:val="none" w:sz="0" w:space="0" w:color="auto"/>
          </w:divBdr>
        </w:div>
        <w:div w:id="263155134">
          <w:marLeft w:val="640"/>
          <w:marRight w:val="0"/>
          <w:marTop w:val="0"/>
          <w:marBottom w:val="0"/>
          <w:divBdr>
            <w:top w:val="none" w:sz="0" w:space="0" w:color="auto"/>
            <w:left w:val="none" w:sz="0" w:space="0" w:color="auto"/>
            <w:bottom w:val="none" w:sz="0" w:space="0" w:color="auto"/>
            <w:right w:val="none" w:sz="0" w:space="0" w:color="auto"/>
          </w:divBdr>
        </w:div>
        <w:div w:id="1091968743">
          <w:marLeft w:val="640"/>
          <w:marRight w:val="0"/>
          <w:marTop w:val="0"/>
          <w:marBottom w:val="0"/>
          <w:divBdr>
            <w:top w:val="none" w:sz="0" w:space="0" w:color="auto"/>
            <w:left w:val="none" w:sz="0" w:space="0" w:color="auto"/>
            <w:bottom w:val="none" w:sz="0" w:space="0" w:color="auto"/>
            <w:right w:val="none" w:sz="0" w:space="0" w:color="auto"/>
          </w:divBdr>
        </w:div>
        <w:div w:id="523056565">
          <w:marLeft w:val="640"/>
          <w:marRight w:val="0"/>
          <w:marTop w:val="0"/>
          <w:marBottom w:val="0"/>
          <w:divBdr>
            <w:top w:val="none" w:sz="0" w:space="0" w:color="auto"/>
            <w:left w:val="none" w:sz="0" w:space="0" w:color="auto"/>
            <w:bottom w:val="none" w:sz="0" w:space="0" w:color="auto"/>
            <w:right w:val="none" w:sz="0" w:space="0" w:color="auto"/>
          </w:divBdr>
        </w:div>
        <w:div w:id="1833447370">
          <w:marLeft w:val="640"/>
          <w:marRight w:val="0"/>
          <w:marTop w:val="0"/>
          <w:marBottom w:val="0"/>
          <w:divBdr>
            <w:top w:val="none" w:sz="0" w:space="0" w:color="auto"/>
            <w:left w:val="none" w:sz="0" w:space="0" w:color="auto"/>
            <w:bottom w:val="none" w:sz="0" w:space="0" w:color="auto"/>
            <w:right w:val="none" w:sz="0" w:space="0" w:color="auto"/>
          </w:divBdr>
        </w:div>
        <w:div w:id="1941596561">
          <w:marLeft w:val="640"/>
          <w:marRight w:val="0"/>
          <w:marTop w:val="0"/>
          <w:marBottom w:val="0"/>
          <w:divBdr>
            <w:top w:val="none" w:sz="0" w:space="0" w:color="auto"/>
            <w:left w:val="none" w:sz="0" w:space="0" w:color="auto"/>
            <w:bottom w:val="none" w:sz="0" w:space="0" w:color="auto"/>
            <w:right w:val="none" w:sz="0" w:space="0" w:color="auto"/>
          </w:divBdr>
        </w:div>
        <w:div w:id="147093619">
          <w:marLeft w:val="640"/>
          <w:marRight w:val="0"/>
          <w:marTop w:val="0"/>
          <w:marBottom w:val="0"/>
          <w:divBdr>
            <w:top w:val="none" w:sz="0" w:space="0" w:color="auto"/>
            <w:left w:val="none" w:sz="0" w:space="0" w:color="auto"/>
            <w:bottom w:val="none" w:sz="0" w:space="0" w:color="auto"/>
            <w:right w:val="none" w:sz="0" w:space="0" w:color="auto"/>
          </w:divBdr>
        </w:div>
        <w:div w:id="282738818">
          <w:marLeft w:val="640"/>
          <w:marRight w:val="0"/>
          <w:marTop w:val="0"/>
          <w:marBottom w:val="0"/>
          <w:divBdr>
            <w:top w:val="none" w:sz="0" w:space="0" w:color="auto"/>
            <w:left w:val="none" w:sz="0" w:space="0" w:color="auto"/>
            <w:bottom w:val="none" w:sz="0" w:space="0" w:color="auto"/>
            <w:right w:val="none" w:sz="0" w:space="0" w:color="auto"/>
          </w:divBdr>
        </w:div>
        <w:div w:id="1153133656">
          <w:marLeft w:val="640"/>
          <w:marRight w:val="0"/>
          <w:marTop w:val="0"/>
          <w:marBottom w:val="0"/>
          <w:divBdr>
            <w:top w:val="none" w:sz="0" w:space="0" w:color="auto"/>
            <w:left w:val="none" w:sz="0" w:space="0" w:color="auto"/>
            <w:bottom w:val="none" w:sz="0" w:space="0" w:color="auto"/>
            <w:right w:val="none" w:sz="0" w:space="0" w:color="auto"/>
          </w:divBdr>
        </w:div>
        <w:div w:id="187181771">
          <w:marLeft w:val="640"/>
          <w:marRight w:val="0"/>
          <w:marTop w:val="0"/>
          <w:marBottom w:val="0"/>
          <w:divBdr>
            <w:top w:val="none" w:sz="0" w:space="0" w:color="auto"/>
            <w:left w:val="none" w:sz="0" w:space="0" w:color="auto"/>
            <w:bottom w:val="none" w:sz="0" w:space="0" w:color="auto"/>
            <w:right w:val="none" w:sz="0" w:space="0" w:color="auto"/>
          </w:divBdr>
        </w:div>
        <w:div w:id="1279291282">
          <w:marLeft w:val="640"/>
          <w:marRight w:val="0"/>
          <w:marTop w:val="0"/>
          <w:marBottom w:val="0"/>
          <w:divBdr>
            <w:top w:val="none" w:sz="0" w:space="0" w:color="auto"/>
            <w:left w:val="none" w:sz="0" w:space="0" w:color="auto"/>
            <w:bottom w:val="none" w:sz="0" w:space="0" w:color="auto"/>
            <w:right w:val="none" w:sz="0" w:space="0" w:color="auto"/>
          </w:divBdr>
        </w:div>
        <w:div w:id="1301884134">
          <w:marLeft w:val="640"/>
          <w:marRight w:val="0"/>
          <w:marTop w:val="0"/>
          <w:marBottom w:val="0"/>
          <w:divBdr>
            <w:top w:val="none" w:sz="0" w:space="0" w:color="auto"/>
            <w:left w:val="none" w:sz="0" w:space="0" w:color="auto"/>
            <w:bottom w:val="none" w:sz="0" w:space="0" w:color="auto"/>
            <w:right w:val="none" w:sz="0" w:space="0" w:color="auto"/>
          </w:divBdr>
        </w:div>
        <w:div w:id="1988045405">
          <w:marLeft w:val="640"/>
          <w:marRight w:val="0"/>
          <w:marTop w:val="0"/>
          <w:marBottom w:val="0"/>
          <w:divBdr>
            <w:top w:val="none" w:sz="0" w:space="0" w:color="auto"/>
            <w:left w:val="none" w:sz="0" w:space="0" w:color="auto"/>
            <w:bottom w:val="none" w:sz="0" w:space="0" w:color="auto"/>
            <w:right w:val="none" w:sz="0" w:space="0" w:color="auto"/>
          </w:divBdr>
        </w:div>
        <w:div w:id="1114322310">
          <w:marLeft w:val="640"/>
          <w:marRight w:val="0"/>
          <w:marTop w:val="0"/>
          <w:marBottom w:val="0"/>
          <w:divBdr>
            <w:top w:val="none" w:sz="0" w:space="0" w:color="auto"/>
            <w:left w:val="none" w:sz="0" w:space="0" w:color="auto"/>
            <w:bottom w:val="none" w:sz="0" w:space="0" w:color="auto"/>
            <w:right w:val="none" w:sz="0" w:space="0" w:color="auto"/>
          </w:divBdr>
        </w:div>
        <w:div w:id="1589118742">
          <w:marLeft w:val="640"/>
          <w:marRight w:val="0"/>
          <w:marTop w:val="0"/>
          <w:marBottom w:val="0"/>
          <w:divBdr>
            <w:top w:val="none" w:sz="0" w:space="0" w:color="auto"/>
            <w:left w:val="none" w:sz="0" w:space="0" w:color="auto"/>
            <w:bottom w:val="none" w:sz="0" w:space="0" w:color="auto"/>
            <w:right w:val="none" w:sz="0" w:space="0" w:color="auto"/>
          </w:divBdr>
        </w:div>
        <w:div w:id="1510489915">
          <w:marLeft w:val="640"/>
          <w:marRight w:val="0"/>
          <w:marTop w:val="0"/>
          <w:marBottom w:val="0"/>
          <w:divBdr>
            <w:top w:val="none" w:sz="0" w:space="0" w:color="auto"/>
            <w:left w:val="none" w:sz="0" w:space="0" w:color="auto"/>
            <w:bottom w:val="none" w:sz="0" w:space="0" w:color="auto"/>
            <w:right w:val="none" w:sz="0" w:space="0" w:color="auto"/>
          </w:divBdr>
        </w:div>
        <w:div w:id="1247112311">
          <w:marLeft w:val="640"/>
          <w:marRight w:val="0"/>
          <w:marTop w:val="0"/>
          <w:marBottom w:val="0"/>
          <w:divBdr>
            <w:top w:val="none" w:sz="0" w:space="0" w:color="auto"/>
            <w:left w:val="none" w:sz="0" w:space="0" w:color="auto"/>
            <w:bottom w:val="none" w:sz="0" w:space="0" w:color="auto"/>
            <w:right w:val="none" w:sz="0" w:space="0" w:color="auto"/>
          </w:divBdr>
        </w:div>
        <w:div w:id="778839129">
          <w:marLeft w:val="640"/>
          <w:marRight w:val="0"/>
          <w:marTop w:val="0"/>
          <w:marBottom w:val="0"/>
          <w:divBdr>
            <w:top w:val="none" w:sz="0" w:space="0" w:color="auto"/>
            <w:left w:val="none" w:sz="0" w:space="0" w:color="auto"/>
            <w:bottom w:val="none" w:sz="0" w:space="0" w:color="auto"/>
            <w:right w:val="none" w:sz="0" w:space="0" w:color="auto"/>
          </w:divBdr>
        </w:div>
        <w:div w:id="22872310">
          <w:marLeft w:val="640"/>
          <w:marRight w:val="0"/>
          <w:marTop w:val="0"/>
          <w:marBottom w:val="0"/>
          <w:divBdr>
            <w:top w:val="none" w:sz="0" w:space="0" w:color="auto"/>
            <w:left w:val="none" w:sz="0" w:space="0" w:color="auto"/>
            <w:bottom w:val="none" w:sz="0" w:space="0" w:color="auto"/>
            <w:right w:val="none" w:sz="0" w:space="0" w:color="auto"/>
          </w:divBdr>
        </w:div>
        <w:div w:id="1638411465">
          <w:marLeft w:val="640"/>
          <w:marRight w:val="0"/>
          <w:marTop w:val="0"/>
          <w:marBottom w:val="0"/>
          <w:divBdr>
            <w:top w:val="none" w:sz="0" w:space="0" w:color="auto"/>
            <w:left w:val="none" w:sz="0" w:space="0" w:color="auto"/>
            <w:bottom w:val="none" w:sz="0" w:space="0" w:color="auto"/>
            <w:right w:val="none" w:sz="0" w:space="0" w:color="auto"/>
          </w:divBdr>
        </w:div>
        <w:div w:id="824277094">
          <w:marLeft w:val="640"/>
          <w:marRight w:val="0"/>
          <w:marTop w:val="0"/>
          <w:marBottom w:val="0"/>
          <w:divBdr>
            <w:top w:val="none" w:sz="0" w:space="0" w:color="auto"/>
            <w:left w:val="none" w:sz="0" w:space="0" w:color="auto"/>
            <w:bottom w:val="none" w:sz="0" w:space="0" w:color="auto"/>
            <w:right w:val="none" w:sz="0" w:space="0" w:color="auto"/>
          </w:divBdr>
        </w:div>
        <w:div w:id="501624834">
          <w:marLeft w:val="640"/>
          <w:marRight w:val="0"/>
          <w:marTop w:val="0"/>
          <w:marBottom w:val="0"/>
          <w:divBdr>
            <w:top w:val="none" w:sz="0" w:space="0" w:color="auto"/>
            <w:left w:val="none" w:sz="0" w:space="0" w:color="auto"/>
            <w:bottom w:val="none" w:sz="0" w:space="0" w:color="auto"/>
            <w:right w:val="none" w:sz="0" w:space="0" w:color="auto"/>
          </w:divBdr>
        </w:div>
      </w:divsChild>
    </w:div>
    <w:div w:id="1544252757">
      <w:bodyDiv w:val="1"/>
      <w:marLeft w:val="0"/>
      <w:marRight w:val="0"/>
      <w:marTop w:val="0"/>
      <w:marBottom w:val="0"/>
      <w:divBdr>
        <w:top w:val="none" w:sz="0" w:space="0" w:color="auto"/>
        <w:left w:val="none" w:sz="0" w:space="0" w:color="auto"/>
        <w:bottom w:val="none" w:sz="0" w:space="0" w:color="auto"/>
        <w:right w:val="none" w:sz="0" w:space="0" w:color="auto"/>
      </w:divBdr>
      <w:divsChild>
        <w:div w:id="1140149182">
          <w:marLeft w:val="640"/>
          <w:marRight w:val="0"/>
          <w:marTop w:val="0"/>
          <w:marBottom w:val="0"/>
          <w:divBdr>
            <w:top w:val="none" w:sz="0" w:space="0" w:color="auto"/>
            <w:left w:val="none" w:sz="0" w:space="0" w:color="auto"/>
            <w:bottom w:val="none" w:sz="0" w:space="0" w:color="auto"/>
            <w:right w:val="none" w:sz="0" w:space="0" w:color="auto"/>
          </w:divBdr>
        </w:div>
        <w:div w:id="461578701">
          <w:marLeft w:val="640"/>
          <w:marRight w:val="0"/>
          <w:marTop w:val="0"/>
          <w:marBottom w:val="0"/>
          <w:divBdr>
            <w:top w:val="none" w:sz="0" w:space="0" w:color="auto"/>
            <w:left w:val="none" w:sz="0" w:space="0" w:color="auto"/>
            <w:bottom w:val="none" w:sz="0" w:space="0" w:color="auto"/>
            <w:right w:val="none" w:sz="0" w:space="0" w:color="auto"/>
          </w:divBdr>
        </w:div>
        <w:div w:id="2000424936">
          <w:marLeft w:val="640"/>
          <w:marRight w:val="0"/>
          <w:marTop w:val="0"/>
          <w:marBottom w:val="0"/>
          <w:divBdr>
            <w:top w:val="none" w:sz="0" w:space="0" w:color="auto"/>
            <w:left w:val="none" w:sz="0" w:space="0" w:color="auto"/>
            <w:bottom w:val="none" w:sz="0" w:space="0" w:color="auto"/>
            <w:right w:val="none" w:sz="0" w:space="0" w:color="auto"/>
          </w:divBdr>
        </w:div>
        <w:div w:id="1352679937">
          <w:marLeft w:val="640"/>
          <w:marRight w:val="0"/>
          <w:marTop w:val="0"/>
          <w:marBottom w:val="0"/>
          <w:divBdr>
            <w:top w:val="none" w:sz="0" w:space="0" w:color="auto"/>
            <w:left w:val="none" w:sz="0" w:space="0" w:color="auto"/>
            <w:bottom w:val="none" w:sz="0" w:space="0" w:color="auto"/>
            <w:right w:val="none" w:sz="0" w:space="0" w:color="auto"/>
          </w:divBdr>
        </w:div>
        <w:div w:id="883567682">
          <w:marLeft w:val="640"/>
          <w:marRight w:val="0"/>
          <w:marTop w:val="0"/>
          <w:marBottom w:val="0"/>
          <w:divBdr>
            <w:top w:val="none" w:sz="0" w:space="0" w:color="auto"/>
            <w:left w:val="none" w:sz="0" w:space="0" w:color="auto"/>
            <w:bottom w:val="none" w:sz="0" w:space="0" w:color="auto"/>
            <w:right w:val="none" w:sz="0" w:space="0" w:color="auto"/>
          </w:divBdr>
        </w:div>
        <w:div w:id="1694576835">
          <w:marLeft w:val="640"/>
          <w:marRight w:val="0"/>
          <w:marTop w:val="0"/>
          <w:marBottom w:val="0"/>
          <w:divBdr>
            <w:top w:val="none" w:sz="0" w:space="0" w:color="auto"/>
            <w:left w:val="none" w:sz="0" w:space="0" w:color="auto"/>
            <w:bottom w:val="none" w:sz="0" w:space="0" w:color="auto"/>
            <w:right w:val="none" w:sz="0" w:space="0" w:color="auto"/>
          </w:divBdr>
        </w:div>
        <w:div w:id="1728871837">
          <w:marLeft w:val="640"/>
          <w:marRight w:val="0"/>
          <w:marTop w:val="0"/>
          <w:marBottom w:val="0"/>
          <w:divBdr>
            <w:top w:val="none" w:sz="0" w:space="0" w:color="auto"/>
            <w:left w:val="none" w:sz="0" w:space="0" w:color="auto"/>
            <w:bottom w:val="none" w:sz="0" w:space="0" w:color="auto"/>
            <w:right w:val="none" w:sz="0" w:space="0" w:color="auto"/>
          </w:divBdr>
        </w:div>
        <w:div w:id="104352484">
          <w:marLeft w:val="640"/>
          <w:marRight w:val="0"/>
          <w:marTop w:val="0"/>
          <w:marBottom w:val="0"/>
          <w:divBdr>
            <w:top w:val="none" w:sz="0" w:space="0" w:color="auto"/>
            <w:left w:val="none" w:sz="0" w:space="0" w:color="auto"/>
            <w:bottom w:val="none" w:sz="0" w:space="0" w:color="auto"/>
            <w:right w:val="none" w:sz="0" w:space="0" w:color="auto"/>
          </w:divBdr>
        </w:div>
        <w:div w:id="1747411073">
          <w:marLeft w:val="640"/>
          <w:marRight w:val="0"/>
          <w:marTop w:val="0"/>
          <w:marBottom w:val="0"/>
          <w:divBdr>
            <w:top w:val="none" w:sz="0" w:space="0" w:color="auto"/>
            <w:left w:val="none" w:sz="0" w:space="0" w:color="auto"/>
            <w:bottom w:val="none" w:sz="0" w:space="0" w:color="auto"/>
            <w:right w:val="none" w:sz="0" w:space="0" w:color="auto"/>
          </w:divBdr>
        </w:div>
        <w:div w:id="1370958266">
          <w:marLeft w:val="640"/>
          <w:marRight w:val="0"/>
          <w:marTop w:val="0"/>
          <w:marBottom w:val="0"/>
          <w:divBdr>
            <w:top w:val="none" w:sz="0" w:space="0" w:color="auto"/>
            <w:left w:val="none" w:sz="0" w:space="0" w:color="auto"/>
            <w:bottom w:val="none" w:sz="0" w:space="0" w:color="auto"/>
            <w:right w:val="none" w:sz="0" w:space="0" w:color="auto"/>
          </w:divBdr>
        </w:div>
        <w:div w:id="1212231796">
          <w:marLeft w:val="640"/>
          <w:marRight w:val="0"/>
          <w:marTop w:val="0"/>
          <w:marBottom w:val="0"/>
          <w:divBdr>
            <w:top w:val="none" w:sz="0" w:space="0" w:color="auto"/>
            <w:left w:val="none" w:sz="0" w:space="0" w:color="auto"/>
            <w:bottom w:val="none" w:sz="0" w:space="0" w:color="auto"/>
            <w:right w:val="none" w:sz="0" w:space="0" w:color="auto"/>
          </w:divBdr>
        </w:div>
        <w:div w:id="917906536">
          <w:marLeft w:val="640"/>
          <w:marRight w:val="0"/>
          <w:marTop w:val="0"/>
          <w:marBottom w:val="0"/>
          <w:divBdr>
            <w:top w:val="none" w:sz="0" w:space="0" w:color="auto"/>
            <w:left w:val="none" w:sz="0" w:space="0" w:color="auto"/>
            <w:bottom w:val="none" w:sz="0" w:space="0" w:color="auto"/>
            <w:right w:val="none" w:sz="0" w:space="0" w:color="auto"/>
          </w:divBdr>
        </w:div>
        <w:div w:id="1855146965">
          <w:marLeft w:val="640"/>
          <w:marRight w:val="0"/>
          <w:marTop w:val="0"/>
          <w:marBottom w:val="0"/>
          <w:divBdr>
            <w:top w:val="none" w:sz="0" w:space="0" w:color="auto"/>
            <w:left w:val="none" w:sz="0" w:space="0" w:color="auto"/>
            <w:bottom w:val="none" w:sz="0" w:space="0" w:color="auto"/>
            <w:right w:val="none" w:sz="0" w:space="0" w:color="auto"/>
          </w:divBdr>
        </w:div>
        <w:div w:id="1292057196">
          <w:marLeft w:val="640"/>
          <w:marRight w:val="0"/>
          <w:marTop w:val="0"/>
          <w:marBottom w:val="0"/>
          <w:divBdr>
            <w:top w:val="none" w:sz="0" w:space="0" w:color="auto"/>
            <w:left w:val="none" w:sz="0" w:space="0" w:color="auto"/>
            <w:bottom w:val="none" w:sz="0" w:space="0" w:color="auto"/>
            <w:right w:val="none" w:sz="0" w:space="0" w:color="auto"/>
          </w:divBdr>
        </w:div>
        <w:div w:id="1320579547">
          <w:marLeft w:val="640"/>
          <w:marRight w:val="0"/>
          <w:marTop w:val="0"/>
          <w:marBottom w:val="0"/>
          <w:divBdr>
            <w:top w:val="none" w:sz="0" w:space="0" w:color="auto"/>
            <w:left w:val="none" w:sz="0" w:space="0" w:color="auto"/>
            <w:bottom w:val="none" w:sz="0" w:space="0" w:color="auto"/>
            <w:right w:val="none" w:sz="0" w:space="0" w:color="auto"/>
          </w:divBdr>
        </w:div>
        <w:div w:id="677654025">
          <w:marLeft w:val="640"/>
          <w:marRight w:val="0"/>
          <w:marTop w:val="0"/>
          <w:marBottom w:val="0"/>
          <w:divBdr>
            <w:top w:val="none" w:sz="0" w:space="0" w:color="auto"/>
            <w:left w:val="none" w:sz="0" w:space="0" w:color="auto"/>
            <w:bottom w:val="none" w:sz="0" w:space="0" w:color="auto"/>
            <w:right w:val="none" w:sz="0" w:space="0" w:color="auto"/>
          </w:divBdr>
        </w:div>
        <w:div w:id="330303016">
          <w:marLeft w:val="640"/>
          <w:marRight w:val="0"/>
          <w:marTop w:val="0"/>
          <w:marBottom w:val="0"/>
          <w:divBdr>
            <w:top w:val="none" w:sz="0" w:space="0" w:color="auto"/>
            <w:left w:val="none" w:sz="0" w:space="0" w:color="auto"/>
            <w:bottom w:val="none" w:sz="0" w:space="0" w:color="auto"/>
            <w:right w:val="none" w:sz="0" w:space="0" w:color="auto"/>
          </w:divBdr>
        </w:div>
        <w:div w:id="1015232133">
          <w:marLeft w:val="640"/>
          <w:marRight w:val="0"/>
          <w:marTop w:val="0"/>
          <w:marBottom w:val="0"/>
          <w:divBdr>
            <w:top w:val="none" w:sz="0" w:space="0" w:color="auto"/>
            <w:left w:val="none" w:sz="0" w:space="0" w:color="auto"/>
            <w:bottom w:val="none" w:sz="0" w:space="0" w:color="auto"/>
            <w:right w:val="none" w:sz="0" w:space="0" w:color="auto"/>
          </w:divBdr>
        </w:div>
        <w:div w:id="154031190">
          <w:marLeft w:val="640"/>
          <w:marRight w:val="0"/>
          <w:marTop w:val="0"/>
          <w:marBottom w:val="0"/>
          <w:divBdr>
            <w:top w:val="none" w:sz="0" w:space="0" w:color="auto"/>
            <w:left w:val="none" w:sz="0" w:space="0" w:color="auto"/>
            <w:bottom w:val="none" w:sz="0" w:space="0" w:color="auto"/>
            <w:right w:val="none" w:sz="0" w:space="0" w:color="auto"/>
          </w:divBdr>
        </w:div>
        <w:div w:id="605427297">
          <w:marLeft w:val="640"/>
          <w:marRight w:val="0"/>
          <w:marTop w:val="0"/>
          <w:marBottom w:val="0"/>
          <w:divBdr>
            <w:top w:val="none" w:sz="0" w:space="0" w:color="auto"/>
            <w:left w:val="none" w:sz="0" w:space="0" w:color="auto"/>
            <w:bottom w:val="none" w:sz="0" w:space="0" w:color="auto"/>
            <w:right w:val="none" w:sz="0" w:space="0" w:color="auto"/>
          </w:divBdr>
        </w:div>
        <w:div w:id="1903981865">
          <w:marLeft w:val="640"/>
          <w:marRight w:val="0"/>
          <w:marTop w:val="0"/>
          <w:marBottom w:val="0"/>
          <w:divBdr>
            <w:top w:val="none" w:sz="0" w:space="0" w:color="auto"/>
            <w:left w:val="none" w:sz="0" w:space="0" w:color="auto"/>
            <w:bottom w:val="none" w:sz="0" w:space="0" w:color="auto"/>
            <w:right w:val="none" w:sz="0" w:space="0" w:color="auto"/>
          </w:divBdr>
        </w:div>
        <w:div w:id="722563725">
          <w:marLeft w:val="640"/>
          <w:marRight w:val="0"/>
          <w:marTop w:val="0"/>
          <w:marBottom w:val="0"/>
          <w:divBdr>
            <w:top w:val="none" w:sz="0" w:space="0" w:color="auto"/>
            <w:left w:val="none" w:sz="0" w:space="0" w:color="auto"/>
            <w:bottom w:val="none" w:sz="0" w:space="0" w:color="auto"/>
            <w:right w:val="none" w:sz="0" w:space="0" w:color="auto"/>
          </w:divBdr>
        </w:div>
        <w:div w:id="1435978986">
          <w:marLeft w:val="640"/>
          <w:marRight w:val="0"/>
          <w:marTop w:val="0"/>
          <w:marBottom w:val="0"/>
          <w:divBdr>
            <w:top w:val="none" w:sz="0" w:space="0" w:color="auto"/>
            <w:left w:val="none" w:sz="0" w:space="0" w:color="auto"/>
            <w:bottom w:val="none" w:sz="0" w:space="0" w:color="auto"/>
            <w:right w:val="none" w:sz="0" w:space="0" w:color="auto"/>
          </w:divBdr>
        </w:div>
        <w:div w:id="90396433">
          <w:marLeft w:val="640"/>
          <w:marRight w:val="0"/>
          <w:marTop w:val="0"/>
          <w:marBottom w:val="0"/>
          <w:divBdr>
            <w:top w:val="none" w:sz="0" w:space="0" w:color="auto"/>
            <w:left w:val="none" w:sz="0" w:space="0" w:color="auto"/>
            <w:bottom w:val="none" w:sz="0" w:space="0" w:color="auto"/>
            <w:right w:val="none" w:sz="0" w:space="0" w:color="auto"/>
          </w:divBdr>
        </w:div>
        <w:div w:id="29502512">
          <w:marLeft w:val="640"/>
          <w:marRight w:val="0"/>
          <w:marTop w:val="0"/>
          <w:marBottom w:val="0"/>
          <w:divBdr>
            <w:top w:val="none" w:sz="0" w:space="0" w:color="auto"/>
            <w:left w:val="none" w:sz="0" w:space="0" w:color="auto"/>
            <w:bottom w:val="none" w:sz="0" w:space="0" w:color="auto"/>
            <w:right w:val="none" w:sz="0" w:space="0" w:color="auto"/>
          </w:divBdr>
        </w:div>
        <w:div w:id="1259364979">
          <w:marLeft w:val="640"/>
          <w:marRight w:val="0"/>
          <w:marTop w:val="0"/>
          <w:marBottom w:val="0"/>
          <w:divBdr>
            <w:top w:val="none" w:sz="0" w:space="0" w:color="auto"/>
            <w:left w:val="none" w:sz="0" w:space="0" w:color="auto"/>
            <w:bottom w:val="none" w:sz="0" w:space="0" w:color="auto"/>
            <w:right w:val="none" w:sz="0" w:space="0" w:color="auto"/>
          </w:divBdr>
        </w:div>
        <w:div w:id="713232634">
          <w:marLeft w:val="640"/>
          <w:marRight w:val="0"/>
          <w:marTop w:val="0"/>
          <w:marBottom w:val="0"/>
          <w:divBdr>
            <w:top w:val="none" w:sz="0" w:space="0" w:color="auto"/>
            <w:left w:val="none" w:sz="0" w:space="0" w:color="auto"/>
            <w:bottom w:val="none" w:sz="0" w:space="0" w:color="auto"/>
            <w:right w:val="none" w:sz="0" w:space="0" w:color="auto"/>
          </w:divBdr>
        </w:div>
        <w:div w:id="941836675">
          <w:marLeft w:val="640"/>
          <w:marRight w:val="0"/>
          <w:marTop w:val="0"/>
          <w:marBottom w:val="0"/>
          <w:divBdr>
            <w:top w:val="none" w:sz="0" w:space="0" w:color="auto"/>
            <w:left w:val="none" w:sz="0" w:space="0" w:color="auto"/>
            <w:bottom w:val="none" w:sz="0" w:space="0" w:color="auto"/>
            <w:right w:val="none" w:sz="0" w:space="0" w:color="auto"/>
          </w:divBdr>
        </w:div>
        <w:div w:id="619922217">
          <w:marLeft w:val="640"/>
          <w:marRight w:val="0"/>
          <w:marTop w:val="0"/>
          <w:marBottom w:val="0"/>
          <w:divBdr>
            <w:top w:val="none" w:sz="0" w:space="0" w:color="auto"/>
            <w:left w:val="none" w:sz="0" w:space="0" w:color="auto"/>
            <w:bottom w:val="none" w:sz="0" w:space="0" w:color="auto"/>
            <w:right w:val="none" w:sz="0" w:space="0" w:color="auto"/>
          </w:divBdr>
        </w:div>
        <w:div w:id="972902372">
          <w:marLeft w:val="640"/>
          <w:marRight w:val="0"/>
          <w:marTop w:val="0"/>
          <w:marBottom w:val="0"/>
          <w:divBdr>
            <w:top w:val="none" w:sz="0" w:space="0" w:color="auto"/>
            <w:left w:val="none" w:sz="0" w:space="0" w:color="auto"/>
            <w:bottom w:val="none" w:sz="0" w:space="0" w:color="auto"/>
            <w:right w:val="none" w:sz="0" w:space="0" w:color="auto"/>
          </w:divBdr>
        </w:div>
        <w:div w:id="718168163">
          <w:marLeft w:val="640"/>
          <w:marRight w:val="0"/>
          <w:marTop w:val="0"/>
          <w:marBottom w:val="0"/>
          <w:divBdr>
            <w:top w:val="none" w:sz="0" w:space="0" w:color="auto"/>
            <w:left w:val="none" w:sz="0" w:space="0" w:color="auto"/>
            <w:bottom w:val="none" w:sz="0" w:space="0" w:color="auto"/>
            <w:right w:val="none" w:sz="0" w:space="0" w:color="auto"/>
          </w:divBdr>
        </w:div>
        <w:div w:id="1535579120">
          <w:marLeft w:val="640"/>
          <w:marRight w:val="0"/>
          <w:marTop w:val="0"/>
          <w:marBottom w:val="0"/>
          <w:divBdr>
            <w:top w:val="none" w:sz="0" w:space="0" w:color="auto"/>
            <w:left w:val="none" w:sz="0" w:space="0" w:color="auto"/>
            <w:bottom w:val="none" w:sz="0" w:space="0" w:color="auto"/>
            <w:right w:val="none" w:sz="0" w:space="0" w:color="auto"/>
          </w:divBdr>
        </w:div>
        <w:div w:id="189496309">
          <w:marLeft w:val="640"/>
          <w:marRight w:val="0"/>
          <w:marTop w:val="0"/>
          <w:marBottom w:val="0"/>
          <w:divBdr>
            <w:top w:val="none" w:sz="0" w:space="0" w:color="auto"/>
            <w:left w:val="none" w:sz="0" w:space="0" w:color="auto"/>
            <w:bottom w:val="none" w:sz="0" w:space="0" w:color="auto"/>
            <w:right w:val="none" w:sz="0" w:space="0" w:color="auto"/>
          </w:divBdr>
        </w:div>
        <w:div w:id="289671263">
          <w:marLeft w:val="640"/>
          <w:marRight w:val="0"/>
          <w:marTop w:val="0"/>
          <w:marBottom w:val="0"/>
          <w:divBdr>
            <w:top w:val="none" w:sz="0" w:space="0" w:color="auto"/>
            <w:left w:val="none" w:sz="0" w:space="0" w:color="auto"/>
            <w:bottom w:val="none" w:sz="0" w:space="0" w:color="auto"/>
            <w:right w:val="none" w:sz="0" w:space="0" w:color="auto"/>
          </w:divBdr>
        </w:div>
        <w:div w:id="903639579">
          <w:marLeft w:val="640"/>
          <w:marRight w:val="0"/>
          <w:marTop w:val="0"/>
          <w:marBottom w:val="0"/>
          <w:divBdr>
            <w:top w:val="none" w:sz="0" w:space="0" w:color="auto"/>
            <w:left w:val="none" w:sz="0" w:space="0" w:color="auto"/>
            <w:bottom w:val="none" w:sz="0" w:space="0" w:color="auto"/>
            <w:right w:val="none" w:sz="0" w:space="0" w:color="auto"/>
          </w:divBdr>
        </w:div>
        <w:div w:id="1092974317">
          <w:marLeft w:val="640"/>
          <w:marRight w:val="0"/>
          <w:marTop w:val="0"/>
          <w:marBottom w:val="0"/>
          <w:divBdr>
            <w:top w:val="none" w:sz="0" w:space="0" w:color="auto"/>
            <w:left w:val="none" w:sz="0" w:space="0" w:color="auto"/>
            <w:bottom w:val="none" w:sz="0" w:space="0" w:color="auto"/>
            <w:right w:val="none" w:sz="0" w:space="0" w:color="auto"/>
          </w:divBdr>
        </w:div>
        <w:div w:id="157112742">
          <w:marLeft w:val="640"/>
          <w:marRight w:val="0"/>
          <w:marTop w:val="0"/>
          <w:marBottom w:val="0"/>
          <w:divBdr>
            <w:top w:val="none" w:sz="0" w:space="0" w:color="auto"/>
            <w:left w:val="none" w:sz="0" w:space="0" w:color="auto"/>
            <w:bottom w:val="none" w:sz="0" w:space="0" w:color="auto"/>
            <w:right w:val="none" w:sz="0" w:space="0" w:color="auto"/>
          </w:divBdr>
        </w:div>
        <w:div w:id="460274070">
          <w:marLeft w:val="640"/>
          <w:marRight w:val="0"/>
          <w:marTop w:val="0"/>
          <w:marBottom w:val="0"/>
          <w:divBdr>
            <w:top w:val="none" w:sz="0" w:space="0" w:color="auto"/>
            <w:left w:val="none" w:sz="0" w:space="0" w:color="auto"/>
            <w:bottom w:val="none" w:sz="0" w:space="0" w:color="auto"/>
            <w:right w:val="none" w:sz="0" w:space="0" w:color="auto"/>
          </w:divBdr>
        </w:div>
        <w:div w:id="2041662054">
          <w:marLeft w:val="640"/>
          <w:marRight w:val="0"/>
          <w:marTop w:val="0"/>
          <w:marBottom w:val="0"/>
          <w:divBdr>
            <w:top w:val="none" w:sz="0" w:space="0" w:color="auto"/>
            <w:left w:val="none" w:sz="0" w:space="0" w:color="auto"/>
            <w:bottom w:val="none" w:sz="0" w:space="0" w:color="auto"/>
            <w:right w:val="none" w:sz="0" w:space="0" w:color="auto"/>
          </w:divBdr>
        </w:div>
        <w:div w:id="1922986325">
          <w:marLeft w:val="640"/>
          <w:marRight w:val="0"/>
          <w:marTop w:val="0"/>
          <w:marBottom w:val="0"/>
          <w:divBdr>
            <w:top w:val="none" w:sz="0" w:space="0" w:color="auto"/>
            <w:left w:val="none" w:sz="0" w:space="0" w:color="auto"/>
            <w:bottom w:val="none" w:sz="0" w:space="0" w:color="auto"/>
            <w:right w:val="none" w:sz="0" w:space="0" w:color="auto"/>
          </w:divBdr>
        </w:div>
        <w:div w:id="689339379">
          <w:marLeft w:val="640"/>
          <w:marRight w:val="0"/>
          <w:marTop w:val="0"/>
          <w:marBottom w:val="0"/>
          <w:divBdr>
            <w:top w:val="none" w:sz="0" w:space="0" w:color="auto"/>
            <w:left w:val="none" w:sz="0" w:space="0" w:color="auto"/>
            <w:bottom w:val="none" w:sz="0" w:space="0" w:color="auto"/>
            <w:right w:val="none" w:sz="0" w:space="0" w:color="auto"/>
          </w:divBdr>
        </w:div>
        <w:div w:id="671614195">
          <w:marLeft w:val="640"/>
          <w:marRight w:val="0"/>
          <w:marTop w:val="0"/>
          <w:marBottom w:val="0"/>
          <w:divBdr>
            <w:top w:val="none" w:sz="0" w:space="0" w:color="auto"/>
            <w:left w:val="none" w:sz="0" w:space="0" w:color="auto"/>
            <w:bottom w:val="none" w:sz="0" w:space="0" w:color="auto"/>
            <w:right w:val="none" w:sz="0" w:space="0" w:color="auto"/>
          </w:divBdr>
        </w:div>
        <w:div w:id="364602165">
          <w:marLeft w:val="640"/>
          <w:marRight w:val="0"/>
          <w:marTop w:val="0"/>
          <w:marBottom w:val="0"/>
          <w:divBdr>
            <w:top w:val="none" w:sz="0" w:space="0" w:color="auto"/>
            <w:left w:val="none" w:sz="0" w:space="0" w:color="auto"/>
            <w:bottom w:val="none" w:sz="0" w:space="0" w:color="auto"/>
            <w:right w:val="none" w:sz="0" w:space="0" w:color="auto"/>
          </w:divBdr>
        </w:div>
        <w:div w:id="26831103">
          <w:marLeft w:val="640"/>
          <w:marRight w:val="0"/>
          <w:marTop w:val="0"/>
          <w:marBottom w:val="0"/>
          <w:divBdr>
            <w:top w:val="none" w:sz="0" w:space="0" w:color="auto"/>
            <w:left w:val="none" w:sz="0" w:space="0" w:color="auto"/>
            <w:bottom w:val="none" w:sz="0" w:space="0" w:color="auto"/>
            <w:right w:val="none" w:sz="0" w:space="0" w:color="auto"/>
          </w:divBdr>
        </w:div>
      </w:divsChild>
    </w:div>
    <w:div w:id="1554190905">
      <w:bodyDiv w:val="1"/>
      <w:marLeft w:val="0"/>
      <w:marRight w:val="0"/>
      <w:marTop w:val="0"/>
      <w:marBottom w:val="0"/>
      <w:divBdr>
        <w:top w:val="none" w:sz="0" w:space="0" w:color="auto"/>
        <w:left w:val="none" w:sz="0" w:space="0" w:color="auto"/>
        <w:bottom w:val="none" w:sz="0" w:space="0" w:color="auto"/>
        <w:right w:val="none" w:sz="0" w:space="0" w:color="auto"/>
      </w:divBdr>
      <w:divsChild>
        <w:div w:id="715009708">
          <w:marLeft w:val="640"/>
          <w:marRight w:val="0"/>
          <w:marTop w:val="0"/>
          <w:marBottom w:val="0"/>
          <w:divBdr>
            <w:top w:val="none" w:sz="0" w:space="0" w:color="auto"/>
            <w:left w:val="none" w:sz="0" w:space="0" w:color="auto"/>
            <w:bottom w:val="none" w:sz="0" w:space="0" w:color="auto"/>
            <w:right w:val="none" w:sz="0" w:space="0" w:color="auto"/>
          </w:divBdr>
        </w:div>
        <w:div w:id="474835139">
          <w:marLeft w:val="640"/>
          <w:marRight w:val="0"/>
          <w:marTop w:val="0"/>
          <w:marBottom w:val="0"/>
          <w:divBdr>
            <w:top w:val="none" w:sz="0" w:space="0" w:color="auto"/>
            <w:left w:val="none" w:sz="0" w:space="0" w:color="auto"/>
            <w:bottom w:val="none" w:sz="0" w:space="0" w:color="auto"/>
            <w:right w:val="none" w:sz="0" w:space="0" w:color="auto"/>
          </w:divBdr>
        </w:div>
        <w:div w:id="680595293">
          <w:marLeft w:val="640"/>
          <w:marRight w:val="0"/>
          <w:marTop w:val="0"/>
          <w:marBottom w:val="0"/>
          <w:divBdr>
            <w:top w:val="none" w:sz="0" w:space="0" w:color="auto"/>
            <w:left w:val="none" w:sz="0" w:space="0" w:color="auto"/>
            <w:bottom w:val="none" w:sz="0" w:space="0" w:color="auto"/>
            <w:right w:val="none" w:sz="0" w:space="0" w:color="auto"/>
          </w:divBdr>
        </w:div>
        <w:div w:id="1966234025">
          <w:marLeft w:val="640"/>
          <w:marRight w:val="0"/>
          <w:marTop w:val="0"/>
          <w:marBottom w:val="0"/>
          <w:divBdr>
            <w:top w:val="none" w:sz="0" w:space="0" w:color="auto"/>
            <w:left w:val="none" w:sz="0" w:space="0" w:color="auto"/>
            <w:bottom w:val="none" w:sz="0" w:space="0" w:color="auto"/>
            <w:right w:val="none" w:sz="0" w:space="0" w:color="auto"/>
          </w:divBdr>
        </w:div>
        <w:div w:id="1556238960">
          <w:marLeft w:val="640"/>
          <w:marRight w:val="0"/>
          <w:marTop w:val="0"/>
          <w:marBottom w:val="0"/>
          <w:divBdr>
            <w:top w:val="none" w:sz="0" w:space="0" w:color="auto"/>
            <w:left w:val="none" w:sz="0" w:space="0" w:color="auto"/>
            <w:bottom w:val="none" w:sz="0" w:space="0" w:color="auto"/>
            <w:right w:val="none" w:sz="0" w:space="0" w:color="auto"/>
          </w:divBdr>
        </w:div>
        <w:div w:id="833490887">
          <w:marLeft w:val="640"/>
          <w:marRight w:val="0"/>
          <w:marTop w:val="0"/>
          <w:marBottom w:val="0"/>
          <w:divBdr>
            <w:top w:val="none" w:sz="0" w:space="0" w:color="auto"/>
            <w:left w:val="none" w:sz="0" w:space="0" w:color="auto"/>
            <w:bottom w:val="none" w:sz="0" w:space="0" w:color="auto"/>
            <w:right w:val="none" w:sz="0" w:space="0" w:color="auto"/>
          </w:divBdr>
        </w:div>
        <w:div w:id="1237082753">
          <w:marLeft w:val="640"/>
          <w:marRight w:val="0"/>
          <w:marTop w:val="0"/>
          <w:marBottom w:val="0"/>
          <w:divBdr>
            <w:top w:val="none" w:sz="0" w:space="0" w:color="auto"/>
            <w:left w:val="none" w:sz="0" w:space="0" w:color="auto"/>
            <w:bottom w:val="none" w:sz="0" w:space="0" w:color="auto"/>
            <w:right w:val="none" w:sz="0" w:space="0" w:color="auto"/>
          </w:divBdr>
        </w:div>
        <w:div w:id="601887333">
          <w:marLeft w:val="640"/>
          <w:marRight w:val="0"/>
          <w:marTop w:val="0"/>
          <w:marBottom w:val="0"/>
          <w:divBdr>
            <w:top w:val="none" w:sz="0" w:space="0" w:color="auto"/>
            <w:left w:val="none" w:sz="0" w:space="0" w:color="auto"/>
            <w:bottom w:val="none" w:sz="0" w:space="0" w:color="auto"/>
            <w:right w:val="none" w:sz="0" w:space="0" w:color="auto"/>
          </w:divBdr>
        </w:div>
        <w:div w:id="743378567">
          <w:marLeft w:val="640"/>
          <w:marRight w:val="0"/>
          <w:marTop w:val="0"/>
          <w:marBottom w:val="0"/>
          <w:divBdr>
            <w:top w:val="none" w:sz="0" w:space="0" w:color="auto"/>
            <w:left w:val="none" w:sz="0" w:space="0" w:color="auto"/>
            <w:bottom w:val="none" w:sz="0" w:space="0" w:color="auto"/>
            <w:right w:val="none" w:sz="0" w:space="0" w:color="auto"/>
          </w:divBdr>
        </w:div>
        <w:div w:id="1365133546">
          <w:marLeft w:val="640"/>
          <w:marRight w:val="0"/>
          <w:marTop w:val="0"/>
          <w:marBottom w:val="0"/>
          <w:divBdr>
            <w:top w:val="none" w:sz="0" w:space="0" w:color="auto"/>
            <w:left w:val="none" w:sz="0" w:space="0" w:color="auto"/>
            <w:bottom w:val="none" w:sz="0" w:space="0" w:color="auto"/>
            <w:right w:val="none" w:sz="0" w:space="0" w:color="auto"/>
          </w:divBdr>
        </w:div>
        <w:div w:id="1539587655">
          <w:marLeft w:val="640"/>
          <w:marRight w:val="0"/>
          <w:marTop w:val="0"/>
          <w:marBottom w:val="0"/>
          <w:divBdr>
            <w:top w:val="none" w:sz="0" w:space="0" w:color="auto"/>
            <w:left w:val="none" w:sz="0" w:space="0" w:color="auto"/>
            <w:bottom w:val="none" w:sz="0" w:space="0" w:color="auto"/>
            <w:right w:val="none" w:sz="0" w:space="0" w:color="auto"/>
          </w:divBdr>
        </w:div>
        <w:div w:id="1051075123">
          <w:marLeft w:val="640"/>
          <w:marRight w:val="0"/>
          <w:marTop w:val="0"/>
          <w:marBottom w:val="0"/>
          <w:divBdr>
            <w:top w:val="none" w:sz="0" w:space="0" w:color="auto"/>
            <w:left w:val="none" w:sz="0" w:space="0" w:color="auto"/>
            <w:bottom w:val="none" w:sz="0" w:space="0" w:color="auto"/>
            <w:right w:val="none" w:sz="0" w:space="0" w:color="auto"/>
          </w:divBdr>
        </w:div>
        <w:div w:id="2134975017">
          <w:marLeft w:val="640"/>
          <w:marRight w:val="0"/>
          <w:marTop w:val="0"/>
          <w:marBottom w:val="0"/>
          <w:divBdr>
            <w:top w:val="none" w:sz="0" w:space="0" w:color="auto"/>
            <w:left w:val="none" w:sz="0" w:space="0" w:color="auto"/>
            <w:bottom w:val="none" w:sz="0" w:space="0" w:color="auto"/>
            <w:right w:val="none" w:sz="0" w:space="0" w:color="auto"/>
          </w:divBdr>
        </w:div>
        <w:div w:id="347366293">
          <w:marLeft w:val="640"/>
          <w:marRight w:val="0"/>
          <w:marTop w:val="0"/>
          <w:marBottom w:val="0"/>
          <w:divBdr>
            <w:top w:val="none" w:sz="0" w:space="0" w:color="auto"/>
            <w:left w:val="none" w:sz="0" w:space="0" w:color="auto"/>
            <w:bottom w:val="none" w:sz="0" w:space="0" w:color="auto"/>
            <w:right w:val="none" w:sz="0" w:space="0" w:color="auto"/>
          </w:divBdr>
        </w:div>
        <w:div w:id="1969966029">
          <w:marLeft w:val="640"/>
          <w:marRight w:val="0"/>
          <w:marTop w:val="0"/>
          <w:marBottom w:val="0"/>
          <w:divBdr>
            <w:top w:val="none" w:sz="0" w:space="0" w:color="auto"/>
            <w:left w:val="none" w:sz="0" w:space="0" w:color="auto"/>
            <w:bottom w:val="none" w:sz="0" w:space="0" w:color="auto"/>
            <w:right w:val="none" w:sz="0" w:space="0" w:color="auto"/>
          </w:divBdr>
        </w:div>
        <w:div w:id="636305762">
          <w:marLeft w:val="640"/>
          <w:marRight w:val="0"/>
          <w:marTop w:val="0"/>
          <w:marBottom w:val="0"/>
          <w:divBdr>
            <w:top w:val="none" w:sz="0" w:space="0" w:color="auto"/>
            <w:left w:val="none" w:sz="0" w:space="0" w:color="auto"/>
            <w:bottom w:val="none" w:sz="0" w:space="0" w:color="auto"/>
            <w:right w:val="none" w:sz="0" w:space="0" w:color="auto"/>
          </w:divBdr>
        </w:div>
        <w:div w:id="1661081699">
          <w:marLeft w:val="640"/>
          <w:marRight w:val="0"/>
          <w:marTop w:val="0"/>
          <w:marBottom w:val="0"/>
          <w:divBdr>
            <w:top w:val="none" w:sz="0" w:space="0" w:color="auto"/>
            <w:left w:val="none" w:sz="0" w:space="0" w:color="auto"/>
            <w:bottom w:val="none" w:sz="0" w:space="0" w:color="auto"/>
            <w:right w:val="none" w:sz="0" w:space="0" w:color="auto"/>
          </w:divBdr>
        </w:div>
        <w:div w:id="353114122">
          <w:marLeft w:val="640"/>
          <w:marRight w:val="0"/>
          <w:marTop w:val="0"/>
          <w:marBottom w:val="0"/>
          <w:divBdr>
            <w:top w:val="none" w:sz="0" w:space="0" w:color="auto"/>
            <w:left w:val="none" w:sz="0" w:space="0" w:color="auto"/>
            <w:bottom w:val="none" w:sz="0" w:space="0" w:color="auto"/>
            <w:right w:val="none" w:sz="0" w:space="0" w:color="auto"/>
          </w:divBdr>
        </w:div>
        <w:div w:id="870920140">
          <w:marLeft w:val="640"/>
          <w:marRight w:val="0"/>
          <w:marTop w:val="0"/>
          <w:marBottom w:val="0"/>
          <w:divBdr>
            <w:top w:val="none" w:sz="0" w:space="0" w:color="auto"/>
            <w:left w:val="none" w:sz="0" w:space="0" w:color="auto"/>
            <w:bottom w:val="none" w:sz="0" w:space="0" w:color="auto"/>
            <w:right w:val="none" w:sz="0" w:space="0" w:color="auto"/>
          </w:divBdr>
        </w:div>
        <w:div w:id="1188832054">
          <w:marLeft w:val="640"/>
          <w:marRight w:val="0"/>
          <w:marTop w:val="0"/>
          <w:marBottom w:val="0"/>
          <w:divBdr>
            <w:top w:val="none" w:sz="0" w:space="0" w:color="auto"/>
            <w:left w:val="none" w:sz="0" w:space="0" w:color="auto"/>
            <w:bottom w:val="none" w:sz="0" w:space="0" w:color="auto"/>
            <w:right w:val="none" w:sz="0" w:space="0" w:color="auto"/>
          </w:divBdr>
        </w:div>
        <w:div w:id="1444884215">
          <w:marLeft w:val="640"/>
          <w:marRight w:val="0"/>
          <w:marTop w:val="0"/>
          <w:marBottom w:val="0"/>
          <w:divBdr>
            <w:top w:val="none" w:sz="0" w:space="0" w:color="auto"/>
            <w:left w:val="none" w:sz="0" w:space="0" w:color="auto"/>
            <w:bottom w:val="none" w:sz="0" w:space="0" w:color="auto"/>
            <w:right w:val="none" w:sz="0" w:space="0" w:color="auto"/>
          </w:divBdr>
        </w:div>
        <w:div w:id="1135681059">
          <w:marLeft w:val="640"/>
          <w:marRight w:val="0"/>
          <w:marTop w:val="0"/>
          <w:marBottom w:val="0"/>
          <w:divBdr>
            <w:top w:val="none" w:sz="0" w:space="0" w:color="auto"/>
            <w:left w:val="none" w:sz="0" w:space="0" w:color="auto"/>
            <w:bottom w:val="none" w:sz="0" w:space="0" w:color="auto"/>
            <w:right w:val="none" w:sz="0" w:space="0" w:color="auto"/>
          </w:divBdr>
        </w:div>
        <w:div w:id="1161391610">
          <w:marLeft w:val="640"/>
          <w:marRight w:val="0"/>
          <w:marTop w:val="0"/>
          <w:marBottom w:val="0"/>
          <w:divBdr>
            <w:top w:val="none" w:sz="0" w:space="0" w:color="auto"/>
            <w:left w:val="none" w:sz="0" w:space="0" w:color="auto"/>
            <w:bottom w:val="none" w:sz="0" w:space="0" w:color="auto"/>
            <w:right w:val="none" w:sz="0" w:space="0" w:color="auto"/>
          </w:divBdr>
        </w:div>
        <w:div w:id="1145898510">
          <w:marLeft w:val="640"/>
          <w:marRight w:val="0"/>
          <w:marTop w:val="0"/>
          <w:marBottom w:val="0"/>
          <w:divBdr>
            <w:top w:val="none" w:sz="0" w:space="0" w:color="auto"/>
            <w:left w:val="none" w:sz="0" w:space="0" w:color="auto"/>
            <w:bottom w:val="none" w:sz="0" w:space="0" w:color="auto"/>
            <w:right w:val="none" w:sz="0" w:space="0" w:color="auto"/>
          </w:divBdr>
        </w:div>
        <w:div w:id="1554778707">
          <w:marLeft w:val="640"/>
          <w:marRight w:val="0"/>
          <w:marTop w:val="0"/>
          <w:marBottom w:val="0"/>
          <w:divBdr>
            <w:top w:val="none" w:sz="0" w:space="0" w:color="auto"/>
            <w:left w:val="none" w:sz="0" w:space="0" w:color="auto"/>
            <w:bottom w:val="none" w:sz="0" w:space="0" w:color="auto"/>
            <w:right w:val="none" w:sz="0" w:space="0" w:color="auto"/>
          </w:divBdr>
        </w:div>
        <w:div w:id="224493083">
          <w:marLeft w:val="640"/>
          <w:marRight w:val="0"/>
          <w:marTop w:val="0"/>
          <w:marBottom w:val="0"/>
          <w:divBdr>
            <w:top w:val="none" w:sz="0" w:space="0" w:color="auto"/>
            <w:left w:val="none" w:sz="0" w:space="0" w:color="auto"/>
            <w:bottom w:val="none" w:sz="0" w:space="0" w:color="auto"/>
            <w:right w:val="none" w:sz="0" w:space="0" w:color="auto"/>
          </w:divBdr>
        </w:div>
        <w:div w:id="1951936467">
          <w:marLeft w:val="640"/>
          <w:marRight w:val="0"/>
          <w:marTop w:val="0"/>
          <w:marBottom w:val="0"/>
          <w:divBdr>
            <w:top w:val="none" w:sz="0" w:space="0" w:color="auto"/>
            <w:left w:val="none" w:sz="0" w:space="0" w:color="auto"/>
            <w:bottom w:val="none" w:sz="0" w:space="0" w:color="auto"/>
            <w:right w:val="none" w:sz="0" w:space="0" w:color="auto"/>
          </w:divBdr>
        </w:div>
        <w:div w:id="1168323307">
          <w:marLeft w:val="640"/>
          <w:marRight w:val="0"/>
          <w:marTop w:val="0"/>
          <w:marBottom w:val="0"/>
          <w:divBdr>
            <w:top w:val="none" w:sz="0" w:space="0" w:color="auto"/>
            <w:left w:val="none" w:sz="0" w:space="0" w:color="auto"/>
            <w:bottom w:val="none" w:sz="0" w:space="0" w:color="auto"/>
            <w:right w:val="none" w:sz="0" w:space="0" w:color="auto"/>
          </w:divBdr>
        </w:div>
        <w:div w:id="122891931">
          <w:marLeft w:val="640"/>
          <w:marRight w:val="0"/>
          <w:marTop w:val="0"/>
          <w:marBottom w:val="0"/>
          <w:divBdr>
            <w:top w:val="none" w:sz="0" w:space="0" w:color="auto"/>
            <w:left w:val="none" w:sz="0" w:space="0" w:color="auto"/>
            <w:bottom w:val="none" w:sz="0" w:space="0" w:color="auto"/>
            <w:right w:val="none" w:sz="0" w:space="0" w:color="auto"/>
          </w:divBdr>
        </w:div>
        <w:div w:id="2024042090">
          <w:marLeft w:val="640"/>
          <w:marRight w:val="0"/>
          <w:marTop w:val="0"/>
          <w:marBottom w:val="0"/>
          <w:divBdr>
            <w:top w:val="none" w:sz="0" w:space="0" w:color="auto"/>
            <w:left w:val="none" w:sz="0" w:space="0" w:color="auto"/>
            <w:bottom w:val="none" w:sz="0" w:space="0" w:color="auto"/>
            <w:right w:val="none" w:sz="0" w:space="0" w:color="auto"/>
          </w:divBdr>
        </w:div>
        <w:div w:id="301232138">
          <w:marLeft w:val="640"/>
          <w:marRight w:val="0"/>
          <w:marTop w:val="0"/>
          <w:marBottom w:val="0"/>
          <w:divBdr>
            <w:top w:val="none" w:sz="0" w:space="0" w:color="auto"/>
            <w:left w:val="none" w:sz="0" w:space="0" w:color="auto"/>
            <w:bottom w:val="none" w:sz="0" w:space="0" w:color="auto"/>
            <w:right w:val="none" w:sz="0" w:space="0" w:color="auto"/>
          </w:divBdr>
        </w:div>
        <w:div w:id="1312906203">
          <w:marLeft w:val="640"/>
          <w:marRight w:val="0"/>
          <w:marTop w:val="0"/>
          <w:marBottom w:val="0"/>
          <w:divBdr>
            <w:top w:val="none" w:sz="0" w:space="0" w:color="auto"/>
            <w:left w:val="none" w:sz="0" w:space="0" w:color="auto"/>
            <w:bottom w:val="none" w:sz="0" w:space="0" w:color="auto"/>
            <w:right w:val="none" w:sz="0" w:space="0" w:color="auto"/>
          </w:divBdr>
        </w:div>
        <w:div w:id="341711358">
          <w:marLeft w:val="640"/>
          <w:marRight w:val="0"/>
          <w:marTop w:val="0"/>
          <w:marBottom w:val="0"/>
          <w:divBdr>
            <w:top w:val="none" w:sz="0" w:space="0" w:color="auto"/>
            <w:left w:val="none" w:sz="0" w:space="0" w:color="auto"/>
            <w:bottom w:val="none" w:sz="0" w:space="0" w:color="auto"/>
            <w:right w:val="none" w:sz="0" w:space="0" w:color="auto"/>
          </w:divBdr>
        </w:div>
        <w:div w:id="901644976">
          <w:marLeft w:val="640"/>
          <w:marRight w:val="0"/>
          <w:marTop w:val="0"/>
          <w:marBottom w:val="0"/>
          <w:divBdr>
            <w:top w:val="none" w:sz="0" w:space="0" w:color="auto"/>
            <w:left w:val="none" w:sz="0" w:space="0" w:color="auto"/>
            <w:bottom w:val="none" w:sz="0" w:space="0" w:color="auto"/>
            <w:right w:val="none" w:sz="0" w:space="0" w:color="auto"/>
          </w:divBdr>
        </w:div>
        <w:div w:id="346520963">
          <w:marLeft w:val="640"/>
          <w:marRight w:val="0"/>
          <w:marTop w:val="0"/>
          <w:marBottom w:val="0"/>
          <w:divBdr>
            <w:top w:val="none" w:sz="0" w:space="0" w:color="auto"/>
            <w:left w:val="none" w:sz="0" w:space="0" w:color="auto"/>
            <w:bottom w:val="none" w:sz="0" w:space="0" w:color="auto"/>
            <w:right w:val="none" w:sz="0" w:space="0" w:color="auto"/>
          </w:divBdr>
        </w:div>
        <w:div w:id="1247106881">
          <w:marLeft w:val="640"/>
          <w:marRight w:val="0"/>
          <w:marTop w:val="0"/>
          <w:marBottom w:val="0"/>
          <w:divBdr>
            <w:top w:val="none" w:sz="0" w:space="0" w:color="auto"/>
            <w:left w:val="none" w:sz="0" w:space="0" w:color="auto"/>
            <w:bottom w:val="none" w:sz="0" w:space="0" w:color="auto"/>
            <w:right w:val="none" w:sz="0" w:space="0" w:color="auto"/>
          </w:divBdr>
        </w:div>
        <w:div w:id="1953240542">
          <w:marLeft w:val="640"/>
          <w:marRight w:val="0"/>
          <w:marTop w:val="0"/>
          <w:marBottom w:val="0"/>
          <w:divBdr>
            <w:top w:val="none" w:sz="0" w:space="0" w:color="auto"/>
            <w:left w:val="none" w:sz="0" w:space="0" w:color="auto"/>
            <w:bottom w:val="none" w:sz="0" w:space="0" w:color="auto"/>
            <w:right w:val="none" w:sz="0" w:space="0" w:color="auto"/>
          </w:divBdr>
        </w:div>
        <w:div w:id="85075091">
          <w:marLeft w:val="640"/>
          <w:marRight w:val="0"/>
          <w:marTop w:val="0"/>
          <w:marBottom w:val="0"/>
          <w:divBdr>
            <w:top w:val="none" w:sz="0" w:space="0" w:color="auto"/>
            <w:left w:val="none" w:sz="0" w:space="0" w:color="auto"/>
            <w:bottom w:val="none" w:sz="0" w:space="0" w:color="auto"/>
            <w:right w:val="none" w:sz="0" w:space="0" w:color="auto"/>
          </w:divBdr>
        </w:div>
        <w:div w:id="723606745">
          <w:marLeft w:val="640"/>
          <w:marRight w:val="0"/>
          <w:marTop w:val="0"/>
          <w:marBottom w:val="0"/>
          <w:divBdr>
            <w:top w:val="none" w:sz="0" w:space="0" w:color="auto"/>
            <w:left w:val="none" w:sz="0" w:space="0" w:color="auto"/>
            <w:bottom w:val="none" w:sz="0" w:space="0" w:color="auto"/>
            <w:right w:val="none" w:sz="0" w:space="0" w:color="auto"/>
          </w:divBdr>
        </w:div>
        <w:div w:id="570888728">
          <w:marLeft w:val="640"/>
          <w:marRight w:val="0"/>
          <w:marTop w:val="0"/>
          <w:marBottom w:val="0"/>
          <w:divBdr>
            <w:top w:val="none" w:sz="0" w:space="0" w:color="auto"/>
            <w:left w:val="none" w:sz="0" w:space="0" w:color="auto"/>
            <w:bottom w:val="none" w:sz="0" w:space="0" w:color="auto"/>
            <w:right w:val="none" w:sz="0" w:space="0" w:color="auto"/>
          </w:divBdr>
        </w:div>
        <w:div w:id="684329006">
          <w:marLeft w:val="640"/>
          <w:marRight w:val="0"/>
          <w:marTop w:val="0"/>
          <w:marBottom w:val="0"/>
          <w:divBdr>
            <w:top w:val="none" w:sz="0" w:space="0" w:color="auto"/>
            <w:left w:val="none" w:sz="0" w:space="0" w:color="auto"/>
            <w:bottom w:val="none" w:sz="0" w:space="0" w:color="auto"/>
            <w:right w:val="none" w:sz="0" w:space="0" w:color="auto"/>
          </w:divBdr>
        </w:div>
        <w:div w:id="1422526467">
          <w:marLeft w:val="640"/>
          <w:marRight w:val="0"/>
          <w:marTop w:val="0"/>
          <w:marBottom w:val="0"/>
          <w:divBdr>
            <w:top w:val="none" w:sz="0" w:space="0" w:color="auto"/>
            <w:left w:val="none" w:sz="0" w:space="0" w:color="auto"/>
            <w:bottom w:val="none" w:sz="0" w:space="0" w:color="auto"/>
            <w:right w:val="none" w:sz="0" w:space="0" w:color="auto"/>
          </w:divBdr>
        </w:div>
        <w:div w:id="1931430594">
          <w:marLeft w:val="640"/>
          <w:marRight w:val="0"/>
          <w:marTop w:val="0"/>
          <w:marBottom w:val="0"/>
          <w:divBdr>
            <w:top w:val="none" w:sz="0" w:space="0" w:color="auto"/>
            <w:left w:val="none" w:sz="0" w:space="0" w:color="auto"/>
            <w:bottom w:val="none" w:sz="0" w:space="0" w:color="auto"/>
            <w:right w:val="none" w:sz="0" w:space="0" w:color="auto"/>
          </w:divBdr>
        </w:div>
        <w:div w:id="436095294">
          <w:marLeft w:val="640"/>
          <w:marRight w:val="0"/>
          <w:marTop w:val="0"/>
          <w:marBottom w:val="0"/>
          <w:divBdr>
            <w:top w:val="none" w:sz="0" w:space="0" w:color="auto"/>
            <w:left w:val="none" w:sz="0" w:space="0" w:color="auto"/>
            <w:bottom w:val="none" w:sz="0" w:space="0" w:color="auto"/>
            <w:right w:val="none" w:sz="0" w:space="0" w:color="auto"/>
          </w:divBdr>
        </w:div>
        <w:div w:id="1961837230">
          <w:marLeft w:val="640"/>
          <w:marRight w:val="0"/>
          <w:marTop w:val="0"/>
          <w:marBottom w:val="0"/>
          <w:divBdr>
            <w:top w:val="none" w:sz="0" w:space="0" w:color="auto"/>
            <w:left w:val="none" w:sz="0" w:space="0" w:color="auto"/>
            <w:bottom w:val="none" w:sz="0" w:space="0" w:color="auto"/>
            <w:right w:val="none" w:sz="0" w:space="0" w:color="auto"/>
          </w:divBdr>
        </w:div>
        <w:div w:id="506528974">
          <w:marLeft w:val="640"/>
          <w:marRight w:val="0"/>
          <w:marTop w:val="0"/>
          <w:marBottom w:val="0"/>
          <w:divBdr>
            <w:top w:val="none" w:sz="0" w:space="0" w:color="auto"/>
            <w:left w:val="none" w:sz="0" w:space="0" w:color="auto"/>
            <w:bottom w:val="none" w:sz="0" w:space="0" w:color="auto"/>
            <w:right w:val="none" w:sz="0" w:space="0" w:color="auto"/>
          </w:divBdr>
        </w:div>
        <w:div w:id="1683509159">
          <w:marLeft w:val="640"/>
          <w:marRight w:val="0"/>
          <w:marTop w:val="0"/>
          <w:marBottom w:val="0"/>
          <w:divBdr>
            <w:top w:val="none" w:sz="0" w:space="0" w:color="auto"/>
            <w:left w:val="none" w:sz="0" w:space="0" w:color="auto"/>
            <w:bottom w:val="none" w:sz="0" w:space="0" w:color="auto"/>
            <w:right w:val="none" w:sz="0" w:space="0" w:color="auto"/>
          </w:divBdr>
        </w:div>
        <w:div w:id="1602375033">
          <w:marLeft w:val="640"/>
          <w:marRight w:val="0"/>
          <w:marTop w:val="0"/>
          <w:marBottom w:val="0"/>
          <w:divBdr>
            <w:top w:val="none" w:sz="0" w:space="0" w:color="auto"/>
            <w:left w:val="none" w:sz="0" w:space="0" w:color="auto"/>
            <w:bottom w:val="none" w:sz="0" w:space="0" w:color="auto"/>
            <w:right w:val="none" w:sz="0" w:space="0" w:color="auto"/>
          </w:divBdr>
        </w:div>
        <w:div w:id="948203461">
          <w:marLeft w:val="640"/>
          <w:marRight w:val="0"/>
          <w:marTop w:val="0"/>
          <w:marBottom w:val="0"/>
          <w:divBdr>
            <w:top w:val="none" w:sz="0" w:space="0" w:color="auto"/>
            <w:left w:val="none" w:sz="0" w:space="0" w:color="auto"/>
            <w:bottom w:val="none" w:sz="0" w:space="0" w:color="auto"/>
            <w:right w:val="none" w:sz="0" w:space="0" w:color="auto"/>
          </w:divBdr>
        </w:div>
        <w:div w:id="1875267660">
          <w:marLeft w:val="640"/>
          <w:marRight w:val="0"/>
          <w:marTop w:val="0"/>
          <w:marBottom w:val="0"/>
          <w:divBdr>
            <w:top w:val="none" w:sz="0" w:space="0" w:color="auto"/>
            <w:left w:val="none" w:sz="0" w:space="0" w:color="auto"/>
            <w:bottom w:val="none" w:sz="0" w:space="0" w:color="auto"/>
            <w:right w:val="none" w:sz="0" w:space="0" w:color="auto"/>
          </w:divBdr>
        </w:div>
        <w:div w:id="277373464">
          <w:marLeft w:val="640"/>
          <w:marRight w:val="0"/>
          <w:marTop w:val="0"/>
          <w:marBottom w:val="0"/>
          <w:divBdr>
            <w:top w:val="none" w:sz="0" w:space="0" w:color="auto"/>
            <w:left w:val="none" w:sz="0" w:space="0" w:color="auto"/>
            <w:bottom w:val="none" w:sz="0" w:space="0" w:color="auto"/>
            <w:right w:val="none" w:sz="0" w:space="0" w:color="auto"/>
          </w:divBdr>
        </w:div>
      </w:divsChild>
    </w:div>
    <w:div w:id="1560021564">
      <w:bodyDiv w:val="1"/>
      <w:marLeft w:val="0"/>
      <w:marRight w:val="0"/>
      <w:marTop w:val="0"/>
      <w:marBottom w:val="0"/>
      <w:divBdr>
        <w:top w:val="none" w:sz="0" w:space="0" w:color="auto"/>
        <w:left w:val="none" w:sz="0" w:space="0" w:color="auto"/>
        <w:bottom w:val="none" w:sz="0" w:space="0" w:color="auto"/>
        <w:right w:val="none" w:sz="0" w:space="0" w:color="auto"/>
      </w:divBdr>
    </w:div>
    <w:div w:id="1569876854">
      <w:bodyDiv w:val="1"/>
      <w:marLeft w:val="0"/>
      <w:marRight w:val="0"/>
      <w:marTop w:val="0"/>
      <w:marBottom w:val="0"/>
      <w:divBdr>
        <w:top w:val="none" w:sz="0" w:space="0" w:color="auto"/>
        <w:left w:val="none" w:sz="0" w:space="0" w:color="auto"/>
        <w:bottom w:val="none" w:sz="0" w:space="0" w:color="auto"/>
        <w:right w:val="none" w:sz="0" w:space="0" w:color="auto"/>
      </w:divBdr>
      <w:divsChild>
        <w:div w:id="208035123">
          <w:marLeft w:val="640"/>
          <w:marRight w:val="0"/>
          <w:marTop w:val="0"/>
          <w:marBottom w:val="0"/>
          <w:divBdr>
            <w:top w:val="none" w:sz="0" w:space="0" w:color="auto"/>
            <w:left w:val="none" w:sz="0" w:space="0" w:color="auto"/>
            <w:bottom w:val="none" w:sz="0" w:space="0" w:color="auto"/>
            <w:right w:val="none" w:sz="0" w:space="0" w:color="auto"/>
          </w:divBdr>
        </w:div>
        <w:div w:id="572157371">
          <w:marLeft w:val="640"/>
          <w:marRight w:val="0"/>
          <w:marTop w:val="0"/>
          <w:marBottom w:val="0"/>
          <w:divBdr>
            <w:top w:val="none" w:sz="0" w:space="0" w:color="auto"/>
            <w:left w:val="none" w:sz="0" w:space="0" w:color="auto"/>
            <w:bottom w:val="none" w:sz="0" w:space="0" w:color="auto"/>
            <w:right w:val="none" w:sz="0" w:space="0" w:color="auto"/>
          </w:divBdr>
        </w:div>
        <w:div w:id="952903259">
          <w:marLeft w:val="640"/>
          <w:marRight w:val="0"/>
          <w:marTop w:val="0"/>
          <w:marBottom w:val="0"/>
          <w:divBdr>
            <w:top w:val="none" w:sz="0" w:space="0" w:color="auto"/>
            <w:left w:val="none" w:sz="0" w:space="0" w:color="auto"/>
            <w:bottom w:val="none" w:sz="0" w:space="0" w:color="auto"/>
            <w:right w:val="none" w:sz="0" w:space="0" w:color="auto"/>
          </w:divBdr>
        </w:div>
        <w:div w:id="1995064788">
          <w:marLeft w:val="640"/>
          <w:marRight w:val="0"/>
          <w:marTop w:val="0"/>
          <w:marBottom w:val="0"/>
          <w:divBdr>
            <w:top w:val="none" w:sz="0" w:space="0" w:color="auto"/>
            <w:left w:val="none" w:sz="0" w:space="0" w:color="auto"/>
            <w:bottom w:val="none" w:sz="0" w:space="0" w:color="auto"/>
            <w:right w:val="none" w:sz="0" w:space="0" w:color="auto"/>
          </w:divBdr>
        </w:div>
        <w:div w:id="2089501731">
          <w:marLeft w:val="640"/>
          <w:marRight w:val="0"/>
          <w:marTop w:val="0"/>
          <w:marBottom w:val="0"/>
          <w:divBdr>
            <w:top w:val="none" w:sz="0" w:space="0" w:color="auto"/>
            <w:left w:val="none" w:sz="0" w:space="0" w:color="auto"/>
            <w:bottom w:val="none" w:sz="0" w:space="0" w:color="auto"/>
            <w:right w:val="none" w:sz="0" w:space="0" w:color="auto"/>
          </w:divBdr>
        </w:div>
        <w:div w:id="309943864">
          <w:marLeft w:val="640"/>
          <w:marRight w:val="0"/>
          <w:marTop w:val="0"/>
          <w:marBottom w:val="0"/>
          <w:divBdr>
            <w:top w:val="none" w:sz="0" w:space="0" w:color="auto"/>
            <w:left w:val="none" w:sz="0" w:space="0" w:color="auto"/>
            <w:bottom w:val="none" w:sz="0" w:space="0" w:color="auto"/>
            <w:right w:val="none" w:sz="0" w:space="0" w:color="auto"/>
          </w:divBdr>
        </w:div>
        <w:div w:id="784538429">
          <w:marLeft w:val="640"/>
          <w:marRight w:val="0"/>
          <w:marTop w:val="0"/>
          <w:marBottom w:val="0"/>
          <w:divBdr>
            <w:top w:val="none" w:sz="0" w:space="0" w:color="auto"/>
            <w:left w:val="none" w:sz="0" w:space="0" w:color="auto"/>
            <w:bottom w:val="none" w:sz="0" w:space="0" w:color="auto"/>
            <w:right w:val="none" w:sz="0" w:space="0" w:color="auto"/>
          </w:divBdr>
        </w:div>
        <w:div w:id="332076971">
          <w:marLeft w:val="640"/>
          <w:marRight w:val="0"/>
          <w:marTop w:val="0"/>
          <w:marBottom w:val="0"/>
          <w:divBdr>
            <w:top w:val="none" w:sz="0" w:space="0" w:color="auto"/>
            <w:left w:val="none" w:sz="0" w:space="0" w:color="auto"/>
            <w:bottom w:val="none" w:sz="0" w:space="0" w:color="auto"/>
            <w:right w:val="none" w:sz="0" w:space="0" w:color="auto"/>
          </w:divBdr>
        </w:div>
        <w:div w:id="2057196872">
          <w:marLeft w:val="640"/>
          <w:marRight w:val="0"/>
          <w:marTop w:val="0"/>
          <w:marBottom w:val="0"/>
          <w:divBdr>
            <w:top w:val="none" w:sz="0" w:space="0" w:color="auto"/>
            <w:left w:val="none" w:sz="0" w:space="0" w:color="auto"/>
            <w:bottom w:val="none" w:sz="0" w:space="0" w:color="auto"/>
            <w:right w:val="none" w:sz="0" w:space="0" w:color="auto"/>
          </w:divBdr>
        </w:div>
        <w:div w:id="1105076689">
          <w:marLeft w:val="640"/>
          <w:marRight w:val="0"/>
          <w:marTop w:val="0"/>
          <w:marBottom w:val="0"/>
          <w:divBdr>
            <w:top w:val="none" w:sz="0" w:space="0" w:color="auto"/>
            <w:left w:val="none" w:sz="0" w:space="0" w:color="auto"/>
            <w:bottom w:val="none" w:sz="0" w:space="0" w:color="auto"/>
            <w:right w:val="none" w:sz="0" w:space="0" w:color="auto"/>
          </w:divBdr>
        </w:div>
        <w:div w:id="1793207454">
          <w:marLeft w:val="640"/>
          <w:marRight w:val="0"/>
          <w:marTop w:val="0"/>
          <w:marBottom w:val="0"/>
          <w:divBdr>
            <w:top w:val="none" w:sz="0" w:space="0" w:color="auto"/>
            <w:left w:val="none" w:sz="0" w:space="0" w:color="auto"/>
            <w:bottom w:val="none" w:sz="0" w:space="0" w:color="auto"/>
            <w:right w:val="none" w:sz="0" w:space="0" w:color="auto"/>
          </w:divBdr>
        </w:div>
        <w:div w:id="1281256938">
          <w:marLeft w:val="640"/>
          <w:marRight w:val="0"/>
          <w:marTop w:val="0"/>
          <w:marBottom w:val="0"/>
          <w:divBdr>
            <w:top w:val="none" w:sz="0" w:space="0" w:color="auto"/>
            <w:left w:val="none" w:sz="0" w:space="0" w:color="auto"/>
            <w:bottom w:val="none" w:sz="0" w:space="0" w:color="auto"/>
            <w:right w:val="none" w:sz="0" w:space="0" w:color="auto"/>
          </w:divBdr>
        </w:div>
        <w:div w:id="1511526201">
          <w:marLeft w:val="640"/>
          <w:marRight w:val="0"/>
          <w:marTop w:val="0"/>
          <w:marBottom w:val="0"/>
          <w:divBdr>
            <w:top w:val="none" w:sz="0" w:space="0" w:color="auto"/>
            <w:left w:val="none" w:sz="0" w:space="0" w:color="auto"/>
            <w:bottom w:val="none" w:sz="0" w:space="0" w:color="auto"/>
            <w:right w:val="none" w:sz="0" w:space="0" w:color="auto"/>
          </w:divBdr>
        </w:div>
        <w:div w:id="423959878">
          <w:marLeft w:val="640"/>
          <w:marRight w:val="0"/>
          <w:marTop w:val="0"/>
          <w:marBottom w:val="0"/>
          <w:divBdr>
            <w:top w:val="none" w:sz="0" w:space="0" w:color="auto"/>
            <w:left w:val="none" w:sz="0" w:space="0" w:color="auto"/>
            <w:bottom w:val="none" w:sz="0" w:space="0" w:color="auto"/>
            <w:right w:val="none" w:sz="0" w:space="0" w:color="auto"/>
          </w:divBdr>
        </w:div>
        <w:div w:id="166334671">
          <w:marLeft w:val="640"/>
          <w:marRight w:val="0"/>
          <w:marTop w:val="0"/>
          <w:marBottom w:val="0"/>
          <w:divBdr>
            <w:top w:val="none" w:sz="0" w:space="0" w:color="auto"/>
            <w:left w:val="none" w:sz="0" w:space="0" w:color="auto"/>
            <w:bottom w:val="none" w:sz="0" w:space="0" w:color="auto"/>
            <w:right w:val="none" w:sz="0" w:space="0" w:color="auto"/>
          </w:divBdr>
        </w:div>
        <w:div w:id="1715345149">
          <w:marLeft w:val="640"/>
          <w:marRight w:val="0"/>
          <w:marTop w:val="0"/>
          <w:marBottom w:val="0"/>
          <w:divBdr>
            <w:top w:val="none" w:sz="0" w:space="0" w:color="auto"/>
            <w:left w:val="none" w:sz="0" w:space="0" w:color="auto"/>
            <w:bottom w:val="none" w:sz="0" w:space="0" w:color="auto"/>
            <w:right w:val="none" w:sz="0" w:space="0" w:color="auto"/>
          </w:divBdr>
        </w:div>
        <w:div w:id="1807505308">
          <w:marLeft w:val="640"/>
          <w:marRight w:val="0"/>
          <w:marTop w:val="0"/>
          <w:marBottom w:val="0"/>
          <w:divBdr>
            <w:top w:val="none" w:sz="0" w:space="0" w:color="auto"/>
            <w:left w:val="none" w:sz="0" w:space="0" w:color="auto"/>
            <w:bottom w:val="none" w:sz="0" w:space="0" w:color="auto"/>
            <w:right w:val="none" w:sz="0" w:space="0" w:color="auto"/>
          </w:divBdr>
        </w:div>
        <w:div w:id="567616387">
          <w:marLeft w:val="640"/>
          <w:marRight w:val="0"/>
          <w:marTop w:val="0"/>
          <w:marBottom w:val="0"/>
          <w:divBdr>
            <w:top w:val="none" w:sz="0" w:space="0" w:color="auto"/>
            <w:left w:val="none" w:sz="0" w:space="0" w:color="auto"/>
            <w:bottom w:val="none" w:sz="0" w:space="0" w:color="auto"/>
            <w:right w:val="none" w:sz="0" w:space="0" w:color="auto"/>
          </w:divBdr>
        </w:div>
        <w:div w:id="2061585805">
          <w:marLeft w:val="640"/>
          <w:marRight w:val="0"/>
          <w:marTop w:val="0"/>
          <w:marBottom w:val="0"/>
          <w:divBdr>
            <w:top w:val="none" w:sz="0" w:space="0" w:color="auto"/>
            <w:left w:val="none" w:sz="0" w:space="0" w:color="auto"/>
            <w:bottom w:val="none" w:sz="0" w:space="0" w:color="auto"/>
            <w:right w:val="none" w:sz="0" w:space="0" w:color="auto"/>
          </w:divBdr>
        </w:div>
        <w:div w:id="899945596">
          <w:marLeft w:val="640"/>
          <w:marRight w:val="0"/>
          <w:marTop w:val="0"/>
          <w:marBottom w:val="0"/>
          <w:divBdr>
            <w:top w:val="none" w:sz="0" w:space="0" w:color="auto"/>
            <w:left w:val="none" w:sz="0" w:space="0" w:color="auto"/>
            <w:bottom w:val="none" w:sz="0" w:space="0" w:color="auto"/>
            <w:right w:val="none" w:sz="0" w:space="0" w:color="auto"/>
          </w:divBdr>
        </w:div>
        <w:div w:id="1761902268">
          <w:marLeft w:val="640"/>
          <w:marRight w:val="0"/>
          <w:marTop w:val="0"/>
          <w:marBottom w:val="0"/>
          <w:divBdr>
            <w:top w:val="none" w:sz="0" w:space="0" w:color="auto"/>
            <w:left w:val="none" w:sz="0" w:space="0" w:color="auto"/>
            <w:bottom w:val="none" w:sz="0" w:space="0" w:color="auto"/>
            <w:right w:val="none" w:sz="0" w:space="0" w:color="auto"/>
          </w:divBdr>
        </w:div>
        <w:div w:id="440495857">
          <w:marLeft w:val="640"/>
          <w:marRight w:val="0"/>
          <w:marTop w:val="0"/>
          <w:marBottom w:val="0"/>
          <w:divBdr>
            <w:top w:val="none" w:sz="0" w:space="0" w:color="auto"/>
            <w:left w:val="none" w:sz="0" w:space="0" w:color="auto"/>
            <w:bottom w:val="none" w:sz="0" w:space="0" w:color="auto"/>
            <w:right w:val="none" w:sz="0" w:space="0" w:color="auto"/>
          </w:divBdr>
        </w:div>
        <w:div w:id="1291784510">
          <w:marLeft w:val="640"/>
          <w:marRight w:val="0"/>
          <w:marTop w:val="0"/>
          <w:marBottom w:val="0"/>
          <w:divBdr>
            <w:top w:val="none" w:sz="0" w:space="0" w:color="auto"/>
            <w:left w:val="none" w:sz="0" w:space="0" w:color="auto"/>
            <w:bottom w:val="none" w:sz="0" w:space="0" w:color="auto"/>
            <w:right w:val="none" w:sz="0" w:space="0" w:color="auto"/>
          </w:divBdr>
        </w:div>
        <w:div w:id="98765410">
          <w:marLeft w:val="640"/>
          <w:marRight w:val="0"/>
          <w:marTop w:val="0"/>
          <w:marBottom w:val="0"/>
          <w:divBdr>
            <w:top w:val="none" w:sz="0" w:space="0" w:color="auto"/>
            <w:left w:val="none" w:sz="0" w:space="0" w:color="auto"/>
            <w:bottom w:val="none" w:sz="0" w:space="0" w:color="auto"/>
            <w:right w:val="none" w:sz="0" w:space="0" w:color="auto"/>
          </w:divBdr>
        </w:div>
      </w:divsChild>
    </w:div>
    <w:div w:id="1570727789">
      <w:bodyDiv w:val="1"/>
      <w:marLeft w:val="0"/>
      <w:marRight w:val="0"/>
      <w:marTop w:val="0"/>
      <w:marBottom w:val="0"/>
      <w:divBdr>
        <w:top w:val="none" w:sz="0" w:space="0" w:color="auto"/>
        <w:left w:val="none" w:sz="0" w:space="0" w:color="auto"/>
        <w:bottom w:val="none" w:sz="0" w:space="0" w:color="auto"/>
        <w:right w:val="none" w:sz="0" w:space="0" w:color="auto"/>
      </w:divBdr>
    </w:div>
    <w:div w:id="1575582725">
      <w:bodyDiv w:val="1"/>
      <w:marLeft w:val="0"/>
      <w:marRight w:val="0"/>
      <w:marTop w:val="0"/>
      <w:marBottom w:val="0"/>
      <w:divBdr>
        <w:top w:val="none" w:sz="0" w:space="0" w:color="auto"/>
        <w:left w:val="none" w:sz="0" w:space="0" w:color="auto"/>
        <w:bottom w:val="none" w:sz="0" w:space="0" w:color="auto"/>
        <w:right w:val="none" w:sz="0" w:space="0" w:color="auto"/>
      </w:divBdr>
      <w:divsChild>
        <w:div w:id="1812554621">
          <w:marLeft w:val="640"/>
          <w:marRight w:val="0"/>
          <w:marTop w:val="0"/>
          <w:marBottom w:val="0"/>
          <w:divBdr>
            <w:top w:val="none" w:sz="0" w:space="0" w:color="auto"/>
            <w:left w:val="none" w:sz="0" w:space="0" w:color="auto"/>
            <w:bottom w:val="none" w:sz="0" w:space="0" w:color="auto"/>
            <w:right w:val="none" w:sz="0" w:space="0" w:color="auto"/>
          </w:divBdr>
        </w:div>
        <w:div w:id="1278178870">
          <w:marLeft w:val="640"/>
          <w:marRight w:val="0"/>
          <w:marTop w:val="0"/>
          <w:marBottom w:val="0"/>
          <w:divBdr>
            <w:top w:val="none" w:sz="0" w:space="0" w:color="auto"/>
            <w:left w:val="none" w:sz="0" w:space="0" w:color="auto"/>
            <w:bottom w:val="none" w:sz="0" w:space="0" w:color="auto"/>
            <w:right w:val="none" w:sz="0" w:space="0" w:color="auto"/>
          </w:divBdr>
        </w:div>
        <w:div w:id="710764073">
          <w:marLeft w:val="640"/>
          <w:marRight w:val="0"/>
          <w:marTop w:val="0"/>
          <w:marBottom w:val="0"/>
          <w:divBdr>
            <w:top w:val="none" w:sz="0" w:space="0" w:color="auto"/>
            <w:left w:val="none" w:sz="0" w:space="0" w:color="auto"/>
            <w:bottom w:val="none" w:sz="0" w:space="0" w:color="auto"/>
            <w:right w:val="none" w:sz="0" w:space="0" w:color="auto"/>
          </w:divBdr>
        </w:div>
        <w:div w:id="1710911267">
          <w:marLeft w:val="640"/>
          <w:marRight w:val="0"/>
          <w:marTop w:val="0"/>
          <w:marBottom w:val="0"/>
          <w:divBdr>
            <w:top w:val="none" w:sz="0" w:space="0" w:color="auto"/>
            <w:left w:val="none" w:sz="0" w:space="0" w:color="auto"/>
            <w:bottom w:val="none" w:sz="0" w:space="0" w:color="auto"/>
            <w:right w:val="none" w:sz="0" w:space="0" w:color="auto"/>
          </w:divBdr>
        </w:div>
        <w:div w:id="862405808">
          <w:marLeft w:val="640"/>
          <w:marRight w:val="0"/>
          <w:marTop w:val="0"/>
          <w:marBottom w:val="0"/>
          <w:divBdr>
            <w:top w:val="none" w:sz="0" w:space="0" w:color="auto"/>
            <w:left w:val="none" w:sz="0" w:space="0" w:color="auto"/>
            <w:bottom w:val="none" w:sz="0" w:space="0" w:color="auto"/>
            <w:right w:val="none" w:sz="0" w:space="0" w:color="auto"/>
          </w:divBdr>
        </w:div>
        <w:div w:id="1089501874">
          <w:marLeft w:val="640"/>
          <w:marRight w:val="0"/>
          <w:marTop w:val="0"/>
          <w:marBottom w:val="0"/>
          <w:divBdr>
            <w:top w:val="none" w:sz="0" w:space="0" w:color="auto"/>
            <w:left w:val="none" w:sz="0" w:space="0" w:color="auto"/>
            <w:bottom w:val="none" w:sz="0" w:space="0" w:color="auto"/>
            <w:right w:val="none" w:sz="0" w:space="0" w:color="auto"/>
          </w:divBdr>
        </w:div>
        <w:div w:id="411587194">
          <w:marLeft w:val="640"/>
          <w:marRight w:val="0"/>
          <w:marTop w:val="0"/>
          <w:marBottom w:val="0"/>
          <w:divBdr>
            <w:top w:val="none" w:sz="0" w:space="0" w:color="auto"/>
            <w:left w:val="none" w:sz="0" w:space="0" w:color="auto"/>
            <w:bottom w:val="none" w:sz="0" w:space="0" w:color="auto"/>
            <w:right w:val="none" w:sz="0" w:space="0" w:color="auto"/>
          </w:divBdr>
        </w:div>
        <w:div w:id="834420780">
          <w:marLeft w:val="640"/>
          <w:marRight w:val="0"/>
          <w:marTop w:val="0"/>
          <w:marBottom w:val="0"/>
          <w:divBdr>
            <w:top w:val="none" w:sz="0" w:space="0" w:color="auto"/>
            <w:left w:val="none" w:sz="0" w:space="0" w:color="auto"/>
            <w:bottom w:val="none" w:sz="0" w:space="0" w:color="auto"/>
            <w:right w:val="none" w:sz="0" w:space="0" w:color="auto"/>
          </w:divBdr>
        </w:div>
        <w:div w:id="2141880036">
          <w:marLeft w:val="640"/>
          <w:marRight w:val="0"/>
          <w:marTop w:val="0"/>
          <w:marBottom w:val="0"/>
          <w:divBdr>
            <w:top w:val="none" w:sz="0" w:space="0" w:color="auto"/>
            <w:left w:val="none" w:sz="0" w:space="0" w:color="auto"/>
            <w:bottom w:val="none" w:sz="0" w:space="0" w:color="auto"/>
            <w:right w:val="none" w:sz="0" w:space="0" w:color="auto"/>
          </w:divBdr>
        </w:div>
        <w:div w:id="615603715">
          <w:marLeft w:val="640"/>
          <w:marRight w:val="0"/>
          <w:marTop w:val="0"/>
          <w:marBottom w:val="0"/>
          <w:divBdr>
            <w:top w:val="none" w:sz="0" w:space="0" w:color="auto"/>
            <w:left w:val="none" w:sz="0" w:space="0" w:color="auto"/>
            <w:bottom w:val="none" w:sz="0" w:space="0" w:color="auto"/>
            <w:right w:val="none" w:sz="0" w:space="0" w:color="auto"/>
          </w:divBdr>
        </w:div>
        <w:div w:id="1043093200">
          <w:marLeft w:val="640"/>
          <w:marRight w:val="0"/>
          <w:marTop w:val="0"/>
          <w:marBottom w:val="0"/>
          <w:divBdr>
            <w:top w:val="none" w:sz="0" w:space="0" w:color="auto"/>
            <w:left w:val="none" w:sz="0" w:space="0" w:color="auto"/>
            <w:bottom w:val="none" w:sz="0" w:space="0" w:color="auto"/>
            <w:right w:val="none" w:sz="0" w:space="0" w:color="auto"/>
          </w:divBdr>
        </w:div>
        <w:div w:id="104543419">
          <w:marLeft w:val="640"/>
          <w:marRight w:val="0"/>
          <w:marTop w:val="0"/>
          <w:marBottom w:val="0"/>
          <w:divBdr>
            <w:top w:val="none" w:sz="0" w:space="0" w:color="auto"/>
            <w:left w:val="none" w:sz="0" w:space="0" w:color="auto"/>
            <w:bottom w:val="none" w:sz="0" w:space="0" w:color="auto"/>
            <w:right w:val="none" w:sz="0" w:space="0" w:color="auto"/>
          </w:divBdr>
        </w:div>
        <w:div w:id="93212810">
          <w:marLeft w:val="640"/>
          <w:marRight w:val="0"/>
          <w:marTop w:val="0"/>
          <w:marBottom w:val="0"/>
          <w:divBdr>
            <w:top w:val="none" w:sz="0" w:space="0" w:color="auto"/>
            <w:left w:val="none" w:sz="0" w:space="0" w:color="auto"/>
            <w:bottom w:val="none" w:sz="0" w:space="0" w:color="auto"/>
            <w:right w:val="none" w:sz="0" w:space="0" w:color="auto"/>
          </w:divBdr>
        </w:div>
        <w:div w:id="1459059804">
          <w:marLeft w:val="640"/>
          <w:marRight w:val="0"/>
          <w:marTop w:val="0"/>
          <w:marBottom w:val="0"/>
          <w:divBdr>
            <w:top w:val="none" w:sz="0" w:space="0" w:color="auto"/>
            <w:left w:val="none" w:sz="0" w:space="0" w:color="auto"/>
            <w:bottom w:val="none" w:sz="0" w:space="0" w:color="auto"/>
            <w:right w:val="none" w:sz="0" w:space="0" w:color="auto"/>
          </w:divBdr>
        </w:div>
        <w:div w:id="339548314">
          <w:marLeft w:val="640"/>
          <w:marRight w:val="0"/>
          <w:marTop w:val="0"/>
          <w:marBottom w:val="0"/>
          <w:divBdr>
            <w:top w:val="none" w:sz="0" w:space="0" w:color="auto"/>
            <w:left w:val="none" w:sz="0" w:space="0" w:color="auto"/>
            <w:bottom w:val="none" w:sz="0" w:space="0" w:color="auto"/>
            <w:right w:val="none" w:sz="0" w:space="0" w:color="auto"/>
          </w:divBdr>
        </w:div>
        <w:div w:id="1446727633">
          <w:marLeft w:val="640"/>
          <w:marRight w:val="0"/>
          <w:marTop w:val="0"/>
          <w:marBottom w:val="0"/>
          <w:divBdr>
            <w:top w:val="none" w:sz="0" w:space="0" w:color="auto"/>
            <w:left w:val="none" w:sz="0" w:space="0" w:color="auto"/>
            <w:bottom w:val="none" w:sz="0" w:space="0" w:color="auto"/>
            <w:right w:val="none" w:sz="0" w:space="0" w:color="auto"/>
          </w:divBdr>
        </w:div>
        <w:div w:id="407846120">
          <w:marLeft w:val="640"/>
          <w:marRight w:val="0"/>
          <w:marTop w:val="0"/>
          <w:marBottom w:val="0"/>
          <w:divBdr>
            <w:top w:val="none" w:sz="0" w:space="0" w:color="auto"/>
            <w:left w:val="none" w:sz="0" w:space="0" w:color="auto"/>
            <w:bottom w:val="none" w:sz="0" w:space="0" w:color="auto"/>
            <w:right w:val="none" w:sz="0" w:space="0" w:color="auto"/>
          </w:divBdr>
        </w:div>
        <w:div w:id="890926822">
          <w:marLeft w:val="640"/>
          <w:marRight w:val="0"/>
          <w:marTop w:val="0"/>
          <w:marBottom w:val="0"/>
          <w:divBdr>
            <w:top w:val="none" w:sz="0" w:space="0" w:color="auto"/>
            <w:left w:val="none" w:sz="0" w:space="0" w:color="auto"/>
            <w:bottom w:val="none" w:sz="0" w:space="0" w:color="auto"/>
            <w:right w:val="none" w:sz="0" w:space="0" w:color="auto"/>
          </w:divBdr>
        </w:div>
        <w:div w:id="141315455">
          <w:marLeft w:val="640"/>
          <w:marRight w:val="0"/>
          <w:marTop w:val="0"/>
          <w:marBottom w:val="0"/>
          <w:divBdr>
            <w:top w:val="none" w:sz="0" w:space="0" w:color="auto"/>
            <w:left w:val="none" w:sz="0" w:space="0" w:color="auto"/>
            <w:bottom w:val="none" w:sz="0" w:space="0" w:color="auto"/>
            <w:right w:val="none" w:sz="0" w:space="0" w:color="auto"/>
          </w:divBdr>
        </w:div>
        <w:div w:id="389381257">
          <w:marLeft w:val="640"/>
          <w:marRight w:val="0"/>
          <w:marTop w:val="0"/>
          <w:marBottom w:val="0"/>
          <w:divBdr>
            <w:top w:val="none" w:sz="0" w:space="0" w:color="auto"/>
            <w:left w:val="none" w:sz="0" w:space="0" w:color="auto"/>
            <w:bottom w:val="none" w:sz="0" w:space="0" w:color="auto"/>
            <w:right w:val="none" w:sz="0" w:space="0" w:color="auto"/>
          </w:divBdr>
        </w:div>
        <w:div w:id="1381857893">
          <w:marLeft w:val="640"/>
          <w:marRight w:val="0"/>
          <w:marTop w:val="0"/>
          <w:marBottom w:val="0"/>
          <w:divBdr>
            <w:top w:val="none" w:sz="0" w:space="0" w:color="auto"/>
            <w:left w:val="none" w:sz="0" w:space="0" w:color="auto"/>
            <w:bottom w:val="none" w:sz="0" w:space="0" w:color="auto"/>
            <w:right w:val="none" w:sz="0" w:space="0" w:color="auto"/>
          </w:divBdr>
        </w:div>
        <w:div w:id="564415672">
          <w:marLeft w:val="640"/>
          <w:marRight w:val="0"/>
          <w:marTop w:val="0"/>
          <w:marBottom w:val="0"/>
          <w:divBdr>
            <w:top w:val="none" w:sz="0" w:space="0" w:color="auto"/>
            <w:left w:val="none" w:sz="0" w:space="0" w:color="auto"/>
            <w:bottom w:val="none" w:sz="0" w:space="0" w:color="auto"/>
            <w:right w:val="none" w:sz="0" w:space="0" w:color="auto"/>
          </w:divBdr>
        </w:div>
        <w:div w:id="1071853283">
          <w:marLeft w:val="640"/>
          <w:marRight w:val="0"/>
          <w:marTop w:val="0"/>
          <w:marBottom w:val="0"/>
          <w:divBdr>
            <w:top w:val="none" w:sz="0" w:space="0" w:color="auto"/>
            <w:left w:val="none" w:sz="0" w:space="0" w:color="auto"/>
            <w:bottom w:val="none" w:sz="0" w:space="0" w:color="auto"/>
            <w:right w:val="none" w:sz="0" w:space="0" w:color="auto"/>
          </w:divBdr>
        </w:div>
        <w:div w:id="1590118327">
          <w:marLeft w:val="640"/>
          <w:marRight w:val="0"/>
          <w:marTop w:val="0"/>
          <w:marBottom w:val="0"/>
          <w:divBdr>
            <w:top w:val="none" w:sz="0" w:space="0" w:color="auto"/>
            <w:left w:val="none" w:sz="0" w:space="0" w:color="auto"/>
            <w:bottom w:val="none" w:sz="0" w:space="0" w:color="auto"/>
            <w:right w:val="none" w:sz="0" w:space="0" w:color="auto"/>
          </w:divBdr>
        </w:div>
      </w:divsChild>
    </w:div>
    <w:div w:id="1579897251">
      <w:bodyDiv w:val="1"/>
      <w:marLeft w:val="0"/>
      <w:marRight w:val="0"/>
      <w:marTop w:val="0"/>
      <w:marBottom w:val="0"/>
      <w:divBdr>
        <w:top w:val="none" w:sz="0" w:space="0" w:color="auto"/>
        <w:left w:val="none" w:sz="0" w:space="0" w:color="auto"/>
        <w:bottom w:val="none" w:sz="0" w:space="0" w:color="auto"/>
        <w:right w:val="none" w:sz="0" w:space="0" w:color="auto"/>
      </w:divBdr>
      <w:divsChild>
        <w:div w:id="2043047813">
          <w:marLeft w:val="640"/>
          <w:marRight w:val="0"/>
          <w:marTop w:val="0"/>
          <w:marBottom w:val="0"/>
          <w:divBdr>
            <w:top w:val="none" w:sz="0" w:space="0" w:color="auto"/>
            <w:left w:val="none" w:sz="0" w:space="0" w:color="auto"/>
            <w:bottom w:val="none" w:sz="0" w:space="0" w:color="auto"/>
            <w:right w:val="none" w:sz="0" w:space="0" w:color="auto"/>
          </w:divBdr>
        </w:div>
        <w:div w:id="1616213841">
          <w:marLeft w:val="640"/>
          <w:marRight w:val="0"/>
          <w:marTop w:val="0"/>
          <w:marBottom w:val="0"/>
          <w:divBdr>
            <w:top w:val="none" w:sz="0" w:space="0" w:color="auto"/>
            <w:left w:val="none" w:sz="0" w:space="0" w:color="auto"/>
            <w:bottom w:val="none" w:sz="0" w:space="0" w:color="auto"/>
            <w:right w:val="none" w:sz="0" w:space="0" w:color="auto"/>
          </w:divBdr>
        </w:div>
        <w:div w:id="132599064">
          <w:marLeft w:val="640"/>
          <w:marRight w:val="0"/>
          <w:marTop w:val="0"/>
          <w:marBottom w:val="0"/>
          <w:divBdr>
            <w:top w:val="none" w:sz="0" w:space="0" w:color="auto"/>
            <w:left w:val="none" w:sz="0" w:space="0" w:color="auto"/>
            <w:bottom w:val="none" w:sz="0" w:space="0" w:color="auto"/>
            <w:right w:val="none" w:sz="0" w:space="0" w:color="auto"/>
          </w:divBdr>
        </w:div>
        <w:div w:id="575553191">
          <w:marLeft w:val="640"/>
          <w:marRight w:val="0"/>
          <w:marTop w:val="0"/>
          <w:marBottom w:val="0"/>
          <w:divBdr>
            <w:top w:val="none" w:sz="0" w:space="0" w:color="auto"/>
            <w:left w:val="none" w:sz="0" w:space="0" w:color="auto"/>
            <w:bottom w:val="none" w:sz="0" w:space="0" w:color="auto"/>
            <w:right w:val="none" w:sz="0" w:space="0" w:color="auto"/>
          </w:divBdr>
        </w:div>
        <w:div w:id="372003870">
          <w:marLeft w:val="640"/>
          <w:marRight w:val="0"/>
          <w:marTop w:val="0"/>
          <w:marBottom w:val="0"/>
          <w:divBdr>
            <w:top w:val="none" w:sz="0" w:space="0" w:color="auto"/>
            <w:left w:val="none" w:sz="0" w:space="0" w:color="auto"/>
            <w:bottom w:val="none" w:sz="0" w:space="0" w:color="auto"/>
            <w:right w:val="none" w:sz="0" w:space="0" w:color="auto"/>
          </w:divBdr>
        </w:div>
        <w:div w:id="554270007">
          <w:marLeft w:val="640"/>
          <w:marRight w:val="0"/>
          <w:marTop w:val="0"/>
          <w:marBottom w:val="0"/>
          <w:divBdr>
            <w:top w:val="none" w:sz="0" w:space="0" w:color="auto"/>
            <w:left w:val="none" w:sz="0" w:space="0" w:color="auto"/>
            <w:bottom w:val="none" w:sz="0" w:space="0" w:color="auto"/>
            <w:right w:val="none" w:sz="0" w:space="0" w:color="auto"/>
          </w:divBdr>
        </w:div>
        <w:div w:id="1214854571">
          <w:marLeft w:val="640"/>
          <w:marRight w:val="0"/>
          <w:marTop w:val="0"/>
          <w:marBottom w:val="0"/>
          <w:divBdr>
            <w:top w:val="none" w:sz="0" w:space="0" w:color="auto"/>
            <w:left w:val="none" w:sz="0" w:space="0" w:color="auto"/>
            <w:bottom w:val="none" w:sz="0" w:space="0" w:color="auto"/>
            <w:right w:val="none" w:sz="0" w:space="0" w:color="auto"/>
          </w:divBdr>
        </w:div>
        <w:div w:id="2074691798">
          <w:marLeft w:val="640"/>
          <w:marRight w:val="0"/>
          <w:marTop w:val="0"/>
          <w:marBottom w:val="0"/>
          <w:divBdr>
            <w:top w:val="none" w:sz="0" w:space="0" w:color="auto"/>
            <w:left w:val="none" w:sz="0" w:space="0" w:color="auto"/>
            <w:bottom w:val="none" w:sz="0" w:space="0" w:color="auto"/>
            <w:right w:val="none" w:sz="0" w:space="0" w:color="auto"/>
          </w:divBdr>
        </w:div>
        <w:div w:id="1352486081">
          <w:marLeft w:val="640"/>
          <w:marRight w:val="0"/>
          <w:marTop w:val="0"/>
          <w:marBottom w:val="0"/>
          <w:divBdr>
            <w:top w:val="none" w:sz="0" w:space="0" w:color="auto"/>
            <w:left w:val="none" w:sz="0" w:space="0" w:color="auto"/>
            <w:bottom w:val="none" w:sz="0" w:space="0" w:color="auto"/>
            <w:right w:val="none" w:sz="0" w:space="0" w:color="auto"/>
          </w:divBdr>
        </w:div>
        <w:div w:id="575821823">
          <w:marLeft w:val="640"/>
          <w:marRight w:val="0"/>
          <w:marTop w:val="0"/>
          <w:marBottom w:val="0"/>
          <w:divBdr>
            <w:top w:val="none" w:sz="0" w:space="0" w:color="auto"/>
            <w:left w:val="none" w:sz="0" w:space="0" w:color="auto"/>
            <w:bottom w:val="none" w:sz="0" w:space="0" w:color="auto"/>
            <w:right w:val="none" w:sz="0" w:space="0" w:color="auto"/>
          </w:divBdr>
        </w:div>
        <w:div w:id="1692149612">
          <w:marLeft w:val="640"/>
          <w:marRight w:val="0"/>
          <w:marTop w:val="0"/>
          <w:marBottom w:val="0"/>
          <w:divBdr>
            <w:top w:val="none" w:sz="0" w:space="0" w:color="auto"/>
            <w:left w:val="none" w:sz="0" w:space="0" w:color="auto"/>
            <w:bottom w:val="none" w:sz="0" w:space="0" w:color="auto"/>
            <w:right w:val="none" w:sz="0" w:space="0" w:color="auto"/>
          </w:divBdr>
        </w:div>
        <w:div w:id="1876192770">
          <w:marLeft w:val="640"/>
          <w:marRight w:val="0"/>
          <w:marTop w:val="0"/>
          <w:marBottom w:val="0"/>
          <w:divBdr>
            <w:top w:val="none" w:sz="0" w:space="0" w:color="auto"/>
            <w:left w:val="none" w:sz="0" w:space="0" w:color="auto"/>
            <w:bottom w:val="none" w:sz="0" w:space="0" w:color="auto"/>
            <w:right w:val="none" w:sz="0" w:space="0" w:color="auto"/>
          </w:divBdr>
        </w:div>
        <w:div w:id="1686862052">
          <w:marLeft w:val="640"/>
          <w:marRight w:val="0"/>
          <w:marTop w:val="0"/>
          <w:marBottom w:val="0"/>
          <w:divBdr>
            <w:top w:val="none" w:sz="0" w:space="0" w:color="auto"/>
            <w:left w:val="none" w:sz="0" w:space="0" w:color="auto"/>
            <w:bottom w:val="none" w:sz="0" w:space="0" w:color="auto"/>
            <w:right w:val="none" w:sz="0" w:space="0" w:color="auto"/>
          </w:divBdr>
        </w:div>
        <w:div w:id="1761171165">
          <w:marLeft w:val="640"/>
          <w:marRight w:val="0"/>
          <w:marTop w:val="0"/>
          <w:marBottom w:val="0"/>
          <w:divBdr>
            <w:top w:val="none" w:sz="0" w:space="0" w:color="auto"/>
            <w:left w:val="none" w:sz="0" w:space="0" w:color="auto"/>
            <w:bottom w:val="none" w:sz="0" w:space="0" w:color="auto"/>
            <w:right w:val="none" w:sz="0" w:space="0" w:color="auto"/>
          </w:divBdr>
        </w:div>
        <w:div w:id="1886944719">
          <w:marLeft w:val="640"/>
          <w:marRight w:val="0"/>
          <w:marTop w:val="0"/>
          <w:marBottom w:val="0"/>
          <w:divBdr>
            <w:top w:val="none" w:sz="0" w:space="0" w:color="auto"/>
            <w:left w:val="none" w:sz="0" w:space="0" w:color="auto"/>
            <w:bottom w:val="none" w:sz="0" w:space="0" w:color="auto"/>
            <w:right w:val="none" w:sz="0" w:space="0" w:color="auto"/>
          </w:divBdr>
        </w:div>
        <w:div w:id="512838401">
          <w:marLeft w:val="640"/>
          <w:marRight w:val="0"/>
          <w:marTop w:val="0"/>
          <w:marBottom w:val="0"/>
          <w:divBdr>
            <w:top w:val="none" w:sz="0" w:space="0" w:color="auto"/>
            <w:left w:val="none" w:sz="0" w:space="0" w:color="auto"/>
            <w:bottom w:val="none" w:sz="0" w:space="0" w:color="auto"/>
            <w:right w:val="none" w:sz="0" w:space="0" w:color="auto"/>
          </w:divBdr>
        </w:div>
        <w:div w:id="2102486572">
          <w:marLeft w:val="640"/>
          <w:marRight w:val="0"/>
          <w:marTop w:val="0"/>
          <w:marBottom w:val="0"/>
          <w:divBdr>
            <w:top w:val="none" w:sz="0" w:space="0" w:color="auto"/>
            <w:left w:val="none" w:sz="0" w:space="0" w:color="auto"/>
            <w:bottom w:val="none" w:sz="0" w:space="0" w:color="auto"/>
            <w:right w:val="none" w:sz="0" w:space="0" w:color="auto"/>
          </w:divBdr>
        </w:div>
        <w:div w:id="1336566737">
          <w:marLeft w:val="640"/>
          <w:marRight w:val="0"/>
          <w:marTop w:val="0"/>
          <w:marBottom w:val="0"/>
          <w:divBdr>
            <w:top w:val="none" w:sz="0" w:space="0" w:color="auto"/>
            <w:left w:val="none" w:sz="0" w:space="0" w:color="auto"/>
            <w:bottom w:val="none" w:sz="0" w:space="0" w:color="auto"/>
            <w:right w:val="none" w:sz="0" w:space="0" w:color="auto"/>
          </w:divBdr>
        </w:div>
        <w:div w:id="1677461869">
          <w:marLeft w:val="640"/>
          <w:marRight w:val="0"/>
          <w:marTop w:val="0"/>
          <w:marBottom w:val="0"/>
          <w:divBdr>
            <w:top w:val="none" w:sz="0" w:space="0" w:color="auto"/>
            <w:left w:val="none" w:sz="0" w:space="0" w:color="auto"/>
            <w:bottom w:val="none" w:sz="0" w:space="0" w:color="auto"/>
            <w:right w:val="none" w:sz="0" w:space="0" w:color="auto"/>
          </w:divBdr>
        </w:div>
        <w:div w:id="307440414">
          <w:marLeft w:val="640"/>
          <w:marRight w:val="0"/>
          <w:marTop w:val="0"/>
          <w:marBottom w:val="0"/>
          <w:divBdr>
            <w:top w:val="none" w:sz="0" w:space="0" w:color="auto"/>
            <w:left w:val="none" w:sz="0" w:space="0" w:color="auto"/>
            <w:bottom w:val="none" w:sz="0" w:space="0" w:color="auto"/>
            <w:right w:val="none" w:sz="0" w:space="0" w:color="auto"/>
          </w:divBdr>
        </w:div>
        <w:div w:id="828401535">
          <w:marLeft w:val="640"/>
          <w:marRight w:val="0"/>
          <w:marTop w:val="0"/>
          <w:marBottom w:val="0"/>
          <w:divBdr>
            <w:top w:val="none" w:sz="0" w:space="0" w:color="auto"/>
            <w:left w:val="none" w:sz="0" w:space="0" w:color="auto"/>
            <w:bottom w:val="none" w:sz="0" w:space="0" w:color="auto"/>
            <w:right w:val="none" w:sz="0" w:space="0" w:color="auto"/>
          </w:divBdr>
        </w:div>
        <w:div w:id="741486688">
          <w:marLeft w:val="640"/>
          <w:marRight w:val="0"/>
          <w:marTop w:val="0"/>
          <w:marBottom w:val="0"/>
          <w:divBdr>
            <w:top w:val="none" w:sz="0" w:space="0" w:color="auto"/>
            <w:left w:val="none" w:sz="0" w:space="0" w:color="auto"/>
            <w:bottom w:val="none" w:sz="0" w:space="0" w:color="auto"/>
            <w:right w:val="none" w:sz="0" w:space="0" w:color="auto"/>
          </w:divBdr>
        </w:div>
        <w:div w:id="1712222707">
          <w:marLeft w:val="640"/>
          <w:marRight w:val="0"/>
          <w:marTop w:val="0"/>
          <w:marBottom w:val="0"/>
          <w:divBdr>
            <w:top w:val="none" w:sz="0" w:space="0" w:color="auto"/>
            <w:left w:val="none" w:sz="0" w:space="0" w:color="auto"/>
            <w:bottom w:val="none" w:sz="0" w:space="0" w:color="auto"/>
            <w:right w:val="none" w:sz="0" w:space="0" w:color="auto"/>
          </w:divBdr>
        </w:div>
        <w:div w:id="688609093">
          <w:marLeft w:val="640"/>
          <w:marRight w:val="0"/>
          <w:marTop w:val="0"/>
          <w:marBottom w:val="0"/>
          <w:divBdr>
            <w:top w:val="none" w:sz="0" w:space="0" w:color="auto"/>
            <w:left w:val="none" w:sz="0" w:space="0" w:color="auto"/>
            <w:bottom w:val="none" w:sz="0" w:space="0" w:color="auto"/>
            <w:right w:val="none" w:sz="0" w:space="0" w:color="auto"/>
          </w:divBdr>
        </w:div>
        <w:div w:id="50078765">
          <w:marLeft w:val="640"/>
          <w:marRight w:val="0"/>
          <w:marTop w:val="0"/>
          <w:marBottom w:val="0"/>
          <w:divBdr>
            <w:top w:val="none" w:sz="0" w:space="0" w:color="auto"/>
            <w:left w:val="none" w:sz="0" w:space="0" w:color="auto"/>
            <w:bottom w:val="none" w:sz="0" w:space="0" w:color="auto"/>
            <w:right w:val="none" w:sz="0" w:space="0" w:color="auto"/>
          </w:divBdr>
        </w:div>
        <w:div w:id="1480684964">
          <w:marLeft w:val="640"/>
          <w:marRight w:val="0"/>
          <w:marTop w:val="0"/>
          <w:marBottom w:val="0"/>
          <w:divBdr>
            <w:top w:val="none" w:sz="0" w:space="0" w:color="auto"/>
            <w:left w:val="none" w:sz="0" w:space="0" w:color="auto"/>
            <w:bottom w:val="none" w:sz="0" w:space="0" w:color="auto"/>
            <w:right w:val="none" w:sz="0" w:space="0" w:color="auto"/>
          </w:divBdr>
        </w:div>
        <w:div w:id="1266764346">
          <w:marLeft w:val="640"/>
          <w:marRight w:val="0"/>
          <w:marTop w:val="0"/>
          <w:marBottom w:val="0"/>
          <w:divBdr>
            <w:top w:val="none" w:sz="0" w:space="0" w:color="auto"/>
            <w:left w:val="none" w:sz="0" w:space="0" w:color="auto"/>
            <w:bottom w:val="none" w:sz="0" w:space="0" w:color="auto"/>
            <w:right w:val="none" w:sz="0" w:space="0" w:color="auto"/>
          </w:divBdr>
        </w:div>
        <w:div w:id="1051613448">
          <w:marLeft w:val="640"/>
          <w:marRight w:val="0"/>
          <w:marTop w:val="0"/>
          <w:marBottom w:val="0"/>
          <w:divBdr>
            <w:top w:val="none" w:sz="0" w:space="0" w:color="auto"/>
            <w:left w:val="none" w:sz="0" w:space="0" w:color="auto"/>
            <w:bottom w:val="none" w:sz="0" w:space="0" w:color="auto"/>
            <w:right w:val="none" w:sz="0" w:space="0" w:color="auto"/>
          </w:divBdr>
        </w:div>
        <w:div w:id="804859345">
          <w:marLeft w:val="640"/>
          <w:marRight w:val="0"/>
          <w:marTop w:val="0"/>
          <w:marBottom w:val="0"/>
          <w:divBdr>
            <w:top w:val="none" w:sz="0" w:space="0" w:color="auto"/>
            <w:left w:val="none" w:sz="0" w:space="0" w:color="auto"/>
            <w:bottom w:val="none" w:sz="0" w:space="0" w:color="auto"/>
            <w:right w:val="none" w:sz="0" w:space="0" w:color="auto"/>
          </w:divBdr>
        </w:div>
        <w:div w:id="1233849950">
          <w:marLeft w:val="640"/>
          <w:marRight w:val="0"/>
          <w:marTop w:val="0"/>
          <w:marBottom w:val="0"/>
          <w:divBdr>
            <w:top w:val="none" w:sz="0" w:space="0" w:color="auto"/>
            <w:left w:val="none" w:sz="0" w:space="0" w:color="auto"/>
            <w:bottom w:val="none" w:sz="0" w:space="0" w:color="auto"/>
            <w:right w:val="none" w:sz="0" w:space="0" w:color="auto"/>
          </w:divBdr>
        </w:div>
        <w:div w:id="1189642004">
          <w:marLeft w:val="640"/>
          <w:marRight w:val="0"/>
          <w:marTop w:val="0"/>
          <w:marBottom w:val="0"/>
          <w:divBdr>
            <w:top w:val="none" w:sz="0" w:space="0" w:color="auto"/>
            <w:left w:val="none" w:sz="0" w:space="0" w:color="auto"/>
            <w:bottom w:val="none" w:sz="0" w:space="0" w:color="auto"/>
            <w:right w:val="none" w:sz="0" w:space="0" w:color="auto"/>
          </w:divBdr>
        </w:div>
        <w:div w:id="1639610328">
          <w:marLeft w:val="640"/>
          <w:marRight w:val="0"/>
          <w:marTop w:val="0"/>
          <w:marBottom w:val="0"/>
          <w:divBdr>
            <w:top w:val="none" w:sz="0" w:space="0" w:color="auto"/>
            <w:left w:val="none" w:sz="0" w:space="0" w:color="auto"/>
            <w:bottom w:val="none" w:sz="0" w:space="0" w:color="auto"/>
            <w:right w:val="none" w:sz="0" w:space="0" w:color="auto"/>
          </w:divBdr>
        </w:div>
        <w:div w:id="1264655526">
          <w:marLeft w:val="640"/>
          <w:marRight w:val="0"/>
          <w:marTop w:val="0"/>
          <w:marBottom w:val="0"/>
          <w:divBdr>
            <w:top w:val="none" w:sz="0" w:space="0" w:color="auto"/>
            <w:left w:val="none" w:sz="0" w:space="0" w:color="auto"/>
            <w:bottom w:val="none" w:sz="0" w:space="0" w:color="auto"/>
            <w:right w:val="none" w:sz="0" w:space="0" w:color="auto"/>
          </w:divBdr>
        </w:div>
        <w:div w:id="746027619">
          <w:marLeft w:val="640"/>
          <w:marRight w:val="0"/>
          <w:marTop w:val="0"/>
          <w:marBottom w:val="0"/>
          <w:divBdr>
            <w:top w:val="none" w:sz="0" w:space="0" w:color="auto"/>
            <w:left w:val="none" w:sz="0" w:space="0" w:color="auto"/>
            <w:bottom w:val="none" w:sz="0" w:space="0" w:color="auto"/>
            <w:right w:val="none" w:sz="0" w:space="0" w:color="auto"/>
          </w:divBdr>
        </w:div>
        <w:div w:id="1446926944">
          <w:marLeft w:val="640"/>
          <w:marRight w:val="0"/>
          <w:marTop w:val="0"/>
          <w:marBottom w:val="0"/>
          <w:divBdr>
            <w:top w:val="none" w:sz="0" w:space="0" w:color="auto"/>
            <w:left w:val="none" w:sz="0" w:space="0" w:color="auto"/>
            <w:bottom w:val="none" w:sz="0" w:space="0" w:color="auto"/>
            <w:right w:val="none" w:sz="0" w:space="0" w:color="auto"/>
          </w:divBdr>
        </w:div>
        <w:div w:id="1237327336">
          <w:marLeft w:val="640"/>
          <w:marRight w:val="0"/>
          <w:marTop w:val="0"/>
          <w:marBottom w:val="0"/>
          <w:divBdr>
            <w:top w:val="none" w:sz="0" w:space="0" w:color="auto"/>
            <w:left w:val="none" w:sz="0" w:space="0" w:color="auto"/>
            <w:bottom w:val="none" w:sz="0" w:space="0" w:color="auto"/>
            <w:right w:val="none" w:sz="0" w:space="0" w:color="auto"/>
          </w:divBdr>
        </w:div>
        <w:div w:id="1852377929">
          <w:marLeft w:val="640"/>
          <w:marRight w:val="0"/>
          <w:marTop w:val="0"/>
          <w:marBottom w:val="0"/>
          <w:divBdr>
            <w:top w:val="none" w:sz="0" w:space="0" w:color="auto"/>
            <w:left w:val="none" w:sz="0" w:space="0" w:color="auto"/>
            <w:bottom w:val="none" w:sz="0" w:space="0" w:color="auto"/>
            <w:right w:val="none" w:sz="0" w:space="0" w:color="auto"/>
          </w:divBdr>
        </w:div>
        <w:div w:id="2032411450">
          <w:marLeft w:val="640"/>
          <w:marRight w:val="0"/>
          <w:marTop w:val="0"/>
          <w:marBottom w:val="0"/>
          <w:divBdr>
            <w:top w:val="none" w:sz="0" w:space="0" w:color="auto"/>
            <w:left w:val="none" w:sz="0" w:space="0" w:color="auto"/>
            <w:bottom w:val="none" w:sz="0" w:space="0" w:color="auto"/>
            <w:right w:val="none" w:sz="0" w:space="0" w:color="auto"/>
          </w:divBdr>
        </w:div>
        <w:div w:id="7298934">
          <w:marLeft w:val="640"/>
          <w:marRight w:val="0"/>
          <w:marTop w:val="0"/>
          <w:marBottom w:val="0"/>
          <w:divBdr>
            <w:top w:val="none" w:sz="0" w:space="0" w:color="auto"/>
            <w:left w:val="none" w:sz="0" w:space="0" w:color="auto"/>
            <w:bottom w:val="none" w:sz="0" w:space="0" w:color="auto"/>
            <w:right w:val="none" w:sz="0" w:space="0" w:color="auto"/>
          </w:divBdr>
        </w:div>
        <w:div w:id="1331644324">
          <w:marLeft w:val="640"/>
          <w:marRight w:val="0"/>
          <w:marTop w:val="0"/>
          <w:marBottom w:val="0"/>
          <w:divBdr>
            <w:top w:val="none" w:sz="0" w:space="0" w:color="auto"/>
            <w:left w:val="none" w:sz="0" w:space="0" w:color="auto"/>
            <w:bottom w:val="none" w:sz="0" w:space="0" w:color="auto"/>
            <w:right w:val="none" w:sz="0" w:space="0" w:color="auto"/>
          </w:divBdr>
        </w:div>
        <w:div w:id="44105949">
          <w:marLeft w:val="640"/>
          <w:marRight w:val="0"/>
          <w:marTop w:val="0"/>
          <w:marBottom w:val="0"/>
          <w:divBdr>
            <w:top w:val="none" w:sz="0" w:space="0" w:color="auto"/>
            <w:left w:val="none" w:sz="0" w:space="0" w:color="auto"/>
            <w:bottom w:val="none" w:sz="0" w:space="0" w:color="auto"/>
            <w:right w:val="none" w:sz="0" w:space="0" w:color="auto"/>
          </w:divBdr>
        </w:div>
        <w:div w:id="823664730">
          <w:marLeft w:val="640"/>
          <w:marRight w:val="0"/>
          <w:marTop w:val="0"/>
          <w:marBottom w:val="0"/>
          <w:divBdr>
            <w:top w:val="none" w:sz="0" w:space="0" w:color="auto"/>
            <w:left w:val="none" w:sz="0" w:space="0" w:color="auto"/>
            <w:bottom w:val="none" w:sz="0" w:space="0" w:color="auto"/>
            <w:right w:val="none" w:sz="0" w:space="0" w:color="auto"/>
          </w:divBdr>
        </w:div>
        <w:div w:id="457070100">
          <w:marLeft w:val="640"/>
          <w:marRight w:val="0"/>
          <w:marTop w:val="0"/>
          <w:marBottom w:val="0"/>
          <w:divBdr>
            <w:top w:val="none" w:sz="0" w:space="0" w:color="auto"/>
            <w:left w:val="none" w:sz="0" w:space="0" w:color="auto"/>
            <w:bottom w:val="none" w:sz="0" w:space="0" w:color="auto"/>
            <w:right w:val="none" w:sz="0" w:space="0" w:color="auto"/>
          </w:divBdr>
        </w:div>
        <w:div w:id="1565868306">
          <w:marLeft w:val="640"/>
          <w:marRight w:val="0"/>
          <w:marTop w:val="0"/>
          <w:marBottom w:val="0"/>
          <w:divBdr>
            <w:top w:val="none" w:sz="0" w:space="0" w:color="auto"/>
            <w:left w:val="none" w:sz="0" w:space="0" w:color="auto"/>
            <w:bottom w:val="none" w:sz="0" w:space="0" w:color="auto"/>
            <w:right w:val="none" w:sz="0" w:space="0" w:color="auto"/>
          </w:divBdr>
        </w:div>
      </w:divsChild>
    </w:div>
    <w:div w:id="1582717605">
      <w:bodyDiv w:val="1"/>
      <w:marLeft w:val="0"/>
      <w:marRight w:val="0"/>
      <w:marTop w:val="0"/>
      <w:marBottom w:val="0"/>
      <w:divBdr>
        <w:top w:val="none" w:sz="0" w:space="0" w:color="auto"/>
        <w:left w:val="none" w:sz="0" w:space="0" w:color="auto"/>
        <w:bottom w:val="none" w:sz="0" w:space="0" w:color="auto"/>
        <w:right w:val="none" w:sz="0" w:space="0" w:color="auto"/>
      </w:divBdr>
    </w:div>
    <w:div w:id="1583561111">
      <w:bodyDiv w:val="1"/>
      <w:marLeft w:val="0"/>
      <w:marRight w:val="0"/>
      <w:marTop w:val="0"/>
      <w:marBottom w:val="0"/>
      <w:divBdr>
        <w:top w:val="none" w:sz="0" w:space="0" w:color="auto"/>
        <w:left w:val="none" w:sz="0" w:space="0" w:color="auto"/>
        <w:bottom w:val="none" w:sz="0" w:space="0" w:color="auto"/>
        <w:right w:val="none" w:sz="0" w:space="0" w:color="auto"/>
      </w:divBdr>
      <w:divsChild>
        <w:div w:id="1984114887">
          <w:marLeft w:val="640"/>
          <w:marRight w:val="0"/>
          <w:marTop w:val="0"/>
          <w:marBottom w:val="0"/>
          <w:divBdr>
            <w:top w:val="none" w:sz="0" w:space="0" w:color="auto"/>
            <w:left w:val="none" w:sz="0" w:space="0" w:color="auto"/>
            <w:bottom w:val="none" w:sz="0" w:space="0" w:color="auto"/>
            <w:right w:val="none" w:sz="0" w:space="0" w:color="auto"/>
          </w:divBdr>
        </w:div>
        <w:div w:id="1377050373">
          <w:marLeft w:val="640"/>
          <w:marRight w:val="0"/>
          <w:marTop w:val="0"/>
          <w:marBottom w:val="0"/>
          <w:divBdr>
            <w:top w:val="none" w:sz="0" w:space="0" w:color="auto"/>
            <w:left w:val="none" w:sz="0" w:space="0" w:color="auto"/>
            <w:bottom w:val="none" w:sz="0" w:space="0" w:color="auto"/>
            <w:right w:val="none" w:sz="0" w:space="0" w:color="auto"/>
          </w:divBdr>
        </w:div>
        <w:div w:id="496111216">
          <w:marLeft w:val="640"/>
          <w:marRight w:val="0"/>
          <w:marTop w:val="0"/>
          <w:marBottom w:val="0"/>
          <w:divBdr>
            <w:top w:val="none" w:sz="0" w:space="0" w:color="auto"/>
            <w:left w:val="none" w:sz="0" w:space="0" w:color="auto"/>
            <w:bottom w:val="none" w:sz="0" w:space="0" w:color="auto"/>
            <w:right w:val="none" w:sz="0" w:space="0" w:color="auto"/>
          </w:divBdr>
        </w:div>
        <w:div w:id="1635672326">
          <w:marLeft w:val="640"/>
          <w:marRight w:val="0"/>
          <w:marTop w:val="0"/>
          <w:marBottom w:val="0"/>
          <w:divBdr>
            <w:top w:val="none" w:sz="0" w:space="0" w:color="auto"/>
            <w:left w:val="none" w:sz="0" w:space="0" w:color="auto"/>
            <w:bottom w:val="none" w:sz="0" w:space="0" w:color="auto"/>
            <w:right w:val="none" w:sz="0" w:space="0" w:color="auto"/>
          </w:divBdr>
        </w:div>
        <w:div w:id="948896450">
          <w:marLeft w:val="640"/>
          <w:marRight w:val="0"/>
          <w:marTop w:val="0"/>
          <w:marBottom w:val="0"/>
          <w:divBdr>
            <w:top w:val="none" w:sz="0" w:space="0" w:color="auto"/>
            <w:left w:val="none" w:sz="0" w:space="0" w:color="auto"/>
            <w:bottom w:val="none" w:sz="0" w:space="0" w:color="auto"/>
            <w:right w:val="none" w:sz="0" w:space="0" w:color="auto"/>
          </w:divBdr>
        </w:div>
        <w:div w:id="1569072210">
          <w:marLeft w:val="640"/>
          <w:marRight w:val="0"/>
          <w:marTop w:val="0"/>
          <w:marBottom w:val="0"/>
          <w:divBdr>
            <w:top w:val="none" w:sz="0" w:space="0" w:color="auto"/>
            <w:left w:val="none" w:sz="0" w:space="0" w:color="auto"/>
            <w:bottom w:val="none" w:sz="0" w:space="0" w:color="auto"/>
            <w:right w:val="none" w:sz="0" w:space="0" w:color="auto"/>
          </w:divBdr>
        </w:div>
        <w:div w:id="2140343825">
          <w:marLeft w:val="640"/>
          <w:marRight w:val="0"/>
          <w:marTop w:val="0"/>
          <w:marBottom w:val="0"/>
          <w:divBdr>
            <w:top w:val="none" w:sz="0" w:space="0" w:color="auto"/>
            <w:left w:val="none" w:sz="0" w:space="0" w:color="auto"/>
            <w:bottom w:val="none" w:sz="0" w:space="0" w:color="auto"/>
            <w:right w:val="none" w:sz="0" w:space="0" w:color="auto"/>
          </w:divBdr>
        </w:div>
        <w:div w:id="612132995">
          <w:marLeft w:val="640"/>
          <w:marRight w:val="0"/>
          <w:marTop w:val="0"/>
          <w:marBottom w:val="0"/>
          <w:divBdr>
            <w:top w:val="none" w:sz="0" w:space="0" w:color="auto"/>
            <w:left w:val="none" w:sz="0" w:space="0" w:color="auto"/>
            <w:bottom w:val="none" w:sz="0" w:space="0" w:color="auto"/>
            <w:right w:val="none" w:sz="0" w:space="0" w:color="auto"/>
          </w:divBdr>
        </w:div>
        <w:div w:id="514730705">
          <w:marLeft w:val="640"/>
          <w:marRight w:val="0"/>
          <w:marTop w:val="0"/>
          <w:marBottom w:val="0"/>
          <w:divBdr>
            <w:top w:val="none" w:sz="0" w:space="0" w:color="auto"/>
            <w:left w:val="none" w:sz="0" w:space="0" w:color="auto"/>
            <w:bottom w:val="none" w:sz="0" w:space="0" w:color="auto"/>
            <w:right w:val="none" w:sz="0" w:space="0" w:color="auto"/>
          </w:divBdr>
        </w:div>
        <w:div w:id="861018055">
          <w:marLeft w:val="640"/>
          <w:marRight w:val="0"/>
          <w:marTop w:val="0"/>
          <w:marBottom w:val="0"/>
          <w:divBdr>
            <w:top w:val="none" w:sz="0" w:space="0" w:color="auto"/>
            <w:left w:val="none" w:sz="0" w:space="0" w:color="auto"/>
            <w:bottom w:val="none" w:sz="0" w:space="0" w:color="auto"/>
            <w:right w:val="none" w:sz="0" w:space="0" w:color="auto"/>
          </w:divBdr>
        </w:div>
        <w:div w:id="1264724603">
          <w:marLeft w:val="640"/>
          <w:marRight w:val="0"/>
          <w:marTop w:val="0"/>
          <w:marBottom w:val="0"/>
          <w:divBdr>
            <w:top w:val="none" w:sz="0" w:space="0" w:color="auto"/>
            <w:left w:val="none" w:sz="0" w:space="0" w:color="auto"/>
            <w:bottom w:val="none" w:sz="0" w:space="0" w:color="auto"/>
            <w:right w:val="none" w:sz="0" w:space="0" w:color="auto"/>
          </w:divBdr>
        </w:div>
        <w:div w:id="1149321867">
          <w:marLeft w:val="640"/>
          <w:marRight w:val="0"/>
          <w:marTop w:val="0"/>
          <w:marBottom w:val="0"/>
          <w:divBdr>
            <w:top w:val="none" w:sz="0" w:space="0" w:color="auto"/>
            <w:left w:val="none" w:sz="0" w:space="0" w:color="auto"/>
            <w:bottom w:val="none" w:sz="0" w:space="0" w:color="auto"/>
            <w:right w:val="none" w:sz="0" w:space="0" w:color="auto"/>
          </w:divBdr>
        </w:div>
        <w:div w:id="1965190024">
          <w:marLeft w:val="640"/>
          <w:marRight w:val="0"/>
          <w:marTop w:val="0"/>
          <w:marBottom w:val="0"/>
          <w:divBdr>
            <w:top w:val="none" w:sz="0" w:space="0" w:color="auto"/>
            <w:left w:val="none" w:sz="0" w:space="0" w:color="auto"/>
            <w:bottom w:val="none" w:sz="0" w:space="0" w:color="auto"/>
            <w:right w:val="none" w:sz="0" w:space="0" w:color="auto"/>
          </w:divBdr>
        </w:div>
        <w:div w:id="2068725945">
          <w:marLeft w:val="640"/>
          <w:marRight w:val="0"/>
          <w:marTop w:val="0"/>
          <w:marBottom w:val="0"/>
          <w:divBdr>
            <w:top w:val="none" w:sz="0" w:space="0" w:color="auto"/>
            <w:left w:val="none" w:sz="0" w:space="0" w:color="auto"/>
            <w:bottom w:val="none" w:sz="0" w:space="0" w:color="auto"/>
            <w:right w:val="none" w:sz="0" w:space="0" w:color="auto"/>
          </w:divBdr>
        </w:div>
        <w:div w:id="281229062">
          <w:marLeft w:val="640"/>
          <w:marRight w:val="0"/>
          <w:marTop w:val="0"/>
          <w:marBottom w:val="0"/>
          <w:divBdr>
            <w:top w:val="none" w:sz="0" w:space="0" w:color="auto"/>
            <w:left w:val="none" w:sz="0" w:space="0" w:color="auto"/>
            <w:bottom w:val="none" w:sz="0" w:space="0" w:color="auto"/>
            <w:right w:val="none" w:sz="0" w:space="0" w:color="auto"/>
          </w:divBdr>
        </w:div>
        <w:div w:id="2095666702">
          <w:marLeft w:val="640"/>
          <w:marRight w:val="0"/>
          <w:marTop w:val="0"/>
          <w:marBottom w:val="0"/>
          <w:divBdr>
            <w:top w:val="none" w:sz="0" w:space="0" w:color="auto"/>
            <w:left w:val="none" w:sz="0" w:space="0" w:color="auto"/>
            <w:bottom w:val="none" w:sz="0" w:space="0" w:color="auto"/>
            <w:right w:val="none" w:sz="0" w:space="0" w:color="auto"/>
          </w:divBdr>
        </w:div>
        <w:div w:id="66078396">
          <w:marLeft w:val="640"/>
          <w:marRight w:val="0"/>
          <w:marTop w:val="0"/>
          <w:marBottom w:val="0"/>
          <w:divBdr>
            <w:top w:val="none" w:sz="0" w:space="0" w:color="auto"/>
            <w:left w:val="none" w:sz="0" w:space="0" w:color="auto"/>
            <w:bottom w:val="none" w:sz="0" w:space="0" w:color="auto"/>
            <w:right w:val="none" w:sz="0" w:space="0" w:color="auto"/>
          </w:divBdr>
        </w:div>
        <w:div w:id="846797776">
          <w:marLeft w:val="640"/>
          <w:marRight w:val="0"/>
          <w:marTop w:val="0"/>
          <w:marBottom w:val="0"/>
          <w:divBdr>
            <w:top w:val="none" w:sz="0" w:space="0" w:color="auto"/>
            <w:left w:val="none" w:sz="0" w:space="0" w:color="auto"/>
            <w:bottom w:val="none" w:sz="0" w:space="0" w:color="auto"/>
            <w:right w:val="none" w:sz="0" w:space="0" w:color="auto"/>
          </w:divBdr>
        </w:div>
        <w:div w:id="2072264294">
          <w:marLeft w:val="640"/>
          <w:marRight w:val="0"/>
          <w:marTop w:val="0"/>
          <w:marBottom w:val="0"/>
          <w:divBdr>
            <w:top w:val="none" w:sz="0" w:space="0" w:color="auto"/>
            <w:left w:val="none" w:sz="0" w:space="0" w:color="auto"/>
            <w:bottom w:val="none" w:sz="0" w:space="0" w:color="auto"/>
            <w:right w:val="none" w:sz="0" w:space="0" w:color="auto"/>
          </w:divBdr>
        </w:div>
        <w:div w:id="1452086378">
          <w:marLeft w:val="640"/>
          <w:marRight w:val="0"/>
          <w:marTop w:val="0"/>
          <w:marBottom w:val="0"/>
          <w:divBdr>
            <w:top w:val="none" w:sz="0" w:space="0" w:color="auto"/>
            <w:left w:val="none" w:sz="0" w:space="0" w:color="auto"/>
            <w:bottom w:val="none" w:sz="0" w:space="0" w:color="auto"/>
            <w:right w:val="none" w:sz="0" w:space="0" w:color="auto"/>
          </w:divBdr>
        </w:div>
        <w:div w:id="951403450">
          <w:marLeft w:val="640"/>
          <w:marRight w:val="0"/>
          <w:marTop w:val="0"/>
          <w:marBottom w:val="0"/>
          <w:divBdr>
            <w:top w:val="none" w:sz="0" w:space="0" w:color="auto"/>
            <w:left w:val="none" w:sz="0" w:space="0" w:color="auto"/>
            <w:bottom w:val="none" w:sz="0" w:space="0" w:color="auto"/>
            <w:right w:val="none" w:sz="0" w:space="0" w:color="auto"/>
          </w:divBdr>
        </w:div>
        <w:div w:id="1541282625">
          <w:marLeft w:val="640"/>
          <w:marRight w:val="0"/>
          <w:marTop w:val="0"/>
          <w:marBottom w:val="0"/>
          <w:divBdr>
            <w:top w:val="none" w:sz="0" w:space="0" w:color="auto"/>
            <w:left w:val="none" w:sz="0" w:space="0" w:color="auto"/>
            <w:bottom w:val="none" w:sz="0" w:space="0" w:color="auto"/>
            <w:right w:val="none" w:sz="0" w:space="0" w:color="auto"/>
          </w:divBdr>
        </w:div>
        <w:div w:id="551305234">
          <w:marLeft w:val="640"/>
          <w:marRight w:val="0"/>
          <w:marTop w:val="0"/>
          <w:marBottom w:val="0"/>
          <w:divBdr>
            <w:top w:val="none" w:sz="0" w:space="0" w:color="auto"/>
            <w:left w:val="none" w:sz="0" w:space="0" w:color="auto"/>
            <w:bottom w:val="none" w:sz="0" w:space="0" w:color="auto"/>
            <w:right w:val="none" w:sz="0" w:space="0" w:color="auto"/>
          </w:divBdr>
        </w:div>
        <w:div w:id="200629382">
          <w:marLeft w:val="640"/>
          <w:marRight w:val="0"/>
          <w:marTop w:val="0"/>
          <w:marBottom w:val="0"/>
          <w:divBdr>
            <w:top w:val="none" w:sz="0" w:space="0" w:color="auto"/>
            <w:left w:val="none" w:sz="0" w:space="0" w:color="auto"/>
            <w:bottom w:val="none" w:sz="0" w:space="0" w:color="auto"/>
            <w:right w:val="none" w:sz="0" w:space="0" w:color="auto"/>
          </w:divBdr>
        </w:div>
        <w:div w:id="827477603">
          <w:marLeft w:val="640"/>
          <w:marRight w:val="0"/>
          <w:marTop w:val="0"/>
          <w:marBottom w:val="0"/>
          <w:divBdr>
            <w:top w:val="none" w:sz="0" w:space="0" w:color="auto"/>
            <w:left w:val="none" w:sz="0" w:space="0" w:color="auto"/>
            <w:bottom w:val="none" w:sz="0" w:space="0" w:color="auto"/>
            <w:right w:val="none" w:sz="0" w:space="0" w:color="auto"/>
          </w:divBdr>
        </w:div>
        <w:div w:id="1514689167">
          <w:marLeft w:val="640"/>
          <w:marRight w:val="0"/>
          <w:marTop w:val="0"/>
          <w:marBottom w:val="0"/>
          <w:divBdr>
            <w:top w:val="none" w:sz="0" w:space="0" w:color="auto"/>
            <w:left w:val="none" w:sz="0" w:space="0" w:color="auto"/>
            <w:bottom w:val="none" w:sz="0" w:space="0" w:color="auto"/>
            <w:right w:val="none" w:sz="0" w:space="0" w:color="auto"/>
          </w:divBdr>
        </w:div>
        <w:div w:id="1285428347">
          <w:marLeft w:val="640"/>
          <w:marRight w:val="0"/>
          <w:marTop w:val="0"/>
          <w:marBottom w:val="0"/>
          <w:divBdr>
            <w:top w:val="none" w:sz="0" w:space="0" w:color="auto"/>
            <w:left w:val="none" w:sz="0" w:space="0" w:color="auto"/>
            <w:bottom w:val="none" w:sz="0" w:space="0" w:color="auto"/>
            <w:right w:val="none" w:sz="0" w:space="0" w:color="auto"/>
          </w:divBdr>
        </w:div>
        <w:div w:id="1290160374">
          <w:marLeft w:val="640"/>
          <w:marRight w:val="0"/>
          <w:marTop w:val="0"/>
          <w:marBottom w:val="0"/>
          <w:divBdr>
            <w:top w:val="none" w:sz="0" w:space="0" w:color="auto"/>
            <w:left w:val="none" w:sz="0" w:space="0" w:color="auto"/>
            <w:bottom w:val="none" w:sz="0" w:space="0" w:color="auto"/>
            <w:right w:val="none" w:sz="0" w:space="0" w:color="auto"/>
          </w:divBdr>
        </w:div>
        <w:div w:id="408843540">
          <w:marLeft w:val="640"/>
          <w:marRight w:val="0"/>
          <w:marTop w:val="0"/>
          <w:marBottom w:val="0"/>
          <w:divBdr>
            <w:top w:val="none" w:sz="0" w:space="0" w:color="auto"/>
            <w:left w:val="none" w:sz="0" w:space="0" w:color="auto"/>
            <w:bottom w:val="none" w:sz="0" w:space="0" w:color="auto"/>
            <w:right w:val="none" w:sz="0" w:space="0" w:color="auto"/>
          </w:divBdr>
        </w:div>
        <w:div w:id="525681514">
          <w:marLeft w:val="640"/>
          <w:marRight w:val="0"/>
          <w:marTop w:val="0"/>
          <w:marBottom w:val="0"/>
          <w:divBdr>
            <w:top w:val="none" w:sz="0" w:space="0" w:color="auto"/>
            <w:left w:val="none" w:sz="0" w:space="0" w:color="auto"/>
            <w:bottom w:val="none" w:sz="0" w:space="0" w:color="auto"/>
            <w:right w:val="none" w:sz="0" w:space="0" w:color="auto"/>
          </w:divBdr>
        </w:div>
        <w:div w:id="1398362131">
          <w:marLeft w:val="640"/>
          <w:marRight w:val="0"/>
          <w:marTop w:val="0"/>
          <w:marBottom w:val="0"/>
          <w:divBdr>
            <w:top w:val="none" w:sz="0" w:space="0" w:color="auto"/>
            <w:left w:val="none" w:sz="0" w:space="0" w:color="auto"/>
            <w:bottom w:val="none" w:sz="0" w:space="0" w:color="auto"/>
            <w:right w:val="none" w:sz="0" w:space="0" w:color="auto"/>
          </w:divBdr>
        </w:div>
        <w:div w:id="2079161475">
          <w:marLeft w:val="640"/>
          <w:marRight w:val="0"/>
          <w:marTop w:val="0"/>
          <w:marBottom w:val="0"/>
          <w:divBdr>
            <w:top w:val="none" w:sz="0" w:space="0" w:color="auto"/>
            <w:left w:val="none" w:sz="0" w:space="0" w:color="auto"/>
            <w:bottom w:val="none" w:sz="0" w:space="0" w:color="auto"/>
            <w:right w:val="none" w:sz="0" w:space="0" w:color="auto"/>
          </w:divBdr>
        </w:div>
        <w:div w:id="1747871894">
          <w:marLeft w:val="640"/>
          <w:marRight w:val="0"/>
          <w:marTop w:val="0"/>
          <w:marBottom w:val="0"/>
          <w:divBdr>
            <w:top w:val="none" w:sz="0" w:space="0" w:color="auto"/>
            <w:left w:val="none" w:sz="0" w:space="0" w:color="auto"/>
            <w:bottom w:val="none" w:sz="0" w:space="0" w:color="auto"/>
            <w:right w:val="none" w:sz="0" w:space="0" w:color="auto"/>
          </w:divBdr>
        </w:div>
        <w:div w:id="1859007703">
          <w:marLeft w:val="640"/>
          <w:marRight w:val="0"/>
          <w:marTop w:val="0"/>
          <w:marBottom w:val="0"/>
          <w:divBdr>
            <w:top w:val="none" w:sz="0" w:space="0" w:color="auto"/>
            <w:left w:val="none" w:sz="0" w:space="0" w:color="auto"/>
            <w:bottom w:val="none" w:sz="0" w:space="0" w:color="auto"/>
            <w:right w:val="none" w:sz="0" w:space="0" w:color="auto"/>
          </w:divBdr>
        </w:div>
        <w:div w:id="579365496">
          <w:marLeft w:val="640"/>
          <w:marRight w:val="0"/>
          <w:marTop w:val="0"/>
          <w:marBottom w:val="0"/>
          <w:divBdr>
            <w:top w:val="none" w:sz="0" w:space="0" w:color="auto"/>
            <w:left w:val="none" w:sz="0" w:space="0" w:color="auto"/>
            <w:bottom w:val="none" w:sz="0" w:space="0" w:color="auto"/>
            <w:right w:val="none" w:sz="0" w:space="0" w:color="auto"/>
          </w:divBdr>
        </w:div>
        <w:div w:id="875384736">
          <w:marLeft w:val="640"/>
          <w:marRight w:val="0"/>
          <w:marTop w:val="0"/>
          <w:marBottom w:val="0"/>
          <w:divBdr>
            <w:top w:val="none" w:sz="0" w:space="0" w:color="auto"/>
            <w:left w:val="none" w:sz="0" w:space="0" w:color="auto"/>
            <w:bottom w:val="none" w:sz="0" w:space="0" w:color="auto"/>
            <w:right w:val="none" w:sz="0" w:space="0" w:color="auto"/>
          </w:divBdr>
        </w:div>
        <w:div w:id="1518350846">
          <w:marLeft w:val="640"/>
          <w:marRight w:val="0"/>
          <w:marTop w:val="0"/>
          <w:marBottom w:val="0"/>
          <w:divBdr>
            <w:top w:val="none" w:sz="0" w:space="0" w:color="auto"/>
            <w:left w:val="none" w:sz="0" w:space="0" w:color="auto"/>
            <w:bottom w:val="none" w:sz="0" w:space="0" w:color="auto"/>
            <w:right w:val="none" w:sz="0" w:space="0" w:color="auto"/>
          </w:divBdr>
        </w:div>
        <w:div w:id="1870296874">
          <w:marLeft w:val="640"/>
          <w:marRight w:val="0"/>
          <w:marTop w:val="0"/>
          <w:marBottom w:val="0"/>
          <w:divBdr>
            <w:top w:val="none" w:sz="0" w:space="0" w:color="auto"/>
            <w:left w:val="none" w:sz="0" w:space="0" w:color="auto"/>
            <w:bottom w:val="none" w:sz="0" w:space="0" w:color="auto"/>
            <w:right w:val="none" w:sz="0" w:space="0" w:color="auto"/>
          </w:divBdr>
        </w:div>
        <w:div w:id="608437996">
          <w:marLeft w:val="640"/>
          <w:marRight w:val="0"/>
          <w:marTop w:val="0"/>
          <w:marBottom w:val="0"/>
          <w:divBdr>
            <w:top w:val="none" w:sz="0" w:space="0" w:color="auto"/>
            <w:left w:val="none" w:sz="0" w:space="0" w:color="auto"/>
            <w:bottom w:val="none" w:sz="0" w:space="0" w:color="auto"/>
            <w:right w:val="none" w:sz="0" w:space="0" w:color="auto"/>
          </w:divBdr>
        </w:div>
        <w:div w:id="504320455">
          <w:marLeft w:val="640"/>
          <w:marRight w:val="0"/>
          <w:marTop w:val="0"/>
          <w:marBottom w:val="0"/>
          <w:divBdr>
            <w:top w:val="none" w:sz="0" w:space="0" w:color="auto"/>
            <w:left w:val="none" w:sz="0" w:space="0" w:color="auto"/>
            <w:bottom w:val="none" w:sz="0" w:space="0" w:color="auto"/>
            <w:right w:val="none" w:sz="0" w:space="0" w:color="auto"/>
          </w:divBdr>
        </w:div>
        <w:div w:id="1730617289">
          <w:marLeft w:val="640"/>
          <w:marRight w:val="0"/>
          <w:marTop w:val="0"/>
          <w:marBottom w:val="0"/>
          <w:divBdr>
            <w:top w:val="none" w:sz="0" w:space="0" w:color="auto"/>
            <w:left w:val="none" w:sz="0" w:space="0" w:color="auto"/>
            <w:bottom w:val="none" w:sz="0" w:space="0" w:color="auto"/>
            <w:right w:val="none" w:sz="0" w:space="0" w:color="auto"/>
          </w:divBdr>
        </w:div>
        <w:div w:id="1776093768">
          <w:marLeft w:val="640"/>
          <w:marRight w:val="0"/>
          <w:marTop w:val="0"/>
          <w:marBottom w:val="0"/>
          <w:divBdr>
            <w:top w:val="none" w:sz="0" w:space="0" w:color="auto"/>
            <w:left w:val="none" w:sz="0" w:space="0" w:color="auto"/>
            <w:bottom w:val="none" w:sz="0" w:space="0" w:color="auto"/>
            <w:right w:val="none" w:sz="0" w:space="0" w:color="auto"/>
          </w:divBdr>
        </w:div>
        <w:div w:id="1933509972">
          <w:marLeft w:val="640"/>
          <w:marRight w:val="0"/>
          <w:marTop w:val="0"/>
          <w:marBottom w:val="0"/>
          <w:divBdr>
            <w:top w:val="none" w:sz="0" w:space="0" w:color="auto"/>
            <w:left w:val="none" w:sz="0" w:space="0" w:color="auto"/>
            <w:bottom w:val="none" w:sz="0" w:space="0" w:color="auto"/>
            <w:right w:val="none" w:sz="0" w:space="0" w:color="auto"/>
          </w:divBdr>
        </w:div>
      </w:divsChild>
    </w:div>
    <w:div w:id="1585995012">
      <w:bodyDiv w:val="1"/>
      <w:marLeft w:val="0"/>
      <w:marRight w:val="0"/>
      <w:marTop w:val="0"/>
      <w:marBottom w:val="0"/>
      <w:divBdr>
        <w:top w:val="none" w:sz="0" w:space="0" w:color="auto"/>
        <w:left w:val="none" w:sz="0" w:space="0" w:color="auto"/>
        <w:bottom w:val="none" w:sz="0" w:space="0" w:color="auto"/>
        <w:right w:val="none" w:sz="0" w:space="0" w:color="auto"/>
      </w:divBdr>
      <w:divsChild>
        <w:div w:id="147328174">
          <w:marLeft w:val="640"/>
          <w:marRight w:val="0"/>
          <w:marTop w:val="0"/>
          <w:marBottom w:val="0"/>
          <w:divBdr>
            <w:top w:val="none" w:sz="0" w:space="0" w:color="auto"/>
            <w:left w:val="none" w:sz="0" w:space="0" w:color="auto"/>
            <w:bottom w:val="none" w:sz="0" w:space="0" w:color="auto"/>
            <w:right w:val="none" w:sz="0" w:space="0" w:color="auto"/>
          </w:divBdr>
        </w:div>
        <w:div w:id="172888152">
          <w:marLeft w:val="640"/>
          <w:marRight w:val="0"/>
          <w:marTop w:val="0"/>
          <w:marBottom w:val="0"/>
          <w:divBdr>
            <w:top w:val="none" w:sz="0" w:space="0" w:color="auto"/>
            <w:left w:val="none" w:sz="0" w:space="0" w:color="auto"/>
            <w:bottom w:val="none" w:sz="0" w:space="0" w:color="auto"/>
            <w:right w:val="none" w:sz="0" w:space="0" w:color="auto"/>
          </w:divBdr>
        </w:div>
        <w:div w:id="85999114">
          <w:marLeft w:val="640"/>
          <w:marRight w:val="0"/>
          <w:marTop w:val="0"/>
          <w:marBottom w:val="0"/>
          <w:divBdr>
            <w:top w:val="none" w:sz="0" w:space="0" w:color="auto"/>
            <w:left w:val="none" w:sz="0" w:space="0" w:color="auto"/>
            <w:bottom w:val="none" w:sz="0" w:space="0" w:color="auto"/>
            <w:right w:val="none" w:sz="0" w:space="0" w:color="auto"/>
          </w:divBdr>
        </w:div>
        <w:div w:id="326520842">
          <w:marLeft w:val="640"/>
          <w:marRight w:val="0"/>
          <w:marTop w:val="0"/>
          <w:marBottom w:val="0"/>
          <w:divBdr>
            <w:top w:val="none" w:sz="0" w:space="0" w:color="auto"/>
            <w:left w:val="none" w:sz="0" w:space="0" w:color="auto"/>
            <w:bottom w:val="none" w:sz="0" w:space="0" w:color="auto"/>
            <w:right w:val="none" w:sz="0" w:space="0" w:color="auto"/>
          </w:divBdr>
        </w:div>
        <w:div w:id="1090539321">
          <w:marLeft w:val="640"/>
          <w:marRight w:val="0"/>
          <w:marTop w:val="0"/>
          <w:marBottom w:val="0"/>
          <w:divBdr>
            <w:top w:val="none" w:sz="0" w:space="0" w:color="auto"/>
            <w:left w:val="none" w:sz="0" w:space="0" w:color="auto"/>
            <w:bottom w:val="none" w:sz="0" w:space="0" w:color="auto"/>
            <w:right w:val="none" w:sz="0" w:space="0" w:color="auto"/>
          </w:divBdr>
        </w:div>
        <w:div w:id="1864904638">
          <w:marLeft w:val="640"/>
          <w:marRight w:val="0"/>
          <w:marTop w:val="0"/>
          <w:marBottom w:val="0"/>
          <w:divBdr>
            <w:top w:val="none" w:sz="0" w:space="0" w:color="auto"/>
            <w:left w:val="none" w:sz="0" w:space="0" w:color="auto"/>
            <w:bottom w:val="none" w:sz="0" w:space="0" w:color="auto"/>
            <w:right w:val="none" w:sz="0" w:space="0" w:color="auto"/>
          </w:divBdr>
        </w:div>
        <w:div w:id="725762066">
          <w:marLeft w:val="640"/>
          <w:marRight w:val="0"/>
          <w:marTop w:val="0"/>
          <w:marBottom w:val="0"/>
          <w:divBdr>
            <w:top w:val="none" w:sz="0" w:space="0" w:color="auto"/>
            <w:left w:val="none" w:sz="0" w:space="0" w:color="auto"/>
            <w:bottom w:val="none" w:sz="0" w:space="0" w:color="auto"/>
            <w:right w:val="none" w:sz="0" w:space="0" w:color="auto"/>
          </w:divBdr>
        </w:div>
        <w:div w:id="2079588446">
          <w:marLeft w:val="640"/>
          <w:marRight w:val="0"/>
          <w:marTop w:val="0"/>
          <w:marBottom w:val="0"/>
          <w:divBdr>
            <w:top w:val="none" w:sz="0" w:space="0" w:color="auto"/>
            <w:left w:val="none" w:sz="0" w:space="0" w:color="auto"/>
            <w:bottom w:val="none" w:sz="0" w:space="0" w:color="auto"/>
            <w:right w:val="none" w:sz="0" w:space="0" w:color="auto"/>
          </w:divBdr>
        </w:div>
        <w:div w:id="527255867">
          <w:marLeft w:val="640"/>
          <w:marRight w:val="0"/>
          <w:marTop w:val="0"/>
          <w:marBottom w:val="0"/>
          <w:divBdr>
            <w:top w:val="none" w:sz="0" w:space="0" w:color="auto"/>
            <w:left w:val="none" w:sz="0" w:space="0" w:color="auto"/>
            <w:bottom w:val="none" w:sz="0" w:space="0" w:color="auto"/>
            <w:right w:val="none" w:sz="0" w:space="0" w:color="auto"/>
          </w:divBdr>
        </w:div>
        <w:div w:id="127750478">
          <w:marLeft w:val="640"/>
          <w:marRight w:val="0"/>
          <w:marTop w:val="0"/>
          <w:marBottom w:val="0"/>
          <w:divBdr>
            <w:top w:val="none" w:sz="0" w:space="0" w:color="auto"/>
            <w:left w:val="none" w:sz="0" w:space="0" w:color="auto"/>
            <w:bottom w:val="none" w:sz="0" w:space="0" w:color="auto"/>
            <w:right w:val="none" w:sz="0" w:space="0" w:color="auto"/>
          </w:divBdr>
        </w:div>
        <w:div w:id="1331252159">
          <w:marLeft w:val="640"/>
          <w:marRight w:val="0"/>
          <w:marTop w:val="0"/>
          <w:marBottom w:val="0"/>
          <w:divBdr>
            <w:top w:val="none" w:sz="0" w:space="0" w:color="auto"/>
            <w:left w:val="none" w:sz="0" w:space="0" w:color="auto"/>
            <w:bottom w:val="none" w:sz="0" w:space="0" w:color="auto"/>
            <w:right w:val="none" w:sz="0" w:space="0" w:color="auto"/>
          </w:divBdr>
        </w:div>
        <w:div w:id="173959944">
          <w:marLeft w:val="640"/>
          <w:marRight w:val="0"/>
          <w:marTop w:val="0"/>
          <w:marBottom w:val="0"/>
          <w:divBdr>
            <w:top w:val="none" w:sz="0" w:space="0" w:color="auto"/>
            <w:left w:val="none" w:sz="0" w:space="0" w:color="auto"/>
            <w:bottom w:val="none" w:sz="0" w:space="0" w:color="auto"/>
            <w:right w:val="none" w:sz="0" w:space="0" w:color="auto"/>
          </w:divBdr>
        </w:div>
        <w:div w:id="1286352385">
          <w:marLeft w:val="640"/>
          <w:marRight w:val="0"/>
          <w:marTop w:val="0"/>
          <w:marBottom w:val="0"/>
          <w:divBdr>
            <w:top w:val="none" w:sz="0" w:space="0" w:color="auto"/>
            <w:left w:val="none" w:sz="0" w:space="0" w:color="auto"/>
            <w:bottom w:val="none" w:sz="0" w:space="0" w:color="auto"/>
            <w:right w:val="none" w:sz="0" w:space="0" w:color="auto"/>
          </w:divBdr>
        </w:div>
        <w:div w:id="1730880888">
          <w:marLeft w:val="640"/>
          <w:marRight w:val="0"/>
          <w:marTop w:val="0"/>
          <w:marBottom w:val="0"/>
          <w:divBdr>
            <w:top w:val="none" w:sz="0" w:space="0" w:color="auto"/>
            <w:left w:val="none" w:sz="0" w:space="0" w:color="auto"/>
            <w:bottom w:val="none" w:sz="0" w:space="0" w:color="auto"/>
            <w:right w:val="none" w:sz="0" w:space="0" w:color="auto"/>
          </w:divBdr>
        </w:div>
        <w:div w:id="2013100397">
          <w:marLeft w:val="640"/>
          <w:marRight w:val="0"/>
          <w:marTop w:val="0"/>
          <w:marBottom w:val="0"/>
          <w:divBdr>
            <w:top w:val="none" w:sz="0" w:space="0" w:color="auto"/>
            <w:left w:val="none" w:sz="0" w:space="0" w:color="auto"/>
            <w:bottom w:val="none" w:sz="0" w:space="0" w:color="auto"/>
            <w:right w:val="none" w:sz="0" w:space="0" w:color="auto"/>
          </w:divBdr>
        </w:div>
        <w:div w:id="1828670866">
          <w:marLeft w:val="640"/>
          <w:marRight w:val="0"/>
          <w:marTop w:val="0"/>
          <w:marBottom w:val="0"/>
          <w:divBdr>
            <w:top w:val="none" w:sz="0" w:space="0" w:color="auto"/>
            <w:left w:val="none" w:sz="0" w:space="0" w:color="auto"/>
            <w:bottom w:val="none" w:sz="0" w:space="0" w:color="auto"/>
            <w:right w:val="none" w:sz="0" w:space="0" w:color="auto"/>
          </w:divBdr>
        </w:div>
        <w:div w:id="2055621681">
          <w:marLeft w:val="640"/>
          <w:marRight w:val="0"/>
          <w:marTop w:val="0"/>
          <w:marBottom w:val="0"/>
          <w:divBdr>
            <w:top w:val="none" w:sz="0" w:space="0" w:color="auto"/>
            <w:left w:val="none" w:sz="0" w:space="0" w:color="auto"/>
            <w:bottom w:val="none" w:sz="0" w:space="0" w:color="auto"/>
            <w:right w:val="none" w:sz="0" w:space="0" w:color="auto"/>
          </w:divBdr>
        </w:div>
        <w:div w:id="508715677">
          <w:marLeft w:val="640"/>
          <w:marRight w:val="0"/>
          <w:marTop w:val="0"/>
          <w:marBottom w:val="0"/>
          <w:divBdr>
            <w:top w:val="none" w:sz="0" w:space="0" w:color="auto"/>
            <w:left w:val="none" w:sz="0" w:space="0" w:color="auto"/>
            <w:bottom w:val="none" w:sz="0" w:space="0" w:color="auto"/>
            <w:right w:val="none" w:sz="0" w:space="0" w:color="auto"/>
          </w:divBdr>
        </w:div>
        <w:div w:id="1073550402">
          <w:marLeft w:val="640"/>
          <w:marRight w:val="0"/>
          <w:marTop w:val="0"/>
          <w:marBottom w:val="0"/>
          <w:divBdr>
            <w:top w:val="none" w:sz="0" w:space="0" w:color="auto"/>
            <w:left w:val="none" w:sz="0" w:space="0" w:color="auto"/>
            <w:bottom w:val="none" w:sz="0" w:space="0" w:color="auto"/>
            <w:right w:val="none" w:sz="0" w:space="0" w:color="auto"/>
          </w:divBdr>
        </w:div>
        <w:div w:id="867455174">
          <w:marLeft w:val="640"/>
          <w:marRight w:val="0"/>
          <w:marTop w:val="0"/>
          <w:marBottom w:val="0"/>
          <w:divBdr>
            <w:top w:val="none" w:sz="0" w:space="0" w:color="auto"/>
            <w:left w:val="none" w:sz="0" w:space="0" w:color="auto"/>
            <w:bottom w:val="none" w:sz="0" w:space="0" w:color="auto"/>
            <w:right w:val="none" w:sz="0" w:space="0" w:color="auto"/>
          </w:divBdr>
        </w:div>
        <w:div w:id="1647785202">
          <w:marLeft w:val="640"/>
          <w:marRight w:val="0"/>
          <w:marTop w:val="0"/>
          <w:marBottom w:val="0"/>
          <w:divBdr>
            <w:top w:val="none" w:sz="0" w:space="0" w:color="auto"/>
            <w:left w:val="none" w:sz="0" w:space="0" w:color="auto"/>
            <w:bottom w:val="none" w:sz="0" w:space="0" w:color="auto"/>
            <w:right w:val="none" w:sz="0" w:space="0" w:color="auto"/>
          </w:divBdr>
        </w:div>
        <w:div w:id="759789683">
          <w:marLeft w:val="640"/>
          <w:marRight w:val="0"/>
          <w:marTop w:val="0"/>
          <w:marBottom w:val="0"/>
          <w:divBdr>
            <w:top w:val="none" w:sz="0" w:space="0" w:color="auto"/>
            <w:left w:val="none" w:sz="0" w:space="0" w:color="auto"/>
            <w:bottom w:val="none" w:sz="0" w:space="0" w:color="auto"/>
            <w:right w:val="none" w:sz="0" w:space="0" w:color="auto"/>
          </w:divBdr>
        </w:div>
        <w:div w:id="28841554">
          <w:marLeft w:val="640"/>
          <w:marRight w:val="0"/>
          <w:marTop w:val="0"/>
          <w:marBottom w:val="0"/>
          <w:divBdr>
            <w:top w:val="none" w:sz="0" w:space="0" w:color="auto"/>
            <w:left w:val="none" w:sz="0" w:space="0" w:color="auto"/>
            <w:bottom w:val="none" w:sz="0" w:space="0" w:color="auto"/>
            <w:right w:val="none" w:sz="0" w:space="0" w:color="auto"/>
          </w:divBdr>
        </w:div>
        <w:div w:id="1295134955">
          <w:marLeft w:val="640"/>
          <w:marRight w:val="0"/>
          <w:marTop w:val="0"/>
          <w:marBottom w:val="0"/>
          <w:divBdr>
            <w:top w:val="none" w:sz="0" w:space="0" w:color="auto"/>
            <w:left w:val="none" w:sz="0" w:space="0" w:color="auto"/>
            <w:bottom w:val="none" w:sz="0" w:space="0" w:color="auto"/>
            <w:right w:val="none" w:sz="0" w:space="0" w:color="auto"/>
          </w:divBdr>
        </w:div>
        <w:div w:id="751699134">
          <w:marLeft w:val="640"/>
          <w:marRight w:val="0"/>
          <w:marTop w:val="0"/>
          <w:marBottom w:val="0"/>
          <w:divBdr>
            <w:top w:val="none" w:sz="0" w:space="0" w:color="auto"/>
            <w:left w:val="none" w:sz="0" w:space="0" w:color="auto"/>
            <w:bottom w:val="none" w:sz="0" w:space="0" w:color="auto"/>
            <w:right w:val="none" w:sz="0" w:space="0" w:color="auto"/>
          </w:divBdr>
        </w:div>
        <w:div w:id="40598508">
          <w:marLeft w:val="640"/>
          <w:marRight w:val="0"/>
          <w:marTop w:val="0"/>
          <w:marBottom w:val="0"/>
          <w:divBdr>
            <w:top w:val="none" w:sz="0" w:space="0" w:color="auto"/>
            <w:left w:val="none" w:sz="0" w:space="0" w:color="auto"/>
            <w:bottom w:val="none" w:sz="0" w:space="0" w:color="auto"/>
            <w:right w:val="none" w:sz="0" w:space="0" w:color="auto"/>
          </w:divBdr>
        </w:div>
        <w:div w:id="992024523">
          <w:marLeft w:val="640"/>
          <w:marRight w:val="0"/>
          <w:marTop w:val="0"/>
          <w:marBottom w:val="0"/>
          <w:divBdr>
            <w:top w:val="none" w:sz="0" w:space="0" w:color="auto"/>
            <w:left w:val="none" w:sz="0" w:space="0" w:color="auto"/>
            <w:bottom w:val="none" w:sz="0" w:space="0" w:color="auto"/>
            <w:right w:val="none" w:sz="0" w:space="0" w:color="auto"/>
          </w:divBdr>
        </w:div>
        <w:div w:id="1689138075">
          <w:marLeft w:val="640"/>
          <w:marRight w:val="0"/>
          <w:marTop w:val="0"/>
          <w:marBottom w:val="0"/>
          <w:divBdr>
            <w:top w:val="none" w:sz="0" w:space="0" w:color="auto"/>
            <w:left w:val="none" w:sz="0" w:space="0" w:color="auto"/>
            <w:bottom w:val="none" w:sz="0" w:space="0" w:color="auto"/>
            <w:right w:val="none" w:sz="0" w:space="0" w:color="auto"/>
          </w:divBdr>
        </w:div>
        <w:div w:id="1699621361">
          <w:marLeft w:val="640"/>
          <w:marRight w:val="0"/>
          <w:marTop w:val="0"/>
          <w:marBottom w:val="0"/>
          <w:divBdr>
            <w:top w:val="none" w:sz="0" w:space="0" w:color="auto"/>
            <w:left w:val="none" w:sz="0" w:space="0" w:color="auto"/>
            <w:bottom w:val="none" w:sz="0" w:space="0" w:color="auto"/>
            <w:right w:val="none" w:sz="0" w:space="0" w:color="auto"/>
          </w:divBdr>
        </w:div>
        <w:div w:id="116338674">
          <w:marLeft w:val="640"/>
          <w:marRight w:val="0"/>
          <w:marTop w:val="0"/>
          <w:marBottom w:val="0"/>
          <w:divBdr>
            <w:top w:val="none" w:sz="0" w:space="0" w:color="auto"/>
            <w:left w:val="none" w:sz="0" w:space="0" w:color="auto"/>
            <w:bottom w:val="none" w:sz="0" w:space="0" w:color="auto"/>
            <w:right w:val="none" w:sz="0" w:space="0" w:color="auto"/>
          </w:divBdr>
        </w:div>
        <w:div w:id="1716156935">
          <w:marLeft w:val="640"/>
          <w:marRight w:val="0"/>
          <w:marTop w:val="0"/>
          <w:marBottom w:val="0"/>
          <w:divBdr>
            <w:top w:val="none" w:sz="0" w:space="0" w:color="auto"/>
            <w:left w:val="none" w:sz="0" w:space="0" w:color="auto"/>
            <w:bottom w:val="none" w:sz="0" w:space="0" w:color="auto"/>
            <w:right w:val="none" w:sz="0" w:space="0" w:color="auto"/>
          </w:divBdr>
        </w:div>
        <w:div w:id="455031190">
          <w:marLeft w:val="640"/>
          <w:marRight w:val="0"/>
          <w:marTop w:val="0"/>
          <w:marBottom w:val="0"/>
          <w:divBdr>
            <w:top w:val="none" w:sz="0" w:space="0" w:color="auto"/>
            <w:left w:val="none" w:sz="0" w:space="0" w:color="auto"/>
            <w:bottom w:val="none" w:sz="0" w:space="0" w:color="auto"/>
            <w:right w:val="none" w:sz="0" w:space="0" w:color="auto"/>
          </w:divBdr>
        </w:div>
        <w:div w:id="1326978123">
          <w:marLeft w:val="640"/>
          <w:marRight w:val="0"/>
          <w:marTop w:val="0"/>
          <w:marBottom w:val="0"/>
          <w:divBdr>
            <w:top w:val="none" w:sz="0" w:space="0" w:color="auto"/>
            <w:left w:val="none" w:sz="0" w:space="0" w:color="auto"/>
            <w:bottom w:val="none" w:sz="0" w:space="0" w:color="auto"/>
            <w:right w:val="none" w:sz="0" w:space="0" w:color="auto"/>
          </w:divBdr>
        </w:div>
        <w:div w:id="413741331">
          <w:marLeft w:val="640"/>
          <w:marRight w:val="0"/>
          <w:marTop w:val="0"/>
          <w:marBottom w:val="0"/>
          <w:divBdr>
            <w:top w:val="none" w:sz="0" w:space="0" w:color="auto"/>
            <w:left w:val="none" w:sz="0" w:space="0" w:color="auto"/>
            <w:bottom w:val="none" w:sz="0" w:space="0" w:color="auto"/>
            <w:right w:val="none" w:sz="0" w:space="0" w:color="auto"/>
          </w:divBdr>
        </w:div>
        <w:div w:id="1032614409">
          <w:marLeft w:val="640"/>
          <w:marRight w:val="0"/>
          <w:marTop w:val="0"/>
          <w:marBottom w:val="0"/>
          <w:divBdr>
            <w:top w:val="none" w:sz="0" w:space="0" w:color="auto"/>
            <w:left w:val="none" w:sz="0" w:space="0" w:color="auto"/>
            <w:bottom w:val="none" w:sz="0" w:space="0" w:color="auto"/>
            <w:right w:val="none" w:sz="0" w:space="0" w:color="auto"/>
          </w:divBdr>
        </w:div>
      </w:divsChild>
    </w:div>
    <w:div w:id="1590114517">
      <w:bodyDiv w:val="1"/>
      <w:marLeft w:val="0"/>
      <w:marRight w:val="0"/>
      <w:marTop w:val="0"/>
      <w:marBottom w:val="0"/>
      <w:divBdr>
        <w:top w:val="none" w:sz="0" w:space="0" w:color="auto"/>
        <w:left w:val="none" w:sz="0" w:space="0" w:color="auto"/>
        <w:bottom w:val="none" w:sz="0" w:space="0" w:color="auto"/>
        <w:right w:val="none" w:sz="0" w:space="0" w:color="auto"/>
      </w:divBdr>
    </w:div>
    <w:div w:id="1590692370">
      <w:bodyDiv w:val="1"/>
      <w:marLeft w:val="0"/>
      <w:marRight w:val="0"/>
      <w:marTop w:val="0"/>
      <w:marBottom w:val="0"/>
      <w:divBdr>
        <w:top w:val="none" w:sz="0" w:space="0" w:color="auto"/>
        <w:left w:val="none" w:sz="0" w:space="0" w:color="auto"/>
        <w:bottom w:val="none" w:sz="0" w:space="0" w:color="auto"/>
        <w:right w:val="none" w:sz="0" w:space="0" w:color="auto"/>
      </w:divBdr>
      <w:divsChild>
        <w:div w:id="474638089">
          <w:marLeft w:val="640"/>
          <w:marRight w:val="0"/>
          <w:marTop w:val="0"/>
          <w:marBottom w:val="0"/>
          <w:divBdr>
            <w:top w:val="none" w:sz="0" w:space="0" w:color="auto"/>
            <w:left w:val="none" w:sz="0" w:space="0" w:color="auto"/>
            <w:bottom w:val="none" w:sz="0" w:space="0" w:color="auto"/>
            <w:right w:val="none" w:sz="0" w:space="0" w:color="auto"/>
          </w:divBdr>
        </w:div>
        <w:div w:id="1729330791">
          <w:marLeft w:val="640"/>
          <w:marRight w:val="0"/>
          <w:marTop w:val="0"/>
          <w:marBottom w:val="0"/>
          <w:divBdr>
            <w:top w:val="none" w:sz="0" w:space="0" w:color="auto"/>
            <w:left w:val="none" w:sz="0" w:space="0" w:color="auto"/>
            <w:bottom w:val="none" w:sz="0" w:space="0" w:color="auto"/>
            <w:right w:val="none" w:sz="0" w:space="0" w:color="auto"/>
          </w:divBdr>
        </w:div>
        <w:div w:id="1573463452">
          <w:marLeft w:val="640"/>
          <w:marRight w:val="0"/>
          <w:marTop w:val="0"/>
          <w:marBottom w:val="0"/>
          <w:divBdr>
            <w:top w:val="none" w:sz="0" w:space="0" w:color="auto"/>
            <w:left w:val="none" w:sz="0" w:space="0" w:color="auto"/>
            <w:bottom w:val="none" w:sz="0" w:space="0" w:color="auto"/>
            <w:right w:val="none" w:sz="0" w:space="0" w:color="auto"/>
          </w:divBdr>
        </w:div>
        <w:div w:id="1914854271">
          <w:marLeft w:val="640"/>
          <w:marRight w:val="0"/>
          <w:marTop w:val="0"/>
          <w:marBottom w:val="0"/>
          <w:divBdr>
            <w:top w:val="none" w:sz="0" w:space="0" w:color="auto"/>
            <w:left w:val="none" w:sz="0" w:space="0" w:color="auto"/>
            <w:bottom w:val="none" w:sz="0" w:space="0" w:color="auto"/>
            <w:right w:val="none" w:sz="0" w:space="0" w:color="auto"/>
          </w:divBdr>
        </w:div>
        <w:div w:id="1125613192">
          <w:marLeft w:val="640"/>
          <w:marRight w:val="0"/>
          <w:marTop w:val="0"/>
          <w:marBottom w:val="0"/>
          <w:divBdr>
            <w:top w:val="none" w:sz="0" w:space="0" w:color="auto"/>
            <w:left w:val="none" w:sz="0" w:space="0" w:color="auto"/>
            <w:bottom w:val="none" w:sz="0" w:space="0" w:color="auto"/>
            <w:right w:val="none" w:sz="0" w:space="0" w:color="auto"/>
          </w:divBdr>
        </w:div>
        <w:div w:id="1633439036">
          <w:marLeft w:val="640"/>
          <w:marRight w:val="0"/>
          <w:marTop w:val="0"/>
          <w:marBottom w:val="0"/>
          <w:divBdr>
            <w:top w:val="none" w:sz="0" w:space="0" w:color="auto"/>
            <w:left w:val="none" w:sz="0" w:space="0" w:color="auto"/>
            <w:bottom w:val="none" w:sz="0" w:space="0" w:color="auto"/>
            <w:right w:val="none" w:sz="0" w:space="0" w:color="auto"/>
          </w:divBdr>
        </w:div>
        <w:div w:id="167718723">
          <w:marLeft w:val="640"/>
          <w:marRight w:val="0"/>
          <w:marTop w:val="0"/>
          <w:marBottom w:val="0"/>
          <w:divBdr>
            <w:top w:val="none" w:sz="0" w:space="0" w:color="auto"/>
            <w:left w:val="none" w:sz="0" w:space="0" w:color="auto"/>
            <w:bottom w:val="none" w:sz="0" w:space="0" w:color="auto"/>
            <w:right w:val="none" w:sz="0" w:space="0" w:color="auto"/>
          </w:divBdr>
        </w:div>
        <w:div w:id="548885820">
          <w:marLeft w:val="640"/>
          <w:marRight w:val="0"/>
          <w:marTop w:val="0"/>
          <w:marBottom w:val="0"/>
          <w:divBdr>
            <w:top w:val="none" w:sz="0" w:space="0" w:color="auto"/>
            <w:left w:val="none" w:sz="0" w:space="0" w:color="auto"/>
            <w:bottom w:val="none" w:sz="0" w:space="0" w:color="auto"/>
            <w:right w:val="none" w:sz="0" w:space="0" w:color="auto"/>
          </w:divBdr>
        </w:div>
        <w:div w:id="18553972">
          <w:marLeft w:val="640"/>
          <w:marRight w:val="0"/>
          <w:marTop w:val="0"/>
          <w:marBottom w:val="0"/>
          <w:divBdr>
            <w:top w:val="none" w:sz="0" w:space="0" w:color="auto"/>
            <w:left w:val="none" w:sz="0" w:space="0" w:color="auto"/>
            <w:bottom w:val="none" w:sz="0" w:space="0" w:color="auto"/>
            <w:right w:val="none" w:sz="0" w:space="0" w:color="auto"/>
          </w:divBdr>
        </w:div>
        <w:div w:id="518661032">
          <w:marLeft w:val="640"/>
          <w:marRight w:val="0"/>
          <w:marTop w:val="0"/>
          <w:marBottom w:val="0"/>
          <w:divBdr>
            <w:top w:val="none" w:sz="0" w:space="0" w:color="auto"/>
            <w:left w:val="none" w:sz="0" w:space="0" w:color="auto"/>
            <w:bottom w:val="none" w:sz="0" w:space="0" w:color="auto"/>
            <w:right w:val="none" w:sz="0" w:space="0" w:color="auto"/>
          </w:divBdr>
        </w:div>
        <w:div w:id="2025669416">
          <w:marLeft w:val="640"/>
          <w:marRight w:val="0"/>
          <w:marTop w:val="0"/>
          <w:marBottom w:val="0"/>
          <w:divBdr>
            <w:top w:val="none" w:sz="0" w:space="0" w:color="auto"/>
            <w:left w:val="none" w:sz="0" w:space="0" w:color="auto"/>
            <w:bottom w:val="none" w:sz="0" w:space="0" w:color="auto"/>
            <w:right w:val="none" w:sz="0" w:space="0" w:color="auto"/>
          </w:divBdr>
        </w:div>
        <w:div w:id="1600674767">
          <w:marLeft w:val="640"/>
          <w:marRight w:val="0"/>
          <w:marTop w:val="0"/>
          <w:marBottom w:val="0"/>
          <w:divBdr>
            <w:top w:val="none" w:sz="0" w:space="0" w:color="auto"/>
            <w:left w:val="none" w:sz="0" w:space="0" w:color="auto"/>
            <w:bottom w:val="none" w:sz="0" w:space="0" w:color="auto"/>
            <w:right w:val="none" w:sz="0" w:space="0" w:color="auto"/>
          </w:divBdr>
        </w:div>
        <w:div w:id="963659396">
          <w:marLeft w:val="640"/>
          <w:marRight w:val="0"/>
          <w:marTop w:val="0"/>
          <w:marBottom w:val="0"/>
          <w:divBdr>
            <w:top w:val="none" w:sz="0" w:space="0" w:color="auto"/>
            <w:left w:val="none" w:sz="0" w:space="0" w:color="auto"/>
            <w:bottom w:val="none" w:sz="0" w:space="0" w:color="auto"/>
            <w:right w:val="none" w:sz="0" w:space="0" w:color="auto"/>
          </w:divBdr>
        </w:div>
        <w:div w:id="1460339570">
          <w:marLeft w:val="640"/>
          <w:marRight w:val="0"/>
          <w:marTop w:val="0"/>
          <w:marBottom w:val="0"/>
          <w:divBdr>
            <w:top w:val="none" w:sz="0" w:space="0" w:color="auto"/>
            <w:left w:val="none" w:sz="0" w:space="0" w:color="auto"/>
            <w:bottom w:val="none" w:sz="0" w:space="0" w:color="auto"/>
            <w:right w:val="none" w:sz="0" w:space="0" w:color="auto"/>
          </w:divBdr>
        </w:div>
        <w:div w:id="685136454">
          <w:marLeft w:val="640"/>
          <w:marRight w:val="0"/>
          <w:marTop w:val="0"/>
          <w:marBottom w:val="0"/>
          <w:divBdr>
            <w:top w:val="none" w:sz="0" w:space="0" w:color="auto"/>
            <w:left w:val="none" w:sz="0" w:space="0" w:color="auto"/>
            <w:bottom w:val="none" w:sz="0" w:space="0" w:color="auto"/>
            <w:right w:val="none" w:sz="0" w:space="0" w:color="auto"/>
          </w:divBdr>
        </w:div>
        <w:div w:id="1221133357">
          <w:marLeft w:val="640"/>
          <w:marRight w:val="0"/>
          <w:marTop w:val="0"/>
          <w:marBottom w:val="0"/>
          <w:divBdr>
            <w:top w:val="none" w:sz="0" w:space="0" w:color="auto"/>
            <w:left w:val="none" w:sz="0" w:space="0" w:color="auto"/>
            <w:bottom w:val="none" w:sz="0" w:space="0" w:color="auto"/>
            <w:right w:val="none" w:sz="0" w:space="0" w:color="auto"/>
          </w:divBdr>
        </w:div>
        <w:div w:id="919097841">
          <w:marLeft w:val="640"/>
          <w:marRight w:val="0"/>
          <w:marTop w:val="0"/>
          <w:marBottom w:val="0"/>
          <w:divBdr>
            <w:top w:val="none" w:sz="0" w:space="0" w:color="auto"/>
            <w:left w:val="none" w:sz="0" w:space="0" w:color="auto"/>
            <w:bottom w:val="none" w:sz="0" w:space="0" w:color="auto"/>
            <w:right w:val="none" w:sz="0" w:space="0" w:color="auto"/>
          </w:divBdr>
        </w:div>
        <w:div w:id="421997095">
          <w:marLeft w:val="640"/>
          <w:marRight w:val="0"/>
          <w:marTop w:val="0"/>
          <w:marBottom w:val="0"/>
          <w:divBdr>
            <w:top w:val="none" w:sz="0" w:space="0" w:color="auto"/>
            <w:left w:val="none" w:sz="0" w:space="0" w:color="auto"/>
            <w:bottom w:val="none" w:sz="0" w:space="0" w:color="auto"/>
            <w:right w:val="none" w:sz="0" w:space="0" w:color="auto"/>
          </w:divBdr>
        </w:div>
        <w:div w:id="624625997">
          <w:marLeft w:val="640"/>
          <w:marRight w:val="0"/>
          <w:marTop w:val="0"/>
          <w:marBottom w:val="0"/>
          <w:divBdr>
            <w:top w:val="none" w:sz="0" w:space="0" w:color="auto"/>
            <w:left w:val="none" w:sz="0" w:space="0" w:color="auto"/>
            <w:bottom w:val="none" w:sz="0" w:space="0" w:color="auto"/>
            <w:right w:val="none" w:sz="0" w:space="0" w:color="auto"/>
          </w:divBdr>
        </w:div>
        <w:div w:id="1720979863">
          <w:marLeft w:val="640"/>
          <w:marRight w:val="0"/>
          <w:marTop w:val="0"/>
          <w:marBottom w:val="0"/>
          <w:divBdr>
            <w:top w:val="none" w:sz="0" w:space="0" w:color="auto"/>
            <w:left w:val="none" w:sz="0" w:space="0" w:color="auto"/>
            <w:bottom w:val="none" w:sz="0" w:space="0" w:color="auto"/>
            <w:right w:val="none" w:sz="0" w:space="0" w:color="auto"/>
          </w:divBdr>
        </w:div>
        <w:div w:id="1468159367">
          <w:marLeft w:val="640"/>
          <w:marRight w:val="0"/>
          <w:marTop w:val="0"/>
          <w:marBottom w:val="0"/>
          <w:divBdr>
            <w:top w:val="none" w:sz="0" w:space="0" w:color="auto"/>
            <w:left w:val="none" w:sz="0" w:space="0" w:color="auto"/>
            <w:bottom w:val="none" w:sz="0" w:space="0" w:color="auto"/>
            <w:right w:val="none" w:sz="0" w:space="0" w:color="auto"/>
          </w:divBdr>
        </w:div>
        <w:div w:id="1287929247">
          <w:marLeft w:val="640"/>
          <w:marRight w:val="0"/>
          <w:marTop w:val="0"/>
          <w:marBottom w:val="0"/>
          <w:divBdr>
            <w:top w:val="none" w:sz="0" w:space="0" w:color="auto"/>
            <w:left w:val="none" w:sz="0" w:space="0" w:color="auto"/>
            <w:bottom w:val="none" w:sz="0" w:space="0" w:color="auto"/>
            <w:right w:val="none" w:sz="0" w:space="0" w:color="auto"/>
          </w:divBdr>
        </w:div>
        <w:div w:id="251283132">
          <w:marLeft w:val="640"/>
          <w:marRight w:val="0"/>
          <w:marTop w:val="0"/>
          <w:marBottom w:val="0"/>
          <w:divBdr>
            <w:top w:val="none" w:sz="0" w:space="0" w:color="auto"/>
            <w:left w:val="none" w:sz="0" w:space="0" w:color="auto"/>
            <w:bottom w:val="none" w:sz="0" w:space="0" w:color="auto"/>
            <w:right w:val="none" w:sz="0" w:space="0" w:color="auto"/>
          </w:divBdr>
        </w:div>
        <w:div w:id="847211263">
          <w:marLeft w:val="640"/>
          <w:marRight w:val="0"/>
          <w:marTop w:val="0"/>
          <w:marBottom w:val="0"/>
          <w:divBdr>
            <w:top w:val="none" w:sz="0" w:space="0" w:color="auto"/>
            <w:left w:val="none" w:sz="0" w:space="0" w:color="auto"/>
            <w:bottom w:val="none" w:sz="0" w:space="0" w:color="auto"/>
            <w:right w:val="none" w:sz="0" w:space="0" w:color="auto"/>
          </w:divBdr>
        </w:div>
        <w:div w:id="1724675818">
          <w:marLeft w:val="640"/>
          <w:marRight w:val="0"/>
          <w:marTop w:val="0"/>
          <w:marBottom w:val="0"/>
          <w:divBdr>
            <w:top w:val="none" w:sz="0" w:space="0" w:color="auto"/>
            <w:left w:val="none" w:sz="0" w:space="0" w:color="auto"/>
            <w:bottom w:val="none" w:sz="0" w:space="0" w:color="auto"/>
            <w:right w:val="none" w:sz="0" w:space="0" w:color="auto"/>
          </w:divBdr>
        </w:div>
        <w:div w:id="397634937">
          <w:marLeft w:val="640"/>
          <w:marRight w:val="0"/>
          <w:marTop w:val="0"/>
          <w:marBottom w:val="0"/>
          <w:divBdr>
            <w:top w:val="none" w:sz="0" w:space="0" w:color="auto"/>
            <w:left w:val="none" w:sz="0" w:space="0" w:color="auto"/>
            <w:bottom w:val="none" w:sz="0" w:space="0" w:color="auto"/>
            <w:right w:val="none" w:sz="0" w:space="0" w:color="auto"/>
          </w:divBdr>
        </w:div>
        <w:div w:id="1394894379">
          <w:marLeft w:val="640"/>
          <w:marRight w:val="0"/>
          <w:marTop w:val="0"/>
          <w:marBottom w:val="0"/>
          <w:divBdr>
            <w:top w:val="none" w:sz="0" w:space="0" w:color="auto"/>
            <w:left w:val="none" w:sz="0" w:space="0" w:color="auto"/>
            <w:bottom w:val="none" w:sz="0" w:space="0" w:color="auto"/>
            <w:right w:val="none" w:sz="0" w:space="0" w:color="auto"/>
          </w:divBdr>
        </w:div>
        <w:div w:id="629476870">
          <w:marLeft w:val="640"/>
          <w:marRight w:val="0"/>
          <w:marTop w:val="0"/>
          <w:marBottom w:val="0"/>
          <w:divBdr>
            <w:top w:val="none" w:sz="0" w:space="0" w:color="auto"/>
            <w:left w:val="none" w:sz="0" w:space="0" w:color="auto"/>
            <w:bottom w:val="none" w:sz="0" w:space="0" w:color="auto"/>
            <w:right w:val="none" w:sz="0" w:space="0" w:color="auto"/>
          </w:divBdr>
        </w:div>
        <w:div w:id="238180329">
          <w:marLeft w:val="640"/>
          <w:marRight w:val="0"/>
          <w:marTop w:val="0"/>
          <w:marBottom w:val="0"/>
          <w:divBdr>
            <w:top w:val="none" w:sz="0" w:space="0" w:color="auto"/>
            <w:left w:val="none" w:sz="0" w:space="0" w:color="auto"/>
            <w:bottom w:val="none" w:sz="0" w:space="0" w:color="auto"/>
            <w:right w:val="none" w:sz="0" w:space="0" w:color="auto"/>
          </w:divBdr>
        </w:div>
        <w:div w:id="473984358">
          <w:marLeft w:val="640"/>
          <w:marRight w:val="0"/>
          <w:marTop w:val="0"/>
          <w:marBottom w:val="0"/>
          <w:divBdr>
            <w:top w:val="none" w:sz="0" w:space="0" w:color="auto"/>
            <w:left w:val="none" w:sz="0" w:space="0" w:color="auto"/>
            <w:bottom w:val="none" w:sz="0" w:space="0" w:color="auto"/>
            <w:right w:val="none" w:sz="0" w:space="0" w:color="auto"/>
          </w:divBdr>
        </w:div>
        <w:div w:id="428434040">
          <w:marLeft w:val="640"/>
          <w:marRight w:val="0"/>
          <w:marTop w:val="0"/>
          <w:marBottom w:val="0"/>
          <w:divBdr>
            <w:top w:val="none" w:sz="0" w:space="0" w:color="auto"/>
            <w:left w:val="none" w:sz="0" w:space="0" w:color="auto"/>
            <w:bottom w:val="none" w:sz="0" w:space="0" w:color="auto"/>
            <w:right w:val="none" w:sz="0" w:space="0" w:color="auto"/>
          </w:divBdr>
        </w:div>
        <w:div w:id="993146640">
          <w:marLeft w:val="640"/>
          <w:marRight w:val="0"/>
          <w:marTop w:val="0"/>
          <w:marBottom w:val="0"/>
          <w:divBdr>
            <w:top w:val="none" w:sz="0" w:space="0" w:color="auto"/>
            <w:left w:val="none" w:sz="0" w:space="0" w:color="auto"/>
            <w:bottom w:val="none" w:sz="0" w:space="0" w:color="auto"/>
            <w:right w:val="none" w:sz="0" w:space="0" w:color="auto"/>
          </w:divBdr>
        </w:div>
        <w:div w:id="1895774935">
          <w:marLeft w:val="640"/>
          <w:marRight w:val="0"/>
          <w:marTop w:val="0"/>
          <w:marBottom w:val="0"/>
          <w:divBdr>
            <w:top w:val="none" w:sz="0" w:space="0" w:color="auto"/>
            <w:left w:val="none" w:sz="0" w:space="0" w:color="auto"/>
            <w:bottom w:val="none" w:sz="0" w:space="0" w:color="auto"/>
            <w:right w:val="none" w:sz="0" w:space="0" w:color="auto"/>
          </w:divBdr>
        </w:div>
        <w:div w:id="1462533184">
          <w:marLeft w:val="640"/>
          <w:marRight w:val="0"/>
          <w:marTop w:val="0"/>
          <w:marBottom w:val="0"/>
          <w:divBdr>
            <w:top w:val="none" w:sz="0" w:space="0" w:color="auto"/>
            <w:left w:val="none" w:sz="0" w:space="0" w:color="auto"/>
            <w:bottom w:val="none" w:sz="0" w:space="0" w:color="auto"/>
            <w:right w:val="none" w:sz="0" w:space="0" w:color="auto"/>
          </w:divBdr>
        </w:div>
        <w:div w:id="1107507913">
          <w:marLeft w:val="640"/>
          <w:marRight w:val="0"/>
          <w:marTop w:val="0"/>
          <w:marBottom w:val="0"/>
          <w:divBdr>
            <w:top w:val="none" w:sz="0" w:space="0" w:color="auto"/>
            <w:left w:val="none" w:sz="0" w:space="0" w:color="auto"/>
            <w:bottom w:val="none" w:sz="0" w:space="0" w:color="auto"/>
            <w:right w:val="none" w:sz="0" w:space="0" w:color="auto"/>
          </w:divBdr>
        </w:div>
        <w:div w:id="1204828400">
          <w:marLeft w:val="640"/>
          <w:marRight w:val="0"/>
          <w:marTop w:val="0"/>
          <w:marBottom w:val="0"/>
          <w:divBdr>
            <w:top w:val="none" w:sz="0" w:space="0" w:color="auto"/>
            <w:left w:val="none" w:sz="0" w:space="0" w:color="auto"/>
            <w:bottom w:val="none" w:sz="0" w:space="0" w:color="auto"/>
            <w:right w:val="none" w:sz="0" w:space="0" w:color="auto"/>
          </w:divBdr>
        </w:div>
        <w:div w:id="1495028647">
          <w:marLeft w:val="640"/>
          <w:marRight w:val="0"/>
          <w:marTop w:val="0"/>
          <w:marBottom w:val="0"/>
          <w:divBdr>
            <w:top w:val="none" w:sz="0" w:space="0" w:color="auto"/>
            <w:left w:val="none" w:sz="0" w:space="0" w:color="auto"/>
            <w:bottom w:val="none" w:sz="0" w:space="0" w:color="auto"/>
            <w:right w:val="none" w:sz="0" w:space="0" w:color="auto"/>
          </w:divBdr>
        </w:div>
        <w:div w:id="1222210188">
          <w:marLeft w:val="640"/>
          <w:marRight w:val="0"/>
          <w:marTop w:val="0"/>
          <w:marBottom w:val="0"/>
          <w:divBdr>
            <w:top w:val="none" w:sz="0" w:space="0" w:color="auto"/>
            <w:left w:val="none" w:sz="0" w:space="0" w:color="auto"/>
            <w:bottom w:val="none" w:sz="0" w:space="0" w:color="auto"/>
            <w:right w:val="none" w:sz="0" w:space="0" w:color="auto"/>
          </w:divBdr>
        </w:div>
        <w:div w:id="391386551">
          <w:marLeft w:val="640"/>
          <w:marRight w:val="0"/>
          <w:marTop w:val="0"/>
          <w:marBottom w:val="0"/>
          <w:divBdr>
            <w:top w:val="none" w:sz="0" w:space="0" w:color="auto"/>
            <w:left w:val="none" w:sz="0" w:space="0" w:color="auto"/>
            <w:bottom w:val="none" w:sz="0" w:space="0" w:color="auto"/>
            <w:right w:val="none" w:sz="0" w:space="0" w:color="auto"/>
          </w:divBdr>
        </w:div>
        <w:div w:id="348530337">
          <w:marLeft w:val="640"/>
          <w:marRight w:val="0"/>
          <w:marTop w:val="0"/>
          <w:marBottom w:val="0"/>
          <w:divBdr>
            <w:top w:val="none" w:sz="0" w:space="0" w:color="auto"/>
            <w:left w:val="none" w:sz="0" w:space="0" w:color="auto"/>
            <w:bottom w:val="none" w:sz="0" w:space="0" w:color="auto"/>
            <w:right w:val="none" w:sz="0" w:space="0" w:color="auto"/>
          </w:divBdr>
        </w:div>
        <w:div w:id="2036105132">
          <w:marLeft w:val="640"/>
          <w:marRight w:val="0"/>
          <w:marTop w:val="0"/>
          <w:marBottom w:val="0"/>
          <w:divBdr>
            <w:top w:val="none" w:sz="0" w:space="0" w:color="auto"/>
            <w:left w:val="none" w:sz="0" w:space="0" w:color="auto"/>
            <w:bottom w:val="none" w:sz="0" w:space="0" w:color="auto"/>
            <w:right w:val="none" w:sz="0" w:space="0" w:color="auto"/>
          </w:divBdr>
        </w:div>
        <w:div w:id="617834169">
          <w:marLeft w:val="640"/>
          <w:marRight w:val="0"/>
          <w:marTop w:val="0"/>
          <w:marBottom w:val="0"/>
          <w:divBdr>
            <w:top w:val="none" w:sz="0" w:space="0" w:color="auto"/>
            <w:left w:val="none" w:sz="0" w:space="0" w:color="auto"/>
            <w:bottom w:val="none" w:sz="0" w:space="0" w:color="auto"/>
            <w:right w:val="none" w:sz="0" w:space="0" w:color="auto"/>
          </w:divBdr>
        </w:div>
      </w:divsChild>
    </w:div>
    <w:div w:id="1592469490">
      <w:bodyDiv w:val="1"/>
      <w:marLeft w:val="0"/>
      <w:marRight w:val="0"/>
      <w:marTop w:val="0"/>
      <w:marBottom w:val="0"/>
      <w:divBdr>
        <w:top w:val="none" w:sz="0" w:space="0" w:color="auto"/>
        <w:left w:val="none" w:sz="0" w:space="0" w:color="auto"/>
        <w:bottom w:val="none" w:sz="0" w:space="0" w:color="auto"/>
        <w:right w:val="none" w:sz="0" w:space="0" w:color="auto"/>
      </w:divBdr>
      <w:divsChild>
        <w:div w:id="256525673">
          <w:marLeft w:val="640"/>
          <w:marRight w:val="0"/>
          <w:marTop w:val="0"/>
          <w:marBottom w:val="0"/>
          <w:divBdr>
            <w:top w:val="none" w:sz="0" w:space="0" w:color="auto"/>
            <w:left w:val="none" w:sz="0" w:space="0" w:color="auto"/>
            <w:bottom w:val="none" w:sz="0" w:space="0" w:color="auto"/>
            <w:right w:val="none" w:sz="0" w:space="0" w:color="auto"/>
          </w:divBdr>
        </w:div>
        <w:div w:id="1765035708">
          <w:marLeft w:val="640"/>
          <w:marRight w:val="0"/>
          <w:marTop w:val="0"/>
          <w:marBottom w:val="0"/>
          <w:divBdr>
            <w:top w:val="none" w:sz="0" w:space="0" w:color="auto"/>
            <w:left w:val="none" w:sz="0" w:space="0" w:color="auto"/>
            <w:bottom w:val="none" w:sz="0" w:space="0" w:color="auto"/>
            <w:right w:val="none" w:sz="0" w:space="0" w:color="auto"/>
          </w:divBdr>
        </w:div>
        <w:div w:id="817962040">
          <w:marLeft w:val="640"/>
          <w:marRight w:val="0"/>
          <w:marTop w:val="0"/>
          <w:marBottom w:val="0"/>
          <w:divBdr>
            <w:top w:val="none" w:sz="0" w:space="0" w:color="auto"/>
            <w:left w:val="none" w:sz="0" w:space="0" w:color="auto"/>
            <w:bottom w:val="none" w:sz="0" w:space="0" w:color="auto"/>
            <w:right w:val="none" w:sz="0" w:space="0" w:color="auto"/>
          </w:divBdr>
        </w:div>
        <w:div w:id="857354668">
          <w:marLeft w:val="640"/>
          <w:marRight w:val="0"/>
          <w:marTop w:val="0"/>
          <w:marBottom w:val="0"/>
          <w:divBdr>
            <w:top w:val="none" w:sz="0" w:space="0" w:color="auto"/>
            <w:left w:val="none" w:sz="0" w:space="0" w:color="auto"/>
            <w:bottom w:val="none" w:sz="0" w:space="0" w:color="auto"/>
            <w:right w:val="none" w:sz="0" w:space="0" w:color="auto"/>
          </w:divBdr>
        </w:div>
        <w:div w:id="829953258">
          <w:marLeft w:val="640"/>
          <w:marRight w:val="0"/>
          <w:marTop w:val="0"/>
          <w:marBottom w:val="0"/>
          <w:divBdr>
            <w:top w:val="none" w:sz="0" w:space="0" w:color="auto"/>
            <w:left w:val="none" w:sz="0" w:space="0" w:color="auto"/>
            <w:bottom w:val="none" w:sz="0" w:space="0" w:color="auto"/>
            <w:right w:val="none" w:sz="0" w:space="0" w:color="auto"/>
          </w:divBdr>
        </w:div>
        <w:div w:id="1670017766">
          <w:marLeft w:val="640"/>
          <w:marRight w:val="0"/>
          <w:marTop w:val="0"/>
          <w:marBottom w:val="0"/>
          <w:divBdr>
            <w:top w:val="none" w:sz="0" w:space="0" w:color="auto"/>
            <w:left w:val="none" w:sz="0" w:space="0" w:color="auto"/>
            <w:bottom w:val="none" w:sz="0" w:space="0" w:color="auto"/>
            <w:right w:val="none" w:sz="0" w:space="0" w:color="auto"/>
          </w:divBdr>
        </w:div>
        <w:div w:id="198007415">
          <w:marLeft w:val="640"/>
          <w:marRight w:val="0"/>
          <w:marTop w:val="0"/>
          <w:marBottom w:val="0"/>
          <w:divBdr>
            <w:top w:val="none" w:sz="0" w:space="0" w:color="auto"/>
            <w:left w:val="none" w:sz="0" w:space="0" w:color="auto"/>
            <w:bottom w:val="none" w:sz="0" w:space="0" w:color="auto"/>
            <w:right w:val="none" w:sz="0" w:space="0" w:color="auto"/>
          </w:divBdr>
        </w:div>
        <w:div w:id="661395732">
          <w:marLeft w:val="640"/>
          <w:marRight w:val="0"/>
          <w:marTop w:val="0"/>
          <w:marBottom w:val="0"/>
          <w:divBdr>
            <w:top w:val="none" w:sz="0" w:space="0" w:color="auto"/>
            <w:left w:val="none" w:sz="0" w:space="0" w:color="auto"/>
            <w:bottom w:val="none" w:sz="0" w:space="0" w:color="auto"/>
            <w:right w:val="none" w:sz="0" w:space="0" w:color="auto"/>
          </w:divBdr>
        </w:div>
        <w:div w:id="612134034">
          <w:marLeft w:val="640"/>
          <w:marRight w:val="0"/>
          <w:marTop w:val="0"/>
          <w:marBottom w:val="0"/>
          <w:divBdr>
            <w:top w:val="none" w:sz="0" w:space="0" w:color="auto"/>
            <w:left w:val="none" w:sz="0" w:space="0" w:color="auto"/>
            <w:bottom w:val="none" w:sz="0" w:space="0" w:color="auto"/>
            <w:right w:val="none" w:sz="0" w:space="0" w:color="auto"/>
          </w:divBdr>
        </w:div>
        <w:div w:id="845750546">
          <w:marLeft w:val="640"/>
          <w:marRight w:val="0"/>
          <w:marTop w:val="0"/>
          <w:marBottom w:val="0"/>
          <w:divBdr>
            <w:top w:val="none" w:sz="0" w:space="0" w:color="auto"/>
            <w:left w:val="none" w:sz="0" w:space="0" w:color="auto"/>
            <w:bottom w:val="none" w:sz="0" w:space="0" w:color="auto"/>
            <w:right w:val="none" w:sz="0" w:space="0" w:color="auto"/>
          </w:divBdr>
        </w:div>
        <w:div w:id="866258990">
          <w:marLeft w:val="640"/>
          <w:marRight w:val="0"/>
          <w:marTop w:val="0"/>
          <w:marBottom w:val="0"/>
          <w:divBdr>
            <w:top w:val="none" w:sz="0" w:space="0" w:color="auto"/>
            <w:left w:val="none" w:sz="0" w:space="0" w:color="auto"/>
            <w:bottom w:val="none" w:sz="0" w:space="0" w:color="auto"/>
            <w:right w:val="none" w:sz="0" w:space="0" w:color="auto"/>
          </w:divBdr>
        </w:div>
        <w:div w:id="1109853168">
          <w:marLeft w:val="640"/>
          <w:marRight w:val="0"/>
          <w:marTop w:val="0"/>
          <w:marBottom w:val="0"/>
          <w:divBdr>
            <w:top w:val="none" w:sz="0" w:space="0" w:color="auto"/>
            <w:left w:val="none" w:sz="0" w:space="0" w:color="auto"/>
            <w:bottom w:val="none" w:sz="0" w:space="0" w:color="auto"/>
            <w:right w:val="none" w:sz="0" w:space="0" w:color="auto"/>
          </w:divBdr>
        </w:div>
        <w:div w:id="584650114">
          <w:marLeft w:val="640"/>
          <w:marRight w:val="0"/>
          <w:marTop w:val="0"/>
          <w:marBottom w:val="0"/>
          <w:divBdr>
            <w:top w:val="none" w:sz="0" w:space="0" w:color="auto"/>
            <w:left w:val="none" w:sz="0" w:space="0" w:color="auto"/>
            <w:bottom w:val="none" w:sz="0" w:space="0" w:color="auto"/>
            <w:right w:val="none" w:sz="0" w:space="0" w:color="auto"/>
          </w:divBdr>
        </w:div>
        <w:div w:id="1383596046">
          <w:marLeft w:val="640"/>
          <w:marRight w:val="0"/>
          <w:marTop w:val="0"/>
          <w:marBottom w:val="0"/>
          <w:divBdr>
            <w:top w:val="none" w:sz="0" w:space="0" w:color="auto"/>
            <w:left w:val="none" w:sz="0" w:space="0" w:color="auto"/>
            <w:bottom w:val="none" w:sz="0" w:space="0" w:color="auto"/>
            <w:right w:val="none" w:sz="0" w:space="0" w:color="auto"/>
          </w:divBdr>
        </w:div>
        <w:div w:id="512107372">
          <w:marLeft w:val="640"/>
          <w:marRight w:val="0"/>
          <w:marTop w:val="0"/>
          <w:marBottom w:val="0"/>
          <w:divBdr>
            <w:top w:val="none" w:sz="0" w:space="0" w:color="auto"/>
            <w:left w:val="none" w:sz="0" w:space="0" w:color="auto"/>
            <w:bottom w:val="none" w:sz="0" w:space="0" w:color="auto"/>
            <w:right w:val="none" w:sz="0" w:space="0" w:color="auto"/>
          </w:divBdr>
        </w:div>
        <w:div w:id="56319268">
          <w:marLeft w:val="640"/>
          <w:marRight w:val="0"/>
          <w:marTop w:val="0"/>
          <w:marBottom w:val="0"/>
          <w:divBdr>
            <w:top w:val="none" w:sz="0" w:space="0" w:color="auto"/>
            <w:left w:val="none" w:sz="0" w:space="0" w:color="auto"/>
            <w:bottom w:val="none" w:sz="0" w:space="0" w:color="auto"/>
            <w:right w:val="none" w:sz="0" w:space="0" w:color="auto"/>
          </w:divBdr>
        </w:div>
        <w:div w:id="1612320223">
          <w:marLeft w:val="640"/>
          <w:marRight w:val="0"/>
          <w:marTop w:val="0"/>
          <w:marBottom w:val="0"/>
          <w:divBdr>
            <w:top w:val="none" w:sz="0" w:space="0" w:color="auto"/>
            <w:left w:val="none" w:sz="0" w:space="0" w:color="auto"/>
            <w:bottom w:val="none" w:sz="0" w:space="0" w:color="auto"/>
            <w:right w:val="none" w:sz="0" w:space="0" w:color="auto"/>
          </w:divBdr>
        </w:div>
        <w:div w:id="973021374">
          <w:marLeft w:val="640"/>
          <w:marRight w:val="0"/>
          <w:marTop w:val="0"/>
          <w:marBottom w:val="0"/>
          <w:divBdr>
            <w:top w:val="none" w:sz="0" w:space="0" w:color="auto"/>
            <w:left w:val="none" w:sz="0" w:space="0" w:color="auto"/>
            <w:bottom w:val="none" w:sz="0" w:space="0" w:color="auto"/>
            <w:right w:val="none" w:sz="0" w:space="0" w:color="auto"/>
          </w:divBdr>
        </w:div>
        <w:div w:id="668750351">
          <w:marLeft w:val="640"/>
          <w:marRight w:val="0"/>
          <w:marTop w:val="0"/>
          <w:marBottom w:val="0"/>
          <w:divBdr>
            <w:top w:val="none" w:sz="0" w:space="0" w:color="auto"/>
            <w:left w:val="none" w:sz="0" w:space="0" w:color="auto"/>
            <w:bottom w:val="none" w:sz="0" w:space="0" w:color="auto"/>
            <w:right w:val="none" w:sz="0" w:space="0" w:color="auto"/>
          </w:divBdr>
        </w:div>
        <w:div w:id="787118123">
          <w:marLeft w:val="640"/>
          <w:marRight w:val="0"/>
          <w:marTop w:val="0"/>
          <w:marBottom w:val="0"/>
          <w:divBdr>
            <w:top w:val="none" w:sz="0" w:space="0" w:color="auto"/>
            <w:left w:val="none" w:sz="0" w:space="0" w:color="auto"/>
            <w:bottom w:val="none" w:sz="0" w:space="0" w:color="auto"/>
            <w:right w:val="none" w:sz="0" w:space="0" w:color="auto"/>
          </w:divBdr>
        </w:div>
        <w:div w:id="769400436">
          <w:marLeft w:val="640"/>
          <w:marRight w:val="0"/>
          <w:marTop w:val="0"/>
          <w:marBottom w:val="0"/>
          <w:divBdr>
            <w:top w:val="none" w:sz="0" w:space="0" w:color="auto"/>
            <w:left w:val="none" w:sz="0" w:space="0" w:color="auto"/>
            <w:bottom w:val="none" w:sz="0" w:space="0" w:color="auto"/>
            <w:right w:val="none" w:sz="0" w:space="0" w:color="auto"/>
          </w:divBdr>
        </w:div>
        <w:div w:id="1455442519">
          <w:marLeft w:val="640"/>
          <w:marRight w:val="0"/>
          <w:marTop w:val="0"/>
          <w:marBottom w:val="0"/>
          <w:divBdr>
            <w:top w:val="none" w:sz="0" w:space="0" w:color="auto"/>
            <w:left w:val="none" w:sz="0" w:space="0" w:color="auto"/>
            <w:bottom w:val="none" w:sz="0" w:space="0" w:color="auto"/>
            <w:right w:val="none" w:sz="0" w:space="0" w:color="auto"/>
          </w:divBdr>
        </w:div>
        <w:div w:id="481117269">
          <w:marLeft w:val="640"/>
          <w:marRight w:val="0"/>
          <w:marTop w:val="0"/>
          <w:marBottom w:val="0"/>
          <w:divBdr>
            <w:top w:val="none" w:sz="0" w:space="0" w:color="auto"/>
            <w:left w:val="none" w:sz="0" w:space="0" w:color="auto"/>
            <w:bottom w:val="none" w:sz="0" w:space="0" w:color="auto"/>
            <w:right w:val="none" w:sz="0" w:space="0" w:color="auto"/>
          </w:divBdr>
        </w:div>
        <w:div w:id="79757778">
          <w:marLeft w:val="640"/>
          <w:marRight w:val="0"/>
          <w:marTop w:val="0"/>
          <w:marBottom w:val="0"/>
          <w:divBdr>
            <w:top w:val="none" w:sz="0" w:space="0" w:color="auto"/>
            <w:left w:val="none" w:sz="0" w:space="0" w:color="auto"/>
            <w:bottom w:val="none" w:sz="0" w:space="0" w:color="auto"/>
            <w:right w:val="none" w:sz="0" w:space="0" w:color="auto"/>
          </w:divBdr>
        </w:div>
        <w:div w:id="1300264379">
          <w:marLeft w:val="640"/>
          <w:marRight w:val="0"/>
          <w:marTop w:val="0"/>
          <w:marBottom w:val="0"/>
          <w:divBdr>
            <w:top w:val="none" w:sz="0" w:space="0" w:color="auto"/>
            <w:left w:val="none" w:sz="0" w:space="0" w:color="auto"/>
            <w:bottom w:val="none" w:sz="0" w:space="0" w:color="auto"/>
            <w:right w:val="none" w:sz="0" w:space="0" w:color="auto"/>
          </w:divBdr>
        </w:div>
        <w:div w:id="787284093">
          <w:marLeft w:val="640"/>
          <w:marRight w:val="0"/>
          <w:marTop w:val="0"/>
          <w:marBottom w:val="0"/>
          <w:divBdr>
            <w:top w:val="none" w:sz="0" w:space="0" w:color="auto"/>
            <w:left w:val="none" w:sz="0" w:space="0" w:color="auto"/>
            <w:bottom w:val="none" w:sz="0" w:space="0" w:color="auto"/>
            <w:right w:val="none" w:sz="0" w:space="0" w:color="auto"/>
          </w:divBdr>
        </w:div>
        <w:div w:id="1251545132">
          <w:marLeft w:val="640"/>
          <w:marRight w:val="0"/>
          <w:marTop w:val="0"/>
          <w:marBottom w:val="0"/>
          <w:divBdr>
            <w:top w:val="none" w:sz="0" w:space="0" w:color="auto"/>
            <w:left w:val="none" w:sz="0" w:space="0" w:color="auto"/>
            <w:bottom w:val="none" w:sz="0" w:space="0" w:color="auto"/>
            <w:right w:val="none" w:sz="0" w:space="0" w:color="auto"/>
          </w:divBdr>
        </w:div>
        <w:div w:id="1649280169">
          <w:marLeft w:val="640"/>
          <w:marRight w:val="0"/>
          <w:marTop w:val="0"/>
          <w:marBottom w:val="0"/>
          <w:divBdr>
            <w:top w:val="none" w:sz="0" w:space="0" w:color="auto"/>
            <w:left w:val="none" w:sz="0" w:space="0" w:color="auto"/>
            <w:bottom w:val="none" w:sz="0" w:space="0" w:color="auto"/>
            <w:right w:val="none" w:sz="0" w:space="0" w:color="auto"/>
          </w:divBdr>
        </w:div>
        <w:div w:id="1214389386">
          <w:marLeft w:val="640"/>
          <w:marRight w:val="0"/>
          <w:marTop w:val="0"/>
          <w:marBottom w:val="0"/>
          <w:divBdr>
            <w:top w:val="none" w:sz="0" w:space="0" w:color="auto"/>
            <w:left w:val="none" w:sz="0" w:space="0" w:color="auto"/>
            <w:bottom w:val="none" w:sz="0" w:space="0" w:color="auto"/>
            <w:right w:val="none" w:sz="0" w:space="0" w:color="auto"/>
          </w:divBdr>
        </w:div>
        <w:div w:id="1527792209">
          <w:marLeft w:val="640"/>
          <w:marRight w:val="0"/>
          <w:marTop w:val="0"/>
          <w:marBottom w:val="0"/>
          <w:divBdr>
            <w:top w:val="none" w:sz="0" w:space="0" w:color="auto"/>
            <w:left w:val="none" w:sz="0" w:space="0" w:color="auto"/>
            <w:bottom w:val="none" w:sz="0" w:space="0" w:color="auto"/>
            <w:right w:val="none" w:sz="0" w:space="0" w:color="auto"/>
          </w:divBdr>
        </w:div>
        <w:div w:id="673143856">
          <w:marLeft w:val="640"/>
          <w:marRight w:val="0"/>
          <w:marTop w:val="0"/>
          <w:marBottom w:val="0"/>
          <w:divBdr>
            <w:top w:val="none" w:sz="0" w:space="0" w:color="auto"/>
            <w:left w:val="none" w:sz="0" w:space="0" w:color="auto"/>
            <w:bottom w:val="none" w:sz="0" w:space="0" w:color="auto"/>
            <w:right w:val="none" w:sz="0" w:space="0" w:color="auto"/>
          </w:divBdr>
        </w:div>
        <w:div w:id="1405225499">
          <w:marLeft w:val="640"/>
          <w:marRight w:val="0"/>
          <w:marTop w:val="0"/>
          <w:marBottom w:val="0"/>
          <w:divBdr>
            <w:top w:val="none" w:sz="0" w:space="0" w:color="auto"/>
            <w:left w:val="none" w:sz="0" w:space="0" w:color="auto"/>
            <w:bottom w:val="none" w:sz="0" w:space="0" w:color="auto"/>
            <w:right w:val="none" w:sz="0" w:space="0" w:color="auto"/>
          </w:divBdr>
        </w:div>
        <w:div w:id="1240990012">
          <w:marLeft w:val="640"/>
          <w:marRight w:val="0"/>
          <w:marTop w:val="0"/>
          <w:marBottom w:val="0"/>
          <w:divBdr>
            <w:top w:val="none" w:sz="0" w:space="0" w:color="auto"/>
            <w:left w:val="none" w:sz="0" w:space="0" w:color="auto"/>
            <w:bottom w:val="none" w:sz="0" w:space="0" w:color="auto"/>
            <w:right w:val="none" w:sz="0" w:space="0" w:color="auto"/>
          </w:divBdr>
        </w:div>
        <w:div w:id="1785080526">
          <w:marLeft w:val="640"/>
          <w:marRight w:val="0"/>
          <w:marTop w:val="0"/>
          <w:marBottom w:val="0"/>
          <w:divBdr>
            <w:top w:val="none" w:sz="0" w:space="0" w:color="auto"/>
            <w:left w:val="none" w:sz="0" w:space="0" w:color="auto"/>
            <w:bottom w:val="none" w:sz="0" w:space="0" w:color="auto"/>
            <w:right w:val="none" w:sz="0" w:space="0" w:color="auto"/>
          </w:divBdr>
        </w:div>
        <w:div w:id="949551431">
          <w:marLeft w:val="640"/>
          <w:marRight w:val="0"/>
          <w:marTop w:val="0"/>
          <w:marBottom w:val="0"/>
          <w:divBdr>
            <w:top w:val="none" w:sz="0" w:space="0" w:color="auto"/>
            <w:left w:val="none" w:sz="0" w:space="0" w:color="auto"/>
            <w:bottom w:val="none" w:sz="0" w:space="0" w:color="auto"/>
            <w:right w:val="none" w:sz="0" w:space="0" w:color="auto"/>
          </w:divBdr>
        </w:div>
        <w:div w:id="182208395">
          <w:marLeft w:val="640"/>
          <w:marRight w:val="0"/>
          <w:marTop w:val="0"/>
          <w:marBottom w:val="0"/>
          <w:divBdr>
            <w:top w:val="none" w:sz="0" w:space="0" w:color="auto"/>
            <w:left w:val="none" w:sz="0" w:space="0" w:color="auto"/>
            <w:bottom w:val="none" w:sz="0" w:space="0" w:color="auto"/>
            <w:right w:val="none" w:sz="0" w:space="0" w:color="auto"/>
          </w:divBdr>
        </w:div>
        <w:div w:id="1162427132">
          <w:marLeft w:val="640"/>
          <w:marRight w:val="0"/>
          <w:marTop w:val="0"/>
          <w:marBottom w:val="0"/>
          <w:divBdr>
            <w:top w:val="none" w:sz="0" w:space="0" w:color="auto"/>
            <w:left w:val="none" w:sz="0" w:space="0" w:color="auto"/>
            <w:bottom w:val="none" w:sz="0" w:space="0" w:color="auto"/>
            <w:right w:val="none" w:sz="0" w:space="0" w:color="auto"/>
          </w:divBdr>
        </w:div>
        <w:div w:id="12345537">
          <w:marLeft w:val="640"/>
          <w:marRight w:val="0"/>
          <w:marTop w:val="0"/>
          <w:marBottom w:val="0"/>
          <w:divBdr>
            <w:top w:val="none" w:sz="0" w:space="0" w:color="auto"/>
            <w:left w:val="none" w:sz="0" w:space="0" w:color="auto"/>
            <w:bottom w:val="none" w:sz="0" w:space="0" w:color="auto"/>
            <w:right w:val="none" w:sz="0" w:space="0" w:color="auto"/>
          </w:divBdr>
        </w:div>
        <w:div w:id="1655599399">
          <w:marLeft w:val="640"/>
          <w:marRight w:val="0"/>
          <w:marTop w:val="0"/>
          <w:marBottom w:val="0"/>
          <w:divBdr>
            <w:top w:val="none" w:sz="0" w:space="0" w:color="auto"/>
            <w:left w:val="none" w:sz="0" w:space="0" w:color="auto"/>
            <w:bottom w:val="none" w:sz="0" w:space="0" w:color="auto"/>
            <w:right w:val="none" w:sz="0" w:space="0" w:color="auto"/>
          </w:divBdr>
        </w:div>
        <w:div w:id="332224457">
          <w:marLeft w:val="640"/>
          <w:marRight w:val="0"/>
          <w:marTop w:val="0"/>
          <w:marBottom w:val="0"/>
          <w:divBdr>
            <w:top w:val="none" w:sz="0" w:space="0" w:color="auto"/>
            <w:left w:val="none" w:sz="0" w:space="0" w:color="auto"/>
            <w:bottom w:val="none" w:sz="0" w:space="0" w:color="auto"/>
            <w:right w:val="none" w:sz="0" w:space="0" w:color="auto"/>
          </w:divBdr>
        </w:div>
      </w:divsChild>
    </w:div>
    <w:div w:id="1593512141">
      <w:bodyDiv w:val="1"/>
      <w:marLeft w:val="0"/>
      <w:marRight w:val="0"/>
      <w:marTop w:val="0"/>
      <w:marBottom w:val="0"/>
      <w:divBdr>
        <w:top w:val="none" w:sz="0" w:space="0" w:color="auto"/>
        <w:left w:val="none" w:sz="0" w:space="0" w:color="auto"/>
        <w:bottom w:val="none" w:sz="0" w:space="0" w:color="auto"/>
        <w:right w:val="none" w:sz="0" w:space="0" w:color="auto"/>
      </w:divBdr>
      <w:divsChild>
        <w:div w:id="979529967">
          <w:marLeft w:val="640"/>
          <w:marRight w:val="0"/>
          <w:marTop w:val="0"/>
          <w:marBottom w:val="0"/>
          <w:divBdr>
            <w:top w:val="none" w:sz="0" w:space="0" w:color="auto"/>
            <w:left w:val="none" w:sz="0" w:space="0" w:color="auto"/>
            <w:bottom w:val="none" w:sz="0" w:space="0" w:color="auto"/>
            <w:right w:val="none" w:sz="0" w:space="0" w:color="auto"/>
          </w:divBdr>
        </w:div>
        <w:div w:id="820005251">
          <w:marLeft w:val="640"/>
          <w:marRight w:val="0"/>
          <w:marTop w:val="0"/>
          <w:marBottom w:val="0"/>
          <w:divBdr>
            <w:top w:val="none" w:sz="0" w:space="0" w:color="auto"/>
            <w:left w:val="none" w:sz="0" w:space="0" w:color="auto"/>
            <w:bottom w:val="none" w:sz="0" w:space="0" w:color="auto"/>
            <w:right w:val="none" w:sz="0" w:space="0" w:color="auto"/>
          </w:divBdr>
        </w:div>
        <w:div w:id="865606502">
          <w:marLeft w:val="640"/>
          <w:marRight w:val="0"/>
          <w:marTop w:val="0"/>
          <w:marBottom w:val="0"/>
          <w:divBdr>
            <w:top w:val="none" w:sz="0" w:space="0" w:color="auto"/>
            <w:left w:val="none" w:sz="0" w:space="0" w:color="auto"/>
            <w:bottom w:val="none" w:sz="0" w:space="0" w:color="auto"/>
            <w:right w:val="none" w:sz="0" w:space="0" w:color="auto"/>
          </w:divBdr>
        </w:div>
        <w:div w:id="961421920">
          <w:marLeft w:val="640"/>
          <w:marRight w:val="0"/>
          <w:marTop w:val="0"/>
          <w:marBottom w:val="0"/>
          <w:divBdr>
            <w:top w:val="none" w:sz="0" w:space="0" w:color="auto"/>
            <w:left w:val="none" w:sz="0" w:space="0" w:color="auto"/>
            <w:bottom w:val="none" w:sz="0" w:space="0" w:color="auto"/>
            <w:right w:val="none" w:sz="0" w:space="0" w:color="auto"/>
          </w:divBdr>
        </w:div>
        <w:div w:id="1349062676">
          <w:marLeft w:val="640"/>
          <w:marRight w:val="0"/>
          <w:marTop w:val="0"/>
          <w:marBottom w:val="0"/>
          <w:divBdr>
            <w:top w:val="none" w:sz="0" w:space="0" w:color="auto"/>
            <w:left w:val="none" w:sz="0" w:space="0" w:color="auto"/>
            <w:bottom w:val="none" w:sz="0" w:space="0" w:color="auto"/>
            <w:right w:val="none" w:sz="0" w:space="0" w:color="auto"/>
          </w:divBdr>
        </w:div>
        <w:div w:id="1277524541">
          <w:marLeft w:val="640"/>
          <w:marRight w:val="0"/>
          <w:marTop w:val="0"/>
          <w:marBottom w:val="0"/>
          <w:divBdr>
            <w:top w:val="none" w:sz="0" w:space="0" w:color="auto"/>
            <w:left w:val="none" w:sz="0" w:space="0" w:color="auto"/>
            <w:bottom w:val="none" w:sz="0" w:space="0" w:color="auto"/>
            <w:right w:val="none" w:sz="0" w:space="0" w:color="auto"/>
          </w:divBdr>
        </w:div>
        <w:div w:id="332295436">
          <w:marLeft w:val="640"/>
          <w:marRight w:val="0"/>
          <w:marTop w:val="0"/>
          <w:marBottom w:val="0"/>
          <w:divBdr>
            <w:top w:val="none" w:sz="0" w:space="0" w:color="auto"/>
            <w:left w:val="none" w:sz="0" w:space="0" w:color="auto"/>
            <w:bottom w:val="none" w:sz="0" w:space="0" w:color="auto"/>
            <w:right w:val="none" w:sz="0" w:space="0" w:color="auto"/>
          </w:divBdr>
        </w:div>
        <w:div w:id="90856584">
          <w:marLeft w:val="640"/>
          <w:marRight w:val="0"/>
          <w:marTop w:val="0"/>
          <w:marBottom w:val="0"/>
          <w:divBdr>
            <w:top w:val="none" w:sz="0" w:space="0" w:color="auto"/>
            <w:left w:val="none" w:sz="0" w:space="0" w:color="auto"/>
            <w:bottom w:val="none" w:sz="0" w:space="0" w:color="auto"/>
            <w:right w:val="none" w:sz="0" w:space="0" w:color="auto"/>
          </w:divBdr>
        </w:div>
        <w:div w:id="2144881051">
          <w:marLeft w:val="640"/>
          <w:marRight w:val="0"/>
          <w:marTop w:val="0"/>
          <w:marBottom w:val="0"/>
          <w:divBdr>
            <w:top w:val="none" w:sz="0" w:space="0" w:color="auto"/>
            <w:left w:val="none" w:sz="0" w:space="0" w:color="auto"/>
            <w:bottom w:val="none" w:sz="0" w:space="0" w:color="auto"/>
            <w:right w:val="none" w:sz="0" w:space="0" w:color="auto"/>
          </w:divBdr>
        </w:div>
        <w:div w:id="1628851994">
          <w:marLeft w:val="640"/>
          <w:marRight w:val="0"/>
          <w:marTop w:val="0"/>
          <w:marBottom w:val="0"/>
          <w:divBdr>
            <w:top w:val="none" w:sz="0" w:space="0" w:color="auto"/>
            <w:left w:val="none" w:sz="0" w:space="0" w:color="auto"/>
            <w:bottom w:val="none" w:sz="0" w:space="0" w:color="auto"/>
            <w:right w:val="none" w:sz="0" w:space="0" w:color="auto"/>
          </w:divBdr>
        </w:div>
        <w:div w:id="1032341400">
          <w:marLeft w:val="640"/>
          <w:marRight w:val="0"/>
          <w:marTop w:val="0"/>
          <w:marBottom w:val="0"/>
          <w:divBdr>
            <w:top w:val="none" w:sz="0" w:space="0" w:color="auto"/>
            <w:left w:val="none" w:sz="0" w:space="0" w:color="auto"/>
            <w:bottom w:val="none" w:sz="0" w:space="0" w:color="auto"/>
            <w:right w:val="none" w:sz="0" w:space="0" w:color="auto"/>
          </w:divBdr>
        </w:div>
        <w:div w:id="1078021830">
          <w:marLeft w:val="640"/>
          <w:marRight w:val="0"/>
          <w:marTop w:val="0"/>
          <w:marBottom w:val="0"/>
          <w:divBdr>
            <w:top w:val="none" w:sz="0" w:space="0" w:color="auto"/>
            <w:left w:val="none" w:sz="0" w:space="0" w:color="auto"/>
            <w:bottom w:val="none" w:sz="0" w:space="0" w:color="auto"/>
            <w:right w:val="none" w:sz="0" w:space="0" w:color="auto"/>
          </w:divBdr>
        </w:div>
        <w:div w:id="544875450">
          <w:marLeft w:val="640"/>
          <w:marRight w:val="0"/>
          <w:marTop w:val="0"/>
          <w:marBottom w:val="0"/>
          <w:divBdr>
            <w:top w:val="none" w:sz="0" w:space="0" w:color="auto"/>
            <w:left w:val="none" w:sz="0" w:space="0" w:color="auto"/>
            <w:bottom w:val="none" w:sz="0" w:space="0" w:color="auto"/>
            <w:right w:val="none" w:sz="0" w:space="0" w:color="auto"/>
          </w:divBdr>
        </w:div>
        <w:div w:id="440806353">
          <w:marLeft w:val="640"/>
          <w:marRight w:val="0"/>
          <w:marTop w:val="0"/>
          <w:marBottom w:val="0"/>
          <w:divBdr>
            <w:top w:val="none" w:sz="0" w:space="0" w:color="auto"/>
            <w:left w:val="none" w:sz="0" w:space="0" w:color="auto"/>
            <w:bottom w:val="none" w:sz="0" w:space="0" w:color="auto"/>
            <w:right w:val="none" w:sz="0" w:space="0" w:color="auto"/>
          </w:divBdr>
        </w:div>
        <w:div w:id="289098231">
          <w:marLeft w:val="640"/>
          <w:marRight w:val="0"/>
          <w:marTop w:val="0"/>
          <w:marBottom w:val="0"/>
          <w:divBdr>
            <w:top w:val="none" w:sz="0" w:space="0" w:color="auto"/>
            <w:left w:val="none" w:sz="0" w:space="0" w:color="auto"/>
            <w:bottom w:val="none" w:sz="0" w:space="0" w:color="auto"/>
            <w:right w:val="none" w:sz="0" w:space="0" w:color="auto"/>
          </w:divBdr>
        </w:div>
        <w:div w:id="431633828">
          <w:marLeft w:val="640"/>
          <w:marRight w:val="0"/>
          <w:marTop w:val="0"/>
          <w:marBottom w:val="0"/>
          <w:divBdr>
            <w:top w:val="none" w:sz="0" w:space="0" w:color="auto"/>
            <w:left w:val="none" w:sz="0" w:space="0" w:color="auto"/>
            <w:bottom w:val="none" w:sz="0" w:space="0" w:color="auto"/>
            <w:right w:val="none" w:sz="0" w:space="0" w:color="auto"/>
          </w:divBdr>
        </w:div>
        <w:div w:id="1785422764">
          <w:marLeft w:val="640"/>
          <w:marRight w:val="0"/>
          <w:marTop w:val="0"/>
          <w:marBottom w:val="0"/>
          <w:divBdr>
            <w:top w:val="none" w:sz="0" w:space="0" w:color="auto"/>
            <w:left w:val="none" w:sz="0" w:space="0" w:color="auto"/>
            <w:bottom w:val="none" w:sz="0" w:space="0" w:color="auto"/>
            <w:right w:val="none" w:sz="0" w:space="0" w:color="auto"/>
          </w:divBdr>
        </w:div>
        <w:div w:id="1686397871">
          <w:marLeft w:val="640"/>
          <w:marRight w:val="0"/>
          <w:marTop w:val="0"/>
          <w:marBottom w:val="0"/>
          <w:divBdr>
            <w:top w:val="none" w:sz="0" w:space="0" w:color="auto"/>
            <w:left w:val="none" w:sz="0" w:space="0" w:color="auto"/>
            <w:bottom w:val="none" w:sz="0" w:space="0" w:color="auto"/>
            <w:right w:val="none" w:sz="0" w:space="0" w:color="auto"/>
          </w:divBdr>
        </w:div>
        <w:div w:id="1735280422">
          <w:marLeft w:val="640"/>
          <w:marRight w:val="0"/>
          <w:marTop w:val="0"/>
          <w:marBottom w:val="0"/>
          <w:divBdr>
            <w:top w:val="none" w:sz="0" w:space="0" w:color="auto"/>
            <w:left w:val="none" w:sz="0" w:space="0" w:color="auto"/>
            <w:bottom w:val="none" w:sz="0" w:space="0" w:color="auto"/>
            <w:right w:val="none" w:sz="0" w:space="0" w:color="auto"/>
          </w:divBdr>
        </w:div>
        <w:div w:id="636837473">
          <w:marLeft w:val="640"/>
          <w:marRight w:val="0"/>
          <w:marTop w:val="0"/>
          <w:marBottom w:val="0"/>
          <w:divBdr>
            <w:top w:val="none" w:sz="0" w:space="0" w:color="auto"/>
            <w:left w:val="none" w:sz="0" w:space="0" w:color="auto"/>
            <w:bottom w:val="none" w:sz="0" w:space="0" w:color="auto"/>
            <w:right w:val="none" w:sz="0" w:space="0" w:color="auto"/>
          </w:divBdr>
        </w:div>
        <w:div w:id="1111441396">
          <w:marLeft w:val="640"/>
          <w:marRight w:val="0"/>
          <w:marTop w:val="0"/>
          <w:marBottom w:val="0"/>
          <w:divBdr>
            <w:top w:val="none" w:sz="0" w:space="0" w:color="auto"/>
            <w:left w:val="none" w:sz="0" w:space="0" w:color="auto"/>
            <w:bottom w:val="none" w:sz="0" w:space="0" w:color="auto"/>
            <w:right w:val="none" w:sz="0" w:space="0" w:color="auto"/>
          </w:divBdr>
        </w:div>
        <w:div w:id="135152785">
          <w:marLeft w:val="640"/>
          <w:marRight w:val="0"/>
          <w:marTop w:val="0"/>
          <w:marBottom w:val="0"/>
          <w:divBdr>
            <w:top w:val="none" w:sz="0" w:space="0" w:color="auto"/>
            <w:left w:val="none" w:sz="0" w:space="0" w:color="auto"/>
            <w:bottom w:val="none" w:sz="0" w:space="0" w:color="auto"/>
            <w:right w:val="none" w:sz="0" w:space="0" w:color="auto"/>
          </w:divBdr>
        </w:div>
        <w:div w:id="169569311">
          <w:marLeft w:val="640"/>
          <w:marRight w:val="0"/>
          <w:marTop w:val="0"/>
          <w:marBottom w:val="0"/>
          <w:divBdr>
            <w:top w:val="none" w:sz="0" w:space="0" w:color="auto"/>
            <w:left w:val="none" w:sz="0" w:space="0" w:color="auto"/>
            <w:bottom w:val="none" w:sz="0" w:space="0" w:color="auto"/>
            <w:right w:val="none" w:sz="0" w:space="0" w:color="auto"/>
          </w:divBdr>
        </w:div>
        <w:div w:id="5602863">
          <w:marLeft w:val="640"/>
          <w:marRight w:val="0"/>
          <w:marTop w:val="0"/>
          <w:marBottom w:val="0"/>
          <w:divBdr>
            <w:top w:val="none" w:sz="0" w:space="0" w:color="auto"/>
            <w:left w:val="none" w:sz="0" w:space="0" w:color="auto"/>
            <w:bottom w:val="none" w:sz="0" w:space="0" w:color="auto"/>
            <w:right w:val="none" w:sz="0" w:space="0" w:color="auto"/>
          </w:divBdr>
        </w:div>
        <w:div w:id="1873764950">
          <w:marLeft w:val="640"/>
          <w:marRight w:val="0"/>
          <w:marTop w:val="0"/>
          <w:marBottom w:val="0"/>
          <w:divBdr>
            <w:top w:val="none" w:sz="0" w:space="0" w:color="auto"/>
            <w:left w:val="none" w:sz="0" w:space="0" w:color="auto"/>
            <w:bottom w:val="none" w:sz="0" w:space="0" w:color="auto"/>
            <w:right w:val="none" w:sz="0" w:space="0" w:color="auto"/>
          </w:divBdr>
        </w:div>
        <w:div w:id="421025502">
          <w:marLeft w:val="640"/>
          <w:marRight w:val="0"/>
          <w:marTop w:val="0"/>
          <w:marBottom w:val="0"/>
          <w:divBdr>
            <w:top w:val="none" w:sz="0" w:space="0" w:color="auto"/>
            <w:left w:val="none" w:sz="0" w:space="0" w:color="auto"/>
            <w:bottom w:val="none" w:sz="0" w:space="0" w:color="auto"/>
            <w:right w:val="none" w:sz="0" w:space="0" w:color="auto"/>
          </w:divBdr>
        </w:div>
        <w:div w:id="594482552">
          <w:marLeft w:val="640"/>
          <w:marRight w:val="0"/>
          <w:marTop w:val="0"/>
          <w:marBottom w:val="0"/>
          <w:divBdr>
            <w:top w:val="none" w:sz="0" w:space="0" w:color="auto"/>
            <w:left w:val="none" w:sz="0" w:space="0" w:color="auto"/>
            <w:bottom w:val="none" w:sz="0" w:space="0" w:color="auto"/>
            <w:right w:val="none" w:sz="0" w:space="0" w:color="auto"/>
          </w:divBdr>
        </w:div>
        <w:div w:id="1006133421">
          <w:marLeft w:val="640"/>
          <w:marRight w:val="0"/>
          <w:marTop w:val="0"/>
          <w:marBottom w:val="0"/>
          <w:divBdr>
            <w:top w:val="none" w:sz="0" w:space="0" w:color="auto"/>
            <w:left w:val="none" w:sz="0" w:space="0" w:color="auto"/>
            <w:bottom w:val="none" w:sz="0" w:space="0" w:color="auto"/>
            <w:right w:val="none" w:sz="0" w:space="0" w:color="auto"/>
          </w:divBdr>
        </w:div>
        <w:div w:id="2021394227">
          <w:marLeft w:val="640"/>
          <w:marRight w:val="0"/>
          <w:marTop w:val="0"/>
          <w:marBottom w:val="0"/>
          <w:divBdr>
            <w:top w:val="none" w:sz="0" w:space="0" w:color="auto"/>
            <w:left w:val="none" w:sz="0" w:space="0" w:color="auto"/>
            <w:bottom w:val="none" w:sz="0" w:space="0" w:color="auto"/>
            <w:right w:val="none" w:sz="0" w:space="0" w:color="auto"/>
          </w:divBdr>
        </w:div>
        <w:div w:id="895818260">
          <w:marLeft w:val="640"/>
          <w:marRight w:val="0"/>
          <w:marTop w:val="0"/>
          <w:marBottom w:val="0"/>
          <w:divBdr>
            <w:top w:val="none" w:sz="0" w:space="0" w:color="auto"/>
            <w:left w:val="none" w:sz="0" w:space="0" w:color="auto"/>
            <w:bottom w:val="none" w:sz="0" w:space="0" w:color="auto"/>
            <w:right w:val="none" w:sz="0" w:space="0" w:color="auto"/>
          </w:divBdr>
        </w:div>
        <w:div w:id="2003702215">
          <w:marLeft w:val="640"/>
          <w:marRight w:val="0"/>
          <w:marTop w:val="0"/>
          <w:marBottom w:val="0"/>
          <w:divBdr>
            <w:top w:val="none" w:sz="0" w:space="0" w:color="auto"/>
            <w:left w:val="none" w:sz="0" w:space="0" w:color="auto"/>
            <w:bottom w:val="none" w:sz="0" w:space="0" w:color="auto"/>
            <w:right w:val="none" w:sz="0" w:space="0" w:color="auto"/>
          </w:divBdr>
        </w:div>
        <w:div w:id="50009198">
          <w:marLeft w:val="640"/>
          <w:marRight w:val="0"/>
          <w:marTop w:val="0"/>
          <w:marBottom w:val="0"/>
          <w:divBdr>
            <w:top w:val="none" w:sz="0" w:space="0" w:color="auto"/>
            <w:left w:val="none" w:sz="0" w:space="0" w:color="auto"/>
            <w:bottom w:val="none" w:sz="0" w:space="0" w:color="auto"/>
            <w:right w:val="none" w:sz="0" w:space="0" w:color="auto"/>
          </w:divBdr>
        </w:div>
        <w:div w:id="1367558250">
          <w:marLeft w:val="640"/>
          <w:marRight w:val="0"/>
          <w:marTop w:val="0"/>
          <w:marBottom w:val="0"/>
          <w:divBdr>
            <w:top w:val="none" w:sz="0" w:space="0" w:color="auto"/>
            <w:left w:val="none" w:sz="0" w:space="0" w:color="auto"/>
            <w:bottom w:val="none" w:sz="0" w:space="0" w:color="auto"/>
            <w:right w:val="none" w:sz="0" w:space="0" w:color="auto"/>
          </w:divBdr>
        </w:div>
        <w:div w:id="751656630">
          <w:marLeft w:val="640"/>
          <w:marRight w:val="0"/>
          <w:marTop w:val="0"/>
          <w:marBottom w:val="0"/>
          <w:divBdr>
            <w:top w:val="none" w:sz="0" w:space="0" w:color="auto"/>
            <w:left w:val="none" w:sz="0" w:space="0" w:color="auto"/>
            <w:bottom w:val="none" w:sz="0" w:space="0" w:color="auto"/>
            <w:right w:val="none" w:sz="0" w:space="0" w:color="auto"/>
          </w:divBdr>
        </w:div>
        <w:div w:id="158421654">
          <w:marLeft w:val="640"/>
          <w:marRight w:val="0"/>
          <w:marTop w:val="0"/>
          <w:marBottom w:val="0"/>
          <w:divBdr>
            <w:top w:val="none" w:sz="0" w:space="0" w:color="auto"/>
            <w:left w:val="none" w:sz="0" w:space="0" w:color="auto"/>
            <w:bottom w:val="none" w:sz="0" w:space="0" w:color="auto"/>
            <w:right w:val="none" w:sz="0" w:space="0" w:color="auto"/>
          </w:divBdr>
        </w:div>
        <w:div w:id="1475371438">
          <w:marLeft w:val="640"/>
          <w:marRight w:val="0"/>
          <w:marTop w:val="0"/>
          <w:marBottom w:val="0"/>
          <w:divBdr>
            <w:top w:val="none" w:sz="0" w:space="0" w:color="auto"/>
            <w:left w:val="none" w:sz="0" w:space="0" w:color="auto"/>
            <w:bottom w:val="none" w:sz="0" w:space="0" w:color="auto"/>
            <w:right w:val="none" w:sz="0" w:space="0" w:color="auto"/>
          </w:divBdr>
        </w:div>
        <w:div w:id="2051371562">
          <w:marLeft w:val="640"/>
          <w:marRight w:val="0"/>
          <w:marTop w:val="0"/>
          <w:marBottom w:val="0"/>
          <w:divBdr>
            <w:top w:val="none" w:sz="0" w:space="0" w:color="auto"/>
            <w:left w:val="none" w:sz="0" w:space="0" w:color="auto"/>
            <w:bottom w:val="none" w:sz="0" w:space="0" w:color="auto"/>
            <w:right w:val="none" w:sz="0" w:space="0" w:color="auto"/>
          </w:divBdr>
        </w:div>
        <w:div w:id="1760591752">
          <w:marLeft w:val="640"/>
          <w:marRight w:val="0"/>
          <w:marTop w:val="0"/>
          <w:marBottom w:val="0"/>
          <w:divBdr>
            <w:top w:val="none" w:sz="0" w:space="0" w:color="auto"/>
            <w:left w:val="none" w:sz="0" w:space="0" w:color="auto"/>
            <w:bottom w:val="none" w:sz="0" w:space="0" w:color="auto"/>
            <w:right w:val="none" w:sz="0" w:space="0" w:color="auto"/>
          </w:divBdr>
        </w:div>
        <w:div w:id="871921363">
          <w:marLeft w:val="640"/>
          <w:marRight w:val="0"/>
          <w:marTop w:val="0"/>
          <w:marBottom w:val="0"/>
          <w:divBdr>
            <w:top w:val="none" w:sz="0" w:space="0" w:color="auto"/>
            <w:left w:val="none" w:sz="0" w:space="0" w:color="auto"/>
            <w:bottom w:val="none" w:sz="0" w:space="0" w:color="auto"/>
            <w:right w:val="none" w:sz="0" w:space="0" w:color="auto"/>
          </w:divBdr>
        </w:div>
        <w:div w:id="794569279">
          <w:marLeft w:val="640"/>
          <w:marRight w:val="0"/>
          <w:marTop w:val="0"/>
          <w:marBottom w:val="0"/>
          <w:divBdr>
            <w:top w:val="none" w:sz="0" w:space="0" w:color="auto"/>
            <w:left w:val="none" w:sz="0" w:space="0" w:color="auto"/>
            <w:bottom w:val="none" w:sz="0" w:space="0" w:color="auto"/>
            <w:right w:val="none" w:sz="0" w:space="0" w:color="auto"/>
          </w:divBdr>
        </w:div>
        <w:div w:id="1517649487">
          <w:marLeft w:val="640"/>
          <w:marRight w:val="0"/>
          <w:marTop w:val="0"/>
          <w:marBottom w:val="0"/>
          <w:divBdr>
            <w:top w:val="none" w:sz="0" w:space="0" w:color="auto"/>
            <w:left w:val="none" w:sz="0" w:space="0" w:color="auto"/>
            <w:bottom w:val="none" w:sz="0" w:space="0" w:color="auto"/>
            <w:right w:val="none" w:sz="0" w:space="0" w:color="auto"/>
          </w:divBdr>
        </w:div>
        <w:div w:id="992761786">
          <w:marLeft w:val="640"/>
          <w:marRight w:val="0"/>
          <w:marTop w:val="0"/>
          <w:marBottom w:val="0"/>
          <w:divBdr>
            <w:top w:val="none" w:sz="0" w:space="0" w:color="auto"/>
            <w:left w:val="none" w:sz="0" w:space="0" w:color="auto"/>
            <w:bottom w:val="none" w:sz="0" w:space="0" w:color="auto"/>
            <w:right w:val="none" w:sz="0" w:space="0" w:color="auto"/>
          </w:divBdr>
        </w:div>
        <w:div w:id="427312120">
          <w:marLeft w:val="640"/>
          <w:marRight w:val="0"/>
          <w:marTop w:val="0"/>
          <w:marBottom w:val="0"/>
          <w:divBdr>
            <w:top w:val="none" w:sz="0" w:space="0" w:color="auto"/>
            <w:left w:val="none" w:sz="0" w:space="0" w:color="auto"/>
            <w:bottom w:val="none" w:sz="0" w:space="0" w:color="auto"/>
            <w:right w:val="none" w:sz="0" w:space="0" w:color="auto"/>
          </w:divBdr>
        </w:div>
        <w:div w:id="496726648">
          <w:marLeft w:val="640"/>
          <w:marRight w:val="0"/>
          <w:marTop w:val="0"/>
          <w:marBottom w:val="0"/>
          <w:divBdr>
            <w:top w:val="none" w:sz="0" w:space="0" w:color="auto"/>
            <w:left w:val="none" w:sz="0" w:space="0" w:color="auto"/>
            <w:bottom w:val="none" w:sz="0" w:space="0" w:color="auto"/>
            <w:right w:val="none" w:sz="0" w:space="0" w:color="auto"/>
          </w:divBdr>
        </w:div>
        <w:div w:id="371733311">
          <w:marLeft w:val="640"/>
          <w:marRight w:val="0"/>
          <w:marTop w:val="0"/>
          <w:marBottom w:val="0"/>
          <w:divBdr>
            <w:top w:val="none" w:sz="0" w:space="0" w:color="auto"/>
            <w:left w:val="none" w:sz="0" w:space="0" w:color="auto"/>
            <w:bottom w:val="none" w:sz="0" w:space="0" w:color="auto"/>
            <w:right w:val="none" w:sz="0" w:space="0" w:color="auto"/>
          </w:divBdr>
        </w:div>
        <w:div w:id="2103254385">
          <w:marLeft w:val="640"/>
          <w:marRight w:val="0"/>
          <w:marTop w:val="0"/>
          <w:marBottom w:val="0"/>
          <w:divBdr>
            <w:top w:val="none" w:sz="0" w:space="0" w:color="auto"/>
            <w:left w:val="none" w:sz="0" w:space="0" w:color="auto"/>
            <w:bottom w:val="none" w:sz="0" w:space="0" w:color="auto"/>
            <w:right w:val="none" w:sz="0" w:space="0" w:color="auto"/>
          </w:divBdr>
        </w:div>
        <w:div w:id="344985352">
          <w:marLeft w:val="640"/>
          <w:marRight w:val="0"/>
          <w:marTop w:val="0"/>
          <w:marBottom w:val="0"/>
          <w:divBdr>
            <w:top w:val="none" w:sz="0" w:space="0" w:color="auto"/>
            <w:left w:val="none" w:sz="0" w:space="0" w:color="auto"/>
            <w:bottom w:val="none" w:sz="0" w:space="0" w:color="auto"/>
            <w:right w:val="none" w:sz="0" w:space="0" w:color="auto"/>
          </w:divBdr>
        </w:div>
        <w:div w:id="1151408551">
          <w:marLeft w:val="640"/>
          <w:marRight w:val="0"/>
          <w:marTop w:val="0"/>
          <w:marBottom w:val="0"/>
          <w:divBdr>
            <w:top w:val="none" w:sz="0" w:space="0" w:color="auto"/>
            <w:left w:val="none" w:sz="0" w:space="0" w:color="auto"/>
            <w:bottom w:val="none" w:sz="0" w:space="0" w:color="auto"/>
            <w:right w:val="none" w:sz="0" w:space="0" w:color="auto"/>
          </w:divBdr>
        </w:div>
        <w:div w:id="456336011">
          <w:marLeft w:val="640"/>
          <w:marRight w:val="0"/>
          <w:marTop w:val="0"/>
          <w:marBottom w:val="0"/>
          <w:divBdr>
            <w:top w:val="none" w:sz="0" w:space="0" w:color="auto"/>
            <w:left w:val="none" w:sz="0" w:space="0" w:color="auto"/>
            <w:bottom w:val="none" w:sz="0" w:space="0" w:color="auto"/>
            <w:right w:val="none" w:sz="0" w:space="0" w:color="auto"/>
          </w:divBdr>
        </w:div>
        <w:div w:id="1299264274">
          <w:marLeft w:val="640"/>
          <w:marRight w:val="0"/>
          <w:marTop w:val="0"/>
          <w:marBottom w:val="0"/>
          <w:divBdr>
            <w:top w:val="none" w:sz="0" w:space="0" w:color="auto"/>
            <w:left w:val="none" w:sz="0" w:space="0" w:color="auto"/>
            <w:bottom w:val="none" w:sz="0" w:space="0" w:color="auto"/>
            <w:right w:val="none" w:sz="0" w:space="0" w:color="auto"/>
          </w:divBdr>
        </w:div>
        <w:div w:id="1507553958">
          <w:marLeft w:val="640"/>
          <w:marRight w:val="0"/>
          <w:marTop w:val="0"/>
          <w:marBottom w:val="0"/>
          <w:divBdr>
            <w:top w:val="none" w:sz="0" w:space="0" w:color="auto"/>
            <w:left w:val="none" w:sz="0" w:space="0" w:color="auto"/>
            <w:bottom w:val="none" w:sz="0" w:space="0" w:color="auto"/>
            <w:right w:val="none" w:sz="0" w:space="0" w:color="auto"/>
          </w:divBdr>
        </w:div>
        <w:div w:id="1709988943">
          <w:marLeft w:val="640"/>
          <w:marRight w:val="0"/>
          <w:marTop w:val="0"/>
          <w:marBottom w:val="0"/>
          <w:divBdr>
            <w:top w:val="none" w:sz="0" w:space="0" w:color="auto"/>
            <w:left w:val="none" w:sz="0" w:space="0" w:color="auto"/>
            <w:bottom w:val="none" w:sz="0" w:space="0" w:color="auto"/>
            <w:right w:val="none" w:sz="0" w:space="0" w:color="auto"/>
          </w:divBdr>
        </w:div>
        <w:div w:id="1618366215">
          <w:marLeft w:val="640"/>
          <w:marRight w:val="0"/>
          <w:marTop w:val="0"/>
          <w:marBottom w:val="0"/>
          <w:divBdr>
            <w:top w:val="none" w:sz="0" w:space="0" w:color="auto"/>
            <w:left w:val="none" w:sz="0" w:space="0" w:color="auto"/>
            <w:bottom w:val="none" w:sz="0" w:space="0" w:color="auto"/>
            <w:right w:val="none" w:sz="0" w:space="0" w:color="auto"/>
          </w:divBdr>
        </w:div>
        <w:div w:id="1666281365">
          <w:marLeft w:val="640"/>
          <w:marRight w:val="0"/>
          <w:marTop w:val="0"/>
          <w:marBottom w:val="0"/>
          <w:divBdr>
            <w:top w:val="none" w:sz="0" w:space="0" w:color="auto"/>
            <w:left w:val="none" w:sz="0" w:space="0" w:color="auto"/>
            <w:bottom w:val="none" w:sz="0" w:space="0" w:color="auto"/>
            <w:right w:val="none" w:sz="0" w:space="0" w:color="auto"/>
          </w:divBdr>
        </w:div>
        <w:div w:id="1577548503">
          <w:marLeft w:val="640"/>
          <w:marRight w:val="0"/>
          <w:marTop w:val="0"/>
          <w:marBottom w:val="0"/>
          <w:divBdr>
            <w:top w:val="none" w:sz="0" w:space="0" w:color="auto"/>
            <w:left w:val="none" w:sz="0" w:space="0" w:color="auto"/>
            <w:bottom w:val="none" w:sz="0" w:space="0" w:color="auto"/>
            <w:right w:val="none" w:sz="0" w:space="0" w:color="auto"/>
          </w:divBdr>
        </w:div>
        <w:div w:id="997999051">
          <w:marLeft w:val="640"/>
          <w:marRight w:val="0"/>
          <w:marTop w:val="0"/>
          <w:marBottom w:val="0"/>
          <w:divBdr>
            <w:top w:val="none" w:sz="0" w:space="0" w:color="auto"/>
            <w:left w:val="none" w:sz="0" w:space="0" w:color="auto"/>
            <w:bottom w:val="none" w:sz="0" w:space="0" w:color="auto"/>
            <w:right w:val="none" w:sz="0" w:space="0" w:color="auto"/>
          </w:divBdr>
        </w:div>
        <w:div w:id="850411013">
          <w:marLeft w:val="640"/>
          <w:marRight w:val="0"/>
          <w:marTop w:val="0"/>
          <w:marBottom w:val="0"/>
          <w:divBdr>
            <w:top w:val="none" w:sz="0" w:space="0" w:color="auto"/>
            <w:left w:val="none" w:sz="0" w:space="0" w:color="auto"/>
            <w:bottom w:val="none" w:sz="0" w:space="0" w:color="auto"/>
            <w:right w:val="none" w:sz="0" w:space="0" w:color="auto"/>
          </w:divBdr>
        </w:div>
        <w:div w:id="1379009441">
          <w:marLeft w:val="640"/>
          <w:marRight w:val="0"/>
          <w:marTop w:val="0"/>
          <w:marBottom w:val="0"/>
          <w:divBdr>
            <w:top w:val="none" w:sz="0" w:space="0" w:color="auto"/>
            <w:left w:val="none" w:sz="0" w:space="0" w:color="auto"/>
            <w:bottom w:val="none" w:sz="0" w:space="0" w:color="auto"/>
            <w:right w:val="none" w:sz="0" w:space="0" w:color="auto"/>
          </w:divBdr>
        </w:div>
        <w:div w:id="977996957">
          <w:marLeft w:val="640"/>
          <w:marRight w:val="0"/>
          <w:marTop w:val="0"/>
          <w:marBottom w:val="0"/>
          <w:divBdr>
            <w:top w:val="none" w:sz="0" w:space="0" w:color="auto"/>
            <w:left w:val="none" w:sz="0" w:space="0" w:color="auto"/>
            <w:bottom w:val="none" w:sz="0" w:space="0" w:color="auto"/>
            <w:right w:val="none" w:sz="0" w:space="0" w:color="auto"/>
          </w:divBdr>
        </w:div>
        <w:div w:id="1759398934">
          <w:marLeft w:val="640"/>
          <w:marRight w:val="0"/>
          <w:marTop w:val="0"/>
          <w:marBottom w:val="0"/>
          <w:divBdr>
            <w:top w:val="none" w:sz="0" w:space="0" w:color="auto"/>
            <w:left w:val="none" w:sz="0" w:space="0" w:color="auto"/>
            <w:bottom w:val="none" w:sz="0" w:space="0" w:color="auto"/>
            <w:right w:val="none" w:sz="0" w:space="0" w:color="auto"/>
          </w:divBdr>
        </w:div>
        <w:div w:id="345399383">
          <w:marLeft w:val="640"/>
          <w:marRight w:val="0"/>
          <w:marTop w:val="0"/>
          <w:marBottom w:val="0"/>
          <w:divBdr>
            <w:top w:val="none" w:sz="0" w:space="0" w:color="auto"/>
            <w:left w:val="none" w:sz="0" w:space="0" w:color="auto"/>
            <w:bottom w:val="none" w:sz="0" w:space="0" w:color="auto"/>
            <w:right w:val="none" w:sz="0" w:space="0" w:color="auto"/>
          </w:divBdr>
        </w:div>
        <w:div w:id="391580364">
          <w:marLeft w:val="640"/>
          <w:marRight w:val="0"/>
          <w:marTop w:val="0"/>
          <w:marBottom w:val="0"/>
          <w:divBdr>
            <w:top w:val="none" w:sz="0" w:space="0" w:color="auto"/>
            <w:left w:val="none" w:sz="0" w:space="0" w:color="auto"/>
            <w:bottom w:val="none" w:sz="0" w:space="0" w:color="auto"/>
            <w:right w:val="none" w:sz="0" w:space="0" w:color="auto"/>
          </w:divBdr>
        </w:div>
        <w:div w:id="1360861593">
          <w:marLeft w:val="640"/>
          <w:marRight w:val="0"/>
          <w:marTop w:val="0"/>
          <w:marBottom w:val="0"/>
          <w:divBdr>
            <w:top w:val="none" w:sz="0" w:space="0" w:color="auto"/>
            <w:left w:val="none" w:sz="0" w:space="0" w:color="auto"/>
            <w:bottom w:val="none" w:sz="0" w:space="0" w:color="auto"/>
            <w:right w:val="none" w:sz="0" w:space="0" w:color="auto"/>
          </w:divBdr>
        </w:div>
        <w:div w:id="609895686">
          <w:marLeft w:val="640"/>
          <w:marRight w:val="0"/>
          <w:marTop w:val="0"/>
          <w:marBottom w:val="0"/>
          <w:divBdr>
            <w:top w:val="none" w:sz="0" w:space="0" w:color="auto"/>
            <w:left w:val="none" w:sz="0" w:space="0" w:color="auto"/>
            <w:bottom w:val="none" w:sz="0" w:space="0" w:color="auto"/>
            <w:right w:val="none" w:sz="0" w:space="0" w:color="auto"/>
          </w:divBdr>
        </w:div>
        <w:div w:id="73357277">
          <w:marLeft w:val="640"/>
          <w:marRight w:val="0"/>
          <w:marTop w:val="0"/>
          <w:marBottom w:val="0"/>
          <w:divBdr>
            <w:top w:val="none" w:sz="0" w:space="0" w:color="auto"/>
            <w:left w:val="none" w:sz="0" w:space="0" w:color="auto"/>
            <w:bottom w:val="none" w:sz="0" w:space="0" w:color="auto"/>
            <w:right w:val="none" w:sz="0" w:space="0" w:color="auto"/>
          </w:divBdr>
        </w:div>
        <w:div w:id="1746801751">
          <w:marLeft w:val="640"/>
          <w:marRight w:val="0"/>
          <w:marTop w:val="0"/>
          <w:marBottom w:val="0"/>
          <w:divBdr>
            <w:top w:val="none" w:sz="0" w:space="0" w:color="auto"/>
            <w:left w:val="none" w:sz="0" w:space="0" w:color="auto"/>
            <w:bottom w:val="none" w:sz="0" w:space="0" w:color="auto"/>
            <w:right w:val="none" w:sz="0" w:space="0" w:color="auto"/>
          </w:divBdr>
        </w:div>
        <w:div w:id="1292784659">
          <w:marLeft w:val="640"/>
          <w:marRight w:val="0"/>
          <w:marTop w:val="0"/>
          <w:marBottom w:val="0"/>
          <w:divBdr>
            <w:top w:val="none" w:sz="0" w:space="0" w:color="auto"/>
            <w:left w:val="none" w:sz="0" w:space="0" w:color="auto"/>
            <w:bottom w:val="none" w:sz="0" w:space="0" w:color="auto"/>
            <w:right w:val="none" w:sz="0" w:space="0" w:color="auto"/>
          </w:divBdr>
        </w:div>
        <w:div w:id="1928075074">
          <w:marLeft w:val="640"/>
          <w:marRight w:val="0"/>
          <w:marTop w:val="0"/>
          <w:marBottom w:val="0"/>
          <w:divBdr>
            <w:top w:val="none" w:sz="0" w:space="0" w:color="auto"/>
            <w:left w:val="none" w:sz="0" w:space="0" w:color="auto"/>
            <w:bottom w:val="none" w:sz="0" w:space="0" w:color="auto"/>
            <w:right w:val="none" w:sz="0" w:space="0" w:color="auto"/>
          </w:divBdr>
        </w:div>
        <w:div w:id="1001391153">
          <w:marLeft w:val="640"/>
          <w:marRight w:val="0"/>
          <w:marTop w:val="0"/>
          <w:marBottom w:val="0"/>
          <w:divBdr>
            <w:top w:val="none" w:sz="0" w:space="0" w:color="auto"/>
            <w:left w:val="none" w:sz="0" w:space="0" w:color="auto"/>
            <w:bottom w:val="none" w:sz="0" w:space="0" w:color="auto"/>
            <w:right w:val="none" w:sz="0" w:space="0" w:color="auto"/>
          </w:divBdr>
        </w:div>
        <w:div w:id="1557933419">
          <w:marLeft w:val="640"/>
          <w:marRight w:val="0"/>
          <w:marTop w:val="0"/>
          <w:marBottom w:val="0"/>
          <w:divBdr>
            <w:top w:val="none" w:sz="0" w:space="0" w:color="auto"/>
            <w:left w:val="none" w:sz="0" w:space="0" w:color="auto"/>
            <w:bottom w:val="none" w:sz="0" w:space="0" w:color="auto"/>
            <w:right w:val="none" w:sz="0" w:space="0" w:color="auto"/>
          </w:divBdr>
        </w:div>
        <w:div w:id="2011640440">
          <w:marLeft w:val="640"/>
          <w:marRight w:val="0"/>
          <w:marTop w:val="0"/>
          <w:marBottom w:val="0"/>
          <w:divBdr>
            <w:top w:val="none" w:sz="0" w:space="0" w:color="auto"/>
            <w:left w:val="none" w:sz="0" w:space="0" w:color="auto"/>
            <w:bottom w:val="none" w:sz="0" w:space="0" w:color="auto"/>
            <w:right w:val="none" w:sz="0" w:space="0" w:color="auto"/>
          </w:divBdr>
        </w:div>
        <w:div w:id="894659522">
          <w:marLeft w:val="640"/>
          <w:marRight w:val="0"/>
          <w:marTop w:val="0"/>
          <w:marBottom w:val="0"/>
          <w:divBdr>
            <w:top w:val="none" w:sz="0" w:space="0" w:color="auto"/>
            <w:left w:val="none" w:sz="0" w:space="0" w:color="auto"/>
            <w:bottom w:val="none" w:sz="0" w:space="0" w:color="auto"/>
            <w:right w:val="none" w:sz="0" w:space="0" w:color="auto"/>
          </w:divBdr>
        </w:div>
        <w:div w:id="614024569">
          <w:marLeft w:val="640"/>
          <w:marRight w:val="0"/>
          <w:marTop w:val="0"/>
          <w:marBottom w:val="0"/>
          <w:divBdr>
            <w:top w:val="none" w:sz="0" w:space="0" w:color="auto"/>
            <w:left w:val="none" w:sz="0" w:space="0" w:color="auto"/>
            <w:bottom w:val="none" w:sz="0" w:space="0" w:color="auto"/>
            <w:right w:val="none" w:sz="0" w:space="0" w:color="auto"/>
          </w:divBdr>
        </w:div>
      </w:divsChild>
    </w:div>
    <w:div w:id="1594048558">
      <w:bodyDiv w:val="1"/>
      <w:marLeft w:val="0"/>
      <w:marRight w:val="0"/>
      <w:marTop w:val="0"/>
      <w:marBottom w:val="0"/>
      <w:divBdr>
        <w:top w:val="none" w:sz="0" w:space="0" w:color="auto"/>
        <w:left w:val="none" w:sz="0" w:space="0" w:color="auto"/>
        <w:bottom w:val="none" w:sz="0" w:space="0" w:color="auto"/>
        <w:right w:val="none" w:sz="0" w:space="0" w:color="auto"/>
      </w:divBdr>
    </w:div>
    <w:div w:id="1596864959">
      <w:bodyDiv w:val="1"/>
      <w:marLeft w:val="0"/>
      <w:marRight w:val="0"/>
      <w:marTop w:val="0"/>
      <w:marBottom w:val="0"/>
      <w:divBdr>
        <w:top w:val="none" w:sz="0" w:space="0" w:color="auto"/>
        <w:left w:val="none" w:sz="0" w:space="0" w:color="auto"/>
        <w:bottom w:val="none" w:sz="0" w:space="0" w:color="auto"/>
        <w:right w:val="none" w:sz="0" w:space="0" w:color="auto"/>
      </w:divBdr>
      <w:divsChild>
        <w:div w:id="1868788528">
          <w:marLeft w:val="640"/>
          <w:marRight w:val="0"/>
          <w:marTop w:val="0"/>
          <w:marBottom w:val="0"/>
          <w:divBdr>
            <w:top w:val="none" w:sz="0" w:space="0" w:color="auto"/>
            <w:left w:val="none" w:sz="0" w:space="0" w:color="auto"/>
            <w:bottom w:val="none" w:sz="0" w:space="0" w:color="auto"/>
            <w:right w:val="none" w:sz="0" w:space="0" w:color="auto"/>
          </w:divBdr>
        </w:div>
        <w:div w:id="817263821">
          <w:marLeft w:val="640"/>
          <w:marRight w:val="0"/>
          <w:marTop w:val="0"/>
          <w:marBottom w:val="0"/>
          <w:divBdr>
            <w:top w:val="none" w:sz="0" w:space="0" w:color="auto"/>
            <w:left w:val="none" w:sz="0" w:space="0" w:color="auto"/>
            <w:bottom w:val="none" w:sz="0" w:space="0" w:color="auto"/>
            <w:right w:val="none" w:sz="0" w:space="0" w:color="auto"/>
          </w:divBdr>
        </w:div>
        <w:div w:id="2062515794">
          <w:marLeft w:val="640"/>
          <w:marRight w:val="0"/>
          <w:marTop w:val="0"/>
          <w:marBottom w:val="0"/>
          <w:divBdr>
            <w:top w:val="none" w:sz="0" w:space="0" w:color="auto"/>
            <w:left w:val="none" w:sz="0" w:space="0" w:color="auto"/>
            <w:bottom w:val="none" w:sz="0" w:space="0" w:color="auto"/>
            <w:right w:val="none" w:sz="0" w:space="0" w:color="auto"/>
          </w:divBdr>
        </w:div>
        <w:div w:id="908229865">
          <w:marLeft w:val="640"/>
          <w:marRight w:val="0"/>
          <w:marTop w:val="0"/>
          <w:marBottom w:val="0"/>
          <w:divBdr>
            <w:top w:val="none" w:sz="0" w:space="0" w:color="auto"/>
            <w:left w:val="none" w:sz="0" w:space="0" w:color="auto"/>
            <w:bottom w:val="none" w:sz="0" w:space="0" w:color="auto"/>
            <w:right w:val="none" w:sz="0" w:space="0" w:color="auto"/>
          </w:divBdr>
        </w:div>
        <w:div w:id="813790868">
          <w:marLeft w:val="640"/>
          <w:marRight w:val="0"/>
          <w:marTop w:val="0"/>
          <w:marBottom w:val="0"/>
          <w:divBdr>
            <w:top w:val="none" w:sz="0" w:space="0" w:color="auto"/>
            <w:left w:val="none" w:sz="0" w:space="0" w:color="auto"/>
            <w:bottom w:val="none" w:sz="0" w:space="0" w:color="auto"/>
            <w:right w:val="none" w:sz="0" w:space="0" w:color="auto"/>
          </w:divBdr>
        </w:div>
        <w:div w:id="1161967384">
          <w:marLeft w:val="640"/>
          <w:marRight w:val="0"/>
          <w:marTop w:val="0"/>
          <w:marBottom w:val="0"/>
          <w:divBdr>
            <w:top w:val="none" w:sz="0" w:space="0" w:color="auto"/>
            <w:left w:val="none" w:sz="0" w:space="0" w:color="auto"/>
            <w:bottom w:val="none" w:sz="0" w:space="0" w:color="auto"/>
            <w:right w:val="none" w:sz="0" w:space="0" w:color="auto"/>
          </w:divBdr>
        </w:div>
        <w:div w:id="655496836">
          <w:marLeft w:val="640"/>
          <w:marRight w:val="0"/>
          <w:marTop w:val="0"/>
          <w:marBottom w:val="0"/>
          <w:divBdr>
            <w:top w:val="none" w:sz="0" w:space="0" w:color="auto"/>
            <w:left w:val="none" w:sz="0" w:space="0" w:color="auto"/>
            <w:bottom w:val="none" w:sz="0" w:space="0" w:color="auto"/>
            <w:right w:val="none" w:sz="0" w:space="0" w:color="auto"/>
          </w:divBdr>
        </w:div>
        <w:div w:id="1195118799">
          <w:marLeft w:val="640"/>
          <w:marRight w:val="0"/>
          <w:marTop w:val="0"/>
          <w:marBottom w:val="0"/>
          <w:divBdr>
            <w:top w:val="none" w:sz="0" w:space="0" w:color="auto"/>
            <w:left w:val="none" w:sz="0" w:space="0" w:color="auto"/>
            <w:bottom w:val="none" w:sz="0" w:space="0" w:color="auto"/>
            <w:right w:val="none" w:sz="0" w:space="0" w:color="auto"/>
          </w:divBdr>
        </w:div>
        <w:div w:id="1790589981">
          <w:marLeft w:val="640"/>
          <w:marRight w:val="0"/>
          <w:marTop w:val="0"/>
          <w:marBottom w:val="0"/>
          <w:divBdr>
            <w:top w:val="none" w:sz="0" w:space="0" w:color="auto"/>
            <w:left w:val="none" w:sz="0" w:space="0" w:color="auto"/>
            <w:bottom w:val="none" w:sz="0" w:space="0" w:color="auto"/>
            <w:right w:val="none" w:sz="0" w:space="0" w:color="auto"/>
          </w:divBdr>
        </w:div>
        <w:div w:id="1027295040">
          <w:marLeft w:val="640"/>
          <w:marRight w:val="0"/>
          <w:marTop w:val="0"/>
          <w:marBottom w:val="0"/>
          <w:divBdr>
            <w:top w:val="none" w:sz="0" w:space="0" w:color="auto"/>
            <w:left w:val="none" w:sz="0" w:space="0" w:color="auto"/>
            <w:bottom w:val="none" w:sz="0" w:space="0" w:color="auto"/>
            <w:right w:val="none" w:sz="0" w:space="0" w:color="auto"/>
          </w:divBdr>
        </w:div>
        <w:div w:id="1969583384">
          <w:marLeft w:val="640"/>
          <w:marRight w:val="0"/>
          <w:marTop w:val="0"/>
          <w:marBottom w:val="0"/>
          <w:divBdr>
            <w:top w:val="none" w:sz="0" w:space="0" w:color="auto"/>
            <w:left w:val="none" w:sz="0" w:space="0" w:color="auto"/>
            <w:bottom w:val="none" w:sz="0" w:space="0" w:color="auto"/>
            <w:right w:val="none" w:sz="0" w:space="0" w:color="auto"/>
          </w:divBdr>
        </w:div>
        <w:div w:id="1340309096">
          <w:marLeft w:val="640"/>
          <w:marRight w:val="0"/>
          <w:marTop w:val="0"/>
          <w:marBottom w:val="0"/>
          <w:divBdr>
            <w:top w:val="none" w:sz="0" w:space="0" w:color="auto"/>
            <w:left w:val="none" w:sz="0" w:space="0" w:color="auto"/>
            <w:bottom w:val="none" w:sz="0" w:space="0" w:color="auto"/>
            <w:right w:val="none" w:sz="0" w:space="0" w:color="auto"/>
          </w:divBdr>
        </w:div>
        <w:div w:id="186603746">
          <w:marLeft w:val="640"/>
          <w:marRight w:val="0"/>
          <w:marTop w:val="0"/>
          <w:marBottom w:val="0"/>
          <w:divBdr>
            <w:top w:val="none" w:sz="0" w:space="0" w:color="auto"/>
            <w:left w:val="none" w:sz="0" w:space="0" w:color="auto"/>
            <w:bottom w:val="none" w:sz="0" w:space="0" w:color="auto"/>
            <w:right w:val="none" w:sz="0" w:space="0" w:color="auto"/>
          </w:divBdr>
        </w:div>
        <w:div w:id="84110520">
          <w:marLeft w:val="640"/>
          <w:marRight w:val="0"/>
          <w:marTop w:val="0"/>
          <w:marBottom w:val="0"/>
          <w:divBdr>
            <w:top w:val="none" w:sz="0" w:space="0" w:color="auto"/>
            <w:left w:val="none" w:sz="0" w:space="0" w:color="auto"/>
            <w:bottom w:val="none" w:sz="0" w:space="0" w:color="auto"/>
            <w:right w:val="none" w:sz="0" w:space="0" w:color="auto"/>
          </w:divBdr>
        </w:div>
        <w:div w:id="58214061">
          <w:marLeft w:val="640"/>
          <w:marRight w:val="0"/>
          <w:marTop w:val="0"/>
          <w:marBottom w:val="0"/>
          <w:divBdr>
            <w:top w:val="none" w:sz="0" w:space="0" w:color="auto"/>
            <w:left w:val="none" w:sz="0" w:space="0" w:color="auto"/>
            <w:bottom w:val="none" w:sz="0" w:space="0" w:color="auto"/>
            <w:right w:val="none" w:sz="0" w:space="0" w:color="auto"/>
          </w:divBdr>
        </w:div>
        <w:div w:id="1830171420">
          <w:marLeft w:val="640"/>
          <w:marRight w:val="0"/>
          <w:marTop w:val="0"/>
          <w:marBottom w:val="0"/>
          <w:divBdr>
            <w:top w:val="none" w:sz="0" w:space="0" w:color="auto"/>
            <w:left w:val="none" w:sz="0" w:space="0" w:color="auto"/>
            <w:bottom w:val="none" w:sz="0" w:space="0" w:color="auto"/>
            <w:right w:val="none" w:sz="0" w:space="0" w:color="auto"/>
          </w:divBdr>
        </w:div>
      </w:divsChild>
    </w:div>
    <w:div w:id="1612932838">
      <w:bodyDiv w:val="1"/>
      <w:marLeft w:val="0"/>
      <w:marRight w:val="0"/>
      <w:marTop w:val="0"/>
      <w:marBottom w:val="0"/>
      <w:divBdr>
        <w:top w:val="none" w:sz="0" w:space="0" w:color="auto"/>
        <w:left w:val="none" w:sz="0" w:space="0" w:color="auto"/>
        <w:bottom w:val="none" w:sz="0" w:space="0" w:color="auto"/>
        <w:right w:val="none" w:sz="0" w:space="0" w:color="auto"/>
      </w:divBdr>
      <w:divsChild>
        <w:div w:id="773864036">
          <w:marLeft w:val="640"/>
          <w:marRight w:val="0"/>
          <w:marTop w:val="0"/>
          <w:marBottom w:val="0"/>
          <w:divBdr>
            <w:top w:val="none" w:sz="0" w:space="0" w:color="auto"/>
            <w:left w:val="none" w:sz="0" w:space="0" w:color="auto"/>
            <w:bottom w:val="none" w:sz="0" w:space="0" w:color="auto"/>
            <w:right w:val="none" w:sz="0" w:space="0" w:color="auto"/>
          </w:divBdr>
        </w:div>
        <w:div w:id="942420825">
          <w:marLeft w:val="640"/>
          <w:marRight w:val="0"/>
          <w:marTop w:val="0"/>
          <w:marBottom w:val="0"/>
          <w:divBdr>
            <w:top w:val="none" w:sz="0" w:space="0" w:color="auto"/>
            <w:left w:val="none" w:sz="0" w:space="0" w:color="auto"/>
            <w:bottom w:val="none" w:sz="0" w:space="0" w:color="auto"/>
            <w:right w:val="none" w:sz="0" w:space="0" w:color="auto"/>
          </w:divBdr>
        </w:div>
        <w:div w:id="1910187300">
          <w:marLeft w:val="640"/>
          <w:marRight w:val="0"/>
          <w:marTop w:val="0"/>
          <w:marBottom w:val="0"/>
          <w:divBdr>
            <w:top w:val="none" w:sz="0" w:space="0" w:color="auto"/>
            <w:left w:val="none" w:sz="0" w:space="0" w:color="auto"/>
            <w:bottom w:val="none" w:sz="0" w:space="0" w:color="auto"/>
            <w:right w:val="none" w:sz="0" w:space="0" w:color="auto"/>
          </w:divBdr>
        </w:div>
        <w:div w:id="1844857724">
          <w:marLeft w:val="640"/>
          <w:marRight w:val="0"/>
          <w:marTop w:val="0"/>
          <w:marBottom w:val="0"/>
          <w:divBdr>
            <w:top w:val="none" w:sz="0" w:space="0" w:color="auto"/>
            <w:left w:val="none" w:sz="0" w:space="0" w:color="auto"/>
            <w:bottom w:val="none" w:sz="0" w:space="0" w:color="auto"/>
            <w:right w:val="none" w:sz="0" w:space="0" w:color="auto"/>
          </w:divBdr>
        </w:div>
        <w:div w:id="59208393">
          <w:marLeft w:val="640"/>
          <w:marRight w:val="0"/>
          <w:marTop w:val="0"/>
          <w:marBottom w:val="0"/>
          <w:divBdr>
            <w:top w:val="none" w:sz="0" w:space="0" w:color="auto"/>
            <w:left w:val="none" w:sz="0" w:space="0" w:color="auto"/>
            <w:bottom w:val="none" w:sz="0" w:space="0" w:color="auto"/>
            <w:right w:val="none" w:sz="0" w:space="0" w:color="auto"/>
          </w:divBdr>
        </w:div>
        <w:div w:id="541601964">
          <w:marLeft w:val="640"/>
          <w:marRight w:val="0"/>
          <w:marTop w:val="0"/>
          <w:marBottom w:val="0"/>
          <w:divBdr>
            <w:top w:val="none" w:sz="0" w:space="0" w:color="auto"/>
            <w:left w:val="none" w:sz="0" w:space="0" w:color="auto"/>
            <w:bottom w:val="none" w:sz="0" w:space="0" w:color="auto"/>
            <w:right w:val="none" w:sz="0" w:space="0" w:color="auto"/>
          </w:divBdr>
        </w:div>
        <w:div w:id="1447116044">
          <w:marLeft w:val="640"/>
          <w:marRight w:val="0"/>
          <w:marTop w:val="0"/>
          <w:marBottom w:val="0"/>
          <w:divBdr>
            <w:top w:val="none" w:sz="0" w:space="0" w:color="auto"/>
            <w:left w:val="none" w:sz="0" w:space="0" w:color="auto"/>
            <w:bottom w:val="none" w:sz="0" w:space="0" w:color="auto"/>
            <w:right w:val="none" w:sz="0" w:space="0" w:color="auto"/>
          </w:divBdr>
        </w:div>
        <w:div w:id="441731925">
          <w:marLeft w:val="640"/>
          <w:marRight w:val="0"/>
          <w:marTop w:val="0"/>
          <w:marBottom w:val="0"/>
          <w:divBdr>
            <w:top w:val="none" w:sz="0" w:space="0" w:color="auto"/>
            <w:left w:val="none" w:sz="0" w:space="0" w:color="auto"/>
            <w:bottom w:val="none" w:sz="0" w:space="0" w:color="auto"/>
            <w:right w:val="none" w:sz="0" w:space="0" w:color="auto"/>
          </w:divBdr>
        </w:div>
        <w:div w:id="157311785">
          <w:marLeft w:val="640"/>
          <w:marRight w:val="0"/>
          <w:marTop w:val="0"/>
          <w:marBottom w:val="0"/>
          <w:divBdr>
            <w:top w:val="none" w:sz="0" w:space="0" w:color="auto"/>
            <w:left w:val="none" w:sz="0" w:space="0" w:color="auto"/>
            <w:bottom w:val="none" w:sz="0" w:space="0" w:color="auto"/>
            <w:right w:val="none" w:sz="0" w:space="0" w:color="auto"/>
          </w:divBdr>
        </w:div>
        <w:div w:id="1077096652">
          <w:marLeft w:val="640"/>
          <w:marRight w:val="0"/>
          <w:marTop w:val="0"/>
          <w:marBottom w:val="0"/>
          <w:divBdr>
            <w:top w:val="none" w:sz="0" w:space="0" w:color="auto"/>
            <w:left w:val="none" w:sz="0" w:space="0" w:color="auto"/>
            <w:bottom w:val="none" w:sz="0" w:space="0" w:color="auto"/>
            <w:right w:val="none" w:sz="0" w:space="0" w:color="auto"/>
          </w:divBdr>
        </w:div>
        <w:div w:id="579677311">
          <w:marLeft w:val="640"/>
          <w:marRight w:val="0"/>
          <w:marTop w:val="0"/>
          <w:marBottom w:val="0"/>
          <w:divBdr>
            <w:top w:val="none" w:sz="0" w:space="0" w:color="auto"/>
            <w:left w:val="none" w:sz="0" w:space="0" w:color="auto"/>
            <w:bottom w:val="none" w:sz="0" w:space="0" w:color="auto"/>
            <w:right w:val="none" w:sz="0" w:space="0" w:color="auto"/>
          </w:divBdr>
        </w:div>
        <w:div w:id="596908990">
          <w:marLeft w:val="640"/>
          <w:marRight w:val="0"/>
          <w:marTop w:val="0"/>
          <w:marBottom w:val="0"/>
          <w:divBdr>
            <w:top w:val="none" w:sz="0" w:space="0" w:color="auto"/>
            <w:left w:val="none" w:sz="0" w:space="0" w:color="auto"/>
            <w:bottom w:val="none" w:sz="0" w:space="0" w:color="auto"/>
            <w:right w:val="none" w:sz="0" w:space="0" w:color="auto"/>
          </w:divBdr>
        </w:div>
        <w:div w:id="1316446002">
          <w:marLeft w:val="640"/>
          <w:marRight w:val="0"/>
          <w:marTop w:val="0"/>
          <w:marBottom w:val="0"/>
          <w:divBdr>
            <w:top w:val="none" w:sz="0" w:space="0" w:color="auto"/>
            <w:left w:val="none" w:sz="0" w:space="0" w:color="auto"/>
            <w:bottom w:val="none" w:sz="0" w:space="0" w:color="auto"/>
            <w:right w:val="none" w:sz="0" w:space="0" w:color="auto"/>
          </w:divBdr>
        </w:div>
        <w:div w:id="935556173">
          <w:marLeft w:val="640"/>
          <w:marRight w:val="0"/>
          <w:marTop w:val="0"/>
          <w:marBottom w:val="0"/>
          <w:divBdr>
            <w:top w:val="none" w:sz="0" w:space="0" w:color="auto"/>
            <w:left w:val="none" w:sz="0" w:space="0" w:color="auto"/>
            <w:bottom w:val="none" w:sz="0" w:space="0" w:color="auto"/>
            <w:right w:val="none" w:sz="0" w:space="0" w:color="auto"/>
          </w:divBdr>
        </w:div>
        <w:div w:id="1762945052">
          <w:marLeft w:val="640"/>
          <w:marRight w:val="0"/>
          <w:marTop w:val="0"/>
          <w:marBottom w:val="0"/>
          <w:divBdr>
            <w:top w:val="none" w:sz="0" w:space="0" w:color="auto"/>
            <w:left w:val="none" w:sz="0" w:space="0" w:color="auto"/>
            <w:bottom w:val="none" w:sz="0" w:space="0" w:color="auto"/>
            <w:right w:val="none" w:sz="0" w:space="0" w:color="auto"/>
          </w:divBdr>
        </w:div>
        <w:div w:id="764687104">
          <w:marLeft w:val="640"/>
          <w:marRight w:val="0"/>
          <w:marTop w:val="0"/>
          <w:marBottom w:val="0"/>
          <w:divBdr>
            <w:top w:val="none" w:sz="0" w:space="0" w:color="auto"/>
            <w:left w:val="none" w:sz="0" w:space="0" w:color="auto"/>
            <w:bottom w:val="none" w:sz="0" w:space="0" w:color="auto"/>
            <w:right w:val="none" w:sz="0" w:space="0" w:color="auto"/>
          </w:divBdr>
        </w:div>
        <w:div w:id="818377298">
          <w:marLeft w:val="640"/>
          <w:marRight w:val="0"/>
          <w:marTop w:val="0"/>
          <w:marBottom w:val="0"/>
          <w:divBdr>
            <w:top w:val="none" w:sz="0" w:space="0" w:color="auto"/>
            <w:left w:val="none" w:sz="0" w:space="0" w:color="auto"/>
            <w:bottom w:val="none" w:sz="0" w:space="0" w:color="auto"/>
            <w:right w:val="none" w:sz="0" w:space="0" w:color="auto"/>
          </w:divBdr>
        </w:div>
        <w:div w:id="1671325951">
          <w:marLeft w:val="640"/>
          <w:marRight w:val="0"/>
          <w:marTop w:val="0"/>
          <w:marBottom w:val="0"/>
          <w:divBdr>
            <w:top w:val="none" w:sz="0" w:space="0" w:color="auto"/>
            <w:left w:val="none" w:sz="0" w:space="0" w:color="auto"/>
            <w:bottom w:val="none" w:sz="0" w:space="0" w:color="auto"/>
            <w:right w:val="none" w:sz="0" w:space="0" w:color="auto"/>
          </w:divBdr>
        </w:div>
        <w:div w:id="945847820">
          <w:marLeft w:val="640"/>
          <w:marRight w:val="0"/>
          <w:marTop w:val="0"/>
          <w:marBottom w:val="0"/>
          <w:divBdr>
            <w:top w:val="none" w:sz="0" w:space="0" w:color="auto"/>
            <w:left w:val="none" w:sz="0" w:space="0" w:color="auto"/>
            <w:bottom w:val="none" w:sz="0" w:space="0" w:color="auto"/>
            <w:right w:val="none" w:sz="0" w:space="0" w:color="auto"/>
          </w:divBdr>
        </w:div>
        <w:div w:id="1092318441">
          <w:marLeft w:val="640"/>
          <w:marRight w:val="0"/>
          <w:marTop w:val="0"/>
          <w:marBottom w:val="0"/>
          <w:divBdr>
            <w:top w:val="none" w:sz="0" w:space="0" w:color="auto"/>
            <w:left w:val="none" w:sz="0" w:space="0" w:color="auto"/>
            <w:bottom w:val="none" w:sz="0" w:space="0" w:color="auto"/>
            <w:right w:val="none" w:sz="0" w:space="0" w:color="auto"/>
          </w:divBdr>
        </w:div>
        <w:div w:id="1222443872">
          <w:marLeft w:val="640"/>
          <w:marRight w:val="0"/>
          <w:marTop w:val="0"/>
          <w:marBottom w:val="0"/>
          <w:divBdr>
            <w:top w:val="none" w:sz="0" w:space="0" w:color="auto"/>
            <w:left w:val="none" w:sz="0" w:space="0" w:color="auto"/>
            <w:bottom w:val="none" w:sz="0" w:space="0" w:color="auto"/>
            <w:right w:val="none" w:sz="0" w:space="0" w:color="auto"/>
          </w:divBdr>
        </w:div>
        <w:div w:id="344868241">
          <w:marLeft w:val="640"/>
          <w:marRight w:val="0"/>
          <w:marTop w:val="0"/>
          <w:marBottom w:val="0"/>
          <w:divBdr>
            <w:top w:val="none" w:sz="0" w:space="0" w:color="auto"/>
            <w:left w:val="none" w:sz="0" w:space="0" w:color="auto"/>
            <w:bottom w:val="none" w:sz="0" w:space="0" w:color="auto"/>
            <w:right w:val="none" w:sz="0" w:space="0" w:color="auto"/>
          </w:divBdr>
        </w:div>
        <w:div w:id="1926651693">
          <w:marLeft w:val="640"/>
          <w:marRight w:val="0"/>
          <w:marTop w:val="0"/>
          <w:marBottom w:val="0"/>
          <w:divBdr>
            <w:top w:val="none" w:sz="0" w:space="0" w:color="auto"/>
            <w:left w:val="none" w:sz="0" w:space="0" w:color="auto"/>
            <w:bottom w:val="none" w:sz="0" w:space="0" w:color="auto"/>
            <w:right w:val="none" w:sz="0" w:space="0" w:color="auto"/>
          </w:divBdr>
        </w:div>
        <w:div w:id="1965698194">
          <w:marLeft w:val="640"/>
          <w:marRight w:val="0"/>
          <w:marTop w:val="0"/>
          <w:marBottom w:val="0"/>
          <w:divBdr>
            <w:top w:val="none" w:sz="0" w:space="0" w:color="auto"/>
            <w:left w:val="none" w:sz="0" w:space="0" w:color="auto"/>
            <w:bottom w:val="none" w:sz="0" w:space="0" w:color="auto"/>
            <w:right w:val="none" w:sz="0" w:space="0" w:color="auto"/>
          </w:divBdr>
        </w:div>
        <w:div w:id="2134638762">
          <w:marLeft w:val="640"/>
          <w:marRight w:val="0"/>
          <w:marTop w:val="0"/>
          <w:marBottom w:val="0"/>
          <w:divBdr>
            <w:top w:val="none" w:sz="0" w:space="0" w:color="auto"/>
            <w:left w:val="none" w:sz="0" w:space="0" w:color="auto"/>
            <w:bottom w:val="none" w:sz="0" w:space="0" w:color="auto"/>
            <w:right w:val="none" w:sz="0" w:space="0" w:color="auto"/>
          </w:divBdr>
        </w:div>
        <w:div w:id="137579488">
          <w:marLeft w:val="640"/>
          <w:marRight w:val="0"/>
          <w:marTop w:val="0"/>
          <w:marBottom w:val="0"/>
          <w:divBdr>
            <w:top w:val="none" w:sz="0" w:space="0" w:color="auto"/>
            <w:left w:val="none" w:sz="0" w:space="0" w:color="auto"/>
            <w:bottom w:val="none" w:sz="0" w:space="0" w:color="auto"/>
            <w:right w:val="none" w:sz="0" w:space="0" w:color="auto"/>
          </w:divBdr>
        </w:div>
        <w:div w:id="1797596667">
          <w:marLeft w:val="640"/>
          <w:marRight w:val="0"/>
          <w:marTop w:val="0"/>
          <w:marBottom w:val="0"/>
          <w:divBdr>
            <w:top w:val="none" w:sz="0" w:space="0" w:color="auto"/>
            <w:left w:val="none" w:sz="0" w:space="0" w:color="auto"/>
            <w:bottom w:val="none" w:sz="0" w:space="0" w:color="auto"/>
            <w:right w:val="none" w:sz="0" w:space="0" w:color="auto"/>
          </w:divBdr>
        </w:div>
        <w:div w:id="682439373">
          <w:marLeft w:val="640"/>
          <w:marRight w:val="0"/>
          <w:marTop w:val="0"/>
          <w:marBottom w:val="0"/>
          <w:divBdr>
            <w:top w:val="none" w:sz="0" w:space="0" w:color="auto"/>
            <w:left w:val="none" w:sz="0" w:space="0" w:color="auto"/>
            <w:bottom w:val="none" w:sz="0" w:space="0" w:color="auto"/>
            <w:right w:val="none" w:sz="0" w:space="0" w:color="auto"/>
          </w:divBdr>
        </w:div>
        <w:div w:id="190070257">
          <w:marLeft w:val="640"/>
          <w:marRight w:val="0"/>
          <w:marTop w:val="0"/>
          <w:marBottom w:val="0"/>
          <w:divBdr>
            <w:top w:val="none" w:sz="0" w:space="0" w:color="auto"/>
            <w:left w:val="none" w:sz="0" w:space="0" w:color="auto"/>
            <w:bottom w:val="none" w:sz="0" w:space="0" w:color="auto"/>
            <w:right w:val="none" w:sz="0" w:space="0" w:color="auto"/>
          </w:divBdr>
        </w:div>
        <w:div w:id="1375931680">
          <w:marLeft w:val="640"/>
          <w:marRight w:val="0"/>
          <w:marTop w:val="0"/>
          <w:marBottom w:val="0"/>
          <w:divBdr>
            <w:top w:val="none" w:sz="0" w:space="0" w:color="auto"/>
            <w:left w:val="none" w:sz="0" w:space="0" w:color="auto"/>
            <w:bottom w:val="none" w:sz="0" w:space="0" w:color="auto"/>
            <w:right w:val="none" w:sz="0" w:space="0" w:color="auto"/>
          </w:divBdr>
        </w:div>
        <w:div w:id="323165076">
          <w:marLeft w:val="640"/>
          <w:marRight w:val="0"/>
          <w:marTop w:val="0"/>
          <w:marBottom w:val="0"/>
          <w:divBdr>
            <w:top w:val="none" w:sz="0" w:space="0" w:color="auto"/>
            <w:left w:val="none" w:sz="0" w:space="0" w:color="auto"/>
            <w:bottom w:val="none" w:sz="0" w:space="0" w:color="auto"/>
            <w:right w:val="none" w:sz="0" w:space="0" w:color="auto"/>
          </w:divBdr>
        </w:div>
        <w:div w:id="330524770">
          <w:marLeft w:val="640"/>
          <w:marRight w:val="0"/>
          <w:marTop w:val="0"/>
          <w:marBottom w:val="0"/>
          <w:divBdr>
            <w:top w:val="none" w:sz="0" w:space="0" w:color="auto"/>
            <w:left w:val="none" w:sz="0" w:space="0" w:color="auto"/>
            <w:bottom w:val="none" w:sz="0" w:space="0" w:color="auto"/>
            <w:right w:val="none" w:sz="0" w:space="0" w:color="auto"/>
          </w:divBdr>
        </w:div>
        <w:div w:id="598223214">
          <w:marLeft w:val="640"/>
          <w:marRight w:val="0"/>
          <w:marTop w:val="0"/>
          <w:marBottom w:val="0"/>
          <w:divBdr>
            <w:top w:val="none" w:sz="0" w:space="0" w:color="auto"/>
            <w:left w:val="none" w:sz="0" w:space="0" w:color="auto"/>
            <w:bottom w:val="none" w:sz="0" w:space="0" w:color="auto"/>
            <w:right w:val="none" w:sz="0" w:space="0" w:color="auto"/>
          </w:divBdr>
        </w:div>
        <w:div w:id="1887449786">
          <w:marLeft w:val="640"/>
          <w:marRight w:val="0"/>
          <w:marTop w:val="0"/>
          <w:marBottom w:val="0"/>
          <w:divBdr>
            <w:top w:val="none" w:sz="0" w:space="0" w:color="auto"/>
            <w:left w:val="none" w:sz="0" w:space="0" w:color="auto"/>
            <w:bottom w:val="none" w:sz="0" w:space="0" w:color="auto"/>
            <w:right w:val="none" w:sz="0" w:space="0" w:color="auto"/>
          </w:divBdr>
        </w:div>
        <w:div w:id="323973294">
          <w:marLeft w:val="640"/>
          <w:marRight w:val="0"/>
          <w:marTop w:val="0"/>
          <w:marBottom w:val="0"/>
          <w:divBdr>
            <w:top w:val="none" w:sz="0" w:space="0" w:color="auto"/>
            <w:left w:val="none" w:sz="0" w:space="0" w:color="auto"/>
            <w:bottom w:val="none" w:sz="0" w:space="0" w:color="auto"/>
            <w:right w:val="none" w:sz="0" w:space="0" w:color="auto"/>
          </w:divBdr>
        </w:div>
        <w:div w:id="1998068679">
          <w:marLeft w:val="640"/>
          <w:marRight w:val="0"/>
          <w:marTop w:val="0"/>
          <w:marBottom w:val="0"/>
          <w:divBdr>
            <w:top w:val="none" w:sz="0" w:space="0" w:color="auto"/>
            <w:left w:val="none" w:sz="0" w:space="0" w:color="auto"/>
            <w:bottom w:val="none" w:sz="0" w:space="0" w:color="auto"/>
            <w:right w:val="none" w:sz="0" w:space="0" w:color="auto"/>
          </w:divBdr>
        </w:div>
        <w:div w:id="810292358">
          <w:marLeft w:val="640"/>
          <w:marRight w:val="0"/>
          <w:marTop w:val="0"/>
          <w:marBottom w:val="0"/>
          <w:divBdr>
            <w:top w:val="none" w:sz="0" w:space="0" w:color="auto"/>
            <w:left w:val="none" w:sz="0" w:space="0" w:color="auto"/>
            <w:bottom w:val="none" w:sz="0" w:space="0" w:color="auto"/>
            <w:right w:val="none" w:sz="0" w:space="0" w:color="auto"/>
          </w:divBdr>
        </w:div>
        <w:div w:id="2024548171">
          <w:marLeft w:val="640"/>
          <w:marRight w:val="0"/>
          <w:marTop w:val="0"/>
          <w:marBottom w:val="0"/>
          <w:divBdr>
            <w:top w:val="none" w:sz="0" w:space="0" w:color="auto"/>
            <w:left w:val="none" w:sz="0" w:space="0" w:color="auto"/>
            <w:bottom w:val="none" w:sz="0" w:space="0" w:color="auto"/>
            <w:right w:val="none" w:sz="0" w:space="0" w:color="auto"/>
          </w:divBdr>
        </w:div>
        <w:div w:id="164786362">
          <w:marLeft w:val="640"/>
          <w:marRight w:val="0"/>
          <w:marTop w:val="0"/>
          <w:marBottom w:val="0"/>
          <w:divBdr>
            <w:top w:val="none" w:sz="0" w:space="0" w:color="auto"/>
            <w:left w:val="none" w:sz="0" w:space="0" w:color="auto"/>
            <w:bottom w:val="none" w:sz="0" w:space="0" w:color="auto"/>
            <w:right w:val="none" w:sz="0" w:space="0" w:color="auto"/>
          </w:divBdr>
        </w:div>
        <w:div w:id="1103382891">
          <w:marLeft w:val="640"/>
          <w:marRight w:val="0"/>
          <w:marTop w:val="0"/>
          <w:marBottom w:val="0"/>
          <w:divBdr>
            <w:top w:val="none" w:sz="0" w:space="0" w:color="auto"/>
            <w:left w:val="none" w:sz="0" w:space="0" w:color="auto"/>
            <w:bottom w:val="none" w:sz="0" w:space="0" w:color="auto"/>
            <w:right w:val="none" w:sz="0" w:space="0" w:color="auto"/>
          </w:divBdr>
        </w:div>
        <w:div w:id="740565493">
          <w:marLeft w:val="640"/>
          <w:marRight w:val="0"/>
          <w:marTop w:val="0"/>
          <w:marBottom w:val="0"/>
          <w:divBdr>
            <w:top w:val="none" w:sz="0" w:space="0" w:color="auto"/>
            <w:left w:val="none" w:sz="0" w:space="0" w:color="auto"/>
            <w:bottom w:val="none" w:sz="0" w:space="0" w:color="auto"/>
            <w:right w:val="none" w:sz="0" w:space="0" w:color="auto"/>
          </w:divBdr>
        </w:div>
        <w:div w:id="1368606589">
          <w:marLeft w:val="640"/>
          <w:marRight w:val="0"/>
          <w:marTop w:val="0"/>
          <w:marBottom w:val="0"/>
          <w:divBdr>
            <w:top w:val="none" w:sz="0" w:space="0" w:color="auto"/>
            <w:left w:val="none" w:sz="0" w:space="0" w:color="auto"/>
            <w:bottom w:val="none" w:sz="0" w:space="0" w:color="auto"/>
            <w:right w:val="none" w:sz="0" w:space="0" w:color="auto"/>
          </w:divBdr>
        </w:div>
        <w:div w:id="529103562">
          <w:marLeft w:val="640"/>
          <w:marRight w:val="0"/>
          <w:marTop w:val="0"/>
          <w:marBottom w:val="0"/>
          <w:divBdr>
            <w:top w:val="none" w:sz="0" w:space="0" w:color="auto"/>
            <w:left w:val="none" w:sz="0" w:space="0" w:color="auto"/>
            <w:bottom w:val="none" w:sz="0" w:space="0" w:color="auto"/>
            <w:right w:val="none" w:sz="0" w:space="0" w:color="auto"/>
          </w:divBdr>
        </w:div>
        <w:div w:id="1142230684">
          <w:marLeft w:val="640"/>
          <w:marRight w:val="0"/>
          <w:marTop w:val="0"/>
          <w:marBottom w:val="0"/>
          <w:divBdr>
            <w:top w:val="none" w:sz="0" w:space="0" w:color="auto"/>
            <w:left w:val="none" w:sz="0" w:space="0" w:color="auto"/>
            <w:bottom w:val="none" w:sz="0" w:space="0" w:color="auto"/>
            <w:right w:val="none" w:sz="0" w:space="0" w:color="auto"/>
          </w:divBdr>
        </w:div>
        <w:div w:id="313416519">
          <w:marLeft w:val="640"/>
          <w:marRight w:val="0"/>
          <w:marTop w:val="0"/>
          <w:marBottom w:val="0"/>
          <w:divBdr>
            <w:top w:val="none" w:sz="0" w:space="0" w:color="auto"/>
            <w:left w:val="none" w:sz="0" w:space="0" w:color="auto"/>
            <w:bottom w:val="none" w:sz="0" w:space="0" w:color="auto"/>
            <w:right w:val="none" w:sz="0" w:space="0" w:color="auto"/>
          </w:divBdr>
        </w:div>
        <w:div w:id="1494880346">
          <w:marLeft w:val="640"/>
          <w:marRight w:val="0"/>
          <w:marTop w:val="0"/>
          <w:marBottom w:val="0"/>
          <w:divBdr>
            <w:top w:val="none" w:sz="0" w:space="0" w:color="auto"/>
            <w:left w:val="none" w:sz="0" w:space="0" w:color="auto"/>
            <w:bottom w:val="none" w:sz="0" w:space="0" w:color="auto"/>
            <w:right w:val="none" w:sz="0" w:space="0" w:color="auto"/>
          </w:divBdr>
        </w:div>
        <w:div w:id="1432580938">
          <w:marLeft w:val="640"/>
          <w:marRight w:val="0"/>
          <w:marTop w:val="0"/>
          <w:marBottom w:val="0"/>
          <w:divBdr>
            <w:top w:val="none" w:sz="0" w:space="0" w:color="auto"/>
            <w:left w:val="none" w:sz="0" w:space="0" w:color="auto"/>
            <w:bottom w:val="none" w:sz="0" w:space="0" w:color="auto"/>
            <w:right w:val="none" w:sz="0" w:space="0" w:color="auto"/>
          </w:divBdr>
        </w:div>
        <w:div w:id="1976641166">
          <w:marLeft w:val="640"/>
          <w:marRight w:val="0"/>
          <w:marTop w:val="0"/>
          <w:marBottom w:val="0"/>
          <w:divBdr>
            <w:top w:val="none" w:sz="0" w:space="0" w:color="auto"/>
            <w:left w:val="none" w:sz="0" w:space="0" w:color="auto"/>
            <w:bottom w:val="none" w:sz="0" w:space="0" w:color="auto"/>
            <w:right w:val="none" w:sz="0" w:space="0" w:color="auto"/>
          </w:divBdr>
        </w:div>
        <w:div w:id="678628232">
          <w:marLeft w:val="640"/>
          <w:marRight w:val="0"/>
          <w:marTop w:val="0"/>
          <w:marBottom w:val="0"/>
          <w:divBdr>
            <w:top w:val="none" w:sz="0" w:space="0" w:color="auto"/>
            <w:left w:val="none" w:sz="0" w:space="0" w:color="auto"/>
            <w:bottom w:val="none" w:sz="0" w:space="0" w:color="auto"/>
            <w:right w:val="none" w:sz="0" w:space="0" w:color="auto"/>
          </w:divBdr>
        </w:div>
      </w:divsChild>
    </w:div>
    <w:div w:id="1616130082">
      <w:bodyDiv w:val="1"/>
      <w:marLeft w:val="0"/>
      <w:marRight w:val="0"/>
      <w:marTop w:val="0"/>
      <w:marBottom w:val="0"/>
      <w:divBdr>
        <w:top w:val="none" w:sz="0" w:space="0" w:color="auto"/>
        <w:left w:val="none" w:sz="0" w:space="0" w:color="auto"/>
        <w:bottom w:val="none" w:sz="0" w:space="0" w:color="auto"/>
        <w:right w:val="none" w:sz="0" w:space="0" w:color="auto"/>
      </w:divBdr>
      <w:divsChild>
        <w:div w:id="652103748">
          <w:marLeft w:val="640"/>
          <w:marRight w:val="0"/>
          <w:marTop w:val="0"/>
          <w:marBottom w:val="0"/>
          <w:divBdr>
            <w:top w:val="none" w:sz="0" w:space="0" w:color="auto"/>
            <w:left w:val="none" w:sz="0" w:space="0" w:color="auto"/>
            <w:bottom w:val="none" w:sz="0" w:space="0" w:color="auto"/>
            <w:right w:val="none" w:sz="0" w:space="0" w:color="auto"/>
          </w:divBdr>
        </w:div>
        <w:div w:id="1930456452">
          <w:marLeft w:val="640"/>
          <w:marRight w:val="0"/>
          <w:marTop w:val="0"/>
          <w:marBottom w:val="0"/>
          <w:divBdr>
            <w:top w:val="none" w:sz="0" w:space="0" w:color="auto"/>
            <w:left w:val="none" w:sz="0" w:space="0" w:color="auto"/>
            <w:bottom w:val="none" w:sz="0" w:space="0" w:color="auto"/>
            <w:right w:val="none" w:sz="0" w:space="0" w:color="auto"/>
          </w:divBdr>
        </w:div>
        <w:div w:id="112988815">
          <w:marLeft w:val="640"/>
          <w:marRight w:val="0"/>
          <w:marTop w:val="0"/>
          <w:marBottom w:val="0"/>
          <w:divBdr>
            <w:top w:val="none" w:sz="0" w:space="0" w:color="auto"/>
            <w:left w:val="none" w:sz="0" w:space="0" w:color="auto"/>
            <w:bottom w:val="none" w:sz="0" w:space="0" w:color="auto"/>
            <w:right w:val="none" w:sz="0" w:space="0" w:color="auto"/>
          </w:divBdr>
        </w:div>
        <w:div w:id="312150784">
          <w:marLeft w:val="640"/>
          <w:marRight w:val="0"/>
          <w:marTop w:val="0"/>
          <w:marBottom w:val="0"/>
          <w:divBdr>
            <w:top w:val="none" w:sz="0" w:space="0" w:color="auto"/>
            <w:left w:val="none" w:sz="0" w:space="0" w:color="auto"/>
            <w:bottom w:val="none" w:sz="0" w:space="0" w:color="auto"/>
            <w:right w:val="none" w:sz="0" w:space="0" w:color="auto"/>
          </w:divBdr>
        </w:div>
        <w:div w:id="2005280761">
          <w:marLeft w:val="640"/>
          <w:marRight w:val="0"/>
          <w:marTop w:val="0"/>
          <w:marBottom w:val="0"/>
          <w:divBdr>
            <w:top w:val="none" w:sz="0" w:space="0" w:color="auto"/>
            <w:left w:val="none" w:sz="0" w:space="0" w:color="auto"/>
            <w:bottom w:val="none" w:sz="0" w:space="0" w:color="auto"/>
            <w:right w:val="none" w:sz="0" w:space="0" w:color="auto"/>
          </w:divBdr>
        </w:div>
        <w:div w:id="252206963">
          <w:marLeft w:val="640"/>
          <w:marRight w:val="0"/>
          <w:marTop w:val="0"/>
          <w:marBottom w:val="0"/>
          <w:divBdr>
            <w:top w:val="none" w:sz="0" w:space="0" w:color="auto"/>
            <w:left w:val="none" w:sz="0" w:space="0" w:color="auto"/>
            <w:bottom w:val="none" w:sz="0" w:space="0" w:color="auto"/>
            <w:right w:val="none" w:sz="0" w:space="0" w:color="auto"/>
          </w:divBdr>
        </w:div>
        <w:div w:id="1697536832">
          <w:marLeft w:val="640"/>
          <w:marRight w:val="0"/>
          <w:marTop w:val="0"/>
          <w:marBottom w:val="0"/>
          <w:divBdr>
            <w:top w:val="none" w:sz="0" w:space="0" w:color="auto"/>
            <w:left w:val="none" w:sz="0" w:space="0" w:color="auto"/>
            <w:bottom w:val="none" w:sz="0" w:space="0" w:color="auto"/>
            <w:right w:val="none" w:sz="0" w:space="0" w:color="auto"/>
          </w:divBdr>
        </w:div>
        <w:div w:id="1229926243">
          <w:marLeft w:val="640"/>
          <w:marRight w:val="0"/>
          <w:marTop w:val="0"/>
          <w:marBottom w:val="0"/>
          <w:divBdr>
            <w:top w:val="none" w:sz="0" w:space="0" w:color="auto"/>
            <w:left w:val="none" w:sz="0" w:space="0" w:color="auto"/>
            <w:bottom w:val="none" w:sz="0" w:space="0" w:color="auto"/>
            <w:right w:val="none" w:sz="0" w:space="0" w:color="auto"/>
          </w:divBdr>
        </w:div>
        <w:div w:id="2069570466">
          <w:marLeft w:val="640"/>
          <w:marRight w:val="0"/>
          <w:marTop w:val="0"/>
          <w:marBottom w:val="0"/>
          <w:divBdr>
            <w:top w:val="none" w:sz="0" w:space="0" w:color="auto"/>
            <w:left w:val="none" w:sz="0" w:space="0" w:color="auto"/>
            <w:bottom w:val="none" w:sz="0" w:space="0" w:color="auto"/>
            <w:right w:val="none" w:sz="0" w:space="0" w:color="auto"/>
          </w:divBdr>
        </w:div>
        <w:div w:id="58330600">
          <w:marLeft w:val="640"/>
          <w:marRight w:val="0"/>
          <w:marTop w:val="0"/>
          <w:marBottom w:val="0"/>
          <w:divBdr>
            <w:top w:val="none" w:sz="0" w:space="0" w:color="auto"/>
            <w:left w:val="none" w:sz="0" w:space="0" w:color="auto"/>
            <w:bottom w:val="none" w:sz="0" w:space="0" w:color="auto"/>
            <w:right w:val="none" w:sz="0" w:space="0" w:color="auto"/>
          </w:divBdr>
        </w:div>
        <w:div w:id="2116973631">
          <w:marLeft w:val="640"/>
          <w:marRight w:val="0"/>
          <w:marTop w:val="0"/>
          <w:marBottom w:val="0"/>
          <w:divBdr>
            <w:top w:val="none" w:sz="0" w:space="0" w:color="auto"/>
            <w:left w:val="none" w:sz="0" w:space="0" w:color="auto"/>
            <w:bottom w:val="none" w:sz="0" w:space="0" w:color="auto"/>
            <w:right w:val="none" w:sz="0" w:space="0" w:color="auto"/>
          </w:divBdr>
        </w:div>
        <w:div w:id="1003818181">
          <w:marLeft w:val="640"/>
          <w:marRight w:val="0"/>
          <w:marTop w:val="0"/>
          <w:marBottom w:val="0"/>
          <w:divBdr>
            <w:top w:val="none" w:sz="0" w:space="0" w:color="auto"/>
            <w:left w:val="none" w:sz="0" w:space="0" w:color="auto"/>
            <w:bottom w:val="none" w:sz="0" w:space="0" w:color="auto"/>
            <w:right w:val="none" w:sz="0" w:space="0" w:color="auto"/>
          </w:divBdr>
        </w:div>
        <w:div w:id="2031028008">
          <w:marLeft w:val="640"/>
          <w:marRight w:val="0"/>
          <w:marTop w:val="0"/>
          <w:marBottom w:val="0"/>
          <w:divBdr>
            <w:top w:val="none" w:sz="0" w:space="0" w:color="auto"/>
            <w:left w:val="none" w:sz="0" w:space="0" w:color="auto"/>
            <w:bottom w:val="none" w:sz="0" w:space="0" w:color="auto"/>
            <w:right w:val="none" w:sz="0" w:space="0" w:color="auto"/>
          </w:divBdr>
        </w:div>
        <w:div w:id="366371510">
          <w:marLeft w:val="640"/>
          <w:marRight w:val="0"/>
          <w:marTop w:val="0"/>
          <w:marBottom w:val="0"/>
          <w:divBdr>
            <w:top w:val="none" w:sz="0" w:space="0" w:color="auto"/>
            <w:left w:val="none" w:sz="0" w:space="0" w:color="auto"/>
            <w:bottom w:val="none" w:sz="0" w:space="0" w:color="auto"/>
            <w:right w:val="none" w:sz="0" w:space="0" w:color="auto"/>
          </w:divBdr>
        </w:div>
        <w:div w:id="2101171673">
          <w:marLeft w:val="640"/>
          <w:marRight w:val="0"/>
          <w:marTop w:val="0"/>
          <w:marBottom w:val="0"/>
          <w:divBdr>
            <w:top w:val="none" w:sz="0" w:space="0" w:color="auto"/>
            <w:left w:val="none" w:sz="0" w:space="0" w:color="auto"/>
            <w:bottom w:val="none" w:sz="0" w:space="0" w:color="auto"/>
            <w:right w:val="none" w:sz="0" w:space="0" w:color="auto"/>
          </w:divBdr>
        </w:div>
        <w:div w:id="196355236">
          <w:marLeft w:val="640"/>
          <w:marRight w:val="0"/>
          <w:marTop w:val="0"/>
          <w:marBottom w:val="0"/>
          <w:divBdr>
            <w:top w:val="none" w:sz="0" w:space="0" w:color="auto"/>
            <w:left w:val="none" w:sz="0" w:space="0" w:color="auto"/>
            <w:bottom w:val="none" w:sz="0" w:space="0" w:color="auto"/>
            <w:right w:val="none" w:sz="0" w:space="0" w:color="auto"/>
          </w:divBdr>
        </w:div>
        <w:div w:id="1009719130">
          <w:marLeft w:val="640"/>
          <w:marRight w:val="0"/>
          <w:marTop w:val="0"/>
          <w:marBottom w:val="0"/>
          <w:divBdr>
            <w:top w:val="none" w:sz="0" w:space="0" w:color="auto"/>
            <w:left w:val="none" w:sz="0" w:space="0" w:color="auto"/>
            <w:bottom w:val="none" w:sz="0" w:space="0" w:color="auto"/>
            <w:right w:val="none" w:sz="0" w:space="0" w:color="auto"/>
          </w:divBdr>
        </w:div>
        <w:div w:id="1654985847">
          <w:marLeft w:val="640"/>
          <w:marRight w:val="0"/>
          <w:marTop w:val="0"/>
          <w:marBottom w:val="0"/>
          <w:divBdr>
            <w:top w:val="none" w:sz="0" w:space="0" w:color="auto"/>
            <w:left w:val="none" w:sz="0" w:space="0" w:color="auto"/>
            <w:bottom w:val="none" w:sz="0" w:space="0" w:color="auto"/>
            <w:right w:val="none" w:sz="0" w:space="0" w:color="auto"/>
          </w:divBdr>
        </w:div>
        <w:div w:id="863984654">
          <w:marLeft w:val="640"/>
          <w:marRight w:val="0"/>
          <w:marTop w:val="0"/>
          <w:marBottom w:val="0"/>
          <w:divBdr>
            <w:top w:val="none" w:sz="0" w:space="0" w:color="auto"/>
            <w:left w:val="none" w:sz="0" w:space="0" w:color="auto"/>
            <w:bottom w:val="none" w:sz="0" w:space="0" w:color="auto"/>
            <w:right w:val="none" w:sz="0" w:space="0" w:color="auto"/>
          </w:divBdr>
        </w:div>
        <w:div w:id="889456740">
          <w:marLeft w:val="640"/>
          <w:marRight w:val="0"/>
          <w:marTop w:val="0"/>
          <w:marBottom w:val="0"/>
          <w:divBdr>
            <w:top w:val="none" w:sz="0" w:space="0" w:color="auto"/>
            <w:left w:val="none" w:sz="0" w:space="0" w:color="auto"/>
            <w:bottom w:val="none" w:sz="0" w:space="0" w:color="auto"/>
            <w:right w:val="none" w:sz="0" w:space="0" w:color="auto"/>
          </w:divBdr>
        </w:div>
        <w:div w:id="1698235862">
          <w:marLeft w:val="640"/>
          <w:marRight w:val="0"/>
          <w:marTop w:val="0"/>
          <w:marBottom w:val="0"/>
          <w:divBdr>
            <w:top w:val="none" w:sz="0" w:space="0" w:color="auto"/>
            <w:left w:val="none" w:sz="0" w:space="0" w:color="auto"/>
            <w:bottom w:val="none" w:sz="0" w:space="0" w:color="auto"/>
            <w:right w:val="none" w:sz="0" w:space="0" w:color="auto"/>
          </w:divBdr>
        </w:div>
        <w:div w:id="1794709811">
          <w:marLeft w:val="640"/>
          <w:marRight w:val="0"/>
          <w:marTop w:val="0"/>
          <w:marBottom w:val="0"/>
          <w:divBdr>
            <w:top w:val="none" w:sz="0" w:space="0" w:color="auto"/>
            <w:left w:val="none" w:sz="0" w:space="0" w:color="auto"/>
            <w:bottom w:val="none" w:sz="0" w:space="0" w:color="auto"/>
            <w:right w:val="none" w:sz="0" w:space="0" w:color="auto"/>
          </w:divBdr>
        </w:div>
        <w:div w:id="1414164283">
          <w:marLeft w:val="640"/>
          <w:marRight w:val="0"/>
          <w:marTop w:val="0"/>
          <w:marBottom w:val="0"/>
          <w:divBdr>
            <w:top w:val="none" w:sz="0" w:space="0" w:color="auto"/>
            <w:left w:val="none" w:sz="0" w:space="0" w:color="auto"/>
            <w:bottom w:val="none" w:sz="0" w:space="0" w:color="auto"/>
            <w:right w:val="none" w:sz="0" w:space="0" w:color="auto"/>
          </w:divBdr>
        </w:div>
        <w:div w:id="1653944491">
          <w:marLeft w:val="640"/>
          <w:marRight w:val="0"/>
          <w:marTop w:val="0"/>
          <w:marBottom w:val="0"/>
          <w:divBdr>
            <w:top w:val="none" w:sz="0" w:space="0" w:color="auto"/>
            <w:left w:val="none" w:sz="0" w:space="0" w:color="auto"/>
            <w:bottom w:val="none" w:sz="0" w:space="0" w:color="auto"/>
            <w:right w:val="none" w:sz="0" w:space="0" w:color="auto"/>
          </w:divBdr>
        </w:div>
        <w:div w:id="497423133">
          <w:marLeft w:val="640"/>
          <w:marRight w:val="0"/>
          <w:marTop w:val="0"/>
          <w:marBottom w:val="0"/>
          <w:divBdr>
            <w:top w:val="none" w:sz="0" w:space="0" w:color="auto"/>
            <w:left w:val="none" w:sz="0" w:space="0" w:color="auto"/>
            <w:bottom w:val="none" w:sz="0" w:space="0" w:color="auto"/>
            <w:right w:val="none" w:sz="0" w:space="0" w:color="auto"/>
          </w:divBdr>
        </w:div>
        <w:div w:id="1017584078">
          <w:marLeft w:val="640"/>
          <w:marRight w:val="0"/>
          <w:marTop w:val="0"/>
          <w:marBottom w:val="0"/>
          <w:divBdr>
            <w:top w:val="none" w:sz="0" w:space="0" w:color="auto"/>
            <w:left w:val="none" w:sz="0" w:space="0" w:color="auto"/>
            <w:bottom w:val="none" w:sz="0" w:space="0" w:color="auto"/>
            <w:right w:val="none" w:sz="0" w:space="0" w:color="auto"/>
          </w:divBdr>
        </w:div>
        <w:div w:id="2111777366">
          <w:marLeft w:val="640"/>
          <w:marRight w:val="0"/>
          <w:marTop w:val="0"/>
          <w:marBottom w:val="0"/>
          <w:divBdr>
            <w:top w:val="none" w:sz="0" w:space="0" w:color="auto"/>
            <w:left w:val="none" w:sz="0" w:space="0" w:color="auto"/>
            <w:bottom w:val="none" w:sz="0" w:space="0" w:color="auto"/>
            <w:right w:val="none" w:sz="0" w:space="0" w:color="auto"/>
          </w:divBdr>
        </w:div>
        <w:div w:id="922034474">
          <w:marLeft w:val="640"/>
          <w:marRight w:val="0"/>
          <w:marTop w:val="0"/>
          <w:marBottom w:val="0"/>
          <w:divBdr>
            <w:top w:val="none" w:sz="0" w:space="0" w:color="auto"/>
            <w:left w:val="none" w:sz="0" w:space="0" w:color="auto"/>
            <w:bottom w:val="none" w:sz="0" w:space="0" w:color="auto"/>
            <w:right w:val="none" w:sz="0" w:space="0" w:color="auto"/>
          </w:divBdr>
        </w:div>
        <w:div w:id="1365055425">
          <w:marLeft w:val="640"/>
          <w:marRight w:val="0"/>
          <w:marTop w:val="0"/>
          <w:marBottom w:val="0"/>
          <w:divBdr>
            <w:top w:val="none" w:sz="0" w:space="0" w:color="auto"/>
            <w:left w:val="none" w:sz="0" w:space="0" w:color="auto"/>
            <w:bottom w:val="none" w:sz="0" w:space="0" w:color="auto"/>
            <w:right w:val="none" w:sz="0" w:space="0" w:color="auto"/>
          </w:divBdr>
        </w:div>
        <w:div w:id="1742948546">
          <w:marLeft w:val="640"/>
          <w:marRight w:val="0"/>
          <w:marTop w:val="0"/>
          <w:marBottom w:val="0"/>
          <w:divBdr>
            <w:top w:val="none" w:sz="0" w:space="0" w:color="auto"/>
            <w:left w:val="none" w:sz="0" w:space="0" w:color="auto"/>
            <w:bottom w:val="none" w:sz="0" w:space="0" w:color="auto"/>
            <w:right w:val="none" w:sz="0" w:space="0" w:color="auto"/>
          </w:divBdr>
        </w:div>
        <w:div w:id="1260720987">
          <w:marLeft w:val="640"/>
          <w:marRight w:val="0"/>
          <w:marTop w:val="0"/>
          <w:marBottom w:val="0"/>
          <w:divBdr>
            <w:top w:val="none" w:sz="0" w:space="0" w:color="auto"/>
            <w:left w:val="none" w:sz="0" w:space="0" w:color="auto"/>
            <w:bottom w:val="none" w:sz="0" w:space="0" w:color="auto"/>
            <w:right w:val="none" w:sz="0" w:space="0" w:color="auto"/>
          </w:divBdr>
        </w:div>
        <w:div w:id="297610217">
          <w:marLeft w:val="640"/>
          <w:marRight w:val="0"/>
          <w:marTop w:val="0"/>
          <w:marBottom w:val="0"/>
          <w:divBdr>
            <w:top w:val="none" w:sz="0" w:space="0" w:color="auto"/>
            <w:left w:val="none" w:sz="0" w:space="0" w:color="auto"/>
            <w:bottom w:val="none" w:sz="0" w:space="0" w:color="auto"/>
            <w:right w:val="none" w:sz="0" w:space="0" w:color="auto"/>
          </w:divBdr>
        </w:div>
        <w:div w:id="647707178">
          <w:marLeft w:val="640"/>
          <w:marRight w:val="0"/>
          <w:marTop w:val="0"/>
          <w:marBottom w:val="0"/>
          <w:divBdr>
            <w:top w:val="none" w:sz="0" w:space="0" w:color="auto"/>
            <w:left w:val="none" w:sz="0" w:space="0" w:color="auto"/>
            <w:bottom w:val="none" w:sz="0" w:space="0" w:color="auto"/>
            <w:right w:val="none" w:sz="0" w:space="0" w:color="auto"/>
          </w:divBdr>
        </w:div>
        <w:div w:id="80218686">
          <w:marLeft w:val="640"/>
          <w:marRight w:val="0"/>
          <w:marTop w:val="0"/>
          <w:marBottom w:val="0"/>
          <w:divBdr>
            <w:top w:val="none" w:sz="0" w:space="0" w:color="auto"/>
            <w:left w:val="none" w:sz="0" w:space="0" w:color="auto"/>
            <w:bottom w:val="none" w:sz="0" w:space="0" w:color="auto"/>
            <w:right w:val="none" w:sz="0" w:space="0" w:color="auto"/>
          </w:divBdr>
        </w:div>
        <w:div w:id="59987482">
          <w:marLeft w:val="640"/>
          <w:marRight w:val="0"/>
          <w:marTop w:val="0"/>
          <w:marBottom w:val="0"/>
          <w:divBdr>
            <w:top w:val="none" w:sz="0" w:space="0" w:color="auto"/>
            <w:left w:val="none" w:sz="0" w:space="0" w:color="auto"/>
            <w:bottom w:val="none" w:sz="0" w:space="0" w:color="auto"/>
            <w:right w:val="none" w:sz="0" w:space="0" w:color="auto"/>
          </w:divBdr>
        </w:div>
        <w:div w:id="1044062404">
          <w:marLeft w:val="640"/>
          <w:marRight w:val="0"/>
          <w:marTop w:val="0"/>
          <w:marBottom w:val="0"/>
          <w:divBdr>
            <w:top w:val="none" w:sz="0" w:space="0" w:color="auto"/>
            <w:left w:val="none" w:sz="0" w:space="0" w:color="auto"/>
            <w:bottom w:val="none" w:sz="0" w:space="0" w:color="auto"/>
            <w:right w:val="none" w:sz="0" w:space="0" w:color="auto"/>
          </w:divBdr>
        </w:div>
        <w:div w:id="548760925">
          <w:marLeft w:val="640"/>
          <w:marRight w:val="0"/>
          <w:marTop w:val="0"/>
          <w:marBottom w:val="0"/>
          <w:divBdr>
            <w:top w:val="none" w:sz="0" w:space="0" w:color="auto"/>
            <w:left w:val="none" w:sz="0" w:space="0" w:color="auto"/>
            <w:bottom w:val="none" w:sz="0" w:space="0" w:color="auto"/>
            <w:right w:val="none" w:sz="0" w:space="0" w:color="auto"/>
          </w:divBdr>
        </w:div>
        <w:div w:id="719398583">
          <w:marLeft w:val="640"/>
          <w:marRight w:val="0"/>
          <w:marTop w:val="0"/>
          <w:marBottom w:val="0"/>
          <w:divBdr>
            <w:top w:val="none" w:sz="0" w:space="0" w:color="auto"/>
            <w:left w:val="none" w:sz="0" w:space="0" w:color="auto"/>
            <w:bottom w:val="none" w:sz="0" w:space="0" w:color="auto"/>
            <w:right w:val="none" w:sz="0" w:space="0" w:color="auto"/>
          </w:divBdr>
        </w:div>
        <w:div w:id="1008367913">
          <w:marLeft w:val="640"/>
          <w:marRight w:val="0"/>
          <w:marTop w:val="0"/>
          <w:marBottom w:val="0"/>
          <w:divBdr>
            <w:top w:val="none" w:sz="0" w:space="0" w:color="auto"/>
            <w:left w:val="none" w:sz="0" w:space="0" w:color="auto"/>
            <w:bottom w:val="none" w:sz="0" w:space="0" w:color="auto"/>
            <w:right w:val="none" w:sz="0" w:space="0" w:color="auto"/>
          </w:divBdr>
        </w:div>
        <w:div w:id="1182865684">
          <w:marLeft w:val="640"/>
          <w:marRight w:val="0"/>
          <w:marTop w:val="0"/>
          <w:marBottom w:val="0"/>
          <w:divBdr>
            <w:top w:val="none" w:sz="0" w:space="0" w:color="auto"/>
            <w:left w:val="none" w:sz="0" w:space="0" w:color="auto"/>
            <w:bottom w:val="none" w:sz="0" w:space="0" w:color="auto"/>
            <w:right w:val="none" w:sz="0" w:space="0" w:color="auto"/>
          </w:divBdr>
        </w:div>
        <w:div w:id="779035254">
          <w:marLeft w:val="640"/>
          <w:marRight w:val="0"/>
          <w:marTop w:val="0"/>
          <w:marBottom w:val="0"/>
          <w:divBdr>
            <w:top w:val="none" w:sz="0" w:space="0" w:color="auto"/>
            <w:left w:val="none" w:sz="0" w:space="0" w:color="auto"/>
            <w:bottom w:val="none" w:sz="0" w:space="0" w:color="auto"/>
            <w:right w:val="none" w:sz="0" w:space="0" w:color="auto"/>
          </w:divBdr>
        </w:div>
        <w:div w:id="405953159">
          <w:marLeft w:val="640"/>
          <w:marRight w:val="0"/>
          <w:marTop w:val="0"/>
          <w:marBottom w:val="0"/>
          <w:divBdr>
            <w:top w:val="none" w:sz="0" w:space="0" w:color="auto"/>
            <w:left w:val="none" w:sz="0" w:space="0" w:color="auto"/>
            <w:bottom w:val="none" w:sz="0" w:space="0" w:color="auto"/>
            <w:right w:val="none" w:sz="0" w:space="0" w:color="auto"/>
          </w:divBdr>
        </w:div>
        <w:div w:id="2142185052">
          <w:marLeft w:val="640"/>
          <w:marRight w:val="0"/>
          <w:marTop w:val="0"/>
          <w:marBottom w:val="0"/>
          <w:divBdr>
            <w:top w:val="none" w:sz="0" w:space="0" w:color="auto"/>
            <w:left w:val="none" w:sz="0" w:space="0" w:color="auto"/>
            <w:bottom w:val="none" w:sz="0" w:space="0" w:color="auto"/>
            <w:right w:val="none" w:sz="0" w:space="0" w:color="auto"/>
          </w:divBdr>
        </w:div>
        <w:div w:id="977495450">
          <w:marLeft w:val="640"/>
          <w:marRight w:val="0"/>
          <w:marTop w:val="0"/>
          <w:marBottom w:val="0"/>
          <w:divBdr>
            <w:top w:val="none" w:sz="0" w:space="0" w:color="auto"/>
            <w:left w:val="none" w:sz="0" w:space="0" w:color="auto"/>
            <w:bottom w:val="none" w:sz="0" w:space="0" w:color="auto"/>
            <w:right w:val="none" w:sz="0" w:space="0" w:color="auto"/>
          </w:divBdr>
        </w:div>
        <w:div w:id="1706447772">
          <w:marLeft w:val="640"/>
          <w:marRight w:val="0"/>
          <w:marTop w:val="0"/>
          <w:marBottom w:val="0"/>
          <w:divBdr>
            <w:top w:val="none" w:sz="0" w:space="0" w:color="auto"/>
            <w:left w:val="none" w:sz="0" w:space="0" w:color="auto"/>
            <w:bottom w:val="none" w:sz="0" w:space="0" w:color="auto"/>
            <w:right w:val="none" w:sz="0" w:space="0" w:color="auto"/>
          </w:divBdr>
        </w:div>
        <w:div w:id="928388240">
          <w:marLeft w:val="640"/>
          <w:marRight w:val="0"/>
          <w:marTop w:val="0"/>
          <w:marBottom w:val="0"/>
          <w:divBdr>
            <w:top w:val="none" w:sz="0" w:space="0" w:color="auto"/>
            <w:left w:val="none" w:sz="0" w:space="0" w:color="auto"/>
            <w:bottom w:val="none" w:sz="0" w:space="0" w:color="auto"/>
            <w:right w:val="none" w:sz="0" w:space="0" w:color="auto"/>
          </w:divBdr>
        </w:div>
        <w:div w:id="1973173875">
          <w:marLeft w:val="640"/>
          <w:marRight w:val="0"/>
          <w:marTop w:val="0"/>
          <w:marBottom w:val="0"/>
          <w:divBdr>
            <w:top w:val="none" w:sz="0" w:space="0" w:color="auto"/>
            <w:left w:val="none" w:sz="0" w:space="0" w:color="auto"/>
            <w:bottom w:val="none" w:sz="0" w:space="0" w:color="auto"/>
            <w:right w:val="none" w:sz="0" w:space="0" w:color="auto"/>
          </w:divBdr>
        </w:div>
        <w:div w:id="1369791158">
          <w:marLeft w:val="640"/>
          <w:marRight w:val="0"/>
          <w:marTop w:val="0"/>
          <w:marBottom w:val="0"/>
          <w:divBdr>
            <w:top w:val="none" w:sz="0" w:space="0" w:color="auto"/>
            <w:left w:val="none" w:sz="0" w:space="0" w:color="auto"/>
            <w:bottom w:val="none" w:sz="0" w:space="0" w:color="auto"/>
            <w:right w:val="none" w:sz="0" w:space="0" w:color="auto"/>
          </w:divBdr>
        </w:div>
        <w:div w:id="337856461">
          <w:marLeft w:val="640"/>
          <w:marRight w:val="0"/>
          <w:marTop w:val="0"/>
          <w:marBottom w:val="0"/>
          <w:divBdr>
            <w:top w:val="none" w:sz="0" w:space="0" w:color="auto"/>
            <w:left w:val="none" w:sz="0" w:space="0" w:color="auto"/>
            <w:bottom w:val="none" w:sz="0" w:space="0" w:color="auto"/>
            <w:right w:val="none" w:sz="0" w:space="0" w:color="auto"/>
          </w:divBdr>
        </w:div>
        <w:div w:id="785465959">
          <w:marLeft w:val="640"/>
          <w:marRight w:val="0"/>
          <w:marTop w:val="0"/>
          <w:marBottom w:val="0"/>
          <w:divBdr>
            <w:top w:val="none" w:sz="0" w:space="0" w:color="auto"/>
            <w:left w:val="none" w:sz="0" w:space="0" w:color="auto"/>
            <w:bottom w:val="none" w:sz="0" w:space="0" w:color="auto"/>
            <w:right w:val="none" w:sz="0" w:space="0" w:color="auto"/>
          </w:divBdr>
        </w:div>
        <w:div w:id="1947275760">
          <w:marLeft w:val="640"/>
          <w:marRight w:val="0"/>
          <w:marTop w:val="0"/>
          <w:marBottom w:val="0"/>
          <w:divBdr>
            <w:top w:val="none" w:sz="0" w:space="0" w:color="auto"/>
            <w:left w:val="none" w:sz="0" w:space="0" w:color="auto"/>
            <w:bottom w:val="none" w:sz="0" w:space="0" w:color="auto"/>
            <w:right w:val="none" w:sz="0" w:space="0" w:color="auto"/>
          </w:divBdr>
        </w:div>
        <w:div w:id="1148327375">
          <w:marLeft w:val="640"/>
          <w:marRight w:val="0"/>
          <w:marTop w:val="0"/>
          <w:marBottom w:val="0"/>
          <w:divBdr>
            <w:top w:val="none" w:sz="0" w:space="0" w:color="auto"/>
            <w:left w:val="none" w:sz="0" w:space="0" w:color="auto"/>
            <w:bottom w:val="none" w:sz="0" w:space="0" w:color="auto"/>
            <w:right w:val="none" w:sz="0" w:space="0" w:color="auto"/>
          </w:divBdr>
        </w:div>
        <w:div w:id="863713878">
          <w:marLeft w:val="640"/>
          <w:marRight w:val="0"/>
          <w:marTop w:val="0"/>
          <w:marBottom w:val="0"/>
          <w:divBdr>
            <w:top w:val="none" w:sz="0" w:space="0" w:color="auto"/>
            <w:left w:val="none" w:sz="0" w:space="0" w:color="auto"/>
            <w:bottom w:val="none" w:sz="0" w:space="0" w:color="auto"/>
            <w:right w:val="none" w:sz="0" w:space="0" w:color="auto"/>
          </w:divBdr>
        </w:div>
        <w:div w:id="31811423">
          <w:marLeft w:val="640"/>
          <w:marRight w:val="0"/>
          <w:marTop w:val="0"/>
          <w:marBottom w:val="0"/>
          <w:divBdr>
            <w:top w:val="none" w:sz="0" w:space="0" w:color="auto"/>
            <w:left w:val="none" w:sz="0" w:space="0" w:color="auto"/>
            <w:bottom w:val="none" w:sz="0" w:space="0" w:color="auto"/>
            <w:right w:val="none" w:sz="0" w:space="0" w:color="auto"/>
          </w:divBdr>
        </w:div>
      </w:divsChild>
    </w:div>
    <w:div w:id="1620914152">
      <w:bodyDiv w:val="1"/>
      <w:marLeft w:val="0"/>
      <w:marRight w:val="0"/>
      <w:marTop w:val="0"/>
      <w:marBottom w:val="0"/>
      <w:divBdr>
        <w:top w:val="none" w:sz="0" w:space="0" w:color="auto"/>
        <w:left w:val="none" w:sz="0" w:space="0" w:color="auto"/>
        <w:bottom w:val="none" w:sz="0" w:space="0" w:color="auto"/>
        <w:right w:val="none" w:sz="0" w:space="0" w:color="auto"/>
      </w:divBdr>
      <w:divsChild>
        <w:div w:id="847713589">
          <w:marLeft w:val="640"/>
          <w:marRight w:val="0"/>
          <w:marTop w:val="0"/>
          <w:marBottom w:val="0"/>
          <w:divBdr>
            <w:top w:val="none" w:sz="0" w:space="0" w:color="auto"/>
            <w:left w:val="none" w:sz="0" w:space="0" w:color="auto"/>
            <w:bottom w:val="none" w:sz="0" w:space="0" w:color="auto"/>
            <w:right w:val="none" w:sz="0" w:space="0" w:color="auto"/>
          </w:divBdr>
        </w:div>
        <w:div w:id="585766745">
          <w:marLeft w:val="640"/>
          <w:marRight w:val="0"/>
          <w:marTop w:val="0"/>
          <w:marBottom w:val="0"/>
          <w:divBdr>
            <w:top w:val="none" w:sz="0" w:space="0" w:color="auto"/>
            <w:left w:val="none" w:sz="0" w:space="0" w:color="auto"/>
            <w:bottom w:val="none" w:sz="0" w:space="0" w:color="auto"/>
            <w:right w:val="none" w:sz="0" w:space="0" w:color="auto"/>
          </w:divBdr>
        </w:div>
        <w:div w:id="948439354">
          <w:marLeft w:val="640"/>
          <w:marRight w:val="0"/>
          <w:marTop w:val="0"/>
          <w:marBottom w:val="0"/>
          <w:divBdr>
            <w:top w:val="none" w:sz="0" w:space="0" w:color="auto"/>
            <w:left w:val="none" w:sz="0" w:space="0" w:color="auto"/>
            <w:bottom w:val="none" w:sz="0" w:space="0" w:color="auto"/>
            <w:right w:val="none" w:sz="0" w:space="0" w:color="auto"/>
          </w:divBdr>
        </w:div>
        <w:div w:id="285241158">
          <w:marLeft w:val="640"/>
          <w:marRight w:val="0"/>
          <w:marTop w:val="0"/>
          <w:marBottom w:val="0"/>
          <w:divBdr>
            <w:top w:val="none" w:sz="0" w:space="0" w:color="auto"/>
            <w:left w:val="none" w:sz="0" w:space="0" w:color="auto"/>
            <w:bottom w:val="none" w:sz="0" w:space="0" w:color="auto"/>
            <w:right w:val="none" w:sz="0" w:space="0" w:color="auto"/>
          </w:divBdr>
        </w:div>
        <w:div w:id="2030989908">
          <w:marLeft w:val="640"/>
          <w:marRight w:val="0"/>
          <w:marTop w:val="0"/>
          <w:marBottom w:val="0"/>
          <w:divBdr>
            <w:top w:val="none" w:sz="0" w:space="0" w:color="auto"/>
            <w:left w:val="none" w:sz="0" w:space="0" w:color="auto"/>
            <w:bottom w:val="none" w:sz="0" w:space="0" w:color="auto"/>
            <w:right w:val="none" w:sz="0" w:space="0" w:color="auto"/>
          </w:divBdr>
        </w:div>
        <w:div w:id="614674102">
          <w:marLeft w:val="640"/>
          <w:marRight w:val="0"/>
          <w:marTop w:val="0"/>
          <w:marBottom w:val="0"/>
          <w:divBdr>
            <w:top w:val="none" w:sz="0" w:space="0" w:color="auto"/>
            <w:left w:val="none" w:sz="0" w:space="0" w:color="auto"/>
            <w:bottom w:val="none" w:sz="0" w:space="0" w:color="auto"/>
            <w:right w:val="none" w:sz="0" w:space="0" w:color="auto"/>
          </w:divBdr>
        </w:div>
        <w:div w:id="242037013">
          <w:marLeft w:val="640"/>
          <w:marRight w:val="0"/>
          <w:marTop w:val="0"/>
          <w:marBottom w:val="0"/>
          <w:divBdr>
            <w:top w:val="none" w:sz="0" w:space="0" w:color="auto"/>
            <w:left w:val="none" w:sz="0" w:space="0" w:color="auto"/>
            <w:bottom w:val="none" w:sz="0" w:space="0" w:color="auto"/>
            <w:right w:val="none" w:sz="0" w:space="0" w:color="auto"/>
          </w:divBdr>
        </w:div>
        <w:div w:id="458763679">
          <w:marLeft w:val="640"/>
          <w:marRight w:val="0"/>
          <w:marTop w:val="0"/>
          <w:marBottom w:val="0"/>
          <w:divBdr>
            <w:top w:val="none" w:sz="0" w:space="0" w:color="auto"/>
            <w:left w:val="none" w:sz="0" w:space="0" w:color="auto"/>
            <w:bottom w:val="none" w:sz="0" w:space="0" w:color="auto"/>
            <w:right w:val="none" w:sz="0" w:space="0" w:color="auto"/>
          </w:divBdr>
        </w:div>
        <w:div w:id="1091774667">
          <w:marLeft w:val="640"/>
          <w:marRight w:val="0"/>
          <w:marTop w:val="0"/>
          <w:marBottom w:val="0"/>
          <w:divBdr>
            <w:top w:val="none" w:sz="0" w:space="0" w:color="auto"/>
            <w:left w:val="none" w:sz="0" w:space="0" w:color="auto"/>
            <w:bottom w:val="none" w:sz="0" w:space="0" w:color="auto"/>
            <w:right w:val="none" w:sz="0" w:space="0" w:color="auto"/>
          </w:divBdr>
        </w:div>
        <w:div w:id="413747641">
          <w:marLeft w:val="640"/>
          <w:marRight w:val="0"/>
          <w:marTop w:val="0"/>
          <w:marBottom w:val="0"/>
          <w:divBdr>
            <w:top w:val="none" w:sz="0" w:space="0" w:color="auto"/>
            <w:left w:val="none" w:sz="0" w:space="0" w:color="auto"/>
            <w:bottom w:val="none" w:sz="0" w:space="0" w:color="auto"/>
            <w:right w:val="none" w:sz="0" w:space="0" w:color="auto"/>
          </w:divBdr>
        </w:div>
        <w:div w:id="1505513777">
          <w:marLeft w:val="640"/>
          <w:marRight w:val="0"/>
          <w:marTop w:val="0"/>
          <w:marBottom w:val="0"/>
          <w:divBdr>
            <w:top w:val="none" w:sz="0" w:space="0" w:color="auto"/>
            <w:left w:val="none" w:sz="0" w:space="0" w:color="auto"/>
            <w:bottom w:val="none" w:sz="0" w:space="0" w:color="auto"/>
            <w:right w:val="none" w:sz="0" w:space="0" w:color="auto"/>
          </w:divBdr>
        </w:div>
        <w:div w:id="1954898885">
          <w:marLeft w:val="640"/>
          <w:marRight w:val="0"/>
          <w:marTop w:val="0"/>
          <w:marBottom w:val="0"/>
          <w:divBdr>
            <w:top w:val="none" w:sz="0" w:space="0" w:color="auto"/>
            <w:left w:val="none" w:sz="0" w:space="0" w:color="auto"/>
            <w:bottom w:val="none" w:sz="0" w:space="0" w:color="auto"/>
            <w:right w:val="none" w:sz="0" w:space="0" w:color="auto"/>
          </w:divBdr>
        </w:div>
        <w:div w:id="749540934">
          <w:marLeft w:val="640"/>
          <w:marRight w:val="0"/>
          <w:marTop w:val="0"/>
          <w:marBottom w:val="0"/>
          <w:divBdr>
            <w:top w:val="none" w:sz="0" w:space="0" w:color="auto"/>
            <w:left w:val="none" w:sz="0" w:space="0" w:color="auto"/>
            <w:bottom w:val="none" w:sz="0" w:space="0" w:color="auto"/>
            <w:right w:val="none" w:sz="0" w:space="0" w:color="auto"/>
          </w:divBdr>
        </w:div>
        <w:div w:id="2006786541">
          <w:marLeft w:val="640"/>
          <w:marRight w:val="0"/>
          <w:marTop w:val="0"/>
          <w:marBottom w:val="0"/>
          <w:divBdr>
            <w:top w:val="none" w:sz="0" w:space="0" w:color="auto"/>
            <w:left w:val="none" w:sz="0" w:space="0" w:color="auto"/>
            <w:bottom w:val="none" w:sz="0" w:space="0" w:color="auto"/>
            <w:right w:val="none" w:sz="0" w:space="0" w:color="auto"/>
          </w:divBdr>
        </w:div>
        <w:div w:id="41559091">
          <w:marLeft w:val="640"/>
          <w:marRight w:val="0"/>
          <w:marTop w:val="0"/>
          <w:marBottom w:val="0"/>
          <w:divBdr>
            <w:top w:val="none" w:sz="0" w:space="0" w:color="auto"/>
            <w:left w:val="none" w:sz="0" w:space="0" w:color="auto"/>
            <w:bottom w:val="none" w:sz="0" w:space="0" w:color="auto"/>
            <w:right w:val="none" w:sz="0" w:space="0" w:color="auto"/>
          </w:divBdr>
        </w:div>
        <w:div w:id="1432319642">
          <w:marLeft w:val="640"/>
          <w:marRight w:val="0"/>
          <w:marTop w:val="0"/>
          <w:marBottom w:val="0"/>
          <w:divBdr>
            <w:top w:val="none" w:sz="0" w:space="0" w:color="auto"/>
            <w:left w:val="none" w:sz="0" w:space="0" w:color="auto"/>
            <w:bottom w:val="none" w:sz="0" w:space="0" w:color="auto"/>
            <w:right w:val="none" w:sz="0" w:space="0" w:color="auto"/>
          </w:divBdr>
        </w:div>
        <w:div w:id="172770848">
          <w:marLeft w:val="640"/>
          <w:marRight w:val="0"/>
          <w:marTop w:val="0"/>
          <w:marBottom w:val="0"/>
          <w:divBdr>
            <w:top w:val="none" w:sz="0" w:space="0" w:color="auto"/>
            <w:left w:val="none" w:sz="0" w:space="0" w:color="auto"/>
            <w:bottom w:val="none" w:sz="0" w:space="0" w:color="auto"/>
            <w:right w:val="none" w:sz="0" w:space="0" w:color="auto"/>
          </w:divBdr>
        </w:div>
        <w:div w:id="1237592264">
          <w:marLeft w:val="640"/>
          <w:marRight w:val="0"/>
          <w:marTop w:val="0"/>
          <w:marBottom w:val="0"/>
          <w:divBdr>
            <w:top w:val="none" w:sz="0" w:space="0" w:color="auto"/>
            <w:left w:val="none" w:sz="0" w:space="0" w:color="auto"/>
            <w:bottom w:val="none" w:sz="0" w:space="0" w:color="auto"/>
            <w:right w:val="none" w:sz="0" w:space="0" w:color="auto"/>
          </w:divBdr>
        </w:div>
        <w:div w:id="512695347">
          <w:marLeft w:val="640"/>
          <w:marRight w:val="0"/>
          <w:marTop w:val="0"/>
          <w:marBottom w:val="0"/>
          <w:divBdr>
            <w:top w:val="none" w:sz="0" w:space="0" w:color="auto"/>
            <w:left w:val="none" w:sz="0" w:space="0" w:color="auto"/>
            <w:bottom w:val="none" w:sz="0" w:space="0" w:color="auto"/>
            <w:right w:val="none" w:sz="0" w:space="0" w:color="auto"/>
          </w:divBdr>
        </w:div>
        <w:div w:id="1790472078">
          <w:marLeft w:val="640"/>
          <w:marRight w:val="0"/>
          <w:marTop w:val="0"/>
          <w:marBottom w:val="0"/>
          <w:divBdr>
            <w:top w:val="none" w:sz="0" w:space="0" w:color="auto"/>
            <w:left w:val="none" w:sz="0" w:space="0" w:color="auto"/>
            <w:bottom w:val="none" w:sz="0" w:space="0" w:color="auto"/>
            <w:right w:val="none" w:sz="0" w:space="0" w:color="auto"/>
          </w:divBdr>
        </w:div>
        <w:div w:id="1281261274">
          <w:marLeft w:val="640"/>
          <w:marRight w:val="0"/>
          <w:marTop w:val="0"/>
          <w:marBottom w:val="0"/>
          <w:divBdr>
            <w:top w:val="none" w:sz="0" w:space="0" w:color="auto"/>
            <w:left w:val="none" w:sz="0" w:space="0" w:color="auto"/>
            <w:bottom w:val="none" w:sz="0" w:space="0" w:color="auto"/>
            <w:right w:val="none" w:sz="0" w:space="0" w:color="auto"/>
          </w:divBdr>
        </w:div>
        <w:div w:id="647638755">
          <w:marLeft w:val="640"/>
          <w:marRight w:val="0"/>
          <w:marTop w:val="0"/>
          <w:marBottom w:val="0"/>
          <w:divBdr>
            <w:top w:val="none" w:sz="0" w:space="0" w:color="auto"/>
            <w:left w:val="none" w:sz="0" w:space="0" w:color="auto"/>
            <w:bottom w:val="none" w:sz="0" w:space="0" w:color="auto"/>
            <w:right w:val="none" w:sz="0" w:space="0" w:color="auto"/>
          </w:divBdr>
        </w:div>
        <w:div w:id="1243834951">
          <w:marLeft w:val="640"/>
          <w:marRight w:val="0"/>
          <w:marTop w:val="0"/>
          <w:marBottom w:val="0"/>
          <w:divBdr>
            <w:top w:val="none" w:sz="0" w:space="0" w:color="auto"/>
            <w:left w:val="none" w:sz="0" w:space="0" w:color="auto"/>
            <w:bottom w:val="none" w:sz="0" w:space="0" w:color="auto"/>
            <w:right w:val="none" w:sz="0" w:space="0" w:color="auto"/>
          </w:divBdr>
        </w:div>
        <w:div w:id="1390038690">
          <w:marLeft w:val="640"/>
          <w:marRight w:val="0"/>
          <w:marTop w:val="0"/>
          <w:marBottom w:val="0"/>
          <w:divBdr>
            <w:top w:val="none" w:sz="0" w:space="0" w:color="auto"/>
            <w:left w:val="none" w:sz="0" w:space="0" w:color="auto"/>
            <w:bottom w:val="none" w:sz="0" w:space="0" w:color="auto"/>
            <w:right w:val="none" w:sz="0" w:space="0" w:color="auto"/>
          </w:divBdr>
        </w:div>
        <w:div w:id="836578613">
          <w:marLeft w:val="640"/>
          <w:marRight w:val="0"/>
          <w:marTop w:val="0"/>
          <w:marBottom w:val="0"/>
          <w:divBdr>
            <w:top w:val="none" w:sz="0" w:space="0" w:color="auto"/>
            <w:left w:val="none" w:sz="0" w:space="0" w:color="auto"/>
            <w:bottom w:val="none" w:sz="0" w:space="0" w:color="auto"/>
            <w:right w:val="none" w:sz="0" w:space="0" w:color="auto"/>
          </w:divBdr>
        </w:div>
      </w:divsChild>
    </w:div>
    <w:div w:id="1626079574">
      <w:bodyDiv w:val="1"/>
      <w:marLeft w:val="0"/>
      <w:marRight w:val="0"/>
      <w:marTop w:val="0"/>
      <w:marBottom w:val="0"/>
      <w:divBdr>
        <w:top w:val="none" w:sz="0" w:space="0" w:color="auto"/>
        <w:left w:val="none" w:sz="0" w:space="0" w:color="auto"/>
        <w:bottom w:val="none" w:sz="0" w:space="0" w:color="auto"/>
        <w:right w:val="none" w:sz="0" w:space="0" w:color="auto"/>
      </w:divBdr>
      <w:divsChild>
        <w:div w:id="1952007548">
          <w:marLeft w:val="640"/>
          <w:marRight w:val="0"/>
          <w:marTop w:val="0"/>
          <w:marBottom w:val="0"/>
          <w:divBdr>
            <w:top w:val="none" w:sz="0" w:space="0" w:color="auto"/>
            <w:left w:val="none" w:sz="0" w:space="0" w:color="auto"/>
            <w:bottom w:val="none" w:sz="0" w:space="0" w:color="auto"/>
            <w:right w:val="none" w:sz="0" w:space="0" w:color="auto"/>
          </w:divBdr>
        </w:div>
        <w:div w:id="1278953045">
          <w:marLeft w:val="640"/>
          <w:marRight w:val="0"/>
          <w:marTop w:val="0"/>
          <w:marBottom w:val="0"/>
          <w:divBdr>
            <w:top w:val="none" w:sz="0" w:space="0" w:color="auto"/>
            <w:left w:val="none" w:sz="0" w:space="0" w:color="auto"/>
            <w:bottom w:val="none" w:sz="0" w:space="0" w:color="auto"/>
            <w:right w:val="none" w:sz="0" w:space="0" w:color="auto"/>
          </w:divBdr>
        </w:div>
        <w:div w:id="1021083450">
          <w:marLeft w:val="640"/>
          <w:marRight w:val="0"/>
          <w:marTop w:val="0"/>
          <w:marBottom w:val="0"/>
          <w:divBdr>
            <w:top w:val="none" w:sz="0" w:space="0" w:color="auto"/>
            <w:left w:val="none" w:sz="0" w:space="0" w:color="auto"/>
            <w:bottom w:val="none" w:sz="0" w:space="0" w:color="auto"/>
            <w:right w:val="none" w:sz="0" w:space="0" w:color="auto"/>
          </w:divBdr>
        </w:div>
        <w:div w:id="2136365437">
          <w:marLeft w:val="640"/>
          <w:marRight w:val="0"/>
          <w:marTop w:val="0"/>
          <w:marBottom w:val="0"/>
          <w:divBdr>
            <w:top w:val="none" w:sz="0" w:space="0" w:color="auto"/>
            <w:left w:val="none" w:sz="0" w:space="0" w:color="auto"/>
            <w:bottom w:val="none" w:sz="0" w:space="0" w:color="auto"/>
            <w:right w:val="none" w:sz="0" w:space="0" w:color="auto"/>
          </w:divBdr>
        </w:div>
        <w:div w:id="554316066">
          <w:marLeft w:val="640"/>
          <w:marRight w:val="0"/>
          <w:marTop w:val="0"/>
          <w:marBottom w:val="0"/>
          <w:divBdr>
            <w:top w:val="none" w:sz="0" w:space="0" w:color="auto"/>
            <w:left w:val="none" w:sz="0" w:space="0" w:color="auto"/>
            <w:bottom w:val="none" w:sz="0" w:space="0" w:color="auto"/>
            <w:right w:val="none" w:sz="0" w:space="0" w:color="auto"/>
          </w:divBdr>
        </w:div>
        <w:div w:id="1944025802">
          <w:marLeft w:val="640"/>
          <w:marRight w:val="0"/>
          <w:marTop w:val="0"/>
          <w:marBottom w:val="0"/>
          <w:divBdr>
            <w:top w:val="none" w:sz="0" w:space="0" w:color="auto"/>
            <w:left w:val="none" w:sz="0" w:space="0" w:color="auto"/>
            <w:bottom w:val="none" w:sz="0" w:space="0" w:color="auto"/>
            <w:right w:val="none" w:sz="0" w:space="0" w:color="auto"/>
          </w:divBdr>
        </w:div>
        <w:div w:id="1199122007">
          <w:marLeft w:val="640"/>
          <w:marRight w:val="0"/>
          <w:marTop w:val="0"/>
          <w:marBottom w:val="0"/>
          <w:divBdr>
            <w:top w:val="none" w:sz="0" w:space="0" w:color="auto"/>
            <w:left w:val="none" w:sz="0" w:space="0" w:color="auto"/>
            <w:bottom w:val="none" w:sz="0" w:space="0" w:color="auto"/>
            <w:right w:val="none" w:sz="0" w:space="0" w:color="auto"/>
          </w:divBdr>
        </w:div>
      </w:divsChild>
    </w:div>
    <w:div w:id="1627079162">
      <w:bodyDiv w:val="1"/>
      <w:marLeft w:val="0"/>
      <w:marRight w:val="0"/>
      <w:marTop w:val="0"/>
      <w:marBottom w:val="0"/>
      <w:divBdr>
        <w:top w:val="none" w:sz="0" w:space="0" w:color="auto"/>
        <w:left w:val="none" w:sz="0" w:space="0" w:color="auto"/>
        <w:bottom w:val="none" w:sz="0" w:space="0" w:color="auto"/>
        <w:right w:val="none" w:sz="0" w:space="0" w:color="auto"/>
      </w:divBdr>
    </w:div>
    <w:div w:id="1634091982">
      <w:bodyDiv w:val="1"/>
      <w:marLeft w:val="0"/>
      <w:marRight w:val="0"/>
      <w:marTop w:val="0"/>
      <w:marBottom w:val="0"/>
      <w:divBdr>
        <w:top w:val="none" w:sz="0" w:space="0" w:color="auto"/>
        <w:left w:val="none" w:sz="0" w:space="0" w:color="auto"/>
        <w:bottom w:val="none" w:sz="0" w:space="0" w:color="auto"/>
        <w:right w:val="none" w:sz="0" w:space="0" w:color="auto"/>
      </w:divBdr>
      <w:divsChild>
        <w:div w:id="450975420">
          <w:marLeft w:val="640"/>
          <w:marRight w:val="0"/>
          <w:marTop w:val="0"/>
          <w:marBottom w:val="0"/>
          <w:divBdr>
            <w:top w:val="none" w:sz="0" w:space="0" w:color="auto"/>
            <w:left w:val="none" w:sz="0" w:space="0" w:color="auto"/>
            <w:bottom w:val="none" w:sz="0" w:space="0" w:color="auto"/>
            <w:right w:val="none" w:sz="0" w:space="0" w:color="auto"/>
          </w:divBdr>
        </w:div>
        <w:div w:id="458108575">
          <w:marLeft w:val="640"/>
          <w:marRight w:val="0"/>
          <w:marTop w:val="0"/>
          <w:marBottom w:val="0"/>
          <w:divBdr>
            <w:top w:val="none" w:sz="0" w:space="0" w:color="auto"/>
            <w:left w:val="none" w:sz="0" w:space="0" w:color="auto"/>
            <w:bottom w:val="none" w:sz="0" w:space="0" w:color="auto"/>
            <w:right w:val="none" w:sz="0" w:space="0" w:color="auto"/>
          </w:divBdr>
        </w:div>
        <w:div w:id="703093622">
          <w:marLeft w:val="640"/>
          <w:marRight w:val="0"/>
          <w:marTop w:val="0"/>
          <w:marBottom w:val="0"/>
          <w:divBdr>
            <w:top w:val="none" w:sz="0" w:space="0" w:color="auto"/>
            <w:left w:val="none" w:sz="0" w:space="0" w:color="auto"/>
            <w:bottom w:val="none" w:sz="0" w:space="0" w:color="auto"/>
            <w:right w:val="none" w:sz="0" w:space="0" w:color="auto"/>
          </w:divBdr>
        </w:div>
        <w:div w:id="1410956855">
          <w:marLeft w:val="640"/>
          <w:marRight w:val="0"/>
          <w:marTop w:val="0"/>
          <w:marBottom w:val="0"/>
          <w:divBdr>
            <w:top w:val="none" w:sz="0" w:space="0" w:color="auto"/>
            <w:left w:val="none" w:sz="0" w:space="0" w:color="auto"/>
            <w:bottom w:val="none" w:sz="0" w:space="0" w:color="auto"/>
            <w:right w:val="none" w:sz="0" w:space="0" w:color="auto"/>
          </w:divBdr>
        </w:div>
        <w:div w:id="1033921789">
          <w:marLeft w:val="640"/>
          <w:marRight w:val="0"/>
          <w:marTop w:val="0"/>
          <w:marBottom w:val="0"/>
          <w:divBdr>
            <w:top w:val="none" w:sz="0" w:space="0" w:color="auto"/>
            <w:left w:val="none" w:sz="0" w:space="0" w:color="auto"/>
            <w:bottom w:val="none" w:sz="0" w:space="0" w:color="auto"/>
            <w:right w:val="none" w:sz="0" w:space="0" w:color="auto"/>
          </w:divBdr>
        </w:div>
        <w:div w:id="1731614342">
          <w:marLeft w:val="640"/>
          <w:marRight w:val="0"/>
          <w:marTop w:val="0"/>
          <w:marBottom w:val="0"/>
          <w:divBdr>
            <w:top w:val="none" w:sz="0" w:space="0" w:color="auto"/>
            <w:left w:val="none" w:sz="0" w:space="0" w:color="auto"/>
            <w:bottom w:val="none" w:sz="0" w:space="0" w:color="auto"/>
            <w:right w:val="none" w:sz="0" w:space="0" w:color="auto"/>
          </w:divBdr>
        </w:div>
        <w:div w:id="2001150706">
          <w:marLeft w:val="640"/>
          <w:marRight w:val="0"/>
          <w:marTop w:val="0"/>
          <w:marBottom w:val="0"/>
          <w:divBdr>
            <w:top w:val="none" w:sz="0" w:space="0" w:color="auto"/>
            <w:left w:val="none" w:sz="0" w:space="0" w:color="auto"/>
            <w:bottom w:val="none" w:sz="0" w:space="0" w:color="auto"/>
            <w:right w:val="none" w:sz="0" w:space="0" w:color="auto"/>
          </w:divBdr>
        </w:div>
        <w:div w:id="830945084">
          <w:marLeft w:val="640"/>
          <w:marRight w:val="0"/>
          <w:marTop w:val="0"/>
          <w:marBottom w:val="0"/>
          <w:divBdr>
            <w:top w:val="none" w:sz="0" w:space="0" w:color="auto"/>
            <w:left w:val="none" w:sz="0" w:space="0" w:color="auto"/>
            <w:bottom w:val="none" w:sz="0" w:space="0" w:color="auto"/>
            <w:right w:val="none" w:sz="0" w:space="0" w:color="auto"/>
          </w:divBdr>
        </w:div>
        <w:div w:id="334117256">
          <w:marLeft w:val="640"/>
          <w:marRight w:val="0"/>
          <w:marTop w:val="0"/>
          <w:marBottom w:val="0"/>
          <w:divBdr>
            <w:top w:val="none" w:sz="0" w:space="0" w:color="auto"/>
            <w:left w:val="none" w:sz="0" w:space="0" w:color="auto"/>
            <w:bottom w:val="none" w:sz="0" w:space="0" w:color="auto"/>
            <w:right w:val="none" w:sz="0" w:space="0" w:color="auto"/>
          </w:divBdr>
        </w:div>
        <w:div w:id="1016349004">
          <w:marLeft w:val="640"/>
          <w:marRight w:val="0"/>
          <w:marTop w:val="0"/>
          <w:marBottom w:val="0"/>
          <w:divBdr>
            <w:top w:val="none" w:sz="0" w:space="0" w:color="auto"/>
            <w:left w:val="none" w:sz="0" w:space="0" w:color="auto"/>
            <w:bottom w:val="none" w:sz="0" w:space="0" w:color="auto"/>
            <w:right w:val="none" w:sz="0" w:space="0" w:color="auto"/>
          </w:divBdr>
        </w:div>
        <w:div w:id="594704854">
          <w:marLeft w:val="640"/>
          <w:marRight w:val="0"/>
          <w:marTop w:val="0"/>
          <w:marBottom w:val="0"/>
          <w:divBdr>
            <w:top w:val="none" w:sz="0" w:space="0" w:color="auto"/>
            <w:left w:val="none" w:sz="0" w:space="0" w:color="auto"/>
            <w:bottom w:val="none" w:sz="0" w:space="0" w:color="auto"/>
            <w:right w:val="none" w:sz="0" w:space="0" w:color="auto"/>
          </w:divBdr>
        </w:div>
        <w:div w:id="649096181">
          <w:marLeft w:val="640"/>
          <w:marRight w:val="0"/>
          <w:marTop w:val="0"/>
          <w:marBottom w:val="0"/>
          <w:divBdr>
            <w:top w:val="none" w:sz="0" w:space="0" w:color="auto"/>
            <w:left w:val="none" w:sz="0" w:space="0" w:color="auto"/>
            <w:bottom w:val="none" w:sz="0" w:space="0" w:color="auto"/>
            <w:right w:val="none" w:sz="0" w:space="0" w:color="auto"/>
          </w:divBdr>
        </w:div>
        <w:div w:id="1059598610">
          <w:marLeft w:val="640"/>
          <w:marRight w:val="0"/>
          <w:marTop w:val="0"/>
          <w:marBottom w:val="0"/>
          <w:divBdr>
            <w:top w:val="none" w:sz="0" w:space="0" w:color="auto"/>
            <w:left w:val="none" w:sz="0" w:space="0" w:color="auto"/>
            <w:bottom w:val="none" w:sz="0" w:space="0" w:color="auto"/>
            <w:right w:val="none" w:sz="0" w:space="0" w:color="auto"/>
          </w:divBdr>
        </w:div>
        <w:div w:id="146166154">
          <w:marLeft w:val="640"/>
          <w:marRight w:val="0"/>
          <w:marTop w:val="0"/>
          <w:marBottom w:val="0"/>
          <w:divBdr>
            <w:top w:val="none" w:sz="0" w:space="0" w:color="auto"/>
            <w:left w:val="none" w:sz="0" w:space="0" w:color="auto"/>
            <w:bottom w:val="none" w:sz="0" w:space="0" w:color="auto"/>
            <w:right w:val="none" w:sz="0" w:space="0" w:color="auto"/>
          </w:divBdr>
        </w:div>
        <w:div w:id="742875449">
          <w:marLeft w:val="640"/>
          <w:marRight w:val="0"/>
          <w:marTop w:val="0"/>
          <w:marBottom w:val="0"/>
          <w:divBdr>
            <w:top w:val="none" w:sz="0" w:space="0" w:color="auto"/>
            <w:left w:val="none" w:sz="0" w:space="0" w:color="auto"/>
            <w:bottom w:val="none" w:sz="0" w:space="0" w:color="auto"/>
            <w:right w:val="none" w:sz="0" w:space="0" w:color="auto"/>
          </w:divBdr>
        </w:div>
        <w:div w:id="1904755888">
          <w:marLeft w:val="640"/>
          <w:marRight w:val="0"/>
          <w:marTop w:val="0"/>
          <w:marBottom w:val="0"/>
          <w:divBdr>
            <w:top w:val="none" w:sz="0" w:space="0" w:color="auto"/>
            <w:left w:val="none" w:sz="0" w:space="0" w:color="auto"/>
            <w:bottom w:val="none" w:sz="0" w:space="0" w:color="auto"/>
            <w:right w:val="none" w:sz="0" w:space="0" w:color="auto"/>
          </w:divBdr>
        </w:div>
        <w:div w:id="1019161580">
          <w:marLeft w:val="640"/>
          <w:marRight w:val="0"/>
          <w:marTop w:val="0"/>
          <w:marBottom w:val="0"/>
          <w:divBdr>
            <w:top w:val="none" w:sz="0" w:space="0" w:color="auto"/>
            <w:left w:val="none" w:sz="0" w:space="0" w:color="auto"/>
            <w:bottom w:val="none" w:sz="0" w:space="0" w:color="auto"/>
            <w:right w:val="none" w:sz="0" w:space="0" w:color="auto"/>
          </w:divBdr>
        </w:div>
        <w:div w:id="219443894">
          <w:marLeft w:val="640"/>
          <w:marRight w:val="0"/>
          <w:marTop w:val="0"/>
          <w:marBottom w:val="0"/>
          <w:divBdr>
            <w:top w:val="none" w:sz="0" w:space="0" w:color="auto"/>
            <w:left w:val="none" w:sz="0" w:space="0" w:color="auto"/>
            <w:bottom w:val="none" w:sz="0" w:space="0" w:color="auto"/>
            <w:right w:val="none" w:sz="0" w:space="0" w:color="auto"/>
          </w:divBdr>
        </w:div>
        <w:div w:id="1681656573">
          <w:marLeft w:val="640"/>
          <w:marRight w:val="0"/>
          <w:marTop w:val="0"/>
          <w:marBottom w:val="0"/>
          <w:divBdr>
            <w:top w:val="none" w:sz="0" w:space="0" w:color="auto"/>
            <w:left w:val="none" w:sz="0" w:space="0" w:color="auto"/>
            <w:bottom w:val="none" w:sz="0" w:space="0" w:color="auto"/>
            <w:right w:val="none" w:sz="0" w:space="0" w:color="auto"/>
          </w:divBdr>
        </w:div>
        <w:div w:id="521824108">
          <w:marLeft w:val="640"/>
          <w:marRight w:val="0"/>
          <w:marTop w:val="0"/>
          <w:marBottom w:val="0"/>
          <w:divBdr>
            <w:top w:val="none" w:sz="0" w:space="0" w:color="auto"/>
            <w:left w:val="none" w:sz="0" w:space="0" w:color="auto"/>
            <w:bottom w:val="none" w:sz="0" w:space="0" w:color="auto"/>
            <w:right w:val="none" w:sz="0" w:space="0" w:color="auto"/>
          </w:divBdr>
        </w:div>
        <w:div w:id="941647173">
          <w:marLeft w:val="640"/>
          <w:marRight w:val="0"/>
          <w:marTop w:val="0"/>
          <w:marBottom w:val="0"/>
          <w:divBdr>
            <w:top w:val="none" w:sz="0" w:space="0" w:color="auto"/>
            <w:left w:val="none" w:sz="0" w:space="0" w:color="auto"/>
            <w:bottom w:val="none" w:sz="0" w:space="0" w:color="auto"/>
            <w:right w:val="none" w:sz="0" w:space="0" w:color="auto"/>
          </w:divBdr>
        </w:div>
        <w:div w:id="719744679">
          <w:marLeft w:val="640"/>
          <w:marRight w:val="0"/>
          <w:marTop w:val="0"/>
          <w:marBottom w:val="0"/>
          <w:divBdr>
            <w:top w:val="none" w:sz="0" w:space="0" w:color="auto"/>
            <w:left w:val="none" w:sz="0" w:space="0" w:color="auto"/>
            <w:bottom w:val="none" w:sz="0" w:space="0" w:color="auto"/>
            <w:right w:val="none" w:sz="0" w:space="0" w:color="auto"/>
          </w:divBdr>
        </w:div>
        <w:div w:id="483738506">
          <w:marLeft w:val="640"/>
          <w:marRight w:val="0"/>
          <w:marTop w:val="0"/>
          <w:marBottom w:val="0"/>
          <w:divBdr>
            <w:top w:val="none" w:sz="0" w:space="0" w:color="auto"/>
            <w:left w:val="none" w:sz="0" w:space="0" w:color="auto"/>
            <w:bottom w:val="none" w:sz="0" w:space="0" w:color="auto"/>
            <w:right w:val="none" w:sz="0" w:space="0" w:color="auto"/>
          </w:divBdr>
        </w:div>
        <w:div w:id="630523633">
          <w:marLeft w:val="640"/>
          <w:marRight w:val="0"/>
          <w:marTop w:val="0"/>
          <w:marBottom w:val="0"/>
          <w:divBdr>
            <w:top w:val="none" w:sz="0" w:space="0" w:color="auto"/>
            <w:left w:val="none" w:sz="0" w:space="0" w:color="auto"/>
            <w:bottom w:val="none" w:sz="0" w:space="0" w:color="auto"/>
            <w:right w:val="none" w:sz="0" w:space="0" w:color="auto"/>
          </w:divBdr>
        </w:div>
        <w:div w:id="1507941597">
          <w:marLeft w:val="640"/>
          <w:marRight w:val="0"/>
          <w:marTop w:val="0"/>
          <w:marBottom w:val="0"/>
          <w:divBdr>
            <w:top w:val="none" w:sz="0" w:space="0" w:color="auto"/>
            <w:left w:val="none" w:sz="0" w:space="0" w:color="auto"/>
            <w:bottom w:val="none" w:sz="0" w:space="0" w:color="auto"/>
            <w:right w:val="none" w:sz="0" w:space="0" w:color="auto"/>
          </w:divBdr>
        </w:div>
        <w:div w:id="1055398312">
          <w:marLeft w:val="640"/>
          <w:marRight w:val="0"/>
          <w:marTop w:val="0"/>
          <w:marBottom w:val="0"/>
          <w:divBdr>
            <w:top w:val="none" w:sz="0" w:space="0" w:color="auto"/>
            <w:left w:val="none" w:sz="0" w:space="0" w:color="auto"/>
            <w:bottom w:val="none" w:sz="0" w:space="0" w:color="auto"/>
            <w:right w:val="none" w:sz="0" w:space="0" w:color="auto"/>
          </w:divBdr>
        </w:div>
        <w:div w:id="1251700836">
          <w:marLeft w:val="640"/>
          <w:marRight w:val="0"/>
          <w:marTop w:val="0"/>
          <w:marBottom w:val="0"/>
          <w:divBdr>
            <w:top w:val="none" w:sz="0" w:space="0" w:color="auto"/>
            <w:left w:val="none" w:sz="0" w:space="0" w:color="auto"/>
            <w:bottom w:val="none" w:sz="0" w:space="0" w:color="auto"/>
            <w:right w:val="none" w:sz="0" w:space="0" w:color="auto"/>
          </w:divBdr>
        </w:div>
        <w:div w:id="1441948539">
          <w:marLeft w:val="640"/>
          <w:marRight w:val="0"/>
          <w:marTop w:val="0"/>
          <w:marBottom w:val="0"/>
          <w:divBdr>
            <w:top w:val="none" w:sz="0" w:space="0" w:color="auto"/>
            <w:left w:val="none" w:sz="0" w:space="0" w:color="auto"/>
            <w:bottom w:val="none" w:sz="0" w:space="0" w:color="auto"/>
            <w:right w:val="none" w:sz="0" w:space="0" w:color="auto"/>
          </w:divBdr>
        </w:div>
        <w:div w:id="2098011712">
          <w:marLeft w:val="640"/>
          <w:marRight w:val="0"/>
          <w:marTop w:val="0"/>
          <w:marBottom w:val="0"/>
          <w:divBdr>
            <w:top w:val="none" w:sz="0" w:space="0" w:color="auto"/>
            <w:left w:val="none" w:sz="0" w:space="0" w:color="auto"/>
            <w:bottom w:val="none" w:sz="0" w:space="0" w:color="auto"/>
            <w:right w:val="none" w:sz="0" w:space="0" w:color="auto"/>
          </w:divBdr>
        </w:div>
        <w:div w:id="456216140">
          <w:marLeft w:val="640"/>
          <w:marRight w:val="0"/>
          <w:marTop w:val="0"/>
          <w:marBottom w:val="0"/>
          <w:divBdr>
            <w:top w:val="none" w:sz="0" w:space="0" w:color="auto"/>
            <w:left w:val="none" w:sz="0" w:space="0" w:color="auto"/>
            <w:bottom w:val="none" w:sz="0" w:space="0" w:color="auto"/>
            <w:right w:val="none" w:sz="0" w:space="0" w:color="auto"/>
          </w:divBdr>
        </w:div>
        <w:div w:id="1463039185">
          <w:marLeft w:val="640"/>
          <w:marRight w:val="0"/>
          <w:marTop w:val="0"/>
          <w:marBottom w:val="0"/>
          <w:divBdr>
            <w:top w:val="none" w:sz="0" w:space="0" w:color="auto"/>
            <w:left w:val="none" w:sz="0" w:space="0" w:color="auto"/>
            <w:bottom w:val="none" w:sz="0" w:space="0" w:color="auto"/>
            <w:right w:val="none" w:sz="0" w:space="0" w:color="auto"/>
          </w:divBdr>
        </w:div>
        <w:div w:id="1137181248">
          <w:marLeft w:val="640"/>
          <w:marRight w:val="0"/>
          <w:marTop w:val="0"/>
          <w:marBottom w:val="0"/>
          <w:divBdr>
            <w:top w:val="none" w:sz="0" w:space="0" w:color="auto"/>
            <w:left w:val="none" w:sz="0" w:space="0" w:color="auto"/>
            <w:bottom w:val="none" w:sz="0" w:space="0" w:color="auto"/>
            <w:right w:val="none" w:sz="0" w:space="0" w:color="auto"/>
          </w:divBdr>
        </w:div>
      </w:divsChild>
    </w:div>
    <w:div w:id="1637372736">
      <w:bodyDiv w:val="1"/>
      <w:marLeft w:val="0"/>
      <w:marRight w:val="0"/>
      <w:marTop w:val="0"/>
      <w:marBottom w:val="0"/>
      <w:divBdr>
        <w:top w:val="none" w:sz="0" w:space="0" w:color="auto"/>
        <w:left w:val="none" w:sz="0" w:space="0" w:color="auto"/>
        <w:bottom w:val="none" w:sz="0" w:space="0" w:color="auto"/>
        <w:right w:val="none" w:sz="0" w:space="0" w:color="auto"/>
      </w:divBdr>
      <w:divsChild>
        <w:div w:id="1913202237">
          <w:marLeft w:val="640"/>
          <w:marRight w:val="0"/>
          <w:marTop w:val="0"/>
          <w:marBottom w:val="0"/>
          <w:divBdr>
            <w:top w:val="none" w:sz="0" w:space="0" w:color="auto"/>
            <w:left w:val="none" w:sz="0" w:space="0" w:color="auto"/>
            <w:bottom w:val="none" w:sz="0" w:space="0" w:color="auto"/>
            <w:right w:val="none" w:sz="0" w:space="0" w:color="auto"/>
          </w:divBdr>
        </w:div>
        <w:div w:id="2145192188">
          <w:marLeft w:val="640"/>
          <w:marRight w:val="0"/>
          <w:marTop w:val="0"/>
          <w:marBottom w:val="0"/>
          <w:divBdr>
            <w:top w:val="none" w:sz="0" w:space="0" w:color="auto"/>
            <w:left w:val="none" w:sz="0" w:space="0" w:color="auto"/>
            <w:bottom w:val="none" w:sz="0" w:space="0" w:color="auto"/>
            <w:right w:val="none" w:sz="0" w:space="0" w:color="auto"/>
          </w:divBdr>
        </w:div>
        <w:div w:id="592470101">
          <w:marLeft w:val="640"/>
          <w:marRight w:val="0"/>
          <w:marTop w:val="0"/>
          <w:marBottom w:val="0"/>
          <w:divBdr>
            <w:top w:val="none" w:sz="0" w:space="0" w:color="auto"/>
            <w:left w:val="none" w:sz="0" w:space="0" w:color="auto"/>
            <w:bottom w:val="none" w:sz="0" w:space="0" w:color="auto"/>
            <w:right w:val="none" w:sz="0" w:space="0" w:color="auto"/>
          </w:divBdr>
        </w:div>
        <w:div w:id="1101683836">
          <w:marLeft w:val="640"/>
          <w:marRight w:val="0"/>
          <w:marTop w:val="0"/>
          <w:marBottom w:val="0"/>
          <w:divBdr>
            <w:top w:val="none" w:sz="0" w:space="0" w:color="auto"/>
            <w:left w:val="none" w:sz="0" w:space="0" w:color="auto"/>
            <w:bottom w:val="none" w:sz="0" w:space="0" w:color="auto"/>
            <w:right w:val="none" w:sz="0" w:space="0" w:color="auto"/>
          </w:divBdr>
        </w:div>
        <w:div w:id="318578243">
          <w:marLeft w:val="640"/>
          <w:marRight w:val="0"/>
          <w:marTop w:val="0"/>
          <w:marBottom w:val="0"/>
          <w:divBdr>
            <w:top w:val="none" w:sz="0" w:space="0" w:color="auto"/>
            <w:left w:val="none" w:sz="0" w:space="0" w:color="auto"/>
            <w:bottom w:val="none" w:sz="0" w:space="0" w:color="auto"/>
            <w:right w:val="none" w:sz="0" w:space="0" w:color="auto"/>
          </w:divBdr>
        </w:div>
        <w:div w:id="156041563">
          <w:marLeft w:val="640"/>
          <w:marRight w:val="0"/>
          <w:marTop w:val="0"/>
          <w:marBottom w:val="0"/>
          <w:divBdr>
            <w:top w:val="none" w:sz="0" w:space="0" w:color="auto"/>
            <w:left w:val="none" w:sz="0" w:space="0" w:color="auto"/>
            <w:bottom w:val="none" w:sz="0" w:space="0" w:color="auto"/>
            <w:right w:val="none" w:sz="0" w:space="0" w:color="auto"/>
          </w:divBdr>
        </w:div>
        <w:div w:id="274993556">
          <w:marLeft w:val="640"/>
          <w:marRight w:val="0"/>
          <w:marTop w:val="0"/>
          <w:marBottom w:val="0"/>
          <w:divBdr>
            <w:top w:val="none" w:sz="0" w:space="0" w:color="auto"/>
            <w:left w:val="none" w:sz="0" w:space="0" w:color="auto"/>
            <w:bottom w:val="none" w:sz="0" w:space="0" w:color="auto"/>
            <w:right w:val="none" w:sz="0" w:space="0" w:color="auto"/>
          </w:divBdr>
        </w:div>
        <w:div w:id="1555385495">
          <w:marLeft w:val="640"/>
          <w:marRight w:val="0"/>
          <w:marTop w:val="0"/>
          <w:marBottom w:val="0"/>
          <w:divBdr>
            <w:top w:val="none" w:sz="0" w:space="0" w:color="auto"/>
            <w:left w:val="none" w:sz="0" w:space="0" w:color="auto"/>
            <w:bottom w:val="none" w:sz="0" w:space="0" w:color="auto"/>
            <w:right w:val="none" w:sz="0" w:space="0" w:color="auto"/>
          </w:divBdr>
        </w:div>
        <w:div w:id="1586265361">
          <w:marLeft w:val="640"/>
          <w:marRight w:val="0"/>
          <w:marTop w:val="0"/>
          <w:marBottom w:val="0"/>
          <w:divBdr>
            <w:top w:val="none" w:sz="0" w:space="0" w:color="auto"/>
            <w:left w:val="none" w:sz="0" w:space="0" w:color="auto"/>
            <w:bottom w:val="none" w:sz="0" w:space="0" w:color="auto"/>
            <w:right w:val="none" w:sz="0" w:space="0" w:color="auto"/>
          </w:divBdr>
        </w:div>
        <w:div w:id="828446821">
          <w:marLeft w:val="640"/>
          <w:marRight w:val="0"/>
          <w:marTop w:val="0"/>
          <w:marBottom w:val="0"/>
          <w:divBdr>
            <w:top w:val="none" w:sz="0" w:space="0" w:color="auto"/>
            <w:left w:val="none" w:sz="0" w:space="0" w:color="auto"/>
            <w:bottom w:val="none" w:sz="0" w:space="0" w:color="auto"/>
            <w:right w:val="none" w:sz="0" w:space="0" w:color="auto"/>
          </w:divBdr>
        </w:div>
        <w:div w:id="1625773766">
          <w:marLeft w:val="640"/>
          <w:marRight w:val="0"/>
          <w:marTop w:val="0"/>
          <w:marBottom w:val="0"/>
          <w:divBdr>
            <w:top w:val="none" w:sz="0" w:space="0" w:color="auto"/>
            <w:left w:val="none" w:sz="0" w:space="0" w:color="auto"/>
            <w:bottom w:val="none" w:sz="0" w:space="0" w:color="auto"/>
            <w:right w:val="none" w:sz="0" w:space="0" w:color="auto"/>
          </w:divBdr>
        </w:div>
        <w:div w:id="496844913">
          <w:marLeft w:val="640"/>
          <w:marRight w:val="0"/>
          <w:marTop w:val="0"/>
          <w:marBottom w:val="0"/>
          <w:divBdr>
            <w:top w:val="none" w:sz="0" w:space="0" w:color="auto"/>
            <w:left w:val="none" w:sz="0" w:space="0" w:color="auto"/>
            <w:bottom w:val="none" w:sz="0" w:space="0" w:color="auto"/>
            <w:right w:val="none" w:sz="0" w:space="0" w:color="auto"/>
          </w:divBdr>
        </w:div>
        <w:div w:id="1179200055">
          <w:marLeft w:val="640"/>
          <w:marRight w:val="0"/>
          <w:marTop w:val="0"/>
          <w:marBottom w:val="0"/>
          <w:divBdr>
            <w:top w:val="none" w:sz="0" w:space="0" w:color="auto"/>
            <w:left w:val="none" w:sz="0" w:space="0" w:color="auto"/>
            <w:bottom w:val="none" w:sz="0" w:space="0" w:color="auto"/>
            <w:right w:val="none" w:sz="0" w:space="0" w:color="auto"/>
          </w:divBdr>
        </w:div>
        <w:div w:id="354885638">
          <w:marLeft w:val="640"/>
          <w:marRight w:val="0"/>
          <w:marTop w:val="0"/>
          <w:marBottom w:val="0"/>
          <w:divBdr>
            <w:top w:val="none" w:sz="0" w:space="0" w:color="auto"/>
            <w:left w:val="none" w:sz="0" w:space="0" w:color="auto"/>
            <w:bottom w:val="none" w:sz="0" w:space="0" w:color="auto"/>
            <w:right w:val="none" w:sz="0" w:space="0" w:color="auto"/>
          </w:divBdr>
        </w:div>
        <w:div w:id="287049936">
          <w:marLeft w:val="640"/>
          <w:marRight w:val="0"/>
          <w:marTop w:val="0"/>
          <w:marBottom w:val="0"/>
          <w:divBdr>
            <w:top w:val="none" w:sz="0" w:space="0" w:color="auto"/>
            <w:left w:val="none" w:sz="0" w:space="0" w:color="auto"/>
            <w:bottom w:val="none" w:sz="0" w:space="0" w:color="auto"/>
            <w:right w:val="none" w:sz="0" w:space="0" w:color="auto"/>
          </w:divBdr>
        </w:div>
        <w:div w:id="630214024">
          <w:marLeft w:val="640"/>
          <w:marRight w:val="0"/>
          <w:marTop w:val="0"/>
          <w:marBottom w:val="0"/>
          <w:divBdr>
            <w:top w:val="none" w:sz="0" w:space="0" w:color="auto"/>
            <w:left w:val="none" w:sz="0" w:space="0" w:color="auto"/>
            <w:bottom w:val="none" w:sz="0" w:space="0" w:color="auto"/>
            <w:right w:val="none" w:sz="0" w:space="0" w:color="auto"/>
          </w:divBdr>
        </w:div>
        <w:div w:id="2026439460">
          <w:marLeft w:val="640"/>
          <w:marRight w:val="0"/>
          <w:marTop w:val="0"/>
          <w:marBottom w:val="0"/>
          <w:divBdr>
            <w:top w:val="none" w:sz="0" w:space="0" w:color="auto"/>
            <w:left w:val="none" w:sz="0" w:space="0" w:color="auto"/>
            <w:bottom w:val="none" w:sz="0" w:space="0" w:color="auto"/>
            <w:right w:val="none" w:sz="0" w:space="0" w:color="auto"/>
          </w:divBdr>
        </w:div>
        <w:div w:id="376515634">
          <w:marLeft w:val="640"/>
          <w:marRight w:val="0"/>
          <w:marTop w:val="0"/>
          <w:marBottom w:val="0"/>
          <w:divBdr>
            <w:top w:val="none" w:sz="0" w:space="0" w:color="auto"/>
            <w:left w:val="none" w:sz="0" w:space="0" w:color="auto"/>
            <w:bottom w:val="none" w:sz="0" w:space="0" w:color="auto"/>
            <w:right w:val="none" w:sz="0" w:space="0" w:color="auto"/>
          </w:divBdr>
        </w:div>
        <w:div w:id="43261546">
          <w:marLeft w:val="640"/>
          <w:marRight w:val="0"/>
          <w:marTop w:val="0"/>
          <w:marBottom w:val="0"/>
          <w:divBdr>
            <w:top w:val="none" w:sz="0" w:space="0" w:color="auto"/>
            <w:left w:val="none" w:sz="0" w:space="0" w:color="auto"/>
            <w:bottom w:val="none" w:sz="0" w:space="0" w:color="auto"/>
            <w:right w:val="none" w:sz="0" w:space="0" w:color="auto"/>
          </w:divBdr>
        </w:div>
        <w:div w:id="1811748570">
          <w:marLeft w:val="640"/>
          <w:marRight w:val="0"/>
          <w:marTop w:val="0"/>
          <w:marBottom w:val="0"/>
          <w:divBdr>
            <w:top w:val="none" w:sz="0" w:space="0" w:color="auto"/>
            <w:left w:val="none" w:sz="0" w:space="0" w:color="auto"/>
            <w:bottom w:val="none" w:sz="0" w:space="0" w:color="auto"/>
            <w:right w:val="none" w:sz="0" w:space="0" w:color="auto"/>
          </w:divBdr>
        </w:div>
        <w:div w:id="881284128">
          <w:marLeft w:val="640"/>
          <w:marRight w:val="0"/>
          <w:marTop w:val="0"/>
          <w:marBottom w:val="0"/>
          <w:divBdr>
            <w:top w:val="none" w:sz="0" w:space="0" w:color="auto"/>
            <w:left w:val="none" w:sz="0" w:space="0" w:color="auto"/>
            <w:bottom w:val="none" w:sz="0" w:space="0" w:color="auto"/>
            <w:right w:val="none" w:sz="0" w:space="0" w:color="auto"/>
          </w:divBdr>
        </w:div>
        <w:div w:id="2012903250">
          <w:marLeft w:val="640"/>
          <w:marRight w:val="0"/>
          <w:marTop w:val="0"/>
          <w:marBottom w:val="0"/>
          <w:divBdr>
            <w:top w:val="none" w:sz="0" w:space="0" w:color="auto"/>
            <w:left w:val="none" w:sz="0" w:space="0" w:color="auto"/>
            <w:bottom w:val="none" w:sz="0" w:space="0" w:color="auto"/>
            <w:right w:val="none" w:sz="0" w:space="0" w:color="auto"/>
          </w:divBdr>
        </w:div>
        <w:div w:id="494885453">
          <w:marLeft w:val="640"/>
          <w:marRight w:val="0"/>
          <w:marTop w:val="0"/>
          <w:marBottom w:val="0"/>
          <w:divBdr>
            <w:top w:val="none" w:sz="0" w:space="0" w:color="auto"/>
            <w:left w:val="none" w:sz="0" w:space="0" w:color="auto"/>
            <w:bottom w:val="none" w:sz="0" w:space="0" w:color="auto"/>
            <w:right w:val="none" w:sz="0" w:space="0" w:color="auto"/>
          </w:divBdr>
        </w:div>
        <w:div w:id="1547258741">
          <w:marLeft w:val="640"/>
          <w:marRight w:val="0"/>
          <w:marTop w:val="0"/>
          <w:marBottom w:val="0"/>
          <w:divBdr>
            <w:top w:val="none" w:sz="0" w:space="0" w:color="auto"/>
            <w:left w:val="none" w:sz="0" w:space="0" w:color="auto"/>
            <w:bottom w:val="none" w:sz="0" w:space="0" w:color="auto"/>
            <w:right w:val="none" w:sz="0" w:space="0" w:color="auto"/>
          </w:divBdr>
        </w:div>
        <w:div w:id="1551845155">
          <w:marLeft w:val="640"/>
          <w:marRight w:val="0"/>
          <w:marTop w:val="0"/>
          <w:marBottom w:val="0"/>
          <w:divBdr>
            <w:top w:val="none" w:sz="0" w:space="0" w:color="auto"/>
            <w:left w:val="none" w:sz="0" w:space="0" w:color="auto"/>
            <w:bottom w:val="none" w:sz="0" w:space="0" w:color="auto"/>
            <w:right w:val="none" w:sz="0" w:space="0" w:color="auto"/>
          </w:divBdr>
        </w:div>
        <w:div w:id="609943592">
          <w:marLeft w:val="640"/>
          <w:marRight w:val="0"/>
          <w:marTop w:val="0"/>
          <w:marBottom w:val="0"/>
          <w:divBdr>
            <w:top w:val="none" w:sz="0" w:space="0" w:color="auto"/>
            <w:left w:val="none" w:sz="0" w:space="0" w:color="auto"/>
            <w:bottom w:val="none" w:sz="0" w:space="0" w:color="auto"/>
            <w:right w:val="none" w:sz="0" w:space="0" w:color="auto"/>
          </w:divBdr>
        </w:div>
        <w:div w:id="40325830">
          <w:marLeft w:val="640"/>
          <w:marRight w:val="0"/>
          <w:marTop w:val="0"/>
          <w:marBottom w:val="0"/>
          <w:divBdr>
            <w:top w:val="none" w:sz="0" w:space="0" w:color="auto"/>
            <w:left w:val="none" w:sz="0" w:space="0" w:color="auto"/>
            <w:bottom w:val="none" w:sz="0" w:space="0" w:color="auto"/>
            <w:right w:val="none" w:sz="0" w:space="0" w:color="auto"/>
          </w:divBdr>
        </w:div>
        <w:div w:id="542598792">
          <w:marLeft w:val="640"/>
          <w:marRight w:val="0"/>
          <w:marTop w:val="0"/>
          <w:marBottom w:val="0"/>
          <w:divBdr>
            <w:top w:val="none" w:sz="0" w:space="0" w:color="auto"/>
            <w:left w:val="none" w:sz="0" w:space="0" w:color="auto"/>
            <w:bottom w:val="none" w:sz="0" w:space="0" w:color="auto"/>
            <w:right w:val="none" w:sz="0" w:space="0" w:color="auto"/>
          </w:divBdr>
        </w:div>
        <w:div w:id="272518748">
          <w:marLeft w:val="640"/>
          <w:marRight w:val="0"/>
          <w:marTop w:val="0"/>
          <w:marBottom w:val="0"/>
          <w:divBdr>
            <w:top w:val="none" w:sz="0" w:space="0" w:color="auto"/>
            <w:left w:val="none" w:sz="0" w:space="0" w:color="auto"/>
            <w:bottom w:val="none" w:sz="0" w:space="0" w:color="auto"/>
            <w:right w:val="none" w:sz="0" w:space="0" w:color="auto"/>
          </w:divBdr>
        </w:div>
        <w:div w:id="1334067259">
          <w:marLeft w:val="640"/>
          <w:marRight w:val="0"/>
          <w:marTop w:val="0"/>
          <w:marBottom w:val="0"/>
          <w:divBdr>
            <w:top w:val="none" w:sz="0" w:space="0" w:color="auto"/>
            <w:left w:val="none" w:sz="0" w:space="0" w:color="auto"/>
            <w:bottom w:val="none" w:sz="0" w:space="0" w:color="auto"/>
            <w:right w:val="none" w:sz="0" w:space="0" w:color="auto"/>
          </w:divBdr>
        </w:div>
        <w:div w:id="703018379">
          <w:marLeft w:val="640"/>
          <w:marRight w:val="0"/>
          <w:marTop w:val="0"/>
          <w:marBottom w:val="0"/>
          <w:divBdr>
            <w:top w:val="none" w:sz="0" w:space="0" w:color="auto"/>
            <w:left w:val="none" w:sz="0" w:space="0" w:color="auto"/>
            <w:bottom w:val="none" w:sz="0" w:space="0" w:color="auto"/>
            <w:right w:val="none" w:sz="0" w:space="0" w:color="auto"/>
          </w:divBdr>
        </w:div>
        <w:div w:id="1016466016">
          <w:marLeft w:val="640"/>
          <w:marRight w:val="0"/>
          <w:marTop w:val="0"/>
          <w:marBottom w:val="0"/>
          <w:divBdr>
            <w:top w:val="none" w:sz="0" w:space="0" w:color="auto"/>
            <w:left w:val="none" w:sz="0" w:space="0" w:color="auto"/>
            <w:bottom w:val="none" w:sz="0" w:space="0" w:color="auto"/>
            <w:right w:val="none" w:sz="0" w:space="0" w:color="auto"/>
          </w:divBdr>
        </w:div>
        <w:div w:id="380054586">
          <w:marLeft w:val="640"/>
          <w:marRight w:val="0"/>
          <w:marTop w:val="0"/>
          <w:marBottom w:val="0"/>
          <w:divBdr>
            <w:top w:val="none" w:sz="0" w:space="0" w:color="auto"/>
            <w:left w:val="none" w:sz="0" w:space="0" w:color="auto"/>
            <w:bottom w:val="none" w:sz="0" w:space="0" w:color="auto"/>
            <w:right w:val="none" w:sz="0" w:space="0" w:color="auto"/>
          </w:divBdr>
        </w:div>
        <w:div w:id="1089620988">
          <w:marLeft w:val="640"/>
          <w:marRight w:val="0"/>
          <w:marTop w:val="0"/>
          <w:marBottom w:val="0"/>
          <w:divBdr>
            <w:top w:val="none" w:sz="0" w:space="0" w:color="auto"/>
            <w:left w:val="none" w:sz="0" w:space="0" w:color="auto"/>
            <w:bottom w:val="none" w:sz="0" w:space="0" w:color="auto"/>
            <w:right w:val="none" w:sz="0" w:space="0" w:color="auto"/>
          </w:divBdr>
        </w:div>
        <w:div w:id="651522122">
          <w:marLeft w:val="640"/>
          <w:marRight w:val="0"/>
          <w:marTop w:val="0"/>
          <w:marBottom w:val="0"/>
          <w:divBdr>
            <w:top w:val="none" w:sz="0" w:space="0" w:color="auto"/>
            <w:left w:val="none" w:sz="0" w:space="0" w:color="auto"/>
            <w:bottom w:val="none" w:sz="0" w:space="0" w:color="auto"/>
            <w:right w:val="none" w:sz="0" w:space="0" w:color="auto"/>
          </w:divBdr>
        </w:div>
        <w:div w:id="46731099">
          <w:marLeft w:val="640"/>
          <w:marRight w:val="0"/>
          <w:marTop w:val="0"/>
          <w:marBottom w:val="0"/>
          <w:divBdr>
            <w:top w:val="none" w:sz="0" w:space="0" w:color="auto"/>
            <w:left w:val="none" w:sz="0" w:space="0" w:color="auto"/>
            <w:bottom w:val="none" w:sz="0" w:space="0" w:color="auto"/>
            <w:right w:val="none" w:sz="0" w:space="0" w:color="auto"/>
          </w:divBdr>
        </w:div>
        <w:div w:id="350883560">
          <w:marLeft w:val="640"/>
          <w:marRight w:val="0"/>
          <w:marTop w:val="0"/>
          <w:marBottom w:val="0"/>
          <w:divBdr>
            <w:top w:val="none" w:sz="0" w:space="0" w:color="auto"/>
            <w:left w:val="none" w:sz="0" w:space="0" w:color="auto"/>
            <w:bottom w:val="none" w:sz="0" w:space="0" w:color="auto"/>
            <w:right w:val="none" w:sz="0" w:space="0" w:color="auto"/>
          </w:divBdr>
        </w:div>
        <w:div w:id="1436945273">
          <w:marLeft w:val="640"/>
          <w:marRight w:val="0"/>
          <w:marTop w:val="0"/>
          <w:marBottom w:val="0"/>
          <w:divBdr>
            <w:top w:val="none" w:sz="0" w:space="0" w:color="auto"/>
            <w:left w:val="none" w:sz="0" w:space="0" w:color="auto"/>
            <w:bottom w:val="none" w:sz="0" w:space="0" w:color="auto"/>
            <w:right w:val="none" w:sz="0" w:space="0" w:color="auto"/>
          </w:divBdr>
        </w:div>
        <w:div w:id="711418497">
          <w:marLeft w:val="640"/>
          <w:marRight w:val="0"/>
          <w:marTop w:val="0"/>
          <w:marBottom w:val="0"/>
          <w:divBdr>
            <w:top w:val="none" w:sz="0" w:space="0" w:color="auto"/>
            <w:left w:val="none" w:sz="0" w:space="0" w:color="auto"/>
            <w:bottom w:val="none" w:sz="0" w:space="0" w:color="auto"/>
            <w:right w:val="none" w:sz="0" w:space="0" w:color="auto"/>
          </w:divBdr>
        </w:div>
        <w:div w:id="122845697">
          <w:marLeft w:val="640"/>
          <w:marRight w:val="0"/>
          <w:marTop w:val="0"/>
          <w:marBottom w:val="0"/>
          <w:divBdr>
            <w:top w:val="none" w:sz="0" w:space="0" w:color="auto"/>
            <w:left w:val="none" w:sz="0" w:space="0" w:color="auto"/>
            <w:bottom w:val="none" w:sz="0" w:space="0" w:color="auto"/>
            <w:right w:val="none" w:sz="0" w:space="0" w:color="auto"/>
          </w:divBdr>
        </w:div>
        <w:div w:id="465008169">
          <w:marLeft w:val="640"/>
          <w:marRight w:val="0"/>
          <w:marTop w:val="0"/>
          <w:marBottom w:val="0"/>
          <w:divBdr>
            <w:top w:val="none" w:sz="0" w:space="0" w:color="auto"/>
            <w:left w:val="none" w:sz="0" w:space="0" w:color="auto"/>
            <w:bottom w:val="none" w:sz="0" w:space="0" w:color="auto"/>
            <w:right w:val="none" w:sz="0" w:space="0" w:color="auto"/>
          </w:divBdr>
        </w:div>
        <w:div w:id="631137518">
          <w:marLeft w:val="640"/>
          <w:marRight w:val="0"/>
          <w:marTop w:val="0"/>
          <w:marBottom w:val="0"/>
          <w:divBdr>
            <w:top w:val="none" w:sz="0" w:space="0" w:color="auto"/>
            <w:left w:val="none" w:sz="0" w:space="0" w:color="auto"/>
            <w:bottom w:val="none" w:sz="0" w:space="0" w:color="auto"/>
            <w:right w:val="none" w:sz="0" w:space="0" w:color="auto"/>
          </w:divBdr>
        </w:div>
        <w:div w:id="863523585">
          <w:marLeft w:val="640"/>
          <w:marRight w:val="0"/>
          <w:marTop w:val="0"/>
          <w:marBottom w:val="0"/>
          <w:divBdr>
            <w:top w:val="none" w:sz="0" w:space="0" w:color="auto"/>
            <w:left w:val="none" w:sz="0" w:space="0" w:color="auto"/>
            <w:bottom w:val="none" w:sz="0" w:space="0" w:color="auto"/>
            <w:right w:val="none" w:sz="0" w:space="0" w:color="auto"/>
          </w:divBdr>
        </w:div>
        <w:div w:id="2136749779">
          <w:marLeft w:val="640"/>
          <w:marRight w:val="0"/>
          <w:marTop w:val="0"/>
          <w:marBottom w:val="0"/>
          <w:divBdr>
            <w:top w:val="none" w:sz="0" w:space="0" w:color="auto"/>
            <w:left w:val="none" w:sz="0" w:space="0" w:color="auto"/>
            <w:bottom w:val="none" w:sz="0" w:space="0" w:color="auto"/>
            <w:right w:val="none" w:sz="0" w:space="0" w:color="auto"/>
          </w:divBdr>
        </w:div>
        <w:div w:id="1703701584">
          <w:marLeft w:val="640"/>
          <w:marRight w:val="0"/>
          <w:marTop w:val="0"/>
          <w:marBottom w:val="0"/>
          <w:divBdr>
            <w:top w:val="none" w:sz="0" w:space="0" w:color="auto"/>
            <w:left w:val="none" w:sz="0" w:space="0" w:color="auto"/>
            <w:bottom w:val="none" w:sz="0" w:space="0" w:color="auto"/>
            <w:right w:val="none" w:sz="0" w:space="0" w:color="auto"/>
          </w:divBdr>
        </w:div>
        <w:div w:id="1412922572">
          <w:marLeft w:val="640"/>
          <w:marRight w:val="0"/>
          <w:marTop w:val="0"/>
          <w:marBottom w:val="0"/>
          <w:divBdr>
            <w:top w:val="none" w:sz="0" w:space="0" w:color="auto"/>
            <w:left w:val="none" w:sz="0" w:space="0" w:color="auto"/>
            <w:bottom w:val="none" w:sz="0" w:space="0" w:color="auto"/>
            <w:right w:val="none" w:sz="0" w:space="0" w:color="auto"/>
          </w:divBdr>
        </w:div>
        <w:div w:id="996345133">
          <w:marLeft w:val="640"/>
          <w:marRight w:val="0"/>
          <w:marTop w:val="0"/>
          <w:marBottom w:val="0"/>
          <w:divBdr>
            <w:top w:val="none" w:sz="0" w:space="0" w:color="auto"/>
            <w:left w:val="none" w:sz="0" w:space="0" w:color="auto"/>
            <w:bottom w:val="none" w:sz="0" w:space="0" w:color="auto"/>
            <w:right w:val="none" w:sz="0" w:space="0" w:color="auto"/>
          </w:divBdr>
        </w:div>
        <w:div w:id="710425571">
          <w:marLeft w:val="640"/>
          <w:marRight w:val="0"/>
          <w:marTop w:val="0"/>
          <w:marBottom w:val="0"/>
          <w:divBdr>
            <w:top w:val="none" w:sz="0" w:space="0" w:color="auto"/>
            <w:left w:val="none" w:sz="0" w:space="0" w:color="auto"/>
            <w:bottom w:val="none" w:sz="0" w:space="0" w:color="auto"/>
            <w:right w:val="none" w:sz="0" w:space="0" w:color="auto"/>
          </w:divBdr>
        </w:div>
        <w:div w:id="432240357">
          <w:marLeft w:val="640"/>
          <w:marRight w:val="0"/>
          <w:marTop w:val="0"/>
          <w:marBottom w:val="0"/>
          <w:divBdr>
            <w:top w:val="none" w:sz="0" w:space="0" w:color="auto"/>
            <w:left w:val="none" w:sz="0" w:space="0" w:color="auto"/>
            <w:bottom w:val="none" w:sz="0" w:space="0" w:color="auto"/>
            <w:right w:val="none" w:sz="0" w:space="0" w:color="auto"/>
          </w:divBdr>
        </w:div>
        <w:div w:id="1385370760">
          <w:marLeft w:val="640"/>
          <w:marRight w:val="0"/>
          <w:marTop w:val="0"/>
          <w:marBottom w:val="0"/>
          <w:divBdr>
            <w:top w:val="none" w:sz="0" w:space="0" w:color="auto"/>
            <w:left w:val="none" w:sz="0" w:space="0" w:color="auto"/>
            <w:bottom w:val="none" w:sz="0" w:space="0" w:color="auto"/>
            <w:right w:val="none" w:sz="0" w:space="0" w:color="auto"/>
          </w:divBdr>
        </w:div>
        <w:div w:id="687102068">
          <w:marLeft w:val="640"/>
          <w:marRight w:val="0"/>
          <w:marTop w:val="0"/>
          <w:marBottom w:val="0"/>
          <w:divBdr>
            <w:top w:val="none" w:sz="0" w:space="0" w:color="auto"/>
            <w:left w:val="none" w:sz="0" w:space="0" w:color="auto"/>
            <w:bottom w:val="none" w:sz="0" w:space="0" w:color="auto"/>
            <w:right w:val="none" w:sz="0" w:space="0" w:color="auto"/>
          </w:divBdr>
        </w:div>
        <w:div w:id="1900283569">
          <w:marLeft w:val="640"/>
          <w:marRight w:val="0"/>
          <w:marTop w:val="0"/>
          <w:marBottom w:val="0"/>
          <w:divBdr>
            <w:top w:val="none" w:sz="0" w:space="0" w:color="auto"/>
            <w:left w:val="none" w:sz="0" w:space="0" w:color="auto"/>
            <w:bottom w:val="none" w:sz="0" w:space="0" w:color="auto"/>
            <w:right w:val="none" w:sz="0" w:space="0" w:color="auto"/>
          </w:divBdr>
        </w:div>
        <w:div w:id="1039358981">
          <w:marLeft w:val="640"/>
          <w:marRight w:val="0"/>
          <w:marTop w:val="0"/>
          <w:marBottom w:val="0"/>
          <w:divBdr>
            <w:top w:val="none" w:sz="0" w:space="0" w:color="auto"/>
            <w:left w:val="none" w:sz="0" w:space="0" w:color="auto"/>
            <w:bottom w:val="none" w:sz="0" w:space="0" w:color="auto"/>
            <w:right w:val="none" w:sz="0" w:space="0" w:color="auto"/>
          </w:divBdr>
        </w:div>
        <w:div w:id="1102847474">
          <w:marLeft w:val="640"/>
          <w:marRight w:val="0"/>
          <w:marTop w:val="0"/>
          <w:marBottom w:val="0"/>
          <w:divBdr>
            <w:top w:val="none" w:sz="0" w:space="0" w:color="auto"/>
            <w:left w:val="none" w:sz="0" w:space="0" w:color="auto"/>
            <w:bottom w:val="none" w:sz="0" w:space="0" w:color="auto"/>
            <w:right w:val="none" w:sz="0" w:space="0" w:color="auto"/>
          </w:divBdr>
        </w:div>
        <w:div w:id="1570001221">
          <w:marLeft w:val="640"/>
          <w:marRight w:val="0"/>
          <w:marTop w:val="0"/>
          <w:marBottom w:val="0"/>
          <w:divBdr>
            <w:top w:val="none" w:sz="0" w:space="0" w:color="auto"/>
            <w:left w:val="none" w:sz="0" w:space="0" w:color="auto"/>
            <w:bottom w:val="none" w:sz="0" w:space="0" w:color="auto"/>
            <w:right w:val="none" w:sz="0" w:space="0" w:color="auto"/>
          </w:divBdr>
        </w:div>
        <w:div w:id="1389572766">
          <w:marLeft w:val="640"/>
          <w:marRight w:val="0"/>
          <w:marTop w:val="0"/>
          <w:marBottom w:val="0"/>
          <w:divBdr>
            <w:top w:val="none" w:sz="0" w:space="0" w:color="auto"/>
            <w:left w:val="none" w:sz="0" w:space="0" w:color="auto"/>
            <w:bottom w:val="none" w:sz="0" w:space="0" w:color="auto"/>
            <w:right w:val="none" w:sz="0" w:space="0" w:color="auto"/>
          </w:divBdr>
        </w:div>
        <w:div w:id="1572231387">
          <w:marLeft w:val="640"/>
          <w:marRight w:val="0"/>
          <w:marTop w:val="0"/>
          <w:marBottom w:val="0"/>
          <w:divBdr>
            <w:top w:val="none" w:sz="0" w:space="0" w:color="auto"/>
            <w:left w:val="none" w:sz="0" w:space="0" w:color="auto"/>
            <w:bottom w:val="none" w:sz="0" w:space="0" w:color="auto"/>
            <w:right w:val="none" w:sz="0" w:space="0" w:color="auto"/>
          </w:divBdr>
        </w:div>
        <w:div w:id="1573006886">
          <w:marLeft w:val="640"/>
          <w:marRight w:val="0"/>
          <w:marTop w:val="0"/>
          <w:marBottom w:val="0"/>
          <w:divBdr>
            <w:top w:val="none" w:sz="0" w:space="0" w:color="auto"/>
            <w:left w:val="none" w:sz="0" w:space="0" w:color="auto"/>
            <w:bottom w:val="none" w:sz="0" w:space="0" w:color="auto"/>
            <w:right w:val="none" w:sz="0" w:space="0" w:color="auto"/>
          </w:divBdr>
        </w:div>
        <w:div w:id="212743270">
          <w:marLeft w:val="640"/>
          <w:marRight w:val="0"/>
          <w:marTop w:val="0"/>
          <w:marBottom w:val="0"/>
          <w:divBdr>
            <w:top w:val="none" w:sz="0" w:space="0" w:color="auto"/>
            <w:left w:val="none" w:sz="0" w:space="0" w:color="auto"/>
            <w:bottom w:val="none" w:sz="0" w:space="0" w:color="auto"/>
            <w:right w:val="none" w:sz="0" w:space="0" w:color="auto"/>
          </w:divBdr>
        </w:div>
        <w:div w:id="1427767753">
          <w:marLeft w:val="640"/>
          <w:marRight w:val="0"/>
          <w:marTop w:val="0"/>
          <w:marBottom w:val="0"/>
          <w:divBdr>
            <w:top w:val="none" w:sz="0" w:space="0" w:color="auto"/>
            <w:left w:val="none" w:sz="0" w:space="0" w:color="auto"/>
            <w:bottom w:val="none" w:sz="0" w:space="0" w:color="auto"/>
            <w:right w:val="none" w:sz="0" w:space="0" w:color="auto"/>
          </w:divBdr>
        </w:div>
        <w:div w:id="1906255317">
          <w:marLeft w:val="640"/>
          <w:marRight w:val="0"/>
          <w:marTop w:val="0"/>
          <w:marBottom w:val="0"/>
          <w:divBdr>
            <w:top w:val="none" w:sz="0" w:space="0" w:color="auto"/>
            <w:left w:val="none" w:sz="0" w:space="0" w:color="auto"/>
            <w:bottom w:val="none" w:sz="0" w:space="0" w:color="auto"/>
            <w:right w:val="none" w:sz="0" w:space="0" w:color="auto"/>
          </w:divBdr>
        </w:div>
        <w:div w:id="1900357708">
          <w:marLeft w:val="640"/>
          <w:marRight w:val="0"/>
          <w:marTop w:val="0"/>
          <w:marBottom w:val="0"/>
          <w:divBdr>
            <w:top w:val="none" w:sz="0" w:space="0" w:color="auto"/>
            <w:left w:val="none" w:sz="0" w:space="0" w:color="auto"/>
            <w:bottom w:val="none" w:sz="0" w:space="0" w:color="auto"/>
            <w:right w:val="none" w:sz="0" w:space="0" w:color="auto"/>
          </w:divBdr>
        </w:div>
        <w:div w:id="50464466">
          <w:marLeft w:val="640"/>
          <w:marRight w:val="0"/>
          <w:marTop w:val="0"/>
          <w:marBottom w:val="0"/>
          <w:divBdr>
            <w:top w:val="none" w:sz="0" w:space="0" w:color="auto"/>
            <w:left w:val="none" w:sz="0" w:space="0" w:color="auto"/>
            <w:bottom w:val="none" w:sz="0" w:space="0" w:color="auto"/>
            <w:right w:val="none" w:sz="0" w:space="0" w:color="auto"/>
          </w:divBdr>
        </w:div>
        <w:div w:id="489104428">
          <w:marLeft w:val="640"/>
          <w:marRight w:val="0"/>
          <w:marTop w:val="0"/>
          <w:marBottom w:val="0"/>
          <w:divBdr>
            <w:top w:val="none" w:sz="0" w:space="0" w:color="auto"/>
            <w:left w:val="none" w:sz="0" w:space="0" w:color="auto"/>
            <w:bottom w:val="none" w:sz="0" w:space="0" w:color="auto"/>
            <w:right w:val="none" w:sz="0" w:space="0" w:color="auto"/>
          </w:divBdr>
        </w:div>
        <w:div w:id="1369184896">
          <w:marLeft w:val="640"/>
          <w:marRight w:val="0"/>
          <w:marTop w:val="0"/>
          <w:marBottom w:val="0"/>
          <w:divBdr>
            <w:top w:val="none" w:sz="0" w:space="0" w:color="auto"/>
            <w:left w:val="none" w:sz="0" w:space="0" w:color="auto"/>
            <w:bottom w:val="none" w:sz="0" w:space="0" w:color="auto"/>
            <w:right w:val="none" w:sz="0" w:space="0" w:color="auto"/>
          </w:divBdr>
        </w:div>
        <w:div w:id="784466168">
          <w:marLeft w:val="640"/>
          <w:marRight w:val="0"/>
          <w:marTop w:val="0"/>
          <w:marBottom w:val="0"/>
          <w:divBdr>
            <w:top w:val="none" w:sz="0" w:space="0" w:color="auto"/>
            <w:left w:val="none" w:sz="0" w:space="0" w:color="auto"/>
            <w:bottom w:val="none" w:sz="0" w:space="0" w:color="auto"/>
            <w:right w:val="none" w:sz="0" w:space="0" w:color="auto"/>
          </w:divBdr>
        </w:div>
        <w:div w:id="708259360">
          <w:marLeft w:val="640"/>
          <w:marRight w:val="0"/>
          <w:marTop w:val="0"/>
          <w:marBottom w:val="0"/>
          <w:divBdr>
            <w:top w:val="none" w:sz="0" w:space="0" w:color="auto"/>
            <w:left w:val="none" w:sz="0" w:space="0" w:color="auto"/>
            <w:bottom w:val="none" w:sz="0" w:space="0" w:color="auto"/>
            <w:right w:val="none" w:sz="0" w:space="0" w:color="auto"/>
          </w:divBdr>
        </w:div>
        <w:div w:id="410659822">
          <w:marLeft w:val="640"/>
          <w:marRight w:val="0"/>
          <w:marTop w:val="0"/>
          <w:marBottom w:val="0"/>
          <w:divBdr>
            <w:top w:val="none" w:sz="0" w:space="0" w:color="auto"/>
            <w:left w:val="none" w:sz="0" w:space="0" w:color="auto"/>
            <w:bottom w:val="none" w:sz="0" w:space="0" w:color="auto"/>
            <w:right w:val="none" w:sz="0" w:space="0" w:color="auto"/>
          </w:divBdr>
        </w:div>
        <w:div w:id="1364746252">
          <w:marLeft w:val="640"/>
          <w:marRight w:val="0"/>
          <w:marTop w:val="0"/>
          <w:marBottom w:val="0"/>
          <w:divBdr>
            <w:top w:val="none" w:sz="0" w:space="0" w:color="auto"/>
            <w:left w:val="none" w:sz="0" w:space="0" w:color="auto"/>
            <w:bottom w:val="none" w:sz="0" w:space="0" w:color="auto"/>
            <w:right w:val="none" w:sz="0" w:space="0" w:color="auto"/>
          </w:divBdr>
        </w:div>
        <w:div w:id="1653948414">
          <w:marLeft w:val="640"/>
          <w:marRight w:val="0"/>
          <w:marTop w:val="0"/>
          <w:marBottom w:val="0"/>
          <w:divBdr>
            <w:top w:val="none" w:sz="0" w:space="0" w:color="auto"/>
            <w:left w:val="none" w:sz="0" w:space="0" w:color="auto"/>
            <w:bottom w:val="none" w:sz="0" w:space="0" w:color="auto"/>
            <w:right w:val="none" w:sz="0" w:space="0" w:color="auto"/>
          </w:divBdr>
        </w:div>
        <w:div w:id="400173958">
          <w:marLeft w:val="640"/>
          <w:marRight w:val="0"/>
          <w:marTop w:val="0"/>
          <w:marBottom w:val="0"/>
          <w:divBdr>
            <w:top w:val="none" w:sz="0" w:space="0" w:color="auto"/>
            <w:left w:val="none" w:sz="0" w:space="0" w:color="auto"/>
            <w:bottom w:val="none" w:sz="0" w:space="0" w:color="auto"/>
            <w:right w:val="none" w:sz="0" w:space="0" w:color="auto"/>
          </w:divBdr>
        </w:div>
        <w:div w:id="1528637309">
          <w:marLeft w:val="640"/>
          <w:marRight w:val="0"/>
          <w:marTop w:val="0"/>
          <w:marBottom w:val="0"/>
          <w:divBdr>
            <w:top w:val="none" w:sz="0" w:space="0" w:color="auto"/>
            <w:left w:val="none" w:sz="0" w:space="0" w:color="auto"/>
            <w:bottom w:val="none" w:sz="0" w:space="0" w:color="auto"/>
            <w:right w:val="none" w:sz="0" w:space="0" w:color="auto"/>
          </w:divBdr>
        </w:div>
        <w:div w:id="135492221">
          <w:marLeft w:val="640"/>
          <w:marRight w:val="0"/>
          <w:marTop w:val="0"/>
          <w:marBottom w:val="0"/>
          <w:divBdr>
            <w:top w:val="none" w:sz="0" w:space="0" w:color="auto"/>
            <w:left w:val="none" w:sz="0" w:space="0" w:color="auto"/>
            <w:bottom w:val="none" w:sz="0" w:space="0" w:color="auto"/>
            <w:right w:val="none" w:sz="0" w:space="0" w:color="auto"/>
          </w:divBdr>
        </w:div>
      </w:divsChild>
    </w:div>
    <w:div w:id="1639339654">
      <w:bodyDiv w:val="1"/>
      <w:marLeft w:val="0"/>
      <w:marRight w:val="0"/>
      <w:marTop w:val="0"/>
      <w:marBottom w:val="0"/>
      <w:divBdr>
        <w:top w:val="none" w:sz="0" w:space="0" w:color="auto"/>
        <w:left w:val="none" w:sz="0" w:space="0" w:color="auto"/>
        <w:bottom w:val="none" w:sz="0" w:space="0" w:color="auto"/>
        <w:right w:val="none" w:sz="0" w:space="0" w:color="auto"/>
      </w:divBdr>
      <w:divsChild>
        <w:div w:id="46104541">
          <w:marLeft w:val="640"/>
          <w:marRight w:val="0"/>
          <w:marTop w:val="0"/>
          <w:marBottom w:val="0"/>
          <w:divBdr>
            <w:top w:val="none" w:sz="0" w:space="0" w:color="auto"/>
            <w:left w:val="none" w:sz="0" w:space="0" w:color="auto"/>
            <w:bottom w:val="none" w:sz="0" w:space="0" w:color="auto"/>
            <w:right w:val="none" w:sz="0" w:space="0" w:color="auto"/>
          </w:divBdr>
        </w:div>
        <w:div w:id="2073235854">
          <w:marLeft w:val="640"/>
          <w:marRight w:val="0"/>
          <w:marTop w:val="0"/>
          <w:marBottom w:val="0"/>
          <w:divBdr>
            <w:top w:val="none" w:sz="0" w:space="0" w:color="auto"/>
            <w:left w:val="none" w:sz="0" w:space="0" w:color="auto"/>
            <w:bottom w:val="none" w:sz="0" w:space="0" w:color="auto"/>
            <w:right w:val="none" w:sz="0" w:space="0" w:color="auto"/>
          </w:divBdr>
        </w:div>
        <w:div w:id="43220412">
          <w:marLeft w:val="640"/>
          <w:marRight w:val="0"/>
          <w:marTop w:val="0"/>
          <w:marBottom w:val="0"/>
          <w:divBdr>
            <w:top w:val="none" w:sz="0" w:space="0" w:color="auto"/>
            <w:left w:val="none" w:sz="0" w:space="0" w:color="auto"/>
            <w:bottom w:val="none" w:sz="0" w:space="0" w:color="auto"/>
            <w:right w:val="none" w:sz="0" w:space="0" w:color="auto"/>
          </w:divBdr>
        </w:div>
        <w:div w:id="1193231412">
          <w:marLeft w:val="640"/>
          <w:marRight w:val="0"/>
          <w:marTop w:val="0"/>
          <w:marBottom w:val="0"/>
          <w:divBdr>
            <w:top w:val="none" w:sz="0" w:space="0" w:color="auto"/>
            <w:left w:val="none" w:sz="0" w:space="0" w:color="auto"/>
            <w:bottom w:val="none" w:sz="0" w:space="0" w:color="auto"/>
            <w:right w:val="none" w:sz="0" w:space="0" w:color="auto"/>
          </w:divBdr>
        </w:div>
        <w:div w:id="493453133">
          <w:marLeft w:val="640"/>
          <w:marRight w:val="0"/>
          <w:marTop w:val="0"/>
          <w:marBottom w:val="0"/>
          <w:divBdr>
            <w:top w:val="none" w:sz="0" w:space="0" w:color="auto"/>
            <w:left w:val="none" w:sz="0" w:space="0" w:color="auto"/>
            <w:bottom w:val="none" w:sz="0" w:space="0" w:color="auto"/>
            <w:right w:val="none" w:sz="0" w:space="0" w:color="auto"/>
          </w:divBdr>
        </w:div>
        <w:div w:id="1790394676">
          <w:marLeft w:val="640"/>
          <w:marRight w:val="0"/>
          <w:marTop w:val="0"/>
          <w:marBottom w:val="0"/>
          <w:divBdr>
            <w:top w:val="none" w:sz="0" w:space="0" w:color="auto"/>
            <w:left w:val="none" w:sz="0" w:space="0" w:color="auto"/>
            <w:bottom w:val="none" w:sz="0" w:space="0" w:color="auto"/>
            <w:right w:val="none" w:sz="0" w:space="0" w:color="auto"/>
          </w:divBdr>
        </w:div>
        <w:div w:id="1983998072">
          <w:marLeft w:val="640"/>
          <w:marRight w:val="0"/>
          <w:marTop w:val="0"/>
          <w:marBottom w:val="0"/>
          <w:divBdr>
            <w:top w:val="none" w:sz="0" w:space="0" w:color="auto"/>
            <w:left w:val="none" w:sz="0" w:space="0" w:color="auto"/>
            <w:bottom w:val="none" w:sz="0" w:space="0" w:color="auto"/>
            <w:right w:val="none" w:sz="0" w:space="0" w:color="auto"/>
          </w:divBdr>
        </w:div>
        <w:div w:id="1607075036">
          <w:marLeft w:val="640"/>
          <w:marRight w:val="0"/>
          <w:marTop w:val="0"/>
          <w:marBottom w:val="0"/>
          <w:divBdr>
            <w:top w:val="none" w:sz="0" w:space="0" w:color="auto"/>
            <w:left w:val="none" w:sz="0" w:space="0" w:color="auto"/>
            <w:bottom w:val="none" w:sz="0" w:space="0" w:color="auto"/>
            <w:right w:val="none" w:sz="0" w:space="0" w:color="auto"/>
          </w:divBdr>
        </w:div>
        <w:div w:id="2034264816">
          <w:marLeft w:val="640"/>
          <w:marRight w:val="0"/>
          <w:marTop w:val="0"/>
          <w:marBottom w:val="0"/>
          <w:divBdr>
            <w:top w:val="none" w:sz="0" w:space="0" w:color="auto"/>
            <w:left w:val="none" w:sz="0" w:space="0" w:color="auto"/>
            <w:bottom w:val="none" w:sz="0" w:space="0" w:color="auto"/>
            <w:right w:val="none" w:sz="0" w:space="0" w:color="auto"/>
          </w:divBdr>
        </w:div>
        <w:div w:id="333995789">
          <w:marLeft w:val="640"/>
          <w:marRight w:val="0"/>
          <w:marTop w:val="0"/>
          <w:marBottom w:val="0"/>
          <w:divBdr>
            <w:top w:val="none" w:sz="0" w:space="0" w:color="auto"/>
            <w:left w:val="none" w:sz="0" w:space="0" w:color="auto"/>
            <w:bottom w:val="none" w:sz="0" w:space="0" w:color="auto"/>
            <w:right w:val="none" w:sz="0" w:space="0" w:color="auto"/>
          </w:divBdr>
        </w:div>
        <w:div w:id="738678019">
          <w:marLeft w:val="640"/>
          <w:marRight w:val="0"/>
          <w:marTop w:val="0"/>
          <w:marBottom w:val="0"/>
          <w:divBdr>
            <w:top w:val="none" w:sz="0" w:space="0" w:color="auto"/>
            <w:left w:val="none" w:sz="0" w:space="0" w:color="auto"/>
            <w:bottom w:val="none" w:sz="0" w:space="0" w:color="auto"/>
            <w:right w:val="none" w:sz="0" w:space="0" w:color="auto"/>
          </w:divBdr>
        </w:div>
        <w:div w:id="1700621119">
          <w:marLeft w:val="640"/>
          <w:marRight w:val="0"/>
          <w:marTop w:val="0"/>
          <w:marBottom w:val="0"/>
          <w:divBdr>
            <w:top w:val="none" w:sz="0" w:space="0" w:color="auto"/>
            <w:left w:val="none" w:sz="0" w:space="0" w:color="auto"/>
            <w:bottom w:val="none" w:sz="0" w:space="0" w:color="auto"/>
            <w:right w:val="none" w:sz="0" w:space="0" w:color="auto"/>
          </w:divBdr>
        </w:div>
        <w:div w:id="1807627056">
          <w:marLeft w:val="640"/>
          <w:marRight w:val="0"/>
          <w:marTop w:val="0"/>
          <w:marBottom w:val="0"/>
          <w:divBdr>
            <w:top w:val="none" w:sz="0" w:space="0" w:color="auto"/>
            <w:left w:val="none" w:sz="0" w:space="0" w:color="auto"/>
            <w:bottom w:val="none" w:sz="0" w:space="0" w:color="auto"/>
            <w:right w:val="none" w:sz="0" w:space="0" w:color="auto"/>
          </w:divBdr>
        </w:div>
        <w:div w:id="1593007766">
          <w:marLeft w:val="640"/>
          <w:marRight w:val="0"/>
          <w:marTop w:val="0"/>
          <w:marBottom w:val="0"/>
          <w:divBdr>
            <w:top w:val="none" w:sz="0" w:space="0" w:color="auto"/>
            <w:left w:val="none" w:sz="0" w:space="0" w:color="auto"/>
            <w:bottom w:val="none" w:sz="0" w:space="0" w:color="auto"/>
            <w:right w:val="none" w:sz="0" w:space="0" w:color="auto"/>
          </w:divBdr>
        </w:div>
        <w:div w:id="1472864288">
          <w:marLeft w:val="640"/>
          <w:marRight w:val="0"/>
          <w:marTop w:val="0"/>
          <w:marBottom w:val="0"/>
          <w:divBdr>
            <w:top w:val="none" w:sz="0" w:space="0" w:color="auto"/>
            <w:left w:val="none" w:sz="0" w:space="0" w:color="auto"/>
            <w:bottom w:val="none" w:sz="0" w:space="0" w:color="auto"/>
            <w:right w:val="none" w:sz="0" w:space="0" w:color="auto"/>
          </w:divBdr>
        </w:div>
        <w:div w:id="1963413313">
          <w:marLeft w:val="640"/>
          <w:marRight w:val="0"/>
          <w:marTop w:val="0"/>
          <w:marBottom w:val="0"/>
          <w:divBdr>
            <w:top w:val="none" w:sz="0" w:space="0" w:color="auto"/>
            <w:left w:val="none" w:sz="0" w:space="0" w:color="auto"/>
            <w:bottom w:val="none" w:sz="0" w:space="0" w:color="auto"/>
            <w:right w:val="none" w:sz="0" w:space="0" w:color="auto"/>
          </w:divBdr>
        </w:div>
        <w:div w:id="144468839">
          <w:marLeft w:val="640"/>
          <w:marRight w:val="0"/>
          <w:marTop w:val="0"/>
          <w:marBottom w:val="0"/>
          <w:divBdr>
            <w:top w:val="none" w:sz="0" w:space="0" w:color="auto"/>
            <w:left w:val="none" w:sz="0" w:space="0" w:color="auto"/>
            <w:bottom w:val="none" w:sz="0" w:space="0" w:color="auto"/>
            <w:right w:val="none" w:sz="0" w:space="0" w:color="auto"/>
          </w:divBdr>
        </w:div>
        <w:div w:id="2088381394">
          <w:marLeft w:val="640"/>
          <w:marRight w:val="0"/>
          <w:marTop w:val="0"/>
          <w:marBottom w:val="0"/>
          <w:divBdr>
            <w:top w:val="none" w:sz="0" w:space="0" w:color="auto"/>
            <w:left w:val="none" w:sz="0" w:space="0" w:color="auto"/>
            <w:bottom w:val="none" w:sz="0" w:space="0" w:color="auto"/>
            <w:right w:val="none" w:sz="0" w:space="0" w:color="auto"/>
          </w:divBdr>
        </w:div>
        <w:div w:id="490829352">
          <w:marLeft w:val="640"/>
          <w:marRight w:val="0"/>
          <w:marTop w:val="0"/>
          <w:marBottom w:val="0"/>
          <w:divBdr>
            <w:top w:val="none" w:sz="0" w:space="0" w:color="auto"/>
            <w:left w:val="none" w:sz="0" w:space="0" w:color="auto"/>
            <w:bottom w:val="none" w:sz="0" w:space="0" w:color="auto"/>
            <w:right w:val="none" w:sz="0" w:space="0" w:color="auto"/>
          </w:divBdr>
        </w:div>
        <w:div w:id="414516007">
          <w:marLeft w:val="640"/>
          <w:marRight w:val="0"/>
          <w:marTop w:val="0"/>
          <w:marBottom w:val="0"/>
          <w:divBdr>
            <w:top w:val="none" w:sz="0" w:space="0" w:color="auto"/>
            <w:left w:val="none" w:sz="0" w:space="0" w:color="auto"/>
            <w:bottom w:val="none" w:sz="0" w:space="0" w:color="auto"/>
            <w:right w:val="none" w:sz="0" w:space="0" w:color="auto"/>
          </w:divBdr>
        </w:div>
        <w:div w:id="1956793011">
          <w:marLeft w:val="640"/>
          <w:marRight w:val="0"/>
          <w:marTop w:val="0"/>
          <w:marBottom w:val="0"/>
          <w:divBdr>
            <w:top w:val="none" w:sz="0" w:space="0" w:color="auto"/>
            <w:left w:val="none" w:sz="0" w:space="0" w:color="auto"/>
            <w:bottom w:val="none" w:sz="0" w:space="0" w:color="auto"/>
            <w:right w:val="none" w:sz="0" w:space="0" w:color="auto"/>
          </w:divBdr>
        </w:div>
        <w:div w:id="1660570971">
          <w:marLeft w:val="640"/>
          <w:marRight w:val="0"/>
          <w:marTop w:val="0"/>
          <w:marBottom w:val="0"/>
          <w:divBdr>
            <w:top w:val="none" w:sz="0" w:space="0" w:color="auto"/>
            <w:left w:val="none" w:sz="0" w:space="0" w:color="auto"/>
            <w:bottom w:val="none" w:sz="0" w:space="0" w:color="auto"/>
            <w:right w:val="none" w:sz="0" w:space="0" w:color="auto"/>
          </w:divBdr>
        </w:div>
        <w:div w:id="1079640465">
          <w:marLeft w:val="640"/>
          <w:marRight w:val="0"/>
          <w:marTop w:val="0"/>
          <w:marBottom w:val="0"/>
          <w:divBdr>
            <w:top w:val="none" w:sz="0" w:space="0" w:color="auto"/>
            <w:left w:val="none" w:sz="0" w:space="0" w:color="auto"/>
            <w:bottom w:val="none" w:sz="0" w:space="0" w:color="auto"/>
            <w:right w:val="none" w:sz="0" w:space="0" w:color="auto"/>
          </w:divBdr>
        </w:div>
        <w:div w:id="385446491">
          <w:marLeft w:val="640"/>
          <w:marRight w:val="0"/>
          <w:marTop w:val="0"/>
          <w:marBottom w:val="0"/>
          <w:divBdr>
            <w:top w:val="none" w:sz="0" w:space="0" w:color="auto"/>
            <w:left w:val="none" w:sz="0" w:space="0" w:color="auto"/>
            <w:bottom w:val="none" w:sz="0" w:space="0" w:color="auto"/>
            <w:right w:val="none" w:sz="0" w:space="0" w:color="auto"/>
          </w:divBdr>
        </w:div>
        <w:div w:id="937717415">
          <w:marLeft w:val="640"/>
          <w:marRight w:val="0"/>
          <w:marTop w:val="0"/>
          <w:marBottom w:val="0"/>
          <w:divBdr>
            <w:top w:val="none" w:sz="0" w:space="0" w:color="auto"/>
            <w:left w:val="none" w:sz="0" w:space="0" w:color="auto"/>
            <w:bottom w:val="none" w:sz="0" w:space="0" w:color="auto"/>
            <w:right w:val="none" w:sz="0" w:space="0" w:color="auto"/>
          </w:divBdr>
        </w:div>
        <w:div w:id="781000021">
          <w:marLeft w:val="640"/>
          <w:marRight w:val="0"/>
          <w:marTop w:val="0"/>
          <w:marBottom w:val="0"/>
          <w:divBdr>
            <w:top w:val="none" w:sz="0" w:space="0" w:color="auto"/>
            <w:left w:val="none" w:sz="0" w:space="0" w:color="auto"/>
            <w:bottom w:val="none" w:sz="0" w:space="0" w:color="auto"/>
            <w:right w:val="none" w:sz="0" w:space="0" w:color="auto"/>
          </w:divBdr>
        </w:div>
        <w:div w:id="1373920954">
          <w:marLeft w:val="640"/>
          <w:marRight w:val="0"/>
          <w:marTop w:val="0"/>
          <w:marBottom w:val="0"/>
          <w:divBdr>
            <w:top w:val="none" w:sz="0" w:space="0" w:color="auto"/>
            <w:left w:val="none" w:sz="0" w:space="0" w:color="auto"/>
            <w:bottom w:val="none" w:sz="0" w:space="0" w:color="auto"/>
            <w:right w:val="none" w:sz="0" w:space="0" w:color="auto"/>
          </w:divBdr>
        </w:div>
        <w:div w:id="448862459">
          <w:marLeft w:val="640"/>
          <w:marRight w:val="0"/>
          <w:marTop w:val="0"/>
          <w:marBottom w:val="0"/>
          <w:divBdr>
            <w:top w:val="none" w:sz="0" w:space="0" w:color="auto"/>
            <w:left w:val="none" w:sz="0" w:space="0" w:color="auto"/>
            <w:bottom w:val="none" w:sz="0" w:space="0" w:color="auto"/>
            <w:right w:val="none" w:sz="0" w:space="0" w:color="auto"/>
          </w:divBdr>
        </w:div>
        <w:div w:id="1562058621">
          <w:marLeft w:val="640"/>
          <w:marRight w:val="0"/>
          <w:marTop w:val="0"/>
          <w:marBottom w:val="0"/>
          <w:divBdr>
            <w:top w:val="none" w:sz="0" w:space="0" w:color="auto"/>
            <w:left w:val="none" w:sz="0" w:space="0" w:color="auto"/>
            <w:bottom w:val="none" w:sz="0" w:space="0" w:color="auto"/>
            <w:right w:val="none" w:sz="0" w:space="0" w:color="auto"/>
          </w:divBdr>
        </w:div>
        <w:div w:id="2120295580">
          <w:marLeft w:val="640"/>
          <w:marRight w:val="0"/>
          <w:marTop w:val="0"/>
          <w:marBottom w:val="0"/>
          <w:divBdr>
            <w:top w:val="none" w:sz="0" w:space="0" w:color="auto"/>
            <w:left w:val="none" w:sz="0" w:space="0" w:color="auto"/>
            <w:bottom w:val="none" w:sz="0" w:space="0" w:color="auto"/>
            <w:right w:val="none" w:sz="0" w:space="0" w:color="auto"/>
          </w:divBdr>
        </w:div>
        <w:div w:id="63992393">
          <w:marLeft w:val="640"/>
          <w:marRight w:val="0"/>
          <w:marTop w:val="0"/>
          <w:marBottom w:val="0"/>
          <w:divBdr>
            <w:top w:val="none" w:sz="0" w:space="0" w:color="auto"/>
            <w:left w:val="none" w:sz="0" w:space="0" w:color="auto"/>
            <w:bottom w:val="none" w:sz="0" w:space="0" w:color="auto"/>
            <w:right w:val="none" w:sz="0" w:space="0" w:color="auto"/>
          </w:divBdr>
        </w:div>
        <w:div w:id="2128506048">
          <w:marLeft w:val="640"/>
          <w:marRight w:val="0"/>
          <w:marTop w:val="0"/>
          <w:marBottom w:val="0"/>
          <w:divBdr>
            <w:top w:val="none" w:sz="0" w:space="0" w:color="auto"/>
            <w:left w:val="none" w:sz="0" w:space="0" w:color="auto"/>
            <w:bottom w:val="none" w:sz="0" w:space="0" w:color="auto"/>
            <w:right w:val="none" w:sz="0" w:space="0" w:color="auto"/>
          </w:divBdr>
        </w:div>
        <w:div w:id="674697180">
          <w:marLeft w:val="640"/>
          <w:marRight w:val="0"/>
          <w:marTop w:val="0"/>
          <w:marBottom w:val="0"/>
          <w:divBdr>
            <w:top w:val="none" w:sz="0" w:space="0" w:color="auto"/>
            <w:left w:val="none" w:sz="0" w:space="0" w:color="auto"/>
            <w:bottom w:val="none" w:sz="0" w:space="0" w:color="auto"/>
            <w:right w:val="none" w:sz="0" w:space="0" w:color="auto"/>
          </w:divBdr>
        </w:div>
        <w:div w:id="34550646">
          <w:marLeft w:val="640"/>
          <w:marRight w:val="0"/>
          <w:marTop w:val="0"/>
          <w:marBottom w:val="0"/>
          <w:divBdr>
            <w:top w:val="none" w:sz="0" w:space="0" w:color="auto"/>
            <w:left w:val="none" w:sz="0" w:space="0" w:color="auto"/>
            <w:bottom w:val="none" w:sz="0" w:space="0" w:color="auto"/>
            <w:right w:val="none" w:sz="0" w:space="0" w:color="auto"/>
          </w:divBdr>
        </w:div>
        <w:div w:id="1062948291">
          <w:marLeft w:val="640"/>
          <w:marRight w:val="0"/>
          <w:marTop w:val="0"/>
          <w:marBottom w:val="0"/>
          <w:divBdr>
            <w:top w:val="none" w:sz="0" w:space="0" w:color="auto"/>
            <w:left w:val="none" w:sz="0" w:space="0" w:color="auto"/>
            <w:bottom w:val="none" w:sz="0" w:space="0" w:color="auto"/>
            <w:right w:val="none" w:sz="0" w:space="0" w:color="auto"/>
          </w:divBdr>
        </w:div>
        <w:div w:id="1543326673">
          <w:marLeft w:val="640"/>
          <w:marRight w:val="0"/>
          <w:marTop w:val="0"/>
          <w:marBottom w:val="0"/>
          <w:divBdr>
            <w:top w:val="none" w:sz="0" w:space="0" w:color="auto"/>
            <w:left w:val="none" w:sz="0" w:space="0" w:color="auto"/>
            <w:bottom w:val="none" w:sz="0" w:space="0" w:color="auto"/>
            <w:right w:val="none" w:sz="0" w:space="0" w:color="auto"/>
          </w:divBdr>
        </w:div>
        <w:div w:id="498422299">
          <w:marLeft w:val="640"/>
          <w:marRight w:val="0"/>
          <w:marTop w:val="0"/>
          <w:marBottom w:val="0"/>
          <w:divBdr>
            <w:top w:val="none" w:sz="0" w:space="0" w:color="auto"/>
            <w:left w:val="none" w:sz="0" w:space="0" w:color="auto"/>
            <w:bottom w:val="none" w:sz="0" w:space="0" w:color="auto"/>
            <w:right w:val="none" w:sz="0" w:space="0" w:color="auto"/>
          </w:divBdr>
        </w:div>
        <w:div w:id="2073843270">
          <w:marLeft w:val="640"/>
          <w:marRight w:val="0"/>
          <w:marTop w:val="0"/>
          <w:marBottom w:val="0"/>
          <w:divBdr>
            <w:top w:val="none" w:sz="0" w:space="0" w:color="auto"/>
            <w:left w:val="none" w:sz="0" w:space="0" w:color="auto"/>
            <w:bottom w:val="none" w:sz="0" w:space="0" w:color="auto"/>
            <w:right w:val="none" w:sz="0" w:space="0" w:color="auto"/>
          </w:divBdr>
        </w:div>
        <w:div w:id="1267074590">
          <w:marLeft w:val="640"/>
          <w:marRight w:val="0"/>
          <w:marTop w:val="0"/>
          <w:marBottom w:val="0"/>
          <w:divBdr>
            <w:top w:val="none" w:sz="0" w:space="0" w:color="auto"/>
            <w:left w:val="none" w:sz="0" w:space="0" w:color="auto"/>
            <w:bottom w:val="none" w:sz="0" w:space="0" w:color="auto"/>
            <w:right w:val="none" w:sz="0" w:space="0" w:color="auto"/>
          </w:divBdr>
        </w:div>
        <w:div w:id="870846654">
          <w:marLeft w:val="640"/>
          <w:marRight w:val="0"/>
          <w:marTop w:val="0"/>
          <w:marBottom w:val="0"/>
          <w:divBdr>
            <w:top w:val="none" w:sz="0" w:space="0" w:color="auto"/>
            <w:left w:val="none" w:sz="0" w:space="0" w:color="auto"/>
            <w:bottom w:val="none" w:sz="0" w:space="0" w:color="auto"/>
            <w:right w:val="none" w:sz="0" w:space="0" w:color="auto"/>
          </w:divBdr>
        </w:div>
        <w:div w:id="1702587481">
          <w:marLeft w:val="640"/>
          <w:marRight w:val="0"/>
          <w:marTop w:val="0"/>
          <w:marBottom w:val="0"/>
          <w:divBdr>
            <w:top w:val="none" w:sz="0" w:space="0" w:color="auto"/>
            <w:left w:val="none" w:sz="0" w:space="0" w:color="auto"/>
            <w:bottom w:val="none" w:sz="0" w:space="0" w:color="auto"/>
            <w:right w:val="none" w:sz="0" w:space="0" w:color="auto"/>
          </w:divBdr>
        </w:div>
        <w:div w:id="775759958">
          <w:marLeft w:val="640"/>
          <w:marRight w:val="0"/>
          <w:marTop w:val="0"/>
          <w:marBottom w:val="0"/>
          <w:divBdr>
            <w:top w:val="none" w:sz="0" w:space="0" w:color="auto"/>
            <w:left w:val="none" w:sz="0" w:space="0" w:color="auto"/>
            <w:bottom w:val="none" w:sz="0" w:space="0" w:color="auto"/>
            <w:right w:val="none" w:sz="0" w:space="0" w:color="auto"/>
          </w:divBdr>
        </w:div>
        <w:div w:id="150609148">
          <w:marLeft w:val="640"/>
          <w:marRight w:val="0"/>
          <w:marTop w:val="0"/>
          <w:marBottom w:val="0"/>
          <w:divBdr>
            <w:top w:val="none" w:sz="0" w:space="0" w:color="auto"/>
            <w:left w:val="none" w:sz="0" w:space="0" w:color="auto"/>
            <w:bottom w:val="none" w:sz="0" w:space="0" w:color="auto"/>
            <w:right w:val="none" w:sz="0" w:space="0" w:color="auto"/>
          </w:divBdr>
        </w:div>
        <w:div w:id="273902056">
          <w:marLeft w:val="640"/>
          <w:marRight w:val="0"/>
          <w:marTop w:val="0"/>
          <w:marBottom w:val="0"/>
          <w:divBdr>
            <w:top w:val="none" w:sz="0" w:space="0" w:color="auto"/>
            <w:left w:val="none" w:sz="0" w:space="0" w:color="auto"/>
            <w:bottom w:val="none" w:sz="0" w:space="0" w:color="auto"/>
            <w:right w:val="none" w:sz="0" w:space="0" w:color="auto"/>
          </w:divBdr>
        </w:div>
        <w:div w:id="244649722">
          <w:marLeft w:val="640"/>
          <w:marRight w:val="0"/>
          <w:marTop w:val="0"/>
          <w:marBottom w:val="0"/>
          <w:divBdr>
            <w:top w:val="none" w:sz="0" w:space="0" w:color="auto"/>
            <w:left w:val="none" w:sz="0" w:space="0" w:color="auto"/>
            <w:bottom w:val="none" w:sz="0" w:space="0" w:color="auto"/>
            <w:right w:val="none" w:sz="0" w:space="0" w:color="auto"/>
          </w:divBdr>
        </w:div>
        <w:div w:id="369889361">
          <w:marLeft w:val="640"/>
          <w:marRight w:val="0"/>
          <w:marTop w:val="0"/>
          <w:marBottom w:val="0"/>
          <w:divBdr>
            <w:top w:val="none" w:sz="0" w:space="0" w:color="auto"/>
            <w:left w:val="none" w:sz="0" w:space="0" w:color="auto"/>
            <w:bottom w:val="none" w:sz="0" w:space="0" w:color="auto"/>
            <w:right w:val="none" w:sz="0" w:space="0" w:color="auto"/>
          </w:divBdr>
        </w:div>
        <w:div w:id="2084060990">
          <w:marLeft w:val="640"/>
          <w:marRight w:val="0"/>
          <w:marTop w:val="0"/>
          <w:marBottom w:val="0"/>
          <w:divBdr>
            <w:top w:val="none" w:sz="0" w:space="0" w:color="auto"/>
            <w:left w:val="none" w:sz="0" w:space="0" w:color="auto"/>
            <w:bottom w:val="none" w:sz="0" w:space="0" w:color="auto"/>
            <w:right w:val="none" w:sz="0" w:space="0" w:color="auto"/>
          </w:divBdr>
        </w:div>
        <w:div w:id="1511800828">
          <w:marLeft w:val="640"/>
          <w:marRight w:val="0"/>
          <w:marTop w:val="0"/>
          <w:marBottom w:val="0"/>
          <w:divBdr>
            <w:top w:val="none" w:sz="0" w:space="0" w:color="auto"/>
            <w:left w:val="none" w:sz="0" w:space="0" w:color="auto"/>
            <w:bottom w:val="none" w:sz="0" w:space="0" w:color="auto"/>
            <w:right w:val="none" w:sz="0" w:space="0" w:color="auto"/>
          </w:divBdr>
        </w:div>
        <w:div w:id="1233198933">
          <w:marLeft w:val="640"/>
          <w:marRight w:val="0"/>
          <w:marTop w:val="0"/>
          <w:marBottom w:val="0"/>
          <w:divBdr>
            <w:top w:val="none" w:sz="0" w:space="0" w:color="auto"/>
            <w:left w:val="none" w:sz="0" w:space="0" w:color="auto"/>
            <w:bottom w:val="none" w:sz="0" w:space="0" w:color="auto"/>
            <w:right w:val="none" w:sz="0" w:space="0" w:color="auto"/>
          </w:divBdr>
        </w:div>
        <w:div w:id="155731202">
          <w:marLeft w:val="640"/>
          <w:marRight w:val="0"/>
          <w:marTop w:val="0"/>
          <w:marBottom w:val="0"/>
          <w:divBdr>
            <w:top w:val="none" w:sz="0" w:space="0" w:color="auto"/>
            <w:left w:val="none" w:sz="0" w:space="0" w:color="auto"/>
            <w:bottom w:val="none" w:sz="0" w:space="0" w:color="auto"/>
            <w:right w:val="none" w:sz="0" w:space="0" w:color="auto"/>
          </w:divBdr>
        </w:div>
        <w:div w:id="170950107">
          <w:marLeft w:val="640"/>
          <w:marRight w:val="0"/>
          <w:marTop w:val="0"/>
          <w:marBottom w:val="0"/>
          <w:divBdr>
            <w:top w:val="none" w:sz="0" w:space="0" w:color="auto"/>
            <w:left w:val="none" w:sz="0" w:space="0" w:color="auto"/>
            <w:bottom w:val="none" w:sz="0" w:space="0" w:color="auto"/>
            <w:right w:val="none" w:sz="0" w:space="0" w:color="auto"/>
          </w:divBdr>
        </w:div>
        <w:div w:id="2022079377">
          <w:marLeft w:val="640"/>
          <w:marRight w:val="0"/>
          <w:marTop w:val="0"/>
          <w:marBottom w:val="0"/>
          <w:divBdr>
            <w:top w:val="none" w:sz="0" w:space="0" w:color="auto"/>
            <w:left w:val="none" w:sz="0" w:space="0" w:color="auto"/>
            <w:bottom w:val="none" w:sz="0" w:space="0" w:color="auto"/>
            <w:right w:val="none" w:sz="0" w:space="0" w:color="auto"/>
          </w:divBdr>
        </w:div>
        <w:div w:id="616529160">
          <w:marLeft w:val="640"/>
          <w:marRight w:val="0"/>
          <w:marTop w:val="0"/>
          <w:marBottom w:val="0"/>
          <w:divBdr>
            <w:top w:val="none" w:sz="0" w:space="0" w:color="auto"/>
            <w:left w:val="none" w:sz="0" w:space="0" w:color="auto"/>
            <w:bottom w:val="none" w:sz="0" w:space="0" w:color="auto"/>
            <w:right w:val="none" w:sz="0" w:space="0" w:color="auto"/>
          </w:divBdr>
        </w:div>
        <w:div w:id="943418463">
          <w:marLeft w:val="640"/>
          <w:marRight w:val="0"/>
          <w:marTop w:val="0"/>
          <w:marBottom w:val="0"/>
          <w:divBdr>
            <w:top w:val="none" w:sz="0" w:space="0" w:color="auto"/>
            <w:left w:val="none" w:sz="0" w:space="0" w:color="auto"/>
            <w:bottom w:val="none" w:sz="0" w:space="0" w:color="auto"/>
            <w:right w:val="none" w:sz="0" w:space="0" w:color="auto"/>
          </w:divBdr>
        </w:div>
        <w:div w:id="353506897">
          <w:marLeft w:val="640"/>
          <w:marRight w:val="0"/>
          <w:marTop w:val="0"/>
          <w:marBottom w:val="0"/>
          <w:divBdr>
            <w:top w:val="none" w:sz="0" w:space="0" w:color="auto"/>
            <w:left w:val="none" w:sz="0" w:space="0" w:color="auto"/>
            <w:bottom w:val="none" w:sz="0" w:space="0" w:color="auto"/>
            <w:right w:val="none" w:sz="0" w:space="0" w:color="auto"/>
          </w:divBdr>
        </w:div>
        <w:div w:id="832450922">
          <w:marLeft w:val="640"/>
          <w:marRight w:val="0"/>
          <w:marTop w:val="0"/>
          <w:marBottom w:val="0"/>
          <w:divBdr>
            <w:top w:val="none" w:sz="0" w:space="0" w:color="auto"/>
            <w:left w:val="none" w:sz="0" w:space="0" w:color="auto"/>
            <w:bottom w:val="none" w:sz="0" w:space="0" w:color="auto"/>
            <w:right w:val="none" w:sz="0" w:space="0" w:color="auto"/>
          </w:divBdr>
        </w:div>
        <w:div w:id="1409577844">
          <w:marLeft w:val="640"/>
          <w:marRight w:val="0"/>
          <w:marTop w:val="0"/>
          <w:marBottom w:val="0"/>
          <w:divBdr>
            <w:top w:val="none" w:sz="0" w:space="0" w:color="auto"/>
            <w:left w:val="none" w:sz="0" w:space="0" w:color="auto"/>
            <w:bottom w:val="none" w:sz="0" w:space="0" w:color="auto"/>
            <w:right w:val="none" w:sz="0" w:space="0" w:color="auto"/>
          </w:divBdr>
        </w:div>
        <w:div w:id="1595162660">
          <w:marLeft w:val="640"/>
          <w:marRight w:val="0"/>
          <w:marTop w:val="0"/>
          <w:marBottom w:val="0"/>
          <w:divBdr>
            <w:top w:val="none" w:sz="0" w:space="0" w:color="auto"/>
            <w:left w:val="none" w:sz="0" w:space="0" w:color="auto"/>
            <w:bottom w:val="none" w:sz="0" w:space="0" w:color="auto"/>
            <w:right w:val="none" w:sz="0" w:space="0" w:color="auto"/>
          </w:divBdr>
        </w:div>
        <w:div w:id="1169756147">
          <w:marLeft w:val="640"/>
          <w:marRight w:val="0"/>
          <w:marTop w:val="0"/>
          <w:marBottom w:val="0"/>
          <w:divBdr>
            <w:top w:val="none" w:sz="0" w:space="0" w:color="auto"/>
            <w:left w:val="none" w:sz="0" w:space="0" w:color="auto"/>
            <w:bottom w:val="none" w:sz="0" w:space="0" w:color="auto"/>
            <w:right w:val="none" w:sz="0" w:space="0" w:color="auto"/>
          </w:divBdr>
        </w:div>
        <w:div w:id="1820419365">
          <w:marLeft w:val="640"/>
          <w:marRight w:val="0"/>
          <w:marTop w:val="0"/>
          <w:marBottom w:val="0"/>
          <w:divBdr>
            <w:top w:val="none" w:sz="0" w:space="0" w:color="auto"/>
            <w:left w:val="none" w:sz="0" w:space="0" w:color="auto"/>
            <w:bottom w:val="none" w:sz="0" w:space="0" w:color="auto"/>
            <w:right w:val="none" w:sz="0" w:space="0" w:color="auto"/>
          </w:divBdr>
        </w:div>
        <w:div w:id="1468358655">
          <w:marLeft w:val="640"/>
          <w:marRight w:val="0"/>
          <w:marTop w:val="0"/>
          <w:marBottom w:val="0"/>
          <w:divBdr>
            <w:top w:val="none" w:sz="0" w:space="0" w:color="auto"/>
            <w:left w:val="none" w:sz="0" w:space="0" w:color="auto"/>
            <w:bottom w:val="none" w:sz="0" w:space="0" w:color="auto"/>
            <w:right w:val="none" w:sz="0" w:space="0" w:color="auto"/>
          </w:divBdr>
        </w:div>
        <w:div w:id="1323046476">
          <w:marLeft w:val="640"/>
          <w:marRight w:val="0"/>
          <w:marTop w:val="0"/>
          <w:marBottom w:val="0"/>
          <w:divBdr>
            <w:top w:val="none" w:sz="0" w:space="0" w:color="auto"/>
            <w:left w:val="none" w:sz="0" w:space="0" w:color="auto"/>
            <w:bottom w:val="none" w:sz="0" w:space="0" w:color="auto"/>
            <w:right w:val="none" w:sz="0" w:space="0" w:color="auto"/>
          </w:divBdr>
        </w:div>
        <w:div w:id="1775244870">
          <w:marLeft w:val="640"/>
          <w:marRight w:val="0"/>
          <w:marTop w:val="0"/>
          <w:marBottom w:val="0"/>
          <w:divBdr>
            <w:top w:val="none" w:sz="0" w:space="0" w:color="auto"/>
            <w:left w:val="none" w:sz="0" w:space="0" w:color="auto"/>
            <w:bottom w:val="none" w:sz="0" w:space="0" w:color="auto"/>
            <w:right w:val="none" w:sz="0" w:space="0" w:color="auto"/>
          </w:divBdr>
        </w:div>
        <w:div w:id="454954187">
          <w:marLeft w:val="640"/>
          <w:marRight w:val="0"/>
          <w:marTop w:val="0"/>
          <w:marBottom w:val="0"/>
          <w:divBdr>
            <w:top w:val="none" w:sz="0" w:space="0" w:color="auto"/>
            <w:left w:val="none" w:sz="0" w:space="0" w:color="auto"/>
            <w:bottom w:val="none" w:sz="0" w:space="0" w:color="auto"/>
            <w:right w:val="none" w:sz="0" w:space="0" w:color="auto"/>
          </w:divBdr>
        </w:div>
        <w:div w:id="1331785573">
          <w:marLeft w:val="640"/>
          <w:marRight w:val="0"/>
          <w:marTop w:val="0"/>
          <w:marBottom w:val="0"/>
          <w:divBdr>
            <w:top w:val="none" w:sz="0" w:space="0" w:color="auto"/>
            <w:left w:val="none" w:sz="0" w:space="0" w:color="auto"/>
            <w:bottom w:val="none" w:sz="0" w:space="0" w:color="auto"/>
            <w:right w:val="none" w:sz="0" w:space="0" w:color="auto"/>
          </w:divBdr>
        </w:div>
        <w:div w:id="571156527">
          <w:marLeft w:val="640"/>
          <w:marRight w:val="0"/>
          <w:marTop w:val="0"/>
          <w:marBottom w:val="0"/>
          <w:divBdr>
            <w:top w:val="none" w:sz="0" w:space="0" w:color="auto"/>
            <w:left w:val="none" w:sz="0" w:space="0" w:color="auto"/>
            <w:bottom w:val="none" w:sz="0" w:space="0" w:color="auto"/>
            <w:right w:val="none" w:sz="0" w:space="0" w:color="auto"/>
          </w:divBdr>
        </w:div>
        <w:div w:id="348410042">
          <w:marLeft w:val="640"/>
          <w:marRight w:val="0"/>
          <w:marTop w:val="0"/>
          <w:marBottom w:val="0"/>
          <w:divBdr>
            <w:top w:val="none" w:sz="0" w:space="0" w:color="auto"/>
            <w:left w:val="none" w:sz="0" w:space="0" w:color="auto"/>
            <w:bottom w:val="none" w:sz="0" w:space="0" w:color="auto"/>
            <w:right w:val="none" w:sz="0" w:space="0" w:color="auto"/>
          </w:divBdr>
        </w:div>
        <w:div w:id="61297500">
          <w:marLeft w:val="640"/>
          <w:marRight w:val="0"/>
          <w:marTop w:val="0"/>
          <w:marBottom w:val="0"/>
          <w:divBdr>
            <w:top w:val="none" w:sz="0" w:space="0" w:color="auto"/>
            <w:left w:val="none" w:sz="0" w:space="0" w:color="auto"/>
            <w:bottom w:val="none" w:sz="0" w:space="0" w:color="auto"/>
            <w:right w:val="none" w:sz="0" w:space="0" w:color="auto"/>
          </w:divBdr>
        </w:div>
        <w:div w:id="330762633">
          <w:marLeft w:val="640"/>
          <w:marRight w:val="0"/>
          <w:marTop w:val="0"/>
          <w:marBottom w:val="0"/>
          <w:divBdr>
            <w:top w:val="none" w:sz="0" w:space="0" w:color="auto"/>
            <w:left w:val="none" w:sz="0" w:space="0" w:color="auto"/>
            <w:bottom w:val="none" w:sz="0" w:space="0" w:color="auto"/>
            <w:right w:val="none" w:sz="0" w:space="0" w:color="auto"/>
          </w:divBdr>
        </w:div>
        <w:div w:id="1692104670">
          <w:marLeft w:val="640"/>
          <w:marRight w:val="0"/>
          <w:marTop w:val="0"/>
          <w:marBottom w:val="0"/>
          <w:divBdr>
            <w:top w:val="none" w:sz="0" w:space="0" w:color="auto"/>
            <w:left w:val="none" w:sz="0" w:space="0" w:color="auto"/>
            <w:bottom w:val="none" w:sz="0" w:space="0" w:color="auto"/>
            <w:right w:val="none" w:sz="0" w:space="0" w:color="auto"/>
          </w:divBdr>
        </w:div>
        <w:div w:id="629551576">
          <w:marLeft w:val="640"/>
          <w:marRight w:val="0"/>
          <w:marTop w:val="0"/>
          <w:marBottom w:val="0"/>
          <w:divBdr>
            <w:top w:val="none" w:sz="0" w:space="0" w:color="auto"/>
            <w:left w:val="none" w:sz="0" w:space="0" w:color="auto"/>
            <w:bottom w:val="none" w:sz="0" w:space="0" w:color="auto"/>
            <w:right w:val="none" w:sz="0" w:space="0" w:color="auto"/>
          </w:divBdr>
        </w:div>
        <w:div w:id="1173375911">
          <w:marLeft w:val="640"/>
          <w:marRight w:val="0"/>
          <w:marTop w:val="0"/>
          <w:marBottom w:val="0"/>
          <w:divBdr>
            <w:top w:val="none" w:sz="0" w:space="0" w:color="auto"/>
            <w:left w:val="none" w:sz="0" w:space="0" w:color="auto"/>
            <w:bottom w:val="none" w:sz="0" w:space="0" w:color="auto"/>
            <w:right w:val="none" w:sz="0" w:space="0" w:color="auto"/>
          </w:divBdr>
        </w:div>
        <w:div w:id="1360662709">
          <w:marLeft w:val="640"/>
          <w:marRight w:val="0"/>
          <w:marTop w:val="0"/>
          <w:marBottom w:val="0"/>
          <w:divBdr>
            <w:top w:val="none" w:sz="0" w:space="0" w:color="auto"/>
            <w:left w:val="none" w:sz="0" w:space="0" w:color="auto"/>
            <w:bottom w:val="none" w:sz="0" w:space="0" w:color="auto"/>
            <w:right w:val="none" w:sz="0" w:space="0" w:color="auto"/>
          </w:divBdr>
        </w:div>
        <w:div w:id="138151154">
          <w:marLeft w:val="640"/>
          <w:marRight w:val="0"/>
          <w:marTop w:val="0"/>
          <w:marBottom w:val="0"/>
          <w:divBdr>
            <w:top w:val="none" w:sz="0" w:space="0" w:color="auto"/>
            <w:left w:val="none" w:sz="0" w:space="0" w:color="auto"/>
            <w:bottom w:val="none" w:sz="0" w:space="0" w:color="auto"/>
            <w:right w:val="none" w:sz="0" w:space="0" w:color="auto"/>
          </w:divBdr>
        </w:div>
        <w:div w:id="914701662">
          <w:marLeft w:val="640"/>
          <w:marRight w:val="0"/>
          <w:marTop w:val="0"/>
          <w:marBottom w:val="0"/>
          <w:divBdr>
            <w:top w:val="none" w:sz="0" w:space="0" w:color="auto"/>
            <w:left w:val="none" w:sz="0" w:space="0" w:color="auto"/>
            <w:bottom w:val="none" w:sz="0" w:space="0" w:color="auto"/>
            <w:right w:val="none" w:sz="0" w:space="0" w:color="auto"/>
          </w:divBdr>
        </w:div>
      </w:divsChild>
    </w:div>
    <w:div w:id="1642076337">
      <w:bodyDiv w:val="1"/>
      <w:marLeft w:val="0"/>
      <w:marRight w:val="0"/>
      <w:marTop w:val="0"/>
      <w:marBottom w:val="0"/>
      <w:divBdr>
        <w:top w:val="none" w:sz="0" w:space="0" w:color="auto"/>
        <w:left w:val="none" w:sz="0" w:space="0" w:color="auto"/>
        <w:bottom w:val="none" w:sz="0" w:space="0" w:color="auto"/>
        <w:right w:val="none" w:sz="0" w:space="0" w:color="auto"/>
      </w:divBdr>
    </w:div>
    <w:div w:id="1643923297">
      <w:bodyDiv w:val="1"/>
      <w:marLeft w:val="0"/>
      <w:marRight w:val="0"/>
      <w:marTop w:val="0"/>
      <w:marBottom w:val="0"/>
      <w:divBdr>
        <w:top w:val="none" w:sz="0" w:space="0" w:color="auto"/>
        <w:left w:val="none" w:sz="0" w:space="0" w:color="auto"/>
        <w:bottom w:val="none" w:sz="0" w:space="0" w:color="auto"/>
        <w:right w:val="none" w:sz="0" w:space="0" w:color="auto"/>
      </w:divBdr>
      <w:divsChild>
        <w:div w:id="755201392">
          <w:marLeft w:val="640"/>
          <w:marRight w:val="0"/>
          <w:marTop w:val="0"/>
          <w:marBottom w:val="0"/>
          <w:divBdr>
            <w:top w:val="none" w:sz="0" w:space="0" w:color="auto"/>
            <w:left w:val="none" w:sz="0" w:space="0" w:color="auto"/>
            <w:bottom w:val="none" w:sz="0" w:space="0" w:color="auto"/>
            <w:right w:val="none" w:sz="0" w:space="0" w:color="auto"/>
          </w:divBdr>
        </w:div>
        <w:div w:id="1698197898">
          <w:marLeft w:val="640"/>
          <w:marRight w:val="0"/>
          <w:marTop w:val="0"/>
          <w:marBottom w:val="0"/>
          <w:divBdr>
            <w:top w:val="none" w:sz="0" w:space="0" w:color="auto"/>
            <w:left w:val="none" w:sz="0" w:space="0" w:color="auto"/>
            <w:bottom w:val="none" w:sz="0" w:space="0" w:color="auto"/>
            <w:right w:val="none" w:sz="0" w:space="0" w:color="auto"/>
          </w:divBdr>
        </w:div>
        <w:div w:id="1612863026">
          <w:marLeft w:val="640"/>
          <w:marRight w:val="0"/>
          <w:marTop w:val="0"/>
          <w:marBottom w:val="0"/>
          <w:divBdr>
            <w:top w:val="none" w:sz="0" w:space="0" w:color="auto"/>
            <w:left w:val="none" w:sz="0" w:space="0" w:color="auto"/>
            <w:bottom w:val="none" w:sz="0" w:space="0" w:color="auto"/>
            <w:right w:val="none" w:sz="0" w:space="0" w:color="auto"/>
          </w:divBdr>
        </w:div>
        <w:div w:id="1542550025">
          <w:marLeft w:val="640"/>
          <w:marRight w:val="0"/>
          <w:marTop w:val="0"/>
          <w:marBottom w:val="0"/>
          <w:divBdr>
            <w:top w:val="none" w:sz="0" w:space="0" w:color="auto"/>
            <w:left w:val="none" w:sz="0" w:space="0" w:color="auto"/>
            <w:bottom w:val="none" w:sz="0" w:space="0" w:color="auto"/>
            <w:right w:val="none" w:sz="0" w:space="0" w:color="auto"/>
          </w:divBdr>
        </w:div>
        <w:div w:id="1823278657">
          <w:marLeft w:val="640"/>
          <w:marRight w:val="0"/>
          <w:marTop w:val="0"/>
          <w:marBottom w:val="0"/>
          <w:divBdr>
            <w:top w:val="none" w:sz="0" w:space="0" w:color="auto"/>
            <w:left w:val="none" w:sz="0" w:space="0" w:color="auto"/>
            <w:bottom w:val="none" w:sz="0" w:space="0" w:color="auto"/>
            <w:right w:val="none" w:sz="0" w:space="0" w:color="auto"/>
          </w:divBdr>
        </w:div>
        <w:div w:id="1918007030">
          <w:marLeft w:val="640"/>
          <w:marRight w:val="0"/>
          <w:marTop w:val="0"/>
          <w:marBottom w:val="0"/>
          <w:divBdr>
            <w:top w:val="none" w:sz="0" w:space="0" w:color="auto"/>
            <w:left w:val="none" w:sz="0" w:space="0" w:color="auto"/>
            <w:bottom w:val="none" w:sz="0" w:space="0" w:color="auto"/>
            <w:right w:val="none" w:sz="0" w:space="0" w:color="auto"/>
          </w:divBdr>
        </w:div>
        <w:div w:id="1637299174">
          <w:marLeft w:val="640"/>
          <w:marRight w:val="0"/>
          <w:marTop w:val="0"/>
          <w:marBottom w:val="0"/>
          <w:divBdr>
            <w:top w:val="none" w:sz="0" w:space="0" w:color="auto"/>
            <w:left w:val="none" w:sz="0" w:space="0" w:color="auto"/>
            <w:bottom w:val="none" w:sz="0" w:space="0" w:color="auto"/>
            <w:right w:val="none" w:sz="0" w:space="0" w:color="auto"/>
          </w:divBdr>
        </w:div>
        <w:div w:id="180170347">
          <w:marLeft w:val="640"/>
          <w:marRight w:val="0"/>
          <w:marTop w:val="0"/>
          <w:marBottom w:val="0"/>
          <w:divBdr>
            <w:top w:val="none" w:sz="0" w:space="0" w:color="auto"/>
            <w:left w:val="none" w:sz="0" w:space="0" w:color="auto"/>
            <w:bottom w:val="none" w:sz="0" w:space="0" w:color="auto"/>
            <w:right w:val="none" w:sz="0" w:space="0" w:color="auto"/>
          </w:divBdr>
        </w:div>
        <w:div w:id="1183319239">
          <w:marLeft w:val="640"/>
          <w:marRight w:val="0"/>
          <w:marTop w:val="0"/>
          <w:marBottom w:val="0"/>
          <w:divBdr>
            <w:top w:val="none" w:sz="0" w:space="0" w:color="auto"/>
            <w:left w:val="none" w:sz="0" w:space="0" w:color="auto"/>
            <w:bottom w:val="none" w:sz="0" w:space="0" w:color="auto"/>
            <w:right w:val="none" w:sz="0" w:space="0" w:color="auto"/>
          </w:divBdr>
        </w:div>
        <w:div w:id="1082532573">
          <w:marLeft w:val="640"/>
          <w:marRight w:val="0"/>
          <w:marTop w:val="0"/>
          <w:marBottom w:val="0"/>
          <w:divBdr>
            <w:top w:val="none" w:sz="0" w:space="0" w:color="auto"/>
            <w:left w:val="none" w:sz="0" w:space="0" w:color="auto"/>
            <w:bottom w:val="none" w:sz="0" w:space="0" w:color="auto"/>
            <w:right w:val="none" w:sz="0" w:space="0" w:color="auto"/>
          </w:divBdr>
        </w:div>
        <w:div w:id="163517240">
          <w:marLeft w:val="640"/>
          <w:marRight w:val="0"/>
          <w:marTop w:val="0"/>
          <w:marBottom w:val="0"/>
          <w:divBdr>
            <w:top w:val="none" w:sz="0" w:space="0" w:color="auto"/>
            <w:left w:val="none" w:sz="0" w:space="0" w:color="auto"/>
            <w:bottom w:val="none" w:sz="0" w:space="0" w:color="auto"/>
            <w:right w:val="none" w:sz="0" w:space="0" w:color="auto"/>
          </w:divBdr>
        </w:div>
        <w:div w:id="1342312923">
          <w:marLeft w:val="640"/>
          <w:marRight w:val="0"/>
          <w:marTop w:val="0"/>
          <w:marBottom w:val="0"/>
          <w:divBdr>
            <w:top w:val="none" w:sz="0" w:space="0" w:color="auto"/>
            <w:left w:val="none" w:sz="0" w:space="0" w:color="auto"/>
            <w:bottom w:val="none" w:sz="0" w:space="0" w:color="auto"/>
            <w:right w:val="none" w:sz="0" w:space="0" w:color="auto"/>
          </w:divBdr>
        </w:div>
        <w:div w:id="2090421051">
          <w:marLeft w:val="640"/>
          <w:marRight w:val="0"/>
          <w:marTop w:val="0"/>
          <w:marBottom w:val="0"/>
          <w:divBdr>
            <w:top w:val="none" w:sz="0" w:space="0" w:color="auto"/>
            <w:left w:val="none" w:sz="0" w:space="0" w:color="auto"/>
            <w:bottom w:val="none" w:sz="0" w:space="0" w:color="auto"/>
            <w:right w:val="none" w:sz="0" w:space="0" w:color="auto"/>
          </w:divBdr>
        </w:div>
        <w:div w:id="829298921">
          <w:marLeft w:val="640"/>
          <w:marRight w:val="0"/>
          <w:marTop w:val="0"/>
          <w:marBottom w:val="0"/>
          <w:divBdr>
            <w:top w:val="none" w:sz="0" w:space="0" w:color="auto"/>
            <w:left w:val="none" w:sz="0" w:space="0" w:color="auto"/>
            <w:bottom w:val="none" w:sz="0" w:space="0" w:color="auto"/>
            <w:right w:val="none" w:sz="0" w:space="0" w:color="auto"/>
          </w:divBdr>
        </w:div>
        <w:div w:id="968701288">
          <w:marLeft w:val="640"/>
          <w:marRight w:val="0"/>
          <w:marTop w:val="0"/>
          <w:marBottom w:val="0"/>
          <w:divBdr>
            <w:top w:val="none" w:sz="0" w:space="0" w:color="auto"/>
            <w:left w:val="none" w:sz="0" w:space="0" w:color="auto"/>
            <w:bottom w:val="none" w:sz="0" w:space="0" w:color="auto"/>
            <w:right w:val="none" w:sz="0" w:space="0" w:color="auto"/>
          </w:divBdr>
        </w:div>
        <w:div w:id="1559046760">
          <w:marLeft w:val="640"/>
          <w:marRight w:val="0"/>
          <w:marTop w:val="0"/>
          <w:marBottom w:val="0"/>
          <w:divBdr>
            <w:top w:val="none" w:sz="0" w:space="0" w:color="auto"/>
            <w:left w:val="none" w:sz="0" w:space="0" w:color="auto"/>
            <w:bottom w:val="none" w:sz="0" w:space="0" w:color="auto"/>
            <w:right w:val="none" w:sz="0" w:space="0" w:color="auto"/>
          </w:divBdr>
        </w:div>
        <w:div w:id="1755008663">
          <w:marLeft w:val="640"/>
          <w:marRight w:val="0"/>
          <w:marTop w:val="0"/>
          <w:marBottom w:val="0"/>
          <w:divBdr>
            <w:top w:val="none" w:sz="0" w:space="0" w:color="auto"/>
            <w:left w:val="none" w:sz="0" w:space="0" w:color="auto"/>
            <w:bottom w:val="none" w:sz="0" w:space="0" w:color="auto"/>
            <w:right w:val="none" w:sz="0" w:space="0" w:color="auto"/>
          </w:divBdr>
        </w:div>
        <w:div w:id="174077757">
          <w:marLeft w:val="640"/>
          <w:marRight w:val="0"/>
          <w:marTop w:val="0"/>
          <w:marBottom w:val="0"/>
          <w:divBdr>
            <w:top w:val="none" w:sz="0" w:space="0" w:color="auto"/>
            <w:left w:val="none" w:sz="0" w:space="0" w:color="auto"/>
            <w:bottom w:val="none" w:sz="0" w:space="0" w:color="auto"/>
            <w:right w:val="none" w:sz="0" w:space="0" w:color="auto"/>
          </w:divBdr>
        </w:div>
        <w:div w:id="836926156">
          <w:marLeft w:val="640"/>
          <w:marRight w:val="0"/>
          <w:marTop w:val="0"/>
          <w:marBottom w:val="0"/>
          <w:divBdr>
            <w:top w:val="none" w:sz="0" w:space="0" w:color="auto"/>
            <w:left w:val="none" w:sz="0" w:space="0" w:color="auto"/>
            <w:bottom w:val="none" w:sz="0" w:space="0" w:color="auto"/>
            <w:right w:val="none" w:sz="0" w:space="0" w:color="auto"/>
          </w:divBdr>
        </w:div>
        <w:div w:id="189493828">
          <w:marLeft w:val="640"/>
          <w:marRight w:val="0"/>
          <w:marTop w:val="0"/>
          <w:marBottom w:val="0"/>
          <w:divBdr>
            <w:top w:val="none" w:sz="0" w:space="0" w:color="auto"/>
            <w:left w:val="none" w:sz="0" w:space="0" w:color="auto"/>
            <w:bottom w:val="none" w:sz="0" w:space="0" w:color="auto"/>
            <w:right w:val="none" w:sz="0" w:space="0" w:color="auto"/>
          </w:divBdr>
        </w:div>
        <w:div w:id="1196772152">
          <w:marLeft w:val="640"/>
          <w:marRight w:val="0"/>
          <w:marTop w:val="0"/>
          <w:marBottom w:val="0"/>
          <w:divBdr>
            <w:top w:val="none" w:sz="0" w:space="0" w:color="auto"/>
            <w:left w:val="none" w:sz="0" w:space="0" w:color="auto"/>
            <w:bottom w:val="none" w:sz="0" w:space="0" w:color="auto"/>
            <w:right w:val="none" w:sz="0" w:space="0" w:color="auto"/>
          </w:divBdr>
        </w:div>
        <w:div w:id="1012607071">
          <w:marLeft w:val="640"/>
          <w:marRight w:val="0"/>
          <w:marTop w:val="0"/>
          <w:marBottom w:val="0"/>
          <w:divBdr>
            <w:top w:val="none" w:sz="0" w:space="0" w:color="auto"/>
            <w:left w:val="none" w:sz="0" w:space="0" w:color="auto"/>
            <w:bottom w:val="none" w:sz="0" w:space="0" w:color="auto"/>
            <w:right w:val="none" w:sz="0" w:space="0" w:color="auto"/>
          </w:divBdr>
        </w:div>
        <w:div w:id="1504052193">
          <w:marLeft w:val="640"/>
          <w:marRight w:val="0"/>
          <w:marTop w:val="0"/>
          <w:marBottom w:val="0"/>
          <w:divBdr>
            <w:top w:val="none" w:sz="0" w:space="0" w:color="auto"/>
            <w:left w:val="none" w:sz="0" w:space="0" w:color="auto"/>
            <w:bottom w:val="none" w:sz="0" w:space="0" w:color="auto"/>
            <w:right w:val="none" w:sz="0" w:space="0" w:color="auto"/>
          </w:divBdr>
        </w:div>
        <w:div w:id="1663241115">
          <w:marLeft w:val="640"/>
          <w:marRight w:val="0"/>
          <w:marTop w:val="0"/>
          <w:marBottom w:val="0"/>
          <w:divBdr>
            <w:top w:val="none" w:sz="0" w:space="0" w:color="auto"/>
            <w:left w:val="none" w:sz="0" w:space="0" w:color="auto"/>
            <w:bottom w:val="none" w:sz="0" w:space="0" w:color="auto"/>
            <w:right w:val="none" w:sz="0" w:space="0" w:color="auto"/>
          </w:divBdr>
        </w:div>
        <w:div w:id="1068190048">
          <w:marLeft w:val="640"/>
          <w:marRight w:val="0"/>
          <w:marTop w:val="0"/>
          <w:marBottom w:val="0"/>
          <w:divBdr>
            <w:top w:val="none" w:sz="0" w:space="0" w:color="auto"/>
            <w:left w:val="none" w:sz="0" w:space="0" w:color="auto"/>
            <w:bottom w:val="none" w:sz="0" w:space="0" w:color="auto"/>
            <w:right w:val="none" w:sz="0" w:space="0" w:color="auto"/>
          </w:divBdr>
        </w:div>
        <w:div w:id="140006411">
          <w:marLeft w:val="640"/>
          <w:marRight w:val="0"/>
          <w:marTop w:val="0"/>
          <w:marBottom w:val="0"/>
          <w:divBdr>
            <w:top w:val="none" w:sz="0" w:space="0" w:color="auto"/>
            <w:left w:val="none" w:sz="0" w:space="0" w:color="auto"/>
            <w:bottom w:val="none" w:sz="0" w:space="0" w:color="auto"/>
            <w:right w:val="none" w:sz="0" w:space="0" w:color="auto"/>
          </w:divBdr>
        </w:div>
        <w:div w:id="1027488428">
          <w:marLeft w:val="640"/>
          <w:marRight w:val="0"/>
          <w:marTop w:val="0"/>
          <w:marBottom w:val="0"/>
          <w:divBdr>
            <w:top w:val="none" w:sz="0" w:space="0" w:color="auto"/>
            <w:left w:val="none" w:sz="0" w:space="0" w:color="auto"/>
            <w:bottom w:val="none" w:sz="0" w:space="0" w:color="auto"/>
            <w:right w:val="none" w:sz="0" w:space="0" w:color="auto"/>
          </w:divBdr>
        </w:div>
      </w:divsChild>
    </w:div>
    <w:div w:id="1651246206">
      <w:bodyDiv w:val="1"/>
      <w:marLeft w:val="0"/>
      <w:marRight w:val="0"/>
      <w:marTop w:val="0"/>
      <w:marBottom w:val="0"/>
      <w:divBdr>
        <w:top w:val="none" w:sz="0" w:space="0" w:color="auto"/>
        <w:left w:val="none" w:sz="0" w:space="0" w:color="auto"/>
        <w:bottom w:val="none" w:sz="0" w:space="0" w:color="auto"/>
        <w:right w:val="none" w:sz="0" w:space="0" w:color="auto"/>
      </w:divBdr>
      <w:divsChild>
        <w:div w:id="1583559770">
          <w:marLeft w:val="640"/>
          <w:marRight w:val="0"/>
          <w:marTop w:val="0"/>
          <w:marBottom w:val="0"/>
          <w:divBdr>
            <w:top w:val="none" w:sz="0" w:space="0" w:color="auto"/>
            <w:left w:val="none" w:sz="0" w:space="0" w:color="auto"/>
            <w:bottom w:val="none" w:sz="0" w:space="0" w:color="auto"/>
            <w:right w:val="none" w:sz="0" w:space="0" w:color="auto"/>
          </w:divBdr>
        </w:div>
        <w:div w:id="81029952">
          <w:marLeft w:val="640"/>
          <w:marRight w:val="0"/>
          <w:marTop w:val="0"/>
          <w:marBottom w:val="0"/>
          <w:divBdr>
            <w:top w:val="none" w:sz="0" w:space="0" w:color="auto"/>
            <w:left w:val="none" w:sz="0" w:space="0" w:color="auto"/>
            <w:bottom w:val="none" w:sz="0" w:space="0" w:color="auto"/>
            <w:right w:val="none" w:sz="0" w:space="0" w:color="auto"/>
          </w:divBdr>
        </w:div>
        <w:div w:id="535236869">
          <w:marLeft w:val="640"/>
          <w:marRight w:val="0"/>
          <w:marTop w:val="0"/>
          <w:marBottom w:val="0"/>
          <w:divBdr>
            <w:top w:val="none" w:sz="0" w:space="0" w:color="auto"/>
            <w:left w:val="none" w:sz="0" w:space="0" w:color="auto"/>
            <w:bottom w:val="none" w:sz="0" w:space="0" w:color="auto"/>
            <w:right w:val="none" w:sz="0" w:space="0" w:color="auto"/>
          </w:divBdr>
        </w:div>
        <w:div w:id="1890455264">
          <w:marLeft w:val="640"/>
          <w:marRight w:val="0"/>
          <w:marTop w:val="0"/>
          <w:marBottom w:val="0"/>
          <w:divBdr>
            <w:top w:val="none" w:sz="0" w:space="0" w:color="auto"/>
            <w:left w:val="none" w:sz="0" w:space="0" w:color="auto"/>
            <w:bottom w:val="none" w:sz="0" w:space="0" w:color="auto"/>
            <w:right w:val="none" w:sz="0" w:space="0" w:color="auto"/>
          </w:divBdr>
        </w:div>
        <w:div w:id="830564249">
          <w:marLeft w:val="640"/>
          <w:marRight w:val="0"/>
          <w:marTop w:val="0"/>
          <w:marBottom w:val="0"/>
          <w:divBdr>
            <w:top w:val="none" w:sz="0" w:space="0" w:color="auto"/>
            <w:left w:val="none" w:sz="0" w:space="0" w:color="auto"/>
            <w:bottom w:val="none" w:sz="0" w:space="0" w:color="auto"/>
            <w:right w:val="none" w:sz="0" w:space="0" w:color="auto"/>
          </w:divBdr>
        </w:div>
        <w:div w:id="1910460687">
          <w:marLeft w:val="640"/>
          <w:marRight w:val="0"/>
          <w:marTop w:val="0"/>
          <w:marBottom w:val="0"/>
          <w:divBdr>
            <w:top w:val="none" w:sz="0" w:space="0" w:color="auto"/>
            <w:left w:val="none" w:sz="0" w:space="0" w:color="auto"/>
            <w:bottom w:val="none" w:sz="0" w:space="0" w:color="auto"/>
            <w:right w:val="none" w:sz="0" w:space="0" w:color="auto"/>
          </w:divBdr>
        </w:div>
        <w:div w:id="1358778375">
          <w:marLeft w:val="640"/>
          <w:marRight w:val="0"/>
          <w:marTop w:val="0"/>
          <w:marBottom w:val="0"/>
          <w:divBdr>
            <w:top w:val="none" w:sz="0" w:space="0" w:color="auto"/>
            <w:left w:val="none" w:sz="0" w:space="0" w:color="auto"/>
            <w:bottom w:val="none" w:sz="0" w:space="0" w:color="auto"/>
            <w:right w:val="none" w:sz="0" w:space="0" w:color="auto"/>
          </w:divBdr>
        </w:div>
        <w:div w:id="940915908">
          <w:marLeft w:val="640"/>
          <w:marRight w:val="0"/>
          <w:marTop w:val="0"/>
          <w:marBottom w:val="0"/>
          <w:divBdr>
            <w:top w:val="none" w:sz="0" w:space="0" w:color="auto"/>
            <w:left w:val="none" w:sz="0" w:space="0" w:color="auto"/>
            <w:bottom w:val="none" w:sz="0" w:space="0" w:color="auto"/>
            <w:right w:val="none" w:sz="0" w:space="0" w:color="auto"/>
          </w:divBdr>
        </w:div>
        <w:div w:id="850410727">
          <w:marLeft w:val="640"/>
          <w:marRight w:val="0"/>
          <w:marTop w:val="0"/>
          <w:marBottom w:val="0"/>
          <w:divBdr>
            <w:top w:val="none" w:sz="0" w:space="0" w:color="auto"/>
            <w:left w:val="none" w:sz="0" w:space="0" w:color="auto"/>
            <w:bottom w:val="none" w:sz="0" w:space="0" w:color="auto"/>
            <w:right w:val="none" w:sz="0" w:space="0" w:color="auto"/>
          </w:divBdr>
        </w:div>
        <w:div w:id="113911279">
          <w:marLeft w:val="640"/>
          <w:marRight w:val="0"/>
          <w:marTop w:val="0"/>
          <w:marBottom w:val="0"/>
          <w:divBdr>
            <w:top w:val="none" w:sz="0" w:space="0" w:color="auto"/>
            <w:left w:val="none" w:sz="0" w:space="0" w:color="auto"/>
            <w:bottom w:val="none" w:sz="0" w:space="0" w:color="auto"/>
            <w:right w:val="none" w:sz="0" w:space="0" w:color="auto"/>
          </w:divBdr>
        </w:div>
        <w:div w:id="1552811237">
          <w:marLeft w:val="640"/>
          <w:marRight w:val="0"/>
          <w:marTop w:val="0"/>
          <w:marBottom w:val="0"/>
          <w:divBdr>
            <w:top w:val="none" w:sz="0" w:space="0" w:color="auto"/>
            <w:left w:val="none" w:sz="0" w:space="0" w:color="auto"/>
            <w:bottom w:val="none" w:sz="0" w:space="0" w:color="auto"/>
            <w:right w:val="none" w:sz="0" w:space="0" w:color="auto"/>
          </w:divBdr>
        </w:div>
        <w:div w:id="1101994351">
          <w:marLeft w:val="640"/>
          <w:marRight w:val="0"/>
          <w:marTop w:val="0"/>
          <w:marBottom w:val="0"/>
          <w:divBdr>
            <w:top w:val="none" w:sz="0" w:space="0" w:color="auto"/>
            <w:left w:val="none" w:sz="0" w:space="0" w:color="auto"/>
            <w:bottom w:val="none" w:sz="0" w:space="0" w:color="auto"/>
            <w:right w:val="none" w:sz="0" w:space="0" w:color="auto"/>
          </w:divBdr>
        </w:div>
        <w:div w:id="1081634955">
          <w:marLeft w:val="640"/>
          <w:marRight w:val="0"/>
          <w:marTop w:val="0"/>
          <w:marBottom w:val="0"/>
          <w:divBdr>
            <w:top w:val="none" w:sz="0" w:space="0" w:color="auto"/>
            <w:left w:val="none" w:sz="0" w:space="0" w:color="auto"/>
            <w:bottom w:val="none" w:sz="0" w:space="0" w:color="auto"/>
            <w:right w:val="none" w:sz="0" w:space="0" w:color="auto"/>
          </w:divBdr>
        </w:div>
        <w:div w:id="793214758">
          <w:marLeft w:val="640"/>
          <w:marRight w:val="0"/>
          <w:marTop w:val="0"/>
          <w:marBottom w:val="0"/>
          <w:divBdr>
            <w:top w:val="none" w:sz="0" w:space="0" w:color="auto"/>
            <w:left w:val="none" w:sz="0" w:space="0" w:color="auto"/>
            <w:bottom w:val="none" w:sz="0" w:space="0" w:color="auto"/>
            <w:right w:val="none" w:sz="0" w:space="0" w:color="auto"/>
          </w:divBdr>
        </w:div>
        <w:div w:id="206453287">
          <w:marLeft w:val="640"/>
          <w:marRight w:val="0"/>
          <w:marTop w:val="0"/>
          <w:marBottom w:val="0"/>
          <w:divBdr>
            <w:top w:val="none" w:sz="0" w:space="0" w:color="auto"/>
            <w:left w:val="none" w:sz="0" w:space="0" w:color="auto"/>
            <w:bottom w:val="none" w:sz="0" w:space="0" w:color="auto"/>
            <w:right w:val="none" w:sz="0" w:space="0" w:color="auto"/>
          </w:divBdr>
        </w:div>
        <w:div w:id="228926254">
          <w:marLeft w:val="640"/>
          <w:marRight w:val="0"/>
          <w:marTop w:val="0"/>
          <w:marBottom w:val="0"/>
          <w:divBdr>
            <w:top w:val="none" w:sz="0" w:space="0" w:color="auto"/>
            <w:left w:val="none" w:sz="0" w:space="0" w:color="auto"/>
            <w:bottom w:val="none" w:sz="0" w:space="0" w:color="auto"/>
            <w:right w:val="none" w:sz="0" w:space="0" w:color="auto"/>
          </w:divBdr>
        </w:div>
        <w:div w:id="476458212">
          <w:marLeft w:val="640"/>
          <w:marRight w:val="0"/>
          <w:marTop w:val="0"/>
          <w:marBottom w:val="0"/>
          <w:divBdr>
            <w:top w:val="none" w:sz="0" w:space="0" w:color="auto"/>
            <w:left w:val="none" w:sz="0" w:space="0" w:color="auto"/>
            <w:bottom w:val="none" w:sz="0" w:space="0" w:color="auto"/>
            <w:right w:val="none" w:sz="0" w:space="0" w:color="auto"/>
          </w:divBdr>
        </w:div>
        <w:div w:id="741760455">
          <w:marLeft w:val="640"/>
          <w:marRight w:val="0"/>
          <w:marTop w:val="0"/>
          <w:marBottom w:val="0"/>
          <w:divBdr>
            <w:top w:val="none" w:sz="0" w:space="0" w:color="auto"/>
            <w:left w:val="none" w:sz="0" w:space="0" w:color="auto"/>
            <w:bottom w:val="none" w:sz="0" w:space="0" w:color="auto"/>
            <w:right w:val="none" w:sz="0" w:space="0" w:color="auto"/>
          </w:divBdr>
        </w:div>
        <w:div w:id="1371417675">
          <w:marLeft w:val="640"/>
          <w:marRight w:val="0"/>
          <w:marTop w:val="0"/>
          <w:marBottom w:val="0"/>
          <w:divBdr>
            <w:top w:val="none" w:sz="0" w:space="0" w:color="auto"/>
            <w:left w:val="none" w:sz="0" w:space="0" w:color="auto"/>
            <w:bottom w:val="none" w:sz="0" w:space="0" w:color="auto"/>
            <w:right w:val="none" w:sz="0" w:space="0" w:color="auto"/>
          </w:divBdr>
        </w:div>
        <w:div w:id="1036007529">
          <w:marLeft w:val="640"/>
          <w:marRight w:val="0"/>
          <w:marTop w:val="0"/>
          <w:marBottom w:val="0"/>
          <w:divBdr>
            <w:top w:val="none" w:sz="0" w:space="0" w:color="auto"/>
            <w:left w:val="none" w:sz="0" w:space="0" w:color="auto"/>
            <w:bottom w:val="none" w:sz="0" w:space="0" w:color="auto"/>
            <w:right w:val="none" w:sz="0" w:space="0" w:color="auto"/>
          </w:divBdr>
        </w:div>
        <w:div w:id="525289469">
          <w:marLeft w:val="640"/>
          <w:marRight w:val="0"/>
          <w:marTop w:val="0"/>
          <w:marBottom w:val="0"/>
          <w:divBdr>
            <w:top w:val="none" w:sz="0" w:space="0" w:color="auto"/>
            <w:left w:val="none" w:sz="0" w:space="0" w:color="auto"/>
            <w:bottom w:val="none" w:sz="0" w:space="0" w:color="auto"/>
            <w:right w:val="none" w:sz="0" w:space="0" w:color="auto"/>
          </w:divBdr>
        </w:div>
        <w:div w:id="1177575892">
          <w:marLeft w:val="640"/>
          <w:marRight w:val="0"/>
          <w:marTop w:val="0"/>
          <w:marBottom w:val="0"/>
          <w:divBdr>
            <w:top w:val="none" w:sz="0" w:space="0" w:color="auto"/>
            <w:left w:val="none" w:sz="0" w:space="0" w:color="auto"/>
            <w:bottom w:val="none" w:sz="0" w:space="0" w:color="auto"/>
            <w:right w:val="none" w:sz="0" w:space="0" w:color="auto"/>
          </w:divBdr>
        </w:div>
        <w:div w:id="750348687">
          <w:marLeft w:val="640"/>
          <w:marRight w:val="0"/>
          <w:marTop w:val="0"/>
          <w:marBottom w:val="0"/>
          <w:divBdr>
            <w:top w:val="none" w:sz="0" w:space="0" w:color="auto"/>
            <w:left w:val="none" w:sz="0" w:space="0" w:color="auto"/>
            <w:bottom w:val="none" w:sz="0" w:space="0" w:color="auto"/>
            <w:right w:val="none" w:sz="0" w:space="0" w:color="auto"/>
          </w:divBdr>
        </w:div>
        <w:div w:id="1132290606">
          <w:marLeft w:val="640"/>
          <w:marRight w:val="0"/>
          <w:marTop w:val="0"/>
          <w:marBottom w:val="0"/>
          <w:divBdr>
            <w:top w:val="none" w:sz="0" w:space="0" w:color="auto"/>
            <w:left w:val="none" w:sz="0" w:space="0" w:color="auto"/>
            <w:bottom w:val="none" w:sz="0" w:space="0" w:color="auto"/>
            <w:right w:val="none" w:sz="0" w:space="0" w:color="auto"/>
          </w:divBdr>
        </w:div>
        <w:div w:id="538862080">
          <w:marLeft w:val="640"/>
          <w:marRight w:val="0"/>
          <w:marTop w:val="0"/>
          <w:marBottom w:val="0"/>
          <w:divBdr>
            <w:top w:val="none" w:sz="0" w:space="0" w:color="auto"/>
            <w:left w:val="none" w:sz="0" w:space="0" w:color="auto"/>
            <w:bottom w:val="none" w:sz="0" w:space="0" w:color="auto"/>
            <w:right w:val="none" w:sz="0" w:space="0" w:color="auto"/>
          </w:divBdr>
        </w:div>
        <w:div w:id="884634036">
          <w:marLeft w:val="640"/>
          <w:marRight w:val="0"/>
          <w:marTop w:val="0"/>
          <w:marBottom w:val="0"/>
          <w:divBdr>
            <w:top w:val="none" w:sz="0" w:space="0" w:color="auto"/>
            <w:left w:val="none" w:sz="0" w:space="0" w:color="auto"/>
            <w:bottom w:val="none" w:sz="0" w:space="0" w:color="auto"/>
            <w:right w:val="none" w:sz="0" w:space="0" w:color="auto"/>
          </w:divBdr>
        </w:div>
        <w:div w:id="649141008">
          <w:marLeft w:val="640"/>
          <w:marRight w:val="0"/>
          <w:marTop w:val="0"/>
          <w:marBottom w:val="0"/>
          <w:divBdr>
            <w:top w:val="none" w:sz="0" w:space="0" w:color="auto"/>
            <w:left w:val="none" w:sz="0" w:space="0" w:color="auto"/>
            <w:bottom w:val="none" w:sz="0" w:space="0" w:color="auto"/>
            <w:right w:val="none" w:sz="0" w:space="0" w:color="auto"/>
          </w:divBdr>
        </w:div>
        <w:div w:id="1200586278">
          <w:marLeft w:val="640"/>
          <w:marRight w:val="0"/>
          <w:marTop w:val="0"/>
          <w:marBottom w:val="0"/>
          <w:divBdr>
            <w:top w:val="none" w:sz="0" w:space="0" w:color="auto"/>
            <w:left w:val="none" w:sz="0" w:space="0" w:color="auto"/>
            <w:bottom w:val="none" w:sz="0" w:space="0" w:color="auto"/>
            <w:right w:val="none" w:sz="0" w:space="0" w:color="auto"/>
          </w:divBdr>
        </w:div>
        <w:div w:id="836068821">
          <w:marLeft w:val="640"/>
          <w:marRight w:val="0"/>
          <w:marTop w:val="0"/>
          <w:marBottom w:val="0"/>
          <w:divBdr>
            <w:top w:val="none" w:sz="0" w:space="0" w:color="auto"/>
            <w:left w:val="none" w:sz="0" w:space="0" w:color="auto"/>
            <w:bottom w:val="none" w:sz="0" w:space="0" w:color="auto"/>
            <w:right w:val="none" w:sz="0" w:space="0" w:color="auto"/>
          </w:divBdr>
        </w:div>
        <w:div w:id="940915700">
          <w:marLeft w:val="640"/>
          <w:marRight w:val="0"/>
          <w:marTop w:val="0"/>
          <w:marBottom w:val="0"/>
          <w:divBdr>
            <w:top w:val="none" w:sz="0" w:space="0" w:color="auto"/>
            <w:left w:val="none" w:sz="0" w:space="0" w:color="auto"/>
            <w:bottom w:val="none" w:sz="0" w:space="0" w:color="auto"/>
            <w:right w:val="none" w:sz="0" w:space="0" w:color="auto"/>
          </w:divBdr>
        </w:div>
        <w:div w:id="389689831">
          <w:marLeft w:val="640"/>
          <w:marRight w:val="0"/>
          <w:marTop w:val="0"/>
          <w:marBottom w:val="0"/>
          <w:divBdr>
            <w:top w:val="none" w:sz="0" w:space="0" w:color="auto"/>
            <w:left w:val="none" w:sz="0" w:space="0" w:color="auto"/>
            <w:bottom w:val="none" w:sz="0" w:space="0" w:color="auto"/>
            <w:right w:val="none" w:sz="0" w:space="0" w:color="auto"/>
          </w:divBdr>
        </w:div>
        <w:div w:id="74791776">
          <w:marLeft w:val="640"/>
          <w:marRight w:val="0"/>
          <w:marTop w:val="0"/>
          <w:marBottom w:val="0"/>
          <w:divBdr>
            <w:top w:val="none" w:sz="0" w:space="0" w:color="auto"/>
            <w:left w:val="none" w:sz="0" w:space="0" w:color="auto"/>
            <w:bottom w:val="none" w:sz="0" w:space="0" w:color="auto"/>
            <w:right w:val="none" w:sz="0" w:space="0" w:color="auto"/>
          </w:divBdr>
        </w:div>
        <w:div w:id="1561289906">
          <w:marLeft w:val="640"/>
          <w:marRight w:val="0"/>
          <w:marTop w:val="0"/>
          <w:marBottom w:val="0"/>
          <w:divBdr>
            <w:top w:val="none" w:sz="0" w:space="0" w:color="auto"/>
            <w:left w:val="none" w:sz="0" w:space="0" w:color="auto"/>
            <w:bottom w:val="none" w:sz="0" w:space="0" w:color="auto"/>
            <w:right w:val="none" w:sz="0" w:space="0" w:color="auto"/>
          </w:divBdr>
        </w:div>
        <w:div w:id="495615749">
          <w:marLeft w:val="640"/>
          <w:marRight w:val="0"/>
          <w:marTop w:val="0"/>
          <w:marBottom w:val="0"/>
          <w:divBdr>
            <w:top w:val="none" w:sz="0" w:space="0" w:color="auto"/>
            <w:left w:val="none" w:sz="0" w:space="0" w:color="auto"/>
            <w:bottom w:val="none" w:sz="0" w:space="0" w:color="auto"/>
            <w:right w:val="none" w:sz="0" w:space="0" w:color="auto"/>
          </w:divBdr>
        </w:div>
        <w:div w:id="402337437">
          <w:marLeft w:val="640"/>
          <w:marRight w:val="0"/>
          <w:marTop w:val="0"/>
          <w:marBottom w:val="0"/>
          <w:divBdr>
            <w:top w:val="none" w:sz="0" w:space="0" w:color="auto"/>
            <w:left w:val="none" w:sz="0" w:space="0" w:color="auto"/>
            <w:bottom w:val="none" w:sz="0" w:space="0" w:color="auto"/>
            <w:right w:val="none" w:sz="0" w:space="0" w:color="auto"/>
          </w:divBdr>
        </w:div>
        <w:div w:id="1463230509">
          <w:marLeft w:val="640"/>
          <w:marRight w:val="0"/>
          <w:marTop w:val="0"/>
          <w:marBottom w:val="0"/>
          <w:divBdr>
            <w:top w:val="none" w:sz="0" w:space="0" w:color="auto"/>
            <w:left w:val="none" w:sz="0" w:space="0" w:color="auto"/>
            <w:bottom w:val="none" w:sz="0" w:space="0" w:color="auto"/>
            <w:right w:val="none" w:sz="0" w:space="0" w:color="auto"/>
          </w:divBdr>
        </w:div>
        <w:div w:id="2132360137">
          <w:marLeft w:val="640"/>
          <w:marRight w:val="0"/>
          <w:marTop w:val="0"/>
          <w:marBottom w:val="0"/>
          <w:divBdr>
            <w:top w:val="none" w:sz="0" w:space="0" w:color="auto"/>
            <w:left w:val="none" w:sz="0" w:space="0" w:color="auto"/>
            <w:bottom w:val="none" w:sz="0" w:space="0" w:color="auto"/>
            <w:right w:val="none" w:sz="0" w:space="0" w:color="auto"/>
          </w:divBdr>
        </w:div>
        <w:div w:id="651642506">
          <w:marLeft w:val="640"/>
          <w:marRight w:val="0"/>
          <w:marTop w:val="0"/>
          <w:marBottom w:val="0"/>
          <w:divBdr>
            <w:top w:val="none" w:sz="0" w:space="0" w:color="auto"/>
            <w:left w:val="none" w:sz="0" w:space="0" w:color="auto"/>
            <w:bottom w:val="none" w:sz="0" w:space="0" w:color="auto"/>
            <w:right w:val="none" w:sz="0" w:space="0" w:color="auto"/>
          </w:divBdr>
        </w:div>
        <w:div w:id="1231035300">
          <w:marLeft w:val="640"/>
          <w:marRight w:val="0"/>
          <w:marTop w:val="0"/>
          <w:marBottom w:val="0"/>
          <w:divBdr>
            <w:top w:val="none" w:sz="0" w:space="0" w:color="auto"/>
            <w:left w:val="none" w:sz="0" w:space="0" w:color="auto"/>
            <w:bottom w:val="none" w:sz="0" w:space="0" w:color="auto"/>
            <w:right w:val="none" w:sz="0" w:space="0" w:color="auto"/>
          </w:divBdr>
        </w:div>
      </w:divsChild>
    </w:div>
    <w:div w:id="1652900845">
      <w:bodyDiv w:val="1"/>
      <w:marLeft w:val="0"/>
      <w:marRight w:val="0"/>
      <w:marTop w:val="0"/>
      <w:marBottom w:val="0"/>
      <w:divBdr>
        <w:top w:val="none" w:sz="0" w:space="0" w:color="auto"/>
        <w:left w:val="none" w:sz="0" w:space="0" w:color="auto"/>
        <w:bottom w:val="none" w:sz="0" w:space="0" w:color="auto"/>
        <w:right w:val="none" w:sz="0" w:space="0" w:color="auto"/>
      </w:divBdr>
    </w:div>
    <w:div w:id="1656496439">
      <w:bodyDiv w:val="1"/>
      <w:marLeft w:val="0"/>
      <w:marRight w:val="0"/>
      <w:marTop w:val="0"/>
      <w:marBottom w:val="0"/>
      <w:divBdr>
        <w:top w:val="none" w:sz="0" w:space="0" w:color="auto"/>
        <w:left w:val="none" w:sz="0" w:space="0" w:color="auto"/>
        <w:bottom w:val="none" w:sz="0" w:space="0" w:color="auto"/>
        <w:right w:val="none" w:sz="0" w:space="0" w:color="auto"/>
      </w:divBdr>
      <w:divsChild>
        <w:div w:id="31077374">
          <w:marLeft w:val="640"/>
          <w:marRight w:val="0"/>
          <w:marTop w:val="0"/>
          <w:marBottom w:val="0"/>
          <w:divBdr>
            <w:top w:val="none" w:sz="0" w:space="0" w:color="auto"/>
            <w:left w:val="none" w:sz="0" w:space="0" w:color="auto"/>
            <w:bottom w:val="none" w:sz="0" w:space="0" w:color="auto"/>
            <w:right w:val="none" w:sz="0" w:space="0" w:color="auto"/>
          </w:divBdr>
        </w:div>
        <w:div w:id="945038942">
          <w:marLeft w:val="640"/>
          <w:marRight w:val="0"/>
          <w:marTop w:val="0"/>
          <w:marBottom w:val="0"/>
          <w:divBdr>
            <w:top w:val="none" w:sz="0" w:space="0" w:color="auto"/>
            <w:left w:val="none" w:sz="0" w:space="0" w:color="auto"/>
            <w:bottom w:val="none" w:sz="0" w:space="0" w:color="auto"/>
            <w:right w:val="none" w:sz="0" w:space="0" w:color="auto"/>
          </w:divBdr>
        </w:div>
        <w:div w:id="2087141548">
          <w:marLeft w:val="640"/>
          <w:marRight w:val="0"/>
          <w:marTop w:val="0"/>
          <w:marBottom w:val="0"/>
          <w:divBdr>
            <w:top w:val="none" w:sz="0" w:space="0" w:color="auto"/>
            <w:left w:val="none" w:sz="0" w:space="0" w:color="auto"/>
            <w:bottom w:val="none" w:sz="0" w:space="0" w:color="auto"/>
            <w:right w:val="none" w:sz="0" w:space="0" w:color="auto"/>
          </w:divBdr>
        </w:div>
        <w:div w:id="418982896">
          <w:marLeft w:val="640"/>
          <w:marRight w:val="0"/>
          <w:marTop w:val="0"/>
          <w:marBottom w:val="0"/>
          <w:divBdr>
            <w:top w:val="none" w:sz="0" w:space="0" w:color="auto"/>
            <w:left w:val="none" w:sz="0" w:space="0" w:color="auto"/>
            <w:bottom w:val="none" w:sz="0" w:space="0" w:color="auto"/>
            <w:right w:val="none" w:sz="0" w:space="0" w:color="auto"/>
          </w:divBdr>
        </w:div>
        <w:div w:id="578490858">
          <w:marLeft w:val="640"/>
          <w:marRight w:val="0"/>
          <w:marTop w:val="0"/>
          <w:marBottom w:val="0"/>
          <w:divBdr>
            <w:top w:val="none" w:sz="0" w:space="0" w:color="auto"/>
            <w:left w:val="none" w:sz="0" w:space="0" w:color="auto"/>
            <w:bottom w:val="none" w:sz="0" w:space="0" w:color="auto"/>
            <w:right w:val="none" w:sz="0" w:space="0" w:color="auto"/>
          </w:divBdr>
        </w:div>
        <w:div w:id="1555579991">
          <w:marLeft w:val="640"/>
          <w:marRight w:val="0"/>
          <w:marTop w:val="0"/>
          <w:marBottom w:val="0"/>
          <w:divBdr>
            <w:top w:val="none" w:sz="0" w:space="0" w:color="auto"/>
            <w:left w:val="none" w:sz="0" w:space="0" w:color="auto"/>
            <w:bottom w:val="none" w:sz="0" w:space="0" w:color="auto"/>
            <w:right w:val="none" w:sz="0" w:space="0" w:color="auto"/>
          </w:divBdr>
        </w:div>
        <w:div w:id="1452359803">
          <w:marLeft w:val="640"/>
          <w:marRight w:val="0"/>
          <w:marTop w:val="0"/>
          <w:marBottom w:val="0"/>
          <w:divBdr>
            <w:top w:val="none" w:sz="0" w:space="0" w:color="auto"/>
            <w:left w:val="none" w:sz="0" w:space="0" w:color="auto"/>
            <w:bottom w:val="none" w:sz="0" w:space="0" w:color="auto"/>
            <w:right w:val="none" w:sz="0" w:space="0" w:color="auto"/>
          </w:divBdr>
        </w:div>
        <w:div w:id="1402292397">
          <w:marLeft w:val="640"/>
          <w:marRight w:val="0"/>
          <w:marTop w:val="0"/>
          <w:marBottom w:val="0"/>
          <w:divBdr>
            <w:top w:val="none" w:sz="0" w:space="0" w:color="auto"/>
            <w:left w:val="none" w:sz="0" w:space="0" w:color="auto"/>
            <w:bottom w:val="none" w:sz="0" w:space="0" w:color="auto"/>
            <w:right w:val="none" w:sz="0" w:space="0" w:color="auto"/>
          </w:divBdr>
        </w:div>
        <w:div w:id="872307964">
          <w:marLeft w:val="640"/>
          <w:marRight w:val="0"/>
          <w:marTop w:val="0"/>
          <w:marBottom w:val="0"/>
          <w:divBdr>
            <w:top w:val="none" w:sz="0" w:space="0" w:color="auto"/>
            <w:left w:val="none" w:sz="0" w:space="0" w:color="auto"/>
            <w:bottom w:val="none" w:sz="0" w:space="0" w:color="auto"/>
            <w:right w:val="none" w:sz="0" w:space="0" w:color="auto"/>
          </w:divBdr>
        </w:div>
        <w:div w:id="1637877306">
          <w:marLeft w:val="640"/>
          <w:marRight w:val="0"/>
          <w:marTop w:val="0"/>
          <w:marBottom w:val="0"/>
          <w:divBdr>
            <w:top w:val="none" w:sz="0" w:space="0" w:color="auto"/>
            <w:left w:val="none" w:sz="0" w:space="0" w:color="auto"/>
            <w:bottom w:val="none" w:sz="0" w:space="0" w:color="auto"/>
            <w:right w:val="none" w:sz="0" w:space="0" w:color="auto"/>
          </w:divBdr>
        </w:div>
        <w:div w:id="2067221789">
          <w:marLeft w:val="640"/>
          <w:marRight w:val="0"/>
          <w:marTop w:val="0"/>
          <w:marBottom w:val="0"/>
          <w:divBdr>
            <w:top w:val="none" w:sz="0" w:space="0" w:color="auto"/>
            <w:left w:val="none" w:sz="0" w:space="0" w:color="auto"/>
            <w:bottom w:val="none" w:sz="0" w:space="0" w:color="auto"/>
            <w:right w:val="none" w:sz="0" w:space="0" w:color="auto"/>
          </w:divBdr>
        </w:div>
        <w:div w:id="2128115385">
          <w:marLeft w:val="640"/>
          <w:marRight w:val="0"/>
          <w:marTop w:val="0"/>
          <w:marBottom w:val="0"/>
          <w:divBdr>
            <w:top w:val="none" w:sz="0" w:space="0" w:color="auto"/>
            <w:left w:val="none" w:sz="0" w:space="0" w:color="auto"/>
            <w:bottom w:val="none" w:sz="0" w:space="0" w:color="auto"/>
            <w:right w:val="none" w:sz="0" w:space="0" w:color="auto"/>
          </w:divBdr>
        </w:div>
        <w:div w:id="1375423829">
          <w:marLeft w:val="640"/>
          <w:marRight w:val="0"/>
          <w:marTop w:val="0"/>
          <w:marBottom w:val="0"/>
          <w:divBdr>
            <w:top w:val="none" w:sz="0" w:space="0" w:color="auto"/>
            <w:left w:val="none" w:sz="0" w:space="0" w:color="auto"/>
            <w:bottom w:val="none" w:sz="0" w:space="0" w:color="auto"/>
            <w:right w:val="none" w:sz="0" w:space="0" w:color="auto"/>
          </w:divBdr>
        </w:div>
        <w:div w:id="1680234188">
          <w:marLeft w:val="640"/>
          <w:marRight w:val="0"/>
          <w:marTop w:val="0"/>
          <w:marBottom w:val="0"/>
          <w:divBdr>
            <w:top w:val="none" w:sz="0" w:space="0" w:color="auto"/>
            <w:left w:val="none" w:sz="0" w:space="0" w:color="auto"/>
            <w:bottom w:val="none" w:sz="0" w:space="0" w:color="auto"/>
            <w:right w:val="none" w:sz="0" w:space="0" w:color="auto"/>
          </w:divBdr>
        </w:div>
        <w:div w:id="1742482845">
          <w:marLeft w:val="640"/>
          <w:marRight w:val="0"/>
          <w:marTop w:val="0"/>
          <w:marBottom w:val="0"/>
          <w:divBdr>
            <w:top w:val="none" w:sz="0" w:space="0" w:color="auto"/>
            <w:left w:val="none" w:sz="0" w:space="0" w:color="auto"/>
            <w:bottom w:val="none" w:sz="0" w:space="0" w:color="auto"/>
            <w:right w:val="none" w:sz="0" w:space="0" w:color="auto"/>
          </w:divBdr>
        </w:div>
        <w:div w:id="117378217">
          <w:marLeft w:val="640"/>
          <w:marRight w:val="0"/>
          <w:marTop w:val="0"/>
          <w:marBottom w:val="0"/>
          <w:divBdr>
            <w:top w:val="none" w:sz="0" w:space="0" w:color="auto"/>
            <w:left w:val="none" w:sz="0" w:space="0" w:color="auto"/>
            <w:bottom w:val="none" w:sz="0" w:space="0" w:color="auto"/>
            <w:right w:val="none" w:sz="0" w:space="0" w:color="auto"/>
          </w:divBdr>
        </w:div>
        <w:div w:id="988048459">
          <w:marLeft w:val="640"/>
          <w:marRight w:val="0"/>
          <w:marTop w:val="0"/>
          <w:marBottom w:val="0"/>
          <w:divBdr>
            <w:top w:val="none" w:sz="0" w:space="0" w:color="auto"/>
            <w:left w:val="none" w:sz="0" w:space="0" w:color="auto"/>
            <w:bottom w:val="none" w:sz="0" w:space="0" w:color="auto"/>
            <w:right w:val="none" w:sz="0" w:space="0" w:color="auto"/>
          </w:divBdr>
        </w:div>
        <w:div w:id="651178125">
          <w:marLeft w:val="640"/>
          <w:marRight w:val="0"/>
          <w:marTop w:val="0"/>
          <w:marBottom w:val="0"/>
          <w:divBdr>
            <w:top w:val="none" w:sz="0" w:space="0" w:color="auto"/>
            <w:left w:val="none" w:sz="0" w:space="0" w:color="auto"/>
            <w:bottom w:val="none" w:sz="0" w:space="0" w:color="auto"/>
            <w:right w:val="none" w:sz="0" w:space="0" w:color="auto"/>
          </w:divBdr>
        </w:div>
        <w:div w:id="590705003">
          <w:marLeft w:val="640"/>
          <w:marRight w:val="0"/>
          <w:marTop w:val="0"/>
          <w:marBottom w:val="0"/>
          <w:divBdr>
            <w:top w:val="none" w:sz="0" w:space="0" w:color="auto"/>
            <w:left w:val="none" w:sz="0" w:space="0" w:color="auto"/>
            <w:bottom w:val="none" w:sz="0" w:space="0" w:color="auto"/>
            <w:right w:val="none" w:sz="0" w:space="0" w:color="auto"/>
          </w:divBdr>
        </w:div>
        <w:div w:id="1270088874">
          <w:marLeft w:val="640"/>
          <w:marRight w:val="0"/>
          <w:marTop w:val="0"/>
          <w:marBottom w:val="0"/>
          <w:divBdr>
            <w:top w:val="none" w:sz="0" w:space="0" w:color="auto"/>
            <w:left w:val="none" w:sz="0" w:space="0" w:color="auto"/>
            <w:bottom w:val="none" w:sz="0" w:space="0" w:color="auto"/>
            <w:right w:val="none" w:sz="0" w:space="0" w:color="auto"/>
          </w:divBdr>
        </w:div>
        <w:div w:id="50887729">
          <w:marLeft w:val="640"/>
          <w:marRight w:val="0"/>
          <w:marTop w:val="0"/>
          <w:marBottom w:val="0"/>
          <w:divBdr>
            <w:top w:val="none" w:sz="0" w:space="0" w:color="auto"/>
            <w:left w:val="none" w:sz="0" w:space="0" w:color="auto"/>
            <w:bottom w:val="none" w:sz="0" w:space="0" w:color="auto"/>
            <w:right w:val="none" w:sz="0" w:space="0" w:color="auto"/>
          </w:divBdr>
        </w:div>
        <w:div w:id="585380832">
          <w:marLeft w:val="640"/>
          <w:marRight w:val="0"/>
          <w:marTop w:val="0"/>
          <w:marBottom w:val="0"/>
          <w:divBdr>
            <w:top w:val="none" w:sz="0" w:space="0" w:color="auto"/>
            <w:left w:val="none" w:sz="0" w:space="0" w:color="auto"/>
            <w:bottom w:val="none" w:sz="0" w:space="0" w:color="auto"/>
            <w:right w:val="none" w:sz="0" w:space="0" w:color="auto"/>
          </w:divBdr>
        </w:div>
        <w:div w:id="956449489">
          <w:marLeft w:val="640"/>
          <w:marRight w:val="0"/>
          <w:marTop w:val="0"/>
          <w:marBottom w:val="0"/>
          <w:divBdr>
            <w:top w:val="none" w:sz="0" w:space="0" w:color="auto"/>
            <w:left w:val="none" w:sz="0" w:space="0" w:color="auto"/>
            <w:bottom w:val="none" w:sz="0" w:space="0" w:color="auto"/>
            <w:right w:val="none" w:sz="0" w:space="0" w:color="auto"/>
          </w:divBdr>
        </w:div>
        <w:div w:id="1778524852">
          <w:marLeft w:val="640"/>
          <w:marRight w:val="0"/>
          <w:marTop w:val="0"/>
          <w:marBottom w:val="0"/>
          <w:divBdr>
            <w:top w:val="none" w:sz="0" w:space="0" w:color="auto"/>
            <w:left w:val="none" w:sz="0" w:space="0" w:color="auto"/>
            <w:bottom w:val="none" w:sz="0" w:space="0" w:color="auto"/>
            <w:right w:val="none" w:sz="0" w:space="0" w:color="auto"/>
          </w:divBdr>
        </w:div>
        <w:div w:id="1887832453">
          <w:marLeft w:val="640"/>
          <w:marRight w:val="0"/>
          <w:marTop w:val="0"/>
          <w:marBottom w:val="0"/>
          <w:divBdr>
            <w:top w:val="none" w:sz="0" w:space="0" w:color="auto"/>
            <w:left w:val="none" w:sz="0" w:space="0" w:color="auto"/>
            <w:bottom w:val="none" w:sz="0" w:space="0" w:color="auto"/>
            <w:right w:val="none" w:sz="0" w:space="0" w:color="auto"/>
          </w:divBdr>
        </w:div>
        <w:div w:id="1251817283">
          <w:marLeft w:val="640"/>
          <w:marRight w:val="0"/>
          <w:marTop w:val="0"/>
          <w:marBottom w:val="0"/>
          <w:divBdr>
            <w:top w:val="none" w:sz="0" w:space="0" w:color="auto"/>
            <w:left w:val="none" w:sz="0" w:space="0" w:color="auto"/>
            <w:bottom w:val="none" w:sz="0" w:space="0" w:color="auto"/>
            <w:right w:val="none" w:sz="0" w:space="0" w:color="auto"/>
          </w:divBdr>
        </w:div>
        <w:div w:id="377291083">
          <w:marLeft w:val="640"/>
          <w:marRight w:val="0"/>
          <w:marTop w:val="0"/>
          <w:marBottom w:val="0"/>
          <w:divBdr>
            <w:top w:val="none" w:sz="0" w:space="0" w:color="auto"/>
            <w:left w:val="none" w:sz="0" w:space="0" w:color="auto"/>
            <w:bottom w:val="none" w:sz="0" w:space="0" w:color="auto"/>
            <w:right w:val="none" w:sz="0" w:space="0" w:color="auto"/>
          </w:divBdr>
        </w:div>
        <w:div w:id="568535664">
          <w:marLeft w:val="640"/>
          <w:marRight w:val="0"/>
          <w:marTop w:val="0"/>
          <w:marBottom w:val="0"/>
          <w:divBdr>
            <w:top w:val="none" w:sz="0" w:space="0" w:color="auto"/>
            <w:left w:val="none" w:sz="0" w:space="0" w:color="auto"/>
            <w:bottom w:val="none" w:sz="0" w:space="0" w:color="auto"/>
            <w:right w:val="none" w:sz="0" w:space="0" w:color="auto"/>
          </w:divBdr>
        </w:div>
        <w:div w:id="444735216">
          <w:marLeft w:val="640"/>
          <w:marRight w:val="0"/>
          <w:marTop w:val="0"/>
          <w:marBottom w:val="0"/>
          <w:divBdr>
            <w:top w:val="none" w:sz="0" w:space="0" w:color="auto"/>
            <w:left w:val="none" w:sz="0" w:space="0" w:color="auto"/>
            <w:bottom w:val="none" w:sz="0" w:space="0" w:color="auto"/>
            <w:right w:val="none" w:sz="0" w:space="0" w:color="auto"/>
          </w:divBdr>
        </w:div>
        <w:div w:id="2108845158">
          <w:marLeft w:val="640"/>
          <w:marRight w:val="0"/>
          <w:marTop w:val="0"/>
          <w:marBottom w:val="0"/>
          <w:divBdr>
            <w:top w:val="none" w:sz="0" w:space="0" w:color="auto"/>
            <w:left w:val="none" w:sz="0" w:space="0" w:color="auto"/>
            <w:bottom w:val="none" w:sz="0" w:space="0" w:color="auto"/>
            <w:right w:val="none" w:sz="0" w:space="0" w:color="auto"/>
          </w:divBdr>
        </w:div>
        <w:div w:id="715392875">
          <w:marLeft w:val="640"/>
          <w:marRight w:val="0"/>
          <w:marTop w:val="0"/>
          <w:marBottom w:val="0"/>
          <w:divBdr>
            <w:top w:val="none" w:sz="0" w:space="0" w:color="auto"/>
            <w:left w:val="none" w:sz="0" w:space="0" w:color="auto"/>
            <w:bottom w:val="none" w:sz="0" w:space="0" w:color="auto"/>
            <w:right w:val="none" w:sz="0" w:space="0" w:color="auto"/>
          </w:divBdr>
        </w:div>
        <w:div w:id="676813510">
          <w:marLeft w:val="640"/>
          <w:marRight w:val="0"/>
          <w:marTop w:val="0"/>
          <w:marBottom w:val="0"/>
          <w:divBdr>
            <w:top w:val="none" w:sz="0" w:space="0" w:color="auto"/>
            <w:left w:val="none" w:sz="0" w:space="0" w:color="auto"/>
            <w:bottom w:val="none" w:sz="0" w:space="0" w:color="auto"/>
            <w:right w:val="none" w:sz="0" w:space="0" w:color="auto"/>
          </w:divBdr>
        </w:div>
        <w:div w:id="20670482">
          <w:marLeft w:val="640"/>
          <w:marRight w:val="0"/>
          <w:marTop w:val="0"/>
          <w:marBottom w:val="0"/>
          <w:divBdr>
            <w:top w:val="none" w:sz="0" w:space="0" w:color="auto"/>
            <w:left w:val="none" w:sz="0" w:space="0" w:color="auto"/>
            <w:bottom w:val="none" w:sz="0" w:space="0" w:color="auto"/>
            <w:right w:val="none" w:sz="0" w:space="0" w:color="auto"/>
          </w:divBdr>
        </w:div>
        <w:div w:id="574320185">
          <w:marLeft w:val="640"/>
          <w:marRight w:val="0"/>
          <w:marTop w:val="0"/>
          <w:marBottom w:val="0"/>
          <w:divBdr>
            <w:top w:val="none" w:sz="0" w:space="0" w:color="auto"/>
            <w:left w:val="none" w:sz="0" w:space="0" w:color="auto"/>
            <w:bottom w:val="none" w:sz="0" w:space="0" w:color="auto"/>
            <w:right w:val="none" w:sz="0" w:space="0" w:color="auto"/>
          </w:divBdr>
        </w:div>
        <w:div w:id="912201445">
          <w:marLeft w:val="640"/>
          <w:marRight w:val="0"/>
          <w:marTop w:val="0"/>
          <w:marBottom w:val="0"/>
          <w:divBdr>
            <w:top w:val="none" w:sz="0" w:space="0" w:color="auto"/>
            <w:left w:val="none" w:sz="0" w:space="0" w:color="auto"/>
            <w:bottom w:val="none" w:sz="0" w:space="0" w:color="auto"/>
            <w:right w:val="none" w:sz="0" w:space="0" w:color="auto"/>
          </w:divBdr>
        </w:div>
        <w:div w:id="1722825972">
          <w:marLeft w:val="640"/>
          <w:marRight w:val="0"/>
          <w:marTop w:val="0"/>
          <w:marBottom w:val="0"/>
          <w:divBdr>
            <w:top w:val="none" w:sz="0" w:space="0" w:color="auto"/>
            <w:left w:val="none" w:sz="0" w:space="0" w:color="auto"/>
            <w:bottom w:val="none" w:sz="0" w:space="0" w:color="auto"/>
            <w:right w:val="none" w:sz="0" w:space="0" w:color="auto"/>
          </w:divBdr>
        </w:div>
        <w:div w:id="2043826011">
          <w:marLeft w:val="640"/>
          <w:marRight w:val="0"/>
          <w:marTop w:val="0"/>
          <w:marBottom w:val="0"/>
          <w:divBdr>
            <w:top w:val="none" w:sz="0" w:space="0" w:color="auto"/>
            <w:left w:val="none" w:sz="0" w:space="0" w:color="auto"/>
            <w:bottom w:val="none" w:sz="0" w:space="0" w:color="auto"/>
            <w:right w:val="none" w:sz="0" w:space="0" w:color="auto"/>
          </w:divBdr>
        </w:div>
      </w:divsChild>
    </w:div>
    <w:div w:id="1663971686">
      <w:bodyDiv w:val="1"/>
      <w:marLeft w:val="0"/>
      <w:marRight w:val="0"/>
      <w:marTop w:val="0"/>
      <w:marBottom w:val="0"/>
      <w:divBdr>
        <w:top w:val="none" w:sz="0" w:space="0" w:color="auto"/>
        <w:left w:val="none" w:sz="0" w:space="0" w:color="auto"/>
        <w:bottom w:val="none" w:sz="0" w:space="0" w:color="auto"/>
        <w:right w:val="none" w:sz="0" w:space="0" w:color="auto"/>
      </w:divBdr>
    </w:div>
    <w:div w:id="1682513722">
      <w:bodyDiv w:val="1"/>
      <w:marLeft w:val="0"/>
      <w:marRight w:val="0"/>
      <w:marTop w:val="0"/>
      <w:marBottom w:val="0"/>
      <w:divBdr>
        <w:top w:val="none" w:sz="0" w:space="0" w:color="auto"/>
        <w:left w:val="none" w:sz="0" w:space="0" w:color="auto"/>
        <w:bottom w:val="none" w:sz="0" w:space="0" w:color="auto"/>
        <w:right w:val="none" w:sz="0" w:space="0" w:color="auto"/>
      </w:divBdr>
    </w:div>
    <w:div w:id="1684167620">
      <w:bodyDiv w:val="1"/>
      <w:marLeft w:val="0"/>
      <w:marRight w:val="0"/>
      <w:marTop w:val="0"/>
      <w:marBottom w:val="0"/>
      <w:divBdr>
        <w:top w:val="none" w:sz="0" w:space="0" w:color="auto"/>
        <w:left w:val="none" w:sz="0" w:space="0" w:color="auto"/>
        <w:bottom w:val="none" w:sz="0" w:space="0" w:color="auto"/>
        <w:right w:val="none" w:sz="0" w:space="0" w:color="auto"/>
      </w:divBdr>
      <w:divsChild>
        <w:div w:id="1977683066">
          <w:marLeft w:val="640"/>
          <w:marRight w:val="0"/>
          <w:marTop w:val="0"/>
          <w:marBottom w:val="0"/>
          <w:divBdr>
            <w:top w:val="none" w:sz="0" w:space="0" w:color="auto"/>
            <w:left w:val="none" w:sz="0" w:space="0" w:color="auto"/>
            <w:bottom w:val="none" w:sz="0" w:space="0" w:color="auto"/>
            <w:right w:val="none" w:sz="0" w:space="0" w:color="auto"/>
          </w:divBdr>
        </w:div>
        <w:div w:id="986711464">
          <w:marLeft w:val="640"/>
          <w:marRight w:val="0"/>
          <w:marTop w:val="0"/>
          <w:marBottom w:val="0"/>
          <w:divBdr>
            <w:top w:val="none" w:sz="0" w:space="0" w:color="auto"/>
            <w:left w:val="none" w:sz="0" w:space="0" w:color="auto"/>
            <w:bottom w:val="none" w:sz="0" w:space="0" w:color="auto"/>
            <w:right w:val="none" w:sz="0" w:space="0" w:color="auto"/>
          </w:divBdr>
        </w:div>
        <w:div w:id="2132476328">
          <w:marLeft w:val="640"/>
          <w:marRight w:val="0"/>
          <w:marTop w:val="0"/>
          <w:marBottom w:val="0"/>
          <w:divBdr>
            <w:top w:val="none" w:sz="0" w:space="0" w:color="auto"/>
            <w:left w:val="none" w:sz="0" w:space="0" w:color="auto"/>
            <w:bottom w:val="none" w:sz="0" w:space="0" w:color="auto"/>
            <w:right w:val="none" w:sz="0" w:space="0" w:color="auto"/>
          </w:divBdr>
        </w:div>
        <w:div w:id="121077616">
          <w:marLeft w:val="640"/>
          <w:marRight w:val="0"/>
          <w:marTop w:val="0"/>
          <w:marBottom w:val="0"/>
          <w:divBdr>
            <w:top w:val="none" w:sz="0" w:space="0" w:color="auto"/>
            <w:left w:val="none" w:sz="0" w:space="0" w:color="auto"/>
            <w:bottom w:val="none" w:sz="0" w:space="0" w:color="auto"/>
            <w:right w:val="none" w:sz="0" w:space="0" w:color="auto"/>
          </w:divBdr>
        </w:div>
        <w:div w:id="331841289">
          <w:marLeft w:val="640"/>
          <w:marRight w:val="0"/>
          <w:marTop w:val="0"/>
          <w:marBottom w:val="0"/>
          <w:divBdr>
            <w:top w:val="none" w:sz="0" w:space="0" w:color="auto"/>
            <w:left w:val="none" w:sz="0" w:space="0" w:color="auto"/>
            <w:bottom w:val="none" w:sz="0" w:space="0" w:color="auto"/>
            <w:right w:val="none" w:sz="0" w:space="0" w:color="auto"/>
          </w:divBdr>
        </w:div>
        <w:div w:id="637564043">
          <w:marLeft w:val="640"/>
          <w:marRight w:val="0"/>
          <w:marTop w:val="0"/>
          <w:marBottom w:val="0"/>
          <w:divBdr>
            <w:top w:val="none" w:sz="0" w:space="0" w:color="auto"/>
            <w:left w:val="none" w:sz="0" w:space="0" w:color="auto"/>
            <w:bottom w:val="none" w:sz="0" w:space="0" w:color="auto"/>
            <w:right w:val="none" w:sz="0" w:space="0" w:color="auto"/>
          </w:divBdr>
        </w:div>
        <w:div w:id="444007860">
          <w:marLeft w:val="640"/>
          <w:marRight w:val="0"/>
          <w:marTop w:val="0"/>
          <w:marBottom w:val="0"/>
          <w:divBdr>
            <w:top w:val="none" w:sz="0" w:space="0" w:color="auto"/>
            <w:left w:val="none" w:sz="0" w:space="0" w:color="auto"/>
            <w:bottom w:val="none" w:sz="0" w:space="0" w:color="auto"/>
            <w:right w:val="none" w:sz="0" w:space="0" w:color="auto"/>
          </w:divBdr>
        </w:div>
        <w:div w:id="1320308733">
          <w:marLeft w:val="640"/>
          <w:marRight w:val="0"/>
          <w:marTop w:val="0"/>
          <w:marBottom w:val="0"/>
          <w:divBdr>
            <w:top w:val="none" w:sz="0" w:space="0" w:color="auto"/>
            <w:left w:val="none" w:sz="0" w:space="0" w:color="auto"/>
            <w:bottom w:val="none" w:sz="0" w:space="0" w:color="auto"/>
            <w:right w:val="none" w:sz="0" w:space="0" w:color="auto"/>
          </w:divBdr>
        </w:div>
        <w:div w:id="1226334302">
          <w:marLeft w:val="640"/>
          <w:marRight w:val="0"/>
          <w:marTop w:val="0"/>
          <w:marBottom w:val="0"/>
          <w:divBdr>
            <w:top w:val="none" w:sz="0" w:space="0" w:color="auto"/>
            <w:left w:val="none" w:sz="0" w:space="0" w:color="auto"/>
            <w:bottom w:val="none" w:sz="0" w:space="0" w:color="auto"/>
            <w:right w:val="none" w:sz="0" w:space="0" w:color="auto"/>
          </w:divBdr>
        </w:div>
        <w:div w:id="282659655">
          <w:marLeft w:val="640"/>
          <w:marRight w:val="0"/>
          <w:marTop w:val="0"/>
          <w:marBottom w:val="0"/>
          <w:divBdr>
            <w:top w:val="none" w:sz="0" w:space="0" w:color="auto"/>
            <w:left w:val="none" w:sz="0" w:space="0" w:color="auto"/>
            <w:bottom w:val="none" w:sz="0" w:space="0" w:color="auto"/>
            <w:right w:val="none" w:sz="0" w:space="0" w:color="auto"/>
          </w:divBdr>
        </w:div>
        <w:div w:id="937755409">
          <w:marLeft w:val="640"/>
          <w:marRight w:val="0"/>
          <w:marTop w:val="0"/>
          <w:marBottom w:val="0"/>
          <w:divBdr>
            <w:top w:val="none" w:sz="0" w:space="0" w:color="auto"/>
            <w:left w:val="none" w:sz="0" w:space="0" w:color="auto"/>
            <w:bottom w:val="none" w:sz="0" w:space="0" w:color="auto"/>
            <w:right w:val="none" w:sz="0" w:space="0" w:color="auto"/>
          </w:divBdr>
        </w:div>
        <w:div w:id="996952956">
          <w:marLeft w:val="640"/>
          <w:marRight w:val="0"/>
          <w:marTop w:val="0"/>
          <w:marBottom w:val="0"/>
          <w:divBdr>
            <w:top w:val="none" w:sz="0" w:space="0" w:color="auto"/>
            <w:left w:val="none" w:sz="0" w:space="0" w:color="auto"/>
            <w:bottom w:val="none" w:sz="0" w:space="0" w:color="auto"/>
            <w:right w:val="none" w:sz="0" w:space="0" w:color="auto"/>
          </w:divBdr>
        </w:div>
        <w:div w:id="1660309318">
          <w:marLeft w:val="640"/>
          <w:marRight w:val="0"/>
          <w:marTop w:val="0"/>
          <w:marBottom w:val="0"/>
          <w:divBdr>
            <w:top w:val="none" w:sz="0" w:space="0" w:color="auto"/>
            <w:left w:val="none" w:sz="0" w:space="0" w:color="auto"/>
            <w:bottom w:val="none" w:sz="0" w:space="0" w:color="auto"/>
            <w:right w:val="none" w:sz="0" w:space="0" w:color="auto"/>
          </w:divBdr>
        </w:div>
        <w:div w:id="1615359070">
          <w:marLeft w:val="640"/>
          <w:marRight w:val="0"/>
          <w:marTop w:val="0"/>
          <w:marBottom w:val="0"/>
          <w:divBdr>
            <w:top w:val="none" w:sz="0" w:space="0" w:color="auto"/>
            <w:left w:val="none" w:sz="0" w:space="0" w:color="auto"/>
            <w:bottom w:val="none" w:sz="0" w:space="0" w:color="auto"/>
            <w:right w:val="none" w:sz="0" w:space="0" w:color="auto"/>
          </w:divBdr>
        </w:div>
        <w:div w:id="119541052">
          <w:marLeft w:val="640"/>
          <w:marRight w:val="0"/>
          <w:marTop w:val="0"/>
          <w:marBottom w:val="0"/>
          <w:divBdr>
            <w:top w:val="none" w:sz="0" w:space="0" w:color="auto"/>
            <w:left w:val="none" w:sz="0" w:space="0" w:color="auto"/>
            <w:bottom w:val="none" w:sz="0" w:space="0" w:color="auto"/>
            <w:right w:val="none" w:sz="0" w:space="0" w:color="auto"/>
          </w:divBdr>
        </w:div>
        <w:div w:id="1014303123">
          <w:marLeft w:val="640"/>
          <w:marRight w:val="0"/>
          <w:marTop w:val="0"/>
          <w:marBottom w:val="0"/>
          <w:divBdr>
            <w:top w:val="none" w:sz="0" w:space="0" w:color="auto"/>
            <w:left w:val="none" w:sz="0" w:space="0" w:color="auto"/>
            <w:bottom w:val="none" w:sz="0" w:space="0" w:color="auto"/>
            <w:right w:val="none" w:sz="0" w:space="0" w:color="auto"/>
          </w:divBdr>
        </w:div>
        <w:div w:id="1489516676">
          <w:marLeft w:val="640"/>
          <w:marRight w:val="0"/>
          <w:marTop w:val="0"/>
          <w:marBottom w:val="0"/>
          <w:divBdr>
            <w:top w:val="none" w:sz="0" w:space="0" w:color="auto"/>
            <w:left w:val="none" w:sz="0" w:space="0" w:color="auto"/>
            <w:bottom w:val="none" w:sz="0" w:space="0" w:color="auto"/>
            <w:right w:val="none" w:sz="0" w:space="0" w:color="auto"/>
          </w:divBdr>
        </w:div>
        <w:div w:id="867833509">
          <w:marLeft w:val="640"/>
          <w:marRight w:val="0"/>
          <w:marTop w:val="0"/>
          <w:marBottom w:val="0"/>
          <w:divBdr>
            <w:top w:val="none" w:sz="0" w:space="0" w:color="auto"/>
            <w:left w:val="none" w:sz="0" w:space="0" w:color="auto"/>
            <w:bottom w:val="none" w:sz="0" w:space="0" w:color="auto"/>
            <w:right w:val="none" w:sz="0" w:space="0" w:color="auto"/>
          </w:divBdr>
        </w:div>
        <w:div w:id="955598325">
          <w:marLeft w:val="640"/>
          <w:marRight w:val="0"/>
          <w:marTop w:val="0"/>
          <w:marBottom w:val="0"/>
          <w:divBdr>
            <w:top w:val="none" w:sz="0" w:space="0" w:color="auto"/>
            <w:left w:val="none" w:sz="0" w:space="0" w:color="auto"/>
            <w:bottom w:val="none" w:sz="0" w:space="0" w:color="auto"/>
            <w:right w:val="none" w:sz="0" w:space="0" w:color="auto"/>
          </w:divBdr>
        </w:div>
        <w:div w:id="1656252479">
          <w:marLeft w:val="640"/>
          <w:marRight w:val="0"/>
          <w:marTop w:val="0"/>
          <w:marBottom w:val="0"/>
          <w:divBdr>
            <w:top w:val="none" w:sz="0" w:space="0" w:color="auto"/>
            <w:left w:val="none" w:sz="0" w:space="0" w:color="auto"/>
            <w:bottom w:val="none" w:sz="0" w:space="0" w:color="auto"/>
            <w:right w:val="none" w:sz="0" w:space="0" w:color="auto"/>
          </w:divBdr>
        </w:div>
        <w:div w:id="1548449259">
          <w:marLeft w:val="640"/>
          <w:marRight w:val="0"/>
          <w:marTop w:val="0"/>
          <w:marBottom w:val="0"/>
          <w:divBdr>
            <w:top w:val="none" w:sz="0" w:space="0" w:color="auto"/>
            <w:left w:val="none" w:sz="0" w:space="0" w:color="auto"/>
            <w:bottom w:val="none" w:sz="0" w:space="0" w:color="auto"/>
            <w:right w:val="none" w:sz="0" w:space="0" w:color="auto"/>
          </w:divBdr>
        </w:div>
        <w:div w:id="1947421386">
          <w:marLeft w:val="640"/>
          <w:marRight w:val="0"/>
          <w:marTop w:val="0"/>
          <w:marBottom w:val="0"/>
          <w:divBdr>
            <w:top w:val="none" w:sz="0" w:space="0" w:color="auto"/>
            <w:left w:val="none" w:sz="0" w:space="0" w:color="auto"/>
            <w:bottom w:val="none" w:sz="0" w:space="0" w:color="auto"/>
            <w:right w:val="none" w:sz="0" w:space="0" w:color="auto"/>
          </w:divBdr>
        </w:div>
        <w:div w:id="1022167097">
          <w:marLeft w:val="640"/>
          <w:marRight w:val="0"/>
          <w:marTop w:val="0"/>
          <w:marBottom w:val="0"/>
          <w:divBdr>
            <w:top w:val="none" w:sz="0" w:space="0" w:color="auto"/>
            <w:left w:val="none" w:sz="0" w:space="0" w:color="auto"/>
            <w:bottom w:val="none" w:sz="0" w:space="0" w:color="auto"/>
            <w:right w:val="none" w:sz="0" w:space="0" w:color="auto"/>
          </w:divBdr>
        </w:div>
        <w:div w:id="2029595984">
          <w:marLeft w:val="640"/>
          <w:marRight w:val="0"/>
          <w:marTop w:val="0"/>
          <w:marBottom w:val="0"/>
          <w:divBdr>
            <w:top w:val="none" w:sz="0" w:space="0" w:color="auto"/>
            <w:left w:val="none" w:sz="0" w:space="0" w:color="auto"/>
            <w:bottom w:val="none" w:sz="0" w:space="0" w:color="auto"/>
            <w:right w:val="none" w:sz="0" w:space="0" w:color="auto"/>
          </w:divBdr>
        </w:div>
        <w:div w:id="1899635013">
          <w:marLeft w:val="640"/>
          <w:marRight w:val="0"/>
          <w:marTop w:val="0"/>
          <w:marBottom w:val="0"/>
          <w:divBdr>
            <w:top w:val="none" w:sz="0" w:space="0" w:color="auto"/>
            <w:left w:val="none" w:sz="0" w:space="0" w:color="auto"/>
            <w:bottom w:val="none" w:sz="0" w:space="0" w:color="auto"/>
            <w:right w:val="none" w:sz="0" w:space="0" w:color="auto"/>
          </w:divBdr>
        </w:div>
        <w:div w:id="1422068071">
          <w:marLeft w:val="640"/>
          <w:marRight w:val="0"/>
          <w:marTop w:val="0"/>
          <w:marBottom w:val="0"/>
          <w:divBdr>
            <w:top w:val="none" w:sz="0" w:space="0" w:color="auto"/>
            <w:left w:val="none" w:sz="0" w:space="0" w:color="auto"/>
            <w:bottom w:val="none" w:sz="0" w:space="0" w:color="auto"/>
            <w:right w:val="none" w:sz="0" w:space="0" w:color="auto"/>
          </w:divBdr>
        </w:div>
        <w:div w:id="802774978">
          <w:marLeft w:val="640"/>
          <w:marRight w:val="0"/>
          <w:marTop w:val="0"/>
          <w:marBottom w:val="0"/>
          <w:divBdr>
            <w:top w:val="none" w:sz="0" w:space="0" w:color="auto"/>
            <w:left w:val="none" w:sz="0" w:space="0" w:color="auto"/>
            <w:bottom w:val="none" w:sz="0" w:space="0" w:color="auto"/>
            <w:right w:val="none" w:sz="0" w:space="0" w:color="auto"/>
          </w:divBdr>
        </w:div>
        <w:div w:id="669986672">
          <w:marLeft w:val="640"/>
          <w:marRight w:val="0"/>
          <w:marTop w:val="0"/>
          <w:marBottom w:val="0"/>
          <w:divBdr>
            <w:top w:val="none" w:sz="0" w:space="0" w:color="auto"/>
            <w:left w:val="none" w:sz="0" w:space="0" w:color="auto"/>
            <w:bottom w:val="none" w:sz="0" w:space="0" w:color="auto"/>
            <w:right w:val="none" w:sz="0" w:space="0" w:color="auto"/>
          </w:divBdr>
        </w:div>
        <w:div w:id="1797336399">
          <w:marLeft w:val="640"/>
          <w:marRight w:val="0"/>
          <w:marTop w:val="0"/>
          <w:marBottom w:val="0"/>
          <w:divBdr>
            <w:top w:val="none" w:sz="0" w:space="0" w:color="auto"/>
            <w:left w:val="none" w:sz="0" w:space="0" w:color="auto"/>
            <w:bottom w:val="none" w:sz="0" w:space="0" w:color="auto"/>
            <w:right w:val="none" w:sz="0" w:space="0" w:color="auto"/>
          </w:divBdr>
        </w:div>
        <w:div w:id="1308362013">
          <w:marLeft w:val="640"/>
          <w:marRight w:val="0"/>
          <w:marTop w:val="0"/>
          <w:marBottom w:val="0"/>
          <w:divBdr>
            <w:top w:val="none" w:sz="0" w:space="0" w:color="auto"/>
            <w:left w:val="none" w:sz="0" w:space="0" w:color="auto"/>
            <w:bottom w:val="none" w:sz="0" w:space="0" w:color="auto"/>
            <w:right w:val="none" w:sz="0" w:space="0" w:color="auto"/>
          </w:divBdr>
        </w:div>
        <w:div w:id="1112699813">
          <w:marLeft w:val="640"/>
          <w:marRight w:val="0"/>
          <w:marTop w:val="0"/>
          <w:marBottom w:val="0"/>
          <w:divBdr>
            <w:top w:val="none" w:sz="0" w:space="0" w:color="auto"/>
            <w:left w:val="none" w:sz="0" w:space="0" w:color="auto"/>
            <w:bottom w:val="none" w:sz="0" w:space="0" w:color="auto"/>
            <w:right w:val="none" w:sz="0" w:space="0" w:color="auto"/>
          </w:divBdr>
        </w:div>
        <w:div w:id="472258735">
          <w:marLeft w:val="640"/>
          <w:marRight w:val="0"/>
          <w:marTop w:val="0"/>
          <w:marBottom w:val="0"/>
          <w:divBdr>
            <w:top w:val="none" w:sz="0" w:space="0" w:color="auto"/>
            <w:left w:val="none" w:sz="0" w:space="0" w:color="auto"/>
            <w:bottom w:val="none" w:sz="0" w:space="0" w:color="auto"/>
            <w:right w:val="none" w:sz="0" w:space="0" w:color="auto"/>
          </w:divBdr>
        </w:div>
        <w:div w:id="302777094">
          <w:marLeft w:val="640"/>
          <w:marRight w:val="0"/>
          <w:marTop w:val="0"/>
          <w:marBottom w:val="0"/>
          <w:divBdr>
            <w:top w:val="none" w:sz="0" w:space="0" w:color="auto"/>
            <w:left w:val="none" w:sz="0" w:space="0" w:color="auto"/>
            <w:bottom w:val="none" w:sz="0" w:space="0" w:color="auto"/>
            <w:right w:val="none" w:sz="0" w:space="0" w:color="auto"/>
          </w:divBdr>
        </w:div>
        <w:div w:id="2080249979">
          <w:marLeft w:val="640"/>
          <w:marRight w:val="0"/>
          <w:marTop w:val="0"/>
          <w:marBottom w:val="0"/>
          <w:divBdr>
            <w:top w:val="none" w:sz="0" w:space="0" w:color="auto"/>
            <w:left w:val="none" w:sz="0" w:space="0" w:color="auto"/>
            <w:bottom w:val="none" w:sz="0" w:space="0" w:color="auto"/>
            <w:right w:val="none" w:sz="0" w:space="0" w:color="auto"/>
          </w:divBdr>
        </w:div>
        <w:div w:id="1045907976">
          <w:marLeft w:val="640"/>
          <w:marRight w:val="0"/>
          <w:marTop w:val="0"/>
          <w:marBottom w:val="0"/>
          <w:divBdr>
            <w:top w:val="none" w:sz="0" w:space="0" w:color="auto"/>
            <w:left w:val="none" w:sz="0" w:space="0" w:color="auto"/>
            <w:bottom w:val="none" w:sz="0" w:space="0" w:color="auto"/>
            <w:right w:val="none" w:sz="0" w:space="0" w:color="auto"/>
          </w:divBdr>
        </w:div>
        <w:div w:id="1024132373">
          <w:marLeft w:val="640"/>
          <w:marRight w:val="0"/>
          <w:marTop w:val="0"/>
          <w:marBottom w:val="0"/>
          <w:divBdr>
            <w:top w:val="none" w:sz="0" w:space="0" w:color="auto"/>
            <w:left w:val="none" w:sz="0" w:space="0" w:color="auto"/>
            <w:bottom w:val="none" w:sz="0" w:space="0" w:color="auto"/>
            <w:right w:val="none" w:sz="0" w:space="0" w:color="auto"/>
          </w:divBdr>
        </w:div>
        <w:div w:id="2001426631">
          <w:marLeft w:val="640"/>
          <w:marRight w:val="0"/>
          <w:marTop w:val="0"/>
          <w:marBottom w:val="0"/>
          <w:divBdr>
            <w:top w:val="none" w:sz="0" w:space="0" w:color="auto"/>
            <w:left w:val="none" w:sz="0" w:space="0" w:color="auto"/>
            <w:bottom w:val="none" w:sz="0" w:space="0" w:color="auto"/>
            <w:right w:val="none" w:sz="0" w:space="0" w:color="auto"/>
          </w:divBdr>
        </w:div>
        <w:div w:id="1915966708">
          <w:marLeft w:val="640"/>
          <w:marRight w:val="0"/>
          <w:marTop w:val="0"/>
          <w:marBottom w:val="0"/>
          <w:divBdr>
            <w:top w:val="none" w:sz="0" w:space="0" w:color="auto"/>
            <w:left w:val="none" w:sz="0" w:space="0" w:color="auto"/>
            <w:bottom w:val="none" w:sz="0" w:space="0" w:color="auto"/>
            <w:right w:val="none" w:sz="0" w:space="0" w:color="auto"/>
          </w:divBdr>
        </w:div>
        <w:div w:id="742752002">
          <w:marLeft w:val="640"/>
          <w:marRight w:val="0"/>
          <w:marTop w:val="0"/>
          <w:marBottom w:val="0"/>
          <w:divBdr>
            <w:top w:val="none" w:sz="0" w:space="0" w:color="auto"/>
            <w:left w:val="none" w:sz="0" w:space="0" w:color="auto"/>
            <w:bottom w:val="none" w:sz="0" w:space="0" w:color="auto"/>
            <w:right w:val="none" w:sz="0" w:space="0" w:color="auto"/>
          </w:divBdr>
        </w:div>
        <w:div w:id="711612156">
          <w:marLeft w:val="640"/>
          <w:marRight w:val="0"/>
          <w:marTop w:val="0"/>
          <w:marBottom w:val="0"/>
          <w:divBdr>
            <w:top w:val="none" w:sz="0" w:space="0" w:color="auto"/>
            <w:left w:val="none" w:sz="0" w:space="0" w:color="auto"/>
            <w:bottom w:val="none" w:sz="0" w:space="0" w:color="auto"/>
            <w:right w:val="none" w:sz="0" w:space="0" w:color="auto"/>
          </w:divBdr>
        </w:div>
        <w:div w:id="784235039">
          <w:marLeft w:val="640"/>
          <w:marRight w:val="0"/>
          <w:marTop w:val="0"/>
          <w:marBottom w:val="0"/>
          <w:divBdr>
            <w:top w:val="none" w:sz="0" w:space="0" w:color="auto"/>
            <w:left w:val="none" w:sz="0" w:space="0" w:color="auto"/>
            <w:bottom w:val="none" w:sz="0" w:space="0" w:color="auto"/>
            <w:right w:val="none" w:sz="0" w:space="0" w:color="auto"/>
          </w:divBdr>
        </w:div>
        <w:div w:id="357392961">
          <w:marLeft w:val="640"/>
          <w:marRight w:val="0"/>
          <w:marTop w:val="0"/>
          <w:marBottom w:val="0"/>
          <w:divBdr>
            <w:top w:val="none" w:sz="0" w:space="0" w:color="auto"/>
            <w:left w:val="none" w:sz="0" w:space="0" w:color="auto"/>
            <w:bottom w:val="none" w:sz="0" w:space="0" w:color="auto"/>
            <w:right w:val="none" w:sz="0" w:space="0" w:color="auto"/>
          </w:divBdr>
        </w:div>
        <w:div w:id="150754217">
          <w:marLeft w:val="640"/>
          <w:marRight w:val="0"/>
          <w:marTop w:val="0"/>
          <w:marBottom w:val="0"/>
          <w:divBdr>
            <w:top w:val="none" w:sz="0" w:space="0" w:color="auto"/>
            <w:left w:val="none" w:sz="0" w:space="0" w:color="auto"/>
            <w:bottom w:val="none" w:sz="0" w:space="0" w:color="auto"/>
            <w:right w:val="none" w:sz="0" w:space="0" w:color="auto"/>
          </w:divBdr>
        </w:div>
        <w:div w:id="239409578">
          <w:marLeft w:val="640"/>
          <w:marRight w:val="0"/>
          <w:marTop w:val="0"/>
          <w:marBottom w:val="0"/>
          <w:divBdr>
            <w:top w:val="none" w:sz="0" w:space="0" w:color="auto"/>
            <w:left w:val="none" w:sz="0" w:space="0" w:color="auto"/>
            <w:bottom w:val="none" w:sz="0" w:space="0" w:color="auto"/>
            <w:right w:val="none" w:sz="0" w:space="0" w:color="auto"/>
          </w:divBdr>
        </w:div>
        <w:div w:id="284312695">
          <w:marLeft w:val="640"/>
          <w:marRight w:val="0"/>
          <w:marTop w:val="0"/>
          <w:marBottom w:val="0"/>
          <w:divBdr>
            <w:top w:val="none" w:sz="0" w:space="0" w:color="auto"/>
            <w:left w:val="none" w:sz="0" w:space="0" w:color="auto"/>
            <w:bottom w:val="none" w:sz="0" w:space="0" w:color="auto"/>
            <w:right w:val="none" w:sz="0" w:space="0" w:color="auto"/>
          </w:divBdr>
        </w:div>
        <w:div w:id="757141432">
          <w:marLeft w:val="640"/>
          <w:marRight w:val="0"/>
          <w:marTop w:val="0"/>
          <w:marBottom w:val="0"/>
          <w:divBdr>
            <w:top w:val="none" w:sz="0" w:space="0" w:color="auto"/>
            <w:left w:val="none" w:sz="0" w:space="0" w:color="auto"/>
            <w:bottom w:val="none" w:sz="0" w:space="0" w:color="auto"/>
            <w:right w:val="none" w:sz="0" w:space="0" w:color="auto"/>
          </w:divBdr>
        </w:div>
        <w:div w:id="380246682">
          <w:marLeft w:val="640"/>
          <w:marRight w:val="0"/>
          <w:marTop w:val="0"/>
          <w:marBottom w:val="0"/>
          <w:divBdr>
            <w:top w:val="none" w:sz="0" w:space="0" w:color="auto"/>
            <w:left w:val="none" w:sz="0" w:space="0" w:color="auto"/>
            <w:bottom w:val="none" w:sz="0" w:space="0" w:color="auto"/>
            <w:right w:val="none" w:sz="0" w:space="0" w:color="auto"/>
          </w:divBdr>
        </w:div>
        <w:div w:id="404884983">
          <w:marLeft w:val="640"/>
          <w:marRight w:val="0"/>
          <w:marTop w:val="0"/>
          <w:marBottom w:val="0"/>
          <w:divBdr>
            <w:top w:val="none" w:sz="0" w:space="0" w:color="auto"/>
            <w:left w:val="none" w:sz="0" w:space="0" w:color="auto"/>
            <w:bottom w:val="none" w:sz="0" w:space="0" w:color="auto"/>
            <w:right w:val="none" w:sz="0" w:space="0" w:color="auto"/>
          </w:divBdr>
        </w:div>
        <w:div w:id="968323240">
          <w:marLeft w:val="640"/>
          <w:marRight w:val="0"/>
          <w:marTop w:val="0"/>
          <w:marBottom w:val="0"/>
          <w:divBdr>
            <w:top w:val="none" w:sz="0" w:space="0" w:color="auto"/>
            <w:left w:val="none" w:sz="0" w:space="0" w:color="auto"/>
            <w:bottom w:val="none" w:sz="0" w:space="0" w:color="auto"/>
            <w:right w:val="none" w:sz="0" w:space="0" w:color="auto"/>
          </w:divBdr>
        </w:div>
        <w:div w:id="432559463">
          <w:marLeft w:val="640"/>
          <w:marRight w:val="0"/>
          <w:marTop w:val="0"/>
          <w:marBottom w:val="0"/>
          <w:divBdr>
            <w:top w:val="none" w:sz="0" w:space="0" w:color="auto"/>
            <w:left w:val="none" w:sz="0" w:space="0" w:color="auto"/>
            <w:bottom w:val="none" w:sz="0" w:space="0" w:color="auto"/>
            <w:right w:val="none" w:sz="0" w:space="0" w:color="auto"/>
          </w:divBdr>
        </w:div>
      </w:divsChild>
    </w:div>
    <w:div w:id="1692678576">
      <w:bodyDiv w:val="1"/>
      <w:marLeft w:val="0"/>
      <w:marRight w:val="0"/>
      <w:marTop w:val="0"/>
      <w:marBottom w:val="0"/>
      <w:divBdr>
        <w:top w:val="none" w:sz="0" w:space="0" w:color="auto"/>
        <w:left w:val="none" w:sz="0" w:space="0" w:color="auto"/>
        <w:bottom w:val="none" w:sz="0" w:space="0" w:color="auto"/>
        <w:right w:val="none" w:sz="0" w:space="0" w:color="auto"/>
      </w:divBdr>
      <w:divsChild>
        <w:div w:id="1731607944">
          <w:marLeft w:val="640"/>
          <w:marRight w:val="0"/>
          <w:marTop w:val="0"/>
          <w:marBottom w:val="0"/>
          <w:divBdr>
            <w:top w:val="none" w:sz="0" w:space="0" w:color="auto"/>
            <w:left w:val="none" w:sz="0" w:space="0" w:color="auto"/>
            <w:bottom w:val="none" w:sz="0" w:space="0" w:color="auto"/>
            <w:right w:val="none" w:sz="0" w:space="0" w:color="auto"/>
          </w:divBdr>
        </w:div>
        <w:div w:id="896937810">
          <w:marLeft w:val="640"/>
          <w:marRight w:val="0"/>
          <w:marTop w:val="0"/>
          <w:marBottom w:val="0"/>
          <w:divBdr>
            <w:top w:val="none" w:sz="0" w:space="0" w:color="auto"/>
            <w:left w:val="none" w:sz="0" w:space="0" w:color="auto"/>
            <w:bottom w:val="none" w:sz="0" w:space="0" w:color="auto"/>
            <w:right w:val="none" w:sz="0" w:space="0" w:color="auto"/>
          </w:divBdr>
        </w:div>
        <w:div w:id="2137482737">
          <w:marLeft w:val="640"/>
          <w:marRight w:val="0"/>
          <w:marTop w:val="0"/>
          <w:marBottom w:val="0"/>
          <w:divBdr>
            <w:top w:val="none" w:sz="0" w:space="0" w:color="auto"/>
            <w:left w:val="none" w:sz="0" w:space="0" w:color="auto"/>
            <w:bottom w:val="none" w:sz="0" w:space="0" w:color="auto"/>
            <w:right w:val="none" w:sz="0" w:space="0" w:color="auto"/>
          </w:divBdr>
        </w:div>
        <w:div w:id="1720282053">
          <w:marLeft w:val="640"/>
          <w:marRight w:val="0"/>
          <w:marTop w:val="0"/>
          <w:marBottom w:val="0"/>
          <w:divBdr>
            <w:top w:val="none" w:sz="0" w:space="0" w:color="auto"/>
            <w:left w:val="none" w:sz="0" w:space="0" w:color="auto"/>
            <w:bottom w:val="none" w:sz="0" w:space="0" w:color="auto"/>
            <w:right w:val="none" w:sz="0" w:space="0" w:color="auto"/>
          </w:divBdr>
        </w:div>
        <w:div w:id="2055423773">
          <w:marLeft w:val="640"/>
          <w:marRight w:val="0"/>
          <w:marTop w:val="0"/>
          <w:marBottom w:val="0"/>
          <w:divBdr>
            <w:top w:val="none" w:sz="0" w:space="0" w:color="auto"/>
            <w:left w:val="none" w:sz="0" w:space="0" w:color="auto"/>
            <w:bottom w:val="none" w:sz="0" w:space="0" w:color="auto"/>
            <w:right w:val="none" w:sz="0" w:space="0" w:color="auto"/>
          </w:divBdr>
        </w:div>
        <w:div w:id="855846611">
          <w:marLeft w:val="640"/>
          <w:marRight w:val="0"/>
          <w:marTop w:val="0"/>
          <w:marBottom w:val="0"/>
          <w:divBdr>
            <w:top w:val="none" w:sz="0" w:space="0" w:color="auto"/>
            <w:left w:val="none" w:sz="0" w:space="0" w:color="auto"/>
            <w:bottom w:val="none" w:sz="0" w:space="0" w:color="auto"/>
            <w:right w:val="none" w:sz="0" w:space="0" w:color="auto"/>
          </w:divBdr>
        </w:div>
        <w:div w:id="2087333835">
          <w:marLeft w:val="640"/>
          <w:marRight w:val="0"/>
          <w:marTop w:val="0"/>
          <w:marBottom w:val="0"/>
          <w:divBdr>
            <w:top w:val="none" w:sz="0" w:space="0" w:color="auto"/>
            <w:left w:val="none" w:sz="0" w:space="0" w:color="auto"/>
            <w:bottom w:val="none" w:sz="0" w:space="0" w:color="auto"/>
            <w:right w:val="none" w:sz="0" w:space="0" w:color="auto"/>
          </w:divBdr>
        </w:div>
        <w:div w:id="435293803">
          <w:marLeft w:val="640"/>
          <w:marRight w:val="0"/>
          <w:marTop w:val="0"/>
          <w:marBottom w:val="0"/>
          <w:divBdr>
            <w:top w:val="none" w:sz="0" w:space="0" w:color="auto"/>
            <w:left w:val="none" w:sz="0" w:space="0" w:color="auto"/>
            <w:bottom w:val="none" w:sz="0" w:space="0" w:color="auto"/>
            <w:right w:val="none" w:sz="0" w:space="0" w:color="auto"/>
          </w:divBdr>
        </w:div>
        <w:div w:id="865486354">
          <w:marLeft w:val="640"/>
          <w:marRight w:val="0"/>
          <w:marTop w:val="0"/>
          <w:marBottom w:val="0"/>
          <w:divBdr>
            <w:top w:val="none" w:sz="0" w:space="0" w:color="auto"/>
            <w:left w:val="none" w:sz="0" w:space="0" w:color="auto"/>
            <w:bottom w:val="none" w:sz="0" w:space="0" w:color="auto"/>
            <w:right w:val="none" w:sz="0" w:space="0" w:color="auto"/>
          </w:divBdr>
        </w:div>
        <w:div w:id="1037658297">
          <w:marLeft w:val="640"/>
          <w:marRight w:val="0"/>
          <w:marTop w:val="0"/>
          <w:marBottom w:val="0"/>
          <w:divBdr>
            <w:top w:val="none" w:sz="0" w:space="0" w:color="auto"/>
            <w:left w:val="none" w:sz="0" w:space="0" w:color="auto"/>
            <w:bottom w:val="none" w:sz="0" w:space="0" w:color="auto"/>
            <w:right w:val="none" w:sz="0" w:space="0" w:color="auto"/>
          </w:divBdr>
        </w:div>
        <w:div w:id="509493164">
          <w:marLeft w:val="640"/>
          <w:marRight w:val="0"/>
          <w:marTop w:val="0"/>
          <w:marBottom w:val="0"/>
          <w:divBdr>
            <w:top w:val="none" w:sz="0" w:space="0" w:color="auto"/>
            <w:left w:val="none" w:sz="0" w:space="0" w:color="auto"/>
            <w:bottom w:val="none" w:sz="0" w:space="0" w:color="auto"/>
            <w:right w:val="none" w:sz="0" w:space="0" w:color="auto"/>
          </w:divBdr>
        </w:div>
        <w:div w:id="1152679880">
          <w:marLeft w:val="640"/>
          <w:marRight w:val="0"/>
          <w:marTop w:val="0"/>
          <w:marBottom w:val="0"/>
          <w:divBdr>
            <w:top w:val="none" w:sz="0" w:space="0" w:color="auto"/>
            <w:left w:val="none" w:sz="0" w:space="0" w:color="auto"/>
            <w:bottom w:val="none" w:sz="0" w:space="0" w:color="auto"/>
            <w:right w:val="none" w:sz="0" w:space="0" w:color="auto"/>
          </w:divBdr>
        </w:div>
        <w:div w:id="1500348209">
          <w:marLeft w:val="640"/>
          <w:marRight w:val="0"/>
          <w:marTop w:val="0"/>
          <w:marBottom w:val="0"/>
          <w:divBdr>
            <w:top w:val="none" w:sz="0" w:space="0" w:color="auto"/>
            <w:left w:val="none" w:sz="0" w:space="0" w:color="auto"/>
            <w:bottom w:val="none" w:sz="0" w:space="0" w:color="auto"/>
            <w:right w:val="none" w:sz="0" w:space="0" w:color="auto"/>
          </w:divBdr>
        </w:div>
        <w:div w:id="448864186">
          <w:marLeft w:val="640"/>
          <w:marRight w:val="0"/>
          <w:marTop w:val="0"/>
          <w:marBottom w:val="0"/>
          <w:divBdr>
            <w:top w:val="none" w:sz="0" w:space="0" w:color="auto"/>
            <w:left w:val="none" w:sz="0" w:space="0" w:color="auto"/>
            <w:bottom w:val="none" w:sz="0" w:space="0" w:color="auto"/>
            <w:right w:val="none" w:sz="0" w:space="0" w:color="auto"/>
          </w:divBdr>
        </w:div>
        <w:div w:id="794912355">
          <w:marLeft w:val="640"/>
          <w:marRight w:val="0"/>
          <w:marTop w:val="0"/>
          <w:marBottom w:val="0"/>
          <w:divBdr>
            <w:top w:val="none" w:sz="0" w:space="0" w:color="auto"/>
            <w:left w:val="none" w:sz="0" w:space="0" w:color="auto"/>
            <w:bottom w:val="none" w:sz="0" w:space="0" w:color="auto"/>
            <w:right w:val="none" w:sz="0" w:space="0" w:color="auto"/>
          </w:divBdr>
        </w:div>
        <w:div w:id="46421394">
          <w:marLeft w:val="640"/>
          <w:marRight w:val="0"/>
          <w:marTop w:val="0"/>
          <w:marBottom w:val="0"/>
          <w:divBdr>
            <w:top w:val="none" w:sz="0" w:space="0" w:color="auto"/>
            <w:left w:val="none" w:sz="0" w:space="0" w:color="auto"/>
            <w:bottom w:val="none" w:sz="0" w:space="0" w:color="auto"/>
            <w:right w:val="none" w:sz="0" w:space="0" w:color="auto"/>
          </w:divBdr>
        </w:div>
        <w:div w:id="1905020957">
          <w:marLeft w:val="640"/>
          <w:marRight w:val="0"/>
          <w:marTop w:val="0"/>
          <w:marBottom w:val="0"/>
          <w:divBdr>
            <w:top w:val="none" w:sz="0" w:space="0" w:color="auto"/>
            <w:left w:val="none" w:sz="0" w:space="0" w:color="auto"/>
            <w:bottom w:val="none" w:sz="0" w:space="0" w:color="auto"/>
            <w:right w:val="none" w:sz="0" w:space="0" w:color="auto"/>
          </w:divBdr>
        </w:div>
        <w:div w:id="2050914410">
          <w:marLeft w:val="640"/>
          <w:marRight w:val="0"/>
          <w:marTop w:val="0"/>
          <w:marBottom w:val="0"/>
          <w:divBdr>
            <w:top w:val="none" w:sz="0" w:space="0" w:color="auto"/>
            <w:left w:val="none" w:sz="0" w:space="0" w:color="auto"/>
            <w:bottom w:val="none" w:sz="0" w:space="0" w:color="auto"/>
            <w:right w:val="none" w:sz="0" w:space="0" w:color="auto"/>
          </w:divBdr>
        </w:div>
        <w:div w:id="539559161">
          <w:marLeft w:val="640"/>
          <w:marRight w:val="0"/>
          <w:marTop w:val="0"/>
          <w:marBottom w:val="0"/>
          <w:divBdr>
            <w:top w:val="none" w:sz="0" w:space="0" w:color="auto"/>
            <w:left w:val="none" w:sz="0" w:space="0" w:color="auto"/>
            <w:bottom w:val="none" w:sz="0" w:space="0" w:color="auto"/>
            <w:right w:val="none" w:sz="0" w:space="0" w:color="auto"/>
          </w:divBdr>
        </w:div>
        <w:div w:id="1020552244">
          <w:marLeft w:val="640"/>
          <w:marRight w:val="0"/>
          <w:marTop w:val="0"/>
          <w:marBottom w:val="0"/>
          <w:divBdr>
            <w:top w:val="none" w:sz="0" w:space="0" w:color="auto"/>
            <w:left w:val="none" w:sz="0" w:space="0" w:color="auto"/>
            <w:bottom w:val="none" w:sz="0" w:space="0" w:color="auto"/>
            <w:right w:val="none" w:sz="0" w:space="0" w:color="auto"/>
          </w:divBdr>
        </w:div>
        <w:div w:id="1035542610">
          <w:marLeft w:val="640"/>
          <w:marRight w:val="0"/>
          <w:marTop w:val="0"/>
          <w:marBottom w:val="0"/>
          <w:divBdr>
            <w:top w:val="none" w:sz="0" w:space="0" w:color="auto"/>
            <w:left w:val="none" w:sz="0" w:space="0" w:color="auto"/>
            <w:bottom w:val="none" w:sz="0" w:space="0" w:color="auto"/>
            <w:right w:val="none" w:sz="0" w:space="0" w:color="auto"/>
          </w:divBdr>
        </w:div>
        <w:div w:id="2001420513">
          <w:marLeft w:val="640"/>
          <w:marRight w:val="0"/>
          <w:marTop w:val="0"/>
          <w:marBottom w:val="0"/>
          <w:divBdr>
            <w:top w:val="none" w:sz="0" w:space="0" w:color="auto"/>
            <w:left w:val="none" w:sz="0" w:space="0" w:color="auto"/>
            <w:bottom w:val="none" w:sz="0" w:space="0" w:color="auto"/>
            <w:right w:val="none" w:sz="0" w:space="0" w:color="auto"/>
          </w:divBdr>
        </w:div>
        <w:div w:id="597637045">
          <w:marLeft w:val="640"/>
          <w:marRight w:val="0"/>
          <w:marTop w:val="0"/>
          <w:marBottom w:val="0"/>
          <w:divBdr>
            <w:top w:val="none" w:sz="0" w:space="0" w:color="auto"/>
            <w:left w:val="none" w:sz="0" w:space="0" w:color="auto"/>
            <w:bottom w:val="none" w:sz="0" w:space="0" w:color="auto"/>
            <w:right w:val="none" w:sz="0" w:space="0" w:color="auto"/>
          </w:divBdr>
        </w:div>
        <w:div w:id="1059668213">
          <w:marLeft w:val="640"/>
          <w:marRight w:val="0"/>
          <w:marTop w:val="0"/>
          <w:marBottom w:val="0"/>
          <w:divBdr>
            <w:top w:val="none" w:sz="0" w:space="0" w:color="auto"/>
            <w:left w:val="none" w:sz="0" w:space="0" w:color="auto"/>
            <w:bottom w:val="none" w:sz="0" w:space="0" w:color="auto"/>
            <w:right w:val="none" w:sz="0" w:space="0" w:color="auto"/>
          </w:divBdr>
        </w:div>
        <w:div w:id="305359989">
          <w:marLeft w:val="640"/>
          <w:marRight w:val="0"/>
          <w:marTop w:val="0"/>
          <w:marBottom w:val="0"/>
          <w:divBdr>
            <w:top w:val="none" w:sz="0" w:space="0" w:color="auto"/>
            <w:left w:val="none" w:sz="0" w:space="0" w:color="auto"/>
            <w:bottom w:val="none" w:sz="0" w:space="0" w:color="auto"/>
            <w:right w:val="none" w:sz="0" w:space="0" w:color="auto"/>
          </w:divBdr>
        </w:div>
        <w:div w:id="1880970913">
          <w:marLeft w:val="640"/>
          <w:marRight w:val="0"/>
          <w:marTop w:val="0"/>
          <w:marBottom w:val="0"/>
          <w:divBdr>
            <w:top w:val="none" w:sz="0" w:space="0" w:color="auto"/>
            <w:left w:val="none" w:sz="0" w:space="0" w:color="auto"/>
            <w:bottom w:val="none" w:sz="0" w:space="0" w:color="auto"/>
            <w:right w:val="none" w:sz="0" w:space="0" w:color="auto"/>
          </w:divBdr>
        </w:div>
        <w:div w:id="1924803368">
          <w:marLeft w:val="640"/>
          <w:marRight w:val="0"/>
          <w:marTop w:val="0"/>
          <w:marBottom w:val="0"/>
          <w:divBdr>
            <w:top w:val="none" w:sz="0" w:space="0" w:color="auto"/>
            <w:left w:val="none" w:sz="0" w:space="0" w:color="auto"/>
            <w:bottom w:val="none" w:sz="0" w:space="0" w:color="auto"/>
            <w:right w:val="none" w:sz="0" w:space="0" w:color="auto"/>
          </w:divBdr>
        </w:div>
        <w:div w:id="675959754">
          <w:marLeft w:val="640"/>
          <w:marRight w:val="0"/>
          <w:marTop w:val="0"/>
          <w:marBottom w:val="0"/>
          <w:divBdr>
            <w:top w:val="none" w:sz="0" w:space="0" w:color="auto"/>
            <w:left w:val="none" w:sz="0" w:space="0" w:color="auto"/>
            <w:bottom w:val="none" w:sz="0" w:space="0" w:color="auto"/>
            <w:right w:val="none" w:sz="0" w:space="0" w:color="auto"/>
          </w:divBdr>
        </w:div>
        <w:div w:id="173687575">
          <w:marLeft w:val="640"/>
          <w:marRight w:val="0"/>
          <w:marTop w:val="0"/>
          <w:marBottom w:val="0"/>
          <w:divBdr>
            <w:top w:val="none" w:sz="0" w:space="0" w:color="auto"/>
            <w:left w:val="none" w:sz="0" w:space="0" w:color="auto"/>
            <w:bottom w:val="none" w:sz="0" w:space="0" w:color="auto"/>
            <w:right w:val="none" w:sz="0" w:space="0" w:color="auto"/>
          </w:divBdr>
        </w:div>
        <w:div w:id="1764261768">
          <w:marLeft w:val="640"/>
          <w:marRight w:val="0"/>
          <w:marTop w:val="0"/>
          <w:marBottom w:val="0"/>
          <w:divBdr>
            <w:top w:val="none" w:sz="0" w:space="0" w:color="auto"/>
            <w:left w:val="none" w:sz="0" w:space="0" w:color="auto"/>
            <w:bottom w:val="none" w:sz="0" w:space="0" w:color="auto"/>
            <w:right w:val="none" w:sz="0" w:space="0" w:color="auto"/>
          </w:divBdr>
        </w:div>
        <w:div w:id="1094352876">
          <w:marLeft w:val="640"/>
          <w:marRight w:val="0"/>
          <w:marTop w:val="0"/>
          <w:marBottom w:val="0"/>
          <w:divBdr>
            <w:top w:val="none" w:sz="0" w:space="0" w:color="auto"/>
            <w:left w:val="none" w:sz="0" w:space="0" w:color="auto"/>
            <w:bottom w:val="none" w:sz="0" w:space="0" w:color="auto"/>
            <w:right w:val="none" w:sz="0" w:space="0" w:color="auto"/>
          </w:divBdr>
        </w:div>
        <w:div w:id="535510375">
          <w:marLeft w:val="640"/>
          <w:marRight w:val="0"/>
          <w:marTop w:val="0"/>
          <w:marBottom w:val="0"/>
          <w:divBdr>
            <w:top w:val="none" w:sz="0" w:space="0" w:color="auto"/>
            <w:left w:val="none" w:sz="0" w:space="0" w:color="auto"/>
            <w:bottom w:val="none" w:sz="0" w:space="0" w:color="auto"/>
            <w:right w:val="none" w:sz="0" w:space="0" w:color="auto"/>
          </w:divBdr>
        </w:div>
        <w:div w:id="597102658">
          <w:marLeft w:val="640"/>
          <w:marRight w:val="0"/>
          <w:marTop w:val="0"/>
          <w:marBottom w:val="0"/>
          <w:divBdr>
            <w:top w:val="none" w:sz="0" w:space="0" w:color="auto"/>
            <w:left w:val="none" w:sz="0" w:space="0" w:color="auto"/>
            <w:bottom w:val="none" w:sz="0" w:space="0" w:color="auto"/>
            <w:right w:val="none" w:sz="0" w:space="0" w:color="auto"/>
          </w:divBdr>
        </w:div>
        <w:div w:id="1382632113">
          <w:marLeft w:val="640"/>
          <w:marRight w:val="0"/>
          <w:marTop w:val="0"/>
          <w:marBottom w:val="0"/>
          <w:divBdr>
            <w:top w:val="none" w:sz="0" w:space="0" w:color="auto"/>
            <w:left w:val="none" w:sz="0" w:space="0" w:color="auto"/>
            <w:bottom w:val="none" w:sz="0" w:space="0" w:color="auto"/>
            <w:right w:val="none" w:sz="0" w:space="0" w:color="auto"/>
          </w:divBdr>
        </w:div>
        <w:div w:id="319424455">
          <w:marLeft w:val="640"/>
          <w:marRight w:val="0"/>
          <w:marTop w:val="0"/>
          <w:marBottom w:val="0"/>
          <w:divBdr>
            <w:top w:val="none" w:sz="0" w:space="0" w:color="auto"/>
            <w:left w:val="none" w:sz="0" w:space="0" w:color="auto"/>
            <w:bottom w:val="none" w:sz="0" w:space="0" w:color="auto"/>
            <w:right w:val="none" w:sz="0" w:space="0" w:color="auto"/>
          </w:divBdr>
        </w:div>
        <w:div w:id="1933050239">
          <w:marLeft w:val="640"/>
          <w:marRight w:val="0"/>
          <w:marTop w:val="0"/>
          <w:marBottom w:val="0"/>
          <w:divBdr>
            <w:top w:val="none" w:sz="0" w:space="0" w:color="auto"/>
            <w:left w:val="none" w:sz="0" w:space="0" w:color="auto"/>
            <w:bottom w:val="none" w:sz="0" w:space="0" w:color="auto"/>
            <w:right w:val="none" w:sz="0" w:space="0" w:color="auto"/>
          </w:divBdr>
        </w:div>
        <w:div w:id="1722440324">
          <w:marLeft w:val="640"/>
          <w:marRight w:val="0"/>
          <w:marTop w:val="0"/>
          <w:marBottom w:val="0"/>
          <w:divBdr>
            <w:top w:val="none" w:sz="0" w:space="0" w:color="auto"/>
            <w:left w:val="none" w:sz="0" w:space="0" w:color="auto"/>
            <w:bottom w:val="none" w:sz="0" w:space="0" w:color="auto"/>
            <w:right w:val="none" w:sz="0" w:space="0" w:color="auto"/>
          </w:divBdr>
        </w:div>
        <w:div w:id="519664794">
          <w:marLeft w:val="640"/>
          <w:marRight w:val="0"/>
          <w:marTop w:val="0"/>
          <w:marBottom w:val="0"/>
          <w:divBdr>
            <w:top w:val="none" w:sz="0" w:space="0" w:color="auto"/>
            <w:left w:val="none" w:sz="0" w:space="0" w:color="auto"/>
            <w:bottom w:val="none" w:sz="0" w:space="0" w:color="auto"/>
            <w:right w:val="none" w:sz="0" w:space="0" w:color="auto"/>
          </w:divBdr>
        </w:div>
        <w:div w:id="1661998714">
          <w:marLeft w:val="640"/>
          <w:marRight w:val="0"/>
          <w:marTop w:val="0"/>
          <w:marBottom w:val="0"/>
          <w:divBdr>
            <w:top w:val="none" w:sz="0" w:space="0" w:color="auto"/>
            <w:left w:val="none" w:sz="0" w:space="0" w:color="auto"/>
            <w:bottom w:val="none" w:sz="0" w:space="0" w:color="auto"/>
            <w:right w:val="none" w:sz="0" w:space="0" w:color="auto"/>
          </w:divBdr>
        </w:div>
      </w:divsChild>
    </w:div>
    <w:div w:id="1696225796">
      <w:bodyDiv w:val="1"/>
      <w:marLeft w:val="0"/>
      <w:marRight w:val="0"/>
      <w:marTop w:val="0"/>
      <w:marBottom w:val="0"/>
      <w:divBdr>
        <w:top w:val="none" w:sz="0" w:space="0" w:color="auto"/>
        <w:left w:val="none" w:sz="0" w:space="0" w:color="auto"/>
        <w:bottom w:val="none" w:sz="0" w:space="0" w:color="auto"/>
        <w:right w:val="none" w:sz="0" w:space="0" w:color="auto"/>
      </w:divBdr>
      <w:divsChild>
        <w:div w:id="919751160">
          <w:marLeft w:val="640"/>
          <w:marRight w:val="0"/>
          <w:marTop w:val="0"/>
          <w:marBottom w:val="0"/>
          <w:divBdr>
            <w:top w:val="none" w:sz="0" w:space="0" w:color="auto"/>
            <w:left w:val="none" w:sz="0" w:space="0" w:color="auto"/>
            <w:bottom w:val="none" w:sz="0" w:space="0" w:color="auto"/>
            <w:right w:val="none" w:sz="0" w:space="0" w:color="auto"/>
          </w:divBdr>
        </w:div>
        <w:div w:id="988360843">
          <w:marLeft w:val="640"/>
          <w:marRight w:val="0"/>
          <w:marTop w:val="0"/>
          <w:marBottom w:val="0"/>
          <w:divBdr>
            <w:top w:val="none" w:sz="0" w:space="0" w:color="auto"/>
            <w:left w:val="none" w:sz="0" w:space="0" w:color="auto"/>
            <w:bottom w:val="none" w:sz="0" w:space="0" w:color="auto"/>
            <w:right w:val="none" w:sz="0" w:space="0" w:color="auto"/>
          </w:divBdr>
        </w:div>
        <w:div w:id="1764916339">
          <w:marLeft w:val="640"/>
          <w:marRight w:val="0"/>
          <w:marTop w:val="0"/>
          <w:marBottom w:val="0"/>
          <w:divBdr>
            <w:top w:val="none" w:sz="0" w:space="0" w:color="auto"/>
            <w:left w:val="none" w:sz="0" w:space="0" w:color="auto"/>
            <w:bottom w:val="none" w:sz="0" w:space="0" w:color="auto"/>
            <w:right w:val="none" w:sz="0" w:space="0" w:color="auto"/>
          </w:divBdr>
        </w:div>
        <w:div w:id="2127456266">
          <w:marLeft w:val="640"/>
          <w:marRight w:val="0"/>
          <w:marTop w:val="0"/>
          <w:marBottom w:val="0"/>
          <w:divBdr>
            <w:top w:val="none" w:sz="0" w:space="0" w:color="auto"/>
            <w:left w:val="none" w:sz="0" w:space="0" w:color="auto"/>
            <w:bottom w:val="none" w:sz="0" w:space="0" w:color="auto"/>
            <w:right w:val="none" w:sz="0" w:space="0" w:color="auto"/>
          </w:divBdr>
        </w:div>
        <w:div w:id="1721855284">
          <w:marLeft w:val="640"/>
          <w:marRight w:val="0"/>
          <w:marTop w:val="0"/>
          <w:marBottom w:val="0"/>
          <w:divBdr>
            <w:top w:val="none" w:sz="0" w:space="0" w:color="auto"/>
            <w:left w:val="none" w:sz="0" w:space="0" w:color="auto"/>
            <w:bottom w:val="none" w:sz="0" w:space="0" w:color="auto"/>
            <w:right w:val="none" w:sz="0" w:space="0" w:color="auto"/>
          </w:divBdr>
        </w:div>
        <w:div w:id="145056249">
          <w:marLeft w:val="640"/>
          <w:marRight w:val="0"/>
          <w:marTop w:val="0"/>
          <w:marBottom w:val="0"/>
          <w:divBdr>
            <w:top w:val="none" w:sz="0" w:space="0" w:color="auto"/>
            <w:left w:val="none" w:sz="0" w:space="0" w:color="auto"/>
            <w:bottom w:val="none" w:sz="0" w:space="0" w:color="auto"/>
            <w:right w:val="none" w:sz="0" w:space="0" w:color="auto"/>
          </w:divBdr>
        </w:div>
        <w:div w:id="568269959">
          <w:marLeft w:val="640"/>
          <w:marRight w:val="0"/>
          <w:marTop w:val="0"/>
          <w:marBottom w:val="0"/>
          <w:divBdr>
            <w:top w:val="none" w:sz="0" w:space="0" w:color="auto"/>
            <w:left w:val="none" w:sz="0" w:space="0" w:color="auto"/>
            <w:bottom w:val="none" w:sz="0" w:space="0" w:color="auto"/>
            <w:right w:val="none" w:sz="0" w:space="0" w:color="auto"/>
          </w:divBdr>
        </w:div>
        <w:div w:id="1737361623">
          <w:marLeft w:val="640"/>
          <w:marRight w:val="0"/>
          <w:marTop w:val="0"/>
          <w:marBottom w:val="0"/>
          <w:divBdr>
            <w:top w:val="none" w:sz="0" w:space="0" w:color="auto"/>
            <w:left w:val="none" w:sz="0" w:space="0" w:color="auto"/>
            <w:bottom w:val="none" w:sz="0" w:space="0" w:color="auto"/>
            <w:right w:val="none" w:sz="0" w:space="0" w:color="auto"/>
          </w:divBdr>
        </w:div>
        <w:div w:id="662004785">
          <w:marLeft w:val="640"/>
          <w:marRight w:val="0"/>
          <w:marTop w:val="0"/>
          <w:marBottom w:val="0"/>
          <w:divBdr>
            <w:top w:val="none" w:sz="0" w:space="0" w:color="auto"/>
            <w:left w:val="none" w:sz="0" w:space="0" w:color="auto"/>
            <w:bottom w:val="none" w:sz="0" w:space="0" w:color="auto"/>
            <w:right w:val="none" w:sz="0" w:space="0" w:color="auto"/>
          </w:divBdr>
        </w:div>
        <w:div w:id="1644771477">
          <w:marLeft w:val="640"/>
          <w:marRight w:val="0"/>
          <w:marTop w:val="0"/>
          <w:marBottom w:val="0"/>
          <w:divBdr>
            <w:top w:val="none" w:sz="0" w:space="0" w:color="auto"/>
            <w:left w:val="none" w:sz="0" w:space="0" w:color="auto"/>
            <w:bottom w:val="none" w:sz="0" w:space="0" w:color="auto"/>
            <w:right w:val="none" w:sz="0" w:space="0" w:color="auto"/>
          </w:divBdr>
        </w:div>
        <w:div w:id="1281038073">
          <w:marLeft w:val="640"/>
          <w:marRight w:val="0"/>
          <w:marTop w:val="0"/>
          <w:marBottom w:val="0"/>
          <w:divBdr>
            <w:top w:val="none" w:sz="0" w:space="0" w:color="auto"/>
            <w:left w:val="none" w:sz="0" w:space="0" w:color="auto"/>
            <w:bottom w:val="none" w:sz="0" w:space="0" w:color="auto"/>
            <w:right w:val="none" w:sz="0" w:space="0" w:color="auto"/>
          </w:divBdr>
        </w:div>
        <w:div w:id="1323319029">
          <w:marLeft w:val="640"/>
          <w:marRight w:val="0"/>
          <w:marTop w:val="0"/>
          <w:marBottom w:val="0"/>
          <w:divBdr>
            <w:top w:val="none" w:sz="0" w:space="0" w:color="auto"/>
            <w:left w:val="none" w:sz="0" w:space="0" w:color="auto"/>
            <w:bottom w:val="none" w:sz="0" w:space="0" w:color="auto"/>
            <w:right w:val="none" w:sz="0" w:space="0" w:color="auto"/>
          </w:divBdr>
        </w:div>
        <w:div w:id="1381128431">
          <w:marLeft w:val="640"/>
          <w:marRight w:val="0"/>
          <w:marTop w:val="0"/>
          <w:marBottom w:val="0"/>
          <w:divBdr>
            <w:top w:val="none" w:sz="0" w:space="0" w:color="auto"/>
            <w:left w:val="none" w:sz="0" w:space="0" w:color="auto"/>
            <w:bottom w:val="none" w:sz="0" w:space="0" w:color="auto"/>
            <w:right w:val="none" w:sz="0" w:space="0" w:color="auto"/>
          </w:divBdr>
        </w:div>
        <w:div w:id="1904101903">
          <w:marLeft w:val="640"/>
          <w:marRight w:val="0"/>
          <w:marTop w:val="0"/>
          <w:marBottom w:val="0"/>
          <w:divBdr>
            <w:top w:val="none" w:sz="0" w:space="0" w:color="auto"/>
            <w:left w:val="none" w:sz="0" w:space="0" w:color="auto"/>
            <w:bottom w:val="none" w:sz="0" w:space="0" w:color="auto"/>
            <w:right w:val="none" w:sz="0" w:space="0" w:color="auto"/>
          </w:divBdr>
        </w:div>
        <w:div w:id="1354918648">
          <w:marLeft w:val="640"/>
          <w:marRight w:val="0"/>
          <w:marTop w:val="0"/>
          <w:marBottom w:val="0"/>
          <w:divBdr>
            <w:top w:val="none" w:sz="0" w:space="0" w:color="auto"/>
            <w:left w:val="none" w:sz="0" w:space="0" w:color="auto"/>
            <w:bottom w:val="none" w:sz="0" w:space="0" w:color="auto"/>
            <w:right w:val="none" w:sz="0" w:space="0" w:color="auto"/>
          </w:divBdr>
        </w:div>
        <w:div w:id="1712655299">
          <w:marLeft w:val="640"/>
          <w:marRight w:val="0"/>
          <w:marTop w:val="0"/>
          <w:marBottom w:val="0"/>
          <w:divBdr>
            <w:top w:val="none" w:sz="0" w:space="0" w:color="auto"/>
            <w:left w:val="none" w:sz="0" w:space="0" w:color="auto"/>
            <w:bottom w:val="none" w:sz="0" w:space="0" w:color="auto"/>
            <w:right w:val="none" w:sz="0" w:space="0" w:color="auto"/>
          </w:divBdr>
        </w:div>
        <w:div w:id="1379159271">
          <w:marLeft w:val="640"/>
          <w:marRight w:val="0"/>
          <w:marTop w:val="0"/>
          <w:marBottom w:val="0"/>
          <w:divBdr>
            <w:top w:val="none" w:sz="0" w:space="0" w:color="auto"/>
            <w:left w:val="none" w:sz="0" w:space="0" w:color="auto"/>
            <w:bottom w:val="none" w:sz="0" w:space="0" w:color="auto"/>
            <w:right w:val="none" w:sz="0" w:space="0" w:color="auto"/>
          </w:divBdr>
        </w:div>
        <w:div w:id="1560702843">
          <w:marLeft w:val="640"/>
          <w:marRight w:val="0"/>
          <w:marTop w:val="0"/>
          <w:marBottom w:val="0"/>
          <w:divBdr>
            <w:top w:val="none" w:sz="0" w:space="0" w:color="auto"/>
            <w:left w:val="none" w:sz="0" w:space="0" w:color="auto"/>
            <w:bottom w:val="none" w:sz="0" w:space="0" w:color="auto"/>
            <w:right w:val="none" w:sz="0" w:space="0" w:color="auto"/>
          </w:divBdr>
        </w:div>
        <w:div w:id="2076775477">
          <w:marLeft w:val="640"/>
          <w:marRight w:val="0"/>
          <w:marTop w:val="0"/>
          <w:marBottom w:val="0"/>
          <w:divBdr>
            <w:top w:val="none" w:sz="0" w:space="0" w:color="auto"/>
            <w:left w:val="none" w:sz="0" w:space="0" w:color="auto"/>
            <w:bottom w:val="none" w:sz="0" w:space="0" w:color="auto"/>
            <w:right w:val="none" w:sz="0" w:space="0" w:color="auto"/>
          </w:divBdr>
        </w:div>
        <w:div w:id="935986101">
          <w:marLeft w:val="640"/>
          <w:marRight w:val="0"/>
          <w:marTop w:val="0"/>
          <w:marBottom w:val="0"/>
          <w:divBdr>
            <w:top w:val="none" w:sz="0" w:space="0" w:color="auto"/>
            <w:left w:val="none" w:sz="0" w:space="0" w:color="auto"/>
            <w:bottom w:val="none" w:sz="0" w:space="0" w:color="auto"/>
            <w:right w:val="none" w:sz="0" w:space="0" w:color="auto"/>
          </w:divBdr>
        </w:div>
        <w:div w:id="823856796">
          <w:marLeft w:val="640"/>
          <w:marRight w:val="0"/>
          <w:marTop w:val="0"/>
          <w:marBottom w:val="0"/>
          <w:divBdr>
            <w:top w:val="none" w:sz="0" w:space="0" w:color="auto"/>
            <w:left w:val="none" w:sz="0" w:space="0" w:color="auto"/>
            <w:bottom w:val="none" w:sz="0" w:space="0" w:color="auto"/>
            <w:right w:val="none" w:sz="0" w:space="0" w:color="auto"/>
          </w:divBdr>
        </w:div>
        <w:div w:id="2101215280">
          <w:marLeft w:val="640"/>
          <w:marRight w:val="0"/>
          <w:marTop w:val="0"/>
          <w:marBottom w:val="0"/>
          <w:divBdr>
            <w:top w:val="none" w:sz="0" w:space="0" w:color="auto"/>
            <w:left w:val="none" w:sz="0" w:space="0" w:color="auto"/>
            <w:bottom w:val="none" w:sz="0" w:space="0" w:color="auto"/>
            <w:right w:val="none" w:sz="0" w:space="0" w:color="auto"/>
          </w:divBdr>
        </w:div>
        <w:div w:id="816148513">
          <w:marLeft w:val="640"/>
          <w:marRight w:val="0"/>
          <w:marTop w:val="0"/>
          <w:marBottom w:val="0"/>
          <w:divBdr>
            <w:top w:val="none" w:sz="0" w:space="0" w:color="auto"/>
            <w:left w:val="none" w:sz="0" w:space="0" w:color="auto"/>
            <w:bottom w:val="none" w:sz="0" w:space="0" w:color="auto"/>
            <w:right w:val="none" w:sz="0" w:space="0" w:color="auto"/>
          </w:divBdr>
        </w:div>
        <w:div w:id="1388723479">
          <w:marLeft w:val="640"/>
          <w:marRight w:val="0"/>
          <w:marTop w:val="0"/>
          <w:marBottom w:val="0"/>
          <w:divBdr>
            <w:top w:val="none" w:sz="0" w:space="0" w:color="auto"/>
            <w:left w:val="none" w:sz="0" w:space="0" w:color="auto"/>
            <w:bottom w:val="none" w:sz="0" w:space="0" w:color="auto"/>
            <w:right w:val="none" w:sz="0" w:space="0" w:color="auto"/>
          </w:divBdr>
        </w:div>
        <w:div w:id="874584167">
          <w:marLeft w:val="640"/>
          <w:marRight w:val="0"/>
          <w:marTop w:val="0"/>
          <w:marBottom w:val="0"/>
          <w:divBdr>
            <w:top w:val="none" w:sz="0" w:space="0" w:color="auto"/>
            <w:left w:val="none" w:sz="0" w:space="0" w:color="auto"/>
            <w:bottom w:val="none" w:sz="0" w:space="0" w:color="auto"/>
            <w:right w:val="none" w:sz="0" w:space="0" w:color="auto"/>
          </w:divBdr>
        </w:div>
        <w:div w:id="1097211912">
          <w:marLeft w:val="640"/>
          <w:marRight w:val="0"/>
          <w:marTop w:val="0"/>
          <w:marBottom w:val="0"/>
          <w:divBdr>
            <w:top w:val="none" w:sz="0" w:space="0" w:color="auto"/>
            <w:left w:val="none" w:sz="0" w:space="0" w:color="auto"/>
            <w:bottom w:val="none" w:sz="0" w:space="0" w:color="auto"/>
            <w:right w:val="none" w:sz="0" w:space="0" w:color="auto"/>
          </w:divBdr>
        </w:div>
      </w:divsChild>
    </w:div>
    <w:div w:id="1697005928">
      <w:bodyDiv w:val="1"/>
      <w:marLeft w:val="0"/>
      <w:marRight w:val="0"/>
      <w:marTop w:val="0"/>
      <w:marBottom w:val="0"/>
      <w:divBdr>
        <w:top w:val="none" w:sz="0" w:space="0" w:color="auto"/>
        <w:left w:val="none" w:sz="0" w:space="0" w:color="auto"/>
        <w:bottom w:val="none" w:sz="0" w:space="0" w:color="auto"/>
        <w:right w:val="none" w:sz="0" w:space="0" w:color="auto"/>
      </w:divBdr>
      <w:divsChild>
        <w:div w:id="1325744733">
          <w:marLeft w:val="640"/>
          <w:marRight w:val="0"/>
          <w:marTop w:val="0"/>
          <w:marBottom w:val="0"/>
          <w:divBdr>
            <w:top w:val="none" w:sz="0" w:space="0" w:color="auto"/>
            <w:left w:val="none" w:sz="0" w:space="0" w:color="auto"/>
            <w:bottom w:val="none" w:sz="0" w:space="0" w:color="auto"/>
            <w:right w:val="none" w:sz="0" w:space="0" w:color="auto"/>
          </w:divBdr>
        </w:div>
        <w:div w:id="379214230">
          <w:marLeft w:val="640"/>
          <w:marRight w:val="0"/>
          <w:marTop w:val="0"/>
          <w:marBottom w:val="0"/>
          <w:divBdr>
            <w:top w:val="none" w:sz="0" w:space="0" w:color="auto"/>
            <w:left w:val="none" w:sz="0" w:space="0" w:color="auto"/>
            <w:bottom w:val="none" w:sz="0" w:space="0" w:color="auto"/>
            <w:right w:val="none" w:sz="0" w:space="0" w:color="auto"/>
          </w:divBdr>
        </w:div>
        <w:div w:id="2048097461">
          <w:marLeft w:val="640"/>
          <w:marRight w:val="0"/>
          <w:marTop w:val="0"/>
          <w:marBottom w:val="0"/>
          <w:divBdr>
            <w:top w:val="none" w:sz="0" w:space="0" w:color="auto"/>
            <w:left w:val="none" w:sz="0" w:space="0" w:color="auto"/>
            <w:bottom w:val="none" w:sz="0" w:space="0" w:color="auto"/>
            <w:right w:val="none" w:sz="0" w:space="0" w:color="auto"/>
          </w:divBdr>
        </w:div>
        <w:div w:id="1810200588">
          <w:marLeft w:val="640"/>
          <w:marRight w:val="0"/>
          <w:marTop w:val="0"/>
          <w:marBottom w:val="0"/>
          <w:divBdr>
            <w:top w:val="none" w:sz="0" w:space="0" w:color="auto"/>
            <w:left w:val="none" w:sz="0" w:space="0" w:color="auto"/>
            <w:bottom w:val="none" w:sz="0" w:space="0" w:color="auto"/>
            <w:right w:val="none" w:sz="0" w:space="0" w:color="auto"/>
          </w:divBdr>
        </w:div>
        <w:div w:id="165020704">
          <w:marLeft w:val="640"/>
          <w:marRight w:val="0"/>
          <w:marTop w:val="0"/>
          <w:marBottom w:val="0"/>
          <w:divBdr>
            <w:top w:val="none" w:sz="0" w:space="0" w:color="auto"/>
            <w:left w:val="none" w:sz="0" w:space="0" w:color="auto"/>
            <w:bottom w:val="none" w:sz="0" w:space="0" w:color="auto"/>
            <w:right w:val="none" w:sz="0" w:space="0" w:color="auto"/>
          </w:divBdr>
        </w:div>
        <w:div w:id="946540885">
          <w:marLeft w:val="640"/>
          <w:marRight w:val="0"/>
          <w:marTop w:val="0"/>
          <w:marBottom w:val="0"/>
          <w:divBdr>
            <w:top w:val="none" w:sz="0" w:space="0" w:color="auto"/>
            <w:left w:val="none" w:sz="0" w:space="0" w:color="auto"/>
            <w:bottom w:val="none" w:sz="0" w:space="0" w:color="auto"/>
            <w:right w:val="none" w:sz="0" w:space="0" w:color="auto"/>
          </w:divBdr>
        </w:div>
        <w:div w:id="2071533187">
          <w:marLeft w:val="640"/>
          <w:marRight w:val="0"/>
          <w:marTop w:val="0"/>
          <w:marBottom w:val="0"/>
          <w:divBdr>
            <w:top w:val="none" w:sz="0" w:space="0" w:color="auto"/>
            <w:left w:val="none" w:sz="0" w:space="0" w:color="auto"/>
            <w:bottom w:val="none" w:sz="0" w:space="0" w:color="auto"/>
            <w:right w:val="none" w:sz="0" w:space="0" w:color="auto"/>
          </w:divBdr>
        </w:div>
        <w:div w:id="475606409">
          <w:marLeft w:val="640"/>
          <w:marRight w:val="0"/>
          <w:marTop w:val="0"/>
          <w:marBottom w:val="0"/>
          <w:divBdr>
            <w:top w:val="none" w:sz="0" w:space="0" w:color="auto"/>
            <w:left w:val="none" w:sz="0" w:space="0" w:color="auto"/>
            <w:bottom w:val="none" w:sz="0" w:space="0" w:color="auto"/>
            <w:right w:val="none" w:sz="0" w:space="0" w:color="auto"/>
          </w:divBdr>
        </w:div>
        <w:div w:id="1742562160">
          <w:marLeft w:val="640"/>
          <w:marRight w:val="0"/>
          <w:marTop w:val="0"/>
          <w:marBottom w:val="0"/>
          <w:divBdr>
            <w:top w:val="none" w:sz="0" w:space="0" w:color="auto"/>
            <w:left w:val="none" w:sz="0" w:space="0" w:color="auto"/>
            <w:bottom w:val="none" w:sz="0" w:space="0" w:color="auto"/>
            <w:right w:val="none" w:sz="0" w:space="0" w:color="auto"/>
          </w:divBdr>
        </w:div>
        <w:div w:id="1608467378">
          <w:marLeft w:val="640"/>
          <w:marRight w:val="0"/>
          <w:marTop w:val="0"/>
          <w:marBottom w:val="0"/>
          <w:divBdr>
            <w:top w:val="none" w:sz="0" w:space="0" w:color="auto"/>
            <w:left w:val="none" w:sz="0" w:space="0" w:color="auto"/>
            <w:bottom w:val="none" w:sz="0" w:space="0" w:color="auto"/>
            <w:right w:val="none" w:sz="0" w:space="0" w:color="auto"/>
          </w:divBdr>
        </w:div>
        <w:div w:id="526261064">
          <w:marLeft w:val="640"/>
          <w:marRight w:val="0"/>
          <w:marTop w:val="0"/>
          <w:marBottom w:val="0"/>
          <w:divBdr>
            <w:top w:val="none" w:sz="0" w:space="0" w:color="auto"/>
            <w:left w:val="none" w:sz="0" w:space="0" w:color="auto"/>
            <w:bottom w:val="none" w:sz="0" w:space="0" w:color="auto"/>
            <w:right w:val="none" w:sz="0" w:space="0" w:color="auto"/>
          </w:divBdr>
        </w:div>
        <w:div w:id="466164834">
          <w:marLeft w:val="640"/>
          <w:marRight w:val="0"/>
          <w:marTop w:val="0"/>
          <w:marBottom w:val="0"/>
          <w:divBdr>
            <w:top w:val="none" w:sz="0" w:space="0" w:color="auto"/>
            <w:left w:val="none" w:sz="0" w:space="0" w:color="auto"/>
            <w:bottom w:val="none" w:sz="0" w:space="0" w:color="auto"/>
            <w:right w:val="none" w:sz="0" w:space="0" w:color="auto"/>
          </w:divBdr>
        </w:div>
        <w:div w:id="2097894751">
          <w:marLeft w:val="640"/>
          <w:marRight w:val="0"/>
          <w:marTop w:val="0"/>
          <w:marBottom w:val="0"/>
          <w:divBdr>
            <w:top w:val="none" w:sz="0" w:space="0" w:color="auto"/>
            <w:left w:val="none" w:sz="0" w:space="0" w:color="auto"/>
            <w:bottom w:val="none" w:sz="0" w:space="0" w:color="auto"/>
            <w:right w:val="none" w:sz="0" w:space="0" w:color="auto"/>
          </w:divBdr>
        </w:div>
        <w:div w:id="1068190321">
          <w:marLeft w:val="640"/>
          <w:marRight w:val="0"/>
          <w:marTop w:val="0"/>
          <w:marBottom w:val="0"/>
          <w:divBdr>
            <w:top w:val="none" w:sz="0" w:space="0" w:color="auto"/>
            <w:left w:val="none" w:sz="0" w:space="0" w:color="auto"/>
            <w:bottom w:val="none" w:sz="0" w:space="0" w:color="auto"/>
            <w:right w:val="none" w:sz="0" w:space="0" w:color="auto"/>
          </w:divBdr>
        </w:div>
        <w:div w:id="1836532154">
          <w:marLeft w:val="640"/>
          <w:marRight w:val="0"/>
          <w:marTop w:val="0"/>
          <w:marBottom w:val="0"/>
          <w:divBdr>
            <w:top w:val="none" w:sz="0" w:space="0" w:color="auto"/>
            <w:left w:val="none" w:sz="0" w:space="0" w:color="auto"/>
            <w:bottom w:val="none" w:sz="0" w:space="0" w:color="auto"/>
            <w:right w:val="none" w:sz="0" w:space="0" w:color="auto"/>
          </w:divBdr>
        </w:div>
        <w:div w:id="686518417">
          <w:marLeft w:val="640"/>
          <w:marRight w:val="0"/>
          <w:marTop w:val="0"/>
          <w:marBottom w:val="0"/>
          <w:divBdr>
            <w:top w:val="none" w:sz="0" w:space="0" w:color="auto"/>
            <w:left w:val="none" w:sz="0" w:space="0" w:color="auto"/>
            <w:bottom w:val="none" w:sz="0" w:space="0" w:color="auto"/>
            <w:right w:val="none" w:sz="0" w:space="0" w:color="auto"/>
          </w:divBdr>
        </w:div>
        <w:div w:id="359473054">
          <w:marLeft w:val="640"/>
          <w:marRight w:val="0"/>
          <w:marTop w:val="0"/>
          <w:marBottom w:val="0"/>
          <w:divBdr>
            <w:top w:val="none" w:sz="0" w:space="0" w:color="auto"/>
            <w:left w:val="none" w:sz="0" w:space="0" w:color="auto"/>
            <w:bottom w:val="none" w:sz="0" w:space="0" w:color="auto"/>
            <w:right w:val="none" w:sz="0" w:space="0" w:color="auto"/>
          </w:divBdr>
        </w:div>
        <w:div w:id="1991708960">
          <w:marLeft w:val="640"/>
          <w:marRight w:val="0"/>
          <w:marTop w:val="0"/>
          <w:marBottom w:val="0"/>
          <w:divBdr>
            <w:top w:val="none" w:sz="0" w:space="0" w:color="auto"/>
            <w:left w:val="none" w:sz="0" w:space="0" w:color="auto"/>
            <w:bottom w:val="none" w:sz="0" w:space="0" w:color="auto"/>
            <w:right w:val="none" w:sz="0" w:space="0" w:color="auto"/>
          </w:divBdr>
        </w:div>
        <w:div w:id="78914173">
          <w:marLeft w:val="640"/>
          <w:marRight w:val="0"/>
          <w:marTop w:val="0"/>
          <w:marBottom w:val="0"/>
          <w:divBdr>
            <w:top w:val="none" w:sz="0" w:space="0" w:color="auto"/>
            <w:left w:val="none" w:sz="0" w:space="0" w:color="auto"/>
            <w:bottom w:val="none" w:sz="0" w:space="0" w:color="auto"/>
            <w:right w:val="none" w:sz="0" w:space="0" w:color="auto"/>
          </w:divBdr>
        </w:div>
        <w:div w:id="929508198">
          <w:marLeft w:val="640"/>
          <w:marRight w:val="0"/>
          <w:marTop w:val="0"/>
          <w:marBottom w:val="0"/>
          <w:divBdr>
            <w:top w:val="none" w:sz="0" w:space="0" w:color="auto"/>
            <w:left w:val="none" w:sz="0" w:space="0" w:color="auto"/>
            <w:bottom w:val="none" w:sz="0" w:space="0" w:color="auto"/>
            <w:right w:val="none" w:sz="0" w:space="0" w:color="auto"/>
          </w:divBdr>
        </w:div>
        <w:div w:id="1918127747">
          <w:marLeft w:val="640"/>
          <w:marRight w:val="0"/>
          <w:marTop w:val="0"/>
          <w:marBottom w:val="0"/>
          <w:divBdr>
            <w:top w:val="none" w:sz="0" w:space="0" w:color="auto"/>
            <w:left w:val="none" w:sz="0" w:space="0" w:color="auto"/>
            <w:bottom w:val="none" w:sz="0" w:space="0" w:color="auto"/>
            <w:right w:val="none" w:sz="0" w:space="0" w:color="auto"/>
          </w:divBdr>
        </w:div>
        <w:div w:id="293871038">
          <w:marLeft w:val="640"/>
          <w:marRight w:val="0"/>
          <w:marTop w:val="0"/>
          <w:marBottom w:val="0"/>
          <w:divBdr>
            <w:top w:val="none" w:sz="0" w:space="0" w:color="auto"/>
            <w:left w:val="none" w:sz="0" w:space="0" w:color="auto"/>
            <w:bottom w:val="none" w:sz="0" w:space="0" w:color="auto"/>
            <w:right w:val="none" w:sz="0" w:space="0" w:color="auto"/>
          </w:divBdr>
        </w:div>
        <w:div w:id="540169939">
          <w:marLeft w:val="640"/>
          <w:marRight w:val="0"/>
          <w:marTop w:val="0"/>
          <w:marBottom w:val="0"/>
          <w:divBdr>
            <w:top w:val="none" w:sz="0" w:space="0" w:color="auto"/>
            <w:left w:val="none" w:sz="0" w:space="0" w:color="auto"/>
            <w:bottom w:val="none" w:sz="0" w:space="0" w:color="auto"/>
            <w:right w:val="none" w:sz="0" w:space="0" w:color="auto"/>
          </w:divBdr>
        </w:div>
        <w:div w:id="1982802671">
          <w:marLeft w:val="640"/>
          <w:marRight w:val="0"/>
          <w:marTop w:val="0"/>
          <w:marBottom w:val="0"/>
          <w:divBdr>
            <w:top w:val="none" w:sz="0" w:space="0" w:color="auto"/>
            <w:left w:val="none" w:sz="0" w:space="0" w:color="auto"/>
            <w:bottom w:val="none" w:sz="0" w:space="0" w:color="auto"/>
            <w:right w:val="none" w:sz="0" w:space="0" w:color="auto"/>
          </w:divBdr>
        </w:div>
        <w:div w:id="627466950">
          <w:marLeft w:val="640"/>
          <w:marRight w:val="0"/>
          <w:marTop w:val="0"/>
          <w:marBottom w:val="0"/>
          <w:divBdr>
            <w:top w:val="none" w:sz="0" w:space="0" w:color="auto"/>
            <w:left w:val="none" w:sz="0" w:space="0" w:color="auto"/>
            <w:bottom w:val="none" w:sz="0" w:space="0" w:color="auto"/>
            <w:right w:val="none" w:sz="0" w:space="0" w:color="auto"/>
          </w:divBdr>
        </w:div>
        <w:div w:id="1889413484">
          <w:marLeft w:val="640"/>
          <w:marRight w:val="0"/>
          <w:marTop w:val="0"/>
          <w:marBottom w:val="0"/>
          <w:divBdr>
            <w:top w:val="none" w:sz="0" w:space="0" w:color="auto"/>
            <w:left w:val="none" w:sz="0" w:space="0" w:color="auto"/>
            <w:bottom w:val="none" w:sz="0" w:space="0" w:color="auto"/>
            <w:right w:val="none" w:sz="0" w:space="0" w:color="auto"/>
          </w:divBdr>
        </w:div>
        <w:div w:id="793450681">
          <w:marLeft w:val="640"/>
          <w:marRight w:val="0"/>
          <w:marTop w:val="0"/>
          <w:marBottom w:val="0"/>
          <w:divBdr>
            <w:top w:val="none" w:sz="0" w:space="0" w:color="auto"/>
            <w:left w:val="none" w:sz="0" w:space="0" w:color="auto"/>
            <w:bottom w:val="none" w:sz="0" w:space="0" w:color="auto"/>
            <w:right w:val="none" w:sz="0" w:space="0" w:color="auto"/>
          </w:divBdr>
        </w:div>
        <w:div w:id="2106655679">
          <w:marLeft w:val="640"/>
          <w:marRight w:val="0"/>
          <w:marTop w:val="0"/>
          <w:marBottom w:val="0"/>
          <w:divBdr>
            <w:top w:val="none" w:sz="0" w:space="0" w:color="auto"/>
            <w:left w:val="none" w:sz="0" w:space="0" w:color="auto"/>
            <w:bottom w:val="none" w:sz="0" w:space="0" w:color="auto"/>
            <w:right w:val="none" w:sz="0" w:space="0" w:color="auto"/>
          </w:divBdr>
        </w:div>
        <w:div w:id="868184049">
          <w:marLeft w:val="640"/>
          <w:marRight w:val="0"/>
          <w:marTop w:val="0"/>
          <w:marBottom w:val="0"/>
          <w:divBdr>
            <w:top w:val="none" w:sz="0" w:space="0" w:color="auto"/>
            <w:left w:val="none" w:sz="0" w:space="0" w:color="auto"/>
            <w:bottom w:val="none" w:sz="0" w:space="0" w:color="auto"/>
            <w:right w:val="none" w:sz="0" w:space="0" w:color="auto"/>
          </w:divBdr>
        </w:div>
        <w:div w:id="716512756">
          <w:marLeft w:val="640"/>
          <w:marRight w:val="0"/>
          <w:marTop w:val="0"/>
          <w:marBottom w:val="0"/>
          <w:divBdr>
            <w:top w:val="none" w:sz="0" w:space="0" w:color="auto"/>
            <w:left w:val="none" w:sz="0" w:space="0" w:color="auto"/>
            <w:bottom w:val="none" w:sz="0" w:space="0" w:color="auto"/>
            <w:right w:val="none" w:sz="0" w:space="0" w:color="auto"/>
          </w:divBdr>
        </w:div>
        <w:div w:id="736704104">
          <w:marLeft w:val="640"/>
          <w:marRight w:val="0"/>
          <w:marTop w:val="0"/>
          <w:marBottom w:val="0"/>
          <w:divBdr>
            <w:top w:val="none" w:sz="0" w:space="0" w:color="auto"/>
            <w:left w:val="none" w:sz="0" w:space="0" w:color="auto"/>
            <w:bottom w:val="none" w:sz="0" w:space="0" w:color="auto"/>
            <w:right w:val="none" w:sz="0" w:space="0" w:color="auto"/>
          </w:divBdr>
        </w:div>
        <w:div w:id="1147824123">
          <w:marLeft w:val="640"/>
          <w:marRight w:val="0"/>
          <w:marTop w:val="0"/>
          <w:marBottom w:val="0"/>
          <w:divBdr>
            <w:top w:val="none" w:sz="0" w:space="0" w:color="auto"/>
            <w:left w:val="none" w:sz="0" w:space="0" w:color="auto"/>
            <w:bottom w:val="none" w:sz="0" w:space="0" w:color="auto"/>
            <w:right w:val="none" w:sz="0" w:space="0" w:color="auto"/>
          </w:divBdr>
        </w:div>
        <w:div w:id="603268697">
          <w:marLeft w:val="640"/>
          <w:marRight w:val="0"/>
          <w:marTop w:val="0"/>
          <w:marBottom w:val="0"/>
          <w:divBdr>
            <w:top w:val="none" w:sz="0" w:space="0" w:color="auto"/>
            <w:left w:val="none" w:sz="0" w:space="0" w:color="auto"/>
            <w:bottom w:val="none" w:sz="0" w:space="0" w:color="auto"/>
            <w:right w:val="none" w:sz="0" w:space="0" w:color="auto"/>
          </w:divBdr>
        </w:div>
        <w:div w:id="652029137">
          <w:marLeft w:val="640"/>
          <w:marRight w:val="0"/>
          <w:marTop w:val="0"/>
          <w:marBottom w:val="0"/>
          <w:divBdr>
            <w:top w:val="none" w:sz="0" w:space="0" w:color="auto"/>
            <w:left w:val="none" w:sz="0" w:space="0" w:color="auto"/>
            <w:bottom w:val="none" w:sz="0" w:space="0" w:color="auto"/>
            <w:right w:val="none" w:sz="0" w:space="0" w:color="auto"/>
          </w:divBdr>
        </w:div>
        <w:div w:id="1841046135">
          <w:marLeft w:val="640"/>
          <w:marRight w:val="0"/>
          <w:marTop w:val="0"/>
          <w:marBottom w:val="0"/>
          <w:divBdr>
            <w:top w:val="none" w:sz="0" w:space="0" w:color="auto"/>
            <w:left w:val="none" w:sz="0" w:space="0" w:color="auto"/>
            <w:bottom w:val="none" w:sz="0" w:space="0" w:color="auto"/>
            <w:right w:val="none" w:sz="0" w:space="0" w:color="auto"/>
          </w:divBdr>
        </w:div>
        <w:div w:id="1407649203">
          <w:marLeft w:val="640"/>
          <w:marRight w:val="0"/>
          <w:marTop w:val="0"/>
          <w:marBottom w:val="0"/>
          <w:divBdr>
            <w:top w:val="none" w:sz="0" w:space="0" w:color="auto"/>
            <w:left w:val="none" w:sz="0" w:space="0" w:color="auto"/>
            <w:bottom w:val="none" w:sz="0" w:space="0" w:color="auto"/>
            <w:right w:val="none" w:sz="0" w:space="0" w:color="auto"/>
          </w:divBdr>
        </w:div>
        <w:div w:id="600645794">
          <w:marLeft w:val="640"/>
          <w:marRight w:val="0"/>
          <w:marTop w:val="0"/>
          <w:marBottom w:val="0"/>
          <w:divBdr>
            <w:top w:val="none" w:sz="0" w:space="0" w:color="auto"/>
            <w:left w:val="none" w:sz="0" w:space="0" w:color="auto"/>
            <w:bottom w:val="none" w:sz="0" w:space="0" w:color="auto"/>
            <w:right w:val="none" w:sz="0" w:space="0" w:color="auto"/>
          </w:divBdr>
        </w:div>
        <w:div w:id="1853373382">
          <w:marLeft w:val="640"/>
          <w:marRight w:val="0"/>
          <w:marTop w:val="0"/>
          <w:marBottom w:val="0"/>
          <w:divBdr>
            <w:top w:val="none" w:sz="0" w:space="0" w:color="auto"/>
            <w:left w:val="none" w:sz="0" w:space="0" w:color="auto"/>
            <w:bottom w:val="none" w:sz="0" w:space="0" w:color="auto"/>
            <w:right w:val="none" w:sz="0" w:space="0" w:color="auto"/>
          </w:divBdr>
        </w:div>
        <w:div w:id="1111045380">
          <w:marLeft w:val="640"/>
          <w:marRight w:val="0"/>
          <w:marTop w:val="0"/>
          <w:marBottom w:val="0"/>
          <w:divBdr>
            <w:top w:val="none" w:sz="0" w:space="0" w:color="auto"/>
            <w:left w:val="none" w:sz="0" w:space="0" w:color="auto"/>
            <w:bottom w:val="none" w:sz="0" w:space="0" w:color="auto"/>
            <w:right w:val="none" w:sz="0" w:space="0" w:color="auto"/>
          </w:divBdr>
        </w:div>
        <w:div w:id="1898735855">
          <w:marLeft w:val="640"/>
          <w:marRight w:val="0"/>
          <w:marTop w:val="0"/>
          <w:marBottom w:val="0"/>
          <w:divBdr>
            <w:top w:val="none" w:sz="0" w:space="0" w:color="auto"/>
            <w:left w:val="none" w:sz="0" w:space="0" w:color="auto"/>
            <w:bottom w:val="none" w:sz="0" w:space="0" w:color="auto"/>
            <w:right w:val="none" w:sz="0" w:space="0" w:color="auto"/>
          </w:divBdr>
        </w:div>
        <w:div w:id="967858296">
          <w:marLeft w:val="640"/>
          <w:marRight w:val="0"/>
          <w:marTop w:val="0"/>
          <w:marBottom w:val="0"/>
          <w:divBdr>
            <w:top w:val="none" w:sz="0" w:space="0" w:color="auto"/>
            <w:left w:val="none" w:sz="0" w:space="0" w:color="auto"/>
            <w:bottom w:val="none" w:sz="0" w:space="0" w:color="auto"/>
            <w:right w:val="none" w:sz="0" w:space="0" w:color="auto"/>
          </w:divBdr>
        </w:div>
        <w:div w:id="574244708">
          <w:marLeft w:val="640"/>
          <w:marRight w:val="0"/>
          <w:marTop w:val="0"/>
          <w:marBottom w:val="0"/>
          <w:divBdr>
            <w:top w:val="none" w:sz="0" w:space="0" w:color="auto"/>
            <w:left w:val="none" w:sz="0" w:space="0" w:color="auto"/>
            <w:bottom w:val="none" w:sz="0" w:space="0" w:color="auto"/>
            <w:right w:val="none" w:sz="0" w:space="0" w:color="auto"/>
          </w:divBdr>
        </w:div>
        <w:div w:id="1941057918">
          <w:marLeft w:val="640"/>
          <w:marRight w:val="0"/>
          <w:marTop w:val="0"/>
          <w:marBottom w:val="0"/>
          <w:divBdr>
            <w:top w:val="none" w:sz="0" w:space="0" w:color="auto"/>
            <w:left w:val="none" w:sz="0" w:space="0" w:color="auto"/>
            <w:bottom w:val="none" w:sz="0" w:space="0" w:color="auto"/>
            <w:right w:val="none" w:sz="0" w:space="0" w:color="auto"/>
          </w:divBdr>
        </w:div>
        <w:div w:id="1374304566">
          <w:marLeft w:val="640"/>
          <w:marRight w:val="0"/>
          <w:marTop w:val="0"/>
          <w:marBottom w:val="0"/>
          <w:divBdr>
            <w:top w:val="none" w:sz="0" w:space="0" w:color="auto"/>
            <w:left w:val="none" w:sz="0" w:space="0" w:color="auto"/>
            <w:bottom w:val="none" w:sz="0" w:space="0" w:color="auto"/>
            <w:right w:val="none" w:sz="0" w:space="0" w:color="auto"/>
          </w:divBdr>
        </w:div>
        <w:div w:id="1501118563">
          <w:marLeft w:val="640"/>
          <w:marRight w:val="0"/>
          <w:marTop w:val="0"/>
          <w:marBottom w:val="0"/>
          <w:divBdr>
            <w:top w:val="none" w:sz="0" w:space="0" w:color="auto"/>
            <w:left w:val="none" w:sz="0" w:space="0" w:color="auto"/>
            <w:bottom w:val="none" w:sz="0" w:space="0" w:color="auto"/>
            <w:right w:val="none" w:sz="0" w:space="0" w:color="auto"/>
          </w:divBdr>
        </w:div>
        <w:div w:id="528377723">
          <w:marLeft w:val="640"/>
          <w:marRight w:val="0"/>
          <w:marTop w:val="0"/>
          <w:marBottom w:val="0"/>
          <w:divBdr>
            <w:top w:val="none" w:sz="0" w:space="0" w:color="auto"/>
            <w:left w:val="none" w:sz="0" w:space="0" w:color="auto"/>
            <w:bottom w:val="none" w:sz="0" w:space="0" w:color="auto"/>
            <w:right w:val="none" w:sz="0" w:space="0" w:color="auto"/>
          </w:divBdr>
        </w:div>
        <w:div w:id="2050909453">
          <w:marLeft w:val="640"/>
          <w:marRight w:val="0"/>
          <w:marTop w:val="0"/>
          <w:marBottom w:val="0"/>
          <w:divBdr>
            <w:top w:val="none" w:sz="0" w:space="0" w:color="auto"/>
            <w:left w:val="none" w:sz="0" w:space="0" w:color="auto"/>
            <w:bottom w:val="none" w:sz="0" w:space="0" w:color="auto"/>
            <w:right w:val="none" w:sz="0" w:space="0" w:color="auto"/>
          </w:divBdr>
        </w:div>
        <w:div w:id="1158305921">
          <w:marLeft w:val="640"/>
          <w:marRight w:val="0"/>
          <w:marTop w:val="0"/>
          <w:marBottom w:val="0"/>
          <w:divBdr>
            <w:top w:val="none" w:sz="0" w:space="0" w:color="auto"/>
            <w:left w:val="none" w:sz="0" w:space="0" w:color="auto"/>
            <w:bottom w:val="none" w:sz="0" w:space="0" w:color="auto"/>
            <w:right w:val="none" w:sz="0" w:space="0" w:color="auto"/>
          </w:divBdr>
        </w:div>
        <w:div w:id="1807620417">
          <w:marLeft w:val="640"/>
          <w:marRight w:val="0"/>
          <w:marTop w:val="0"/>
          <w:marBottom w:val="0"/>
          <w:divBdr>
            <w:top w:val="none" w:sz="0" w:space="0" w:color="auto"/>
            <w:left w:val="none" w:sz="0" w:space="0" w:color="auto"/>
            <w:bottom w:val="none" w:sz="0" w:space="0" w:color="auto"/>
            <w:right w:val="none" w:sz="0" w:space="0" w:color="auto"/>
          </w:divBdr>
        </w:div>
        <w:div w:id="1949005406">
          <w:marLeft w:val="640"/>
          <w:marRight w:val="0"/>
          <w:marTop w:val="0"/>
          <w:marBottom w:val="0"/>
          <w:divBdr>
            <w:top w:val="none" w:sz="0" w:space="0" w:color="auto"/>
            <w:left w:val="none" w:sz="0" w:space="0" w:color="auto"/>
            <w:bottom w:val="none" w:sz="0" w:space="0" w:color="auto"/>
            <w:right w:val="none" w:sz="0" w:space="0" w:color="auto"/>
          </w:divBdr>
        </w:div>
        <w:div w:id="380515247">
          <w:marLeft w:val="640"/>
          <w:marRight w:val="0"/>
          <w:marTop w:val="0"/>
          <w:marBottom w:val="0"/>
          <w:divBdr>
            <w:top w:val="none" w:sz="0" w:space="0" w:color="auto"/>
            <w:left w:val="none" w:sz="0" w:space="0" w:color="auto"/>
            <w:bottom w:val="none" w:sz="0" w:space="0" w:color="auto"/>
            <w:right w:val="none" w:sz="0" w:space="0" w:color="auto"/>
          </w:divBdr>
        </w:div>
        <w:div w:id="1536036210">
          <w:marLeft w:val="640"/>
          <w:marRight w:val="0"/>
          <w:marTop w:val="0"/>
          <w:marBottom w:val="0"/>
          <w:divBdr>
            <w:top w:val="none" w:sz="0" w:space="0" w:color="auto"/>
            <w:left w:val="none" w:sz="0" w:space="0" w:color="auto"/>
            <w:bottom w:val="none" w:sz="0" w:space="0" w:color="auto"/>
            <w:right w:val="none" w:sz="0" w:space="0" w:color="auto"/>
          </w:divBdr>
        </w:div>
        <w:div w:id="1482771722">
          <w:marLeft w:val="640"/>
          <w:marRight w:val="0"/>
          <w:marTop w:val="0"/>
          <w:marBottom w:val="0"/>
          <w:divBdr>
            <w:top w:val="none" w:sz="0" w:space="0" w:color="auto"/>
            <w:left w:val="none" w:sz="0" w:space="0" w:color="auto"/>
            <w:bottom w:val="none" w:sz="0" w:space="0" w:color="auto"/>
            <w:right w:val="none" w:sz="0" w:space="0" w:color="auto"/>
          </w:divBdr>
        </w:div>
        <w:div w:id="200287730">
          <w:marLeft w:val="640"/>
          <w:marRight w:val="0"/>
          <w:marTop w:val="0"/>
          <w:marBottom w:val="0"/>
          <w:divBdr>
            <w:top w:val="none" w:sz="0" w:space="0" w:color="auto"/>
            <w:left w:val="none" w:sz="0" w:space="0" w:color="auto"/>
            <w:bottom w:val="none" w:sz="0" w:space="0" w:color="auto"/>
            <w:right w:val="none" w:sz="0" w:space="0" w:color="auto"/>
          </w:divBdr>
        </w:div>
        <w:div w:id="1312559843">
          <w:marLeft w:val="640"/>
          <w:marRight w:val="0"/>
          <w:marTop w:val="0"/>
          <w:marBottom w:val="0"/>
          <w:divBdr>
            <w:top w:val="none" w:sz="0" w:space="0" w:color="auto"/>
            <w:left w:val="none" w:sz="0" w:space="0" w:color="auto"/>
            <w:bottom w:val="none" w:sz="0" w:space="0" w:color="auto"/>
            <w:right w:val="none" w:sz="0" w:space="0" w:color="auto"/>
          </w:divBdr>
        </w:div>
        <w:div w:id="685137765">
          <w:marLeft w:val="640"/>
          <w:marRight w:val="0"/>
          <w:marTop w:val="0"/>
          <w:marBottom w:val="0"/>
          <w:divBdr>
            <w:top w:val="none" w:sz="0" w:space="0" w:color="auto"/>
            <w:left w:val="none" w:sz="0" w:space="0" w:color="auto"/>
            <w:bottom w:val="none" w:sz="0" w:space="0" w:color="auto"/>
            <w:right w:val="none" w:sz="0" w:space="0" w:color="auto"/>
          </w:divBdr>
        </w:div>
        <w:div w:id="1179078581">
          <w:marLeft w:val="640"/>
          <w:marRight w:val="0"/>
          <w:marTop w:val="0"/>
          <w:marBottom w:val="0"/>
          <w:divBdr>
            <w:top w:val="none" w:sz="0" w:space="0" w:color="auto"/>
            <w:left w:val="none" w:sz="0" w:space="0" w:color="auto"/>
            <w:bottom w:val="none" w:sz="0" w:space="0" w:color="auto"/>
            <w:right w:val="none" w:sz="0" w:space="0" w:color="auto"/>
          </w:divBdr>
        </w:div>
        <w:div w:id="1960531244">
          <w:marLeft w:val="640"/>
          <w:marRight w:val="0"/>
          <w:marTop w:val="0"/>
          <w:marBottom w:val="0"/>
          <w:divBdr>
            <w:top w:val="none" w:sz="0" w:space="0" w:color="auto"/>
            <w:left w:val="none" w:sz="0" w:space="0" w:color="auto"/>
            <w:bottom w:val="none" w:sz="0" w:space="0" w:color="auto"/>
            <w:right w:val="none" w:sz="0" w:space="0" w:color="auto"/>
          </w:divBdr>
        </w:div>
        <w:div w:id="163471123">
          <w:marLeft w:val="640"/>
          <w:marRight w:val="0"/>
          <w:marTop w:val="0"/>
          <w:marBottom w:val="0"/>
          <w:divBdr>
            <w:top w:val="none" w:sz="0" w:space="0" w:color="auto"/>
            <w:left w:val="none" w:sz="0" w:space="0" w:color="auto"/>
            <w:bottom w:val="none" w:sz="0" w:space="0" w:color="auto"/>
            <w:right w:val="none" w:sz="0" w:space="0" w:color="auto"/>
          </w:divBdr>
        </w:div>
        <w:div w:id="228268902">
          <w:marLeft w:val="640"/>
          <w:marRight w:val="0"/>
          <w:marTop w:val="0"/>
          <w:marBottom w:val="0"/>
          <w:divBdr>
            <w:top w:val="none" w:sz="0" w:space="0" w:color="auto"/>
            <w:left w:val="none" w:sz="0" w:space="0" w:color="auto"/>
            <w:bottom w:val="none" w:sz="0" w:space="0" w:color="auto"/>
            <w:right w:val="none" w:sz="0" w:space="0" w:color="auto"/>
          </w:divBdr>
        </w:div>
        <w:div w:id="844129454">
          <w:marLeft w:val="640"/>
          <w:marRight w:val="0"/>
          <w:marTop w:val="0"/>
          <w:marBottom w:val="0"/>
          <w:divBdr>
            <w:top w:val="none" w:sz="0" w:space="0" w:color="auto"/>
            <w:left w:val="none" w:sz="0" w:space="0" w:color="auto"/>
            <w:bottom w:val="none" w:sz="0" w:space="0" w:color="auto"/>
            <w:right w:val="none" w:sz="0" w:space="0" w:color="auto"/>
          </w:divBdr>
        </w:div>
        <w:div w:id="156844875">
          <w:marLeft w:val="640"/>
          <w:marRight w:val="0"/>
          <w:marTop w:val="0"/>
          <w:marBottom w:val="0"/>
          <w:divBdr>
            <w:top w:val="none" w:sz="0" w:space="0" w:color="auto"/>
            <w:left w:val="none" w:sz="0" w:space="0" w:color="auto"/>
            <w:bottom w:val="none" w:sz="0" w:space="0" w:color="auto"/>
            <w:right w:val="none" w:sz="0" w:space="0" w:color="auto"/>
          </w:divBdr>
        </w:div>
        <w:div w:id="520976694">
          <w:marLeft w:val="640"/>
          <w:marRight w:val="0"/>
          <w:marTop w:val="0"/>
          <w:marBottom w:val="0"/>
          <w:divBdr>
            <w:top w:val="none" w:sz="0" w:space="0" w:color="auto"/>
            <w:left w:val="none" w:sz="0" w:space="0" w:color="auto"/>
            <w:bottom w:val="none" w:sz="0" w:space="0" w:color="auto"/>
            <w:right w:val="none" w:sz="0" w:space="0" w:color="auto"/>
          </w:divBdr>
        </w:div>
        <w:div w:id="960265125">
          <w:marLeft w:val="640"/>
          <w:marRight w:val="0"/>
          <w:marTop w:val="0"/>
          <w:marBottom w:val="0"/>
          <w:divBdr>
            <w:top w:val="none" w:sz="0" w:space="0" w:color="auto"/>
            <w:left w:val="none" w:sz="0" w:space="0" w:color="auto"/>
            <w:bottom w:val="none" w:sz="0" w:space="0" w:color="auto"/>
            <w:right w:val="none" w:sz="0" w:space="0" w:color="auto"/>
          </w:divBdr>
        </w:div>
        <w:div w:id="550701445">
          <w:marLeft w:val="640"/>
          <w:marRight w:val="0"/>
          <w:marTop w:val="0"/>
          <w:marBottom w:val="0"/>
          <w:divBdr>
            <w:top w:val="none" w:sz="0" w:space="0" w:color="auto"/>
            <w:left w:val="none" w:sz="0" w:space="0" w:color="auto"/>
            <w:bottom w:val="none" w:sz="0" w:space="0" w:color="auto"/>
            <w:right w:val="none" w:sz="0" w:space="0" w:color="auto"/>
          </w:divBdr>
        </w:div>
        <w:div w:id="1324889374">
          <w:marLeft w:val="640"/>
          <w:marRight w:val="0"/>
          <w:marTop w:val="0"/>
          <w:marBottom w:val="0"/>
          <w:divBdr>
            <w:top w:val="none" w:sz="0" w:space="0" w:color="auto"/>
            <w:left w:val="none" w:sz="0" w:space="0" w:color="auto"/>
            <w:bottom w:val="none" w:sz="0" w:space="0" w:color="auto"/>
            <w:right w:val="none" w:sz="0" w:space="0" w:color="auto"/>
          </w:divBdr>
        </w:div>
      </w:divsChild>
    </w:div>
    <w:div w:id="1699547699">
      <w:bodyDiv w:val="1"/>
      <w:marLeft w:val="0"/>
      <w:marRight w:val="0"/>
      <w:marTop w:val="0"/>
      <w:marBottom w:val="0"/>
      <w:divBdr>
        <w:top w:val="none" w:sz="0" w:space="0" w:color="auto"/>
        <w:left w:val="none" w:sz="0" w:space="0" w:color="auto"/>
        <w:bottom w:val="none" w:sz="0" w:space="0" w:color="auto"/>
        <w:right w:val="none" w:sz="0" w:space="0" w:color="auto"/>
      </w:divBdr>
      <w:divsChild>
        <w:div w:id="2050061788">
          <w:marLeft w:val="640"/>
          <w:marRight w:val="0"/>
          <w:marTop w:val="0"/>
          <w:marBottom w:val="0"/>
          <w:divBdr>
            <w:top w:val="none" w:sz="0" w:space="0" w:color="auto"/>
            <w:left w:val="none" w:sz="0" w:space="0" w:color="auto"/>
            <w:bottom w:val="none" w:sz="0" w:space="0" w:color="auto"/>
            <w:right w:val="none" w:sz="0" w:space="0" w:color="auto"/>
          </w:divBdr>
        </w:div>
        <w:div w:id="445924932">
          <w:marLeft w:val="640"/>
          <w:marRight w:val="0"/>
          <w:marTop w:val="0"/>
          <w:marBottom w:val="0"/>
          <w:divBdr>
            <w:top w:val="none" w:sz="0" w:space="0" w:color="auto"/>
            <w:left w:val="none" w:sz="0" w:space="0" w:color="auto"/>
            <w:bottom w:val="none" w:sz="0" w:space="0" w:color="auto"/>
            <w:right w:val="none" w:sz="0" w:space="0" w:color="auto"/>
          </w:divBdr>
        </w:div>
        <w:div w:id="474030320">
          <w:marLeft w:val="640"/>
          <w:marRight w:val="0"/>
          <w:marTop w:val="0"/>
          <w:marBottom w:val="0"/>
          <w:divBdr>
            <w:top w:val="none" w:sz="0" w:space="0" w:color="auto"/>
            <w:left w:val="none" w:sz="0" w:space="0" w:color="auto"/>
            <w:bottom w:val="none" w:sz="0" w:space="0" w:color="auto"/>
            <w:right w:val="none" w:sz="0" w:space="0" w:color="auto"/>
          </w:divBdr>
        </w:div>
        <w:div w:id="1576667012">
          <w:marLeft w:val="640"/>
          <w:marRight w:val="0"/>
          <w:marTop w:val="0"/>
          <w:marBottom w:val="0"/>
          <w:divBdr>
            <w:top w:val="none" w:sz="0" w:space="0" w:color="auto"/>
            <w:left w:val="none" w:sz="0" w:space="0" w:color="auto"/>
            <w:bottom w:val="none" w:sz="0" w:space="0" w:color="auto"/>
            <w:right w:val="none" w:sz="0" w:space="0" w:color="auto"/>
          </w:divBdr>
        </w:div>
        <w:div w:id="817266149">
          <w:marLeft w:val="640"/>
          <w:marRight w:val="0"/>
          <w:marTop w:val="0"/>
          <w:marBottom w:val="0"/>
          <w:divBdr>
            <w:top w:val="none" w:sz="0" w:space="0" w:color="auto"/>
            <w:left w:val="none" w:sz="0" w:space="0" w:color="auto"/>
            <w:bottom w:val="none" w:sz="0" w:space="0" w:color="auto"/>
            <w:right w:val="none" w:sz="0" w:space="0" w:color="auto"/>
          </w:divBdr>
        </w:div>
        <w:div w:id="1672677398">
          <w:marLeft w:val="640"/>
          <w:marRight w:val="0"/>
          <w:marTop w:val="0"/>
          <w:marBottom w:val="0"/>
          <w:divBdr>
            <w:top w:val="none" w:sz="0" w:space="0" w:color="auto"/>
            <w:left w:val="none" w:sz="0" w:space="0" w:color="auto"/>
            <w:bottom w:val="none" w:sz="0" w:space="0" w:color="auto"/>
            <w:right w:val="none" w:sz="0" w:space="0" w:color="auto"/>
          </w:divBdr>
        </w:div>
        <w:div w:id="1001928969">
          <w:marLeft w:val="640"/>
          <w:marRight w:val="0"/>
          <w:marTop w:val="0"/>
          <w:marBottom w:val="0"/>
          <w:divBdr>
            <w:top w:val="none" w:sz="0" w:space="0" w:color="auto"/>
            <w:left w:val="none" w:sz="0" w:space="0" w:color="auto"/>
            <w:bottom w:val="none" w:sz="0" w:space="0" w:color="auto"/>
            <w:right w:val="none" w:sz="0" w:space="0" w:color="auto"/>
          </w:divBdr>
        </w:div>
        <w:div w:id="637342210">
          <w:marLeft w:val="640"/>
          <w:marRight w:val="0"/>
          <w:marTop w:val="0"/>
          <w:marBottom w:val="0"/>
          <w:divBdr>
            <w:top w:val="none" w:sz="0" w:space="0" w:color="auto"/>
            <w:left w:val="none" w:sz="0" w:space="0" w:color="auto"/>
            <w:bottom w:val="none" w:sz="0" w:space="0" w:color="auto"/>
            <w:right w:val="none" w:sz="0" w:space="0" w:color="auto"/>
          </w:divBdr>
        </w:div>
        <w:div w:id="1916083016">
          <w:marLeft w:val="640"/>
          <w:marRight w:val="0"/>
          <w:marTop w:val="0"/>
          <w:marBottom w:val="0"/>
          <w:divBdr>
            <w:top w:val="none" w:sz="0" w:space="0" w:color="auto"/>
            <w:left w:val="none" w:sz="0" w:space="0" w:color="auto"/>
            <w:bottom w:val="none" w:sz="0" w:space="0" w:color="auto"/>
            <w:right w:val="none" w:sz="0" w:space="0" w:color="auto"/>
          </w:divBdr>
        </w:div>
        <w:div w:id="1717924057">
          <w:marLeft w:val="640"/>
          <w:marRight w:val="0"/>
          <w:marTop w:val="0"/>
          <w:marBottom w:val="0"/>
          <w:divBdr>
            <w:top w:val="none" w:sz="0" w:space="0" w:color="auto"/>
            <w:left w:val="none" w:sz="0" w:space="0" w:color="auto"/>
            <w:bottom w:val="none" w:sz="0" w:space="0" w:color="auto"/>
            <w:right w:val="none" w:sz="0" w:space="0" w:color="auto"/>
          </w:divBdr>
        </w:div>
        <w:div w:id="1084187813">
          <w:marLeft w:val="640"/>
          <w:marRight w:val="0"/>
          <w:marTop w:val="0"/>
          <w:marBottom w:val="0"/>
          <w:divBdr>
            <w:top w:val="none" w:sz="0" w:space="0" w:color="auto"/>
            <w:left w:val="none" w:sz="0" w:space="0" w:color="auto"/>
            <w:bottom w:val="none" w:sz="0" w:space="0" w:color="auto"/>
            <w:right w:val="none" w:sz="0" w:space="0" w:color="auto"/>
          </w:divBdr>
        </w:div>
        <w:div w:id="2133015402">
          <w:marLeft w:val="640"/>
          <w:marRight w:val="0"/>
          <w:marTop w:val="0"/>
          <w:marBottom w:val="0"/>
          <w:divBdr>
            <w:top w:val="none" w:sz="0" w:space="0" w:color="auto"/>
            <w:left w:val="none" w:sz="0" w:space="0" w:color="auto"/>
            <w:bottom w:val="none" w:sz="0" w:space="0" w:color="auto"/>
            <w:right w:val="none" w:sz="0" w:space="0" w:color="auto"/>
          </w:divBdr>
        </w:div>
        <w:div w:id="578830150">
          <w:marLeft w:val="640"/>
          <w:marRight w:val="0"/>
          <w:marTop w:val="0"/>
          <w:marBottom w:val="0"/>
          <w:divBdr>
            <w:top w:val="none" w:sz="0" w:space="0" w:color="auto"/>
            <w:left w:val="none" w:sz="0" w:space="0" w:color="auto"/>
            <w:bottom w:val="none" w:sz="0" w:space="0" w:color="auto"/>
            <w:right w:val="none" w:sz="0" w:space="0" w:color="auto"/>
          </w:divBdr>
        </w:div>
        <w:div w:id="1525023499">
          <w:marLeft w:val="640"/>
          <w:marRight w:val="0"/>
          <w:marTop w:val="0"/>
          <w:marBottom w:val="0"/>
          <w:divBdr>
            <w:top w:val="none" w:sz="0" w:space="0" w:color="auto"/>
            <w:left w:val="none" w:sz="0" w:space="0" w:color="auto"/>
            <w:bottom w:val="none" w:sz="0" w:space="0" w:color="auto"/>
            <w:right w:val="none" w:sz="0" w:space="0" w:color="auto"/>
          </w:divBdr>
        </w:div>
        <w:div w:id="590042587">
          <w:marLeft w:val="640"/>
          <w:marRight w:val="0"/>
          <w:marTop w:val="0"/>
          <w:marBottom w:val="0"/>
          <w:divBdr>
            <w:top w:val="none" w:sz="0" w:space="0" w:color="auto"/>
            <w:left w:val="none" w:sz="0" w:space="0" w:color="auto"/>
            <w:bottom w:val="none" w:sz="0" w:space="0" w:color="auto"/>
            <w:right w:val="none" w:sz="0" w:space="0" w:color="auto"/>
          </w:divBdr>
        </w:div>
        <w:div w:id="1321885953">
          <w:marLeft w:val="640"/>
          <w:marRight w:val="0"/>
          <w:marTop w:val="0"/>
          <w:marBottom w:val="0"/>
          <w:divBdr>
            <w:top w:val="none" w:sz="0" w:space="0" w:color="auto"/>
            <w:left w:val="none" w:sz="0" w:space="0" w:color="auto"/>
            <w:bottom w:val="none" w:sz="0" w:space="0" w:color="auto"/>
            <w:right w:val="none" w:sz="0" w:space="0" w:color="auto"/>
          </w:divBdr>
        </w:div>
        <w:div w:id="1609434423">
          <w:marLeft w:val="640"/>
          <w:marRight w:val="0"/>
          <w:marTop w:val="0"/>
          <w:marBottom w:val="0"/>
          <w:divBdr>
            <w:top w:val="none" w:sz="0" w:space="0" w:color="auto"/>
            <w:left w:val="none" w:sz="0" w:space="0" w:color="auto"/>
            <w:bottom w:val="none" w:sz="0" w:space="0" w:color="auto"/>
            <w:right w:val="none" w:sz="0" w:space="0" w:color="auto"/>
          </w:divBdr>
        </w:div>
        <w:div w:id="522016987">
          <w:marLeft w:val="640"/>
          <w:marRight w:val="0"/>
          <w:marTop w:val="0"/>
          <w:marBottom w:val="0"/>
          <w:divBdr>
            <w:top w:val="none" w:sz="0" w:space="0" w:color="auto"/>
            <w:left w:val="none" w:sz="0" w:space="0" w:color="auto"/>
            <w:bottom w:val="none" w:sz="0" w:space="0" w:color="auto"/>
            <w:right w:val="none" w:sz="0" w:space="0" w:color="auto"/>
          </w:divBdr>
        </w:div>
        <w:div w:id="368073750">
          <w:marLeft w:val="640"/>
          <w:marRight w:val="0"/>
          <w:marTop w:val="0"/>
          <w:marBottom w:val="0"/>
          <w:divBdr>
            <w:top w:val="none" w:sz="0" w:space="0" w:color="auto"/>
            <w:left w:val="none" w:sz="0" w:space="0" w:color="auto"/>
            <w:bottom w:val="none" w:sz="0" w:space="0" w:color="auto"/>
            <w:right w:val="none" w:sz="0" w:space="0" w:color="auto"/>
          </w:divBdr>
        </w:div>
        <w:div w:id="1622762620">
          <w:marLeft w:val="640"/>
          <w:marRight w:val="0"/>
          <w:marTop w:val="0"/>
          <w:marBottom w:val="0"/>
          <w:divBdr>
            <w:top w:val="none" w:sz="0" w:space="0" w:color="auto"/>
            <w:left w:val="none" w:sz="0" w:space="0" w:color="auto"/>
            <w:bottom w:val="none" w:sz="0" w:space="0" w:color="auto"/>
            <w:right w:val="none" w:sz="0" w:space="0" w:color="auto"/>
          </w:divBdr>
        </w:div>
        <w:div w:id="781844614">
          <w:marLeft w:val="640"/>
          <w:marRight w:val="0"/>
          <w:marTop w:val="0"/>
          <w:marBottom w:val="0"/>
          <w:divBdr>
            <w:top w:val="none" w:sz="0" w:space="0" w:color="auto"/>
            <w:left w:val="none" w:sz="0" w:space="0" w:color="auto"/>
            <w:bottom w:val="none" w:sz="0" w:space="0" w:color="auto"/>
            <w:right w:val="none" w:sz="0" w:space="0" w:color="auto"/>
          </w:divBdr>
        </w:div>
        <w:div w:id="1306738129">
          <w:marLeft w:val="640"/>
          <w:marRight w:val="0"/>
          <w:marTop w:val="0"/>
          <w:marBottom w:val="0"/>
          <w:divBdr>
            <w:top w:val="none" w:sz="0" w:space="0" w:color="auto"/>
            <w:left w:val="none" w:sz="0" w:space="0" w:color="auto"/>
            <w:bottom w:val="none" w:sz="0" w:space="0" w:color="auto"/>
            <w:right w:val="none" w:sz="0" w:space="0" w:color="auto"/>
          </w:divBdr>
        </w:div>
        <w:div w:id="732047421">
          <w:marLeft w:val="640"/>
          <w:marRight w:val="0"/>
          <w:marTop w:val="0"/>
          <w:marBottom w:val="0"/>
          <w:divBdr>
            <w:top w:val="none" w:sz="0" w:space="0" w:color="auto"/>
            <w:left w:val="none" w:sz="0" w:space="0" w:color="auto"/>
            <w:bottom w:val="none" w:sz="0" w:space="0" w:color="auto"/>
            <w:right w:val="none" w:sz="0" w:space="0" w:color="auto"/>
          </w:divBdr>
        </w:div>
        <w:div w:id="1700278812">
          <w:marLeft w:val="640"/>
          <w:marRight w:val="0"/>
          <w:marTop w:val="0"/>
          <w:marBottom w:val="0"/>
          <w:divBdr>
            <w:top w:val="none" w:sz="0" w:space="0" w:color="auto"/>
            <w:left w:val="none" w:sz="0" w:space="0" w:color="auto"/>
            <w:bottom w:val="none" w:sz="0" w:space="0" w:color="auto"/>
            <w:right w:val="none" w:sz="0" w:space="0" w:color="auto"/>
          </w:divBdr>
        </w:div>
        <w:div w:id="268510110">
          <w:marLeft w:val="640"/>
          <w:marRight w:val="0"/>
          <w:marTop w:val="0"/>
          <w:marBottom w:val="0"/>
          <w:divBdr>
            <w:top w:val="none" w:sz="0" w:space="0" w:color="auto"/>
            <w:left w:val="none" w:sz="0" w:space="0" w:color="auto"/>
            <w:bottom w:val="none" w:sz="0" w:space="0" w:color="auto"/>
            <w:right w:val="none" w:sz="0" w:space="0" w:color="auto"/>
          </w:divBdr>
        </w:div>
        <w:div w:id="1593467733">
          <w:marLeft w:val="640"/>
          <w:marRight w:val="0"/>
          <w:marTop w:val="0"/>
          <w:marBottom w:val="0"/>
          <w:divBdr>
            <w:top w:val="none" w:sz="0" w:space="0" w:color="auto"/>
            <w:left w:val="none" w:sz="0" w:space="0" w:color="auto"/>
            <w:bottom w:val="none" w:sz="0" w:space="0" w:color="auto"/>
            <w:right w:val="none" w:sz="0" w:space="0" w:color="auto"/>
          </w:divBdr>
        </w:div>
        <w:div w:id="827744259">
          <w:marLeft w:val="640"/>
          <w:marRight w:val="0"/>
          <w:marTop w:val="0"/>
          <w:marBottom w:val="0"/>
          <w:divBdr>
            <w:top w:val="none" w:sz="0" w:space="0" w:color="auto"/>
            <w:left w:val="none" w:sz="0" w:space="0" w:color="auto"/>
            <w:bottom w:val="none" w:sz="0" w:space="0" w:color="auto"/>
            <w:right w:val="none" w:sz="0" w:space="0" w:color="auto"/>
          </w:divBdr>
        </w:div>
        <w:div w:id="859396990">
          <w:marLeft w:val="640"/>
          <w:marRight w:val="0"/>
          <w:marTop w:val="0"/>
          <w:marBottom w:val="0"/>
          <w:divBdr>
            <w:top w:val="none" w:sz="0" w:space="0" w:color="auto"/>
            <w:left w:val="none" w:sz="0" w:space="0" w:color="auto"/>
            <w:bottom w:val="none" w:sz="0" w:space="0" w:color="auto"/>
            <w:right w:val="none" w:sz="0" w:space="0" w:color="auto"/>
          </w:divBdr>
        </w:div>
        <w:div w:id="1247766601">
          <w:marLeft w:val="640"/>
          <w:marRight w:val="0"/>
          <w:marTop w:val="0"/>
          <w:marBottom w:val="0"/>
          <w:divBdr>
            <w:top w:val="none" w:sz="0" w:space="0" w:color="auto"/>
            <w:left w:val="none" w:sz="0" w:space="0" w:color="auto"/>
            <w:bottom w:val="none" w:sz="0" w:space="0" w:color="auto"/>
            <w:right w:val="none" w:sz="0" w:space="0" w:color="auto"/>
          </w:divBdr>
        </w:div>
        <w:div w:id="786395111">
          <w:marLeft w:val="640"/>
          <w:marRight w:val="0"/>
          <w:marTop w:val="0"/>
          <w:marBottom w:val="0"/>
          <w:divBdr>
            <w:top w:val="none" w:sz="0" w:space="0" w:color="auto"/>
            <w:left w:val="none" w:sz="0" w:space="0" w:color="auto"/>
            <w:bottom w:val="none" w:sz="0" w:space="0" w:color="auto"/>
            <w:right w:val="none" w:sz="0" w:space="0" w:color="auto"/>
          </w:divBdr>
        </w:div>
        <w:div w:id="487598683">
          <w:marLeft w:val="640"/>
          <w:marRight w:val="0"/>
          <w:marTop w:val="0"/>
          <w:marBottom w:val="0"/>
          <w:divBdr>
            <w:top w:val="none" w:sz="0" w:space="0" w:color="auto"/>
            <w:left w:val="none" w:sz="0" w:space="0" w:color="auto"/>
            <w:bottom w:val="none" w:sz="0" w:space="0" w:color="auto"/>
            <w:right w:val="none" w:sz="0" w:space="0" w:color="auto"/>
          </w:divBdr>
        </w:div>
        <w:div w:id="119957914">
          <w:marLeft w:val="640"/>
          <w:marRight w:val="0"/>
          <w:marTop w:val="0"/>
          <w:marBottom w:val="0"/>
          <w:divBdr>
            <w:top w:val="none" w:sz="0" w:space="0" w:color="auto"/>
            <w:left w:val="none" w:sz="0" w:space="0" w:color="auto"/>
            <w:bottom w:val="none" w:sz="0" w:space="0" w:color="auto"/>
            <w:right w:val="none" w:sz="0" w:space="0" w:color="auto"/>
          </w:divBdr>
        </w:div>
        <w:div w:id="992635779">
          <w:marLeft w:val="640"/>
          <w:marRight w:val="0"/>
          <w:marTop w:val="0"/>
          <w:marBottom w:val="0"/>
          <w:divBdr>
            <w:top w:val="none" w:sz="0" w:space="0" w:color="auto"/>
            <w:left w:val="none" w:sz="0" w:space="0" w:color="auto"/>
            <w:bottom w:val="none" w:sz="0" w:space="0" w:color="auto"/>
            <w:right w:val="none" w:sz="0" w:space="0" w:color="auto"/>
          </w:divBdr>
        </w:div>
        <w:div w:id="1054164018">
          <w:marLeft w:val="640"/>
          <w:marRight w:val="0"/>
          <w:marTop w:val="0"/>
          <w:marBottom w:val="0"/>
          <w:divBdr>
            <w:top w:val="none" w:sz="0" w:space="0" w:color="auto"/>
            <w:left w:val="none" w:sz="0" w:space="0" w:color="auto"/>
            <w:bottom w:val="none" w:sz="0" w:space="0" w:color="auto"/>
            <w:right w:val="none" w:sz="0" w:space="0" w:color="auto"/>
          </w:divBdr>
        </w:div>
        <w:div w:id="217210229">
          <w:marLeft w:val="640"/>
          <w:marRight w:val="0"/>
          <w:marTop w:val="0"/>
          <w:marBottom w:val="0"/>
          <w:divBdr>
            <w:top w:val="none" w:sz="0" w:space="0" w:color="auto"/>
            <w:left w:val="none" w:sz="0" w:space="0" w:color="auto"/>
            <w:bottom w:val="none" w:sz="0" w:space="0" w:color="auto"/>
            <w:right w:val="none" w:sz="0" w:space="0" w:color="auto"/>
          </w:divBdr>
        </w:div>
        <w:div w:id="1747848411">
          <w:marLeft w:val="640"/>
          <w:marRight w:val="0"/>
          <w:marTop w:val="0"/>
          <w:marBottom w:val="0"/>
          <w:divBdr>
            <w:top w:val="none" w:sz="0" w:space="0" w:color="auto"/>
            <w:left w:val="none" w:sz="0" w:space="0" w:color="auto"/>
            <w:bottom w:val="none" w:sz="0" w:space="0" w:color="auto"/>
            <w:right w:val="none" w:sz="0" w:space="0" w:color="auto"/>
          </w:divBdr>
        </w:div>
        <w:div w:id="2031761247">
          <w:marLeft w:val="640"/>
          <w:marRight w:val="0"/>
          <w:marTop w:val="0"/>
          <w:marBottom w:val="0"/>
          <w:divBdr>
            <w:top w:val="none" w:sz="0" w:space="0" w:color="auto"/>
            <w:left w:val="none" w:sz="0" w:space="0" w:color="auto"/>
            <w:bottom w:val="none" w:sz="0" w:space="0" w:color="auto"/>
            <w:right w:val="none" w:sz="0" w:space="0" w:color="auto"/>
          </w:divBdr>
        </w:div>
        <w:div w:id="43068889">
          <w:marLeft w:val="640"/>
          <w:marRight w:val="0"/>
          <w:marTop w:val="0"/>
          <w:marBottom w:val="0"/>
          <w:divBdr>
            <w:top w:val="none" w:sz="0" w:space="0" w:color="auto"/>
            <w:left w:val="none" w:sz="0" w:space="0" w:color="auto"/>
            <w:bottom w:val="none" w:sz="0" w:space="0" w:color="auto"/>
            <w:right w:val="none" w:sz="0" w:space="0" w:color="auto"/>
          </w:divBdr>
        </w:div>
        <w:div w:id="1829445241">
          <w:marLeft w:val="640"/>
          <w:marRight w:val="0"/>
          <w:marTop w:val="0"/>
          <w:marBottom w:val="0"/>
          <w:divBdr>
            <w:top w:val="none" w:sz="0" w:space="0" w:color="auto"/>
            <w:left w:val="none" w:sz="0" w:space="0" w:color="auto"/>
            <w:bottom w:val="none" w:sz="0" w:space="0" w:color="auto"/>
            <w:right w:val="none" w:sz="0" w:space="0" w:color="auto"/>
          </w:divBdr>
        </w:div>
        <w:div w:id="311063876">
          <w:marLeft w:val="640"/>
          <w:marRight w:val="0"/>
          <w:marTop w:val="0"/>
          <w:marBottom w:val="0"/>
          <w:divBdr>
            <w:top w:val="none" w:sz="0" w:space="0" w:color="auto"/>
            <w:left w:val="none" w:sz="0" w:space="0" w:color="auto"/>
            <w:bottom w:val="none" w:sz="0" w:space="0" w:color="auto"/>
            <w:right w:val="none" w:sz="0" w:space="0" w:color="auto"/>
          </w:divBdr>
        </w:div>
        <w:div w:id="966008986">
          <w:marLeft w:val="640"/>
          <w:marRight w:val="0"/>
          <w:marTop w:val="0"/>
          <w:marBottom w:val="0"/>
          <w:divBdr>
            <w:top w:val="none" w:sz="0" w:space="0" w:color="auto"/>
            <w:left w:val="none" w:sz="0" w:space="0" w:color="auto"/>
            <w:bottom w:val="none" w:sz="0" w:space="0" w:color="auto"/>
            <w:right w:val="none" w:sz="0" w:space="0" w:color="auto"/>
          </w:divBdr>
        </w:div>
        <w:div w:id="1744720098">
          <w:marLeft w:val="640"/>
          <w:marRight w:val="0"/>
          <w:marTop w:val="0"/>
          <w:marBottom w:val="0"/>
          <w:divBdr>
            <w:top w:val="none" w:sz="0" w:space="0" w:color="auto"/>
            <w:left w:val="none" w:sz="0" w:space="0" w:color="auto"/>
            <w:bottom w:val="none" w:sz="0" w:space="0" w:color="auto"/>
            <w:right w:val="none" w:sz="0" w:space="0" w:color="auto"/>
          </w:divBdr>
        </w:div>
        <w:div w:id="983513226">
          <w:marLeft w:val="640"/>
          <w:marRight w:val="0"/>
          <w:marTop w:val="0"/>
          <w:marBottom w:val="0"/>
          <w:divBdr>
            <w:top w:val="none" w:sz="0" w:space="0" w:color="auto"/>
            <w:left w:val="none" w:sz="0" w:space="0" w:color="auto"/>
            <w:bottom w:val="none" w:sz="0" w:space="0" w:color="auto"/>
            <w:right w:val="none" w:sz="0" w:space="0" w:color="auto"/>
          </w:divBdr>
        </w:div>
        <w:div w:id="1462070818">
          <w:marLeft w:val="640"/>
          <w:marRight w:val="0"/>
          <w:marTop w:val="0"/>
          <w:marBottom w:val="0"/>
          <w:divBdr>
            <w:top w:val="none" w:sz="0" w:space="0" w:color="auto"/>
            <w:left w:val="none" w:sz="0" w:space="0" w:color="auto"/>
            <w:bottom w:val="none" w:sz="0" w:space="0" w:color="auto"/>
            <w:right w:val="none" w:sz="0" w:space="0" w:color="auto"/>
          </w:divBdr>
        </w:div>
      </w:divsChild>
    </w:div>
    <w:div w:id="1716664021">
      <w:bodyDiv w:val="1"/>
      <w:marLeft w:val="0"/>
      <w:marRight w:val="0"/>
      <w:marTop w:val="0"/>
      <w:marBottom w:val="0"/>
      <w:divBdr>
        <w:top w:val="none" w:sz="0" w:space="0" w:color="auto"/>
        <w:left w:val="none" w:sz="0" w:space="0" w:color="auto"/>
        <w:bottom w:val="none" w:sz="0" w:space="0" w:color="auto"/>
        <w:right w:val="none" w:sz="0" w:space="0" w:color="auto"/>
      </w:divBdr>
      <w:divsChild>
        <w:div w:id="1199390797">
          <w:marLeft w:val="640"/>
          <w:marRight w:val="0"/>
          <w:marTop w:val="0"/>
          <w:marBottom w:val="0"/>
          <w:divBdr>
            <w:top w:val="none" w:sz="0" w:space="0" w:color="auto"/>
            <w:left w:val="none" w:sz="0" w:space="0" w:color="auto"/>
            <w:bottom w:val="none" w:sz="0" w:space="0" w:color="auto"/>
            <w:right w:val="none" w:sz="0" w:space="0" w:color="auto"/>
          </w:divBdr>
        </w:div>
        <w:div w:id="1915360491">
          <w:marLeft w:val="640"/>
          <w:marRight w:val="0"/>
          <w:marTop w:val="0"/>
          <w:marBottom w:val="0"/>
          <w:divBdr>
            <w:top w:val="none" w:sz="0" w:space="0" w:color="auto"/>
            <w:left w:val="none" w:sz="0" w:space="0" w:color="auto"/>
            <w:bottom w:val="none" w:sz="0" w:space="0" w:color="auto"/>
            <w:right w:val="none" w:sz="0" w:space="0" w:color="auto"/>
          </w:divBdr>
        </w:div>
        <w:div w:id="2139298213">
          <w:marLeft w:val="640"/>
          <w:marRight w:val="0"/>
          <w:marTop w:val="0"/>
          <w:marBottom w:val="0"/>
          <w:divBdr>
            <w:top w:val="none" w:sz="0" w:space="0" w:color="auto"/>
            <w:left w:val="none" w:sz="0" w:space="0" w:color="auto"/>
            <w:bottom w:val="none" w:sz="0" w:space="0" w:color="auto"/>
            <w:right w:val="none" w:sz="0" w:space="0" w:color="auto"/>
          </w:divBdr>
        </w:div>
        <w:div w:id="1595283220">
          <w:marLeft w:val="640"/>
          <w:marRight w:val="0"/>
          <w:marTop w:val="0"/>
          <w:marBottom w:val="0"/>
          <w:divBdr>
            <w:top w:val="none" w:sz="0" w:space="0" w:color="auto"/>
            <w:left w:val="none" w:sz="0" w:space="0" w:color="auto"/>
            <w:bottom w:val="none" w:sz="0" w:space="0" w:color="auto"/>
            <w:right w:val="none" w:sz="0" w:space="0" w:color="auto"/>
          </w:divBdr>
        </w:div>
        <w:div w:id="2010405220">
          <w:marLeft w:val="640"/>
          <w:marRight w:val="0"/>
          <w:marTop w:val="0"/>
          <w:marBottom w:val="0"/>
          <w:divBdr>
            <w:top w:val="none" w:sz="0" w:space="0" w:color="auto"/>
            <w:left w:val="none" w:sz="0" w:space="0" w:color="auto"/>
            <w:bottom w:val="none" w:sz="0" w:space="0" w:color="auto"/>
            <w:right w:val="none" w:sz="0" w:space="0" w:color="auto"/>
          </w:divBdr>
        </w:div>
        <w:div w:id="1975140640">
          <w:marLeft w:val="640"/>
          <w:marRight w:val="0"/>
          <w:marTop w:val="0"/>
          <w:marBottom w:val="0"/>
          <w:divBdr>
            <w:top w:val="none" w:sz="0" w:space="0" w:color="auto"/>
            <w:left w:val="none" w:sz="0" w:space="0" w:color="auto"/>
            <w:bottom w:val="none" w:sz="0" w:space="0" w:color="auto"/>
            <w:right w:val="none" w:sz="0" w:space="0" w:color="auto"/>
          </w:divBdr>
        </w:div>
        <w:div w:id="176889052">
          <w:marLeft w:val="640"/>
          <w:marRight w:val="0"/>
          <w:marTop w:val="0"/>
          <w:marBottom w:val="0"/>
          <w:divBdr>
            <w:top w:val="none" w:sz="0" w:space="0" w:color="auto"/>
            <w:left w:val="none" w:sz="0" w:space="0" w:color="auto"/>
            <w:bottom w:val="none" w:sz="0" w:space="0" w:color="auto"/>
            <w:right w:val="none" w:sz="0" w:space="0" w:color="auto"/>
          </w:divBdr>
        </w:div>
        <w:div w:id="608701110">
          <w:marLeft w:val="640"/>
          <w:marRight w:val="0"/>
          <w:marTop w:val="0"/>
          <w:marBottom w:val="0"/>
          <w:divBdr>
            <w:top w:val="none" w:sz="0" w:space="0" w:color="auto"/>
            <w:left w:val="none" w:sz="0" w:space="0" w:color="auto"/>
            <w:bottom w:val="none" w:sz="0" w:space="0" w:color="auto"/>
            <w:right w:val="none" w:sz="0" w:space="0" w:color="auto"/>
          </w:divBdr>
        </w:div>
        <w:div w:id="2072731054">
          <w:marLeft w:val="640"/>
          <w:marRight w:val="0"/>
          <w:marTop w:val="0"/>
          <w:marBottom w:val="0"/>
          <w:divBdr>
            <w:top w:val="none" w:sz="0" w:space="0" w:color="auto"/>
            <w:left w:val="none" w:sz="0" w:space="0" w:color="auto"/>
            <w:bottom w:val="none" w:sz="0" w:space="0" w:color="auto"/>
            <w:right w:val="none" w:sz="0" w:space="0" w:color="auto"/>
          </w:divBdr>
        </w:div>
        <w:div w:id="1946309295">
          <w:marLeft w:val="640"/>
          <w:marRight w:val="0"/>
          <w:marTop w:val="0"/>
          <w:marBottom w:val="0"/>
          <w:divBdr>
            <w:top w:val="none" w:sz="0" w:space="0" w:color="auto"/>
            <w:left w:val="none" w:sz="0" w:space="0" w:color="auto"/>
            <w:bottom w:val="none" w:sz="0" w:space="0" w:color="auto"/>
            <w:right w:val="none" w:sz="0" w:space="0" w:color="auto"/>
          </w:divBdr>
        </w:div>
        <w:div w:id="305823130">
          <w:marLeft w:val="640"/>
          <w:marRight w:val="0"/>
          <w:marTop w:val="0"/>
          <w:marBottom w:val="0"/>
          <w:divBdr>
            <w:top w:val="none" w:sz="0" w:space="0" w:color="auto"/>
            <w:left w:val="none" w:sz="0" w:space="0" w:color="auto"/>
            <w:bottom w:val="none" w:sz="0" w:space="0" w:color="auto"/>
            <w:right w:val="none" w:sz="0" w:space="0" w:color="auto"/>
          </w:divBdr>
        </w:div>
        <w:div w:id="496380937">
          <w:marLeft w:val="640"/>
          <w:marRight w:val="0"/>
          <w:marTop w:val="0"/>
          <w:marBottom w:val="0"/>
          <w:divBdr>
            <w:top w:val="none" w:sz="0" w:space="0" w:color="auto"/>
            <w:left w:val="none" w:sz="0" w:space="0" w:color="auto"/>
            <w:bottom w:val="none" w:sz="0" w:space="0" w:color="auto"/>
            <w:right w:val="none" w:sz="0" w:space="0" w:color="auto"/>
          </w:divBdr>
        </w:div>
        <w:div w:id="1792243224">
          <w:marLeft w:val="640"/>
          <w:marRight w:val="0"/>
          <w:marTop w:val="0"/>
          <w:marBottom w:val="0"/>
          <w:divBdr>
            <w:top w:val="none" w:sz="0" w:space="0" w:color="auto"/>
            <w:left w:val="none" w:sz="0" w:space="0" w:color="auto"/>
            <w:bottom w:val="none" w:sz="0" w:space="0" w:color="auto"/>
            <w:right w:val="none" w:sz="0" w:space="0" w:color="auto"/>
          </w:divBdr>
        </w:div>
        <w:div w:id="514464667">
          <w:marLeft w:val="640"/>
          <w:marRight w:val="0"/>
          <w:marTop w:val="0"/>
          <w:marBottom w:val="0"/>
          <w:divBdr>
            <w:top w:val="none" w:sz="0" w:space="0" w:color="auto"/>
            <w:left w:val="none" w:sz="0" w:space="0" w:color="auto"/>
            <w:bottom w:val="none" w:sz="0" w:space="0" w:color="auto"/>
            <w:right w:val="none" w:sz="0" w:space="0" w:color="auto"/>
          </w:divBdr>
        </w:div>
        <w:div w:id="691764077">
          <w:marLeft w:val="640"/>
          <w:marRight w:val="0"/>
          <w:marTop w:val="0"/>
          <w:marBottom w:val="0"/>
          <w:divBdr>
            <w:top w:val="none" w:sz="0" w:space="0" w:color="auto"/>
            <w:left w:val="none" w:sz="0" w:space="0" w:color="auto"/>
            <w:bottom w:val="none" w:sz="0" w:space="0" w:color="auto"/>
            <w:right w:val="none" w:sz="0" w:space="0" w:color="auto"/>
          </w:divBdr>
        </w:div>
        <w:div w:id="726997897">
          <w:marLeft w:val="640"/>
          <w:marRight w:val="0"/>
          <w:marTop w:val="0"/>
          <w:marBottom w:val="0"/>
          <w:divBdr>
            <w:top w:val="none" w:sz="0" w:space="0" w:color="auto"/>
            <w:left w:val="none" w:sz="0" w:space="0" w:color="auto"/>
            <w:bottom w:val="none" w:sz="0" w:space="0" w:color="auto"/>
            <w:right w:val="none" w:sz="0" w:space="0" w:color="auto"/>
          </w:divBdr>
        </w:div>
        <w:div w:id="1838106740">
          <w:marLeft w:val="640"/>
          <w:marRight w:val="0"/>
          <w:marTop w:val="0"/>
          <w:marBottom w:val="0"/>
          <w:divBdr>
            <w:top w:val="none" w:sz="0" w:space="0" w:color="auto"/>
            <w:left w:val="none" w:sz="0" w:space="0" w:color="auto"/>
            <w:bottom w:val="none" w:sz="0" w:space="0" w:color="auto"/>
            <w:right w:val="none" w:sz="0" w:space="0" w:color="auto"/>
          </w:divBdr>
        </w:div>
        <w:div w:id="668142812">
          <w:marLeft w:val="640"/>
          <w:marRight w:val="0"/>
          <w:marTop w:val="0"/>
          <w:marBottom w:val="0"/>
          <w:divBdr>
            <w:top w:val="none" w:sz="0" w:space="0" w:color="auto"/>
            <w:left w:val="none" w:sz="0" w:space="0" w:color="auto"/>
            <w:bottom w:val="none" w:sz="0" w:space="0" w:color="auto"/>
            <w:right w:val="none" w:sz="0" w:space="0" w:color="auto"/>
          </w:divBdr>
        </w:div>
        <w:div w:id="1369720036">
          <w:marLeft w:val="640"/>
          <w:marRight w:val="0"/>
          <w:marTop w:val="0"/>
          <w:marBottom w:val="0"/>
          <w:divBdr>
            <w:top w:val="none" w:sz="0" w:space="0" w:color="auto"/>
            <w:left w:val="none" w:sz="0" w:space="0" w:color="auto"/>
            <w:bottom w:val="none" w:sz="0" w:space="0" w:color="auto"/>
            <w:right w:val="none" w:sz="0" w:space="0" w:color="auto"/>
          </w:divBdr>
        </w:div>
        <w:div w:id="1887256299">
          <w:marLeft w:val="640"/>
          <w:marRight w:val="0"/>
          <w:marTop w:val="0"/>
          <w:marBottom w:val="0"/>
          <w:divBdr>
            <w:top w:val="none" w:sz="0" w:space="0" w:color="auto"/>
            <w:left w:val="none" w:sz="0" w:space="0" w:color="auto"/>
            <w:bottom w:val="none" w:sz="0" w:space="0" w:color="auto"/>
            <w:right w:val="none" w:sz="0" w:space="0" w:color="auto"/>
          </w:divBdr>
        </w:div>
        <w:div w:id="1236015611">
          <w:marLeft w:val="640"/>
          <w:marRight w:val="0"/>
          <w:marTop w:val="0"/>
          <w:marBottom w:val="0"/>
          <w:divBdr>
            <w:top w:val="none" w:sz="0" w:space="0" w:color="auto"/>
            <w:left w:val="none" w:sz="0" w:space="0" w:color="auto"/>
            <w:bottom w:val="none" w:sz="0" w:space="0" w:color="auto"/>
            <w:right w:val="none" w:sz="0" w:space="0" w:color="auto"/>
          </w:divBdr>
        </w:div>
        <w:div w:id="1074746105">
          <w:marLeft w:val="640"/>
          <w:marRight w:val="0"/>
          <w:marTop w:val="0"/>
          <w:marBottom w:val="0"/>
          <w:divBdr>
            <w:top w:val="none" w:sz="0" w:space="0" w:color="auto"/>
            <w:left w:val="none" w:sz="0" w:space="0" w:color="auto"/>
            <w:bottom w:val="none" w:sz="0" w:space="0" w:color="auto"/>
            <w:right w:val="none" w:sz="0" w:space="0" w:color="auto"/>
          </w:divBdr>
        </w:div>
        <w:div w:id="1286545367">
          <w:marLeft w:val="640"/>
          <w:marRight w:val="0"/>
          <w:marTop w:val="0"/>
          <w:marBottom w:val="0"/>
          <w:divBdr>
            <w:top w:val="none" w:sz="0" w:space="0" w:color="auto"/>
            <w:left w:val="none" w:sz="0" w:space="0" w:color="auto"/>
            <w:bottom w:val="none" w:sz="0" w:space="0" w:color="auto"/>
            <w:right w:val="none" w:sz="0" w:space="0" w:color="auto"/>
          </w:divBdr>
        </w:div>
        <w:div w:id="151912871">
          <w:marLeft w:val="640"/>
          <w:marRight w:val="0"/>
          <w:marTop w:val="0"/>
          <w:marBottom w:val="0"/>
          <w:divBdr>
            <w:top w:val="none" w:sz="0" w:space="0" w:color="auto"/>
            <w:left w:val="none" w:sz="0" w:space="0" w:color="auto"/>
            <w:bottom w:val="none" w:sz="0" w:space="0" w:color="auto"/>
            <w:right w:val="none" w:sz="0" w:space="0" w:color="auto"/>
          </w:divBdr>
        </w:div>
        <w:div w:id="1783576154">
          <w:marLeft w:val="640"/>
          <w:marRight w:val="0"/>
          <w:marTop w:val="0"/>
          <w:marBottom w:val="0"/>
          <w:divBdr>
            <w:top w:val="none" w:sz="0" w:space="0" w:color="auto"/>
            <w:left w:val="none" w:sz="0" w:space="0" w:color="auto"/>
            <w:bottom w:val="none" w:sz="0" w:space="0" w:color="auto"/>
            <w:right w:val="none" w:sz="0" w:space="0" w:color="auto"/>
          </w:divBdr>
        </w:div>
        <w:div w:id="864294556">
          <w:marLeft w:val="640"/>
          <w:marRight w:val="0"/>
          <w:marTop w:val="0"/>
          <w:marBottom w:val="0"/>
          <w:divBdr>
            <w:top w:val="none" w:sz="0" w:space="0" w:color="auto"/>
            <w:left w:val="none" w:sz="0" w:space="0" w:color="auto"/>
            <w:bottom w:val="none" w:sz="0" w:space="0" w:color="auto"/>
            <w:right w:val="none" w:sz="0" w:space="0" w:color="auto"/>
          </w:divBdr>
        </w:div>
        <w:div w:id="1896893362">
          <w:marLeft w:val="640"/>
          <w:marRight w:val="0"/>
          <w:marTop w:val="0"/>
          <w:marBottom w:val="0"/>
          <w:divBdr>
            <w:top w:val="none" w:sz="0" w:space="0" w:color="auto"/>
            <w:left w:val="none" w:sz="0" w:space="0" w:color="auto"/>
            <w:bottom w:val="none" w:sz="0" w:space="0" w:color="auto"/>
            <w:right w:val="none" w:sz="0" w:space="0" w:color="auto"/>
          </w:divBdr>
        </w:div>
        <w:div w:id="2091197827">
          <w:marLeft w:val="640"/>
          <w:marRight w:val="0"/>
          <w:marTop w:val="0"/>
          <w:marBottom w:val="0"/>
          <w:divBdr>
            <w:top w:val="none" w:sz="0" w:space="0" w:color="auto"/>
            <w:left w:val="none" w:sz="0" w:space="0" w:color="auto"/>
            <w:bottom w:val="none" w:sz="0" w:space="0" w:color="auto"/>
            <w:right w:val="none" w:sz="0" w:space="0" w:color="auto"/>
          </w:divBdr>
        </w:div>
        <w:div w:id="859666478">
          <w:marLeft w:val="640"/>
          <w:marRight w:val="0"/>
          <w:marTop w:val="0"/>
          <w:marBottom w:val="0"/>
          <w:divBdr>
            <w:top w:val="none" w:sz="0" w:space="0" w:color="auto"/>
            <w:left w:val="none" w:sz="0" w:space="0" w:color="auto"/>
            <w:bottom w:val="none" w:sz="0" w:space="0" w:color="auto"/>
            <w:right w:val="none" w:sz="0" w:space="0" w:color="auto"/>
          </w:divBdr>
        </w:div>
        <w:div w:id="729038714">
          <w:marLeft w:val="640"/>
          <w:marRight w:val="0"/>
          <w:marTop w:val="0"/>
          <w:marBottom w:val="0"/>
          <w:divBdr>
            <w:top w:val="none" w:sz="0" w:space="0" w:color="auto"/>
            <w:left w:val="none" w:sz="0" w:space="0" w:color="auto"/>
            <w:bottom w:val="none" w:sz="0" w:space="0" w:color="auto"/>
            <w:right w:val="none" w:sz="0" w:space="0" w:color="auto"/>
          </w:divBdr>
        </w:div>
        <w:div w:id="880215126">
          <w:marLeft w:val="640"/>
          <w:marRight w:val="0"/>
          <w:marTop w:val="0"/>
          <w:marBottom w:val="0"/>
          <w:divBdr>
            <w:top w:val="none" w:sz="0" w:space="0" w:color="auto"/>
            <w:left w:val="none" w:sz="0" w:space="0" w:color="auto"/>
            <w:bottom w:val="none" w:sz="0" w:space="0" w:color="auto"/>
            <w:right w:val="none" w:sz="0" w:space="0" w:color="auto"/>
          </w:divBdr>
        </w:div>
        <w:div w:id="1781294664">
          <w:marLeft w:val="640"/>
          <w:marRight w:val="0"/>
          <w:marTop w:val="0"/>
          <w:marBottom w:val="0"/>
          <w:divBdr>
            <w:top w:val="none" w:sz="0" w:space="0" w:color="auto"/>
            <w:left w:val="none" w:sz="0" w:space="0" w:color="auto"/>
            <w:bottom w:val="none" w:sz="0" w:space="0" w:color="auto"/>
            <w:right w:val="none" w:sz="0" w:space="0" w:color="auto"/>
          </w:divBdr>
        </w:div>
        <w:div w:id="1846898453">
          <w:marLeft w:val="640"/>
          <w:marRight w:val="0"/>
          <w:marTop w:val="0"/>
          <w:marBottom w:val="0"/>
          <w:divBdr>
            <w:top w:val="none" w:sz="0" w:space="0" w:color="auto"/>
            <w:left w:val="none" w:sz="0" w:space="0" w:color="auto"/>
            <w:bottom w:val="none" w:sz="0" w:space="0" w:color="auto"/>
            <w:right w:val="none" w:sz="0" w:space="0" w:color="auto"/>
          </w:divBdr>
        </w:div>
        <w:div w:id="623661386">
          <w:marLeft w:val="640"/>
          <w:marRight w:val="0"/>
          <w:marTop w:val="0"/>
          <w:marBottom w:val="0"/>
          <w:divBdr>
            <w:top w:val="none" w:sz="0" w:space="0" w:color="auto"/>
            <w:left w:val="none" w:sz="0" w:space="0" w:color="auto"/>
            <w:bottom w:val="none" w:sz="0" w:space="0" w:color="auto"/>
            <w:right w:val="none" w:sz="0" w:space="0" w:color="auto"/>
          </w:divBdr>
        </w:div>
        <w:div w:id="564071396">
          <w:marLeft w:val="640"/>
          <w:marRight w:val="0"/>
          <w:marTop w:val="0"/>
          <w:marBottom w:val="0"/>
          <w:divBdr>
            <w:top w:val="none" w:sz="0" w:space="0" w:color="auto"/>
            <w:left w:val="none" w:sz="0" w:space="0" w:color="auto"/>
            <w:bottom w:val="none" w:sz="0" w:space="0" w:color="auto"/>
            <w:right w:val="none" w:sz="0" w:space="0" w:color="auto"/>
          </w:divBdr>
        </w:div>
        <w:div w:id="711462126">
          <w:marLeft w:val="640"/>
          <w:marRight w:val="0"/>
          <w:marTop w:val="0"/>
          <w:marBottom w:val="0"/>
          <w:divBdr>
            <w:top w:val="none" w:sz="0" w:space="0" w:color="auto"/>
            <w:left w:val="none" w:sz="0" w:space="0" w:color="auto"/>
            <w:bottom w:val="none" w:sz="0" w:space="0" w:color="auto"/>
            <w:right w:val="none" w:sz="0" w:space="0" w:color="auto"/>
          </w:divBdr>
        </w:div>
        <w:div w:id="487524224">
          <w:marLeft w:val="640"/>
          <w:marRight w:val="0"/>
          <w:marTop w:val="0"/>
          <w:marBottom w:val="0"/>
          <w:divBdr>
            <w:top w:val="none" w:sz="0" w:space="0" w:color="auto"/>
            <w:left w:val="none" w:sz="0" w:space="0" w:color="auto"/>
            <w:bottom w:val="none" w:sz="0" w:space="0" w:color="auto"/>
            <w:right w:val="none" w:sz="0" w:space="0" w:color="auto"/>
          </w:divBdr>
        </w:div>
        <w:div w:id="1259413608">
          <w:marLeft w:val="640"/>
          <w:marRight w:val="0"/>
          <w:marTop w:val="0"/>
          <w:marBottom w:val="0"/>
          <w:divBdr>
            <w:top w:val="none" w:sz="0" w:space="0" w:color="auto"/>
            <w:left w:val="none" w:sz="0" w:space="0" w:color="auto"/>
            <w:bottom w:val="none" w:sz="0" w:space="0" w:color="auto"/>
            <w:right w:val="none" w:sz="0" w:space="0" w:color="auto"/>
          </w:divBdr>
        </w:div>
        <w:div w:id="1090278001">
          <w:marLeft w:val="640"/>
          <w:marRight w:val="0"/>
          <w:marTop w:val="0"/>
          <w:marBottom w:val="0"/>
          <w:divBdr>
            <w:top w:val="none" w:sz="0" w:space="0" w:color="auto"/>
            <w:left w:val="none" w:sz="0" w:space="0" w:color="auto"/>
            <w:bottom w:val="none" w:sz="0" w:space="0" w:color="auto"/>
            <w:right w:val="none" w:sz="0" w:space="0" w:color="auto"/>
          </w:divBdr>
        </w:div>
        <w:div w:id="1583642249">
          <w:marLeft w:val="640"/>
          <w:marRight w:val="0"/>
          <w:marTop w:val="0"/>
          <w:marBottom w:val="0"/>
          <w:divBdr>
            <w:top w:val="none" w:sz="0" w:space="0" w:color="auto"/>
            <w:left w:val="none" w:sz="0" w:space="0" w:color="auto"/>
            <w:bottom w:val="none" w:sz="0" w:space="0" w:color="auto"/>
            <w:right w:val="none" w:sz="0" w:space="0" w:color="auto"/>
          </w:divBdr>
        </w:div>
        <w:div w:id="106891619">
          <w:marLeft w:val="640"/>
          <w:marRight w:val="0"/>
          <w:marTop w:val="0"/>
          <w:marBottom w:val="0"/>
          <w:divBdr>
            <w:top w:val="none" w:sz="0" w:space="0" w:color="auto"/>
            <w:left w:val="none" w:sz="0" w:space="0" w:color="auto"/>
            <w:bottom w:val="none" w:sz="0" w:space="0" w:color="auto"/>
            <w:right w:val="none" w:sz="0" w:space="0" w:color="auto"/>
          </w:divBdr>
        </w:div>
        <w:div w:id="859244029">
          <w:marLeft w:val="640"/>
          <w:marRight w:val="0"/>
          <w:marTop w:val="0"/>
          <w:marBottom w:val="0"/>
          <w:divBdr>
            <w:top w:val="none" w:sz="0" w:space="0" w:color="auto"/>
            <w:left w:val="none" w:sz="0" w:space="0" w:color="auto"/>
            <w:bottom w:val="none" w:sz="0" w:space="0" w:color="auto"/>
            <w:right w:val="none" w:sz="0" w:space="0" w:color="auto"/>
          </w:divBdr>
        </w:div>
        <w:div w:id="842932668">
          <w:marLeft w:val="640"/>
          <w:marRight w:val="0"/>
          <w:marTop w:val="0"/>
          <w:marBottom w:val="0"/>
          <w:divBdr>
            <w:top w:val="none" w:sz="0" w:space="0" w:color="auto"/>
            <w:left w:val="none" w:sz="0" w:space="0" w:color="auto"/>
            <w:bottom w:val="none" w:sz="0" w:space="0" w:color="auto"/>
            <w:right w:val="none" w:sz="0" w:space="0" w:color="auto"/>
          </w:divBdr>
        </w:div>
        <w:div w:id="935594358">
          <w:marLeft w:val="640"/>
          <w:marRight w:val="0"/>
          <w:marTop w:val="0"/>
          <w:marBottom w:val="0"/>
          <w:divBdr>
            <w:top w:val="none" w:sz="0" w:space="0" w:color="auto"/>
            <w:left w:val="none" w:sz="0" w:space="0" w:color="auto"/>
            <w:bottom w:val="none" w:sz="0" w:space="0" w:color="auto"/>
            <w:right w:val="none" w:sz="0" w:space="0" w:color="auto"/>
          </w:divBdr>
        </w:div>
        <w:div w:id="1921255708">
          <w:marLeft w:val="640"/>
          <w:marRight w:val="0"/>
          <w:marTop w:val="0"/>
          <w:marBottom w:val="0"/>
          <w:divBdr>
            <w:top w:val="none" w:sz="0" w:space="0" w:color="auto"/>
            <w:left w:val="none" w:sz="0" w:space="0" w:color="auto"/>
            <w:bottom w:val="none" w:sz="0" w:space="0" w:color="auto"/>
            <w:right w:val="none" w:sz="0" w:space="0" w:color="auto"/>
          </w:divBdr>
        </w:div>
        <w:div w:id="2128546099">
          <w:marLeft w:val="640"/>
          <w:marRight w:val="0"/>
          <w:marTop w:val="0"/>
          <w:marBottom w:val="0"/>
          <w:divBdr>
            <w:top w:val="none" w:sz="0" w:space="0" w:color="auto"/>
            <w:left w:val="none" w:sz="0" w:space="0" w:color="auto"/>
            <w:bottom w:val="none" w:sz="0" w:space="0" w:color="auto"/>
            <w:right w:val="none" w:sz="0" w:space="0" w:color="auto"/>
          </w:divBdr>
        </w:div>
        <w:div w:id="40174243">
          <w:marLeft w:val="640"/>
          <w:marRight w:val="0"/>
          <w:marTop w:val="0"/>
          <w:marBottom w:val="0"/>
          <w:divBdr>
            <w:top w:val="none" w:sz="0" w:space="0" w:color="auto"/>
            <w:left w:val="none" w:sz="0" w:space="0" w:color="auto"/>
            <w:bottom w:val="none" w:sz="0" w:space="0" w:color="auto"/>
            <w:right w:val="none" w:sz="0" w:space="0" w:color="auto"/>
          </w:divBdr>
        </w:div>
        <w:div w:id="1082213303">
          <w:marLeft w:val="640"/>
          <w:marRight w:val="0"/>
          <w:marTop w:val="0"/>
          <w:marBottom w:val="0"/>
          <w:divBdr>
            <w:top w:val="none" w:sz="0" w:space="0" w:color="auto"/>
            <w:left w:val="none" w:sz="0" w:space="0" w:color="auto"/>
            <w:bottom w:val="none" w:sz="0" w:space="0" w:color="auto"/>
            <w:right w:val="none" w:sz="0" w:space="0" w:color="auto"/>
          </w:divBdr>
        </w:div>
        <w:div w:id="1576744566">
          <w:marLeft w:val="640"/>
          <w:marRight w:val="0"/>
          <w:marTop w:val="0"/>
          <w:marBottom w:val="0"/>
          <w:divBdr>
            <w:top w:val="none" w:sz="0" w:space="0" w:color="auto"/>
            <w:left w:val="none" w:sz="0" w:space="0" w:color="auto"/>
            <w:bottom w:val="none" w:sz="0" w:space="0" w:color="auto"/>
            <w:right w:val="none" w:sz="0" w:space="0" w:color="auto"/>
          </w:divBdr>
        </w:div>
      </w:divsChild>
    </w:div>
    <w:div w:id="1716730255">
      <w:bodyDiv w:val="1"/>
      <w:marLeft w:val="0"/>
      <w:marRight w:val="0"/>
      <w:marTop w:val="0"/>
      <w:marBottom w:val="0"/>
      <w:divBdr>
        <w:top w:val="none" w:sz="0" w:space="0" w:color="auto"/>
        <w:left w:val="none" w:sz="0" w:space="0" w:color="auto"/>
        <w:bottom w:val="none" w:sz="0" w:space="0" w:color="auto"/>
        <w:right w:val="none" w:sz="0" w:space="0" w:color="auto"/>
      </w:divBdr>
      <w:divsChild>
        <w:div w:id="1845047723">
          <w:marLeft w:val="640"/>
          <w:marRight w:val="0"/>
          <w:marTop w:val="0"/>
          <w:marBottom w:val="0"/>
          <w:divBdr>
            <w:top w:val="none" w:sz="0" w:space="0" w:color="auto"/>
            <w:left w:val="none" w:sz="0" w:space="0" w:color="auto"/>
            <w:bottom w:val="none" w:sz="0" w:space="0" w:color="auto"/>
            <w:right w:val="none" w:sz="0" w:space="0" w:color="auto"/>
          </w:divBdr>
        </w:div>
        <w:div w:id="313606095">
          <w:marLeft w:val="640"/>
          <w:marRight w:val="0"/>
          <w:marTop w:val="0"/>
          <w:marBottom w:val="0"/>
          <w:divBdr>
            <w:top w:val="none" w:sz="0" w:space="0" w:color="auto"/>
            <w:left w:val="none" w:sz="0" w:space="0" w:color="auto"/>
            <w:bottom w:val="none" w:sz="0" w:space="0" w:color="auto"/>
            <w:right w:val="none" w:sz="0" w:space="0" w:color="auto"/>
          </w:divBdr>
        </w:div>
        <w:div w:id="110591746">
          <w:marLeft w:val="640"/>
          <w:marRight w:val="0"/>
          <w:marTop w:val="0"/>
          <w:marBottom w:val="0"/>
          <w:divBdr>
            <w:top w:val="none" w:sz="0" w:space="0" w:color="auto"/>
            <w:left w:val="none" w:sz="0" w:space="0" w:color="auto"/>
            <w:bottom w:val="none" w:sz="0" w:space="0" w:color="auto"/>
            <w:right w:val="none" w:sz="0" w:space="0" w:color="auto"/>
          </w:divBdr>
        </w:div>
        <w:div w:id="301498136">
          <w:marLeft w:val="640"/>
          <w:marRight w:val="0"/>
          <w:marTop w:val="0"/>
          <w:marBottom w:val="0"/>
          <w:divBdr>
            <w:top w:val="none" w:sz="0" w:space="0" w:color="auto"/>
            <w:left w:val="none" w:sz="0" w:space="0" w:color="auto"/>
            <w:bottom w:val="none" w:sz="0" w:space="0" w:color="auto"/>
            <w:right w:val="none" w:sz="0" w:space="0" w:color="auto"/>
          </w:divBdr>
        </w:div>
        <w:div w:id="1760178759">
          <w:marLeft w:val="640"/>
          <w:marRight w:val="0"/>
          <w:marTop w:val="0"/>
          <w:marBottom w:val="0"/>
          <w:divBdr>
            <w:top w:val="none" w:sz="0" w:space="0" w:color="auto"/>
            <w:left w:val="none" w:sz="0" w:space="0" w:color="auto"/>
            <w:bottom w:val="none" w:sz="0" w:space="0" w:color="auto"/>
            <w:right w:val="none" w:sz="0" w:space="0" w:color="auto"/>
          </w:divBdr>
        </w:div>
        <w:div w:id="1560019934">
          <w:marLeft w:val="640"/>
          <w:marRight w:val="0"/>
          <w:marTop w:val="0"/>
          <w:marBottom w:val="0"/>
          <w:divBdr>
            <w:top w:val="none" w:sz="0" w:space="0" w:color="auto"/>
            <w:left w:val="none" w:sz="0" w:space="0" w:color="auto"/>
            <w:bottom w:val="none" w:sz="0" w:space="0" w:color="auto"/>
            <w:right w:val="none" w:sz="0" w:space="0" w:color="auto"/>
          </w:divBdr>
        </w:div>
        <w:div w:id="1851791160">
          <w:marLeft w:val="640"/>
          <w:marRight w:val="0"/>
          <w:marTop w:val="0"/>
          <w:marBottom w:val="0"/>
          <w:divBdr>
            <w:top w:val="none" w:sz="0" w:space="0" w:color="auto"/>
            <w:left w:val="none" w:sz="0" w:space="0" w:color="auto"/>
            <w:bottom w:val="none" w:sz="0" w:space="0" w:color="auto"/>
            <w:right w:val="none" w:sz="0" w:space="0" w:color="auto"/>
          </w:divBdr>
        </w:div>
        <w:div w:id="1192256374">
          <w:marLeft w:val="640"/>
          <w:marRight w:val="0"/>
          <w:marTop w:val="0"/>
          <w:marBottom w:val="0"/>
          <w:divBdr>
            <w:top w:val="none" w:sz="0" w:space="0" w:color="auto"/>
            <w:left w:val="none" w:sz="0" w:space="0" w:color="auto"/>
            <w:bottom w:val="none" w:sz="0" w:space="0" w:color="auto"/>
            <w:right w:val="none" w:sz="0" w:space="0" w:color="auto"/>
          </w:divBdr>
        </w:div>
        <w:div w:id="1412124506">
          <w:marLeft w:val="640"/>
          <w:marRight w:val="0"/>
          <w:marTop w:val="0"/>
          <w:marBottom w:val="0"/>
          <w:divBdr>
            <w:top w:val="none" w:sz="0" w:space="0" w:color="auto"/>
            <w:left w:val="none" w:sz="0" w:space="0" w:color="auto"/>
            <w:bottom w:val="none" w:sz="0" w:space="0" w:color="auto"/>
            <w:right w:val="none" w:sz="0" w:space="0" w:color="auto"/>
          </w:divBdr>
        </w:div>
        <w:div w:id="1149709929">
          <w:marLeft w:val="640"/>
          <w:marRight w:val="0"/>
          <w:marTop w:val="0"/>
          <w:marBottom w:val="0"/>
          <w:divBdr>
            <w:top w:val="none" w:sz="0" w:space="0" w:color="auto"/>
            <w:left w:val="none" w:sz="0" w:space="0" w:color="auto"/>
            <w:bottom w:val="none" w:sz="0" w:space="0" w:color="auto"/>
            <w:right w:val="none" w:sz="0" w:space="0" w:color="auto"/>
          </w:divBdr>
        </w:div>
        <w:div w:id="390929167">
          <w:marLeft w:val="640"/>
          <w:marRight w:val="0"/>
          <w:marTop w:val="0"/>
          <w:marBottom w:val="0"/>
          <w:divBdr>
            <w:top w:val="none" w:sz="0" w:space="0" w:color="auto"/>
            <w:left w:val="none" w:sz="0" w:space="0" w:color="auto"/>
            <w:bottom w:val="none" w:sz="0" w:space="0" w:color="auto"/>
            <w:right w:val="none" w:sz="0" w:space="0" w:color="auto"/>
          </w:divBdr>
        </w:div>
        <w:div w:id="372313434">
          <w:marLeft w:val="640"/>
          <w:marRight w:val="0"/>
          <w:marTop w:val="0"/>
          <w:marBottom w:val="0"/>
          <w:divBdr>
            <w:top w:val="none" w:sz="0" w:space="0" w:color="auto"/>
            <w:left w:val="none" w:sz="0" w:space="0" w:color="auto"/>
            <w:bottom w:val="none" w:sz="0" w:space="0" w:color="auto"/>
            <w:right w:val="none" w:sz="0" w:space="0" w:color="auto"/>
          </w:divBdr>
        </w:div>
        <w:div w:id="1306668000">
          <w:marLeft w:val="640"/>
          <w:marRight w:val="0"/>
          <w:marTop w:val="0"/>
          <w:marBottom w:val="0"/>
          <w:divBdr>
            <w:top w:val="none" w:sz="0" w:space="0" w:color="auto"/>
            <w:left w:val="none" w:sz="0" w:space="0" w:color="auto"/>
            <w:bottom w:val="none" w:sz="0" w:space="0" w:color="auto"/>
            <w:right w:val="none" w:sz="0" w:space="0" w:color="auto"/>
          </w:divBdr>
        </w:div>
        <w:div w:id="1214196088">
          <w:marLeft w:val="640"/>
          <w:marRight w:val="0"/>
          <w:marTop w:val="0"/>
          <w:marBottom w:val="0"/>
          <w:divBdr>
            <w:top w:val="none" w:sz="0" w:space="0" w:color="auto"/>
            <w:left w:val="none" w:sz="0" w:space="0" w:color="auto"/>
            <w:bottom w:val="none" w:sz="0" w:space="0" w:color="auto"/>
            <w:right w:val="none" w:sz="0" w:space="0" w:color="auto"/>
          </w:divBdr>
        </w:div>
        <w:div w:id="2045904700">
          <w:marLeft w:val="640"/>
          <w:marRight w:val="0"/>
          <w:marTop w:val="0"/>
          <w:marBottom w:val="0"/>
          <w:divBdr>
            <w:top w:val="none" w:sz="0" w:space="0" w:color="auto"/>
            <w:left w:val="none" w:sz="0" w:space="0" w:color="auto"/>
            <w:bottom w:val="none" w:sz="0" w:space="0" w:color="auto"/>
            <w:right w:val="none" w:sz="0" w:space="0" w:color="auto"/>
          </w:divBdr>
        </w:div>
        <w:div w:id="192234739">
          <w:marLeft w:val="640"/>
          <w:marRight w:val="0"/>
          <w:marTop w:val="0"/>
          <w:marBottom w:val="0"/>
          <w:divBdr>
            <w:top w:val="none" w:sz="0" w:space="0" w:color="auto"/>
            <w:left w:val="none" w:sz="0" w:space="0" w:color="auto"/>
            <w:bottom w:val="none" w:sz="0" w:space="0" w:color="auto"/>
            <w:right w:val="none" w:sz="0" w:space="0" w:color="auto"/>
          </w:divBdr>
        </w:div>
        <w:div w:id="1077744603">
          <w:marLeft w:val="640"/>
          <w:marRight w:val="0"/>
          <w:marTop w:val="0"/>
          <w:marBottom w:val="0"/>
          <w:divBdr>
            <w:top w:val="none" w:sz="0" w:space="0" w:color="auto"/>
            <w:left w:val="none" w:sz="0" w:space="0" w:color="auto"/>
            <w:bottom w:val="none" w:sz="0" w:space="0" w:color="auto"/>
            <w:right w:val="none" w:sz="0" w:space="0" w:color="auto"/>
          </w:divBdr>
        </w:div>
        <w:div w:id="1498182691">
          <w:marLeft w:val="640"/>
          <w:marRight w:val="0"/>
          <w:marTop w:val="0"/>
          <w:marBottom w:val="0"/>
          <w:divBdr>
            <w:top w:val="none" w:sz="0" w:space="0" w:color="auto"/>
            <w:left w:val="none" w:sz="0" w:space="0" w:color="auto"/>
            <w:bottom w:val="none" w:sz="0" w:space="0" w:color="auto"/>
            <w:right w:val="none" w:sz="0" w:space="0" w:color="auto"/>
          </w:divBdr>
        </w:div>
        <w:div w:id="350227989">
          <w:marLeft w:val="640"/>
          <w:marRight w:val="0"/>
          <w:marTop w:val="0"/>
          <w:marBottom w:val="0"/>
          <w:divBdr>
            <w:top w:val="none" w:sz="0" w:space="0" w:color="auto"/>
            <w:left w:val="none" w:sz="0" w:space="0" w:color="auto"/>
            <w:bottom w:val="none" w:sz="0" w:space="0" w:color="auto"/>
            <w:right w:val="none" w:sz="0" w:space="0" w:color="auto"/>
          </w:divBdr>
        </w:div>
        <w:div w:id="1158576848">
          <w:marLeft w:val="640"/>
          <w:marRight w:val="0"/>
          <w:marTop w:val="0"/>
          <w:marBottom w:val="0"/>
          <w:divBdr>
            <w:top w:val="none" w:sz="0" w:space="0" w:color="auto"/>
            <w:left w:val="none" w:sz="0" w:space="0" w:color="auto"/>
            <w:bottom w:val="none" w:sz="0" w:space="0" w:color="auto"/>
            <w:right w:val="none" w:sz="0" w:space="0" w:color="auto"/>
          </w:divBdr>
        </w:div>
        <w:div w:id="582686716">
          <w:marLeft w:val="640"/>
          <w:marRight w:val="0"/>
          <w:marTop w:val="0"/>
          <w:marBottom w:val="0"/>
          <w:divBdr>
            <w:top w:val="none" w:sz="0" w:space="0" w:color="auto"/>
            <w:left w:val="none" w:sz="0" w:space="0" w:color="auto"/>
            <w:bottom w:val="none" w:sz="0" w:space="0" w:color="auto"/>
            <w:right w:val="none" w:sz="0" w:space="0" w:color="auto"/>
          </w:divBdr>
        </w:div>
        <w:div w:id="1034422700">
          <w:marLeft w:val="640"/>
          <w:marRight w:val="0"/>
          <w:marTop w:val="0"/>
          <w:marBottom w:val="0"/>
          <w:divBdr>
            <w:top w:val="none" w:sz="0" w:space="0" w:color="auto"/>
            <w:left w:val="none" w:sz="0" w:space="0" w:color="auto"/>
            <w:bottom w:val="none" w:sz="0" w:space="0" w:color="auto"/>
            <w:right w:val="none" w:sz="0" w:space="0" w:color="auto"/>
          </w:divBdr>
        </w:div>
        <w:div w:id="532229003">
          <w:marLeft w:val="640"/>
          <w:marRight w:val="0"/>
          <w:marTop w:val="0"/>
          <w:marBottom w:val="0"/>
          <w:divBdr>
            <w:top w:val="none" w:sz="0" w:space="0" w:color="auto"/>
            <w:left w:val="none" w:sz="0" w:space="0" w:color="auto"/>
            <w:bottom w:val="none" w:sz="0" w:space="0" w:color="auto"/>
            <w:right w:val="none" w:sz="0" w:space="0" w:color="auto"/>
          </w:divBdr>
        </w:div>
        <w:div w:id="379864513">
          <w:marLeft w:val="640"/>
          <w:marRight w:val="0"/>
          <w:marTop w:val="0"/>
          <w:marBottom w:val="0"/>
          <w:divBdr>
            <w:top w:val="none" w:sz="0" w:space="0" w:color="auto"/>
            <w:left w:val="none" w:sz="0" w:space="0" w:color="auto"/>
            <w:bottom w:val="none" w:sz="0" w:space="0" w:color="auto"/>
            <w:right w:val="none" w:sz="0" w:space="0" w:color="auto"/>
          </w:divBdr>
        </w:div>
        <w:div w:id="627512574">
          <w:marLeft w:val="640"/>
          <w:marRight w:val="0"/>
          <w:marTop w:val="0"/>
          <w:marBottom w:val="0"/>
          <w:divBdr>
            <w:top w:val="none" w:sz="0" w:space="0" w:color="auto"/>
            <w:left w:val="none" w:sz="0" w:space="0" w:color="auto"/>
            <w:bottom w:val="none" w:sz="0" w:space="0" w:color="auto"/>
            <w:right w:val="none" w:sz="0" w:space="0" w:color="auto"/>
          </w:divBdr>
        </w:div>
        <w:div w:id="1829975460">
          <w:marLeft w:val="640"/>
          <w:marRight w:val="0"/>
          <w:marTop w:val="0"/>
          <w:marBottom w:val="0"/>
          <w:divBdr>
            <w:top w:val="none" w:sz="0" w:space="0" w:color="auto"/>
            <w:left w:val="none" w:sz="0" w:space="0" w:color="auto"/>
            <w:bottom w:val="none" w:sz="0" w:space="0" w:color="auto"/>
            <w:right w:val="none" w:sz="0" w:space="0" w:color="auto"/>
          </w:divBdr>
        </w:div>
        <w:div w:id="1602909987">
          <w:marLeft w:val="640"/>
          <w:marRight w:val="0"/>
          <w:marTop w:val="0"/>
          <w:marBottom w:val="0"/>
          <w:divBdr>
            <w:top w:val="none" w:sz="0" w:space="0" w:color="auto"/>
            <w:left w:val="none" w:sz="0" w:space="0" w:color="auto"/>
            <w:bottom w:val="none" w:sz="0" w:space="0" w:color="auto"/>
            <w:right w:val="none" w:sz="0" w:space="0" w:color="auto"/>
          </w:divBdr>
        </w:div>
        <w:div w:id="544682869">
          <w:marLeft w:val="640"/>
          <w:marRight w:val="0"/>
          <w:marTop w:val="0"/>
          <w:marBottom w:val="0"/>
          <w:divBdr>
            <w:top w:val="none" w:sz="0" w:space="0" w:color="auto"/>
            <w:left w:val="none" w:sz="0" w:space="0" w:color="auto"/>
            <w:bottom w:val="none" w:sz="0" w:space="0" w:color="auto"/>
            <w:right w:val="none" w:sz="0" w:space="0" w:color="auto"/>
          </w:divBdr>
        </w:div>
        <w:div w:id="504520006">
          <w:marLeft w:val="640"/>
          <w:marRight w:val="0"/>
          <w:marTop w:val="0"/>
          <w:marBottom w:val="0"/>
          <w:divBdr>
            <w:top w:val="none" w:sz="0" w:space="0" w:color="auto"/>
            <w:left w:val="none" w:sz="0" w:space="0" w:color="auto"/>
            <w:bottom w:val="none" w:sz="0" w:space="0" w:color="auto"/>
            <w:right w:val="none" w:sz="0" w:space="0" w:color="auto"/>
          </w:divBdr>
        </w:div>
        <w:div w:id="1727725700">
          <w:marLeft w:val="640"/>
          <w:marRight w:val="0"/>
          <w:marTop w:val="0"/>
          <w:marBottom w:val="0"/>
          <w:divBdr>
            <w:top w:val="none" w:sz="0" w:space="0" w:color="auto"/>
            <w:left w:val="none" w:sz="0" w:space="0" w:color="auto"/>
            <w:bottom w:val="none" w:sz="0" w:space="0" w:color="auto"/>
            <w:right w:val="none" w:sz="0" w:space="0" w:color="auto"/>
          </w:divBdr>
        </w:div>
        <w:div w:id="1444960296">
          <w:marLeft w:val="640"/>
          <w:marRight w:val="0"/>
          <w:marTop w:val="0"/>
          <w:marBottom w:val="0"/>
          <w:divBdr>
            <w:top w:val="none" w:sz="0" w:space="0" w:color="auto"/>
            <w:left w:val="none" w:sz="0" w:space="0" w:color="auto"/>
            <w:bottom w:val="none" w:sz="0" w:space="0" w:color="auto"/>
            <w:right w:val="none" w:sz="0" w:space="0" w:color="auto"/>
          </w:divBdr>
        </w:div>
        <w:div w:id="634913199">
          <w:marLeft w:val="640"/>
          <w:marRight w:val="0"/>
          <w:marTop w:val="0"/>
          <w:marBottom w:val="0"/>
          <w:divBdr>
            <w:top w:val="none" w:sz="0" w:space="0" w:color="auto"/>
            <w:left w:val="none" w:sz="0" w:space="0" w:color="auto"/>
            <w:bottom w:val="none" w:sz="0" w:space="0" w:color="auto"/>
            <w:right w:val="none" w:sz="0" w:space="0" w:color="auto"/>
          </w:divBdr>
        </w:div>
        <w:div w:id="242421773">
          <w:marLeft w:val="640"/>
          <w:marRight w:val="0"/>
          <w:marTop w:val="0"/>
          <w:marBottom w:val="0"/>
          <w:divBdr>
            <w:top w:val="none" w:sz="0" w:space="0" w:color="auto"/>
            <w:left w:val="none" w:sz="0" w:space="0" w:color="auto"/>
            <w:bottom w:val="none" w:sz="0" w:space="0" w:color="auto"/>
            <w:right w:val="none" w:sz="0" w:space="0" w:color="auto"/>
          </w:divBdr>
        </w:div>
        <w:div w:id="1326124683">
          <w:marLeft w:val="640"/>
          <w:marRight w:val="0"/>
          <w:marTop w:val="0"/>
          <w:marBottom w:val="0"/>
          <w:divBdr>
            <w:top w:val="none" w:sz="0" w:space="0" w:color="auto"/>
            <w:left w:val="none" w:sz="0" w:space="0" w:color="auto"/>
            <w:bottom w:val="none" w:sz="0" w:space="0" w:color="auto"/>
            <w:right w:val="none" w:sz="0" w:space="0" w:color="auto"/>
          </w:divBdr>
        </w:div>
        <w:div w:id="1934242504">
          <w:marLeft w:val="640"/>
          <w:marRight w:val="0"/>
          <w:marTop w:val="0"/>
          <w:marBottom w:val="0"/>
          <w:divBdr>
            <w:top w:val="none" w:sz="0" w:space="0" w:color="auto"/>
            <w:left w:val="none" w:sz="0" w:space="0" w:color="auto"/>
            <w:bottom w:val="none" w:sz="0" w:space="0" w:color="auto"/>
            <w:right w:val="none" w:sz="0" w:space="0" w:color="auto"/>
          </w:divBdr>
        </w:div>
        <w:div w:id="673186950">
          <w:marLeft w:val="640"/>
          <w:marRight w:val="0"/>
          <w:marTop w:val="0"/>
          <w:marBottom w:val="0"/>
          <w:divBdr>
            <w:top w:val="none" w:sz="0" w:space="0" w:color="auto"/>
            <w:left w:val="none" w:sz="0" w:space="0" w:color="auto"/>
            <w:bottom w:val="none" w:sz="0" w:space="0" w:color="auto"/>
            <w:right w:val="none" w:sz="0" w:space="0" w:color="auto"/>
          </w:divBdr>
        </w:div>
        <w:div w:id="280303694">
          <w:marLeft w:val="640"/>
          <w:marRight w:val="0"/>
          <w:marTop w:val="0"/>
          <w:marBottom w:val="0"/>
          <w:divBdr>
            <w:top w:val="none" w:sz="0" w:space="0" w:color="auto"/>
            <w:left w:val="none" w:sz="0" w:space="0" w:color="auto"/>
            <w:bottom w:val="none" w:sz="0" w:space="0" w:color="auto"/>
            <w:right w:val="none" w:sz="0" w:space="0" w:color="auto"/>
          </w:divBdr>
        </w:div>
        <w:div w:id="122890799">
          <w:marLeft w:val="640"/>
          <w:marRight w:val="0"/>
          <w:marTop w:val="0"/>
          <w:marBottom w:val="0"/>
          <w:divBdr>
            <w:top w:val="none" w:sz="0" w:space="0" w:color="auto"/>
            <w:left w:val="none" w:sz="0" w:space="0" w:color="auto"/>
            <w:bottom w:val="none" w:sz="0" w:space="0" w:color="auto"/>
            <w:right w:val="none" w:sz="0" w:space="0" w:color="auto"/>
          </w:divBdr>
        </w:div>
        <w:div w:id="1850220067">
          <w:marLeft w:val="640"/>
          <w:marRight w:val="0"/>
          <w:marTop w:val="0"/>
          <w:marBottom w:val="0"/>
          <w:divBdr>
            <w:top w:val="none" w:sz="0" w:space="0" w:color="auto"/>
            <w:left w:val="none" w:sz="0" w:space="0" w:color="auto"/>
            <w:bottom w:val="none" w:sz="0" w:space="0" w:color="auto"/>
            <w:right w:val="none" w:sz="0" w:space="0" w:color="auto"/>
          </w:divBdr>
        </w:div>
        <w:div w:id="704912735">
          <w:marLeft w:val="640"/>
          <w:marRight w:val="0"/>
          <w:marTop w:val="0"/>
          <w:marBottom w:val="0"/>
          <w:divBdr>
            <w:top w:val="none" w:sz="0" w:space="0" w:color="auto"/>
            <w:left w:val="none" w:sz="0" w:space="0" w:color="auto"/>
            <w:bottom w:val="none" w:sz="0" w:space="0" w:color="auto"/>
            <w:right w:val="none" w:sz="0" w:space="0" w:color="auto"/>
          </w:divBdr>
        </w:div>
        <w:div w:id="1430858145">
          <w:marLeft w:val="640"/>
          <w:marRight w:val="0"/>
          <w:marTop w:val="0"/>
          <w:marBottom w:val="0"/>
          <w:divBdr>
            <w:top w:val="none" w:sz="0" w:space="0" w:color="auto"/>
            <w:left w:val="none" w:sz="0" w:space="0" w:color="auto"/>
            <w:bottom w:val="none" w:sz="0" w:space="0" w:color="auto"/>
            <w:right w:val="none" w:sz="0" w:space="0" w:color="auto"/>
          </w:divBdr>
        </w:div>
        <w:div w:id="587269534">
          <w:marLeft w:val="640"/>
          <w:marRight w:val="0"/>
          <w:marTop w:val="0"/>
          <w:marBottom w:val="0"/>
          <w:divBdr>
            <w:top w:val="none" w:sz="0" w:space="0" w:color="auto"/>
            <w:left w:val="none" w:sz="0" w:space="0" w:color="auto"/>
            <w:bottom w:val="none" w:sz="0" w:space="0" w:color="auto"/>
            <w:right w:val="none" w:sz="0" w:space="0" w:color="auto"/>
          </w:divBdr>
        </w:div>
        <w:div w:id="372773198">
          <w:marLeft w:val="640"/>
          <w:marRight w:val="0"/>
          <w:marTop w:val="0"/>
          <w:marBottom w:val="0"/>
          <w:divBdr>
            <w:top w:val="none" w:sz="0" w:space="0" w:color="auto"/>
            <w:left w:val="none" w:sz="0" w:space="0" w:color="auto"/>
            <w:bottom w:val="none" w:sz="0" w:space="0" w:color="auto"/>
            <w:right w:val="none" w:sz="0" w:space="0" w:color="auto"/>
          </w:divBdr>
        </w:div>
        <w:div w:id="1932935060">
          <w:marLeft w:val="640"/>
          <w:marRight w:val="0"/>
          <w:marTop w:val="0"/>
          <w:marBottom w:val="0"/>
          <w:divBdr>
            <w:top w:val="none" w:sz="0" w:space="0" w:color="auto"/>
            <w:left w:val="none" w:sz="0" w:space="0" w:color="auto"/>
            <w:bottom w:val="none" w:sz="0" w:space="0" w:color="auto"/>
            <w:right w:val="none" w:sz="0" w:space="0" w:color="auto"/>
          </w:divBdr>
        </w:div>
        <w:div w:id="678044277">
          <w:marLeft w:val="640"/>
          <w:marRight w:val="0"/>
          <w:marTop w:val="0"/>
          <w:marBottom w:val="0"/>
          <w:divBdr>
            <w:top w:val="none" w:sz="0" w:space="0" w:color="auto"/>
            <w:left w:val="none" w:sz="0" w:space="0" w:color="auto"/>
            <w:bottom w:val="none" w:sz="0" w:space="0" w:color="auto"/>
            <w:right w:val="none" w:sz="0" w:space="0" w:color="auto"/>
          </w:divBdr>
        </w:div>
        <w:div w:id="1884167860">
          <w:marLeft w:val="640"/>
          <w:marRight w:val="0"/>
          <w:marTop w:val="0"/>
          <w:marBottom w:val="0"/>
          <w:divBdr>
            <w:top w:val="none" w:sz="0" w:space="0" w:color="auto"/>
            <w:left w:val="none" w:sz="0" w:space="0" w:color="auto"/>
            <w:bottom w:val="none" w:sz="0" w:space="0" w:color="auto"/>
            <w:right w:val="none" w:sz="0" w:space="0" w:color="auto"/>
          </w:divBdr>
        </w:div>
        <w:div w:id="1635911793">
          <w:marLeft w:val="640"/>
          <w:marRight w:val="0"/>
          <w:marTop w:val="0"/>
          <w:marBottom w:val="0"/>
          <w:divBdr>
            <w:top w:val="none" w:sz="0" w:space="0" w:color="auto"/>
            <w:left w:val="none" w:sz="0" w:space="0" w:color="auto"/>
            <w:bottom w:val="none" w:sz="0" w:space="0" w:color="auto"/>
            <w:right w:val="none" w:sz="0" w:space="0" w:color="auto"/>
          </w:divBdr>
        </w:div>
        <w:div w:id="1752775102">
          <w:marLeft w:val="640"/>
          <w:marRight w:val="0"/>
          <w:marTop w:val="0"/>
          <w:marBottom w:val="0"/>
          <w:divBdr>
            <w:top w:val="none" w:sz="0" w:space="0" w:color="auto"/>
            <w:left w:val="none" w:sz="0" w:space="0" w:color="auto"/>
            <w:bottom w:val="none" w:sz="0" w:space="0" w:color="auto"/>
            <w:right w:val="none" w:sz="0" w:space="0" w:color="auto"/>
          </w:divBdr>
        </w:div>
        <w:div w:id="1270165698">
          <w:marLeft w:val="640"/>
          <w:marRight w:val="0"/>
          <w:marTop w:val="0"/>
          <w:marBottom w:val="0"/>
          <w:divBdr>
            <w:top w:val="none" w:sz="0" w:space="0" w:color="auto"/>
            <w:left w:val="none" w:sz="0" w:space="0" w:color="auto"/>
            <w:bottom w:val="none" w:sz="0" w:space="0" w:color="auto"/>
            <w:right w:val="none" w:sz="0" w:space="0" w:color="auto"/>
          </w:divBdr>
        </w:div>
        <w:div w:id="379323187">
          <w:marLeft w:val="640"/>
          <w:marRight w:val="0"/>
          <w:marTop w:val="0"/>
          <w:marBottom w:val="0"/>
          <w:divBdr>
            <w:top w:val="none" w:sz="0" w:space="0" w:color="auto"/>
            <w:left w:val="none" w:sz="0" w:space="0" w:color="auto"/>
            <w:bottom w:val="none" w:sz="0" w:space="0" w:color="auto"/>
            <w:right w:val="none" w:sz="0" w:space="0" w:color="auto"/>
          </w:divBdr>
        </w:div>
        <w:div w:id="1242836385">
          <w:marLeft w:val="640"/>
          <w:marRight w:val="0"/>
          <w:marTop w:val="0"/>
          <w:marBottom w:val="0"/>
          <w:divBdr>
            <w:top w:val="none" w:sz="0" w:space="0" w:color="auto"/>
            <w:left w:val="none" w:sz="0" w:space="0" w:color="auto"/>
            <w:bottom w:val="none" w:sz="0" w:space="0" w:color="auto"/>
            <w:right w:val="none" w:sz="0" w:space="0" w:color="auto"/>
          </w:divBdr>
        </w:div>
        <w:div w:id="395591595">
          <w:marLeft w:val="640"/>
          <w:marRight w:val="0"/>
          <w:marTop w:val="0"/>
          <w:marBottom w:val="0"/>
          <w:divBdr>
            <w:top w:val="none" w:sz="0" w:space="0" w:color="auto"/>
            <w:left w:val="none" w:sz="0" w:space="0" w:color="auto"/>
            <w:bottom w:val="none" w:sz="0" w:space="0" w:color="auto"/>
            <w:right w:val="none" w:sz="0" w:space="0" w:color="auto"/>
          </w:divBdr>
        </w:div>
        <w:div w:id="770316919">
          <w:marLeft w:val="640"/>
          <w:marRight w:val="0"/>
          <w:marTop w:val="0"/>
          <w:marBottom w:val="0"/>
          <w:divBdr>
            <w:top w:val="none" w:sz="0" w:space="0" w:color="auto"/>
            <w:left w:val="none" w:sz="0" w:space="0" w:color="auto"/>
            <w:bottom w:val="none" w:sz="0" w:space="0" w:color="auto"/>
            <w:right w:val="none" w:sz="0" w:space="0" w:color="auto"/>
          </w:divBdr>
        </w:div>
        <w:div w:id="1335911645">
          <w:marLeft w:val="640"/>
          <w:marRight w:val="0"/>
          <w:marTop w:val="0"/>
          <w:marBottom w:val="0"/>
          <w:divBdr>
            <w:top w:val="none" w:sz="0" w:space="0" w:color="auto"/>
            <w:left w:val="none" w:sz="0" w:space="0" w:color="auto"/>
            <w:bottom w:val="none" w:sz="0" w:space="0" w:color="auto"/>
            <w:right w:val="none" w:sz="0" w:space="0" w:color="auto"/>
          </w:divBdr>
        </w:div>
        <w:div w:id="256445101">
          <w:marLeft w:val="640"/>
          <w:marRight w:val="0"/>
          <w:marTop w:val="0"/>
          <w:marBottom w:val="0"/>
          <w:divBdr>
            <w:top w:val="none" w:sz="0" w:space="0" w:color="auto"/>
            <w:left w:val="none" w:sz="0" w:space="0" w:color="auto"/>
            <w:bottom w:val="none" w:sz="0" w:space="0" w:color="auto"/>
            <w:right w:val="none" w:sz="0" w:space="0" w:color="auto"/>
          </w:divBdr>
        </w:div>
        <w:div w:id="652417332">
          <w:marLeft w:val="640"/>
          <w:marRight w:val="0"/>
          <w:marTop w:val="0"/>
          <w:marBottom w:val="0"/>
          <w:divBdr>
            <w:top w:val="none" w:sz="0" w:space="0" w:color="auto"/>
            <w:left w:val="none" w:sz="0" w:space="0" w:color="auto"/>
            <w:bottom w:val="none" w:sz="0" w:space="0" w:color="auto"/>
            <w:right w:val="none" w:sz="0" w:space="0" w:color="auto"/>
          </w:divBdr>
        </w:div>
        <w:div w:id="1589387557">
          <w:marLeft w:val="640"/>
          <w:marRight w:val="0"/>
          <w:marTop w:val="0"/>
          <w:marBottom w:val="0"/>
          <w:divBdr>
            <w:top w:val="none" w:sz="0" w:space="0" w:color="auto"/>
            <w:left w:val="none" w:sz="0" w:space="0" w:color="auto"/>
            <w:bottom w:val="none" w:sz="0" w:space="0" w:color="auto"/>
            <w:right w:val="none" w:sz="0" w:space="0" w:color="auto"/>
          </w:divBdr>
        </w:div>
        <w:div w:id="157623022">
          <w:marLeft w:val="640"/>
          <w:marRight w:val="0"/>
          <w:marTop w:val="0"/>
          <w:marBottom w:val="0"/>
          <w:divBdr>
            <w:top w:val="none" w:sz="0" w:space="0" w:color="auto"/>
            <w:left w:val="none" w:sz="0" w:space="0" w:color="auto"/>
            <w:bottom w:val="none" w:sz="0" w:space="0" w:color="auto"/>
            <w:right w:val="none" w:sz="0" w:space="0" w:color="auto"/>
          </w:divBdr>
        </w:div>
        <w:div w:id="473571521">
          <w:marLeft w:val="640"/>
          <w:marRight w:val="0"/>
          <w:marTop w:val="0"/>
          <w:marBottom w:val="0"/>
          <w:divBdr>
            <w:top w:val="none" w:sz="0" w:space="0" w:color="auto"/>
            <w:left w:val="none" w:sz="0" w:space="0" w:color="auto"/>
            <w:bottom w:val="none" w:sz="0" w:space="0" w:color="auto"/>
            <w:right w:val="none" w:sz="0" w:space="0" w:color="auto"/>
          </w:divBdr>
        </w:div>
        <w:div w:id="317155384">
          <w:marLeft w:val="640"/>
          <w:marRight w:val="0"/>
          <w:marTop w:val="0"/>
          <w:marBottom w:val="0"/>
          <w:divBdr>
            <w:top w:val="none" w:sz="0" w:space="0" w:color="auto"/>
            <w:left w:val="none" w:sz="0" w:space="0" w:color="auto"/>
            <w:bottom w:val="none" w:sz="0" w:space="0" w:color="auto"/>
            <w:right w:val="none" w:sz="0" w:space="0" w:color="auto"/>
          </w:divBdr>
        </w:div>
        <w:div w:id="1551459674">
          <w:marLeft w:val="640"/>
          <w:marRight w:val="0"/>
          <w:marTop w:val="0"/>
          <w:marBottom w:val="0"/>
          <w:divBdr>
            <w:top w:val="none" w:sz="0" w:space="0" w:color="auto"/>
            <w:left w:val="none" w:sz="0" w:space="0" w:color="auto"/>
            <w:bottom w:val="none" w:sz="0" w:space="0" w:color="auto"/>
            <w:right w:val="none" w:sz="0" w:space="0" w:color="auto"/>
          </w:divBdr>
        </w:div>
        <w:div w:id="1254049414">
          <w:marLeft w:val="640"/>
          <w:marRight w:val="0"/>
          <w:marTop w:val="0"/>
          <w:marBottom w:val="0"/>
          <w:divBdr>
            <w:top w:val="none" w:sz="0" w:space="0" w:color="auto"/>
            <w:left w:val="none" w:sz="0" w:space="0" w:color="auto"/>
            <w:bottom w:val="none" w:sz="0" w:space="0" w:color="auto"/>
            <w:right w:val="none" w:sz="0" w:space="0" w:color="auto"/>
          </w:divBdr>
        </w:div>
        <w:div w:id="746416264">
          <w:marLeft w:val="640"/>
          <w:marRight w:val="0"/>
          <w:marTop w:val="0"/>
          <w:marBottom w:val="0"/>
          <w:divBdr>
            <w:top w:val="none" w:sz="0" w:space="0" w:color="auto"/>
            <w:left w:val="none" w:sz="0" w:space="0" w:color="auto"/>
            <w:bottom w:val="none" w:sz="0" w:space="0" w:color="auto"/>
            <w:right w:val="none" w:sz="0" w:space="0" w:color="auto"/>
          </w:divBdr>
        </w:div>
        <w:div w:id="1106388544">
          <w:marLeft w:val="640"/>
          <w:marRight w:val="0"/>
          <w:marTop w:val="0"/>
          <w:marBottom w:val="0"/>
          <w:divBdr>
            <w:top w:val="none" w:sz="0" w:space="0" w:color="auto"/>
            <w:left w:val="none" w:sz="0" w:space="0" w:color="auto"/>
            <w:bottom w:val="none" w:sz="0" w:space="0" w:color="auto"/>
            <w:right w:val="none" w:sz="0" w:space="0" w:color="auto"/>
          </w:divBdr>
        </w:div>
        <w:div w:id="1766614714">
          <w:marLeft w:val="640"/>
          <w:marRight w:val="0"/>
          <w:marTop w:val="0"/>
          <w:marBottom w:val="0"/>
          <w:divBdr>
            <w:top w:val="none" w:sz="0" w:space="0" w:color="auto"/>
            <w:left w:val="none" w:sz="0" w:space="0" w:color="auto"/>
            <w:bottom w:val="none" w:sz="0" w:space="0" w:color="auto"/>
            <w:right w:val="none" w:sz="0" w:space="0" w:color="auto"/>
          </w:divBdr>
        </w:div>
        <w:div w:id="535195784">
          <w:marLeft w:val="640"/>
          <w:marRight w:val="0"/>
          <w:marTop w:val="0"/>
          <w:marBottom w:val="0"/>
          <w:divBdr>
            <w:top w:val="none" w:sz="0" w:space="0" w:color="auto"/>
            <w:left w:val="none" w:sz="0" w:space="0" w:color="auto"/>
            <w:bottom w:val="none" w:sz="0" w:space="0" w:color="auto"/>
            <w:right w:val="none" w:sz="0" w:space="0" w:color="auto"/>
          </w:divBdr>
        </w:div>
        <w:div w:id="1112896067">
          <w:marLeft w:val="640"/>
          <w:marRight w:val="0"/>
          <w:marTop w:val="0"/>
          <w:marBottom w:val="0"/>
          <w:divBdr>
            <w:top w:val="none" w:sz="0" w:space="0" w:color="auto"/>
            <w:left w:val="none" w:sz="0" w:space="0" w:color="auto"/>
            <w:bottom w:val="none" w:sz="0" w:space="0" w:color="auto"/>
            <w:right w:val="none" w:sz="0" w:space="0" w:color="auto"/>
          </w:divBdr>
        </w:div>
        <w:div w:id="715088798">
          <w:marLeft w:val="640"/>
          <w:marRight w:val="0"/>
          <w:marTop w:val="0"/>
          <w:marBottom w:val="0"/>
          <w:divBdr>
            <w:top w:val="none" w:sz="0" w:space="0" w:color="auto"/>
            <w:left w:val="none" w:sz="0" w:space="0" w:color="auto"/>
            <w:bottom w:val="none" w:sz="0" w:space="0" w:color="auto"/>
            <w:right w:val="none" w:sz="0" w:space="0" w:color="auto"/>
          </w:divBdr>
        </w:div>
        <w:div w:id="1089810130">
          <w:marLeft w:val="640"/>
          <w:marRight w:val="0"/>
          <w:marTop w:val="0"/>
          <w:marBottom w:val="0"/>
          <w:divBdr>
            <w:top w:val="none" w:sz="0" w:space="0" w:color="auto"/>
            <w:left w:val="none" w:sz="0" w:space="0" w:color="auto"/>
            <w:bottom w:val="none" w:sz="0" w:space="0" w:color="auto"/>
            <w:right w:val="none" w:sz="0" w:space="0" w:color="auto"/>
          </w:divBdr>
        </w:div>
        <w:div w:id="1365210458">
          <w:marLeft w:val="640"/>
          <w:marRight w:val="0"/>
          <w:marTop w:val="0"/>
          <w:marBottom w:val="0"/>
          <w:divBdr>
            <w:top w:val="none" w:sz="0" w:space="0" w:color="auto"/>
            <w:left w:val="none" w:sz="0" w:space="0" w:color="auto"/>
            <w:bottom w:val="none" w:sz="0" w:space="0" w:color="auto"/>
            <w:right w:val="none" w:sz="0" w:space="0" w:color="auto"/>
          </w:divBdr>
        </w:div>
        <w:div w:id="831141243">
          <w:marLeft w:val="640"/>
          <w:marRight w:val="0"/>
          <w:marTop w:val="0"/>
          <w:marBottom w:val="0"/>
          <w:divBdr>
            <w:top w:val="none" w:sz="0" w:space="0" w:color="auto"/>
            <w:left w:val="none" w:sz="0" w:space="0" w:color="auto"/>
            <w:bottom w:val="none" w:sz="0" w:space="0" w:color="auto"/>
            <w:right w:val="none" w:sz="0" w:space="0" w:color="auto"/>
          </w:divBdr>
        </w:div>
        <w:div w:id="1213931875">
          <w:marLeft w:val="640"/>
          <w:marRight w:val="0"/>
          <w:marTop w:val="0"/>
          <w:marBottom w:val="0"/>
          <w:divBdr>
            <w:top w:val="none" w:sz="0" w:space="0" w:color="auto"/>
            <w:left w:val="none" w:sz="0" w:space="0" w:color="auto"/>
            <w:bottom w:val="none" w:sz="0" w:space="0" w:color="auto"/>
            <w:right w:val="none" w:sz="0" w:space="0" w:color="auto"/>
          </w:divBdr>
        </w:div>
        <w:div w:id="1975717834">
          <w:marLeft w:val="640"/>
          <w:marRight w:val="0"/>
          <w:marTop w:val="0"/>
          <w:marBottom w:val="0"/>
          <w:divBdr>
            <w:top w:val="none" w:sz="0" w:space="0" w:color="auto"/>
            <w:left w:val="none" w:sz="0" w:space="0" w:color="auto"/>
            <w:bottom w:val="none" w:sz="0" w:space="0" w:color="auto"/>
            <w:right w:val="none" w:sz="0" w:space="0" w:color="auto"/>
          </w:divBdr>
        </w:div>
        <w:div w:id="878080958">
          <w:marLeft w:val="640"/>
          <w:marRight w:val="0"/>
          <w:marTop w:val="0"/>
          <w:marBottom w:val="0"/>
          <w:divBdr>
            <w:top w:val="none" w:sz="0" w:space="0" w:color="auto"/>
            <w:left w:val="none" w:sz="0" w:space="0" w:color="auto"/>
            <w:bottom w:val="none" w:sz="0" w:space="0" w:color="auto"/>
            <w:right w:val="none" w:sz="0" w:space="0" w:color="auto"/>
          </w:divBdr>
        </w:div>
        <w:div w:id="1512833559">
          <w:marLeft w:val="640"/>
          <w:marRight w:val="0"/>
          <w:marTop w:val="0"/>
          <w:marBottom w:val="0"/>
          <w:divBdr>
            <w:top w:val="none" w:sz="0" w:space="0" w:color="auto"/>
            <w:left w:val="none" w:sz="0" w:space="0" w:color="auto"/>
            <w:bottom w:val="none" w:sz="0" w:space="0" w:color="auto"/>
            <w:right w:val="none" w:sz="0" w:space="0" w:color="auto"/>
          </w:divBdr>
        </w:div>
        <w:div w:id="722365804">
          <w:marLeft w:val="640"/>
          <w:marRight w:val="0"/>
          <w:marTop w:val="0"/>
          <w:marBottom w:val="0"/>
          <w:divBdr>
            <w:top w:val="none" w:sz="0" w:space="0" w:color="auto"/>
            <w:left w:val="none" w:sz="0" w:space="0" w:color="auto"/>
            <w:bottom w:val="none" w:sz="0" w:space="0" w:color="auto"/>
            <w:right w:val="none" w:sz="0" w:space="0" w:color="auto"/>
          </w:divBdr>
        </w:div>
      </w:divsChild>
    </w:div>
    <w:div w:id="1726366405">
      <w:bodyDiv w:val="1"/>
      <w:marLeft w:val="0"/>
      <w:marRight w:val="0"/>
      <w:marTop w:val="0"/>
      <w:marBottom w:val="0"/>
      <w:divBdr>
        <w:top w:val="none" w:sz="0" w:space="0" w:color="auto"/>
        <w:left w:val="none" w:sz="0" w:space="0" w:color="auto"/>
        <w:bottom w:val="none" w:sz="0" w:space="0" w:color="auto"/>
        <w:right w:val="none" w:sz="0" w:space="0" w:color="auto"/>
      </w:divBdr>
    </w:div>
    <w:div w:id="1728067163">
      <w:bodyDiv w:val="1"/>
      <w:marLeft w:val="0"/>
      <w:marRight w:val="0"/>
      <w:marTop w:val="0"/>
      <w:marBottom w:val="0"/>
      <w:divBdr>
        <w:top w:val="none" w:sz="0" w:space="0" w:color="auto"/>
        <w:left w:val="none" w:sz="0" w:space="0" w:color="auto"/>
        <w:bottom w:val="none" w:sz="0" w:space="0" w:color="auto"/>
        <w:right w:val="none" w:sz="0" w:space="0" w:color="auto"/>
      </w:divBdr>
      <w:divsChild>
        <w:div w:id="1397691">
          <w:marLeft w:val="640"/>
          <w:marRight w:val="0"/>
          <w:marTop w:val="0"/>
          <w:marBottom w:val="0"/>
          <w:divBdr>
            <w:top w:val="none" w:sz="0" w:space="0" w:color="auto"/>
            <w:left w:val="none" w:sz="0" w:space="0" w:color="auto"/>
            <w:bottom w:val="none" w:sz="0" w:space="0" w:color="auto"/>
            <w:right w:val="none" w:sz="0" w:space="0" w:color="auto"/>
          </w:divBdr>
        </w:div>
        <w:div w:id="575168966">
          <w:marLeft w:val="640"/>
          <w:marRight w:val="0"/>
          <w:marTop w:val="0"/>
          <w:marBottom w:val="0"/>
          <w:divBdr>
            <w:top w:val="none" w:sz="0" w:space="0" w:color="auto"/>
            <w:left w:val="none" w:sz="0" w:space="0" w:color="auto"/>
            <w:bottom w:val="none" w:sz="0" w:space="0" w:color="auto"/>
            <w:right w:val="none" w:sz="0" w:space="0" w:color="auto"/>
          </w:divBdr>
        </w:div>
        <w:div w:id="1731731645">
          <w:marLeft w:val="640"/>
          <w:marRight w:val="0"/>
          <w:marTop w:val="0"/>
          <w:marBottom w:val="0"/>
          <w:divBdr>
            <w:top w:val="none" w:sz="0" w:space="0" w:color="auto"/>
            <w:left w:val="none" w:sz="0" w:space="0" w:color="auto"/>
            <w:bottom w:val="none" w:sz="0" w:space="0" w:color="auto"/>
            <w:right w:val="none" w:sz="0" w:space="0" w:color="auto"/>
          </w:divBdr>
        </w:div>
        <w:div w:id="983972988">
          <w:marLeft w:val="640"/>
          <w:marRight w:val="0"/>
          <w:marTop w:val="0"/>
          <w:marBottom w:val="0"/>
          <w:divBdr>
            <w:top w:val="none" w:sz="0" w:space="0" w:color="auto"/>
            <w:left w:val="none" w:sz="0" w:space="0" w:color="auto"/>
            <w:bottom w:val="none" w:sz="0" w:space="0" w:color="auto"/>
            <w:right w:val="none" w:sz="0" w:space="0" w:color="auto"/>
          </w:divBdr>
        </w:div>
        <w:div w:id="148012887">
          <w:marLeft w:val="640"/>
          <w:marRight w:val="0"/>
          <w:marTop w:val="0"/>
          <w:marBottom w:val="0"/>
          <w:divBdr>
            <w:top w:val="none" w:sz="0" w:space="0" w:color="auto"/>
            <w:left w:val="none" w:sz="0" w:space="0" w:color="auto"/>
            <w:bottom w:val="none" w:sz="0" w:space="0" w:color="auto"/>
            <w:right w:val="none" w:sz="0" w:space="0" w:color="auto"/>
          </w:divBdr>
        </w:div>
        <w:div w:id="628167027">
          <w:marLeft w:val="640"/>
          <w:marRight w:val="0"/>
          <w:marTop w:val="0"/>
          <w:marBottom w:val="0"/>
          <w:divBdr>
            <w:top w:val="none" w:sz="0" w:space="0" w:color="auto"/>
            <w:left w:val="none" w:sz="0" w:space="0" w:color="auto"/>
            <w:bottom w:val="none" w:sz="0" w:space="0" w:color="auto"/>
            <w:right w:val="none" w:sz="0" w:space="0" w:color="auto"/>
          </w:divBdr>
        </w:div>
        <w:div w:id="885487781">
          <w:marLeft w:val="640"/>
          <w:marRight w:val="0"/>
          <w:marTop w:val="0"/>
          <w:marBottom w:val="0"/>
          <w:divBdr>
            <w:top w:val="none" w:sz="0" w:space="0" w:color="auto"/>
            <w:left w:val="none" w:sz="0" w:space="0" w:color="auto"/>
            <w:bottom w:val="none" w:sz="0" w:space="0" w:color="auto"/>
            <w:right w:val="none" w:sz="0" w:space="0" w:color="auto"/>
          </w:divBdr>
        </w:div>
        <w:div w:id="1022824479">
          <w:marLeft w:val="640"/>
          <w:marRight w:val="0"/>
          <w:marTop w:val="0"/>
          <w:marBottom w:val="0"/>
          <w:divBdr>
            <w:top w:val="none" w:sz="0" w:space="0" w:color="auto"/>
            <w:left w:val="none" w:sz="0" w:space="0" w:color="auto"/>
            <w:bottom w:val="none" w:sz="0" w:space="0" w:color="auto"/>
            <w:right w:val="none" w:sz="0" w:space="0" w:color="auto"/>
          </w:divBdr>
        </w:div>
        <w:div w:id="1149781727">
          <w:marLeft w:val="640"/>
          <w:marRight w:val="0"/>
          <w:marTop w:val="0"/>
          <w:marBottom w:val="0"/>
          <w:divBdr>
            <w:top w:val="none" w:sz="0" w:space="0" w:color="auto"/>
            <w:left w:val="none" w:sz="0" w:space="0" w:color="auto"/>
            <w:bottom w:val="none" w:sz="0" w:space="0" w:color="auto"/>
            <w:right w:val="none" w:sz="0" w:space="0" w:color="auto"/>
          </w:divBdr>
        </w:div>
        <w:div w:id="858662836">
          <w:marLeft w:val="640"/>
          <w:marRight w:val="0"/>
          <w:marTop w:val="0"/>
          <w:marBottom w:val="0"/>
          <w:divBdr>
            <w:top w:val="none" w:sz="0" w:space="0" w:color="auto"/>
            <w:left w:val="none" w:sz="0" w:space="0" w:color="auto"/>
            <w:bottom w:val="none" w:sz="0" w:space="0" w:color="auto"/>
            <w:right w:val="none" w:sz="0" w:space="0" w:color="auto"/>
          </w:divBdr>
        </w:div>
        <w:div w:id="326329930">
          <w:marLeft w:val="640"/>
          <w:marRight w:val="0"/>
          <w:marTop w:val="0"/>
          <w:marBottom w:val="0"/>
          <w:divBdr>
            <w:top w:val="none" w:sz="0" w:space="0" w:color="auto"/>
            <w:left w:val="none" w:sz="0" w:space="0" w:color="auto"/>
            <w:bottom w:val="none" w:sz="0" w:space="0" w:color="auto"/>
            <w:right w:val="none" w:sz="0" w:space="0" w:color="auto"/>
          </w:divBdr>
        </w:div>
        <w:div w:id="463816227">
          <w:marLeft w:val="640"/>
          <w:marRight w:val="0"/>
          <w:marTop w:val="0"/>
          <w:marBottom w:val="0"/>
          <w:divBdr>
            <w:top w:val="none" w:sz="0" w:space="0" w:color="auto"/>
            <w:left w:val="none" w:sz="0" w:space="0" w:color="auto"/>
            <w:bottom w:val="none" w:sz="0" w:space="0" w:color="auto"/>
            <w:right w:val="none" w:sz="0" w:space="0" w:color="auto"/>
          </w:divBdr>
        </w:div>
        <w:div w:id="582497089">
          <w:marLeft w:val="640"/>
          <w:marRight w:val="0"/>
          <w:marTop w:val="0"/>
          <w:marBottom w:val="0"/>
          <w:divBdr>
            <w:top w:val="none" w:sz="0" w:space="0" w:color="auto"/>
            <w:left w:val="none" w:sz="0" w:space="0" w:color="auto"/>
            <w:bottom w:val="none" w:sz="0" w:space="0" w:color="auto"/>
            <w:right w:val="none" w:sz="0" w:space="0" w:color="auto"/>
          </w:divBdr>
        </w:div>
        <w:div w:id="1069424853">
          <w:marLeft w:val="640"/>
          <w:marRight w:val="0"/>
          <w:marTop w:val="0"/>
          <w:marBottom w:val="0"/>
          <w:divBdr>
            <w:top w:val="none" w:sz="0" w:space="0" w:color="auto"/>
            <w:left w:val="none" w:sz="0" w:space="0" w:color="auto"/>
            <w:bottom w:val="none" w:sz="0" w:space="0" w:color="auto"/>
            <w:right w:val="none" w:sz="0" w:space="0" w:color="auto"/>
          </w:divBdr>
        </w:div>
        <w:div w:id="1212572327">
          <w:marLeft w:val="640"/>
          <w:marRight w:val="0"/>
          <w:marTop w:val="0"/>
          <w:marBottom w:val="0"/>
          <w:divBdr>
            <w:top w:val="none" w:sz="0" w:space="0" w:color="auto"/>
            <w:left w:val="none" w:sz="0" w:space="0" w:color="auto"/>
            <w:bottom w:val="none" w:sz="0" w:space="0" w:color="auto"/>
            <w:right w:val="none" w:sz="0" w:space="0" w:color="auto"/>
          </w:divBdr>
        </w:div>
        <w:div w:id="986010521">
          <w:marLeft w:val="640"/>
          <w:marRight w:val="0"/>
          <w:marTop w:val="0"/>
          <w:marBottom w:val="0"/>
          <w:divBdr>
            <w:top w:val="none" w:sz="0" w:space="0" w:color="auto"/>
            <w:left w:val="none" w:sz="0" w:space="0" w:color="auto"/>
            <w:bottom w:val="none" w:sz="0" w:space="0" w:color="auto"/>
            <w:right w:val="none" w:sz="0" w:space="0" w:color="auto"/>
          </w:divBdr>
        </w:div>
        <w:div w:id="7104099">
          <w:marLeft w:val="640"/>
          <w:marRight w:val="0"/>
          <w:marTop w:val="0"/>
          <w:marBottom w:val="0"/>
          <w:divBdr>
            <w:top w:val="none" w:sz="0" w:space="0" w:color="auto"/>
            <w:left w:val="none" w:sz="0" w:space="0" w:color="auto"/>
            <w:bottom w:val="none" w:sz="0" w:space="0" w:color="auto"/>
            <w:right w:val="none" w:sz="0" w:space="0" w:color="auto"/>
          </w:divBdr>
        </w:div>
        <w:div w:id="1325934761">
          <w:marLeft w:val="640"/>
          <w:marRight w:val="0"/>
          <w:marTop w:val="0"/>
          <w:marBottom w:val="0"/>
          <w:divBdr>
            <w:top w:val="none" w:sz="0" w:space="0" w:color="auto"/>
            <w:left w:val="none" w:sz="0" w:space="0" w:color="auto"/>
            <w:bottom w:val="none" w:sz="0" w:space="0" w:color="auto"/>
            <w:right w:val="none" w:sz="0" w:space="0" w:color="auto"/>
          </w:divBdr>
        </w:div>
        <w:div w:id="1656955337">
          <w:marLeft w:val="640"/>
          <w:marRight w:val="0"/>
          <w:marTop w:val="0"/>
          <w:marBottom w:val="0"/>
          <w:divBdr>
            <w:top w:val="none" w:sz="0" w:space="0" w:color="auto"/>
            <w:left w:val="none" w:sz="0" w:space="0" w:color="auto"/>
            <w:bottom w:val="none" w:sz="0" w:space="0" w:color="auto"/>
            <w:right w:val="none" w:sz="0" w:space="0" w:color="auto"/>
          </w:divBdr>
        </w:div>
        <w:div w:id="1115514347">
          <w:marLeft w:val="640"/>
          <w:marRight w:val="0"/>
          <w:marTop w:val="0"/>
          <w:marBottom w:val="0"/>
          <w:divBdr>
            <w:top w:val="none" w:sz="0" w:space="0" w:color="auto"/>
            <w:left w:val="none" w:sz="0" w:space="0" w:color="auto"/>
            <w:bottom w:val="none" w:sz="0" w:space="0" w:color="auto"/>
            <w:right w:val="none" w:sz="0" w:space="0" w:color="auto"/>
          </w:divBdr>
        </w:div>
        <w:div w:id="1906918222">
          <w:marLeft w:val="640"/>
          <w:marRight w:val="0"/>
          <w:marTop w:val="0"/>
          <w:marBottom w:val="0"/>
          <w:divBdr>
            <w:top w:val="none" w:sz="0" w:space="0" w:color="auto"/>
            <w:left w:val="none" w:sz="0" w:space="0" w:color="auto"/>
            <w:bottom w:val="none" w:sz="0" w:space="0" w:color="auto"/>
            <w:right w:val="none" w:sz="0" w:space="0" w:color="auto"/>
          </w:divBdr>
        </w:div>
        <w:div w:id="1670786945">
          <w:marLeft w:val="640"/>
          <w:marRight w:val="0"/>
          <w:marTop w:val="0"/>
          <w:marBottom w:val="0"/>
          <w:divBdr>
            <w:top w:val="none" w:sz="0" w:space="0" w:color="auto"/>
            <w:left w:val="none" w:sz="0" w:space="0" w:color="auto"/>
            <w:bottom w:val="none" w:sz="0" w:space="0" w:color="auto"/>
            <w:right w:val="none" w:sz="0" w:space="0" w:color="auto"/>
          </w:divBdr>
        </w:div>
        <w:div w:id="750852245">
          <w:marLeft w:val="640"/>
          <w:marRight w:val="0"/>
          <w:marTop w:val="0"/>
          <w:marBottom w:val="0"/>
          <w:divBdr>
            <w:top w:val="none" w:sz="0" w:space="0" w:color="auto"/>
            <w:left w:val="none" w:sz="0" w:space="0" w:color="auto"/>
            <w:bottom w:val="none" w:sz="0" w:space="0" w:color="auto"/>
            <w:right w:val="none" w:sz="0" w:space="0" w:color="auto"/>
          </w:divBdr>
        </w:div>
        <w:div w:id="1351031379">
          <w:marLeft w:val="640"/>
          <w:marRight w:val="0"/>
          <w:marTop w:val="0"/>
          <w:marBottom w:val="0"/>
          <w:divBdr>
            <w:top w:val="none" w:sz="0" w:space="0" w:color="auto"/>
            <w:left w:val="none" w:sz="0" w:space="0" w:color="auto"/>
            <w:bottom w:val="none" w:sz="0" w:space="0" w:color="auto"/>
            <w:right w:val="none" w:sz="0" w:space="0" w:color="auto"/>
          </w:divBdr>
        </w:div>
        <w:div w:id="2084066284">
          <w:marLeft w:val="640"/>
          <w:marRight w:val="0"/>
          <w:marTop w:val="0"/>
          <w:marBottom w:val="0"/>
          <w:divBdr>
            <w:top w:val="none" w:sz="0" w:space="0" w:color="auto"/>
            <w:left w:val="none" w:sz="0" w:space="0" w:color="auto"/>
            <w:bottom w:val="none" w:sz="0" w:space="0" w:color="auto"/>
            <w:right w:val="none" w:sz="0" w:space="0" w:color="auto"/>
          </w:divBdr>
        </w:div>
        <w:div w:id="1197814212">
          <w:marLeft w:val="640"/>
          <w:marRight w:val="0"/>
          <w:marTop w:val="0"/>
          <w:marBottom w:val="0"/>
          <w:divBdr>
            <w:top w:val="none" w:sz="0" w:space="0" w:color="auto"/>
            <w:left w:val="none" w:sz="0" w:space="0" w:color="auto"/>
            <w:bottom w:val="none" w:sz="0" w:space="0" w:color="auto"/>
            <w:right w:val="none" w:sz="0" w:space="0" w:color="auto"/>
          </w:divBdr>
        </w:div>
        <w:div w:id="1862893354">
          <w:marLeft w:val="640"/>
          <w:marRight w:val="0"/>
          <w:marTop w:val="0"/>
          <w:marBottom w:val="0"/>
          <w:divBdr>
            <w:top w:val="none" w:sz="0" w:space="0" w:color="auto"/>
            <w:left w:val="none" w:sz="0" w:space="0" w:color="auto"/>
            <w:bottom w:val="none" w:sz="0" w:space="0" w:color="auto"/>
            <w:right w:val="none" w:sz="0" w:space="0" w:color="auto"/>
          </w:divBdr>
        </w:div>
        <w:div w:id="678776316">
          <w:marLeft w:val="640"/>
          <w:marRight w:val="0"/>
          <w:marTop w:val="0"/>
          <w:marBottom w:val="0"/>
          <w:divBdr>
            <w:top w:val="none" w:sz="0" w:space="0" w:color="auto"/>
            <w:left w:val="none" w:sz="0" w:space="0" w:color="auto"/>
            <w:bottom w:val="none" w:sz="0" w:space="0" w:color="auto"/>
            <w:right w:val="none" w:sz="0" w:space="0" w:color="auto"/>
          </w:divBdr>
        </w:div>
        <w:div w:id="1395162651">
          <w:marLeft w:val="640"/>
          <w:marRight w:val="0"/>
          <w:marTop w:val="0"/>
          <w:marBottom w:val="0"/>
          <w:divBdr>
            <w:top w:val="none" w:sz="0" w:space="0" w:color="auto"/>
            <w:left w:val="none" w:sz="0" w:space="0" w:color="auto"/>
            <w:bottom w:val="none" w:sz="0" w:space="0" w:color="auto"/>
            <w:right w:val="none" w:sz="0" w:space="0" w:color="auto"/>
          </w:divBdr>
        </w:div>
        <w:div w:id="1499422202">
          <w:marLeft w:val="640"/>
          <w:marRight w:val="0"/>
          <w:marTop w:val="0"/>
          <w:marBottom w:val="0"/>
          <w:divBdr>
            <w:top w:val="none" w:sz="0" w:space="0" w:color="auto"/>
            <w:left w:val="none" w:sz="0" w:space="0" w:color="auto"/>
            <w:bottom w:val="none" w:sz="0" w:space="0" w:color="auto"/>
            <w:right w:val="none" w:sz="0" w:space="0" w:color="auto"/>
          </w:divBdr>
        </w:div>
        <w:div w:id="1504513160">
          <w:marLeft w:val="640"/>
          <w:marRight w:val="0"/>
          <w:marTop w:val="0"/>
          <w:marBottom w:val="0"/>
          <w:divBdr>
            <w:top w:val="none" w:sz="0" w:space="0" w:color="auto"/>
            <w:left w:val="none" w:sz="0" w:space="0" w:color="auto"/>
            <w:bottom w:val="none" w:sz="0" w:space="0" w:color="auto"/>
            <w:right w:val="none" w:sz="0" w:space="0" w:color="auto"/>
          </w:divBdr>
        </w:div>
        <w:div w:id="2060205676">
          <w:marLeft w:val="640"/>
          <w:marRight w:val="0"/>
          <w:marTop w:val="0"/>
          <w:marBottom w:val="0"/>
          <w:divBdr>
            <w:top w:val="none" w:sz="0" w:space="0" w:color="auto"/>
            <w:left w:val="none" w:sz="0" w:space="0" w:color="auto"/>
            <w:bottom w:val="none" w:sz="0" w:space="0" w:color="auto"/>
            <w:right w:val="none" w:sz="0" w:space="0" w:color="auto"/>
          </w:divBdr>
        </w:div>
        <w:div w:id="732434822">
          <w:marLeft w:val="640"/>
          <w:marRight w:val="0"/>
          <w:marTop w:val="0"/>
          <w:marBottom w:val="0"/>
          <w:divBdr>
            <w:top w:val="none" w:sz="0" w:space="0" w:color="auto"/>
            <w:left w:val="none" w:sz="0" w:space="0" w:color="auto"/>
            <w:bottom w:val="none" w:sz="0" w:space="0" w:color="auto"/>
            <w:right w:val="none" w:sz="0" w:space="0" w:color="auto"/>
          </w:divBdr>
        </w:div>
        <w:div w:id="425659430">
          <w:marLeft w:val="640"/>
          <w:marRight w:val="0"/>
          <w:marTop w:val="0"/>
          <w:marBottom w:val="0"/>
          <w:divBdr>
            <w:top w:val="none" w:sz="0" w:space="0" w:color="auto"/>
            <w:left w:val="none" w:sz="0" w:space="0" w:color="auto"/>
            <w:bottom w:val="none" w:sz="0" w:space="0" w:color="auto"/>
            <w:right w:val="none" w:sz="0" w:space="0" w:color="auto"/>
          </w:divBdr>
        </w:div>
        <w:div w:id="1370764273">
          <w:marLeft w:val="640"/>
          <w:marRight w:val="0"/>
          <w:marTop w:val="0"/>
          <w:marBottom w:val="0"/>
          <w:divBdr>
            <w:top w:val="none" w:sz="0" w:space="0" w:color="auto"/>
            <w:left w:val="none" w:sz="0" w:space="0" w:color="auto"/>
            <w:bottom w:val="none" w:sz="0" w:space="0" w:color="auto"/>
            <w:right w:val="none" w:sz="0" w:space="0" w:color="auto"/>
          </w:divBdr>
        </w:div>
        <w:div w:id="1471823578">
          <w:marLeft w:val="640"/>
          <w:marRight w:val="0"/>
          <w:marTop w:val="0"/>
          <w:marBottom w:val="0"/>
          <w:divBdr>
            <w:top w:val="none" w:sz="0" w:space="0" w:color="auto"/>
            <w:left w:val="none" w:sz="0" w:space="0" w:color="auto"/>
            <w:bottom w:val="none" w:sz="0" w:space="0" w:color="auto"/>
            <w:right w:val="none" w:sz="0" w:space="0" w:color="auto"/>
          </w:divBdr>
        </w:div>
        <w:div w:id="1468359035">
          <w:marLeft w:val="640"/>
          <w:marRight w:val="0"/>
          <w:marTop w:val="0"/>
          <w:marBottom w:val="0"/>
          <w:divBdr>
            <w:top w:val="none" w:sz="0" w:space="0" w:color="auto"/>
            <w:left w:val="none" w:sz="0" w:space="0" w:color="auto"/>
            <w:bottom w:val="none" w:sz="0" w:space="0" w:color="auto"/>
            <w:right w:val="none" w:sz="0" w:space="0" w:color="auto"/>
          </w:divBdr>
        </w:div>
        <w:div w:id="1166826680">
          <w:marLeft w:val="640"/>
          <w:marRight w:val="0"/>
          <w:marTop w:val="0"/>
          <w:marBottom w:val="0"/>
          <w:divBdr>
            <w:top w:val="none" w:sz="0" w:space="0" w:color="auto"/>
            <w:left w:val="none" w:sz="0" w:space="0" w:color="auto"/>
            <w:bottom w:val="none" w:sz="0" w:space="0" w:color="auto"/>
            <w:right w:val="none" w:sz="0" w:space="0" w:color="auto"/>
          </w:divBdr>
        </w:div>
        <w:div w:id="1075204421">
          <w:marLeft w:val="640"/>
          <w:marRight w:val="0"/>
          <w:marTop w:val="0"/>
          <w:marBottom w:val="0"/>
          <w:divBdr>
            <w:top w:val="none" w:sz="0" w:space="0" w:color="auto"/>
            <w:left w:val="none" w:sz="0" w:space="0" w:color="auto"/>
            <w:bottom w:val="none" w:sz="0" w:space="0" w:color="auto"/>
            <w:right w:val="none" w:sz="0" w:space="0" w:color="auto"/>
          </w:divBdr>
        </w:div>
        <w:div w:id="1845779082">
          <w:marLeft w:val="640"/>
          <w:marRight w:val="0"/>
          <w:marTop w:val="0"/>
          <w:marBottom w:val="0"/>
          <w:divBdr>
            <w:top w:val="none" w:sz="0" w:space="0" w:color="auto"/>
            <w:left w:val="none" w:sz="0" w:space="0" w:color="auto"/>
            <w:bottom w:val="none" w:sz="0" w:space="0" w:color="auto"/>
            <w:right w:val="none" w:sz="0" w:space="0" w:color="auto"/>
          </w:divBdr>
        </w:div>
        <w:div w:id="1503279399">
          <w:marLeft w:val="640"/>
          <w:marRight w:val="0"/>
          <w:marTop w:val="0"/>
          <w:marBottom w:val="0"/>
          <w:divBdr>
            <w:top w:val="none" w:sz="0" w:space="0" w:color="auto"/>
            <w:left w:val="none" w:sz="0" w:space="0" w:color="auto"/>
            <w:bottom w:val="none" w:sz="0" w:space="0" w:color="auto"/>
            <w:right w:val="none" w:sz="0" w:space="0" w:color="auto"/>
          </w:divBdr>
        </w:div>
        <w:div w:id="1153256421">
          <w:marLeft w:val="640"/>
          <w:marRight w:val="0"/>
          <w:marTop w:val="0"/>
          <w:marBottom w:val="0"/>
          <w:divBdr>
            <w:top w:val="none" w:sz="0" w:space="0" w:color="auto"/>
            <w:left w:val="none" w:sz="0" w:space="0" w:color="auto"/>
            <w:bottom w:val="none" w:sz="0" w:space="0" w:color="auto"/>
            <w:right w:val="none" w:sz="0" w:space="0" w:color="auto"/>
          </w:divBdr>
        </w:div>
        <w:div w:id="1916891099">
          <w:marLeft w:val="640"/>
          <w:marRight w:val="0"/>
          <w:marTop w:val="0"/>
          <w:marBottom w:val="0"/>
          <w:divBdr>
            <w:top w:val="none" w:sz="0" w:space="0" w:color="auto"/>
            <w:left w:val="none" w:sz="0" w:space="0" w:color="auto"/>
            <w:bottom w:val="none" w:sz="0" w:space="0" w:color="auto"/>
            <w:right w:val="none" w:sz="0" w:space="0" w:color="auto"/>
          </w:divBdr>
        </w:div>
        <w:div w:id="69039715">
          <w:marLeft w:val="640"/>
          <w:marRight w:val="0"/>
          <w:marTop w:val="0"/>
          <w:marBottom w:val="0"/>
          <w:divBdr>
            <w:top w:val="none" w:sz="0" w:space="0" w:color="auto"/>
            <w:left w:val="none" w:sz="0" w:space="0" w:color="auto"/>
            <w:bottom w:val="none" w:sz="0" w:space="0" w:color="auto"/>
            <w:right w:val="none" w:sz="0" w:space="0" w:color="auto"/>
          </w:divBdr>
        </w:div>
      </w:divsChild>
    </w:div>
    <w:div w:id="1733456677">
      <w:bodyDiv w:val="1"/>
      <w:marLeft w:val="0"/>
      <w:marRight w:val="0"/>
      <w:marTop w:val="0"/>
      <w:marBottom w:val="0"/>
      <w:divBdr>
        <w:top w:val="none" w:sz="0" w:space="0" w:color="auto"/>
        <w:left w:val="none" w:sz="0" w:space="0" w:color="auto"/>
        <w:bottom w:val="none" w:sz="0" w:space="0" w:color="auto"/>
        <w:right w:val="none" w:sz="0" w:space="0" w:color="auto"/>
      </w:divBdr>
      <w:divsChild>
        <w:div w:id="320544324">
          <w:marLeft w:val="640"/>
          <w:marRight w:val="0"/>
          <w:marTop w:val="0"/>
          <w:marBottom w:val="0"/>
          <w:divBdr>
            <w:top w:val="none" w:sz="0" w:space="0" w:color="auto"/>
            <w:left w:val="none" w:sz="0" w:space="0" w:color="auto"/>
            <w:bottom w:val="none" w:sz="0" w:space="0" w:color="auto"/>
            <w:right w:val="none" w:sz="0" w:space="0" w:color="auto"/>
          </w:divBdr>
        </w:div>
        <w:div w:id="560797088">
          <w:marLeft w:val="640"/>
          <w:marRight w:val="0"/>
          <w:marTop w:val="0"/>
          <w:marBottom w:val="0"/>
          <w:divBdr>
            <w:top w:val="none" w:sz="0" w:space="0" w:color="auto"/>
            <w:left w:val="none" w:sz="0" w:space="0" w:color="auto"/>
            <w:bottom w:val="none" w:sz="0" w:space="0" w:color="auto"/>
            <w:right w:val="none" w:sz="0" w:space="0" w:color="auto"/>
          </w:divBdr>
        </w:div>
        <w:div w:id="570887532">
          <w:marLeft w:val="640"/>
          <w:marRight w:val="0"/>
          <w:marTop w:val="0"/>
          <w:marBottom w:val="0"/>
          <w:divBdr>
            <w:top w:val="none" w:sz="0" w:space="0" w:color="auto"/>
            <w:left w:val="none" w:sz="0" w:space="0" w:color="auto"/>
            <w:bottom w:val="none" w:sz="0" w:space="0" w:color="auto"/>
            <w:right w:val="none" w:sz="0" w:space="0" w:color="auto"/>
          </w:divBdr>
        </w:div>
        <w:div w:id="1890146417">
          <w:marLeft w:val="640"/>
          <w:marRight w:val="0"/>
          <w:marTop w:val="0"/>
          <w:marBottom w:val="0"/>
          <w:divBdr>
            <w:top w:val="none" w:sz="0" w:space="0" w:color="auto"/>
            <w:left w:val="none" w:sz="0" w:space="0" w:color="auto"/>
            <w:bottom w:val="none" w:sz="0" w:space="0" w:color="auto"/>
            <w:right w:val="none" w:sz="0" w:space="0" w:color="auto"/>
          </w:divBdr>
        </w:div>
        <w:div w:id="66927281">
          <w:marLeft w:val="640"/>
          <w:marRight w:val="0"/>
          <w:marTop w:val="0"/>
          <w:marBottom w:val="0"/>
          <w:divBdr>
            <w:top w:val="none" w:sz="0" w:space="0" w:color="auto"/>
            <w:left w:val="none" w:sz="0" w:space="0" w:color="auto"/>
            <w:bottom w:val="none" w:sz="0" w:space="0" w:color="auto"/>
            <w:right w:val="none" w:sz="0" w:space="0" w:color="auto"/>
          </w:divBdr>
        </w:div>
        <w:div w:id="587733685">
          <w:marLeft w:val="640"/>
          <w:marRight w:val="0"/>
          <w:marTop w:val="0"/>
          <w:marBottom w:val="0"/>
          <w:divBdr>
            <w:top w:val="none" w:sz="0" w:space="0" w:color="auto"/>
            <w:left w:val="none" w:sz="0" w:space="0" w:color="auto"/>
            <w:bottom w:val="none" w:sz="0" w:space="0" w:color="auto"/>
            <w:right w:val="none" w:sz="0" w:space="0" w:color="auto"/>
          </w:divBdr>
        </w:div>
        <w:div w:id="489634945">
          <w:marLeft w:val="640"/>
          <w:marRight w:val="0"/>
          <w:marTop w:val="0"/>
          <w:marBottom w:val="0"/>
          <w:divBdr>
            <w:top w:val="none" w:sz="0" w:space="0" w:color="auto"/>
            <w:left w:val="none" w:sz="0" w:space="0" w:color="auto"/>
            <w:bottom w:val="none" w:sz="0" w:space="0" w:color="auto"/>
            <w:right w:val="none" w:sz="0" w:space="0" w:color="auto"/>
          </w:divBdr>
        </w:div>
        <w:div w:id="854728772">
          <w:marLeft w:val="640"/>
          <w:marRight w:val="0"/>
          <w:marTop w:val="0"/>
          <w:marBottom w:val="0"/>
          <w:divBdr>
            <w:top w:val="none" w:sz="0" w:space="0" w:color="auto"/>
            <w:left w:val="none" w:sz="0" w:space="0" w:color="auto"/>
            <w:bottom w:val="none" w:sz="0" w:space="0" w:color="auto"/>
            <w:right w:val="none" w:sz="0" w:space="0" w:color="auto"/>
          </w:divBdr>
        </w:div>
        <w:div w:id="1614557245">
          <w:marLeft w:val="640"/>
          <w:marRight w:val="0"/>
          <w:marTop w:val="0"/>
          <w:marBottom w:val="0"/>
          <w:divBdr>
            <w:top w:val="none" w:sz="0" w:space="0" w:color="auto"/>
            <w:left w:val="none" w:sz="0" w:space="0" w:color="auto"/>
            <w:bottom w:val="none" w:sz="0" w:space="0" w:color="auto"/>
            <w:right w:val="none" w:sz="0" w:space="0" w:color="auto"/>
          </w:divBdr>
        </w:div>
        <w:div w:id="844200720">
          <w:marLeft w:val="640"/>
          <w:marRight w:val="0"/>
          <w:marTop w:val="0"/>
          <w:marBottom w:val="0"/>
          <w:divBdr>
            <w:top w:val="none" w:sz="0" w:space="0" w:color="auto"/>
            <w:left w:val="none" w:sz="0" w:space="0" w:color="auto"/>
            <w:bottom w:val="none" w:sz="0" w:space="0" w:color="auto"/>
            <w:right w:val="none" w:sz="0" w:space="0" w:color="auto"/>
          </w:divBdr>
        </w:div>
        <w:div w:id="1034888977">
          <w:marLeft w:val="640"/>
          <w:marRight w:val="0"/>
          <w:marTop w:val="0"/>
          <w:marBottom w:val="0"/>
          <w:divBdr>
            <w:top w:val="none" w:sz="0" w:space="0" w:color="auto"/>
            <w:left w:val="none" w:sz="0" w:space="0" w:color="auto"/>
            <w:bottom w:val="none" w:sz="0" w:space="0" w:color="auto"/>
            <w:right w:val="none" w:sz="0" w:space="0" w:color="auto"/>
          </w:divBdr>
        </w:div>
        <w:div w:id="1171797034">
          <w:marLeft w:val="640"/>
          <w:marRight w:val="0"/>
          <w:marTop w:val="0"/>
          <w:marBottom w:val="0"/>
          <w:divBdr>
            <w:top w:val="none" w:sz="0" w:space="0" w:color="auto"/>
            <w:left w:val="none" w:sz="0" w:space="0" w:color="auto"/>
            <w:bottom w:val="none" w:sz="0" w:space="0" w:color="auto"/>
            <w:right w:val="none" w:sz="0" w:space="0" w:color="auto"/>
          </w:divBdr>
        </w:div>
        <w:div w:id="1098254949">
          <w:marLeft w:val="640"/>
          <w:marRight w:val="0"/>
          <w:marTop w:val="0"/>
          <w:marBottom w:val="0"/>
          <w:divBdr>
            <w:top w:val="none" w:sz="0" w:space="0" w:color="auto"/>
            <w:left w:val="none" w:sz="0" w:space="0" w:color="auto"/>
            <w:bottom w:val="none" w:sz="0" w:space="0" w:color="auto"/>
            <w:right w:val="none" w:sz="0" w:space="0" w:color="auto"/>
          </w:divBdr>
        </w:div>
        <w:div w:id="1458986364">
          <w:marLeft w:val="640"/>
          <w:marRight w:val="0"/>
          <w:marTop w:val="0"/>
          <w:marBottom w:val="0"/>
          <w:divBdr>
            <w:top w:val="none" w:sz="0" w:space="0" w:color="auto"/>
            <w:left w:val="none" w:sz="0" w:space="0" w:color="auto"/>
            <w:bottom w:val="none" w:sz="0" w:space="0" w:color="auto"/>
            <w:right w:val="none" w:sz="0" w:space="0" w:color="auto"/>
          </w:divBdr>
        </w:div>
        <w:div w:id="2043045944">
          <w:marLeft w:val="640"/>
          <w:marRight w:val="0"/>
          <w:marTop w:val="0"/>
          <w:marBottom w:val="0"/>
          <w:divBdr>
            <w:top w:val="none" w:sz="0" w:space="0" w:color="auto"/>
            <w:left w:val="none" w:sz="0" w:space="0" w:color="auto"/>
            <w:bottom w:val="none" w:sz="0" w:space="0" w:color="auto"/>
            <w:right w:val="none" w:sz="0" w:space="0" w:color="auto"/>
          </w:divBdr>
        </w:div>
        <w:div w:id="1133671721">
          <w:marLeft w:val="640"/>
          <w:marRight w:val="0"/>
          <w:marTop w:val="0"/>
          <w:marBottom w:val="0"/>
          <w:divBdr>
            <w:top w:val="none" w:sz="0" w:space="0" w:color="auto"/>
            <w:left w:val="none" w:sz="0" w:space="0" w:color="auto"/>
            <w:bottom w:val="none" w:sz="0" w:space="0" w:color="auto"/>
            <w:right w:val="none" w:sz="0" w:space="0" w:color="auto"/>
          </w:divBdr>
        </w:div>
        <w:div w:id="1301572005">
          <w:marLeft w:val="640"/>
          <w:marRight w:val="0"/>
          <w:marTop w:val="0"/>
          <w:marBottom w:val="0"/>
          <w:divBdr>
            <w:top w:val="none" w:sz="0" w:space="0" w:color="auto"/>
            <w:left w:val="none" w:sz="0" w:space="0" w:color="auto"/>
            <w:bottom w:val="none" w:sz="0" w:space="0" w:color="auto"/>
            <w:right w:val="none" w:sz="0" w:space="0" w:color="auto"/>
          </w:divBdr>
        </w:div>
        <w:div w:id="29426055">
          <w:marLeft w:val="640"/>
          <w:marRight w:val="0"/>
          <w:marTop w:val="0"/>
          <w:marBottom w:val="0"/>
          <w:divBdr>
            <w:top w:val="none" w:sz="0" w:space="0" w:color="auto"/>
            <w:left w:val="none" w:sz="0" w:space="0" w:color="auto"/>
            <w:bottom w:val="none" w:sz="0" w:space="0" w:color="auto"/>
            <w:right w:val="none" w:sz="0" w:space="0" w:color="auto"/>
          </w:divBdr>
        </w:div>
        <w:div w:id="287124847">
          <w:marLeft w:val="640"/>
          <w:marRight w:val="0"/>
          <w:marTop w:val="0"/>
          <w:marBottom w:val="0"/>
          <w:divBdr>
            <w:top w:val="none" w:sz="0" w:space="0" w:color="auto"/>
            <w:left w:val="none" w:sz="0" w:space="0" w:color="auto"/>
            <w:bottom w:val="none" w:sz="0" w:space="0" w:color="auto"/>
            <w:right w:val="none" w:sz="0" w:space="0" w:color="auto"/>
          </w:divBdr>
        </w:div>
        <w:div w:id="171342715">
          <w:marLeft w:val="640"/>
          <w:marRight w:val="0"/>
          <w:marTop w:val="0"/>
          <w:marBottom w:val="0"/>
          <w:divBdr>
            <w:top w:val="none" w:sz="0" w:space="0" w:color="auto"/>
            <w:left w:val="none" w:sz="0" w:space="0" w:color="auto"/>
            <w:bottom w:val="none" w:sz="0" w:space="0" w:color="auto"/>
            <w:right w:val="none" w:sz="0" w:space="0" w:color="auto"/>
          </w:divBdr>
        </w:div>
        <w:div w:id="1448819713">
          <w:marLeft w:val="640"/>
          <w:marRight w:val="0"/>
          <w:marTop w:val="0"/>
          <w:marBottom w:val="0"/>
          <w:divBdr>
            <w:top w:val="none" w:sz="0" w:space="0" w:color="auto"/>
            <w:left w:val="none" w:sz="0" w:space="0" w:color="auto"/>
            <w:bottom w:val="none" w:sz="0" w:space="0" w:color="auto"/>
            <w:right w:val="none" w:sz="0" w:space="0" w:color="auto"/>
          </w:divBdr>
        </w:div>
        <w:div w:id="2060980790">
          <w:marLeft w:val="640"/>
          <w:marRight w:val="0"/>
          <w:marTop w:val="0"/>
          <w:marBottom w:val="0"/>
          <w:divBdr>
            <w:top w:val="none" w:sz="0" w:space="0" w:color="auto"/>
            <w:left w:val="none" w:sz="0" w:space="0" w:color="auto"/>
            <w:bottom w:val="none" w:sz="0" w:space="0" w:color="auto"/>
            <w:right w:val="none" w:sz="0" w:space="0" w:color="auto"/>
          </w:divBdr>
        </w:div>
        <w:div w:id="978649635">
          <w:marLeft w:val="640"/>
          <w:marRight w:val="0"/>
          <w:marTop w:val="0"/>
          <w:marBottom w:val="0"/>
          <w:divBdr>
            <w:top w:val="none" w:sz="0" w:space="0" w:color="auto"/>
            <w:left w:val="none" w:sz="0" w:space="0" w:color="auto"/>
            <w:bottom w:val="none" w:sz="0" w:space="0" w:color="auto"/>
            <w:right w:val="none" w:sz="0" w:space="0" w:color="auto"/>
          </w:divBdr>
        </w:div>
        <w:div w:id="2105176740">
          <w:marLeft w:val="640"/>
          <w:marRight w:val="0"/>
          <w:marTop w:val="0"/>
          <w:marBottom w:val="0"/>
          <w:divBdr>
            <w:top w:val="none" w:sz="0" w:space="0" w:color="auto"/>
            <w:left w:val="none" w:sz="0" w:space="0" w:color="auto"/>
            <w:bottom w:val="none" w:sz="0" w:space="0" w:color="auto"/>
            <w:right w:val="none" w:sz="0" w:space="0" w:color="auto"/>
          </w:divBdr>
        </w:div>
        <w:div w:id="361976419">
          <w:marLeft w:val="640"/>
          <w:marRight w:val="0"/>
          <w:marTop w:val="0"/>
          <w:marBottom w:val="0"/>
          <w:divBdr>
            <w:top w:val="none" w:sz="0" w:space="0" w:color="auto"/>
            <w:left w:val="none" w:sz="0" w:space="0" w:color="auto"/>
            <w:bottom w:val="none" w:sz="0" w:space="0" w:color="auto"/>
            <w:right w:val="none" w:sz="0" w:space="0" w:color="auto"/>
          </w:divBdr>
        </w:div>
        <w:div w:id="1260135805">
          <w:marLeft w:val="640"/>
          <w:marRight w:val="0"/>
          <w:marTop w:val="0"/>
          <w:marBottom w:val="0"/>
          <w:divBdr>
            <w:top w:val="none" w:sz="0" w:space="0" w:color="auto"/>
            <w:left w:val="none" w:sz="0" w:space="0" w:color="auto"/>
            <w:bottom w:val="none" w:sz="0" w:space="0" w:color="auto"/>
            <w:right w:val="none" w:sz="0" w:space="0" w:color="auto"/>
          </w:divBdr>
        </w:div>
        <w:div w:id="1360012600">
          <w:marLeft w:val="640"/>
          <w:marRight w:val="0"/>
          <w:marTop w:val="0"/>
          <w:marBottom w:val="0"/>
          <w:divBdr>
            <w:top w:val="none" w:sz="0" w:space="0" w:color="auto"/>
            <w:left w:val="none" w:sz="0" w:space="0" w:color="auto"/>
            <w:bottom w:val="none" w:sz="0" w:space="0" w:color="auto"/>
            <w:right w:val="none" w:sz="0" w:space="0" w:color="auto"/>
          </w:divBdr>
        </w:div>
        <w:div w:id="2047026976">
          <w:marLeft w:val="640"/>
          <w:marRight w:val="0"/>
          <w:marTop w:val="0"/>
          <w:marBottom w:val="0"/>
          <w:divBdr>
            <w:top w:val="none" w:sz="0" w:space="0" w:color="auto"/>
            <w:left w:val="none" w:sz="0" w:space="0" w:color="auto"/>
            <w:bottom w:val="none" w:sz="0" w:space="0" w:color="auto"/>
            <w:right w:val="none" w:sz="0" w:space="0" w:color="auto"/>
          </w:divBdr>
        </w:div>
        <w:div w:id="2053843603">
          <w:marLeft w:val="640"/>
          <w:marRight w:val="0"/>
          <w:marTop w:val="0"/>
          <w:marBottom w:val="0"/>
          <w:divBdr>
            <w:top w:val="none" w:sz="0" w:space="0" w:color="auto"/>
            <w:left w:val="none" w:sz="0" w:space="0" w:color="auto"/>
            <w:bottom w:val="none" w:sz="0" w:space="0" w:color="auto"/>
            <w:right w:val="none" w:sz="0" w:space="0" w:color="auto"/>
          </w:divBdr>
        </w:div>
        <w:div w:id="1569531441">
          <w:marLeft w:val="640"/>
          <w:marRight w:val="0"/>
          <w:marTop w:val="0"/>
          <w:marBottom w:val="0"/>
          <w:divBdr>
            <w:top w:val="none" w:sz="0" w:space="0" w:color="auto"/>
            <w:left w:val="none" w:sz="0" w:space="0" w:color="auto"/>
            <w:bottom w:val="none" w:sz="0" w:space="0" w:color="auto"/>
            <w:right w:val="none" w:sz="0" w:space="0" w:color="auto"/>
          </w:divBdr>
        </w:div>
        <w:div w:id="744107650">
          <w:marLeft w:val="640"/>
          <w:marRight w:val="0"/>
          <w:marTop w:val="0"/>
          <w:marBottom w:val="0"/>
          <w:divBdr>
            <w:top w:val="none" w:sz="0" w:space="0" w:color="auto"/>
            <w:left w:val="none" w:sz="0" w:space="0" w:color="auto"/>
            <w:bottom w:val="none" w:sz="0" w:space="0" w:color="auto"/>
            <w:right w:val="none" w:sz="0" w:space="0" w:color="auto"/>
          </w:divBdr>
        </w:div>
        <w:div w:id="1075205811">
          <w:marLeft w:val="640"/>
          <w:marRight w:val="0"/>
          <w:marTop w:val="0"/>
          <w:marBottom w:val="0"/>
          <w:divBdr>
            <w:top w:val="none" w:sz="0" w:space="0" w:color="auto"/>
            <w:left w:val="none" w:sz="0" w:space="0" w:color="auto"/>
            <w:bottom w:val="none" w:sz="0" w:space="0" w:color="auto"/>
            <w:right w:val="none" w:sz="0" w:space="0" w:color="auto"/>
          </w:divBdr>
        </w:div>
        <w:div w:id="932662539">
          <w:marLeft w:val="640"/>
          <w:marRight w:val="0"/>
          <w:marTop w:val="0"/>
          <w:marBottom w:val="0"/>
          <w:divBdr>
            <w:top w:val="none" w:sz="0" w:space="0" w:color="auto"/>
            <w:left w:val="none" w:sz="0" w:space="0" w:color="auto"/>
            <w:bottom w:val="none" w:sz="0" w:space="0" w:color="auto"/>
            <w:right w:val="none" w:sz="0" w:space="0" w:color="auto"/>
          </w:divBdr>
        </w:div>
        <w:div w:id="882909225">
          <w:marLeft w:val="640"/>
          <w:marRight w:val="0"/>
          <w:marTop w:val="0"/>
          <w:marBottom w:val="0"/>
          <w:divBdr>
            <w:top w:val="none" w:sz="0" w:space="0" w:color="auto"/>
            <w:left w:val="none" w:sz="0" w:space="0" w:color="auto"/>
            <w:bottom w:val="none" w:sz="0" w:space="0" w:color="auto"/>
            <w:right w:val="none" w:sz="0" w:space="0" w:color="auto"/>
          </w:divBdr>
        </w:div>
        <w:div w:id="1635674418">
          <w:marLeft w:val="640"/>
          <w:marRight w:val="0"/>
          <w:marTop w:val="0"/>
          <w:marBottom w:val="0"/>
          <w:divBdr>
            <w:top w:val="none" w:sz="0" w:space="0" w:color="auto"/>
            <w:left w:val="none" w:sz="0" w:space="0" w:color="auto"/>
            <w:bottom w:val="none" w:sz="0" w:space="0" w:color="auto"/>
            <w:right w:val="none" w:sz="0" w:space="0" w:color="auto"/>
          </w:divBdr>
        </w:div>
        <w:div w:id="1196577697">
          <w:marLeft w:val="640"/>
          <w:marRight w:val="0"/>
          <w:marTop w:val="0"/>
          <w:marBottom w:val="0"/>
          <w:divBdr>
            <w:top w:val="none" w:sz="0" w:space="0" w:color="auto"/>
            <w:left w:val="none" w:sz="0" w:space="0" w:color="auto"/>
            <w:bottom w:val="none" w:sz="0" w:space="0" w:color="auto"/>
            <w:right w:val="none" w:sz="0" w:space="0" w:color="auto"/>
          </w:divBdr>
        </w:div>
        <w:div w:id="1465003227">
          <w:marLeft w:val="640"/>
          <w:marRight w:val="0"/>
          <w:marTop w:val="0"/>
          <w:marBottom w:val="0"/>
          <w:divBdr>
            <w:top w:val="none" w:sz="0" w:space="0" w:color="auto"/>
            <w:left w:val="none" w:sz="0" w:space="0" w:color="auto"/>
            <w:bottom w:val="none" w:sz="0" w:space="0" w:color="auto"/>
            <w:right w:val="none" w:sz="0" w:space="0" w:color="auto"/>
          </w:divBdr>
        </w:div>
        <w:div w:id="1366439624">
          <w:marLeft w:val="640"/>
          <w:marRight w:val="0"/>
          <w:marTop w:val="0"/>
          <w:marBottom w:val="0"/>
          <w:divBdr>
            <w:top w:val="none" w:sz="0" w:space="0" w:color="auto"/>
            <w:left w:val="none" w:sz="0" w:space="0" w:color="auto"/>
            <w:bottom w:val="none" w:sz="0" w:space="0" w:color="auto"/>
            <w:right w:val="none" w:sz="0" w:space="0" w:color="auto"/>
          </w:divBdr>
        </w:div>
        <w:div w:id="915020485">
          <w:marLeft w:val="640"/>
          <w:marRight w:val="0"/>
          <w:marTop w:val="0"/>
          <w:marBottom w:val="0"/>
          <w:divBdr>
            <w:top w:val="none" w:sz="0" w:space="0" w:color="auto"/>
            <w:left w:val="none" w:sz="0" w:space="0" w:color="auto"/>
            <w:bottom w:val="none" w:sz="0" w:space="0" w:color="auto"/>
            <w:right w:val="none" w:sz="0" w:space="0" w:color="auto"/>
          </w:divBdr>
        </w:div>
        <w:div w:id="2128817583">
          <w:marLeft w:val="640"/>
          <w:marRight w:val="0"/>
          <w:marTop w:val="0"/>
          <w:marBottom w:val="0"/>
          <w:divBdr>
            <w:top w:val="none" w:sz="0" w:space="0" w:color="auto"/>
            <w:left w:val="none" w:sz="0" w:space="0" w:color="auto"/>
            <w:bottom w:val="none" w:sz="0" w:space="0" w:color="auto"/>
            <w:right w:val="none" w:sz="0" w:space="0" w:color="auto"/>
          </w:divBdr>
        </w:div>
        <w:div w:id="358970475">
          <w:marLeft w:val="640"/>
          <w:marRight w:val="0"/>
          <w:marTop w:val="0"/>
          <w:marBottom w:val="0"/>
          <w:divBdr>
            <w:top w:val="none" w:sz="0" w:space="0" w:color="auto"/>
            <w:left w:val="none" w:sz="0" w:space="0" w:color="auto"/>
            <w:bottom w:val="none" w:sz="0" w:space="0" w:color="auto"/>
            <w:right w:val="none" w:sz="0" w:space="0" w:color="auto"/>
          </w:divBdr>
        </w:div>
        <w:div w:id="1519736057">
          <w:marLeft w:val="640"/>
          <w:marRight w:val="0"/>
          <w:marTop w:val="0"/>
          <w:marBottom w:val="0"/>
          <w:divBdr>
            <w:top w:val="none" w:sz="0" w:space="0" w:color="auto"/>
            <w:left w:val="none" w:sz="0" w:space="0" w:color="auto"/>
            <w:bottom w:val="none" w:sz="0" w:space="0" w:color="auto"/>
            <w:right w:val="none" w:sz="0" w:space="0" w:color="auto"/>
          </w:divBdr>
        </w:div>
        <w:div w:id="15008664">
          <w:marLeft w:val="640"/>
          <w:marRight w:val="0"/>
          <w:marTop w:val="0"/>
          <w:marBottom w:val="0"/>
          <w:divBdr>
            <w:top w:val="none" w:sz="0" w:space="0" w:color="auto"/>
            <w:left w:val="none" w:sz="0" w:space="0" w:color="auto"/>
            <w:bottom w:val="none" w:sz="0" w:space="0" w:color="auto"/>
            <w:right w:val="none" w:sz="0" w:space="0" w:color="auto"/>
          </w:divBdr>
        </w:div>
      </w:divsChild>
    </w:div>
    <w:div w:id="1734506493">
      <w:bodyDiv w:val="1"/>
      <w:marLeft w:val="0"/>
      <w:marRight w:val="0"/>
      <w:marTop w:val="0"/>
      <w:marBottom w:val="0"/>
      <w:divBdr>
        <w:top w:val="none" w:sz="0" w:space="0" w:color="auto"/>
        <w:left w:val="none" w:sz="0" w:space="0" w:color="auto"/>
        <w:bottom w:val="none" w:sz="0" w:space="0" w:color="auto"/>
        <w:right w:val="none" w:sz="0" w:space="0" w:color="auto"/>
      </w:divBdr>
      <w:divsChild>
        <w:div w:id="1352025368">
          <w:marLeft w:val="0"/>
          <w:marRight w:val="0"/>
          <w:marTop w:val="240"/>
          <w:marBottom w:val="240"/>
          <w:divBdr>
            <w:top w:val="none" w:sz="0" w:space="0" w:color="auto"/>
            <w:left w:val="none" w:sz="0" w:space="0" w:color="auto"/>
            <w:bottom w:val="none" w:sz="0" w:space="0" w:color="auto"/>
            <w:right w:val="none" w:sz="0" w:space="0" w:color="auto"/>
          </w:divBdr>
        </w:div>
        <w:div w:id="1079984298">
          <w:marLeft w:val="0"/>
          <w:marRight w:val="0"/>
          <w:marTop w:val="240"/>
          <w:marBottom w:val="240"/>
          <w:divBdr>
            <w:top w:val="none" w:sz="0" w:space="0" w:color="auto"/>
            <w:left w:val="none" w:sz="0" w:space="0" w:color="auto"/>
            <w:bottom w:val="none" w:sz="0" w:space="0" w:color="auto"/>
            <w:right w:val="none" w:sz="0" w:space="0" w:color="auto"/>
          </w:divBdr>
        </w:div>
      </w:divsChild>
    </w:div>
    <w:div w:id="1740203389">
      <w:bodyDiv w:val="1"/>
      <w:marLeft w:val="0"/>
      <w:marRight w:val="0"/>
      <w:marTop w:val="0"/>
      <w:marBottom w:val="0"/>
      <w:divBdr>
        <w:top w:val="none" w:sz="0" w:space="0" w:color="auto"/>
        <w:left w:val="none" w:sz="0" w:space="0" w:color="auto"/>
        <w:bottom w:val="none" w:sz="0" w:space="0" w:color="auto"/>
        <w:right w:val="none" w:sz="0" w:space="0" w:color="auto"/>
      </w:divBdr>
      <w:divsChild>
        <w:div w:id="1579946381">
          <w:marLeft w:val="640"/>
          <w:marRight w:val="0"/>
          <w:marTop w:val="0"/>
          <w:marBottom w:val="0"/>
          <w:divBdr>
            <w:top w:val="none" w:sz="0" w:space="0" w:color="auto"/>
            <w:left w:val="none" w:sz="0" w:space="0" w:color="auto"/>
            <w:bottom w:val="none" w:sz="0" w:space="0" w:color="auto"/>
            <w:right w:val="none" w:sz="0" w:space="0" w:color="auto"/>
          </w:divBdr>
        </w:div>
        <w:div w:id="1261447393">
          <w:marLeft w:val="640"/>
          <w:marRight w:val="0"/>
          <w:marTop w:val="0"/>
          <w:marBottom w:val="0"/>
          <w:divBdr>
            <w:top w:val="none" w:sz="0" w:space="0" w:color="auto"/>
            <w:left w:val="none" w:sz="0" w:space="0" w:color="auto"/>
            <w:bottom w:val="none" w:sz="0" w:space="0" w:color="auto"/>
            <w:right w:val="none" w:sz="0" w:space="0" w:color="auto"/>
          </w:divBdr>
        </w:div>
        <w:div w:id="1543401674">
          <w:marLeft w:val="640"/>
          <w:marRight w:val="0"/>
          <w:marTop w:val="0"/>
          <w:marBottom w:val="0"/>
          <w:divBdr>
            <w:top w:val="none" w:sz="0" w:space="0" w:color="auto"/>
            <w:left w:val="none" w:sz="0" w:space="0" w:color="auto"/>
            <w:bottom w:val="none" w:sz="0" w:space="0" w:color="auto"/>
            <w:right w:val="none" w:sz="0" w:space="0" w:color="auto"/>
          </w:divBdr>
        </w:div>
        <w:div w:id="553002128">
          <w:marLeft w:val="640"/>
          <w:marRight w:val="0"/>
          <w:marTop w:val="0"/>
          <w:marBottom w:val="0"/>
          <w:divBdr>
            <w:top w:val="none" w:sz="0" w:space="0" w:color="auto"/>
            <w:left w:val="none" w:sz="0" w:space="0" w:color="auto"/>
            <w:bottom w:val="none" w:sz="0" w:space="0" w:color="auto"/>
            <w:right w:val="none" w:sz="0" w:space="0" w:color="auto"/>
          </w:divBdr>
        </w:div>
        <w:div w:id="1133908548">
          <w:marLeft w:val="640"/>
          <w:marRight w:val="0"/>
          <w:marTop w:val="0"/>
          <w:marBottom w:val="0"/>
          <w:divBdr>
            <w:top w:val="none" w:sz="0" w:space="0" w:color="auto"/>
            <w:left w:val="none" w:sz="0" w:space="0" w:color="auto"/>
            <w:bottom w:val="none" w:sz="0" w:space="0" w:color="auto"/>
            <w:right w:val="none" w:sz="0" w:space="0" w:color="auto"/>
          </w:divBdr>
        </w:div>
        <w:div w:id="1219173703">
          <w:marLeft w:val="640"/>
          <w:marRight w:val="0"/>
          <w:marTop w:val="0"/>
          <w:marBottom w:val="0"/>
          <w:divBdr>
            <w:top w:val="none" w:sz="0" w:space="0" w:color="auto"/>
            <w:left w:val="none" w:sz="0" w:space="0" w:color="auto"/>
            <w:bottom w:val="none" w:sz="0" w:space="0" w:color="auto"/>
            <w:right w:val="none" w:sz="0" w:space="0" w:color="auto"/>
          </w:divBdr>
        </w:div>
        <w:div w:id="1178235868">
          <w:marLeft w:val="640"/>
          <w:marRight w:val="0"/>
          <w:marTop w:val="0"/>
          <w:marBottom w:val="0"/>
          <w:divBdr>
            <w:top w:val="none" w:sz="0" w:space="0" w:color="auto"/>
            <w:left w:val="none" w:sz="0" w:space="0" w:color="auto"/>
            <w:bottom w:val="none" w:sz="0" w:space="0" w:color="auto"/>
            <w:right w:val="none" w:sz="0" w:space="0" w:color="auto"/>
          </w:divBdr>
        </w:div>
        <w:div w:id="1639604465">
          <w:marLeft w:val="640"/>
          <w:marRight w:val="0"/>
          <w:marTop w:val="0"/>
          <w:marBottom w:val="0"/>
          <w:divBdr>
            <w:top w:val="none" w:sz="0" w:space="0" w:color="auto"/>
            <w:left w:val="none" w:sz="0" w:space="0" w:color="auto"/>
            <w:bottom w:val="none" w:sz="0" w:space="0" w:color="auto"/>
            <w:right w:val="none" w:sz="0" w:space="0" w:color="auto"/>
          </w:divBdr>
        </w:div>
        <w:div w:id="430855654">
          <w:marLeft w:val="640"/>
          <w:marRight w:val="0"/>
          <w:marTop w:val="0"/>
          <w:marBottom w:val="0"/>
          <w:divBdr>
            <w:top w:val="none" w:sz="0" w:space="0" w:color="auto"/>
            <w:left w:val="none" w:sz="0" w:space="0" w:color="auto"/>
            <w:bottom w:val="none" w:sz="0" w:space="0" w:color="auto"/>
            <w:right w:val="none" w:sz="0" w:space="0" w:color="auto"/>
          </w:divBdr>
        </w:div>
        <w:div w:id="129709300">
          <w:marLeft w:val="640"/>
          <w:marRight w:val="0"/>
          <w:marTop w:val="0"/>
          <w:marBottom w:val="0"/>
          <w:divBdr>
            <w:top w:val="none" w:sz="0" w:space="0" w:color="auto"/>
            <w:left w:val="none" w:sz="0" w:space="0" w:color="auto"/>
            <w:bottom w:val="none" w:sz="0" w:space="0" w:color="auto"/>
            <w:right w:val="none" w:sz="0" w:space="0" w:color="auto"/>
          </w:divBdr>
        </w:div>
        <w:div w:id="106580843">
          <w:marLeft w:val="640"/>
          <w:marRight w:val="0"/>
          <w:marTop w:val="0"/>
          <w:marBottom w:val="0"/>
          <w:divBdr>
            <w:top w:val="none" w:sz="0" w:space="0" w:color="auto"/>
            <w:left w:val="none" w:sz="0" w:space="0" w:color="auto"/>
            <w:bottom w:val="none" w:sz="0" w:space="0" w:color="auto"/>
            <w:right w:val="none" w:sz="0" w:space="0" w:color="auto"/>
          </w:divBdr>
        </w:div>
        <w:div w:id="1555003928">
          <w:marLeft w:val="640"/>
          <w:marRight w:val="0"/>
          <w:marTop w:val="0"/>
          <w:marBottom w:val="0"/>
          <w:divBdr>
            <w:top w:val="none" w:sz="0" w:space="0" w:color="auto"/>
            <w:left w:val="none" w:sz="0" w:space="0" w:color="auto"/>
            <w:bottom w:val="none" w:sz="0" w:space="0" w:color="auto"/>
            <w:right w:val="none" w:sz="0" w:space="0" w:color="auto"/>
          </w:divBdr>
        </w:div>
        <w:div w:id="622423073">
          <w:marLeft w:val="640"/>
          <w:marRight w:val="0"/>
          <w:marTop w:val="0"/>
          <w:marBottom w:val="0"/>
          <w:divBdr>
            <w:top w:val="none" w:sz="0" w:space="0" w:color="auto"/>
            <w:left w:val="none" w:sz="0" w:space="0" w:color="auto"/>
            <w:bottom w:val="none" w:sz="0" w:space="0" w:color="auto"/>
            <w:right w:val="none" w:sz="0" w:space="0" w:color="auto"/>
          </w:divBdr>
        </w:div>
        <w:div w:id="1721788465">
          <w:marLeft w:val="640"/>
          <w:marRight w:val="0"/>
          <w:marTop w:val="0"/>
          <w:marBottom w:val="0"/>
          <w:divBdr>
            <w:top w:val="none" w:sz="0" w:space="0" w:color="auto"/>
            <w:left w:val="none" w:sz="0" w:space="0" w:color="auto"/>
            <w:bottom w:val="none" w:sz="0" w:space="0" w:color="auto"/>
            <w:right w:val="none" w:sz="0" w:space="0" w:color="auto"/>
          </w:divBdr>
        </w:div>
        <w:div w:id="1273593011">
          <w:marLeft w:val="640"/>
          <w:marRight w:val="0"/>
          <w:marTop w:val="0"/>
          <w:marBottom w:val="0"/>
          <w:divBdr>
            <w:top w:val="none" w:sz="0" w:space="0" w:color="auto"/>
            <w:left w:val="none" w:sz="0" w:space="0" w:color="auto"/>
            <w:bottom w:val="none" w:sz="0" w:space="0" w:color="auto"/>
            <w:right w:val="none" w:sz="0" w:space="0" w:color="auto"/>
          </w:divBdr>
        </w:div>
        <w:div w:id="413285419">
          <w:marLeft w:val="640"/>
          <w:marRight w:val="0"/>
          <w:marTop w:val="0"/>
          <w:marBottom w:val="0"/>
          <w:divBdr>
            <w:top w:val="none" w:sz="0" w:space="0" w:color="auto"/>
            <w:left w:val="none" w:sz="0" w:space="0" w:color="auto"/>
            <w:bottom w:val="none" w:sz="0" w:space="0" w:color="auto"/>
            <w:right w:val="none" w:sz="0" w:space="0" w:color="auto"/>
          </w:divBdr>
        </w:div>
        <w:div w:id="1623338217">
          <w:marLeft w:val="640"/>
          <w:marRight w:val="0"/>
          <w:marTop w:val="0"/>
          <w:marBottom w:val="0"/>
          <w:divBdr>
            <w:top w:val="none" w:sz="0" w:space="0" w:color="auto"/>
            <w:left w:val="none" w:sz="0" w:space="0" w:color="auto"/>
            <w:bottom w:val="none" w:sz="0" w:space="0" w:color="auto"/>
            <w:right w:val="none" w:sz="0" w:space="0" w:color="auto"/>
          </w:divBdr>
        </w:div>
        <w:div w:id="38481088">
          <w:marLeft w:val="640"/>
          <w:marRight w:val="0"/>
          <w:marTop w:val="0"/>
          <w:marBottom w:val="0"/>
          <w:divBdr>
            <w:top w:val="none" w:sz="0" w:space="0" w:color="auto"/>
            <w:left w:val="none" w:sz="0" w:space="0" w:color="auto"/>
            <w:bottom w:val="none" w:sz="0" w:space="0" w:color="auto"/>
            <w:right w:val="none" w:sz="0" w:space="0" w:color="auto"/>
          </w:divBdr>
        </w:div>
        <w:div w:id="1377004099">
          <w:marLeft w:val="640"/>
          <w:marRight w:val="0"/>
          <w:marTop w:val="0"/>
          <w:marBottom w:val="0"/>
          <w:divBdr>
            <w:top w:val="none" w:sz="0" w:space="0" w:color="auto"/>
            <w:left w:val="none" w:sz="0" w:space="0" w:color="auto"/>
            <w:bottom w:val="none" w:sz="0" w:space="0" w:color="auto"/>
            <w:right w:val="none" w:sz="0" w:space="0" w:color="auto"/>
          </w:divBdr>
        </w:div>
        <w:div w:id="929463782">
          <w:marLeft w:val="640"/>
          <w:marRight w:val="0"/>
          <w:marTop w:val="0"/>
          <w:marBottom w:val="0"/>
          <w:divBdr>
            <w:top w:val="none" w:sz="0" w:space="0" w:color="auto"/>
            <w:left w:val="none" w:sz="0" w:space="0" w:color="auto"/>
            <w:bottom w:val="none" w:sz="0" w:space="0" w:color="auto"/>
            <w:right w:val="none" w:sz="0" w:space="0" w:color="auto"/>
          </w:divBdr>
        </w:div>
        <w:div w:id="2137209898">
          <w:marLeft w:val="640"/>
          <w:marRight w:val="0"/>
          <w:marTop w:val="0"/>
          <w:marBottom w:val="0"/>
          <w:divBdr>
            <w:top w:val="none" w:sz="0" w:space="0" w:color="auto"/>
            <w:left w:val="none" w:sz="0" w:space="0" w:color="auto"/>
            <w:bottom w:val="none" w:sz="0" w:space="0" w:color="auto"/>
            <w:right w:val="none" w:sz="0" w:space="0" w:color="auto"/>
          </w:divBdr>
        </w:div>
        <w:div w:id="711073159">
          <w:marLeft w:val="640"/>
          <w:marRight w:val="0"/>
          <w:marTop w:val="0"/>
          <w:marBottom w:val="0"/>
          <w:divBdr>
            <w:top w:val="none" w:sz="0" w:space="0" w:color="auto"/>
            <w:left w:val="none" w:sz="0" w:space="0" w:color="auto"/>
            <w:bottom w:val="none" w:sz="0" w:space="0" w:color="auto"/>
            <w:right w:val="none" w:sz="0" w:space="0" w:color="auto"/>
          </w:divBdr>
        </w:div>
        <w:div w:id="1368916214">
          <w:marLeft w:val="640"/>
          <w:marRight w:val="0"/>
          <w:marTop w:val="0"/>
          <w:marBottom w:val="0"/>
          <w:divBdr>
            <w:top w:val="none" w:sz="0" w:space="0" w:color="auto"/>
            <w:left w:val="none" w:sz="0" w:space="0" w:color="auto"/>
            <w:bottom w:val="none" w:sz="0" w:space="0" w:color="auto"/>
            <w:right w:val="none" w:sz="0" w:space="0" w:color="auto"/>
          </w:divBdr>
        </w:div>
        <w:div w:id="1966812371">
          <w:marLeft w:val="640"/>
          <w:marRight w:val="0"/>
          <w:marTop w:val="0"/>
          <w:marBottom w:val="0"/>
          <w:divBdr>
            <w:top w:val="none" w:sz="0" w:space="0" w:color="auto"/>
            <w:left w:val="none" w:sz="0" w:space="0" w:color="auto"/>
            <w:bottom w:val="none" w:sz="0" w:space="0" w:color="auto"/>
            <w:right w:val="none" w:sz="0" w:space="0" w:color="auto"/>
          </w:divBdr>
        </w:div>
        <w:div w:id="704871721">
          <w:marLeft w:val="640"/>
          <w:marRight w:val="0"/>
          <w:marTop w:val="0"/>
          <w:marBottom w:val="0"/>
          <w:divBdr>
            <w:top w:val="none" w:sz="0" w:space="0" w:color="auto"/>
            <w:left w:val="none" w:sz="0" w:space="0" w:color="auto"/>
            <w:bottom w:val="none" w:sz="0" w:space="0" w:color="auto"/>
            <w:right w:val="none" w:sz="0" w:space="0" w:color="auto"/>
          </w:divBdr>
        </w:div>
        <w:div w:id="842277421">
          <w:marLeft w:val="640"/>
          <w:marRight w:val="0"/>
          <w:marTop w:val="0"/>
          <w:marBottom w:val="0"/>
          <w:divBdr>
            <w:top w:val="none" w:sz="0" w:space="0" w:color="auto"/>
            <w:left w:val="none" w:sz="0" w:space="0" w:color="auto"/>
            <w:bottom w:val="none" w:sz="0" w:space="0" w:color="auto"/>
            <w:right w:val="none" w:sz="0" w:space="0" w:color="auto"/>
          </w:divBdr>
        </w:div>
        <w:div w:id="658852767">
          <w:marLeft w:val="640"/>
          <w:marRight w:val="0"/>
          <w:marTop w:val="0"/>
          <w:marBottom w:val="0"/>
          <w:divBdr>
            <w:top w:val="none" w:sz="0" w:space="0" w:color="auto"/>
            <w:left w:val="none" w:sz="0" w:space="0" w:color="auto"/>
            <w:bottom w:val="none" w:sz="0" w:space="0" w:color="auto"/>
            <w:right w:val="none" w:sz="0" w:space="0" w:color="auto"/>
          </w:divBdr>
        </w:div>
        <w:div w:id="1000962768">
          <w:marLeft w:val="640"/>
          <w:marRight w:val="0"/>
          <w:marTop w:val="0"/>
          <w:marBottom w:val="0"/>
          <w:divBdr>
            <w:top w:val="none" w:sz="0" w:space="0" w:color="auto"/>
            <w:left w:val="none" w:sz="0" w:space="0" w:color="auto"/>
            <w:bottom w:val="none" w:sz="0" w:space="0" w:color="auto"/>
            <w:right w:val="none" w:sz="0" w:space="0" w:color="auto"/>
          </w:divBdr>
        </w:div>
        <w:div w:id="421418882">
          <w:marLeft w:val="640"/>
          <w:marRight w:val="0"/>
          <w:marTop w:val="0"/>
          <w:marBottom w:val="0"/>
          <w:divBdr>
            <w:top w:val="none" w:sz="0" w:space="0" w:color="auto"/>
            <w:left w:val="none" w:sz="0" w:space="0" w:color="auto"/>
            <w:bottom w:val="none" w:sz="0" w:space="0" w:color="auto"/>
            <w:right w:val="none" w:sz="0" w:space="0" w:color="auto"/>
          </w:divBdr>
        </w:div>
        <w:div w:id="994187856">
          <w:marLeft w:val="640"/>
          <w:marRight w:val="0"/>
          <w:marTop w:val="0"/>
          <w:marBottom w:val="0"/>
          <w:divBdr>
            <w:top w:val="none" w:sz="0" w:space="0" w:color="auto"/>
            <w:left w:val="none" w:sz="0" w:space="0" w:color="auto"/>
            <w:bottom w:val="none" w:sz="0" w:space="0" w:color="auto"/>
            <w:right w:val="none" w:sz="0" w:space="0" w:color="auto"/>
          </w:divBdr>
        </w:div>
        <w:div w:id="1884318515">
          <w:marLeft w:val="640"/>
          <w:marRight w:val="0"/>
          <w:marTop w:val="0"/>
          <w:marBottom w:val="0"/>
          <w:divBdr>
            <w:top w:val="none" w:sz="0" w:space="0" w:color="auto"/>
            <w:left w:val="none" w:sz="0" w:space="0" w:color="auto"/>
            <w:bottom w:val="none" w:sz="0" w:space="0" w:color="auto"/>
            <w:right w:val="none" w:sz="0" w:space="0" w:color="auto"/>
          </w:divBdr>
        </w:div>
        <w:div w:id="904491957">
          <w:marLeft w:val="640"/>
          <w:marRight w:val="0"/>
          <w:marTop w:val="0"/>
          <w:marBottom w:val="0"/>
          <w:divBdr>
            <w:top w:val="none" w:sz="0" w:space="0" w:color="auto"/>
            <w:left w:val="none" w:sz="0" w:space="0" w:color="auto"/>
            <w:bottom w:val="none" w:sz="0" w:space="0" w:color="auto"/>
            <w:right w:val="none" w:sz="0" w:space="0" w:color="auto"/>
          </w:divBdr>
        </w:div>
        <w:div w:id="170603065">
          <w:marLeft w:val="640"/>
          <w:marRight w:val="0"/>
          <w:marTop w:val="0"/>
          <w:marBottom w:val="0"/>
          <w:divBdr>
            <w:top w:val="none" w:sz="0" w:space="0" w:color="auto"/>
            <w:left w:val="none" w:sz="0" w:space="0" w:color="auto"/>
            <w:bottom w:val="none" w:sz="0" w:space="0" w:color="auto"/>
            <w:right w:val="none" w:sz="0" w:space="0" w:color="auto"/>
          </w:divBdr>
        </w:div>
        <w:div w:id="1481386108">
          <w:marLeft w:val="640"/>
          <w:marRight w:val="0"/>
          <w:marTop w:val="0"/>
          <w:marBottom w:val="0"/>
          <w:divBdr>
            <w:top w:val="none" w:sz="0" w:space="0" w:color="auto"/>
            <w:left w:val="none" w:sz="0" w:space="0" w:color="auto"/>
            <w:bottom w:val="none" w:sz="0" w:space="0" w:color="auto"/>
            <w:right w:val="none" w:sz="0" w:space="0" w:color="auto"/>
          </w:divBdr>
        </w:div>
        <w:div w:id="922110454">
          <w:marLeft w:val="640"/>
          <w:marRight w:val="0"/>
          <w:marTop w:val="0"/>
          <w:marBottom w:val="0"/>
          <w:divBdr>
            <w:top w:val="none" w:sz="0" w:space="0" w:color="auto"/>
            <w:left w:val="none" w:sz="0" w:space="0" w:color="auto"/>
            <w:bottom w:val="none" w:sz="0" w:space="0" w:color="auto"/>
            <w:right w:val="none" w:sz="0" w:space="0" w:color="auto"/>
          </w:divBdr>
        </w:div>
        <w:div w:id="2061323595">
          <w:marLeft w:val="640"/>
          <w:marRight w:val="0"/>
          <w:marTop w:val="0"/>
          <w:marBottom w:val="0"/>
          <w:divBdr>
            <w:top w:val="none" w:sz="0" w:space="0" w:color="auto"/>
            <w:left w:val="none" w:sz="0" w:space="0" w:color="auto"/>
            <w:bottom w:val="none" w:sz="0" w:space="0" w:color="auto"/>
            <w:right w:val="none" w:sz="0" w:space="0" w:color="auto"/>
          </w:divBdr>
        </w:div>
        <w:div w:id="1731538634">
          <w:marLeft w:val="640"/>
          <w:marRight w:val="0"/>
          <w:marTop w:val="0"/>
          <w:marBottom w:val="0"/>
          <w:divBdr>
            <w:top w:val="none" w:sz="0" w:space="0" w:color="auto"/>
            <w:left w:val="none" w:sz="0" w:space="0" w:color="auto"/>
            <w:bottom w:val="none" w:sz="0" w:space="0" w:color="auto"/>
            <w:right w:val="none" w:sz="0" w:space="0" w:color="auto"/>
          </w:divBdr>
        </w:div>
        <w:div w:id="221211951">
          <w:marLeft w:val="640"/>
          <w:marRight w:val="0"/>
          <w:marTop w:val="0"/>
          <w:marBottom w:val="0"/>
          <w:divBdr>
            <w:top w:val="none" w:sz="0" w:space="0" w:color="auto"/>
            <w:left w:val="none" w:sz="0" w:space="0" w:color="auto"/>
            <w:bottom w:val="none" w:sz="0" w:space="0" w:color="auto"/>
            <w:right w:val="none" w:sz="0" w:space="0" w:color="auto"/>
          </w:divBdr>
        </w:div>
        <w:div w:id="1469124272">
          <w:marLeft w:val="640"/>
          <w:marRight w:val="0"/>
          <w:marTop w:val="0"/>
          <w:marBottom w:val="0"/>
          <w:divBdr>
            <w:top w:val="none" w:sz="0" w:space="0" w:color="auto"/>
            <w:left w:val="none" w:sz="0" w:space="0" w:color="auto"/>
            <w:bottom w:val="none" w:sz="0" w:space="0" w:color="auto"/>
            <w:right w:val="none" w:sz="0" w:space="0" w:color="auto"/>
          </w:divBdr>
        </w:div>
        <w:div w:id="260845809">
          <w:marLeft w:val="640"/>
          <w:marRight w:val="0"/>
          <w:marTop w:val="0"/>
          <w:marBottom w:val="0"/>
          <w:divBdr>
            <w:top w:val="none" w:sz="0" w:space="0" w:color="auto"/>
            <w:left w:val="none" w:sz="0" w:space="0" w:color="auto"/>
            <w:bottom w:val="none" w:sz="0" w:space="0" w:color="auto"/>
            <w:right w:val="none" w:sz="0" w:space="0" w:color="auto"/>
          </w:divBdr>
        </w:div>
        <w:div w:id="732046940">
          <w:marLeft w:val="640"/>
          <w:marRight w:val="0"/>
          <w:marTop w:val="0"/>
          <w:marBottom w:val="0"/>
          <w:divBdr>
            <w:top w:val="none" w:sz="0" w:space="0" w:color="auto"/>
            <w:left w:val="none" w:sz="0" w:space="0" w:color="auto"/>
            <w:bottom w:val="none" w:sz="0" w:space="0" w:color="auto"/>
            <w:right w:val="none" w:sz="0" w:space="0" w:color="auto"/>
          </w:divBdr>
        </w:div>
        <w:div w:id="641039037">
          <w:marLeft w:val="640"/>
          <w:marRight w:val="0"/>
          <w:marTop w:val="0"/>
          <w:marBottom w:val="0"/>
          <w:divBdr>
            <w:top w:val="none" w:sz="0" w:space="0" w:color="auto"/>
            <w:left w:val="none" w:sz="0" w:space="0" w:color="auto"/>
            <w:bottom w:val="none" w:sz="0" w:space="0" w:color="auto"/>
            <w:right w:val="none" w:sz="0" w:space="0" w:color="auto"/>
          </w:divBdr>
        </w:div>
        <w:div w:id="1489638327">
          <w:marLeft w:val="640"/>
          <w:marRight w:val="0"/>
          <w:marTop w:val="0"/>
          <w:marBottom w:val="0"/>
          <w:divBdr>
            <w:top w:val="none" w:sz="0" w:space="0" w:color="auto"/>
            <w:left w:val="none" w:sz="0" w:space="0" w:color="auto"/>
            <w:bottom w:val="none" w:sz="0" w:space="0" w:color="auto"/>
            <w:right w:val="none" w:sz="0" w:space="0" w:color="auto"/>
          </w:divBdr>
        </w:div>
        <w:div w:id="1649356926">
          <w:marLeft w:val="640"/>
          <w:marRight w:val="0"/>
          <w:marTop w:val="0"/>
          <w:marBottom w:val="0"/>
          <w:divBdr>
            <w:top w:val="none" w:sz="0" w:space="0" w:color="auto"/>
            <w:left w:val="none" w:sz="0" w:space="0" w:color="auto"/>
            <w:bottom w:val="none" w:sz="0" w:space="0" w:color="auto"/>
            <w:right w:val="none" w:sz="0" w:space="0" w:color="auto"/>
          </w:divBdr>
        </w:div>
        <w:div w:id="1648170912">
          <w:marLeft w:val="640"/>
          <w:marRight w:val="0"/>
          <w:marTop w:val="0"/>
          <w:marBottom w:val="0"/>
          <w:divBdr>
            <w:top w:val="none" w:sz="0" w:space="0" w:color="auto"/>
            <w:left w:val="none" w:sz="0" w:space="0" w:color="auto"/>
            <w:bottom w:val="none" w:sz="0" w:space="0" w:color="auto"/>
            <w:right w:val="none" w:sz="0" w:space="0" w:color="auto"/>
          </w:divBdr>
        </w:div>
        <w:div w:id="1963728811">
          <w:marLeft w:val="640"/>
          <w:marRight w:val="0"/>
          <w:marTop w:val="0"/>
          <w:marBottom w:val="0"/>
          <w:divBdr>
            <w:top w:val="none" w:sz="0" w:space="0" w:color="auto"/>
            <w:left w:val="none" w:sz="0" w:space="0" w:color="auto"/>
            <w:bottom w:val="none" w:sz="0" w:space="0" w:color="auto"/>
            <w:right w:val="none" w:sz="0" w:space="0" w:color="auto"/>
          </w:divBdr>
        </w:div>
        <w:div w:id="1753548636">
          <w:marLeft w:val="640"/>
          <w:marRight w:val="0"/>
          <w:marTop w:val="0"/>
          <w:marBottom w:val="0"/>
          <w:divBdr>
            <w:top w:val="none" w:sz="0" w:space="0" w:color="auto"/>
            <w:left w:val="none" w:sz="0" w:space="0" w:color="auto"/>
            <w:bottom w:val="none" w:sz="0" w:space="0" w:color="auto"/>
            <w:right w:val="none" w:sz="0" w:space="0" w:color="auto"/>
          </w:divBdr>
        </w:div>
        <w:div w:id="1629316943">
          <w:marLeft w:val="640"/>
          <w:marRight w:val="0"/>
          <w:marTop w:val="0"/>
          <w:marBottom w:val="0"/>
          <w:divBdr>
            <w:top w:val="none" w:sz="0" w:space="0" w:color="auto"/>
            <w:left w:val="none" w:sz="0" w:space="0" w:color="auto"/>
            <w:bottom w:val="none" w:sz="0" w:space="0" w:color="auto"/>
            <w:right w:val="none" w:sz="0" w:space="0" w:color="auto"/>
          </w:divBdr>
        </w:div>
        <w:div w:id="1497914805">
          <w:marLeft w:val="640"/>
          <w:marRight w:val="0"/>
          <w:marTop w:val="0"/>
          <w:marBottom w:val="0"/>
          <w:divBdr>
            <w:top w:val="none" w:sz="0" w:space="0" w:color="auto"/>
            <w:left w:val="none" w:sz="0" w:space="0" w:color="auto"/>
            <w:bottom w:val="none" w:sz="0" w:space="0" w:color="auto"/>
            <w:right w:val="none" w:sz="0" w:space="0" w:color="auto"/>
          </w:divBdr>
        </w:div>
        <w:div w:id="353113722">
          <w:marLeft w:val="640"/>
          <w:marRight w:val="0"/>
          <w:marTop w:val="0"/>
          <w:marBottom w:val="0"/>
          <w:divBdr>
            <w:top w:val="none" w:sz="0" w:space="0" w:color="auto"/>
            <w:left w:val="none" w:sz="0" w:space="0" w:color="auto"/>
            <w:bottom w:val="none" w:sz="0" w:space="0" w:color="auto"/>
            <w:right w:val="none" w:sz="0" w:space="0" w:color="auto"/>
          </w:divBdr>
        </w:div>
        <w:div w:id="1592816445">
          <w:marLeft w:val="640"/>
          <w:marRight w:val="0"/>
          <w:marTop w:val="0"/>
          <w:marBottom w:val="0"/>
          <w:divBdr>
            <w:top w:val="none" w:sz="0" w:space="0" w:color="auto"/>
            <w:left w:val="none" w:sz="0" w:space="0" w:color="auto"/>
            <w:bottom w:val="none" w:sz="0" w:space="0" w:color="auto"/>
            <w:right w:val="none" w:sz="0" w:space="0" w:color="auto"/>
          </w:divBdr>
        </w:div>
        <w:div w:id="428166107">
          <w:marLeft w:val="640"/>
          <w:marRight w:val="0"/>
          <w:marTop w:val="0"/>
          <w:marBottom w:val="0"/>
          <w:divBdr>
            <w:top w:val="none" w:sz="0" w:space="0" w:color="auto"/>
            <w:left w:val="none" w:sz="0" w:space="0" w:color="auto"/>
            <w:bottom w:val="none" w:sz="0" w:space="0" w:color="auto"/>
            <w:right w:val="none" w:sz="0" w:space="0" w:color="auto"/>
          </w:divBdr>
        </w:div>
        <w:div w:id="713430535">
          <w:marLeft w:val="640"/>
          <w:marRight w:val="0"/>
          <w:marTop w:val="0"/>
          <w:marBottom w:val="0"/>
          <w:divBdr>
            <w:top w:val="none" w:sz="0" w:space="0" w:color="auto"/>
            <w:left w:val="none" w:sz="0" w:space="0" w:color="auto"/>
            <w:bottom w:val="none" w:sz="0" w:space="0" w:color="auto"/>
            <w:right w:val="none" w:sz="0" w:space="0" w:color="auto"/>
          </w:divBdr>
        </w:div>
        <w:div w:id="586621029">
          <w:marLeft w:val="640"/>
          <w:marRight w:val="0"/>
          <w:marTop w:val="0"/>
          <w:marBottom w:val="0"/>
          <w:divBdr>
            <w:top w:val="none" w:sz="0" w:space="0" w:color="auto"/>
            <w:left w:val="none" w:sz="0" w:space="0" w:color="auto"/>
            <w:bottom w:val="none" w:sz="0" w:space="0" w:color="auto"/>
            <w:right w:val="none" w:sz="0" w:space="0" w:color="auto"/>
          </w:divBdr>
        </w:div>
        <w:div w:id="1122505456">
          <w:marLeft w:val="640"/>
          <w:marRight w:val="0"/>
          <w:marTop w:val="0"/>
          <w:marBottom w:val="0"/>
          <w:divBdr>
            <w:top w:val="none" w:sz="0" w:space="0" w:color="auto"/>
            <w:left w:val="none" w:sz="0" w:space="0" w:color="auto"/>
            <w:bottom w:val="none" w:sz="0" w:space="0" w:color="auto"/>
            <w:right w:val="none" w:sz="0" w:space="0" w:color="auto"/>
          </w:divBdr>
        </w:div>
        <w:div w:id="2128233261">
          <w:marLeft w:val="640"/>
          <w:marRight w:val="0"/>
          <w:marTop w:val="0"/>
          <w:marBottom w:val="0"/>
          <w:divBdr>
            <w:top w:val="none" w:sz="0" w:space="0" w:color="auto"/>
            <w:left w:val="none" w:sz="0" w:space="0" w:color="auto"/>
            <w:bottom w:val="none" w:sz="0" w:space="0" w:color="auto"/>
            <w:right w:val="none" w:sz="0" w:space="0" w:color="auto"/>
          </w:divBdr>
        </w:div>
        <w:div w:id="927347809">
          <w:marLeft w:val="640"/>
          <w:marRight w:val="0"/>
          <w:marTop w:val="0"/>
          <w:marBottom w:val="0"/>
          <w:divBdr>
            <w:top w:val="none" w:sz="0" w:space="0" w:color="auto"/>
            <w:left w:val="none" w:sz="0" w:space="0" w:color="auto"/>
            <w:bottom w:val="none" w:sz="0" w:space="0" w:color="auto"/>
            <w:right w:val="none" w:sz="0" w:space="0" w:color="auto"/>
          </w:divBdr>
        </w:div>
        <w:div w:id="384254074">
          <w:marLeft w:val="640"/>
          <w:marRight w:val="0"/>
          <w:marTop w:val="0"/>
          <w:marBottom w:val="0"/>
          <w:divBdr>
            <w:top w:val="none" w:sz="0" w:space="0" w:color="auto"/>
            <w:left w:val="none" w:sz="0" w:space="0" w:color="auto"/>
            <w:bottom w:val="none" w:sz="0" w:space="0" w:color="auto"/>
            <w:right w:val="none" w:sz="0" w:space="0" w:color="auto"/>
          </w:divBdr>
        </w:div>
        <w:div w:id="584805019">
          <w:marLeft w:val="640"/>
          <w:marRight w:val="0"/>
          <w:marTop w:val="0"/>
          <w:marBottom w:val="0"/>
          <w:divBdr>
            <w:top w:val="none" w:sz="0" w:space="0" w:color="auto"/>
            <w:left w:val="none" w:sz="0" w:space="0" w:color="auto"/>
            <w:bottom w:val="none" w:sz="0" w:space="0" w:color="auto"/>
            <w:right w:val="none" w:sz="0" w:space="0" w:color="auto"/>
          </w:divBdr>
        </w:div>
        <w:div w:id="1674602748">
          <w:marLeft w:val="640"/>
          <w:marRight w:val="0"/>
          <w:marTop w:val="0"/>
          <w:marBottom w:val="0"/>
          <w:divBdr>
            <w:top w:val="none" w:sz="0" w:space="0" w:color="auto"/>
            <w:left w:val="none" w:sz="0" w:space="0" w:color="auto"/>
            <w:bottom w:val="none" w:sz="0" w:space="0" w:color="auto"/>
            <w:right w:val="none" w:sz="0" w:space="0" w:color="auto"/>
          </w:divBdr>
        </w:div>
        <w:div w:id="929701663">
          <w:marLeft w:val="640"/>
          <w:marRight w:val="0"/>
          <w:marTop w:val="0"/>
          <w:marBottom w:val="0"/>
          <w:divBdr>
            <w:top w:val="none" w:sz="0" w:space="0" w:color="auto"/>
            <w:left w:val="none" w:sz="0" w:space="0" w:color="auto"/>
            <w:bottom w:val="none" w:sz="0" w:space="0" w:color="auto"/>
            <w:right w:val="none" w:sz="0" w:space="0" w:color="auto"/>
          </w:divBdr>
        </w:div>
        <w:div w:id="1860698288">
          <w:marLeft w:val="640"/>
          <w:marRight w:val="0"/>
          <w:marTop w:val="0"/>
          <w:marBottom w:val="0"/>
          <w:divBdr>
            <w:top w:val="none" w:sz="0" w:space="0" w:color="auto"/>
            <w:left w:val="none" w:sz="0" w:space="0" w:color="auto"/>
            <w:bottom w:val="none" w:sz="0" w:space="0" w:color="auto"/>
            <w:right w:val="none" w:sz="0" w:space="0" w:color="auto"/>
          </w:divBdr>
        </w:div>
        <w:div w:id="1427456794">
          <w:marLeft w:val="640"/>
          <w:marRight w:val="0"/>
          <w:marTop w:val="0"/>
          <w:marBottom w:val="0"/>
          <w:divBdr>
            <w:top w:val="none" w:sz="0" w:space="0" w:color="auto"/>
            <w:left w:val="none" w:sz="0" w:space="0" w:color="auto"/>
            <w:bottom w:val="none" w:sz="0" w:space="0" w:color="auto"/>
            <w:right w:val="none" w:sz="0" w:space="0" w:color="auto"/>
          </w:divBdr>
        </w:div>
        <w:div w:id="1254121265">
          <w:marLeft w:val="640"/>
          <w:marRight w:val="0"/>
          <w:marTop w:val="0"/>
          <w:marBottom w:val="0"/>
          <w:divBdr>
            <w:top w:val="none" w:sz="0" w:space="0" w:color="auto"/>
            <w:left w:val="none" w:sz="0" w:space="0" w:color="auto"/>
            <w:bottom w:val="none" w:sz="0" w:space="0" w:color="auto"/>
            <w:right w:val="none" w:sz="0" w:space="0" w:color="auto"/>
          </w:divBdr>
        </w:div>
        <w:div w:id="76368353">
          <w:marLeft w:val="640"/>
          <w:marRight w:val="0"/>
          <w:marTop w:val="0"/>
          <w:marBottom w:val="0"/>
          <w:divBdr>
            <w:top w:val="none" w:sz="0" w:space="0" w:color="auto"/>
            <w:left w:val="none" w:sz="0" w:space="0" w:color="auto"/>
            <w:bottom w:val="none" w:sz="0" w:space="0" w:color="auto"/>
            <w:right w:val="none" w:sz="0" w:space="0" w:color="auto"/>
          </w:divBdr>
        </w:div>
      </w:divsChild>
    </w:div>
    <w:div w:id="1740442114">
      <w:bodyDiv w:val="1"/>
      <w:marLeft w:val="0"/>
      <w:marRight w:val="0"/>
      <w:marTop w:val="0"/>
      <w:marBottom w:val="0"/>
      <w:divBdr>
        <w:top w:val="none" w:sz="0" w:space="0" w:color="auto"/>
        <w:left w:val="none" w:sz="0" w:space="0" w:color="auto"/>
        <w:bottom w:val="none" w:sz="0" w:space="0" w:color="auto"/>
        <w:right w:val="none" w:sz="0" w:space="0" w:color="auto"/>
      </w:divBdr>
      <w:divsChild>
        <w:div w:id="2035692212">
          <w:marLeft w:val="640"/>
          <w:marRight w:val="0"/>
          <w:marTop w:val="0"/>
          <w:marBottom w:val="0"/>
          <w:divBdr>
            <w:top w:val="none" w:sz="0" w:space="0" w:color="auto"/>
            <w:left w:val="none" w:sz="0" w:space="0" w:color="auto"/>
            <w:bottom w:val="none" w:sz="0" w:space="0" w:color="auto"/>
            <w:right w:val="none" w:sz="0" w:space="0" w:color="auto"/>
          </w:divBdr>
        </w:div>
        <w:div w:id="1196582103">
          <w:marLeft w:val="640"/>
          <w:marRight w:val="0"/>
          <w:marTop w:val="0"/>
          <w:marBottom w:val="0"/>
          <w:divBdr>
            <w:top w:val="none" w:sz="0" w:space="0" w:color="auto"/>
            <w:left w:val="none" w:sz="0" w:space="0" w:color="auto"/>
            <w:bottom w:val="none" w:sz="0" w:space="0" w:color="auto"/>
            <w:right w:val="none" w:sz="0" w:space="0" w:color="auto"/>
          </w:divBdr>
        </w:div>
        <w:div w:id="522405074">
          <w:marLeft w:val="640"/>
          <w:marRight w:val="0"/>
          <w:marTop w:val="0"/>
          <w:marBottom w:val="0"/>
          <w:divBdr>
            <w:top w:val="none" w:sz="0" w:space="0" w:color="auto"/>
            <w:left w:val="none" w:sz="0" w:space="0" w:color="auto"/>
            <w:bottom w:val="none" w:sz="0" w:space="0" w:color="auto"/>
            <w:right w:val="none" w:sz="0" w:space="0" w:color="auto"/>
          </w:divBdr>
        </w:div>
        <w:div w:id="1054737145">
          <w:marLeft w:val="640"/>
          <w:marRight w:val="0"/>
          <w:marTop w:val="0"/>
          <w:marBottom w:val="0"/>
          <w:divBdr>
            <w:top w:val="none" w:sz="0" w:space="0" w:color="auto"/>
            <w:left w:val="none" w:sz="0" w:space="0" w:color="auto"/>
            <w:bottom w:val="none" w:sz="0" w:space="0" w:color="auto"/>
            <w:right w:val="none" w:sz="0" w:space="0" w:color="auto"/>
          </w:divBdr>
        </w:div>
        <w:div w:id="133565289">
          <w:marLeft w:val="640"/>
          <w:marRight w:val="0"/>
          <w:marTop w:val="0"/>
          <w:marBottom w:val="0"/>
          <w:divBdr>
            <w:top w:val="none" w:sz="0" w:space="0" w:color="auto"/>
            <w:left w:val="none" w:sz="0" w:space="0" w:color="auto"/>
            <w:bottom w:val="none" w:sz="0" w:space="0" w:color="auto"/>
            <w:right w:val="none" w:sz="0" w:space="0" w:color="auto"/>
          </w:divBdr>
        </w:div>
        <w:div w:id="1241334562">
          <w:marLeft w:val="640"/>
          <w:marRight w:val="0"/>
          <w:marTop w:val="0"/>
          <w:marBottom w:val="0"/>
          <w:divBdr>
            <w:top w:val="none" w:sz="0" w:space="0" w:color="auto"/>
            <w:left w:val="none" w:sz="0" w:space="0" w:color="auto"/>
            <w:bottom w:val="none" w:sz="0" w:space="0" w:color="auto"/>
            <w:right w:val="none" w:sz="0" w:space="0" w:color="auto"/>
          </w:divBdr>
        </w:div>
        <w:div w:id="40443877">
          <w:marLeft w:val="640"/>
          <w:marRight w:val="0"/>
          <w:marTop w:val="0"/>
          <w:marBottom w:val="0"/>
          <w:divBdr>
            <w:top w:val="none" w:sz="0" w:space="0" w:color="auto"/>
            <w:left w:val="none" w:sz="0" w:space="0" w:color="auto"/>
            <w:bottom w:val="none" w:sz="0" w:space="0" w:color="auto"/>
            <w:right w:val="none" w:sz="0" w:space="0" w:color="auto"/>
          </w:divBdr>
        </w:div>
        <w:div w:id="527446381">
          <w:marLeft w:val="640"/>
          <w:marRight w:val="0"/>
          <w:marTop w:val="0"/>
          <w:marBottom w:val="0"/>
          <w:divBdr>
            <w:top w:val="none" w:sz="0" w:space="0" w:color="auto"/>
            <w:left w:val="none" w:sz="0" w:space="0" w:color="auto"/>
            <w:bottom w:val="none" w:sz="0" w:space="0" w:color="auto"/>
            <w:right w:val="none" w:sz="0" w:space="0" w:color="auto"/>
          </w:divBdr>
        </w:div>
        <w:div w:id="776145573">
          <w:marLeft w:val="640"/>
          <w:marRight w:val="0"/>
          <w:marTop w:val="0"/>
          <w:marBottom w:val="0"/>
          <w:divBdr>
            <w:top w:val="none" w:sz="0" w:space="0" w:color="auto"/>
            <w:left w:val="none" w:sz="0" w:space="0" w:color="auto"/>
            <w:bottom w:val="none" w:sz="0" w:space="0" w:color="auto"/>
            <w:right w:val="none" w:sz="0" w:space="0" w:color="auto"/>
          </w:divBdr>
        </w:div>
        <w:div w:id="2033259497">
          <w:marLeft w:val="640"/>
          <w:marRight w:val="0"/>
          <w:marTop w:val="0"/>
          <w:marBottom w:val="0"/>
          <w:divBdr>
            <w:top w:val="none" w:sz="0" w:space="0" w:color="auto"/>
            <w:left w:val="none" w:sz="0" w:space="0" w:color="auto"/>
            <w:bottom w:val="none" w:sz="0" w:space="0" w:color="auto"/>
            <w:right w:val="none" w:sz="0" w:space="0" w:color="auto"/>
          </w:divBdr>
        </w:div>
        <w:div w:id="1514808515">
          <w:marLeft w:val="640"/>
          <w:marRight w:val="0"/>
          <w:marTop w:val="0"/>
          <w:marBottom w:val="0"/>
          <w:divBdr>
            <w:top w:val="none" w:sz="0" w:space="0" w:color="auto"/>
            <w:left w:val="none" w:sz="0" w:space="0" w:color="auto"/>
            <w:bottom w:val="none" w:sz="0" w:space="0" w:color="auto"/>
            <w:right w:val="none" w:sz="0" w:space="0" w:color="auto"/>
          </w:divBdr>
        </w:div>
        <w:div w:id="1637488693">
          <w:marLeft w:val="640"/>
          <w:marRight w:val="0"/>
          <w:marTop w:val="0"/>
          <w:marBottom w:val="0"/>
          <w:divBdr>
            <w:top w:val="none" w:sz="0" w:space="0" w:color="auto"/>
            <w:left w:val="none" w:sz="0" w:space="0" w:color="auto"/>
            <w:bottom w:val="none" w:sz="0" w:space="0" w:color="auto"/>
            <w:right w:val="none" w:sz="0" w:space="0" w:color="auto"/>
          </w:divBdr>
        </w:div>
        <w:div w:id="808867216">
          <w:marLeft w:val="640"/>
          <w:marRight w:val="0"/>
          <w:marTop w:val="0"/>
          <w:marBottom w:val="0"/>
          <w:divBdr>
            <w:top w:val="none" w:sz="0" w:space="0" w:color="auto"/>
            <w:left w:val="none" w:sz="0" w:space="0" w:color="auto"/>
            <w:bottom w:val="none" w:sz="0" w:space="0" w:color="auto"/>
            <w:right w:val="none" w:sz="0" w:space="0" w:color="auto"/>
          </w:divBdr>
        </w:div>
        <w:div w:id="656111393">
          <w:marLeft w:val="640"/>
          <w:marRight w:val="0"/>
          <w:marTop w:val="0"/>
          <w:marBottom w:val="0"/>
          <w:divBdr>
            <w:top w:val="none" w:sz="0" w:space="0" w:color="auto"/>
            <w:left w:val="none" w:sz="0" w:space="0" w:color="auto"/>
            <w:bottom w:val="none" w:sz="0" w:space="0" w:color="auto"/>
            <w:right w:val="none" w:sz="0" w:space="0" w:color="auto"/>
          </w:divBdr>
        </w:div>
        <w:div w:id="1653480507">
          <w:marLeft w:val="640"/>
          <w:marRight w:val="0"/>
          <w:marTop w:val="0"/>
          <w:marBottom w:val="0"/>
          <w:divBdr>
            <w:top w:val="none" w:sz="0" w:space="0" w:color="auto"/>
            <w:left w:val="none" w:sz="0" w:space="0" w:color="auto"/>
            <w:bottom w:val="none" w:sz="0" w:space="0" w:color="auto"/>
            <w:right w:val="none" w:sz="0" w:space="0" w:color="auto"/>
          </w:divBdr>
        </w:div>
        <w:div w:id="116027403">
          <w:marLeft w:val="640"/>
          <w:marRight w:val="0"/>
          <w:marTop w:val="0"/>
          <w:marBottom w:val="0"/>
          <w:divBdr>
            <w:top w:val="none" w:sz="0" w:space="0" w:color="auto"/>
            <w:left w:val="none" w:sz="0" w:space="0" w:color="auto"/>
            <w:bottom w:val="none" w:sz="0" w:space="0" w:color="auto"/>
            <w:right w:val="none" w:sz="0" w:space="0" w:color="auto"/>
          </w:divBdr>
        </w:div>
        <w:div w:id="170334299">
          <w:marLeft w:val="640"/>
          <w:marRight w:val="0"/>
          <w:marTop w:val="0"/>
          <w:marBottom w:val="0"/>
          <w:divBdr>
            <w:top w:val="none" w:sz="0" w:space="0" w:color="auto"/>
            <w:left w:val="none" w:sz="0" w:space="0" w:color="auto"/>
            <w:bottom w:val="none" w:sz="0" w:space="0" w:color="auto"/>
            <w:right w:val="none" w:sz="0" w:space="0" w:color="auto"/>
          </w:divBdr>
        </w:div>
      </w:divsChild>
    </w:div>
    <w:div w:id="1741323979">
      <w:bodyDiv w:val="1"/>
      <w:marLeft w:val="0"/>
      <w:marRight w:val="0"/>
      <w:marTop w:val="0"/>
      <w:marBottom w:val="0"/>
      <w:divBdr>
        <w:top w:val="none" w:sz="0" w:space="0" w:color="auto"/>
        <w:left w:val="none" w:sz="0" w:space="0" w:color="auto"/>
        <w:bottom w:val="none" w:sz="0" w:space="0" w:color="auto"/>
        <w:right w:val="none" w:sz="0" w:space="0" w:color="auto"/>
      </w:divBdr>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sChild>
        <w:div w:id="110519850">
          <w:marLeft w:val="640"/>
          <w:marRight w:val="0"/>
          <w:marTop w:val="0"/>
          <w:marBottom w:val="0"/>
          <w:divBdr>
            <w:top w:val="none" w:sz="0" w:space="0" w:color="auto"/>
            <w:left w:val="none" w:sz="0" w:space="0" w:color="auto"/>
            <w:bottom w:val="none" w:sz="0" w:space="0" w:color="auto"/>
            <w:right w:val="none" w:sz="0" w:space="0" w:color="auto"/>
          </w:divBdr>
        </w:div>
        <w:div w:id="306398026">
          <w:marLeft w:val="640"/>
          <w:marRight w:val="0"/>
          <w:marTop w:val="0"/>
          <w:marBottom w:val="0"/>
          <w:divBdr>
            <w:top w:val="none" w:sz="0" w:space="0" w:color="auto"/>
            <w:left w:val="none" w:sz="0" w:space="0" w:color="auto"/>
            <w:bottom w:val="none" w:sz="0" w:space="0" w:color="auto"/>
            <w:right w:val="none" w:sz="0" w:space="0" w:color="auto"/>
          </w:divBdr>
        </w:div>
        <w:div w:id="253171719">
          <w:marLeft w:val="640"/>
          <w:marRight w:val="0"/>
          <w:marTop w:val="0"/>
          <w:marBottom w:val="0"/>
          <w:divBdr>
            <w:top w:val="none" w:sz="0" w:space="0" w:color="auto"/>
            <w:left w:val="none" w:sz="0" w:space="0" w:color="auto"/>
            <w:bottom w:val="none" w:sz="0" w:space="0" w:color="auto"/>
            <w:right w:val="none" w:sz="0" w:space="0" w:color="auto"/>
          </w:divBdr>
        </w:div>
        <w:div w:id="1286228128">
          <w:marLeft w:val="640"/>
          <w:marRight w:val="0"/>
          <w:marTop w:val="0"/>
          <w:marBottom w:val="0"/>
          <w:divBdr>
            <w:top w:val="none" w:sz="0" w:space="0" w:color="auto"/>
            <w:left w:val="none" w:sz="0" w:space="0" w:color="auto"/>
            <w:bottom w:val="none" w:sz="0" w:space="0" w:color="auto"/>
            <w:right w:val="none" w:sz="0" w:space="0" w:color="auto"/>
          </w:divBdr>
        </w:div>
        <w:div w:id="762264053">
          <w:marLeft w:val="640"/>
          <w:marRight w:val="0"/>
          <w:marTop w:val="0"/>
          <w:marBottom w:val="0"/>
          <w:divBdr>
            <w:top w:val="none" w:sz="0" w:space="0" w:color="auto"/>
            <w:left w:val="none" w:sz="0" w:space="0" w:color="auto"/>
            <w:bottom w:val="none" w:sz="0" w:space="0" w:color="auto"/>
            <w:right w:val="none" w:sz="0" w:space="0" w:color="auto"/>
          </w:divBdr>
        </w:div>
        <w:div w:id="374546336">
          <w:marLeft w:val="640"/>
          <w:marRight w:val="0"/>
          <w:marTop w:val="0"/>
          <w:marBottom w:val="0"/>
          <w:divBdr>
            <w:top w:val="none" w:sz="0" w:space="0" w:color="auto"/>
            <w:left w:val="none" w:sz="0" w:space="0" w:color="auto"/>
            <w:bottom w:val="none" w:sz="0" w:space="0" w:color="auto"/>
            <w:right w:val="none" w:sz="0" w:space="0" w:color="auto"/>
          </w:divBdr>
        </w:div>
        <w:div w:id="1520117166">
          <w:marLeft w:val="640"/>
          <w:marRight w:val="0"/>
          <w:marTop w:val="0"/>
          <w:marBottom w:val="0"/>
          <w:divBdr>
            <w:top w:val="none" w:sz="0" w:space="0" w:color="auto"/>
            <w:left w:val="none" w:sz="0" w:space="0" w:color="auto"/>
            <w:bottom w:val="none" w:sz="0" w:space="0" w:color="auto"/>
            <w:right w:val="none" w:sz="0" w:space="0" w:color="auto"/>
          </w:divBdr>
        </w:div>
        <w:div w:id="398752908">
          <w:marLeft w:val="640"/>
          <w:marRight w:val="0"/>
          <w:marTop w:val="0"/>
          <w:marBottom w:val="0"/>
          <w:divBdr>
            <w:top w:val="none" w:sz="0" w:space="0" w:color="auto"/>
            <w:left w:val="none" w:sz="0" w:space="0" w:color="auto"/>
            <w:bottom w:val="none" w:sz="0" w:space="0" w:color="auto"/>
            <w:right w:val="none" w:sz="0" w:space="0" w:color="auto"/>
          </w:divBdr>
        </w:div>
        <w:div w:id="1151292239">
          <w:marLeft w:val="640"/>
          <w:marRight w:val="0"/>
          <w:marTop w:val="0"/>
          <w:marBottom w:val="0"/>
          <w:divBdr>
            <w:top w:val="none" w:sz="0" w:space="0" w:color="auto"/>
            <w:left w:val="none" w:sz="0" w:space="0" w:color="auto"/>
            <w:bottom w:val="none" w:sz="0" w:space="0" w:color="auto"/>
            <w:right w:val="none" w:sz="0" w:space="0" w:color="auto"/>
          </w:divBdr>
        </w:div>
        <w:div w:id="326523863">
          <w:marLeft w:val="640"/>
          <w:marRight w:val="0"/>
          <w:marTop w:val="0"/>
          <w:marBottom w:val="0"/>
          <w:divBdr>
            <w:top w:val="none" w:sz="0" w:space="0" w:color="auto"/>
            <w:left w:val="none" w:sz="0" w:space="0" w:color="auto"/>
            <w:bottom w:val="none" w:sz="0" w:space="0" w:color="auto"/>
            <w:right w:val="none" w:sz="0" w:space="0" w:color="auto"/>
          </w:divBdr>
        </w:div>
        <w:div w:id="1520924849">
          <w:marLeft w:val="640"/>
          <w:marRight w:val="0"/>
          <w:marTop w:val="0"/>
          <w:marBottom w:val="0"/>
          <w:divBdr>
            <w:top w:val="none" w:sz="0" w:space="0" w:color="auto"/>
            <w:left w:val="none" w:sz="0" w:space="0" w:color="auto"/>
            <w:bottom w:val="none" w:sz="0" w:space="0" w:color="auto"/>
            <w:right w:val="none" w:sz="0" w:space="0" w:color="auto"/>
          </w:divBdr>
        </w:div>
        <w:div w:id="1259099946">
          <w:marLeft w:val="640"/>
          <w:marRight w:val="0"/>
          <w:marTop w:val="0"/>
          <w:marBottom w:val="0"/>
          <w:divBdr>
            <w:top w:val="none" w:sz="0" w:space="0" w:color="auto"/>
            <w:left w:val="none" w:sz="0" w:space="0" w:color="auto"/>
            <w:bottom w:val="none" w:sz="0" w:space="0" w:color="auto"/>
            <w:right w:val="none" w:sz="0" w:space="0" w:color="auto"/>
          </w:divBdr>
        </w:div>
        <w:div w:id="206141863">
          <w:marLeft w:val="640"/>
          <w:marRight w:val="0"/>
          <w:marTop w:val="0"/>
          <w:marBottom w:val="0"/>
          <w:divBdr>
            <w:top w:val="none" w:sz="0" w:space="0" w:color="auto"/>
            <w:left w:val="none" w:sz="0" w:space="0" w:color="auto"/>
            <w:bottom w:val="none" w:sz="0" w:space="0" w:color="auto"/>
            <w:right w:val="none" w:sz="0" w:space="0" w:color="auto"/>
          </w:divBdr>
        </w:div>
        <w:div w:id="945844583">
          <w:marLeft w:val="640"/>
          <w:marRight w:val="0"/>
          <w:marTop w:val="0"/>
          <w:marBottom w:val="0"/>
          <w:divBdr>
            <w:top w:val="none" w:sz="0" w:space="0" w:color="auto"/>
            <w:left w:val="none" w:sz="0" w:space="0" w:color="auto"/>
            <w:bottom w:val="none" w:sz="0" w:space="0" w:color="auto"/>
            <w:right w:val="none" w:sz="0" w:space="0" w:color="auto"/>
          </w:divBdr>
        </w:div>
        <w:div w:id="442653828">
          <w:marLeft w:val="640"/>
          <w:marRight w:val="0"/>
          <w:marTop w:val="0"/>
          <w:marBottom w:val="0"/>
          <w:divBdr>
            <w:top w:val="none" w:sz="0" w:space="0" w:color="auto"/>
            <w:left w:val="none" w:sz="0" w:space="0" w:color="auto"/>
            <w:bottom w:val="none" w:sz="0" w:space="0" w:color="auto"/>
            <w:right w:val="none" w:sz="0" w:space="0" w:color="auto"/>
          </w:divBdr>
        </w:div>
        <w:div w:id="1462109861">
          <w:marLeft w:val="640"/>
          <w:marRight w:val="0"/>
          <w:marTop w:val="0"/>
          <w:marBottom w:val="0"/>
          <w:divBdr>
            <w:top w:val="none" w:sz="0" w:space="0" w:color="auto"/>
            <w:left w:val="none" w:sz="0" w:space="0" w:color="auto"/>
            <w:bottom w:val="none" w:sz="0" w:space="0" w:color="auto"/>
            <w:right w:val="none" w:sz="0" w:space="0" w:color="auto"/>
          </w:divBdr>
        </w:div>
        <w:div w:id="1973974496">
          <w:marLeft w:val="640"/>
          <w:marRight w:val="0"/>
          <w:marTop w:val="0"/>
          <w:marBottom w:val="0"/>
          <w:divBdr>
            <w:top w:val="none" w:sz="0" w:space="0" w:color="auto"/>
            <w:left w:val="none" w:sz="0" w:space="0" w:color="auto"/>
            <w:bottom w:val="none" w:sz="0" w:space="0" w:color="auto"/>
            <w:right w:val="none" w:sz="0" w:space="0" w:color="auto"/>
          </w:divBdr>
        </w:div>
        <w:div w:id="775366052">
          <w:marLeft w:val="640"/>
          <w:marRight w:val="0"/>
          <w:marTop w:val="0"/>
          <w:marBottom w:val="0"/>
          <w:divBdr>
            <w:top w:val="none" w:sz="0" w:space="0" w:color="auto"/>
            <w:left w:val="none" w:sz="0" w:space="0" w:color="auto"/>
            <w:bottom w:val="none" w:sz="0" w:space="0" w:color="auto"/>
            <w:right w:val="none" w:sz="0" w:space="0" w:color="auto"/>
          </w:divBdr>
        </w:div>
        <w:div w:id="173421531">
          <w:marLeft w:val="640"/>
          <w:marRight w:val="0"/>
          <w:marTop w:val="0"/>
          <w:marBottom w:val="0"/>
          <w:divBdr>
            <w:top w:val="none" w:sz="0" w:space="0" w:color="auto"/>
            <w:left w:val="none" w:sz="0" w:space="0" w:color="auto"/>
            <w:bottom w:val="none" w:sz="0" w:space="0" w:color="auto"/>
            <w:right w:val="none" w:sz="0" w:space="0" w:color="auto"/>
          </w:divBdr>
        </w:div>
        <w:div w:id="1783955488">
          <w:marLeft w:val="640"/>
          <w:marRight w:val="0"/>
          <w:marTop w:val="0"/>
          <w:marBottom w:val="0"/>
          <w:divBdr>
            <w:top w:val="none" w:sz="0" w:space="0" w:color="auto"/>
            <w:left w:val="none" w:sz="0" w:space="0" w:color="auto"/>
            <w:bottom w:val="none" w:sz="0" w:space="0" w:color="auto"/>
            <w:right w:val="none" w:sz="0" w:space="0" w:color="auto"/>
          </w:divBdr>
        </w:div>
        <w:div w:id="1406147290">
          <w:marLeft w:val="640"/>
          <w:marRight w:val="0"/>
          <w:marTop w:val="0"/>
          <w:marBottom w:val="0"/>
          <w:divBdr>
            <w:top w:val="none" w:sz="0" w:space="0" w:color="auto"/>
            <w:left w:val="none" w:sz="0" w:space="0" w:color="auto"/>
            <w:bottom w:val="none" w:sz="0" w:space="0" w:color="auto"/>
            <w:right w:val="none" w:sz="0" w:space="0" w:color="auto"/>
          </w:divBdr>
        </w:div>
        <w:div w:id="643703929">
          <w:marLeft w:val="640"/>
          <w:marRight w:val="0"/>
          <w:marTop w:val="0"/>
          <w:marBottom w:val="0"/>
          <w:divBdr>
            <w:top w:val="none" w:sz="0" w:space="0" w:color="auto"/>
            <w:left w:val="none" w:sz="0" w:space="0" w:color="auto"/>
            <w:bottom w:val="none" w:sz="0" w:space="0" w:color="auto"/>
            <w:right w:val="none" w:sz="0" w:space="0" w:color="auto"/>
          </w:divBdr>
        </w:div>
        <w:div w:id="1160535760">
          <w:marLeft w:val="640"/>
          <w:marRight w:val="0"/>
          <w:marTop w:val="0"/>
          <w:marBottom w:val="0"/>
          <w:divBdr>
            <w:top w:val="none" w:sz="0" w:space="0" w:color="auto"/>
            <w:left w:val="none" w:sz="0" w:space="0" w:color="auto"/>
            <w:bottom w:val="none" w:sz="0" w:space="0" w:color="auto"/>
            <w:right w:val="none" w:sz="0" w:space="0" w:color="auto"/>
          </w:divBdr>
        </w:div>
        <w:div w:id="1692798317">
          <w:marLeft w:val="640"/>
          <w:marRight w:val="0"/>
          <w:marTop w:val="0"/>
          <w:marBottom w:val="0"/>
          <w:divBdr>
            <w:top w:val="none" w:sz="0" w:space="0" w:color="auto"/>
            <w:left w:val="none" w:sz="0" w:space="0" w:color="auto"/>
            <w:bottom w:val="none" w:sz="0" w:space="0" w:color="auto"/>
            <w:right w:val="none" w:sz="0" w:space="0" w:color="auto"/>
          </w:divBdr>
        </w:div>
        <w:div w:id="751512142">
          <w:marLeft w:val="640"/>
          <w:marRight w:val="0"/>
          <w:marTop w:val="0"/>
          <w:marBottom w:val="0"/>
          <w:divBdr>
            <w:top w:val="none" w:sz="0" w:space="0" w:color="auto"/>
            <w:left w:val="none" w:sz="0" w:space="0" w:color="auto"/>
            <w:bottom w:val="none" w:sz="0" w:space="0" w:color="auto"/>
            <w:right w:val="none" w:sz="0" w:space="0" w:color="auto"/>
          </w:divBdr>
        </w:div>
        <w:div w:id="2072196724">
          <w:marLeft w:val="640"/>
          <w:marRight w:val="0"/>
          <w:marTop w:val="0"/>
          <w:marBottom w:val="0"/>
          <w:divBdr>
            <w:top w:val="none" w:sz="0" w:space="0" w:color="auto"/>
            <w:left w:val="none" w:sz="0" w:space="0" w:color="auto"/>
            <w:bottom w:val="none" w:sz="0" w:space="0" w:color="auto"/>
            <w:right w:val="none" w:sz="0" w:space="0" w:color="auto"/>
          </w:divBdr>
        </w:div>
        <w:div w:id="634142637">
          <w:marLeft w:val="640"/>
          <w:marRight w:val="0"/>
          <w:marTop w:val="0"/>
          <w:marBottom w:val="0"/>
          <w:divBdr>
            <w:top w:val="none" w:sz="0" w:space="0" w:color="auto"/>
            <w:left w:val="none" w:sz="0" w:space="0" w:color="auto"/>
            <w:bottom w:val="none" w:sz="0" w:space="0" w:color="auto"/>
            <w:right w:val="none" w:sz="0" w:space="0" w:color="auto"/>
          </w:divBdr>
        </w:div>
        <w:div w:id="1489444708">
          <w:marLeft w:val="640"/>
          <w:marRight w:val="0"/>
          <w:marTop w:val="0"/>
          <w:marBottom w:val="0"/>
          <w:divBdr>
            <w:top w:val="none" w:sz="0" w:space="0" w:color="auto"/>
            <w:left w:val="none" w:sz="0" w:space="0" w:color="auto"/>
            <w:bottom w:val="none" w:sz="0" w:space="0" w:color="auto"/>
            <w:right w:val="none" w:sz="0" w:space="0" w:color="auto"/>
          </w:divBdr>
        </w:div>
        <w:div w:id="1608654998">
          <w:marLeft w:val="640"/>
          <w:marRight w:val="0"/>
          <w:marTop w:val="0"/>
          <w:marBottom w:val="0"/>
          <w:divBdr>
            <w:top w:val="none" w:sz="0" w:space="0" w:color="auto"/>
            <w:left w:val="none" w:sz="0" w:space="0" w:color="auto"/>
            <w:bottom w:val="none" w:sz="0" w:space="0" w:color="auto"/>
            <w:right w:val="none" w:sz="0" w:space="0" w:color="auto"/>
          </w:divBdr>
        </w:div>
        <w:div w:id="928077863">
          <w:marLeft w:val="640"/>
          <w:marRight w:val="0"/>
          <w:marTop w:val="0"/>
          <w:marBottom w:val="0"/>
          <w:divBdr>
            <w:top w:val="none" w:sz="0" w:space="0" w:color="auto"/>
            <w:left w:val="none" w:sz="0" w:space="0" w:color="auto"/>
            <w:bottom w:val="none" w:sz="0" w:space="0" w:color="auto"/>
            <w:right w:val="none" w:sz="0" w:space="0" w:color="auto"/>
          </w:divBdr>
        </w:div>
        <w:div w:id="2043893887">
          <w:marLeft w:val="640"/>
          <w:marRight w:val="0"/>
          <w:marTop w:val="0"/>
          <w:marBottom w:val="0"/>
          <w:divBdr>
            <w:top w:val="none" w:sz="0" w:space="0" w:color="auto"/>
            <w:left w:val="none" w:sz="0" w:space="0" w:color="auto"/>
            <w:bottom w:val="none" w:sz="0" w:space="0" w:color="auto"/>
            <w:right w:val="none" w:sz="0" w:space="0" w:color="auto"/>
          </w:divBdr>
        </w:div>
        <w:div w:id="286280551">
          <w:marLeft w:val="640"/>
          <w:marRight w:val="0"/>
          <w:marTop w:val="0"/>
          <w:marBottom w:val="0"/>
          <w:divBdr>
            <w:top w:val="none" w:sz="0" w:space="0" w:color="auto"/>
            <w:left w:val="none" w:sz="0" w:space="0" w:color="auto"/>
            <w:bottom w:val="none" w:sz="0" w:space="0" w:color="auto"/>
            <w:right w:val="none" w:sz="0" w:space="0" w:color="auto"/>
          </w:divBdr>
        </w:div>
        <w:div w:id="1273589980">
          <w:marLeft w:val="640"/>
          <w:marRight w:val="0"/>
          <w:marTop w:val="0"/>
          <w:marBottom w:val="0"/>
          <w:divBdr>
            <w:top w:val="none" w:sz="0" w:space="0" w:color="auto"/>
            <w:left w:val="none" w:sz="0" w:space="0" w:color="auto"/>
            <w:bottom w:val="none" w:sz="0" w:space="0" w:color="auto"/>
            <w:right w:val="none" w:sz="0" w:space="0" w:color="auto"/>
          </w:divBdr>
        </w:div>
        <w:div w:id="1528249109">
          <w:marLeft w:val="640"/>
          <w:marRight w:val="0"/>
          <w:marTop w:val="0"/>
          <w:marBottom w:val="0"/>
          <w:divBdr>
            <w:top w:val="none" w:sz="0" w:space="0" w:color="auto"/>
            <w:left w:val="none" w:sz="0" w:space="0" w:color="auto"/>
            <w:bottom w:val="none" w:sz="0" w:space="0" w:color="auto"/>
            <w:right w:val="none" w:sz="0" w:space="0" w:color="auto"/>
          </w:divBdr>
        </w:div>
        <w:div w:id="1081752319">
          <w:marLeft w:val="640"/>
          <w:marRight w:val="0"/>
          <w:marTop w:val="0"/>
          <w:marBottom w:val="0"/>
          <w:divBdr>
            <w:top w:val="none" w:sz="0" w:space="0" w:color="auto"/>
            <w:left w:val="none" w:sz="0" w:space="0" w:color="auto"/>
            <w:bottom w:val="none" w:sz="0" w:space="0" w:color="auto"/>
            <w:right w:val="none" w:sz="0" w:space="0" w:color="auto"/>
          </w:divBdr>
        </w:div>
        <w:div w:id="1926651443">
          <w:marLeft w:val="640"/>
          <w:marRight w:val="0"/>
          <w:marTop w:val="0"/>
          <w:marBottom w:val="0"/>
          <w:divBdr>
            <w:top w:val="none" w:sz="0" w:space="0" w:color="auto"/>
            <w:left w:val="none" w:sz="0" w:space="0" w:color="auto"/>
            <w:bottom w:val="none" w:sz="0" w:space="0" w:color="auto"/>
            <w:right w:val="none" w:sz="0" w:space="0" w:color="auto"/>
          </w:divBdr>
        </w:div>
        <w:div w:id="1939289171">
          <w:marLeft w:val="640"/>
          <w:marRight w:val="0"/>
          <w:marTop w:val="0"/>
          <w:marBottom w:val="0"/>
          <w:divBdr>
            <w:top w:val="none" w:sz="0" w:space="0" w:color="auto"/>
            <w:left w:val="none" w:sz="0" w:space="0" w:color="auto"/>
            <w:bottom w:val="none" w:sz="0" w:space="0" w:color="auto"/>
            <w:right w:val="none" w:sz="0" w:space="0" w:color="auto"/>
          </w:divBdr>
        </w:div>
        <w:div w:id="2022851596">
          <w:marLeft w:val="640"/>
          <w:marRight w:val="0"/>
          <w:marTop w:val="0"/>
          <w:marBottom w:val="0"/>
          <w:divBdr>
            <w:top w:val="none" w:sz="0" w:space="0" w:color="auto"/>
            <w:left w:val="none" w:sz="0" w:space="0" w:color="auto"/>
            <w:bottom w:val="none" w:sz="0" w:space="0" w:color="auto"/>
            <w:right w:val="none" w:sz="0" w:space="0" w:color="auto"/>
          </w:divBdr>
        </w:div>
        <w:div w:id="471752537">
          <w:marLeft w:val="640"/>
          <w:marRight w:val="0"/>
          <w:marTop w:val="0"/>
          <w:marBottom w:val="0"/>
          <w:divBdr>
            <w:top w:val="none" w:sz="0" w:space="0" w:color="auto"/>
            <w:left w:val="none" w:sz="0" w:space="0" w:color="auto"/>
            <w:bottom w:val="none" w:sz="0" w:space="0" w:color="auto"/>
            <w:right w:val="none" w:sz="0" w:space="0" w:color="auto"/>
          </w:divBdr>
        </w:div>
        <w:div w:id="1994335600">
          <w:marLeft w:val="640"/>
          <w:marRight w:val="0"/>
          <w:marTop w:val="0"/>
          <w:marBottom w:val="0"/>
          <w:divBdr>
            <w:top w:val="none" w:sz="0" w:space="0" w:color="auto"/>
            <w:left w:val="none" w:sz="0" w:space="0" w:color="auto"/>
            <w:bottom w:val="none" w:sz="0" w:space="0" w:color="auto"/>
            <w:right w:val="none" w:sz="0" w:space="0" w:color="auto"/>
          </w:divBdr>
        </w:div>
        <w:div w:id="1397582468">
          <w:marLeft w:val="640"/>
          <w:marRight w:val="0"/>
          <w:marTop w:val="0"/>
          <w:marBottom w:val="0"/>
          <w:divBdr>
            <w:top w:val="none" w:sz="0" w:space="0" w:color="auto"/>
            <w:left w:val="none" w:sz="0" w:space="0" w:color="auto"/>
            <w:bottom w:val="none" w:sz="0" w:space="0" w:color="auto"/>
            <w:right w:val="none" w:sz="0" w:space="0" w:color="auto"/>
          </w:divBdr>
        </w:div>
        <w:div w:id="1634863956">
          <w:marLeft w:val="640"/>
          <w:marRight w:val="0"/>
          <w:marTop w:val="0"/>
          <w:marBottom w:val="0"/>
          <w:divBdr>
            <w:top w:val="none" w:sz="0" w:space="0" w:color="auto"/>
            <w:left w:val="none" w:sz="0" w:space="0" w:color="auto"/>
            <w:bottom w:val="none" w:sz="0" w:space="0" w:color="auto"/>
            <w:right w:val="none" w:sz="0" w:space="0" w:color="auto"/>
          </w:divBdr>
        </w:div>
        <w:div w:id="751119591">
          <w:marLeft w:val="640"/>
          <w:marRight w:val="0"/>
          <w:marTop w:val="0"/>
          <w:marBottom w:val="0"/>
          <w:divBdr>
            <w:top w:val="none" w:sz="0" w:space="0" w:color="auto"/>
            <w:left w:val="none" w:sz="0" w:space="0" w:color="auto"/>
            <w:bottom w:val="none" w:sz="0" w:space="0" w:color="auto"/>
            <w:right w:val="none" w:sz="0" w:space="0" w:color="auto"/>
          </w:divBdr>
        </w:div>
        <w:div w:id="597560486">
          <w:marLeft w:val="640"/>
          <w:marRight w:val="0"/>
          <w:marTop w:val="0"/>
          <w:marBottom w:val="0"/>
          <w:divBdr>
            <w:top w:val="none" w:sz="0" w:space="0" w:color="auto"/>
            <w:left w:val="none" w:sz="0" w:space="0" w:color="auto"/>
            <w:bottom w:val="none" w:sz="0" w:space="0" w:color="auto"/>
            <w:right w:val="none" w:sz="0" w:space="0" w:color="auto"/>
          </w:divBdr>
        </w:div>
        <w:div w:id="1234008496">
          <w:marLeft w:val="640"/>
          <w:marRight w:val="0"/>
          <w:marTop w:val="0"/>
          <w:marBottom w:val="0"/>
          <w:divBdr>
            <w:top w:val="none" w:sz="0" w:space="0" w:color="auto"/>
            <w:left w:val="none" w:sz="0" w:space="0" w:color="auto"/>
            <w:bottom w:val="none" w:sz="0" w:space="0" w:color="auto"/>
            <w:right w:val="none" w:sz="0" w:space="0" w:color="auto"/>
          </w:divBdr>
        </w:div>
        <w:div w:id="2034648795">
          <w:marLeft w:val="640"/>
          <w:marRight w:val="0"/>
          <w:marTop w:val="0"/>
          <w:marBottom w:val="0"/>
          <w:divBdr>
            <w:top w:val="none" w:sz="0" w:space="0" w:color="auto"/>
            <w:left w:val="none" w:sz="0" w:space="0" w:color="auto"/>
            <w:bottom w:val="none" w:sz="0" w:space="0" w:color="auto"/>
            <w:right w:val="none" w:sz="0" w:space="0" w:color="auto"/>
          </w:divBdr>
        </w:div>
        <w:div w:id="1256934746">
          <w:marLeft w:val="640"/>
          <w:marRight w:val="0"/>
          <w:marTop w:val="0"/>
          <w:marBottom w:val="0"/>
          <w:divBdr>
            <w:top w:val="none" w:sz="0" w:space="0" w:color="auto"/>
            <w:left w:val="none" w:sz="0" w:space="0" w:color="auto"/>
            <w:bottom w:val="none" w:sz="0" w:space="0" w:color="auto"/>
            <w:right w:val="none" w:sz="0" w:space="0" w:color="auto"/>
          </w:divBdr>
        </w:div>
        <w:div w:id="322398529">
          <w:marLeft w:val="640"/>
          <w:marRight w:val="0"/>
          <w:marTop w:val="0"/>
          <w:marBottom w:val="0"/>
          <w:divBdr>
            <w:top w:val="none" w:sz="0" w:space="0" w:color="auto"/>
            <w:left w:val="none" w:sz="0" w:space="0" w:color="auto"/>
            <w:bottom w:val="none" w:sz="0" w:space="0" w:color="auto"/>
            <w:right w:val="none" w:sz="0" w:space="0" w:color="auto"/>
          </w:divBdr>
        </w:div>
        <w:div w:id="2062636211">
          <w:marLeft w:val="640"/>
          <w:marRight w:val="0"/>
          <w:marTop w:val="0"/>
          <w:marBottom w:val="0"/>
          <w:divBdr>
            <w:top w:val="none" w:sz="0" w:space="0" w:color="auto"/>
            <w:left w:val="none" w:sz="0" w:space="0" w:color="auto"/>
            <w:bottom w:val="none" w:sz="0" w:space="0" w:color="auto"/>
            <w:right w:val="none" w:sz="0" w:space="0" w:color="auto"/>
          </w:divBdr>
        </w:div>
        <w:div w:id="1944651326">
          <w:marLeft w:val="640"/>
          <w:marRight w:val="0"/>
          <w:marTop w:val="0"/>
          <w:marBottom w:val="0"/>
          <w:divBdr>
            <w:top w:val="none" w:sz="0" w:space="0" w:color="auto"/>
            <w:left w:val="none" w:sz="0" w:space="0" w:color="auto"/>
            <w:bottom w:val="none" w:sz="0" w:space="0" w:color="auto"/>
            <w:right w:val="none" w:sz="0" w:space="0" w:color="auto"/>
          </w:divBdr>
        </w:div>
        <w:div w:id="348988367">
          <w:marLeft w:val="640"/>
          <w:marRight w:val="0"/>
          <w:marTop w:val="0"/>
          <w:marBottom w:val="0"/>
          <w:divBdr>
            <w:top w:val="none" w:sz="0" w:space="0" w:color="auto"/>
            <w:left w:val="none" w:sz="0" w:space="0" w:color="auto"/>
            <w:bottom w:val="none" w:sz="0" w:space="0" w:color="auto"/>
            <w:right w:val="none" w:sz="0" w:space="0" w:color="auto"/>
          </w:divBdr>
        </w:div>
        <w:div w:id="1526627470">
          <w:marLeft w:val="640"/>
          <w:marRight w:val="0"/>
          <w:marTop w:val="0"/>
          <w:marBottom w:val="0"/>
          <w:divBdr>
            <w:top w:val="none" w:sz="0" w:space="0" w:color="auto"/>
            <w:left w:val="none" w:sz="0" w:space="0" w:color="auto"/>
            <w:bottom w:val="none" w:sz="0" w:space="0" w:color="auto"/>
            <w:right w:val="none" w:sz="0" w:space="0" w:color="auto"/>
          </w:divBdr>
        </w:div>
        <w:div w:id="1014765">
          <w:marLeft w:val="640"/>
          <w:marRight w:val="0"/>
          <w:marTop w:val="0"/>
          <w:marBottom w:val="0"/>
          <w:divBdr>
            <w:top w:val="none" w:sz="0" w:space="0" w:color="auto"/>
            <w:left w:val="none" w:sz="0" w:space="0" w:color="auto"/>
            <w:bottom w:val="none" w:sz="0" w:space="0" w:color="auto"/>
            <w:right w:val="none" w:sz="0" w:space="0" w:color="auto"/>
          </w:divBdr>
        </w:div>
      </w:divsChild>
    </w:div>
    <w:div w:id="1748569507">
      <w:bodyDiv w:val="1"/>
      <w:marLeft w:val="0"/>
      <w:marRight w:val="0"/>
      <w:marTop w:val="0"/>
      <w:marBottom w:val="0"/>
      <w:divBdr>
        <w:top w:val="none" w:sz="0" w:space="0" w:color="auto"/>
        <w:left w:val="none" w:sz="0" w:space="0" w:color="auto"/>
        <w:bottom w:val="none" w:sz="0" w:space="0" w:color="auto"/>
        <w:right w:val="none" w:sz="0" w:space="0" w:color="auto"/>
      </w:divBdr>
      <w:divsChild>
        <w:div w:id="1352495256">
          <w:marLeft w:val="640"/>
          <w:marRight w:val="0"/>
          <w:marTop w:val="0"/>
          <w:marBottom w:val="0"/>
          <w:divBdr>
            <w:top w:val="none" w:sz="0" w:space="0" w:color="auto"/>
            <w:left w:val="none" w:sz="0" w:space="0" w:color="auto"/>
            <w:bottom w:val="none" w:sz="0" w:space="0" w:color="auto"/>
            <w:right w:val="none" w:sz="0" w:space="0" w:color="auto"/>
          </w:divBdr>
        </w:div>
        <w:div w:id="350886630">
          <w:marLeft w:val="640"/>
          <w:marRight w:val="0"/>
          <w:marTop w:val="0"/>
          <w:marBottom w:val="0"/>
          <w:divBdr>
            <w:top w:val="none" w:sz="0" w:space="0" w:color="auto"/>
            <w:left w:val="none" w:sz="0" w:space="0" w:color="auto"/>
            <w:bottom w:val="none" w:sz="0" w:space="0" w:color="auto"/>
            <w:right w:val="none" w:sz="0" w:space="0" w:color="auto"/>
          </w:divBdr>
        </w:div>
        <w:div w:id="2103837847">
          <w:marLeft w:val="640"/>
          <w:marRight w:val="0"/>
          <w:marTop w:val="0"/>
          <w:marBottom w:val="0"/>
          <w:divBdr>
            <w:top w:val="none" w:sz="0" w:space="0" w:color="auto"/>
            <w:left w:val="none" w:sz="0" w:space="0" w:color="auto"/>
            <w:bottom w:val="none" w:sz="0" w:space="0" w:color="auto"/>
            <w:right w:val="none" w:sz="0" w:space="0" w:color="auto"/>
          </w:divBdr>
        </w:div>
        <w:div w:id="612588958">
          <w:marLeft w:val="640"/>
          <w:marRight w:val="0"/>
          <w:marTop w:val="0"/>
          <w:marBottom w:val="0"/>
          <w:divBdr>
            <w:top w:val="none" w:sz="0" w:space="0" w:color="auto"/>
            <w:left w:val="none" w:sz="0" w:space="0" w:color="auto"/>
            <w:bottom w:val="none" w:sz="0" w:space="0" w:color="auto"/>
            <w:right w:val="none" w:sz="0" w:space="0" w:color="auto"/>
          </w:divBdr>
        </w:div>
        <w:div w:id="619259737">
          <w:marLeft w:val="640"/>
          <w:marRight w:val="0"/>
          <w:marTop w:val="0"/>
          <w:marBottom w:val="0"/>
          <w:divBdr>
            <w:top w:val="none" w:sz="0" w:space="0" w:color="auto"/>
            <w:left w:val="none" w:sz="0" w:space="0" w:color="auto"/>
            <w:bottom w:val="none" w:sz="0" w:space="0" w:color="auto"/>
            <w:right w:val="none" w:sz="0" w:space="0" w:color="auto"/>
          </w:divBdr>
        </w:div>
        <w:div w:id="212281243">
          <w:marLeft w:val="640"/>
          <w:marRight w:val="0"/>
          <w:marTop w:val="0"/>
          <w:marBottom w:val="0"/>
          <w:divBdr>
            <w:top w:val="none" w:sz="0" w:space="0" w:color="auto"/>
            <w:left w:val="none" w:sz="0" w:space="0" w:color="auto"/>
            <w:bottom w:val="none" w:sz="0" w:space="0" w:color="auto"/>
            <w:right w:val="none" w:sz="0" w:space="0" w:color="auto"/>
          </w:divBdr>
        </w:div>
        <w:div w:id="1871260520">
          <w:marLeft w:val="640"/>
          <w:marRight w:val="0"/>
          <w:marTop w:val="0"/>
          <w:marBottom w:val="0"/>
          <w:divBdr>
            <w:top w:val="none" w:sz="0" w:space="0" w:color="auto"/>
            <w:left w:val="none" w:sz="0" w:space="0" w:color="auto"/>
            <w:bottom w:val="none" w:sz="0" w:space="0" w:color="auto"/>
            <w:right w:val="none" w:sz="0" w:space="0" w:color="auto"/>
          </w:divBdr>
        </w:div>
        <w:div w:id="1380396112">
          <w:marLeft w:val="640"/>
          <w:marRight w:val="0"/>
          <w:marTop w:val="0"/>
          <w:marBottom w:val="0"/>
          <w:divBdr>
            <w:top w:val="none" w:sz="0" w:space="0" w:color="auto"/>
            <w:left w:val="none" w:sz="0" w:space="0" w:color="auto"/>
            <w:bottom w:val="none" w:sz="0" w:space="0" w:color="auto"/>
            <w:right w:val="none" w:sz="0" w:space="0" w:color="auto"/>
          </w:divBdr>
        </w:div>
        <w:div w:id="365759611">
          <w:marLeft w:val="640"/>
          <w:marRight w:val="0"/>
          <w:marTop w:val="0"/>
          <w:marBottom w:val="0"/>
          <w:divBdr>
            <w:top w:val="none" w:sz="0" w:space="0" w:color="auto"/>
            <w:left w:val="none" w:sz="0" w:space="0" w:color="auto"/>
            <w:bottom w:val="none" w:sz="0" w:space="0" w:color="auto"/>
            <w:right w:val="none" w:sz="0" w:space="0" w:color="auto"/>
          </w:divBdr>
        </w:div>
        <w:div w:id="1163013169">
          <w:marLeft w:val="640"/>
          <w:marRight w:val="0"/>
          <w:marTop w:val="0"/>
          <w:marBottom w:val="0"/>
          <w:divBdr>
            <w:top w:val="none" w:sz="0" w:space="0" w:color="auto"/>
            <w:left w:val="none" w:sz="0" w:space="0" w:color="auto"/>
            <w:bottom w:val="none" w:sz="0" w:space="0" w:color="auto"/>
            <w:right w:val="none" w:sz="0" w:space="0" w:color="auto"/>
          </w:divBdr>
        </w:div>
        <w:div w:id="1522939898">
          <w:marLeft w:val="640"/>
          <w:marRight w:val="0"/>
          <w:marTop w:val="0"/>
          <w:marBottom w:val="0"/>
          <w:divBdr>
            <w:top w:val="none" w:sz="0" w:space="0" w:color="auto"/>
            <w:left w:val="none" w:sz="0" w:space="0" w:color="auto"/>
            <w:bottom w:val="none" w:sz="0" w:space="0" w:color="auto"/>
            <w:right w:val="none" w:sz="0" w:space="0" w:color="auto"/>
          </w:divBdr>
        </w:div>
        <w:div w:id="308944649">
          <w:marLeft w:val="640"/>
          <w:marRight w:val="0"/>
          <w:marTop w:val="0"/>
          <w:marBottom w:val="0"/>
          <w:divBdr>
            <w:top w:val="none" w:sz="0" w:space="0" w:color="auto"/>
            <w:left w:val="none" w:sz="0" w:space="0" w:color="auto"/>
            <w:bottom w:val="none" w:sz="0" w:space="0" w:color="auto"/>
            <w:right w:val="none" w:sz="0" w:space="0" w:color="auto"/>
          </w:divBdr>
        </w:div>
        <w:div w:id="843977076">
          <w:marLeft w:val="640"/>
          <w:marRight w:val="0"/>
          <w:marTop w:val="0"/>
          <w:marBottom w:val="0"/>
          <w:divBdr>
            <w:top w:val="none" w:sz="0" w:space="0" w:color="auto"/>
            <w:left w:val="none" w:sz="0" w:space="0" w:color="auto"/>
            <w:bottom w:val="none" w:sz="0" w:space="0" w:color="auto"/>
            <w:right w:val="none" w:sz="0" w:space="0" w:color="auto"/>
          </w:divBdr>
        </w:div>
        <w:div w:id="565068305">
          <w:marLeft w:val="640"/>
          <w:marRight w:val="0"/>
          <w:marTop w:val="0"/>
          <w:marBottom w:val="0"/>
          <w:divBdr>
            <w:top w:val="none" w:sz="0" w:space="0" w:color="auto"/>
            <w:left w:val="none" w:sz="0" w:space="0" w:color="auto"/>
            <w:bottom w:val="none" w:sz="0" w:space="0" w:color="auto"/>
            <w:right w:val="none" w:sz="0" w:space="0" w:color="auto"/>
          </w:divBdr>
        </w:div>
        <w:div w:id="255406878">
          <w:marLeft w:val="640"/>
          <w:marRight w:val="0"/>
          <w:marTop w:val="0"/>
          <w:marBottom w:val="0"/>
          <w:divBdr>
            <w:top w:val="none" w:sz="0" w:space="0" w:color="auto"/>
            <w:left w:val="none" w:sz="0" w:space="0" w:color="auto"/>
            <w:bottom w:val="none" w:sz="0" w:space="0" w:color="auto"/>
            <w:right w:val="none" w:sz="0" w:space="0" w:color="auto"/>
          </w:divBdr>
        </w:div>
        <w:div w:id="739014021">
          <w:marLeft w:val="640"/>
          <w:marRight w:val="0"/>
          <w:marTop w:val="0"/>
          <w:marBottom w:val="0"/>
          <w:divBdr>
            <w:top w:val="none" w:sz="0" w:space="0" w:color="auto"/>
            <w:left w:val="none" w:sz="0" w:space="0" w:color="auto"/>
            <w:bottom w:val="none" w:sz="0" w:space="0" w:color="auto"/>
            <w:right w:val="none" w:sz="0" w:space="0" w:color="auto"/>
          </w:divBdr>
        </w:div>
        <w:div w:id="653605974">
          <w:marLeft w:val="640"/>
          <w:marRight w:val="0"/>
          <w:marTop w:val="0"/>
          <w:marBottom w:val="0"/>
          <w:divBdr>
            <w:top w:val="none" w:sz="0" w:space="0" w:color="auto"/>
            <w:left w:val="none" w:sz="0" w:space="0" w:color="auto"/>
            <w:bottom w:val="none" w:sz="0" w:space="0" w:color="auto"/>
            <w:right w:val="none" w:sz="0" w:space="0" w:color="auto"/>
          </w:divBdr>
        </w:div>
        <w:div w:id="1266381582">
          <w:marLeft w:val="640"/>
          <w:marRight w:val="0"/>
          <w:marTop w:val="0"/>
          <w:marBottom w:val="0"/>
          <w:divBdr>
            <w:top w:val="none" w:sz="0" w:space="0" w:color="auto"/>
            <w:left w:val="none" w:sz="0" w:space="0" w:color="auto"/>
            <w:bottom w:val="none" w:sz="0" w:space="0" w:color="auto"/>
            <w:right w:val="none" w:sz="0" w:space="0" w:color="auto"/>
          </w:divBdr>
        </w:div>
        <w:div w:id="163715513">
          <w:marLeft w:val="640"/>
          <w:marRight w:val="0"/>
          <w:marTop w:val="0"/>
          <w:marBottom w:val="0"/>
          <w:divBdr>
            <w:top w:val="none" w:sz="0" w:space="0" w:color="auto"/>
            <w:left w:val="none" w:sz="0" w:space="0" w:color="auto"/>
            <w:bottom w:val="none" w:sz="0" w:space="0" w:color="auto"/>
            <w:right w:val="none" w:sz="0" w:space="0" w:color="auto"/>
          </w:divBdr>
        </w:div>
        <w:div w:id="1492133242">
          <w:marLeft w:val="640"/>
          <w:marRight w:val="0"/>
          <w:marTop w:val="0"/>
          <w:marBottom w:val="0"/>
          <w:divBdr>
            <w:top w:val="none" w:sz="0" w:space="0" w:color="auto"/>
            <w:left w:val="none" w:sz="0" w:space="0" w:color="auto"/>
            <w:bottom w:val="none" w:sz="0" w:space="0" w:color="auto"/>
            <w:right w:val="none" w:sz="0" w:space="0" w:color="auto"/>
          </w:divBdr>
        </w:div>
        <w:div w:id="1557550798">
          <w:marLeft w:val="640"/>
          <w:marRight w:val="0"/>
          <w:marTop w:val="0"/>
          <w:marBottom w:val="0"/>
          <w:divBdr>
            <w:top w:val="none" w:sz="0" w:space="0" w:color="auto"/>
            <w:left w:val="none" w:sz="0" w:space="0" w:color="auto"/>
            <w:bottom w:val="none" w:sz="0" w:space="0" w:color="auto"/>
            <w:right w:val="none" w:sz="0" w:space="0" w:color="auto"/>
          </w:divBdr>
        </w:div>
        <w:div w:id="915747682">
          <w:marLeft w:val="640"/>
          <w:marRight w:val="0"/>
          <w:marTop w:val="0"/>
          <w:marBottom w:val="0"/>
          <w:divBdr>
            <w:top w:val="none" w:sz="0" w:space="0" w:color="auto"/>
            <w:left w:val="none" w:sz="0" w:space="0" w:color="auto"/>
            <w:bottom w:val="none" w:sz="0" w:space="0" w:color="auto"/>
            <w:right w:val="none" w:sz="0" w:space="0" w:color="auto"/>
          </w:divBdr>
        </w:div>
        <w:div w:id="1049105719">
          <w:marLeft w:val="640"/>
          <w:marRight w:val="0"/>
          <w:marTop w:val="0"/>
          <w:marBottom w:val="0"/>
          <w:divBdr>
            <w:top w:val="none" w:sz="0" w:space="0" w:color="auto"/>
            <w:left w:val="none" w:sz="0" w:space="0" w:color="auto"/>
            <w:bottom w:val="none" w:sz="0" w:space="0" w:color="auto"/>
            <w:right w:val="none" w:sz="0" w:space="0" w:color="auto"/>
          </w:divBdr>
        </w:div>
        <w:div w:id="1655376946">
          <w:marLeft w:val="640"/>
          <w:marRight w:val="0"/>
          <w:marTop w:val="0"/>
          <w:marBottom w:val="0"/>
          <w:divBdr>
            <w:top w:val="none" w:sz="0" w:space="0" w:color="auto"/>
            <w:left w:val="none" w:sz="0" w:space="0" w:color="auto"/>
            <w:bottom w:val="none" w:sz="0" w:space="0" w:color="auto"/>
            <w:right w:val="none" w:sz="0" w:space="0" w:color="auto"/>
          </w:divBdr>
        </w:div>
        <w:div w:id="1928072404">
          <w:marLeft w:val="640"/>
          <w:marRight w:val="0"/>
          <w:marTop w:val="0"/>
          <w:marBottom w:val="0"/>
          <w:divBdr>
            <w:top w:val="none" w:sz="0" w:space="0" w:color="auto"/>
            <w:left w:val="none" w:sz="0" w:space="0" w:color="auto"/>
            <w:bottom w:val="none" w:sz="0" w:space="0" w:color="auto"/>
            <w:right w:val="none" w:sz="0" w:space="0" w:color="auto"/>
          </w:divBdr>
        </w:div>
        <w:div w:id="528683831">
          <w:marLeft w:val="640"/>
          <w:marRight w:val="0"/>
          <w:marTop w:val="0"/>
          <w:marBottom w:val="0"/>
          <w:divBdr>
            <w:top w:val="none" w:sz="0" w:space="0" w:color="auto"/>
            <w:left w:val="none" w:sz="0" w:space="0" w:color="auto"/>
            <w:bottom w:val="none" w:sz="0" w:space="0" w:color="auto"/>
            <w:right w:val="none" w:sz="0" w:space="0" w:color="auto"/>
          </w:divBdr>
        </w:div>
        <w:div w:id="918516485">
          <w:marLeft w:val="640"/>
          <w:marRight w:val="0"/>
          <w:marTop w:val="0"/>
          <w:marBottom w:val="0"/>
          <w:divBdr>
            <w:top w:val="none" w:sz="0" w:space="0" w:color="auto"/>
            <w:left w:val="none" w:sz="0" w:space="0" w:color="auto"/>
            <w:bottom w:val="none" w:sz="0" w:space="0" w:color="auto"/>
            <w:right w:val="none" w:sz="0" w:space="0" w:color="auto"/>
          </w:divBdr>
        </w:div>
        <w:div w:id="1120149201">
          <w:marLeft w:val="640"/>
          <w:marRight w:val="0"/>
          <w:marTop w:val="0"/>
          <w:marBottom w:val="0"/>
          <w:divBdr>
            <w:top w:val="none" w:sz="0" w:space="0" w:color="auto"/>
            <w:left w:val="none" w:sz="0" w:space="0" w:color="auto"/>
            <w:bottom w:val="none" w:sz="0" w:space="0" w:color="auto"/>
            <w:right w:val="none" w:sz="0" w:space="0" w:color="auto"/>
          </w:divBdr>
        </w:div>
        <w:div w:id="1305625097">
          <w:marLeft w:val="640"/>
          <w:marRight w:val="0"/>
          <w:marTop w:val="0"/>
          <w:marBottom w:val="0"/>
          <w:divBdr>
            <w:top w:val="none" w:sz="0" w:space="0" w:color="auto"/>
            <w:left w:val="none" w:sz="0" w:space="0" w:color="auto"/>
            <w:bottom w:val="none" w:sz="0" w:space="0" w:color="auto"/>
            <w:right w:val="none" w:sz="0" w:space="0" w:color="auto"/>
          </w:divBdr>
        </w:div>
        <w:div w:id="1938250329">
          <w:marLeft w:val="640"/>
          <w:marRight w:val="0"/>
          <w:marTop w:val="0"/>
          <w:marBottom w:val="0"/>
          <w:divBdr>
            <w:top w:val="none" w:sz="0" w:space="0" w:color="auto"/>
            <w:left w:val="none" w:sz="0" w:space="0" w:color="auto"/>
            <w:bottom w:val="none" w:sz="0" w:space="0" w:color="auto"/>
            <w:right w:val="none" w:sz="0" w:space="0" w:color="auto"/>
          </w:divBdr>
        </w:div>
        <w:div w:id="902641930">
          <w:marLeft w:val="640"/>
          <w:marRight w:val="0"/>
          <w:marTop w:val="0"/>
          <w:marBottom w:val="0"/>
          <w:divBdr>
            <w:top w:val="none" w:sz="0" w:space="0" w:color="auto"/>
            <w:left w:val="none" w:sz="0" w:space="0" w:color="auto"/>
            <w:bottom w:val="none" w:sz="0" w:space="0" w:color="auto"/>
            <w:right w:val="none" w:sz="0" w:space="0" w:color="auto"/>
          </w:divBdr>
        </w:div>
        <w:div w:id="1273855216">
          <w:marLeft w:val="640"/>
          <w:marRight w:val="0"/>
          <w:marTop w:val="0"/>
          <w:marBottom w:val="0"/>
          <w:divBdr>
            <w:top w:val="none" w:sz="0" w:space="0" w:color="auto"/>
            <w:left w:val="none" w:sz="0" w:space="0" w:color="auto"/>
            <w:bottom w:val="none" w:sz="0" w:space="0" w:color="auto"/>
            <w:right w:val="none" w:sz="0" w:space="0" w:color="auto"/>
          </w:divBdr>
        </w:div>
        <w:div w:id="755132472">
          <w:marLeft w:val="640"/>
          <w:marRight w:val="0"/>
          <w:marTop w:val="0"/>
          <w:marBottom w:val="0"/>
          <w:divBdr>
            <w:top w:val="none" w:sz="0" w:space="0" w:color="auto"/>
            <w:left w:val="none" w:sz="0" w:space="0" w:color="auto"/>
            <w:bottom w:val="none" w:sz="0" w:space="0" w:color="auto"/>
            <w:right w:val="none" w:sz="0" w:space="0" w:color="auto"/>
          </w:divBdr>
        </w:div>
        <w:div w:id="1423188668">
          <w:marLeft w:val="640"/>
          <w:marRight w:val="0"/>
          <w:marTop w:val="0"/>
          <w:marBottom w:val="0"/>
          <w:divBdr>
            <w:top w:val="none" w:sz="0" w:space="0" w:color="auto"/>
            <w:left w:val="none" w:sz="0" w:space="0" w:color="auto"/>
            <w:bottom w:val="none" w:sz="0" w:space="0" w:color="auto"/>
            <w:right w:val="none" w:sz="0" w:space="0" w:color="auto"/>
          </w:divBdr>
        </w:div>
        <w:div w:id="379596319">
          <w:marLeft w:val="640"/>
          <w:marRight w:val="0"/>
          <w:marTop w:val="0"/>
          <w:marBottom w:val="0"/>
          <w:divBdr>
            <w:top w:val="none" w:sz="0" w:space="0" w:color="auto"/>
            <w:left w:val="none" w:sz="0" w:space="0" w:color="auto"/>
            <w:bottom w:val="none" w:sz="0" w:space="0" w:color="auto"/>
            <w:right w:val="none" w:sz="0" w:space="0" w:color="auto"/>
          </w:divBdr>
        </w:div>
      </w:divsChild>
    </w:div>
    <w:div w:id="1750275958">
      <w:bodyDiv w:val="1"/>
      <w:marLeft w:val="0"/>
      <w:marRight w:val="0"/>
      <w:marTop w:val="0"/>
      <w:marBottom w:val="0"/>
      <w:divBdr>
        <w:top w:val="none" w:sz="0" w:space="0" w:color="auto"/>
        <w:left w:val="none" w:sz="0" w:space="0" w:color="auto"/>
        <w:bottom w:val="none" w:sz="0" w:space="0" w:color="auto"/>
        <w:right w:val="none" w:sz="0" w:space="0" w:color="auto"/>
      </w:divBdr>
      <w:divsChild>
        <w:div w:id="1998799015">
          <w:marLeft w:val="640"/>
          <w:marRight w:val="0"/>
          <w:marTop w:val="0"/>
          <w:marBottom w:val="0"/>
          <w:divBdr>
            <w:top w:val="none" w:sz="0" w:space="0" w:color="auto"/>
            <w:left w:val="none" w:sz="0" w:space="0" w:color="auto"/>
            <w:bottom w:val="none" w:sz="0" w:space="0" w:color="auto"/>
            <w:right w:val="none" w:sz="0" w:space="0" w:color="auto"/>
          </w:divBdr>
        </w:div>
        <w:div w:id="1951086968">
          <w:marLeft w:val="640"/>
          <w:marRight w:val="0"/>
          <w:marTop w:val="0"/>
          <w:marBottom w:val="0"/>
          <w:divBdr>
            <w:top w:val="none" w:sz="0" w:space="0" w:color="auto"/>
            <w:left w:val="none" w:sz="0" w:space="0" w:color="auto"/>
            <w:bottom w:val="none" w:sz="0" w:space="0" w:color="auto"/>
            <w:right w:val="none" w:sz="0" w:space="0" w:color="auto"/>
          </w:divBdr>
        </w:div>
        <w:div w:id="1431853732">
          <w:marLeft w:val="640"/>
          <w:marRight w:val="0"/>
          <w:marTop w:val="0"/>
          <w:marBottom w:val="0"/>
          <w:divBdr>
            <w:top w:val="none" w:sz="0" w:space="0" w:color="auto"/>
            <w:left w:val="none" w:sz="0" w:space="0" w:color="auto"/>
            <w:bottom w:val="none" w:sz="0" w:space="0" w:color="auto"/>
            <w:right w:val="none" w:sz="0" w:space="0" w:color="auto"/>
          </w:divBdr>
        </w:div>
        <w:div w:id="1536776506">
          <w:marLeft w:val="640"/>
          <w:marRight w:val="0"/>
          <w:marTop w:val="0"/>
          <w:marBottom w:val="0"/>
          <w:divBdr>
            <w:top w:val="none" w:sz="0" w:space="0" w:color="auto"/>
            <w:left w:val="none" w:sz="0" w:space="0" w:color="auto"/>
            <w:bottom w:val="none" w:sz="0" w:space="0" w:color="auto"/>
            <w:right w:val="none" w:sz="0" w:space="0" w:color="auto"/>
          </w:divBdr>
        </w:div>
        <w:div w:id="873350921">
          <w:marLeft w:val="640"/>
          <w:marRight w:val="0"/>
          <w:marTop w:val="0"/>
          <w:marBottom w:val="0"/>
          <w:divBdr>
            <w:top w:val="none" w:sz="0" w:space="0" w:color="auto"/>
            <w:left w:val="none" w:sz="0" w:space="0" w:color="auto"/>
            <w:bottom w:val="none" w:sz="0" w:space="0" w:color="auto"/>
            <w:right w:val="none" w:sz="0" w:space="0" w:color="auto"/>
          </w:divBdr>
        </w:div>
        <w:div w:id="1128937791">
          <w:marLeft w:val="640"/>
          <w:marRight w:val="0"/>
          <w:marTop w:val="0"/>
          <w:marBottom w:val="0"/>
          <w:divBdr>
            <w:top w:val="none" w:sz="0" w:space="0" w:color="auto"/>
            <w:left w:val="none" w:sz="0" w:space="0" w:color="auto"/>
            <w:bottom w:val="none" w:sz="0" w:space="0" w:color="auto"/>
            <w:right w:val="none" w:sz="0" w:space="0" w:color="auto"/>
          </w:divBdr>
        </w:div>
        <w:div w:id="1139615191">
          <w:marLeft w:val="640"/>
          <w:marRight w:val="0"/>
          <w:marTop w:val="0"/>
          <w:marBottom w:val="0"/>
          <w:divBdr>
            <w:top w:val="none" w:sz="0" w:space="0" w:color="auto"/>
            <w:left w:val="none" w:sz="0" w:space="0" w:color="auto"/>
            <w:bottom w:val="none" w:sz="0" w:space="0" w:color="auto"/>
            <w:right w:val="none" w:sz="0" w:space="0" w:color="auto"/>
          </w:divBdr>
        </w:div>
        <w:div w:id="1195389911">
          <w:marLeft w:val="640"/>
          <w:marRight w:val="0"/>
          <w:marTop w:val="0"/>
          <w:marBottom w:val="0"/>
          <w:divBdr>
            <w:top w:val="none" w:sz="0" w:space="0" w:color="auto"/>
            <w:left w:val="none" w:sz="0" w:space="0" w:color="auto"/>
            <w:bottom w:val="none" w:sz="0" w:space="0" w:color="auto"/>
            <w:right w:val="none" w:sz="0" w:space="0" w:color="auto"/>
          </w:divBdr>
        </w:div>
        <w:div w:id="1461605066">
          <w:marLeft w:val="640"/>
          <w:marRight w:val="0"/>
          <w:marTop w:val="0"/>
          <w:marBottom w:val="0"/>
          <w:divBdr>
            <w:top w:val="none" w:sz="0" w:space="0" w:color="auto"/>
            <w:left w:val="none" w:sz="0" w:space="0" w:color="auto"/>
            <w:bottom w:val="none" w:sz="0" w:space="0" w:color="auto"/>
            <w:right w:val="none" w:sz="0" w:space="0" w:color="auto"/>
          </w:divBdr>
        </w:div>
        <w:div w:id="1094591116">
          <w:marLeft w:val="640"/>
          <w:marRight w:val="0"/>
          <w:marTop w:val="0"/>
          <w:marBottom w:val="0"/>
          <w:divBdr>
            <w:top w:val="none" w:sz="0" w:space="0" w:color="auto"/>
            <w:left w:val="none" w:sz="0" w:space="0" w:color="auto"/>
            <w:bottom w:val="none" w:sz="0" w:space="0" w:color="auto"/>
            <w:right w:val="none" w:sz="0" w:space="0" w:color="auto"/>
          </w:divBdr>
        </w:div>
        <w:div w:id="1451319821">
          <w:marLeft w:val="640"/>
          <w:marRight w:val="0"/>
          <w:marTop w:val="0"/>
          <w:marBottom w:val="0"/>
          <w:divBdr>
            <w:top w:val="none" w:sz="0" w:space="0" w:color="auto"/>
            <w:left w:val="none" w:sz="0" w:space="0" w:color="auto"/>
            <w:bottom w:val="none" w:sz="0" w:space="0" w:color="auto"/>
            <w:right w:val="none" w:sz="0" w:space="0" w:color="auto"/>
          </w:divBdr>
        </w:div>
        <w:div w:id="757797180">
          <w:marLeft w:val="640"/>
          <w:marRight w:val="0"/>
          <w:marTop w:val="0"/>
          <w:marBottom w:val="0"/>
          <w:divBdr>
            <w:top w:val="none" w:sz="0" w:space="0" w:color="auto"/>
            <w:left w:val="none" w:sz="0" w:space="0" w:color="auto"/>
            <w:bottom w:val="none" w:sz="0" w:space="0" w:color="auto"/>
            <w:right w:val="none" w:sz="0" w:space="0" w:color="auto"/>
          </w:divBdr>
        </w:div>
        <w:div w:id="1045330124">
          <w:marLeft w:val="640"/>
          <w:marRight w:val="0"/>
          <w:marTop w:val="0"/>
          <w:marBottom w:val="0"/>
          <w:divBdr>
            <w:top w:val="none" w:sz="0" w:space="0" w:color="auto"/>
            <w:left w:val="none" w:sz="0" w:space="0" w:color="auto"/>
            <w:bottom w:val="none" w:sz="0" w:space="0" w:color="auto"/>
            <w:right w:val="none" w:sz="0" w:space="0" w:color="auto"/>
          </w:divBdr>
        </w:div>
        <w:div w:id="1312633463">
          <w:marLeft w:val="640"/>
          <w:marRight w:val="0"/>
          <w:marTop w:val="0"/>
          <w:marBottom w:val="0"/>
          <w:divBdr>
            <w:top w:val="none" w:sz="0" w:space="0" w:color="auto"/>
            <w:left w:val="none" w:sz="0" w:space="0" w:color="auto"/>
            <w:bottom w:val="none" w:sz="0" w:space="0" w:color="auto"/>
            <w:right w:val="none" w:sz="0" w:space="0" w:color="auto"/>
          </w:divBdr>
        </w:div>
        <w:div w:id="655765768">
          <w:marLeft w:val="640"/>
          <w:marRight w:val="0"/>
          <w:marTop w:val="0"/>
          <w:marBottom w:val="0"/>
          <w:divBdr>
            <w:top w:val="none" w:sz="0" w:space="0" w:color="auto"/>
            <w:left w:val="none" w:sz="0" w:space="0" w:color="auto"/>
            <w:bottom w:val="none" w:sz="0" w:space="0" w:color="auto"/>
            <w:right w:val="none" w:sz="0" w:space="0" w:color="auto"/>
          </w:divBdr>
        </w:div>
        <w:div w:id="311368069">
          <w:marLeft w:val="640"/>
          <w:marRight w:val="0"/>
          <w:marTop w:val="0"/>
          <w:marBottom w:val="0"/>
          <w:divBdr>
            <w:top w:val="none" w:sz="0" w:space="0" w:color="auto"/>
            <w:left w:val="none" w:sz="0" w:space="0" w:color="auto"/>
            <w:bottom w:val="none" w:sz="0" w:space="0" w:color="auto"/>
            <w:right w:val="none" w:sz="0" w:space="0" w:color="auto"/>
          </w:divBdr>
        </w:div>
        <w:div w:id="81220513">
          <w:marLeft w:val="640"/>
          <w:marRight w:val="0"/>
          <w:marTop w:val="0"/>
          <w:marBottom w:val="0"/>
          <w:divBdr>
            <w:top w:val="none" w:sz="0" w:space="0" w:color="auto"/>
            <w:left w:val="none" w:sz="0" w:space="0" w:color="auto"/>
            <w:bottom w:val="none" w:sz="0" w:space="0" w:color="auto"/>
            <w:right w:val="none" w:sz="0" w:space="0" w:color="auto"/>
          </w:divBdr>
        </w:div>
        <w:div w:id="1850169984">
          <w:marLeft w:val="640"/>
          <w:marRight w:val="0"/>
          <w:marTop w:val="0"/>
          <w:marBottom w:val="0"/>
          <w:divBdr>
            <w:top w:val="none" w:sz="0" w:space="0" w:color="auto"/>
            <w:left w:val="none" w:sz="0" w:space="0" w:color="auto"/>
            <w:bottom w:val="none" w:sz="0" w:space="0" w:color="auto"/>
            <w:right w:val="none" w:sz="0" w:space="0" w:color="auto"/>
          </w:divBdr>
        </w:div>
        <w:div w:id="2026252186">
          <w:marLeft w:val="640"/>
          <w:marRight w:val="0"/>
          <w:marTop w:val="0"/>
          <w:marBottom w:val="0"/>
          <w:divBdr>
            <w:top w:val="none" w:sz="0" w:space="0" w:color="auto"/>
            <w:left w:val="none" w:sz="0" w:space="0" w:color="auto"/>
            <w:bottom w:val="none" w:sz="0" w:space="0" w:color="auto"/>
            <w:right w:val="none" w:sz="0" w:space="0" w:color="auto"/>
          </w:divBdr>
        </w:div>
        <w:div w:id="1367172522">
          <w:marLeft w:val="640"/>
          <w:marRight w:val="0"/>
          <w:marTop w:val="0"/>
          <w:marBottom w:val="0"/>
          <w:divBdr>
            <w:top w:val="none" w:sz="0" w:space="0" w:color="auto"/>
            <w:left w:val="none" w:sz="0" w:space="0" w:color="auto"/>
            <w:bottom w:val="none" w:sz="0" w:space="0" w:color="auto"/>
            <w:right w:val="none" w:sz="0" w:space="0" w:color="auto"/>
          </w:divBdr>
        </w:div>
        <w:div w:id="1358965585">
          <w:marLeft w:val="640"/>
          <w:marRight w:val="0"/>
          <w:marTop w:val="0"/>
          <w:marBottom w:val="0"/>
          <w:divBdr>
            <w:top w:val="none" w:sz="0" w:space="0" w:color="auto"/>
            <w:left w:val="none" w:sz="0" w:space="0" w:color="auto"/>
            <w:bottom w:val="none" w:sz="0" w:space="0" w:color="auto"/>
            <w:right w:val="none" w:sz="0" w:space="0" w:color="auto"/>
          </w:divBdr>
        </w:div>
        <w:div w:id="1439328674">
          <w:marLeft w:val="640"/>
          <w:marRight w:val="0"/>
          <w:marTop w:val="0"/>
          <w:marBottom w:val="0"/>
          <w:divBdr>
            <w:top w:val="none" w:sz="0" w:space="0" w:color="auto"/>
            <w:left w:val="none" w:sz="0" w:space="0" w:color="auto"/>
            <w:bottom w:val="none" w:sz="0" w:space="0" w:color="auto"/>
            <w:right w:val="none" w:sz="0" w:space="0" w:color="auto"/>
          </w:divBdr>
        </w:div>
        <w:div w:id="156383646">
          <w:marLeft w:val="640"/>
          <w:marRight w:val="0"/>
          <w:marTop w:val="0"/>
          <w:marBottom w:val="0"/>
          <w:divBdr>
            <w:top w:val="none" w:sz="0" w:space="0" w:color="auto"/>
            <w:left w:val="none" w:sz="0" w:space="0" w:color="auto"/>
            <w:bottom w:val="none" w:sz="0" w:space="0" w:color="auto"/>
            <w:right w:val="none" w:sz="0" w:space="0" w:color="auto"/>
          </w:divBdr>
        </w:div>
        <w:div w:id="1951431073">
          <w:marLeft w:val="640"/>
          <w:marRight w:val="0"/>
          <w:marTop w:val="0"/>
          <w:marBottom w:val="0"/>
          <w:divBdr>
            <w:top w:val="none" w:sz="0" w:space="0" w:color="auto"/>
            <w:left w:val="none" w:sz="0" w:space="0" w:color="auto"/>
            <w:bottom w:val="none" w:sz="0" w:space="0" w:color="auto"/>
            <w:right w:val="none" w:sz="0" w:space="0" w:color="auto"/>
          </w:divBdr>
        </w:div>
        <w:div w:id="1424499144">
          <w:marLeft w:val="640"/>
          <w:marRight w:val="0"/>
          <w:marTop w:val="0"/>
          <w:marBottom w:val="0"/>
          <w:divBdr>
            <w:top w:val="none" w:sz="0" w:space="0" w:color="auto"/>
            <w:left w:val="none" w:sz="0" w:space="0" w:color="auto"/>
            <w:bottom w:val="none" w:sz="0" w:space="0" w:color="auto"/>
            <w:right w:val="none" w:sz="0" w:space="0" w:color="auto"/>
          </w:divBdr>
        </w:div>
        <w:div w:id="1968970110">
          <w:marLeft w:val="640"/>
          <w:marRight w:val="0"/>
          <w:marTop w:val="0"/>
          <w:marBottom w:val="0"/>
          <w:divBdr>
            <w:top w:val="none" w:sz="0" w:space="0" w:color="auto"/>
            <w:left w:val="none" w:sz="0" w:space="0" w:color="auto"/>
            <w:bottom w:val="none" w:sz="0" w:space="0" w:color="auto"/>
            <w:right w:val="none" w:sz="0" w:space="0" w:color="auto"/>
          </w:divBdr>
        </w:div>
        <w:div w:id="35594314">
          <w:marLeft w:val="640"/>
          <w:marRight w:val="0"/>
          <w:marTop w:val="0"/>
          <w:marBottom w:val="0"/>
          <w:divBdr>
            <w:top w:val="none" w:sz="0" w:space="0" w:color="auto"/>
            <w:left w:val="none" w:sz="0" w:space="0" w:color="auto"/>
            <w:bottom w:val="none" w:sz="0" w:space="0" w:color="auto"/>
            <w:right w:val="none" w:sz="0" w:space="0" w:color="auto"/>
          </w:divBdr>
        </w:div>
        <w:div w:id="1152868405">
          <w:marLeft w:val="640"/>
          <w:marRight w:val="0"/>
          <w:marTop w:val="0"/>
          <w:marBottom w:val="0"/>
          <w:divBdr>
            <w:top w:val="none" w:sz="0" w:space="0" w:color="auto"/>
            <w:left w:val="none" w:sz="0" w:space="0" w:color="auto"/>
            <w:bottom w:val="none" w:sz="0" w:space="0" w:color="auto"/>
            <w:right w:val="none" w:sz="0" w:space="0" w:color="auto"/>
          </w:divBdr>
        </w:div>
        <w:div w:id="1701734088">
          <w:marLeft w:val="640"/>
          <w:marRight w:val="0"/>
          <w:marTop w:val="0"/>
          <w:marBottom w:val="0"/>
          <w:divBdr>
            <w:top w:val="none" w:sz="0" w:space="0" w:color="auto"/>
            <w:left w:val="none" w:sz="0" w:space="0" w:color="auto"/>
            <w:bottom w:val="none" w:sz="0" w:space="0" w:color="auto"/>
            <w:right w:val="none" w:sz="0" w:space="0" w:color="auto"/>
          </w:divBdr>
        </w:div>
        <w:div w:id="472337704">
          <w:marLeft w:val="640"/>
          <w:marRight w:val="0"/>
          <w:marTop w:val="0"/>
          <w:marBottom w:val="0"/>
          <w:divBdr>
            <w:top w:val="none" w:sz="0" w:space="0" w:color="auto"/>
            <w:left w:val="none" w:sz="0" w:space="0" w:color="auto"/>
            <w:bottom w:val="none" w:sz="0" w:space="0" w:color="auto"/>
            <w:right w:val="none" w:sz="0" w:space="0" w:color="auto"/>
          </w:divBdr>
        </w:div>
        <w:div w:id="656957612">
          <w:marLeft w:val="640"/>
          <w:marRight w:val="0"/>
          <w:marTop w:val="0"/>
          <w:marBottom w:val="0"/>
          <w:divBdr>
            <w:top w:val="none" w:sz="0" w:space="0" w:color="auto"/>
            <w:left w:val="none" w:sz="0" w:space="0" w:color="auto"/>
            <w:bottom w:val="none" w:sz="0" w:space="0" w:color="auto"/>
            <w:right w:val="none" w:sz="0" w:space="0" w:color="auto"/>
          </w:divBdr>
        </w:div>
        <w:div w:id="1039471530">
          <w:marLeft w:val="640"/>
          <w:marRight w:val="0"/>
          <w:marTop w:val="0"/>
          <w:marBottom w:val="0"/>
          <w:divBdr>
            <w:top w:val="none" w:sz="0" w:space="0" w:color="auto"/>
            <w:left w:val="none" w:sz="0" w:space="0" w:color="auto"/>
            <w:bottom w:val="none" w:sz="0" w:space="0" w:color="auto"/>
            <w:right w:val="none" w:sz="0" w:space="0" w:color="auto"/>
          </w:divBdr>
        </w:div>
        <w:div w:id="1846943392">
          <w:marLeft w:val="640"/>
          <w:marRight w:val="0"/>
          <w:marTop w:val="0"/>
          <w:marBottom w:val="0"/>
          <w:divBdr>
            <w:top w:val="none" w:sz="0" w:space="0" w:color="auto"/>
            <w:left w:val="none" w:sz="0" w:space="0" w:color="auto"/>
            <w:bottom w:val="none" w:sz="0" w:space="0" w:color="auto"/>
            <w:right w:val="none" w:sz="0" w:space="0" w:color="auto"/>
          </w:divBdr>
        </w:div>
        <w:div w:id="2039970731">
          <w:marLeft w:val="640"/>
          <w:marRight w:val="0"/>
          <w:marTop w:val="0"/>
          <w:marBottom w:val="0"/>
          <w:divBdr>
            <w:top w:val="none" w:sz="0" w:space="0" w:color="auto"/>
            <w:left w:val="none" w:sz="0" w:space="0" w:color="auto"/>
            <w:bottom w:val="none" w:sz="0" w:space="0" w:color="auto"/>
            <w:right w:val="none" w:sz="0" w:space="0" w:color="auto"/>
          </w:divBdr>
        </w:div>
        <w:div w:id="2105177210">
          <w:marLeft w:val="640"/>
          <w:marRight w:val="0"/>
          <w:marTop w:val="0"/>
          <w:marBottom w:val="0"/>
          <w:divBdr>
            <w:top w:val="none" w:sz="0" w:space="0" w:color="auto"/>
            <w:left w:val="none" w:sz="0" w:space="0" w:color="auto"/>
            <w:bottom w:val="none" w:sz="0" w:space="0" w:color="auto"/>
            <w:right w:val="none" w:sz="0" w:space="0" w:color="auto"/>
          </w:divBdr>
        </w:div>
        <w:div w:id="85002356">
          <w:marLeft w:val="640"/>
          <w:marRight w:val="0"/>
          <w:marTop w:val="0"/>
          <w:marBottom w:val="0"/>
          <w:divBdr>
            <w:top w:val="none" w:sz="0" w:space="0" w:color="auto"/>
            <w:left w:val="none" w:sz="0" w:space="0" w:color="auto"/>
            <w:bottom w:val="none" w:sz="0" w:space="0" w:color="auto"/>
            <w:right w:val="none" w:sz="0" w:space="0" w:color="auto"/>
          </w:divBdr>
        </w:div>
        <w:div w:id="1195995242">
          <w:marLeft w:val="640"/>
          <w:marRight w:val="0"/>
          <w:marTop w:val="0"/>
          <w:marBottom w:val="0"/>
          <w:divBdr>
            <w:top w:val="none" w:sz="0" w:space="0" w:color="auto"/>
            <w:left w:val="none" w:sz="0" w:space="0" w:color="auto"/>
            <w:bottom w:val="none" w:sz="0" w:space="0" w:color="auto"/>
            <w:right w:val="none" w:sz="0" w:space="0" w:color="auto"/>
          </w:divBdr>
        </w:div>
        <w:div w:id="1276061845">
          <w:marLeft w:val="640"/>
          <w:marRight w:val="0"/>
          <w:marTop w:val="0"/>
          <w:marBottom w:val="0"/>
          <w:divBdr>
            <w:top w:val="none" w:sz="0" w:space="0" w:color="auto"/>
            <w:left w:val="none" w:sz="0" w:space="0" w:color="auto"/>
            <w:bottom w:val="none" w:sz="0" w:space="0" w:color="auto"/>
            <w:right w:val="none" w:sz="0" w:space="0" w:color="auto"/>
          </w:divBdr>
        </w:div>
        <w:div w:id="1782722400">
          <w:marLeft w:val="640"/>
          <w:marRight w:val="0"/>
          <w:marTop w:val="0"/>
          <w:marBottom w:val="0"/>
          <w:divBdr>
            <w:top w:val="none" w:sz="0" w:space="0" w:color="auto"/>
            <w:left w:val="none" w:sz="0" w:space="0" w:color="auto"/>
            <w:bottom w:val="none" w:sz="0" w:space="0" w:color="auto"/>
            <w:right w:val="none" w:sz="0" w:space="0" w:color="auto"/>
          </w:divBdr>
        </w:div>
        <w:div w:id="119961897">
          <w:marLeft w:val="640"/>
          <w:marRight w:val="0"/>
          <w:marTop w:val="0"/>
          <w:marBottom w:val="0"/>
          <w:divBdr>
            <w:top w:val="none" w:sz="0" w:space="0" w:color="auto"/>
            <w:left w:val="none" w:sz="0" w:space="0" w:color="auto"/>
            <w:bottom w:val="none" w:sz="0" w:space="0" w:color="auto"/>
            <w:right w:val="none" w:sz="0" w:space="0" w:color="auto"/>
          </w:divBdr>
        </w:div>
        <w:div w:id="1310209460">
          <w:marLeft w:val="640"/>
          <w:marRight w:val="0"/>
          <w:marTop w:val="0"/>
          <w:marBottom w:val="0"/>
          <w:divBdr>
            <w:top w:val="none" w:sz="0" w:space="0" w:color="auto"/>
            <w:left w:val="none" w:sz="0" w:space="0" w:color="auto"/>
            <w:bottom w:val="none" w:sz="0" w:space="0" w:color="auto"/>
            <w:right w:val="none" w:sz="0" w:space="0" w:color="auto"/>
          </w:divBdr>
        </w:div>
        <w:div w:id="1307315185">
          <w:marLeft w:val="640"/>
          <w:marRight w:val="0"/>
          <w:marTop w:val="0"/>
          <w:marBottom w:val="0"/>
          <w:divBdr>
            <w:top w:val="none" w:sz="0" w:space="0" w:color="auto"/>
            <w:left w:val="none" w:sz="0" w:space="0" w:color="auto"/>
            <w:bottom w:val="none" w:sz="0" w:space="0" w:color="auto"/>
            <w:right w:val="none" w:sz="0" w:space="0" w:color="auto"/>
          </w:divBdr>
        </w:div>
        <w:div w:id="676734056">
          <w:marLeft w:val="640"/>
          <w:marRight w:val="0"/>
          <w:marTop w:val="0"/>
          <w:marBottom w:val="0"/>
          <w:divBdr>
            <w:top w:val="none" w:sz="0" w:space="0" w:color="auto"/>
            <w:left w:val="none" w:sz="0" w:space="0" w:color="auto"/>
            <w:bottom w:val="none" w:sz="0" w:space="0" w:color="auto"/>
            <w:right w:val="none" w:sz="0" w:space="0" w:color="auto"/>
          </w:divBdr>
        </w:div>
        <w:div w:id="1040740252">
          <w:marLeft w:val="640"/>
          <w:marRight w:val="0"/>
          <w:marTop w:val="0"/>
          <w:marBottom w:val="0"/>
          <w:divBdr>
            <w:top w:val="none" w:sz="0" w:space="0" w:color="auto"/>
            <w:left w:val="none" w:sz="0" w:space="0" w:color="auto"/>
            <w:bottom w:val="none" w:sz="0" w:space="0" w:color="auto"/>
            <w:right w:val="none" w:sz="0" w:space="0" w:color="auto"/>
          </w:divBdr>
        </w:div>
        <w:div w:id="1611349582">
          <w:marLeft w:val="640"/>
          <w:marRight w:val="0"/>
          <w:marTop w:val="0"/>
          <w:marBottom w:val="0"/>
          <w:divBdr>
            <w:top w:val="none" w:sz="0" w:space="0" w:color="auto"/>
            <w:left w:val="none" w:sz="0" w:space="0" w:color="auto"/>
            <w:bottom w:val="none" w:sz="0" w:space="0" w:color="auto"/>
            <w:right w:val="none" w:sz="0" w:space="0" w:color="auto"/>
          </w:divBdr>
        </w:div>
        <w:div w:id="1435125208">
          <w:marLeft w:val="640"/>
          <w:marRight w:val="0"/>
          <w:marTop w:val="0"/>
          <w:marBottom w:val="0"/>
          <w:divBdr>
            <w:top w:val="none" w:sz="0" w:space="0" w:color="auto"/>
            <w:left w:val="none" w:sz="0" w:space="0" w:color="auto"/>
            <w:bottom w:val="none" w:sz="0" w:space="0" w:color="auto"/>
            <w:right w:val="none" w:sz="0" w:space="0" w:color="auto"/>
          </w:divBdr>
        </w:div>
        <w:div w:id="344022956">
          <w:marLeft w:val="640"/>
          <w:marRight w:val="0"/>
          <w:marTop w:val="0"/>
          <w:marBottom w:val="0"/>
          <w:divBdr>
            <w:top w:val="none" w:sz="0" w:space="0" w:color="auto"/>
            <w:left w:val="none" w:sz="0" w:space="0" w:color="auto"/>
            <w:bottom w:val="none" w:sz="0" w:space="0" w:color="auto"/>
            <w:right w:val="none" w:sz="0" w:space="0" w:color="auto"/>
          </w:divBdr>
        </w:div>
        <w:div w:id="1928004610">
          <w:marLeft w:val="640"/>
          <w:marRight w:val="0"/>
          <w:marTop w:val="0"/>
          <w:marBottom w:val="0"/>
          <w:divBdr>
            <w:top w:val="none" w:sz="0" w:space="0" w:color="auto"/>
            <w:left w:val="none" w:sz="0" w:space="0" w:color="auto"/>
            <w:bottom w:val="none" w:sz="0" w:space="0" w:color="auto"/>
            <w:right w:val="none" w:sz="0" w:space="0" w:color="auto"/>
          </w:divBdr>
        </w:div>
        <w:div w:id="1155148872">
          <w:marLeft w:val="640"/>
          <w:marRight w:val="0"/>
          <w:marTop w:val="0"/>
          <w:marBottom w:val="0"/>
          <w:divBdr>
            <w:top w:val="none" w:sz="0" w:space="0" w:color="auto"/>
            <w:left w:val="none" w:sz="0" w:space="0" w:color="auto"/>
            <w:bottom w:val="none" w:sz="0" w:space="0" w:color="auto"/>
            <w:right w:val="none" w:sz="0" w:space="0" w:color="auto"/>
          </w:divBdr>
        </w:div>
        <w:div w:id="1616794723">
          <w:marLeft w:val="640"/>
          <w:marRight w:val="0"/>
          <w:marTop w:val="0"/>
          <w:marBottom w:val="0"/>
          <w:divBdr>
            <w:top w:val="none" w:sz="0" w:space="0" w:color="auto"/>
            <w:left w:val="none" w:sz="0" w:space="0" w:color="auto"/>
            <w:bottom w:val="none" w:sz="0" w:space="0" w:color="auto"/>
            <w:right w:val="none" w:sz="0" w:space="0" w:color="auto"/>
          </w:divBdr>
        </w:div>
        <w:div w:id="2078356486">
          <w:marLeft w:val="640"/>
          <w:marRight w:val="0"/>
          <w:marTop w:val="0"/>
          <w:marBottom w:val="0"/>
          <w:divBdr>
            <w:top w:val="none" w:sz="0" w:space="0" w:color="auto"/>
            <w:left w:val="none" w:sz="0" w:space="0" w:color="auto"/>
            <w:bottom w:val="none" w:sz="0" w:space="0" w:color="auto"/>
            <w:right w:val="none" w:sz="0" w:space="0" w:color="auto"/>
          </w:divBdr>
        </w:div>
        <w:div w:id="1717001808">
          <w:marLeft w:val="640"/>
          <w:marRight w:val="0"/>
          <w:marTop w:val="0"/>
          <w:marBottom w:val="0"/>
          <w:divBdr>
            <w:top w:val="none" w:sz="0" w:space="0" w:color="auto"/>
            <w:left w:val="none" w:sz="0" w:space="0" w:color="auto"/>
            <w:bottom w:val="none" w:sz="0" w:space="0" w:color="auto"/>
            <w:right w:val="none" w:sz="0" w:space="0" w:color="auto"/>
          </w:divBdr>
        </w:div>
        <w:div w:id="1342001970">
          <w:marLeft w:val="640"/>
          <w:marRight w:val="0"/>
          <w:marTop w:val="0"/>
          <w:marBottom w:val="0"/>
          <w:divBdr>
            <w:top w:val="none" w:sz="0" w:space="0" w:color="auto"/>
            <w:left w:val="none" w:sz="0" w:space="0" w:color="auto"/>
            <w:bottom w:val="none" w:sz="0" w:space="0" w:color="auto"/>
            <w:right w:val="none" w:sz="0" w:space="0" w:color="auto"/>
          </w:divBdr>
        </w:div>
        <w:div w:id="1066344668">
          <w:marLeft w:val="640"/>
          <w:marRight w:val="0"/>
          <w:marTop w:val="0"/>
          <w:marBottom w:val="0"/>
          <w:divBdr>
            <w:top w:val="none" w:sz="0" w:space="0" w:color="auto"/>
            <w:left w:val="none" w:sz="0" w:space="0" w:color="auto"/>
            <w:bottom w:val="none" w:sz="0" w:space="0" w:color="auto"/>
            <w:right w:val="none" w:sz="0" w:space="0" w:color="auto"/>
          </w:divBdr>
        </w:div>
        <w:div w:id="663320420">
          <w:marLeft w:val="640"/>
          <w:marRight w:val="0"/>
          <w:marTop w:val="0"/>
          <w:marBottom w:val="0"/>
          <w:divBdr>
            <w:top w:val="none" w:sz="0" w:space="0" w:color="auto"/>
            <w:left w:val="none" w:sz="0" w:space="0" w:color="auto"/>
            <w:bottom w:val="none" w:sz="0" w:space="0" w:color="auto"/>
            <w:right w:val="none" w:sz="0" w:space="0" w:color="auto"/>
          </w:divBdr>
        </w:div>
        <w:div w:id="1836916349">
          <w:marLeft w:val="640"/>
          <w:marRight w:val="0"/>
          <w:marTop w:val="0"/>
          <w:marBottom w:val="0"/>
          <w:divBdr>
            <w:top w:val="none" w:sz="0" w:space="0" w:color="auto"/>
            <w:left w:val="none" w:sz="0" w:space="0" w:color="auto"/>
            <w:bottom w:val="none" w:sz="0" w:space="0" w:color="auto"/>
            <w:right w:val="none" w:sz="0" w:space="0" w:color="auto"/>
          </w:divBdr>
        </w:div>
        <w:div w:id="1072192820">
          <w:marLeft w:val="640"/>
          <w:marRight w:val="0"/>
          <w:marTop w:val="0"/>
          <w:marBottom w:val="0"/>
          <w:divBdr>
            <w:top w:val="none" w:sz="0" w:space="0" w:color="auto"/>
            <w:left w:val="none" w:sz="0" w:space="0" w:color="auto"/>
            <w:bottom w:val="none" w:sz="0" w:space="0" w:color="auto"/>
            <w:right w:val="none" w:sz="0" w:space="0" w:color="auto"/>
          </w:divBdr>
        </w:div>
        <w:div w:id="836460388">
          <w:marLeft w:val="640"/>
          <w:marRight w:val="0"/>
          <w:marTop w:val="0"/>
          <w:marBottom w:val="0"/>
          <w:divBdr>
            <w:top w:val="none" w:sz="0" w:space="0" w:color="auto"/>
            <w:left w:val="none" w:sz="0" w:space="0" w:color="auto"/>
            <w:bottom w:val="none" w:sz="0" w:space="0" w:color="auto"/>
            <w:right w:val="none" w:sz="0" w:space="0" w:color="auto"/>
          </w:divBdr>
        </w:div>
        <w:div w:id="487944590">
          <w:marLeft w:val="640"/>
          <w:marRight w:val="0"/>
          <w:marTop w:val="0"/>
          <w:marBottom w:val="0"/>
          <w:divBdr>
            <w:top w:val="none" w:sz="0" w:space="0" w:color="auto"/>
            <w:left w:val="none" w:sz="0" w:space="0" w:color="auto"/>
            <w:bottom w:val="none" w:sz="0" w:space="0" w:color="auto"/>
            <w:right w:val="none" w:sz="0" w:space="0" w:color="auto"/>
          </w:divBdr>
        </w:div>
        <w:div w:id="1827932711">
          <w:marLeft w:val="640"/>
          <w:marRight w:val="0"/>
          <w:marTop w:val="0"/>
          <w:marBottom w:val="0"/>
          <w:divBdr>
            <w:top w:val="none" w:sz="0" w:space="0" w:color="auto"/>
            <w:left w:val="none" w:sz="0" w:space="0" w:color="auto"/>
            <w:bottom w:val="none" w:sz="0" w:space="0" w:color="auto"/>
            <w:right w:val="none" w:sz="0" w:space="0" w:color="auto"/>
          </w:divBdr>
        </w:div>
        <w:div w:id="402024178">
          <w:marLeft w:val="640"/>
          <w:marRight w:val="0"/>
          <w:marTop w:val="0"/>
          <w:marBottom w:val="0"/>
          <w:divBdr>
            <w:top w:val="none" w:sz="0" w:space="0" w:color="auto"/>
            <w:left w:val="none" w:sz="0" w:space="0" w:color="auto"/>
            <w:bottom w:val="none" w:sz="0" w:space="0" w:color="auto"/>
            <w:right w:val="none" w:sz="0" w:space="0" w:color="auto"/>
          </w:divBdr>
        </w:div>
        <w:div w:id="2044017418">
          <w:marLeft w:val="640"/>
          <w:marRight w:val="0"/>
          <w:marTop w:val="0"/>
          <w:marBottom w:val="0"/>
          <w:divBdr>
            <w:top w:val="none" w:sz="0" w:space="0" w:color="auto"/>
            <w:left w:val="none" w:sz="0" w:space="0" w:color="auto"/>
            <w:bottom w:val="none" w:sz="0" w:space="0" w:color="auto"/>
            <w:right w:val="none" w:sz="0" w:space="0" w:color="auto"/>
          </w:divBdr>
        </w:div>
        <w:div w:id="369959374">
          <w:marLeft w:val="640"/>
          <w:marRight w:val="0"/>
          <w:marTop w:val="0"/>
          <w:marBottom w:val="0"/>
          <w:divBdr>
            <w:top w:val="none" w:sz="0" w:space="0" w:color="auto"/>
            <w:left w:val="none" w:sz="0" w:space="0" w:color="auto"/>
            <w:bottom w:val="none" w:sz="0" w:space="0" w:color="auto"/>
            <w:right w:val="none" w:sz="0" w:space="0" w:color="auto"/>
          </w:divBdr>
        </w:div>
      </w:divsChild>
    </w:div>
    <w:div w:id="1750728837">
      <w:bodyDiv w:val="1"/>
      <w:marLeft w:val="0"/>
      <w:marRight w:val="0"/>
      <w:marTop w:val="0"/>
      <w:marBottom w:val="0"/>
      <w:divBdr>
        <w:top w:val="none" w:sz="0" w:space="0" w:color="auto"/>
        <w:left w:val="none" w:sz="0" w:space="0" w:color="auto"/>
        <w:bottom w:val="none" w:sz="0" w:space="0" w:color="auto"/>
        <w:right w:val="none" w:sz="0" w:space="0" w:color="auto"/>
      </w:divBdr>
    </w:div>
    <w:div w:id="1752582639">
      <w:bodyDiv w:val="1"/>
      <w:marLeft w:val="0"/>
      <w:marRight w:val="0"/>
      <w:marTop w:val="0"/>
      <w:marBottom w:val="0"/>
      <w:divBdr>
        <w:top w:val="none" w:sz="0" w:space="0" w:color="auto"/>
        <w:left w:val="none" w:sz="0" w:space="0" w:color="auto"/>
        <w:bottom w:val="none" w:sz="0" w:space="0" w:color="auto"/>
        <w:right w:val="none" w:sz="0" w:space="0" w:color="auto"/>
      </w:divBdr>
    </w:div>
    <w:div w:id="1754014227">
      <w:bodyDiv w:val="1"/>
      <w:marLeft w:val="0"/>
      <w:marRight w:val="0"/>
      <w:marTop w:val="0"/>
      <w:marBottom w:val="0"/>
      <w:divBdr>
        <w:top w:val="none" w:sz="0" w:space="0" w:color="auto"/>
        <w:left w:val="none" w:sz="0" w:space="0" w:color="auto"/>
        <w:bottom w:val="none" w:sz="0" w:space="0" w:color="auto"/>
        <w:right w:val="none" w:sz="0" w:space="0" w:color="auto"/>
      </w:divBdr>
    </w:div>
    <w:div w:id="1756970117">
      <w:bodyDiv w:val="1"/>
      <w:marLeft w:val="0"/>
      <w:marRight w:val="0"/>
      <w:marTop w:val="0"/>
      <w:marBottom w:val="0"/>
      <w:divBdr>
        <w:top w:val="none" w:sz="0" w:space="0" w:color="auto"/>
        <w:left w:val="none" w:sz="0" w:space="0" w:color="auto"/>
        <w:bottom w:val="none" w:sz="0" w:space="0" w:color="auto"/>
        <w:right w:val="none" w:sz="0" w:space="0" w:color="auto"/>
      </w:divBdr>
    </w:div>
    <w:div w:id="1769623081">
      <w:bodyDiv w:val="1"/>
      <w:marLeft w:val="0"/>
      <w:marRight w:val="0"/>
      <w:marTop w:val="0"/>
      <w:marBottom w:val="0"/>
      <w:divBdr>
        <w:top w:val="none" w:sz="0" w:space="0" w:color="auto"/>
        <w:left w:val="none" w:sz="0" w:space="0" w:color="auto"/>
        <w:bottom w:val="none" w:sz="0" w:space="0" w:color="auto"/>
        <w:right w:val="none" w:sz="0" w:space="0" w:color="auto"/>
      </w:divBdr>
      <w:divsChild>
        <w:div w:id="565528141">
          <w:marLeft w:val="640"/>
          <w:marRight w:val="0"/>
          <w:marTop w:val="0"/>
          <w:marBottom w:val="0"/>
          <w:divBdr>
            <w:top w:val="none" w:sz="0" w:space="0" w:color="auto"/>
            <w:left w:val="none" w:sz="0" w:space="0" w:color="auto"/>
            <w:bottom w:val="none" w:sz="0" w:space="0" w:color="auto"/>
            <w:right w:val="none" w:sz="0" w:space="0" w:color="auto"/>
          </w:divBdr>
        </w:div>
        <w:div w:id="44450072">
          <w:marLeft w:val="640"/>
          <w:marRight w:val="0"/>
          <w:marTop w:val="0"/>
          <w:marBottom w:val="0"/>
          <w:divBdr>
            <w:top w:val="none" w:sz="0" w:space="0" w:color="auto"/>
            <w:left w:val="none" w:sz="0" w:space="0" w:color="auto"/>
            <w:bottom w:val="none" w:sz="0" w:space="0" w:color="auto"/>
            <w:right w:val="none" w:sz="0" w:space="0" w:color="auto"/>
          </w:divBdr>
        </w:div>
        <w:div w:id="1166557772">
          <w:marLeft w:val="640"/>
          <w:marRight w:val="0"/>
          <w:marTop w:val="0"/>
          <w:marBottom w:val="0"/>
          <w:divBdr>
            <w:top w:val="none" w:sz="0" w:space="0" w:color="auto"/>
            <w:left w:val="none" w:sz="0" w:space="0" w:color="auto"/>
            <w:bottom w:val="none" w:sz="0" w:space="0" w:color="auto"/>
            <w:right w:val="none" w:sz="0" w:space="0" w:color="auto"/>
          </w:divBdr>
        </w:div>
        <w:div w:id="2033260987">
          <w:marLeft w:val="640"/>
          <w:marRight w:val="0"/>
          <w:marTop w:val="0"/>
          <w:marBottom w:val="0"/>
          <w:divBdr>
            <w:top w:val="none" w:sz="0" w:space="0" w:color="auto"/>
            <w:left w:val="none" w:sz="0" w:space="0" w:color="auto"/>
            <w:bottom w:val="none" w:sz="0" w:space="0" w:color="auto"/>
            <w:right w:val="none" w:sz="0" w:space="0" w:color="auto"/>
          </w:divBdr>
        </w:div>
        <w:div w:id="589319362">
          <w:marLeft w:val="640"/>
          <w:marRight w:val="0"/>
          <w:marTop w:val="0"/>
          <w:marBottom w:val="0"/>
          <w:divBdr>
            <w:top w:val="none" w:sz="0" w:space="0" w:color="auto"/>
            <w:left w:val="none" w:sz="0" w:space="0" w:color="auto"/>
            <w:bottom w:val="none" w:sz="0" w:space="0" w:color="auto"/>
            <w:right w:val="none" w:sz="0" w:space="0" w:color="auto"/>
          </w:divBdr>
        </w:div>
        <w:div w:id="1297877338">
          <w:marLeft w:val="640"/>
          <w:marRight w:val="0"/>
          <w:marTop w:val="0"/>
          <w:marBottom w:val="0"/>
          <w:divBdr>
            <w:top w:val="none" w:sz="0" w:space="0" w:color="auto"/>
            <w:left w:val="none" w:sz="0" w:space="0" w:color="auto"/>
            <w:bottom w:val="none" w:sz="0" w:space="0" w:color="auto"/>
            <w:right w:val="none" w:sz="0" w:space="0" w:color="auto"/>
          </w:divBdr>
        </w:div>
        <w:div w:id="1354765357">
          <w:marLeft w:val="640"/>
          <w:marRight w:val="0"/>
          <w:marTop w:val="0"/>
          <w:marBottom w:val="0"/>
          <w:divBdr>
            <w:top w:val="none" w:sz="0" w:space="0" w:color="auto"/>
            <w:left w:val="none" w:sz="0" w:space="0" w:color="auto"/>
            <w:bottom w:val="none" w:sz="0" w:space="0" w:color="auto"/>
            <w:right w:val="none" w:sz="0" w:space="0" w:color="auto"/>
          </w:divBdr>
        </w:div>
        <w:div w:id="205528444">
          <w:marLeft w:val="640"/>
          <w:marRight w:val="0"/>
          <w:marTop w:val="0"/>
          <w:marBottom w:val="0"/>
          <w:divBdr>
            <w:top w:val="none" w:sz="0" w:space="0" w:color="auto"/>
            <w:left w:val="none" w:sz="0" w:space="0" w:color="auto"/>
            <w:bottom w:val="none" w:sz="0" w:space="0" w:color="auto"/>
            <w:right w:val="none" w:sz="0" w:space="0" w:color="auto"/>
          </w:divBdr>
        </w:div>
        <w:div w:id="828709306">
          <w:marLeft w:val="640"/>
          <w:marRight w:val="0"/>
          <w:marTop w:val="0"/>
          <w:marBottom w:val="0"/>
          <w:divBdr>
            <w:top w:val="none" w:sz="0" w:space="0" w:color="auto"/>
            <w:left w:val="none" w:sz="0" w:space="0" w:color="auto"/>
            <w:bottom w:val="none" w:sz="0" w:space="0" w:color="auto"/>
            <w:right w:val="none" w:sz="0" w:space="0" w:color="auto"/>
          </w:divBdr>
        </w:div>
        <w:div w:id="327367776">
          <w:marLeft w:val="640"/>
          <w:marRight w:val="0"/>
          <w:marTop w:val="0"/>
          <w:marBottom w:val="0"/>
          <w:divBdr>
            <w:top w:val="none" w:sz="0" w:space="0" w:color="auto"/>
            <w:left w:val="none" w:sz="0" w:space="0" w:color="auto"/>
            <w:bottom w:val="none" w:sz="0" w:space="0" w:color="auto"/>
            <w:right w:val="none" w:sz="0" w:space="0" w:color="auto"/>
          </w:divBdr>
        </w:div>
        <w:div w:id="1020623782">
          <w:marLeft w:val="640"/>
          <w:marRight w:val="0"/>
          <w:marTop w:val="0"/>
          <w:marBottom w:val="0"/>
          <w:divBdr>
            <w:top w:val="none" w:sz="0" w:space="0" w:color="auto"/>
            <w:left w:val="none" w:sz="0" w:space="0" w:color="auto"/>
            <w:bottom w:val="none" w:sz="0" w:space="0" w:color="auto"/>
            <w:right w:val="none" w:sz="0" w:space="0" w:color="auto"/>
          </w:divBdr>
        </w:div>
        <w:div w:id="900214904">
          <w:marLeft w:val="640"/>
          <w:marRight w:val="0"/>
          <w:marTop w:val="0"/>
          <w:marBottom w:val="0"/>
          <w:divBdr>
            <w:top w:val="none" w:sz="0" w:space="0" w:color="auto"/>
            <w:left w:val="none" w:sz="0" w:space="0" w:color="auto"/>
            <w:bottom w:val="none" w:sz="0" w:space="0" w:color="auto"/>
            <w:right w:val="none" w:sz="0" w:space="0" w:color="auto"/>
          </w:divBdr>
        </w:div>
        <w:div w:id="295985578">
          <w:marLeft w:val="640"/>
          <w:marRight w:val="0"/>
          <w:marTop w:val="0"/>
          <w:marBottom w:val="0"/>
          <w:divBdr>
            <w:top w:val="none" w:sz="0" w:space="0" w:color="auto"/>
            <w:left w:val="none" w:sz="0" w:space="0" w:color="auto"/>
            <w:bottom w:val="none" w:sz="0" w:space="0" w:color="auto"/>
            <w:right w:val="none" w:sz="0" w:space="0" w:color="auto"/>
          </w:divBdr>
        </w:div>
        <w:div w:id="1719697060">
          <w:marLeft w:val="640"/>
          <w:marRight w:val="0"/>
          <w:marTop w:val="0"/>
          <w:marBottom w:val="0"/>
          <w:divBdr>
            <w:top w:val="none" w:sz="0" w:space="0" w:color="auto"/>
            <w:left w:val="none" w:sz="0" w:space="0" w:color="auto"/>
            <w:bottom w:val="none" w:sz="0" w:space="0" w:color="auto"/>
            <w:right w:val="none" w:sz="0" w:space="0" w:color="auto"/>
          </w:divBdr>
        </w:div>
        <w:div w:id="376782966">
          <w:marLeft w:val="640"/>
          <w:marRight w:val="0"/>
          <w:marTop w:val="0"/>
          <w:marBottom w:val="0"/>
          <w:divBdr>
            <w:top w:val="none" w:sz="0" w:space="0" w:color="auto"/>
            <w:left w:val="none" w:sz="0" w:space="0" w:color="auto"/>
            <w:bottom w:val="none" w:sz="0" w:space="0" w:color="auto"/>
            <w:right w:val="none" w:sz="0" w:space="0" w:color="auto"/>
          </w:divBdr>
        </w:div>
        <w:div w:id="473917050">
          <w:marLeft w:val="640"/>
          <w:marRight w:val="0"/>
          <w:marTop w:val="0"/>
          <w:marBottom w:val="0"/>
          <w:divBdr>
            <w:top w:val="none" w:sz="0" w:space="0" w:color="auto"/>
            <w:left w:val="none" w:sz="0" w:space="0" w:color="auto"/>
            <w:bottom w:val="none" w:sz="0" w:space="0" w:color="auto"/>
            <w:right w:val="none" w:sz="0" w:space="0" w:color="auto"/>
          </w:divBdr>
        </w:div>
        <w:div w:id="2078286750">
          <w:marLeft w:val="640"/>
          <w:marRight w:val="0"/>
          <w:marTop w:val="0"/>
          <w:marBottom w:val="0"/>
          <w:divBdr>
            <w:top w:val="none" w:sz="0" w:space="0" w:color="auto"/>
            <w:left w:val="none" w:sz="0" w:space="0" w:color="auto"/>
            <w:bottom w:val="none" w:sz="0" w:space="0" w:color="auto"/>
            <w:right w:val="none" w:sz="0" w:space="0" w:color="auto"/>
          </w:divBdr>
        </w:div>
        <w:div w:id="15544202">
          <w:marLeft w:val="640"/>
          <w:marRight w:val="0"/>
          <w:marTop w:val="0"/>
          <w:marBottom w:val="0"/>
          <w:divBdr>
            <w:top w:val="none" w:sz="0" w:space="0" w:color="auto"/>
            <w:left w:val="none" w:sz="0" w:space="0" w:color="auto"/>
            <w:bottom w:val="none" w:sz="0" w:space="0" w:color="auto"/>
            <w:right w:val="none" w:sz="0" w:space="0" w:color="auto"/>
          </w:divBdr>
        </w:div>
        <w:div w:id="1513840618">
          <w:marLeft w:val="640"/>
          <w:marRight w:val="0"/>
          <w:marTop w:val="0"/>
          <w:marBottom w:val="0"/>
          <w:divBdr>
            <w:top w:val="none" w:sz="0" w:space="0" w:color="auto"/>
            <w:left w:val="none" w:sz="0" w:space="0" w:color="auto"/>
            <w:bottom w:val="none" w:sz="0" w:space="0" w:color="auto"/>
            <w:right w:val="none" w:sz="0" w:space="0" w:color="auto"/>
          </w:divBdr>
        </w:div>
        <w:div w:id="938565144">
          <w:marLeft w:val="640"/>
          <w:marRight w:val="0"/>
          <w:marTop w:val="0"/>
          <w:marBottom w:val="0"/>
          <w:divBdr>
            <w:top w:val="none" w:sz="0" w:space="0" w:color="auto"/>
            <w:left w:val="none" w:sz="0" w:space="0" w:color="auto"/>
            <w:bottom w:val="none" w:sz="0" w:space="0" w:color="auto"/>
            <w:right w:val="none" w:sz="0" w:space="0" w:color="auto"/>
          </w:divBdr>
        </w:div>
        <w:div w:id="1771658877">
          <w:marLeft w:val="640"/>
          <w:marRight w:val="0"/>
          <w:marTop w:val="0"/>
          <w:marBottom w:val="0"/>
          <w:divBdr>
            <w:top w:val="none" w:sz="0" w:space="0" w:color="auto"/>
            <w:left w:val="none" w:sz="0" w:space="0" w:color="auto"/>
            <w:bottom w:val="none" w:sz="0" w:space="0" w:color="auto"/>
            <w:right w:val="none" w:sz="0" w:space="0" w:color="auto"/>
          </w:divBdr>
        </w:div>
        <w:div w:id="2124641356">
          <w:marLeft w:val="640"/>
          <w:marRight w:val="0"/>
          <w:marTop w:val="0"/>
          <w:marBottom w:val="0"/>
          <w:divBdr>
            <w:top w:val="none" w:sz="0" w:space="0" w:color="auto"/>
            <w:left w:val="none" w:sz="0" w:space="0" w:color="auto"/>
            <w:bottom w:val="none" w:sz="0" w:space="0" w:color="auto"/>
            <w:right w:val="none" w:sz="0" w:space="0" w:color="auto"/>
          </w:divBdr>
        </w:div>
        <w:div w:id="998079820">
          <w:marLeft w:val="640"/>
          <w:marRight w:val="0"/>
          <w:marTop w:val="0"/>
          <w:marBottom w:val="0"/>
          <w:divBdr>
            <w:top w:val="none" w:sz="0" w:space="0" w:color="auto"/>
            <w:left w:val="none" w:sz="0" w:space="0" w:color="auto"/>
            <w:bottom w:val="none" w:sz="0" w:space="0" w:color="auto"/>
            <w:right w:val="none" w:sz="0" w:space="0" w:color="auto"/>
          </w:divBdr>
        </w:div>
        <w:div w:id="2012414866">
          <w:marLeft w:val="640"/>
          <w:marRight w:val="0"/>
          <w:marTop w:val="0"/>
          <w:marBottom w:val="0"/>
          <w:divBdr>
            <w:top w:val="none" w:sz="0" w:space="0" w:color="auto"/>
            <w:left w:val="none" w:sz="0" w:space="0" w:color="auto"/>
            <w:bottom w:val="none" w:sz="0" w:space="0" w:color="auto"/>
            <w:right w:val="none" w:sz="0" w:space="0" w:color="auto"/>
          </w:divBdr>
        </w:div>
        <w:div w:id="1864198903">
          <w:marLeft w:val="640"/>
          <w:marRight w:val="0"/>
          <w:marTop w:val="0"/>
          <w:marBottom w:val="0"/>
          <w:divBdr>
            <w:top w:val="none" w:sz="0" w:space="0" w:color="auto"/>
            <w:left w:val="none" w:sz="0" w:space="0" w:color="auto"/>
            <w:bottom w:val="none" w:sz="0" w:space="0" w:color="auto"/>
            <w:right w:val="none" w:sz="0" w:space="0" w:color="auto"/>
          </w:divBdr>
        </w:div>
        <w:div w:id="481120218">
          <w:marLeft w:val="640"/>
          <w:marRight w:val="0"/>
          <w:marTop w:val="0"/>
          <w:marBottom w:val="0"/>
          <w:divBdr>
            <w:top w:val="none" w:sz="0" w:space="0" w:color="auto"/>
            <w:left w:val="none" w:sz="0" w:space="0" w:color="auto"/>
            <w:bottom w:val="none" w:sz="0" w:space="0" w:color="auto"/>
            <w:right w:val="none" w:sz="0" w:space="0" w:color="auto"/>
          </w:divBdr>
        </w:div>
        <w:div w:id="129054100">
          <w:marLeft w:val="640"/>
          <w:marRight w:val="0"/>
          <w:marTop w:val="0"/>
          <w:marBottom w:val="0"/>
          <w:divBdr>
            <w:top w:val="none" w:sz="0" w:space="0" w:color="auto"/>
            <w:left w:val="none" w:sz="0" w:space="0" w:color="auto"/>
            <w:bottom w:val="none" w:sz="0" w:space="0" w:color="auto"/>
            <w:right w:val="none" w:sz="0" w:space="0" w:color="auto"/>
          </w:divBdr>
        </w:div>
        <w:div w:id="2049604621">
          <w:marLeft w:val="640"/>
          <w:marRight w:val="0"/>
          <w:marTop w:val="0"/>
          <w:marBottom w:val="0"/>
          <w:divBdr>
            <w:top w:val="none" w:sz="0" w:space="0" w:color="auto"/>
            <w:left w:val="none" w:sz="0" w:space="0" w:color="auto"/>
            <w:bottom w:val="none" w:sz="0" w:space="0" w:color="auto"/>
            <w:right w:val="none" w:sz="0" w:space="0" w:color="auto"/>
          </w:divBdr>
        </w:div>
        <w:div w:id="756287436">
          <w:marLeft w:val="640"/>
          <w:marRight w:val="0"/>
          <w:marTop w:val="0"/>
          <w:marBottom w:val="0"/>
          <w:divBdr>
            <w:top w:val="none" w:sz="0" w:space="0" w:color="auto"/>
            <w:left w:val="none" w:sz="0" w:space="0" w:color="auto"/>
            <w:bottom w:val="none" w:sz="0" w:space="0" w:color="auto"/>
            <w:right w:val="none" w:sz="0" w:space="0" w:color="auto"/>
          </w:divBdr>
        </w:div>
        <w:div w:id="506478943">
          <w:marLeft w:val="640"/>
          <w:marRight w:val="0"/>
          <w:marTop w:val="0"/>
          <w:marBottom w:val="0"/>
          <w:divBdr>
            <w:top w:val="none" w:sz="0" w:space="0" w:color="auto"/>
            <w:left w:val="none" w:sz="0" w:space="0" w:color="auto"/>
            <w:bottom w:val="none" w:sz="0" w:space="0" w:color="auto"/>
            <w:right w:val="none" w:sz="0" w:space="0" w:color="auto"/>
          </w:divBdr>
        </w:div>
      </w:divsChild>
    </w:div>
    <w:div w:id="1776362559">
      <w:bodyDiv w:val="1"/>
      <w:marLeft w:val="0"/>
      <w:marRight w:val="0"/>
      <w:marTop w:val="0"/>
      <w:marBottom w:val="0"/>
      <w:divBdr>
        <w:top w:val="none" w:sz="0" w:space="0" w:color="auto"/>
        <w:left w:val="none" w:sz="0" w:space="0" w:color="auto"/>
        <w:bottom w:val="none" w:sz="0" w:space="0" w:color="auto"/>
        <w:right w:val="none" w:sz="0" w:space="0" w:color="auto"/>
      </w:divBdr>
      <w:divsChild>
        <w:div w:id="1391229315">
          <w:marLeft w:val="640"/>
          <w:marRight w:val="0"/>
          <w:marTop w:val="0"/>
          <w:marBottom w:val="0"/>
          <w:divBdr>
            <w:top w:val="none" w:sz="0" w:space="0" w:color="auto"/>
            <w:left w:val="none" w:sz="0" w:space="0" w:color="auto"/>
            <w:bottom w:val="none" w:sz="0" w:space="0" w:color="auto"/>
            <w:right w:val="none" w:sz="0" w:space="0" w:color="auto"/>
          </w:divBdr>
        </w:div>
        <w:div w:id="1386023721">
          <w:marLeft w:val="640"/>
          <w:marRight w:val="0"/>
          <w:marTop w:val="0"/>
          <w:marBottom w:val="0"/>
          <w:divBdr>
            <w:top w:val="none" w:sz="0" w:space="0" w:color="auto"/>
            <w:left w:val="none" w:sz="0" w:space="0" w:color="auto"/>
            <w:bottom w:val="none" w:sz="0" w:space="0" w:color="auto"/>
            <w:right w:val="none" w:sz="0" w:space="0" w:color="auto"/>
          </w:divBdr>
        </w:div>
        <w:div w:id="469590792">
          <w:marLeft w:val="640"/>
          <w:marRight w:val="0"/>
          <w:marTop w:val="0"/>
          <w:marBottom w:val="0"/>
          <w:divBdr>
            <w:top w:val="none" w:sz="0" w:space="0" w:color="auto"/>
            <w:left w:val="none" w:sz="0" w:space="0" w:color="auto"/>
            <w:bottom w:val="none" w:sz="0" w:space="0" w:color="auto"/>
            <w:right w:val="none" w:sz="0" w:space="0" w:color="auto"/>
          </w:divBdr>
        </w:div>
        <w:div w:id="1151676122">
          <w:marLeft w:val="640"/>
          <w:marRight w:val="0"/>
          <w:marTop w:val="0"/>
          <w:marBottom w:val="0"/>
          <w:divBdr>
            <w:top w:val="none" w:sz="0" w:space="0" w:color="auto"/>
            <w:left w:val="none" w:sz="0" w:space="0" w:color="auto"/>
            <w:bottom w:val="none" w:sz="0" w:space="0" w:color="auto"/>
            <w:right w:val="none" w:sz="0" w:space="0" w:color="auto"/>
          </w:divBdr>
        </w:div>
        <w:div w:id="1997030023">
          <w:marLeft w:val="640"/>
          <w:marRight w:val="0"/>
          <w:marTop w:val="0"/>
          <w:marBottom w:val="0"/>
          <w:divBdr>
            <w:top w:val="none" w:sz="0" w:space="0" w:color="auto"/>
            <w:left w:val="none" w:sz="0" w:space="0" w:color="auto"/>
            <w:bottom w:val="none" w:sz="0" w:space="0" w:color="auto"/>
            <w:right w:val="none" w:sz="0" w:space="0" w:color="auto"/>
          </w:divBdr>
        </w:div>
        <w:div w:id="1248150090">
          <w:marLeft w:val="640"/>
          <w:marRight w:val="0"/>
          <w:marTop w:val="0"/>
          <w:marBottom w:val="0"/>
          <w:divBdr>
            <w:top w:val="none" w:sz="0" w:space="0" w:color="auto"/>
            <w:left w:val="none" w:sz="0" w:space="0" w:color="auto"/>
            <w:bottom w:val="none" w:sz="0" w:space="0" w:color="auto"/>
            <w:right w:val="none" w:sz="0" w:space="0" w:color="auto"/>
          </w:divBdr>
        </w:div>
        <w:div w:id="438333228">
          <w:marLeft w:val="640"/>
          <w:marRight w:val="0"/>
          <w:marTop w:val="0"/>
          <w:marBottom w:val="0"/>
          <w:divBdr>
            <w:top w:val="none" w:sz="0" w:space="0" w:color="auto"/>
            <w:left w:val="none" w:sz="0" w:space="0" w:color="auto"/>
            <w:bottom w:val="none" w:sz="0" w:space="0" w:color="auto"/>
            <w:right w:val="none" w:sz="0" w:space="0" w:color="auto"/>
          </w:divBdr>
        </w:div>
        <w:div w:id="367295162">
          <w:marLeft w:val="640"/>
          <w:marRight w:val="0"/>
          <w:marTop w:val="0"/>
          <w:marBottom w:val="0"/>
          <w:divBdr>
            <w:top w:val="none" w:sz="0" w:space="0" w:color="auto"/>
            <w:left w:val="none" w:sz="0" w:space="0" w:color="auto"/>
            <w:bottom w:val="none" w:sz="0" w:space="0" w:color="auto"/>
            <w:right w:val="none" w:sz="0" w:space="0" w:color="auto"/>
          </w:divBdr>
        </w:div>
        <w:div w:id="1707095615">
          <w:marLeft w:val="640"/>
          <w:marRight w:val="0"/>
          <w:marTop w:val="0"/>
          <w:marBottom w:val="0"/>
          <w:divBdr>
            <w:top w:val="none" w:sz="0" w:space="0" w:color="auto"/>
            <w:left w:val="none" w:sz="0" w:space="0" w:color="auto"/>
            <w:bottom w:val="none" w:sz="0" w:space="0" w:color="auto"/>
            <w:right w:val="none" w:sz="0" w:space="0" w:color="auto"/>
          </w:divBdr>
        </w:div>
        <w:div w:id="394862724">
          <w:marLeft w:val="640"/>
          <w:marRight w:val="0"/>
          <w:marTop w:val="0"/>
          <w:marBottom w:val="0"/>
          <w:divBdr>
            <w:top w:val="none" w:sz="0" w:space="0" w:color="auto"/>
            <w:left w:val="none" w:sz="0" w:space="0" w:color="auto"/>
            <w:bottom w:val="none" w:sz="0" w:space="0" w:color="auto"/>
            <w:right w:val="none" w:sz="0" w:space="0" w:color="auto"/>
          </w:divBdr>
        </w:div>
        <w:div w:id="2095393772">
          <w:marLeft w:val="640"/>
          <w:marRight w:val="0"/>
          <w:marTop w:val="0"/>
          <w:marBottom w:val="0"/>
          <w:divBdr>
            <w:top w:val="none" w:sz="0" w:space="0" w:color="auto"/>
            <w:left w:val="none" w:sz="0" w:space="0" w:color="auto"/>
            <w:bottom w:val="none" w:sz="0" w:space="0" w:color="auto"/>
            <w:right w:val="none" w:sz="0" w:space="0" w:color="auto"/>
          </w:divBdr>
        </w:div>
        <w:div w:id="475880647">
          <w:marLeft w:val="640"/>
          <w:marRight w:val="0"/>
          <w:marTop w:val="0"/>
          <w:marBottom w:val="0"/>
          <w:divBdr>
            <w:top w:val="none" w:sz="0" w:space="0" w:color="auto"/>
            <w:left w:val="none" w:sz="0" w:space="0" w:color="auto"/>
            <w:bottom w:val="none" w:sz="0" w:space="0" w:color="auto"/>
            <w:right w:val="none" w:sz="0" w:space="0" w:color="auto"/>
          </w:divBdr>
        </w:div>
        <w:div w:id="1524174439">
          <w:marLeft w:val="640"/>
          <w:marRight w:val="0"/>
          <w:marTop w:val="0"/>
          <w:marBottom w:val="0"/>
          <w:divBdr>
            <w:top w:val="none" w:sz="0" w:space="0" w:color="auto"/>
            <w:left w:val="none" w:sz="0" w:space="0" w:color="auto"/>
            <w:bottom w:val="none" w:sz="0" w:space="0" w:color="auto"/>
            <w:right w:val="none" w:sz="0" w:space="0" w:color="auto"/>
          </w:divBdr>
        </w:div>
        <w:div w:id="2133477439">
          <w:marLeft w:val="640"/>
          <w:marRight w:val="0"/>
          <w:marTop w:val="0"/>
          <w:marBottom w:val="0"/>
          <w:divBdr>
            <w:top w:val="none" w:sz="0" w:space="0" w:color="auto"/>
            <w:left w:val="none" w:sz="0" w:space="0" w:color="auto"/>
            <w:bottom w:val="none" w:sz="0" w:space="0" w:color="auto"/>
            <w:right w:val="none" w:sz="0" w:space="0" w:color="auto"/>
          </w:divBdr>
        </w:div>
        <w:div w:id="946816826">
          <w:marLeft w:val="640"/>
          <w:marRight w:val="0"/>
          <w:marTop w:val="0"/>
          <w:marBottom w:val="0"/>
          <w:divBdr>
            <w:top w:val="none" w:sz="0" w:space="0" w:color="auto"/>
            <w:left w:val="none" w:sz="0" w:space="0" w:color="auto"/>
            <w:bottom w:val="none" w:sz="0" w:space="0" w:color="auto"/>
            <w:right w:val="none" w:sz="0" w:space="0" w:color="auto"/>
          </w:divBdr>
        </w:div>
        <w:div w:id="226648871">
          <w:marLeft w:val="640"/>
          <w:marRight w:val="0"/>
          <w:marTop w:val="0"/>
          <w:marBottom w:val="0"/>
          <w:divBdr>
            <w:top w:val="none" w:sz="0" w:space="0" w:color="auto"/>
            <w:left w:val="none" w:sz="0" w:space="0" w:color="auto"/>
            <w:bottom w:val="none" w:sz="0" w:space="0" w:color="auto"/>
            <w:right w:val="none" w:sz="0" w:space="0" w:color="auto"/>
          </w:divBdr>
        </w:div>
        <w:div w:id="1874145136">
          <w:marLeft w:val="640"/>
          <w:marRight w:val="0"/>
          <w:marTop w:val="0"/>
          <w:marBottom w:val="0"/>
          <w:divBdr>
            <w:top w:val="none" w:sz="0" w:space="0" w:color="auto"/>
            <w:left w:val="none" w:sz="0" w:space="0" w:color="auto"/>
            <w:bottom w:val="none" w:sz="0" w:space="0" w:color="auto"/>
            <w:right w:val="none" w:sz="0" w:space="0" w:color="auto"/>
          </w:divBdr>
        </w:div>
        <w:div w:id="1719359240">
          <w:marLeft w:val="640"/>
          <w:marRight w:val="0"/>
          <w:marTop w:val="0"/>
          <w:marBottom w:val="0"/>
          <w:divBdr>
            <w:top w:val="none" w:sz="0" w:space="0" w:color="auto"/>
            <w:left w:val="none" w:sz="0" w:space="0" w:color="auto"/>
            <w:bottom w:val="none" w:sz="0" w:space="0" w:color="auto"/>
            <w:right w:val="none" w:sz="0" w:space="0" w:color="auto"/>
          </w:divBdr>
        </w:div>
        <w:div w:id="1990940229">
          <w:marLeft w:val="640"/>
          <w:marRight w:val="0"/>
          <w:marTop w:val="0"/>
          <w:marBottom w:val="0"/>
          <w:divBdr>
            <w:top w:val="none" w:sz="0" w:space="0" w:color="auto"/>
            <w:left w:val="none" w:sz="0" w:space="0" w:color="auto"/>
            <w:bottom w:val="none" w:sz="0" w:space="0" w:color="auto"/>
            <w:right w:val="none" w:sz="0" w:space="0" w:color="auto"/>
          </w:divBdr>
        </w:div>
        <w:div w:id="1045641653">
          <w:marLeft w:val="640"/>
          <w:marRight w:val="0"/>
          <w:marTop w:val="0"/>
          <w:marBottom w:val="0"/>
          <w:divBdr>
            <w:top w:val="none" w:sz="0" w:space="0" w:color="auto"/>
            <w:left w:val="none" w:sz="0" w:space="0" w:color="auto"/>
            <w:bottom w:val="none" w:sz="0" w:space="0" w:color="auto"/>
            <w:right w:val="none" w:sz="0" w:space="0" w:color="auto"/>
          </w:divBdr>
        </w:div>
      </w:divsChild>
    </w:div>
    <w:div w:id="1780907845">
      <w:bodyDiv w:val="1"/>
      <w:marLeft w:val="0"/>
      <w:marRight w:val="0"/>
      <w:marTop w:val="0"/>
      <w:marBottom w:val="0"/>
      <w:divBdr>
        <w:top w:val="none" w:sz="0" w:space="0" w:color="auto"/>
        <w:left w:val="none" w:sz="0" w:space="0" w:color="auto"/>
        <w:bottom w:val="none" w:sz="0" w:space="0" w:color="auto"/>
        <w:right w:val="none" w:sz="0" w:space="0" w:color="auto"/>
      </w:divBdr>
      <w:divsChild>
        <w:div w:id="66077289">
          <w:marLeft w:val="640"/>
          <w:marRight w:val="0"/>
          <w:marTop w:val="0"/>
          <w:marBottom w:val="0"/>
          <w:divBdr>
            <w:top w:val="none" w:sz="0" w:space="0" w:color="auto"/>
            <w:left w:val="none" w:sz="0" w:space="0" w:color="auto"/>
            <w:bottom w:val="none" w:sz="0" w:space="0" w:color="auto"/>
            <w:right w:val="none" w:sz="0" w:space="0" w:color="auto"/>
          </w:divBdr>
        </w:div>
        <w:div w:id="1286303552">
          <w:marLeft w:val="640"/>
          <w:marRight w:val="0"/>
          <w:marTop w:val="0"/>
          <w:marBottom w:val="0"/>
          <w:divBdr>
            <w:top w:val="none" w:sz="0" w:space="0" w:color="auto"/>
            <w:left w:val="none" w:sz="0" w:space="0" w:color="auto"/>
            <w:bottom w:val="none" w:sz="0" w:space="0" w:color="auto"/>
            <w:right w:val="none" w:sz="0" w:space="0" w:color="auto"/>
          </w:divBdr>
        </w:div>
        <w:div w:id="222840872">
          <w:marLeft w:val="640"/>
          <w:marRight w:val="0"/>
          <w:marTop w:val="0"/>
          <w:marBottom w:val="0"/>
          <w:divBdr>
            <w:top w:val="none" w:sz="0" w:space="0" w:color="auto"/>
            <w:left w:val="none" w:sz="0" w:space="0" w:color="auto"/>
            <w:bottom w:val="none" w:sz="0" w:space="0" w:color="auto"/>
            <w:right w:val="none" w:sz="0" w:space="0" w:color="auto"/>
          </w:divBdr>
        </w:div>
        <w:div w:id="1433235113">
          <w:marLeft w:val="640"/>
          <w:marRight w:val="0"/>
          <w:marTop w:val="0"/>
          <w:marBottom w:val="0"/>
          <w:divBdr>
            <w:top w:val="none" w:sz="0" w:space="0" w:color="auto"/>
            <w:left w:val="none" w:sz="0" w:space="0" w:color="auto"/>
            <w:bottom w:val="none" w:sz="0" w:space="0" w:color="auto"/>
            <w:right w:val="none" w:sz="0" w:space="0" w:color="auto"/>
          </w:divBdr>
        </w:div>
        <w:div w:id="1927376023">
          <w:marLeft w:val="640"/>
          <w:marRight w:val="0"/>
          <w:marTop w:val="0"/>
          <w:marBottom w:val="0"/>
          <w:divBdr>
            <w:top w:val="none" w:sz="0" w:space="0" w:color="auto"/>
            <w:left w:val="none" w:sz="0" w:space="0" w:color="auto"/>
            <w:bottom w:val="none" w:sz="0" w:space="0" w:color="auto"/>
            <w:right w:val="none" w:sz="0" w:space="0" w:color="auto"/>
          </w:divBdr>
        </w:div>
        <w:div w:id="369107665">
          <w:marLeft w:val="640"/>
          <w:marRight w:val="0"/>
          <w:marTop w:val="0"/>
          <w:marBottom w:val="0"/>
          <w:divBdr>
            <w:top w:val="none" w:sz="0" w:space="0" w:color="auto"/>
            <w:left w:val="none" w:sz="0" w:space="0" w:color="auto"/>
            <w:bottom w:val="none" w:sz="0" w:space="0" w:color="auto"/>
            <w:right w:val="none" w:sz="0" w:space="0" w:color="auto"/>
          </w:divBdr>
        </w:div>
        <w:div w:id="937105834">
          <w:marLeft w:val="640"/>
          <w:marRight w:val="0"/>
          <w:marTop w:val="0"/>
          <w:marBottom w:val="0"/>
          <w:divBdr>
            <w:top w:val="none" w:sz="0" w:space="0" w:color="auto"/>
            <w:left w:val="none" w:sz="0" w:space="0" w:color="auto"/>
            <w:bottom w:val="none" w:sz="0" w:space="0" w:color="auto"/>
            <w:right w:val="none" w:sz="0" w:space="0" w:color="auto"/>
          </w:divBdr>
        </w:div>
        <w:div w:id="259800005">
          <w:marLeft w:val="640"/>
          <w:marRight w:val="0"/>
          <w:marTop w:val="0"/>
          <w:marBottom w:val="0"/>
          <w:divBdr>
            <w:top w:val="none" w:sz="0" w:space="0" w:color="auto"/>
            <w:left w:val="none" w:sz="0" w:space="0" w:color="auto"/>
            <w:bottom w:val="none" w:sz="0" w:space="0" w:color="auto"/>
            <w:right w:val="none" w:sz="0" w:space="0" w:color="auto"/>
          </w:divBdr>
        </w:div>
        <w:div w:id="493842625">
          <w:marLeft w:val="640"/>
          <w:marRight w:val="0"/>
          <w:marTop w:val="0"/>
          <w:marBottom w:val="0"/>
          <w:divBdr>
            <w:top w:val="none" w:sz="0" w:space="0" w:color="auto"/>
            <w:left w:val="none" w:sz="0" w:space="0" w:color="auto"/>
            <w:bottom w:val="none" w:sz="0" w:space="0" w:color="auto"/>
            <w:right w:val="none" w:sz="0" w:space="0" w:color="auto"/>
          </w:divBdr>
        </w:div>
        <w:div w:id="916356120">
          <w:marLeft w:val="640"/>
          <w:marRight w:val="0"/>
          <w:marTop w:val="0"/>
          <w:marBottom w:val="0"/>
          <w:divBdr>
            <w:top w:val="none" w:sz="0" w:space="0" w:color="auto"/>
            <w:left w:val="none" w:sz="0" w:space="0" w:color="auto"/>
            <w:bottom w:val="none" w:sz="0" w:space="0" w:color="auto"/>
            <w:right w:val="none" w:sz="0" w:space="0" w:color="auto"/>
          </w:divBdr>
        </w:div>
        <w:div w:id="1168591372">
          <w:marLeft w:val="640"/>
          <w:marRight w:val="0"/>
          <w:marTop w:val="0"/>
          <w:marBottom w:val="0"/>
          <w:divBdr>
            <w:top w:val="none" w:sz="0" w:space="0" w:color="auto"/>
            <w:left w:val="none" w:sz="0" w:space="0" w:color="auto"/>
            <w:bottom w:val="none" w:sz="0" w:space="0" w:color="auto"/>
            <w:right w:val="none" w:sz="0" w:space="0" w:color="auto"/>
          </w:divBdr>
        </w:div>
        <w:div w:id="1128621490">
          <w:marLeft w:val="640"/>
          <w:marRight w:val="0"/>
          <w:marTop w:val="0"/>
          <w:marBottom w:val="0"/>
          <w:divBdr>
            <w:top w:val="none" w:sz="0" w:space="0" w:color="auto"/>
            <w:left w:val="none" w:sz="0" w:space="0" w:color="auto"/>
            <w:bottom w:val="none" w:sz="0" w:space="0" w:color="auto"/>
            <w:right w:val="none" w:sz="0" w:space="0" w:color="auto"/>
          </w:divBdr>
        </w:div>
        <w:div w:id="339040684">
          <w:marLeft w:val="640"/>
          <w:marRight w:val="0"/>
          <w:marTop w:val="0"/>
          <w:marBottom w:val="0"/>
          <w:divBdr>
            <w:top w:val="none" w:sz="0" w:space="0" w:color="auto"/>
            <w:left w:val="none" w:sz="0" w:space="0" w:color="auto"/>
            <w:bottom w:val="none" w:sz="0" w:space="0" w:color="auto"/>
            <w:right w:val="none" w:sz="0" w:space="0" w:color="auto"/>
          </w:divBdr>
        </w:div>
        <w:div w:id="1244024141">
          <w:marLeft w:val="640"/>
          <w:marRight w:val="0"/>
          <w:marTop w:val="0"/>
          <w:marBottom w:val="0"/>
          <w:divBdr>
            <w:top w:val="none" w:sz="0" w:space="0" w:color="auto"/>
            <w:left w:val="none" w:sz="0" w:space="0" w:color="auto"/>
            <w:bottom w:val="none" w:sz="0" w:space="0" w:color="auto"/>
            <w:right w:val="none" w:sz="0" w:space="0" w:color="auto"/>
          </w:divBdr>
        </w:div>
        <w:div w:id="275676354">
          <w:marLeft w:val="640"/>
          <w:marRight w:val="0"/>
          <w:marTop w:val="0"/>
          <w:marBottom w:val="0"/>
          <w:divBdr>
            <w:top w:val="none" w:sz="0" w:space="0" w:color="auto"/>
            <w:left w:val="none" w:sz="0" w:space="0" w:color="auto"/>
            <w:bottom w:val="none" w:sz="0" w:space="0" w:color="auto"/>
            <w:right w:val="none" w:sz="0" w:space="0" w:color="auto"/>
          </w:divBdr>
        </w:div>
        <w:div w:id="1269653759">
          <w:marLeft w:val="640"/>
          <w:marRight w:val="0"/>
          <w:marTop w:val="0"/>
          <w:marBottom w:val="0"/>
          <w:divBdr>
            <w:top w:val="none" w:sz="0" w:space="0" w:color="auto"/>
            <w:left w:val="none" w:sz="0" w:space="0" w:color="auto"/>
            <w:bottom w:val="none" w:sz="0" w:space="0" w:color="auto"/>
            <w:right w:val="none" w:sz="0" w:space="0" w:color="auto"/>
          </w:divBdr>
        </w:div>
        <w:div w:id="1213273415">
          <w:marLeft w:val="640"/>
          <w:marRight w:val="0"/>
          <w:marTop w:val="0"/>
          <w:marBottom w:val="0"/>
          <w:divBdr>
            <w:top w:val="none" w:sz="0" w:space="0" w:color="auto"/>
            <w:left w:val="none" w:sz="0" w:space="0" w:color="auto"/>
            <w:bottom w:val="none" w:sz="0" w:space="0" w:color="auto"/>
            <w:right w:val="none" w:sz="0" w:space="0" w:color="auto"/>
          </w:divBdr>
        </w:div>
        <w:div w:id="1248464054">
          <w:marLeft w:val="640"/>
          <w:marRight w:val="0"/>
          <w:marTop w:val="0"/>
          <w:marBottom w:val="0"/>
          <w:divBdr>
            <w:top w:val="none" w:sz="0" w:space="0" w:color="auto"/>
            <w:left w:val="none" w:sz="0" w:space="0" w:color="auto"/>
            <w:bottom w:val="none" w:sz="0" w:space="0" w:color="auto"/>
            <w:right w:val="none" w:sz="0" w:space="0" w:color="auto"/>
          </w:divBdr>
        </w:div>
        <w:div w:id="876117916">
          <w:marLeft w:val="640"/>
          <w:marRight w:val="0"/>
          <w:marTop w:val="0"/>
          <w:marBottom w:val="0"/>
          <w:divBdr>
            <w:top w:val="none" w:sz="0" w:space="0" w:color="auto"/>
            <w:left w:val="none" w:sz="0" w:space="0" w:color="auto"/>
            <w:bottom w:val="none" w:sz="0" w:space="0" w:color="auto"/>
            <w:right w:val="none" w:sz="0" w:space="0" w:color="auto"/>
          </w:divBdr>
        </w:div>
        <w:div w:id="981153919">
          <w:marLeft w:val="640"/>
          <w:marRight w:val="0"/>
          <w:marTop w:val="0"/>
          <w:marBottom w:val="0"/>
          <w:divBdr>
            <w:top w:val="none" w:sz="0" w:space="0" w:color="auto"/>
            <w:left w:val="none" w:sz="0" w:space="0" w:color="auto"/>
            <w:bottom w:val="none" w:sz="0" w:space="0" w:color="auto"/>
            <w:right w:val="none" w:sz="0" w:space="0" w:color="auto"/>
          </w:divBdr>
        </w:div>
        <w:div w:id="93749030">
          <w:marLeft w:val="640"/>
          <w:marRight w:val="0"/>
          <w:marTop w:val="0"/>
          <w:marBottom w:val="0"/>
          <w:divBdr>
            <w:top w:val="none" w:sz="0" w:space="0" w:color="auto"/>
            <w:left w:val="none" w:sz="0" w:space="0" w:color="auto"/>
            <w:bottom w:val="none" w:sz="0" w:space="0" w:color="auto"/>
            <w:right w:val="none" w:sz="0" w:space="0" w:color="auto"/>
          </w:divBdr>
        </w:div>
        <w:div w:id="71048256">
          <w:marLeft w:val="640"/>
          <w:marRight w:val="0"/>
          <w:marTop w:val="0"/>
          <w:marBottom w:val="0"/>
          <w:divBdr>
            <w:top w:val="none" w:sz="0" w:space="0" w:color="auto"/>
            <w:left w:val="none" w:sz="0" w:space="0" w:color="auto"/>
            <w:bottom w:val="none" w:sz="0" w:space="0" w:color="auto"/>
            <w:right w:val="none" w:sz="0" w:space="0" w:color="auto"/>
          </w:divBdr>
        </w:div>
        <w:div w:id="1438789878">
          <w:marLeft w:val="640"/>
          <w:marRight w:val="0"/>
          <w:marTop w:val="0"/>
          <w:marBottom w:val="0"/>
          <w:divBdr>
            <w:top w:val="none" w:sz="0" w:space="0" w:color="auto"/>
            <w:left w:val="none" w:sz="0" w:space="0" w:color="auto"/>
            <w:bottom w:val="none" w:sz="0" w:space="0" w:color="auto"/>
            <w:right w:val="none" w:sz="0" w:space="0" w:color="auto"/>
          </w:divBdr>
        </w:div>
        <w:div w:id="1713458576">
          <w:marLeft w:val="640"/>
          <w:marRight w:val="0"/>
          <w:marTop w:val="0"/>
          <w:marBottom w:val="0"/>
          <w:divBdr>
            <w:top w:val="none" w:sz="0" w:space="0" w:color="auto"/>
            <w:left w:val="none" w:sz="0" w:space="0" w:color="auto"/>
            <w:bottom w:val="none" w:sz="0" w:space="0" w:color="auto"/>
            <w:right w:val="none" w:sz="0" w:space="0" w:color="auto"/>
          </w:divBdr>
        </w:div>
        <w:div w:id="450638563">
          <w:marLeft w:val="640"/>
          <w:marRight w:val="0"/>
          <w:marTop w:val="0"/>
          <w:marBottom w:val="0"/>
          <w:divBdr>
            <w:top w:val="none" w:sz="0" w:space="0" w:color="auto"/>
            <w:left w:val="none" w:sz="0" w:space="0" w:color="auto"/>
            <w:bottom w:val="none" w:sz="0" w:space="0" w:color="auto"/>
            <w:right w:val="none" w:sz="0" w:space="0" w:color="auto"/>
          </w:divBdr>
        </w:div>
        <w:div w:id="1193421160">
          <w:marLeft w:val="640"/>
          <w:marRight w:val="0"/>
          <w:marTop w:val="0"/>
          <w:marBottom w:val="0"/>
          <w:divBdr>
            <w:top w:val="none" w:sz="0" w:space="0" w:color="auto"/>
            <w:left w:val="none" w:sz="0" w:space="0" w:color="auto"/>
            <w:bottom w:val="none" w:sz="0" w:space="0" w:color="auto"/>
            <w:right w:val="none" w:sz="0" w:space="0" w:color="auto"/>
          </w:divBdr>
        </w:div>
        <w:div w:id="308484389">
          <w:marLeft w:val="640"/>
          <w:marRight w:val="0"/>
          <w:marTop w:val="0"/>
          <w:marBottom w:val="0"/>
          <w:divBdr>
            <w:top w:val="none" w:sz="0" w:space="0" w:color="auto"/>
            <w:left w:val="none" w:sz="0" w:space="0" w:color="auto"/>
            <w:bottom w:val="none" w:sz="0" w:space="0" w:color="auto"/>
            <w:right w:val="none" w:sz="0" w:space="0" w:color="auto"/>
          </w:divBdr>
        </w:div>
        <w:div w:id="811600672">
          <w:marLeft w:val="640"/>
          <w:marRight w:val="0"/>
          <w:marTop w:val="0"/>
          <w:marBottom w:val="0"/>
          <w:divBdr>
            <w:top w:val="none" w:sz="0" w:space="0" w:color="auto"/>
            <w:left w:val="none" w:sz="0" w:space="0" w:color="auto"/>
            <w:bottom w:val="none" w:sz="0" w:space="0" w:color="auto"/>
            <w:right w:val="none" w:sz="0" w:space="0" w:color="auto"/>
          </w:divBdr>
        </w:div>
        <w:div w:id="1291935037">
          <w:marLeft w:val="640"/>
          <w:marRight w:val="0"/>
          <w:marTop w:val="0"/>
          <w:marBottom w:val="0"/>
          <w:divBdr>
            <w:top w:val="none" w:sz="0" w:space="0" w:color="auto"/>
            <w:left w:val="none" w:sz="0" w:space="0" w:color="auto"/>
            <w:bottom w:val="none" w:sz="0" w:space="0" w:color="auto"/>
            <w:right w:val="none" w:sz="0" w:space="0" w:color="auto"/>
          </w:divBdr>
        </w:div>
        <w:div w:id="174737027">
          <w:marLeft w:val="640"/>
          <w:marRight w:val="0"/>
          <w:marTop w:val="0"/>
          <w:marBottom w:val="0"/>
          <w:divBdr>
            <w:top w:val="none" w:sz="0" w:space="0" w:color="auto"/>
            <w:left w:val="none" w:sz="0" w:space="0" w:color="auto"/>
            <w:bottom w:val="none" w:sz="0" w:space="0" w:color="auto"/>
            <w:right w:val="none" w:sz="0" w:space="0" w:color="auto"/>
          </w:divBdr>
        </w:div>
        <w:div w:id="569926608">
          <w:marLeft w:val="640"/>
          <w:marRight w:val="0"/>
          <w:marTop w:val="0"/>
          <w:marBottom w:val="0"/>
          <w:divBdr>
            <w:top w:val="none" w:sz="0" w:space="0" w:color="auto"/>
            <w:left w:val="none" w:sz="0" w:space="0" w:color="auto"/>
            <w:bottom w:val="none" w:sz="0" w:space="0" w:color="auto"/>
            <w:right w:val="none" w:sz="0" w:space="0" w:color="auto"/>
          </w:divBdr>
        </w:div>
        <w:div w:id="990401778">
          <w:marLeft w:val="640"/>
          <w:marRight w:val="0"/>
          <w:marTop w:val="0"/>
          <w:marBottom w:val="0"/>
          <w:divBdr>
            <w:top w:val="none" w:sz="0" w:space="0" w:color="auto"/>
            <w:left w:val="none" w:sz="0" w:space="0" w:color="auto"/>
            <w:bottom w:val="none" w:sz="0" w:space="0" w:color="auto"/>
            <w:right w:val="none" w:sz="0" w:space="0" w:color="auto"/>
          </w:divBdr>
        </w:div>
        <w:div w:id="1847867937">
          <w:marLeft w:val="640"/>
          <w:marRight w:val="0"/>
          <w:marTop w:val="0"/>
          <w:marBottom w:val="0"/>
          <w:divBdr>
            <w:top w:val="none" w:sz="0" w:space="0" w:color="auto"/>
            <w:left w:val="none" w:sz="0" w:space="0" w:color="auto"/>
            <w:bottom w:val="none" w:sz="0" w:space="0" w:color="auto"/>
            <w:right w:val="none" w:sz="0" w:space="0" w:color="auto"/>
          </w:divBdr>
        </w:div>
        <w:div w:id="588855697">
          <w:marLeft w:val="640"/>
          <w:marRight w:val="0"/>
          <w:marTop w:val="0"/>
          <w:marBottom w:val="0"/>
          <w:divBdr>
            <w:top w:val="none" w:sz="0" w:space="0" w:color="auto"/>
            <w:left w:val="none" w:sz="0" w:space="0" w:color="auto"/>
            <w:bottom w:val="none" w:sz="0" w:space="0" w:color="auto"/>
            <w:right w:val="none" w:sz="0" w:space="0" w:color="auto"/>
          </w:divBdr>
        </w:div>
        <w:div w:id="9182303">
          <w:marLeft w:val="640"/>
          <w:marRight w:val="0"/>
          <w:marTop w:val="0"/>
          <w:marBottom w:val="0"/>
          <w:divBdr>
            <w:top w:val="none" w:sz="0" w:space="0" w:color="auto"/>
            <w:left w:val="none" w:sz="0" w:space="0" w:color="auto"/>
            <w:bottom w:val="none" w:sz="0" w:space="0" w:color="auto"/>
            <w:right w:val="none" w:sz="0" w:space="0" w:color="auto"/>
          </w:divBdr>
        </w:div>
        <w:div w:id="1734817537">
          <w:marLeft w:val="640"/>
          <w:marRight w:val="0"/>
          <w:marTop w:val="0"/>
          <w:marBottom w:val="0"/>
          <w:divBdr>
            <w:top w:val="none" w:sz="0" w:space="0" w:color="auto"/>
            <w:left w:val="none" w:sz="0" w:space="0" w:color="auto"/>
            <w:bottom w:val="none" w:sz="0" w:space="0" w:color="auto"/>
            <w:right w:val="none" w:sz="0" w:space="0" w:color="auto"/>
          </w:divBdr>
        </w:div>
        <w:div w:id="1116216544">
          <w:marLeft w:val="640"/>
          <w:marRight w:val="0"/>
          <w:marTop w:val="0"/>
          <w:marBottom w:val="0"/>
          <w:divBdr>
            <w:top w:val="none" w:sz="0" w:space="0" w:color="auto"/>
            <w:left w:val="none" w:sz="0" w:space="0" w:color="auto"/>
            <w:bottom w:val="none" w:sz="0" w:space="0" w:color="auto"/>
            <w:right w:val="none" w:sz="0" w:space="0" w:color="auto"/>
          </w:divBdr>
        </w:div>
        <w:div w:id="1548300820">
          <w:marLeft w:val="640"/>
          <w:marRight w:val="0"/>
          <w:marTop w:val="0"/>
          <w:marBottom w:val="0"/>
          <w:divBdr>
            <w:top w:val="none" w:sz="0" w:space="0" w:color="auto"/>
            <w:left w:val="none" w:sz="0" w:space="0" w:color="auto"/>
            <w:bottom w:val="none" w:sz="0" w:space="0" w:color="auto"/>
            <w:right w:val="none" w:sz="0" w:space="0" w:color="auto"/>
          </w:divBdr>
        </w:div>
        <w:div w:id="870806891">
          <w:marLeft w:val="640"/>
          <w:marRight w:val="0"/>
          <w:marTop w:val="0"/>
          <w:marBottom w:val="0"/>
          <w:divBdr>
            <w:top w:val="none" w:sz="0" w:space="0" w:color="auto"/>
            <w:left w:val="none" w:sz="0" w:space="0" w:color="auto"/>
            <w:bottom w:val="none" w:sz="0" w:space="0" w:color="auto"/>
            <w:right w:val="none" w:sz="0" w:space="0" w:color="auto"/>
          </w:divBdr>
        </w:div>
        <w:div w:id="918946395">
          <w:marLeft w:val="640"/>
          <w:marRight w:val="0"/>
          <w:marTop w:val="0"/>
          <w:marBottom w:val="0"/>
          <w:divBdr>
            <w:top w:val="none" w:sz="0" w:space="0" w:color="auto"/>
            <w:left w:val="none" w:sz="0" w:space="0" w:color="auto"/>
            <w:bottom w:val="none" w:sz="0" w:space="0" w:color="auto"/>
            <w:right w:val="none" w:sz="0" w:space="0" w:color="auto"/>
          </w:divBdr>
        </w:div>
        <w:div w:id="1929852368">
          <w:marLeft w:val="640"/>
          <w:marRight w:val="0"/>
          <w:marTop w:val="0"/>
          <w:marBottom w:val="0"/>
          <w:divBdr>
            <w:top w:val="none" w:sz="0" w:space="0" w:color="auto"/>
            <w:left w:val="none" w:sz="0" w:space="0" w:color="auto"/>
            <w:bottom w:val="none" w:sz="0" w:space="0" w:color="auto"/>
            <w:right w:val="none" w:sz="0" w:space="0" w:color="auto"/>
          </w:divBdr>
        </w:div>
        <w:div w:id="162206689">
          <w:marLeft w:val="640"/>
          <w:marRight w:val="0"/>
          <w:marTop w:val="0"/>
          <w:marBottom w:val="0"/>
          <w:divBdr>
            <w:top w:val="none" w:sz="0" w:space="0" w:color="auto"/>
            <w:left w:val="none" w:sz="0" w:space="0" w:color="auto"/>
            <w:bottom w:val="none" w:sz="0" w:space="0" w:color="auto"/>
            <w:right w:val="none" w:sz="0" w:space="0" w:color="auto"/>
          </w:divBdr>
        </w:div>
        <w:div w:id="552935531">
          <w:marLeft w:val="640"/>
          <w:marRight w:val="0"/>
          <w:marTop w:val="0"/>
          <w:marBottom w:val="0"/>
          <w:divBdr>
            <w:top w:val="none" w:sz="0" w:space="0" w:color="auto"/>
            <w:left w:val="none" w:sz="0" w:space="0" w:color="auto"/>
            <w:bottom w:val="none" w:sz="0" w:space="0" w:color="auto"/>
            <w:right w:val="none" w:sz="0" w:space="0" w:color="auto"/>
          </w:divBdr>
        </w:div>
        <w:div w:id="1093935244">
          <w:marLeft w:val="640"/>
          <w:marRight w:val="0"/>
          <w:marTop w:val="0"/>
          <w:marBottom w:val="0"/>
          <w:divBdr>
            <w:top w:val="none" w:sz="0" w:space="0" w:color="auto"/>
            <w:left w:val="none" w:sz="0" w:space="0" w:color="auto"/>
            <w:bottom w:val="none" w:sz="0" w:space="0" w:color="auto"/>
            <w:right w:val="none" w:sz="0" w:space="0" w:color="auto"/>
          </w:divBdr>
        </w:div>
        <w:div w:id="630090949">
          <w:marLeft w:val="640"/>
          <w:marRight w:val="0"/>
          <w:marTop w:val="0"/>
          <w:marBottom w:val="0"/>
          <w:divBdr>
            <w:top w:val="none" w:sz="0" w:space="0" w:color="auto"/>
            <w:left w:val="none" w:sz="0" w:space="0" w:color="auto"/>
            <w:bottom w:val="none" w:sz="0" w:space="0" w:color="auto"/>
            <w:right w:val="none" w:sz="0" w:space="0" w:color="auto"/>
          </w:divBdr>
        </w:div>
        <w:div w:id="1537424585">
          <w:marLeft w:val="640"/>
          <w:marRight w:val="0"/>
          <w:marTop w:val="0"/>
          <w:marBottom w:val="0"/>
          <w:divBdr>
            <w:top w:val="none" w:sz="0" w:space="0" w:color="auto"/>
            <w:left w:val="none" w:sz="0" w:space="0" w:color="auto"/>
            <w:bottom w:val="none" w:sz="0" w:space="0" w:color="auto"/>
            <w:right w:val="none" w:sz="0" w:space="0" w:color="auto"/>
          </w:divBdr>
        </w:div>
        <w:div w:id="2024042039">
          <w:marLeft w:val="640"/>
          <w:marRight w:val="0"/>
          <w:marTop w:val="0"/>
          <w:marBottom w:val="0"/>
          <w:divBdr>
            <w:top w:val="none" w:sz="0" w:space="0" w:color="auto"/>
            <w:left w:val="none" w:sz="0" w:space="0" w:color="auto"/>
            <w:bottom w:val="none" w:sz="0" w:space="0" w:color="auto"/>
            <w:right w:val="none" w:sz="0" w:space="0" w:color="auto"/>
          </w:divBdr>
        </w:div>
        <w:div w:id="1601795380">
          <w:marLeft w:val="640"/>
          <w:marRight w:val="0"/>
          <w:marTop w:val="0"/>
          <w:marBottom w:val="0"/>
          <w:divBdr>
            <w:top w:val="none" w:sz="0" w:space="0" w:color="auto"/>
            <w:left w:val="none" w:sz="0" w:space="0" w:color="auto"/>
            <w:bottom w:val="none" w:sz="0" w:space="0" w:color="auto"/>
            <w:right w:val="none" w:sz="0" w:space="0" w:color="auto"/>
          </w:divBdr>
        </w:div>
        <w:div w:id="65806651">
          <w:marLeft w:val="640"/>
          <w:marRight w:val="0"/>
          <w:marTop w:val="0"/>
          <w:marBottom w:val="0"/>
          <w:divBdr>
            <w:top w:val="none" w:sz="0" w:space="0" w:color="auto"/>
            <w:left w:val="none" w:sz="0" w:space="0" w:color="auto"/>
            <w:bottom w:val="none" w:sz="0" w:space="0" w:color="auto"/>
            <w:right w:val="none" w:sz="0" w:space="0" w:color="auto"/>
          </w:divBdr>
        </w:div>
        <w:div w:id="1898473836">
          <w:marLeft w:val="640"/>
          <w:marRight w:val="0"/>
          <w:marTop w:val="0"/>
          <w:marBottom w:val="0"/>
          <w:divBdr>
            <w:top w:val="none" w:sz="0" w:space="0" w:color="auto"/>
            <w:left w:val="none" w:sz="0" w:space="0" w:color="auto"/>
            <w:bottom w:val="none" w:sz="0" w:space="0" w:color="auto"/>
            <w:right w:val="none" w:sz="0" w:space="0" w:color="auto"/>
          </w:divBdr>
        </w:div>
        <w:div w:id="1870024877">
          <w:marLeft w:val="640"/>
          <w:marRight w:val="0"/>
          <w:marTop w:val="0"/>
          <w:marBottom w:val="0"/>
          <w:divBdr>
            <w:top w:val="none" w:sz="0" w:space="0" w:color="auto"/>
            <w:left w:val="none" w:sz="0" w:space="0" w:color="auto"/>
            <w:bottom w:val="none" w:sz="0" w:space="0" w:color="auto"/>
            <w:right w:val="none" w:sz="0" w:space="0" w:color="auto"/>
          </w:divBdr>
        </w:div>
        <w:div w:id="635453634">
          <w:marLeft w:val="640"/>
          <w:marRight w:val="0"/>
          <w:marTop w:val="0"/>
          <w:marBottom w:val="0"/>
          <w:divBdr>
            <w:top w:val="none" w:sz="0" w:space="0" w:color="auto"/>
            <w:left w:val="none" w:sz="0" w:space="0" w:color="auto"/>
            <w:bottom w:val="none" w:sz="0" w:space="0" w:color="auto"/>
            <w:right w:val="none" w:sz="0" w:space="0" w:color="auto"/>
          </w:divBdr>
        </w:div>
      </w:divsChild>
    </w:div>
    <w:div w:id="1781146742">
      <w:bodyDiv w:val="1"/>
      <w:marLeft w:val="0"/>
      <w:marRight w:val="0"/>
      <w:marTop w:val="0"/>
      <w:marBottom w:val="0"/>
      <w:divBdr>
        <w:top w:val="none" w:sz="0" w:space="0" w:color="auto"/>
        <w:left w:val="none" w:sz="0" w:space="0" w:color="auto"/>
        <w:bottom w:val="none" w:sz="0" w:space="0" w:color="auto"/>
        <w:right w:val="none" w:sz="0" w:space="0" w:color="auto"/>
      </w:divBdr>
      <w:divsChild>
        <w:div w:id="967785339">
          <w:marLeft w:val="640"/>
          <w:marRight w:val="0"/>
          <w:marTop w:val="0"/>
          <w:marBottom w:val="0"/>
          <w:divBdr>
            <w:top w:val="none" w:sz="0" w:space="0" w:color="auto"/>
            <w:left w:val="none" w:sz="0" w:space="0" w:color="auto"/>
            <w:bottom w:val="none" w:sz="0" w:space="0" w:color="auto"/>
            <w:right w:val="none" w:sz="0" w:space="0" w:color="auto"/>
          </w:divBdr>
        </w:div>
        <w:div w:id="14961253">
          <w:marLeft w:val="640"/>
          <w:marRight w:val="0"/>
          <w:marTop w:val="0"/>
          <w:marBottom w:val="0"/>
          <w:divBdr>
            <w:top w:val="none" w:sz="0" w:space="0" w:color="auto"/>
            <w:left w:val="none" w:sz="0" w:space="0" w:color="auto"/>
            <w:bottom w:val="none" w:sz="0" w:space="0" w:color="auto"/>
            <w:right w:val="none" w:sz="0" w:space="0" w:color="auto"/>
          </w:divBdr>
        </w:div>
        <w:div w:id="472335997">
          <w:marLeft w:val="640"/>
          <w:marRight w:val="0"/>
          <w:marTop w:val="0"/>
          <w:marBottom w:val="0"/>
          <w:divBdr>
            <w:top w:val="none" w:sz="0" w:space="0" w:color="auto"/>
            <w:left w:val="none" w:sz="0" w:space="0" w:color="auto"/>
            <w:bottom w:val="none" w:sz="0" w:space="0" w:color="auto"/>
            <w:right w:val="none" w:sz="0" w:space="0" w:color="auto"/>
          </w:divBdr>
        </w:div>
        <w:div w:id="1280838541">
          <w:marLeft w:val="640"/>
          <w:marRight w:val="0"/>
          <w:marTop w:val="0"/>
          <w:marBottom w:val="0"/>
          <w:divBdr>
            <w:top w:val="none" w:sz="0" w:space="0" w:color="auto"/>
            <w:left w:val="none" w:sz="0" w:space="0" w:color="auto"/>
            <w:bottom w:val="none" w:sz="0" w:space="0" w:color="auto"/>
            <w:right w:val="none" w:sz="0" w:space="0" w:color="auto"/>
          </w:divBdr>
        </w:div>
        <w:div w:id="454369305">
          <w:marLeft w:val="640"/>
          <w:marRight w:val="0"/>
          <w:marTop w:val="0"/>
          <w:marBottom w:val="0"/>
          <w:divBdr>
            <w:top w:val="none" w:sz="0" w:space="0" w:color="auto"/>
            <w:left w:val="none" w:sz="0" w:space="0" w:color="auto"/>
            <w:bottom w:val="none" w:sz="0" w:space="0" w:color="auto"/>
            <w:right w:val="none" w:sz="0" w:space="0" w:color="auto"/>
          </w:divBdr>
        </w:div>
        <w:div w:id="1921327678">
          <w:marLeft w:val="640"/>
          <w:marRight w:val="0"/>
          <w:marTop w:val="0"/>
          <w:marBottom w:val="0"/>
          <w:divBdr>
            <w:top w:val="none" w:sz="0" w:space="0" w:color="auto"/>
            <w:left w:val="none" w:sz="0" w:space="0" w:color="auto"/>
            <w:bottom w:val="none" w:sz="0" w:space="0" w:color="auto"/>
            <w:right w:val="none" w:sz="0" w:space="0" w:color="auto"/>
          </w:divBdr>
        </w:div>
        <w:div w:id="1207370586">
          <w:marLeft w:val="640"/>
          <w:marRight w:val="0"/>
          <w:marTop w:val="0"/>
          <w:marBottom w:val="0"/>
          <w:divBdr>
            <w:top w:val="none" w:sz="0" w:space="0" w:color="auto"/>
            <w:left w:val="none" w:sz="0" w:space="0" w:color="auto"/>
            <w:bottom w:val="none" w:sz="0" w:space="0" w:color="auto"/>
            <w:right w:val="none" w:sz="0" w:space="0" w:color="auto"/>
          </w:divBdr>
        </w:div>
        <w:div w:id="478235055">
          <w:marLeft w:val="640"/>
          <w:marRight w:val="0"/>
          <w:marTop w:val="0"/>
          <w:marBottom w:val="0"/>
          <w:divBdr>
            <w:top w:val="none" w:sz="0" w:space="0" w:color="auto"/>
            <w:left w:val="none" w:sz="0" w:space="0" w:color="auto"/>
            <w:bottom w:val="none" w:sz="0" w:space="0" w:color="auto"/>
            <w:right w:val="none" w:sz="0" w:space="0" w:color="auto"/>
          </w:divBdr>
        </w:div>
        <w:div w:id="1633444062">
          <w:marLeft w:val="640"/>
          <w:marRight w:val="0"/>
          <w:marTop w:val="0"/>
          <w:marBottom w:val="0"/>
          <w:divBdr>
            <w:top w:val="none" w:sz="0" w:space="0" w:color="auto"/>
            <w:left w:val="none" w:sz="0" w:space="0" w:color="auto"/>
            <w:bottom w:val="none" w:sz="0" w:space="0" w:color="auto"/>
            <w:right w:val="none" w:sz="0" w:space="0" w:color="auto"/>
          </w:divBdr>
        </w:div>
        <w:div w:id="1255213774">
          <w:marLeft w:val="640"/>
          <w:marRight w:val="0"/>
          <w:marTop w:val="0"/>
          <w:marBottom w:val="0"/>
          <w:divBdr>
            <w:top w:val="none" w:sz="0" w:space="0" w:color="auto"/>
            <w:left w:val="none" w:sz="0" w:space="0" w:color="auto"/>
            <w:bottom w:val="none" w:sz="0" w:space="0" w:color="auto"/>
            <w:right w:val="none" w:sz="0" w:space="0" w:color="auto"/>
          </w:divBdr>
        </w:div>
        <w:div w:id="138692594">
          <w:marLeft w:val="640"/>
          <w:marRight w:val="0"/>
          <w:marTop w:val="0"/>
          <w:marBottom w:val="0"/>
          <w:divBdr>
            <w:top w:val="none" w:sz="0" w:space="0" w:color="auto"/>
            <w:left w:val="none" w:sz="0" w:space="0" w:color="auto"/>
            <w:bottom w:val="none" w:sz="0" w:space="0" w:color="auto"/>
            <w:right w:val="none" w:sz="0" w:space="0" w:color="auto"/>
          </w:divBdr>
        </w:div>
        <w:div w:id="626090103">
          <w:marLeft w:val="640"/>
          <w:marRight w:val="0"/>
          <w:marTop w:val="0"/>
          <w:marBottom w:val="0"/>
          <w:divBdr>
            <w:top w:val="none" w:sz="0" w:space="0" w:color="auto"/>
            <w:left w:val="none" w:sz="0" w:space="0" w:color="auto"/>
            <w:bottom w:val="none" w:sz="0" w:space="0" w:color="auto"/>
            <w:right w:val="none" w:sz="0" w:space="0" w:color="auto"/>
          </w:divBdr>
        </w:div>
        <w:div w:id="1728609370">
          <w:marLeft w:val="640"/>
          <w:marRight w:val="0"/>
          <w:marTop w:val="0"/>
          <w:marBottom w:val="0"/>
          <w:divBdr>
            <w:top w:val="none" w:sz="0" w:space="0" w:color="auto"/>
            <w:left w:val="none" w:sz="0" w:space="0" w:color="auto"/>
            <w:bottom w:val="none" w:sz="0" w:space="0" w:color="auto"/>
            <w:right w:val="none" w:sz="0" w:space="0" w:color="auto"/>
          </w:divBdr>
        </w:div>
        <w:div w:id="846793863">
          <w:marLeft w:val="640"/>
          <w:marRight w:val="0"/>
          <w:marTop w:val="0"/>
          <w:marBottom w:val="0"/>
          <w:divBdr>
            <w:top w:val="none" w:sz="0" w:space="0" w:color="auto"/>
            <w:left w:val="none" w:sz="0" w:space="0" w:color="auto"/>
            <w:bottom w:val="none" w:sz="0" w:space="0" w:color="auto"/>
            <w:right w:val="none" w:sz="0" w:space="0" w:color="auto"/>
          </w:divBdr>
        </w:div>
        <w:div w:id="629828057">
          <w:marLeft w:val="640"/>
          <w:marRight w:val="0"/>
          <w:marTop w:val="0"/>
          <w:marBottom w:val="0"/>
          <w:divBdr>
            <w:top w:val="none" w:sz="0" w:space="0" w:color="auto"/>
            <w:left w:val="none" w:sz="0" w:space="0" w:color="auto"/>
            <w:bottom w:val="none" w:sz="0" w:space="0" w:color="auto"/>
            <w:right w:val="none" w:sz="0" w:space="0" w:color="auto"/>
          </w:divBdr>
        </w:div>
        <w:div w:id="1601177170">
          <w:marLeft w:val="640"/>
          <w:marRight w:val="0"/>
          <w:marTop w:val="0"/>
          <w:marBottom w:val="0"/>
          <w:divBdr>
            <w:top w:val="none" w:sz="0" w:space="0" w:color="auto"/>
            <w:left w:val="none" w:sz="0" w:space="0" w:color="auto"/>
            <w:bottom w:val="none" w:sz="0" w:space="0" w:color="auto"/>
            <w:right w:val="none" w:sz="0" w:space="0" w:color="auto"/>
          </w:divBdr>
        </w:div>
        <w:div w:id="2142263689">
          <w:marLeft w:val="640"/>
          <w:marRight w:val="0"/>
          <w:marTop w:val="0"/>
          <w:marBottom w:val="0"/>
          <w:divBdr>
            <w:top w:val="none" w:sz="0" w:space="0" w:color="auto"/>
            <w:left w:val="none" w:sz="0" w:space="0" w:color="auto"/>
            <w:bottom w:val="none" w:sz="0" w:space="0" w:color="auto"/>
            <w:right w:val="none" w:sz="0" w:space="0" w:color="auto"/>
          </w:divBdr>
        </w:div>
        <w:div w:id="1922596147">
          <w:marLeft w:val="640"/>
          <w:marRight w:val="0"/>
          <w:marTop w:val="0"/>
          <w:marBottom w:val="0"/>
          <w:divBdr>
            <w:top w:val="none" w:sz="0" w:space="0" w:color="auto"/>
            <w:left w:val="none" w:sz="0" w:space="0" w:color="auto"/>
            <w:bottom w:val="none" w:sz="0" w:space="0" w:color="auto"/>
            <w:right w:val="none" w:sz="0" w:space="0" w:color="auto"/>
          </w:divBdr>
        </w:div>
        <w:div w:id="1191186028">
          <w:marLeft w:val="640"/>
          <w:marRight w:val="0"/>
          <w:marTop w:val="0"/>
          <w:marBottom w:val="0"/>
          <w:divBdr>
            <w:top w:val="none" w:sz="0" w:space="0" w:color="auto"/>
            <w:left w:val="none" w:sz="0" w:space="0" w:color="auto"/>
            <w:bottom w:val="none" w:sz="0" w:space="0" w:color="auto"/>
            <w:right w:val="none" w:sz="0" w:space="0" w:color="auto"/>
          </w:divBdr>
        </w:div>
        <w:div w:id="1129738804">
          <w:marLeft w:val="640"/>
          <w:marRight w:val="0"/>
          <w:marTop w:val="0"/>
          <w:marBottom w:val="0"/>
          <w:divBdr>
            <w:top w:val="none" w:sz="0" w:space="0" w:color="auto"/>
            <w:left w:val="none" w:sz="0" w:space="0" w:color="auto"/>
            <w:bottom w:val="none" w:sz="0" w:space="0" w:color="auto"/>
            <w:right w:val="none" w:sz="0" w:space="0" w:color="auto"/>
          </w:divBdr>
        </w:div>
        <w:div w:id="1526820376">
          <w:marLeft w:val="640"/>
          <w:marRight w:val="0"/>
          <w:marTop w:val="0"/>
          <w:marBottom w:val="0"/>
          <w:divBdr>
            <w:top w:val="none" w:sz="0" w:space="0" w:color="auto"/>
            <w:left w:val="none" w:sz="0" w:space="0" w:color="auto"/>
            <w:bottom w:val="none" w:sz="0" w:space="0" w:color="auto"/>
            <w:right w:val="none" w:sz="0" w:space="0" w:color="auto"/>
          </w:divBdr>
        </w:div>
        <w:div w:id="1108621081">
          <w:marLeft w:val="640"/>
          <w:marRight w:val="0"/>
          <w:marTop w:val="0"/>
          <w:marBottom w:val="0"/>
          <w:divBdr>
            <w:top w:val="none" w:sz="0" w:space="0" w:color="auto"/>
            <w:left w:val="none" w:sz="0" w:space="0" w:color="auto"/>
            <w:bottom w:val="none" w:sz="0" w:space="0" w:color="auto"/>
            <w:right w:val="none" w:sz="0" w:space="0" w:color="auto"/>
          </w:divBdr>
        </w:div>
        <w:div w:id="1624380154">
          <w:marLeft w:val="640"/>
          <w:marRight w:val="0"/>
          <w:marTop w:val="0"/>
          <w:marBottom w:val="0"/>
          <w:divBdr>
            <w:top w:val="none" w:sz="0" w:space="0" w:color="auto"/>
            <w:left w:val="none" w:sz="0" w:space="0" w:color="auto"/>
            <w:bottom w:val="none" w:sz="0" w:space="0" w:color="auto"/>
            <w:right w:val="none" w:sz="0" w:space="0" w:color="auto"/>
          </w:divBdr>
        </w:div>
        <w:div w:id="233702508">
          <w:marLeft w:val="640"/>
          <w:marRight w:val="0"/>
          <w:marTop w:val="0"/>
          <w:marBottom w:val="0"/>
          <w:divBdr>
            <w:top w:val="none" w:sz="0" w:space="0" w:color="auto"/>
            <w:left w:val="none" w:sz="0" w:space="0" w:color="auto"/>
            <w:bottom w:val="none" w:sz="0" w:space="0" w:color="auto"/>
            <w:right w:val="none" w:sz="0" w:space="0" w:color="auto"/>
          </w:divBdr>
        </w:div>
        <w:div w:id="915748002">
          <w:marLeft w:val="640"/>
          <w:marRight w:val="0"/>
          <w:marTop w:val="0"/>
          <w:marBottom w:val="0"/>
          <w:divBdr>
            <w:top w:val="none" w:sz="0" w:space="0" w:color="auto"/>
            <w:left w:val="none" w:sz="0" w:space="0" w:color="auto"/>
            <w:bottom w:val="none" w:sz="0" w:space="0" w:color="auto"/>
            <w:right w:val="none" w:sz="0" w:space="0" w:color="auto"/>
          </w:divBdr>
        </w:div>
        <w:div w:id="931817694">
          <w:marLeft w:val="640"/>
          <w:marRight w:val="0"/>
          <w:marTop w:val="0"/>
          <w:marBottom w:val="0"/>
          <w:divBdr>
            <w:top w:val="none" w:sz="0" w:space="0" w:color="auto"/>
            <w:left w:val="none" w:sz="0" w:space="0" w:color="auto"/>
            <w:bottom w:val="none" w:sz="0" w:space="0" w:color="auto"/>
            <w:right w:val="none" w:sz="0" w:space="0" w:color="auto"/>
          </w:divBdr>
        </w:div>
        <w:div w:id="873351042">
          <w:marLeft w:val="640"/>
          <w:marRight w:val="0"/>
          <w:marTop w:val="0"/>
          <w:marBottom w:val="0"/>
          <w:divBdr>
            <w:top w:val="none" w:sz="0" w:space="0" w:color="auto"/>
            <w:left w:val="none" w:sz="0" w:space="0" w:color="auto"/>
            <w:bottom w:val="none" w:sz="0" w:space="0" w:color="auto"/>
            <w:right w:val="none" w:sz="0" w:space="0" w:color="auto"/>
          </w:divBdr>
        </w:div>
        <w:div w:id="1492603861">
          <w:marLeft w:val="640"/>
          <w:marRight w:val="0"/>
          <w:marTop w:val="0"/>
          <w:marBottom w:val="0"/>
          <w:divBdr>
            <w:top w:val="none" w:sz="0" w:space="0" w:color="auto"/>
            <w:left w:val="none" w:sz="0" w:space="0" w:color="auto"/>
            <w:bottom w:val="none" w:sz="0" w:space="0" w:color="auto"/>
            <w:right w:val="none" w:sz="0" w:space="0" w:color="auto"/>
          </w:divBdr>
        </w:div>
        <w:div w:id="864564146">
          <w:marLeft w:val="640"/>
          <w:marRight w:val="0"/>
          <w:marTop w:val="0"/>
          <w:marBottom w:val="0"/>
          <w:divBdr>
            <w:top w:val="none" w:sz="0" w:space="0" w:color="auto"/>
            <w:left w:val="none" w:sz="0" w:space="0" w:color="auto"/>
            <w:bottom w:val="none" w:sz="0" w:space="0" w:color="auto"/>
            <w:right w:val="none" w:sz="0" w:space="0" w:color="auto"/>
          </w:divBdr>
        </w:div>
        <w:div w:id="1039284704">
          <w:marLeft w:val="640"/>
          <w:marRight w:val="0"/>
          <w:marTop w:val="0"/>
          <w:marBottom w:val="0"/>
          <w:divBdr>
            <w:top w:val="none" w:sz="0" w:space="0" w:color="auto"/>
            <w:left w:val="none" w:sz="0" w:space="0" w:color="auto"/>
            <w:bottom w:val="none" w:sz="0" w:space="0" w:color="auto"/>
            <w:right w:val="none" w:sz="0" w:space="0" w:color="auto"/>
          </w:divBdr>
        </w:div>
        <w:div w:id="1596018752">
          <w:marLeft w:val="640"/>
          <w:marRight w:val="0"/>
          <w:marTop w:val="0"/>
          <w:marBottom w:val="0"/>
          <w:divBdr>
            <w:top w:val="none" w:sz="0" w:space="0" w:color="auto"/>
            <w:left w:val="none" w:sz="0" w:space="0" w:color="auto"/>
            <w:bottom w:val="none" w:sz="0" w:space="0" w:color="auto"/>
            <w:right w:val="none" w:sz="0" w:space="0" w:color="auto"/>
          </w:divBdr>
        </w:div>
        <w:div w:id="1263029350">
          <w:marLeft w:val="640"/>
          <w:marRight w:val="0"/>
          <w:marTop w:val="0"/>
          <w:marBottom w:val="0"/>
          <w:divBdr>
            <w:top w:val="none" w:sz="0" w:space="0" w:color="auto"/>
            <w:left w:val="none" w:sz="0" w:space="0" w:color="auto"/>
            <w:bottom w:val="none" w:sz="0" w:space="0" w:color="auto"/>
            <w:right w:val="none" w:sz="0" w:space="0" w:color="auto"/>
          </w:divBdr>
        </w:div>
        <w:div w:id="76707250">
          <w:marLeft w:val="640"/>
          <w:marRight w:val="0"/>
          <w:marTop w:val="0"/>
          <w:marBottom w:val="0"/>
          <w:divBdr>
            <w:top w:val="none" w:sz="0" w:space="0" w:color="auto"/>
            <w:left w:val="none" w:sz="0" w:space="0" w:color="auto"/>
            <w:bottom w:val="none" w:sz="0" w:space="0" w:color="auto"/>
            <w:right w:val="none" w:sz="0" w:space="0" w:color="auto"/>
          </w:divBdr>
        </w:div>
        <w:div w:id="1653019277">
          <w:marLeft w:val="640"/>
          <w:marRight w:val="0"/>
          <w:marTop w:val="0"/>
          <w:marBottom w:val="0"/>
          <w:divBdr>
            <w:top w:val="none" w:sz="0" w:space="0" w:color="auto"/>
            <w:left w:val="none" w:sz="0" w:space="0" w:color="auto"/>
            <w:bottom w:val="none" w:sz="0" w:space="0" w:color="auto"/>
            <w:right w:val="none" w:sz="0" w:space="0" w:color="auto"/>
          </w:divBdr>
        </w:div>
        <w:div w:id="896168699">
          <w:marLeft w:val="640"/>
          <w:marRight w:val="0"/>
          <w:marTop w:val="0"/>
          <w:marBottom w:val="0"/>
          <w:divBdr>
            <w:top w:val="none" w:sz="0" w:space="0" w:color="auto"/>
            <w:left w:val="none" w:sz="0" w:space="0" w:color="auto"/>
            <w:bottom w:val="none" w:sz="0" w:space="0" w:color="auto"/>
            <w:right w:val="none" w:sz="0" w:space="0" w:color="auto"/>
          </w:divBdr>
        </w:div>
        <w:div w:id="751394206">
          <w:marLeft w:val="640"/>
          <w:marRight w:val="0"/>
          <w:marTop w:val="0"/>
          <w:marBottom w:val="0"/>
          <w:divBdr>
            <w:top w:val="none" w:sz="0" w:space="0" w:color="auto"/>
            <w:left w:val="none" w:sz="0" w:space="0" w:color="auto"/>
            <w:bottom w:val="none" w:sz="0" w:space="0" w:color="auto"/>
            <w:right w:val="none" w:sz="0" w:space="0" w:color="auto"/>
          </w:divBdr>
        </w:div>
        <w:div w:id="482740998">
          <w:marLeft w:val="640"/>
          <w:marRight w:val="0"/>
          <w:marTop w:val="0"/>
          <w:marBottom w:val="0"/>
          <w:divBdr>
            <w:top w:val="none" w:sz="0" w:space="0" w:color="auto"/>
            <w:left w:val="none" w:sz="0" w:space="0" w:color="auto"/>
            <w:bottom w:val="none" w:sz="0" w:space="0" w:color="auto"/>
            <w:right w:val="none" w:sz="0" w:space="0" w:color="auto"/>
          </w:divBdr>
        </w:div>
        <w:div w:id="1127778">
          <w:marLeft w:val="640"/>
          <w:marRight w:val="0"/>
          <w:marTop w:val="0"/>
          <w:marBottom w:val="0"/>
          <w:divBdr>
            <w:top w:val="none" w:sz="0" w:space="0" w:color="auto"/>
            <w:left w:val="none" w:sz="0" w:space="0" w:color="auto"/>
            <w:bottom w:val="none" w:sz="0" w:space="0" w:color="auto"/>
            <w:right w:val="none" w:sz="0" w:space="0" w:color="auto"/>
          </w:divBdr>
        </w:div>
        <w:div w:id="416025619">
          <w:marLeft w:val="640"/>
          <w:marRight w:val="0"/>
          <w:marTop w:val="0"/>
          <w:marBottom w:val="0"/>
          <w:divBdr>
            <w:top w:val="none" w:sz="0" w:space="0" w:color="auto"/>
            <w:left w:val="none" w:sz="0" w:space="0" w:color="auto"/>
            <w:bottom w:val="none" w:sz="0" w:space="0" w:color="auto"/>
            <w:right w:val="none" w:sz="0" w:space="0" w:color="auto"/>
          </w:divBdr>
        </w:div>
        <w:div w:id="1062173432">
          <w:marLeft w:val="640"/>
          <w:marRight w:val="0"/>
          <w:marTop w:val="0"/>
          <w:marBottom w:val="0"/>
          <w:divBdr>
            <w:top w:val="none" w:sz="0" w:space="0" w:color="auto"/>
            <w:left w:val="none" w:sz="0" w:space="0" w:color="auto"/>
            <w:bottom w:val="none" w:sz="0" w:space="0" w:color="auto"/>
            <w:right w:val="none" w:sz="0" w:space="0" w:color="auto"/>
          </w:divBdr>
        </w:div>
        <w:div w:id="378281360">
          <w:marLeft w:val="640"/>
          <w:marRight w:val="0"/>
          <w:marTop w:val="0"/>
          <w:marBottom w:val="0"/>
          <w:divBdr>
            <w:top w:val="none" w:sz="0" w:space="0" w:color="auto"/>
            <w:left w:val="none" w:sz="0" w:space="0" w:color="auto"/>
            <w:bottom w:val="none" w:sz="0" w:space="0" w:color="auto"/>
            <w:right w:val="none" w:sz="0" w:space="0" w:color="auto"/>
          </w:divBdr>
        </w:div>
        <w:div w:id="708069177">
          <w:marLeft w:val="640"/>
          <w:marRight w:val="0"/>
          <w:marTop w:val="0"/>
          <w:marBottom w:val="0"/>
          <w:divBdr>
            <w:top w:val="none" w:sz="0" w:space="0" w:color="auto"/>
            <w:left w:val="none" w:sz="0" w:space="0" w:color="auto"/>
            <w:bottom w:val="none" w:sz="0" w:space="0" w:color="auto"/>
            <w:right w:val="none" w:sz="0" w:space="0" w:color="auto"/>
          </w:divBdr>
        </w:div>
        <w:div w:id="1932615565">
          <w:marLeft w:val="640"/>
          <w:marRight w:val="0"/>
          <w:marTop w:val="0"/>
          <w:marBottom w:val="0"/>
          <w:divBdr>
            <w:top w:val="none" w:sz="0" w:space="0" w:color="auto"/>
            <w:left w:val="none" w:sz="0" w:space="0" w:color="auto"/>
            <w:bottom w:val="none" w:sz="0" w:space="0" w:color="auto"/>
            <w:right w:val="none" w:sz="0" w:space="0" w:color="auto"/>
          </w:divBdr>
        </w:div>
        <w:div w:id="1381129197">
          <w:marLeft w:val="640"/>
          <w:marRight w:val="0"/>
          <w:marTop w:val="0"/>
          <w:marBottom w:val="0"/>
          <w:divBdr>
            <w:top w:val="none" w:sz="0" w:space="0" w:color="auto"/>
            <w:left w:val="none" w:sz="0" w:space="0" w:color="auto"/>
            <w:bottom w:val="none" w:sz="0" w:space="0" w:color="auto"/>
            <w:right w:val="none" w:sz="0" w:space="0" w:color="auto"/>
          </w:divBdr>
        </w:div>
        <w:div w:id="858664945">
          <w:marLeft w:val="640"/>
          <w:marRight w:val="0"/>
          <w:marTop w:val="0"/>
          <w:marBottom w:val="0"/>
          <w:divBdr>
            <w:top w:val="none" w:sz="0" w:space="0" w:color="auto"/>
            <w:left w:val="none" w:sz="0" w:space="0" w:color="auto"/>
            <w:bottom w:val="none" w:sz="0" w:space="0" w:color="auto"/>
            <w:right w:val="none" w:sz="0" w:space="0" w:color="auto"/>
          </w:divBdr>
        </w:div>
        <w:div w:id="1222135391">
          <w:marLeft w:val="640"/>
          <w:marRight w:val="0"/>
          <w:marTop w:val="0"/>
          <w:marBottom w:val="0"/>
          <w:divBdr>
            <w:top w:val="none" w:sz="0" w:space="0" w:color="auto"/>
            <w:left w:val="none" w:sz="0" w:space="0" w:color="auto"/>
            <w:bottom w:val="none" w:sz="0" w:space="0" w:color="auto"/>
            <w:right w:val="none" w:sz="0" w:space="0" w:color="auto"/>
          </w:divBdr>
        </w:div>
        <w:div w:id="859395876">
          <w:marLeft w:val="640"/>
          <w:marRight w:val="0"/>
          <w:marTop w:val="0"/>
          <w:marBottom w:val="0"/>
          <w:divBdr>
            <w:top w:val="none" w:sz="0" w:space="0" w:color="auto"/>
            <w:left w:val="none" w:sz="0" w:space="0" w:color="auto"/>
            <w:bottom w:val="none" w:sz="0" w:space="0" w:color="auto"/>
            <w:right w:val="none" w:sz="0" w:space="0" w:color="auto"/>
          </w:divBdr>
        </w:div>
        <w:div w:id="769666928">
          <w:marLeft w:val="640"/>
          <w:marRight w:val="0"/>
          <w:marTop w:val="0"/>
          <w:marBottom w:val="0"/>
          <w:divBdr>
            <w:top w:val="none" w:sz="0" w:space="0" w:color="auto"/>
            <w:left w:val="none" w:sz="0" w:space="0" w:color="auto"/>
            <w:bottom w:val="none" w:sz="0" w:space="0" w:color="auto"/>
            <w:right w:val="none" w:sz="0" w:space="0" w:color="auto"/>
          </w:divBdr>
        </w:div>
        <w:div w:id="2102215246">
          <w:marLeft w:val="640"/>
          <w:marRight w:val="0"/>
          <w:marTop w:val="0"/>
          <w:marBottom w:val="0"/>
          <w:divBdr>
            <w:top w:val="none" w:sz="0" w:space="0" w:color="auto"/>
            <w:left w:val="none" w:sz="0" w:space="0" w:color="auto"/>
            <w:bottom w:val="none" w:sz="0" w:space="0" w:color="auto"/>
            <w:right w:val="none" w:sz="0" w:space="0" w:color="auto"/>
          </w:divBdr>
        </w:div>
        <w:div w:id="1060208114">
          <w:marLeft w:val="640"/>
          <w:marRight w:val="0"/>
          <w:marTop w:val="0"/>
          <w:marBottom w:val="0"/>
          <w:divBdr>
            <w:top w:val="none" w:sz="0" w:space="0" w:color="auto"/>
            <w:left w:val="none" w:sz="0" w:space="0" w:color="auto"/>
            <w:bottom w:val="none" w:sz="0" w:space="0" w:color="auto"/>
            <w:right w:val="none" w:sz="0" w:space="0" w:color="auto"/>
          </w:divBdr>
        </w:div>
        <w:div w:id="1360203635">
          <w:marLeft w:val="640"/>
          <w:marRight w:val="0"/>
          <w:marTop w:val="0"/>
          <w:marBottom w:val="0"/>
          <w:divBdr>
            <w:top w:val="none" w:sz="0" w:space="0" w:color="auto"/>
            <w:left w:val="none" w:sz="0" w:space="0" w:color="auto"/>
            <w:bottom w:val="none" w:sz="0" w:space="0" w:color="auto"/>
            <w:right w:val="none" w:sz="0" w:space="0" w:color="auto"/>
          </w:divBdr>
        </w:div>
        <w:div w:id="756095122">
          <w:marLeft w:val="640"/>
          <w:marRight w:val="0"/>
          <w:marTop w:val="0"/>
          <w:marBottom w:val="0"/>
          <w:divBdr>
            <w:top w:val="none" w:sz="0" w:space="0" w:color="auto"/>
            <w:left w:val="none" w:sz="0" w:space="0" w:color="auto"/>
            <w:bottom w:val="none" w:sz="0" w:space="0" w:color="auto"/>
            <w:right w:val="none" w:sz="0" w:space="0" w:color="auto"/>
          </w:divBdr>
        </w:div>
        <w:div w:id="807085515">
          <w:marLeft w:val="640"/>
          <w:marRight w:val="0"/>
          <w:marTop w:val="0"/>
          <w:marBottom w:val="0"/>
          <w:divBdr>
            <w:top w:val="none" w:sz="0" w:space="0" w:color="auto"/>
            <w:left w:val="none" w:sz="0" w:space="0" w:color="auto"/>
            <w:bottom w:val="none" w:sz="0" w:space="0" w:color="auto"/>
            <w:right w:val="none" w:sz="0" w:space="0" w:color="auto"/>
          </w:divBdr>
        </w:div>
        <w:div w:id="2062054447">
          <w:marLeft w:val="640"/>
          <w:marRight w:val="0"/>
          <w:marTop w:val="0"/>
          <w:marBottom w:val="0"/>
          <w:divBdr>
            <w:top w:val="none" w:sz="0" w:space="0" w:color="auto"/>
            <w:left w:val="none" w:sz="0" w:space="0" w:color="auto"/>
            <w:bottom w:val="none" w:sz="0" w:space="0" w:color="auto"/>
            <w:right w:val="none" w:sz="0" w:space="0" w:color="auto"/>
          </w:divBdr>
        </w:div>
        <w:div w:id="1300113111">
          <w:marLeft w:val="640"/>
          <w:marRight w:val="0"/>
          <w:marTop w:val="0"/>
          <w:marBottom w:val="0"/>
          <w:divBdr>
            <w:top w:val="none" w:sz="0" w:space="0" w:color="auto"/>
            <w:left w:val="none" w:sz="0" w:space="0" w:color="auto"/>
            <w:bottom w:val="none" w:sz="0" w:space="0" w:color="auto"/>
            <w:right w:val="none" w:sz="0" w:space="0" w:color="auto"/>
          </w:divBdr>
        </w:div>
        <w:div w:id="298808358">
          <w:marLeft w:val="640"/>
          <w:marRight w:val="0"/>
          <w:marTop w:val="0"/>
          <w:marBottom w:val="0"/>
          <w:divBdr>
            <w:top w:val="none" w:sz="0" w:space="0" w:color="auto"/>
            <w:left w:val="none" w:sz="0" w:space="0" w:color="auto"/>
            <w:bottom w:val="none" w:sz="0" w:space="0" w:color="auto"/>
            <w:right w:val="none" w:sz="0" w:space="0" w:color="auto"/>
          </w:divBdr>
        </w:div>
        <w:div w:id="18360962">
          <w:marLeft w:val="640"/>
          <w:marRight w:val="0"/>
          <w:marTop w:val="0"/>
          <w:marBottom w:val="0"/>
          <w:divBdr>
            <w:top w:val="none" w:sz="0" w:space="0" w:color="auto"/>
            <w:left w:val="none" w:sz="0" w:space="0" w:color="auto"/>
            <w:bottom w:val="none" w:sz="0" w:space="0" w:color="auto"/>
            <w:right w:val="none" w:sz="0" w:space="0" w:color="auto"/>
          </w:divBdr>
        </w:div>
        <w:div w:id="1073894093">
          <w:marLeft w:val="640"/>
          <w:marRight w:val="0"/>
          <w:marTop w:val="0"/>
          <w:marBottom w:val="0"/>
          <w:divBdr>
            <w:top w:val="none" w:sz="0" w:space="0" w:color="auto"/>
            <w:left w:val="none" w:sz="0" w:space="0" w:color="auto"/>
            <w:bottom w:val="none" w:sz="0" w:space="0" w:color="auto"/>
            <w:right w:val="none" w:sz="0" w:space="0" w:color="auto"/>
          </w:divBdr>
        </w:div>
        <w:div w:id="467014734">
          <w:marLeft w:val="640"/>
          <w:marRight w:val="0"/>
          <w:marTop w:val="0"/>
          <w:marBottom w:val="0"/>
          <w:divBdr>
            <w:top w:val="none" w:sz="0" w:space="0" w:color="auto"/>
            <w:left w:val="none" w:sz="0" w:space="0" w:color="auto"/>
            <w:bottom w:val="none" w:sz="0" w:space="0" w:color="auto"/>
            <w:right w:val="none" w:sz="0" w:space="0" w:color="auto"/>
          </w:divBdr>
        </w:div>
        <w:div w:id="267784317">
          <w:marLeft w:val="640"/>
          <w:marRight w:val="0"/>
          <w:marTop w:val="0"/>
          <w:marBottom w:val="0"/>
          <w:divBdr>
            <w:top w:val="none" w:sz="0" w:space="0" w:color="auto"/>
            <w:left w:val="none" w:sz="0" w:space="0" w:color="auto"/>
            <w:bottom w:val="none" w:sz="0" w:space="0" w:color="auto"/>
            <w:right w:val="none" w:sz="0" w:space="0" w:color="auto"/>
          </w:divBdr>
        </w:div>
        <w:div w:id="547883955">
          <w:marLeft w:val="640"/>
          <w:marRight w:val="0"/>
          <w:marTop w:val="0"/>
          <w:marBottom w:val="0"/>
          <w:divBdr>
            <w:top w:val="none" w:sz="0" w:space="0" w:color="auto"/>
            <w:left w:val="none" w:sz="0" w:space="0" w:color="auto"/>
            <w:bottom w:val="none" w:sz="0" w:space="0" w:color="auto"/>
            <w:right w:val="none" w:sz="0" w:space="0" w:color="auto"/>
          </w:divBdr>
        </w:div>
        <w:div w:id="1324504399">
          <w:marLeft w:val="640"/>
          <w:marRight w:val="0"/>
          <w:marTop w:val="0"/>
          <w:marBottom w:val="0"/>
          <w:divBdr>
            <w:top w:val="none" w:sz="0" w:space="0" w:color="auto"/>
            <w:left w:val="none" w:sz="0" w:space="0" w:color="auto"/>
            <w:bottom w:val="none" w:sz="0" w:space="0" w:color="auto"/>
            <w:right w:val="none" w:sz="0" w:space="0" w:color="auto"/>
          </w:divBdr>
        </w:div>
      </w:divsChild>
    </w:div>
    <w:div w:id="1783307088">
      <w:bodyDiv w:val="1"/>
      <w:marLeft w:val="0"/>
      <w:marRight w:val="0"/>
      <w:marTop w:val="0"/>
      <w:marBottom w:val="0"/>
      <w:divBdr>
        <w:top w:val="none" w:sz="0" w:space="0" w:color="auto"/>
        <w:left w:val="none" w:sz="0" w:space="0" w:color="auto"/>
        <w:bottom w:val="none" w:sz="0" w:space="0" w:color="auto"/>
        <w:right w:val="none" w:sz="0" w:space="0" w:color="auto"/>
      </w:divBdr>
      <w:divsChild>
        <w:div w:id="853882187">
          <w:marLeft w:val="640"/>
          <w:marRight w:val="0"/>
          <w:marTop w:val="0"/>
          <w:marBottom w:val="0"/>
          <w:divBdr>
            <w:top w:val="none" w:sz="0" w:space="0" w:color="auto"/>
            <w:left w:val="none" w:sz="0" w:space="0" w:color="auto"/>
            <w:bottom w:val="none" w:sz="0" w:space="0" w:color="auto"/>
            <w:right w:val="none" w:sz="0" w:space="0" w:color="auto"/>
          </w:divBdr>
        </w:div>
        <w:div w:id="52046997">
          <w:marLeft w:val="640"/>
          <w:marRight w:val="0"/>
          <w:marTop w:val="0"/>
          <w:marBottom w:val="0"/>
          <w:divBdr>
            <w:top w:val="none" w:sz="0" w:space="0" w:color="auto"/>
            <w:left w:val="none" w:sz="0" w:space="0" w:color="auto"/>
            <w:bottom w:val="none" w:sz="0" w:space="0" w:color="auto"/>
            <w:right w:val="none" w:sz="0" w:space="0" w:color="auto"/>
          </w:divBdr>
        </w:div>
        <w:div w:id="1649826304">
          <w:marLeft w:val="640"/>
          <w:marRight w:val="0"/>
          <w:marTop w:val="0"/>
          <w:marBottom w:val="0"/>
          <w:divBdr>
            <w:top w:val="none" w:sz="0" w:space="0" w:color="auto"/>
            <w:left w:val="none" w:sz="0" w:space="0" w:color="auto"/>
            <w:bottom w:val="none" w:sz="0" w:space="0" w:color="auto"/>
            <w:right w:val="none" w:sz="0" w:space="0" w:color="auto"/>
          </w:divBdr>
        </w:div>
        <w:div w:id="1389112414">
          <w:marLeft w:val="640"/>
          <w:marRight w:val="0"/>
          <w:marTop w:val="0"/>
          <w:marBottom w:val="0"/>
          <w:divBdr>
            <w:top w:val="none" w:sz="0" w:space="0" w:color="auto"/>
            <w:left w:val="none" w:sz="0" w:space="0" w:color="auto"/>
            <w:bottom w:val="none" w:sz="0" w:space="0" w:color="auto"/>
            <w:right w:val="none" w:sz="0" w:space="0" w:color="auto"/>
          </w:divBdr>
        </w:div>
        <w:div w:id="697122264">
          <w:marLeft w:val="640"/>
          <w:marRight w:val="0"/>
          <w:marTop w:val="0"/>
          <w:marBottom w:val="0"/>
          <w:divBdr>
            <w:top w:val="none" w:sz="0" w:space="0" w:color="auto"/>
            <w:left w:val="none" w:sz="0" w:space="0" w:color="auto"/>
            <w:bottom w:val="none" w:sz="0" w:space="0" w:color="auto"/>
            <w:right w:val="none" w:sz="0" w:space="0" w:color="auto"/>
          </w:divBdr>
        </w:div>
        <w:div w:id="438912869">
          <w:marLeft w:val="640"/>
          <w:marRight w:val="0"/>
          <w:marTop w:val="0"/>
          <w:marBottom w:val="0"/>
          <w:divBdr>
            <w:top w:val="none" w:sz="0" w:space="0" w:color="auto"/>
            <w:left w:val="none" w:sz="0" w:space="0" w:color="auto"/>
            <w:bottom w:val="none" w:sz="0" w:space="0" w:color="auto"/>
            <w:right w:val="none" w:sz="0" w:space="0" w:color="auto"/>
          </w:divBdr>
        </w:div>
        <w:div w:id="405882562">
          <w:marLeft w:val="640"/>
          <w:marRight w:val="0"/>
          <w:marTop w:val="0"/>
          <w:marBottom w:val="0"/>
          <w:divBdr>
            <w:top w:val="none" w:sz="0" w:space="0" w:color="auto"/>
            <w:left w:val="none" w:sz="0" w:space="0" w:color="auto"/>
            <w:bottom w:val="none" w:sz="0" w:space="0" w:color="auto"/>
            <w:right w:val="none" w:sz="0" w:space="0" w:color="auto"/>
          </w:divBdr>
        </w:div>
        <w:div w:id="410926589">
          <w:marLeft w:val="640"/>
          <w:marRight w:val="0"/>
          <w:marTop w:val="0"/>
          <w:marBottom w:val="0"/>
          <w:divBdr>
            <w:top w:val="none" w:sz="0" w:space="0" w:color="auto"/>
            <w:left w:val="none" w:sz="0" w:space="0" w:color="auto"/>
            <w:bottom w:val="none" w:sz="0" w:space="0" w:color="auto"/>
            <w:right w:val="none" w:sz="0" w:space="0" w:color="auto"/>
          </w:divBdr>
        </w:div>
        <w:div w:id="722103271">
          <w:marLeft w:val="640"/>
          <w:marRight w:val="0"/>
          <w:marTop w:val="0"/>
          <w:marBottom w:val="0"/>
          <w:divBdr>
            <w:top w:val="none" w:sz="0" w:space="0" w:color="auto"/>
            <w:left w:val="none" w:sz="0" w:space="0" w:color="auto"/>
            <w:bottom w:val="none" w:sz="0" w:space="0" w:color="auto"/>
            <w:right w:val="none" w:sz="0" w:space="0" w:color="auto"/>
          </w:divBdr>
        </w:div>
        <w:div w:id="899487782">
          <w:marLeft w:val="640"/>
          <w:marRight w:val="0"/>
          <w:marTop w:val="0"/>
          <w:marBottom w:val="0"/>
          <w:divBdr>
            <w:top w:val="none" w:sz="0" w:space="0" w:color="auto"/>
            <w:left w:val="none" w:sz="0" w:space="0" w:color="auto"/>
            <w:bottom w:val="none" w:sz="0" w:space="0" w:color="auto"/>
            <w:right w:val="none" w:sz="0" w:space="0" w:color="auto"/>
          </w:divBdr>
        </w:div>
        <w:div w:id="2082629892">
          <w:marLeft w:val="640"/>
          <w:marRight w:val="0"/>
          <w:marTop w:val="0"/>
          <w:marBottom w:val="0"/>
          <w:divBdr>
            <w:top w:val="none" w:sz="0" w:space="0" w:color="auto"/>
            <w:left w:val="none" w:sz="0" w:space="0" w:color="auto"/>
            <w:bottom w:val="none" w:sz="0" w:space="0" w:color="auto"/>
            <w:right w:val="none" w:sz="0" w:space="0" w:color="auto"/>
          </w:divBdr>
        </w:div>
        <w:div w:id="1831827130">
          <w:marLeft w:val="640"/>
          <w:marRight w:val="0"/>
          <w:marTop w:val="0"/>
          <w:marBottom w:val="0"/>
          <w:divBdr>
            <w:top w:val="none" w:sz="0" w:space="0" w:color="auto"/>
            <w:left w:val="none" w:sz="0" w:space="0" w:color="auto"/>
            <w:bottom w:val="none" w:sz="0" w:space="0" w:color="auto"/>
            <w:right w:val="none" w:sz="0" w:space="0" w:color="auto"/>
          </w:divBdr>
        </w:div>
        <w:div w:id="1999573714">
          <w:marLeft w:val="640"/>
          <w:marRight w:val="0"/>
          <w:marTop w:val="0"/>
          <w:marBottom w:val="0"/>
          <w:divBdr>
            <w:top w:val="none" w:sz="0" w:space="0" w:color="auto"/>
            <w:left w:val="none" w:sz="0" w:space="0" w:color="auto"/>
            <w:bottom w:val="none" w:sz="0" w:space="0" w:color="auto"/>
            <w:right w:val="none" w:sz="0" w:space="0" w:color="auto"/>
          </w:divBdr>
        </w:div>
        <w:div w:id="2118403944">
          <w:marLeft w:val="640"/>
          <w:marRight w:val="0"/>
          <w:marTop w:val="0"/>
          <w:marBottom w:val="0"/>
          <w:divBdr>
            <w:top w:val="none" w:sz="0" w:space="0" w:color="auto"/>
            <w:left w:val="none" w:sz="0" w:space="0" w:color="auto"/>
            <w:bottom w:val="none" w:sz="0" w:space="0" w:color="auto"/>
            <w:right w:val="none" w:sz="0" w:space="0" w:color="auto"/>
          </w:divBdr>
        </w:div>
        <w:div w:id="246503356">
          <w:marLeft w:val="640"/>
          <w:marRight w:val="0"/>
          <w:marTop w:val="0"/>
          <w:marBottom w:val="0"/>
          <w:divBdr>
            <w:top w:val="none" w:sz="0" w:space="0" w:color="auto"/>
            <w:left w:val="none" w:sz="0" w:space="0" w:color="auto"/>
            <w:bottom w:val="none" w:sz="0" w:space="0" w:color="auto"/>
            <w:right w:val="none" w:sz="0" w:space="0" w:color="auto"/>
          </w:divBdr>
        </w:div>
        <w:div w:id="2004235847">
          <w:marLeft w:val="640"/>
          <w:marRight w:val="0"/>
          <w:marTop w:val="0"/>
          <w:marBottom w:val="0"/>
          <w:divBdr>
            <w:top w:val="none" w:sz="0" w:space="0" w:color="auto"/>
            <w:left w:val="none" w:sz="0" w:space="0" w:color="auto"/>
            <w:bottom w:val="none" w:sz="0" w:space="0" w:color="auto"/>
            <w:right w:val="none" w:sz="0" w:space="0" w:color="auto"/>
          </w:divBdr>
        </w:div>
        <w:div w:id="1324316925">
          <w:marLeft w:val="640"/>
          <w:marRight w:val="0"/>
          <w:marTop w:val="0"/>
          <w:marBottom w:val="0"/>
          <w:divBdr>
            <w:top w:val="none" w:sz="0" w:space="0" w:color="auto"/>
            <w:left w:val="none" w:sz="0" w:space="0" w:color="auto"/>
            <w:bottom w:val="none" w:sz="0" w:space="0" w:color="auto"/>
            <w:right w:val="none" w:sz="0" w:space="0" w:color="auto"/>
          </w:divBdr>
        </w:div>
        <w:div w:id="744954035">
          <w:marLeft w:val="640"/>
          <w:marRight w:val="0"/>
          <w:marTop w:val="0"/>
          <w:marBottom w:val="0"/>
          <w:divBdr>
            <w:top w:val="none" w:sz="0" w:space="0" w:color="auto"/>
            <w:left w:val="none" w:sz="0" w:space="0" w:color="auto"/>
            <w:bottom w:val="none" w:sz="0" w:space="0" w:color="auto"/>
            <w:right w:val="none" w:sz="0" w:space="0" w:color="auto"/>
          </w:divBdr>
        </w:div>
        <w:div w:id="435105405">
          <w:marLeft w:val="640"/>
          <w:marRight w:val="0"/>
          <w:marTop w:val="0"/>
          <w:marBottom w:val="0"/>
          <w:divBdr>
            <w:top w:val="none" w:sz="0" w:space="0" w:color="auto"/>
            <w:left w:val="none" w:sz="0" w:space="0" w:color="auto"/>
            <w:bottom w:val="none" w:sz="0" w:space="0" w:color="auto"/>
            <w:right w:val="none" w:sz="0" w:space="0" w:color="auto"/>
          </w:divBdr>
        </w:div>
        <w:div w:id="2070155404">
          <w:marLeft w:val="640"/>
          <w:marRight w:val="0"/>
          <w:marTop w:val="0"/>
          <w:marBottom w:val="0"/>
          <w:divBdr>
            <w:top w:val="none" w:sz="0" w:space="0" w:color="auto"/>
            <w:left w:val="none" w:sz="0" w:space="0" w:color="auto"/>
            <w:bottom w:val="none" w:sz="0" w:space="0" w:color="auto"/>
            <w:right w:val="none" w:sz="0" w:space="0" w:color="auto"/>
          </w:divBdr>
        </w:div>
        <w:div w:id="1388332967">
          <w:marLeft w:val="640"/>
          <w:marRight w:val="0"/>
          <w:marTop w:val="0"/>
          <w:marBottom w:val="0"/>
          <w:divBdr>
            <w:top w:val="none" w:sz="0" w:space="0" w:color="auto"/>
            <w:left w:val="none" w:sz="0" w:space="0" w:color="auto"/>
            <w:bottom w:val="none" w:sz="0" w:space="0" w:color="auto"/>
            <w:right w:val="none" w:sz="0" w:space="0" w:color="auto"/>
          </w:divBdr>
        </w:div>
        <w:div w:id="1548446625">
          <w:marLeft w:val="640"/>
          <w:marRight w:val="0"/>
          <w:marTop w:val="0"/>
          <w:marBottom w:val="0"/>
          <w:divBdr>
            <w:top w:val="none" w:sz="0" w:space="0" w:color="auto"/>
            <w:left w:val="none" w:sz="0" w:space="0" w:color="auto"/>
            <w:bottom w:val="none" w:sz="0" w:space="0" w:color="auto"/>
            <w:right w:val="none" w:sz="0" w:space="0" w:color="auto"/>
          </w:divBdr>
        </w:div>
        <w:div w:id="865797413">
          <w:marLeft w:val="640"/>
          <w:marRight w:val="0"/>
          <w:marTop w:val="0"/>
          <w:marBottom w:val="0"/>
          <w:divBdr>
            <w:top w:val="none" w:sz="0" w:space="0" w:color="auto"/>
            <w:left w:val="none" w:sz="0" w:space="0" w:color="auto"/>
            <w:bottom w:val="none" w:sz="0" w:space="0" w:color="auto"/>
            <w:right w:val="none" w:sz="0" w:space="0" w:color="auto"/>
          </w:divBdr>
        </w:div>
        <w:div w:id="1886479072">
          <w:marLeft w:val="640"/>
          <w:marRight w:val="0"/>
          <w:marTop w:val="0"/>
          <w:marBottom w:val="0"/>
          <w:divBdr>
            <w:top w:val="none" w:sz="0" w:space="0" w:color="auto"/>
            <w:left w:val="none" w:sz="0" w:space="0" w:color="auto"/>
            <w:bottom w:val="none" w:sz="0" w:space="0" w:color="auto"/>
            <w:right w:val="none" w:sz="0" w:space="0" w:color="auto"/>
          </w:divBdr>
        </w:div>
        <w:div w:id="1229733611">
          <w:marLeft w:val="640"/>
          <w:marRight w:val="0"/>
          <w:marTop w:val="0"/>
          <w:marBottom w:val="0"/>
          <w:divBdr>
            <w:top w:val="none" w:sz="0" w:space="0" w:color="auto"/>
            <w:left w:val="none" w:sz="0" w:space="0" w:color="auto"/>
            <w:bottom w:val="none" w:sz="0" w:space="0" w:color="auto"/>
            <w:right w:val="none" w:sz="0" w:space="0" w:color="auto"/>
          </w:divBdr>
        </w:div>
        <w:div w:id="1380662219">
          <w:marLeft w:val="640"/>
          <w:marRight w:val="0"/>
          <w:marTop w:val="0"/>
          <w:marBottom w:val="0"/>
          <w:divBdr>
            <w:top w:val="none" w:sz="0" w:space="0" w:color="auto"/>
            <w:left w:val="none" w:sz="0" w:space="0" w:color="auto"/>
            <w:bottom w:val="none" w:sz="0" w:space="0" w:color="auto"/>
            <w:right w:val="none" w:sz="0" w:space="0" w:color="auto"/>
          </w:divBdr>
        </w:div>
        <w:div w:id="1849130820">
          <w:marLeft w:val="640"/>
          <w:marRight w:val="0"/>
          <w:marTop w:val="0"/>
          <w:marBottom w:val="0"/>
          <w:divBdr>
            <w:top w:val="none" w:sz="0" w:space="0" w:color="auto"/>
            <w:left w:val="none" w:sz="0" w:space="0" w:color="auto"/>
            <w:bottom w:val="none" w:sz="0" w:space="0" w:color="auto"/>
            <w:right w:val="none" w:sz="0" w:space="0" w:color="auto"/>
          </w:divBdr>
        </w:div>
        <w:div w:id="96563122">
          <w:marLeft w:val="640"/>
          <w:marRight w:val="0"/>
          <w:marTop w:val="0"/>
          <w:marBottom w:val="0"/>
          <w:divBdr>
            <w:top w:val="none" w:sz="0" w:space="0" w:color="auto"/>
            <w:left w:val="none" w:sz="0" w:space="0" w:color="auto"/>
            <w:bottom w:val="none" w:sz="0" w:space="0" w:color="auto"/>
            <w:right w:val="none" w:sz="0" w:space="0" w:color="auto"/>
          </w:divBdr>
        </w:div>
        <w:div w:id="701782443">
          <w:marLeft w:val="640"/>
          <w:marRight w:val="0"/>
          <w:marTop w:val="0"/>
          <w:marBottom w:val="0"/>
          <w:divBdr>
            <w:top w:val="none" w:sz="0" w:space="0" w:color="auto"/>
            <w:left w:val="none" w:sz="0" w:space="0" w:color="auto"/>
            <w:bottom w:val="none" w:sz="0" w:space="0" w:color="auto"/>
            <w:right w:val="none" w:sz="0" w:space="0" w:color="auto"/>
          </w:divBdr>
        </w:div>
        <w:div w:id="551693021">
          <w:marLeft w:val="640"/>
          <w:marRight w:val="0"/>
          <w:marTop w:val="0"/>
          <w:marBottom w:val="0"/>
          <w:divBdr>
            <w:top w:val="none" w:sz="0" w:space="0" w:color="auto"/>
            <w:left w:val="none" w:sz="0" w:space="0" w:color="auto"/>
            <w:bottom w:val="none" w:sz="0" w:space="0" w:color="auto"/>
            <w:right w:val="none" w:sz="0" w:space="0" w:color="auto"/>
          </w:divBdr>
        </w:div>
        <w:div w:id="7342328">
          <w:marLeft w:val="640"/>
          <w:marRight w:val="0"/>
          <w:marTop w:val="0"/>
          <w:marBottom w:val="0"/>
          <w:divBdr>
            <w:top w:val="none" w:sz="0" w:space="0" w:color="auto"/>
            <w:left w:val="none" w:sz="0" w:space="0" w:color="auto"/>
            <w:bottom w:val="none" w:sz="0" w:space="0" w:color="auto"/>
            <w:right w:val="none" w:sz="0" w:space="0" w:color="auto"/>
          </w:divBdr>
        </w:div>
        <w:div w:id="540480808">
          <w:marLeft w:val="640"/>
          <w:marRight w:val="0"/>
          <w:marTop w:val="0"/>
          <w:marBottom w:val="0"/>
          <w:divBdr>
            <w:top w:val="none" w:sz="0" w:space="0" w:color="auto"/>
            <w:left w:val="none" w:sz="0" w:space="0" w:color="auto"/>
            <w:bottom w:val="none" w:sz="0" w:space="0" w:color="auto"/>
            <w:right w:val="none" w:sz="0" w:space="0" w:color="auto"/>
          </w:divBdr>
        </w:div>
        <w:div w:id="1022635388">
          <w:marLeft w:val="640"/>
          <w:marRight w:val="0"/>
          <w:marTop w:val="0"/>
          <w:marBottom w:val="0"/>
          <w:divBdr>
            <w:top w:val="none" w:sz="0" w:space="0" w:color="auto"/>
            <w:left w:val="none" w:sz="0" w:space="0" w:color="auto"/>
            <w:bottom w:val="none" w:sz="0" w:space="0" w:color="auto"/>
            <w:right w:val="none" w:sz="0" w:space="0" w:color="auto"/>
          </w:divBdr>
        </w:div>
        <w:div w:id="121116416">
          <w:marLeft w:val="640"/>
          <w:marRight w:val="0"/>
          <w:marTop w:val="0"/>
          <w:marBottom w:val="0"/>
          <w:divBdr>
            <w:top w:val="none" w:sz="0" w:space="0" w:color="auto"/>
            <w:left w:val="none" w:sz="0" w:space="0" w:color="auto"/>
            <w:bottom w:val="none" w:sz="0" w:space="0" w:color="auto"/>
            <w:right w:val="none" w:sz="0" w:space="0" w:color="auto"/>
          </w:divBdr>
        </w:div>
        <w:div w:id="1577977463">
          <w:marLeft w:val="640"/>
          <w:marRight w:val="0"/>
          <w:marTop w:val="0"/>
          <w:marBottom w:val="0"/>
          <w:divBdr>
            <w:top w:val="none" w:sz="0" w:space="0" w:color="auto"/>
            <w:left w:val="none" w:sz="0" w:space="0" w:color="auto"/>
            <w:bottom w:val="none" w:sz="0" w:space="0" w:color="auto"/>
            <w:right w:val="none" w:sz="0" w:space="0" w:color="auto"/>
          </w:divBdr>
        </w:div>
        <w:div w:id="46490734">
          <w:marLeft w:val="640"/>
          <w:marRight w:val="0"/>
          <w:marTop w:val="0"/>
          <w:marBottom w:val="0"/>
          <w:divBdr>
            <w:top w:val="none" w:sz="0" w:space="0" w:color="auto"/>
            <w:left w:val="none" w:sz="0" w:space="0" w:color="auto"/>
            <w:bottom w:val="none" w:sz="0" w:space="0" w:color="auto"/>
            <w:right w:val="none" w:sz="0" w:space="0" w:color="auto"/>
          </w:divBdr>
        </w:div>
      </w:divsChild>
    </w:div>
    <w:div w:id="1783643592">
      <w:bodyDiv w:val="1"/>
      <w:marLeft w:val="0"/>
      <w:marRight w:val="0"/>
      <w:marTop w:val="0"/>
      <w:marBottom w:val="0"/>
      <w:divBdr>
        <w:top w:val="none" w:sz="0" w:space="0" w:color="auto"/>
        <w:left w:val="none" w:sz="0" w:space="0" w:color="auto"/>
        <w:bottom w:val="none" w:sz="0" w:space="0" w:color="auto"/>
        <w:right w:val="none" w:sz="0" w:space="0" w:color="auto"/>
      </w:divBdr>
    </w:div>
    <w:div w:id="1791975374">
      <w:bodyDiv w:val="1"/>
      <w:marLeft w:val="0"/>
      <w:marRight w:val="0"/>
      <w:marTop w:val="0"/>
      <w:marBottom w:val="0"/>
      <w:divBdr>
        <w:top w:val="none" w:sz="0" w:space="0" w:color="auto"/>
        <w:left w:val="none" w:sz="0" w:space="0" w:color="auto"/>
        <w:bottom w:val="none" w:sz="0" w:space="0" w:color="auto"/>
        <w:right w:val="none" w:sz="0" w:space="0" w:color="auto"/>
      </w:divBdr>
    </w:div>
    <w:div w:id="1799104978">
      <w:bodyDiv w:val="1"/>
      <w:marLeft w:val="0"/>
      <w:marRight w:val="0"/>
      <w:marTop w:val="0"/>
      <w:marBottom w:val="0"/>
      <w:divBdr>
        <w:top w:val="none" w:sz="0" w:space="0" w:color="auto"/>
        <w:left w:val="none" w:sz="0" w:space="0" w:color="auto"/>
        <w:bottom w:val="none" w:sz="0" w:space="0" w:color="auto"/>
        <w:right w:val="none" w:sz="0" w:space="0" w:color="auto"/>
      </w:divBdr>
    </w:div>
    <w:div w:id="1800108861">
      <w:bodyDiv w:val="1"/>
      <w:marLeft w:val="0"/>
      <w:marRight w:val="0"/>
      <w:marTop w:val="0"/>
      <w:marBottom w:val="0"/>
      <w:divBdr>
        <w:top w:val="none" w:sz="0" w:space="0" w:color="auto"/>
        <w:left w:val="none" w:sz="0" w:space="0" w:color="auto"/>
        <w:bottom w:val="none" w:sz="0" w:space="0" w:color="auto"/>
        <w:right w:val="none" w:sz="0" w:space="0" w:color="auto"/>
      </w:divBdr>
      <w:divsChild>
        <w:div w:id="1583180824">
          <w:marLeft w:val="640"/>
          <w:marRight w:val="0"/>
          <w:marTop w:val="0"/>
          <w:marBottom w:val="0"/>
          <w:divBdr>
            <w:top w:val="none" w:sz="0" w:space="0" w:color="auto"/>
            <w:left w:val="none" w:sz="0" w:space="0" w:color="auto"/>
            <w:bottom w:val="none" w:sz="0" w:space="0" w:color="auto"/>
            <w:right w:val="none" w:sz="0" w:space="0" w:color="auto"/>
          </w:divBdr>
        </w:div>
        <w:div w:id="2048294419">
          <w:marLeft w:val="640"/>
          <w:marRight w:val="0"/>
          <w:marTop w:val="0"/>
          <w:marBottom w:val="0"/>
          <w:divBdr>
            <w:top w:val="none" w:sz="0" w:space="0" w:color="auto"/>
            <w:left w:val="none" w:sz="0" w:space="0" w:color="auto"/>
            <w:bottom w:val="none" w:sz="0" w:space="0" w:color="auto"/>
            <w:right w:val="none" w:sz="0" w:space="0" w:color="auto"/>
          </w:divBdr>
        </w:div>
        <w:div w:id="1473595138">
          <w:marLeft w:val="640"/>
          <w:marRight w:val="0"/>
          <w:marTop w:val="0"/>
          <w:marBottom w:val="0"/>
          <w:divBdr>
            <w:top w:val="none" w:sz="0" w:space="0" w:color="auto"/>
            <w:left w:val="none" w:sz="0" w:space="0" w:color="auto"/>
            <w:bottom w:val="none" w:sz="0" w:space="0" w:color="auto"/>
            <w:right w:val="none" w:sz="0" w:space="0" w:color="auto"/>
          </w:divBdr>
        </w:div>
        <w:div w:id="713114022">
          <w:marLeft w:val="640"/>
          <w:marRight w:val="0"/>
          <w:marTop w:val="0"/>
          <w:marBottom w:val="0"/>
          <w:divBdr>
            <w:top w:val="none" w:sz="0" w:space="0" w:color="auto"/>
            <w:left w:val="none" w:sz="0" w:space="0" w:color="auto"/>
            <w:bottom w:val="none" w:sz="0" w:space="0" w:color="auto"/>
            <w:right w:val="none" w:sz="0" w:space="0" w:color="auto"/>
          </w:divBdr>
        </w:div>
        <w:div w:id="207845097">
          <w:marLeft w:val="640"/>
          <w:marRight w:val="0"/>
          <w:marTop w:val="0"/>
          <w:marBottom w:val="0"/>
          <w:divBdr>
            <w:top w:val="none" w:sz="0" w:space="0" w:color="auto"/>
            <w:left w:val="none" w:sz="0" w:space="0" w:color="auto"/>
            <w:bottom w:val="none" w:sz="0" w:space="0" w:color="auto"/>
            <w:right w:val="none" w:sz="0" w:space="0" w:color="auto"/>
          </w:divBdr>
        </w:div>
        <w:div w:id="1706443023">
          <w:marLeft w:val="640"/>
          <w:marRight w:val="0"/>
          <w:marTop w:val="0"/>
          <w:marBottom w:val="0"/>
          <w:divBdr>
            <w:top w:val="none" w:sz="0" w:space="0" w:color="auto"/>
            <w:left w:val="none" w:sz="0" w:space="0" w:color="auto"/>
            <w:bottom w:val="none" w:sz="0" w:space="0" w:color="auto"/>
            <w:right w:val="none" w:sz="0" w:space="0" w:color="auto"/>
          </w:divBdr>
        </w:div>
        <w:div w:id="1692874555">
          <w:marLeft w:val="640"/>
          <w:marRight w:val="0"/>
          <w:marTop w:val="0"/>
          <w:marBottom w:val="0"/>
          <w:divBdr>
            <w:top w:val="none" w:sz="0" w:space="0" w:color="auto"/>
            <w:left w:val="none" w:sz="0" w:space="0" w:color="auto"/>
            <w:bottom w:val="none" w:sz="0" w:space="0" w:color="auto"/>
            <w:right w:val="none" w:sz="0" w:space="0" w:color="auto"/>
          </w:divBdr>
        </w:div>
        <w:div w:id="2029914224">
          <w:marLeft w:val="640"/>
          <w:marRight w:val="0"/>
          <w:marTop w:val="0"/>
          <w:marBottom w:val="0"/>
          <w:divBdr>
            <w:top w:val="none" w:sz="0" w:space="0" w:color="auto"/>
            <w:left w:val="none" w:sz="0" w:space="0" w:color="auto"/>
            <w:bottom w:val="none" w:sz="0" w:space="0" w:color="auto"/>
            <w:right w:val="none" w:sz="0" w:space="0" w:color="auto"/>
          </w:divBdr>
        </w:div>
        <w:div w:id="1010763993">
          <w:marLeft w:val="640"/>
          <w:marRight w:val="0"/>
          <w:marTop w:val="0"/>
          <w:marBottom w:val="0"/>
          <w:divBdr>
            <w:top w:val="none" w:sz="0" w:space="0" w:color="auto"/>
            <w:left w:val="none" w:sz="0" w:space="0" w:color="auto"/>
            <w:bottom w:val="none" w:sz="0" w:space="0" w:color="auto"/>
            <w:right w:val="none" w:sz="0" w:space="0" w:color="auto"/>
          </w:divBdr>
        </w:div>
        <w:div w:id="1771193385">
          <w:marLeft w:val="640"/>
          <w:marRight w:val="0"/>
          <w:marTop w:val="0"/>
          <w:marBottom w:val="0"/>
          <w:divBdr>
            <w:top w:val="none" w:sz="0" w:space="0" w:color="auto"/>
            <w:left w:val="none" w:sz="0" w:space="0" w:color="auto"/>
            <w:bottom w:val="none" w:sz="0" w:space="0" w:color="auto"/>
            <w:right w:val="none" w:sz="0" w:space="0" w:color="auto"/>
          </w:divBdr>
        </w:div>
        <w:div w:id="1950774662">
          <w:marLeft w:val="640"/>
          <w:marRight w:val="0"/>
          <w:marTop w:val="0"/>
          <w:marBottom w:val="0"/>
          <w:divBdr>
            <w:top w:val="none" w:sz="0" w:space="0" w:color="auto"/>
            <w:left w:val="none" w:sz="0" w:space="0" w:color="auto"/>
            <w:bottom w:val="none" w:sz="0" w:space="0" w:color="auto"/>
            <w:right w:val="none" w:sz="0" w:space="0" w:color="auto"/>
          </w:divBdr>
        </w:div>
        <w:div w:id="858003266">
          <w:marLeft w:val="640"/>
          <w:marRight w:val="0"/>
          <w:marTop w:val="0"/>
          <w:marBottom w:val="0"/>
          <w:divBdr>
            <w:top w:val="none" w:sz="0" w:space="0" w:color="auto"/>
            <w:left w:val="none" w:sz="0" w:space="0" w:color="auto"/>
            <w:bottom w:val="none" w:sz="0" w:space="0" w:color="auto"/>
            <w:right w:val="none" w:sz="0" w:space="0" w:color="auto"/>
          </w:divBdr>
        </w:div>
        <w:div w:id="1155413857">
          <w:marLeft w:val="640"/>
          <w:marRight w:val="0"/>
          <w:marTop w:val="0"/>
          <w:marBottom w:val="0"/>
          <w:divBdr>
            <w:top w:val="none" w:sz="0" w:space="0" w:color="auto"/>
            <w:left w:val="none" w:sz="0" w:space="0" w:color="auto"/>
            <w:bottom w:val="none" w:sz="0" w:space="0" w:color="auto"/>
            <w:right w:val="none" w:sz="0" w:space="0" w:color="auto"/>
          </w:divBdr>
        </w:div>
        <w:div w:id="749692040">
          <w:marLeft w:val="640"/>
          <w:marRight w:val="0"/>
          <w:marTop w:val="0"/>
          <w:marBottom w:val="0"/>
          <w:divBdr>
            <w:top w:val="none" w:sz="0" w:space="0" w:color="auto"/>
            <w:left w:val="none" w:sz="0" w:space="0" w:color="auto"/>
            <w:bottom w:val="none" w:sz="0" w:space="0" w:color="auto"/>
            <w:right w:val="none" w:sz="0" w:space="0" w:color="auto"/>
          </w:divBdr>
        </w:div>
        <w:div w:id="1770853271">
          <w:marLeft w:val="640"/>
          <w:marRight w:val="0"/>
          <w:marTop w:val="0"/>
          <w:marBottom w:val="0"/>
          <w:divBdr>
            <w:top w:val="none" w:sz="0" w:space="0" w:color="auto"/>
            <w:left w:val="none" w:sz="0" w:space="0" w:color="auto"/>
            <w:bottom w:val="none" w:sz="0" w:space="0" w:color="auto"/>
            <w:right w:val="none" w:sz="0" w:space="0" w:color="auto"/>
          </w:divBdr>
        </w:div>
        <w:div w:id="379791260">
          <w:marLeft w:val="640"/>
          <w:marRight w:val="0"/>
          <w:marTop w:val="0"/>
          <w:marBottom w:val="0"/>
          <w:divBdr>
            <w:top w:val="none" w:sz="0" w:space="0" w:color="auto"/>
            <w:left w:val="none" w:sz="0" w:space="0" w:color="auto"/>
            <w:bottom w:val="none" w:sz="0" w:space="0" w:color="auto"/>
            <w:right w:val="none" w:sz="0" w:space="0" w:color="auto"/>
          </w:divBdr>
        </w:div>
        <w:div w:id="224265069">
          <w:marLeft w:val="640"/>
          <w:marRight w:val="0"/>
          <w:marTop w:val="0"/>
          <w:marBottom w:val="0"/>
          <w:divBdr>
            <w:top w:val="none" w:sz="0" w:space="0" w:color="auto"/>
            <w:left w:val="none" w:sz="0" w:space="0" w:color="auto"/>
            <w:bottom w:val="none" w:sz="0" w:space="0" w:color="auto"/>
            <w:right w:val="none" w:sz="0" w:space="0" w:color="auto"/>
          </w:divBdr>
        </w:div>
        <w:div w:id="1978759708">
          <w:marLeft w:val="640"/>
          <w:marRight w:val="0"/>
          <w:marTop w:val="0"/>
          <w:marBottom w:val="0"/>
          <w:divBdr>
            <w:top w:val="none" w:sz="0" w:space="0" w:color="auto"/>
            <w:left w:val="none" w:sz="0" w:space="0" w:color="auto"/>
            <w:bottom w:val="none" w:sz="0" w:space="0" w:color="auto"/>
            <w:right w:val="none" w:sz="0" w:space="0" w:color="auto"/>
          </w:divBdr>
        </w:div>
        <w:div w:id="538206263">
          <w:marLeft w:val="640"/>
          <w:marRight w:val="0"/>
          <w:marTop w:val="0"/>
          <w:marBottom w:val="0"/>
          <w:divBdr>
            <w:top w:val="none" w:sz="0" w:space="0" w:color="auto"/>
            <w:left w:val="none" w:sz="0" w:space="0" w:color="auto"/>
            <w:bottom w:val="none" w:sz="0" w:space="0" w:color="auto"/>
            <w:right w:val="none" w:sz="0" w:space="0" w:color="auto"/>
          </w:divBdr>
        </w:div>
        <w:div w:id="902177030">
          <w:marLeft w:val="640"/>
          <w:marRight w:val="0"/>
          <w:marTop w:val="0"/>
          <w:marBottom w:val="0"/>
          <w:divBdr>
            <w:top w:val="none" w:sz="0" w:space="0" w:color="auto"/>
            <w:left w:val="none" w:sz="0" w:space="0" w:color="auto"/>
            <w:bottom w:val="none" w:sz="0" w:space="0" w:color="auto"/>
            <w:right w:val="none" w:sz="0" w:space="0" w:color="auto"/>
          </w:divBdr>
        </w:div>
        <w:div w:id="29035364">
          <w:marLeft w:val="640"/>
          <w:marRight w:val="0"/>
          <w:marTop w:val="0"/>
          <w:marBottom w:val="0"/>
          <w:divBdr>
            <w:top w:val="none" w:sz="0" w:space="0" w:color="auto"/>
            <w:left w:val="none" w:sz="0" w:space="0" w:color="auto"/>
            <w:bottom w:val="none" w:sz="0" w:space="0" w:color="auto"/>
            <w:right w:val="none" w:sz="0" w:space="0" w:color="auto"/>
          </w:divBdr>
        </w:div>
        <w:div w:id="2132236411">
          <w:marLeft w:val="640"/>
          <w:marRight w:val="0"/>
          <w:marTop w:val="0"/>
          <w:marBottom w:val="0"/>
          <w:divBdr>
            <w:top w:val="none" w:sz="0" w:space="0" w:color="auto"/>
            <w:left w:val="none" w:sz="0" w:space="0" w:color="auto"/>
            <w:bottom w:val="none" w:sz="0" w:space="0" w:color="auto"/>
            <w:right w:val="none" w:sz="0" w:space="0" w:color="auto"/>
          </w:divBdr>
        </w:div>
        <w:div w:id="2117827981">
          <w:marLeft w:val="640"/>
          <w:marRight w:val="0"/>
          <w:marTop w:val="0"/>
          <w:marBottom w:val="0"/>
          <w:divBdr>
            <w:top w:val="none" w:sz="0" w:space="0" w:color="auto"/>
            <w:left w:val="none" w:sz="0" w:space="0" w:color="auto"/>
            <w:bottom w:val="none" w:sz="0" w:space="0" w:color="auto"/>
            <w:right w:val="none" w:sz="0" w:space="0" w:color="auto"/>
          </w:divBdr>
        </w:div>
        <w:div w:id="929893421">
          <w:marLeft w:val="640"/>
          <w:marRight w:val="0"/>
          <w:marTop w:val="0"/>
          <w:marBottom w:val="0"/>
          <w:divBdr>
            <w:top w:val="none" w:sz="0" w:space="0" w:color="auto"/>
            <w:left w:val="none" w:sz="0" w:space="0" w:color="auto"/>
            <w:bottom w:val="none" w:sz="0" w:space="0" w:color="auto"/>
            <w:right w:val="none" w:sz="0" w:space="0" w:color="auto"/>
          </w:divBdr>
        </w:div>
        <w:div w:id="863329753">
          <w:marLeft w:val="640"/>
          <w:marRight w:val="0"/>
          <w:marTop w:val="0"/>
          <w:marBottom w:val="0"/>
          <w:divBdr>
            <w:top w:val="none" w:sz="0" w:space="0" w:color="auto"/>
            <w:left w:val="none" w:sz="0" w:space="0" w:color="auto"/>
            <w:bottom w:val="none" w:sz="0" w:space="0" w:color="auto"/>
            <w:right w:val="none" w:sz="0" w:space="0" w:color="auto"/>
          </w:divBdr>
        </w:div>
        <w:div w:id="1598630745">
          <w:marLeft w:val="640"/>
          <w:marRight w:val="0"/>
          <w:marTop w:val="0"/>
          <w:marBottom w:val="0"/>
          <w:divBdr>
            <w:top w:val="none" w:sz="0" w:space="0" w:color="auto"/>
            <w:left w:val="none" w:sz="0" w:space="0" w:color="auto"/>
            <w:bottom w:val="none" w:sz="0" w:space="0" w:color="auto"/>
            <w:right w:val="none" w:sz="0" w:space="0" w:color="auto"/>
          </w:divBdr>
        </w:div>
        <w:div w:id="2077124468">
          <w:marLeft w:val="640"/>
          <w:marRight w:val="0"/>
          <w:marTop w:val="0"/>
          <w:marBottom w:val="0"/>
          <w:divBdr>
            <w:top w:val="none" w:sz="0" w:space="0" w:color="auto"/>
            <w:left w:val="none" w:sz="0" w:space="0" w:color="auto"/>
            <w:bottom w:val="none" w:sz="0" w:space="0" w:color="auto"/>
            <w:right w:val="none" w:sz="0" w:space="0" w:color="auto"/>
          </w:divBdr>
        </w:div>
        <w:div w:id="2048025681">
          <w:marLeft w:val="640"/>
          <w:marRight w:val="0"/>
          <w:marTop w:val="0"/>
          <w:marBottom w:val="0"/>
          <w:divBdr>
            <w:top w:val="none" w:sz="0" w:space="0" w:color="auto"/>
            <w:left w:val="none" w:sz="0" w:space="0" w:color="auto"/>
            <w:bottom w:val="none" w:sz="0" w:space="0" w:color="auto"/>
            <w:right w:val="none" w:sz="0" w:space="0" w:color="auto"/>
          </w:divBdr>
        </w:div>
        <w:div w:id="561066836">
          <w:marLeft w:val="640"/>
          <w:marRight w:val="0"/>
          <w:marTop w:val="0"/>
          <w:marBottom w:val="0"/>
          <w:divBdr>
            <w:top w:val="none" w:sz="0" w:space="0" w:color="auto"/>
            <w:left w:val="none" w:sz="0" w:space="0" w:color="auto"/>
            <w:bottom w:val="none" w:sz="0" w:space="0" w:color="auto"/>
            <w:right w:val="none" w:sz="0" w:space="0" w:color="auto"/>
          </w:divBdr>
        </w:div>
        <w:div w:id="842822875">
          <w:marLeft w:val="640"/>
          <w:marRight w:val="0"/>
          <w:marTop w:val="0"/>
          <w:marBottom w:val="0"/>
          <w:divBdr>
            <w:top w:val="none" w:sz="0" w:space="0" w:color="auto"/>
            <w:left w:val="none" w:sz="0" w:space="0" w:color="auto"/>
            <w:bottom w:val="none" w:sz="0" w:space="0" w:color="auto"/>
            <w:right w:val="none" w:sz="0" w:space="0" w:color="auto"/>
          </w:divBdr>
        </w:div>
        <w:div w:id="569117086">
          <w:marLeft w:val="640"/>
          <w:marRight w:val="0"/>
          <w:marTop w:val="0"/>
          <w:marBottom w:val="0"/>
          <w:divBdr>
            <w:top w:val="none" w:sz="0" w:space="0" w:color="auto"/>
            <w:left w:val="none" w:sz="0" w:space="0" w:color="auto"/>
            <w:bottom w:val="none" w:sz="0" w:space="0" w:color="auto"/>
            <w:right w:val="none" w:sz="0" w:space="0" w:color="auto"/>
          </w:divBdr>
        </w:div>
      </w:divsChild>
    </w:div>
    <w:div w:id="1800489388">
      <w:bodyDiv w:val="1"/>
      <w:marLeft w:val="0"/>
      <w:marRight w:val="0"/>
      <w:marTop w:val="0"/>
      <w:marBottom w:val="0"/>
      <w:divBdr>
        <w:top w:val="none" w:sz="0" w:space="0" w:color="auto"/>
        <w:left w:val="none" w:sz="0" w:space="0" w:color="auto"/>
        <w:bottom w:val="none" w:sz="0" w:space="0" w:color="auto"/>
        <w:right w:val="none" w:sz="0" w:space="0" w:color="auto"/>
      </w:divBdr>
      <w:divsChild>
        <w:div w:id="1534488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854361">
      <w:bodyDiv w:val="1"/>
      <w:marLeft w:val="0"/>
      <w:marRight w:val="0"/>
      <w:marTop w:val="0"/>
      <w:marBottom w:val="0"/>
      <w:divBdr>
        <w:top w:val="none" w:sz="0" w:space="0" w:color="auto"/>
        <w:left w:val="none" w:sz="0" w:space="0" w:color="auto"/>
        <w:bottom w:val="none" w:sz="0" w:space="0" w:color="auto"/>
        <w:right w:val="none" w:sz="0" w:space="0" w:color="auto"/>
      </w:divBdr>
      <w:divsChild>
        <w:div w:id="353462918">
          <w:marLeft w:val="640"/>
          <w:marRight w:val="0"/>
          <w:marTop w:val="0"/>
          <w:marBottom w:val="0"/>
          <w:divBdr>
            <w:top w:val="none" w:sz="0" w:space="0" w:color="auto"/>
            <w:left w:val="none" w:sz="0" w:space="0" w:color="auto"/>
            <w:bottom w:val="none" w:sz="0" w:space="0" w:color="auto"/>
            <w:right w:val="none" w:sz="0" w:space="0" w:color="auto"/>
          </w:divBdr>
        </w:div>
        <w:div w:id="963654082">
          <w:marLeft w:val="640"/>
          <w:marRight w:val="0"/>
          <w:marTop w:val="0"/>
          <w:marBottom w:val="0"/>
          <w:divBdr>
            <w:top w:val="none" w:sz="0" w:space="0" w:color="auto"/>
            <w:left w:val="none" w:sz="0" w:space="0" w:color="auto"/>
            <w:bottom w:val="none" w:sz="0" w:space="0" w:color="auto"/>
            <w:right w:val="none" w:sz="0" w:space="0" w:color="auto"/>
          </w:divBdr>
        </w:div>
        <w:div w:id="1958098201">
          <w:marLeft w:val="640"/>
          <w:marRight w:val="0"/>
          <w:marTop w:val="0"/>
          <w:marBottom w:val="0"/>
          <w:divBdr>
            <w:top w:val="none" w:sz="0" w:space="0" w:color="auto"/>
            <w:left w:val="none" w:sz="0" w:space="0" w:color="auto"/>
            <w:bottom w:val="none" w:sz="0" w:space="0" w:color="auto"/>
            <w:right w:val="none" w:sz="0" w:space="0" w:color="auto"/>
          </w:divBdr>
        </w:div>
        <w:div w:id="431707691">
          <w:marLeft w:val="640"/>
          <w:marRight w:val="0"/>
          <w:marTop w:val="0"/>
          <w:marBottom w:val="0"/>
          <w:divBdr>
            <w:top w:val="none" w:sz="0" w:space="0" w:color="auto"/>
            <w:left w:val="none" w:sz="0" w:space="0" w:color="auto"/>
            <w:bottom w:val="none" w:sz="0" w:space="0" w:color="auto"/>
            <w:right w:val="none" w:sz="0" w:space="0" w:color="auto"/>
          </w:divBdr>
        </w:div>
        <w:div w:id="1122265741">
          <w:marLeft w:val="640"/>
          <w:marRight w:val="0"/>
          <w:marTop w:val="0"/>
          <w:marBottom w:val="0"/>
          <w:divBdr>
            <w:top w:val="none" w:sz="0" w:space="0" w:color="auto"/>
            <w:left w:val="none" w:sz="0" w:space="0" w:color="auto"/>
            <w:bottom w:val="none" w:sz="0" w:space="0" w:color="auto"/>
            <w:right w:val="none" w:sz="0" w:space="0" w:color="auto"/>
          </w:divBdr>
        </w:div>
        <w:div w:id="1447386027">
          <w:marLeft w:val="640"/>
          <w:marRight w:val="0"/>
          <w:marTop w:val="0"/>
          <w:marBottom w:val="0"/>
          <w:divBdr>
            <w:top w:val="none" w:sz="0" w:space="0" w:color="auto"/>
            <w:left w:val="none" w:sz="0" w:space="0" w:color="auto"/>
            <w:bottom w:val="none" w:sz="0" w:space="0" w:color="auto"/>
            <w:right w:val="none" w:sz="0" w:space="0" w:color="auto"/>
          </w:divBdr>
        </w:div>
        <w:div w:id="1478761987">
          <w:marLeft w:val="640"/>
          <w:marRight w:val="0"/>
          <w:marTop w:val="0"/>
          <w:marBottom w:val="0"/>
          <w:divBdr>
            <w:top w:val="none" w:sz="0" w:space="0" w:color="auto"/>
            <w:left w:val="none" w:sz="0" w:space="0" w:color="auto"/>
            <w:bottom w:val="none" w:sz="0" w:space="0" w:color="auto"/>
            <w:right w:val="none" w:sz="0" w:space="0" w:color="auto"/>
          </w:divBdr>
        </w:div>
        <w:div w:id="1947930470">
          <w:marLeft w:val="640"/>
          <w:marRight w:val="0"/>
          <w:marTop w:val="0"/>
          <w:marBottom w:val="0"/>
          <w:divBdr>
            <w:top w:val="none" w:sz="0" w:space="0" w:color="auto"/>
            <w:left w:val="none" w:sz="0" w:space="0" w:color="auto"/>
            <w:bottom w:val="none" w:sz="0" w:space="0" w:color="auto"/>
            <w:right w:val="none" w:sz="0" w:space="0" w:color="auto"/>
          </w:divBdr>
        </w:div>
        <w:div w:id="1502038626">
          <w:marLeft w:val="640"/>
          <w:marRight w:val="0"/>
          <w:marTop w:val="0"/>
          <w:marBottom w:val="0"/>
          <w:divBdr>
            <w:top w:val="none" w:sz="0" w:space="0" w:color="auto"/>
            <w:left w:val="none" w:sz="0" w:space="0" w:color="auto"/>
            <w:bottom w:val="none" w:sz="0" w:space="0" w:color="auto"/>
            <w:right w:val="none" w:sz="0" w:space="0" w:color="auto"/>
          </w:divBdr>
        </w:div>
        <w:div w:id="484080365">
          <w:marLeft w:val="640"/>
          <w:marRight w:val="0"/>
          <w:marTop w:val="0"/>
          <w:marBottom w:val="0"/>
          <w:divBdr>
            <w:top w:val="none" w:sz="0" w:space="0" w:color="auto"/>
            <w:left w:val="none" w:sz="0" w:space="0" w:color="auto"/>
            <w:bottom w:val="none" w:sz="0" w:space="0" w:color="auto"/>
            <w:right w:val="none" w:sz="0" w:space="0" w:color="auto"/>
          </w:divBdr>
        </w:div>
        <w:div w:id="1977712255">
          <w:marLeft w:val="640"/>
          <w:marRight w:val="0"/>
          <w:marTop w:val="0"/>
          <w:marBottom w:val="0"/>
          <w:divBdr>
            <w:top w:val="none" w:sz="0" w:space="0" w:color="auto"/>
            <w:left w:val="none" w:sz="0" w:space="0" w:color="auto"/>
            <w:bottom w:val="none" w:sz="0" w:space="0" w:color="auto"/>
            <w:right w:val="none" w:sz="0" w:space="0" w:color="auto"/>
          </w:divBdr>
        </w:div>
        <w:div w:id="2093744887">
          <w:marLeft w:val="640"/>
          <w:marRight w:val="0"/>
          <w:marTop w:val="0"/>
          <w:marBottom w:val="0"/>
          <w:divBdr>
            <w:top w:val="none" w:sz="0" w:space="0" w:color="auto"/>
            <w:left w:val="none" w:sz="0" w:space="0" w:color="auto"/>
            <w:bottom w:val="none" w:sz="0" w:space="0" w:color="auto"/>
            <w:right w:val="none" w:sz="0" w:space="0" w:color="auto"/>
          </w:divBdr>
        </w:div>
        <w:div w:id="1358240758">
          <w:marLeft w:val="640"/>
          <w:marRight w:val="0"/>
          <w:marTop w:val="0"/>
          <w:marBottom w:val="0"/>
          <w:divBdr>
            <w:top w:val="none" w:sz="0" w:space="0" w:color="auto"/>
            <w:left w:val="none" w:sz="0" w:space="0" w:color="auto"/>
            <w:bottom w:val="none" w:sz="0" w:space="0" w:color="auto"/>
            <w:right w:val="none" w:sz="0" w:space="0" w:color="auto"/>
          </w:divBdr>
        </w:div>
        <w:div w:id="1311592636">
          <w:marLeft w:val="640"/>
          <w:marRight w:val="0"/>
          <w:marTop w:val="0"/>
          <w:marBottom w:val="0"/>
          <w:divBdr>
            <w:top w:val="none" w:sz="0" w:space="0" w:color="auto"/>
            <w:left w:val="none" w:sz="0" w:space="0" w:color="auto"/>
            <w:bottom w:val="none" w:sz="0" w:space="0" w:color="auto"/>
            <w:right w:val="none" w:sz="0" w:space="0" w:color="auto"/>
          </w:divBdr>
        </w:div>
        <w:div w:id="1797528492">
          <w:marLeft w:val="640"/>
          <w:marRight w:val="0"/>
          <w:marTop w:val="0"/>
          <w:marBottom w:val="0"/>
          <w:divBdr>
            <w:top w:val="none" w:sz="0" w:space="0" w:color="auto"/>
            <w:left w:val="none" w:sz="0" w:space="0" w:color="auto"/>
            <w:bottom w:val="none" w:sz="0" w:space="0" w:color="auto"/>
            <w:right w:val="none" w:sz="0" w:space="0" w:color="auto"/>
          </w:divBdr>
        </w:div>
        <w:div w:id="425422371">
          <w:marLeft w:val="640"/>
          <w:marRight w:val="0"/>
          <w:marTop w:val="0"/>
          <w:marBottom w:val="0"/>
          <w:divBdr>
            <w:top w:val="none" w:sz="0" w:space="0" w:color="auto"/>
            <w:left w:val="none" w:sz="0" w:space="0" w:color="auto"/>
            <w:bottom w:val="none" w:sz="0" w:space="0" w:color="auto"/>
            <w:right w:val="none" w:sz="0" w:space="0" w:color="auto"/>
          </w:divBdr>
        </w:div>
        <w:div w:id="1468862436">
          <w:marLeft w:val="640"/>
          <w:marRight w:val="0"/>
          <w:marTop w:val="0"/>
          <w:marBottom w:val="0"/>
          <w:divBdr>
            <w:top w:val="none" w:sz="0" w:space="0" w:color="auto"/>
            <w:left w:val="none" w:sz="0" w:space="0" w:color="auto"/>
            <w:bottom w:val="none" w:sz="0" w:space="0" w:color="auto"/>
            <w:right w:val="none" w:sz="0" w:space="0" w:color="auto"/>
          </w:divBdr>
        </w:div>
        <w:div w:id="733698070">
          <w:marLeft w:val="640"/>
          <w:marRight w:val="0"/>
          <w:marTop w:val="0"/>
          <w:marBottom w:val="0"/>
          <w:divBdr>
            <w:top w:val="none" w:sz="0" w:space="0" w:color="auto"/>
            <w:left w:val="none" w:sz="0" w:space="0" w:color="auto"/>
            <w:bottom w:val="none" w:sz="0" w:space="0" w:color="auto"/>
            <w:right w:val="none" w:sz="0" w:space="0" w:color="auto"/>
          </w:divBdr>
        </w:div>
        <w:div w:id="1500388089">
          <w:marLeft w:val="640"/>
          <w:marRight w:val="0"/>
          <w:marTop w:val="0"/>
          <w:marBottom w:val="0"/>
          <w:divBdr>
            <w:top w:val="none" w:sz="0" w:space="0" w:color="auto"/>
            <w:left w:val="none" w:sz="0" w:space="0" w:color="auto"/>
            <w:bottom w:val="none" w:sz="0" w:space="0" w:color="auto"/>
            <w:right w:val="none" w:sz="0" w:space="0" w:color="auto"/>
          </w:divBdr>
        </w:div>
        <w:div w:id="1652633399">
          <w:marLeft w:val="640"/>
          <w:marRight w:val="0"/>
          <w:marTop w:val="0"/>
          <w:marBottom w:val="0"/>
          <w:divBdr>
            <w:top w:val="none" w:sz="0" w:space="0" w:color="auto"/>
            <w:left w:val="none" w:sz="0" w:space="0" w:color="auto"/>
            <w:bottom w:val="none" w:sz="0" w:space="0" w:color="auto"/>
            <w:right w:val="none" w:sz="0" w:space="0" w:color="auto"/>
          </w:divBdr>
        </w:div>
        <w:div w:id="1498153162">
          <w:marLeft w:val="640"/>
          <w:marRight w:val="0"/>
          <w:marTop w:val="0"/>
          <w:marBottom w:val="0"/>
          <w:divBdr>
            <w:top w:val="none" w:sz="0" w:space="0" w:color="auto"/>
            <w:left w:val="none" w:sz="0" w:space="0" w:color="auto"/>
            <w:bottom w:val="none" w:sz="0" w:space="0" w:color="auto"/>
            <w:right w:val="none" w:sz="0" w:space="0" w:color="auto"/>
          </w:divBdr>
        </w:div>
        <w:div w:id="1187332648">
          <w:marLeft w:val="640"/>
          <w:marRight w:val="0"/>
          <w:marTop w:val="0"/>
          <w:marBottom w:val="0"/>
          <w:divBdr>
            <w:top w:val="none" w:sz="0" w:space="0" w:color="auto"/>
            <w:left w:val="none" w:sz="0" w:space="0" w:color="auto"/>
            <w:bottom w:val="none" w:sz="0" w:space="0" w:color="auto"/>
            <w:right w:val="none" w:sz="0" w:space="0" w:color="auto"/>
          </w:divBdr>
        </w:div>
        <w:div w:id="140847791">
          <w:marLeft w:val="640"/>
          <w:marRight w:val="0"/>
          <w:marTop w:val="0"/>
          <w:marBottom w:val="0"/>
          <w:divBdr>
            <w:top w:val="none" w:sz="0" w:space="0" w:color="auto"/>
            <w:left w:val="none" w:sz="0" w:space="0" w:color="auto"/>
            <w:bottom w:val="none" w:sz="0" w:space="0" w:color="auto"/>
            <w:right w:val="none" w:sz="0" w:space="0" w:color="auto"/>
          </w:divBdr>
        </w:div>
        <w:div w:id="309554180">
          <w:marLeft w:val="640"/>
          <w:marRight w:val="0"/>
          <w:marTop w:val="0"/>
          <w:marBottom w:val="0"/>
          <w:divBdr>
            <w:top w:val="none" w:sz="0" w:space="0" w:color="auto"/>
            <w:left w:val="none" w:sz="0" w:space="0" w:color="auto"/>
            <w:bottom w:val="none" w:sz="0" w:space="0" w:color="auto"/>
            <w:right w:val="none" w:sz="0" w:space="0" w:color="auto"/>
          </w:divBdr>
        </w:div>
        <w:div w:id="2015185582">
          <w:marLeft w:val="640"/>
          <w:marRight w:val="0"/>
          <w:marTop w:val="0"/>
          <w:marBottom w:val="0"/>
          <w:divBdr>
            <w:top w:val="none" w:sz="0" w:space="0" w:color="auto"/>
            <w:left w:val="none" w:sz="0" w:space="0" w:color="auto"/>
            <w:bottom w:val="none" w:sz="0" w:space="0" w:color="auto"/>
            <w:right w:val="none" w:sz="0" w:space="0" w:color="auto"/>
          </w:divBdr>
        </w:div>
        <w:div w:id="456610303">
          <w:marLeft w:val="640"/>
          <w:marRight w:val="0"/>
          <w:marTop w:val="0"/>
          <w:marBottom w:val="0"/>
          <w:divBdr>
            <w:top w:val="none" w:sz="0" w:space="0" w:color="auto"/>
            <w:left w:val="none" w:sz="0" w:space="0" w:color="auto"/>
            <w:bottom w:val="none" w:sz="0" w:space="0" w:color="auto"/>
            <w:right w:val="none" w:sz="0" w:space="0" w:color="auto"/>
          </w:divBdr>
        </w:div>
        <w:div w:id="912664627">
          <w:marLeft w:val="640"/>
          <w:marRight w:val="0"/>
          <w:marTop w:val="0"/>
          <w:marBottom w:val="0"/>
          <w:divBdr>
            <w:top w:val="none" w:sz="0" w:space="0" w:color="auto"/>
            <w:left w:val="none" w:sz="0" w:space="0" w:color="auto"/>
            <w:bottom w:val="none" w:sz="0" w:space="0" w:color="auto"/>
            <w:right w:val="none" w:sz="0" w:space="0" w:color="auto"/>
          </w:divBdr>
        </w:div>
        <w:div w:id="1175802152">
          <w:marLeft w:val="640"/>
          <w:marRight w:val="0"/>
          <w:marTop w:val="0"/>
          <w:marBottom w:val="0"/>
          <w:divBdr>
            <w:top w:val="none" w:sz="0" w:space="0" w:color="auto"/>
            <w:left w:val="none" w:sz="0" w:space="0" w:color="auto"/>
            <w:bottom w:val="none" w:sz="0" w:space="0" w:color="auto"/>
            <w:right w:val="none" w:sz="0" w:space="0" w:color="auto"/>
          </w:divBdr>
        </w:div>
        <w:div w:id="347214871">
          <w:marLeft w:val="640"/>
          <w:marRight w:val="0"/>
          <w:marTop w:val="0"/>
          <w:marBottom w:val="0"/>
          <w:divBdr>
            <w:top w:val="none" w:sz="0" w:space="0" w:color="auto"/>
            <w:left w:val="none" w:sz="0" w:space="0" w:color="auto"/>
            <w:bottom w:val="none" w:sz="0" w:space="0" w:color="auto"/>
            <w:right w:val="none" w:sz="0" w:space="0" w:color="auto"/>
          </w:divBdr>
        </w:div>
        <w:div w:id="860555241">
          <w:marLeft w:val="640"/>
          <w:marRight w:val="0"/>
          <w:marTop w:val="0"/>
          <w:marBottom w:val="0"/>
          <w:divBdr>
            <w:top w:val="none" w:sz="0" w:space="0" w:color="auto"/>
            <w:left w:val="none" w:sz="0" w:space="0" w:color="auto"/>
            <w:bottom w:val="none" w:sz="0" w:space="0" w:color="auto"/>
            <w:right w:val="none" w:sz="0" w:space="0" w:color="auto"/>
          </w:divBdr>
        </w:div>
        <w:div w:id="1934314221">
          <w:marLeft w:val="640"/>
          <w:marRight w:val="0"/>
          <w:marTop w:val="0"/>
          <w:marBottom w:val="0"/>
          <w:divBdr>
            <w:top w:val="none" w:sz="0" w:space="0" w:color="auto"/>
            <w:left w:val="none" w:sz="0" w:space="0" w:color="auto"/>
            <w:bottom w:val="none" w:sz="0" w:space="0" w:color="auto"/>
            <w:right w:val="none" w:sz="0" w:space="0" w:color="auto"/>
          </w:divBdr>
        </w:div>
        <w:div w:id="1984387500">
          <w:marLeft w:val="640"/>
          <w:marRight w:val="0"/>
          <w:marTop w:val="0"/>
          <w:marBottom w:val="0"/>
          <w:divBdr>
            <w:top w:val="none" w:sz="0" w:space="0" w:color="auto"/>
            <w:left w:val="none" w:sz="0" w:space="0" w:color="auto"/>
            <w:bottom w:val="none" w:sz="0" w:space="0" w:color="auto"/>
            <w:right w:val="none" w:sz="0" w:space="0" w:color="auto"/>
          </w:divBdr>
        </w:div>
        <w:div w:id="1121538780">
          <w:marLeft w:val="640"/>
          <w:marRight w:val="0"/>
          <w:marTop w:val="0"/>
          <w:marBottom w:val="0"/>
          <w:divBdr>
            <w:top w:val="none" w:sz="0" w:space="0" w:color="auto"/>
            <w:left w:val="none" w:sz="0" w:space="0" w:color="auto"/>
            <w:bottom w:val="none" w:sz="0" w:space="0" w:color="auto"/>
            <w:right w:val="none" w:sz="0" w:space="0" w:color="auto"/>
          </w:divBdr>
        </w:div>
        <w:div w:id="1696343229">
          <w:marLeft w:val="640"/>
          <w:marRight w:val="0"/>
          <w:marTop w:val="0"/>
          <w:marBottom w:val="0"/>
          <w:divBdr>
            <w:top w:val="none" w:sz="0" w:space="0" w:color="auto"/>
            <w:left w:val="none" w:sz="0" w:space="0" w:color="auto"/>
            <w:bottom w:val="none" w:sz="0" w:space="0" w:color="auto"/>
            <w:right w:val="none" w:sz="0" w:space="0" w:color="auto"/>
          </w:divBdr>
        </w:div>
        <w:div w:id="2100056295">
          <w:marLeft w:val="640"/>
          <w:marRight w:val="0"/>
          <w:marTop w:val="0"/>
          <w:marBottom w:val="0"/>
          <w:divBdr>
            <w:top w:val="none" w:sz="0" w:space="0" w:color="auto"/>
            <w:left w:val="none" w:sz="0" w:space="0" w:color="auto"/>
            <w:bottom w:val="none" w:sz="0" w:space="0" w:color="auto"/>
            <w:right w:val="none" w:sz="0" w:space="0" w:color="auto"/>
          </w:divBdr>
        </w:div>
        <w:div w:id="1121801618">
          <w:marLeft w:val="640"/>
          <w:marRight w:val="0"/>
          <w:marTop w:val="0"/>
          <w:marBottom w:val="0"/>
          <w:divBdr>
            <w:top w:val="none" w:sz="0" w:space="0" w:color="auto"/>
            <w:left w:val="none" w:sz="0" w:space="0" w:color="auto"/>
            <w:bottom w:val="none" w:sz="0" w:space="0" w:color="auto"/>
            <w:right w:val="none" w:sz="0" w:space="0" w:color="auto"/>
          </w:divBdr>
        </w:div>
        <w:div w:id="1756902131">
          <w:marLeft w:val="640"/>
          <w:marRight w:val="0"/>
          <w:marTop w:val="0"/>
          <w:marBottom w:val="0"/>
          <w:divBdr>
            <w:top w:val="none" w:sz="0" w:space="0" w:color="auto"/>
            <w:left w:val="none" w:sz="0" w:space="0" w:color="auto"/>
            <w:bottom w:val="none" w:sz="0" w:space="0" w:color="auto"/>
            <w:right w:val="none" w:sz="0" w:space="0" w:color="auto"/>
          </w:divBdr>
        </w:div>
        <w:div w:id="683283702">
          <w:marLeft w:val="640"/>
          <w:marRight w:val="0"/>
          <w:marTop w:val="0"/>
          <w:marBottom w:val="0"/>
          <w:divBdr>
            <w:top w:val="none" w:sz="0" w:space="0" w:color="auto"/>
            <w:left w:val="none" w:sz="0" w:space="0" w:color="auto"/>
            <w:bottom w:val="none" w:sz="0" w:space="0" w:color="auto"/>
            <w:right w:val="none" w:sz="0" w:space="0" w:color="auto"/>
          </w:divBdr>
        </w:div>
        <w:div w:id="833303855">
          <w:marLeft w:val="640"/>
          <w:marRight w:val="0"/>
          <w:marTop w:val="0"/>
          <w:marBottom w:val="0"/>
          <w:divBdr>
            <w:top w:val="none" w:sz="0" w:space="0" w:color="auto"/>
            <w:left w:val="none" w:sz="0" w:space="0" w:color="auto"/>
            <w:bottom w:val="none" w:sz="0" w:space="0" w:color="auto"/>
            <w:right w:val="none" w:sz="0" w:space="0" w:color="auto"/>
          </w:divBdr>
        </w:div>
        <w:div w:id="1908228684">
          <w:marLeft w:val="640"/>
          <w:marRight w:val="0"/>
          <w:marTop w:val="0"/>
          <w:marBottom w:val="0"/>
          <w:divBdr>
            <w:top w:val="none" w:sz="0" w:space="0" w:color="auto"/>
            <w:left w:val="none" w:sz="0" w:space="0" w:color="auto"/>
            <w:bottom w:val="none" w:sz="0" w:space="0" w:color="auto"/>
            <w:right w:val="none" w:sz="0" w:space="0" w:color="auto"/>
          </w:divBdr>
        </w:div>
        <w:div w:id="110365400">
          <w:marLeft w:val="640"/>
          <w:marRight w:val="0"/>
          <w:marTop w:val="0"/>
          <w:marBottom w:val="0"/>
          <w:divBdr>
            <w:top w:val="none" w:sz="0" w:space="0" w:color="auto"/>
            <w:left w:val="none" w:sz="0" w:space="0" w:color="auto"/>
            <w:bottom w:val="none" w:sz="0" w:space="0" w:color="auto"/>
            <w:right w:val="none" w:sz="0" w:space="0" w:color="auto"/>
          </w:divBdr>
        </w:div>
        <w:div w:id="455568257">
          <w:marLeft w:val="640"/>
          <w:marRight w:val="0"/>
          <w:marTop w:val="0"/>
          <w:marBottom w:val="0"/>
          <w:divBdr>
            <w:top w:val="none" w:sz="0" w:space="0" w:color="auto"/>
            <w:left w:val="none" w:sz="0" w:space="0" w:color="auto"/>
            <w:bottom w:val="none" w:sz="0" w:space="0" w:color="auto"/>
            <w:right w:val="none" w:sz="0" w:space="0" w:color="auto"/>
          </w:divBdr>
        </w:div>
      </w:divsChild>
    </w:div>
    <w:div w:id="1806971135">
      <w:bodyDiv w:val="1"/>
      <w:marLeft w:val="0"/>
      <w:marRight w:val="0"/>
      <w:marTop w:val="0"/>
      <w:marBottom w:val="0"/>
      <w:divBdr>
        <w:top w:val="none" w:sz="0" w:space="0" w:color="auto"/>
        <w:left w:val="none" w:sz="0" w:space="0" w:color="auto"/>
        <w:bottom w:val="none" w:sz="0" w:space="0" w:color="auto"/>
        <w:right w:val="none" w:sz="0" w:space="0" w:color="auto"/>
      </w:divBdr>
      <w:divsChild>
        <w:div w:id="1431318593">
          <w:marLeft w:val="640"/>
          <w:marRight w:val="0"/>
          <w:marTop w:val="0"/>
          <w:marBottom w:val="0"/>
          <w:divBdr>
            <w:top w:val="none" w:sz="0" w:space="0" w:color="auto"/>
            <w:left w:val="none" w:sz="0" w:space="0" w:color="auto"/>
            <w:bottom w:val="none" w:sz="0" w:space="0" w:color="auto"/>
            <w:right w:val="none" w:sz="0" w:space="0" w:color="auto"/>
          </w:divBdr>
        </w:div>
        <w:div w:id="1337541012">
          <w:marLeft w:val="640"/>
          <w:marRight w:val="0"/>
          <w:marTop w:val="0"/>
          <w:marBottom w:val="0"/>
          <w:divBdr>
            <w:top w:val="none" w:sz="0" w:space="0" w:color="auto"/>
            <w:left w:val="none" w:sz="0" w:space="0" w:color="auto"/>
            <w:bottom w:val="none" w:sz="0" w:space="0" w:color="auto"/>
            <w:right w:val="none" w:sz="0" w:space="0" w:color="auto"/>
          </w:divBdr>
        </w:div>
        <w:div w:id="1460686184">
          <w:marLeft w:val="640"/>
          <w:marRight w:val="0"/>
          <w:marTop w:val="0"/>
          <w:marBottom w:val="0"/>
          <w:divBdr>
            <w:top w:val="none" w:sz="0" w:space="0" w:color="auto"/>
            <w:left w:val="none" w:sz="0" w:space="0" w:color="auto"/>
            <w:bottom w:val="none" w:sz="0" w:space="0" w:color="auto"/>
            <w:right w:val="none" w:sz="0" w:space="0" w:color="auto"/>
          </w:divBdr>
        </w:div>
        <w:div w:id="520440567">
          <w:marLeft w:val="640"/>
          <w:marRight w:val="0"/>
          <w:marTop w:val="0"/>
          <w:marBottom w:val="0"/>
          <w:divBdr>
            <w:top w:val="none" w:sz="0" w:space="0" w:color="auto"/>
            <w:left w:val="none" w:sz="0" w:space="0" w:color="auto"/>
            <w:bottom w:val="none" w:sz="0" w:space="0" w:color="auto"/>
            <w:right w:val="none" w:sz="0" w:space="0" w:color="auto"/>
          </w:divBdr>
        </w:div>
        <w:div w:id="102500835">
          <w:marLeft w:val="640"/>
          <w:marRight w:val="0"/>
          <w:marTop w:val="0"/>
          <w:marBottom w:val="0"/>
          <w:divBdr>
            <w:top w:val="none" w:sz="0" w:space="0" w:color="auto"/>
            <w:left w:val="none" w:sz="0" w:space="0" w:color="auto"/>
            <w:bottom w:val="none" w:sz="0" w:space="0" w:color="auto"/>
            <w:right w:val="none" w:sz="0" w:space="0" w:color="auto"/>
          </w:divBdr>
        </w:div>
        <w:div w:id="1329484891">
          <w:marLeft w:val="640"/>
          <w:marRight w:val="0"/>
          <w:marTop w:val="0"/>
          <w:marBottom w:val="0"/>
          <w:divBdr>
            <w:top w:val="none" w:sz="0" w:space="0" w:color="auto"/>
            <w:left w:val="none" w:sz="0" w:space="0" w:color="auto"/>
            <w:bottom w:val="none" w:sz="0" w:space="0" w:color="auto"/>
            <w:right w:val="none" w:sz="0" w:space="0" w:color="auto"/>
          </w:divBdr>
        </w:div>
        <w:div w:id="1233808324">
          <w:marLeft w:val="640"/>
          <w:marRight w:val="0"/>
          <w:marTop w:val="0"/>
          <w:marBottom w:val="0"/>
          <w:divBdr>
            <w:top w:val="none" w:sz="0" w:space="0" w:color="auto"/>
            <w:left w:val="none" w:sz="0" w:space="0" w:color="auto"/>
            <w:bottom w:val="none" w:sz="0" w:space="0" w:color="auto"/>
            <w:right w:val="none" w:sz="0" w:space="0" w:color="auto"/>
          </w:divBdr>
        </w:div>
        <w:div w:id="1940675535">
          <w:marLeft w:val="640"/>
          <w:marRight w:val="0"/>
          <w:marTop w:val="0"/>
          <w:marBottom w:val="0"/>
          <w:divBdr>
            <w:top w:val="none" w:sz="0" w:space="0" w:color="auto"/>
            <w:left w:val="none" w:sz="0" w:space="0" w:color="auto"/>
            <w:bottom w:val="none" w:sz="0" w:space="0" w:color="auto"/>
            <w:right w:val="none" w:sz="0" w:space="0" w:color="auto"/>
          </w:divBdr>
        </w:div>
        <w:div w:id="1050110103">
          <w:marLeft w:val="640"/>
          <w:marRight w:val="0"/>
          <w:marTop w:val="0"/>
          <w:marBottom w:val="0"/>
          <w:divBdr>
            <w:top w:val="none" w:sz="0" w:space="0" w:color="auto"/>
            <w:left w:val="none" w:sz="0" w:space="0" w:color="auto"/>
            <w:bottom w:val="none" w:sz="0" w:space="0" w:color="auto"/>
            <w:right w:val="none" w:sz="0" w:space="0" w:color="auto"/>
          </w:divBdr>
        </w:div>
        <w:div w:id="2141418516">
          <w:marLeft w:val="640"/>
          <w:marRight w:val="0"/>
          <w:marTop w:val="0"/>
          <w:marBottom w:val="0"/>
          <w:divBdr>
            <w:top w:val="none" w:sz="0" w:space="0" w:color="auto"/>
            <w:left w:val="none" w:sz="0" w:space="0" w:color="auto"/>
            <w:bottom w:val="none" w:sz="0" w:space="0" w:color="auto"/>
            <w:right w:val="none" w:sz="0" w:space="0" w:color="auto"/>
          </w:divBdr>
        </w:div>
        <w:div w:id="1431468940">
          <w:marLeft w:val="640"/>
          <w:marRight w:val="0"/>
          <w:marTop w:val="0"/>
          <w:marBottom w:val="0"/>
          <w:divBdr>
            <w:top w:val="none" w:sz="0" w:space="0" w:color="auto"/>
            <w:left w:val="none" w:sz="0" w:space="0" w:color="auto"/>
            <w:bottom w:val="none" w:sz="0" w:space="0" w:color="auto"/>
            <w:right w:val="none" w:sz="0" w:space="0" w:color="auto"/>
          </w:divBdr>
        </w:div>
        <w:div w:id="1355811604">
          <w:marLeft w:val="640"/>
          <w:marRight w:val="0"/>
          <w:marTop w:val="0"/>
          <w:marBottom w:val="0"/>
          <w:divBdr>
            <w:top w:val="none" w:sz="0" w:space="0" w:color="auto"/>
            <w:left w:val="none" w:sz="0" w:space="0" w:color="auto"/>
            <w:bottom w:val="none" w:sz="0" w:space="0" w:color="auto"/>
            <w:right w:val="none" w:sz="0" w:space="0" w:color="auto"/>
          </w:divBdr>
        </w:div>
        <w:div w:id="276912504">
          <w:marLeft w:val="640"/>
          <w:marRight w:val="0"/>
          <w:marTop w:val="0"/>
          <w:marBottom w:val="0"/>
          <w:divBdr>
            <w:top w:val="none" w:sz="0" w:space="0" w:color="auto"/>
            <w:left w:val="none" w:sz="0" w:space="0" w:color="auto"/>
            <w:bottom w:val="none" w:sz="0" w:space="0" w:color="auto"/>
            <w:right w:val="none" w:sz="0" w:space="0" w:color="auto"/>
          </w:divBdr>
        </w:div>
        <w:div w:id="2084912523">
          <w:marLeft w:val="640"/>
          <w:marRight w:val="0"/>
          <w:marTop w:val="0"/>
          <w:marBottom w:val="0"/>
          <w:divBdr>
            <w:top w:val="none" w:sz="0" w:space="0" w:color="auto"/>
            <w:left w:val="none" w:sz="0" w:space="0" w:color="auto"/>
            <w:bottom w:val="none" w:sz="0" w:space="0" w:color="auto"/>
            <w:right w:val="none" w:sz="0" w:space="0" w:color="auto"/>
          </w:divBdr>
        </w:div>
        <w:div w:id="281964366">
          <w:marLeft w:val="640"/>
          <w:marRight w:val="0"/>
          <w:marTop w:val="0"/>
          <w:marBottom w:val="0"/>
          <w:divBdr>
            <w:top w:val="none" w:sz="0" w:space="0" w:color="auto"/>
            <w:left w:val="none" w:sz="0" w:space="0" w:color="auto"/>
            <w:bottom w:val="none" w:sz="0" w:space="0" w:color="auto"/>
            <w:right w:val="none" w:sz="0" w:space="0" w:color="auto"/>
          </w:divBdr>
        </w:div>
        <w:div w:id="736363617">
          <w:marLeft w:val="640"/>
          <w:marRight w:val="0"/>
          <w:marTop w:val="0"/>
          <w:marBottom w:val="0"/>
          <w:divBdr>
            <w:top w:val="none" w:sz="0" w:space="0" w:color="auto"/>
            <w:left w:val="none" w:sz="0" w:space="0" w:color="auto"/>
            <w:bottom w:val="none" w:sz="0" w:space="0" w:color="auto"/>
            <w:right w:val="none" w:sz="0" w:space="0" w:color="auto"/>
          </w:divBdr>
        </w:div>
        <w:div w:id="201673116">
          <w:marLeft w:val="640"/>
          <w:marRight w:val="0"/>
          <w:marTop w:val="0"/>
          <w:marBottom w:val="0"/>
          <w:divBdr>
            <w:top w:val="none" w:sz="0" w:space="0" w:color="auto"/>
            <w:left w:val="none" w:sz="0" w:space="0" w:color="auto"/>
            <w:bottom w:val="none" w:sz="0" w:space="0" w:color="auto"/>
            <w:right w:val="none" w:sz="0" w:space="0" w:color="auto"/>
          </w:divBdr>
        </w:div>
        <w:div w:id="331226832">
          <w:marLeft w:val="640"/>
          <w:marRight w:val="0"/>
          <w:marTop w:val="0"/>
          <w:marBottom w:val="0"/>
          <w:divBdr>
            <w:top w:val="none" w:sz="0" w:space="0" w:color="auto"/>
            <w:left w:val="none" w:sz="0" w:space="0" w:color="auto"/>
            <w:bottom w:val="none" w:sz="0" w:space="0" w:color="auto"/>
            <w:right w:val="none" w:sz="0" w:space="0" w:color="auto"/>
          </w:divBdr>
        </w:div>
        <w:div w:id="271480458">
          <w:marLeft w:val="640"/>
          <w:marRight w:val="0"/>
          <w:marTop w:val="0"/>
          <w:marBottom w:val="0"/>
          <w:divBdr>
            <w:top w:val="none" w:sz="0" w:space="0" w:color="auto"/>
            <w:left w:val="none" w:sz="0" w:space="0" w:color="auto"/>
            <w:bottom w:val="none" w:sz="0" w:space="0" w:color="auto"/>
            <w:right w:val="none" w:sz="0" w:space="0" w:color="auto"/>
          </w:divBdr>
        </w:div>
        <w:div w:id="826676132">
          <w:marLeft w:val="640"/>
          <w:marRight w:val="0"/>
          <w:marTop w:val="0"/>
          <w:marBottom w:val="0"/>
          <w:divBdr>
            <w:top w:val="none" w:sz="0" w:space="0" w:color="auto"/>
            <w:left w:val="none" w:sz="0" w:space="0" w:color="auto"/>
            <w:bottom w:val="none" w:sz="0" w:space="0" w:color="auto"/>
            <w:right w:val="none" w:sz="0" w:space="0" w:color="auto"/>
          </w:divBdr>
        </w:div>
        <w:div w:id="308704431">
          <w:marLeft w:val="640"/>
          <w:marRight w:val="0"/>
          <w:marTop w:val="0"/>
          <w:marBottom w:val="0"/>
          <w:divBdr>
            <w:top w:val="none" w:sz="0" w:space="0" w:color="auto"/>
            <w:left w:val="none" w:sz="0" w:space="0" w:color="auto"/>
            <w:bottom w:val="none" w:sz="0" w:space="0" w:color="auto"/>
            <w:right w:val="none" w:sz="0" w:space="0" w:color="auto"/>
          </w:divBdr>
        </w:div>
        <w:div w:id="416829858">
          <w:marLeft w:val="640"/>
          <w:marRight w:val="0"/>
          <w:marTop w:val="0"/>
          <w:marBottom w:val="0"/>
          <w:divBdr>
            <w:top w:val="none" w:sz="0" w:space="0" w:color="auto"/>
            <w:left w:val="none" w:sz="0" w:space="0" w:color="auto"/>
            <w:bottom w:val="none" w:sz="0" w:space="0" w:color="auto"/>
            <w:right w:val="none" w:sz="0" w:space="0" w:color="auto"/>
          </w:divBdr>
        </w:div>
        <w:div w:id="1345400541">
          <w:marLeft w:val="640"/>
          <w:marRight w:val="0"/>
          <w:marTop w:val="0"/>
          <w:marBottom w:val="0"/>
          <w:divBdr>
            <w:top w:val="none" w:sz="0" w:space="0" w:color="auto"/>
            <w:left w:val="none" w:sz="0" w:space="0" w:color="auto"/>
            <w:bottom w:val="none" w:sz="0" w:space="0" w:color="auto"/>
            <w:right w:val="none" w:sz="0" w:space="0" w:color="auto"/>
          </w:divBdr>
        </w:div>
        <w:div w:id="1661497394">
          <w:marLeft w:val="640"/>
          <w:marRight w:val="0"/>
          <w:marTop w:val="0"/>
          <w:marBottom w:val="0"/>
          <w:divBdr>
            <w:top w:val="none" w:sz="0" w:space="0" w:color="auto"/>
            <w:left w:val="none" w:sz="0" w:space="0" w:color="auto"/>
            <w:bottom w:val="none" w:sz="0" w:space="0" w:color="auto"/>
            <w:right w:val="none" w:sz="0" w:space="0" w:color="auto"/>
          </w:divBdr>
        </w:div>
        <w:div w:id="1181820405">
          <w:marLeft w:val="640"/>
          <w:marRight w:val="0"/>
          <w:marTop w:val="0"/>
          <w:marBottom w:val="0"/>
          <w:divBdr>
            <w:top w:val="none" w:sz="0" w:space="0" w:color="auto"/>
            <w:left w:val="none" w:sz="0" w:space="0" w:color="auto"/>
            <w:bottom w:val="none" w:sz="0" w:space="0" w:color="auto"/>
            <w:right w:val="none" w:sz="0" w:space="0" w:color="auto"/>
          </w:divBdr>
        </w:div>
        <w:div w:id="1209951608">
          <w:marLeft w:val="640"/>
          <w:marRight w:val="0"/>
          <w:marTop w:val="0"/>
          <w:marBottom w:val="0"/>
          <w:divBdr>
            <w:top w:val="none" w:sz="0" w:space="0" w:color="auto"/>
            <w:left w:val="none" w:sz="0" w:space="0" w:color="auto"/>
            <w:bottom w:val="none" w:sz="0" w:space="0" w:color="auto"/>
            <w:right w:val="none" w:sz="0" w:space="0" w:color="auto"/>
          </w:divBdr>
        </w:div>
        <w:div w:id="1684478873">
          <w:marLeft w:val="640"/>
          <w:marRight w:val="0"/>
          <w:marTop w:val="0"/>
          <w:marBottom w:val="0"/>
          <w:divBdr>
            <w:top w:val="none" w:sz="0" w:space="0" w:color="auto"/>
            <w:left w:val="none" w:sz="0" w:space="0" w:color="auto"/>
            <w:bottom w:val="none" w:sz="0" w:space="0" w:color="auto"/>
            <w:right w:val="none" w:sz="0" w:space="0" w:color="auto"/>
          </w:divBdr>
        </w:div>
        <w:div w:id="1122768639">
          <w:marLeft w:val="640"/>
          <w:marRight w:val="0"/>
          <w:marTop w:val="0"/>
          <w:marBottom w:val="0"/>
          <w:divBdr>
            <w:top w:val="none" w:sz="0" w:space="0" w:color="auto"/>
            <w:left w:val="none" w:sz="0" w:space="0" w:color="auto"/>
            <w:bottom w:val="none" w:sz="0" w:space="0" w:color="auto"/>
            <w:right w:val="none" w:sz="0" w:space="0" w:color="auto"/>
          </w:divBdr>
        </w:div>
        <w:div w:id="909539397">
          <w:marLeft w:val="640"/>
          <w:marRight w:val="0"/>
          <w:marTop w:val="0"/>
          <w:marBottom w:val="0"/>
          <w:divBdr>
            <w:top w:val="none" w:sz="0" w:space="0" w:color="auto"/>
            <w:left w:val="none" w:sz="0" w:space="0" w:color="auto"/>
            <w:bottom w:val="none" w:sz="0" w:space="0" w:color="auto"/>
            <w:right w:val="none" w:sz="0" w:space="0" w:color="auto"/>
          </w:divBdr>
        </w:div>
        <w:div w:id="586496426">
          <w:marLeft w:val="640"/>
          <w:marRight w:val="0"/>
          <w:marTop w:val="0"/>
          <w:marBottom w:val="0"/>
          <w:divBdr>
            <w:top w:val="none" w:sz="0" w:space="0" w:color="auto"/>
            <w:left w:val="none" w:sz="0" w:space="0" w:color="auto"/>
            <w:bottom w:val="none" w:sz="0" w:space="0" w:color="auto"/>
            <w:right w:val="none" w:sz="0" w:space="0" w:color="auto"/>
          </w:divBdr>
        </w:div>
        <w:div w:id="1252423805">
          <w:marLeft w:val="640"/>
          <w:marRight w:val="0"/>
          <w:marTop w:val="0"/>
          <w:marBottom w:val="0"/>
          <w:divBdr>
            <w:top w:val="none" w:sz="0" w:space="0" w:color="auto"/>
            <w:left w:val="none" w:sz="0" w:space="0" w:color="auto"/>
            <w:bottom w:val="none" w:sz="0" w:space="0" w:color="auto"/>
            <w:right w:val="none" w:sz="0" w:space="0" w:color="auto"/>
          </w:divBdr>
        </w:div>
        <w:div w:id="2128694524">
          <w:marLeft w:val="640"/>
          <w:marRight w:val="0"/>
          <w:marTop w:val="0"/>
          <w:marBottom w:val="0"/>
          <w:divBdr>
            <w:top w:val="none" w:sz="0" w:space="0" w:color="auto"/>
            <w:left w:val="none" w:sz="0" w:space="0" w:color="auto"/>
            <w:bottom w:val="none" w:sz="0" w:space="0" w:color="auto"/>
            <w:right w:val="none" w:sz="0" w:space="0" w:color="auto"/>
          </w:divBdr>
        </w:div>
        <w:div w:id="1916043151">
          <w:marLeft w:val="640"/>
          <w:marRight w:val="0"/>
          <w:marTop w:val="0"/>
          <w:marBottom w:val="0"/>
          <w:divBdr>
            <w:top w:val="none" w:sz="0" w:space="0" w:color="auto"/>
            <w:left w:val="none" w:sz="0" w:space="0" w:color="auto"/>
            <w:bottom w:val="none" w:sz="0" w:space="0" w:color="auto"/>
            <w:right w:val="none" w:sz="0" w:space="0" w:color="auto"/>
          </w:divBdr>
        </w:div>
        <w:div w:id="824737408">
          <w:marLeft w:val="640"/>
          <w:marRight w:val="0"/>
          <w:marTop w:val="0"/>
          <w:marBottom w:val="0"/>
          <w:divBdr>
            <w:top w:val="none" w:sz="0" w:space="0" w:color="auto"/>
            <w:left w:val="none" w:sz="0" w:space="0" w:color="auto"/>
            <w:bottom w:val="none" w:sz="0" w:space="0" w:color="auto"/>
            <w:right w:val="none" w:sz="0" w:space="0" w:color="auto"/>
          </w:divBdr>
        </w:div>
        <w:div w:id="404569387">
          <w:marLeft w:val="640"/>
          <w:marRight w:val="0"/>
          <w:marTop w:val="0"/>
          <w:marBottom w:val="0"/>
          <w:divBdr>
            <w:top w:val="none" w:sz="0" w:space="0" w:color="auto"/>
            <w:left w:val="none" w:sz="0" w:space="0" w:color="auto"/>
            <w:bottom w:val="none" w:sz="0" w:space="0" w:color="auto"/>
            <w:right w:val="none" w:sz="0" w:space="0" w:color="auto"/>
          </w:divBdr>
        </w:div>
        <w:div w:id="620959837">
          <w:marLeft w:val="640"/>
          <w:marRight w:val="0"/>
          <w:marTop w:val="0"/>
          <w:marBottom w:val="0"/>
          <w:divBdr>
            <w:top w:val="none" w:sz="0" w:space="0" w:color="auto"/>
            <w:left w:val="none" w:sz="0" w:space="0" w:color="auto"/>
            <w:bottom w:val="none" w:sz="0" w:space="0" w:color="auto"/>
            <w:right w:val="none" w:sz="0" w:space="0" w:color="auto"/>
          </w:divBdr>
        </w:div>
        <w:div w:id="782262051">
          <w:marLeft w:val="640"/>
          <w:marRight w:val="0"/>
          <w:marTop w:val="0"/>
          <w:marBottom w:val="0"/>
          <w:divBdr>
            <w:top w:val="none" w:sz="0" w:space="0" w:color="auto"/>
            <w:left w:val="none" w:sz="0" w:space="0" w:color="auto"/>
            <w:bottom w:val="none" w:sz="0" w:space="0" w:color="auto"/>
            <w:right w:val="none" w:sz="0" w:space="0" w:color="auto"/>
          </w:divBdr>
        </w:div>
      </w:divsChild>
    </w:div>
    <w:div w:id="1809396330">
      <w:bodyDiv w:val="1"/>
      <w:marLeft w:val="0"/>
      <w:marRight w:val="0"/>
      <w:marTop w:val="0"/>
      <w:marBottom w:val="0"/>
      <w:divBdr>
        <w:top w:val="none" w:sz="0" w:space="0" w:color="auto"/>
        <w:left w:val="none" w:sz="0" w:space="0" w:color="auto"/>
        <w:bottom w:val="none" w:sz="0" w:space="0" w:color="auto"/>
        <w:right w:val="none" w:sz="0" w:space="0" w:color="auto"/>
      </w:divBdr>
      <w:divsChild>
        <w:div w:id="51542982">
          <w:marLeft w:val="640"/>
          <w:marRight w:val="0"/>
          <w:marTop w:val="0"/>
          <w:marBottom w:val="0"/>
          <w:divBdr>
            <w:top w:val="none" w:sz="0" w:space="0" w:color="auto"/>
            <w:left w:val="none" w:sz="0" w:space="0" w:color="auto"/>
            <w:bottom w:val="none" w:sz="0" w:space="0" w:color="auto"/>
            <w:right w:val="none" w:sz="0" w:space="0" w:color="auto"/>
          </w:divBdr>
        </w:div>
        <w:div w:id="445544578">
          <w:marLeft w:val="640"/>
          <w:marRight w:val="0"/>
          <w:marTop w:val="0"/>
          <w:marBottom w:val="0"/>
          <w:divBdr>
            <w:top w:val="none" w:sz="0" w:space="0" w:color="auto"/>
            <w:left w:val="none" w:sz="0" w:space="0" w:color="auto"/>
            <w:bottom w:val="none" w:sz="0" w:space="0" w:color="auto"/>
            <w:right w:val="none" w:sz="0" w:space="0" w:color="auto"/>
          </w:divBdr>
        </w:div>
        <w:div w:id="757096517">
          <w:marLeft w:val="640"/>
          <w:marRight w:val="0"/>
          <w:marTop w:val="0"/>
          <w:marBottom w:val="0"/>
          <w:divBdr>
            <w:top w:val="none" w:sz="0" w:space="0" w:color="auto"/>
            <w:left w:val="none" w:sz="0" w:space="0" w:color="auto"/>
            <w:bottom w:val="none" w:sz="0" w:space="0" w:color="auto"/>
            <w:right w:val="none" w:sz="0" w:space="0" w:color="auto"/>
          </w:divBdr>
        </w:div>
        <w:div w:id="1339431356">
          <w:marLeft w:val="640"/>
          <w:marRight w:val="0"/>
          <w:marTop w:val="0"/>
          <w:marBottom w:val="0"/>
          <w:divBdr>
            <w:top w:val="none" w:sz="0" w:space="0" w:color="auto"/>
            <w:left w:val="none" w:sz="0" w:space="0" w:color="auto"/>
            <w:bottom w:val="none" w:sz="0" w:space="0" w:color="auto"/>
            <w:right w:val="none" w:sz="0" w:space="0" w:color="auto"/>
          </w:divBdr>
        </w:div>
        <w:div w:id="1621567318">
          <w:marLeft w:val="640"/>
          <w:marRight w:val="0"/>
          <w:marTop w:val="0"/>
          <w:marBottom w:val="0"/>
          <w:divBdr>
            <w:top w:val="none" w:sz="0" w:space="0" w:color="auto"/>
            <w:left w:val="none" w:sz="0" w:space="0" w:color="auto"/>
            <w:bottom w:val="none" w:sz="0" w:space="0" w:color="auto"/>
            <w:right w:val="none" w:sz="0" w:space="0" w:color="auto"/>
          </w:divBdr>
        </w:div>
        <w:div w:id="530995625">
          <w:marLeft w:val="640"/>
          <w:marRight w:val="0"/>
          <w:marTop w:val="0"/>
          <w:marBottom w:val="0"/>
          <w:divBdr>
            <w:top w:val="none" w:sz="0" w:space="0" w:color="auto"/>
            <w:left w:val="none" w:sz="0" w:space="0" w:color="auto"/>
            <w:bottom w:val="none" w:sz="0" w:space="0" w:color="auto"/>
            <w:right w:val="none" w:sz="0" w:space="0" w:color="auto"/>
          </w:divBdr>
        </w:div>
        <w:div w:id="1448038068">
          <w:marLeft w:val="640"/>
          <w:marRight w:val="0"/>
          <w:marTop w:val="0"/>
          <w:marBottom w:val="0"/>
          <w:divBdr>
            <w:top w:val="none" w:sz="0" w:space="0" w:color="auto"/>
            <w:left w:val="none" w:sz="0" w:space="0" w:color="auto"/>
            <w:bottom w:val="none" w:sz="0" w:space="0" w:color="auto"/>
            <w:right w:val="none" w:sz="0" w:space="0" w:color="auto"/>
          </w:divBdr>
        </w:div>
        <w:div w:id="1633756106">
          <w:marLeft w:val="640"/>
          <w:marRight w:val="0"/>
          <w:marTop w:val="0"/>
          <w:marBottom w:val="0"/>
          <w:divBdr>
            <w:top w:val="none" w:sz="0" w:space="0" w:color="auto"/>
            <w:left w:val="none" w:sz="0" w:space="0" w:color="auto"/>
            <w:bottom w:val="none" w:sz="0" w:space="0" w:color="auto"/>
            <w:right w:val="none" w:sz="0" w:space="0" w:color="auto"/>
          </w:divBdr>
        </w:div>
        <w:div w:id="428620584">
          <w:marLeft w:val="640"/>
          <w:marRight w:val="0"/>
          <w:marTop w:val="0"/>
          <w:marBottom w:val="0"/>
          <w:divBdr>
            <w:top w:val="none" w:sz="0" w:space="0" w:color="auto"/>
            <w:left w:val="none" w:sz="0" w:space="0" w:color="auto"/>
            <w:bottom w:val="none" w:sz="0" w:space="0" w:color="auto"/>
            <w:right w:val="none" w:sz="0" w:space="0" w:color="auto"/>
          </w:divBdr>
        </w:div>
        <w:div w:id="139806712">
          <w:marLeft w:val="640"/>
          <w:marRight w:val="0"/>
          <w:marTop w:val="0"/>
          <w:marBottom w:val="0"/>
          <w:divBdr>
            <w:top w:val="none" w:sz="0" w:space="0" w:color="auto"/>
            <w:left w:val="none" w:sz="0" w:space="0" w:color="auto"/>
            <w:bottom w:val="none" w:sz="0" w:space="0" w:color="auto"/>
            <w:right w:val="none" w:sz="0" w:space="0" w:color="auto"/>
          </w:divBdr>
        </w:div>
        <w:div w:id="489562821">
          <w:marLeft w:val="640"/>
          <w:marRight w:val="0"/>
          <w:marTop w:val="0"/>
          <w:marBottom w:val="0"/>
          <w:divBdr>
            <w:top w:val="none" w:sz="0" w:space="0" w:color="auto"/>
            <w:left w:val="none" w:sz="0" w:space="0" w:color="auto"/>
            <w:bottom w:val="none" w:sz="0" w:space="0" w:color="auto"/>
            <w:right w:val="none" w:sz="0" w:space="0" w:color="auto"/>
          </w:divBdr>
        </w:div>
        <w:div w:id="20010299">
          <w:marLeft w:val="640"/>
          <w:marRight w:val="0"/>
          <w:marTop w:val="0"/>
          <w:marBottom w:val="0"/>
          <w:divBdr>
            <w:top w:val="none" w:sz="0" w:space="0" w:color="auto"/>
            <w:left w:val="none" w:sz="0" w:space="0" w:color="auto"/>
            <w:bottom w:val="none" w:sz="0" w:space="0" w:color="auto"/>
            <w:right w:val="none" w:sz="0" w:space="0" w:color="auto"/>
          </w:divBdr>
        </w:div>
        <w:div w:id="1816139442">
          <w:marLeft w:val="640"/>
          <w:marRight w:val="0"/>
          <w:marTop w:val="0"/>
          <w:marBottom w:val="0"/>
          <w:divBdr>
            <w:top w:val="none" w:sz="0" w:space="0" w:color="auto"/>
            <w:left w:val="none" w:sz="0" w:space="0" w:color="auto"/>
            <w:bottom w:val="none" w:sz="0" w:space="0" w:color="auto"/>
            <w:right w:val="none" w:sz="0" w:space="0" w:color="auto"/>
          </w:divBdr>
        </w:div>
        <w:div w:id="1108430014">
          <w:marLeft w:val="640"/>
          <w:marRight w:val="0"/>
          <w:marTop w:val="0"/>
          <w:marBottom w:val="0"/>
          <w:divBdr>
            <w:top w:val="none" w:sz="0" w:space="0" w:color="auto"/>
            <w:left w:val="none" w:sz="0" w:space="0" w:color="auto"/>
            <w:bottom w:val="none" w:sz="0" w:space="0" w:color="auto"/>
            <w:right w:val="none" w:sz="0" w:space="0" w:color="auto"/>
          </w:divBdr>
        </w:div>
        <w:div w:id="635766719">
          <w:marLeft w:val="640"/>
          <w:marRight w:val="0"/>
          <w:marTop w:val="0"/>
          <w:marBottom w:val="0"/>
          <w:divBdr>
            <w:top w:val="none" w:sz="0" w:space="0" w:color="auto"/>
            <w:left w:val="none" w:sz="0" w:space="0" w:color="auto"/>
            <w:bottom w:val="none" w:sz="0" w:space="0" w:color="auto"/>
            <w:right w:val="none" w:sz="0" w:space="0" w:color="auto"/>
          </w:divBdr>
        </w:div>
        <w:div w:id="775247012">
          <w:marLeft w:val="640"/>
          <w:marRight w:val="0"/>
          <w:marTop w:val="0"/>
          <w:marBottom w:val="0"/>
          <w:divBdr>
            <w:top w:val="none" w:sz="0" w:space="0" w:color="auto"/>
            <w:left w:val="none" w:sz="0" w:space="0" w:color="auto"/>
            <w:bottom w:val="none" w:sz="0" w:space="0" w:color="auto"/>
            <w:right w:val="none" w:sz="0" w:space="0" w:color="auto"/>
          </w:divBdr>
        </w:div>
        <w:div w:id="709115729">
          <w:marLeft w:val="640"/>
          <w:marRight w:val="0"/>
          <w:marTop w:val="0"/>
          <w:marBottom w:val="0"/>
          <w:divBdr>
            <w:top w:val="none" w:sz="0" w:space="0" w:color="auto"/>
            <w:left w:val="none" w:sz="0" w:space="0" w:color="auto"/>
            <w:bottom w:val="none" w:sz="0" w:space="0" w:color="auto"/>
            <w:right w:val="none" w:sz="0" w:space="0" w:color="auto"/>
          </w:divBdr>
        </w:div>
        <w:div w:id="554513444">
          <w:marLeft w:val="640"/>
          <w:marRight w:val="0"/>
          <w:marTop w:val="0"/>
          <w:marBottom w:val="0"/>
          <w:divBdr>
            <w:top w:val="none" w:sz="0" w:space="0" w:color="auto"/>
            <w:left w:val="none" w:sz="0" w:space="0" w:color="auto"/>
            <w:bottom w:val="none" w:sz="0" w:space="0" w:color="auto"/>
            <w:right w:val="none" w:sz="0" w:space="0" w:color="auto"/>
          </w:divBdr>
        </w:div>
        <w:div w:id="1605960501">
          <w:marLeft w:val="640"/>
          <w:marRight w:val="0"/>
          <w:marTop w:val="0"/>
          <w:marBottom w:val="0"/>
          <w:divBdr>
            <w:top w:val="none" w:sz="0" w:space="0" w:color="auto"/>
            <w:left w:val="none" w:sz="0" w:space="0" w:color="auto"/>
            <w:bottom w:val="none" w:sz="0" w:space="0" w:color="auto"/>
            <w:right w:val="none" w:sz="0" w:space="0" w:color="auto"/>
          </w:divBdr>
        </w:div>
        <w:div w:id="147140428">
          <w:marLeft w:val="640"/>
          <w:marRight w:val="0"/>
          <w:marTop w:val="0"/>
          <w:marBottom w:val="0"/>
          <w:divBdr>
            <w:top w:val="none" w:sz="0" w:space="0" w:color="auto"/>
            <w:left w:val="none" w:sz="0" w:space="0" w:color="auto"/>
            <w:bottom w:val="none" w:sz="0" w:space="0" w:color="auto"/>
            <w:right w:val="none" w:sz="0" w:space="0" w:color="auto"/>
          </w:divBdr>
        </w:div>
        <w:div w:id="334116448">
          <w:marLeft w:val="640"/>
          <w:marRight w:val="0"/>
          <w:marTop w:val="0"/>
          <w:marBottom w:val="0"/>
          <w:divBdr>
            <w:top w:val="none" w:sz="0" w:space="0" w:color="auto"/>
            <w:left w:val="none" w:sz="0" w:space="0" w:color="auto"/>
            <w:bottom w:val="none" w:sz="0" w:space="0" w:color="auto"/>
            <w:right w:val="none" w:sz="0" w:space="0" w:color="auto"/>
          </w:divBdr>
        </w:div>
        <w:div w:id="237057076">
          <w:marLeft w:val="640"/>
          <w:marRight w:val="0"/>
          <w:marTop w:val="0"/>
          <w:marBottom w:val="0"/>
          <w:divBdr>
            <w:top w:val="none" w:sz="0" w:space="0" w:color="auto"/>
            <w:left w:val="none" w:sz="0" w:space="0" w:color="auto"/>
            <w:bottom w:val="none" w:sz="0" w:space="0" w:color="auto"/>
            <w:right w:val="none" w:sz="0" w:space="0" w:color="auto"/>
          </w:divBdr>
        </w:div>
        <w:div w:id="1155998784">
          <w:marLeft w:val="640"/>
          <w:marRight w:val="0"/>
          <w:marTop w:val="0"/>
          <w:marBottom w:val="0"/>
          <w:divBdr>
            <w:top w:val="none" w:sz="0" w:space="0" w:color="auto"/>
            <w:left w:val="none" w:sz="0" w:space="0" w:color="auto"/>
            <w:bottom w:val="none" w:sz="0" w:space="0" w:color="auto"/>
            <w:right w:val="none" w:sz="0" w:space="0" w:color="auto"/>
          </w:divBdr>
        </w:div>
        <w:div w:id="799569596">
          <w:marLeft w:val="640"/>
          <w:marRight w:val="0"/>
          <w:marTop w:val="0"/>
          <w:marBottom w:val="0"/>
          <w:divBdr>
            <w:top w:val="none" w:sz="0" w:space="0" w:color="auto"/>
            <w:left w:val="none" w:sz="0" w:space="0" w:color="auto"/>
            <w:bottom w:val="none" w:sz="0" w:space="0" w:color="auto"/>
            <w:right w:val="none" w:sz="0" w:space="0" w:color="auto"/>
          </w:divBdr>
        </w:div>
        <w:div w:id="924917685">
          <w:marLeft w:val="640"/>
          <w:marRight w:val="0"/>
          <w:marTop w:val="0"/>
          <w:marBottom w:val="0"/>
          <w:divBdr>
            <w:top w:val="none" w:sz="0" w:space="0" w:color="auto"/>
            <w:left w:val="none" w:sz="0" w:space="0" w:color="auto"/>
            <w:bottom w:val="none" w:sz="0" w:space="0" w:color="auto"/>
            <w:right w:val="none" w:sz="0" w:space="0" w:color="auto"/>
          </w:divBdr>
        </w:div>
        <w:div w:id="6714625">
          <w:marLeft w:val="640"/>
          <w:marRight w:val="0"/>
          <w:marTop w:val="0"/>
          <w:marBottom w:val="0"/>
          <w:divBdr>
            <w:top w:val="none" w:sz="0" w:space="0" w:color="auto"/>
            <w:left w:val="none" w:sz="0" w:space="0" w:color="auto"/>
            <w:bottom w:val="none" w:sz="0" w:space="0" w:color="auto"/>
            <w:right w:val="none" w:sz="0" w:space="0" w:color="auto"/>
          </w:divBdr>
        </w:div>
        <w:div w:id="1221480128">
          <w:marLeft w:val="640"/>
          <w:marRight w:val="0"/>
          <w:marTop w:val="0"/>
          <w:marBottom w:val="0"/>
          <w:divBdr>
            <w:top w:val="none" w:sz="0" w:space="0" w:color="auto"/>
            <w:left w:val="none" w:sz="0" w:space="0" w:color="auto"/>
            <w:bottom w:val="none" w:sz="0" w:space="0" w:color="auto"/>
            <w:right w:val="none" w:sz="0" w:space="0" w:color="auto"/>
          </w:divBdr>
        </w:div>
        <w:div w:id="949818855">
          <w:marLeft w:val="640"/>
          <w:marRight w:val="0"/>
          <w:marTop w:val="0"/>
          <w:marBottom w:val="0"/>
          <w:divBdr>
            <w:top w:val="none" w:sz="0" w:space="0" w:color="auto"/>
            <w:left w:val="none" w:sz="0" w:space="0" w:color="auto"/>
            <w:bottom w:val="none" w:sz="0" w:space="0" w:color="auto"/>
            <w:right w:val="none" w:sz="0" w:space="0" w:color="auto"/>
          </w:divBdr>
        </w:div>
        <w:div w:id="1106923677">
          <w:marLeft w:val="640"/>
          <w:marRight w:val="0"/>
          <w:marTop w:val="0"/>
          <w:marBottom w:val="0"/>
          <w:divBdr>
            <w:top w:val="none" w:sz="0" w:space="0" w:color="auto"/>
            <w:left w:val="none" w:sz="0" w:space="0" w:color="auto"/>
            <w:bottom w:val="none" w:sz="0" w:space="0" w:color="auto"/>
            <w:right w:val="none" w:sz="0" w:space="0" w:color="auto"/>
          </w:divBdr>
        </w:div>
        <w:div w:id="700665732">
          <w:marLeft w:val="640"/>
          <w:marRight w:val="0"/>
          <w:marTop w:val="0"/>
          <w:marBottom w:val="0"/>
          <w:divBdr>
            <w:top w:val="none" w:sz="0" w:space="0" w:color="auto"/>
            <w:left w:val="none" w:sz="0" w:space="0" w:color="auto"/>
            <w:bottom w:val="none" w:sz="0" w:space="0" w:color="auto"/>
            <w:right w:val="none" w:sz="0" w:space="0" w:color="auto"/>
          </w:divBdr>
        </w:div>
        <w:div w:id="411589665">
          <w:marLeft w:val="640"/>
          <w:marRight w:val="0"/>
          <w:marTop w:val="0"/>
          <w:marBottom w:val="0"/>
          <w:divBdr>
            <w:top w:val="none" w:sz="0" w:space="0" w:color="auto"/>
            <w:left w:val="none" w:sz="0" w:space="0" w:color="auto"/>
            <w:bottom w:val="none" w:sz="0" w:space="0" w:color="auto"/>
            <w:right w:val="none" w:sz="0" w:space="0" w:color="auto"/>
          </w:divBdr>
        </w:div>
        <w:div w:id="33847325">
          <w:marLeft w:val="640"/>
          <w:marRight w:val="0"/>
          <w:marTop w:val="0"/>
          <w:marBottom w:val="0"/>
          <w:divBdr>
            <w:top w:val="none" w:sz="0" w:space="0" w:color="auto"/>
            <w:left w:val="none" w:sz="0" w:space="0" w:color="auto"/>
            <w:bottom w:val="none" w:sz="0" w:space="0" w:color="auto"/>
            <w:right w:val="none" w:sz="0" w:space="0" w:color="auto"/>
          </w:divBdr>
        </w:div>
        <w:div w:id="656610576">
          <w:marLeft w:val="640"/>
          <w:marRight w:val="0"/>
          <w:marTop w:val="0"/>
          <w:marBottom w:val="0"/>
          <w:divBdr>
            <w:top w:val="none" w:sz="0" w:space="0" w:color="auto"/>
            <w:left w:val="none" w:sz="0" w:space="0" w:color="auto"/>
            <w:bottom w:val="none" w:sz="0" w:space="0" w:color="auto"/>
            <w:right w:val="none" w:sz="0" w:space="0" w:color="auto"/>
          </w:divBdr>
        </w:div>
        <w:div w:id="664552336">
          <w:marLeft w:val="640"/>
          <w:marRight w:val="0"/>
          <w:marTop w:val="0"/>
          <w:marBottom w:val="0"/>
          <w:divBdr>
            <w:top w:val="none" w:sz="0" w:space="0" w:color="auto"/>
            <w:left w:val="none" w:sz="0" w:space="0" w:color="auto"/>
            <w:bottom w:val="none" w:sz="0" w:space="0" w:color="auto"/>
            <w:right w:val="none" w:sz="0" w:space="0" w:color="auto"/>
          </w:divBdr>
        </w:div>
        <w:div w:id="268464392">
          <w:marLeft w:val="640"/>
          <w:marRight w:val="0"/>
          <w:marTop w:val="0"/>
          <w:marBottom w:val="0"/>
          <w:divBdr>
            <w:top w:val="none" w:sz="0" w:space="0" w:color="auto"/>
            <w:left w:val="none" w:sz="0" w:space="0" w:color="auto"/>
            <w:bottom w:val="none" w:sz="0" w:space="0" w:color="auto"/>
            <w:right w:val="none" w:sz="0" w:space="0" w:color="auto"/>
          </w:divBdr>
        </w:div>
        <w:div w:id="1486313762">
          <w:marLeft w:val="640"/>
          <w:marRight w:val="0"/>
          <w:marTop w:val="0"/>
          <w:marBottom w:val="0"/>
          <w:divBdr>
            <w:top w:val="none" w:sz="0" w:space="0" w:color="auto"/>
            <w:left w:val="none" w:sz="0" w:space="0" w:color="auto"/>
            <w:bottom w:val="none" w:sz="0" w:space="0" w:color="auto"/>
            <w:right w:val="none" w:sz="0" w:space="0" w:color="auto"/>
          </w:divBdr>
        </w:div>
        <w:div w:id="312223986">
          <w:marLeft w:val="640"/>
          <w:marRight w:val="0"/>
          <w:marTop w:val="0"/>
          <w:marBottom w:val="0"/>
          <w:divBdr>
            <w:top w:val="none" w:sz="0" w:space="0" w:color="auto"/>
            <w:left w:val="none" w:sz="0" w:space="0" w:color="auto"/>
            <w:bottom w:val="none" w:sz="0" w:space="0" w:color="auto"/>
            <w:right w:val="none" w:sz="0" w:space="0" w:color="auto"/>
          </w:divBdr>
        </w:div>
      </w:divsChild>
    </w:div>
    <w:div w:id="1816337992">
      <w:bodyDiv w:val="1"/>
      <w:marLeft w:val="0"/>
      <w:marRight w:val="0"/>
      <w:marTop w:val="0"/>
      <w:marBottom w:val="0"/>
      <w:divBdr>
        <w:top w:val="none" w:sz="0" w:space="0" w:color="auto"/>
        <w:left w:val="none" w:sz="0" w:space="0" w:color="auto"/>
        <w:bottom w:val="none" w:sz="0" w:space="0" w:color="auto"/>
        <w:right w:val="none" w:sz="0" w:space="0" w:color="auto"/>
      </w:divBdr>
    </w:div>
    <w:div w:id="1819110971">
      <w:bodyDiv w:val="1"/>
      <w:marLeft w:val="0"/>
      <w:marRight w:val="0"/>
      <w:marTop w:val="0"/>
      <w:marBottom w:val="0"/>
      <w:divBdr>
        <w:top w:val="none" w:sz="0" w:space="0" w:color="auto"/>
        <w:left w:val="none" w:sz="0" w:space="0" w:color="auto"/>
        <w:bottom w:val="none" w:sz="0" w:space="0" w:color="auto"/>
        <w:right w:val="none" w:sz="0" w:space="0" w:color="auto"/>
      </w:divBdr>
    </w:div>
    <w:div w:id="1825275828">
      <w:bodyDiv w:val="1"/>
      <w:marLeft w:val="0"/>
      <w:marRight w:val="0"/>
      <w:marTop w:val="0"/>
      <w:marBottom w:val="0"/>
      <w:divBdr>
        <w:top w:val="none" w:sz="0" w:space="0" w:color="auto"/>
        <w:left w:val="none" w:sz="0" w:space="0" w:color="auto"/>
        <w:bottom w:val="none" w:sz="0" w:space="0" w:color="auto"/>
        <w:right w:val="none" w:sz="0" w:space="0" w:color="auto"/>
      </w:divBdr>
      <w:divsChild>
        <w:div w:id="1102458191">
          <w:marLeft w:val="640"/>
          <w:marRight w:val="0"/>
          <w:marTop w:val="0"/>
          <w:marBottom w:val="0"/>
          <w:divBdr>
            <w:top w:val="none" w:sz="0" w:space="0" w:color="auto"/>
            <w:left w:val="none" w:sz="0" w:space="0" w:color="auto"/>
            <w:bottom w:val="none" w:sz="0" w:space="0" w:color="auto"/>
            <w:right w:val="none" w:sz="0" w:space="0" w:color="auto"/>
          </w:divBdr>
        </w:div>
        <w:div w:id="1189755552">
          <w:marLeft w:val="640"/>
          <w:marRight w:val="0"/>
          <w:marTop w:val="0"/>
          <w:marBottom w:val="0"/>
          <w:divBdr>
            <w:top w:val="none" w:sz="0" w:space="0" w:color="auto"/>
            <w:left w:val="none" w:sz="0" w:space="0" w:color="auto"/>
            <w:bottom w:val="none" w:sz="0" w:space="0" w:color="auto"/>
            <w:right w:val="none" w:sz="0" w:space="0" w:color="auto"/>
          </w:divBdr>
        </w:div>
        <w:div w:id="383798007">
          <w:marLeft w:val="640"/>
          <w:marRight w:val="0"/>
          <w:marTop w:val="0"/>
          <w:marBottom w:val="0"/>
          <w:divBdr>
            <w:top w:val="none" w:sz="0" w:space="0" w:color="auto"/>
            <w:left w:val="none" w:sz="0" w:space="0" w:color="auto"/>
            <w:bottom w:val="none" w:sz="0" w:space="0" w:color="auto"/>
            <w:right w:val="none" w:sz="0" w:space="0" w:color="auto"/>
          </w:divBdr>
        </w:div>
        <w:div w:id="2145930885">
          <w:marLeft w:val="640"/>
          <w:marRight w:val="0"/>
          <w:marTop w:val="0"/>
          <w:marBottom w:val="0"/>
          <w:divBdr>
            <w:top w:val="none" w:sz="0" w:space="0" w:color="auto"/>
            <w:left w:val="none" w:sz="0" w:space="0" w:color="auto"/>
            <w:bottom w:val="none" w:sz="0" w:space="0" w:color="auto"/>
            <w:right w:val="none" w:sz="0" w:space="0" w:color="auto"/>
          </w:divBdr>
        </w:div>
        <w:div w:id="1476482676">
          <w:marLeft w:val="640"/>
          <w:marRight w:val="0"/>
          <w:marTop w:val="0"/>
          <w:marBottom w:val="0"/>
          <w:divBdr>
            <w:top w:val="none" w:sz="0" w:space="0" w:color="auto"/>
            <w:left w:val="none" w:sz="0" w:space="0" w:color="auto"/>
            <w:bottom w:val="none" w:sz="0" w:space="0" w:color="auto"/>
            <w:right w:val="none" w:sz="0" w:space="0" w:color="auto"/>
          </w:divBdr>
        </w:div>
        <w:div w:id="1190951173">
          <w:marLeft w:val="640"/>
          <w:marRight w:val="0"/>
          <w:marTop w:val="0"/>
          <w:marBottom w:val="0"/>
          <w:divBdr>
            <w:top w:val="none" w:sz="0" w:space="0" w:color="auto"/>
            <w:left w:val="none" w:sz="0" w:space="0" w:color="auto"/>
            <w:bottom w:val="none" w:sz="0" w:space="0" w:color="auto"/>
            <w:right w:val="none" w:sz="0" w:space="0" w:color="auto"/>
          </w:divBdr>
        </w:div>
        <w:div w:id="1394235972">
          <w:marLeft w:val="640"/>
          <w:marRight w:val="0"/>
          <w:marTop w:val="0"/>
          <w:marBottom w:val="0"/>
          <w:divBdr>
            <w:top w:val="none" w:sz="0" w:space="0" w:color="auto"/>
            <w:left w:val="none" w:sz="0" w:space="0" w:color="auto"/>
            <w:bottom w:val="none" w:sz="0" w:space="0" w:color="auto"/>
            <w:right w:val="none" w:sz="0" w:space="0" w:color="auto"/>
          </w:divBdr>
        </w:div>
        <w:div w:id="94139140">
          <w:marLeft w:val="640"/>
          <w:marRight w:val="0"/>
          <w:marTop w:val="0"/>
          <w:marBottom w:val="0"/>
          <w:divBdr>
            <w:top w:val="none" w:sz="0" w:space="0" w:color="auto"/>
            <w:left w:val="none" w:sz="0" w:space="0" w:color="auto"/>
            <w:bottom w:val="none" w:sz="0" w:space="0" w:color="auto"/>
            <w:right w:val="none" w:sz="0" w:space="0" w:color="auto"/>
          </w:divBdr>
        </w:div>
        <w:div w:id="2096709384">
          <w:marLeft w:val="640"/>
          <w:marRight w:val="0"/>
          <w:marTop w:val="0"/>
          <w:marBottom w:val="0"/>
          <w:divBdr>
            <w:top w:val="none" w:sz="0" w:space="0" w:color="auto"/>
            <w:left w:val="none" w:sz="0" w:space="0" w:color="auto"/>
            <w:bottom w:val="none" w:sz="0" w:space="0" w:color="auto"/>
            <w:right w:val="none" w:sz="0" w:space="0" w:color="auto"/>
          </w:divBdr>
        </w:div>
        <w:div w:id="1011643892">
          <w:marLeft w:val="640"/>
          <w:marRight w:val="0"/>
          <w:marTop w:val="0"/>
          <w:marBottom w:val="0"/>
          <w:divBdr>
            <w:top w:val="none" w:sz="0" w:space="0" w:color="auto"/>
            <w:left w:val="none" w:sz="0" w:space="0" w:color="auto"/>
            <w:bottom w:val="none" w:sz="0" w:space="0" w:color="auto"/>
            <w:right w:val="none" w:sz="0" w:space="0" w:color="auto"/>
          </w:divBdr>
        </w:div>
        <w:div w:id="1136265980">
          <w:marLeft w:val="640"/>
          <w:marRight w:val="0"/>
          <w:marTop w:val="0"/>
          <w:marBottom w:val="0"/>
          <w:divBdr>
            <w:top w:val="none" w:sz="0" w:space="0" w:color="auto"/>
            <w:left w:val="none" w:sz="0" w:space="0" w:color="auto"/>
            <w:bottom w:val="none" w:sz="0" w:space="0" w:color="auto"/>
            <w:right w:val="none" w:sz="0" w:space="0" w:color="auto"/>
          </w:divBdr>
        </w:div>
        <w:div w:id="1570506181">
          <w:marLeft w:val="640"/>
          <w:marRight w:val="0"/>
          <w:marTop w:val="0"/>
          <w:marBottom w:val="0"/>
          <w:divBdr>
            <w:top w:val="none" w:sz="0" w:space="0" w:color="auto"/>
            <w:left w:val="none" w:sz="0" w:space="0" w:color="auto"/>
            <w:bottom w:val="none" w:sz="0" w:space="0" w:color="auto"/>
            <w:right w:val="none" w:sz="0" w:space="0" w:color="auto"/>
          </w:divBdr>
        </w:div>
        <w:div w:id="1778328580">
          <w:marLeft w:val="640"/>
          <w:marRight w:val="0"/>
          <w:marTop w:val="0"/>
          <w:marBottom w:val="0"/>
          <w:divBdr>
            <w:top w:val="none" w:sz="0" w:space="0" w:color="auto"/>
            <w:left w:val="none" w:sz="0" w:space="0" w:color="auto"/>
            <w:bottom w:val="none" w:sz="0" w:space="0" w:color="auto"/>
            <w:right w:val="none" w:sz="0" w:space="0" w:color="auto"/>
          </w:divBdr>
        </w:div>
        <w:div w:id="1290627513">
          <w:marLeft w:val="640"/>
          <w:marRight w:val="0"/>
          <w:marTop w:val="0"/>
          <w:marBottom w:val="0"/>
          <w:divBdr>
            <w:top w:val="none" w:sz="0" w:space="0" w:color="auto"/>
            <w:left w:val="none" w:sz="0" w:space="0" w:color="auto"/>
            <w:bottom w:val="none" w:sz="0" w:space="0" w:color="auto"/>
            <w:right w:val="none" w:sz="0" w:space="0" w:color="auto"/>
          </w:divBdr>
        </w:div>
        <w:div w:id="250969819">
          <w:marLeft w:val="640"/>
          <w:marRight w:val="0"/>
          <w:marTop w:val="0"/>
          <w:marBottom w:val="0"/>
          <w:divBdr>
            <w:top w:val="none" w:sz="0" w:space="0" w:color="auto"/>
            <w:left w:val="none" w:sz="0" w:space="0" w:color="auto"/>
            <w:bottom w:val="none" w:sz="0" w:space="0" w:color="auto"/>
            <w:right w:val="none" w:sz="0" w:space="0" w:color="auto"/>
          </w:divBdr>
        </w:div>
        <w:div w:id="1047297584">
          <w:marLeft w:val="640"/>
          <w:marRight w:val="0"/>
          <w:marTop w:val="0"/>
          <w:marBottom w:val="0"/>
          <w:divBdr>
            <w:top w:val="none" w:sz="0" w:space="0" w:color="auto"/>
            <w:left w:val="none" w:sz="0" w:space="0" w:color="auto"/>
            <w:bottom w:val="none" w:sz="0" w:space="0" w:color="auto"/>
            <w:right w:val="none" w:sz="0" w:space="0" w:color="auto"/>
          </w:divBdr>
        </w:div>
        <w:div w:id="640159777">
          <w:marLeft w:val="640"/>
          <w:marRight w:val="0"/>
          <w:marTop w:val="0"/>
          <w:marBottom w:val="0"/>
          <w:divBdr>
            <w:top w:val="none" w:sz="0" w:space="0" w:color="auto"/>
            <w:left w:val="none" w:sz="0" w:space="0" w:color="auto"/>
            <w:bottom w:val="none" w:sz="0" w:space="0" w:color="auto"/>
            <w:right w:val="none" w:sz="0" w:space="0" w:color="auto"/>
          </w:divBdr>
        </w:div>
        <w:div w:id="1257052167">
          <w:marLeft w:val="640"/>
          <w:marRight w:val="0"/>
          <w:marTop w:val="0"/>
          <w:marBottom w:val="0"/>
          <w:divBdr>
            <w:top w:val="none" w:sz="0" w:space="0" w:color="auto"/>
            <w:left w:val="none" w:sz="0" w:space="0" w:color="auto"/>
            <w:bottom w:val="none" w:sz="0" w:space="0" w:color="auto"/>
            <w:right w:val="none" w:sz="0" w:space="0" w:color="auto"/>
          </w:divBdr>
        </w:div>
        <w:div w:id="1377773966">
          <w:marLeft w:val="640"/>
          <w:marRight w:val="0"/>
          <w:marTop w:val="0"/>
          <w:marBottom w:val="0"/>
          <w:divBdr>
            <w:top w:val="none" w:sz="0" w:space="0" w:color="auto"/>
            <w:left w:val="none" w:sz="0" w:space="0" w:color="auto"/>
            <w:bottom w:val="none" w:sz="0" w:space="0" w:color="auto"/>
            <w:right w:val="none" w:sz="0" w:space="0" w:color="auto"/>
          </w:divBdr>
        </w:div>
        <w:div w:id="905847265">
          <w:marLeft w:val="640"/>
          <w:marRight w:val="0"/>
          <w:marTop w:val="0"/>
          <w:marBottom w:val="0"/>
          <w:divBdr>
            <w:top w:val="none" w:sz="0" w:space="0" w:color="auto"/>
            <w:left w:val="none" w:sz="0" w:space="0" w:color="auto"/>
            <w:bottom w:val="none" w:sz="0" w:space="0" w:color="auto"/>
            <w:right w:val="none" w:sz="0" w:space="0" w:color="auto"/>
          </w:divBdr>
        </w:div>
        <w:div w:id="1112898321">
          <w:marLeft w:val="640"/>
          <w:marRight w:val="0"/>
          <w:marTop w:val="0"/>
          <w:marBottom w:val="0"/>
          <w:divBdr>
            <w:top w:val="none" w:sz="0" w:space="0" w:color="auto"/>
            <w:left w:val="none" w:sz="0" w:space="0" w:color="auto"/>
            <w:bottom w:val="none" w:sz="0" w:space="0" w:color="auto"/>
            <w:right w:val="none" w:sz="0" w:space="0" w:color="auto"/>
          </w:divBdr>
        </w:div>
        <w:div w:id="1891258264">
          <w:marLeft w:val="640"/>
          <w:marRight w:val="0"/>
          <w:marTop w:val="0"/>
          <w:marBottom w:val="0"/>
          <w:divBdr>
            <w:top w:val="none" w:sz="0" w:space="0" w:color="auto"/>
            <w:left w:val="none" w:sz="0" w:space="0" w:color="auto"/>
            <w:bottom w:val="none" w:sz="0" w:space="0" w:color="auto"/>
            <w:right w:val="none" w:sz="0" w:space="0" w:color="auto"/>
          </w:divBdr>
        </w:div>
        <w:div w:id="628900158">
          <w:marLeft w:val="640"/>
          <w:marRight w:val="0"/>
          <w:marTop w:val="0"/>
          <w:marBottom w:val="0"/>
          <w:divBdr>
            <w:top w:val="none" w:sz="0" w:space="0" w:color="auto"/>
            <w:left w:val="none" w:sz="0" w:space="0" w:color="auto"/>
            <w:bottom w:val="none" w:sz="0" w:space="0" w:color="auto"/>
            <w:right w:val="none" w:sz="0" w:space="0" w:color="auto"/>
          </w:divBdr>
        </w:div>
        <w:div w:id="1907497232">
          <w:marLeft w:val="640"/>
          <w:marRight w:val="0"/>
          <w:marTop w:val="0"/>
          <w:marBottom w:val="0"/>
          <w:divBdr>
            <w:top w:val="none" w:sz="0" w:space="0" w:color="auto"/>
            <w:left w:val="none" w:sz="0" w:space="0" w:color="auto"/>
            <w:bottom w:val="none" w:sz="0" w:space="0" w:color="auto"/>
            <w:right w:val="none" w:sz="0" w:space="0" w:color="auto"/>
          </w:divBdr>
        </w:div>
        <w:div w:id="2072535655">
          <w:marLeft w:val="640"/>
          <w:marRight w:val="0"/>
          <w:marTop w:val="0"/>
          <w:marBottom w:val="0"/>
          <w:divBdr>
            <w:top w:val="none" w:sz="0" w:space="0" w:color="auto"/>
            <w:left w:val="none" w:sz="0" w:space="0" w:color="auto"/>
            <w:bottom w:val="none" w:sz="0" w:space="0" w:color="auto"/>
            <w:right w:val="none" w:sz="0" w:space="0" w:color="auto"/>
          </w:divBdr>
        </w:div>
        <w:div w:id="982003921">
          <w:marLeft w:val="640"/>
          <w:marRight w:val="0"/>
          <w:marTop w:val="0"/>
          <w:marBottom w:val="0"/>
          <w:divBdr>
            <w:top w:val="none" w:sz="0" w:space="0" w:color="auto"/>
            <w:left w:val="none" w:sz="0" w:space="0" w:color="auto"/>
            <w:bottom w:val="none" w:sz="0" w:space="0" w:color="auto"/>
            <w:right w:val="none" w:sz="0" w:space="0" w:color="auto"/>
          </w:divBdr>
        </w:div>
        <w:div w:id="1331713815">
          <w:marLeft w:val="640"/>
          <w:marRight w:val="0"/>
          <w:marTop w:val="0"/>
          <w:marBottom w:val="0"/>
          <w:divBdr>
            <w:top w:val="none" w:sz="0" w:space="0" w:color="auto"/>
            <w:left w:val="none" w:sz="0" w:space="0" w:color="auto"/>
            <w:bottom w:val="none" w:sz="0" w:space="0" w:color="auto"/>
            <w:right w:val="none" w:sz="0" w:space="0" w:color="auto"/>
          </w:divBdr>
        </w:div>
        <w:div w:id="1039206829">
          <w:marLeft w:val="640"/>
          <w:marRight w:val="0"/>
          <w:marTop w:val="0"/>
          <w:marBottom w:val="0"/>
          <w:divBdr>
            <w:top w:val="none" w:sz="0" w:space="0" w:color="auto"/>
            <w:left w:val="none" w:sz="0" w:space="0" w:color="auto"/>
            <w:bottom w:val="none" w:sz="0" w:space="0" w:color="auto"/>
            <w:right w:val="none" w:sz="0" w:space="0" w:color="auto"/>
          </w:divBdr>
        </w:div>
        <w:div w:id="1224292128">
          <w:marLeft w:val="640"/>
          <w:marRight w:val="0"/>
          <w:marTop w:val="0"/>
          <w:marBottom w:val="0"/>
          <w:divBdr>
            <w:top w:val="none" w:sz="0" w:space="0" w:color="auto"/>
            <w:left w:val="none" w:sz="0" w:space="0" w:color="auto"/>
            <w:bottom w:val="none" w:sz="0" w:space="0" w:color="auto"/>
            <w:right w:val="none" w:sz="0" w:space="0" w:color="auto"/>
          </w:divBdr>
        </w:div>
        <w:div w:id="1565139863">
          <w:marLeft w:val="640"/>
          <w:marRight w:val="0"/>
          <w:marTop w:val="0"/>
          <w:marBottom w:val="0"/>
          <w:divBdr>
            <w:top w:val="none" w:sz="0" w:space="0" w:color="auto"/>
            <w:left w:val="none" w:sz="0" w:space="0" w:color="auto"/>
            <w:bottom w:val="none" w:sz="0" w:space="0" w:color="auto"/>
            <w:right w:val="none" w:sz="0" w:space="0" w:color="auto"/>
          </w:divBdr>
        </w:div>
        <w:div w:id="1976979996">
          <w:marLeft w:val="640"/>
          <w:marRight w:val="0"/>
          <w:marTop w:val="0"/>
          <w:marBottom w:val="0"/>
          <w:divBdr>
            <w:top w:val="none" w:sz="0" w:space="0" w:color="auto"/>
            <w:left w:val="none" w:sz="0" w:space="0" w:color="auto"/>
            <w:bottom w:val="none" w:sz="0" w:space="0" w:color="auto"/>
            <w:right w:val="none" w:sz="0" w:space="0" w:color="auto"/>
          </w:divBdr>
        </w:div>
        <w:div w:id="539172978">
          <w:marLeft w:val="640"/>
          <w:marRight w:val="0"/>
          <w:marTop w:val="0"/>
          <w:marBottom w:val="0"/>
          <w:divBdr>
            <w:top w:val="none" w:sz="0" w:space="0" w:color="auto"/>
            <w:left w:val="none" w:sz="0" w:space="0" w:color="auto"/>
            <w:bottom w:val="none" w:sz="0" w:space="0" w:color="auto"/>
            <w:right w:val="none" w:sz="0" w:space="0" w:color="auto"/>
          </w:divBdr>
        </w:div>
        <w:div w:id="1125611747">
          <w:marLeft w:val="640"/>
          <w:marRight w:val="0"/>
          <w:marTop w:val="0"/>
          <w:marBottom w:val="0"/>
          <w:divBdr>
            <w:top w:val="none" w:sz="0" w:space="0" w:color="auto"/>
            <w:left w:val="none" w:sz="0" w:space="0" w:color="auto"/>
            <w:bottom w:val="none" w:sz="0" w:space="0" w:color="auto"/>
            <w:right w:val="none" w:sz="0" w:space="0" w:color="auto"/>
          </w:divBdr>
        </w:div>
        <w:div w:id="1413620164">
          <w:marLeft w:val="640"/>
          <w:marRight w:val="0"/>
          <w:marTop w:val="0"/>
          <w:marBottom w:val="0"/>
          <w:divBdr>
            <w:top w:val="none" w:sz="0" w:space="0" w:color="auto"/>
            <w:left w:val="none" w:sz="0" w:space="0" w:color="auto"/>
            <w:bottom w:val="none" w:sz="0" w:space="0" w:color="auto"/>
            <w:right w:val="none" w:sz="0" w:space="0" w:color="auto"/>
          </w:divBdr>
        </w:div>
        <w:div w:id="1586724058">
          <w:marLeft w:val="640"/>
          <w:marRight w:val="0"/>
          <w:marTop w:val="0"/>
          <w:marBottom w:val="0"/>
          <w:divBdr>
            <w:top w:val="none" w:sz="0" w:space="0" w:color="auto"/>
            <w:left w:val="none" w:sz="0" w:space="0" w:color="auto"/>
            <w:bottom w:val="none" w:sz="0" w:space="0" w:color="auto"/>
            <w:right w:val="none" w:sz="0" w:space="0" w:color="auto"/>
          </w:divBdr>
        </w:div>
        <w:div w:id="1520656388">
          <w:marLeft w:val="640"/>
          <w:marRight w:val="0"/>
          <w:marTop w:val="0"/>
          <w:marBottom w:val="0"/>
          <w:divBdr>
            <w:top w:val="none" w:sz="0" w:space="0" w:color="auto"/>
            <w:left w:val="none" w:sz="0" w:space="0" w:color="auto"/>
            <w:bottom w:val="none" w:sz="0" w:space="0" w:color="auto"/>
            <w:right w:val="none" w:sz="0" w:space="0" w:color="auto"/>
          </w:divBdr>
        </w:div>
        <w:div w:id="570163580">
          <w:marLeft w:val="640"/>
          <w:marRight w:val="0"/>
          <w:marTop w:val="0"/>
          <w:marBottom w:val="0"/>
          <w:divBdr>
            <w:top w:val="none" w:sz="0" w:space="0" w:color="auto"/>
            <w:left w:val="none" w:sz="0" w:space="0" w:color="auto"/>
            <w:bottom w:val="none" w:sz="0" w:space="0" w:color="auto"/>
            <w:right w:val="none" w:sz="0" w:space="0" w:color="auto"/>
          </w:divBdr>
        </w:div>
        <w:div w:id="1803113348">
          <w:marLeft w:val="640"/>
          <w:marRight w:val="0"/>
          <w:marTop w:val="0"/>
          <w:marBottom w:val="0"/>
          <w:divBdr>
            <w:top w:val="none" w:sz="0" w:space="0" w:color="auto"/>
            <w:left w:val="none" w:sz="0" w:space="0" w:color="auto"/>
            <w:bottom w:val="none" w:sz="0" w:space="0" w:color="auto"/>
            <w:right w:val="none" w:sz="0" w:space="0" w:color="auto"/>
          </w:divBdr>
        </w:div>
        <w:div w:id="76565015">
          <w:marLeft w:val="640"/>
          <w:marRight w:val="0"/>
          <w:marTop w:val="0"/>
          <w:marBottom w:val="0"/>
          <w:divBdr>
            <w:top w:val="none" w:sz="0" w:space="0" w:color="auto"/>
            <w:left w:val="none" w:sz="0" w:space="0" w:color="auto"/>
            <w:bottom w:val="none" w:sz="0" w:space="0" w:color="auto"/>
            <w:right w:val="none" w:sz="0" w:space="0" w:color="auto"/>
          </w:divBdr>
        </w:div>
      </w:divsChild>
    </w:div>
    <w:div w:id="1827165047">
      <w:bodyDiv w:val="1"/>
      <w:marLeft w:val="0"/>
      <w:marRight w:val="0"/>
      <w:marTop w:val="0"/>
      <w:marBottom w:val="0"/>
      <w:divBdr>
        <w:top w:val="none" w:sz="0" w:space="0" w:color="auto"/>
        <w:left w:val="none" w:sz="0" w:space="0" w:color="auto"/>
        <w:bottom w:val="none" w:sz="0" w:space="0" w:color="auto"/>
        <w:right w:val="none" w:sz="0" w:space="0" w:color="auto"/>
      </w:divBdr>
      <w:divsChild>
        <w:div w:id="463036760">
          <w:marLeft w:val="640"/>
          <w:marRight w:val="0"/>
          <w:marTop w:val="0"/>
          <w:marBottom w:val="0"/>
          <w:divBdr>
            <w:top w:val="none" w:sz="0" w:space="0" w:color="auto"/>
            <w:left w:val="none" w:sz="0" w:space="0" w:color="auto"/>
            <w:bottom w:val="none" w:sz="0" w:space="0" w:color="auto"/>
            <w:right w:val="none" w:sz="0" w:space="0" w:color="auto"/>
          </w:divBdr>
        </w:div>
        <w:div w:id="250238056">
          <w:marLeft w:val="640"/>
          <w:marRight w:val="0"/>
          <w:marTop w:val="0"/>
          <w:marBottom w:val="0"/>
          <w:divBdr>
            <w:top w:val="none" w:sz="0" w:space="0" w:color="auto"/>
            <w:left w:val="none" w:sz="0" w:space="0" w:color="auto"/>
            <w:bottom w:val="none" w:sz="0" w:space="0" w:color="auto"/>
            <w:right w:val="none" w:sz="0" w:space="0" w:color="auto"/>
          </w:divBdr>
        </w:div>
        <w:div w:id="906039723">
          <w:marLeft w:val="640"/>
          <w:marRight w:val="0"/>
          <w:marTop w:val="0"/>
          <w:marBottom w:val="0"/>
          <w:divBdr>
            <w:top w:val="none" w:sz="0" w:space="0" w:color="auto"/>
            <w:left w:val="none" w:sz="0" w:space="0" w:color="auto"/>
            <w:bottom w:val="none" w:sz="0" w:space="0" w:color="auto"/>
            <w:right w:val="none" w:sz="0" w:space="0" w:color="auto"/>
          </w:divBdr>
        </w:div>
        <w:div w:id="1701512975">
          <w:marLeft w:val="640"/>
          <w:marRight w:val="0"/>
          <w:marTop w:val="0"/>
          <w:marBottom w:val="0"/>
          <w:divBdr>
            <w:top w:val="none" w:sz="0" w:space="0" w:color="auto"/>
            <w:left w:val="none" w:sz="0" w:space="0" w:color="auto"/>
            <w:bottom w:val="none" w:sz="0" w:space="0" w:color="auto"/>
            <w:right w:val="none" w:sz="0" w:space="0" w:color="auto"/>
          </w:divBdr>
        </w:div>
        <w:div w:id="1258097077">
          <w:marLeft w:val="640"/>
          <w:marRight w:val="0"/>
          <w:marTop w:val="0"/>
          <w:marBottom w:val="0"/>
          <w:divBdr>
            <w:top w:val="none" w:sz="0" w:space="0" w:color="auto"/>
            <w:left w:val="none" w:sz="0" w:space="0" w:color="auto"/>
            <w:bottom w:val="none" w:sz="0" w:space="0" w:color="auto"/>
            <w:right w:val="none" w:sz="0" w:space="0" w:color="auto"/>
          </w:divBdr>
        </w:div>
        <w:div w:id="1664623436">
          <w:marLeft w:val="640"/>
          <w:marRight w:val="0"/>
          <w:marTop w:val="0"/>
          <w:marBottom w:val="0"/>
          <w:divBdr>
            <w:top w:val="none" w:sz="0" w:space="0" w:color="auto"/>
            <w:left w:val="none" w:sz="0" w:space="0" w:color="auto"/>
            <w:bottom w:val="none" w:sz="0" w:space="0" w:color="auto"/>
            <w:right w:val="none" w:sz="0" w:space="0" w:color="auto"/>
          </w:divBdr>
        </w:div>
        <w:div w:id="933321546">
          <w:marLeft w:val="640"/>
          <w:marRight w:val="0"/>
          <w:marTop w:val="0"/>
          <w:marBottom w:val="0"/>
          <w:divBdr>
            <w:top w:val="none" w:sz="0" w:space="0" w:color="auto"/>
            <w:left w:val="none" w:sz="0" w:space="0" w:color="auto"/>
            <w:bottom w:val="none" w:sz="0" w:space="0" w:color="auto"/>
            <w:right w:val="none" w:sz="0" w:space="0" w:color="auto"/>
          </w:divBdr>
        </w:div>
        <w:div w:id="1367873426">
          <w:marLeft w:val="640"/>
          <w:marRight w:val="0"/>
          <w:marTop w:val="0"/>
          <w:marBottom w:val="0"/>
          <w:divBdr>
            <w:top w:val="none" w:sz="0" w:space="0" w:color="auto"/>
            <w:left w:val="none" w:sz="0" w:space="0" w:color="auto"/>
            <w:bottom w:val="none" w:sz="0" w:space="0" w:color="auto"/>
            <w:right w:val="none" w:sz="0" w:space="0" w:color="auto"/>
          </w:divBdr>
        </w:div>
        <w:div w:id="1402564285">
          <w:marLeft w:val="640"/>
          <w:marRight w:val="0"/>
          <w:marTop w:val="0"/>
          <w:marBottom w:val="0"/>
          <w:divBdr>
            <w:top w:val="none" w:sz="0" w:space="0" w:color="auto"/>
            <w:left w:val="none" w:sz="0" w:space="0" w:color="auto"/>
            <w:bottom w:val="none" w:sz="0" w:space="0" w:color="auto"/>
            <w:right w:val="none" w:sz="0" w:space="0" w:color="auto"/>
          </w:divBdr>
        </w:div>
        <w:div w:id="2115831085">
          <w:marLeft w:val="640"/>
          <w:marRight w:val="0"/>
          <w:marTop w:val="0"/>
          <w:marBottom w:val="0"/>
          <w:divBdr>
            <w:top w:val="none" w:sz="0" w:space="0" w:color="auto"/>
            <w:left w:val="none" w:sz="0" w:space="0" w:color="auto"/>
            <w:bottom w:val="none" w:sz="0" w:space="0" w:color="auto"/>
            <w:right w:val="none" w:sz="0" w:space="0" w:color="auto"/>
          </w:divBdr>
        </w:div>
        <w:div w:id="605308855">
          <w:marLeft w:val="640"/>
          <w:marRight w:val="0"/>
          <w:marTop w:val="0"/>
          <w:marBottom w:val="0"/>
          <w:divBdr>
            <w:top w:val="none" w:sz="0" w:space="0" w:color="auto"/>
            <w:left w:val="none" w:sz="0" w:space="0" w:color="auto"/>
            <w:bottom w:val="none" w:sz="0" w:space="0" w:color="auto"/>
            <w:right w:val="none" w:sz="0" w:space="0" w:color="auto"/>
          </w:divBdr>
        </w:div>
        <w:div w:id="1468627674">
          <w:marLeft w:val="640"/>
          <w:marRight w:val="0"/>
          <w:marTop w:val="0"/>
          <w:marBottom w:val="0"/>
          <w:divBdr>
            <w:top w:val="none" w:sz="0" w:space="0" w:color="auto"/>
            <w:left w:val="none" w:sz="0" w:space="0" w:color="auto"/>
            <w:bottom w:val="none" w:sz="0" w:space="0" w:color="auto"/>
            <w:right w:val="none" w:sz="0" w:space="0" w:color="auto"/>
          </w:divBdr>
        </w:div>
        <w:div w:id="803814910">
          <w:marLeft w:val="640"/>
          <w:marRight w:val="0"/>
          <w:marTop w:val="0"/>
          <w:marBottom w:val="0"/>
          <w:divBdr>
            <w:top w:val="none" w:sz="0" w:space="0" w:color="auto"/>
            <w:left w:val="none" w:sz="0" w:space="0" w:color="auto"/>
            <w:bottom w:val="none" w:sz="0" w:space="0" w:color="auto"/>
            <w:right w:val="none" w:sz="0" w:space="0" w:color="auto"/>
          </w:divBdr>
        </w:div>
        <w:div w:id="1643461872">
          <w:marLeft w:val="640"/>
          <w:marRight w:val="0"/>
          <w:marTop w:val="0"/>
          <w:marBottom w:val="0"/>
          <w:divBdr>
            <w:top w:val="none" w:sz="0" w:space="0" w:color="auto"/>
            <w:left w:val="none" w:sz="0" w:space="0" w:color="auto"/>
            <w:bottom w:val="none" w:sz="0" w:space="0" w:color="auto"/>
            <w:right w:val="none" w:sz="0" w:space="0" w:color="auto"/>
          </w:divBdr>
        </w:div>
        <w:div w:id="1870559214">
          <w:marLeft w:val="640"/>
          <w:marRight w:val="0"/>
          <w:marTop w:val="0"/>
          <w:marBottom w:val="0"/>
          <w:divBdr>
            <w:top w:val="none" w:sz="0" w:space="0" w:color="auto"/>
            <w:left w:val="none" w:sz="0" w:space="0" w:color="auto"/>
            <w:bottom w:val="none" w:sz="0" w:space="0" w:color="auto"/>
            <w:right w:val="none" w:sz="0" w:space="0" w:color="auto"/>
          </w:divBdr>
        </w:div>
        <w:div w:id="306011449">
          <w:marLeft w:val="640"/>
          <w:marRight w:val="0"/>
          <w:marTop w:val="0"/>
          <w:marBottom w:val="0"/>
          <w:divBdr>
            <w:top w:val="none" w:sz="0" w:space="0" w:color="auto"/>
            <w:left w:val="none" w:sz="0" w:space="0" w:color="auto"/>
            <w:bottom w:val="none" w:sz="0" w:space="0" w:color="auto"/>
            <w:right w:val="none" w:sz="0" w:space="0" w:color="auto"/>
          </w:divBdr>
        </w:div>
        <w:div w:id="1952128764">
          <w:marLeft w:val="640"/>
          <w:marRight w:val="0"/>
          <w:marTop w:val="0"/>
          <w:marBottom w:val="0"/>
          <w:divBdr>
            <w:top w:val="none" w:sz="0" w:space="0" w:color="auto"/>
            <w:left w:val="none" w:sz="0" w:space="0" w:color="auto"/>
            <w:bottom w:val="none" w:sz="0" w:space="0" w:color="auto"/>
            <w:right w:val="none" w:sz="0" w:space="0" w:color="auto"/>
          </w:divBdr>
        </w:div>
        <w:div w:id="924219270">
          <w:marLeft w:val="640"/>
          <w:marRight w:val="0"/>
          <w:marTop w:val="0"/>
          <w:marBottom w:val="0"/>
          <w:divBdr>
            <w:top w:val="none" w:sz="0" w:space="0" w:color="auto"/>
            <w:left w:val="none" w:sz="0" w:space="0" w:color="auto"/>
            <w:bottom w:val="none" w:sz="0" w:space="0" w:color="auto"/>
            <w:right w:val="none" w:sz="0" w:space="0" w:color="auto"/>
          </w:divBdr>
        </w:div>
        <w:div w:id="38405634">
          <w:marLeft w:val="640"/>
          <w:marRight w:val="0"/>
          <w:marTop w:val="0"/>
          <w:marBottom w:val="0"/>
          <w:divBdr>
            <w:top w:val="none" w:sz="0" w:space="0" w:color="auto"/>
            <w:left w:val="none" w:sz="0" w:space="0" w:color="auto"/>
            <w:bottom w:val="none" w:sz="0" w:space="0" w:color="auto"/>
            <w:right w:val="none" w:sz="0" w:space="0" w:color="auto"/>
          </w:divBdr>
        </w:div>
        <w:div w:id="19358782">
          <w:marLeft w:val="640"/>
          <w:marRight w:val="0"/>
          <w:marTop w:val="0"/>
          <w:marBottom w:val="0"/>
          <w:divBdr>
            <w:top w:val="none" w:sz="0" w:space="0" w:color="auto"/>
            <w:left w:val="none" w:sz="0" w:space="0" w:color="auto"/>
            <w:bottom w:val="none" w:sz="0" w:space="0" w:color="auto"/>
            <w:right w:val="none" w:sz="0" w:space="0" w:color="auto"/>
          </w:divBdr>
        </w:div>
        <w:div w:id="1404834992">
          <w:marLeft w:val="640"/>
          <w:marRight w:val="0"/>
          <w:marTop w:val="0"/>
          <w:marBottom w:val="0"/>
          <w:divBdr>
            <w:top w:val="none" w:sz="0" w:space="0" w:color="auto"/>
            <w:left w:val="none" w:sz="0" w:space="0" w:color="auto"/>
            <w:bottom w:val="none" w:sz="0" w:space="0" w:color="auto"/>
            <w:right w:val="none" w:sz="0" w:space="0" w:color="auto"/>
          </w:divBdr>
        </w:div>
        <w:div w:id="1069768579">
          <w:marLeft w:val="640"/>
          <w:marRight w:val="0"/>
          <w:marTop w:val="0"/>
          <w:marBottom w:val="0"/>
          <w:divBdr>
            <w:top w:val="none" w:sz="0" w:space="0" w:color="auto"/>
            <w:left w:val="none" w:sz="0" w:space="0" w:color="auto"/>
            <w:bottom w:val="none" w:sz="0" w:space="0" w:color="auto"/>
            <w:right w:val="none" w:sz="0" w:space="0" w:color="auto"/>
          </w:divBdr>
        </w:div>
        <w:div w:id="1253128121">
          <w:marLeft w:val="640"/>
          <w:marRight w:val="0"/>
          <w:marTop w:val="0"/>
          <w:marBottom w:val="0"/>
          <w:divBdr>
            <w:top w:val="none" w:sz="0" w:space="0" w:color="auto"/>
            <w:left w:val="none" w:sz="0" w:space="0" w:color="auto"/>
            <w:bottom w:val="none" w:sz="0" w:space="0" w:color="auto"/>
            <w:right w:val="none" w:sz="0" w:space="0" w:color="auto"/>
          </w:divBdr>
        </w:div>
        <w:div w:id="1597323658">
          <w:marLeft w:val="640"/>
          <w:marRight w:val="0"/>
          <w:marTop w:val="0"/>
          <w:marBottom w:val="0"/>
          <w:divBdr>
            <w:top w:val="none" w:sz="0" w:space="0" w:color="auto"/>
            <w:left w:val="none" w:sz="0" w:space="0" w:color="auto"/>
            <w:bottom w:val="none" w:sz="0" w:space="0" w:color="auto"/>
            <w:right w:val="none" w:sz="0" w:space="0" w:color="auto"/>
          </w:divBdr>
        </w:div>
        <w:div w:id="113595391">
          <w:marLeft w:val="640"/>
          <w:marRight w:val="0"/>
          <w:marTop w:val="0"/>
          <w:marBottom w:val="0"/>
          <w:divBdr>
            <w:top w:val="none" w:sz="0" w:space="0" w:color="auto"/>
            <w:left w:val="none" w:sz="0" w:space="0" w:color="auto"/>
            <w:bottom w:val="none" w:sz="0" w:space="0" w:color="auto"/>
            <w:right w:val="none" w:sz="0" w:space="0" w:color="auto"/>
          </w:divBdr>
        </w:div>
        <w:div w:id="2110394104">
          <w:marLeft w:val="640"/>
          <w:marRight w:val="0"/>
          <w:marTop w:val="0"/>
          <w:marBottom w:val="0"/>
          <w:divBdr>
            <w:top w:val="none" w:sz="0" w:space="0" w:color="auto"/>
            <w:left w:val="none" w:sz="0" w:space="0" w:color="auto"/>
            <w:bottom w:val="none" w:sz="0" w:space="0" w:color="auto"/>
            <w:right w:val="none" w:sz="0" w:space="0" w:color="auto"/>
          </w:divBdr>
        </w:div>
        <w:div w:id="1261791371">
          <w:marLeft w:val="640"/>
          <w:marRight w:val="0"/>
          <w:marTop w:val="0"/>
          <w:marBottom w:val="0"/>
          <w:divBdr>
            <w:top w:val="none" w:sz="0" w:space="0" w:color="auto"/>
            <w:left w:val="none" w:sz="0" w:space="0" w:color="auto"/>
            <w:bottom w:val="none" w:sz="0" w:space="0" w:color="auto"/>
            <w:right w:val="none" w:sz="0" w:space="0" w:color="auto"/>
          </w:divBdr>
        </w:div>
        <w:div w:id="1162500051">
          <w:marLeft w:val="640"/>
          <w:marRight w:val="0"/>
          <w:marTop w:val="0"/>
          <w:marBottom w:val="0"/>
          <w:divBdr>
            <w:top w:val="none" w:sz="0" w:space="0" w:color="auto"/>
            <w:left w:val="none" w:sz="0" w:space="0" w:color="auto"/>
            <w:bottom w:val="none" w:sz="0" w:space="0" w:color="auto"/>
            <w:right w:val="none" w:sz="0" w:space="0" w:color="auto"/>
          </w:divBdr>
        </w:div>
        <w:div w:id="1660042009">
          <w:marLeft w:val="640"/>
          <w:marRight w:val="0"/>
          <w:marTop w:val="0"/>
          <w:marBottom w:val="0"/>
          <w:divBdr>
            <w:top w:val="none" w:sz="0" w:space="0" w:color="auto"/>
            <w:left w:val="none" w:sz="0" w:space="0" w:color="auto"/>
            <w:bottom w:val="none" w:sz="0" w:space="0" w:color="auto"/>
            <w:right w:val="none" w:sz="0" w:space="0" w:color="auto"/>
          </w:divBdr>
        </w:div>
        <w:div w:id="1328945658">
          <w:marLeft w:val="640"/>
          <w:marRight w:val="0"/>
          <w:marTop w:val="0"/>
          <w:marBottom w:val="0"/>
          <w:divBdr>
            <w:top w:val="none" w:sz="0" w:space="0" w:color="auto"/>
            <w:left w:val="none" w:sz="0" w:space="0" w:color="auto"/>
            <w:bottom w:val="none" w:sz="0" w:space="0" w:color="auto"/>
            <w:right w:val="none" w:sz="0" w:space="0" w:color="auto"/>
          </w:divBdr>
        </w:div>
        <w:div w:id="562525843">
          <w:marLeft w:val="640"/>
          <w:marRight w:val="0"/>
          <w:marTop w:val="0"/>
          <w:marBottom w:val="0"/>
          <w:divBdr>
            <w:top w:val="none" w:sz="0" w:space="0" w:color="auto"/>
            <w:left w:val="none" w:sz="0" w:space="0" w:color="auto"/>
            <w:bottom w:val="none" w:sz="0" w:space="0" w:color="auto"/>
            <w:right w:val="none" w:sz="0" w:space="0" w:color="auto"/>
          </w:divBdr>
        </w:div>
        <w:div w:id="122237439">
          <w:marLeft w:val="640"/>
          <w:marRight w:val="0"/>
          <w:marTop w:val="0"/>
          <w:marBottom w:val="0"/>
          <w:divBdr>
            <w:top w:val="none" w:sz="0" w:space="0" w:color="auto"/>
            <w:left w:val="none" w:sz="0" w:space="0" w:color="auto"/>
            <w:bottom w:val="none" w:sz="0" w:space="0" w:color="auto"/>
            <w:right w:val="none" w:sz="0" w:space="0" w:color="auto"/>
          </w:divBdr>
        </w:div>
        <w:div w:id="748697703">
          <w:marLeft w:val="640"/>
          <w:marRight w:val="0"/>
          <w:marTop w:val="0"/>
          <w:marBottom w:val="0"/>
          <w:divBdr>
            <w:top w:val="none" w:sz="0" w:space="0" w:color="auto"/>
            <w:left w:val="none" w:sz="0" w:space="0" w:color="auto"/>
            <w:bottom w:val="none" w:sz="0" w:space="0" w:color="auto"/>
            <w:right w:val="none" w:sz="0" w:space="0" w:color="auto"/>
          </w:divBdr>
        </w:div>
        <w:div w:id="1891188432">
          <w:marLeft w:val="640"/>
          <w:marRight w:val="0"/>
          <w:marTop w:val="0"/>
          <w:marBottom w:val="0"/>
          <w:divBdr>
            <w:top w:val="none" w:sz="0" w:space="0" w:color="auto"/>
            <w:left w:val="none" w:sz="0" w:space="0" w:color="auto"/>
            <w:bottom w:val="none" w:sz="0" w:space="0" w:color="auto"/>
            <w:right w:val="none" w:sz="0" w:space="0" w:color="auto"/>
          </w:divBdr>
        </w:div>
        <w:div w:id="1572690460">
          <w:marLeft w:val="640"/>
          <w:marRight w:val="0"/>
          <w:marTop w:val="0"/>
          <w:marBottom w:val="0"/>
          <w:divBdr>
            <w:top w:val="none" w:sz="0" w:space="0" w:color="auto"/>
            <w:left w:val="none" w:sz="0" w:space="0" w:color="auto"/>
            <w:bottom w:val="none" w:sz="0" w:space="0" w:color="auto"/>
            <w:right w:val="none" w:sz="0" w:space="0" w:color="auto"/>
          </w:divBdr>
        </w:div>
        <w:div w:id="313069860">
          <w:marLeft w:val="640"/>
          <w:marRight w:val="0"/>
          <w:marTop w:val="0"/>
          <w:marBottom w:val="0"/>
          <w:divBdr>
            <w:top w:val="none" w:sz="0" w:space="0" w:color="auto"/>
            <w:left w:val="none" w:sz="0" w:space="0" w:color="auto"/>
            <w:bottom w:val="none" w:sz="0" w:space="0" w:color="auto"/>
            <w:right w:val="none" w:sz="0" w:space="0" w:color="auto"/>
          </w:divBdr>
        </w:div>
        <w:div w:id="724373191">
          <w:marLeft w:val="640"/>
          <w:marRight w:val="0"/>
          <w:marTop w:val="0"/>
          <w:marBottom w:val="0"/>
          <w:divBdr>
            <w:top w:val="none" w:sz="0" w:space="0" w:color="auto"/>
            <w:left w:val="none" w:sz="0" w:space="0" w:color="auto"/>
            <w:bottom w:val="none" w:sz="0" w:space="0" w:color="auto"/>
            <w:right w:val="none" w:sz="0" w:space="0" w:color="auto"/>
          </w:divBdr>
        </w:div>
        <w:div w:id="1787650017">
          <w:marLeft w:val="640"/>
          <w:marRight w:val="0"/>
          <w:marTop w:val="0"/>
          <w:marBottom w:val="0"/>
          <w:divBdr>
            <w:top w:val="none" w:sz="0" w:space="0" w:color="auto"/>
            <w:left w:val="none" w:sz="0" w:space="0" w:color="auto"/>
            <w:bottom w:val="none" w:sz="0" w:space="0" w:color="auto"/>
            <w:right w:val="none" w:sz="0" w:space="0" w:color="auto"/>
          </w:divBdr>
        </w:div>
        <w:div w:id="1756629126">
          <w:marLeft w:val="640"/>
          <w:marRight w:val="0"/>
          <w:marTop w:val="0"/>
          <w:marBottom w:val="0"/>
          <w:divBdr>
            <w:top w:val="none" w:sz="0" w:space="0" w:color="auto"/>
            <w:left w:val="none" w:sz="0" w:space="0" w:color="auto"/>
            <w:bottom w:val="none" w:sz="0" w:space="0" w:color="auto"/>
            <w:right w:val="none" w:sz="0" w:space="0" w:color="auto"/>
          </w:divBdr>
        </w:div>
        <w:div w:id="147326808">
          <w:marLeft w:val="640"/>
          <w:marRight w:val="0"/>
          <w:marTop w:val="0"/>
          <w:marBottom w:val="0"/>
          <w:divBdr>
            <w:top w:val="none" w:sz="0" w:space="0" w:color="auto"/>
            <w:left w:val="none" w:sz="0" w:space="0" w:color="auto"/>
            <w:bottom w:val="none" w:sz="0" w:space="0" w:color="auto"/>
            <w:right w:val="none" w:sz="0" w:space="0" w:color="auto"/>
          </w:divBdr>
        </w:div>
        <w:div w:id="1104232432">
          <w:marLeft w:val="640"/>
          <w:marRight w:val="0"/>
          <w:marTop w:val="0"/>
          <w:marBottom w:val="0"/>
          <w:divBdr>
            <w:top w:val="none" w:sz="0" w:space="0" w:color="auto"/>
            <w:left w:val="none" w:sz="0" w:space="0" w:color="auto"/>
            <w:bottom w:val="none" w:sz="0" w:space="0" w:color="auto"/>
            <w:right w:val="none" w:sz="0" w:space="0" w:color="auto"/>
          </w:divBdr>
        </w:div>
      </w:divsChild>
    </w:div>
    <w:div w:id="1831751798">
      <w:bodyDiv w:val="1"/>
      <w:marLeft w:val="0"/>
      <w:marRight w:val="0"/>
      <w:marTop w:val="0"/>
      <w:marBottom w:val="0"/>
      <w:divBdr>
        <w:top w:val="none" w:sz="0" w:space="0" w:color="auto"/>
        <w:left w:val="none" w:sz="0" w:space="0" w:color="auto"/>
        <w:bottom w:val="none" w:sz="0" w:space="0" w:color="auto"/>
        <w:right w:val="none" w:sz="0" w:space="0" w:color="auto"/>
      </w:divBdr>
      <w:divsChild>
        <w:div w:id="9072104">
          <w:marLeft w:val="640"/>
          <w:marRight w:val="0"/>
          <w:marTop w:val="0"/>
          <w:marBottom w:val="0"/>
          <w:divBdr>
            <w:top w:val="none" w:sz="0" w:space="0" w:color="auto"/>
            <w:left w:val="none" w:sz="0" w:space="0" w:color="auto"/>
            <w:bottom w:val="none" w:sz="0" w:space="0" w:color="auto"/>
            <w:right w:val="none" w:sz="0" w:space="0" w:color="auto"/>
          </w:divBdr>
        </w:div>
        <w:div w:id="2028678585">
          <w:marLeft w:val="640"/>
          <w:marRight w:val="0"/>
          <w:marTop w:val="0"/>
          <w:marBottom w:val="0"/>
          <w:divBdr>
            <w:top w:val="none" w:sz="0" w:space="0" w:color="auto"/>
            <w:left w:val="none" w:sz="0" w:space="0" w:color="auto"/>
            <w:bottom w:val="none" w:sz="0" w:space="0" w:color="auto"/>
            <w:right w:val="none" w:sz="0" w:space="0" w:color="auto"/>
          </w:divBdr>
        </w:div>
        <w:div w:id="505559753">
          <w:marLeft w:val="640"/>
          <w:marRight w:val="0"/>
          <w:marTop w:val="0"/>
          <w:marBottom w:val="0"/>
          <w:divBdr>
            <w:top w:val="none" w:sz="0" w:space="0" w:color="auto"/>
            <w:left w:val="none" w:sz="0" w:space="0" w:color="auto"/>
            <w:bottom w:val="none" w:sz="0" w:space="0" w:color="auto"/>
            <w:right w:val="none" w:sz="0" w:space="0" w:color="auto"/>
          </w:divBdr>
        </w:div>
        <w:div w:id="1543132978">
          <w:marLeft w:val="640"/>
          <w:marRight w:val="0"/>
          <w:marTop w:val="0"/>
          <w:marBottom w:val="0"/>
          <w:divBdr>
            <w:top w:val="none" w:sz="0" w:space="0" w:color="auto"/>
            <w:left w:val="none" w:sz="0" w:space="0" w:color="auto"/>
            <w:bottom w:val="none" w:sz="0" w:space="0" w:color="auto"/>
            <w:right w:val="none" w:sz="0" w:space="0" w:color="auto"/>
          </w:divBdr>
        </w:div>
        <w:div w:id="821851050">
          <w:marLeft w:val="640"/>
          <w:marRight w:val="0"/>
          <w:marTop w:val="0"/>
          <w:marBottom w:val="0"/>
          <w:divBdr>
            <w:top w:val="none" w:sz="0" w:space="0" w:color="auto"/>
            <w:left w:val="none" w:sz="0" w:space="0" w:color="auto"/>
            <w:bottom w:val="none" w:sz="0" w:space="0" w:color="auto"/>
            <w:right w:val="none" w:sz="0" w:space="0" w:color="auto"/>
          </w:divBdr>
        </w:div>
        <w:div w:id="1600328935">
          <w:marLeft w:val="640"/>
          <w:marRight w:val="0"/>
          <w:marTop w:val="0"/>
          <w:marBottom w:val="0"/>
          <w:divBdr>
            <w:top w:val="none" w:sz="0" w:space="0" w:color="auto"/>
            <w:left w:val="none" w:sz="0" w:space="0" w:color="auto"/>
            <w:bottom w:val="none" w:sz="0" w:space="0" w:color="auto"/>
            <w:right w:val="none" w:sz="0" w:space="0" w:color="auto"/>
          </w:divBdr>
        </w:div>
        <w:div w:id="1853254280">
          <w:marLeft w:val="640"/>
          <w:marRight w:val="0"/>
          <w:marTop w:val="0"/>
          <w:marBottom w:val="0"/>
          <w:divBdr>
            <w:top w:val="none" w:sz="0" w:space="0" w:color="auto"/>
            <w:left w:val="none" w:sz="0" w:space="0" w:color="auto"/>
            <w:bottom w:val="none" w:sz="0" w:space="0" w:color="auto"/>
            <w:right w:val="none" w:sz="0" w:space="0" w:color="auto"/>
          </w:divBdr>
        </w:div>
        <w:div w:id="403526242">
          <w:marLeft w:val="640"/>
          <w:marRight w:val="0"/>
          <w:marTop w:val="0"/>
          <w:marBottom w:val="0"/>
          <w:divBdr>
            <w:top w:val="none" w:sz="0" w:space="0" w:color="auto"/>
            <w:left w:val="none" w:sz="0" w:space="0" w:color="auto"/>
            <w:bottom w:val="none" w:sz="0" w:space="0" w:color="auto"/>
            <w:right w:val="none" w:sz="0" w:space="0" w:color="auto"/>
          </w:divBdr>
        </w:div>
        <w:div w:id="716009381">
          <w:marLeft w:val="640"/>
          <w:marRight w:val="0"/>
          <w:marTop w:val="0"/>
          <w:marBottom w:val="0"/>
          <w:divBdr>
            <w:top w:val="none" w:sz="0" w:space="0" w:color="auto"/>
            <w:left w:val="none" w:sz="0" w:space="0" w:color="auto"/>
            <w:bottom w:val="none" w:sz="0" w:space="0" w:color="auto"/>
            <w:right w:val="none" w:sz="0" w:space="0" w:color="auto"/>
          </w:divBdr>
        </w:div>
        <w:div w:id="1155561777">
          <w:marLeft w:val="640"/>
          <w:marRight w:val="0"/>
          <w:marTop w:val="0"/>
          <w:marBottom w:val="0"/>
          <w:divBdr>
            <w:top w:val="none" w:sz="0" w:space="0" w:color="auto"/>
            <w:left w:val="none" w:sz="0" w:space="0" w:color="auto"/>
            <w:bottom w:val="none" w:sz="0" w:space="0" w:color="auto"/>
            <w:right w:val="none" w:sz="0" w:space="0" w:color="auto"/>
          </w:divBdr>
        </w:div>
        <w:div w:id="1896431668">
          <w:marLeft w:val="640"/>
          <w:marRight w:val="0"/>
          <w:marTop w:val="0"/>
          <w:marBottom w:val="0"/>
          <w:divBdr>
            <w:top w:val="none" w:sz="0" w:space="0" w:color="auto"/>
            <w:left w:val="none" w:sz="0" w:space="0" w:color="auto"/>
            <w:bottom w:val="none" w:sz="0" w:space="0" w:color="auto"/>
            <w:right w:val="none" w:sz="0" w:space="0" w:color="auto"/>
          </w:divBdr>
        </w:div>
        <w:div w:id="535970060">
          <w:marLeft w:val="640"/>
          <w:marRight w:val="0"/>
          <w:marTop w:val="0"/>
          <w:marBottom w:val="0"/>
          <w:divBdr>
            <w:top w:val="none" w:sz="0" w:space="0" w:color="auto"/>
            <w:left w:val="none" w:sz="0" w:space="0" w:color="auto"/>
            <w:bottom w:val="none" w:sz="0" w:space="0" w:color="auto"/>
            <w:right w:val="none" w:sz="0" w:space="0" w:color="auto"/>
          </w:divBdr>
        </w:div>
        <w:div w:id="149448107">
          <w:marLeft w:val="640"/>
          <w:marRight w:val="0"/>
          <w:marTop w:val="0"/>
          <w:marBottom w:val="0"/>
          <w:divBdr>
            <w:top w:val="none" w:sz="0" w:space="0" w:color="auto"/>
            <w:left w:val="none" w:sz="0" w:space="0" w:color="auto"/>
            <w:bottom w:val="none" w:sz="0" w:space="0" w:color="auto"/>
            <w:right w:val="none" w:sz="0" w:space="0" w:color="auto"/>
          </w:divBdr>
        </w:div>
        <w:div w:id="1735858540">
          <w:marLeft w:val="640"/>
          <w:marRight w:val="0"/>
          <w:marTop w:val="0"/>
          <w:marBottom w:val="0"/>
          <w:divBdr>
            <w:top w:val="none" w:sz="0" w:space="0" w:color="auto"/>
            <w:left w:val="none" w:sz="0" w:space="0" w:color="auto"/>
            <w:bottom w:val="none" w:sz="0" w:space="0" w:color="auto"/>
            <w:right w:val="none" w:sz="0" w:space="0" w:color="auto"/>
          </w:divBdr>
        </w:div>
        <w:div w:id="1367868723">
          <w:marLeft w:val="640"/>
          <w:marRight w:val="0"/>
          <w:marTop w:val="0"/>
          <w:marBottom w:val="0"/>
          <w:divBdr>
            <w:top w:val="none" w:sz="0" w:space="0" w:color="auto"/>
            <w:left w:val="none" w:sz="0" w:space="0" w:color="auto"/>
            <w:bottom w:val="none" w:sz="0" w:space="0" w:color="auto"/>
            <w:right w:val="none" w:sz="0" w:space="0" w:color="auto"/>
          </w:divBdr>
        </w:div>
        <w:div w:id="2003578756">
          <w:marLeft w:val="640"/>
          <w:marRight w:val="0"/>
          <w:marTop w:val="0"/>
          <w:marBottom w:val="0"/>
          <w:divBdr>
            <w:top w:val="none" w:sz="0" w:space="0" w:color="auto"/>
            <w:left w:val="none" w:sz="0" w:space="0" w:color="auto"/>
            <w:bottom w:val="none" w:sz="0" w:space="0" w:color="auto"/>
            <w:right w:val="none" w:sz="0" w:space="0" w:color="auto"/>
          </w:divBdr>
        </w:div>
        <w:div w:id="1736900750">
          <w:marLeft w:val="640"/>
          <w:marRight w:val="0"/>
          <w:marTop w:val="0"/>
          <w:marBottom w:val="0"/>
          <w:divBdr>
            <w:top w:val="none" w:sz="0" w:space="0" w:color="auto"/>
            <w:left w:val="none" w:sz="0" w:space="0" w:color="auto"/>
            <w:bottom w:val="none" w:sz="0" w:space="0" w:color="auto"/>
            <w:right w:val="none" w:sz="0" w:space="0" w:color="auto"/>
          </w:divBdr>
        </w:div>
        <w:div w:id="1202013121">
          <w:marLeft w:val="640"/>
          <w:marRight w:val="0"/>
          <w:marTop w:val="0"/>
          <w:marBottom w:val="0"/>
          <w:divBdr>
            <w:top w:val="none" w:sz="0" w:space="0" w:color="auto"/>
            <w:left w:val="none" w:sz="0" w:space="0" w:color="auto"/>
            <w:bottom w:val="none" w:sz="0" w:space="0" w:color="auto"/>
            <w:right w:val="none" w:sz="0" w:space="0" w:color="auto"/>
          </w:divBdr>
        </w:div>
        <w:div w:id="1825311537">
          <w:marLeft w:val="640"/>
          <w:marRight w:val="0"/>
          <w:marTop w:val="0"/>
          <w:marBottom w:val="0"/>
          <w:divBdr>
            <w:top w:val="none" w:sz="0" w:space="0" w:color="auto"/>
            <w:left w:val="none" w:sz="0" w:space="0" w:color="auto"/>
            <w:bottom w:val="none" w:sz="0" w:space="0" w:color="auto"/>
            <w:right w:val="none" w:sz="0" w:space="0" w:color="auto"/>
          </w:divBdr>
        </w:div>
      </w:divsChild>
    </w:div>
    <w:div w:id="1840583222">
      <w:bodyDiv w:val="1"/>
      <w:marLeft w:val="0"/>
      <w:marRight w:val="0"/>
      <w:marTop w:val="0"/>
      <w:marBottom w:val="0"/>
      <w:divBdr>
        <w:top w:val="none" w:sz="0" w:space="0" w:color="auto"/>
        <w:left w:val="none" w:sz="0" w:space="0" w:color="auto"/>
        <w:bottom w:val="none" w:sz="0" w:space="0" w:color="auto"/>
        <w:right w:val="none" w:sz="0" w:space="0" w:color="auto"/>
      </w:divBdr>
      <w:divsChild>
        <w:div w:id="893856616">
          <w:marLeft w:val="640"/>
          <w:marRight w:val="0"/>
          <w:marTop w:val="0"/>
          <w:marBottom w:val="0"/>
          <w:divBdr>
            <w:top w:val="none" w:sz="0" w:space="0" w:color="auto"/>
            <w:left w:val="none" w:sz="0" w:space="0" w:color="auto"/>
            <w:bottom w:val="none" w:sz="0" w:space="0" w:color="auto"/>
            <w:right w:val="none" w:sz="0" w:space="0" w:color="auto"/>
          </w:divBdr>
        </w:div>
        <w:div w:id="971902862">
          <w:marLeft w:val="640"/>
          <w:marRight w:val="0"/>
          <w:marTop w:val="0"/>
          <w:marBottom w:val="0"/>
          <w:divBdr>
            <w:top w:val="none" w:sz="0" w:space="0" w:color="auto"/>
            <w:left w:val="none" w:sz="0" w:space="0" w:color="auto"/>
            <w:bottom w:val="none" w:sz="0" w:space="0" w:color="auto"/>
            <w:right w:val="none" w:sz="0" w:space="0" w:color="auto"/>
          </w:divBdr>
        </w:div>
        <w:div w:id="919873232">
          <w:marLeft w:val="640"/>
          <w:marRight w:val="0"/>
          <w:marTop w:val="0"/>
          <w:marBottom w:val="0"/>
          <w:divBdr>
            <w:top w:val="none" w:sz="0" w:space="0" w:color="auto"/>
            <w:left w:val="none" w:sz="0" w:space="0" w:color="auto"/>
            <w:bottom w:val="none" w:sz="0" w:space="0" w:color="auto"/>
            <w:right w:val="none" w:sz="0" w:space="0" w:color="auto"/>
          </w:divBdr>
        </w:div>
        <w:div w:id="2061902946">
          <w:marLeft w:val="640"/>
          <w:marRight w:val="0"/>
          <w:marTop w:val="0"/>
          <w:marBottom w:val="0"/>
          <w:divBdr>
            <w:top w:val="none" w:sz="0" w:space="0" w:color="auto"/>
            <w:left w:val="none" w:sz="0" w:space="0" w:color="auto"/>
            <w:bottom w:val="none" w:sz="0" w:space="0" w:color="auto"/>
            <w:right w:val="none" w:sz="0" w:space="0" w:color="auto"/>
          </w:divBdr>
        </w:div>
        <w:div w:id="1166897266">
          <w:marLeft w:val="640"/>
          <w:marRight w:val="0"/>
          <w:marTop w:val="0"/>
          <w:marBottom w:val="0"/>
          <w:divBdr>
            <w:top w:val="none" w:sz="0" w:space="0" w:color="auto"/>
            <w:left w:val="none" w:sz="0" w:space="0" w:color="auto"/>
            <w:bottom w:val="none" w:sz="0" w:space="0" w:color="auto"/>
            <w:right w:val="none" w:sz="0" w:space="0" w:color="auto"/>
          </w:divBdr>
        </w:div>
        <w:div w:id="1796211292">
          <w:marLeft w:val="640"/>
          <w:marRight w:val="0"/>
          <w:marTop w:val="0"/>
          <w:marBottom w:val="0"/>
          <w:divBdr>
            <w:top w:val="none" w:sz="0" w:space="0" w:color="auto"/>
            <w:left w:val="none" w:sz="0" w:space="0" w:color="auto"/>
            <w:bottom w:val="none" w:sz="0" w:space="0" w:color="auto"/>
            <w:right w:val="none" w:sz="0" w:space="0" w:color="auto"/>
          </w:divBdr>
        </w:div>
        <w:div w:id="2134781714">
          <w:marLeft w:val="640"/>
          <w:marRight w:val="0"/>
          <w:marTop w:val="0"/>
          <w:marBottom w:val="0"/>
          <w:divBdr>
            <w:top w:val="none" w:sz="0" w:space="0" w:color="auto"/>
            <w:left w:val="none" w:sz="0" w:space="0" w:color="auto"/>
            <w:bottom w:val="none" w:sz="0" w:space="0" w:color="auto"/>
            <w:right w:val="none" w:sz="0" w:space="0" w:color="auto"/>
          </w:divBdr>
        </w:div>
        <w:div w:id="1596940551">
          <w:marLeft w:val="640"/>
          <w:marRight w:val="0"/>
          <w:marTop w:val="0"/>
          <w:marBottom w:val="0"/>
          <w:divBdr>
            <w:top w:val="none" w:sz="0" w:space="0" w:color="auto"/>
            <w:left w:val="none" w:sz="0" w:space="0" w:color="auto"/>
            <w:bottom w:val="none" w:sz="0" w:space="0" w:color="auto"/>
            <w:right w:val="none" w:sz="0" w:space="0" w:color="auto"/>
          </w:divBdr>
        </w:div>
        <w:div w:id="1981112606">
          <w:marLeft w:val="640"/>
          <w:marRight w:val="0"/>
          <w:marTop w:val="0"/>
          <w:marBottom w:val="0"/>
          <w:divBdr>
            <w:top w:val="none" w:sz="0" w:space="0" w:color="auto"/>
            <w:left w:val="none" w:sz="0" w:space="0" w:color="auto"/>
            <w:bottom w:val="none" w:sz="0" w:space="0" w:color="auto"/>
            <w:right w:val="none" w:sz="0" w:space="0" w:color="auto"/>
          </w:divBdr>
        </w:div>
        <w:div w:id="1518423063">
          <w:marLeft w:val="640"/>
          <w:marRight w:val="0"/>
          <w:marTop w:val="0"/>
          <w:marBottom w:val="0"/>
          <w:divBdr>
            <w:top w:val="none" w:sz="0" w:space="0" w:color="auto"/>
            <w:left w:val="none" w:sz="0" w:space="0" w:color="auto"/>
            <w:bottom w:val="none" w:sz="0" w:space="0" w:color="auto"/>
            <w:right w:val="none" w:sz="0" w:space="0" w:color="auto"/>
          </w:divBdr>
        </w:div>
        <w:div w:id="1054741444">
          <w:marLeft w:val="640"/>
          <w:marRight w:val="0"/>
          <w:marTop w:val="0"/>
          <w:marBottom w:val="0"/>
          <w:divBdr>
            <w:top w:val="none" w:sz="0" w:space="0" w:color="auto"/>
            <w:left w:val="none" w:sz="0" w:space="0" w:color="auto"/>
            <w:bottom w:val="none" w:sz="0" w:space="0" w:color="auto"/>
            <w:right w:val="none" w:sz="0" w:space="0" w:color="auto"/>
          </w:divBdr>
        </w:div>
        <w:div w:id="1098795501">
          <w:marLeft w:val="640"/>
          <w:marRight w:val="0"/>
          <w:marTop w:val="0"/>
          <w:marBottom w:val="0"/>
          <w:divBdr>
            <w:top w:val="none" w:sz="0" w:space="0" w:color="auto"/>
            <w:left w:val="none" w:sz="0" w:space="0" w:color="auto"/>
            <w:bottom w:val="none" w:sz="0" w:space="0" w:color="auto"/>
            <w:right w:val="none" w:sz="0" w:space="0" w:color="auto"/>
          </w:divBdr>
        </w:div>
        <w:div w:id="938945193">
          <w:marLeft w:val="640"/>
          <w:marRight w:val="0"/>
          <w:marTop w:val="0"/>
          <w:marBottom w:val="0"/>
          <w:divBdr>
            <w:top w:val="none" w:sz="0" w:space="0" w:color="auto"/>
            <w:left w:val="none" w:sz="0" w:space="0" w:color="auto"/>
            <w:bottom w:val="none" w:sz="0" w:space="0" w:color="auto"/>
            <w:right w:val="none" w:sz="0" w:space="0" w:color="auto"/>
          </w:divBdr>
        </w:div>
        <w:div w:id="574166746">
          <w:marLeft w:val="640"/>
          <w:marRight w:val="0"/>
          <w:marTop w:val="0"/>
          <w:marBottom w:val="0"/>
          <w:divBdr>
            <w:top w:val="none" w:sz="0" w:space="0" w:color="auto"/>
            <w:left w:val="none" w:sz="0" w:space="0" w:color="auto"/>
            <w:bottom w:val="none" w:sz="0" w:space="0" w:color="auto"/>
            <w:right w:val="none" w:sz="0" w:space="0" w:color="auto"/>
          </w:divBdr>
        </w:div>
        <w:div w:id="773551559">
          <w:marLeft w:val="640"/>
          <w:marRight w:val="0"/>
          <w:marTop w:val="0"/>
          <w:marBottom w:val="0"/>
          <w:divBdr>
            <w:top w:val="none" w:sz="0" w:space="0" w:color="auto"/>
            <w:left w:val="none" w:sz="0" w:space="0" w:color="auto"/>
            <w:bottom w:val="none" w:sz="0" w:space="0" w:color="auto"/>
            <w:right w:val="none" w:sz="0" w:space="0" w:color="auto"/>
          </w:divBdr>
        </w:div>
        <w:div w:id="143469404">
          <w:marLeft w:val="640"/>
          <w:marRight w:val="0"/>
          <w:marTop w:val="0"/>
          <w:marBottom w:val="0"/>
          <w:divBdr>
            <w:top w:val="none" w:sz="0" w:space="0" w:color="auto"/>
            <w:left w:val="none" w:sz="0" w:space="0" w:color="auto"/>
            <w:bottom w:val="none" w:sz="0" w:space="0" w:color="auto"/>
            <w:right w:val="none" w:sz="0" w:space="0" w:color="auto"/>
          </w:divBdr>
        </w:div>
        <w:div w:id="1942957741">
          <w:marLeft w:val="640"/>
          <w:marRight w:val="0"/>
          <w:marTop w:val="0"/>
          <w:marBottom w:val="0"/>
          <w:divBdr>
            <w:top w:val="none" w:sz="0" w:space="0" w:color="auto"/>
            <w:left w:val="none" w:sz="0" w:space="0" w:color="auto"/>
            <w:bottom w:val="none" w:sz="0" w:space="0" w:color="auto"/>
            <w:right w:val="none" w:sz="0" w:space="0" w:color="auto"/>
          </w:divBdr>
        </w:div>
        <w:div w:id="887641175">
          <w:marLeft w:val="640"/>
          <w:marRight w:val="0"/>
          <w:marTop w:val="0"/>
          <w:marBottom w:val="0"/>
          <w:divBdr>
            <w:top w:val="none" w:sz="0" w:space="0" w:color="auto"/>
            <w:left w:val="none" w:sz="0" w:space="0" w:color="auto"/>
            <w:bottom w:val="none" w:sz="0" w:space="0" w:color="auto"/>
            <w:right w:val="none" w:sz="0" w:space="0" w:color="auto"/>
          </w:divBdr>
        </w:div>
        <w:div w:id="578439219">
          <w:marLeft w:val="640"/>
          <w:marRight w:val="0"/>
          <w:marTop w:val="0"/>
          <w:marBottom w:val="0"/>
          <w:divBdr>
            <w:top w:val="none" w:sz="0" w:space="0" w:color="auto"/>
            <w:left w:val="none" w:sz="0" w:space="0" w:color="auto"/>
            <w:bottom w:val="none" w:sz="0" w:space="0" w:color="auto"/>
            <w:right w:val="none" w:sz="0" w:space="0" w:color="auto"/>
          </w:divBdr>
        </w:div>
        <w:div w:id="1834443972">
          <w:marLeft w:val="640"/>
          <w:marRight w:val="0"/>
          <w:marTop w:val="0"/>
          <w:marBottom w:val="0"/>
          <w:divBdr>
            <w:top w:val="none" w:sz="0" w:space="0" w:color="auto"/>
            <w:left w:val="none" w:sz="0" w:space="0" w:color="auto"/>
            <w:bottom w:val="none" w:sz="0" w:space="0" w:color="auto"/>
            <w:right w:val="none" w:sz="0" w:space="0" w:color="auto"/>
          </w:divBdr>
        </w:div>
        <w:div w:id="1480269615">
          <w:marLeft w:val="640"/>
          <w:marRight w:val="0"/>
          <w:marTop w:val="0"/>
          <w:marBottom w:val="0"/>
          <w:divBdr>
            <w:top w:val="none" w:sz="0" w:space="0" w:color="auto"/>
            <w:left w:val="none" w:sz="0" w:space="0" w:color="auto"/>
            <w:bottom w:val="none" w:sz="0" w:space="0" w:color="auto"/>
            <w:right w:val="none" w:sz="0" w:space="0" w:color="auto"/>
          </w:divBdr>
        </w:div>
        <w:div w:id="1795715086">
          <w:marLeft w:val="640"/>
          <w:marRight w:val="0"/>
          <w:marTop w:val="0"/>
          <w:marBottom w:val="0"/>
          <w:divBdr>
            <w:top w:val="none" w:sz="0" w:space="0" w:color="auto"/>
            <w:left w:val="none" w:sz="0" w:space="0" w:color="auto"/>
            <w:bottom w:val="none" w:sz="0" w:space="0" w:color="auto"/>
            <w:right w:val="none" w:sz="0" w:space="0" w:color="auto"/>
          </w:divBdr>
        </w:div>
        <w:div w:id="1717509578">
          <w:marLeft w:val="640"/>
          <w:marRight w:val="0"/>
          <w:marTop w:val="0"/>
          <w:marBottom w:val="0"/>
          <w:divBdr>
            <w:top w:val="none" w:sz="0" w:space="0" w:color="auto"/>
            <w:left w:val="none" w:sz="0" w:space="0" w:color="auto"/>
            <w:bottom w:val="none" w:sz="0" w:space="0" w:color="auto"/>
            <w:right w:val="none" w:sz="0" w:space="0" w:color="auto"/>
          </w:divBdr>
        </w:div>
        <w:div w:id="1327511840">
          <w:marLeft w:val="640"/>
          <w:marRight w:val="0"/>
          <w:marTop w:val="0"/>
          <w:marBottom w:val="0"/>
          <w:divBdr>
            <w:top w:val="none" w:sz="0" w:space="0" w:color="auto"/>
            <w:left w:val="none" w:sz="0" w:space="0" w:color="auto"/>
            <w:bottom w:val="none" w:sz="0" w:space="0" w:color="auto"/>
            <w:right w:val="none" w:sz="0" w:space="0" w:color="auto"/>
          </w:divBdr>
        </w:div>
        <w:div w:id="722601664">
          <w:marLeft w:val="640"/>
          <w:marRight w:val="0"/>
          <w:marTop w:val="0"/>
          <w:marBottom w:val="0"/>
          <w:divBdr>
            <w:top w:val="none" w:sz="0" w:space="0" w:color="auto"/>
            <w:left w:val="none" w:sz="0" w:space="0" w:color="auto"/>
            <w:bottom w:val="none" w:sz="0" w:space="0" w:color="auto"/>
            <w:right w:val="none" w:sz="0" w:space="0" w:color="auto"/>
          </w:divBdr>
        </w:div>
        <w:div w:id="31659902">
          <w:marLeft w:val="640"/>
          <w:marRight w:val="0"/>
          <w:marTop w:val="0"/>
          <w:marBottom w:val="0"/>
          <w:divBdr>
            <w:top w:val="none" w:sz="0" w:space="0" w:color="auto"/>
            <w:left w:val="none" w:sz="0" w:space="0" w:color="auto"/>
            <w:bottom w:val="none" w:sz="0" w:space="0" w:color="auto"/>
            <w:right w:val="none" w:sz="0" w:space="0" w:color="auto"/>
          </w:divBdr>
        </w:div>
        <w:div w:id="1257666037">
          <w:marLeft w:val="640"/>
          <w:marRight w:val="0"/>
          <w:marTop w:val="0"/>
          <w:marBottom w:val="0"/>
          <w:divBdr>
            <w:top w:val="none" w:sz="0" w:space="0" w:color="auto"/>
            <w:left w:val="none" w:sz="0" w:space="0" w:color="auto"/>
            <w:bottom w:val="none" w:sz="0" w:space="0" w:color="auto"/>
            <w:right w:val="none" w:sz="0" w:space="0" w:color="auto"/>
          </w:divBdr>
        </w:div>
        <w:div w:id="1419980487">
          <w:marLeft w:val="640"/>
          <w:marRight w:val="0"/>
          <w:marTop w:val="0"/>
          <w:marBottom w:val="0"/>
          <w:divBdr>
            <w:top w:val="none" w:sz="0" w:space="0" w:color="auto"/>
            <w:left w:val="none" w:sz="0" w:space="0" w:color="auto"/>
            <w:bottom w:val="none" w:sz="0" w:space="0" w:color="auto"/>
            <w:right w:val="none" w:sz="0" w:space="0" w:color="auto"/>
          </w:divBdr>
        </w:div>
        <w:div w:id="452871774">
          <w:marLeft w:val="640"/>
          <w:marRight w:val="0"/>
          <w:marTop w:val="0"/>
          <w:marBottom w:val="0"/>
          <w:divBdr>
            <w:top w:val="none" w:sz="0" w:space="0" w:color="auto"/>
            <w:left w:val="none" w:sz="0" w:space="0" w:color="auto"/>
            <w:bottom w:val="none" w:sz="0" w:space="0" w:color="auto"/>
            <w:right w:val="none" w:sz="0" w:space="0" w:color="auto"/>
          </w:divBdr>
        </w:div>
        <w:div w:id="407119353">
          <w:marLeft w:val="640"/>
          <w:marRight w:val="0"/>
          <w:marTop w:val="0"/>
          <w:marBottom w:val="0"/>
          <w:divBdr>
            <w:top w:val="none" w:sz="0" w:space="0" w:color="auto"/>
            <w:left w:val="none" w:sz="0" w:space="0" w:color="auto"/>
            <w:bottom w:val="none" w:sz="0" w:space="0" w:color="auto"/>
            <w:right w:val="none" w:sz="0" w:space="0" w:color="auto"/>
          </w:divBdr>
        </w:div>
        <w:div w:id="1127311330">
          <w:marLeft w:val="640"/>
          <w:marRight w:val="0"/>
          <w:marTop w:val="0"/>
          <w:marBottom w:val="0"/>
          <w:divBdr>
            <w:top w:val="none" w:sz="0" w:space="0" w:color="auto"/>
            <w:left w:val="none" w:sz="0" w:space="0" w:color="auto"/>
            <w:bottom w:val="none" w:sz="0" w:space="0" w:color="auto"/>
            <w:right w:val="none" w:sz="0" w:space="0" w:color="auto"/>
          </w:divBdr>
        </w:div>
        <w:div w:id="1559510391">
          <w:marLeft w:val="640"/>
          <w:marRight w:val="0"/>
          <w:marTop w:val="0"/>
          <w:marBottom w:val="0"/>
          <w:divBdr>
            <w:top w:val="none" w:sz="0" w:space="0" w:color="auto"/>
            <w:left w:val="none" w:sz="0" w:space="0" w:color="auto"/>
            <w:bottom w:val="none" w:sz="0" w:space="0" w:color="auto"/>
            <w:right w:val="none" w:sz="0" w:space="0" w:color="auto"/>
          </w:divBdr>
        </w:div>
        <w:div w:id="454906406">
          <w:marLeft w:val="640"/>
          <w:marRight w:val="0"/>
          <w:marTop w:val="0"/>
          <w:marBottom w:val="0"/>
          <w:divBdr>
            <w:top w:val="none" w:sz="0" w:space="0" w:color="auto"/>
            <w:left w:val="none" w:sz="0" w:space="0" w:color="auto"/>
            <w:bottom w:val="none" w:sz="0" w:space="0" w:color="auto"/>
            <w:right w:val="none" w:sz="0" w:space="0" w:color="auto"/>
          </w:divBdr>
        </w:div>
        <w:div w:id="573856822">
          <w:marLeft w:val="640"/>
          <w:marRight w:val="0"/>
          <w:marTop w:val="0"/>
          <w:marBottom w:val="0"/>
          <w:divBdr>
            <w:top w:val="none" w:sz="0" w:space="0" w:color="auto"/>
            <w:left w:val="none" w:sz="0" w:space="0" w:color="auto"/>
            <w:bottom w:val="none" w:sz="0" w:space="0" w:color="auto"/>
            <w:right w:val="none" w:sz="0" w:space="0" w:color="auto"/>
          </w:divBdr>
        </w:div>
        <w:div w:id="482083719">
          <w:marLeft w:val="640"/>
          <w:marRight w:val="0"/>
          <w:marTop w:val="0"/>
          <w:marBottom w:val="0"/>
          <w:divBdr>
            <w:top w:val="none" w:sz="0" w:space="0" w:color="auto"/>
            <w:left w:val="none" w:sz="0" w:space="0" w:color="auto"/>
            <w:bottom w:val="none" w:sz="0" w:space="0" w:color="auto"/>
            <w:right w:val="none" w:sz="0" w:space="0" w:color="auto"/>
          </w:divBdr>
        </w:div>
        <w:div w:id="1590583410">
          <w:marLeft w:val="640"/>
          <w:marRight w:val="0"/>
          <w:marTop w:val="0"/>
          <w:marBottom w:val="0"/>
          <w:divBdr>
            <w:top w:val="none" w:sz="0" w:space="0" w:color="auto"/>
            <w:left w:val="none" w:sz="0" w:space="0" w:color="auto"/>
            <w:bottom w:val="none" w:sz="0" w:space="0" w:color="auto"/>
            <w:right w:val="none" w:sz="0" w:space="0" w:color="auto"/>
          </w:divBdr>
        </w:div>
        <w:div w:id="613556410">
          <w:marLeft w:val="640"/>
          <w:marRight w:val="0"/>
          <w:marTop w:val="0"/>
          <w:marBottom w:val="0"/>
          <w:divBdr>
            <w:top w:val="none" w:sz="0" w:space="0" w:color="auto"/>
            <w:left w:val="none" w:sz="0" w:space="0" w:color="auto"/>
            <w:bottom w:val="none" w:sz="0" w:space="0" w:color="auto"/>
            <w:right w:val="none" w:sz="0" w:space="0" w:color="auto"/>
          </w:divBdr>
        </w:div>
        <w:div w:id="473330404">
          <w:marLeft w:val="640"/>
          <w:marRight w:val="0"/>
          <w:marTop w:val="0"/>
          <w:marBottom w:val="0"/>
          <w:divBdr>
            <w:top w:val="none" w:sz="0" w:space="0" w:color="auto"/>
            <w:left w:val="none" w:sz="0" w:space="0" w:color="auto"/>
            <w:bottom w:val="none" w:sz="0" w:space="0" w:color="auto"/>
            <w:right w:val="none" w:sz="0" w:space="0" w:color="auto"/>
          </w:divBdr>
        </w:div>
        <w:div w:id="1348872871">
          <w:marLeft w:val="640"/>
          <w:marRight w:val="0"/>
          <w:marTop w:val="0"/>
          <w:marBottom w:val="0"/>
          <w:divBdr>
            <w:top w:val="none" w:sz="0" w:space="0" w:color="auto"/>
            <w:left w:val="none" w:sz="0" w:space="0" w:color="auto"/>
            <w:bottom w:val="none" w:sz="0" w:space="0" w:color="auto"/>
            <w:right w:val="none" w:sz="0" w:space="0" w:color="auto"/>
          </w:divBdr>
        </w:div>
        <w:div w:id="1430196728">
          <w:marLeft w:val="640"/>
          <w:marRight w:val="0"/>
          <w:marTop w:val="0"/>
          <w:marBottom w:val="0"/>
          <w:divBdr>
            <w:top w:val="none" w:sz="0" w:space="0" w:color="auto"/>
            <w:left w:val="none" w:sz="0" w:space="0" w:color="auto"/>
            <w:bottom w:val="none" w:sz="0" w:space="0" w:color="auto"/>
            <w:right w:val="none" w:sz="0" w:space="0" w:color="auto"/>
          </w:divBdr>
        </w:div>
      </w:divsChild>
    </w:div>
    <w:div w:id="1841195180">
      <w:bodyDiv w:val="1"/>
      <w:marLeft w:val="0"/>
      <w:marRight w:val="0"/>
      <w:marTop w:val="0"/>
      <w:marBottom w:val="0"/>
      <w:divBdr>
        <w:top w:val="none" w:sz="0" w:space="0" w:color="auto"/>
        <w:left w:val="none" w:sz="0" w:space="0" w:color="auto"/>
        <w:bottom w:val="none" w:sz="0" w:space="0" w:color="auto"/>
        <w:right w:val="none" w:sz="0" w:space="0" w:color="auto"/>
      </w:divBdr>
    </w:div>
    <w:div w:id="1844127024">
      <w:bodyDiv w:val="1"/>
      <w:marLeft w:val="0"/>
      <w:marRight w:val="0"/>
      <w:marTop w:val="0"/>
      <w:marBottom w:val="0"/>
      <w:divBdr>
        <w:top w:val="none" w:sz="0" w:space="0" w:color="auto"/>
        <w:left w:val="none" w:sz="0" w:space="0" w:color="auto"/>
        <w:bottom w:val="none" w:sz="0" w:space="0" w:color="auto"/>
        <w:right w:val="none" w:sz="0" w:space="0" w:color="auto"/>
      </w:divBdr>
      <w:divsChild>
        <w:div w:id="265314522">
          <w:marLeft w:val="640"/>
          <w:marRight w:val="0"/>
          <w:marTop w:val="0"/>
          <w:marBottom w:val="0"/>
          <w:divBdr>
            <w:top w:val="none" w:sz="0" w:space="0" w:color="auto"/>
            <w:left w:val="none" w:sz="0" w:space="0" w:color="auto"/>
            <w:bottom w:val="none" w:sz="0" w:space="0" w:color="auto"/>
            <w:right w:val="none" w:sz="0" w:space="0" w:color="auto"/>
          </w:divBdr>
        </w:div>
        <w:div w:id="1086996213">
          <w:marLeft w:val="640"/>
          <w:marRight w:val="0"/>
          <w:marTop w:val="0"/>
          <w:marBottom w:val="0"/>
          <w:divBdr>
            <w:top w:val="none" w:sz="0" w:space="0" w:color="auto"/>
            <w:left w:val="none" w:sz="0" w:space="0" w:color="auto"/>
            <w:bottom w:val="none" w:sz="0" w:space="0" w:color="auto"/>
            <w:right w:val="none" w:sz="0" w:space="0" w:color="auto"/>
          </w:divBdr>
        </w:div>
        <w:div w:id="1301226705">
          <w:marLeft w:val="640"/>
          <w:marRight w:val="0"/>
          <w:marTop w:val="0"/>
          <w:marBottom w:val="0"/>
          <w:divBdr>
            <w:top w:val="none" w:sz="0" w:space="0" w:color="auto"/>
            <w:left w:val="none" w:sz="0" w:space="0" w:color="auto"/>
            <w:bottom w:val="none" w:sz="0" w:space="0" w:color="auto"/>
            <w:right w:val="none" w:sz="0" w:space="0" w:color="auto"/>
          </w:divBdr>
        </w:div>
        <w:div w:id="126289995">
          <w:marLeft w:val="640"/>
          <w:marRight w:val="0"/>
          <w:marTop w:val="0"/>
          <w:marBottom w:val="0"/>
          <w:divBdr>
            <w:top w:val="none" w:sz="0" w:space="0" w:color="auto"/>
            <w:left w:val="none" w:sz="0" w:space="0" w:color="auto"/>
            <w:bottom w:val="none" w:sz="0" w:space="0" w:color="auto"/>
            <w:right w:val="none" w:sz="0" w:space="0" w:color="auto"/>
          </w:divBdr>
        </w:div>
        <w:div w:id="744180055">
          <w:marLeft w:val="640"/>
          <w:marRight w:val="0"/>
          <w:marTop w:val="0"/>
          <w:marBottom w:val="0"/>
          <w:divBdr>
            <w:top w:val="none" w:sz="0" w:space="0" w:color="auto"/>
            <w:left w:val="none" w:sz="0" w:space="0" w:color="auto"/>
            <w:bottom w:val="none" w:sz="0" w:space="0" w:color="auto"/>
            <w:right w:val="none" w:sz="0" w:space="0" w:color="auto"/>
          </w:divBdr>
        </w:div>
        <w:div w:id="704450074">
          <w:marLeft w:val="640"/>
          <w:marRight w:val="0"/>
          <w:marTop w:val="0"/>
          <w:marBottom w:val="0"/>
          <w:divBdr>
            <w:top w:val="none" w:sz="0" w:space="0" w:color="auto"/>
            <w:left w:val="none" w:sz="0" w:space="0" w:color="auto"/>
            <w:bottom w:val="none" w:sz="0" w:space="0" w:color="auto"/>
            <w:right w:val="none" w:sz="0" w:space="0" w:color="auto"/>
          </w:divBdr>
        </w:div>
        <w:div w:id="314530901">
          <w:marLeft w:val="640"/>
          <w:marRight w:val="0"/>
          <w:marTop w:val="0"/>
          <w:marBottom w:val="0"/>
          <w:divBdr>
            <w:top w:val="none" w:sz="0" w:space="0" w:color="auto"/>
            <w:left w:val="none" w:sz="0" w:space="0" w:color="auto"/>
            <w:bottom w:val="none" w:sz="0" w:space="0" w:color="auto"/>
            <w:right w:val="none" w:sz="0" w:space="0" w:color="auto"/>
          </w:divBdr>
        </w:div>
        <w:div w:id="1054894376">
          <w:marLeft w:val="640"/>
          <w:marRight w:val="0"/>
          <w:marTop w:val="0"/>
          <w:marBottom w:val="0"/>
          <w:divBdr>
            <w:top w:val="none" w:sz="0" w:space="0" w:color="auto"/>
            <w:left w:val="none" w:sz="0" w:space="0" w:color="auto"/>
            <w:bottom w:val="none" w:sz="0" w:space="0" w:color="auto"/>
            <w:right w:val="none" w:sz="0" w:space="0" w:color="auto"/>
          </w:divBdr>
        </w:div>
        <w:div w:id="1509052225">
          <w:marLeft w:val="640"/>
          <w:marRight w:val="0"/>
          <w:marTop w:val="0"/>
          <w:marBottom w:val="0"/>
          <w:divBdr>
            <w:top w:val="none" w:sz="0" w:space="0" w:color="auto"/>
            <w:left w:val="none" w:sz="0" w:space="0" w:color="auto"/>
            <w:bottom w:val="none" w:sz="0" w:space="0" w:color="auto"/>
            <w:right w:val="none" w:sz="0" w:space="0" w:color="auto"/>
          </w:divBdr>
        </w:div>
        <w:div w:id="2126191708">
          <w:marLeft w:val="640"/>
          <w:marRight w:val="0"/>
          <w:marTop w:val="0"/>
          <w:marBottom w:val="0"/>
          <w:divBdr>
            <w:top w:val="none" w:sz="0" w:space="0" w:color="auto"/>
            <w:left w:val="none" w:sz="0" w:space="0" w:color="auto"/>
            <w:bottom w:val="none" w:sz="0" w:space="0" w:color="auto"/>
            <w:right w:val="none" w:sz="0" w:space="0" w:color="auto"/>
          </w:divBdr>
        </w:div>
        <w:div w:id="23478961">
          <w:marLeft w:val="640"/>
          <w:marRight w:val="0"/>
          <w:marTop w:val="0"/>
          <w:marBottom w:val="0"/>
          <w:divBdr>
            <w:top w:val="none" w:sz="0" w:space="0" w:color="auto"/>
            <w:left w:val="none" w:sz="0" w:space="0" w:color="auto"/>
            <w:bottom w:val="none" w:sz="0" w:space="0" w:color="auto"/>
            <w:right w:val="none" w:sz="0" w:space="0" w:color="auto"/>
          </w:divBdr>
        </w:div>
        <w:div w:id="721058664">
          <w:marLeft w:val="640"/>
          <w:marRight w:val="0"/>
          <w:marTop w:val="0"/>
          <w:marBottom w:val="0"/>
          <w:divBdr>
            <w:top w:val="none" w:sz="0" w:space="0" w:color="auto"/>
            <w:left w:val="none" w:sz="0" w:space="0" w:color="auto"/>
            <w:bottom w:val="none" w:sz="0" w:space="0" w:color="auto"/>
            <w:right w:val="none" w:sz="0" w:space="0" w:color="auto"/>
          </w:divBdr>
        </w:div>
        <w:div w:id="37977278">
          <w:marLeft w:val="640"/>
          <w:marRight w:val="0"/>
          <w:marTop w:val="0"/>
          <w:marBottom w:val="0"/>
          <w:divBdr>
            <w:top w:val="none" w:sz="0" w:space="0" w:color="auto"/>
            <w:left w:val="none" w:sz="0" w:space="0" w:color="auto"/>
            <w:bottom w:val="none" w:sz="0" w:space="0" w:color="auto"/>
            <w:right w:val="none" w:sz="0" w:space="0" w:color="auto"/>
          </w:divBdr>
        </w:div>
        <w:div w:id="856770144">
          <w:marLeft w:val="640"/>
          <w:marRight w:val="0"/>
          <w:marTop w:val="0"/>
          <w:marBottom w:val="0"/>
          <w:divBdr>
            <w:top w:val="none" w:sz="0" w:space="0" w:color="auto"/>
            <w:left w:val="none" w:sz="0" w:space="0" w:color="auto"/>
            <w:bottom w:val="none" w:sz="0" w:space="0" w:color="auto"/>
            <w:right w:val="none" w:sz="0" w:space="0" w:color="auto"/>
          </w:divBdr>
        </w:div>
        <w:div w:id="2101749516">
          <w:marLeft w:val="640"/>
          <w:marRight w:val="0"/>
          <w:marTop w:val="0"/>
          <w:marBottom w:val="0"/>
          <w:divBdr>
            <w:top w:val="none" w:sz="0" w:space="0" w:color="auto"/>
            <w:left w:val="none" w:sz="0" w:space="0" w:color="auto"/>
            <w:bottom w:val="none" w:sz="0" w:space="0" w:color="auto"/>
            <w:right w:val="none" w:sz="0" w:space="0" w:color="auto"/>
          </w:divBdr>
        </w:div>
        <w:div w:id="85269964">
          <w:marLeft w:val="640"/>
          <w:marRight w:val="0"/>
          <w:marTop w:val="0"/>
          <w:marBottom w:val="0"/>
          <w:divBdr>
            <w:top w:val="none" w:sz="0" w:space="0" w:color="auto"/>
            <w:left w:val="none" w:sz="0" w:space="0" w:color="auto"/>
            <w:bottom w:val="none" w:sz="0" w:space="0" w:color="auto"/>
            <w:right w:val="none" w:sz="0" w:space="0" w:color="auto"/>
          </w:divBdr>
        </w:div>
        <w:div w:id="692196649">
          <w:marLeft w:val="640"/>
          <w:marRight w:val="0"/>
          <w:marTop w:val="0"/>
          <w:marBottom w:val="0"/>
          <w:divBdr>
            <w:top w:val="none" w:sz="0" w:space="0" w:color="auto"/>
            <w:left w:val="none" w:sz="0" w:space="0" w:color="auto"/>
            <w:bottom w:val="none" w:sz="0" w:space="0" w:color="auto"/>
            <w:right w:val="none" w:sz="0" w:space="0" w:color="auto"/>
          </w:divBdr>
        </w:div>
        <w:div w:id="1378554731">
          <w:marLeft w:val="640"/>
          <w:marRight w:val="0"/>
          <w:marTop w:val="0"/>
          <w:marBottom w:val="0"/>
          <w:divBdr>
            <w:top w:val="none" w:sz="0" w:space="0" w:color="auto"/>
            <w:left w:val="none" w:sz="0" w:space="0" w:color="auto"/>
            <w:bottom w:val="none" w:sz="0" w:space="0" w:color="auto"/>
            <w:right w:val="none" w:sz="0" w:space="0" w:color="auto"/>
          </w:divBdr>
        </w:div>
        <w:div w:id="1893153558">
          <w:marLeft w:val="640"/>
          <w:marRight w:val="0"/>
          <w:marTop w:val="0"/>
          <w:marBottom w:val="0"/>
          <w:divBdr>
            <w:top w:val="none" w:sz="0" w:space="0" w:color="auto"/>
            <w:left w:val="none" w:sz="0" w:space="0" w:color="auto"/>
            <w:bottom w:val="none" w:sz="0" w:space="0" w:color="auto"/>
            <w:right w:val="none" w:sz="0" w:space="0" w:color="auto"/>
          </w:divBdr>
        </w:div>
        <w:div w:id="1647666482">
          <w:marLeft w:val="640"/>
          <w:marRight w:val="0"/>
          <w:marTop w:val="0"/>
          <w:marBottom w:val="0"/>
          <w:divBdr>
            <w:top w:val="none" w:sz="0" w:space="0" w:color="auto"/>
            <w:left w:val="none" w:sz="0" w:space="0" w:color="auto"/>
            <w:bottom w:val="none" w:sz="0" w:space="0" w:color="auto"/>
            <w:right w:val="none" w:sz="0" w:space="0" w:color="auto"/>
          </w:divBdr>
        </w:div>
        <w:div w:id="1588689129">
          <w:marLeft w:val="640"/>
          <w:marRight w:val="0"/>
          <w:marTop w:val="0"/>
          <w:marBottom w:val="0"/>
          <w:divBdr>
            <w:top w:val="none" w:sz="0" w:space="0" w:color="auto"/>
            <w:left w:val="none" w:sz="0" w:space="0" w:color="auto"/>
            <w:bottom w:val="none" w:sz="0" w:space="0" w:color="auto"/>
            <w:right w:val="none" w:sz="0" w:space="0" w:color="auto"/>
          </w:divBdr>
        </w:div>
        <w:div w:id="476147886">
          <w:marLeft w:val="640"/>
          <w:marRight w:val="0"/>
          <w:marTop w:val="0"/>
          <w:marBottom w:val="0"/>
          <w:divBdr>
            <w:top w:val="none" w:sz="0" w:space="0" w:color="auto"/>
            <w:left w:val="none" w:sz="0" w:space="0" w:color="auto"/>
            <w:bottom w:val="none" w:sz="0" w:space="0" w:color="auto"/>
            <w:right w:val="none" w:sz="0" w:space="0" w:color="auto"/>
          </w:divBdr>
        </w:div>
        <w:div w:id="2106655207">
          <w:marLeft w:val="640"/>
          <w:marRight w:val="0"/>
          <w:marTop w:val="0"/>
          <w:marBottom w:val="0"/>
          <w:divBdr>
            <w:top w:val="none" w:sz="0" w:space="0" w:color="auto"/>
            <w:left w:val="none" w:sz="0" w:space="0" w:color="auto"/>
            <w:bottom w:val="none" w:sz="0" w:space="0" w:color="auto"/>
            <w:right w:val="none" w:sz="0" w:space="0" w:color="auto"/>
          </w:divBdr>
        </w:div>
        <w:div w:id="104541966">
          <w:marLeft w:val="640"/>
          <w:marRight w:val="0"/>
          <w:marTop w:val="0"/>
          <w:marBottom w:val="0"/>
          <w:divBdr>
            <w:top w:val="none" w:sz="0" w:space="0" w:color="auto"/>
            <w:left w:val="none" w:sz="0" w:space="0" w:color="auto"/>
            <w:bottom w:val="none" w:sz="0" w:space="0" w:color="auto"/>
            <w:right w:val="none" w:sz="0" w:space="0" w:color="auto"/>
          </w:divBdr>
        </w:div>
        <w:div w:id="866868889">
          <w:marLeft w:val="640"/>
          <w:marRight w:val="0"/>
          <w:marTop w:val="0"/>
          <w:marBottom w:val="0"/>
          <w:divBdr>
            <w:top w:val="none" w:sz="0" w:space="0" w:color="auto"/>
            <w:left w:val="none" w:sz="0" w:space="0" w:color="auto"/>
            <w:bottom w:val="none" w:sz="0" w:space="0" w:color="auto"/>
            <w:right w:val="none" w:sz="0" w:space="0" w:color="auto"/>
          </w:divBdr>
        </w:div>
        <w:div w:id="917639338">
          <w:marLeft w:val="640"/>
          <w:marRight w:val="0"/>
          <w:marTop w:val="0"/>
          <w:marBottom w:val="0"/>
          <w:divBdr>
            <w:top w:val="none" w:sz="0" w:space="0" w:color="auto"/>
            <w:left w:val="none" w:sz="0" w:space="0" w:color="auto"/>
            <w:bottom w:val="none" w:sz="0" w:space="0" w:color="auto"/>
            <w:right w:val="none" w:sz="0" w:space="0" w:color="auto"/>
          </w:divBdr>
        </w:div>
        <w:div w:id="1716268379">
          <w:marLeft w:val="640"/>
          <w:marRight w:val="0"/>
          <w:marTop w:val="0"/>
          <w:marBottom w:val="0"/>
          <w:divBdr>
            <w:top w:val="none" w:sz="0" w:space="0" w:color="auto"/>
            <w:left w:val="none" w:sz="0" w:space="0" w:color="auto"/>
            <w:bottom w:val="none" w:sz="0" w:space="0" w:color="auto"/>
            <w:right w:val="none" w:sz="0" w:space="0" w:color="auto"/>
          </w:divBdr>
        </w:div>
        <w:div w:id="572816656">
          <w:marLeft w:val="640"/>
          <w:marRight w:val="0"/>
          <w:marTop w:val="0"/>
          <w:marBottom w:val="0"/>
          <w:divBdr>
            <w:top w:val="none" w:sz="0" w:space="0" w:color="auto"/>
            <w:left w:val="none" w:sz="0" w:space="0" w:color="auto"/>
            <w:bottom w:val="none" w:sz="0" w:space="0" w:color="auto"/>
            <w:right w:val="none" w:sz="0" w:space="0" w:color="auto"/>
          </w:divBdr>
        </w:div>
        <w:div w:id="1988630404">
          <w:marLeft w:val="640"/>
          <w:marRight w:val="0"/>
          <w:marTop w:val="0"/>
          <w:marBottom w:val="0"/>
          <w:divBdr>
            <w:top w:val="none" w:sz="0" w:space="0" w:color="auto"/>
            <w:left w:val="none" w:sz="0" w:space="0" w:color="auto"/>
            <w:bottom w:val="none" w:sz="0" w:space="0" w:color="auto"/>
            <w:right w:val="none" w:sz="0" w:space="0" w:color="auto"/>
          </w:divBdr>
        </w:div>
        <w:div w:id="855730194">
          <w:marLeft w:val="640"/>
          <w:marRight w:val="0"/>
          <w:marTop w:val="0"/>
          <w:marBottom w:val="0"/>
          <w:divBdr>
            <w:top w:val="none" w:sz="0" w:space="0" w:color="auto"/>
            <w:left w:val="none" w:sz="0" w:space="0" w:color="auto"/>
            <w:bottom w:val="none" w:sz="0" w:space="0" w:color="auto"/>
            <w:right w:val="none" w:sz="0" w:space="0" w:color="auto"/>
          </w:divBdr>
        </w:div>
        <w:div w:id="260183197">
          <w:marLeft w:val="640"/>
          <w:marRight w:val="0"/>
          <w:marTop w:val="0"/>
          <w:marBottom w:val="0"/>
          <w:divBdr>
            <w:top w:val="none" w:sz="0" w:space="0" w:color="auto"/>
            <w:left w:val="none" w:sz="0" w:space="0" w:color="auto"/>
            <w:bottom w:val="none" w:sz="0" w:space="0" w:color="auto"/>
            <w:right w:val="none" w:sz="0" w:space="0" w:color="auto"/>
          </w:divBdr>
        </w:div>
        <w:div w:id="1376468213">
          <w:marLeft w:val="640"/>
          <w:marRight w:val="0"/>
          <w:marTop w:val="0"/>
          <w:marBottom w:val="0"/>
          <w:divBdr>
            <w:top w:val="none" w:sz="0" w:space="0" w:color="auto"/>
            <w:left w:val="none" w:sz="0" w:space="0" w:color="auto"/>
            <w:bottom w:val="none" w:sz="0" w:space="0" w:color="auto"/>
            <w:right w:val="none" w:sz="0" w:space="0" w:color="auto"/>
          </w:divBdr>
        </w:div>
        <w:div w:id="632518185">
          <w:marLeft w:val="640"/>
          <w:marRight w:val="0"/>
          <w:marTop w:val="0"/>
          <w:marBottom w:val="0"/>
          <w:divBdr>
            <w:top w:val="none" w:sz="0" w:space="0" w:color="auto"/>
            <w:left w:val="none" w:sz="0" w:space="0" w:color="auto"/>
            <w:bottom w:val="none" w:sz="0" w:space="0" w:color="auto"/>
            <w:right w:val="none" w:sz="0" w:space="0" w:color="auto"/>
          </w:divBdr>
        </w:div>
        <w:div w:id="696397204">
          <w:marLeft w:val="640"/>
          <w:marRight w:val="0"/>
          <w:marTop w:val="0"/>
          <w:marBottom w:val="0"/>
          <w:divBdr>
            <w:top w:val="none" w:sz="0" w:space="0" w:color="auto"/>
            <w:left w:val="none" w:sz="0" w:space="0" w:color="auto"/>
            <w:bottom w:val="none" w:sz="0" w:space="0" w:color="auto"/>
            <w:right w:val="none" w:sz="0" w:space="0" w:color="auto"/>
          </w:divBdr>
        </w:div>
        <w:div w:id="344670146">
          <w:marLeft w:val="640"/>
          <w:marRight w:val="0"/>
          <w:marTop w:val="0"/>
          <w:marBottom w:val="0"/>
          <w:divBdr>
            <w:top w:val="none" w:sz="0" w:space="0" w:color="auto"/>
            <w:left w:val="none" w:sz="0" w:space="0" w:color="auto"/>
            <w:bottom w:val="none" w:sz="0" w:space="0" w:color="auto"/>
            <w:right w:val="none" w:sz="0" w:space="0" w:color="auto"/>
          </w:divBdr>
        </w:div>
        <w:div w:id="515734152">
          <w:marLeft w:val="640"/>
          <w:marRight w:val="0"/>
          <w:marTop w:val="0"/>
          <w:marBottom w:val="0"/>
          <w:divBdr>
            <w:top w:val="none" w:sz="0" w:space="0" w:color="auto"/>
            <w:left w:val="none" w:sz="0" w:space="0" w:color="auto"/>
            <w:bottom w:val="none" w:sz="0" w:space="0" w:color="auto"/>
            <w:right w:val="none" w:sz="0" w:space="0" w:color="auto"/>
          </w:divBdr>
        </w:div>
      </w:divsChild>
    </w:div>
    <w:div w:id="1847860146">
      <w:bodyDiv w:val="1"/>
      <w:marLeft w:val="0"/>
      <w:marRight w:val="0"/>
      <w:marTop w:val="0"/>
      <w:marBottom w:val="0"/>
      <w:divBdr>
        <w:top w:val="none" w:sz="0" w:space="0" w:color="auto"/>
        <w:left w:val="none" w:sz="0" w:space="0" w:color="auto"/>
        <w:bottom w:val="none" w:sz="0" w:space="0" w:color="auto"/>
        <w:right w:val="none" w:sz="0" w:space="0" w:color="auto"/>
      </w:divBdr>
    </w:div>
    <w:div w:id="1850872521">
      <w:bodyDiv w:val="1"/>
      <w:marLeft w:val="0"/>
      <w:marRight w:val="0"/>
      <w:marTop w:val="0"/>
      <w:marBottom w:val="0"/>
      <w:divBdr>
        <w:top w:val="none" w:sz="0" w:space="0" w:color="auto"/>
        <w:left w:val="none" w:sz="0" w:space="0" w:color="auto"/>
        <w:bottom w:val="none" w:sz="0" w:space="0" w:color="auto"/>
        <w:right w:val="none" w:sz="0" w:space="0" w:color="auto"/>
      </w:divBdr>
      <w:divsChild>
        <w:div w:id="2100247374">
          <w:marLeft w:val="640"/>
          <w:marRight w:val="0"/>
          <w:marTop w:val="0"/>
          <w:marBottom w:val="0"/>
          <w:divBdr>
            <w:top w:val="none" w:sz="0" w:space="0" w:color="auto"/>
            <w:left w:val="none" w:sz="0" w:space="0" w:color="auto"/>
            <w:bottom w:val="none" w:sz="0" w:space="0" w:color="auto"/>
            <w:right w:val="none" w:sz="0" w:space="0" w:color="auto"/>
          </w:divBdr>
        </w:div>
        <w:div w:id="1428187162">
          <w:marLeft w:val="640"/>
          <w:marRight w:val="0"/>
          <w:marTop w:val="0"/>
          <w:marBottom w:val="0"/>
          <w:divBdr>
            <w:top w:val="none" w:sz="0" w:space="0" w:color="auto"/>
            <w:left w:val="none" w:sz="0" w:space="0" w:color="auto"/>
            <w:bottom w:val="none" w:sz="0" w:space="0" w:color="auto"/>
            <w:right w:val="none" w:sz="0" w:space="0" w:color="auto"/>
          </w:divBdr>
        </w:div>
        <w:div w:id="61372459">
          <w:marLeft w:val="640"/>
          <w:marRight w:val="0"/>
          <w:marTop w:val="0"/>
          <w:marBottom w:val="0"/>
          <w:divBdr>
            <w:top w:val="none" w:sz="0" w:space="0" w:color="auto"/>
            <w:left w:val="none" w:sz="0" w:space="0" w:color="auto"/>
            <w:bottom w:val="none" w:sz="0" w:space="0" w:color="auto"/>
            <w:right w:val="none" w:sz="0" w:space="0" w:color="auto"/>
          </w:divBdr>
        </w:div>
        <w:div w:id="638656176">
          <w:marLeft w:val="640"/>
          <w:marRight w:val="0"/>
          <w:marTop w:val="0"/>
          <w:marBottom w:val="0"/>
          <w:divBdr>
            <w:top w:val="none" w:sz="0" w:space="0" w:color="auto"/>
            <w:left w:val="none" w:sz="0" w:space="0" w:color="auto"/>
            <w:bottom w:val="none" w:sz="0" w:space="0" w:color="auto"/>
            <w:right w:val="none" w:sz="0" w:space="0" w:color="auto"/>
          </w:divBdr>
        </w:div>
        <w:div w:id="1046176551">
          <w:marLeft w:val="640"/>
          <w:marRight w:val="0"/>
          <w:marTop w:val="0"/>
          <w:marBottom w:val="0"/>
          <w:divBdr>
            <w:top w:val="none" w:sz="0" w:space="0" w:color="auto"/>
            <w:left w:val="none" w:sz="0" w:space="0" w:color="auto"/>
            <w:bottom w:val="none" w:sz="0" w:space="0" w:color="auto"/>
            <w:right w:val="none" w:sz="0" w:space="0" w:color="auto"/>
          </w:divBdr>
        </w:div>
        <w:div w:id="195970223">
          <w:marLeft w:val="640"/>
          <w:marRight w:val="0"/>
          <w:marTop w:val="0"/>
          <w:marBottom w:val="0"/>
          <w:divBdr>
            <w:top w:val="none" w:sz="0" w:space="0" w:color="auto"/>
            <w:left w:val="none" w:sz="0" w:space="0" w:color="auto"/>
            <w:bottom w:val="none" w:sz="0" w:space="0" w:color="auto"/>
            <w:right w:val="none" w:sz="0" w:space="0" w:color="auto"/>
          </w:divBdr>
        </w:div>
        <w:div w:id="1432239157">
          <w:marLeft w:val="640"/>
          <w:marRight w:val="0"/>
          <w:marTop w:val="0"/>
          <w:marBottom w:val="0"/>
          <w:divBdr>
            <w:top w:val="none" w:sz="0" w:space="0" w:color="auto"/>
            <w:left w:val="none" w:sz="0" w:space="0" w:color="auto"/>
            <w:bottom w:val="none" w:sz="0" w:space="0" w:color="auto"/>
            <w:right w:val="none" w:sz="0" w:space="0" w:color="auto"/>
          </w:divBdr>
        </w:div>
        <w:div w:id="699085453">
          <w:marLeft w:val="640"/>
          <w:marRight w:val="0"/>
          <w:marTop w:val="0"/>
          <w:marBottom w:val="0"/>
          <w:divBdr>
            <w:top w:val="none" w:sz="0" w:space="0" w:color="auto"/>
            <w:left w:val="none" w:sz="0" w:space="0" w:color="auto"/>
            <w:bottom w:val="none" w:sz="0" w:space="0" w:color="auto"/>
            <w:right w:val="none" w:sz="0" w:space="0" w:color="auto"/>
          </w:divBdr>
        </w:div>
        <w:div w:id="121272844">
          <w:marLeft w:val="640"/>
          <w:marRight w:val="0"/>
          <w:marTop w:val="0"/>
          <w:marBottom w:val="0"/>
          <w:divBdr>
            <w:top w:val="none" w:sz="0" w:space="0" w:color="auto"/>
            <w:left w:val="none" w:sz="0" w:space="0" w:color="auto"/>
            <w:bottom w:val="none" w:sz="0" w:space="0" w:color="auto"/>
            <w:right w:val="none" w:sz="0" w:space="0" w:color="auto"/>
          </w:divBdr>
        </w:div>
        <w:div w:id="1753967244">
          <w:marLeft w:val="640"/>
          <w:marRight w:val="0"/>
          <w:marTop w:val="0"/>
          <w:marBottom w:val="0"/>
          <w:divBdr>
            <w:top w:val="none" w:sz="0" w:space="0" w:color="auto"/>
            <w:left w:val="none" w:sz="0" w:space="0" w:color="auto"/>
            <w:bottom w:val="none" w:sz="0" w:space="0" w:color="auto"/>
            <w:right w:val="none" w:sz="0" w:space="0" w:color="auto"/>
          </w:divBdr>
        </w:div>
        <w:div w:id="1961259330">
          <w:marLeft w:val="640"/>
          <w:marRight w:val="0"/>
          <w:marTop w:val="0"/>
          <w:marBottom w:val="0"/>
          <w:divBdr>
            <w:top w:val="none" w:sz="0" w:space="0" w:color="auto"/>
            <w:left w:val="none" w:sz="0" w:space="0" w:color="auto"/>
            <w:bottom w:val="none" w:sz="0" w:space="0" w:color="auto"/>
            <w:right w:val="none" w:sz="0" w:space="0" w:color="auto"/>
          </w:divBdr>
        </w:div>
        <w:div w:id="1578400470">
          <w:marLeft w:val="640"/>
          <w:marRight w:val="0"/>
          <w:marTop w:val="0"/>
          <w:marBottom w:val="0"/>
          <w:divBdr>
            <w:top w:val="none" w:sz="0" w:space="0" w:color="auto"/>
            <w:left w:val="none" w:sz="0" w:space="0" w:color="auto"/>
            <w:bottom w:val="none" w:sz="0" w:space="0" w:color="auto"/>
            <w:right w:val="none" w:sz="0" w:space="0" w:color="auto"/>
          </w:divBdr>
        </w:div>
        <w:div w:id="1604412938">
          <w:marLeft w:val="640"/>
          <w:marRight w:val="0"/>
          <w:marTop w:val="0"/>
          <w:marBottom w:val="0"/>
          <w:divBdr>
            <w:top w:val="none" w:sz="0" w:space="0" w:color="auto"/>
            <w:left w:val="none" w:sz="0" w:space="0" w:color="auto"/>
            <w:bottom w:val="none" w:sz="0" w:space="0" w:color="auto"/>
            <w:right w:val="none" w:sz="0" w:space="0" w:color="auto"/>
          </w:divBdr>
        </w:div>
        <w:div w:id="2015374087">
          <w:marLeft w:val="640"/>
          <w:marRight w:val="0"/>
          <w:marTop w:val="0"/>
          <w:marBottom w:val="0"/>
          <w:divBdr>
            <w:top w:val="none" w:sz="0" w:space="0" w:color="auto"/>
            <w:left w:val="none" w:sz="0" w:space="0" w:color="auto"/>
            <w:bottom w:val="none" w:sz="0" w:space="0" w:color="auto"/>
            <w:right w:val="none" w:sz="0" w:space="0" w:color="auto"/>
          </w:divBdr>
        </w:div>
        <w:div w:id="1740251470">
          <w:marLeft w:val="640"/>
          <w:marRight w:val="0"/>
          <w:marTop w:val="0"/>
          <w:marBottom w:val="0"/>
          <w:divBdr>
            <w:top w:val="none" w:sz="0" w:space="0" w:color="auto"/>
            <w:left w:val="none" w:sz="0" w:space="0" w:color="auto"/>
            <w:bottom w:val="none" w:sz="0" w:space="0" w:color="auto"/>
            <w:right w:val="none" w:sz="0" w:space="0" w:color="auto"/>
          </w:divBdr>
        </w:div>
        <w:div w:id="1414820267">
          <w:marLeft w:val="640"/>
          <w:marRight w:val="0"/>
          <w:marTop w:val="0"/>
          <w:marBottom w:val="0"/>
          <w:divBdr>
            <w:top w:val="none" w:sz="0" w:space="0" w:color="auto"/>
            <w:left w:val="none" w:sz="0" w:space="0" w:color="auto"/>
            <w:bottom w:val="none" w:sz="0" w:space="0" w:color="auto"/>
            <w:right w:val="none" w:sz="0" w:space="0" w:color="auto"/>
          </w:divBdr>
        </w:div>
        <w:div w:id="1249189370">
          <w:marLeft w:val="640"/>
          <w:marRight w:val="0"/>
          <w:marTop w:val="0"/>
          <w:marBottom w:val="0"/>
          <w:divBdr>
            <w:top w:val="none" w:sz="0" w:space="0" w:color="auto"/>
            <w:left w:val="none" w:sz="0" w:space="0" w:color="auto"/>
            <w:bottom w:val="none" w:sz="0" w:space="0" w:color="auto"/>
            <w:right w:val="none" w:sz="0" w:space="0" w:color="auto"/>
          </w:divBdr>
        </w:div>
        <w:div w:id="1296839544">
          <w:marLeft w:val="640"/>
          <w:marRight w:val="0"/>
          <w:marTop w:val="0"/>
          <w:marBottom w:val="0"/>
          <w:divBdr>
            <w:top w:val="none" w:sz="0" w:space="0" w:color="auto"/>
            <w:left w:val="none" w:sz="0" w:space="0" w:color="auto"/>
            <w:bottom w:val="none" w:sz="0" w:space="0" w:color="auto"/>
            <w:right w:val="none" w:sz="0" w:space="0" w:color="auto"/>
          </w:divBdr>
        </w:div>
        <w:div w:id="2142065868">
          <w:marLeft w:val="640"/>
          <w:marRight w:val="0"/>
          <w:marTop w:val="0"/>
          <w:marBottom w:val="0"/>
          <w:divBdr>
            <w:top w:val="none" w:sz="0" w:space="0" w:color="auto"/>
            <w:left w:val="none" w:sz="0" w:space="0" w:color="auto"/>
            <w:bottom w:val="none" w:sz="0" w:space="0" w:color="auto"/>
            <w:right w:val="none" w:sz="0" w:space="0" w:color="auto"/>
          </w:divBdr>
        </w:div>
        <w:div w:id="1297563880">
          <w:marLeft w:val="640"/>
          <w:marRight w:val="0"/>
          <w:marTop w:val="0"/>
          <w:marBottom w:val="0"/>
          <w:divBdr>
            <w:top w:val="none" w:sz="0" w:space="0" w:color="auto"/>
            <w:left w:val="none" w:sz="0" w:space="0" w:color="auto"/>
            <w:bottom w:val="none" w:sz="0" w:space="0" w:color="auto"/>
            <w:right w:val="none" w:sz="0" w:space="0" w:color="auto"/>
          </w:divBdr>
        </w:div>
        <w:div w:id="648898203">
          <w:marLeft w:val="640"/>
          <w:marRight w:val="0"/>
          <w:marTop w:val="0"/>
          <w:marBottom w:val="0"/>
          <w:divBdr>
            <w:top w:val="none" w:sz="0" w:space="0" w:color="auto"/>
            <w:left w:val="none" w:sz="0" w:space="0" w:color="auto"/>
            <w:bottom w:val="none" w:sz="0" w:space="0" w:color="auto"/>
            <w:right w:val="none" w:sz="0" w:space="0" w:color="auto"/>
          </w:divBdr>
        </w:div>
        <w:div w:id="1117482683">
          <w:marLeft w:val="640"/>
          <w:marRight w:val="0"/>
          <w:marTop w:val="0"/>
          <w:marBottom w:val="0"/>
          <w:divBdr>
            <w:top w:val="none" w:sz="0" w:space="0" w:color="auto"/>
            <w:left w:val="none" w:sz="0" w:space="0" w:color="auto"/>
            <w:bottom w:val="none" w:sz="0" w:space="0" w:color="auto"/>
            <w:right w:val="none" w:sz="0" w:space="0" w:color="auto"/>
          </w:divBdr>
        </w:div>
        <w:div w:id="1465083294">
          <w:marLeft w:val="640"/>
          <w:marRight w:val="0"/>
          <w:marTop w:val="0"/>
          <w:marBottom w:val="0"/>
          <w:divBdr>
            <w:top w:val="none" w:sz="0" w:space="0" w:color="auto"/>
            <w:left w:val="none" w:sz="0" w:space="0" w:color="auto"/>
            <w:bottom w:val="none" w:sz="0" w:space="0" w:color="auto"/>
            <w:right w:val="none" w:sz="0" w:space="0" w:color="auto"/>
          </w:divBdr>
        </w:div>
        <w:div w:id="418793546">
          <w:marLeft w:val="640"/>
          <w:marRight w:val="0"/>
          <w:marTop w:val="0"/>
          <w:marBottom w:val="0"/>
          <w:divBdr>
            <w:top w:val="none" w:sz="0" w:space="0" w:color="auto"/>
            <w:left w:val="none" w:sz="0" w:space="0" w:color="auto"/>
            <w:bottom w:val="none" w:sz="0" w:space="0" w:color="auto"/>
            <w:right w:val="none" w:sz="0" w:space="0" w:color="auto"/>
          </w:divBdr>
        </w:div>
        <w:div w:id="1900675397">
          <w:marLeft w:val="640"/>
          <w:marRight w:val="0"/>
          <w:marTop w:val="0"/>
          <w:marBottom w:val="0"/>
          <w:divBdr>
            <w:top w:val="none" w:sz="0" w:space="0" w:color="auto"/>
            <w:left w:val="none" w:sz="0" w:space="0" w:color="auto"/>
            <w:bottom w:val="none" w:sz="0" w:space="0" w:color="auto"/>
            <w:right w:val="none" w:sz="0" w:space="0" w:color="auto"/>
          </w:divBdr>
        </w:div>
        <w:div w:id="1912889910">
          <w:marLeft w:val="640"/>
          <w:marRight w:val="0"/>
          <w:marTop w:val="0"/>
          <w:marBottom w:val="0"/>
          <w:divBdr>
            <w:top w:val="none" w:sz="0" w:space="0" w:color="auto"/>
            <w:left w:val="none" w:sz="0" w:space="0" w:color="auto"/>
            <w:bottom w:val="none" w:sz="0" w:space="0" w:color="auto"/>
            <w:right w:val="none" w:sz="0" w:space="0" w:color="auto"/>
          </w:divBdr>
        </w:div>
        <w:div w:id="89667328">
          <w:marLeft w:val="640"/>
          <w:marRight w:val="0"/>
          <w:marTop w:val="0"/>
          <w:marBottom w:val="0"/>
          <w:divBdr>
            <w:top w:val="none" w:sz="0" w:space="0" w:color="auto"/>
            <w:left w:val="none" w:sz="0" w:space="0" w:color="auto"/>
            <w:bottom w:val="none" w:sz="0" w:space="0" w:color="auto"/>
            <w:right w:val="none" w:sz="0" w:space="0" w:color="auto"/>
          </w:divBdr>
        </w:div>
        <w:div w:id="1573545490">
          <w:marLeft w:val="640"/>
          <w:marRight w:val="0"/>
          <w:marTop w:val="0"/>
          <w:marBottom w:val="0"/>
          <w:divBdr>
            <w:top w:val="none" w:sz="0" w:space="0" w:color="auto"/>
            <w:left w:val="none" w:sz="0" w:space="0" w:color="auto"/>
            <w:bottom w:val="none" w:sz="0" w:space="0" w:color="auto"/>
            <w:right w:val="none" w:sz="0" w:space="0" w:color="auto"/>
          </w:divBdr>
        </w:div>
        <w:div w:id="1363432406">
          <w:marLeft w:val="640"/>
          <w:marRight w:val="0"/>
          <w:marTop w:val="0"/>
          <w:marBottom w:val="0"/>
          <w:divBdr>
            <w:top w:val="none" w:sz="0" w:space="0" w:color="auto"/>
            <w:left w:val="none" w:sz="0" w:space="0" w:color="auto"/>
            <w:bottom w:val="none" w:sz="0" w:space="0" w:color="auto"/>
            <w:right w:val="none" w:sz="0" w:space="0" w:color="auto"/>
          </w:divBdr>
        </w:div>
        <w:div w:id="661006653">
          <w:marLeft w:val="640"/>
          <w:marRight w:val="0"/>
          <w:marTop w:val="0"/>
          <w:marBottom w:val="0"/>
          <w:divBdr>
            <w:top w:val="none" w:sz="0" w:space="0" w:color="auto"/>
            <w:left w:val="none" w:sz="0" w:space="0" w:color="auto"/>
            <w:bottom w:val="none" w:sz="0" w:space="0" w:color="auto"/>
            <w:right w:val="none" w:sz="0" w:space="0" w:color="auto"/>
          </w:divBdr>
        </w:div>
        <w:div w:id="1542748939">
          <w:marLeft w:val="640"/>
          <w:marRight w:val="0"/>
          <w:marTop w:val="0"/>
          <w:marBottom w:val="0"/>
          <w:divBdr>
            <w:top w:val="none" w:sz="0" w:space="0" w:color="auto"/>
            <w:left w:val="none" w:sz="0" w:space="0" w:color="auto"/>
            <w:bottom w:val="none" w:sz="0" w:space="0" w:color="auto"/>
            <w:right w:val="none" w:sz="0" w:space="0" w:color="auto"/>
          </w:divBdr>
        </w:div>
        <w:div w:id="2066906877">
          <w:marLeft w:val="640"/>
          <w:marRight w:val="0"/>
          <w:marTop w:val="0"/>
          <w:marBottom w:val="0"/>
          <w:divBdr>
            <w:top w:val="none" w:sz="0" w:space="0" w:color="auto"/>
            <w:left w:val="none" w:sz="0" w:space="0" w:color="auto"/>
            <w:bottom w:val="none" w:sz="0" w:space="0" w:color="auto"/>
            <w:right w:val="none" w:sz="0" w:space="0" w:color="auto"/>
          </w:divBdr>
        </w:div>
        <w:div w:id="1876117252">
          <w:marLeft w:val="640"/>
          <w:marRight w:val="0"/>
          <w:marTop w:val="0"/>
          <w:marBottom w:val="0"/>
          <w:divBdr>
            <w:top w:val="none" w:sz="0" w:space="0" w:color="auto"/>
            <w:left w:val="none" w:sz="0" w:space="0" w:color="auto"/>
            <w:bottom w:val="none" w:sz="0" w:space="0" w:color="auto"/>
            <w:right w:val="none" w:sz="0" w:space="0" w:color="auto"/>
          </w:divBdr>
        </w:div>
        <w:div w:id="211041826">
          <w:marLeft w:val="640"/>
          <w:marRight w:val="0"/>
          <w:marTop w:val="0"/>
          <w:marBottom w:val="0"/>
          <w:divBdr>
            <w:top w:val="none" w:sz="0" w:space="0" w:color="auto"/>
            <w:left w:val="none" w:sz="0" w:space="0" w:color="auto"/>
            <w:bottom w:val="none" w:sz="0" w:space="0" w:color="auto"/>
            <w:right w:val="none" w:sz="0" w:space="0" w:color="auto"/>
          </w:divBdr>
        </w:div>
        <w:div w:id="1312640680">
          <w:marLeft w:val="640"/>
          <w:marRight w:val="0"/>
          <w:marTop w:val="0"/>
          <w:marBottom w:val="0"/>
          <w:divBdr>
            <w:top w:val="none" w:sz="0" w:space="0" w:color="auto"/>
            <w:left w:val="none" w:sz="0" w:space="0" w:color="auto"/>
            <w:bottom w:val="none" w:sz="0" w:space="0" w:color="auto"/>
            <w:right w:val="none" w:sz="0" w:space="0" w:color="auto"/>
          </w:divBdr>
        </w:div>
        <w:div w:id="218517889">
          <w:marLeft w:val="640"/>
          <w:marRight w:val="0"/>
          <w:marTop w:val="0"/>
          <w:marBottom w:val="0"/>
          <w:divBdr>
            <w:top w:val="none" w:sz="0" w:space="0" w:color="auto"/>
            <w:left w:val="none" w:sz="0" w:space="0" w:color="auto"/>
            <w:bottom w:val="none" w:sz="0" w:space="0" w:color="auto"/>
            <w:right w:val="none" w:sz="0" w:space="0" w:color="auto"/>
          </w:divBdr>
        </w:div>
        <w:div w:id="2044673920">
          <w:marLeft w:val="640"/>
          <w:marRight w:val="0"/>
          <w:marTop w:val="0"/>
          <w:marBottom w:val="0"/>
          <w:divBdr>
            <w:top w:val="none" w:sz="0" w:space="0" w:color="auto"/>
            <w:left w:val="none" w:sz="0" w:space="0" w:color="auto"/>
            <w:bottom w:val="none" w:sz="0" w:space="0" w:color="auto"/>
            <w:right w:val="none" w:sz="0" w:space="0" w:color="auto"/>
          </w:divBdr>
        </w:div>
        <w:div w:id="1146972181">
          <w:marLeft w:val="640"/>
          <w:marRight w:val="0"/>
          <w:marTop w:val="0"/>
          <w:marBottom w:val="0"/>
          <w:divBdr>
            <w:top w:val="none" w:sz="0" w:space="0" w:color="auto"/>
            <w:left w:val="none" w:sz="0" w:space="0" w:color="auto"/>
            <w:bottom w:val="none" w:sz="0" w:space="0" w:color="auto"/>
            <w:right w:val="none" w:sz="0" w:space="0" w:color="auto"/>
          </w:divBdr>
        </w:div>
        <w:div w:id="129058543">
          <w:marLeft w:val="640"/>
          <w:marRight w:val="0"/>
          <w:marTop w:val="0"/>
          <w:marBottom w:val="0"/>
          <w:divBdr>
            <w:top w:val="none" w:sz="0" w:space="0" w:color="auto"/>
            <w:left w:val="none" w:sz="0" w:space="0" w:color="auto"/>
            <w:bottom w:val="none" w:sz="0" w:space="0" w:color="auto"/>
            <w:right w:val="none" w:sz="0" w:space="0" w:color="auto"/>
          </w:divBdr>
        </w:div>
        <w:div w:id="2110348242">
          <w:marLeft w:val="640"/>
          <w:marRight w:val="0"/>
          <w:marTop w:val="0"/>
          <w:marBottom w:val="0"/>
          <w:divBdr>
            <w:top w:val="none" w:sz="0" w:space="0" w:color="auto"/>
            <w:left w:val="none" w:sz="0" w:space="0" w:color="auto"/>
            <w:bottom w:val="none" w:sz="0" w:space="0" w:color="auto"/>
            <w:right w:val="none" w:sz="0" w:space="0" w:color="auto"/>
          </w:divBdr>
        </w:div>
        <w:div w:id="416512807">
          <w:marLeft w:val="640"/>
          <w:marRight w:val="0"/>
          <w:marTop w:val="0"/>
          <w:marBottom w:val="0"/>
          <w:divBdr>
            <w:top w:val="none" w:sz="0" w:space="0" w:color="auto"/>
            <w:left w:val="none" w:sz="0" w:space="0" w:color="auto"/>
            <w:bottom w:val="none" w:sz="0" w:space="0" w:color="auto"/>
            <w:right w:val="none" w:sz="0" w:space="0" w:color="auto"/>
          </w:divBdr>
        </w:div>
      </w:divsChild>
    </w:div>
    <w:div w:id="1851064680">
      <w:bodyDiv w:val="1"/>
      <w:marLeft w:val="0"/>
      <w:marRight w:val="0"/>
      <w:marTop w:val="0"/>
      <w:marBottom w:val="0"/>
      <w:divBdr>
        <w:top w:val="none" w:sz="0" w:space="0" w:color="auto"/>
        <w:left w:val="none" w:sz="0" w:space="0" w:color="auto"/>
        <w:bottom w:val="none" w:sz="0" w:space="0" w:color="auto"/>
        <w:right w:val="none" w:sz="0" w:space="0" w:color="auto"/>
      </w:divBdr>
      <w:divsChild>
        <w:div w:id="1357998246">
          <w:marLeft w:val="640"/>
          <w:marRight w:val="0"/>
          <w:marTop w:val="0"/>
          <w:marBottom w:val="0"/>
          <w:divBdr>
            <w:top w:val="none" w:sz="0" w:space="0" w:color="auto"/>
            <w:left w:val="none" w:sz="0" w:space="0" w:color="auto"/>
            <w:bottom w:val="none" w:sz="0" w:space="0" w:color="auto"/>
            <w:right w:val="none" w:sz="0" w:space="0" w:color="auto"/>
          </w:divBdr>
        </w:div>
        <w:div w:id="1293944160">
          <w:marLeft w:val="640"/>
          <w:marRight w:val="0"/>
          <w:marTop w:val="0"/>
          <w:marBottom w:val="0"/>
          <w:divBdr>
            <w:top w:val="none" w:sz="0" w:space="0" w:color="auto"/>
            <w:left w:val="none" w:sz="0" w:space="0" w:color="auto"/>
            <w:bottom w:val="none" w:sz="0" w:space="0" w:color="auto"/>
            <w:right w:val="none" w:sz="0" w:space="0" w:color="auto"/>
          </w:divBdr>
        </w:div>
        <w:div w:id="810905490">
          <w:marLeft w:val="640"/>
          <w:marRight w:val="0"/>
          <w:marTop w:val="0"/>
          <w:marBottom w:val="0"/>
          <w:divBdr>
            <w:top w:val="none" w:sz="0" w:space="0" w:color="auto"/>
            <w:left w:val="none" w:sz="0" w:space="0" w:color="auto"/>
            <w:bottom w:val="none" w:sz="0" w:space="0" w:color="auto"/>
            <w:right w:val="none" w:sz="0" w:space="0" w:color="auto"/>
          </w:divBdr>
        </w:div>
        <w:div w:id="1696693056">
          <w:marLeft w:val="640"/>
          <w:marRight w:val="0"/>
          <w:marTop w:val="0"/>
          <w:marBottom w:val="0"/>
          <w:divBdr>
            <w:top w:val="none" w:sz="0" w:space="0" w:color="auto"/>
            <w:left w:val="none" w:sz="0" w:space="0" w:color="auto"/>
            <w:bottom w:val="none" w:sz="0" w:space="0" w:color="auto"/>
            <w:right w:val="none" w:sz="0" w:space="0" w:color="auto"/>
          </w:divBdr>
        </w:div>
        <w:div w:id="1821313152">
          <w:marLeft w:val="640"/>
          <w:marRight w:val="0"/>
          <w:marTop w:val="0"/>
          <w:marBottom w:val="0"/>
          <w:divBdr>
            <w:top w:val="none" w:sz="0" w:space="0" w:color="auto"/>
            <w:left w:val="none" w:sz="0" w:space="0" w:color="auto"/>
            <w:bottom w:val="none" w:sz="0" w:space="0" w:color="auto"/>
            <w:right w:val="none" w:sz="0" w:space="0" w:color="auto"/>
          </w:divBdr>
        </w:div>
        <w:div w:id="756024492">
          <w:marLeft w:val="640"/>
          <w:marRight w:val="0"/>
          <w:marTop w:val="0"/>
          <w:marBottom w:val="0"/>
          <w:divBdr>
            <w:top w:val="none" w:sz="0" w:space="0" w:color="auto"/>
            <w:left w:val="none" w:sz="0" w:space="0" w:color="auto"/>
            <w:bottom w:val="none" w:sz="0" w:space="0" w:color="auto"/>
            <w:right w:val="none" w:sz="0" w:space="0" w:color="auto"/>
          </w:divBdr>
        </w:div>
        <w:div w:id="1342007810">
          <w:marLeft w:val="640"/>
          <w:marRight w:val="0"/>
          <w:marTop w:val="0"/>
          <w:marBottom w:val="0"/>
          <w:divBdr>
            <w:top w:val="none" w:sz="0" w:space="0" w:color="auto"/>
            <w:left w:val="none" w:sz="0" w:space="0" w:color="auto"/>
            <w:bottom w:val="none" w:sz="0" w:space="0" w:color="auto"/>
            <w:right w:val="none" w:sz="0" w:space="0" w:color="auto"/>
          </w:divBdr>
        </w:div>
        <w:div w:id="1790395091">
          <w:marLeft w:val="640"/>
          <w:marRight w:val="0"/>
          <w:marTop w:val="0"/>
          <w:marBottom w:val="0"/>
          <w:divBdr>
            <w:top w:val="none" w:sz="0" w:space="0" w:color="auto"/>
            <w:left w:val="none" w:sz="0" w:space="0" w:color="auto"/>
            <w:bottom w:val="none" w:sz="0" w:space="0" w:color="auto"/>
            <w:right w:val="none" w:sz="0" w:space="0" w:color="auto"/>
          </w:divBdr>
        </w:div>
        <w:div w:id="1058091681">
          <w:marLeft w:val="640"/>
          <w:marRight w:val="0"/>
          <w:marTop w:val="0"/>
          <w:marBottom w:val="0"/>
          <w:divBdr>
            <w:top w:val="none" w:sz="0" w:space="0" w:color="auto"/>
            <w:left w:val="none" w:sz="0" w:space="0" w:color="auto"/>
            <w:bottom w:val="none" w:sz="0" w:space="0" w:color="auto"/>
            <w:right w:val="none" w:sz="0" w:space="0" w:color="auto"/>
          </w:divBdr>
        </w:div>
        <w:div w:id="1783765204">
          <w:marLeft w:val="640"/>
          <w:marRight w:val="0"/>
          <w:marTop w:val="0"/>
          <w:marBottom w:val="0"/>
          <w:divBdr>
            <w:top w:val="none" w:sz="0" w:space="0" w:color="auto"/>
            <w:left w:val="none" w:sz="0" w:space="0" w:color="auto"/>
            <w:bottom w:val="none" w:sz="0" w:space="0" w:color="auto"/>
            <w:right w:val="none" w:sz="0" w:space="0" w:color="auto"/>
          </w:divBdr>
        </w:div>
        <w:div w:id="240061480">
          <w:marLeft w:val="640"/>
          <w:marRight w:val="0"/>
          <w:marTop w:val="0"/>
          <w:marBottom w:val="0"/>
          <w:divBdr>
            <w:top w:val="none" w:sz="0" w:space="0" w:color="auto"/>
            <w:left w:val="none" w:sz="0" w:space="0" w:color="auto"/>
            <w:bottom w:val="none" w:sz="0" w:space="0" w:color="auto"/>
            <w:right w:val="none" w:sz="0" w:space="0" w:color="auto"/>
          </w:divBdr>
        </w:div>
        <w:div w:id="1780180357">
          <w:marLeft w:val="640"/>
          <w:marRight w:val="0"/>
          <w:marTop w:val="0"/>
          <w:marBottom w:val="0"/>
          <w:divBdr>
            <w:top w:val="none" w:sz="0" w:space="0" w:color="auto"/>
            <w:left w:val="none" w:sz="0" w:space="0" w:color="auto"/>
            <w:bottom w:val="none" w:sz="0" w:space="0" w:color="auto"/>
            <w:right w:val="none" w:sz="0" w:space="0" w:color="auto"/>
          </w:divBdr>
        </w:div>
        <w:div w:id="1209534326">
          <w:marLeft w:val="640"/>
          <w:marRight w:val="0"/>
          <w:marTop w:val="0"/>
          <w:marBottom w:val="0"/>
          <w:divBdr>
            <w:top w:val="none" w:sz="0" w:space="0" w:color="auto"/>
            <w:left w:val="none" w:sz="0" w:space="0" w:color="auto"/>
            <w:bottom w:val="none" w:sz="0" w:space="0" w:color="auto"/>
            <w:right w:val="none" w:sz="0" w:space="0" w:color="auto"/>
          </w:divBdr>
        </w:div>
        <w:div w:id="1263562885">
          <w:marLeft w:val="640"/>
          <w:marRight w:val="0"/>
          <w:marTop w:val="0"/>
          <w:marBottom w:val="0"/>
          <w:divBdr>
            <w:top w:val="none" w:sz="0" w:space="0" w:color="auto"/>
            <w:left w:val="none" w:sz="0" w:space="0" w:color="auto"/>
            <w:bottom w:val="none" w:sz="0" w:space="0" w:color="auto"/>
            <w:right w:val="none" w:sz="0" w:space="0" w:color="auto"/>
          </w:divBdr>
        </w:div>
        <w:div w:id="1407919691">
          <w:marLeft w:val="640"/>
          <w:marRight w:val="0"/>
          <w:marTop w:val="0"/>
          <w:marBottom w:val="0"/>
          <w:divBdr>
            <w:top w:val="none" w:sz="0" w:space="0" w:color="auto"/>
            <w:left w:val="none" w:sz="0" w:space="0" w:color="auto"/>
            <w:bottom w:val="none" w:sz="0" w:space="0" w:color="auto"/>
            <w:right w:val="none" w:sz="0" w:space="0" w:color="auto"/>
          </w:divBdr>
        </w:div>
        <w:div w:id="484321684">
          <w:marLeft w:val="640"/>
          <w:marRight w:val="0"/>
          <w:marTop w:val="0"/>
          <w:marBottom w:val="0"/>
          <w:divBdr>
            <w:top w:val="none" w:sz="0" w:space="0" w:color="auto"/>
            <w:left w:val="none" w:sz="0" w:space="0" w:color="auto"/>
            <w:bottom w:val="none" w:sz="0" w:space="0" w:color="auto"/>
            <w:right w:val="none" w:sz="0" w:space="0" w:color="auto"/>
          </w:divBdr>
        </w:div>
        <w:div w:id="573204128">
          <w:marLeft w:val="640"/>
          <w:marRight w:val="0"/>
          <w:marTop w:val="0"/>
          <w:marBottom w:val="0"/>
          <w:divBdr>
            <w:top w:val="none" w:sz="0" w:space="0" w:color="auto"/>
            <w:left w:val="none" w:sz="0" w:space="0" w:color="auto"/>
            <w:bottom w:val="none" w:sz="0" w:space="0" w:color="auto"/>
            <w:right w:val="none" w:sz="0" w:space="0" w:color="auto"/>
          </w:divBdr>
        </w:div>
        <w:div w:id="691805343">
          <w:marLeft w:val="640"/>
          <w:marRight w:val="0"/>
          <w:marTop w:val="0"/>
          <w:marBottom w:val="0"/>
          <w:divBdr>
            <w:top w:val="none" w:sz="0" w:space="0" w:color="auto"/>
            <w:left w:val="none" w:sz="0" w:space="0" w:color="auto"/>
            <w:bottom w:val="none" w:sz="0" w:space="0" w:color="auto"/>
            <w:right w:val="none" w:sz="0" w:space="0" w:color="auto"/>
          </w:divBdr>
        </w:div>
        <w:div w:id="182519198">
          <w:marLeft w:val="640"/>
          <w:marRight w:val="0"/>
          <w:marTop w:val="0"/>
          <w:marBottom w:val="0"/>
          <w:divBdr>
            <w:top w:val="none" w:sz="0" w:space="0" w:color="auto"/>
            <w:left w:val="none" w:sz="0" w:space="0" w:color="auto"/>
            <w:bottom w:val="none" w:sz="0" w:space="0" w:color="auto"/>
            <w:right w:val="none" w:sz="0" w:space="0" w:color="auto"/>
          </w:divBdr>
        </w:div>
        <w:div w:id="2134012946">
          <w:marLeft w:val="640"/>
          <w:marRight w:val="0"/>
          <w:marTop w:val="0"/>
          <w:marBottom w:val="0"/>
          <w:divBdr>
            <w:top w:val="none" w:sz="0" w:space="0" w:color="auto"/>
            <w:left w:val="none" w:sz="0" w:space="0" w:color="auto"/>
            <w:bottom w:val="none" w:sz="0" w:space="0" w:color="auto"/>
            <w:right w:val="none" w:sz="0" w:space="0" w:color="auto"/>
          </w:divBdr>
        </w:div>
        <w:div w:id="8803217">
          <w:marLeft w:val="640"/>
          <w:marRight w:val="0"/>
          <w:marTop w:val="0"/>
          <w:marBottom w:val="0"/>
          <w:divBdr>
            <w:top w:val="none" w:sz="0" w:space="0" w:color="auto"/>
            <w:left w:val="none" w:sz="0" w:space="0" w:color="auto"/>
            <w:bottom w:val="none" w:sz="0" w:space="0" w:color="auto"/>
            <w:right w:val="none" w:sz="0" w:space="0" w:color="auto"/>
          </w:divBdr>
        </w:div>
        <w:div w:id="2105877526">
          <w:marLeft w:val="640"/>
          <w:marRight w:val="0"/>
          <w:marTop w:val="0"/>
          <w:marBottom w:val="0"/>
          <w:divBdr>
            <w:top w:val="none" w:sz="0" w:space="0" w:color="auto"/>
            <w:left w:val="none" w:sz="0" w:space="0" w:color="auto"/>
            <w:bottom w:val="none" w:sz="0" w:space="0" w:color="auto"/>
            <w:right w:val="none" w:sz="0" w:space="0" w:color="auto"/>
          </w:divBdr>
        </w:div>
      </w:divsChild>
    </w:div>
    <w:div w:id="1855223428">
      <w:bodyDiv w:val="1"/>
      <w:marLeft w:val="0"/>
      <w:marRight w:val="0"/>
      <w:marTop w:val="0"/>
      <w:marBottom w:val="0"/>
      <w:divBdr>
        <w:top w:val="none" w:sz="0" w:space="0" w:color="auto"/>
        <w:left w:val="none" w:sz="0" w:space="0" w:color="auto"/>
        <w:bottom w:val="none" w:sz="0" w:space="0" w:color="auto"/>
        <w:right w:val="none" w:sz="0" w:space="0" w:color="auto"/>
      </w:divBdr>
      <w:divsChild>
        <w:div w:id="1306198464">
          <w:marLeft w:val="640"/>
          <w:marRight w:val="0"/>
          <w:marTop w:val="0"/>
          <w:marBottom w:val="0"/>
          <w:divBdr>
            <w:top w:val="none" w:sz="0" w:space="0" w:color="auto"/>
            <w:left w:val="none" w:sz="0" w:space="0" w:color="auto"/>
            <w:bottom w:val="none" w:sz="0" w:space="0" w:color="auto"/>
            <w:right w:val="none" w:sz="0" w:space="0" w:color="auto"/>
          </w:divBdr>
        </w:div>
        <w:div w:id="967976703">
          <w:marLeft w:val="640"/>
          <w:marRight w:val="0"/>
          <w:marTop w:val="0"/>
          <w:marBottom w:val="0"/>
          <w:divBdr>
            <w:top w:val="none" w:sz="0" w:space="0" w:color="auto"/>
            <w:left w:val="none" w:sz="0" w:space="0" w:color="auto"/>
            <w:bottom w:val="none" w:sz="0" w:space="0" w:color="auto"/>
            <w:right w:val="none" w:sz="0" w:space="0" w:color="auto"/>
          </w:divBdr>
        </w:div>
        <w:div w:id="680670265">
          <w:marLeft w:val="640"/>
          <w:marRight w:val="0"/>
          <w:marTop w:val="0"/>
          <w:marBottom w:val="0"/>
          <w:divBdr>
            <w:top w:val="none" w:sz="0" w:space="0" w:color="auto"/>
            <w:left w:val="none" w:sz="0" w:space="0" w:color="auto"/>
            <w:bottom w:val="none" w:sz="0" w:space="0" w:color="auto"/>
            <w:right w:val="none" w:sz="0" w:space="0" w:color="auto"/>
          </w:divBdr>
        </w:div>
        <w:div w:id="1930842439">
          <w:marLeft w:val="640"/>
          <w:marRight w:val="0"/>
          <w:marTop w:val="0"/>
          <w:marBottom w:val="0"/>
          <w:divBdr>
            <w:top w:val="none" w:sz="0" w:space="0" w:color="auto"/>
            <w:left w:val="none" w:sz="0" w:space="0" w:color="auto"/>
            <w:bottom w:val="none" w:sz="0" w:space="0" w:color="auto"/>
            <w:right w:val="none" w:sz="0" w:space="0" w:color="auto"/>
          </w:divBdr>
        </w:div>
        <w:div w:id="947547619">
          <w:marLeft w:val="640"/>
          <w:marRight w:val="0"/>
          <w:marTop w:val="0"/>
          <w:marBottom w:val="0"/>
          <w:divBdr>
            <w:top w:val="none" w:sz="0" w:space="0" w:color="auto"/>
            <w:left w:val="none" w:sz="0" w:space="0" w:color="auto"/>
            <w:bottom w:val="none" w:sz="0" w:space="0" w:color="auto"/>
            <w:right w:val="none" w:sz="0" w:space="0" w:color="auto"/>
          </w:divBdr>
        </w:div>
        <w:div w:id="1412308360">
          <w:marLeft w:val="640"/>
          <w:marRight w:val="0"/>
          <w:marTop w:val="0"/>
          <w:marBottom w:val="0"/>
          <w:divBdr>
            <w:top w:val="none" w:sz="0" w:space="0" w:color="auto"/>
            <w:left w:val="none" w:sz="0" w:space="0" w:color="auto"/>
            <w:bottom w:val="none" w:sz="0" w:space="0" w:color="auto"/>
            <w:right w:val="none" w:sz="0" w:space="0" w:color="auto"/>
          </w:divBdr>
        </w:div>
        <w:div w:id="62533707">
          <w:marLeft w:val="640"/>
          <w:marRight w:val="0"/>
          <w:marTop w:val="0"/>
          <w:marBottom w:val="0"/>
          <w:divBdr>
            <w:top w:val="none" w:sz="0" w:space="0" w:color="auto"/>
            <w:left w:val="none" w:sz="0" w:space="0" w:color="auto"/>
            <w:bottom w:val="none" w:sz="0" w:space="0" w:color="auto"/>
            <w:right w:val="none" w:sz="0" w:space="0" w:color="auto"/>
          </w:divBdr>
        </w:div>
        <w:div w:id="1196044893">
          <w:marLeft w:val="640"/>
          <w:marRight w:val="0"/>
          <w:marTop w:val="0"/>
          <w:marBottom w:val="0"/>
          <w:divBdr>
            <w:top w:val="none" w:sz="0" w:space="0" w:color="auto"/>
            <w:left w:val="none" w:sz="0" w:space="0" w:color="auto"/>
            <w:bottom w:val="none" w:sz="0" w:space="0" w:color="auto"/>
            <w:right w:val="none" w:sz="0" w:space="0" w:color="auto"/>
          </w:divBdr>
        </w:div>
        <w:div w:id="1137913450">
          <w:marLeft w:val="640"/>
          <w:marRight w:val="0"/>
          <w:marTop w:val="0"/>
          <w:marBottom w:val="0"/>
          <w:divBdr>
            <w:top w:val="none" w:sz="0" w:space="0" w:color="auto"/>
            <w:left w:val="none" w:sz="0" w:space="0" w:color="auto"/>
            <w:bottom w:val="none" w:sz="0" w:space="0" w:color="auto"/>
            <w:right w:val="none" w:sz="0" w:space="0" w:color="auto"/>
          </w:divBdr>
        </w:div>
        <w:div w:id="1030452028">
          <w:marLeft w:val="640"/>
          <w:marRight w:val="0"/>
          <w:marTop w:val="0"/>
          <w:marBottom w:val="0"/>
          <w:divBdr>
            <w:top w:val="none" w:sz="0" w:space="0" w:color="auto"/>
            <w:left w:val="none" w:sz="0" w:space="0" w:color="auto"/>
            <w:bottom w:val="none" w:sz="0" w:space="0" w:color="auto"/>
            <w:right w:val="none" w:sz="0" w:space="0" w:color="auto"/>
          </w:divBdr>
        </w:div>
        <w:div w:id="8870191">
          <w:marLeft w:val="640"/>
          <w:marRight w:val="0"/>
          <w:marTop w:val="0"/>
          <w:marBottom w:val="0"/>
          <w:divBdr>
            <w:top w:val="none" w:sz="0" w:space="0" w:color="auto"/>
            <w:left w:val="none" w:sz="0" w:space="0" w:color="auto"/>
            <w:bottom w:val="none" w:sz="0" w:space="0" w:color="auto"/>
            <w:right w:val="none" w:sz="0" w:space="0" w:color="auto"/>
          </w:divBdr>
        </w:div>
        <w:div w:id="2015839271">
          <w:marLeft w:val="640"/>
          <w:marRight w:val="0"/>
          <w:marTop w:val="0"/>
          <w:marBottom w:val="0"/>
          <w:divBdr>
            <w:top w:val="none" w:sz="0" w:space="0" w:color="auto"/>
            <w:left w:val="none" w:sz="0" w:space="0" w:color="auto"/>
            <w:bottom w:val="none" w:sz="0" w:space="0" w:color="auto"/>
            <w:right w:val="none" w:sz="0" w:space="0" w:color="auto"/>
          </w:divBdr>
        </w:div>
        <w:div w:id="789007867">
          <w:marLeft w:val="640"/>
          <w:marRight w:val="0"/>
          <w:marTop w:val="0"/>
          <w:marBottom w:val="0"/>
          <w:divBdr>
            <w:top w:val="none" w:sz="0" w:space="0" w:color="auto"/>
            <w:left w:val="none" w:sz="0" w:space="0" w:color="auto"/>
            <w:bottom w:val="none" w:sz="0" w:space="0" w:color="auto"/>
            <w:right w:val="none" w:sz="0" w:space="0" w:color="auto"/>
          </w:divBdr>
        </w:div>
        <w:div w:id="810557851">
          <w:marLeft w:val="640"/>
          <w:marRight w:val="0"/>
          <w:marTop w:val="0"/>
          <w:marBottom w:val="0"/>
          <w:divBdr>
            <w:top w:val="none" w:sz="0" w:space="0" w:color="auto"/>
            <w:left w:val="none" w:sz="0" w:space="0" w:color="auto"/>
            <w:bottom w:val="none" w:sz="0" w:space="0" w:color="auto"/>
            <w:right w:val="none" w:sz="0" w:space="0" w:color="auto"/>
          </w:divBdr>
        </w:div>
        <w:div w:id="1414400776">
          <w:marLeft w:val="640"/>
          <w:marRight w:val="0"/>
          <w:marTop w:val="0"/>
          <w:marBottom w:val="0"/>
          <w:divBdr>
            <w:top w:val="none" w:sz="0" w:space="0" w:color="auto"/>
            <w:left w:val="none" w:sz="0" w:space="0" w:color="auto"/>
            <w:bottom w:val="none" w:sz="0" w:space="0" w:color="auto"/>
            <w:right w:val="none" w:sz="0" w:space="0" w:color="auto"/>
          </w:divBdr>
        </w:div>
        <w:div w:id="894511325">
          <w:marLeft w:val="640"/>
          <w:marRight w:val="0"/>
          <w:marTop w:val="0"/>
          <w:marBottom w:val="0"/>
          <w:divBdr>
            <w:top w:val="none" w:sz="0" w:space="0" w:color="auto"/>
            <w:left w:val="none" w:sz="0" w:space="0" w:color="auto"/>
            <w:bottom w:val="none" w:sz="0" w:space="0" w:color="auto"/>
            <w:right w:val="none" w:sz="0" w:space="0" w:color="auto"/>
          </w:divBdr>
        </w:div>
        <w:div w:id="1240628749">
          <w:marLeft w:val="640"/>
          <w:marRight w:val="0"/>
          <w:marTop w:val="0"/>
          <w:marBottom w:val="0"/>
          <w:divBdr>
            <w:top w:val="none" w:sz="0" w:space="0" w:color="auto"/>
            <w:left w:val="none" w:sz="0" w:space="0" w:color="auto"/>
            <w:bottom w:val="none" w:sz="0" w:space="0" w:color="auto"/>
            <w:right w:val="none" w:sz="0" w:space="0" w:color="auto"/>
          </w:divBdr>
        </w:div>
        <w:div w:id="1949578099">
          <w:marLeft w:val="640"/>
          <w:marRight w:val="0"/>
          <w:marTop w:val="0"/>
          <w:marBottom w:val="0"/>
          <w:divBdr>
            <w:top w:val="none" w:sz="0" w:space="0" w:color="auto"/>
            <w:left w:val="none" w:sz="0" w:space="0" w:color="auto"/>
            <w:bottom w:val="none" w:sz="0" w:space="0" w:color="auto"/>
            <w:right w:val="none" w:sz="0" w:space="0" w:color="auto"/>
          </w:divBdr>
        </w:div>
        <w:div w:id="1434207087">
          <w:marLeft w:val="640"/>
          <w:marRight w:val="0"/>
          <w:marTop w:val="0"/>
          <w:marBottom w:val="0"/>
          <w:divBdr>
            <w:top w:val="none" w:sz="0" w:space="0" w:color="auto"/>
            <w:left w:val="none" w:sz="0" w:space="0" w:color="auto"/>
            <w:bottom w:val="none" w:sz="0" w:space="0" w:color="auto"/>
            <w:right w:val="none" w:sz="0" w:space="0" w:color="auto"/>
          </w:divBdr>
        </w:div>
        <w:div w:id="550460704">
          <w:marLeft w:val="640"/>
          <w:marRight w:val="0"/>
          <w:marTop w:val="0"/>
          <w:marBottom w:val="0"/>
          <w:divBdr>
            <w:top w:val="none" w:sz="0" w:space="0" w:color="auto"/>
            <w:left w:val="none" w:sz="0" w:space="0" w:color="auto"/>
            <w:bottom w:val="none" w:sz="0" w:space="0" w:color="auto"/>
            <w:right w:val="none" w:sz="0" w:space="0" w:color="auto"/>
          </w:divBdr>
        </w:div>
        <w:div w:id="1102723310">
          <w:marLeft w:val="640"/>
          <w:marRight w:val="0"/>
          <w:marTop w:val="0"/>
          <w:marBottom w:val="0"/>
          <w:divBdr>
            <w:top w:val="none" w:sz="0" w:space="0" w:color="auto"/>
            <w:left w:val="none" w:sz="0" w:space="0" w:color="auto"/>
            <w:bottom w:val="none" w:sz="0" w:space="0" w:color="auto"/>
            <w:right w:val="none" w:sz="0" w:space="0" w:color="auto"/>
          </w:divBdr>
        </w:div>
        <w:div w:id="520819133">
          <w:marLeft w:val="640"/>
          <w:marRight w:val="0"/>
          <w:marTop w:val="0"/>
          <w:marBottom w:val="0"/>
          <w:divBdr>
            <w:top w:val="none" w:sz="0" w:space="0" w:color="auto"/>
            <w:left w:val="none" w:sz="0" w:space="0" w:color="auto"/>
            <w:bottom w:val="none" w:sz="0" w:space="0" w:color="auto"/>
            <w:right w:val="none" w:sz="0" w:space="0" w:color="auto"/>
          </w:divBdr>
        </w:div>
        <w:div w:id="388110681">
          <w:marLeft w:val="640"/>
          <w:marRight w:val="0"/>
          <w:marTop w:val="0"/>
          <w:marBottom w:val="0"/>
          <w:divBdr>
            <w:top w:val="none" w:sz="0" w:space="0" w:color="auto"/>
            <w:left w:val="none" w:sz="0" w:space="0" w:color="auto"/>
            <w:bottom w:val="none" w:sz="0" w:space="0" w:color="auto"/>
            <w:right w:val="none" w:sz="0" w:space="0" w:color="auto"/>
          </w:divBdr>
        </w:div>
        <w:div w:id="1856919224">
          <w:marLeft w:val="640"/>
          <w:marRight w:val="0"/>
          <w:marTop w:val="0"/>
          <w:marBottom w:val="0"/>
          <w:divBdr>
            <w:top w:val="none" w:sz="0" w:space="0" w:color="auto"/>
            <w:left w:val="none" w:sz="0" w:space="0" w:color="auto"/>
            <w:bottom w:val="none" w:sz="0" w:space="0" w:color="auto"/>
            <w:right w:val="none" w:sz="0" w:space="0" w:color="auto"/>
          </w:divBdr>
        </w:div>
        <w:div w:id="1605724211">
          <w:marLeft w:val="640"/>
          <w:marRight w:val="0"/>
          <w:marTop w:val="0"/>
          <w:marBottom w:val="0"/>
          <w:divBdr>
            <w:top w:val="none" w:sz="0" w:space="0" w:color="auto"/>
            <w:left w:val="none" w:sz="0" w:space="0" w:color="auto"/>
            <w:bottom w:val="none" w:sz="0" w:space="0" w:color="auto"/>
            <w:right w:val="none" w:sz="0" w:space="0" w:color="auto"/>
          </w:divBdr>
        </w:div>
        <w:div w:id="327177708">
          <w:marLeft w:val="640"/>
          <w:marRight w:val="0"/>
          <w:marTop w:val="0"/>
          <w:marBottom w:val="0"/>
          <w:divBdr>
            <w:top w:val="none" w:sz="0" w:space="0" w:color="auto"/>
            <w:left w:val="none" w:sz="0" w:space="0" w:color="auto"/>
            <w:bottom w:val="none" w:sz="0" w:space="0" w:color="auto"/>
            <w:right w:val="none" w:sz="0" w:space="0" w:color="auto"/>
          </w:divBdr>
        </w:div>
        <w:div w:id="1791895306">
          <w:marLeft w:val="640"/>
          <w:marRight w:val="0"/>
          <w:marTop w:val="0"/>
          <w:marBottom w:val="0"/>
          <w:divBdr>
            <w:top w:val="none" w:sz="0" w:space="0" w:color="auto"/>
            <w:left w:val="none" w:sz="0" w:space="0" w:color="auto"/>
            <w:bottom w:val="none" w:sz="0" w:space="0" w:color="auto"/>
            <w:right w:val="none" w:sz="0" w:space="0" w:color="auto"/>
          </w:divBdr>
        </w:div>
        <w:div w:id="853615538">
          <w:marLeft w:val="640"/>
          <w:marRight w:val="0"/>
          <w:marTop w:val="0"/>
          <w:marBottom w:val="0"/>
          <w:divBdr>
            <w:top w:val="none" w:sz="0" w:space="0" w:color="auto"/>
            <w:left w:val="none" w:sz="0" w:space="0" w:color="auto"/>
            <w:bottom w:val="none" w:sz="0" w:space="0" w:color="auto"/>
            <w:right w:val="none" w:sz="0" w:space="0" w:color="auto"/>
          </w:divBdr>
        </w:div>
        <w:div w:id="1677920638">
          <w:marLeft w:val="640"/>
          <w:marRight w:val="0"/>
          <w:marTop w:val="0"/>
          <w:marBottom w:val="0"/>
          <w:divBdr>
            <w:top w:val="none" w:sz="0" w:space="0" w:color="auto"/>
            <w:left w:val="none" w:sz="0" w:space="0" w:color="auto"/>
            <w:bottom w:val="none" w:sz="0" w:space="0" w:color="auto"/>
            <w:right w:val="none" w:sz="0" w:space="0" w:color="auto"/>
          </w:divBdr>
        </w:div>
        <w:div w:id="1101992187">
          <w:marLeft w:val="640"/>
          <w:marRight w:val="0"/>
          <w:marTop w:val="0"/>
          <w:marBottom w:val="0"/>
          <w:divBdr>
            <w:top w:val="none" w:sz="0" w:space="0" w:color="auto"/>
            <w:left w:val="none" w:sz="0" w:space="0" w:color="auto"/>
            <w:bottom w:val="none" w:sz="0" w:space="0" w:color="auto"/>
            <w:right w:val="none" w:sz="0" w:space="0" w:color="auto"/>
          </w:divBdr>
        </w:div>
        <w:div w:id="1859545204">
          <w:marLeft w:val="640"/>
          <w:marRight w:val="0"/>
          <w:marTop w:val="0"/>
          <w:marBottom w:val="0"/>
          <w:divBdr>
            <w:top w:val="none" w:sz="0" w:space="0" w:color="auto"/>
            <w:left w:val="none" w:sz="0" w:space="0" w:color="auto"/>
            <w:bottom w:val="none" w:sz="0" w:space="0" w:color="auto"/>
            <w:right w:val="none" w:sz="0" w:space="0" w:color="auto"/>
          </w:divBdr>
        </w:div>
        <w:div w:id="1579288345">
          <w:marLeft w:val="640"/>
          <w:marRight w:val="0"/>
          <w:marTop w:val="0"/>
          <w:marBottom w:val="0"/>
          <w:divBdr>
            <w:top w:val="none" w:sz="0" w:space="0" w:color="auto"/>
            <w:left w:val="none" w:sz="0" w:space="0" w:color="auto"/>
            <w:bottom w:val="none" w:sz="0" w:space="0" w:color="auto"/>
            <w:right w:val="none" w:sz="0" w:space="0" w:color="auto"/>
          </w:divBdr>
        </w:div>
        <w:div w:id="1424448177">
          <w:marLeft w:val="640"/>
          <w:marRight w:val="0"/>
          <w:marTop w:val="0"/>
          <w:marBottom w:val="0"/>
          <w:divBdr>
            <w:top w:val="none" w:sz="0" w:space="0" w:color="auto"/>
            <w:left w:val="none" w:sz="0" w:space="0" w:color="auto"/>
            <w:bottom w:val="none" w:sz="0" w:space="0" w:color="auto"/>
            <w:right w:val="none" w:sz="0" w:space="0" w:color="auto"/>
          </w:divBdr>
        </w:div>
        <w:div w:id="1421639234">
          <w:marLeft w:val="640"/>
          <w:marRight w:val="0"/>
          <w:marTop w:val="0"/>
          <w:marBottom w:val="0"/>
          <w:divBdr>
            <w:top w:val="none" w:sz="0" w:space="0" w:color="auto"/>
            <w:left w:val="none" w:sz="0" w:space="0" w:color="auto"/>
            <w:bottom w:val="none" w:sz="0" w:space="0" w:color="auto"/>
            <w:right w:val="none" w:sz="0" w:space="0" w:color="auto"/>
          </w:divBdr>
        </w:div>
        <w:div w:id="1364013127">
          <w:marLeft w:val="640"/>
          <w:marRight w:val="0"/>
          <w:marTop w:val="0"/>
          <w:marBottom w:val="0"/>
          <w:divBdr>
            <w:top w:val="none" w:sz="0" w:space="0" w:color="auto"/>
            <w:left w:val="none" w:sz="0" w:space="0" w:color="auto"/>
            <w:bottom w:val="none" w:sz="0" w:space="0" w:color="auto"/>
            <w:right w:val="none" w:sz="0" w:space="0" w:color="auto"/>
          </w:divBdr>
        </w:div>
        <w:div w:id="737441575">
          <w:marLeft w:val="640"/>
          <w:marRight w:val="0"/>
          <w:marTop w:val="0"/>
          <w:marBottom w:val="0"/>
          <w:divBdr>
            <w:top w:val="none" w:sz="0" w:space="0" w:color="auto"/>
            <w:left w:val="none" w:sz="0" w:space="0" w:color="auto"/>
            <w:bottom w:val="none" w:sz="0" w:space="0" w:color="auto"/>
            <w:right w:val="none" w:sz="0" w:space="0" w:color="auto"/>
          </w:divBdr>
        </w:div>
        <w:div w:id="1241330578">
          <w:marLeft w:val="640"/>
          <w:marRight w:val="0"/>
          <w:marTop w:val="0"/>
          <w:marBottom w:val="0"/>
          <w:divBdr>
            <w:top w:val="none" w:sz="0" w:space="0" w:color="auto"/>
            <w:left w:val="none" w:sz="0" w:space="0" w:color="auto"/>
            <w:bottom w:val="none" w:sz="0" w:space="0" w:color="auto"/>
            <w:right w:val="none" w:sz="0" w:space="0" w:color="auto"/>
          </w:divBdr>
        </w:div>
        <w:div w:id="222833592">
          <w:marLeft w:val="640"/>
          <w:marRight w:val="0"/>
          <w:marTop w:val="0"/>
          <w:marBottom w:val="0"/>
          <w:divBdr>
            <w:top w:val="none" w:sz="0" w:space="0" w:color="auto"/>
            <w:left w:val="none" w:sz="0" w:space="0" w:color="auto"/>
            <w:bottom w:val="none" w:sz="0" w:space="0" w:color="auto"/>
            <w:right w:val="none" w:sz="0" w:space="0" w:color="auto"/>
          </w:divBdr>
        </w:div>
        <w:div w:id="1295326595">
          <w:marLeft w:val="640"/>
          <w:marRight w:val="0"/>
          <w:marTop w:val="0"/>
          <w:marBottom w:val="0"/>
          <w:divBdr>
            <w:top w:val="none" w:sz="0" w:space="0" w:color="auto"/>
            <w:left w:val="none" w:sz="0" w:space="0" w:color="auto"/>
            <w:bottom w:val="none" w:sz="0" w:space="0" w:color="auto"/>
            <w:right w:val="none" w:sz="0" w:space="0" w:color="auto"/>
          </w:divBdr>
        </w:div>
        <w:div w:id="730230073">
          <w:marLeft w:val="640"/>
          <w:marRight w:val="0"/>
          <w:marTop w:val="0"/>
          <w:marBottom w:val="0"/>
          <w:divBdr>
            <w:top w:val="none" w:sz="0" w:space="0" w:color="auto"/>
            <w:left w:val="none" w:sz="0" w:space="0" w:color="auto"/>
            <w:bottom w:val="none" w:sz="0" w:space="0" w:color="auto"/>
            <w:right w:val="none" w:sz="0" w:space="0" w:color="auto"/>
          </w:divBdr>
        </w:div>
        <w:div w:id="969700367">
          <w:marLeft w:val="640"/>
          <w:marRight w:val="0"/>
          <w:marTop w:val="0"/>
          <w:marBottom w:val="0"/>
          <w:divBdr>
            <w:top w:val="none" w:sz="0" w:space="0" w:color="auto"/>
            <w:left w:val="none" w:sz="0" w:space="0" w:color="auto"/>
            <w:bottom w:val="none" w:sz="0" w:space="0" w:color="auto"/>
            <w:right w:val="none" w:sz="0" w:space="0" w:color="auto"/>
          </w:divBdr>
        </w:div>
        <w:div w:id="101415202">
          <w:marLeft w:val="640"/>
          <w:marRight w:val="0"/>
          <w:marTop w:val="0"/>
          <w:marBottom w:val="0"/>
          <w:divBdr>
            <w:top w:val="none" w:sz="0" w:space="0" w:color="auto"/>
            <w:left w:val="none" w:sz="0" w:space="0" w:color="auto"/>
            <w:bottom w:val="none" w:sz="0" w:space="0" w:color="auto"/>
            <w:right w:val="none" w:sz="0" w:space="0" w:color="auto"/>
          </w:divBdr>
        </w:div>
        <w:div w:id="927278014">
          <w:marLeft w:val="640"/>
          <w:marRight w:val="0"/>
          <w:marTop w:val="0"/>
          <w:marBottom w:val="0"/>
          <w:divBdr>
            <w:top w:val="none" w:sz="0" w:space="0" w:color="auto"/>
            <w:left w:val="none" w:sz="0" w:space="0" w:color="auto"/>
            <w:bottom w:val="none" w:sz="0" w:space="0" w:color="auto"/>
            <w:right w:val="none" w:sz="0" w:space="0" w:color="auto"/>
          </w:divBdr>
        </w:div>
        <w:div w:id="1029532151">
          <w:marLeft w:val="640"/>
          <w:marRight w:val="0"/>
          <w:marTop w:val="0"/>
          <w:marBottom w:val="0"/>
          <w:divBdr>
            <w:top w:val="none" w:sz="0" w:space="0" w:color="auto"/>
            <w:left w:val="none" w:sz="0" w:space="0" w:color="auto"/>
            <w:bottom w:val="none" w:sz="0" w:space="0" w:color="auto"/>
            <w:right w:val="none" w:sz="0" w:space="0" w:color="auto"/>
          </w:divBdr>
        </w:div>
        <w:div w:id="1488589169">
          <w:marLeft w:val="640"/>
          <w:marRight w:val="0"/>
          <w:marTop w:val="0"/>
          <w:marBottom w:val="0"/>
          <w:divBdr>
            <w:top w:val="none" w:sz="0" w:space="0" w:color="auto"/>
            <w:left w:val="none" w:sz="0" w:space="0" w:color="auto"/>
            <w:bottom w:val="none" w:sz="0" w:space="0" w:color="auto"/>
            <w:right w:val="none" w:sz="0" w:space="0" w:color="auto"/>
          </w:divBdr>
        </w:div>
        <w:div w:id="483203612">
          <w:marLeft w:val="640"/>
          <w:marRight w:val="0"/>
          <w:marTop w:val="0"/>
          <w:marBottom w:val="0"/>
          <w:divBdr>
            <w:top w:val="none" w:sz="0" w:space="0" w:color="auto"/>
            <w:left w:val="none" w:sz="0" w:space="0" w:color="auto"/>
            <w:bottom w:val="none" w:sz="0" w:space="0" w:color="auto"/>
            <w:right w:val="none" w:sz="0" w:space="0" w:color="auto"/>
          </w:divBdr>
        </w:div>
        <w:div w:id="1168905964">
          <w:marLeft w:val="640"/>
          <w:marRight w:val="0"/>
          <w:marTop w:val="0"/>
          <w:marBottom w:val="0"/>
          <w:divBdr>
            <w:top w:val="none" w:sz="0" w:space="0" w:color="auto"/>
            <w:left w:val="none" w:sz="0" w:space="0" w:color="auto"/>
            <w:bottom w:val="none" w:sz="0" w:space="0" w:color="auto"/>
            <w:right w:val="none" w:sz="0" w:space="0" w:color="auto"/>
          </w:divBdr>
        </w:div>
        <w:div w:id="1820725078">
          <w:marLeft w:val="640"/>
          <w:marRight w:val="0"/>
          <w:marTop w:val="0"/>
          <w:marBottom w:val="0"/>
          <w:divBdr>
            <w:top w:val="none" w:sz="0" w:space="0" w:color="auto"/>
            <w:left w:val="none" w:sz="0" w:space="0" w:color="auto"/>
            <w:bottom w:val="none" w:sz="0" w:space="0" w:color="auto"/>
            <w:right w:val="none" w:sz="0" w:space="0" w:color="auto"/>
          </w:divBdr>
        </w:div>
        <w:div w:id="1466704354">
          <w:marLeft w:val="640"/>
          <w:marRight w:val="0"/>
          <w:marTop w:val="0"/>
          <w:marBottom w:val="0"/>
          <w:divBdr>
            <w:top w:val="none" w:sz="0" w:space="0" w:color="auto"/>
            <w:left w:val="none" w:sz="0" w:space="0" w:color="auto"/>
            <w:bottom w:val="none" w:sz="0" w:space="0" w:color="auto"/>
            <w:right w:val="none" w:sz="0" w:space="0" w:color="auto"/>
          </w:divBdr>
        </w:div>
        <w:div w:id="1920098073">
          <w:marLeft w:val="640"/>
          <w:marRight w:val="0"/>
          <w:marTop w:val="0"/>
          <w:marBottom w:val="0"/>
          <w:divBdr>
            <w:top w:val="none" w:sz="0" w:space="0" w:color="auto"/>
            <w:left w:val="none" w:sz="0" w:space="0" w:color="auto"/>
            <w:bottom w:val="none" w:sz="0" w:space="0" w:color="auto"/>
            <w:right w:val="none" w:sz="0" w:space="0" w:color="auto"/>
          </w:divBdr>
        </w:div>
        <w:div w:id="1558973321">
          <w:marLeft w:val="640"/>
          <w:marRight w:val="0"/>
          <w:marTop w:val="0"/>
          <w:marBottom w:val="0"/>
          <w:divBdr>
            <w:top w:val="none" w:sz="0" w:space="0" w:color="auto"/>
            <w:left w:val="none" w:sz="0" w:space="0" w:color="auto"/>
            <w:bottom w:val="none" w:sz="0" w:space="0" w:color="auto"/>
            <w:right w:val="none" w:sz="0" w:space="0" w:color="auto"/>
          </w:divBdr>
        </w:div>
        <w:div w:id="614488235">
          <w:marLeft w:val="640"/>
          <w:marRight w:val="0"/>
          <w:marTop w:val="0"/>
          <w:marBottom w:val="0"/>
          <w:divBdr>
            <w:top w:val="none" w:sz="0" w:space="0" w:color="auto"/>
            <w:left w:val="none" w:sz="0" w:space="0" w:color="auto"/>
            <w:bottom w:val="none" w:sz="0" w:space="0" w:color="auto"/>
            <w:right w:val="none" w:sz="0" w:space="0" w:color="auto"/>
          </w:divBdr>
        </w:div>
        <w:div w:id="833758255">
          <w:marLeft w:val="640"/>
          <w:marRight w:val="0"/>
          <w:marTop w:val="0"/>
          <w:marBottom w:val="0"/>
          <w:divBdr>
            <w:top w:val="none" w:sz="0" w:space="0" w:color="auto"/>
            <w:left w:val="none" w:sz="0" w:space="0" w:color="auto"/>
            <w:bottom w:val="none" w:sz="0" w:space="0" w:color="auto"/>
            <w:right w:val="none" w:sz="0" w:space="0" w:color="auto"/>
          </w:divBdr>
        </w:div>
        <w:div w:id="874197964">
          <w:marLeft w:val="640"/>
          <w:marRight w:val="0"/>
          <w:marTop w:val="0"/>
          <w:marBottom w:val="0"/>
          <w:divBdr>
            <w:top w:val="none" w:sz="0" w:space="0" w:color="auto"/>
            <w:left w:val="none" w:sz="0" w:space="0" w:color="auto"/>
            <w:bottom w:val="none" w:sz="0" w:space="0" w:color="auto"/>
            <w:right w:val="none" w:sz="0" w:space="0" w:color="auto"/>
          </w:divBdr>
        </w:div>
        <w:div w:id="733427531">
          <w:marLeft w:val="640"/>
          <w:marRight w:val="0"/>
          <w:marTop w:val="0"/>
          <w:marBottom w:val="0"/>
          <w:divBdr>
            <w:top w:val="none" w:sz="0" w:space="0" w:color="auto"/>
            <w:left w:val="none" w:sz="0" w:space="0" w:color="auto"/>
            <w:bottom w:val="none" w:sz="0" w:space="0" w:color="auto"/>
            <w:right w:val="none" w:sz="0" w:space="0" w:color="auto"/>
          </w:divBdr>
        </w:div>
        <w:div w:id="1050377922">
          <w:marLeft w:val="640"/>
          <w:marRight w:val="0"/>
          <w:marTop w:val="0"/>
          <w:marBottom w:val="0"/>
          <w:divBdr>
            <w:top w:val="none" w:sz="0" w:space="0" w:color="auto"/>
            <w:left w:val="none" w:sz="0" w:space="0" w:color="auto"/>
            <w:bottom w:val="none" w:sz="0" w:space="0" w:color="auto"/>
            <w:right w:val="none" w:sz="0" w:space="0" w:color="auto"/>
          </w:divBdr>
        </w:div>
        <w:div w:id="27220621">
          <w:marLeft w:val="640"/>
          <w:marRight w:val="0"/>
          <w:marTop w:val="0"/>
          <w:marBottom w:val="0"/>
          <w:divBdr>
            <w:top w:val="none" w:sz="0" w:space="0" w:color="auto"/>
            <w:left w:val="none" w:sz="0" w:space="0" w:color="auto"/>
            <w:bottom w:val="none" w:sz="0" w:space="0" w:color="auto"/>
            <w:right w:val="none" w:sz="0" w:space="0" w:color="auto"/>
          </w:divBdr>
        </w:div>
        <w:div w:id="1887985538">
          <w:marLeft w:val="640"/>
          <w:marRight w:val="0"/>
          <w:marTop w:val="0"/>
          <w:marBottom w:val="0"/>
          <w:divBdr>
            <w:top w:val="none" w:sz="0" w:space="0" w:color="auto"/>
            <w:left w:val="none" w:sz="0" w:space="0" w:color="auto"/>
            <w:bottom w:val="none" w:sz="0" w:space="0" w:color="auto"/>
            <w:right w:val="none" w:sz="0" w:space="0" w:color="auto"/>
          </w:divBdr>
        </w:div>
        <w:div w:id="656107582">
          <w:marLeft w:val="640"/>
          <w:marRight w:val="0"/>
          <w:marTop w:val="0"/>
          <w:marBottom w:val="0"/>
          <w:divBdr>
            <w:top w:val="none" w:sz="0" w:space="0" w:color="auto"/>
            <w:left w:val="none" w:sz="0" w:space="0" w:color="auto"/>
            <w:bottom w:val="none" w:sz="0" w:space="0" w:color="auto"/>
            <w:right w:val="none" w:sz="0" w:space="0" w:color="auto"/>
          </w:divBdr>
        </w:div>
        <w:div w:id="817647614">
          <w:marLeft w:val="640"/>
          <w:marRight w:val="0"/>
          <w:marTop w:val="0"/>
          <w:marBottom w:val="0"/>
          <w:divBdr>
            <w:top w:val="none" w:sz="0" w:space="0" w:color="auto"/>
            <w:left w:val="none" w:sz="0" w:space="0" w:color="auto"/>
            <w:bottom w:val="none" w:sz="0" w:space="0" w:color="auto"/>
            <w:right w:val="none" w:sz="0" w:space="0" w:color="auto"/>
          </w:divBdr>
        </w:div>
      </w:divsChild>
    </w:div>
    <w:div w:id="1872457015">
      <w:bodyDiv w:val="1"/>
      <w:marLeft w:val="0"/>
      <w:marRight w:val="0"/>
      <w:marTop w:val="0"/>
      <w:marBottom w:val="0"/>
      <w:divBdr>
        <w:top w:val="none" w:sz="0" w:space="0" w:color="auto"/>
        <w:left w:val="none" w:sz="0" w:space="0" w:color="auto"/>
        <w:bottom w:val="none" w:sz="0" w:space="0" w:color="auto"/>
        <w:right w:val="none" w:sz="0" w:space="0" w:color="auto"/>
      </w:divBdr>
      <w:divsChild>
        <w:div w:id="1326399726">
          <w:marLeft w:val="640"/>
          <w:marRight w:val="0"/>
          <w:marTop w:val="0"/>
          <w:marBottom w:val="0"/>
          <w:divBdr>
            <w:top w:val="none" w:sz="0" w:space="0" w:color="auto"/>
            <w:left w:val="none" w:sz="0" w:space="0" w:color="auto"/>
            <w:bottom w:val="none" w:sz="0" w:space="0" w:color="auto"/>
            <w:right w:val="none" w:sz="0" w:space="0" w:color="auto"/>
          </w:divBdr>
        </w:div>
        <w:div w:id="2117551330">
          <w:marLeft w:val="640"/>
          <w:marRight w:val="0"/>
          <w:marTop w:val="0"/>
          <w:marBottom w:val="0"/>
          <w:divBdr>
            <w:top w:val="none" w:sz="0" w:space="0" w:color="auto"/>
            <w:left w:val="none" w:sz="0" w:space="0" w:color="auto"/>
            <w:bottom w:val="none" w:sz="0" w:space="0" w:color="auto"/>
            <w:right w:val="none" w:sz="0" w:space="0" w:color="auto"/>
          </w:divBdr>
        </w:div>
        <w:div w:id="882443504">
          <w:marLeft w:val="640"/>
          <w:marRight w:val="0"/>
          <w:marTop w:val="0"/>
          <w:marBottom w:val="0"/>
          <w:divBdr>
            <w:top w:val="none" w:sz="0" w:space="0" w:color="auto"/>
            <w:left w:val="none" w:sz="0" w:space="0" w:color="auto"/>
            <w:bottom w:val="none" w:sz="0" w:space="0" w:color="auto"/>
            <w:right w:val="none" w:sz="0" w:space="0" w:color="auto"/>
          </w:divBdr>
        </w:div>
        <w:div w:id="1944652989">
          <w:marLeft w:val="640"/>
          <w:marRight w:val="0"/>
          <w:marTop w:val="0"/>
          <w:marBottom w:val="0"/>
          <w:divBdr>
            <w:top w:val="none" w:sz="0" w:space="0" w:color="auto"/>
            <w:left w:val="none" w:sz="0" w:space="0" w:color="auto"/>
            <w:bottom w:val="none" w:sz="0" w:space="0" w:color="auto"/>
            <w:right w:val="none" w:sz="0" w:space="0" w:color="auto"/>
          </w:divBdr>
        </w:div>
        <w:div w:id="980229827">
          <w:marLeft w:val="640"/>
          <w:marRight w:val="0"/>
          <w:marTop w:val="0"/>
          <w:marBottom w:val="0"/>
          <w:divBdr>
            <w:top w:val="none" w:sz="0" w:space="0" w:color="auto"/>
            <w:left w:val="none" w:sz="0" w:space="0" w:color="auto"/>
            <w:bottom w:val="none" w:sz="0" w:space="0" w:color="auto"/>
            <w:right w:val="none" w:sz="0" w:space="0" w:color="auto"/>
          </w:divBdr>
        </w:div>
        <w:div w:id="1079134637">
          <w:marLeft w:val="640"/>
          <w:marRight w:val="0"/>
          <w:marTop w:val="0"/>
          <w:marBottom w:val="0"/>
          <w:divBdr>
            <w:top w:val="none" w:sz="0" w:space="0" w:color="auto"/>
            <w:left w:val="none" w:sz="0" w:space="0" w:color="auto"/>
            <w:bottom w:val="none" w:sz="0" w:space="0" w:color="auto"/>
            <w:right w:val="none" w:sz="0" w:space="0" w:color="auto"/>
          </w:divBdr>
        </w:div>
        <w:div w:id="34503468">
          <w:marLeft w:val="640"/>
          <w:marRight w:val="0"/>
          <w:marTop w:val="0"/>
          <w:marBottom w:val="0"/>
          <w:divBdr>
            <w:top w:val="none" w:sz="0" w:space="0" w:color="auto"/>
            <w:left w:val="none" w:sz="0" w:space="0" w:color="auto"/>
            <w:bottom w:val="none" w:sz="0" w:space="0" w:color="auto"/>
            <w:right w:val="none" w:sz="0" w:space="0" w:color="auto"/>
          </w:divBdr>
        </w:div>
        <w:div w:id="69621302">
          <w:marLeft w:val="640"/>
          <w:marRight w:val="0"/>
          <w:marTop w:val="0"/>
          <w:marBottom w:val="0"/>
          <w:divBdr>
            <w:top w:val="none" w:sz="0" w:space="0" w:color="auto"/>
            <w:left w:val="none" w:sz="0" w:space="0" w:color="auto"/>
            <w:bottom w:val="none" w:sz="0" w:space="0" w:color="auto"/>
            <w:right w:val="none" w:sz="0" w:space="0" w:color="auto"/>
          </w:divBdr>
        </w:div>
        <w:div w:id="1809664687">
          <w:marLeft w:val="640"/>
          <w:marRight w:val="0"/>
          <w:marTop w:val="0"/>
          <w:marBottom w:val="0"/>
          <w:divBdr>
            <w:top w:val="none" w:sz="0" w:space="0" w:color="auto"/>
            <w:left w:val="none" w:sz="0" w:space="0" w:color="auto"/>
            <w:bottom w:val="none" w:sz="0" w:space="0" w:color="auto"/>
            <w:right w:val="none" w:sz="0" w:space="0" w:color="auto"/>
          </w:divBdr>
        </w:div>
        <w:div w:id="1204052371">
          <w:marLeft w:val="640"/>
          <w:marRight w:val="0"/>
          <w:marTop w:val="0"/>
          <w:marBottom w:val="0"/>
          <w:divBdr>
            <w:top w:val="none" w:sz="0" w:space="0" w:color="auto"/>
            <w:left w:val="none" w:sz="0" w:space="0" w:color="auto"/>
            <w:bottom w:val="none" w:sz="0" w:space="0" w:color="auto"/>
            <w:right w:val="none" w:sz="0" w:space="0" w:color="auto"/>
          </w:divBdr>
        </w:div>
      </w:divsChild>
    </w:div>
    <w:div w:id="1875924529">
      <w:bodyDiv w:val="1"/>
      <w:marLeft w:val="0"/>
      <w:marRight w:val="0"/>
      <w:marTop w:val="0"/>
      <w:marBottom w:val="0"/>
      <w:divBdr>
        <w:top w:val="none" w:sz="0" w:space="0" w:color="auto"/>
        <w:left w:val="none" w:sz="0" w:space="0" w:color="auto"/>
        <w:bottom w:val="none" w:sz="0" w:space="0" w:color="auto"/>
        <w:right w:val="none" w:sz="0" w:space="0" w:color="auto"/>
      </w:divBdr>
      <w:divsChild>
        <w:div w:id="283123659">
          <w:marLeft w:val="640"/>
          <w:marRight w:val="0"/>
          <w:marTop w:val="0"/>
          <w:marBottom w:val="0"/>
          <w:divBdr>
            <w:top w:val="none" w:sz="0" w:space="0" w:color="auto"/>
            <w:left w:val="none" w:sz="0" w:space="0" w:color="auto"/>
            <w:bottom w:val="none" w:sz="0" w:space="0" w:color="auto"/>
            <w:right w:val="none" w:sz="0" w:space="0" w:color="auto"/>
          </w:divBdr>
        </w:div>
        <w:div w:id="1050232435">
          <w:marLeft w:val="640"/>
          <w:marRight w:val="0"/>
          <w:marTop w:val="0"/>
          <w:marBottom w:val="0"/>
          <w:divBdr>
            <w:top w:val="none" w:sz="0" w:space="0" w:color="auto"/>
            <w:left w:val="none" w:sz="0" w:space="0" w:color="auto"/>
            <w:bottom w:val="none" w:sz="0" w:space="0" w:color="auto"/>
            <w:right w:val="none" w:sz="0" w:space="0" w:color="auto"/>
          </w:divBdr>
        </w:div>
        <w:div w:id="932857155">
          <w:marLeft w:val="640"/>
          <w:marRight w:val="0"/>
          <w:marTop w:val="0"/>
          <w:marBottom w:val="0"/>
          <w:divBdr>
            <w:top w:val="none" w:sz="0" w:space="0" w:color="auto"/>
            <w:left w:val="none" w:sz="0" w:space="0" w:color="auto"/>
            <w:bottom w:val="none" w:sz="0" w:space="0" w:color="auto"/>
            <w:right w:val="none" w:sz="0" w:space="0" w:color="auto"/>
          </w:divBdr>
        </w:div>
        <w:div w:id="1222212376">
          <w:marLeft w:val="640"/>
          <w:marRight w:val="0"/>
          <w:marTop w:val="0"/>
          <w:marBottom w:val="0"/>
          <w:divBdr>
            <w:top w:val="none" w:sz="0" w:space="0" w:color="auto"/>
            <w:left w:val="none" w:sz="0" w:space="0" w:color="auto"/>
            <w:bottom w:val="none" w:sz="0" w:space="0" w:color="auto"/>
            <w:right w:val="none" w:sz="0" w:space="0" w:color="auto"/>
          </w:divBdr>
        </w:div>
        <w:div w:id="2046981128">
          <w:marLeft w:val="640"/>
          <w:marRight w:val="0"/>
          <w:marTop w:val="0"/>
          <w:marBottom w:val="0"/>
          <w:divBdr>
            <w:top w:val="none" w:sz="0" w:space="0" w:color="auto"/>
            <w:left w:val="none" w:sz="0" w:space="0" w:color="auto"/>
            <w:bottom w:val="none" w:sz="0" w:space="0" w:color="auto"/>
            <w:right w:val="none" w:sz="0" w:space="0" w:color="auto"/>
          </w:divBdr>
        </w:div>
        <w:div w:id="35204063">
          <w:marLeft w:val="640"/>
          <w:marRight w:val="0"/>
          <w:marTop w:val="0"/>
          <w:marBottom w:val="0"/>
          <w:divBdr>
            <w:top w:val="none" w:sz="0" w:space="0" w:color="auto"/>
            <w:left w:val="none" w:sz="0" w:space="0" w:color="auto"/>
            <w:bottom w:val="none" w:sz="0" w:space="0" w:color="auto"/>
            <w:right w:val="none" w:sz="0" w:space="0" w:color="auto"/>
          </w:divBdr>
        </w:div>
        <w:div w:id="449667178">
          <w:marLeft w:val="640"/>
          <w:marRight w:val="0"/>
          <w:marTop w:val="0"/>
          <w:marBottom w:val="0"/>
          <w:divBdr>
            <w:top w:val="none" w:sz="0" w:space="0" w:color="auto"/>
            <w:left w:val="none" w:sz="0" w:space="0" w:color="auto"/>
            <w:bottom w:val="none" w:sz="0" w:space="0" w:color="auto"/>
            <w:right w:val="none" w:sz="0" w:space="0" w:color="auto"/>
          </w:divBdr>
        </w:div>
        <w:div w:id="1445806176">
          <w:marLeft w:val="640"/>
          <w:marRight w:val="0"/>
          <w:marTop w:val="0"/>
          <w:marBottom w:val="0"/>
          <w:divBdr>
            <w:top w:val="none" w:sz="0" w:space="0" w:color="auto"/>
            <w:left w:val="none" w:sz="0" w:space="0" w:color="auto"/>
            <w:bottom w:val="none" w:sz="0" w:space="0" w:color="auto"/>
            <w:right w:val="none" w:sz="0" w:space="0" w:color="auto"/>
          </w:divBdr>
        </w:div>
        <w:div w:id="974869615">
          <w:marLeft w:val="640"/>
          <w:marRight w:val="0"/>
          <w:marTop w:val="0"/>
          <w:marBottom w:val="0"/>
          <w:divBdr>
            <w:top w:val="none" w:sz="0" w:space="0" w:color="auto"/>
            <w:left w:val="none" w:sz="0" w:space="0" w:color="auto"/>
            <w:bottom w:val="none" w:sz="0" w:space="0" w:color="auto"/>
            <w:right w:val="none" w:sz="0" w:space="0" w:color="auto"/>
          </w:divBdr>
        </w:div>
        <w:div w:id="1190529615">
          <w:marLeft w:val="640"/>
          <w:marRight w:val="0"/>
          <w:marTop w:val="0"/>
          <w:marBottom w:val="0"/>
          <w:divBdr>
            <w:top w:val="none" w:sz="0" w:space="0" w:color="auto"/>
            <w:left w:val="none" w:sz="0" w:space="0" w:color="auto"/>
            <w:bottom w:val="none" w:sz="0" w:space="0" w:color="auto"/>
            <w:right w:val="none" w:sz="0" w:space="0" w:color="auto"/>
          </w:divBdr>
        </w:div>
        <w:div w:id="2044284113">
          <w:marLeft w:val="640"/>
          <w:marRight w:val="0"/>
          <w:marTop w:val="0"/>
          <w:marBottom w:val="0"/>
          <w:divBdr>
            <w:top w:val="none" w:sz="0" w:space="0" w:color="auto"/>
            <w:left w:val="none" w:sz="0" w:space="0" w:color="auto"/>
            <w:bottom w:val="none" w:sz="0" w:space="0" w:color="auto"/>
            <w:right w:val="none" w:sz="0" w:space="0" w:color="auto"/>
          </w:divBdr>
        </w:div>
        <w:div w:id="421754812">
          <w:marLeft w:val="640"/>
          <w:marRight w:val="0"/>
          <w:marTop w:val="0"/>
          <w:marBottom w:val="0"/>
          <w:divBdr>
            <w:top w:val="none" w:sz="0" w:space="0" w:color="auto"/>
            <w:left w:val="none" w:sz="0" w:space="0" w:color="auto"/>
            <w:bottom w:val="none" w:sz="0" w:space="0" w:color="auto"/>
            <w:right w:val="none" w:sz="0" w:space="0" w:color="auto"/>
          </w:divBdr>
        </w:div>
        <w:div w:id="532771240">
          <w:marLeft w:val="640"/>
          <w:marRight w:val="0"/>
          <w:marTop w:val="0"/>
          <w:marBottom w:val="0"/>
          <w:divBdr>
            <w:top w:val="none" w:sz="0" w:space="0" w:color="auto"/>
            <w:left w:val="none" w:sz="0" w:space="0" w:color="auto"/>
            <w:bottom w:val="none" w:sz="0" w:space="0" w:color="auto"/>
            <w:right w:val="none" w:sz="0" w:space="0" w:color="auto"/>
          </w:divBdr>
        </w:div>
        <w:div w:id="1616330719">
          <w:marLeft w:val="640"/>
          <w:marRight w:val="0"/>
          <w:marTop w:val="0"/>
          <w:marBottom w:val="0"/>
          <w:divBdr>
            <w:top w:val="none" w:sz="0" w:space="0" w:color="auto"/>
            <w:left w:val="none" w:sz="0" w:space="0" w:color="auto"/>
            <w:bottom w:val="none" w:sz="0" w:space="0" w:color="auto"/>
            <w:right w:val="none" w:sz="0" w:space="0" w:color="auto"/>
          </w:divBdr>
        </w:div>
        <w:div w:id="1444227333">
          <w:marLeft w:val="640"/>
          <w:marRight w:val="0"/>
          <w:marTop w:val="0"/>
          <w:marBottom w:val="0"/>
          <w:divBdr>
            <w:top w:val="none" w:sz="0" w:space="0" w:color="auto"/>
            <w:left w:val="none" w:sz="0" w:space="0" w:color="auto"/>
            <w:bottom w:val="none" w:sz="0" w:space="0" w:color="auto"/>
            <w:right w:val="none" w:sz="0" w:space="0" w:color="auto"/>
          </w:divBdr>
        </w:div>
        <w:div w:id="1035547343">
          <w:marLeft w:val="640"/>
          <w:marRight w:val="0"/>
          <w:marTop w:val="0"/>
          <w:marBottom w:val="0"/>
          <w:divBdr>
            <w:top w:val="none" w:sz="0" w:space="0" w:color="auto"/>
            <w:left w:val="none" w:sz="0" w:space="0" w:color="auto"/>
            <w:bottom w:val="none" w:sz="0" w:space="0" w:color="auto"/>
            <w:right w:val="none" w:sz="0" w:space="0" w:color="auto"/>
          </w:divBdr>
        </w:div>
        <w:div w:id="1342199931">
          <w:marLeft w:val="640"/>
          <w:marRight w:val="0"/>
          <w:marTop w:val="0"/>
          <w:marBottom w:val="0"/>
          <w:divBdr>
            <w:top w:val="none" w:sz="0" w:space="0" w:color="auto"/>
            <w:left w:val="none" w:sz="0" w:space="0" w:color="auto"/>
            <w:bottom w:val="none" w:sz="0" w:space="0" w:color="auto"/>
            <w:right w:val="none" w:sz="0" w:space="0" w:color="auto"/>
          </w:divBdr>
        </w:div>
        <w:div w:id="47652828">
          <w:marLeft w:val="640"/>
          <w:marRight w:val="0"/>
          <w:marTop w:val="0"/>
          <w:marBottom w:val="0"/>
          <w:divBdr>
            <w:top w:val="none" w:sz="0" w:space="0" w:color="auto"/>
            <w:left w:val="none" w:sz="0" w:space="0" w:color="auto"/>
            <w:bottom w:val="none" w:sz="0" w:space="0" w:color="auto"/>
            <w:right w:val="none" w:sz="0" w:space="0" w:color="auto"/>
          </w:divBdr>
        </w:div>
        <w:div w:id="1564410813">
          <w:marLeft w:val="640"/>
          <w:marRight w:val="0"/>
          <w:marTop w:val="0"/>
          <w:marBottom w:val="0"/>
          <w:divBdr>
            <w:top w:val="none" w:sz="0" w:space="0" w:color="auto"/>
            <w:left w:val="none" w:sz="0" w:space="0" w:color="auto"/>
            <w:bottom w:val="none" w:sz="0" w:space="0" w:color="auto"/>
            <w:right w:val="none" w:sz="0" w:space="0" w:color="auto"/>
          </w:divBdr>
        </w:div>
        <w:div w:id="1852455470">
          <w:marLeft w:val="640"/>
          <w:marRight w:val="0"/>
          <w:marTop w:val="0"/>
          <w:marBottom w:val="0"/>
          <w:divBdr>
            <w:top w:val="none" w:sz="0" w:space="0" w:color="auto"/>
            <w:left w:val="none" w:sz="0" w:space="0" w:color="auto"/>
            <w:bottom w:val="none" w:sz="0" w:space="0" w:color="auto"/>
            <w:right w:val="none" w:sz="0" w:space="0" w:color="auto"/>
          </w:divBdr>
        </w:div>
        <w:div w:id="244459928">
          <w:marLeft w:val="640"/>
          <w:marRight w:val="0"/>
          <w:marTop w:val="0"/>
          <w:marBottom w:val="0"/>
          <w:divBdr>
            <w:top w:val="none" w:sz="0" w:space="0" w:color="auto"/>
            <w:left w:val="none" w:sz="0" w:space="0" w:color="auto"/>
            <w:bottom w:val="none" w:sz="0" w:space="0" w:color="auto"/>
            <w:right w:val="none" w:sz="0" w:space="0" w:color="auto"/>
          </w:divBdr>
        </w:div>
        <w:div w:id="998466400">
          <w:marLeft w:val="640"/>
          <w:marRight w:val="0"/>
          <w:marTop w:val="0"/>
          <w:marBottom w:val="0"/>
          <w:divBdr>
            <w:top w:val="none" w:sz="0" w:space="0" w:color="auto"/>
            <w:left w:val="none" w:sz="0" w:space="0" w:color="auto"/>
            <w:bottom w:val="none" w:sz="0" w:space="0" w:color="auto"/>
            <w:right w:val="none" w:sz="0" w:space="0" w:color="auto"/>
          </w:divBdr>
        </w:div>
        <w:div w:id="2026783800">
          <w:marLeft w:val="640"/>
          <w:marRight w:val="0"/>
          <w:marTop w:val="0"/>
          <w:marBottom w:val="0"/>
          <w:divBdr>
            <w:top w:val="none" w:sz="0" w:space="0" w:color="auto"/>
            <w:left w:val="none" w:sz="0" w:space="0" w:color="auto"/>
            <w:bottom w:val="none" w:sz="0" w:space="0" w:color="auto"/>
            <w:right w:val="none" w:sz="0" w:space="0" w:color="auto"/>
          </w:divBdr>
        </w:div>
        <w:div w:id="820459609">
          <w:marLeft w:val="640"/>
          <w:marRight w:val="0"/>
          <w:marTop w:val="0"/>
          <w:marBottom w:val="0"/>
          <w:divBdr>
            <w:top w:val="none" w:sz="0" w:space="0" w:color="auto"/>
            <w:left w:val="none" w:sz="0" w:space="0" w:color="auto"/>
            <w:bottom w:val="none" w:sz="0" w:space="0" w:color="auto"/>
            <w:right w:val="none" w:sz="0" w:space="0" w:color="auto"/>
          </w:divBdr>
        </w:div>
        <w:div w:id="1299335320">
          <w:marLeft w:val="640"/>
          <w:marRight w:val="0"/>
          <w:marTop w:val="0"/>
          <w:marBottom w:val="0"/>
          <w:divBdr>
            <w:top w:val="none" w:sz="0" w:space="0" w:color="auto"/>
            <w:left w:val="none" w:sz="0" w:space="0" w:color="auto"/>
            <w:bottom w:val="none" w:sz="0" w:space="0" w:color="auto"/>
            <w:right w:val="none" w:sz="0" w:space="0" w:color="auto"/>
          </w:divBdr>
        </w:div>
        <w:div w:id="125437842">
          <w:marLeft w:val="640"/>
          <w:marRight w:val="0"/>
          <w:marTop w:val="0"/>
          <w:marBottom w:val="0"/>
          <w:divBdr>
            <w:top w:val="none" w:sz="0" w:space="0" w:color="auto"/>
            <w:left w:val="none" w:sz="0" w:space="0" w:color="auto"/>
            <w:bottom w:val="none" w:sz="0" w:space="0" w:color="auto"/>
            <w:right w:val="none" w:sz="0" w:space="0" w:color="auto"/>
          </w:divBdr>
        </w:div>
        <w:div w:id="1665233989">
          <w:marLeft w:val="640"/>
          <w:marRight w:val="0"/>
          <w:marTop w:val="0"/>
          <w:marBottom w:val="0"/>
          <w:divBdr>
            <w:top w:val="none" w:sz="0" w:space="0" w:color="auto"/>
            <w:left w:val="none" w:sz="0" w:space="0" w:color="auto"/>
            <w:bottom w:val="none" w:sz="0" w:space="0" w:color="auto"/>
            <w:right w:val="none" w:sz="0" w:space="0" w:color="auto"/>
          </w:divBdr>
        </w:div>
        <w:div w:id="690909529">
          <w:marLeft w:val="640"/>
          <w:marRight w:val="0"/>
          <w:marTop w:val="0"/>
          <w:marBottom w:val="0"/>
          <w:divBdr>
            <w:top w:val="none" w:sz="0" w:space="0" w:color="auto"/>
            <w:left w:val="none" w:sz="0" w:space="0" w:color="auto"/>
            <w:bottom w:val="none" w:sz="0" w:space="0" w:color="auto"/>
            <w:right w:val="none" w:sz="0" w:space="0" w:color="auto"/>
          </w:divBdr>
        </w:div>
        <w:div w:id="94984078">
          <w:marLeft w:val="640"/>
          <w:marRight w:val="0"/>
          <w:marTop w:val="0"/>
          <w:marBottom w:val="0"/>
          <w:divBdr>
            <w:top w:val="none" w:sz="0" w:space="0" w:color="auto"/>
            <w:left w:val="none" w:sz="0" w:space="0" w:color="auto"/>
            <w:bottom w:val="none" w:sz="0" w:space="0" w:color="auto"/>
            <w:right w:val="none" w:sz="0" w:space="0" w:color="auto"/>
          </w:divBdr>
        </w:div>
        <w:div w:id="40445564">
          <w:marLeft w:val="640"/>
          <w:marRight w:val="0"/>
          <w:marTop w:val="0"/>
          <w:marBottom w:val="0"/>
          <w:divBdr>
            <w:top w:val="none" w:sz="0" w:space="0" w:color="auto"/>
            <w:left w:val="none" w:sz="0" w:space="0" w:color="auto"/>
            <w:bottom w:val="none" w:sz="0" w:space="0" w:color="auto"/>
            <w:right w:val="none" w:sz="0" w:space="0" w:color="auto"/>
          </w:divBdr>
        </w:div>
        <w:div w:id="41293516">
          <w:marLeft w:val="640"/>
          <w:marRight w:val="0"/>
          <w:marTop w:val="0"/>
          <w:marBottom w:val="0"/>
          <w:divBdr>
            <w:top w:val="none" w:sz="0" w:space="0" w:color="auto"/>
            <w:left w:val="none" w:sz="0" w:space="0" w:color="auto"/>
            <w:bottom w:val="none" w:sz="0" w:space="0" w:color="auto"/>
            <w:right w:val="none" w:sz="0" w:space="0" w:color="auto"/>
          </w:divBdr>
        </w:div>
        <w:div w:id="268239000">
          <w:marLeft w:val="640"/>
          <w:marRight w:val="0"/>
          <w:marTop w:val="0"/>
          <w:marBottom w:val="0"/>
          <w:divBdr>
            <w:top w:val="none" w:sz="0" w:space="0" w:color="auto"/>
            <w:left w:val="none" w:sz="0" w:space="0" w:color="auto"/>
            <w:bottom w:val="none" w:sz="0" w:space="0" w:color="auto"/>
            <w:right w:val="none" w:sz="0" w:space="0" w:color="auto"/>
          </w:divBdr>
        </w:div>
        <w:div w:id="1383365612">
          <w:marLeft w:val="640"/>
          <w:marRight w:val="0"/>
          <w:marTop w:val="0"/>
          <w:marBottom w:val="0"/>
          <w:divBdr>
            <w:top w:val="none" w:sz="0" w:space="0" w:color="auto"/>
            <w:left w:val="none" w:sz="0" w:space="0" w:color="auto"/>
            <w:bottom w:val="none" w:sz="0" w:space="0" w:color="auto"/>
            <w:right w:val="none" w:sz="0" w:space="0" w:color="auto"/>
          </w:divBdr>
        </w:div>
        <w:div w:id="1259828972">
          <w:marLeft w:val="640"/>
          <w:marRight w:val="0"/>
          <w:marTop w:val="0"/>
          <w:marBottom w:val="0"/>
          <w:divBdr>
            <w:top w:val="none" w:sz="0" w:space="0" w:color="auto"/>
            <w:left w:val="none" w:sz="0" w:space="0" w:color="auto"/>
            <w:bottom w:val="none" w:sz="0" w:space="0" w:color="auto"/>
            <w:right w:val="none" w:sz="0" w:space="0" w:color="auto"/>
          </w:divBdr>
        </w:div>
        <w:div w:id="2038119146">
          <w:marLeft w:val="640"/>
          <w:marRight w:val="0"/>
          <w:marTop w:val="0"/>
          <w:marBottom w:val="0"/>
          <w:divBdr>
            <w:top w:val="none" w:sz="0" w:space="0" w:color="auto"/>
            <w:left w:val="none" w:sz="0" w:space="0" w:color="auto"/>
            <w:bottom w:val="none" w:sz="0" w:space="0" w:color="auto"/>
            <w:right w:val="none" w:sz="0" w:space="0" w:color="auto"/>
          </w:divBdr>
        </w:div>
        <w:div w:id="712924641">
          <w:marLeft w:val="640"/>
          <w:marRight w:val="0"/>
          <w:marTop w:val="0"/>
          <w:marBottom w:val="0"/>
          <w:divBdr>
            <w:top w:val="none" w:sz="0" w:space="0" w:color="auto"/>
            <w:left w:val="none" w:sz="0" w:space="0" w:color="auto"/>
            <w:bottom w:val="none" w:sz="0" w:space="0" w:color="auto"/>
            <w:right w:val="none" w:sz="0" w:space="0" w:color="auto"/>
          </w:divBdr>
        </w:div>
        <w:div w:id="611786381">
          <w:marLeft w:val="640"/>
          <w:marRight w:val="0"/>
          <w:marTop w:val="0"/>
          <w:marBottom w:val="0"/>
          <w:divBdr>
            <w:top w:val="none" w:sz="0" w:space="0" w:color="auto"/>
            <w:left w:val="none" w:sz="0" w:space="0" w:color="auto"/>
            <w:bottom w:val="none" w:sz="0" w:space="0" w:color="auto"/>
            <w:right w:val="none" w:sz="0" w:space="0" w:color="auto"/>
          </w:divBdr>
        </w:div>
        <w:div w:id="89396393">
          <w:marLeft w:val="640"/>
          <w:marRight w:val="0"/>
          <w:marTop w:val="0"/>
          <w:marBottom w:val="0"/>
          <w:divBdr>
            <w:top w:val="none" w:sz="0" w:space="0" w:color="auto"/>
            <w:left w:val="none" w:sz="0" w:space="0" w:color="auto"/>
            <w:bottom w:val="none" w:sz="0" w:space="0" w:color="auto"/>
            <w:right w:val="none" w:sz="0" w:space="0" w:color="auto"/>
          </w:divBdr>
        </w:div>
        <w:div w:id="475757126">
          <w:marLeft w:val="640"/>
          <w:marRight w:val="0"/>
          <w:marTop w:val="0"/>
          <w:marBottom w:val="0"/>
          <w:divBdr>
            <w:top w:val="none" w:sz="0" w:space="0" w:color="auto"/>
            <w:left w:val="none" w:sz="0" w:space="0" w:color="auto"/>
            <w:bottom w:val="none" w:sz="0" w:space="0" w:color="auto"/>
            <w:right w:val="none" w:sz="0" w:space="0" w:color="auto"/>
          </w:divBdr>
        </w:div>
      </w:divsChild>
    </w:div>
    <w:div w:id="1877110643">
      <w:bodyDiv w:val="1"/>
      <w:marLeft w:val="0"/>
      <w:marRight w:val="0"/>
      <w:marTop w:val="0"/>
      <w:marBottom w:val="0"/>
      <w:divBdr>
        <w:top w:val="none" w:sz="0" w:space="0" w:color="auto"/>
        <w:left w:val="none" w:sz="0" w:space="0" w:color="auto"/>
        <w:bottom w:val="none" w:sz="0" w:space="0" w:color="auto"/>
        <w:right w:val="none" w:sz="0" w:space="0" w:color="auto"/>
      </w:divBdr>
      <w:divsChild>
        <w:div w:id="1941059802">
          <w:marLeft w:val="640"/>
          <w:marRight w:val="0"/>
          <w:marTop w:val="0"/>
          <w:marBottom w:val="0"/>
          <w:divBdr>
            <w:top w:val="none" w:sz="0" w:space="0" w:color="auto"/>
            <w:left w:val="none" w:sz="0" w:space="0" w:color="auto"/>
            <w:bottom w:val="none" w:sz="0" w:space="0" w:color="auto"/>
            <w:right w:val="none" w:sz="0" w:space="0" w:color="auto"/>
          </w:divBdr>
        </w:div>
        <w:div w:id="162278003">
          <w:marLeft w:val="640"/>
          <w:marRight w:val="0"/>
          <w:marTop w:val="0"/>
          <w:marBottom w:val="0"/>
          <w:divBdr>
            <w:top w:val="none" w:sz="0" w:space="0" w:color="auto"/>
            <w:left w:val="none" w:sz="0" w:space="0" w:color="auto"/>
            <w:bottom w:val="none" w:sz="0" w:space="0" w:color="auto"/>
            <w:right w:val="none" w:sz="0" w:space="0" w:color="auto"/>
          </w:divBdr>
        </w:div>
        <w:div w:id="580061686">
          <w:marLeft w:val="640"/>
          <w:marRight w:val="0"/>
          <w:marTop w:val="0"/>
          <w:marBottom w:val="0"/>
          <w:divBdr>
            <w:top w:val="none" w:sz="0" w:space="0" w:color="auto"/>
            <w:left w:val="none" w:sz="0" w:space="0" w:color="auto"/>
            <w:bottom w:val="none" w:sz="0" w:space="0" w:color="auto"/>
            <w:right w:val="none" w:sz="0" w:space="0" w:color="auto"/>
          </w:divBdr>
        </w:div>
        <w:div w:id="642271182">
          <w:marLeft w:val="640"/>
          <w:marRight w:val="0"/>
          <w:marTop w:val="0"/>
          <w:marBottom w:val="0"/>
          <w:divBdr>
            <w:top w:val="none" w:sz="0" w:space="0" w:color="auto"/>
            <w:left w:val="none" w:sz="0" w:space="0" w:color="auto"/>
            <w:bottom w:val="none" w:sz="0" w:space="0" w:color="auto"/>
            <w:right w:val="none" w:sz="0" w:space="0" w:color="auto"/>
          </w:divBdr>
        </w:div>
        <w:div w:id="1320693489">
          <w:marLeft w:val="640"/>
          <w:marRight w:val="0"/>
          <w:marTop w:val="0"/>
          <w:marBottom w:val="0"/>
          <w:divBdr>
            <w:top w:val="none" w:sz="0" w:space="0" w:color="auto"/>
            <w:left w:val="none" w:sz="0" w:space="0" w:color="auto"/>
            <w:bottom w:val="none" w:sz="0" w:space="0" w:color="auto"/>
            <w:right w:val="none" w:sz="0" w:space="0" w:color="auto"/>
          </w:divBdr>
        </w:div>
        <w:div w:id="1595481854">
          <w:marLeft w:val="640"/>
          <w:marRight w:val="0"/>
          <w:marTop w:val="0"/>
          <w:marBottom w:val="0"/>
          <w:divBdr>
            <w:top w:val="none" w:sz="0" w:space="0" w:color="auto"/>
            <w:left w:val="none" w:sz="0" w:space="0" w:color="auto"/>
            <w:bottom w:val="none" w:sz="0" w:space="0" w:color="auto"/>
            <w:right w:val="none" w:sz="0" w:space="0" w:color="auto"/>
          </w:divBdr>
        </w:div>
        <w:div w:id="371196184">
          <w:marLeft w:val="640"/>
          <w:marRight w:val="0"/>
          <w:marTop w:val="0"/>
          <w:marBottom w:val="0"/>
          <w:divBdr>
            <w:top w:val="none" w:sz="0" w:space="0" w:color="auto"/>
            <w:left w:val="none" w:sz="0" w:space="0" w:color="auto"/>
            <w:bottom w:val="none" w:sz="0" w:space="0" w:color="auto"/>
            <w:right w:val="none" w:sz="0" w:space="0" w:color="auto"/>
          </w:divBdr>
        </w:div>
        <w:div w:id="175850715">
          <w:marLeft w:val="640"/>
          <w:marRight w:val="0"/>
          <w:marTop w:val="0"/>
          <w:marBottom w:val="0"/>
          <w:divBdr>
            <w:top w:val="none" w:sz="0" w:space="0" w:color="auto"/>
            <w:left w:val="none" w:sz="0" w:space="0" w:color="auto"/>
            <w:bottom w:val="none" w:sz="0" w:space="0" w:color="auto"/>
            <w:right w:val="none" w:sz="0" w:space="0" w:color="auto"/>
          </w:divBdr>
        </w:div>
        <w:div w:id="440927467">
          <w:marLeft w:val="640"/>
          <w:marRight w:val="0"/>
          <w:marTop w:val="0"/>
          <w:marBottom w:val="0"/>
          <w:divBdr>
            <w:top w:val="none" w:sz="0" w:space="0" w:color="auto"/>
            <w:left w:val="none" w:sz="0" w:space="0" w:color="auto"/>
            <w:bottom w:val="none" w:sz="0" w:space="0" w:color="auto"/>
            <w:right w:val="none" w:sz="0" w:space="0" w:color="auto"/>
          </w:divBdr>
        </w:div>
        <w:div w:id="686831040">
          <w:marLeft w:val="640"/>
          <w:marRight w:val="0"/>
          <w:marTop w:val="0"/>
          <w:marBottom w:val="0"/>
          <w:divBdr>
            <w:top w:val="none" w:sz="0" w:space="0" w:color="auto"/>
            <w:left w:val="none" w:sz="0" w:space="0" w:color="auto"/>
            <w:bottom w:val="none" w:sz="0" w:space="0" w:color="auto"/>
            <w:right w:val="none" w:sz="0" w:space="0" w:color="auto"/>
          </w:divBdr>
        </w:div>
        <w:div w:id="366108216">
          <w:marLeft w:val="640"/>
          <w:marRight w:val="0"/>
          <w:marTop w:val="0"/>
          <w:marBottom w:val="0"/>
          <w:divBdr>
            <w:top w:val="none" w:sz="0" w:space="0" w:color="auto"/>
            <w:left w:val="none" w:sz="0" w:space="0" w:color="auto"/>
            <w:bottom w:val="none" w:sz="0" w:space="0" w:color="auto"/>
            <w:right w:val="none" w:sz="0" w:space="0" w:color="auto"/>
          </w:divBdr>
        </w:div>
        <w:div w:id="1017540473">
          <w:marLeft w:val="640"/>
          <w:marRight w:val="0"/>
          <w:marTop w:val="0"/>
          <w:marBottom w:val="0"/>
          <w:divBdr>
            <w:top w:val="none" w:sz="0" w:space="0" w:color="auto"/>
            <w:left w:val="none" w:sz="0" w:space="0" w:color="auto"/>
            <w:bottom w:val="none" w:sz="0" w:space="0" w:color="auto"/>
            <w:right w:val="none" w:sz="0" w:space="0" w:color="auto"/>
          </w:divBdr>
        </w:div>
        <w:div w:id="241449567">
          <w:marLeft w:val="640"/>
          <w:marRight w:val="0"/>
          <w:marTop w:val="0"/>
          <w:marBottom w:val="0"/>
          <w:divBdr>
            <w:top w:val="none" w:sz="0" w:space="0" w:color="auto"/>
            <w:left w:val="none" w:sz="0" w:space="0" w:color="auto"/>
            <w:bottom w:val="none" w:sz="0" w:space="0" w:color="auto"/>
            <w:right w:val="none" w:sz="0" w:space="0" w:color="auto"/>
          </w:divBdr>
        </w:div>
        <w:div w:id="1990209821">
          <w:marLeft w:val="640"/>
          <w:marRight w:val="0"/>
          <w:marTop w:val="0"/>
          <w:marBottom w:val="0"/>
          <w:divBdr>
            <w:top w:val="none" w:sz="0" w:space="0" w:color="auto"/>
            <w:left w:val="none" w:sz="0" w:space="0" w:color="auto"/>
            <w:bottom w:val="none" w:sz="0" w:space="0" w:color="auto"/>
            <w:right w:val="none" w:sz="0" w:space="0" w:color="auto"/>
          </w:divBdr>
        </w:div>
        <w:div w:id="1066075029">
          <w:marLeft w:val="640"/>
          <w:marRight w:val="0"/>
          <w:marTop w:val="0"/>
          <w:marBottom w:val="0"/>
          <w:divBdr>
            <w:top w:val="none" w:sz="0" w:space="0" w:color="auto"/>
            <w:left w:val="none" w:sz="0" w:space="0" w:color="auto"/>
            <w:bottom w:val="none" w:sz="0" w:space="0" w:color="auto"/>
            <w:right w:val="none" w:sz="0" w:space="0" w:color="auto"/>
          </w:divBdr>
        </w:div>
        <w:div w:id="2088576452">
          <w:marLeft w:val="640"/>
          <w:marRight w:val="0"/>
          <w:marTop w:val="0"/>
          <w:marBottom w:val="0"/>
          <w:divBdr>
            <w:top w:val="none" w:sz="0" w:space="0" w:color="auto"/>
            <w:left w:val="none" w:sz="0" w:space="0" w:color="auto"/>
            <w:bottom w:val="none" w:sz="0" w:space="0" w:color="auto"/>
            <w:right w:val="none" w:sz="0" w:space="0" w:color="auto"/>
          </w:divBdr>
        </w:div>
        <w:div w:id="1818110006">
          <w:marLeft w:val="640"/>
          <w:marRight w:val="0"/>
          <w:marTop w:val="0"/>
          <w:marBottom w:val="0"/>
          <w:divBdr>
            <w:top w:val="none" w:sz="0" w:space="0" w:color="auto"/>
            <w:left w:val="none" w:sz="0" w:space="0" w:color="auto"/>
            <w:bottom w:val="none" w:sz="0" w:space="0" w:color="auto"/>
            <w:right w:val="none" w:sz="0" w:space="0" w:color="auto"/>
          </w:divBdr>
        </w:div>
        <w:div w:id="1015956336">
          <w:marLeft w:val="640"/>
          <w:marRight w:val="0"/>
          <w:marTop w:val="0"/>
          <w:marBottom w:val="0"/>
          <w:divBdr>
            <w:top w:val="none" w:sz="0" w:space="0" w:color="auto"/>
            <w:left w:val="none" w:sz="0" w:space="0" w:color="auto"/>
            <w:bottom w:val="none" w:sz="0" w:space="0" w:color="auto"/>
            <w:right w:val="none" w:sz="0" w:space="0" w:color="auto"/>
          </w:divBdr>
        </w:div>
        <w:div w:id="1320884741">
          <w:marLeft w:val="640"/>
          <w:marRight w:val="0"/>
          <w:marTop w:val="0"/>
          <w:marBottom w:val="0"/>
          <w:divBdr>
            <w:top w:val="none" w:sz="0" w:space="0" w:color="auto"/>
            <w:left w:val="none" w:sz="0" w:space="0" w:color="auto"/>
            <w:bottom w:val="none" w:sz="0" w:space="0" w:color="auto"/>
            <w:right w:val="none" w:sz="0" w:space="0" w:color="auto"/>
          </w:divBdr>
        </w:div>
        <w:div w:id="1059591583">
          <w:marLeft w:val="640"/>
          <w:marRight w:val="0"/>
          <w:marTop w:val="0"/>
          <w:marBottom w:val="0"/>
          <w:divBdr>
            <w:top w:val="none" w:sz="0" w:space="0" w:color="auto"/>
            <w:left w:val="none" w:sz="0" w:space="0" w:color="auto"/>
            <w:bottom w:val="none" w:sz="0" w:space="0" w:color="auto"/>
            <w:right w:val="none" w:sz="0" w:space="0" w:color="auto"/>
          </w:divBdr>
        </w:div>
        <w:div w:id="91508999">
          <w:marLeft w:val="640"/>
          <w:marRight w:val="0"/>
          <w:marTop w:val="0"/>
          <w:marBottom w:val="0"/>
          <w:divBdr>
            <w:top w:val="none" w:sz="0" w:space="0" w:color="auto"/>
            <w:left w:val="none" w:sz="0" w:space="0" w:color="auto"/>
            <w:bottom w:val="none" w:sz="0" w:space="0" w:color="auto"/>
            <w:right w:val="none" w:sz="0" w:space="0" w:color="auto"/>
          </w:divBdr>
        </w:div>
        <w:div w:id="715396108">
          <w:marLeft w:val="640"/>
          <w:marRight w:val="0"/>
          <w:marTop w:val="0"/>
          <w:marBottom w:val="0"/>
          <w:divBdr>
            <w:top w:val="none" w:sz="0" w:space="0" w:color="auto"/>
            <w:left w:val="none" w:sz="0" w:space="0" w:color="auto"/>
            <w:bottom w:val="none" w:sz="0" w:space="0" w:color="auto"/>
            <w:right w:val="none" w:sz="0" w:space="0" w:color="auto"/>
          </w:divBdr>
        </w:div>
        <w:div w:id="729427436">
          <w:marLeft w:val="640"/>
          <w:marRight w:val="0"/>
          <w:marTop w:val="0"/>
          <w:marBottom w:val="0"/>
          <w:divBdr>
            <w:top w:val="none" w:sz="0" w:space="0" w:color="auto"/>
            <w:left w:val="none" w:sz="0" w:space="0" w:color="auto"/>
            <w:bottom w:val="none" w:sz="0" w:space="0" w:color="auto"/>
            <w:right w:val="none" w:sz="0" w:space="0" w:color="auto"/>
          </w:divBdr>
        </w:div>
        <w:div w:id="1089931738">
          <w:marLeft w:val="640"/>
          <w:marRight w:val="0"/>
          <w:marTop w:val="0"/>
          <w:marBottom w:val="0"/>
          <w:divBdr>
            <w:top w:val="none" w:sz="0" w:space="0" w:color="auto"/>
            <w:left w:val="none" w:sz="0" w:space="0" w:color="auto"/>
            <w:bottom w:val="none" w:sz="0" w:space="0" w:color="auto"/>
            <w:right w:val="none" w:sz="0" w:space="0" w:color="auto"/>
          </w:divBdr>
        </w:div>
        <w:div w:id="67002036">
          <w:marLeft w:val="640"/>
          <w:marRight w:val="0"/>
          <w:marTop w:val="0"/>
          <w:marBottom w:val="0"/>
          <w:divBdr>
            <w:top w:val="none" w:sz="0" w:space="0" w:color="auto"/>
            <w:left w:val="none" w:sz="0" w:space="0" w:color="auto"/>
            <w:bottom w:val="none" w:sz="0" w:space="0" w:color="auto"/>
            <w:right w:val="none" w:sz="0" w:space="0" w:color="auto"/>
          </w:divBdr>
        </w:div>
        <w:div w:id="1147359859">
          <w:marLeft w:val="640"/>
          <w:marRight w:val="0"/>
          <w:marTop w:val="0"/>
          <w:marBottom w:val="0"/>
          <w:divBdr>
            <w:top w:val="none" w:sz="0" w:space="0" w:color="auto"/>
            <w:left w:val="none" w:sz="0" w:space="0" w:color="auto"/>
            <w:bottom w:val="none" w:sz="0" w:space="0" w:color="auto"/>
            <w:right w:val="none" w:sz="0" w:space="0" w:color="auto"/>
          </w:divBdr>
        </w:div>
        <w:div w:id="347870256">
          <w:marLeft w:val="640"/>
          <w:marRight w:val="0"/>
          <w:marTop w:val="0"/>
          <w:marBottom w:val="0"/>
          <w:divBdr>
            <w:top w:val="none" w:sz="0" w:space="0" w:color="auto"/>
            <w:left w:val="none" w:sz="0" w:space="0" w:color="auto"/>
            <w:bottom w:val="none" w:sz="0" w:space="0" w:color="auto"/>
            <w:right w:val="none" w:sz="0" w:space="0" w:color="auto"/>
          </w:divBdr>
        </w:div>
        <w:div w:id="371031392">
          <w:marLeft w:val="640"/>
          <w:marRight w:val="0"/>
          <w:marTop w:val="0"/>
          <w:marBottom w:val="0"/>
          <w:divBdr>
            <w:top w:val="none" w:sz="0" w:space="0" w:color="auto"/>
            <w:left w:val="none" w:sz="0" w:space="0" w:color="auto"/>
            <w:bottom w:val="none" w:sz="0" w:space="0" w:color="auto"/>
            <w:right w:val="none" w:sz="0" w:space="0" w:color="auto"/>
          </w:divBdr>
        </w:div>
        <w:div w:id="2144535938">
          <w:marLeft w:val="640"/>
          <w:marRight w:val="0"/>
          <w:marTop w:val="0"/>
          <w:marBottom w:val="0"/>
          <w:divBdr>
            <w:top w:val="none" w:sz="0" w:space="0" w:color="auto"/>
            <w:left w:val="none" w:sz="0" w:space="0" w:color="auto"/>
            <w:bottom w:val="none" w:sz="0" w:space="0" w:color="auto"/>
            <w:right w:val="none" w:sz="0" w:space="0" w:color="auto"/>
          </w:divBdr>
        </w:div>
        <w:div w:id="1754007176">
          <w:marLeft w:val="640"/>
          <w:marRight w:val="0"/>
          <w:marTop w:val="0"/>
          <w:marBottom w:val="0"/>
          <w:divBdr>
            <w:top w:val="none" w:sz="0" w:space="0" w:color="auto"/>
            <w:left w:val="none" w:sz="0" w:space="0" w:color="auto"/>
            <w:bottom w:val="none" w:sz="0" w:space="0" w:color="auto"/>
            <w:right w:val="none" w:sz="0" w:space="0" w:color="auto"/>
          </w:divBdr>
        </w:div>
        <w:div w:id="446394527">
          <w:marLeft w:val="640"/>
          <w:marRight w:val="0"/>
          <w:marTop w:val="0"/>
          <w:marBottom w:val="0"/>
          <w:divBdr>
            <w:top w:val="none" w:sz="0" w:space="0" w:color="auto"/>
            <w:left w:val="none" w:sz="0" w:space="0" w:color="auto"/>
            <w:bottom w:val="none" w:sz="0" w:space="0" w:color="auto"/>
            <w:right w:val="none" w:sz="0" w:space="0" w:color="auto"/>
          </w:divBdr>
        </w:div>
        <w:div w:id="739249728">
          <w:marLeft w:val="640"/>
          <w:marRight w:val="0"/>
          <w:marTop w:val="0"/>
          <w:marBottom w:val="0"/>
          <w:divBdr>
            <w:top w:val="none" w:sz="0" w:space="0" w:color="auto"/>
            <w:left w:val="none" w:sz="0" w:space="0" w:color="auto"/>
            <w:bottom w:val="none" w:sz="0" w:space="0" w:color="auto"/>
            <w:right w:val="none" w:sz="0" w:space="0" w:color="auto"/>
          </w:divBdr>
        </w:div>
        <w:div w:id="894315404">
          <w:marLeft w:val="640"/>
          <w:marRight w:val="0"/>
          <w:marTop w:val="0"/>
          <w:marBottom w:val="0"/>
          <w:divBdr>
            <w:top w:val="none" w:sz="0" w:space="0" w:color="auto"/>
            <w:left w:val="none" w:sz="0" w:space="0" w:color="auto"/>
            <w:bottom w:val="none" w:sz="0" w:space="0" w:color="auto"/>
            <w:right w:val="none" w:sz="0" w:space="0" w:color="auto"/>
          </w:divBdr>
        </w:div>
        <w:div w:id="952783431">
          <w:marLeft w:val="640"/>
          <w:marRight w:val="0"/>
          <w:marTop w:val="0"/>
          <w:marBottom w:val="0"/>
          <w:divBdr>
            <w:top w:val="none" w:sz="0" w:space="0" w:color="auto"/>
            <w:left w:val="none" w:sz="0" w:space="0" w:color="auto"/>
            <w:bottom w:val="none" w:sz="0" w:space="0" w:color="auto"/>
            <w:right w:val="none" w:sz="0" w:space="0" w:color="auto"/>
          </w:divBdr>
        </w:div>
        <w:div w:id="2078162712">
          <w:marLeft w:val="640"/>
          <w:marRight w:val="0"/>
          <w:marTop w:val="0"/>
          <w:marBottom w:val="0"/>
          <w:divBdr>
            <w:top w:val="none" w:sz="0" w:space="0" w:color="auto"/>
            <w:left w:val="none" w:sz="0" w:space="0" w:color="auto"/>
            <w:bottom w:val="none" w:sz="0" w:space="0" w:color="auto"/>
            <w:right w:val="none" w:sz="0" w:space="0" w:color="auto"/>
          </w:divBdr>
        </w:div>
        <w:div w:id="425082646">
          <w:marLeft w:val="640"/>
          <w:marRight w:val="0"/>
          <w:marTop w:val="0"/>
          <w:marBottom w:val="0"/>
          <w:divBdr>
            <w:top w:val="none" w:sz="0" w:space="0" w:color="auto"/>
            <w:left w:val="none" w:sz="0" w:space="0" w:color="auto"/>
            <w:bottom w:val="none" w:sz="0" w:space="0" w:color="auto"/>
            <w:right w:val="none" w:sz="0" w:space="0" w:color="auto"/>
          </w:divBdr>
        </w:div>
        <w:div w:id="1347486001">
          <w:marLeft w:val="640"/>
          <w:marRight w:val="0"/>
          <w:marTop w:val="0"/>
          <w:marBottom w:val="0"/>
          <w:divBdr>
            <w:top w:val="none" w:sz="0" w:space="0" w:color="auto"/>
            <w:left w:val="none" w:sz="0" w:space="0" w:color="auto"/>
            <w:bottom w:val="none" w:sz="0" w:space="0" w:color="auto"/>
            <w:right w:val="none" w:sz="0" w:space="0" w:color="auto"/>
          </w:divBdr>
        </w:div>
        <w:div w:id="1103299844">
          <w:marLeft w:val="640"/>
          <w:marRight w:val="0"/>
          <w:marTop w:val="0"/>
          <w:marBottom w:val="0"/>
          <w:divBdr>
            <w:top w:val="none" w:sz="0" w:space="0" w:color="auto"/>
            <w:left w:val="none" w:sz="0" w:space="0" w:color="auto"/>
            <w:bottom w:val="none" w:sz="0" w:space="0" w:color="auto"/>
            <w:right w:val="none" w:sz="0" w:space="0" w:color="auto"/>
          </w:divBdr>
        </w:div>
        <w:div w:id="1836023342">
          <w:marLeft w:val="640"/>
          <w:marRight w:val="0"/>
          <w:marTop w:val="0"/>
          <w:marBottom w:val="0"/>
          <w:divBdr>
            <w:top w:val="none" w:sz="0" w:space="0" w:color="auto"/>
            <w:left w:val="none" w:sz="0" w:space="0" w:color="auto"/>
            <w:bottom w:val="none" w:sz="0" w:space="0" w:color="auto"/>
            <w:right w:val="none" w:sz="0" w:space="0" w:color="auto"/>
          </w:divBdr>
        </w:div>
        <w:div w:id="1189761149">
          <w:marLeft w:val="640"/>
          <w:marRight w:val="0"/>
          <w:marTop w:val="0"/>
          <w:marBottom w:val="0"/>
          <w:divBdr>
            <w:top w:val="none" w:sz="0" w:space="0" w:color="auto"/>
            <w:left w:val="none" w:sz="0" w:space="0" w:color="auto"/>
            <w:bottom w:val="none" w:sz="0" w:space="0" w:color="auto"/>
            <w:right w:val="none" w:sz="0" w:space="0" w:color="auto"/>
          </w:divBdr>
        </w:div>
      </w:divsChild>
    </w:div>
    <w:div w:id="1878422150">
      <w:bodyDiv w:val="1"/>
      <w:marLeft w:val="0"/>
      <w:marRight w:val="0"/>
      <w:marTop w:val="0"/>
      <w:marBottom w:val="0"/>
      <w:divBdr>
        <w:top w:val="none" w:sz="0" w:space="0" w:color="auto"/>
        <w:left w:val="none" w:sz="0" w:space="0" w:color="auto"/>
        <w:bottom w:val="none" w:sz="0" w:space="0" w:color="auto"/>
        <w:right w:val="none" w:sz="0" w:space="0" w:color="auto"/>
      </w:divBdr>
      <w:divsChild>
        <w:div w:id="1733966292">
          <w:marLeft w:val="640"/>
          <w:marRight w:val="0"/>
          <w:marTop w:val="0"/>
          <w:marBottom w:val="0"/>
          <w:divBdr>
            <w:top w:val="none" w:sz="0" w:space="0" w:color="auto"/>
            <w:left w:val="none" w:sz="0" w:space="0" w:color="auto"/>
            <w:bottom w:val="none" w:sz="0" w:space="0" w:color="auto"/>
            <w:right w:val="none" w:sz="0" w:space="0" w:color="auto"/>
          </w:divBdr>
        </w:div>
        <w:div w:id="614748687">
          <w:marLeft w:val="640"/>
          <w:marRight w:val="0"/>
          <w:marTop w:val="0"/>
          <w:marBottom w:val="0"/>
          <w:divBdr>
            <w:top w:val="none" w:sz="0" w:space="0" w:color="auto"/>
            <w:left w:val="none" w:sz="0" w:space="0" w:color="auto"/>
            <w:bottom w:val="none" w:sz="0" w:space="0" w:color="auto"/>
            <w:right w:val="none" w:sz="0" w:space="0" w:color="auto"/>
          </w:divBdr>
        </w:div>
        <w:div w:id="451677149">
          <w:marLeft w:val="640"/>
          <w:marRight w:val="0"/>
          <w:marTop w:val="0"/>
          <w:marBottom w:val="0"/>
          <w:divBdr>
            <w:top w:val="none" w:sz="0" w:space="0" w:color="auto"/>
            <w:left w:val="none" w:sz="0" w:space="0" w:color="auto"/>
            <w:bottom w:val="none" w:sz="0" w:space="0" w:color="auto"/>
            <w:right w:val="none" w:sz="0" w:space="0" w:color="auto"/>
          </w:divBdr>
        </w:div>
        <w:div w:id="552666659">
          <w:marLeft w:val="640"/>
          <w:marRight w:val="0"/>
          <w:marTop w:val="0"/>
          <w:marBottom w:val="0"/>
          <w:divBdr>
            <w:top w:val="none" w:sz="0" w:space="0" w:color="auto"/>
            <w:left w:val="none" w:sz="0" w:space="0" w:color="auto"/>
            <w:bottom w:val="none" w:sz="0" w:space="0" w:color="auto"/>
            <w:right w:val="none" w:sz="0" w:space="0" w:color="auto"/>
          </w:divBdr>
        </w:div>
        <w:div w:id="1907764869">
          <w:marLeft w:val="640"/>
          <w:marRight w:val="0"/>
          <w:marTop w:val="0"/>
          <w:marBottom w:val="0"/>
          <w:divBdr>
            <w:top w:val="none" w:sz="0" w:space="0" w:color="auto"/>
            <w:left w:val="none" w:sz="0" w:space="0" w:color="auto"/>
            <w:bottom w:val="none" w:sz="0" w:space="0" w:color="auto"/>
            <w:right w:val="none" w:sz="0" w:space="0" w:color="auto"/>
          </w:divBdr>
        </w:div>
        <w:div w:id="1263993213">
          <w:marLeft w:val="640"/>
          <w:marRight w:val="0"/>
          <w:marTop w:val="0"/>
          <w:marBottom w:val="0"/>
          <w:divBdr>
            <w:top w:val="none" w:sz="0" w:space="0" w:color="auto"/>
            <w:left w:val="none" w:sz="0" w:space="0" w:color="auto"/>
            <w:bottom w:val="none" w:sz="0" w:space="0" w:color="auto"/>
            <w:right w:val="none" w:sz="0" w:space="0" w:color="auto"/>
          </w:divBdr>
        </w:div>
        <w:div w:id="441851396">
          <w:marLeft w:val="640"/>
          <w:marRight w:val="0"/>
          <w:marTop w:val="0"/>
          <w:marBottom w:val="0"/>
          <w:divBdr>
            <w:top w:val="none" w:sz="0" w:space="0" w:color="auto"/>
            <w:left w:val="none" w:sz="0" w:space="0" w:color="auto"/>
            <w:bottom w:val="none" w:sz="0" w:space="0" w:color="auto"/>
            <w:right w:val="none" w:sz="0" w:space="0" w:color="auto"/>
          </w:divBdr>
        </w:div>
        <w:div w:id="546071887">
          <w:marLeft w:val="640"/>
          <w:marRight w:val="0"/>
          <w:marTop w:val="0"/>
          <w:marBottom w:val="0"/>
          <w:divBdr>
            <w:top w:val="none" w:sz="0" w:space="0" w:color="auto"/>
            <w:left w:val="none" w:sz="0" w:space="0" w:color="auto"/>
            <w:bottom w:val="none" w:sz="0" w:space="0" w:color="auto"/>
            <w:right w:val="none" w:sz="0" w:space="0" w:color="auto"/>
          </w:divBdr>
        </w:div>
        <w:div w:id="858471750">
          <w:marLeft w:val="640"/>
          <w:marRight w:val="0"/>
          <w:marTop w:val="0"/>
          <w:marBottom w:val="0"/>
          <w:divBdr>
            <w:top w:val="none" w:sz="0" w:space="0" w:color="auto"/>
            <w:left w:val="none" w:sz="0" w:space="0" w:color="auto"/>
            <w:bottom w:val="none" w:sz="0" w:space="0" w:color="auto"/>
            <w:right w:val="none" w:sz="0" w:space="0" w:color="auto"/>
          </w:divBdr>
        </w:div>
        <w:div w:id="902571104">
          <w:marLeft w:val="640"/>
          <w:marRight w:val="0"/>
          <w:marTop w:val="0"/>
          <w:marBottom w:val="0"/>
          <w:divBdr>
            <w:top w:val="none" w:sz="0" w:space="0" w:color="auto"/>
            <w:left w:val="none" w:sz="0" w:space="0" w:color="auto"/>
            <w:bottom w:val="none" w:sz="0" w:space="0" w:color="auto"/>
            <w:right w:val="none" w:sz="0" w:space="0" w:color="auto"/>
          </w:divBdr>
        </w:div>
        <w:div w:id="220752413">
          <w:marLeft w:val="640"/>
          <w:marRight w:val="0"/>
          <w:marTop w:val="0"/>
          <w:marBottom w:val="0"/>
          <w:divBdr>
            <w:top w:val="none" w:sz="0" w:space="0" w:color="auto"/>
            <w:left w:val="none" w:sz="0" w:space="0" w:color="auto"/>
            <w:bottom w:val="none" w:sz="0" w:space="0" w:color="auto"/>
            <w:right w:val="none" w:sz="0" w:space="0" w:color="auto"/>
          </w:divBdr>
        </w:div>
        <w:div w:id="1969125691">
          <w:marLeft w:val="640"/>
          <w:marRight w:val="0"/>
          <w:marTop w:val="0"/>
          <w:marBottom w:val="0"/>
          <w:divBdr>
            <w:top w:val="none" w:sz="0" w:space="0" w:color="auto"/>
            <w:left w:val="none" w:sz="0" w:space="0" w:color="auto"/>
            <w:bottom w:val="none" w:sz="0" w:space="0" w:color="auto"/>
            <w:right w:val="none" w:sz="0" w:space="0" w:color="auto"/>
          </w:divBdr>
        </w:div>
        <w:div w:id="118256911">
          <w:marLeft w:val="640"/>
          <w:marRight w:val="0"/>
          <w:marTop w:val="0"/>
          <w:marBottom w:val="0"/>
          <w:divBdr>
            <w:top w:val="none" w:sz="0" w:space="0" w:color="auto"/>
            <w:left w:val="none" w:sz="0" w:space="0" w:color="auto"/>
            <w:bottom w:val="none" w:sz="0" w:space="0" w:color="auto"/>
            <w:right w:val="none" w:sz="0" w:space="0" w:color="auto"/>
          </w:divBdr>
        </w:div>
        <w:div w:id="1504053451">
          <w:marLeft w:val="640"/>
          <w:marRight w:val="0"/>
          <w:marTop w:val="0"/>
          <w:marBottom w:val="0"/>
          <w:divBdr>
            <w:top w:val="none" w:sz="0" w:space="0" w:color="auto"/>
            <w:left w:val="none" w:sz="0" w:space="0" w:color="auto"/>
            <w:bottom w:val="none" w:sz="0" w:space="0" w:color="auto"/>
            <w:right w:val="none" w:sz="0" w:space="0" w:color="auto"/>
          </w:divBdr>
        </w:div>
        <w:div w:id="1743675426">
          <w:marLeft w:val="640"/>
          <w:marRight w:val="0"/>
          <w:marTop w:val="0"/>
          <w:marBottom w:val="0"/>
          <w:divBdr>
            <w:top w:val="none" w:sz="0" w:space="0" w:color="auto"/>
            <w:left w:val="none" w:sz="0" w:space="0" w:color="auto"/>
            <w:bottom w:val="none" w:sz="0" w:space="0" w:color="auto"/>
            <w:right w:val="none" w:sz="0" w:space="0" w:color="auto"/>
          </w:divBdr>
        </w:div>
        <w:div w:id="258025466">
          <w:marLeft w:val="640"/>
          <w:marRight w:val="0"/>
          <w:marTop w:val="0"/>
          <w:marBottom w:val="0"/>
          <w:divBdr>
            <w:top w:val="none" w:sz="0" w:space="0" w:color="auto"/>
            <w:left w:val="none" w:sz="0" w:space="0" w:color="auto"/>
            <w:bottom w:val="none" w:sz="0" w:space="0" w:color="auto"/>
            <w:right w:val="none" w:sz="0" w:space="0" w:color="auto"/>
          </w:divBdr>
        </w:div>
        <w:div w:id="707340392">
          <w:marLeft w:val="640"/>
          <w:marRight w:val="0"/>
          <w:marTop w:val="0"/>
          <w:marBottom w:val="0"/>
          <w:divBdr>
            <w:top w:val="none" w:sz="0" w:space="0" w:color="auto"/>
            <w:left w:val="none" w:sz="0" w:space="0" w:color="auto"/>
            <w:bottom w:val="none" w:sz="0" w:space="0" w:color="auto"/>
            <w:right w:val="none" w:sz="0" w:space="0" w:color="auto"/>
          </w:divBdr>
        </w:div>
        <w:div w:id="969556559">
          <w:marLeft w:val="640"/>
          <w:marRight w:val="0"/>
          <w:marTop w:val="0"/>
          <w:marBottom w:val="0"/>
          <w:divBdr>
            <w:top w:val="none" w:sz="0" w:space="0" w:color="auto"/>
            <w:left w:val="none" w:sz="0" w:space="0" w:color="auto"/>
            <w:bottom w:val="none" w:sz="0" w:space="0" w:color="auto"/>
            <w:right w:val="none" w:sz="0" w:space="0" w:color="auto"/>
          </w:divBdr>
        </w:div>
        <w:div w:id="1872036769">
          <w:marLeft w:val="640"/>
          <w:marRight w:val="0"/>
          <w:marTop w:val="0"/>
          <w:marBottom w:val="0"/>
          <w:divBdr>
            <w:top w:val="none" w:sz="0" w:space="0" w:color="auto"/>
            <w:left w:val="none" w:sz="0" w:space="0" w:color="auto"/>
            <w:bottom w:val="none" w:sz="0" w:space="0" w:color="auto"/>
            <w:right w:val="none" w:sz="0" w:space="0" w:color="auto"/>
          </w:divBdr>
        </w:div>
        <w:div w:id="1122043635">
          <w:marLeft w:val="640"/>
          <w:marRight w:val="0"/>
          <w:marTop w:val="0"/>
          <w:marBottom w:val="0"/>
          <w:divBdr>
            <w:top w:val="none" w:sz="0" w:space="0" w:color="auto"/>
            <w:left w:val="none" w:sz="0" w:space="0" w:color="auto"/>
            <w:bottom w:val="none" w:sz="0" w:space="0" w:color="auto"/>
            <w:right w:val="none" w:sz="0" w:space="0" w:color="auto"/>
          </w:divBdr>
        </w:div>
        <w:div w:id="385839849">
          <w:marLeft w:val="640"/>
          <w:marRight w:val="0"/>
          <w:marTop w:val="0"/>
          <w:marBottom w:val="0"/>
          <w:divBdr>
            <w:top w:val="none" w:sz="0" w:space="0" w:color="auto"/>
            <w:left w:val="none" w:sz="0" w:space="0" w:color="auto"/>
            <w:bottom w:val="none" w:sz="0" w:space="0" w:color="auto"/>
            <w:right w:val="none" w:sz="0" w:space="0" w:color="auto"/>
          </w:divBdr>
        </w:div>
        <w:div w:id="1984694382">
          <w:marLeft w:val="640"/>
          <w:marRight w:val="0"/>
          <w:marTop w:val="0"/>
          <w:marBottom w:val="0"/>
          <w:divBdr>
            <w:top w:val="none" w:sz="0" w:space="0" w:color="auto"/>
            <w:left w:val="none" w:sz="0" w:space="0" w:color="auto"/>
            <w:bottom w:val="none" w:sz="0" w:space="0" w:color="auto"/>
            <w:right w:val="none" w:sz="0" w:space="0" w:color="auto"/>
          </w:divBdr>
        </w:div>
        <w:div w:id="2106267623">
          <w:marLeft w:val="640"/>
          <w:marRight w:val="0"/>
          <w:marTop w:val="0"/>
          <w:marBottom w:val="0"/>
          <w:divBdr>
            <w:top w:val="none" w:sz="0" w:space="0" w:color="auto"/>
            <w:left w:val="none" w:sz="0" w:space="0" w:color="auto"/>
            <w:bottom w:val="none" w:sz="0" w:space="0" w:color="auto"/>
            <w:right w:val="none" w:sz="0" w:space="0" w:color="auto"/>
          </w:divBdr>
        </w:div>
        <w:div w:id="326443340">
          <w:marLeft w:val="640"/>
          <w:marRight w:val="0"/>
          <w:marTop w:val="0"/>
          <w:marBottom w:val="0"/>
          <w:divBdr>
            <w:top w:val="none" w:sz="0" w:space="0" w:color="auto"/>
            <w:left w:val="none" w:sz="0" w:space="0" w:color="auto"/>
            <w:bottom w:val="none" w:sz="0" w:space="0" w:color="auto"/>
            <w:right w:val="none" w:sz="0" w:space="0" w:color="auto"/>
          </w:divBdr>
        </w:div>
      </w:divsChild>
    </w:div>
    <w:div w:id="1884294802">
      <w:bodyDiv w:val="1"/>
      <w:marLeft w:val="0"/>
      <w:marRight w:val="0"/>
      <w:marTop w:val="0"/>
      <w:marBottom w:val="0"/>
      <w:divBdr>
        <w:top w:val="none" w:sz="0" w:space="0" w:color="auto"/>
        <w:left w:val="none" w:sz="0" w:space="0" w:color="auto"/>
        <w:bottom w:val="none" w:sz="0" w:space="0" w:color="auto"/>
        <w:right w:val="none" w:sz="0" w:space="0" w:color="auto"/>
      </w:divBdr>
    </w:div>
    <w:div w:id="1884514120">
      <w:bodyDiv w:val="1"/>
      <w:marLeft w:val="0"/>
      <w:marRight w:val="0"/>
      <w:marTop w:val="0"/>
      <w:marBottom w:val="0"/>
      <w:divBdr>
        <w:top w:val="none" w:sz="0" w:space="0" w:color="auto"/>
        <w:left w:val="none" w:sz="0" w:space="0" w:color="auto"/>
        <w:bottom w:val="none" w:sz="0" w:space="0" w:color="auto"/>
        <w:right w:val="none" w:sz="0" w:space="0" w:color="auto"/>
      </w:divBdr>
    </w:div>
    <w:div w:id="1890529025">
      <w:bodyDiv w:val="1"/>
      <w:marLeft w:val="0"/>
      <w:marRight w:val="0"/>
      <w:marTop w:val="0"/>
      <w:marBottom w:val="0"/>
      <w:divBdr>
        <w:top w:val="none" w:sz="0" w:space="0" w:color="auto"/>
        <w:left w:val="none" w:sz="0" w:space="0" w:color="auto"/>
        <w:bottom w:val="none" w:sz="0" w:space="0" w:color="auto"/>
        <w:right w:val="none" w:sz="0" w:space="0" w:color="auto"/>
      </w:divBdr>
      <w:divsChild>
        <w:div w:id="117339667">
          <w:marLeft w:val="640"/>
          <w:marRight w:val="0"/>
          <w:marTop w:val="0"/>
          <w:marBottom w:val="0"/>
          <w:divBdr>
            <w:top w:val="none" w:sz="0" w:space="0" w:color="auto"/>
            <w:left w:val="none" w:sz="0" w:space="0" w:color="auto"/>
            <w:bottom w:val="none" w:sz="0" w:space="0" w:color="auto"/>
            <w:right w:val="none" w:sz="0" w:space="0" w:color="auto"/>
          </w:divBdr>
        </w:div>
        <w:div w:id="1581334828">
          <w:marLeft w:val="640"/>
          <w:marRight w:val="0"/>
          <w:marTop w:val="0"/>
          <w:marBottom w:val="0"/>
          <w:divBdr>
            <w:top w:val="none" w:sz="0" w:space="0" w:color="auto"/>
            <w:left w:val="none" w:sz="0" w:space="0" w:color="auto"/>
            <w:bottom w:val="none" w:sz="0" w:space="0" w:color="auto"/>
            <w:right w:val="none" w:sz="0" w:space="0" w:color="auto"/>
          </w:divBdr>
        </w:div>
        <w:div w:id="1398670580">
          <w:marLeft w:val="640"/>
          <w:marRight w:val="0"/>
          <w:marTop w:val="0"/>
          <w:marBottom w:val="0"/>
          <w:divBdr>
            <w:top w:val="none" w:sz="0" w:space="0" w:color="auto"/>
            <w:left w:val="none" w:sz="0" w:space="0" w:color="auto"/>
            <w:bottom w:val="none" w:sz="0" w:space="0" w:color="auto"/>
            <w:right w:val="none" w:sz="0" w:space="0" w:color="auto"/>
          </w:divBdr>
        </w:div>
        <w:div w:id="178004201">
          <w:marLeft w:val="640"/>
          <w:marRight w:val="0"/>
          <w:marTop w:val="0"/>
          <w:marBottom w:val="0"/>
          <w:divBdr>
            <w:top w:val="none" w:sz="0" w:space="0" w:color="auto"/>
            <w:left w:val="none" w:sz="0" w:space="0" w:color="auto"/>
            <w:bottom w:val="none" w:sz="0" w:space="0" w:color="auto"/>
            <w:right w:val="none" w:sz="0" w:space="0" w:color="auto"/>
          </w:divBdr>
        </w:div>
        <w:div w:id="337124824">
          <w:marLeft w:val="640"/>
          <w:marRight w:val="0"/>
          <w:marTop w:val="0"/>
          <w:marBottom w:val="0"/>
          <w:divBdr>
            <w:top w:val="none" w:sz="0" w:space="0" w:color="auto"/>
            <w:left w:val="none" w:sz="0" w:space="0" w:color="auto"/>
            <w:bottom w:val="none" w:sz="0" w:space="0" w:color="auto"/>
            <w:right w:val="none" w:sz="0" w:space="0" w:color="auto"/>
          </w:divBdr>
        </w:div>
        <w:div w:id="2099475899">
          <w:marLeft w:val="640"/>
          <w:marRight w:val="0"/>
          <w:marTop w:val="0"/>
          <w:marBottom w:val="0"/>
          <w:divBdr>
            <w:top w:val="none" w:sz="0" w:space="0" w:color="auto"/>
            <w:left w:val="none" w:sz="0" w:space="0" w:color="auto"/>
            <w:bottom w:val="none" w:sz="0" w:space="0" w:color="auto"/>
            <w:right w:val="none" w:sz="0" w:space="0" w:color="auto"/>
          </w:divBdr>
        </w:div>
        <w:div w:id="645088636">
          <w:marLeft w:val="640"/>
          <w:marRight w:val="0"/>
          <w:marTop w:val="0"/>
          <w:marBottom w:val="0"/>
          <w:divBdr>
            <w:top w:val="none" w:sz="0" w:space="0" w:color="auto"/>
            <w:left w:val="none" w:sz="0" w:space="0" w:color="auto"/>
            <w:bottom w:val="none" w:sz="0" w:space="0" w:color="auto"/>
            <w:right w:val="none" w:sz="0" w:space="0" w:color="auto"/>
          </w:divBdr>
        </w:div>
        <w:div w:id="1305312086">
          <w:marLeft w:val="640"/>
          <w:marRight w:val="0"/>
          <w:marTop w:val="0"/>
          <w:marBottom w:val="0"/>
          <w:divBdr>
            <w:top w:val="none" w:sz="0" w:space="0" w:color="auto"/>
            <w:left w:val="none" w:sz="0" w:space="0" w:color="auto"/>
            <w:bottom w:val="none" w:sz="0" w:space="0" w:color="auto"/>
            <w:right w:val="none" w:sz="0" w:space="0" w:color="auto"/>
          </w:divBdr>
        </w:div>
        <w:div w:id="1207065908">
          <w:marLeft w:val="640"/>
          <w:marRight w:val="0"/>
          <w:marTop w:val="0"/>
          <w:marBottom w:val="0"/>
          <w:divBdr>
            <w:top w:val="none" w:sz="0" w:space="0" w:color="auto"/>
            <w:left w:val="none" w:sz="0" w:space="0" w:color="auto"/>
            <w:bottom w:val="none" w:sz="0" w:space="0" w:color="auto"/>
            <w:right w:val="none" w:sz="0" w:space="0" w:color="auto"/>
          </w:divBdr>
        </w:div>
        <w:div w:id="1248617898">
          <w:marLeft w:val="640"/>
          <w:marRight w:val="0"/>
          <w:marTop w:val="0"/>
          <w:marBottom w:val="0"/>
          <w:divBdr>
            <w:top w:val="none" w:sz="0" w:space="0" w:color="auto"/>
            <w:left w:val="none" w:sz="0" w:space="0" w:color="auto"/>
            <w:bottom w:val="none" w:sz="0" w:space="0" w:color="auto"/>
            <w:right w:val="none" w:sz="0" w:space="0" w:color="auto"/>
          </w:divBdr>
        </w:div>
        <w:div w:id="1350907287">
          <w:marLeft w:val="640"/>
          <w:marRight w:val="0"/>
          <w:marTop w:val="0"/>
          <w:marBottom w:val="0"/>
          <w:divBdr>
            <w:top w:val="none" w:sz="0" w:space="0" w:color="auto"/>
            <w:left w:val="none" w:sz="0" w:space="0" w:color="auto"/>
            <w:bottom w:val="none" w:sz="0" w:space="0" w:color="auto"/>
            <w:right w:val="none" w:sz="0" w:space="0" w:color="auto"/>
          </w:divBdr>
        </w:div>
        <w:div w:id="2120566295">
          <w:marLeft w:val="640"/>
          <w:marRight w:val="0"/>
          <w:marTop w:val="0"/>
          <w:marBottom w:val="0"/>
          <w:divBdr>
            <w:top w:val="none" w:sz="0" w:space="0" w:color="auto"/>
            <w:left w:val="none" w:sz="0" w:space="0" w:color="auto"/>
            <w:bottom w:val="none" w:sz="0" w:space="0" w:color="auto"/>
            <w:right w:val="none" w:sz="0" w:space="0" w:color="auto"/>
          </w:divBdr>
        </w:div>
        <w:div w:id="18553335">
          <w:marLeft w:val="640"/>
          <w:marRight w:val="0"/>
          <w:marTop w:val="0"/>
          <w:marBottom w:val="0"/>
          <w:divBdr>
            <w:top w:val="none" w:sz="0" w:space="0" w:color="auto"/>
            <w:left w:val="none" w:sz="0" w:space="0" w:color="auto"/>
            <w:bottom w:val="none" w:sz="0" w:space="0" w:color="auto"/>
            <w:right w:val="none" w:sz="0" w:space="0" w:color="auto"/>
          </w:divBdr>
        </w:div>
        <w:div w:id="959535906">
          <w:marLeft w:val="640"/>
          <w:marRight w:val="0"/>
          <w:marTop w:val="0"/>
          <w:marBottom w:val="0"/>
          <w:divBdr>
            <w:top w:val="none" w:sz="0" w:space="0" w:color="auto"/>
            <w:left w:val="none" w:sz="0" w:space="0" w:color="auto"/>
            <w:bottom w:val="none" w:sz="0" w:space="0" w:color="auto"/>
            <w:right w:val="none" w:sz="0" w:space="0" w:color="auto"/>
          </w:divBdr>
        </w:div>
        <w:div w:id="1337348342">
          <w:marLeft w:val="640"/>
          <w:marRight w:val="0"/>
          <w:marTop w:val="0"/>
          <w:marBottom w:val="0"/>
          <w:divBdr>
            <w:top w:val="none" w:sz="0" w:space="0" w:color="auto"/>
            <w:left w:val="none" w:sz="0" w:space="0" w:color="auto"/>
            <w:bottom w:val="none" w:sz="0" w:space="0" w:color="auto"/>
            <w:right w:val="none" w:sz="0" w:space="0" w:color="auto"/>
          </w:divBdr>
        </w:div>
        <w:div w:id="325744111">
          <w:marLeft w:val="640"/>
          <w:marRight w:val="0"/>
          <w:marTop w:val="0"/>
          <w:marBottom w:val="0"/>
          <w:divBdr>
            <w:top w:val="none" w:sz="0" w:space="0" w:color="auto"/>
            <w:left w:val="none" w:sz="0" w:space="0" w:color="auto"/>
            <w:bottom w:val="none" w:sz="0" w:space="0" w:color="auto"/>
            <w:right w:val="none" w:sz="0" w:space="0" w:color="auto"/>
          </w:divBdr>
        </w:div>
        <w:div w:id="180632215">
          <w:marLeft w:val="640"/>
          <w:marRight w:val="0"/>
          <w:marTop w:val="0"/>
          <w:marBottom w:val="0"/>
          <w:divBdr>
            <w:top w:val="none" w:sz="0" w:space="0" w:color="auto"/>
            <w:left w:val="none" w:sz="0" w:space="0" w:color="auto"/>
            <w:bottom w:val="none" w:sz="0" w:space="0" w:color="auto"/>
            <w:right w:val="none" w:sz="0" w:space="0" w:color="auto"/>
          </w:divBdr>
        </w:div>
        <w:div w:id="1504473144">
          <w:marLeft w:val="640"/>
          <w:marRight w:val="0"/>
          <w:marTop w:val="0"/>
          <w:marBottom w:val="0"/>
          <w:divBdr>
            <w:top w:val="none" w:sz="0" w:space="0" w:color="auto"/>
            <w:left w:val="none" w:sz="0" w:space="0" w:color="auto"/>
            <w:bottom w:val="none" w:sz="0" w:space="0" w:color="auto"/>
            <w:right w:val="none" w:sz="0" w:space="0" w:color="auto"/>
          </w:divBdr>
        </w:div>
        <w:div w:id="1081297296">
          <w:marLeft w:val="640"/>
          <w:marRight w:val="0"/>
          <w:marTop w:val="0"/>
          <w:marBottom w:val="0"/>
          <w:divBdr>
            <w:top w:val="none" w:sz="0" w:space="0" w:color="auto"/>
            <w:left w:val="none" w:sz="0" w:space="0" w:color="auto"/>
            <w:bottom w:val="none" w:sz="0" w:space="0" w:color="auto"/>
            <w:right w:val="none" w:sz="0" w:space="0" w:color="auto"/>
          </w:divBdr>
        </w:div>
        <w:div w:id="1206454905">
          <w:marLeft w:val="640"/>
          <w:marRight w:val="0"/>
          <w:marTop w:val="0"/>
          <w:marBottom w:val="0"/>
          <w:divBdr>
            <w:top w:val="none" w:sz="0" w:space="0" w:color="auto"/>
            <w:left w:val="none" w:sz="0" w:space="0" w:color="auto"/>
            <w:bottom w:val="none" w:sz="0" w:space="0" w:color="auto"/>
            <w:right w:val="none" w:sz="0" w:space="0" w:color="auto"/>
          </w:divBdr>
        </w:div>
        <w:div w:id="1438065997">
          <w:marLeft w:val="640"/>
          <w:marRight w:val="0"/>
          <w:marTop w:val="0"/>
          <w:marBottom w:val="0"/>
          <w:divBdr>
            <w:top w:val="none" w:sz="0" w:space="0" w:color="auto"/>
            <w:left w:val="none" w:sz="0" w:space="0" w:color="auto"/>
            <w:bottom w:val="none" w:sz="0" w:space="0" w:color="auto"/>
            <w:right w:val="none" w:sz="0" w:space="0" w:color="auto"/>
          </w:divBdr>
        </w:div>
        <w:div w:id="2128623924">
          <w:marLeft w:val="640"/>
          <w:marRight w:val="0"/>
          <w:marTop w:val="0"/>
          <w:marBottom w:val="0"/>
          <w:divBdr>
            <w:top w:val="none" w:sz="0" w:space="0" w:color="auto"/>
            <w:left w:val="none" w:sz="0" w:space="0" w:color="auto"/>
            <w:bottom w:val="none" w:sz="0" w:space="0" w:color="auto"/>
            <w:right w:val="none" w:sz="0" w:space="0" w:color="auto"/>
          </w:divBdr>
        </w:div>
        <w:div w:id="324405164">
          <w:marLeft w:val="640"/>
          <w:marRight w:val="0"/>
          <w:marTop w:val="0"/>
          <w:marBottom w:val="0"/>
          <w:divBdr>
            <w:top w:val="none" w:sz="0" w:space="0" w:color="auto"/>
            <w:left w:val="none" w:sz="0" w:space="0" w:color="auto"/>
            <w:bottom w:val="none" w:sz="0" w:space="0" w:color="auto"/>
            <w:right w:val="none" w:sz="0" w:space="0" w:color="auto"/>
          </w:divBdr>
        </w:div>
        <w:div w:id="1389105285">
          <w:marLeft w:val="640"/>
          <w:marRight w:val="0"/>
          <w:marTop w:val="0"/>
          <w:marBottom w:val="0"/>
          <w:divBdr>
            <w:top w:val="none" w:sz="0" w:space="0" w:color="auto"/>
            <w:left w:val="none" w:sz="0" w:space="0" w:color="auto"/>
            <w:bottom w:val="none" w:sz="0" w:space="0" w:color="auto"/>
            <w:right w:val="none" w:sz="0" w:space="0" w:color="auto"/>
          </w:divBdr>
        </w:div>
        <w:div w:id="1212963385">
          <w:marLeft w:val="640"/>
          <w:marRight w:val="0"/>
          <w:marTop w:val="0"/>
          <w:marBottom w:val="0"/>
          <w:divBdr>
            <w:top w:val="none" w:sz="0" w:space="0" w:color="auto"/>
            <w:left w:val="none" w:sz="0" w:space="0" w:color="auto"/>
            <w:bottom w:val="none" w:sz="0" w:space="0" w:color="auto"/>
            <w:right w:val="none" w:sz="0" w:space="0" w:color="auto"/>
          </w:divBdr>
        </w:div>
        <w:div w:id="1564023065">
          <w:marLeft w:val="640"/>
          <w:marRight w:val="0"/>
          <w:marTop w:val="0"/>
          <w:marBottom w:val="0"/>
          <w:divBdr>
            <w:top w:val="none" w:sz="0" w:space="0" w:color="auto"/>
            <w:left w:val="none" w:sz="0" w:space="0" w:color="auto"/>
            <w:bottom w:val="none" w:sz="0" w:space="0" w:color="auto"/>
            <w:right w:val="none" w:sz="0" w:space="0" w:color="auto"/>
          </w:divBdr>
        </w:div>
      </w:divsChild>
    </w:div>
    <w:div w:id="1891649598">
      <w:bodyDiv w:val="1"/>
      <w:marLeft w:val="0"/>
      <w:marRight w:val="0"/>
      <w:marTop w:val="0"/>
      <w:marBottom w:val="0"/>
      <w:divBdr>
        <w:top w:val="none" w:sz="0" w:space="0" w:color="auto"/>
        <w:left w:val="none" w:sz="0" w:space="0" w:color="auto"/>
        <w:bottom w:val="none" w:sz="0" w:space="0" w:color="auto"/>
        <w:right w:val="none" w:sz="0" w:space="0" w:color="auto"/>
      </w:divBdr>
      <w:divsChild>
        <w:div w:id="1970235472">
          <w:marLeft w:val="640"/>
          <w:marRight w:val="0"/>
          <w:marTop w:val="0"/>
          <w:marBottom w:val="0"/>
          <w:divBdr>
            <w:top w:val="none" w:sz="0" w:space="0" w:color="auto"/>
            <w:left w:val="none" w:sz="0" w:space="0" w:color="auto"/>
            <w:bottom w:val="none" w:sz="0" w:space="0" w:color="auto"/>
            <w:right w:val="none" w:sz="0" w:space="0" w:color="auto"/>
          </w:divBdr>
        </w:div>
        <w:div w:id="1717310552">
          <w:marLeft w:val="640"/>
          <w:marRight w:val="0"/>
          <w:marTop w:val="0"/>
          <w:marBottom w:val="0"/>
          <w:divBdr>
            <w:top w:val="none" w:sz="0" w:space="0" w:color="auto"/>
            <w:left w:val="none" w:sz="0" w:space="0" w:color="auto"/>
            <w:bottom w:val="none" w:sz="0" w:space="0" w:color="auto"/>
            <w:right w:val="none" w:sz="0" w:space="0" w:color="auto"/>
          </w:divBdr>
        </w:div>
        <w:div w:id="715660601">
          <w:marLeft w:val="640"/>
          <w:marRight w:val="0"/>
          <w:marTop w:val="0"/>
          <w:marBottom w:val="0"/>
          <w:divBdr>
            <w:top w:val="none" w:sz="0" w:space="0" w:color="auto"/>
            <w:left w:val="none" w:sz="0" w:space="0" w:color="auto"/>
            <w:bottom w:val="none" w:sz="0" w:space="0" w:color="auto"/>
            <w:right w:val="none" w:sz="0" w:space="0" w:color="auto"/>
          </w:divBdr>
        </w:div>
        <w:div w:id="1604149758">
          <w:marLeft w:val="640"/>
          <w:marRight w:val="0"/>
          <w:marTop w:val="0"/>
          <w:marBottom w:val="0"/>
          <w:divBdr>
            <w:top w:val="none" w:sz="0" w:space="0" w:color="auto"/>
            <w:left w:val="none" w:sz="0" w:space="0" w:color="auto"/>
            <w:bottom w:val="none" w:sz="0" w:space="0" w:color="auto"/>
            <w:right w:val="none" w:sz="0" w:space="0" w:color="auto"/>
          </w:divBdr>
        </w:div>
        <w:div w:id="1310598770">
          <w:marLeft w:val="640"/>
          <w:marRight w:val="0"/>
          <w:marTop w:val="0"/>
          <w:marBottom w:val="0"/>
          <w:divBdr>
            <w:top w:val="none" w:sz="0" w:space="0" w:color="auto"/>
            <w:left w:val="none" w:sz="0" w:space="0" w:color="auto"/>
            <w:bottom w:val="none" w:sz="0" w:space="0" w:color="auto"/>
            <w:right w:val="none" w:sz="0" w:space="0" w:color="auto"/>
          </w:divBdr>
        </w:div>
        <w:div w:id="1472404363">
          <w:marLeft w:val="640"/>
          <w:marRight w:val="0"/>
          <w:marTop w:val="0"/>
          <w:marBottom w:val="0"/>
          <w:divBdr>
            <w:top w:val="none" w:sz="0" w:space="0" w:color="auto"/>
            <w:left w:val="none" w:sz="0" w:space="0" w:color="auto"/>
            <w:bottom w:val="none" w:sz="0" w:space="0" w:color="auto"/>
            <w:right w:val="none" w:sz="0" w:space="0" w:color="auto"/>
          </w:divBdr>
        </w:div>
        <w:div w:id="1314064325">
          <w:marLeft w:val="640"/>
          <w:marRight w:val="0"/>
          <w:marTop w:val="0"/>
          <w:marBottom w:val="0"/>
          <w:divBdr>
            <w:top w:val="none" w:sz="0" w:space="0" w:color="auto"/>
            <w:left w:val="none" w:sz="0" w:space="0" w:color="auto"/>
            <w:bottom w:val="none" w:sz="0" w:space="0" w:color="auto"/>
            <w:right w:val="none" w:sz="0" w:space="0" w:color="auto"/>
          </w:divBdr>
        </w:div>
        <w:div w:id="1113285583">
          <w:marLeft w:val="640"/>
          <w:marRight w:val="0"/>
          <w:marTop w:val="0"/>
          <w:marBottom w:val="0"/>
          <w:divBdr>
            <w:top w:val="none" w:sz="0" w:space="0" w:color="auto"/>
            <w:left w:val="none" w:sz="0" w:space="0" w:color="auto"/>
            <w:bottom w:val="none" w:sz="0" w:space="0" w:color="auto"/>
            <w:right w:val="none" w:sz="0" w:space="0" w:color="auto"/>
          </w:divBdr>
        </w:div>
        <w:div w:id="1612709918">
          <w:marLeft w:val="640"/>
          <w:marRight w:val="0"/>
          <w:marTop w:val="0"/>
          <w:marBottom w:val="0"/>
          <w:divBdr>
            <w:top w:val="none" w:sz="0" w:space="0" w:color="auto"/>
            <w:left w:val="none" w:sz="0" w:space="0" w:color="auto"/>
            <w:bottom w:val="none" w:sz="0" w:space="0" w:color="auto"/>
            <w:right w:val="none" w:sz="0" w:space="0" w:color="auto"/>
          </w:divBdr>
        </w:div>
        <w:div w:id="244345575">
          <w:marLeft w:val="640"/>
          <w:marRight w:val="0"/>
          <w:marTop w:val="0"/>
          <w:marBottom w:val="0"/>
          <w:divBdr>
            <w:top w:val="none" w:sz="0" w:space="0" w:color="auto"/>
            <w:left w:val="none" w:sz="0" w:space="0" w:color="auto"/>
            <w:bottom w:val="none" w:sz="0" w:space="0" w:color="auto"/>
            <w:right w:val="none" w:sz="0" w:space="0" w:color="auto"/>
          </w:divBdr>
        </w:div>
        <w:div w:id="1843625077">
          <w:marLeft w:val="640"/>
          <w:marRight w:val="0"/>
          <w:marTop w:val="0"/>
          <w:marBottom w:val="0"/>
          <w:divBdr>
            <w:top w:val="none" w:sz="0" w:space="0" w:color="auto"/>
            <w:left w:val="none" w:sz="0" w:space="0" w:color="auto"/>
            <w:bottom w:val="none" w:sz="0" w:space="0" w:color="auto"/>
            <w:right w:val="none" w:sz="0" w:space="0" w:color="auto"/>
          </w:divBdr>
        </w:div>
        <w:div w:id="24252827">
          <w:marLeft w:val="640"/>
          <w:marRight w:val="0"/>
          <w:marTop w:val="0"/>
          <w:marBottom w:val="0"/>
          <w:divBdr>
            <w:top w:val="none" w:sz="0" w:space="0" w:color="auto"/>
            <w:left w:val="none" w:sz="0" w:space="0" w:color="auto"/>
            <w:bottom w:val="none" w:sz="0" w:space="0" w:color="auto"/>
            <w:right w:val="none" w:sz="0" w:space="0" w:color="auto"/>
          </w:divBdr>
        </w:div>
        <w:div w:id="1351030105">
          <w:marLeft w:val="640"/>
          <w:marRight w:val="0"/>
          <w:marTop w:val="0"/>
          <w:marBottom w:val="0"/>
          <w:divBdr>
            <w:top w:val="none" w:sz="0" w:space="0" w:color="auto"/>
            <w:left w:val="none" w:sz="0" w:space="0" w:color="auto"/>
            <w:bottom w:val="none" w:sz="0" w:space="0" w:color="auto"/>
            <w:right w:val="none" w:sz="0" w:space="0" w:color="auto"/>
          </w:divBdr>
        </w:div>
        <w:div w:id="2117869645">
          <w:marLeft w:val="640"/>
          <w:marRight w:val="0"/>
          <w:marTop w:val="0"/>
          <w:marBottom w:val="0"/>
          <w:divBdr>
            <w:top w:val="none" w:sz="0" w:space="0" w:color="auto"/>
            <w:left w:val="none" w:sz="0" w:space="0" w:color="auto"/>
            <w:bottom w:val="none" w:sz="0" w:space="0" w:color="auto"/>
            <w:right w:val="none" w:sz="0" w:space="0" w:color="auto"/>
          </w:divBdr>
        </w:div>
        <w:div w:id="454301110">
          <w:marLeft w:val="640"/>
          <w:marRight w:val="0"/>
          <w:marTop w:val="0"/>
          <w:marBottom w:val="0"/>
          <w:divBdr>
            <w:top w:val="none" w:sz="0" w:space="0" w:color="auto"/>
            <w:left w:val="none" w:sz="0" w:space="0" w:color="auto"/>
            <w:bottom w:val="none" w:sz="0" w:space="0" w:color="auto"/>
            <w:right w:val="none" w:sz="0" w:space="0" w:color="auto"/>
          </w:divBdr>
        </w:div>
        <w:div w:id="468206000">
          <w:marLeft w:val="640"/>
          <w:marRight w:val="0"/>
          <w:marTop w:val="0"/>
          <w:marBottom w:val="0"/>
          <w:divBdr>
            <w:top w:val="none" w:sz="0" w:space="0" w:color="auto"/>
            <w:left w:val="none" w:sz="0" w:space="0" w:color="auto"/>
            <w:bottom w:val="none" w:sz="0" w:space="0" w:color="auto"/>
            <w:right w:val="none" w:sz="0" w:space="0" w:color="auto"/>
          </w:divBdr>
        </w:div>
        <w:div w:id="1900045898">
          <w:marLeft w:val="640"/>
          <w:marRight w:val="0"/>
          <w:marTop w:val="0"/>
          <w:marBottom w:val="0"/>
          <w:divBdr>
            <w:top w:val="none" w:sz="0" w:space="0" w:color="auto"/>
            <w:left w:val="none" w:sz="0" w:space="0" w:color="auto"/>
            <w:bottom w:val="none" w:sz="0" w:space="0" w:color="auto"/>
            <w:right w:val="none" w:sz="0" w:space="0" w:color="auto"/>
          </w:divBdr>
        </w:div>
        <w:div w:id="763652381">
          <w:marLeft w:val="640"/>
          <w:marRight w:val="0"/>
          <w:marTop w:val="0"/>
          <w:marBottom w:val="0"/>
          <w:divBdr>
            <w:top w:val="none" w:sz="0" w:space="0" w:color="auto"/>
            <w:left w:val="none" w:sz="0" w:space="0" w:color="auto"/>
            <w:bottom w:val="none" w:sz="0" w:space="0" w:color="auto"/>
            <w:right w:val="none" w:sz="0" w:space="0" w:color="auto"/>
          </w:divBdr>
        </w:div>
        <w:div w:id="1811096918">
          <w:marLeft w:val="640"/>
          <w:marRight w:val="0"/>
          <w:marTop w:val="0"/>
          <w:marBottom w:val="0"/>
          <w:divBdr>
            <w:top w:val="none" w:sz="0" w:space="0" w:color="auto"/>
            <w:left w:val="none" w:sz="0" w:space="0" w:color="auto"/>
            <w:bottom w:val="none" w:sz="0" w:space="0" w:color="auto"/>
            <w:right w:val="none" w:sz="0" w:space="0" w:color="auto"/>
          </w:divBdr>
        </w:div>
        <w:div w:id="848526161">
          <w:marLeft w:val="640"/>
          <w:marRight w:val="0"/>
          <w:marTop w:val="0"/>
          <w:marBottom w:val="0"/>
          <w:divBdr>
            <w:top w:val="none" w:sz="0" w:space="0" w:color="auto"/>
            <w:left w:val="none" w:sz="0" w:space="0" w:color="auto"/>
            <w:bottom w:val="none" w:sz="0" w:space="0" w:color="auto"/>
            <w:right w:val="none" w:sz="0" w:space="0" w:color="auto"/>
          </w:divBdr>
        </w:div>
        <w:div w:id="528035350">
          <w:marLeft w:val="640"/>
          <w:marRight w:val="0"/>
          <w:marTop w:val="0"/>
          <w:marBottom w:val="0"/>
          <w:divBdr>
            <w:top w:val="none" w:sz="0" w:space="0" w:color="auto"/>
            <w:left w:val="none" w:sz="0" w:space="0" w:color="auto"/>
            <w:bottom w:val="none" w:sz="0" w:space="0" w:color="auto"/>
            <w:right w:val="none" w:sz="0" w:space="0" w:color="auto"/>
          </w:divBdr>
        </w:div>
        <w:div w:id="1100105498">
          <w:marLeft w:val="640"/>
          <w:marRight w:val="0"/>
          <w:marTop w:val="0"/>
          <w:marBottom w:val="0"/>
          <w:divBdr>
            <w:top w:val="none" w:sz="0" w:space="0" w:color="auto"/>
            <w:left w:val="none" w:sz="0" w:space="0" w:color="auto"/>
            <w:bottom w:val="none" w:sz="0" w:space="0" w:color="auto"/>
            <w:right w:val="none" w:sz="0" w:space="0" w:color="auto"/>
          </w:divBdr>
        </w:div>
        <w:div w:id="1321273234">
          <w:marLeft w:val="640"/>
          <w:marRight w:val="0"/>
          <w:marTop w:val="0"/>
          <w:marBottom w:val="0"/>
          <w:divBdr>
            <w:top w:val="none" w:sz="0" w:space="0" w:color="auto"/>
            <w:left w:val="none" w:sz="0" w:space="0" w:color="auto"/>
            <w:bottom w:val="none" w:sz="0" w:space="0" w:color="auto"/>
            <w:right w:val="none" w:sz="0" w:space="0" w:color="auto"/>
          </w:divBdr>
        </w:div>
        <w:div w:id="309675768">
          <w:marLeft w:val="640"/>
          <w:marRight w:val="0"/>
          <w:marTop w:val="0"/>
          <w:marBottom w:val="0"/>
          <w:divBdr>
            <w:top w:val="none" w:sz="0" w:space="0" w:color="auto"/>
            <w:left w:val="none" w:sz="0" w:space="0" w:color="auto"/>
            <w:bottom w:val="none" w:sz="0" w:space="0" w:color="auto"/>
            <w:right w:val="none" w:sz="0" w:space="0" w:color="auto"/>
          </w:divBdr>
        </w:div>
        <w:div w:id="1714381906">
          <w:marLeft w:val="640"/>
          <w:marRight w:val="0"/>
          <w:marTop w:val="0"/>
          <w:marBottom w:val="0"/>
          <w:divBdr>
            <w:top w:val="none" w:sz="0" w:space="0" w:color="auto"/>
            <w:left w:val="none" w:sz="0" w:space="0" w:color="auto"/>
            <w:bottom w:val="none" w:sz="0" w:space="0" w:color="auto"/>
            <w:right w:val="none" w:sz="0" w:space="0" w:color="auto"/>
          </w:divBdr>
        </w:div>
        <w:div w:id="1070271828">
          <w:marLeft w:val="640"/>
          <w:marRight w:val="0"/>
          <w:marTop w:val="0"/>
          <w:marBottom w:val="0"/>
          <w:divBdr>
            <w:top w:val="none" w:sz="0" w:space="0" w:color="auto"/>
            <w:left w:val="none" w:sz="0" w:space="0" w:color="auto"/>
            <w:bottom w:val="none" w:sz="0" w:space="0" w:color="auto"/>
            <w:right w:val="none" w:sz="0" w:space="0" w:color="auto"/>
          </w:divBdr>
        </w:div>
        <w:div w:id="1599098964">
          <w:marLeft w:val="640"/>
          <w:marRight w:val="0"/>
          <w:marTop w:val="0"/>
          <w:marBottom w:val="0"/>
          <w:divBdr>
            <w:top w:val="none" w:sz="0" w:space="0" w:color="auto"/>
            <w:left w:val="none" w:sz="0" w:space="0" w:color="auto"/>
            <w:bottom w:val="none" w:sz="0" w:space="0" w:color="auto"/>
            <w:right w:val="none" w:sz="0" w:space="0" w:color="auto"/>
          </w:divBdr>
        </w:div>
        <w:div w:id="677999627">
          <w:marLeft w:val="640"/>
          <w:marRight w:val="0"/>
          <w:marTop w:val="0"/>
          <w:marBottom w:val="0"/>
          <w:divBdr>
            <w:top w:val="none" w:sz="0" w:space="0" w:color="auto"/>
            <w:left w:val="none" w:sz="0" w:space="0" w:color="auto"/>
            <w:bottom w:val="none" w:sz="0" w:space="0" w:color="auto"/>
            <w:right w:val="none" w:sz="0" w:space="0" w:color="auto"/>
          </w:divBdr>
        </w:div>
        <w:div w:id="2103407323">
          <w:marLeft w:val="640"/>
          <w:marRight w:val="0"/>
          <w:marTop w:val="0"/>
          <w:marBottom w:val="0"/>
          <w:divBdr>
            <w:top w:val="none" w:sz="0" w:space="0" w:color="auto"/>
            <w:left w:val="none" w:sz="0" w:space="0" w:color="auto"/>
            <w:bottom w:val="none" w:sz="0" w:space="0" w:color="auto"/>
            <w:right w:val="none" w:sz="0" w:space="0" w:color="auto"/>
          </w:divBdr>
        </w:div>
        <w:div w:id="745496305">
          <w:marLeft w:val="640"/>
          <w:marRight w:val="0"/>
          <w:marTop w:val="0"/>
          <w:marBottom w:val="0"/>
          <w:divBdr>
            <w:top w:val="none" w:sz="0" w:space="0" w:color="auto"/>
            <w:left w:val="none" w:sz="0" w:space="0" w:color="auto"/>
            <w:bottom w:val="none" w:sz="0" w:space="0" w:color="auto"/>
            <w:right w:val="none" w:sz="0" w:space="0" w:color="auto"/>
          </w:divBdr>
        </w:div>
        <w:div w:id="1345092675">
          <w:marLeft w:val="640"/>
          <w:marRight w:val="0"/>
          <w:marTop w:val="0"/>
          <w:marBottom w:val="0"/>
          <w:divBdr>
            <w:top w:val="none" w:sz="0" w:space="0" w:color="auto"/>
            <w:left w:val="none" w:sz="0" w:space="0" w:color="auto"/>
            <w:bottom w:val="none" w:sz="0" w:space="0" w:color="auto"/>
            <w:right w:val="none" w:sz="0" w:space="0" w:color="auto"/>
          </w:divBdr>
        </w:div>
        <w:div w:id="1591542277">
          <w:marLeft w:val="640"/>
          <w:marRight w:val="0"/>
          <w:marTop w:val="0"/>
          <w:marBottom w:val="0"/>
          <w:divBdr>
            <w:top w:val="none" w:sz="0" w:space="0" w:color="auto"/>
            <w:left w:val="none" w:sz="0" w:space="0" w:color="auto"/>
            <w:bottom w:val="none" w:sz="0" w:space="0" w:color="auto"/>
            <w:right w:val="none" w:sz="0" w:space="0" w:color="auto"/>
          </w:divBdr>
        </w:div>
        <w:div w:id="1217083619">
          <w:marLeft w:val="640"/>
          <w:marRight w:val="0"/>
          <w:marTop w:val="0"/>
          <w:marBottom w:val="0"/>
          <w:divBdr>
            <w:top w:val="none" w:sz="0" w:space="0" w:color="auto"/>
            <w:left w:val="none" w:sz="0" w:space="0" w:color="auto"/>
            <w:bottom w:val="none" w:sz="0" w:space="0" w:color="auto"/>
            <w:right w:val="none" w:sz="0" w:space="0" w:color="auto"/>
          </w:divBdr>
        </w:div>
        <w:div w:id="297343158">
          <w:marLeft w:val="640"/>
          <w:marRight w:val="0"/>
          <w:marTop w:val="0"/>
          <w:marBottom w:val="0"/>
          <w:divBdr>
            <w:top w:val="none" w:sz="0" w:space="0" w:color="auto"/>
            <w:left w:val="none" w:sz="0" w:space="0" w:color="auto"/>
            <w:bottom w:val="none" w:sz="0" w:space="0" w:color="auto"/>
            <w:right w:val="none" w:sz="0" w:space="0" w:color="auto"/>
          </w:divBdr>
        </w:div>
        <w:div w:id="751856579">
          <w:marLeft w:val="640"/>
          <w:marRight w:val="0"/>
          <w:marTop w:val="0"/>
          <w:marBottom w:val="0"/>
          <w:divBdr>
            <w:top w:val="none" w:sz="0" w:space="0" w:color="auto"/>
            <w:left w:val="none" w:sz="0" w:space="0" w:color="auto"/>
            <w:bottom w:val="none" w:sz="0" w:space="0" w:color="auto"/>
            <w:right w:val="none" w:sz="0" w:space="0" w:color="auto"/>
          </w:divBdr>
        </w:div>
        <w:div w:id="271522473">
          <w:marLeft w:val="640"/>
          <w:marRight w:val="0"/>
          <w:marTop w:val="0"/>
          <w:marBottom w:val="0"/>
          <w:divBdr>
            <w:top w:val="none" w:sz="0" w:space="0" w:color="auto"/>
            <w:left w:val="none" w:sz="0" w:space="0" w:color="auto"/>
            <w:bottom w:val="none" w:sz="0" w:space="0" w:color="auto"/>
            <w:right w:val="none" w:sz="0" w:space="0" w:color="auto"/>
          </w:divBdr>
        </w:div>
        <w:div w:id="1969242114">
          <w:marLeft w:val="640"/>
          <w:marRight w:val="0"/>
          <w:marTop w:val="0"/>
          <w:marBottom w:val="0"/>
          <w:divBdr>
            <w:top w:val="none" w:sz="0" w:space="0" w:color="auto"/>
            <w:left w:val="none" w:sz="0" w:space="0" w:color="auto"/>
            <w:bottom w:val="none" w:sz="0" w:space="0" w:color="auto"/>
            <w:right w:val="none" w:sz="0" w:space="0" w:color="auto"/>
          </w:divBdr>
        </w:div>
        <w:div w:id="1897931876">
          <w:marLeft w:val="640"/>
          <w:marRight w:val="0"/>
          <w:marTop w:val="0"/>
          <w:marBottom w:val="0"/>
          <w:divBdr>
            <w:top w:val="none" w:sz="0" w:space="0" w:color="auto"/>
            <w:left w:val="none" w:sz="0" w:space="0" w:color="auto"/>
            <w:bottom w:val="none" w:sz="0" w:space="0" w:color="auto"/>
            <w:right w:val="none" w:sz="0" w:space="0" w:color="auto"/>
          </w:divBdr>
        </w:div>
        <w:div w:id="1760171445">
          <w:marLeft w:val="640"/>
          <w:marRight w:val="0"/>
          <w:marTop w:val="0"/>
          <w:marBottom w:val="0"/>
          <w:divBdr>
            <w:top w:val="none" w:sz="0" w:space="0" w:color="auto"/>
            <w:left w:val="none" w:sz="0" w:space="0" w:color="auto"/>
            <w:bottom w:val="none" w:sz="0" w:space="0" w:color="auto"/>
            <w:right w:val="none" w:sz="0" w:space="0" w:color="auto"/>
          </w:divBdr>
        </w:div>
        <w:div w:id="1587498146">
          <w:marLeft w:val="640"/>
          <w:marRight w:val="0"/>
          <w:marTop w:val="0"/>
          <w:marBottom w:val="0"/>
          <w:divBdr>
            <w:top w:val="none" w:sz="0" w:space="0" w:color="auto"/>
            <w:left w:val="none" w:sz="0" w:space="0" w:color="auto"/>
            <w:bottom w:val="none" w:sz="0" w:space="0" w:color="auto"/>
            <w:right w:val="none" w:sz="0" w:space="0" w:color="auto"/>
          </w:divBdr>
        </w:div>
        <w:div w:id="2052000025">
          <w:marLeft w:val="640"/>
          <w:marRight w:val="0"/>
          <w:marTop w:val="0"/>
          <w:marBottom w:val="0"/>
          <w:divBdr>
            <w:top w:val="none" w:sz="0" w:space="0" w:color="auto"/>
            <w:left w:val="none" w:sz="0" w:space="0" w:color="auto"/>
            <w:bottom w:val="none" w:sz="0" w:space="0" w:color="auto"/>
            <w:right w:val="none" w:sz="0" w:space="0" w:color="auto"/>
          </w:divBdr>
        </w:div>
      </w:divsChild>
    </w:div>
    <w:div w:id="1894925082">
      <w:bodyDiv w:val="1"/>
      <w:marLeft w:val="0"/>
      <w:marRight w:val="0"/>
      <w:marTop w:val="0"/>
      <w:marBottom w:val="0"/>
      <w:divBdr>
        <w:top w:val="none" w:sz="0" w:space="0" w:color="auto"/>
        <w:left w:val="none" w:sz="0" w:space="0" w:color="auto"/>
        <w:bottom w:val="none" w:sz="0" w:space="0" w:color="auto"/>
        <w:right w:val="none" w:sz="0" w:space="0" w:color="auto"/>
      </w:divBdr>
      <w:divsChild>
        <w:div w:id="1109273807">
          <w:marLeft w:val="640"/>
          <w:marRight w:val="0"/>
          <w:marTop w:val="0"/>
          <w:marBottom w:val="0"/>
          <w:divBdr>
            <w:top w:val="none" w:sz="0" w:space="0" w:color="auto"/>
            <w:left w:val="none" w:sz="0" w:space="0" w:color="auto"/>
            <w:bottom w:val="none" w:sz="0" w:space="0" w:color="auto"/>
            <w:right w:val="none" w:sz="0" w:space="0" w:color="auto"/>
          </w:divBdr>
        </w:div>
        <w:div w:id="400324017">
          <w:marLeft w:val="640"/>
          <w:marRight w:val="0"/>
          <w:marTop w:val="0"/>
          <w:marBottom w:val="0"/>
          <w:divBdr>
            <w:top w:val="none" w:sz="0" w:space="0" w:color="auto"/>
            <w:left w:val="none" w:sz="0" w:space="0" w:color="auto"/>
            <w:bottom w:val="none" w:sz="0" w:space="0" w:color="auto"/>
            <w:right w:val="none" w:sz="0" w:space="0" w:color="auto"/>
          </w:divBdr>
        </w:div>
        <w:div w:id="598409230">
          <w:marLeft w:val="640"/>
          <w:marRight w:val="0"/>
          <w:marTop w:val="0"/>
          <w:marBottom w:val="0"/>
          <w:divBdr>
            <w:top w:val="none" w:sz="0" w:space="0" w:color="auto"/>
            <w:left w:val="none" w:sz="0" w:space="0" w:color="auto"/>
            <w:bottom w:val="none" w:sz="0" w:space="0" w:color="auto"/>
            <w:right w:val="none" w:sz="0" w:space="0" w:color="auto"/>
          </w:divBdr>
        </w:div>
        <w:div w:id="764109887">
          <w:marLeft w:val="640"/>
          <w:marRight w:val="0"/>
          <w:marTop w:val="0"/>
          <w:marBottom w:val="0"/>
          <w:divBdr>
            <w:top w:val="none" w:sz="0" w:space="0" w:color="auto"/>
            <w:left w:val="none" w:sz="0" w:space="0" w:color="auto"/>
            <w:bottom w:val="none" w:sz="0" w:space="0" w:color="auto"/>
            <w:right w:val="none" w:sz="0" w:space="0" w:color="auto"/>
          </w:divBdr>
        </w:div>
        <w:div w:id="1913081291">
          <w:marLeft w:val="640"/>
          <w:marRight w:val="0"/>
          <w:marTop w:val="0"/>
          <w:marBottom w:val="0"/>
          <w:divBdr>
            <w:top w:val="none" w:sz="0" w:space="0" w:color="auto"/>
            <w:left w:val="none" w:sz="0" w:space="0" w:color="auto"/>
            <w:bottom w:val="none" w:sz="0" w:space="0" w:color="auto"/>
            <w:right w:val="none" w:sz="0" w:space="0" w:color="auto"/>
          </w:divBdr>
        </w:div>
        <w:div w:id="283074777">
          <w:marLeft w:val="640"/>
          <w:marRight w:val="0"/>
          <w:marTop w:val="0"/>
          <w:marBottom w:val="0"/>
          <w:divBdr>
            <w:top w:val="none" w:sz="0" w:space="0" w:color="auto"/>
            <w:left w:val="none" w:sz="0" w:space="0" w:color="auto"/>
            <w:bottom w:val="none" w:sz="0" w:space="0" w:color="auto"/>
            <w:right w:val="none" w:sz="0" w:space="0" w:color="auto"/>
          </w:divBdr>
        </w:div>
        <w:div w:id="31544133">
          <w:marLeft w:val="640"/>
          <w:marRight w:val="0"/>
          <w:marTop w:val="0"/>
          <w:marBottom w:val="0"/>
          <w:divBdr>
            <w:top w:val="none" w:sz="0" w:space="0" w:color="auto"/>
            <w:left w:val="none" w:sz="0" w:space="0" w:color="auto"/>
            <w:bottom w:val="none" w:sz="0" w:space="0" w:color="auto"/>
            <w:right w:val="none" w:sz="0" w:space="0" w:color="auto"/>
          </w:divBdr>
        </w:div>
        <w:div w:id="442579796">
          <w:marLeft w:val="640"/>
          <w:marRight w:val="0"/>
          <w:marTop w:val="0"/>
          <w:marBottom w:val="0"/>
          <w:divBdr>
            <w:top w:val="none" w:sz="0" w:space="0" w:color="auto"/>
            <w:left w:val="none" w:sz="0" w:space="0" w:color="auto"/>
            <w:bottom w:val="none" w:sz="0" w:space="0" w:color="auto"/>
            <w:right w:val="none" w:sz="0" w:space="0" w:color="auto"/>
          </w:divBdr>
        </w:div>
        <w:div w:id="732855362">
          <w:marLeft w:val="640"/>
          <w:marRight w:val="0"/>
          <w:marTop w:val="0"/>
          <w:marBottom w:val="0"/>
          <w:divBdr>
            <w:top w:val="none" w:sz="0" w:space="0" w:color="auto"/>
            <w:left w:val="none" w:sz="0" w:space="0" w:color="auto"/>
            <w:bottom w:val="none" w:sz="0" w:space="0" w:color="auto"/>
            <w:right w:val="none" w:sz="0" w:space="0" w:color="auto"/>
          </w:divBdr>
        </w:div>
        <w:div w:id="614096959">
          <w:marLeft w:val="640"/>
          <w:marRight w:val="0"/>
          <w:marTop w:val="0"/>
          <w:marBottom w:val="0"/>
          <w:divBdr>
            <w:top w:val="none" w:sz="0" w:space="0" w:color="auto"/>
            <w:left w:val="none" w:sz="0" w:space="0" w:color="auto"/>
            <w:bottom w:val="none" w:sz="0" w:space="0" w:color="auto"/>
            <w:right w:val="none" w:sz="0" w:space="0" w:color="auto"/>
          </w:divBdr>
        </w:div>
        <w:div w:id="36978908">
          <w:marLeft w:val="640"/>
          <w:marRight w:val="0"/>
          <w:marTop w:val="0"/>
          <w:marBottom w:val="0"/>
          <w:divBdr>
            <w:top w:val="none" w:sz="0" w:space="0" w:color="auto"/>
            <w:left w:val="none" w:sz="0" w:space="0" w:color="auto"/>
            <w:bottom w:val="none" w:sz="0" w:space="0" w:color="auto"/>
            <w:right w:val="none" w:sz="0" w:space="0" w:color="auto"/>
          </w:divBdr>
        </w:div>
        <w:div w:id="1445803112">
          <w:marLeft w:val="640"/>
          <w:marRight w:val="0"/>
          <w:marTop w:val="0"/>
          <w:marBottom w:val="0"/>
          <w:divBdr>
            <w:top w:val="none" w:sz="0" w:space="0" w:color="auto"/>
            <w:left w:val="none" w:sz="0" w:space="0" w:color="auto"/>
            <w:bottom w:val="none" w:sz="0" w:space="0" w:color="auto"/>
            <w:right w:val="none" w:sz="0" w:space="0" w:color="auto"/>
          </w:divBdr>
        </w:div>
        <w:div w:id="321474575">
          <w:marLeft w:val="640"/>
          <w:marRight w:val="0"/>
          <w:marTop w:val="0"/>
          <w:marBottom w:val="0"/>
          <w:divBdr>
            <w:top w:val="none" w:sz="0" w:space="0" w:color="auto"/>
            <w:left w:val="none" w:sz="0" w:space="0" w:color="auto"/>
            <w:bottom w:val="none" w:sz="0" w:space="0" w:color="auto"/>
            <w:right w:val="none" w:sz="0" w:space="0" w:color="auto"/>
          </w:divBdr>
        </w:div>
        <w:div w:id="1940601533">
          <w:marLeft w:val="640"/>
          <w:marRight w:val="0"/>
          <w:marTop w:val="0"/>
          <w:marBottom w:val="0"/>
          <w:divBdr>
            <w:top w:val="none" w:sz="0" w:space="0" w:color="auto"/>
            <w:left w:val="none" w:sz="0" w:space="0" w:color="auto"/>
            <w:bottom w:val="none" w:sz="0" w:space="0" w:color="auto"/>
            <w:right w:val="none" w:sz="0" w:space="0" w:color="auto"/>
          </w:divBdr>
        </w:div>
        <w:div w:id="1921789351">
          <w:marLeft w:val="640"/>
          <w:marRight w:val="0"/>
          <w:marTop w:val="0"/>
          <w:marBottom w:val="0"/>
          <w:divBdr>
            <w:top w:val="none" w:sz="0" w:space="0" w:color="auto"/>
            <w:left w:val="none" w:sz="0" w:space="0" w:color="auto"/>
            <w:bottom w:val="none" w:sz="0" w:space="0" w:color="auto"/>
            <w:right w:val="none" w:sz="0" w:space="0" w:color="auto"/>
          </w:divBdr>
        </w:div>
        <w:div w:id="13772998">
          <w:marLeft w:val="640"/>
          <w:marRight w:val="0"/>
          <w:marTop w:val="0"/>
          <w:marBottom w:val="0"/>
          <w:divBdr>
            <w:top w:val="none" w:sz="0" w:space="0" w:color="auto"/>
            <w:left w:val="none" w:sz="0" w:space="0" w:color="auto"/>
            <w:bottom w:val="none" w:sz="0" w:space="0" w:color="auto"/>
            <w:right w:val="none" w:sz="0" w:space="0" w:color="auto"/>
          </w:divBdr>
        </w:div>
        <w:div w:id="1417628610">
          <w:marLeft w:val="640"/>
          <w:marRight w:val="0"/>
          <w:marTop w:val="0"/>
          <w:marBottom w:val="0"/>
          <w:divBdr>
            <w:top w:val="none" w:sz="0" w:space="0" w:color="auto"/>
            <w:left w:val="none" w:sz="0" w:space="0" w:color="auto"/>
            <w:bottom w:val="none" w:sz="0" w:space="0" w:color="auto"/>
            <w:right w:val="none" w:sz="0" w:space="0" w:color="auto"/>
          </w:divBdr>
        </w:div>
        <w:div w:id="1921794935">
          <w:marLeft w:val="640"/>
          <w:marRight w:val="0"/>
          <w:marTop w:val="0"/>
          <w:marBottom w:val="0"/>
          <w:divBdr>
            <w:top w:val="none" w:sz="0" w:space="0" w:color="auto"/>
            <w:left w:val="none" w:sz="0" w:space="0" w:color="auto"/>
            <w:bottom w:val="none" w:sz="0" w:space="0" w:color="auto"/>
            <w:right w:val="none" w:sz="0" w:space="0" w:color="auto"/>
          </w:divBdr>
        </w:div>
        <w:div w:id="1478839836">
          <w:marLeft w:val="640"/>
          <w:marRight w:val="0"/>
          <w:marTop w:val="0"/>
          <w:marBottom w:val="0"/>
          <w:divBdr>
            <w:top w:val="none" w:sz="0" w:space="0" w:color="auto"/>
            <w:left w:val="none" w:sz="0" w:space="0" w:color="auto"/>
            <w:bottom w:val="none" w:sz="0" w:space="0" w:color="auto"/>
            <w:right w:val="none" w:sz="0" w:space="0" w:color="auto"/>
          </w:divBdr>
        </w:div>
        <w:div w:id="976254059">
          <w:marLeft w:val="640"/>
          <w:marRight w:val="0"/>
          <w:marTop w:val="0"/>
          <w:marBottom w:val="0"/>
          <w:divBdr>
            <w:top w:val="none" w:sz="0" w:space="0" w:color="auto"/>
            <w:left w:val="none" w:sz="0" w:space="0" w:color="auto"/>
            <w:bottom w:val="none" w:sz="0" w:space="0" w:color="auto"/>
            <w:right w:val="none" w:sz="0" w:space="0" w:color="auto"/>
          </w:divBdr>
        </w:div>
        <w:div w:id="1528181983">
          <w:marLeft w:val="640"/>
          <w:marRight w:val="0"/>
          <w:marTop w:val="0"/>
          <w:marBottom w:val="0"/>
          <w:divBdr>
            <w:top w:val="none" w:sz="0" w:space="0" w:color="auto"/>
            <w:left w:val="none" w:sz="0" w:space="0" w:color="auto"/>
            <w:bottom w:val="none" w:sz="0" w:space="0" w:color="auto"/>
            <w:right w:val="none" w:sz="0" w:space="0" w:color="auto"/>
          </w:divBdr>
        </w:div>
        <w:div w:id="1652905212">
          <w:marLeft w:val="640"/>
          <w:marRight w:val="0"/>
          <w:marTop w:val="0"/>
          <w:marBottom w:val="0"/>
          <w:divBdr>
            <w:top w:val="none" w:sz="0" w:space="0" w:color="auto"/>
            <w:left w:val="none" w:sz="0" w:space="0" w:color="auto"/>
            <w:bottom w:val="none" w:sz="0" w:space="0" w:color="auto"/>
            <w:right w:val="none" w:sz="0" w:space="0" w:color="auto"/>
          </w:divBdr>
        </w:div>
        <w:div w:id="1752241539">
          <w:marLeft w:val="640"/>
          <w:marRight w:val="0"/>
          <w:marTop w:val="0"/>
          <w:marBottom w:val="0"/>
          <w:divBdr>
            <w:top w:val="none" w:sz="0" w:space="0" w:color="auto"/>
            <w:left w:val="none" w:sz="0" w:space="0" w:color="auto"/>
            <w:bottom w:val="none" w:sz="0" w:space="0" w:color="auto"/>
            <w:right w:val="none" w:sz="0" w:space="0" w:color="auto"/>
          </w:divBdr>
        </w:div>
        <w:div w:id="1645625544">
          <w:marLeft w:val="640"/>
          <w:marRight w:val="0"/>
          <w:marTop w:val="0"/>
          <w:marBottom w:val="0"/>
          <w:divBdr>
            <w:top w:val="none" w:sz="0" w:space="0" w:color="auto"/>
            <w:left w:val="none" w:sz="0" w:space="0" w:color="auto"/>
            <w:bottom w:val="none" w:sz="0" w:space="0" w:color="auto"/>
            <w:right w:val="none" w:sz="0" w:space="0" w:color="auto"/>
          </w:divBdr>
        </w:div>
        <w:div w:id="1364134672">
          <w:marLeft w:val="640"/>
          <w:marRight w:val="0"/>
          <w:marTop w:val="0"/>
          <w:marBottom w:val="0"/>
          <w:divBdr>
            <w:top w:val="none" w:sz="0" w:space="0" w:color="auto"/>
            <w:left w:val="none" w:sz="0" w:space="0" w:color="auto"/>
            <w:bottom w:val="none" w:sz="0" w:space="0" w:color="auto"/>
            <w:right w:val="none" w:sz="0" w:space="0" w:color="auto"/>
          </w:divBdr>
        </w:div>
        <w:div w:id="1826816733">
          <w:marLeft w:val="640"/>
          <w:marRight w:val="0"/>
          <w:marTop w:val="0"/>
          <w:marBottom w:val="0"/>
          <w:divBdr>
            <w:top w:val="none" w:sz="0" w:space="0" w:color="auto"/>
            <w:left w:val="none" w:sz="0" w:space="0" w:color="auto"/>
            <w:bottom w:val="none" w:sz="0" w:space="0" w:color="auto"/>
            <w:right w:val="none" w:sz="0" w:space="0" w:color="auto"/>
          </w:divBdr>
        </w:div>
        <w:div w:id="1679385046">
          <w:marLeft w:val="640"/>
          <w:marRight w:val="0"/>
          <w:marTop w:val="0"/>
          <w:marBottom w:val="0"/>
          <w:divBdr>
            <w:top w:val="none" w:sz="0" w:space="0" w:color="auto"/>
            <w:left w:val="none" w:sz="0" w:space="0" w:color="auto"/>
            <w:bottom w:val="none" w:sz="0" w:space="0" w:color="auto"/>
            <w:right w:val="none" w:sz="0" w:space="0" w:color="auto"/>
          </w:divBdr>
        </w:div>
        <w:div w:id="1706910030">
          <w:marLeft w:val="640"/>
          <w:marRight w:val="0"/>
          <w:marTop w:val="0"/>
          <w:marBottom w:val="0"/>
          <w:divBdr>
            <w:top w:val="none" w:sz="0" w:space="0" w:color="auto"/>
            <w:left w:val="none" w:sz="0" w:space="0" w:color="auto"/>
            <w:bottom w:val="none" w:sz="0" w:space="0" w:color="auto"/>
            <w:right w:val="none" w:sz="0" w:space="0" w:color="auto"/>
          </w:divBdr>
        </w:div>
        <w:div w:id="188881274">
          <w:marLeft w:val="640"/>
          <w:marRight w:val="0"/>
          <w:marTop w:val="0"/>
          <w:marBottom w:val="0"/>
          <w:divBdr>
            <w:top w:val="none" w:sz="0" w:space="0" w:color="auto"/>
            <w:left w:val="none" w:sz="0" w:space="0" w:color="auto"/>
            <w:bottom w:val="none" w:sz="0" w:space="0" w:color="auto"/>
            <w:right w:val="none" w:sz="0" w:space="0" w:color="auto"/>
          </w:divBdr>
        </w:div>
        <w:div w:id="1631008277">
          <w:marLeft w:val="640"/>
          <w:marRight w:val="0"/>
          <w:marTop w:val="0"/>
          <w:marBottom w:val="0"/>
          <w:divBdr>
            <w:top w:val="none" w:sz="0" w:space="0" w:color="auto"/>
            <w:left w:val="none" w:sz="0" w:space="0" w:color="auto"/>
            <w:bottom w:val="none" w:sz="0" w:space="0" w:color="auto"/>
            <w:right w:val="none" w:sz="0" w:space="0" w:color="auto"/>
          </w:divBdr>
        </w:div>
        <w:div w:id="1746797657">
          <w:marLeft w:val="640"/>
          <w:marRight w:val="0"/>
          <w:marTop w:val="0"/>
          <w:marBottom w:val="0"/>
          <w:divBdr>
            <w:top w:val="none" w:sz="0" w:space="0" w:color="auto"/>
            <w:left w:val="none" w:sz="0" w:space="0" w:color="auto"/>
            <w:bottom w:val="none" w:sz="0" w:space="0" w:color="auto"/>
            <w:right w:val="none" w:sz="0" w:space="0" w:color="auto"/>
          </w:divBdr>
        </w:div>
        <w:div w:id="1176771170">
          <w:marLeft w:val="640"/>
          <w:marRight w:val="0"/>
          <w:marTop w:val="0"/>
          <w:marBottom w:val="0"/>
          <w:divBdr>
            <w:top w:val="none" w:sz="0" w:space="0" w:color="auto"/>
            <w:left w:val="none" w:sz="0" w:space="0" w:color="auto"/>
            <w:bottom w:val="none" w:sz="0" w:space="0" w:color="auto"/>
            <w:right w:val="none" w:sz="0" w:space="0" w:color="auto"/>
          </w:divBdr>
        </w:div>
        <w:div w:id="1022318216">
          <w:marLeft w:val="640"/>
          <w:marRight w:val="0"/>
          <w:marTop w:val="0"/>
          <w:marBottom w:val="0"/>
          <w:divBdr>
            <w:top w:val="none" w:sz="0" w:space="0" w:color="auto"/>
            <w:left w:val="none" w:sz="0" w:space="0" w:color="auto"/>
            <w:bottom w:val="none" w:sz="0" w:space="0" w:color="auto"/>
            <w:right w:val="none" w:sz="0" w:space="0" w:color="auto"/>
          </w:divBdr>
        </w:div>
        <w:div w:id="1358459259">
          <w:marLeft w:val="640"/>
          <w:marRight w:val="0"/>
          <w:marTop w:val="0"/>
          <w:marBottom w:val="0"/>
          <w:divBdr>
            <w:top w:val="none" w:sz="0" w:space="0" w:color="auto"/>
            <w:left w:val="none" w:sz="0" w:space="0" w:color="auto"/>
            <w:bottom w:val="none" w:sz="0" w:space="0" w:color="auto"/>
            <w:right w:val="none" w:sz="0" w:space="0" w:color="auto"/>
          </w:divBdr>
        </w:div>
        <w:div w:id="897479156">
          <w:marLeft w:val="640"/>
          <w:marRight w:val="0"/>
          <w:marTop w:val="0"/>
          <w:marBottom w:val="0"/>
          <w:divBdr>
            <w:top w:val="none" w:sz="0" w:space="0" w:color="auto"/>
            <w:left w:val="none" w:sz="0" w:space="0" w:color="auto"/>
            <w:bottom w:val="none" w:sz="0" w:space="0" w:color="auto"/>
            <w:right w:val="none" w:sz="0" w:space="0" w:color="auto"/>
          </w:divBdr>
        </w:div>
        <w:div w:id="890582565">
          <w:marLeft w:val="640"/>
          <w:marRight w:val="0"/>
          <w:marTop w:val="0"/>
          <w:marBottom w:val="0"/>
          <w:divBdr>
            <w:top w:val="none" w:sz="0" w:space="0" w:color="auto"/>
            <w:left w:val="none" w:sz="0" w:space="0" w:color="auto"/>
            <w:bottom w:val="none" w:sz="0" w:space="0" w:color="auto"/>
            <w:right w:val="none" w:sz="0" w:space="0" w:color="auto"/>
          </w:divBdr>
        </w:div>
        <w:div w:id="954557083">
          <w:marLeft w:val="640"/>
          <w:marRight w:val="0"/>
          <w:marTop w:val="0"/>
          <w:marBottom w:val="0"/>
          <w:divBdr>
            <w:top w:val="none" w:sz="0" w:space="0" w:color="auto"/>
            <w:left w:val="none" w:sz="0" w:space="0" w:color="auto"/>
            <w:bottom w:val="none" w:sz="0" w:space="0" w:color="auto"/>
            <w:right w:val="none" w:sz="0" w:space="0" w:color="auto"/>
          </w:divBdr>
        </w:div>
        <w:div w:id="1772966299">
          <w:marLeft w:val="640"/>
          <w:marRight w:val="0"/>
          <w:marTop w:val="0"/>
          <w:marBottom w:val="0"/>
          <w:divBdr>
            <w:top w:val="none" w:sz="0" w:space="0" w:color="auto"/>
            <w:left w:val="none" w:sz="0" w:space="0" w:color="auto"/>
            <w:bottom w:val="none" w:sz="0" w:space="0" w:color="auto"/>
            <w:right w:val="none" w:sz="0" w:space="0" w:color="auto"/>
          </w:divBdr>
        </w:div>
        <w:div w:id="1215969242">
          <w:marLeft w:val="640"/>
          <w:marRight w:val="0"/>
          <w:marTop w:val="0"/>
          <w:marBottom w:val="0"/>
          <w:divBdr>
            <w:top w:val="none" w:sz="0" w:space="0" w:color="auto"/>
            <w:left w:val="none" w:sz="0" w:space="0" w:color="auto"/>
            <w:bottom w:val="none" w:sz="0" w:space="0" w:color="auto"/>
            <w:right w:val="none" w:sz="0" w:space="0" w:color="auto"/>
          </w:divBdr>
        </w:div>
        <w:div w:id="1305695431">
          <w:marLeft w:val="640"/>
          <w:marRight w:val="0"/>
          <w:marTop w:val="0"/>
          <w:marBottom w:val="0"/>
          <w:divBdr>
            <w:top w:val="none" w:sz="0" w:space="0" w:color="auto"/>
            <w:left w:val="none" w:sz="0" w:space="0" w:color="auto"/>
            <w:bottom w:val="none" w:sz="0" w:space="0" w:color="auto"/>
            <w:right w:val="none" w:sz="0" w:space="0" w:color="auto"/>
          </w:divBdr>
        </w:div>
        <w:div w:id="1740596778">
          <w:marLeft w:val="640"/>
          <w:marRight w:val="0"/>
          <w:marTop w:val="0"/>
          <w:marBottom w:val="0"/>
          <w:divBdr>
            <w:top w:val="none" w:sz="0" w:space="0" w:color="auto"/>
            <w:left w:val="none" w:sz="0" w:space="0" w:color="auto"/>
            <w:bottom w:val="none" w:sz="0" w:space="0" w:color="auto"/>
            <w:right w:val="none" w:sz="0" w:space="0" w:color="auto"/>
          </w:divBdr>
        </w:div>
        <w:div w:id="187564614">
          <w:marLeft w:val="640"/>
          <w:marRight w:val="0"/>
          <w:marTop w:val="0"/>
          <w:marBottom w:val="0"/>
          <w:divBdr>
            <w:top w:val="none" w:sz="0" w:space="0" w:color="auto"/>
            <w:left w:val="none" w:sz="0" w:space="0" w:color="auto"/>
            <w:bottom w:val="none" w:sz="0" w:space="0" w:color="auto"/>
            <w:right w:val="none" w:sz="0" w:space="0" w:color="auto"/>
          </w:divBdr>
        </w:div>
        <w:div w:id="1143959709">
          <w:marLeft w:val="640"/>
          <w:marRight w:val="0"/>
          <w:marTop w:val="0"/>
          <w:marBottom w:val="0"/>
          <w:divBdr>
            <w:top w:val="none" w:sz="0" w:space="0" w:color="auto"/>
            <w:left w:val="none" w:sz="0" w:space="0" w:color="auto"/>
            <w:bottom w:val="none" w:sz="0" w:space="0" w:color="auto"/>
            <w:right w:val="none" w:sz="0" w:space="0" w:color="auto"/>
          </w:divBdr>
        </w:div>
        <w:div w:id="1614555449">
          <w:marLeft w:val="640"/>
          <w:marRight w:val="0"/>
          <w:marTop w:val="0"/>
          <w:marBottom w:val="0"/>
          <w:divBdr>
            <w:top w:val="none" w:sz="0" w:space="0" w:color="auto"/>
            <w:left w:val="none" w:sz="0" w:space="0" w:color="auto"/>
            <w:bottom w:val="none" w:sz="0" w:space="0" w:color="auto"/>
            <w:right w:val="none" w:sz="0" w:space="0" w:color="auto"/>
          </w:divBdr>
        </w:div>
        <w:div w:id="104350737">
          <w:marLeft w:val="640"/>
          <w:marRight w:val="0"/>
          <w:marTop w:val="0"/>
          <w:marBottom w:val="0"/>
          <w:divBdr>
            <w:top w:val="none" w:sz="0" w:space="0" w:color="auto"/>
            <w:left w:val="none" w:sz="0" w:space="0" w:color="auto"/>
            <w:bottom w:val="none" w:sz="0" w:space="0" w:color="auto"/>
            <w:right w:val="none" w:sz="0" w:space="0" w:color="auto"/>
          </w:divBdr>
        </w:div>
        <w:div w:id="1739210290">
          <w:marLeft w:val="640"/>
          <w:marRight w:val="0"/>
          <w:marTop w:val="0"/>
          <w:marBottom w:val="0"/>
          <w:divBdr>
            <w:top w:val="none" w:sz="0" w:space="0" w:color="auto"/>
            <w:left w:val="none" w:sz="0" w:space="0" w:color="auto"/>
            <w:bottom w:val="none" w:sz="0" w:space="0" w:color="auto"/>
            <w:right w:val="none" w:sz="0" w:space="0" w:color="auto"/>
          </w:divBdr>
        </w:div>
        <w:div w:id="595747409">
          <w:marLeft w:val="640"/>
          <w:marRight w:val="0"/>
          <w:marTop w:val="0"/>
          <w:marBottom w:val="0"/>
          <w:divBdr>
            <w:top w:val="none" w:sz="0" w:space="0" w:color="auto"/>
            <w:left w:val="none" w:sz="0" w:space="0" w:color="auto"/>
            <w:bottom w:val="none" w:sz="0" w:space="0" w:color="auto"/>
            <w:right w:val="none" w:sz="0" w:space="0" w:color="auto"/>
          </w:divBdr>
        </w:div>
        <w:div w:id="1756169854">
          <w:marLeft w:val="640"/>
          <w:marRight w:val="0"/>
          <w:marTop w:val="0"/>
          <w:marBottom w:val="0"/>
          <w:divBdr>
            <w:top w:val="none" w:sz="0" w:space="0" w:color="auto"/>
            <w:left w:val="none" w:sz="0" w:space="0" w:color="auto"/>
            <w:bottom w:val="none" w:sz="0" w:space="0" w:color="auto"/>
            <w:right w:val="none" w:sz="0" w:space="0" w:color="auto"/>
          </w:divBdr>
        </w:div>
        <w:div w:id="608436782">
          <w:marLeft w:val="640"/>
          <w:marRight w:val="0"/>
          <w:marTop w:val="0"/>
          <w:marBottom w:val="0"/>
          <w:divBdr>
            <w:top w:val="none" w:sz="0" w:space="0" w:color="auto"/>
            <w:left w:val="none" w:sz="0" w:space="0" w:color="auto"/>
            <w:bottom w:val="none" w:sz="0" w:space="0" w:color="auto"/>
            <w:right w:val="none" w:sz="0" w:space="0" w:color="auto"/>
          </w:divBdr>
        </w:div>
        <w:div w:id="412514813">
          <w:marLeft w:val="640"/>
          <w:marRight w:val="0"/>
          <w:marTop w:val="0"/>
          <w:marBottom w:val="0"/>
          <w:divBdr>
            <w:top w:val="none" w:sz="0" w:space="0" w:color="auto"/>
            <w:left w:val="none" w:sz="0" w:space="0" w:color="auto"/>
            <w:bottom w:val="none" w:sz="0" w:space="0" w:color="auto"/>
            <w:right w:val="none" w:sz="0" w:space="0" w:color="auto"/>
          </w:divBdr>
        </w:div>
        <w:div w:id="134494001">
          <w:marLeft w:val="640"/>
          <w:marRight w:val="0"/>
          <w:marTop w:val="0"/>
          <w:marBottom w:val="0"/>
          <w:divBdr>
            <w:top w:val="none" w:sz="0" w:space="0" w:color="auto"/>
            <w:left w:val="none" w:sz="0" w:space="0" w:color="auto"/>
            <w:bottom w:val="none" w:sz="0" w:space="0" w:color="auto"/>
            <w:right w:val="none" w:sz="0" w:space="0" w:color="auto"/>
          </w:divBdr>
        </w:div>
        <w:div w:id="1541358083">
          <w:marLeft w:val="640"/>
          <w:marRight w:val="0"/>
          <w:marTop w:val="0"/>
          <w:marBottom w:val="0"/>
          <w:divBdr>
            <w:top w:val="none" w:sz="0" w:space="0" w:color="auto"/>
            <w:left w:val="none" w:sz="0" w:space="0" w:color="auto"/>
            <w:bottom w:val="none" w:sz="0" w:space="0" w:color="auto"/>
            <w:right w:val="none" w:sz="0" w:space="0" w:color="auto"/>
          </w:divBdr>
        </w:div>
        <w:div w:id="2105106950">
          <w:marLeft w:val="640"/>
          <w:marRight w:val="0"/>
          <w:marTop w:val="0"/>
          <w:marBottom w:val="0"/>
          <w:divBdr>
            <w:top w:val="none" w:sz="0" w:space="0" w:color="auto"/>
            <w:left w:val="none" w:sz="0" w:space="0" w:color="auto"/>
            <w:bottom w:val="none" w:sz="0" w:space="0" w:color="auto"/>
            <w:right w:val="none" w:sz="0" w:space="0" w:color="auto"/>
          </w:divBdr>
        </w:div>
        <w:div w:id="927159929">
          <w:marLeft w:val="640"/>
          <w:marRight w:val="0"/>
          <w:marTop w:val="0"/>
          <w:marBottom w:val="0"/>
          <w:divBdr>
            <w:top w:val="none" w:sz="0" w:space="0" w:color="auto"/>
            <w:left w:val="none" w:sz="0" w:space="0" w:color="auto"/>
            <w:bottom w:val="none" w:sz="0" w:space="0" w:color="auto"/>
            <w:right w:val="none" w:sz="0" w:space="0" w:color="auto"/>
          </w:divBdr>
        </w:div>
        <w:div w:id="36779727">
          <w:marLeft w:val="640"/>
          <w:marRight w:val="0"/>
          <w:marTop w:val="0"/>
          <w:marBottom w:val="0"/>
          <w:divBdr>
            <w:top w:val="none" w:sz="0" w:space="0" w:color="auto"/>
            <w:left w:val="none" w:sz="0" w:space="0" w:color="auto"/>
            <w:bottom w:val="none" w:sz="0" w:space="0" w:color="auto"/>
            <w:right w:val="none" w:sz="0" w:space="0" w:color="auto"/>
          </w:divBdr>
        </w:div>
        <w:div w:id="760878247">
          <w:marLeft w:val="640"/>
          <w:marRight w:val="0"/>
          <w:marTop w:val="0"/>
          <w:marBottom w:val="0"/>
          <w:divBdr>
            <w:top w:val="none" w:sz="0" w:space="0" w:color="auto"/>
            <w:left w:val="none" w:sz="0" w:space="0" w:color="auto"/>
            <w:bottom w:val="none" w:sz="0" w:space="0" w:color="auto"/>
            <w:right w:val="none" w:sz="0" w:space="0" w:color="auto"/>
          </w:divBdr>
        </w:div>
        <w:div w:id="1701979545">
          <w:marLeft w:val="640"/>
          <w:marRight w:val="0"/>
          <w:marTop w:val="0"/>
          <w:marBottom w:val="0"/>
          <w:divBdr>
            <w:top w:val="none" w:sz="0" w:space="0" w:color="auto"/>
            <w:left w:val="none" w:sz="0" w:space="0" w:color="auto"/>
            <w:bottom w:val="none" w:sz="0" w:space="0" w:color="auto"/>
            <w:right w:val="none" w:sz="0" w:space="0" w:color="auto"/>
          </w:divBdr>
        </w:div>
        <w:div w:id="1713841371">
          <w:marLeft w:val="640"/>
          <w:marRight w:val="0"/>
          <w:marTop w:val="0"/>
          <w:marBottom w:val="0"/>
          <w:divBdr>
            <w:top w:val="none" w:sz="0" w:space="0" w:color="auto"/>
            <w:left w:val="none" w:sz="0" w:space="0" w:color="auto"/>
            <w:bottom w:val="none" w:sz="0" w:space="0" w:color="auto"/>
            <w:right w:val="none" w:sz="0" w:space="0" w:color="auto"/>
          </w:divBdr>
        </w:div>
        <w:div w:id="1786462116">
          <w:marLeft w:val="640"/>
          <w:marRight w:val="0"/>
          <w:marTop w:val="0"/>
          <w:marBottom w:val="0"/>
          <w:divBdr>
            <w:top w:val="none" w:sz="0" w:space="0" w:color="auto"/>
            <w:left w:val="none" w:sz="0" w:space="0" w:color="auto"/>
            <w:bottom w:val="none" w:sz="0" w:space="0" w:color="auto"/>
            <w:right w:val="none" w:sz="0" w:space="0" w:color="auto"/>
          </w:divBdr>
        </w:div>
        <w:div w:id="80806917">
          <w:marLeft w:val="640"/>
          <w:marRight w:val="0"/>
          <w:marTop w:val="0"/>
          <w:marBottom w:val="0"/>
          <w:divBdr>
            <w:top w:val="none" w:sz="0" w:space="0" w:color="auto"/>
            <w:left w:val="none" w:sz="0" w:space="0" w:color="auto"/>
            <w:bottom w:val="none" w:sz="0" w:space="0" w:color="auto"/>
            <w:right w:val="none" w:sz="0" w:space="0" w:color="auto"/>
          </w:divBdr>
        </w:div>
        <w:div w:id="1114592472">
          <w:marLeft w:val="640"/>
          <w:marRight w:val="0"/>
          <w:marTop w:val="0"/>
          <w:marBottom w:val="0"/>
          <w:divBdr>
            <w:top w:val="none" w:sz="0" w:space="0" w:color="auto"/>
            <w:left w:val="none" w:sz="0" w:space="0" w:color="auto"/>
            <w:bottom w:val="none" w:sz="0" w:space="0" w:color="auto"/>
            <w:right w:val="none" w:sz="0" w:space="0" w:color="auto"/>
          </w:divBdr>
        </w:div>
        <w:div w:id="122579482">
          <w:marLeft w:val="640"/>
          <w:marRight w:val="0"/>
          <w:marTop w:val="0"/>
          <w:marBottom w:val="0"/>
          <w:divBdr>
            <w:top w:val="none" w:sz="0" w:space="0" w:color="auto"/>
            <w:left w:val="none" w:sz="0" w:space="0" w:color="auto"/>
            <w:bottom w:val="none" w:sz="0" w:space="0" w:color="auto"/>
            <w:right w:val="none" w:sz="0" w:space="0" w:color="auto"/>
          </w:divBdr>
        </w:div>
        <w:div w:id="30691828">
          <w:marLeft w:val="640"/>
          <w:marRight w:val="0"/>
          <w:marTop w:val="0"/>
          <w:marBottom w:val="0"/>
          <w:divBdr>
            <w:top w:val="none" w:sz="0" w:space="0" w:color="auto"/>
            <w:left w:val="none" w:sz="0" w:space="0" w:color="auto"/>
            <w:bottom w:val="none" w:sz="0" w:space="0" w:color="auto"/>
            <w:right w:val="none" w:sz="0" w:space="0" w:color="auto"/>
          </w:divBdr>
        </w:div>
        <w:div w:id="699549594">
          <w:marLeft w:val="640"/>
          <w:marRight w:val="0"/>
          <w:marTop w:val="0"/>
          <w:marBottom w:val="0"/>
          <w:divBdr>
            <w:top w:val="none" w:sz="0" w:space="0" w:color="auto"/>
            <w:left w:val="none" w:sz="0" w:space="0" w:color="auto"/>
            <w:bottom w:val="none" w:sz="0" w:space="0" w:color="auto"/>
            <w:right w:val="none" w:sz="0" w:space="0" w:color="auto"/>
          </w:divBdr>
        </w:div>
        <w:div w:id="1796022753">
          <w:marLeft w:val="640"/>
          <w:marRight w:val="0"/>
          <w:marTop w:val="0"/>
          <w:marBottom w:val="0"/>
          <w:divBdr>
            <w:top w:val="none" w:sz="0" w:space="0" w:color="auto"/>
            <w:left w:val="none" w:sz="0" w:space="0" w:color="auto"/>
            <w:bottom w:val="none" w:sz="0" w:space="0" w:color="auto"/>
            <w:right w:val="none" w:sz="0" w:space="0" w:color="auto"/>
          </w:divBdr>
        </w:div>
        <w:div w:id="1423336639">
          <w:marLeft w:val="640"/>
          <w:marRight w:val="0"/>
          <w:marTop w:val="0"/>
          <w:marBottom w:val="0"/>
          <w:divBdr>
            <w:top w:val="none" w:sz="0" w:space="0" w:color="auto"/>
            <w:left w:val="none" w:sz="0" w:space="0" w:color="auto"/>
            <w:bottom w:val="none" w:sz="0" w:space="0" w:color="auto"/>
            <w:right w:val="none" w:sz="0" w:space="0" w:color="auto"/>
          </w:divBdr>
        </w:div>
        <w:div w:id="428475538">
          <w:marLeft w:val="640"/>
          <w:marRight w:val="0"/>
          <w:marTop w:val="0"/>
          <w:marBottom w:val="0"/>
          <w:divBdr>
            <w:top w:val="none" w:sz="0" w:space="0" w:color="auto"/>
            <w:left w:val="none" w:sz="0" w:space="0" w:color="auto"/>
            <w:bottom w:val="none" w:sz="0" w:space="0" w:color="auto"/>
            <w:right w:val="none" w:sz="0" w:space="0" w:color="auto"/>
          </w:divBdr>
        </w:div>
        <w:div w:id="1466846835">
          <w:marLeft w:val="640"/>
          <w:marRight w:val="0"/>
          <w:marTop w:val="0"/>
          <w:marBottom w:val="0"/>
          <w:divBdr>
            <w:top w:val="none" w:sz="0" w:space="0" w:color="auto"/>
            <w:left w:val="none" w:sz="0" w:space="0" w:color="auto"/>
            <w:bottom w:val="none" w:sz="0" w:space="0" w:color="auto"/>
            <w:right w:val="none" w:sz="0" w:space="0" w:color="auto"/>
          </w:divBdr>
        </w:div>
        <w:div w:id="779027322">
          <w:marLeft w:val="640"/>
          <w:marRight w:val="0"/>
          <w:marTop w:val="0"/>
          <w:marBottom w:val="0"/>
          <w:divBdr>
            <w:top w:val="none" w:sz="0" w:space="0" w:color="auto"/>
            <w:left w:val="none" w:sz="0" w:space="0" w:color="auto"/>
            <w:bottom w:val="none" w:sz="0" w:space="0" w:color="auto"/>
            <w:right w:val="none" w:sz="0" w:space="0" w:color="auto"/>
          </w:divBdr>
        </w:div>
      </w:divsChild>
    </w:div>
    <w:div w:id="1898320716">
      <w:bodyDiv w:val="1"/>
      <w:marLeft w:val="0"/>
      <w:marRight w:val="0"/>
      <w:marTop w:val="0"/>
      <w:marBottom w:val="0"/>
      <w:divBdr>
        <w:top w:val="none" w:sz="0" w:space="0" w:color="auto"/>
        <w:left w:val="none" w:sz="0" w:space="0" w:color="auto"/>
        <w:bottom w:val="none" w:sz="0" w:space="0" w:color="auto"/>
        <w:right w:val="none" w:sz="0" w:space="0" w:color="auto"/>
      </w:divBdr>
    </w:div>
    <w:div w:id="1899396293">
      <w:bodyDiv w:val="1"/>
      <w:marLeft w:val="0"/>
      <w:marRight w:val="0"/>
      <w:marTop w:val="0"/>
      <w:marBottom w:val="0"/>
      <w:divBdr>
        <w:top w:val="none" w:sz="0" w:space="0" w:color="auto"/>
        <w:left w:val="none" w:sz="0" w:space="0" w:color="auto"/>
        <w:bottom w:val="none" w:sz="0" w:space="0" w:color="auto"/>
        <w:right w:val="none" w:sz="0" w:space="0" w:color="auto"/>
      </w:divBdr>
    </w:div>
    <w:div w:id="1904218406">
      <w:bodyDiv w:val="1"/>
      <w:marLeft w:val="0"/>
      <w:marRight w:val="0"/>
      <w:marTop w:val="0"/>
      <w:marBottom w:val="0"/>
      <w:divBdr>
        <w:top w:val="none" w:sz="0" w:space="0" w:color="auto"/>
        <w:left w:val="none" w:sz="0" w:space="0" w:color="auto"/>
        <w:bottom w:val="none" w:sz="0" w:space="0" w:color="auto"/>
        <w:right w:val="none" w:sz="0" w:space="0" w:color="auto"/>
      </w:divBdr>
      <w:divsChild>
        <w:div w:id="1217935238">
          <w:marLeft w:val="640"/>
          <w:marRight w:val="0"/>
          <w:marTop w:val="0"/>
          <w:marBottom w:val="0"/>
          <w:divBdr>
            <w:top w:val="none" w:sz="0" w:space="0" w:color="auto"/>
            <w:left w:val="none" w:sz="0" w:space="0" w:color="auto"/>
            <w:bottom w:val="none" w:sz="0" w:space="0" w:color="auto"/>
            <w:right w:val="none" w:sz="0" w:space="0" w:color="auto"/>
          </w:divBdr>
        </w:div>
        <w:div w:id="804006998">
          <w:marLeft w:val="640"/>
          <w:marRight w:val="0"/>
          <w:marTop w:val="0"/>
          <w:marBottom w:val="0"/>
          <w:divBdr>
            <w:top w:val="none" w:sz="0" w:space="0" w:color="auto"/>
            <w:left w:val="none" w:sz="0" w:space="0" w:color="auto"/>
            <w:bottom w:val="none" w:sz="0" w:space="0" w:color="auto"/>
            <w:right w:val="none" w:sz="0" w:space="0" w:color="auto"/>
          </w:divBdr>
        </w:div>
        <w:div w:id="1762487813">
          <w:marLeft w:val="640"/>
          <w:marRight w:val="0"/>
          <w:marTop w:val="0"/>
          <w:marBottom w:val="0"/>
          <w:divBdr>
            <w:top w:val="none" w:sz="0" w:space="0" w:color="auto"/>
            <w:left w:val="none" w:sz="0" w:space="0" w:color="auto"/>
            <w:bottom w:val="none" w:sz="0" w:space="0" w:color="auto"/>
            <w:right w:val="none" w:sz="0" w:space="0" w:color="auto"/>
          </w:divBdr>
        </w:div>
        <w:div w:id="1672444527">
          <w:marLeft w:val="640"/>
          <w:marRight w:val="0"/>
          <w:marTop w:val="0"/>
          <w:marBottom w:val="0"/>
          <w:divBdr>
            <w:top w:val="none" w:sz="0" w:space="0" w:color="auto"/>
            <w:left w:val="none" w:sz="0" w:space="0" w:color="auto"/>
            <w:bottom w:val="none" w:sz="0" w:space="0" w:color="auto"/>
            <w:right w:val="none" w:sz="0" w:space="0" w:color="auto"/>
          </w:divBdr>
        </w:div>
        <w:div w:id="346567510">
          <w:marLeft w:val="640"/>
          <w:marRight w:val="0"/>
          <w:marTop w:val="0"/>
          <w:marBottom w:val="0"/>
          <w:divBdr>
            <w:top w:val="none" w:sz="0" w:space="0" w:color="auto"/>
            <w:left w:val="none" w:sz="0" w:space="0" w:color="auto"/>
            <w:bottom w:val="none" w:sz="0" w:space="0" w:color="auto"/>
            <w:right w:val="none" w:sz="0" w:space="0" w:color="auto"/>
          </w:divBdr>
        </w:div>
        <w:div w:id="202137960">
          <w:marLeft w:val="640"/>
          <w:marRight w:val="0"/>
          <w:marTop w:val="0"/>
          <w:marBottom w:val="0"/>
          <w:divBdr>
            <w:top w:val="none" w:sz="0" w:space="0" w:color="auto"/>
            <w:left w:val="none" w:sz="0" w:space="0" w:color="auto"/>
            <w:bottom w:val="none" w:sz="0" w:space="0" w:color="auto"/>
            <w:right w:val="none" w:sz="0" w:space="0" w:color="auto"/>
          </w:divBdr>
        </w:div>
        <w:div w:id="108623847">
          <w:marLeft w:val="640"/>
          <w:marRight w:val="0"/>
          <w:marTop w:val="0"/>
          <w:marBottom w:val="0"/>
          <w:divBdr>
            <w:top w:val="none" w:sz="0" w:space="0" w:color="auto"/>
            <w:left w:val="none" w:sz="0" w:space="0" w:color="auto"/>
            <w:bottom w:val="none" w:sz="0" w:space="0" w:color="auto"/>
            <w:right w:val="none" w:sz="0" w:space="0" w:color="auto"/>
          </w:divBdr>
        </w:div>
        <w:div w:id="331832041">
          <w:marLeft w:val="640"/>
          <w:marRight w:val="0"/>
          <w:marTop w:val="0"/>
          <w:marBottom w:val="0"/>
          <w:divBdr>
            <w:top w:val="none" w:sz="0" w:space="0" w:color="auto"/>
            <w:left w:val="none" w:sz="0" w:space="0" w:color="auto"/>
            <w:bottom w:val="none" w:sz="0" w:space="0" w:color="auto"/>
            <w:right w:val="none" w:sz="0" w:space="0" w:color="auto"/>
          </w:divBdr>
        </w:div>
        <w:div w:id="1361126170">
          <w:marLeft w:val="640"/>
          <w:marRight w:val="0"/>
          <w:marTop w:val="0"/>
          <w:marBottom w:val="0"/>
          <w:divBdr>
            <w:top w:val="none" w:sz="0" w:space="0" w:color="auto"/>
            <w:left w:val="none" w:sz="0" w:space="0" w:color="auto"/>
            <w:bottom w:val="none" w:sz="0" w:space="0" w:color="auto"/>
            <w:right w:val="none" w:sz="0" w:space="0" w:color="auto"/>
          </w:divBdr>
        </w:div>
        <w:div w:id="567421503">
          <w:marLeft w:val="640"/>
          <w:marRight w:val="0"/>
          <w:marTop w:val="0"/>
          <w:marBottom w:val="0"/>
          <w:divBdr>
            <w:top w:val="none" w:sz="0" w:space="0" w:color="auto"/>
            <w:left w:val="none" w:sz="0" w:space="0" w:color="auto"/>
            <w:bottom w:val="none" w:sz="0" w:space="0" w:color="auto"/>
            <w:right w:val="none" w:sz="0" w:space="0" w:color="auto"/>
          </w:divBdr>
        </w:div>
        <w:div w:id="902302300">
          <w:marLeft w:val="640"/>
          <w:marRight w:val="0"/>
          <w:marTop w:val="0"/>
          <w:marBottom w:val="0"/>
          <w:divBdr>
            <w:top w:val="none" w:sz="0" w:space="0" w:color="auto"/>
            <w:left w:val="none" w:sz="0" w:space="0" w:color="auto"/>
            <w:bottom w:val="none" w:sz="0" w:space="0" w:color="auto"/>
            <w:right w:val="none" w:sz="0" w:space="0" w:color="auto"/>
          </w:divBdr>
        </w:div>
        <w:div w:id="30767003">
          <w:marLeft w:val="640"/>
          <w:marRight w:val="0"/>
          <w:marTop w:val="0"/>
          <w:marBottom w:val="0"/>
          <w:divBdr>
            <w:top w:val="none" w:sz="0" w:space="0" w:color="auto"/>
            <w:left w:val="none" w:sz="0" w:space="0" w:color="auto"/>
            <w:bottom w:val="none" w:sz="0" w:space="0" w:color="auto"/>
            <w:right w:val="none" w:sz="0" w:space="0" w:color="auto"/>
          </w:divBdr>
        </w:div>
        <w:div w:id="314725345">
          <w:marLeft w:val="640"/>
          <w:marRight w:val="0"/>
          <w:marTop w:val="0"/>
          <w:marBottom w:val="0"/>
          <w:divBdr>
            <w:top w:val="none" w:sz="0" w:space="0" w:color="auto"/>
            <w:left w:val="none" w:sz="0" w:space="0" w:color="auto"/>
            <w:bottom w:val="none" w:sz="0" w:space="0" w:color="auto"/>
            <w:right w:val="none" w:sz="0" w:space="0" w:color="auto"/>
          </w:divBdr>
        </w:div>
        <w:div w:id="83301910">
          <w:marLeft w:val="640"/>
          <w:marRight w:val="0"/>
          <w:marTop w:val="0"/>
          <w:marBottom w:val="0"/>
          <w:divBdr>
            <w:top w:val="none" w:sz="0" w:space="0" w:color="auto"/>
            <w:left w:val="none" w:sz="0" w:space="0" w:color="auto"/>
            <w:bottom w:val="none" w:sz="0" w:space="0" w:color="auto"/>
            <w:right w:val="none" w:sz="0" w:space="0" w:color="auto"/>
          </w:divBdr>
        </w:div>
        <w:div w:id="1223247880">
          <w:marLeft w:val="640"/>
          <w:marRight w:val="0"/>
          <w:marTop w:val="0"/>
          <w:marBottom w:val="0"/>
          <w:divBdr>
            <w:top w:val="none" w:sz="0" w:space="0" w:color="auto"/>
            <w:left w:val="none" w:sz="0" w:space="0" w:color="auto"/>
            <w:bottom w:val="none" w:sz="0" w:space="0" w:color="auto"/>
            <w:right w:val="none" w:sz="0" w:space="0" w:color="auto"/>
          </w:divBdr>
        </w:div>
        <w:div w:id="1767383227">
          <w:marLeft w:val="640"/>
          <w:marRight w:val="0"/>
          <w:marTop w:val="0"/>
          <w:marBottom w:val="0"/>
          <w:divBdr>
            <w:top w:val="none" w:sz="0" w:space="0" w:color="auto"/>
            <w:left w:val="none" w:sz="0" w:space="0" w:color="auto"/>
            <w:bottom w:val="none" w:sz="0" w:space="0" w:color="auto"/>
            <w:right w:val="none" w:sz="0" w:space="0" w:color="auto"/>
          </w:divBdr>
        </w:div>
        <w:div w:id="1112896535">
          <w:marLeft w:val="640"/>
          <w:marRight w:val="0"/>
          <w:marTop w:val="0"/>
          <w:marBottom w:val="0"/>
          <w:divBdr>
            <w:top w:val="none" w:sz="0" w:space="0" w:color="auto"/>
            <w:left w:val="none" w:sz="0" w:space="0" w:color="auto"/>
            <w:bottom w:val="none" w:sz="0" w:space="0" w:color="auto"/>
            <w:right w:val="none" w:sz="0" w:space="0" w:color="auto"/>
          </w:divBdr>
        </w:div>
        <w:div w:id="1300301425">
          <w:marLeft w:val="640"/>
          <w:marRight w:val="0"/>
          <w:marTop w:val="0"/>
          <w:marBottom w:val="0"/>
          <w:divBdr>
            <w:top w:val="none" w:sz="0" w:space="0" w:color="auto"/>
            <w:left w:val="none" w:sz="0" w:space="0" w:color="auto"/>
            <w:bottom w:val="none" w:sz="0" w:space="0" w:color="auto"/>
            <w:right w:val="none" w:sz="0" w:space="0" w:color="auto"/>
          </w:divBdr>
        </w:div>
        <w:div w:id="346056939">
          <w:marLeft w:val="640"/>
          <w:marRight w:val="0"/>
          <w:marTop w:val="0"/>
          <w:marBottom w:val="0"/>
          <w:divBdr>
            <w:top w:val="none" w:sz="0" w:space="0" w:color="auto"/>
            <w:left w:val="none" w:sz="0" w:space="0" w:color="auto"/>
            <w:bottom w:val="none" w:sz="0" w:space="0" w:color="auto"/>
            <w:right w:val="none" w:sz="0" w:space="0" w:color="auto"/>
          </w:divBdr>
        </w:div>
        <w:div w:id="455563274">
          <w:marLeft w:val="640"/>
          <w:marRight w:val="0"/>
          <w:marTop w:val="0"/>
          <w:marBottom w:val="0"/>
          <w:divBdr>
            <w:top w:val="none" w:sz="0" w:space="0" w:color="auto"/>
            <w:left w:val="none" w:sz="0" w:space="0" w:color="auto"/>
            <w:bottom w:val="none" w:sz="0" w:space="0" w:color="auto"/>
            <w:right w:val="none" w:sz="0" w:space="0" w:color="auto"/>
          </w:divBdr>
        </w:div>
        <w:div w:id="471168877">
          <w:marLeft w:val="640"/>
          <w:marRight w:val="0"/>
          <w:marTop w:val="0"/>
          <w:marBottom w:val="0"/>
          <w:divBdr>
            <w:top w:val="none" w:sz="0" w:space="0" w:color="auto"/>
            <w:left w:val="none" w:sz="0" w:space="0" w:color="auto"/>
            <w:bottom w:val="none" w:sz="0" w:space="0" w:color="auto"/>
            <w:right w:val="none" w:sz="0" w:space="0" w:color="auto"/>
          </w:divBdr>
        </w:div>
        <w:div w:id="1060248004">
          <w:marLeft w:val="640"/>
          <w:marRight w:val="0"/>
          <w:marTop w:val="0"/>
          <w:marBottom w:val="0"/>
          <w:divBdr>
            <w:top w:val="none" w:sz="0" w:space="0" w:color="auto"/>
            <w:left w:val="none" w:sz="0" w:space="0" w:color="auto"/>
            <w:bottom w:val="none" w:sz="0" w:space="0" w:color="auto"/>
            <w:right w:val="none" w:sz="0" w:space="0" w:color="auto"/>
          </w:divBdr>
        </w:div>
        <w:div w:id="1938562638">
          <w:marLeft w:val="640"/>
          <w:marRight w:val="0"/>
          <w:marTop w:val="0"/>
          <w:marBottom w:val="0"/>
          <w:divBdr>
            <w:top w:val="none" w:sz="0" w:space="0" w:color="auto"/>
            <w:left w:val="none" w:sz="0" w:space="0" w:color="auto"/>
            <w:bottom w:val="none" w:sz="0" w:space="0" w:color="auto"/>
            <w:right w:val="none" w:sz="0" w:space="0" w:color="auto"/>
          </w:divBdr>
        </w:div>
        <w:div w:id="687294351">
          <w:marLeft w:val="640"/>
          <w:marRight w:val="0"/>
          <w:marTop w:val="0"/>
          <w:marBottom w:val="0"/>
          <w:divBdr>
            <w:top w:val="none" w:sz="0" w:space="0" w:color="auto"/>
            <w:left w:val="none" w:sz="0" w:space="0" w:color="auto"/>
            <w:bottom w:val="none" w:sz="0" w:space="0" w:color="auto"/>
            <w:right w:val="none" w:sz="0" w:space="0" w:color="auto"/>
          </w:divBdr>
        </w:div>
        <w:div w:id="1173764866">
          <w:marLeft w:val="640"/>
          <w:marRight w:val="0"/>
          <w:marTop w:val="0"/>
          <w:marBottom w:val="0"/>
          <w:divBdr>
            <w:top w:val="none" w:sz="0" w:space="0" w:color="auto"/>
            <w:left w:val="none" w:sz="0" w:space="0" w:color="auto"/>
            <w:bottom w:val="none" w:sz="0" w:space="0" w:color="auto"/>
            <w:right w:val="none" w:sz="0" w:space="0" w:color="auto"/>
          </w:divBdr>
        </w:div>
        <w:div w:id="1204176837">
          <w:marLeft w:val="640"/>
          <w:marRight w:val="0"/>
          <w:marTop w:val="0"/>
          <w:marBottom w:val="0"/>
          <w:divBdr>
            <w:top w:val="none" w:sz="0" w:space="0" w:color="auto"/>
            <w:left w:val="none" w:sz="0" w:space="0" w:color="auto"/>
            <w:bottom w:val="none" w:sz="0" w:space="0" w:color="auto"/>
            <w:right w:val="none" w:sz="0" w:space="0" w:color="auto"/>
          </w:divBdr>
        </w:div>
        <w:div w:id="2121366930">
          <w:marLeft w:val="640"/>
          <w:marRight w:val="0"/>
          <w:marTop w:val="0"/>
          <w:marBottom w:val="0"/>
          <w:divBdr>
            <w:top w:val="none" w:sz="0" w:space="0" w:color="auto"/>
            <w:left w:val="none" w:sz="0" w:space="0" w:color="auto"/>
            <w:bottom w:val="none" w:sz="0" w:space="0" w:color="auto"/>
            <w:right w:val="none" w:sz="0" w:space="0" w:color="auto"/>
          </w:divBdr>
        </w:div>
        <w:div w:id="2014988869">
          <w:marLeft w:val="640"/>
          <w:marRight w:val="0"/>
          <w:marTop w:val="0"/>
          <w:marBottom w:val="0"/>
          <w:divBdr>
            <w:top w:val="none" w:sz="0" w:space="0" w:color="auto"/>
            <w:left w:val="none" w:sz="0" w:space="0" w:color="auto"/>
            <w:bottom w:val="none" w:sz="0" w:space="0" w:color="auto"/>
            <w:right w:val="none" w:sz="0" w:space="0" w:color="auto"/>
          </w:divBdr>
        </w:div>
        <w:div w:id="1381981536">
          <w:marLeft w:val="640"/>
          <w:marRight w:val="0"/>
          <w:marTop w:val="0"/>
          <w:marBottom w:val="0"/>
          <w:divBdr>
            <w:top w:val="none" w:sz="0" w:space="0" w:color="auto"/>
            <w:left w:val="none" w:sz="0" w:space="0" w:color="auto"/>
            <w:bottom w:val="none" w:sz="0" w:space="0" w:color="auto"/>
            <w:right w:val="none" w:sz="0" w:space="0" w:color="auto"/>
          </w:divBdr>
        </w:div>
        <w:div w:id="1474175594">
          <w:marLeft w:val="640"/>
          <w:marRight w:val="0"/>
          <w:marTop w:val="0"/>
          <w:marBottom w:val="0"/>
          <w:divBdr>
            <w:top w:val="none" w:sz="0" w:space="0" w:color="auto"/>
            <w:left w:val="none" w:sz="0" w:space="0" w:color="auto"/>
            <w:bottom w:val="none" w:sz="0" w:space="0" w:color="auto"/>
            <w:right w:val="none" w:sz="0" w:space="0" w:color="auto"/>
          </w:divBdr>
        </w:div>
        <w:div w:id="1426726520">
          <w:marLeft w:val="640"/>
          <w:marRight w:val="0"/>
          <w:marTop w:val="0"/>
          <w:marBottom w:val="0"/>
          <w:divBdr>
            <w:top w:val="none" w:sz="0" w:space="0" w:color="auto"/>
            <w:left w:val="none" w:sz="0" w:space="0" w:color="auto"/>
            <w:bottom w:val="none" w:sz="0" w:space="0" w:color="auto"/>
            <w:right w:val="none" w:sz="0" w:space="0" w:color="auto"/>
          </w:divBdr>
        </w:div>
        <w:div w:id="1972007730">
          <w:marLeft w:val="640"/>
          <w:marRight w:val="0"/>
          <w:marTop w:val="0"/>
          <w:marBottom w:val="0"/>
          <w:divBdr>
            <w:top w:val="none" w:sz="0" w:space="0" w:color="auto"/>
            <w:left w:val="none" w:sz="0" w:space="0" w:color="auto"/>
            <w:bottom w:val="none" w:sz="0" w:space="0" w:color="auto"/>
            <w:right w:val="none" w:sz="0" w:space="0" w:color="auto"/>
          </w:divBdr>
        </w:div>
        <w:div w:id="2002344772">
          <w:marLeft w:val="640"/>
          <w:marRight w:val="0"/>
          <w:marTop w:val="0"/>
          <w:marBottom w:val="0"/>
          <w:divBdr>
            <w:top w:val="none" w:sz="0" w:space="0" w:color="auto"/>
            <w:left w:val="none" w:sz="0" w:space="0" w:color="auto"/>
            <w:bottom w:val="none" w:sz="0" w:space="0" w:color="auto"/>
            <w:right w:val="none" w:sz="0" w:space="0" w:color="auto"/>
          </w:divBdr>
        </w:div>
        <w:div w:id="1625234785">
          <w:marLeft w:val="640"/>
          <w:marRight w:val="0"/>
          <w:marTop w:val="0"/>
          <w:marBottom w:val="0"/>
          <w:divBdr>
            <w:top w:val="none" w:sz="0" w:space="0" w:color="auto"/>
            <w:left w:val="none" w:sz="0" w:space="0" w:color="auto"/>
            <w:bottom w:val="none" w:sz="0" w:space="0" w:color="auto"/>
            <w:right w:val="none" w:sz="0" w:space="0" w:color="auto"/>
          </w:divBdr>
        </w:div>
        <w:div w:id="898442602">
          <w:marLeft w:val="640"/>
          <w:marRight w:val="0"/>
          <w:marTop w:val="0"/>
          <w:marBottom w:val="0"/>
          <w:divBdr>
            <w:top w:val="none" w:sz="0" w:space="0" w:color="auto"/>
            <w:left w:val="none" w:sz="0" w:space="0" w:color="auto"/>
            <w:bottom w:val="none" w:sz="0" w:space="0" w:color="auto"/>
            <w:right w:val="none" w:sz="0" w:space="0" w:color="auto"/>
          </w:divBdr>
        </w:div>
      </w:divsChild>
    </w:div>
    <w:div w:id="1916934311">
      <w:bodyDiv w:val="1"/>
      <w:marLeft w:val="0"/>
      <w:marRight w:val="0"/>
      <w:marTop w:val="0"/>
      <w:marBottom w:val="0"/>
      <w:divBdr>
        <w:top w:val="none" w:sz="0" w:space="0" w:color="auto"/>
        <w:left w:val="none" w:sz="0" w:space="0" w:color="auto"/>
        <w:bottom w:val="none" w:sz="0" w:space="0" w:color="auto"/>
        <w:right w:val="none" w:sz="0" w:space="0" w:color="auto"/>
      </w:divBdr>
      <w:divsChild>
        <w:div w:id="1078287901">
          <w:marLeft w:val="640"/>
          <w:marRight w:val="0"/>
          <w:marTop w:val="0"/>
          <w:marBottom w:val="0"/>
          <w:divBdr>
            <w:top w:val="none" w:sz="0" w:space="0" w:color="auto"/>
            <w:left w:val="none" w:sz="0" w:space="0" w:color="auto"/>
            <w:bottom w:val="none" w:sz="0" w:space="0" w:color="auto"/>
            <w:right w:val="none" w:sz="0" w:space="0" w:color="auto"/>
          </w:divBdr>
        </w:div>
        <w:div w:id="871183915">
          <w:marLeft w:val="640"/>
          <w:marRight w:val="0"/>
          <w:marTop w:val="0"/>
          <w:marBottom w:val="0"/>
          <w:divBdr>
            <w:top w:val="none" w:sz="0" w:space="0" w:color="auto"/>
            <w:left w:val="none" w:sz="0" w:space="0" w:color="auto"/>
            <w:bottom w:val="none" w:sz="0" w:space="0" w:color="auto"/>
            <w:right w:val="none" w:sz="0" w:space="0" w:color="auto"/>
          </w:divBdr>
        </w:div>
        <w:div w:id="397826623">
          <w:marLeft w:val="640"/>
          <w:marRight w:val="0"/>
          <w:marTop w:val="0"/>
          <w:marBottom w:val="0"/>
          <w:divBdr>
            <w:top w:val="none" w:sz="0" w:space="0" w:color="auto"/>
            <w:left w:val="none" w:sz="0" w:space="0" w:color="auto"/>
            <w:bottom w:val="none" w:sz="0" w:space="0" w:color="auto"/>
            <w:right w:val="none" w:sz="0" w:space="0" w:color="auto"/>
          </w:divBdr>
        </w:div>
        <w:div w:id="1033264833">
          <w:marLeft w:val="640"/>
          <w:marRight w:val="0"/>
          <w:marTop w:val="0"/>
          <w:marBottom w:val="0"/>
          <w:divBdr>
            <w:top w:val="none" w:sz="0" w:space="0" w:color="auto"/>
            <w:left w:val="none" w:sz="0" w:space="0" w:color="auto"/>
            <w:bottom w:val="none" w:sz="0" w:space="0" w:color="auto"/>
            <w:right w:val="none" w:sz="0" w:space="0" w:color="auto"/>
          </w:divBdr>
        </w:div>
        <w:div w:id="759763365">
          <w:marLeft w:val="640"/>
          <w:marRight w:val="0"/>
          <w:marTop w:val="0"/>
          <w:marBottom w:val="0"/>
          <w:divBdr>
            <w:top w:val="none" w:sz="0" w:space="0" w:color="auto"/>
            <w:left w:val="none" w:sz="0" w:space="0" w:color="auto"/>
            <w:bottom w:val="none" w:sz="0" w:space="0" w:color="auto"/>
            <w:right w:val="none" w:sz="0" w:space="0" w:color="auto"/>
          </w:divBdr>
        </w:div>
        <w:div w:id="1749112275">
          <w:marLeft w:val="640"/>
          <w:marRight w:val="0"/>
          <w:marTop w:val="0"/>
          <w:marBottom w:val="0"/>
          <w:divBdr>
            <w:top w:val="none" w:sz="0" w:space="0" w:color="auto"/>
            <w:left w:val="none" w:sz="0" w:space="0" w:color="auto"/>
            <w:bottom w:val="none" w:sz="0" w:space="0" w:color="auto"/>
            <w:right w:val="none" w:sz="0" w:space="0" w:color="auto"/>
          </w:divBdr>
        </w:div>
        <w:div w:id="322048922">
          <w:marLeft w:val="640"/>
          <w:marRight w:val="0"/>
          <w:marTop w:val="0"/>
          <w:marBottom w:val="0"/>
          <w:divBdr>
            <w:top w:val="none" w:sz="0" w:space="0" w:color="auto"/>
            <w:left w:val="none" w:sz="0" w:space="0" w:color="auto"/>
            <w:bottom w:val="none" w:sz="0" w:space="0" w:color="auto"/>
            <w:right w:val="none" w:sz="0" w:space="0" w:color="auto"/>
          </w:divBdr>
        </w:div>
        <w:div w:id="274800505">
          <w:marLeft w:val="640"/>
          <w:marRight w:val="0"/>
          <w:marTop w:val="0"/>
          <w:marBottom w:val="0"/>
          <w:divBdr>
            <w:top w:val="none" w:sz="0" w:space="0" w:color="auto"/>
            <w:left w:val="none" w:sz="0" w:space="0" w:color="auto"/>
            <w:bottom w:val="none" w:sz="0" w:space="0" w:color="auto"/>
            <w:right w:val="none" w:sz="0" w:space="0" w:color="auto"/>
          </w:divBdr>
        </w:div>
        <w:div w:id="97454135">
          <w:marLeft w:val="640"/>
          <w:marRight w:val="0"/>
          <w:marTop w:val="0"/>
          <w:marBottom w:val="0"/>
          <w:divBdr>
            <w:top w:val="none" w:sz="0" w:space="0" w:color="auto"/>
            <w:left w:val="none" w:sz="0" w:space="0" w:color="auto"/>
            <w:bottom w:val="none" w:sz="0" w:space="0" w:color="auto"/>
            <w:right w:val="none" w:sz="0" w:space="0" w:color="auto"/>
          </w:divBdr>
        </w:div>
        <w:div w:id="915090819">
          <w:marLeft w:val="640"/>
          <w:marRight w:val="0"/>
          <w:marTop w:val="0"/>
          <w:marBottom w:val="0"/>
          <w:divBdr>
            <w:top w:val="none" w:sz="0" w:space="0" w:color="auto"/>
            <w:left w:val="none" w:sz="0" w:space="0" w:color="auto"/>
            <w:bottom w:val="none" w:sz="0" w:space="0" w:color="auto"/>
            <w:right w:val="none" w:sz="0" w:space="0" w:color="auto"/>
          </w:divBdr>
        </w:div>
        <w:div w:id="23406430">
          <w:marLeft w:val="640"/>
          <w:marRight w:val="0"/>
          <w:marTop w:val="0"/>
          <w:marBottom w:val="0"/>
          <w:divBdr>
            <w:top w:val="none" w:sz="0" w:space="0" w:color="auto"/>
            <w:left w:val="none" w:sz="0" w:space="0" w:color="auto"/>
            <w:bottom w:val="none" w:sz="0" w:space="0" w:color="auto"/>
            <w:right w:val="none" w:sz="0" w:space="0" w:color="auto"/>
          </w:divBdr>
        </w:div>
        <w:div w:id="1307782355">
          <w:marLeft w:val="640"/>
          <w:marRight w:val="0"/>
          <w:marTop w:val="0"/>
          <w:marBottom w:val="0"/>
          <w:divBdr>
            <w:top w:val="none" w:sz="0" w:space="0" w:color="auto"/>
            <w:left w:val="none" w:sz="0" w:space="0" w:color="auto"/>
            <w:bottom w:val="none" w:sz="0" w:space="0" w:color="auto"/>
            <w:right w:val="none" w:sz="0" w:space="0" w:color="auto"/>
          </w:divBdr>
        </w:div>
        <w:div w:id="577205164">
          <w:marLeft w:val="640"/>
          <w:marRight w:val="0"/>
          <w:marTop w:val="0"/>
          <w:marBottom w:val="0"/>
          <w:divBdr>
            <w:top w:val="none" w:sz="0" w:space="0" w:color="auto"/>
            <w:left w:val="none" w:sz="0" w:space="0" w:color="auto"/>
            <w:bottom w:val="none" w:sz="0" w:space="0" w:color="auto"/>
            <w:right w:val="none" w:sz="0" w:space="0" w:color="auto"/>
          </w:divBdr>
        </w:div>
        <w:div w:id="645746650">
          <w:marLeft w:val="640"/>
          <w:marRight w:val="0"/>
          <w:marTop w:val="0"/>
          <w:marBottom w:val="0"/>
          <w:divBdr>
            <w:top w:val="none" w:sz="0" w:space="0" w:color="auto"/>
            <w:left w:val="none" w:sz="0" w:space="0" w:color="auto"/>
            <w:bottom w:val="none" w:sz="0" w:space="0" w:color="auto"/>
            <w:right w:val="none" w:sz="0" w:space="0" w:color="auto"/>
          </w:divBdr>
        </w:div>
        <w:div w:id="1846090419">
          <w:marLeft w:val="640"/>
          <w:marRight w:val="0"/>
          <w:marTop w:val="0"/>
          <w:marBottom w:val="0"/>
          <w:divBdr>
            <w:top w:val="none" w:sz="0" w:space="0" w:color="auto"/>
            <w:left w:val="none" w:sz="0" w:space="0" w:color="auto"/>
            <w:bottom w:val="none" w:sz="0" w:space="0" w:color="auto"/>
            <w:right w:val="none" w:sz="0" w:space="0" w:color="auto"/>
          </w:divBdr>
        </w:div>
        <w:div w:id="1719891370">
          <w:marLeft w:val="640"/>
          <w:marRight w:val="0"/>
          <w:marTop w:val="0"/>
          <w:marBottom w:val="0"/>
          <w:divBdr>
            <w:top w:val="none" w:sz="0" w:space="0" w:color="auto"/>
            <w:left w:val="none" w:sz="0" w:space="0" w:color="auto"/>
            <w:bottom w:val="none" w:sz="0" w:space="0" w:color="auto"/>
            <w:right w:val="none" w:sz="0" w:space="0" w:color="auto"/>
          </w:divBdr>
        </w:div>
        <w:div w:id="824662264">
          <w:marLeft w:val="640"/>
          <w:marRight w:val="0"/>
          <w:marTop w:val="0"/>
          <w:marBottom w:val="0"/>
          <w:divBdr>
            <w:top w:val="none" w:sz="0" w:space="0" w:color="auto"/>
            <w:left w:val="none" w:sz="0" w:space="0" w:color="auto"/>
            <w:bottom w:val="none" w:sz="0" w:space="0" w:color="auto"/>
            <w:right w:val="none" w:sz="0" w:space="0" w:color="auto"/>
          </w:divBdr>
        </w:div>
        <w:div w:id="1046679546">
          <w:marLeft w:val="640"/>
          <w:marRight w:val="0"/>
          <w:marTop w:val="0"/>
          <w:marBottom w:val="0"/>
          <w:divBdr>
            <w:top w:val="none" w:sz="0" w:space="0" w:color="auto"/>
            <w:left w:val="none" w:sz="0" w:space="0" w:color="auto"/>
            <w:bottom w:val="none" w:sz="0" w:space="0" w:color="auto"/>
            <w:right w:val="none" w:sz="0" w:space="0" w:color="auto"/>
          </w:divBdr>
        </w:div>
        <w:div w:id="1745450951">
          <w:marLeft w:val="640"/>
          <w:marRight w:val="0"/>
          <w:marTop w:val="0"/>
          <w:marBottom w:val="0"/>
          <w:divBdr>
            <w:top w:val="none" w:sz="0" w:space="0" w:color="auto"/>
            <w:left w:val="none" w:sz="0" w:space="0" w:color="auto"/>
            <w:bottom w:val="none" w:sz="0" w:space="0" w:color="auto"/>
            <w:right w:val="none" w:sz="0" w:space="0" w:color="auto"/>
          </w:divBdr>
        </w:div>
        <w:div w:id="1069571604">
          <w:marLeft w:val="640"/>
          <w:marRight w:val="0"/>
          <w:marTop w:val="0"/>
          <w:marBottom w:val="0"/>
          <w:divBdr>
            <w:top w:val="none" w:sz="0" w:space="0" w:color="auto"/>
            <w:left w:val="none" w:sz="0" w:space="0" w:color="auto"/>
            <w:bottom w:val="none" w:sz="0" w:space="0" w:color="auto"/>
            <w:right w:val="none" w:sz="0" w:space="0" w:color="auto"/>
          </w:divBdr>
        </w:div>
        <w:div w:id="1331446830">
          <w:marLeft w:val="640"/>
          <w:marRight w:val="0"/>
          <w:marTop w:val="0"/>
          <w:marBottom w:val="0"/>
          <w:divBdr>
            <w:top w:val="none" w:sz="0" w:space="0" w:color="auto"/>
            <w:left w:val="none" w:sz="0" w:space="0" w:color="auto"/>
            <w:bottom w:val="none" w:sz="0" w:space="0" w:color="auto"/>
            <w:right w:val="none" w:sz="0" w:space="0" w:color="auto"/>
          </w:divBdr>
        </w:div>
        <w:div w:id="1137718672">
          <w:marLeft w:val="640"/>
          <w:marRight w:val="0"/>
          <w:marTop w:val="0"/>
          <w:marBottom w:val="0"/>
          <w:divBdr>
            <w:top w:val="none" w:sz="0" w:space="0" w:color="auto"/>
            <w:left w:val="none" w:sz="0" w:space="0" w:color="auto"/>
            <w:bottom w:val="none" w:sz="0" w:space="0" w:color="auto"/>
            <w:right w:val="none" w:sz="0" w:space="0" w:color="auto"/>
          </w:divBdr>
        </w:div>
        <w:div w:id="1753548449">
          <w:marLeft w:val="640"/>
          <w:marRight w:val="0"/>
          <w:marTop w:val="0"/>
          <w:marBottom w:val="0"/>
          <w:divBdr>
            <w:top w:val="none" w:sz="0" w:space="0" w:color="auto"/>
            <w:left w:val="none" w:sz="0" w:space="0" w:color="auto"/>
            <w:bottom w:val="none" w:sz="0" w:space="0" w:color="auto"/>
            <w:right w:val="none" w:sz="0" w:space="0" w:color="auto"/>
          </w:divBdr>
        </w:div>
        <w:div w:id="1217282141">
          <w:marLeft w:val="640"/>
          <w:marRight w:val="0"/>
          <w:marTop w:val="0"/>
          <w:marBottom w:val="0"/>
          <w:divBdr>
            <w:top w:val="none" w:sz="0" w:space="0" w:color="auto"/>
            <w:left w:val="none" w:sz="0" w:space="0" w:color="auto"/>
            <w:bottom w:val="none" w:sz="0" w:space="0" w:color="auto"/>
            <w:right w:val="none" w:sz="0" w:space="0" w:color="auto"/>
          </w:divBdr>
        </w:div>
        <w:div w:id="1496847046">
          <w:marLeft w:val="640"/>
          <w:marRight w:val="0"/>
          <w:marTop w:val="0"/>
          <w:marBottom w:val="0"/>
          <w:divBdr>
            <w:top w:val="none" w:sz="0" w:space="0" w:color="auto"/>
            <w:left w:val="none" w:sz="0" w:space="0" w:color="auto"/>
            <w:bottom w:val="none" w:sz="0" w:space="0" w:color="auto"/>
            <w:right w:val="none" w:sz="0" w:space="0" w:color="auto"/>
          </w:divBdr>
        </w:div>
        <w:div w:id="918831957">
          <w:marLeft w:val="640"/>
          <w:marRight w:val="0"/>
          <w:marTop w:val="0"/>
          <w:marBottom w:val="0"/>
          <w:divBdr>
            <w:top w:val="none" w:sz="0" w:space="0" w:color="auto"/>
            <w:left w:val="none" w:sz="0" w:space="0" w:color="auto"/>
            <w:bottom w:val="none" w:sz="0" w:space="0" w:color="auto"/>
            <w:right w:val="none" w:sz="0" w:space="0" w:color="auto"/>
          </w:divBdr>
        </w:div>
        <w:div w:id="918825682">
          <w:marLeft w:val="640"/>
          <w:marRight w:val="0"/>
          <w:marTop w:val="0"/>
          <w:marBottom w:val="0"/>
          <w:divBdr>
            <w:top w:val="none" w:sz="0" w:space="0" w:color="auto"/>
            <w:left w:val="none" w:sz="0" w:space="0" w:color="auto"/>
            <w:bottom w:val="none" w:sz="0" w:space="0" w:color="auto"/>
            <w:right w:val="none" w:sz="0" w:space="0" w:color="auto"/>
          </w:divBdr>
        </w:div>
        <w:div w:id="1145971899">
          <w:marLeft w:val="640"/>
          <w:marRight w:val="0"/>
          <w:marTop w:val="0"/>
          <w:marBottom w:val="0"/>
          <w:divBdr>
            <w:top w:val="none" w:sz="0" w:space="0" w:color="auto"/>
            <w:left w:val="none" w:sz="0" w:space="0" w:color="auto"/>
            <w:bottom w:val="none" w:sz="0" w:space="0" w:color="auto"/>
            <w:right w:val="none" w:sz="0" w:space="0" w:color="auto"/>
          </w:divBdr>
        </w:div>
        <w:div w:id="807363279">
          <w:marLeft w:val="640"/>
          <w:marRight w:val="0"/>
          <w:marTop w:val="0"/>
          <w:marBottom w:val="0"/>
          <w:divBdr>
            <w:top w:val="none" w:sz="0" w:space="0" w:color="auto"/>
            <w:left w:val="none" w:sz="0" w:space="0" w:color="auto"/>
            <w:bottom w:val="none" w:sz="0" w:space="0" w:color="auto"/>
            <w:right w:val="none" w:sz="0" w:space="0" w:color="auto"/>
          </w:divBdr>
        </w:div>
        <w:div w:id="867985857">
          <w:marLeft w:val="640"/>
          <w:marRight w:val="0"/>
          <w:marTop w:val="0"/>
          <w:marBottom w:val="0"/>
          <w:divBdr>
            <w:top w:val="none" w:sz="0" w:space="0" w:color="auto"/>
            <w:left w:val="none" w:sz="0" w:space="0" w:color="auto"/>
            <w:bottom w:val="none" w:sz="0" w:space="0" w:color="auto"/>
            <w:right w:val="none" w:sz="0" w:space="0" w:color="auto"/>
          </w:divBdr>
        </w:div>
        <w:div w:id="1201017409">
          <w:marLeft w:val="640"/>
          <w:marRight w:val="0"/>
          <w:marTop w:val="0"/>
          <w:marBottom w:val="0"/>
          <w:divBdr>
            <w:top w:val="none" w:sz="0" w:space="0" w:color="auto"/>
            <w:left w:val="none" w:sz="0" w:space="0" w:color="auto"/>
            <w:bottom w:val="none" w:sz="0" w:space="0" w:color="auto"/>
            <w:right w:val="none" w:sz="0" w:space="0" w:color="auto"/>
          </w:divBdr>
        </w:div>
        <w:div w:id="1664426710">
          <w:marLeft w:val="640"/>
          <w:marRight w:val="0"/>
          <w:marTop w:val="0"/>
          <w:marBottom w:val="0"/>
          <w:divBdr>
            <w:top w:val="none" w:sz="0" w:space="0" w:color="auto"/>
            <w:left w:val="none" w:sz="0" w:space="0" w:color="auto"/>
            <w:bottom w:val="none" w:sz="0" w:space="0" w:color="auto"/>
            <w:right w:val="none" w:sz="0" w:space="0" w:color="auto"/>
          </w:divBdr>
        </w:div>
        <w:div w:id="214312752">
          <w:marLeft w:val="640"/>
          <w:marRight w:val="0"/>
          <w:marTop w:val="0"/>
          <w:marBottom w:val="0"/>
          <w:divBdr>
            <w:top w:val="none" w:sz="0" w:space="0" w:color="auto"/>
            <w:left w:val="none" w:sz="0" w:space="0" w:color="auto"/>
            <w:bottom w:val="none" w:sz="0" w:space="0" w:color="auto"/>
            <w:right w:val="none" w:sz="0" w:space="0" w:color="auto"/>
          </w:divBdr>
        </w:div>
        <w:div w:id="1714886327">
          <w:marLeft w:val="640"/>
          <w:marRight w:val="0"/>
          <w:marTop w:val="0"/>
          <w:marBottom w:val="0"/>
          <w:divBdr>
            <w:top w:val="none" w:sz="0" w:space="0" w:color="auto"/>
            <w:left w:val="none" w:sz="0" w:space="0" w:color="auto"/>
            <w:bottom w:val="none" w:sz="0" w:space="0" w:color="auto"/>
            <w:right w:val="none" w:sz="0" w:space="0" w:color="auto"/>
          </w:divBdr>
        </w:div>
        <w:div w:id="1721439344">
          <w:marLeft w:val="640"/>
          <w:marRight w:val="0"/>
          <w:marTop w:val="0"/>
          <w:marBottom w:val="0"/>
          <w:divBdr>
            <w:top w:val="none" w:sz="0" w:space="0" w:color="auto"/>
            <w:left w:val="none" w:sz="0" w:space="0" w:color="auto"/>
            <w:bottom w:val="none" w:sz="0" w:space="0" w:color="auto"/>
            <w:right w:val="none" w:sz="0" w:space="0" w:color="auto"/>
          </w:divBdr>
        </w:div>
        <w:div w:id="174197379">
          <w:marLeft w:val="640"/>
          <w:marRight w:val="0"/>
          <w:marTop w:val="0"/>
          <w:marBottom w:val="0"/>
          <w:divBdr>
            <w:top w:val="none" w:sz="0" w:space="0" w:color="auto"/>
            <w:left w:val="none" w:sz="0" w:space="0" w:color="auto"/>
            <w:bottom w:val="none" w:sz="0" w:space="0" w:color="auto"/>
            <w:right w:val="none" w:sz="0" w:space="0" w:color="auto"/>
          </w:divBdr>
        </w:div>
        <w:div w:id="1587301414">
          <w:marLeft w:val="640"/>
          <w:marRight w:val="0"/>
          <w:marTop w:val="0"/>
          <w:marBottom w:val="0"/>
          <w:divBdr>
            <w:top w:val="none" w:sz="0" w:space="0" w:color="auto"/>
            <w:left w:val="none" w:sz="0" w:space="0" w:color="auto"/>
            <w:bottom w:val="none" w:sz="0" w:space="0" w:color="auto"/>
            <w:right w:val="none" w:sz="0" w:space="0" w:color="auto"/>
          </w:divBdr>
        </w:div>
        <w:div w:id="1847356693">
          <w:marLeft w:val="640"/>
          <w:marRight w:val="0"/>
          <w:marTop w:val="0"/>
          <w:marBottom w:val="0"/>
          <w:divBdr>
            <w:top w:val="none" w:sz="0" w:space="0" w:color="auto"/>
            <w:left w:val="none" w:sz="0" w:space="0" w:color="auto"/>
            <w:bottom w:val="none" w:sz="0" w:space="0" w:color="auto"/>
            <w:right w:val="none" w:sz="0" w:space="0" w:color="auto"/>
          </w:divBdr>
        </w:div>
      </w:divsChild>
    </w:div>
    <w:div w:id="1917543682">
      <w:bodyDiv w:val="1"/>
      <w:marLeft w:val="0"/>
      <w:marRight w:val="0"/>
      <w:marTop w:val="0"/>
      <w:marBottom w:val="0"/>
      <w:divBdr>
        <w:top w:val="none" w:sz="0" w:space="0" w:color="auto"/>
        <w:left w:val="none" w:sz="0" w:space="0" w:color="auto"/>
        <w:bottom w:val="none" w:sz="0" w:space="0" w:color="auto"/>
        <w:right w:val="none" w:sz="0" w:space="0" w:color="auto"/>
      </w:divBdr>
    </w:div>
    <w:div w:id="1923559477">
      <w:bodyDiv w:val="1"/>
      <w:marLeft w:val="0"/>
      <w:marRight w:val="0"/>
      <w:marTop w:val="0"/>
      <w:marBottom w:val="0"/>
      <w:divBdr>
        <w:top w:val="none" w:sz="0" w:space="0" w:color="auto"/>
        <w:left w:val="none" w:sz="0" w:space="0" w:color="auto"/>
        <w:bottom w:val="none" w:sz="0" w:space="0" w:color="auto"/>
        <w:right w:val="none" w:sz="0" w:space="0" w:color="auto"/>
      </w:divBdr>
      <w:divsChild>
        <w:div w:id="423500776">
          <w:marLeft w:val="640"/>
          <w:marRight w:val="0"/>
          <w:marTop w:val="0"/>
          <w:marBottom w:val="0"/>
          <w:divBdr>
            <w:top w:val="none" w:sz="0" w:space="0" w:color="auto"/>
            <w:left w:val="none" w:sz="0" w:space="0" w:color="auto"/>
            <w:bottom w:val="none" w:sz="0" w:space="0" w:color="auto"/>
            <w:right w:val="none" w:sz="0" w:space="0" w:color="auto"/>
          </w:divBdr>
        </w:div>
        <w:div w:id="480804170">
          <w:marLeft w:val="640"/>
          <w:marRight w:val="0"/>
          <w:marTop w:val="0"/>
          <w:marBottom w:val="0"/>
          <w:divBdr>
            <w:top w:val="none" w:sz="0" w:space="0" w:color="auto"/>
            <w:left w:val="none" w:sz="0" w:space="0" w:color="auto"/>
            <w:bottom w:val="none" w:sz="0" w:space="0" w:color="auto"/>
            <w:right w:val="none" w:sz="0" w:space="0" w:color="auto"/>
          </w:divBdr>
        </w:div>
        <w:div w:id="903874924">
          <w:marLeft w:val="640"/>
          <w:marRight w:val="0"/>
          <w:marTop w:val="0"/>
          <w:marBottom w:val="0"/>
          <w:divBdr>
            <w:top w:val="none" w:sz="0" w:space="0" w:color="auto"/>
            <w:left w:val="none" w:sz="0" w:space="0" w:color="auto"/>
            <w:bottom w:val="none" w:sz="0" w:space="0" w:color="auto"/>
            <w:right w:val="none" w:sz="0" w:space="0" w:color="auto"/>
          </w:divBdr>
        </w:div>
        <w:div w:id="1946425108">
          <w:marLeft w:val="640"/>
          <w:marRight w:val="0"/>
          <w:marTop w:val="0"/>
          <w:marBottom w:val="0"/>
          <w:divBdr>
            <w:top w:val="none" w:sz="0" w:space="0" w:color="auto"/>
            <w:left w:val="none" w:sz="0" w:space="0" w:color="auto"/>
            <w:bottom w:val="none" w:sz="0" w:space="0" w:color="auto"/>
            <w:right w:val="none" w:sz="0" w:space="0" w:color="auto"/>
          </w:divBdr>
        </w:div>
        <w:div w:id="1708141332">
          <w:marLeft w:val="640"/>
          <w:marRight w:val="0"/>
          <w:marTop w:val="0"/>
          <w:marBottom w:val="0"/>
          <w:divBdr>
            <w:top w:val="none" w:sz="0" w:space="0" w:color="auto"/>
            <w:left w:val="none" w:sz="0" w:space="0" w:color="auto"/>
            <w:bottom w:val="none" w:sz="0" w:space="0" w:color="auto"/>
            <w:right w:val="none" w:sz="0" w:space="0" w:color="auto"/>
          </w:divBdr>
        </w:div>
        <w:div w:id="976295554">
          <w:marLeft w:val="640"/>
          <w:marRight w:val="0"/>
          <w:marTop w:val="0"/>
          <w:marBottom w:val="0"/>
          <w:divBdr>
            <w:top w:val="none" w:sz="0" w:space="0" w:color="auto"/>
            <w:left w:val="none" w:sz="0" w:space="0" w:color="auto"/>
            <w:bottom w:val="none" w:sz="0" w:space="0" w:color="auto"/>
            <w:right w:val="none" w:sz="0" w:space="0" w:color="auto"/>
          </w:divBdr>
        </w:div>
        <w:div w:id="1969967147">
          <w:marLeft w:val="640"/>
          <w:marRight w:val="0"/>
          <w:marTop w:val="0"/>
          <w:marBottom w:val="0"/>
          <w:divBdr>
            <w:top w:val="none" w:sz="0" w:space="0" w:color="auto"/>
            <w:left w:val="none" w:sz="0" w:space="0" w:color="auto"/>
            <w:bottom w:val="none" w:sz="0" w:space="0" w:color="auto"/>
            <w:right w:val="none" w:sz="0" w:space="0" w:color="auto"/>
          </w:divBdr>
        </w:div>
        <w:div w:id="339551412">
          <w:marLeft w:val="640"/>
          <w:marRight w:val="0"/>
          <w:marTop w:val="0"/>
          <w:marBottom w:val="0"/>
          <w:divBdr>
            <w:top w:val="none" w:sz="0" w:space="0" w:color="auto"/>
            <w:left w:val="none" w:sz="0" w:space="0" w:color="auto"/>
            <w:bottom w:val="none" w:sz="0" w:space="0" w:color="auto"/>
            <w:right w:val="none" w:sz="0" w:space="0" w:color="auto"/>
          </w:divBdr>
        </w:div>
        <w:div w:id="697704704">
          <w:marLeft w:val="640"/>
          <w:marRight w:val="0"/>
          <w:marTop w:val="0"/>
          <w:marBottom w:val="0"/>
          <w:divBdr>
            <w:top w:val="none" w:sz="0" w:space="0" w:color="auto"/>
            <w:left w:val="none" w:sz="0" w:space="0" w:color="auto"/>
            <w:bottom w:val="none" w:sz="0" w:space="0" w:color="auto"/>
            <w:right w:val="none" w:sz="0" w:space="0" w:color="auto"/>
          </w:divBdr>
        </w:div>
        <w:div w:id="27722105">
          <w:marLeft w:val="640"/>
          <w:marRight w:val="0"/>
          <w:marTop w:val="0"/>
          <w:marBottom w:val="0"/>
          <w:divBdr>
            <w:top w:val="none" w:sz="0" w:space="0" w:color="auto"/>
            <w:left w:val="none" w:sz="0" w:space="0" w:color="auto"/>
            <w:bottom w:val="none" w:sz="0" w:space="0" w:color="auto"/>
            <w:right w:val="none" w:sz="0" w:space="0" w:color="auto"/>
          </w:divBdr>
        </w:div>
        <w:div w:id="15545305">
          <w:marLeft w:val="640"/>
          <w:marRight w:val="0"/>
          <w:marTop w:val="0"/>
          <w:marBottom w:val="0"/>
          <w:divBdr>
            <w:top w:val="none" w:sz="0" w:space="0" w:color="auto"/>
            <w:left w:val="none" w:sz="0" w:space="0" w:color="auto"/>
            <w:bottom w:val="none" w:sz="0" w:space="0" w:color="auto"/>
            <w:right w:val="none" w:sz="0" w:space="0" w:color="auto"/>
          </w:divBdr>
        </w:div>
        <w:div w:id="711809300">
          <w:marLeft w:val="640"/>
          <w:marRight w:val="0"/>
          <w:marTop w:val="0"/>
          <w:marBottom w:val="0"/>
          <w:divBdr>
            <w:top w:val="none" w:sz="0" w:space="0" w:color="auto"/>
            <w:left w:val="none" w:sz="0" w:space="0" w:color="auto"/>
            <w:bottom w:val="none" w:sz="0" w:space="0" w:color="auto"/>
            <w:right w:val="none" w:sz="0" w:space="0" w:color="auto"/>
          </w:divBdr>
        </w:div>
        <w:div w:id="143549800">
          <w:marLeft w:val="640"/>
          <w:marRight w:val="0"/>
          <w:marTop w:val="0"/>
          <w:marBottom w:val="0"/>
          <w:divBdr>
            <w:top w:val="none" w:sz="0" w:space="0" w:color="auto"/>
            <w:left w:val="none" w:sz="0" w:space="0" w:color="auto"/>
            <w:bottom w:val="none" w:sz="0" w:space="0" w:color="auto"/>
            <w:right w:val="none" w:sz="0" w:space="0" w:color="auto"/>
          </w:divBdr>
        </w:div>
        <w:div w:id="2085373482">
          <w:marLeft w:val="640"/>
          <w:marRight w:val="0"/>
          <w:marTop w:val="0"/>
          <w:marBottom w:val="0"/>
          <w:divBdr>
            <w:top w:val="none" w:sz="0" w:space="0" w:color="auto"/>
            <w:left w:val="none" w:sz="0" w:space="0" w:color="auto"/>
            <w:bottom w:val="none" w:sz="0" w:space="0" w:color="auto"/>
            <w:right w:val="none" w:sz="0" w:space="0" w:color="auto"/>
          </w:divBdr>
        </w:div>
        <w:div w:id="1296984441">
          <w:marLeft w:val="640"/>
          <w:marRight w:val="0"/>
          <w:marTop w:val="0"/>
          <w:marBottom w:val="0"/>
          <w:divBdr>
            <w:top w:val="none" w:sz="0" w:space="0" w:color="auto"/>
            <w:left w:val="none" w:sz="0" w:space="0" w:color="auto"/>
            <w:bottom w:val="none" w:sz="0" w:space="0" w:color="auto"/>
            <w:right w:val="none" w:sz="0" w:space="0" w:color="auto"/>
          </w:divBdr>
        </w:div>
        <w:div w:id="2065059831">
          <w:marLeft w:val="640"/>
          <w:marRight w:val="0"/>
          <w:marTop w:val="0"/>
          <w:marBottom w:val="0"/>
          <w:divBdr>
            <w:top w:val="none" w:sz="0" w:space="0" w:color="auto"/>
            <w:left w:val="none" w:sz="0" w:space="0" w:color="auto"/>
            <w:bottom w:val="none" w:sz="0" w:space="0" w:color="auto"/>
            <w:right w:val="none" w:sz="0" w:space="0" w:color="auto"/>
          </w:divBdr>
        </w:div>
        <w:div w:id="1286426715">
          <w:marLeft w:val="640"/>
          <w:marRight w:val="0"/>
          <w:marTop w:val="0"/>
          <w:marBottom w:val="0"/>
          <w:divBdr>
            <w:top w:val="none" w:sz="0" w:space="0" w:color="auto"/>
            <w:left w:val="none" w:sz="0" w:space="0" w:color="auto"/>
            <w:bottom w:val="none" w:sz="0" w:space="0" w:color="auto"/>
            <w:right w:val="none" w:sz="0" w:space="0" w:color="auto"/>
          </w:divBdr>
        </w:div>
        <w:div w:id="1303077477">
          <w:marLeft w:val="640"/>
          <w:marRight w:val="0"/>
          <w:marTop w:val="0"/>
          <w:marBottom w:val="0"/>
          <w:divBdr>
            <w:top w:val="none" w:sz="0" w:space="0" w:color="auto"/>
            <w:left w:val="none" w:sz="0" w:space="0" w:color="auto"/>
            <w:bottom w:val="none" w:sz="0" w:space="0" w:color="auto"/>
            <w:right w:val="none" w:sz="0" w:space="0" w:color="auto"/>
          </w:divBdr>
        </w:div>
        <w:div w:id="1356690260">
          <w:marLeft w:val="640"/>
          <w:marRight w:val="0"/>
          <w:marTop w:val="0"/>
          <w:marBottom w:val="0"/>
          <w:divBdr>
            <w:top w:val="none" w:sz="0" w:space="0" w:color="auto"/>
            <w:left w:val="none" w:sz="0" w:space="0" w:color="auto"/>
            <w:bottom w:val="none" w:sz="0" w:space="0" w:color="auto"/>
            <w:right w:val="none" w:sz="0" w:space="0" w:color="auto"/>
          </w:divBdr>
        </w:div>
        <w:div w:id="4866775">
          <w:marLeft w:val="640"/>
          <w:marRight w:val="0"/>
          <w:marTop w:val="0"/>
          <w:marBottom w:val="0"/>
          <w:divBdr>
            <w:top w:val="none" w:sz="0" w:space="0" w:color="auto"/>
            <w:left w:val="none" w:sz="0" w:space="0" w:color="auto"/>
            <w:bottom w:val="none" w:sz="0" w:space="0" w:color="auto"/>
            <w:right w:val="none" w:sz="0" w:space="0" w:color="auto"/>
          </w:divBdr>
        </w:div>
        <w:div w:id="1493792804">
          <w:marLeft w:val="640"/>
          <w:marRight w:val="0"/>
          <w:marTop w:val="0"/>
          <w:marBottom w:val="0"/>
          <w:divBdr>
            <w:top w:val="none" w:sz="0" w:space="0" w:color="auto"/>
            <w:left w:val="none" w:sz="0" w:space="0" w:color="auto"/>
            <w:bottom w:val="none" w:sz="0" w:space="0" w:color="auto"/>
            <w:right w:val="none" w:sz="0" w:space="0" w:color="auto"/>
          </w:divBdr>
        </w:div>
        <w:div w:id="846135371">
          <w:marLeft w:val="640"/>
          <w:marRight w:val="0"/>
          <w:marTop w:val="0"/>
          <w:marBottom w:val="0"/>
          <w:divBdr>
            <w:top w:val="none" w:sz="0" w:space="0" w:color="auto"/>
            <w:left w:val="none" w:sz="0" w:space="0" w:color="auto"/>
            <w:bottom w:val="none" w:sz="0" w:space="0" w:color="auto"/>
            <w:right w:val="none" w:sz="0" w:space="0" w:color="auto"/>
          </w:divBdr>
        </w:div>
        <w:div w:id="1008293469">
          <w:marLeft w:val="640"/>
          <w:marRight w:val="0"/>
          <w:marTop w:val="0"/>
          <w:marBottom w:val="0"/>
          <w:divBdr>
            <w:top w:val="none" w:sz="0" w:space="0" w:color="auto"/>
            <w:left w:val="none" w:sz="0" w:space="0" w:color="auto"/>
            <w:bottom w:val="none" w:sz="0" w:space="0" w:color="auto"/>
            <w:right w:val="none" w:sz="0" w:space="0" w:color="auto"/>
          </w:divBdr>
        </w:div>
        <w:div w:id="1561788999">
          <w:marLeft w:val="640"/>
          <w:marRight w:val="0"/>
          <w:marTop w:val="0"/>
          <w:marBottom w:val="0"/>
          <w:divBdr>
            <w:top w:val="none" w:sz="0" w:space="0" w:color="auto"/>
            <w:left w:val="none" w:sz="0" w:space="0" w:color="auto"/>
            <w:bottom w:val="none" w:sz="0" w:space="0" w:color="auto"/>
            <w:right w:val="none" w:sz="0" w:space="0" w:color="auto"/>
          </w:divBdr>
        </w:div>
        <w:div w:id="1530799643">
          <w:marLeft w:val="640"/>
          <w:marRight w:val="0"/>
          <w:marTop w:val="0"/>
          <w:marBottom w:val="0"/>
          <w:divBdr>
            <w:top w:val="none" w:sz="0" w:space="0" w:color="auto"/>
            <w:left w:val="none" w:sz="0" w:space="0" w:color="auto"/>
            <w:bottom w:val="none" w:sz="0" w:space="0" w:color="auto"/>
            <w:right w:val="none" w:sz="0" w:space="0" w:color="auto"/>
          </w:divBdr>
        </w:div>
        <w:div w:id="1704329426">
          <w:marLeft w:val="640"/>
          <w:marRight w:val="0"/>
          <w:marTop w:val="0"/>
          <w:marBottom w:val="0"/>
          <w:divBdr>
            <w:top w:val="none" w:sz="0" w:space="0" w:color="auto"/>
            <w:left w:val="none" w:sz="0" w:space="0" w:color="auto"/>
            <w:bottom w:val="none" w:sz="0" w:space="0" w:color="auto"/>
            <w:right w:val="none" w:sz="0" w:space="0" w:color="auto"/>
          </w:divBdr>
        </w:div>
        <w:div w:id="88045983">
          <w:marLeft w:val="640"/>
          <w:marRight w:val="0"/>
          <w:marTop w:val="0"/>
          <w:marBottom w:val="0"/>
          <w:divBdr>
            <w:top w:val="none" w:sz="0" w:space="0" w:color="auto"/>
            <w:left w:val="none" w:sz="0" w:space="0" w:color="auto"/>
            <w:bottom w:val="none" w:sz="0" w:space="0" w:color="auto"/>
            <w:right w:val="none" w:sz="0" w:space="0" w:color="auto"/>
          </w:divBdr>
        </w:div>
        <w:div w:id="1972782713">
          <w:marLeft w:val="640"/>
          <w:marRight w:val="0"/>
          <w:marTop w:val="0"/>
          <w:marBottom w:val="0"/>
          <w:divBdr>
            <w:top w:val="none" w:sz="0" w:space="0" w:color="auto"/>
            <w:left w:val="none" w:sz="0" w:space="0" w:color="auto"/>
            <w:bottom w:val="none" w:sz="0" w:space="0" w:color="auto"/>
            <w:right w:val="none" w:sz="0" w:space="0" w:color="auto"/>
          </w:divBdr>
        </w:div>
        <w:div w:id="599878970">
          <w:marLeft w:val="640"/>
          <w:marRight w:val="0"/>
          <w:marTop w:val="0"/>
          <w:marBottom w:val="0"/>
          <w:divBdr>
            <w:top w:val="none" w:sz="0" w:space="0" w:color="auto"/>
            <w:left w:val="none" w:sz="0" w:space="0" w:color="auto"/>
            <w:bottom w:val="none" w:sz="0" w:space="0" w:color="auto"/>
            <w:right w:val="none" w:sz="0" w:space="0" w:color="auto"/>
          </w:divBdr>
        </w:div>
        <w:div w:id="1965963595">
          <w:marLeft w:val="640"/>
          <w:marRight w:val="0"/>
          <w:marTop w:val="0"/>
          <w:marBottom w:val="0"/>
          <w:divBdr>
            <w:top w:val="none" w:sz="0" w:space="0" w:color="auto"/>
            <w:left w:val="none" w:sz="0" w:space="0" w:color="auto"/>
            <w:bottom w:val="none" w:sz="0" w:space="0" w:color="auto"/>
            <w:right w:val="none" w:sz="0" w:space="0" w:color="auto"/>
          </w:divBdr>
        </w:div>
        <w:div w:id="224999091">
          <w:marLeft w:val="640"/>
          <w:marRight w:val="0"/>
          <w:marTop w:val="0"/>
          <w:marBottom w:val="0"/>
          <w:divBdr>
            <w:top w:val="none" w:sz="0" w:space="0" w:color="auto"/>
            <w:left w:val="none" w:sz="0" w:space="0" w:color="auto"/>
            <w:bottom w:val="none" w:sz="0" w:space="0" w:color="auto"/>
            <w:right w:val="none" w:sz="0" w:space="0" w:color="auto"/>
          </w:divBdr>
        </w:div>
        <w:div w:id="412824881">
          <w:marLeft w:val="640"/>
          <w:marRight w:val="0"/>
          <w:marTop w:val="0"/>
          <w:marBottom w:val="0"/>
          <w:divBdr>
            <w:top w:val="none" w:sz="0" w:space="0" w:color="auto"/>
            <w:left w:val="none" w:sz="0" w:space="0" w:color="auto"/>
            <w:bottom w:val="none" w:sz="0" w:space="0" w:color="auto"/>
            <w:right w:val="none" w:sz="0" w:space="0" w:color="auto"/>
          </w:divBdr>
        </w:div>
        <w:div w:id="743647205">
          <w:marLeft w:val="640"/>
          <w:marRight w:val="0"/>
          <w:marTop w:val="0"/>
          <w:marBottom w:val="0"/>
          <w:divBdr>
            <w:top w:val="none" w:sz="0" w:space="0" w:color="auto"/>
            <w:left w:val="none" w:sz="0" w:space="0" w:color="auto"/>
            <w:bottom w:val="none" w:sz="0" w:space="0" w:color="auto"/>
            <w:right w:val="none" w:sz="0" w:space="0" w:color="auto"/>
          </w:divBdr>
        </w:div>
        <w:div w:id="476806154">
          <w:marLeft w:val="640"/>
          <w:marRight w:val="0"/>
          <w:marTop w:val="0"/>
          <w:marBottom w:val="0"/>
          <w:divBdr>
            <w:top w:val="none" w:sz="0" w:space="0" w:color="auto"/>
            <w:left w:val="none" w:sz="0" w:space="0" w:color="auto"/>
            <w:bottom w:val="none" w:sz="0" w:space="0" w:color="auto"/>
            <w:right w:val="none" w:sz="0" w:space="0" w:color="auto"/>
          </w:divBdr>
        </w:div>
        <w:div w:id="928389582">
          <w:marLeft w:val="640"/>
          <w:marRight w:val="0"/>
          <w:marTop w:val="0"/>
          <w:marBottom w:val="0"/>
          <w:divBdr>
            <w:top w:val="none" w:sz="0" w:space="0" w:color="auto"/>
            <w:left w:val="none" w:sz="0" w:space="0" w:color="auto"/>
            <w:bottom w:val="none" w:sz="0" w:space="0" w:color="auto"/>
            <w:right w:val="none" w:sz="0" w:space="0" w:color="auto"/>
          </w:divBdr>
        </w:div>
        <w:div w:id="77560430">
          <w:marLeft w:val="640"/>
          <w:marRight w:val="0"/>
          <w:marTop w:val="0"/>
          <w:marBottom w:val="0"/>
          <w:divBdr>
            <w:top w:val="none" w:sz="0" w:space="0" w:color="auto"/>
            <w:left w:val="none" w:sz="0" w:space="0" w:color="auto"/>
            <w:bottom w:val="none" w:sz="0" w:space="0" w:color="auto"/>
            <w:right w:val="none" w:sz="0" w:space="0" w:color="auto"/>
          </w:divBdr>
        </w:div>
        <w:div w:id="1820272052">
          <w:marLeft w:val="640"/>
          <w:marRight w:val="0"/>
          <w:marTop w:val="0"/>
          <w:marBottom w:val="0"/>
          <w:divBdr>
            <w:top w:val="none" w:sz="0" w:space="0" w:color="auto"/>
            <w:left w:val="none" w:sz="0" w:space="0" w:color="auto"/>
            <w:bottom w:val="none" w:sz="0" w:space="0" w:color="auto"/>
            <w:right w:val="none" w:sz="0" w:space="0" w:color="auto"/>
          </w:divBdr>
        </w:div>
        <w:div w:id="237642934">
          <w:marLeft w:val="640"/>
          <w:marRight w:val="0"/>
          <w:marTop w:val="0"/>
          <w:marBottom w:val="0"/>
          <w:divBdr>
            <w:top w:val="none" w:sz="0" w:space="0" w:color="auto"/>
            <w:left w:val="none" w:sz="0" w:space="0" w:color="auto"/>
            <w:bottom w:val="none" w:sz="0" w:space="0" w:color="auto"/>
            <w:right w:val="none" w:sz="0" w:space="0" w:color="auto"/>
          </w:divBdr>
        </w:div>
        <w:div w:id="1738934267">
          <w:marLeft w:val="640"/>
          <w:marRight w:val="0"/>
          <w:marTop w:val="0"/>
          <w:marBottom w:val="0"/>
          <w:divBdr>
            <w:top w:val="none" w:sz="0" w:space="0" w:color="auto"/>
            <w:left w:val="none" w:sz="0" w:space="0" w:color="auto"/>
            <w:bottom w:val="none" w:sz="0" w:space="0" w:color="auto"/>
            <w:right w:val="none" w:sz="0" w:space="0" w:color="auto"/>
          </w:divBdr>
        </w:div>
        <w:div w:id="819031601">
          <w:marLeft w:val="640"/>
          <w:marRight w:val="0"/>
          <w:marTop w:val="0"/>
          <w:marBottom w:val="0"/>
          <w:divBdr>
            <w:top w:val="none" w:sz="0" w:space="0" w:color="auto"/>
            <w:left w:val="none" w:sz="0" w:space="0" w:color="auto"/>
            <w:bottom w:val="none" w:sz="0" w:space="0" w:color="auto"/>
            <w:right w:val="none" w:sz="0" w:space="0" w:color="auto"/>
          </w:divBdr>
        </w:div>
        <w:div w:id="2020502387">
          <w:marLeft w:val="640"/>
          <w:marRight w:val="0"/>
          <w:marTop w:val="0"/>
          <w:marBottom w:val="0"/>
          <w:divBdr>
            <w:top w:val="none" w:sz="0" w:space="0" w:color="auto"/>
            <w:left w:val="none" w:sz="0" w:space="0" w:color="auto"/>
            <w:bottom w:val="none" w:sz="0" w:space="0" w:color="auto"/>
            <w:right w:val="none" w:sz="0" w:space="0" w:color="auto"/>
          </w:divBdr>
        </w:div>
        <w:div w:id="822431093">
          <w:marLeft w:val="640"/>
          <w:marRight w:val="0"/>
          <w:marTop w:val="0"/>
          <w:marBottom w:val="0"/>
          <w:divBdr>
            <w:top w:val="none" w:sz="0" w:space="0" w:color="auto"/>
            <w:left w:val="none" w:sz="0" w:space="0" w:color="auto"/>
            <w:bottom w:val="none" w:sz="0" w:space="0" w:color="auto"/>
            <w:right w:val="none" w:sz="0" w:space="0" w:color="auto"/>
          </w:divBdr>
        </w:div>
        <w:div w:id="396822886">
          <w:marLeft w:val="640"/>
          <w:marRight w:val="0"/>
          <w:marTop w:val="0"/>
          <w:marBottom w:val="0"/>
          <w:divBdr>
            <w:top w:val="none" w:sz="0" w:space="0" w:color="auto"/>
            <w:left w:val="none" w:sz="0" w:space="0" w:color="auto"/>
            <w:bottom w:val="none" w:sz="0" w:space="0" w:color="auto"/>
            <w:right w:val="none" w:sz="0" w:space="0" w:color="auto"/>
          </w:divBdr>
        </w:div>
        <w:div w:id="394621124">
          <w:marLeft w:val="640"/>
          <w:marRight w:val="0"/>
          <w:marTop w:val="0"/>
          <w:marBottom w:val="0"/>
          <w:divBdr>
            <w:top w:val="none" w:sz="0" w:space="0" w:color="auto"/>
            <w:left w:val="none" w:sz="0" w:space="0" w:color="auto"/>
            <w:bottom w:val="none" w:sz="0" w:space="0" w:color="auto"/>
            <w:right w:val="none" w:sz="0" w:space="0" w:color="auto"/>
          </w:divBdr>
        </w:div>
        <w:div w:id="1101998886">
          <w:marLeft w:val="640"/>
          <w:marRight w:val="0"/>
          <w:marTop w:val="0"/>
          <w:marBottom w:val="0"/>
          <w:divBdr>
            <w:top w:val="none" w:sz="0" w:space="0" w:color="auto"/>
            <w:left w:val="none" w:sz="0" w:space="0" w:color="auto"/>
            <w:bottom w:val="none" w:sz="0" w:space="0" w:color="auto"/>
            <w:right w:val="none" w:sz="0" w:space="0" w:color="auto"/>
          </w:divBdr>
        </w:div>
        <w:div w:id="1410493316">
          <w:marLeft w:val="640"/>
          <w:marRight w:val="0"/>
          <w:marTop w:val="0"/>
          <w:marBottom w:val="0"/>
          <w:divBdr>
            <w:top w:val="none" w:sz="0" w:space="0" w:color="auto"/>
            <w:left w:val="none" w:sz="0" w:space="0" w:color="auto"/>
            <w:bottom w:val="none" w:sz="0" w:space="0" w:color="auto"/>
            <w:right w:val="none" w:sz="0" w:space="0" w:color="auto"/>
          </w:divBdr>
        </w:div>
        <w:div w:id="1530096948">
          <w:marLeft w:val="640"/>
          <w:marRight w:val="0"/>
          <w:marTop w:val="0"/>
          <w:marBottom w:val="0"/>
          <w:divBdr>
            <w:top w:val="none" w:sz="0" w:space="0" w:color="auto"/>
            <w:left w:val="none" w:sz="0" w:space="0" w:color="auto"/>
            <w:bottom w:val="none" w:sz="0" w:space="0" w:color="auto"/>
            <w:right w:val="none" w:sz="0" w:space="0" w:color="auto"/>
          </w:divBdr>
        </w:div>
        <w:div w:id="2091194161">
          <w:marLeft w:val="640"/>
          <w:marRight w:val="0"/>
          <w:marTop w:val="0"/>
          <w:marBottom w:val="0"/>
          <w:divBdr>
            <w:top w:val="none" w:sz="0" w:space="0" w:color="auto"/>
            <w:left w:val="none" w:sz="0" w:space="0" w:color="auto"/>
            <w:bottom w:val="none" w:sz="0" w:space="0" w:color="auto"/>
            <w:right w:val="none" w:sz="0" w:space="0" w:color="auto"/>
          </w:divBdr>
        </w:div>
        <w:div w:id="781803170">
          <w:marLeft w:val="640"/>
          <w:marRight w:val="0"/>
          <w:marTop w:val="0"/>
          <w:marBottom w:val="0"/>
          <w:divBdr>
            <w:top w:val="none" w:sz="0" w:space="0" w:color="auto"/>
            <w:left w:val="none" w:sz="0" w:space="0" w:color="auto"/>
            <w:bottom w:val="none" w:sz="0" w:space="0" w:color="auto"/>
            <w:right w:val="none" w:sz="0" w:space="0" w:color="auto"/>
          </w:divBdr>
        </w:div>
        <w:div w:id="365298980">
          <w:marLeft w:val="640"/>
          <w:marRight w:val="0"/>
          <w:marTop w:val="0"/>
          <w:marBottom w:val="0"/>
          <w:divBdr>
            <w:top w:val="none" w:sz="0" w:space="0" w:color="auto"/>
            <w:left w:val="none" w:sz="0" w:space="0" w:color="auto"/>
            <w:bottom w:val="none" w:sz="0" w:space="0" w:color="auto"/>
            <w:right w:val="none" w:sz="0" w:space="0" w:color="auto"/>
          </w:divBdr>
        </w:div>
        <w:div w:id="1066102353">
          <w:marLeft w:val="640"/>
          <w:marRight w:val="0"/>
          <w:marTop w:val="0"/>
          <w:marBottom w:val="0"/>
          <w:divBdr>
            <w:top w:val="none" w:sz="0" w:space="0" w:color="auto"/>
            <w:left w:val="none" w:sz="0" w:space="0" w:color="auto"/>
            <w:bottom w:val="none" w:sz="0" w:space="0" w:color="auto"/>
            <w:right w:val="none" w:sz="0" w:space="0" w:color="auto"/>
          </w:divBdr>
        </w:div>
        <w:div w:id="1391609436">
          <w:marLeft w:val="640"/>
          <w:marRight w:val="0"/>
          <w:marTop w:val="0"/>
          <w:marBottom w:val="0"/>
          <w:divBdr>
            <w:top w:val="none" w:sz="0" w:space="0" w:color="auto"/>
            <w:left w:val="none" w:sz="0" w:space="0" w:color="auto"/>
            <w:bottom w:val="none" w:sz="0" w:space="0" w:color="auto"/>
            <w:right w:val="none" w:sz="0" w:space="0" w:color="auto"/>
          </w:divBdr>
        </w:div>
        <w:div w:id="1562016308">
          <w:marLeft w:val="640"/>
          <w:marRight w:val="0"/>
          <w:marTop w:val="0"/>
          <w:marBottom w:val="0"/>
          <w:divBdr>
            <w:top w:val="none" w:sz="0" w:space="0" w:color="auto"/>
            <w:left w:val="none" w:sz="0" w:space="0" w:color="auto"/>
            <w:bottom w:val="none" w:sz="0" w:space="0" w:color="auto"/>
            <w:right w:val="none" w:sz="0" w:space="0" w:color="auto"/>
          </w:divBdr>
        </w:div>
        <w:div w:id="1493990694">
          <w:marLeft w:val="640"/>
          <w:marRight w:val="0"/>
          <w:marTop w:val="0"/>
          <w:marBottom w:val="0"/>
          <w:divBdr>
            <w:top w:val="none" w:sz="0" w:space="0" w:color="auto"/>
            <w:left w:val="none" w:sz="0" w:space="0" w:color="auto"/>
            <w:bottom w:val="none" w:sz="0" w:space="0" w:color="auto"/>
            <w:right w:val="none" w:sz="0" w:space="0" w:color="auto"/>
          </w:divBdr>
        </w:div>
        <w:div w:id="1235242024">
          <w:marLeft w:val="640"/>
          <w:marRight w:val="0"/>
          <w:marTop w:val="0"/>
          <w:marBottom w:val="0"/>
          <w:divBdr>
            <w:top w:val="none" w:sz="0" w:space="0" w:color="auto"/>
            <w:left w:val="none" w:sz="0" w:space="0" w:color="auto"/>
            <w:bottom w:val="none" w:sz="0" w:space="0" w:color="auto"/>
            <w:right w:val="none" w:sz="0" w:space="0" w:color="auto"/>
          </w:divBdr>
        </w:div>
        <w:div w:id="1045330938">
          <w:marLeft w:val="640"/>
          <w:marRight w:val="0"/>
          <w:marTop w:val="0"/>
          <w:marBottom w:val="0"/>
          <w:divBdr>
            <w:top w:val="none" w:sz="0" w:space="0" w:color="auto"/>
            <w:left w:val="none" w:sz="0" w:space="0" w:color="auto"/>
            <w:bottom w:val="none" w:sz="0" w:space="0" w:color="auto"/>
            <w:right w:val="none" w:sz="0" w:space="0" w:color="auto"/>
          </w:divBdr>
        </w:div>
        <w:div w:id="1200364496">
          <w:marLeft w:val="640"/>
          <w:marRight w:val="0"/>
          <w:marTop w:val="0"/>
          <w:marBottom w:val="0"/>
          <w:divBdr>
            <w:top w:val="none" w:sz="0" w:space="0" w:color="auto"/>
            <w:left w:val="none" w:sz="0" w:space="0" w:color="auto"/>
            <w:bottom w:val="none" w:sz="0" w:space="0" w:color="auto"/>
            <w:right w:val="none" w:sz="0" w:space="0" w:color="auto"/>
          </w:divBdr>
        </w:div>
        <w:div w:id="112792939">
          <w:marLeft w:val="640"/>
          <w:marRight w:val="0"/>
          <w:marTop w:val="0"/>
          <w:marBottom w:val="0"/>
          <w:divBdr>
            <w:top w:val="none" w:sz="0" w:space="0" w:color="auto"/>
            <w:left w:val="none" w:sz="0" w:space="0" w:color="auto"/>
            <w:bottom w:val="none" w:sz="0" w:space="0" w:color="auto"/>
            <w:right w:val="none" w:sz="0" w:space="0" w:color="auto"/>
          </w:divBdr>
        </w:div>
        <w:div w:id="750856024">
          <w:marLeft w:val="640"/>
          <w:marRight w:val="0"/>
          <w:marTop w:val="0"/>
          <w:marBottom w:val="0"/>
          <w:divBdr>
            <w:top w:val="none" w:sz="0" w:space="0" w:color="auto"/>
            <w:left w:val="none" w:sz="0" w:space="0" w:color="auto"/>
            <w:bottom w:val="none" w:sz="0" w:space="0" w:color="auto"/>
            <w:right w:val="none" w:sz="0" w:space="0" w:color="auto"/>
          </w:divBdr>
        </w:div>
        <w:div w:id="1718161709">
          <w:marLeft w:val="640"/>
          <w:marRight w:val="0"/>
          <w:marTop w:val="0"/>
          <w:marBottom w:val="0"/>
          <w:divBdr>
            <w:top w:val="none" w:sz="0" w:space="0" w:color="auto"/>
            <w:left w:val="none" w:sz="0" w:space="0" w:color="auto"/>
            <w:bottom w:val="none" w:sz="0" w:space="0" w:color="auto"/>
            <w:right w:val="none" w:sz="0" w:space="0" w:color="auto"/>
          </w:divBdr>
        </w:div>
        <w:div w:id="1827745580">
          <w:marLeft w:val="640"/>
          <w:marRight w:val="0"/>
          <w:marTop w:val="0"/>
          <w:marBottom w:val="0"/>
          <w:divBdr>
            <w:top w:val="none" w:sz="0" w:space="0" w:color="auto"/>
            <w:left w:val="none" w:sz="0" w:space="0" w:color="auto"/>
            <w:bottom w:val="none" w:sz="0" w:space="0" w:color="auto"/>
            <w:right w:val="none" w:sz="0" w:space="0" w:color="auto"/>
          </w:divBdr>
        </w:div>
        <w:div w:id="958878500">
          <w:marLeft w:val="640"/>
          <w:marRight w:val="0"/>
          <w:marTop w:val="0"/>
          <w:marBottom w:val="0"/>
          <w:divBdr>
            <w:top w:val="none" w:sz="0" w:space="0" w:color="auto"/>
            <w:left w:val="none" w:sz="0" w:space="0" w:color="auto"/>
            <w:bottom w:val="none" w:sz="0" w:space="0" w:color="auto"/>
            <w:right w:val="none" w:sz="0" w:space="0" w:color="auto"/>
          </w:divBdr>
        </w:div>
        <w:div w:id="665671773">
          <w:marLeft w:val="640"/>
          <w:marRight w:val="0"/>
          <w:marTop w:val="0"/>
          <w:marBottom w:val="0"/>
          <w:divBdr>
            <w:top w:val="none" w:sz="0" w:space="0" w:color="auto"/>
            <w:left w:val="none" w:sz="0" w:space="0" w:color="auto"/>
            <w:bottom w:val="none" w:sz="0" w:space="0" w:color="auto"/>
            <w:right w:val="none" w:sz="0" w:space="0" w:color="auto"/>
          </w:divBdr>
        </w:div>
        <w:div w:id="71977090">
          <w:marLeft w:val="640"/>
          <w:marRight w:val="0"/>
          <w:marTop w:val="0"/>
          <w:marBottom w:val="0"/>
          <w:divBdr>
            <w:top w:val="none" w:sz="0" w:space="0" w:color="auto"/>
            <w:left w:val="none" w:sz="0" w:space="0" w:color="auto"/>
            <w:bottom w:val="none" w:sz="0" w:space="0" w:color="auto"/>
            <w:right w:val="none" w:sz="0" w:space="0" w:color="auto"/>
          </w:divBdr>
        </w:div>
        <w:div w:id="1358236863">
          <w:marLeft w:val="640"/>
          <w:marRight w:val="0"/>
          <w:marTop w:val="0"/>
          <w:marBottom w:val="0"/>
          <w:divBdr>
            <w:top w:val="none" w:sz="0" w:space="0" w:color="auto"/>
            <w:left w:val="none" w:sz="0" w:space="0" w:color="auto"/>
            <w:bottom w:val="none" w:sz="0" w:space="0" w:color="auto"/>
            <w:right w:val="none" w:sz="0" w:space="0" w:color="auto"/>
          </w:divBdr>
        </w:div>
        <w:div w:id="2029985730">
          <w:marLeft w:val="640"/>
          <w:marRight w:val="0"/>
          <w:marTop w:val="0"/>
          <w:marBottom w:val="0"/>
          <w:divBdr>
            <w:top w:val="none" w:sz="0" w:space="0" w:color="auto"/>
            <w:left w:val="none" w:sz="0" w:space="0" w:color="auto"/>
            <w:bottom w:val="none" w:sz="0" w:space="0" w:color="auto"/>
            <w:right w:val="none" w:sz="0" w:space="0" w:color="auto"/>
          </w:divBdr>
        </w:div>
        <w:div w:id="1892300486">
          <w:marLeft w:val="640"/>
          <w:marRight w:val="0"/>
          <w:marTop w:val="0"/>
          <w:marBottom w:val="0"/>
          <w:divBdr>
            <w:top w:val="none" w:sz="0" w:space="0" w:color="auto"/>
            <w:left w:val="none" w:sz="0" w:space="0" w:color="auto"/>
            <w:bottom w:val="none" w:sz="0" w:space="0" w:color="auto"/>
            <w:right w:val="none" w:sz="0" w:space="0" w:color="auto"/>
          </w:divBdr>
        </w:div>
        <w:div w:id="1530802012">
          <w:marLeft w:val="640"/>
          <w:marRight w:val="0"/>
          <w:marTop w:val="0"/>
          <w:marBottom w:val="0"/>
          <w:divBdr>
            <w:top w:val="none" w:sz="0" w:space="0" w:color="auto"/>
            <w:left w:val="none" w:sz="0" w:space="0" w:color="auto"/>
            <w:bottom w:val="none" w:sz="0" w:space="0" w:color="auto"/>
            <w:right w:val="none" w:sz="0" w:space="0" w:color="auto"/>
          </w:divBdr>
        </w:div>
      </w:divsChild>
    </w:div>
    <w:div w:id="1928734247">
      <w:bodyDiv w:val="1"/>
      <w:marLeft w:val="0"/>
      <w:marRight w:val="0"/>
      <w:marTop w:val="0"/>
      <w:marBottom w:val="0"/>
      <w:divBdr>
        <w:top w:val="none" w:sz="0" w:space="0" w:color="auto"/>
        <w:left w:val="none" w:sz="0" w:space="0" w:color="auto"/>
        <w:bottom w:val="none" w:sz="0" w:space="0" w:color="auto"/>
        <w:right w:val="none" w:sz="0" w:space="0" w:color="auto"/>
      </w:divBdr>
      <w:divsChild>
        <w:div w:id="1491749601">
          <w:marLeft w:val="640"/>
          <w:marRight w:val="0"/>
          <w:marTop w:val="0"/>
          <w:marBottom w:val="0"/>
          <w:divBdr>
            <w:top w:val="none" w:sz="0" w:space="0" w:color="auto"/>
            <w:left w:val="none" w:sz="0" w:space="0" w:color="auto"/>
            <w:bottom w:val="none" w:sz="0" w:space="0" w:color="auto"/>
            <w:right w:val="none" w:sz="0" w:space="0" w:color="auto"/>
          </w:divBdr>
        </w:div>
        <w:div w:id="1257714329">
          <w:marLeft w:val="640"/>
          <w:marRight w:val="0"/>
          <w:marTop w:val="0"/>
          <w:marBottom w:val="0"/>
          <w:divBdr>
            <w:top w:val="none" w:sz="0" w:space="0" w:color="auto"/>
            <w:left w:val="none" w:sz="0" w:space="0" w:color="auto"/>
            <w:bottom w:val="none" w:sz="0" w:space="0" w:color="auto"/>
            <w:right w:val="none" w:sz="0" w:space="0" w:color="auto"/>
          </w:divBdr>
        </w:div>
        <w:div w:id="621768986">
          <w:marLeft w:val="640"/>
          <w:marRight w:val="0"/>
          <w:marTop w:val="0"/>
          <w:marBottom w:val="0"/>
          <w:divBdr>
            <w:top w:val="none" w:sz="0" w:space="0" w:color="auto"/>
            <w:left w:val="none" w:sz="0" w:space="0" w:color="auto"/>
            <w:bottom w:val="none" w:sz="0" w:space="0" w:color="auto"/>
            <w:right w:val="none" w:sz="0" w:space="0" w:color="auto"/>
          </w:divBdr>
        </w:div>
        <w:div w:id="390426210">
          <w:marLeft w:val="640"/>
          <w:marRight w:val="0"/>
          <w:marTop w:val="0"/>
          <w:marBottom w:val="0"/>
          <w:divBdr>
            <w:top w:val="none" w:sz="0" w:space="0" w:color="auto"/>
            <w:left w:val="none" w:sz="0" w:space="0" w:color="auto"/>
            <w:bottom w:val="none" w:sz="0" w:space="0" w:color="auto"/>
            <w:right w:val="none" w:sz="0" w:space="0" w:color="auto"/>
          </w:divBdr>
        </w:div>
        <w:div w:id="1037197160">
          <w:marLeft w:val="640"/>
          <w:marRight w:val="0"/>
          <w:marTop w:val="0"/>
          <w:marBottom w:val="0"/>
          <w:divBdr>
            <w:top w:val="none" w:sz="0" w:space="0" w:color="auto"/>
            <w:left w:val="none" w:sz="0" w:space="0" w:color="auto"/>
            <w:bottom w:val="none" w:sz="0" w:space="0" w:color="auto"/>
            <w:right w:val="none" w:sz="0" w:space="0" w:color="auto"/>
          </w:divBdr>
        </w:div>
        <w:div w:id="713047135">
          <w:marLeft w:val="640"/>
          <w:marRight w:val="0"/>
          <w:marTop w:val="0"/>
          <w:marBottom w:val="0"/>
          <w:divBdr>
            <w:top w:val="none" w:sz="0" w:space="0" w:color="auto"/>
            <w:left w:val="none" w:sz="0" w:space="0" w:color="auto"/>
            <w:bottom w:val="none" w:sz="0" w:space="0" w:color="auto"/>
            <w:right w:val="none" w:sz="0" w:space="0" w:color="auto"/>
          </w:divBdr>
        </w:div>
        <w:div w:id="560748877">
          <w:marLeft w:val="640"/>
          <w:marRight w:val="0"/>
          <w:marTop w:val="0"/>
          <w:marBottom w:val="0"/>
          <w:divBdr>
            <w:top w:val="none" w:sz="0" w:space="0" w:color="auto"/>
            <w:left w:val="none" w:sz="0" w:space="0" w:color="auto"/>
            <w:bottom w:val="none" w:sz="0" w:space="0" w:color="auto"/>
            <w:right w:val="none" w:sz="0" w:space="0" w:color="auto"/>
          </w:divBdr>
        </w:div>
        <w:div w:id="236132884">
          <w:marLeft w:val="640"/>
          <w:marRight w:val="0"/>
          <w:marTop w:val="0"/>
          <w:marBottom w:val="0"/>
          <w:divBdr>
            <w:top w:val="none" w:sz="0" w:space="0" w:color="auto"/>
            <w:left w:val="none" w:sz="0" w:space="0" w:color="auto"/>
            <w:bottom w:val="none" w:sz="0" w:space="0" w:color="auto"/>
            <w:right w:val="none" w:sz="0" w:space="0" w:color="auto"/>
          </w:divBdr>
        </w:div>
        <w:div w:id="192768080">
          <w:marLeft w:val="640"/>
          <w:marRight w:val="0"/>
          <w:marTop w:val="0"/>
          <w:marBottom w:val="0"/>
          <w:divBdr>
            <w:top w:val="none" w:sz="0" w:space="0" w:color="auto"/>
            <w:left w:val="none" w:sz="0" w:space="0" w:color="auto"/>
            <w:bottom w:val="none" w:sz="0" w:space="0" w:color="auto"/>
            <w:right w:val="none" w:sz="0" w:space="0" w:color="auto"/>
          </w:divBdr>
        </w:div>
        <w:div w:id="1645085381">
          <w:marLeft w:val="640"/>
          <w:marRight w:val="0"/>
          <w:marTop w:val="0"/>
          <w:marBottom w:val="0"/>
          <w:divBdr>
            <w:top w:val="none" w:sz="0" w:space="0" w:color="auto"/>
            <w:left w:val="none" w:sz="0" w:space="0" w:color="auto"/>
            <w:bottom w:val="none" w:sz="0" w:space="0" w:color="auto"/>
            <w:right w:val="none" w:sz="0" w:space="0" w:color="auto"/>
          </w:divBdr>
        </w:div>
        <w:div w:id="1230841348">
          <w:marLeft w:val="640"/>
          <w:marRight w:val="0"/>
          <w:marTop w:val="0"/>
          <w:marBottom w:val="0"/>
          <w:divBdr>
            <w:top w:val="none" w:sz="0" w:space="0" w:color="auto"/>
            <w:left w:val="none" w:sz="0" w:space="0" w:color="auto"/>
            <w:bottom w:val="none" w:sz="0" w:space="0" w:color="auto"/>
            <w:right w:val="none" w:sz="0" w:space="0" w:color="auto"/>
          </w:divBdr>
        </w:div>
        <w:div w:id="178004727">
          <w:marLeft w:val="640"/>
          <w:marRight w:val="0"/>
          <w:marTop w:val="0"/>
          <w:marBottom w:val="0"/>
          <w:divBdr>
            <w:top w:val="none" w:sz="0" w:space="0" w:color="auto"/>
            <w:left w:val="none" w:sz="0" w:space="0" w:color="auto"/>
            <w:bottom w:val="none" w:sz="0" w:space="0" w:color="auto"/>
            <w:right w:val="none" w:sz="0" w:space="0" w:color="auto"/>
          </w:divBdr>
        </w:div>
        <w:div w:id="2146467163">
          <w:marLeft w:val="640"/>
          <w:marRight w:val="0"/>
          <w:marTop w:val="0"/>
          <w:marBottom w:val="0"/>
          <w:divBdr>
            <w:top w:val="none" w:sz="0" w:space="0" w:color="auto"/>
            <w:left w:val="none" w:sz="0" w:space="0" w:color="auto"/>
            <w:bottom w:val="none" w:sz="0" w:space="0" w:color="auto"/>
            <w:right w:val="none" w:sz="0" w:space="0" w:color="auto"/>
          </w:divBdr>
        </w:div>
        <w:div w:id="878014076">
          <w:marLeft w:val="640"/>
          <w:marRight w:val="0"/>
          <w:marTop w:val="0"/>
          <w:marBottom w:val="0"/>
          <w:divBdr>
            <w:top w:val="none" w:sz="0" w:space="0" w:color="auto"/>
            <w:left w:val="none" w:sz="0" w:space="0" w:color="auto"/>
            <w:bottom w:val="none" w:sz="0" w:space="0" w:color="auto"/>
            <w:right w:val="none" w:sz="0" w:space="0" w:color="auto"/>
          </w:divBdr>
        </w:div>
        <w:div w:id="860825161">
          <w:marLeft w:val="640"/>
          <w:marRight w:val="0"/>
          <w:marTop w:val="0"/>
          <w:marBottom w:val="0"/>
          <w:divBdr>
            <w:top w:val="none" w:sz="0" w:space="0" w:color="auto"/>
            <w:left w:val="none" w:sz="0" w:space="0" w:color="auto"/>
            <w:bottom w:val="none" w:sz="0" w:space="0" w:color="auto"/>
            <w:right w:val="none" w:sz="0" w:space="0" w:color="auto"/>
          </w:divBdr>
        </w:div>
        <w:div w:id="1421371325">
          <w:marLeft w:val="640"/>
          <w:marRight w:val="0"/>
          <w:marTop w:val="0"/>
          <w:marBottom w:val="0"/>
          <w:divBdr>
            <w:top w:val="none" w:sz="0" w:space="0" w:color="auto"/>
            <w:left w:val="none" w:sz="0" w:space="0" w:color="auto"/>
            <w:bottom w:val="none" w:sz="0" w:space="0" w:color="auto"/>
            <w:right w:val="none" w:sz="0" w:space="0" w:color="auto"/>
          </w:divBdr>
        </w:div>
        <w:div w:id="1489319176">
          <w:marLeft w:val="640"/>
          <w:marRight w:val="0"/>
          <w:marTop w:val="0"/>
          <w:marBottom w:val="0"/>
          <w:divBdr>
            <w:top w:val="none" w:sz="0" w:space="0" w:color="auto"/>
            <w:left w:val="none" w:sz="0" w:space="0" w:color="auto"/>
            <w:bottom w:val="none" w:sz="0" w:space="0" w:color="auto"/>
            <w:right w:val="none" w:sz="0" w:space="0" w:color="auto"/>
          </w:divBdr>
        </w:div>
        <w:div w:id="456535708">
          <w:marLeft w:val="640"/>
          <w:marRight w:val="0"/>
          <w:marTop w:val="0"/>
          <w:marBottom w:val="0"/>
          <w:divBdr>
            <w:top w:val="none" w:sz="0" w:space="0" w:color="auto"/>
            <w:left w:val="none" w:sz="0" w:space="0" w:color="auto"/>
            <w:bottom w:val="none" w:sz="0" w:space="0" w:color="auto"/>
            <w:right w:val="none" w:sz="0" w:space="0" w:color="auto"/>
          </w:divBdr>
        </w:div>
        <w:div w:id="685256453">
          <w:marLeft w:val="640"/>
          <w:marRight w:val="0"/>
          <w:marTop w:val="0"/>
          <w:marBottom w:val="0"/>
          <w:divBdr>
            <w:top w:val="none" w:sz="0" w:space="0" w:color="auto"/>
            <w:left w:val="none" w:sz="0" w:space="0" w:color="auto"/>
            <w:bottom w:val="none" w:sz="0" w:space="0" w:color="auto"/>
            <w:right w:val="none" w:sz="0" w:space="0" w:color="auto"/>
          </w:divBdr>
        </w:div>
        <w:div w:id="1925648595">
          <w:marLeft w:val="640"/>
          <w:marRight w:val="0"/>
          <w:marTop w:val="0"/>
          <w:marBottom w:val="0"/>
          <w:divBdr>
            <w:top w:val="none" w:sz="0" w:space="0" w:color="auto"/>
            <w:left w:val="none" w:sz="0" w:space="0" w:color="auto"/>
            <w:bottom w:val="none" w:sz="0" w:space="0" w:color="auto"/>
            <w:right w:val="none" w:sz="0" w:space="0" w:color="auto"/>
          </w:divBdr>
        </w:div>
        <w:div w:id="2037152686">
          <w:marLeft w:val="640"/>
          <w:marRight w:val="0"/>
          <w:marTop w:val="0"/>
          <w:marBottom w:val="0"/>
          <w:divBdr>
            <w:top w:val="none" w:sz="0" w:space="0" w:color="auto"/>
            <w:left w:val="none" w:sz="0" w:space="0" w:color="auto"/>
            <w:bottom w:val="none" w:sz="0" w:space="0" w:color="auto"/>
            <w:right w:val="none" w:sz="0" w:space="0" w:color="auto"/>
          </w:divBdr>
        </w:div>
        <w:div w:id="1946959657">
          <w:marLeft w:val="640"/>
          <w:marRight w:val="0"/>
          <w:marTop w:val="0"/>
          <w:marBottom w:val="0"/>
          <w:divBdr>
            <w:top w:val="none" w:sz="0" w:space="0" w:color="auto"/>
            <w:left w:val="none" w:sz="0" w:space="0" w:color="auto"/>
            <w:bottom w:val="none" w:sz="0" w:space="0" w:color="auto"/>
            <w:right w:val="none" w:sz="0" w:space="0" w:color="auto"/>
          </w:divBdr>
        </w:div>
        <w:div w:id="621151924">
          <w:marLeft w:val="640"/>
          <w:marRight w:val="0"/>
          <w:marTop w:val="0"/>
          <w:marBottom w:val="0"/>
          <w:divBdr>
            <w:top w:val="none" w:sz="0" w:space="0" w:color="auto"/>
            <w:left w:val="none" w:sz="0" w:space="0" w:color="auto"/>
            <w:bottom w:val="none" w:sz="0" w:space="0" w:color="auto"/>
            <w:right w:val="none" w:sz="0" w:space="0" w:color="auto"/>
          </w:divBdr>
        </w:div>
        <w:div w:id="1090391136">
          <w:marLeft w:val="640"/>
          <w:marRight w:val="0"/>
          <w:marTop w:val="0"/>
          <w:marBottom w:val="0"/>
          <w:divBdr>
            <w:top w:val="none" w:sz="0" w:space="0" w:color="auto"/>
            <w:left w:val="none" w:sz="0" w:space="0" w:color="auto"/>
            <w:bottom w:val="none" w:sz="0" w:space="0" w:color="auto"/>
            <w:right w:val="none" w:sz="0" w:space="0" w:color="auto"/>
          </w:divBdr>
        </w:div>
        <w:div w:id="1328558668">
          <w:marLeft w:val="640"/>
          <w:marRight w:val="0"/>
          <w:marTop w:val="0"/>
          <w:marBottom w:val="0"/>
          <w:divBdr>
            <w:top w:val="none" w:sz="0" w:space="0" w:color="auto"/>
            <w:left w:val="none" w:sz="0" w:space="0" w:color="auto"/>
            <w:bottom w:val="none" w:sz="0" w:space="0" w:color="auto"/>
            <w:right w:val="none" w:sz="0" w:space="0" w:color="auto"/>
          </w:divBdr>
        </w:div>
        <w:div w:id="738793772">
          <w:marLeft w:val="640"/>
          <w:marRight w:val="0"/>
          <w:marTop w:val="0"/>
          <w:marBottom w:val="0"/>
          <w:divBdr>
            <w:top w:val="none" w:sz="0" w:space="0" w:color="auto"/>
            <w:left w:val="none" w:sz="0" w:space="0" w:color="auto"/>
            <w:bottom w:val="none" w:sz="0" w:space="0" w:color="auto"/>
            <w:right w:val="none" w:sz="0" w:space="0" w:color="auto"/>
          </w:divBdr>
        </w:div>
        <w:div w:id="735514814">
          <w:marLeft w:val="640"/>
          <w:marRight w:val="0"/>
          <w:marTop w:val="0"/>
          <w:marBottom w:val="0"/>
          <w:divBdr>
            <w:top w:val="none" w:sz="0" w:space="0" w:color="auto"/>
            <w:left w:val="none" w:sz="0" w:space="0" w:color="auto"/>
            <w:bottom w:val="none" w:sz="0" w:space="0" w:color="auto"/>
            <w:right w:val="none" w:sz="0" w:space="0" w:color="auto"/>
          </w:divBdr>
        </w:div>
        <w:div w:id="1660230606">
          <w:marLeft w:val="640"/>
          <w:marRight w:val="0"/>
          <w:marTop w:val="0"/>
          <w:marBottom w:val="0"/>
          <w:divBdr>
            <w:top w:val="none" w:sz="0" w:space="0" w:color="auto"/>
            <w:left w:val="none" w:sz="0" w:space="0" w:color="auto"/>
            <w:bottom w:val="none" w:sz="0" w:space="0" w:color="auto"/>
            <w:right w:val="none" w:sz="0" w:space="0" w:color="auto"/>
          </w:divBdr>
        </w:div>
        <w:div w:id="804008920">
          <w:marLeft w:val="640"/>
          <w:marRight w:val="0"/>
          <w:marTop w:val="0"/>
          <w:marBottom w:val="0"/>
          <w:divBdr>
            <w:top w:val="none" w:sz="0" w:space="0" w:color="auto"/>
            <w:left w:val="none" w:sz="0" w:space="0" w:color="auto"/>
            <w:bottom w:val="none" w:sz="0" w:space="0" w:color="auto"/>
            <w:right w:val="none" w:sz="0" w:space="0" w:color="auto"/>
          </w:divBdr>
        </w:div>
      </w:divsChild>
    </w:div>
    <w:div w:id="1935044646">
      <w:bodyDiv w:val="1"/>
      <w:marLeft w:val="0"/>
      <w:marRight w:val="0"/>
      <w:marTop w:val="0"/>
      <w:marBottom w:val="0"/>
      <w:divBdr>
        <w:top w:val="none" w:sz="0" w:space="0" w:color="auto"/>
        <w:left w:val="none" w:sz="0" w:space="0" w:color="auto"/>
        <w:bottom w:val="none" w:sz="0" w:space="0" w:color="auto"/>
        <w:right w:val="none" w:sz="0" w:space="0" w:color="auto"/>
      </w:divBdr>
      <w:divsChild>
        <w:div w:id="629165039">
          <w:marLeft w:val="640"/>
          <w:marRight w:val="0"/>
          <w:marTop w:val="0"/>
          <w:marBottom w:val="0"/>
          <w:divBdr>
            <w:top w:val="none" w:sz="0" w:space="0" w:color="auto"/>
            <w:left w:val="none" w:sz="0" w:space="0" w:color="auto"/>
            <w:bottom w:val="none" w:sz="0" w:space="0" w:color="auto"/>
            <w:right w:val="none" w:sz="0" w:space="0" w:color="auto"/>
          </w:divBdr>
        </w:div>
        <w:div w:id="883979946">
          <w:marLeft w:val="640"/>
          <w:marRight w:val="0"/>
          <w:marTop w:val="0"/>
          <w:marBottom w:val="0"/>
          <w:divBdr>
            <w:top w:val="none" w:sz="0" w:space="0" w:color="auto"/>
            <w:left w:val="none" w:sz="0" w:space="0" w:color="auto"/>
            <w:bottom w:val="none" w:sz="0" w:space="0" w:color="auto"/>
            <w:right w:val="none" w:sz="0" w:space="0" w:color="auto"/>
          </w:divBdr>
        </w:div>
        <w:div w:id="1988851274">
          <w:marLeft w:val="640"/>
          <w:marRight w:val="0"/>
          <w:marTop w:val="0"/>
          <w:marBottom w:val="0"/>
          <w:divBdr>
            <w:top w:val="none" w:sz="0" w:space="0" w:color="auto"/>
            <w:left w:val="none" w:sz="0" w:space="0" w:color="auto"/>
            <w:bottom w:val="none" w:sz="0" w:space="0" w:color="auto"/>
            <w:right w:val="none" w:sz="0" w:space="0" w:color="auto"/>
          </w:divBdr>
        </w:div>
        <w:div w:id="736169367">
          <w:marLeft w:val="640"/>
          <w:marRight w:val="0"/>
          <w:marTop w:val="0"/>
          <w:marBottom w:val="0"/>
          <w:divBdr>
            <w:top w:val="none" w:sz="0" w:space="0" w:color="auto"/>
            <w:left w:val="none" w:sz="0" w:space="0" w:color="auto"/>
            <w:bottom w:val="none" w:sz="0" w:space="0" w:color="auto"/>
            <w:right w:val="none" w:sz="0" w:space="0" w:color="auto"/>
          </w:divBdr>
        </w:div>
        <w:div w:id="1698694695">
          <w:marLeft w:val="640"/>
          <w:marRight w:val="0"/>
          <w:marTop w:val="0"/>
          <w:marBottom w:val="0"/>
          <w:divBdr>
            <w:top w:val="none" w:sz="0" w:space="0" w:color="auto"/>
            <w:left w:val="none" w:sz="0" w:space="0" w:color="auto"/>
            <w:bottom w:val="none" w:sz="0" w:space="0" w:color="auto"/>
            <w:right w:val="none" w:sz="0" w:space="0" w:color="auto"/>
          </w:divBdr>
        </w:div>
        <w:div w:id="530994559">
          <w:marLeft w:val="640"/>
          <w:marRight w:val="0"/>
          <w:marTop w:val="0"/>
          <w:marBottom w:val="0"/>
          <w:divBdr>
            <w:top w:val="none" w:sz="0" w:space="0" w:color="auto"/>
            <w:left w:val="none" w:sz="0" w:space="0" w:color="auto"/>
            <w:bottom w:val="none" w:sz="0" w:space="0" w:color="auto"/>
            <w:right w:val="none" w:sz="0" w:space="0" w:color="auto"/>
          </w:divBdr>
        </w:div>
        <w:div w:id="261300513">
          <w:marLeft w:val="640"/>
          <w:marRight w:val="0"/>
          <w:marTop w:val="0"/>
          <w:marBottom w:val="0"/>
          <w:divBdr>
            <w:top w:val="none" w:sz="0" w:space="0" w:color="auto"/>
            <w:left w:val="none" w:sz="0" w:space="0" w:color="auto"/>
            <w:bottom w:val="none" w:sz="0" w:space="0" w:color="auto"/>
            <w:right w:val="none" w:sz="0" w:space="0" w:color="auto"/>
          </w:divBdr>
        </w:div>
        <w:div w:id="1953050225">
          <w:marLeft w:val="640"/>
          <w:marRight w:val="0"/>
          <w:marTop w:val="0"/>
          <w:marBottom w:val="0"/>
          <w:divBdr>
            <w:top w:val="none" w:sz="0" w:space="0" w:color="auto"/>
            <w:left w:val="none" w:sz="0" w:space="0" w:color="auto"/>
            <w:bottom w:val="none" w:sz="0" w:space="0" w:color="auto"/>
            <w:right w:val="none" w:sz="0" w:space="0" w:color="auto"/>
          </w:divBdr>
        </w:div>
        <w:div w:id="765461926">
          <w:marLeft w:val="640"/>
          <w:marRight w:val="0"/>
          <w:marTop w:val="0"/>
          <w:marBottom w:val="0"/>
          <w:divBdr>
            <w:top w:val="none" w:sz="0" w:space="0" w:color="auto"/>
            <w:left w:val="none" w:sz="0" w:space="0" w:color="auto"/>
            <w:bottom w:val="none" w:sz="0" w:space="0" w:color="auto"/>
            <w:right w:val="none" w:sz="0" w:space="0" w:color="auto"/>
          </w:divBdr>
        </w:div>
        <w:div w:id="968702096">
          <w:marLeft w:val="640"/>
          <w:marRight w:val="0"/>
          <w:marTop w:val="0"/>
          <w:marBottom w:val="0"/>
          <w:divBdr>
            <w:top w:val="none" w:sz="0" w:space="0" w:color="auto"/>
            <w:left w:val="none" w:sz="0" w:space="0" w:color="auto"/>
            <w:bottom w:val="none" w:sz="0" w:space="0" w:color="auto"/>
            <w:right w:val="none" w:sz="0" w:space="0" w:color="auto"/>
          </w:divBdr>
        </w:div>
        <w:div w:id="1932085081">
          <w:marLeft w:val="640"/>
          <w:marRight w:val="0"/>
          <w:marTop w:val="0"/>
          <w:marBottom w:val="0"/>
          <w:divBdr>
            <w:top w:val="none" w:sz="0" w:space="0" w:color="auto"/>
            <w:left w:val="none" w:sz="0" w:space="0" w:color="auto"/>
            <w:bottom w:val="none" w:sz="0" w:space="0" w:color="auto"/>
            <w:right w:val="none" w:sz="0" w:space="0" w:color="auto"/>
          </w:divBdr>
        </w:div>
        <w:div w:id="1053623665">
          <w:marLeft w:val="640"/>
          <w:marRight w:val="0"/>
          <w:marTop w:val="0"/>
          <w:marBottom w:val="0"/>
          <w:divBdr>
            <w:top w:val="none" w:sz="0" w:space="0" w:color="auto"/>
            <w:left w:val="none" w:sz="0" w:space="0" w:color="auto"/>
            <w:bottom w:val="none" w:sz="0" w:space="0" w:color="auto"/>
            <w:right w:val="none" w:sz="0" w:space="0" w:color="auto"/>
          </w:divBdr>
        </w:div>
        <w:div w:id="1043097106">
          <w:marLeft w:val="640"/>
          <w:marRight w:val="0"/>
          <w:marTop w:val="0"/>
          <w:marBottom w:val="0"/>
          <w:divBdr>
            <w:top w:val="none" w:sz="0" w:space="0" w:color="auto"/>
            <w:left w:val="none" w:sz="0" w:space="0" w:color="auto"/>
            <w:bottom w:val="none" w:sz="0" w:space="0" w:color="auto"/>
            <w:right w:val="none" w:sz="0" w:space="0" w:color="auto"/>
          </w:divBdr>
        </w:div>
        <w:div w:id="1573925292">
          <w:marLeft w:val="640"/>
          <w:marRight w:val="0"/>
          <w:marTop w:val="0"/>
          <w:marBottom w:val="0"/>
          <w:divBdr>
            <w:top w:val="none" w:sz="0" w:space="0" w:color="auto"/>
            <w:left w:val="none" w:sz="0" w:space="0" w:color="auto"/>
            <w:bottom w:val="none" w:sz="0" w:space="0" w:color="auto"/>
            <w:right w:val="none" w:sz="0" w:space="0" w:color="auto"/>
          </w:divBdr>
        </w:div>
        <w:div w:id="452019240">
          <w:marLeft w:val="640"/>
          <w:marRight w:val="0"/>
          <w:marTop w:val="0"/>
          <w:marBottom w:val="0"/>
          <w:divBdr>
            <w:top w:val="none" w:sz="0" w:space="0" w:color="auto"/>
            <w:left w:val="none" w:sz="0" w:space="0" w:color="auto"/>
            <w:bottom w:val="none" w:sz="0" w:space="0" w:color="auto"/>
            <w:right w:val="none" w:sz="0" w:space="0" w:color="auto"/>
          </w:divBdr>
        </w:div>
        <w:div w:id="1498231688">
          <w:marLeft w:val="640"/>
          <w:marRight w:val="0"/>
          <w:marTop w:val="0"/>
          <w:marBottom w:val="0"/>
          <w:divBdr>
            <w:top w:val="none" w:sz="0" w:space="0" w:color="auto"/>
            <w:left w:val="none" w:sz="0" w:space="0" w:color="auto"/>
            <w:bottom w:val="none" w:sz="0" w:space="0" w:color="auto"/>
            <w:right w:val="none" w:sz="0" w:space="0" w:color="auto"/>
          </w:divBdr>
        </w:div>
        <w:div w:id="83495020">
          <w:marLeft w:val="640"/>
          <w:marRight w:val="0"/>
          <w:marTop w:val="0"/>
          <w:marBottom w:val="0"/>
          <w:divBdr>
            <w:top w:val="none" w:sz="0" w:space="0" w:color="auto"/>
            <w:left w:val="none" w:sz="0" w:space="0" w:color="auto"/>
            <w:bottom w:val="none" w:sz="0" w:space="0" w:color="auto"/>
            <w:right w:val="none" w:sz="0" w:space="0" w:color="auto"/>
          </w:divBdr>
        </w:div>
        <w:div w:id="738021848">
          <w:marLeft w:val="640"/>
          <w:marRight w:val="0"/>
          <w:marTop w:val="0"/>
          <w:marBottom w:val="0"/>
          <w:divBdr>
            <w:top w:val="none" w:sz="0" w:space="0" w:color="auto"/>
            <w:left w:val="none" w:sz="0" w:space="0" w:color="auto"/>
            <w:bottom w:val="none" w:sz="0" w:space="0" w:color="auto"/>
            <w:right w:val="none" w:sz="0" w:space="0" w:color="auto"/>
          </w:divBdr>
        </w:div>
        <w:div w:id="1947079948">
          <w:marLeft w:val="640"/>
          <w:marRight w:val="0"/>
          <w:marTop w:val="0"/>
          <w:marBottom w:val="0"/>
          <w:divBdr>
            <w:top w:val="none" w:sz="0" w:space="0" w:color="auto"/>
            <w:left w:val="none" w:sz="0" w:space="0" w:color="auto"/>
            <w:bottom w:val="none" w:sz="0" w:space="0" w:color="auto"/>
            <w:right w:val="none" w:sz="0" w:space="0" w:color="auto"/>
          </w:divBdr>
        </w:div>
        <w:div w:id="1998075048">
          <w:marLeft w:val="640"/>
          <w:marRight w:val="0"/>
          <w:marTop w:val="0"/>
          <w:marBottom w:val="0"/>
          <w:divBdr>
            <w:top w:val="none" w:sz="0" w:space="0" w:color="auto"/>
            <w:left w:val="none" w:sz="0" w:space="0" w:color="auto"/>
            <w:bottom w:val="none" w:sz="0" w:space="0" w:color="auto"/>
            <w:right w:val="none" w:sz="0" w:space="0" w:color="auto"/>
          </w:divBdr>
        </w:div>
        <w:div w:id="614601795">
          <w:marLeft w:val="640"/>
          <w:marRight w:val="0"/>
          <w:marTop w:val="0"/>
          <w:marBottom w:val="0"/>
          <w:divBdr>
            <w:top w:val="none" w:sz="0" w:space="0" w:color="auto"/>
            <w:left w:val="none" w:sz="0" w:space="0" w:color="auto"/>
            <w:bottom w:val="none" w:sz="0" w:space="0" w:color="auto"/>
            <w:right w:val="none" w:sz="0" w:space="0" w:color="auto"/>
          </w:divBdr>
        </w:div>
        <w:div w:id="1266226400">
          <w:marLeft w:val="640"/>
          <w:marRight w:val="0"/>
          <w:marTop w:val="0"/>
          <w:marBottom w:val="0"/>
          <w:divBdr>
            <w:top w:val="none" w:sz="0" w:space="0" w:color="auto"/>
            <w:left w:val="none" w:sz="0" w:space="0" w:color="auto"/>
            <w:bottom w:val="none" w:sz="0" w:space="0" w:color="auto"/>
            <w:right w:val="none" w:sz="0" w:space="0" w:color="auto"/>
          </w:divBdr>
        </w:div>
        <w:div w:id="1977641249">
          <w:marLeft w:val="640"/>
          <w:marRight w:val="0"/>
          <w:marTop w:val="0"/>
          <w:marBottom w:val="0"/>
          <w:divBdr>
            <w:top w:val="none" w:sz="0" w:space="0" w:color="auto"/>
            <w:left w:val="none" w:sz="0" w:space="0" w:color="auto"/>
            <w:bottom w:val="none" w:sz="0" w:space="0" w:color="auto"/>
            <w:right w:val="none" w:sz="0" w:space="0" w:color="auto"/>
          </w:divBdr>
        </w:div>
        <w:div w:id="944577897">
          <w:marLeft w:val="640"/>
          <w:marRight w:val="0"/>
          <w:marTop w:val="0"/>
          <w:marBottom w:val="0"/>
          <w:divBdr>
            <w:top w:val="none" w:sz="0" w:space="0" w:color="auto"/>
            <w:left w:val="none" w:sz="0" w:space="0" w:color="auto"/>
            <w:bottom w:val="none" w:sz="0" w:space="0" w:color="auto"/>
            <w:right w:val="none" w:sz="0" w:space="0" w:color="auto"/>
          </w:divBdr>
        </w:div>
        <w:div w:id="1539977468">
          <w:marLeft w:val="640"/>
          <w:marRight w:val="0"/>
          <w:marTop w:val="0"/>
          <w:marBottom w:val="0"/>
          <w:divBdr>
            <w:top w:val="none" w:sz="0" w:space="0" w:color="auto"/>
            <w:left w:val="none" w:sz="0" w:space="0" w:color="auto"/>
            <w:bottom w:val="none" w:sz="0" w:space="0" w:color="auto"/>
            <w:right w:val="none" w:sz="0" w:space="0" w:color="auto"/>
          </w:divBdr>
        </w:div>
        <w:div w:id="1213345068">
          <w:marLeft w:val="640"/>
          <w:marRight w:val="0"/>
          <w:marTop w:val="0"/>
          <w:marBottom w:val="0"/>
          <w:divBdr>
            <w:top w:val="none" w:sz="0" w:space="0" w:color="auto"/>
            <w:left w:val="none" w:sz="0" w:space="0" w:color="auto"/>
            <w:bottom w:val="none" w:sz="0" w:space="0" w:color="auto"/>
            <w:right w:val="none" w:sz="0" w:space="0" w:color="auto"/>
          </w:divBdr>
        </w:div>
        <w:div w:id="94251834">
          <w:marLeft w:val="640"/>
          <w:marRight w:val="0"/>
          <w:marTop w:val="0"/>
          <w:marBottom w:val="0"/>
          <w:divBdr>
            <w:top w:val="none" w:sz="0" w:space="0" w:color="auto"/>
            <w:left w:val="none" w:sz="0" w:space="0" w:color="auto"/>
            <w:bottom w:val="none" w:sz="0" w:space="0" w:color="auto"/>
            <w:right w:val="none" w:sz="0" w:space="0" w:color="auto"/>
          </w:divBdr>
        </w:div>
        <w:div w:id="1393889413">
          <w:marLeft w:val="640"/>
          <w:marRight w:val="0"/>
          <w:marTop w:val="0"/>
          <w:marBottom w:val="0"/>
          <w:divBdr>
            <w:top w:val="none" w:sz="0" w:space="0" w:color="auto"/>
            <w:left w:val="none" w:sz="0" w:space="0" w:color="auto"/>
            <w:bottom w:val="none" w:sz="0" w:space="0" w:color="auto"/>
            <w:right w:val="none" w:sz="0" w:space="0" w:color="auto"/>
          </w:divBdr>
        </w:div>
        <w:div w:id="1531842285">
          <w:marLeft w:val="640"/>
          <w:marRight w:val="0"/>
          <w:marTop w:val="0"/>
          <w:marBottom w:val="0"/>
          <w:divBdr>
            <w:top w:val="none" w:sz="0" w:space="0" w:color="auto"/>
            <w:left w:val="none" w:sz="0" w:space="0" w:color="auto"/>
            <w:bottom w:val="none" w:sz="0" w:space="0" w:color="auto"/>
            <w:right w:val="none" w:sz="0" w:space="0" w:color="auto"/>
          </w:divBdr>
        </w:div>
        <w:div w:id="509029452">
          <w:marLeft w:val="640"/>
          <w:marRight w:val="0"/>
          <w:marTop w:val="0"/>
          <w:marBottom w:val="0"/>
          <w:divBdr>
            <w:top w:val="none" w:sz="0" w:space="0" w:color="auto"/>
            <w:left w:val="none" w:sz="0" w:space="0" w:color="auto"/>
            <w:bottom w:val="none" w:sz="0" w:space="0" w:color="auto"/>
            <w:right w:val="none" w:sz="0" w:space="0" w:color="auto"/>
          </w:divBdr>
        </w:div>
        <w:div w:id="30112908">
          <w:marLeft w:val="640"/>
          <w:marRight w:val="0"/>
          <w:marTop w:val="0"/>
          <w:marBottom w:val="0"/>
          <w:divBdr>
            <w:top w:val="none" w:sz="0" w:space="0" w:color="auto"/>
            <w:left w:val="none" w:sz="0" w:space="0" w:color="auto"/>
            <w:bottom w:val="none" w:sz="0" w:space="0" w:color="auto"/>
            <w:right w:val="none" w:sz="0" w:space="0" w:color="auto"/>
          </w:divBdr>
        </w:div>
        <w:div w:id="943345012">
          <w:marLeft w:val="640"/>
          <w:marRight w:val="0"/>
          <w:marTop w:val="0"/>
          <w:marBottom w:val="0"/>
          <w:divBdr>
            <w:top w:val="none" w:sz="0" w:space="0" w:color="auto"/>
            <w:left w:val="none" w:sz="0" w:space="0" w:color="auto"/>
            <w:bottom w:val="none" w:sz="0" w:space="0" w:color="auto"/>
            <w:right w:val="none" w:sz="0" w:space="0" w:color="auto"/>
          </w:divBdr>
        </w:div>
        <w:div w:id="1810392919">
          <w:marLeft w:val="640"/>
          <w:marRight w:val="0"/>
          <w:marTop w:val="0"/>
          <w:marBottom w:val="0"/>
          <w:divBdr>
            <w:top w:val="none" w:sz="0" w:space="0" w:color="auto"/>
            <w:left w:val="none" w:sz="0" w:space="0" w:color="auto"/>
            <w:bottom w:val="none" w:sz="0" w:space="0" w:color="auto"/>
            <w:right w:val="none" w:sz="0" w:space="0" w:color="auto"/>
          </w:divBdr>
        </w:div>
        <w:div w:id="705788306">
          <w:marLeft w:val="640"/>
          <w:marRight w:val="0"/>
          <w:marTop w:val="0"/>
          <w:marBottom w:val="0"/>
          <w:divBdr>
            <w:top w:val="none" w:sz="0" w:space="0" w:color="auto"/>
            <w:left w:val="none" w:sz="0" w:space="0" w:color="auto"/>
            <w:bottom w:val="none" w:sz="0" w:space="0" w:color="auto"/>
            <w:right w:val="none" w:sz="0" w:space="0" w:color="auto"/>
          </w:divBdr>
        </w:div>
        <w:div w:id="22177285">
          <w:marLeft w:val="640"/>
          <w:marRight w:val="0"/>
          <w:marTop w:val="0"/>
          <w:marBottom w:val="0"/>
          <w:divBdr>
            <w:top w:val="none" w:sz="0" w:space="0" w:color="auto"/>
            <w:left w:val="none" w:sz="0" w:space="0" w:color="auto"/>
            <w:bottom w:val="none" w:sz="0" w:space="0" w:color="auto"/>
            <w:right w:val="none" w:sz="0" w:space="0" w:color="auto"/>
          </w:divBdr>
        </w:div>
        <w:div w:id="1904022930">
          <w:marLeft w:val="640"/>
          <w:marRight w:val="0"/>
          <w:marTop w:val="0"/>
          <w:marBottom w:val="0"/>
          <w:divBdr>
            <w:top w:val="none" w:sz="0" w:space="0" w:color="auto"/>
            <w:left w:val="none" w:sz="0" w:space="0" w:color="auto"/>
            <w:bottom w:val="none" w:sz="0" w:space="0" w:color="auto"/>
            <w:right w:val="none" w:sz="0" w:space="0" w:color="auto"/>
          </w:divBdr>
        </w:div>
        <w:div w:id="492256597">
          <w:marLeft w:val="640"/>
          <w:marRight w:val="0"/>
          <w:marTop w:val="0"/>
          <w:marBottom w:val="0"/>
          <w:divBdr>
            <w:top w:val="none" w:sz="0" w:space="0" w:color="auto"/>
            <w:left w:val="none" w:sz="0" w:space="0" w:color="auto"/>
            <w:bottom w:val="none" w:sz="0" w:space="0" w:color="auto"/>
            <w:right w:val="none" w:sz="0" w:space="0" w:color="auto"/>
          </w:divBdr>
        </w:div>
        <w:div w:id="301203731">
          <w:marLeft w:val="640"/>
          <w:marRight w:val="0"/>
          <w:marTop w:val="0"/>
          <w:marBottom w:val="0"/>
          <w:divBdr>
            <w:top w:val="none" w:sz="0" w:space="0" w:color="auto"/>
            <w:left w:val="none" w:sz="0" w:space="0" w:color="auto"/>
            <w:bottom w:val="none" w:sz="0" w:space="0" w:color="auto"/>
            <w:right w:val="none" w:sz="0" w:space="0" w:color="auto"/>
          </w:divBdr>
        </w:div>
        <w:div w:id="1138304606">
          <w:marLeft w:val="640"/>
          <w:marRight w:val="0"/>
          <w:marTop w:val="0"/>
          <w:marBottom w:val="0"/>
          <w:divBdr>
            <w:top w:val="none" w:sz="0" w:space="0" w:color="auto"/>
            <w:left w:val="none" w:sz="0" w:space="0" w:color="auto"/>
            <w:bottom w:val="none" w:sz="0" w:space="0" w:color="auto"/>
            <w:right w:val="none" w:sz="0" w:space="0" w:color="auto"/>
          </w:divBdr>
        </w:div>
      </w:divsChild>
    </w:div>
    <w:div w:id="1935434724">
      <w:bodyDiv w:val="1"/>
      <w:marLeft w:val="0"/>
      <w:marRight w:val="0"/>
      <w:marTop w:val="0"/>
      <w:marBottom w:val="0"/>
      <w:divBdr>
        <w:top w:val="none" w:sz="0" w:space="0" w:color="auto"/>
        <w:left w:val="none" w:sz="0" w:space="0" w:color="auto"/>
        <w:bottom w:val="none" w:sz="0" w:space="0" w:color="auto"/>
        <w:right w:val="none" w:sz="0" w:space="0" w:color="auto"/>
      </w:divBdr>
    </w:div>
    <w:div w:id="1936277756">
      <w:bodyDiv w:val="1"/>
      <w:marLeft w:val="0"/>
      <w:marRight w:val="0"/>
      <w:marTop w:val="0"/>
      <w:marBottom w:val="0"/>
      <w:divBdr>
        <w:top w:val="none" w:sz="0" w:space="0" w:color="auto"/>
        <w:left w:val="none" w:sz="0" w:space="0" w:color="auto"/>
        <w:bottom w:val="none" w:sz="0" w:space="0" w:color="auto"/>
        <w:right w:val="none" w:sz="0" w:space="0" w:color="auto"/>
      </w:divBdr>
      <w:divsChild>
        <w:div w:id="1765685216">
          <w:marLeft w:val="640"/>
          <w:marRight w:val="0"/>
          <w:marTop w:val="0"/>
          <w:marBottom w:val="0"/>
          <w:divBdr>
            <w:top w:val="none" w:sz="0" w:space="0" w:color="auto"/>
            <w:left w:val="none" w:sz="0" w:space="0" w:color="auto"/>
            <w:bottom w:val="none" w:sz="0" w:space="0" w:color="auto"/>
            <w:right w:val="none" w:sz="0" w:space="0" w:color="auto"/>
          </w:divBdr>
        </w:div>
        <w:div w:id="650212072">
          <w:marLeft w:val="640"/>
          <w:marRight w:val="0"/>
          <w:marTop w:val="0"/>
          <w:marBottom w:val="0"/>
          <w:divBdr>
            <w:top w:val="none" w:sz="0" w:space="0" w:color="auto"/>
            <w:left w:val="none" w:sz="0" w:space="0" w:color="auto"/>
            <w:bottom w:val="none" w:sz="0" w:space="0" w:color="auto"/>
            <w:right w:val="none" w:sz="0" w:space="0" w:color="auto"/>
          </w:divBdr>
        </w:div>
        <w:div w:id="1404638425">
          <w:marLeft w:val="640"/>
          <w:marRight w:val="0"/>
          <w:marTop w:val="0"/>
          <w:marBottom w:val="0"/>
          <w:divBdr>
            <w:top w:val="none" w:sz="0" w:space="0" w:color="auto"/>
            <w:left w:val="none" w:sz="0" w:space="0" w:color="auto"/>
            <w:bottom w:val="none" w:sz="0" w:space="0" w:color="auto"/>
            <w:right w:val="none" w:sz="0" w:space="0" w:color="auto"/>
          </w:divBdr>
        </w:div>
        <w:div w:id="1153835520">
          <w:marLeft w:val="640"/>
          <w:marRight w:val="0"/>
          <w:marTop w:val="0"/>
          <w:marBottom w:val="0"/>
          <w:divBdr>
            <w:top w:val="none" w:sz="0" w:space="0" w:color="auto"/>
            <w:left w:val="none" w:sz="0" w:space="0" w:color="auto"/>
            <w:bottom w:val="none" w:sz="0" w:space="0" w:color="auto"/>
            <w:right w:val="none" w:sz="0" w:space="0" w:color="auto"/>
          </w:divBdr>
        </w:div>
        <w:div w:id="1519083128">
          <w:marLeft w:val="640"/>
          <w:marRight w:val="0"/>
          <w:marTop w:val="0"/>
          <w:marBottom w:val="0"/>
          <w:divBdr>
            <w:top w:val="none" w:sz="0" w:space="0" w:color="auto"/>
            <w:left w:val="none" w:sz="0" w:space="0" w:color="auto"/>
            <w:bottom w:val="none" w:sz="0" w:space="0" w:color="auto"/>
            <w:right w:val="none" w:sz="0" w:space="0" w:color="auto"/>
          </w:divBdr>
        </w:div>
        <w:div w:id="921642630">
          <w:marLeft w:val="640"/>
          <w:marRight w:val="0"/>
          <w:marTop w:val="0"/>
          <w:marBottom w:val="0"/>
          <w:divBdr>
            <w:top w:val="none" w:sz="0" w:space="0" w:color="auto"/>
            <w:left w:val="none" w:sz="0" w:space="0" w:color="auto"/>
            <w:bottom w:val="none" w:sz="0" w:space="0" w:color="auto"/>
            <w:right w:val="none" w:sz="0" w:space="0" w:color="auto"/>
          </w:divBdr>
        </w:div>
        <w:div w:id="2015454441">
          <w:marLeft w:val="640"/>
          <w:marRight w:val="0"/>
          <w:marTop w:val="0"/>
          <w:marBottom w:val="0"/>
          <w:divBdr>
            <w:top w:val="none" w:sz="0" w:space="0" w:color="auto"/>
            <w:left w:val="none" w:sz="0" w:space="0" w:color="auto"/>
            <w:bottom w:val="none" w:sz="0" w:space="0" w:color="auto"/>
            <w:right w:val="none" w:sz="0" w:space="0" w:color="auto"/>
          </w:divBdr>
        </w:div>
        <w:div w:id="1949777180">
          <w:marLeft w:val="640"/>
          <w:marRight w:val="0"/>
          <w:marTop w:val="0"/>
          <w:marBottom w:val="0"/>
          <w:divBdr>
            <w:top w:val="none" w:sz="0" w:space="0" w:color="auto"/>
            <w:left w:val="none" w:sz="0" w:space="0" w:color="auto"/>
            <w:bottom w:val="none" w:sz="0" w:space="0" w:color="auto"/>
            <w:right w:val="none" w:sz="0" w:space="0" w:color="auto"/>
          </w:divBdr>
        </w:div>
        <w:div w:id="124085524">
          <w:marLeft w:val="640"/>
          <w:marRight w:val="0"/>
          <w:marTop w:val="0"/>
          <w:marBottom w:val="0"/>
          <w:divBdr>
            <w:top w:val="none" w:sz="0" w:space="0" w:color="auto"/>
            <w:left w:val="none" w:sz="0" w:space="0" w:color="auto"/>
            <w:bottom w:val="none" w:sz="0" w:space="0" w:color="auto"/>
            <w:right w:val="none" w:sz="0" w:space="0" w:color="auto"/>
          </w:divBdr>
        </w:div>
        <w:div w:id="1175148911">
          <w:marLeft w:val="640"/>
          <w:marRight w:val="0"/>
          <w:marTop w:val="0"/>
          <w:marBottom w:val="0"/>
          <w:divBdr>
            <w:top w:val="none" w:sz="0" w:space="0" w:color="auto"/>
            <w:left w:val="none" w:sz="0" w:space="0" w:color="auto"/>
            <w:bottom w:val="none" w:sz="0" w:space="0" w:color="auto"/>
            <w:right w:val="none" w:sz="0" w:space="0" w:color="auto"/>
          </w:divBdr>
        </w:div>
        <w:div w:id="661860949">
          <w:marLeft w:val="640"/>
          <w:marRight w:val="0"/>
          <w:marTop w:val="0"/>
          <w:marBottom w:val="0"/>
          <w:divBdr>
            <w:top w:val="none" w:sz="0" w:space="0" w:color="auto"/>
            <w:left w:val="none" w:sz="0" w:space="0" w:color="auto"/>
            <w:bottom w:val="none" w:sz="0" w:space="0" w:color="auto"/>
            <w:right w:val="none" w:sz="0" w:space="0" w:color="auto"/>
          </w:divBdr>
        </w:div>
        <w:div w:id="151993249">
          <w:marLeft w:val="640"/>
          <w:marRight w:val="0"/>
          <w:marTop w:val="0"/>
          <w:marBottom w:val="0"/>
          <w:divBdr>
            <w:top w:val="none" w:sz="0" w:space="0" w:color="auto"/>
            <w:left w:val="none" w:sz="0" w:space="0" w:color="auto"/>
            <w:bottom w:val="none" w:sz="0" w:space="0" w:color="auto"/>
            <w:right w:val="none" w:sz="0" w:space="0" w:color="auto"/>
          </w:divBdr>
        </w:div>
        <w:div w:id="492188909">
          <w:marLeft w:val="640"/>
          <w:marRight w:val="0"/>
          <w:marTop w:val="0"/>
          <w:marBottom w:val="0"/>
          <w:divBdr>
            <w:top w:val="none" w:sz="0" w:space="0" w:color="auto"/>
            <w:left w:val="none" w:sz="0" w:space="0" w:color="auto"/>
            <w:bottom w:val="none" w:sz="0" w:space="0" w:color="auto"/>
            <w:right w:val="none" w:sz="0" w:space="0" w:color="auto"/>
          </w:divBdr>
        </w:div>
        <w:div w:id="1829589777">
          <w:marLeft w:val="640"/>
          <w:marRight w:val="0"/>
          <w:marTop w:val="0"/>
          <w:marBottom w:val="0"/>
          <w:divBdr>
            <w:top w:val="none" w:sz="0" w:space="0" w:color="auto"/>
            <w:left w:val="none" w:sz="0" w:space="0" w:color="auto"/>
            <w:bottom w:val="none" w:sz="0" w:space="0" w:color="auto"/>
            <w:right w:val="none" w:sz="0" w:space="0" w:color="auto"/>
          </w:divBdr>
        </w:div>
        <w:div w:id="1521895305">
          <w:marLeft w:val="640"/>
          <w:marRight w:val="0"/>
          <w:marTop w:val="0"/>
          <w:marBottom w:val="0"/>
          <w:divBdr>
            <w:top w:val="none" w:sz="0" w:space="0" w:color="auto"/>
            <w:left w:val="none" w:sz="0" w:space="0" w:color="auto"/>
            <w:bottom w:val="none" w:sz="0" w:space="0" w:color="auto"/>
            <w:right w:val="none" w:sz="0" w:space="0" w:color="auto"/>
          </w:divBdr>
        </w:div>
        <w:div w:id="1201706">
          <w:marLeft w:val="640"/>
          <w:marRight w:val="0"/>
          <w:marTop w:val="0"/>
          <w:marBottom w:val="0"/>
          <w:divBdr>
            <w:top w:val="none" w:sz="0" w:space="0" w:color="auto"/>
            <w:left w:val="none" w:sz="0" w:space="0" w:color="auto"/>
            <w:bottom w:val="none" w:sz="0" w:space="0" w:color="auto"/>
            <w:right w:val="none" w:sz="0" w:space="0" w:color="auto"/>
          </w:divBdr>
        </w:div>
        <w:div w:id="1012607634">
          <w:marLeft w:val="640"/>
          <w:marRight w:val="0"/>
          <w:marTop w:val="0"/>
          <w:marBottom w:val="0"/>
          <w:divBdr>
            <w:top w:val="none" w:sz="0" w:space="0" w:color="auto"/>
            <w:left w:val="none" w:sz="0" w:space="0" w:color="auto"/>
            <w:bottom w:val="none" w:sz="0" w:space="0" w:color="auto"/>
            <w:right w:val="none" w:sz="0" w:space="0" w:color="auto"/>
          </w:divBdr>
        </w:div>
        <w:div w:id="1027868693">
          <w:marLeft w:val="640"/>
          <w:marRight w:val="0"/>
          <w:marTop w:val="0"/>
          <w:marBottom w:val="0"/>
          <w:divBdr>
            <w:top w:val="none" w:sz="0" w:space="0" w:color="auto"/>
            <w:left w:val="none" w:sz="0" w:space="0" w:color="auto"/>
            <w:bottom w:val="none" w:sz="0" w:space="0" w:color="auto"/>
            <w:right w:val="none" w:sz="0" w:space="0" w:color="auto"/>
          </w:divBdr>
        </w:div>
        <w:div w:id="636304322">
          <w:marLeft w:val="640"/>
          <w:marRight w:val="0"/>
          <w:marTop w:val="0"/>
          <w:marBottom w:val="0"/>
          <w:divBdr>
            <w:top w:val="none" w:sz="0" w:space="0" w:color="auto"/>
            <w:left w:val="none" w:sz="0" w:space="0" w:color="auto"/>
            <w:bottom w:val="none" w:sz="0" w:space="0" w:color="auto"/>
            <w:right w:val="none" w:sz="0" w:space="0" w:color="auto"/>
          </w:divBdr>
        </w:div>
        <w:div w:id="625041420">
          <w:marLeft w:val="640"/>
          <w:marRight w:val="0"/>
          <w:marTop w:val="0"/>
          <w:marBottom w:val="0"/>
          <w:divBdr>
            <w:top w:val="none" w:sz="0" w:space="0" w:color="auto"/>
            <w:left w:val="none" w:sz="0" w:space="0" w:color="auto"/>
            <w:bottom w:val="none" w:sz="0" w:space="0" w:color="auto"/>
            <w:right w:val="none" w:sz="0" w:space="0" w:color="auto"/>
          </w:divBdr>
        </w:div>
        <w:div w:id="1347486609">
          <w:marLeft w:val="640"/>
          <w:marRight w:val="0"/>
          <w:marTop w:val="0"/>
          <w:marBottom w:val="0"/>
          <w:divBdr>
            <w:top w:val="none" w:sz="0" w:space="0" w:color="auto"/>
            <w:left w:val="none" w:sz="0" w:space="0" w:color="auto"/>
            <w:bottom w:val="none" w:sz="0" w:space="0" w:color="auto"/>
            <w:right w:val="none" w:sz="0" w:space="0" w:color="auto"/>
          </w:divBdr>
        </w:div>
        <w:div w:id="1312516449">
          <w:marLeft w:val="640"/>
          <w:marRight w:val="0"/>
          <w:marTop w:val="0"/>
          <w:marBottom w:val="0"/>
          <w:divBdr>
            <w:top w:val="none" w:sz="0" w:space="0" w:color="auto"/>
            <w:left w:val="none" w:sz="0" w:space="0" w:color="auto"/>
            <w:bottom w:val="none" w:sz="0" w:space="0" w:color="auto"/>
            <w:right w:val="none" w:sz="0" w:space="0" w:color="auto"/>
          </w:divBdr>
        </w:div>
        <w:div w:id="1215653173">
          <w:marLeft w:val="640"/>
          <w:marRight w:val="0"/>
          <w:marTop w:val="0"/>
          <w:marBottom w:val="0"/>
          <w:divBdr>
            <w:top w:val="none" w:sz="0" w:space="0" w:color="auto"/>
            <w:left w:val="none" w:sz="0" w:space="0" w:color="auto"/>
            <w:bottom w:val="none" w:sz="0" w:space="0" w:color="auto"/>
            <w:right w:val="none" w:sz="0" w:space="0" w:color="auto"/>
          </w:divBdr>
        </w:div>
        <w:div w:id="929236141">
          <w:marLeft w:val="640"/>
          <w:marRight w:val="0"/>
          <w:marTop w:val="0"/>
          <w:marBottom w:val="0"/>
          <w:divBdr>
            <w:top w:val="none" w:sz="0" w:space="0" w:color="auto"/>
            <w:left w:val="none" w:sz="0" w:space="0" w:color="auto"/>
            <w:bottom w:val="none" w:sz="0" w:space="0" w:color="auto"/>
            <w:right w:val="none" w:sz="0" w:space="0" w:color="auto"/>
          </w:divBdr>
        </w:div>
        <w:div w:id="2005432744">
          <w:marLeft w:val="640"/>
          <w:marRight w:val="0"/>
          <w:marTop w:val="0"/>
          <w:marBottom w:val="0"/>
          <w:divBdr>
            <w:top w:val="none" w:sz="0" w:space="0" w:color="auto"/>
            <w:left w:val="none" w:sz="0" w:space="0" w:color="auto"/>
            <w:bottom w:val="none" w:sz="0" w:space="0" w:color="auto"/>
            <w:right w:val="none" w:sz="0" w:space="0" w:color="auto"/>
          </w:divBdr>
        </w:div>
        <w:div w:id="1376928210">
          <w:marLeft w:val="640"/>
          <w:marRight w:val="0"/>
          <w:marTop w:val="0"/>
          <w:marBottom w:val="0"/>
          <w:divBdr>
            <w:top w:val="none" w:sz="0" w:space="0" w:color="auto"/>
            <w:left w:val="none" w:sz="0" w:space="0" w:color="auto"/>
            <w:bottom w:val="none" w:sz="0" w:space="0" w:color="auto"/>
            <w:right w:val="none" w:sz="0" w:space="0" w:color="auto"/>
          </w:divBdr>
        </w:div>
        <w:div w:id="772625972">
          <w:marLeft w:val="640"/>
          <w:marRight w:val="0"/>
          <w:marTop w:val="0"/>
          <w:marBottom w:val="0"/>
          <w:divBdr>
            <w:top w:val="none" w:sz="0" w:space="0" w:color="auto"/>
            <w:left w:val="none" w:sz="0" w:space="0" w:color="auto"/>
            <w:bottom w:val="none" w:sz="0" w:space="0" w:color="auto"/>
            <w:right w:val="none" w:sz="0" w:space="0" w:color="auto"/>
          </w:divBdr>
        </w:div>
        <w:div w:id="823011464">
          <w:marLeft w:val="640"/>
          <w:marRight w:val="0"/>
          <w:marTop w:val="0"/>
          <w:marBottom w:val="0"/>
          <w:divBdr>
            <w:top w:val="none" w:sz="0" w:space="0" w:color="auto"/>
            <w:left w:val="none" w:sz="0" w:space="0" w:color="auto"/>
            <w:bottom w:val="none" w:sz="0" w:space="0" w:color="auto"/>
            <w:right w:val="none" w:sz="0" w:space="0" w:color="auto"/>
          </w:divBdr>
        </w:div>
        <w:div w:id="1932085565">
          <w:marLeft w:val="640"/>
          <w:marRight w:val="0"/>
          <w:marTop w:val="0"/>
          <w:marBottom w:val="0"/>
          <w:divBdr>
            <w:top w:val="none" w:sz="0" w:space="0" w:color="auto"/>
            <w:left w:val="none" w:sz="0" w:space="0" w:color="auto"/>
            <w:bottom w:val="none" w:sz="0" w:space="0" w:color="auto"/>
            <w:right w:val="none" w:sz="0" w:space="0" w:color="auto"/>
          </w:divBdr>
        </w:div>
        <w:div w:id="1120294531">
          <w:marLeft w:val="640"/>
          <w:marRight w:val="0"/>
          <w:marTop w:val="0"/>
          <w:marBottom w:val="0"/>
          <w:divBdr>
            <w:top w:val="none" w:sz="0" w:space="0" w:color="auto"/>
            <w:left w:val="none" w:sz="0" w:space="0" w:color="auto"/>
            <w:bottom w:val="none" w:sz="0" w:space="0" w:color="auto"/>
            <w:right w:val="none" w:sz="0" w:space="0" w:color="auto"/>
          </w:divBdr>
        </w:div>
        <w:div w:id="2096396494">
          <w:marLeft w:val="640"/>
          <w:marRight w:val="0"/>
          <w:marTop w:val="0"/>
          <w:marBottom w:val="0"/>
          <w:divBdr>
            <w:top w:val="none" w:sz="0" w:space="0" w:color="auto"/>
            <w:left w:val="none" w:sz="0" w:space="0" w:color="auto"/>
            <w:bottom w:val="none" w:sz="0" w:space="0" w:color="auto"/>
            <w:right w:val="none" w:sz="0" w:space="0" w:color="auto"/>
          </w:divBdr>
        </w:div>
        <w:div w:id="875433261">
          <w:marLeft w:val="640"/>
          <w:marRight w:val="0"/>
          <w:marTop w:val="0"/>
          <w:marBottom w:val="0"/>
          <w:divBdr>
            <w:top w:val="none" w:sz="0" w:space="0" w:color="auto"/>
            <w:left w:val="none" w:sz="0" w:space="0" w:color="auto"/>
            <w:bottom w:val="none" w:sz="0" w:space="0" w:color="auto"/>
            <w:right w:val="none" w:sz="0" w:space="0" w:color="auto"/>
          </w:divBdr>
        </w:div>
        <w:div w:id="139395733">
          <w:marLeft w:val="640"/>
          <w:marRight w:val="0"/>
          <w:marTop w:val="0"/>
          <w:marBottom w:val="0"/>
          <w:divBdr>
            <w:top w:val="none" w:sz="0" w:space="0" w:color="auto"/>
            <w:left w:val="none" w:sz="0" w:space="0" w:color="auto"/>
            <w:bottom w:val="none" w:sz="0" w:space="0" w:color="auto"/>
            <w:right w:val="none" w:sz="0" w:space="0" w:color="auto"/>
          </w:divBdr>
        </w:div>
        <w:div w:id="463474700">
          <w:marLeft w:val="640"/>
          <w:marRight w:val="0"/>
          <w:marTop w:val="0"/>
          <w:marBottom w:val="0"/>
          <w:divBdr>
            <w:top w:val="none" w:sz="0" w:space="0" w:color="auto"/>
            <w:left w:val="none" w:sz="0" w:space="0" w:color="auto"/>
            <w:bottom w:val="none" w:sz="0" w:space="0" w:color="auto"/>
            <w:right w:val="none" w:sz="0" w:space="0" w:color="auto"/>
          </w:divBdr>
        </w:div>
        <w:div w:id="426272851">
          <w:marLeft w:val="640"/>
          <w:marRight w:val="0"/>
          <w:marTop w:val="0"/>
          <w:marBottom w:val="0"/>
          <w:divBdr>
            <w:top w:val="none" w:sz="0" w:space="0" w:color="auto"/>
            <w:left w:val="none" w:sz="0" w:space="0" w:color="auto"/>
            <w:bottom w:val="none" w:sz="0" w:space="0" w:color="auto"/>
            <w:right w:val="none" w:sz="0" w:space="0" w:color="auto"/>
          </w:divBdr>
        </w:div>
        <w:div w:id="1512375323">
          <w:marLeft w:val="640"/>
          <w:marRight w:val="0"/>
          <w:marTop w:val="0"/>
          <w:marBottom w:val="0"/>
          <w:divBdr>
            <w:top w:val="none" w:sz="0" w:space="0" w:color="auto"/>
            <w:left w:val="none" w:sz="0" w:space="0" w:color="auto"/>
            <w:bottom w:val="none" w:sz="0" w:space="0" w:color="auto"/>
            <w:right w:val="none" w:sz="0" w:space="0" w:color="auto"/>
          </w:divBdr>
        </w:div>
        <w:div w:id="1991209231">
          <w:marLeft w:val="640"/>
          <w:marRight w:val="0"/>
          <w:marTop w:val="0"/>
          <w:marBottom w:val="0"/>
          <w:divBdr>
            <w:top w:val="none" w:sz="0" w:space="0" w:color="auto"/>
            <w:left w:val="none" w:sz="0" w:space="0" w:color="auto"/>
            <w:bottom w:val="none" w:sz="0" w:space="0" w:color="auto"/>
            <w:right w:val="none" w:sz="0" w:space="0" w:color="auto"/>
          </w:divBdr>
        </w:div>
        <w:div w:id="2055956926">
          <w:marLeft w:val="640"/>
          <w:marRight w:val="0"/>
          <w:marTop w:val="0"/>
          <w:marBottom w:val="0"/>
          <w:divBdr>
            <w:top w:val="none" w:sz="0" w:space="0" w:color="auto"/>
            <w:left w:val="none" w:sz="0" w:space="0" w:color="auto"/>
            <w:bottom w:val="none" w:sz="0" w:space="0" w:color="auto"/>
            <w:right w:val="none" w:sz="0" w:space="0" w:color="auto"/>
          </w:divBdr>
        </w:div>
        <w:div w:id="1329207062">
          <w:marLeft w:val="640"/>
          <w:marRight w:val="0"/>
          <w:marTop w:val="0"/>
          <w:marBottom w:val="0"/>
          <w:divBdr>
            <w:top w:val="none" w:sz="0" w:space="0" w:color="auto"/>
            <w:left w:val="none" w:sz="0" w:space="0" w:color="auto"/>
            <w:bottom w:val="none" w:sz="0" w:space="0" w:color="auto"/>
            <w:right w:val="none" w:sz="0" w:space="0" w:color="auto"/>
          </w:divBdr>
        </w:div>
        <w:div w:id="731663175">
          <w:marLeft w:val="640"/>
          <w:marRight w:val="0"/>
          <w:marTop w:val="0"/>
          <w:marBottom w:val="0"/>
          <w:divBdr>
            <w:top w:val="none" w:sz="0" w:space="0" w:color="auto"/>
            <w:left w:val="none" w:sz="0" w:space="0" w:color="auto"/>
            <w:bottom w:val="none" w:sz="0" w:space="0" w:color="auto"/>
            <w:right w:val="none" w:sz="0" w:space="0" w:color="auto"/>
          </w:divBdr>
        </w:div>
        <w:div w:id="330259843">
          <w:marLeft w:val="640"/>
          <w:marRight w:val="0"/>
          <w:marTop w:val="0"/>
          <w:marBottom w:val="0"/>
          <w:divBdr>
            <w:top w:val="none" w:sz="0" w:space="0" w:color="auto"/>
            <w:left w:val="none" w:sz="0" w:space="0" w:color="auto"/>
            <w:bottom w:val="none" w:sz="0" w:space="0" w:color="auto"/>
            <w:right w:val="none" w:sz="0" w:space="0" w:color="auto"/>
          </w:divBdr>
        </w:div>
        <w:div w:id="447551462">
          <w:marLeft w:val="640"/>
          <w:marRight w:val="0"/>
          <w:marTop w:val="0"/>
          <w:marBottom w:val="0"/>
          <w:divBdr>
            <w:top w:val="none" w:sz="0" w:space="0" w:color="auto"/>
            <w:left w:val="none" w:sz="0" w:space="0" w:color="auto"/>
            <w:bottom w:val="none" w:sz="0" w:space="0" w:color="auto"/>
            <w:right w:val="none" w:sz="0" w:space="0" w:color="auto"/>
          </w:divBdr>
        </w:div>
        <w:div w:id="1857041880">
          <w:marLeft w:val="640"/>
          <w:marRight w:val="0"/>
          <w:marTop w:val="0"/>
          <w:marBottom w:val="0"/>
          <w:divBdr>
            <w:top w:val="none" w:sz="0" w:space="0" w:color="auto"/>
            <w:left w:val="none" w:sz="0" w:space="0" w:color="auto"/>
            <w:bottom w:val="none" w:sz="0" w:space="0" w:color="auto"/>
            <w:right w:val="none" w:sz="0" w:space="0" w:color="auto"/>
          </w:divBdr>
        </w:div>
        <w:div w:id="1248348338">
          <w:marLeft w:val="640"/>
          <w:marRight w:val="0"/>
          <w:marTop w:val="0"/>
          <w:marBottom w:val="0"/>
          <w:divBdr>
            <w:top w:val="none" w:sz="0" w:space="0" w:color="auto"/>
            <w:left w:val="none" w:sz="0" w:space="0" w:color="auto"/>
            <w:bottom w:val="none" w:sz="0" w:space="0" w:color="auto"/>
            <w:right w:val="none" w:sz="0" w:space="0" w:color="auto"/>
          </w:divBdr>
        </w:div>
        <w:div w:id="1917015876">
          <w:marLeft w:val="640"/>
          <w:marRight w:val="0"/>
          <w:marTop w:val="0"/>
          <w:marBottom w:val="0"/>
          <w:divBdr>
            <w:top w:val="none" w:sz="0" w:space="0" w:color="auto"/>
            <w:left w:val="none" w:sz="0" w:space="0" w:color="auto"/>
            <w:bottom w:val="none" w:sz="0" w:space="0" w:color="auto"/>
            <w:right w:val="none" w:sz="0" w:space="0" w:color="auto"/>
          </w:divBdr>
        </w:div>
        <w:div w:id="1904177418">
          <w:marLeft w:val="640"/>
          <w:marRight w:val="0"/>
          <w:marTop w:val="0"/>
          <w:marBottom w:val="0"/>
          <w:divBdr>
            <w:top w:val="none" w:sz="0" w:space="0" w:color="auto"/>
            <w:left w:val="none" w:sz="0" w:space="0" w:color="auto"/>
            <w:bottom w:val="none" w:sz="0" w:space="0" w:color="auto"/>
            <w:right w:val="none" w:sz="0" w:space="0" w:color="auto"/>
          </w:divBdr>
        </w:div>
        <w:div w:id="799613996">
          <w:marLeft w:val="640"/>
          <w:marRight w:val="0"/>
          <w:marTop w:val="0"/>
          <w:marBottom w:val="0"/>
          <w:divBdr>
            <w:top w:val="none" w:sz="0" w:space="0" w:color="auto"/>
            <w:left w:val="none" w:sz="0" w:space="0" w:color="auto"/>
            <w:bottom w:val="none" w:sz="0" w:space="0" w:color="auto"/>
            <w:right w:val="none" w:sz="0" w:space="0" w:color="auto"/>
          </w:divBdr>
        </w:div>
        <w:div w:id="1235704907">
          <w:marLeft w:val="640"/>
          <w:marRight w:val="0"/>
          <w:marTop w:val="0"/>
          <w:marBottom w:val="0"/>
          <w:divBdr>
            <w:top w:val="none" w:sz="0" w:space="0" w:color="auto"/>
            <w:left w:val="none" w:sz="0" w:space="0" w:color="auto"/>
            <w:bottom w:val="none" w:sz="0" w:space="0" w:color="auto"/>
            <w:right w:val="none" w:sz="0" w:space="0" w:color="auto"/>
          </w:divBdr>
        </w:div>
        <w:div w:id="1410007941">
          <w:marLeft w:val="640"/>
          <w:marRight w:val="0"/>
          <w:marTop w:val="0"/>
          <w:marBottom w:val="0"/>
          <w:divBdr>
            <w:top w:val="none" w:sz="0" w:space="0" w:color="auto"/>
            <w:left w:val="none" w:sz="0" w:space="0" w:color="auto"/>
            <w:bottom w:val="none" w:sz="0" w:space="0" w:color="auto"/>
            <w:right w:val="none" w:sz="0" w:space="0" w:color="auto"/>
          </w:divBdr>
        </w:div>
        <w:div w:id="343557693">
          <w:marLeft w:val="640"/>
          <w:marRight w:val="0"/>
          <w:marTop w:val="0"/>
          <w:marBottom w:val="0"/>
          <w:divBdr>
            <w:top w:val="none" w:sz="0" w:space="0" w:color="auto"/>
            <w:left w:val="none" w:sz="0" w:space="0" w:color="auto"/>
            <w:bottom w:val="none" w:sz="0" w:space="0" w:color="auto"/>
            <w:right w:val="none" w:sz="0" w:space="0" w:color="auto"/>
          </w:divBdr>
        </w:div>
        <w:div w:id="937979921">
          <w:marLeft w:val="640"/>
          <w:marRight w:val="0"/>
          <w:marTop w:val="0"/>
          <w:marBottom w:val="0"/>
          <w:divBdr>
            <w:top w:val="none" w:sz="0" w:space="0" w:color="auto"/>
            <w:left w:val="none" w:sz="0" w:space="0" w:color="auto"/>
            <w:bottom w:val="none" w:sz="0" w:space="0" w:color="auto"/>
            <w:right w:val="none" w:sz="0" w:space="0" w:color="auto"/>
          </w:divBdr>
        </w:div>
      </w:divsChild>
    </w:div>
    <w:div w:id="1937984264">
      <w:bodyDiv w:val="1"/>
      <w:marLeft w:val="0"/>
      <w:marRight w:val="0"/>
      <w:marTop w:val="0"/>
      <w:marBottom w:val="0"/>
      <w:divBdr>
        <w:top w:val="none" w:sz="0" w:space="0" w:color="auto"/>
        <w:left w:val="none" w:sz="0" w:space="0" w:color="auto"/>
        <w:bottom w:val="none" w:sz="0" w:space="0" w:color="auto"/>
        <w:right w:val="none" w:sz="0" w:space="0" w:color="auto"/>
      </w:divBdr>
    </w:div>
    <w:div w:id="1956255605">
      <w:bodyDiv w:val="1"/>
      <w:marLeft w:val="0"/>
      <w:marRight w:val="0"/>
      <w:marTop w:val="0"/>
      <w:marBottom w:val="0"/>
      <w:divBdr>
        <w:top w:val="none" w:sz="0" w:space="0" w:color="auto"/>
        <w:left w:val="none" w:sz="0" w:space="0" w:color="auto"/>
        <w:bottom w:val="none" w:sz="0" w:space="0" w:color="auto"/>
        <w:right w:val="none" w:sz="0" w:space="0" w:color="auto"/>
      </w:divBdr>
      <w:divsChild>
        <w:div w:id="1726445114">
          <w:marLeft w:val="640"/>
          <w:marRight w:val="0"/>
          <w:marTop w:val="0"/>
          <w:marBottom w:val="0"/>
          <w:divBdr>
            <w:top w:val="none" w:sz="0" w:space="0" w:color="auto"/>
            <w:left w:val="none" w:sz="0" w:space="0" w:color="auto"/>
            <w:bottom w:val="none" w:sz="0" w:space="0" w:color="auto"/>
            <w:right w:val="none" w:sz="0" w:space="0" w:color="auto"/>
          </w:divBdr>
        </w:div>
        <w:div w:id="971248956">
          <w:marLeft w:val="640"/>
          <w:marRight w:val="0"/>
          <w:marTop w:val="0"/>
          <w:marBottom w:val="0"/>
          <w:divBdr>
            <w:top w:val="none" w:sz="0" w:space="0" w:color="auto"/>
            <w:left w:val="none" w:sz="0" w:space="0" w:color="auto"/>
            <w:bottom w:val="none" w:sz="0" w:space="0" w:color="auto"/>
            <w:right w:val="none" w:sz="0" w:space="0" w:color="auto"/>
          </w:divBdr>
        </w:div>
        <w:div w:id="703017645">
          <w:marLeft w:val="640"/>
          <w:marRight w:val="0"/>
          <w:marTop w:val="0"/>
          <w:marBottom w:val="0"/>
          <w:divBdr>
            <w:top w:val="none" w:sz="0" w:space="0" w:color="auto"/>
            <w:left w:val="none" w:sz="0" w:space="0" w:color="auto"/>
            <w:bottom w:val="none" w:sz="0" w:space="0" w:color="auto"/>
            <w:right w:val="none" w:sz="0" w:space="0" w:color="auto"/>
          </w:divBdr>
        </w:div>
        <w:div w:id="1042513632">
          <w:marLeft w:val="640"/>
          <w:marRight w:val="0"/>
          <w:marTop w:val="0"/>
          <w:marBottom w:val="0"/>
          <w:divBdr>
            <w:top w:val="none" w:sz="0" w:space="0" w:color="auto"/>
            <w:left w:val="none" w:sz="0" w:space="0" w:color="auto"/>
            <w:bottom w:val="none" w:sz="0" w:space="0" w:color="auto"/>
            <w:right w:val="none" w:sz="0" w:space="0" w:color="auto"/>
          </w:divBdr>
        </w:div>
        <w:div w:id="122893991">
          <w:marLeft w:val="640"/>
          <w:marRight w:val="0"/>
          <w:marTop w:val="0"/>
          <w:marBottom w:val="0"/>
          <w:divBdr>
            <w:top w:val="none" w:sz="0" w:space="0" w:color="auto"/>
            <w:left w:val="none" w:sz="0" w:space="0" w:color="auto"/>
            <w:bottom w:val="none" w:sz="0" w:space="0" w:color="auto"/>
            <w:right w:val="none" w:sz="0" w:space="0" w:color="auto"/>
          </w:divBdr>
        </w:div>
        <w:div w:id="878277466">
          <w:marLeft w:val="640"/>
          <w:marRight w:val="0"/>
          <w:marTop w:val="0"/>
          <w:marBottom w:val="0"/>
          <w:divBdr>
            <w:top w:val="none" w:sz="0" w:space="0" w:color="auto"/>
            <w:left w:val="none" w:sz="0" w:space="0" w:color="auto"/>
            <w:bottom w:val="none" w:sz="0" w:space="0" w:color="auto"/>
            <w:right w:val="none" w:sz="0" w:space="0" w:color="auto"/>
          </w:divBdr>
        </w:div>
        <w:div w:id="2079788917">
          <w:marLeft w:val="640"/>
          <w:marRight w:val="0"/>
          <w:marTop w:val="0"/>
          <w:marBottom w:val="0"/>
          <w:divBdr>
            <w:top w:val="none" w:sz="0" w:space="0" w:color="auto"/>
            <w:left w:val="none" w:sz="0" w:space="0" w:color="auto"/>
            <w:bottom w:val="none" w:sz="0" w:space="0" w:color="auto"/>
            <w:right w:val="none" w:sz="0" w:space="0" w:color="auto"/>
          </w:divBdr>
        </w:div>
        <w:div w:id="435096693">
          <w:marLeft w:val="640"/>
          <w:marRight w:val="0"/>
          <w:marTop w:val="0"/>
          <w:marBottom w:val="0"/>
          <w:divBdr>
            <w:top w:val="none" w:sz="0" w:space="0" w:color="auto"/>
            <w:left w:val="none" w:sz="0" w:space="0" w:color="auto"/>
            <w:bottom w:val="none" w:sz="0" w:space="0" w:color="auto"/>
            <w:right w:val="none" w:sz="0" w:space="0" w:color="auto"/>
          </w:divBdr>
        </w:div>
        <w:div w:id="1886260653">
          <w:marLeft w:val="640"/>
          <w:marRight w:val="0"/>
          <w:marTop w:val="0"/>
          <w:marBottom w:val="0"/>
          <w:divBdr>
            <w:top w:val="none" w:sz="0" w:space="0" w:color="auto"/>
            <w:left w:val="none" w:sz="0" w:space="0" w:color="auto"/>
            <w:bottom w:val="none" w:sz="0" w:space="0" w:color="auto"/>
            <w:right w:val="none" w:sz="0" w:space="0" w:color="auto"/>
          </w:divBdr>
        </w:div>
        <w:div w:id="919869534">
          <w:marLeft w:val="640"/>
          <w:marRight w:val="0"/>
          <w:marTop w:val="0"/>
          <w:marBottom w:val="0"/>
          <w:divBdr>
            <w:top w:val="none" w:sz="0" w:space="0" w:color="auto"/>
            <w:left w:val="none" w:sz="0" w:space="0" w:color="auto"/>
            <w:bottom w:val="none" w:sz="0" w:space="0" w:color="auto"/>
            <w:right w:val="none" w:sz="0" w:space="0" w:color="auto"/>
          </w:divBdr>
        </w:div>
        <w:div w:id="1794204218">
          <w:marLeft w:val="640"/>
          <w:marRight w:val="0"/>
          <w:marTop w:val="0"/>
          <w:marBottom w:val="0"/>
          <w:divBdr>
            <w:top w:val="none" w:sz="0" w:space="0" w:color="auto"/>
            <w:left w:val="none" w:sz="0" w:space="0" w:color="auto"/>
            <w:bottom w:val="none" w:sz="0" w:space="0" w:color="auto"/>
            <w:right w:val="none" w:sz="0" w:space="0" w:color="auto"/>
          </w:divBdr>
        </w:div>
        <w:div w:id="1575697517">
          <w:marLeft w:val="640"/>
          <w:marRight w:val="0"/>
          <w:marTop w:val="0"/>
          <w:marBottom w:val="0"/>
          <w:divBdr>
            <w:top w:val="none" w:sz="0" w:space="0" w:color="auto"/>
            <w:left w:val="none" w:sz="0" w:space="0" w:color="auto"/>
            <w:bottom w:val="none" w:sz="0" w:space="0" w:color="auto"/>
            <w:right w:val="none" w:sz="0" w:space="0" w:color="auto"/>
          </w:divBdr>
        </w:div>
        <w:div w:id="1157846498">
          <w:marLeft w:val="640"/>
          <w:marRight w:val="0"/>
          <w:marTop w:val="0"/>
          <w:marBottom w:val="0"/>
          <w:divBdr>
            <w:top w:val="none" w:sz="0" w:space="0" w:color="auto"/>
            <w:left w:val="none" w:sz="0" w:space="0" w:color="auto"/>
            <w:bottom w:val="none" w:sz="0" w:space="0" w:color="auto"/>
            <w:right w:val="none" w:sz="0" w:space="0" w:color="auto"/>
          </w:divBdr>
        </w:div>
        <w:div w:id="1540779567">
          <w:marLeft w:val="640"/>
          <w:marRight w:val="0"/>
          <w:marTop w:val="0"/>
          <w:marBottom w:val="0"/>
          <w:divBdr>
            <w:top w:val="none" w:sz="0" w:space="0" w:color="auto"/>
            <w:left w:val="none" w:sz="0" w:space="0" w:color="auto"/>
            <w:bottom w:val="none" w:sz="0" w:space="0" w:color="auto"/>
            <w:right w:val="none" w:sz="0" w:space="0" w:color="auto"/>
          </w:divBdr>
        </w:div>
        <w:div w:id="756100046">
          <w:marLeft w:val="640"/>
          <w:marRight w:val="0"/>
          <w:marTop w:val="0"/>
          <w:marBottom w:val="0"/>
          <w:divBdr>
            <w:top w:val="none" w:sz="0" w:space="0" w:color="auto"/>
            <w:left w:val="none" w:sz="0" w:space="0" w:color="auto"/>
            <w:bottom w:val="none" w:sz="0" w:space="0" w:color="auto"/>
            <w:right w:val="none" w:sz="0" w:space="0" w:color="auto"/>
          </w:divBdr>
        </w:div>
        <w:div w:id="263617865">
          <w:marLeft w:val="640"/>
          <w:marRight w:val="0"/>
          <w:marTop w:val="0"/>
          <w:marBottom w:val="0"/>
          <w:divBdr>
            <w:top w:val="none" w:sz="0" w:space="0" w:color="auto"/>
            <w:left w:val="none" w:sz="0" w:space="0" w:color="auto"/>
            <w:bottom w:val="none" w:sz="0" w:space="0" w:color="auto"/>
            <w:right w:val="none" w:sz="0" w:space="0" w:color="auto"/>
          </w:divBdr>
        </w:div>
      </w:divsChild>
    </w:div>
    <w:div w:id="1958945220">
      <w:bodyDiv w:val="1"/>
      <w:marLeft w:val="0"/>
      <w:marRight w:val="0"/>
      <w:marTop w:val="0"/>
      <w:marBottom w:val="0"/>
      <w:divBdr>
        <w:top w:val="none" w:sz="0" w:space="0" w:color="auto"/>
        <w:left w:val="none" w:sz="0" w:space="0" w:color="auto"/>
        <w:bottom w:val="none" w:sz="0" w:space="0" w:color="auto"/>
        <w:right w:val="none" w:sz="0" w:space="0" w:color="auto"/>
      </w:divBdr>
    </w:div>
    <w:div w:id="1958950468">
      <w:bodyDiv w:val="1"/>
      <w:marLeft w:val="0"/>
      <w:marRight w:val="0"/>
      <w:marTop w:val="0"/>
      <w:marBottom w:val="0"/>
      <w:divBdr>
        <w:top w:val="none" w:sz="0" w:space="0" w:color="auto"/>
        <w:left w:val="none" w:sz="0" w:space="0" w:color="auto"/>
        <w:bottom w:val="none" w:sz="0" w:space="0" w:color="auto"/>
        <w:right w:val="none" w:sz="0" w:space="0" w:color="auto"/>
      </w:divBdr>
    </w:div>
    <w:div w:id="1962229609">
      <w:bodyDiv w:val="1"/>
      <w:marLeft w:val="0"/>
      <w:marRight w:val="0"/>
      <w:marTop w:val="0"/>
      <w:marBottom w:val="0"/>
      <w:divBdr>
        <w:top w:val="none" w:sz="0" w:space="0" w:color="auto"/>
        <w:left w:val="none" w:sz="0" w:space="0" w:color="auto"/>
        <w:bottom w:val="none" w:sz="0" w:space="0" w:color="auto"/>
        <w:right w:val="none" w:sz="0" w:space="0" w:color="auto"/>
      </w:divBdr>
      <w:divsChild>
        <w:div w:id="1734739520">
          <w:marLeft w:val="640"/>
          <w:marRight w:val="0"/>
          <w:marTop w:val="0"/>
          <w:marBottom w:val="0"/>
          <w:divBdr>
            <w:top w:val="none" w:sz="0" w:space="0" w:color="auto"/>
            <w:left w:val="none" w:sz="0" w:space="0" w:color="auto"/>
            <w:bottom w:val="none" w:sz="0" w:space="0" w:color="auto"/>
            <w:right w:val="none" w:sz="0" w:space="0" w:color="auto"/>
          </w:divBdr>
        </w:div>
        <w:div w:id="1203519754">
          <w:marLeft w:val="640"/>
          <w:marRight w:val="0"/>
          <w:marTop w:val="0"/>
          <w:marBottom w:val="0"/>
          <w:divBdr>
            <w:top w:val="none" w:sz="0" w:space="0" w:color="auto"/>
            <w:left w:val="none" w:sz="0" w:space="0" w:color="auto"/>
            <w:bottom w:val="none" w:sz="0" w:space="0" w:color="auto"/>
            <w:right w:val="none" w:sz="0" w:space="0" w:color="auto"/>
          </w:divBdr>
        </w:div>
        <w:div w:id="803355839">
          <w:marLeft w:val="640"/>
          <w:marRight w:val="0"/>
          <w:marTop w:val="0"/>
          <w:marBottom w:val="0"/>
          <w:divBdr>
            <w:top w:val="none" w:sz="0" w:space="0" w:color="auto"/>
            <w:left w:val="none" w:sz="0" w:space="0" w:color="auto"/>
            <w:bottom w:val="none" w:sz="0" w:space="0" w:color="auto"/>
            <w:right w:val="none" w:sz="0" w:space="0" w:color="auto"/>
          </w:divBdr>
        </w:div>
        <w:div w:id="1926760808">
          <w:marLeft w:val="640"/>
          <w:marRight w:val="0"/>
          <w:marTop w:val="0"/>
          <w:marBottom w:val="0"/>
          <w:divBdr>
            <w:top w:val="none" w:sz="0" w:space="0" w:color="auto"/>
            <w:left w:val="none" w:sz="0" w:space="0" w:color="auto"/>
            <w:bottom w:val="none" w:sz="0" w:space="0" w:color="auto"/>
            <w:right w:val="none" w:sz="0" w:space="0" w:color="auto"/>
          </w:divBdr>
        </w:div>
        <w:div w:id="1655572577">
          <w:marLeft w:val="640"/>
          <w:marRight w:val="0"/>
          <w:marTop w:val="0"/>
          <w:marBottom w:val="0"/>
          <w:divBdr>
            <w:top w:val="none" w:sz="0" w:space="0" w:color="auto"/>
            <w:left w:val="none" w:sz="0" w:space="0" w:color="auto"/>
            <w:bottom w:val="none" w:sz="0" w:space="0" w:color="auto"/>
            <w:right w:val="none" w:sz="0" w:space="0" w:color="auto"/>
          </w:divBdr>
        </w:div>
        <w:div w:id="66656891">
          <w:marLeft w:val="640"/>
          <w:marRight w:val="0"/>
          <w:marTop w:val="0"/>
          <w:marBottom w:val="0"/>
          <w:divBdr>
            <w:top w:val="none" w:sz="0" w:space="0" w:color="auto"/>
            <w:left w:val="none" w:sz="0" w:space="0" w:color="auto"/>
            <w:bottom w:val="none" w:sz="0" w:space="0" w:color="auto"/>
            <w:right w:val="none" w:sz="0" w:space="0" w:color="auto"/>
          </w:divBdr>
        </w:div>
        <w:div w:id="1708020435">
          <w:marLeft w:val="640"/>
          <w:marRight w:val="0"/>
          <w:marTop w:val="0"/>
          <w:marBottom w:val="0"/>
          <w:divBdr>
            <w:top w:val="none" w:sz="0" w:space="0" w:color="auto"/>
            <w:left w:val="none" w:sz="0" w:space="0" w:color="auto"/>
            <w:bottom w:val="none" w:sz="0" w:space="0" w:color="auto"/>
            <w:right w:val="none" w:sz="0" w:space="0" w:color="auto"/>
          </w:divBdr>
        </w:div>
        <w:div w:id="418450353">
          <w:marLeft w:val="640"/>
          <w:marRight w:val="0"/>
          <w:marTop w:val="0"/>
          <w:marBottom w:val="0"/>
          <w:divBdr>
            <w:top w:val="none" w:sz="0" w:space="0" w:color="auto"/>
            <w:left w:val="none" w:sz="0" w:space="0" w:color="auto"/>
            <w:bottom w:val="none" w:sz="0" w:space="0" w:color="auto"/>
            <w:right w:val="none" w:sz="0" w:space="0" w:color="auto"/>
          </w:divBdr>
        </w:div>
        <w:div w:id="483275796">
          <w:marLeft w:val="640"/>
          <w:marRight w:val="0"/>
          <w:marTop w:val="0"/>
          <w:marBottom w:val="0"/>
          <w:divBdr>
            <w:top w:val="none" w:sz="0" w:space="0" w:color="auto"/>
            <w:left w:val="none" w:sz="0" w:space="0" w:color="auto"/>
            <w:bottom w:val="none" w:sz="0" w:space="0" w:color="auto"/>
            <w:right w:val="none" w:sz="0" w:space="0" w:color="auto"/>
          </w:divBdr>
        </w:div>
        <w:div w:id="1912041217">
          <w:marLeft w:val="640"/>
          <w:marRight w:val="0"/>
          <w:marTop w:val="0"/>
          <w:marBottom w:val="0"/>
          <w:divBdr>
            <w:top w:val="none" w:sz="0" w:space="0" w:color="auto"/>
            <w:left w:val="none" w:sz="0" w:space="0" w:color="auto"/>
            <w:bottom w:val="none" w:sz="0" w:space="0" w:color="auto"/>
            <w:right w:val="none" w:sz="0" w:space="0" w:color="auto"/>
          </w:divBdr>
        </w:div>
        <w:div w:id="622811864">
          <w:marLeft w:val="640"/>
          <w:marRight w:val="0"/>
          <w:marTop w:val="0"/>
          <w:marBottom w:val="0"/>
          <w:divBdr>
            <w:top w:val="none" w:sz="0" w:space="0" w:color="auto"/>
            <w:left w:val="none" w:sz="0" w:space="0" w:color="auto"/>
            <w:bottom w:val="none" w:sz="0" w:space="0" w:color="auto"/>
            <w:right w:val="none" w:sz="0" w:space="0" w:color="auto"/>
          </w:divBdr>
        </w:div>
        <w:div w:id="1156533610">
          <w:marLeft w:val="640"/>
          <w:marRight w:val="0"/>
          <w:marTop w:val="0"/>
          <w:marBottom w:val="0"/>
          <w:divBdr>
            <w:top w:val="none" w:sz="0" w:space="0" w:color="auto"/>
            <w:left w:val="none" w:sz="0" w:space="0" w:color="auto"/>
            <w:bottom w:val="none" w:sz="0" w:space="0" w:color="auto"/>
            <w:right w:val="none" w:sz="0" w:space="0" w:color="auto"/>
          </w:divBdr>
        </w:div>
        <w:div w:id="75518946">
          <w:marLeft w:val="640"/>
          <w:marRight w:val="0"/>
          <w:marTop w:val="0"/>
          <w:marBottom w:val="0"/>
          <w:divBdr>
            <w:top w:val="none" w:sz="0" w:space="0" w:color="auto"/>
            <w:left w:val="none" w:sz="0" w:space="0" w:color="auto"/>
            <w:bottom w:val="none" w:sz="0" w:space="0" w:color="auto"/>
            <w:right w:val="none" w:sz="0" w:space="0" w:color="auto"/>
          </w:divBdr>
        </w:div>
        <w:div w:id="800608290">
          <w:marLeft w:val="640"/>
          <w:marRight w:val="0"/>
          <w:marTop w:val="0"/>
          <w:marBottom w:val="0"/>
          <w:divBdr>
            <w:top w:val="none" w:sz="0" w:space="0" w:color="auto"/>
            <w:left w:val="none" w:sz="0" w:space="0" w:color="auto"/>
            <w:bottom w:val="none" w:sz="0" w:space="0" w:color="auto"/>
            <w:right w:val="none" w:sz="0" w:space="0" w:color="auto"/>
          </w:divBdr>
        </w:div>
        <w:div w:id="1427387216">
          <w:marLeft w:val="640"/>
          <w:marRight w:val="0"/>
          <w:marTop w:val="0"/>
          <w:marBottom w:val="0"/>
          <w:divBdr>
            <w:top w:val="none" w:sz="0" w:space="0" w:color="auto"/>
            <w:left w:val="none" w:sz="0" w:space="0" w:color="auto"/>
            <w:bottom w:val="none" w:sz="0" w:space="0" w:color="auto"/>
            <w:right w:val="none" w:sz="0" w:space="0" w:color="auto"/>
          </w:divBdr>
        </w:div>
        <w:div w:id="740634934">
          <w:marLeft w:val="640"/>
          <w:marRight w:val="0"/>
          <w:marTop w:val="0"/>
          <w:marBottom w:val="0"/>
          <w:divBdr>
            <w:top w:val="none" w:sz="0" w:space="0" w:color="auto"/>
            <w:left w:val="none" w:sz="0" w:space="0" w:color="auto"/>
            <w:bottom w:val="none" w:sz="0" w:space="0" w:color="auto"/>
            <w:right w:val="none" w:sz="0" w:space="0" w:color="auto"/>
          </w:divBdr>
        </w:div>
        <w:div w:id="94398434">
          <w:marLeft w:val="640"/>
          <w:marRight w:val="0"/>
          <w:marTop w:val="0"/>
          <w:marBottom w:val="0"/>
          <w:divBdr>
            <w:top w:val="none" w:sz="0" w:space="0" w:color="auto"/>
            <w:left w:val="none" w:sz="0" w:space="0" w:color="auto"/>
            <w:bottom w:val="none" w:sz="0" w:space="0" w:color="auto"/>
            <w:right w:val="none" w:sz="0" w:space="0" w:color="auto"/>
          </w:divBdr>
        </w:div>
        <w:div w:id="1852865506">
          <w:marLeft w:val="640"/>
          <w:marRight w:val="0"/>
          <w:marTop w:val="0"/>
          <w:marBottom w:val="0"/>
          <w:divBdr>
            <w:top w:val="none" w:sz="0" w:space="0" w:color="auto"/>
            <w:left w:val="none" w:sz="0" w:space="0" w:color="auto"/>
            <w:bottom w:val="none" w:sz="0" w:space="0" w:color="auto"/>
            <w:right w:val="none" w:sz="0" w:space="0" w:color="auto"/>
          </w:divBdr>
        </w:div>
        <w:div w:id="773985855">
          <w:marLeft w:val="640"/>
          <w:marRight w:val="0"/>
          <w:marTop w:val="0"/>
          <w:marBottom w:val="0"/>
          <w:divBdr>
            <w:top w:val="none" w:sz="0" w:space="0" w:color="auto"/>
            <w:left w:val="none" w:sz="0" w:space="0" w:color="auto"/>
            <w:bottom w:val="none" w:sz="0" w:space="0" w:color="auto"/>
            <w:right w:val="none" w:sz="0" w:space="0" w:color="auto"/>
          </w:divBdr>
        </w:div>
        <w:div w:id="1893804955">
          <w:marLeft w:val="640"/>
          <w:marRight w:val="0"/>
          <w:marTop w:val="0"/>
          <w:marBottom w:val="0"/>
          <w:divBdr>
            <w:top w:val="none" w:sz="0" w:space="0" w:color="auto"/>
            <w:left w:val="none" w:sz="0" w:space="0" w:color="auto"/>
            <w:bottom w:val="none" w:sz="0" w:space="0" w:color="auto"/>
            <w:right w:val="none" w:sz="0" w:space="0" w:color="auto"/>
          </w:divBdr>
        </w:div>
        <w:div w:id="1573391075">
          <w:marLeft w:val="640"/>
          <w:marRight w:val="0"/>
          <w:marTop w:val="0"/>
          <w:marBottom w:val="0"/>
          <w:divBdr>
            <w:top w:val="none" w:sz="0" w:space="0" w:color="auto"/>
            <w:left w:val="none" w:sz="0" w:space="0" w:color="auto"/>
            <w:bottom w:val="none" w:sz="0" w:space="0" w:color="auto"/>
            <w:right w:val="none" w:sz="0" w:space="0" w:color="auto"/>
          </w:divBdr>
        </w:div>
        <w:div w:id="962807818">
          <w:marLeft w:val="640"/>
          <w:marRight w:val="0"/>
          <w:marTop w:val="0"/>
          <w:marBottom w:val="0"/>
          <w:divBdr>
            <w:top w:val="none" w:sz="0" w:space="0" w:color="auto"/>
            <w:left w:val="none" w:sz="0" w:space="0" w:color="auto"/>
            <w:bottom w:val="none" w:sz="0" w:space="0" w:color="auto"/>
            <w:right w:val="none" w:sz="0" w:space="0" w:color="auto"/>
          </w:divBdr>
        </w:div>
        <w:div w:id="879559441">
          <w:marLeft w:val="640"/>
          <w:marRight w:val="0"/>
          <w:marTop w:val="0"/>
          <w:marBottom w:val="0"/>
          <w:divBdr>
            <w:top w:val="none" w:sz="0" w:space="0" w:color="auto"/>
            <w:left w:val="none" w:sz="0" w:space="0" w:color="auto"/>
            <w:bottom w:val="none" w:sz="0" w:space="0" w:color="auto"/>
            <w:right w:val="none" w:sz="0" w:space="0" w:color="auto"/>
          </w:divBdr>
        </w:div>
        <w:div w:id="984356322">
          <w:marLeft w:val="640"/>
          <w:marRight w:val="0"/>
          <w:marTop w:val="0"/>
          <w:marBottom w:val="0"/>
          <w:divBdr>
            <w:top w:val="none" w:sz="0" w:space="0" w:color="auto"/>
            <w:left w:val="none" w:sz="0" w:space="0" w:color="auto"/>
            <w:bottom w:val="none" w:sz="0" w:space="0" w:color="auto"/>
            <w:right w:val="none" w:sz="0" w:space="0" w:color="auto"/>
          </w:divBdr>
        </w:div>
        <w:div w:id="421535746">
          <w:marLeft w:val="640"/>
          <w:marRight w:val="0"/>
          <w:marTop w:val="0"/>
          <w:marBottom w:val="0"/>
          <w:divBdr>
            <w:top w:val="none" w:sz="0" w:space="0" w:color="auto"/>
            <w:left w:val="none" w:sz="0" w:space="0" w:color="auto"/>
            <w:bottom w:val="none" w:sz="0" w:space="0" w:color="auto"/>
            <w:right w:val="none" w:sz="0" w:space="0" w:color="auto"/>
          </w:divBdr>
        </w:div>
        <w:div w:id="1981885252">
          <w:marLeft w:val="640"/>
          <w:marRight w:val="0"/>
          <w:marTop w:val="0"/>
          <w:marBottom w:val="0"/>
          <w:divBdr>
            <w:top w:val="none" w:sz="0" w:space="0" w:color="auto"/>
            <w:left w:val="none" w:sz="0" w:space="0" w:color="auto"/>
            <w:bottom w:val="none" w:sz="0" w:space="0" w:color="auto"/>
            <w:right w:val="none" w:sz="0" w:space="0" w:color="auto"/>
          </w:divBdr>
        </w:div>
        <w:div w:id="1884362412">
          <w:marLeft w:val="640"/>
          <w:marRight w:val="0"/>
          <w:marTop w:val="0"/>
          <w:marBottom w:val="0"/>
          <w:divBdr>
            <w:top w:val="none" w:sz="0" w:space="0" w:color="auto"/>
            <w:left w:val="none" w:sz="0" w:space="0" w:color="auto"/>
            <w:bottom w:val="none" w:sz="0" w:space="0" w:color="auto"/>
            <w:right w:val="none" w:sz="0" w:space="0" w:color="auto"/>
          </w:divBdr>
        </w:div>
        <w:div w:id="1594506030">
          <w:marLeft w:val="640"/>
          <w:marRight w:val="0"/>
          <w:marTop w:val="0"/>
          <w:marBottom w:val="0"/>
          <w:divBdr>
            <w:top w:val="none" w:sz="0" w:space="0" w:color="auto"/>
            <w:left w:val="none" w:sz="0" w:space="0" w:color="auto"/>
            <w:bottom w:val="none" w:sz="0" w:space="0" w:color="auto"/>
            <w:right w:val="none" w:sz="0" w:space="0" w:color="auto"/>
          </w:divBdr>
        </w:div>
        <w:div w:id="1849951649">
          <w:marLeft w:val="640"/>
          <w:marRight w:val="0"/>
          <w:marTop w:val="0"/>
          <w:marBottom w:val="0"/>
          <w:divBdr>
            <w:top w:val="none" w:sz="0" w:space="0" w:color="auto"/>
            <w:left w:val="none" w:sz="0" w:space="0" w:color="auto"/>
            <w:bottom w:val="none" w:sz="0" w:space="0" w:color="auto"/>
            <w:right w:val="none" w:sz="0" w:space="0" w:color="auto"/>
          </w:divBdr>
        </w:div>
        <w:div w:id="217131690">
          <w:marLeft w:val="640"/>
          <w:marRight w:val="0"/>
          <w:marTop w:val="0"/>
          <w:marBottom w:val="0"/>
          <w:divBdr>
            <w:top w:val="none" w:sz="0" w:space="0" w:color="auto"/>
            <w:left w:val="none" w:sz="0" w:space="0" w:color="auto"/>
            <w:bottom w:val="none" w:sz="0" w:space="0" w:color="auto"/>
            <w:right w:val="none" w:sz="0" w:space="0" w:color="auto"/>
          </w:divBdr>
        </w:div>
        <w:div w:id="1355153590">
          <w:marLeft w:val="640"/>
          <w:marRight w:val="0"/>
          <w:marTop w:val="0"/>
          <w:marBottom w:val="0"/>
          <w:divBdr>
            <w:top w:val="none" w:sz="0" w:space="0" w:color="auto"/>
            <w:left w:val="none" w:sz="0" w:space="0" w:color="auto"/>
            <w:bottom w:val="none" w:sz="0" w:space="0" w:color="auto"/>
            <w:right w:val="none" w:sz="0" w:space="0" w:color="auto"/>
          </w:divBdr>
        </w:div>
        <w:div w:id="1082021314">
          <w:marLeft w:val="640"/>
          <w:marRight w:val="0"/>
          <w:marTop w:val="0"/>
          <w:marBottom w:val="0"/>
          <w:divBdr>
            <w:top w:val="none" w:sz="0" w:space="0" w:color="auto"/>
            <w:left w:val="none" w:sz="0" w:space="0" w:color="auto"/>
            <w:bottom w:val="none" w:sz="0" w:space="0" w:color="auto"/>
            <w:right w:val="none" w:sz="0" w:space="0" w:color="auto"/>
          </w:divBdr>
        </w:div>
        <w:div w:id="206338931">
          <w:marLeft w:val="640"/>
          <w:marRight w:val="0"/>
          <w:marTop w:val="0"/>
          <w:marBottom w:val="0"/>
          <w:divBdr>
            <w:top w:val="none" w:sz="0" w:space="0" w:color="auto"/>
            <w:left w:val="none" w:sz="0" w:space="0" w:color="auto"/>
            <w:bottom w:val="none" w:sz="0" w:space="0" w:color="auto"/>
            <w:right w:val="none" w:sz="0" w:space="0" w:color="auto"/>
          </w:divBdr>
        </w:div>
        <w:div w:id="616446464">
          <w:marLeft w:val="640"/>
          <w:marRight w:val="0"/>
          <w:marTop w:val="0"/>
          <w:marBottom w:val="0"/>
          <w:divBdr>
            <w:top w:val="none" w:sz="0" w:space="0" w:color="auto"/>
            <w:left w:val="none" w:sz="0" w:space="0" w:color="auto"/>
            <w:bottom w:val="none" w:sz="0" w:space="0" w:color="auto"/>
            <w:right w:val="none" w:sz="0" w:space="0" w:color="auto"/>
          </w:divBdr>
        </w:div>
        <w:div w:id="855192173">
          <w:marLeft w:val="640"/>
          <w:marRight w:val="0"/>
          <w:marTop w:val="0"/>
          <w:marBottom w:val="0"/>
          <w:divBdr>
            <w:top w:val="none" w:sz="0" w:space="0" w:color="auto"/>
            <w:left w:val="none" w:sz="0" w:space="0" w:color="auto"/>
            <w:bottom w:val="none" w:sz="0" w:space="0" w:color="auto"/>
            <w:right w:val="none" w:sz="0" w:space="0" w:color="auto"/>
          </w:divBdr>
        </w:div>
        <w:div w:id="658047194">
          <w:marLeft w:val="640"/>
          <w:marRight w:val="0"/>
          <w:marTop w:val="0"/>
          <w:marBottom w:val="0"/>
          <w:divBdr>
            <w:top w:val="none" w:sz="0" w:space="0" w:color="auto"/>
            <w:left w:val="none" w:sz="0" w:space="0" w:color="auto"/>
            <w:bottom w:val="none" w:sz="0" w:space="0" w:color="auto"/>
            <w:right w:val="none" w:sz="0" w:space="0" w:color="auto"/>
          </w:divBdr>
        </w:div>
        <w:div w:id="1078865639">
          <w:marLeft w:val="640"/>
          <w:marRight w:val="0"/>
          <w:marTop w:val="0"/>
          <w:marBottom w:val="0"/>
          <w:divBdr>
            <w:top w:val="none" w:sz="0" w:space="0" w:color="auto"/>
            <w:left w:val="none" w:sz="0" w:space="0" w:color="auto"/>
            <w:bottom w:val="none" w:sz="0" w:space="0" w:color="auto"/>
            <w:right w:val="none" w:sz="0" w:space="0" w:color="auto"/>
          </w:divBdr>
        </w:div>
        <w:div w:id="1461996114">
          <w:marLeft w:val="640"/>
          <w:marRight w:val="0"/>
          <w:marTop w:val="0"/>
          <w:marBottom w:val="0"/>
          <w:divBdr>
            <w:top w:val="none" w:sz="0" w:space="0" w:color="auto"/>
            <w:left w:val="none" w:sz="0" w:space="0" w:color="auto"/>
            <w:bottom w:val="none" w:sz="0" w:space="0" w:color="auto"/>
            <w:right w:val="none" w:sz="0" w:space="0" w:color="auto"/>
          </w:divBdr>
        </w:div>
        <w:div w:id="1066949356">
          <w:marLeft w:val="640"/>
          <w:marRight w:val="0"/>
          <w:marTop w:val="0"/>
          <w:marBottom w:val="0"/>
          <w:divBdr>
            <w:top w:val="none" w:sz="0" w:space="0" w:color="auto"/>
            <w:left w:val="none" w:sz="0" w:space="0" w:color="auto"/>
            <w:bottom w:val="none" w:sz="0" w:space="0" w:color="auto"/>
            <w:right w:val="none" w:sz="0" w:space="0" w:color="auto"/>
          </w:divBdr>
        </w:div>
        <w:div w:id="627707076">
          <w:marLeft w:val="640"/>
          <w:marRight w:val="0"/>
          <w:marTop w:val="0"/>
          <w:marBottom w:val="0"/>
          <w:divBdr>
            <w:top w:val="none" w:sz="0" w:space="0" w:color="auto"/>
            <w:left w:val="none" w:sz="0" w:space="0" w:color="auto"/>
            <w:bottom w:val="none" w:sz="0" w:space="0" w:color="auto"/>
            <w:right w:val="none" w:sz="0" w:space="0" w:color="auto"/>
          </w:divBdr>
        </w:div>
        <w:div w:id="1284532769">
          <w:marLeft w:val="640"/>
          <w:marRight w:val="0"/>
          <w:marTop w:val="0"/>
          <w:marBottom w:val="0"/>
          <w:divBdr>
            <w:top w:val="none" w:sz="0" w:space="0" w:color="auto"/>
            <w:left w:val="none" w:sz="0" w:space="0" w:color="auto"/>
            <w:bottom w:val="none" w:sz="0" w:space="0" w:color="auto"/>
            <w:right w:val="none" w:sz="0" w:space="0" w:color="auto"/>
          </w:divBdr>
        </w:div>
        <w:div w:id="524559506">
          <w:marLeft w:val="640"/>
          <w:marRight w:val="0"/>
          <w:marTop w:val="0"/>
          <w:marBottom w:val="0"/>
          <w:divBdr>
            <w:top w:val="none" w:sz="0" w:space="0" w:color="auto"/>
            <w:left w:val="none" w:sz="0" w:space="0" w:color="auto"/>
            <w:bottom w:val="none" w:sz="0" w:space="0" w:color="auto"/>
            <w:right w:val="none" w:sz="0" w:space="0" w:color="auto"/>
          </w:divBdr>
        </w:div>
        <w:div w:id="10425644">
          <w:marLeft w:val="640"/>
          <w:marRight w:val="0"/>
          <w:marTop w:val="0"/>
          <w:marBottom w:val="0"/>
          <w:divBdr>
            <w:top w:val="none" w:sz="0" w:space="0" w:color="auto"/>
            <w:left w:val="none" w:sz="0" w:space="0" w:color="auto"/>
            <w:bottom w:val="none" w:sz="0" w:space="0" w:color="auto"/>
            <w:right w:val="none" w:sz="0" w:space="0" w:color="auto"/>
          </w:divBdr>
        </w:div>
        <w:div w:id="977758395">
          <w:marLeft w:val="640"/>
          <w:marRight w:val="0"/>
          <w:marTop w:val="0"/>
          <w:marBottom w:val="0"/>
          <w:divBdr>
            <w:top w:val="none" w:sz="0" w:space="0" w:color="auto"/>
            <w:left w:val="none" w:sz="0" w:space="0" w:color="auto"/>
            <w:bottom w:val="none" w:sz="0" w:space="0" w:color="auto"/>
            <w:right w:val="none" w:sz="0" w:space="0" w:color="auto"/>
          </w:divBdr>
        </w:div>
        <w:div w:id="1791048055">
          <w:marLeft w:val="640"/>
          <w:marRight w:val="0"/>
          <w:marTop w:val="0"/>
          <w:marBottom w:val="0"/>
          <w:divBdr>
            <w:top w:val="none" w:sz="0" w:space="0" w:color="auto"/>
            <w:left w:val="none" w:sz="0" w:space="0" w:color="auto"/>
            <w:bottom w:val="none" w:sz="0" w:space="0" w:color="auto"/>
            <w:right w:val="none" w:sz="0" w:space="0" w:color="auto"/>
          </w:divBdr>
        </w:div>
        <w:div w:id="747001373">
          <w:marLeft w:val="640"/>
          <w:marRight w:val="0"/>
          <w:marTop w:val="0"/>
          <w:marBottom w:val="0"/>
          <w:divBdr>
            <w:top w:val="none" w:sz="0" w:space="0" w:color="auto"/>
            <w:left w:val="none" w:sz="0" w:space="0" w:color="auto"/>
            <w:bottom w:val="none" w:sz="0" w:space="0" w:color="auto"/>
            <w:right w:val="none" w:sz="0" w:space="0" w:color="auto"/>
          </w:divBdr>
        </w:div>
        <w:div w:id="887033138">
          <w:marLeft w:val="640"/>
          <w:marRight w:val="0"/>
          <w:marTop w:val="0"/>
          <w:marBottom w:val="0"/>
          <w:divBdr>
            <w:top w:val="none" w:sz="0" w:space="0" w:color="auto"/>
            <w:left w:val="none" w:sz="0" w:space="0" w:color="auto"/>
            <w:bottom w:val="none" w:sz="0" w:space="0" w:color="auto"/>
            <w:right w:val="none" w:sz="0" w:space="0" w:color="auto"/>
          </w:divBdr>
        </w:div>
        <w:div w:id="1118794608">
          <w:marLeft w:val="640"/>
          <w:marRight w:val="0"/>
          <w:marTop w:val="0"/>
          <w:marBottom w:val="0"/>
          <w:divBdr>
            <w:top w:val="none" w:sz="0" w:space="0" w:color="auto"/>
            <w:left w:val="none" w:sz="0" w:space="0" w:color="auto"/>
            <w:bottom w:val="none" w:sz="0" w:space="0" w:color="auto"/>
            <w:right w:val="none" w:sz="0" w:space="0" w:color="auto"/>
          </w:divBdr>
        </w:div>
        <w:div w:id="967322022">
          <w:marLeft w:val="640"/>
          <w:marRight w:val="0"/>
          <w:marTop w:val="0"/>
          <w:marBottom w:val="0"/>
          <w:divBdr>
            <w:top w:val="none" w:sz="0" w:space="0" w:color="auto"/>
            <w:left w:val="none" w:sz="0" w:space="0" w:color="auto"/>
            <w:bottom w:val="none" w:sz="0" w:space="0" w:color="auto"/>
            <w:right w:val="none" w:sz="0" w:space="0" w:color="auto"/>
          </w:divBdr>
        </w:div>
        <w:div w:id="1396003560">
          <w:marLeft w:val="640"/>
          <w:marRight w:val="0"/>
          <w:marTop w:val="0"/>
          <w:marBottom w:val="0"/>
          <w:divBdr>
            <w:top w:val="none" w:sz="0" w:space="0" w:color="auto"/>
            <w:left w:val="none" w:sz="0" w:space="0" w:color="auto"/>
            <w:bottom w:val="none" w:sz="0" w:space="0" w:color="auto"/>
            <w:right w:val="none" w:sz="0" w:space="0" w:color="auto"/>
          </w:divBdr>
        </w:div>
        <w:div w:id="703941500">
          <w:marLeft w:val="640"/>
          <w:marRight w:val="0"/>
          <w:marTop w:val="0"/>
          <w:marBottom w:val="0"/>
          <w:divBdr>
            <w:top w:val="none" w:sz="0" w:space="0" w:color="auto"/>
            <w:left w:val="none" w:sz="0" w:space="0" w:color="auto"/>
            <w:bottom w:val="none" w:sz="0" w:space="0" w:color="auto"/>
            <w:right w:val="none" w:sz="0" w:space="0" w:color="auto"/>
          </w:divBdr>
        </w:div>
        <w:div w:id="2127314431">
          <w:marLeft w:val="640"/>
          <w:marRight w:val="0"/>
          <w:marTop w:val="0"/>
          <w:marBottom w:val="0"/>
          <w:divBdr>
            <w:top w:val="none" w:sz="0" w:space="0" w:color="auto"/>
            <w:left w:val="none" w:sz="0" w:space="0" w:color="auto"/>
            <w:bottom w:val="none" w:sz="0" w:space="0" w:color="auto"/>
            <w:right w:val="none" w:sz="0" w:space="0" w:color="auto"/>
          </w:divBdr>
        </w:div>
        <w:div w:id="2119909557">
          <w:marLeft w:val="640"/>
          <w:marRight w:val="0"/>
          <w:marTop w:val="0"/>
          <w:marBottom w:val="0"/>
          <w:divBdr>
            <w:top w:val="none" w:sz="0" w:space="0" w:color="auto"/>
            <w:left w:val="none" w:sz="0" w:space="0" w:color="auto"/>
            <w:bottom w:val="none" w:sz="0" w:space="0" w:color="auto"/>
            <w:right w:val="none" w:sz="0" w:space="0" w:color="auto"/>
          </w:divBdr>
        </w:div>
        <w:div w:id="187567504">
          <w:marLeft w:val="640"/>
          <w:marRight w:val="0"/>
          <w:marTop w:val="0"/>
          <w:marBottom w:val="0"/>
          <w:divBdr>
            <w:top w:val="none" w:sz="0" w:space="0" w:color="auto"/>
            <w:left w:val="none" w:sz="0" w:space="0" w:color="auto"/>
            <w:bottom w:val="none" w:sz="0" w:space="0" w:color="auto"/>
            <w:right w:val="none" w:sz="0" w:space="0" w:color="auto"/>
          </w:divBdr>
        </w:div>
        <w:div w:id="1477142054">
          <w:marLeft w:val="640"/>
          <w:marRight w:val="0"/>
          <w:marTop w:val="0"/>
          <w:marBottom w:val="0"/>
          <w:divBdr>
            <w:top w:val="none" w:sz="0" w:space="0" w:color="auto"/>
            <w:left w:val="none" w:sz="0" w:space="0" w:color="auto"/>
            <w:bottom w:val="none" w:sz="0" w:space="0" w:color="auto"/>
            <w:right w:val="none" w:sz="0" w:space="0" w:color="auto"/>
          </w:divBdr>
        </w:div>
        <w:div w:id="1873111451">
          <w:marLeft w:val="640"/>
          <w:marRight w:val="0"/>
          <w:marTop w:val="0"/>
          <w:marBottom w:val="0"/>
          <w:divBdr>
            <w:top w:val="none" w:sz="0" w:space="0" w:color="auto"/>
            <w:left w:val="none" w:sz="0" w:space="0" w:color="auto"/>
            <w:bottom w:val="none" w:sz="0" w:space="0" w:color="auto"/>
            <w:right w:val="none" w:sz="0" w:space="0" w:color="auto"/>
          </w:divBdr>
        </w:div>
        <w:div w:id="171648752">
          <w:marLeft w:val="640"/>
          <w:marRight w:val="0"/>
          <w:marTop w:val="0"/>
          <w:marBottom w:val="0"/>
          <w:divBdr>
            <w:top w:val="none" w:sz="0" w:space="0" w:color="auto"/>
            <w:left w:val="none" w:sz="0" w:space="0" w:color="auto"/>
            <w:bottom w:val="none" w:sz="0" w:space="0" w:color="auto"/>
            <w:right w:val="none" w:sz="0" w:space="0" w:color="auto"/>
          </w:divBdr>
        </w:div>
        <w:div w:id="1655528561">
          <w:marLeft w:val="640"/>
          <w:marRight w:val="0"/>
          <w:marTop w:val="0"/>
          <w:marBottom w:val="0"/>
          <w:divBdr>
            <w:top w:val="none" w:sz="0" w:space="0" w:color="auto"/>
            <w:left w:val="none" w:sz="0" w:space="0" w:color="auto"/>
            <w:bottom w:val="none" w:sz="0" w:space="0" w:color="auto"/>
            <w:right w:val="none" w:sz="0" w:space="0" w:color="auto"/>
          </w:divBdr>
        </w:div>
        <w:div w:id="289476658">
          <w:marLeft w:val="640"/>
          <w:marRight w:val="0"/>
          <w:marTop w:val="0"/>
          <w:marBottom w:val="0"/>
          <w:divBdr>
            <w:top w:val="none" w:sz="0" w:space="0" w:color="auto"/>
            <w:left w:val="none" w:sz="0" w:space="0" w:color="auto"/>
            <w:bottom w:val="none" w:sz="0" w:space="0" w:color="auto"/>
            <w:right w:val="none" w:sz="0" w:space="0" w:color="auto"/>
          </w:divBdr>
        </w:div>
        <w:div w:id="1279752155">
          <w:marLeft w:val="640"/>
          <w:marRight w:val="0"/>
          <w:marTop w:val="0"/>
          <w:marBottom w:val="0"/>
          <w:divBdr>
            <w:top w:val="none" w:sz="0" w:space="0" w:color="auto"/>
            <w:left w:val="none" w:sz="0" w:space="0" w:color="auto"/>
            <w:bottom w:val="none" w:sz="0" w:space="0" w:color="auto"/>
            <w:right w:val="none" w:sz="0" w:space="0" w:color="auto"/>
          </w:divBdr>
        </w:div>
        <w:div w:id="1134835185">
          <w:marLeft w:val="640"/>
          <w:marRight w:val="0"/>
          <w:marTop w:val="0"/>
          <w:marBottom w:val="0"/>
          <w:divBdr>
            <w:top w:val="none" w:sz="0" w:space="0" w:color="auto"/>
            <w:left w:val="none" w:sz="0" w:space="0" w:color="auto"/>
            <w:bottom w:val="none" w:sz="0" w:space="0" w:color="auto"/>
            <w:right w:val="none" w:sz="0" w:space="0" w:color="auto"/>
          </w:divBdr>
        </w:div>
        <w:div w:id="1845169089">
          <w:marLeft w:val="640"/>
          <w:marRight w:val="0"/>
          <w:marTop w:val="0"/>
          <w:marBottom w:val="0"/>
          <w:divBdr>
            <w:top w:val="none" w:sz="0" w:space="0" w:color="auto"/>
            <w:left w:val="none" w:sz="0" w:space="0" w:color="auto"/>
            <w:bottom w:val="none" w:sz="0" w:space="0" w:color="auto"/>
            <w:right w:val="none" w:sz="0" w:space="0" w:color="auto"/>
          </w:divBdr>
        </w:div>
        <w:div w:id="65499077">
          <w:marLeft w:val="640"/>
          <w:marRight w:val="0"/>
          <w:marTop w:val="0"/>
          <w:marBottom w:val="0"/>
          <w:divBdr>
            <w:top w:val="none" w:sz="0" w:space="0" w:color="auto"/>
            <w:left w:val="none" w:sz="0" w:space="0" w:color="auto"/>
            <w:bottom w:val="none" w:sz="0" w:space="0" w:color="auto"/>
            <w:right w:val="none" w:sz="0" w:space="0" w:color="auto"/>
          </w:divBdr>
        </w:div>
        <w:div w:id="2122064645">
          <w:marLeft w:val="640"/>
          <w:marRight w:val="0"/>
          <w:marTop w:val="0"/>
          <w:marBottom w:val="0"/>
          <w:divBdr>
            <w:top w:val="none" w:sz="0" w:space="0" w:color="auto"/>
            <w:left w:val="none" w:sz="0" w:space="0" w:color="auto"/>
            <w:bottom w:val="none" w:sz="0" w:space="0" w:color="auto"/>
            <w:right w:val="none" w:sz="0" w:space="0" w:color="auto"/>
          </w:divBdr>
        </w:div>
        <w:div w:id="2043749649">
          <w:marLeft w:val="640"/>
          <w:marRight w:val="0"/>
          <w:marTop w:val="0"/>
          <w:marBottom w:val="0"/>
          <w:divBdr>
            <w:top w:val="none" w:sz="0" w:space="0" w:color="auto"/>
            <w:left w:val="none" w:sz="0" w:space="0" w:color="auto"/>
            <w:bottom w:val="none" w:sz="0" w:space="0" w:color="auto"/>
            <w:right w:val="none" w:sz="0" w:space="0" w:color="auto"/>
          </w:divBdr>
        </w:div>
        <w:div w:id="437066271">
          <w:marLeft w:val="640"/>
          <w:marRight w:val="0"/>
          <w:marTop w:val="0"/>
          <w:marBottom w:val="0"/>
          <w:divBdr>
            <w:top w:val="none" w:sz="0" w:space="0" w:color="auto"/>
            <w:left w:val="none" w:sz="0" w:space="0" w:color="auto"/>
            <w:bottom w:val="none" w:sz="0" w:space="0" w:color="auto"/>
            <w:right w:val="none" w:sz="0" w:space="0" w:color="auto"/>
          </w:divBdr>
        </w:div>
        <w:div w:id="450051380">
          <w:marLeft w:val="640"/>
          <w:marRight w:val="0"/>
          <w:marTop w:val="0"/>
          <w:marBottom w:val="0"/>
          <w:divBdr>
            <w:top w:val="none" w:sz="0" w:space="0" w:color="auto"/>
            <w:left w:val="none" w:sz="0" w:space="0" w:color="auto"/>
            <w:bottom w:val="none" w:sz="0" w:space="0" w:color="auto"/>
            <w:right w:val="none" w:sz="0" w:space="0" w:color="auto"/>
          </w:divBdr>
        </w:div>
        <w:div w:id="241258380">
          <w:marLeft w:val="640"/>
          <w:marRight w:val="0"/>
          <w:marTop w:val="0"/>
          <w:marBottom w:val="0"/>
          <w:divBdr>
            <w:top w:val="none" w:sz="0" w:space="0" w:color="auto"/>
            <w:left w:val="none" w:sz="0" w:space="0" w:color="auto"/>
            <w:bottom w:val="none" w:sz="0" w:space="0" w:color="auto"/>
            <w:right w:val="none" w:sz="0" w:space="0" w:color="auto"/>
          </w:divBdr>
        </w:div>
        <w:div w:id="1029993902">
          <w:marLeft w:val="640"/>
          <w:marRight w:val="0"/>
          <w:marTop w:val="0"/>
          <w:marBottom w:val="0"/>
          <w:divBdr>
            <w:top w:val="none" w:sz="0" w:space="0" w:color="auto"/>
            <w:left w:val="none" w:sz="0" w:space="0" w:color="auto"/>
            <w:bottom w:val="none" w:sz="0" w:space="0" w:color="auto"/>
            <w:right w:val="none" w:sz="0" w:space="0" w:color="auto"/>
          </w:divBdr>
        </w:div>
        <w:div w:id="1066411878">
          <w:marLeft w:val="640"/>
          <w:marRight w:val="0"/>
          <w:marTop w:val="0"/>
          <w:marBottom w:val="0"/>
          <w:divBdr>
            <w:top w:val="none" w:sz="0" w:space="0" w:color="auto"/>
            <w:left w:val="none" w:sz="0" w:space="0" w:color="auto"/>
            <w:bottom w:val="none" w:sz="0" w:space="0" w:color="auto"/>
            <w:right w:val="none" w:sz="0" w:space="0" w:color="auto"/>
          </w:divBdr>
        </w:div>
        <w:div w:id="310253843">
          <w:marLeft w:val="640"/>
          <w:marRight w:val="0"/>
          <w:marTop w:val="0"/>
          <w:marBottom w:val="0"/>
          <w:divBdr>
            <w:top w:val="none" w:sz="0" w:space="0" w:color="auto"/>
            <w:left w:val="none" w:sz="0" w:space="0" w:color="auto"/>
            <w:bottom w:val="none" w:sz="0" w:space="0" w:color="auto"/>
            <w:right w:val="none" w:sz="0" w:space="0" w:color="auto"/>
          </w:divBdr>
        </w:div>
      </w:divsChild>
    </w:div>
    <w:div w:id="1970865575">
      <w:bodyDiv w:val="1"/>
      <w:marLeft w:val="0"/>
      <w:marRight w:val="0"/>
      <w:marTop w:val="0"/>
      <w:marBottom w:val="0"/>
      <w:divBdr>
        <w:top w:val="none" w:sz="0" w:space="0" w:color="auto"/>
        <w:left w:val="none" w:sz="0" w:space="0" w:color="auto"/>
        <w:bottom w:val="none" w:sz="0" w:space="0" w:color="auto"/>
        <w:right w:val="none" w:sz="0" w:space="0" w:color="auto"/>
      </w:divBdr>
      <w:divsChild>
        <w:div w:id="571430274">
          <w:marLeft w:val="640"/>
          <w:marRight w:val="0"/>
          <w:marTop w:val="0"/>
          <w:marBottom w:val="0"/>
          <w:divBdr>
            <w:top w:val="none" w:sz="0" w:space="0" w:color="auto"/>
            <w:left w:val="none" w:sz="0" w:space="0" w:color="auto"/>
            <w:bottom w:val="none" w:sz="0" w:space="0" w:color="auto"/>
            <w:right w:val="none" w:sz="0" w:space="0" w:color="auto"/>
          </w:divBdr>
        </w:div>
        <w:div w:id="1813912608">
          <w:marLeft w:val="640"/>
          <w:marRight w:val="0"/>
          <w:marTop w:val="0"/>
          <w:marBottom w:val="0"/>
          <w:divBdr>
            <w:top w:val="none" w:sz="0" w:space="0" w:color="auto"/>
            <w:left w:val="none" w:sz="0" w:space="0" w:color="auto"/>
            <w:bottom w:val="none" w:sz="0" w:space="0" w:color="auto"/>
            <w:right w:val="none" w:sz="0" w:space="0" w:color="auto"/>
          </w:divBdr>
        </w:div>
        <w:div w:id="393242061">
          <w:marLeft w:val="640"/>
          <w:marRight w:val="0"/>
          <w:marTop w:val="0"/>
          <w:marBottom w:val="0"/>
          <w:divBdr>
            <w:top w:val="none" w:sz="0" w:space="0" w:color="auto"/>
            <w:left w:val="none" w:sz="0" w:space="0" w:color="auto"/>
            <w:bottom w:val="none" w:sz="0" w:space="0" w:color="auto"/>
            <w:right w:val="none" w:sz="0" w:space="0" w:color="auto"/>
          </w:divBdr>
        </w:div>
        <w:div w:id="2137794398">
          <w:marLeft w:val="640"/>
          <w:marRight w:val="0"/>
          <w:marTop w:val="0"/>
          <w:marBottom w:val="0"/>
          <w:divBdr>
            <w:top w:val="none" w:sz="0" w:space="0" w:color="auto"/>
            <w:left w:val="none" w:sz="0" w:space="0" w:color="auto"/>
            <w:bottom w:val="none" w:sz="0" w:space="0" w:color="auto"/>
            <w:right w:val="none" w:sz="0" w:space="0" w:color="auto"/>
          </w:divBdr>
        </w:div>
        <w:div w:id="1482192461">
          <w:marLeft w:val="640"/>
          <w:marRight w:val="0"/>
          <w:marTop w:val="0"/>
          <w:marBottom w:val="0"/>
          <w:divBdr>
            <w:top w:val="none" w:sz="0" w:space="0" w:color="auto"/>
            <w:left w:val="none" w:sz="0" w:space="0" w:color="auto"/>
            <w:bottom w:val="none" w:sz="0" w:space="0" w:color="auto"/>
            <w:right w:val="none" w:sz="0" w:space="0" w:color="auto"/>
          </w:divBdr>
        </w:div>
        <w:div w:id="284384952">
          <w:marLeft w:val="640"/>
          <w:marRight w:val="0"/>
          <w:marTop w:val="0"/>
          <w:marBottom w:val="0"/>
          <w:divBdr>
            <w:top w:val="none" w:sz="0" w:space="0" w:color="auto"/>
            <w:left w:val="none" w:sz="0" w:space="0" w:color="auto"/>
            <w:bottom w:val="none" w:sz="0" w:space="0" w:color="auto"/>
            <w:right w:val="none" w:sz="0" w:space="0" w:color="auto"/>
          </w:divBdr>
        </w:div>
        <w:div w:id="1579485750">
          <w:marLeft w:val="640"/>
          <w:marRight w:val="0"/>
          <w:marTop w:val="0"/>
          <w:marBottom w:val="0"/>
          <w:divBdr>
            <w:top w:val="none" w:sz="0" w:space="0" w:color="auto"/>
            <w:left w:val="none" w:sz="0" w:space="0" w:color="auto"/>
            <w:bottom w:val="none" w:sz="0" w:space="0" w:color="auto"/>
            <w:right w:val="none" w:sz="0" w:space="0" w:color="auto"/>
          </w:divBdr>
        </w:div>
        <w:div w:id="905261193">
          <w:marLeft w:val="640"/>
          <w:marRight w:val="0"/>
          <w:marTop w:val="0"/>
          <w:marBottom w:val="0"/>
          <w:divBdr>
            <w:top w:val="none" w:sz="0" w:space="0" w:color="auto"/>
            <w:left w:val="none" w:sz="0" w:space="0" w:color="auto"/>
            <w:bottom w:val="none" w:sz="0" w:space="0" w:color="auto"/>
            <w:right w:val="none" w:sz="0" w:space="0" w:color="auto"/>
          </w:divBdr>
        </w:div>
        <w:div w:id="435904167">
          <w:marLeft w:val="640"/>
          <w:marRight w:val="0"/>
          <w:marTop w:val="0"/>
          <w:marBottom w:val="0"/>
          <w:divBdr>
            <w:top w:val="none" w:sz="0" w:space="0" w:color="auto"/>
            <w:left w:val="none" w:sz="0" w:space="0" w:color="auto"/>
            <w:bottom w:val="none" w:sz="0" w:space="0" w:color="auto"/>
            <w:right w:val="none" w:sz="0" w:space="0" w:color="auto"/>
          </w:divBdr>
        </w:div>
        <w:div w:id="1174077933">
          <w:marLeft w:val="640"/>
          <w:marRight w:val="0"/>
          <w:marTop w:val="0"/>
          <w:marBottom w:val="0"/>
          <w:divBdr>
            <w:top w:val="none" w:sz="0" w:space="0" w:color="auto"/>
            <w:left w:val="none" w:sz="0" w:space="0" w:color="auto"/>
            <w:bottom w:val="none" w:sz="0" w:space="0" w:color="auto"/>
            <w:right w:val="none" w:sz="0" w:space="0" w:color="auto"/>
          </w:divBdr>
        </w:div>
        <w:div w:id="1925261174">
          <w:marLeft w:val="640"/>
          <w:marRight w:val="0"/>
          <w:marTop w:val="0"/>
          <w:marBottom w:val="0"/>
          <w:divBdr>
            <w:top w:val="none" w:sz="0" w:space="0" w:color="auto"/>
            <w:left w:val="none" w:sz="0" w:space="0" w:color="auto"/>
            <w:bottom w:val="none" w:sz="0" w:space="0" w:color="auto"/>
            <w:right w:val="none" w:sz="0" w:space="0" w:color="auto"/>
          </w:divBdr>
        </w:div>
        <w:div w:id="1680740848">
          <w:marLeft w:val="640"/>
          <w:marRight w:val="0"/>
          <w:marTop w:val="0"/>
          <w:marBottom w:val="0"/>
          <w:divBdr>
            <w:top w:val="none" w:sz="0" w:space="0" w:color="auto"/>
            <w:left w:val="none" w:sz="0" w:space="0" w:color="auto"/>
            <w:bottom w:val="none" w:sz="0" w:space="0" w:color="auto"/>
            <w:right w:val="none" w:sz="0" w:space="0" w:color="auto"/>
          </w:divBdr>
        </w:div>
        <w:div w:id="710501305">
          <w:marLeft w:val="640"/>
          <w:marRight w:val="0"/>
          <w:marTop w:val="0"/>
          <w:marBottom w:val="0"/>
          <w:divBdr>
            <w:top w:val="none" w:sz="0" w:space="0" w:color="auto"/>
            <w:left w:val="none" w:sz="0" w:space="0" w:color="auto"/>
            <w:bottom w:val="none" w:sz="0" w:space="0" w:color="auto"/>
            <w:right w:val="none" w:sz="0" w:space="0" w:color="auto"/>
          </w:divBdr>
        </w:div>
        <w:div w:id="1623538981">
          <w:marLeft w:val="640"/>
          <w:marRight w:val="0"/>
          <w:marTop w:val="0"/>
          <w:marBottom w:val="0"/>
          <w:divBdr>
            <w:top w:val="none" w:sz="0" w:space="0" w:color="auto"/>
            <w:left w:val="none" w:sz="0" w:space="0" w:color="auto"/>
            <w:bottom w:val="none" w:sz="0" w:space="0" w:color="auto"/>
            <w:right w:val="none" w:sz="0" w:space="0" w:color="auto"/>
          </w:divBdr>
        </w:div>
        <w:div w:id="1387336575">
          <w:marLeft w:val="640"/>
          <w:marRight w:val="0"/>
          <w:marTop w:val="0"/>
          <w:marBottom w:val="0"/>
          <w:divBdr>
            <w:top w:val="none" w:sz="0" w:space="0" w:color="auto"/>
            <w:left w:val="none" w:sz="0" w:space="0" w:color="auto"/>
            <w:bottom w:val="none" w:sz="0" w:space="0" w:color="auto"/>
            <w:right w:val="none" w:sz="0" w:space="0" w:color="auto"/>
          </w:divBdr>
        </w:div>
        <w:div w:id="1814178388">
          <w:marLeft w:val="640"/>
          <w:marRight w:val="0"/>
          <w:marTop w:val="0"/>
          <w:marBottom w:val="0"/>
          <w:divBdr>
            <w:top w:val="none" w:sz="0" w:space="0" w:color="auto"/>
            <w:left w:val="none" w:sz="0" w:space="0" w:color="auto"/>
            <w:bottom w:val="none" w:sz="0" w:space="0" w:color="auto"/>
            <w:right w:val="none" w:sz="0" w:space="0" w:color="auto"/>
          </w:divBdr>
        </w:div>
        <w:div w:id="1629776459">
          <w:marLeft w:val="640"/>
          <w:marRight w:val="0"/>
          <w:marTop w:val="0"/>
          <w:marBottom w:val="0"/>
          <w:divBdr>
            <w:top w:val="none" w:sz="0" w:space="0" w:color="auto"/>
            <w:left w:val="none" w:sz="0" w:space="0" w:color="auto"/>
            <w:bottom w:val="none" w:sz="0" w:space="0" w:color="auto"/>
            <w:right w:val="none" w:sz="0" w:space="0" w:color="auto"/>
          </w:divBdr>
        </w:div>
        <w:div w:id="1901481515">
          <w:marLeft w:val="640"/>
          <w:marRight w:val="0"/>
          <w:marTop w:val="0"/>
          <w:marBottom w:val="0"/>
          <w:divBdr>
            <w:top w:val="none" w:sz="0" w:space="0" w:color="auto"/>
            <w:left w:val="none" w:sz="0" w:space="0" w:color="auto"/>
            <w:bottom w:val="none" w:sz="0" w:space="0" w:color="auto"/>
            <w:right w:val="none" w:sz="0" w:space="0" w:color="auto"/>
          </w:divBdr>
        </w:div>
        <w:div w:id="1612710558">
          <w:marLeft w:val="640"/>
          <w:marRight w:val="0"/>
          <w:marTop w:val="0"/>
          <w:marBottom w:val="0"/>
          <w:divBdr>
            <w:top w:val="none" w:sz="0" w:space="0" w:color="auto"/>
            <w:left w:val="none" w:sz="0" w:space="0" w:color="auto"/>
            <w:bottom w:val="none" w:sz="0" w:space="0" w:color="auto"/>
            <w:right w:val="none" w:sz="0" w:space="0" w:color="auto"/>
          </w:divBdr>
        </w:div>
        <w:div w:id="1715540269">
          <w:marLeft w:val="640"/>
          <w:marRight w:val="0"/>
          <w:marTop w:val="0"/>
          <w:marBottom w:val="0"/>
          <w:divBdr>
            <w:top w:val="none" w:sz="0" w:space="0" w:color="auto"/>
            <w:left w:val="none" w:sz="0" w:space="0" w:color="auto"/>
            <w:bottom w:val="none" w:sz="0" w:space="0" w:color="auto"/>
            <w:right w:val="none" w:sz="0" w:space="0" w:color="auto"/>
          </w:divBdr>
        </w:div>
        <w:div w:id="2051686887">
          <w:marLeft w:val="640"/>
          <w:marRight w:val="0"/>
          <w:marTop w:val="0"/>
          <w:marBottom w:val="0"/>
          <w:divBdr>
            <w:top w:val="none" w:sz="0" w:space="0" w:color="auto"/>
            <w:left w:val="none" w:sz="0" w:space="0" w:color="auto"/>
            <w:bottom w:val="none" w:sz="0" w:space="0" w:color="auto"/>
            <w:right w:val="none" w:sz="0" w:space="0" w:color="auto"/>
          </w:divBdr>
        </w:div>
        <w:div w:id="1143237818">
          <w:marLeft w:val="640"/>
          <w:marRight w:val="0"/>
          <w:marTop w:val="0"/>
          <w:marBottom w:val="0"/>
          <w:divBdr>
            <w:top w:val="none" w:sz="0" w:space="0" w:color="auto"/>
            <w:left w:val="none" w:sz="0" w:space="0" w:color="auto"/>
            <w:bottom w:val="none" w:sz="0" w:space="0" w:color="auto"/>
            <w:right w:val="none" w:sz="0" w:space="0" w:color="auto"/>
          </w:divBdr>
        </w:div>
        <w:div w:id="1083137999">
          <w:marLeft w:val="640"/>
          <w:marRight w:val="0"/>
          <w:marTop w:val="0"/>
          <w:marBottom w:val="0"/>
          <w:divBdr>
            <w:top w:val="none" w:sz="0" w:space="0" w:color="auto"/>
            <w:left w:val="none" w:sz="0" w:space="0" w:color="auto"/>
            <w:bottom w:val="none" w:sz="0" w:space="0" w:color="auto"/>
            <w:right w:val="none" w:sz="0" w:space="0" w:color="auto"/>
          </w:divBdr>
        </w:div>
        <w:div w:id="691036616">
          <w:marLeft w:val="640"/>
          <w:marRight w:val="0"/>
          <w:marTop w:val="0"/>
          <w:marBottom w:val="0"/>
          <w:divBdr>
            <w:top w:val="none" w:sz="0" w:space="0" w:color="auto"/>
            <w:left w:val="none" w:sz="0" w:space="0" w:color="auto"/>
            <w:bottom w:val="none" w:sz="0" w:space="0" w:color="auto"/>
            <w:right w:val="none" w:sz="0" w:space="0" w:color="auto"/>
          </w:divBdr>
        </w:div>
        <w:div w:id="1709405231">
          <w:marLeft w:val="640"/>
          <w:marRight w:val="0"/>
          <w:marTop w:val="0"/>
          <w:marBottom w:val="0"/>
          <w:divBdr>
            <w:top w:val="none" w:sz="0" w:space="0" w:color="auto"/>
            <w:left w:val="none" w:sz="0" w:space="0" w:color="auto"/>
            <w:bottom w:val="none" w:sz="0" w:space="0" w:color="auto"/>
            <w:right w:val="none" w:sz="0" w:space="0" w:color="auto"/>
          </w:divBdr>
        </w:div>
        <w:div w:id="1267078292">
          <w:marLeft w:val="640"/>
          <w:marRight w:val="0"/>
          <w:marTop w:val="0"/>
          <w:marBottom w:val="0"/>
          <w:divBdr>
            <w:top w:val="none" w:sz="0" w:space="0" w:color="auto"/>
            <w:left w:val="none" w:sz="0" w:space="0" w:color="auto"/>
            <w:bottom w:val="none" w:sz="0" w:space="0" w:color="auto"/>
            <w:right w:val="none" w:sz="0" w:space="0" w:color="auto"/>
          </w:divBdr>
        </w:div>
        <w:div w:id="298263251">
          <w:marLeft w:val="640"/>
          <w:marRight w:val="0"/>
          <w:marTop w:val="0"/>
          <w:marBottom w:val="0"/>
          <w:divBdr>
            <w:top w:val="none" w:sz="0" w:space="0" w:color="auto"/>
            <w:left w:val="none" w:sz="0" w:space="0" w:color="auto"/>
            <w:bottom w:val="none" w:sz="0" w:space="0" w:color="auto"/>
            <w:right w:val="none" w:sz="0" w:space="0" w:color="auto"/>
          </w:divBdr>
        </w:div>
        <w:div w:id="229076446">
          <w:marLeft w:val="640"/>
          <w:marRight w:val="0"/>
          <w:marTop w:val="0"/>
          <w:marBottom w:val="0"/>
          <w:divBdr>
            <w:top w:val="none" w:sz="0" w:space="0" w:color="auto"/>
            <w:left w:val="none" w:sz="0" w:space="0" w:color="auto"/>
            <w:bottom w:val="none" w:sz="0" w:space="0" w:color="auto"/>
            <w:right w:val="none" w:sz="0" w:space="0" w:color="auto"/>
          </w:divBdr>
        </w:div>
        <w:div w:id="323515887">
          <w:marLeft w:val="640"/>
          <w:marRight w:val="0"/>
          <w:marTop w:val="0"/>
          <w:marBottom w:val="0"/>
          <w:divBdr>
            <w:top w:val="none" w:sz="0" w:space="0" w:color="auto"/>
            <w:left w:val="none" w:sz="0" w:space="0" w:color="auto"/>
            <w:bottom w:val="none" w:sz="0" w:space="0" w:color="auto"/>
            <w:right w:val="none" w:sz="0" w:space="0" w:color="auto"/>
          </w:divBdr>
        </w:div>
        <w:div w:id="2124497915">
          <w:marLeft w:val="640"/>
          <w:marRight w:val="0"/>
          <w:marTop w:val="0"/>
          <w:marBottom w:val="0"/>
          <w:divBdr>
            <w:top w:val="none" w:sz="0" w:space="0" w:color="auto"/>
            <w:left w:val="none" w:sz="0" w:space="0" w:color="auto"/>
            <w:bottom w:val="none" w:sz="0" w:space="0" w:color="auto"/>
            <w:right w:val="none" w:sz="0" w:space="0" w:color="auto"/>
          </w:divBdr>
        </w:div>
        <w:div w:id="2145924622">
          <w:marLeft w:val="640"/>
          <w:marRight w:val="0"/>
          <w:marTop w:val="0"/>
          <w:marBottom w:val="0"/>
          <w:divBdr>
            <w:top w:val="none" w:sz="0" w:space="0" w:color="auto"/>
            <w:left w:val="none" w:sz="0" w:space="0" w:color="auto"/>
            <w:bottom w:val="none" w:sz="0" w:space="0" w:color="auto"/>
            <w:right w:val="none" w:sz="0" w:space="0" w:color="auto"/>
          </w:divBdr>
        </w:div>
        <w:div w:id="1436826821">
          <w:marLeft w:val="640"/>
          <w:marRight w:val="0"/>
          <w:marTop w:val="0"/>
          <w:marBottom w:val="0"/>
          <w:divBdr>
            <w:top w:val="none" w:sz="0" w:space="0" w:color="auto"/>
            <w:left w:val="none" w:sz="0" w:space="0" w:color="auto"/>
            <w:bottom w:val="none" w:sz="0" w:space="0" w:color="auto"/>
            <w:right w:val="none" w:sz="0" w:space="0" w:color="auto"/>
          </w:divBdr>
        </w:div>
        <w:div w:id="1734814219">
          <w:marLeft w:val="640"/>
          <w:marRight w:val="0"/>
          <w:marTop w:val="0"/>
          <w:marBottom w:val="0"/>
          <w:divBdr>
            <w:top w:val="none" w:sz="0" w:space="0" w:color="auto"/>
            <w:left w:val="none" w:sz="0" w:space="0" w:color="auto"/>
            <w:bottom w:val="none" w:sz="0" w:space="0" w:color="auto"/>
            <w:right w:val="none" w:sz="0" w:space="0" w:color="auto"/>
          </w:divBdr>
        </w:div>
        <w:div w:id="2006282362">
          <w:marLeft w:val="640"/>
          <w:marRight w:val="0"/>
          <w:marTop w:val="0"/>
          <w:marBottom w:val="0"/>
          <w:divBdr>
            <w:top w:val="none" w:sz="0" w:space="0" w:color="auto"/>
            <w:left w:val="none" w:sz="0" w:space="0" w:color="auto"/>
            <w:bottom w:val="none" w:sz="0" w:space="0" w:color="auto"/>
            <w:right w:val="none" w:sz="0" w:space="0" w:color="auto"/>
          </w:divBdr>
        </w:div>
        <w:div w:id="483548694">
          <w:marLeft w:val="640"/>
          <w:marRight w:val="0"/>
          <w:marTop w:val="0"/>
          <w:marBottom w:val="0"/>
          <w:divBdr>
            <w:top w:val="none" w:sz="0" w:space="0" w:color="auto"/>
            <w:left w:val="none" w:sz="0" w:space="0" w:color="auto"/>
            <w:bottom w:val="none" w:sz="0" w:space="0" w:color="auto"/>
            <w:right w:val="none" w:sz="0" w:space="0" w:color="auto"/>
          </w:divBdr>
        </w:div>
        <w:div w:id="570963391">
          <w:marLeft w:val="640"/>
          <w:marRight w:val="0"/>
          <w:marTop w:val="0"/>
          <w:marBottom w:val="0"/>
          <w:divBdr>
            <w:top w:val="none" w:sz="0" w:space="0" w:color="auto"/>
            <w:left w:val="none" w:sz="0" w:space="0" w:color="auto"/>
            <w:bottom w:val="none" w:sz="0" w:space="0" w:color="auto"/>
            <w:right w:val="none" w:sz="0" w:space="0" w:color="auto"/>
          </w:divBdr>
        </w:div>
      </w:divsChild>
    </w:div>
    <w:div w:id="1975216953">
      <w:bodyDiv w:val="1"/>
      <w:marLeft w:val="0"/>
      <w:marRight w:val="0"/>
      <w:marTop w:val="0"/>
      <w:marBottom w:val="0"/>
      <w:divBdr>
        <w:top w:val="none" w:sz="0" w:space="0" w:color="auto"/>
        <w:left w:val="none" w:sz="0" w:space="0" w:color="auto"/>
        <w:bottom w:val="none" w:sz="0" w:space="0" w:color="auto"/>
        <w:right w:val="none" w:sz="0" w:space="0" w:color="auto"/>
      </w:divBdr>
      <w:divsChild>
        <w:div w:id="1533961798">
          <w:marLeft w:val="640"/>
          <w:marRight w:val="0"/>
          <w:marTop w:val="0"/>
          <w:marBottom w:val="0"/>
          <w:divBdr>
            <w:top w:val="none" w:sz="0" w:space="0" w:color="auto"/>
            <w:left w:val="none" w:sz="0" w:space="0" w:color="auto"/>
            <w:bottom w:val="none" w:sz="0" w:space="0" w:color="auto"/>
            <w:right w:val="none" w:sz="0" w:space="0" w:color="auto"/>
          </w:divBdr>
        </w:div>
        <w:div w:id="1110707132">
          <w:marLeft w:val="640"/>
          <w:marRight w:val="0"/>
          <w:marTop w:val="0"/>
          <w:marBottom w:val="0"/>
          <w:divBdr>
            <w:top w:val="none" w:sz="0" w:space="0" w:color="auto"/>
            <w:left w:val="none" w:sz="0" w:space="0" w:color="auto"/>
            <w:bottom w:val="none" w:sz="0" w:space="0" w:color="auto"/>
            <w:right w:val="none" w:sz="0" w:space="0" w:color="auto"/>
          </w:divBdr>
        </w:div>
        <w:div w:id="860900750">
          <w:marLeft w:val="640"/>
          <w:marRight w:val="0"/>
          <w:marTop w:val="0"/>
          <w:marBottom w:val="0"/>
          <w:divBdr>
            <w:top w:val="none" w:sz="0" w:space="0" w:color="auto"/>
            <w:left w:val="none" w:sz="0" w:space="0" w:color="auto"/>
            <w:bottom w:val="none" w:sz="0" w:space="0" w:color="auto"/>
            <w:right w:val="none" w:sz="0" w:space="0" w:color="auto"/>
          </w:divBdr>
        </w:div>
        <w:div w:id="1729496674">
          <w:marLeft w:val="640"/>
          <w:marRight w:val="0"/>
          <w:marTop w:val="0"/>
          <w:marBottom w:val="0"/>
          <w:divBdr>
            <w:top w:val="none" w:sz="0" w:space="0" w:color="auto"/>
            <w:left w:val="none" w:sz="0" w:space="0" w:color="auto"/>
            <w:bottom w:val="none" w:sz="0" w:space="0" w:color="auto"/>
            <w:right w:val="none" w:sz="0" w:space="0" w:color="auto"/>
          </w:divBdr>
        </w:div>
        <w:div w:id="1455171577">
          <w:marLeft w:val="640"/>
          <w:marRight w:val="0"/>
          <w:marTop w:val="0"/>
          <w:marBottom w:val="0"/>
          <w:divBdr>
            <w:top w:val="none" w:sz="0" w:space="0" w:color="auto"/>
            <w:left w:val="none" w:sz="0" w:space="0" w:color="auto"/>
            <w:bottom w:val="none" w:sz="0" w:space="0" w:color="auto"/>
            <w:right w:val="none" w:sz="0" w:space="0" w:color="auto"/>
          </w:divBdr>
        </w:div>
        <w:div w:id="2121144917">
          <w:marLeft w:val="640"/>
          <w:marRight w:val="0"/>
          <w:marTop w:val="0"/>
          <w:marBottom w:val="0"/>
          <w:divBdr>
            <w:top w:val="none" w:sz="0" w:space="0" w:color="auto"/>
            <w:left w:val="none" w:sz="0" w:space="0" w:color="auto"/>
            <w:bottom w:val="none" w:sz="0" w:space="0" w:color="auto"/>
            <w:right w:val="none" w:sz="0" w:space="0" w:color="auto"/>
          </w:divBdr>
        </w:div>
        <w:div w:id="1329796287">
          <w:marLeft w:val="640"/>
          <w:marRight w:val="0"/>
          <w:marTop w:val="0"/>
          <w:marBottom w:val="0"/>
          <w:divBdr>
            <w:top w:val="none" w:sz="0" w:space="0" w:color="auto"/>
            <w:left w:val="none" w:sz="0" w:space="0" w:color="auto"/>
            <w:bottom w:val="none" w:sz="0" w:space="0" w:color="auto"/>
            <w:right w:val="none" w:sz="0" w:space="0" w:color="auto"/>
          </w:divBdr>
        </w:div>
        <w:div w:id="2065785770">
          <w:marLeft w:val="640"/>
          <w:marRight w:val="0"/>
          <w:marTop w:val="0"/>
          <w:marBottom w:val="0"/>
          <w:divBdr>
            <w:top w:val="none" w:sz="0" w:space="0" w:color="auto"/>
            <w:left w:val="none" w:sz="0" w:space="0" w:color="auto"/>
            <w:bottom w:val="none" w:sz="0" w:space="0" w:color="auto"/>
            <w:right w:val="none" w:sz="0" w:space="0" w:color="auto"/>
          </w:divBdr>
        </w:div>
        <w:div w:id="518662731">
          <w:marLeft w:val="640"/>
          <w:marRight w:val="0"/>
          <w:marTop w:val="0"/>
          <w:marBottom w:val="0"/>
          <w:divBdr>
            <w:top w:val="none" w:sz="0" w:space="0" w:color="auto"/>
            <w:left w:val="none" w:sz="0" w:space="0" w:color="auto"/>
            <w:bottom w:val="none" w:sz="0" w:space="0" w:color="auto"/>
            <w:right w:val="none" w:sz="0" w:space="0" w:color="auto"/>
          </w:divBdr>
        </w:div>
        <w:div w:id="556665424">
          <w:marLeft w:val="640"/>
          <w:marRight w:val="0"/>
          <w:marTop w:val="0"/>
          <w:marBottom w:val="0"/>
          <w:divBdr>
            <w:top w:val="none" w:sz="0" w:space="0" w:color="auto"/>
            <w:left w:val="none" w:sz="0" w:space="0" w:color="auto"/>
            <w:bottom w:val="none" w:sz="0" w:space="0" w:color="auto"/>
            <w:right w:val="none" w:sz="0" w:space="0" w:color="auto"/>
          </w:divBdr>
        </w:div>
        <w:div w:id="1006786369">
          <w:marLeft w:val="640"/>
          <w:marRight w:val="0"/>
          <w:marTop w:val="0"/>
          <w:marBottom w:val="0"/>
          <w:divBdr>
            <w:top w:val="none" w:sz="0" w:space="0" w:color="auto"/>
            <w:left w:val="none" w:sz="0" w:space="0" w:color="auto"/>
            <w:bottom w:val="none" w:sz="0" w:space="0" w:color="auto"/>
            <w:right w:val="none" w:sz="0" w:space="0" w:color="auto"/>
          </w:divBdr>
        </w:div>
        <w:div w:id="1881933253">
          <w:marLeft w:val="640"/>
          <w:marRight w:val="0"/>
          <w:marTop w:val="0"/>
          <w:marBottom w:val="0"/>
          <w:divBdr>
            <w:top w:val="none" w:sz="0" w:space="0" w:color="auto"/>
            <w:left w:val="none" w:sz="0" w:space="0" w:color="auto"/>
            <w:bottom w:val="none" w:sz="0" w:space="0" w:color="auto"/>
            <w:right w:val="none" w:sz="0" w:space="0" w:color="auto"/>
          </w:divBdr>
        </w:div>
        <w:div w:id="1803115968">
          <w:marLeft w:val="640"/>
          <w:marRight w:val="0"/>
          <w:marTop w:val="0"/>
          <w:marBottom w:val="0"/>
          <w:divBdr>
            <w:top w:val="none" w:sz="0" w:space="0" w:color="auto"/>
            <w:left w:val="none" w:sz="0" w:space="0" w:color="auto"/>
            <w:bottom w:val="none" w:sz="0" w:space="0" w:color="auto"/>
            <w:right w:val="none" w:sz="0" w:space="0" w:color="auto"/>
          </w:divBdr>
        </w:div>
        <w:div w:id="795027926">
          <w:marLeft w:val="640"/>
          <w:marRight w:val="0"/>
          <w:marTop w:val="0"/>
          <w:marBottom w:val="0"/>
          <w:divBdr>
            <w:top w:val="none" w:sz="0" w:space="0" w:color="auto"/>
            <w:left w:val="none" w:sz="0" w:space="0" w:color="auto"/>
            <w:bottom w:val="none" w:sz="0" w:space="0" w:color="auto"/>
            <w:right w:val="none" w:sz="0" w:space="0" w:color="auto"/>
          </w:divBdr>
        </w:div>
        <w:div w:id="129906232">
          <w:marLeft w:val="640"/>
          <w:marRight w:val="0"/>
          <w:marTop w:val="0"/>
          <w:marBottom w:val="0"/>
          <w:divBdr>
            <w:top w:val="none" w:sz="0" w:space="0" w:color="auto"/>
            <w:left w:val="none" w:sz="0" w:space="0" w:color="auto"/>
            <w:bottom w:val="none" w:sz="0" w:space="0" w:color="auto"/>
            <w:right w:val="none" w:sz="0" w:space="0" w:color="auto"/>
          </w:divBdr>
        </w:div>
        <w:div w:id="691033435">
          <w:marLeft w:val="640"/>
          <w:marRight w:val="0"/>
          <w:marTop w:val="0"/>
          <w:marBottom w:val="0"/>
          <w:divBdr>
            <w:top w:val="none" w:sz="0" w:space="0" w:color="auto"/>
            <w:left w:val="none" w:sz="0" w:space="0" w:color="auto"/>
            <w:bottom w:val="none" w:sz="0" w:space="0" w:color="auto"/>
            <w:right w:val="none" w:sz="0" w:space="0" w:color="auto"/>
          </w:divBdr>
        </w:div>
        <w:div w:id="341251106">
          <w:marLeft w:val="640"/>
          <w:marRight w:val="0"/>
          <w:marTop w:val="0"/>
          <w:marBottom w:val="0"/>
          <w:divBdr>
            <w:top w:val="none" w:sz="0" w:space="0" w:color="auto"/>
            <w:left w:val="none" w:sz="0" w:space="0" w:color="auto"/>
            <w:bottom w:val="none" w:sz="0" w:space="0" w:color="auto"/>
            <w:right w:val="none" w:sz="0" w:space="0" w:color="auto"/>
          </w:divBdr>
        </w:div>
        <w:div w:id="1665932927">
          <w:marLeft w:val="640"/>
          <w:marRight w:val="0"/>
          <w:marTop w:val="0"/>
          <w:marBottom w:val="0"/>
          <w:divBdr>
            <w:top w:val="none" w:sz="0" w:space="0" w:color="auto"/>
            <w:left w:val="none" w:sz="0" w:space="0" w:color="auto"/>
            <w:bottom w:val="none" w:sz="0" w:space="0" w:color="auto"/>
            <w:right w:val="none" w:sz="0" w:space="0" w:color="auto"/>
          </w:divBdr>
        </w:div>
        <w:div w:id="1962763778">
          <w:marLeft w:val="640"/>
          <w:marRight w:val="0"/>
          <w:marTop w:val="0"/>
          <w:marBottom w:val="0"/>
          <w:divBdr>
            <w:top w:val="none" w:sz="0" w:space="0" w:color="auto"/>
            <w:left w:val="none" w:sz="0" w:space="0" w:color="auto"/>
            <w:bottom w:val="none" w:sz="0" w:space="0" w:color="auto"/>
            <w:right w:val="none" w:sz="0" w:space="0" w:color="auto"/>
          </w:divBdr>
        </w:div>
        <w:div w:id="303436291">
          <w:marLeft w:val="640"/>
          <w:marRight w:val="0"/>
          <w:marTop w:val="0"/>
          <w:marBottom w:val="0"/>
          <w:divBdr>
            <w:top w:val="none" w:sz="0" w:space="0" w:color="auto"/>
            <w:left w:val="none" w:sz="0" w:space="0" w:color="auto"/>
            <w:bottom w:val="none" w:sz="0" w:space="0" w:color="auto"/>
            <w:right w:val="none" w:sz="0" w:space="0" w:color="auto"/>
          </w:divBdr>
        </w:div>
        <w:div w:id="2128695635">
          <w:marLeft w:val="640"/>
          <w:marRight w:val="0"/>
          <w:marTop w:val="0"/>
          <w:marBottom w:val="0"/>
          <w:divBdr>
            <w:top w:val="none" w:sz="0" w:space="0" w:color="auto"/>
            <w:left w:val="none" w:sz="0" w:space="0" w:color="auto"/>
            <w:bottom w:val="none" w:sz="0" w:space="0" w:color="auto"/>
            <w:right w:val="none" w:sz="0" w:space="0" w:color="auto"/>
          </w:divBdr>
        </w:div>
        <w:div w:id="82189594">
          <w:marLeft w:val="640"/>
          <w:marRight w:val="0"/>
          <w:marTop w:val="0"/>
          <w:marBottom w:val="0"/>
          <w:divBdr>
            <w:top w:val="none" w:sz="0" w:space="0" w:color="auto"/>
            <w:left w:val="none" w:sz="0" w:space="0" w:color="auto"/>
            <w:bottom w:val="none" w:sz="0" w:space="0" w:color="auto"/>
            <w:right w:val="none" w:sz="0" w:space="0" w:color="auto"/>
          </w:divBdr>
        </w:div>
        <w:div w:id="233904421">
          <w:marLeft w:val="640"/>
          <w:marRight w:val="0"/>
          <w:marTop w:val="0"/>
          <w:marBottom w:val="0"/>
          <w:divBdr>
            <w:top w:val="none" w:sz="0" w:space="0" w:color="auto"/>
            <w:left w:val="none" w:sz="0" w:space="0" w:color="auto"/>
            <w:bottom w:val="none" w:sz="0" w:space="0" w:color="auto"/>
            <w:right w:val="none" w:sz="0" w:space="0" w:color="auto"/>
          </w:divBdr>
        </w:div>
        <w:div w:id="612711151">
          <w:marLeft w:val="640"/>
          <w:marRight w:val="0"/>
          <w:marTop w:val="0"/>
          <w:marBottom w:val="0"/>
          <w:divBdr>
            <w:top w:val="none" w:sz="0" w:space="0" w:color="auto"/>
            <w:left w:val="none" w:sz="0" w:space="0" w:color="auto"/>
            <w:bottom w:val="none" w:sz="0" w:space="0" w:color="auto"/>
            <w:right w:val="none" w:sz="0" w:space="0" w:color="auto"/>
          </w:divBdr>
        </w:div>
        <w:div w:id="196705222">
          <w:marLeft w:val="640"/>
          <w:marRight w:val="0"/>
          <w:marTop w:val="0"/>
          <w:marBottom w:val="0"/>
          <w:divBdr>
            <w:top w:val="none" w:sz="0" w:space="0" w:color="auto"/>
            <w:left w:val="none" w:sz="0" w:space="0" w:color="auto"/>
            <w:bottom w:val="none" w:sz="0" w:space="0" w:color="auto"/>
            <w:right w:val="none" w:sz="0" w:space="0" w:color="auto"/>
          </w:divBdr>
        </w:div>
        <w:div w:id="80687829">
          <w:marLeft w:val="640"/>
          <w:marRight w:val="0"/>
          <w:marTop w:val="0"/>
          <w:marBottom w:val="0"/>
          <w:divBdr>
            <w:top w:val="none" w:sz="0" w:space="0" w:color="auto"/>
            <w:left w:val="none" w:sz="0" w:space="0" w:color="auto"/>
            <w:bottom w:val="none" w:sz="0" w:space="0" w:color="auto"/>
            <w:right w:val="none" w:sz="0" w:space="0" w:color="auto"/>
          </w:divBdr>
        </w:div>
        <w:div w:id="1043554178">
          <w:marLeft w:val="640"/>
          <w:marRight w:val="0"/>
          <w:marTop w:val="0"/>
          <w:marBottom w:val="0"/>
          <w:divBdr>
            <w:top w:val="none" w:sz="0" w:space="0" w:color="auto"/>
            <w:left w:val="none" w:sz="0" w:space="0" w:color="auto"/>
            <w:bottom w:val="none" w:sz="0" w:space="0" w:color="auto"/>
            <w:right w:val="none" w:sz="0" w:space="0" w:color="auto"/>
          </w:divBdr>
        </w:div>
        <w:div w:id="705760689">
          <w:marLeft w:val="640"/>
          <w:marRight w:val="0"/>
          <w:marTop w:val="0"/>
          <w:marBottom w:val="0"/>
          <w:divBdr>
            <w:top w:val="none" w:sz="0" w:space="0" w:color="auto"/>
            <w:left w:val="none" w:sz="0" w:space="0" w:color="auto"/>
            <w:bottom w:val="none" w:sz="0" w:space="0" w:color="auto"/>
            <w:right w:val="none" w:sz="0" w:space="0" w:color="auto"/>
          </w:divBdr>
        </w:div>
        <w:div w:id="1206528002">
          <w:marLeft w:val="640"/>
          <w:marRight w:val="0"/>
          <w:marTop w:val="0"/>
          <w:marBottom w:val="0"/>
          <w:divBdr>
            <w:top w:val="none" w:sz="0" w:space="0" w:color="auto"/>
            <w:left w:val="none" w:sz="0" w:space="0" w:color="auto"/>
            <w:bottom w:val="none" w:sz="0" w:space="0" w:color="auto"/>
            <w:right w:val="none" w:sz="0" w:space="0" w:color="auto"/>
          </w:divBdr>
        </w:div>
        <w:div w:id="1703748107">
          <w:marLeft w:val="640"/>
          <w:marRight w:val="0"/>
          <w:marTop w:val="0"/>
          <w:marBottom w:val="0"/>
          <w:divBdr>
            <w:top w:val="none" w:sz="0" w:space="0" w:color="auto"/>
            <w:left w:val="none" w:sz="0" w:space="0" w:color="auto"/>
            <w:bottom w:val="none" w:sz="0" w:space="0" w:color="auto"/>
            <w:right w:val="none" w:sz="0" w:space="0" w:color="auto"/>
          </w:divBdr>
        </w:div>
        <w:div w:id="2131052253">
          <w:marLeft w:val="640"/>
          <w:marRight w:val="0"/>
          <w:marTop w:val="0"/>
          <w:marBottom w:val="0"/>
          <w:divBdr>
            <w:top w:val="none" w:sz="0" w:space="0" w:color="auto"/>
            <w:left w:val="none" w:sz="0" w:space="0" w:color="auto"/>
            <w:bottom w:val="none" w:sz="0" w:space="0" w:color="auto"/>
            <w:right w:val="none" w:sz="0" w:space="0" w:color="auto"/>
          </w:divBdr>
        </w:div>
        <w:div w:id="962426029">
          <w:marLeft w:val="640"/>
          <w:marRight w:val="0"/>
          <w:marTop w:val="0"/>
          <w:marBottom w:val="0"/>
          <w:divBdr>
            <w:top w:val="none" w:sz="0" w:space="0" w:color="auto"/>
            <w:left w:val="none" w:sz="0" w:space="0" w:color="auto"/>
            <w:bottom w:val="none" w:sz="0" w:space="0" w:color="auto"/>
            <w:right w:val="none" w:sz="0" w:space="0" w:color="auto"/>
          </w:divBdr>
        </w:div>
        <w:div w:id="1069301685">
          <w:marLeft w:val="640"/>
          <w:marRight w:val="0"/>
          <w:marTop w:val="0"/>
          <w:marBottom w:val="0"/>
          <w:divBdr>
            <w:top w:val="none" w:sz="0" w:space="0" w:color="auto"/>
            <w:left w:val="none" w:sz="0" w:space="0" w:color="auto"/>
            <w:bottom w:val="none" w:sz="0" w:space="0" w:color="auto"/>
            <w:right w:val="none" w:sz="0" w:space="0" w:color="auto"/>
          </w:divBdr>
        </w:div>
        <w:div w:id="209151293">
          <w:marLeft w:val="640"/>
          <w:marRight w:val="0"/>
          <w:marTop w:val="0"/>
          <w:marBottom w:val="0"/>
          <w:divBdr>
            <w:top w:val="none" w:sz="0" w:space="0" w:color="auto"/>
            <w:left w:val="none" w:sz="0" w:space="0" w:color="auto"/>
            <w:bottom w:val="none" w:sz="0" w:space="0" w:color="auto"/>
            <w:right w:val="none" w:sz="0" w:space="0" w:color="auto"/>
          </w:divBdr>
        </w:div>
        <w:div w:id="1759133821">
          <w:marLeft w:val="640"/>
          <w:marRight w:val="0"/>
          <w:marTop w:val="0"/>
          <w:marBottom w:val="0"/>
          <w:divBdr>
            <w:top w:val="none" w:sz="0" w:space="0" w:color="auto"/>
            <w:left w:val="none" w:sz="0" w:space="0" w:color="auto"/>
            <w:bottom w:val="none" w:sz="0" w:space="0" w:color="auto"/>
            <w:right w:val="none" w:sz="0" w:space="0" w:color="auto"/>
          </w:divBdr>
        </w:div>
        <w:div w:id="700278183">
          <w:marLeft w:val="640"/>
          <w:marRight w:val="0"/>
          <w:marTop w:val="0"/>
          <w:marBottom w:val="0"/>
          <w:divBdr>
            <w:top w:val="none" w:sz="0" w:space="0" w:color="auto"/>
            <w:left w:val="none" w:sz="0" w:space="0" w:color="auto"/>
            <w:bottom w:val="none" w:sz="0" w:space="0" w:color="auto"/>
            <w:right w:val="none" w:sz="0" w:space="0" w:color="auto"/>
          </w:divBdr>
        </w:div>
        <w:div w:id="1451319644">
          <w:marLeft w:val="640"/>
          <w:marRight w:val="0"/>
          <w:marTop w:val="0"/>
          <w:marBottom w:val="0"/>
          <w:divBdr>
            <w:top w:val="none" w:sz="0" w:space="0" w:color="auto"/>
            <w:left w:val="none" w:sz="0" w:space="0" w:color="auto"/>
            <w:bottom w:val="none" w:sz="0" w:space="0" w:color="auto"/>
            <w:right w:val="none" w:sz="0" w:space="0" w:color="auto"/>
          </w:divBdr>
        </w:div>
        <w:div w:id="1001588301">
          <w:marLeft w:val="640"/>
          <w:marRight w:val="0"/>
          <w:marTop w:val="0"/>
          <w:marBottom w:val="0"/>
          <w:divBdr>
            <w:top w:val="none" w:sz="0" w:space="0" w:color="auto"/>
            <w:left w:val="none" w:sz="0" w:space="0" w:color="auto"/>
            <w:bottom w:val="none" w:sz="0" w:space="0" w:color="auto"/>
            <w:right w:val="none" w:sz="0" w:space="0" w:color="auto"/>
          </w:divBdr>
        </w:div>
        <w:div w:id="781993904">
          <w:marLeft w:val="640"/>
          <w:marRight w:val="0"/>
          <w:marTop w:val="0"/>
          <w:marBottom w:val="0"/>
          <w:divBdr>
            <w:top w:val="none" w:sz="0" w:space="0" w:color="auto"/>
            <w:left w:val="none" w:sz="0" w:space="0" w:color="auto"/>
            <w:bottom w:val="none" w:sz="0" w:space="0" w:color="auto"/>
            <w:right w:val="none" w:sz="0" w:space="0" w:color="auto"/>
          </w:divBdr>
        </w:div>
        <w:div w:id="999120269">
          <w:marLeft w:val="640"/>
          <w:marRight w:val="0"/>
          <w:marTop w:val="0"/>
          <w:marBottom w:val="0"/>
          <w:divBdr>
            <w:top w:val="none" w:sz="0" w:space="0" w:color="auto"/>
            <w:left w:val="none" w:sz="0" w:space="0" w:color="auto"/>
            <w:bottom w:val="none" w:sz="0" w:space="0" w:color="auto"/>
            <w:right w:val="none" w:sz="0" w:space="0" w:color="auto"/>
          </w:divBdr>
        </w:div>
        <w:div w:id="304243637">
          <w:marLeft w:val="640"/>
          <w:marRight w:val="0"/>
          <w:marTop w:val="0"/>
          <w:marBottom w:val="0"/>
          <w:divBdr>
            <w:top w:val="none" w:sz="0" w:space="0" w:color="auto"/>
            <w:left w:val="none" w:sz="0" w:space="0" w:color="auto"/>
            <w:bottom w:val="none" w:sz="0" w:space="0" w:color="auto"/>
            <w:right w:val="none" w:sz="0" w:space="0" w:color="auto"/>
          </w:divBdr>
        </w:div>
        <w:div w:id="699089280">
          <w:marLeft w:val="640"/>
          <w:marRight w:val="0"/>
          <w:marTop w:val="0"/>
          <w:marBottom w:val="0"/>
          <w:divBdr>
            <w:top w:val="none" w:sz="0" w:space="0" w:color="auto"/>
            <w:left w:val="none" w:sz="0" w:space="0" w:color="auto"/>
            <w:bottom w:val="none" w:sz="0" w:space="0" w:color="auto"/>
            <w:right w:val="none" w:sz="0" w:space="0" w:color="auto"/>
          </w:divBdr>
        </w:div>
        <w:div w:id="1711878175">
          <w:marLeft w:val="640"/>
          <w:marRight w:val="0"/>
          <w:marTop w:val="0"/>
          <w:marBottom w:val="0"/>
          <w:divBdr>
            <w:top w:val="none" w:sz="0" w:space="0" w:color="auto"/>
            <w:left w:val="none" w:sz="0" w:space="0" w:color="auto"/>
            <w:bottom w:val="none" w:sz="0" w:space="0" w:color="auto"/>
            <w:right w:val="none" w:sz="0" w:space="0" w:color="auto"/>
          </w:divBdr>
        </w:div>
        <w:div w:id="655190048">
          <w:marLeft w:val="640"/>
          <w:marRight w:val="0"/>
          <w:marTop w:val="0"/>
          <w:marBottom w:val="0"/>
          <w:divBdr>
            <w:top w:val="none" w:sz="0" w:space="0" w:color="auto"/>
            <w:left w:val="none" w:sz="0" w:space="0" w:color="auto"/>
            <w:bottom w:val="none" w:sz="0" w:space="0" w:color="auto"/>
            <w:right w:val="none" w:sz="0" w:space="0" w:color="auto"/>
          </w:divBdr>
        </w:div>
        <w:div w:id="746028398">
          <w:marLeft w:val="640"/>
          <w:marRight w:val="0"/>
          <w:marTop w:val="0"/>
          <w:marBottom w:val="0"/>
          <w:divBdr>
            <w:top w:val="none" w:sz="0" w:space="0" w:color="auto"/>
            <w:left w:val="none" w:sz="0" w:space="0" w:color="auto"/>
            <w:bottom w:val="none" w:sz="0" w:space="0" w:color="auto"/>
            <w:right w:val="none" w:sz="0" w:space="0" w:color="auto"/>
          </w:divBdr>
        </w:div>
        <w:div w:id="405417450">
          <w:marLeft w:val="640"/>
          <w:marRight w:val="0"/>
          <w:marTop w:val="0"/>
          <w:marBottom w:val="0"/>
          <w:divBdr>
            <w:top w:val="none" w:sz="0" w:space="0" w:color="auto"/>
            <w:left w:val="none" w:sz="0" w:space="0" w:color="auto"/>
            <w:bottom w:val="none" w:sz="0" w:space="0" w:color="auto"/>
            <w:right w:val="none" w:sz="0" w:space="0" w:color="auto"/>
          </w:divBdr>
        </w:div>
        <w:div w:id="2043938217">
          <w:marLeft w:val="640"/>
          <w:marRight w:val="0"/>
          <w:marTop w:val="0"/>
          <w:marBottom w:val="0"/>
          <w:divBdr>
            <w:top w:val="none" w:sz="0" w:space="0" w:color="auto"/>
            <w:left w:val="none" w:sz="0" w:space="0" w:color="auto"/>
            <w:bottom w:val="none" w:sz="0" w:space="0" w:color="auto"/>
            <w:right w:val="none" w:sz="0" w:space="0" w:color="auto"/>
          </w:divBdr>
        </w:div>
        <w:div w:id="928078328">
          <w:marLeft w:val="640"/>
          <w:marRight w:val="0"/>
          <w:marTop w:val="0"/>
          <w:marBottom w:val="0"/>
          <w:divBdr>
            <w:top w:val="none" w:sz="0" w:space="0" w:color="auto"/>
            <w:left w:val="none" w:sz="0" w:space="0" w:color="auto"/>
            <w:bottom w:val="none" w:sz="0" w:space="0" w:color="auto"/>
            <w:right w:val="none" w:sz="0" w:space="0" w:color="auto"/>
          </w:divBdr>
        </w:div>
        <w:div w:id="887302188">
          <w:marLeft w:val="640"/>
          <w:marRight w:val="0"/>
          <w:marTop w:val="0"/>
          <w:marBottom w:val="0"/>
          <w:divBdr>
            <w:top w:val="none" w:sz="0" w:space="0" w:color="auto"/>
            <w:left w:val="none" w:sz="0" w:space="0" w:color="auto"/>
            <w:bottom w:val="none" w:sz="0" w:space="0" w:color="auto"/>
            <w:right w:val="none" w:sz="0" w:space="0" w:color="auto"/>
          </w:divBdr>
        </w:div>
        <w:div w:id="1183284452">
          <w:marLeft w:val="640"/>
          <w:marRight w:val="0"/>
          <w:marTop w:val="0"/>
          <w:marBottom w:val="0"/>
          <w:divBdr>
            <w:top w:val="none" w:sz="0" w:space="0" w:color="auto"/>
            <w:left w:val="none" w:sz="0" w:space="0" w:color="auto"/>
            <w:bottom w:val="none" w:sz="0" w:space="0" w:color="auto"/>
            <w:right w:val="none" w:sz="0" w:space="0" w:color="auto"/>
          </w:divBdr>
        </w:div>
        <w:div w:id="1649935042">
          <w:marLeft w:val="640"/>
          <w:marRight w:val="0"/>
          <w:marTop w:val="0"/>
          <w:marBottom w:val="0"/>
          <w:divBdr>
            <w:top w:val="none" w:sz="0" w:space="0" w:color="auto"/>
            <w:left w:val="none" w:sz="0" w:space="0" w:color="auto"/>
            <w:bottom w:val="none" w:sz="0" w:space="0" w:color="auto"/>
            <w:right w:val="none" w:sz="0" w:space="0" w:color="auto"/>
          </w:divBdr>
        </w:div>
        <w:div w:id="1225221495">
          <w:marLeft w:val="640"/>
          <w:marRight w:val="0"/>
          <w:marTop w:val="0"/>
          <w:marBottom w:val="0"/>
          <w:divBdr>
            <w:top w:val="none" w:sz="0" w:space="0" w:color="auto"/>
            <w:left w:val="none" w:sz="0" w:space="0" w:color="auto"/>
            <w:bottom w:val="none" w:sz="0" w:space="0" w:color="auto"/>
            <w:right w:val="none" w:sz="0" w:space="0" w:color="auto"/>
          </w:divBdr>
        </w:div>
        <w:div w:id="1041397195">
          <w:marLeft w:val="640"/>
          <w:marRight w:val="0"/>
          <w:marTop w:val="0"/>
          <w:marBottom w:val="0"/>
          <w:divBdr>
            <w:top w:val="none" w:sz="0" w:space="0" w:color="auto"/>
            <w:left w:val="none" w:sz="0" w:space="0" w:color="auto"/>
            <w:bottom w:val="none" w:sz="0" w:space="0" w:color="auto"/>
            <w:right w:val="none" w:sz="0" w:space="0" w:color="auto"/>
          </w:divBdr>
        </w:div>
        <w:div w:id="123432261">
          <w:marLeft w:val="640"/>
          <w:marRight w:val="0"/>
          <w:marTop w:val="0"/>
          <w:marBottom w:val="0"/>
          <w:divBdr>
            <w:top w:val="none" w:sz="0" w:space="0" w:color="auto"/>
            <w:left w:val="none" w:sz="0" w:space="0" w:color="auto"/>
            <w:bottom w:val="none" w:sz="0" w:space="0" w:color="auto"/>
            <w:right w:val="none" w:sz="0" w:space="0" w:color="auto"/>
          </w:divBdr>
        </w:div>
        <w:div w:id="362706673">
          <w:marLeft w:val="640"/>
          <w:marRight w:val="0"/>
          <w:marTop w:val="0"/>
          <w:marBottom w:val="0"/>
          <w:divBdr>
            <w:top w:val="none" w:sz="0" w:space="0" w:color="auto"/>
            <w:left w:val="none" w:sz="0" w:space="0" w:color="auto"/>
            <w:bottom w:val="none" w:sz="0" w:space="0" w:color="auto"/>
            <w:right w:val="none" w:sz="0" w:space="0" w:color="auto"/>
          </w:divBdr>
        </w:div>
        <w:div w:id="961809278">
          <w:marLeft w:val="640"/>
          <w:marRight w:val="0"/>
          <w:marTop w:val="0"/>
          <w:marBottom w:val="0"/>
          <w:divBdr>
            <w:top w:val="none" w:sz="0" w:space="0" w:color="auto"/>
            <w:left w:val="none" w:sz="0" w:space="0" w:color="auto"/>
            <w:bottom w:val="none" w:sz="0" w:space="0" w:color="auto"/>
            <w:right w:val="none" w:sz="0" w:space="0" w:color="auto"/>
          </w:divBdr>
        </w:div>
        <w:div w:id="2063676947">
          <w:marLeft w:val="640"/>
          <w:marRight w:val="0"/>
          <w:marTop w:val="0"/>
          <w:marBottom w:val="0"/>
          <w:divBdr>
            <w:top w:val="none" w:sz="0" w:space="0" w:color="auto"/>
            <w:left w:val="none" w:sz="0" w:space="0" w:color="auto"/>
            <w:bottom w:val="none" w:sz="0" w:space="0" w:color="auto"/>
            <w:right w:val="none" w:sz="0" w:space="0" w:color="auto"/>
          </w:divBdr>
        </w:div>
        <w:div w:id="19862560">
          <w:marLeft w:val="640"/>
          <w:marRight w:val="0"/>
          <w:marTop w:val="0"/>
          <w:marBottom w:val="0"/>
          <w:divBdr>
            <w:top w:val="none" w:sz="0" w:space="0" w:color="auto"/>
            <w:left w:val="none" w:sz="0" w:space="0" w:color="auto"/>
            <w:bottom w:val="none" w:sz="0" w:space="0" w:color="auto"/>
            <w:right w:val="none" w:sz="0" w:space="0" w:color="auto"/>
          </w:divBdr>
        </w:div>
        <w:div w:id="584648119">
          <w:marLeft w:val="640"/>
          <w:marRight w:val="0"/>
          <w:marTop w:val="0"/>
          <w:marBottom w:val="0"/>
          <w:divBdr>
            <w:top w:val="none" w:sz="0" w:space="0" w:color="auto"/>
            <w:left w:val="none" w:sz="0" w:space="0" w:color="auto"/>
            <w:bottom w:val="none" w:sz="0" w:space="0" w:color="auto"/>
            <w:right w:val="none" w:sz="0" w:space="0" w:color="auto"/>
          </w:divBdr>
        </w:div>
        <w:div w:id="1498156104">
          <w:marLeft w:val="640"/>
          <w:marRight w:val="0"/>
          <w:marTop w:val="0"/>
          <w:marBottom w:val="0"/>
          <w:divBdr>
            <w:top w:val="none" w:sz="0" w:space="0" w:color="auto"/>
            <w:left w:val="none" w:sz="0" w:space="0" w:color="auto"/>
            <w:bottom w:val="none" w:sz="0" w:space="0" w:color="auto"/>
            <w:right w:val="none" w:sz="0" w:space="0" w:color="auto"/>
          </w:divBdr>
        </w:div>
        <w:div w:id="825516458">
          <w:marLeft w:val="640"/>
          <w:marRight w:val="0"/>
          <w:marTop w:val="0"/>
          <w:marBottom w:val="0"/>
          <w:divBdr>
            <w:top w:val="none" w:sz="0" w:space="0" w:color="auto"/>
            <w:left w:val="none" w:sz="0" w:space="0" w:color="auto"/>
            <w:bottom w:val="none" w:sz="0" w:space="0" w:color="auto"/>
            <w:right w:val="none" w:sz="0" w:space="0" w:color="auto"/>
          </w:divBdr>
        </w:div>
        <w:div w:id="1719082267">
          <w:marLeft w:val="640"/>
          <w:marRight w:val="0"/>
          <w:marTop w:val="0"/>
          <w:marBottom w:val="0"/>
          <w:divBdr>
            <w:top w:val="none" w:sz="0" w:space="0" w:color="auto"/>
            <w:left w:val="none" w:sz="0" w:space="0" w:color="auto"/>
            <w:bottom w:val="none" w:sz="0" w:space="0" w:color="auto"/>
            <w:right w:val="none" w:sz="0" w:space="0" w:color="auto"/>
          </w:divBdr>
        </w:div>
        <w:div w:id="505486470">
          <w:marLeft w:val="640"/>
          <w:marRight w:val="0"/>
          <w:marTop w:val="0"/>
          <w:marBottom w:val="0"/>
          <w:divBdr>
            <w:top w:val="none" w:sz="0" w:space="0" w:color="auto"/>
            <w:left w:val="none" w:sz="0" w:space="0" w:color="auto"/>
            <w:bottom w:val="none" w:sz="0" w:space="0" w:color="auto"/>
            <w:right w:val="none" w:sz="0" w:space="0" w:color="auto"/>
          </w:divBdr>
        </w:div>
        <w:div w:id="1644582177">
          <w:marLeft w:val="640"/>
          <w:marRight w:val="0"/>
          <w:marTop w:val="0"/>
          <w:marBottom w:val="0"/>
          <w:divBdr>
            <w:top w:val="none" w:sz="0" w:space="0" w:color="auto"/>
            <w:left w:val="none" w:sz="0" w:space="0" w:color="auto"/>
            <w:bottom w:val="none" w:sz="0" w:space="0" w:color="auto"/>
            <w:right w:val="none" w:sz="0" w:space="0" w:color="auto"/>
          </w:divBdr>
        </w:div>
        <w:div w:id="2042048936">
          <w:marLeft w:val="640"/>
          <w:marRight w:val="0"/>
          <w:marTop w:val="0"/>
          <w:marBottom w:val="0"/>
          <w:divBdr>
            <w:top w:val="none" w:sz="0" w:space="0" w:color="auto"/>
            <w:left w:val="none" w:sz="0" w:space="0" w:color="auto"/>
            <w:bottom w:val="none" w:sz="0" w:space="0" w:color="auto"/>
            <w:right w:val="none" w:sz="0" w:space="0" w:color="auto"/>
          </w:divBdr>
        </w:div>
        <w:div w:id="255679491">
          <w:marLeft w:val="640"/>
          <w:marRight w:val="0"/>
          <w:marTop w:val="0"/>
          <w:marBottom w:val="0"/>
          <w:divBdr>
            <w:top w:val="none" w:sz="0" w:space="0" w:color="auto"/>
            <w:left w:val="none" w:sz="0" w:space="0" w:color="auto"/>
            <w:bottom w:val="none" w:sz="0" w:space="0" w:color="auto"/>
            <w:right w:val="none" w:sz="0" w:space="0" w:color="auto"/>
          </w:divBdr>
        </w:div>
        <w:div w:id="2094933204">
          <w:marLeft w:val="640"/>
          <w:marRight w:val="0"/>
          <w:marTop w:val="0"/>
          <w:marBottom w:val="0"/>
          <w:divBdr>
            <w:top w:val="none" w:sz="0" w:space="0" w:color="auto"/>
            <w:left w:val="none" w:sz="0" w:space="0" w:color="auto"/>
            <w:bottom w:val="none" w:sz="0" w:space="0" w:color="auto"/>
            <w:right w:val="none" w:sz="0" w:space="0" w:color="auto"/>
          </w:divBdr>
        </w:div>
        <w:div w:id="1495410148">
          <w:marLeft w:val="640"/>
          <w:marRight w:val="0"/>
          <w:marTop w:val="0"/>
          <w:marBottom w:val="0"/>
          <w:divBdr>
            <w:top w:val="none" w:sz="0" w:space="0" w:color="auto"/>
            <w:left w:val="none" w:sz="0" w:space="0" w:color="auto"/>
            <w:bottom w:val="none" w:sz="0" w:space="0" w:color="auto"/>
            <w:right w:val="none" w:sz="0" w:space="0" w:color="auto"/>
          </w:divBdr>
        </w:div>
        <w:div w:id="614292800">
          <w:marLeft w:val="640"/>
          <w:marRight w:val="0"/>
          <w:marTop w:val="0"/>
          <w:marBottom w:val="0"/>
          <w:divBdr>
            <w:top w:val="none" w:sz="0" w:space="0" w:color="auto"/>
            <w:left w:val="none" w:sz="0" w:space="0" w:color="auto"/>
            <w:bottom w:val="none" w:sz="0" w:space="0" w:color="auto"/>
            <w:right w:val="none" w:sz="0" w:space="0" w:color="auto"/>
          </w:divBdr>
        </w:div>
      </w:divsChild>
    </w:div>
    <w:div w:id="1977445513">
      <w:bodyDiv w:val="1"/>
      <w:marLeft w:val="0"/>
      <w:marRight w:val="0"/>
      <w:marTop w:val="0"/>
      <w:marBottom w:val="0"/>
      <w:divBdr>
        <w:top w:val="none" w:sz="0" w:space="0" w:color="auto"/>
        <w:left w:val="none" w:sz="0" w:space="0" w:color="auto"/>
        <w:bottom w:val="none" w:sz="0" w:space="0" w:color="auto"/>
        <w:right w:val="none" w:sz="0" w:space="0" w:color="auto"/>
      </w:divBdr>
      <w:divsChild>
        <w:div w:id="1434978097">
          <w:marLeft w:val="640"/>
          <w:marRight w:val="0"/>
          <w:marTop w:val="0"/>
          <w:marBottom w:val="0"/>
          <w:divBdr>
            <w:top w:val="none" w:sz="0" w:space="0" w:color="auto"/>
            <w:left w:val="none" w:sz="0" w:space="0" w:color="auto"/>
            <w:bottom w:val="none" w:sz="0" w:space="0" w:color="auto"/>
            <w:right w:val="none" w:sz="0" w:space="0" w:color="auto"/>
          </w:divBdr>
        </w:div>
        <w:div w:id="1583831906">
          <w:marLeft w:val="640"/>
          <w:marRight w:val="0"/>
          <w:marTop w:val="0"/>
          <w:marBottom w:val="0"/>
          <w:divBdr>
            <w:top w:val="none" w:sz="0" w:space="0" w:color="auto"/>
            <w:left w:val="none" w:sz="0" w:space="0" w:color="auto"/>
            <w:bottom w:val="none" w:sz="0" w:space="0" w:color="auto"/>
            <w:right w:val="none" w:sz="0" w:space="0" w:color="auto"/>
          </w:divBdr>
        </w:div>
        <w:div w:id="1774593197">
          <w:marLeft w:val="640"/>
          <w:marRight w:val="0"/>
          <w:marTop w:val="0"/>
          <w:marBottom w:val="0"/>
          <w:divBdr>
            <w:top w:val="none" w:sz="0" w:space="0" w:color="auto"/>
            <w:left w:val="none" w:sz="0" w:space="0" w:color="auto"/>
            <w:bottom w:val="none" w:sz="0" w:space="0" w:color="auto"/>
            <w:right w:val="none" w:sz="0" w:space="0" w:color="auto"/>
          </w:divBdr>
        </w:div>
        <w:div w:id="68698909">
          <w:marLeft w:val="640"/>
          <w:marRight w:val="0"/>
          <w:marTop w:val="0"/>
          <w:marBottom w:val="0"/>
          <w:divBdr>
            <w:top w:val="none" w:sz="0" w:space="0" w:color="auto"/>
            <w:left w:val="none" w:sz="0" w:space="0" w:color="auto"/>
            <w:bottom w:val="none" w:sz="0" w:space="0" w:color="auto"/>
            <w:right w:val="none" w:sz="0" w:space="0" w:color="auto"/>
          </w:divBdr>
        </w:div>
        <w:div w:id="1153597326">
          <w:marLeft w:val="640"/>
          <w:marRight w:val="0"/>
          <w:marTop w:val="0"/>
          <w:marBottom w:val="0"/>
          <w:divBdr>
            <w:top w:val="none" w:sz="0" w:space="0" w:color="auto"/>
            <w:left w:val="none" w:sz="0" w:space="0" w:color="auto"/>
            <w:bottom w:val="none" w:sz="0" w:space="0" w:color="auto"/>
            <w:right w:val="none" w:sz="0" w:space="0" w:color="auto"/>
          </w:divBdr>
        </w:div>
        <w:div w:id="382142402">
          <w:marLeft w:val="640"/>
          <w:marRight w:val="0"/>
          <w:marTop w:val="0"/>
          <w:marBottom w:val="0"/>
          <w:divBdr>
            <w:top w:val="none" w:sz="0" w:space="0" w:color="auto"/>
            <w:left w:val="none" w:sz="0" w:space="0" w:color="auto"/>
            <w:bottom w:val="none" w:sz="0" w:space="0" w:color="auto"/>
            <w:right w:val="none" w:sz="0" w:space="0" w:color="auto"/>
          </w:divBdr>
        </w:div>
        <w:div w:id="573397231">
          <w:marLeft w:val="640"/>
          <w:marRight w:val="0"/>
          <w:marTop w:val="0"/>
          <w:marBottom w:val="0"/>
          <w:divBdr>
            <w:top w:val="none" w:sz="0" w:space="0" w:color="auto"/>
            <w:left w:val="none" w:sz="0" w:space="0" w:color="auto"/>
            <w:bottom w:val="none" w:sz="0" w:space="0" w:color="auto"/>
            <w:right w:val="none" w:sz="0" w:space="0" w:color="auto"/>
          </w:divBdr>
        </w:div>
        <w:div w:id="1639727742">
          <w:marLeft w:val="640"/>
          <w:marRight w:val="0"/>
          <w:marTop w:val="0"/>
          <w:marBottom w:val="0"/>
          <w:divBdr>
            <w:top w:val="none" w:sz="0" w:space="0" w:color="auto"/>
            <w:left w:val="none" w:sz="0" w:space="0" w:color="auto"/>
            <w:bottom w:val="none" w:sz="0" w:space="0" w:color="auto"/>
            <w:right w:val="none" w:sz="0" w:space="0" w:color="auto"/>
          </w:divBdr>
        </w:div>
        <w:div w:id="30965035">
          <w:marLeft w:val="640"/>
          <w:marRight w:val="0"/>
          <w:marTop w:val="0"/>
          <w:marBottom w:val="0"/>
          <w:divBdr>
            <w:top w:val="none" w:sz="0" w:space="0" w:color="auto"/>
            <w:left w:val="none" w:sz="0" w:space="0" w:color="auto"/>
            <w:bottom w:val="none" w:sz="0" w:space="0" w:color="auto"/>
            <w:right w:val="none" w:sz="0" w:space="0" w:color="auto"/>
          </w:divBdr>
        </w:div>
        <w:div w:id="2113283135">
          <w:marLeft w:val="640"/>
          <w:marRight w:val="0"/>
          <w:marTop w:val="0"/>
          <w:marBottom w:val="0"/>
          <w:divBdr>
            <w:top w:val="none" w:sz="0" w:space="0" w:color="auto"/>
            <w:left w:val="none" w:sz="0" w:space="0" w:color="auto"/>
            <w:bottom w:val="none" w:sz="0" w:space="0" w:color="auto"/>
            <w:right w:val="none" w:sz="0" w:space="0" w:color="auto"/>
          </w:divBdr>
        </w:div>
        <w:div w:id="702706867">
          <w:marLeft w:val="640"/>
          <w:marRight w:val="0"/>
          <w:marTop w:val="0"/>
          <w:marBottom w:val="0"/>
          <w:divBdr>
            <w:top w:val="none" w:sz="0" w:space="0" w:color="auto"/>
            <w:left w:val="none" w:sz="0" w:space="0" w:color="auto"/>
            <w:bottom w:val="none" w:sz="0" w:space="0" w:color="auto"/>
            <w:right w:val="none" w:sz="0" w:space="0" w:color="auto"/>
          </w:divBdr>
        </w:div>
        <w:div w:id="602080805">
          <w:marLeft w:val="640"/>
          <w:marRight w:val="0"/>
          <w:marTop w:val="0"/>
          <w:marBottom w:val="0"/>
          <w:divBdr>
            <w:top w:val="none" w:sz="0" w:space="0" w:color="auto"/>
            <w:left w:val="none" w:sz="0" w:space="0" w:color="auto"/>
            <w:bottom w:val="none" w:sz="0" w:space="0" w:color="auto"/>
            <w:right w:val="none" w:sz="0" w:space="0" w:color="auto"/>
          </w:divBdr>
        </w:div>
        <w:div w:id="1197230113">
          <w:marLeft w:val="640"/>
          <w:marRight w:val="0"/>
          <w:marTop w:val="0"/>
          <w:marBottom w:val="0"/>
          <w:divBdr>
            <w:top w:val="none" w:sz="0" w:space="0" w:color="auto"/>
            <w:left w:val="none" w:sz="0" w:space="0" w:color="auto"/>
            <w:bottom w:val="none" w:sz="0" w:space="0" w:color="auto"/>
            <w:right w:val="none" w:sz="0" w:space="0" w:color="auto"/>
          </w:divBdr>
        </w:div>
        <w:div w:id="1163198916">
          <w:marLeft w:val="640"/>
          <w:marRight w:val="0"/>
          <w:marTop w:val="0"/>
          <w:marBottom w:val="0"/>
          <w:divBdr>
            <w:top w:val="none" w:sz="0" w:space="0" w:color="auto"/>
            <w:left w:val="none" w:sz="0" w:space="0" w:color="auto"/>
            <w:bottom w:val="none" w:sz="0" w:space="0" w:color="auto"/>
            <w:right w:val="none" w:sz="0" w:space="0" w:color="auto"/>
          </w:divBdr>
        </w:div>
        <w:div w:id="977343113">
          <w:marLeft w:val="640"/>
          <w:marRight w:val="0"/>
          <w:marTop w:val="0"/>
          <w:marBottom w:val="0"/>
          <w:divBdr>
            <w:top w:val="none" w:sz="0" w:space="0" w:color="auto"/>
            <w:left w:val="none" w:sz="0" w:space="0" w:color="auto"/>
            <w:bottom w:val="none" w:sz="0" w:space="0" w:color="auto"/>
            <w:right w:val="none" w:sz="0" w:space="0" w:color="auto"/>
          </w:divBdr>
        </w:div>
        <w:div w:id="258563833">
          <w:marLeft w:val="640"/>
          <w:marRight w:val="0"/>
          <w:marTop w:val="0"/>
          <w:marBottom w:val="0"/>
          <w:divBdr>
            <w:top w:val="none" w:sz="0" w:space="0" w:color="auto"/>
            <w:left w:val="none" w:sz="0" w:space="0" w:color="auto"/>
            <w:bottom w:val="none" w:sz="0" w:space="0" w:color="auto"/>
            <w:right w:val="none" w:sz="0" w:space="0" w:color="auto"/>
          </w:divBdr>
        </w:div>
        <w:div w:id="742139580">
          <w:marLeft w:val="640"/>
          <w:marRight w:val="0"/>
          <w:marTop w:val="0"/>
          <w:marBottom w:val="0"/>
          <w:divBdr>
            <w:top w:val="none" w:sz="0" w:space="0" w:color="auto"/>
            <w:left w:val="none" w:sz="0" w:space="0" w:color="auto"/>
            <w:bottom w:val="none" w:sz="0" w:space="0" w:color="auto"/>
            <w:right w:val="none" w:sz="0" w:space="0" w:color="auto"/>
          </w:divBdr>
        </w:div>
        <w:div w:id="550002552">
          <w:marLeft w:val="640"/>
          <w:marRight w:val="0"/>
          <w:marTop w:val="0"/>
          <w:marBottom w:val="0"/>
          <w:divBdr>
            <w:top w:val="none" w:sz="0" w:space="0" w:color="auto"/>
            <w:left w:val="none" w:sz="0" w:space="0" w:color="auto"/>
            <w:bottom w:val="none" w:sz="0" w:space="0" w:color="auto"/>
            <w:right w:val="none" w:sz="0" w:space="0" w:color="auto"/>
          </w:divBdr>
        </w:div>
        <w:div w:id="530387190">
          <w:marLeft w:val="640"/>
          <w:marRight w:val="0"/>
          <w:marTop w:val="0"/>
          <w:marBottom w:val="0"/>
          <w:divBdr>
            <w:top w:val="none" w:sz="0" w:space="0" w:color="auto"/>
            <w:left w:val="none" w:sz="0" w:space="0" w:color="auto"/>
            <w:bottom w:val="none" w:sz="0" w:space="0" w:color="auto"/>
            <w:right w:val="none" w:sz="0" w:space="0" w:color="auto"/>
          </w:divBdr>
        </w:div>
        <w:div w:id="936983460">
          <w:marLeft w:val="640"/>
          <w:marRight w:val="0"/>
          <w:marTop w:val="0"/>
          <w:marBottom w:val="0"/>
          <w:divBdr>
            <w:top w:val="none" w:sz="0" w:space="0" w:color="auto"/>
            <w:left w:val="none" w:sz="0" w:space="0" w:color="auto"/>
            <w:bottom w:val="none" w:sz="0" w:space="0" w:color="auto"/>
            <w:right w:val="none" w:sz="0" w:space="0" w:color="auto"/>
          </w:divBdr>
        </w:div>
        <w:div w:id="375618839">
          <w:marLeft w:val="640"/>
          <w:marRight w:val="0"/>
          <w:marTop w:val="0"/>
          <w:marBottom w:val="0"/>
          <w:divBdr>
            <w:top w:val="none" w:sz="0" w:space="0" w:color="auto"/>
            <w:left w:val="none" w:sz="0" w:space="0" w:color="auto"/>
            <w:bottom w:val="none" w:sz="0" w:space="0" w:color="auto"/>
            <w:right w:val="none" w:sz="0" w:space="0" w:color="auto"/>
          </w:divBdr>
        </w:div>
        <w:div w:id="305553945">
          <w:marLeft w:val="640"/>
          <w:marRight w:val="0"/>
          <w:marTop w:val="0"/>
          <w:marBottom w:val="0"/>
          <w:divBdr>
            <w:top w:val="none" w:sz="0" w:space="0" w:color="auto"/>
            <w:left w:val="none" w:sz="0" w:space="0" w:color="auto"/>
            <w:bottom w:val="none" w:sz="0" w:space="0" w:color="auto"/>
            <w:right w:val="none" w:sz="0" w:space="0" w:color="auto"/>
          </w:divBdr>
        </w:div>
        <w:div w:id="1816068283">
          <w:marLeft w:val="640"/>
          <w:marRight w:val="0"/>
          <w:marTop w:val="0"/>
          <w:marBottom w:val="0"/>
          <w:divBdr>
            <w:top w:val="none" w:sz="0" w:space="0" w:color="auto"/>
            <w:left w:val="none" w:sz="0" w:space="0" w:color="auto"/>
            <w:bottom w:val="none" w:sz="0" w:space="0" w:color="auto"/>
            <w:right w:val="none" w:sz="0" w:space="0" w:color="auto"/>
          </w:divBdr>
        </w:div>
        <w:div w:id="210508206">
          <w:marLeft w:val="640"/>
          <w:marRight w:val="0"/>
          <w:marTop w:val="0"/>
          <w:marBottom w:val="0"/>
          <w:divBdr>
            <w:top w:val="none" w:sz="0" w:space="0" w:color="auto"/>
            <w:left w:val="none" w:sz="0" w:space="0" w:color="auto"/>
            <w:bottom w:val="none" w:sz="0" w:space="0" w:color="auto"/>
            <w:right w:val="none" w:sz="0" w:space="0" w:color="auto"/>
          </w:divBdr>
        </w:div>
        <w:div w:id="794524199">
          <w:marLeft w:val="640"/>
          <w:marRight w:val="0"/>
          <w:marTop w:val="0"/>
          <w:marBottom w:val="0"/>
          <w:divBdr>
            <w:top w:val="none" w:sz="0" w:space="0" w:color="auto"/>
            <w:left w:val="none" w:sz="0" w:space="0" w:color="auto"/>
            <w:bottom w:val="none" w:sz="0" w:space="0" w:color="auto"/>
            <w:right w:val="none" w:sz="0" w:space="0" w:color="auto"/>
          </w:divBdr>
        </w:div>
        <w:div w:id="1644501541">
          <w:marLeft w:val="640"/>
          <w:marRight w:val="0"/>
          <w:marTop w:val="0"/>
          <w:marBottom w:val="0"/>
          <w:divBdr>
            <w:top w:val="none" w:sz="0" w:space="0" w:color="auto"/>
            <w:left w:val="none" w:sz="0" w:space="0" w:color="auto"/>
            <w:bottom w:val="none" w:sz="0" w:space="0" w:color="auto"/>
            <w:right w:val="none" w:sz="0" w:space="0" w:color="auto"/>
          </w:divBdr>
        </w:div>
        <w:div w:id="240523754">
          <w:marLeft w:val="640"/>
          <w:marRight w:val="0"/>
          <w:marTop w:val="0"/>
          <w:marBottom w:val="0"/>
          <w:divBdr>
            <w:top w:val="none" w:sz="0" w:space="0" w:color="auto"/>
            <w:left w:val="none" w:sz="0" w:space="0" w:color="auto"/>
            <w:bottom w:val="none" w:sz="0" w:space="0" w:color="auto"/>
            <w:right w:val="none" w:sz="0" w:space="0" w:color="auto"/>
          </w:divBdr>
        </w:div>
        <w:div w:id="977420160">
          <w:marLeft w:val="640"/>
          <w:marRight w:val="0"/>
          <w:marTop w:val="0"/>
          <w:marBottom w:val="0"/>
          <w:divBdr>
            <w:top w:val="none" w:sz="0" w:space="0" w:color="auto"/>
            <w:left w:val="none" w:sz="0" w:space="0" w:color="auto"/>
            <w:bottom w:val="none" w:sz="0" w:space="0" w:color="auto"/>
            <w:right w:val="none" w:sz="0" w:space="0" w:color="auto"/>
          </w:divBdr>
        </w:div>
        <w:div w:id="814879502">
          <w:marLeft w:val="640"/>
          <w:marRight w:val="0"/>
          <w:marTop w:val="0"/>
          <w:marBottom w:val="0"/>
          <w:divBdr>
            <w:top w:val="none" w:sz="0" w:space="0" w:color="auto"/>
            <w:left w:val="none" w:sz="0" w:space="0" w:color="auto"/>
            <w:bottom w:val="none" w:sz="0" w:space="0" w:color="auto"/>
            <w:right w:val="none" w:sz="0" w:space="0" w:color="auto"/>
          </w:divBdr>
        </w:div>
        <w:div w:id="2078629128">
          <w:marLeft w:val="640"/>
          <w:marRight w:val="0"/>
          <w:marTop w:val="0"/>
          <w:marBottom w:val="0"/>
          <w:divBdr>
            <w:top w:val="none" w:sz="0" w:space="0" w:color="auto"/>
            <w:left w:val="none" w:sz="0" w:space="0" w:color="auto"/>
            <w:bottom w:val="none" w:sz="0" w:space="0" w:color="auto"/>
            <w:right w:val="none" w:sz="0" w:space="0" w:color="auto"/>
          </w:divBdr>
        </w:div>
        <w:div w:id="570777873">
          <w:marLeft w:val="640"/>
          <w:marRight w:val="0"/>
          <w:marTop w:val="0"/>
          <w:marBottom w:val="0"/>
          <w:divBdr>
            <w:top w:val="none" w:sz="0" w:space="0" w:color="auto"/>
            <w:left w:val="none" w:sz="0" w:space="0" w:color="auto"/>
            <w:bottom w:val="none" w:sz="0" w:space="0" w:color="auto"/>
            <w:right w:val="none" w:sz="0" w:space="0" w:color="auto"/>
          </w:divBdr>
        </w:div>
        <w:div w:id="1910268574">
          <w:marLeft w:val="640"/>
          <w:marRight w:val="0"/>
          <w:marTop w:val="0"/>
          <w:marBottom w:val="0"/>
          <w:divBdr>
            <w:top w:val="none" w:sz="0" w:space="0" w:color="auto"/>
            <w:left w:val="none" w:sz="0" w:space="0" w:color="auto"/>
            <w:bottom w:val="none" w:sz="0" w:space="0" w:color="auto"/>
            <w:right w:val="none" w:sz="0" w:space="0" w:color="auto"/>
          </w:divBdr>
        </w:div>
        <w:div w:id="1903104423">
          <w:marLeft w:val="640"/>
          <w:marRight w:val="0"/>
          <w:marTop w:val="0"/>
          <w:marBottom w:val="0"/>
          <w:divBdr>
            <w:top w:val="none" w:sz="0" w:space="0" w:color="auto"/>
            <w:left w:val="none" w:sz="0" w:space="0" w:color="auto"/>
            <w:bottom w:val="none" w:sz="0" w:space="0" w:color="auto"/>
            <w:right w:val="none" w:sz="0" w:space="0" w:color="auto"/>
          </w:divBdr>
        </w:div>
        <w:div w:id="991177545">
          <w:marLeft w:val="640"/>
          <w:marRight w:val="0"/>
          <w:marTop w:val="0"/>
          <w:marBottom w:val="0"/>
          <w:divBdr>
            <w:top w:val="none" w:sz="0" w:space="0" w:color="auto"/>
            <w:left w:val="none" w:sz="0" w:space="0" w:color="auto"/>
            <w:bottom w:val="none" w:sz="0" w:space="0" w:color="auto"/>
            <w:right w:val="none" w:sz="0" w:space="0" w:color="auto"/>
          </w:divBdr>
        </w:div>
        <w:div w:id="642809849">
          <w:marLeft w:val="640"/>
          <w:marRight w:val="0"/>
          <w:marTop w:val="0"/>
          <w:marBottom w:val="0"/>
          <w:divBdr>
            <w:top w:val="none" w:sz="0" w:space="0" w:color="auto"/>
            <w:left w:val="none" w:sz="0" w:space="0" w:color="auto"/>
            <w:bottom w:val="none" w:sz="0" w:space="0" w:color="auto"/>
            <w:right w:val="none" w:sz="0" w:space="0" w:color="auto"/>
          </w:divBdr>
        </w:div>
        <w:div w:id="265501115">
          <w:marLeft w:val="640"/>
          <w:marRight w:val="0"/>
          <w:marTop w:val="0"/>
          <w:marBottom w:val="0"/>
          <w:divBdr>
            <w:top w:val="none" w:sz="0" w:space="0" w:color="auto"/>
            <w:left w:val="none" w:sz="0" w:space="0" w:color="auto"/>
            <w:bottom w:val="none" w:sz="0" w:space="0" w:color="auto"/>
            <w:right w:val="none" w:sz="0" w:space="0" w:color="auto"/>
          </w:divBdr>
        </w:div>
        <w:div w:id="1678460512">
          <w:marLeft w:val="640"/>
          <w:marRight w:val="0"/>
          <w:marTop w:val="0"/>
          <w:marBottom w:val="0"/>
          <w:divBdr>
            <w:top w:val="none" w:sz="0" w:space="0" w:color="auto"/>
            <w:left w:val="none" w:sz="0" w:space="0" w:color="auto"/>
            <w:bottom w:val="none" w:sz="0" w:space="0" w:color="auto"/>
            <w:right w:val="none" w:sz="0" w:space="0" w:color="auto"/>
          </w:divBdr>
        </w:div>
        <w:div w:id="1592741484">
          <w:marLeft w:val="640"/>
          <w:marRight w:val="0"/>
          <w:marTop w:val="0"/>
          <w:marBottom w:val="0"/>
          <w:divBdr>
            <w:top w:val="none" w:sz="0" w:space="0" w:color="auto"/>
            <w:left w:val="none" w:sz="0" w:space="0" w:color="auto"/>
            <w:bottom w:val="none" w:sz="0" w:space="0" w:color="auto"/>
            <w:right w:val="none" w:sz="0" w:space="0" w:color="auto"/>
          </w:divBdr>
        </w:div>
        <w:div w:id="814642997">
          <w:marLeft w:val="640"/>
          <w:marRight w:val="0"/>
          <w:marTop w:val="0"/>
          <w:marBottom w:val="0"/>
          <w:divBdr>
            <w:top w:val="none" w:sz="0" w:space="0" w:color="auto"/>
            <w:left w:val="none" w:sz="0" w:space="0" w:color="auto"/>
            <w:bottom w:val="none" w:sz="0" w:space="0" w:color="auto"/>
            <w:right w:val="none" w:sz="0" w:space="0" w:color="auto"/>
          </w:divBdr>
        </w:div>
        <w:div w:id="1725251980">
          <w:marLeft w:val="640"/>
          <w:marRight w:val="0"/>
          <w:marTop w:val="0"/>
          <w:marBottom w:val="0"/>
          <w:divBdr>
            <w:top w:val="none" w:sz="0" w:space="0" w:color="auto"/>
            <w:left w:val="none" w:sz="0" w:space="0" w:color="auto"/>
            <w:bottom w:val="none" w:sz="0" w:space="0" w:color="auto"/>
            <w:right w:val="none" w:sz="0" w:space="0" w:color="auto"/>
          </w:divBdr>
        </w:div>
        <w:div w:id="1143545290">
          <w:marLeft w:val="640"/>
          <w:marRight w:val="0"/>
          <w:marTop w:val="0"/>
          <w:marBottom w:val="0"/>
          <w:divBdr>
            <w:top w:val="none" w:sz="0" w:space="0" w:color="auto"/>
            <w:left w:val="none" w:sz="0" w:space="0" w:color="auto"/>
            <w:bottom w:val="none" w:sz="0" w:space="0" w:color="auto"/>
            <w:right w:val="none" w:sz="0" w:space="0" w:color="auto"/>
          </w:divBdr>
        </w:div>
        <w:div w:id="1678728748">
          <w:marLeft w:val="640"/>
          <w:marRight w:val="0"/>
          <w:marTop w:val="0"/>
          <w:marBottom w:val="0"/>
          <w:divBdr>
            <w:top w:val="none" w:sz="0" w:space="0" w:color="auto"/>
            <w:left w:val="none" w:sz="0" w:space="0" w:color="auto"/>
            <w:bottom w:val="none" w:sz="0" w:space="0" w:color="auto"/>
            <w:right w:val="none" w:sz="0" w:space="0" w:color="auto"/>
          </w:divBdr>
        </w:div>
        <w:div w:id="1694914972">
          <w:marLeft w:val="640"/>
          <w:marRight w:val="0"/>
          <w:marTop w:val="0"/>
          <w:marBottom w:val="0"/>
          <w:divBdr>
            <w:top w:val="none" w:sz="0" w:space="0" w:color="auto"/>
            <w:left w:val="none" w:sz="0" w:space="0" w:color="auto"/>
            <w:bottom w:val="none" w:sz="0" w:space="0" w:color="auto"/>
            <w:right w:val="none" w:sz="0" w:space="0" w:color="auto"/>
          </w:divBdr>
        </w:div>
        <w:div w:id="1603026139">
          <w:marLeft w:val="640"/>
          <w:marRight w:val="0"/>
          <w:marTop w:val="0"/>
          <w:marBottom w:val="0"/>
          <w:divBdr>
            <w:top w:val="none" w:sz="0" w:space="0" w:color="auto"/>
            <w:left w:val="none" w:sz="0" w:space="0" w:color="auto"/>
            <w:bottom w:val="none" w:sz="0" w:space="0" w:color="auto"/>
            <w:right w:val="none" w:sz="0" w:space="0" w:color="auto"/>
          </w:divBdr>
        </w:div>
        <w:div w:id="1090275797">
          <w:marLeft w:val="640"/>
          <w:marRight w:val="0"/>
          <w:marTop w:val="0"/>
          <w:marBottom w:val="0"/>
          <w:divBdr>
            <w:top w:val="none" w:sz="0" w:space="0" w:color="auto"/>
            <w:left w:val="none" w:sz="0" w:space="0" w:color="auto"/>
            <w:bottom w:val="none" w:sz="0" w:space="0" w:color="auto"/>
            <w:right w:val="none" w:sz="0" w:space="0" w:color="auto"/>
          </w:divBdr>
        </w:div>
        <w:div w:id="358245107">
          <w:marLeft w:val="640"/>
          <w:marRight w:val="0"/>
          <w:marTop w:val="0"/>
          <w:marBottom w:val="0"/>
          <w:divBdr>
            <w:top w:val="none" w:sz="0" w:space="0" w:color="auto"/>
            <w:left w:val="none" w:sz="0" w:space="0" w:color="auto"/>
            <w:bottom w:val="none" w:sz="0" w:space="0" w:color="auto"/>
            <w:right w:val="none" w:sz="0" w:space="0" w:color="auto"/>
          </w:divBdr>
        </w:div>
        <w:div w:id="886571917">
          <w:marLeft w:val="640"/>
          <w:marRight w:val="0"/>
          <w:marTop w:val="0"/>
          <w:marBottom w:val="0"/>
          <w:divBdr>
            <w:top w:val="none" w:sz="0" w:space="0" w:color="auto"/>
            <w:left w:val="none" w:sz="0" w:space="0" w:color="auto"/>
            <w:bottom w:val="none" w:sz="0" w:space="0" w:color="auto"/>
            <w:right w:val="none" w:sz="0" w:space="0" w:color="auto"/>
          </w:divBdr>
        </w:div>
        <w:div w:id="1232698382">
          <w:marLeft w:val="640"/>
          <w:marRight w:val="0"/>
          <w:marTop w:val="0"/>
          <w:marBottom w:val="0"/>
          <w:divBdr>
            <w:top w:val="none" w:sz="0" w:space="0" w:color="auto"/>
            <w:left w:val="none" w:sz="0" w:space="0" w:color="auto"/>
            <w:bottom w:val="none" w:sz="0" w:space="0" w:color="auto"/>
            <w:right w:val="none" w:sz="0" w:space="0" w:color="auto"/>
          </w:divBdr>
        </w:div>
        <w:div w:id="1654215533">
          <w:marLeft w:val="640"/>
          <w:marRight w:val="0"/>
          <w:marTop w:val="0"/>
          <w:marBottom w:val="0"/>
          <w:divBdr>
            <w:top w:val="none" w:sz="0" w:space="0" w:color="auto"/>
            <w:left w:val="none" w:sz="0" w:space="0" w:color="auto"/>
            <w:bottom w:val="none" w:sz="0" w:space="0" w:color="auto"/>
            <w:right w:val="none" w:sz="0" w:space="0" w:color="auto"/>
          </w:divBdr>
        </w:div>
        <w:div w:id="276105176">
          <w:marLeft w:val="640"/>
          <w:marRight w:val="0"/>
          <w:marTop w:val="0"/>
          <w:marBottom w:val="0"/>
          <w:divBdr>
            <w:top w:val="none" w:sz="0" w:space="0" w:color="auto"/>
            <w:left w:val="none" w:sz="0" w:space="0" w:color="auto"/>
            <w:bottom w:val="none" w:sz="0" w:space="0" w:color="auto"/>
            <w:right w:val="none" w:sz="0" w:space="0" w:color="auto"/>
          </w:divBdr>
        </w:div>
        <w:div w:id="132199">
          <w:marLeft w:val="640"/>
          <w:marRight w:val="0"/>
          <w:marTop w:val="0"/>
          <w:marBottom w:val="0"/>
          <w:divBdr>
            <w:top w:val="none" w:sz="0" w:space="0" w:color="auto"/>
            <w:left w:val="none" w:sz="0" w:space="0" w:color="auto"/>
            <w:bottom w:val="none" w:sz="0" w:space="0" w:color="auto"/>
            <w:right w:val="none" w:sz="0" w:space="0" w:color="auto"/>
          </w:divBdr>
        </w:div>
        <w:div w:id="1622763604">
          <w:marLeft w:val="640"/>
          <w:marRight w:val="0"/>
          <w:marTop w:val="0"/>
          <w:marBottom w:val="0"/>
          <w:divBdr>
            <w:top w:val="none" w:sz="0" w:space="0" w:color="auto"/>
            <w:left w:val="none" w:sz="0" w:space="0" w:color="auto"/>
            <w:bottom w:val="none" w:sz="0" w:space="0" w:color="auto"/>
            <w:right w:val="none" w:sz="0" w:space="0" w:color="auto"/>
          </w:divBdr>
        </w:div>
      </w:divsChild>
    </w:div>
    <w:div w:id="1980649386">
      <w:bodyDiv w:val="1"/>
      <w:marLeft w:val="0"/>
      <w:marRight w:val="0"/>
      <w:marTop w:val="0"/>
      <w:marBottom w:val="0"/>
      <w:divBdr>
        <w:top w:val="none" w:sz="0" w:space="0" w:color="auto"/>
        <w:left w:val="none" w:sz="0" w:space="0" w:color="auto"/>
        <w:bottom w:val="none" w:sz="0" w:space="0" w:color="auto"/>
        <w:right w:val="none" w:sz="0" w:space="0" w:color="auto"/>
      </w:divBdr>
      <w:divsChild>
        <w:div w:id="635066249">
          <w:marLeft w:val="640"/>
          <w:marRight w:val="0"/>
          <w:marTop w:val="0"/>
          <w:marBottom w:val="0"/>
          <w:divBdr>
            <w:top w:val="none" w:sz="0" w:space="0" w:color="auto"/>
            <w:left w:val="none" w:sz="0" w:space="0" w:color="auto"/>
            <w:bottom w:val="none" w:sz="0" w:space="0" w:color="auto"/>
            <w:right w:val="none" w:sz="0" w:space="0" w:color="auto"/>
          </w:divBdr>
        </w:div>
        <w:div w:id="990252646">
          <w:marLeft w:val="640"/>
          <w:marRight w:val="0"/>
          <w:marTop w:val="0"/>
          <w:marBottom w:val="0"/>
          <w:divBdr>
            <w:top w:val="none" w:sz="0" w:space="0" w:color="auto"/>
            <w:left w:val="none" w:sz="0" w:space="0" w:color="auto"/>
            <w:bottom w:val="none" w:sz="0" w:space="0" w:color="auto"/>
            <w:right w:val="none" w:sz="0" w:space="0" w:color="auto"/>
          </w:divBdr>
        </w:div>
        <w:div w:id="1609846139">
          <w:marLeft w:val="640"/>
          <w:marRight w:val="0"/>
          <w:marTop w:val="0"/>
          <w:marBottom w:val="0"/>
          <w:divBdr>
            <w:top w:val="none" w:sz="0" w:space="0" w:color="auto"/>
            <w:left w:val="none" w:sz="0" w:space="0" w:color="auto"/>
            <w:bottom w:val="none" w:sz="0" w:space="0" w:color="auto"/>
            <w:right w:val="none" w:sz="0" w:space="0" w:color="auto"/>
          </w:divBdr>
        </w:div>
        <w:div w:id="2042897125">
          <w:marLeft w:val="640"/>
          <w:marRight w:val="0"/>
          <w:marTop w:val="0"/>
          <w:marBottom w:val="0"/>
          <w:divBdr>
            <w:top w:val="none" w:sz="0" w:space="0" w:color="auto"/>
            <w:left w:val="none" w:sz="0" w:space="0" w:color="auto"/>
            <w:bottom w:val="none" w:sz="0" w:space="0" w:color="auto"/>
            <w:right w:val="none" w:sz="0" w:space="0" w:color="auto"/>
          </w:divBdr>
        </w:div>
        <w:div w:id="1129981630">
          <w:marLeft w:val="640"/>
          <w:marRight w:val="0"/>
          <w:marTop w:val="0"/>
          <w:marBottom w:val="0"/>
          <w:divBdr>
            <w:top w:val="none" w:sz="0" w:space="0" w:color="auto"/>
            <w:left w:val="none" w:sz="0" w:space="0" w:color="auto"/>
            <w:bottom w:val="none" w:sz="0" w:space="0" w:color="auto"/>
            <w:right w:val="none" w:sz="0" w:space="0" w:color="auto"/>
          </w:divBdr>
        </w:div>
        <w:div w:id="1536037814">
          <w:marLeft w:val="640"/>
          <w:marRight w:val="0"/>
          <w:marTop w:val="0"/>
          <w:marBottom w:val="0"/>
          <w:divBdr>
            <w:top w:val="none" w:sz="0" w:space="0" w:color="auto"/>
            <w:left w:val="none" w:sz="0" w:space="0" w:color="auto"/>
            <w:bottom w:val="none" w:sz="0" w:space="0" w:color="auto"/>
            <w:right w:val="none" w:sz="0" w:space="0" w:color="auto"/>
          </w:divBdr>
        </w:div>
        <w:div w:id="1221087959">
          <w:marLeft w:val="640"/>
          <w:marRight w:val="0"/>
          <w:marTop w:val="0"/>
          <w:marBottom w:val="0"/>
          <w:divBdr>
            <w:top w:val="none" w:sz="0" w:space="0" w:color="auto"/>
            <w:left w:val="none" w:sz="0" w:space="0" w:color="auto"/>
            <w:bottom w:val="none" w:sz="0" w:space="0" w:color="auto"/>
            <w:right w:val="none" w:sz="0" w:space="0" w:color="auto"/>
          </w:divBdr>
        </w:div>
        <w:div w:id="869340546">
          <w:marLeft w:val="640"/>
          <w:marRight w:val="0"/>
          <w:marTop w:val="0"/>
          <w:marBottom w:val="0"/>
          <w:divBdr>
            <w:top w:val="none" w:sz="0" w:space="0" w:color="auto"/>
            <w:left w:val="none" w:sz="0" w:space="0" w:color="auto"/>
            <w:bottom w:val="none" w:sz="0" w:space="0" w:color="auto"/>
            <w:right w:val="none" w:sz="0" w:space="0" w:color="auto"/>
          </w:divBdr>
        </w:div>
        <w:div w:id="512577187">
          <w:marLeft w:val="640"/>
          <w:marRight w:val="0"/>
          <w:marTop w:val="0"/>
          <w:marBottom w:val="0"/>
          <w:divBdr>
            <w:top w:val="none" w:sz="0" w:space="0" w:color="auto"/>
            <w:left w:val="none" w:sz="0" w:space="0" w:color="auto"/>
            <w:bottom w:val="none" w:sz="0" w:space="0" w:color="auto"/>
            <w:right w:val="none" w:sz="0" w:space="0" w:color="auto"/>
          </w:divBdr>
        </w:div>
        <w:div w:id="1367368689">
          <w:marLeft w:val="640"/>
          <w:marRight w:val="0"/>
          <w:marTop w:val="0"/>
          <w:marBottom w:val="0"/>
          <w:divBdr>
            <w:top w:val="none" w:sz="0" w:space="0" w:color="auto"/>
            <w:left w:val="none" w:sz="0" w:space="0" w:color="auto"/>
            <w:bottom w:val="none" w:sz="0" w:space="0" w:color="auto"/>
            <w:right w:val="none" w:sz="0" w:space="0" w:color="auto"/>
          </w:divBdr>
        </w:div>
        <w:div w:id="1038892961">
          <w:marLeft w:val="640"/>
          <w:marRight w:val="0"/>
          <w:marTop w:val="0"/>
          <w:marBottom w:val="0"/>
          <w:divBdr>
            <w:top w:val="none" w:sz="0" w:space="0" w:color="auto"/>
            <w:left w:val="none" w:sz="0" w:space="0" w:color="auto"/>
            <w:bottom w:val="none" w:sz="0" w:space="0" w:color="auto"/>
            <w:right w:val="none" w:sz="0" w:space="0" w:color="auto"/>
          </w:divBdr>
        </w:div>
        <w:div w:id="365183667">
          <w:marLeft w:val="640"/>
          <w:marRight w:val="0"/>
          <w:marTop w:val="0"/>
          <w:marBottom w:val="0"/>
          <w:divBdr>
            <w:top w:val="none" w:sz="0" w:space="0" w:color="auto"/>
            <w:left w:val="none" w:sz="0" w:space="0" w:color="auto"/>
            <w:bottom w:val="none" w:sz="0" w:space="0" w:color="auto"/>
            <w:right w:val="none" w:sz="0" w:space="0" w:color="auto"/>
          </w:divBdr>
        </w:div>
        <w:div w:id="1857845823">
          <w:marLeft w:val="640"/>
          <w:marRight w:val="0"/>
          <w:marTop w:val="0"/>
          <w:marBottom w:val="0"/>
          <w:divBdr>
            <w:top w:val="none" w:sz="0" w:space="0" w:color="auto"/>
            <w:left w:val="none" w:sz="0" w:space="0" w:color="auto"/>
            <w:bottom w:val="none" w:sz="0" w:space="0" w:color="auto"/>
            <w:right w:val="none" w:sz="0" w:space="0" w:color="auto"/>
          </w:divBdr>
        </w:div>
        <w:div w:id="1754232604">
          <w:marLeft w:val="640"/>
          <w:marRight w:val="0"/>
          <w:marTop w:val="0"/>
          <w:marBottom w:val="0"/>
          <w:divBdr>
            <w:top w:val="none" w:sz="0" w:space="0" w:color="auto"/>
            <w:left w:val="none" w:sz="0" w:space="0" w:color="auto"/>
            <w:bottom w:val="none" w:sz="0" w:space="0" w:color="auto"/>
            <w:right w:val="none" w:sz="0" w:space="0" w:color="auto"/>
          </w:divBdr>
        </w:div>
        <w:div w:id="728263535">
          <w:marLeft w:val="640"/>
          <w:marRight w:val="0"/>
          <w:marTop w:val="0"/>
          <w:marBottom w:val="0"/>
          <w:divBdr>
            <w:top w:val="none" w:sz="0" w:space="0" w:color="auto"/>
            <w:left w:val="none" w:sz="0" w:space="0" w:color="auto"/>
            <w:bottom w:val="none" w:sz="0" w:space="0" w:color="auto"/>
            <w:right w:val="none" w:sz="0" w:space="0" w:color="auto"/>
          </w:divBdr>
        </w:div>
        <w:div w:id="770009437">
          <w:marLeft w:val="640"/>
          <w:marRight w:val="0"/>
          <w:marTop w:val="0"/>
          <w:marBottom w:val="0"/>
          <w:divBdr>
            <w:top w:val="none" w:sz="0" w:space="0" w:color="auto"/>
            <w:left w:val="none" w:sz="0" w:space="0" w:color="auto"/>
            <w:bottom w:val="none" w:sz="0" w:space="0" w:color="auto"/>
            <w:right w:val="none" w:sz="0" w:space="0" w:color="auto"/>
          </w:divBdr>
        </w:div>
        <w:div w:id="1139956126">
          <w:marLeft w:val="640"/>
          <w:marRight w:val="0"/>
          <w:marTop w:val="0"/>
          <w:marBottom w:val="0"/>
          <w:divBdr>
            <w:top w:val="none" w:sz="0" w:space="0" w:color="auto"/>
            <w:left w:val="none" w:sz="0" w:space="0" w:color="auto"/>
            <w:bottom w:val="none" w:sz="0" w:space="0" w:color="auto"/>
            <w:right w:val="none" w:sz="0" w:space="0" w:color="auto"/>
          </w:divBdr>
        </w:div>
        <w:div w:id="307436809">
          <w:marLeft w:val="640"/>
          <w:marRight w:val="0"/>
          <w:marTop w:val="0"/>
          <w:marBottom w:val="0"/>
          <w:divBdr>
            <w:top w:val="none" w:sz="0" w:space="0" w:color="auto"/>
            <w:left w:val="none" w:sz="0" w:space="0" w:color="auto"/>
            <w:bottom w:val="none" w:sz="0" w:space="0" w:color="auto"/>
            <w:right w:val="none" w:sz="0" w:space="0" w:color="auto"/>
          </w:divBdr>
        </w:div>
        <w:div w:id="1954554581">
          <w:marLeft w:val="640"/>
          <w:marRight w:val="0"/>
          <w:marTop w:val="0"/>
          <w:marBottom w:val="0"/>
          <w:divBdr>
            <w:top w:val="none" w:sz="0" w:space="0" w:color="auto"/>
            <w:left w:val="none" w:sz="0" w:space="0" w:color="auto"/>
            <w:bottom w:val="none" w:sz="0" w:space="0" w:color="auto"/>
            <w:right w:val="none" w:sz="0" w:space="0" w:color="auto"/>
          </w:divBdr>
        </w:div>
        <w:div w:id="1706639531">
          <w:marLeft w:val="640"/>
          <w:marRight w:val="0"/>
          <w:marTop w:val="0"/>
          <w:marBottom w:val="0"/>
          <w:divBdr>
            <w:top w:val="none" w:sz="0" w:space="0" w:color="auto"/>
            <w:left w:val="none" w:sz="0" w:space="0" w:color="auto"/>
            <w:bottom w:val="none" w:sz="0" w:space="0" w:color="auto"/>
            <w:right w:val="none" w:sz="0" w:space="0" w:color="auto"/>
          </w:divBdr>
        </w:div>
        <w:div w:id="219026505">
          <w:marLeft w:val="640"/>
          <w:marRight w:val="0"/>
          <w:marTop w:val="0"/>
          <w:marBottom w:val="0"/>
          <w:divBdr>
            <w:top w:val="none" w:sz="0" w:space="0" w:color="auto"/>
            <w:left w:val="none" w:sz="0" w:space="0" w:color="auto"/>
            <w:bottom w:val="none" w:sz="0" w:space="0" w:color="auto"/>
            <w:right w:val="none" w:sz="0" w:space="0" w:color="auto"/>
          </w:divBdr>
        </w:div>
        <w:div w:id="849100120">
          <w:marLeft w:val="640"/>
          <w:marRight w:val="0"/>
          <w:marTop w:val="0"/>
          <w:marBottom w:val="0"/>
          <w:divBdr>
            <w:top w:val="none" w:sz="0" w:space="0" w:color="auto"/>
            <w:left w:val="none" w:sz="0" w:space="0" w:color="auto"/>
            <w:bottom w:val="none" w:sz="0" w:space="0" w:color="auto"/>
            <w:right w:val="none" w:sz="0" w:space="0" w:color="auto"/>
          </w:divBdr>
        </w:div>
        <w:div w:id="1836647323">
          <w:marLeft w:val="640"/>
          <w:marRight w:val="0"/>
          <w:marTop w:val="0"/>
          <w:marBottom w:val="0"/>
          <w:divBdr>
            <w:top w:val="none" w:sz="0" w:space="0" w:color="auto"/>
            <w:left w:val="none" w:sz="0" w:space="0" w:color="auto"/>
            <w:bottom w:val="none" w:sz="0" w:space="0" w:color="auto"/>
            <w:right w:val="none" w:sz="0" w:space="0" w:color="auto"/>
          </w:divBdr>
        </w:div>
        <w:div w:id="1708218140">
          <w:marLeft w:val="640"/>
          <w:marRight w:val="0"/>
          <w:marTop w:val="0"/>
          <w:marBottom w:val="0"/>
          <w:divBdr>
            <w:top w:val="none" w:sz="0" w:space="0" w:color="auto"/>
            <w:left w:val="none" w:sz="0" w:space="0" w:color="auto"/>
            <w:bottom w:val="none" w:sz="0" w:space="0" w:color="auto"/>
            <w:right w:val="none" w:sz="0" w:space="0" w:color="auto"/>
          </w:divBdr>
        </w:div>
        <w:div w:id="1802922377">
          <w:marLeft w:val="640"/>
          <w:marRight w:val="0"/>
          <w:marTop w:val="0"/>
          <w:marBottom w:val="0"/>
          <w:divBdr>
            <w:top w:val="none" w:sz="0" w:space="0" w:color="auto"/>
            <w:left w:val="none" w:sz="0" w:space="0" w:color="auto"/>
            <w:bottom w:val="none" w:sz="0" w:space="0" w:color="auto"/>
            <w:right w:val="none" w:sz="0" w:space="0" w:color="auto"/>
          </w:divBdr>
        </w:div>
        <w:div w:id="1594588845">
          <w:marLeft w:val="640"/>
          <w:marRight w:val="0"/>
          <w:marTop w:val="0"/>
          <w:marBottom w:val="0"/>
          <w:divBdr>
            <w:top w:val="none" w:sz="0" w:space="0" w:color="auto"/>
            <w:left w:val="none" w:sz="0" w:space="0" w:color="auto"/>
            <w:bottom w:val="none" w:sz="0" w:space="0" w:color="auto"/>
            <w:right w:val="none" w:sz="0" w:space="0" w:color="auto"/>
          </w:divBdr>
        </w:div>
        <w:div w:id="1585457698">
          <w:marLeft w:val="640"/>
          <w:marRight w:val="0"/>
          <w:marTop w:val="0"/>
          <w:marBottom w:val="0"/>
          <w:divBdr>
            <w:top w:val="none" w:sz="0" w:space="0" w:color="auto"/>
            <w:left w:val="none" w:sz="0" w:space="0" w:color="auto"/>
            <w:bottom w:val="none" w:sz="0" w:space="0" w:color="auto"/>
            <w:right w:val="none" w:sz="0" w:space="0" w:color="auto"/>
          </w:divBdr>
        </w:div>
        <w:div w:id="1807116373">
          <w:marLeft w:val="640"/>
          <w:marRight w:val="0"/>
          <w:marTop w:val="0"/>
          <w:marBottom w:val="0"/>
          <w:divBdr>
            <w:top w:val="none" w:sz="0" w:space="0" w:color="auto"/>
            <w:left w:val="none" w:sz="0" w:space="0" w:color="auto"/>
            <w:bottom w:val="none" w:sz="0" w:space="0" w:color="auto"/>
            <w:right w:val="none" w:sz="0" w:space="0" w:color="auto"/>
          </w:divBdr>
        </w:div>
        <w:div w:id="777140437">
          <w:marLeft w:val="640"/>
          <w:marRight w:val="0"/>
          <w:marTop w:val="0"/>
          <w:marBottom w:val="0"/>
          <w:divBdr>
            <w:top w:val="none" w:sz="0" w:space="0" w:color="auto"/>
            <w:left w:val="none" w:sz="0" w:space="0" w:color="auto"/>
            <w:bottom w:val="none" w:sz="0" w:space="0" w:color="auto"/>
            <w:right w:val="none" w:sz="0" w:space="0" w:color="auto"/>
          </w:divBdr>
        </w:div>
        <w:div w:id="1389038847">
          <w:marLeft w:val="640"/>
          <w:marRight w:val="0"/>
          <w:marTop w:val="0"/>
          <w:marBottom w:val="0"/>
          <w:divBdr>
            <w:top w:val="none" w:sz="0" w:space="0" w:color="auto"/>
            <w:left w:val="none" w:sz="0" w:space="0" w:color="auto"/>
            <w:bottom w:val="none" w:sz="0" w:space="0" w:color="auto"/>
            <w:right w:val="none" w:sz="0" w:space="0" w:color="auto"/>
          </w:divBdr>
        </w:div>
        <w:div w:id="376857471">
          <w:marLeft w:val="640"/>
          <w:marRight w:val="0"/>
          <w:marTop w:val="0"/>
          <w:marBottom w:val="0"/>
          <w:divBdr>
            <w:top w:val="none" w:sz="0" w:space="0" w:color="auto"/>
            <w:left w:val="none" w:sz="0" w:space="0" w:color="auto"/>
            <w:bottom w:val="none" w:sz="0" w:space="0" w:color="auto"/>
            <w:right w:val="none" w:sz="0" w:space="0" w:color="auto"/>
          </w:divBdr>
        </w:div>
        <w:div w:id="851339393">
          <w:marLeft w:val="640"/>
          <w:marRight w:val="0"/>
          <w:marTop w:val="0"/>
          <w:marBottom w:val="0"/>
          <w:divBdr>
            <w:top w:val="none" w:sz="0" w:space="0" w:color="auto"/>
            <w:left w:val="none" w:sz="0" w:space="0" w:color="auto"/>
            <w:bottom w:val="none" w:sz="0" w:space="0" w:color="auto"/>
            <w:right w:val="none" w:sz="0" w:space="0" w:color="auto"/>
          </w:divBdr>
        </w:div>
        <w:div w:id="1161581848">
          <w:marLeft w:val="640"/>
          <w:marRight w:val="0"/>
          <w:marTop w:val="0"/>
          <w:marBottom w:val="0"/>
          <w:divBdr>
            <w:top w:val="none" w:sz="0" w:space="0" w:color="auto"/>
            <w:left w:val="none" w:sz="0" w:space="0" w:color="auto"/>
            <w:bottom w:val="none" w:sz="0" w:space="0" w:color="auto"/>
            <w:right w:val="none" w:sz="0" w:space="0" w:color="auto"/>
          </w:divBdr>
        </w:div>
        <w:div w:id="363332629">
          <w:marLeft w:val="640"/>
          <w:marRight w:val="0"/>
          <w:marTop w:val="0"/>
          <w:marBottom w:val="0"/>
          <w:divBdr>
            <w:top w:val="none" w:sz="0" w:space="0" w:color="auto"/>
            <w:left w:val="none" w:sz="0" w:space="0" w:color="auto"/>
            <w:bottom w:val="none" w:sz="0" w:space="0" w:color="auto"/>
            <w:right w:val="none" w:sz="0" w:space="0" w:color="auto"/>
          </w:divBdr>
        </w:div>
        <w:div w:id="463699702">
          <w:marLeft w:val="640"/>
          <w:marRight w:val="0"/>
          <w:marTop w:val="0"/>
          <w:marBottom w:val="0"/>
          <w:divBdr>
            <w:top w:val="none" w:sz="0" w:space="0" w:color="auto"/>
            <w:left w:val="none" w:sz="0" w:space="0" w:color="auto"/>
            <w:bottom w:val="none" w:sz="0" w:space="0" w:color="auto"/>
            <w:right w:val="none" w:sz="0" w:space="0" w:color="auto"/>
          </w:divBdr>
        </w:div>
        <w:div w:id="1486625253">
          <w:marLeft w:val="640"/>
          <w:marRight w:val="0"/>
          <w:marTop w:val="0"/>
          <w:marBottom w:val="0"/>
          <w:divBdr>
            <w:top w:val="none" w:sz="0" w:space="0" w:color="auto"/>
            <w:left w:val="none" w:sz="0" w:space="0" w:color="auto"/>
            <w:bottom w:val="none" w:sz="0" w:space="0" w:color="auto"/>
            <w:right w:val="none" w:sz="0" w:space="0" w:color="auto"/>
          </w:divBdr>
        </w:div>
        <w:div w:id="1748185182">
          <w:marLeft w:val="640"/>
          <w:marRight w:val="0"/>
          <w:marTop w:val="0"/>
          <w:marBottom w:val="0"/>
          <w:divBdr>
            <w:top w:val="none" w:sz="0" w:space="0" w:color="auto"/>
            <w:left w:val="none" w:sz="0" w:space="0" w:color="auto"/>
            <w:bottom w:val="none" w:sz="0" w:space="0" w:color="auto"/>
            <w:right w:val="none" w:sz="0" w:space="0" w:color="auto"/>
          </w:divBdr>
        </w:div>
        <w:div w:id="240867487">
          <w:marLeft w:val="640"/>
          <w:marRight w:val="0"/>
          <w:marTop w:val="0"/>
          <w:marBottom w:val="0"/>
          <w:divBdr>
            <w:top w:val="none" w:sz="0" w:space="0" w:color="auto"/>
            <w:left w:val="none" w:sz="0" w:space="0" w:color="auto"/>
            <w:bottom w:val="none" w:sz="0" w:space="0" w:color="auto"/>
            <w:right w:val="none" w:sz="0" w:space="0" w:color="auto"/>
          </w:divBdr>
        </w:div>
        <w:div w:id="1555190310">
          <w:marLeft w:val="640"/>
          <w:marRight w:val="0"/>
          <w:marTop w:val="0"/>
          <w:marBottom w:val="0"/>
          <w:divBdr>
            <w:top w:val="none" w:sz="0" w:space="0" w:color="auto"/>
            <w:left w:val="none" w:sz="0" w:space="0" w:color="auto"/>
            <w:bottom w:val="none" w:sz="0" w:space="0" w:color="auto"/>
            <w:right w:val="none" w:sz="0" w:space="0" w:color="auto"/>
          </w:divBdr>
        </w:div>
        <w:div w:id="670792382">
          <w:marLeft w:val="640"/>
          <w:marRight w:val="0"/>
          <w:marTop w:val="0"/>
          <w:marBottom w:val="0"/>
          <w:divBdr>
            <w:top w:val="none" w:sz="0" w:space="0" w:color="auto"/>
            <w:left w:val="none" w:sz="0" w:space="0" w:color="auto"/>
            <w:bottom w:val="none" w:sz="0" w:space="0" w:color="auto"/>
            <w:right w:val="none" w:sz="0" w:space="0" w:color="auto"/>
          </w:divBdr>
        </w:div>
      </w:divsChild>
    </w:div>
    <w:div w:id="1983466528">
      <w:bodyDiv w:val="1"/>
      <w:marLeft w:val="0"/>
      <w:marRight w:val="0"/>
      <w:marTop w:val="0"/>
      <w:marBottom w:val="0"/>
      <w:divBdr>
        <w:top w:val="none" w:sz="0" w:space="0" w:color="auto"/>
        <w:left w:val="none" w:sz="0" w:space="0" w:color="auto"/>
        <w:bottom w:val="none" w:sz="0" w:space="0" w:color="auto"/>
        <w:right w:val="none" w:sz="0" w:space="0" w:color="auto"/>
      </w:divBdr>
      <w:divsChild>
        <w:div w:id="1175727523">
          <w:marLeft w:val="640"/>
          <w:marRight w:val="0"/>
          <w:marTop w:val="0"/>
          <w:marBottom w:val="0"/>
          <w:divBdr>
            <w:top w:val="none" w:sz="0" w:space="0" w:color="auto"/>
            <w:left w:val="none" w:sz="0" w:space="0" w:color="auto"/>
            <w:bottom w:val="none" w:sz="0" w:space="0" w:color="auto"/>
            <w:right w:val="none" w:sz="0" w:space="0" w:color="auto"/>
          </w:divBdr>
        </w:div>
        <w:div w:id="1777560338">
          <w:marLeft w:val="640"/>
          <w:marRight w:val="0"/>
          <w:marTop w:val="0"/>
          <w:marBottom w:val="0"/>
          <w:divBdr>
            <w:top w:val="none" w:sz="0" w:space="0" w:color="auto"/>
            <w:left w:val="none" w:sz="0" w:space="0" w:color="auto"/>
            <w:bottom w:val="none" w:sz="0" w:space="0" w:color="auto"/>
            <w:right w:val="none" w:sz="0" w:space="0" w:color="auto"/>
          </w:divBdr>
        </w:div>
        <w:div w:id="1110011528">
          <w:marLeft w:val="640"/>
          <w:marRight w:val="0"/>
          <w:marTop w:val="0"/>
          <w:marBottom w:val="0"/>
          <w:divBdr>
            <w:top w:val="none" w:sz="0" w:space="0" w:color="auto"/>
            <w:left w:val="none" w:sz="0" w:space="0" w:color="auto"/>
            <w:bottom w:val="none" w:sz="0" w:space="0" w:color="auto"/>
            <w:right w:val="none" w:sz="0" w:space="0" w:color="auto"/>
          </w:divBdr>
        </w:div>
        <w:div w:id="288322800">
          <w:marLeft w:val="640"/>
          <w:marRight w:val="0"/>
          <w:marTop w:val="0"/>
          <w:marBottom w:val="0"/>
          <w:divBdr>
            <w:top w:val="none" w:sz="0" w:space="0" w:color="auto"/>
            <w:left w:val="none" w:sz="0" w:space="0" w:color="auto"/>
            <w:bottom w:val="none" w:sz="0" w:space="0" w:color="auto"/>
            <w:right w:val="none" w:sz="0" w:space="0" w:color="auto"/>
          </w:divBdr>
        </w:div>
        <w:div w:id="934437535">
          <w:marLeft w:val="640"/>
          <w:marRight w:val="0"/>
          <w:marTop w:val="0"/>
          <w:marBottom w:val="0"/>
          <w:divBdr>
            <w:top w:val="none" w:sz="0" w:space="0" w:color="auto"/>
            <w:left w:val="none" w:sz="0" w:space="0" w:color="auto"/>
            <w:bottom w:val="none" w:sz="0" w:space="0" w:color="auto"/>
            <w:right w:val="none" w:sz="0" w:space="0" w:color="auto"/>
          </w:divBdr>
        </w:div>
        <w:div w:id="473913078">
          <w:marLeft w:val="640"/>
          <w:marRight w:val="0"/>
          <w:marTop w:val="0"/>
          <w:marBottom w:val="0"/>
          <w:divBdr>
            <w:top w:val="none" w:sz="0" w:space="0" w:color="auto"/>
            <w:left w:val="none" w:sz="0" w:space="0" w:color="auto"/>
            <w:bottom w:val="none" w:sz="0" w:space="0" w:color="auto"/>
            <w:right w:val="none" w:sz="0" w:space="0" w:color="auto"/>
          </w:divBdr>
        </w:div>
        <w:div w:id="922907967">
          <w:marLeft w:val="640"/>
          <w:marRight w:val="0"/>
          <w:marTop w:val="0"/>
          <w:marBottom w:val="0"/>
          <w:divBdr>
            <w:top w:val="none" w:sz="0" w:space="0" w:color="auto"/>
            <w:left w:val="none" w:sz="0" w:space="0" w:color="auto"/>
            <w:bottom w:val="none" w:sz="0" w:space="0" w:color="auto"/>
            <w:right w:val="none" w:sz="0" w:space="0" w:color="auto"/>
          </w:divBdr>
        </w:div>
        <w:div w:id="559171845">
          <w:marLeft w:val="640"/>
          <w:marRight w:val="0"/>
          <w:marTop w:val="0"/>
          <w:marBottom w:val="0"/>
          <w:divBdr>
            <w:top w:val="none" w:sz="0" w:space="0" w:color="auto"/>
            <w:left w:val="none" w:sz="0" w:space="0" w:color="auto"/>
            <w:bottom w:val="none" w:sz="0" w:space="0" w:color="auto"/>
            <w:right w:val="none" w:sz="0" w:space="0" w:color="auto"/>
          </w:divBdr>
        </w:div>
        <w:div w:id="1513570755">
          <w:marLeft w:val="640"/>
          <w:marRight w:val="0"/>
          <w:marTop w:val="0"/>
          <w:marBottom w:val="0"/>
          <w:divBdr>
            <w:top w:val="none" w:sz="0" w:space="0" w:color="auto"/>
            <w:left w:val="none" w:sz="0" w:space="0" w:color="auto"/>
            <w:bottom w:val="none" w:sz="0" w:space="0" w:color="auto"/>
            <w:right w:val="none" w:sz="0" w:space="0" w:color="auto"/>
          </w:divBdr>
        </w:div>
        <w:div w:id="2080983750">
          <w:marLeft w:val="640"/>
          <w:marRight w:val="0"/>
          <w:marTop w:val="0"/>
          <w:marBottom w:val="0"/>
          <w:divBdr>
            <w:top w:val="none" w:sz="0" w:space="0" w:color="auto"/>
            <w:left w:val="none" w:sz="0" w:space="0" w:color="auto"/>
            <w:bottom w:val="none" w:sz="0" w:space="0" w:color="auto"/>
            <w:right w:val="none" w:sz="0" w:space="0" w:color="auto"/>
          </w:divBdr>
        </w:div>
        <w:div w:id="927886506">
          <w:marLeft w:val="640"/>
          <w:marRight w:val="0"/>
          <w:marTop w:val="0"/>
          <w:marBottom w:val="0"/>
          <w:divBdr>
            <w:top w:val="none" w:sz="0" w:space="0" w:color="auto"/>
            <w:left w:val="none" w:sz="0" w:space="0" w:color="auto"/>
            <w:bottom w:val="none" w:sz="0" w:space="0" w:color="auto"/>
            <w:right w:val="none" w:sz="0" w:space="0" w:color="auto"/>
          </w:divBdr>
        </w:div>
        <w:div w:id="1784224786">
          <w:marLeft w:val="640"/>
          <w:marRight w:val="0"/>
          <w:marTop w:val="0"/>
          <w:marBottom w:val="0"/>
          <w:divBdr>
            <w:top w:val="none" w:sz="0" w:space="0" w:color="auto"/>
            <w:left w:val="none" w:sz="0" w:space="0" w:color="auto"/>
            <w:bottom w:val="none" w:sz="0" w:space="0" w:color="auto"/>
            <w:right w:val="none" w:sz="0" w:space="0" w:color="auto"/>
          </w:divBdr>
        </w:div>
        <w:div w:id="2023900228">
          <w:marLeft w:val="640"/>
          <w:marRight w:val="0"/>
          <w:marTop w:val="0"/>
          <w:marBottom w:val="0"/>
          <w:divBdr>
            <w:top w:val="none" w:sz="0" w:space="0" w:color="auto"/>
            <w:left w:val="none" w:sz="0" w:space="0" w:color="auto"/>
            <w:bottom w:val="none" w:sz="0" w:space="0" w:color="auto"/>
            <w:right w:val="none" w:sz="0" w:space="0" w:color="auto"/>
          </w:divBdr>
        </w:div>
        <w:div w:id="2980071">
          <w:marLeft w:val="640"/>
          <w:marRight w:val="0"/>
          <w:marTop w:val="0"/>
          <w:marBottom w:val="0"/>
          <w:divBdr>
            <w:top w:val="none" w:sz="0" w:space="0" w:color="auto"/>
            <w:left w:val="none" w:sz="0" w:space="0" w:color="auto"/>
            <w:bottom w:val="none" w:sz="0" w:space="0" w:color="auto"/>
            <w:right w:val="none" w:sz="0" w:space="0" w:color="auto"/>
          </w:divBdr>
        </w:div>
        <w:div w:id="1543709672">
          <w:marLeft w:val="640"/>
          <w:marRight w:val="0"/>
          <w:marTop w:val="0"/>
          <w:marBottom w:val="0"/>
          <w:divBdr>
            <w:top w:val="none" w:sz="0" w:space="0" w:color="auto"/>
            <w:left w:val="none" w:sz="0" w:space="0" w:color="auto"/>
            <w:bottom w:val="none" w:sz="0" w:space="0" w:color="auto"/>
            <w:right w:val="none" w:sz="0" w:space="0" w:color="auto"/>
          </w:divBdr>
        </w:div>
        <w:div w:id="150412968">
          <w:marLeft w:val="640"/>
          <w:marRight w:val="0"/>
          <w:marTop w:val="0"/>
          <w:marBottom w:val="0"/>
          <w:divBdr>
            <w:top w:val="none" w:sz="0" w:space="0" w:color="auto"/>
            <w:left w:val="none" w:sz="0" w:space="0" w:color="auto"/>
            <w:bottom w:val="none" w:sz="0" w:space="0" w:color="auto"/>
            <w:right w:val="none" w:sz="0" w:space="0" w:color="auto"/>
          </w:divBdr>
        </w:div>
        <w:div w:id="303127304">
          <w:marLeft w:val="640"/>
          <w:marRight w:val="0"/>
          <w:marTop w:val="0"/>
          <w:marBottom w:val="0"/>
          <w:divBdr>
            <w:top w:val="none" w:sz="0" w:space="0" w:color="auto"/>
            <w:left w:val="none" w:sz="0" w:space="0" w:color="auto"/>
            <w:bottom w:val="none" w:sz="0" w:space="0" w:color="auto"/>
            <w:right w:val="none" w:sz="0" w:space="0" w:color="auto"/>
          </w:divBdr>
        </w:div>
        <w:div w:id="2007047997">
          <w:marLeft w:val="640"/>
          <w:marRight w:val="0"/>
          <w:marTop w:val="0"/>
          <w:marBottom w:val="0"/>
          <w:divBdr>
            <w:top w:val="none" w:sz="0" w:space="0" w:color="auto"/>
            <w:left w:val="none" w:sz="0" w:space="0" w:color="auto"/>
            <w:bottom w:val="none" w:sz="0" w:space="0" w:color="auto"/>
            <w:right w:val="none" w:sz="0" w:space="0" w:color="auto"/>
          </w:divBdr>
        </w:div>
        <w:div w:id="1901863041">
          <w:marLeft w:val="640"/>
          <w:marRight w:val="0"/>
          <w:marTop w:val="0"/>
          <w:marBottom w:val="0"/>
          <w:divBdr>
            <w:top w:val="none" w:sz="0" w:space="0" w:color="auto"/>
            <w:left w:val="none" w:sz="0" w:space="0" w:color="auto"/>
            <w:bottom w:val="none" w:sz="0" w:space="0" w:color="auto"/>
            <w:right w:val="none" w:sz="0" w:space="0" w:color="auto"/>
          </w:divBdr>
        </w:div>
        <w:div w:id="228811302">
          <w:marLeft w:val="640"/>
          <w:marRight w:val="0"/>
          <w:marTop w:val="0"/>
          <w:marBottom w:val="0"/>
          <w:divBdr>
            <w:top w:val="none" w:sz="0" w:space="0" w:color="auto"/>
            <w:left w:val="none" w:sz="0" w:space="0" w:color="auto"/>
            <w:bottom w:val="none" w:sz="0" w:space="0" w:color="auto"/>
            <w:right w:val="none" w:sz="0" w:space="0" w:color="auto"/>
          </w:divBdr>
        </w:div>
        <w:div w:id="1975713937">
          <w:marLeft w:val="640"/>
          <w:marRight w:val="0"/>
          <w:marTop w:val="0"/>
          <w:marBottom w:val="0"/>
          <w:divBdr>
            <w:top w:val="none" w:sz="0" w:space="0" w:color="auto"/>
            <w:left w:val="none" w:sz="0" w:space="0" w:color="auto"/>
            <w:bottom w:val="none" w:sz="0" w:space="0" w:color="auto"/>
            <w:right w:val="none" w:sz="0" w:space="0" w:color="auto"/>
          </w:divBdr>
        </w:div>
        <w:div w:id="1437991138">
          <w:marLeft w:val="640"/>
          <w:marRight w:val="0"/>
          <w:marTop w:val="0"/>
          <w:marBottom w:val="0"/>
          <w:divBdr>
            <w:top w:val="none" w:sz="0" w:space="0" w:color="auto"/>
            <w:left w:val="none" w:sz="0" w:space="0" w:color="auto"/>
            <w:bottom w:val="none" w:sz="0" w:space="0" w:color="auto"/>
            <w:right w:val="none" w:sz="0" w:space="0" w:color="auto"/>
          </w:divBdr>
        </w:div>
        <w:div w:id="1514686903">
          <w:marLeft w:val="640"/>
          <w:marRight w:val="0"/>
          <w:marTop w:val="0"/>
          <w:marBottom w:val="0"/>
          <w:divBdr>
            <w:top w:val="none" w:sz="0" w:space="0" w:color="auto"/>
            <w:left w:val="none" w:sz="0" w:space="0" w:color="auto"/>
            <w:bottom w:val="none" w:sz="0" w:space="0" w:color="auto"/>
            <w:right w:val="none" w:sz="0" w:space="0" w:color="auto"/>
          </w:divBdr>
        </w:div>
        <w:div w:id="214394663">
          <w:marLeft w:val="640"/>
          <w:marRight w:val="0"/>
          <w:marTop w:val="0"/>
          <w:marBottom w:val="0"/>
          <w:divBdr>
            <w:top w:val="none" w:sz="0" w:space="0" w:color="auto"/>
            <w:left w:val="none" w:sz="0" w:space="0" w:color="auto"/>
            <w:bottom w:val="none" w:sz="0" w:space="0" w:color="auto"/>
            <w:right w:val="none" w:sz="0" w:space="0" w:color="auto"/>
          </w:divBdr>
        </w:div>
        <w:div w:id="1763453180">
          <w:marLeft w:val="640"/>
          <w:marRight w:val="0"/>
          <w:marTop w:val="0"/>
          <w:marBottom w:val="0"/>
          <w:divBdr>
            <w:top w:val="none" w:sz="0" w:space="0" w:color="auto"/>
            <w:left w:val="none" w:sz="0" w:space="0" w:color="auto"/>
            <w:bottom w:val="none" w:sz="0" w:space="0" w:color="auto"/>
            <w:right w:val="none" w:sz="0" w:space="0" w:color="auto"/>
          </w:divBdr>
        </w:div>
        <w:div w:id="1447264242">
          <w:marLeft w:val="640"/>
          <w:marRight w:val="0"/>
          <w:marTop w:val="0"/>
          <w:marBottom w:val="0"/>
          <w:divBdr>
            <w:top w:val="none" w:sz="0" w:space="0" w:color="auto"/>
            <w:left w:val="none" w:sz="0" w:space="0" w:color="auto"/>
            <w:bottom w:val="none" w:sz="0" w:space="0" w:color="auto"/>
            <w:right w:val="none" w:sz="0" w:space="0" w:color="auto"/>
          </w:divBdr>
        </w:div>
        <w:div w:id="477377424">
          <w:marLeft w:val="640"/>
          <w:marRight w:val="0"/>
          <w:marTop w:val="0"/>
          <w:marBottom w:val="0"/>
          <w:divBdr>
            <w:top w:val="none" w:sz="0" w:space="0" w:color="auto"/>
            <w:left w:val="none" w:sz="0" w:space="0" w:color="auto"/>
            <w:bottom w:val="none" w:sz="0" w:space="0" w:color="auto"/>
            <w:right w:val="none" w:sz="0" w:space="0" w:color="auto"/>
          </w:divBdr>
        </w:div>
        <w:div w:id="1022903024">
          <w:marLeft w:val="640"/>
          <w:marRight w:val="0"/>
          <w:marTop w:val="0"/>
          <w:marBottom w:val="0"/>
          <w:divBdr>
            <w:top w:val="none" w:sz="0" w:space="0" w:color="auto"/>
            <w:left w:val="none" w:sz="0" w:space="0" w:color="auto"/>
            <w:bottom w:val="none" w:sz="0" w:space="0" w:color="auto"/>
            <w:right w:val="none" w:sz="0" w:space="0" w:color="auto"/>
          </w:divBdr>
        </w:div>
        <w:div w:id="102043736">
          <w:marLeft w:val="640"/>
          <w:marRight w:val="0"/>
          <w:marTop w:val="0"/>
          <w:marBottom w:val="0"/>
          <w:divBdr>
            <w:top w:val="none" w:sz="0" w:space="0" w:color="auto"/>
            <w:left w:val="none" w:sz="0" w:space="0" w:color="auto"/>
            <w:bottom w:val="none" w:sz="0" w:space="0" w:color="auto"/>
            <w:right w:val="none" w:sz="0" w:space="0" w:color="auto"/>
          </w:divBdr>
        </w:div>
        <w:div w:id="2048527037">
          <w:marLeft w:val="640"/>
          <w:marRight w:val="0"/>
          <w:marTop w:val="0"/>
          <w:marBottom w:val="0"/>
          <w:divBdr>
            <w:top w:val="none" w:sz="0" w:space="0" w:color="auto"/>
            <w:left w:val="none" w:sz="0" w:space="0" w:color="auto"/>
            <w:bottom w:val="none" w:sz="0" w:space="0" w:color="auto"/>
            <w:right w:val="none" w:sz="0" w:space="0" w:color="auto"/>
          </w:divBdr>
        </w:div>
        <w:div w:id="51268898">
          <w:marLeft w:val="640"/>
          <w:marRight w:val="0"/>
          <w:marTop w:val="0"/>
          <w:marBottom w:val="0"/>
          <w:divBdr>
            <w:top w:val="none" w:sz="0" w:space="0" w:color="auto"/>
            <w:left w:val="none" w:sz="0" w:space="0" w:color="auto"/>
            <w:bottom w:val="none" w:sz="0" w:space="0" w:color="auto"/>
            <w:right w:val="none" w:sz="0" w:space="0" w:color="auto"/>
          </w:divBdr>
        </w:div>
        <w:div w:id="743601235">
          <w:marLeft w:val="640"/>
          <w:marRight w:val="0"/>
          <w:marTop w:val="0"/>
          <w:marBottom w:val="0"/>
          <w:divBdr>
            <w:top w:val="none" w:sz="0" w:space="0" w:color="auto"/>
            <w:left w:val="none" w:sz="0" w:space="0" w:color="auto"/>
            <w:bottom w:val="none" w:sz="0" w:space="0" w:color="auto"/>
            <w:right w:val="none" w:sz="0" w:space="0" w:color="auto"/>
          </w:divBdr>
        </w:div>
        <w:div w:id="838303222">
          <w:marLeft w:val="640"/>
          <w:marRight w:val="0"/>
          <w:marTop w:val="0"/>
          <w:marBottom w:val="0"/>
          <w:divBdr>
            <w:top w:val="none" w:sz="0" w:space="0" w:color="auto"/>
            <w:left w:val="none" w:sz="0" w:space="0" w:color="auto"/>
            <w:bottom w:val="none" w:sz="0" w:space="0" w:color="auto"/>
            <w:right w:val="none" w:sz="0" w:space="0" w:color="auto"/>
          </w:divBdr>
        </w:div>
        <w:div w:id="1886135965">
          <w:marLeft w:val="640"/>
          <w:marRight w:val="0"/>
          <w:marTop w:val="0"/>
          <w:marBottom w:val="0"/>
          <w:divBdr>
            <w:top w:val="none" w:sz="0" w:space="0" w:color="auto"/>
            <w:left w:val="none" w:sz="0" w:space="0" w:color="auto"/>
            <w:bottom w:val="none" w:sz="0" w:space="0" w:color="auto"/>
            <w:right w:val="none" w:sz="0" w:space="0" w:color="auto"/>
          </w:divBdr>
        </w:div>
        <w:div w:id="1684892839">
          <w:marLeft w:val="640"/>
          <w:marRight w:val="0"/>
          <w:marTop w:val="0"/>
          <w:marBottom w:val="0"/>
          <w:divBdr>
            <w:top w:val="none" w:sz="0" w:space="0" w:color="auto"/>
            <w:left w:val="none" w:sz="0" w:space="0" w:color="auto"/>
            <w:bottom w:val="none" w:sz="0" w:space="0" w:color="auto"/>
            <w:right w:val="none" w:sz="0" w:space="0" w:color="auto"/>
          </w:divBdr>
        </w:div>
        <w:div w:id="1513764550">
          <w:marLeft w:val="640"/>
          <w:marRight w:val="0"/>
          <w:marTop w:val="0"/>
          <w:marBottom w:val="0"/>
          <w:divBdr>
            <w:top w:val="none" w:sz="0" w:space="0" w:color="auto"/>
            <w:left w:val="none" w:sz="0" w:space="0" w:color="auto"/>
            <w:bottom w:val="none" w:sz="0" w:space="0" w:color="auto"/>
            <w:right w:val="none" w:sz="0" w:space="0" w:color="auto"/>
          </w:divBdr>
        </w:div>
        <w:div w:id="1600287792">
          <w:marLeft w:val="640"/>
          <w:marRight w:val="0"/>
          <w:marTop w:val="0"/>
          <w:marBottom w:val="0"/>
          <w:divBdr>
            <w:top w:val="none" w:sz="0" w:space="0" w:color="auto"/>
            <w:left w:val="none" w:sz="0" w:space="0" w:color="auto"/>
            <w:bottom w:val="none" w:sz="0" w:space="0" w:color="auto"/>
            <w:right w:val="none" w:sz="0" w:space="0" w:color="auto"/>
          </w:divBdr>
        </w:div>
        <w:div w:id="1955017509">
          <w:marLeft w:val="640"/>
          <w:marRight w:val="0"/>
          <w:marTop w:val="0"/>
          <w:marBottom w:val="0"/>
          <w:divBdr>
            <w:top w:val="none" w:sz="0" w:space="0" w:color="auto"/>
            <w:left w:val="none" w:sz="0" w:space="0" w:color="auto"/>
            <w:bottom w:val="none" w:sz="0" w:space="0" w:color="auto"/>
            <w:right w:val="none" w:sz="0" w:space="0" w:color="auto"/>
          </w:divBdr>
        </w:div>
        <w:div w:id="758408176">
          <w:marLeft w:val="640"/>
          <w:marRight w:val="0"/>
          <w:marTop w:val="0"/>
          <w:marBottom w:val="0"/>
          <w:divBdr>
            <w:top w:val="none" w:sz="0" w:space="0" w:color="auto"/>
            <w:left w:val="none" w:sz="0" w:space="0" w:color="auto"/>
            <w:bottom w:val="none" w:sz="0" w:space="0" w:color="auto"/>
            <w:right w:val="none" w:sz="0" w:space="0" w:color="auto"/>
          </w:divBdr>
        </w:div>
        <w:div w:id="587428422">
          <w:marLeft w:val="640"/>
          <w:marRight w:val="0"/>
          <w:marTop w:val="0"/>
          <w:marBottom w:val="0"/>
          <w:divBdr>
            <w:top w:val="none" w:sz="0" w:space="0" w:color="auto"/>
            <w:left w:val="none" w:sz="0" w:space="0" w:color="auto"/>
            <w:bottom w:val="none" w:sz="0" w:space="0" w:color="auto"/>
            <w:right w:val="none" w:sz="0" w:space="0" w:color="auto"/>
          </w:divBdr>
        </w:div>
        <w:div w:id="180124479">
          <w:marLeft w:val="640"/>
          <w:marRight w:val="0"/>
          <w:marTop w:val="0"/>
          <w:marBottom w:val="0"/>
          <w:divBdr>
            <w:top w:val="none" w:sz="0" w:space="0" w:color="auto"/>
            <w:left w:val="none" w:sz="0" w:space="0" w:color="auto"/>
            <w:bottom w:val="none" w:sz="0" w:space="0" w:color="auto"/>
            <w:right w:val="none" w:sz="0" w:space="0" w:color="auto"/>
          </w:divBdr>
        </w:div>
        <w:div w:id="1168860144">
          <w:marLeft w:val="640"/>
          <w:marRight w:val="0"/>
          <w:marTop w:val="0"/>
          <w:marBottom w:val="0"/>
          <w:divBdr>
            <w:top w:val="none" w:sz="0" w:space="0" w:color="auto"/>
            <w:left w:val="none" w:sz="0" w:space="0" w:color="auto"/>
            <w:bottom w:val="none" w:sz="0" w:space="0" w:color="auto"/>
            <w:right w:val="none" w:sz="0" w:space="0" w:color="auto"/>
          </w:divBdr>
        </w:div>
        <w:div w:id="64957533">
          <w:marLeft w:val="640"/>
          <w:marRight w:val="0"/>
          <w:marTop w:val="0"/>
          <w:marBottom w:val="0"/>
          <w:divBdr>
            <w:top w:val="none" w:sz="0" w:space="0" w:color="auto"/>
            <w:left w:val="none" w:sz="0" w:space="0" w:color="auto"/>
            <w:bottom w:val="none" w:sz="0" w:space="0" w:color="auto"/>
            <w:right w:val="none" w:sz="0" w:space="0" w:color="auto"/>
          </w:divBdr>
        </w:div>
      </w:divsChild>
    </w:div>
    <w:div w:id="1992560174">
      <w:bodyDiv w:val="1"/>
      <w:marLeft w:val="0"/>
      <w:marRight w:val="0"/>
      <w:marTop w:val="0"/>
      <w:marBottom w:val="0"/>
      <w:divBdr>
        <w:top w:val="none" w:sz="0" w:space="0" w:color="auto"/>
        <w:left w:val="none" w:sz="0" w:space="0" w:color="auto"/>
        <w:bottom w:val="none" w:sz="0" w:space="0" w:color="auto"/>
        <w:right w:val="none" w:sz="0" w:space="0" w:color="auto"/>
      </w:divBdr>
    </w:div>
    <w:div w:id="1993633777">
      <w:bodyDiv w:val="1"/>
      <w:marLeft w:val="0"/>
      <w:marRight w:val="0"/>
      <w:marTop w:val="0"/>
      <w:marBottom w:val="0"/>
      <w:divBdr>
        <w:top w:val="none" w:sz="0" w:space="0" w:color="auto"/>
        <w:left w:val="none" w:sz="0" w:space="0" w:color="auto"/>
        <w:bottom w:val="none" w:sz="0" w:space="0" w:color="auto"/>
        <w:right w:val="none" w:sz="0" w:space="0" w:color="auto"/>
      </w:divBdr>
    </w:div>
    <w:div w:id="2002853160">
      <w:bodyDiv w:val="1"/>
      <w:marLeft w:val="0"/>
      <w:marRight w:val="0"/>
      <w:marTop w:val="0"/>
      <w:marBottom w:val="0"/>
      <w:divBdr>
        <w:top w:val="none" w:sz="0" w:space="0" w:color="auto"/>
        <w:left w:val="none" w:sz="0" w:space="0" w:color="auto"/>
        <w:bottom w:val="none" w:sz="0" w:space="0" w:color="auto"/>
        <w:right w:val="none" w:sz="0" w:space="0" w:color="auto"/>
      </w:divBdr>
      <w:divsChild>
        <w:div w:id="977101539">
          <w:marLeft w:val="640"/>
          <w:marRight w:val="0"/>
          <w:marTop w:val="0"/>
          <w:marBottom w:val="0"/>
          <w:divBdr>
            <w:top w:val="none" w:sz="0" w:space="0" w:color="auto"/>
            <w:left w:val="none" w:sz="0" w:space="0" w:color="auto"/>
            <w:bottom w:val="none" w:sz="0" w:space="0" w:color="auto"/>
            <w:right w:val="none" w:sz="0" w:space="0" w:color="auto"/>
          </w:divBdr>
        </w:div>
        <w:div w:id="912932113">
          <w:marLeft w:val="640"/>
          <w:marRight w:val="0"/>
          <w:marTop w:val="0"/>
          <w:marBottom w:val="0"/>
          <w:divBdr>
            <w:top w:val="none" w:sz="0" w:space="0" w:color="auto"/>
            <w:left w:val="none" w:sz="0" w:space="0" w:color="auto"/>
            <w:bottom w:val="none" w:sz="0" w:space="0" w:color="auto"/>
            <w:right w:val="none" w:sz="0" w:space="0" w:color="auto"/>
          </w:divBdr>
        </w:div>
        <w:div w:id="1616596979">
          <w:marLeft w:val="640"/>
          <w:marRight w:val="0"/>
          <w:marTop w:val="0"/>
          <w:marBottom w:val="0"/>
          <w:divBdr>
            <w:top w:val="none" w:sz="0" w:space="0" w:color="auto"/>
            <w:left w:val="none" w:sz="0" w:space="0" w:color="auto"/>
            <w:bottom w:val="none" w:sz="0" w:space="0" w:color="auto"/>
            <w:right w:val="none" w:sz="0" w:space="0" w:color="auto"/>
          </w:divBdr>
        </w:div>
        <w:div w:id="1177229326">
          <w:marLeft w:val="640"/>
          <w:marRight w:val="0"/>
          <w:marTop w:val="0"/>
          <w:marBottom w:val="0"/>
          <w:divBdr>
            <w:top w:val="none" w:sz="0" w:space="0" w:color="auto"/>
            <w:left w:val="none" w:sz="0" w:space="0" w:color="auto"/>
            <w:bottom w:val="none" w:sz="0" w:space="0" w:color="auto"/>
            <w:right w:val="none" w:sz="0" w:space="0" w:color="auto"/>
          </w:divBdr>
        </w:div>
        <w:div w:id="1469589370">
          <w:marLeft w:val="640"/>
          <w:marRight w:val="0"/>
          <w:marTop w:val="0"/>
          <w:marBottom w:val="0"/>
          <w:divBdr>
            <w:top w:val="none" w:sz="0" w:space="0" w:color="auto"/>
            <w:left w:val="none" w:sz="0" w:space="0" w:color="auto"/>
            <w:bottom w:val="none" w:sz="0" w:space="0" w:color="auto"/>
            <w:right w:val="none" w:sz="0" w:space="0" w:color="auto"/>
          </w:divBdr>
        </w:div>
        <w:div w:id="143474909">
          <w:marLeft w:val="640"/>
          <w:marRight w:val="0"/>
          <w:marTop w:val="0"/>
          <w:marBottom w:val="0"/>
          <w:divBdr>
            <w:top w:val="none" w:sz="0" w:space="0" w:color="auto"/>
            <w:left w:val="none" w:sz="0" w:space="0" w:color="auto"/>
            <w:bottom w:val="none" w:sz="0" w:space="0" w:color="auto"/>
            <w:right w:val="none" w:sz="0" w:space="0" w:color="auto"/>
          </w:divBdr>
        </w:div>
        <w:div w:id="1993557103">
          <w:marLeft w:val="640"/>
          <w:marRight w:val="0"/>
          <w:marTop w:val="0"/>
          <w:marBottom w:val="0"/>
          <w:divBdr>
            <w:top w:val="none" w:sz="0" w:space="0" w:color="auto"/>
            <w:left w:val="none" w:sz="0" w:space="0" w:color="auto"/>
            <w:bottom w:val="none" w:sz="0" w:space="0" w:color="auto"/>
            <w:right w:val="none" w:sz="0" w:space="0" w:color="auto"/>
          </w:divBdr>
        </w:div>
        <w:div w:id="1928070687">
          <w:marLeft w:val="640"/>
          <w:marRight w:val="0"/>
          <w:marTop w:val="0"/>
          <w:marBottom w:val="0"/>
          <w:divBdr>
            <w:top w:val="none" w:sz="0" w:space="0" w:color="auto"/>
            <w:left w:val="none" w:sz="0" w:space="0" w:color="auto"/>
            <w:bottom w:val="none" w:sz="0" w:space="0" w:color="auto"/>
            <w:right w:val="none" w:sz="0" w:space="0" w:color="auto"/>
          </w:divBdr>
        </w:div>
        <w:div w:id="1708411703">
          <w:marLeft w:val="640"/>
          <w:marRight w:val="0"/>
          <w:marTop w:val="0"/>
          <w:marBottom w:val="0"/>
          <w:divBdr>
            <w:top w:val="none" w:sz="0" w:space="0" w:color="auto"/>
            <w:left w:val="none" w:sz="0" w:space="0" w:color="auto"/>
            <w:bottom w:val="none" w:sz="0" w:space="0" w:color="auto"/>
            <w:right w:val="none" w:sz="0" w:space="0" w:color="auto"/>
          </w:divBdr>
        </w:div>
        <w:div w:id="312175480">
          <w:marLeft w:val="640"/>
          <w:marRight w:val="0"/>
          <w:marTop w:val="0"/>
          <w:marBottom w:val="0"/>
          <w:divBdr>
            <w:top w:val="none" w:sz="0" w:space="0" w:color="auto"/>
            <w:left w:val="none" w:sz="0" w:space="0" w:color="auto"/>
            <w:bottom w:val="none" w:sz="0" w:space="0" w:color="auto"/>
            <w:right w:val="none" w:sz="0" w:space="0" w:color="auto"/>
          </w:divBdr>
        </w:div>
        <w:div w:id="2118862122">
          <w:marLeft w:val="640"/>
          <w:marRight w:val="0"/>
          <w:marTop w:val="0"/>
          <w:marBottom w:val="0"/>
          <w:divBdr>
            <w:top w:val="none" w:sz="0" w:space="0" w:color="auto"/>
            <w:left w:val="none" w:sz="0" w:space="0" w:color="auto"/>
            <w:bottom w:val="none" w:sz="0" w:space="0" w:color="auto"/>
            <w:right w:val="none" w:sz="0" w:space="0" w:color="auto"/>
          </w:divBdr>
        </w:div>
        <w:div w:id="2008626012">
          <w:marLeft w:val="640"/>
          <w:marRight w:val="0"/>
          <w:marTop w:val="0"/>
          <w:marBottom w:val="0"/>
          <w:divBdr>
            <w:top w:val="none" w:sz="0" w:space="0" w:color="auto"/>
            <w:left w:val="none" w:sz="0" w:space="0" w:color="auto"/>
            <w:bottom w:val="none" w:sz="0" w:space="0" w:color="auto"/>
            <w:right w:val="none" w:sz="0" w:space="0" w:color="auto"/>
          </w:divBdr>
        </w:div>
        <w:div w:id="1502619319">
          <w:marLeft w:val="640"/>
          <w:marRight w:val="0"/>
          <w:marTop w:val="0"/>
          <w:marBottom w:val="0"/>
          <w:divBdr>
            <w:top w:val="none" w:sz="0" w:space="0" w:color="auto"/>
            <w:left w:val="none" w:sz="0" w:space="0" w:color="auto"/>
            <w:bottom w:val="none" w:sz="0" w:space="0" w:color="auto"/>
            <w:right w:val="none" w:sz="0" w:space="0" w:color="auto"/>
          </w:divBdr>
        </w:div>
        <w:div w:id="1277833857">
          <w:marLeft w:val="640"/>
          <w:marRight w:val="0"/>
          <w:marTop w:val="0"/>
          <w:marBottom w:val="0"/>
          <w:divBdr>
            <w:top w:val="none" w:sz="0" w:space="0" w:color="auto"/>
            <w:left w:val="none" w:sz="0" w:space="0" w:color="auto"/>
            <w:bottom w:val="none" w:sz="0" w:space="0" w:color="auto"/>
            <w:right w:val="none" w:sz="0" w:space="0" w:color="auto"/>
          </w:divBdr>
        </w:div>
        <w:div w:id="519273437">
          <w:marLeft w:val="640"/>
          <w:marRight w:val="0"/>
          <w:marTop w:val="0"/>
          <w:marBottom w:val="0"/>
          <w:divBdr>
            <w:top w:val="none" w:sz="0" w:space="0" w:color="auto"/>
            <w:left w:val="none" w:sz="0" w:space="0" w:color="auto"/>
            <w:bottom w:val="none" w:sz="0" w:space="0" w:color="auto"/>
            <w:right w:val="none" w:sz="0" w:space="0" w:color="auto"/>
          </w:divBdr>
        </w:div>
        <w:div w:id="2111391610">
          <w:marLeft w:val="640"/>
          <w:marRight w:val="0"/>
          <w:marTop w:val="0"/>
          <w:marBottom w:val="0"/>
          <w:divBdr>
            <w:top w:val="none" w:sz="0" w:space="0" w:color="auto"/>
            <w:left w:val="none" w:sz="0" w:space="0" w:color="auto"/>
            <w:bottom w:val="none" w:sz="0" w:space="0" w:color="auto"/>
            <w:right w:val="none" w:sz="0" w:space="0" w:color="auto"/>
          </w:divBdr>
        </w:div>
        <w:div w:id="772018694">
          <w:marLeft w:val="640"/>
          <w:marRight w:val="0"/>
          <w:marTop w:val="0"/>
          <w:marBottom w:val="0"/>
          <w:divBdr>
            <w:top w:val="none" w:sz="0" w:space="0" w:color="auto"/>
            <w:left w:val="none" w:sz="0" w:space="0" w:color="auto"/>
            <w:bottom w:val="none" w:sz="0" w:space="0" w:color="auto"/>
            <w:right w:val="none" w:sz="0" w:space="0" w:color="auto"/>
          </w:divBdr>
        </w:div>
        <w:div w:id="1789155653">
          <w:marLeft w:val="640"/>
          <w:marRight w:val="0"/>
          <w:marTop w:val="0"/>
          <w:marBottom w:val="0"/>
          <w:divBdr>
            <w:top w:val="none" w:sz="0" w:space="0" w:color="auto"/>
            <w:left w:val="none" w:sz="0" w:space="0" w:color="auto"/>
            <w:bottom w:val="none" w:sz="0" w:space="0" w:color="auto"/>
            <w:right w:val="none" w:sz="0" w:space="0" w:color="auto"/>
          </w:divBdr>
        </w:div>
        <w:div w:id="1040789423">
          <w:marLeft w:val="640"/>
          <w:marRight w:val="0"/>
          <w:marTop w:val="0"/>
          <w:marBottom w:val="0"/>
          <w:divBdr>
            <w:top w:val="none" w:sz="0" w:space="0" w:color="auto"/>
            <w:left w:val="none" w:sz="0" w:space="0" w:color="auto"/>
            <w:bottom w:val="none" w:sz="0" w:space="0" w:color="auto"/>
            <w:right w:val="none" w:sz="0" w:space="0" w:color="auto"/>
          </w:divBdr>
        </w:div>
        <w:div w:id="1674840663">
          <w:marLeft w:val="640"/>
          <w:marRight w:val="0"/>
          <w:marTop w:val="0"/>
          <w:marBottom w:val="0"/>
          <w:divBdr>
            <w:top w:val="none" w:sz="0" w:space="0" w:color="auto"/>
            <w:left w:val="none" w:sz="0" w:space="0" w:color="auto"/>
            <w:bottom w:val="none" w:sz="0" w:space="0" w:color="auto"/>
            <w:right w:val="none" w:sz="0" w:space="0" w:color="auto"/>
          </w:divBdr>
        </w:div>
        <w:div w:id="846560464">
          <w:marLeft w:val="640"/>
          <w:marRight w:val="0"/>
          <w:marTop w:val="0"/>
          <w:marBottom w:val="0"/>
          <w:divBdr>
            <w:top w:val="none" w:sz="0" w:space="0" w:color="auto"/>
            <w:left w:val="none" w:sz="0" w:space="0" w:color="auto"/>
            <w:bottom w:val="none" w:sz="0" w:space="0" w:color="auto"/>
            <w:right w:val="none" w:sz="0" w:space="0" w:color="auto"/>
          </w:divBdr>
        </w:div>
        <w:div w:id="1938436938">
          <w:marLeft w:val="640"/>
          <w:marRight w:val="0"/>
          <w:marTop w:val="0"/>
          <w:marBottom w:val="0"/>
          <w:divBdr>
            <w:top w:val="none" w:sz="0" w:space="0" w:color="auto"/>
            <w:left w:val="none" w:sz="0" w:space="0" w:color="auto"/>
            <w:bottom w:val="none" w:sz="0" w:space="0" w:color="auto"/>
            <w:right w:val="none" w:sz="0" w:space="0" w:color="auto"/>
          </w:divBdr>
        </w:div>
        <w:div w:id="710114603">
          <w:marLeft w:val="640"/>
          <w:marRight w:val="0"/>
          <w:marTop w:val="0"/>
          <w:marBottom w:val="0"/>
          <w:divBdr>
            <w:top w:val="none" w:sz="0" w:space="0" w:color="auto"/>
            <w:left w:val="none" w:sz="0" w:space="0" w:color="auto"/>
            <w:bottom w:val="none" w:sz="0" w:space="0" w:color="auto"/>
            <w:right w:val="none" w:sz="0" w:space="0" w:color="auto"/>
          </w:divBdr>
        </w:div>
        <w:div w:id="262613678">
          <w:marLeft w:val="640"/>
          <w:marRight w:val="0"/>
          <w:marTop w:val="0"/>
          <w:marBottom w:val="0"/>
          <w:divBdr>
            <w:top w:val="none" w:sz="0" w:space="0" w:color="auto"/>
            <w:left w:val="none" w:sz="0" w:space="0" w:color="auto"/>
            <w:bottom w:val="none" w:sz="0" w:space="0" w:color="auto"/>
            <w:right w:val="none" w:sz="0" w:space="0" w:color="auto"/>
          </w:divBdr>
        </w:div>
        <w:div w:id="1741949989">
          <w:marLeft w:val="640"/>
          <w:marRight w:val="0"/>
          <w:marTop w:val="0"/>
          <w:marBottom w:val="0"/>
          <w:divBdr>
            <w:top w:val="none" w:sz="0" w:space="0" w:color="auto"/>
            <w:left w:val="none" w:sz="0" w:space="0" w:color="auto"/>
            <w:bottom w:val="none" w:sz="0" w:space="0" w:color="auto"/>
            <w:right w:val="none" w:sz="0" w:space="0" w:color="auto"/>
          </w:divBdr>
        </w:div>
        <w:div w:id="31422591">
          <w:marLeft w:val="640"/>
          <w:marRight w:val="0"/>
          <w:marTop w:val="0"/>
          <w:marBottom w:val="0"/>
          <w:divBdr>
            <w:top w:val="none" w:sz="0" w:space="0" w:color="auto"/>
            <w:left w:val="none" w:sz="0" w:space="0" w:color="auto"/>
            <w:bottom w:val="none" w:sz="0" w:space="0" w:color="auto"/>
            <w:right w:val="none" w:sz="0" w:space="0" w:color="auto"/>
          </w:divBdr>
        </w:div>
        <w:div w:id="1447777264">
          <w:marLeft w:val="640"/>
          <w:marRight w:val="0"/>
          <w:marTop w:val="0"/>
          <w:marBottom w:val="0"/>
          <w:divBdr>
            <w:top w:val="none" w:sz="0" w:space="0" w:color="auto"/>
            <w:left w:val="none" w:sz="0" w:space="0" w:color="auto"/>
            <w:bottom w:val="none" w:sz="0" w:space="0" w:color="auto"/>
            <w:right w:val="none" w:sz="0" w:space="0" w:color="auto"/>
          </w:divBdr>
        </w:div>
        <w:div w:id="1361322035">
          <w:marLeft w:val="640"/>
          <w:marRight w:val="0"/>
          <w:marTop w:val="0"/>
          <w:marBottom w:val="0"/>
          <w:divBdr>
            <w:top w:val="none" w:sz="0" w:space="0" w:color="auto"/>
            <w:left w:val="none" w:sz="0" w:space="0" w:color="auto"/>
            <w:bottom w:val="none" w:sz="0" w:space="0" w:color="auto"/>
            <w:right w:val="none" w:sz="0" w:space="0" w:color="auto"/>
          </w:divBdr>
        </w:div>
        <w:div w:id="1329870274">
          <w:marLeft w:val="640"/>
          <w:marRight w:val="0"/>
          <w:marTop w:val="0"/>
          <w:marBottom w:val="0"/>
          <w:divBdr>
            <w:top w:val="none" w:sz="0" w:space="0" w:color="auto"/>
            <w:left w:val="none" w:sz="0" w:space="0" w:color="auto"/>
            <w:bottom w:val="none" w:sz="0" w:space="0" w:color="auto"/>
            <w:right w:val="none" w:sz="0" w:space="0" w:color="auto"/>
          </w:divBdr>
        </w:div>
        <w:div w:id="2027756164">
          <w:marLeft w:val="640"/>
          <w:marRight w:val="0"/>
          <w:marTop w:val="0"/>
          <w:marBottom w:val="0"/>
          <w:divBdr>
            <w:top w:val="none" w:sz="0" w:space="0" w:color="auto"/>
            <w:left w:val="none" w:sz="0" w:space="0" w:color="auto"/>
            <w:bottom w:val="none" w:sz="0" w:space="0" w:color="auto"/>
            <w:right w:val="none" w:sz="0" w:space="0" w:color="auto"/>
          </w:divBdr>
        </w:div>
        <w:div w:id="1079790250">
          <w:marLeft w:val="640"/>
          <w:marRight w:val="0"/>
          <w:marTop w:val="0"/>
          <w:marBottom w:val="0"/>
          <w:divBdr>
            <w:top w:val="none" w:sz="0" w:space="0" w:color="auto"/>
            <w:left w:val="none" w:sz="0" w:space="0" w:color="auto"/>
            <w:bottom w:val="none" w:sz="0" w:space="0" w:color="auto"/>
            <w:right w:val="none" w:sz="0" w:space="0" w:color="auto"/>
          </w:divBdr>
        </w:div>
        <w:div w:id="186725137">
          <w:marLeft w:val="640"/>
          <w:marRight w:val="0"/>
          <w:marTop w:val="0"/>
          <w:marBottom w:val="0"/>
          <w:divBdr>
            <w:top w:val="none" w:sz="0" w:space="0" w:color="auto"/>
            <w:left w:val="none" w:sz="0" w:space="0" w:color="auto"/>
            <w:bottom w:val="none" w:sz="0" w:space="0" w:color="auto"/>
            <w:right w:val="none" w:sz="0" w:space="0" w:color="auto"/>
          </w:divBdr>
        </w:div>
        <w:div w:id="601378473">
          <w:marLeft w:val="640"/>
          <w:marRight w:val="0"/>
          <w:marTop w:val="0"/>
          <w:marBottom w:val="0"/>
          <w:divBdr>
            <w:top w:val="none" w:sz="0" w:space="0" w:color="auto"/>
            <w:left w:val="none" w:sz="0" w:space="0" w:color="auto"/>
            <w:bottom w:val="none" w:sz="0" w:space="0" w:color="auto"/>
            <w:right w:val="none" w:sz="0" w:space="0" w:color="auto"/>
          </w:divBdr>
        </w:div>
        <w:div w:id="1278490130">
          <w:marLeft w:val="640"/>
          <w:marRight w:val="0"/>
          <w:marTop w:val="0"/>
          <w:marBottom w:val="0"/>
          <w:divBdr>
            <w:top w:val="none" w:sz="0" w:space="0" w:color="auto"/>
            <w:left w:val="none" w:sz="0" w:space="0" w:color="auto"/>
            <w:bottom w:val="none" w:sz="0" w:space="0" w:color="auto"/>
            <w:right w:val="none" w:sz="0" w:space="0" w:color="auto"/>
          </w:divBdr>
        </w:div>
        <w:div w:id="1445223587">
          <w:marLeft w:val="640"/>
          <w:marRight w:val="0"/>
          <w:marTop w:val="0"/>
          <w:marBottom w:val="0"/>
          <w:divBdr>
            <w:top w:val="none" w:sz="0" w:space="0" w:color="auto"/>
            <w:left w:val="none" w:sz="0" w:space="0" w:color="auto"/>
            <w:bottom w:val="none" w:sz="0" w:space="0" w:color="auto"/>
            <w:right w:val="none" w:sz="0" w:space="0" w:color="auto"/>
          </w:divBdr>
        </w:div>
        <w:div w:id="80220212">
          <w:marLeft w:val="640"/>
          <w:marRight w:val="0"/>
          <w:marTop w:val="0"/>
          <w:marBottom w:val="0"/>
          <w:divBdr>
            <w:top w:val="none" w:sz="0" w:space="0" w:color="auto"/>
            <w:left w:val="none" w:sz="0" w:space="0" w:color="auto"/>
            <w:bottom w:val="none" w:sz="0" w:space="0" w:color="auto"/>
            <w:right w:val="none" w:sz="0" w:space="0" w:color="auto"/>
          </w:divBdr>
        </w:div>
        <w:div w:id="404575099">
          <w:marLeft w:val="640"/>
          <w:marRight w:val="0"/>
          <w:marTop w:val="0"/>
          <w:marBottom w:val="0"/>
          <w:divBdr>
            <w:top w:val="none" w:sz="0" w:space="0" w:color="auto"/>
            <w:left w:val="none" w:sz="0" w:space="0" w:color="auto"/>
            <w:bottom w:val="none" w:sz="0" w:space="0" w:color="auto"/>
            <w:right w:val="none" w:sz="0" w:space="0" w:color="auto"/>
          </w:divBdr>
        </w:div>
        <w:div w:id="668413937">
          <w:marLeft w:val="640"/>
          <w:marRight w:val="0"/>
          <w:marTop w:val="0"/>
          <w:marBottom w:val="0"/>
          <w:divBdr>
            <w:top w:val="none" w:sz="0" w:space="0" w:color="auto"/>
            <w:left w:val="none" w:sz="0" w:space="0" w:color="auto"/>
            <w:bottom w:val="none" w:sz="0" w:space="0" w:color="auto"/>
            <w:right w:val="none" w:sz="0" w:space="0" w:color="auto"/>
          </w:divBdr>
        </w:div>
        <w:div w:id="923614372">
          <w:marLeft w:val="640"/>
          <w:marRight w:val="0"/>
          <w:marTop w:val="0"/>
          <w:marBottom w:val="0"/>
          <w:divBdr>
            <w:top w:val="none" w:sz="0" w:space="0" w:color="auto"/>
            <w:left w:val="none" w:sz="0" w:space="0" w:color="auto"/>
            <w:bottom w:val="none" w:sz="0" w:space="0" w:color="auto"/>
            <w:right w:val="none" w:sz="0" w:space="0" w:color="auto"/>
          </w:divBdr>
        </w:div>
        <w:div w:id="1729569445">
          <w:marLeft w:val="640"/>
          <w:marRight w:val="0"/>
          <w:marTop w:val="0"/>
          <w:marBottom w:val="0"/>
          <w:divBdr>
            <w:top w:val="none" w:sz="0" w:space="0" w:color="auto"/>
            <w:left w:val="none" w:sz="0" w:space="0" w:color="auto"/>
            <w:bottom w:val="none" w:sz="0" w:space="0" w:color="auto"/>
            <w:right w:val="none" w:sz="0" w:space="0" w:color="auto"/>
          </w:divBdr>
        </w:div>
        <w:div w:id="557404067">
          <w:marLeft w:val="640"/>
          <w:marRight w:val="0"/>
          <w:marTop w:val="0"/>
          <w:marBottom w:val="0"/>
          <w:divBdr>
            <w:top w:val="none" w:sz="0" w:space="0" w:color="auto"/>
            <w:left w:val="none" w:sz="0" w:space="0" w:color="auto"/>
            <w:bottom w:val="none" w:sz="0" w:space="0" w:color="auto"/>
            <w:right w:val="none" w:sz="0" w:space="0" w:color="auto"/>
          </w:divBdr>
        </w:div>
        <w:div w:id="979648289">
          <w:marLeft w:val="640"/>
          <w:marRight w:val="0"/>
          <w:marTop w:val="0"/>
          <w:marBottom w:val="0"/>
          <w:divBdr>
            <w:top w:val="none" w:sz="0" w:space="0" w:color="auto"/>
            <w:left w:val="none" w:sz="0" w:space="0" w:color="auto"/>
            <w:bottom w:val="none" w:sz="0" w:space="0" w:color="auto"/>
            <w:right w:val="none" w:sz="0" w:space="0" w:color="auto"/>
          </w:divBdr>
        </w:div>
        <w:div w:id="2045207979">
          <w:marLeft w:val="640"/>
          <w:marRight w:val="0"/>
          <w:marTop w:val="0"/>
          <w:marBottom w:val="0"/>
          <w:divBdr>
            <w:top w:val="none" w:sz="0" w:space="0" w:color="auto"/>
            <w:left w:val="none" w:sz="0" w:space="0" w:color="auto"/>
            <w:bottom w:val="none" w:sz="0" w:space="0" w:color="auto"/>
            <w:right w:val="none" w:sz="0" w:space="0" w:color="auto"/>
          </w:divBdr>
        </w:div>
        <w:div w:id="129832614">
          <w:marLeft w:val="640"/>
          <w:marRight w:val="0"/>
          <w:marTop w:val="0"/>
          <w:marBottom w:val="0"/>
          <w:divBdr>
            <w:top w:val="none" w:sz="0" w:space="0" w:color="auto"/>
            <w:left w:val="none" w:sz="0" w:space="0" w:color="auto"/>
            <w:bottom w:val="none" w:sz="0" w:space="0" w:color="auto"/>
            <w:right w:val="none" w:sz="0" w:space="0" w:color="auto"/>
          </w:divBdr>
        </w:div>
        <w:div w:id="1660772553">
          <w:marLeft w:val="640"/>
          <w:marRight w:val="0"/>
          <w:marTop w:val="0"/>
          <w:marBottom w:val="0"/>
          <w:divBdr>
            <w:top w:val="none" w:sz="0" w:space="0" w:color="auto"/>
            <w:left w:val="none" w:sz="0" w:space="0" w:color="auto"/>
            <w:bottom w:val="none" w:sz="0" w:space="0" w:color="auto"/>
            <w:right w:val="none" w:sz="0" w:space="0" w:color="auto"/>
          </w:divBdr>
        </w:div>
        <w:div w:id="405539514">
          <w:marLeft w:val="640"/>
          <w:marRight w:val="0"/>
          <w:marTop w:val="0"/>
          <w:marBottom w:val="0"/>
          <w:divBdr>
            <w:top w:val="none" w:sz="0" w:space="0" w:color="auto"/>
            <w:left w:val="none" w:sz="0" w:space="0" w:color="auto"/>
            <w:bottom w:val="none" w:sz="0" w:space="0" w:color="auto"/>
            <w:right w:val="none" w:sz="0" w:space="0" w:color="auto"/>
          </w:divBdr>
        </w:div>
        <w:div w:id="493499564">
          <w:marLeft w:val="640"/>
          <w:marRight w:val="0"/>
          <w:marTop w:val="0"/>
          <w:marBottom w:val="0"/>
          <w:divBdr>
            <w:top w:val="none" w:sz="0" w:space="0" w:color="auto"/>
            <w:left w:val="none" w:sz="0" w:space="0" w:color="auto"/>
            <w:bottom w:val="none" w:sz="0" w:space="0" w:color="auto"/>
            <w:right w:val="none" w:sz="0" w:space="0" w:color="auto"/>
          </w:divBdr>
        </w:div>
        <w:div w:id="1109425684">
          <w:marLeft w:val="640"/>
          <w:marRight w:val="0"/>
          <w:marTop w:val="0"/>
          <w:marBottom w:val="0"/>
          <w:divBdr>
            <w:top w:val="none" w:sz="0" w:space="0" w:color="auto"/>
            <w:left w:val="none" w:sz="0" w:space="0" w:color="auto"/>
            <w:bottom w:val="none" w:sz="0" w:space="0" w:color="auto"/>
            <w:right w:val="none" w:sz="0" w:space="0" w:color="auto"/>
          </w:divBdr>
        </w:div>
        <w:div w:id="1991666636">
          <w:marLeft w:val="640"/>
          <w:marRight w:val="0"/>
          <w:marTop w:val="0"/>
          <w:marBottom w:val="0"/>
          <w:divBdr>
            <w:top w:val="none" w:sz="0" w:space="0" w:color="auto"/>
            <w:left w:val="none" w:sz="0" w:space="0" w:color="auto"/>
            <w:bottom w:val="none" w:sz="0" w:space="0" w:color="auto"/>
            <w:right w:val="none" w:sz="0" w:space="0" w:color="auto"/>
          </w:divBdr>
        </w:div>
        <w:div w:id="669986444">
          <w:marLeft w:val="640"/>
          <w:marRight w:val="0"/>
          <w:marTop w:val="0"/>
          <w:marBottom w:val="0"/>
          <w:divBdr>
            <w:top w:val="none" w:sz="0" w:space="0" w:color="auto"/>
            <w:left w:val="none" w:sz="0" w:space="0" w:color="auto"/>
            <w:bottom w:val="none" w:sz="0" w:space="0" w:color="auto"/>
            <w:right w:val="none" w:sz="0" w:space="0" w:color="auto"/>
          </w:divBdr>
        </w:div>
        <w:div w:id="1255164516">
          <w:marLeft w:val="640"/>
          <w:marRight w:val="0"/>
          <w:marTop w:val="0"/>
          <w:marBottom w:val="0"/>
          <w:divBdr>
            <w:top w:val="none" w:sz="0" w:space="0" w:color="auto"/>
            <w:left w:val="none" w:sz="0" w:space="0" w:color="auto"/>
            <w:bottom w:val="none" w:sz="0" w:space="0" w:color="auto"/>
            <w:right w:val="none" w:sz="0" w:space="0" w:color="auto"/>
          </w:divBdr>
        </w:div>
        <w:div w:id="193231259">
          <w:marLeft w:val="640"/>
          <w:marRight w:val="0"/>
          <w:marTop w:val="0"/>
          <w:marBottom w:val="0"/>
          <w:divBdr>
            <w:top w:val="none" w:sz="0" w:space="0" w:color="auto"/>
            <w:left w:val="none" w:sz="0" w:space="0" w:color="auto"/>
            <w:bottom w:val="none" w:sz="0" w:space="0" w:color="auto"/>
            <w:right w:val="none" w:sz="0" w:space="0" w:color="auto"/>
          </w:divBdr>
        </w:div>
        <w:div w:id="1813667403">
          <w:marLeft w:val="640"/>
          <w:marRight w:val="0"/>
          <w:marTop w:val="0"/>
          <w:marBottom w:val="0"/>
          <w:divBdr>
            <w:top w:val="none" w:sz="0" w:space="0" w:color="auto"/>
            <w:left w:val="none" w:sz="0" w:space="0" w:color="auto"/>
            <w:bottom w:val="none" w:sz="0" w:space="0" w:color="auto"/>
            <w:right w:val="none" w:sz="0" w:space="0" w:color="auto"/>
          </w:divBdr>
        </w:div>
      </w:divsChild>
    </w:div>
    <w:div w:id="2014382220">
      <w:bodyDiv w:val="1"/>
      <w:marLeft w:val="0"/>
      <w:marRight w:val="0"/>
      <w:marTop w:val="0"/>
      <w:marBottom w:val="0"/>
      <w:divBdr>
        <w:top w:val="none" w:sz="0" w:space="0" w:color="auto"/>
        <w:left w:val="none" w:sz="0" w:space="0" w:color="auto"/>
        <w:bottom w:val="none" w:sz="0" w:space="0" w:color="auto"/>
        <w:right w:val="none" w:sz="0" w:space="0" w:color="auto"/>
      </w:divBdr>
      <w:divsChild>
        <w:div w:id="1337609288">
          <w:marLeft w:val="640"/>
          <w:marRight w:val="0"/>
          <w:marTop w:val="0"/>
          <w:marBottom w:val="0"/>
          <w:divBdr>
            <w:top w:val="none" w:sz="0" w:space="0" w:color="auto"/>
            <w:left w:val="none" w:sz="0" w:space="0" w:color="auto"/>
            <w:bottom w:val="none" w:sz="0" w:space="0" w:color="auto"/>
            <w:right w:val="none" w:sz="0" w:space="0" w:color="auto"/>
          </w:divBdr>
        </w:div>
        <w:div w:id="227155413">
          <w:marLeft w:val="640"/>
          <w:marRight w:val="0"/>
          <w:marTop w:val="0"/>
          <w:marBottom w:val="0"/>
          <w:divBdr>
            <w:top w:val="none" w:sz="0" w:space="0" w:color="auto"/>
            <w:left w:val="none" w:sz="0" w:space="0" w:color="auto"/>
            <w:bottom w:val="none" w:sz="0" w:space="0" w:color="auto"/>
            <w:right w:val="none" w:sz="0" w:space="0" w:color="auto"/>
          </w:divBdr>
        </w:div>
        <w:div w:id="276064482">
          <w:marLeft w:val="640"/>
          <w:marRight w:val="0"/>
          <w:marTop w:val="0"/>
          <w:marBottom w:val="0"/>
          <w:divBdr>
            <w:top w:val="none" w:sz="0" w:space="0" w:color="auto"/>
            <w:left w:val="none" w:sz="0" w:space="0" w:color="auto"/>
            <w:bottom w:val="none" w:sz="0" w:space="0" w:color="auto"/>
            <w:right w:val="none" w:sz="0" w:space="0" w:color="auto"/>
          </w:divBdr>
        </w:div>
        <w:div w:id="1434865331">
          <w:marLeft w:val="640"/>
          <w:marRight w:val="0"/>
          <w:marTop w:val="0"/>
          <w:marBottom w:val="0"/>
          <w:divBdr>
            <w:top w:val="none" w:sz="0" w:space="0" w:color="auto"/>
            <w:left w:val="none" w:sz="0" w:space="0" w:color="auto"/>
            <w:bottom w:val="none" w:sz="0" w:space="0" w:color="auto"/>
            <w:right w:val="none" w:sz="0" w:space="0" w:color="auto"/>
          </w:divBdr>
        </w:div>
        <w:div w:id="1067650241">
          <w:marLeft w:val="640"/>
          <w:marRight w:val="0"/>
          <w:marTop w:val="0"/>
          <w:marBottom w:val="0"/>
          <w:divBdr>
            <w:top w:val="none" w:sz="0" w:space="0" w:color="auto"/>
            <w:left w:val="none" w:sz="0" w:space="0" w:color="auto"/>
            <w:bottom w:val="none" w:sz="0" w:space="0" w:color="auto"/>
            <w:right w:val="none" w:sz="0" w:space="0" w:color="auto"/>
          </w:divBdr>
        </w:div>
        <w:div w:id="1301954554">
          <w:marLeft w:val="640"/>
          <w:marRight w:val="0"/>
          <w:marTop w:val="0"/>
          <w:marBottom w:val="0"/>
          <w:divBdr>
            <w:top w:val="none" w:sz="0" w:space="0" w:color="auto"/>
            <w:left w:val="none" w:sz="0" w:space="0" w:color="auto"/>
            <w:bottom w:val="none" w:sz="0" w:space="0" w:color="auto"/>
            <w:right w:val="none" w:sz="0" w:space="0" w:color="auto"/>
          </w:divBdr>
        </w:div>
        <w:div w:id="1737507751">
          <w:marLeft w:val="640"/>
          <w:marRight w:val="0"/>
          <w:marTop w:val="0"/>
          <w:marBottom w:val="0"/>
          <w:divBdr>
            <w:top w:val="none" w:sz="0" w:space="0" w:color="auto"/>
            <w:left w:val="none" w:sz="0" w:space="0" w:color="auto"/>
            <w:bottom w:val="none" w:sz="0" w:space="0" w:color="auto"/>
            <w:right w:val="none" w:sz="0" w:space="0" w:color="auto"/>
          </w:divBdr>
        </w:div>
        <w:div w:id="1765490521">
          <w:marLeft w:val="640"/>
          <w:marRight w:val="0"/>
          <w:marTop w:val="0"/>
          <w:marBottom w:val="0"/>
          <w:divBdr>
            <w:top w:val="none" w:sz="0" w:space="0" w:color="auto"/>
            <w:left w:val="none" w:sz="0" w:space="0" w:color="auto"/>
            <w:bottom w:val="none" w:sz="0" w:space="0" w:color="auto"/>
            <w:right w:val="none" w:sz="0" w:space="0" w:color="auto"/>
          </w:divBdr>
        </w:div>
        <w:div w:id="1104109670">
          <w:marLeft w:val="640"/>
          <w:marRight w:val="0"/>
          <w:marTop w:val="0"/>
          <w:marBottom w:val="0"/>
          <w:divBdr>
            <w:top w:val="none" w:sz="0" w:space="0" w:color="auto"/>
            <w:left w:val="none" w:sz="0" w:space="0" w:color="auto"/>
            <w:bottom w:val="none" w:sz="0" w:space="0" w:color="auto"/>
            <w:right w:val="none" w:sz="0" w:space="0" w:color="auto"/>
          </w:divBdr>
        </w:div>
        <w:div w:id="1151752417">
          <w:marLeft w:val="640"/>
          <w:marRight w:val="0"/>
          <w:marTop w:val="0"/>
          <w:marBottom w:val="0"/>
          <w:divBdr>
            <w:top w:val="none" w:sz="0" w:space="0" w:color="auto"/>
            <w:left w:val="none" w:sz="0" w:space="0" w:color="auto"/>
            <w:bottom w:val="none" w:sz="0" w:space="0" w:color="auto"/>
            <w:right w:val="none" w:sz="0" w:space="0" w:color="auto"/>
          </w:divBdr>
        </w:div>
        <w:div w:id="1548373427">
          <w:marLeft w:val="640"/>
          <w:marRight w:val="0"/>
          <w:marTop w:val="0"/>
          <w:marBottom w:val="0"/>
          <w:divBdr>
            <w:top w:val="none" w:sz="0" w:space="0" w:color="auto"/>
            <w:left w:val="none" w:sz="0" w:space="0" w:color="auto"/>
            <w:bottom w:val="none" w:sz="0" w:space="0" w:color="auto"/>
            <w:right w:val="none" w:sz="0" w:space="0" w:color="auto"/>
          </w:divBdr>
        </w:div>
        <w:div w:id="1973779415">
          <w:marLeft w:val="640"/>
          <w:marRight w:val="0"/>
          <w:marTop w:val="0"/>
          <w:marBottom w:val="0"/>
          <w:divBdr>
            <w:top w:val="none" w:sz="0" w:space="0" w:color="auto"/>
            <w:left w:val="none" w:sz="0" w:space="0" w:color="auto"/>
            <w:bottom w:val="none" w:sz="0" w:space="0" w:color="auto"/>
            <w:right w:val="none" w:sz="0" w:space="0" w:color="auto"/>
          </w:divBdr>
        </w:div>
        <w:div w:id="550069814">
          <w:marLeft w:val="640"/>
          <w:marRight w:val="0"/>
          <w:marTop w:val="0"/>
          <w:marBottom w:val="0"/>
          <w:divBdr>
            <w:top w:val="none" w:sz="0" w:space="0" w:color="auto"/>
            <w:left w:val="none" w:sz="0" w:space="0" w:color="auto"/>
            <w:bottom w:val="none" w:sz="0" w:space="0" w:color="auto"/>
            <w:right w:val="none" w:sz="0" w:space="0" w:color="auto"/>
          </w:divBdr>
        </w:div>
        <w:div w:id="1270043239">
          <w:marLeft w:val="640"/>
          <w:marRight w:val="0"/>
          <w:marTop w:val="0"/>
          <w:marBottom w:val="0"/>
          <w:divBdr>
            <w:top w:val="none" w:sz="0" w:space="0" w:color="auto"/>
            <w:left w:val="none" w:sz="0" w:space="0" w:color="auto"/>
            <w:bottom w:val="none" w:sz="0" w:space="0" w:color="auto"/>
            <w:right w:val="none" w:sz="0" w:space="0" w:color="auto"/>
          </w:divBdr>
        </w:div>
        <w:div w:id="1801805261">
          <w:marLeft w:val="640"/>
          <w:marRight w:val="0"/>
          <w:marTop w:val="0"/>
          <w:marBottom w:val="0"/>
          <w:divBdr>
            <w:top w:val="none" w:sz="0" w:space="0" w:color="auto"/>
            <w:left w:val="none" w:sz="0" w:space="0" w:color="auto"/>
            <w:bottom w:val="none" w:sz="0" w:space="0" w:color="auto"/>
            <w:right w:val="none" w:sz="0" w:space="0" w:color="auto"/>
          </w:divBdr>
        </w:div>
        <w:div w:id="764425284">
          <w:marLeft w:val="640"/>
          <w:marRight w:val="0"/>
          <w:marTop w:val="0"/>
          <w:marBottom w:val="0"/>
          <w:divBdr>
            <w:top w:val="none" w:sz="0" w:space="0" w:color="auto"/>
            <w:left w:val="none" w:sz="0" w:space="0" w:color="auto"/>
            <w:bottom w:val="none" w:sz="0" w:space="0" w:color="auto"/>
            <w:right w:val="none" w:sz="0" w:space="0" w:color="auto"/>
          </w:divBdr>
        </w:div>
        <w:div w:id="862981058">
          <w:marLeft w:val="640"/>
          <w:marRight w:val="0"/>
          <w:marTop w:val="0"/>
          <w:marBottom w:val="0"/>
          <w:divBdr>
            <w:top w:val="none" w:sz="0" w:space="0" w:color="auto"/>
            <w:left w:val="none" w:sz="0" w:space="0" w:color="auto"/>
            <w:bottom w:val="none" w:sz="0" w:space="0" w:color="auto"/>
            <w:right w:val="none" w:sz="0" w:space="0" w:color="auto"/>
          </w:divBdr>
        </w:div>
        <w:div w:id="434129556">
          <w:marLeft w:val="640"/>
          <w:marRight w:val="0"/>
          <w:marTop w:val="0"/>
          <w:marBottom w:val="0"/>
          <w:divBdr>
            <w:top w:val="none" w:sz="0" w:space="0" w:color="auto"/>
            <w:left w:val="none" w:sz="0" w:space="0" w:color="auto"/>
            <w:bottom w:val="none" w:sz="0" w:space="0" w:color="auto"/>
            <w:right w:val="none" w:sz="0" w:space="0" w:color="auto"/>
          </w:divBdr>
        </w:div>
        <w:div w:id="1090736337">
          <w:marLeft w:val="640"/>
          <w:marRight w:val="0"/>
          <w:marTop w:val="0"/>
          <w:marBottom w:val="0"/>
          <w:divBdr>
            <w:top w:val="none" w:sz="0" w:space="0" w:color="auto"/>
            <w:left w:val="none" w:sz="0" w:space="0" w:color="auto"/>
            <w:bottom w:val="none" w:sz="0" w:space="0" w:color="auto"/>
            <w:right w:val="none" w:sz="0" w:space="0" w:color="auto"/>
          </w:divBdr>
        </w:div>
        <w:div w:id="150298474">
          <w:marLeft w:val="640"/>
          <w:marRight w:val="0"/>
          <w:marTop w:val="0"/>
          <w:marBottom w:val="0"/>
          <w:divBdr>
            <w:top w:val="none" w:sz="0" w:space="0" w:color="auto"/>
            <w:left w:val="none" w:sz="0" w:space="0" w:color="auto"/>
            <w:bottom w:val="none" w:sz="0" w:space="0" w:color="auto"/>
            <w:right w:val="none" w:sz="0" w:space="0" w:color="auto"/>
          </w:divBdr>
        </w:div>
        <w:div w:id="366108415">
          <w:marLeft w:val="640"/>
          <w:marRight w:val="0"/>
          <w:marTop w:val="0"/>
          <w:marBottom w:val="0"/>
          <w:divBdr>
            <w:top w:val="none" w:sz="0" w:space="0" w:color="auto"/>
            <w:left w:val="none" w:sz="0" w:space="0" w:color="auto"/>
            <w:bottom w:val="none" w:sz="0" w:space="0" w:color="auto"/>
            <w:right w:val="none" w:sz="0" w:space="0" w:color="auto"/>
          </w:divBdr>
        </w:div>
        <w:div w:id="2073113227">
          <w:marLeft w:val="640"/>
          <w:marRight w:val="0"/>
          <w:marTop w:val="0"/>
          <w:marBottom w:val="0"/>
          <w:divBdr>
            <w:top w:val="none" w:sz="0" w:space="0" w:color="auto"/>
            <w:left w:val="none" w:sz="0" w:space="0" w:color="auto"/>
            <w:bottom w:val="none" w:sz="0" w:space="0" w:color="auto"/>
            <w:right w:val="none" w:sz="0" w:space="0" w:color="auto"/>
          </w:divBdr>
        </w:div>
        <w:div w:id="678391884">
          <w:marLeft w:val="640"/>
          <w:marRight w:val="0"/>
          <w:marTop w:val="0"/>
          <w:marBottom w:val="0"/>
          <w:divBdr>
            <w:top w:val="none" w:sz="0" w:space="0" w:color="auto"/>
            <w:left w:val="none" w:sz="0" w:space="0" w:color="auto"/>
            <w:bottom w:val="none" w:sz="0" w:space="0" w:color="auto"/>
            <w:right w:val="none" w:sz="0" w:space="0" w:color="auto"/>
          </w:divBdr>
        </w:div>
        <w:div w:id="1048990705">
          <w:marLeft w:val="640"/>
          <w:marRight w:val="0"/>
          <w:marTop w:val="0"/>
          <w:marBottom w:val="0"/>
          <w:divBdr>
            <w:top w:val="none" w:sz="0" w:space="0" w:color="auto"/>
            <w:left w:val="none" w:sz="0" w:space="0" w:color="auto"/>
            <w:bottom w:val="none" w:sz="0" w:space="0" w:color="auto"/>
            <w:right w:val="none" w:sz="0" w:space="0" w:color="auto"/>
          </w:divBdr>
        </w:div>
        <w:div w:id="1756392812">
          <w:marLeft w:val="640"/>
          <w:marRight w:val="0"/>
          <w:marTop w:val="0"/>
          <w:marBottom w:val="0"/>
          <w:divBdr>
            <w:top w:val="none" w:sz="0" w:space="0" w:color="auto"/>
            <w:left w:val="none" w:sz="0" w:space="0" w:color="auto"/>
            <w:bottom w:val="none" w:sz="0" w:space="0" w:color="auto"/>
            <w:right w:val="none" w:sz="0" w:space="0" w:color="auto"/>
          </w:divBdr>
        </w:div>
        <w:div w:id="1931884247">
          <w:marLeft w:val="640"/>
          <w:marRight w:val="0"/>
          <w:marTop w:val="0"/>
          <w:marBottom w:val="0"/>
          <w:divBdr>
            <w:top w:val="none" w:sz="0" w:space="0" w:color="auto"/>
            <w:left w:val="none" w:sz="0" w:space="0" w:color="auto"/>
            <w:bottom w:val="none" w:sz="0" w:space="0" w:color="auto"/>
            <w:right w:val="none" w:sz="0" w:space="0" w:color="auto"/>
          </w:divBdr>
        </w:div>
        <w:div w:id="1832410247">
          <w:marLeft w:val="640"/>
          <w:marRight w:val="0"/>
          <w:marTop w:val="0"/>
          <w:marBottom w:val="0"/>
          <w:divBdr>
            <w:top w:val="none" w:sz="0" w:space="0" w:color="auto"/>
            <w:left w:val="none" w:sz="0" w:space="0" w:color="auto"/>
            <w:bottom w:val="none" w:sz="0" w:space="0" w:color="auto"/>
            <w:right w:val="none" w:sz="0" w:space="0" w:color="auto"/>
          </w:divBdr>
        </w:div>
        <w:div w:id="1012804271">
          <w:marLeft w:val="640"/>
          <w:marRight w:val="0"/>
          <w:marTop w:val="0"/>
          <w:marBottom w:val="0"/>
          <w:divBdr>
            <w:top w:val="none" w:sz="0" w:space="0" w:color="auto"/>
            <w:left w:val="none" w:sz="0" w:space="0" w:color="auto"/>
            <w:bottom w:val="none" w:sz="0" w:space="0" w:color="auto"/>
            <w:right w:val="none" w:sz="0" w:space="0" w:color="auto"/>
          </w:divBdr>
        </w:div>
        <w:div w:id="299505713">
          <w:marLeft w:val="640"/>
          <w:marRight w:val="0"/>
          <w:marTop w:val="0"/>
          <w:marBottom w:val="0"/>
          <w:divBdr>
            <w:top w:val="none" w:sz="0" w:space="0" w:color="auto"/>
            <w:left w:val="none" w:sz="0" w:space="0" w:color="auto"/>
            <w:bottom w:val="none" w:sz="0" w:space="0" w:color="auto"/>
            <w:right w:val="none" w:sz="0" w:space="0" w:color="auto"/>
          </w:divBdr>
        </w:div>
        <w:div w:id="633292891">
          <w:marLeft w:val="640"/>
          <w:marRight w:val="0"/>
          <w:marTop w:val="0"/>
          <w:marBottom w:val="0"/>
          <w:divBdr>
            <w:top w:val="none" w:sz="0" w:space="0" w:color="auto"/>
            <w:left w:val="none" w:sz="0" w:space="0" w:color="auto"/>
            <w:bottom w:val="none" w:sz="0" w:space="0" w:color="auto"/>
            <w:right w:val="none" w:sz="0" w:space="0" w:color="auto"/>
          </w:divBdr>
        </w:div>
        <w:div w:id="1512135469">
          <w:marLeft w:val="640"/>
          <w:marRight w:val="0"/>
          <w:marTop w:val="0"/>
          <w:marBottom w:val="0"/>
          <w:divBdr>
            <w:top w:val="none" w:sz="0" w:space="0" w:color="auto"/>
            <w:left w:val="none" w:sz="0" w:space="0" w:color="auto"/>
            <w:bottom w:val="none" w:sz="0" w:space="0" w:color="auto"/>
            <w:right w:val="none" w:sz="0" w:space="0" w:color="auto"/>
          </w:divBdr>
        </w:div>
        <w:div w:id="1895970853">
          <w:marLeft w:val="640"/>
          <w:marRight w:val="0"/>
          <w:marTop w:val="0"/>
          <w:marBottom w:val="0"/>
          <w:divBdr>
            <w:top w:val="none" w:sz="0" w:space="0" w:color="auto"/>
            <w:left w:val="none" w:sz="0" w:space="0" w:color="auto"/>
            <w:bottom w:val="none" w:sz="0" w:space="0" w:color="auto"/>
            <w:right w:val="none" w:sz="0" w:space="0" w:color="auto"/>
          </w:divBdr>
        </w:div>
        <w:div w:id="1792823960">
          <w:marLeft w:val="640"/>
          <w:marRight w:val="0"/>
          <w:marTop w:val="0"/>
          <w:marBottom w:val="0"/>
          <w:divBdr>
            <w:top w:val="none" w:sz="0" w:space="0" w:color="auto"/>
            <w:left w:val="none" w:sz="0" w:space="0" w:color="auto"/>
            <w:bottom w:val="none" w:sz="0" w:space="0" w:color="auto"/>
            <w:right w:val="none" w:sz="0" w:space="0" w:color="auto"/>
          </w:divBdr>
        </w:div>
        <w:div w:id="866869757">
          <w:marLeft w:val="640"/>
          <w:marRight w:val="0"/>
          <w:marTop w:val="0"/>
          <w:marBottom w:val="0"/>
          <w:divBdr>
            <w:top w:val="none" w:sz="0" w:space="0" w:color="auto"/>
            <w:left w:val="none" w:sz="0" w:space="0" w:color="auto"/>
            <w:bottom w:val="none" w:sz="0" w:space="0" w:color="auto"/>
            <w:right w:val="none" w:sz="0" w:space="0" w:color="auto"/>
          </w:divBdr>
        </w:div>
        <w:div w:id="1200776191">
          <w:marLeft w:val="640"/>
          <w:marRight w:val="0"/>
          <w:marTop w:val="0"/>
          <w:marBottom w:val="0"/>
          <w:divBdr>
            <w:top w:val="none" w:sz="0" w:space="0" w:color="auto"/>
            <w:left w:val="none" w:sz="0" w:space="0" w:color="auto"/>
            <w:bottom w:val="none" w:sz="0" w:space="0" w:color="auto"/>
            <w:right w:val="none" w:sz="0" w:space="0" w:color="auto"/>
          </w:divBdr>
        </w:div>
        <w:div w:id="1562449755">
          <w:marLeft w:val="640"/>
          <w:marRight w:val="0"/>
          <w:marTop w:val="0"/>
          <w:marBottom w:val="0"/>
          <w:divBdr>
            <w:top w:val="none" w:sz="0" w:space="0" w:color="auto"/>
            <w:left w:val="none" w:sz="0" w:space="0" w:color="auto"/>
            <w:bottom w:val="none" w:sz="0" w:space="0" w:color="auto"/>
            <w:right w:val="none" w:sz="0" w:space="0" w:color="auto"/>
          </w:divBdr>
        </w:div>
        <w:div w:id="447504138">
          <w:marLeft w:val="640"/>
          <w:marRight w:val="0"/>
          <w:marTop w:val="0"/>
          <w:marBottom w:val="0"/>
          <w:divBdr>
            <w:top w:val="none" w:sz="0" w:space="0" w:color="auto"/>
            <w:left w:val="none" w:sz="0" w:space="0" w:color="auto"/>
            <w:bottom w:val="none" w:sz="0" w:space="0" w:color="auto"/>
            <w:right w:val="none" w:sz="0" w:space="0" w:color="auto"/>
          </w:divBdr>
        </w:div>
        <w:div w:id="464005924">
          <w:marLeft w:val="640"/>
          <w:marRight w:val="0"/>
          <w:marTop w:val="0"/>
          <w:marBottom w:val="0"/>
          <w:divBdr>
            <w:top w:val="none" w:sz="0" w:space="0" w:color="auto"/>
            <w:left w:val="none" w:sz="0" w:space="0" w:color="auto"/>
            <w:bottom w:val="none" w:sz="0" w:space="0" w:color="auto"/>
            <w:right w:val="none" w:sz="0" w:space="0" w:color="auto"/>
          </w:divBdr>
        </w:div>
        <w:div w:id="201787358">
          <w:marLeft w:val="640"/>
          <w:marRight w:val="0"/>
          <w:marTop w:val="0"/>
          <w:marBottom w:val="0"/>
          <w:divBdr>
            <w:top w:val="none" w:sz="0" w:space="0" w:color="auto"/>
            <w:left w:val="none" w:sz="0" w:space="0" w:color="auto"/>
            <w:bottom w:val="none" w:sz="0" w:space="0" w:color="auto"/>
            <w:right w:val="none" w:sz="0" w:space="0" w:color="auto"/>
          </w:divBdr>
        </w:div>
        <w:div w:id="1331713652">
          <w:marLeft w:val="640"/>
          <w:marRight w:val="0"/>
          <w:marTop w:val="0"/>
          <w:marBottom w:val="0"/>
          <w:divBdr>
            <w:top w:val="none" w:sz="0" w:space="0" w:color="auto"/>
            <w:left w:val="none" w:sz="0" w:space="0" w:color="auto"/>
            <w:bottom w:val="none" w:sz="0" w:space="0" w:color="auto"/>
            <w:right w:val="none" w:sz="0" w:space="0" w:color="auto"/>
          </w:divBdr>
        </w:div>
        <w:div w:id="839732075">
          <w:marLeft w:val="640"/>
          <w:marRight w:val="0"/>
          <w:marTop w:val="0"/>
          <w:marBottom w:val="0"/>
          <w:divBdr>
            <w:top w:val="none" w:sz="0" w:space="0" w:color="auto"/>
            <w:left w:val="none" w:sz="0" w:space="0" w:color="auto"/>
            <w:bottom w:val="none" w:sz="0" w:space="0" w:color="auto"/>
            <w:right w:val="none" w:sz="0" w:space="0" w:color="auto"/>
          </w:divBdr>
        </w:div>
        <w:div w:id="1536112193">
          <w:marLeft w:val="640"/>
          <w:marRight w:val="0"/>
          <w:marTop w:val="0"/>
          <w:marBottom w:val="0"/>
          <w:divBdr>
            <w:top w:val="none" w:sz="0" w:space="0" w:color="auto"/>
            <w:left w:val="none" w:sz="0" w:space="0" w:color="auto"/>
            <w:bottom w:val="none" w:sz="0" w:space="0" w:color="auto"/>
            <w:right w:val="none" w:sz="0" w:space="0" w:color="auto"/>
          </w:divBdr>
        </w:div>
        <w:div w:id="1831755517">
          <w:marLeft w:val="640"/>
          <w:marRight w:val="0"/>
          <w:marTop w:val="0"/>
          <w:marBottom w:val="0"/>
          <w:divBdr>
            <w:top w:val="none" w:sz="0" w:space="0" w:color="auto"/>
            <w:left w:val="none" w:sz="0" w:space="0" w:color="auto"/>
            <w:bottom w:val="none" w:sz="0" w:space="0" w:color="auto"/>
            <w:right w:val="none" w:sz="0" w:space="0" w:color="auto"/>
          </w:divBdr>
        </w:div>
        <w:div w:id="669218782">
          <w:marLeft w:val="640"/>
          <w:marRight w:val="0"/>
          <w:marTop w:val="0"/>
          <w:marBottom w:val="0"/>
          <w:divBdr>
            <w:top w:val="none" w:sz="0" w:space="0" w:color="auto"/>
            <w:left w:val="none" w:sz="0" w:space="0" w:color="auto"/>
            <w:bottom w:val="none" w:sz="0" w:space="0" w:color="auto"/>
            <w:right w:val="none" w:sz="0" w:space="0" w:color="auto"/>
          </w:divBdr>
        </w:div>
        <w:div w:id="725109760">
          <w:marLeft w:val="640"/>
          <w:marRight w:val="0"/>
          <w:marTop w:val="0"/>
          <w:marBottom w:val="0"/>
          <w:divBdr>
            <w:top w:val="none" w:sz="0" w:space="0" w:color="auto"/>
            <w:left w:val="none" w:sz="0" w:space="0" w:color="auto"/>
            <w:bottom w:val="none" w:sz="0" w:space="0" w:color="auto"/>
            <w:right w:val="none" w:sz="0" w:space="0" w:color="auto"/>
          </w:divBdr>
        </w:div>
        <w:div w:id="1294947262">
          <w:marLeft w:val="640"/>
          <w:marRight w:val="0"/>
          <w:marTop w:val="0"/>
          <w:marBottom w:val="0"/>
          <w:divBdr>
            <w:top w:val="none" w:sz="0" w:space="0" w:color="auto"/>
            <w:left w:val="none" w:sz="0" w:space="0" w:color="auto"/>
            <w:bottom w:val="none" w:sz="0" w:space="0" w:color="auto"/>
            <w:right w:val="none" w:sz="0" w:space="0" w:color="auto"/>
          </w:divBdr>
        </w:div>
        <w:div w:id="1075469437">
          <w:marLeft w:val="640"/>
          <w:marRight w:val="0"/>
          <w:marTop w:val="0"/>
          <w:marBottom w:val="0"/>
          <w:divBdr>
            <w:top w:val="none" w:sz="0" w:space="0" w:color="auto"/>
            <w:left w:val="none" w:sz="0" w:space="0" w:color="auto"/>
            <w:bottom w:val="none" w:sz="0" w:space="0" w:color="auto"/>
            <w:right w:val="none" w:sz="0" w:space="0" w:color="auto"/>
          </w:divBdr>
        </w:div>
        <w:div w:id="1193808238">
          <w:marLeft w:val="640"/>
          <w:marRight w:val="0"/>
          <w:marTop w:val="0"/>
          <w:marBottom w:val="0"/>
          <w:divBdr>
            <w:top w:val="none" w:sz="0" w:space="0" w:color="auto"/>
            <w:left w:val="none" w:sz="0" w:space="0" w:color="auto"/>
            <w:bottom w:val="none" w:sz="0" w:space="0" w:color="auto"/>
            <w:right w:val="none" w:sz="0" w:space="0" w:color="auto"/>
          </w:divBdr>
        </w:div>
        <w:div w:id="1027635363">
          <w:marLeft w:val="640"/>
          <w:marRight w:val="0"/>
          <w:marTop w:val="0"/>
          <w:marBottom w:val="0"/>
          <w:divBdr>
            <w:top w:val="none" w:sz="0" w:space="0" w:color="auto"/>
            <w:left w:val="none" w:sz="0" w:space="0" w:color="auto"/>
            <w:bottom w:val="none" w:sz="0" w:space="0" w:color="auto"/>
            <w:right w:val="none" w:sz="0" w:space="0" w:color="auto"/>
          </w:divBdr>
        </w:div>
        <w:div w:id="937640899">
          <w:marLeft w:val="640"/>
          <w:marRight w:val="0"/>
          <w:marTop w:val="0"/>
          <w:marBottom w:val="0"/>
          <w:divBdr>
            <w:top w:val="none" w:sz="0" w:space="0" w:color="auto"/>
            <w:left w:val="none" w:sz="0" w:space="0" w:color="auto"/>
            <w:bottom w:val="none" w:sz="0" w:space="0" w:color="auto"/>
            <w:right w:val="none" w:sz="0" w:space="0" w:color="auto"/>
          </w:divBdr>
        </w:div>
        <w:div w:id="744306495">
          <w:marLeft w:val="640"/>
          <w:marRight w:val="0"/>
          <w:marTop w:val="0"/>
          <w:marBottom w:val="0"/>
          <w:divBdr>
            <w:top w:val="none" w:sz="0" w:space="0" w:color="auto"/>
            <w:left w:val="none" w:sz="0" w:space="0" w:color="auto"/>
            <w:bottom w:val="none" w:sz="0" w:space="0" w:color="auto"/>
            <w:right w:val="none" w:sz="0" w:space="0" w:color="auto"/>
          </w:divBdr>
        </w:div>
        <w:div w:id="26032562">
          <w:marLeft w:val="640"/>
          <w:marRight w:val="0"/>
          <w:marTop w:val="0"/>
          <w:marBottom w:val="0"/>
          <w:divBdr>
            <w:top w:val="none" w:sz="0" w:space="0" w:color="auto"/>
            <w:left w:val="none" w:sz="0" w:space="0" w:color="auto"/>
            <w:bottom w:val="none" w:sz="0" w:space="0" w:color="auto"/>
            <w:right w:val="none" w:sz="0" w:space="0" w:color="auto"/>
          </w:divBdr>
        </w:div>
        <w:div w:id="58599629">
          <w:marLeft w:val="640"/>
          <w:marRight w:val="0"/>
          <w:marTop w:val="0"/>
          <w:marBottom w:val="0"/>
          <w:divBdr>
            <w:top w:val="none" w:sz="0" w:space="0" w:color="auto"/>
            <w:left w:val="none" w:sz="0" w:space="0" w:color="auto"/>
            <w:bottom w:val="none" w:sz="0" w:space="0" w:color="auto"/>
            <w:right w:val="none" w:sz="0" w:space="0" w:color="auto"/>
          </w:divBdr>
        </w:div>
        <w:div w:id="1366250612">
          <w:marLeft w:val="640"/>
          <w:marRight w:val="0"/>
          <w:marTop w:val="0"/>
          <w:marBottom w:val="0"/>
          <w:divBdr>
            <w:top w:val="none" w:sz="0" w:space="0" w:color="auto"/>
            <w:left w:val="none" w:sz="0" w:space="0" w:color="auto"/>
            <w:bottom w:val="none" w:sz="0" w:space="0" w:color="auto"/>
            <w:right w:val="none" w:sz="0" w:space="0" w:color="auto"/>
          </w:divBdr>
        </w:div>
        <w:div w:id="1984457666">
          <w:marLeft w:val="640"/>
          <w:marRight w:val="0"/>
          <w:marTop w:val="0"/>
          <w:marBottom w:val="0"/>
          <w:divBdr>
            <w:top w:val="none" w:sz="0" w:space="0" w:color="auto"/>
            <w:left w:val="none" w:sz="0" w:space="0" w:color="auto"/>
            <w:bottom w:val="none" w:sz="0" w:space="0" w:color="auto"/>
            <w:right w:val="none" w:sz="0" w:space="0" w:color="auto"/>
          </w:divBdr>
        </w:div>
        <w:div w:id="205945821">
          <w:marLeft w:val="640"/>
          <w:marRight w:val="0"/>
          <w:marTop w:val="0"/>
          <w:marBottom w:val="0"/>
          <w:divBdr>
            <w:top w:val="none" w:sz="0" w:space="0" w:color="auto"/>
            <w:left w:val="none" w:sz="0" w:space="0" w:color="auto"/>
            <w:bottom w:val="none" w:sz="0" w:space="0" w:color="auto"/>
            <w:right w:val="none" w:sz="0" w:space="0" w:color="auto"/>
          </w:divBdr>
        </w:div>
        <w:div w:id="2053337057">
          <w:marLeft w:val="640"/>
          <w:marRight w:val="0"/>
          <w:marTop w:val="0"/>
          <w:marBottom w:val="0"/>
          <w:divBdr>
            <w:top w:val="none" w:sz="0" w:space="0" w:color="auto"/>
            <w:left w:val="none" w:sz="0" w:space="0" w:color="auto"/>
            <w:bottom w:val="none" w:sz="0" w:space="0" w:color="auto"/>
            <w:right w:val="none" w:sz="0" w:space="0" w:color="auto"/>
          </w:divBdr>
        </w:div>
        <w:div w:id="566842200">
          <w:marLeft w:val="640"/>
          <w:marRight w:val="0"/>
          <w:marTop w:val="0"/>
          <w:marBottom w:val="0"/>
          <w:divBdr>
            <w:top w:val="none" w:sz="0" w:space="0" w:color="auto"/>
            <w:left w:val="none" w:sz="0" w:space="0" w:color="auto"/>
            <w:bottom w:val="none" w:sz="0" w:space="0" w:color="auto"/>
            <w:right w:val="none" w:sz="0" w:space="0" w:color="auto"/>
          </w:divBdr>
        </w:div>
        <w:div w:id="1904028589">
          <w:marLeft w:val="640"/>
          <w:marRight w:val="0"/>
          <w:marTop w:val="0"/>
          <w:marBottom w:val="0"/>
          <w:divBdr>
            <w:top w:val="none" w:sz="0" w:space="0" w:color="auto"/>
            <w:left w:val="none" w:sz="0" w:space="0" w:color="auto"/>
            <w:bottom w:val="none" w:sz="0" w:space="0" w:color="auto"/>
            <w:right w:val="none" w:sz="0" w:space="0" w:color="auto"/>
          </w:divBdr>
        </w:div>
        <w:div w:id="475143882">
          <w:marLeft w:val="640"/>
          <w:marRight w:val="0"/>
          <w:marTop w:val="0"/>
          <w:marBottom w:val="0"/>
          <w:divBdr>
            <w:top w:val="none" w:sz="0" w:space="0" w:color="auto"/>
            <w:left w:val="none" w:sz="0" w:space="0" w:color="auto"/>
            <w:bottom w:val="none" w:sz="0" w:space="0" w:color="auto"/>
            <w:right w:val="none" w:sz="0" w:space="0" w:color="auto"/>
          </w:divBdr>
        </w:div>
        <w:div w:id="1329989466">
          <w:marLeft w:val="640"/>
          <w:marRight w:val="0"/>
          <w:marTop w:val="0"/>
          <w:marBottom w:val="0"/>
          <w:divBdr>
            <w:top w:val="none" w:sz="0" w:space="0" w:color="auto"/>
            <w:left w:val="none" w:sz="0" w:space="0" w:color="auto"/>
            <w:bottom w:val="none" w:sz="0" w:space="0" w:color="auto"/>
            <w:right w:val="none" w:sz="0" w:space="0" w:color="auto"/>
          </w:divBdr>
        </w:div>
        <w:div w:id="577639520">
          <w:marLeft w:val="640"/>
          <w:marRight w:val="0"/>
          <w:marTop w:val="0"/>
          <w:marBottom w:val="0"/>
          <w:divBdr>
            <w:top w:val="none" w:sz="0" w:space="0" w:color="auto"/>
            <w:left w:val="none" w:sz="0" w:space="0" w:color="auto"/>
            <w:bottom w:val="none" w:sz="0" w:space="0" w:color="auto"/>
            <w:right w:val="none" w:sz="0" w:space="0" w:color="auto"/>
          </w:divBdr>
        </w:div>
        <w:div w:id="834078129">
          <w:marLeft w:val="640"/>
          <w:marRight w:val="0"/>
          <w:marTop w:val="0"/>
          <w:marBottom w:val="0"/>
          <w:divBdr>
            <w:top w:val="none" w:sz="0" w:space="0" w:color="auto"/>
            <w:left w:val="none" w:sz="0" w:space="0" w:color="auto"/>
            <w:bottom w:val="none" w:sz="0" w:space="0" w:color="auto"/>
            <w:right w:val="none" w:sz="0" w:space="0" w:color="auto"/>
          </w:divBdr>
        </w:div>
        <w:div w:id="1777944744">
          <w:marLeft w:val="640"/>
          <w:marRight w:val="0"/>
          <w:marTop w:val="0"/>
          <w:marBottom w:val="0"/>
          <w:divBdr>
            <w:top w:val="none" w:sz="0" w:space="0" w:color="auto"/>
            <w:left w:val="none" w:sz="0" w:space="0" w:color="auto"/>
            <w:bottom w:val="none" w:sz="0" w:space="0" w:color="auto"/>
            <w:right w:val="none" w:sz="0" w:space="0" w:color="auto"/>
          </w:divBdr>
        </w:div>
        <w:div w:id="1620801439">
          <w:marLeft w:val="640"/>
          <w:marRight w:val="0"/>
          <w:marTop w:val="0"/>
          <w:marBottom w:val="0"/>
          <w:divBdr>
            <w:top w:val="none" w:sz="0" w:space="0" w:color="auto"/>
            <w:left w:val="none" w:sz="0" w:space="0" w:color="auto"/>
            <w:bottom w:val="none" w:sz="0" w:space="0" w:color="auto"/>
            <w:right w:val="none" w:sz="0" w:space="0" w:color="auto"/>
          </w:divBdr>
        </w:div>
        <w:div w:id="717632655">
          <w:marLeft w:val="640"/>
          <w:marRight w:val="0"/>
          <w:marTop w:val="0"/>
          <w:marBottom w:val="0"/>
          <w:divBdr>
            <w:top w:val="none" w:sz="0" w:space="0" w:color="auto"/>
            <w:left w:val="none" w:sz="0" w:space="0" w:color="auto"/>
            <w:bottom w:val="none" w:sz="0" w:space="0" w:color="auto"/>
            <w:right w:val="none" w:sz="0" w:space="0" w:color="auto"/>
          </w:divBdr>
        </w:div>
        <w:div w:id="1704936916">
          <w:marLeft w:val="640"/>
          <w:marRight w:val="0"/>
          <w:marTop w:val="0"/>
          <w:marBottom w:val="0"/>
          <w:divBdr>
            <w:top w:val="none" w:sz="0" w:space="0" w:color="auto"/>
            <w:left w:val="none" w:sz="0" w:space="0" w:color="auto"/>
            <w:bottom w:val="none" w:sz="0" w:space="0" w:color="auto"/>
            <w:right w:val="none" w:sz="0" w:space="0" w:color="auto"/>
          </w:divBdr>
        </w:div>
      </w:divsChild>
    </w:div>
    <w:div w:id="2016302540">
      <w:bodyDiv w:val="1"/>
      <w:marLeft w:val="0"/>
      <w:marRight w:val="0"/>
      <w:marTop w:val="0"/>
      <w:marBottom w:val="0"/>
      <w:divBdr>
        <w:top w:val="none" w:sz="0" w:space="0" w:color="auto"/>
        <w:left w:val="none" w:sz="0" w:space="0" w:color="auto"/>
        <w:bottom w:val="none" w:sz="0" w:space="0" w:color="auto"/>
        <w:right w:val="none" w:sz="0" w:space="0" w:color="auto"/>
      </w:divBdr>
    </w:div>
    <w:div w:id="2022780499">
      <w:bodyDiv w:val="1"/>
      <w:marLeft w:val="0"/>
      <w:marRight w:val="0"/>
      <w:marTop w:val="0"/>
      <w:marBottom w:val="0"/>
      <w:divBdr>
        <w:top w:val="none" w:sz="0" w:space="0" w:color="auto"/>
        <w:left w:val="none" w:sz="0" w:space="0" w:color="auto"/>
        <w:bottom w:val="none" w:sz="0" w:space="0" w:color="auto"/>
        <w:right w:val="none" w:sz="0" w:space="0" w:color="auto"/>
      </w:divBdr>
    </w:div>
    <w:div w:id="2036492486">
      <w:bodyDiv w:val="1"/>
      <w:marLeft w:val="0"/>
      <w:marRight w:val="0"/>
      <w:marTop w:val="0"/>
      <w:marBottom w:val="0"/>
      <w:divBdr>
        <w:top w:val="none" w:sz="0" w:space="0" w:color="auto"/>
        <w:left w:val="none" w:sz="0" w:space="0" w:color="auto"/>
        <w:bottom w:val="none" w:sz="0" w:space="0" w:color="auto"/>
        <w:right w:val="none" w:sz="0" w:space="0" w:color="auto"/>
      </w:divBdr>
    </w:div>
    <w:div w:id="2050564637">
      <w:bodyDiv w:val="1"/>
      <w:marLeft w:val="0"/>
      <w:marRight w:val="0"/>
      <w:marTop w:val="0"/>
      <w:marBottom w:val="0"/>
      <w:divBdr>
        <w:top w:val="none" w:sz="0" w:space="0" w:color="auto"/>
        <w:left w:val="none" w:sz="0" w:space="0" w:color="auto"/>
        <w:bottom w:val="none" w:sz="0" w:space="0" w:color="auto"/>
        <w:right w:val="none" w:sz="0" w:space="0" w:color="auto"/>
      </w:divBdr>
      <w:divsChild>
        <w:div w:id="495800207">
          <w:marLeft w:val="640"/>
          <w:marRight w:val="0"/>
          <w:marTop w:val="0"/>
          <w:marBottom w:val="0"/>
          <w:divBdr>
            <w:top w:val="none" w:sz="0" w:space="0" w:color="auto"/>
            <w:left w:val="none" w:sz="0" w:space="0" w:color="auto"/>
            <w:bottom w:val="none" w:sz="0" w:space="0" w:color="auto"/>
            <w:right w:val="none" w:sz="0" w:space="0" w:color="auto"/>
          </w:divBdr>
        </w:div>
        <w:div w:id="1096440125">
          <w:marLeft w:val="640"/>
          <w:marRight w:val="0"/>
          <w:marTop w:val="0"/>
          <w:marBottom w:val="0"/>
          <w:divBdr>
            <w:top w:val="none" w:sz="0" w:space="0" w:color="auto"/>
            <w:left w:val="none" w:sz="0" w:space="0" w:color="auto"/>
            <w:bottom w:val="none" w:sz="0" w:space="0" w:color="auto"/>
            <w:right w:val="none" w:sz="0" w:space="0" w:color="auto"/>
          </w:divBdr>
        </w:div>
        <w:div w:id="729965306">
          <w:marLeft w:val="640"/>
          <w:marRight w:val="0"/>
          <w:marTop w:val="0"/>
          <w:marBottom w:val="0"/>
          <w:divBdr>
            <w:top w:val="none" w:sz="0" w:space="0" w:color="auto"/>
            <w:left w:val="none" w:sz="0" w:space="0" w:color="auto"/>
            <w:bottom w:val="none" w:sz="0" w:space="0" w:color="auto"/>
            <w:right w:val="none" w:sz="0" w:space="0" w:color="auto"/>
          </w:divBdr>
        </w:div>
        <w:div w:id="1199850510">
          <w:marLeft w:val="640"/>
          <w:marRight w:val="0"/>
          <w:marTop w:val="0"/>
          <w:marBottom w:val="0"/>
          <w:divBdr>
            <w:top w:val="none" w:sz="0" w:space="0" w:color="auto"/>
            <w:left w:val="none" w:sz="0" w:space="0" w:color="auto"/>
            <w:bottom w:val="none" w:sz="0" w:space="0" w:color="auto"/>
            <w:right w:val="none" w:sz="0" w:space="0" w:color="auto"/>
          </w:divBdr>
        </w:div>
        <w:div w:id="2070036916">
          <w:marLeft w:val="640"/>
          <w:marRight w:val="0"/>
          <w:marTop w:val="0"/>
          <w:marBottom w:val="0"/>
          <w:divBdr>
            <w:top w:val="none" w:sz="0" w:space="0" w:color="auto"/>
            <w:left w:val="none" w:sz="0" w:space="0" w:color="auto"/>
            <w:bottom w:val="none" w:sz="0" w:space="0" w:color="auto"/>
            <w:right w:val="none" w:sz="0" w:space="0" w:color="auto"/>
          </w:divBdr>
        </w:div>
        <w:div w:id="760180438">
          <w:marLeft w:val="640"/>
          <w:marRight w:val="0"/>
          <w:marTop w:val="0"/>
          <w:marBottom w:val="0"/>
          <w:divBdr>
            <w:top w:val="none" w:sz="0" w:space="0" w:color="auto"/>
            <w:left w:val="none" w:sz="0" w:space="0" w:color="auto"/>
            <w:bottom w:val="none" w:sz="0" w:space="0" w:color="auto"/>
            <w:right w:val="none" w:sz="0" w:space="0" w:color="auto"/>
          </w:divBdr>
        </w:div>
        <w:div w:id="643193112">
          <w:marLeft w:val="640"/>
          <w:marRight w:val="0"/>
          <w:marTop w:val="0"/>
          <w:marBottom w:val="0"/>
          <w:divBdr>
            <w:top w:val="none" w:sz="0" w:space="0" w:color="auto"/>
            <w:left w:val="none" w:sz="0" w:space="0" w:color="auto"/>
            <w:bottom w:val="none" w:sz="0" w:space="0" w:color="auto"/>
            <w:right w:val="none" w:sz="0" w:space="0" w:color="auto"/>
          </w:divBdr>
        </w:div>
        <w:div w:id="346323946">
          <w:marLeft w:val="640"/>
          <w:marRight w:val="0"/>
          <w:marTop w:val="0"/>
          <w:marBottom w:val="0"/>
          <w:divBdr>
            <w:top w:val="none" w:sz="0" w:space="0" w:color="auto"/>
            <w:left w:val="none" w:sz="0" w:space="0" w:color="auto"/>
            <w:bottom w:val="none" w:sz="0" w:space="0" w:color="auto"/>
            <w:right w:val="none" w:sz="0" w:space="0" w:color="auto"/>
          </w:divBdr>
        </w:div>
        <w:div w:id="2023359512">
          <w:marLeft w:val="640"/>
          <w:marRight w:val="0"/>
          <w:marTop w:val="0"/>
          <w:marBottom w:val="0"/>
          <w:divBdr>
            <w:top w:val="none" w:sz="0" w:space="0" w:color="auto"/>
            <w:left w:val="none" w:sz="0" w:space="0" w:color="auto"/>
            <w:bottom w:val="none" w:sz="0" w:space="0" w:color="auto"/>
            <w:right w:val="none" w:sz="0" w:space="0" w:color="auto"/>
          </w:divBdr>
        </w:div>
        <w:div w:id="530151732">
          <w:marLeft w:val="640"/>
          <w:marRight w:val="0"/>
          <w:marTop w:val="0"/>
          <w:marBottom w:val="0"/>
          <w:divBdr>
            <w:top w:val="none" w:sz="0" w:space="0" w:color="auto"/>
            <w:left w:val="none" w:sz="0" w:space="0" w:color="auto"/>
            <w:bottom w:val="none" w:sz="0" w:space="0" w:color="auto"/>
            <w:right w:val="none" w:sz="0" w:space="0" w:color="auto"/>
          </w:divBdr>
        </w:div>
        <w:div w:id="1747606434">
          <w:marLeft w:val="640"/>
          <w:marRight w:val="0"/>
          <w:marTop w:val="0"/>
          <w:marBottom w:val="0"/>
          <w:divBdr>
            <w:top w:val="none" w:sz="0" w:space="0" w:color="auto"/>
            <w:left w:val="none" w:sz="0" w:space="0" w:color="auto"/>
            <w:bottom w:val="none" w:sz="0" w:space="0" w:color="auto"/>
            <w:right w:val="none" w:sz="0" w:space="0" w:color="auto"/>
          </w:divBdr>
        </w:div>
        <w:div w:id="1784615048">
          <w:marLeft w:val="640"/>
          <w:marRight w:val="0"/>
          <w:marTop w:val="0"/>
          <w:marBottom w:val="0"/>
          <w:divBdr>
            <w:top w:val="none" w:sz="0" w:space="0" w:color="auto"/>
            <w:left w:val="none" w:sz="0" w:space="0" w:color="auto"/>
            <w:bottom w:val="none" w:sz="0" w:space="0" w:color="auto"/>
            <w:right w:val="none" w:sz="0" w:space="0" w:color="auto"/>
          </w:divBdr>
        </w:div>
        <w:div w:id="1204824380">
          <w:marLeft w:val="640"/>
          <w:marRight w:val="0"/>
          <w:marTop w:val="0"/>
          <w:marBottom w:val="0"/>
          <w:divBdr>
            <w:top w:val="none" w:sz="0" w:space="0" w:color="auto"/>
            <w:left w:val="none" w:sz="0" w:space="0" w:color="auto"/>
            <w:bottom w:val="none" w:sz="0" w:space="0" w:color="auto"/>
            <w:right w:val="none" w:sz="0" w:space="0" w:color="auto"/>
          </w:divBdr>
        </w:div>
        <w:div w:id="1714618551">
          <w:marLeft w:val="640"/>
          <w:marRight w:val="0"/>
          <w:marTop w:val="0"/>
          <w:marBottom w:val="0"/>
          <w:divBdr>
            <w:top w:val="none" w:sz="0" w:space="0" w:color="auto"/>
            <w:left w:val="none" w:sz="0" w:space="0" w:color="auto"/>
            <w:bottom w:val="none" w:sz="0" w:space="0" w:color="auto"/>
            <w:right w:val="none" w:sz="0" w:space="0" w:color="auto"/>
          </w:divBdr>
        </w:div>
        <w:div w:id="38091097">
          <w:marLeft w:val="640"/>
          <w:marRight w:val="0"/>
          <w:marTop w:val="0"/>
          <w:marBottom w:val="0"/>
          <w:divBdr>
            <w:top w:val="none" w:sz="0" w:space="0" w:color="auto"/>
            <w:left w:val="none" w:sz="0" w:space="0" w:color="auto"/>
            <w:bottom w:val="none" w:sz="0" w:space="0" w:color="auto"/>
            <w:right w:val="none" w:sz="0" w:space="0" w:color="auto"/>
          </w:divBdr>
        </w:div>
        <w:div w:id="681472379">
          <w:marLeft w:val="640"/>
          <w:marRight w:val="0"/>
          <w:marTop w:val="0"/>
          <w:marBottom w:val="0"/>
          <w:divBdr>
            <w:top w:val="none" w:sz="0" w:space="0" w:color="auto"/>
            <w:left w:val="none" w:sz="0" w:space="0" w:color="auto"/>
            <w:bottom w:val="none" w:sz="0" w:space="0" w:color="auto"/>
            <w:right w:val="none" w:sz="0" w:space="0" w:color="auto"/>
          </w:divBdr>
        </w:div>
        <w:div w:id="352610958">
          <w:marLeft w:val="640"/>
          <w:marRight w:val="0"/>
          <w:marTop w:val="0"/>
          <w:marBottom w:val="0"/>
          <w:divBdr>
            <w:top w:val="none" w:sz="0" w:space="0" w:color="auto"/>
            <w:left w:val="none" w:sz="0" w:space="0" w:color="auto"/>
            <w:bottom w:val="none" w:sz="0" w:space="0" w:color="auto"/>
            <w:right w:val="none" w:sz="0" w:space="0" w:color="auto"/>
          </w:divBdr>
        </w:div>
        <w:div w:id="1755279889">
          <w:marLeft w:val="640"/>
          <w:marRight w:val="0"/>
          <w:marTop w:val="0"/>
          <w:marBottom w:val="0"/>
          <w:divBdr>
            <w:top w:val="none" w:sz="0" w:space="0" w:color="auto"/>
            <w:left w:val="none" w:sz="0" w:space="0" w:color="auto"/>
            <w:bottom w:val="none" w:sz="0" w:space="0" w:color="auto"/>
            <w:right w:val="none" w:sz="0" w:space="0" w:color="auto"/>
          </w:divBdr>
        </w:div>
        <w:div w:id="647251939">
          <w:marLeft w:val="640"/>
          <w:marRight w:val="0"/>
          <w:marTop w:val="0"/>
          <w:marBottom w:val="0"/>
          <w:divBdr>
            <w:top w:val="none" w:sz="0" w:space="0" w:color="auto"/>
            <w:left w:val="none" w:sz="0" w:space="0" w:color="auto"/>
            <w:bottom w:val="none" w:sz="0" w:space="0" w:color="auto"/>
            <w:right w:val="none" w:sz="0" w:space="0" w:color="auto"/>
          </w:divBdr>
        </w:div>
        <w:div w:id="1780374604">
          <w:marLeft w:val="640"/>
          <w:marRight w:val="0"/>
          <w:marTop w:val="0"/>
          <w:marBottom w:val="0"/>
          <w:divBdr>
            <w:top w:val="none" w:sz="0" w:space="0" w:color="auto"/>
            <w:left w:val="none" w:sz="0" w:space="0" w:color="auto"/>
            <w:bottom w:val="none" w:sz="0" w:space="0" w:color="auto"/>
            <w:right w:val="none" w:sz="0" w:space="0" w:color="auto"/>
          </w:divBdr>
        </w:div>
        <w:div w:id="2043165936">
          <w:marLeft w:val="640"/>
          <w:marRight w:val="0"/>
          <w:marTop w:val="0"/>
          <w:marBottom w:val="0"/>
          <w:divBdr>
            <w:top w:val="none" w:sz="0" w:space="0" w:color="auto"/>
            <w:left w:val="none" w:sz="0" w:space="0" w:color="auto"/>
            <w:bottom w:val="none" w:sz="0" w:space="0" w:color="auto"/>
            <w:right w:val="none" w:sz="0" w:space="0" w:color="auto"/>
          </w:divBdr>
        </w:div>
        <w:div w:id="1780564148">
          <w:marLeft w:val="640"/>
          <w:marRight w:val="0"/>
          <w:marTop w:val="0"/>
          <w:marBottom w:val="0"/>
          <w:divBdr>
            <w:top w:val="none" w:sz="0" w:space="0" w:color="auto"/>
            <w:left w:val="none" w:sz="0" w:space="0" w:color="auto"/>
            <w:bottom w:val="none" w:sz="0" w:space="0" w:color="auto"/>
            <w:right w:val="none" w:sz="0" w:space="0" w:color="auto"/>
          </w:divBdr>
        </w:div>
        <w:div w:id="1705400530">
          <w:marLeft w:val="640"/>
          <w:marRight w:val="0"/>
          <w:marTop w:val="0"/>
          <w:marBottom w:val="0"/>
          <w:divBdr>
            <w:top w:val="none" w:sz="0" w:space="0" w:color="auto"/>
            <w:left w:val="none" w:sz="0" w:space="0" w:color="auto"/>
            <w:bottom w:val="none" w:sz="0" w:space="0" w:color="auto"/>
            <w:right w:val="none" w:sz="0" w:space="0" w:color="auto"/>
          </w:divBdr>
        </w:div>
        <w:div w:id="417405219">
          <w:marLeft w:val="640"/>
          <w:marRight w:val="0"/>
          <w:marTop w:val="0"/>
          <w:marBottom w:val="0"/>
          <w:divBdr>
            <w:top w:val="none" w:sz="0" w:space="0" w:color="auto"/>
            <w:left w:val="none" w:sz="0" w:space="0" w:color="auto"/>
            <w:bottom w:val="none" w:sz="0" w:space="0" w:color="auto"/>
            <w:right w:val="none" w:sz="0" w:space="0" w:color="auto"/>
          </w:divBdr>
        </w:div>
        <w:div w:id="1966085413">
          <w:marLeft w:val="640"/>
          <w:marRight w:val="0"/>
          <w:marTop w:val="0"/>
          <w:marBottom w:val="0"/>
          <w:divBdr>
            <w:top w:val="none" w:sz="0" w:space="0" w:color="auto"/>
            <w:left w:val="none" w:sz="0" w:space="0" w:color="auto"/>
            <w:bottom w:val="none" w:sz="0" w:space="0" w:color="auto"/>
            <w:right w:val="none" w:sz="0" w:space="0" w:color="auto"/>
          </w:divBdr>
        </w:div>
        <w:div w:id="1265528587">
          <w:marLeft w:val="640"/>
          <w:marRight w:val="0"/>
          <w:marTop w:val="0"/>
          <w:marBottom w:val="0"/>
          <w:divBdr>
            <w:top w:val="none" w:sz="0" w:space="0" w:color="auto"/>
            <w:left w:val="none" w:sz="0" w:space="0" w:color="auto"/>
            <w:bottom w:val="none" w:sz="0" w:space="0" w:color="auto"/>
            <w:right w:val="none" w:sz="0" w:space="0" w:color="auto"/>
          </w:divBdr>
        </w:div>
        <w:div w:id="776099534">
          <w:marLeft w:val="640"/>
          <w:marRight w:val="0"/>
          <w:marTop w:val="0"/>
          <w:marBottom w:val="0"/>
          <w:divBdr>
            <w:top w:val="none" w:sz="0" w:space="0" w:color="auto"/>
            <w:left w:val="none" w:sz="0" w:space="0" w:color="auto"/>
            <w:bottom w:val="none" w:sz="0" w:space="0" w:color="auto"/>
            <w:right w:val="none" w:sz="0" w:space="0" w:color="auto"/>
          </w:divBdr>
        </w:div>
        <w:div w:id="1204564064">
          <w:marLeft w:val="640"/>
          <w:marRight w:val="0"/>
          <w:marTop w:val="0"/>
          <w:marBottom w:val="0"/>
          <w:divBdr>
            <w:top w:val="none" w:sz="0" w:space="0" w:color="auto"/>
            <w:left w:val="none" w:sz="0" w:space="0" w:color="auto"/>
            <w:bottom w:val="none" w:sz="0" w:space="0" w:color="auto"/>
            <w:right w:val="none" w:sz="0" w:space="0" w:color="auto"/>
          </w:divBdr>
        </w:div>
        <w:div w:id="1831143023">
          <w:marLeft w:val="640"/>
          <w:marRight w:val="0"/>
          <w:marTop w:val="0"/>
          <w:marBottom w:val="0"/>
          <w:divBdr>
            <w:top w:val="none" w:sz="0" w:space="0" w:color="auto"/>
            <w:left w:val="none" w:sz="0" w:space="0" w:color="auto"/>
            <w:bottom w:val="none" w:sz="0" w:space="0" w:color="auto"/>
            <w:right w:val="none" w:sz="0" w:space="0" w:color="auto"/>
          </w:divBdr>
        </w:div>
        <w:div w:id="1315717493">
          <w:marLeft w:val="640"/>
          <w:marRight w:val="0"/>
          <w:marTop w:val="0"/>
          <w:marBottom w:val="0"/>
          <w:divBdr>
            <w:top w:val="none" w:sz="0" w:space="0" w:color="auto"/>
            <w:left w:val="none" w:sz="0" w:space="0" w:color="auto"/>
            <w:bottom w:val="none" w:sz="0" w:space="0" w:color="auto"/>
            <w:right w:val="none" w:sz="0" w:space="0" w:color="auto"/>
          </w:divBdr>
        </w:div>
        <w:div w:id="1371110712">
          <w:marLeft w:val="640"/>
          <w:marRight w:val="0"/>
          <w:marTop w:val="0"/>
          <w:marBottom w:val="0"/>
          <w:divBdr>
            <w:top w:val="none" w:sz="0" w:space="0" w:color="auto"/>
            <w:left w:val="none" w:sz="0" w:space="0" w:color="auto"/>
            <w:bottom w:val="none" w:sz="0" w:space="0" w:color="auto"/>
            <w:right w:val="none" w:sz="0" w:space="0" w:color="auto"/>
          </w:divBdr>
        </w:div>
        <w:div w:id="1858107964">
          <w:marLeft w:val="640"/>
          <w:marRight w:val="0"/>
          <w:marTop w:val="0"/>
          <w:marBottom w:val="0"/>
          <w:divBdr>
            <w:top w:val="none" w:sz="0" w:space="0" w:color="auto"/>
            <w:left w:val="none" w:sz="0" w:space="0" w:color="auto"/>
            <w:bottom w:val="none" w:sz="0" w:space="0" w:color="auto"/>
            <w:right w:val="none" w:sz="0" w:space="0" w:color="auto"/>
          </w:divBdr>
        </w:div>
        <w:div w:id="14888355">
          <w:marLeft w:val="640"/>
          <w:marRight w:val="0"/>
          <w:marTop w:val="0"/>
          <w:marBottom w:val="0"/>
          <w:divBdr>
            <w:top w:val="none" w:sz="0" w:space="0" w:color="auto"/>
            <w:left w:val="none" w:sz="0" w:space="0" w:color="auto"/>
            <w:bottom w:val="none" w:sz="0" w:space="0" w:color="auto"/>
            <w:right w:val="none" w:sz="0" w:space="0" w:color="auto"/>
          </w:divBdr>
        </w:div>
        <w:div w:id="1414470416">
          <w:marLeft w:val="640"/>
          <w:marRight w:val="0"/>
          <w:marTop w:val="0"/>
          <w:marBottom w:val="0"/>
          <w:divBdr>
            <w:top w:val="none" w:sz="0" w:space="0" w:color="auto"/>
            <w:left w:val="none" w:sz="0" w:space="0" w:color="auto"/>
            <w:bottom w:val="none" w:sz="0" w:space="0" w:color="auto"/>
            <w:right w:val="none" w:sz="0" w:space="0" w:color="auto"/>
          </w:divBdr>
        </w:div>
        <w:div w:id="1327322780">
          <w:marLeft w:val="640"/>
          <w:marRight w:val="0"/>
          <w:marTop w:val="0"/>
          <w:marBottom w:val="0"/>
          <w:divBdr>
            <w:top w:val="none" w:sz="0" w:space="0" w:color="auto"/>
            <w:left w:val="none" w:sz="0" w:space="0" w:color="auto"/>
            <w:bottom w:val="none" w:sz="0" w:space="0" w:color="auto"/>
            <w:right w:val="none" w:sz="0" w:space="0" w:color="auto"/>
          </w:divBdr>
        </w:div>
        <w:div w:id="948044455">
          <w:marLeft w:val="640"/>
          <w:marRight w:val="0"/>
          <w:marTop w:val="0"/>
          <w:marBottom w:val="0"/>
          <w:divBdr>
            <w:top w:val="none" w:sz="0" w:space="0" w:color="auto"/>
            <w:left w:val="none" w:sz="0" w:space="0" w:color="auto"/>
            <w:bottom w:val="none" w:sz="0" w:space="0" w:color="auto"/>
            <w:right w:val="none" w:sz="0" w:space="0" w:color="auto"/>
          </w:divBdr>
        </w:div>
        <w:div w:id="1124154422">
          <w:marLeft w:val="640"/>
          <w:marRight w:val="0"/>
          <w:marTop w:val="0"/>
          <w:marBottom w:val="0"/>
          <w:divBdr>
            <w:top w:val="none" w:sz="0" w:space="0" w:color="auto"/>
            <w:left w:val="none" w:sz="0" w:space="0" w:color="auto"/>
            <w:bottom w:val="none" w:sz="0" w:space="0" w:color="auto"/>
            <w:right w:val="none" w:sz="0" w:space="0" w:color="auto"/>
          </w:divBdr>
        </w:div>
        <w:div w:id="2124881577">
          <w:marLeft w:val="640"/>
          <w:marRight w:val="0"/>
          <w:marTop w:val="0"/>
          <w:marBottom w:val="0"/>
          <w:divBdr>
            <w:top w:val="none" w:sz="0" w:space="0" w:color="auto"/>
            <w:left w:val="none" w:sz="0" w:space="0" w:color="auto"/>
            <w:bottom w:val="none" w:sz="0" w:space="0" w:color="auto"/>
            <w:right w:val="none" w:sz="0" w:space="0" w:color="auto"/>
          </w:divBdr>
        </w:div>
        <w:div w:id="1445687921">
          <w:marLeft w:val="640"/>
          <w:marRight w:val="0"/>
          <w:marTop w:val="0"/>
          <w:marBottom w:val="0"/>
          <w:divBdr>
            <w:top w:val="none" w:sz="0" w:space="0" w:color="auto"/>
            <w:left w:val="none" w:sz="0" w:space="0" w:color="auto"/>
            <w:bottom w:val="none" w:sz="0" w:space="0" w:color="auto"/>
            <w:right w:val="none" w:sz="0" w:space="0" w:color="auto"/>
          </w:divBdr>
        </w:div>
      </w:divsChild>
    </w:div>
    <w:div w:id="2058314736">
      <w:bodyDiv w:val="1"/>
      <w:marLeft w:val="0"/>
      <w:marRight w:val="0"/>
      <w:marTop w:val="0"/>
      <w:marBottom w:val="0"/>
      <w:divBdr>
        <w:top w:val="none" w:sz="0" w:space="0" w:color="auto"/>
        <w:left w:val="none" w:sz="0" w:space="0" w:color="auto"/>
        <w:bottom w:val="none" w:sz="0" w:space="0" w:color="auto"/>
        <w:right w:val="none" w:sz="0" w:space="0" w:color="auto"/>
      </w:divBdr>
    </w:div>
    <w:div w:id="2064911965">
      <w:bodyDiv w:val="1"/>
      <w:marLeft w:val="0"/>
      <w:marRight w:val="0"/>
      <w:marTop w:val="0"/>
      <w:marBottom w:val="0"/>
      <w:divBdr>
        <w:top w:val="none" w:sz="0" w:space="0" w:color="auto"/>
        <w:left w:val="none" w:sz="0" w:space="0" w:color="auto"/>
        <w:bottom w:val="none" w:sz="0" w:space="0" w:color="auto"/>
        <w:right w:val="none" w:sz="0" w:space="0" w:color="auto"/>
      </w:divBdr>
    </w:div>
    <w:div w:id="2072582127">
      <w:bodyDiv w:val="1"/>
      <w:marLeft w:val="0"/>
      <w:marRight w:val="0"/>
      <w:marTop w:val="0"/>
      <w:marBottom w:val="0"/>
      <w:divBdr>
        <w:top w:val="none" w:sz="0" w:space="0" w:color="auto"/>
        <w:left w:val="none" w:sz="0" w:space="0" w:color="auto"/>
        <w:bottom w:val="none" w:sz="0" w:space="0" w:color="auto"/>
        <w:right w:val="none" w:sz="0" w:space="0" w:color="auto"/>
      </w:divBdr>
      <w:divsChild>
        <w:div w:id="1218777858">
          <w:marLeft w:val="640"/>
          <w:marRight w:val="0"/>
          <w:marTop w:val="0"/>
          <w:marBottom w:val="0"/>
          <w:divBdr>
            <w:top w:val="none" w:sz="0" w:space="0" w:color="auto"/>
            <w:left w:val="none" w:sz="0" w:space="0" w:color="auto"/>
            <w:bottom w:val="none" w:sz="0" w:space="0" w:color="auto"/>
            <w:right w:val="none" w:sz="0" w:space="0" w:color="auto"/>
          </w:divBdr>
        </w:div>
        <w:div w:id="1166943795">
          <w:marLeft w:val="640"/>
          <w:marRight w:val="0"/>
          <w:marTop w:val="0"/>
          <w:marBottom w:val="0"/>
          <w:divBdr>
            <w:top w:val="none" w:sz="0" w:space="0" w:color="auto"/>
            <w:left w:val="none" w:sz="0" w:space="0" w:color="auto"/>
            <w:bottom w:val="none" w:sz="0" w:space="0" w:color="auto"/>
            <w:right w:val="none" w:sz="0" w:space="0" w:color="auto"/>
          </w:divBdr>
        </w:div>
        <w:div w:id="252209115">
          <w:marLeft w:val="640"/>
          <w:marRight w:val="0"/>
          <w:marTop w:val="0"/>
          <w:marBottom w:val="0"/>
          <w:divBdr>
            <w:top w:val="none" w:sz="0" w:space="0" w:color="auto"/>
            <w:left w:val="none" w:sz="0" w:space="0" w:color="auto"/>
            <w:bottom w:val="none" w:sz="0" w:space="0" w:color="auto"/>
            <w:right w:val="none" w:sz="0" w:space="0" w:color="auto"/>
          </w:divBdr>
        </w:div>
        <w:div w:id="1577592889">
          <w:marLeft w:val="640"/>
          <w:marRight w:val="0"/>
          <w:marTop w:val="0"/>
          <w:marBottom w:val="0"/>
          <w:divBdr>
            <w:top w:val="none" w:sz="0" w:space="0" w:color="auto"/>
            <w:left w:val="none" w:sz="0" w:space="0" w:color="auto"/>
            <w:bottom w:val="none" w:sz="0" w:space="0" w:color="auto"/>
            <w:right w:val="none" w:sz="0" w:space="0" w:color="auto"/>
          </w:divBdr>
        </w:div>
        <w:div w:id="671185778">
          <w:marLeft w:val="640"/>
          <w:marRight w:val="0"/>
          <w:marTop w:val="0"/>
          <w:marBottom w:val="0"/>
          <w:divBdr>
            <w:top w:val="none" w:sz="0" w:space="0" w:color="auto"/>
            <w:left w:val="none" w:sz="0" w:space="0" w:color="auto"/>
            <w:bottom w:val="none" w:sz="0" w:space="0" w:color="auto"/>
            <w:right w:val="none" w:sz="0" w:space="0" w:color="auto"/>
          </w:divBdr>
        </w:div>
        <w:div w:id="2005736681">
          <w:marLeft w:val="640"/>
          <w:marRight w:val="0"/>
          <w:marTop w:val="0"/>
          <w:marBottom w:val="0"/>
          <w:divBdr>
            <w:top w:val="none" w:sz="0" w:space="0" w:color="auto"/>
            <w:left w:val="none" w:sz="0" w:space="0" w:color="auto"/>
            <w:bottom w:val="none" w:sz="0" w:space="0" w:color="auto"/>
            <w:right w:val="none" w:sz="0" w:space="0" w:color="auto"/>
          </w:divBdr>
        </w:div>
        <w:div w:id="871039394">
          <w:marLeft w:val="640"/>
          <w:marRight w:val="0"/>
          <w:marTop w:val="0"/>
          <w:marBottom w:val="0"/>
          <w:divBdr>
            <w:top w:val="none" w:sz="0" w:space="0" w:color="auto"/>
            <w:left w:val="none" w:sz="0" w:space="0" w:color="auto"/>
            <w:bottom w:val="none" w:sz="0" w:space="0" w:color="auto"/>
            <w:right w:val="none" w:sz="0" w:space="0" w:color="auto"/>
          </w:divBdr>
        </w:div>
        <w:div w:id="870193675">
          <w:marLeft w:val="640"/>
          <w:marRight w:val="0"/>
          <w:marTop w:val="0"/>
          <w:marBottom w:val="0"/>
          <w:divBdr>
            <w:top w:val="none" w:sz="0" w:space="0" w:color="auto"/>
            <w:left w:val="none" w:sz="0" w:space="0" w:color="auto"/>
            <w:bottom w:val="none" w:sz="0" w:space="0" w:color="auto"/>
            <w:right w:val="none" w:sz="0" w:space="0" w:color="auto"/>
          </w:divBdr>
        </w:div>
        <w:div w:id="849754920">
          <w:marLeft w:val="640"/>
          <w:marRight w:val="0"/>
          <w:marTop w:val="0"/>
          <w:marBottom w:val="0"/>
          <w:divBdr>
            <w:top w:val="none" w:sz="0" w:space="0" w:color="auto"/>
            <w:left w:val="none" w:sz="0" w:space="0" w:color="auto"/>
            <w:bottom w:val="none" w:sz="0" w:space="0" w:color="auto"/>
            <w:right w:val="none" w:sz="0" w:space="0" w:color="auto"/>
          </w:divBdr>
        </w:div>
        <w:div w:id="1967084915">
          <w:marLeft w:val="640"/>
          <w:marRight w:val="0"/>
          <w:marTop w:val="0"/>
          <w:marBottom w:val="0"/>
          <w:divBdr>
            <w:top w:val="none" w:sz="0" w:space="0" w:color="auto"/>
            <w:left w:val="none" w:sz="0" w:space="0" w:color="auto"/>
            <w:bottom w:val="none" w:sz="0" w:space="0" w:color="auto"/>
            <w:right w:val="none" w:sz="0" w:space="0" w:color="auto"/>
          </w:divBdr>
        </w:div>
        <w:div w:id="994527229">
          <w:marLeft w:val="640"/>
          <w:marRight w:val="0"/>
          <w:marTop w:val="0"/>
          <w:marBottom w:val="0"/>
          <w:divBdr>
            <w:top w:val="none" w:sz="0" w:space="0" w:color="auto"/>
            <w:left w:val="none" w:sz="0" w:space="0" w:color="auto"/>
            <w:bottom w:val="none" w:sz="0" w:space="0" w:color="auto"/>
            <w:right w:val="none" w:sz="0" w:space="0" w:color="auto"/>
          </w:divBdr>
        </w:div>
        <w:div w:id="1587767156">
          <w:marLeft w:val="640"/>
          <w:marRight w:val="0"/>
          <w:marTop w:val="0"/>
          <w:marBottom w:val="0"/>
          <w:divBdr>
            <w:top w:val="none" w:sz="0" w:space="0" w:color="auto"/>
            <w:left w:val="none" w:sz="0" w:space="0" w:color="auto"/>
            <w:bottom w:val="none" w:sz="0" w:space="0" w:color="auto"/>
            <w:right w:val="none" w:sz="0" w:space="0" w:color="auto"/>
          </w:divBdr>
        </w:div>
        <w:div w:id="1893149328">
          <w:marLeft w:val="640"/>
          <w:marRight w:val="0"/>
          <w:marTop w:val="0"/>
          <w:marBottom w:val="0"/>
          <w:divBdr>
            <w:top w:val="none" w:sz="0" w:space="0" w:color="auto"/>
            <w:left w:val="none" w:sz="0" w:space="0" w:color="auto"/>
            <w:bottom w:val="none" w:sz="0" w:space="0" w:color="auto"/>
            <w:right w:val="none" w:sz="0" w:space="0" w:color="auto"/>
          </w:divBdr>
        </w:div>
        <w:div w:id="1893072932">
          <w:marLeft w:val="640"/>
          <w:marRight w:val="0"/>
          <w:marTop w:val="0"/>
          <w:marBottom w:val="0"/>
          <w:divBdr>
            <w:top w:val="none" w:sz="0" w:space="0" w:color="auto"/>
            <w:left w:val="none" w:sz="0" w:space="0" w:color="auto"/>
            <w:bottom w:val="none" w:sz="0" w:space="0" w:color="auto"/>
            <w:right w:val="none" w:sz="0" w:space="0" w:color="auto"/>
          </w:divBdr>
        </w:div>
        <w:div w:id="1526600235">
          <w:marLeft w:val="640"/>
          <w:marRight w:val="0"/>
          <w:marTop w:val="0"/>
          <w:marBottom w:val="0"/>
          <w:divBdr>
            <w:top w:val="none" w:sz="0" w:space="0" w:color="auto"/>
            <w:left w:val="none" w:sz="0" w:space="0" w:color="auto"/>
            <w:bottom w:val="none" w:sz="0" w:space="0" w:color="auto"/>
            <w:right w:val="none" w:sz="0" w:space="0" w:color="auto"/>
          </w:divBdr>
        </w:div>
        <w:div w:id="234172007">
          <w:marLeft w:val="640"/>
          <w:marRight w:val="0"/>
          <w:marTop w:val="0"/>
          <w:marBottom w:val="0"/>
          <w:divBdr>
            <w:top w:val="none" w:sz="0" w:space="0" w:color="auto"/>
            <w:left w:val="none" w:sz="0" w:space="0" w:color="auto"/>
            <w:bottom w:val="none" w:sz="0" w:space="0" w:color="auto"/>
            <w:right w:val="none" w:sz="0" w:space="0" w:color="auto"/>
          </w:divBdr>
        </w:div>
        <w:div w:id="1061056350">
          <w:marLeft w:val="640"/>
          <w:marRight w:val="0"/>
          <w:marTop w:val="0"/>
          <w:marBottom w:val="0"/>
          <w:divBdr>
            <w:top w:val="none" w:sz="0" w:space="0" w:color="auto"/>
            <w:left w:val="none" w:sz="0" w:space="0" w:color="auto"/>
            <w:bottom w:val="none" w:sz="0" w:space="0" w:color="auto"/>
            <w:right w:val="none" w:sz="0" w:space="0" w:color="auto"/>
          </w:divBdr>
        </w:div>
        <w:div w:id="604581020">
          <w:marLeft w:val="640"/>
          <w:marRight w:val="0"/>
          <w:marTop w:val="0"/>
          <w:marBottom w:val="0"/>
          <w:divBdr>
            <w:top w:val="none" w:sz="0" w:space="0" w:color="auto"/>
            <w:left w:val="none" w:sz="0" w:space="0" w:color="auto"/>
            <w:bottom w:val="none" w:sz="0" w:space="0" w:color="auto"/>
            <w:right w:val="none" w:sz="0" w:space="0" w:color="auto"/>
          </w:divBdr>
        </w:div>
        <w:div w:id="1924027744">
          <w:marLeft w:val="640"/>
          <w:marRight w:val="0"/>
          <w:marTop w:val="0"/>
          <w:marBottom w:val="0"/>
          <w:divBdr>
            <w:top w:val="none" w:sz="0" w:space="0" w:color="auto"/>
            <w:left w:val="none" w:sz="0" w:space="0" w:color="auto"/>
            <w:bottom w:val="none" w:sz="0" w:space="0" w:color="auto"/>
            <w:right w:val="none" w:sz="0" w:space="0" w:color="auto"/>
          </w:divBdr>
        </w:div>
        <w:div w:id="1591429392">
          <w:marLeft w:val="640"/>
          <w:marRight w:val="0"/>
          <w:marTop w:val="0"/>
          <w:marBottom w:val="0"/>
          <w:divBdr>
            <w:top w:val="none" w:sz="0" w:space="0" w:color="auto"/>
            <w:left w:val="none" w:sz="0" w:space="0" w:color="auto"/>
            <w:bottom w:val="none" w:sz="0" w:space="0" w:color="auto"/>
            <w:right w:val="none" w:sz="0" w:space="0" w:color="auto"/>
          </w:divBdr>
        </w:div>
      </w:divsChild>
    </w:div>
    <w:div w:id="2086225091">
      <w:bodyDiv w:val="1"/>
      <w:marLeft w:val="0"/>
      <w:marRight w:val="0"/>
      <w:marTop w:val="0"/>
      <w:marBottom w:val="0"/>
      <w:divBdr>
        <w:top w:val="none" w:sz="0" w:space="0" w:color="auto"/>
        <w:left w:val="none" w:sz="0" w:space="0" w:color="auto"/>
        <w:bottom w:val="none" w:sz="0" w:space="0" w:color="auto"/>
        <w:right w:val="none" w:sz="0" w:space="0" w:color="auto"/>
      </w:divBdr>
    </w:div>
    <w:div w:id="2088963488">
      <w:bodyDiv w:val="1"/>
      <w:marLeft w:val="0"/>
      <w:marRight w:val="0"/>
      <w:marTop w:val="0"/>
      <w:marBottom w:val="0"/>
      <w:divBdr>
        <w:top w:val="none" w:sz="0" w:space="0" w:color="auto"/>
        <w:left w:val="none" w:sz="0" w:space="0" w:color="auto"/>
        <w:bottom w:val="none" w:sz="0" w:space="0" w:color="auto"/>
        <w:right w:val="none" w:sz="0" w:space="0" w:color="auto"/>
      </w:divBdr>
      <w:divsChild>
        <w:div w:id="1533375453">
          <w:marLeft w:val="640"/>
          <w:marRight w:val="0"/>
          <w:marTop w:val="0"/>
          <w:marBottom w:val="0"/>
          <w:divBdr>
            <w:top w:val="none" w:sz="0" w:space="0" w:color="auto"/>
            <w:left w:val="none" w:sz="0" w:space="0" w:color="auto"/>
            <w:bottom w:val="none" w:sz="0" w:space="0" w:color="auto"/>
            <w:right w:val="none" w:sz="0" w:space="0" w:color="auto"/>
          </w:divBdr>
        </w:div>
        <w:div w:id="238901951">
          <w:marLeft w:val="640"/>
          <w:marRight w:val="0"/>
          <w:marTop w:val="0"/>
          <w:marBottom w:val="0"/>
          <w:divBdr>
            <w:top w:val="none" w:sz="0" w:space="0" w:color="auto"/>
            <w:left w:val="none" w:sz="0" w:space="0" w:color="auto"/>
            <w:bottom w:val="none" w:sz="0" w:space="0" w:color="auto"/>
            <w:right w:val="none" w:sz="0" w:space="0" w:color="auto"/>
          </w:divBdr>
        </w:div>
        <w:div w:id="1929995461">
          <w:marLeft w:val="640"/>
          <w:marRight w:val="0"/>
          <w:marTop w:val="0"/>
          <w:marBottom w:val="0"/>
          <w:divBdr>
            <w:top w:val="none" w:sz="0" w:space="0" w:color="auto"/>
            <w:left w:val="none" w:sz="0" w:space="0" w:color="auto"/>
            <w:bottom w:val="none" w:sz="0" w:space="0" w:color="auto"/>
            <w:right w:val="none" w:sz="0" w:space="0" w:color="auto"/>
          </w:divBdr>
        </w:div>
        <w:div w:id="238246995">
          <w:marLeft w:val="640"/>
          <w:marRight w:val="0"/>
          <w:marTop w:val="0"/>
          <w:marBottom w:val="0"/>
          <w:divBdr>
            <w:top w:val="none" w:sz="0" w:space="0" w:color="auto"/>
            <w:left w:val="none" w:sz="0" w:space="0" w:color="auto"/>
            <w:bottom w:val="none" w:sz="0" w:space="0" w:color="auto"/>
            <w:right w:val="none" w:sz="0" w:space="0" w:color="auto"/>
          </w:divBdr>
        </w:div>
        <w:div w:id="184516435">
          <w:marLeft w:val="640"/>
          <w:marRight w:val="0"/>
          <w:marTop w:val="0"/>
          <w:marBottom w:val="0"/>
          <w:divBdr>
            <w:top w:val="none" w:sz="0" w:space="0" w:color="auto"/>
            <w:left w:val="none" w:sz="0" w:space="0" w:color="auto"/>
            <w:bottom w:val="none" w:sz="0" w:space="0" w:color="auto"/>
            <w:right w:val="none" w:sz="0" w:space="0" w:color="auto"/>
          </w:divBdr>
        </w:div>
        <w:div w:id="1399982639">
          <w:marLeft w:val="640"/>
          <w:marRight w:val="0"/>
          <w:marTop w:val="0"/>
          <w:marBottom w:val="0"/>
          <w:divBdr>
            <w:top w:val="none" w:sz="0" w:space="0" w:color="auto"/>
            <w:left w:val="none" w:sz="0" w:space="0" w:color="auto"/>
            <w:bottom w:val="none" w:sz="0" w:space="0" w:color="auto"/>
            <w:right w:val="none" w:sz="0" w:space="0" w:color="auto"/>
          </w:divBdr>
        </w:div>
        <w:div w:id="1172646137">
          <w:marLeft w:val="640"/>
          <w:marRight w:val="0"/>
          <w:marTop w:val="0"/>
          <w:marBottom w:val="0"/>
          <w:divBdr>
            <w:top w:val="none" w:sz="0" w:space="0" w:color="auto"/>
            <w:left w:val="none" w:sz="0" w:space="0" w:color="auto"/>
            <w:bottom w:val="none" w:sz="0" w:space="0" w:color="auto"/>
            <w:right w:val="none" w:sz="0" w:space="0" w:color="auto"/>
          </w:divBdr>
        </w:div>
        <w:div w:id="1657106006">
          <w:marLeft w:val="640"/>
          <w:marRight w:val="0"/>
          <w:marTop w:val="0"/>
          <w:marBottom w:val="0"/>
          <w:divBdr>
            <w:top w:val="none" w:sz="0" w:space="0" w:color="auto"/>
            <w:left w:val="none" w:sz="0" w:space="0" w:color="auto"/>
            <w:bottom w:val="none" w:sz="0" w:space="0" w:color="auto"/>
            <w:right w:val="none" w:sz="0" w:space="0" w:color="auto"/>
          </w:divBdr>
        </w:div>
        <w:div w:id="2144687653">
          <w:marLeft w:val="640"/>
          <w:marRight w:val="0"/>
          <w:marTop w:val="0"/>
          <w:marBottom w:val="0"/>
          <w:divBdr>
            <w:top w:val="none" w:sz="0" w:space="0" w:color="auto"/>
            <w:left w:val="none" w:sz="0" w:space="0" w:color="auto"/>
            <w:bottom w:val="none" w:sz="0" w:space="0" w:color="auto"/>
            <w:right w:val="none" w:sz="0" w:space="0" w:color="auto"/>
          </w:divBdr>
        </w:div>
        <w:div w:id="1612515086">
          <w:marLeft w:val="640"/>
          <w:marRight w:val="0"/>
          <w:marTop w:val="0"/>
          <w:marBottom w:val="0"/>
          <w:divBdr>
            <w:top w:val="none" w:sz="0" w:space="0" w:color="auto"/>
            <w:left w:val="none" w:sz="0" w:space="0" w:color="auto"/>
            <w:bottom w:val="none" w:sz="0" w:space="0" w:color="auto"/>
            <w:right w:val="none" w:sz="0" w:space="0" w:color="auto"/>
          </w:divBdr>
        </w:div>
        <w:div w:id="826284076">
          <w:marLeft w:val="640"/>
          <w:marRight w:val="0"/>
          <w:marTop w:val="0"/>
          <w:marBottom w:val="0"/>
          <w:divBdr>
            <w:top w:val="none" w:sz="0" w:space="0" w:color="auto"/>
            <w:left w:val="none" w:sz="0" w:space="0" w:color="auto"/>
            <w:bottom w:val="none" w:sz="0" w:space="0" w:color="auto"/>
            <w:right w:val="none" w:sz="0" w:space="0" w:color="auto"/>
          </w:divBdr>
        </w:div>
        <w:div w:id="1575092765">
          <w:marLeft w:val="640"/>
          <w:marRight w:val="0"/>
          <w:marTop w:val="0"/>
          <w:marBottom w:val="0"/>
          <w:divBdr>
            <w:top w:val="none" w:sz="0" w:space="0" w:color="auto"/>
            <w:left w:val="none" w:sz="0" w:space="0" w:color="auto"/>
            <w:bottom w:val="none" w:sz="0" w:space="0" w:color="auto"/>
            <w:right w:val="none" w:sz="0" w:space="0" w:color="auto"/>
          </w:divBdr>
        </w:div>
        <w:div w:id="225184871">
          <w:marLeft w:val="640"/>
          <w:marRight w:val="0"/>
          <w:marTop w:val="0"/>
          <w:marBottom w:val="0"/>
          <w:divBdr>
            <w:top w:val="none" w:sz="0" w:space="0" w:color="auto"/>
            <w:left w:val="none" w:sz="0" w:space="0" w:color="auto"/>
            <w:bottom w:val="none" w:sz="0" w:space="0" w:color="auto"/>
            <w:right w:val="none" w:sz="0" w:space="0" w:color="auto"/>
          </w:divBdr>
        </w:div>
        <w:div w:id="1589190354">
          <w:marLeft w:val="640"/>
          <w:marRight w:val="0"/>
          <w:marTop w:val="0"/>
          <w:marBottom w:val="0"/>
          <w:divBdr>
            <w:top w:val="none" w:sz="0" w:space="0" w:color="auto"/>
            <w:left w:val="none" w:sz="0" w:space="0" w:color="auto"/>
            <w:bottom w:val="none" w:sz="0" w:space="0" w:color="auto"/>
            <w:right w:val="none" w:sz="0" w:space="0" w:color="auto"/>
          </w:divBdr>
        </w:div>
        <w:div w:id="1869441466">
          <w:marLeft w:val="640"/>
          <w:marRight w:val="0"/>
          <w:marTop w:val="0"/>
          <w:marBottom w:val="0"/>
          <w:divBdr>
            <w:top w:val="none" w:sz="0" w:space="0" w:color="auto"/>
            <w:left w:val="none" w:sz="0" w:space="0" w:color="auto"/>
            <w:bottom w:val="none" w:sz="0" w:space="0" w:color="auto"/>
            <w:right w:val="none" w:sz="0" w:space="0" w:color="auto"/>
          </w:divBdr>
        </w:div>
        <w:div w:id="756249478">
          <w:marLeft w:val="640"/>
          <w:marRight w:val="0"/>
          <w:marTop w:val="0"/>
          <w:marBottom w:val="0"/>
          <w:divBdr>
            <w:top w:val="none" w:sz="0" w:space="0" w:color="auto"/>
            <w:left w:val="none" w:sz="0" w:space="0" w:color="auto"/>
            <w:bottom w:val="none" w:sz="0" w:space="0" w:color="auto"/>
            <w:right w:val="none" w:sz="0" w:space="0" w:color="auto"/>
          </w:divBdr>
        </w:div>
        <w:div w:id="2023892724">
          <w:marLeft w:val="640"/>
          <w:marRight w:val="0"/>
          <w:marTop w:val="0"/>
          <w:marBottom w:val="0"/>
          <w:divBdr>
            <w:top w:val="none" w:sz="0" w:space="0" w:color="auto"/>
            <w:left w:val="none" w:sz="0" w:space="0" w:color="auto"/>
            <w:bottom w:val="none" w:sz="0" w:space="0" w:color="auto"/>
            <w:right w:val="none" w:sz="0" w:space="0" w:color="auto"/>
          </w:divBdr>
        </w:div>
        <w:div w:id="72095828">
          <w:marLeft w:val="640"/>
          <w:marRight w:val="0"/>
          <w:marTop w:val="0"/>
          <w:marBottom w:val="0"/>
          <w:divBdr>
            <w:top w:val="none" w:sz="0" w:space="0" w:color="auto"/>
            <w:left w:val="none" w:sz="0" w:space="0" w:color="auto"/>
            <w:bottom w:val="none" w:sz="0" w:space="0" w:color="auto"/>
            <w:right w:val="none" w:sz="0" w:space="0" w:color="auto"/>
          </w:divBdr>
        </w:div>
        <w:div w:id="1829518384">
          <w:marLeft w:val="640"/>
          <w:marRight w:val="0"/>
          <w:marTop w:val="0"/>
          <w:marBottom w:val="0"/>
          <w:divBdr>
            <w:top w:val="none" w:sz="0" w:space="0" w:color="auto"/>
            <w:left w:val="none" w:sz="0" w:space="0" w:color="auto"/>
            <w:bottom w:val="none" w:sz="0" w:space="0" w:color="auto"/>
            <w:right w:val="none" w:sz="0" w:space="0" w:color="auto"/>
          </w:divBdr>
        </w:div>
        <w:div w:id="450511080">
          <w:marLeft w:val="640"/>
          <w:marRight w:val="0"/>
          <w:marTop w:val="0"/>
          <w:marBottom w:val="0"/>
          <w:divBdr>
            <w:top w:val="none" w:sz="0" w:space="0" w:color="auto"/>
            <w:left w:val="none" w:sz="0" w:space="0" w:color="auto"/>
            <w:bottom w:val="none" w:sz="0" w:space="0" w:color="auto"/>
            <w:right w:val="none" w:sz="0" w:space="0" w:color="auto"/>
          </w:divBdr>
        </w:div>
        <w:div w:id="844831720">
          <w:marLeft w:val="640"/>
          <w:marRight w:val="0"/>
          <w:marTop w:val="0"/>
          <w:marBottom w:val="0"/>
          <w:divBdr>
            <w:top w:val="none" w:sz="0" w:space="0" w:color="auto"/>
            <w:left w:val="none" w:sz="0" w:space="0" w:color="auto"/>
            <w:bottom w:val="none" w:sz="0" w:space="0" w:color="auto"/>
            <w:right w:val="none" w:sz="0" w:space="0" w:color="auto"/>
          </w:divBdr>
        </w:div>
        <w:div w:id="735666553">
          <w:marLeft w:val="640"/>
          <w:marRight w:val="0"/>
          <w:marTop w:val="0"/>
          <w:marBottom w:val="0"/>
          <w:divBdr>
            <w:top w:val="none" w:sz="0" w:space="0" w:color="auto"/>
            <w:left w:val="none" w:sz="0" w:space="0" w:color="auto"/>
            <w:bottom w:val="none" w:sz="0" w:space="0" w:color="auto"/>
            <w:right w:val="none" w:sz="0" w:space="0" w:color="auto"/>
          </w:divBdr>
        </w:div>
        <w:div w:id="1911571005">
          <w:marLeft w:val="640"/>
          <w:marRight w:val="0"/>
          <w:marTop w:val="0"/>
          <w:marBottom w:val="0"/>
          <w:divBdr>
            <w:top w:val="none" w:sz="0" w:space="0" w:color="auto"/>
            <w:left w:val="none" w:sz="0" w:space="0" w:color="auto"/>
            <w:bottom w:val="none" w:sz="0" w:space="0" w:color="auto"/>
            <w:right w:val="none" w:sz="0" w:space="0" w:color="auto"/>
          </w:divBdr>
        </w:div>
        <w:div w:id="763260090">
          <w:marLeft w:val="640"/>
          <w:marRight w:val="0"/>
          <w:marTop w:val="0"/>
          <w:marBottom w:val="0"/>
          <w:divBdr>
            <w:top w:val="none" w:sz="0" w:space="0" w:color="auto"/>
            <w:left w:val="none" w:sz="0" w:space="0" w:color="auto"/>
            <w:bottom w:val="none" w:sz="0" w:space="0" w:color="auto"/>
            <w:right w:val="none" w:sz="0" w:space="0" w:color="auto"/>
          </w:divBdr>
        </w:div>
        <w:div w:id="960382241">
          <w:marLeft w:val="640"/>
          <w:marRight w:val="0"/>
          <w:marTop w:val="0"/>
          <w:marBottom w:val="0"/>
          <w:divBdr>
            <w:top w:val="none" w:sz="0" w:space="0" w:color="auto"/>
            <w:left w:val="none" w:sz="0" w:space="0" w:color="auto"/>
            <w:bottom w:val="none" w:sz="0" w:space="0" w:color="auto"/>
            <w:right w:val="none" w:sz="0" w:space="0" w:color="auto"/>
          </w:divBdr>
        </w:div>
        <w:div w:id="378941080">
          <w:marLeft w:val="640"/>
          <w:marRight w:val="0"/>
          <w:marTop w:val="0"/>
          <w:marBottom w:val="0"/>
          <w:divBdr>
            <w:top w:val="none" w:sz="0" w:space="0" w:color="auto"/>
            <w:left w:val="none" w:sz="0" w:space="0" w:color="auto"/>
            <w:bottom w:val="none" w:sz="0" w:space="0" w:color="auto"/>
            <w:right w:val="none" w:sz="0" w:space="0" w:color="auto"/>
          </w:divBdr>
        </w:div>
        <w:div w:id="387802986">
          <w:marLeft w:val="640"/>
          <w:marRight w:val="0"/>
          <w:marTop w:val="0"/>
          <w:marBottom w:val="0"/>
          <w:divBdr>
            <w:top w:val="none" w:sz="0" w:space="0" w:color="auto"/>
            <w:left w:val="none" w:sz="0" w:space="0" w:color="auto"/>
            <w:bottom w:val="none" w:sz="0" w:space="0" w:color="auto"/>
            <w:right w:val="none" w:sz="0" w:space="0" w:color="auto"/>
          </w:divBdr>
        </w:div>
        <w:div w:id="2085835406">
          <w:marLeft w:val="640"/>
          <w:marRight w:val="0"/>
          <w:marTop w:val="0"/>
          <w:marBottom w:val="0"/>
          <w:divBdr>
            <w:top w:val="none" w:sz="0" w:space="0" w:color="auto"/>
            <w:left w:val="none" w:sz="0" w:space="0" w:color="auto"/>
            <w:bottom w:val="none" w:sz="0" w:space="0" w:color="auto"/>
            <w:right w:val="none" w:sz="0" w:space="0" w:color="auto"/>
          </w:divBdr>
        </w:div>
        <w:div w:id="929855811">
          <w:marLeft w:val="640"/>
          <w:marRight w:val="0"/>
          <w:marTop w:val="0"/>
          <w:marBottom w:val="0"/>
          <w:divBdr>
            <w:top w:val="none" w:sz="0" w:space="0" w:color="auto"/>
            <w:left w:val="none" w:sz="0" w:space="0" w:color="auto"/>
            <w:bottom w:val="none" w:sz="0" w:space="0" w:color="auto"/>
            <w:right w:val="none" w:sz="0" w:space="0" w:color="auto"/>
          </w:divBdr>
        </w:div>
        <w:div w:id="636648215">
          <w:marLeft w:val="640"/>
          <w:marRight w:val="0"/>
          <w:marTop w:val="0"/>
          <w:marBottom w:val="0"/>
          <w:divBdr>
            <w:top w:val="none" w:sz="0" w:space="0" w:color="auto"/>
            <w:left w:val="none" w:sz="0" w:space="0" w:color="auto"/>
            <w:bottom w:val="none" w:sz="0" w:space="0" w:color="auto"/>
            <w:right w:val="none" w:sz="0" w:space="0" w:color="auto"/>
          </w:divBdr>
        </w:div>
        <w:div w:id="1289386647">
          <w:marLeft w:val="640"/>
          <w:marRight w:val="0"/>
          <w:marTop w:val="0"/>
          <w:marBottom w:val="0"/>
          <w:divBdr>
            <w:top w:val="none" w:sz="0" w:space="0" w:color="auto"/>
            <w:left w:val="none" w:sz="0" w:space="0" w:color="auto"/>
            <w:bottom w:val="none" w:sz="0" w:space="0" w:color="auto"/>
            <w:right w:val="none" w:sz="0" w:space="0" w:color="auto"/>
          </w:divBdr>
        </w:div>
        <w:div w:id="524369746">
          <w:marLeft w:val="640"/>
          <w:marRight w:val="0"/>
          <w:marTop w:val="0"/>
          <w:marBottom w:val="0"/>
          <w:divBdr>
            <w:top w:val="none" w:sz="0" w:space="0" w:color="auto"/>
            <w:left w:val="none" w:sz="0" w:space="0" w:color="auto"/>
            <w:bottom w:val="none" w:sz="0" w:space="0" w:color="auto"/>
            <w:right w:val="none" w:sz="0" w:space="0" w:color="auto"/>
          </w:divBdr>
        </w:div>
        <w:div w:id="1198197648">
          <w:marLeft w:val="640"/>
          <w:marRight w:val="0"/>
          <w:marTop w:val="0"/>
          <w:marBottom w:val="0"/>
          <w:divBdr>
            <w:top w:val="none" w:sz="0" w:space="0" w:color="auto"/>
            <w:left w:val="none" w:sz="0" w:space="0" w:color="auto"/>
            <w:bottom w:val="none" w:sz="0" w:space="0" w:color="auto"/>
            <w:right w:val="none" w:sz="0" w:space="0" w:color="auto"/>
          </w:divBdr>
        </w:div>
        <w:div w:id="363943060">
          <w:marLeft w:val="640"/>
          <w:marRight w:val="0"/>
          <w:marTop w:val="0"/>
          <w:marBottom w:val="0"/>
          <w:divBdr>
            <w:top w:val="none" w:sz="0" w:space="0" w:color="auto"/>
            <w:left w:val="none" w:sz="0" w:space="0" w:color="auto"/>
            <w:bottom w:val="none" w:sz="0" w:space="0" w:color="auto"/>
            <w:right w:val="none" w:sz="0" w:space="0" w:color="auto"/>
          </w:divBdr>
        </w:div>
        <w:div w:id="1645356892">
          <w:marLeft w:val="640"/>
          <w:marRight w:val="0"/>
          <w:marTop w:val="0"/>
          <w:marBottom w:val="0"/>
          <w:divBdr>
            <w:top w:val="none" w:sz="0" w:space="0" w:color="auto"/>
            <w:left w:val="none" w:sz="0" w:space="0" w:color="auto"/>
            <w:bottom w:val="none" w:sz="0" w:space="0" w:color="auto"/>
            <w:right w:val="none" w:sz="0" w:space="0" w:color="auto"/>
          </w:divBdr>
        </w:div>
        <w:div w:id="84766809">
          <w:marLeft w:val="640"/>
          <w:marRight w:val="0"/>
          <w:marTop w:val="0"/>
          <w:marBottom w:val="0"/>
          <w:divBdr>
            <w:top w:val="none" w:sz="0" w:space="0" w:color="auto"/>
            <w:left w:val="none" w:sz="0" w:space="0" w:color="auto"/>
            <w:bottom w:val="none" w:sz="0" w:space="0" w:color="auto"/>
            <w:right w:val="none" w:sz="0" w:space="0" w:color="auto"/>
          </w:divBdr>
        </w:div>
        <w:div w:id="980041442">
          <w:marLeft w:val="640"/>
          <w:marRight w:val="0"/>
          <w:marTop w:val="0"/>
          <w:marBottom w:val="0"/>
          <w:divBdr>
            <w:top w:val="none" w:sz="0" w:space="0" w:color="auto"/>
            <w:left w:val="none" w:sz="0" w:space="0" w:color="auto"/>
            <w:bottom w:val="none" w:sz="0" w:space="0" w:color="auto"/>
            <w:right w:val="none" w:sz="0" w:space="0" w:color="auto"/>
          </w:divBdr>
        </w:div>
      </w:divsChild>
    </w:div>
    <w:div w:id="2103405170">
      <w:bodyDiv w:val="1"/>
      <w:marLeft w:val="0"/>
      <w:marRight w:val="0"/>
      <w:marTop w:val="0"/>
      <w:marBottom w:val="0"/>
      <w:divBdr>
        <w:top w:val="none" w:sz="0" w:space="0" w:color="auto"/>
        <w:left w:val="none" w:sz="0" w:space="0" w:color="auto"/>
        <w:bottom w:val="none" w:sz="0" w:space="0" w:color="auto"/>
        <w:right w:val="none" w:sz="0" w:space="0" w:color="auto"/>
      </w:divBdr>
    </w:div>
    <w:div w:id="2106728420">
      <w:bodyDiv w:val="1"/>
      <w:marLeft w:val="0"/>
      <w:marRight w:val="0"/>
      <w:marTop w:val="0"/>
      <w:marBottom w:val="0"/>
      <w:divBdr>
        <w:top w:val="none" w:sz="0" w:space="0" w:color="auto"/>
        <w:left w:val="none" w:sz="0" w:space="0" w:color="auto"/>
        <w:bottom w:val="none" w:sz="0" w:space="0" w:color="auto"/>
        <w:right w:val="none" w:sz="0" w:space="0" w:color="auto"/>
      </w:divBdr>
    </w:div>
    <w:div w:id="2114664357">
      <w:bodyDiv w:val="1"/>
      <w:marLeft w:val="0"/>
      <w:marRight w:val="0"/>
      <w:marTop w:val="0"/>
      <w:marBottom w:val="0"/>
      <w:divBdr>
        <w:top w:val="none" w:sz="0" w:space="0" w:color="auto"/>
        <w:left w:val="none" w:sz="0" w:space="0" w:color="auto"/>
        <w:bottom w:val="none" w:sz="0" w:space="0" w:color="auto"/>
        <w:right w:val="none" w:sz="0" w:space="0" w:color="auto"/>
      </w:divBdr>
      <w:divsChild>
        <w:div w:id="452409269">
          <w:marLeft w:val="640"/>
          <w:marRight w:val="0"/>
          <w:marTop w:val="0"/>
          <w:marBottom w:val="0"/>
          <w:divBdr>
            <w:top w:val="none" w:sz="0" w:space="0" w:color="auto"/>
            <w:left w:val="none" w:sz="0" w:space="0" w:color="auto"/>
            <w:bottom w:val="none" w:sz="0" w:space="0" w:color="auto"/>
            <w:right w:val="none" w:sz="0" w:space="0" w:color="auto"/>
          </w:divBdr>
        </w:div>
        <w:div w:id="905721122">
          <w:marLeft w:val="640"/>
          <w:marRight w:val="0"/>
          <w:marTop w:val="0"/>
          <w:marBottom w:val="0"/>
          <w:divBdr>
            <w:top w:val="none" w:sz="0" w:space="0" w:color="auto"/>
            <w:left w:val="none" w:sz="0" w:space="0" w:color="auto"/>
            <w:bottom w:val="none" w:sz="0" w:space="0" w:color="auto"/>
            <w:right w:val="none" w:sz="0" w:space="0" w:color="auto"/>
          </w:divBdr>
        </w:div>
        <w:div w:id="45572218">
          <w:marLeft w:val="640"/>
          <w:marRight w:val="0"/>
          <w:marTop w:val="0"/>
          <w:marBottom w:val="0"/>
          <w:divBdr>
            <w:top w:val="none" w:sz="0" w:space="0" w:color="auto"/>
            <w:left w:val="none" w:sz="0" w:space="0" w:color="auto"/>
            <w:bottom w:val="none" w:sz="0" w:space="0" w:color="auto"/>
            <w:right w:val="none" w:sz="0" w:space="0" w:color="auto"/>
          </w:divBdr>
        </w:div>
        <w:div w:id="1161657858">
          <w:marLeft w:val="640"/>
          <w:marRight w:val="0"/>
          <w:marTop w:val="0"/>
          <w:marBottom w:val="0"/>
          <w:divBdr>
            <w:top w:val="none" w:sz="0" w:space="0" w:color="auto"/>
            <w:left w:val="none" w:sz="0" w:space="0" w:color="auto"/>
            <w:bottom w:val="none" w:sz="0" w:space="0" w:color="auto"/>
            <w:right w:val="none" w:sz="0" w:space="0" w:color="auto"/>
          </w:divBdr>
        </w:div>
        <w:div w:id="923417631">
          <w:marLeft w:val="640"/>
          <w:marRight w:val="0"/>
          <w:marTop w:val="0"/>
          <w:marBottom w:val="0"/>
          <w:divBdr>
            <w:top w:val="none" w:sz="0" w:space="0" w:color="auto"/>
            <w:left w:val="none" w:sz="0" w:space="0" w:color="auto"/>
            <w:bottom w:val="none" w:sz="0" w:space="0" w:color="auto"/>
            <w:right w:val="none" w:sz="0" w:space="0" w:color="auto"/>
          </w:divBdr>
        </w:div>
        <w:div w:id="238059178">
          <w:marLeft w:val="640"/>
          <w:marRight w:val="0"/>
          <w:marTop w:val="0"/>
          <w:marBottom w:val="0"/>
          <w:divBdr>
            <w:top w:val="none" w:sz="0" w:space="0" w:color="auto"/>
            <w:left w:val="none" w:sz="0" w:space="0" w:color="auto"/>
            <w:bottom w:val="none" w:sz="0" w:space="0" w:color="auto"/>
            <w:right w:val="none" w:sz="0" w:space="0" w:color="auto"/>
          </w:divBdr>
        </w:div>
        <w:div w:id="1840382869">
          <w:marLeft w:val="640"/>
          <w:marRight w:val="0"/>
          <w:marTop w:val="0"/>
          <w:marBottom w:val="0"/>
          <w:divBdr>
            <w:top w:val="none" w:sz="0" w:space="0" w:color="auto"/>
            <w:left w:val="none" w:sz="0" w:space="0" w:color="auto"/>
            <w:bottom w:val="none" w:sz="0" w:space="0" w:color="auto"/>
            <w:right w:val="none" w:sz="0" w:space="0" w:color="auto"/>
          </w:divBdr>
        </w:div>
        <w:div w:id="1756780385">
          <w:marLeft w:val="640"/>
          <w:marRight w:val="0"/>
          <w:marTop w:val="0"/>
          <w:marBottom w:val="0"/>
          <w:divBdr>
            <w:top w:val="none" w:sz="0" w:space="0" w:color="auto"/>
            <w:left w:val="none" w:sz="0" w:space="0" w:color="auto"/>
            <w:bottom w:val="none" w:sz="0" w:space="0" w:color="auto"/>
            <w:right w:val="none" w:sz="0" w:space="0" w:color="auto"/>
          </w:divBdr>
        </w:div>
        <w:div w:id="1346515830">
          <w:marLeft w:val="640"/>
          <w:marRight w:val="0"/>
          <w:marTop w:val="0"/>
          <w:marBottom w:val="0"/>
          <w:divBdr>
            <w:top w:val="none" w:sz="0" w:space="0" w:color="auto"/>
            <w:left w:val="none" w:sz="0" w:space="0" w:color="auto"/>
            <w:bottom w:val="none" w:sz="0" w:space="0" w:color="auto"/>
            <w:right w:val="none" w:sz="0" w:space="0" w:color="auto"/>
          </w:divBdr>
        </w:div>
        <w:div w:id="1357544082">
          <w:marLeft w:val="640"/>
          <w:marRight w:val="0"/>
          <w:marTop w:val="0"/>
          <w:marBottom w:val="0"/>
          <w:divBdr>
            <w:top w:val="none" w:sz="0" w:space="0" w:color="auto"/>
            <w:left w:val="none" w:sz="0" w:space="0" w:color="auto"/>
            <w:bottom w:val="none" w:sz="0" w:space="0" w:color="auto"/>
            <w:right w:val="none" w:sz="0" w:space="0" w:color="auto"/>
          </w:divBdr>
        </w:div>
        <w:div w:id="1327057434">
          <w:marLeft w:val="640"/>
          <w:marRight w:val="0"/>
          <w:marTop w:val="0"/>
          <w:marBottom w:val="0"/>
          <w:divBdr>
            <w:top w:val="none" w:sz="0" w:space="0" w:color="auto"/>
            <w:left w:val="none" w:sz="0" w:space="0" w:color="auto"/>
            <w:bottom w:val="none" w:sz="0" w:space="0" w:color="auto"/>
            <w:right w:val="none" w:sz="0" w:space="0" w:color="auto"/>
          </w:divBdr>
        </w:div>
        <w:div w:id="1532304057">
          <w:marLeft w:val="640"/>
          <w:marRight w:val="0"/>
          <w:marTop w:val="0"/>
          <w:marBottom w:val="0"/>
          <w:divBdr>
            <w:top w:val="none" w:sz="0" w:space="0" w:color="auto"/>
            <w:left w:val="none" w:sz="0" w:space="0" w:color="auto"/>
            <w:bottom w:val="none" w:sz="0" w:space="0" w:color="auto"/>
            <w:right w:val="none" w:sz="0" w:space="0" w:color="auto"/>
          </w:divBdr>
        </w:div>
        <w:div w:id="1264338543">
          <w:marLeft w:val="640"/>
          <w:marRight w:val="0"/>
          <w:marTop w:val="0"/>
          <w:marBottom w:val="0"/>
          <w:divBdr>
            <w:top w:val="none" w:sz="0" w:space="0" w:color="auto"/>
            <w:left w:val="none" w:sz="0" w:space="0" w:color="auto"/>
            <w:bottom w:val="none" w:sz="0" w:space="0" w:color="auto"/>
            <w:right w:val="none" w:sz="0" w:space="0" w:color="auto"/>
          </w:divBdr>
        </w:div>
        <w:div w:id="737366413">
          <w:marLeft w:val="640"/>
          <w:marRight w:val="0"/>
          <w:marTop w:val="0"/>
          <w:marBottom w:val="0"/>
          <w:divBdr>
            <w:top w:val="none" w:sz="0" w:space="0" w:color="auto"/>
            <w:left w:val="none" w:sz="0" w:space="0" w:color="auto"/>
            <w:bottom w:val="none" w:sz="0" w:space="0" w:color="auto"/>
            <w:right w:val="none" w:sz="0" w:space="0" w:color="auto"/>
          </w:divBdr>
        </w:div>
        <w:div w:id="519903759">
          <w:marLeft w:val="640"/>
          <w:marRight w:val="0"/>
          <w:marTop w:val="0"/>
          <w:marBottom w:val="0"/>
          <w:divBdr>
            <w:top w:val="none" w:sz="0" w:space="0" w:color="auto"/>
            <w:left w:val="none" w:sz="0" w:space="0" w:color="auto"/>
            <w:bottom w:val="none" w:sz="0" w:space="0" w:color="auto"/>
            <w:right w:val="none" w:sz="0" w:space="0" w:color="auto"/>
          </w:divBdr>
        </w:div>
        <w:div w:id="1067605130">
          <w:marLeft w:val="640"/>
          <w:marRight w:val="0"/>
          <w:marTop w:val="0"/>
          <w:marBottom w:val="0"/>
          <w:divBdr>
            <w:top w:val="none" w:sz="0" w:space="0" w:color="auto"/>
            <w:left w:val="none" w:sz="0" w:space="0" w:color="auto"/>
            <w:bottom w:val="none" w:sz="0" w:space="0" w:color="auto"/>
            <w:right w:val="none" w:sz="0" w:space="0" w:color="auto"/>
          </w:divBdr>
        </w:div>
        <w:div w:id="1119379883">
          <w:marLeft w:val="640"/>
          <w:marRight w:val="0"/>
          <w:marTop w:val="0"/>
          <w:marBottom w:val="0"/>
          <w:divBdr>
            <w:top w:val="none" w:sz="0" w:space="0" w:color="auto"/>
            <w:left w:val="none" w:sz="0" w:space="0" w:color="auto"/>
            <w:bottom w:val="none" w:sz="0" w:space="0" w:color="auto"/>
            <w:right w:val="none" w:sz="0" w:space="0" w:color="auto"/>
          </w:divBdr>
        </w:div>
        <w:div w:id="232158670">
          <w:marLeft w:val="640"/>
          <w:marRight w:val="0"/>
          <w:marTop w:val="0"/>
          <w:marBottom w:val="0"/>
          <w:divBdr>
            <w:top w:val="none" w:sz="0" w:space="0" w:color="auto"/>
            <w:left w:val="none" w:sz="0" w:space="0" w:color="auto"/>
            <w:bottom w:val="none" w:sz="0" w:space="0" w:color="auto"/>
            <w:right w:val="none" w:sz="0" w:space="0" w:color="auto"/>
          </w:divBdr>
        </w:div>
        <w:div w:id="169957419">
          <w:marLeft w:val="640"/>
          <w:marRight w:val="0"/>
          <w:marTop w:val="0"/>
          <w:marBottom w:val="0"/>
          <w:divBdr>
            <w:top w:val="none" w:sz="0" w:space="0" w:color="auto"/>
            <w:left w:val="none" w:sz="0" w:space="0" w:color="auto"/>
            <w:bottom w:val="none" w:sz="0" w:space="0" w:color="auto"/>
            <w:right w:val="none" w:sz="0" w:space="0" w:color="auto"/>
          </w:divBdr>
        </w:div>
        <w:div w:id="435029681">
          <w:marLeft w:val="640"/>
          <w:marRight w:val="0"/>
          <w:marTop w:val="0"/>
          <w:marBottom w:val="0"/>
          <w:divBdr>
            <w:top w:val="none" w:sz="0" w:space="0" w:color="auto"/>
            <w:left w:val="none" w:sz="0" w:space="0" w:color="auto"/>
            <w:bottom w:val="none" w:sz="0" w:space="0" w:color="auto"/>
            <w:right w:val="none" w:sz="0" w:space="0" w:color="auto"/>
          </w:divBdr>
        </w:div>
        <w:div w:id="1256401421">
          <w:marLeft w:val="640"/>
          <w:marRight w:val="0"/>
          <w:marTop w:val="0"/>
          <w:marBottom w:val="0"/>
          <w:divBdr>
            <w:top w:val="none" w:sz="0" w:space="0" w:color="auto"/>
            <w:left w:val="none" w:sz="0" w:space="0" w:color="auto"/>
            <w:bottom w:val="none" w:sz="0" w:space="0" w:color="auto"/>
            <w:right w:val="none" w:sz="0" w:space="0" w:color="auto"/>
          </w:divBdr>
        </w:div>
        <w:div w:id="1001661574">
          <w:marLeft w:val="640"/>
          <w:marRight w:val="0"/>
          <w:marTop w:val="0"/>
          <w:marBottom w:val="0"/>
          <w:divBdr>
            <w:top w:val="none" w:sz="0" w:space="0" w:color="auto"/>
            <w:left w:val="none" w:sz="0" w:space="0" w:color="auto"/>
            <w:bottom w:val="none" w:sz="0" w:space="0" w:color="auto"/>
            <w:right w:val="none" w:sz="0" w:space="0" w:color="auto"/>
          </w:divBdr>
        </w:div>
        <w:div w:id="1080564075">
          <w:marLeft w:val="640"/>
          <w:marRight w:val="0"/>
          <w:marTop w:val="0"/>
          <w:marBottom w:val="0"/>
          <w:divBdr>
            <w:top w:val="none" w:sz="0" w:space="0" w:color="auto"/>
            <w:left w:val="none" w:sz="0" w:space="0" w:color="auto"/>
            <w:bottom w:val="none" w:sz="0" w:space="0" w:color="auto"/>
            <w:right w:val="none" w:sz="0" w:space="0" w:color="auto"/>
          </w:divBdr>
        </w:div>
        <w:div w:id="944579912">
          <w:marLeft w:val="640"/>
          <w:marRight w:val="0"/>
          <w:marTop w:val="0"/>
          <w:marBottom w:val="0"/>
          <w:divBdr>
            <w:top w:val="none" w:sz="0" w:space="0" w:color="auto"/>
            <w:left w:val="none" w:sz="0" w:space="0" w:color="auto"/>
            <w:bottom w:val="none" w:sz="0" w:space="0" w:color="auto"/>
            <w:right w:val="none" w:sz="0" w:space="0" w:color="auto"/>
          </w:divBdr>
        </w:div>
        <w:div w:id="1034382259">
          <w:marLeft w:val="640"/>
          <w:marRight w:val="0"/>
          <w:marTop w:val="0"/>
          <w:marBottom w:val="0"/>
          <w:divBdr>
            <w:top w:val="none" w:sz="0" w:space="0" w:color="auto"/>
            <w:left w:val="none" w:sz="0" w:space="0" w:color="auto"/>
            <w:bottom w:val="none" w:sz="0" w:space="0" w:color="auto"/>
            <w:right w:val="none" w:sz="0" w:space="0" w:color="auto"/>
          </w:divBdr>
        </w:div>
        <w:div w:id="1686052047">
          <w:marLeft w:val="640"/>
          <w:marRight w:val="0"/>
          <w:marTop w:val="0"/>
          <w:marBottom w:val="0"/>
          <w:divBdr>
            <w:top w:val="none" w:sz="0" w:space="0" w:color="auto"/>
            <w:left w:val="none" w:sz="0" w:space="0" w:color="auto"/>
            <w:bottom w:val="none" w:sz="0" w:space="0" w:color="auto"/>
            <w:right w:val="none" w:sz="0" w:space="0" w:color="auto"/>
          </w:divBdr>
        </w:div>
        <w:div w:id="1410493554">
          <w:marLeft w:val="640"/>
          <w:marRight w:val="0"/>
          <w:marTop w:val="0"/>
          <w:marBottom w:val="0"/>
          <w:divBdr>
            <w:top w:val="none" w:sz="0" w:space="0" w:color="auto"/>
            <w:left w:val="none" w:sz="0" w:space="0" w:color="auto"/>
            <w:bottom w:val="none" w:sz="0" w:space="0" w:color="auto"/>
            <w:right w:val="none" w:sz="0" w:space="0" w:color="auto"/>
          </w:divBdr>
        </w:div>
        <w:div w:id="1875655043">
          <w:marLeft w:val="640"/>
          <w:marRight w:val="0"/>
          <w:marTop w:val="0"/>
          <w:marBottom w:val="0"/>
          <w:divBdr>
            <w:top w:val="none" w:sz="0" w:space="0" w:color="auto"/>
            <w:left w:val="none" w:sz="0" w:space="0" w:color="auto"/>
            <w:bottom w:val="none" w:sz="0" w:space="0" w:color="auto"/>
            <w:right w:val="none" w:sz="0" w:space="0" w:color="auto"/>
          </w:divBdr>
        </w:div>
        <w:div w:id="1670714249">
          <w:marLeft w:val="640"/>
          <w:marRight w:val="0"/>
          <w:marTop w:val="0"/>
          <w:marBottom w:val="0"/>
          <w:divBdr>
            <w:top w:val="none" w:sz="0" w:space="0" w:color="auto"/>
            <w:left w:val="none" w:sz="0" w:space="0" w:color="auto"/>
            <w:bottom w:val="none" w:sz="0" w:space="0" w:color="auto"/>
            <w:right w:val="none" w:sz="0" w:space="0" w:color="auto"/>
          </w:divBdr>
        </w:div>
        <w:div w:id="119343916">
          <w:marLeft w:val="640"/>
          <w:marRight w:val="0"/>
          <w:marTop w:val="0"/>
          <w:marBottom w:val="0"/>
          <w:divBdr>
            <w:top w:val="none" w:sz="0" w:space="0" w:color="auto"/>
            <w:left w:val="none" w:sz="0" w:space="0" w:color="auto"/>
            <w:bottom w:val="none" w:sz="0" w:space="0" w:color="auto"/>
            <w:right w:val="none" w:sz="0" w:space="0" w:color="auto"/>
          </w:divBdr>
        </w:div>
        <w:div w:id="460685275">
          <w:marLeft w:val="640"/>
          <w:marRight w:val="0"/>
          <w:marTop w:val="0"/>
          <w:marBottom w:val="0"/>
          <w:divBdr>
            <w:top w:val="none" w:sz="0" w:space="0" w:color="auto"/>
            <w:left w:val="none" w:sz="0" w:space="0" w:color="auto"/>
            <w:bottom w:val="none" w:sz="0" w:space="0" w:color="auto"/>
            <w:right w:val="none" w:sz="0" w:space="0" w:color="auto"/>
          </w:divBdr>
        </w:div>
        <w:div w:id="433941397">
          <w:marLeft w:val="640"/>
          <w:marRight w:val="0"/>
          <w:marTop w:val="0"/>
          <w:marBottom w:val="0"/>
          <w:divBdr>
            <w:top w:val="none" w:sz="0" w:space="0" w:color="auto"/>
            <w:left w:val="none" w:sz="0" w:space="0" w:color="auto"/>
            <w:bottom w:val="none" w:sz="0" w:space="0" w:color="auto"/>
            <w:right w:val="none" w:sz="0" w:space="0" w:color="auto"/>
          </w:divBdr>
        </w:div>
        <w:div w:id="1510868196">
          <w:marLeft w:val="640"/>
          <w:marRight w:val="0"/>
          <w:marTop w:val="0"/>
          <w:marBottom w:val="0"/>
          <w:divBdr>
            <w:top w:val="none" w:sz="0" w:space="0" w:color="auto"/>
            <w:left w:val="none" w:sz="0" w:space="0" w:color="auto"/>
            <w:bottom w:val="none" w:sz="0" w:space="0" w:color="auto"/>
            <w:right w:val="none" w:sz="0" w:space="0" w:color="auto"/>
          </w:divBdr>
        </w:div>
        <w:div w:id="378014570">
          <w:marLeft w:val="640"/>
          <w:marRight w:val="0"/>
          <w:marTop w:val="0"/>
          <w:marBottom w:val="0"/>
          <w:divBdr>
            <w:top w:val="none" w:sz="0" w:space="0" w:color="auto"/>
            <w:left w:val="none" w:sz="0" w:space="0" w:color="auto"/>
            <w:bottom w:val="none" w:sz="0" w:space="0" w:color="auto"/>
            <w:right w:val="none" w:sz="0" w:space="0" w:color="auto"/>
          </w:divBdr>
        </w:div>
        <w:div w:id="2093894442">
          <w:marLeft w:val="640"/>
          <w:marRight w:val="0"/>
          <w:marTop w:val="0"/>
          <w:marBottom w:val="0"/>
          <w:divBdr>
            <w:top w:val="none" w:sz="0" w:space="0" w:color="auto"/>
            <w:left w:val="none" w:sz="0" w:space="0" w:color="auto"/>
            <w:bottom w:val="none" w:sz="0" w:space="0" w:color="auto"/>
            <w:right w:val="none" w:sz="0" w:space="0" w:color="auto"/>
          </w:divBdr>
        </w:div>
        <w:div w:id="711727603">
          <w:marLeft w:val="640"/>
          <w:marRight w:val="0"/>
          <w:marTop w:val="0"/>
          <w:marBottom w:val="0"/>
          <w:divBdr>
            <w:top w:val="none" w:sz="0" w:space="0" w:color="auto"/>
            <w:left w:val="none" w:sz="0" w:space="0" w:color="auto"/>
            <w:bottom w:val="none" w:sz="0" w:space="0" w:color="auto"/>
            <w:right w:val="none" w:sz="0" w:space="0" w:color="auto"/>
          </w:divBdr>
        </w:div>
        <w:div w:id="229536210">
          <w:marLeft w:val="640"/>
          <w:marRight w:val="0"/>
          <w:marTop w:val="0"/>
          <w:marBottom w:val="0"/>
          <w:divBdr>
            <w:top w:val="none" w:sz="0" w:space="0" w:color="auto"/>
            <w:left w:val="none" w:sz="0" w:space="0" w:color="auto"/>
            <w:bottom w:val="none" w:sz="0" w:space="0" w:color="auto"/>
            <w:right w:val="none" w:sz="0" w:space="0" w:color="auto"/>
          </w:divBdr>
        </w:div>
        <w:div w:id="967734724">
          <w:marLeft w:val="640"/>
          <w:marRight w:val="0"/>
          <w:marTop w:val="0"/>
          <w:marBottom w:val="0"/>
          <w:divBdr>
            <w:top w:val="none" w:sz="0" w:space="0" w:color="auto"/>
            <w:left w:val="none" w:sz="0" w:space="0" w:color="auto"/>
            <w:bottom w:val="none" w:sz="0" w:space="0" w:color="auto"/>
            <w:right w:val="none" w:sz="0" w:space="0" w:color="auto"/>
          </w:divBdr>
        </w:div>
        <w:div w:id="402408539">
          <w:marLeft w:val="640"/>
          <w:marRight w:val="0"/>
          <w:marTop w:val="0"/>
          <w:marBottom w:val="0"/>
          <w:divBdr>
            <w:top w:val="none" w:sz="0" w:space="0" w:color="auto"/>
            <w:left w:val="none" w:sz="0" w:space="0" w:color="auto"/>
            <w:bottom w:val="none" w:sz="0" w:space="0" w:color="auto"/>
            <w:right w:val="none" w:sz="0" w:space="0" w:color="auto"/>
          </w:divBdr>
        </w:div>
        <w:div w:id="1952279805">
          <w:marLeft w:val="640"/>
          <w:marRight w:val="0"/>
          <w:marTop w:val="0"/>
          <w:marBottom w:val="0"/>
          <w:divBdr>
            <w:top w:val="none" w:sz="0" w:space="0" w:color="auto"/>
            <w:left w:val="none" w:sz="0" w:space="0" w:color="auto"/>
            <w:bottom w:val="none" w:sz="0" w:space="0" w:color="auto"/>
            <w:right w:val="none" w:sz="0" w:space="0" w:color="auto"/>
          </w:divBdr>
        </w:div>
        <w:div w:id="1117027211">
          <w:marLeft w:val="640"/>
          <w:marRight w:val="0"/>
          <w:marTop w:val="0"/>
          <w:marBottom w:val="0"/>
          <w:divBdr>
            <w:top w:val="none" w:sz="0" w:space="0" w:color="auto"/>
            <w:left w:val="none" w:sz="0" w:space="0" w:color="auto"/>
            <w:bottom w:val="none" w:sz="0" w:space="0" w:color="auto"/>
            <w:right w:val="none" w:sz="0" w:space="0" w:color="auto"/>
          </w:divBdr>
        </w:div>
        <w:div w:id="672682003">
          <w:marLeft w:val="640"/>
          <w:marRight w:val="0"/>
          <w:marTop w:val="0"/>
          <w:marBottom w:val="0"/>
          <w:divBdr>
            <w:top w:val="none" w:sz="0" w:space="0" w:color="auto"/>
            <w:left w:val="none" w:sz="0" w:space="0" w:color="auto"/>
            <w:bottom w:val="none" w:sz="0" w:space="0" w:color="auto"/>
            <w:right w:val="none" w:sz="0" w:space="0" w:color="auto"/>
          </w:divBdr>
        </w:div>
        <w:div w:id="221910842">
          <w:marLeft w:val="640"/>
          <w:marRight w:val="0"/>
          <w:marTop w:val="0"/>
          <w:marBottom w:val="0"/>
          <w:divBdr>
            <w:top w:val="none" w:sz="0" w:space="0" w:color="auto"/>
            <w:left w:val="none" w:sz="0" w:space="0" w:color="auto"/>
            <w:bottom w:val="none" w:sz="0" w:space="0" w:color="auto"/>
            <w:right w:val="none" w:sz="0" w:space="0" w:color="auto"/>
          </w:divBdr>
        </w:div>
        <w:div w:id="598679533">
          <w:marLeft w:val="640"/>
          <w:marRight w:val="0"/>
          <w:marTop w:val="0"/>
          <w:marBottom w:val="0"/>
          <w:divBdr>
            <w:top w:val="none" w:sz="0" w:space="0" w:color="auto"/>
            <w:left w:val="none" w:sz="0" w:space="0" w:color="auto"/>
            <w:bottom w:val="none" w:sz="0" w:space="0" w:color="auto"/>
            <w:right w:val="none" w:sz="0" w:space="0" w:color="auto"/>
          </w:divBdr>
        </w:div>
        <w:div w:id="1614705572">
          <w:marLeft w:val="640"/>
          <w:marRight w:val="0"/>
          <w:marTop w:val="0"/>
          <w:marBottom w:val="0"/>
          <w:divBdr>
            <w:top w:val="none" w:sz="0" w:space="0" w:color="auto"/>
            <w:left w:val="none" w:sz="0" w:space="0" w:color="auto"/>
            <w:bottom w:val="none" w:sz="0" w:space="0" w:color="auto"/>
            <w:right w:val="none" w:sz="0" w:space="0" w:color="auto"/>
          </w:divBdr>
        </w:div>
        <w:div w:id="1941910200">
          <w:marLeft w:val="640"/>
          <w:marRight w:val="0"/>
          <w:marTop w:val="0"/>
          <w:marBottom w:val="0"/>
          <w:divBdr>
            <w:top w:val="none" w:sz="0" w:space="0" w:color="auto"/>
            <w:left w:val="none" w:sz="0" w:space="0" w:color="auto"/>
            <w:bottom w:val="none" w:sz="0" w:space="0" w:color="auto"/>
            <w:right w:val="none" w:sz="0" w:space="0" w:color="auto"/>
          </w:divBdr>
        </w:div>
        <w:div w:id="1603565162">
          <w:marLeft w:val="640"/>
          <w:marRight w:val="0"/>
          <w:marTop w:val="0"/>
          <w:marBottom w:val="0"/>
          <w:divBdr>
            <w:top w:val="none" w:sz="0" w:space="0" w:color="auto"/>
            <w:left w:val="none" w:sz="0" w:space="0" w:color="auto"/>
            <w:bottom w:val="none" w:sz="0" w:space="0" w:color="auto"/>
            <w:right w:val="none" w:sz="0" w:space="0" w:color="auto"/>
          </w:divBdr>
        </w:div>
        <w:div w:id="1641305527">
          <w:marLeft w:val="640"/>
          <w:marRight w:val="0"/>
          <w:marTop w:val="0"/>
          <w:marBottom w:val="0"/>
          <w:divBdr>
            <w:top w:val="none" w:sz="0" w:space="0" w:color="auto"/>
            <w:left w:val="none" w:sz="0" w:space="0" w:color="auto"/>
            <w:bottom w:val="none" w:sz="0" w:space="0" w:color="auto"/>
            <w:right w:val="none" w:sz="0" w:space="0" w:color="auto"/>
          </w:divBdr>
        </w:div>
        <w:div w:id="1812870645">
          <w:marLeft w:val="640"/>
          <w:marRight w:val="0"/>
          <w:marTop w:val="0"/>
          <w:marBottom w:val="0"/>
          <w:divBdr>
            <w:top w:val="none" w:sz="0" w:space="0" w:color="auto"/>
            <w:left w:val="none" w:sz="0" w:space="0" w:color="auto"/>
            <w:bottom w:val="none" w:sz="0" w:space="0" w:color="auto"/>
            <w:right w:val="none" w:sz="0" w:space="0" w:color="auto"/>
          </w:divBdr>
        </w:div>
        <w:div w:id="318924971">
          <w:marLeft w:val="640"/>
          <w:marRight w:val="0"/>
          <w:marTop w:val="0"/>
          <w:marBottom w:val="0"/>
          <w:divBdr>
            <w:top w:val="none" w:sz="0" w:space="0" w:color="auto"/>
            <w:left w:val="none" w:sz="0" w:space="0" w:color="auto"/>
            <w:bottom w:val="none" w:sz="0" w:space="0" w:color="auto"/>
            <w:right w:val="none" w:sz="0" w:space="0" w:color="auto"/>
          </w:divBdr>
        </w:div>
        <w:div w:id="156121405">
          <w:marLeft w:val="640"/>
          <w:marRight w:val="0"/>
          <w:marTop w:val="0"/>
          <w:marBottom w:val="0"/>
          <w:divBdr>
            <w:top w:val="none" w:sz="0" w:space="0" w:color="auto"/>
            <w:left w:val="none" w:sz="0" w:space="0" w:color="auto"/>
            <w:bottom w:val="none" w:sz="0" w:space="0" w:color="auto"/>
            <w:right w:val="none" w:sz="0" w:space="0" w:color="auto"/>
          </w:divBdr>
        </w:div>
        <w:div w:id="1764523871">
          <w:marLeft w:val="640"/>
          <w:marRight w:val="0"/>
          <w:marTop w:val="0"/>
          <w:marBottom w:val="0"/>
          <w:divBdr>
            <w:top w:val="none" w:sz="0" w:space="0" w:color="auto"/>
            <w:left w:val="none" w:sz="0" w:space="0" w:color="auto"/>
            <w:bottom w:val="none" w:sz="0" w:space="0" w:color="auto"/>
            <w:right w:val="none" w:sz="0" w:space="0" w:color="auto"/>
          </w:divBdr>
        </w:div>
        <w:div w:id="2059940020">
          <w:marLeft w:val="640"/>
          <w:marRight w:val="0"/>
          <w:marTop w:val="0"/>
          <w:marBottom w:val="0"/>
          <w:divBdr>
            <w:top w:val="none" w:sz="0" w:space="0" w:color="auto"/>
            <w:left w:val="none" w:sz="0" w:space="0" w:color="auto"/>
            <w:bottom w:val="none" w:sz="0" w:space="0" w:color="auto"/>
            <w:right w:val="none" w:sz="0" w:space="0" w:color="auto"/>
          </w:divBdr>
        </w:div>
      </w:divsChild>
    </w:div>
    <w:div w:id="2121874789">
      <w:bodyDiv w:val="1"/>
      <w:marLeft w:val="0"/>
      <w:marRight w:val="0"/>
      <w:marTop w:val="0"/>
      <w:marBottom w:val="0"/>
      <w:divBdr>
        <w:top w:val="none" w:sz="0" w:space="0" w:color="auto"/>
        <w:left w:val="none" w:sz="0" w:space="0" w:color="auto"/>
        <w:bottom w:val="none" w:sz="0" w:space="0" w:color="auto"/>
        <w:right w:val="none" w:sz="0" w:space="0" w:color="auto"/>
      </w:divBdr>
    </w:div>
    <w:div w:id="2128548448">
      <w:bodyDiv w:val="1"/>
      <w:marLeft w:val="0"/>
      <w:marRight w:val="0"/>
      <w:marTop w:val="0"/>
      <w:marBottom w:val="0"/>
      <w:divBdr>
        <w:top w:val="none" w:sz="0" w:space="0" w:color="auto"/>
        <w:left w:val="none" w:sz="0" w:space="0" w:color="auto"/>
        <w:bottom w:val="none" w:sz="0" w:space="0" w:color="auto"/>
        <w:right w:val="none" w:sz="0" w:space="0" w:color="auto"/>
      </w:divBdr>
      <w:divsChild>
        <w:div w:id="61568317">
          <w:marLeft w:val="640"/>
          <w:marRight w:val="0"/>
          <w:marTop w:val="0"/>
          <w:marBottom w:val="0"/>
          <w:divBdr>
            <w:top w:val="none" w:sz="0" w:space="0" w:color="auto"/>
            <w:left w:val="none" w:sz="0" w:space="0" w:color="auto"/>
            <w:bottom w:val="none" w:sz="0" w:space="0" w:color="auto"/>
            <w:right w:val="none" w:sz="0" w:space="0" w:color="auto"/>
          </w:divBdr>
        </w:div>
        <w:div w:id="1224410367">
          <w:marLeft w:val="640"/>
          <w:marRight w:val="0"/>
          <w:marTop w:val="0"/>
          <w:marBottom w:val="0"/>
          <w:divBdr>
            <w:top w:val="none" w:sz="0" w:space="0" w:color="auto"/>
            <w:left w:val="none" w:sz="0" w:space="0" w:color="auto"/>
            <w:bottom w:val="none" w:sz="0" w:space="0" w:color="auto"/>
            <w:right w:val="none" w:sz="0" w:space="0" w:color="auto"/>
          </w:divBdr>
        </w:div>
        <w:div w:id="992180363">
          <w:marLeft w:val="640"/>
          <w:marRight w:val="0"/>
          <w:marTop w:val="0"/>
          <w:marBottom w:val="0"/>
          <w:divBdr>
            <w:top w:val="none" w:sz="0" w:space="0" w:color="auto"/>
            <w:left w:val="none" w:sz="0" w:space="0" w:color="auto"/>
            <w:bottom w:val="none" w:sz="0" w:space="0" w:color="auto"/>
            <w:right w:val="none" w:sz="0" w:space="0" w:color="auto"/>
          </w:divBdr>
        </w:div>
        <w:div w:id="449470412">
          <w:marLeft w:val="640"/>
          <w:marRight w:val="0"/>
          <w:marTop w:val="0"/>
          <w:marBottom w:val="0"/>
          <w:divBdr>
            <w:top w:val="none" w:sz="0" w:space="0" w:color="auto"/>
            <w:left w:val="none" w:sz="0" w:space="0" w:color="auto"/>
            <w:bottom w:val="none" w:sz="0" w:space="0" w:color="auto"/>
            <w:right w:val="none" w:sz="0" w:space="0" w:color="auto"/>
          </w:divBdr>
        </w:div>
        <w:div w:id="1215773286">
          <w:marLeft w:val="640"/>
          <w:marRight w:val="0"/>
          <w:marTop w:val="0"/>
          <w:marBottom w:val="0"/>
          <w:divBdr>
            <w:top w:val="none" w:sz="0" w:space="0" w:color="auto"/>
            <w:left w:val="none" w:sz="0" w:space="0" w:color="auto"/>
            <w:bottom w:val="none" w:sz="0" w:space="0" w:color="auto"/>
            <w:right w:val="none" w:sz="0" w:space="0" w:color="auto"/>
          </w:divBdr>
        </w:div>
        <w:div w:id="1698311728">
          <w:marLeft w:val="640"/>
          <w:marRight w:val="0"/>
          <w:marTop w:val="0"/>
          <w:marBottom w:val="0"/>
          <w:divBdr>
            <w:top w:val="none" w:sz="0" w:space="0" w:color="auto"/>
            <w:left w:val="none" w:sz="0" w:space="0" w:color="auto"/>
            <w:bottom w:val="none" w:sz="0" w:space="0" w:color="auto"/>
            <w:right w:val="none" w:sz="0" w:space="0" w:color="auto"/>
          </w:divBdr>
        </w:div>
        <w:div w:id="2064401722">
          <w:marLeft w:val="640"/>
          <w:marRight w:val="0"/>
          <w:marTop w:val="0"/>
          <w:marBottom w:val="0"/>
          <w:divBdr>
            <w:top w:val="none" w:sz="0" w:space="0" w:color="auto"/>
            <w:left w:val="none" w:sz="0" w:space="0" w:color="auto"/>
            <w:bottom w:val="none" w:sz="0" w:space="0" w:color="auto"/>
            <w:right w:val="none" w:sz="0" w:space="0" w:color="auto"/>
          </w:divBdr>
        </w:div>
        <w:div w:id="1338732503">
          <w:marLeft w:val="640"/>
          <w:marRight w:val="0"/>
          <w:marTop w:val="0"/>
          <w:marBottom w:val="0"/>
          <w:divBdr>
            <w:top w:val="none" w:sz="0" w:space="0" w:color="auto"/>
            <w:left w:val="none" w:sz="0" w:space="0" w:color="auto"/>
            <w:bottom w:val="none" w:sz="0" w:space="0" w:color="auto"/>
            <w:right w:val="none" w:sz="0" w:space="0" w:color="auto"/>
          </w:divBdr>
        </w:div>
        <w:div w:id="657806800">
          <w:marLeft w:val="640"/>
          <w:marRight w:val="0"/>
          <w:marTop w:val="0"/>
          <w:marBottom w:val="0"/>
          <w:divBdr>
            <w:top w:val="none" w:sz="0" w:space="0" w:color="auto"/>
            <w:left w:val="none" w:sz="0" w:space="0" w:color="auto"/>
            <w:bottom w:val="none" w:sz="0" w:space="0" w:color="auto"/>
            <w:right w:val="none" w:sz="0" w:space="0" w:color="auto"/>
          </w:divBdr>
        </w:div>
        <w:div w:id="952784834">
          <w:marLeft w:val="640"/>
          <w:marRight w:val="0"/>
          <w:marTop w:val="0"/>
          <w:marBottom w:val="0"/>
          <w:divBdr>
            <w:top w:val="none" w:sz="0" w:space="0" w:color="auto"/>
            <w:left w:val="none" w:sz="0" w:space="0" w:color="auto"/>
            <w:bottom w:val="none" w:sz="0" w:space="0" w:color="auto"/>
            <w:right w:val="none" w:sz="0" w:space="0" w:color="auto"/>
          </w:divBdr>
        </w:div>
        <w:div w:id="1620337481">
          <w:marLeft w:val="640"/>
          <w:marRight w:val="0"/>
          <w:marTop w:val="0"/>
          <w:marBottom w:val="0"/>
          <w:divBdr>
            <w:top w:val="none" w:sz="0" w:space="0" w:color="auto"/>
            <w:left w:val="none" w:sz="0" w:space="0" w:color="auto"/>
            <w:bottom w:val="none" w:sz="0" w:space="0" w:color="auto"/>
            <w:right w:val="none" w:sz="0" w:space="0" w:color="auto"/>
          </w:divBdr>
        </w:div>
        <w:div w:id="303199005">
          <w:marLeft w:val="640"/>
          <w:marRight w:val="0"/>
          <w:marTop w:val="0"/>
          <w:marBottom w:val="0"/>
          <w:divBdr>
            <w:top w:val="none" w:sz="0" w:space="0" w:color="auto"/>
            <w:left w:val="none" w:sz="0" w:space="0" w:color="auto"/>
            <w:bottom w:val="none" w:sz="0" w:space="0" w:color="auto"/>
            <w:right w:val="none" w:sz="0" w:space="0" w:color="auto"/>
          </w:divBdr>
        </w:div>
        <w:div w:id="1465583450">
          <w:marLeft w:val="640"/>
          <w:marRight w:val="0"/>
          <w:marTop w:val="0"/>
          <w:marBottom w:val="0"/>
          <w:divBdr>
            <w:top w:val="none" w:sz="0" w:space="0" w:color="auto"/>
            <w:left w:val="none" w:sz="0" w:space="0" w:color="auto"/>
            <w:bottom w:val="none" w:sz="0" w:space="0" w:color="auto"/>
            <w:right w:val="none" w:sz="0" w:space="0" w:color="auto"/>
          </w:divBdr>
        </w:div>
        <w:div w:id="230233583">
          <w:marLeft w:val="640"/>
          <w:marRight w:val="0"/>
          <w:marTop w:val="0"/>
          <w:marBottom w:val="0"/>
          <w:divBdr>
            <w:top w:val="none" w:sz="0" w:space="0" w:color="auto"/>
            <w:left w:val="none" w:sz="0" w:space="0" w:color="auto"/>
            <w:bottom w:val="none" w:sz="0" w:space="0" w:color="auto"/>
            <w:right w:val="none" w:sz="0" w:space="0" w:color="auto"/>
          </w:divBdr>
        </w:div>
        <w:div w:id="315304487">
          <w:marLeft w:val="640"/>
          <w:marRight w:val="0"/>
          <w:marTop w:val="0"/>
          <w:marBottom w:val="0"/>
          <w:divBdr>
            <w:top w:val="none" w:sz="0" w:space="0" w:color="auto"/>
            <w:left w:val="none" w:sz="0" w:space="0" w:color="auto"/>
            <w:bottom w:val="none" w:sz="0" w:space="0" w:color="auto"/>
            <w:right w:val="none" w:sz="0" w:space="0" w:color="auto"/>
          </w:divBdr>
        </w:div>
        <w:div w:id="869801183">
          <w:marLeft w:val="640"/>
          <w:marRight w:val="0"/>
          <w:marTop w:val="0"/>
          <w:marBottom w:val="0"/>
          <w:divBdr>
            <w:top w:val="none" w:sz="0" w:space="0" w:color="auto"/>
            <w:left w:val="none" w:sz="0" w:space="0" w:color="auto"/>
            <w:bottom w:val="none" w:sz="0" w:space="0" w:color="auto"/>
            <w:right w:val="none" w:sz="0" w:space="0" w:color="auto"/>
          </w:divBdr>
        </w:div>
        <w:div w:id="848057769">
          <w:marLeft w:val="640"/>
          <w:marRight w:val="0"/>
          <w:marTop w:val="0"/>
          <w:marBottom w:val="0"/>
          <w:divBdr>
            <w:top w:val="none" w:sz="0" w:space="0" w:color="auto"/>
            <w:left w:val="none" w:sz="0" w:space="0" w:color="auto"/>
            <w:bottom w:val="none" w:sz="0" w:space="0" w:color="auto"/>
            <w:right w:val="none" w:sz="0" w:space="0" w:color="auto"/>
          </w:divBdr>
        </w:div>
        <w:div w:id="1645505348">
          <w:marLeft w:val="640"/>
          <w:marRight w:val="0"/>
          <w:marTop w:val="0"/>
          <w:marBottom w:val="0"/>
          <w:divBdr>
            <w:top w:val="none" w:sz="0" w:space="0" w:color="auto"/>
            <w:left w:val="none" w:sz="0" w:space="0" w:color="auto"/>
            <w:bottom w:val="none" w:sz="0" w:space="0" w:color="auto"/>
            <w:right w:val="none" w:sz="0" w:space="0" w:color="auto"/>
          </w:divBdr>
        </w:div>
        <w:div w:id="1211460702">
          <w:marLeft w:val="640"/>
          <w:marRight w:val="0"/>
          <w:marTop w:val="0"/>
          <w:marBottom w:val="0"/>
          <w:divBdr>
            <w:top w:val="none" w:sz="0" w:space="0" w:color="auto"/>
            <w:left w:val="none" w:sz="0" w:space="0" w:color="auto"/>
            <w:bottom w:val="none" w:sz="0" w:space="0" w:color="auto"/>
            <w:right w:val="none" w:sz="0" w:space="0" w:color="auto"/>
          </w:divBdr>
        </w:div>
      </w:divsChild>
    </w:div>
    <w:div w:id="2131127968">
      <w:bodyDiv w:val="1"/>
      <w:marLeft w:val="0"/>
      <w:marRight w:val="0"/>
      <w:marTop w:val="0"/>
      <w:marBottom w:val="0"/>
      <w:divBdr>
        <w:top w:val="none" w:sz="0" w:space="0" w:color="auto"/>
        <w:left w:val="none" w:sz="0" w:space="0" w:color="auto"/>
        <w:bottom w:val="none" w:sz="0" w:space="0" w:color="auto"/>
        <w:right w:val="none" w:sz="0" w:space="0" w:color="auto"/>
      </w:divBdr>
      <w:divsChild>
        <w:div w:id="1611936649">
          <w:marLeft w:val="640"/>
          <w:marRight w:val="0"/>
          <w:marTop w:val="0"/>
          <w:marBottom w:val="0"/>
          <w:divBdr>
            <w:top w:val="none" w:sz="0" w:space="0" w:color="auto"/>
            <w:left w:val="none" w:sz="0" w:space="0" w:color="auto"/>
            <w:bottom w:val="none" w:sz="0" w:space="0" w:color="auto"/>
            <w:right w:val="none" w:sz="0" w:space="0" w:color="auto"/>
          </w:divBdr>
        </w:div>
        <w:div w:id="541215658">
          <w:marLeft w:val="640"/>
          <w:marRight w:val="0"/>
          <w:marTop w:val="0"/>
          <w:marBottom w:val="0"/>
          <w:divBdr>
            <w:top w:val="none" w:sz="0" w:space="0" w:color="auto"/>
            <w:left w:val="none" w:sz="0" w:space="0" w:color="auto"/>
            <w:bottom w:val="none" w:sz="0" w:space="0" w:color="auto"/>
            <w:right w:val="none" w:sz="0" w:space="0" w:color="auto"/>
          </w:divBdr>
        </w:div>
        <w:div w:id="1384252825">
          <w:marLeft w:val="640"/>
          <w:marRight w:val="0"/>
          <w:marTop w:val="0"/>
          <w:marBottom w:val="0"/>
          <w:divBdr>
            <w:top w:val="none" w:sz="0" w:space="0" w:color="auto"/>
            <w:left w:val="none" w:sz="0" w:space="0" w:color="auto"/>
            <w:bottom w:val="none" w:sz="0" w:space="0" w:color="auto"/>
            <w:right w:val="none" w:sz="0" w:space="0" w:color="auto"/>
          </w:divBdr>
        </w:div>
        <w:div w:id="1223950817">
          <w:marLeft w:val="640"/>
          <w:marRight w:val="0"/>
          <w:marTop w:val="0"/>
          <w:marBottom w:val="0"/>
          <w:divBdr>
            <w:top w:val="none" w:sz="0" w:space="0" w:color="auto"/>
            <w:left w:val="none" w:sz="0" w:space="0" w:color="auto"/>
            <w:bottom w:val="none" w:sz="0" w:space="0" w:color="auto"/>
            <w:right w:val="none" w:sz="0" w:space="0" w:color="auto"/>
          </w:divBdr>
        </w:div>
        <w:div w:id="261110546">
          <w:marLeft w:val="640"/>
          <w:marRight w:val="0"/>
          <w:marTop w:val="0"/>
          <w:marBottom w:val="0"/>
          <w:divBdr>
            <w:top w:val="none" w:sz="0" w:space="0" w:color="auto"/>
            <w:left w:val="none" w:sz="0" w:space="0" w:color="auto"/>
            <w:bottom w:val="none" w:sz="0" w:space="0" w:color="auto"/>
            <w:right w:val="none" w:sz="0" w:space="0" w:color="auto"/>
          </w:divBdr>
        </w:div>
        <w:div w:id="1233807622">
          <w:marLeft w:val="640"/>
          <w:marRight w:val="0"/>
          <w:marTop w:val="0"/>
          <w:marBottom w:val="0"/>
          <w:divBdr>
            <w:top w:val="none" w:sz="0" w:space="0" w:color="auto"/>
            <w:left w:val="none" w:sz="0" w:space="0" w:color="auto"/>
            <w:bottom w:val="none" w:sz="0" w:space="0" w:color="auto"/>
            <w:right w:val="none" w:sz="0" w:space="0" w:color="auto"/>
          </w:divBdr>
        </w:div>
        <w:div w:id="950819308">
          <w:marLeft w:val="640"/>
          <w:marRight w:val="0"/>
          <w:marTop w:val="0"/>
          <w:marBottom w:val="0"/>
          <w:divBdr>
            <w:top w:val="none" w:sz="0" w:space="0" w:color="auto"/>
            <w:left w:val="none" w:sz="0" w:space="0" w:color="auto"/>
            <w:bottom w:val="none" w:sz="0" w:space="0" w:color="auto"/>
            <w:right w:val="none" w:sz="0" w:space="0" w:color="auto"/>
          </w:divBdr>
        </w:div>
        <w:div w:id="1454207104">
          <w:marLeft w:val="640"/>
          <w:marRight w:val="0"/>
          <w:marTop w:val="0"/>
          <w:marBottom w:val="0"/>
          <w:divBdr>
            <w:top w:val="none" w:sz="0" w:space="0" w:color="auto"/>
            <w:left w:val="none" w:sz="0" w:space="0" w:color="auto"/>
            <w:bottom w:val="none" w:sz="0" w:space="0" w:color="auto"/>
            <w:right w:val="none" w:sz="0" w:space="0" w:color="auto"/>
          </w:divBdr>
        </w:div>
        <w:div w:id="265580803">
          <w:marLeft w:val="640"/>
          <w:marRight w:val="0"/>
          <w:marTop w:val="0"/>
          <w:marBottom w:val="0"/>
          <w:divBdr>
            <w:top w:val="none" w:sz="0" w:space="0" w:color="auto"/>
            <w:left w:val="none" w:sz="0" w:space="0" w:color="auto"/>
            <w:bottom w:val="none" w:sz="0" w:space="0" w:color="auto"/>
            <w:right w:val="none" w:sz="0" w:space="0" w:color="auto"/>
          </w:divBdr>
        </w:div>
        <w:div w:id="400372292">
          <w:marLeft w:val="640"/>
          <w:marRight w:val="0"/>
          <w:marTop w:val="0"/>
          <w:marBottom w:val="0"/>
          <w:divBdr>
            <w:top w:val="none" w:sz="0" w:space="0" w:color="auto"/>
            <w:left w:val="none" w:sz="0" w:space="0" w:color="auto"/>
            <w:bottom w:val="none" w:sz="0" w:space="0" w:color="auto"/>
            <w:right w:val="none" w:sz="0" w:space="0" w:color="auto"/>
          </w:divBdr>
        </w:div>
        <w:div w:id="1655060413">
          <w:marLeft w:val="640"/>
          <w:marRight w:val="0"/>
          <w:marTop w:val="0"/>
          <w:marBottom w:val="0"/>
          <w:divBdr>
            <w:top w:val="none" w:sz="0" w:space="0" w:color="auto"/>
            <w:left w:val="none" w:sz="0" w:space="0" w:color="auto"/>
            <w:bottom w:val="none" w:sz="0" w:space="0" w:color="auto"/>
            <w:right w:val="none" w:sz="0" w:space="0" w:color="auto"/>
          </w:divBdr>
        </w:div>
        <w:div w:id="1456869242">
          <w:marLeft w:val="640"/>
          <w:marRight w:val="0"/>
          <w:marTop w:val="0"/>
          <w:marBottom w:val="0"/>
          <w:divBdr>
            <w:top w:val="none" w:sz="0" w:space="0" w:color="auto"/>
            <w:left w:val="none" w:sz="0" w:space="0" w:color="auto"/>
            <w:bottom w:val="none" w:sz="0" w:space="0" w:color="auto"/>
            <w:right w:val="none" w:sz="0" w:space="0" w:color="auto"/>
          </w:divBdr>
        </w:div>
        <w:div w:id="1122115569">
          <w:marLeft w:val="640"/>
          <w:marRight w:val="0"/>
          <w:marTop w:val="0"/>
          <w:marBottom w:val="0"/>
          <w:divBdr>
            <w:top w:val="none" w:sz="0" w:space="0" w:color="auto"/>
            <w:left w:val="none" w:sz="0" w:space="0" w:color="auto"/>
            <w:bottom w:val="none" w:sz="0" w:space="0" w:color="auto"/>
            <w:right w:val="none" w:sz="0" w:space="0" w:color="auto"/>
          </w:divBdr>
        </w:div>
        <w:div w:id="1889218399">
          <w:marLeft w:val="640"/>
          <w:marRight w:val="0"/>
          <w:marTop w:val="0"/>
          <w:marBottom w:val="0"/>
          <w:divBdr>
            <w:top w:val="none" w:sz="0" w:space="0" w:color="auto"/>
            <w:left w:val="none" w:sz="0" w:space="0" w:color="auto"/>
            <w:bottom w:val="none" w:sz="0" w:space="0" w:color="auto"/>
            <w:right w:val="none" w:sz="0" w:space="0" w:color="auto"/>
          </w:divBdr>
        </w:div>
        <w:div w:id="1964455696">
          <w:marLeft w:val="640"/>
          <w:marRight w:val="0"/>
          <w:marTop w:val="0"/>
          <w:marBottom w:val="0"/>
          <w:divBdr>
            <w:top w:val="none" w:sz="0" w:space="0" w:color="auto"/>
            <w:left w:val="none" w:sz="0" w:space="0" w:color="auto"/>
            <w:bottom w:val="none" w:sz="0" w:space="0" w:color="auto"/>
            <w:right w:val="none" w:sz="0" w:space="0" w:color="auto"/>
          </w:divBdr>
        </w:div>
        <w:div w:id="1901936684">
          <w:marLeft w:val="640"/>
          <w:marRight w:val="0"/>
          <w:marTop w:val="0"/>
          <w:marBottom w:val="0"/>
          <w:divBdr>
            <w:top w:val="none" w:sz="0" w:space="0" w:color="auto"/>
            <w:left w:val="none" w:sz="0" w:space="0" w:color="auto"/>
            <w:bottom w:val="none" w:sz="0" w:space="0" w:color="auto"/>
            <w:right w:val="none" w:sz="0" w:space="0" w:color="auto"/>
          </w:divBdr>
        </w:div>
        <w:div w:id="2105951339">
          <w:marLeft w:val="640"/>
          <w:marRight w:val="0"/>
          <w:marTop w:val="0"/>
          <w:marBottom w:val="0"/>
          <w:divBdr>
            <w:top w:val="none" w:sz="0" w:space="0" w:color="auto"/>
            <w:left w:val="none" w:sz="0" w:space="0" w:color="auto"/>
            <w:bottom w:val="none" w:sz="0" w:space="0" w:color="auto"/>
            <w:right w:val="none" w:sz="0" w:space="0" w:color="auto"/>
          </w:divBdr>
        </w:div>
        <w:div w:id="1378435630">
          <w:marLeft w:val="640"/>
          <w:marRight w:val="0"/>
          <w:marTop w:val="0"/>
          <w:marBottom w:val="0"/>
          <w:divBdr>
            <w:top w:val="none" w:sz="0" w:space="0" w:color="auto"/>
            <w:left w:val="none" w:sz="0" w:space="0" w:color="auto"/>
            <w:bottom w:val="none" w:sz="0" w:space="0" w:color="auto"/>
            <w:right w:val="none" w:sz="0" w:space="0" w:color="auto"/>
          </w:divBdr>
        </w:div>
        <w:div w:id="1995134047">
          <w:marLeft w:val="640"/>
          <w:marRight w:val="0"/>
          <w:marTop w:val="0"/>
          <w:marBottom w:val="0"/>
          <w:divBdr>
            <w:top w:val="none" w:sz="0" w:space="0" w:color="auto"/>
            <w:left w:val="none" w:sz="0" w:space="0" w:color="auto"/>
            <w:bottom w:val="none" w:sz="0" w:space="0" w:color="auto"/>
            <w:right w:val="none" w:sz="0" w:space="0" w:color="auto"/>
          </w:divBdr>
        </w:div>
        <w:div w:id="1709912309">
          <w:marLeft w:val="640"/>
          <w:marRight w:val="0"/>
          <w:marTop w:val="0"/>
          <w:marBottom w:val="0"/>
          <w:divBdr>
            <w:top w:val="none" w:sz="0" w:space="0" w:color="auto"/>
            <w:left w:val="none" w:sz="0" w:space="0" w:color="auto"/>
            <w:bottom w:val="none" w:sz="0" w:space="0" w:color="auto"/>
            <w:right w:val="none" w:sz="0" w:space="0" w:color="auto"/>
          </w:divBdr>
        </w:div>
        <w:div w:id="754667861">
          <w:marLeft w:val="640"/>
          <w:marRight w:val="0"/>
          <w:marTop w:val="0"/>
          <w:marBottom w:val="0"/>
          <w:divBdr>
            <w:top w:val="none" w:sz="0" w:space="0" w:color="auto"/>
            <w:left w:val="none" w:sz="0" w:space="0" w:color="auto"/>
            <w:bottom w:val="none" w:sz="0" w:space="0" w:color="auto"/>
            <w:right w:val="none" w:sz="0" w:space="0" w:color="auto"/>
          </w:divBdr>
        </w:div>
        <w:div w:id="1348482453">
          <w:marLeft w:val="640"/>
          <w:marRight w:val="0"/>
          <w:marTop w:val="0"/>
          <w:marBottom w:val="0"/>
          <w:divBdr>
            <w:top w:val="none" w:sz="0" w:space="0" w:color="auto"/>
            <w:left w:val="none" w:sz="0" w:space="0" w:color="auto"/>
            <w:bottom w:val="none" w:sz="0" w:space="0" w:color="auto"/>
            <w:right w:val="none" w:sz="0" w:space="0" w:color="auto"/>
          </w:divBdr>
        </w:div>
        <w:div w:id="591084871">
          <w:marLeft w:val="640"/>
          <w:marRight w:val="0"/>
          <w:marTop w:val="0"/>
          <w:marBottom w:val="0"/>
          <w:divBdr>
            <w:top w:val="none" w:sz="0" w:space="0" w:color="auto"/>
            <w:left w:val="none" w:sz="0" w:space="0" w:color="auto"/>
            <w:bottom w:val="none" w:sz="0" w:space="0" w:color="auto"/>
            <w:right w:val="none" w:sz="0" w:space="0" w:color="auto"/>
          </w:divBdr>
        </w:div>
        <w:div w:id="1836646613">
          <w:marLeft w:val="640"/>
          <w:marRight w:val="0"/>
          <w:marTop w:val="0"/>
          <w:marBottom w:val="0"/>
          <w:divBdr>
            <w:top w:val="none" w:sz="0" w:space="0" w:color="auto"/>
            <w:left w:val="none" w:sz="0" w:space="0" w:color="auto"/>
            <w:bottom w:val="none" w:sz="0" w:space="0" w:color="auto"/>
            <w:right w:val="none" w:sz="0" w:space="0" w:color="auto"/>
          </w:divBdr>
        </w:div>
        <w:div w:id="1629122703">
          <w:marLeft w:val="640"/>
          <w:marRight w:val="0"/>
          <w:marTop w:val="0"/>
          <w:marBottom w:val="0"/>
          <w:divBdr>
            <w:top w:val="none" w:sz="0" w:space="0" w:color="auto"/>
            <w:left w:val="none" w:sz="0" w:space="0" w:color="auto"/>
            <w:bottom w:val="none" w:sz="0" w:space="0" w:color="auto"/>
            <w:right w:val="none" w:sz="0" w:space="0" w:color="auto"/>
          </w:divBdr>
        </w:div>
        <w:div w:id="909121653">
          <w:marLeft w:val="640"/>
          <w:marRight w:val="0"/>
          <w:marTop w:val="0"/>
          <w:marBottom w:val="0"/>
          <w:divBdr>
            <w:top w:val="none" w:sz="0" w:space="0" w:color="auto"/>
            <w:left w:val="none" w:sz="0" w:space="0" w:color="auto"/>
            <w:bottom w:val="none" w:sz="0" w:space="0" w:color="auto"/>
            <w:right w:val="none" w:sz="0" w:space="0" w:color="auto"/>
          </w:divBdr>
        </w:div>
        <w:div w:id="1463227017">
          <w:marLeft w:val="640"/>
          <w:marRight w:val="0"/>
          <w:marTop w:val="0"/>
          <w:marBottom w:val="0"/>
          <w:divBdr>
            <w:top w:val="none" w:sz="0" w:space="0" w:color="auto"/>
            <w:left w:val="none" w:sz="0" w:space="0" w:color="auto"/>
            <w:bottom w:val="none" w:sz="0" w:space="0" w:color="auto"/>
            <w:right w:val="none" w:sz="0" w:space="0" w:color="auto"/>
          </w:divBdr>
        </w:div>
        <w:div w:id="717359303">
          <w:marLeft w:val="640"/>
          <w:marRight w:val="0"/>
          <w:marTop w:val="0"/>
          <w:marBottom w:val="0"/>
          <w:divBdr>
            <w:top w:val="none" w:sz="0" w:space="0" w:color="auto"/>
            <w:left w:val="none" w:sz="0" w:space="0" w:color="auto"/>
            <w:bottom w:val="none" w:sz="0" w:space="0" w:color="auto"/>
            <w:right w:val="none" w:sz="0" w:space="0" w:color="auto"/>
          </w:divBdr>
        </w:div>
        <w:div w:id="1224178183">
          <w:marLeft w:val="640"/>
          <w:marRight w:val="0"/>
          <w:marTop w:val="0"/>
          <w:marBottom w:val="0"/>
          <w:divBdr>
            <w:top w:val="none" w:sz="0" w:space="0" w:color="auto"/>
            <w:left w:val="none" w:sz="0" w:space="0" w:color="auto"/>
            <w:bottom w:val="none" w:sz="0" w:space="0" w:color="auto"/>
            <w:right w:val="none" w:sz="0" w:space="0" w:color="auto"/>
          </w:divBdr>
        </w:div>
        <w:div w:id="285938550">
          <w:marLeft w:val="640"/>
          <w:marRight w:val="0"/>
          <w:marTop w:val="0"/>
          <w:marBottom w:val="0"/>
          <w:divBdr>
            <w:top w:val="none" w:sz="0" w:space="0" w:color="auto"/>
            <w:left w:val="none" w:sz="0" w:space="0" w:color="auto"/>
            <w:bottom w:val="none" w:sz="0" w:space="0" w:color="auto"/>
            <w:right w:val="none" w:sz="0" w:space="0" w:color="auto"/>
          </w:divBdr>
        </w:div>
        <w:div w:id="276722366">
          <w:marLeft w:val="640"/>
          <w:marRight w:val="0"/>
          <w:marTop w:val="0"/>
          <w:marBottom w:val="0"/>
          <w:divBdr>
            <w:top w:val="none" w:sz="0" w:space="0" w:color="auto"/>
            <w:left w:val="none" w:sz="0" w:space="0" w:color="auto"/>
            <w:bottom w:val="none" w:sz="0" w:space="0" w:color="auto"/>
            <w:right w:val="none" w:sz="0" w:space="0" w:color="auto"/>
          </w:divBdr>
        </w:div>
        <w:div w:id="301662532">
          <w:marLeft w:val="640"/>
          <w:marRight w:val="0"/>
          <w:marTop w:val="0"/>
          <w:marBottom w:val="0"/>
          <w:divBdr>
            <w:top w:val="none" w:sz="0" w:space="0" w:color="auto"/>
            <w:left w:val="none" w:sz="0" w:space="0" w:color="auto"/>
            <w:bottom w:val="none" w:sz="0" w:space="0" w:color="auto"/>
            <w:right w:val="none" w:sz="0" w:space="0" w:color="auto"/>
          </w:divBdr>
        </w:div>
        <w:div w:id="397094577">
          <w:marLeft w:val="640"/>
          <w:marRight w:val="0"/>
          <w:marTop w:val="0"/>
          <w:marBottom w:val="0"/>
          <w:divBdr>
            <w:top w:val="none" w:sz="0" w:space="0" w:color="auto"/>
            <w:left w:val="none" w:sz="0" w:space="0" w:color="auto"/>
            <w:bottom w:val="none" w:sz="0" w:space="0" w:color="auto"/>
            <w:right w:val="none" w:sz="0" w:space="0" w:color="auto"/>
          </w:divBdr>
        </w:div>
        <w:div w:id="123269294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tif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énéral"/>
          <w:gallery w:val="placeholder"/>
        </w:category>
        <w:types>
          <w:type w:val="bbPlcHdr"/>
        </w:types>
        <w:behaviors>
          <w:behavior w:val="content"/>
        </w:behaviors>
        <w:guid w:val="{FD0B0CFE-EAD5-4473-9D91-0F3C49D82930}"/>
      </w:docPartPr>
      <w:docPartBody>
        <w:p w:rsidR="000A018A" w:rsidRDefault="00EB5982">
          <w:r w:rsidRPr="00304657">
            <w:rPr>
              <w:rStyle w:val="Textedelespacerserv"/>
            </w:rPr>
            <w:t>Cliquez ou appuyez ici pour entrer du texte.</w:t>
          </w:r>
        </w:p>
      </w:docPartBody>
    </w:docPart>
    <w:docPart>
      <w:docPartPr>
        <w:name w:val="149F906CF2E34EFB9187D2628174A459"/>
        <w:category>
          <w:name w:val="General"/>
          <w:gallery w:val="placeholder"/>
        </w:category>
        <w:types>
          <w:type w:val="bbPlcHdr"/>
        </w:types>
        <w:behaviors>
          <w:behavior w:val="content"/>
        </w:behaviors>
        <w:guid w:val="{61E2E920-2859-49BD-A1EB-729384695031}"/>
      </w:docPartPr>
      <w:docPartBody>
        <w:p w:rsidR="00A0765B" w:rsidRDefault="00E33EFF" w:rsidP="00E33EFF">
          <w:pPr>
            <w:pStyle w:val="149F906CF2E34EFB9187D2628174A459"/>
          </w:pPr>
          <w:r w:rsidRPr="00304657">
            <w:rPr>
              <w:rStyle w:val="Textedelespacerserv"/>
            </w:rPr>
            <w:t>Cliquez ou appuyez ici pour entrer du texte.</w:t>
          </w:r>
        </w:p>
      </w:docPartBody>
    </w:docPart>
    <w:docPart>
      <w:docPartPr>
        <w:name w:val="4C2312B08E954D52AE392090B3423D39"/>
        <w:category>
          <w:name w:val="General"/>
          <w:gallery w:val="placeholder"/>
        </w:category>
        <w:types>
          <w:type w:val="bbPlcHdr"/>
        </w:types>
        <w:behaviors>
          <w:behavior w:val="content"/>
        </w:behaviors>
        <w:guid w:val="{EA44D4BF-E4D0-42D1-992B-2F79440C63C8}"/>
      </w:docPartPr>
      <w:docPartBody>
        <w:p w:rsidR="00540965" w:rsidRDefault="00A0765B" w:rsidP="00A0765B">
          <w:pPr>
            <w:pStyle w:val="4C2312B08E954D52AE392090B3423D39"/>
          </w:pPr>
          <w:r w:rsidRPr="00304657">
            <w:rPr>
              <w:rStyle w:val="Textedelespacerserv"/>
            </w:rPr>
            <w:t>Cliquez ou appuyez ici pour entrer du texte.</w:t>
          </w:r>
        </w:p>
      </w:docPartBody>
    </w:docPart>
    <w:docPart>
      <w:docPartPr>
        <w:name w:val="9B2D9B3BB7BB4F1D810E7468EB856BE2"/>
        <w:category>
          <w:name w:val="General"/>
          <w:gallery w:val="placeholder"/>
        </w:category>
        <w:types>
          <w:type w:val="bbPlcHdr"/>
        </w:types>
        <w:behaviors>
          <w:behavior w:val="content"/>
        </w:behaviors>
        <w:guid w:val="{5C7ECCB0-D077-4260-9734-886ECC2587E4}"/>
      </w:docPartPr>
      <w:docPartBody>
        <w:p w:rsidR="00540965" w:rsidRDefault="00A0765B" w:rsidP="00A0765B">
          <w:pPr>
            <w:pStyle w:val="9B2D9B3BB7BB4F1D810E7468EB856BE2"/>
          </w:pPr>
          <w:r w:rsidRPr="00304657">
            <w:rPr>
              <w:rStyle w:val="Textedelespacerserv"/>
            </w:rPr>
            <w:t>Cliquez ou appuyez ici pour entrer du texte.</w:t>
          </w:r>
        </w:p>
      </w:docPartBody>
    </w:docPart>
    <w:docPart>
      <w:docPartPr>
        <w:name w:val="209EDD10AE0941F28BB361D4D9A7A725"/>
        <w:category>
          <w:name w:val="Général"/>
          <w:gallery w:val="placeholder"/>
        </w:category>
        <w:types>
          <w:type w:val="bbPlcHdr"/>
        </w:types>
        <w:behaviors>
          <w:behavior w:val="content"/>
        </w:behaviors>
        <w:guid w:val="{D1DFFC2D-3146-41AD-BEB2-785CE50106F2}"/>
      </w:docPartPr>
      <w:docPartBody>
        <w:p w:rsidR="009458E9" w:rsidRDefault="009458E9" w:rsidP="009458E9">
          <w:pPr>
            <w:pStyle w:val="209EDD10AE0941F28BB361D4D9A7A725"/>
          </w:pPr>
          <w:r w:rsidRPr="00304657">
            <w:rPr>
              <w:rStyle w:val="Textedelespacerserv"/>
            </w:rPr>
            <w:t>Cliquez ou appuyez ici pour entrer du texte.</w:t>
          </w:r>
        </w:p>
      </w:docPartBody>
    </w:docPart>
    <w:docPart>
      <w:docPartPr>
        <w:name w:val="11BD8CE25FF84B2A8D42EF783DE115DA"/>
        <w:category>
          <w:name w:val="Général"/>
          <w:gallery w:val="placeholder"/>
        </w:category>
        <w:types>
          <w:type w:val="bbPlcHdr"/>
        </w:types>
        <w:behaviors>
          <w:behavior w:val="content"/>
        </w:behaviors>
        <w:guid w:val="{5CC9B095-6C42-4384-B2AF-F0D836B0AEE5}"/>
      </w:docPartPr>
      <w:docPartBody>
        <w:p w:rsidR="008D7D05" w:rsidRDefault="00A7152D" w:rsidP="00A7152D">
          <w:pPr>
            <w:pStyle w:val="11BD8CE25FF84B2A8D42EF783DE115DA"/>
          </w:pPr>
          <w:r w:rsidRPr="00642F3B">
            <w:rPr>
              <w:rStyle w:val="Textedelespacerserv"/>
            </w:rPr>
            <w:t>Cliquez ou appuyez ici pour entrer du texte.</w:t>
          </w:r>
        </w:p>
      </w:docPartBody>
    </w:docPart>
    <w:docPart>
      <w:docPartPr>
        <w:name w:val="EF91736468D24023BFDCAC018F4EDA35"/>
        <w:category>
          <w:name w:val="Général"/>
          <w:gallery w:val="placeholder"/>
        </w:category>
        <w:types>
          <w:type w:val="bbPlcHdr"/>
        </w:types>
        <w:behaviors>
          <w:behavior w:val="content"/>
        </w:behaviors>
        <w:guid w:val="{9D842698-45B3-48E1-8180-6377B05D441E}"/>
      </w:docPartPr>
      <w:docPartBody>
        <w:p w:rsidR="008D7D05" w:rsidRDefault="00A7152D" w:rsidP="00A7152D">
          <w:pPr>
            <w:pStyle w:val="EF91736468D24023BFDCAC018F4EDA35"/>
          </w:pPr>
          <w:r w:rsidRPr="00304657">
            <w:rPr>
              <w:rStyle w:val="Textedelespacerserv"/>
            </w:rPr>
            <w:t>Cliquez ou appuyez ici pour entrer du texte.</w:t>
          </w:r>
        </w:p>
      </w:docPartBody>
    </w:docPart>
    <w:docPart>
      <w:docPartPr>
        <w:name w:val="54F3D6AE3BE3494DB24E4A672A400BD4"/>
        <w:category>
          <w:name w:val="General"/>
          <w:gallery w:val="placeholder"/>
        </w:category>
        <w:types>
          <w:type w:val="bbPlcHdr"/>
        </w:types>
        <w:behaviors>
          <w:behavior w:val="content"/>
        </w:behaviors>
        <w:guid w:val="{92FC2F74-721C-4D2E-8614-4432680A5F93}"/>
      </w:docPartPr>
      <w:docPartBody>
        <w:p w:rsidR="007B59DF" w:rsidRDefault="003B63E9" w:rsidP="003B63E9">
          <w:pPr>
            <w:pStyle w:val="54F3D6AE3BE3494DB24E4A672A400BD4"/>
          </w:pPr>
          <w:r w:rsidRPr="00304657">
            <w:rPr>
              <w:rStyle w:val="Textedelespacerserv"/>
            </w:rPr>
            <w:t>Cliquez ou appuyez ici pour entrer du texte.</w:t>
          </w:r>
        </w:p>
      </w:docPartBody>
    </w:docPart>
    <w:docPart>
      <w:docPartPr>
        <w:name w:val="335AF7EF84AA4E1689714C55332395C1"/>
        <w:category>
          <w:name w:val="Général"/>
          <w:gallery w:val="placeholder"/>
        </w:category>
        <w:types>
          <w:type w:val="bbPlcHdr"/>
        </w:types>
        <w:behaviors>
          <w:behavior w:val="content"/>
        </w:behaviors>
        <w:guid w:val="{0CB5F828-1662-4C5F-906B-E52AA807404B}"/>
      </w:docPartPr>
      <w:docPartBody>
        <w:p w:rsidR="00CA3CB2" w:rsidRDefault="00CA3CB2" w:rsidP="00CA3CB2">
          <w:pPr>
            <w:pStyle w:val="335AF7EF84AA4E1689714C55332395C1"/>
          </w:pPr>
          <w:r w:rsidRPr="00A270AA">
            <w:rPr>
              <w:rStyle w:val="Textedelespacerserv"/>
            </w:rPr>
            <w:t>Haga clic o pulse aquí para escribir texto.</w:t>
          </w:r>
        </w:p>
      </w:docPartBody>
    </w:docPart>
    <w:docPart>
      <w:docPartPr>
        <w:name w:val="553D02F8EA1C4DC88600A64668A8A01A"/>
        <w:category>
          <w:name w:val="Général"/>
          <w:gallery w:val="placeholder"/>
        </w:category>
        <w:types>
          <w:type w:val="bbPlcHdr"/>
        </w:types>
        <w:behaviors>
          <w:behavior w:val="content"/>
        </w:behaviors>
        <w:guid w:val="{0B74E62C-79C7-474F-9068-45018D2856AA}"/>
      </w:docPartPr>
      <w:docPartBody>
        <w:p w:rsidR="00CA3CB2" w:rsidRDefault="00CA3CB2" w:rsidP="00CA3CB2">
          <w:pPr>
            <w:pStyle w:val="553D02F8EA1C4DC88600A64668A8A01A"/>
          </w:pPr>
          <w:r w:rsidRPr="00A270AA">
            <w:rPr>
              <w:rStyle w:val="Textedelespacerserv"/>
            </w:rPr>
            <w:t>Haga clic o pulse aquí para escribir texto.</w:t>
          </w:r>
        </w:p>
      </w:docPartBody>
    </w:docPart>
    <w:docPart>
      <w:docPartPr>
        <w:name w:val="729471F91F0840A3AD5BC28C841585D2"/>
        <w:category>
          <w:name w:val="Général"/>
          <w:gallery w:val="placeholder"/>
        </w:category>
        <w:types>
          <w:type w:val="bbPlcHdr"/>
        </w:types>
        <w:behaviors>
          <w:behavior w:val="content"/>
        </w:behaviors>
        <w:guid w:val="{70A363AF-00CC-4849-8F6B-0A015610E224}"/>
      </w:docPartPr>
      <w:docPartBody>
        <w:p w:rsidR="00CA3CB2" w:rsidRDefault="00CA3CB2" w:rsidP="00CA3CB2">
          <w:pPr>
            <w:pStyle w:val="729471F91F0840A3AD5BC28C841585D2"/>
          </w:pPr>
          <w:r w:rsidRPr="00A270AA">
            <w:rPr>
              <w:rStyle w:val="Textedelespacerserv"/>
            </w:rPr>
            <w:t>Haga clic o pulse aquí para escribir texto.</w:t>
          </w:r>
        </w:p>
      </w:docPartBody>
    </w:docPart>
    <w:docPart>
      <w:docPartPr>
        <w:name w:val="F2201821CFAF490590ADA98BF5F77E87"/>
        <w:category>
          <w:name w:val="Général"/>
          <w:gallery w:val="placeholder"/>
        </w:category>
        <w:types>
          <w:type w:val="bbPlcHdr"/>
        </w:types>
        <w:behaviors>
          <w:behavior w:val="content"/>
        </w:behaviors>
        <w:guid w:val="{B08B2555-D103-4A08-9007-7A3A74BE274F}"/>
      </w:docPartPr>
      <w:docPartBody>
        <w:p w:rsidR="00CA3CB2" w:rsidRDefault="00CA3CB2" w:rsidP="00CA3CB2">
          <w:pPr>
            <w:pStyle w:val="F2201821CFAF490590ADA98BF5F77E87"/>
          </w:pPr>
          <w:r w:rsidRPr="00A270AA">
            <w:rPr>
              <w:rStyle w:val="Textedelespacerserv"/>
            </w:rPr>
            <w:t>Haga clic o pulse aquí para escribir texto.</w:t>
          </w:r>
        </w:p>
      </w:docPartBody>
    </w:docPart>
    <w:docPart>
      <w:docPartPr>
        <w:name w:val="CDB04FB0A151449A89E06774999A00B2"/>
        <w:category>
          <w:name w:val="Général"/>
          <w:gallery w:val="placeholder"/>
        </w:category>
        <w:types>
          <w:type w:val="bbPlcHdr"/>
        </w:types>
        <w:behaviors>
          <w:behavior w:val="content"/>
        </w:behaviors>
        <w:guid w:val="{A22C876B-7C7A-4D41-8D68-1ADBA04AFB57}"/>
      </w:docPartPr>
      <w:docPartBody>
        <w:p w:rsidR="00CA3CB2" w:rsidRDefault="00CA3CB2" w:rsidP="00CA3CB2">
          <w:pPr>
            <w:pStyle w:val="CDB04FB0A151449A89E06774999A00B2"/>
          </w:pPr>
          <w:r w:rsidRPr="00A270AA">
            <w:rPr>
              <w:rStyle w:val="Textedelespacerserv"/>
            </w:rPr>
            <w:t>Haga clic o pulse aquí para escribir texto.</w:t>
          </w:r>
        </w:p>
      </w:docPartBody>
    </w:docPart>
    <w:docPart>
      <w:docPartPr>
        <w:name w:val="6BD2E5D6F97F4FDDB7113015997962C8"/>
        <w:category>
          <w:name w:val="Général"/>
          <w:gallery w:val="placeholder"/>
        </w:category>
        <w:types>
          <w:type w:val="bbPlcHdr"/>
        </w:types>
        <w:behaviors>
          <w:behavior w:val="content"/>
        </w:behaviors>
        <w:guid w:val="{8036B35C-ADFF-40DA-834A-79EEDB92161D}"/>
      </w:docPartPr>
      <w:docPartBody>
        <w:p w:rsidR="00CA3CB2" w:rsidRDefault="00CA3CB2" w:rsidP="00CA3CB2">
          <w:pPr>
            <w:pStyle w:val="6BD2E5D6F97F4FDDB7113015997962C8"/>
          </w:pPr>
          <w:r w:rsidRPr="00A270AA">
            <w:rPr>
              <w:rStyle w:val="Textedelespacerserv"/>
            </w:rPr>
            <w:t>Haga clic o pulse aquí para escribir texto.</w:t>
          </w:r>
        </w:p>
      </w:docPartBody>
    </w:docPart>
    <w:docPart>
      <w:docPartPr>
        <w:name w:val="56DE40A5B3CB4074A3089A62A8059486"/>
        <w:category>
          <w:name w:val="Général"/>
          <w:gallery w:val="placeholder"/>
        </w:category>
        <w:types>
          <w:type w:val="bbPlcHdr"/>
        </w:types>
        <w:behaviors>
          <w:behavior w:val="content"/>
        </w:behaviors>
        <w:guid w:val="{10455206-711E-4C89-8CD6-9277756EED25}"/>
      </w:docPartPr>
      <w:docPartBody>
        <w:p w:rsidR="00CA3CB2" w:rsidRDefault="00CA3CB2" w:rsidP="00CA3CB2">
          <w:pPr>
            <w:pStyle w:val="56DE40A5B3CB4074A3089A62A8059486"/>
          </w:pPr>
          <w:r w:rsidRPr="00A270AA">
            <w:rPr>
              <w:rStyle w:val="Textedelespacerserv"/>
            </w:rPr>
            <w:t>Haga clic o pulse aquí para escribir texto.</w:t>
          </w:r>
        </w:p>
      </w:docPartBody>
    </w:docPart>
    <w:docPart>
      <w:docPartPr>
        <w:name w:val="1BC3E6CD217B43A197402046C35B718F"/>
        <w:category>
          <w:name w:val="Général"/>
          <w:gallery w:val="placeholder"/>
        </w:category>
        <w:types>
          <w:type w:val="bbPlcHdr"/>
        </w:types>
        <w:behaviors>
          <w:behavior w:val="content"/>
        </w:behaviors>
        <w:guid w:val="{5E4B3E1F-FE8A-4A30-B8BF-A25BD28F9948}"/>
      </w:docPartPr>
      <w:docPartBody>
        <w:p w:rsidR="00CA3CB2" w:rsidRDefault="00CA3CB2" w:rsidP="00CA3CB2">
          <w:pPr>
            <w:pStyle w:val="1BC3E6CD217B43A197402046C35B718F"/>
          </w:pPr>
          <w:r w:rsidRPr="00A270AA">
            <w:rPr>
              <w:rStyle w:val="Textedelespacerserv"/>
            </w:rPr>
            <w:t>Haga clic o pulse aquí para escribir texto.</w:t>
          </w:r>
        </w:p>
      </w:docPartBody>
    </w:docPart>
    <w:docPart>
      <w:docPartPr>
        <w:name w:val="65677090D8AA46699F28BDEC42EB2C63"/>
        <w:category>
          <w:name w:val="Général"/>
          <w:gallery w:val="placeholder"/>
        </w:category>
        <w:types>
          <w:type w:val="bbPlcHdr"/>
        </w:types>
        <w:behaviors>
          <w:behavior w:val="content"/>
        </w:behaviors>
        <w:guid w:val="{A433450D-3CE7-40E6-B0E0-DE7ED62D6E53}"/>
      </w:docPartPr>
      <w:docPartBody>
        <w:p w:rsidR="00CA3CB2" w:rsidRDefault="00CA3CB2" w:rsidP="00CA3CB2">
          <w:pPr>
            <w:pStyle w:val="65677090D8AA46699F28BDEC42EB2C63"/>
          </w:pPr>
          <w:r w:rsidRPr="00A270AA">
            <w:rPr>
              <w:rStyle w:val="Textedelespacerserv"/>
            </w:rPr>
            <w:t>Haga clic o pulse aquí para escribir texto.</w:t>
          </w:r>
        </w:p>
      </w:docPartBody>
    </w:docPart>
    <w:docPart>
      <w:docPartPr>
        <w:name w:val="254BD22C99B34FE9BC2266D47ABC6F32"/>
        <w:category>
          <w:name w:val="Général"/>
          <w:gallery w:val="placeholder"/>
        </w:category>
        <w:types>
          <w:type w:val="bbPlcHdr"/>
        </w:types>
        <w:behaviors>
          <w:behavior w:val="content"/>
        </w:behaviors>
        <w:guid w:val="{86C32C40-3873-4C58-BBF7-601A35A64007}"/>
      </w:docPartPr>
      <w:docPartBody>
        <w:p w:rsidR="00CA3CB2" w:rsidRDefault="00CA3CB2" w:rsidP="00CA3CB2">
          <w:pPr>
            <w:pStyle w:val="254BD22C99B34FE9BC2266D47ABC6F32"/>
          </w:pPr>
          <w:r w:rsidRPr="00A270AA">
            <w:rPr>
              <w:rStyle w:val="Textedelespacerserv"/>
            </w:rPr>
            <w:t>Haga clic o pulse aquí para escribir texto.</w:t>
          </w:r>
        </w:p>
      </w:docPartBody>
    </w:docPart>
    <w:docPart>
      <w:docPartPr>
        <w:name w:val="361FC3DB5C8643618A6B92E1E2716F66"/>
        <w:category>
          <w:name w:val="Général"/>
          <w:gallery w:val="placeholder"/>
        </w:category>
        <w:types>
          <w:type w:val="bbPlcHdr"/>
        </w:types>
        <w:behaviors>
          <w:behavior w:val="content"/>
        </w:behaviors>
        <w:guid w:val="{41D00097-B334-4D2F-8DD6-8F3839F07980}"/>
      </w:docPartPr>
      <w:docPartBody>
        <w:p w:rsidR="00CA3CB2" w:rsidRDefault="00CA3CB2" w:rsidP="00CA3CB2">
          <w:pPr>
            <w:pStyle w:val="361FC3DB5C8643618A6B92E1E2716F66"/>
          </w:pPr>
          <w:r w:rsidRPr="00A270AA">
            <w:rPr>
              <w:rStyle w:val="Textedelespacerserv"/>
            </w:rPr>
            <w:t>Haga clic o pulse aquí para escribir texto.</w:t>
          </w:r>
        </w:p>
      </w:docPartBody>
    </w:docPart>
    <w:docPart>
      <w:docPartPr>
        <w:name w:val="57DB687BAAA74740B8AE65BC87A9134B"/>
        <w:category>
          <w:name w:val="Général"/>
          <w:gallery w:val="placeholder"/>
        </w:category>
        <w:types>
          <w:type w:val="bbPlcHdr"/>
        </w:types>
        <w:behaviors>
          <w:behavior w:val="content"/>
        </w:behaviors>
        <w:guid w:val="{D740FA4E-3BD1-4014-A4EC-C484CE0EF851}"/>
      </w:docPartPr>
      <w:docPartBody>
        <w:p w:rsidR="00CA3CB2" w:rsidRDefault="00CA3CB2" w:rsidP="00CA3CB2">
          <w:pPr>
            <w:pStyle w:val="57DB687BAAA74740B8AE65BC87A9134B"/>
          </w:pPr>
          <w:r w:rsidRPr="00A270AA">
            <w:rPr>
              <w:rStyle w:val="Textedelespacerserv"/>
            </w:rPr>
            <w:t>Haga clic o pulse aquí para escribir texto.</w:t>
          </w:r>
        </w:p>
      </w:docPartBody>
    </w:docPart>
    <w:docPart>
      <w:docPartPr>
        <w:name w:val="8FDD830594064D14ACDABB9B1A85E269"/>
        <w:category>
          <w:name w:val="Général"/>
          <w:gallery w:val="placeholder"/>
        </w:category>
        <w:types>
          <w:type w:val="bbPlcHdr"/>
        </w:types>
        <w:behaviors>
          <w:behavior w:val="content"/>
        </w:behaviors>
        <w:guid w:val="{C92D9AD4-3904-42BD-B6DD-CC5F9A5C3DA7}"/>
      </w:docPartPr>
      <w:docPartBody>
        <w:p w:rsidR="00CA3CB2" w:rsidRDefault="00CA3CB2" w:rsidP="00CA3CB2">
          <w:pPr>
            <w:pStyle w:val="8FDD830594064D14ACDABB9B1A85E269"/>
          </w:pPr>
          <w:r w:rsidRPr="00A270AA">
            <w:rPr>
              <w:rStyle w:val="Textedelespacerserv"/>
            </w:rPr>
            <w:t>Haga clic o pulse aquí para escribir texto.</w:t>
          </w:r>
        </w:p>
      </w:docPartBody>
    </w:docPart>
    <w:docPart>
      <w:docPartPr>
        <w:name w:val="1BF6CC16687E488A97C0C986A027EC04"/>
        <w:category>
          <w:name w:val="Général"/>
          <w:gallery w:val="placeholder"/>
        </w:category>
        <w:types>
          <w:type w:val="bbPlcHdr"/>
        </w:types>
        <w:behaviors>
          <w:behavior w:val="content"/>
        </w:behaviors>
        <w:guid w:val="{DD2EA026-33F4-489C-B307-68D75463E874}"/>
      </w:docPartPr>
      <w:docPartBody>
        <w:p w:rsidR="00CA3CB2" w:rsidRDefault="00CA3CB2" w:rsidP="00CA3CB2">
          <w:pPr>
            <w:pStyle w:val="1BF6CC16687E488A97C0C986A027EC04"/>
          </w:pPr>
          <w:r w:rsidRPr="00A270AA">
            <w:rPr>
              <w:rStyle w:val="Textedelespacerserv"/>
            </w:rPr>
            <w:t>Haga clic o pulse aquí para escribir texto.</w:t>
          </w:r>
        </w:p>
      </w:docPartBody>
    </w:docPart>
    <w:docPart>
      <w:docPartPr>
        <w:name w:val="477A1FEED4C74E1EADDDA337FFF07B57"/>
        <w:category>
          <w:name w:val="Général"/>
          <w:gallery w:val="placeholder"/>
        </w:category>
        <w:types>
          <w:type w:val="bbPlcHdr"/>
        </w:types>
        <w:behaviors>
          <w:behavior w:val="content"/>
        </w:behaviors>
        <w:guid w:val="{6AC9BC32-4618-414B-945E-A0F7730EE181}"/>
      </w:docPartPr>
      <w:docPartBody>
        <w:p w:rsidR="00CA3CB2" w:rsidRDefault="00CA3CB2" w:rsidP="00CA3CB2">
          <w:pPr>
            <w:pStyle w:val="477A1FEED4C74E1EADDDA337FFF07B57"/>
          </w:pPr>
          <w:r w:rsidRPr="00A270AA">
            <w:rPr>
              <w:rStyle w:val="Textedelespacerserv"/>
            </w:rPr>
            <w:t>Haga clic o pulse aquí para escribir texto.</w:t>
          </w:r>
        </w:p>
      </w:docPartBody>
    </w:docPart>
    <w:docPart>
      <w:docPartPr>
        <w:name w:val="9A47CA90DB3945ADBB11D51CDCB2369B"/>
        <w:category>
          <w:name w:val="Général"/>
          <w:gallery w:val="placeholder"/>
        </w:category>
        <w:types>
          <w:type w:val="bbPlcHdr"/>
        </w:types>
        <w:behaviors>
          <w:behavior w:val="content"/>
        </w:behaviors>
        <w:guid w:val="{D93A4765-E016-4EC3-B4D5-63F3ED9C1085}"/>
      </w:docPartPr>
      <w:docPartBody>
        <w:p w:rsidR="00CA3CB2" w:rsidRDefault="00CA3CB2" w:rsidP="00CA3CB2">
          <w:pPr>
            <w:pStyle w:val="9A47CA90DB3945ADBB11D51CDCB2369B"/>
          </w:pPr>
          <w:r w:rsidRPr="00A270AA">
            <w:rPr>
              <w:rStyle w:val="Textedelespacerserv"/>
            </w:rPr>
            <w:t>Haga clic o pulse aquí para escribir texto.</w:t>
          </w:r>
        </w:p>
      </w:docPartBody>
    </w:docPart>
    <w:docPart>
      <w:docPartPr>
        <w:name w:val="12814F0D578344E4A7E10A6F3F1B53A1"/>
        <w:category>
          <w:name w:val="Général"/>
          <w:gallery w:val="placeholder"/>
        </w:category>
        <w:types>
          <w:type w:val="bbPlcHdr"/>
        </w:types>
        <w:behaviors>
          <w:behavior w:val="content"/>
        </w:behaviors>
        <w:guid w:val="{DB7A2E6E-5674-4B4D-99D2-EECC38B4D430}"/>
      </w:docPartPr>
      <w:docPartBody>
        <w:p w:rsidR="00C10BE9" w:rsidRDefault="00C10BE9" w:rsidP="00C10BE9">
          <w:pPr>
            <w:pStyle w:val="12814F0D578344E4A7E10A6F3F1B53A1"/>
          </w:pPr>
          <w:r w:rsidRPr="00304657">
            <w:rPr>
              <w:rStyle w:val="Textedelespacerserv"/>
            </w:rPr>
            <w:t>Cliquez ou appuyez ici pour entrer du texte.</w:t>
          </w:r>
        </w:p>
      </w:docPartBody>
    </w:docPart>
    <w:docPart>
      <w:docPartPr>
        <w:name w:val="688AF64FC1264BC198BFE2291F3EF6BB"/>
        <w:category>
          <w:name w:val="Général"/>
          <w:gallery w:val="placeholder"/>
        </w:category>
        <w:types>
          <w:type w:val="bbPlcHdr"/>
        </w:types>
        <w:behaviors>
          <w:behavior w:val="content"/>
        </w:behaviors>
        <w:guid w:val="{47CC4022-397E-46CB-A46A-83C1CE87554D}"/>
      </w:docPartPr>
      <w:docPartBody>
        <w:p w:rsidR="00C10BE9" w:rsidRDefault="00C10BE9" w:rsidP="00C10BE9">
          <w:pPr>
            <w:pStyle w:val="688AF64FC1264BC198BFE2291F3EF6BB"/>
          </w:pPr>
          <w:r w:rsidRPr="00304657">
            <w:rPr>
              <w:rStyle w:val="Textedelespacerserv"/>
            </w:rPr>
            <w:t>Cliquez ou appuyez ici pour entrer du texte.</w:t>
          </w:r>
        </w:p>
      </w:docPartBody>
    </w:docPart>
    <w:docPart>
      <w:docPartPr>
        <w:name w:val="810DD56CC0294DA5AEBBA2D6BB19C3E0"/>
        <w:category>
          <w:name w:val="Général"/>
          <w:gallery w:val="placeholder"/>
        </w:category>
        <w:types>
          <w:type w:val="bbPlcHdr"/>
        </w:types>
        <w:behaviors>
          <w:behavior w:val="content"/>
        </w:behaviors>
        <w:guid w:val="{8CD195C1-8476-409A-A6C3-D3D719E03BBF}"/>
      </w:docPartPr>
      <w:docPartBody>
        <w:p w:rsidR="00C10BE9" w:rsidRDefault="00C10BE9" w:rsidP="00C10BE9">
          <w:pPr>
            <w:pStyle w:val="810DD56CC0294DA5AEBBA2D6BB19C3E0"/>
          </w:pPr>
          <w:r w:rsidRPr="00304657">
            <w:rPr>
              <w:rStyle w:val="Textedelespacerserv"/>
            </w:rPr>
            <w:t>Cliquez ou appuyez ici pour entrer du texte.</w:t>
          </w:r>
        </w:p>
      </w:docPartBody>
    </w:docPart>
    <w:docPart>
      <w:docPartPr>
        <w:name w:val="CF97FEC93D594AC9B89DC23CDE058CBA"/>
        <w:category>
          <w:name w:val="Général"/>
          <w:gallery w:val="placeholder"/>
        </w:category>
        <w:types>
          <w:type w:val="bbPlcHdr"/>
        </w:types>
        <w:behaviors>
          <w:behavior w:val="content"/>
        </w:behaviors>
        <w:guid w:val="{EF0F318A-235B-4035-8233-E0208609DAA1}"/>
      </w:docPartPr>
      <w:docPartBody>
        <w:p w:rsidR="00C10BE9" w:rsidRDefault="00C10BE9" w:rsidP="00C10BE9">
          <w:pPr>
            <w:pStyle w:val="CF97FEC93D594AC9B89DC23CDE058CBA"/>
          </w:pPr>
          <w:r w:rsidRPr="00304657">
            <w:rPr>
              <w:rStyle w:val="Textedelespacerserv"/>
            </w:rPr>
            <w:t>Cliquez ou appuyez ici pour entrer du texte.</w:t>
          </w:r>
        </w:p>
      </w:docPartBody>
    </w:docPart>
    <w:docPart>
      <w:docPartPr>
        <w:name w:val="1C5E1E4330CE411B9FB72AC1F86040F7"/>
        <w:category>
          <w:name w:val="Général"/>
          <w:gallery w:val="placeholder"/>
        </w:category>
        <w:types>
          <w:type w:val="bbPlcHdr"/>
        </w:types>
        <w:behaviors>
          <w:behavior w:val="content"/>
        </w:behaviors>
        <w:guid w:val="{561BF22C-3E8B-46BD-8D9C-F599F1A2B451}"/>
      </w:docPartPr>
      <w:docPartBody>
        <w:p w:rsidR="000C060E" w:rsidRDefault="000C060E" w:rsidP="000C060E">
          <w:pPr>
            <w:pStyle w:val="1C5E1E4330CE411B9FB72AC1F86040F7"/>
          </w:pPr>
          <w:r w:rsidRPr="00304657">
            <w:rPr>
              <w:rStyle w:val="Textedelespacerserv"/>
            </w:rPr>
            <w:t>Cliquez ou appuyez ici pour entrer du texte.</w:t>
          </w:r>
        </w:p>
      </w:docPartBody>
    </w:docPart>
    <w:docPart>
      <w:docPartPr>
        <w:name w:val="ACC9DE3447CB463F8AF9FFFBF556044B"/>
        <w:category>
          <w:name w:val="Général"/>
          <w:gallery w:val="placeholder"/>
        </w:category>
        <w:types>
          <w:type w:val="bbPlcHdr"/>
        </w:types>
        <w:behaviors>
          <w:behavior w:val="content"/>
        </w:behaviors>
        <w:guid w:val="{F4A4B373-2E96-4409-AF3D-982FD40DF424}"/>
      </w:docPartPr>
      <w:docPartBody>
        <w:p w:rsidR="000C060E" w:rsidRDefault="000C060E" w:rsidP="000C060E">
          <w:pPr>
            <w:pStyle w:val="ACC9DE3447CB463F8AF9FFFBF556044B"/>
          </w:pPr>
          <w:r w:rsidRPr="00304657">
            <w:rPr>
              <w:rStyle w:val="Textedelespacerserv"/>
            </w:rPr>
            <w:t>Cliquez ou appuyez ici pour entrer du texte.</w:t>
          </w:r>
        </w:p>
      </w:docPartBody>
    </w:docPart>
    <w:docPart>
      <w:docPartPr>
        <w:name w:val="255B54F1AD5748F9A4B247CED3DD2D22"/>
        <w:category>
          <w:name w:val="Général"/>
          <w:gallery w:val="placeholder"/>
        </w:category>
        <w:types>
          <w:type w:val="bbPlcHdr"/>
        </w:types>
        <w:behaviors>
          <w:behavior w:val="content"/>
        </w:behaviors>
        <w:guid w:val="{97DD40DF-E25F-4ACD-BCBC-5EEDB0A22CA4}"/>
      </w:docPartPr>
      <w:docPartBody>
        <w:p w:rsidR="000A7168" w:rsidRDefault="004F131F" w:rsidP="004F131F">
          <w:pPr>
            <w:pStyle w:val="255B54F1AD5748F9A4B247CED3DD2D22"/>
          </w:pPr>
          <w:r w:rsidRPr="00304657">
            <w:rPr>
              <w:rStyle w:val="Textedelespacerserv"/>
            </w:rPr>
            <w:t>Cliquez ou appuyez ici pour entrer du texte.</w:t>
          </w:r>
        </w:p>
      </w:docPartBody>
    </w:docPart>
    <w:docPart>
      <w:docPartPr>
        <w:name w:val="975F9CD8E6174A2B8D610B1173659D90"/>
        <w:category>
          <w:name w:val="Général"/>
          <w:gallery w:val="placeholder"/>
        </w:category>
        <w:types>
          <w:type w:val="bbPlcHdr"/>
        </w:types>
        <w:behaviors>
          <w:behavior w:val="content"/>
        </w:behaviors>
        <w:guid w:val="{58AD622E-A754-4209-897B-6166358413CA}"/>
      </w:docPartPr>
      <w:docPartBody>
        <w:p w:rsidR="000A7168" w:rsidRDefault="004F131F" w:rsidP="004F131F">
          <w:pPr>
            <w:pStyle w:val="975F9CD8E6174A2B8D610B1173659D90"/>
          </w:pPr>
          <w:r w:rsidRPr="00304657">
            <w:rPr>
              <w:rStyle w:val="Textedelespacerserv"/>
            </w:rPr>
            <w:t>Cliquez ou appuyez ici pour entrer du texte.</w:t>
          </w:r>
        </w:p>
      </w:docPartBody>
    </w:docPart>
    <w:docPart>
      <w:docPartPr>
        <w:name w:val="8D2573DD5B70439C808ED106662A3F43"/>
        <w:category>
          <w:name w:val="Général"/>
          <w:gallery w:val="placeholder"/>
        </w:category>
        <w:types>
          <w:type w:val="bbPlcHdr"/>
        </w:types>
        <w:behaviors>
          <w:behavior w:val="content"/>
        </w:behaviors>
        <w:guid w:val="{C6233466-9AE6-443C-BB23-99A0B73DB521}"/>
      </w:docPartPr>
      <w:docPartBody>
        <w:p w:rsidR="000E245A" w:rsidRDefault="00B87547" w:rsidP="00B87547">
          <w:pPr>
            <w:pStyle w:val="8D2573DD5B70439C808ED106662A3F43"/>
          </w:pPr>
          <w:r w:rsidRPr="00304657">
            <w:rPr>
              <w:rStyle w:val="Textedelespacerserv"/>
            </w:rPr>
            <w:t>Cliquez ou appuyez ici pour entrer du texte.</w:t>
          </w:r>
        </w:p>
      </w:docPartBody>
    </w:docPart>
    <w:docPart>
      <w:docPartPr>
        <w:name w:val="F680149A94FC4527BABF2E864DCF8342"/>
        <w:category>
          <w:name w:val="Général"/>
          <w:gallery w:val="placeholder"/>
        </w:category>
        <w:types>
          <w:type w:val="bbPlcHdr"/>
        </w:types>
        <w:behaviors>
          <w:behavior w:val="content"/>
        </w:behaviors>
        <w:guid w:val="{475145BE-051F-4C60-8F84-B9D17D8E1D4B}"/>
      </w:docPartPr>
      <w:docPartBody>
        <w:p w:rsidR="00205B4A" w:rsidRDefault="00FC3AA5" w:rsidP="00FC3AA5">
          <w:pPr>
            <w:pStyle w:val="F680149A94FC4527BABF2E864DCF8342"/>
          </w:pPr>
          <w:r w:rsidRPr="00304657">
            <w:rPr>
              <w:rStyle w:val="Textedelespacerserv"/>
            </w:rPr>
            <w:t>Cliquez ou appuyez ici pour entrer du texte.</w:t>
          </w:r>
        </w:p>
      </w:docPartBody>
    </w:docPart>
    <w:docPart>
      <w:docPartPr>
        <w:name w:val="4C2CDC1BE7834EBCA1B9050564BABB93"/>
        <w:category>
          <w:name w:val="Général"/>
          <w:gallery w:val="placeholder"/>
        </w:category>
        <w:types>
          <w:type w:val="bbPlcHdr"/>
        </w:types>
        <w:behaviors>
          <w:behavior w:val="content"/>
        </w:behaviors>
        <w:guid w:val="{3DD01D07-7153-48A0-90E6-8A4325AF13A9}"/>
      </w:docPartPr>
      <w:docPartBody>
        <w:p w:rsidR="008631E8" w:rsidRDefault="008631E8" w:rsidP="008631E8">
          <w:pPr>
            <w:pStyle w:val="4C2CDC1BE7834EBCA1B9050564BABB93"/>
          </w:pPr>
          <w:r w:rsidRPr="00304657">
            <w:rPr>
              <w:rStyle w:val="Textedelespacerserv"/>
            </w:rPr>
            <w:t>Cliquez ou appuyez ici pour entrer du texte.</w:t>
          </w:r>
        </w:p>
      </w:docPartBody>
    </w:docPart>
    <w:docPart>
      <w:docPartPr>
        <w:name w:val="54D00C6E0A034B79B8E74639E7F6A82C"/>
        <w:category>
          <w:name w:val="Général"/>
          <w:gallery w:val="placeholder"/>
        </w:category>
        <w:types>
          <w:type w:val="bbPlcHdr"/>
        </w:types>
        <w:behaviors>
          <w:behavior w:val="content"/>
        </w:behaviors>
        <w:guid w:val="{BAB0A4AC-F371-4E00-9FBC-CF0C6138BBA7}"/>
      </w:docPartPr>
      <w:docPartBody>
        <w:p w:rsidR="00807FD3" w:rsidRDefault="00DD169F" w:rsidP="00DD169F">
          <w:pPr>
            <w:pStyle w:val="54D00C6E0A034B79B8E74639E7F6A82C"/>
          </w:pPr>
          <w:r w:rsidRPr="00304657">
            <w:rPr>
              <w:rStyle w:val="Textedelespacerserv"/>
            </w:rPr>
            <w:t>Cliquez ou appuyez ici pour entrer du texte.</w:t>
          </w:r>
        </w:p>
      </w:docPartBody>
    </w:docPart>
    <w:docPart>
      <w:docPartPr>
        <w:name w:val="5AA5174B6A354DC9B734B0D317F7CA4D"/>
        <w:category>
          <w:name w:val="Général"/>
          <w:gallery w:val="placeholder"/>
        </w:category>
        <w:types>
          <w:type w:val="bbPlcHdr"/>
        </w:types>
        <w:behaviors>
          <w:behavior w:val="content"/>
        </w:behaviors>
        <w:guid w:val="{D543DDE3-B55F-46F4-8F49-A8D71425185F}"/>
      </w:docPartPr>
      <w:docPartBody>
        <w:p w:rsidR="00506BDA" w:rsidRDefault="00807FD3" w:rsidP="00807FD3">
          <w:pPr>
            <w:pStyle w:val="5AA5174B6A354DC9B734B0D317F7CA4D"/>
          </w:pPr>
          <w:r w:rsidRPr="0030465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82"/>
    <w:rsid w:val="00027FDD"/>
    <w:rsid w:val="00044C28"/>
    <w:rsid w:val="00060414"/>
    <w:rsid w:val="000A018A"/>
    <w:rsid w:val="000A0C28"/>
    <w:rsid w:val="000A1254"/>
    <w:rsid w:val="000A1692"/>
    <w:rsid w:val="000A7168"/>
    <w:rsid w:val="000C060E"/>
    <w:rsid w:val="000C724B"/>
    <w:rsid w:val="000D6DBA"/>
    <w:rsid w:val="000E0A82"/>
    <w:rsid w:val="000E245A"/>
    <w:rsid w:val="0011317A"/>
    <w:rsid w:val="0011404B"/>
    <w:rsid w:val="00114700"/>
    <w:rsid w:val="001542EF"/>
    <w:rsid w:val="00181804"/>
    <w:rsid w:val="0018515A"/>
    <w:rsid w:val="00186DFA"/>
    <w:rsid w:val="00192627"/>
    <w:rsid w:val="001B01A3"/>
    <w:rsid w:val="001B190E"/>
    <w:rsid w:val="001B32F2"/>
    <w:rsid w:val="00205B4A"/>
    <w:rsid w:val="00220120"/>
    <w:rsid w:val="00236B7A"/>
    <w:rsid w:val="0026432E"/>
    <w:rsid w:val="00297F67"/>
    <w:rsid w:val="003175AA"/>
    <w:rsid w:val="00333D43"/>
    <w:rsid w:val="00380CD7"/>
    <w:rsid w:val="0038252A"/>
    <w:rsid w:val="003837D5"/>
    <w:rsid w:val="003B63E9"/>
    <w:rsid w:val="003C4DAF"/>
    <w:rsid w:val="003D0918"/>
    <w:rsid w:val="003E0B4E"/>
    <w:rsid w:val="003E57CF"/>
    <w:rsid w:val="00414B8A"/>
    <w:rsid w:val="004313B3"/>
    <w:rsid w:val="004446B3"/>
    <w:rsid w:val="00462E1D"/>
    <w:rsid w:val="0047207A"/>
    <w:rsid w:val="00495E6F"/>
    <w:rsid w:val="00497F60"/>
    <w:rsid w:val="004B08B8"/>
    <w:rsid w:val="004D61AA"/>
    <w:rsid w:val="004E4531"/>
    <w:rsid w:val="004F131F"/>
    <w:rsid w:val="00506BDA"/>
    <w:rsid w:val="00523023"/>
    <w:rsid w:val="00540965"/>
    <w:rsid w:val="0055090F"/>
    <w:rsid w:val="005667EE"/>
    <w:rsid w:val="005C6435"/>
    <w:rsid w:val="005D23DF"/>
    <w:rsid w:val="0060448E"/>
    <w:rsid w:val="00613104"/>
    <w:rsid w:val="00652E8B"/>
    <w:rsid w:val="00662187"/>
    <w:rsid w:val="00685403"/>
    <w:rsid w:val="006B42FE"/>
    <w:rsid w:val="006B6640"/>
    <w:rsid w:val="006C0C0C"/>
    <w:rsid w:val="006C3D77"/>
    <w:rsid w:val="006D0F99"/>
    <w:rsid w:val="006F4431"/>
    <w:rsid w:val="00761641"/>
    <w:rsid w:val="00781B78"/>
    <w:rsid w:val="007940F7"/>
    <w:rsid w:val="00794FCE"/>
    <w:rsid w:val="007979D9"/>
    <w:rsid w:val="007B59DF"/>
    <w:rsid w:val="007B6263"/>
    <w:rsid w:val="007C166F"/>
    <w:rsid w:val="007C6788"/>
    <w:rsid w:val="007D7F8A"/>
    <w:rsid w:val="007F403C"/>
    <w:rsid w:val="007F5E6B"/>
    <w:rsid w:val="00807FD3"/>
    <w:rsid w:val="00812AE1"/>
    <w:rsid w:val="00813E32"/>
    <w:rsid w:val="008631E8"/>
    <w:rsid w:val="0087147D"/>
    <w:rsid w:val="00895D4F"/>
    <w:rsid w:val="008B26A9"/>
    <w:rsid w:val="008D7D05"/>
    <w:rsid w:val="008E7588"/>
    <w:rsid w:val="009116B3"/>
    <w:rsid w:val="00912C13"/>
    <w:rsid w:val="009458E9"/>
    <w:rsid w:val="009543FB"/>
    <w:rsid w:val="00977612"/>
    <w:rsid w:val="009C7A62"/>
    <w:rsid w:val="009E0613"/>
    <w:rsid w:val="009E0B08"/>
    <w:rsid w:val="009F376F"/>
    <w:rsid w:val="009F7C90"/>
    <w:rsid w:val="00A06342"/>
    <w:rsid w:val="00A0765B"/>
    <w:rsid w:val="00A37F94"/>
    <w:rsid w:val="00A45BA7"/>
    <w:rsid w:val="00A539DB"/>
    <w:rsid w:val="00A7152D"/>
    <w:rsid w:val="00B52351"/>
    <w:rsid w:val="00B666A1"/>
    <w:rsid w:val="00B87547"/>
    <w:rsid w:val="00B97B80"/>
    <w:rsid w:val="00BA0942"/>
    <w:rsid w:val="00BA1FEE"/>
    <w:rsid w:val="00BC427F"/>
    <w:rsid w:val="00BD2FE6"/>
    <w:rsid w:val="00BF0E4C"/>
    <w:rsid w:val="00BF17D2"/>
    <w:rsid w:val="00C10BE9"/>
    <w:rsid w:val="00C232D1"/>
    <w:rsid w:val="00C36B8A"/>
    <w:rsid w:val="00C616D5"/>
    <w:rsid w:val="00CA3CB2"/>
    <w:rsid w:val="00CF2B91"/>
    <w:rsid w:val="00CF3457"/>
    <w:rsid w:val="00D268AB"/>
    <w:rsid w:val="00D30D99"/>
    <w:rsid w:val="00D335CA"/>
    <w:rsid w:val="00D34406"/>
    <w:rsid w:val="00D650D5"/>
    <w:rsid w:val="00D65A6D"/>
    <w:rsid w:val="00D752C6"/>
    <w:rsid w:val="00D91CC6"/>
    <w:rsid w:val="00D91D56"/>
    <w:rsid w:val="00DC2413"/>
    <w:rsid w:val="00DD169F"/>
    <w:rsid w:val="00DE5F50"/>
    <w:rsid w:val="00E01A09"/>
    <w:rsid w:val="00E22A28"/>
    <w:rsid w:val="00E24DAB"/>
    <w:rsid w:val="00E33EFF"/>
    <w:rsid w:val="00E460E0"/>
    <w:rsid w:val="00E72B57"/>
    <w:rsid w:val="00E91C9F"/>
    <w:rsid w:val="00EB5982"/>
    <w:rsid w:val="00ED204B"/>
    <w:rsid w:val="00F029A9"/>
    <w:rsid w:val="00F0584B"/>
    <w:rsid w:val="00F07002"/>
    <w:rsid w:val="00F66038"/>
    <w:rsid w:val="00F86D15"/>
    <w:rsid w:val="00FA2D54"/>
    <w:rsid w:val="00FC365A"/>
    <w:rsid w:val="00FC3AA5"/>
    <w:rsid w:val="00FD0851"/>
    <w:rsid w:val="00FD13C3"/>
    <w:rsid w:val="00FE1FAE"/>
    <w:rsid w:val="00FF7DF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07FD3"/>
    <w:rPr>
      <w:color w:val="808080"/>
    </w:rPr>
  </w:style>
  <w:style w:type="paragraph" w:customStyle="1" w:styleId="E5341B856D4D49FFABCAB0D3180BF958">
    <w:name w:val="E5341B856D4D49FFABCAB0D3180BF958"/>
    <w:rsid w:val="00540965"/>
    <w:pPr>
      <w:spacing w:line="278" w:lineRule="auto"/>
    </w:pPr>
    <w:rPr>
      <w:kern w:val="2"/>
      <w:sz w:val="24"/>
      <w:szCs w:val="24"/>
      <w:lang w:val="fr-FR" w:eastAsia="fr-FR"/>
      <w14:ligatures w14:val="standardContextual"/>
    </w:rPr>
  </w:style>
  <w:style w:type="paragraph" w:customStyle="1" w:styleId="149F906CF2E34EFB9187D2628174A459">
    <w:name w:val="149F906CF2E34EFB9187D2628174A459"/>
    <w:rsid w:val="00E33EFF"/>
    <w:pPr>
      <w:spacing w:line="278" w:lineRule="auto"/>
    </w:pPr>
    <w:rPr>
      <w:kern w:val="2"/>
      <w:sz w:val="24"/>
      <w:szCs w:val="24"/>
      <w:lang w:val="fr-FR" w:eastAsia="fr-FR"/>
      <w14:ligatures w14:val="standardContextual"/>
    </w:rPr>
  </w:style>
  <w:style w:type="paragraph" w:customStyle="1" w:styleId="4C2312B08E954D52AE392090B3423D39">
    <w:name w:val="4C2312B08E954D52AE392090B3423D39"/>
    <w:rsid w:val="00A0765B"/>
    <w:pPr>
      <w:spacing w:line="278" w:lineRule="auto"/>
    </w:pPr>
    <w:rPr>
      <w:kern w:val="2"/>
      <w:sz w:val="24"/>
      <w:szCs w:val="24"/>
      <w:lang w:val="fr-FR" w:eastAsia="fr-FR"/>
      <w14:ligatures w14:val="standardContextual"/>
    </w:rPr>
  </w:style>
  <w:style w:type="paragraph" w:customStyle="1" w:styleId="9B2D9B3BB7BB4F1D810E7468EB856BE2">
    <w:name w:val="9B2D9B3BB7BB4F1D810E7468EB856BE2"/>
    <w:rsid w:val="00A0765B"/>
    <w:pPr>
      <w:spacing w:line="278" w:lineRule="auto"/>
    </w:pPr>
    <w:rPr>
      <w:kern w:val="2"/>
      <w:sz w:val="24"/>
      <w:szCs w:val="24"/>
      <w:lang w:val="fr-FR" w:eastAsia="fr-FR"/>
      <w14:ligatures w14:val="standardContextual"/>
    </w:rPr>
  </w:style>
  <w:style w:type="paragraph" w:customStyle="1" w:styleId="98D988D3312E47EE90399A74F908F47E">
    <w:name w:val="98D988D3312E47EE90399A74F908F47E"/>
    <w:rsid w:val="00A0765B"/>
    <w:pPr>
      <w:spacing w:line="278" w:lineRule="auto"/>
    </w:pPr>
    <w:rPr>
      <w:kern w:val="2"/>
      <w:sz w:val="24"/>
      <w:szCs w:val="24"/>
      <w:lang w:val="fr-FR" w:eastAsia="fr-FR"/>
      <w14:ligatures w14:val="standardContextual"/>
    </w:rPr>
  </w:style>
  <w:style w:type="paragraph" w:customStyle="1" w:styleId="7CBEB6348A7E46139C1D7041937758A7">
    <w:name w:val="7CBEB6348A7E46139C1D7041937758A7"/>
    <w:rsid w:val="00A0765B"/>
    <w:pPr>
      <w:spacing w:line="278" w:lineRule="auto"/>
    </w:pPr>
    <w:rPr>
      <w:kern w:val="2"/>
      <w:sz w:val="24"/>
      <w:szCs w:val="24"/>
      <w:lang w:val="fr-FR" w:eastAsia="fr-FR"/>
      <w14:ligatures w14:val="standardContextual"/>
    </w:rPr>
  </w:style>
  <w:style w:type="paragraph" w:customStyle="1" w:styleId="B06CF912763845DB849D827607744DF8">
    <w:name w:val="B06CF912763845DB849D827607744DF8"/>
    <w:rsid w:val="00FD13C3"/>
  </w:style>
  <w:style w:type="paragraph" w:customStyle="1" w:styleId="209EDD10AE0941F28BB361D4D9A7A725">
    <w:name w:val="209EDD10AE0941F28BB361D4D9A7A725"/>
    <w:rsid w:val="009458E9"/>
  </w:style>
  <w:style w:type="paragraph" w:customStyle="1" w:styleId="11BD8CE25FF84B2A8D42EF783DE115DA">
    <w:name w:val="11BD8CE25FF84B2A8D42EF783DE115DA"/>
    <w:rsid w:val="00A7152D"/>
  </w:style>
  <w:style w:type="paragraph" w:customStyle="1" w:styleId="EF91736468D24023BFDCAC018F4EDA35">
    <w:name w:val="EF91736468D24023BFDCAC018F4EDA35"/>
    <w:rsid w:val="00A7152D"/>
  </w:style>
  <w:style w:type="paragraph" w:customStyle="1" w:styleId="54F3D6AE3BE3494DB24E4A672A400BD4">
    <w:name w:val="54F3D6AE3BE3494DB24E4A672A400BD4"/>
    <w:rsid w:val="003B63E9"/>
    <w:pPr>
      <w:spacing w:line="278" w:lineRule="auto"/>
    </w:pPr>
    <w:rPr>
      <w:kern w:val="2"/>
      <w:sz w:val="24"/>
      <w:szCs w:val="24"/>
      <w:lang w:val="nl-BE" w:eastAsia="nl-BE"/>
      <w14:ligatures w14:val="standardContextual"/>
    </w:rPr>
  </w:style>
  <w:style w:type="paragraph" w:customStyle="1" w:styleId="15DA1F1FEEBA488EB30F32F0D294DF57">
    <w:name w:val="15DA1F1FEEBA488EB30F32F0D294DF57"/>
    <w:rsid w:val="0038252A"/>
  </w:style>
  <w:style w:type="paragraph" w:customStyle="1" w:styleId="9C7CB50CF0EB4F2E8AB13A38593D88C7">
    <w:name w:val="9C7CB50CF0EB4F2E8AB13A38593D88C7"/>
    <w:rsid w:val="003B63E9"/>
    <w:pPr>
      <w:spacing w:line="278" w:lineRule="auto"/>
    </w:pPr>
    <w:rPr>
      <w:kern w:val="2"/>
      <w:sz w:val="24"/>
      <w:szCs w:val="24"/>
      <w:lang w:val="nl-BE" w:eastAsia="nl-BE"/>
      <w14:ligatures w14:val="standardContextual"/>
    </w:rPr>
  </w:style>
  <w:style w:type="paragraph" w:customStyle="1" w:styleId="335AF7EF84AA4E1689714C55332395C1">
    <w:name w:val="335AF7EF84AA4E1689714C55332395C1"/>
    <w:rsid w:val="00CA3CB2"/>
  </w:style>
  <w:style w:type="paragraph" w:customStyle="1" w:styleId="553D02F8EA1C4DC88600A64668A8A01A">
    <w:name w:val="553D02F8EA1C4DC88600A64668A8A01A"/>
    <w:rsid w:val="00CA3CB2"/>
  </w:style>
  <w:style w:type="paragraph" w:customStyle="1" w:styleId="729471F91F0840A3AD5BC28C841585D2">
    <w:name w:val="729471F91F0840A3AD5BC28C841585D2"/>
    <w:rsid w:val="00CA3CB2"/>
  </w:style>
  <w:style w:type="paragraph" w:customStyle="1" w:styleId="F2201821CFAF490590ADA98BF5F77E87">
    <w:name w:val="F2201821CFAF490590ADA98BF5F77E87"/>
    <w:rsid w:val="00CA3CB2"/>
  </w:style>
  <w:style w:type="paragraph" w:customStyle="1" w:styleId="CDB04FB0A151449A89E06774999A00B2">
    <w:name w:val="CDB04FB0A151449A89E06774999A00B2"/>
    <w:rsid w:val="00CA3CB2"/>
  </w:style>
  <w:style w:type="paragraph" w:customStyle="1" w:styleId="6BD2E5D6F97F4FDDB7113015997962C8">
    <w:name w:val="6BD2E5D6F97F4FDDB7113015997962C8"/>
    <w:rsid w:val="00CA3CB2"/>
  </w:style>
  <w:style w:type="paragraph" w:customStyle="1" w:styleId="56DE40A5B3CB4074A3089A62A8059486">
    <w:name w:val="56DE40A5B3CB4074A3089A62A8059486"/>
    <w:rsid w:val="00CA3CB2"/>
  </w:style>
  <w:style w:type="paragraph" w:customStyle="1" w:styleId="1BC3E6CD217B43A197402046C35B718F">
    <w:name w:val="1BC3E6CD217B43A197402046C35B718F"/>
    <w:rsid w:val="00CA3CB2"/>
  </w:style>
  <w:style w:type="paragraph" w:customStyle="1" w:styleId="65677090D8AA46699F28BDEC42EB2C63">
    <w:name w:val="65677090D8AA46699F28BDEC42EB2C63"/>
    <w:rsid w:val="00CA3CB2"/>
  </w:style>
  <w:style w:type="paragraph" w:customStyle="1" w:styleId="254BD22C99B34FE9BC2266D47ABC6F32">
    <w:name w:val="254BD22C99B34FE9BC2266D47ABC6F32"/>
    <w:rsid w:val="00CA3CB2"/>
  </w:style>
  <w:style w:type="paragraph" w:customStyle="1" w:styleId="361FC3DB5C8643618A6B92E1E2716F66">
    <w:name w:val="361FC3DB5C8643618A6B92E1E2716F66"/>
    <w:rsid w:val="00CA3CB2"/>
  </w:style>
  <w:style w:type="paragraph" w:customStyle="1" w:styleId="57DB687BAAA74740B8AE65BC87A9134B">
    <w:name w:val="57DB687BAAA74740B8AE65BC87A9134B"/>
    <w:rsid w:val="00CA3CB2"/>
  </w:style>
  <w:style w:type="paragraph" w:customStyle="1" w:styleId="8FDD830594064D14ACDABB9B1A85E269">
    <w:name w:val="8FDD830594064D14ACDABB9B1A85E269"/>
    <w:rsid w:val="00CA3CB2"/>
  </w:style>
  <w:style w:type="paragraph" w:customStyle="1" w:styleId="1BF6CC16687E488A97C0C986A027EC04">
    <w:name w:val="1BF6CC16687E488A97C0C986A027EC04"/>
    <w:rsid w:val="00CA3CB2"/>
  </w:style>
  <w:style w:type="paragraph" w:customStyle="1" w:styleId="477A1FEED4C74E1EADDDA337FFF07B57">
    <w:name w:val="477A1FEED4C74E1EADDDA337FFF07B57"/>
    <w:rsid w:val="00CA3CB2"/>
  </w:style>
  <w:style w:type="paragraph" w:customStyle="1" w:styleId="9A47CA90DB3945ADBB11D51CDCB2369B">
    <w:name w:val="9A47CA90DB3945ADBB11D51CDCB2369B"/>
    <w:rsid w:val="00CA3CB2"/>
  </w:style>
  <w:style w:type="paragraph" w:customStyle="1" w:styleId="A3BDA7AED22F48A0912AF86790262ACF">
    <w:name w:val="A3BDA7AED22F48A0912AF86790262ACF"/>
    <w:rsid w:val="00977612"/>
  </w:style>
  <w:style w:type="paragraph" w:customStyle="1" w:styleId="7248255A99F54F879B5F974EF8731959">
    <w:name w:val="7248255A99F54F879B5F974EF8731959"/>
    <w:rsid w:val="00977612"/>
  </w:style>
  <w:style w:type="paragraph" w:customStyle="1" w:styleId="4DDAA373C3D44C5CB5520D0612F773E1">
    <w:name w:val="4DDAA373C3D44C5CB5520D0612F773E1"/>
    <w:rsid w:val="00B52351"/>
  </w:style>
  <w:style w:type="paragraph" w:customStyle="1" w:styleId="DF61ABBEEEFD447B8757A540BC8E8C43">
    <w:name w:val="DF61ABBEEEFD447B8757A540BC8E8C43"/>
    <w:rsid w:val="0055090F"/>
  </w:style>
  <w:style w:type="paragraph" w:customStyle="1" w:styleId="9B0EB802224D44948CC0FD5A288538FE">
    <w:name w:val="9B0EB802224D44948CC0FD5A288538FE"/>
    <w:rsid w:val="00C10BE9"/>
  </w:style>
  <w:style w:type="paragraph" w:customStyle="1" w:styleId="1BF6A5124CD04497A03DAAC2E52B0EA1">
    <w:name w:val="1BF6A5124CD04497A03DAAC2E52B0EA1"/>
    <w:rsid w:val="00C10BE9"/>
  </w:style>
  <w:style w:type="paragraph" w:customStyle="1" w:styleId="CF02A3AB225D4AD697C0817C3374302D">
    <w:name w:val="CF02A3AB225D4AD697C0817C3374302D"/>
    <w:rsid w:val="00C10BE9"/>
  </w:style>
  <w:style w:type="paragraph" w:customStyle="1" w:styleId="44692878B3B248469CD9F9AEC1C7ABED">
    <w:name w:val="44692878B3B248469CD9F9AEC1C7ABED"/>
    <w:rsid w:val="00C10BE9"/>
  </w:style>
  <w:style w:type="paragraph" w:customStyle="1" w:styleId="12814F0D578344E4A7E10A6F3F1B53A1">
    <w:name w:val="12814F0D578344E4A7E10A6F3F1B53A1"/>
    <w:rsid w:val="00C10BE9"/>
  </w:style>
  <w:style w:type="paragraph" w:customStyle="1" w:styleId="688AF64FC1264BC198BFE2291F3EF6BB">
    <w:name w:val="688AF64FC1264BC198BFE2291F3EF6BB"/>
    <w:rsid w:val="00C10BE9"/>
  </w:style>
  <w:style w:type="paragraph" w:customStyle="1" w:styleId="810DD56CC0294DA5AEBBA2D6BB19C3E0">
    <w:name w:val="810DD56CC0294DA5AEBBA2D6BB19C3E0"/>
    <w:rsid w:val="00C10BE9"/>
  </w:style>
  <w:style w:type="paragraph" w:customStyle="1" w:styleId="CF97FEC93D594AC9B89DC23CDE058CBA">
    <w:name w:val="CF97FEC93D594AC9B89DC23CDE058CBA"/>
    <w:rsid w:val="00C10BE9"/>
  </w:style>
  <w:style w:type="paragraph" w:customStyle="1" w:styleId="1C5E1E4330CE411B9FB72AC1F86040F7">
    <w:name w:val="1C5E1E4330CE411B9FB72AC1F86040F7"/>
    <w:rsid w:val="000C060E"/>
  </w:style>
  <w:style w:type="paragraph" w:customStyle="1" w:styleId="ACC9DE3447CB463F8AF9FFFBF556044B">
    <w:name w:val="ACC9DE3447CB463F8AF9FFFBF556044B"/>
    <w:rsid w:val="000C060E"/>
  </w:style>
  <w:style w:type="paragraph" w:customStyle="1" w:styleId="255B54F1AD5748F9A4B247CED3DD2D22">
    <w:name w:val="255B54F1AD5748F9A4B247CED3DD2D22"/>
    <w:rsid w:val="004F131F"/>
  </w:style>
  <w:style w:type="paragraph" w:customStyle="1" w:styleId="975F9CD8E6174A2B8D610B1173659D90">
    <w:name w:val="975F9CD8E6174A2B8D610B1173659D90"/>
    <w:rsid w:val="004F131F"/>
  </w:style>
  <w:style w:type="paragraph" w:customStyle="1" w:styleId="8D2573DD5B70439C808ED106662A3F43">
    <w:name w:val="8D2573DD5B70439C808ED106662A3F43"/>
    <w:rsid w:val="00B87547"/>
  </w:style>
  <w:style w:type="paragraph" w:customStyle="1" w:styleId="F680149A94FC4527BABF2E864DCF8342">
    <w:name w:val="F680149A94FC4527BABF2E864DCF8342"/>
    <w:rsid w:val="00FC3AA5"/>
  </w:style>
  <w:style w:type="paragraph" w:customStyle="1" w:styleId="4C2CDC1BE7834EBCA1B9050564BABB93">
    <w:name w:val="4C2CDC1BE7834EBCA1B9050564BABB93"/>
    <w:rsid w:val="008631E8"/>
  </w:style>
  <w:style w:type="paragraph" w:customStyle="1" w:styleId="54D00C6E0A034B79B8E74639E7F6A82C">
    <w:name w:val="54D00C6E0A034B79B8E74639E7F6A82C"/>
    <w:rsid w:val="00DD169F"/>
  </w:style>
  <w:style w:type="paragraph" w:customStyle="1" w:styleId="5AA5174B6A354DC9B734B0D317F7CA4D">
    <w:name w:val="5AA5174B6A354DC9B734B0D317F7CA4D"/>
    <w:rsid w:val="00807F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5ECADD-949A-4410-929B-909E583D9D32}">
  <we:reference id="wa104382081" version="1.55.1.0" store="fr-FR" storeType="OMEX"/>
  <we:alternateReferences>
    <we:reference id="wa104382081" version="1.55.1.0" store="" storeType="OMEX"/>
  </we:alternateReferences>
  <we:properties>
    <we:property name="MENDELEY_CITATIONS_STYLE" value="{&quot;id&quot;:&quot;https://www.zotero.org/styles/chemical-engineering-journal&quot;,&quot;title&quot;:&quot;Chemical Engineering Journal&quot;,&quot;format&quot;:&quot;numeric&quot;,&quot;defaultLocale&quot;:&quot;en-US&quot;,&quot;isLocaleCodeValid&quot;:true}"/>
    <we:property name="MENDELEY_CITATIONS_LOCALE_CODE" value="&quot;en-US&quot;"/>
    <we:property name="MENDELEY_CITATIONS" value="[{&quot;citationID&quot;:&quot;MENDELEY_CITATION_c0b25211-679e-4fa3-83f0-cecd1c831f4b&quot;,&quot;properties&quot;:{&quot;noteIndex&quot;:0},&quot;isEdited&quot;:false,&quot;manualOverride&quot;:{&quot;isManuallyOverridden&quot;:false,&quot;citeprocText&quot;:&quot;[1,2]&quot;,&quot;manualOverrideText&quot;:&quot;&quot;},&quot;citationTag&quot;:&quot;MENDELEY_CITATION_v3_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&quot;,&quot;citationItems&quot;:[{&quot;id&quot;:&quot;aaf91c59-6864-3a69-8085-8150af90332f&quot;,&quot;itemData&quot;:{&quot;type&quot;:&quot;webpage&quot;,&quot;id&quot;:&quot;aaf91c59-6864-3a69-8085-8150af90332f&quot;,&quot;title&quot;:&quot;Clean power for transport: a European alternative fuels strategy&quot;,&quot;author&quot;:[{&quot;family&quot;:&quot;European Union&quot;,&quot;given&quot;:&quot;&quot;,&quot;parse-names&quot;:false,&quot;dropping-particle&quot;:&quot;&quot;,&quot;non-dropping-particle&quot;:&quot;&quot;}],&quot;issued&quot;:{&quot;date-parts&quot;:[[2013]]},&quot;container-title-short&quot;:&quot;&quot;},&quot;isTemporary&quot;:false},{&quot;id&quot;:&quot;e1c04701-582b-3e14-9953-c7adf774858c&quot;,&quot;itemData&quot;:{&quot;type&quot;:&quot;article-journal&quot;,&quot;id&quot;:&quot;e1c04701-582b-3e14-9953-c7adf774858c&quot;,&quot;title&quot;:&quot;Biomass to biofuel: Impacts and mitigation of environmental, health, and socioeconomic challenges&quot;,&quot;author&quot;:[{&quot;family&quot;:&quot;Chowdhury&quot;,&quot;given&quot;:&quot;Prangon&quot;,&quot;parse-names&quot;:false,&quot;dropping-particle&quot;:&quot;&quot;,&quot;non-dropping-particle&quot;:&quot;&quot;},{&quot;family&quot;:&quot;Mahi&quot;,&quot;given&quot;:&quot;Nafisa Anjum&quot;,&quot;parse-names&quot;:false,&quot;dropping-particle&quot;:&quot;&quot;,&quot;non-dropping-particle&quot;:&quot;&quot;},{&quot;family&quot;:&quot;Yeassin&quot;,&quot;given&quot;:&quot;Rahbaar&quot;,&quot;parse-names&quot;:false,&quot;dropping-particle&quot;:&quot;&quot;,&quot;non-dropping-particle&quot;:&quot;&quot;},{&quot;family&quot;:&quot;Chowdhury&quot;,&quot;given&quot;:&quot;Nahid Ur Rahman&quot;,&quot;parse-names&quot;:false,&quot;dropping-particle&quot;:&quot;&quot;,&quot;non-dropping-particle&quot;:&quot;&quot;},{&quot;family&quot;:&quot;Farrok&quot;,&quot;given&quot;:&quot;Omar&quot;,&quot;parse-names&quot;:false,&quot;dropping-particle&quot;:&quot;&quot;,&quot;non-dropping-particle&quot;:&quot;&quot;}],&quot;container-title&quot;:&quot;Energy Conversion and Management&quot;,&quot;DOI&quot;:&quot;10.1016/j.ecmx.2025.100889&quot;,&quot;ISSN&quot;:&quot;25901745&quot;,&quot;issued&quot;:{&quot;date-parts&quot;:[[2025,1,1]]},&quot;abstract&quot;:&quot;Biomass-derived biofuels hold immense potential to address global energy demands sustainably while mitigating climate change. However, its environmental, health, and socioeconomic implications present significant challenges that must be addressed comprehensively. This paper bridges existing gaps by providing a holistic review of the impacts and mitigation strategies associated with biofuel production. It presents key concerns, including land-use changes, water depletion, greenhouse gas emissions, biodiversity loss, and health risks. The findings reveal that biomass sources such as wood waste, food waste, microalgae, and energy crops are viable feedstocks, yet their production is constrained by trade-offs like resource competition, water scarcity, and land displacement. Technological advancements, including gasification, pyrolysis, and fermentation, enhance biofuel scalability but require sustainable practices to minimize environmental impact. Socioeconomic dimensions, such as rural employment, poverty reduction, and gender disparities, underscore the need for equitable policies to ensure biofuel initiatives uplift vulnerable communities without aggravating inequalities. The paper also emphasizes the alignment of biofuels with several sustainable development goals (SDGs), notably SDG 7 and SDG 13, while identifying trade-offs impacting SDG 2 and SDG 15. Mitigation strategies emphasize integrated land-use planning, biodiversity-friendly practices, and advanced technologies to balance energy production with ecological preservation. The significance of robust policies and local initiatives in building sustainable biofuel systems is highlighted, as biofuels play a vital role in achieving global sustainability goals while addressing associated benefits and challenges.&quot;,&quot;publisher&quot;:&quot;Elsevier Ltd&quot;,&quot;volume&quot;:&quot;25&quot;,&quot;container-title-short&quot;:&quot;Energy Convers. Manag.&quot;},&quot;isTemporary&quot;:false}]},{&quot;citationID&quot;:&quot;MENDELEY_CITATION_7c13d4f2-9c90-4b85-a31f-468e1ede3b35&quot;,&quot;properties&quot;:{&quot;noteIndex&quot;:0},&quot;isEdited&quot;:false,&quot;manualOverride&quot;:{&quot;isManuallyOverridden&quot;:false,&quot;citeprocText&quot;:&quot;[2–5]&quot;,&quot;manualOverrideText&quot;:&quot;&quot;},&quot;citationTag&quot;:&quot;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&quot;,&quot;citationItems&quot;:[{&quot;id&quot;:&quot;3d9b8957-a19e-37f3-bd3a-fcccea971fa6&quot;,&quot;itemData&quot;:{&quot;type&quot;:&quot;article-journal&quot;,&quot;id&quot;:&quot;3d9b8957-a19e-37f3-bd3a-fcccea971fa6&quot;,&quot;title&quot;:&quot;Drop-in biofuels production from microalgae to hydrocarbons: Microalgal cultivation and harvesting, conversion pathways, economics and prospects for aviation&quot;,&quot;author&quot;:[{&quot;family&quot;:&quot;Martinez-Villarreal&quot;,&quot;given&quot;:&quot;Sergio&quot;,&quot;parse-names&quot;:false,&quot;dropping-particle&quot;:&quot;&quot;,&quot;non-dropping-particle&quot;:&quot;&quot;},{&quot;family&quot;:&quot;Breitenstein&quot;,&quot;given&quot;:&quot;Antoine&quot;,&quot;parse-names&quot;:false,&quot;dropping-particle&quot;:&quot;&quot;,&quot;non-dropping-particle&quot;:&quot;&quot;},{&quot;family&quot;:&quot;Nimmegeers&quot;,&quot;given&quot;:&quot;Philippe&quot;,&quot;parse-names&quot;:false,&quot;dropping-particle&quot;:&quot;&quot;,&quot;non-dropping-particle&quot;:&quot;&quot;},{&quot;family&quot;:&quot;Perez Saura&quot;,&quot;given&quot;:&quot;Pablo&quot;,&quot;parse-names&quot;:false,&quot;dropping-particle&quot;:&quot;&quot;,&quot;non-dropping-particle&quot;:&quot;&quot;},{&quot;family&quot;:&quot;Hai&quot;,&quot;given&quot;:&quot;Bingxin&quot;,&quot;parse-names&quot;:false,&quot;dropping-particle&quot;:&quot;&quot;,&quot;non-dropping-particle&quot;:&quot;&quot;},{&quot;family&quot;:&quot;Asomaning&quot;,&quot;given&quot;:&quot;Justice&quot;,&quot;parse-names&quot;:false,&quot;dropping-particle&quot;:&quot;&quot;,&quot;non-dropping-particle&quot;:&quot;&quot;},{&quot;family&quot;:&quot;Eslami&quot;,&quot;given&quot;:&quot;Ali Alizadeh&quot;,&quot;parse-names&quot;:false,&quot;dropping-particle&quot;:&quot;&quot;,&quot;non-dropping-particle&quot;:&quot;&quot;},{&quot;family&quot;:&quot;Billen&quot;,&quot;given&quot;:&quot;Pieter&quot;,&quot;parse-names&quot;:false,&quot;dropping-particle&quot;:&quot;&quot;,&quot;non-dropping-particle&quot;:&quot;&quot;},{&quot;family&quot;:&quot;Passel&quot;,&quot;given&quot;:&quot;Steven&quot;,&quot;parse-names&quot;:false,&quot;dropping-particle&quot;:&quot;&quot;,&quot;non-dropping-particle&quot;:&quot;Van&quot;},{&quot;family&quot;:&quot;Bressler&quot;,&quot;given&quot;:&quot;David C.&quot;,&quot;parse-names&quot;:false,&quot;dropping-particle&quot;:&quot;&quot;,&quot;non-dropping-particle&quot;:&quot;&quot;},{&quot;family&quot;:&quot;Debecker&quot;,&quot;given&quot;:&quot;Damien P.&quot;,&quot;parse-names&quot;:false,&quot;dropping-particle&quot;:&quot;&quot;,&quot;non-dropping-particle&quot;:&quot;&quot;},{&quot;family&quot;:&quot;Remacle&quot;,&quot;given&quot;:&quot;Claire&quot;,&quot;parse-names&quot;:false,&quot;dropping-particle&quot;:&quot;&quot;,&quot;non-dropping-particle&quot;:&quot;&quot;},{&quot;family&quot;:&quot;Richel&quot;,&quot;given&quot;:&quot;Aurore&quot;,&quot;parse-names&quot;:false,&quot;dropping-particle&quot;:&quot;&quot;,&quot;non-dropping-particle&quot;:&quot;&quot;}],&quot;container-title&quot;:&quot;Biomass and Bioenergy&quot;,&quot;container-title-short&quot;:&quot;Biomass Bioenergy&quot;,&quot;DOI&quot;:&quot;10.1016/j.biombioe.2022.106555&quot;,&quot;ISSN&quot;:&quot;18732909&quot;,&quot;issued&quot;:{&quot;date-parts&quot;:[[2022,10,1]]},&quot;abstract&quot;:&quot;In the last few years, governments all around the world have agreed upon migrating towards carbon-neutral economies as a strategy for restraining the effects of climate change. A major obstacle limiting this achievement is greenhouse gases emissions, for which the aviation sector is a key contributor because of its dependence on fossil fuels. As an alternative, biofuels with similar characteristics to current fossil-fuels and fully compatible with the existing petroleum infrastructure (i.e., drop-in biofuels) are being developed. In this regard, microalgae are a promising feedstock thanks to, among other aspects, their potential for lipid accumulation. This review outlines the development status, opportunities, and challenges of different technologies that are capable of or applicable to transform microalgae into aviation fuels. To this effect, a baseline of the existing jet fuels and the requirements for potential aviation biofuels is initially presented. Then, microalgae production and valorization techniques are discussed with an emphasis on the thermochemical pathways. Finally, an assessment of the present techno-economic feasibility of microalgae-derived aviation fuels is discussed, along with the authors’ point of view on the suitability of these techniques. Further developments are needed to reduce the costs of cultivation and harvesting of microalgae, and a biorefinery approach might improve the economics of the overall process. In addition, while each of the conversion routes described has its advantages and drawbacks, they converge upon the need of optimizing the deoxygenation techniques and the proportion of the suitable type of hydrocarbons that match fuel requirements.&quot;,&quot;publisher&quot;:&quot;Elsevier Ltd&quot;,&quot;volume&quot;:&quot;165&quot;},&quot;isTemporary&quot;:false},{&quot;id&quot;:&quot;e1c04701-582b-3e14-9953-c7adf774858c&quot;,&quot;itemData&quot;:{&quot;type&quot;:&quot;article-journal&quot;,&quot;id&quot;:&quot;e1c04701-582b-3e14-9953-c7adf774858c&quot;,&quot;title&quot;:&quot;Biomass to biofuel: Impacts and mitigation of environmental, health, and socioeconomic challenges&quot;,&quot;author&quot;:[{&quot;family&quot;:&quot;Chowdhury&quot;,&quot;given&quot;:&quot;Prangon&quot;,&quot;parse-names&quot;:false,&quot;dropping-particle&quot;:&quot;&quot;,&quot;non-dropping-particle&quot;:&quot;&quot;},{&quot;family&quot;:&quot;Mahi&quot;,&quot;given&quot;:&quot;Nafisa Anjum&quot;,&quot;parse-names&quot;:false,&quot;dropping-particle&quot;:&quot;&quot;,&quot;non-dropping-particle&quot;:&quot;&quot;},{&quot;family&quot;:&quot;Yeassin&quot;,&quot;given&quot;:&quot;Rahbaar&quot;,&quot;parse-names&quot;:false,&quot;dropping-particle&quot;:&quot;&quot;,&quot;non-dropping-particle&quot;:&quot;&quot;},{&quot;family&quot;:&quot;Chowdhury&quot;,&quot;given&quot;:&quot;Nahid Ur Rahman&quot;,&quot;parse-names&quot;:false,&quot;dropping-particle&quot;:&quot;&quot;,&quot;non-dropping-particle&quot;:&quot;&quot;},{&quot;family&quot;:&quot;Farrok&quot;,&quot;given&quot;:&quot;Omar&quot;,&quot;parse-names&quot;:false,&quot;dropping-particle&quot;:&quot;&quot;,&quot;non-dropping-particle&quot;:&quot;&quot;}],&quot;container-title&quot;:&quot;Energy Conversion and Management&quot;,&quot;DOI&quot;:&quot;10.1016/j.ecmx.2025.100889&quot;,&quot;ISSN&quot;:&quot;25901745&quot;,&quot;issued&quot;:{&quot;date-parts&quot;:[[2025,1,1]]},&quot;abstract&quot;:&quot;Biomass-derived biofuels hold immense potential to address global energy demands sustainably while mitigating climate change. However, its environmental, health, and socioeconomic implications present significant challenges that must be addressed comprehensively. This paper bridges existing gaps by providing a holistic review of the impacts and mitigation strategies associated with biofuel production. It presents key concerns, including land-use changes, water depletion, greenhouse gas emissions, biodiversity loss, and health risks. The findings reveal that biomass sources such as wood waste, food waste, microalgae, and energy crops are viable feedstocks, yet their production is constrained by trade-offs like resource competition, water scarcity, and land displacement. Technological advancements, including gasification, pyrolysis, and fermentation, enhance biofuel scalability but require sustainable practices to minimize environmental impact. Socioeconomic dimensions, such as rural employment, poverty reduction, and gender disparities, underscore the need for equitable policies to ensure biofuel initiatives uplift vulnerable communities without aggravating inequalities. The paper also emphasizes the alignment of biofuels with several sustainable development goals (SDGs), notably SDG 7 and SDG 13, while identifying trade-offs impacting SDG 2 and SDG 15. Mitigation strategies emphasize integrated land-use planning, biodiversity-friendly practices, and advanced technologies to balance energy production with ecological preservation. The significance of robust policies and local initiatives in building sustainable biofuel systems is highlighted, as biofuels play a vital role in achieving global sustainability goals while addressing associated benefits and challenges.&quot;,&quot;publisher&quot;:&quot;Elsevier Ltd&quot;,&quot;volume&quot;:&quot;25&quot;,&quot;container-title-short&quot;:&quot;Energy Convers. Manag.&quot;},&quot;isTemporary&quot;:false},{&quot;id&quot;:&quot;10c9d084-1f17-39e4-828e-9ea0112a9eef&quot;,&quot;itemData&quot;:{&quot;type&quot;:&quot;article-journal&quot;,&quot;id&quot;:&quot;10c9d084-1f17-39e4-828e-9ea0112a9eef&quot;,&quot;title&quot;:&quot;Marine algae biomass: A viable and renewable resource for biofuel production: A review&quot;,&quot;author&quot;:[{&quot;family&quot;:&quot;Narayanan&quot;,&quot;given&quot;:&quot;Mathiyazhagan&quot;,&quot;parse-names&quot;:false,&quot;dropping-particle&quot;:&quot;&quot;,&quot;non-dropping-particle&quot;:&quot;&quot;}],&quot;container-title&quot;:&quot;Algal Research&quot;,&quot;container-title-short&quot;:&quot;Algal Res.&quot;,&quot;DOI&quot;:&quot;10.1016/j.algal.2024.103687&quot;,&quot;ISSN&quot;:&quot;22119264&quot;,&quot;issued&quot;:{&quot;date-parts&quot;:[[2024,8,1]]},&quot;abstract&quot;:&quot;Global energy shortages, as well as rising greenhouse gas emissions, have fueled the search for sustainable renewable energy sources. Recent research has identified microalgae and macroalgae biofuel as one of the major renewable energy sources for environmentally friendly growth, with the potential to replace fossil-based energy sources. The primary disadvantages associated with oil crops and lignocellulose-based biofuels were absent in marine microalgae and macroalgae biofuel. Algae-based renewable energy sources are technically and economically viable, as well as cost competitive; they require no additional land, use little water, and help to reduce atmospheric CO2. Commercial extraction of macroalgae and microalgae biofuel, however, remains impossible due to a small biomass amount and costly downstream procedures. Marine algae-based biofuel production can be made viable by installing sophisticated photobioreactors and developing low-cost biomass collection, drying, and oil recovery technologies. Commercial manufacturing is also achieved through improved genetically modified approaches to stress management, as well as technological metabolic processes to increase lipid production. Furthermore, emerging technologies such as algal-bacterial interactions for improving marine algae growth and lipid production are being investigated. This review focuses on marine algae-based biofuel production and sustainability, economic values, challenges encountered during the commercialization of marine algae biofuels, potential solutions to these challenges, and practicality.&quot;,&quot;publisher&quot;:&quot;Elsevier B.V.&quot;,&quot;volume&quot;:&quot;82&quot;},&quot;isTemporary&quot;:false},{&quot;id&quot;:&quot;67c394d3-62f9-33ab-9e62-e16387a59f55&quot;,&quot;itemData&quot;:{&quot;type&quot;:&quot;article&quot;,&quot;id&quot;:&quot;67c394d3-62f9-33ab-9e62-e16387a59f55&quot;,&quot;title&quot;:&quot;Processing of lipid-enriched microalgae Chlorella biomass into biofuels and value-added chemicals&quot;,&quot;author&quot;:[{&quot;family&quot;:&quot;Esipovich&quot;,&quot;given&quot;:&quot;Anton L.&quot;,&quot;parse-names&quot;:false,&quot;dropping-particle&quot;:&quot;&quot;,&quot;non-dropping-particle&quot;:&quot;&quot;},{&quot;family&quot;:&quot;Kanakov&quot;,&quot;given&quot;:&quot;Evgeny A.&quot;,&quot;parse-names&quot;:false,&quot;dropping-particle&quot;:&quot;&quot;,&quot;non-dropping-particle&quot;:&quot;&quot;},{&quot;family&quot;:&quot;Charykova&quot;,&quot;given&quot;:&quot;Tatyana A.&quot;,&quot;parse-names&quot;:false,&quot;dropping-particle&quot;:&quot;&quot;,&quot;non-dropping-particle&quot;:&quot;&quot;},{&quot;family&quot;:&quot;Otopkova&quot;,&quot;given&quot;:&quot;Ksenia&quot;,&quot;parse-names&quot;:false,&quot;dropping-particle&quot;:&quot;V.&quot;,&quot;non-dropping-particle&quot;:&quot;&quot;},{&quot;family&quot;:&quot;Mityukova&quot;,&quot;given&quot;:&quot;Yulia A.&quot;,&quot;parse-names&quot;:false,&quot;dropping-particle&quot;:&quot;&quot;,&quot;non-dropping-particle&quot;:&quot;&quot;},{&quot;family&quot;:&quot;Belousov&quot;,&quot;given&quot;:&quot;Artem S.&quot;,&quot;parse-names&quot;:false,&quot;dropping-particle&quot;:&quot;&quot;,&quot;non-dropping-particle&quot;:&quot;&quot;}],&quot;container-title&quot;:&quot;Fuel&quot;,&quot;DOI&quot;:&quot;10.1016/j.fuel.2024.133484&quot;,&quot;ISSN&quot;:&quot;00162361&quot;,&quot;issued&quot;:{&quot;date-parts&quot;:[[2025,2,1]]},&quot;abstract&quot;:&quot;Replacement of non-renewable energy sources by renewable fuels may solve the environmental problems associated with the climate change and energy crisis. Microalgae are widely employed sources of biofuels, which have attracted huge attention in recent years due to their great productivity with lipid content. Among microalgae species, Chlorella is one of the most attractive and commercially available algae species for producing biofuels and other valuable products owing to its fast growth, easy cultivation, and high lipid content under certain cultivation conditions. However, to date, researchers are faced with numerous problems related to the economic feasibility of Chlorella biomass processing technology. A significant contribution to the profitability of Chlorella biomass processing is made by the creation of competitive biofuels and value-added products, which are not inferior in their properties to prepared by conventional routes. This critical review presents a detailed evaluation of current advances over the past 10 years in fundamental and pragmatic research on lipid-enriched microalgae Chlorella for various applications, including transesterification to biodiesel and thermochemical conversion to bio-oil. This review also particularly highlights the promising directions in fatty acid methyl esters applications other than a fuel that could be taken into account for further research. Moreover, challenges and opportunities are considered into developing new technologies with high profitability and possible future commercialization.&quot;,&quot;publisher&quot;:&quot;Elsevier Ltd&quot;,&quot;volume&quot;:&quot;381&quot;,&quot;container-title-short&quot;:&quot;&quot;},&quot;isTemporary&quot;:false}]},{&quot;citationID&quot;:&quot;MENDELEY_CITATION_27a6b352-0dd0-46dc-a96f-9be5a8a5cf0e&quot;,&quot;properties&quot;:{&quot;noteIndex&quot;:0},&quot;isEdited&quot;:false,&quot;manualOverride&quot;:{&quot;isManuallyOverridden&quot;:false,&quot;citeprocText&quot;:&quot;[6–8]&quot;,&quot;manualOverrideText&quot;:&quot;&quot;},&quot;citationTag&quot;:&quot;MENDELEY_CITATION_v3_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quot;,&quot;citationItems&quot;:[{&quot;id&quot;:&quot;3177d376-2b54-35c7-8597-0388aefc1409&quot;,&quot;itemData&quot;:{&quot;type&quot;:&quot;article-journal&quot;,&quot;id&quot;:&quot;3177d376-2b54-35c7-8597-0388aefc1409&quot;,&quot;title&quot;:&quot;Lifecycle assessment of microalgae to biofuel: Comparison of thermochemical processing pathways&quot;,&quot;author&quot;:[{&quot;family&quot;:&quot;Bennion&quot;,&quot;given&quot;:&quot;Edward P.&quot;,&quot;parse-names&quot;:false,&quot;dropping-particle&quot;:&quot;&quot;,&quot;non-dropping-particle&quot;:&quot;&quot;},{&quot;family&quot;:&quot;Ginosar&quot;,&quot;given&quot;:&quot;Daniel M.&quot;,&quot;parse-names&quot;:false,&quot;dropping-particle&quot;:&quot;&quot;,&quot;non-dropping-particle&quot;:&quot;&quot;},{&quot;family&quot;:&quot;Moses&quot;,&quot;given&quot;:&quot;John&quot;,&quot;parse-names&quot;:false,&quot;dropping-particle&quot;:&quot;&quot;,&quot;non-dropping-particle&quot;:&quot;&quot;},{&quot;family&quot;:&quot;Agblevor&quot;,&quot;given&quot;:&quot;Foster&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14.12.009&quot;,&quot;ISSN&quot;:&quot;18729118&quot;,&quot;issued&quot;:{&quot;date-parts&quot;:[[2015,9,15]]},&quot;page&quot;:&quot;1062-1071&quot;,&quot;abstract&quot;:&quot;(Figure Presented). Microalgae is being investigated as a renewable transportation fuel feedstock based on various advantages that include high annual yields, utilization of poor quality land, does not compete with food, and can be integrated with various waste streams. This study focuses on directly assessing the environmental impact of two different thermochemical conversion technologies for the microalgae-to-biofuel process through life cycle assessment. A system boundary of \&quot;well to pump\&quot; (WTP) is defined and includes sub-process models of the growth, dewatering, thermochemical bio-oil recovery, bio-oil stabilization, conversion to renewable diesel, and transport to the pump. Models were validated with experimental and literature data and are representative of an industrial-scale microalgae-to-biofuel process. Two different thermochemical bio-oil conversion systems are modeled and compared on a systems level, hydrothermal liquefaction (HTL) and pyrolysis. The environmental impact of the two pathways were quantified on the metrics of net energy ratio (NER), defined here as energy consumed over energy produced, and greenhouse gas (GHG) emissions. Results for WTP biofuel production through the HTL pathway were determined to be 1.23 for the NER and GHG emissions of -11.4 g CO2-eq (MJ renewable diesel)-1. Biofuel production through the pyrolysis pathway results in a NER of 2.27 and GHG emissions of 210 g CO2-eq (MJ renewable diesel)-1. The large environmental impact associated with the pyrolysis pathway is attributed to feedstock drying requirements and combustion of co-products to improve system energetics. Discussion focuses on a detailed breakdown of the overall process energetics and GHGs, impact of modeling at laboratory-scale compared to industrial-scale, environmental impact sensitivity to systems engineering input parameters for future focused research and development, and a comparison of results to literature.&quot;,&quot;publisher&quot;:&quot;Elsevier Ltd&quot;,&quot;volume&quot;:&quot;154&quot;},&quot;isTemporary&quot;:false},{&quot;id&quot;:&quot;6d27dd3b-35c8-3f34-a9e2-b726b27407ef&quot;,&quot;itemData&quot;:{&quot;type&quot;:&quot;article-journal&quot;,&quot;id&quot;:&quot;6d27dd3b-35c8-3f34-a9e2-b726b27407ef&quot;,&quot;title&quot;:&quot;Hydrothermal liquefaction and gasification of biomass and model compounds: A review&quot;,&quot;author&quot;:[{&quot;family&quot;:&quot;Yang&quot;,&quot;given&quot;:&quot;Chuang&quot;,&quot;parse-names&quot;:false,&quot;dropping-particle&quot;:&quot;&quot;,&quot;non-dropping-particle&quot;:&quot;&quot;},{&quot;family&quot;:&quot;Wang&quot;,&quot;given&quot;:&quot;Shuzhong&quot;,&quot;parse-names&quot;:false,&quot;dropping-particle&quot;:&quot;&quot;,&quot;non-dropping-particle&quot;:&quot;&quot;},{&quot;family&quot;:&quot;Yang&quot;,&quot;given&quot;:&quot;Jianqiao&quot;,&quot;parse-names&quot;:false,&quot;dropping-particle&quot;:&quot;&quot;,&quot;non-dropping-particle&quot;:&quot;&quot;},{&quot;family&quot;:&quot;Xu&quot;,&quot;given&quot;:&quot;Donghai&quot;,&quot;parse-names&quot;:false,&quot;dropping-particle&quot;:&quot;&quot;,&quot;non-dropping-particle&quot;:&quot;&quot;},{&quot;family&quot;:&quot;Li&quot;,&quot;given&quot;:&quot;Yanhui&quot;,&quot;parse-names&quot;:false,&quot;dropping-particle&quot;:&quot;&quot;,&quot;non-dropping-particle&quot;:&quot;&quot;},{&quot;family&quot;:&quot;Li&quot;,&quot;given&quot;:&quot;Jianna&quot;,&quot;parse-names&quot;:false,&quot;dropping-particle&quot;:&quot;&quot;,&quot;non-dropping-particle&quot;:&quot;&quot;},{&quot;family&quot;:&quot;Zhang&quot;,&quot;given&quot;:&quot;Yishu&quot;,&quot;parse-names&quot;:false,&quot;dropping-particle&quot;:&quot;&quot;,&quot;non-dropping-particle&quot;:&quot;&quot;}],&quot;container-title&quot;:&quot;Green Chemistry&quot;,&quot;DOI&quot;:&quot;10.1039/d0gc02802a&quot;,&quot;ISSN&quot;:&quot;14639270&quot;,&quot;issued&quot;:{&quot;date-parts&quot;:[[2020,12]]},&quot;page&quot;:&quot;8210-8232&quot;,&quot;abstract&quot;:&quot;Hydrothermal liquefaction (HTL) and supercritical water gasification (SCWG), two effective thermochemical approaches converting biomass into biofuels, have received increasing attention due to their advantages of a fast reaction rate and the use of wet feedstocks without the need for an energy-intensive drying process. In this review, we first summarize the physical properties of the biocrude oil obtained from HTL and then examine the catalytic hydrotreatment of the biocrude oil with or without solvents. The experimental studies on the SCWG of sewage sludge, microalgae, black liquor, and food wastes are analyzed, and the corrosion and salt-deposition problems associated with the solutions are discussed. Finally, to fully comprehend the reaction mechanism of biomass components in hydrothermal media, the conversion of model compounds (cellulose, hemicellulose, lignin, lipid, protein, and their derivatives) is reviewed.&quot;,&quot;publisher&quot;:&quot;Royal Society of Chemistry&quot;,&quot;issue&quot;:&quot;23&quot;,&quot;volume&quot;:&quot;22&quot;,&quot;container-title-short&quot;:&quot;&quot;},&quot;isTemporary&quot;:false},{&quot;id&quot;:&quot;76296864-8279-3b29-82a9-5ec080676b5a&quot;,&quot;itemData&quot;:{&quot;type&quot;:&quot;article-journal&quot;,&quot;id&quot;:&quot;76296864-8279-3b29-82a9-5ec080676b5a&quot;,&quot;title&quot;:&quot;Hydrothermal liquefaction (HTL) of microalgae for biofuel production: State of the art review and future prospects&quot;,&quot;author&quot;:[{&quot;family&quot;:&quot;López Barreiro&quot;,&quot;given&quot;:&quot;Diego&quot;,&quot;parse-names&quot;:false,&quot;dropping-particle&quot;:&quot;&quot;,&quot;non-dropping-particle&quot;:&quot;&quot;},{&quot;family&quot;:&quot;Prins&quot;,&quot;given&quot;:&quot;Wolter&quot;,&quot;parse-names&quot;:false,&quot;dropping-particle&quot;:&quot;&quot;,&quot;non-dropping-particle&quot;:&quot;&quot;},{&quot;family&quot;:&quot;Ronsse&quot;,&quot;given&quot;:&quot;Frederik&quot;,&quot;parse-names&quot;:false,&quot;dropping-particle&quot;:&quot;&quot;,&quot;non-dropping-particle&quot;:&quot;&quot;},{&quot;family&quot;:&quot;Brilman&quot;,&quot;given&quot;:&quot;Wim&quot;,&quot;parse-names&quot;:false,&quot;dropping-particle&quot;:&quot;&quot;,&quot;non-dropping-particle&quot;:&quot;&quot;}],&quot;container-title&quot;:&quot;Biomass and Bioenergy&quot;,&quot;DOI&quot;:&quot;10.1016/j.biombioe.2012.12.029&quot;,&quot;ISSN&quot;:&quot;09619534&quot;,&quot;issued&quot;:{&quot;date-parts&quot;:[[2013]]},&quot;page&quot;:&quot;113-127&quot;,&quot;abstract&quot;:&quot;Among the various types of biomass, microalgae have the potential of becoming a significant energy source for biofuel production in the coming years. Currently, research is mainly focusing on optimization of the cultivation methods and the conversion of just a single microalgae fraction (lipids for biodiesel production). Hydrothermal liquefaction is a method for thermochemical conversion of wet microalgae, producing a liquid energy carrier called 'bio-oil' or 'biocrude', next to gaseous, aqueous and solid by-products. A review of the available literature is presented here, analyzing the influence of parameters such as temperature, holding time and catalyst dosage on the yield and properties of the different product fractions. Also, the strain selection and the status of the technology for hydrothermal processes are analyzed. Finally, based on the findings obtained from the literature review, directions for future research are suggested. © 2012 Elsevier Ltd.&quot;,&quot;issue&quot;:&quot;0&quot;,&quot;volume&quot;:&quot;53&quot;,&quot;container-title-short&quot;:&quot;Biomass Bioenergy&quot;},&quot;isTemporary&quot;:false}]},{&quot;citationID&quot;:&quot;MENDELEY_CITATION_7f27afd4-caa8-431a-9e3f-6b6dcb04cd31&quot;,&quot;properties&quot;:{&quot;noteIndex&quot;:0},&quot;isEdited&quot;:false,&quot;manualOverride&quot;:{&quot;isManuallyOverridden&quot;:false,&quot;citeprocText&quot;:&quot;[4,7]&quot;,&quot;manualOverrideText&quot;:&quot;&quot;},&quot;citationTag&quot;:&quot;MENDELEY_CITATION_v3_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XX0=&quot;,&quot;citationItems&quot;:[{&quot;id&quot;:&quot;10c9d084-1f17-39e4-828e-9ea0112a9eef&quot;,&quot;itemData&quot;:{&quot;type&quot;:&quot;article-journal&quot;,&quot;id&quot;:&quot;10c9d084-1f17-39e4-828e-9ea0112a9eef&quot;,&quot;title&quot;:&quot;Marine algae biomass: A viable and renewable resource for biofuel production: A review&quot;,&quot;author&quot;:[{&quot;family&quot;:&quot;Narayanan&quot;,&quot;given&quot;:&quot;Mathiyazhagan&quot;,&quot;parse-names&quot;:false,&quot;dropping-particle&quot;:&quot;&quot;,&quot;non-dropping-particle&quot;:&quot;&quot;}],&quot;container-title&quot;:&quot;Algal Research&quot;,&quot;container-title-short&quot;:&quot;Algal Res.&quot;,&quot;DOI&quot;:&quot;10.1016/j.algal.2024.103687&quot;,&quot;ISSN&quot;:&quot;22119264&quot;,&quot;issued&quot;:{&quot;date-parts&quot;:[[2024,8,1]]},&quot;abstract&quot;:&quot;Global energy shortages, as well as rising greenhouse gas emissions, have fueled the search for sustainable renewable energy sources. Recent research has identified microalgae and macroalgae biofuel as one of the major renewable energy sources for environmentally friendly growth, with the potential to replace fossil-based energy sources. The primary disadvantages associated with oil crops and lignocellulose-based biofuels were absent in marine microalgae and macroalgae biofuel. Algae-based renewable energy sources are technically and economically viable, as well as cost competitive; they require no additional land, use little water, and help to reduce atmospheric CO2. Commercial extraction of macroalgae and microalgae biofuel, however, remains impossible due to a small biomass amount and costly downstream procedures. Marine algae-based biofuel production can be made viable by installing sophisticated photobioreactors and developing low-cost biomass collection, drying, and oil recovery technologies. Commercial manufacturing is also achieved through improved genetically modified approaches to stress management, as well as technological metabolic processes to increase lipid production. Furthermore, emerging technologies such as algal-bacterial interactions for improving marine algae growth and lipid production are being investigated. This review focuses on marine algae-based biofuel production and sustainability, economic values, challenges encountered during the commercialization of marine algae biofuels, potential solutions to these challenges, and practicality.&quot;,&quot;publisher&quot;:&quot;Elsevier B.V.&quot;,&quot;volume&quot;:&quot;82&quot;},&quot;isTemporary&quot;:false},{&quot;id&quot;:&quot;6d27dd3b-35c8-3f34-a9e2-b726b27407ef&quot;,&quot;itemData&quot;:{&quot;type&quot;:&quot;article-journal&quot;,&quot;id&quot;:&quot;6d27dd3b-35c8-3f34-a9e2-b726b27407ef&quot;,&quot;title&quot;:&quot;Hydrothermal liquefaction and gasification of biomass and model compounds: A review&quot;,&quot;author&quot;:[{&quot;family&quot;:&quot;Yang&quot;,&quot;given&quot;:&quot;Chuang&quot;,&quot;parse-names&quot;:false,&quot;dropping-particle&quot;:&quot;&quot;,&quot;non-dropping-particle&quot;:&quot;&quot;},{&quot;family&quot;:&quot;Wang&quot;,&quot;given&quot;:&quot;Shuzhong&quot;,&quot;parse-names&quot;:false,&quot;dropping-particle&quot;:&quot;&quot;,&quot;non-dropping-particle&quot;:&quot;&quot;},{&quot;family&quot;:&quot;Yang&quot;,&quot;given&quot;:&quot;Jianqiao&quot;,&quot;parse-names&quot;:false,&quot;dropping-particle&quot;:&quot;&quot;,&quot;non-dropping-particle&quot;:&quot;&quot;},{&quot;family&quot;:&quot;Xu&quot;,&quot;given&quot;:&quot;Donghai&quot;,&quot;parse-names&quot;:false,&quot;dropping-particle&quot;:&quot;&quot;,&quot;non-dropping-particle&quot;:&quot;&quot;},{&quot;family&quot;:&quot;Li&quot;,&quot;given&quot;:&quot;Yanhui&quot;,&quot;parse-names&quot;:false,&quot;dropping-particle&quot;:&quot;&quot;,&quot;non-dropping-particle&quot;:&quot;&quot;},{&quot;family&quot;:&quot;Li&quot;,&quot;given&quot;:&quot;Jianna&quot;,&quot;parse-names&quot;:false,&quot;dropping-particle&quot;:&quot;&quot;,&quot;non-dropping-particle&quot;:&quot;&quot;},{&quot;family&quot;:&quot;Zhang&quot;,&quot;given&quot;:&quot;Yishu&quot;,&quot;parse-names&quot;:false,&quot;dropping-particle&quot;:&quot;&quot;,&quot;non-dropping-particle&quot;:&quot;&quot;}],&quot;container-title&quot;:&quot;Green Chemistry&quot;,&quot;DOI&quot;:&quot;10.1039/d0gc02802a&quot;,&quot;ISSN&quot;:&quot;14639270&quot;,&quot;issued&quot;:{&quot;date-parts&quot;:[[2020,12]]},&quot;page&quot;:&quot;8210-8232&quot;,&quot;abstract&quot;:&quot;Hydrothermal liquefaction (HTL) and supercritical water gasification (SCWG), two effective thermochemical approaches converting biomass into biofuels, have received increasing attention due to their advantages of a fast reaction rate and the use of wet feedstocks without the need for an energy-intensive drying process. In this review, we first summarize the physical properties of the biocrude oil obtained from HTL and then examine the catalytic hydrotreatment of the biocrude oil with or without solvents. The experimental studies on the SCWG of sewage sludge, microalgae, black liquor, and food wastes are analyzed, and the corrosion and salt-deposition problems associated with the solutions are discussed. Finally, to fully comprehend the reaction mechanism of biomass components in hydrothermal media, the conversion of model compounds (cellulose, hemicellulose, lignin, lipid, protein, and their derivatives) is reviewed.&quot;,&quot;publisher&quot;:&quot;Royal Society of Chemistry&quot;,&quot;issue&quot;:&quot;23&quot;,&quot;volume&quot;:&quot;22&quot;,&quot;container-title-short&quot;:&quot;&quot;},&quot;isTemporary&quot;:false}]},{&quot;citationID&quot;:&quot;MENDELEY_CITATION_0319f57e-ad15-4a49-b116-f0895fe969ff&quot;,&quot;properties&quot;:{&quot;noteIndex&quot;:0},&quot;isEdited&quot;:false,&quot;manualOverride&quot;:{&quot;isManuallyOverridden&quot;:false,&quot;citeprocText&quot;:&quot;[5,7]&quot;,&quot;manualOverrideText&quot;:&quot;&quot;},&quot;citationTag&quot;:&quot;MENDELEY_CITATION_v3_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XX0=&quot;,&quot;citationItems&quot;:[{&quot;id&quot;:&quot;67c394d3-62f9-33ab-9e62-e16387a59f55&quot;,&quot;itemData&quot;:{&quot;type&quot;:&quot;article&quot;,&quot;id&quot;:&quot;67c394d3-62f9-33ab-9e62-e16387a59f55&quot;,&quot;title&quot;:&quot;Processing of lipid-enriched microalgae Chlorella biomass into biofuels and value-added chemicals&quot;,&quot;author&quot;:[{&quot;family&quot;:&quot;Esipovich&quot;,&quot;given&quot;:&quot;Anton L.&quot;,&quot;parse-names&quot;:false,&quot;dropping-particle&quot;:&quot;&quot;,&quot;non-dropping-particle&quot;:&quot;&quot;},{&quot;family&quot;:&quot;Kanakov&quot;,&quot;given&quot;:&quot;Evgeny A.&quot;,&quot;parse-names&quot;:false,&quot;dropping-particle&quot;:&quot;&quot;,&quot;non-dropping-particle&quot;:&quot;&quot;},{&quot;family&quot;:&quot;Charykova&quot;,&quot;given&quot;:&quot;Tatyana A.&quot;,&quot;parse-names&quot;:false,&quot;dropping-particle&quot;:&quot;&quot;,&quot;non-dropping-particle&quot;:&quot;&quot;},{&quot;family&quot;:&quot;Otopkova&quot;,&quot;given&quot;:&quot;Ksenia&quot;,&quot;parse-names&quot;:false,&quot;dropping-particle&quot;:&quot;V.&quot;,&quot;non-dropping-particle&quot;:&quot;&quot;},{&quot;family&quot;:&quot;Mityukova&quot;,&quot;given&quot;:&quot;Yulia A.&quot;,&quot;parse-names&quot;:false,&quot;dropping-particle&quot;:&quot;&quot;,&quot;non-dropping-particle&quot;:&quot;&quot;},{&quot;family&quot;:&quot;Belousov&quot;,&quot;given&quot;:&quot;Artem S.&quot;,&quot;parse-names&quot;:false,&quot;dropping-particle&quot;:&quot;&quot;,&quot;non-dropping-particle&quot;:&quot;&quot;}],&quot;container-title&quot;:&quot;Fuel&quot;,&quot;DOI&quot;:&quot;10.1016/j.fuel.2024.133484&quot;,&quot;ISSN&quot;:&quot;00162361&quot;,&quot;issued&quot;:{&quot;date-parts&quot;:[[2025,2,1]]},&quot;abstract&quot;:&quot;Replacement of non-renewable energy sources by renewable fuels may solve the environmental problems associated with the climate change and energy crisis. Microalgae are widely employed sources of biofuels, which have attracted huge attention in recent years due to their great productivity with lipid content. Among microalgae species, Chlorella is one of the most attractive and commercially available algae species for producing biofuels and other valuable products owing to its fast growth, easy cultivation, and high lipid content under certain cultivation conditions. However, to date, researchers are faced with numerous problems related to the economic feasibility of Chlorella biomass processing technology. A significant contribution to the profitability of Chlorella biomass processing is made by the creation of competitive biofuels and value-added products, which are not inferior in their properties to prepared by conventional routes. This critical review presents a detailed evaluation of current advances over the past 10 years in fundamental and pragmatic research on lipid-enriched microalgae Chlorella for various applications, including transesterification to biodiesel and thermochemical conversion to bio-oil. This review also particularly highlights the promising directions in fatty acid methyl esters applications other than a fuel that could be taken into account for further research. Moreover, challenges and opportunities are considered into developing new technologies with high profitability and possible future commercialization.&quot;,&quot;publisher&quot;:&quot;Elsevier Ltd&quot;,&quot;volume&quot;:&quot;381&quot;,&quot;container-title-short&quot;:&quot;&quot;},&quot;isTemporary&quot;:false},{&quot;id&quot;:&quot;6d27dd3b-35c8-3f34-a9e2-b726b27407ef&quot;,&quot;itemData&quot;:{&quot;type&quot;:&quot;article-journal&quot;,&quot;id&quot;:&quot;6d27dd3b-35c8-3f34-a9e2-b726b27407ef&quot;,&quot;title&quot;:&quot;Hydrothermal liquefaction and gasification of biomass and model compounds: A review&quot;,&quot;author&quot;:[{&quot;family&quot;:&quot;Yang&quot;,&quot;given&quot;:&quot;Chuang&quot;,&quot;parse-names&quot;:false,&quot;dropping-particle&quot;:&quot;&quot;,&quot;non-dropping-particle&quot;:&quot;&quot;},{&quot;family&quot;:&quot;Wang&quot;,&quot;given&quot;:&quot;Shuzhong&quot;,&quot;parse-names&quot;:false,&quot;dropping-particle&quot;:&quot;&quot;,&quot;non-dropping-particle&quot;:&quot;&quot;},{&quot;family&quot;:&quot;Yang&quot;,&quot;given&quot;:&quot;Jianqiao&quot;,&quot;parse-names&quot;:false,&quot;dropping-particle&quot;:&quot;&quot;,&quot;non-dropping-particle&quot;:&quot;&quot;},{&quot;family&quot;:&quot;Xu&quot;,&quot;given&quot;:&quot;Donghai&quot;,&quot;parse-names&quot;:false,&quot;dropping-particle&quot;:&quot;&quot;,&quot;non-dropping-particle&quot;:&quot;&quot;},{&quot;family&quot;:&quot;Li&quot;,&quot;given&quot;:&quot;Yanhui&quot;,&quot;parse-names&quot;:false,&quot;dropping-particle&quot;:&quot;&quot;,&quot;non-dropping-particle&quot;:&quot;&quot;},{&quot;family&quot;:&quot;Li&quot;,&quot;given&quot;:&quot;Jianna&quot;,&quot;parse-names&quot;:false,&quot;dropping-particle&quot;:&quot;&quot;,&quot;non-dropping-particle&quot;:&quot;&quot;},{&quot;family&quot;:&quot;Zhang&quot;,&quot;given&quot;:&quot;Yishu&quot;,&quot;parse-names&quot;:false,&quot;dropping-particle&quot;:&quot;&quot;,&quot;non-dropping-particle&quot;:&quot;&quot;}],&quot;container-title&quot;:&quot;Green Chemistry&quot;,&quot;DOI&quot;:&quot;10.1039/d0gc02802a&quot;,&quot;ISSN&quot;:&quot;14639270&quot;,&quot;issued&quot;:{&quot;date-parts&quot;:[[2020,12]]},&quot;page&quot;:&quot;8210-8232&quot;,&quot;abstract&quot;:&quot;Hydrothermal liquefaction (HTL) and supercritical water gasification (SCWG), two effective thermochemical approaches converting biomass into biofuels, have received increasing attention due to their advantages of a fast reaction rate and the use of wet feedstocks without the need for an energy-intensive drying process. In this review, we first summarize the physical properties of the biocrude oil obtained from HTL and then examine the catalytic hydrotreatment of the biocrude oil with or without solvents. The experimental studies on the SCWG of sewage sludge, microalgae, black liquor, and food wastes are analyzed, and the corrosion and salt-deposition problems associated with the solutions are discussed. Finally, to fully comprehend the reaction mechanism of biomass components in hydrothermal media, the conversion of model compounds (cellulose, hemicellulose, lignin, lipid, protein, and their derivatives) is reviewed.&quot;,&quot;publisher&quot;:&quot;Royal Society of Chemistry&quot;,&quot;issue&quot;:&quot;23&quot;,&quot;volume&quot;:&quot;22&quot;,&quot;container-title-short&quot;:&quot;&quot;},&quot;isTemporary&quot;:false}]},{&quot;citationID&quot;:&quot;MENDELEY_CITATION_239db992-1c12-480b-a25c-6c68216d32e3&quot;,&quot;properties&quot;:{&quot;noteIndex&quot;:0},&quot;isEdited&quot;:false,&quot;manualOverride&quot;:{&quot;isManuallyOverridden&quot;:false,&quot;citeprocText&quot;:&quot;[9,10]&quot;,&quot;manualOverrideText&quot;:&quot;&quot;},&quot;citationTag&quot;:&quot;MENDELEY_CITATION_v3_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&quot;,&quot;citationItems&quot;:[{&quot;id&quot;:&quot;d2303c3f-9c5c-3f01-919e-8c156eea7648&quot;,&quot;itemData&quot;:{&quot;type&quot;:&quot;article-journal&quot;,&quot;id&quot;:&quot;d2303c3f-9c5c-3f01-919e-8c156eea7648&quot;,&quot;title&quot;:&quot;Techno-economic uncertainty quantification of algal-derived biocrude via hydrothermal liquefaction&quot;,&quot;author&quot;:[{&quot;family&quot;:&quot;Jiang&quot;,&quot;given&quot;:&quot;Yuan&quot;,&quot;parse-names&quot;:false,&quot;dropping-particle&quot;:&quot;&quot;,&quot;non-dropping-particle&quot;:&quot;&quot;},{&quot;family&quot;:&quot;Jones&quot;,&quot;given&quot;:&quot;Susanne B.&quot;,&quot;parse-names&quot;:false,&quot;dropping-particle&quot;:&quot;&quot;,&quot;non-dropping-particle&quot;:&quot;&quot;},{&quot;family&quot;:&quot;Zhu&quot;,&quot;given&quot;:&quot;Yunhua&quot;,&quot;parse-names&quot;:false,&quot;dropping-particle&quot;:&quot;&quot;,&quot;non-dropping-particle&quot;:&quot;&quot;},{&quot;family&quot;:&quot;Snowden-Swan&quot;,&quot;given&quot;:&quot;Lesley&quot;,&quot;parse-names&quot;:false,&quot;dropping-particle&quot;:&quot;&quot;,&quot;non-dropping-particle&quot;:&quot;&quot;},{&quot;family&quot;:&quot;Schmidt&quot;,&quot;given&quot;:&quot;Andrew J.&quot;,&quot;parse-names&quot;:false,&quot;dropping-particle&quot;:&quot;&quot;,&quot;non-dropping-particle&quot;:&quot;&quot;},{&quot;family&quot;:&quot;Billing&quot;,&quot;given&quot;:&quot;Justin M.&quot;,&quot;parse-names&quot;:false,&quot;dropping-particle&quot;:&quot;&quot;,&quot;non-dropping-particle&quot;:&quot;&quot;},{&quot;family&quot;:&quot;Anderson&quot;,&quot;given&quot;:&quot;Daniel&quot;,&quot;parse-names&quot;:false,&quot;dropping-particle&quot;:&quot;&quot;,&quot;non-dropping-particle&quot;:&quot;&quot;}],&quot;container-title&quot;:&quot;Algal Research&quot;,&quot;container-title-short&quot;:&quot;Algal Res.&quot;,&quot;DOI&quot;:&quot;10.1016/j.algal.2019.101450&quot;,&quot;ISSN&quot;:&quot;22119264&quot;,&quot;URL&quot;:&quot;https://doi.org/10.1016/j.algal.2019.101450&quot;,&quot;issued&quot;:{&quot;date-parts&quot;:[[2019]]},&quot;page&quot;:&quot;101450&quot;,&quot;abstract&quot;:&quot;Using microalgae for fuel production via hydrothermal liquefaction (HTL) has received increasing attention in recent years because of its high biocrude productivity and quality, cultivation flexibility, and potential for large scale operation. Most of the current knowledge on algae HTL is based on laboratory benchtop findings and/or simulation models, while yield correlations or simplified kinetics models were usually developed based on small batch equipment. In this work, the lack of commercial experience and knowledge gaps of algae HTL process were addressed through techno-economic uncertainty quantification. Particularly, a “component additivity” model was developed to predict the yields and qualities of biocrude derived from a variety of algal biomass via HTL process with model uncertainty quantified based on the operating data of PNNL's continuous flow HTL system. Impacts of algae types on the biocrude yield and process economic were investigated by performing sensitivity analysis. Monte Carlo simulations were conducted using rigorous process and economic models developed in Aspen Plus and Excel to determine the process uncertainty. The results indicate that higher total lipid content (including membrane lipid) yields more biocrude, which directionally reduces biocrude production cost. For the base case scenario (Chlorella with 18.2 wt% lipid, capacity of 200 tpd daf algae, dewatered algae price of $1171/dry ton), the modeled biocrude production cost is approximately $11/gge, of which 90% is attributed to feedstock cost of dewatered algae. According to the Monte Carlo simulation, the modeled production cost for HTL biocrude production is between $5/gge and $16/gge when the algae price ranges from $400 to $1800/daf ton, of which an uncertainty (range between 10% and 90% percentiles) up to ±12% is observed. Tornado analysis suggested that the algae composition and capital investment are the two main contributors to the economic uncertainties of the algae conversion via HTL.&quot;,&quot;publisher&quot;:&quot;Elsevier&quot;,&quot;issue&quot;:&quot;February&quot;,&quot;volume&quot;:&quot;39&quot;},&quot;isTemporary&quot;:false},{&quot;id&quot;:&quot;7aa39402-a497-33e4-8e33-23298b410d11&quot;,&quot;itemData&quot;:{&quot;type&quot;:&quot;article-journal&quot;,&quot;id&quot;:&quot;7aa39402-a497-33e4-8e33-23298b410d11&quot;,&quot;title&quot;:&quot;Techno-Economic Analysis of Biodiesel Production from Microalgae: A Review&quot;,&quot;author&quot;:[{&quot;family&quot;:&quot;Chen&quot;,&quot;given&quot;:&quot;Junying&quot;,&quot;parse-names&quot;:false,&quot;dropping-particle&quot;:&quot;&quot;,&quot;non-dropping-particle&quot;:&quot;&quot;}],&quot;container-title&quot;:&quot;Trends in Renewable Energy&quot;,&quot;DOI&quot;:&quot;10.17737/tre.2017.3.2.0035&quot;,&quot;ISSN&quot;:&quot;23762136&quot;,&quot;URL&quot;:&quot;http://dx.doi.org/10.17737/tre.2017.3.2.0035&quot;,&quot;issued&quot;:{&quot;date-parts&quot;:[[2017]]},&quot;page&quot;:&quot;141-152&quot;,&quot;abstract&quot;:&quot;The development of the microalgae-based biodiesel technology has become a hot research topic in the bioenergy field in recent years. Presently, the technical possibility of the conversion of microalgae to biodiesel has been confirmed at the laboratory scale. The fundamental issues impeding the industrialization of microalgae-based biodiesel include the high cost of production and the lack of research on the scaling-up technology. In this paper, the technical challenges and economic aspects of biodiesel production from microalgae were analyzed. It was found that the production cost of microalgae -based biodiesel mainly come from three processes: microalgae cultivation, harvest, and lipid extraction, among which microalgae cultivation represented the highest cost. Finally, the prospect of the industrialization of the microalgae-based biodiesel was proposed.&quot;,&quot;publisher&quot;:&quot;Future Energy Service and Publishing&quot;,&quot;issue&quot;:&quot;2&quot;,&quot;volume&quot;:&quot;3&quot;,&quot;container-title-short&quot;:&quot;&quot;},&quot;isTemporary&quot;:false}]},{&quot;citationID&quot;:&quot;MENDELEY_CITATION_d21c6d17-af09-428b-a052-1a22124dcf04&quot;,&quot;properties&quot;:{&quot;noteIndex&quot;:0},&quot;isEdited&quot;:false,&quot;manualOverride&quot;:{&quot;isManuallyOverridden&quot;:false,&quot;citeprocText&quot;:&quot;[11–13]&quot;,&quot;manualOverrideText&quot;:&quot;&quot;},&quot;citationTag&quot;:&quot;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&quot;,&quot;citationItems&quot;:[{&quot;id&quot;:&quot;da1e2479-266c-32f0-8148-e5194098ad6d&quot;,&quot;itemData&quot;:{&quot;type&quot;:&quot;article-journal&quot;,&quot;id&quot;:&quot;da1e2479-266c-32f0-8148-e5194098ad6d&quot;,&quot;title&quot;:&quot;Hydrothermal liquefaction of Chlorella vulgaris and catalytic upgrading of product: Effect of process parameter on bio-oil yield and thermodynamics modeling&quot;,&quot;author&quot;:[{&quot;family&quot;:&quot;Moazezi&quot;,&quot;given&quot;:&quot;Mohammad Reza&quot;,&quot;parse-names&quot;:false,&quot;dropping-particle&quot;:&quot;&quot;,&quot;non-dropping-particle&quot;:&quot;&quot;},{&quot;family&quot;:&quot;Bayat&quot;,&quot;given&quot;:&quot;Hengameh&quot;,&quot;parse-names&quot;:false,&quot;dropping-particle&quot;:&quot;&quot;,&quot;non-dropping-particle&quot;:&quot;&quot;},{&quot;family&quot;:&quot;Tavakoli&quot;,&quot;given&quot;:&quot;Omid&quot;,&quot;parse-names&quot;:false,&quot;dropping-particle&quot;:&quot;&quot;,&quot;non-dropping-particle&quot;:&quot;&quot;},{&quot;family&quot;:&quot;Hallajisani&quot;,&quot;given&quot;:&quot;Ahmad&quot;,&quot;parse-names&quot;:false,&quot;dropping-particle&quot;:&quot;&quot;,&quot;non-dropping-particle&quot;:&quot;&quot;}],&quot;container-title&quot;:&quot;Fuel&quot;,&quot;DOI&quot;:&quot;10.1016/j.fuel.2022.123595&quot;,&quot;ISSN&quot;:&quot;00162361&quot;,&quot;issued&quot;:{&quot;date-parts&quot;:[[2022,6,15]]},&quot;abstract&quot;:&quot;Replacing fossil fuel sources with biofuels is one way to degrade greenhouse gas issuance. Recently, the interest, effort, and investment of researchers around the world in biofuel technology, has been focused on microalgae. The aim of the present work was focused on optimizing the biocrude yield of hydrothermal liquefaction (HTL) of Chlorella vulgaris. The effect of temperature, reaction time and the weight ratio of feedstock in different conditions of hydrothermal liquefaction process has been investigated. Optimization of bio-oil performance was done applying design expert software and response surface method (central composite design). The consequences show that the highest yield of bio-oil was obtained from Chlorella vulgaris (56.21% by weight) at 287 °C, reaction time of 40 min, and microalgae to water ratio of 0.07 Analysis of variance (ANOVA), suggests that the liquefaction temperature and reaction time plays the influential role in the bio-oil yield. Ni-Mo/Al2O3 was applied as catalyst for upgrading Bio-oil. The amount of sulfur in bio-oil have completely removed and HHV increased 7% (41.11 MJ/Kg) by using catalyst. Moreover, GC/MS analysis illustrates the number of nitrogenous compounds in bio-oil using Ni-Mo/Al2O3 was reduced, so that the amount of pyrazine was changed from 4.25% to 2.10% and pyrrole from 4.75% to 3.11%. To thermodynamics modeling and predict the phase behavior of the liquefaction process, manipulation of the UNIFAC coefficients equation was model to minimize the Gibbs free energy. The theoretical model had a 9.8% prediction error. This generation of bio-oils is expected to be good support for biofuels.&quot;,&quot;publisher&quot;:&quot;Elsevier Ltd&quot;,&quot;volume&quot;:&quot;318&quot;,&quot;container-title-short&quot;:&quot;&quot;},&quot;isTemporary&quot;:false},{&quot;id&quot;:&quot;51d7bdce-caef-3795-8339-3ba2a231e23e&quot;,&quot;itemData&quot;:{&quot;type&quot;:&quot;article-journal&quot;,&quot;id&quot;:&quot;51d7bdce-caef-3795-8339-3ba2a231e23e&quot;,&quot;title&quot;:&quot;Catalytic hydrothermal liquefaction of algae biomass for the production of high quality bio-oil: Effects of active metals and reaction process parameters&quot;,&quot;author&quot;:[{&quot;family&quot;:&quot;Zhu&quot;,&quot;given&quot;:&quot;Yanfang&quot;,&quot;parse-names&quot;:false,&quot;dropping-particle&quot;:&quot;&quot;,&quot;non-dropping-particle&quot;:&quot;&quot;},{&quot;family&quot;:&quot;Qin&quot;,&quot;given&quot;:&quot;Yibing&quot;,&quot;parse-names&quot;:false,&quot;dropping-particle&quot;:&quot;&quot;,&quot;non-dropping-particle&quot;:&quot;&quot;},{&quot;family&quot;:&quot;Song&quot;,&quot;given&quot;:&quot;Wenqi&quot;,&quot;parse-names&quot;:false,&quot;dropping-particle&quot;:&quot;&quot;,&quot;non-dropping-particle&quot;:&quot;&quot;},{&quot;family&quot;:&quot;Jin&quot;,&quot;given&quot;:&quot;Xiaoyuan&quot;,&quot;parse-names&quot;:false,&quot;dropping-particle&quot;:&quot;&quot;,&quot;non-dropping-particle&quot;:&quot;&quot;},{&quot;family&quot;:&quot;Zhao&quot;,&quot;given&quot;:&quot;Yuzhen&quot;,&quot;parse-names&quot;:false,&quot;dropping-particle&quot;:&quot;&quot;,&quot;non-dropping-particle&quot;:&quot;&quot;}],&quot;container-title&quot;:&quot;Journal of the Energy Institute&quot;,&quot;DOI&quot;:&quot;10.1016/j.joei.2025.102018&quot;,&quot;ISSN&quot;:&quot;17460220&quot;,&quot;issued&quot;:{&quot;date-parts&quot;:[[2025,6,1]]},&quot;abstract&quot;:&quot;Catalytic hydrothermal liquefaction (HTL) has the potential to convert wet Nannochloropsis algae (NA) biomass waste into high-quality bio-oil. This study systematically investigates the effects of Ni, Ce, and Ce-Ni bimetals supported on ZnAl₂O₄ in enhancing bio-oil yield and quality. The bimetallic Ni-Ce/ZnAl₂O₄ catalyst in HTL of NA, using ethanol as a solvent, produced the highest bio-oil yield (56.8 wt%) compared to methanol (54.0 wt%) and water (43.8 wt%) at 280 °C for a reaction time of 45 min. The obtained bio-oils were characterized using various analytical methods. Compared to non-catalytic liquefaction, the Ni-Ce bimetallic catalysts significantly promoted hydrodeoxygenation and esterification, enhancing bio-oil quality. The highest yields of hydrocarbons (13.52 %) and esters (69.86 %) in the bio-oil were achieved using the Ni-Ce catalyst supported on ZnAl₂O₄. Furthermore, during catalytic liquefaction, the bio-oil exhibited a carbon content of 78.9 wt% and an oxygen content reduced to 13.3 wt%, resulting in a higher HHV of 35.6 MJ/kg bio-oil obtained. The introduction of Ni-Ce bimetallic catalysts also increased the low boiling point to 44.5 % containing function compounds in the bio-oil. The Ni-Ce/ZnAl₂O₄ catalyst demonstrated excellent stability and reusability, maintaining its performance after five cycles. These experimental findings provide valuable insights for future research on the aquatic algae biomass into quality bio-oil production.&quot;,&quot;publisher&quot;:&quot;Elsevier B.V.&quot;,&quot;volume&quot;:&quot;120&quot;,&quot;container-title-short&quot;:&quot;&quot;},&quot;isTemporary&quot;:false},{&quot;id&quot;:&quot;f7e1f57d-e7cc-3d27-8a18-ac270a4b5957&quot;,&quot;itemData&quot;:{&quot;type&quot;:&quot;article-journal&quot;,&quot;id&quot;:&quot;f7e1f57d-e7cc-3d27-8a18-ac270a4b5957&quot;,&quot;title&quot;:&quot;Potential yields and properties of oil from the hydrothermal liquefaction of microalgae with different biochemical content&quot;,&quot;author&quot;:[{&quot;family&quot;:&quot;Biller&quot;,&quot;given&quot;:&quot;P.&quot;,&quot;parse-names&quot;:false,&quot;dropping-particle&quot;:&quot;&quot;,&quot;non-dropping-particle&quot;:&quot;&quot;},{&quot;family&quot;:&quot;Ross&quot;,&quot;given&quot;:&quot;A. B.&quot;,&quot;parse-names&quot;:false,&quot;dropping-particle&quot;:&quot;&quot;,&quot;non-dropping-particle&quot;:&quot;&quot;}],&quot;container-title&quot;:&quot;Bioresource Technology&quot;,&quot;DOI&quot;:&quot;10.1016/j.biortech.2010.06.028&quot;,&quot;ISSN&quot;:&quot;09608524&quot;,&quot;PMID&quot;:&quot;20599375&quot;,&quot;URL&quot;:&quot;http://dx.doi.org/10.1016/j.biortech.2010.06.028&quot;,&quot;issued&quot;:{&quot;date-parts&quot;:[[2011]]},&quot;page&quot;:&quot;215-225&quot;,&quot;abstract&quot;:&quot;A range of model biochemical components, microalgae and cyanobacteria with different biochemical contents have been liquefied under hydrothermal conditions at 350°C, ∼200bar in water, 1M Na2CO3 and 1M formic acid. The model compounds include albumin and a soya protein, starch and glucose, the triglyceride from sunflower oil and two amino acids. Microalgae include Chlorella vulgaris, Nannochloropsis occulata and Porphyridium cruentum and the cyanobacteria Spirulina. The yields and product distribution obtained for each model compound have been used to predict the behaviour of microalgae with different biochemical composition and have been validated using microalgae and cyanobacteria. Broad agreement is reached between predictive yields and actual yields for the microalgae based on their biochemical composition. The yields of bio-crude are 5-25wt.% higher than the lipid content of the algae depending upon biochemical composition. The yields of bio-crude follow the trend lipids&gt;proteins&gt;carbohydrates. © 2010 Elsevier Ltd.&quot;,&quot;publisher&quot;:&quot;Elsevier BV&quot;,&quot;issue&quot;:&quot;1&quot;,&quot;volume&quot;:&quot;102&quot;,&quot;container-title-short&quot;:&quot;Bioresour. Technol.&quot;},&quot;isTemporary&quot;:false}]},{&quot;citationID&quot;:&quot;MENDELEY_CITATION_21bd2ee0-1e6c-4588-b5c6-04efcdd101ed&quot;,&quot;properties&quot;:{&quot;noteIndex&quot;:0},&quot;isEdited&quot;:false,&quot;manualOverride&quot;:{&quot;isManuallyOverridden&quot;:false,&quot;citeprocText&quot;:&quot;[14,15]&quot;,&quot;manualOverrideText&quot;:&quot;&quot;},&quot;citationTag&quot;:&quot;MENDELEY_CITATION_v3_eyJjaXRhdGlvbklEIjoiTUVOREVMRVlfQ0lUQVRJT05fMjFiZDJlZTAtMWU2Yy00NTg4LWI1YzYtMDRlZmNkZDEwMWVkIiwicHJvcGVydGllcyI6eyJub3RlSW5kZXgiOjB9LCJpc0VkaXRlZCI6ZmFsc2UsIm1hbnVhbE92ZXJyaWRlIjp7ImlzTWFudWFsbHlPdmVycmlkZGVuIjpmYWxzZSwiY2l0ZXByb2NUZXh0IjoiWzE0LDE1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&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id&quot;:&quot;d3f65ce2-924b-391b-bfe5-61533ab08e67&quot;,&quot;itemData&quot;:{&quot;type&quot;:&quot;article-journal&quot;,&quot;id&quot;:&quot;d3f65ce2-924b-391b-bfe5-61533ab08e67&quot;,&quot;title&quot;:&quot;Techno-economic analysis of microalgae-based liquid fuels production from wastewater via hydrothermal liquefaction and hydroprocessing&quot;,&quot;author&quot;:[{&quot;family&quot;:&quot;Ranganathan&quot;,&quot;given&quot;:&quot;Panneerselvam&quot;,&quot;parse-names&quot;:false,&quot;dropping-particle&quot;:&quot;&quot;,&quot;non-dropping-particle&quot;:&quot;&quot;},{&quot;family&quot;:&quot;Savithri&quot;,&quot;given&quot;:&quot;Sivaraman&quot;,&quot;parse-names&quot;:false,&quot;dropping-particle&quot;:&quot;&quot;,&quot;non-dropping-particle&quot;:&quot;&quot;}],&quot;container-title&quot;:&quot;Bioresource Technology&quot;,&quot;container-title-short&quot;:&quot;Bioresour. Technol.&quot;,&quot;DOI&quot;:&quot;10.1016/j.biortech.2019.03.087&quot;,&quot;ISSN&quot;:&quot;18732976&quot;,&quot;PMID&quot;:&quot;30947140&quot;,&quot;URL&quot;:&quot;http://dx.doi.org/10.1016/j.biortech.2019.03.087&quot;,&quot;issued&quot;:{&quot;date-parts&quot;:[[2019]]},&quot;page&quot;:&quot;256-265&quot;,&quot;abstract&quot;:&quot;In this work, a conceptual process design of wastewater-based algal biofuels production through hydrothermal liquefaction and hydroprocessing is proposed. Then a steady-state process simulation is performed to calculate the mass and energy analysis of the whole process for the production of hydrocarbons such as diesel, jet, gasoline, and H2. A discounted cash flow analysis is used to calculate a minimum selling price (MSP) of the hydrocarbon fuels. The MSP of the hydrocarbon fuels is found at US$4.3/GGE. This value is comparable with the previously reported value in the literature. In addition, the sensitivity study is carried out to study the influence of both processes and economic parameters on the minimum selling price (MSP) of the hydrocarbon fuels.&quot;,&quot;publisher&quot;:&quot;Elsevier BV&quot;,&quot;volume&quot;:&quot;284&quot;},&quot;isTemporary&quot;:false}]},{&quot;citationID&quot;:&quot;MENDELEY_CITATION_62863d6a-cc59-4d42-91ec-54062603c6a7&quot;,&quot;properties&quot;:{&quot;noteIndex&quot;:0},&quot;isEdited&quot;:false,&quot;manualOverride&quot;:{&quot;isManuallyOverridden&quot;:false,&quot;citeprocText&quot;:&quot;[16,17]&quot;,&quot;manualOverrideText&quot;:&quot;&quot;},&quot;citationTag&quot;:&quot;MENDELEY_CITATION_v3_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&quot;,&quot;citationItems&quot;:[{&quot;id&quot;:&quot;b5d28b59-0f0b-3072-8d7b-7d374719a949&quot;,&quot;itemData&quot;:{&quot;type&quot;:&quot;article-journal&quot;,&quot;id&quot;:&quot;b5d28b59-0f0b-3072-8d7b-7d374719a949&quot;,&quot;title&quot;:&quot;Response surface optimization of product yields and biofuel quality during fast hydrothermal liquefaction of a highly CO2-tolerant microalgae&quot;,&quot;author&quot;:[{&quot;family&quot;:&quot;Cao&quot;,&quot;given&quot;:&quot;Bin&quot;,&quot;parse-names&quot;:false,&quot;dropping-particle&quot;:&quot;&quot;,&quot;non-dropping-particle&quot;:&quot;&quot;},{&quot;family&quot;:&quot;Hu&quot;,&quot;given&quot;:&quot;Shuanhu&quot;,&quot;parse-names&quot;:false,&quot;dropping-particle&quot;:&quot;&quot;,&quot;non-dropping-particle&quot;:&quot;&quot;},{&quot;family&quot;:&quot;Zhu&quot;,&quot;given&quot;:&quot;Kai&quot;,&quot;parse-names&quot;:false,&quot;dropping-particle&quot;:&quot;&quot;,&quot;non-dropping-particle&quot;:&quot;&quot;},{&quot;family&quot;:&quot;Pan&quot;,&quot;given&quot;:&quot;Cheng&quot;,&quot;parse-names&quot;:false,&quot;dropping-particle&quot;:&quot;&quot;,&quot;non-dropping-particle&quot;:&quot;&quot;},{&quot;family&quot;:&quot;Marrakchi&quot;,&quot;given&quot;:&quot;Fatma&quot;,&quot;parse-names&quot;:false,&quot;dropping-particle&quot;:&quot;&quot;,&quot;non-dropping-particle&quot;:&quot;&quot;},{&quot;family&quot;:&quot;Ni&quot;,&quot;given&quot;:&quot;Jun&quot;,&quot;parse-names&quot;:false,&quot;dropping-particle&quot;:&quot;&quot;,&quot;non-dropping-particle&quot;:&quot;&quot;},{&quot;family&quot;:&quot;Yuan&quot;,&quot;given&quot;:&quot;Chuan&quot;,&quot;parse-names&quot;:false,&quot;dropping-particle&quot;:&quot;&quot;,&quot;non-dropping-particle&quot;:&quot;&quot;},{&quot;family&quot;:&quot;Qian&quot;,&quot;given&quot;:&quot;Lili&quot;,&quot;parse-names&quot;:false,&quot;dropping-particle&quot;:&quot;&quot;,&quot;non-dropping-particle&quot;:&quot;&quot;},{&quot;family&quot;:&quot;Chen&quot;,&quot;given&quot;:&quot;Hao&quot;,&quot;parse-names&quot;:false,&quot;dropping-particle&quot;:&quot;&quot;,&quot;non-dropping-particle&quot;:&quot;&quot;},{&quot;family&quot;:&quot;Yuan&quot;,&quot;given&quot;:&quot;Jianping&quot;,&quot;parse-names&quot;:false,&quot;dropping-particle&quot;:&quot;&quot;,&quot;non-dropping-particle&quot;:&quot;&quot;},{&quot;family&quot;:&quot;Abomohra&quot;,&quot;given&quot;:&quot;Abdelfatah&quot;,&quot;parse-names&quot;:false,&quot;dropping-particle&quot;:&quot;&quot;,&quot;non-dropping-particle&quot;:&quot;&quot;},{&quot;family&quot;:&quot;Bartocci&quot;,&quot;given&quot;:&quot;Pietro&quot;,&quot;parse-names&quot;:false,&quot;dropping-particle&quot;:&quot;&quot;,&quot;non-dropping-particle&quot;:&quot;&quot;},{&quot;family&quot;:&quot;Fantozzi&quot;,&quot;given&quot;:&quot;Francesco&quot;,&quot;parse-names&quot;:false,&quot;dropping-particle&quot;:&quot;&quot;,&quot;non-dropping-particle&quot;:&quot;&quot;},{&quot;family&quot;:&quot;Wang&quot;,&quot;given&quot;:&quot;Shuang&quot;,&quot;parse-names&quot;:false,&quot;dropping-particle&quot;:&quot;&quot;,&quot;non-dropping-particle&quot;:&quot;&quot;}],&quot;container-title&quot;:&quot;Science of the Total Environment&quot;,&quot;DOI&quot;:&quot;10.1016/j.scitotenv.2022.160541&quot;,&quot;ISSN&quot;:&quot;18791026&quot;,&quot;PMID&quot;:&quot;36464061&quot;,&quot;issued&quot;:{&quot;date-parts&quot;:[[2023,2,20]]},&quot;abstract&quot;:&quot;The effects of biochemical components and processing variables (e.g., temperatures, solid-liquid ratio, ethanol concentration, and time) during fast hydrothermal liquefaction of a highly CO2-tolerant microalgae (Micractinium sp.) on the product yields and biofuel quality were explored using response surface methodology coupled with central composite design. Results showed that the maximum bio-oil yield (51.4 %) was obtained at 321 °C for 49 min at ethanol concentration of 75 % and solid-liquid ratio of 15.3 %. Among different studied parameters, ethanol concentration showed the highest significant impact on the bio-oil yield due to the low P-value and high F-value in ANOVA analysis. Furthermore, the chemical compositions of bio-oils were determined, which showed that the increase of ethanol concentration in the solvent not only increased the bio-oil yield but also promoted the bio-oil quality by reduction of carboxylic acids and nitrogen-containing compounds with simultaneous enhancement of esters in the bio-oil. The present results show that fast hydrothermal liquefaction is a promising approach to convert the microalgae into high quality biofuels rich in esters.&quot;,&quot;publisher&quot;:&quot;Elsevier B.V.&quot;,&quot;volume&quot;:&quot;860&quot;,&quot;container-title-short&quot;:&quot;&quot;},&quot;isTemporary&quot;:false},{&quot;id&quot;:&quot;775b6b89-f37f-3d40-ac53-fafb9de5e4c3&quot;,&quot;itemData&quot;:{&quot;type&quot;:&quot;article-journal&quot;,&quot;id&quot;:&quot;775b6b89-f37f-3d40-ac53-fafb9de5e4c3&quot;,&quot;title&quot;:&quot;Two-stage hydrothermal liquefaction of a high-protein microalga&quot;,&quot;author&quot;:[{&quot;family&quot;:&quot;Jazrawi&quot;,&quot;given&quot;:&quot;Christopher&quot;,&quot;parse-names&quot;:false,&quot;dropping-particle&quot;:&quot;&quot;,&quot;non-dropping-particle&quot;:&quot;&quot;},{&quot;family&quot;:&quot;Biller&quot;,&quot;given&quot;:&quot;Patrick&quot;,&quot;parse-names&quot;:false,&quot;dropping-particle&quot;:&quot;&quot;,&quot;non-dropping-particle&quot;:&quot;&quot;},{&quot;family&quot;:&quot;He&quot;,&quot;given&quot;:&quot;Yaya&quot;,&quot;parse-names&quot;:false,&quot;dropping-particle&quot;:&quot;&quot;,&quot;non-dropping-particle&quot;:&quot;&quot;},{&quot;family&quot;:&quot;Montoya&quot;,&quot;given&quot;:&quot;Alejandro&quot;,&quot;parse-names&quot;:false,&quot;dropping-particle&quot;:&quot;&quot;,&quot;non-dropping-particle&quot;:&quot;&quot;},{&quot;family&quot;:&quot;Ross&quot;,&quot;given&quot;:&quot;Andrew B.&quot;,&quot;parse-names&quot;:false,&quot;dropping-particle&quot;:&quot;&quot;,&quot;non-dropping-particle&quot;:&quot;&quot;},{&quot;family&quot;:&quot;Maschmeyer&quot;,&quot;given&quot;:&quot;Thomas&quot;,&quot;parse-names&quot;:false,&quot;dropping-particle&quot;:&quot;&quot;,&quot;non-dropping-particle&quot;:&quot;&quot;},{&quot;family&quot;:&quot;Haynes&quot;,&quot;given&quot;:&quot;Brian S.&quot;,&quot;parse-names&quot;:false,&quot;dropping-particle&quot;:&quot;&quot;,&quot;non-dropping-particle&quot;:&quot;&quot;}],&quot;container-title&quot;:&quot;Algal Research&quot;,&quot;DOI&quot;:&quot;10.1016/j.algal.2014.12.010&quot;,&quot;ISSN&quot;:&quot;22119264&quot;,&quot;issued&quot;:{&quot;date-parts&quot;:[[2015,3,1]]},&quot;page&quot;:&quot;15-22&quot;,&quot;abstract&quot;:&quot;Hydrothermal liquefaction (HTL) is a promising route for producing renewable fuels and chemicals from algal biomass. However, the protein fraction of the alga gives rise to nitrogen compounds in the oil fraction, which may render the oil unattractive for use in conventional refining processes. We report a two-stage HTL approach with the primary aim of reducing the nitrogen concentration in the bio-crude oil. A mild (&lt;. 200. °C) pre-treatment step (Stage I) is performed before more severe (250-350. °C) HTL conditions (Stage II) are applied to the microalga Chlorella for the production of bio-crude in a batch reactor. The pre-treatment resulted in up to 50. wt.% of the input nitrogen crossing into the Stage I aqueous phase and, following Stage II processing, reductions in the bio-crude nitrogen contents of up to 55%, relative to the direct HTL of untreated Chlorella were observed. However, since considerable amounts of the starting material were lost in Stage I, overall lower quantities of bio-crude were isolated after Stage II processing, as compared to single-stage processing. Nitrogen extraction during Stage I is enhanced by the addition of acids (1. N sulphuric or formic acid) but the process remains unselective. Overall, it is concluded that the two-stage approach to reducing the nitrogen content of bio-crudes from a protein-rich alga requires careful evaluation of the trade-off between the desired bio-crude properties and the yield obtained.&quot;,&quot;publisher&quot;:&quot;Elsevier B.V.&quot;,&quot;volume&quot;:&quot;8&quot;,&quot;container-title-short&quot;:&quot;Algal Res.&quot;},&quot;isTemporary&quot;:false}]},{&quot;citationID&quot;:&quot;MENDELEY_CITATION_da65ac4a-342a-4150-9c1e-bc987c9983f5&quot;,&quot;properties&quot;:{&quot;noteIndex&quot;:0},&quot;isEdited&quot;:false,&quot;manualOverride&quot;:{&quot;isManuallyOverridden&quot;:false,&quot;citeprocText&quot;:&quot;[18,19]&quot;,&quot;manualOverrideText&quot;:&quot;&quot;},&quot;citationTag&quot;:&quot;MENDELEY_CITATION_v3_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&quot;,&quot;citationItems&quot;:[{&quot;id&quot;:&quot;d4691531-2fda-394c-b228-13630e11454f&quot;,&quot;itemData&quot;:{&quot;type&quot;:&quot;article-journal&quot;,&quot;id&quot;:&quot;d4691531-2fda-394c-b228-13630e11454f&quot;,&quot;title&quot;:&quot;Determination of higher heating value of petro-diesels using mid-infrared spectroscopy and chemometry&quot;,&quot;author&quot;:[{&quot;family&quot;:&quot;Al-Degs&quot;,&quot;given&quot;:&quot;Yahya S.&quot;,&quot;parse-names&quot;:false,&quot;dropping-particle&quot;:&quot;&quot;,&quot;non-dropping-particle&quot;:&quot;&quot;},{&quot;family&quot;:&quot;Al-Ghouti&quot;,&quot;given&quot;:&quot;Mohammed&quot;,&quot;parse-names&quot;:false,&quot;dropping-particle&quot;:&quot;&quot;,&quot;non-dropping-particle&quot;:&quot;&quot;},{&quot;family&quot;:&quot;Walker&quot;,&quot;given&quot;:&quot;Gavin&quot;,&quot;parse-names&quot;:false,&quot;dropping-particle&quot;:&quot;&quot;,&quot;non-dropping-particle&quot;:&quot;&quot;}],&quot;container-title&quot;:&quot;Journal of Thermal Analysis and Calorimetry&quot;,&quot;DOI&quot;:&quot;10.1007/s10973-011-1574-x&quot;,&quot;ISSN&quot;:&quot;13886150&quot;,&quot;issued&quot;:{&quot;date-parts&quot;:[[2012]]},&quot;page&quot;:&quot;853-862&quot;,&quot;abstract&quot;:&quot;Higher heating value (HHV) is probably the most important property of the fuels. Bomb calorimeter and derived empirical formulae are often used for accurate determination of HHV of fuels. A useful empirical equation was derived to estimate HHV of petro-diesels from their C and H contents: HHV (in MJ/kg) = 0.3482(C) + 1.1887(H), r2 = 0.9956. The derived correlation was validated against the most common formulae in the literature, Boie and Channiwala-Parikh correlations. Accordingly, accurate determination of C and H contents is essential for estimation of HHV and avoids using a bomb calorimeter. However, accurate estimation of C and H contents requires using expensive and laborious gas chromatographic techniques. In this work, chemometry offered a simple method for HHV determination of petro-diesels without using bomb calorimeter or even gas chromatography. PLS-1 calibration was used instead of gas chromatography to find C and H contents from the non-selective mid-infrared (MIR) spectra of petro-diesels, HHV was then estimated from the earlier empirical equation. The proposed method predicts HHV of petro-diesels with high accuracy and precision, with modest analysis costs. The present method may be extended to other fuels. © Akademiai Kiado, Budapest, Hungary 2011.&quot;,&quot;issue&quot;:&quot;2&quot;,&quot;volume&quot;:&quot;107&quot;,&quot;container-title-short&quot;:&quot;J. Therm. Anal. Calorim.&quot;},&quot;isTemporary&quot;:false},{&quot;id&quot;:&quot;bd2e0f9e-085c-3c98-b191-6ced0ad9e945&quot;,&quot;itemData&quot;:{&quot;type&quot;:&quot;article-journal&quot;,&quot;id&quot;:&quot;bd2e0f9e-085c-3c98-b191-6ced0ad9e945&quot;,&quot;title&quot;:&quot;Calculating heating values from elemental compositions of fossil fuels&quot;,&quot;author&quot;:[{&quot;family&quot;:&quot;Ringen&quot;,&quot;given&quot;:&quot;Sonja&quot;,&quot;parse-names&quot;:false,&quot;dropping-particle&quot;:&quot;&quot;,&quot;non-dropping-particle&quot;:&quot;&quot;},{&quot;family&quot;:&quot;Lanum&quot;,&quot;given&quot;:&quot;Joseph&quot;,&quot;parse-names&quot;:false,&quot;dropping-particle&quot;:&quot;&quot;,&quot;non-dropping-particle&quot;:&quot;&quot;},{&quot;family&quot;:&quot;Miknis&quot;,&quot;given&quot;:&quot;Francis P.&quot;,&quot;parse-names&quot;:false,&quot;dropping-particle&quot;:&quot;&quot;,&quot;non-dropping-particle&quot;:&quot;&quot;}],&quot;container-title&quot;:&quot;Fuel&quot;,&quot;DOI&quot;:&quot;10.1016/0016-2361(79)90056-5&quot;,&quot;ISSN&quot;:&quot;00162361&quot;,&quot;issued&quot;:{&quot;date-parts&quot;:[[1979]]},&quot;page&quot;:&quot;69-71&quot;,&quot;issue&quot;:&quot;1&quot;,&quot;volume&quot;:&quot;58&quot;,&quot;container-title-short&quot;:&quot;&quot;},&quot;isTemporary&quot;:false}]},{&quot;citationID&quot;:&quot;MENDELEY_CITATION_08f1f19f-4e85-4fcf-8341-5ec58031d5c8&quot;,&quot;properties&quot;:{&quot;noteIndex&quot;:0},&quot;isEdited&quot;:false,&quot;manualOverride&quot;:{&quot;isManuallyOverridden&quot;:false,&quot;citeprocText&quot;:&quot;[20]&quot;,&quot;manualOverrideText&quot;:&quot;&quot;},&quot;citationTag&quot;:&quot;MENDELEY_CITATION_v3_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&quot;,&quot;citationItems&quot;:[{&quot;id&quot;:&quot;07625deb-3505-3624-a2fa-096a4074192d&quot;,&quot;itemData&quot;:{&quot;type&quot;:&quot;report&quot;,&quot;id&quot;:&quot;07625deb-3505-3624-a2fa-096a4074192d&quot;,&quot;title&quot;:&quot;Determination of Total Carbohydrates in Algal Biomass: Laboratory Analytical Procedure (LAP) (Revised)&quot;,&quot;author&quot;:[{&quot;family&quot;:&quot;Wychen&quot;,&quot;given&quot;:&quot;Stefanie&quot;,&quot;parse-names&quot;:false,&quot;dropping-particle&quot;:&quot;Van&quot;,&quot;non-dropping-particle&quot;:&quot;&quot;},{&quot;family&quot;:&quot;Laurens&quot;,&quot;given&quot;:&quot;Lieve M L&quot;,&quot;parse-names&quot;:false,&quot;dropping-particle&quot;:&quot;&quot;,&quot;non-dropping-particle&quot;:&quot;&quot;}],&quot;URL&quot;:&quot;www.nrel.gov/publications.&quot;,&quot;issued&quot;:{&quot;date-parts&quot;:[[2013]]},&quot;container-title-short&quot;:&quot;&quot;},&quot;isTemporary&quot;:false}]},{&quot;citationID&quot;:&quot;MENDELEY_CITATION_c0acc3cf-f06b-4b5f-8b79-8a8e0a319c3b&quot;,&quot;properties&quot;:{&quot;noteIndex&quot;:0},&quot;isEdited&quot;:false,&quot;manualOverride&quot;:{&quot;isManuallyOverridden&quot;:false,&quot;citeprocText&quot;:&quot;[21]&quot;,&quot;manualOverrideText&quot;:&quot;&quot;},&quot;citationTag&quot;:&quot;MENDELEY_CITATION_v3_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&quot;,&quot;citationItems&quot;:[{&quot;id&quot;:&quot;9b231715-4a12-36fc-b167-5967cfa6a08d&quot;,&quot;itemData&quot;:{&quot;type&quot;:&quot;article-journal&quot;,&quot;id&quot;:&quot;9b231715-4a12-36fc-b167-5967cfa6a08d&quot;,&quot;title&quot;:&quot;A Fast-Growing Oleaginous Strain of Coelastrella Capable of Astaxanthin and Canthaxanthin Accumulation in Phototrophy and Heterotrophy&quot;,&quot;author&quot;:[{&quot;family&quot;:&quot;Corato&quot;,&quot;given&quot;:&quot;Amélie&quot;,&quot;parse-names&quot;:false,&quot;dropping-particle&quot;:&quot;&quot;,&quot;non-dropping-particle&quot;:&quot;&quot;},{&quot;family&quot;:&quot;Le&quot;,&quot;given&quot;:&quot;Thanh Tung&quot;,&quot;parse-names&quot;:false,&quot;dropping-particle&quot;:&quot;&quot;,&quot;non-dropping-particle&quot;:&quot;&quot;},{&quot;family&quot;:&quot;Baurain&quot;,&quot;given&quot;:&quot;Denis&quot;,&quot;parse-names&quot;:false,&quot;dropping-particle&quot;:&quot;&quot;,&quot;non-dropping-particle&quot;:&quot;&quot;},{&quot;family&quot;:&quot;Jacques&quot;,&quot;given&quot;:&quot;Philippe&quot;,&quot;parse-names&quot;:false,&quot;dropping-particle&quot;:&quot;&quot;,&quot;non-dropping-particle&quot;:&quot;&quot;},{&quot;family&quot;:&quot;Remacle&quot;,&quot;given&quot;:&quot;Claire&quot;,&quot;parse-names&quot;:false,&quot;dropping-particle&quot;:&quot;&quot;,&quot;non-dropping-particle&quot;:&quot;&quot;},{&quot;family&quot;:&quot;Franck&quot;,&quot;given&quot;:&quot;Fabrice&quot;,&quot;parse-names&quot;:false,&quot;dropping-particle&quot;:&quot;&quot;,&quot;non-dropping-particle&quot;:&quot;&quot;}],&quot;container-title&quot;:&quot;Life&quot;,&quot;DOI&quot;:&quot;10.3390/life12030334&quot;,&quot;ISSN&quot;:&quot;20751729&quot;,&quot;issued&quot;:{&quot;date-parts&quot;:[[2022,3,1]]},&quot;abstract&quot;:&quot;Considering the importance of microalgae as a promising feedstock for the production of both low-and high-value products, such as lipids and pigments, it is desirable to isolate strains which simultaneously accumulate these two types of products and grow in various conditions in order to widen their biotechnological applicability. A novel freshwater strain from the genus Coelastrella was isolated in Belgium. Compared to other Coelastrella species, the isolate presented rapid growth in phototrophy, dividing 3.5 times per day at a light intensity of 400 µmol·m−2·s−1 and 5% CO2 . In addition, nitrogen depletion was associated with the accumulation of astaxanthin, canthaxanthin, and fatty acids, which reached ~30% of dry weight, and a majority of SFAs and MUFAs, which are good precursors for biodiesel. This strain also accumulated astaxanthin and canthaxanthin in heterotrophy. Although the content was very low in this latter condition, it is an interesting feature considering the biotechnological potential of the microalgal heterotrophic growth. Thus, due to its rapid growth in the light, its carotenogenesis, and its fatty acids characteristics, the newly identified Coelastrella strain could be considered as a potential candidate for biorefinery purposes of both low-and high-values products.&quot;,&quot;publisher&quot;:&quot;MDPI&quot;,&quot;issue&quot;:&quot;3&quot;,&quot;volume&quot;:&quot;12&quot;,&quot;container-title-short&quot;:&quot;.&quot;},&quot;isTemporary&quot;:false}]},{&quot;citationID&quot;:&quot;MENDELEY_CITATION_c36e4a0e-dbbb-41de-b1f0-ec732efa48ba&quot;,&quot;properties&quot;:{&quot;noteIndex&quot;:0},&quot;isEdited&quot;:false,&quot;manualOverride&quot;:{&quot;isManuallyOverridden&quot;:false,&quot;citeprocText&quot;:&quot;[22]&quot;,&quot;manualOverrideText&quot;:&quot;&quot;},&quot;citationTag&quot;:&quot;MENDELEY_CITATION_v3_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&quot;,&quot;citationItems&quot;:[{&quot;id&quot;:&quot;1db6f7ec-b7e1-3ba8-afa5-fe1bc91fcf4a&quot;,&quot;itemData&quot;:{&quot;type&quot;:&quot;article-journal&quot;,&quot;id&quot;:&quot;1db6f7ec-b7e1-3ba8-afa5-fe1bc91fcf4a&quot;,&quot;title&quot;:&quot;Preparation of fatty acid methyl esters and dimethylacetals from lipids with boron fluoride-methanol&quot;,&quot;author&quot;:[{&quot;family&quot;:&quot;Morrison&quot;,&quot;given&quot;:&quot;William R&quot;,&quot;parse-names&quot;:false,&quot;dropping-particle&quot;:&quot;&quot;,&quot;non-dropping-particle&quot;:&quot;&quot;},{&quot;family&quot;:&quot;Smith&quot;,&quot;given&quot;:&quot;Lloyd M&quot;,&quot;parse-names&quot;:false,&quot;dropping-particle&quot;:&quot;&quot;,&quot;non-dropping-particle&quot;:&quot;&quot;}],&quot;container-title&quot;:&quot;Journal of Lipid Research&quot;,&quot;container-title-short&quot;:&quot;J. Lipid Res.&quot;,&quot;issued&quot;:{&quot;date-parts&quot;:[[1964,10]]},&quot;page&quot;:&quot;600-608&quot;,&quot;abstract&quot;:&quot;Fatty acid methyl esters and dimethylacetals suitable for gas chromatographic analysis were prepared by treatment of lipids with boron fluoride-methanol (140 g BFI per liter of methanol). This reagent is stable and easy to handle. Reaction conditions were investigated for triglycerides, di-glycerides, monoglycerides, free fatty acids, sterol esters, phos-phatidyl ethanolamines, phosphatidyl serines, phosphatidyl 'cholines, monophosphoinositides, monogalactosyl glycerides, phosphatidal cholines (choline plasmalogens), digalactosyl glycerides, and sphingomyelins. The methyl esters and dimethyl-acetals were readily purified by thin-layer chromatography, and yields were quantitative. There were few undesirable side reactions , and they did not affect the validity of the method. The procedure developed is simple, rapid, and generally applicable t o lipids.&quot;,&quot;issue&quot;:&quot;4&quot;,&quot;volume&quot;:&quot;5&quot;},&quot;isTemporary&quot;:false}]},{&quot;citationID&quot;:&quot;MENDELEY_CITATION_3b602b4e-07c1-4333-bcd6-c91172906fc5&quot;,&quot;properties&quot;:{&quot;noteIndex&quot;:0},&quot;isEdited&quot;:false,&quot;manualOverride&quot;:{&quot;isManuallyOverridden&quot;:false,&quot;citeprocText&quot;:&quot;[23]&quot;,&quot;manualOverrideText&quot;:&quot;&quot;},&quot;citationTag&quot;:&quot;MENDELEY_CITATION_v3_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&quot;,&quot;citationItems&quot;:[{&quot;id&quot;:&quot;9857d6a1-fb3a-3398-9b7a-7d40f23a936e&quot;,&quot;itemData&quot;:{&quot;type&quot;:&quot;article-journal&quot;,&quot;id&quot;:&quot;9857d6a1-fb3a-3398-9b7a-7d40f23a936e&quot;,&quot;title&quot;:&quot;Nitrogen-to-protein conversion factors revisited for applications of microalgal biomass conversion to food, feed and fuel&quot;,&quot;author&quot;:[{&quot;family&quot;:&quot;Templeton&quot;,&quot;given&quot;:&quot;David W.&quot;,&quot;parse-names&quot;:false,&quot;dropping-particle&quot;:&quot;&quot;,&quot;non-dropping-particle&quot;:&quot;&quot;},{&quot;family&quot;:&quot;Laurens&quot;,&quot;given&quot;:&quot;Lieve M.L.&quot;,&quot;parse-names&quot;:false,&quot;dropping-particle&quot;:&quot;&quot;,&quot;non-dropping-particle&quot;:&quot;&quot;}],&quot;container-title&quot;:&quot;Algal Research&quot;,&quot;DOI&quot;:&quot;10.1016/j.algal.2015.07.013&quot;,&quot;ISSN&quot;:&quot;22119264&quot;,&quot;issued&quot;:{&quot;date-parts&quot;:[[2015,9,1]]},&quot;page&quot;:&quot;359-367&quot;,&quot;abstract&quot;:&quot;Accurately determining protein content is important in the valorization of algal biomass in food, feed and fuel markets. Conversion of elemental nitrogen to protein is a well-accepted and widely practiced method, but depends on developing an applicable nitrogen-to-protein conversion factor. The most complete method to determine this factor takes six different hydrolyses of the subject material and these are not always carried out in reported literature studies. We report new data for conservative conversion factors determined from 21 algae samples along with over 50 amino acid profiles from the literature, representing distinct cultivation conditions for fresh and marine algae. We find that the amino acid profile among different algae samples is consistent, however the large variability between strains in non-protein nitrogen (up to 54% in microalgae) causes variability in the calculated conversion factor. We include our calculated novel nitrogen-to-protein conversion factors for model and commercially relevant biofuel algal strains and compare these with the literature.&quot;,&quot;publisher&quot;:&quot;Elsevier B.V.&quot;,&quot;volume&quot;:&quot;11&quot;,&quot;container-title-short&quot;:&quot;Algal Res.&quot;},&quot;isTemporary&quot;:false}]},{&quot;citationID&quot;:&quot;MENDELEY_CITATION_d91d01ef-f81d-44a5-81f4-3e7413e9dfe9&quot;,&quot;properties&quot;:{&quot;noteIndex&quot;:0},&quot;isEdited&quot;:false,&quot;manualOverride&quot;:{&quot;isManuallyOverridden&quot;:false,&quot;citeprocText&quot;:&quot;[13,24]&quot;,&quot;manualOverrideText&quot;:&quot;&quot;},&quot;citationTag&quot;:&quot;MENDELEY_CITATION_v3_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&quot;,&quot;citationItems&quot;:[{&quot;id&quot;:&quot;f7e1f57d-e7cc-3d27-8a18-ac270a4b5957&quot;,&quot;itemData&quot;:{&quot;type&quot;:&quot;article-journal&quot;,&quot;id&quot;:&quot;f7e1f57d-e7cc-3d27-8a18-ac270a4b5957&quot;,&quot;title&quot;:&quot;Potential yields and properties of oil from the hydrothermal liquefaction of microalgae with different biochemical content&quot;,&quot;author&quot;:[{&quot;family&quot;:&quot;Biller&quot;,&quot;given&quot;:&quot;P.&quot;,&quot;parse-names&quot;:false,&quot;dropping-particle&quot;:&quot;&quot;,&quot;non-dropping-particle&quot;:&quot;&quot;},{&quot;family&quot;:&quot;Ross&quot;,&quot;given&quot;:&quot;A. B.&quot;,&quot;parse-names&quot;:false,&quot;dropping-particle&quot;:&quot;&quot;,&quot;non-dropping-particle&quot;:&quot;&quot;}],&quot;container-title&quot;:&quot;Bioresource Technology&quot;,&quot;container-title-short&quot;:&quot;Bioresour. Technol.&quot;,&quot;DOI&quot;:&quot;10.1016/j.biortech.2010.06.028&quot;,&quot;ISSN&quot;:&quot;09608524&quot;,&quot;PMID&quot;:&quot;20599375&quot;,&quot;URL&quot;:&quot;http://dx.doi.org/10.1016/j.biortech.2010.06.028&quot;,&quot;issued&quot;:{&quot;date-parts&quot;:[[2011]]},&quot;page&quot;:&quot;215-225&quot;,&quot;abstract&quot;:&quot;A range of model biochemical components, microalgae and cyanobacteria with different biochemical contents have been liquefied under hydrothermal conditions at 350°C, ∼200bar in water, 1M Na2CO3 and 1M formic acid. The model compounds include albumin and a soya protein, starch and glucose, the triglyceride from sunflower oil and two amino acids. Microalgae include Chlorella vulgaris, Nannochloropsis occulata and Porphyridium cruentum and the cyanobacteria Spirulina. The yields and product distribution obtained for each model compound have been used to predict the behaviour of microalgae with different biochemical composition and have been validated using microalgae and cyanobacteria. Broad agreement is reached between predictive yields and actual yields for the microalgae based on their biochemical composition. The yields of bio-crude are 5-25wt.% higher than the lipid content of the algae depending upon biochemical composition. The yields of bio-crude follow the trend lipids&gt;proteins&gt;carbohydrates. © 2010 Elsevier Ltd.&quot;,&quot;publisher&quot;:&quot;Elsevier BV&quot;,&quot;issue&quot;:&quot;1&quot;,&quot;volume&quot;:&quot;102&quot;},&quot;isTemporary&quot;:false},{&quot;id&quot;:&quot;76ee67dd-c169-39cc-b4a1-4a64eda42db8&quot;,&quot;itemData&quot;:{&quot;type&quot;:&quot;article-journal&quot;,&quot;id&quot;:&quot;76ee67dd-c169-39cc-b4a1-4a64eda42db8&quot;,&quot;title&quot;:&quot;Hydrothermal processing of microalgae using alkali and organic acids&quot;,&quot;author&quot;:[{&quot;family&quot;:&quot;Ross&quot;,&quot;given&quot;:&quot;A. B.&quot;,&quot;parse-names&quot;:false,&quot;dropping-particle&quot;:&quot;&quot;,&quot;non-dropping-particle&quot;:&quot;&quot;},{&quot;family&quot;:&quot;Biller&quot;,&quot;given&quot;:&quot;P.&quot;,&quot;parse-names&quot;:false,&quot;dropping-particle&quot;:&quot;&quot;,&quot;non-dropping-particle&quot;:&quot;&quot;},{&quot;family&quot;:&quot;Kubacki&quot;,&quot;given&quot;:&quot;M. L.&quot;,&quot;parse-names&quot;:false,&quot;dropping-particle&quot;:&quot;&quot;,&quot;non-dropping-particle&quot;:&quot;&quot;},{&quot;family&quot;:&quot;Li&quot;,&quot;given&quot;:&quot;H.&quot;,&quot;parse-names&quot;:false,&quot;dropping-particle&quot;:&quot;&quot;,&quot;non-dropping-particle&quot;:&quot;&quot;},{&quot;family&quot;:&quot;Lea-Langton&quot;,&quot;given&quot;:&quot;A.&quot;,&quot;parse-names&quot;:false,&quot;dropping-particle&quot;:&quot;&quot;,&quot;non-dropping-particle&quot;:&quot;&quot;},{&quot;family&quot;:&quot;Jones&quot;,&quot;given&quot;:&quot;J. M.&quot;,&quot;parse-names&quot;:false,&quot;dropping-particle&quot;:&quot;&quot;,&quot;non-dropping-particle&quot;:&quot;&quot;}],&quot;container-title&quot;:&quot;Fuel&quot;,&quot;DOI&quot;:&quot;10.1016/j.fuel.2010.01.025&quot;,&quot;ISSN&quot;:&quot;00162361&quot;,&quot;URL&quot;:&quot;http://dx.doi.org/10.1016/j.fuel.2010.01.025&quot;,&quot;issued&quot;:{&quot;date-parts&quot;:[[2010]]},&quot;page&quot;:&quot;2234-2243&quot;,&quot;abstract&quot;:&quot;Aquatic organisms such as microalgae have been identified as a potential source of third generation biofuels due to their fast growth rate, ability to sequester CO2 and their potential for producing lipids. Conversion by hydrothermal liquefaction is ideally suited to high moisture content feedstocks such as microalgae and involves the processing of biomass in hot compressed water with or without the presence of a catalyst. This study aims to investigate the conditions for producing high quality, low molecular weight bio-crude from microalgae and cyanobacteria containing low lipid contents including Chlorella vulgaris and Spirulina. Liquefaction experiments have been performed in a high pressure batch reactor at 300 °C and 350 °C. The influence of process variables such as temperature and catalyst type has been studied. Catalysts employed include the alkali, potassium hydroxide and sodium carbonate and the organic acids, acetic acid and formic acid. Liquefaction yields have been determined and the bio-crude has been analysed for CHNOS content and calorific value. The bio-crude has been analysed by GC/MS to examine composition and thermal gravimetric analysis (TGA) to estimate its boiling point range. The aqueous fraction has been analysed for typical cations and anions by ion exchange chromatography and for total organic carbon (TOC). The yields of bio-crude are higher using an organic acid catalyst, have a lower boiling point and improved flow properties. The bio-crude contains a carbon content of typically 70-75% and an oxygen content of 10-16%. The nitrogen content in the bio-crude typically ranges from 4% to 6%. The higher heating values (HHV) range from 33.4 to 39.9 MJ kg-1. Analysis by GC/MS indicates that the bio-crude contains aromatic hydrocarbons, nitrogen heterocycles and long chain fatty acids and alcohols. A nitrogen balance indicates that a large proportion of the fuel nitrogen (up to 50%) is transferred to the aqueous phase in the form of ammonium. The remainder is distributed between the bio-crude and the gaseous phase the latter containing HCN, NH3 and N2O depending upon catalyst conditions. The addition of organic acids results in a reduction of nitrogen in the aqueous phase and a corresponding increase of NH3 and HCN in the gas phase. The addition of organic acids has a beneficial effect on the yield and boiling point distribution of the bio-crude produced. © 2010 Elsevier Ltd. All rights reserved.&quot;,&quot;publisher&quot;:&quot;Elsevier Ltd&quot;,&quot;issue&quot;:&quot;9&quot;,&quot;volume&quot;:&quot;89&quot;,&quot;container-title-short&quot;:&quot;&quot;},&quot;isTemporary&quot;:false}]},{&quot;citationID&quot;:&quot;MENDELEY_CITATION_df826510-4129-49c4-92e8-5687404900fc&quot;,&quot;properties&quot;:{&quot;noteIndex&quot;:0},&quot;isEdited&quot;:false,&quot;manualOverride&quot;:{&quot;isManuallyOverridden&quot;:false,&quot;citeprocText&quot;:&quot;[8,25]&quot;,&quot;manualOverrideText&quot;:&quot;&quot;},&quot;citationTag&quot;:&quot;MENDELEY_CITATION_v3_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&quot;,&quot;citationItems&quot;:[{&quot;id&quot;:&quot;158492b0-04ad-3d62-b08d-19cf92242e41&quot;,&quot;itemData&quot;:{&quot;type&quot;:&quot;article-journal&quot;,&quot;id&quot;:&quot;158492b0-04ad-3d62-b08d-19cf92242e41&quot;,&quot;title&quot;:&quot;ALGLIQOL: A two stage integrated process towards synthesis of renewable transportation fuel via catalytic hydrothermal liquefaction of lipid enriched microalgae biomass and distillation&quot;,&quot;author&quot;:[{&quot;family&quot;:&quot;Goswami&quot;,&quot;given&quot;:&quot;Gargi&quot;,&quot;parse-names&quot;:false,&quot;dropping-particle&quot;:&quot;&quot;,&quot;non-dropping-particle&quot;:&quot;&quot;},{&quot;family&quot;:&quot;Kumar&quot;,&quot;given&quot;:&quot;Ratan&quot;,&quot;parse-names&quot;:false,&quot;dropping-particle&quot;:&quot;&quot;,&quot;non-dropping-particle&quot;:&quot;&quot;},{&quot;family&quot;:&quot;Sinha&quot;,&quot;given&quot;:&quot;Ankan&quot;,&quot;parse-names&quot;:false,&quot;dropping-particle&quot;:&quot;&quot;,&quot;non-dropping-particle&quot;:&quot;&quot;},{&quot;family&quot;:&quot;Birazee&quot;,&quot;given&quot;:&quot;Boudhnath&quot;,&quot;parse-names&quot;:false,&quot;dropping-particle&quot;:&quot;&quot;,&quot;non-dropping-particle&quot;:&quot;&quot;},{&quot;family&quot;:&quot;Chandra Dutta&quot;,&quot;given&quot;:&quot;Babul&quot;,&quot;parse-names&quot;:false,&quot;dropping-particle&quot;:&quot;&quot;,&quot;non-dropping-particle&quot;:&quot;&quot;},{&quot;family&quot;:&quot;Bhutani&quot;,&quot;given&quot;:&quot;Sanjay&quot;,&quot;parse-names&quot;:false,&quot;dropping-particle&quot;:&quot;&quot;,&quot;non-dropping-particle&quot;:&quot;&quot;},{&quot;family&quot;:&quot;Das&quot;,&quot;given&quot;:&quot;Debasish&quot;,&quot;parse-names&quot;:false,&quot;dropping-particle&quot;:&quot;&quot;,&quot;non-dropping-particle&quot;:&quot;&quot;}],&quot;container-title&quot;:&quot;Energy Conversion and Management&quot;,&quot;container-title-short&quot;:&quot;Energy Convers. Manag.&quot;,&quot;DOI&quot;:&quot;10.1016/j.enconman.2022.115696&quot;,&quot;ISSN&quot;:&quot;01968904&quot;,&quot;URL&quot;:&quot;https://doi.org/10.1016/j.enconman.2022.115696&quot;,&quot;issued&quot;:{&quot;date-parts&quot;:[[2022]]},&quot;page&quot;:&quot;115696&quot;,&quot;abstract&quot;:&quot;Present study demonstrates a two-stage integrated process for production of hydrocarbon oil designated as ALGLIQOL, with potential to be utilized as liquid transportation fuel. Stage-I involves in-situ catalytic hydrothermal liquefaction (HTL) of microalgae biomass to produce biocrude oil and stage-II involves distillation of biocrude to hydrocarbon oil. A strategic attempt has been implemented to develop stage-I, where improvement not only in the biocrude oil yield but also in its quality was achieved in three sequential steps. Step 1: statistical optimization of HTL process parameters i.e. retention time, biomass loading, and temperature; step 2: in-situ catalytic HTL under optimized process parameters, exploiting combinatorial effect of homogenous and heterogenous catalyst, Pd/Al2O3 and formic acid, respectively and step 3: catalytic HTL using lipid enriched biomass as feedstock. The maximum biocrude oil yield was 28.67 wt%, at optimal temperature 300.9 °C, retention time 71 min, biomass loading 8.86% w/v, Pd/Al2O3 loading 10 % w/w, formic acid loading 7.73% w/v and intracellular lipid percentage 20% w/w. The improvement in quality of biocrude oil was marked with improved hydrocarbon fraction and concomitant reduction in oxygenates and nitrogenates fractions. Systematically improved physical parameters of biocrude oil such as kinematic viscosity, density and TAN, were found to be comparable with the ASTM and EN specifications of the diesel fuel and biodiesel. Calorific value of the final product ALGLIQOL was estimated to be 41 MJ kg−1 with density 822 kg m−3, kinematic viscosity 1.61cSt and TAN 0.663 mg KOH g−1. GC–MS analysis of ALGLIQOL indicates a hydrocarbon fraction of 81.25%, with abundance of aromatics, alkene and alkane. Significant similarity in physiochemical properties of ALGLIQOL and gasoline or diesel fuel, indicates its suitability as transportation fuel.&quot;,&quot;publisher&quot;:&quot;Elsevier Ltd&quot;,&quot;issue&quot;:&quot;February&quot;,&quot;volume&quot;:&quot;263&quot;},&quot;isTemporary&quot;:false},{&quot;id&quot;:&quot;76296864-8279-3b29-82a9-5ec080676b5a&quot;,&quot;itemData&quot;:{&quot;type&quot;:&quot;article-journal&quot;,&quot;id&quot;:&quot;76296864-8279-3b29-82a9-5ec080676b5a&quot;,&quot;title&quot;:&quot;Hydrothermal liquefaction (HTL) of microalgae for biofuel production: State of the art review and future prospects&quot;,&quot;author&quot;:[{&quot;family&quot;:&quot;López Barreiro&quot;,&quot;given&quot;:&quot;Diego&quot;,&quot;parse-names&quot;:false,&quot;dropping-particle&quot;:&quot;&quot;,&quot;non-dropping-particle&quot;:&quot;&quot;},{&quot;family&quot;:&quot;Prins&quot;,&quot;given&quot;:&quot;Wolter&quot;,&quot;parse-names&quot;:false,&quot;dropping-particle&quot;:&quot;&quot;,&quot;non-dropping-particle&quot;:&quot;&quot;},{&quot;family&quot;:&quot;Ronsse&quot;,&quot;given&quot;:&quot;Frederik&quot;,&quot;parse-names&quot;:false,&quot;dropping-particle&quot;:&quot;&quot;,&quot;non-dropping-particle&quot;:&quot;&quot;},{&quot;family&quot;:&quot;Brilman&quot;,&quot;given&quot;:&quot;Wim&quot;,&quot;parse-names&quot;:false,&quot;dropping-particle&quot;:&quot;&quot;,&quot;non-dropping-particle&quot;:&quot;&quot;}],&quot;container-title&quot;:&quot;Biomass and Bioenergy&quot;,&quot;container-title-short&quot;:&quot;Biomass Bioenergy&quot;,&quot;DOI&quot;:&quot;10.1016/j.biombioe.2012.12.029&quot;,&quot;ISSN&quot;:&quot;09619534&quot;,&quot;issued&quot;:{&quot;date-parts&quot;:[[2013]]},&quot;page&quot;:&quot;113-127&quot;,&quot;abstract&quot;:&quot;Among the various types of biomass, microalgae have the potential of becoming a significant energy source for biofuel production in the coming years. Currently, research is mainly focusing on optimization of the cultivation methods and the conversion of just a single microalgae fraction (lipids for biodiesel production). Hydrothermal liquefaction is a method for thermochemical conversion of wet microalgae, producing a liquid energy carrier called 'bio-oil' or 'biocrude', next to gaseous, aqueous and solid by-products. A review of the available literature is presented here, analyzing the influence of parameters such as temperature, holding time and catalyst dosage on the yield and properties of the different product fractions. Also, the strain selection and the status of the technology for hydrothermal processes are analyzed. Finally, based on the findings obtained from the literature review, directions for future research are suggested. © 2012 Elsevier Ltd.&quot;,&quot;issue&quot;:&quot;0&quot;,&quot;volume&quot;:&quot;53&quot;},&quot;isTemporary&quot;:false}]},{&quot;citationID&quot;:&quot;MENDELEY_CITATION_3de639e7-84c3-41d5-8106-a01ff0726be8&quot;,&quot;properties&quot;:{&quot;noteIndex&quot;:0},&quot;isEdited&quot;:false,&quot;manualOverride&quot;:{&quot;isManuallyOverridden&quot;:false,&quot;citeprocText&quot;:&quot;[11,26,27]&quot;,&quot;manualOverrideText&quot;:&quot;&quot;},&quot;citationTag&quot;:&quot;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Jpb21hc3MgYW5kIEJpb2VuZXJneSIsImNvbnRhaW5lci10aXRsZS1zaG9ydCI6IkJpb21hc3MgQmlvZW5lcmd5IiwiRE9JIjoiMTAuMTAxNi9qLmJpb21iaW9lLjIwMjMuMTA2Nzk4IiwiSVNTTiI6IjE4NzMyOTA5IiwiaXNzdWVkIjp7ImRhdGUtcGFydHMiOltbMjAyMyw2LDFdXX0sInB1Ymxpc2hlciI6IkVsc2V2aWVyIEx0ZCIsInZvbHVtZSI6IjE3MyJ9LCJpc1RlbXBvcmFyeSI6ZmFsc2V9XX0=&quot;,&quot;citationItems&quot;:[{&quot;id&quot;:&quot;da1e2479-266c-32f0-8148-e5194098ad6d&quot;,&quot;itemData&quot;:{&quot;type&quot;:&quot;article-journal&quot;,&quot;id&quot;:&quot;da1e2479-266c-32f0-8148-e5194098ad6d&quot;,&quot;title&quot;:&quot;Hydrothermal liquefaction of Chlorella vulgaris and catalytic upgrading of product: Effect of process parameter on bio-oil yield and thermodynamics modeling&quot;,&quot;author&quot;:[{&quot;family&quot;:&quot;Moazezi&quot;,&quot;given&quot;:&quot;Mohammad Reza&quot;,&quot;parse-names&quot;:false,&quot;dropping-particle&quot;:&quot;&quot;,&quot;non-dropping-particle&quot;:&quot;&quot;},{&quot;family&quot;:&quot;Bayat&quot;,&quot;given&quot;:&quot;Hengameh&quot;,&quot;parse-names&quot;:false,&quot;dropping-particle&quot;:&quot;&quot;,&quot;non-dropping-particle&quot;:&quot;&quot;},{&quot;family&quot;:&quot;Tavakoli&quot;,&quot;given&quot;:&quot;Omid&quot;,&quot;parse-names&quot;:false,&quot;dropping-particle&quot;:&quot;&quot;,&quot;non-dropping-particle&quot;:&quot;&quot;},{&quot;family&quot;:&quot;Hallajisani&quot;,&quot;given&quot;:&quot;Ahmad&quot;,&quot;parse-names&quot;:false,&quot;dropping-particle&quot;:&quot;&quot;,&quot;non-dropping-particle&quot;:&quot;&quot;}],&quot;container-title&quot;:&quot;Fuel&quot;,&quot;DOI&quot;:&quot;10.1016/j.fuel.2022.123595&quot;,&quot;ISSN&quot;:&quot;00162361&quot;,&quot;issued&quot;:{&quot;date-parts&quot;:[[2022,6,15]]},&quot;abstract&quot;:&quot;Replacing fossil fuel sources with biofuels is one way to degrade greenhouse gas issuance. Recently, the interest, effort, and investment of researchers around the world in biofuel technology, has been focused on microalgae. The aim of the present work was focused on optimizing the biocrude yield of hydrothermal liquefaction (HTL) of Chlorella vulgaris. The effect of temperature, reaction time and the weight ratio of feedstock in different conditions of hydrothermal liquefaction process has been investigated. Optimization of bio-oil performance was done applying design expert software and response surface method (central composite design). The consequences show that the highest yield of bio-oil was obtained from Chlorella vulgaris (56.21% by weight) at 287 °C, reaction time of 40 min, and microalgae to water ratio of 0.07 Analysis of variance (ANOVA), suggests that the liquefaction temperature and reaction time plays the influential role in the bio-oil yield. Ni-Mo/Al2O3 was applied as catalyst for upgrading Bio-oil. The amount of sulfur in bio-oil have completely removed and HHV increased 7% (41.11 MJ/Kg) by using catalyst. Moreover, GC/MS analysis illustrates the number of nitrogenous compounds in bio-oil using Ni-Mo/Al2O3 was reduced, so that the amount of pyrazine was changed from 4.25% to 2.10% and pyrrole from 4.75% to 3.11%. To thermodynamics modeling and predict the phase behavior of the liquefaction process, manipulation of the UNIFAC coefficients equation was model to minimize the Gibbs free energy. The theoretical model had a 9.8% prediction error. This generation of bio-oils is expected to be good support for biofuels.&quot;,&quot;publisher&quot;:&quot;Elsevier Ltd&quot;,&quot;volume&quot;:&quot;318&quot;,&quot;container-title-short&quot;:&quot;&quot;},&quot;isTemporary&quot;:false},{&quot;id&quot;:&quot;1a5725f0-8d2b-320e-bccb-98fd3a681e63&quot;,&quot;itemData&quot;:{&quot;type&quot;:&quot;article-journal&quot;,&quot;id&quot;:&quot;1a5725f0-8d2b-320e-bccb-98fd3a681e63&quot;,&quot;title&quot;:&quot;Hydrothermal liquefaction of Chlorella vulgaris: Effect of reaction temperature and time on energy recovery and nutrient recovery&quot;,&quot;author&quot;:[{&quot;family&quot;:&quot;Yang&quot;,&quot;given&quot;:&quot;Ji Hyun&quot;,&quot;parse-names&quot;:false,&quot;dropping-particle&quot;:&quot;&quot;,&quot;non-dropping-particle&quot;:&quot;&quot;},{&quot;family&quot;:&quot;Shin&quot;,&quot;given&quot;:&quot;Hee Yong&quot;,&quot;parse-names&quot;:false,&quot;dropping-particle&quot;:&quot;&quot;,&quot;non-dropping-particle&quot;:&quot;&quot;},{&quot;family&quot;:&quot;Ryu&quot;,&quot;given&quot;:&quot;Young Jin&quot;,&quot;parse-names&quot;:false,&quot;dropping-particle&quot;:&quot;&quot;,&quot;non-dropping-particle&quot;:&quot;&quot;},{&quot;family&quot;:&quot;Lee&quot;,&quot;given&quot;:&quot;Choul Gyun&quot;,&quot;parse-names&quot;:false,&quot;dropping-particle&quot;:&quot;&quot;,&quot;non-dropping-particle&quot;:&quot;&quot;}],&quot;container-title&quot;:&quot;Journal of Industrial and Engineering Chemistry&quot;,&quot;DOI&quot;:&quot;10.1016/j.jiec.2018.07.053&quot;,&quot;ISSN&quot;:&quot;22345957&quot;,&quot;issued&quot;:{&quot;date-parts&quot;:[[2018,12,25]]},&quot;page&quot;:&quot;267-273&quot;,&quot;abstract&quot;:&quot;Hydrothermal liquefaction of Chlorella vulgaris feedstock containing 80% (w/w) water was conducted in a batch reactor as a function of temperature (300, 325 and 350 °C) and reaction times (5, 10 and 30 min). The biocrude yield, elemental composition and higher heating value obtained for various reaction conditions helped to predict the optimum conditions for maximizing energy recovery. To optimize the recovery of inorganic nutrients, we further investigated the effect of reaction conditions on the ammonium (NH4+), phosphate (PO43−), nitrate (NO3−) and nitrite (NO2−) concentrations in the aqueous phase. A maximum energy recovery of 78% was obtained at 350 °C and 5 min, with a high energy density of 34.3 MJ/kg and lower contents of oxygen. For the recovery of inorganic nutrients, shorter reaction times achieved higher phosphorus recovery, with maximum recovery being 53% at 350 °C and 5 min. Our results indicate that the reaction condition of 350 °C for 5 min was optimal for maximizing energy recovery with improved quality, at the same time achieving a high phosphorus recovery.&quot;,&quot;publisher&quot;:&quot;Korean Society of Industrial Engineering Chemistry&quot;,&quot;volume&quot;:&quot;68&quot;,&quot;container-title-short&quot;:&quot;&quot;},&quot;isTemporary&quot;:false},{&quot;id&quot;:&quot;f4eca029-7be3-35bc-a277-6913018ce2a1&quot;,&quot;itemData&quot;:{&quot;type&quot;:&quot;article-journal&quot;,&quot;id&quot;:&quot;f4eca029-7be3-35bc-a277-6913018ce2a1&quot;,&quot;title&quot;:&quot;Catalytic hydrotreatment of bio-oil from continuous HTL of Chlorella sorokiniana and Chlorella vulgaris microalgae for biofuel production&quot;,&quot;author&quot;:[{&quot;family&quot;:&quot;Costa Magalhães&quot;,&quot;given&quot;:&quot;Bruno&quot;,&quot;parse-names&quot;:false,&quot;dropping-particle&quot;:&quot;&quot;,&quot;non-dropping-particle&quot;:&quot;da&quot;},{&quot;family&quot;:&quot;Matricon&quot;,&quot;given&quot;:&quot;Lucie&quot;,&quot;parse-names&quot;:false,&quot;dropping-particle&quot;:&quot;&quot;,&quot;non-dropping-particle&quot;:&quot;&quot;},{&quot;family&quot;:&quot;Ramirez Romero&quot;,&quot;given&quot;:&quot;Laura Adriana&quot;,&quot;parse-names&quot;:false,&quot;dropping-particle&quot;:&quot;&quot;,&quot;non-dropping-particle&quot;:&quot;&quot;},{&quot;family&quot;:&quot;Checa&quot;,&quot;given&quot;:&quot;Ruben&quot;,&quot;parse-names&quot;:false,&quot;dropping-particle&quot;:&quot;&quot;,&quot;non-dropping-particle&quot;:&quot;&quot;},{&quot;family&quot;:&quot;Lorentz&quot;,&quot;given&quot;:&quot;Chantal&quot;,&quot;parse-names&quot;:false,&quot;dropping-particle&quot;:&quot;&quot;,&quot;non-dropping-particle&quot;:&quot;&quot;},{&quot;family&quot;:&quot;Chambonniere&quot;,&quot;given&quot;:&quot;Paul&quot;,&quot;parse-names&quot;:false,&quot;dropping-particle&quot;:&quot;&quot;,&quot;non-dropping-particle&quot;:&quot;&quot;},{&quot;family&quot;:&quot;Delrue&quot;,&quot;given&quot;:&quot;Florian&quot;,&quot;parse-names&quot;:false,&quot;dropping-particle&quot;:&quot;&quot;,&quot;non-dropping-particle&quot;:&quot;&quot;},{&quot;family&quot;:&quot;Roubaud&quot;,&quot;given&quot;:&quot;Anne&quot;,&quot;parse-names&quot;:false,&quot;dropping-particle&quot;:&quot;&quot;,&quot;non-dropping-particle&quot;:&quot;&quot;},{&quot;family&quot;:&quot;Afanasiev&quot;,&quot;given&quot;:&quot;Pavel&quot;,&quot;parse-names&quot;:false,&quot;dropping-particle&quot;:&quot;&quot;,&quot;non-dropping-particle&quot;:&quot;&quot;},{&quot;family&quot;:&quot;Laurenti&quot;,&quot;given&quot;:&quot;Dorothée&quot;,&quot;parse-names&quot;:false,&quot;dropping-particle&quot;:&quot;&quot;,&quot;non-dropping-particle&quot;:&quot;&quot;},{&quot;family&quot;:&quot;Geantet&quot;,&quot;given&quot;:&quot;Christophe&quot;,&quot;parse-names&quot;:false,&quot;dropping-particle&quot;:&quot;&quot;,&quot;non-dropping-particle&quot;:&quot;&quot;}],&quot;container-title&quot;:&quot;Biomass and Bioenergy&quot;,&quot;container-title-short&quot;:&quot;Biomass Bioenergy&quot;,&quot;DOI&quot;:&quot;10.1016/j.biombioe.2023.106798&quot;,&quot;ISSN&quot;:&quot;18732909&quot;,&quot;issued&quot;:{&quot;date-parts&quot;:[[2023,6,1]]},&quot;publisher&quot;:&quot;Elsevier Ltd&quot;,&quot;volume&quot;:&quot;173&quot;},&quot;isTemporary&quot;:false}]},{&quot;citationID&quot;:&quot;MENDELEY_CITATION_3b748eee-09a4-4481-97bc-85e36349b32f&quot;,&quot;properties&quot;:{&quot;noteIndex&quot;:0},&quot;isEdited&quot;:false,&quot;manualOverride&quot;:{&quot;isManuallyOverridden&quot;:false,&quot;citeprocText&quot;:&quot;[28]&quot;,&quot;manualOverrideText&quot;:&quot;&quot;},&quot;citationTag&quot;:&quot;MENDELEY_CITATION_v3_eyJjaXRhdGlvbklEIjoiTUVOREVMRVlfQ0lUQVRJT05fM2I3NDhlZWUtMDlhNC00NDgxLTk3YmMtODVlMzYzNDliMzJmIiwicHJvcGVydGllcyI6eyJub3RlSW5kZXgiOjB9LCJpc0VkaXRlZCI6ZmFsc2UsIm1hbnVhbE92ZXJyaWRlIjp7ImlzTWFudWFsbHlPdmVycmlkZGVuIjpmYWxzZSwiY2l0ZXByb2NUZXh0IjoiWzI4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quot;,&quot;citationItems&quot;:[{&quot;id&quot;:&quot;cd30f146-a3b0-3458-9720-48d5f8338f3d&quot;,&quot;itemData&quot;:{&quot;type&quot;:&quot;article-journal&quot;,&quot;id&quot;:&quot;cd30f146-a3b0-3458-9720-48d5f8338f3d&quot;,&quot;title&quot;:&quot;Simultaneous Optimization of Several Response Variables&quot;,&quot;author&quot;:[{&quot;family&quot;:&quot;Derringer&quot;,&quot;given&quot;:&quot;George&quot;,&quot;parse-names&quot;:false,&quot;dropping-particle&quot;:&quot;&quot;,&quot;non-dropping-particle&quot;:&quot;&quot;},{&quot;family&quot;:&quot;Suich&quot;,&quot;given&quot;:&quot;Ronald&quot;,&quot;parse-names&quot;:false,&quot;dropping-particle&quot;:&quot;&quot;,&quot;non-dropping-particle&quot;:&quot;&quot;}],&quot;container-title&quot;:&quot;Journal of Quality Technology&quot;,&quot;DOI&quot;:&quot;10.1080/00224065.1980.11980968&quot;,&quot;ISSN&quot;:&quot;0022-4065&quot;,&quot;issued&quot;:{&quot;date-parts&quot;:[[1980,10]]},&quot;page&quot;:&quot;214-219&quot;,&quot;abstract&quot;:&quot;A problem facing the product development community is the selection of a set of conditions which will result in a product with a desirable combination of properties. This essentially is a problem involving the simultaneous optimization of several response variables (the desirable combination of properties) which depend upon a number of independent variables or sets of conditions. Harrington, among others, has addressed this problem and has presented a desirability function approach. This paper modifies his approach and illustrates how several response variables can be transformed into a desirability function, which can be optimized by univariate techniques. Its usage is illustrated in the development of a rubber compound for tire treads&quot;,&quot;publisher&quot;:&quot;Informa UK Limited&quot;,&quot;issue&quot;:&quot;4&quot;,&quot;volume&quot;:&quot;12&quot;,&quot;container-title-short&quot;:&quot;&quot;},&quot;isTemporary&quot;:false}]},{&quot;citationID&quot;:&quot;MENDELEY_CITATION_e8b47a67-6992-439f-99e7-85f6c40d96c4&quot;,&quot;properties&quot;:{&quot;noteIndex&quot;:0},&quot;isEdited&quot;:false,&quot;manualOverride&quot;:{&quot;isManuallyOverridden&quot;:false,&quot;citeprocText&quot;:&quot;[29]&quot;,&quot;manualOverrideText&quot;:&quot;&quot;},&quot;citationTag&quot;:&quot;MENDELEY_CITATION_v3_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&quot;,&quot;citationItems&quot;:[{&quot;id&quot;:&quot;f4721e81-2532-3400-9dae-fb91052cc5b7&quot;,&quot;itemData&quot;:{&quot;type&quot;:&quot;article-journal&quot;,&quot;id&quot;:&quot;f4721e81-2532-3400-9dae-fb91052cc5b7&quot;,&quot;title&quot;:&quot;Calculation of Flame Ionization Detector Relative Response Factors Using the Effective Carbon Number Concept&quot;,&quot;author&quot;:[{&quot;family&quot;:&quot;Scanlon&quot;,&quot;given&quot;:&quot;James T&quot;,&quot;parse-names&quot;:false,&quot;dropping-particle&quot;:&quot;&quot;,&quot;non-dropping-particle&quot;:&quot;&quot;},{&quot;family&quot;:&quot;Willis&quot;,&quot;given&quot;:&quot;Donald E&quot;,&quot;parse-names&quot;:false,&quot;dropping-particle&quot;:&quot;&quot;,&quot;non-dropping-particle&quot;:&quot;&quot;}],&quot;container-title&quot;:&quot;Journal of Chromatographic Science&quot;,&quot;container-title-short&quot;:&quot;J. Chromatogr. Sci.&quot;,&quot;accessed&quot;:{&quot;date-parts&quot;:[[2024,10,18]]},&quot;DOI&quot;:&quot;10.1093/chromsci/23.8.333&quot;,&quot;URL&quot;:&quot;https://doi.org/10.1093/chromsci/23.8.333&quot;,&quot;issued&quot;:{&quot;date-parts&quot;:[[1985]]},&quot;abstract&quot;:&quot;Equations are given for relating flame ionization detector relative response factors to the effective carbon number (ECN) of neat and derivatized components. The ECN ap­ proach can be used for calculating relative response fac­ tors in cases where pure materials are not available for detector calibration. Examples of this approach are given for the analysis of polycyclic aromatic hydrocarbons and oxygenated organics in neat form, alcohols and acids as the trimethylsilylated derivatives, and carbohydrates as the trimethylsilyl-oxime derivatives.&quot;,&quot;volume&quot;:&quot;23&quot;},&quot;isTemporary&quot;:false}]},{&quot;citationID&quot;:&quot;MENDELEY_CITATION_4e093b94-2a8c-43ac-8573-f543eb1a9e77&quot;,&quot;properties&quot;:{&quot;noteIndex&quot;:0},&quot;isEdited&quot;:false,&quot;manualOverride&quot;:{&quot;isManuallyOverridden&quot;:false,&quot;citeprocText&quot;:&quot;[14]&quot;,&quot;manualOverrideText&quot;:&quot;&quot;},&quot;citationTag&quot;:&quot;MENDELEY_CITATION_v3_eyJjaXRhdGlvbklEIjoiTUVOREVMRVlfQ0lUQVRJT05fNGUwOTNiOTQtMmE4Yy00M2FjLTg1NzMtZjU0M2ViMWE5ZTc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1b0e297b-5633-453b-a50f-80ecf049c5f8&quot;,&quot;properties&quot;:{&quot;noteIndex&quot;:0},&quot;isEdited&quot;:false,&quot;manualOverride&quot;:{&quot;isManuallyOverridden&quot;:false,&quot;citeprocText&quot;:&quot;[30,31]&quot;,&quot;manualOverrideText&quot;:&quot;&quot;},&quot;citationTag&quot;:&quot;MENDELEY_CITATION_v3_eyJjaXRhdGlvbklEIjoiTUVOREVMRVlfQ0lUQVRJT05fMWIwZTI5N2ItNTYzMy00NTNiLWE1MGYtODBlY2YwNDljNWY4IiwicHJvcGVydGllcyI6eyJub3RlSW5kZXgiOjB9LCJpc0VkaXRlZCI6ZmFsc2UsIm1hbnVhbE92ZXJyaWRlIjp7ImlzTWFudWFsbHlPdmVycmlkZGVuIjpmYWxzZSwiY2l0ZXByb2NUZXh0IjoiWzMwLDMx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&quot;,&quot;citationItems&quot;:[{&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id&quot;:&quot;dc872154-8211-399f-b34b-0bd736d0b8d1&quot;,&quot;itemData&quot;:{&quot;type&quot;:&quot;report&quot;,&quot;id&quot;:&quot;dc872154-8211-399f-b34b-0bd736d0b8d1&quot;,&quot;title&quot;:&quot;Production of Advanced Biofuels via Liquefaction Hydrothermal Liquefaction Reactor Design: April 5, 2013&quot;,&quot;author&quot;:[{&quot;family&quot;:&quot;Knorr&quot;,&quot;given&quot;:&quot;Dan&quot;,&quot;parse-names&quot;:false,&quot;dropping-particle&quot;:&quot;&quot;,&quot;non-dropping-particle&quot;:&quot;&quot;},{&quot;family&quot;:&quot;Lukas&quot;,&quot;given&quot;:&quot;John&quot;,&quot;parse-names&quot;:false,&quot;dropping-particle&quot;:&quot;&quot;,&quot;non-dropping-particle&quot;:&quot;&quot;},{&quot;family&quot;:&quot;Schoen&quot;,&quot;given&quot;:&quot;Paul&quot;,&quot;parse-names&quot;:false,&quot;dropping-particle&quot;:&quot;&quot;,&quot;non-dropping-particle&quot;:&quot;&quot;},{&quot;family&quot;:&quot;Biddy&quot;,&quot;given&quot;:&quot;Mary J&quot;,&quot;parse-names&quot;:false,&quot;dropping-particle&quot;:&quot;&quot;,&quot;non-dropping-particle&quot;:&quot;&quot;}],&quot;URL&quot;:&quot;www.nrel.gov/publications.&quot;,&quot;issued&quot;:{&quot;date-parts&quot;:[[2013]]},&quot;abstract&quot;:&quot;The National Advanced Biofuels Consortium is a partnership of industry, national laboratory, and university members that is developing technologies to convert lignocellulosic biomass to biofuels that are compatible with the existing transportation infrastructure.&quot;,&quot;container-title-short&quot;:&quot;&quot;},&quot;isTemporary&quot;:false}]},{&quot;citationID&quot;:&quot;MENDELEY_CITATION_ab6e6acd-809d-4259-82b7-96d72216ae54&quot;,&quot;properties&quot;:{&quot;noteIndex&quot;:0},&quot;isEdited&quot;:false,&quot;manualOverride&quot;:{&quot;isManuallyOverridden&quot;:false,&quot;citeprocText&quot;:&quot;[14,30]&quot;,&quot;manualOverrideText&quot;:&quot;&quot;},&quot;citationTag&quot;:&quot;MENDELEY_CITATION_v3_eyJjaXRhdGlvbklEIjoiTUVOREVMRVlfQ0lUQVRJT05fYWI2ZTZhY2QtODA5ZC00MjU5LTgyYjctOTZkNzIyMTZhZTU0IiwicHJvcGVydGllcyI6eyJub3RlSW5kZXgiOjB9LCJpc0VkaXRlZCI6ZmFsc2UsIm1hbnVhbE92ZXJyaWRlIjp7ImlzTWFudWFsbHlPdmVycmlkZGVuIjpmYWxzZSwiY2l0ZXByb2NUZXh0IjoiWzE0LDMw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&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citationID&quot;:&quot;MENDELEY_CITATION_ffea5c95-16c7-4e17-9c8d-1af023779af7&quot;,&quot;properties&quot;:{&quot;noteIndex&quot;:0},&quot;isEdited&quot;:false,&quot;manualOverride&quot;:{&quot;isManuallyOverridden&quot;:false,&quot;citeprocText&quot;:&quot;[14]&quot;,&quot;manualOverrideText&quot;:&quot;&quot;},&quot;citationTag&quot;:&quot;MENDELEY_CITATION_v3_eyJjaXRhdGlvbklEIjoiTUVOREVMRVlfQ0lUQVRJT05fZmZlYTVjOTUtMTZjNy00ZTE3LTljOGQtMWFmMDIzNzc5YWY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6c726261-4c6e-4f16-8814-9e7350a286c4&quot;,&quot;properties&quot;:{&quot;noteIndex&quot;:0},&quot;isEdited&quot;:false,&quot;manualOverride&quot;:{&quot;isManuallyOverridden&quot;:false,&quot;citeprocText&quot;:&quot;[32]&quot;,&quot;manualOverrideText&quot;:&quot;&quot;},&quot;citationTag&quot;:&quot;MENDELEY_CITATION_v3_eyJjaXRhdGlvbklEIjoiTUVOREVMRVlfQ0lUQVRJT05fNmM3MjYyNjEtNGM2ZS00ZjE2LTg4MTQtOWU3MzUwYTI4NmM0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container-title-short&quot;:&quot;&quot;},&quot;isTemporary&quot;:false}]},{&quot;citationID&quot;:&quot;MENDELEY_CITATION_facf0cb4-e070-435a-958c-b8afe4fe9080&quot;,&quot;properties&quot;:{&quot;noteIndex&quot;:0},&quot;isEdited&quot;:false,&quot;manualOverride&quot;:{&quot;isManuallyOverridden&quot;:false,&quot;citeprocText&quot;:&quot;[33]&quot;,&quot;manualOverrideText&quot;:&quot;&quot;},&quot;citationTag&quot;:&quot;MENDELEY_CITATION_v3_eyJjaXRhdGlvbklEIjoiTUVOREVMRVlfQ0lUQVRJT05fZmFjZjBjYjQtZTA3MC00MzVhLTk1OGMtYjhhZmU0ZmU5MDgw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quot;,&quot;citationItems&quot;:[{&quot;id&quot;:&quot;02bfde5a-582b-3547-b8b5-92b227ac2018&quot;,&quot;itemData&quot;:{&quot;type&quot;:&quot;article-journal&quot;,&quot;id&quot;:&quot;02bfde5a-582b-3547-b8b5-92b227ac2018&quot;,&quot;title&quot;:&quot;Uncertainty analysis for techno-economic and life-cycle assessment of wet waste hydrothermal liquefaction with centralized upgrading to produce fuel blendstocks&quot;,&quot;author&quot;:[{&quot;family&quot;:&quot;Jiang&quot;,&quot;given&quot;:&quot;Yuan&quot;,&quot;parse-names&quot;:false,&quot;dropping-particle&quot;:&quot;&quot;,&quot;non-dropping-particle&quot;:&quot;&quot;},{&quot;family&quot;:&quot;Mevawala&quot;,&quot;given&quot;:&quot;Chirag&quot;,&quot;parse-names&quot;:false,&quot;dropping-particle&quot;:&quot;&quot;,&quot;non-dropping-particle&quot;:&quot;&quot;},{&quot;family&quot;:&quot;Li&quot;,&quot;given&quot;:&quot;Shuyun&quot;,&quot;parse-names&quot;:false,&quot;dropping-particle&quot;:&quot;&quot;,&quot;non-dropping-particle&quot;:&quot;&quot;},{&quot;family&quot;:&quot;Schmidt&quot;,&quot;given&quot;:&quot;Andrew&quot;,&quot;parse-names&quot;:false,&quot;dropping-particle&quot;:&quot;&quot;,&quot;non-dropping-particle&quot;:&quot;&quot;},{&quot;family&quot;:&quot;Billing&quot;,&quot;given&quot;:&quot;Justin&quot;,&quot;parse-names&quot;:false,&quot;dropping-particle&quot;:&quot;&quot;,&quot;non-dropping-particle&quot;:&quot;&quot;},{&quot;family&quot;:&quot;Thorson&quot;,&quot;given&quot;:&quot;Michael&quot;,&quot;parse-names&quot;:false,&quot;dropping-particle&quot;:&quot;&quot;,&quot;non-dropping-particle&quot;:&quot;&quot;},{&quot;family&quot;:&quot;Snowden-Swan&quot;,&quot;given&quot;:&quot;Lesley&quot;,&quot;parse-names&quot;:false,&quot;dropping-particle&quot;:&quot;&quot;,&quot;non-dropping-particle&quot;:&quot;&quot;}],&quot;container-title&quot;:&quot;Journal of Environmental Chemical Engineering&quot;,&quot;container-title-short&quot;:&quot;J. Environ. Chem. Eng.&quot;,&quot;DOI&quot;:&quot;10.1016/j.jece.2023.109706&quot;,&quot;ISSN&quot;:&quot;22133437&quot;,&quot;issued&quot;:{&quot;date-parts&quot;:[[2023,6,1]]},&quot;abstract&quot;:&quot;Hydrothermal liquefaction is a promising technology that can produce fuels from waste with much lower greenhouse gas emissions and potential to supply 24% of total U.S. jet fuel demand. However, existing techno-economic and life-cycle assessment of hydrothermal liquefaction are subject to considerable uncertainties, which should be quantified to accelerate deployment. This work presents a comprehensive uncertainty analysis in both economic and environmental measures of the entire wet waste-to-fuel blendstock supply chain using the most recent developments in hydrothermal liquefaction and biocrude upgrading technologies. The results of a U.S. based analysis suggest an estimated biocrude yield from 42.2% to 52.4%, an estimated fuel yield from 34.7% to 42.7%, an estimated minimum fuel selling price from $2.28/gge to $3.45/gge, and an estimated supply chain greenhouse gas emissions reduction from 73.4% to 81.8% relative to petroleum-derived diesel. In addition, an open-source reduced order process model embedded with predictive reactor model is made available in the supplementary information, allowing communities interested in waste-to-energy to assess technology feasibility of hydrothermal liquefaction with their own regional data and track the technology development from economic, environment, and uncertainty perspectives. To the authors’ knowledge this model is the most comprehensive predictive model for hydrothermal liquefaction to date with regard to commercial relevancy (based on continuous testing of bench and engineering scale system), the number of data sets, and the breadth of wet wastes represented.&quot;,&quot;publisher&quot;:&quot;Elsevier Ltd&quot;,&quot;issue&quot;:&quot;3&quot;,&quot;volume&quot;:&quot;11&quot;},&quot;isTemporary&quot;:false}]},{&quot;citationID&quot;:&quot;MENDELEY_CITATION_83c633d3-8581-4086-8f9c-6323dca830cf&quot;,&quot;properties&quot;:{&quot;noteIndex&quot;:0},&quot;isEdited&quot;:false,&quot;manualOverride&quot;:{&quot;isManuallyOverridden&quot;:false,&quot;citeprocText&quot;:&quot;[33]&quot;,&quot;manualOverrideText&quot;:&quot;&quot;},&quot;citationTag&quot;:&quot;MENDELEY_CITATION_v3_eyJjaXRhdGlvbklEIjoiTUVOREVMRVlfQ0lUQVRJT05fODNjNjMzZDMtODU4MS00MDg2LThmOWMtNjMyM2RjYTgzMGNm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quot;,&quot;citationItems&quot;:[{&quot;id&quot;:&quot;02bfde5a-582b-3547-b8b5-92b227ac2018&quot;,&quot;itemData&quot;:{&quot;type&quot;:&quot;article-journal&quot;,&quot;id&quot;:&quot;02bfde5a-582b-3547-b8b5-92b227ac2018&quot;,&quot;title&quot;:&quot;Uncertainty analysis for techno-economic and life-cycle assessment of wet waste hydrothermal liquefaction with centralized upgrading to produce fuel blendstocks&quot;,&quot;author&quot;:[{&quot;family&quot;:&quot;Jiang&quot;,&quot;given&quot;:&quot;Yuan&quot;,&quot;parse-names&quot;:false,&quot;dropping-particle&quot;:&quot;&quot;,&quot;non-dropping-particle&quot;:&quot;&quot;},{&quot;family&quot;:&quot;Mevawala&quot;,&quot;given&quot;:&quot;Chirag&quot;,&quot;parse-names&quot;:false,&quot;dropping-particle&quot;:&quot;&quot;,&quot;non-dropping-particle&quot;:&quot;&quot;},{&quot;family&quot;:&quot;Li&quot;,&quot;given&quot;:&quot;Shuyun&quot;,&quot;parse-names&quot;:false,&quot;dropping-particle&quot;:&quot;&quot;,&quot;non-dropping-particle&quot;:&quot;&quot;},{&quot;family&quot;:&quot;Schmidt&quot;,&quot;given&quot;:&quot;Andrew&quot;,&quot;parse-names&quot;:false,&quot;dropping-particle&quot;:&quot;&quot;,&quot;non-dropping-particle&quot;:&quot;&quot;},{&quot;family&quot;:&quot;Billing&quot;,&quot;given&quot;:&quot;Justin&quot;,&quot;parse-names&quot;:false,&quot;dropping-particle&quot;:&quot;&quot;,&quot;non-dropping-particle&quot;:&quot;&quot;},{&quot;family&quot;:&quot;Thorson&quot;,&quot;given&quot;:&quot;Michael&quot;,&quot;parse-names&quot;:false,&quot;dropping-particle&quot;:&quot;&quot;,&quot;non-dropping-particle&quot;:&quot;&quot;},{&quot;family&quot;:&quot;Snowden-Swan&quot;,&quot;given&quot;:&quot;Lesley&quot;,&quot;parse-names&quot;:false,&quot;dropping-particle&quot;:&quot;&quot;,&quot;non-dropping-particle&quot;:&quot;&quot;}],&quot;container-title&quot;:&quot;Journal of Environmental Chemical Engineering&quot;,&quot;container-title-short&quot;:&quot;J. Environ. Chem. Eng.&quot;,&quot;DOI&quot;:&quot;10.1016/j.jece.2023.109706&quot;,&quot;ISSN&quot;:&quot;22133437&quot;,&quot;issued&quot;:{&quot;date-parts&quot;:[[2023,6,1]]},&quot;abstract&quot;:&quot;Hydrothermal liquefaction is a promising technology that can produce fuels from waste with much lower greenhouse gas emissions and potential to supply 24% of total U.S. jet fuel demand. However, existing techno-economic and life-cycle assessment of hydrothermal liquefaction are subject to considerable uncertainties, which should be quantified to accelerate deployment. This work presents a comprehensive uncertainty analysis in both economic and environmental measures of the entire wet waste-to-fuel blendstock supply chain using the most recent developments in hydrothermal liquefaction and biocrude upgrading technologies. The results of a U.S. based analysis suggest an estimated biocrude yield from 42.2% to 52.4%, an estimated fuel yield from 34.7% to 42.7%, an estimated minimum fuel selling price from $2.28/gge to $3.45/gge, and an estimated supply chain greenhouse gas emissions reduction from 73.4% to 81.8% relative to petroleum-derived diesel. In addition, an open-source reduced order process model embedded with predictive reactor model is made available in the supplementary information, allowing communities interested in waste-to-energy to assess technology feasibility of hydrothermal liquefaction with their own regional data and track the technology development from economic, environment, and uncertainty perspectives. To the authors’ knowledge this model is the most comprehensive predictive model for hydrothermal liquefaction to date with regard to commercial relevancy (based on continuous testing of bench and engineering scale system), the number of data sets, and the breadth of wet wastes represented.&quot;,&quot;publisher&quot;:&quot;Elsevier Ltd&quot;,&quot;issue&quot;:&quot;3&quot;,&quot;volume&quot;:&quot;11&quot;},&quot;isTemporary&quot;:false}]},{&quot;citationID&quot;:&quot;MENDELEY_CITATION_70b97463-aaec-4c9b-a559-9259d2428bf9&quot;,&quot;properties&quot;:{&quot;noteIndex&quot;:0},&quot;isEdited&quot;:false,&quot;manualOverride&quot;:{&quot;isManuallyOverridden&quot;:false,&quot;citeprocText&quot;:&quot;[34]&quot;,&quot;manualOverrideText&quot;:&quot;&quot;},&quot;citationTag&quot;:&quot;MENDELEY_CITATION_v3_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&quot;,&quot;citationItems&quot;:[{&quot;id&quot;:&quot;80fd71c6-38fa-3c0d-bb55-02e7ea162e19&quot;,&quot;itemData&quot;:{&quot;type&quot;:&quot;article-journal&quot;,&quot;id&quot;:&quot;80fd71c6-38fa-3c0d-bb55-02e7ea162e19&quot;,&quot;title&quot;:&quot;An integrated techno-sustainability assessment (TSA) framework for emerging technologies&quot;,&quot;author&quot;:[{&quot;family&quot;:&quot;Schoubroeck&quot;,&quot;given&quot;:&quot;Sophie&quot;,&quot;parse-names&quot;:false,&quot;dropping-particle&quot;:&quot;&quot;,&quot;non-dropping-particle&quot;:&quot;Van&quot;},{&quot;family&quot;:&quot;Thomassen&quot;,&quot;given&quot;:&quot;Gwenny&quot;,&quot;parse-names&quot;:false,&quot;dropping-particle&quot;:&quot;&quot;,&quot;non-dropping-particle&quot;:&quot;&quot;},{&quot;family&quot;:&quot;Passel&quot;,&quot;given&quot;:&quot;Steven&quot;,&quot;parse-names&quot;:false,&quot;dropping-particle&quot;:&quot;&quot;,&quot;non-dropping-particle&quot;:&quot;Van&quot;},{&quot;family&quot;:&quot;Malina&quot;,&quot;given&quot;:&quot;Robert&quot;,&quot;parse-names&quot;:false,&quot;dropping-particle&quot;:&quot;&quot;,&quot;non-dropping-particle&quot;:&quot;&quot;},{&quot;family&quot;:&quot;Springael&quot;,&quot;given&quot;:&quot;Johan&quot;,&quot;parse-names&quot;:false,&quot;dropping-particle&quot;:&quot;&quot;,&quot;non-dropping-particle&quot;:&quot;&quot;},{&quot;family&quot;:&quot;Lizin&quot;,&quot;given&quot;:&quot;Sebastien&quot;,&quot;parse-names&quot;:false,&quot;dropping-particle&quot;:&quot;&quot;,&quot;non-dropping-particle&quot;:&quot;&quot;},{&quot;family&quot;:&quot;Venditti&quot;,&quot;given&quot;:&quot;Richard A.&quot;,&quot;parse-names&quot;:false,&quot;dropping-particle&quot;:&quot;&quot;,&quot;non-dropping-particle&quot;:&quot;&quot;},{&quot;family&quot;:&quot;Yao&quot;,&quot;given&quot;:&quot;Yuan&quot;,&quot;parse-names&quot;:false,&quot;dropping-particle&quot;:&quot;&quot;,&quot;non-dropping-particle&quot;:&quot;&quot;},{&quot;family&quot;:&quot;Dael&quot;,&quot;given&quot;:&quot;Miet&quot;,&quot;parse-names&quot;:false,&quot;dropping-particle&quot;:&quot;&quot;,&quot;non-dropping-particle&quot;:&quot;Van&quot;}],&quot;container-title&quot;:&quot;Green Chemistry&quot;,&quot;DOI&quot;:&quot;10.1039/d1gc00036e&quot;,&quot;ISSN&quot;:&quot;14639270&quot;,&quot;issued&quot;:{&quot;date-parts&quot;:[[2021,2,21]]},&quot;page&quot;:&quot;1700-1715&quot;,&quot;abstract&quot;:&quot;A better understanding of the drivers of the economic, environmental, and social sustainability of emerging (biobased) technologies and products in early development phases can help decision-makers to identify sustainability hurdles and opportunities. Furthermore, it guides additional research and development efforts and investment decisions, that will, ultimately, lead to more sustainable products and technologies entering a market. To this end, this study developed a novel techno-sustainability assessment (TSA) framework with a demonstration on a biobased chemical application. The integrated TSA compares the potential sustainability performance of different (technology) scenarios and helps to make better-informed decisions by evaluating and trading-off sustainability impacts in one holistic framework. The TSA combines methods for comprehensive indicator selection and integration of technological and country-specific data with environmental, economic, and social data. Multi-criteria decision analysis (MCDA) is used to address data uncertainty and to enable scenario comparison if indicators are expressed in different units. A hierarchical, stochastic outranking approach is followed that compares different weighting schemes and preference structures to check for the robustness of the results. The integrated TSA framework is demonstrated on an application for which the sustainability of a production and harvesting plant of microalgae-based food colorants is assessed. For a set of scenarios that vary with regard to the algae feedstock, production technology, and location, the sustainability performance is quantified and compared, and the underlying reasons for this performance are explored.&quot;,&quot;publisher&quot;:&quot;Royal Society of Chemistry&quot;,&quot;issue&quot;:&quot;4&quot;,&quot;volume&quot;:&quot;23&quot;,&quot;container-title-short&quot;:&quot;&quot;},&quot;isTemporary&quot;:false}]},{&quot;citationID&quot;:&quot;MENDELEY_CITATION_140b4826-3ba3-47b7-ae2f-1aa434df9f17&quot;,&quot;properties&quot;:{&quot;noteIndex&quot;:0},&quot;isEdited&quot;:false,&quot;manualOverride&quot;:{&quot;isManuallyOverridden&quot;:false,&quot;citeprocText&quot;:&quot;[35]&quot;,&quot;manualOverrideText&quot;:&quot;&quot;},&quot;citationTag&quot;:&quot;MENDELEY_CITATION_v3_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&quot;,&quot;citationItems&quot;:[{&quot;id&quot;:&quot;ff24c0bd-4749-3159-8971-1be12d3651a4&quot;,&quot;itemData&quot;:{&quot;type&quot;:&quot;webpage&quot;,&quot;id&quot;:&quot;ff24c0bd-4749-3159-8971-1be12d3651a4&quot;,&quot;title&quot;:&quot;Data Explorer Archive. Table II.1. Statutory corporate income tax rate&quot;,&quot;author&quot;:[{&quot;family&quot;:&quot;OECD&quot;,&quot;given&quot;:&quot;&quot;,&quot;parse-names&quot;:false,&quot;dropping-particle&quot;:&quot;&quot;,&quot;non-dropping-particle&quot;:&quot;&quot;}],&quot;accessed&quot;:{&quot;date-parts&quot;:[[2025,1,9]]},&quot;URL&quot;:&quot;https://stats.oecd.org/index.aspx?DataSetCode=TABLE_II1&quot;,&quot;container-title-short&quot;:&quot;&quot;},&quot;isTemporary&quot;:false}]},{&quot;citationID&quot;:&quot;MENDELEY_CITATION_d9bcf9e8-d6d8-40fb-956a-8e6d00fa2409&quot;,&quot;properties&quot;:{&quot;noteIndex&quot;:0},&quot;isEdited&quot;:false,&quot;manualOverride&quot;:{&quot;isManuallyOverridden&quot;:false,&quot;citeprocText&quot;:&quot;[32]&quot;,&quot;manualOverrideText&quot;:&quot;&quot;},&quot;citationTag&quot;:&quot;MENDELEY_CITATION_v3_eyJjaXRhdGlvbklEIjoiTUVOREVMRVlfQ0lUQVRJT05fZDliY2Y5ZTgtZDZkOC00MGZiLTk1NmEtOGU2ZDAwZmEyNDA5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container-title-short&quot;:&quot;&quot;},&quot;isTemporary&quot;:false}]},{&quot;citationID&quot;:&quot;MENDELEY_CITATION_2a21fbe1-553f-4cd9-96a9-582be2ce97e7&quot;,&quot;properties&quot;:{&quot;noteIndex&quot;:0},&quot;isEdited&quot;:false,&quot;manualOverride&quot;:{&quot;isManuallyOverridden&quot;:false,&quot;citeprocText&quot;:&quot;[32]&quot;,&quot;manualOverrideText&quot;:&quot;&quot;},&quot;citationTag&quot;:&quot;MENDELEY_CITATION_v3_eyJjaXRhdGlvbklEIjoiTUVOREVMRVlfQ0lUQVRJT05fMmEyMWZiZTEtNTUzZi00Y2Q5LTk2YTktNTgyYmUyY2U5N2U3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container-title-short&quot;:&quot;&quot;},&quot;isTemporary&quot;:false}]},{&quot;citationID&quot;:&quot;MENDELEY_CITATION_d19740ab-b803-448e-9a3c-1894b749ffc2&quot;,&quot;properties&quot;:{&quot;noteIndex&quot;:0},&quot;isEdited&quot;:false,&quot;manualOverride&quot;:{&quot;isManuallyOverridden&quot;:false,&quot;citeprocText&quot;:&quot;[14]&quot;,&quot;manualOverrideText&quot;:&quot;&quot;},&quot;citationTag&quot;:&quot;MENDELEY_CITATION_v3_eyJjaXRhdGlvbklEIjoiTUVOREVMRVlfQ0lUQVRJT05fZDE5NzQwYWItYjgwMy00NDhlLTlhM2MtMTg5NGI3NDlmZmMy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2404d314-4a1e-4961-a69a-cd8fce3f4a67&quot;,&quot;properties&quot;:{&quot;noteIndex&quot;:0},&quot;isEdited&quot;:false,&quot;manualOverride&quot;:{&quot;isManuallyOverridden&quot;:false,&quot;citeprocText&quot;:&quot;[14]&quot;,&quot;manualOverrideText&quot;:&quot;&quot;},&quot;citationTag&quot;:&quot;MENDELEY_CITATION_v3_eyJjaXRhdGlvbklEIjoiTUVOREVMRVlfQ0lUQVRJT05fMjQwNGQzMTQtNGExZS00OTYxLWE2OWEtY2Q4ZmNlM2Y0YTY3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8edee2b2-63fd-4b25-884e-4cf248f71ed5&quot;,&quot;properties&quot;:{&quot;noteIndex&quot;:0},&quot;isEdited&quot;:false,&quot;manualOverride&quot;:{&quot;isManuallyOverridden&quot;:false,&quot;citeprocText&quot;:&quot;[14]&quot;,&quot;manualOverrideText&quot;:&quot;&quot;},&quot;citationTag&quot;:&quot;MENDELEY_CITATION_v3_eyJjaXRhdGlvbklEIjoiTUVOREVMRVlfQ0lUQVRJT05fOGVkZWUyYjItNjNmZC00YjI1LTg4NGUtNGNmMjQ4ZjcxZWQ1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d568817b-c0b2-49c4-adce-9580c3bfb2f6&quot;,&quot;properties&quot;:{&quot;noteIndex&quot;:0},&quot;isEdited&quot;:false,&quot;manualOverride&quot;:{&quot;isManuallyOverridden&quot;:false,&quot;citeprocText&quot;:&quot;[14]&quot;,&quot;manualOverrideText&quot;:&quot;&quot;},&quot;citationTag&quot;:&quot;MENDELEY_CITATION_v3_eyJjaXRhdGlvbklEIjoiTUVOREVMRVlfQ0lUQVRJT05fZDU2ODgxN2ItYzBiMi00OWM0LWFkY2UtOTU4MGMzYmZiMmY2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67a25adf-7cfc-471d-ad35-d6f7355ddab0&quot;,&quot;properties&quot;:{&quot;noteIndex&quot;:0},&quot;isEdited&quot;:false,&quot;manualOverride&quot;:{&quot;isManuallyOverridden&quot;:false,&quot;citeprocText&quot;:&quot;[14]&quot;,&quot;manualOverrideText&quot;:&quot;&quot;},&quot;citationTag&quot;:&quot;MENDELEY_CITATION_v3_eyJjaXRhdGlvbklEIjoiTUVOREVMRVlfQ0lUQVRJT05fNjdhMjVhZGYtN2NmYy00NzFkLWFkMzUtZDZmNzM1NWRkYWIw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ad466553-d600-45e1-be5f-7e458eec5655&quot;,&quot;properties&quot;:{&quot;noteIndex&quot;:0},&quot;isEdited&quot;:false,&quot;manualOverride&quot;:{&quot;isManuallyOverridden&quot;:false,&quot;citeprocText&quot;:&quot;[14]&quot;,&quot;manualOverrideText&quot;:&quot;&quot;},&quot;citationTag&quot;:&quot;MENDELEY_CITATION_v3_eyJjaXRhdGlvbklEIjoiTUVOREVMRVlfQ0lUQVRJT05fYWQ0NjY1NTMtZDYwMC00NWUxLWJlNWYtN2U0NThlZWM1NjU1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8ab69886-57ad-4f87-b549-f14d7bd6eed9&quot;,&quot;properties&quot;:{&quot;noteIndex&quot;:0},&quot;isEdited&quot;:false,&quot;manualOverride&quot;:{&quot;isManuallyOverridden&quot;:false,&quot;citeprocText&quot;:&quot;[14]&quot;,&quot;manualOverrideText&quot;:&quot;&quot;},&quot;citationTag&quot;:&quot;MENDELEY_CITATION_v3_eyJjaXRhdGlvbklEIjoiTUVOREVMRVlfQ0lUQVRJT05fOGFiNjk4ODYtNTdhZC00Zjg3LWI1NDktZjE0ZDdiZDZlZWQ5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68ea3729-80d0-4730-8f69-25755bbc0c74&quot;,&quot;properties&quot;:{&quot;noteIndex&quot;:0},&quot;isEdited&quot;:false,&quot;manualOverride&quot;:{&quot;isManuallyOverridden&quot;:false,&quot;citeprocText&quot;:&quot;[14]&quot;,&quot;manualOverrideText&quot;:&quot;&quot;},&quot;citationTag&quot;:&quot;MENDELEY_CITATION_v3_eyJjaXRhdGlvbklEIjoiTUVOREVMRVlfQ0lUQVRJT05fNjhlYTM3MjktODBkMC00NzMwLThmNjktMjU3NTViYmMwYzc0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d3b1b428-8bd4-4c46-b891-b216501f0b0e&quot;,&quot;properties&quot;:{&quot;noteIndex&quot;:0},&quot;isEdited&quot;:false,&quot;manualOverride&quot;:{&quot;isManuallyOverridden&quot;:false,&quot;citeprocText&quot;:&quot;[33]&quot;,&quot;manualOverrideText&quot;:&quot;&quot;},&quot;citationTag&quot;:&quot;MENDELEY_CITATION_v3_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&quot;,&quot;citationItems&quot;:[{&quot;id&quot;:&quot;02bfde5a-582b-3547-b8b5-92b227ac2018&quot;,&quot;itemData&quot;:{&quot;type&quot;:&quot;article-journal&quot;,&quot;id&quot;:&quot;02bfde5a-582b-3547-b8b5-92b227ac2018&quot;,&quot;title&quot;:&quot;Uncertainty analysis for techno-economic and life-cycle assessment of wet waste hydrothermal liquefaction with centralized upgrading to produce fuel blendstocks&quot;,&quot;author&quot;:[{&quot;family&quot;:&quot;Jiang&quot;,&quot;given&quot;:&quot;Yuan&quot;,&quot;parse-names&quot;:false,&quot;dropping-particle&quot;:&quot;&quot;,&quot;non-dropping-particle&quot;:&quot;&quot;},{&quot;family&quot;:&quot;Mevawala&quot;,&quot;given&quot;:&quot;Chirag&quot;,&quot;parse-names&quot;:false,&quot;dropping-particle&quot;:&quot;&quot;,&quot;non-dropping-particle&quot;:&quot;&quot;},{&quot;family&quot;:&quot;Li&quot;,&quot;given&quot;:&quot;Shuyun&quot;,&quot;parse-names&quot;:false,&quot;dropping-particle&quot;:&quot;&quot;,&quot;non-dropping-particle&quot;:&quot;&quot;},{&quot;family&quot;:&quot;Schmidt&quot;,&quot;given&quot;:&quot;Andrew&quot;,&quot;parse-names&quot;:false,&quot;dropping-particle&quot;:&quot;&quot;,&quot;non-dropping-particle&quot;:&quot;&quot;},{&quot;family&quot;:&quot;Billing&quot;,&quot;given&quot;:&quot;Justin&quot;,&quot;parse-names&quot;:false,&quot;dropping-particle&quot;:&quot;&quot;,&quot;non-dropping-particle&quot;:&quot;&quot;},{&quot;family&quot;:&quot;Thorson&quot;,&quot;given&quot;:&quot;Michael&quot;,&quot;parse-names&quot;:false,&quot;dropping-particle&quot;:&quot;&quot;,&quot;non-dropping-particle&quot;:&quot;&quot;},{&quot;family&quot;:&quot;Snowden-Swan&quot;,&quot;given&quot;:&quot;Lesley&quot;,&quot;parse-names&quot;:false,&quot;dropping-particle&quot;:&quot;&quot;,&quot;non-dropping-particle&quot;:&quot;&quot;}],&quot;container-title&quot;:&quot;Journal of Environmental Chemical Engineering&quot;,&quot;container-title-short&quot;:&quot;J. Environ. Chem. Eng.&quot;,&quot;DOI&quot;:&quot;10.1016/j.jece.2023.109706&quot;,&quot;ISSN&quot;:&quot;22133437&quot;,&quot;issued&quot;:{&quot;date-parts&quot;:[[2023,6,1]]},&quot;abstract&quot;:&quot;Hydrothermal liquefaction is a promising technology that can produce fuels from waste with much lower greenhouse gas emissions and potential to supply 24% of total U.S. jet fuel demand. However, existing techno-economic and life-cycle assessment of hydrothermal liquefaction are subject to considerable uncertainties, which should be quantified to accelerate deployment. This work presents a comprehensive uncertainty analysis in both economic and environmental measures of the entire wet waste-to-fuel blendstock supply chain using the most recent developments in hydrothermal liquefaction and biocrude upgrading technologies. The results of a U.S. based analysis suggest an estimated biocrude yield from 42.2% to 52.4%, an estimated fuel yield from 34.7% to 42.7%, an estimated minimum fuel selling price from $2.28/gge to $3.45/gge, and an estimated supply chain greenhouse gas emissions reduction from 73.4% to 81.8% relative to petroleum-derived diesel. In addition, an open-source reduced order process model embedded with predictive reactor model is made available in the supplementary information, allowing communities interested in waste-to-energy to assess technology feasibility of hydrothermal liquefaction with their own regional data and track the technology development from economic, environment, and uncertainty perspectives. To the authors’ knowledge this model is the most comprehensive predictive model for hydrothermal liquefaction to date with regard to commercial relevancy (based on continuous testing of bench and engineering scale system), the number of data sets, and the breadth of wet wastes represented.&quot;,&quot;publisher&quot;:&quot;Elsevier Ltd&quot;,&quot;issue&quot;:&quot;3&quot;,&quot;volume&quot;:&quot;11&quot;},&quot;isTemporary&quot;:false}]},{&quot;citationID&quot;:&quot;MENDELEY_CITATION_0aca1fc6-6477-4825-b9e0-6fb5724c8404&quot;,&quot;properties&quot;:{&quot;noteIndex&quot;:0},&quot;isEdited&quot;:false,&quot;manualOverride&quot;:{&quot;isManuallyOverridden&quot;:false,&quot;citeprocText&quot;:&quot;[36]&quot;,&quot;manualOverrideText&quot;:&quot;&quot;},&quot;citationTag&quot;:&quot;MENDELEY_CITATION_v3_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&quot;,&quot;citationItems&quot;:[{&quot;id&quot;:&quot;9bedd8e1-5dcc-3f23-950c-cff2d35d7c73&quot;,&quot;itemData&quot;:{&quot;type&quot;:&quot;webpage&quot;,&quot;id&quot;:&quot;9bedd8e1-5dcc-3f23-950c-cff2d35d7c73&quot;,&quot;title&quot;:&quot;Average gross monthly wages&quot;,&quot;author&quot;:[{&quot;family&quot;:&quot;STATBEL&quot;,&quot;given&quot;:&quot;&quot;,&quot;parse-names&quot;:false,&quot;dropping-particle&quot;:&quot;&quot;,&quot;non-dropping-particle&quot;:&quot;&quot;}],&quot;accessed&quot;:{&quot;date-parts&quot;:[[2025,1,9]]},&quot;URL&quot;:&quot;https://statbel.fgov.be/nl/themas/werk-opleiding/lonen-en-arbeidskosten/gemiddelde-bruto-maandlonen&quot;,&quot;issued&quot;:{&quot;date-parts&quot;:[[2017]]},&quot;container-title-short&quot;:&quot;&quot;},&quot;isTemporary&quot;:false}]},{&quot;citationID&quot;:&quot;MENDELEY_CITATION_3129dd49-892b-4f5a-a67e-d4c4bd3743cb&quot;,&quot;properties&quot;:{&quot;noteIndex&quot;:0},&quot;isEdited&quot;:false,&quot;manualOverride&quot;:{&quot;isManuallyOverridden&quot;:false,&quot;citeprocText&quot;:&quot;[37]&quot;,&quot;manualOverrideText&quot;:&quot;&quot;},&quot;citationTag&quot;:&quot;MENDELEY_CITATION_v3_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&quot;,&quot;citationItems&quot;:[{&quot;id&quot;:&quot;9d99614b-bd25-3f2d-8c4a-2593efd08f1b&quot;,&quot;itemData&quot;:{&quot;type&quot;:&quot;article-journal&quot;,&quot;id&quot;:&quot;9d99614b-bd25-3f2d-8c4a-2593efd08f1b&quot;,&quot;title&quot;:&quot;Economic performance of pyrolysis of mixed plastic waste: Open-loop versus closed-loop recycling&quot;,&quot;author&quot;:[{&quot;family&quot;:&quot;Larrain&quot;,&quot;given&quot;:&quot;Macarena&quot;,&quot;parse-names&quot;:false,&quot;dropping-particle&quot;:&quot;&quot;,&quot;non-dropping-particle&quot;:&quot;&quot;},{&quot;family&quot;:&quot;Passel&quot;,&quot;given&quot;:&quot;Steven&quot;,&quot;parse-names&quot;:false,&quot;dropping-particle&quot;:&quot;&quot;,&quot;non-dropping-particle&quot;:&quot;Van&quot;},{&quot;family&quot;:&quot;Thomassen&quot;,&quot;given&quot;:&quot;Gwenny&quot;,&quot;parse-names&quot;:false,&quot;dropping-particle&quot;:&quot;&quot;,&quot;non-dropping-particle&quot;:&quot;&quot;},{&quot;family&quot;:&quot;Kresovic&quot;,&quot;given&quot;:&quot;Uros&quot;,&quot;parse-names&quot;:false,&quot;dropping-particle&quot;:&quot;&quot;,&quot;non-dropping-particle&quot;:&quot;&quot;},{&quot;family&quot;:&quot;Alderweireldt&quot;,&quot;given&quot;:&quot;Nick&quot;,&quot;parse-names&quot;:false,&quot;dropping-particle&quot;:&quot;&quot;,&quot;non-dropping-particle&quot;:&quot;&quot;},{&quot;family&quot;:&quot;Moerman&quot;,&quot;given&quot;:&quot;Erik&quot;,&quot;parse-names&quot;:false,&quot;dropping-particle&quot;:&quot;&quot;,&quot;non-dropping-particle&quot;:&quot;&quot;},{&quot;family&quot;:&quot;Billen&quot;,&quot;given&quot;:&quot;Pieter&quot;,&quot;parse-names&quot;:false,&quot;dropping-particle&quot;:&quot;&quot;,&quot;non-dropping-particle&quot;:&quot;&quot;}],&quot;container-title&quot;:&quot;Journal of Cleaner Production&quot;,&quot;container-title-short&quot;:&quot;J. Clean. Prod.&quot;,&quot;DOI&quot;:&quot;10.1016/j.jclepro.2020.122442&quot;,&quot;ISSN&quot;:&quot;09596526&quot;,&quot;issued&quot;:{&quot;date-parts&quot;:[[2020,10,10]]},&quot;abstract&quot;:&quot;In recent decades new recycling technologies for mixed plastic waste have emerged. In pyrolysis, the polymer chains are thermally broken (pyrolyzed) to obtain hydrocarbon materials of different molecular weights such as naphtha, oil or waxes, whose yields can be controlled by varying the reaction parameters. Naphtha represents a closed-loop recycling process as it is a feedstock for (poly)olefins; while the co-production of waxes, having several applications in e.g. the construction industry, exemplifies an open-loop recycling process. This paper compares the economic performance of the pyrolysis of mixed polyolefin waste in a closed-loop and open-loop scheme, including a probabilistic approach to the most important variables. From an economic perspective, open-loop pyrolysis as presented outperforms closed-loop recycling, due to the high prices of wax. However, the results present a high dispersion caused by the volatility of the prices of crude oil and its derivates. Considering the current oil price projections, our case study analysis showed that for open-loop recycling there is a future probability of almost a 98% of observing positive results and around 57% of probability in the case of closed-loop recycling, under the assumptions made. Yet, in a future scenario where decarbonized electricity would decrease oil prices, the probability of a positive outcome reduces to 57% for the open-loop case and to less than 8% in the case of closed-loop recycling. To make these pathways attractive to investors, the nameplate capacity should be at least 70 kt/year for open-loop recycling and 115 kt/year for closed-loop recycling. A 120 kt/year plant should operate minimally at 80% of its capacity for open-loop recycling, while closed-loop recycling would demand running close to maximum capacity. Security of feedstock supply therefore is required.&quot;,&quot;publisher&quot;:&quot;Elsevier Ltd&quot;,&quot;volume&quot;:&quot;270&quot;},&quot;isTemporary&quot;:false}]},{&quot;citationID&quot;:&quot;MENDELEY_CITATION_a19ca9ce-0a64-47ae-8329-ec5700b2961f&quot;,&quot;properties&quot;:{&quot;noteIndex&quot;:0},&quot;isEdited&quot;:false,&quot;manualOverride&quot;:{&quot;isManuallyOverridden&quot;:false,&quot;citeprocText&quot;:&quot;[38]&quot;,&quot;manualOverrideText&quot;:&quot;&quot;},&quot;citationTag&quot;:&quot;MENDELEY_CITATION_v3_eyJjaXRhdGlvbklEIjoiTUVOREVMRVlfQ0lUQVRJT05fYTE5Y2E5Y2UtMGE2NC00N2FlLTgzMjktZWM1NzAwYjI5NjF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75a6578f-2460-4f21-b125-94807f3aa0b0&quot;,&quot;properties&quot;:{&quot;noteIndex&quot;:0},&quot;isEdited&quot;:false,&quot;manualOverride&quot;:{&quot;isManuallyOverridden&quot;:false,&quot;citeprocText&quot;:&quot;[38]&quot;,&quot;manualOverrideText&quot;:&quot;&quot;},&quot;citationTag&quot;:&quot;MENDELEY_CITATION_v3_eyJjaXRhdGlvbklEIjoiTUVOREVMRVlfQ0lUQVRJT05fNzVhNjU3OGYtMjQ2MC00ZjIxLWIxMjUtOTQ4MDdmM2FhMGIw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e2af1e43-aea1-4427-92c9-22ca2e8bc67f&quot;,&quot;properties&quot;:{&quot;noteIndex&quot;:0},&quot;isEdited&quot;:false,&quot;manualOverride&quot;:{&quot;isManuallyOverridden&quot;:false,&quot;citeprocText&quot;:&quot;[38]&quot;,&quot;manualOverrideText&quot;:&quot;&quot;},&quot;citationTag&quot;:&quot;MENDELEY_CITATION_v3_eyJjaXRhdGlvbklEIjoiTUVOREVMRVlfQ0lUQVRJT05fZTJhZjFlNDMtYWVhMS00NDI3LTkyYzktMjJjYTJlOGJjNjd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6d36cc9b-3449-4bac-8317-df60354859cf&quot;,&quot;properties&quot;:{&quot;noteIndex&quot;:0},&quot;isEdited&quot;:false,&quot;manualOverride&quot;:{&quot;isManuallyOverridden&quot;:false,&quot;citeprocText&quot;:&quot;[38]&quot;,&quot;manualOverrideText&quot;:&quot;&quot;},&quot;citationTag&quot;:&quot;MENDELEY_CITATION_v3_eyJjaXRhdGlvbklEIjoiTUVOREVMRVlfQ0lUQVRJT05fNmQzNmNjOWItMzQ0OS00YmFjLTgzMTctZGY2MDM1NDg1OWNm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69c13569-52e5-440f-9b8a-4bfaa29c1f4b&quot;,&quot;properties&quot;:{&quot;noteIndex&quot;:0},&quot;isEdited&quot;:false,&quot;manualOverride&quot;:{&quot;isManuallyOverridden&quot;:false,&quot;citeprocText&quot;:&quot;[38]&quot;,&quot;manualOverrideText&quot;:&quot;&quot;},&quot;citationTag&quot;:&quot;MENDELEY_CITATION_v3_eyJjaXRhdGlvbklEIjoiTUVOREVMRVlfQ0lUQVRJT05fNjljMTM1NjktNTJlNS00NDBmLTliOGEtNGJmYWEyOWMxZjRi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2df0dc34-7490-4f61-bc93-d9606d1918d5&quot;,&quot;properties&quot;:{&quot;noteIndex&quot;:0},&quot;isEdited&quot;:false,&quot;manualOverride&quot;:{&quot;isManuallyOverridden&quot;:false,&quot;citeprocText&quot;:&quot;[38]&quot;,&quot;manualOverrideText&quot;:&quot;&quot;},&quot;citationTag&quot;:&quot;MENDELEY_CITATION_v3_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&quot;,&quot;citationItems&quot;:[{&quot;id&quot;:&quot;f15db766-63c2-32f6-a13d-ede7024c0b93&quot;,&quot;itemData&quot;:{&quot;type&quot;:&quot;chapter&quot;,&quot;id&quot;:&quot;f15db766-63c2-32f6-a13d-ede7024c0b93&quot;,&quot;title&quot;:&quot;Chapter 8 - Estimating revenues and production costs&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quot;,&quot;issued&quot;:{&quot;date-parts&quot;:[[2022]]},&quot;page&quot;:&quot;279-304&quot;,&quot;edition&quot;:&quot;Third Edition&quot;,&quot;publisher&quot;:&quot;Butterworth-Heinemann&quot;,&quot;container-title-short&quot;:&quot;&quot;},&quot;isTemporary&quot;:false}]},{&quot;citationID&quot;:&quot;MENDELEY_CITATION_24bed738-3c8b-4d7b-8d6f-93f2a6ee38b1&quot;,&quot;properties&quot;:{&quot;noteIndex&quot;:0},&quot;isEdited&quot;:false,&quot;manualOverride&quot;:{&quot;isManuallyOverridden&quot;:false,&quot;citeprocText&quot;:&quot;[39]&quot;,&quot;manualOverrideText&quot;:&quot;&quot;},&quot;citationTag&quot;:&quot;MENDELEY_CITATION_v3_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&quot;,&quot;citationItems&quot;:[{&quot;id&quot;:&quot;701318ac-38a5-31bf-80eb-ba52c7bef353&quot;,&quot;itemData&quot;:{&quot;type&quot;:&quot;article-journal&quot;,&quot;id&quot;:&quot;701318ac-38a5-31bf-80eb-ba52c7bef353&quot;,&quot;title&quot;:&quot;Global sensitivity indices for nonlinear mathematical models and their Monte Carlo estimates&quot;,&quot;author&quot;:[{&quot;family&quot;:&quot;Sobol&quot;,&quot;given&quot;:&quot;I M&quot;,&quot;parse-names&quot;:false,&quot;dropping-particle&quot;:&quot;&quot;,&quot;non-dropping-particle&quot;:&quot;&quot;}],&quot;container-title&quot;:&quot;Mathematics and Computers in Simulation&quot;,&quot;container-title-short&quot;:&quot;Math. Comput. Simul.&quot;,&quot;ISBN&quot;:&quot;03784754/01&quot;,&quot;issued&quot;:{&quot;date-parts&quot;:[[2001]]},&quot;page&quot;:&quot;271-280&quot;,&quot;abstract&quot;:&quot;Global sensitivity indices for rather complex mathematical models can be efficiently computed by Monte Carlo (or quasi-Monte Carlo) methods. These indices are used for estimating the influence of individual variables or groups of variables on the model output.&quot;,&quot;volume&quot;:&quot;55&quot;},&quot;isTemporary&quot;:false}]},{&quot;citationID&quot;:&quot;MENDELEY_CITATION_46c45e72-0272-4ace-b591-87971c410c1c&quot;,&quot;properties&quot;:{&quot;noteIndex&quot;:0},&quot;isEdited&quot;:false,&quot;manualOverride&quot;:{&quot;isManuallyOverridden&quot;:false,&quot;citeprocText&quot;:&quot;[3,40]&quot;,&quot;manualOverrideText&quot;:&quot;&quot;},&quot;citationTag&quot;:&quot;MENDELEY_CITATION_v3_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&quot;,&quot;citationItems&quot;:[{&quot;id&quot;:&quot;aba9d09f-e664-3e33-b6a5-3df7d7c283d0&quot;,&quot;itemData&quot;:{&quot;type&quot;:&quot;article&quot;,&quot;id&quot;:&quot;aba9d09f-e664-3e33-b6a5-3df7d7c283d0&quot;,&quot;title&quot;:&quot;Morphology, composition, production, processing and applications of Chlorella vulgaris: A review&quot;,&quot;author&quot;:[{&quot;family&quot;:&quot;Safi&quot;,&quot;given&quot;:&quot;Carl&quot;,&quot;parse-names&quot;:false,&quot;dropping-particle&quot;:&quot;&quot;,&quot;non-dropping-particle&quot;:&quot;&quot;},{&quot;family&quot;:&quot;Zebib&quot;,&quot;given&quot;:&quot;Bachar&quot;,&quot;parse-names&quot;:false,&quot;dropping-particle&quot;:&quot;&quot;,&quot;non-dropping-particle&quot;:&quot;&quot;},{&quot;family&quot;:&quot;Merah&quot;,&quot;given&quot;:&quot;Othmane&quot;,&quot;parse-names&quot;:false,&quot;dropping-particle&quot;:&quot;&quot;,&quot;non-dropping-particle&quot;:&quot;&quot;},{&quot;family&quot;:&quot;Pontalier&quot;,&quot;given&quot;:&quot;Pierre Yves&quot;,&quot;parse-names&quot;:false,&quot;dropping-particle&quot;:&quot;&quot;,&quot;non-dropping-particle&quot;:&quot;&quot;},{&quot;family&quot;:&quot;Vaca-Garcia&quot;,&quot;given&quot;:&quot;Carlos&quot;,&quot;parse-names&quot;:false,&quot;dropping-particle&quot;:&quot;&quot;,&quot;non-dropping-particle&quot;:&quot;&quot;}],&quot;container-title&quot;:&quot;Renewable and Sustainable Energy Reviews&quot;,&quot;DOI&quot;:&quot;10.1016/j.rser.2014.04.007&quot;,&quot;ISSN&quot;:&quot;13640321&quot;,&quot;issued&quot;:{&quot;date-parts&quot;:[[2014]]},&quot;page&quot;:&quot;265-278&quot;,&quot;abstract&quot;:&quot;Economic and technical problems related to the reduction of petroleum resources require the valorisation of renewable raw material. Recently, microalgae emerged as promising alternative feedstock that represents an enormous biodiversity with multiple benefits exceeding the potential of conventional agricultural feedstock. Thus, this comprehensive review article spots the light on one of the most interesting microalga Chlorella vulgaris. It assembles the history and a thorough description of its ultrastructure and composition according to growth conditions. The harvesting techniques are presented in relation to the novel algo-refinery concept, with their technological advancements and potential applications in the market. © 2014 Elsevier Ltd. All rights reserved.&quot;,&quot;publisher&quot;:&quot;Elsevier Ltd&quot;,&quot;volume&quot;:&quot;35&quot;,&quot;container-title-short&quot;:&quot;&quot;},&quot;isTemporary&quot;:false},{&quot;id&quot;:&quot;3d9b8957-a19e-37f3-bd3a-fcccea971fa6&quot;,&quot;itemData&quot;:{&quot;type&quot;:&quot;article-journal&quot;,&quot;id&quot;:&quot;3d9b8957-a19e-37f3-bd3a-fcccea971fa6&quot;,&quot;title&quot;:&quot;Drop-in biofuels production from microalgae to hydrocarbons: Microalgal cultivation and harvesting, conversion pathways, economics and prospects for aviation&quot;,&quot;author&quot;:[{&quot;family&quot;:&quot;Martinez-Villarreal&quot;,&quot;given&quot;:&quot;Sergio&quot;,&quot;parse-names&quot;:false,&quot;dropping-particle&quot;:&quot;&quot;,&quot;non-dropping-particle&quot;:&quot;&quot;},{&quot;family&quot;:&quot;Breitenstein&quot;,&quot;given&quot;:&quot;Antoine&quot;,&quot;parse-names&quot;:false,&quot;dropping-particle&quot;:&quot;&quot;,&quot;non-dropping-particle&quot;:&quot;&quot;},{&quot;family&quot;:&quot;Nimmegeers&quot;,&quot;given&quot;:&quot;Philippe&quot;,&quot;parse-names&quot;:false,&quot;dropping-particle&quot;:&quot;&quot;,&quot;non-dropping-particle&quot;:&quot;&quot;},{&quot;family&quot;:&quot;Perez Saura&quot;,&quot;given&quot;:&quot;Pablo&quot;,&quot;parse-names&quot;:false,&quot;dropping-particle&quot;:&quot;&quot;,&quot;non-dropping-particle&quot;:&quot;&quot;},{&quot;family&quot;:&quot;Hai&quot;,&quot;given&quot;:&quot;Bingxin&quot;,&quot;parse-names&quot;:false,&quot;dropping-particle&quot;:&quot;&quot;,&quot;non-dropping-particle&quot;:&quot;&quot;},{&quot;family&quot;:&quot;Asomaning&quot;,&quot;given&quot;:&quot;Justice&quot;,&quot;parse-names&quot;:false,&quot;dropping-particle&quot;:&quot;&quot;,&quot;non-dropping-particle&quot;:&quot;&quot;},{&quot;family&quot;:&quot;Eslami&quot;,&quot;given&quot;:&quot;Ali Alizadeh&quot;,&quot;parse-names&quot;:false,&quot;dropping-particle&quot;:&quot;&quot;,&quot;non-dropping-particle&quot;:&quot;&quot;},{&quot;family&quot;:&quot;Billen&quot;,&quot;given&quot;:&quot;Pieter&quot;,&quot;parse-names&quot;:false,&quot;dropping-particle&quot;:&quot;&quot;,&quot;non-dropping-particle&quot;:&quot;&quot;},{&quot;family&quot;:&quot;Passel&quot;,&quot;given&quot;:&quot;Steven&quot;,&quot;parse-names&quot;:false,&quot;dropping-particle&quot;:&quot;&quot;,&quot;non-dropping-particle&quot;:&quot;Van&quot;},{&quot;family&quot;:&quot;Bressler&quot;,&quot;given&quot;:&quot;David C.&quot;,&quot;parse-names&quot;:false,&quot;dropping-particle&quot;:&quot;&quot;,&quot;non-dropping-particle&quot;:&quot;&quot;},{&quot;family&quot;:&quot;Debecker&quot;,&quot;given&quot;:&quot;Damien P.&quot;,&quot;parse-names&quot;:false,&quot;dropping-particle&quot;:&quot;&quot;,&quot;non-dropping-particle&quot;:&quot;&quot;},{&quot;family&quot;:&quot;Remacle&quot;,&quot;given&quot;:&quot;Claire&quot;,&quot;parse-names&quot;:false,&quot;dropping-particle&quot;:&quot;&quot;,&quot;non-dropping-particle&quot;:&quot;&quot;},{&quot;family&quot;:&quot;Richel&quot;,&quot;given&quot;:&quot;Aurore&quot;,&quot;parse-names&quot;:false,&quot;dropping-particle&quot;:&quot;&quot;,&quot;non-dropping-particle&quot;:&quot;&quot;}],&quot;container-title&quot;:&quot;Biomass and Bioenergy&quot;,&quot;container-title-short&quot;:&quot;Biomass Bioenergy&quot;,&quot;DOI&quot;:&quot;10.1016/j.biombioe.2022.106555&quot;,&quot;ISSN&quot;:&quot;18732909&quot;,&quot;issued&quot;:{&quot;date-parts&quot;:[[2022,10,1]]},&quot;abstract&quot;:&quot;In the last few years, governments all around the world have agreed upon migrating towards carbon-neutral economies as a strategy for restraining the effects of climate change. A major obstacle limiting this achievement is greenhouse gases emissions, for which the aviation sector is a key contributor because of its dependence on fossil fuels. As an alternative, biofuels with similar characteristics to current fossil-fuels and fully compatible with the existing petroleum infrastructure (i.e., drop-in biofuels) are being developed. In this regard, microalgae are a promising feedstock thanks to, among other aspects, their potential for lipid accumulation. This review outlines the development status, opportunities, and challenges of different technologies that are capable of or applicable to transform microalgae into aviation fuels. To this effect, a baseline of the existing jet fuels and the requirements for potential aviation biofuels is initially presented. Then, microalgae production and valorization techniques are discussed with an emphasis on the thermochemical pathways. Finally, an assessment of the present techno-economic feasibility of microalgae-derived aviation fuels is discussed, along with the authors’ point of view on the suitability of these techniques. Further developments are needed to reduce the costs of cultivation and harvesting of microalgae, and a biorefinery approach might improve the economics of the overall process. In addition, while each of the conversion routes described has its advantages and drawbacks, they converge upon the need of optimizing the deoxygenation techniques and the proportion of the suitable type of hydrocarbons that match fuel requirements.&quot;,&quot;publisher&quot;:&quot;Elsevier Ltd&quot;,&quot;volume&quot;:&quot;165&quot;},&quot;isTemporary&quot;:false}]},{&quot;citationID&quot;:&quot;MENDELEY_CITATION_9b455ceb-dd45-4ef2-9b89-d0bd9287394e&quot;,&quot;properties&quot;:{&quot;noteIndex&quot;:0},&quot;isEdited&quot;:false,&quot;manualOverride&quot;:{&quot;isManuallyOverridden&quot;:false,&quot;citeprocText&quot;:&quot;[41]&quot;,&quot;manualOverrideText&quot;:&quot;&quot;},&quot;citationTag&quot;:&quot;MENDELEY_CITATION_v3_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&quot;,&quot;citationItems&quot;:[{&quot;id&quot;:&quot;a19b2057-0efb-332a-860d-321cb480a15b&quot;,&quot;itemData&quot;:{&quot;type&quot;:&quot;report&quot;,&quot;id&quot;:&quot;a19b2057-0efb-332a-860d-321cb480a15b&quot;,&quot;title&quot;:&quot;Process Design and Economics for the Production of Algal Biomass: Algal Biomass Production in Open Pond Systems and Processing Through Dewatering for Downstream Conversion&quot;,&quot;author&quot;:[{&quot;family&quot;:&quot;Davis&quot;,&quot;given&quot;:&quot;Ryan&quot;,&quot;parse-names&quot;:false,&quot;dropping-particle&quot;:&quot;&quot;,&quot;non-dropping-particle&quot;:&quot;&quot;},{&quot;family&quot;:&quot;Markham&quot;,&quot;given&quot;:&quot;Jennifer&quot;,&quot;parse-names&quot;:false,&quot;dropping-particle&quot;:&quot;&quot;,&quot;non-dropping-particle&quot;:&quot;&quot;},{&quot;family&quot;:&quot;Kinchin&quot;,&quot;given&quot;:&quot;Christopher&quot;,&quot;parse-names&quot;:false,&quot;dropping-particle&quot;:&quot;&quot;,&quot;non-dropping-particle&quot;:&quot;&quot;},{&quot;family&quot;:&quot;Grundl&quot;,&quot;given&quot;:&quot;Nicholas&quot;,&quot;parse-names&quot;:false,&quot;dropping-particle&quot;:&quot;&quot;,&quot;non-dropping-particle&quot;:&quot;&quot;},{&quot;family&quot;:&quot;Tan&quot;,&quot;given&quot;:&quot;Eric C D&quot;,&quot;parse-names&quot;:false,&quot;dropping-particle&quot;:&quot;&quot;,&quot;non-dropping-particle&quot;:&quot;&quot;},{&quot;family&quot;:&quot;Humbird&quot;,&quot;given&quot;:&quot;David&quot;,&quot;parse-names&quot;:false,&quot;dropping-particle&quot;:&quot;&quot;,&quot;non-dropping-particle&quot;:&quot;&quot;}],&quot;URL&quot;:&quot;www.nrel.gov/publications.&quot;,&quot;issued&quot;:{&quot;date-parts&quot;:[[2016]]},&quot;container-title-short&quot;:&quot;&quot;},&quot;isTemporary&quot;:false}]},{&quot;citationID&quot;:&quot;MENDELEY_CITATION_bb92bf52-7dec-4a34-8931-960e52ee9731&quot;,&quot;properties&quot;:{&quot;noteIndex&quot;:0},&quot;isEdited&quot;:false,&quot;manualOverride&quot;:{&quot;isManuallyOverridden&quot;:false,&quot;citeprocText&quot;:&quot;[11]&quot;,&quot;manualOverrideText&quot;:&quot;&quot;},&quot;citationTag&quot;:&quot;MENDELEY_CITATION_v3_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&quot;,&quot;citationItems&quot;:[{&quot;id&quot;:&quot;da1e2479-266c-32f0-8148-e5194098ad6d&quot;,&quot;itemData&quot;:{&quot;type&quot;:&quot;article-journal&quot;,&quot;id&quot;:&quot;da1e2479-266c-32f0-8148-e5194098ad6d&quot;,&quot;title&quot;:&quot;Hydrothermal liquefaction of Chlorella vulgaris and catalytic upgrading of product: Effect of process parameter on bio-oil yield and thermodynamics modeling&quot;,&quot;author&quot;:[{&quot;family&quot;:&quot;Moazezi&quot;,&quot;given&quot;:&quot;Mohammad Reza&quot;,&quot;parse-names&quot;:false,&quot;dropping-particle&quot;:&quot;&quot;,&quot;non-dropping-particle&quot;:&quot;&quot;},{&quot;family&quot;:&quot;Bayat&quot;,&quot;given&quot;:&quot;Hengameh&quot;,&quot;parse-names&quot;:false,&quot;dropping-particle&quot;:&quot;&quot;,&quot;non-dropping-particle&quot;:&quot;&quot;},{&quot;family&quot;:&quot;Tavakoli&quot;,&quot;given&quot;:&quot;Omid&quot;,&quot;parse-names&quot;:false,&quot;dropping-particle&quot;:&quot;&quot;,&quot;non-dropping-particle&quot;:&quot;&quot;},{&quot;family&quot;:&quot;Hallajisani&quot;,&quot;given&quot;:&quot;Ahmad&quot;,&quot;parse-names&quot;:false,&quot;dropping-particle&quot;:&quot;&quot;,&quot;non-dropping-particle&quot;:&quot;&quot;}],&quot;container-title&quot;:&quot;Fuel&quot;,&quot;DOI&quot;:&quot;10.1016/j.fuel.2022.123595&quot;,&quot;ISSN&quot;:&quot;00162361&quot;,&quot;issued&quot;:{&quot;date-parts&quot;:[[2022,6,15]]},&quot;abstract&quot;:&quot;Replacing fossil fuel sources with biofuels is one way to degrade greenhouse gas issuance. Recently, the interest, effort, and investment of researchers around the world in biofuel technology, has been focused on microalgae. The aim of the present work was focused on optimizing the biocrude yield of hydrothermal liquefaction (HTL) of Chlorella vulgaris. The effect of temperature, reaction time and the weight ratio of feedstock in different conditions of hydrothermal liquefaction process has been investigated. Optimization of bio-oil performance was done applying design expert software and response surface method (central composite design). The consequences show that the highest yield of bio-oil was obtained from Chlorella vulgaris (56.21% by weight) at 287 °C, reaction time of 40 min, and microalgae to water ratio of 0.07 Analysis of variance (ANOVA), suggests that the liquefaction temperature and reaction time plays the influential role in the bio-oil yield. Ni-Mo/Al2O3 was applied as catalyst for upgrading Bio-oil. The amount of sulfur in bio-oil have completely removed and HHV increased 7% (41.11 MJ/Kg) by using catalyst. Moreover, GC/MS analysis illustrates the number of nitrogenous compounds in bio-oil using Ni-Mo/Al2O3 was reduced, so that the amount of pyrazine was changed from 4.25% to 2.10% and pyrrole from 4.75% to 3.11%. To thermodynamics modeling and predict the phase behavior of the liquefaction process, manipulation of the UNIFAC coefficients equation was model to minimize the Gibbs free energy. The theoretical model had a 9.8% prediction error. This generation of bio-oils is expected to be good support for biofuels.&quot;,&quot;publisher&quot;:&quot;Elsevier Ltd&quot;,&quot;volume&quot;:&quot;318&quot;,&quot;container-title-short&quot;:&quot;&quot;},&quot;isTemporary&quot;:false}]},{&quot;citationID&quot;:&quot;MENDELEY_CITATION_52b55ba4-4a20-4c6b-aa04-831a7e725e06&quot;,&quot;properties&quot;:{&quot;noteIndex&quot;:0},&quot;isEdited&quot;:false,&quot;manualOverride&quot;:{&quot;isManuallyOverridden&quot;:false,&quot;citeprocText&quot;:&quot;[26]&quot;,&quot;manualOverrideText&quot;:&quot;&quot;},&quot;citationTag&quot;:&quot;MENDELEY_CITATION_v3_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&quot;,&quot;citationItems&quot;:[{&quot;id&quot;:&quot;1a5725f0-8d2b-320e-bccb-98fd3a681e63&quot;,&quot;itemData&quot;:{&quot;type&quot;:&quot;article-journal&quot;,&quot;id&quot;:&quot;1a5725f0-8d2b-320e-bccb-98fd3a681e63&quot;,&quot;title&quot;:&quot;Hydrothermal liquefaction of Chlorella vulgaris: Effect of reaction temperature and time on energy recovery and nutrient recovery&quot;,&quot;author&quot;:[{&quot;family&quot;:&quot;Yang&quot;,&quot;given&quot;:&quot;Ji Hyun&quot;,&quot;parse-names&quot;:false,&quot;dropping-particle&quot;:&quot;&quot;,&quot;non-dropping-particle&quot;:&quot;&quot;},{&quot;family&quot;:&quot;Shin&quot;,&quot;given&quot;:&quot;Hee Yong&quot;,&quot;parse-names&quot;:false,&quot;dropping-particle&quot;:&quot;&quot;,&quot;non-dropping-particle&quot;:&quot;&quot;},{&quot;family&quot;:&quot;Ryu&quot;,&quot;given&quot;:&quot;Young Jin&quot;,&quot;parse-names&quot;:false,&quot;dropping-particle&quot;:&quot;&quot;,&quot;non-dropping-particle&quot;:&quot;&quot;},{&quot;family&quot;:&quot;Lee&quot;,&quot;given&quot;:&quot;Choul Gyun&quot;,&quot;parse-names&quot;:false,&quot;dropping-particle&quot;:&quot;&quot;,&quot;non-dropping-particle&quot;:&quot;&quot;}],&quot;container-title&quot;:&quot;Journal of Industrial and Engineering Chemistry&quot;,&quot;DOI&quot;:&quot;10.1016/j.jiec.2018.07.053&quot;,&quot;ISSN&quot;:&quot;22345957&quot;,&quot;issued&quot;:{&quot;date-parts&quot;:[[2018,12,25]]},&quot;page&quot;:&quot;267-273&quot;,&quot;abstract&quot;:&quot;Hydrothermal liquefaction of Chlorella vulgaris feedstock containing 80% (w/w) water was conducted in a batch reactor as a function of temperature (300, 325 and 350 °C) and reaction times (5, 10 and 30 min). The biocrude yield, elemental composition and higher heating value obtained for various reaction conditions helped to predict the optimum conditions for maximizing energy recovery. To optimize the recovery of inorganic nutrients, we further investigated the effect of reaction conditions on the ammonium (NH4+), phosphate (PO43−), nitrate (NO3−) and nitrite (NO2−) concentrations in the aqueous phase. A maximum energy recovery of 78% was obtained at 350 °C and 5 min, with a high energy density of 34.3 MJ/kg and lower contents of oxygen. For the recovery of inorganic nutrients, shorter reaction times achieved higher phosphorus recovery, with maximum recovery being 53% at 350 °C and 5 min. Our results indicate that the reaction condition of 350 °C for 5 min was optimal for maximizing energy recovery with improved quality, at the same time achieving a high phosphorus recovery.&quot;,&quot;publisher&quot;:&quot;Korean Society of Industrial Engineering Chemistry&quot;,&quot;volume&quot;:&quot;68&quot;,&quot;container-title-short&quot;:&quot;&quot;},&quot;isTemporary&quot;:false}]},{&quot;citationID&quot;:&quot;MENDELEY_CITATION_57645779-aa6e-47f9-88c5-3b9b2f6bed53&quot;,&quot;properties&quot;:{&quot;noteIndex&quot;:0},&quot;isEdited&quot;:false,&quot;manualOverride&quot;:{&quot;isManuallyOverridden&quot;:false,&quot;citeprocText&quot;:&quot;[27]&quot;,&quot;manualOverrideText&quot;:&quot;&quot;},&quot;citationTag&quot;:&quot;MENDELEY_CITATION_v3_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&quot;,&quot;citationItems&quot;:[{&quot;id&quot;:&quot;f4eca029-7be3-35bc-a277-6913018ce2a1&quot;,&quot;itemData&quot;:{&quot;type&quot;:&quot;article-journal&quot;,&quot;id&quot;:&quot;f4eca029-7be3-35bc-a277-6913018ce2a1&quot;,&quot;title&quot;:&quot;Catalytic hydrotreatment of bio-oil from continuous HTL of Chlorella sorokiniana and Chlorella vulgaris microalgae for biofuel production&quot;,&quot;author&quot;:[{&quot;family&quot;:&quot;Costa Magalhães&quot;,&quot;given&quot;:&quot;Bruno&quot;,&quot;parse-names&quot;:false,&quot;dropping-particle&quot;:&quot;&quot;,&quot;non-dropping-particle&quot;:&quot;da&quot;},{&quot;family&quot;:&quot;Matricon&quot;,&quot;given&quot;:&quot;Lucie&quot;,&quot;parse-names&quot;:false,&quot;dropping-particle&quot;:&quot;&quot;,&quot;non-dropping-particle&quot;:&quot;&quot;},{&quot;family&quot;:&quot;Ramirez Romero&quot;,&quot;given&quot;:&quot;Laura Adriana&quot;,&quot;parse-names&quot;:false,&quot;dropping-particle&quot;:&quot;&quot;,&quot;non-dropping-particle&quot;:&quot;&quot;},{&quot;family&quot;:&quot;Checa&quot;,&quot;given&quot;:&quot;Ruben&quot;,&quot;parse-names&quot;:false,&quot;dropping-particle&quot;:&quot;&quot;,&quot;non-dropping-particle&quot;:&quot;&quot;},{&quot;family&quot;:&quot;Lorentz&quot;,&quot;given&quot;:&quot;Chantal&quot;,&quot;parse-names&quot;:false,&quot;dropping-particle&quot;:&quot;&quot;,&quot;non-dropping-particle&quot;:&quot;&quot;},{&quot;family&quot;:&quot;Chambonniere&quot;,&quot;given&quot;:&quot;Paul&quot;,&quot;parse-names&quot;:false,&quot;dropping-particle&quot;:&quot;&quot;,&quot;non-dropping-particle&quot;:&quot;&quot;},{&quot;family&quot;:&quot;Delrue&quot;,&quot;given&quot;:&quot;Florian&quot;,&quot;parse-names&quot;:false,&quot;dropping-particle&quot;:&quot;&quot;,&quot;non-dropping-particle&quot;:&quot;&quot;},{&quot;family&quot;:&quot;Roubaud&quot;,&quot;given&quot;:&quot;Anne&quot;,&quot;parse-names&quot;:false,&quot;dropping-particle&quot;:&quot;&quot;,&quot;non-dropping-particle&quot;:&quot;&quot;},{&quot;family&quot;:&quot;Afanasiev&quot;,&quot;given&quot;:&quot;Pavel&quot;,&quot;parse-names&quot;:false,&quot;dropping-particle&quot;:&quot;&quot;,&quot;non-dropping-particle&quot;:&quot;&quot;},{&quot;family&quot;:&quot;Laurenti&quot;,&quot;given&quot;:&quot;Dorothée&quot;,&quot;parse-names&quot;:false,&quot;dropping-particle&quot;:&quot;&quot;,&quot;non-dropping-particle&quot;:&quot;&quot;},{&quot;family&quot;:&quot;Geantet&quot;,&quot;given&quot;:&quot;Christophe&quot;,&quot;parse-names&quot;:false,&quot;dropping-particle&quot;:&quot;&quot;,&quot;non-dropping-particle&quot;:&quot;&quot;}],&quot;container-title&quot;:&quot;Biomass and Bioenergy&quot;,&quot;container-title-short&quot;:&quot;Biomass Bioenergy&quot;,&quot;DOI&quot;:&quot;10.1016/j.biombioe.2023.106798&quot;,&quot;ISSN&quot;:&quot;18732909&quot;,&quot;issued&quot;:{&quot;date-parts&quot;:[[2023,6,1]]},&quot;publisher&quot;:&quot;Elsevier Ltd&quot;,&quot;volume&quot;:&quot;173&quot;},&quot;isTemporary&quot;:false}]},{&quot;citationID&quot;:&quot;MENDELEY_CITATION_959e2c46-745f-459d-b20c-0acac071db71&quot;,&quot;properties&quot;:{&quot;noteIndex&quot;:0},&quot;isEdited&quot;:false,&quot;manualOverride&quot;:{&quot;isManuallyOverridden&quot;:false,&quot;citeprocText&quot;:&quot;[13]&quot;,&quot;manualOverrideText&quot;:&quot;&quot;},&quot;citationTag&quot;:&quot;MENDELEY_CITATION_v3_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&quot;,&quot;citationItems&quot;:[{&quot;id&quot;:&quot;f7e1f57d-e7cc-3d27-8a18-ac270a4b5957&quot;,&quot;itemData&quot;:{&quot;type&quot;:&quot;article-journal&quot;,&quot;id&quot;:&quot;f7e1f57d-e7cc-3d27-8a18-ac270a4b5957&quot;,&quot;title&quot;:&quot;Potential yields and properties of oil from the hydrothermal liquefaction of microalgae with different biochemical content&quot;,&quot;author&quot;:[{&quot;family&quot;:&quot;Biller&quot;,&quot;given&quot;:&quot;P.&quot;,&quot;parse-names&quot;:false,&quot;dropping-particle&quot;:&quot;&quot;,&quot;non-dropping-particle&quot;:&quot;&quot;},{&quot;family&quot;:&quot;Ross&quot;,&quot;given&quot;:&quot;A. B.&quot;,&quot;parse-names&quot;:false,&quot;dropping-particle&quot;:&quot;&quot;,&quot;non-dropping-particle&quot;:&quot;&quot;}],&quot;container-title&quot;:&quot;Bioresource Technology&quot;,&quot;DOI&quot;:&quot;10.1016/j.biortech.2010.06.028&quot;,&quot;ISSN&quot;:&quot;09608524&quot;,&quot;PMID&quot;:&quot;20599375&quot;,&quot;URL&quot;:&quot;http://dx.doi.org/10.1016/j.biortech.2010.06.028&quot;,&quot;issued&quot;:{&quot;date-parts&quot;:[[2011]]},&quot;page&quot;:&quot;215-225&quot;,&quot;abstract&quot;:&quot;A range of model biochemical components, microalgae and cyanobacteria with different biochemical contents have been liquefied under hydrothermal conditions at 350°C, ∼200bar in water, 1M Na2CO3 and 1M formic acid. The model compounds include albumin and a soya protein, starch and glucose, the triglyceride from sunflower oil and two amino acids. Microalgae include Chlorella vulgaris, Nannochloropsis occulata and Porphyridium cruentum and the cyanobacteria Spirulina. The yields and product distribution obtained for each model compound have been used to predict the behaviour of microalgae with different biochemical composition and have been validated using microalgae and cyanobacteria. Broad agreement is reached between predictive yields and actual yields for the microalgae based on their biochemical composition. The yields of bio-crude are 5-25wt.% higher than the lipid content of the algae depending upon biochemical composition. The yields of bio-crude follow the trend lipids&gt;proteins&gt;carbohydrates. © 2010 Elsevier Ltd.&quot;,&quot;publisher&quot;:&quot;Elsevier BV&quot;,&quot;issue&quot;:&quot;1&quot;,&quot;volume&quot;:&quot;102&quot;,&quot;container-title-short&quot;:&quot;Bioresour. Technol.&quot;},&quot;isTemporary&quot;:false}]},{&quot;citationID&quot;:&quot;MENDELEY_CITATION_f0c048d2-0529-452f-9801-eaa43972cadc&quot;,&quot;properties&quot;:{&quot;noteIndex&quot;:0},&quot;isEdited&quot;:false,&quot;manualOverride&quot;:{&quot;isManuallyOverridden&quot;:false,&quot;citeprocText&quot;:&quot;[42]&quot;,&quot;manualOverrideText&quot;:&quot;&quot;},&quot;citationTag&quot;:&quot;MENDELEY_CITATION_v3_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&quot;,&quot;citationItems&quot;:[{&quot;id&quot;:&quot;7361ec0a-3de9-30bf-92a5-917fbf934d86&quot;,&quot;itemData&quot;:{&quot;type&quot;:&quot;article-journal&quot;,&quot;id&quot;:&quot;7361ec0a-3de9-30bf-92a5-917fbf934d86&quot;,&quot;title&quot;:&quot;Modeling the effects of microalga biochemical content on the kinetics and biocrude yields from hydrothermal liquefaction&quot;,&quot;author&quot;:[{&quot;family&quot;:&quot;Sheehan&quot;,&quot;given&quot;:&quot;James D.&quot;,&quot;parse-names&quot;:false,&quot;dropping-particle&quot;:&quot;&quot;,&quot;non-dropping-particle&quot;:&quot;&quot;},{&quot;family&quot;:&quot;Savage&quot;,&quot;given&quot;:&quot;Phillip E.&quot;,&quot;parse-names&quot;:false,&quot;dropping-particle&quot;:&quot;&quot;,&quot;non-dropping-particle&quot;:&quot;&quot;}],&quot;container-title&quot;:&quot;Bioresource Technology&quot;,&quot;container-title-short&quot;:&quot;Bioresour. Technol.&quot;,&quot;DOI&quot;:&quot;10.1016/j.biortech.2017.05.013&quot;,&quot;ISSN&quot;:&quot;18732976&quot;,&quot;PMID&quot;:&quot;28521223&quot;,&quot;issued&quot;:{&quot;date-parts&quot;:[[2017]]},&quot;page&quot;:&quot;144-150&quot;,&quot;abstract&quot;:&quot;A kinetic model for the hydrothermal liquefaction (HTL) of microalgae was developed and its performance in predicting biocrude yields was tested. Kinetic interactions between algal proteins, carbohydrates, and lipids were also included for the first time. These interactions provided a better fit of the data used to determine model parameters, but the kinetics model lacking interactions provided a better prediction of published biocrude yields. This model predicted 70 published biocrude yields to within ±5 wt% given the biochemical composition of the alga and the HTL temperature and time as model inputs. Forty-two other published biocrude yields were predicted to within ±10 wt%. The model accurately predicts that feedstocks richer in proteins or lipids give higher biocrude yields than those abundant in carbohydrates. This updated model better predicts the combined influences of HTL reaction conditions and algae biochemical composition on HTL biocrude yields than any other model currently available.&quot;,&quot;publisher&quot;:&quot;Elsevier Ltd&quot;,&quot;volume&quot;:&quot;239&quot;},&quot;isTemporary&quot;:false}]},{&quot;citationID&quot;:&quot;MENDELEY_CITATION_6784b0e6-04de-4cdb-8e29-2ec1ad79e731&quot;,&quot;properties&quot;:{&quot;noteIndex&quot;:0},&quot;isEdited&quot;:false,&quot;manualOverride&quot;:{&quot;isManuallyOverridden&quot;:false,&quot;citeprocText&quot;:&quot;[8,43]&quot;,&quot;manualOverrideText&quot;:&quot;&quot;},&quot;citationTag&quot;:&quot;MENDELEY_CITATION_v3_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quot;,&quot;citationItems&quot;:[{&quot;id&quot;:&quot;74059f29-c05e-3095-86b2-92090316b75e&quot;,&quot;itemData&quot;:{&quot;type&quot;:&quot;article-journal&quot;,&quot;id&quot;:&quot;74059f29-c05e-3095-86b2-92090316b75e&quot;,&quot;title&quot;:&quot;Hydrothermal Liquefaction of Microalgae ( Spirulina Platensis ) under Subcritical Water Conditions for Bio-fuel Production&quot;,&quot;author&quot;:[{&quot;family&quot;:&quot;Kader&quot;,&quot;given&quot;:&quot;E Abdel&quot;,&quot;parse-names&quot;:false,&quot;dropping-particle&quot;:&quot;&quot;,&quot;non-dropping-particle&quot;:&quot;&quot;},{&quot;family&quot;:&quot;Enin&quot;,&quot;given&quot;:&quot;S A Abo&quot;,&quot;parse-names&quot;:false,&quot;dropping-particle&quot;:&quot;El&quot;,&quot;non-dropping-particle&quot;:&quot;&quot;},{&quot;family&quot;:&quot;Hawash&quot;,&quot;given&quot;:&quot;S I&quot;,&quot;parse-names&quot;:false,&quot;dropping-particle&quot;:&quot;&quot;,&quot;non-dropping-particle&quot;:&quot;&quot;}],&quot;container-title&quot;:&quot;International Journal of Engineering and Innovative Technology&quot;,&quot;DOI&quot;:&quot;10.17605/OSF.IO/S8FRV&quot;,&quot;issued&quot;:{&quot;date-parts&quot;:[[2015]]},&quot;page&quot;:&quot;48-56&quot;,&quot;issue&quot;:&quot;2&quot;,&quot;volume&quot;:&quot;5&quot;,&quot;container-title-short&quot;:&quot;&quot;},&quot;isTemporary&quot;:false},{&quot;id&quot;:&quot;76296864-8279-3b29-82a9-5ec080676b5a&quot;,&quot;itemData&quot;:{&quot;type&quot;:&quot;article-journal&quot;,&quot;id&quot;:&quot;76296864-8279-3b29-82a9-5ec080676b5a&quot;,&quot;title&quot;:&quot;Hydrothermal liquefaction (HTL) of microalgae for biofuel production: State of the art review and future prospects&quot;,&quot;author&quot;:[{&quot;family&quot;:&quot;López Barreiro&quot;,&quot;given&quot;:&quot;Diego&quot;,&quot;parse-names&quot;:false,&quot;dropping-particle&quot;:&quot;&quot;,&quot;non-dropping-particle&quot;:&quot;&quot;},{&quot;family&quot;:&quot;Prins&quot;,&quot;given&quot;:&quot;Wolter&quot;,&quot;parse-names&quot;:false,&quot;dropping-particle&quot;:&quot;&quot;,&quot;non-dropping-particle&quot;:&quot;&quot;},{&quot;family&quot;:&quot;Ronsse&quot;,&quot;given&quot;:&quot;Frederik&quot;,&quot;parse-names&quot;:false,&quot;dropping-particle&quot;:&quot;&quot;,&quot;non-dropping-particle&quot;:&quot;&quot;},{&quot;family&quot;:&quot;Brilman&quot;,&quot;given&quot;:&quot;Wim&quot;,&quot;parse-names&quot;:false,&quot;dropping-particle&quot;:&quot;&quot;,&quot;non-dropping-particle&quot;:&quot;&quot;}],&quot;container-title&quot;:&quot;Biomass and Bioenergy&quot;,&quot;DOI&quot;:&quot;10.1016/j.biombioe.2012.12.029&quot;,&quot;ISSN&quot;:&quot;09619534&quot;,&quot;issued&quot;:{&quot;date-parts&quot;:[[2013]]},&quot;page&quot;:&quot;113-127&quot;,&quot;abstract&quot;:&quot;Among the various types of biomass, microalgae have the potential of becoming a significant energy source for biofuel production in the coming years. Currently, research is mainly focusing on optimization of the cultivation methods and the conversion of just a single microalgae fraction (lipids for biodiesel production). Hydrothermal liquefaction is a method for thermochemical conversion of wet microalgae, producing a liquid energy carrier called 'bio-oil' or 'biocrude', next to gaseous, aqueous and solid by-products. A review of the available literature is presented here, analyzing the influence of parameters such as temperature, holding time and catalyst dosage on the yield and properties of the different product fractions. Also, the strain selection and the status of the technology for hydrothermal processes are analyzed. Finally, based on the findings obtained from the literature review, directions for future research are suggested. © 2012 Elsevier Ltd.&quot;,&quot;issue&quot;:&quot;0&quot;,&quot;volume&quot;:&quot;53&quot;,&quot;container-title-short&quot;:&quot;Biomass Bioenergy&quot;},&quot;isTemporary&quot;:false}]},{&quot;citationID&quot;:&quot;MENDELEY_CITATION_b453d16b-c5be-46f3-9870-d975940df781&quot;,&quot;properties&quot;:{&quot;noteIndex&quot;:0},&quot;isEdited&quot;:false,&quot;manualOverride&quot;:{&quot;isManuallyOverridden&quot;:false,&quot;citeprocText&quot;:&quot;[7,44]&quot;,&quot;manualOverrideText&quot;:&quot;&quot;},&quot;citationTag&quot;:&quot;MENDELEY_CITATION_v3_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&quot;,&quot;citationItems&quot;:[{&quot;id&quot;:&quot;6d27dd3b-35c8-3f34-a9e2-b726b27407ef&quot;,&quot;itemData&quot;:{&quot;type&quot;:&quot;article-journal&quot;,&quot;id&quot;:&quot;6d27dd3b-35c8-3f34-a9e2-b726b27407ef&quot;,&quot;title&quot;:&quot;Hydrothermal liquefaction and gasification of biomass and model compounds: A review&quot;,&quot;author&quot;:[{&quot;family&quot;:&quot;Yang&quot;,&quot;given&quot;:&quot;Chuang&quot;,&quot;parse-names&quot;:false,&quot;dropping-particle&quot;:&quot;&quot;,&quot;non-dropping-particle&quot;:&quot;&quot;},{&quot;family&quot;:&quot;Wang&quot;,&quot;given&quot;:&quot;Shuzhong&quot;,&quot;parse-names&quot;:false,&quot;dropping-particle&quot;:&quot;&quot;,&quot;non-dropping-particle&quot;:&quot;&quot;},{&quot;family&quot;:&quot;Yang&quot;,&quot;given&quot;:&quot;Jianqiao&quot;,&quot;parse-names&quot;:false,&quot;dropping-particle&quot;:&quot;&quot;,&quot;non-dropping-particle&quot;:&quot;&quot;},{&quot;family&quot;:&quot;Xu&quot;,&quot;given&quot;:&quot;Donghai&quot;,&quot;parse-names&quot;:false,&quot;dropping-particle&quot;:&quot;&quot;,&quot;non-dropping-particle&quot;:&quot;&quot;},{&quot;family&quot;:&quot;Li&quot;,&quot;given&quot;:&quot;Yanhui&quot;,&quot;parse-names&quot;:false,&quot;dropping-particle&quot;:&quot;&quot;,&quot;non-dropping-particle&quot;:&quot;&quot;},{&quot;family&quot;:&quot;Li&quot;,&quot;given&quot;:&quot;Jianna&quot;,&quot;parse-names&quot;:false,&quot;dropping-particle&quot;:&quot;&quot;,&quot;non-dropping-particle&quot;:&quot;&quot;},{&quot;family&quot;:&quot;Zhang&quot;,&quot;given&quot;:&quot;Yishu&quot;,&quot;parse-names&quot;:false,&quot;dropping-particle&quot;:&quot;&quot;,&quot;non-dropping-particle&quot;:&quot;&quot;}],&quot;container-title&quot;:&quot;Green Chemistry&quot;,&quot;DOI&quot;:&quot;10.1039/d0gc02802a&quot;,&quot;ISSN&quot;:&quot;14639270&quot;,&quot;issued&quot;:{&quot;date-parts&quot;:[[2020,12]]},&quot;page&quot;:&quot;8210-8232&quot;,&quot;abstract&quot;:&quot;Hydrothermal liquefaction (HTL) and supercritical water gasification (SCWG), two effective thermochemical approaches converting biomass into biofuels, have received increasing attention due to their advantages of a fast reaction rate and the use of wet feedstocks without the need for an energy-intensive drying process. In this review, we first summarize the physical properties of the biocrude oil obtained from HTL and then examine the catalytic hydrotreatment of the biocrude oil with or without solvents. The experimental studies on the SCWG of sewage sludge, microalgae, black liquor, and food wastes are analyzed, and the corrosion and salt-deposition problems associated with the solutions are discussed. Finally, to fully comprehend the reaction mechanism of biomass components in hydrothermal media, the conversion of model compounds (cellulose, hemicellulose, lignin, lipid, protein, and their derivatives) is reviewed.&quot;,&quot;publisher&quot;:&quot;Royal Society of Chemistry&quot;,&quot;issue&quot;:&quot;23&quot;,&quot;volume&quot;:&quot;22&quot;,&quot;container-title-short&quot;:&quot;&quot;},&quot;isTemporary&quot;:false},{&quot;id&quot;:&quot;2998ccbb-292d-33dc-861a-21aee88a0dfe&quot;,&quot;itemData&quot;:{&quot;type&quot;:&quot;article&quot;,&quot;id&quot;:&quot;2998ccbb-292d-33dc-861a-21aee88a0dfe&quot;,&quot;title&quot;:&quot;Nitrogen in bio-oil produced from hydrothermal liquefaction of biomass: A review&quot;,&quot;author&quot;:[{&quot;family&quot;:&quot;Leng&quot;,&quot;given&quot;:&quot;Lijian&quot;,&quot;parse-names&quot;:false,&quot;dropping-particle&quot;:&quot;&quot;,&quot;non-dropping-particle&quot;:&quot;&quot;},{&quot;family&quot;:&quot;Zhang&quot;,&quot;given&quot;:&quot;Weijin&quot;,&quot;parse-names&quot;:false,&quot;dropping-particle&quot;:&quot;&quot;,&quot;non-dropping-particle&quot;:&quot;&quot;},{&quot;family&quot;:&quot;Peng&quot;,&quot;given&quot;:&quot;Haoyi&quot;,&quot;parse-names&quot;:false,&quot;dropping-particle&quot;:&quot;&quot;,&quot;non-dropping-particle&quot;:&quot;&quot;},{&quot;family&quot;:&quot;Li&quot;,&quot;given&quot;:&quot;Hailong&quot;,&quot;parse-names&quot;:false,&quot;dropping-particle&quot;:&quot;&quot;,&quot;non-dropping-particle&quot;:&quot;&quot;},{&quot;family&quot;:&quot;Jiang&quot;,&quot;given&quot;:&quot;Shaojian&quot;,&quot;parse-names&quot;:false,&quot;dropping-particle&quot;:&quot;&quot;,&quot;non-dropping-particle&quot;:&quot;&quot;},{&quot;family&quot;:&quot;Huang&quot;,&quot;given&quot;:&quot;Huajun&quot;,&quot;parse-names&quot;:false,&quot;dropping-particle&quot;:&quot;&quot;,&quot;non-dropping-particle&quot;:&quot;&quot;}],&quot;container-title&quot;:&quot;Chemical Engineering Journal&quot;,&quot;DOI&quot;:&quot;10.1016/j.cej.2020.126030&quot;,&quot;ISSN&quot;:&quot;13858947&quot;,&quot;issued&quot;:{&quot;date-parts&quot;:[[2020,12,1]]},&quot;abstract&quot;:&quot;Hydrothermal liquefaction (HTL) of biomass, especially that of high moisture such as microalgae, macroalgae, sludge, manure, and food waste, for the production of bio-oil has been widely concerned worldwide. However, the contents of nitrogen (N) in these biomasses are commonly high, and 20–40% of the N in the raw biomasses would distribute into bio-oil during the HTL process, resulting in a high content of N in bio-oil, sometimes up to 10 wt%. The combustion of N-rich bio-oil will probably induce massive emission of nitrogen oxides. The transformation behavior of N has not yet been fully understood, and the denitrogenation is a critical issue during bio-oil production and upgrading. This review comprehensively summarized the effects of the type, composition, and pretreatment of biomass and HTL processing parameters, such as temperature, residence time, solid loading, reaction solvent, extraction solvent/procedure, and catalyst, on the N content of bio-oil. The N conversion mechanisms in the HTL process were also clarified. Research gaps were identified, and future research directions were finally proposed to achieve the production of bio-oil with low N content.&quot;,&quot;publisher&quot;:&quot;Elsevier B.V.&quot;,&quot;volume&quot;:&quot;401&quot;,&quot;container-title-short&quot;:&quot;&quot;},&quot;isTemporary&quot;:false}]},{&quot;citationID&quot;:&quot;MENDELEY_CITATION_9ddcf578-4d7b-41aa-9872-127dfcd6bea7&quot;,&quot;properties&quot;:{&quot;noteIndex&quot;:0},&quot;isEdited&quot;:false,&quot;manualOverride&quot;:{&quot;isManuallyOverridden&quot;:false,&quot;citeprocText&quot;:&quot;[8,43]&quot;,&quot;manualOverrideText&quot;:&quot;&quot;},&quot;citationTag&quot;:&quot;MENDELEY_CITATION_v3_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&quot;,&quot;citationItems&quot;:[{&quot;id&quot;:&quot;74059f29-c05e-3095-86b2-92090316b75e&quot;,&quot;itemData&quot;:{&quot;type&quot;:&quot;article-journal&quot;,&quot;id&quot;:&quot;74059f29-c05e-3095-86b2-92090316b75e&quot;,&quot;title&quot;:&quot;Hydrothermal Liquefaction of Microalgae ( Spirulina Platensis ) under Subcritical Water Conditions for Bio-fuel Production&quot;,&quot;author&quot;:[{&quot;family&quot;:&quot;Kader&quot;,&quot;given&quot;:&quot;E Abdel&quot;,&quot;parse-names&quot;:false,&quot;dropping-particle&quot;:&quot;&quot;,&quot;non-dropping-particle&quot;:&quot;&quot;},{&quot;family&quot;:&quot;Enin&quot;,&quot;given&quot;:&quot;S A Abo&quot;,&quot;parse-names&quot;:false,&quot;dropping-particle&quot;:&quot;El&quot;,&quot;non-dropping-particle&quot;:&quot;&quot;},{&quot;family&quot;:&quot;Hawash&quot;,&quot;given&quot;:&quot;S I&quot;,&quot;parse-names&quot;:false,&quot;dropping-particle&quot;:&quot;&quot;,&quot;non-dropping-particle&quot;:&quot;&quot;}],&quot;container-title&quot;:&quot;International Journal of Engineering and Innovative Technology&quot;,&quot;DOI&quot;:&quot;10.17605/OSF.IO/S8FRV&quot;,&quot;issued&quot;:{&quot;date-parts&quot;:[[2015]]},&quot;page&quot;:&quot;48-56&quot;,&quot;issue&quot;:&quot;2&quot;,&quot;volume&quot;:&quot;5&quot;,&quot;container-title-short&quot;:&quot;&quot;},&quot;isTemporary&quot;:false},{&quot;id&quot;:&quot;76296864-8279-3b29-82a9-5ec080676b5a&quot;,&quot;itemData&quot;:{&quot;type&quot;:&quot;article-journal&quot;,&quot;id&quot;:&quot;76296864-8279-3b29-82a9-5ec080676b5a&quot;,&quot;title&quot;:&quot;Hydrothermal liquefaction (HTL) of microalgae for biofuel production: State of the art review and future prospects&quot;,&quot;author&quot;:[{&quot;family&quot;:&quot;López Barreiro&quot;,&quot;given&quot;:&quot;Diego&quot;,&quot;parse-names&quot;:false,&quot;dropping-particle&quot;:&quot;&quot;,&quot;non-dropping-particle&quot;:&quot;&quot;},{&quot;family&quot;:&quot;Prins&quot;,&quot;given&quot;:&quot;Wolter&quot;,&quot;parse-names&quot;:false,&quot;dropping-particle&quot;:&quot;&quot;,&quot;non-dropping-particle&quot;:&quot;&quot;},{&quot;family&quot;:&quot;Ronsse&quot;,&quot;given&quot;:&quot;Frederik&quot;,&quot;parse-names&quot;:false,&quot;dropping-particle&quot;:&quot;&quot;,&quot;non-dropping-particle&quot;:&quot;&quot;},{&quot;family&quot;:&quot;Brilman&quot;,&quot;given&quot;:&quot;Wim&quot;,&quot;parse-names&quot;:false,&quot;dropping-particle&quot;:&quot;&quot;,&quot;non-dropping-particle&quot;:&quot;&quot;}],&quot;container-title&quot;:&quot;Biomass and Bioenergy&quot;,&quot;DOI&quot;:&quot;10.1016/j.biombioe.2012.12.029&quot;,&quot;ISSN&quot;:&quot;09619534&quot;,&quot;issued&quot;:{&quot;date-parts&quot;:[[2013]]},&quot;page&quot;:&quot;113-127&quot;,&quot;abstract&quot;:&quot;Among the various types of biomass, microalgae have the potential of becoming a significant energy source for biofuel production in the coming years. Currently, research is mainly focusing on optimization of the cultivation methods and the conversion of just a single microalgae fraction (lipids for biodiesel production). Hydrothermal liquefaction is a method for thermochemical conversion of wet microalgae, producing a liquid energy carrier called 'bio-oil' or 'biocrude', next to gaseous, aqueous and solid by-products. A review of the available literature is presented here, analyzing the influence of parameters such as temperature, holding time and catalyst dosage on the yield and properties of the different product fractions. Also, the strain selection and the status of the technology for hydrothermal processes are analyzed. Finally, based on the findings obtained from the literature review, directions for future research are suggested. © 2012 Elsevier Ltd.&quot;,&quot;issue&quot;:&quot;0&quot;,&quot;volume&quot;:&quot;53&quot;,&quot;container-title-short&quot;:&quot;Biomass Bioenergy&quot;},&quot;isTemporary&quot;:false}]},{&quot;citationID&quot;:&quot;MENDELEY_CITATION_d53ede52-0394-4584-b655-96cbe9fa6932&quot;,&quot;properties&quot;:{&quot;noteIndex&quot;:0},&quot;isEdited&quot;:false,&quot;manualOverride&quot;:{&quot;isManuallyOverridden&quot;:false,&quot;citeprocText&quot;:&quot;[44–46]&quot;,&quot;manualOverrideText&quot;:&quot;&quot;},&quot;citationTag&quot;:&quot;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&quot;,&quot;citationItems&quot;:[{&quot;id&quot;:&quot;85a53238-6c1e-339c-87c4-a482b26ec563&quot;,&quot;itemData&quot;:{&quot;type&quot;:&quot;article-journal&quot;,&quot;id&quot;:&quot;85a53238-6c1e-339c-87c4-a482b26ec563&quot;,&quot;title&quot;:&quot;The role of polysaccharides and proteins in bio-oil production during the hydrothermal liquefaction of algae species&quot;,&quot;author&quot;:[{&quot;family&quot;:&quot;Yang&quot;,&quot;given&quot;:&quot;Wenchao&quot;,&quot;parse-names&quot;:false,&quot;dropping-particle&quot;:&quot;&quot;,&quot;non-dropping-particle&quot;:&quot;&quot;},{&quot;family&quot;:&quot;Wang&quot;,&quot;given&quot;:&quot;Zhaowei&quot;,&quot;parse-names&quot;:false,&quot;dropping-particle&quot;:&quot;&quot;,&quot;non-dropping-particle&quot;:&quot;&quot;},{&quot;family&quot;:&quot;Han&quot;,&quot;given&quot;:&quot;Jianbo&quot;,&quot;parse-names&quot;:false,&quot;dropping-particle&quot;:&quot;&quot;,&quot;non-dropping-particle&quot;:&quot;&quot;},{&quot;family&quot;:&quot;Song&quot;,&quot;given&quot;:&quot;Shuang&quot;,&quot;parse-names&quot;:false,&quot;dropping-particle&quot;:&quot;&quot;,&quot;non-dropping-particle&quot;:&quot;&quot;},{&quot;family&quot;:&quot;Zhang&quot;,&quot;given&quot;:&quot;Yong&quot;,&quot;parse-names&quot;:false,&quot;dropping-particle&quot;:&quot;&quot;,&quot;non-dropping-particle&quot;:&quot;&quot;},{&quot;family&quot;:&quot;Gong&quot;,&quot;given&quot;:&quot;Weimin&quot;,&quot;parse-names&quot;:false,&quot;dropping-particle&quot;:&quot;&quot;,&quot;non-dropping-particle&quot;:&quot;&quot;}],&quot;container-title&quot;:&quot;RSC Advances&quot;,&quot;container-title-short&quot;:&quot;RSC Adv.&quot;,&quot;DOI&quot;:&quot;10.1039/c9ra07150d&quot;,&quot;ISSN&quot;:&quot;20462069&quot;,&quot;issued&quot;:{&quot;date-parts&quot;:[[2019]]},&quot;page&quot;:&quot;41962-41969&quot;,&quot;abstract&quot;:&quot;In order to understand the effects of the major algal components-carbohydrates and proteins on the hydrothermal liquefaction (HTL) process of algae, the HTL of polysaccharides or proteins with lipids was performed at 220, 260, 300 °C, respectively. Bio-oil yields and qualities were investigated and compared with the individual liquefaction of the major algal components. Results show that the presence of polysaccharides or proteins has little effect on bio-oil yield but increased the HHV and significantly changed the boiling point distribution as compared with the HTL of lipids. The compositions of bio-oils from the HTL of binary mixtures were similar to that from the HTL of lipids. Heavy components in bio-oil were increased in the presence of polysaccharides or proteins, which was mainly caused by the hydrolysis product of polysaccharides/proteins being easily polymerized during the HTL process, forming macromolecular compounds into bio-oil.&quot;,&quot;publisher&quot;:&quot;Royal Society of Chemistry&quot;,&quot;issue&quot;:&quot;71&quot;,&quot;volume&quot;:&quot;9&quot;},&quot;isTemporary&quot;:false},{&quot;id&quot;:&quot;2998ccbb-292d-33dc-861a-21aee88a0dfe&quot;,&quot;itemData&quot;:{&quot;type&quot;:&quot;article&quot;,&quot;id&quot;:&quot;2998ccbb-292d-33dc-861a-21aee88a0dfe&quot;,&quot;title&quot;:&quot;Nitrogen in bio-oil produced from hydrothermal liquefaction of biomass: A review&quot;,&quot;author&quot;:[{&quot;family&quot;:&quot;Leng&quot;,&quot;given&quot;:&quot;Lijian&quot;,&quot;parse-names&quot;:false,&quot;dropping-particle&quot;:&quot;&quot;,&quot;non-dropping-particle&quot;:&quot;&quot;},{&quot;family&quot;:&quot;Zhang&quot;,&quot;given&quot;:&quot;Weijin&quot;,&quot;parse-names&quot;:false,&quot;dropping-particle&quot;:&quot;&quot;,&quot;non-dropping-particle&quot;:&quot;&quot;},{&quot;family&quot;:&quot;Peng&quot;,&quot;given&quot;:&quot;Haoyi&quot;,&quot;parse-names&quot;:false,&quot;dropping-particle&quot;:&quot;&quot;,&quot;non-dropping-particle&quot;:&quot;&quot;},{&quot;family&quot;:&quot;Li&quot;,&quot;given&quot;:&quot;Hailong&quot;,&quot;parse-names&quot;:false,&quot;dropping-particle&quot;:&quot;&quot;,&quot;non-dropping-particle&quot;:&quot;&quot;},{&quot;family&quot;:&quot;Jiang&quot;,&quot;given&quot;:&quot;Shaojian&quot;,&quot;parse-names&quot;:false,&quot;dropping-particle&quot;:&quot;&quot;,&quot;non-dropping-particle&quot;:&quot;&quot;},{&quot;family&quot;:&quot;Huang&quot;,&quot;given&quot;:&quot;Huajun&quot;,&quot;parse-names&quot;:false,&quot;dropping-particle&quot;:&quot;&quot;,&quot;non-dropping-particle&quot;:&quot;&quot;}],&quot;container-title&quot;:&quot;Chemical Engineering Journal&quot;,&quot;DOI&quot;:&quot;10.1016/j.cej.2020.126030&quot;,&quot;ISSN&quot;:&quot;13858947&quot;,&quot;issued&quot;:{&quot;date-parts&quot;:[[2020,12,1]]},&quot;abstract&quot;:&quot;Hydrothermal liquefaction (HTL) of biomass, especially that of high moisture such as microalgae, macroalgae, sludge, manure, and food waste, for the production of bio-oil has been widely concerned worldwide. However, the contents of nitrogen (N) in these biomasses are commonly high, and 20–40% of the N in the raw biomasses would distribute into bio-oil during the HTL process, resulting in a high content of N in bio-oil, sometimes up to 10 wt%. The combustion of N-rich bio-oil will probably induce massive emission of nitrogen oxides. The transformation behavior of N has not yet been fully understood, and the denitrogenation is a critical issue during bio-oil production and upgrading. This review comprehensively summarized the effects of the type, composition, and pretreatment of biomass and HTL processing parameters, such as temperature, residence time, solid loading, reaction solvent, extraction solvent/procedure, and catalyst, on the N content of bio-oil. The N conversion mechanisms in the HTL process were also clarified. Research gaps were identified, and future research directions were finally proposed to achieve the production of bio-oil with low N content.&quot;,&quot;publisher&quot;:&quot;Elsevier B.V.&quot;,&quot;volume&quot;:&quot;401&quot;,&quot;container-title-short&quot;:&quot;&quot;},&quot;isTemporary&quot;:false},{&quot;id&quot;:&quot;517ca8b4-66d9-3516-9bb7-b47d67684280&quot;,&quot;itemData&quot;:{&quot;type&quot;:&quot;article-journal&quot;,&quot;id&quot;:&quot;517ca8b4-66d9-3516-9bb7-b47d67684280&quot;,&quot;title&quot;:&quot;Temperature-Dependent Lipid Conversion and Nonlipid Composition of Microalgal Hydrothermal Liquefaction Oils Monitored by Fourier Transform Ion Cyclotron Resonance Mass Spectrometry&quot;,&quot;author&quot;:[{&quot;family&quot;:&quot;Sudasinghe&quot;,&quot;given&quot;:&quot;Nilusha&quot;,&quot;parse-names&quot;:false,&quot;dropping-particle&quot;:&quot;&quot;,&quot;non-dropping-particle&quot;:&quot;&quot;},{&quot;family&quot;:&quot;Reddy&quot;,&quot;given&quot;:&quot;Harvind&quot;,&quot;parse-names&quot;:false,&quot;dropping-particle&quot;:&quot;&quot;,&quot;non-dropping-particle&quot;:&quot;&quot;},{&quot;family&quot;:&quot;Csakan&quot;,&quot;given&quot;:&quot;Nicholas&quot;,&quot;parse-names&quot;:false,&quot;dropping-particle&quot;:&quot;&quot;,&quot;non-dropping-particle&quot;:&quot;&quot;},{&quot;family&quot;:&quot;Deng&quot;,&quot;given&quot;:&quot;Shuguang&quot;,&quot;parse-names&quot;:false,&quot;dropping-particle&quot;:&quot;&quot;,&quot;non-dropping-particle&quot;:&quot;&quot;},{&quot;family&quot;:&quot;Lammers&quot;,&quot;given&quot;:&quot;Peter&quot;,&quot;parse-names&quot;:false,&quot;dropping-particle&quot;:&quot;&quot;,&quot;non-dropping-particle&quot;:&quot;&quot;},{&quot;family&quot;:&quot;Schaub&quot;,&quot;given&quot;:&quot;Tanner&quot;,&quot;parse-names&quot;:false,&quot;dropping-particle&quot;:&quot;&quot;,&quot;non-dropping-particle&quot;:&quot;&quot;}],&quot;container-title&quot;:&quot;Bioenergy Research&quot;,&quot;container-title-short&quot;:&quot;Bioenergy Res.&quot;,&quot;DOI&quot;:&quot;10.1007/s12155-015-9635-9&quot;,&quot;ISSN&quot;:&quot;19391242&quot;,&quot;issued&quot;:{&quot;date-parts&quot;:[[2015,12,1]]},&quot;page&quot;:&quot;1962-1972&quot;,&quot;abstract&quot;:&quot;We illustrate a detailed compositional characterization of hydrothermal liquefaction (HTL) oils derived from two biochemically distinct microalgae, Nannochloropsis gaditana and Chlorella sp. (DOE 1412), for a range of reaction temperature as observed by high-resolution electrospray ionization Fourier transform ion cyclotron resonance mass spectrometry (ESI FT-ICR MS). The unique capability to unequivocally derive molecular formulae directly from FT-ICR MS-measured mass-to-charge ratio (for several thousand compounds in each oil) shows that lipids are completely reacted/converted for any reaction temperature above 200 °C and reveals the formation of nonlipid reaction products with increasing temperature. Specifically, lipid-rich oil is obtained at low reaction temperature (&lt;225 °C) for both microalgal strains. For positive ion mode, the major lipid components in Chlorella sp. and N. gaditana HTL oils are betaine lipids and acylglycerols, respectively. Acidic species in the HTL oils (observed by negative ion mode) are dominated by free fatty acids (FFA) regardless of reaction temperature. HTL oils obtained at higher temperatures (≥225 °C) are composed of a variety of basic nitrogen- and oxygen-containing compounds that originate from protein and carbohydrate degradation at elevated temperature. Similar structural features are observed for the abundant nitrogen heterocyclics between the two strains with slightly lower carbon number for Chlorella sp., overall.&quot;,&quot;publisher&quot;:&quot;Springer New York LLC&quot;,&quot;issue&quot;:&quot;4&quot;,&quot;volume&quot;:&quot;8&quot;},&quot;isTemporary&quot;:false}]},{&quot;citationID&quot;:&quot;MENDELEY_CITATION_b9cd97ac-ad0e-4663-96f5-0062abcfd13b&quot;,&quot;properties&quot;:{&quot;noteIndex&quot;:0},&quot;isEdited&quot;:false,&quot;manualOverride&quot;:{&quot;isManuallyOverridden&quot;:false,&quot;citeprocText&quot;:&quot;[47]&quot;,&quot;manualOverrideText&quot;:&quot;&quot;},&quot;citationTag&quot;:&quot;MENDELEY_CITATION_v3_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&quot;,&quot;citationItems&quot;:[{&quot;id&quot;:&quot;f62a79f1-6e06-3bce-8e0a-a36a8d81285a&quot;,&quot;itemData&quot;:{&quot;type&quot;:&quot;article-journal&quot;,&quot;id&quot;:&quot;f62a79f1-6e06-3bce-8e0a-a36a8d81285a&quot;,&quot;title&quot;:&quot;Thermal degradation of carbohydrates, proteins and lipids in microalgae analyzed by evolutionary computation&quot;,&quot;author&quot;:[{&quot;family&quot;:&quot;Chen&quot;,&quot;given&quot;:&quot;Wei Hsin&quot;,&quot;parse-names&quot;:false,&quot;dropping-particle&quot;:&quot;&quot;,&quot;non-dropping-particle&quot;:&quot;&quot;},{&quot;family&quot;:&quot;Chu&quot;,&quot;given&quot;:&quot;Yen Shih&quot;,&quot;parse-names&quot;:false,&quot;dropping-particle&quot;:&quot;&quot;,&quot;non-dropping-particle&quot;:&quot;&quot;},{&quot;family&quot;:&quot;Liu&quot;,&quot;given&quot;:&quot;Jenn Long&quot;,&quot;parse-names&quot;:false,&quot;dropping-particle&quot;:&quot;&quot;,&quot;non-dropping-particle&quot;:&quot;&quot;},{&quot;family&quot;:&quot;Chang&quot;,&quot;given&quot;:&quot;Jo Shu&quot;,&quot;parse-names&quot;:false,&quot;dropping-particle&quot;:&quot;&quot;,&quot;non-dropping-particle&quot;:&quot;&quot;}],&quot;container-title&quot;:&quot;Energy Conversion and Management&quot;,&quot;container-title-short&quot;:&quot;Energy Convers. Manag.&quot;,&quot;DOI&quot;:&quot;10.1016/j.enconman.2018.01.036&quot;,&quot;ISSN&quot;:&quot;01968904&quot;,&quot;issued&quot;:{&quot;date-parts&quot;:[[2018,3,15]]},&quot;page&quot;:&quot;209-219&quot;,&quot;abstract&quot;:&quot;The kinetics of microalgae pyrolysis is investigated to analyze the thermal degradation of carbohydrates, proteins and lipids in different species of microalgae. The pyrolysis processes of microalgae Chlorella vulgaris ESP-31, Nannochloropsis oceanica CY2, and Chlamydomonas sp. JSC4 are examined by thermogravimetric analysis (TGA), and independent parallel reaction (IPR) model is adopted to approach the pyrolysis kinetics. To maximize the fit quality between the established kinetic models and experimental data, particle swarm optimization (PSO), a kind of evolutionary computation, is employed. The thermal degradation characteristics of the three microalgal species are compared with each other. The results suggest that the thermal degradation curves of the three microalgae can be predicted with a fit quality of at least 97.9%. The activation energies of carbohydrates, proteins, and lipids in the microalgae are in the ranges of 53.28–53.30, 142.61–188.35, and 40.21–59.23 kJ mol−1, respectively, while the thermal degradation of carbohydrates, proteins, and lipids are in temperature ranges of 164–497, 209–309, and 200–635 °C, respectively. It is proved in this work that the IPR model and the calculation of the PSO can be used to predict the pyrolysis kinetics of microalgae to a good level of fitness.&quot;,&quot;publisher&quot;:&quot;Elsevier Ltd&quot;,&quot;volume&quot;:&quot;160&quot;},&quot;isTemporary&quot;:false}]},{&quot;citationID&quot;:&quot;MENDELEY_CITATION_a8596171-6c79-4cb9-ae40-a91cd38a5e34&quot;,&quot;properties&quot;:{&quot;noteIndex&quot;:0},&quot;isEdited&quot;:false,&quot;manualOverride&quot;:{&quot;isManuallyOverridden&quot;:false,&quot;citeprocText&quot;:&quot;[48,49]&quot;,&quot;manualOverrideText&quot;:&quot;&quot;},&quot;citationTag&quot;:&quot;MENDELEY_CITATION_v3_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&quot;,&quot;citationItems&quot;:[{&quot;id&quot;:&quot;6f7da6d5-3fbb-32b0-9170-37aac7377f33&quot;,&quot;itemData&quot;:{&quot;type&quot;:&quot;article-journal&quot;,&quot;id&quot;:&quot;6f7da6d5-3fbb-32b0-9170-37aac7377f33&quot;,&quot;title&quot;:&quot;Development of a rigorous and generalized model on the hydrothermal liquefaction (HTL) process for bio-oil production&quot;,&quot;author&quot;:[{&quot;family&quot;:&quot;Shia&quot;,&quot;given&quot;:&quot;Yuan Pin&quot;,&quot;parse-names&quot;:false,&quot;dropping-particle&quot;:&quot;&quot;,&quot;non-dropping-particle&quot;:&quot;&quot;},{&quot;family&quot;:&quot;Yu&quot;,&quot;given&quot;:&quot;Bor Yih&quot;,&quot;parse-names&quot;:false,&quot;dropping-particle&quot;:&quot;&quot;,&quot;non-dropping-particle&quot;:&quot;&quot;}],&quot;container-title&quot;:&quot;Process Safety and Environmental Protection&quot;,&quot;DOI&quot;:&quot;10.1016/j.psep.2023.01.046&quot;,&quot;ISSN&quot;:&quot;09575820&quot;,&quot;issued&quot;:{&quot;date-parts&quot;:[[2023,3,1]]},&quot;page&quot;:&quot;541-554&quot;,&quot;abstract&quot;:&quot;A rigorous process model for hydrothermal liquefaction (HTL) of microalgae is proposed in this work. This research attempts to uncover a complicated simulation scenario for the characterization of microalgae, the development of suitable reaction pathways, kinetics, and thermodynamics. In this study, 55 model compounds and 41 individual reactions were used to describe an HTL system. The kinetic parameters were regressed using literature data, which reported the results under different operating conditions using the three species of microalgae. The proposed kinetic model revealed acceptable predictivity by predicting 117 published biocrude yields (total 160) to within ± 10 wt% and 28 published HHV (total 39) to within ± 5 MJ/kg. Finally, a continuous HTL process was conceptually designed. The trade-off between the biocrude yield and HHV was investigated via multi-objective optimization (MOO), which yielded the best trade-off between the biocrude yields (37.2–60.0 wt%) and HHV (27.5 and 33.5 MJ/kg). This work presents a satisfactory first attempt to rigorously simulate a very complex HTL process. Its application in the preliminary process design, optimization, and economic analysis is recommended.&quot;,&quot;publisher&quot;:&quot;Institution of Chemical Engineers&quot;,&quot;volume&quot;:&quot;171&quot;,&quot;container-title-short&quot;:&quot;&quot;},&quot;isTemporary&quot;:false},{&quot;id&quot;:&quot;de1a0e71-d305-35af-b258-78865a440cd1&quot;,&quot;itemData&quot;:{&quot;type&quot;:&quot;article-journal&quot;,&quot;id&quot;:&quot;de1a0e71-d305-35af-b258-78865a440cd1&quot;,&quot;title&quot;:&quot;A kinetic model for the hydrothermal liquefaction of microalgae, sewage sludge and pine wood with product characterisation of renewable crude&quot;,&quot;author&quot;:[{&quot;family&quot;:&quot;Obeid&quot;,&quot;given&quot;:&quot;Reem&quot;,&quot;parse-names&quot;:false,&quot;dropping-particle&quot;:&quot;&quot;,&quot;non-dropping-particle&quot;:&quot;&quot;},{&quot;family&quot;:&quot;Smith&quot;,&quot;given&quot;:&quot;Neil&quot;,&quot;parse-names&quot;:false,&quot;dropping-particle&quot;:&quot;&quot;,&quot;non-dropping-particle&quot;:&quot;&quot;},{&quot;family&quot;:&quot;Lewis&quot;,&quot;given&quot;:&quot;David M.&quot;,&quot;parse-names&quot;:false,&quot;dropping-particle&quot;:&quot;&quot;,&quot;non-dropping-particle&quot;:&quot;&quot;},{&quot;family&quot;:&quot;Hall&quot;,&quot;given&quot;:&quot;Tony&quot;,&quot;parse-names&quot;:false,&quot;dropping-particle&quot;:&quot;&quot;,&quot;non-dropping-particle&quot;:&quot;&quot;},{&quot;family&quot;:&quot;Eyk&quot;,&quot;given&quot;:&quot;Philip&quot;,&quot;parse-names&quot;:false,&quot;dropping-particle&quot;:&quot;&quot;,&quot;non-dropping-particle&quot;:&quot;van&quot;}],&quot;container-title&quot;:&quot;Chemical Engineering Journal&quot;,&quot;DOI&quot;:&quot;10.1016/j.cej.2021.131228&quot;,&quot;ISSN&quot;:&quot;13858947&quot;,&quot;URL&quot;:&quot;https://doi.org/10.1016/j.cej.2021.131228&quot;,&quot;issued&quot;:{&quot;date-parts&quot;:[[2021]]},&quot;page&quot;:&quot;131228&quot;,&quot;abstract&quot;:&quot;Hydrothermal liquefaction (HTL) of biomass is an emerging technology that is being developed to produce renewable crude oil in water at sub-critical conditions. Different feedstocks and reaction conditions result in different product fractions of renewable crude and co-products of solid, aqueous and gas phase products. Biomass considered as feedstocks for HTL include microalgae, sewage sludge and lignocelluloses. Each of these biomass sources contains varying amounts of lipid, carbohydrate, protein and lignin organic fractions as well as some inorganic components. To develop a bulk kinetic model to predict the yields of crude, solid, aqueous and gas phase products, HTL experiments were conducted at reaction temperatures of 250, 300 and 350 °C over reaction times of 0–60 min with Tetraselmis sp. microalgae, sewage sludge and Radiata pine. The crude was analysed via gas-chromatography mass-spectrometry to identify variations in the compounds in the crude produced from different types of biomass. The highest crude yield was produced from algae at up to 30%, followed by up to 25% from sludge and up to 10% from pine. A reaction temperature of 300 or 350 °C was preferable for maximum crude yield and increasing reaction time over 5 min was seen to cause minimum variation in crude yield for most cases. The variation in product distribution is strongly dependent on both the organic and inorganic content of the biomass feedstock. A unified bulk kinetic model for prediction of crude yield from a wide range of biomass was developed. Predictions showed up to 15% variation from measurements illustrating that further experimental data from HTL of a wider range of feedstocks are required to refine the model and build up model rigour.&quot;,&quot;publisher&quot;:&quot;Elsevier B.V.&quot;,&quot;issue&quot;:&quot;April 2021&quot;,&quot;volume&quot;:&quot;428&quot;,&quot;container-title-short&quot;:&quot;&quot;},&quot;isTemporary&quot;:false}]},{&quot;citationID&quot;:&quot;MENDELEY_CITATION_5502d644-9819-44a0-b95b-1f50c33e7d45&quot;,&quot;properties&quot;:{&quot;noteIndex&quot;:0},&quot;isEdited&quot;:false,&quot;manualOverride&quot;:{&quot;isManuallyOverridden&quot;:false,&quot;citeprocText&quot;:&quot;[50,51]&quot;,&quot;manualOverrideText&quot;:&quot;&quot;},&quot;citationTag&quot;:&quot;MENDELEY_CITATION_v3_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&quot;,&quot;citationItems&quot;:[{&quot;id&quot;:&quot;5348892b-4571-3af7-a938-c889f59697cb&quot;,&quot;itemData&quot;:{&quot;type&quot;:&quot;article-journal&quot;,&quot;id&quot;:&quot;5348892b-4571-3af7-a938-c889f59697cb&quot;,&quot;title&quot;:&quot;Microalgae adaptation as a strategy to recycle the aqueous phase from hydrothermal liquefaction&quot;,&quot;author&quot;:[{&quot;family&quot;:&quot;Ramírez-Romero&quot;,&quot;given&quot;:&quot;Adriana&quot;,&quot;parse-names&quot;:false,&quot;dropping-particle&quot;:&quot;&quot;,&quot;non-dropping-particle&quot;:&quot;&quot;},{&quot;family&quot;:&quot;Martin&quot;,&quot;given&quot;:&quot;Marion&quot;,&quot;parse-names&quot;:false,&quot;dropping-particle&quot;:&quot;&quot;,&quot;non-dropping-particle&quot;:&quot;&quot;},{&quot;family&quot;:&quot;Boyer&quot;,&quot;given&quot;:&quot;Alana&quot;,&quot;parse-names&quot;:false,&quot;dropping-particle&quot;:&quot;&quot;,&quot;non-dropping-particle&quot;:&quot;&quot;},{&quot;family&quot;:&quot;Bolzoni&quot;,&quot;given&quot;:&quot;Romain&quot;,&quot;parse-names&quot;:false,&quot;dropping-particle&quot;:&quot;&quot;,&quot;non-dropping-particle&quot;:&quot;&quot;},{&quot;family&quot;:&quot;Matricon&quot;,&quot;given&quot;:&quot;Lucie&quot;,&quot;parse-names&quot;:false,&quot;dropping-particle&quot;:&quot;&quot;,&quot;non-dropping-particle&quot;:&quot;&quot;},{&quot;family&quot;:&quot;Sassi&quot;,&quot;given&quot;:&quot;Jean François&quot;,&quot;parse-names&quot;:false,&quot;dropping-particle&quot;:&quot;&quot;,&quot;non-dropping-particle&quot;:&quot;&quot;},{&quot;family&quot;:&quot;Steyer&quot;,&quot;given&quot;:&quot;Jean Philippe&quot;,&quot;parse-names&quot;:false,&quot;dropping-particle&quot;:&quot;&quot;,&quot;non-dropping-particle&quot;:&quot;&quot;},{&quot;family&quot;:&quot;Delrue&quot;,&quot;given&quot;:&quot;Florian&quot;,&quot;parse-names&quot;:false,&quot;dropping-particle&quot;:&quot;&quot;,&quot;non-dropping-particle&quot;:&quot;&quot;}],&quot;container-title&quot;:&quot;Bioresource Technology&quot;,&quot;container-title-short&quot;:&quot;Bioresour. Technol.&quot;,&quot;DOI&quot;:&quot;10.1016/j.biortech.2023.128631&quot;,&quot;ISSN&quot;:&quot;18732976&quot;,&quot;PMID&quot;:&quot;36646358&quot;,&quot;issued&quot;:{&quot;date-parts&quot;:[[2023,3,1]]},&quot;abstract&quot;:&quot;Hydrothermal liquefaction (HTL) produces bio-crude oil from wet algae along with an aqueous phase (AP). This effluent contains minerals that can be reused for cultivating new microalgae but whose utility remains limited due to the presence of inhibitors. Reduced photosynthetic performance, growth, and null lipid accumulation were observed in wild-type Chlorella vulgaris NIES 227 cultivated in AP (1/200). Adaptive laboratory evolution was studied by batch transfers and turbidostat mode. Both methods effectively counterbalanced AP toxicity and restored the fitness of the microalgae. After adaptation, a higher AP addition was achieved, from 1/600 to 1/200, without inhibition. As compared with the wild type in control medium (0.261 g/L/d), both adapted-strains maintained competitive productivity (0.310 and 0.258 g/L/d) of lipid-rich biomass (37 %–56 %). The improved tolerance of the adapted strains persisted after the removal of AP and under axenic conditions. Adaptive laboratory evolution is suggested for AP reutilization in the algae production process.&quot;,&quot;publisher&quot;:&quot;Elsevier Ltd&quot;,&quot;volume&quot;:&quot;371&quot;},&quot;isTemporary&quot;:false},{&quot;id&quot;:&quot;e2bc074b-4540-3536-8e9c-5ec409fd94ad&quot;,&quot;itemData&quot;:{&quot;type&quot;:&quot;article-journal&quot;,&quot;id&quot;:&quot;e2bc074b-4540-3536-8e9c-5ec409fd94ad&quot;,&quot;title&quot;:&quot;Use of microalgae to recycle nutrients in aqueous phase derived from hydrothermal liquefaction process&quot;,&quot;author&quot;:[{&quot;family&quot;:&quot;Leng&quot;,&quot;given&quot;:&quot;Lijian&quot;,&quot;parse-names&quot;:false,&quot;dropping-particle&quot;:&quot;&quot;,&quot;non-dropping-particle&quot;:&quot;&quot;},{&quot;family&quot;:&quot;Li&quot;,&quot;given&quot;:&quot;Jun&quot;,&quot;parse-names&quot;:false,&quot;dropping-particle&quot;:&quot;&quot;,&quot;non-dropping-particle&quot;:&quot;&quot;},{&quot;family&quot;:&quot;Wen&quot;,&quot;given&quot;:&quot;Zhiyou&quot;,&quot;parse-names&quot;:false,&quot;dropping-particle&quot;:&quot;&quot;,&quot;non-dropping-particle&quot;:&quot;&quot;},{&quot;family&quot;:&quot;Zhou&quot;,&quot;given&quot;:&quot;Wenguang&quot;,&quot;parse-names&quot;:false,&quot;dropping-particle&quot;:&quot;&quot;,&quot;non-dropping-particle&quot;:&quot;&quot;}],&quot;container-title&quot;:&quot;Bioresource Technology&quot;,&quot;container-title-short&quot;:&quot;Bioresour. Technol.&quot;,&quot;DOI&quot;:&quot;10.1016/j.biortech.2018.01.121&quot;,&quot;ISSN&quot;:&quot;18732976&quot;,&quot;PMID&quot;:&quot;29459104&quot;,&quot;issued&quot;:{&quot;date-parts&quot;:[[2018,5,1]]},&quot;page&quot;:&quot;529-542&quot;,&quot;abstract&quot;:&quot;Hydrothermal liquefaction (HTL) of microalgae biomass generates an aqueous phase (AP) byproduct with limited energy value. Recycling the AP solution as a source of nutrients for microalgae cultivation provides an opportunity for a cost-effective production of HTL based biofuel and algal biomass feedstock for HTL, allowing a closed-loop biofuel production in microalgae HTL biofuel system. This paper aims to provide a comprehensive overview of characteristics of AP and its nutrients recycling for algae production. Inhibitory effects resulted from the toxic compounds in AP and alleviation strategies are discussed.&quot;,&quot;publisher&quot;:&quot;Elsevier Ltd&quot;,&quot;volume&quot;:&quot;256&quot;},&quot;isTemporary&quot;:false}]},{&quot;citationID&quot;:&quot;MENDELEY_CITATION_be18fa4f-0518-4815-aac7-3a8352decdc9&quot;,&quot;properties&quot;:{&quot;noteIndex&quot;:0},&quot;isEdited&quot;:false,&quot;manualOverride&quot;:{&quot;isManuallyOverridden&quot;:false,&quot;citeprocText&quot;:&quot;[52]&quot;,&quot;manualOverrideText&quot;:&quot;&quot;},&quot;citationTag&quot;:&quot;MENDELEY_CITATION_v3_eyJjaXRhdGlvbklEIjoiTUVOREVMRVlfQ0lUQVRJT05fYmUxOGZhNGYtMDUxOC00ODE1LWFhYzctM2E4MzUyZGVjZGM5IiwicHJvcGVydGllcyI6eyJub3RlSW5kZXgiOjB9LCJpc0VkaXRlZCI6ZmFsc2UsIm1hbnVhbE92ZXJyaWRlIjp7ImlzTWFudWFsbHlPdmVycmlkZGVuIjpmYWxzZSwiY2l0ZXByb2NUZXh0IjoiWzUy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1dfQ==&quot;,&quot;citationItems&quot;:[{&quot;id&quot;:&quot;27e410c5-b742-3d06-9b36-0042f702c132&quot;,&quot;itemData&quot;:{&quot;type&quot;:&quot;article-journal&quot;,&quot;id&quot;:&quot;27e410c5-b742-3d06-9b36-0042f702c132&quot;,&quot;title&quot;:&quot;Catalytic hydroconversion of HTL micro-algal bio-oil into biofuel over NiWS/Al2O3&quot;,&quot;author&quot;:[{&quot;family&quot;:&quot;Costa Magalhães&quot;,&quot;given&quot;:&quot;Bruno&quot;,&quot;parse-names&quot;:false,&quot;dropping-particle&quot;:&quot;&quot;,&quot;non-dropping-particle&quot;:&quot;da&quot;},{&quot;family&quot;:&quot;Checa&quot;,&quot;given&quot;:&quot;Ruben&quot;,&quot;parse-names&quot;:false,&quot;dropping-particle&quot;:&quot;&quot;,&quot;non-dropping-particle&quot;:&quot;&quot;},{&quot;family&quot;:&quot;Lorentz&quot;,&quot;given&quot;:&quot;Chantal&quot;,&quot;parse-names&quot;:false,&quot;dropping-particle&quot;:&quot;&quot;,&quot;non-dropping-particle&quot;:&quot;&quot;},{&quot;family&quot;:&quot;Afanasiev&quot;,&quot;given&quot;:&quot;Pavel&quot;,&quot;parse-names&quot;:false,&quot;dropping-particle&quot;:&quot;&quot;,&quot;non-dropping-particle&quot;:&quot;&quot;},{&quot;family&quot;:&quot;Laurenti&quot;,&quot;given&quot;:&quot;Dorothée&quot;,&quot;parse-names&quot;:false,&quot;dropping-particle&quot;:&quot;&quot;,&quot;non-dropping-particle&quot;:&quot;&quot;},{&quot;family&quot;:&quot;Geantet&quot;,&quot;given&quot;:&quot;Christophe&quot;,&quot;parse-names&quot;:false,&quot;dropping-particle&quot;:&quot;&quot;,&quot;non-dropping-particle&quot;:&quot;&quot;}],&quot;container-title&quot;:&quot;Algal Research&quot;,&quot;container-title-short&quot;:&quot;Algal Res.&quot;,&quot;DOI&quot;:&quot;10.1016/j.algal.2023.103012&quot;,&quot;ISSN&quot;:&quot;22119264&quot;,&quot;issued&quot;:{&quot;date-parts&quot;:[[2023,4,1]]},&quot;abstract&quot;:&quot;The demand for energy worldwide and the environmental concerns are increasing over the years, and microalgae is a potential raw material for third-generation fuel. In this work, the Chlorella sorokiniana microalga was converted by hydrothermal liquefaction (HTL) into a bio-oil using a batch reactor at 300 °C, under 10 MPa, for 30 min. Then, the bio-oil was upgraded using a batch reactor at three temperatures (350 °C, 375 °C, and 400 °C) under 10 MPa (H2) over NiW/Al2O3 sulfided catalyst. The bio-oil and upgraded fractions were characterized by elemental analysis, GPC-RID/DAD, 13CNMR, Sim-Dis, and GC×GC–MS/FID to identify the bio-oil molecular composition and follow its evolution. The lipids in the initial biomass, composed mainly of C16 and C18 chains/triglycerides, were converted into C16 and C18 fatty acids during the HTL reaction, corresponding to 41 % of bio-oil. Then, during the upgrading stage, these carboxylic acids were converted into C15 to C18 n-alkanes through two routes: hydrogenation or decarboxylation/decarbonylation, which was favored by temperature increase. &gt;60 % of upgraded bio-oil eluted on the diesel range, as observed by Sim-Dis. The higher heating value (HHV) increased from 36 MJ/kg in the HTL bio-oil to 47 MJ/kg in the oil upgraded at 400 °C, and the average molar mass decreased from 333 to 203 g/mol. Oxygen and nitrogen compounds such as phenols, phytosterols, pyrroles, indoles, carbazoles, and amides were identified and quantified. Some insights about sulfur compounds are also given. The degree of deoxygenation, denitrogenation and desulfurization was higher than 90 % after the upgrading stage at 400 °C. Nevertheless, heterocyclic nitrogen compounds remained in the upgraded biooil. Therefore, catalytic hydrotreatment is confirmed as a relevant technology for upgrading HTL micro-algal bio-oil. However, catalyst performances can be improved to reduce less reactive nitrogen components.&quot;,&quot;publisher&quot;:&quot;Elsevier B.V.&quot;,&quot;volume&quot;:&quot;71&quot;},&quot;isTemporary&quot;:false}]},{&quot;citationID&quot;:&quot;MENDELEY_CITATION_d97cde9e-0f3d-489d-b5e2-f71d23e1f979&quot;,&quot;properties&quot;:{&quot;noteIndex&quot;:0},&quot;isEdited&quot;:false,&quot;manualOverride&quot;:{&quot;isManuallyOverridden&quot;:false,&quot;citeprocText&quot;:&quot;[52,53]&quot;,&quot;manualOverrideText&quot;:&quot;&quot;},&quot;citationTag&quot;:&quot;MENDELEY_CITATION_v3_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&quot;,&quot;citationItems&quot;:[{&quot;id&quot;:&quot;27e410c5-b742-3d06-9b36-0042f702c132&quot;,&quot;itemData&quot;:{&quot;type&quot;:&quot;article-journal&quot;,&quot;id&quot;:&quot;27e410c5-b742-3d06-9b36-0042f702c132&quot;,&quot;title&quot;:&quot;Catalytic hydroconversion of HTL micro-algal bio-oil into biofuel over NiWS/Al2O3&quot;,&quot;author&quot;:[{&quot;family&quot;:&quot;Costa Magalhães&quot;,&quot;given&quot;:&quot;Bruno&quot;,&quot;parse-names&quot;:false,&quot;dropping-particle&quot;:&quot;&quot;,&quot;non-dropping-particle&quot;:&quot;da&quot;},{&quot;family&quot;:&quot;Checa&quot;,&quot;given&quot;:&quot;Ruben&quot;,&quot;parse-names&quot;:false,&quot;dropping-particle&quot;:&quot;&quot;,&quot;non-dropping-particle&quot;:&quot;&quot;},{&quot;family&quot;:&quot;Lorentz&quot;,&quot;given&quot;:&quot;Chantal&quot;,&quot;parse-names&quot;:false,&quot;dropping-particle&quot;:&quot;&quot;,&quot;non-dropping-particle&quot;:&quot;&quot;},{&quot;family&quot;:&quot;Afanasiev&quot;,&quot;given&quot;:&quot;Pavel&quot;,&quot;parse-names&quot;:false,&quot;dropping-particle&quot;:&quot;&quot;,&quot;non-dropping-particle&quot;:&quot;&quot;},{&quot;family&quot;:&quot;Laurenti&quot;,&quot;given&quot;:&quot;Dorothée&quot;,&quot;parse-names&quot;:false,&quot;dropping-particle&quot;:&quot;&quot;,&quot;non-dropping-particle&quot;:&quot;&quot;},{&quot;family&quot;:&quot;Geantet&quot;,&quot;given&quot;:&quot;Christophe&quot;,&quot;parse-names&quot;:false,&quot;dropping-particle&quot;:&quot;&quot;,&quot;non-dropping-particle&quot;:&quot;&quot;}],&quot;container-title&quot;:&quot;Algal Research&quot;,&quot;container-title-short&quot;:&quot;Algal Res.&quot;,&quot;DOI&quot;:&quot;10.1016/j.algal.2023.103012&quot;,&quot;ISSN&quot;:&quot;22119264&quot;,&quot;issued&quot;:{&quot;date-parts&quot;:[[2023,4,1]]},&quot;abstract&quot;:&quot;The demand for energy worldwide and the environmental concerns are increasing over the years, and microalgae is a potential raw material for third-generation fuel. In this work, the Chlorella sorokiniana microalga was converted by hydrothermal liquefaction (HTL) into a bio-oil using a batch reactor at 300 °C, under 10 MPa, for 30 min. Then, the bio-oil was upgraded using a batch reactor at three temperatures (350 °C, 375 °C, and 400 °C) under 10 MPa (H2) over NiW/Al2O3 sulfided catalyst. The bio-oil and upgraded fractions were characterized by elemental analysis, GPC-RID/DAD, 13CNMR, Sim-Dis, and GC×GC–MS/FID to identify the bio-oil molecular composition and follow its evolution. The lipids in the initial biomass, composed mainly of C16 and C18 chains/triglycerides, were converted into C16 and C18 fatty acids during the HTL reaction, corresponding to 41 % of bio-oil. Then, during the upgrading stage, these carboxylic acids were converted into C15 to C18 n-alkanes through two routes: hydrogenation or decarboxylation/decarbonylation, which was favored by temperature increase. &gt;60 % of upgraded bio-oil eluted on the diesel range, as observed by Sim-Dis. The higher heating value (HHV) increased from 36 MJ/kg in the HTL bio-oil to 47 MJ/kg in the oil upgraded at 400 °C, and the average molar mass decreased from 333 to 203 g/mol. Oxygen and nitrogen compounds such as phenols, phytosterols, pyrroles, indoles, carbazoles, and amides were identified and quantified. Some insights about sulfur compounds are also given. The degree of deoxygenation, denitrogenation and desulfurization was higher than 90 % after the upgrading stage at 400 °C. Nevertheless, heterocyclic nitrogen compounds remained in the upgraded biooil. Therefore, catalytic hydrotreatment is confirmed as a relevant technology for upgrading HTL micro-algal bio-oil. However, catalyst performances can be improved to reduce less reactive nitrogen components.&quot;,&quot;publisher&quot;:&quot;Elsevier B.V.&quot;,&quot;volume&quot;:&quot;71&quot;},&quot;isTemporary&quot;:false},{&quot;id&quot;:&quot;a333aa93-b352-34af-8c82-7c6fed4293c9&quot;,&quot;itemData&quot;:{&quot;type&quot;:&quot;article-journal&quot;,&quot;id&quot;:&quot;a333aa93-b352-34af-8c82-7c6fed4293c9&quot;,&quot;title&quot;:&quot;Understanding catalytic hydrotreating of hydrothermal liquefaction nitrogen-rich biocrude in a two-stage continuous hydrotreater&quot;,&quot;author&quot;:[{&quot;family&quot;:&quot;Castello&quot;,&quot;given&quot;:&quot;Daniele&quot;,&quot;parse-names&quot;:false,&quot;dropping-particle&quot;:&quot;&quot;,&quot;non-dropping-particle&quot;:&quot;&quot;},{&quot;family&quot;:&quot;Salman Haider&quot;,&quot;given&quot;:&quot;Muhammad&quot;,&quot;parse-names&quot;:false,&quot;dropping-particle&quot;:&quot;&quot;,&quot;non-dropping-particle&quot;:&quot;&quot;},{&quot;family&quot;:&quot;Chiaberge&quot;,&quot;given&quot;:&quot;Stefano&quot;,&quot;parse-names&quot;:false,&quot;dropping-particle&quot;:&quot;&quot;,&quot;non-dropping-particle&quot;:&quot;&quot;},{&quot;family&quot;:&quot;Aistrup Rosendahl&quot;,&quot;given&quot;:&quot;Lasse&quot;,&quot;parse-names&quot;:false,&quot;dropping-particle&quot;:&quot;&quot;,&quot;non-dropping-particle&quot;:&quot;&quot;}],&quot;container-title&quot;:&quot;Chemical Engineering Journal&quot;,&quot;DOI&quot;:&quot;10.1016/j.cej.2023.148333&quot;,&quot;ISSN&quot;:&quot;13858947&quot;,&quot;issued&quot;:{&quot;date-parts&quot;:[[2024,2,1]]},&quot;abstract&quot;:&quot;Hydrothermal liquefaction biocrude from non-lignocellulosic feedstocks often shows properties, such as a high presence of inorganics, oxygen and especially a high nitrogen content, which are challenging in view of hydroprocessing for the production of drop-in biofuels. In particular, nitrogen removal requires severe conditions, that might compromise continuous operations and affect the yield of the different hydrocarbon fractions. This work demonstrates the possibility of successful long-time continuous operations for microalgae biocrude, a feed with a high content of metals and nitrogen, thanks to a multi-stage approach with different sulfided catalysts. Whereas hydrodeoxygenation was achieved at relatively mild conditions, nitrogen removal was challenging. By using a number of advanced characterization techniques, among which FTICR-MS, it was possible to unveil how nitrogen removal takes place at different reaction severities, in terms of temperature, WHSV and pressure. High nitrogen removal needs high temperature (∼400 °C) and low space velocities and is associated with a high H2 consumption. This causes also a remarkable change in the boiling point distribution, which is shifted to products in the gasoline range, while the yields of middle distillates are marginally affected by hydrotreating severity. This seems to be a consequence of the denitrogenation mechanism, promoting the fragmentation of larger molecules in the heavy fractions of biocrude.&quot;,&quot;publisher&quot;:&quot;Elsevier B.V.&quot;,&quot;volume&quot;:&quot;481&quot;,&quot;container-title-short&quot;:&quot;&quot;},&quot;isTemporary&quot;:false}]},{&quot;citationID&quot;:&quot;MENDELEY_CITATION_55f2296d-c714-41ab-95b7-daf090603912&quot;,&quot;properties&quot;:{&quot;noteIndex&quot;:0},&quot;isEdited&quot;:false,&quot;manualOverride&quot;:{&quot;isManuallyOverridden&quot;:false,&quot;citeprocText&quot;:&quot;[53,54]&quot;,&quot;manualOverrideText&quot;:&quot;&quot;},&quot;citationTag&quot;:&quot;MENDELEY_CITATION_v3_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&quot;,&quot;citationItems&quot;:[{&quot;id&quot;:&quot;a333aa93-b352-34af-8c82-7c6fed4293c9&quot;,&quot;itemData&quot;:{&quot;type&quot;:&quot;article-journal&quot;,&quot;id&quot;:&quot;a333aa93-b352-34af-8c82-7c6fed4293c9&quot;,&quot;title&quot;:&quot;Understanding catalytic hydrotreating of hydrothermal liquefaction nitrogen-rich biocrude in a two-stage continuous hydrotreater&quot;,&quot;author&quot;:[{&quot;family&quot;:&quot;Castello&quot;,&quot;given&quot;:&quot;Daniele&quot;,&quot;parse-names&quot;:false,&quot;dropping-particle&quot;:&quot;&quot;,&quot;non-dropping-particle&quot;:&quot;&quot;},{&quot;family&quot;:&quot;Salman Haider&quot;,&quot;given&quot;:&quot;Muhammad&quot;,&quot;parse-names&quot;:false,&quot;dropping-particle&quot;:&quot;&quot;,&quot;non-dropping-particle&quot;:&quot;&quot;},{&quot;family&quot;:&quot;Chiaberge&quot;,&quot;given&quot;:&quot;Stefano&quot;,&quot;parse-names&quot;:false,&quot;dropping-particle&quot;:&quot;&quot;,&quot;non-dropping-particle&quot;:&quot;&quot;},{&quot;family&quot;:&quot;Aistrup Rosendahl&quot;,&quot;given&quot;:&quot;Lasse&quot;,&quot;parse-names&quot;:false,&quot;dropping-particle&quot;:&quot;&quot;,&quot;non-dropping-particle&quot;:&quot;&quot;}],&quot;container-title&quot;:&quot;Chemical Engineering Journal&quot;,&quot;DOI&quot;:&quot;10.1016/j.cej.2023.148333&quot;,&quot;ISSN&quot;:&quot;13858947&quot;,&quot;issued&quot;:{&quot;date-parts&quot;:[[2024,2,1]]},&quot;abstract&quot;:&quot;Hydrothermal liquefaction biocrude from non-lignocellulosic feedstocks often shows properties, such as a high presence of inorganics, oxygen and especially a high nitrogen content, which are challenging in view of hydroprocessing for the production of drop-in biofuels. In particular, nitrogen removal requires severe conditions, that might compromise continuous operations and affect the yield of the different hydrocarbon fractions. This work demonstrates the possibility of successful long-time continuous operations for microalgae biocrude, a feed with a high content of metals and nitrogen, thanks to a multi-stage approach with different sulfided catalysts. Whereas hydrodeoxygenation was achieved at relatively mild conditions, nitrogen removal was challenging. By using a number of advanced characterization techniques, among which FTICR-MS, it was possible to unveil how nitrogen removal takes place at different reaction severities, in terms of temperature, WHSV and pressure. High nitrogen removal needs high temperature (∼400 °C) and low space velocities and is associated with a high H2 consumption. This causes also a remarkable change in the boiling point distribution, which is shifted to products in the gasoline range, while the yields of middle distillates are marginally affected by hydrotreating severity. This seems to be a consequence of the denitrogenation mechanism, promoting the fragmentation of larger molecules in the heavy fractions of biocrude.&quot;,&quot;publisher&quot;:&quot;Elsevier B.V.&quot;,&quot;volume&quot;:&quot;481&quot;,&quot;container-title-short&quot;:&quot;&quot;},&quot;isTemporary&quot;:false},{&quot;id&quot;:&quot;a235e8b6-0b46-37de-9fb3-7164ed793e89&quot;,&quot;itemData&quot;:{&quot;type&quot;:&quot;article-journal&quot;,&quot;id&quot;:&quot;a235e8b6-0b46-37de-9fb3-7164ed793e89&quot;,&quot;title&quot;:&quot;Effect of nitrogen compounds on deactivation of hydrotreating catalysts by coke&quot;,&quot;author&quot;:[{&quot;family&quot;:&quot;Dong&quot;,&quot;given&quot;:&quot;D&quot;,&quot;parse-names&quot;:false,&quot;dropping-particle&quot;:&quot;&quot;,&quot;non-dropping-particle&quot;:&quot;&quot;},{&quot;family&quot;:&quot;Jeong&quot;,&quot;given&quot;:&quot;S&quot;,&quot;parse-names&quot;:false,&quot;dropping-particle&quot;:&quot;&quot;,&quot;non-dropping-particle&quot;:&quot;&quot;},{&quot;family&quot;:&quot;Massoth&quot;,&quot;given&quot;:&quot;F E&quot;,&quot;parse-names&quot;:false,&quot;dropping-particle&quot;:&quot;&quot;,&quot;non-dropping-particle&quot;:&quot;&quot;}],&quot;container-title&quot;:&quot;Catalysis Today&quot;,&quot;container-title-short&quot;:&quot;Catal. Today&quot;,&quot;accessed&quot;:{&quot;date-parts&quot;:[[2026,3,9]]},&quot;DOI&quot;:&quot;10.1016/S0920-5861(97)00022-9&quot;,&quot;URL&quot;:&quot;https://doi.org/10.1016/S0920-5861(97)00022-9&quot;,&quot;issued&quot;:{&quot;date-parts&quot;:[[1997]]},&quot;page&quot;:&quot;267-275&quot;,&quot;abstract&quot;:&quot;A series of coked catalysts containing different levels of coke were prepared in a batch Autoclave by treatment of a sulfided CoMo catalyst with mixtures of vacuum gas oil (VGO) in mineral oil at 35 atm hydrogen and temperatures between 280°C and 370°C. A similar series of coked catalysts were prepared with acridine or carbazole added to the VGO mixture. After extraction with xylene and resulfiding, the coked catalysts were analyzed for C, N, pore volume and surface area, and tested for hydrogenation of naphthalene and carbon-nitrogen hydrogenolysis of indole. The presence of the nitrogen compound in the VGO mixture resulted in higher coke levels on the catalyst. All conversions decreased with coke content. However, for the same level of coke, the nitrogen-coked catalysts showed less deactivation as compared to the normal coked catalysts. This was attributed to strong adsorption of the nitrogen compounds on nonactive sites of the catalyst.&quot;,&quot;volume&quot;:&quot;37&quot;},&quot;isTemporary&quot;:false}]},{&quot;citationID&quot;:&quot;MENDELEY_CITATION_d534bfc2-8aa3-43ff-af31-59d85d4ead9c&quot;,&quot;properties&quot;:{&quot;noteIndex&quot;:0},&quot;isEdited&quot;:false,&quot;manualOverride&quot;:{&quot;isManuallyOverridden&quot;:false,&quot;citeprocText&quot;:&quot;[54,55]&quot;,&quot;manualOverrideText&quot;:&quot;&quot;},&quot;citationTag&quot;:&quot;MENDELEY_CITATION_v3_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&quot;,&quot;citationItems&quot;:[{&quot;id&quot;:&quot;1f26aab9-02a7-3516-841e-c3401cfc8d49&quot;,&quot;itemData&quot;:{&quot;type&quot;:&quot;article-journal&quot;,&quot;id&quot;:&quot;1f26aab9-02a7-3516-841e-c3401cfc8d49&quot;,&quot;title&quot;:&quot;Effects of organic nitrogen compounds on hydrotreating and hydrocracking reactions&quot;,&quot;author&quot;:[{&quot;family&quot;:&quot;Sau&quot;,&quot;given&quot;:&quot;Madhusudan&quot;,&quot;parse-names&quot;:false,&quot;dropping-particle&quot;:&quot;&quot;,&quot;non-dropping-particle&quot;:&quot;&quot;},{&quot;family&quot;:&quot;Basak&quot;,&quot;given&quot;:&quot;Kaushik&quot;,&quot;parse-names&quot;:false,&quot;dropping-particle&quot;:&quot;&quot;,&quot;non-dropping-particle&quot;:&quot;&quot;},{&quot;family&quot;:&quot;Manna&quot;,&quot;given&quot;:&quot;Ujjwal&quot;,&quot;parse-names&quot;:false,&quot;dropping-particle&quot;:&quot;&quot;,&quot;non-dropping-particle&quot;:&quot;&quot;},{&quot;family&quot;:&quot;Santra&quot;,&quot;given&quot;:&quot;Manoranjan&quot;,&quot;parse-names&quot;:false,&quot;dropping-particle&quot;:&quot;&quot;,&quot;non-dropping-particle&quot;:&quot;&quot;},{&quot;family&quot;:&quot;Verma&quot;,&quot;given&quot;:&quot;Ram Prakash&quot;,&quot;parse-names&quot;:false,&quot;dropping-particle&quot;:&quot;&quot;,&quot;non-dropping-particle&quot;:&quot;&quot;}],&quot;container-title&quot;:&quot;Catalysis Today&quot;,&quot;container-title-short&quot;:&quot;Catal. Today&quot;,&quot;DOI&quot;:&quot;10.1016/j.cattod.2005.08.007&quot;,&quot;ISSN&quot;:&quot;09205861&quot;,&quot;issued&quot;:{&quot;date-parts&quot;:[[2005,11,30]]},&quot;page&quot;:&quot;112-119&quot;,&quot;abstract&quot;:&quot;A major issue encountered in hydrotreating and hydrocracking reactions, as in many others fixed bed catalytic processes, is the decrease of catalytic activity with time on stream. The organic nitrogen compounds act as temporary poisons in hydroprocessing catalysts besides being coke precursors. The inhibiting effects of nitrogen compounds present in crude oil have been studied on SRGO hydrotreating reactions and VGO hydrocracking reactions. The results show that selective removal of nitrogen by adsorption using silica and alumina in varying proportions, would not only increase the HDS catalyst activity by more than 60%, but would also reduce hydrogen consumption. This step of nitrogen removal can be installed additionally in the upstream of an existing SRGO HDS reactor to achieve higher desulphurization or can be designed with the grass roots units. The inhibition effects of nitrogen on VGO hydrocracking have been studied at different temperatures and the reaction has been found to be highly non-linear in nature and the conversion rapidly drops and the slope becomes less steep as the nitrogen level increases. At higher reaction temperature, the drop in activity or conversion with feed nitrogen is less than that in lower temperatures due to the higher rate of desorption of nitrogen compounds at elevated temperatures. The drop in conversion with nitrogen compounds present in VGO indicates the presence of organo nitrogen compounds having higher basicity compared to the nitrogen compounds by pyridine doping. The hysteresis exists in adsorption/desorption of nitrogen compounds and it indicates that desorption is a very slow process. With the increase of nitrogen compounds in the feed, the conversion drops rapidly and it takes long time to reach an equilibrium value. Similarly, with the step increase in reactor temperature, nitrogen desorption takes place at a slow rate and the conversion level comes to an equilibrium value after ∼8 days. The observed effects of nitrogen inhibition on SRGO hydrotreating and VGO hydrocracking conversion are explained reasonably well by kinetic models. © 2005 Elsevier B.V. All rights reserved.&quot;,&quot;publisher&quot;:&quot;Elsevier&quot;,&quot;issue&quot;:&quot;1-4&quot;,&quot;volume&quot;:&quot;109&quot;},&quot;isTemporary&quot;:false},{&quot;id&quot;:&quot;a235e8b6-0b46-37de-9fb3-7164ed793e89&quot;,&quot;itemData&quot;:{&quot;type&quot;:&quot;article-journal&quot;,&quot;id&quot;:&quot;a235e8b6-0b46-37de-9fb3-7164ed793e89&quot;,&quot;title&quot;:&quot;Effect of nitrogen compounds on deactivation of hydrotreating catalysts by coke&quot;,&quot;author&quot;:[{&quot;family&quot;:&quot;Dong&quot;,&quot;given&quot;:&quot;D&quot;,&quot;parse-names&quot;:false,&quot;dropping-particle&quot;:&quot;&quot;,&quot;non-dropping-particle&quot;:&quot;&quot;},{&quot;family&quot;:&quot;Jeong&quot;,&quot;given&quot;:&quot;S&quot;,&quot;parse-names&quot;:false,&quot;dropping-particle&quot;:&quot;&quot;,&quot;non-dropping-particle&quot;:&quot;&quot;},{&quot;family&quot;:&quot;Massoth&quot;,&quot;given&quot;:&quot;F E&quot;,&quot;parse-names&quot;:false,&quot;dropping-particle&quot;:&quot;&quot;,&quot;non-dropping-particle&quot;:&quot;&quot;}],&quot;container-title&quot;:&quot;Catalysis Today&quot;,&quot;container-title-short&quot;:&quot;Catal. Today&quot;,&quot;accessed&quot;:{&quot;date-parts&quot;:[[2026,3,9]]},&quot;DOI&quot;:&quot;10.1016/S0920-5861(97)00022-9&quot;,&quot;URL&quot;:&quot;https://doi.org/10.1016/S0920-5861(97)00022-9&quot;,&quot;issued&quot;:{&quot;date-parts&quot;:[[1997]]},&quot;page&quot;:&quot;267-275&quot;,&quot;abstract&quot;:&quot;A series of coked catalysts containing different levels of coke were prepared in a batch Autoclave by treatment of a sulfided CoMo catalyst with mixtures of vacuum gas oil (VGO) in mineral oil at 35 atm hydrogen and temperatures between 280°C and 370°C. A similar series of coked catalysts were prepared with acridine or carbazole added to the VGO mixture. After extraction with xylene and resulfiding, the coked catalysts were analyzed for C, N, pore volume and surface area, and tested for hydrogenation of naphthalene and carbon-nitrogen hydrogenolysis of indole. The presence of the nitrogen compound in the VGO mixture resulted in higher coke levels on the catalyst. All conversions decreased with coke content. However, for the same level of coke, the nitrogen-coked catalysts showed less deactivation as compared to the normal coked catalysts. This was attributed to strong adsorption of the nitrogen compounds on nonactive sites of the catalyst.&quot;,&quot;volume&quot;:&quot;37&quot;},&quot;isTemporary&quot;:false}]},{&quot;citationID&quot;:&quot;MENDELEY_CITATION_4ef33907-3ab2-414a-91a4-34460608ee58&quot;,&quot;properties&quot;:{&quot;noteIndex&quot;:0},&quot;isEdited&quot;:false,&quot;manualOverride&quot;:{&quot;isManuallyOverridden&quot;:false,&quot;citeprocText&quot;:&quot;[56]&quot;,&quot;manualOverrideText&quot;:&quot;&quot;},&quot;citationTag&quot;:&quot;MENDELEY_CITATION_v3_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&quot;,&quot;citationItems&quot;:[{&quot;id&quot;:&quot;0980cb8f-cb9e-3527-9064-ce244355ff5e&quot;,&quot;itemData&quot;:{&quot;type&quot;:&quot;article-journal&quot;,&quot;id&quot;:&quot;0980cb8f-cb9e-3527-9064-ce244355ff5e&quot;,&quot;title&quot;:&quot;The Art of Smooth Continuous Hydroprocessing of Biocrudes Obtained from Hydrothermal Liquefaction: Hydrodemetallization and Propensity for Coke Formation&quot;,&quot;author&quot;:[{&quot;family&quot;:&quot;Haider&quot;,&quot;given&quot;:&quot;Muhammad Salman&quot;,&quot;parse-names&quot;:false,&quot;dropping-particle&quot;:&quot;&quot;,&quot;non-dropping-particle&quot;:&quot;&quot;},{&quot;family&quot;:&quot;Castello&quot;,&quot;given&quot;:&quot;Daniele&quot;,&quot;parse-names&quot;:false,&quot;dropping-particle&quot;:&quot;&quot;,&quot;non-dropping-particle&quot;:&quot;&quot;},{&quot;family&quot;:&quot;Rosendahl&quot;,&quot;given&quot;:&quot;Lasse Aistrup&quot;,&quot;parse-names&quot;:false,&quot;dropping-particle&quot;:&quot;&quot;,&quot;non-dropping-particle&quot;:&quot;&quot;}],&quot;container-title&quot;:&quot;Energy and Fuels&quot;,&quot;DOI&quot;:&quot;10.1021/acs.energyfuels.1c01228&quot;,&quot;ISSN&quot;:&quot;15205029&quot;,&quot;issued&quot;:{&quot;date-parts&quot;:[[2021,7,1]]},&quot;page&quot;:&quot;10611-10622&quot;,&quot;abstract&quot;:&quot;Our contribution demonstrates that the continuous hydroprocessing of biocrudes derived from hydrothermal liquefaction (HTL) becomes much simpler and significantly more efficient by contemplating the reactivity of organic species (organometallics and heteroatom O and N) under different hydrotreating temperatures. This knowledge was utilized to optimize the temperature profile within a graded catalyst bed reactor to contain the metal contaminants in a guard bed catalyst. This ensured long-term (335 h time-on-stream) continuous hydroprocessing with no pressure drop and no reactor plugging; the run was stopped because the Spirulina biocrude feed (8 kg) was completely exhausted. During very mild continuous hydrotreatment at 200 °C, we found that organometallics are the most reactive organic constituents along with the O-containing compounds, attaining 45% demetallization and 9.2% deoxygenation of Spirulina biocrude. Herein it was observed that the order of reactivity of different organic contaminants is as follows: HDM &gt; HDO &gt; HDS &gt; HDN. Through subsequent batch experiments, it was also revealed that a certain extent of biocrude stabilization is required prior to high-temperature processing. Our results show that the propensity for coke formation at high temperature (400 °C) already decreases tremendously (from 10.2 to 3.1%) after very mild preprocessing at 200 °C and thereafter becomes negligible (0.03%) when the biocrude is hydrotreated at 340 °C. The finding that the organometallics along with O-containing compounds are the main precursors of coke formation, which can be overcome by using optimized operating conditions and robust hydrotreating catalysts, is a key understanding that will pave the way toward the smooth and efficient continuous hydroprocessing of HTL biocrudes.&quot;,&quot;publisher&quot;:&quot;American Chemical Society&quot;,&quot;issue&quot;:&quot;13&quot;,&quot;volume&quot;:&quot;35&quot;,&quot;container-title-short&quot;:&quot;&quot;},&quot;isTemporary&quot;:false}]},{&quot;citationID&quot;:&quot;MENDELEY_CITATION_b7234cb6-b030-4701-96d6-bc883c143f60&quot;,&quot;properties&quot;:{&quot;noteIndex&quot;:0},&quot;isEdited&quot;:false,&quot;manualOverride&quot;:{&quot;isManuallyOverridden&quot;:false,&quot;citeprocText&quot;:&quot;[56]&quot;,&quot;manualOverrideText&quot;:&quot;&quot;},&quot;citationTag&quot;:&quot;MENDELEY_CITATION_v3_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&quot;,&quot;citationItems&quot;:[{&quot;id&quot;:&quot;0980cb8f-cb9e-3527-9064-ce244355ff5e&quot;,&quot;itemData&quot;:{&quot;type&quot;:&quot;article-journal&quot;,&quot;id&quot;:&quot;0980cb8f-cb9e-3527-9064-ce244355ff5e&quot;,&quot;title&quot;:&quot;The Art of Smooth Continuous Hydroprocessing of Biocrudes Obtained from Hydrothermal Liquefaction: Hydrodemetallization and Propensity for Coke Formation&quot;,&quot;author&quot;:[{&quot;family&quot;:&quot;Haider&quot;,&quot;given&quot;:&quot;Muhammad Salman&quot;,&quot;parse-names&quot;:false,&quot;dropping-particle&quot;:&quot;&quot;,&quot;non-dropping-particle&quot;:&quot;&quot;},{&quot;family&quot;:&quot;Castello&quot;,&quot;given&quot;:&quot;Daniele&quot;,&quot;parse-names&quot;:false,&quot;dropping-particle&quot;:&quot;&quot;,&quot;non-dropping-particle&quot;:&quot;&quot;},{&quot;family&quot;:&quot;Rosendahl&quot;,&quot;given&quot;:&quot;Lasse Aistrup&quot;,&quot;parse-names&quot;:false,&quot;dropping-particle&quot;:&quot;&quot;,&quot;non-dropping-particle&quot;:&quot;&quot;}],&quot;container-title&quot;:&quot;Energy and Fuels&quot;,&quot;DOI&quot;:&quot;10.1021/acs.energyfuels.1c01228&quot;,&quot;ISSN&quot;:&quot;15205029&quot;,&quot;issued&quot;:{&quot;date-parts&quot;:[[2021,7,1]]},&quot;page&quot;:&quot;10611-10622&quot;,&quot;abstract&quot;:&quot;Our contribution demonstrates that the continuous hydroprocessing of biocrudes derived from hydrothermal liquefaction (HTL) becomes much simpler and significantly more efficient by contemplating the reactivity of organic species (organometallics and heteroatom O and N) under different hydrotreating temperatures. This knowledge was utilized to optimize the temperature profile within a graded catalyst bed reactor to contain the metal contaminants in a guard bed catalyst. This ensured long-term (335 h time-on-stream) continuous hydroprocessing with no pressure drop and no reactor plugging; the run was stopped because the Spirulina biocrude feed (8 kg) was completely exhausted. During very mild continuous hydrotreatment at 200 °C, we found that organometallics are the most reactive organic constituents along with the O-containing compounds, attaining 45% demetallization and 9.2% deoxygenation of Spirulina biocrude. Herein it was observed that the order of reactivity of different organic contaminants is as follows: HDM &gt; HDO &gt; HDS &gt; HDN. Through subsequent batch experiments, it was also revealed that a certain extent of biocrude stabilization is required prior to high-temperature processing. Our results show that the propensity for coke formation at high temperature (400 °C) already decreases tremendously (from 10.2 to 3.1%) after very mild preprocessing at 200 °C and thereafter becomes negligible (0.03%) when the biocrude is hydrotreated at 340 °C. The finding that the organometallics along with O-containing compounds are the main precursors of coke formation, which can be overcome by using optimized operating conditions and robust hydrotreating catalysts, is a key understanding that will pave the way toward the smooth and efficient continuous hydroprocessing of HTL biocrudes.&quot;,&quot;publisher&quot;:&quot;American Chemical Society&quot;,&quot;issue&quot;:&quot;13&quot;,&quot;volume&quot;:&quot;35&quot;,&quot;container-title-short&quot;:&quot;&quot;},&quot;isTemporary&quot;:false}]},{&quot;citationID&quot;:&quot;MENDELEY_CITATION_d78239d6-057c-4e47-9dd4-d687d501805d&quot;,&quot;properties&quot;:{&quot;noteIndex&quot;:0},&quot;isEdited&quot;:false,&quot;manualOverride&quot;:{&quot;isManuallyOverridden&quot;:false,&quot;citeprocText&quot;:&quot;[57]&quot;,&quot;manualOverrideText&quot;:&quot;&quot;},&quot;citationTag&quot;:&quot;MENDELEY_CITATION_v3_eyJjaXRhdGlvbklEIjoiTUVOREVMRVlfQ0lUQVRJT05fZDc4MjM5ZDYtMDU3Yy00ZTQ3LTlkZDQtZDY4N2Q1MDE4MDVkIiwicHJvcGVydGllcyI6eyJub3RlSW5kZXgiOjB9LCJpc0VkaXRlZCI6ZmFsc2UsIm1hbnVhbE92ZXJyaWRlIjp7ImlzTWFudWFsbHlPdmVycmlkZGVuIjpmYWxzZSwiY2l0ZXByb2NUZXh0IjoiWzU3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1dfQ==&quot;,&quot;citationItems&quot;:[{&quot;id&quot;:&quot;e519811a-62f2-3548-8eaa-da1fd1b6be1f&quot;,&quot;itemData&quot;:{&quot;type&quot;:&quot;article-journal&quot;,&quot;id&quot;:&quot;e519811a-62f2-3548-8eaa-da1fd1b6be1f&quot;,&quot;title&quot;:&quot;Pilot plant testing of continuous hydrothermal liquefaction of microalgae&quot;,&quot;author&quot;:[{&quot;family&quot;:&quot;Jazrawi&quot;,&quot;given&quot;:&quot;Christopher&quot;,&quot;parse-names&quot;:false,&quot;dropping-particle&quot;:&quot;&quot;,&quot;non-dropping-particle&quot;:&quot;&quot;},{&quot;family&quot;:&quot;Biller&quot;,&quot;given&quot;:&quot;Patrick&quot;,&quot;parse-names&quot;:false,&quot;dropping-particle&quot;:&quot;&quot;,&quot;non-dropping-particle&quot;:&quot;&quot;},{&quot;family&quot;:&quot;Ross&quot;,&quot;given&quot;:&quot;Andrew B.&quot;,&quot;parse-names&quot;:false,&quot;dropping-particle&quot;:&quot;&quot;,&quot;non-dropping-particle&quot;:&quot;&quot;},{&quot;family&quot;:&quot;Montoya&quot;,&quot;given&quot;:&quot;Alejandro&quot;,&quot;parse-names&quot;:false,&quot;dropping-particle&quot;:&quot;&quot;,&quot;non-dropping-particle&quot;:&quot;&quot;},{&quot;family&quot;:&quot;Maschmeyer&quot;,&quot;given&quot;:&quot;Thomas&quot;,&quot;parse-names&quot;:false,&quot;dropping-particle&quot;:&quot;&quot;,&quot;non-dropping-particle&quot;:&quot;&quot;},{&quot;family&quot;:&quot;Haynes&quot;,&quot;given&quot;:&quot;Brian S.&quot;,&quot;parse-names&quot;:false,&quot;dropping-particle&quot;:&quot;&quot;,&quot;non-dropping-particle&quot;:&quot;&quot;}],&quot;container-title&quot;:&quot;Algal Research&quot;,&quot;container-title-short&quot;:&quot;Algal Res.&quot;,&quot;DOI&quot;:&quot;10.1016/j.algal.2013.04.006&quot;,&quot;ISSN&quot;:&quot;22119264&quot;,&quot;URL&quot;:&quot;http://dx.doi.org/10.1016/j.algal.2013.04.006&quot;,&quot;issued&quot;:{&quot;date-parts&quot;:[[2013]]},&quot;page&quot;:&quot;268-277&quot;,&quot;abstract&quot;:&quot;We describe a pilot plant for continuous hydrothermal processing of biomass. Results were obtained for two microalgae strains, Chlorella and Spirulina, across a range of biomass loadings (1-10. wt.%), temperatures (250-350 °C), residence times (3-5. min) and pressures (150-200. bar). Overall, the bio-crude yields were found to increase with higher biomass loading, higher temperature and longer residence time. More severe reaction conditions also reduced the oxygen content of the bio-crude, while the nitrogen content was found to increase with higher temperatures, indicating an increase in the bio-crude production from the protein fraction of the algae. The maximum bio-crude yield obtained was 41.7. wt.% for processing Chlorella with a solid loading of 10. wt.% at 350 °C and 3. min residence time. The present results suggest that maximal yields may be obtained in much shorter residence times under continuous flow hydrothermal processing than batch studies have suggested. The maximal yield, however, may not be optimal in terms of properties.A substantial fraction of the feedstock carbon reported to the aqueous phase - this was up to 60% but decreased to 30% at the highest biomass loadings. Gas production (&gt;90mol% CO2) increased with severity of processing, reaching up to 5% of the feedstock carbon. Finally, the solid yields consistently decreased with increasing temperatures and residence times. © 2013 Elsevier B.V.&quot;,&quot;publisher&quot;:&quot;Elsevier B.V.&quot;,&quot;issue&quot;:&quot;3&quot;,&quot;volume&quot;:&quot;2&quot;},&quot;isTemporary&quot;:false}]},{&quot;citationID&quot;:&quot;MENDELEY_CITATION_e1495589-ba6c-4716-89d3-dd8faae318dc&quot;,&quot;properties&quot;:{&quot;noteIndex&quot;:0},&quot;isEdited&quot;:false,&quot;manualOverride&quot;:{&quot;isManuallyOverridden&quot;:false,&quot;citeprocText&quot;:&quot;[57,58]&quot;,&quot;manualOverrideText&quot;:&quot;&quot;},&quot;citationTag&quot;:&quot;MENDELEY_CITATION_v3_eyJjaXRhdGlvbklEIjoiTUVOREVMRVlfQ0lUQVRJT05fZTE0OTU1ODktYmE2Yy00NzE2LTg5ZDMtZGQ4ZmFhZTMxOGRjIiwicHJvcGVydGllcyI6eyJub3RlSW5kZXgiOjB9LCJpc0VkaXRlZCI6ZmFsc2UsIm1hbnVhbE92ZXJyaWRlIjp7ImlzTWFudWFsbHlPdmVycmlkZGVuIjpmYWxzZSwiY2l0ZXByb2NUZXh0IjoiWzU3LDU4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&quot;,&quot;citationItems&quot;:[{&quot;id&quot;:&quot;e519811a-62f2-3548-8eaa-da1fd1b6be1f&quot;,&quot;itemData&quot;:{&quot;type&quot;:&quot;article-journal&quot;,&quot;id&quot;:&quot;e519811a-62f2-3548-8eaa-da1fd1b6be1f&quot;,&quot;title&quot;:&quot;Pilot plant testing of continuous hydrothermal liquefaction of microalgae&quot;,&quot;author&quot;:[{&quot;family&quot;:&quot;Jazrawi&quot;,&quot;given&quot;:&quot;Christopher&quot;,&quot;parse-names&quot;:false,&quot;dropping-particle&quot;:&quot;&quot;,&quot;non-dropping-particle&quot;:&quot;&quot;},{&quot;family&quot;:&quot;Biller&quot;,&quot;given&quot;:&quot;Patrick&quot;,&quot;parse-names&quot;:false,&quot;dropping-particle&quot;:&quot;&quot;,&quot;non-dropping-particle&quot;:&quot;&quot;},{&quot;family&quot;:&quot;Ross&quot;,&quot;given&quot;:&quot;Andrew B.&quot;,&quot;parse-names&quot;:false,&quot;dropping-particle&quot;:&quot;&quot;,&quot;non-dropping-particle&quot;:&quot;&quot;},{&quot;family&quot;:&quot;Montoya&quot;,&quot;given&quot;:&quot;Alejandro&quot;,&quot;parse-names&quot;:false,&quot;dropping-particle&quot;:&quot;&quot;,&quot;non-dropping-particle&quot;:&quot;&quot;},{&quot;family&quot;:&quot;Maschmeyer&quot;,&quot;given&quot;:&quot;Thomas&quot;,&quot;parse-names&quot;:false,&quot;dropping-particle&quot;:&quot;&quot;,&quot;non-dropping-particle&quot;:&quot;&quot;},{&quot;family&quot;:&quot;Haynes&quot;,&quot;given&quot;:&quot;Brian S.&quot;,&quot;parse-names&quot;:false,&quot;dropping-particle&quot;:&quot;&quot;,&quot;non-dropping-particle&quot;:&quot;&quot;}],&quot;container-title&quot;:&quot;Algal Research&quot;,&quot;container-title-short&quot;:&quot;Algal Res.&quot;,&quot;DOI&quot;:&quot;10.1016/j.algal.2013.04.006&quot;,&quot;ISSN&quot;:&quot;22119264&quot;,&quot;URL&quot;:&quot;http://dx.doi.org/10.1016/j.algal.2013.04.006&quot;,&quot;issued&quot;:{&quot;date-parts&quot;:[[2013]]},&quot;page&quot;:&quot;268-277&quot;,&quot;abstract&quot;:&quot;We describe a pilot plant for continuous hydrothermal processing of biomass. Results were obtained for two microalgae strains, Chlorella and Spirulina, across a range of biomass loadings (1-10. wt.%), temperatures (250-350 °C), residence times (3-5. min) and pressures (150-200. bar). Overall, the bio-crude yields were found to increase with higher biomass loading, higher temperature and longer residence time. More severe reaction conditions also reduced the oxygen content of the bio-crude, while the nitrogen content was found to increase with higher temperatures, indicating an increase in the bio-crude production from the protein fraction of the algae. The maximum bio-crude yield obtained was 41.7. wt.% for processing Chlorella with a solid loading of 10. wt.% at 350 °C and 3. min residence time. The present results suggest that maximal yields may be obtained in much shorter residence times under continuous flow hydrothermal processing than batch studies have suggested. The maximal yield, however, may not be optimal in terms of properties.A substantial fraction of the feedstock carbon reported to the aqueous phase - this was up to 60% but decreased to 30% at the highest biomass loadings. Gas production (&gt;90mol% CO2) increased with severity of processing, reaching up to 5% of the feedstock carbon. Finally, the solid yields consistently decreased with increasing temperatures and residence times. © 2013 Elsevier B.V.&quot;,&quot;publisher&quot;:&quot;Elsevier B.V.&quot;,&quot;issue&quot;:&quot;3&quot;,&quot;volume&quot;:&quot;2&quot;},&quot;isTemporary&quot;:false},{&quot;id&quot;:&quot;f45e9e6d-25d5-384d-b21f-c9515242d6d4&quot;,&quot;itemData&quot;:{&quot;type&quot;:&quot;article&quot;,&quot;id&quot;:&quot;f45e9e6d-25d5-384d-b21f-c9515242d6d4&quot;,&quot;title&quot;:&quot;Hydrothermal liquefaction of biomass: Developments from batch to continuous process&quot;,&quot;author&quot;:[{&quot;family&quot;:&quot;Elliott&quot;,&quot;given&quot;:&quot;Douglas C.&quot;,&quot;parse-names&quot;:false,&quot;dropping-particle&quot;:&quot;&quot;,&quot;non-dropping-particle&quot;:&quot;&quot;},{&quot;family&quot;:&quot;Biller&quot;,&quot;given&quot;:&quot;Patrick&quot;,&quot;parse-names&quot;:false,&quot;dropping-particle&quot;:&quot;&quot;,&quot;non-dropping-particle&quot;:&quot;&quot;},{&quot;family&quot;:&quot;Ross&quot;,&quot;given&quot;:&quot;Andrew B.&quot;,&quot;parse-names&quot;:false,&quot;dropping-particle&quot;:&quot;&quot;,&quot;non-dropping-particle&quot;:&quot;&quot;},{&quot;family&quot;:&quot;Schmidt&quot;,&quot;given&quot;:&quot;Andrew J.&quot;,&quot;parse-names&quot;:false,&quot;dropping-particle&quot;:&quot;&quot;,&quot;non-dropping-particle&quot;:&quot;&quot;},{&quot;family&quot;:&quot;Jones&quot;,&quot;given&quot;:&quot;Susanne B.&quot;,&quot;parse-names&quot;:false,&quot;dropping-particle&quot;:&quot;&quot;,&quot;non-dropping-particle&quot;:&quot;&quot;}],&quot;container-title&quot;:&quot;Bioresource Technology&quot;,&quot;container-title-short&quot;:&quot;Bioresour. Technol.&quot;,&quot;DOI&quot;:&quot;10.1016/j.biortech.2014.09.132&quot;,&quot;ISSN&quot;:&quot;18732976&quot;,&quot;PMID&quot;:&quot;25451780&quot;,&quot;issued&quot;:{&quot;date-parts&quot;:[[2015,2,1]]},&quot;page&quot;:&quot;147-156&quot;,&quot;abstract&quot;:&quot;This review describes the recent results in hydrothermal liquefaction (HTL) of biomass in continuous-flow processing systems. Although much has been published about batch reactor tests of biomass HTL, there is only limited information yet available on continuous-flow tests, which can provide a more reasonable basis for process design and scale-up for commercialization. High-moisture biomass feedstocks are the most likely to be used in HTL. These materials are described and results of their processing are discussed. Engineered systems for HTL are described; however, they are of limited size and do not yet approach a demonstration scale of operation. With the results available, process models have been developed, and mass and energy balances determined. From these models, process costs have been calculated and provide some optimism as to the commercial likelihood of the technology.&quot;,&quot;publisher&quot;:&quot;Elsevier Ltd&quot;,&quot;volume&quot;:&quot;178&quot;},&quot;isTemporary&quot;:false}]},{&quot;citationID&quot;:&quot;MENDELEY_CITATION_afb667d9-8fb6-4345-a425-fbd172c65283&quot;,&quot;properties&quot;:{&quot;noteIndex&quot;:0},&quot;isEdited&quot;:false,&quot;manualOverride&quot;:{&quot;isManuallyOverridden&quot;:false,&quot;citeprocText&quot;:&quot;[57]&quot;,&quot;manualOverrideText&quot;:&quot;&quot;},&quot;citationTag&quot;:&quot;MENDELEY_CITATION_v3_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&quot;,&quot;citationItems&quot;:[{&quot;id&quot;:&quot;e519811a-62f2-3548-8eaa-da1fd1b6be1f&quot;,&quot;itemData&quot;:{&quot;type&quot;:&quot;article-journal&quot;,&quot;id&quot;:&quot;e519811a-62f2-3548-8eaa-da1fd1b6be1f&quot;,&quot;title&quot;:&quot;Pilot plant testing of continuous hydrothermal liquefaction of microalgae&quot;,&quot;author&quot;:[{&quot;family&quot;:&quot;Jazrawi&quot;,&quot;given&quot;:&quot;Christopher&quot;,&quot;parse-names&quot;:false,&quot;dropping-particle&quot;:&quot;&quot;,&quot;non-dropping-particle&quot;:&quot;&quot;},{&quot;family&quot;:&quot;Biller&quot;,&quot;given&quot;:&quot;Patrick&quot;,&quot;parse-names&quot;:false,&quot;dropping-particle&quot;:&quot;&quot;,&quot;non-dropping-particle&quot;:&quot;&quot;},{&quot;family&quot;:&quot;Ross&quot;,&quot;given&quot;:&quot;Andrew B.&quot;,&quot;parse-names&quot;:false,&quot;dropping-particle&quot;:&quot;&quot;,&quot;non-dropping-particle&quot;:&quot;&quot;},{&quot;family&quot;:&quot;Montoya&quot;,&quot;given&quot;:&quot;Alejandro&quot;,&quot;parse-names&quot;:false,&quot;dropping-particle&quot;:&quot;&quot;,&quot;non-dropping-particle&quot;:&quot;&quot;},{&quot;family&quot;:&quot;Maschmeyer&quot;,&quot;given&quot;:&quot;Thomas&quot;,&quot;parse-names&quot;:false,&quot;dropping-particle&quot;:&quot;&quot;,&quot;non-dropping-particle&quot;:&quot;&quot;},{&quot;family&quot;:&quot;Haynes&quot;,&quot;given&quot;:&quot;Brian S.&quot;,&quot;parse-names&quot;:false,&quot;dropping-particle&quot;:&quot;&quot;,&quot;non-dropping-particle&quot;:&quot;&quot;}],&quot;container-title&quot;:&quot;Algal Research&quot;,&quot;container-title-short&quot;:&quot;Algal Res.&quot;,&quot;DOI&quot;:&quot;10.1016/j.algal.2013.04.006&quot;,&quot;ISSN&quot;:&quot;22119264&quot;,&quot;URL&quot;:&quot;http://dx.doi.org/10.1016/j.algal.2013.04.006&quot;,&quot;issued&quot;:{&quot;date-parts&quot;:[[2013]]},&quot;page&quot;:&quot;268-277&quot;,&quot;abstract&quot;:&quot;We describe a pilot plant for continuous hydrothermal processing of biomass. Results were obtained for two microalgae strains, Chlorella and Spirulina, across a range of biomass loadings (1-10. wt.%), temperatures (250-350 °C), residence times (3-5. min) and pressures (150-200. bar). Overall, the bio-crude yields were found to increase with higher biomass loading, higher temperature and longer residence time. More severe reaction conditions also reduced the oxygen content of the bio-crude, while the nitrogen content was found to increase with higher temperatures, indicating an increase in the bio-crude production from the protein fraction of the algae. The maximum bio-crude yield obtained was 41.7. wt.% for processing Chlorella with a solid loading of 10. wt.% at 350 °C and 3. min residence time. The present results suggest that maximal yields may be obtained in much shorter residence times under continuous flow hydrothermal processing than batch studies have suggested. The maximal yield, however, may not be optimal in terms of properties.A substantial fraction of the feedstock carbon reported to the aqueous phase - this was up to 60% but decreased to 30% at the highest biomass loadings. Gas production (&gt;90mol% CO2) increased with severity of processing, reaching up to 5% of the feedstock carbon. Finally, the solid yields consistently decreased with increasing temperatures and residence times. © 2013 Elsevier B.V.&quot;,&quot;publisher&quot;:&quot;Elsevier B.V.&quot;,&quot;issue&quot;:&quot;3&quot;,&quot;volume&quot;:&quot;2&quot;},&quot;isTemporary&quot;:false}]},{&quot;citationID&quot;:&quot;MENDELEY_CITATION_0e675666-1f56-4d05-84f7-6296e38f6ed0&quot;,&quot;properties&quot;:{&quot;noteIndex&quot;:0},&quot;isEdited&quot;:false,&quot;manualOverride&quot;:{&quot;isManuallyOverridden&quot;:false,&quot;citeprocText&quot;:&quot;[57,59]&quot;,&quot;manualOverrideText&quot;:&quot;&quot;},&quot;citationTag&quot;:&quot;MENDELEY_CITATION_v3_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&quot;,&quot;citationItems&quot;:[{&quot;id&quot;:&quot;3077f21f-f96e-34f0-9953-45a08d129984&quot;,&quot;itemData&quot;:{&quot;type&quot;:&quot;article-journal&quot;,&quot;id&quot;:&quot;3077f21f-f96e-34f0-9953-45a08d129984&quot;,&quot;title&quot;:&quot;Hydrothermal liquefaction of wet microalgal biomass for biofuels and platform chemicals: advances and future prospects&quot;,&quot;author&quot;:[{&quot;family&quot;:&quot;Deepika&quot;,&quot;given&quot;:&quot;Charu&quot;,&quot;parse-names&quot;:false,&quot;dropping-particle&quot;:&quot;&quot;,&quot;non-dropping-particle&quot;:&quot;&quot;},{&quot;family&quot;:&quot;Mrinal&quot;,&quot;given&quot;:&quot;&quot;,&quot;parse-names&quot;:false,&quot;dropping-particle&quot;:&quot;&quot;,&quot;non-dropping-particle&quot;:&quot;&quot;},{&quot;family&quot;:&quot;Pohrmen&quot;,&quot;given&quot;:&quot;Cheryl Bernice&quot;,&quot;parse-names&quot;:false,&quot;dropping-particle&quot;:&quot;&quot;,&quot;non-dropping-particle&quot;:&quot;&quot;},{&quot;family&quot;:&quot;Jaiswal&quot;,&quot;given&quot;:&quot;Km Smriti&quot;,&quot;parse-names&quot;:false,&quot;dropping-particle&quot;:&quot;&quot;,&quot;non-dropping-particle&quot;:&quot;&quot;},{&quot;family&quot;:&quot;Sangmesh&quot;,&quot;given&quot;:&quot;B.&quot;,&quot;parse-names&quot;:false,&quot;dropping-particle&quot;:&quot;&quot;,&quot;non-dropping-particle&quot;:&quot;&quot;},{&quot;family&quot;:&quot;Jaiswal&quot;,&quot;given&quot;:&quot;Krishna Kumar&quot;,&quot;parse-names&quot;:false,&quot;dropping-particle&quot;:&quot;&quot;,&quot;non-dropping-particle&quot;:&quot;&quot;},{&quot;family&quot;:&quot;Ramasamy&quot;,&quot;given&quot;:&quot;Arun Prasath&quot;,&quot;parse-names&quot;:false,&quot;dropping-particle&quot;:&quot;&quot;,&quot;non-dropping-particle&quot;:&quot;&quot;},{&quot;family&quot;:&quot;Jaiswal&quot;,&quot;given&quot;:&quot;Amit K.&quot;,&quot;parse-names&quot;:false,&quot;dropping-particle&quot;:&quot;&quot;,&quot;non-dropping-particle&quot;:&quot;&quot;}],&quot;container-title&quot;:&quot;Discover Applied Sciences&quot;,&quot;DOI&quot;:&quot;10.1007/s42452-024-05911-4&quot;,&quot;ISSN&quot;:&quot;30049261&quot;,&quot;issued&quot;:{&quot;date-parts&quot;:[[2024,5,1]]},&quot;abstract&quot;:&quot;Recent advances in hydrothermal liquefaction (HTL) have established this biomass conversion technology as a potent tool for the effective valorization and energy densification of varied feedstocks, ranging from lignocelluloses to microalgae and organic wastes. Emphasizing its application across biomass types, this exploration delves into the evolving landscape of HTL. Microalgae, recognized as a promising feedstock, offer a rich source of biomolecules, including lipids, carbohydrates, and proteins, making them particularly attractive for biofuel production. The comprehensive review explores the biofuel products and platform chemicals obtained through HTL of microalgae, delving into biodiesel production, bio-oil composition, characteristics, and to produce high-valued by-products. Challenges and limitations, such as reactor design, scalability issues, and the impact of microalgal composition on yields, are critically analyzed. The future prospects and research directions section envision advancements in HTL technology, integration with biorefinery processes, and the exploration of hybrid approaches for enhanced biofuel production. Overall, the paper emphasizes the promising potential of HTL for wet microalgal biomass and underscores the need for continued research to overcome existing challenges and unlock further opportunities in sustainable biofuel and platform chemical production.&quot;,&quot;publisher&quot;:&quot;Springer Nature&quot;,&quot;issue&quot;:&quot;5&quot;,&quot;volume&quot;:&quot;6&quot;,&quot;container-title-short&quot;:&quot;&quot;},&quot;isTemporary&quot;:false},{&quot;id&quot;:&quot;e519811a-62f2-3548-8eaa-da1fd1b6be1f&quot;,&quot;itemData&quot;:{&quot;type&quot;:&quot;article-journal&quot;,&quot;id&quot;:&quot;e519811a-62f2-3548-8eaa-da1fd1b6be1f&quot;,&quot;title&quot;:&quot;Pilot plant testing of continuous hydrothermal liquefaction of microalgae&quot;,&quot;author&quot;:[{&quot;family&quot;:&quot;Jazrawi&quot;,&quot;given&quot;:&quot;Christopher&quot;,&quot;parse-names&quot;:false,&quot;dropping-particle&quot;:&quot;&quot;,&quot;non-dropping-particle&quot;:&quot;&quot;},{&quot;family&quot;:&quot;Biller&quot;,&quot;given&quot;:&quot;Patrick&quot;,&quot;parse-names&quot;:false,&quot;dropping-particle&quot;:&quot;&quot;,&quot;non-dropping-particle&quot;:&quot;&quot;},{&quot;family&quot;:&quot;Ross&quot;,&quot;given&quot;:&quot;Andrew B.&quot;,&quot;parse-names&quot;:false,&quot;dropping-particle&quot;:&quot;&quot;,&quot;non-dropping-particle&quot;:&quot;&quot;},{&quot;family&quot;:&quot;Montoya&quot;,&quot;given&quot;:&quot;Alejandro&quot;,&quot;parse-names&quot;:false,&quot;dropping-particle&quot;:&quot;&quot;,&quot;non-dropping-particle&quot;:&quot;&quot;},{&quot;family&quot;:&quot;Maschmeyer&quot;,&quot;given&quot;:&quot;Thomas&quot;,&quot;parse-names&quot;:false,&quot;dropping-particle&quot;:&quot;&quot;,&quot;non-dropping-particle&quot;:&quot;&quot;},{&quot;family&quot;:&quot;Haynes&quot;,&quot;given&quot;:&quot;Brian S.&quot;,&quot;parse-names&quot;:false,&quot;dropping-particle&quot;:&quot;&quot;,&quot;non-dropping-particle&quot;:&quot;&quot;}],&quot;container-title&quot;:&quot;Algal Research&quot;,&quot;container-title-short&quot;:&quot;Algal Res.&quot;,&quot;DOI&quot;:&quot;10.1016/j.algal.2013.04.006&quot;,&quot;ISSN&quot;:&quot;22119264&quot;,&quot;URL&quot;:&quot;http://dx.doi.org/10.1016/j.algal.2013.04.006&quot;,&quot;issued&quot;:{&quot;date-parts&quot;:[[2013]]},&quot;page&quot;:&quot;268-277&quot;,&quot;abstract&quot;:&quot;We describe a pilot plant for continuous hydrothermal processing of biomass. Results were obtained for two microalgae strains, Chlorella and Spirulina, across a range of biomass loadings (1-10. wt.%), temperatures (250-350 °C), residence times (3-5. min) and pressures (150-200. bar). Overall, the bio-crude yields were found to increase with higher biomass loading, higher temperature and longer residence time. More severe reaction conditions also reduced the oxygen content of the bio-crude, while the nitrogen content was found to increase with higher temperatures, indicating an increase in the bio-crude production from the protein fraction of the algae. The maximum bio-crude yield obtained was 41.7. wt.% for processing Chlorella with a solid loading of 10. wt.% at 350 °C and 3. min residence time. The present results suggest that maximal yields may be obtained in much shorter residence times under continuous flow hydrothermal processing than batch studies have suggested. The maximal yield, however, may not be optimal in terms of properties.A substantial fraction of the feedstock carbon reported to the aqueous phase - this was up to 60% but decreased to 30% at the highest biomass loadings. Gas production (&gt;90mol% CO2) increased with severity of processing, reaching up to 5% of the feedstock carbon. Finally, the solid yields consistently decreased with increasing temperatures and residence times. © 2013 Elsevier B.V.&quot;,&quot;publisher&quot;:&quot;Elsevier B.V.&quot;,&quot;issue&quot;:&quot;3&quot;,&quot;volume&quot;:&quot;2&quot;},&quot;isTemporary&quot;:false}]},{&quot;citationID&quot;:&quot;MENDELEY_CITATION_e972df88-f892-4c3a-bbfd-3b486e991494&quot;,&quot;properties&quot;:{&quot;noteIndex&quot;:0},&quot;isEdited&quot;:false,&quot;manualOverride&quot;:{&quot;isManuallyOverridden&quot;:false,&quot;citeprocText&quot;:&quot;[60,61]&quot;,&quot;manualOverrideText&quot;:&quot;&quot;},&quot;citationTag&quot;:&quot;MENDELEY_CITATION_v3_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&quot;,&quot;citationItems&quot;:[{&quot;id&quot;:&quot;c1409ea2-d97e-350c-bedd-60196185333c&quot;,&quot;itemData&quot;:{&quot;type&quot;:&quot;chapter&quot;,&quot;id&quot;:&quot;c1409ea2-d97e-350c-bedd-60196185333c&quot;,&quot;title&quot;:&quot;Plant sizing and process scale-up&quot;,&quot;author&quot;:[{&quot;family&quot;:&quot;Mullinger&quot;,&quot;given&quot;:&quot;Peter&quot;,&quot;parse-names&quot;:false,&quot;dropping-particle&quot;:&quot;&quot;,&quot;non-dropping-particle&quot;:&quot;&quot;}],&quot;container-title&quot;:&quot;Process Plant Design for Chemical Engineers&quot;,&quot;DOI&quot;:&quot;10.1016/b978-0-443-33522-8.00008-7&quot;,&quot;issued&quot;:{&quot;date-parts&quot;:[[2026]]},&quot;page&quot;:&quot;71-96&quot;,&quot;publisher&quot;:&quot;Elsevier&quot;,&quot;container-title-short&quot;:&quot;&quot;},&quot;isTemporary&quot;:false},{&quot;id&quot;:&quot;2aabd07b-3282-3f77-b259-bec19fd1b419&quot;,&quot;itemData&quot;:{&quot;type&quot;:&quot;chapter&quot;,&quot;id&quot;:&quot;2aabd07b-3282-3f77-b259-bec19fd1b419&quot;,&quot;title&quot;:&quot;Introduction&quot;,&quot;author&quot;:[{&quot;family&quot;:&quot;Li&quot;,&quot;given&quot;:&quot;Shaofen&quot;,&quot;parse-names&quot;:false,&quot;dropping-particle&quot;:&quot;&quot;,&quot;non-dropping-particle&quot;:&quot;&quot;}],&quot;container-title&quot;:&quot;Chemical Reaction Engineering&quot;,&quot;DOI&quot;:&quot;10.1016/B978-0-12-410416-7.00001-X&quot;,&quot;URL&quot;:&quot;https://linkinghub.elsevier.com/retrieve/pii/B978012410416700001X&quot;,&quot;issued&quot;:{&quot;date-parts&quot;:[[2017]]},&quot;page&quot;:&quot;1-23&quot;,&quot;publisher&quot;:&quot;Elsevier&quot;,&quot;container-title-short&quot;:&quot;&quot;},&quot;isTemporary&quot;:false}]},{&quot;citationID&quot;:&quot;MENDELEY_CITATION_295f2073-54c6-4ff2-9060-3e640f14d929&quot;,&quot;properties&quot;:{&quot;noteIndex&quot;:0},&quot;isEdited&quot;:false,&quot;manualOverride&quot;:{&quot;isManuallyOverridden&quot;:false,&quot;citeprocText&quot;:&quot;[60,62]&quot;,&quot;manualOverrideText&quot;:&quot;&quot;},&quot;citationTag&quot;:&quot;MENDELEY_CITATION_v3_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&quot;,&quot;citationItems&quot;:[{&quot;id&quot;:&quot;c1409ea2-d97e-350c-bedd-60196185333c&quot;,&quot;itemData&quot;:{&quot;type&quot;:&quot;chapter&quot;,&quot;id&quot;:&quot;c1409ea2-d97e-350c-bedd-60196185333c&quot;,&quot;title&quot;:&quot;Plant sizing and process scale-up&quot;,&quot;author&quot;:[{&quot;family&quot;:&quot;Mullinger&quot;,&quot;given&quot;:&quot;Peter&quot;,&quot;parse-names&quot;:false,&quot;dropping-particle&quot;:&quot;&quot;,&quot;non-dropping-particle&quot;:&quot;&quot;}],&quot;container-title&quot;:&quot;Process Plant Design for Chemical Engineers&quot;,&quot;DOI&quot;:&quot;10.1016/b978-0-443-33522-8.00008-7&quot;,&quot;issued&quot;:{&quot;date-parts&quot;:[[2026]]},&quot;page&quot;:&quot;71-96&quot;,&quot;publisher&quot;:&quot;Elsevier&quot;,&quot;container-title-short&quot;:&quot;&quot;},&quot;isTemporary&quot;:false},{&quot;id&quot;:&quot;ebe62ba3-de8b-3105-9232-4a5e456486b8&quot;,&quot;itemData&quot;:{&quot;type&quot;:&quot;chapter&quot;,&quot;id&quot;:&quot;ebe62ba3-de8b-3105-9232-4a5e456486b8&quot;,&quot;title&quot;:&quot;Professional Design Methodology&quot;,&quot;author&quot;:[{&quot;family&quot;:&quot;Moran&quot;,&quot;given&quot;:&quot;Sean&quot;,&quot;parse-names&quot;:false,&quot;dropping-particle&quot;:&quot;&quot;,&quot;non-dropping-particle&quot;:&quot;&quot;}],&quot;container-title&quot;:&quot;An Applied Guide to Process and Plant Design&quot;,&quot;chapter-number&quot;:&quot;7&quot;,&quot;DOI&quot;:&quot;10.1016/B978-0-12-800242-1.00007-4&quot;,&quot;issued&quot;:{&quot;date-parts&quot;:[[2015,4,10]]},&quot;page&quot;:&quot;89-107&quot;,&quot;container-title-short&quot;:&quot;&quot;},&quot;isTemporary&quot;:false}]},{&quot;citationID&quot;:&quot;MENDELEY_CITATION_fa64c20b-cedc-4f71-88d1-10ed51262e53&quot;,&quot;properties&quot;:{&quot;noteIndex&quot;:0},&quot;isEdited&quot;:false,&quot;manualOverride&quot;:{&quot;isManuallyOverridden&quot;:false,&quot;citeprocText&quot;:&quot;[63]&quot;,&quot;manualOverrideText&quot;:&quot;&quot;},&quot;citationTag&quot;:&quot;MENDELEY_CITATION_v3_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&quot;,&quot;citationItems&quot;:[{&quot;id&quot;:&quot;c37bd63d-1345-3904-9ecd-3e3b2afc2013&quot;,&quot;itemData&quot;:{&quot;type&quot;:&quot;webpage&quot;,&quot;id&quot;:&quot;c37bd63d-1345-3904-9ecd-3e3b2afc2013&quot;,&quot;title&quot;:&quot;Average official rate of petroleum products in euros&quot;,&quot;author&quot;:[{&quot;family&quot;:&quot;STATBEL&quot;,&quot;given&quot;:&quot;&quot;,&quot;parse-names&quot;:false,&quot;dropping-particle&quot;:&quot;&quot;,&quot;non-dropping-particle&quot;:&quot;&quot;}],&quot;container-title&quot;:&quot;Directorate General Energy - FPS Economy&quot;,&quot;accessed&quot;:{&quot;date-parts&quot;:[[2026,1,23]]},&quot;URL&quot;:&quot;https://bestat.statbel.fgov.be/bestat/crosstable.xhtml?view=e30e694a-3403-45ff-8bb3-df71505ac817&quot;,&quot;issued&quot;:{&quot;date-parts&quot;:[[2026]]},&quot;container-title-short&quot;:&quot;&quot;},&quot;isTemporary&quot;:false}]},{&quot;citationID&quot;:&quot;MENDELEY_CITATION_54fb0f96-6297-4e58-9062-491c60b1b956&quot;,&quot;properties&quot;:{&quot;noteIndex&quot;:0},&quot;isEdited&quot;:false,&quot;manualOverride&quot;:{&quot;isManuallyOverridden&quot;:false,&quot;citeprocText&quot;:&quot;[64]&quot;,&quot;manualOverrideText&quot;:&quot;&quot;},&quot;citationTag&quot;:&quot;MENDELEY_CITATION_v3_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&quot;,&quot;citationItems&quot;:[{&quot;id&quot;:&quot;ed7fdef6-1c6b-33eb-af3f-a5e1ef39cedd&quot;,&quot;itemData&quot;:{&quot;type&quot;:&quot;article-journal&quot;,&quot;id&quot;:&quot;ed7fdef6-1c6b-33eb-af3f-a5e1ef39cedd&quot;,&quot;title&quot;:&quot;Development of hydrothermal liquefaction and upgrading technologies for lipid-extracted algae conversion to liquid fuels&quot;,&quot;author&quot;:[{&quot;family&quot;:&quot;Zhu&quot;,&quot;given&quot;:&quot;Yunhua&quot;,&quot;parse-names&quot;:false,&quot;dropping-particle&quot;:&quot;&quot;,&quot;non-dropping-particle&quot;:&quot;&quot;},{&quot;family&quot;:&quot;Albrecht&quot;,&quot;given&quot;:&quot;Karl O.&quot;,&quot;parse-names&quot;:false,&quot;dropping-particle&quot;:&quot;&quot;,&quot;non-dropping-particle&quot;:&quot;&quot;},{&quot;family&quot;:&quot;Elliott&quot;,&quot;given&quot;:&quot;Douglas C.&quot;,&quot;parse-names&quot;:false,&quot;dropping-particle&quot;:&quot;&quot;,&quot;non-dropping-particle&quot;:&quot;&quot;},{&quot;family&quot;:&quot;Hallen&quot;,&quot;given&quot;:&quot;Richard T.&quot;,&quot;parse-names&quot;:false,&quot;dropping-particle&quot;:&quot;&quot;,&quot;non-dropping-particle&quot;:&quot;&quot;},{&quot;family&quot;:&quot;Jones&quot;,&quot;given&quot;:&quot;Susanne B.&quot;,&quot;parse-names&quot;:false,&quot;dropping-particle&quot;:&quot;&quot;,&quot;non-dropping-particle&quot;:&quot;&quot;}],&quot;container-title&quot;:&quot;Algal Research&quot;,&quot;container-title-short&quot;:&quot;Algal Res.&quot;,&quot;DOI&quot;:&quot;10.1016/j.algal.2013.07.003&quot;,&quot;ISSN&quot;:&quot;22119264&quot;,&quot;issued&quot;:{&quot;date-parts&quot;:[[2013,10]]},&quot;page&quot;:&quot;455-464&quot;,&quot;abstract&quot;:&quot;Bench-scale tests were performed for lipid-extracted microalgae (LEA) conversion to liquid fuels via hydrothermal liquefaction (HTL) and upgrading processes. Process simulation and economic analysis for a large-scale LEA HTL and upgrading system were developed based on the best available experimental results. The system assumed an LEA feed rate of 608. dry metric tons/day and that the feedstock was converted to a crude HTL bio-oil and further upgraded via hydrotreating and hydrocracking to produce liquid fuels, mainly alkanes. Performance and cost results demonstrated that HTL and upgrading is effective for converting LEA to liquid fuels. The liquid fuels annual yield was estimated to be 26.9. million gallon gasoline-equivalent (GGE) and the overall energy efficiency on a higher heating value (HHV) basis was estimated to be 69.5%. The variation range of the minimum fuel selling price (MFSP) was estimated to be $2.07 to $7.11/GGE by combining the effects of selected process factors. Key factors affecting the production cost were identified to be the LEA feedstock cost, final products yields, and the upgrading equipment cost. The impact of plant scale on MFSP was also investigated. © 2013 Elsevier B.V.&quot;,&quot;issue&quot;:&quot;4&quot;,&quot;volume&quot;:&quot;2&quot;},&quot;isTemporary&quot;:false}]},{&quot;citationID&quot;:&quot;MENDELEY_CITATION_7f6d40df-7d4f-4c6c-ab47-7d8a34472313&quot;,&quot;properties&quot;:{&quot;noteIndex&quot;:0},&quot;isEdited&quot;:false,&quot;manualOverride&quot;:{&quot;isManuallyOverridden&quot;:false,&quot;citeprocText&quot;:&quot;[30]&quot;,&quot;manualOverrideText&quot;:&quot;&quot;},&quot;citationTag&quot;:&quot;MENDELEY_CITATION_v3_eyJjaXRhdGlvbklEIjoiTUVOREVMRVlfQ0lUQVRJT05fN2Y2ZDQwZGYtN2Q0Zi00YzZjLWFiNDctN2Q4YTM0NDcyMzEz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quot;,&quot;citationItems&quot;:[{&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citationID&quot;:&quot;MENDELEY_CITATION_45e73923-236c-4055-8caa-543a2a303f23&quot;,&quot;properties&quot;:{&quot;noteIndex&quot;:0},&quot;isEdited&quot;:false,&quot;manualOverride&quot;:{&quot;isManuallyOverridden&quot;:false,&quot;citeprocText&quot;:&quot;[32]&quot;,&quot;manualOverrideText&quot;:&quot;&quot;},&quot;citationTag&quot;:&quot;MENDELEY_CITATION_v3_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&quot;,&quot;citationItems&quot;:[{&quot;id&quot;:&quot;f9f2007b-4f8a-3115-acf4-9bebf717ff24&quot;,&quot;itemData&quot;:{&quot;type&quot;:&quot;article-journal&quot;,&quot;id&quot;:&quot;f9f2007b-4f8a-3115-acf4-9bebf717ff24&quot;,&quot;title&quot;:&quot;A multi-objective optimization-extended techno-economic assessment: Exploring the optimal microalgal-based value chain&quot;,&quot;author&quot;:[{&quot;family&quot;:&quot;Thomassen&quot;,&quot;given&quot;:&quot;Gwenny&quot;,&quot;parse-names&quot;:false,&quot;dropping-particle&quot;:&quot;&quot;,&quot;non-dropping-particle&quot;:&quot;&quot;},{&quot;family&quot;:&quot;Dael&quot;,&quot;given&quot;:&quot;Miet&quot;,&quot;parse-names&quot;:false,&quot;dropping-particle&quot;:&quot;&quot;,&quot;non-dropping-particle&quot;:&quot;Van&quot;},{&quot;family&quot;:&quot;You&quot;,&quot;given&quot;:&quot;Fengqi&quot;,&quot;parse-names&quot;:false,&quot;dropping-particle&quot;:&quot;&quot;,&quot;non-dropping-particle&quot;:&quot;&quot;},{&quot;family&quot;:&quot;Passel&quot;,&quot;given&quot;:&quot;Steven&quot;,&quot;parse-names&quot;:false,&quot;dropping-particle&quot;:&quot;&quot;,&quot;non-dropping-particle&quot;:&quot;Van&quot;}],&quot;container-title&quot;:&quot;Green Chemistry&quot;,&quot;DOI&quot;:&quot;10.1039/c9gc03071a&quot;,&quot;ISSN&quot;:&quot;14639270&quot;,&quot;issued&quot;:{&quot;date-parts&quot;:[[2019]]},&quot;page&quot;:&quot;5945-5959&quot;,&quot;abstract&quot;:&quot;The use of fossil-based products induces a large environmental burden. To lighten this burden, green technologies are required that can replace their fossil-based counterparts. To enable the development of economically viable green technologies, an optimization towards both economic and environmental objectives is required. To perform this multi-objective optimization (MOO), the environmental techno-economic assessment (ETEA) methodology is extended towards a MOO-extended ETEA. The development of this MOO-extended ETEA is the main objective of this manuscript. As an example of a green technology, the concept of microalgae biorefineries is used as a case study to illustrate the MOO-extended ETEA. According to the results, all optimal value chains include open pond cultivation, a membrane for medium recycling and spray drying. The optimal economic value chain uses Nannochloropsis sp. in a one-stage cultivation to produce fish larvae feed, while the optimal environmental design uses Dunaliella salina or Haematococcus pluvialis to produce carotenoids and fertilizer or energy products, by means of anaerobic digestion or gasification. The crucial parameters for both environmental and economic feasibility are the content, price and reference impact of the main end product, the growth parameters and the biomass and carotenoid recovery efficiency alongside the different process steps. By identifying the economic and environmentally optimal algal-based value chain and the crucial drivers, the MOO-extended ETEA provides insights on how algae-based value chains can be developed in the most economic and environmentally-friendly way. For example, the inclusion of a medium recycling step to lower the water and salt consumption is required in all Pareto-optimal scenarios. Another major insight is the requirement of high-value products such as carotenoids or specialty food to obtain and economically and environmentally feasible algal-based value chain. Due to the modular nature of the MOO-extended ETEA, multiple processes can be included or excluded from the superstructure. Although this case study is limited to current microalgae biorefinery technologies, the MOO-extended ETEA can also be used to assess the economic and environmental effect of more innovative technologies. This way, the MOO-extended ETEA provides a methodology to assess the economic and environmental potential of innovative green technologies and shorten their time-to-market.&quot;,&quot;publisher&quot;:&quot;Royal Society of Chemistry&quot;,&quot;issue&quot;:&quot;21&quot;,&quot;volume&quot;:&quot;21&quot;,&quot;container-title-short&quot;:&quot;&quot;},&quot;isTemporary&quot;:false}]},{&quot;citationID&quot;:&quot;MENDELEY_CITATION_180b6826-b20c-4fe6-90c2-6cfd9fc02e99&quot;,&quot;properties&quot;:{&quot;noteIndex&quot;:0},&quot;isEdited&quot;:false,&quot;manualOverride&quot;:{&quot;isManuallyOverridden&quot;:false,&quot;citeprocText&quot;:&quot;[65]&quot;,&quot;manualOverrideText&quot;:&quot;&quot;},&quot;citationTag&quot;:&quot;MENDELEY_CITATION_v3_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&quot;,&quot;citationItems&quot;:[{&quot;id&quot;:&quot;1eec2be3-5625-3aef-bbd9-1bd50f2b1dc2&quot;,&quot;itemData&quot;:{&quot;type&quot;:&quot;chapter&quot;,&quot;id&quot;:&quot;1eec2be3-5625-3aef-bbd9-1bd50f2b1dc2&quot;,&quot;title&quot;:&quot;Chapter 6: Cost Estimation&quot;,&quot;author&quot;:[{&quot;family&quot;:&quot;Peters&quot;,&quot;given&quot;:&quot;Max S&quot;,&quot;parse-names&quot;:false,&quot;dropping-particle&quot;:&quot;&quot;,&quot;non-dropping-particle&quot;:&quot;&quot;},{&quot;family&quot;:&quot;Timmerhaus&quot;,&quot;given&quot;:&quot;Klaus D&quot;,&quot;parse-names&quot;:false,&quot;dropping-particle&quot;:&quot;&quot;,&quot;non-dropping-particle&quot;:&quot;&quot;}],&quot;container-title&quot;:&quot;Plant design and economics for chemical engineers.&quot;,&quot;ISBN&quot;:&quot;0-97-100871-3&quot;,&quot;issued&quot;:{&quot;date-parts&quot;:[[1991]]},&quot;page&quot;:&quot;150-215&quot;,&quot;edition&quot;:&quot;4th Edition&quot;,&quot;publisher&quot;:&quot;McGraw-Hill&quot;,&quot;container-title-short&quot;:&quot;&quot;},&quot;isTemporary&quot;:false}]},{&quot;citationID&quot;:&quot;MENDELEY_CITATION_14d7d153-2024-4456-a371-a13fb5c1a1f4&quot;,&quot;properties&quot;:{&quot;noteIndex&quot;:0},&quot;isEdited&quot;:false,&quot;manualOverride&quot;:{&quot;isManuallyOverridden&quot;:false,&quot;citeprocText&quot;:&quot;[66,67]&quot;,&quot;manualOverrideText&quot;:&quot;&quot;},&quot;citationTag&quot;:&quot;MENDELEY_CITATION_v3_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&quot;,&quot;citationItems&quot;:[{&quot;id&quot;:&quot;038f3a35-82a6-3b74-b6c6-aad0ff67ecae&quot;,&quot;itemData&quot;:{&quot;type&quot;:&quot;chapter&quot;,&quot;id&quot;:&quot;038f3a35-82a6-3b74-b6c6-aad0ff67ecae&quot;,&quot;title&quot;:&quot;Section 9: Process Economics&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family&quot;:&quot;Maloney&quot;,&quot;given&quot;:&quot;James O&quot;,&quot;parse-names&quot;:false,&quot;dropping-particle&quot;:&quot;&quot;,&quot;non-dropping-particle&quot;:&quot;&quot;}],&quot;container-title&quot;:&quot;Perry’s chemical engineers’ handbook&quot;,&quot;ISBN&quot;:&quot;0-07-049841-5&quot;,&quot;issued&quot;:{&quot;date-parts&quot;:[[1997]]},&quot;edition&quot;:&quot;7th Edition&quot;,&quot;publisher&quot;:&quot;McGraw-Hill&quot;,&quot;container-title-short&quot;:&quot;&quot;},&quot;isTemporary&quot;:false},{&quot;id&quot;:&quot;717da129-5688-3094-94c5-3568e7c00462&quot;,&quot;itemData&quot;:{&quot;type&quot;:&quot;chapter&quot;,&quot;id&quot;:&quot;717da129-5688-3094-94c5-3568e7c00462&quot;,&quot;title&quot;:&quot;Chapter 7: Capital cost estimating&quot;,&quot;author&quot;:[{&quot;family&quot;:&quot;Towler&quot;,&quot;given&quot;:&quot;Gavin.&quot;,&quot;parse-names&quot;:false,&quot;dropping-particle&quot;:&quot;&quot;,&quot;non-dropping-particle&quot;:&quot;&quot;},{&quot;family&quot;:&quot;Sinnott&quot;,&quot;given&quot;:&quot;Ray.&quot;,&quot;parse-names&quot;:false,&quot;dropping-particle&quot;:&quot;&quot;,&quot;non-dropping-particle&quot;:&quot;&quot;}],&quot;container-title&quot;:&quot;Chemical engineering design. Principles, practice and economics of plant and process design.&quot;,&quot;ISBN&quot;:&quot;978-0-12-821179-3&quot;,&quot;issued&quot;:{&quot;date-parts&quot;:[[2022]]},&quot;page&quot;:&quot;239-278&quot;,&quot;edition&quot;:&quot;Third edition&quot;,&quot;container-title-short&quot;:&quot;&quot;},&quot;isTemporary&quot;:false}]},{&quot;citationID&quot;:&quot;MENDELEY_CITATION_bdbfb17e-f7ce-4ca7-8a88-e1a97e602d01&quot;,&quot;properties&quot;:{&quot;noteIndex&quot;:0},&quot;isEdited&quot;:false,&quot;manualOverride&quot;:{&quot;isManuallyOverridden&quot;:false,&quot;citeprocText&quot;:&quot;[14]&quot;,&quot;manualOverrideText&quot;:&quot;&quot;},&quot;citationTag&quot;:&quot;MENDELEY_CITATION_v3_eyJjaXRhdGlvbklEIjoiTUVOREVMRVlfQ0lUQVRJT05fYmRiZmIxN2UtZjdjZS00Y2E3LThhODgtZTFhOTdlNjAyZDAx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60e1910a-f587-4f7a-9fd1-dd7942344bb7&quot;,&quot;properties&quot;:{&quot;noteIndex&quot;:0},&quot;isEdited&quot;:false,&quot;manualOverride&quot;:{&quot;isManuallyOverridden&quot;:false,&quot;citeprocText&quot;:&quot;[68]&quot;,&quot;manualOverrideText&quot;:&quot;&quot;},&quot;citationTag&quot;:&quot;MENDELEY_CITATION_v3_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&quot;,&quot;citationItems&quot;:[{&quot;id&quot;:&quot;32af8bd2-5d34-3845-8962-ee4286bb66e9&quot;,&quot;itemData&quot;:{&quot;type&quot;:&quot;book&quot;,&quot;id&quot;:&quot;32af8bd2-5d34-3845-8962-ee4286bb66e9&quot;,&quot;title&quot;:&quot;Design and Analysis of Experiments Ninth Edition&quot;,&quot;author&quot;:[{&quot;family&quot;:&quot;Montgomery&quot;,&quot;given&quot;:&quot;Douglas C&quot;,&quot;parse-names&quot;:false,&quot;dropping-particle&quot;:&quot;&quot;,&quot;non-dropping-particle&quot;:&quot;&quot;}],&quot;ISBN&quot;:&quot;9781119113478&quot;,&quot;URL&quot;:&quot;www.wiley.com/go/permissions.%0Ahttps://lccn.loc.gov/2017002355&quot;,&quot;issued&quot;:{&quot;date-parts&quot;:[[2017]]},&quot;number-of-pages&quot;:&quot;640&quot;,&quot;abstract&quot;:&quot;Ninth edition. Design and Analysis of Experiments, 9th Edition continues to help senior and graduate students in engineering, business, and statistics-as well as working practitioners-to design and analyze experiments for improving the quality, efficiency and performance of working systems. This bestselling text maintains its comprehensive coverage by including: new examples, exercises, and problems (including in the areas of biochemistry and biotechnology); new topics and problems in the area of response surface; new topics in nested and split-plot design; and the residual maximum likelihood method is now emphasized throughout the book.-- Introduction -- Simple comparative experiments -- Experiments with a single factor : the analysis of variance -- Randomized blocks, Latin squares, and related designs -- Introduction to factorial designs -- The 2k factorial design -- Blocking and confounding in the 2k factorial design -- Two-level fractional factorial designs -- Additional design and analysis topics for factorial and fractional factorial designs -- Response surface methods and designs -- Experiments with random factors -- Nested and split-plot designs.&quot;,&quot;edition&quot;:&quot;8th Edition&quot;,&quot;publisher&quot;:&quot;John Wiley and sons, Inc.&quot;,&quot;container-title-short&quot;:&quot;&quot;},&quot;isTemporary&quot;:false}]},{&quot;citationID&quot;:&quot;MENDELEY_CITATION_d545e32e-571d-4e3a-9551-27023e066e41&quot;,&quot;properties&quot;:{&quot;noteIndex&quot;:0},&quot;isEdited&quot;:false,&quot;manualOverride&quot;:{&quot;isManuallyOverridden&quot;:false,&quot;citeprocText&quot;:&quot;[28]&quot;,&quot;manualOverrideText&quot;:&quot;&quot;},&quot;citationTag&quot;:&quot;MENDELEY_CITATION_v3_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&quot;,&quot;citationItems&quot;:[{&quot;id&quot;:&quot;cd30f146-a3b0-3458-9720-48d5f8338f3d&quot;,&quot;itemData&quot;:{&quot;type&quot;:&quot;article-journal&quot;,&quot;id&quot;:&quot;cd30f146-a3b0-3458-9720-48d5f8338f3d&quot;,&quot;title&quot;:&quot;Simultaneous Optimization of Several Response Variables&quot;,&quot;author&quot;:[{&quot;family&quot;:&quot;Derringer&quot;,&quot;given&quot;:&quot;George&quot;,&quot;parse-names&quot;:false,&quot;dropping-particle&quot;:&quot;&quot;,&quot;non-dropping-particle&quot;:&quot;&quot;},{&quot;family&quot;:&quot;Suich&quot;,&quot;given&quot;:&quot;Ronald&quot;,&quot;parse-names&quot;:false,&quot;dropping-particle&quot;:&quot;&quot;,&quot;non-dropping-particle&quot;:&quot;&quot;}],&quot;container-title&quot;:&quot;Journal of Quality Technology&quot;,&quot;DOI&quot;:&quot;10.1080/00224065.1980.11980968&quot;,&quot;ISSN&quot;:&quot;0022-4065&quot;,&quot;issued&quot;:{&quot;date-parts&quot;:[[1980,10]]},&quot;page&quot;:&quot;214-219&quot;,&quot;abstract&quot;:&quot;A problem facing the product development community is the selection of a set of conditions which will result in a product with a desirable combination of properties. This essentially is a problem involving the simultaneous optimization of several response variables (the desirable combination of properties) which depend upon a number of independent variables or sets of conditions. Harrington, among others, has addressed this problem and has presented a desirability function approach. This paper modifies his approach and illustrates how several response variables can be transformed into a desirability function, which can be optimized by univariate techniques. Its usage is illustrated in the development of a rubber compound for tire treads&quot;,&quot;publisher&quot;:&quot;Informa UK Limited&quot;,&quot;issue&quot;:&quot;4&quot;,&quot;volume&quot;:&quot;12&quot;,&quot;container-title-short&quot;:&quot;&quot;},&quot;isTemporary&quot;:false}]},{&quot;citationID&quot;:&quot;MENDELEY_CITATION_2b615387-fd68-48b5-bd87-e92acee4f4ed&quot;,&quot;properties&quot;:{&quot;noteIndex&quot;:0},&quot;isEdited&quot;:false,&quot;manualOverride&quot;:{&quot;isManuallyOverridden&quot;:false,&quot;citeprocText&quot;:&quot;[30]&quot;,&quot;manualOverrideText&quot;:&quot;&quot;},&quot;citationTag&quot;:&quot;MENDELEY_CITATION_v3_eyJjaXRhdGlvbklEIjoiTUVOREVMRVlfQ0lUQVRJT05fMmI2MTUzODctZmQ2OC00OGI1LWJkODctZTkyYWNlZTRmNGVk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quot;,&quot;citationItems&quot;:[{&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citationID&quot;:&quot;MENDELEY_CITATION_18690d44-ed65-44fe-bde5-316625aab9fe&quot;,&quot;properties&quot;:{&quot;noteIndex&quot;:0},&quot;isEdited&quot;:false,&quot;manualOverride&quot;:{&quot;isManuallyOverridden&quot;:false,&quot;citeprocText&quot;:&quot;[15,30]&quot;,&quot;manualOverrideText&quot;:&quot;&quot;},&quot;citationTag&quot;:&quot;MENDELEY_CITATION_v3_eyJjaXRhdGlvbklEIjoiTUVOREVMRVlfQ0lUQVRJT05fMTg2OTBkNDQtZWQ2NS00NGZlLWJkZTUtMzE2NjI1YWFiOWZlIiwicHJvcGVydGllcyI6eyJub3RlSW5kZXgiOjB9LCJpc0VkaXRlZCI6ZmFsc2UsIm1hbnVhbE92ZXJyaWRlIjp7ImlzTWFudWFsbHlPdmVycmlkZGVuIjpmYWxzZSwiY2l0ZXByb2NUZXh0IjoiWzE1LD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&quot;,&quot;citationItems&quot;:[{&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id&quot;:&quot;d3f65ce2-924b-391b-bfe5-61533ab08e67&quot;,&quot;itemData&quot;:{&quot;type&quot;:&quot;article-journal&quot;,&quot;id&quot;:&quot;d3f65ce2-924b-391b-bfe5-61533ab08e67&quot;,&quot;title&quot;:&quot;Techno-economic analysis of microalgae-based liquid fuels production from wastewater via hydrothermal liquefaction and hydroprocessing&quot;,&quot;author&quot;:[{&quot;family&quot;:&quot;Ranganathan&quot;,&quot;given&quot;:&quot;Panneerselvam&quot;,&quot;parse-names&quot;:false,&quot;dropping-particle&quot;:&quot;&quot;,&quot;non-dropping-particle&quot;:&quot;&quot;},{&quot;family&quot;:&quot;Savithri&quot;,&quot;given&quot;:&quot;Sivaraman&quot;,&quot;parse-names&quot;:false,&quot;dropping-particle&quot;:&quot;&quot;,&quot;non-dropping-particle&quot;:&quot;&quot;}],&quot;container-title&quot;:&quot;Bioresource Technology&quot;,&quot;container-title-short&quot;:&quot;Bioresour. Technol.&quot;,&quot;DOI&quot;:&quot;10.1016/j.biortech.2019.03.087&quot;,&quot;ISSN&quot;:&quot;18732976&quot;,&quot;PMID&quot;:&quot;30947140&quot;,&quot;URL&quot;:&quot;http://dx.doi.org/10.1016/j.biortech.2019.03.087&quot;,&quot;issued&quot;:{&quot;date-parts&quot;:[[2019]]},&quot;page&quot;:&quot;256-265&quot;,&quot;abstract&quot;:&quot;In this work, a conceptual process design of wastewater-based algal biofuels production through hydrothermal liquefaction and hydroprocessing is proposed. Then a steady-state process simulation is performed to calculate the mass and energy analysis of the whole process for the production of hydrocarbons such as diesel, jet, gasoline, and H2. A discounted cash flow analysis is used to calculate a minimum selling price (MSP) of the hydrocarbon fuels. The MSP of the hydrocarbon fuels is found at US$4.3/GGE. This value is comparable with the previously reported value in the literature. In addition, the sensitivity study is carried out to study the influence of both processes and economic parameters on the minimum selling price (MSP) of the hydrocarbon fuels.&quot;,&quot;publisher&quot;:&quot;Elsevier BV&quot;,&quot;volume&quot;:&quot;284&quot;},&quot;isTemporary&quot;:false}]},{&quot;citationID&quot;:&quot;MENDELEY_CITATION_11c05fcd-33f3-4682-beb8-131611ba6310&quot;,&quot;properties&quot;:{&quot;noteIndex&quot;:0},&quot;isEdited&quot;:false,&quot;manualOverride&quot;:{&quot;isManuallyOverridden&quot;:false,&quot;citeprocText&quot;:&quot;[50]&quot;,&quot;manualOverrideText&quot;:&quot;&quot;},&quot;citationTag&quot;:&quot;MENDELEY_CITATION_v3_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&quot;,&quot;citationItems&quot;:[{&quot;id&quot;:&quot;5348892b-4571-3af7-a938-c889f59697cb&quot;,&quot;itemData&quot;:{&quot;type&quot;:&quot;article-journal&quot;,&quot;id&quot;:&quot;5348892b-4571-3af7-a938-c889f59697cb&quot;,&quot;title&quot;:&quot;Microalgae adaptation as a strategy to recycle the aqueous phase from hydrothermal liquefaction&quot;,&quot;author&quot;:[{&quot;family&quot;:&quot;Ramírez-Romero&quot;,&quot;given&quot;:&quot;Adriana&quot;,&quot;parse-names&quot;:false,&quot;dropping-particle&quot;:&quot;&quot;,&quot;non-dropping-particle&quot;:&quot;&quot;},{&quot;family&quot;:&quot;Martin&quot;,&quot;given&quot;:&quot;Marion&quot;,&quot;parse-names&quot;:false,&quot;dropping-particle&quot;:&quot;&quot;,&quot;non-dropping-particle&quot;:&quot;&quot;},{&quot;family&quot;:&quot;Boyer&quot;,&quot;given&quot;:&quot;Alana&quot;,&quot;parse-names&quot;:false,&quot;dropping-particle&quot;:&quot;&quot;,&quot;non-dropping-particle&quot;:&quot;&quot;},{&quot;family&quot;:&quot;Bolzoni&quot;,&quot;given&quot;:&quot;Romain&quot;,&quot;parse-names&quot;:false,&quot;dropping-particle&quot;:&quot;&quot;,&quot;non-dropping-particle&quot;:&quot;&quot;},{&quot;family&quot;:&quot;Matricon&quot;,&quot;given&quot;:&quot;Lucie&quot;,&quot;parse-names&quot;:false,&quot;dropping-particle&quot;:&quot;&quot;,&quot;non-dropping-particle&quot;:&quot;&quot;},{&quot;family&quot;:&quot;Sassi&quot;,&quot;given&quot;:&quot;Jean François&quot;,&quot;parse-names&quot;:false,&quot;dropping-particle&quot;:&quot;&quot;,&quot;non-dropping-particle&quot;:&quot;&quot;},{&quot;family&quot;:&quot;Steyer&quot;,&quot;given&quot;:&quot;Jean Philippe&quot;,&quot;parse-names&quot;:false,&quot;dropping-particle&quot;:&quot;&quot;,&quot;non-dropping-particle&quot;:&quot;&quot;},{&quot;family&quot;:&quot;Delrue&quot;,&quot;given&quot;:&quot;Florian&quot;,&quot;parse-names&quot;:false,&quot;dropping-particle&quot;:&quot;&quot;,&quot;non-dropping-particle&quot;:&quot;&quot;}],&quot;container-title&quot;:&quot;Bioresource Technology&quot;,&quot;container-title-short&quot;:&quot;Bioresour. Technol.&quot;,&quot;DOI&quot;:&quot;10.1016/j.biortech.2023.128631&quot;,&quot;ISSN&quot;:&quot;18732976&quot;,&quot;PMID&quot;:&quot;36646358&quot;,&quot;issued&quot;:{&quot;date-parts&quot;:[[2023,3,1]]},&quot;abstract&quot;:&quot;Hydrothermal liquefaction (HTL) produces bio-crude oil from wet algae along with an aqueous phase (AP). This effluent contains minerals that can be reused for cultivating new microalgae but whose utility remains limited due to the presence of inhibitors. Reduced photosynthetic performance, growth, and null lipid accumulation were observed in wild-type Chlorella vulgaris NIES 227 cultivated in AP (1/200). Adaptive laboratory evolution was studied by batch transfers and turbidostat mode. Both methods effectively counterbalanced AP toxicity and restored the fitness of the microalgae. After adaptation, a higher AP addition was achieved, from 1/600 to 1/200, without inhibition. As compared with the wild type in control medium (0.261 g/L/d), both adapted-strains maintained competitive productivity (0.310 and 0.258 g/L/d) of lipid-rich biomass (37 %–56 %). The improved tolerance of the adapted strains persisted after the removal of AP and under axenic conditions. Adaptive laboratory evolution is suggested for AP reutilization in the algae production process.&quot;,&quot;publisher&quot;:&quot;Elsevier Ltd&quot;,&quot;volume&quot;:&quot;371&quot;},&quot;isTemporary&quot;:false}]},{&quot;citationID&quot;:&quot;MENDELEY_CITATION_3859e032-f945-46dd-aebb-9bff0bc82462&quot;,&quot;properties&quot;:{&quot;noteIndex&quot;:0},&quot;isEdited&quot;:false,&quot;manualOverride&quot;:{&quot;isManuallyOverridden&quot;:false,&quot;citeprocText&quot;:&quot;[41]&quot;,&quot;manualOverrideText&quot;:&quot;&quot;},&quot;citationTag&quot;:&quot;MENDELEY_CITATION_v3_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&quot;,&quot;citationItems&quot;:[{&quot;id&quot;:&quot;a19b2057-0efb-332a-860d-321cb480a15b&quot;,&quot;itemData&quot;:{&quot;type&quot;:&quot;report&quot;,&quot;id&quot;:&quot;a19b2057-0efb-332a-860d-321cb480a15b&quot;,&quot;title&quot;:&quot;Process Design and Economics for the Production of Algal Biomass: Algal Biomass Production in Open Pond Systems and Processing Through Dewatering for Downstream Conversion&quot;,&quot;author&quot;:[{&quot;family&quot;:&quot;Davis&quot;,&quot;given&quot;:&quot;Ryan&quot;,&quot;parse-names&quot;:false,&quot;dropping-particle&quot;:&quot;&quot;,&quot;non-dropping-particle&quot;:&quot;&quot;},{&quot;family&quot;:&quot;Markham&quot;,&quot;given&quot;:&quot;Jennifer&quot;,&quot;parse-names&quot;:false,&quot;dropping-particle&quot;:&quot;&quot;,&quot;non-dropping-particle&quot;:&quot;&quot;},{&quot;family&quot;:&quot;Kinchin&quot;,&quot;given&quot;:&quot;Christopher&quot;,&quot;parse-names&quot;:false,&quot;dropping-particle&quot;:&quot;&quot;,&quot;non-dropping-particle&quot;:&quot;&quot;},{&quot;family&quot;:&quot;Grundl&quot;,&quot;given&quot;:&quot;Nicholas&quot;,&quot;parse-names&quot;:false,&quot;dropping-particle&quot;:&quot;&quot;,&quot;non-dropping-particle&quot;:&quot;&quot;},{&quot;family&quot;:&quot;Tan&quot;,&quot;given&quot;:&quot;Eric C D&quot;,&quot;parse-names&quot;:false,&quot;dropping-particle&quot;:&quot;&quot;,&quot;non-dropping-particle&quot;:&quot;&quot;},{&quot;family&quot;:&quot;Humbird&quot;,&quot;given&quot;:&quot;David&quot;,&quot;parse-names&quot;:false,&quot;dropping-particle&quot;:&quot;&quot;,&quot;non-dropping-particle&quot;:&quot;&quot;}],&quot;URL&quot;:&quot;www.nrel.gov/publications.&quot;,&quot;issued&quot;:{&quot;date-parts&quot;:[[2016]]},&quot;container-title-short&quot;:&quot;&quot;},&quot;isTemporary&quot;:false}]},{&quot;citationID&quot;:&quot;MENDELEY_CITATION_af5844b0-fc4b-4063-afa6-239c3a7a2d84&quot;,&quot;properties&quot;:{&quot;noteIndex&quot;:0},&quot;isEdited&quot;:false,&quot;manualOverride&quot;:{&quot;isManuallyOverridden&quot;:false,&quot;citeprocText&quot;:&quot;[69]&quot;,&quot;manualOverrideText&quot;:&quot;&quot;},&quot;citationTag&quot;:&quot;MENDELEY_CITATION_v3_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&quot;,&quot;citationItems&quot;:[{&quot;id&quot;:&quot;aa11f643-8cc1-3190-afba-e2ef49aea058&quot;,&quot;itemData&quot;:{&quot;type&quot;:&quot;report&quot;,&quot;id&quot;:&quot;aa11f643-8cc1-3190-afba-e2ef49aea058&quot;,&quot;title&quot;:&quot;Whole Algae Hydrothermal Liquefaction and Upgrading. A review of progress and challenges and insight into the future&quot;,&quot;author&quot;:[{&quot;family&quot;:&quot;Watkins&quot;,&quot;given&quot;:&quot;Jacob&quot;,&quot;parse-names&quot;:false,&quot;dropping-particle&quot;:&quot;&quot;,&quot;non-dropping-particle&quot;:&quot;&quot;},{&quot;family&quot;:&quot;Kumar&quot;,&quot;given&quot;:&quot;Abhishek&quot;,&quot;parse-names&quot;:false,&quot;dropping-particle&quot;:&quot;&quot;,&quot;non-dropping-particle&quot;:&quot;&quot;},{&quot;family&quot;:&quot;Valdez&quot;,&quot;given&quot;:&quot;Peter&quot;,&quot;parse-names&quot;:false,&quot;dropping-particle&quot;:&quot;&quot;,&quot;non-dropping-particle&quot;:&quot;&quot;}],&quot;accessed&quot;:{&quot;date-parts&quot;:[[2025,12,6]]},&quot;URL&quot;:&quot;www.osti.gov&quot;,&quot;issued&quot;:{&quot;date-parts&quot;:[[2025,1]]},&quot;container-title-short&quot;:&quot;&quot;},&quot;isTemporary&quot;:false}]},{&quot;citationID&quot;:&quot;MENDELEY_CITATION_f4e3d7ee-eb8e-4bb7-97a6-955e7f3e304c&quot;,&quot;properties&quot;:{&quot;noteIndex&quot;:0},&quot;isEdited&quot;:false,&quot;manualOverride&quot;:{&quot;isManuallyOverridden&quot;:false,&quot;citeprocText&quot;:&quot;[70]&quot;,&quot;manualOverrideText&quot;:&quot;&quot;},&quot;citationTag&quot;:&quot;MENDELEY_CITATION_v3_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&quot;,&quot;citationItems&quot;:[{&quot;id&quot;:&quot;1c4a82af-32d2-3c30-ad77-ea5597065f45&quot;,&quot;itemData&quot;:{&quot;type&quot;:&quot;article-journal&quot;,&quot;id&quot;:&quot;1c4a82af-32d2-3c30-ad77-ea5597065f45&quot;,&quot;title&quot;:&quot;Evaluating the potential of renewable diesel production from algae cultured on wastewater: Techno-economic analysis and life cycle assessment&quot;,&quot;author&quot;:[{&quot;family&quot;:&quot;Juneja&quot;,&quot;given&quot;:&quot;Ankita&quot;,&quot;parse-names&quot;:false,&quot;dropping-particle&quot;:&quot;&quot;,&quot;non-dropping-particle&quot;:&quot;&quot;},{&quot;family&quot;:&quot;Murthy&quot;,&quot;given&quot;:&quot;Ganti S.&quot;,&quot;parse-names&quot;:false,&quot;dropping-particle&quot;:&quot;&quot;,&quot;non-dropping-particle&quot;:&quot;&quot;}],&quot;container-title&quot;:&quot;AIMS Energy&quot;,&quot;DOI&quot;:&quot;10.3934/energy.2017.2.239&quot;,&quot;ISSN&quot;:&quot;23338334&quot;,&quot;issued&quot;:{&quot;date-parts&quot;:[[2017]]},&quot;page&quot;:&quot;239-257&quot;,&quot;abstract&quot;:&quot;Algae, a renewable energy source, has an added advantage of consuming nutrients from wastewater and consequently aiding in wastewater treatment. The algae thus produced can be processed using alternative paths for conversion to fuels. However, due to high moisture content of algae, wet algae processing methods are being encouraged to avoid the dewatering cost and energy. Hydrothermal liquefaction is one such technology that converts the algae into high heating value biooil under high temperature and pressure. This bio-oil can be further upgraded to renewable diesel (RD) which can be used in diesel powered vehicles without any modifications. The objective of this study is to evaluate the economic viability and to estimate the energy use and greenhouse gas (GHG) emissions during life cycle of RD production from algae grown in wastewater using hydrothermal liquefaction. Economic analysis of RD production on commercial scale was performed using engineering process model of RD production plant with processing capacity of 60 Mgal wastewater/day, simulated in SuperPro designer. RD yields for algae were estimated as 10.18 MML/year with unit price of production as $1.75/RD. The GHG emissions during life cycle of RD production were found to be 6.2 times less than those produced for conventional diesel. Sensitivity analysis indicated a potential to reduce ethanol production cost either by using high lipid algae or increasing the plant size. The integrated economic and ecological assessment analyses are helpful in determining long-term sustainability of a product and can be used to drive energy policies in an environmentally sustainable direction.&quot;,&quot;publisher&quot;:&quot;AIMS Press&quot;,&quot;issue&quot;:&quot;2&quot;,&quot;volume&quot;:&quot;5&quot;,&quot;container-title-short&quot;:&quot;&quot;},&quot;isTemporary&quot;:false}]},{&quot;citationID&quot;:&quot;MENDELEY_CITATION_a4523192-ce97-4db7-a707-e2496765b688&quot;,&quot;properties&quot;:{&quot;noteIndex&quot;:0},&quot;isEdited&quot;:false,&quot;manualOverride&quot;:{&quot;isManuallyOverridden&quot;:false,&quot;citeprocText&quot;:&quot;[14,31]&quot;,&quot;manualOverrideText&quot;:&quot;&quot;},&quot;citationTag&quot;:&quot;MENDELEY_CITATION_v3_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&quot;,&quot;citationItems&quot;:[{&quot;id&quot;:&quot;dc872154-8211-399f-b34b-0bd736d0b8d1&quot;,&quot;itemData&quot;:{&quot;type&quot;:&quot;report&quot;,&quot;id&quot;:&quot;dc872154-8211-399f-b34b-0bd736d0b8d1&quot;,&quot;title&quot;:&quot;Production of Advanced Biofuels via Liquefaction Hydrothermal Liquefaction Reactor Design: April 5, 2013&quot;,&quot;author&quot;:[{&quot;family&quot;:&quot;Knorr&quot;,&quot;given&quot;:&quot;Dan&quot;,&quot;parse-names&quot;:false,&quot;dropping-particle&quot;:&quot;&quot;,&quot;non-dropping-particle&quot;:&quot;&quot;},{&quot;family&quot;:&quot;Lukas&quot;,&quot;given&quot;:&quot;John&quot;,&quot;parse-names&quot;:false,&quot;dropping-particle&quot;:&quot;&quot;,&quot;non-dropping-particle&quot;:&quot;&quot;},{&quot;family&quot;:&quot;Schoen&quot;,&quot;given&quot;:&quot;Paul&quot;,&quot;parse-names&quot;:false,&quot;dropping-particle&quot;:&quot;&quot;,&quot;non-dropping-particle&quot;:&quot;&quot;},{&quot;family&quot;:&quot;Biddy&quot;,&quot;given&quot;:&quot;Mary J&quot;,&quot;parse-names&quot;:false,&quot;dropping-particle&quot;:&quot;&quot;,&quot;non-dropping-particle&quot;:&quot;&quot;}],&quot;URL&quot;:&quot;www.nrel.gov/publications.&quot;,&quot;issued&quot;:{&quot;date-parts&quot;:[[2013]]},&quot;abstract&quot;:&quot;The National Advanced Biofuels Consortium is a partnership of industry, national laboratory, and university members that is developing technologies to convert lignocellulosic biomass to biofuels that are compatible with the existing transportation infrastructure.&quot;,&quot;container-title-short&quot;:&quot;&quot;},&quot;isTemporary&quot;:false},{&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814bae11-1893-4bfd-9bc4-473e3cf178d0&quot;,&quot;properties&quot;:{&quot;noteIndex&quot;:0},&quot;isEdited&quot;:false,&quot;manualOverride&quot;:{&quot;isManuallyOverridden&quot;:false,&quot;citeprocText&quot;:&quot;[14]&quot;,&quot;manualOverrideText&quot;:&quot;&quot;},&quot;citationTag&quot;:&quot;MENDELEY_CITATION_v3_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&quot;,&quot;citationItems&quot;:[{&quot;id&quot;:&quot;2e597122-6674-3666-9dd7-3044bc8f7e35&quot;,&quot;itemData&quot;:{&quot;type&quot;:&quot;article-journal&quot;,&quot;id&quot;:&quot;2e597122-6674-3666-9dd7-3044bc8f7e35&quot;,&quot;title&quot;:&quot;Microalgae to biofuels through hydrothermal liquefaction: Open-source techno-economic analysis and life cycle assessment&quot;,&quot;author&quot;:[{&quot;family&quot;:&quot;Chen&quot;,&quot;given&quot;:&quot;Peter H.&quot;,&quot;parse-names&quot;:false,&quot;dropping-particle&quot;:&quot;&quot;,&quot;non-dropping-particle&quot;:&quot;&quot;},{&quot;family&quot;:&quot;Quinn&quot;,&quot;given&quot;:&quot;Jason C.&quot;,&quot;parse-names&quot;:false,&quot;dropping-particle&quot;:&quot;&quot;,&quot;non-dropping-particle&quot;:&quot;&quot;}],&quot;container-title&quot;:&quot;Applied Energy&quot;,&quot;container-title-short&quot;:&quot;Appl. Energy&quot;,&quot;DOI&quot;:&quot;10.1016/j.apenergy.2021.116613&quot;,&quot;ISSN&quot;:&quot;03062619&quot;,&quot;issued&quot;:{&quot;date-parts&quot;:[[2021,5,1]]},&quot;abstract&quot;:&quot;Hydrothermal liquefaction is a promising conversion technology in algae biofuel research due to its ability to agnostically convert proteins, carbohydrates, and lipids to biocrude. The high-temperature conditions that define this conversion process require the material to maintain a subcritical liquid state, which complicates the assessment of accurate thermochemical properties due to the required pressure. To clarify this issue, this work compares the estimated performance of algal hydrothermal liquefaction between different thermodynamic models. A process model was developed in Aspen Plus from a robust assessment of current literature. Techno-economic assessment and life-cycle assessment metrics are derived from this model and used as key performance indicators. The baseline fuel price contribution of hydrothermal liquefaction is $0.45 per liter gasoline equivalent. Independently decreasing the temperature from 350 °C to 260 °C while maintaining yield reduces the conversion cost by 19%, illustrating the importance of understanding the high-temperature thermodynamics of the system. Different thermodynamic property models can vary fuel conversion cost results by $0.07 per liter gasoline equivalent. The baseline global warming potential is +23 g CO2 eq MJ−1 and the net energy ratio is 0.30. Environmental metrics beyond global warming potential and net energy ratio are also discussed for the first time. Uncertainties in conversion performance are bounded through a scenario analysis that manipulates parameters such as product yield and nutrient recycle to produce a range of economic and environmental metrics. The work is supplemented with an open source model to support future hydrothermal liquefaction assessments and accelerate the development of commercial-scale systems.&quot;,&quot;publisher&quot;:&quot;Elsevier Ltd&quot;,&quot;volume&quot;:&quot;289&quot;},&quot;isTemporary&quot;:false}]},{&quot;citationID&quot;:&quot;MENDELEY_CITATION_389b65b0-6e9f-4203-99fa-f32c0593555f&quot;,&quot;properties&quot;:{&quot;noteIndex&quot;:0},&quot;isEdited&quot;:false,&quot;manualOverride&quot;:{&quot;isManuallyOverridden&quot;:false,&quot;citeprocText&quot;:&quot;[30]&quot;,&quot;manualOverrideText&quot;:&quot;&quot;},&quot;citationTag&quot;:&quot;MENDELEY_CITATION_v3_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&quot;,&quot;citationItems&quot;:[{&quot;id&quot;:&quot;232942fd-9bed-3749-ab9e-f662c83c2bfb&quot;,&quot;itemData&quot;:{&quot;type&quot;:&quot;report&quot;,&quot;id&quot;:&quot;232942fd-9bed-3749-ab9e-f662c83c2bfb&quot;,&quot;title&quot;:&quot;Process Design and Economics for the Conversion of Algal Biomass to Hydrocarbons: Whole Algae Hydrothermal Liquefaction and Upgrading&quot;,&quot;author&quot;:[{&quot;family&quot;:&quot;Jones&quot;,&quot;given&quot;:&quot;S&quot;,&quot;parse-names&quot;:false,&quot;dropping-particle&quot;:&quot;&quot;,&quot;non-dropping-particle&quot;:&quot;&quot;},{&quot;family&quot;:&quot;Davis&quot;,&quot;given&quot;:&quot;R&quot;,&quot;parse-names&quot;:false,&quot;dropping-particle&quot;:&quot;&quot;,&quot;non-dropping-particle&quot;:&quot;&quot;},{&quot;family&quot;:&quot;Zhu&quot;,&quot;given&quot;:&quot;Y&quot;,&quot;parse-names&quot;:false,&quot;dropping-particle&quot;:&quot;&quot;,&quot;non-dropping-particle&quot;:&quot;&quot;},{&quot;family&quot;:&quot;Kinchin&quot;,&quot;given&quot;:&quot;C&quot;,&quot;parse-names&quot;:false,&quot;dropping-particle&quot;:&quot;&quot;,&quot;non-dropping-particle&quot;:&quot;&quot;},{&quot;family&quot;:&quot;Anderson&quot;,&quot;given&quot;:&quot;D&quot;,&quot;parse-names&quot;:false,&quot;dropping-particle&quot;:&quot;&quot;,&quot;non-dropping-particle&quot;:&quot;&quot;},{&quot;family&quot;:&quot;Hallen&quot;,&quot;given&quot;:&quot;R&quot;,&quot;parse-names&quot;:false,&quot;dropping-particle&quot;:&quot;&quot;,&quot;non-dropping-particle&quot;:&quot;&quot;},{&quot;family&quot;:&quot;Schmidt&quot;,&quot;given&quot;:&quot;Elliott A&quot;,&quot;parse-names&quot;:false,&quot;dropping-particle&quot;:&quot;&quot;,&quot;non-dropping-particle&quot;:&quot;&quot;},{&quot;family&quot;:&quot;Albrecht&quot;,&quot;given&quot;:&quot;K&quot;,&quot;parse-names&quot;:false,&quot;dropping-particle&quot;:&quot;&quot;,&quot;non-dropping-particle&quot;:&quot;&quot;},{&quot;family&quot;:&quot;Hart&quot;,&quot;given&quot;:&quot;T&quot;,&quot;parse-names&quot;:false,&quot;dropping-particle&quot;:&quot;&quot;,&quot;non-dropping-particle&quot;:&quot;&quot;},{&quot;family&quot;:&quot;Butcher&quot;,&quot;given&quot;:&quot;M&quot;,&quot;parse-names&quot;:false,&quot;dropping-particle&quot;:&quot;&quot;,&quot;non-dropping-particle&quot;:&quot;&quot;},{&quot;family&quot;:&quot;Drennan&quot;,&quot;given&quot;:&quot;C&quot;,&quot;parse-names&quot;:false,&quot;dropping-particle&quot;:&quot;&quot;,&quot;non-dropping-particle&quot;:&quot;&quot;},{&quot;family&quot;:&quot;Snowden-Swan&quot;,&quot;given&quot;:&quot;L&quot;,&quot;parse-names&quot;:false,&quot;dropping-particle&quot;:&quot;&quot;,&quot;non-dropping-particle&quot;:&quot;&quot;}],&quot;URL&quot;:&quot;http://www.osti.gov/bridge&quot;,&quot;issued&quot;:{&quot;date-parts&quot;:[[2014]]},&quot;container-title-short&quot;:&quot;&quot;},&quot;isTemporary&quot;:false}]},{&quot;citationID&quot;:&quot;MENDELEY_CITATION_62e39178-5eae-42c7-90bc-83bb6f78f6a8&quot;,&quot;properties&quot;:{&quot;noteIndex&quot;:0},&quot;isEdited&quot;:false,&quot;manualOverride&quot;:{&quot;isManuallyOverridden&quot;:false,&quot;citeprocText&quot;:&quot;[71,72]&quot;,&quot;manualOverrideText&quot;:&quot;&quot;},&quot;citationTag&quot;:&quot;MENDELEY_CITATION_v3_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&quot;,&quot;citationItems&quot;:[{&quot;id&quot;:&quot;5c8fec5e-e4a5-3e49-b368-49bb70308081&quot;,&quot;itemData&quot;:{&quot;type&quot;:&quot;article-journal&quot;,&quot;id&quot;:&quot;5c8fec5e-e4a5-3e49-b368-49bb70308081&quot;,&quot;title&quot;:&quot;Techno-economic analysis of microalgae cultivation strategies: batch and semi-continuous approaches&quot;,&quot;author&quot;:[{&quot;family&quot;:&quot;Quiroz&quot;,&quot;given&quot;:&quot;David&quot;,&quot;parse-names&quot;:false,&quot;dropping-particle&quot;:&quot;&quot;,&quot;non-dropping-particle&quot;:&quot;&quot;},{&quot;family&quot;:&quot;McGowen&quot;,&quot;given&quot;:&quot;John A.&quot;,&quot;parse-names&quot;:false,&quot;dropping-particle&quot;:&quot;&quot;,&quot;non-dropping-particle&quot;:&quot;&quot;},{&quot;family&quot;:&quot;Quinn&quot;,&quot;given&quot;:&quot;Jason C.&quot;,&quot;parse-names&quot;:false,&quot;dropping-particle&quot;:&quot;&quot;,&quot;non-dropping-particle&quot;:&quot;&quot;}],&quot;container-title&quot;:&quot;Algal Research&quot;,&quot;container-title-short&quot;:&quot;Algal Res.&quot;,&quot;DOI&quot;:&quot;10.1016/j.algal.2025.104109&quot;,&quot;ISSN&quot;:&quot;22119264&quot;,&quot;issued&quot;:{&quot;date-parts&quot;:[[2025,8,1]]},&quot;abstract&quot;:&quot;Algal biomass is a promising sustainable feedstock for low-carbon fuels, chemicals, and proteins, but large-scale deployment remains economically challenging due to high cultivation costs. This study evaluates the economic viability of algal biomass production using batch and semi-continuous cultivation in open raceway ponds. A modular engineering process model was developed to quantify mass and energy flows across key processes, including seed production, biomass cultivation, and dewatering. Two seed train configurations were evaluated: high-density systems using photobioreactors and low-density systems relying on covered and lined ponds. This process model informed a techno-economic analysis to determine the minimum biomass selling price (MBSP) across four cultivation and seed train scenarios. Results indicate that semi-continuous cultivation achieves a lower MBSP ($1130–$1200 per metric tonne) than batch cultivation ($1380–$2040 per metric tonne), primarily due to reduced seed train costs. Seed production costs ranged from $40 to $350 per metric tonne in low-density configurations and $105 to $940 per metric tonne in high-density configurations, making batch systems with high-density seed trains economically unviable. Economic viability in semi-continuous cultivation was found to be sensitive to culture stability, with cost-parity reached if mean-time-to-failure decreases to 26 days. Additionally, batch cultivation can match the cost levels of semi-continuous systems at productivities exceeding 28 g m−2 d−1. These findings provide key insights into optimizing algal biomass production costs by balancing seed train configuration, cultivation strategy, and productivity thresholds, offering a pathway to more cost-competitive algae-based bioproducts.&quot;,&quot;publisher&quot;:&quot;Elsevier B.V.&quot;,&quot;volume&quot;:&quot;90&quot;},&quot;isTemporary&quot;:false},{&quot;id&quot;:&quot;f179cab5-129f-3126-9c85-b6d77adf5666&quot;,&quot;itemData&quot;:{&quot;type&quot;:&quot;article-journal&quot;,&quot;id&quot;:&quot;f179cab5-129f-3126-9c85-b6d77adf5666&quot;,&quot;title&quot;:&quot;Microalgae production in an industrial-scale photobioreactors plant: A comprehensive Life Cycle assessment&quot;,&quot;author&quot;:[{&quot;family&quot;:&quot;Gurreri&quot;,&quot;given&quot;:&quot;Luigi&quot;,&quot;parse-names&quot;:false,&quot;dropping-particle&quot;:&quot;&quot;,&quot;non-dropping-particle&quot;:&quot;&quot;},{&quot;family&quot;:&quot;Calanni Rindina&quot;,&quot;given&quot;:&quot;Mirko&quot;,&quot;parse-names&quot;:false,&quot;dropping-particle&quot;:&quot;&quot;,&quot;non-dropping-particle&quot;:&quot;&quot;},{&quot;family&quot;:&quot;Luciano&quot;,&quot;given&quot;:&quot;Antonella&quot;,&quot;parse-names&quot;:false,&quot;dropping-particle&quot;:&quot;&quot;,&quot;non-dropping-particle&quot;:&quot;&quot;},{&quot;family&quot;:&quot;Falqui&quot;,&quot;given&quot;:&quot;Luciano&quot;,&quot;parse-names&quot;:false,&quot;dropping-particle&quot;:&quot;&quot;,&quot;non-dropping-particle&quot;:&quot;&quot;},{&quot;family&quot;:&quot;Fino&quot;,&quot;given&quot;:&quot;Debora&quot;,&quot;parse-names&quot;:false,&quot;dropping-particle&quot;:&quot;&quot;,&quot;non-dropping-particle&quot;:&quot;&quot;},{&quot;family&quot;:&quot;Mancini&quot;,&quot;given&quot;:&quot;Giuseppe&quot;,&quot;parse-names&quot;:false,&quot;dropping-particle&quot;:&quot;&quot;,&quot;non-dropping-particle&quot;:&quot;&quot;}],&quot;container-title&quot;:&quot;Sustainable Chemistry and Pharmacy&quot;,&quot;container-title-short&quot;:&quot;Sustain. Chem. Pharm.&quot;,&quot;DOI&quot;:&quot;10.1016/j.scp.2024.101598&quot;,&quot;ISSN&quot;:&quot;23525541&quot;,&quot;issued&quot;:{&quot;date-parts&quot;:[[2024,6,1]]},&quot;abstract&quot;:&quot;Microalgae cultivation provides multiple opportunities to produce valuable bioproducts, but greater clarity must be achieved regarding the real sustainability of current technologies. Numerous life cycle assessment (LCA) studies have been conducted so far. However, most of them were based on literature data and/or extrapolations of lab-scale results, while only a few studies used primary data from pilot or full-scale microalgal plants. Moreover, the obtained results showed great variability, leaving the debate on microalgae sustainability fully open. This work presents a thorough LCA based on primary data from an industrial-scale microalgal facility located in Caltagirone, Italy. The plant is based on vertically-stacked horizontal photobioreactors (total volume of 40.4 m3) installed in a greenhouse and has a capacity of 1200 kgDW/y (Chlorella vulgaris). A cradle-to-gate assessment was performed with the functional unit of 1 kgDW biomass, including operational and infrastructural data. The results emphasized the key role in the generation of potential impacts played by cultivation among process stages and by chemicals (nutrients and cleaning agents) and electricity (mainly for agitation and thermoregulation) among flow types. In comparison with studies from the literature, the analysed microalgal plant has an intermediate environmental performance (e.g., global warming potential of 153 kg CO2,eq/kgDW). This result is encouraging, as it comes from a reliable assessment built on full-scale primary data. On the other hand, it highlights the need to explore alternative strategies (e.g., industrial symbiosis and circular bioeconomy) to reduce the environmental footprint of the process and enhance its economic attractiveness.&quot;,&quot;publisher&quot;:&quot;Elsevier B.V.&quot;,&quot;volume&quot;:&quot;39&quot;},&quot;isTemporary&quot;:false}]},{&quot;citationID&quot;:&quot;MENDELEY_CITATION_c765b18e-93b8-4866-8141-1b9fecc02891&quot;,&quot;properties&quot;:{&quot;noteIndex&quot;:0},&quot;isEdited&quot;:false,&quot;manualOverride&quot;:{&quot;isManuallyOverridden&quot;:false,&quot;citeprocText&quot;:&quot;[73]&quot;,&quot;manualOverrideText&quot;:&quot;&quot;},&quot;citationTag&quot;:&quot;MENDELEY_CITATION_v3_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&quot;,&quot;citationItems&quot;:[{&quot;id&quot;:&quot;e586921f-be54-39ac-8e7d-5f5db19041a9&quot;,&quot;itemData&quot;:{&quot;type&quot;:&quot;article-journal&quot;,&quot;id&quot;:&quot;e586921f-be54-39ac-8e7d-5f5db19041a9&quot;,&quot;title&quot;:&quot;Comparative life cycle assessment of real pilot reactors for microalgae cultivation in different seasons&quot;,&quot;author&quot;:[{&quot;family&quot;:&quot;Pérez-López&quot;,&quot;given&quot;:&quot;Paula&quot;,&quot;parse-names&quot;:false,&quot;dropping-particle&quot;:&quot;&quot;,&quot;non-dropping-particle&quot;:&quot;&quot;},{&quot;family&quot;:&quot;Vree&quot;,&quot;given&quot;:&quot;Jeroen H.&quot;,&quot;parse-names&quot;:false,&quot;dropping-particle&quot;:&quot;&quot;,&quot;non-dropping-particle&quot;:&quot;de&quot;},{&quot;family&quot;:&quot;Feijoo&quot;,&quot;given&quot;:&quot;Gumersindo&quot;,&quot;parse-names&quot;:false,&quot;dropping-particle&quot;:&quot;&quot;,&quot;non-dropping-particle&quot;:&quot;&quot;},{&quot;family&quot;:&quot;Bosma&quot;,&quot;given&quot;:&quot;Rouke&quot;,&quot;parse-names&quot;:false,&quot;dropping-particle&quot;:&quot;&quot;,&quot;non-dropping-particle&quot;:&quot;&quot;},{&quot;family&quot;:&quot;Barbosa&quot;,&quot;given&quot;:&quot;Maria J.&quot;,&quot;parse-names&quot;:false,&quot;dropping-particle&quot;:&quot;&quot;,&quot;non-dropping-particle&quot;:&quot;&quot;},{&quot;family&quot;:&quot;Moreira&quot;,&quot;given&quot;:&quot;María Teresa&quot;,&quot;parse-names&quot;:false,&quot;dropping-particle&quot;:&quot;&quot;,&quot;non-dropping-particle&quot;:&quot;&quot;},{&quot;family&quot;:&quot;Wijffels&quot;,&quot;given&quot;:&quot;René H.&quot;,&quot;parse-names&quot;:false,&quot;dropping-particle&quot;:&quot;&quot;,&quot;non-dropping-particle&quot;:&quot;&quot;},{&quot;family&quot;:&quot;Boxtel&quot;,&quot;given&quot;:&quot;Anton J.B.&quot;,&quot;parse-names&quot;:false,&quot;dropping-particle&quot;:&quot;&quot;,&quot;non-dropping-particle&quot;:&quot;van&quot;},{&quot;family&quot;:&quot;Kleinegris&quot;,&quot;given&quot;:&quot;Dorinde M.M.&quot;,&quot;parse-names&quot;:false,&quot;dropping-particle&quot;:&quot;&quot;,&quot;non-dropping-particle&quot;:&quot;&quot;}],&quot;container-title&quot;:&quot;Applied Energy&quot;,&quot;DOI&quot;:&quot;10.1016/j.apenergy.2017.08.102&quot;,&quot;ISSN&quot;:&quot;03062619&quot;,&quot;issued&quot;:{&quot;date-parts&quot;:[[2017,11,1]]},&quot;page&quot;:&quot;1151-1164&quot;,&quot;abstract&quot;:&quot;Microalgae are promising natural resources for biofuels, chemical, food and feed products. Besides their economic potential, the environmental sustainability must be examined. Cultivation has a significant environmental impact that depends on reactor selection and operating conditions. To identify the main environmental bottlenecks for scale-up to industrial facilities this study provides a comparative life cycle assessment (LCA) of open raceway ponds and tubular photobioreactors at pilot scale. The results are based on experimental data from real pilot plants operated in summer, fall and winter at AlgaePARC (Wageningen, The Netherlands). The energy consumption for temperature regulation presented the highest environmental burden. The production of nutrients affected some categories. Despite limited differences compared to the vertical system, the horizontal PBR was found the most efficient in terms of productivity and environmental impact. The ORP was, given the Dutch climatic conditions, only feasible under summer operation. The results highlight the relevance of LCA as a tool for decision-making in process design. Weather conditions and availability of sources for temperature regulation were identified as essential factors for the selection of geographic locations and for microalgal cultivation systems based on environmental criteria. Simulation of large-scale reactors with optimized temperature regulation systems lead to environmental improvements and energy demand reductions ranging from 17% up to 90% for systems operated in favorable summer conditions.&quot;,&quot;publisher&quot;:&quot;Elsevier Ltd&quot;,&quot;volume&quot;:&quot;205&quot;,&quot;container-title-short&quot;:&quot;Appl. Energy&quot;},&quot;isTemporary&quot;:false}]},{&quot;citationID&quot;:&quot;MENDELEY_CITATION_e21a3317-fde1-455d-aab8-938b4ecea692&quot;,&quot;properties&quot;:{&quot;noteIndex&quot;:0},&quot;isEdited&quot;:false,&quot;manualOverride&quot;:{&quot;isManuallyOverridden&quot;:false,&quot;citeprocText&quot;:&quot;[74]&quot;,&quot;manualOverrideText&quot;:&quot;&quot;},&quot;citationTag&quot;:&quot;MENDELEY_CITATION_v3_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&quot;,&quot;citationItems&quot;:[{&quot;id&quot;:&quot;e89531f2-b888-3123-8e3e-8319f773deb6&quot;,&quot;itemData&quot;:{&quot;type&quot;:&quot;article-journal&quot;,&quot;id&quot;:&quot;e89531f2-b888-3123-8e3e-8319f773deb6&quot;,&quot;title&quot;:&quot;Comparison of four outdoor pilot-scale photobioreactors&quot;,&quot;author&quot;:[{&quot;family&quot;:&quot;Vree&quot;,&quot;given&quot;:&quot;Jeroen H.&quot;,&quot;parse-names&quot;:false,&quot;dropping-particle&quot;:&quot;&quot;,&quot;non-dropping-particle&quot;:&quot;De&quot;},{&quot;family&quot;:&quot;Bosma&quot;,&quot;given&quot;:&quot;Rouke&quot;,&quot;parse-names&quot;:false,&quot;dropping-particle&quot;:&quot;&quot;,&quot;non-dropping-particle&quot;:&quot;&quot;},{&quot;family&quot;:&quot;Janssen&quot;,&quot;given&quot;:&quot;Marcel&quot;,&quot;parse-names&quot;:false,&quot;dropping-particle&quot;:&quot;&quot;,&quot;non-dropping-particle&quot;:&quot;&quot;},{&quot;family&quot;:&quot;Barbosa&quot;,&quot;given&quot;:&quot;Maria J.&quot;,&quot;parse-names&quot;:false,&quot;dropping-particle&quot;:&quot;&quot;,&quot;non-dropping-particle&quot;:&quot;&quot;},{&quot;family&quot;:&quot;Wijffels&quot;,&quot;given&quot;:&quot;René H.&quot;,&quot;parse-names&quot;:false,&quot;dropping-particle&quot;:&quot;&quot;,&quot;non-dropping-particle&quot;:&quot;&quot;}],&quot;container-title&quot;:&quot;Biotechnology for Biofuels&quot;,&quot;container-title-short&quot;:&quot;Biotechnol. Biofuels&quot;,&quot;DOI&quot;:&quot;10.1186/s13068-015-0400-2&quot;,&quot;ISSN&quot;:&quot;17546834&quot;,&quot;URL&quot;:&quot;https://pubmed.ncbi.nlm.nih.gov/26689675&quot;,&quot;issued&quot;:{&quot;date-parts&quot;:[[2015,12,18]]},&quot;page&quot;:&quot;215&quot;,&quot;language&quot;:&quot;eng&quot;,&quot;abstract&quot;:&quot;Background: Microalgae are a potential source of sustainable commodities of fuels, chemicals and food and feed additives. The current high production costs, as a result of the low areal productivities, limit the application of microalgae in industry. A first step is determining how the different production system designs relate to each other under identical climate conditions. The productivity and photosynthetic efficiency of Nannochloropsis sp. CCAP 211/78 cultivated in four different outdoor continuously operated pilot-scale photobioreactors under the same climatological conditions were compared. The optimal dilution rate was determined for each photobioreactor by operation of the different photobioreactors at different dilution rates. Results: In vertical photobioreactors, higher areal productivities and photosynthetic efficiencies, 19-24 g m-2 day-1 and 2.4-4.2 %, respectively, were found in comparison to the horizontal systems; 12-15 g m-2 day-1 and 1.5-1.8 %. The higher ground areal productivity in the vertical systems could be explained by light dilution in combination with a higher light capture. In the raceway pond low productivities were obtained, due to the long optical path in this system. Areal productivities in all systems increased with increasing photon flux densities up to a photon flux density of 30 mol m-2 day-1. Photosynthetic efficiencies remained constant in all systems with increasing photon flux densities. The highest photosynthetic efficiencies obtained were; 4.2 % for the vertical tubular photobioreactor, 3.8 % for the flat panel reactor, 1.8 % for the horizontal tubular reactor, and 1.5 % for the open raceway pond. Conclusions: Vertical photobioreactors resulted in higher areal productivities than horizontal photobioreactors because of the lower incident photon flux densities on the reactor surface. The flat panel photobioreactor resulted, among the vertical photobioreactors studied, in the highest average photosynthetic efficiency, areal and volumetric productivities due to the short optical path. Photobioreactor light interception should be further optimized to maximize ground areal productivity and photosynthetic efficiency.&quot;,&quot;publisher&quot;:&quot;BioMed Central&quot;,&quot;issue&quot;:&quot;1&quot;,&quot;volume&quot;:&quot;8&quot;},&quot;isTemporary&quot;:false}]},{&quot;citationID&quot;:&quot;MENDELEY_CITATION_66a953e0-2e87-47af-bdb3-df1af8c28e53&quot;,&quot;properties&quot;:{&quot;noteIndex&quot;:0},&quot;isEdited&quot;:false,&quot;manualOverride&quot;:{&quot;isManuallyOverridden&quot;:false,&quot;citeprocText&quot;:&quot;[73]&quot;,&quot;manualOverrideText&quot;:&quot;&quot;},&quot;citationTag&quot;:&quot;MENDELEY_CITATION_v3_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&quot;,&quot;citationItems&quot;:[{&quot;id&quot;:&quot;e586921f-be54-39ac-8e7d-5f5db19041a9&quot;,&quot;itemData&quot;:{&quot;type&quot;:&quot;article-journal&quot;,&quot;id&quot;:&quot;e586921f-be54-39ac-8e7d-5f5db19041a9&quot;,&quot;title&quot;:&quot;Comparative life cycle assessment of real pilot reactors for microalgae cultivation in different seasons&quot;,&quot;author&quot;:[{&quot;family&quot;:&quot;Pérez-López&quot;,&quot;given&quot;:&quot;Paula&quot;,&quot;parse-names&quot;:false,&quot;dropping-particle&quot;:&quot;&quot;,&quot;non-dropping-particle&quot;:&quot;&quot;},{&quot;family&quot;:&quot;Vree&quot;,&quot;given&quot;:&quot;Jeroen H.&quot;,&quot;parse-names&quot;:false,&quot;dropping-particle&quot;:&quot;&quot;,&quot;non-dropping-particle&quot;:&quot;de&quot;},{&quot;family&quot;:&quot;Feijoo&quot;,&quot;given&quot;:&quot;Gumersindo&quot;,&quot;parse-names&quot;:false,&quot;dropping-particle&quot;:&quot;&quot;,&quot;non-dropping-particle&quot;:&quot;&quot;},{&quot;family&quot;:&quot;Bosma&quot;,&quot;given&quot;:&quot;Rouke&quot;,&quot;parse-names&quot;:false,&quot;dropping-particle&quot;:&quot;&quot;,&quot;non-dropping-particle&quot;:&quot;&quot;},{&quot;family&quot;:&quot;Barbosa&quot;,&quot;given&quot;:&quot;Maria J.&quot;,&quot;parse-names&quot;:false,&quot;dropping-particle&quot;:&quot;&quot;,&quot;non-dropping-particle&quot;:&quot;&quot;},{&quot;family&quot;:&quot;Moreira&quot;,&quot;given&quot;:&quot;María Teresa&quot;,&quot;parse-names&quot;:false,&quot;dropping-particle&quot;:&quot;&quot;,&quot;non-dropping-particle&quot;:&quot;&quot;},{&quot;family&quot;:&quot;Wijffels&quot;,&quot;given&quot;:&quot;René H.&quot;,&quot;parse-names&quot;:false,&quot;dropping-particle&quot;:&quot;&quot;,&quot;non-dropping-particle&quot;:&quot;&quot;},{&quot;family&quot;:&quot;Boxtel&quot;,&quot;given&quot;:&quot;Anton J.B.&quot;,&quot;parse-names&quot;:false,&quot;dropping-particle&quot;:&quot;&quot;,&quot;non-dropping-particle&quot;:&quot;van&quot;},{&quot;family&quot;:&quot;Kleinegris&quot;,&quot;given&quot;:&quot;Dorinde M.M.&quot;,&quot;parse-names&quot;:false,&quot;dropping-particle&quot;:&quot;&quot;,&quot;non-dropping-particle&quot;:&quot;&quot;}],&quot;container-title&quot;:&quot;Applied Energy&quot;,&quot;DOI&quot;:&quot;10.1016/j.apenergy.2017.08.102&quot;,&quot;ISSN&quot;:&quot;03062619&quot;,&quot;issued&quot;:{&quot;date-parts&quot;:[[2017,11,1]]},&quot;page&quot;:&quot;1151-1164&quot;,&quot;abstract&quot;:&quot;Microalgae are promising natural resources for biofuels, chemical, food and feed products. Besides their economic potential, the environmental sustainability must be examined. Cultivation has a significant environmental impact that depends on reactor selection and operating conditions. To identify the main environmental bottlenecks for scale-up to industrial facilities this study provides a comparative life cycle assessment (LCA) of open raceway ponds and tubular photobioreactors at pilot scale. The results are based on experimental data from real pilot plants operated in summer, fall and winter at AlgaePARC (Wageningen, The Netherlands). The energy consumption for temperature regulation presented the highest environmental burden. The production of nutrients affected some categories. Despite limited differences compared to the vertical system, the horizontal PBR was found the most efficient in terms of productivity and environmental impact. The ORP was, given the Dutch climatic conditions, only feasible under summer operation. The results highlight the relevance of LCA as a tool for decision-making in process design. Weather conditions and availability of sources for temperature regulation were identified as essential factors for the selection of geographic locations and for microalgal cultivation systems based on environmental criteria. Simulation of large-scale reactors with optimized temperature regulation systems lead to environmental improvements and energy demand reductions ranging from 17% up to 90% for systems operated in favorable summer conditions.&quot;,&quot;publisher&quot;:&quot;Elsevier Ltd&quot;,&quot;volume&quot;:&quot;205&quot;,&quot;container-title-short&quot;:&quot;Appl. Energy&quot;},&quot;isTemporary&quot;:false}]},{&quot;citationID&quot;:&quot;MENDELEY_CITATION_631950c2-78f0-44b8-852c-f19894aac03f&quot;,&quot;properties&quot;:{&quot;noteIndex&quot;:0},&quot;isEdited&quot;:false,&quot;manualOverride&quot;:{&quot;isManuallyOverridden&quot;:false,&quot;citeprocText&quot;:&quot;[75]&quot;,&quot;manualOverrideText&quot;:&quot;&quot;},&quot;citationTag&quot;:&quot;MENDELEY_CITATION_v3_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&quot;,&quot;citationItems&quot;:[{&quot;id&quot;:&quot;347f7b41-87ea-30b4-9b71-1ea0b11aad55&quot;,&quot;itemData&quot;:{&quot;type&quot;:&quot;report&quot;,&quot;id&quot;:&quot;347f7b41-87ea-30b4-9b71-1ea0b11aad55&quot;,&quot;title&quot;:&quot;Technology Case Study: Techno-Economic and Life Cycle Analysis for Microalgae Conversion Pathways to Fuels and Products&quot;,&quot;author&quot;:[{&quot;family&quot;:&quot;Wiatrowski&quot;,&quot;given&quot;:&quot;Matthew&quot;,&quot;parse-names&quot;:false,&quot;dropping-particle&quot;:&quot;&quot;,&quot;non-dropping-particle&quot;:&quot;&quot;},{&quot;family&quot;:&quot;Klein&quot;,&quot;given&quot;:&quot;Bruno&quot;,&quot;parse-names&quot;:false,&quot;dropping-particle&quot;:&quot;&quot;,&quot;non-dropping-particle&quot;:&quot;&quot;},{&quot;family&quot;:&quot;Do&quot;,&quot;given&quot;:&quot;Thai Ngan&quot;,&quot;parse-names&quot;:false,&quot;dropping-particle&quot;:&quot;&quot;,&quot;non-dropping-particle&quot;:&quot;&quot;},{&quot;family&quot;:&quot;Ou&quot;,&quot;given&quot;:&quot;Longwen&quot;,&quot;parse-names&quot;:false,&quot;dropping-particle&quot;:&quot;&quot;,&quot;non-dropping-particle&quot;:&quot;&quot;},{&quot;family&quot;:&quot;Cai&quot;,&quot;given&quot;:&quot;Hao&quot;,&quot;parse-names&quot;:false,&quot;dropping-particle&quot;:&quot;&quot;,&quot;non-dropping-particle&quot;:&quot;&quot;},{&quot;family&quot;:&quot;Carlson&quot;,&quot;given&quot;:&quot;Nicholas&quot;,&quot;parse-names&quot;:false,&quot;dropping-particle&quot;:&quot;&quot;,&quot;non-dropping-particle&quot;:&quot;&quot;},{&quot;family&quot;:&quot;Davis&quot;,&quot;given&quot;:&quot;Ryan&quot;,&quot;parse-names&quot;:false,&quot;dropping-particle&quot;:&quot;&quot;,&quot;non-dropping-particle&quot;:&quot;&quot;}],&quot;URL&quot;:&quot;www.nrel.gov/publications.&quot;,&quot;issued&quot;:{&quot;date-parts&quot;:[[2025]]},&quot;container-title-short&quot;:&quot;&quot;},&quot;isTemporary&quot;:false}]},{&quot;citationID&quot;:&quot;MENDELEY_CITATION_f5892637-5048-49f2-ab92-046e0c416638&quot;,&quot;properties&quot;:{&quot;noteIndex&quot;:0},&quot;isEdited&quot;:false,&quot;manualOverride&quot;:{&quot;isManuallyOverridden&quot;:false,&quot;citeprocText&quot;:&quot;[44,76]&quot;,&quot;manualOverrideText&quot;:&quot;&quot;},&quot;citationTag&quot;:&quot;MENDELEY_CITATION_v3_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&quot;,&quot;citationItems&quot;:[{&quot;id&quot;:&quot;1d759d64-c770-3cea-a24d-c8e1971d5643&quot;,&quot;itemData&quot;:{&quot;type&quot;:&quot;article&quot;,&quot;id&quot;:&quot;1d759d64-c770-3cea-a24d-c8e1971d5643&quot;,&quot;title&quot;:&quot;Two-stage cultivation of microalgae for production of high-value compounds and biofuels: A review&quot;,&quot;author&quot;:[{&quot;family&quot;:&quot;Liyanaarachchi&quot;,&quot;given&quot;:&quot;Vinoj Chamilka&quot;,&quot;parse-names&quot;:false,&quot;dropping-particle&quot;:&quot;&quot;,&quot;non-dropping-particle&quot;:&quot;&quot;},{&quot;family&quot;:&quot;Premaratne&quot;,&quot;given&quot;:&quot;Malith&quot;,&quot;parse-names&quot;:false,&quot;dropping-particle&quot;:&quot;&quot;,&quot;non-dropping-particle&quot;:&quot;&quot;},{&quot;family&quot;:&quot;Ariyadasa&quot;,&quot;given&quot;:&quot;Thilini U.&quot;,&quot;parse-names&quot;:false,&quot;dropping-particle&quot;:&quot;&quot;,&quot;non-dropping-particle&quot;:&quot;&quot;},{&quot;family&quot;:&quot;Nimarshana&quot;,&quot;given&quot;:&quot;P. H.V.&quot;,&quot;parse-names&quot;:false,&quot;dropping-particle&quot;:&quot;&quot;,&quot;non-dropping-particle&quot;:&quot;&quot;},{&quot;family&quot;:&quot;Malik&quot;,&quot;given&quot;:&quot;Anushree&quot;,&quot;parse-names&quot;:false,&quot;dropping-particle&quot;:&quot;&quot;,&quot;non-dropping-particle&quot;:&quot;&quot;}],&quot;container-title&quot;:&quot;Algal Research&quot;,&quot;container-title-short&quot;:&quot;Algal Res.&quot;,&quot;DOI&quot;:&quot;10.1016/j.algal.2021.102353&quot;,&quot;ISSN&quot;:&quot;22119264&quot;,&quot;issued&quot;:{&quot;date-parts&quot;:[[2021,7,1]]},&quot;abstract&quot;:&quot;The biochemical composition of microalgae is significantly altered by growth conditions, thereby necessitating cultivation in precise culture conditions to synthesize biomass as feedstock for production of high-value compounds and biofuels. Nonetheless, culture conditions which promote rapid microalgal growth yields biomass with low concentrations of target metabolites (carotenoids, lipids, carbohydrates, etc.). Conversely, stress conditions introduced to trigger the induction of desired compounds in microalgal cells have an inhibitory effect on growth. Due to the contrasting conditions required for biomass production and accumulation of target compounds, a trade-off is often necessitated to increase the overall product yields. Two-stage microalgae cultivation, wherein biomass growth and product accumulation are separated into two discrete steps, has been identified as a viable approach to enhance the productivity of target compounds. In the first stage, optimal growth conditions are provided to achieve high biomass productivities, followed by exposure of cells to stress conditions for accumulation of target metabolites in the second stage. Microalgae cultivation systems constitute of open or closed reactors operated in batch, fed-batch, continuous or semi-continuous modes; under photoautotrophic, heterotrophic or mixotrophic metabolisms. In two-stage cultivation, two such configurations are integrated sequentially to exploit the inherent advantages of distinct cultivation systems. Nonetheless, the design of two-stage systems should be application specific as optimal culture conditions of each stage are reliant on the microalgal strain and the desired output. The present review provides an in-depth analysis on engineering approaches used for two-stage microalgae cultivation from an application-specific perspective, inclusive of discussion on techno-economic assessment and life cycle analysis of systems used for the biosynthesis of valuable compounds, generation of biofuel feedstock and wastewater bioremediation.&quot;,&quot;publisher&quot;:&quot;Elsevier B.V.&quot;,&quot;volume&quot;:&quot;57&quot;},&quot;isTemporary&quot;:false},{&quot;id&quot;:&quot;2998ccbb-292d-33dc-861a-21aee88a0dfe&quot;,&quot;itemData&quot;:{&quot;type&quot;:&quot;article&quot;,&quot;id&quot;:&quot;2998ccbb-292d-33dc-861a-21aee88a0dfe&quot;,&quot;title&quot;:&quot;Nitrogen in bio-oil produced from hydrothermal liquefaction of biomass: A review&quot;,&quot;author&quot;:[{&quot;family&quot;:&quot;Leng&quot;,&quot;given&quot;:&quot;Lijian&quot;,&quot;parse-names&quot;:false,&quot;dropping-particle&quot;:&quot;&quot;,&quot;non-dropping-particle&quot;:&quot;&quot;},{&quot;family&quot;:&quot;Zhang&quot;,&quot;given&quot;:&quot;Weijin&quot;,&quot;parse-names&quot;:false,&quot;dropping-particle&quot;:&quot;&quot;,&quot;non-dropping-particle&quot;:&quot;&quot;},{&quot;family&quot;:&quot;Peng&quot;,&quot;given&quot;:&quot;Haoyi&quot;,&quot;parse-names&quot;:false,&quot;dropping-particle&quot;:&quot;&quot;,&quot;non-dropping-particle&quot;:&quot;&quot;},{&quot;family&quot;:&quot;Li&quot;,&quot;given&quot;:&quot;Hailong&quot;,&quot;parse-names&quot;:false,&quot;dropping-particle&quot;:&quot;&quot;,&quot;non-dropping-particle&quot;:&quot;&quot;},{&quot;family&quot;:&quot;Jiang&quot;,&quot;given&quot;:&quot;Shaojian&quot;,&quot;parse-names&quot;:false,&quot;dropping-particle&quot;:&quot;&quot;,&quot;non-dropping-particle&quot;:&quot;&quot;},{&quot;family&quot;:&quot;Huang&quot;,&quot;given&quot;:&quot;Huajun&quot;,&quot;parse-names&quot;:false,&quot;dropping-particle&quot;:&quot;&quot;,&quot;non-dropping-particle&quot;:&quot;&quot;}],&quot;container-title&quot;:&quot;Chemical Engineering Journal&quot;,&quot;DOI&quot;:&quot;10.1016/j.cej.2020.126030&quot;,&quot;ISSN&quot;:&quot;13858947&quot;,&quot;issued&quot;:{&quot;date-parts&quot;:[[2020,12,1]]},&quot;abstract&quot;:&quot;Hydrothermal liquefaction (HTL) of biomass, especially that of high moisture such as microalgae, macroalgae, sludge, manure, and food waste, for the production of bio-oil has been widely concerned worldwide. However, the contents of nitrogen (N) in these biomasses are commonly high, and 20–40% of the N in the raw biomasses would distribute into bio-oil during the HTL process, resulting in a high content of N in bio-oil, sometimes up to 10 wt%. The combustion of N-rich bio-oil will probably induce massive emission of nitrogen oxides. The transformation behavior of N has not yet been fully understood, and the denitrogenation is a critical issue during bio-oil production and upgrading. This review comprehensively summarized the effects of the type, composition, and pretreatment of biomass and HTL processing parameters, such as temperature, residence time, solid loading, reaction solvent, extraction solvent/procedure, and catalyst, on the N content of bio-oil. The N conversion mechanisms in the HTL process were also clarified. Research gaps were identified, and future research directions were finally proposed to achieve the production of bio-oil with low N content.&quot;,&quot;publisher&quot;:&quot;Elsevier B.V.&quot;,&quot;volume&quot;:&quot;401&quot;,&quot;container-title-short&quot;:&quot;&quot;},&quot;isTemporary&quot;:false}]}]"/>
    <we:property name="MENDELEY_BIBLIOGRAPHY_LAST_MODIFIED" value="1781192337437"/>
    <we:property name="MENDELEY_BIBLIOGRAPHY_IS_DIRTY"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9F8C5-6A38-409D-B643-5FECE4618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13025</Words>
  <Characters>71640</Characters>
  <Application>Microsoft Office Word</Application>
  <DocSecurity>0</DocSecurity>
  <Lines>597</Lines>
  <Paragraphs>168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Villarreal Sergio Andres</dc:creator>
  <cp:keywords/>
  <dc:description/>
  <cp:lastModifiedBy>Martinez Villarreal Sergio Andres</cp:lastModifiedBy>
  <cp:revision>2</cp:revision>
  <cp:lastPrinted>2026-06-10T15:48:00Z</cp:lastPrinted>
  <dcterms:created xsi:type="dcterms:W3CDTF">2026-06-15T09:24:00Z</dcterms:created>
  <dcterms:modified xsi:type="dcterms:W3CDTF">2026-06-15T09:24:00Z</dcterms:modified>
</cp:coreProperties>
</file>