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54D9F" w14:textId="7F574623" w:rsidR="00B21C01" w:rsidRDefault="003F37AA">
      <w:pPr>
        <w:rPr>
          <w:rFonts w:ascii="Verdana" w:hAnsi="Verdana"/>
          <w:lang w:val="en-GB"/>
        </w:rPr>
      </w:pPr>
      <w:r w:rsidRPr="005E0B81">
        <w:rPr>
          <w:rFonts w:ascii="Verdana" w:hAnsi="Verdana"/>
          <w:lang w:val="en-GB"/>
        </w:rPr>
        <w:t xml:space="preserve">Hello </w:t>
      </w:r>
      <w:r w:rsidR="00B018B4" w:rsidRPr="005E0B81">
        <w:rPr>
          <w:rFonts w:ascii="Verdana" w:hAnsi="Verdana"/>
          <w:lang w:val="en-GB"/>
        </w:rPr>
        <w:t>everybody!</w:t>
      </w:r>
      <w:r w:rsidRPr="005E0B81">
        <w:rPr>
          <w:rFonts w:ascii="Verdana" w:hAnsi="Verdana"/>
          <w:lang w:val="en-GB"/>
        </w:rPr>
        <w:t xml:space="preserve"> </w:t>
      </w:r>
      <w:r w:rsidR="00B21C01">
        <w:rPr>
          <w:rFonts w:ascii="Verdana" w:hAnsi="Verdana"/>
          <w:lang w:val="en-GB"/>
        </w:rPr>
        <w:t xml:space="preserve">A few days ago, I </w:t>
      </w:r>
      <w:r w:rsidR="003D423C">
        <w:rPr>
          <w:rFonts w:ascii="Verdana" w:hAnsi="Verdana"/>
          <w:lang w:val="en-GB"/>
        </w:rPr>
        <w:t xml:space="preserve">still thought I had fifteen minutes to </w:t>
      </w:r>
      <w:r w:rsidR="0082391A">
        <w:rPr>
          <w:rFonts w:ascii="Verdana" w:hAnsi="Verdana"/>
          <w:lang w:val="en-GB"/>
        </w:rPr>
        <w:t>give this presentation. So, I cut the text</w:t>
      </w:r>
      <w:r w:rsidR="00F529F7">
        <w:rPr>
          <w:rFonts w:ascii="Verdana" w:hAnsi="Verdana"/>
          <w:lang w:val="en-GB"/>
        </w:rPr>
        <w:t>, notably all my examples,</w:t>
      </w:r>
      <w:r w:rsidR="0082391A">
        <w:rPr>
          <w:rFonts w:ascii="Verdana" w:hAnsi="Verdana"/>
          <w:lang w:val="en-GB"/>
        </w:rPr>
        <w:t xml:space="preserve"> </w:t>
      </w:r>
      <w:r w:rsidR="00A45C1C">
        <w:rPr>
          <w:rFonts w:ascii="Verdana" w:hAnsi="Verdana"/>
          <w:lang w:val="en-GB"/>
        </w:rPr>
        <w:t xml:space="preserve">but I did not cut the Power Point. So, feel free to </w:t>
      </w:r>
      <w:r w:rsidR="002710C8">
        <w:rPr>
          <w:rFonts w:ascii="Verdana" w:hAnsi="Verdana"/>
          <w:lang w:val="en-GB"/>
        </w:rPr>
        <w:t>ask questions on images or contents</w:t>
      </w:r>
      <w:r w:rsidR="009B28D3">
        <w:rPr>
          <w:rFonts w:ascii="Verdana" w:hAnsi="Verdana"/>
          <w:lang w:val="en-GB"/>
        </w:rPr>
        <w:t xml:space="preserve"> I do not comment.</w:t>
      </w:r>
      <w:r w:rsidR="00747CAA" w:rsidRPr="005E0B81">
        <w:rPr>
          <w:rFonts w:ascii="Verdana" w:hAnsi="Verdana"/>
          <w:lang w:val="en-GB"/>
        </w:rPr>
        <w:t xml:space="preserve"> </w:t>
      </w:r>
      <w:r w:rsidR="00F47412">
        <w:rPr>
          <w:rFonts w:ascii="Verdana" w:hAnsi="Verdana"/>
          <w:lang w:val="en-GB"/>
        </w:rPr>
        <w:t xml:space="preserve">However, the presentation should be posted on my institutional website </w:t>
      </w:r>
      <w:r w:rsidR="00D11002">
        <w:rPr>
          <w:rFonts w:ascii="Verdana" w:hAnsi="Verdana"/>
          <w:lang w:val="en-GB"/>
        </w:rPr>
        <w:t>in a few weeks.</w:t>
      </w:r>
      <w:r w:rsidR="00DF08B7">
        <w:rPr>
          <w:rFonts w:ascii="Verdana" w:hAnsi="Verdana"/>
          <w:lang w:val="en-GB"/>
        </w:rPr>
        <w:t xml:space="preserve"> </w:t>
      </w:r>
    </w:p>
    <w:p w14:paraId="5DBE2862" w14:textId="62F60EF1" w:rsidR="00854B92" w:rsidRPr="005E0B81" w:rsidRDefault="00854B92">
      <w:pPr>
        <w:rPr>
          <w:rFonts w:ascii="Verdana" w:hAnsi="Verdana"/>
          <w:b/>
          <w:bCs/>
          <w:lang w:val="en-GB"/>
        </w:rPr>
      </w:pPr>
      <w:r w:rsidRPr="005E0B81">
        <w:rPr>
          <w:rFonts w:ascii="Verdana" w:hAnsi="Verdana"/>
          <w:b/>
          <w:bCs/>
          <w:lang w:val="en-GB"/>
        </w:rPr>
        <w:t>PP</w:t>
      </w:r>
    </w:p>
    <w:p w14:paraId="7B55A389" w14:textId="720F94D6" w:rsidR="006842B1" w:rsidRDefault="00184701" w:rsidP="00624813">
      <w:pPr>
        <w:rPr>
          <w:rFonts w:ascii="Verdana" w:hAnsi="Verdana"/>
          <w:lang w:val="en-GB"/>
        </w:rPr>
      </w:pPr>
      <w:r w:rsidRPr="005E0B81">
        <w:rPr>
          <w:rFonts w:ascii="Verdana" w:hAnsi="Verdana"/>
          <w:lang w:val="en-GB"/>
        </w:rPr>
        <w:t>I will talk about the Woke content detector</w:t>
      </w:r>
      <w:r>
        <w:rPr>
          <w:rFonts w:ascii="Verdana" w:hAnsi="Verdana"/>
          <w:lang w:val="en-GB"/>
        </w:rPr>
        <w:t>, which is</w:t>
      </w:r>
      <w:r w:rsidR="006842B1">
        <w:rPr>
          <w:rFonts w:ascii="Verdana" w:hAnsi="Verdana"/>
          <w:lang w:val="en-GB"/>
        </w:rPr>
        <w:t xml:space="preserve"> </w:t>
      </w:r>
      <w:r w:rsidR="001227CB">
        <w:rPr>
          <w:rFonts w:ascii="Verdana" w:hAnsi="Verdana"/>
          <w:lang w:val="en-GB"/>
        </w:rPr>
        <w:t xml:space="preserve">a Steam </w:t>
      </w:r>
      <w:r w:rsidR="006842B1">
        <w:rPr>
          <w:rFonts w:ascii="Verdana" w:hAnsi="Verdana"/>
          <w:lang w:val="en-GB"/>
        </w:rPr>
        <w:t>group</w:t>
      </w:r>
      <w:r>
        <w:rPr>
          <w:rFonts w:ascii="Verdana" w:hAnsi="Verdana"/>
          <w:lang w:val="en-GB"/>
        </w:rPr>
        <w:t xml:space="preserve"> that</w:t>
      </w:r>
      <w:r w:rsidR="006842B1">
        <w:rPr>
          <w:rFonts w:ascii="Verdana" w:hAnsi="Verdana"/>
          <w:lang w:val="en-GB"/>
        </w:rPr>
        <w:t xml:space="preserve"> shares lots of harmful content toward minorities and lots of people in general. So, </w:t>
      </w:r>
      <w:proofErr w:type="gramStart"/>
      <w:r w:rsidR="006842B1">
        <w:rPr>
          <w:rFonts w:ascii="Verdana" w:hAnsi="Verdana"/>
          <w:lang w:val="en-GB"/>
        </w:rPr>
        <w:t>be</w:t>
      </w:r>
      <w:proofErr w:type="gramEnd"/>
      <w:r w:rsidR="006842B1">
        <w:rPr>
          <w:rFonts w:ascii="Verdana" w:hAnsi="Verdana"/>
          <w:lang w:val="en-GB"/>
        </w:rPr>
        <w:t xml:space="preserve"> warry and</w:t>
      </w:r>
      <w:r w:rsidR="006E2154">
        <w:rPr>
          <w:rFonts w:ascii="Verdana" w:hAnsi="Verdana"/>
          <w:lang w:val="en-GB"/>
        </w:rPr>
        <w:t xml:space="preserve">, </w:t>
      </w:r>
      <w:r w:rsidR="002C7946">
        <w:rPr>
          <w:rFonts w:ascii="Verdana" w:hAnsi="Verdana"/>
          <w:lang w:val="en-GB"/>
        </w:rPr>
        <w:t>r</w:t>
      </w:r>
      <w:r w:rsidR="00180A41">
        <w:rPr>
          <w:rFonts w:ascii="Verdana" w:hAnsi="Verdana"/>
          <w:lang w:val="en-GB"/>
        </w:rPr>
        <w:t>eally, take care.</w:t>
      </w:r>
    </w:p>
    <w:p w14:paraId="3D6E1841" w14:textId="37928A90" w:rsidR="00457071" w:rsidRDefault="00457071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5B7152FC" w14:textId="6BC36DF9" w:rsidR="00457071" w:rsidRDefault="00D70AB7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I </w:t>
      </w:r>
      <w:r w:rsidR="00B018B4">
        <w:rPr>
          <w:rFonts w:ascii="Verdana" w:hAnsi="Verdana"/>
          <w:lang w:val="en-GB"/>
        </w:rPr>
        <w:t>consider th</w:t>
      </w:r>
      <w:r w:rsidR="00C406EF">
        <w:rPr>
          <w:rFonts w:ascii="Verdana" w:hAnsi="Verdana"/>
          <w:lang w:val="en-GB"/>
        </w:rPr>
        <w:t>is</w:t>
      </w:r>
      <w:r w:rsidR="00B018B4">
        <w:rPr>
          <w:rFonts w:ascii="Verdana" w:hAnsi="Verdana"/>
          <w:lang w:val="en-GB"/>
        </w:rPr>
        <w:t xml:space="preserve"> research with seriousness, </w:t>
      </w:r>
      <w:r w:rsidR="00C406EF">
        <w:rPr>
          <w:rFonts w:ascii="Verdana" w:hAnsi="Verdana"/>
          <w:lang w:val="en-GB"/>
        </w:rPr>
        <w:t xml:space="preserve">but I find difficult to talk about such crappy discourses </w:t>
      </w:r>
      <w:r w:rsidR="00EA57D5">
        <w:rPr>
          <w:rFonts w:ascii="Verdana" w:hAnsi="Verdana"/>
          <w:lang w:val="en-GB"/>
        </w:rPr>
        <w:t xml:space="preserve">without laughing sometimes. </w:t>
      </w:r>
      <w:r w:rsidR="004E4F4F">
        <w:rPr>
          <w:rFonts w:ascii="Verdana" w:hAnsi="Verdana"/>
          <w:lang w:val="en-GB"/>
        </w:rPr>
        <w:t xml:space="preserve">So, </w:t>
      </w:r>
      <w:r w:rsidR="00890B35">
        <w:rPr>
          <w:rFonts w:ascii="Verdana" w:hAnsi="Verdana"/>
          <w:lang w:val="en-GB"/>
        </w:rPr>
        <w:t>don’t be obfuscated by my tone during the presentation.</w:t>
      </w:r>
    </w:p>
    <w:p w14:paraId="09C30819" w14:textId="7E5C0546" w:rsidR="00FF3A2A" w:rsidRDefault="00FF3A2A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05075434" w14:textId="77777777" w:rsidR="008335C3" w:rsidRDefault="00FF3A2A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First, what is the Woke content detector</w:t>
      </w:r>
      <w:r w:rsidR="004D5F02">
        <w:rPr>
          <w:rFonts w:ascii="Verdana" w:hAnsi="Verdana"/>
          <w:lang w:val="en-GB"/>
        </w:rPr>
        <w:t xml:space="preserve"> and where does it come from?</w:t>
      </w:r>
      <w:r w:rsidR="00810089">
        <w:rPr>
          <w:rFonts w:ascii="Verdana" w:hAnsi="Verdana"/>
          <w:lang w:val="en-GB"/>
        </w:rPr>
        <w:t xml:space="preserve"> </w:t>
      </w:r>
      <w:r w:rsidR="005E1EBC">
        <w:rPr>
          <w:rFonts w:ascii="Verdana" w:hAnsi="Verdana"/>
          <w:lang w:val="en-GB"/>
        </w:rPr>
        <w:t xml:space="preserve">In </w:t>
      </w:r>
      <w:r w:rsidR="00C458C1">
        <w:rPr>
          <w:rFonts w:ascii="Verdana" w:hAnsi="Verdana"/>
          <w:lang w:val="en-GB"/>
        </w:rPr>
        <w:t xml:space="preserve">short, there was a first big </w:t>
      </w:r>
      <w:r w:rsidR="004D5F02">
        <w:rPr>
          <w:rFonts w:ascii="Verdana" w:hAnsi="Verdana"/>
          <w:lang w:val="en-GB"/>
        </w:rPr>
        <w:t xml:space="preserve">website </w:t>
      </w:r>
      <w:r w:rsidR="00C458C1">
        <w:rPr>
          <w:rFonts w:ascii="Verdana" w:hAnsi="Verdana"/>
          <w:lang w:val="en-GB"/>
        </w:rPr>
        <w:t>community</w:t>
      </w:r>
      <w:r w:rsidR="004D5F02">
        <w:rPr>
          <w:rFonts w:ascii="Verdana" w:hAnsi="Verdana"/>
          <w:lang w:val="en-GB"/>
        </w:rPr>
        <w:t xml:space="preserve"> which </w:t>
      </w:r>
      <w:r w:rsidR="00F91F53">
        <w:rPr>
          <w:rFonts w:ascii="Verdana" w:hAnsi="Verdana"/>
          <w:lang w:val="en-GB"/>
        </w:rPr>
        <w:t>was</w:t>
      </w:r>
      <w:r w:rsidR="004D5F02">
        <w:rPr>
          <w:rFonts w:ascii="Verdana" w:hAnsi="Verdana"/>
          <w:lang w:val="en-GB"/>
        </w:rPr>
        <w:t xml:space="preserve"> pro-gamergate</w:t>
      </w:r>
      <w:r w:rsidR="00B40039">
        <w:rPr>
          <w:rFonts w:ascii="Verdana" w:hAnsi="Verdana"/>
          <w:lang w:val="en-GB"/>
        </w:rPr>
        <w:t>.</w:t>
      </w:r>
    </w:p>
    <w:p w14:paraId="17068E1B" w14:textId="073B35CD" w:rsidR="005732C5" w:rsidRDefault="00B40039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This </w:t>
      </w:r>
      <w:r w:rsidR="00167C03">
        <w:rPr>
          <w:rFonts w:ascii="Verdana" w:hAnsi="Verdana"/>
          <w:lang w:val="en-GB"/>
        </w:rPr>
        <w:t>first community</w:t>
      </w:r>
      <w:r>
        <w:rPr>
          <w:rFonts w:ascii="Verdana" w:hAnsi="Verdana"/>
          <w:lang w:val="en-GB"/>
        </w:rPr>
        <w:t xml:space="preserve"> split</w:t>
      </w:r>
      <w:r w:rsidR="00CA3307">
        <w:rPr>
          <w:rFonts w:ascii="Verdana" w:hAnsi="Verdana"/>
          <w:lang w:val="en-GB"/>
        </w:rPr>
        <w:t xml:space="preserve"> </w:t>
      </w:r>
      <w:proofErr w:type="gramStart"/>
      <w:r w:rsidR="00CA3307">
        <w:rPr>
          <w:rFonts w:ascii="Verdana" w:hAnsi="Verdana"/>
          <w:lang w:val="en-GB"/>
        </w:rPr>
        <w:t>up</w:t>
      </w:r>
      <w:proofErr w:type="gramEnd"/>
      <w:r w:rsidR="008335C3">
        <w:rPr>
          <w:rFonts w:ascii="Verdana" w:hAnsi="Verdana"/>
          <w:lang w:val="en-GB"/>
        </w:rPr>
        <w:t xml:space="preserve"> and some people create</w:t>
      </w:r>
      <w:r w:rsidR="00947AC2">
        <w:rPr>
          <w:rFonts w:ascii="Verdana" w:hAnsi="Verdana"/>
          <w:lang w:val="en-GB"/>
        </w:rPr>
        <w:t>d</w:t>
      </w:r>
      <w:r w:rsidR="008335C3">
        <w:rPr>
          <w:rFonts w:ascii="Verdana" w:hAnsi="Verdana"/>
          <w:lang w:val="en-GB"/>
        </w:rPr>
        <w:t xml:space="preserve"> a second more radical community, </w:t>
      </w:r>
      <w:r w:rsidR="00F94E55">
        <w:rPr>
          <w:rFonts w:ascii="Verdana" w:hAnsi="Verdana"/>
          <w:lang w:val="en-GB"/>
        </w:rPr>
        <w:t xml:space="preserve">which </w:t>
      </w:r>
      <w:r w:rsidR="00F91F53">
        <w:rPr>
          <w:rFonts w:ascii="Verdana" w:hAnsi="Verdana"/>
          <w:lang w:val="en-GB"/>
        </w:rPr>
        <w:t>was</w:t>
      </w:r>
      <w:r w:rsidR="00F94E55">
        <w:rPr>
          <w:rFonts w:ascii="Verdana" w:hAnsi="Verdana"/>
          <w:lang w:val="en-GB"/>
        </w:rPr>
        <w:t xml:space="preserve"> entirely free speech</w:t>
      </w:r>
      <w:r w:rsidR="004A5F6E">
        <w:rPr>
          <w:rFonts w:ascii="Verdana" w:hAnsi="Verdana"/>
          <w:lang w:val="en-GB"/>
        </w:rPr>
        <w:t xml:space="preserve">. Truly, trust me, this website is </w:t>
      </w:r>
      <w:r w:rsidR="0050786A">
        <w:rPr>
          <w:rFonts w:ascii="Verdana" w:hAnsi="Verdana"/>
          <w:lang w:val="en-GB"/>
        </w:rPr>
        <w:t>p</w:t>
      </w:r>
      <w:r w:rsidR="007B1046">
        <w:rPr>
          <w:rFonts w:ascii="Verdana" w:hAnsi="Verdana"/>
          <w:lang w:val="en-GB"/>
        </w:rPr>
        <w:t>ure hell</w:t>
      </w:r>
      <w:r w:rsidR="00D15865">
        <w:rPr>
          <w:rFonts w:ascii="Verdana" w:hAnsi="Verdana"/>
          <w:lang w:val="en-GB"/>
        </w:rPr>
        <w:t>.</w:t>
      </w:r>
    </w:p>
    <w:p w14:paraId="7379797C" w14:textId="744A1C46" w:rsidR="007B1046" w:rsidRDefault="007B1046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Then, one member of </w:t>
      </w:r>
      <w:r w:rsidR="00964CA3">
        <w:rPr>
          <w:rFonts w:ascii="Verdana" w:hAnsi="Verdana"/>
          <w:lang w:val="en-GB"/>
        </w:rPr>
        <w:t>this second community</w:t>
      </w:r>
      <w:r w:rsidR="00DD4C74">
        <w:rPr>
          <w:rFonts w:ascii="Verdana" w:hAnsi="Verdana"/>
          <w:lang w:val="en-GB"/>
        </w:rPr>
        <w:t xml:space="preserve"> </w:t>
      </w:r>
      <w:r w:rsidR="00981F13">
        <w:rPr>
          <w:rFonts w:ascii="Verdana" w:hAnsi="Verdana"/>
          <w:lang w:val="en-GB"/>
        </w:rPr>
        <w:t>came with a</w:t>
      </w:r>
      <w:r w:rsidR="00F55BF5">
        <w:rPr>
          <w:rFonts w:ascii="Verdana" w:hAnsi="Verdana"/>
          <w:lang w:val="en-GB"/>
        </w:rPr>
        <w:t xml:space="preserve"> peculiar</w:t>
      </w:r>
      <w:r w:rsidR="00981F13">
        <w:rPr>
          <w:rFonts w:ascii="Verdana" w:hAnsi="Verdana"/>
          <w:lang w:val="en-GB"/>
        </w:rPr>
        <w:t xml:space="preserve"> project. </w:t>
      </w:r>
      <w:r w:rsidR="00BF0852">
        <w:rPr>
          <w:rFonts w:ascii="Verdana" w:hAnsi="Verdana"/>
          <w:lang w:val="en-GB"/>
        </w:rPr>
        <w:t>I</w:t>
      </w:r>
      <w:r w:rsidR="00DD4C74">
        <w:rPr>
          <w:rFonts w:ascii="Verdana" w:hAnsi="Verdana"/>
          <w:lang w:val="en-GB"/>
        </w:rPr>
        <w:t>t</w:t>
      </w:r>
      <w:r w:rsidR="00BF0852">
        <w:rPr>
          <w:rFonts w:ascii="Verdana" w:hAnsi="Verdana"/>
          <w:lang w:val="en-GB"/>
        </w:rPr>
        <w:t>s</w:t>
      </w:r>
      <w:r w:rsidR="00DD4C74">
        <w:rPr>
          <w:rFonts w:ascii="Verdana" w:hAnsi="Verdana"/>
          <w:lang w:val="en-GB"/>
        </w:rPr>
        <w:t xml:space="preserve"> </w:t>
      </w:r>
      <w:r w:rsidR="002A2D86">
        <w:rPr>
          <w:rFonts w:ascii="Verdana" w:hAnsi="Verdana"/>
          <w:lang w:val="en-GB"/>
        </w:rPr>
        <w:t>pseudonym</w:t>
      </w:r>
      <w:r w:rsidR="00DD4C74">
        <w:rPr>
          <w:rFonts w:ascii="Verdana" w:hAnsi="Verdana"/>
          <w:lang w:val="en-GB"/>
        </w:rPr>
        <w:t xml:space="preserve"> </w:t>
      </w:r>
      <w:r w:rsidR="00BF0852">
        <w:rPr>
          <w:rFonts w:ascii="Verdana" w:hAnsi="Verdana"/>
          <w:lang w:val="en-GB"/>
        </w:rPr>
        <w:t>is Furin, and Furin</w:t>
      </w:r>
      <w:r w:rsidR="00DD4C74">
        <w:rPr>
          <w:rFonts w:ascii="Verdana" w:hAnsi="Verdana"/>
          <w:lang w:val="en-GB"/>
        </w:rPr>
        <w:t xml:space="preserve"> </w:t>
      </w:r>
      <w:r w:rsidR="00492C8D">
        <w:rPr>
          <w:rFonts w:ascii="Verdana" w:hAnsi="Verdana"/>
          <w:lang w:val="en-GB"/>
        </w:rPr>
        <w:t xml:space="preserve">decided to create a steam community dedicated to the </w:t>
      </w:r>
      <w:r w:rsidR="00A6647C">
        <w:rPr>
          <w:rFonts w:ascii="Verdana" w:hAnsi="Verdana"/>
          <w:lang w:val="en-GB"/>
        </w:rPr>
        <w:t xml:space="preserve">definition of woke video games. His goal was to publish recommendations for people who want </w:t>
      </w:r>
      <w:r w:rsidR="0042774F">
        <w:rPr>
          <w:rFonts w:ascii="Verdana" w:hAnsi="Verdana"/>
          <w:lang w:val="en-GB"/>
        </w:rPr>
        <w:t>to identify and avoid woke games</w:t>
      </w:r>
      <w:r w:rsidR="008E43B7">
        <w:rPr>
          <w:rFonts w:ascii="Verdana" w:hAnsi="Verdana"/>
          <w:lang w:val="en-GB"/>
        </w:rPr>
        <w:t>.</w:t>
      </w:r>
      <w:r w:rsidR="00C64C6C">
        <w:rPr>
          <w:rFonts w:ascii="Verdana" w:hAnsi="Verdana"/>
          <w:lang w:val="en-GB"/>
        </w:rPr>
        <w:t xml:space="preserve"> </w:t>
      </w:r>
      <w:r w:rsidR="00AD0744">
        <w:rPr>
          <w:rFonts w:ascii="Verdana" w:hAnsi="Verdana"/>
          <w:lang w:val="en-GB"/>
        </w:rPr>
        <w:t xml:space="preserve">So, to be clear, his purpose </w:t>
      </w:r>
      <w:r w:rsidR="0098120C">
        <w:rPr>
          <w:rFonts w:ascii="Verdana" w:hAnsi="Verdana"/>
          <w:lang w:val="en-GB"/>
        </w:rPr>
        <w:t>was</w:t>
      </w:r>
      <w:r w:rsidR="00AD0744">
        <w:rPr>
          <w:rFonts w:ascii="Verdana" w:hAnsi="Verdana"/>
          <w:lang w:val="en-GB"/>
        </w:rPr>
        <w:t xml:space="preserve"> not just </w:t>
      </w:r>
      <w:r w:rsidR="00A028BF">
        <w:rPr>
          <w:rFonts w:ascii="Verdana" w:hAnsi="Verdana"/>
          <w:lang w:val="en-GB"/>
        </w:rPr>
        <w:t xml:space="preserve">to publish a subjective list </w:t>
      </w:r>
      <w:r w:rsidR="003035AD">
        <w:rPr>
          <w:rFonts w:ascii="Verdana" w:hAnsi="Verdana"/>
          <w:lang w:val="en-GB"/>
        </w:rPr>
        <w:t xml:space="preserve">like there are so much on </w:t>
      </w:r>
      <w:proofErr w:type="spellStart"/>
      <w:r w:rsidR="003035AD">
        <w:rPr>
          <w:rFonts w:ascii="Verdana" w:hAnsi="Verdana"/>
          <w:lang w:val="en-GB"/>
        </w:rPr>
        <w:t>Youtube</w:t>
      </w:r>
      <w:proofErr w:type="spellEnd"/>
      <w:r w:rsidR="003035AD">
        <w:rPr>
          <w:rFonts w:ascii="Verdana" w:hAnsi="Verdana"/>
          <w:lang w:val="en-GB"/>
        </w:rPr>
        <w:t xml:space="preserve"> </w:t>
      </w:r>
      <w:r w:rsidR="00A053AE">
        <w:rPr>
          <w:rFonts w:ascii="Verdana" w:hAnsi="Verdana"/>
          <w:lang w:val="en-GB"/>
        </w:rPr>
        <w:t>or</w:t>
      </w:r>
      <w:r w:rsidR="003035AD">
        <w:rPr>
          <w:rFonts w:ascii="Verdana" w:hAnsi="Verdana"/>
          <w:lang w:val="en-GB"/>
        </w:rPr>
        <w:t xml:space="preserve"> X. </w:t>
      </w:r>
      <w:r w:rsidR="00A053AE">
        <w:rPr>
          <w:rFonts w:ascii="Verdana" w:hAnsi="Verdana"/>
          <w:lang w:val="en-GB"/>
        </w:rPr>
        <w:t xml:space="preserve">No! </w:t>
      </w:r>
      <w:r w:rsidR="00990075">
        <w:rPr>
          <w:rFonts w:ascii="Verdana" w:hAnsi="Verdana"/>
          <w:lang w:val="en-GB"/>
        </w:rPr>
        <w:t>He</w:t>
      </w:r>
      <w:r w:rsidR="003035AD">
        <w:rPr>
          <w:rFonts w:ascii="Verdana" w:hAnsi="Verdana"/>
          <w:lang w:val="en-GB"/>
        </w:rPr>
        <w:t xml:space="preserve"> would</w:t>
      </w:r>
      <w:r w:rsidR="00A028BF">
        <w:rPr>
          <w:rFonts w:ascii="Verdana" w:hAnsi="Verdana"/>
          <w:lang w:val="en-GB"/>
        </w:rPr>
        <w:t xml:space="preserve"> </w:t>
      </w:r>
      <w:r w:rsidR="00565F72">
        <w:rPr>
          <w:rFonts w:ascii="Verdana" w:hAnsi="Verdana"/>
          <w:lang w:val="en-GB"/>
        </w:rPr>
        <w:t>like to</w:t>
      </w:r>
      <w:r w:rsidR="00A028BF">
        <w:rPr>
          <w:rFonts w:ascii="Verdana" w:hAnsi="Verdana"/>
          <w:lang w:val="en-GB"/>
        </w:rPr>
        <w:t xml:space="preserve"> teach </w:t>
      </w:r>
      <w:r w:rsidR="00C72242">
        <w:rPr>
          <w:rFonts w:ascii="Verdana" w:hAnsi="Verdana"/>
          <w:lang w:val="en-GB"/>
        </w:rPr>
        <w:t>people</w:t>
      </w:r>
      <w:r w:rsidR="008F60C5">
        <w:rPr>
          <w:rFonts w:ascii="Verdana" w:hAnsi="Verdana"/>
          <w:lang w:val="en-GB"/>
        </w:rPr>
        <w:t xml:space="preserve"> how to identify woke content related games.</w:t>
      </w:r>
      <w:r w:rsidR="00E53A73">
        <w:rPr>
          <w:rFonts w:ascii="Verdana" w:hAnsi="Verdana"/>
          <w:lang w:val="en-GB"/>
        </w:rPr>
        <w:t xml:space="preserve"> </w:t>
      </w:r>
      <w:r w:rsidR="0092663B">
        <w:rPr>
          <w:rFonts w:ascii="Verdana" w:hAnsi="Verdana"/>
          <w:lang w:val="en-GB"/>
        </w:rPr>
        <w:t xml:space="preserve">And, to do so, he </w:t>
      </w:r>
      <w:r w:rsidR="00E53A73">
        <w:rPr>
          <w:rFonts w:ascii="Verdana" w:hAnsi="Verdana"/>
          <w:lang w:val="en-GB"/>
        </w:rPr>
        <w:t>create</w:t>
      </w:r>
      <w:r w:rsidR="0092663B">
        <w:rPr>
          <w:rFonts w:ascii="Verdana" w:hAnsi="Verdana"/>
          <w:lang w:val="en-GB"/>
        </w:rPr>
        <w:t>d</w:t>
      </w:r>
      <w:r w:rsidR="00E53A73">
        <w:rPr>
          <w:rFonts w:ascii="Verdana" w:hAnsi="Verdana"/>
          <w:lang w:val="en-GB"/>
        </w:rPr>
        <w:t xml:space="preserve"> a methodology to discuss </w:t>
      </w:r>
      <w:proofErr w:type="spellStart"/>
      <w:r w:rsidR="00E53A73">
        <w:rPr>
          <w:rFonts w:ascii="Verdana" w:hAnsi="Verdana"/>
          <w:lang w:val="en-GB"/>
        </w:rPr>
        <w:t>wokism</w:t>
      </w:r>
      <w:proofErr w:type="spellEnd"/>
      <w:r w:rsidR="00E53A73">
        <w:rPr>
          <w:rFonts w:ascii="Verdana" w:hAnsi="Verdana"/>
          <w:lang w:val="en-GB"/>
        </w:rPr>
        <w:t xml:space="preserve"> without </w:t>
      </w:r>
      <w:r w:rsidR="002459FA">
        <w:rPr>
          <w:rFonts w:ascii="Verdana" w:hAnsi="Verdana"/>
          <w:lang w:val="en-GB"/>
        </w:rPr>
        <w:t xml:space="preserve">being suspected of </w:t>
      </w:r>
      <w:r w:rsidR="00E7192A">
        <w:rPr>
          <w:rFonts w:ascii="Verdana" w:hAnsi="Verdana"/>
          <w:lang w:val="en-GB"/>
        </w:rPr>
        <w:t xml:space="preserve">being subjective. </w:t>
      </w:r>
    </w:p>
    <w:p w14:paraId="1E25B96F" w14:textId="5D6DB795" w:rsidR="00060D60" w:rsidRDefault="00060D60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135FE9D9" w14:textId="6F5C55A6" w:rsidR="00060D60" w:rsidRDefault="00060D60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So, how </w:t>
      </w:r>
      <w:r w:rsidR="004F3236">
        <w:rPr>
          <w:rFonts w:ascii="Verdana" w:hAnsi="Verdana"/>
          <w:lang w:val="en-GB"/>
        </w:rPr>
        <w:t>does</w:t>
      </w:r>
      <w:r>
        <w:rPr>
          <w:rFonts w:ascii="Verdana" w:hAnsi="Verdana"/>
          <w:lang w:val="en-GB"/>
        </w:rPr>
        <w:t xml:space="preserve"> it </w:t>
      </w:r>
      <w:proofErr w:type="gramStart"/>
      <w:r>
        <w:rPr>
          <w:rFonts w:ascii="Verdana" w:hAnsi="Verdana"/>
          <w:lang w:val="en-GB"/>
        </w:rPr>
        <w:t>work</w:t>
      </w:r>
      <w:r w:rsidR="004F3236">
        <w:rPr>
          <w:rFonts w:ascii="Verdana" w:hAnsi="Verdana"/>
          <w:lang w:val="en-GB"/>
        </w:rPr>
        <w:t xml:space="preserve"> </w:t>
      </w:r>
      <w:r>
        <w:rPr>
          <w:rFonts w:ascii="Verdana" w:hAnsi="Verdana"/>
          <w:lang w:val="en-GB"/>
        </w:rPr>
        <w:t>?</w:t>
      </w:r>
      <w:proofErr w:type="gramEnd"/>
      <w:r w:rsidR="007B061E">
        <w:rPr>
          <w:rFonts w:ascii="Verdana" w:hAnsi="Verdana"/>
          <w:lang w:val="en-GB"/>
        </w:rPr>
        <w:t xml:space="preserve"> </w:t>
      </w:r>
      <w:r w:rsidR="00396E76">
        <w:rPr>
          <w:rFonts w:ascii="Verdana" w:hAnsi="Verdana"/>
          <w:lang w:val="en-GB"/>
        </w:rPr>
        <w:t>E</w:t>
      </w:r>
      <w:r>
        <w:rPr>
          <w:rFonts w:ascii="Verdana" w:hAnsi="Verdana"/>
          <w:lang w:val="en-GB"/>
        </w:rPr>
        <w:t>very</w:t>
      </w:r>
      <w:r w:rsidR="00A14330">
        <w:rPr>
          <w:rFonts w:ascii="Verdana" w:hAnsi="Verdana"/>
          <w:lang w:val="en-GB"/>
        </w:rPr>
        <w:t>body</w:t>
      </w:r>
      <w:r>
        <w:rPr>
          <w:rFonts w:ascii="Verdana" w:hAnsi="Verdana"/>
          <w:lang w:val="en-GB"/>
        </w:rPr>
        <w:t xml:space="preserve"> c</w:t>
      </w:r>
      <w:r w:rsidR="0011075F">
        <w:rPr>
          <w:rFonts w:ascii="Verdana" w:hAnsi="Verdana"/>
          <w:lang w:val="en-GB"/>
        </w:rPr>
        <w:t>ould</w:t>
      </w:r>
      <w:r>
        <w:rPr>
          <w:rFonts w:ascii="Verdana" w:hAnsi="Verdana"/>
          <w:lang w:val="en-GB"/>
        </w:rPr>
        <w:t xml:space="preserve"> subscribe to the group </w:t>
      </w:r>
      <w:r w:rsidR="00AD0744">
        <w:rPr>
          <w:rFonts w:ascii="Verdana" w:hAnsi="Verdana"/>
          <w:lang w:val="en-GB"/>
        </w:rPr>
        <w:t>and propose new games to add to the list</w:t>
      </w:r>
      <w:r w:rsidR="002D0609">
        <w:rPr>
          <w:rFonts w:ascii="Verdana" w:hAnsi="Verdana"/>
          <w:lang w:val="en-GB"/>
        </w:rPr>
        <w:t>, but only if they use content-related arguments</w:t>
      </w:r>
      <w:r w:rsidR="003A0E07">
        <w:rPr>
          <w:rFonts w:ascii="Verdana" w:hAnsi="Verdana"/>
          <w:lang w:val="en-GB"/>
        </w:rPr>
        <w:t>. Then, other members c</w:t>
      </w:r>
      <w:r w:rsidR="0011075F">
        <w:rPr>
          <w:rFonts w:ascii="Verdana" w:hAnsi="Verdana"/>
          <w:lang w:val="en-GB"/>
        </w:rPr>
        <w:t>ould</w:t>
      </w:r>
      <w:r w:rsidR="003A0E07">
        <w:rPr>
          <w:rFonts w:ascii="Verdana" w:hAnsi="Verdana"/>
          <w:lang w:val="en-GB"/>
        </w:rPr>
        <w:t xml:space="preserve"> agree or disagree</w:t>
      </w:r>
      <w:r w:rsidR="004A6BF4">
        <w:rPr>
          <w:rFonts w:ascii="Verdana" w:hAnsi="Verdana"/>
          <w:lang w:val="en-GB"/>
        </w:rPr>
        <w:t>, but</w:t>
      </w:r>
      <w:r w:rsidR="00A14330">
        <w:rPr>
          <w:rFonts w:ascii="Verdana" w:hAnsi="Verdana"/>
          <w:lang w:val="en-GB"/>
        </w:rPr>
        <w:t xml:space="preserve"> also</w:t>
      </w:r>
      <w:r w:rsidR="004A6BF4">
        <w:rPr>
          <w:rFonts w:ascii="Verdana" w:hAnsi="Verdana"/>
          <w:lang w:val="en-GB"/>
        </w:rPr>
        <w:t xml:space="preserve"> always with arguments</w:t>
      </w:r>
      <w:r w:rsidR="003A0E07">
        <w:rPr>
          <w:rFonts w:ascii="Verdana" w:hAnsi="Verdana"/>
          <w:lang w:val="en-GB"/>
        </w:rPr>
        <w:t>. And, finally, Furin c</w:t>
      </w:r>
      <w:r w:rsidR="0011075F">
        <w:rPr>
          <w:rFonts w:ascii="Verdana" w:hAnsi="Verdana"/>
          <w:lang w:val="en-GB"/>
        </w:rPr>
        <w:t>ame</w:t>
      </w:r>
      <w:r w:rsidR="003A0E07">
        <w:rPr>
          <w:rFonts w:ascii="Verdana" w:hAnsi="Verdana"/>
          <w:lang w:val="en-GB"/>
        </w:rPr>
        <w:t>, rende</w:t>
      </w:r>
      <w:r w:rsidR="0011075F">
        <w:rPr>
          <w:rFonts w:ascii="Verdana" w:hAnsi="Verdana"/>
          <w:lang w:val="en-GB"/>
        </w:rPr>
        <w:t>red</w:t>
      </w:r>
      <w:r w:rsidR="003A0E07">
        <w:rPr>
          <w:rFonts w:ascii="Verdana" w:hAnsi="Verdana"/>
          <w:lang w:val="en-GB"/>
        </w:rPr>
        <w:t xml:space="preserve"> a decision and fill</w:t>
      </w:r>
      <w:r w:rsidR="0011075F">
        <w:rPr>
          <w:rFonts w:ascii="Verdana" w:hAnsi="Verdana"/>
          <w:lang w:val="en-GB"/>
        </w:rPr>
        <w:t>ed</w:t>
      </w:r>
      <w:r w:rsidR="003A0E07">
        <w:rPr>
          <w:rFonts w:ascii="Verdana" w:hAnsi="Verdana"/>
          <w:lang w:val="en-GB"/>
        </w:rPr>
        <w:t xml:space="preserve"> in</w:t>
      </w:r>
      <w:r w:rsidR="005D101C">
        <w:rPr>
          <w:rFonts w:ascii="Verdana" w:hAnsi="Verdana"/>
          <w:lang w:val="en-GB"/>
        </w:rPr>
        <w:t xml:space="preserve"> </w:t>
      </w:r>
      <w:proofErr w:type="gramStart"/>
      <w:r w:rsidR="0011075F">
        <w:rPr>
          <w:rFonts w:ascii="Verdana" w:hAnsi="Verdana"/>
          <w:lang w:val="en-GB"/>
        </w:rPr>
        <w:t>The</w:t>
      </w:r>
      <w:proofErr w:type="gramEnd"/>
      <w:r w:rsidR="0011075F">
        <w:rPr>
          <w:rFonts w:ascii="Verdana" w:hAnsi="Verdana"/>
          <w:lang w:val="en-GB"/>
        </w:rPr>
        <w:t xml:space="preserve"> LIST!</w:t>
      </w:r>
    </w:p>
    <w:p w14:paraId="50BDC815" w14:textId="0D539BA0" w:rsidR="00992A2F" w:rsidRDefault="00992A2F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3E04B3F2" w14:textId="567DF3A3" w:rsidR="00992A2F" w:rsidRDefault="00992A2F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lastRenderedPageBreak/>
        <w:t xml:space="preserve">To show you quickly, this is the list in question, which is </w:t>
      </w:r>
      <w:r w:rsidR="005D484D">
        <w:rPr>
          <w:rFonts w:ascii="Verdana" w:hAnsi="Verdana"/>
          <w:lang w:val="en-GB"/>
        </w:rPr>
        <w:t>still</w:t>
      </w:r>
      <w:r>
        <w:rPr>
          <w:rFonts w:ascii="Verdana" w:hAnsi="Verdana"/>
          <w:lang w:val="en-GB"/>
        </w:rPr>
        <w:t xml:space="preserve"> accessible online. </w:t>
      </w:r>
      <w:r w:rsidR="00D43FEC">
        <w:rPr>
          <w:rFonts w:ascii="Verdana" w:hAnsi="Verdana"/>
          <w:lang w:val="en-GB"/>
        </w:rPr>
        <w:t xml:space="preserve">I don’t have time to </w:t>
      </w:r>
      <w:r w:rsidR="00A34DCB">
        <w:rPr>
          <w:rFonts w:ascii="Verdana" w:hAnsi="Verdana"/>
          <w:lang w:val="en-GB"/>
        </w:rPr>
        <w:t>further</w:t>
      </w:r>
      <w:r w:rsidR="00D43FEC">
        <w:rPr>
          <w:rFonts w:ascii="Verdana" w:hAnsi="Verdana"/>
          <w:lang w:val="en-GB"/>
        </w:rPr>
        <w:t xml:space="preserve"> </w:t>
      </w:r>
      <w:r w:rsidR="00A34DCB">
        <w:rPr>
          <w:rFonts w:ascii="Verdana" w:hAnsi="Verdana"/>
          <w:lang w:val="en-GB"/>
        </w:rPr>
        <w:t>explain</w:t>
      </w:r>
      <w:r w:rsidR="00D43FEC">
        <w:rPr>
          <w:rFonts w:ascii="Verdana" w:hAnsi="Verdana"/>
          <w:lang w:val="en-GB"/>
        </w:rPr>
        <w:t xml:space="preserve"> it, but, yes, </w:t>
      </w:r>
      <w:r w:rsidR="00D43FEC">
        <w:rPr>
          <w:rFonts w:ascii="Verdana" w:hAnsi="Verdana"/>
          <w:i/>
          <w:iCs/>
          <w:lang w:val="en-GB"/>
        </w:rPr>
        <w:t xml:space="preserve">Geometry Dash </w:t>
      </w:r>
      <w:r w:rsidR="00D43FEC">
        <w:rPr>
          <w:rFonts w:ascii="Verdana" w:hAnsi="Verdana"/>
          <w:lang w:val="en-GB"/>
        </w:rPr>
        <w:t xml:space="preserve">seems to be </w:t>
      </w:r>
      <w:r w:rsidR="0091461B">
        <w:rPr>
          <w:rFonts w:ascii="Verdana" w:hAnsi="Verdana"/>
          <w:lang w:val="en-GB"/>
        </w:rPr>
        <w:t xml:space="preserve">extremely </w:t>
      </w:r>
      <w:r w:rsidR="00D43FEC">
        <w:rPr>
          <w:rFonts w:ascii="Verdana" w:hAnsi="Verdana"/>
          <w:lang w:val="en-GB"/>
        </w:rPr>
        <w:t>woke</w:t>
      </w:r>
      <w:r w:rsidR="00216DA7">
        <w:rPr>
          <w:rFonts w:ascii="Verdana" w:hAnsi="Verdana"/>
          <w:lang w:val="en-GB"/>
        </w:rPr>
        <w:t xml:space="preserve"> </w:t>
      </w:r>
      <w:r w:rsidR="00A34DCB">
        <w:rPr>
          <w:rFonts w:ascii="Verdana" w:hAnsi="Verdana"/>
          <w:lang w:val="en-GB"/>
        </w:rPr>
        <w:t xml:space="preserve">and, for some reason, Mortal </w:t>
      </w:r>
      <w:proofErr w:type="spellStart"/>
      <w:r w:rsidR="00A34DCB">
        <w:rPr>
          <w:rFonts w:ascii="Verdana" w:hAnsi="Verdana"/>
          <w:lang w:val="en-GB"/>
        </w:rPr>
        <w:t>kombat</w:t>
      </w:r>
      <w:proofErr w:type="spellEnd"/>
      <w:r w:rsidR="00A34DCB">
        <w:rPr>
          <w:rFonts w:ascii="Verdana" w:hAnsi="Verdana"/>
          <w:lang w:val="en-GB"/>
        </w:rPr>
        <w:t xml:space="preserve"> </w:t>
      </w:r>
      <w:r w:rsidR="0091461B">
        <w:rPr>
          <w:rFonts w:ascii="Verdana" w:hAnsi="Verdana"/>
          <w:lang w:val="en-GB"/>
        </w:rPr>
        <w:t>ten</w:t>
      </w:r>
      <w:r w:rsidR="00A34DCB">
        <w:rPr>
          <w:rFonts w:ascii="Verdana" w:hAnsi="Verdana"/>
          <w:lang w:val="en-GB"/>
        </w:rPr>
        <w:t xml:space="preserve"> is woke too.</w:t>
      </w:r>
    </w:p>
    <w:p w14:paraId="68C57DEA" w14:textId="6D5B89F9" w:rsidR="00A34DCB" w:rsidRDefault="00A34DCB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560FBA83" w14:textId="7FE083BA" w:rsidR="000E63B7" w:rsidRPr="00A34DCB" w:rsidRDefault="00DA5E48" w:rsidP="000E63B7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Before going further, it’s useful to no</w:t>
      </w:r>
      <w:r w:rsidR="00B57685">
        <w:rPr>
          <w:rFonts w:ascii="Verdana" w:hAnsi="Verdana"/>
          <w:lang w:val="en-GB"/>
        </w:rPr>
        <w:t>t</w:t>
      </w:r>
      <w:r>
        <w:rPr>
          <w:rFonts w:ascii="Verdana" w:hAnsi="Verdana"/>
          <w:lang w:val="en-GB"/>
        </w:rPr>
        <w:t xml:space="preserve">e that the Woke content detector </w:t>
      </w:r>
      <w:r w:rsidR="000B1D4E">
        <w:rPr>
          <w:rFonts w:ascii="Verdana" w:hAnsi="Verdana"/>
          <w:lang w:val="en-GB"/>
        </w:rPr>
        <w:t>proscribed</w:t>
      </w:r>
      <w:r w:rsidR="007B061E">
        <w:rPr>
          <w:rFonts w:ascii="Verdana" w:hAnsi="Verdana"/>
          <w:lang w:val="en-GB"/>
        </w:rPr>
        <w:t xml:space="preserve"> slurs and harassment.</w:t>
      </w:r>
      <w:r w:rsidR="000E63B7" w:rsidRPr="000E63B7">
        <w:rPr>
          <w:rFonts w:ascii="Verdana" w:hAnsi="Verdana"/>
          <w:lang w:val="en-GB"/>
        </w:rPr>
        <w:t xml:space="preserve"> </w:t>
      </w:r>
      <w:r w:rsidR="000E63B7">
        <w:rPr>
          <w:rFonts w:ascii="Verdana" w:hAnsi="Verdana"/>
          <w:lang w:val="en-GB"/>
        </w:rPr>
        <w:t xml:space="preserve">Contrary to lots of online </w:t>
      </w:r>
      <w:r w:rsidR="004A6BF4">
        <w:rPr>
          <w:rFonts w:ascii="Verdana" w:hAnsi="Verdana"/>
          <w:lang w:val="en-GB"/>
        </w:rPr>
        <w:t>communities, t</w:t>
      </w:r>
      <w:r w:rsidR="000E63B7">
        <w:rPr>
          <w:rFonts w:ascii="Verdana" w:hAnsi="Verdana"/>
          <w:lang w:val="en-GB"/>
        </w:rPr>
        <w:t>he goal here is not to show</w:t>
      </w:r>
      <w:r w:rsidR="004A6BF4">
        <w:rPr>
          <w:rFonts w:ascii="Verdana" w:hAnsi="Verdana"/>
          <w:lang w:val="en-GB"/>
        </w:rPr>
        <w:t xml:space="preserve"> who is the strongest and to humiliate the others</w:t>
      </w:r>
      <w:r w:rsidR="009B613B">
        <w:rPr>
          <w:rFonts w:ascii="Verdana" w:hAnsi="Verdana"/>
          <w:lang w:val="en-GB"/>
        </w:rPr>
        <w:t xml:space="preserve"> (in a </w:t>
      </w:r>
      <w:proofErr w:type="gramStart"/>
      <w:r w:rsidR="009B613B">
        <w:rPr>
          <w:rFonts w:ascii="Verdana" w:hAnsi="Verdana"/>
          <w:lang w:val="en-GB"/>
        </w:rPr>
        <w:t>really masculine</w:t>
      </w:r>
      <w:proofErr w:type="gramEnd"/>
      <w:r w:rsidR="009B613B">
        <w:rPr>
          <w:rFonts w:ascii="Verdana" w:hAnsi="Verdana"/>
          <w:lang w:val="en-GB"/>
        </w:rPr>
        <w:t xml:space="preserve"> way of living)</w:t>
      </w:r>
      <w:r w:rsidR="004A6BF4">
        <w:rPr>
          <w:rFonts w:ascii="Verdana" w:hAnsi="Verdana"/>
          <w:lang w:val="en-GB"/>
        </w:rPr>
        <w:t xml:space="preserve">, but rather to use formal </w:t>
      </w:r>
      <w:r w:rsidR="00FD59C8">
        <w:rPr>
          <w:rFonts w:ascii="Verdana" w:hAnsi="Verdana"/>
          <w:lang w:val="en-GB"/>
        </w:rPr>
        <w:t>or even scientific arguments to prove that you</w:t>
      </w:r>
      <w:r w:rsidR="00C32CC1">
        <w:rPr>
          <w:rFonts w:ascii="Verdana" w:hAnsi="Verdana"/>
          <w:lang w:val="en-GB"/>
        </w:rPr>
        <w:t>’re</w:t>
      </w:r>
      <w:r w:rsidR="00FD59C8">
        <w:rPr>
          <w:rFonts w:ascii="Verdana" w:hAnsi="Verdana"/>
          <w:lang w:val="en-GB"/>
        </w:rPr>
        <w:t xml:space="preserve"> right.</w:t>
      </w:r>
    </w:p>
    <w:p w14:paraId="1AFD9568" w14:textId="3578C5A9" w:rsidR="00A34DCB" w:rsidRDefault="007E1B30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It’s very strange to </w:t>
      </w:r>
      <w:proofErr w:type="gramStart"/>
      <w:r>
        <w:rPr>
          <w:rFonts w:ascii="Verdana" w:hAnsi="Verdana"/>
          <w:lang w:val="en-GB"/>
        </w:rPr>
        <w:t>say, but</w:t>
      </w:r>
      <w:proofErr w:type="gramEnd"/>
      <w:r>
        <w:rPr>
          <w:rFonts w:ascii="Verdana" w:hAnsi="Verdana"/>
          <w:lang w:val="en-GB"/>
        </w:rPr>
        <w:t xml:space="preserve"> t</w:t>
      </w:r>
      <w:r w:rsidR="007B061E">
        <w:rPr>
          <w:rFonts w:ascii="Verdana" w:hAnsi="Verdana"/>
          <w:lang w:val="en-GB"/>
        </w:rPr>
        <w:t xml:space="preserve">hink about it </w:t>
      </w:r>
      <w:r w:rsidR="0011075F">
        <w:rPr>
          <w:rFonts w:ascii="Verdana" w:hAnsi="Verdana"/>
          <w:lang w:val="en-GB"/>
        </w:rPr>
        <w:t xml:space="preserve">as some kind of safe space for right-winged people. </w:t>
      </w:r>
    </w:p>
    <w:p w14:paraId="2F818CAA" w14:textId="16F06BFC" w:rsidR="00060D60" w:rsidRDefault="00C32CC1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5228E655" w14:textId="6D96ED4C" w:rsidR="00C32CC1" w:rsidRDefault="00C11964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This leads us to the central question “what is a woke videogame?”. Well, </w:t>
      </w:r>
      <w:r w:rsidR="007B7636">
        <w:rPr>
          <w:rFonts w:ascii="Verdana" w:hAnsi="Verdana"/>
          <w:lang w:val="en-GB"/>
        </w:rPr>
        <w:t>it’s difficult to a</w:t>
      </w:r>
      <w:r w:rsidR="00356AC7">
        <w:rPr>
          <w:rFonts w:ascii="Verdana" w:hAnsi="Verdana"/>
          <w:lang w:val="en-GB"/>
        </w:rPr>
        <w:t>ssert</w:t>
      </w:r>
      <w:r w:rsidR="007B7636">
        <w:rPr>
          <w:rFonts w:ascii="Verdana" w:hAnsi="Verdana"/>
          <w:lang w:val="en-GB"/>
        </w:rPr>
        <w:t xml:space="preserve"> </w:t>
      </w:r>
      <w:r w:rsidR="006D0516">
        <w:rPr>
          <w:rFonts w:ascii="Verdana" w:hAnsi="Verdana"/>
          <w:lang w:val="en-GB"/>
        </w:rPr>
        <w:t>it precisely</w:t>
      </w:r>
      <w:r w:rsidR="007B7636">
        <w:rPr>
          <w:rFonts w:ascii="Verdana" w:hAnsi="Verdana"/>
          <w:lang w:val="en-GB"/>
        </w:rPr>
        <w:t xml:space="preserve">. </w:t>
      </w:r>
      <w:r w:rsidR="000A6483">
        <w:rPr>
          <w:rFonts w:ascii="Verdana" w:hAnsi="Verdana"/>
          <w:lang w:val="en-GB"/>
        </w:rPr>
        <w:t xml:space="preserve">Furin used a very wide definition which acts like a floating signifier. </w:t>
      </w:r>
      <w:r w:rsidR="0012586C">
        <w:rPr>
          <w:rFonts w:ascii="Verdana" w:hAnsi="Verdana"/>
          <w:lang w:val="en-GB"/>
        </w:rPr>
        <w:t>Y</w:t>
      </w:r>
      <w:r w:rsidR="000A6483">
        <w:rPr>
          <w:rFonts w:ascii="Verdana" w:hAnsi="Verdana"/>
          <w:lang w:val="en-GB"/>
        </w:rPr>
        <w:t xml:space="preserve">ou can add to </w:t>
      </w:r>
      <w:proofErr w:type="spellStart"/>
      <w:r w:rsidR="006E78F9">
        <w:rPr>
          <w:rFonts w:ascii="Verdana" w:hAnsi="Verdana"/>
          <w:lang w:val="en-GB"/>
        </w:rPr>
        <w:t>wokism</w:t>
      </w:r>
      <w:proofErr w:type="spellEnd"/>
      <w:r w:rsidR="006E78F9">
        <w:rPr>
          <w:rFonts w:ascii="Verdana" w:hAnsi="Verdana"/>
          <w:lang w:val="en-GB"/>
        </w:rPr>
        <w:t xml:space="preserve"> everything t</w:t>
      </w:r>
      <w:r w:rsidR="00356AC7">
        <w:rPr>
          <w:rFonts w:ascii="Verdana" w:hAnsi="Verdana"/>
          <w:lang w:val="en-GB"/>
        </w:rPr>
        <w:t>hat</w:t>
      </w:r>
      <w:r w:rsidR="006E78F9">
        <w:rPr>
          <w:rFonts w:ascii="Verdana" w:hAnsi="Verdana"/>
          <w:lang w:val="en-GB"/>
        </w:rPr>
        <w:t xml:space="preserve"> </w:t>
      </w:r>
      <w:r w:rsidR="006074FF">
        <w:rPr>
          <w:rFonts w:ascii="Verdana" w:hAnsi="Verdana"/>
          <w:lang w:val="en-GB"/>
        </w:rPr>
        <w:t>disturb you without to</w:t>
      </w:r>
      <w:r w:rsidR="009912A1">
        <w:rPr>
          <w:rFonts w:ascii="Verdana" w:hAnsi="Verdana"/>
          <w:lang w:val="en-GB"/>
        </w:rPr>
        <w:t>o</w:t>
      </w:r>
      <w:r w:rsidR="006074FF">
        <w:rPr>
          <w:rFonts w:ascii="Verdana" w:hAnsi="Verdana"/>
          <w:lang w:val="en-GB"/>
        </w:rPr>
        <w:t xml:space="preserve"> much distinction. Then it becomes </w:t>
      </w:r>
      <w:r w:rsidR="00A27731">
        <w:rPr>
          <w:rFonts w:ascii="Verdana" w:hAnsi="Verdana"/>
          <w:lang w:val="en-GB"/>
        </w:rPr>
        <w:t xml:space="preserve">very easy for anti-woke people </w:t>
      </w:r>
      <w:r w:rsidR="006074FF">
        <w:rPr>
          <w:rFonts w:ascii="Verdana" w:hAnsi="Verdana"/>
          <w:lang w:val="en-GB"/>
        </w:rPr>
        <w:t xml:space="preserve">to point </w:t>
      </w:r>
      <w:proofErr w:type="spellStart"/>
      <w:r w:rsidR="00353C2E">
        <w:rPr>
          <w:rFonts w:ascii="Verdana" w:hAnsi="Verdana"/>
          <w:lang w:val="en-GB"/>
        </w:rPr>
        <w:t>wokism</w:t>
      </w:r>
      <w:proofErr w:type="spellEnd"/>
      <w:r w:rsidR="00353C2E">
        <w:rPr>
          <w:rFonts w:ascii="Verdana" w:hAnsi="Verdana"/>
          <w:lang w:val="en-GB"/>
        </w:rPr>
        <w:t xml:space="preserve"> as some sort of evil monster who aggregate </w:t>
      </w:r>
      <w:r w:rsidR="00F473A8">
        <w:rPr>
          <w:rFonts w:ascii="Verdana" w:hAnsi="Verdana"/>
          <w:lang w:val="en-GB"/>
        </w:rPr>
        <w:t>lots of “evil” topics and</w:t>
      </w:r>
      <w:r w:rsidR="00EC006D">
        <w:rPr>
          <w:rFonts w:ascii="Verdana" w:hAnsi="Verdana"/>
          <w:lang w:val="en-GB"/>
        </w:rPr>
        <w:t xml:space="preserve"> who is responsible for the actual fall of the videogame industry.</w:t>
      </w:r>
      <w:r w:rsidR="007E1B30">
        <w:rPr>
          <w:rFonts w:ascii="Verdana" w:hAnsi="Verdana"/>
          <w:lang w:val="en-GB"/>
        </w:rPr>
        <w:t xml:space="preserve"> Because, of course, </w:t>
      </w:r>
      <w:proofErr w:type="gramStart"/>
      <w:r w:rsidR="007E1B30">
        <w:rPr>
          <w:rFonts w:ascii="Verdana" w:hAnsi="Verdana"/>
          <w:lang w:val="en-GB"/>
        </w:rPr>
        <w:t>late stage</w:t>
      </w:r>
      <w:proofErr w:type="gramEnd"/>
      <w:r w:rsidR="007E1B30">
        <w:rPr>
          <w:rFonts w:ascii="Verdana" w:hAnsi="Verdana"/>
          <w:lang w:val="en-GB"/>
        </w:rPr>
        <w:t xml:space="preserve"> capitalism </w:t>
      </w:r>
      <w:r w:rsidR="005B2459">
        <w:rPr>
          <w:rFonts w:ascii="Verdana" w:hAnsi="Verdana"/>
          <w:lang w:val="en-GB"/>
        </w:rPr>
        <w:t>doesn’t have any influence on the gaming industry.</w:t>
      </w:r>
    </w:p>
    <w:p w14:paraId="743427F5" w14:textId="31629BBA" w:rsidR="00C85613" w:rsidRDefault="00C85613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3B21A25D" w14:textId="7A378DB8" w:rsidR="00C85613" w:rsidRDefault="00C85613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However, the sudden vanishing of Furin</w:t>
      </w:r>
      <w:r w:rsidR="00F61AD6">
        <w:rPr>
          <w:rFonts w:ascii="Verdana" w:hAnsi="Verdana"/>
          <w:lang w:val="en-GB"/>
        </w:rPr>
        <w:t xml:space="preserve"> in</w:t>
      </w:r>
      <w:r w:rsidR="00B55B46">
        <w:rPr>
          <w:rFonts w:ascii="Verdana" w:hAnsi="Verdana"/>
          <w:lang w:val="en-GB"/>
        </w:rPr>
        <w:t xml:space="preserve"> </w:t>
      </w:r>
      <w:proofErr w:type="gramStart"/>
      <w:r w:rsidR="00B55B46">
        <w:rPr>
          <w:rFonts w:ascii="Verdana" w:hAnsi="Verdana"/>
          <w:lang w:val="en-GB"/>
        </w:rPr>
        <w:t>may</w:t>
      </w:r>
      <w:proofErr w:type="gramEnd"/>
      <w:r w:rsidR="00B55B46">
        <w:rPr>
          <w:rFonts w:ascii="Verdana" w:hAnsi="Verdana"/>
          <w:lang w:val="en-GB"/>
        </w:rPr>
        <w:t xml:space="preserve"> twenty </w:t>
      </w:r>
      <w:proofErr w:type="spellStart"/>
      <w:proofErr w:type="gramStart"/>
      <w:r w:rsidR="00B55B46">
        <w:rPr>
          <w:rFonts w:ascii="Verdana" w:hAnsi="Verdana"/>
          <w:lang w:val="en-GB"/>
        </w:rPr>
        <w:t>twenty</w:t>
      </w:r>
      <w:proofErr w:type="spellEnd"/>
      <w:r w:rsidR="00B55B46">
        <w:rPr>
          <w:rFonts w:ascii="Verdana" w:hAnsi="Verdana"/>
          <w:lang w:val="en-GB"/>
        </w:rPr>
        <w:t xml:space="preserve"> five</w:t>
      </w:r>
      <w:proofErr w:type="gramEnd"/>
      <w:r w:rsidR="00F61AD6">
        <w:rPr>
          <w:rFonts w:ascii="Verdana" w:hAnsi="Verdana"/>
          <w:lang w:val="en-GB"/>
        </w:rPr>
        <w:t xml:space="preserve"> led the group to evolve</w:t>
      </w:r>
      <w:r w:rsidR="00B55B46">
        <w:rPr>
          <w:rFonts w:ascii="Verdana" w:hAnsi="Verdana"/>
          <w:lang w:val="en-GB"/>
        </w:rPr>
        <w:t xml:space="preserve">. </w:t>
      </w:r>
      <w:r w:rsidR="000F2900">
        <w:rPr>
          <w:rFonts w:ascii="Verdana" w:hAnsi="Verdana"/>
          <w:lang w:val="en-GB"/>
        </w:rPr>
        <w:t>Right after his departure, there was a</w:t>
      </w:r>
      <w:r w:rsidR="00DB6294">
        <w:rPr>
          <w:rFonts w:ascii="Verdana" w:hAnsi="Verdana"/>
          <w:lang w:val="en-GB"/>
        </w:rPr>
        <w:t xml:space="preserve"> vacuum power </w:t>
      </w:r>
      <w:r w:rsidR="000F2900">
        <w:rPr>
          <w:rFonts w:ascii="Verdana" w:hAnsi="Verdana"/>
          <w:lang w:val="en-GB"/>
        </w:rPr>
        <w:t xml:space="preserve">period, where every member </w:t>
      </w:r>
      <w:r w:rsidR="00057E0F">
        <w:rPr>
          <w:rFonts w:ascii="Verdana" w:hAnsi="Verdana"/>
          <w:lang w:val="en-GB"/>
        </w:rPr>
        <w:t>d</w:t>
      </w:r>
      <w:r w:rsidR="00F61AD6">
        <w:rPr>
          <w:rFonts w:ascii="Verdana" w:hAnsi="Verdana"/>
          <w:lang w:val="en-GB"/>
        </w:rPr>
        <w:t>idn’t</w:t>
      </w:r>
      <w:r w:rsidR="000F2900">
        <w:rPr>
          <w:rFonts w:ascii="Verdana" w:hAnsi="Verdana"/>
          <w:lang w:val="en-GB"/>
        </w:rPr>
        <w:t xml:space="preserve"> know what to do. </w:t>
      </w:r>
      <w:r w:rsidR="00D27E36">
        <w:rPr>
          <w:rFonts w:ascii="Verdana" w:hAnsi="Verdana"/>
          <w:lang w:val="en-GB"/>
        </w:rPr>
        <w:t>Then the post furin era</w:t>
      </w:r>
      <w:r w:rsidR="006D0799" w:rsidRPr="006D0799">
        <w:rPr>
          <w:rFonts w:ascii="Verdana" w:hAnsi="Verdana"/>
          <w:lang w:val="en-GB"/>
        </w:rPr>
        <w:t xml:space="preserve"> </w:t>
      </w:r>
      <w:r w:rsidR="006D0799">
        <w:rPr>
          <w:rFonts w:ascii="Verdana" w:hAnsi="Verdana"/>
          <w:lang w:val="en-GB"/>
        </w:rPr>
        <w:t>beg</w:t>
      </w:r>
      <w:r w:rsidR="003A7745">
        <w:rPr>
          <w:rFonts w:ascii="Verdana" w:hAnsi="Verdana"/>
          <w:lang w:val="en-GB"/>
        </w:rPr>
        <w:t>an</w:t>
      </w:r>
      <w:r w:rsidR="00D27E36">
        <w:rPr>
          <w:rFonts w:ascii="Verdana" w:hAnsi="Verdana"/>
          <w:lang w:val="en-GB"/>
        </w:rPr>
        <w:t xml:space="preserve">, which will constitute the </w:t>
      </w:r>
      <w:r w:rsidR="00E54670">
        <w:rPr>
          <w:rFonts w:ascii="Verdana" w:hAnsi="Verdana"/>
          <w:lang w:val="en-GB"/>
        </w:rPr>
        <w:t>centre</w:t>
      </w:r>
      <w:r w:rsidR="00D27E36">
        <w:rPr>
          <w:rFonts w:ascii="Verdana" w:hAnsi="Verdana"/>
          <w:lang w:val="en-GB"/>
        </w:rPr>
        <w:t xml:space="preserve"> of this presentation. </w:t>
      </w:r>
    </w:p>
    <w:p w14:paraId="21B46B5D" w14:textId="697CF4E7" w:rsidR="00146255" w:rsidRPr="00146255" w:rsidRDefault="00146255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09CBBC6B" w14:textId="27CD6EBB" w:rsidR="00060D60" w:rsidRDefault="00146255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Furin was not just </w:t>
      </w:r>
      <w:r w:rsidR="00B83C76">
        <w:rPr>
          <w:rFonts w:ascii="Verdana" w:hAnsi="Verdana"/>
          <w:lang w:val="en-GB"/>
        </w:rPr>
        <w:t>a standard administrator. It’s better to consider him as a leader</w:t>
      </w:r>
      <w:r w:rsidR="00606FC4">
        <w:rPr>
          <w:rFonts w:ascii="Verdana" w:hAnsi="Verdana"/>
          <w:lang w:val="en-GB"/>
        </w:rPr>
        <w:t xml:space="preserve"> </w:t>
      </w:r>
      <w:r w:rsidR="00130FDA">
        <w:rPr>
          <w:rFonts w:ascii="Verdana" w:hAnsi="Verdana"/>
          <w:lang w:val="en-GB"/>
        </w:rPr>
        <w:t xml:space="preserve">capable of rallying </w:t>
      </w:r>
      <w:r w:rsidR="00E54670">
        <w:rPr>
          <w:rFonts w:ascii="Verdana" w:hAnsi="Verdana"/>
          <w:lang w:val="en-GB"/>
        </w:rPr>
        <w:t>an</w:t>
      </w:r>
      <w:r w:rsidR="00606FC4">
        <w:rPr>
          <w:rFonts w:ascii="Verdana" w:hAnsi="Verdana"/>
          <w:lang w:val="en-GB"/>
        </w:rPr>
        <w:t xml:space="preserve"> entire community</w:t>
      </w:r>
      <w:r w:rsidR="007201AE">
        <w:rPr>
          <w:rFonts w:ascii="Verdana" w:hAnsi="Verdana"/>
          <w:lang w:val="en-GB"/>
        </w:rPr>
        <w:t xml:space="preserve"> t</w:t>
      </w:r>
      <w:r w:rsidR="00130FDA">
        <w:rPr>
          <w:rFonts w:ascii="Verdana" w:hAnsi="Verdana"/>
          <w:lang w:val="en-GB"/>
        </w:rPr>
        <w:t>o</w:t>
      </w:r>
      <w:r w:rsidR="007201AE">
        <w:rPr>
          <w:rFonts w:ascii="Verdana" w:hAnsi="Verdana"/>
          <w:lang w:val="en-GB"/>
        </w:rPr>
        <w:t xml:space="preserve"> fight against a “woke enemy”.</w:t>
      </w:r>
      <w:r w:rsidR="006666A6">
        <w:rPr>
          <w:rFonts w:ascii="Verdana" w:hAnsi="Verdana"/>
          <w:lang w:val="en-GB"/>
        </w:rPr>
        <w:t xml:space="preserve"> To use a quite </w:t>
      </w:r>
      <w:r w:rsidR="00AD4E79">
        <w:rPr>
          <w:rFonts w:ascii="Verdana" w:hAnsi="Verdana"/>
          <w:lang w:val="en-GB"/>
        </w:rPr>
        <w:t xml:space="preserve">religious metaphor, he was a bit like a zealot who could </w:t>
      </w:r>
      <w:r w:rsidR="00D44C73">
        <w:rPr>
          <w:rFonts w:ascii="Verdana" w:hAnsi="Verdana"/>
          <w:lang w:val="en-GB"/>
        </w:rPr>
        <w:t>a</w:t>
      </w:r>
      <w:r w:rsidR="004C316D">
        <w:rPr>
          <w:rFonts w:ascii="Verdana" w:hAnsi="Verdana"/>
          <w:lang w:val="en-GB"/>
        </w:rPr>
        <w:t>ssert</w:t>
      </w:r>
      <w:r w:rsidR="00D44C73">
        <w:rPr>
          <w:rFonts w:ascii="Verdana" w:hAnsi="Verdana"/>
          <w:lang w:val="en-GB"/>
        </w:rPr>
        <w:t xml:space="preserve"> what is woke or not.</w:t>
      </w:r>
      <w:r w:rsidR="00C84BE3">
        <w:rPr>
          <w:rFonts w:ascii="Verdana" w:hAnsi="Verdana"/>
          <w:lang w:val="en-GB"/>
        </w:rPr>
        <w:t xml:space="preserve"> When a member disagree</w:t>
      </w:r>
      <w:r w:rsidR="004F1448">
        <w:rPr>
          <w:rFonts w:ascii="Verdana" w:hAnsi="Verdana"/>
          <w:lang w:val="en-GB"/>
        </w:rPr>
        <w:t>d</w:t>
      </w:r>
      <w:r w:rsidR="00C84BE3">
        <w:rPr>
          <w:rFonts w:ascii="Verdana" w:hAnsi="Verdana"/>
          <w:lang w:val="en-GB"/>
        </w:rPr>
        <w:t xml:space="preserve"> with Furin, the member appear</w:t>
      </w:r>
      <w:r w:rsidR="004F1448">
        <w:rPr>
          <w:rFonts w:ascii="Verdana" w:hAnsi="Verdana"/>
          <w:lang w:val="en-GB"/>
        </w:rPr>
        <w:t>ed</w:t>
      </w:r>
      <w:r w:rsidR="00C84BE3">
        <w:rPr>
          <w:rFonts w:ascii="Verdana" w:hAnsi="Verdana"/>
          <w:lang w:val="en-GB"/>
        </w:rPr>
        <w:t xml:space="preserve"> as </w:t>
      </w:r>
      <w:r w:rsidR="00725F1A">
        <w:rPr>
          <w:rFonts w:ascii="Verdana" w:hAnsi="Verdana"/>
          <w:lang w:val="en-GB"/>
        </w:rPr>
        <w:t>a</w:t>
      </w:r>
      <w:r w:rsidR="00C84BE3">
        <w:rPr>
          <w:rFonts w:ascii="Verdana" w:hAnsi="Verdana"/>
          <w:lang w:val="en-GB"/>
        </w:rPr>
        <w:t xml:space="preserve"> heretic </w:t>
      </w:r>
      <w:r w:rsidR="007B28D9">
        <w:rPr>
          <w:rFonts w:ascii="Verdana" w:hAnsi="Verdana"/>
          <w:lang w:val="en-GB"/>
        </w:rPr>
        <w:t xml:space="preserve">and </w:t>
      </w:r>
      <w:r w:rsidR="002707C6">
        <w:rPr>
          <w:rFonts w:ascii="Verdana" w:hAnsi="Verdana"/>
          <w:lang w:val="en-GB"/>
        </w:rPr>
        <w:t>wa</w:t>
      </w:r>
      <w:r w:rsidR="007B28D9">
        <w:rPr>
          <w:rFonts w:ascii="Verdana" w:hAnsi="Verdana"/>
          <w:lang w:val="en-GB"/>
        </w:rPr>
        <w:t>s kicked out of the group.</w:t>
      </w:r>
    </w:p>
    <w:p w14:paraId="0A323D5A" w14:textId="381935C8" w:rsidR="00B41A46" w:rsidRDefault="007B28D9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So, when he</w:t>
      </w:r>
      <w:r w:rsidR="000C14A3">
        <w:rPr>
          <w:rFonts w:ascii="Verdana" w:hAnsi="Verdana"/>
          <w:lang w:val="en-GB"/>
        </w:rPr>
        <w:t xml:space="preserve"> vanished, doubts arise about his methodology</w:t>
      </w:r>
      <w:r w:rsidR="002D6BD9">
        <w:rPr>
          <w:rFonts w:ascii="Verdana" w:hAnsi="Verdana"/>
          <w:lang w:val="en-GB"/>
        </w:rPr>
        <w:t xml:space="preserve">. What’s more, </w:t>
      </w:r>
      <w:r w:rsidR="002D7C29">
        <w:rPr>
          <w:rFonts w:ascii="Verdana" w:hAnsi="Verdana"/>
          <w:lang w:val="en-GB"/>
        </w:rPr>
        <w:t>“</w:t>
      </w:r>
      <w:r w:rsidR="00B41A46">
        <w:rPr>
          <w:rFonts w:ascii="Verdana" w:hAnsi="Verdana"/>
          <w:lang w:val="en-GB"/>
        </w:rPr>
        <w:t xml:space="preserve">anti </w:t>
      </w:r>
      <w:proofErr w:type="spellStart"/>
      <w:r w:rsidR="00B41A46">
        <w:rPr>
          <w:rFonts w:ascii="Verdana" w:hAnsi="Verdana"/>
          <w:lang w:val="en-GB"/>
        </w:rPr>
        <w:t>anti</w:t>
      </w:r>
      <w:proofErr w:type="spellEnd"/>
      <w:r w:rsidR="00B41A46">
        <w:rPr>
          <w:rFonts w:ascii="Verdana" w:hAnsi="Verdana"/>
          <w:lang w:val="en-GB"/>
        </w:rPr>
        <w:t xml:space="preserve"> woke</w:t>
      </w:r>
      <w:r w:rsidR="002D7C29">
        <w:rPr>
          <w:rFonts w:ascii="Verdana" w:hAnsi="Verdana"/>
          <w:lang w:val="en-GB"/>
        </w:rPr>
        <w:t>”</w:t>
      </w:r>
      <w:r w:rsidR="00860014">
        <w:rPr>
          <w:rFonts w:ascii="Verdana" w:hAnsi="Verdana"/>
          <w:lang w:val="en-GB"/>
        </w:rPr>
        <w:t xml:space="preserve"> people or trolls</w:t>
      </w:r>
      <w:r w:rsidR="00BD2E9E">
        <w:rPr>
          <w:rFonts w:ascii="Verdana" w:hAnsi="Verdana"/>
          <w:lang w:val="en-GB"/>
        </w:rPr>
        <w:t xml:space="preserve"> invade</w:t>
      </w:r>
      <w:r w:rsidR="00EE1456">
        <w:rPr>
          <w:rFonts w:ascii="Verdana" w:hAnsi="Verdana"/>
          <w:lang w:val="en-GB"/>
        </w:rPr>
        <w:t>d</w:t>
      </w:r>
      <w:r w:rsidR="00BD2E9E">
        <w:rPr>
          <w:rFonts w:ascii="Verdana" w:hAnsi="Verdana"/>
          <w:lang w:val="en-GB"/>
        </w:rPr>
        <w:t xml:space="preserve"> the group </w:t>
      </w:r>
      <w:r w:rsidR="00E6086A">
        <w:rPr>
          <w:rFonts w:ascii="Verdana" w:hAnsi="Verdana"/>
          <w:lang w:val="en-GB"/>
        </w:rPr>
        <w:t>because they c</w:t>
      </w:r>
      <w:r w:rsidR="00EE1456">
        <w:rPr>
          <w:rFonts w:ascii="Verdana" w:hAnsi="Verdana"/>
          <w:lang w:val="en-GB"/>
        </w:rPr>
        <w:t>ould</w:t>
      </w:r>
      <w:r w:rsidR="00E6086A">
        <w:rPr>
          <w:rFonts w:ascii="Verdana" w:hAnsi="Verdana"/>
          <w:lang w:val="en-GB"/>
        </w:rPr>
        <w:t xml:space="preserve"> no longer be banned</w:t>
      </w:r>
      <w:r w:rsidR="00B41A46">
        <w:rPr>
          <w:rFonts w:ascii="Verdana" w:hAnsi="Verdana"/>
          <w:lang w:val="en-GB"/>
        </w:rPr>
        <w:t xml:space="preserve">. </w:t>
      </w:r>
    </w:p>
    <w:p w14:paraId="76F0C736" w14:textId="40859CB4" w:rsidR="00060D60" w:rsidRDefault="007856B7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124933BD" w14:textId="68691A82" w:rsidR="007856B7" w:rsidRPr="007856B7" w:rsidRDefault="007856B7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lastRenderedPageBreak/>
        <w:t xml:space="preserve">Three questions will guide </w:t>
      </w:r>
      <w:r w:rsidR="00225A7F">
        <w:rPr>
          <w:rFonts w:ascii="Verdana" w:hAnsi="Verdana"/>
          <w:lang w:val="en-GB"/>
        </w:rPr>
        <w:t xml:space="preserve">us </w:t>
      </w:r>
      <w:r w:rsidR="00474D9F">
        <w:rPr>
          <w:rFonts w:ascii="Verdana" w:hAnsi="Verdana"/>
          <w:lang w:val="en-GB"/>
        </w:rPr>
        <w:t>during</w:t>
      </w:r>
      <w:r w:rsidR="00225A7F">
        <w:rPr>
          <w:rFonts w:ascii="Verdana" w:hAnsi="Verdana"/>
          <w:lang w:val="en-GB"/>
        </w:rPr>
        <w:t xml:space="preserve"> my remaining time.</w:t>
      </w:r>
    </w:p>
    <w:p w14:paraId="3384833E" w14:textId="41EB775C" w:rsidR="00C74102" w:rsidRPr="00C74102" w:rsidRDefault="00474D9F" w:rsidP="00C74102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First, </w:t>
      </w:r>
      <w:r w:rsidR="00C74102">
        <w:rPr>
          <w:rFonts w:ascii="Verdana" w:hAnsi="Verdana"/>
          <w:lang w:val="en-GB"/>
        </w:rPr>
        <w:t>h</w:t>
      </w:r>
      <w:r w:rsidR="00C74102" w:rsidRPr="00C74102">
        <w:rPr>
          <w:rFonts w:ascii="Verdana" w:hAnsi="Verdana"/>
          <w:lang w:val="en-GB"/>
        </w:rPr>
        <w:t>ow do the new members engage with trolling the original community?</w:t>
      </w:r>
    </w:p>
    <w:p w14:paraId="7DABB1B1" w14:textId="6A974954" w:rsidR="00C74102" w:rsidRPr="00C74102" w:rsidRDefault="00C74102" w:rsidP="00C74102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Second, h</w:t>
      </w:r>
      <w:r w:rsidRPr="00C74102">
        <w:rPr>
          <w:rFonts w:ascii="Verdana" w:hAnsi="Verdana"/>
          <w:lang w:val="en-GB"/>
        </w:rPr>
        <w:t>ow is such a group still working</w:t>
      </w:r>
      <w:r>
        <w:rPr>
          <w:rFonts w:ascii="Verdana" w:hAnsi="Verdana"/>
          <w:lang w:val="en-GB"/>
        </w:rPr>
        <w:t>, if it’s really working…</w:t>
      </w:r>
      <w:r w:rsidRPr="00C74102">
        <w:rPr>
          <w:rFonts w:ascii="Verdana" w:hAnsi="Verdana"/>
          <w:lang w:val="en-GB"/>
        </w:rPr>
        <w:t>?</w:t>
      </w:r>
    </w:p>
    <w:p w14:paraId="3ECCE124" w14:textId="61250131" w:rsidR="00C74102" w:rsidRPr="00C74102" w:rsidRDefault="003D67D9" w:rsidP="00C74102">
      <w:pPr>
        <w:rPr>
          <w:rFonts w:ascii="Verdana" w:hAnsi="Verdana"/>
          <w:lang w:val="en-GB"/>
        </w:rPr>
      </w:pPr>
      <w:r>
        <w:rPr>
          <w:rFonts w:ascii="Verdana" w:hAnsi="Verdana"/>
          <w:lang w:val="en-US"/>
        </w:rPr>
        <w:t>Third, h</w:t>
      </w:r>
      <w:r w:rsidR="00C74102" w:rsidRPr="00C74102">
        <w:rPr>
          <w:rFonts w:ascii="Verdana" w:hAnsi="Verdana"/>
          <w:lang w:val="en-US"/>
        </w:rPr>
        <w:t>ow has the definition of “woke videogame” evolved</w:t>
      </w:r>
      <w:r w:rsidR="00C74102">
        <w:rPr>
          <w:rFonts w:ascii="Verdana" w:hAnsi="Verdana"/>
          <w:lang w:val="en-US"/>
        </w:rPr>
        <w:t xml:space="preserve"> </w:t>
      </w:r>
      <w:r w:rsidR="005049DA">
        <w:rPr>
          <w:rFonts w:ascii="Verdana" w:hAnsi="Verdana"/>
          <w:lang w:val="en-US"/>
        </w:rPr>
        <w:t>after</w:t>
      </w:r>
      <w:r w:rsidR="00142BC2">
        <w:rPr>
          <w:rFonts w:ascii="Verdana" w:hAnsi="Verdana"/>
          <w:lang w:val="en-US"/>
        </w:rPr>
        <w:t xml:space="preserve"> Furin’s departure</w:t>
      </w:r>
      <w:r w:rsidR="00C74102" w:rsidRPr="00C74102">
        <w:rPr>
          <w:rFonts w:ascii="Verdana" w:hAnsi="Verdana"/>
          <w:lang w:val="en-US"/>
        </w:rPr>
        <w:t>?</w:t>
      </w:r>
    </w:p>
    <w:p w14:paraId="32E07C7B" w14:textId="1F62099E" w:rsidR="00060D60" w:rsidRPr="00142BC2" w:rsidRDefault="00142BC2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4C0F8972" w14:textId="1B73E6B2" w:rsidR="00060D60" w:rsidRDefault="00D80625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I skip methodology.</w:t>
      </w:r>
      <w:r w:rsidR="007A09BB">
        <w:rPr>
          <w:rFonts w:ascii="Verdana" w:hAnsi="Verdana"/>
          <w:lang w:val="en-GB"/>
        </w:rPr>
        <w:t xml:space="preserve"> Quickly, it was a study anchored in semiotics and rhetoric, with a qualitative perspective.</w:t>
      </w:r>
    </w:p>
    <w:p w14:paraId="1CFF4A52" w14:textId="1FB483E2" w:rsidR="00EA3857" w:rsidRDefault="00EA3857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4BF9DC72" w14:textId="57B9A571" w:rsidR="00EA3857" w:rsidRDefault="003F0112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First question: h</w:t>
      </w:r>
      <w:r w:rsidR="00DA33DE">
        <w:rPr>
          <w:rFonts w:ascii="Verdana" w:hAnsi="Verdana"/>
          <w:lang w:val="en-GB"/>
        </w:rPr>
        <w:t xml:space="preserve">ow </w:t>
      </w:r>
      <w:r w:rsidR="0026767F">
        <w:rPr>
          <w:rFonts w:ascii="Verdana" w:hAnsi="Verdana"/>
          <w:lang w:val="en-GB"/>
        </w:rPr>
        <w:t xml:space="preserve">to troll anti-woke people? Well, a common way is to use irony, because it allows </w:t>
      </w:r>
      <w:r w:rsidR="00DD3D9A">
        <w:rPr>
          <w:rFonts w:ascii="Verdana" w:hAnsi="Verdana"/>
          <w:lang w:val="en-GB"/>
        </w:rPr>
        <w:t>trolls to criticize anti-woke positions while seemingly</w:t>
      </w:r>
      <w:r w:rsidR="00EC36FE">
        <w:rPr>
          <w:rFonts w:ascii="Verdana" w:hAnsi="Verdana"/>
          <w:lang w:val="en-GB"/>
        </w:rPr>
        <w:t xml:space="preserve"> </w:t>
      </w:r>
      <w:r w:rsidR="00EC70FB">
        <w:rPr>
          <w:rFonts w:ascii="Verdana" w:hAnsi="Verdana"/>
          <w:lang w:val="en-GB"/>
        </w:rPr>
        <w:t>adopting them. So, the ancient members</w:t>
      </w:r>
      <w:r w:rsidR="00A82B2F">
        <w:rPr>
          <w:rFonts w:ascii="Verdana" w:hAnsi="Verdana"/>
          <w:lang w:val="en-GB"/>
        </w:rPr>
        <w:t xml:space="preserve"> think they talk to </w:t>
      </w:r>
      <w:r w:rsidR="000A26F9">
        <w:rPr>
          <w:rFonts w:ascii="Verdana" w:hAnsi="Verdana"/>
          <w:lang w:val="en-GB"/>
        </w:rPr>
        <w:t>anti</w:t>
      </w:r>
      <w:r w:rsidR="00325724">
        <w:rPr>
          <w:rFonts w:ascii="Verdana" w:hAnsi="Verdana"/>
          <w:lang w:val="en-GB"/>
        </w:rPr>
        <w:t>-</w:t>
      </w:r>
      <w:r w:rsidR="000A26F9">
        <w:rPr>
          <w:rFonts w:ascii="Verdana" w:hAnsi="Verdana"/>
          <w:lang w:val="en-GB"/>
        </w:rPr>
        <w:t>woke peers</w:t>
      </w:r>
      <w:r w:rsidR="00A82B2F">
        <w:rPr>
          <w:rFonts w:ascii="Verdana" w:hAnsi="Verdana"/>
          <w:lang w:val="en-GB"/>
        </w:rPr>
        <w:t>, while these “</w:t>
      </w:r>
      <w:r w:rsidR="000A26F9">
        <w:rPr>
          <w:rFonts w:ascii="Verdana" w:hAnsi="Verdana"/>
          <w:lang w:val="en-GB"/>
        </w:rPr>
        <w:t>peers”</w:t>
      </w:r>
      <w:r w:rsidR="00A82B2F">
        <w:rPr>
          <w:rFonts w:ascii="Verdana" w:hAnsi="Verdana"/>
          <w:lang w:val="en-GB"/>
        </w:rPr>
        <w:t xml:space="preserve"> are just making fun of them.</w:t>
      </w:r>
    </w:p>
    <w:p w14:paraId="2A2229B2" w14:textId="37AE259C" w:rsidR="00B43469" w:rsidRPr="00B43469" w:rsidRDefault="00B43469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099F5A89" w14:textId="06B25170" w:rsidR="00A00A77" w:rsidRDefault="00B43469" w:rsidP="0085782E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Irony is also powerful</w:t>
      </w:r>
      <w:r w:rsidR="009E712D">
        <w:rPr>
          <w:rFonts w:ascii="Verdana" w:hAnsi="Verdana"/>
          <w:lang w:val="en-GB"/>
        </w:rPr>
        <w:t xml:space="preserve"> for another reason. I</w:t>
      </w:r>
      <w:r>
        <w:rPr>
          <w:rFonts w:ascii="Verdana" w:hAnsi="Verdana"/>
          <w:lang w:val="en-GB"/>
        </w:rPr>
        <w:t xml:space="preserve">t allows to produce </w:t>
      </w:r>
      <w:r>
        <w:rPr>
          <w:rFonts w:ascii="Verdana" w:hAnsi="Verdana"/>
          <w:i/>
          <w:iCs/>
          <w:lang w:val="en-GB"/>
        </w:rPr>
        <w:t xml:space="preserve">ad hominem </w:t>
      </w:r>
      <w:r>
        <w:rPr>
          <w:rFonts w:ascii="Verdana" w:hAnsi="Verdana"/>
          <w:lang w:val="en-GB"/>
        </w:rPr>
        <w:t xml:space="preserve">arguments </w:t>
      </w:r>
      <w:r w:rsidR="00337C31">
        <w:rPr>
          <w:rFonts w:ascii="Verdana" w:hAnsi="Verdana"/>
          <w:lang w:val="en-GB"/>
        </w:rPr>
        <w:t>by showing how ridicule certain positions are.</w:t>
      </w:r>
    </w:p>
    <w:p w14:paraId="37671497" w14:textId="419FDB6A" w:rsidR="00602662" w:rsidRPr="00602662" w:rsidRDefault="00602662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5E51BAFC" w14:textId="472B154A" w:rsidR="00B2022E" w:rsidRDefault="00602662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What’s more</w:t>
      </w:r>
      <w:r w:rsidR="00A810B3">
        <w:rPr>
          <w:rFonts w:ascii="Verdana" w:hAnsi="Verdana"/>
          <w:lang w:val="en-GB"/>
        </w:rPr>
        <w:t>,</w:t>
      </w:r>
      <w:r>
        <w:rPr>
          <w:rFonts w:ascii="Verdana" w:hAnsi="Verdana"/>
          <w:lang w:val="en-GB"/>
        </w:rPr>
        <w:t xml:space="preserve"> trolls </w:t>
      </w:r>
      <w:r w:rsidR="00E85140">
        <w:rPr>
          <w:rFonts w:ascii="Verdana" w:hAnsi="Verdana"/>
          <w:lang w:val="en-GB"/>
        </w:rPr>
        <w:t>take the upper hand</w:t>
      </w:r>
      <w:r w:rsidR="008866FA">
        <w:rPr>
          <w:rFonts w:ascii="Verdana" w:hAnsi="Verdana"/>
          <w:lang w:val="en-GB"/>
        </w:rPr>
        <w:t xml:space="preserve"> by</w:t>
      </w:r>
      <w:r w:rsidR="00E85140">
        <w:rPr>
          <w:rFonts w:ascii="Verdana" w:hAnsi="Verdana"/>
          <w:lang w:val="en-GB"/>
        </w:rPr>
        <w:t xml:space="preserve"> subvert</w:t>
      </w:r>
      <w:r w:rsidR="008866FA">
        <w:rPr>
          <w:rFonts w:ascii="Verdana" w:hAnsi="Verdana"/>
          <w:lang w:val="en-GB"/>
        </w:rPr>
        <w:t>ing</w:t>
      </w:r>
      <w:r w:rsidR="00E85140">
        <w:rPr>
          <w:rFonts w:ascii="Verdana" w:hAnsi="Verdana"/>
          <w:lang w:val="en-GB"/>
        </w:rPr>
        <w:t xml:space="preserve"> anti-woke discourses. </w:t>
      </w:r>
      <w:r w:rsidR="008866FA">
        <w:rPr>
          <w:rFonts w:ascii="Verdana" w:hAnsi="Verdana"/>
          <w:lang w:val="en-GB"/>
        </w:rPr>
        <w:t>They impose the topic of the discussion</w:t>
      </w:r>
      <w:r w:rsidR="009C48A5">
        <w:rPr>
          <w:rFonts w:ascii="Verdana" w:hAnsi="Verdana"/>
          <w:lang w:val="en-GB"/>
        </w:rPr>
        <w:t>.</w:t>
      </w:r>
      <w:r w:rsidR="00B970B6">
        <w:rPr>
          <w:rFonts w:ascii="Verdana" w:hAnsi="Verdana"/>
          <w:lang w:val="en-GB"/>
        </w:rPr>
        <w:t xml:space="preserve"> </w:t>
      </w:r>
    </w:p>
    <w:p w14:paraId="0BE326E8" w14:textId="16392B24" w:rsidR="008E50C4" w:rsidRDefault="00B970B6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In front,</w:t>
      </w:r>
      <w:r w:rsidR="008866FA">
        <w:rPr>
          <w:rFonts w:ascii="Verdana" w:hAnsi="Verdana"/>
          <w:lang w:val="en-GB"/>
        </w:rPr>
        <w:t xml:space="preserve"> anti-woke members </w:t>
      </w:r>
      <w:r>
        <w:rPr>
          <w:rFonts w:ascii="Verdana" w:hAnsi="Verdana"/>
          <w:lang w:val="en-GB"/>
        </w:rPr>
        <w:t xml:space="preserve">can only try </w:t>
      </w:r>
      <w:r w:rsidR="00591E03">
        <w:rPr>
          <w:rFonts w:ascii="Verdana" w:hAnsi="Verdana"/>
          <w:lang w:val="en-GB"/>
        </w:rPr>
        <w:t>to retaliate</w:t>
      </w:r>
      <w:r w:rsidR="002F3D57">
        <w:rPr>
          <w:rFonts w:ascii="Verdana" w:hAnsi="Verdana"/>
          <w:lang w:val="en-GB"/>
        </w:rPr>
        <w:t xml:space="preserve">. </w:t>
      </w:r>
      <w:r w:rsidR="00E218D4">
        <w:rPr>
          <w:rFonts w:ascii="Verdana" w:hAnsi="Verdana"/>
          <w:lang w:val="en-GB"/>
        </w:rPr>
        <w:t>They can</w:t>
      </w:r>
      <w:r w:rsidR="00C85E27">
        <w:rPr>
          <w:rFonts w:ascii="Verdana" w:hAnsi="Verdana"/>
          <w:lang w:val="en-GB"/>
        </w:rPr>
        <w:t>not</w:t>
      </w:r>
      <w:r w:rsidR="00E218D4">
        <w:rPr>
          <w:rFonts w:ascii="Verdana" w:hAnsi="Verdana"/>
          <w:lang w:val="en-GB"/>
        </w:rPr>
        <w:t xml:space="preserve"> change the topic, since </w:t>
      </w:r>
      <w:r w:rsidR="00B2022E">
        <w:rPr>
          <w:rFonts w:ascii="Verdana" w:hAnsi="Verdana"/>
          <w:lang w:val="en-GB"/>
        </w:rPr>
        <w:t>the topic is their ideals</w:t>
      </w:r>
      <w:r w:rsidR="00A810B3">
        <w:rPr>
          <w:rFonts w:ascii="Verdana" w:hAnsi="Verdana"/>
          <w:lang w:val="en-GB"/>
        </w:rPr>
        <w:t>. So, instead of just going elsewhere, t</w:t>
      </w:r>
      <w:r w:rsidR="002F3D57">
        <w:rPr>
          <w:rFonts w:ascii="Verdana" w:hAnsi="Verdana"/>
          <w:lang w:val="en-GB"/>
        </w:rPr>
        <w:t xml:space="preserve">hey feel the urge to defend their territory against </w:t>
      </w:r>
      <w:r w:rsidR="0054640F">
        <w:rPr>
          <w:rFonts w:ascii="Verdana" w:hAnsi="Verdana"/>
          <w:lang w:val="en-GB"/>
        </w:rPr>
        <w:t>a “woke incursion”.</w:t>
      </w:r>
    </w:p>
    <w:p w14:paraId="4EAD87ED" w14:textId="4532B418" w:rsidR="0054640F" w:rsidRPr="0054640F" w:rsidRDefault="0054640F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1FB60804" w14:textId="687F6783" w:rsidR="00FF6763" w:rsidRDefault="0054640F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Another common tactic is to simply flood discussions</w:t>
      </w:r>
      <w:r w:rsidR="0002711D">
        <w:rPr>
          <w:rFonts w:ascii="Verdana" w:hAnsi="Verdana"/>
          <w:lang w:val="en-GB"/>
        </w:rPr>
        <w:t xml:space="preserve">. It works very well, since changing the </w:t>
      </w:r>
      <w:r w:rsidR="00C44CBC">
        <w:rPr>
          <w:rFonts w:ascii="Verdana" w:hAnsi="Verdana"/>
          <w:lang w:val="en-GB"/>
        </w:rPr>
        <w:t>topic</w:t>
      </w:r>
      <w:r w:rsidR="0002711D">
        <w:rPr>
          <w:rFonts w:ascii="Verdana" w:hAnsi="Verdana"/>
          <w:lang w:val="en-GB"/>
        </w:rPr>
        <w:t xml:space="preserve"> </w:t>
      </w:r>
      <w:r w:rsidR="00FF6763">
        <w:rPr>
          <w:rFonts w:ascii="Verdana" w:hAnsi="Verdana"/>
          <w:lang w:val="en-GB"/>
        </w:rPr>
        <w:t>allows to interrupt the discussions between anti-woke members.</w:t>
      </w:r>
    </w:p>
    <w:p w14:paraId="4B23DEF6" w14:textId="7AEFF9D1" w:rsidR="00592A7F" w:rsidRDefault="00592A7F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1BB12233" w14:textId="396E0B3C" w:rsidR="00370F20" w:rsidRPr="00370F20" w:rsidRDefault="00183DF8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In fact, the trolls commonly use what we can call “backfire tactic”. </w:t>
      </w:r>
      <w:r w:rsidR="006A15A4">
        <w:rPr>
          <w:rFonts w:ascii="Verdana" w:hAnsi="Verdana"/>
          <w:lang w:val="en-GB"/>
        </w:rPr>
        <w:t>The</w:t>
      </w:r>
      <w:r w:rsidR="005A191C">
        <w:rPr>
          <w:rFonts w:ascii="Verdana" w:hAnsi="Verdana"/>
          <w:lang w:val="en-GB"/>
        </w:rPr>
        <w:t>y</w:t>
      </w:r>
      <w:r w:rsidR="006A15A4">
        <w:rPr>
          <w:rFonts w:ascii="Verdana" w:hAnsi="Verdana"/>
          <w:lang w:val="en-GB"/>
        </w:rPr>
        <w:t xml:space="preserve"> rarely </w:t>
      </w:r>
      <w:r w:rsidR="005A191C">
        <w:rPr>
          <w:rFonts w:ascii="Verdana" w:hAnsi="Verdana"/>
          <w:lang w:val="en-GB"/>
        </w:rPr>
        <w:t>use</w:t>
      </w:r>
      <w:r w:rsidR="006A15A4">
        <w:rPr>
          <w:rFonts w:ascii="Verdana" w:hAnsi="Verdana"/>
          <w:lang w:val="en-GB"/>
        </w:rPr>
        <w:t xml:space="preserve"> </w:t>
      </w:r>
      <w:r w:rsidR="00A649D8">
        <w:rPr>
          <w:rFonts w:ascii="Verdana" w:hAnsi="Verdana"/>
          <w:lang w:val="en-GB"/>
        </w:rPr>
        <w:t>“</w:t>
      </w:r>
      <w:r w:rsidR="00AE5959">
        <w:rPr>
          <w:rFonts w:ascii="Verdana" w:hAnsi="Verdana"/>
          <w:lang w:val="en-GB"/>
        </w:rPr>
        <w:t>leftist</w:t>
      </w:r>
      <w:r w:rsidR="00A649D8">
        <w:rPr>
          <w:rFonts w:ascii="Verdana" w:hAnsi="Verdana"/>
          <w:lang w:val="en-GB"/>
        </w:rPr>
        <w:t>”</w:t>
      </w:r>
      <w:r w:rsidR="00AE5959">
        <w:rPr>
          <w:rFonts w:ascii="Verdana" w:hAnsi="Verdana"/>
          <w:lang w:val="en-GB"/>
        </w:rPr>
        <w:t xml:space="preserve"> </w:t>
      </w:r>
      <w:r w:rsidR="006A15A4">
        <w:rPr>
          <w:rFonts w:ascii="Verdana" w:hAnsi="Verdana"/>
          <w:lang w:val="en-GB"/>
        </w:rPr>
        <w:t>arguments</w:t>
      </w:r>
      <w:r w:rsidR="00652018">
        <w:rPr>
          <w:rFonts w:ascii="Verdana" w:hAnsi="Verdana"/>
          <w:lang w:val="en-GB"/>
        </w:rPr>
        <w:t xml:space="preserve">. They prefer to </w:t>
      </w:r>
      <w:r w:rsidR="00D45F7C">
        <w:rPr>
          <w:rFonts w:ascii="Verdana" w:hAnsi="Verdana"/>
          <w:lang w:val="en-GB"/>
        </w:rPr>
        <w:t xml:space="preserve">deconstruct </w:t>
      </w:r>
      <w:r w:rsidR="005A191C">
        <w:rPr>
          <w:rFonts w:ascii="Verdana" w:hAnsi="Verdana"/>
          <w:lang w:val="en-GB"/>
        </w:rPr>
        <w:t xml:space="preserve">right-winged arguments by showing </w:t>
      </w:r>
      <w:r w:rsidR="006413B7">
        <w:rPr>
          <w:rFonts w:ascii="Verdana" w:hAnsi="Verdana"/>
          <w:lang w:val="en-GB"/>
        </w:rPr>
        <w:t>what’s wrong with them.</w:t>
      </w:r>
    </w:p>
    <w:p w14:paraId="5C1B5A97" w14:textId="655FEB55" w:rsidR="00370F20" w:rsidRPr="00592A7F" w:rsidRDefault="00370F20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1CE0CEE0" w14:textId="3B6038D0" w:rsidR="00B43469" w:rsidRPr="006413B7" w:rsidRDefault="006413B7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lastRenderedPageBreak/>
        <w:t>PP</w:t>
      </w:r>
    </w:p>
    <w:p w14:paraId="2FB76E5A" w14:textId="05B3AB35" w:rsidR="00B43469" w:rsidRDefault="006A5943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I</w:t>
      </w:r>
      <w:r w:rsidR="006413B7">
        <w:rPr>
          <w:rFonts w:ascii="Verdana" w:hAnsi="Verdana"/>
          <w:lang w:val="en-GB"/>
        </w:rPr>
        <w:t xml:space="preserve">t leads us to a fundamental </w:t>
      </w:r>
      <w:proofErr w:type="gramStart"/>
      <w:r w:rsidR="006413B7">
        <w:rPr>
          <w:rFonts w:ascii="Verdana" w:hAnsi="Verdana"/>
          <w:lang w:val="en-GB"/>
        </w:rPr>
        <w:t>question:</w:t>
      </w:r>
      <w:proofErr w:type="gramEnd"/>
      <w:r w:rsidR="006413B7">
        <w:rPr>
          <w:rFonts w:ascii="Verdana" w:hAnsi="Verdana"/>
          <w:lang w:val="en-GB"/>
        </w:rPr>
        <w:t xml:space="preserve"> why is it so easy for the trolls to undermine </w:t>
      </w:r>
      <w:r w:rsidR="0081560E">
        <w:rPr>
          <w:rFonts w:ascii="Verdana" w:hAnsi="Verdana"/>
          <w:lang w:val="en-GB"/>
        </w:rPr>
        <w:t xml:space="preserve">the group. </w:t>
      </w:r>
      <w:r w:rsidR="00911296">
        <w:rPr>
          <w:rFonts w:ascii="Verdana" w:hAnsi="Verdana"/>
          <w:lang w:val="en-GB"/>
        </w:rPr>
        <w:t>T</w:t>
      </w:r>
      <w:r w:rsidR="0081560E">
        <w:rPr>
          <w:rFonts w:ascii="Verdana" w:hAnsi="Verdana"/>
          <w:lang w:val="en-GB"/>
        </w:rPr>
        <w:t>he woke content detector</w:t>
      </w:r>
      <w:r w:rsidR="00911296">
        <w:rPr>
          <w:rFonts w:ascii="Verdana" w:hAnsi="Verdana"/>
          <w:lang w:val="en-GB"/>
        </w:rPr>
        <w:t xml:space="preserve"> has always been</w:t>
      </w:r>
      <w:r w:rsidR="0081560E">
        <w:rPr>
          <w:rFonts w:ascii="Verdana" w:hAnsi="Verdana"/>
          <w:lang w:val="en-GB"/>
        </w:rPr>
        <w:t xml:space="preserve"> suspicious toward lukewarm opinions. </w:t>
      </w:r>
      <w:r w:rsidR="005C7F4C">
        <w:rPr>
          <w:rFonts w:ascii="Verdana" w:hAnsi="Verdana"/>
          <w:lang w:val="en-GB"/>
        </w:rPr>
        <w:t xml:space="preserve">If you don’t fully agree with anti-woke positions, </w:t>
      </w:r>
      <w:r w:rsidR="00866193">
        <w:rPr>
          <w:rFonts w:ascii="Verdana" w:hAnsi="Verdana"/>
          <w:lang w:val="en-GB"/>
        </w:rPr>
        <w:t xml:space="preserve">you quickly become </w:t>
      </w:r>
      <w:r w:rsidR="00D059C0">
        <w:rPr>
          <w:rFonts w:ascii="Verdana" w:hAnsi="Verdana"/>
          <w:lang w:val="en-GB"/>
        </w:rPr>
        <w:t>suspicious</w:t>
      </w:r>
      <w:r w:rsidR="00DF6A15">
        <w:rPr>
          <w:rFonts w:ascii="Verdana" w:hAnsi="Verdana"/>
          <w:lang w:val="en-GB"/>
        </w:rPr>
        <w:t>.</w:t>
      </w:r>
    </w:p>
    <w:p w14:paraId="7AB0992D" w14:textId="14DA6ADB" w:rsidR="00DF6A15" w:rsidRDefault="00DF6A15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But, when Furin was there, </w:t>
      </w:r>
      <w:r w:rsidR="00FC166F">
        <w:rPr>
          <w:rFonts w:ascii="Verdana" w:hAnsi="Verdana"/>
          <w:lang w:val="en-GB"/>
        </w:rPr>
        <w:t>he did</w:t>
      </w:r>
      <w:r>
        <w:rPr>
          <w:rFonts w:ascii="Verdana" w:hAnsi="Verdana"/>
          <w:lang w:val="en-GB"/>
        </w:rPr>
        <w:t xml:space="preserve"> the witch</w:t>
      </w:r>
      <w:r w:rsidR="00FC166F">
        <w:rPr>
          <w:rFonts w:ascii="Verdana" w:hAnsi="Verdana"/>
          <w:lang w:val="en-GB"/>
        </w:rPr>
        <w:t xml:space="preserve"> hunt</w:t>
      </w:r>
      <w:r>
        <w:rPr>
          <w:rFonts w:ascii="Verdana" w:hAnsi="Verdana"/>
          <w:lang w:val="en-GB"/>
        </w:rPr>
        <w:t xml:space="preserve">. </w:t>
      </w:r>
      <w:r w:rsidR="00F56642">
        <w:rPr>
          <w:rFonts w:ascii="Verdana" w:hAnsi="Verdana"/>
          <w:lang w:val="en-GB"/>
        </w:rPr>
        <w:t xml:space="preserve">Now, it’s up to every member to </w:t>
      </w:r>
      <w:r w:rsidR="00495118">
        <w:rPr>
          <w:rFonts w:ascii="Verdana" w:hAnsi="Verdana"/>
          <w:lang w:val="en-GB"/>
        </w:rPr>
        <w:t>be watchful, since the “woke” enemy can hide everywhere.</w:t>
      </w:r>
      <w:r w:rsidR="0096518E">
        <w:rPr>
          <w:rFonts w:ascii="Verdana" w:hAnsi="Verdana"/>
          <w:lang w:val="en-GB"/>
        </w:rPr>
        <w:t xml:space="preserve"> Distinguishing serious from unserious messages is no more a question of linguistic </w:t>
      </w:r>
      <w:r w:rsidR="00E756F7">
        <w:rPr>
          <w:rFonts w:ascii="Verdana" w:hAnsi="Verdana"/>
          <w:lang w:val="en-GB"/>
        </w:rPr>
        <w:t xml:space="preserve">competence, but rather of trust in </w:t>
      </w:r>
      <w:r w:rsidR="00F63E90">
        <w:rPr>
          <w:rFonts w:ascii="Verdana" w:hAnsi="Verdana"/>
          <w:lang w:val="en-GB"/>
        </w:rPr>
        <w:t>the people you’re talking to.</w:t>
      </w:r>
    </w:p>
    <w:p w14:paraId="4A6604D4" w14:textId="06615039" w:rsidR="00F63E90" w:rsidRDefault="00A50BC5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Direct consequence</w:t>
      </w:r>
      <w:r w:rsidR="00D53DD8">
        <w:rPr>
          <w:rFonts w:ascii="Verdana" w:hAnsi="Verdana"/>
          <w:lang w:val="en-GB"/>
        </w:rPr>
        <w:t xml:space="preserve"> of </w:t>
      </w:r>
      <w:r w:rsidR="00D946C5">
        <w:rPr>
          <w:rFonts w:ascii="Verdana" w:hAnsi="Verdana"/>
          <w:lang w:val="en-GB"/>
        </w:rPr>
        <w:t>this:</w:t>
      </w:r>
      <w:r w:rsidR="00D53DD8">
        <w:rPr>
          <w:rFonts w:ascii="Verdana" w:hAnsi="Verdana"/>
          <w:lang w:val="en-GB"/>
        </w:rPr>
        <w:t xml:space="preserve"> people from both sides just </w:t>
      </w:r>
      <w:r w:rsidR="001D7DE5">
        <w:rPr>
          <w:rFonts w:ascii="Verdana" w:hAnsi="Verdana"/>
          <w:lang w:val="en-GB"/>
        </w:rPr>
        <w:t>talk to a brick wall</w:t>
      </w:r>
      <w:r w:rsidR="00EB4BB4">
        <w:rPr>
          <w:rFonts w:ascii="Verdana" w:hAnsi="Verdana"/>
          <w:lang w:val="en-GB"/>
        </w:rPr>
        <w:t>, but with different goals. Trolls just want to disturb the communications, while anti-woke still try to communicate</w:t>
      </w:r>
      <w:r w:rsidR="00FB2CE9">
        <w:rPr>
          <w:rFonts w:ascii="Verdana" w:hAnsi="Verdana"/>
          <w:lang w:val="en-GB"/>
        </w:rPr>
        <w:t xml:space="preserve"> with their peers.</w:t>
      </w:r>
    </w:p>
    <w:p w14:paraId="2034FBEF" w14:textId="5D0FCD6F" w:rsidR="00351B6E" w:rsidRPr="00351B6E" w:rsidRDefault="00351B6E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78DF5BC4" w14:textId="521625DB" w:rsidR="00E82C37" w:rsidRDefault="00351B6E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At this point, we could ask if </w:t>
      </w:r>
      <w:r w:rsidR="00CC51A9">
        <w:rPr>
          <w:rFonts w:ascii="Verdana" w:hAnsi="Verdana"/>
          <w:lang w:val="en-GB"/>
        </w:rPr>
        <w:t>the group is</w:t>
      </w:r>
      <w:r>
        <w:rPr>
          <w:rFonts w:ascii="Verdana" w:hAnsi="Verdana"/>
          <w:lang w:val="en-GB"/>
        </w:rPr>
        <w:t xml:space="preserve"> still working. In fact, there’s still discussions between anti-woke members, but </w:t>
      </w:r>
      <w:r w:rsidR="00E82C37">
        <w:rPr>
          <w:rFonts w:ascii="Verdana" w:hAnsi="Verdana"/>
          <w:lang w:val="en-GB"/>
        </w:rPr>
        <w:t>lots of them just left for other groups</w:t>
      </w:r>
      <w:r w:rsidR="0034230E">
        <w:rPr>
          <w:rFonts w:ascii="Verdana" w:hAnsi="Verdana"/>
          <w:lang w:val="en-GB"/>
        </w:rPr>
        <w:t>. There are at least three reasons</w:t>
      </w:r>
      <w:r w:rsidR="00714C7E">
        <w:rPr>
          <w:rFonts w:ascii="Verdana" w:hAnsi="Verdana"/>
          <w:lang w:val="en-GB"/>
        </w:rPr>
        <w:t xml:space="preserve"> for this</w:t>
      </w:r>
      <w:r w:rsidR="0034230E">
        <w:rPr>
          <w:rFonts w:ascii="Verdana" w:hAnsi="Verdana"/>
          <w:lang w:val="en-GB"/>
        </w:rPr>
        <w:t>.</w:t>
      </w:r>
    </w:p>
    <w:p w14:paraId="68DD6DCF" w14:textId="39B091EF" w:rsidR="00E82C37" w:rsidRDefault="00E82C37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First, trolls can interrupt them </w:t>
      </w:r>
      <w:r w:rsidR="003B1DE1">
        <w:rPr>
          <w:rFonts w:ascii="Verdana" w:hAnsi="Verdana"/>
          <w:lang w:val="en-GB"/>
        </w:rPr>
        <w:t>whenever they want</w:t>
      </w:r>
      <w:r w:rsidR="005E6328">
        <w:rPr>
          <w:rFonts w:ascii="Verdana" w:hAnsi="Verdana"/>
          <w:lang w:val="en-GB"/>
        </w:rPr>
        <w:t xml:space="preserve">, so it’s no more a safe space for hot takes. </w:t>
      </w:r>
    </w:p>
    <w:p w14:paraId="68456B46" w14:textId="2A2D205B" w:rsidR="003B1DE1" w:rsidRDefault="003B1DE1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Second, Furin’s list is no</w:t>
      </w:r>
      <w:r w:rsidR="00313CCC">
        <w:rPr>
          <w:rFonts w:ascii="Verdana" w:hAnsi="Verdana"/>
          <w:lang w:val="en-GB"/>
        </w:rPr>
        <w:t>t</w:t>
      </w:r>
      <w:r>
        <w:rPr>
          <w:rFonts w:ascii="Verdana" w:hAnsi="Verdana"/>
          <w:lang w:val="en-GB"/>
        </w:rPr>
        <w:t xml:space="preserve"> </w:t>
      </w:r>
      <w:r w:rsidR="00C079BF">
        <w:rPr>
          <w:rFonts w:ascii="Verdana" w:hAnsi="Verdana"/>
          <w:lang w:val="en-GB"/>
        </w:rPr>
        <w:t>updated</w:t>
      </w:r>
      <w:r w:rsidR="00313CCC">
        <w:rPr>
          <w:rFonts w:ascii="Verdana" w:hAnsi="Verdana"/>
          <w:lang w:val="en-GB"/>
        </w:rPr>
        <w:t xml:space="preserve"> anymore</w:t>
      </w:r>
      <w:r>
        <w:rPr>
          <w:rFonts w:ascii="Verdana" w:hAnsi="Verdana"/>
          <w:lang w:val="en-GB"/>
        </w:rPr>
        <w:t xml:space="preserve">. </w:t>
      </w:r>
      <w:proofErr w:type="gramStart"/>
      <w:r>
        <w:rPr>
          <w:rFonts w:ascii="Verdana" w:hAnsi="Verdana"/>
          <w:lang w:val="en-GB"/>
        </w:rPr>
        <w:t>So</w:t>
      </w:r>
      <w:proofErr w:type="gramEnd"/>
      <w:r>
        <w:rPr>
          <w:rFonts w:ascii="Verdana" w:hAnsi="Verdana"/>
          <w:lang w:val="en-GB"/>
        </w:rPr>
        <w:t xml:space="preserve"> </w:t>
      </w:r>
      <w:r w:rsidR="00C079BF">
        <w:rPr>
          <w:rFonts w:ascii="Verdana" w:hAnsi="Verdana"/>
          <w:lang w:val="en-GB"/>
        </w:rPr>
        <w:t>it</w:t>
      </w:r>
      <w:r w:rsidR="0034230E">
        <w:rPr>
          <w:rFonts w:ascii="Verdana" w:hAnsi="Verdana"/>
          <w:lang w:val="en-GB"/>
        </w:rPr>
        <w:t xml:space="preserve"> </w:t>
      </w:r>
      <w:r w:rsidR="00C079BF">
        <w:rPr>
          <w:rFonts w:ascii="Verdana" w:hAnsi="Verdana"/>
          <w:lang w:val="en-GB"/>
        </w:rPr>
        <w:t>becomes</w:t>
      </w:r>
      <w:r w:rsidR="0034230E">
        <w:rPr>
          <w:rFonts w:ascii="Verdana" w:hAnsi="Verdana"/>
          <w:lang w:val="en-GB"/>
        </w:rPr>
        <w:t xml:space="preserve"> complex to keep track of which game is </w:t>
      </w:r>
      <w:proofErr w:type="gramStart"/>
      <w:r w:rsidR="0034230E">
        <w:rPr>
          <w:rFonts w:ascii="Verdana" w:hAnsi="Verdana"/>
          <w:lang w:val="en-GB"/>
        </w:rPr>
        <w:t>woke</w:t>
      </w:r>
      <w:proofErr w:type="gramEnd"/>
      <w:r w:rsidR="0034230E">
        <w:rPr>
          <w:rFonts w:ascii="Verdana" w:hAnsi="Verdana"/>
          <w:lang w:val="en-GB"/>
        </w:rPr>
        <w:t xml:space="preserve"> or not.</w:t>
      </w:r>
    </w:p>
    <w:p w14:paraId="519C3527" w14:textId="6EF24B48" w:rsidR="0034230E" w:rsidRDefault="00CD7F93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Finally, without Furin, </w:t>
      </w:r>
      <w:r w:rsidR="000F026F">
        <w:rPr>
          <w:rFonts w:ascii="Verdana" w:hAnsi="Verdana"/>
          <w:lang w:val="en-GB"/>
        </w:rPr>
        <w:t xml:space="preserve">there’s nobody left to assert if a game is </w:t>
      </w:r>
      <w:proofErr w:type="gramStart"/>
      <w:r w:rsidR="000F026F">
        <w:rPr>
          <w:rFonts w:ascii="Verdana" w:hAnsi="Verdana"/>
          <w:lang w:val="en-GB"/>
        </w:rPr>
        <w:t>woke</w:t>
      </w:r>
      <w:proofErr w:type="gramEnd"/>
      <w:r w:rsidR="0056496A">
        <w:rPr>
          <w:rFonts w:ascii="Verdana" w:hAnsi="Verdana"/>
          <w:lang w:val="en-GB"/>
        </w:rPr>
        <w:t xml:space="preserve"> or not</w:t>
      </w:r>
      <w:r w:rsidR="000F026F">
        <w:rPr>
          <w:rFonts w:ascii="Verdana" w:hAnsi="Verdana"/>
          <w:lang w:val="en-GB"/>
        </w:rPr>
        <w:t>.</w:t>
      </w:r>
      <w:r w:rsidR="00C31917">
        <w:rPr>
          <w:rFonts w:ascii="Verdana" w:hAnsi="Verdana"/>
          <w:lang w:val="en-GB"/>
        </w:rPr>
        <w:t xml:space="preserve"> R</w:t>
      </w:r>
      <w:r w:rsidR="00E465B8">
        <w:rPr>
          <w:rFonts w:ascii="Verdana" w:hAnsi="Verdana"/>
          <w:lang w:val="en-GB"/>
        </w:rPr>
        <w:t xml:space="preserve">emaining members </w:t>
      </w:r>
      <w:r w:rsidR="00C31917">
        <w:rPr>
          <w:rFonts w:ascii="Verdana" w:hAnsi="Verdana"/>
          <w:lang w:val="en-GB"/>
        </w:rPr>
        <w:t xml:space="preserve">face </w:t>
      </w:r>
      <w:r w:rsidR="00662B76">
        <w:rPr>
          <w:rFonts w:ascii="Verdana" w:hAnsi="Verdana"/>
          <w:lang w:val="en-GB"/>
        </w:rPr>
        <w:t>difficulties reach</w:t>
      </w:r>
      <w:r w:rsidR="00C31917">
        <w:rPr>
          <w:rFonts w:ascii="Verdana" w:hAnsi="Verdana"/>
          <w:lang w:val="en-GB"/>
        </w:rPr>
        <w:t>ing</w:t>
      </w:r>
      <w:r w:rsidR="00662B76">
        <w:rPr>
          <w:rFonts w:ascii="Verdana" w:hAnsi="Verdana"/>
          <w:lang w:val="en-GB"/>
        </w:rPr>
        <w:t xml:space="preserve"> a clear consensus</w:t>
      </w:r>
      <w:r w:rsidR="00577C91">
        <w:rPr>
          <w:rFonts w:ascii="Verdana" w:hAnsi="Verdana"/>
          <w:lang w:val="en-GB"/>
        </w:rPr>
        <w:t xml:space="preserve">, since they have room to </w:t>
      </w:r>
      <w:r w:rsidR="0056496A">
        <w:rPr>
          <w:rFonts w:ascii="Verdana" w:hAnsi="Verdana"/>
          <w:lang w:val="en-GB"/>
        </w:rPr>
        <w:t>disagree</w:t>
      </w:r>
      <w:r w:rsidR="00662B76">
        <w:rPr>
          <w:rFonts w:ascii="Verdana" w:hAnsi="Verdana"/>
          <w:lang w:val="en-GB"/>
        </w:rPr>
        <w:t>.</w:t>
      </w:r>
    </w:p>
    <w:p w14:paraId="56299EAB" w14:textId="2F63A6A4" w:rsidR="008E50C4" w:rsidRPr="00662B76" w:rsidRDefault="00662B76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 xml:space="preserve">PP </w:t>
      </w:r>
    </w:p>
    <w:p w14:paraId="7451858C" w14:textId="5821959C" w:rsidR="008E50C4" w:rsidRDefault="00662B76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It leads us to our last question</w:t>
      </w:r>
      <w:r w:rsidR="009F0635">
        <w:rPr>
          <w:rFonts w:ascii="Verdana" w:hAnsi="Verdana"/>
          <w:lang w:val="en-GB"/>
        </w:rPr>
        <w:t xml:space="preserve">: do people still have </w:t>
      </w:r>
      <w:r w:rsidR="000E00A1">
        <w:rPr>
          <w:rFonts w:ascii="Verdana" w:hAnsi="Verdana"/>
          <w:lang w:val="en-GB"/>
        </w:rPr>
        <w:t xml:space="preserve">the same conception of </w:t>
      </w:r>
      <w:proofErr w:type="spellStart"/>
      <w:r w:rsidR="00335986">
        <w:rPr>
          <w:rFonts w:ascii="Verdana" w:hAnsi="Verdana"/>
          <w:lang w:val="en-GB"/>
        </w:rPr>
        <w:t>wokism</w:t>
      </w:r>
      <w:proofErr w:type="spellEnd"/>
      <w:r w:rsidR="00335986">
        <w:rPr>
          <w:rFonts w:ascii="Verdana" w:hAnsi="Verdana"/>
          <w:lang w:val="en-GB"/>
        </w:rPr>
        <w:t>?</w:t>
      </w:r>
    </w:p>
    <w:p w14:paraId="10ADA3E9" w14:textId="7D0720EE" w:rsidR="00F7456D" w:rsidRDefault="00335986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Furin’s presence guarante</w:t>
      </w:r>
      <w:r w:rsidR="00B927B8">
        <w:rPr>
          <w:rFonts w:ascii="Verdana" w:hAnsi="Verdana"/>
          <w:lang w:val="en-GB"/>
        </w:rPr>
        <w:t>ed</w:t>
      </w:r>
      <w:r>
        <w:rPr>
          <w:rFonts w:ascii="Verdana" w:hAnsi="Verdana"/>
          <w:lang w:val="en-GB"/>
        </w:rPr>
        <w:t xml:space="preserve"> </w:t>
      </w:r>
      <w:r w:rsidR="00003C37">
        <w:rPr>
          <w:rFonts w:ascii="Verdana" w:hAnsi="Verdana"/>
          <w:lang w:val="en-GB"/>
        </w:rPr>
        <w:t>some kind of</w:t>
      </w:r>
      <w:r>
        <w:rPr>
          <w:rFonts w:ascii="Verdana" w:hAnsi="Verdana"/>
          <w:lang w:val="en-GB"/>
        </w:rPr>
        <w:t xml:space="preserve"> </w:t>
      </w:r>
      <w:r w:rsidR="00003C37">
        <w:rPr>
          <w:rFonts w:ascii="Verdana" w:hAnsi="Verdana"/>
          <w:lang w:val="en-GB"/>
        </w:rPr>
        <w:t>theor</w:t>
      </w:r>
      <w:r w:rsidR="003015C5">
        <w:rPr>
          <w:rFonts w:ascii="Verdana" w:hAnsi="Verdana"/>
          <w:lang w:val="en-GB"/>
        </w:rPr>
        <w:t>et</w:t>
      </w:r>
      <w:r w:rsidR="00003C37">
        <w:rPr>
          <w:rFonts w:ascii="Verdana" w:hAnsi="Verdana"/>
          <w:lang w:val="en-GB"/>
        </w:rPr>
        <w:t>ical framework</w:t>
      </w:r>
      <w:r w:rsidR="00696AC3">
        <w:rPr>
          <w:rFonts w:ascii="Verdana" w:hAnsi="Verdana"/>
          <w:lang w:val="en-GB"/>
        </w:rPr>
        <w:t xml:space="preserve">, which </w:t>
      </w:r>
      <w:r w:rsidR="000907EF">
        <w:rPr>
          <w:rFonts w:ascii="Verdana" w:hAnsi="Verdana"/>
          <w:lang w:val="en-GB"/>
        </w:rPr>
        <w:t>I</w:t>
      </w:r>
      <w:r w:rsidR="00696AC3">
        <w:rPr>
          <w:rFonts w:ascii="Verdana" w:hAnsi="Verdana"/>
          <w:lang w:val="en-GB"/>
        </w:rPr>
        <w:t xml:space="preserve"> call a socio-epistemic vision</w:t>
      </w:r>
      <w:r w:rsidR="00ED5980">
        <w:rPr>
          <w:rFonts w:ascii="Verdana" w:hAnsi="Verdana"/>
          <w:lang w:val="en-GB"/>
        </w:rPr>
        <w:t xml:space="preserve">. </w:t>
      </w:r>
      <w:r w:rsidR="00D24403">
        <w:rPr>
          <w:rFonts w:ascii="Verdana" w:hAnsi="Verdana"/>
          <w:lang w:val="en-GB"/>
        </w:rPr>
        <w:t>He</w:t>
      </w:r>
      <w:r w:rsidR="00ED5980">
        <w:rPr>
          <w:rFonts w:ascii="Verdana" w:hAnsi="Verdana"/>
          <w:lang w:val="en-GB"/>
        </w:rPr>
        <w:t xml:space="preserve"> </w:t>
      </w:r>
      <w:r w:rsidR="00B927B8">
        <w:rPr>
          <w:rFonts w:ascii="Verdana" w:hAnsi="Verdana"/>
          <w:lang w:val="en-GB"/>
        </w:rPr>
        <w:t>ga</w:t>
      </w:r>
      <w:r w:rsidR="00ED5980">
        <w:rPr>
          <w:rFonts w:ascii="Verdana" w:hAnsi="Verdana"/>
          <w:lang w:val="en-GB"/>
        </w:rPr>
        <w:t xml:space="preserve">ve guidelines to understand what </w:t>
      </w:r>
      <w:proofErr w:type="spellStart"/>
      <w:r w:rsidR="00B927B8">
        <w:rPr>
          <w:rFonts w:ascii="Verdana" w:hAnsi="Verdana"/>
          <w:lang w:val="en-GB"/>
        </w:rPr>
        <w:t>wokism</w:t>
      </w:r>
      <w:proofErr w:type="spellEnd"/>
      <w:r w:rsidR="00637D69">
        <w:rPr>
          <w:rFonts w:ascii="Verdana" w:hAnsi="Verdana"/>
          <w:lang w:val="en-GB"/>
        </w:rPr>
        <w:t xml:space="preserve"> is</w:t>
      </w:r>
      <w:r w:rsidR="00B927B8">
        <w:rPr>
          <w:rFonts w:ascii="Verdana" w:hAnsi="Verdana"/>
          <w:lang w:val="en-GB"/>
        </w:rPr>
        <w:t xml:space="preserve">. So, even if you </w:t>
      </w:r>
      <w:r w:rsidR="00637D69">
        <w:rPr>
          <w:rFonts w:ascii="Verdana" w:hAnsi="Verdana"/>
          <w:lang w:val="en-GB"/>
        </w:rPr>
        <w:t>didn’t</w:t>
      </w:r>
      <w:r w:rsidR="00B927B8">
        <w:rPr>
          <w:rFonts w:ascii="Verdana" w:hAnsi="Verdana"/>
          <w:lang w:val="en-GB"/>
        </w:rPr>
        <w:t xml:space="preserve"> totally agree with other members, Furin’s definition was the law. </w:t>
      </w:r>
    </w:p>
    <w:p w14:paraId="080C3A34" w14:textId="21A08E7E" w:rsidR="00335986" w:rsidRPr="00662B76" w:rsidRDefault="00B927B8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Then, Furin was the only one know</w:t>
      </w:r>
      <w:r w:rsidR="0098274C">
        <w:rPr>
          <w:rFonts w:ascii="Verdana" w:hAnsi="Verdana"/>
          <w:lang w:val="en-GB"/>
        </w:rPr>
        <w:t>ing</w:t>
      </w:r>
      <w:r>
        <w:rPr>
          <w:rFonts w:ascii="Verdana" w:hAnsi="Verdana"/>
          <w:lang w:val="en-GB"/>
        </w:rPr>
        <w:t xml:space="preserve"> exactly how to </w:t>
      </w:r>
      <w:r w:rsidR="0067341A">
        <w:rPr>
          <w:rFonts w:ascii="Verdana" w:hAnsi="Verdana"/>
          <w:lang w:val="en-GB"/>
        </w:rPr>
        <w:t>use his</w:t>
      </w:r>
      <w:r w:rsidR="0098274C">
        <w:rPr>
          <w:rFonts w:ascii="Verdana" w:hAnsi="Verdana"/>
          <w:lang w:val="en-GB"/>
        </w:rPr>
        <w:t xml:space="preserve"> own</w:t>
      </w:r>
      <w:r w:rsidR="0067341A">
        <w:rPr>
          <w:rFonts w:ascii="Verdana" w:hAnsi="Verdana"/>
          <w:lang w:val="en-GB"/>
        </w:rPr>
        <w:t xml:space="preserve"> theory. So, people </w:t>
      </w:r>
      <w:r w:rsidR="0098274C">
        <w:rPr>
          <w:rFonts w:ascii="Verdana" w:hAnsi="Verdana"/>
          <w:lang w:val="en-GB"/>
        </w:rPr>
        <w:t>couldn’t</w:t>
      </w:r>
      <w:r w:rsidR="0067341A">
        <w:rPr>
          <w:rFonts w:ascii="Verdana" w:hAnsi="Verdana"/>
          <w:lang w:val="en-GB"/>
        </w:rPr>
        <w:t xml:space="preserve"> disagree with </w:t>
      </w:r>
      <w:r w:rsidR="0098274C">
        <w:rPr>
          <w:rFonts w:ascii="Verdana" w:hAnsi="Verdana"/>
          <w:lang w:val="en-GB"/>
        </w:rPr>
        <w:t>his</w:t>
      </w:r>
      <w:r w:rsidR="0067341A">
        <w:rPr>
          <w:rFonts w:ascii="Verdana" w:hAnsi="Verdana"/>
          <w:lang w:val="en-GB"/>
        </w:rPr>
        <w:t xml:space="preserve"> categorization</w:t>
      </w:r>
      <w:r w:rsidR="00EF2433">
        <w:rPr>
          <w:rFonts w:ascii="Verdana" w:hAnsi="Verdana"/>
          <w:lang w:val="en-GB"/>
        </w:rPr>
        <w:t>, or they would be banned.</w:t>
      </w:r>
    </w:p>
    <w:p w14:paraId="400F913B" w14:textId="7206D46D" w:rsidR="008E50C4" w:rsidRPr="00EF2433" w:rsidRDefault="00EF2433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07207168" w14:textId="38EDACB9" w:rsidR="00060D60" w:rsidRDefault="00EF2433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lastRenderedPageBreak/>
        <w:t xml:space="preserve">With his </w:t>
      </w:r>
      <w:r w:rsidR="00632E54">
        <w:rPr>
          <w:rFonts w:ascii="Verdana" w:hAnsi="Verdana"/>
          <w:lang w:val="en-GB"/>
        </w:rPr>
        <w:t>disappearance</w:t>
      </w:r>
      <w:r>
        <w:rPr>
          <w:rFonts w:ascii="Verdana" w:hAnsi="Verdana"/>
          <w:lang w:val="en-GB"/>
        </w:rPr>
        <w:t xml:space="preserve">, members recover the </w:t>
      </w:r>
      <w:r w:rsidR="001400E1">
        <w:rPr>
          <w:rFonts w:ascii="Verdana" w:hAnsi="Verdana"/>
          <w:lang w:val="en-GB"/>
        </w:rPr>
        <w:t xml:space="preserve">ability to think openly about what is woke. </w:t>
      </w:r>
      <w:r w:rsidR="0061257B">
        <w:rPr>
          <w:rFonts w:ascii="Verdana" w:hAnsi="Verdana"/>
          <w:lang w:val="en-GB"/>
        </w:rPr>
        <w:t>And, sorry for this, but I skip the example again.</w:t>
      </w:r>
    </w:p>
    <w:p w14:paraId="05DCD09D" w14:textId="2539F344" w:rsidR="00F87A66" w:rsidRDefault="00F87A66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2D5EF01F" w14:textId="4E3CFE6C" w:rsidR="00F87A66" w:rsidRDefault="00F87A66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3A83C746" w14:textId="569FB429" w:rsidR="00F87A66" w:rsidRPr="00F87A66" w:rsidRDefault="00F87A66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However, </w:t>
      </w:r>
      <w:r w:rsidR="001F7685">
        <w:rPr>
          <w:rFonts w:ascii="Verdana" w:hAnsi="Verdana"/>
          <w:lang w:val="en-GB"/>
        </w:rPr>
        <w:t>the trolls’ invasion lead</w:t>
      </w:r>
      <w:r w:rsidR="00ED0708">
        <w:rPr>
          <w:rFonts w:ascii="Verdana" w:hAnsi="Verdana"/>
          <w:lang w:val="en-GB"/>
        </w:rPr>
        <w:t>s</w:t>
      </w:r>
      <w:r w:rsidR="001F7685">
        <w:rPr>
          <w:rFonts w:ascii="Verdana" w:hAnsi="Verdana"/>
          <w:lang w:val="en-GB"/>
        </w:rPr>
        <w:t xml:space="preserve"> anti-woke members to radicalize their definition</w:t>
      </w:r>
      <w:r w:rsidR="00C379D8">
        <w:rPr>
          <w:rFonts w:ascii="Verdana" w:hAnsi="Verdana"/>
          <w:lang w:val="en-GB"/>
        </w:rPr>
        <w:t xml:space="preserve">. </w:t>
      </w:r>
      <w:r w:rsidR="00DB1EFE">
        <w:rPr>
          <w:rFonts w:ascii="Verdana" w:hAnsi="Verdana"/>
          <w:lang w:val="en-GB"/>
        </w:rPr>
        <w:t>R</w:t>
      </w:r>
      <w:r w:rsidR="00D92478">
        <w:rPr>
          <w:rFonts w:ascii="Verdana" w:hAnsi="Verdana"/>
          <w:lang w:val="en-GB"/>
        </w:rPr>
        <w:t xml:space="preserve">elaxing </w:t>
      </w:r>
      <w:r w:rsidR="009C1CAC">
        <w:rPr>
          <w:rFonts w:ascii="Verdana" w:hAnsi="Verdana"/>
          <w:lang w:val="en-GB"/>
        </w:rPr>
        <w:t xml:space="preserve">the fight against </w:t>
      </w:r>
      <w:proofErr w:type="spellStart"/>
      <w:r w:rsidR="009C1CAC">
        <w:rPr>
          <w:rFonts w:ascii="Verdana" w:hAnsi="Verdana"/>
          <w:lang w:val="en-GB"/>
        </w:rPr>
        <w:t>wokism</w:t>
      </w:r>
      <w:proofErr w:type="spellEnd"/>
      <w:r w:rsidR="009C1CAC">
        <w:rPr>
          <w:rFonts w:ascii="Verdana" w:hAnsi="Verdana"/>
          <w:lang w:val="en-GB"/>
        </w:rPr>
        <w:t xml:space="preserve"> is not an option, since the enemy is always at the door. </w:t>
      </w:r>
      <w:r w:rsidR="00660E4F">
        <w:rPr>
          <w:rFonts w:ascii="Verdana" w:hAnsi="Verdana"/>
          <w:lang w:val="en-GB"/>
        </w:rPr>
        <w:t xml:space="preserve">So, without Furin’s methodology and </w:t>
      </w:r>
      <w:r w:rsidR="00C425B1">
        <w:rPr>
          <w:rFonts w:ascii="Verdana" w:hAnsi="Verdana"/>
          <w:lang w:val="en-GB"/>
        </w:rPr>
        <w:t xml:space="preserve">with the fear to </w:t>
      </w:r>
      <w:r w:rsidR="00DF6C6D">
        <w:rPr>
          <w:rFonts w:ascii="Verdana" w:hAnsi="Verdana"/>
          <w:lang w:val="en-GB"/>
        </w:rPr>
        <w:t>get</w:t>
      </w:r>
      <w:r w:rsidR="00C02451">
        <w:rPr>
          <w:rFonts w:ascii="Verdana" w:hAnsi="Verdana"/>
          <w:lang w:val="en-GB"/>
        </w:rPr>
        <w:t xml:space="preserve"> blown away by </w:t>
      </w:r>
      <w:r w:rsidR="006A1D4B">
        <w:rPr>
          <w:rFonts w:ascii="Verdana" w:hAnsi="Verdana"/>
          <w:lang w:val="en-GB"/>
        </w:rPr>
        <w:t>lukewarm</w:t>
      </w:r>
      <w:r w:rsidR="00DF6C6D">
        <w:rPr>
          <w:rFonts w:ascii="Verdana" w:hAnsi="Verdana"/>
          <w:lang w:val="en-GB"/>
        </w:rPr>
        <w:t xml:space="preserve"> </w:t>
      </w:r>
      <w:r w:rsidR="00222951">
        <w:rPr>
          <w:rFonts w:ascii="Verdana" w:hAnsi="Verdana"/>
          <w:lang w:val="en-GB"/>
        </w:rPr>
        <w:t>or clearly woke</w:t>
      </w:r>
      <w:r w:rsidR="006A1D4B">
        <w:rPr>
          <w:rFonts w:ascii="Verdana" w:hAnsi="Verdana"/>
          <w:lang w:val="en-GB"/>
        </w:rPr>
        <w:t xml:space="preserve"> discourses, there is </w:t>
      </w:r>
      <w:proofErr w:type="gramStart"/>
      <w:r w:rsidR="006A1D4B">
        <w:rPr>
          <w:rFonts w:ascii="Verdana" w:hAnsi="Verdana"/>
          <w:lang w:val="en-GB"/>
        </w:rPr>
        <w:t>a</w:t>
      </w:r>
      <w:proofErr w:type="gramEnd"/>
      <w:r w:rsidR="006A1D4B">
        <w:rPr>
          <w:rFonts w:ascii="Verdana" w:hAnsi="Verdana"/>
          <w:lang w:val="en-GB"/>
        </w:rPr>
        <w:t xml:space="preserve"> urge to reaffirm that </w:t>
      </w:r>
      <w:r w:rsidR="007D15BF">
        <w:rPr>
          <w:rFonts w:ascii="Verdana" w:hAnsi="Verdana"/>
          <w:lang w:val="en-GB"/>
        </w:rPr>
        <w:t>“being extreme is the only way</w:t>
      </w:r>
      <w:r w:rsidR="00222951">
        <w:rPr>
          <w:rFonts w:ascii="Verdana" w:hAnsi="Verdana"/>
          <w:lang w:val="en-GB"/>
        </w:rPr>
        <w:t xml:space="preserve"> to survive</w:t>
      </w:r>
      <w:r w:rsidR="007D15BF">
        <w:rPr>
          <w:rFonts w:ascii="Verdana" w:hAnsi="Verdana"/>
          <w:lang w:val="en-GB"/>
        </w:rPr>
        <w:t>”.</w:t>
      </w:r>
    </w:p>
    <w:p w14:paraId="051E30DD" w14:textId="4B3BC677" w:rsidR="00060D60" w:rsidRPr="00C379D8" w:rsidRDefault="00C379D8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667FD86D" w14:textId="5944ABAA" w:rsidR="00060D60" w:rsidRDefault="00C379D8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To conclude</w:t>
      </w:r>
      <w:r w:rsidR="00F10A7A">
        <w:rPr>
          <w:rFonts w:ascii="Verdana" w:hAnsi="Verdana"/>
          <w:lang w:val="en-GB"/>
        </w:rPr>
        <w:t xml:space="preserve"> (and summarize), there are intersections between gaming communities and other </w:t>
      </w:r>
      <w:r w:rsidR="001A60BD">
        <w:rPr>
          <w:rFonts w:ascii="Verdana" w:hAnsi="Verdana"/>
          <w:lang w:val="en-GB"/>
        </w:rPr>
        <w:t xml:space="preserve">phenomenon who tend to create discrimination between people. </w:t>
      </w:r>
      <w:r w:rsidR="004B4153">
        <w:rPr>
          <w:rFonts w:ascii="Verdana" w:hAnsi="Verdana"/>
          <w:lang w:val="en-GB"/>
        </w:rPr>
        <w:t xml:space="preserve">Today more </w:t>
      </w:r>
      <w:r w:rsidR="00CB69DF">
        <w:rPr>
          <w:rFonts w:ascii="Verdana" w:hAnsi="Verdana"/>
          <w:lang w:val="en-GB"/>
        </w:rPr>
        <w:t xml:space="preserve">than </w:t>
      </w:r>
      <w:r w:rsidR="004B4153">
        <w:rPr>
          <w:rFonts w:ascii="Verdana" w:hAnsi="Verdana"/>
          <w:lang w:val="en-GB"/>
        </w:rPr>
        <w:t xml:space="preserve">ever, we must </w:t>
      </w:r>
      <w:r w:rsidR="00DE3028">
        <w:rPr>
          <w:rFonts w:ascii="Verdana" w:hAnsi="Verdana"/>
          <w:lang w:val="en-GB"/>
        </w:rPr>
        <w:t>study these proximities</w:t>
      </w:r>
      <w:r w:rsidR="003B5DE0">
        <w:rPr>
          <w:rFonts w:ascii="Verdana" w:hAnsi="Verdana"/>
          <w:lang w:val="en-GB"/>
        </w:rPr>
        <w:t xml:space="preserve"> in the online </w:t>
      </w:r>
      <w:proofErr w:type="gramStart"/>
      <w:r w:rsidR="003B5DE0">
        <w:rPr>
          <w:rFonts w:ascii="Verdana" w:hAnsi="Verdana"/>
          <w:lang w:val="en-GB"/>
        </w:rPr>
        <w:t>discourse</w:t>
      </w:r>
      <w:r w:rsidR="000021A8">
        <w:rPr>
          <w:rFonts w:ascii="Verdana" w:hAnsi="Verdana"/>
          <w:lang w:val="en-GB"/>
        </w:rPr>
        <w:t>s, and</w:t>
      </w:r>
      <w:proofErr w:type="gramEnd"/>
      <w:r w:rsidR="00DE3028">
        <w:rPr>
          <w:rFonts w:ascii="Verdana" w:hAnsi="Verdana"/>
          <w:lang w:val="en-GB"/>
        </w:rPr>
        <w:t xml:space="preserve"> understand why and how th</w:t>
      </w:r>
      <w:r w:rsidR="008A3BBD">
        <w:rPr>
          <w:rFonts w:ascii="Verdana" w:hAnsi="Verdana"/>
          <w:lang w:val="en-GB"/>
        </w:rPr>
        <w:t>e video game</w:t>
      </w:r>
      <w:r w:rsidR="00DE3028">
        <w:rPr>
          <w:rFonts w:ascii="Verdana" w:hAnsi="Verdana"/>
          <w:lang w:val="en-GB"/>
        </w:rPr>
        <w:t xml:space="preserve"> media </w:t>
      </w:r>
      <w:r w:rsidR="00DE393E">
        <w:rPr>
          <w:rFonts w:ascii="Verdana" w:hAnsi="Verdana"/>
          <w:lang w:val="en-GB"/>
        </w:rPr>
        <w:t>became a</w:t>
      </w:r>
      <w:r w:rsidR="00C2501F">
        <w:rPr>
          <w:rFonts w:ascii="Verdana" w:hAnsi="Verdana"/>
          <w:lang w:val="en-GB"/>
        </w:rPr>
        <w:t xml:space="preserve"> ground for radicalization. </w:t>
      </w:r>
    </w:p>
    <w:p w14:paraId="7AEDDE62" w14:textId="08F670B6" w:rsidR="00BD43F9" w:rsidRDefault="00423E9A" w:rsidP="00624813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Finally, I would</w:t>
      </w:r>
      <w:r w:rsidR="00473644">
        <w:rPr>
          <w:rFonts w:ascii="Verdana" w:hAnsi="Verdana"/>
          <w:lang w:val="en-GB"/>
        </w:rPr>
        <w:t xml:space="preserve"> like to </w:t>
      </w:r>
      <w:r w:rsidR="00BD43F9">
        <w:rPr>
          <w:rFonts w:ascii="Verdana" w:hAnsi="Verdana"/>
          <w:lang w:val="en-GB"/>
        </w:rPr>
        <w:t xml:space="preserve">come back to the </w:t>
      </w:r>
      <w:r w:rsidR="00C73ECC">
        <w:rPr>
          <w:rFonts w:ascii="Verdana" w:hAnsi="Verdana"/>
          <w:lang w:val="en-GB"/>
        </w:rPr>
        <w:t xml:space="preserve">group’s </w:t>
      </w:r>
      <w:r w:rsidR="00BD43F9">
        <w:rPr>
          <w:rFonts w:ascii="Verdana" w:hAnsi="Verdana"/>
          <w:lang w:val="en-GB"/>
        </w:rPr>
        <w:t>definition of woke video game</w:t>
      </w:r>
      <w:r w:rsidR="0057611B">
        <w:rPr>
          <w:rFonts w:ascii="Verdana" w:hAnsi="Verdana"/>
          <w:lang w:val="en-GB"/>
        </w:rPr>
        <w:t xml:space="preserve">. While not being a common category, we can still consider it as some kind of </w:t>
      </w:r>
      <w:r w:rsidR="004F2BE6">
        <w:rPr>
          <w:rFonts w:ascii="Verdana" w:hAnsi="Verdana"/>
          <w:lang w:val="en-GB"/>
        </w:rPr>
        <w:t>genre</w:t>
      </w:r>
      <w:r w:rsidR="00843507">
        <w:rPr>
          <w:rFonts w:ascii="Verdana" w:hAnsi="Verdana"/>
          <w:lang w:val="en-GB"/>
        </w:rPr>
        <w:t xml:space="preserve">, and </w:t>
      </w:r>
      <w:r w:rsidR="00F34E3C">
        <w:rPr>
          <w:rFonts w:ascii="Verdana" w:hAnsi="Verdana"/>
          <w:lang w:val="en-GB"/>
        </w:rPr>
        <w:t xml:space="preserve">we can see </w:t>
      </w:r>
      <w:r w:rsidR="00843507">
        <w:rPr>
          <w:rFonts w:ascii="Verdana" w:hAnsi="Verdana"/>
          <w:lang w:val="en-GB"/>
        </w:rPr>
        <w:t xml:space="preserve">Furin as </w:t>
      </w:r>
      <w:r w:rsidR="00CC27A0">
        <w:rPr>
          <w:rFonts w:ascii="Verdana" w:hAnsi="Verdana"/>
          <w:lang w:val="en-GB"/>
        </w:rPr>
        <w:t>some sort of</w:t>
      </w:r>
      <w:r w:rsidR="00843507">
        <w:rPr>
          <w:rFonts w:ascii="Verdana" w:hAnsi="Verdana"/>
          <w:lang w:val="en-GB"/>
        </w:rPr>
        <w:t xml:space="preserve"> scholar who tried to </w:t>
      </w:r>
      <w:r w:rsidR="004C733C">
        <w:rPr>
          <w:rFonts w:ascii="Verdana" w:hAnsi="Verdana"/>
          <w:lang w:val="en-GB"/>
        </w:rPr>
        <w:t>circumscribe a generic object.</w:t>
      </w:r>
      <w:r w:rsidR="00B95F68">
        <w:rPr>
          <w:rFonts w:ascii="Verdana" w:hAnsi="Verdana"/>
          <w:lang w:val="en-GB"/>
        </w:rPr>
        <w:t xml:space="preserve"> Think about other genres</w:t>
      </w:r>
      <w:r w:rsidR="00E75EEB">
        <w:rPr>
          <w:rFonts w:ascii="Verdana" w:hAnsi="Verdana"/>
          <w:lang w:val="en-GB"/>
        </w:rPr>
        <w:t>, as FPS or survival horror</w:t>
      </w:r>
      <w:r w:rsidR="00B95F68">
        <w:rPr>
          <w:rFonts w:ascii="Verdana" w:hAnsi="Verdana"/>
          <w:lang w:val="en-GB"/>
        </w:rPr>
        <w:t xml:space="preserve">. We don’t need to reach a complete consensus </w:t>
      </w:r>
      <w:r w:rsidR="00E75EEB">
        <w:rPr>
          <w:rFonts w:ascii="Verdana" w:hAnsi="Verdana"/>
          <w:lang w:val="en-GB"/>
        </w:rPr>
        <w:t>to talk about them.</w:t>
      </w:r>
      <w:r w:rsidR="00E75EEB" w:rsidRPr="00E75EEB">
        <w:rPr>
          <w:rFonts w:ascii="Verdana" w:hAnsi="Verdana"/>
          <w:lang w:val="en-GB"/>
        </w:rPr>
        <w:t xml:space="preserve"> </w:t>
      </w:r>
      <w:r w:rsidR="00E75EEB">
        <w:rPr>
          <w:rFonts w:ascii="Verdana" w:hAnsi="Verdana"/>
          <w:lang w:val="en-GB"/>
        </w:rPr>
        <w:t>We just need a global model to stabilize a set of attributes.</w:t>
      </w:r>
      <w:r w:rsidR="00AF74F1">
        <w:rPr>
          <w:rFonts w:ascii="Verdana" w:hAnsi="Verdana"/>
          <w:lang w:val="en-GB"/>
        </w:rPr>
        <w:t xml:space="preserve"> </w:t>
      </w:r>
      <w:r w:rsidR="002E298C">
        <w:rPr>
          <w:rFonts w:ascii="Verdana" w:hAnsi="Verdana"/>
          <w:lang w:val="en-GB"/>
        </w:rPr>
        <w:t>However, here, the woke video game category was so controversial that it need</w:t>
      </w:r>
      <w:r w:rsidR="00CC27A0">
        <w:rPr>
          <w:rFonts w:ascii="Verdana" w:hAnsi="Verdana"/>
          <w:lang w:val="en-GB"/>
        </w:rPr>
        <w:t>ed</w:t>
      </w:r>
      <w:r w:rsidR="002E298C">
        <w:rPr>
          <w:rFonts w:ascii="Verdana" w:hAnsi="Verdana"/>
          <w:lang w:val="en-GB"/>
        </w:rPr>
        <w:t xml:space="preserve"> </w:t>
      </w:r>
      <w:r w:rsidR="00E05600">
        <w:rPr>
          <w:rFonts w:ascii="Verdana" w:hAnsi="Verdana"/>
          <w:lang w:val="en-GB"/>
        </w:rPr>
        <w:t xml:space="preserve">someone to hold it, </w:t>
      </w:r>
      <w:r w:rsidR="00617A72">
        <w:rPr>
          <w:rFonts w:ascii="Verdana" w:hAnsi="Verdana"/>
          <w:lang w:val="en-GB"/>
        </w:rPr>
        <w:t>to stay the course.</w:t>
      </w:r>
      <w:r w:rsidR="00AB7EA9">
        <w:rPr>
          <w:rFonts w:ascii="Verdana" w:hAnsi="Verdana"/>
          <w:lang w:val="en-GB"/>
        </w:rPr>
        <w:t xml:space="preserve"> That’s why using irony and flooding </w:t>
      </w:r>
      <w:r w:rsidR="00576BC5">
        <w:rPr>
          <w:rFonts w:ascii="Verdana" w:hAnsi="Verdana"/>
          <w:lang w:val="en-GB"/>
        </w:rPr>
        <w:t xml:space="preserve">was so efficient in undermining the group. </w:t>
      </w:r>
      <w:r w:rsidR="00844757">
        <w:rPr>
          <w:rFonts w:ascii="Verdana" w:hAnsi="Verdana"/>
          <w:lang w:val="en-GB"/>
        </w:rPr>
        <w:t>Trolls’ main</w:t>
      </w:r>
      <w:r w:rsidR="00952962">
        <w:rPr>
          <w:rFonts w:ascii="Verdana" w:hAnsi="Verdana"/>
          <w:lang w:val="en-GB"/>
        </w:rPr>
        <w:t xml:space="preserve"> target </w:t>
      </w:r>
      <w:r w:rsidR="00844757">
        <w:rPr>
          <w:rFonts w:ascii="Verdana" w:hAnsi="Verdana"/>
          <w:lang w:val="en-GB"/>
        </w:rPr>
        <w:t>wasn’t anti-woke people</w:t>
      </w:r>
      <w:r w:rsidR="00952962">
        <w:rPr>
          <w:rFonts w:ascii="Verdana" w:hAnsi="Verdana"/>
          <w:lang w:val="en-GB"/>
        </w:rPr>
        <w:t xml:space="preserve"> or their ideolog</w:t>
      </w:r>
      <w:r w:rsidR="00BF7DD8">
        <w:rPr>
          <w:rFonts w:ascii="Verdana" w:hAnsi="Verdana"/>
          <w:lang w:val="en-GB"/>
        </w:rPr>
        <w:t>y</w:t>
      </w:r>
      <w:r w:rsidR="00844757">
        <w:rPr>
          <w:rFonts w:ascii="Verdana" w:hAnsi="Verdana"/>
          <w:lang w:val="en-GB"/>
        </w:rPr>
        <w:t xml:space="preserve">. </w:t>
      </w:r>
      <w:r w:rsidR="00AA3FA1">
        <w:rPr>
          <w:rFonts w:ascii="Verdana" w:hAnsi="Verdana"/>
          <w:lang w:val="en-GB"/>
        </w:rPr>
        <w:t>Their tactics</w:t>
      </w:r>
      <w:r w:rsidR="00A87E1B">
        <w:rPr>
          <w:rFonts w:ascii="Verdana" w:hAnsi="Verdana"/>
          <w:lang w:val="en-GB"/>
        </w:rPr>
        <w:t xml:space="preserve"> </w:t>
      </w:r>
      <w:r w:rsidR="00AA3FA1">
        <w:rPr>
          <w:rFonts w:ascii="Verdana" w:hAnsi="Verdana"/>
          <w:lang w:val="en-GB"/>
        </w:rPr>
        <w:t xml:space="preserve">just </w:t>
      </w:r>
      <w:r w:rsidR="00A87E1B">
        <w:rPr>
          <w:rFonts w:ascii="Verdana" w:hAnsi="Verdana"/>
          <w:lang w:val="en-GB"/>
        </w:rPr>
        <w:t>reinforce</w:t>
      </w:r>
      <w:r w:rsidR="0094266F">
        <w:rPr>
          <w:rFonts w:ascii="Verdana" w:hAnsi="Verdana"/>
          <w:lang w:val="en-GB"/>
        </w:rPr>
        <w:t>d</w:t>
      </w:r>
      <w:r w:rsidR="00A87E1B">
        <w:rPr>
          <w:rFonts w:ascii="Verdana" w:hAnsi="Verdana"/>
          <w:lang w:val="en-GB"/>
        </w:rPr>
        <w:t xml:space="preserve"> the doubt</w:t>
      </w:r>
      <w:r w:rsidR="00EF74C7">
        <w:rPr>
          <w:rFonts w:ascii="Verdana" w:hAnsi="Verdana"/>
          <w:lang w:val="en-GB"/>
        </w:rPr>
        <w:t xml:space="preserve"> around an instable object</w:t>
      </w:r>
      <w:r w:rsidR="00491A7E">
        <w:rPr>
          <w:rFonts w:ascii="Verdana" w:hAnsi="Verdana"/>
          <w:lang w:val="en-GB"/>
        </w:rPr>
        <w:t xml:space="preserve">, thus </w:t>
      </w:r>
      <w:r w:rsidR="003A0C39">
        <w:rPr>
          <w:rFonts w:ascii="Verdana" w:hAnsi="Verdana"/>
          <w:lang w:val="en-GB"/>
        </w:rPr>
        <w:t>subverting the whole group’s core.</w:t>
      </w:r>
    </w:p>
    <w:p w14:paraId="2E628CFB" w14:textId="1AA0A0AA" w:rsidR="00391C1D" w:rsidRDefault="00391C1D" w:rsidP="00624813">
      <w:pPr>
        <w:rPr>
          <w:rFonts w:ascii="Verdana" w:hAnsi="Verdana"/>
          <w:b/>
          <w:bCs/>
          <w:lang w:val="en-GB"/>
        </w:rPr>
      </w:pPr>
      <w:r>
        <w:rPr>
          <w:rFonts w:ascii="Verdana" w:hAnsi="Verdana"/>
          <w:b/>
          <w:bCs/>
          <w:lang w:val="en-GB"/>
        </w:rPr>
        <w:t>PP</w:t>
      </w:r>
    </w:p>
    <w:p w14:paraId="10836B12" w14:textId="7FBA27F4" w:rsidR="00854B92" w:rsidRPr="0094210C" w:rsidRDefault="00391C1D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Thank you for attention!</w:t>
      </w:r>
    </w:p>
    <w:sectPr w:rsidR="00854B92" w:rsidRPr="00942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1408E"/>
    <w:multiLevelType w:val="hybridMultilevel"/>
    <w:tmpl w:val="02F6D3FE"/>
    <w:lvl w:ilvl="0" w:tplc="51162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F200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401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E04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F8D2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6C97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200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26B3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C2B5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155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2E"/>
    <w:rsid w:val="00001BFA"/>
    <w:rsid w:val="000021A8"/>
    <w:rsid w:val="00003C37"/>
    <w:rsid w:val="0002709E"/>
    <w:rsid w:val="0002711D"/>
    <w:rsid w:val="00040790"/>
    <w:rsid w:val="00055A1E"/>
    <w:rsid w:val="00055D6E"/>
    <w:rsid w:val="00057E0F"/>
    <w:rsid w:val="00060D60"/>
    <w:rsid w:val="00063BB6"/>
    <w:rsid w:val="000666D5"/>
    <w:rsid w:val="000907EF"/>
    <w:rsid w:val="000A26F9"/>
    <w:rsid w:val="000A6483"/>
    <w:rsid w:val="000B0687"/>
    <w:rsid w:val="000B1D4E"/>
    <w:rsid w:val="000B3150"/>
    <w:rsid w:val="000B4AD5"/>
    <w:rsid w:val="000C14A3"/>
    <w:rsid w:val="000D3EA5"/>
    <w:rsid w:val="000E00A1"/>
    <w:rsid w:val="000E63B7"/>
    <w:rsid w:val="000F026F"/>
    <w:rsid w:val="000F2900"/>
    <w:rsid w:val="000F35E0"/>
    <w:rsid w:val="0011075F"/>
    <w:rsid w:val="00112458"/>
    <w:rsid w:val="001227CB"/>
    <w:rsid w:val="0012586C"/>
    <w:rsid w:val="00130FDA"/>
    <w:rsid w:val="001400E1"/>
    <w:rsid w:val="00142BC2"/>
    <w:rsid w:val="00146255"/>
    <w:rsid w:val="001501F0"/>
    <w:rsid w:val="0015561A"/>
    <w:rsid w:val="00162859"/>
    <w:rsid w:val="00167C03"/>
    <w:rsid w:val="00172DC9"/>
    <w:rsid w:val="00180A41"/>
    <w:rsid w:val="00183DF8"/>
    <w:rsid w:val="00184701"/>
    <w:rsid w:val="00196354"/>
    <w:rsid w:val="001A07B1"/>
    <w:rsid w:val="001A485C"/>
    <w:rsid w:val="001A60BD"/>
    <w:rsid w:val="001B3FEE"/>
    <w:rsid w:val="001C1338"/>
    <w:rsid w:val="001C3328"/>
    <w:rsid w:val="001C5D29"/>
    <w:rsid w:val="001D2AC5"/>
    <w:rsid w:val="001D6E3D"/>
    <w:rsid w:val="001D7DE5"/>
    <w:rsid w:val="001D7F19"/>
    <w:rsid w:val="001E2486"/>
    <w:rsid w:val="001F12A0"/>
    <w:rsid w:val="001F7685"/>
    <w:rsid w:val="00211189"/>
    <w:rsid w:val="0021661E"/>
    <w:rsid w:val="00216DA7"/>
    <w:rsid w:val="00222951"/>
    <w:rsid w:val="00225A7F"/>
    <w:rsid w:val="00244F74"/>
    <w:rsid w:val="002459FA"/>
    <w:rsid w:val="00247142"/>
    <w:rsid w:val="00262E86"/>
    <w:rsid w:val="0026767F"/>
    <w:rsid w:val="002707C6"/>
    <w:rsid w:val="002710C8"/>
    <w:rsid w:val="00271C86"/>
    <w:rsid w:val="00290CCB"/>
    <w:rsid w:val="002A2D86"/>
    <w:rsid w:val="002B1E62"/>
    <w:rsid w:val="002B61A1"/>
    <w:rsid w:val="002C7396"/>
    <w:rsid w:val="002C7946"/>
    <w:rsid w:val="002D0609"/>
    <w:rsid w:val="002D6BD9"/>
    <w:rsid w:val="002D7C29"/>
    <w:rsid w:val="002E0436"/>
    <w:rsid w:val="002E298C"/>
    <w:rsid w:val="002F3D57"/>
    <w:rsid w:val="003015C5"/>
    <w:rsid w:val="003035AD"/>
    <w:rsid w:val="00313CCC"/>
    <w:rsid w:val="00316675"/>
    <w:rsid w:val="00320A0E"/>
    <w:rsid w:val="00324E43"/>
    <w:rsid w:val="00325724"/>
    <w:rsid w:val="003324A6"/>
    <w:rsid w:val="003356C8"/>
    <w:rsid w:val="00335986"/>
    <w:rsid w:val="00336C60"/>
    <w:rsid w:val="00337C31"/>
    <w:rsid w:val="0034230E"/>
    <w:rsid w:val="00351B6E"/>
    <w:rsid w:val="00353302"/>
    <w:rsid w:val="00353C2E"/>
    <w:rsid w:val="00356AC7"/>
    <w:rsid w:val="00370F20"/>
    <w:rsid w:val="00391C1D"/>
    <w:rsid w:val="00396E76"/>
    <w:rsid w:val="003A0055"/>
    <w:rsid w:val="003A0C39"/>
    <w:rsid w:val="003A0E07"/>
    <w:rsid w:val="003A7745"/>
    <w:rsid w:val="003B1DE1"/>
    <w:rsid w:val="003B3413"/>
    <w:rsid w:val="003B4A15"/>
    <w:rsid w:val="003B5DE0"/>
    <w:rsid w:val="003C1D81"/>
    <w:rsid w:val="003C2AE1"/>
    <w:rsid w:val="003D0A88"/>
    <w:rsid w:val="003D423C"/>
    <w:rsid w:val="003D67D9"/>
    <w:rsid w:val="003F0112"/>
    <w:rsid w:val="003F37AA"/>
    <w:rsid w:val="00413B0C"/>
    <w:rsid w:val="00423E9A"/>
    <w:rsid w:val="0042774F"/>
    <w:rsid w:val="00447EF6"/>
    <w:rsid w:val="00457071"/>
    <w:rsid w:val="004656C4"/>
    <w:rsid w:val="00473644"/>
    <w:rsid w:val="00474D9F"/>
    <w:rsid w:val="00491A7E"/>
    <w:rsid w:val="00492C8D"/>
    <w:rsid w:val="00495118"/>
    <w:rsid w:val="004A323A"/>
    <w:rsid w:val="004A5F6E"/>
    <w:rsid w:val="004A6BF4"/>
    <w:rsid w:val="004B2985"/>
    <w:rsid w:val="004B4153"/>
    <w:rsid w:val="004C316D"/>
    <w:rsid w:val="004C4EEC"/>
    <w:rsid w:val="004C733C"/>
    <w:rsid w:val="004D165B"/>
    <w:rsid w:val="004D5F02"/>
    <w:rsid w:val="004E242A"/>
    <w:rsid w:val="004E4F4F"/>
    <w:rsid w:val="004F1448"/>
    <w:rsid w:val="004F2BE6"/>
    <w:rsid w:val="004F3236"/>
    <w:rsid w:val="004F33E9"/>
    <w:rsid w:val="00500A85"/>
    <w:rsid w:val="005049DA"/>
    <w:rsid w:val="0050786A"/>
    <w:rsid w:val="00510573"/>
    <w:rsid w:val="005205C7"/>
    <w:rsid w:val="005220B9"/>
    <w:rsid w:val="00540DE6"/>
    <w:rsid w:val="0054640F"/>
    <w:rsid w:val="0055132B"/>
    <w:rsid w:val="0056496A"/>
    <w:rsid w:val="00565F72"/>
    <w:rsid w:val="005732C5"/>
    <w:rsid w:val="0057611B"/>
    <w:rsid w:val="00576BC5"/>
    <w:rsid w:val="00577C91"/>
    <w:rsid w:val="00584A68"/>
    <w:rsid w:val="00591E03"/>
    <w:rsid w:val="00592A7F"/>
    <w:rsid w:val="005A191C"/>
    <w:rsid w:val="005B2459"/>
    <w:rsid w:val="005B7E08"/>
    <w:rsid w:val="005C6D29"/>
    <w:rsid w:val="005C7DE3"/>
    <w:rsid w:val="005C7F4C"/>
    <w:rsid w:val="005C7F53"/>
    <w:rsid w:val="005D101C"/>
    <w:rsid w:val="005D484D"/>
    <w:rsid w:val="005E0B81"/>
    <w:rsid w:val="005E1EBC"/>
    <w:rsid w:val="005E6328"/>
    <w:rsid w:val="0060021E"/>
    <w:rsid w:val="00602662"/>
    <w:rsid w:val="00606FC4"/>
    <w:rsid w:val="006074FF"/>
    <w:rsid w:val="0061257B"/>
    <w:rsid w:val="00613042"/>
    <w:rsid w:val="00616B52"/>
    <w:rsid w:val="00617A72"/>
    <w:rsid w:val="00624813"/>
    <w:rsid w:val="00632E54"/>
    <w:rsid w:val="00637D69"/>
    <w:rsid w:val="006413B7"/>
    <w:rsid w:val="0064783F"/>
    <w:rsid w:val="00652018"/>
    <w:rsid w:val="00660E4F"/>
    <w:rsid w:val="00662B76"/>
    <w:rsid w:val="006666A6"/>
    <w:rsid w:val="0067341A"/>
    <w:rsid w:val="00675CE6"/>
    <w:rsid w:val="006842B1"/>
    <w:rsid w:val="00696AC3"/>
    <w:rsid w:val="006A15A4"/>
    <w:rsid w:val="006A1D4B"/>
    <w:rsid w:val="006A5943"/>
    <w:rsid w:val="006B2484"/>
    <w:rsid w:val="006D0516"/>
    <w:rsid w:val="006D0799"/>
    <w:rsid w:val="006E2154"/>
    <w:rsid w:val="006E78F9"/>
    <w:rsid w:val="00714C7E"/>
    <w:rsid w:val="007201AE"/>
    <w:rsid w:val="00725F1A"/>
    <w:rsid w:val="00747CAA"/>
    <w:rsid w:val="007615B0"/>
    <w:rsid w:val="007760E5"/>
    <w:rsid w:val="007766EE"/>
    <w:rsid w:val="0078134E"/>
    <w:rsid w:val="007856B7"/>
    <w:rsid w:val="007A09BB"/>
    <w:rsid w:val="007A0EA4"/>
    <w:rsid w:val="007B061E"/>
    <w:rsid w:val="007B1046"/>
    <w:rsid w:val="007B28D9"/>
    <w:rsid w:val="007B59C8"/>
    <w:rsid w:val="007B7636"/>
    <w:rsid w:val="007D15BF"/>
    <w:rsid w:val="007E1B30"/>
    <w:rsid w:val="007E2C2E"/>
    <w:rsid w:val="007E50C9"/>
    <w:rsid w:val="00810089"/>
    <w:rsid w:val="0081560E"/>
    <w:rsid w:val="0082391A"/>
    <w:rsid w:val="00824209"/>
    <w:rsid w:val="00824D37"/>
    <w:rsid w:val="00825B98"/>
    <w:rsid w:val="00825CA7"/>
    <w:rsid w:val="00831B52"/>
    <w:rsid w:val="008335C3"/>
    <w:rsid w:val="00836CBE"/>
    <w:rsid w:val="00843507"/>
    <w:rsid w:val="008435AB"/>
    <w:rsid w:val="00844757"/>
    <w:rsid w:val="00854826"/>
    <w:rsid w:val="00854B92"/>
    <w:rsid w:val="0085782E"/>
    <w:rsid w:val="0085786B"/>
    <w:rsid w:val="00860014"/>
    <w:rsid w:val="00860B76"/>
    <w:rsid w:val="00866193"/>
    <w:rsid w:val="008866FA"/>
    <w:rsid w:val="0089006A"/>
    <w:rsid w:val="00890B35"/>
    <w:rsid w:val="00896D46"/>
    <w:rsid w:val="008A3BBD"/>
    <w:rsid w:val="008E43B7"/>
    <w:rsid w:val="008E50C4"/>
    <w:rsid w:val="008F6043"/>
    <w:rsid w:val="008F60C5"/>
    <w:rsid w:val="008F6493"/>
    <w:rsid w:val="00905F2A"/>
    <w:rsid w:val="00911296"/>
    <w:rsid w:val="009138DC"/>
    <w:rsid w:val="0091461B"/>
    <w:rsid w:val="0091671E"/>
    <w:rsid w:val="00920AB2"/>
    <w:rsid w:val="0092663B"/>
    <w:rsid w:val="00931F0E"/>
    <w:rsid w:val="00933D58"/>
    <w:rsid w:val="0094210C"/>
    <w:rsid w:val="0094266F"/>
    <w:rsid w:val="00947AC2"/>
    <w:rsid w:val="00952962"/>
    <w:rsid w:val="009534D3"/>
    <w:rsid w:val="00962E5D"/>
    <w:rsid w:val="00964CA3"/>
    <w:rsid w:val="0096518E"/>
    <w:rsid w:val="00966B19"/>
    <w:rsid w:val="009752CC"/>
    <w:rsid w:val="009800DE"/>
    <w:rsid w:val="0098120C"/>
    <w:rsid w:val="00981F13"/>
    <w:rsid w:val="0098274C"/>
    <w:rsid w:val="00990075"/>
    <w:rsid w:val="009912A1"/>
    <w:rsid w:val="00992A2F"/>
    <w:rsid w:val="00996BF7"/>
    <w:rsid w:val="009B28D3"/>
    <w:rsid w:val="009B613B"/>
    <w:rsid w:val="009C1CAC"/>
    <w:rsid w:val="009C48A5"/>
    <w:rsid w:val="009C4FE6"/>
    <w:rsid w:val="009D7D2E"/>
    <w:rsid w:val="009E050D"/>
    <w:rsid w:val="009E457D"/>
    <w:rsid w:val="009E712D"/>
    <w:rsid w:val="009F0635"/>
    <w:rsid w:val="009F36DD"/>
    <w:rsid w:val="009F4569"/>
    <w:rsid w:val="009F7FA1"/>
    <w:rsid w:val="00A00A77"/>
    <w:rsid w:val="00A028BF"/>
    <w:rsid w:val="00A053AE"/>
    <w:rsid w:val="00A14330"/>
    <w:rsid w:val="00A27731"/>
    <w:rsid w:val="00A339DF"/>
    <w:rsid w:val="00A34DCB"/>
    <w:rsid w:val="00A45C1C"/>
    <w:rsid w:val="00A50BC5"/>
    <w:rsid w:val="00A649D8"/>
    <w:rsid w:val="00A6647C"/>
    <w:rsid w:val="00A810B3"/>
    <w:rsid w:val="00A82B2F"/>
    <w:rsid w:val="00A85DD6"/>
    <w:rsid w:val="00A87E1B"/>
    <w:rsid w:val="00AA3FA1"/>
    <w:rsid w:val="00AB7EA9"/>
    <w:rsid w:val="00AD0744"/>
    <w:rsid w:val="00AD4E79"/>
    <w:rsid w:val="00AE1FD4"/>
    <w:rsid w:val="00AE5959"/>
    <w:rsid w:val="00AF0AC6"/>
    <w:rsid w:val="00AF26DD"/>
    <w:rsid w:val="00AF74F1"/>
    <w:rsid w:val="00B018B4"/>
    <w:rsid w:val="00B01AE5"/>
    <w:rsid w:val="00B03230"/>
    <w:rsid w:val="00B04D56"/>
    <w:rsid w:val="00B06ECE"/>
    <w:rsid w:val="00B10E83"/>
    <w:rsid w:val="00B2022E"/>
    <w:rsid w:val="00B21C01"/>
    <w:rsid w:val="00B40039"/>
    <w:rsid w:val="00B41A46"/>
    <w:rsid w:val="00B43469"/>
    <w:rsid w:val="00B453D5"/>
    <w:rsid w:val="00B52400"/>
    <w:rsid w:val="00B55B46"/>
    <w:rsid w:val="00B57685"/>
    <w:rsid w:val="00B62610"/>
    <w:rsid w:val="00B66A3D"/>
    <w:rsid w:val="00B83C76"/>
    <w:rsid w:val="00B927B8"/>
    <w:rsid w:val="00B95F68"/>
    <w:rsid w:val="00B970B6"/>
    <w:rsid w:val="00BA4D9B"/>
    <w:rsid w:val="00BC4115"/>
    <w:rsid w:val="00BD0D70"/>
    <w:rsid w:val="00BD2E9E"/>
    <w:rsid w:val="00BD43F9"/>
    <w:rsid w:val="00BE50D0"/>
    <w:rsid w:val="00BF0852"/>
    <w:rsid w:val="00BF7DD8"/>
    <w:rsid w:val="00C00C7E"/>
    <w:rsid w:val="00C02451"/>
    <w:rsid w:val="00C079BF"/>
    <w:rsid w:val="00C10319"/>
    <w:rsid w:val="00C1104E"/>
    <w:rsid w:val="00C11964"/>
    <w:rsid w:val="00C2501F"/>
    <w:rsid w:val="00C255C0"/>
    <w:rsid w:val="00C31917"/>
    <w:rsid w:val="00C32CC1"/>
    <w:rsid w:val="00C3739A"/>
    <w:rsid w:val="00C379D8"/>
    <w:rsid w:val="00C406EF"/>
    <w:rsid w:val="00C425B1"/>
    <w:rsid w:val="00C44CBC"/>
    <w:rsid w:val="00C458C1"/>
    <w:rsid w:val="00C64C6C"/>
    <w:rsid w:val="00C7054E"/>
    <w:rsid w:val="00C72242"/>
    <w:rsid w:val="00C73ECC"/>
    <w:rsid w:val="00C74102"/>
    <w:rsid w:val="00C76698"/>
    <w:rsid w:val="00C84BE3"/>
    <w:rsid w:val="00C85613"/>
    <w:rsid w:val="00C85E27"/>
    <w:rsid w:val="00CA3307"/>
    <w:rsid w:val="00CA6BC5"/>
    <w:rsid w:val="00CB69DF"/>
    <w:rsid w:val="00CC27A0"/>
    <w:rsid w:val="00CC4826"/>
    <w:rsid w:val="00CC51A9"/>
    <w:rsid w:val="00CD2BE1"/>
    <w:rsid w:val="00CD7F93"/>
    <w:rsid w:val="00D01724"/>
    <w:rsid w:val="00D059C0"/>
    <w:rsid w:val="00D07981"/>
    <w:rsid w:val="00D11002"/>
    <w:rsid w:val="00D11481"/>
    <w:rsid w:val="00D133E8"/>
    <w:rsid w:val="00D15865"/>
    <w:rsid w:val="00D24403"/>
    <w:rsid w:val="00D27E36"/>
    <w:rsid w:val="00D31DB9"/>
    <w:rsid w:val="00D32821"/>
    <w:rsid w:val="00D35828"/>
    <w:rsid w:val="00D41762"/>
    <w:rsid w:val="00D43FEC"/>
    <w:rsid w:val="00D44C73"/>
    <w:rsid w:val="00D45F7C"/>
    <w:rsid w:val="00D509F3"/>
    <w:rsid w:val="00D53DD8"/>
    <w:rsid w:val="00D617B0"/>
    <w:rsid w:val="00D70AB7"/>
    <w:rsid w:val="00D80625"/>
    <w:rsid w:val="00D8451F"/>
    <w:rsid w:val="00D85A7C"/>
    <w:rsid w:val="00D90CFD"/>
    <w:rsid w:val="00D92478"/>
    <w:rsid w:val="00D946C5"/>
    <w:rsid w:val="00D94A92"/>
    <w:rsid w:val="00DA33DE"/>
    <w:rsid w:val="00DA5E48"/>
    <w:rsid w:val="00DB1EFE"/>
    <w:rsid w:val="00DB6294"/>
    <w:rsid w:val="00DD3D9A"/>
    <w:rsid w:val="00DD4C74"/>
    <w:rsid w:val="00DE3028"/>
    <w:rsid w:val="00DE393E"/>
    <w:rsid w:val="00DF08B7"/>
    <w:rsid w:val="00DF0FB0"/>
    <w:rsid w:val="00DF4D83"/>
    <w:rsid w:val="00DF6A15"/>
    <w:rsid w:val="00DF6C6D"/>
    <w:rsid w:val="00E05600"/>
    <w:rsid w:val="00E218D4"/>
    <w:rsid w:val="00E23FA0"/>
    <w:rsid w:val="00E2438B"/>
    <w:rsid w:val="00E37D12"/>
    <w:rsid w:val="00E465B8"/>
    <w:rsid w:val="00E53A73"/>
    <w:rsid w:val="00E54670"/>
    <w:rsid w:val="00E56175"/>
    <w:rsid w:val="00E6086A"/>
    <w:rsid w:val="00E7192A"/>
    <w:rsid w:val="00E756F7"/>
    <w:rsid w:val="00E75EEB"/>
    <w:rsid w:val="00E82C37"/>
    <w:rsid w:val="00E845C3"/>
    <w:rsid w:val="00E85140"/>
    <w:rsid w:val="00EA3857"/>
    <w:rsid w:val="00EA57D5"/>
    <w:rsid w:val="00EB4BB4"/>
    <w:rsid w:val="00EB692E"/>
    <w:rsid w:val="00EC006D"/>
    <w:rsid w:val="00EC36FE"/>
    <w:rsid w:val="00EC70FB"/>
    <w:rsid w:val="00ED0708"/>
    <w:rsid w:val="00ED5980"/>
    <w:rsid w:val="00EE01C2"/>
    <w:rsid w:val="00EE1456"/>
    <w:rsid w:val="00EF2433"/>
    <w:rsid w:val="00EF74C7"/>
    <w:rsid w:val="00F10A7A"/>
    <w:rsid w:val="00F34E3C"/>
    <w:rsid w:val="00F473A8"/>
    <w:rsid w:val="00F47412"/>
    <w:rsid w:val="00F529F7"/>
    <w:rsid w:val="00F55BF5"/>
    <w:rsid w:val="00F56642"/>
    <w:rsid w:val="00F61AD6"/>
    <w:rsid w:val="00F63E90"/>
    <w:rsid w:val="00F7456D"/>
    <w:rsid w:val="00F87A66"/>
    <w:rsid w:val="00F91F53"/>
    <w:rsid w:val="00F94E55"/>
    <w:rsid w:val="00FB2CE9"/>
    <w:rsid w:val="00FC166F"/>
    <w:rsid w:val="00FC751F"/>
    <w:rsid w:val="00FD59C8"/>
    <w:rsid w:val="00FF0824"/>
    <w:rsid w:val="00FF3A2A"/>
    <w:rsid w:val="00FF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7BE7A"/>
  <w15:chartTrackingRefBased/>
  <w15:docId w15:val="{BBCE05F3-CF9B-43B3-9108-E3187FCE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2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2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2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2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2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2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2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2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2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2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2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2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2C2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2C2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2C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2C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2C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2C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2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2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2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E2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2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E2C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2C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E2C2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2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2C2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2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1382</Words>
  <Characters>7606</Characters>
  <Application>Microsoft Office Word</Application>
  <DocSecurity>0</DocSecurity>
  <Lines>63</Lines>
  <Paragraphs>17</Paragraphs>
  <ScaleCrop>false</ScaleCrop>
  <Company/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Surinx François-Xavier</dc:creator>
  <cp:keywords/>
  <dc:description/>
  <cp:lastModifiedBy>Surinx François-Xavier</cp:lastModifiedBy>
  <cp:revision>477</cp:revision>
  <dcterms:created xsi:type="dcterms:W3CDTF">2026-05-12T13:27:00Z</dcterms:created>
  <dcterms:modified xsi:type="dcterms:W3CDTF">2026-06-16T14:04:00Z</dcterms:modified>
</cp:coreProperties>
</file>