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5045D" w14:textId="5340673B" w:rsidR="007913F4" w:rsidRDefault="00154357">
      <w:hyperlink r:id="rId4" w:history="1">
        <w:r w:rsidRPr="00457367">
          <w:rPr>
            <w:rStyle w:val="Lienhypertexte"/>
          </w:rPr>
          <w:t>http://journal.eastap.com/2019/01/25/creer-avec-milo-rau/</w:t>
        </w:r>
      </w:hyperlink>
    </w:p>
    <w:p w14:paraId="679E057F" w14:textId="77777777" w:rsidR="00154357" w:rsidRDefault="00154357"/>
    <w:p w14:paraId="6C7E7F3D" w14:textId="77777777" w:rsidR="00154357" w:rsidRDefault="00154357"/>
    <w:p w14:paraId="0C45728F" w14:textId="77777777" w:rsidR="00154357" w:rsidRDefault="00154357"/>
    <w:sectPr w:rsidR="00154357" w:rsidSect="00D811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57"/>
    <w:rsid w:val="00005F1F"/>
    <w:rsid w:val="00154357"/>
    <w:rsid w:val="001B191A"/>
    <w:rsid w:val="0035102D"/>
    <w:rsid w:val="00472182"/>
    <w:rsid w:val="004B707E"/>
    <w:rsid w:val="004C023B"/>
    <w:rsid w:val="00515A67"/>
    <w:rsid w:val="005C7990"/>
    <w:rsid w:val="007913F4"/>
    <w:rsid w:val="008917C3"/>
    <w:rsid w:val="008A4FA8"/>
    <w:rsid w:val="0091332F"/>
    <w:rsid w:val="009439B3"/>
    <w:rsid w:val="00A051B5"/>
    <w:rsid w:val="00A56DF2"/>
    <w:rsid w:val="00B35933"/>
    <w:rsid w:val="00BE2DB7"/>
    <w:rsid w:val="00C33B82"/>
    <w:rsid w:val="00D136EC"/>
    <w:rsid w:val="00D81123"/>
    <w:rsid w:val="00E57B5F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9BDBC"/>
  <w14:defaultImageDpi w14:val="32767"/>
  <w15:chartTrackingRefBased/>
  <w15:docId w15:val="{221744F6-9437-F149-BCDD-9C7B09A6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4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4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4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4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4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4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4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4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4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43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43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43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43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43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43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4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43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4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43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43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43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4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43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435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543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5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.eastap.com/2019/01/25/creer-avec-milo-rau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Delhalle</dc:creator>
  <cp:keywords/>
  <dc:description/>
  <cp:lastModifiedBy>Nancy Delhalle</cp:lastModifiedBy>
  <cp:revision>1</cp:revision>
  <dcterms:created xsi:type="dcterms:W3CDTF">2025-11-22T11:14:00Z</dcterms:created>
  <dcterms:modified xsi:type="dcterms:W3CDTF">2025-11-22T11:15:00Z</dcterms:modified>
</cp:coreProperties>
</file>