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A738" w14:textId="5FD6742C" w:rsidR="00F10EDA" w:rsidRDefault="00F10EDA" w:rsidP="00103C8B">
      <w:pPr>
        <w:jc w:val="center"/>
        <w:rPr>
          <w:b/>
          <w:bCs/>
        </w:rPr>
      </w:pPr>
      <w:r w:rsidRPr="00F10EDA">
        <w:rPr>
          <w:b/>
          <w:bCs/>
        </w:rPr>
        <w:t>Simultaneous analysis of MOSH/MOAH and PAHs in food additives using HPLC/GC×GC-FID/TOFMS: a proof of concept on E471</w:t>
      </w:r>
    </w:p>
    <w:p w14:paraId="7743962E" w14:textId="77777777" w:rsidR="00103C8B" w:rsidRDefault="00103C8B" w:rsidP="00103C8B">
      <w:pPr>
        <w:jc w:val="center"/>
        <w:rPr>
          <w:b/>
          <w:bCs/>
        </w:rPr>
      </w:pPr>
    </w:p>
    <w:p w14:paraId="119643D9" w14:textId="1CA8FF34" w:rsidR="008A00EF" w:rsidRPr="00520370" w:rsidRDefault="008A00EF" w:rsidP="008A00EF">
      <w:pPr>
        <w:ind w:firstLine="708"/>
        <w:jc w:val="both"/>
        <w:rPr>
          <w:lang w:val="en-US"/>
        </w:rPr>
      </w:pPr>
      <w:r w:rsidRPr="00520370">
        <w:rPr>
          <w:lang w:val="en-US"/>
        </w:rPr>
        <w:t>Food additives are substances intentionally added to food to enhance preservation, texture, appearance, or taste</w:t>
      </w:r>
      <w:r>
        <w:rPr>
          <w:lang w:val="en-US"/>
        </w:rPr>
        <w:t xml:space="preserve"> – e</w:t>
      </w:r>
      <w:r w:rsidRPr="00520370">
        <w:rPr>
          <w:lang w:val="en-US"/>
        </w:rPr>
        <w:t xml:space="preserve">xamples include emulsifiers, stabilizers, and preservatives. While their functional roles are well-documented, limited data exists regarding potential impurities they may contain. </w:t>
      </w:r>
      <w:r w:rsidR="00E93571" w:rsidRPr="00E93571">
        <w:t>Mineral oil saturated and aromatic hydrocarbons (MOSH &amp; MOAH) and polycyclic aromatic hydrocarbons (PAHs) are examples of chemical contaminants that could be found in these matrices, specifically in food additives derived from fats and oils due to the hydrophobic character of the contaminants.</w:t>
      </w:r>
    </w:p>
    <w:p w14:paraId="5CB76817" w14:textId="13A9B661" w:rsidR="002328C3" w:rsidRPr="00520370" w:rsidRDefault="002328C3" w:rsidP="002328C3">
      <w:pPr>
        <w:ind w:firstLine="708"/>
        <w:jc w:val="both"/>
        <w:rPr>
          <w:lang w:val="en-US"/>
        </w:rPr>
      </w:pPr>
      <w:r w:rsidRPr="00520370">
        <w:rPr>
          <w:lang w:val="en-US"/>
        </w:rPr>
        <w:t>Traditionally, the analysis of MOSH/MOAH and PAHs is conducted separately due to their differing analytical requirements</w:t>
      </w:r>
      <w:r>
        <w:rPr>
          <w:lang w:val="en-US"/>
        </w:rPr>
        <w:t xml:space="preserve"> – </w:t>
      </w:r>
      <w:r w:rsidRPr="00520370">
        <w:rPr>
          <w:lang w:val="en-US"/>
        </w:rPr>
        <w:t>most notably the limits of detection (mg/kg levels for MOSH/MOAH vs. µg/kg levels for PAHs), as well as the integration strategy, since MOSH/MOAH are not quantified as individual compounds but as unresolved humps.</w:t>
      </w:r>
    </w:p>
    <w:p w14:paraId="03212AC0" w14:textId="77777777" w:rsidR="002328C3" w:rsidRPr="00520370" w:rsidRDefault="002328C3" w:rsidP="002328C3">
      <w:pPr>
        <w:ind w:firstLine="708"/>
        <w:jc w:val="both"/>
        <w:rPr>
          <w:lang w:val="en-US"/>
        </w:rPr>
      </w:pPr>
      <w:r w:rsidRPr="00520370">
        <w:rPr>
          <w:lang w:val="en-US"/>
        </w:rPr>
        <w:t>In this study, we propose a novel analytical workflow that enables simultaneous determination of both contaminant groups using an HPLC/GC(×GC)-FID/TOFMS system. The method is adapted from ISO 21022:2024, originally developed for MOSH/MOAH analysis in vegetable oils, with modifications in the order of sample preparation steps to reconcile the specific analytical requirements of each group of contaminants. These changes also enabled miniaturization of key purification steps (epoxidation, Alox purification), resulting in approximately a fivefold reduction in solvent and reagent consumption.</w:t>
      </w:r>
    </w:p>
    <w:p w14:paraId="2A71CCE9" w14:textId="77777777" w:rsidR="002328C3" w:rsidRPr="00520370" w:rsidRDefault="002328C3" w:rsidP="002328C3">
      <w:pPr>
        <w:ind w:firstLine="708"/>
        <w:jc w:val="both"/>
        <w:rPr>
          <w:lang w:val="en-US"/>
        </w:rPr>
      </w:pPr>
      <w:r w:rsidRPr="00520370">
        <w:rPr>
          <w:lang w:val="en-US"/>
        </w:rPr>
        <w:t>As a proof of concept, the workflow was evaluated on E471 (mono- and diglycerides of fatty acids), an emulsifier commonly used in food applications such as baked goods, margarine, and confectionery. This matrix presented challenges due to high levels of recalcitrant interferences, for which GC×GC proved particularly beneficial.</w:t>
      </w:r>
    </w:p>
    <w:p w14:paraId="59A03649" w14:textId="77777777" w:rsidR="00103C8B" w:rsidRPr="00F54A17" w:rsidRDefault="00103C8B" w:rsidP="00520370">
      <w:pPr>
        <w:ind w:firstLine="708"/>
        <w:jc w:val="both"/>
        <w:rPr>
          <w:b/>
          <w:bCs/>
        </w:rPr>
      </w:pPr>
    </w:p>
    <w:p w14:paraId="7FF2811B" w14:textId="3C5E5F0B" w:rsidR="004D63D4" w:rsidRDefault="004D63D4" w:rsidP="00E9634D">
      <w:pPr>
        <w:jc w:val="both"/>
        <w:rPr>
          <w:lang w:val="en-US"/>
        </w:rPr>
      </w:pPr>
    </w:p>
    <w:p w14:paraId="4B320A8C" w14:textId="2A2F9164" w:rsidR="004D63D4" w:rsidRPr="00E9634D" w:rsidRDefault="004D63D4" w:rsidP="00E9634D">
      <w:pPr>
        <w:jc w:val="both"/>
        <w:rPr>
          <w:lang w:val="en-US"/>
        </w:rPr>
      </w:pPr>
    </w:p>
    <w:sectPr w:rsidR="004D63D4" w:rsidRPr="00E9634D" w:rsidSect="00F10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8B"/>
    <w:rsid w:val="0001337D"/>
    <w:rsid w:val="00042952"/>
    <w:rsid w:val="000537D1"/>
    <w:rsid w:val="000613CC"/>
    <w:rsid w:val="000A17D5"/>
    <w:rsid w:val="000F7544"/>
    <w:rsid w:val="00103C8B"/>
    <w:rsid w:val="0011642F"/>
    <w:rsid w:val="00133A16"/>
    <w:rsid w:val="00160242"/>
    <w:rsid w:val="00165536"/>
    <w:rsid w:val="001B6EF1"/>
    <w:rsid w:val="001E2ADB"/>
    <w:rsid w:val="001E59FA"/>
    <w:rsid w:val="002328C3"/>
    <w:rsid w:val="0024210D"/>
    <w:rsid w:val="002A0A23"/>
    <w:rsid w:val="002B0477"/>
    <w:rsid w:val="002E7F7B"/>
    <w:rsid w:val="00304124"/>
    <w:rsid w:val="00353AFC"/>
    <w:rsid w:val="00362CAF"/>
    <w:rsid w:val="003C246F"/>
    <w:rsid w:val="003D69F5"/>
    <w:rsid w:val="00436F3E"/>
    <w:rsid w:val="004D47BB"/>
    <w:rsid w:val="004D63D4"/>
    <w:rsid w:val="004F0999"/>
    <w:rsid w:val="004F3CD7"/>
    <w:rsid w:val="00511259"/>
    <w:rsid w:val="00520370"/>
    <w:rsid w:val="005762DD"/>
    <w:rsid w:val="005827AF"/>
    <w:rsid w:val="005E5A87"/>
    <w:rsid w:val="00626C68"/>
    <w:rsid w:val="006345C0"/>
    <w:rsid w:val="00637C8D"/>
    <w:rsid w:val="00657A9A"/>
    <w:rsid w:val="006A03ED"/>
    <w:rsid w:val="006A42F0"/>
    <w:rsid w:val="006E4A51"/>
    <w:rsid w:val="0071266B"/>
    <w:rsid w:val="00736BCD"/>
    <w:rsid w:val="00774F0B"/>
    <w:rsid w:val="007A1EB5"/>
    <w:rsid w:val="007A588A"/>
    <w:rsid w:val="00826218"/>
    <w:rsid w:val="00827B7E"/>
    <w:rsid w:val="00870087"/>
    <w:rsid w:val="008A00EF"/>
    <w:rsid w:val="008C0E03"/>
    <w:rsid w:val="008D4878"/>
    <w:rsid w:val="008E292D"/>
    <w:rsid w:val="008E5937"/>
    <w:rsid w:val="009276A2"/>
    <w:rsid w:val="00947423"/>
    <w:rsid w:val="009853BE"/>
    <w:rsid w:val="009C11CD"/>
    <w:rsid w:val="00A312B8"/>
    <w:rsid w:val="00B308CC"/>
    <w:rsid w:val="00BC0F9A"/>
    <w:rsid w:val="00C32E03"/>
    <w:rsid w:val="00CC4E09"/>
    <w:rsid w:val="00D61ED0"/>
    <w:rsid w:val="00D80BC9"/>
    <w:rsid w:val="00DA7D9D"/>
    <w:rsid w:val="00DF0312"/>
    <w:rsid w:val="00E4228B"/>
    <w:rsid w:val="00E91986"/>
    <w:rsid w:val="00E93571"/>
    <w:rsid w:val="00E950BF"/>
    <w:rsid w:val="00E9634D"/>
    <w:rsid w:val="00EC4E86"/>
    <w:rsid w:val="00ED1E55"/>
    <w:rsid w:val="00F10EDA"/>
    <w:rsid w:val="00F54A17"/>
    <w:rsid w:val="00F95E79"/>
    <w:rsid w:val="00FB6DC4"/>
    <w:rsid w:val="00FD03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5603"/>
  <w15:chartTrackingRefBased/>
  <w15:docId w15:val="{10E48A15-A356-4A02-B897-8D3942B3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rsid w:val="00103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103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103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103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103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103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103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103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103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C8B"/>
    <w:pPr>
      <w:ind w:left="720"/>
      <w:contextualSpacing/>
    </w:pPr>
  </w:style>
  <w:style w:type="character" w:styleId="IntenseEmphasis">
    <w:name w:val="Intense Emphasis"/>
    <w:basedOn w:val="DefaultParagraphFont"/>
    <w:uiPriority w:val="21"/>
    <w:qFormat/>
    <w:rsid w:val="00103C8B"/>
    <w:rPr>
      <w:i/>
      <w:iCs/>
      <w:color w:val="0F4761" w:themeColor="accent1" w:themeShade="BF"/>
    </w:rPr>
  </w:style>
  <w:style w:type="character" w:styleId="IntenseReference">
    <w:name w:val="Intense Reference"/>
    <w:basedOn w:val="DefaultParagraphFont"/>
    <w:uiPriority w:val="32"/>
    <w:qFormat/>
    <w:rsid w:val="00103C8B"/>
    <w:rPr>
      <w:b/>
      <w:bCs/>
      <w:smallCaps/>
      <w:color w:val="0F4761" w:themeColor="accent1" w:themeShade="BF"/>
      <w:spacing w:val="5"/>
    </w:rPr>
  </w:style>
  <w:style w:type="paragraph" w:styleId="NormalWeb">
    <w:name w:val="Normal (Web)"/>
    <w:basedOn w:val="Normal"/>
    <w:uiPriority w:val="99"/>
    <w:semiHidden/>
    <w:unhideWhenUsed/>
    <w:rsid w:val="00DA7D9D"/>
    <w:rPr>
      <w:rFonts w:ascii="Times New Roman" w:hAnsi="Times New Roman" w:cs="Times New Roman"/>
    </w:rPr>
  </w:style>
  <w:style w:type="paragraph" w:styleId="Revision">
    <w:name w:val="Revision"/>
    <w:hidden/>
    <w:uiPriority w:val="99"/>
    <w:semiHidden/>
    <w:rsid w:val="00870087"/>
    <w:pPr>
      <w:spacing w:after="0" w:line="240" w:lineRule="auto"/>
    </w:pPr>
    <w:rPr>
      <w:lang w:val="en-GB"/>
    </w:rPr>
  </w:style>
  <w:style w:type="character" w:customStyle="1" w:styleId="Titolo1Carattere">
    <w:name w:val="Titolo 1 Carattere"/>
    <w:basedOn w:val="DefaultParagraphFont"/>
    <w:uiPriority w:val="9"/>
    <w:rsid w:val="0024210D"/>
    <w:rPr>
      <w:rFonts w:asciiTheme="majorHAnsi" w:eastAsiaTheme="majorEastAsia" w:hAnsiTheme="majorHAnsi" w:cstheme="majorBidi"/>
      <w:color w:val="0F4761" w:themeColor="accent1" w:themeShade="BF"/>
      <w:sz w:val="40"/>
      <w:szCs w:val="40"/>
      <w:lang w:val="en-GB"/>
    </w:rPr>
  </w:style>
  <w:style w:type="character" w:customStyle="1" w:styleId="Titolo2Carattere">
    <w:name w:val="Titolo 2 Carattere"/>
    <w:basedOn w:val="DefaultParagraphFont"/>
    <w:uiPriority w:val="9"/>
    <w:semiHidden/>
    <w:rsid w:val="0024210D"/>
    <w:rPr>
      <w:rFonts w:asciiTheme="majorHAnsi" w:eastAsiaTheme="majorEastAsia" w:hAnsiTheme="majorHAnsi" w:cstheme="majorBidi"/>
      <w:color w:val="0F4761" w:themeColor="accent1" w:themeShade="BF"/>
      <w:sz w:val="32"/>
      <w:szCs w:val="32"/>
      <w:lang w:val="en-GB"/>
    </w:rPr>
  </w:style>
  <w:style w:type="character" w:customStyle="1" w:styleId="Titolo3Carattere">
    <w:name w:val="Titolo 3 Carattere"/>
    <w:basedOn w:val="DefaultParagraphFont"/>
    <w:uiPriority w:val="9"/>
    <w:semiHidden/>
    <w:rsid w:val="0024210D"/>
    <w:rPr>
      <w:rFonts w:eastAsiaTheme="majorEastAsia" w:cstheme="majorBidi"/>
      <w:color w:val="0F4761" w:themeColor="accent1" w:themeShade="BF"/>
      <w:sz w:val="28"/>
      <w:szCs w:val="28"/>
      <w:lang w:val="en-GB"/>
    </w:rPr>
  </w:style>
  <w:style w:type="character" w:customStyle="1" w:styleId="Titolo4Carattere">
    <w:name w:val="Titolo 4 Carattere"/>
    <w:basedOn w:val="DefaultParagraphFont"/>
    <w:uiPriority w:val="9"/>
    <w:semiHidden/>
    <w:rsid w:val="0024210D"/>
    <w:rPr>
      <w:rFonts w:eastAsiaTheme="majorEastAsia" w:cstheme="majorBidi"/>
      <w:i/>
      <w:iCs/>
      <w:color w:val="0F4761" w:themeColor="accent1" w:themeShade="BF"/>
      <w:lang w:val="en-GB"/>
    </w:rPr>
  </w:style>
  <w:style w:type="character" w:customStyle="1" w:styleId="Titolo5Carattere">
    <w:name w:val="Titolo 5 Carattere"/>
    <w:basedOn w:val="DefaultParagraphFont"/>
    <w:uiPriority w:val="9"/>
    <w:semiHidden/>
    <w:rsid w:val="0024210D"/>
    <w:rPr>
      <w:rFonts w:eastAsiaTheme="majorEastAsia" w:cstheme="majorBidi"/>
      <w:color w:val="0F4761" w:themeColor="accent1" w:themeShade="BF"/>
      <w:lang w:val="en-GB"/>
    </w:rPr>
  </w:style>
  <w:style w:type="character" w:customStyle="1" w:styleId="Titolo6Carattere">
    <w:name w:val="Titolo 6 Carattere"/>
    <w:basedOn w:val="DefaultParagraphFont"/>
    <w:uiPriority w:val="9"/>
    <w:semiHidden/>
    <w:rsid w:val="0024210D"/>
    <w:rPr>
      <w:rFonts w:eastAsiaTheme="majorEastAsia" w:cstheme="majorBidi"/>
      <w:i/>
      <w:iCs/>
      <w:color w:val="595959" w:themeColor="text1" w:themeTint="A6"/>
      <w:lang w:val="en-GB"/>
    </w:rPr>
  </w:style>
  <w:style w:type="character" w:customStyle="1" w:styleId="Titolo7Carattere">
    <w:name w:val="Titolo 7 Carattere"/>
    <w:basedOn w:val="DefaultParagraphFont"/>
    <w:uiPriority w:val="9"/>
    <w:semiHidden/>
    <w:rsid w:val="0024210D"/>
    <w:rPr>
      <w:rFonts w:eastAsiaTheme="majorEastAsia" w:cstheme="majorBidi"/>
      <w:color w:val="595959" w:themeColor="text1" w:themeTint="A6"/>
      <w:lang w:val="en-GB"/>
    </w:rPr>
  </w:style>
  <w:style w:type="character" w:customStyle="1" w:styleId="Titolo8Carattere">
    <w:name w:val="Titolo 8 Carattere"/>
    <w:basedOn w:val="DefaultParagraphFont"/>
    <w:uiPriority w:val="9"/>
    <w:semiHidden/>
    <w:rsid w:val="0024210D"/>
    <w:rPr>
      <w:rFonts w:eastAsiaTheme="majorEastAsia" w:cstheme="majorBidi"/>
      <w:i/>
      <w:iCs/>
      <w:color w:val="272727" w:themeColor="text1" w:themeTint="D8"/>
      <w:lang w:val="en-GB"/>
    </w:rPr>
  </w:style>
  <w:style w:type="character" w:customStyle="1" w:styleId="Titolo9Carattere">
    <w:name w:val="Titolo 9 Carattere"/>
    <w:basedOn w:val="DefaultParagraphFont"/>
    <w:uiPriority w:val="9"/>
    <w:semiHidden/>
    <w:rsid w:val="0024210D"/>
    <w:rPr>
      <w:rFonts w:eastAsiaTheme="majorEastAsia" w:cstheme="majorBidi"/>
      <w:color w:val="272727" w:themeColor="text1" w:themeTint="D8"/>
      <w:lang w:val="en-GB"/>
    </w:rPr>
  </w:style>
  <w:style w:type="character" w:customStyle="1" w:styleId="TitoloCarattere">
    <w:name w:val="Titolo Carattere"/>
    <w:basedOn w:val="DefaultParagraphFont"/>
    <w:uiPriority w:val="10"/>
    <w:rsid w:val="0024210D"/>
    <w:rPr>
      <w:rFonts w:asciiTheme="majorHAnsi" w:eastAsiaTheme="majorEastAsia" w:hAnsiTheme="majorHAnsi" w:cstheme="majorBidi"/>
      <w:spacing w:val="-10"/>
      <w:kern w:val="28"/>
      <w:sz w:val="56"/>
      <w:szCs w:val="56"/>
      <w:lang w:val="en-GB"/>
    </w:rPr>
  </w:style>
  <w:style w:type="character" w:customStyle="1" w:styleId="SottotitoloCarattere">
    <w:name w:val="Sottotitolo Carattere"/>
    <w:basedOn w:val="DefaultParagraphFont"/>
    <w:uiPriority w:val="11"/>
    <w:rsid w:val="0024210D"/>
    <w:rPr>
      <w:rFonts w:eastAsiaTheme="majorEastAsia" w:cstheme="majorBidi"/>
      <w:color w:val="595959" w:themeColor="text1" w:themeTint="A6"/>
      <w:spacing w:val="15"/>
      <w:sz w:val="28"/>
      <w:szCs w:val="28"/>
      <w:lang w:val="en-GB"/>
    </w:rPr>
  </w:style>
  <w:style w:type="character" w:customStyle="1" w:styleId="CitazioneCarattere">
    <w:name w:val="Citazione Carattere"/>
    <w:basedOn w:val="DefaultParagraphFont"/>
    <w:uiPriority w:val="29"/>
    <w:rsid w:val="0024210D"/>
    <w:rPr>
      <w:i/>
      <w:iCs/>
      <w:color w:val="404040" w:themeColor="text1" w:themeTint="BF"/>
      <w:lang w:val="en-GB"/>
    </w:rPr>
  </w:style>
  <w:style w:type="character" w:customStyle="1" w:styleId="CitazioneintensaCarattere">
    <w:name w:val="Citazione intensa Carattere"/>
    <w:basedOn w:val="DefaultParagraphFont"/>
    <w:uiPriority w:val="30"/>
    <w:rsid w:val="0024210D"/>
    <w:rPr>
      <w:i/>
      <w:iCs/>
      <w:color w:val="0F4761"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3999">
      <w:bodyDiv w:val="1"/>
      <w:marLeft w:val="0"/>
      <w:marRight w:val="0"/>
      <w:marTop w:val="0"/>
      <w:marBottom w:val="0"/>
      <w:divBdr>
        <w:top w:val="none" w:sz="0" w:space="0" w:color="auto"/>
        <w:left w:val="none" w:sz="0" w:space="0" w:color="auto"/>
        <w:bottom w:val="none" w:sz="0" w:space="0" w:color="auto"/>
        <w:right w:val="none" w:sz="0" w:space="0" w:color="auto"/>
      </w:divBdr>
      <w:divsChild>
        <w:div w:id="429007551">
          <w:marLeft w:val="0"/>
          <w:marRight w:val="0"/>
          <w:marTop w:val="0"/>
          <w:marBottom w:val="0"/>
          <w:divBdr>
            <w:top w:val="none" w:sz="0" w:space="0" w:color="auto"/>
            <w:left w:val="none" w:sz="0" w:space="0" w:color="auto"/>
            <w:bottom w:val="none" w:sz="0" w:space="0" w:color="auto"/>
            <w:right w:val="none" w:sz="0" w:space="0" w:color="auto"/>
          </w:divBdr>
          <w:divsChild>
            <w:div w:id="805858722">
              <w:marLeft w:val="0"/>
              <w:marRight w:val="0"/>
              <w:marTop w:val="0"/>
              <w:marBottom w:val="0"/>
              <w:divBdr>
                <w:top w:val="none" w:sz="0" w:space="0" w:color="auto"/>
                <w:left w:val="none" w:sz="0" w:space="0" w:color="auto"/>
                <w:bottom w:val="none" w:sz="0" w:space="0" w:color="auto"/>
                <w:right w:val="none" w:sz="0" w:space="0" w:color="auto"/>
              </w:divBdr>
              <w:divsChild>
                <w:div w:id="1959488818">
                  <w:marLeft w:val="0"/>
                  <w:marRight w:val="0"/>
                  <w:marTop w:val="0"/>
                  <w:marBottom w:val="0"/>
                  <w:divBdr>
                    <w:top w:val="none" w:sz="0" w:space="0" w:color="auto"/>
                    <w:left w:val="none" w:sz="0" w:space="0" w:color="auto"/>
                    <w:bottom w:val="none" w:sz="0" w:space="0" w:color="auto"/>
                    <w:right w:val="none" w:sz="0" w:space="0" w:color="auto"/>
                  </w:divBdr>
                  <w:divsChild>
                    <w:div w:id="1713115901">
                      <w:marLeft w:val="0"/>
                      <w:marRight w:val="0"/>
                      <w:marTop w:val="0"/>
                      <w:marBottom w:val="0"/>
                      <w:divBdr>
                        <w:top w:val="none" w:sz="0" w:space="0" w:color="auto"/>
                        <w:left w:val="none" w:sz="0" w:space="0" w:color="auto"/>
                        <w:bottom w:val="none" w:sz="0" w:space="0" w:color="auto"/>
                        <w:right w:val="none" w:sz="0" w:space="0" w:color="auto"/>
                      </w:divBdr>
                      <w:divsChild>
                        <w:div w:id="965354265">
                          <w:marLeft w:val="0"/>
                          <w:marRight w:val="0"/>
                          <w:marTop w:val="0"/>
                          <w:marBottom w:val="0"/>
                          <w:divBdr>
                            <w:top w:val="none" w:sz="0" w:space="0" w:color="auto"/>
                            <w:left w:val="none" w:sz="0" w:space="0" w:color="auto"/>
                            <w:bottom w:val="none" w:sz="0" w:space="0" w:color="auto"/>
                            <w:right w:val="none" w:sz="0" w:space="0" w:color="auto"/>
                          </w:divBdr>
                          <w:divsChild>
                            <w:div w:id="2113938232">
                              <w:marLeft w:val="0"/>
                              <w:marRight w:val="0"/>
                              <w:marTop w:val="0"/>
                              <w:marBottom w:val="0"/>
                              <w:divBdr>
                                <w:top w:val="none" w:sz="0" w:space="0" w:color="auto"/>
                                <w:left w:val="none" w:sz="0" w:space="0" w:color="auto"/>
                                <w:bottom w:val="none" w:sz="0" w:space="0" w:color="auto"/>
                                <w:right w:val="none" w:sz="0" w:space="0" w:color="auto"/>
                              </w:divBdr>
                              <w:divsChild>
                                <w:div w:id="117382439">
                                  <w:marLeft w:val="0"/>
                                  <w:marRight w:val="0"/>
                                  <w:marTop w:val="0"/>
                                  <w:marBottom w:val="0"/>
                                  <w:divBdr>
                                    <w:top w:val="none" w:sz="0" w:space="0" w:color="auto"/>
                                    <w:left w:val="none" w:sz="0" w:space="0" w:color="auto"/>
                                    <w:bottom w:val="none" w:sz="0" w:space="0" w:color="auto"/>
                                    <w:right w:val="none" w:sz="0" w:space="0" w:color="auto"/>
                                  </w:divBdr>
                                  <w:divsChild>
                                    <w:div w:id="13288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35235">
                          <w:marLeft w:val="0"/>
                          <w:marRight w:val="0"/>
                          <w:marTop w:val="0"/>
                          <w:marBottom w:val="0"/>
                          <w:divBdr>
                            <w:top w:val="none" w:sz="0" w:space="0" w:color="auto"/>
                            <w:left w:val="none" w:sz="0" w:space="0" w:color="auto"/>
                            <w:bottom w:val="none" w:sz="0" w:space="0" w:color="auto"/>
                            <w:right w:val="none" w:sz="0" w:space="0" w:color="auto"/>
                          </w:divBdr>
                          <w:divsChild>
                            <w:div w:id="1805155382">
                              <w:marLeft w:val="0"/>
                              <w:marRight w:val="0"/>
                              <w:marTop w:val="0"/>
                              <w:marBottom w:val="0"/>
                              <w:divBdr>
                                <w:top w:val="none" w:sz="0" w:space="0" w:color="auto"/>
                                <w:left w:val="none" w:sz="0" w:space="0" w:color="auto"/>
                                <w:bottom w:val="none" w:sz="0" w:space="0" w:color="auto"/>
                                <w:right w:val="none" w:sz="0" w:space="0" w:color="auto"/>
                              </w:divBdr>
                              <w:divsChild>
                                <w:div w:id="212973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4609">
      <w:bodyDiv w:val="1"/>
      <w:marLeft w:val="0"/>
      <w:marRight w:val="0"/>
      <w:marTop w:val="0"/>
      <w:marBottom w:val="0"/>
      <w:divBdr>
        <w:top w:val="none" w:sz="0" w:space="0" w:color="auto"/>
        <w:left w:val="none" w:sz="0" w:space="0" w:color="auto"/>
        <w:bottom w:val="none" w:sz="0" w:space="0" w:color="auto"/>
        <w:right w:val="none" w:sz="0" w:space="0" w:color="auto"/>
      </w:divBdr>
    </w:div>
    <w:div w:id="376129998">
      <w:bodyDiv w:val="1"/>
      <w:marLeft w:val="0"/>
      <w:marRight w:val="0"/>
      <w:marTop w:val="0"/>
      <w:marBottom w:val="0"/>
      <w:divBdr>
        <w:top w:val="none" w:sz="0" w:space="0" w:color="auto"/>
        <w:left w:val="none" w:sz="0" w:space="0" w:color="auto"/>
        <w:bottom w:val="none" w:sz="0" w:space="0" w:color="auto"/>
        <w:right w:val="none" w:sz="0" w:space="0" w:color="auto"/>
      </w:divBdr>
    </w:div>
    <w:div w:id="387802894">
      <w:bodyDiv w:val="1"/>
      <w:marLeft w:val="0"/>
      <w:marRight w:val="0"/>
      <w:marTop w:val="0"/>
      <w:marBottom w:val="0"/>
      <w:divBdr>
        <w:top w:val="none" w:sz="0" w:space="0" w:color="auto"/>
        <w:left w:val="none" w:sz="0" w:space="0" w:color="auto"/>
        <w:bottom w:val="none" w:sz="0" w:space="0" w:color="auto"/>
        <w:right w:val="none" w:sz="0" w:space="0" w:color="auto"/>
      </w:divBdr>
      <w:divsChild>
        <w:div w:id="1787961240">
          <w:marLeft w:val="0"/>
          <w:marRight w:val="0"/>
          <w:marTop w:val="0"/>
          <w:marBottom w:val="0"/>
          <w:divBdr>
            <w:top w:val="none" w:sz="0" w:space="0" w:color="auto"/>
            <w:left w:val="none" w:sz="0" w:space="0" w:color="auto"/>
            <w:bottom w:val="none" w:sz="0" w:space="0" w:color="auto"/>
            <w:right w:val="none" w:sz="0" w:space="0" w:color="auto"/>
          </w:divBdr>
          <w:divsChild>
            <w:div w:id="1200358783">
              <w:marLeft w:val="0"/>
              <w:marRight w:val="0"/>
              <w:marTop w:val="0"/>
              <w:marBottom w:val="0"/>
              <w:divBdr>
                <w:top w:val="none" w:sz="0" w:space="0" w:color="auto"/>
                <w:left w:val="none" w:sz="0" w:space="0" w:color="auto"/>
                <w:bottom w:val="none" w:sz="0" w:space="0" w:color="auto"/>
                <w:right w:val="none" w:sz="0" w:space="0" w:color="auto"/>
              </w:divBdr>
              <w:divsChild>
                <w:div w:id="1183478313">
                  <w:marLeft w:val="0"/>
                  <w:marRight w:val="0"/>
                  <w:marTop w:val="0"/>
                  <w:marBottom w:val="0"/>
                  <w:divBdr>
                    <w:top w:val="none" w:sz="0" w:space="0" w:color="auto"/>
                    <w:left w:val="none" w:sz="0" w:space="0" w:color="auto"/>
                    <w:bottom w:val="none" w:sz="0" w:space="0" w:color="auto"/>
                    <w:right w:val="none" w:sz="0" w:space="0" w:color="auto"/>
                  </w:divBdr>
                  <w:divsChild>
                    <w:div w:id="1567836550">
                      <w:marLeft w:val="0"/>
                      <w:marRight w:val="0"/>
                      <w:marTop w:val="0"/>
                      <w:marBottom w:val="0"/>
                      <w:divBdr>
                        <w:top w:val="none" w:sz="0" w:space="0" w:color="auto"/>
                        <w:left w:val="none" w:sz="0" w:space="0" w:color="auto"/>
                        <w:bottom w:val="none" w:sz="0" w:space="0" w:color="auto"/>
                        <w:right w:val="none" w:sz="0" w:space="0" w:color="auto"/>
                      </w:divBdr>
                      <w:divsChild>
                        <w:div w:id="755129577">
                          <w:marLeft w:val="0"/>
                          <w:marRight w:val="0"/>
                          <w:marTop w:val="0"/>
                          <w:marBottom w:val="0"/>
                          <w:divBdr>
                            <w:top w:val="none" w:sz="0" w:space="0" w:color="auto"/>
                            <w:left w:val="none" w:sz="0" w:space="0" w:color="auto"/>
                            <w:bottom w:val="none" w:sz="0" w:space="0" w:color="auto"/>
                            <w:right w:val="none" w:sz="0" w:space="0" w:color="auto"/>
                          </w:divBdr>
                          <w:divsChild>
                            <w:div w:id="1742605120">
                              <w:marLeft w:val="0"/>
                              <w:marRight w:val="0"/>
                              <w:marTop w:val="0"/>
                              <w:marBottom w:val="0"/>
                              <w:divBdr>
                                <w:top w:val="none" w:sz="0" w:space="0" w:color="auto"/>
                                <w:left w:val="none" w:sz="0" w:space="0" w:color="auto"/>
                                <w:bottom w:val="none" w:sz="0" w:space="0" w:color="auto"/>
                                <w:right w:val="none" w:sz="0" w:space="0" w:color="auto"/>
                              </w:divBdr>
                              <w:divsChild>
                                <w:div w:id="655454812">
                                  <w:marLeft w:val="0"/>
                                  <w:marRight w:val="0"/>
                                  <w:marTop w:val="0"/>
                                  <w:marBottom w:val="0"/>
                                  <w:divBdr>
                                    <w:top w:val="none" w:sz="0" w:space="0" w:color="auto"/>
                                    <w:left w:val="none" w:sz="0" w:space="0" w:color="auto"/>
                                    <w:bottom w:val="none" w:sz="0" w:space="0" w:color="auto"/>
                                    <w:right w:val="none" w:sz="0" w:space="0" w:color="auto"/>
                                  </w:divBdr>
                                  <w:divsChild>
                                    <w:div w:id="1567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8664">
                          <w:marLeft w:val="0"/>
                          <w:marRight w:val="0"/>
                          <w:marTop w:val="0"/>
                          <w:marBottom w:val="0"/>
                          <w:divBdr>
                            <w:top w:val="none" w:sz="0" w:space="0" w:color="auto"/>
                            <w:left w:val="none" w:sz="0" w:space="0" w:color="auto"/>
                            <w:bottom w:val="none" w:sz="0" w:space="0" w:color="auto"/>
                            <w:right w:val="none" w:sz="0" w:space="0" w:color="auto"/>
                          </w:divBdr>
                          <w:divsChild>
                            <w:div w:id="896623865">
                              <w:marLeft w:val="0"/>
                              <w:marRight w:val="0"/>
                              <w:marTop w:val="0"/>
                              <w:marBottom w:val="0"/>
                              <w:divBdr>
                                <w:top w:val="none" w:sz="0" w:space="0" w:color="auto"/>
                                <w:left w:val="none" w:sz="0" w:space="0" w:color="auto"/>
                                <w:bottom w:val="none" w:sz="0" w:space="0" w:color="auto"/>
                                <w:right w:val="none" w:sz="0" w:space="0" w:color="auto"/>
                              </w:divBdr>
                              <w:divsChild>
                                <w:div w:id="18051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915939">
      <w:bodyDiv w:val="1"/>
      <w:marLeft w:val="0"/>
      <w:marRight w:val="0"/>
      <w:marTop w:val="0"/>
      <w:marBottom w:val="0"/>
      <w:divBdr>
        <w:top w:val="none" w:sz="0" w:space="0" w:color="auto"/>
        <w:left w:val="none" w:sz="0" w:space="0" w:color="auto"/>
        <w:bottom w:val="none" w:sz="0" w:space="0" w:color="auto"/>
        <w:right w:val="none" w:sz="0" w:space="0" w:color="auto"/>
      </w:divBdr>
    </w:div>
    <w:div w:id="425922127">
      <w:bodyDiv w:val="1"/>
      <w:marLeft w:val="0"/>
      <w:marRight w:val="0"/>
      <w:marTop w:val="0"/>
      <w:marBottom w:val="0"/>
      <w:divBdr>
        <w:top w:val="none" w:sz="0" w:space="0" w:color="auto"/>
        <w:left w:val="none" w:sz="0" w:space="0" w:color="auto"/>
        <w:bottom w:val="none" w:sz="0" w:space="0" w:color="auto"/>
        <w:right w:val="none" w:sz="0" w:space="0" w:color="auto"/>
      </w:divBdr>
      <w:divsChild>
        <w:div w:id="1553811328">
          <w:marLeft w:val="0"/>
          <w:marRight w:val="0"/>
          <w:marTop w:val="0"/>
          <w:marBottom w:val="0"/>
          <w:divBdr>
            <w:top w:val="none" w:sz="0" w:space="0" w:color="auto"/>
            <w:left w:val="none" w:sz="0" w:space="0" w:color="auto"/>
            <w:bottom w:val="none" w:sz="0" w:space="0" w:color="auto"/>
            <w:right w:val="none" w:sz="0" w:space="0" w:color="auto"/>
          </w:divBdr>
          <w:divsChild>
            <w:div w:id="659579163">
              <w:marLeft w:val="0"/>
              <w:marRight w:val="0"/>
              <w:marTop w:val="0"/>
              <w:marBottom w:val="0"/>
              <w:divBdr>
                <w:top w:val="none" w:sz="0" w:space="0" w:color="auto"/>
                <w:left w:val="none" w:sz="0" w:space="0" w:color="auto"/>
                <w:bottom w:val="none" w:sz="0" w:space="0" w:color="auto"/>
                <w:right w:val="none" w:sz="0" w:space="0" w:color="auto"/>
              </w:divBdr>
              <w:divsChild>
                <w:div w:id="653995643">
                  <w:marLeft w:val="0"/>
                  <w:marRight w:val="0"/>
                  <w:marTop w:val="0"/>
                  <w:marBottom w:val="0"/>
                  <w:divBdr>
                    <w:top w:val="none" w:sz="0" w:space="0" w:color="auto"/>
                    <w:left w:val="none" w:sz="0" w:space="0" w:color="auto"/>
                    <w:bottom w:val="none" w:sz="0" w:space="0" w:color="auto"/>
                    <w:right w:val="none" w:sz="0" w:space="0" w:color="auto"/>
                  </w:divBdr>
                  <w:divsChild>
                    <w:div w:id="458454175">
                      <w:marLeft w:val="0"/>
                      <w:marRight w:val="0"/>
                      <w:marTop w:val="0"/>
                      <w:marBottom w:val="0"/>
                      <w:divBdr>
                        <w:top w:val="none" w:sz="0" w:space="0" w:color="auto"/>
                        <w:left w:val="none" w:sz="0" w:space="0" w:color="auto"/>
                        <w:bottom w:val="none" w:sz="0" w:space="0" w:color="auto"/>
                        <w:right w:val="none" w:sz="0" w:space="0" w:color="auto"/>
                      </w:divBdr>
                      <w:divsChild>
                        <w:div w:id="1705448914">
                          <w:marLeft w:val="0"/>
                          <w:marRight w:val="0"/>
                          <w:marTop w:val="0"/>
                          <w:marBottom w:val="0"/>
                          <w:divBdr>
                            <w:top w:val="none" w:sz="0" w:space="0" w:color="auto"/>
                            <w:left w:val="none" w:sz="0" w:space="0" w:color="auto"/>
                            <w:bottom w:val="none" w:sz="0" w:space="0" w:color="auto"/>
                            <w:right w:val="none" w:sz="0" w:space="0" w:color="auto"/>
                          </w:divBdr>
                          <w:divsChild>
                            <w:div w:id="1604412696">
                              <w:marLeft w:val="0"/>
                              <w:marRight w:val="0"/>
                              <w:marTop w:val="0"/>
                              <w:marBottom w:val="0"/>
                              <w:divBdr>
                                <w:top w:val="none" w:sz="0" w:space="0" w:color="auto"/>
                                <w:left w:val="none" w:sz="0" w:space="0" w:color="auto"/>
                                <w:bottom w:val="none" w:sz="0" w:space="0" w:color="auto"/>
                                <w:right w:val="none" w:sz="0" w:space="0" w:color="auto"/>
                              </w:divBdr>
                              <w:divsChild>
                                <w:div w:id="42602876">
                                  <w:marLeft w:val="0"/>
                                  <w:marRight w:val="0"/>
                                  <w:marTop w:val="0"/>
                                  <w:marBottom w:val="0"/>
                                  <w:divBdr>
                                    <w:top w:val="none" w:sz="0" w:space="0" w:color="auto"/>
                                    <w:left w:val="none" w:sz="0" w:space="0" w:color="auto"/>
                                    <w:bottom w:val="none" w:sz="0" w:space="0" w:color="auto"/>
                                    <w:right w:val="none" w:sz="0" w:space="0" w:color="auto"/>
                                  </w:divBdr>
                                  <w:divsChild>
                                    <w:div w:id="604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76181">
                          <w:marLeft w:val="0"/>
                          <w:marRight w:val="0"/>
                          <w:marTop w:val="0"/>
                          <w:marBottom w:val="0"/>
                          <w:divBdr>
                            <w:top w:val="none" w:sz="0" w:space="0" w:color="auto"/>
                            <w:left w:val="none" w:sz="0" w:space="0" w:color="auto"/>
                            <w:bottom w:val="none" w:sz="0" w:space="0" w:color="auto"/>
                            <w:right w:val="none" w:sz="0" w:space="0" w:color="auto"/>
                          </w:divBdr>
                          <w:divsChild>
                            <w:div w:id="738164686">
                              <w:marLeft w:val="0"/>
                              <w:marRight w:val="0"/>
                              <w:marTop w:val="0"/>
                              <w:marBottom w:val="0"/>
                              <w:divBdr>
                                <w:top w:val="none" w:sz="0" w:space="0" w:color="auto"/>
                                <w:left w:val="none" w:sz="0" w:space="0" w:color="auto"/>
                                <w:bottom w:val="none" w:sz="0" w:space="0" w:color="auto"/>
                                <w:right w:val="none" w:sz="0" w:space="0" w:color="auto"/>
                              </w:divBdr>
                              <w:divsChild>
                                <w:div w:id="80983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609477">
      <w:bodyDiv w:val="1"/>
      <w:marLeft w:val="0"/>
      <w:marRight w:val="0"/>
      <w:marTop w:val="0"/>
      <w:marBottom w:val="0"/>
      <w:divBdr>
        <w:top w:val="none" w:sz="0" w:space="0" w:color="auto"/>
        <w:left w:val="none" w:sz="0" w:space="0" w:color="auto"/>
        <w:bottom w:val="none" w:sz="0" w:space="0" w:color="auto"/>
        <w:right w:val="none" w:sz="0" w:space="0" w:color="auto"/>
      </w:divBdr>
    </w:div>
    <w:div w:id="1409038515">
      <w:bodyDiv w:val="1"/>
      <w:marLeft w:val="0"/>
      <w:marRight w:val="0"/>
      <w:marTop w:val="0"/>
      <w:marBottom w:val="0"/>
      <w:divBdr>
        <w:top w:val="none" w:sz="0" w:space="0" w:color="auto"/>
        <w:left w:val="none" w:sz="0" w:space="0" w:color="auto"/>
        <w:bottom w:val="none" w:sz="0" w:space="0" w:color="auto"/>
        <w:right w:val="none" w:sz="0" w:space="0" w:color="auto"/>
      </w:divBdr>
    </w:div>
    <w:div w:id="1458060089">
      <w:bodyDiv w:val="1"/>
      <w:marLeft w:val="0"/>
      <w:marRight w:val="0"/>
      <w:marTop w:val="0"/>
      <w:marBottom w:val="0"/>
      <w:divBdr>
        <w:top w:val="none" w:sz="0" w:space="0" w:color="auto"/>
        <w:left w:val="none" w:sz="0" w:space="0" w:color="auto"/>
        <w:bottom w:val="none" w:sz="0" w:space="0" w:color="auto"/>
        <w:right w:val="none" w:sz="0" w:space="0" w:color="auto"/>
      </w:divBdr>
    </w:div>
    <w:div w:id="1901864794">
      <w:bodyDiv w:val="1"/>
      <w:marLeft w:val="0"/>
      <w:marRight w:val="0"/>
      <w:marTop w:val="0"/>
      <w:marBottom w:val="0"/>
      <w:divBdr>
        <w:top w:val="none" w:sz="0" w:space="0" w:color="auto"/>
        <w:left w:val="none" w:sz="0" w:space="0" w:color="auto"/>
        <w:bottom w:val="none" w:sz="0" w:space="0" w:color="auto"/>
        <w:right w:val="none" w:sz="0" w:space="0" w:color="auto"/>
      </w:divBdr>
      <w:divsChild>
        <w:div w:id="622077794">
          <w:marLeft w:val="0"/>
          <w:marRight w:val="0"/>
          <w:marTop w:val="0"/>
          <w:marBottom w:val="0"/>
          <w:divBdr>
            <w:top w:val="none" w:sz="0" w:space="0" w:color="auto"/>
            <w:left w:val="none" w:sz="0" w:space="0" w:color="auto"/>
            <w:bottom w:val="none" w:sz="0" w:space="0" w:color="auto"/>
            <w:right w:val="none" w:sz="0" w:space="0" w:color="auto"/>
          </w:divBdr>
          <w:divsChild>
            <w:div w:id="741870113">
              <w:marLeft w:val="0"/>
              <w:marRight w:val="0"/>
              <w:marTop w:val="0"/>
              <w:marBottom w:val="0"/>
              <w:divBdr>
                <w:top w:val="none" w:sz="0" w:space="0" w:color="auto"/>
                <w:left w:val="none" w:sz="0" w:space="0" w:color="auto"/>
                <w:bottom w:val="none" w:sz="0" w:space="0" w:color="auto"/>
                <w:right w:val="none" w:sz="0" w:space="0" w:color="auto"/>
              </w:divBdr>
              <w:divsChild>
                <w:div w:id="1433087561">
                  <w:marLeft w:val="0"/>
                  <w:marRight w:val="0"/>
                  <w:marTop w:val="0"/>
                  <w:marBottom w:val="0"/>
                  <w:divBdr>
                    <w:top w:val="none" w:sz="0" w:space="0" w:color="auto"/>
                    <w:left w:val="none" w:sz="0" w:space="0" w:color="auto"/>
                    <w:bottom w:val="none" w:sz="0" w:space="0" w:color="auto"/>
                    <w:right w:val="none" w:sz="0" w:space="0" w:color="auto"/>
                  </w:divBdr>
                  <w:divsChild>
                    <w:div w:id="1192649277">
                      <w:marLeft w:val="0"/>
                      <w:marRight w:val="0"/>
                      <w:marTop w:val="0"/>
                      <w:marBottom w:val="0"/>
                      <w:divBdr>
                        <w:top w:val="none" w:sz="0" w:space="0" w:color="auto"/>
                        <w:left w:val="none" w:sz="0" w:space="0" w:color="auto"/>
                        <w:bottom w:val="none" w:sz="0" w:space="0" w:color="auto"/>
                        <w:right w:val="none" w:sz="0" w:space="0" w:color="auto"/>
                      </w:divBdr>
                      <w:divsChild>
                        <w:div w:id="2118717389">
                          <w:marLeft w:val="0"/>
                          <w:marRight w:val="0"/>
                          <w:marTop w:val="0"/>
                          <w:marBottom w:val="0"/>
                          <w:divBdr>
                            <w:top w:val="none" w:sz="0" w:space="0" w:color="auto"/>
                            <w:left w:val="none" w:sz="0" w:space="0" w:color="auto"/>
                            <w:bottom w:val="none" w:sz="0" w:space="0" w:color="auto"/>
                            <w:right w:val="none" w:sz="0" w:space="0" w:color="auto"/>
                          </w:divBdr>
                          <w:divsChild>
                            <w:div w:id="945385897">
                              <w:marLeft w:val="0"/>
                              <w:marRight w:val="0"/>
                              <w:marTop w:val="0"/>
                              <w:marBottom w:val="0"/>
                              <w:divBdr>
                                <w:top w:val="none" w:sz="0" w:space="0" w:color="auto"/>
                                <w:left w:val="none" w:sz="0" w:space="0" w:color="auto"/>
                                <w:bottom w:val="none" w:sz="0" w:space="0" w:color="auto"/>
                                <w:right w:val="none" w:sz="0" w:space="0" w:color="auto"/>
                              </w:divBdr>
                              <w:divsChild>
                                <w:div w:id="1176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5816">
                          <w:marLeft w:val="0"/>
                          <w:marRight w:val="0"/>
                          <w:marTop w:val="0"/>
                          <w:marBottom w:val="0"/>
                          <w:divBdr>
                            <w:top w:val="none" w:sz="0" w:space="0" w:color="auto"/>
                            <w:left w:val="none" w:sz="0" w:space="0" w:color="auto"/>
                            <w:bottom w:val="none" w:sz="0" w:space="0" w:color="auto"/>
                            <w:right w:val="none" w:sz="0" w:space="0" w:color="auto"/>
                          </w:divBdr>
                          <w:divsChild>
                            <w:div w:id="965283117">
                              <w:marLeft w:val="0"/>
                              <w:marRight w:val="0"/>
                              <w:marTop w:val="0"/>
                              <w:marBottom w:val="0"/>
                              <w:divBdr>
                                <w:top w:val="none" w:sz="0" w:space="0" w:color="auto"/>
                                <w:left w:val="none" w:sz="0" w:space="0" w:color="auto"/>
                                <w:bottom w:val="none" w:sz="0" w:space="0" w:color="auto"/>
                                <w:right w:val="none" w:sz="0" w:space="0" w:color="auto"/>
                              </w:divBdr>
                              <w:divsChild>
                                <w:div w:id="1132940018">
                                  <w:marLeft w:val="0"/>
                                  <w:marRight w:val="0"/>
                                  <w:marTop w:val="0"/>
                                  <w:marBottom w:val="0"/>
                                  <w:divBdr>
                                    <w:top w:val="none" w:sz="0" w:space="0" w:color="auto"/>
                                    <w:left w:val="none" w:sz="0" w:space="0" w:color="auto"/>
                                    <w:bottom w:val="none" w:sz="0" w:space="0" w:color="auto"/>
                                    <w:right w:val="none" w:sz="0" w:space="0" w:color="auto"/>
                                  </w:divBdr>
                                  <w:divsChild>
                                    <w:div w:id="11345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831155">
      <w:bodyDiv w:val="1"/>
      <w:marLeft w:val="0"/>
      <w:marRight w:val="0"/>
      <w:marTop w:val="0"/>
      <w:marBottom w:val="0"/>
      <w:divBdr>
        <w:top w:val="none" w:sz="0" w:space="0" w:color="auto"/>
        <w:left w:val="none" w:sz="0" w:space="0" w:color="auto"/>
        <w:bottom w:val="none" w:sz="0" w:space="0" w:color="auto"/>
        <w:right w:val="none" w:sz="0" w:space="0" w:color="auto"/>
      </w:divBdr>
    </w:div>
    <w:div w:id="197113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7f5e48-9662-4655-b50c-d69880ae26cc">
      <Terms xmlns="http://schemas.microsoft.com/office/infopath/2007/PartnerControls"/>
    </lcf76f155ced4ddcb4097134ff3c332f>
    <TaxCatchAll xmlns="d21ef7ff-cfe3-4e3c-aefe-1bd07b4db4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1548353F3D51459118A6E43B91E48B" ma:contentTypeVersion="14" ma:contentTypeDescription="Crée un document." ma:contentTypeScope="" ma:versionID="69fe76352e519f26c252d1294cbc4334">
  <xsd:schema xmlns:xsd="http://www.w3.org/2001/XMLSchema" xmlns:xs="http://www.w3.org/2001/XMLSchema" xmlns:p="http://schemas.microsoft.com/office/2006/metadata/properties" xmlns:ns2="257f5e48-9662-4655-b50c-d69880ae26cc" xmlns:ns3="d21ef7ff-cfe3-4e3c-aefe-1bd07b4db4e1" targetNamespace="http://schemas.microsoft.com/office/2006/metadata/properties" ma:root="true" ma:fieldsID="e190f95f6442cce47b561d156afbc32a" ns2:_="" ns3:_="">
    <xsd:import namespace="257f5e48-9662-4655-b50c-d69880ae26cc"/>
    <xsd:import namespace="d21ef7ff-cfe3-4e3c-aefe-1bd07b4db4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f5e48-9662-4655-b50c-d69880ae2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434ded7-6e41-4000-8be6-3d063d771b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1ef7ff-cfe3-4e3c-aefe-1bd07b4db4e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72336182-1213-488d-a854-c5d4a8c2a3a8}" ma:internalName="TaxCatchAll" ma:showField="CatchAllData" ma:web="d21ef7ff-cfe3-4e3c-aefe-1bd07b4db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69532A-D364-4A10-ABBA-849C03C89CC3}">
  <ds:schemaRefs>
    <ds:schemaRef ds:uri="http://schemas.microsoft.com/sharepoint/v3/contenttype/forms"/>
  </ds:schemaRefs>
</ds:datastoreItem>
</file>

<file path=customXml/itemProps2.xml><?xml version="1.0" encoding="utf-8"?>
<ds:datastoreItem xmlns:ds="http://schemas.openxmlformats.org/officeDocument/2006/customXml" ds:itemID="{78F4A804-3DE0-42A3-BEB2-E4B48F0DD807}">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d21ef7ff-cfe3-4e3c-aefe-1bd07b4db4e1"/>
    <ds:schemaRef ds:uri="257f5e48-9662-4655-b50c-d69880ae26cc"/>
    <ds:schemaRef ds:uri="http://purl.org/dc/dcmitype/"/>
    <ds:schemaRef ds:uri="http://purl.org/dc/terms/"/>
  </ds:schemaRefs>
</ds:datastoreItem>
</file>

<file path=customXml/itemProps3.xml><?xml version="1.0" encoding="utf-8"?>
<ds:datastoreItem xmlns:ds="http://schemas.openxmlformats.org/officeDocument/2006/customXml" ds:itemID="{CB06B95E-7D75-4EA6-902E-D2F4282EA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f5e48-9662-4655-b50c-d69880ae26cc"/>
    <ds:schemaRef ds:uri="d21ef7ff-cfe3-4e3c-aefe-1bd07b4db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1680</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Bellinghieri Carlo</dc:creator>
  <cp:keywords/>
  <dc:description/>
  <cp:lastModifiedBy>Bellinghieri Carlo</cp:lastModifiedBy>
  <cp:revision>2</cp:revision>
  <dcterms:created xsi:type="dcterms:W3CDTF">2025-05-27T09:35:00Z</dcterms:created>
  <dcterms:modified xsi:type="dcterms:W3CDTF">2025-05-27T09:35:00Z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0x010100471548353F3D51459118A6E43B91E48B</vt:lpwstr>
  </property>
  <property fmtid="{D5CDD505-2E9C-101B-9397-08002B2CF9AE}" pid="3" name="MediaServiceImageTags">
    <vt:lpwstr/>
  </property>
</Properties>
</file>