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32992" w14:textId="5A57E155" w:rsidR="0026650A" w:rsidRPr="00F0149D" w:rsidRDefault="0026650A" w:rsidP="00725D35">
      <w:pPr>
        <w:spacing w:after="0" w:line="240" w:lineRule="auto"/>
        <w:jc w:val="both"/>
        <w:rPr>
          <w:rFonts w:ascii="Calibri" w:hAnsi="Calibri" w:cs="Calibri"/>
          <w:b/>
          <w:kern w:val="0"/>
          <w:lang w:val="en-US"/>
          <w14:ligatures w14:val="none"/>
        </w:rPr>
      </w:pPr>
      <w:r w:rsidRPr="00F0149D">
        <w:rPr>
          <w:rFonts w:ascii="Calibri" w:hAnsi="Calibri" w:cs="Calibri"/>
          <w:b/>
          <w:kern w:val="0"/>
          <w:lang w:val="en-US"/>
          <w14:ligatures w14:val="none"/>
        </w:rPr>
        <w:t xml:space="preserve">Advanced practice nurse in intensive </w:t>
      </w:r>
      <w:r w:rsidR="00725D35" w:rsidRPr="00F0149D">
        <w:rPr>
          <w:rFonts w:ascii="Calibri" w:hAnsi="Calibri" w:cs="Calibri"/>
          <w:b/>
          <w:kern w:val="0"/>
          <w:lang w:val="en-US"/>
          <w14:ligatures w14:val="none"/>
        </w:rPr>
        <w:t>care:</w:t>
      </w:r>
      <w:r w:rsidRPr="00F0149D">
        <w:rPr>
          <w:rFonts w:ascii="Calibri" w:hAnsi="Calibri" w:cs="Calibri"/>
          <w:b/>
          <w:kern w:val="0"/>
          <w:lang w:val="en-US"/>
          <w14:ligatures w14:val="none"/>
        </w:rPr>
        <w:t xml:space="preserve"> challenges and </w:t>
      </w:r>
      <w:r w:rsidR="00F530BC" w:rsidRPr="00F0149D">
        <w:rPr>
          <w:rFonts w:ascii="Calibri" w:hAnsi="Calibri" w:cs="Calibri"/>
          <w:b/>
          <w:kern w:val="0"/>
          <w:lang w:val="en-US"/>
          <w14:ligatures w14:val="none"/>
        </w:rPr>
        <w:t>perceptions</w:t>
      </w:r>
      <w:r w:rsidRPr="00F0149D">
        <w:rPr>
          <w:rFonts w:ascii="Calibri" w:hAnsi="Calibri" w:cs="Calibri"/>
          <w:b/>
          <w:kern w:val="0"/>
          <w:lang w:val="en-US"/>
          <w14:ligatures w14:val="none"/>
        </w:rPr>
        <w:t xml:space="preserve"> in </w:t>
      </w:r>
      <w:r w:rsidR="00725D35" w:rsidRPr="00F0149D">
        <w:rPr>
          <w:rFonts w:ascii="Calibri" w:hAnsi="Calibri" w:cs="Calibri"/>
          <w:b/>
          <w:kern w:val="0"/>
          <w:lang w:val="en-US"/>
          <w14:ligatures w14:val="none"/>
        </w:rPr>
        <w:t>F</w:t>
      </w:r>
      <w:r w:rsidRPr="00F0149D">
        <w:rPr>
          <w:rFonts w:ascii="Calibri" w:hAnsi="Calibri" w:cs="Calibri"/>
          <w:b/>
          <w:kern w:val="0"/>
          <w:lang w:val="en-US"/>
          <w14:ligatures w14:val="none"/>
        </w:rPr>
        <w:t>rench-speaking Belgium</w:t>
      </w:r>
    </w:p>
    <w:p w14:paraId="71472F52" w14:textId="77777777" w:rsidR="00725D35" w:rsidRPr="00F0149D" w:rsidRDefault="00725D35" w:rsidP="00725D35">
      <w:pPr>
        <w:spacing w:after="0" w:line="240" w:lineRule="auto"/>
        <w:jc w:val="both"/>
        <w:rPr>
          <w:rFonts w:ascii="Calibri" w:hAnsi="Calibri" w:cs="Calibri"/>
          <w:b/>
          <w:kern w:val="0"/>
          <w:lang w:val="en-US"/>
          <w14:ligatures w14:val="none"/>
        </w:rPr>
      </w:pPr>
    </w:p>
    <w:p w14:paraId="4156EA79" w14:textId="58D81FAE" w:rsidR="00725D35" w:rsidRPr="00F0149D" w:rsidRDefault="00725D35" w:rsidP="00725D35">
      <w:pPr>
        <w:spacing w:after="0" w:line="240" w:lineRule="auto"/>
        <w:jc w:val="both"/>
        <w:rPr>
          <w:rFonts w:ascii="Calibri" w:hAnsi="Calibri" w:cs="Calibri"/>
          <w:bCs/>
          <w:kern w:val="0"/>
          <w:sz w:val="22"/>
          <w:szCs w:val="22"/>
          <w:lang w:val="en-US"/>
          <w14:ligatures w14:val="none"/>
        </w:rPr>
      </w:pPr>
      <w:r w:rsidRPr="00F0149D">
        <w:rPr>
          <w:rFonts w:ascii="Calibri" w:hAnsi="Calibri" w:cs="Calibri"/>
          <w:bCs/>
          <w:kern w:val="0"/>
          <w:sz w:val="22"/>
          <w:szCs w:val="22"/>
          <w:lang w:val="en-US"/>
          <w14:ligatures w14:val="none"/>
        </w:rPr>
        <w:t xml:space="preserve">Authors: </w:t>
      </w:r>
    </w:p>
    <w:p w14:paraId="20AADE78" w14:textId="227662E1" w:rsidR="00367774" w:rsidRPr="00A03588" w:rsidRDefault="00725D35" w:rsidP="00725D35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</w:pPr>
      <w:r w:rsidRPr="00F0149D">
        <w:rPr>
          <w:rFonts w:ascii="Calibri" w:eastAsia="Calibri" w:hAnsi="Calibri" w:cs="Calibri"/>
          <w:b/>
          <w:bCs/>
          <w:kern w:val="0"/>
          <w:sz w:val="22"/>
          <w:szCs w:val="22"/>
          <w:lang w:val="en-GB"/>
          <w14:ligatures w14:val="none"/>
        </w:rPr>
        <w:t>CHEVALIER Sabrina</w:t>
      </w:r>
      <w:r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 xml:space="preserve">, </w:t>
      </w:r>
      <w:r w:rsidR="00367774"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>Intensive care nurse &amp; PhD student in Public Health Sciences at University of Liege</w:t>
      </w:r>
      <w:r w:rsidR="00A03588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>, Liege, Belgium</w:t>
      </w:r>
      <w:r w:rsidR="00367774"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 xml:space="preserve">  </w:t>
      </w:r>
    </w:p>
    <w:p w14:paraId="49ACCBAD" w14:textId="77777777" w:rsidR="00367774" w:rsidRPr="003F3A1F" w:rsidRDefault="00367774" w:rsidP="00725D35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</w:p>
    <w:p w14:paraId="414051A8" w14:textId="141526D7" w:rsidR="00367774" w:rsidRPr="00F0149D" w:rsidRDefault="00367774" w:rsidP="00367774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</w:pPr>
      <w:r w:rsidRPr="00F0149D">
        <w:rPr>
          <w:rFonts w:ascii="Calibri" w:eastAsia="Calibri" w:hAnsi="Calibri" w:cs="Calibri"/>
          <w:b/>
          <w:bCs/>
          <w:kern w:val="0"/>
          <w:sz w:val="22"/>
          <w:szCs w:val="22"/>
          <w:lang w:val="en-GB"/>
          <w14:ligatures w14:val="none"/>
        </w:rPr>
        <w:t xml:space="preserve">DECLAYE </w:t>
      </w:r>
      <w:proofErr w:type="spellStart"/>
      <w:r w:rsidRPr="00F0149D">
        <w:rPr>
          <w:rFonts w:ascii="Calibri" w:eastAsia="Calibri" w:hAnsi="Calibri" w:cs="Calibri"/>
          <w:b/>
          <w:bCs/>
          <w:kern w:val="0"/>
          <w:sz w:val="22"/>
          <w:szCs w:val="22"/>
          <w:lang w:val="en-GB"/>
          <w14:ligatures w14:val="none"/>
        </w:rPr>
        <w:t>Joséfine</w:t>
      </w:r>
      <w:proofErr w:type="spellEnd"/>
      <w:r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>, Intensive care nurse &amp; researcher at Medical Centre of University of Liege</w:t>
      </w:r>
      <w:r w:rsidR="00A03588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>, Liege, Belgium</w:t>
      </w:r>
    </w:p>
    <w:p w14:paraId="63FDCF56" w14:textId="77777777" w:rsidR="00367774" w:rsidRPr="003F3A1F" w:rsidRDefault="00367774" w:rsidP="00367774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</w:p>
    <w:p w14:paraId="294252AA" w14:textId="31CAEFCD" w:rsidR="00367774" w:rsidRPr="00F0149D" w:rsidRDefault="00367774" w:rsidP="00367774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</w:pPr>
      <w:r w:rsidRPr="00F0149D">
        <w:rPr>
          <w:rFonts w:ascii="Calibri" w:eastAsia="Calibri" w:hAnsi="Calibri" w:cs="Calibri"/>
          <w:b/>
          <w:bCs/>
          <w:kern w:val="0"/>
          <w:sz w:val="22"/>
          <w:szCs w:val="22"/>
          <w:lang w:val="en-GB"/>
          <w14:ligatures w14:val="none"/>
        </w:rPr>
        <w:t>BLOEMEN David</w:t>
      </w:r>
      <w:r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>, Intensive care nurse &amp; student of master’s in nursing sciences at University of Liege</w:t>
      </w:r>
      <w:r w:rsidR="00A03588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>, Liege, Belgium</w:t>
      </w:r>
      <w:r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 xml:space="preserve"> </w:t>
      </w:r>
    </w:p>
    <w:p w14:paraId="26CA061B" w14:textId="77777777" w:rsidR="00367774" w:rsidRPr="003F3A1F" w:rsidRDefault="00367774" w:rsidP="00367774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</w:p>
    <w:p w14:paraId="124B4274" w14:textId="4D53CAD9" w:rsidR="00367774" w:rsidRPr="00A03588" w:rsidRDefault="00367774" w:rsidP="00367774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</w:pPr>
      <w:r w:rsidRPr="00F0149D">
        <w:rPr>
          <w:rFonts w:ascii="Calibri" w:eastAsia="Calibri" w:hAnsi="Calibri" w:cs="Calibri"/>
          <w:b/>
          <w:bCs/>
          <w:kern w:val="0"/>
          <w:sz w:val="22"/>
          <w:szCs w:val="22"/>
          <w:lang w:val="en-GB"/>
          <w14:ligatures w14:val="none"/>
        </w:rPr>
        <w:t>GHUYSEN Alexandre</w:t>
      </w:r>
      <w:r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>, head physician in Emergency Department</w:t>
      </w:r>
      <w:r w:rsidR="00F0149D"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 xml:space="preserve"> at</w:t>
      </w:r>
      <w:r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 xml:space="preserve"> Liege University Hospital Centre</w:t>
      </w:r>
      <w:r w:rsidR="003F3A1F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 xml:space="preserve"> and Professor at University of Liege</w:t>
      </w:r>
      <w:r w:rsidR="00A03588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>, Liege, Belgium</w:t>
      </w:r>
    </w:p>
    <w:p w14:paraId="25D113D5" w14:textId="717F84BD" w:rsidR="00367774" w:rsidRPr="00F0149D" w:rsidRDefault="00725D35" w:rsidP="00725D35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</w:pPr>
      <w:r w:rsidRPr="00A03588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br/>
      </w:r>
      <w:r w:rsidRPr="00F0149D">
        <w:rPr>
          <w:rFonts w:ascii="Calibri" w:eastAsia="Calibri" w:hAnsi="Calibri" w:cs="Calibri"/>
          <w:b/>
          <w:bCs/>
          <w:kern w:val="0"/>
          <w:sz w:val="22"/>
          <w:szCs w:val="22"/>
          <w:lang w:val="en-GB"/>
          <w14:ligatures w14:val="none"/>
        </w:rPr>
        <w:t>STIPULANTE Samuel</w:t>
      </w:r>
      <w:r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 xml:space="preserve">, </w:t>
      </w:r>
      <w:r w:rsidR="00367774"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>Professor of master’s in nursing sciences</w:t>
      </w:r>
      <w:r w:rsidR="00F0149D"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 xml:space="preserve"> at</w:t>
      </w:r>
      <w:r w:rsidR="00367774" w:rsidRPr="00F0149D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 xml:space="preserve"> University of Lieg</w:t>
      </w:r>
      <w:r w:rsidR="00A03588">
        <w:rPr>
          <w:rFonts w:ascii="Calibri" w:eastAsia="Calibri" w:hAnsi="Calibri" w:cs="Calibri"/>
          <w:kern w:val="0"/>
          <w:sz w:val="22"/>
          <w:szCs w:val="22"/>
          <w:lang w:val="en-GB"/>
          <w14:ligatures w14:val="none"/>
        </w:rPr>
        <w:t>e, Liege, Belgium</w:t>
      </w:r>
    </w:p>
    <w:p w14:paraId="788BEB55" w14:textId="0C860A71" w:rsidR="0026650A" w:rsidRPr="003F3A1F" w:rsidRDefault="00725D35" w:rsidP="00F0149D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 w:rsidRPr="003F3A1F">
        <w:rPr>
          <w:rFonts w:ascii="Calibri" w:eastAsia="Calibri" w:hAnsi="Calibri" w:cs="Calibri"/>
          <w:kern w:val="0"/>
          <w:lang w:val="en-US"/>
          <w14:ligatures w14:val="none"/>
        </w:rPr>
        <w:br/>
      </w:r>
    </w:p>
    <w:p w14:paraId="15477BEC" w14:textId="5C3A416F" w:rsidR="005707F0" w:rsidRPr="00BE3F4B" w:rsidRDefault="0026650A" w:rsidP="00F0149D">
      <w:pPr>
        <w:spacing w:after="0" w:line="240" w:lineRule="auto"/>
        <w:jc w:val="both"/>
        <w:rPr>
          <w:rFonts w:ascii="Calibri" w:hAnsi="Calibri" w:cs="Calibri"/>
          <w:bCs/>
          <w:kern w:val="0"/>
          <w:lang w:val="en-US"/>
          <w14:ligatures w14:val="none"/>
        </w:rPr>
      </w:pPr>
      <w:r w:rsidRPr="00F0149D">
        <w:rPr>
          <w:rFonts w:ascii="Calibri" w:hAnsi="Calibri" w:cs="Calibri"/>
          <w:b/>
          <w:kern w:val="0"/>
          <w:lang w:val="en-US"/>
          <w14:ligatures w14:val="none"/>
        </w:rPr>
        <w:t xml:space="preserve">Introduction: </w:t>
      </w:r>
      <w:r w:rsidR="0010301A" w:rsidRPr="00F0149D">
        <w:rPr>
          <w:rFonts w:ascii="Calibri" w:hAnsi="Calibri" w:cs="Calibri"/>
          <w:bCs/>
          <w:kern w:val="0"/>
          <w:lang w:val="en-US"/>
          <w14:ligatures w14:val="none"/>
        </w:rPr>
        <w:t>Advanced nurse practitioners (APN</w:t>
      </w:r>
      <w:r w:rsidR="005707F0">
        <w:rPr>
          <w:rFonts w:ascii="Calibri" w:hAnsi="Calibri" w:cs="Calibri"/>
          <w:bCs/>
          <w:kern w:val="0"/>
          <w:lang w:val="en-US"/>
          <w14:ligatures w14:val="none"/>
        </w:rPr>
        <w:t>s</w:t>
      </w:r>
      <w:r w:rsidR="003F3A1F">
        <w:rPr>
          <w:rFonts w:ascii="Calibri" w:hAnsi="Calibri" w:cs="Calibri"/>
          <w:bCs/>
          <w:kern w:val="0"/>
          <w:lang w:val="en-US"/>
          <w14:ligatures w14:val="none"/>
        </w:rPr>
        <w:t>)</w:t>
      </w:r>
      <w:r w:rsidR="005707F0" w:rsidRPr="003F3A1F">
        <w:rPr>
          <w:rFonts w:ascii="-webkit-standard" w:hAnsi="-webkit-standard"/>
          <w:color w:val="000000"/>
          <w:sz w:val="27"/>
          <w:szCs w:val="27"/>
          <w:lang w:val="en-US"/>
        </w:rPr>
        <w:t xml:space="preserve"> </w:t>
      </w:r>
      <w:r w:rsidR="005707F0" w:rsidRPr="003F3A1F">
        <w:rPr>
          <w:rFonts w:ascii="Calibri" w:hAnsi="Calibri" w:cs="Calibri"/>
          <w:bCs/>
          <w:kern w:val="0"/>
          <w:lang w:val="en-US"/>
          <w14:ligatures w14:val="none"/>
        </w:rPr>
        <w:t>have been internationally recognized for their role in improving patient outcomes and enhancing the quality of care</w:t>
      </w:r>
      <w:r w:rsidR="0010301A" w:rsidRPr="00F0149D">
        <w:rPr>
          <w:rFonts w:ascii="Calibri" w:hAnsi="Calibri" w:cs="Calibri"/>
          <w:bCs/>
          <w:kern w:val="0"/>
          <w:lang w:val="en-US"/>
          <w14:ligatures w14:val="none"/>
        </w:rPr>
        <w:t>.</w:t>
      </w:r>
      <w:r w:rsidR="00F530BC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036C2C">
        <w:rPr>
          <w:rFonts w:ascii="Calibri" w:hAnsi="Calibri" w:cs="Calibri"/>
          <w:bCs/>
          <w:kern w:val="0"/>
          <w:lang w:val="en-US"/>
          <w14:ligatures w14:val="none"/>
        </w:rPr>
        <w:t>Some</w:t>
      </w:r>
      <w:r w:rsidR="0010301A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countries </w:t>
      </w:r>
      <w:r w:rsidR="00036C2C">
        <w:rPr>
          <w:rFonts w:ascii="Calibri" w:hAnsi="Calibri" w:cs="Calibri"/>
          <w:bCs/>
          <w:kern w:val="0"/>
          <w:lang w:val="en-US"/>
          <w14:ligatures w14:val="none"/>
        </w:rPr>
        <w:t xml:space="preserve">like United Kingdom or United States </w:t>
      </w:r>
      <w:r w:rsidR="0010301A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have included these </w:t>
      </w:r>
      <w:r w:rsidR="00A03588">
        <w:rPr>
          <w:rFonts w:ascii="Calibri" w:hAnsi="Calibri" w:cs="Calibri"/>
          <w:bCs/>
          <w:kern w:val="0"/>
          <w:lang w:val="en-US"/>
          <w14:ligatures w14:val="none"/>
        </w:rPr>
        <w:t>nurses</w:t>
      </w:r>
      <w:r w:rsidR="0010301A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in critical care, particularly in intensive care units</w:t>
      </w:r>
      <w:r w:rsidR="005707F0">
        <w:rPr>
          <w:rFonts w:ascii="Calibri" w:hAnsi="Calibri" w:cs="Calibri"/>
          <w:bCs/>
          <w:kern w:val="0"/>
          <w:lang w:val="en-US"/>
          <w14:ligatures w14:val="none"/>
        </w:rPr>
        <w:t xml:space="preserve"> (ICUs)</w:t>
      </w:r>
      <w:r w:rsidR="005707F0" w:rsidRPr="003F3A1F">
        <w:rPr>
          <w:rFonts w:ascii="-webkit-standard" w:hAnsi="-webkit-standard"/>
          <w:color w:val="000000"/>
          <w:sz w:val="27"/>
          <w:szCs w:val="27"/>
          <w:lang w:val="en-US"/>
        </w:rPr>
        <w:t xml:space="preserve"> </w:t>
      </w:r>
      <w:r w:rsidR="005707F0" w:rsidRPr="003F3A1F">
        <w:rPr>
          <w:rFonts w:ascii="Calibri" w:hAnsi="Calibri" w:cs="Calibri"/>
          <w:bCs/>
          <w:kern w:val="0"/>
          <w:lang w:val="en-US"/>
          <w14:ligatures w14:val="none"/>
        </w:rPr>
        <w:t>In Belgium, the legislation governing this role is expected to be enacted soon, but the practical integration of APNs into the healthcare system remains under consideration.</w:t>
      </w:r>
    </w:p>
    <w:p w14:paraId="4D2B21E0" w14:textId="41ED277A" w:rsidR="005707F0" w:rsidRPr="00BE3F4B" w:rsidRDefault="009669C4" w:rsidP="00F0149D">
      <w:pPr>
        <w:spacing w:after="0" w:line="240" w:lineRule="auto"/>
        <w:jc w:val="both"/>
        <w:rPr>
          <w:rFonts w:ascii="Calibri" w:hAnsi="Calibri" w:cs="Calibri"/>
          <w:bCs/>
          <w:kern w:val="0"/>
          <w:lang w:val="en-US"/>
          <w14:ligatures w14:val="none"/>
        </w:rPr>
      </w:pPr>
      <w:r w:rsidRPr="00A03588">
        <w:rPr>
          <w:rFonts w:ascii="Calibri" w:hAnsi="Calibri" w:cs="Calibri"/>
          <w:b/>
          <w:kern w:val="0"/>
          <w:lang w:val="en-US"/>
          <w14:ligatures w14:val="none"/>
        </w:rPr>
        <w:t>Aim:</w:t>
      </w:r>
      <w:r w:rsidR="00A03588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5707F0">
        <w:rPr>
          <w:rFonts w:ascii="Calibri" w:hAnsi="Calibri" w:cs="Calibri"/>
          <w:bCs/>
          <w:kern w:val="0"/>
          <w:lang w:val="en-US"/>
          <w14:ligatures w14:val="none"/>
        </w:rPr>
        <w:t>T</w:t>
      </w:r>
      <w:r w:rsidR="0026650A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his study </w:t>
      </w:r>
      <w:r w:rsidR="005707F0">
        <w:rPr>
          <w:rFonts w:ascii="Calibri" w:hAnsi="Calibri" w:cs="Calibri"/>
          <w:bCs/>
          <w:kern w:val="0"/>
          <w:lang w:val="en-US"/>
          <w14:ligatures w14:val="none"/>
        </w:rPr>
        <w:t>aimed to explore</w:t>
      </w:r>
      <w:r w:rsidR="005707F0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F530BC" w:rsidRPr="00F0149D">
        <w:rPr>
          <w:rFonts w:ascii="Calibri" w:hAnsi="Calibri" w:cs="Calibri"/>
          <w:bCs/>
          <w:kern w:val="0"/>
          <w:lang w:val="en-US"/>
          <w14:ligatures w14:val="none"/>
        </w:rPr>
        <w:t>the challenges, opportunities and</w:t>
      </w:r>
      <w:r w:rsidR="0026650A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perceptions of healthcare staff on the integration of APNs in </w:t>
      </w:r>
      <w:r w:rsidR="005707F0">
        <w:rPr>
          <w:rFonts w:ascii="Calibri" w:hAnsi="Calibri" w:cs="Calibri"/>
          <w:bCs/>
          <w:kern w:val="0"/>
          <w:lang w:val="en-US"/>
          <w14:ligatures w14:val="none"/>
        </w:rPr>
        <w:t>ICUs</w:t>
      </w:r>
      <w:r w:rsidR="0026650A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in French-speaking Belgium. </w:t>
      </w:r>
    </w:p>
    <w:p w14:paraId="55EF282F" w14:textId="77426951" w:rsidR="009669C4" w:rsidRDefault="009669C4" w:rsidP="00F0149D">
      <w:pPr>
        <w:spacing w:after="0" w:line="240" w:lineRule="auto"/>
        <w:jc w:val="both"/>
        <w:rPr>
          <w:rFonts w:ascii="Calibri" w:hAnsi="Calibri" w:cs="Calibri"/>
          <w:bCs/>
          <w:kern w:val="0"/>
          <w:lang w:val="en-US"/>
          <w14:ligatures w14:val="none"/>
        </w:rPr>
      </w:pPr>
      <w:r w:rsidRPr="009669C4">
        <w:rPr>
          <w:rFonts w:ascii="Calibri" w:hAnsi="Calibri" w:cs="Calibri"/>
          <w:b/>
          <w:kern w:val="0"/>
          <w:lang w:val="en-US"/>
          <w14:ligatures w14:val="none"/>
        </w:rPr>
        <w:t xml:space="preserve">Setting &amp; participants: </w:t>
      </w:r>
      <w:r w:rsidRPr="009669C4">
        <w:rPr>
          <w:rFonts w:ascii="Calibri" w:hAnsi="Calibri" w:cs="Calibri"/>
          <w:bCs/>
          <w:kern w:val="0"/>
          <w:lang w:val="en-US"/>
          <w14:ligatures w14:val="none"/>
        </w:rPr>
        <w:t>This study</w:t>
      </w:r>
      <w:r>
        <w:rPr>
          <w:rFonts w:ascii="Calibri" w:hAnsi="Calibri" w:cs="Calibri"/>
          <w:b/>
          <w:kern w:val="0"/>
          <w:lang w:val="en-US"/>
          <w14:ligatures w14:val="none"/>
        </w:rPr>
        <w:t xml:space="preserve"> </w:t>
      </w:r>
      <w:r>
        <w:rPr>
          <w:rFonts w:ascii="Calibri" w:hAnsi="Calibri" w:cs="Calibri"/>
          <w:bCs/>
          <w:kern w:val="0"/>
          <w:lang w:val="en-US"/>
          <w14:ligatures w14:val="none"/>
        </w:rPr>
        <w:t>included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intensive care nurses and physicians</w:t>
      </w:r>
      <w:r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5707F0">
        <w:rPr>
          <w:rFonts w:ascii="Calibri" w:hAnsi="Calibri" w:cs="Calibri"/>
          <w:bCs/>
          <w:kern w:val="0"/>
          <w:lang w:val="en-US"/>
          <w14:ligatures w14:val="none"/>
        </w:rPr>
        <w:t>from various</w:t>
      </w:r>
      <w:r>
        <w:rPr>
          <w:rFonts w:ascii="Calibri" w:hAnsi="Calibri" w:cs="Calibri"/>
          <w:bCs/>
          <w:kern w:val="0"/>
          <w:lang w:val="en-US"/>
          <w14:ligatures w14:val="none"/>
        </w:rPr>
        <w:t xml:space="preserve"> units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in</w:t>
      </w:r>
      <w:r>
        <w:rPr>
          <w:rFonts w:ascii="Calibri" w:hAnsi="Calibri" w:cs="Calibri"/>
          <w:bCs/>
          <w:kern w:val="0"/>
          <w:lang w:val="en-US"/>
          <w14:ligatures w14:val="none"/>
        </w:rPr>
        <w:t xml:space="preserve"> French-speaking Belgium.</w:t>
      </w:r>
    </w:p>
    <w:p w14:paraId="4A8C3566" w14:textId="1FB9FAED" w:rsidR="0026650A" w:rsidRPr="003F3A1F" w:rsidRDefault="0026650A" w:rsidP="00F0149D">
      <w:pPr>
        <w:spacing w:after="0" w:line="240" w:lineRule="auto"/>
        <w:jc w:val="both"/>
        <w:rPr>
          <w:rFonts w:ascii="Calibri" w:hAnsi="Calibri" w:cs="Calibri"/>
          <w:bCs/>
          <w:kern w:val="0"/>
          <w:lang w:val="en-US"/>
          <w14:ligatures w14:val="none"/>
        </w:rPr>
      </w:pPr>
      <w:proofErr w:type="spellStart"/>
      <w:r w:rsidRPr="00F0149D">
        <w:rPr>
          <w:rFonts w:ascii="Calibri" w:hAnsi="Calibri" w:cs="Calibri"/>
          <w:b/>
          <w:kern w:val="0"/>
          <w:lang w:val="en-US"/>
          <w14:ligatures w14:val="none"/>
        </w:rPr>
        <w:t>Methods</w:t>
      </w:r>
      <w:proofErr w:type="spellEnd"/>
      <w:r w:rsidRPr="00F0149D">
        <w:rPr>
          <w:rFonts w:ascii="Calibri" w:hAnsi="Calibri" w:cs="Calibri"/>
          <w:b/>
          <w:kern w:val="0"/>
          <w:lang w:val="en-US"/>
          <w14:ligatures w14:val="none"/>
        </w:rPr>
        <w:t xml:space="preserve">: </w:t>
      </w:r>
      <w:r w:rsidR="005707F0">
        <w:rPr>
          <w:rFonts w:ascii="Calibri" w:hAnsi="Calibri" w:cs="Calibri"/>
          <w:bCs/>
          <w:kern w:val="0"/>
          <w:lang w:val="en-US"/>
          <w14:ligatures w14:val="none"/>
        </w:rPr>
        <w:t xml:space="preserve">A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multicentric</w:t>
      </w:r>
      <w:r w:rsidR="005707F0">
        <w:rPr>
          <w:rFonts w:ascii="Calibri" w:hAnsi="Calibri" w:cs="Calibri"/>
          <w:bCs/>
          <w:kern w:val="0"/>
          <w:lang w:val="en-US"/>
          <w14:ligatures w14:val="none"/>
        </w:rPr>
        <w:t xml:space="preserve">, </w:t>
      </w:r>
      <w:r w:rsidR="005707F0" w:rsidRPr="003F3A1F">
        <w:rPr>
          <w:rFonts w:ascii="Calibri" w:hAnsi="Calibri" w:cs="Calibri"/>
          <w:bCs/>
          <w:kern w:val="0"/>
          <w:lang w:val="en-US"/>
          <w14:ligatures w14:val="none"/>
        </w:rPr>
        <w:t>mixed-method study was conducted using a sequential explanatory design</w:t>
      </w:r>
      <w:r w:rsidR="009669C4">
        <w:rPr>
          <w:rFonts w:ascii="Calibri" w:hAnsi="Calibri" w:cs="Calibri"/>
          <w:bCs/>
          <w:kern w:val="0"/>
          <w:lang w:val="en-US"/>
          <w14:ligatures w14:val="none"/>
        </w:rPr>
        <w:t xml:space="preserve">. </w:t>
      </w:r>
      <w:r w:rsidR="005707F0">
        <w:rPr>
          <w:rFonts w:ascii="Calibri" w:hAnsi="Calibri" w:cs="Calibri"/>
          <w:bCs/>
          <w:kern w:val="0"/>
          <w:lang w:val="en-US"/>
          <w14:ligatures w14:val="none"/>
        </w:rPr>
        <w:t>Q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uantitative </w:t>
      </w:r>
      <w:r w:rsidR="005707F0">
        <w:rPr>
          <w:rFonts w:ascii="Calibri" w:hAnsi="Calibri" w:cs="Calibri"/>
          <w:bCs/>
          <w:kern w:val="0"/>
          <w:lang w:val="en-US"/>
          <w14:ligatures w14:val="none"/>
        </w:rPr>
        <w:t>data were collected</w:t>
      </w:r>
      <w:r w:rsidR="005707F0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via an online </w:t>
      </w:r>
      <w:r w:rsidR="005707F0">
        <w:rPr>
          <w:rFonts w:ascii="Calibri" w:hAnsi="Calibri" w:cs="Calibri"/>
          <w:bCs/>
          <w:kern w:val="0"/>
          <w:lang w:val="en-US"/>
          <w14:ligatures w14:val="none"/>
        </w:rPr>
        <w:t>survey to assess</w:t>
      </w:r>
      <w:r w:rsidR="005707F0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A60F34" w:rsidRPr="003F3A1F">
        <w:rPr>
          <w:rFonts w:ascii="Calibri" w:hAnsi="Calibri" w:cs="Calibri"/>
          <w:bCs/>
          <w:kern w:val="0"/>
          <w:lang w:val="en-US"/>
          <w14:ligatures w14:val="none"/>
        </w:rPr>
        <w:t>perceptions of APNs in practice, while qualitative insights were obtained through semi-structured interviews to gain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.</w:t>
      </w:r>
    </w:p>
    <w:p w14:paraId="39544EE6" w14:textId="68B975BF" w:rsidR="00A60F34" w:rsidRDefault="0026650A" w:rsidP="00F0149D">
      <w:pPr>
        <w:spacing w:after="0" w:line="240" w:lineRule="auto"/>
        <w:jc w:val="both"/>
        <w:rPr>
          <w:rFonts w:ascii="Calibri" w:hAnsi="Calibri" w:cs="Calibri"/>
          <w:bCs/>
          <w:kern w:val="0"/>
          <w:lang w:val="en-US"/>
          <w14:ligatures w14:val="none"/>
        </w:rPr>
      </w:pPr>
      <w:r w:rsidRPr="00F0149D">
        <w:rPr>
          <w:rFonts w:ascii="Calibri" w:hAnsi="Calibri" w:cs="Calibri"/>
          <w:b/>
          <w:kern w:val="0"/>
          <w:lang w:val="en-US"/>
          <w14:ligatures w14:val="none"/>
        </w:rPr>
        <w:t xml:space="preserve">Results: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The quantitative phase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included</w:t>
      </w:r>
      <w:r w:rsidR="00A60F34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1</w:t>
      </w:r>
      <w:r w:rsidR="00F530BC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28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nurses</w:t>
      </w:r>
      <w:r w:rsidR="00F530BC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and 12 physicians</w:t>
      </w:r>
      <w:r w:rsidR="009669C4">
        <w:rPr>
          <w:rFonts w:ascii="Calibri" w:hAnsi="Calibri" w:cs="Calibri"/>
          <w:bCs/>
          <w:kern w:val="0"/>
          <w:lang w:val="en-US"/>
          <w14:ligatures w14:val="none"/>
        </w:rPr>
        <w:t xml:space="preserve"> (n = 140)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. The most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strongly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supported APN competencies in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ICU context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A03588">
        <w:rPr>
          <w:rFonts w:ascii="Calibri" w:hAnsi="Calibri" w:cs="Calibri"/>
          <w:bCs/>
          <w:kern w:val="0"/>
          <w:lang w:val="en-US"/>
          <w14:ligatures w14:val="none"/>
        </w:rPr>
        <w:t>were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mechanical ventilation management</w:t>
      </w:r>
      <w:r w:rsidR="00036C2C">
        <w:rPr>
          <w:rFonts w:ascii="Calibri" w:hAnsi="Calibri" w:cs="Calibri"/>
          <w:bCs/>
          <w:kern w:val="0"/>
          <w:lang w:val="en-US"/>
          <w14:ligatures w14:val="none"/>
        </w:rPr>
        <w:t xml:space="preserve"> (72,1%)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,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care coordination</w:t>
      </w:r>
      <w:r w:rsidR="00F530BC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in cases of brain death</w:t>
      </w:r>
      <w:r w:rsidR="00036C2C">
        <w:rPr>
          <w:rFonts w:ascii="Calibri" w:hAnsi="Calibri" w:cs="Calibri"/>
          <w:bCs/>
          <w:kern w:val="0"/>
          <w:lang w:val="en-US"/>
          <w14:ligatures w14:val="none"/>
        </w:rPr>
        <w:t xml:space="preserve"> (72,1%)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,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the</w:t>
      </w:r>
      <w:r w:rsidR="00A60F34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F530BC" w:rsidRPr="00F0149D">
        <w:rPr>
          <w:rFonts w:ascii="Calibri" w:hAnsi="Calibri" w:cs="Calibri"/>
          <w:bCs/>
          <w:kern w:val="0"/>
          <w:lang w:val="en-US"/>
          <w14:ligatures w14:val="none"/>
        </w:rPr>
        <w:t>role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 of educator</w:t>
      </w:r>
      <w:r w:rsidR="00725D35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036C2C">
        <w:rPr>
          <w:rFonts w:ascii="Calibri" w:hAnsi="Calibri" w:cs="Calibri"/>
          <w:bCs/>
          <w:kern w:val="0"/>
          <w:lang w:val="en-US"/>
          <w14:ligatures w14:val="none"/>
        </w:rPr>
        <w:t xml:space="preserve">(78,4%) </w:t>
      </w:r>
      <w:r w:rsidR="00725D35" w:rsidRPr="00F0149D">
        <w:rPr>
          <w:rFonts w:ascii="Calibri" w:hAnsi="Calibri" w:cs="Calibri"/>
          <w:bCs/>
          <w:kern w:val="0"/>
          <w:lang w:val="en-US"/>
          <w14:ligatures w14:val="none"/>
        </w:rPr>
        <w:t>and care plan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 coordination</w:t>
      </w:r>
      <w:r w:rsidR="00036C2C">
        <w:rPr>
          <w:rFonts w:ascii="Calibri" w:hAnsi="Calibri" w:cs="Calibri"/>
          <w:bCs/>
          <w:kern w:val="0"/>
          <w:lang w:val="en-US"/>
          <w14:ligatures w14:val="none"/>
        </w:rPr>
        <w:t xml:space="preserve"> (60,9%)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.</w:t>
      </w:r>
      <w:r w:rsidR="00596A6F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A60F34" w:rsidRPr="003F3A1F">
        <w:rPr>
          <w:rFonts w:ascii="Calibri" w:hAnsi="Calibri" w:cs="Calibri"/>
          <w:bCs/>
          <w:kern w:val="0"/>
          <w:lang w:val="en-US"/>
          <w14:ligatures w14:val="none"/>
        </w:rPr>
        <w:t>Identified barriers 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to APN implementation include</w:t>
      </w:r>
      <w:r w:rsidR="00A03588">
        <w:rPr>
          <w:rFonts w:ascii="Calibri" w:hAnsi="Calibri" w:cs="Calibri"/>
          <w:bCs/>
          <w:kern w:val="0"/>
          <w:lang w:val="en-US"/>
          <w14:ligatures w14:val="none"/>
        </w:rPr>
        <w:t>d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ambiguous</w:t>
      </w:r>
      <w:r w:rsidR="00A60F34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legislative frameworks</w:t>
      </w:r>
      <w:r w:rsidR="00596A6F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036C2C">
        <w:rPr>
          <w:rFonts w:ascii="Calibri" w:hAnsi="Calibri" w:cs="Calibri"/>
          <w:bCs/>
          <w:kern w:val="0"/>
          <w:lang w:val="en-US"/>
          <w14:ligatures w14:val="none"/>
        </w:rPr>
        <w:t>(84%)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, insufficient recognition</w:t>
      </w:r>
      <w:r w:rsidR="00036C2C">
        <w:rPr>
          <w:rFonts w:ascii="Calibri" w:hAnsi="Calibri" w:cs="Calibri"/>
          <w:bCs/>
          <w:kern w:val="0"/>
          <w:lang w:val="en-US"/>
          <w14:ligatures w14:val="none"/>
        </w:rPr>
        <w:t xml:space="preserve"> (77%)</w:t>
      </w:r>
      <w:r w:rsidR="00596A6F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and </w:t>
      </w:r>
      <w:r w:rsidR="00A60F34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reluctance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among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medical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personnel</w:t>
      </w:r>
      <w:r w:rsidR="00596A6F">
        <w:rPr>
          <w:rFonts w:ascii="Calibri" w:hAnsi="Calibri" w:cs="Calibri"/>
          <w:bCs/>
          <w:kern w:val="0"/>
          <w:lang w:val="en-US"/>
          <w14:ligatures w14:val="none"/>
        </w:rPr>
        <w:t xml:space="preserve"> (66,5%)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.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F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acilitators for successful implementation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were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clear legislati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ve guidelines</w:t>
      </w:r>
      <w:r w:rsidR="00596A6F">
        <w:rPr>
          <w:rFonts w:ascii="Calibri" w:hAnsi="Calibri" w:cs="Calibri"/>
          <w:bCs/>
          <w:kern w:val="0"/>
          <w:lang w:val="en-US"/>
          <w14:ligatures w14:val="none"/>
        </w:rPr>
        <w:t xml:space="preserve"> (77,7%</w:t>
      </w:r>
      <w:r w:rsidR="00BE3F4B">
        <w:rPr>
          <w:rFonts w:ascii="Calibri" w:hAnsi="Calibri" w:cs="Calibri"/>
          <w:bCs/>
          <w:kern w:val="0"/>
          <w:lang w:val="en-US"/>
          <w14:ligatures w14:val="none"/>
        </w:rPr>
        <w:t xml:space="preserve">) and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pilot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programs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596A6F">
        <w:rPr>
          <w:rFonts w:ascii="Calibri" w:hAnsi="Calibri" w:cs="Calibri"/>
          <w:bCs/>
          <w:kern w:val="0"/>
          <w:lang w:val="en-US"/>
          <w14:ligatures w14:val="none"/>
        </w:rPr>
        <w:t>(64%)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. </w:t>
      </w:r>
      <w:r w:rsidR="00F0149D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Fourteen </w:t>
      </w:r>
      <w:r w:rsidR="00A60F34" w:rsidRPr="003F3A1F">
        <w:rPr>
          <w:rFonts w:ascii="Calibri" w:hAnsi="Calibri" w:cs="Calibri"/>
          <w:bCs/>
          <w:kern w:val="0"/>
          <w:lang w:val="en-US"/>
          <w14:ligatures w14:val="none"/>
        </w:rPr>
        <w:t>in-depth</w:t>
      </w:r>
      <w:r w:rsidR="00A60F34" w:rsidRPr="00A60F34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F0149D" w:rsidRPr="00F0149D">
        <w:rPr>
          <w:rFonts w:ascii="Calibri" w:hAnsi="Calibri" w:cs="Calibri"/>
          <w:bCs/>
          <w:kern w:val="0"/>
          <w:lang w:val="en-US"/>
          <w14:ligatures w14:val="none"/>
        </w:rPr>
        <w:t>i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nterviews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highlighted</w:t>
      </w:r>
      <w:r w:rsidR="00A60F34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the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 need for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role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 clarification, </w:t>
      </w:r>
      <w:proofErr w:type="spellStart"/>
      <w:r w:rsidR="00A60F34">
        <w:rPr>
          <w:rFonts w:ascii="Calibri" w:hAnsi="Calibri" w:cs="Calibri"/>
          <w:bCs/>
          <w:kern w:val="0"/>
          <w:lang w:val="en-US"/>
          <w14:ligatures w14:val="none"/>
        </w:rPr>
        <w:t>emphasing</w:t>
      </w:r>
      <w:proofErr w:type="spellEnd"/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APNs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 potential </w:t>
      </w:r>
      <w:r w:rsidR="003F3A1F">
        <w:rPr>
          <w:rFonts w:ascii="Calibri" w:hAnsi="Calibri" w:cs="Calibri"/>
          <w:bCs/>
          <w:kern w:val="0"/>
          <w:lang w:val="en-US"/>
          <w14:ligatures w14:val="none"/>
        </w:rPr>
        <w:t xml:space="preserve">contributions </w:t>
      </w:r>
      <w:r w:rsidR="003F3A1F" w:rsidRPr="00F0149D">
        <w:rPr>
          <w:rFonts w:ascii="Calibri" w:hAnsi="Calibri" w:cs="Calibri"/>
          <w:bCs/>
          <w:kern w:val="0"/>
          <w:lang w:val="en-US"/>
          <w14:ligatures w14:val="none"/>
        </w:rPr>
        <w:t>to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both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practical care and non-technical skills.</w:t>
      </w:r>
    </w:p>
    <w:p w14:paraId="27EA4A8A" w14:textId="386C6D31" w:rsidR="0026650A" w:rsidRPr="00F0149D" w:rsidRDefault="0026650A" w:rsidP="00F0149D">
      <w:pPr>
        <w:spacing w:after="0" w:line="240" w:lineRule="auto"/>
        <w:jc w:val="both"/>
        <w:rPr>
          <w:rFonts w:ascii="Calibri" w:hAnsi="Calibri" w:cs="Calibri"/>
          <w:bCs/>
          <w:kern w:val="0"/>
          <w:lang w:val="en-US"/>
          <w14:ligatures w14:val="none"/>
        </w:rPr>
      </w:pP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="00BE3F4B" w:rsidRPr="00BE3F4B">
        <w:rPr>
          <w:rFonts w:ascii="Calibri" w:hAnsi="Calibri" w:cs="Calibri"/>
          <w:b/>
          <w:kern w:val="0"/>
          <w:lang w:val="en-US"/>
          <w14:ligatures w14:val="none"/>
        </w:rPr>
        <w:t>C</w:t>
      </w:r>
      <w:r w:rsidRPr="00F0149D">
        <w:rPr>
          <w:rFonts w:ascii="Calibri" w:hAnsi="Calibri" w:cs="Calibri"/>
          <w:b/>
          <w:kern w:val="0"/>
          <w:lang w:val="en-US"/>
          <w14:ligatures w14:val="none"/>
        </w:rPr>
        <w:t xml:space="preserve">onclusion: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The study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provide</w:t>
      </w:r>
      <w:r w:rsidR="00BE3F4B">
        <w:rPr>
          <w:rFonts w:ascii="Calibri" w:hAnsi="Calibri" w:cs="Calibri"/>
          <w:bCs/>
          <w:kern w:val="0"/>
          <w:lang w:val="en-US"/>
          <w14:ligatures w14:val="none"/>
        </w:rPr>
        <w:t>d</w:t>
      </w:r>
      <w:r w:rsidR="00A60F34"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an innovative perspective on the introduction of APNs into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ICUs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in French-speaking Belgium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,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identif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ying both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potential roles and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key, </w:t>
      </w:r>
      <w:r w:rsidR="00A60F34" w:rsidRPr="003F3A1F">
        <w:rPr>
          <w:rFonts w:ascii="Calibri" w:hAnsi="Calibri" w:cs="Calibri"/>
          <w:bCs/>
          <w:kern w:val="0"/>
          <w:lang w:val="en-US"/>
          <w14:ligatures w14:val="none"/>
        </w:rPr>
        <w:t>particularly regarding legislative hurdles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. 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>Solutions p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>roposed include</w:t>
      </w:r>
      <w:r w:rsidR="00BE3F4B">
        <w:rPr>
          <w:rFonts w:ascii="Calibri" w:hAnsi="Calibri" w:cs="Calibri"/>
          <w:bCs/>
          <w:kern w:val="0"/>
          <w:lang w:val="en-US"/>
          <w14:ligatures w14:val="none"/>
        </w:rPr>
        <w:t>d</w:t>
      </w:r>
      <w:r w:rsidR="00A60F34">
        <w:rPr>
          <w:rFonts w:ascii="Calibri" w:hAnsi="Calibri" w:cs="Calibri"/>
          <w:bCs/>
          <w:kern w:val="0"/>
          <w:lang w:val="en-US"/>
          <w14:ligatures w14:val="none"/>
        </w:rPr>
        <w:t xml:space="preserve"> the dev</w:t>
      </w:r>
      <w:r w:rsidR="00060E6A">
        <w:rPr>
          <w:rFonts w:ascii="Calibri" w:hAnsi="Calibri" w:cs="Calibri"/>
          <w:bCs/>
          <w:kern w:val="0"/>
          <w:lang w:val="en-US"/>
          <w14:ligatures w14:val="none"/>
        </w:rPr>
        <w:t>elopment of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specialized training </w:t>
      </w:r>
      <w:r w:rsidR="00060E6A">
        <w:rPr>
          <w:rFonts w:ascii="Calibri" w:hAnsi="Calibri" w:cs="Calibri"/>
          <w:bCs/>
          <w:kern w:val="0"/>
          <w:lang w:val="en-US"/>
          <w14:ligatures w14:val="none"/>
        </w:rPr>
        <w:t xml:space="preserve">programs 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to support successful integration, </w:t>
      </w:r>
      <w:r w:rsidR="00060E6A">
        <w:rPr>
          <w:rFonts w:ascii="Calibri" w:hAnsi="Calibri" w:cs="Calibri"/>
          <w:bCs/>
          <w:kern w:val="0"/>
          <w:lang w:val="en-US"/>
          <w14:ligatures w14:val="none"/>
        </w:rPr>
        <w:t xml:space="preserve">tailored to </w:t>
      </w:r>
      <w:r w:rsidR="003F3A1F">
        <w:rPr>
          <w:rFonts w:ascii="Calibri" w:hAnsi="Calibri" w:cs="Calibri"/>
          <w:bCs/>
          <w:kern w:val="0"/>
          <w:lang w:val="en-US"/>
          <w14:ligatures w14:val="none"/>
        </w:rPr>
        <w:t xml:space="preserve">meet </w:t>
      </w:r>
      <w:r w:rsidR="003F3A1F" w:rsidRPr="00F0149D">
        <w:rPr>
          <w:rFonts w:ascii="Calibri" w:hAnsi="Calibri" w:cs="Calibri"/>
          <w:bCs/>
          <w:kern w:val="0"/>
          <w:lang w:val="en-US"/>
          <w14:ligatures w14:val="none"/>
        </w:rPr>
        <w:t>the</w:t>
      </w:r>
      <w:r w:rsidRPr="00F0149D">
        <w:rPr>
          <w:rFonts w:ascii="Calibri" w:hAnsi="Calibri" w:cs="Calibri"/>
          <w:bCs/>
          <w:kern w:val="0"/>
          <w:lang w:val="en-US"/>
          <w14:ligatures w14:val="none"/>
        </w:rPr>
        <w:t xml:space="preserve"> specific needs of intensive care in Belgium. </w:t>
      </w:r>
    </w:p>
    <w:sectPr w:rsidR="0026650A" w:rsidRPr="00F01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0A"/>
    <w:rsid w:val="0001335A"/>
    <w:rsid w:val="00036C2C"/>
    <w:rsid w:val="00060E6A"/>
    <w:rsid w:val="0010301A"/>
    <w:rsid w:val="0026650A"/>
    <w:rsid w:val="00367774"/>
    <w:rsid w:val="003F3A1F"/>
    <w:rsid w:val="005535A0"/>
    <w:rsid w:val="005707F0"/>
    <w:rsid w:val="00596A6F"/>
    <w:rsid w:val="00725D35"/>
    <w:rsid w:val="0093563F"/>
    <w:rsid w:val="009669C4"/>
    <w:rsid w:val="00A03588"/>
    <w:rsid w:val="00A60F34"/>
    <w:rsid w:val="00BE3F4B"/>
    <w:rsid w:val="00E33FF8"/>
    <w:rsid w:val="00EA0EA5"/>
    <w:rsid w:val="00F0149D"/>
    <w:rsid w:val="00F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EB5C"/>
  <w15:chartTrackingRefBased/>
  <w15:docId w15:val="{535B96DE-0648-4D7B-9652-3D4B6A90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6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6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6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65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65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65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65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65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65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6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65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65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65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65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650A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5707F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707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07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07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07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07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 Sabrina</dc:creator>
  <cp:keywords/>
  <dc:description/>
  <cp:lastModifiedBy>Chevalier Sabrina</cp:lastModifiedBy>
  <cp:revision>2</cp:revision>
  <dcterms:created xsi:type="dcterms:W3CDTF">2024-09-12T12:18:00Z</dcterms:created>
  <dcterms:modified xsi:type="dcterms:W3CDTF">2024-09-12T12:18:00Z</dcterms:modified>
</cp:coreProperties>
</file>