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A5FC3" w14:textId="262D5D92" w:rsidR="003074A7" w:rsidRPr="003074A7" w:rsidRDefault="000E0D2B" w:rsidP="003074A7">
      <w:pPr>
        <w:rPr>
          <w:b/>
          <w:lang w:val="en-US"/>
        </w:rPr>
      </w:pPr>
      <w:proofErr w:type="gramStart"/>
      <w:r w:rsidRPr="000E0D2B">
        <w:rPr>
          <w:lang w:val="en-US"/>
        </w:rPr>
        <w:t>Title :</w:t>
      </w:r>
      <w:proofErr w:type="gramEnd"/>
      <w:r w:rsidRPr="000E0D2B">
        <w:rPr>
          <w:lang w:val="en-US"/>
        </w:rPr>
        <w:t xml:space="preserve"> </w:t>
      </w:r>
      <w:r w:rsidR="00D32FF1">
        <w:rPr>
          <w:b/>
          <w:lang w:val="en-US"/>
        </w:rPr>
        <w:t>Experimental investigation of the relationship between</w:t>
      </w:r>
      <w:r w:rsidR="00D32FF1" w:rsidRPr="000E0D2B">
        <w:rPr>
          <w:b/>
          <w:lang w:val="en-US"/>
        </w:rPr>
        <w:t xml:space="preserve"> </w:t>
      </w:r>
      <w:proofErr w:type="spellStart"/>
      <w:r w:rsidRPr="000E0D2B">
        <w:rPr>
          <w:b/>
          <w:lang w:val="en-US"/>
        </w:rPr>
        <w:t>root:shoot</w:t>
      </w:r>
      <w:proofErr w:type="spellEnd"/>
      <w:r w:rsidRPr="000E0D2B">
        <w:rPr>
          <w:b/>
          <w:lang w:val="en-US"/>
        </w:rPr>
        <w:t xml:space="preserve"> ratio </w:t>
      </w:r>
      <w:r w:rsidR="00D32FF1">
        <w:rPr>
          <w:b/>
          <w:lang w:val="en-US"/>
        </w:rPr>
        <w:t>and</w:t>
      </w:r>
      <w:r w:rsidRPr="000E0D2B">
        <w:rPr>
          <w:b/>
          <w:lang w:val="en-US"/>
        </w:rPr>
        <w:t xml:space="preserve"> soil-plant hydraulics</w:t>
      </w:r>
      <w:r>
        <w:rPr>
          <w:b/>
          <w:lang w:val="en-US"/>
        </w:rPr>
        <w:t>.</w:t>
      </w:r>
    </w:p>
    <w:p w14:paraId="73A8809F" w14:textId="77777777" w:rsidR="003074A7" w:rsidRPr="008C1603" w:rsidRDefault="003074A7" w:rsidP="003074A7">
      <w:pPr>
        <w:rPr>
          <w:lang w:val="en-US"/>
        </w:rPr>
      </w:pPr>
      <w:r w:rsidRPr="008C1603">
        <w:rPr>
          <w:lang w:val="en-US"/>
        </w:rPr>
        <w:t>Authors: Andrea Cecere</w:t>
      </w:r>
      <w:r w:rsidR="008C1603" w:rsidRPr="008C1603">
        <w:rPr>
          <w:vertAlign w:val="superscript"/>
          <w:lang w:val="en-US"/>
        </w:rPr>
        <w:t>1</w:t>
      </w:r>
      <w:r w:rsidRPr="008C1603">
        <w:rPr>
          <w:vertAlign w:val="superscript"/>
          <w:lang w:val="en-US"/>
        </w:rPr>
        <w:t xml:space="preserve"> </w:t>
      </w:r>
      <w:r w:rsidRPr="008C1603">
        <w:rPr>
          <w:lang w:val="en-US"/>
        </w:rPr>
        <w:t>&amp; Mathieu Javaux</w:t>
      </w:r>
      <w:r w:rsidR="008C1603" w:rsidRPr="008C1603">
        <w:rPr>
          <w:vertAlign w:val="superscript"/>
          <w:lang w:val="en-US"/>
        </w:rPr>
        <w:t>1</w:t>
      </w:r>
      <w:r w:rsidRPr="008C1603">
        <w:rPr>
          <w:lang w:val="en-US"/>
        </w:rPr>
        <w:t>.</w:t>
      </w:r>
    </w:p>
    <w:p w14:paraId="225B4A3A" w14:textId="77777777" w:rsidR="008C1603" w:rsidRPr="008C1603" w:rsidRDefault="008C1603" w:rsidP="003074A7">
      <w:pPr>
        <w:rPr>
          <w:lang w:val="en-US"/>
        </w:rPr>
      </w:pPr>
      <w:r w:rsidRPr="008C1603">
        <w:rPr>
          <w:vertAlign w:val="superscript"/>
          <w:lang w:val="en-US"/>
        </w:rPr>
        <w:t xml:space="preserve">1 </w:t>
      </w:r>
      <w:r w:rsidRPr="008C1603">
        <w:rPr>
          <w:lang w:val="en-US"/>
        </w:rPr>
        <w:t xml:space="preserve">Earth </w:t>
      </w:r>
      <w:r>
        <w:rPr>
          <w:lang w:val="en-US"/>
        </w:rPr>
        <w:t>and Life Institute, UCLouvain, Belgium.</w:t>
      </w:r>
    </w:p>
    <w:p w14:paraId="233B4D4B" w14:textId="7C6AAED9" w:rsidR="006606EA" w:rsidRDefault="00BF3043" w:rsidP="003074A7">
      <w:pPr>
        <w:rPr>
          <w:lang w:val="en-US"/>
        </w:rPr>
      </w:pPr>
      <w:r>
        <w:rPr>
          <w:lang w:val="en-US"/>
        </w:rPr>
        <w:t>In a context of global change, it is crucial to understand the factors and processes by which plant</w:t>
      </w:r>
      <w:r w:rsidR="008C1603">
        <w:rPr>
          <w:lang w:val="en-US"/>
        </w:rPr>
        <w:t>s</w:t>
      </w:r>
      <w:r>
        <w:rPr>
          <w:lang w:val="en-US"/>
        </w:rPr>
        <w:t xml:space="preserve"> respond to drought and by which crops may limit the development of their aboveground biomass.</w:t>
      </w:r>
    </w:p>
    <w:p w14:paraId="33AB2E96" w14:textId="7468F6E0" w:rsidR="008C1603" w:rsidRDefault="000B6D0B">
      <w:pPr>
        <w:rPr>
          <w:lang w:val="en-US"/>
        </w:rPr>
      </w:pPr>
      <w:r>
        <w:rPr>
          <w:lang w:val="en-US"/>
        </w:rPr>
        <w:t>E</w:t>
      </w:r>
      <w:r w:rsidR="00BF07C8">
        <w:rPr>
          <w:lang w:val="en-US"/>
        </w:rPr>
        <w:t>xperimental</w:t>
      </w:r>
      <w:r w:rsidR="00BE2C7B">
        <w:rPr>
          <w:lang w:val="en-US"/>
        </w:rPr>
        <w:t xml:space="preserve"> studies </w:t>
      </w:r>
      <w:r w:rsidR="00BF07C8">
        <w:rPr>
          <w:lang w:val="en-US"/>
        </w:rPr>
        <w:t xml:space="preserve">have </w:t>
      </w:r>
      <w:r w:rsidR="00BE2C7B">
        <w:rPr>
          <w:lang w:val="en-US"/>
        </w:rPr>
        <w:t xml:space="preserve">showed that </w:t>
      </w:r>
      <w:r w:rsidR="003124E3">
        <w:rPr>
          <w:lang w:val="en-US"/>
        </w:rPr>
        <w:t xml:space="preserve">soil water status, soil structure and soil texture </w:t>
      </w:r>
      <w:r w:rsidR="00BF07C8">
        <w:rPr>
          <w:lang w:val="en-US"/>
        </w:rPr>
        <w:t>impact</w:t>
      </w:r>
      <w:r w:rsidR="003124E3">
        <w:rPr>
          <w:lang w:val="en-US"/>
        </w:rPr>
        <w:t xml:space="preserve"> </w:t>
      </w:r>
      <w:r w:rsidR="00BF07C8">
        <w:rPr>
          <w:lang w:val="en-US"/>
        </w:rPr>
        <w:t>carbon allocation within plant</w:t>
      </w:r>
      <w:r w:rsidR="003124E3">
        <w:rPr>
          <w:lang w:val="en-US"/>
        </w:rPr>
        <w:t xml:space="preserve"> </w:t>
      </w:r>
      <w:r w:rsidR="00BF07C8">
        <w:rPr>
          <w:lang w:val="en-US"/>
        </w:rPr>
        <w:t xml:space="preserve">and in particular the </w:t>
      </w:r>
      <w:proofErr w:type="spellStart"/>
      <w:r w:rsidR="003124E3">
        <w:rPr>
          <w:lang w:val="en-US"/>
        </w:rPr>
        <w:t>root:shoot</w:t>
      </w:r>
      <w:proofErr w:type="spellEnd"/>
      <w:r w:rsidR="003124E3">
        <w:rPr>
          <w:lang w:val="en-US"/>
        </w:rPr>
        <w:t xml:space="preserve"> ratio</w:t>
      </w:r>
      <w:r w:rsidR="00BE2C7B">
        <w:rPr>
          <w:lang w:val="en-US"/>
        </w:rPr>
        <w:t xml:space="preserve">. </w:t>
      </w:r>
      <w:r w:rsidR="00BF07C8">
        <w:rPr>
          <w:lang w:val="en-US"/>
        </w:rPr>
        <w:t xml:space="preserve">We used a conceptual soil-plant hydraulic model to analyze the results of a </w:t>
      </w:r>
      <w:r w:rsidR="000E0D2B" w:rsidRPr="003074A7">
        <w:rPr>
          <w:lang w:val="en-US"/>
        </w:rPr>
        <w:t xml:space="preserve">meta-analysis </w:t>
      </w:r>
      <w:r w:rsidR="008C1603">
        <w:rPr>
          <w:lang w:val="en-US"/>
        </w:rPr>
        <w:t>gathering</w:t>
      </w:r>
      <w:r w:rsidR="00BF07C8">
        <w:rPr>
          <w:lang w:val="en-US"/>
        </w:rPr>
        <w:t xml:space="preserve"> literature</w:t>
      </w:r>
      <w:r w:rsidR="008C1603">
        <w:rPr>
          <w:lang w:val="en-US"/>
        </w:rPr>
        <w:t xml:space="preserve"> data of </w:t>
      </w:r>
      <w:proofErr w:type="spellStart"/>
      <w:r w:rsidR="00D32FF1">
        <w:rPr>
          <w:lang w:val="en-US"/>
        </w:rPr>
        <w:t>root:shoot</w:t>
      </w:r>
      <w:proofErr w:type="spellEnd"/>
      <w:r w:rsidR="00D32FF1">
        <w:rPr>
          <w:lang w:val="en-US"/>
        </w:rPr>
        <w:t xml:space="preserve"> ratio </w:t>
      </w:r>
      <w:r w:rsidR="003074A7">
        <w:rPr>
          <w:lang w:val="en-US"/>
        </w:rPr>
        <w:t>measured</w:t>
      </w:r>
      <w:r w:rsidR="008C1603">
        <w:rPr>
          <w:lang w:val="en-US"/>
        </w:rPr>
        <w:t xml:space="preserve"> in controlled conditions. For each paper, </w:t>
      </w:r>
      <w:r w:rsidR="003074A7">
        <w:rPr>
          <w:lang w:val="en-US"/>
        </w:rPr>
        <w:t>information o</w:t>
      </w:r>
      <w:r>
        <w:rPr>
          <w:lang w:val="en-US"/>
        </w:rPr>
        <w:t xml:space="preserve">n </w:t>
      </w:r>
      <w:r w:rsidR="003074A7">
        <w:rPr>
          <w:lang w:val="en-US"/>
        </w:rPr>
        <w:t>soil water</w:t>
      </w:r>
      <w:r>
        <w:rPr>
          <w:lang w:val="en-US"/>
        </w:rPr>
        <w:t xml:space="preserve"> status, soil and plant traits and abiotic factors were collected. </w:t>
      </w:r>
      <w:r w:rsidR="003074A7">
        <w:rPr>
          <w:lang w:val="en-US"/>
        </w:rPr>
        <w:t xml:space="preserve"> </w:t>
      </w:r>
      <w:r>
        <w:rPr>
          <w:lang w:val="en-US"/>
        </w:rPr>
        <w:t>Soil hydraulic conductivity was estimated based on</w:t>
      </w:r>
      <w:r w:rsidR="003074A7">
        <w:rPr>
          <w:lang w:val="en-US"/>
        </w:rPr>
        <w:t xml:space="preserve"> </w:t>
      </w:r>
      <w:proofErr w:type="spellStart"/>
      <w:r w:rsidR="003074A7">
        <w:rPr>
          <w:lang w:val="en-US"/>
        </w:rPr>
        <w:t>pedotransfer</w:t>
      </w:r>
      <w:proofErr w:type="spellEnd"/>
      <w:r w:rsidR="003074A7">
        <w:rPr>
          <w:lang w:val="en-US"/>
        </w:rPr>
        <w:t xml:space="preserve"> functions, w</w:t>
      </w:r>
      <w:r>
        <w:rPr>
          <w:lang w:val="en-US"/>
        </w:rPr>
        <w:t>hen unavailable.</w:t>
      </w:r>
    </w:p>
    <w:p w14:paraId="4926F234" w14:textId="5B48E4E1" w:rsidR="003124E3" w:rsidRPr="003074A7" w:rsidRDefault="00024302" w:rsidP="003124E3">
      <w:pPr>
        <w:rPr>
          <w:lang w:val="en-US"/>
        </w:rPr>
      </w:pPr>
      <w:r>
        <w:rPr>
          <w:lang w:val="en-US"/>
        </w:rPr>
        <w:t>The resu</w:t>
      </w:r>
      <w:r w:rsidR="00F57289">
        <w:rPr>
          <w:lang w:val="en-US"/>
        </w:rPr>
        <w:t xml:space="preserve">lts feature that the </w:t>
      </w:r>
      <w:proofErr w:type="spellStart"/>
      <w:r w:rsidR="00F57289">
        <w:rPr>
          <w:lang w:val="en-US"/>
        </w:rPr>
        <w:t>root:shoot</w:t>
      </w:r>
      <w:proofErr w:type="spellEnd"/>
      <w:r w:rsidR="00F57289">
        <w:rPr>
          <w:lang w:val="en-US"/>
        </w:rPr>
        <w:t xml:space="preserve"> ratio is a</w:t>
      </w:r>
      <w:r w:rsidR="0007611B">
        <w:rPr>
          <w:lang w:val="en-US"/>
        </w:rPr>
        <w:t>n</w:t>
      </w:r>
      <w:r w:rsidR="00F57289">
        <w:rPr>
          <w:lang w:val="en-US"/>
        </w:rPr>
        <w:t xml:space="preserve"> adaptation</w:t>
      </w:r>
      <w:r w:rsidR="00FC3DFF">
        <w:rPr>
          <w:lang w:val="en-US"/>
        </w:rPr>
        <w:t xml:space="preserve"> strategy</w:t>
      </w:r>
      <w:r w:rsidR="00F57289">
        <w:rPr>
          <w:lang w:val="en-US"/>
        </w:rPr>
        <w:t xml:space="preserve"> that depends on the soil conductance in order to balance the water </w:t>
      </w:r>
      <w:r w:rsidR="000B6D0B">
        <w:rPr>
          <w:lang w:val="en-US"/>
        </w:rPr>
        <w:t xml:space="preserve">availability </w:t>
      </w:r>
      <w:r w:rsidR="00F57289">
        <w:rPr>
          <w:lang w:val="en-US"/>
        </w:rPr>
        <w:t xml:space="preserve">with the transpiration demand. The partitioning response varies between plant types. This </w:t>
      </w:r>
      <w:r w:rsidR="00856697">
        <w:rPr>
          <w:lang w:val="en-US"/>
        </w:rPr>
        <w:t>study</w:t>
      </w:r>
      <w:r w:rsidR="00F57289">
        <w:rPr>
          <w:lang w:val="en-US"/>
        </w:rPr>
        <w:t xml:space="preserve"> gives an explanation </w:t>
      </w:r>
      <w:r w:rsidR="00FC3DFF">
        <w:rPr>
          <w:lang w:val="en-US"/>
        </w:rPr>
        <w:t>to current observations and shows</w:t>
      </w:r>
      <w:r w:rsidR="003124E3">
        <w:rPr>
          <w:lang w:val="en-US"/>
        </w:rPr>
        <w:t xml:space="preserve"> the necessity to </w:t>
      </w:r>
      <w:r w:rsidR="00F57289">
        <w:rPr>
          <w:lang w:val="en-US"/>
        </w:rPr>
        <w:t xml:space="preserve">collect accurate soil measurements and information for further experiments. </w:t>
      </w:r>
      <w:r w:rsidR="003124E3">
        <w:rPr>
          <w:lang w:val="en-US"/>
        </w:rPr>
        <w:t xml:space="preserve"> </w:t>
      </w:r>
    </w:p>
    <w:p w14:paraId="41F639D2" w14:textId="77777777" w:rsidR="000E0D2B" w:rsidRDefault="000E0D2B">
      <w:pPr>
        <w:rPr>
          <w:lang w:val="en-US"/>
        </w:rPr>
      </w:pPr>
      <w:bookmarkStart w:id="0" w:name="_GoBack"/>
      <w:bookmarkEnd w:id="0"/>
    </w:p>
    <w:p w14:paraId="1E14F60C" w14:textId="77777777" w:rsidR="000E0D2B" w:rsidRPr="000E0D2B" w:rsidRDefault="000E0D2B">
      <w:pPr>
        <w:rPr>
          <w:lang w:val="en-US"/>
        </w:rPr>
      </w:pPr>
    </w:p>
    <w:sectPr w:rsidR="000E0D2B" w:rsidRPr="000E0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E2B45"/>
    <w:multiLevelType w:val="hybridMultilevel"/>
    <w:tmpl w:val="546C2D20"/>
    <w:lvl w:ilvl="0" w:tplc="C97041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D2B"/>
    <w:rsid w:val="00024302"/>
    <w:rsid w:val="00050A30"/>
    <w:rsid w:val="0007611B"/>
    <w:rsid w:val="000B6D0B"/>
    <w:rsid w:val="000E0D2B"/>
    <w:rsid w:val="003074A7"/>
    <w:rsid w:val="003124E3"/>
    <w:rsid w:val="00355E0B"/>
    <w:rsid w:val="003A509F"/>
    <w:rsid w:val="003A5899"/>
    <w:rsid w:val="0048742C"/>
    <w:rsid w:val="005D1ED5"/>
    <w:rsid w:val="006606EA"/>
    <w:rsid w:val="00856697"/>
    <w:rsid w:val="008C1603"/>
    <w:rsid w:val="00945E8C"/>
    <w:rsid w:val="009820EE"/>
    <w:rsid w:val="009B724A"/>
    <w:rsid w:val="00BE2C7B"/>
    <w:rsid w:val="00BF07C8"/>
    <w:rsid w:val="00BF3043"/>
    <w:rsid w:val="00C70E73"/>
    <w:rsid w:val="00CB3A3D"/>
    <w:rsid w:val="00D32FF1"/>
    <w:rsid w:val="00F57289"/>
    <w:rsid w:val="00FA187E"/>
    <w:rsid w:val="00FC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6DD16"/>
  <w15:chartTrackingRefBased/>
  <w15:docId w15:val="{9DD70604-F723-4C70-9A77-E0ECB650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E0D2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32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2F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E8AD233F36B240AB2B8A3838D3C0BF" ma:contentTypeVersion="14" ma:contentTypeDescription="Crée un document." ma:contentTypeScope="" ma:versionID="9f71347d05c8b6afc17c7ca3eef7c7cb">
  <xsd:schema xmlns:xsd="http://www.w3.org/2001/XMLSchema" xmlns:xs="http://www.w3.org/2001/XMLSchema" xmlns:p="http://schemas.microsoft.com/office/2006/metadata/properties" xmlns:ns3="755676e0-5ca9-4ec2-a388-421458018a49" xmlns:ns4="d7025bcd-0973-4617-b63a-cc9340578bd7" targetNamespace="http://schemas.microsoft.com/office/2006/metadata/properties" ma:root="true" ma:fieldsID="8248060e7e8562a995e19fad1fc13250" ns3:_="" ns4:_="">
    <xsd:import namespace="755676e0-5ca9-4ec2-a388-421458018a49"/>
    <xsd:import namespace="d7025bcd-0973-4617-b63a-cc9340578b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676e0-5ca9-4ec2-a388-421458018a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25bcd-0973-4617-b63a-cc9340578bd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02A0DF-72A2-4B10-B2B7-B45C6D404B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CC854E-F5AA-4839-8D7D-85F34B2BB3CD}">
  <ds:schemaRefs>
    <ds:schemaRef ds:uri="d7025bcd-0973-4617-b63a-cc9340578bd7"/>
    <ds:schemaRef ds:uri="http://schemas.microsoft.com/office/2006/documentManagement/types"/>
    <ds:schemaRef ds:uri="http://purl.org/dc/elements/1.1/"/>
    <ds:schemaRef ds:uri="http://schemas.microsoft.com/office/2006/metadata/properties"/>
    <ds:schemaRef ds:uri="755676e0-5ca9-4ec2-a388-421458018a49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9BB11F2-261B-4070-80B0-41023918DE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676e0-5ca9-4ec2-a388-421458018a49"/>
    <ds:schemaRef ds:uri="d7025bcd-0973-4617-b63a-cc9340578b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Cecere</dc:creator>
  <cp:keywords/>
  <dc:description/>
  <cp:lastModifiedBy>Andrea Cecere</cp:lastModifiedBy>
  <cp:revision>2</cp:revision>
  <dcterms:created xsi:type="dcterms:W3CDTF">2023-01-03T08:29:00Z</dcterms:created>
  <dcterms:modified xsi:type="dcterms:W3CDTF">2023-01-03T08:29:00Z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0x01010031E8AD233F36B240AB2B8A3838D3C0BF</vt:lpwstr>
  </property>
</Properties>
</file>