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B9396" w14:textId="77777777" w:rsidR="001A35DE" w:rsidRDefault="001A35DE"/>
    <w:p w14:paraId="335B3BBF" w14:textId="7D7475D9" w:rsidR="00011049" w:rsidRDefault="00011049">
      <w:r>
        <w:rPr>
          <w:noProof/>
        </w:rPr>
        <w:drawing>
          <wp:inline distT="0" distB="0" distL="0" distR="0" wp14:anchorId="4B3F5CB4" wp14:editId="33D42E00">
            <wp:extent cx="5892453" cy="8342630"/>
            <wp:effectExtent l="0" t="0" r="0" b="1270"/>
            <wp:docPr id="20861950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83" b="2182"/>
                    <a:stretch/>
                  </pic:blipFill>
                  <pic:spPr bwMode="auto">
                    <a:xfrm rot="10800000">
                      <a:off x="0" y="0"/>
                      <a:ext cx="5894422" cy="834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CEF701" w14:textId="77777777" w:rsidR="00011049" w:rsidRDefault="00011049"/>
    <w:p w14:paraId="7463BED7" w14:textId="4E82E4E5" w:rsidR="00011049" w:rsidRDefault="00011049">
      <w:r>
        <w:rPr>
          <w:noProof/>
        </w:rPr>
        <w:drawing>
          <wp:inline distT="0" distB="0" distL="0" distR="0" wp14:anchorId="46E70313" wp14:editId="713FB373">
            <wp:extent cx="5613400" cy="8336800"/>
            <wp:effectExtent l="0" t="0" r="6350" b="7620"/>
            <wp:docPr id="47969702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23" r="13580" b="3331"/>
                    <a:stretch/>
                  </pic:blipFill>
                  <pic:spPr bwMode="auto">
                    <a:xfrm>
                      <a:off x="0" y="0"/>
                      <a:ext cx="5618673" cy="834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25CB66" w14:textId="77777777" w:rsidR="00011049" w:rsidRDefault="00011049"/>
    <w:p w14:paraId="519980B9" w14:textId="29F3BB62" w:rsidR="00011049" w:rsidRDefault="00011049">
      <w:r>
        <w:rPr>
          <w:noProof/>
        </w:rPr>
        <w:drawing>
          <wp:inline distT="0" distB="0" distL="0" distR="0" wp14:anchorId="2A09D252" wp14:editId="6E55EBB0">
            <wp:extent cx="6057900" cy="8384588"/>
            <wp:effectExtent l="0" t="0" r="0" b="0"/>
            <wp:docPr id="163496891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" t="3671" r="4189" b="4209"/>
                    <a:stretch/>
                  </pic:blipFill>
                  <pic:spPr bwMode="auto">
                    <a:xfrm rot="10800000">
                      <a:off x="0" y="0"/>
                      <a:ext cx="6061509" cy="838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F26205" w14:textId="77777777" w:rsidR="00011049" w:rsidRDefault="00011049"/>
    <w:p w14:paraId="4CAD07A7" w14:textId="226930AC" w:rsidR="00011049" w:rsidRDefault="00011049">
      <w:r>
        <w:rPr>
          <w:noProof/>
        </w:rPr>
        <w:drawing>
          <wp:inline distT="0" distB="0" distL="0" distR="0" wp14:anchorId="61CE08C0" wp14:editId="6CEA29E3">
            <wp:extent cx="6045200" cy="8363048"/>
            <wp:effectExtent l="0" t="0" r="0" b="0"/>
            <wp:docPr id="43901334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6" t="3273" r="12036" b="13491"/>
                    <a:stretch/>
                  </pic:blipFill>
                  <pic:spPr bwMode="auto">
                    <a:xfrm>
                      <a:off x="0" y="0"/>
                      <a:ext cx="6049416" cy="83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1997E3" w14:textId="77777777" w:rsidR="00011049" w:rsidRDefault="00011049"/>
    <w:p w14:paraId="2C8FBD1B" w14:textId="77777777" w:rsidR="00011049" w:rsidRDefault="00011049"/>
    <w:p w14:paraId="0C21FC3A" w14:textId="2B3894FB" w:rsidR="00011049" w:rsidRDefault="00011049">
      <w:r>
        <w:rPr>
          <w:noProof/>
        </w:rPr>
        <w:drawing>
          <wp:inline distT="0" distB="0" distL="0" distR="0" wp14:anchorId="24B2567C" wp14:editId="2E31DAEA">
            <wp:extent cx="5702300" cy="7964327"/>
            <wp:effectExtent l="0" t="0" r="0" b="0"/>
            <wp:docPr id="27243667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8" r="4189" b="2338"/>
                    <a:stretch/>
                  </pic:blipFill>
                  <pic:spPr bwMode="auto">
                    <a:xfrm rot="10800000">
                      <a:off x="0" y="0"/>
                      <a:ext cx="5703631" cy="796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BCD98" w14:textId="77777777" w:rsidR="00011049" w:rsidRDefault="00011049"/>
    <w:p w14:paraId="05148C70" w14:textId="77777777" w:rsidR="00011049" w:rsidRDefault="00011049"/>
    <w:p w14:paraId="7016E74B" w14:textId="4E98F641" w:rsidR="00011049" w:rsidRDefault="00011049">
      <w:r>
        <w:rPr>
          <w:noProof/>
        </w:rPr>
        <w:drawing>
          <wp:inline distT="0" distB="0" distL="0" distR="0" wp14:anchorId="14812413" wp14:editId="61C06D66">
            <wp:extent cx="5854700" cy="8371426"/>
            <wp:effectExtent l="0" t="0" r="0" b="0"/>
            <wp:docPr id="156359604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7" b="1489"/>
                    <a:stretch/>
                  </pic:blipFill>
                  <pic:spPr bwMode="auto">
                    <a:xfrm>
                      <a:off x="0" y="0"/>
                      <a:ext cx="5856547" cy="837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764A78" w14:textId="77777777" w:rsidR="00011049" w:rsidRDefault="00011049"/>
    <w:p w14:paraId="32C6FF9B" w14:textId="77777777" w:rsidR="00011049" w:rsidRDefault="00011049"/>
    <w:p w14:paraId="5CD4D0E5" w14:textId="157F0515" w:rsidR="00011049" w:rsidRDefault="00011049">
      <w:r>
        <w:rPr>
          <w:noProof/>
        </w:rPr>
        <w:drawing>
          <wp:inline distT="0" distB="0" distL="0" distR="0" wp14:anchorId="25F5BC3C" wp14:editId="7172F225">
            <wp:extent cx="5943600" cy="7728119"/>
            <wp:effectExtent l="0" t="0" r="0" b="6350"/>
            <wp:docPr id="32611546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" t="13958" r="5732" b="2338"/>
                    <a:stretch/>
                  </pic:blipFill>
                  <pic:spPr bwMode="auto">
                    <a:xfrm rot="10800000">
                      <a:off x="0" y="0"/>
                      <a:ext cx="5944661" cy="772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0498A" w14:textId="77777777" w:rsidR="00011049" w:rsidRDefault="00011049"/>
    <w:p w14:paraId="7D516434" w14:textId="77777777" w:rsidR="00011049" w:rsidRDefault="00011049"/>
    <w:p w14:paraId="1FB24B16" w14:textId="3EE76510" w:rsidR="00011049" w:rsidRDefault="00011049">
      <w:r>
        <w:rPr>
          <w:noProof/>
        </w:rPr>
        <w:lastRenderedPageBreak/>
        <w:drawing>
          <wp:inline distT="0" distB="0" distL="0" distR="0" wp14:anchorId="161D0430" wp14:editId="29F685AC">
            <wp:extent cx="5715000" cy="8717097"/>
            <wp:effectExtent l="0" t="0" r="0" b="8255"/>
            <wp:docPr id="159000356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" r="7847" b="1332"/>
                    <a:stretch/>
                  </pic:blipFill>
                  <pic:spPr bwMode="auto">
                    <a:xfrm>
                      <a:off x="0" y="0"/>
                      <a:ext cx="5718445" cy="872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104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015B0" w14:textId="77777777" w:rsidR="00693CDF" w:rsidRDefault="00693CDF" w:rsidP="00D46F87">
      <w:pPr>
        <w:spacing w:after="0" w:line="240" w:lineRule="auto"/>
      </w:pPr>
      <w:r>
        <w:separator/>
      </w:r>
    </w:p>
  </w:endnote>
  <w:endnote w:type="continuationSeparator" w:id="0">
    <w:p w14:paraId="0984EBC0" w14:textId="77777777" w:rsidR="00693CDF" w:rsidRDefault="00693CDF" w:rsidP="00D46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1A0FF" w14:textId="77777777" w:rsidR="00D46F87" w:rsidRDefault="00D46F8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25772189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D9607D4" w14:textId="58A1C71A" w:rsidR="00D46F87" w:rsidRPr="00D46F87" w:rsidRDefault="00D46F87" w:rsidP="00D46F87">
        <w:pPr>
          <w:pStyle w:val="Pieddepage"/>
          <w:jc w:val="center"/>
          <w:rPr>
            <w:sz w:val="18"/>
            <w:szCs w:val="18"/>
          </w:rPr>
        </w:pPr>
        <w:r w:rsidRPr="00D46F87">
          <w:rPr>
            <w:sz w:val="18"/>
            <w:szCs w:val="18"/>
          </w:rPr>
          <w:t>D. Leclercq (1972) Critique des catégories supérieures du modèle de Gagné revue Education Tribune Libre</w:t>
        </w:r>
      </w:p>
      <w:p w14:paraId="20D639F3" w14:textId="77777777" w:rsidR="00D46F87" w:rsidRDefault="00D46F87" w:rsidP="00D46F87">
        <w:pPr>
          <w:pStyle w:val="Pieddepage"/>
          <w:jc w:val="center"/>
          <w:rPr>
            <w:sz w:val="18"/>
            <w:szCs w:val="18"/>
          </w:rPr>
        </w:pPr>
        <w:r w:rsidRPr="00D46F87">
          <w:rPr>
            <w:sz w:val="18"/>
            <w:szCs w:val="18"/>
          </w:rPr>
          <w:t>Extraits de l’original (perdu) avec dessins ajoutés</w:t>
        </w:r>
        <w:r>
          <w:rPr>
            <w:sz w:val="18"/>
            <w:szCs w:val="18"/>
          </w:rPr>
          <w:t xml:space="preserve"> </w:t>
        </w:r>
        <w:r w:rsidRPr="00D46F87">
          <w:rPr>
            <w:sz w:val="18"/>
            <w:szCs w:val="18"/>
          </w:rPr>
          <w:t xml:space="preserve">pour la version 1985 du syllabus de </w:t>
        </w:r>
      </w:p>
      <w:p w14:paraId="5E70D8CA" w14:textId="1B8D77E7" w:rsidR="00D46F87" w:rsidRDefault="00D46F87" w:rsidP="00D46F87">
        <w:pPr>
          <w:pStyle w:val="Pieddepage"/>
          <w:jc w:val="center"/>
        </w:pPr>
        <w:r w:rsidRPr="00D46F87">
          <w:rPr>
            <w:sz w:val="18"/>
            <w:szCs w:val="18"/>
          </w:rPr>
          <w:t>D. Lecler</w:t>
        </w:r>
        <w:r>
          <w:rPr>
            <w:sz w:val="18"/>
            <w:szCs w:val="18"/>
          </w:rPr>
          <w:t>c</w:t>
        </w:r>
        <w:r w:rsidRPr="00D46F87">
          <w:rPr>
            <w:sz w:val="18"/>
            <w:szCs w:val="18"/>
          </w:rPr>
          <w:t xml:space="preserve">q (1985) « Psychologie éducationnelle » Agrégation </w:t>
        </w:r>
        <w:proofErr w:type="spellStart"/>
        <w:r w:rsidRPr="00D46F87">
          <w:rPr>
            <w:sz w:val="18"/>
            <w:szCs w:val="18"/>
          </w:rPr>
          <w:t>ULiège</w:t>
        </w:r>
        <w:proofErr w:type="spellEnd"/>
        <w:r>
          <w:rPr>
            <w:sz w:val="18"/>
            <w:szCs w:val="18"/>
          </w:rPr>
          <w:t xml:space="preserve">                        </w:t>
        </w: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80B7" w14:textId="77777777" w:rsidR="00D46F87" w:rsidRDefault="00D46F8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9E85A" w14:textId="77777777" w:rsidR="00693CDF" w:rsidRDefault="00693CDF" w:rsidP="00D46F87">
      <w:pPr>
        <w:spacing w:after="0" w:line="240" w:lineRule="auto"/>
      </w:pPr>
      <w:r>
        <w:separator/>
      </w:r>
    </w:p>
  </w:footnote>
  <w:footnote w:type="continuationSeparator" w:id="0">
    <w:p w14:paraId="3D02B863" w14:textId="77777777" w:rsidR="00693CDF" w:rsidRDefault="00693CDF" w:rsidP="00D46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BDBFA" w14:textId="77777777" w:rsidR="00D46F87" w:rsidRDefault="00D46F8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03BAB" w14:textId="77777777" w:rsidR="00D46F87" w:rsidRDefault="00D46F8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608D3" w14:textId="77777777" w:rsidR="00D46F87" w:rsidRDefault="00D46F8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D31"/>
    <w:rsid w:val="00011049"/>
    <w:rsid w:val="001A35DE"/>
    <w:rsid w:val="00685D31"/>
    <w:rsid w:val="00693CDF"/>
    <w:rsid w:val="00D46F87"/>
    <w:rsid w:val="00F8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3AE37"/>
  <w15:chartTrackingRefBased/>
  <w15:docId w15:val="{834492E9-5776-4BDC-B2A1-FBA9D579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46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6F87"/>
  </w:style>
  <w:style w:type="paragraph" w:styleId="Pieddepage">
    <w:name w:val="footer"/>
    <w:basedOn w:val="Normal"/>
    <w:link w:val="PieddepageCar"/>
    <w:uiPriority w:val="99"/>
    <w:unhideWhenUsed/>
    <w:rsid w:val="00D46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6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Leclercq Dieudonné</dc:creator>
  <cp:keywords/>
  <dc:description/>
  <cp:lastModifiedBy>Leclercq Dieudonné</cp:lastModifiedBy>
  <cp:revision>2</cp:revision>
  <dcterms:created xsi:type="dcterms:W3CDTF">2024-11-16T11:05:00Z</dcterms:created>
  <dcterms:modified xsi:type="dcterms:W3CDTF">2024-11-16T11:22:00Z</dcterms:modified>
</cp:coreProperties>
</file>