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279C90" w14:textId="22B73E53" w:rsidR="00230E15" w:rsidRDefault="00230E15" w:rsidP="00C301A5">
      <w:pPr>
        <w:pStyle w:val="Header"/>
        <w:tabs>
          <w:tab w:val="clear" w:pos="4536"/>
          <w:tab w:val="left" w:pos="142"/>
        </w:tabs>
        <w:spacing w:line="360" w:lineRule="auto"/>
        <w:jc w:val="center"/>
        <w:rPr>
          <w:rFonts w:asciiTheme="majorBidi" w:hAnsiTheme="majorBidi" w:cstheme="majorBidi"/>
          <w:b/>
          <w:lang w:val="en-GB"/>
        </w:rPr>
      </w:pPr>
      <w:r>
        <w:rPr>
          <w:rFonts w:asciiTheme="majorBidi" w:hAnsiTheme="majorBidi" w:cstheme="majorBidi"/>
          <w:b/>
          <w:lang w:val="en-GB"/>
        </w:rPr>
        <w:t>Public space and everyday heritage: An inquiry into children’s and adults’ perception</w:t>
      </w:r>
    </w:p>
    <w:p w14:paraId="5C21E2A4" w14:textId="77777777" w:rsidR="00230E15" w:rsidRPr="007615C5" w:rsidRDefault="00230E15" w:rsidP="00230E15">
      <w:pPr>
        <w:pStyle w:val="Heading1"/>
        <w:rPr>
          <w:shd w:val="clear" w:color="auto" w:fill="FFFFFF"/>
        </w:rPr>
      </w:pPr>
      <w:r w:rsidRPr="007615C5">
        <w:rPr>
          <w:shd w:val="clear" w:color="auto" w:fill="FFFFFF"/>
        </w:rPr>
        <w:t>Abstract</w:t>
      </w:r>
    </w:p>
    <w:p w14:paraId="692C1745" w14:textId="23B077D1" w:rsidR="007708F0" w:rsidRDefault="009B3192" w:rsidP="007708F0">
      <w:r>
        <w:t>This paper examines how the s</w:t>
      </w:r>
      <w:r w:rsidRPr="001D5136">
        <w:t>p</w:t>
      </w:r>
      <w:r>
        <w:t>atial environment and the activities within these spaces contribute to their social value</w:t>
      </w:r>
      <w:r w:rsidR="00E74CA3">
        <w:t xml:space="preserve"> in turn informing the concept of everyday heritage within urban public spaces</w:t>
      </w:r>
      <w:r>
        <w:rPr>
          <w:shd w:val="clear" w:color="auto" w:fill="FFFFFF"/>
        </w:rPr>
        <w:t xml:space="preserve">. We develop a novel methodological framework that combines visual representation and narrative analysis to </w:t>
      </w:r>
      <w:r>
        <w:rPr>
          <w:lang w:val="en-GB"/>
        </w:rPr>
        <w:t xml:space="preserve">provide insights into how </w:t>
      </w:r>
      <w:r w:rsidRPr="00707AF4">
        <w:t xml:space="preserve">the physical, emotional and perceptual dimensions of a </w:t>
      </w:r>
      <w:r>
        <w:t>public open space</w:t>
      </w:r>
      <w:r w:rsidRPr="00707AF4">
        <w:t xml:space="preserve"> translate into associative social values</w:t>
      </w:r>
      <w:r>
        <w:rPr>
          <w:shd w:val="clear" w:color="auto" w:fill="FFFFFF"/>
        </w:rPr>
        <w:t xml:space="preserve">. </w:t>
      </w:r>
      <w:r>
        <w:t xml:space="preserve">By including both adults and children in our study, we capture a comprehensive range of perceptions, highlighting the diverse ways in which different user groups </w:t>
      </w:r>
      <w:r w:rsidR="00E74CA3">
        <w:t xml:space="preserve">give meaning to </w:t>
      </w:r>
      <w:r>
        <w:t>everyday heritage.</w:t>
      </w:r>
      <w:r w:rsidR="00235CCB">
        <w:t xml:space="preserve"> </w:t>
      </w:r>
      <w:r>
        <w:t xml:space="preserve">Children and their </w:t>
      </w:r>
      <w:r w:rsidR="009A2C84">
        <w:t>guardians</w:t>
      </w:r>
      <w:r>
        <w:t xml:space="preserve"> showed agreement on natural elements and personal representations, but differed on the garden's spatial layout and activities. While they shared values like </w:t>
      </w:r>
      <w:r w:rsidR="006F4358">
        <w:t xml:space="preserve">childhood </w:t>
      </w:r>
      <w:r>
        <w:t xml:space="preserve">memories and family time, children prioritized play, forming new friendships, and connecting with nature, whereas parents emphasized children's happiness and personal space. </w:t>
      </w:r>
      <w:r w:rsidR="00E74CA3">
        <w:t>N</w:t>
      </w:r>
      <w:r w:rsidR="008A305A">
        <w:t>otably</w:t>
      </w:r>
      <w:r w:rsidR="00E74CA3">
        <w:t xml:space="preserve">, both groups indicate that childhood – both lived and remembered – is that which gives this public urban space its everyday heritage status. </w:t>
      </w:r>
      <w:r>
        <w:t>The findings advocate for an expanded understanding of urban</w:t>
      </w:r>
      <w:r w:rsidR="00235CCB">
        <w:t xml:space="preserve"> </w:t>
      </w:r>
      <w:r w:rsidR="009A2C84">
        <w:t>public spaces</w:t>
      </w:r>
      <w:r>
        <w:t>, recognizing the significance of everyday</w:t>
      </w:r>
      <w:r w:rsidR="00235CCB">
        <w:t xml:space="preserve"> </w:t>
      </w:r>
      <w:r w:rsidR="009A2C84">
        <w:t>heritage</w:t>
      </w:r>
      <w:r>
        <w:t xml:space="preserve"> in shaping collective cultural identity.</w:t>
      </w:r>
    </w:p>
    <w:p w14:paraId="0892343D" w14:textId="0C1A5499" w:rsidR="00230E15" w:rsidRPr="007615C5" w:rsidRDefault="00230E15" w:rsidP="00230E15">
      <w:pPr>
        <w:pStyle w:val="Heading1"/>
        <w:rPr>
          <w:shd w:val="clear" w:color="auto" w:fill="FFFFFF"/>
        </w:rPr>
      </w:pPr>
      <w:r w:rsidRPr="007615C5">
        <w:rPr>
          <w:shd w:val="clear" w:color="auto" w:fill="FFFFFF"/>
        </w:rPr>
        <w:t>Keywords</w:t>
      </w:r>
    </w:p>
    <w:p w14:paraId="59D731C1" w14:textId="5B6AB481" w:rsidR="00230E15" w:rsidRPr="00E411FA" w:rsidRDefault="00230E15" w:rsidP="00E411FA">
      <w:r>
        <w:t>Everyday heritage; Public space; Social value; Perceived image</w:t>
      </w:r>
      <w:r w:rsidR="00114275">
        <w:t>; Visual perception</w:t>
      </w:r>
      <w:r>
        <w:rPr>
          <w:rFonts w:asciiTheme="majorBidi" w:hAnsiTheme="majorBidi" w:cstheme="majorBidi"/>
          <w:b/>
          <w:lang w:val="en-GB"/>
        </w:rPr>
        <w:br w:type="page"/>
      </w:r>
    </w:p>
    <w:p w14:paraId="46517716" w14:textId="74AE3293" w:rsidR="009D3A9C" w:rsidRPr="00C31978" w:rsidRDefault="003629FA" w:rsidP="00C301A5">
      <w:pPr>
        <w:pStyle w:val="Header"/>
        <w:tabs>
          <w:tab w:val="clear" w:pos="4536"/>
          <w:tab w:val="left" w:pos="142"/>
        </w:tabs>
        <w:spacing w:line="360" w:lineRule="auto"/>
        <w:jc w:val="center"/>
        <w:rPr>
          <w:rFonts w:asciiTheme="majorBidi" w:hAnsiTheme="majorBidi" w:cstheme="majorBidi"/>
          <w:b/>
          <w:lang w:val="en-GB"/>
        </w:rPr>
      </w:pPr>
      <w:r>
        <w:rPr>
          <w:rFonts w:asciiTheme="majorBidi" w:hAnsiTheme="majorBidi" w:cstheme="majorBidi"/>
          <w:b/>
          <w:lang w:val="en-GB"/>
        </w:rPr>
        <w:lastRenderedPageBreak/>
        <w:t>Public space and everyday heritage: An inquiry into children’s and adults’ perception</w:t>
      </w:r>
    </w:p>
    <w:p w14:paraId="3E5256A4" w14:textId="748F0227" w:rsidR="0063052B" w:rsidRPr="00737914" w:rsidRDefault="005D031C" w:rsidP="00543B8E">
      <w:pPr>
        <w:pStyle w:val="Heading1"/>
        <w:rPr>
          <w:szCs w:val="24"/>
          <w:lang w:val="en-GB"/>
        </w:rPr>
      </w:pPr>
      <w:r>
        <w:rPr>
          <w:szCs w:val="24"/>
          <w:lang w:val="en-GB"/>
        </w:rPr>
        <w:t>1</w:t>
      </w:r>
      <w:r w:rsidR="009D3A9C" w:rsidRPr="00737914">
        <w:rPr>
          <w:szCs w:val="24"/>
          <w:lang w:val="en-GB"/>
        </w:rPr>
        <w:t xml:space="preserve">. </w:t>
      </w:r>
      <w:r>
        <w:rPr>
          <w:lang w:val="en-GB"/>
        </w:rPr>
        <w:t>Introduction</w:t>
      </w:r>
    </w:p>
    <w:p w14:paraId="483C7A0E" w14:textId="432E7738" w:rsidR="00DD67D9" w:rsidRDefault="00EC07EB" w:rsidP="00390ED3">
      <w:pPr>
        <w:spacing w:after="240" w:line="360" w:lineRule="auto"/>
        <w:rPr>
          <w:color w:val="333333"/>
        </w:rPr>
      </w:pPr>
      <w:bookmarkStart w:id="0" w:name="_Hlk170202362"/>
      <w:bookmarkStart w:id="1" w:name="_Hlk170203153"/>
      <w:r>
        <w:rPr>
          <w:rFonts w:asciiTheme="majorBidi" w:hAnsiTheme="majorBidi" w:cstheme="majorBidi"/>
          <w:color w:val="000000" w:themeColor="text1"/>
        </w:rPr>
        <w:t>The cultural lens of t</w:t>
      </w:r>
      <w:r w:rsidR="0063052B" w:rsidRPr="009A52A1">
        <w:rPr>
          <w:rFonts w:asciiTheme="majorBidi" w:hAnsiTheme="majorBidi" w:cstheme="majorBidi"/>
          <w:color w:val="000000" w:themeColor="text1"/>
        </w:rPr>
        <w:t>his research</w:t>
      </w:r>
      <w:r w:rsidR="00744FFC" w:rsidRPr="009A52A1">
        <w:rPr>
          <w:rFonts w:asciiTheme="majorBidi" w:hAnsiTheme="majorBidi" w:cstheme="majorBidi"/>
          <w:color w:val="000000" w:themeColor="text1"/>
        </w:rPr>
        <w:t xml:space="preserve"> </w:t>
      </w:r>
      <w:r>
        <w:rPr>
          <w:rFonts w:asciiTheme="majorBidi" w:hAnsiTheme="majorBidi" w:cstheme="majorBidi"/>
          <w:color w:val="000000" w:themeColor="text1"/>
        </w:rPr>
        <w:t xml:space="preserve">reflects the concept of </w:t>
      </w:r>
      <w:r w:rsidR="0078161A" w:rsidRPr="009A52A1">
        <w:rPr>
          <w:rFonts w:asciiTheme="majorBidi" w:hAnsiTheme="majorBidi" w:cstheme="majorBidi"/>
          <w:color w:val="000000" w:themeColor="text1"/>
        </w:rPr>
        <w:t xml:space="preserve">the </w:t>
      </w:r>
      <w:r w:rsidR="00744FFC" w:rsidRPr="009A52A1">
        <w:rPr>
          <w:rFonts w:asciiTheme="majorBidi" w:hAnsiTheme="majorBidi" w:cstheme="majorBidi"/>
          <w:color w:val="000000" w:themeColor="text1"/>
        </w:rPr>
        <w:t>city as a living heritage</w:t>
      </w:r>
      <w:r w:rsidR="00607769" w:rsidRPr="009A52A1">
        <w:rPr>
          <w:rFonts w:asciiTheme="majorBidi" w:hAnsiTheme="majorBidi" w:cstheme="majorBidi"/>
          <w:color w:val="000000" w:themeColor="text1"/>
        </w:rPr>
        <w:t xml:space="preserve"> </w:t>
      </w:r>
      <w:r w:rsidR="004D241D" w:rsidRPr="009A52A1">
        <w:rPr>
          <w:rFonts w:asciiTheme="majorBidi" w:hAnsiTheme="majorBidi" w:cstheme="majorBidi"/>
          <w:color w:val="000000" w:themeColor="text1"/>
        </w:rPr>
        <w:fldChar w:fldCharType="begin"/>
      </w:r>
      <w:r w:rsidR="00121BC3">
        <w:rPr>
          <w:rFonts w:asciiTheme="majorBidi" w:hAnsiTheme="majorBidi" w:cstheme="majorBidi"/>
          <w:color w:val="000000" w:themeColor="text1"/>
        </w:rPr>
        <w:instrText xml:space="preserve"> ADDIN ZOTERO_ITEM CSL_CITATION {"citationID":"Mn73YD7z","properties":{"formattedCitation":"(Bandarin &amp; Oers, 2015; Poulios, 2014a; Szil\\uc0\\u225{}gyi et al., 2021)","plainCitation":"(Bandarin &amp; Oers, 2015; Poulios, 2014a; Szilágyi et al., 2021)","noteIndex":0},"citationItems":[{"id":"XznFzJJo/ReNNcUWt","uris":["http://zotero.org/users/2975987/items/IM7BLR75"],"itemData":{"id":6613,"type":"chapter","abstract":"A living heritage approach emphasises the recognition of criteria of continuity as primary drivers for the definition, conservation and management of heritage (on the development of a living heritage approach see Poulios 2010a, and Poulios 2011; on the application of Strategic Innovation theory to a living heritage approach see Poulios 2014; on the application of Place Building Theory to a living heritage approach see Kimball &lt;i&gt;et al.&lt;/i&gt; 2013; on the application of elements of a living heritage approach to the development of Renewable Energy plants in connection to the protection of historic environments and to the sustainable development of local","collection-title":"A Living Heritage Approach - Meteora, Greece","container-title":"The Past in the Present","ISBN":"978-1-909188-27-3","page":"129-134","publisher":"Ubiquity Press","source":"JSTOR","title":"A living heritage approach: the main principles","title-short":"A living heritage approach","URL":"https://www.jstor.org/stable/j.ctv3s8tpq.19","author":[{"family":"Poulios","given":"Ioannis"}],"accessed":{"date-parts":[["2021",9,29]]},"issued":{"date-parts":[["2014"]]}},"label":"page"},{"id":"XznFzJJo/DVOUaOms","uris":["http://zotero.org/users/2975987/items/PSEEDKBV"],"itemData":{"id":652,"type":"chapter","abstract":"Francesco Bandarin's essay ‘Urban conservation and the End of Planning’ discusses the situation of the conservation and planning disciplines, in a world dominated by global processes and social and economic dynamics that have profoundly transformed the approach to urban management and to urban development. The separation between historic areas and the rest of the city that has characterized the XXth century's experience is seen today as a risk as well as a waste of an important stock of knowledge and experiences. In recent years, new methodologies have come to the forefront, based on a landscape approach to urban management that matches the principles expressed by the 2011 UNESCO Recommendation on the Historic Urban Landscape and offers a new possibility to reconnect the city management processes, while also value the historic city as a resource for the future.","container-title":"Reconnecting the City: The Historic Urban Landscape Approach and the Future of Urban Heritage","ISBN":"978-1-118-38394-0","language":"en","note":"DOI: 10.1002/9781118383940.ch0","page":"1-16","publisher":"Wiley-Blackwell","source":"Wiley Online Library","title":"Introduction","URL":"https://onlinelibrary.wiley.com/doi/abs/10.1002/9781118383940.ch0","author":[{"family":"Bandarin","given":"Francesco"},{"family":"Oers","given":"Ron","dropping-particle":"van"}],"issued":{"date-parts":[["2015"]]}},"label":"page"},{"id":"XznFzJJo/ixJlWTyg","uris":["http://zotero.org/users/2975987/items/GNDTGHKX"],"itemData":{"id":6603,"type":"article-journal","archive":"Scopus","container-title":"Sustainability (Switzerland)","DOI":"10.3390/su13094699","ISSN":"20711050 (ISSN)","issue":"9","note":"publisher: MDPI AG","title":"Living heritage in the urban landscape. Case study of the Budapest world heritage site Andrássy avenue","URL":"https://www.scopus.com/inward/record.uri?eid=2-s2.0-85105388618&amp;doi=10.3390%2fsu13094699&amp;partnerID=40&amp;md5=2720d11ca71067df10e39fa4a90e8e7e","volume":"13","author":[{"family":"Szilágyi","given":"K."},{"family":"Lahmar","given":"C."},{"family":"Pereira Rosa","given":"C.A."},{"family":"Szabó","given":"K."}],"issued":{"date-parts":[["2021"]]}},"label":"page"}],"schema":"https://github.com/citation-style-language/schema/raw/master/csl-citation.json"} </w:instrText>
      </w:r>
      <w:r w:rsidR="004D241D" w:rsidRPr="009A52A1">
        <w:rPr>
          <w:rFonts w:asciiTheme="majorBidi" w:hAnsiTheme="majorBidi" w:cstheme="majorBidi"/>
          <w:color w:val="000000" w:themeColor="text1"/>
        </w:rPr>
        <w:fldChar w:fldCharType="separate"/>
      </w:r>
      <w:r w:rsidR="004D241D" w:rsidRPr="00CB304E">
        <w:t>(Bandarin &amp; Oers, 2015; Poulios, 2014a; Szilágyi et al., 2021)</w:t>
      </w:r>
      <w:r w:rsidR="004D241D" w:rsidRPr="009A52A1">
        <w:rPr>
          <w:rFonts w:asciiTheme="majorBidi" w:hAnsiTheme="majorBidi" w:cstheme="majorBidi"/>
          <w:color w:val="000000" w:themeColor="text1"/>
        </w:rPr>
        <w:fldChar w:fldCharType="end"/>
      </w:r>
      <w:r w:rsidR="004D241D">
        <w:rPr>
          <w:rFonts w:asciiTheme="majorBidi" w:hAnsiTheme="majorBidi" w:cstheme="majorBidi"/>
          <w:color w:val="000000" w:themeColor="text1"/>
        </w:rPr>
        <w:t>:</w:t>
      </w:r>
      <w:r w:rsidR="004D241D" w:rsidRPr="009A52A1">
        <w:rPr>
          <w:rFonts w:asciiTheme="majorBidi" w:hAnsiTheme="majorBidi" w:cstheme="majorBidi"/>
          <w:color w:val="000000" w:themeColor="text1"/>
        </w:rPr>
        <w:t xml:space="preserve"> </w:t>
      </w:r>
      <w:r w:rsidR="00A65054" w:rsidRPr="009A52A1">
        <w:rPr>
          <w:rFonts w:asciiTheme="majorBidi" w:hAnsiTheme="majorBidi" w:cstheme="majorBidi"/>
          <w:color w:val="000000" w:themeColor="text1"/>
        </w:rPr>
        <w:t xml:space="preserve">a complex layering of meanings where values associated </w:t>
      </w:r>
      <w:r w:rsidR="00084475" w:rsidRPr="009A52A1">
        <w:rPr>
          <w:rFonts w:asciiTheme="majorBidi" w:hAnsiTheme="majorBidi" w:cstheme="majorBidi"/>
          <w:color w:val="000000" w:themeColor="text1"/>
        </w:rPr>
        <w:t xml:space="preserve">with </w:t>
      </w:r>
      <w:r w:rsidR="00A65054" w:rsidRPr="009A52A1">
        <w:rPr>
          <w:rFonts w:asciiTheme="majorBidi" w:hAnsiTheme="majorBidi" w:cstheme="majorBidi"/>
          <w:color w:val="000000" w:themeColor="text1"/>
        </w:rPr>
        <w:t>heritage attributes reinforce the spirit of a place and maintain the identity of the urban landscape</w:t>
      </w:r>
      <w:r w:rsidR="007A7B42" w:rsidRPr="009A52A1">
        <w:rPr>
          <w:rFonts w:asciiTheme="majorBidi" w:hAnsiTheme="majorBidi" w:cstheme="majorBidi"/>
          <w:color w:val="000000" w:themeColor="text1"/>
        </w:rPr>
        <w:t xml:space="preserve"> </w:t>
      </w:r>
      <w:r w:rsidR="007A7B42" w:rsidRPr="009A52A1">
        <w:rPr>
          <w:rFonts w:asciiTheme="majorBidi" w:hAnsiTheme="majorBidi" w:cstheme="majorBidi"/>
          <w:color w:val="000000" w:themeColor="text1"/>
        </w:rPr>
        <w:fldChar w:fldCharType="begin"/>
      </w:r>
      <w:r w:rsidR="00121BC3">
        <w:rPr>
          <w:rFonts w:asciiTheme="majorBidi" w:hAnsiTheme="majorBidi" w:cstheme="majorBidi"/>
          <w:color w:val="000000" w:themeColor="text1"/>
        </w:rPr>
        <w:instrText xml:space="preserve"> ADDIN ZOTERO_ITEM CSL_CITATION {"citationID":"m0YtJ7nj","properties":{"formattedCitation":"(Mart\\uc0\\u237{}nez Pino, 2018; O\\uc0\\u8217{}Donnell, 2008)","plainCitation":"(Martínez Pino, 2018; O’Donnell, 2008)","noteIndex":0},"citationItems":[{"id":"XznFzJJo/YqxzFpug","uris":["http://zotero.org/users/2975987/items/GA6WA8GL"],"itemData":{"id":6626,"type":"paper-conference","abstract":"Valued villages, towns and cities are legible, multi-sensory vessels for spirit of place that\ncombine tangible and intangible heritage. The cultural landscape of urban areas comprises about\nhalf of the space and contributes significantly to the character of the place. Since 2005, intensive\ndiscussions grappling with the meaning, character and values residing in the historic urban\nlandscape (HUL) have resulted in the Vienna Memorandum and in resolutions from international\nmeetings. The public and private urban cultural landscape expresses traditions and values and\nforms a record of ongoing interactions between people and place. These interactions and the\nvalues they embody yield both tangible and intangible heritage, residing in the HUL. When\nadequately understood as an integrated matrix of cultural landscape values, the tangible\nexpressions of place and people and the intangible values residing in those places can be\nunderstood, preserved and managed as the unique spirit of place. This paper discusses the\ncultural landscape as a vessel of spirit of place, using examples of urban landscape spirit and\nvalues and suggests analysis and preservation tools that apply to the Historic Urban Landscape.\nThe overriding point is that as heritage professionals we must clearly identify, analyze and be\nable to present the heritage values of a place so that managing for them is feasible and\ndefensible.","event":"16th ICOMOS General Assembly and International Symposium: ‘Finding the spirit of place – between the tangible and the intangible’","event-place":"Quebec, Canada","language":"en","page":"1-8","publisher-place":"Quebec, Canada","source":"openarchive.icomos.org","title":"Urban Cultural Landscapes and the Spirit of Place","URL":"http://www.international.icomos.org/quebec2008/cd/toindex/77_pdf/77-hFCw-13.pdf","author":[{"family":"O’Donnell","given":"Patricia M."}],"accessed":{"date-parts":[["2021",9,29]]},"issued":{"date-parts":[["2008"]]}},"label":"page"},{"id":"XznFzJJo/5PWmVU2U","uris":["http://zotero.org/users/2975987/items/ZSLZMG97"],"itemData":{"id":6624,"type":"article-journal","container-title":"Sustainability","DOI":"10.3390/su10072301","ISSN":"2071-1050","issue":"7","journalAbbreviation":"Sustainability","language":"en","page":"2301","source":"DOI.org (Crossref)","title":"The New Holistic Paradigm and the Sustainability of Historic Cities in Spain: An Approach Based on the World Heritage Cities","title-short":"The New Holistic Paradigm and the Sustainability of Historic Cities in Spain","volume":"10","author":[{"family":"Martínez Pino","given":"Joaquín"}],"issued":{"date-parts":[["2018",7,3]]}},"label":"page"}],"schema":"https://github.com/citation-style-language/schema/raw/master/csl-citation.json"} </w:instrText>
      </w:r>
      <w:r w:rsidR="007A7B42" w:rsidRPr="009A52A1">
        <w:rPr>
          <w:rFonts w:asciiTheme="majorBidi" w:hAnsiTheme="majorBidi" w:cstheme="majorBidi"/>
          <w:color w:val="000000" w:themeColor="text1"/>
        </w:rPr>
        <w:fldChar w:fldCharType="separate"/>
      </w:r>
      <w:r w:rsidR="00A92E33" w:rsidRPr="00A92E33">
        <w:t>(Martínez Pino, 2018; O’Donnell, 2008)</w:t>
      </w:r>
      <w:r w:rsidR="007A7B42" w:rsidRPr="009A52A1">
        <w:rPr>
          <w:rFonts w:asciiTheme="majorBidi" w:hAnsiTheme="majorBidi" w:cstheme="majorBidi"/>
          <w:color w:val="000000" w:themeColor="text1"/>
        </w:rPr>
        <w:fldChar w:fldCharType="end"/>
      </w:r>
      <w:r w:rsidR="007A7B42" w:rsidRPr="009A52A1">
        <w:rPr>
          <w:rFonts w:asciiTheme="majorBidi" w:hAnsiTheme="majorBidi" w:cstheme="majorBidi"/>
          <w:color w:val="000000" w:themeColor="text1"/>
        </w:rPr>
        <w:t xml:space="preserve">. </w:t>
      </w:r>
      <w:r w:rsidR="002B0F30">
        <w:rPr>
          <w:rFonts w:asciiTheme="majorBidi" w:hAnsiTheme="majorBidi" w:cstheme="majorBidi"/>
          <w:color w:val="000000" w:themeColor="text1"/>
        </w:rPr>
        <w:t xml:space="preserve">From this perspective, </w:t>
      </w:r>
      <w:r w:rsidR="002B0F30" w:rsidRPr="009A52A1">
        <w:rPr>
          <w:rFonts w:asciiTheme="majorBidi" w:hAnsiTheme="majorBidi" w:cstheme="majorBidi"/>
          <w:color w:val="000000" w:themeColor="text1"/>
        </w:rPr>
        <w:t xml:space="preserve">urban cultural heritage extends beyond the so-called </w:t>
      </w:r>
      <w:r w:rsidR="002B0F30" w:rsidRPr="0064537E">
        <w:rPr>
          <w:rFonts w:asciiTheme="majorBidi" w:hAnsiTheme="majorBidi" w:cstheme="majorBidi"/>
          <w:i/>
          <w:iCs/>
          <w:color w:val="000000" w:themeColor="text1"/>
        </w:rPr>
        <w:t>historic center</w:t>
      </w:r>
      <w:r w:rsidR="002B0F30" w:rsidRPr="009A52A1">
        <w:rPr>
          <w:rFonts w:asciiTheme="majorBidi" w:hAnsiTheme="majorBidi" w:cstheme="majorBidi"/>
          <w:color w:val="000000" w:themeColor="text1"/>
        </w:rPr>
        <w:t xml:space="preserve"> to include </w:t>
      </w:r>
      <w:r w:rsidR="00CF64DA">
        <w:rPr>
          <w:rFonts w:asciiTheme="majorBidi" w:hAnsiTheme="majorBidi" w:cstheme="majorBidi"/>
          <w:color w:val="000000" w:themeColor="text1"/>
        </w:rPr>
        <w:t xml:space="preserve">the </w:t>
      </w:r>
      <w:r w:rsidR="002B0F30" w:rsidRPr="0064537E">
        <w:rPr>
          <w:rFonts w:asciiTheme="majorBidi" w:hAnsiTheme="majorBidi" w:cstheme="majorBidi"/>
          <w:i/>
          <w:iCs/>
          <w:color w:val="000000" w:themeColor="text1"/>
        </w:rPr>
        <w:t>everyday landscape</w:t>
      </w:r>
      <w:r w:rsidR="002B0F30" w:rsidRPr="009A52A1">
        <w:rPr>
          <w:rFonts w:asciiTheme="majorBidi" w:hAnsiTheme="majorBidi" w:cstheme="majorBidi"/>
          <w:color w:val="000000" w:themeColor="text1"/>
        </w:rPr>
        <w:t xml:space="preserve">, where people’s interaction with the built environment, social practices, and lived-in experiences </w:t>
      </w:r>
      <w:r w:rsidR="004D241D">
        <w:rPr>
          <w:rFonts w:asciiTheme="majorBidi" w:hAnsiTheme="majorBidi" w:cstheme="majorBidi"/>
          <w:color w:val="000000" w:themeColor="text1"/>
        </w:rPr>
        <w:t>inform a</w:t>
      </w:r>
      <w:r w:rsidR="00CF64DA">
        <w:rPr>
          <w:rFonts w:asciiTheme="majorBidi" w:hAnsiTheme="majorBidi" w:cstheme="majorBidi"/>
          <w:color w:val="000000" w:themeColor="text1"/>
        </w:rPr>
        <w:t xml:space="preserve"> </w:t>
      </w:r>
      <w:r w:rsidR="002B0F30">
        <w:rPr>
          <w:rFonts w:asciiTheme="majorBidi" w:hAnsiTheme="majorBidi" w:cstheme="majorBidi"/>
          <w:color w:val="000000" w:themeColor="text1"/>
        </w:rPr>
        <w:t xml:space="preserve">collective identity </w:t>
      </w:r>
      <w:r w:rsidR="004D241D">
        <w:rPr>
          <w:rFonts w:asciiTheme="majorBidi" w:hAnsiTheme="majorBidi" w:cstheme="majorBidi"/>
          <w:color w:val="000000" w:themeColor="text1"/>
        </w:rPr>
        <w:t xml:space="preserve">referred to as </w:t>
      </w:r>
      <w:r w:rsidR="002B0F30">
        <w:rPr>
          <w:rFonts w:asciiTheme="majorBidi" w:hAnsiTheme="majorBidi" w:cstheme="majorBidi"/>
          <w:color w:val="000000" w:themeColor="text1"/>
        </w:rPr>
        <w:t>everyday</w:t>
      </w:r>
      <w:r w:rsidR="002B0F30" w:rsidRPr="009A52A1">
        <w:rPr>
          <w:rFonts w:asciiTheme="majorBidi" w:hAnsiTheme="majorBidi" w:cstheme="majorBidi"/>
          <w:color w:val="000000" w:themeColor="text1"/>
        </w:rPr>
        <w:t xml:space="preserve"> heritage</w:t>
      </w:r>
      <w:r w:rsidR="00B34822">
        <w:rPr>
          <w:rFonts w:asciiTheme="majorBidi" w:hAnsiTheme="majorBidi" w:cstheme="majorBidi"/>
          <w:color w:val="000000" w:themeColor="text1"/>
        </w:rPr>
        <w:t xml:space="preserve"> which is intimately,</w:t>
      </w:r>
      <w:r w:rsidR="00A2778E">
        <w:t xml:space="preserve"> </w:t>
      </w:r>
      <w:r w:rsidR="00941F24" w:rsidRPr="00AD1DEB">
        <w:t xml:space="preserve">spatially and socially interconnected with the urban context </w:t>
      </w:r>
      <w:r w:rsidR="00941F24" w:rsidRPr="00AD1DEB">
        <w:fldChar w:fldCharType="begin"/>
      </w:r>
      <w:r w:rsidR="00CF269E">
        <w:instrText xml:space="preserve"> ADDIN ZOTERO_ITEM CSL_CITATION {"citationID":"T93wzuhM","properties":{"formattedCitation":"(Bollini, 2018; Mosler, 2019)","plainCitation":"(Bollini, 2018; Mosler, 2019)","noteIndex":0},"citationItems":[{"id":14,"uris":["http://zotero.org/users/local/bcqpVXAd/items/FD3ZVRKL","http://zotero.org/users/12012531/items/FD3ZVRKL"],"itemData":{"id":14,"type":"paper-conference","abstract":"On the one hand, space is built according to a top-down development approach, on the other, it is the result of informal, bottom-up activities of everyday life. The cultural heritage to preserve is, therefore, a melted contribution both of professional planners and spontaneous behaviors of citizens, city-users, and tourists, directly involved or unaware of the co-design role played. Nevertheless, all these actors contribute to defining the social and future identity of the place. The paper presents a cognitive research approach, borrowed from environmental psychology, to discover the “social images of the city” with the purpose of preserving and enhancing its cultural heritage. The methodology of the user and representative testing is presented and discussed using experimental case studies developed in the Italian territory at different scales.","collection-title":"Lecture Notes in Civil Engineering","container-title":"Putting Tradition into Practice: Heritage, Place and Design","DOI":"10.1007/978-3-319-57937-5_86","event-place":"Cham","ISBN":"978-3-319-57937-5","language":"en","page":"834-842","publisher":"Springer International Publishing","publisher-place":"Cham","source":"Springer Link","title":"The Urban Landscape and Its Social Representation. A Cognitive Research Approach to Rethinking Historical Cultural Identities","author":[{"family":"Bollini","given":"Letizia"}],"editor":[{"family":"Amoruso","given":"Giuseppe"}],"issued":{"date-parts":[["2018"]]}},"label":"page"},{"id":11,"uris":["http://zotero.org/users/local/bcqpVXAd/items/T3PF58ZD","http://zotero.org/users/12012531/items/T3PF58ZD"],"itemData":{"id":11,"type":"article-journal","abstract":"Urban design needs to respond to urban landscapes with historical contexts, while actively engaging with the place-making process, where the old and new components of a city merge to create new meanings for users. Unlocking the potential of heritage in its everyday context will enhance place identity, and spatial and historic connectivity of the urban landscape. The concept of everyday heritage can be understood as a place and people-led approach towards urban heritage and place-making. This paper examines this approach through a spatial analysis of historic fortification systems in everyday urban landscapes, and suggests that everyday heritage plays an important role in unfolding a place’s potential, which positively influences place-making within urban design.","container-title":"Journal of Urban Design","DOI":"10.1080/13574809.2019.1568187","ISSN":"1357-4809","issue":"5","note":"publisher: Routledge\n_eprint: https://doi.org/10.1080/13574809.2019.1568187","page":"778-793","source":"Taylor and Francis+NEJM","title":"Everyday heritage concept as an approach to place-making process in the urban landscape","volume":"24","author":[{"family":"Mosler","given":"Saruhan"}],"issued":{"date-parts":[["2019",9,3]]}},"label":"page"}],"schema":"https://github.com/citation-style-language/schema/raw/master/csl-citation.json"} </w:instrText>
      </w:r>
      <w:r w:rsidR="00941F24" w:rsidRPr="00AD1DEB">
        <w:fldChar w:fldCharType="separate"/>
      </w:r>
      <w:r w:rsidR="00CF269E" w:rsidRPr="00CF269E">
        <w:t>(Bollini, 2018; Mosler, 2019)</w:t>
      </w:r>
      <w:r w:rsidR="00941F24" w:rsidRPr="00AD1DEB">
        <w:fldChar w:fldCharType="end"/>
      </w:r>
      <w:r w:rsidR="00941F24" w:rsidRPr="00AD1DEB">
        <w:t xml:space="preserve">. </w:t>
      </w:r>
      <w:r w:rsidR="00941F24">
        <w:t xml:space="preserve">Accordingly, </w:t>
      </w:r>
      <w:bookmarkStart w:id="2" w:name="_Hlk157675936"/>
      <w:r w:rsidR="00941F24">
        <w:rPr>
          <w:color w:val="333333"/>
        </w:rPr>
        <w:t>t</w:t>
      </w:r>
      <w:r w:rsidR="00B32631" w:rsidRPr="003E0E35">
        <w:rPr>
          <w:color w:val="333333"/>
        </w:rPr>
        <w:t>he concept of everyday heritage can be understood as a place</w:t>
      </w:r>
      <w:r w:rsidR="00E45CB0" w:rsidRPr="003E0E35">
        <w:rPr>
          <w:color w:val="333333"/>
        </w:rPr>
        <w:t>-</w:t>
      </w:r>
      <w:r w:rsidR="00B32631" w:rsidRPr="003E0E35">
        <w:rPr>
          <w:color w:val="333333"/>
        </w:rPr>
        <w:t xml:space="preserve"> and people-led approach to urban heritage</w:t>
      </w:r>
      <w:r w:rsidR="00415AA4">
        <w:rPr>
          <w:color w:val="333333"/>
        </w:rPr>
        <w:t xml:space="preserve"> </w:t>
      </w:r>
      <w:r w:rsidR="00415AA4">
        <w:rPr>
          <w:color w:val="333333"/>
        </w:rPr>
        <w:fldChar w:fldCharType="begin"/>
      </w:r>
      <w:r w:rsidR="00CF269E">
        <w:rPr>
          <w:color w:val="333333"/>
        </w:rPr>
        <w:instrText xml:space="preserve"> ADDIN ZOTERO_ITEM CSL_CITATION {"citationID":"YZoXVtdZ","properties":{"formattedCitation":"(Giombini, 2020)","plainCitation":"(Giombini, 2020)","noteIndex":0},"citationItems":[{"id":9,"uris":["http://zotero.org/users/local/bcqpVXAd/items/544A5MJF","http://zotero.org/users/12012531/items/544A5MJF"],"itemData":{"id":9,"type":"article-journal","abstract":"In this paper, I combine sources from environmental psychology with insights from the everyday aesthetics literature to explore the concept of ‘everyday heritage’, formerly introduced by Saruhan Mosler (2019). Highlighting the potential of heritage in its everyday context shows that symbolic, aesthetic, and broadly conceived affective factors may be as important as architectural, historical, and artistic issues when it comes to conceiving of heritage value. Indeed, there seems to be more to a heritage site than its official inscription on the UNESCO register. A place is included as part of our heritage primarily because it matters to us. People live in, form relationships with, and derive existential and affective meanings from it. Above and beyond its official significance, a heritage site is thus a living dimension that plays a vital role in the everyday life and social practices of people, who transform it into a place of human significance.","container-title":"ESPES. The Slovak Journal of Aesthetics","DOI":"10.5281/zenodo.6210933","ISSN":"1339-1119","issue":"2","language":"en","license":"Copyright (c) 2020 Lisa Giombini","note":"number: 2","page":"50-61","source":"espes.ff.unipo.sk","title":"Everyday Heritage and Place-Making","volume":"9","author":[{"family":"Giombini","given":"Lisa"}],"issued":{"date-parts":[["2020",12,22]]}}}],"schema":"https://github.com/citation-style-language/schema/raw/master/csl-citation.json"} </w:instrText>
      </w:r>
      <w:r w:rsidR="00415AA4">
        <w:rPr>
          <w:color w:val="333333"/>
        </w:rPr>
        <w:fldChar w:fldCharType="separate"/>
      </w:r>
      <w:r w:rsidR="00415AA4" w:rsidRPr="00415AA4">
        <w:t>(Giombini, 2020)</w:t>
      </w:r>
      <w:r w:rsidR="00415AA4">
        <w:rPr>
          <w:color w:val="333333"/>
        </w:rPr>
        <w:fldChar w:fldCharType="end"/>
      </w:r>
      <w:r w:rsidR="00134373">
        <w:rPr>
          <w:color w:val="333333"/>
        </w:rPr>
        <w:t>.</w:t>
      </w:r>
      <w:r w:rsidR="00415AA4">
        <w:rPr>
          <w:color w:val="333333"/>
        </w:rPr>
        <w:t xml:space="preserve"> </w:t>
      </w:r>
    </w:p>
    <w:bookmarkEnd w:id="0"/>
    <w:p w14:paraId="785FEE60" w14:textId="2EB9942A" w:rsidR="00FF60B5" w:rsidRPr="00823886" w:rsidRDefault="006C5E15" w:rsidP="00823886">
      <w:pPr>
        <w:spacing w:after="240" w:line="360" w:lineRule="auto"/>
        <w:ind w:firstLine="720"/>
        <w:rPr>
          <w:rFonts w:asciiTheme="majorBidi" w:hAnsiTheme="majorBidi" w:cstheme="majorBidi"/>
          <w:color w:val="000000" w:themeColor="text1"/>
        </w:rPr>
      </w:pPr>
      <w:r>
        <w:rPr>
          <w:color w:val="333333"/>
        </w:rPr>
        <w:t xml:space="preserve">Everyday </w:t>
      </w:r>
      <w:r w:rsidRPr="009A52A1">
        <w:rPr>
          <w:rFonts w:asciiTheme="majorBidi" w:hAnsiTheme="majorBidi" w:cstheme="majorBidi"/>
          <w:color w:val="000000" w:themeColor="text1"/>
        </w:rPr>
        <w:t xml:space="preserve">heritage production is a cultural process of meaning-making </w:t>
      </w:r>
      <w:r w:rsidRPr="009A52A1">
        <w:rPr>
          <w:rFonts w:asciiTheme="majorBidi" w:hAnsiTheme="majorBidi" w:cstheme="majorBidi"/>
          <w:color w:val="000000" w:themeColor="text1"/>
        </w:rPr>
        <w:fldChar w:fldCharType="begin"/>
      </w:r>
      <w:r w:rsidR="00121BC3">
        <w:rPr>
          <w:rFonts w:asciiTheme="majorBidi" w:hAnsiTheme="majorBidi" w:cstheme="majorBidi"/>
          <w:color w:val="000000" w:themeColor="text1"/>
        </w:rPr>
        <w:instrText xml:space="preserve"> ADDIN ZOTERO_ITEM CSL_CITATION {"citationID":"XBisyquK","properties":{"formattedCitation":"(Smith, 2010)","plainCitation":"(Smith, 2010)","noteIndex":0},"citationItems":[{"id":"XznFzJJo/jnYm5F1E","uris":["http://zotero.org/users/local/Q3yKQk0S/items/WFINF4K2"],"itemData":{"id":905,"type":"article-journal","abstract":"&lt;em&gt;Gale&lt;/em&gt; Academic OneFile includes Ethics or social justice? Heritage and the politics of recognition by Laurajane Smith. Click to explore.","container-title":"Australian Aboriginal Studies","ISSN":"07294352","issue":"2","language":"English","note":"publisher: Australian Institute of Aboriginal and Torres Strait Islander Studies","page":"60-69","source":"go.gale.com","title":"Ethics or social justice? Heritage and the politics of recognition","title-short":"Ethics or social justice?","volume":"2010","author":[{"family":"Smith","given":"Laurajane"}],"issued":{"date-parts":[["2010",9,22]]}}}],"schema":"https://github.com/citation-style-language/schema/raw/master/csl-citation.json"} </w:instrText>
      </w:r>
      <w:r w:rsidRPr="009A52A1">
        <w:rPr>
          <w:rFonts w:asciiTheme="majorBidi" w:hAnsiTheme="majorBidi" w:cstheme="majorBidi"/>
          <w:color w:val="000000" w:themeColor="text1"/>
        </w:rPr>
        <w:fldChar w:fldCharType="separate"/>
      </w:r>
      <w:r w:rsidRPr="00A92E33">
        <w:t>(Smith, 2010)</w:t>
      </w:r>
      <w:r w:rsidRPr="009A52A1">
        <w:rPr>
          <w:rFonts w:asciiTheme="majorBidi" w:hAnsiTheme="majorBidi" w:cstheme="majorBidi"/>
          <w:color w:val="000000" w:themeColor="text1"/>
        </w:rPr>
        <w:fldChar w:fldCharType="end"/>
      </w:r>
      <w:r>
        <w:rPr>
          <w:rFonts w:asciiTheme="majorBidi" w:hAnsiTheme="majorBidi" w:cstheme="majorBidi"/>
          <w:color w:val="000000" w:themeColor="text1"/>
        </w:rPr>
        <w:t xml:space="preserve"> </w:t>
      </w:r>
      <w:r w:rsidRPr="009A52A1">
        <w:rPr>
          <w:rFonts w:asciiTheme="majorBidi" w:hAnsiTheme="majorBidi" w:cstheme="majorBidi"/>
          <w:color w:val="000000" w:themeColor="text1"/>
        </w:rPr>
        <w:t>in which regular use of everyday surroundings</w:t>
      </w:r>
      <w:r>
        <w:rPr>
          <w:rFonts w:asciiTheme="majorBidi" w:hAnsiTheme="majorBidi" w:cstheme="majorBidi"/>
          <w:color w:val="000000" w:themeColor="text1"/>
        </w:rPr>
        <w:t>, such as open spaces,</w:t>
      </w:r>
      <w:r w:rsidRPr="009A52A1">
        <w:rPr>
          <w:rFonts w:asciiTheme="majorBidi" w:hAnsiTheme="majorBidi" w:cstheme="majorBidi"/>
          <w:color w:val="000000" w:themeColor="text1"/>
        </w:rPr>
        <w:t xml:space="preserve"> leads to appreciation by users </w:t>
      </w:r>
      <w:r w:rsidRPr="009A52A1">
        <w:rPr>
          <w:rFonts w:asciiTheme="majorBidi" w:hAnsiTheme="majorBidi" w:cstheme="majorBidi"/>
          <w:color w:val="000000" w:themeColor="text1"/>
        </w:rPr>
        <w:fldChar w:fldCharType="begin"/>
      </w:r>
      <w:r w:rsidR="00121BC3">
        <w:rPr>
          <w:rFonts w:asciiTheme="majorBidi" w:hAnsiTheme="majorBidi" w:cstheme="majorBidi"/>
          <w:color w:val="000000" w:themeColor="text1"/>
        </w:rPr>
        <w:instrText xml:space="preserve"> ADDIN ZOTERO_ITEM CSL_CITATION {"citationID":"CicZkC1q","properties":{"formattedCitation":"(Swensen et al., 2011)","plainCitation":"(Swensen et al., 2011)","noteIndex":0},"citationItems":[{"id":"XznFzJJo/CisewuN4","uris":["http://zotero.org/users/local/Q3yKQk0S/items/SPITCYVA"],"itemData":{"id":468,"type":"chapter","abstract":"The multi-ethnic neighbourhood of Strømsø in Drammen in Norway is facing a major transformation. The town has undergone major renewal processes during the last decade and has been presented as a successful example of urban development both nationally and internationally. In the chapter, we look closer at what spaces and qualities are underlined as significant in this neighbourhood by the examined appropriators of public space, and how their views relate to the qualities stated in planning documents for the area. Public spaces and meeting points can play a vital role in safeguarding diversity and urban cultural heritage associated with these spaces. Public space represents physically defined structures (streets, squares, parks), but even more importantly a social space offering possibilities of encounter and activity otherwise not displayed in the city. These qualities might be perceived as heritage values and significant constituents inherent in public space. This makes public space the keeper of values that are seen as basic urban qualities.","collection-title":"Research in Urban Sociology","container-title":"Everyday Life in the Segmented City","ISBN":"978-1-78052-259-3","page":"195-221","publisher":"Emerald Group Publishing Limited","source":"Emerald Insight","title":"A Heritage Claim to Public Space: Examples from a Mixed Neighbourhood in Drammen, Norway","title-short":"Chapter 9 A Heritage Claim to Public Space","URL":"https://doi.org/10.1108/S1047-0042(2011)0000011012","volume":"11","author":[{"family":"Swensen","given":"Grete"},{"family":"Krokann","given":"Berg Sveinung"},{"family":"Sognnæs","given":"Johanne"}],"editor":[{"family":"Perrone","given":"Camilla"},{"family":"Manella","given":"Gabriele"},{"family":"Tripodi","given":"Lorenzo"}],"accessed":{"date-parts":[["2021",9,19]]},"issued":{"date-parts":[["2011",1,1]]}}}],"schema":"https://github.com/citation-style-language/schema/raw/master/csl-citation.json"} </w:instrText>
      </w:r>
      <w:r w:rsidRPr="009A52A1">
        <w:rPr>
          <w:rFonts w:asciiTheme="majorBidi" w:hAnsiTheme="majorBidi" w:cstheme="majorBidi"/>
          <w:color w:val="000000" w:themeColor="text1"/>
        </w:rPr>
        <w:fldChar w:fldCharType="separate"/>
      </w:r>
      <w:r w:rsidRPr="00B34D54">
        <w:t>(Swensen et al., 2011)</w:t>
      </w:r>
      <w:r w:rsidRPr="009A52A1">
        <w:rPr>
          <w:rFonts w:asciiTheme="majorBidi" w:hAnsiTheme="majorBidi" w:cstheme="majorBidi"/>
          <w:color w:val="000000" w:themeColor="text1"/>
        </w:rPr>
        <w:fldChar w:fldCharType="end"/>
      </w:r>
      <w:r>
        <w:t xml:space="preserve">. </w:t>
      </w:r>
      <w:r w:rsidR="00C37CFB">
        <w:rPr>
          <w:rFonts w:asciiTheme="majorBidi" w:hAnsiTheme="majorBidi" w:cstheme="majorBidi"/>
          <w:color w:val="000000" w:themeColor="text1"/>
        </w:rPr>
        <w:t xml:space="preserve">This appreciation is a </w:t>
      </w:r>
      <w:r w:rsidR="00C37CFB" w:rsidRPr="009A52A1">
        <w:rPr>
          <w:rFonts w:asciiTheme="majorBidi" w:hAnsiTheme="majorBidi" w:cstheme="majorBidi"/>
          <w:color w:val="000000" w:themeColor="text1"/>
        </w:rPr>
        <w:t>heritage value referred to as social value</w:t>
      </w:r>
      <w:r w:rsidR="00DD67D9">
        <w:rPr>
          <w:rFonts w:asciiTheme="majorBidi" w:hAnsiTheme="majorBidi" w:cstheme="majorBidi"/>
          <w:color w:val="000000" w:themeColor="text1"/>
        </w:rPr>
        <w:t>,</w:t>
      </w:r>
      <w:r w:rsidR="00BE7CFA">
        <w:rPr>
          <w:rFonts w:asciiTheme="majorBidi" w:hAnsiTheme="majorBidi" w:cstheme="majorBidi"/>
          <w:color w:val="000000" w:themeColor="text1"/>
        </w:rPr>
        <w:t xml:space="preserve"> </w:t>
      </w:r>
      <w:r w:rsidR="00DD67D9">
        <w:rPr>
          <w:rFonts w:asciiTheme="majorBidi" w:hAnsiTheme="majorBidi" w:cstheme="majorBidi"/>
          <w:color w:val="000000" w:themeColor="text1"/>
        </w:rPr>
        <w:t>comprising</w:t>
      </w:r>
      <w:r w:rsidR="00C37CFB" w:rsidRPr="009A52A1">
        <w:rPr>
          <w:rFonts w:asciiTheme="majorBidi" w:hAnsiTheme="majorBidi" w:cstheme="majorBidi"/>
          <w:color w:val="000000" w:themeColor="text1"/>
        </w:rPr>
        <w:t xml:space="preserve"> people’s </w:t>
      </w:r>
      <w:r w:rsidR="00CB580C">
        <w:rPr>
          <w:rFonts w:asciiTheme="majorBidi" w:hAnsiTheme="majorBidi" w:cstheme="majorBidi"/>
          <w:color w:val="000000" w:themeColor="text1"/>
        </w:rPr>
        <w:t xml:space="preserve">collective </w:t>
      </w:r>
      <w:r w:rsidR="00C37CFB" w:rsidRPr="009A52A1">
        <w:rPr>
          <w:rFonts w:asciiTheme="majorBidi" w:hAnsiTheme="majorBidi" w:cstheme="majorBidi"/>
          <w:color w:val="000000" w:themeColor="text1"/>
        </w:rPr>
        <w:t xml:space="preserve">attachment to place, memory, </w:t>
      </w:r>
      <w:r w:rsidR="00390ED3">
        <w:rPr>
          <w:rFonts w:asciiTheme="majorBidi" w:hAnsiTheme="majorBidi" w:cstheme="majorBidi"/>
          <w:color w:val="000000" w:themeColor="text1"/>
        </w:rPr>
        <w:t xml:space="preserve">and </w:t>
      </w:r>
      <w:r w:rsidR="00C37CFB" w:rsidRPr="009A52A1">
        <w:rPr>
          <w:rFonts w:asciiTheme="majorBidi" w:hAnsiTheme="majorBidi" w:cstheme="majorBidi"/>
          <w:color w:val="000000" w:themeColor="text1"/>
        </w:rPr>
        <w:t>practices</w:t>
      </w:r>
      <w:r w:rsidR="00CB580C">
        <w:rPr>
          <w:rFonts w:asciiTheme="majorBidi" w:hAnsiTheme="majorBidi" w:cstheme="majorBidi"/>
          <w:color w:val="000000" w:themeColor="text1"/>
        </w:rPr>
        <w:t xml:space="preserve"> that embody </w:t>
      </w:r>
      <w:r w:rsidR="008E66EC">
        <w:rPr>
          <w:rFonts w:asciiTheme="majorBidi" w:hAnsiTheme="majorBidi" w:cstheme="majorBidi"/>
          <w:color w:val="000000" w:themeColor="text1"/>
        </w:rPr>
        <w:t>meaning</w:t>
      </w:r>
      <w:r w:rsidR="00873B54">
        <w:rPr>
          <w:rFonts w:asciiTheme="majorBidi" w:hAnsiTheme="majorBidi" w:cstheme="majorBidi"/>
          <w:color w:val="000000" w:themeColor="text1"/>
        </w:rPr>
        <w:t>s</w:t>
      </w:r>
      <w:r w:rsidR="008E66EC">
        <w:rPr>
          <w:rFonts w:asciiTheme="majorBidi" w:hAnsiTheme="majorBidi" w:cstheme="majorBidi"/>
          <w:color w:val="000000" w:themeColor="text1"/>
        </w:rPr>
        <w:t xml:space="preserve"> that are important to a community</w:t>
      </w:r>
      <w:r w:rsidR="001D49D5">
        <w:rPr>
          <w:rFonts w:asciiTheme="majorBidi" w:hAnsiTheme="majorBidi" w:cstheme="majorBidi"/>
          <w:color w:val="000000" w:themeColor="text1"/>
        </w:rPr>
        <w:t xml:space="preserve"> </w:t>
      </w:r>
      <w:r w:rsidR="00C37CFB" w:rsidRPr="009A52A1">
        <w:rPr>
          <w:rFonts w:asciiTheme="majorBidi" w:hAnsiTheme="majorBidi" w:cstheme="majorBidi"/>
          <w:color w:val="000000" w:themeColor="text1"/>
        </w:rPr>
        <w:fldChar w:fldCharType="begin"/>
      </w:r>
      <w:r w:rsidR="00121BC3">
        <w:rPr>
          <w:rFonts w:asciiTheme="majorBidi" w:hAnsiTheme="majorBidi" w:cstheme="majorBidi"/>
          <w:color w:val="000000" w:themeColor="text1"/>
        </w:rPr>
        <w:instrText xml:space="preserve"> ADDIN ZOTERO_ITEM CSL_CITATION {"citationID":"RR0iOKzg","properties":{"formattedCitation":"(Jones, 2017)","plainCitation":"(Jones, 2017)","noteIndex":0},"citationItems":[{"id":"XznFzJJo/xyv0VFZN","uris":["http://zotero.org/users/local/Q3yKQk0S/items/C9FX64MH"],"itemData":{"id":903,"type":"article-journal","container-title":"Journal of Community Archaeology &amp; Heritage","DOI":"10.1080/20518196.2016.1193996","ISSN":"2051-8196, 2051-820X","issue":"1","journalAbbreviation":"Journal of Community Archaeology &amp; Heritage","language":"en","page":"21-37","source":"DOI.org (Crossref)","title":"Wrestling with the Social Value of Heritage: Problems, Dilemmas and Opportunities","title-short":"Wrestling with the Social Value of Heritage","volume":"4","author":[{"family":"Jones","given":"Siân"}],"issued":{"date-parts":[["2017",1,2]]}}}],"schema":"https://github.com/citation-style-language/schema/raw/master/csl-citation.json"} </w:instrText>
      </w:r>
      <w:r w:rsidR="00C37CFB" w:rsidRPr="009A52A1">
        <w:rPr>
          <w:rFonts w:asciiTheme="majorBidi" w:hAnsiTheme="majorBidi" w:cstheme="majorBidi"/>
          <w:color w:val="000000" w:themeColor="text1"/>
        </w:rPr>
        <w:fldChar w:fldCharType="separate"/>
      </w:r>
      <w:r w:rsidR="00C37CFB" w:rsidRPr="00A92E33">
        <w:t>(Jones, 2017)</w:t>
      </w:r>
      <w:r w:rsidR="00C37CFB" w:rsidRPr="009A52A1">
        <w:rPr>
          <w:rFonts w:asciiTheme="majorBidi" w:hAnsiTheme="majorBidi" w:cstheme="majorBidi"/>
          <w:color w:val="000000" w:themeColor="text1"/>
        </w:rPr>
        <w:fldChar w:fldCharType="end"/>
      </w:r>
      <w:r w:rsidR="00C37CFB" w:rsidRPr="009A52A1">
        <w:rPr>
          <w:rFonts w:asciiTheme="majorBidi" w:hAnsiTheme="majorBidi" w:cstheme="majorBidi"/>
          <w:color w:val="000000" w:themeColor="text1"/>
        </w:rPr>
        <w:t xml:space="preserve">. </w:t>
      </w:r>
      <w:r w:rsidR="00390ED3">
        <w:rPr>
          <w:rFonts w:asciiTheme="majorBidi" w:hAnsiTheme="majorBidi" w:cstheme="majorBidi"/>
          <w:color w:val="000000" w:themeColor="text1"/>
        </w:rPr>
        <w:t>In this context, daily practices, such as walking and playing</w:t>
      </w:r>
      <w:r w:rsidR="00162C96">
        <w:rPr>
          <w:rFonts w:asciiTheme="majorBidi" w:hAnsiTheme="majorBidi" w:cstheme="majorBidi"/>
          <w:color w:val="000000" w:themeColor="text1"/>
        </w:rPr>
        <w:t xml:space="preserve">, translate into social values </w:t>
      </w:r>
      <w:r w:rsidR="00390ED3">
        <w:fldChar w:fldCharType="begin"/>
      </w:r>
      <w:r w:rsidR="00121BC3">
        <w:instrText xml:space="preserve"> ADDIN ZOTERO_ITEM CSL_CITATION {"citationID":"Lxp2HBk5","properties":{"formattedCitation":"(Horton et al., 2014; Karsten, 2005)","plainCitation":"(Horton et al., 2014; Karsten, 2005)","noteIndex":0},"citationItems":[{"id":"XznFzJJo/cIKi5ijN","uris":["http://zotero.org/users/2975987/items/IEP5LPNG"],"itemData":{"id":6784,"type":"article-journal","container-title":"Children's Geographies","DOI":"10.1080/14733280500352912","ISSN":"1473-3285, 1473-3277","issue":"3","journalAbbreviation":"Children's Geographies","language":"en","page":"275-290","source":"DOI.org (Crossref)","title":"It all used to be better? Different generations on continuity and change in urban children's daily use of space","title-short":"It all used to be better?","volume":"3","author":[{"family":"Karsten","given":"Lia"}],"issued":{"date-parts":[["2005",12]]}},"label":"page"},{"id":"XznFzJJo/l8mdnwEY","uris":["http://zotero.org/users/2975987/items/CTW57FFN"],"itemData":{"id":6762,"type":"article-journal","abstract":"This paper considers the importance of walking for many children and young people's everyday lives, experiences and friendships. Drawing upon research with 175 9- to 16-year-olds living in new urban developments in south-east England, we highlight key characteristics of (daily, taken-for-granted, ostensibly aimless) walking practices, which were of constitutive importance in children and young people's friendships, communities and geographies. These practices were characteristically bounded, yet intense and circuitous. They were vivid, vital, loved, playful, social experiences yet also dismissed, with a shrug, as ‘just walking’. We argue that ‘everyday pedestrian practices’ (after Middleton 2010, 2011) like these require critical reflection upon chief social scientific theorisations of walking, particularly the large body of literature on children's independent mobility and the rich, multi-disciplinary line of work known as ‘new walking studies’. In arguing that these lines of work could be productively interrelated, we propound ‘just walking’—particularly the often-unremarked way it matters—as a kind of phenomenon which is sometimes done a disservice by chief lines of theory and practice in social and cultural geography.","container-title":"Social &amp; Cultural Geography","DOI":"10.1080/14649365.2013.864782","ISSN":"1464-9365","issue":"1","note":"publisher: Routledge\n_eprint: https://doi.org/10.1080/14649365.2013.864782","page":"94-115","source":"Taylor and Francis+NEJM","title":"‘Walking … just walking’: how children and young people's everyday pedestrian practices matter","title-short":"‘Walking … just walking’","volume":"15","author":[{"family":"Horton","given":"John"},{"family":"Christensen","given":"Pia"},{"family":"Kraftl","given":"Peter"},{"family":"Hadfield-Hill","given":"Sophie"}],"issued":{"date-parts":[["2014",1,2]]}},"label":"page"}],"schema":"https://github.com/citation-style-language/schema/raw/master/csl-citation.json"} </w:instrText>
      </w:r>
      <w:r w:rsidR="00390ED3">
        <w:fldChar w:fldCharType="separate"/>
      </w:r>
      <w:r w:rsidR="00390ED3" w:rsidRPr="00A92E33">
        <w:t>(Horton et al., 2014; Karsten, 2005)</w:t>
      </w:r>
      <w:r w:rsidR="00390ED3">
        <w:fldChar w:fldCharType="end"/>
      </w:r>
      <w:r w:rsidR="00600A90">
        <w:t xml:space="preserve">. </w:t>
      </w:r>
      <w:r w:rsidR="001A02C0">
        <w:rPr>
          <w:rFonts w:asciiTheme="majorBidi" w:hAnsiTheme="majorBidi" w:cstheme="majorBidi"/>
          <w:color w:val="000000" w:themeColor="text1"/>
        </w:rPr>
        <w:t>It is t</w:t>
      </w:r>
      <w:r>
        <w:rPr>
          <w:rFonts w:asciiTheme="majorBidi" w:hAnsiTheme="majorBidi" w:cstheme="majorBidi"/>
          <w:color w:val="000000" w:themeColor="text1"/>
        </w:rPr>
        <w:t xml:space="preserve">his social and living dimension of heritage </w:t>
      </w:r>
      <w:r w:rsidR="001A02C0">
        <w:rPr>
          <w:rFonts w:asciiTheme="majorBidi" w:hAnsiTheme="majorBidi" w:cstheme="majorBidi"/>
          <w:color w:val="000000" w:themeColor="text1"/>
        </w:rPr>
        <w:t>that</w:t>
      </w:r>
      <w:r>
        <w:rPr>
          <w:rFonts w:asciiTheme="majorBidi" w:hAnsiTheme="majorBidi" w:cstheme="majorBidi"/>
          <w:color w:val="000000" w:themeColor="text1"/>
        </w:rPr>
        <w:t xml:space="preserve"> we </w:t>
      </w:r>
      <w:r w:rsidR="001A00F0">
        <w:rPr>
          <w:rFonts w:asciiTheme="majorBidi" w:hAnsiTheme="majorBidi" w:cstheme="majorBidi"/>
          <w:color w:val="000000" w:themeColor="text1"/>
        </w:rPr>
        <w:t>identify</w:t>
      </w:r>
      <w:r>
        <w:rPr>
          <w:rFonts w:asciiTheme="majorBidi" w:hAnsiTheme="majorBidi" w:cstheme="majorBidi"/>
          <w:color w:val="000000" w:themeColor="text1"/>
        </w:rPr>
        <w:t xml:space="preserve"> as everyday heritage.</w:t>
      </w:r>
      <w:r w:rsidR="00453353">
        <w:rPr>
          <w:rFonts w:asciiTheme="majorBidi" w:hAnsiTheme="majorBidi" w:cstheme="majorBidi"/>
          <w:color w:val="000000" w:themeColor="text1"/>
        </w:rPr>
        <w:t xml:space="preserve"> </w:t>
      </w:r>
      <w:r w:rsidR="00823886">
        <w:rPr>
          <w:rFonts w:asciiTheme="majorBidi" w:hAnsiTheme="majorBidi" w:cstheme="majorBidi"/>
          <w:color w:val="000000" w:themeColor="text1"/>
        </w:rPr>
        <w:t xml:space="preserve">The meanings that individuals attach to the built environment are affective and perceptual in nature </w:t>
      </w:r>
      <w:r w:rsidR="00823886">
        <w:rPr>
          <w:rFonts w:asciiTheme="majorBidi" w:hAnsiTheme="majorBidi" w:cstheme="majorBidi"/>
          <w:color w:val="000000" w:themeColor="text1"/>
        </w:rPr>
        <w:fldChar w:fldCharType="begin"/>
      </w:r>
      <w:r w:rsidR="00823886">
        <w:rPr>
          <w:rFonts w:asciiTheme="majorBidi" w:hAnsiTheme="majorBidi" w:cstheme="majorBidi"/>
          <w:color w:val="000000" w:themeColor="text1"/>
        </w:rPr>
        <w:instrText xml:space="preserve"> ADDIN ZOTERO_ITEM CSL_CITATION {"citationID":"SsaLFY48","properties":{"formattedCitation":"(Ujang &amp; Zakariya, 2015)","plainCitation":"(Ujang &amp; Zakariya, 2015)","noteIndex":0},"citationItems":[{"id":1416,"uris":["http://zotero.org/users/12012531/items/6XGBNXBR"],"itemData":{"id":1416,"type":"article-journal","abstract":"Place attachment is a form of connection between a person and the environmental setting. In the production of urban places, planners and designers mainly focus on the quality of the physical components. However, the aspects of meanings and attachment are not adequately considered in the planning and decision-making process. This study utilizes semi-structured interview method to examine place attachment dimensions in understanding the values of a place in the life of the users. Sample cases include examining attachment to streets in the city centre of Kuala Lumpur, Malaysia. It was evident that users’ roles and ethnic backgrounds influenced their responses. Attachment to the places was economically, socially and culturally oriented and prevalent in their daily experience of the places, and the place memories recalled.","collection-title":"Asia Pacific International Conference on Environment-Behaviour Studies (AicE-Bs 2014Berlin), Sirius Business Park Berlin-yard field, Berlin, Germany, 24-26","container-title":"Procedia - Social and Behavioral Sciences","DOI":"10.1016/j.sbspro.2014.10.243","ISSN":"1877-0428","journalAbbreviation":"Procedia - Social and Behavioral Sciences","page":"373-380","source":"ScienceDirect","title":"Place Attachment and the Value of Place in the Life of the Users","volume":"168","author":[{"family":"Ujang","given":"Norsidah"},{"family":"Zakariya","given":"Khalilah"}],"issued":{"date-parts":[["2015",1,9]]}}}],"schema":"https://github.com/citation-style-language/schema/raw/master/csl-citation.json"} </w:instrText>
      </w:r>
      <w:r w:rsidR="00823886">
        <w:rPr>
          <w:rFonts w:asciiTheme="majorBidi" w:hAnsiTheme="majorBidi" w:cstheme="majorBidi"/>
          <w:color w:val="000000" w:themeColor="text1"/>
        </w:rPr>
        <w:fldChar w:fldCharType="separate"/>
      </w:r>
      <w:r w:rsidR="00823886" w:rsidRPr="00823886">
        <w:t>(Ujang &amp; Zakariya, 2015)</w:t>
      </w:r>
      <w:r w:rsidR="00823886">
        <w:rPr>
          <w:rFonts w:asciiTheme="majorBidi" w:hAnsiTheme="majorBidi" w:cstheme="majorBidi"/>
          <w:color w:val="000000" w:themeColor="text1"/>
        </w:rPr>
        <w:fldChar w:fldCharType="end"/>
      </w:r>
      <w:r w:rsidR="00823886">
        <w:rPr>
          <w:rFonts w:asciiTheme="majorBidi" w:hAnsiTheme="majorBidi" w:cstheme="majorBidi"/>
          <w:color w:val="000000" w:themeColor="text1"/>
        </w:rPr>
        <w:t>. Consequently</w:t>
      </w:r>
      <w:r w:rsidR="00E45CB0" w:rsidRPr="00E45CB0">
        <w:rPr>
          <w:rFonts w:asciiTheme="majorBidi" w:hAnsiTheme="majorBidi" w:cstheme="majorBidi"/>
          <w:color w:val="000000" w:themeColor="text1"/>
        </w:rPr>
        <w:t xml:space="preserve">, the </w:t>
      </w:r>
      <w:r w:rsidR="00162C96">
        <w:rPr>
          <w:rFonts w:asciiTheme="majorBidi" w:hAnsiTheme="majorBidi" w:cstheme="majorBidi"/>
          <w:color w:val="000000" w:themeColor="text1"/>
        </w:rPr>
        <w:t>ascribed social</w:t>
      </w:r>
      <w:r w:rsidR="00E45CB0" w:rsidRPr="00E45CB0">
        <w:rPr>
          <w:rFonts w:asciiTheme="majorBidi" w:hAnsiTheme="majorBidi" w:cstheme="majorBidi"/>
          <w:color w:val="000000" w:themeColor="text1"/>
        </w:rPr>
        <w:t xml:space="preserve"> values can vary widely among stakeholder groups</w:t>
      </w:r>
      <w:r w:rsidR="004702BD">
        <w:rPr>
          <w:rFonts w:asciiTheme="majorBidi" w:hAnsiTheme="majorBidi" w:cstheme="majorBidi"/>
          <w:color w:val="000000" w:themeColor="text1"/>
        </w:rPr>
        <w:t>,</w:t>
      </w:r>
      <w:r w:rsidR="00E45CB0">
        <w:rPr>
          <w:rFonts w:asciiTheme="majorBidi" w:hAnsiTheme="majorBidi" w:cstheme="majorBidi"/>
          <w:color w:val="000000" w:themeColor="text1"/>
        </w:rPr>
        <w:t xml:space="preserve"> </w:t>
      </w:r>
      <w:r w:rsidR="004702BD">
        <w:rPr>
          <w:rFonts w:asciiTheme="majorBidi" w:hAnsiTheme="majorBidi" w:cstheme="majorBidi"/>
          <w:color w:val="000000" w:themeColor="text1"/>
        </w:rPr>
        <w:t>who</w:t>
      </w:r>
      <w:r w:rsidR="00E45CB0">
        <w:rPr>
          <w:rFonts w:asciiTheme="majorBidi" w:hAnsiTheme="majorBidi" w:cstheme="majorBidi"/>
          <w:color w:val="000000" w:themeColor="text1"/>
        </w:rPr>
        <w:t xml:space="preserve"> </w:t>
      </w:r>
      <w:r w:rsidR="00EC779B" w:rsidRPr="00EC779B">
        <w:rPr>
          <w:rFonts w:asciiTheme="majorBidi" w:hAnsiTheme="majorBidi" w:cstheme="majorBidi"/>
          <w:color w:val="000000" w:themeColor="text1"/>
        </w:rPr>
        <w:t xml:space="preserve">assign varying degrees of importance to the same </w:t>
      </w:r>
      <w:r w:rsidR="00162C96">
        <w:rPr>
          <w:rFonts w:asciiTheme="majorBidi" w:hAnsiTheme="majorBidi" w:cstheme="majorBidi"/>
          <w:color w:val="000000" w:themeColor="text1"/>
        </w:rPr>
        <w:t>public, urban</w:t>
      </w:r>
      <w:r w:rsidR="00EC779B" w:rsidRPr="00EC779B">
        <w:rPr>
          <w:rFonts w:asciiTheme="majorBidi" w:hAnsiTheme="majorBidi" w:cstheme="majorBidi"/>
          <w:color w:val="000000" w:themeColor="text1"/>
        </w:rPr>
        <w:t xml:space="preserve"> asset</w:t>
      </w:r>
      <w:r w:rsidR="00823886">
        <w:rPr>
          <w:rFonts w:asciiTheme="majorBidi" w:hAnsiTheme="majorBidi" w:cstheme="majorBidi"/>
          <w:color w:val="000000" w:themeColor="text1"/>
        </w:rPr>
        <w:t xml:space="preserve">, </w:t>
      </w:r>
      <w:r w:rsidR="00EC779B" w:rsidRPr="00EC779B">
        <w:rPr>
          <w:rFonts w:asciiTheme="majorBidi" w:hAnsiTheme="majorBidi" w:cstheme="majorBidi"/>
          <w:color w:val="000000" w:themeColor="text1"/>
        </w:rPr>
        <w:t xml:space="preserve">creating alternative narratives essential to the socio-cultural </w:t>
      </w:r>
      <w:r w:rsidR="00EC779B">
        <w:rPr>
          <w:rFonts w:asciiTheme="majorBidi" w:hAnsiTheme="majorBidi" w:cstheme="majorBidi"/>
          <w:color w:val="000000" w:themeColor="text1"/>
        </w:rPr>
        <w:t xml:space="preserve">construct </w:t>
      </w:r>
      <w:r w:rsidR="00EC779B" w:rsidRPr="00EC779B">
        <w:rPr>
          <w:rFonts w:asciiTheme="majorBidi" w:hAnsiTheme="majorBidi" w:cstheme="majorBidi"/>
          <w:color w:val="000000" w:themeColor="text1"/>
        </w:rPr>
        <w:t>of heritage</w:t>
      </w:r>
      <w:r w:rsidR="00EC779B">
        <w:rPr>
          <w:rFonts w:asciiTheme="majorBidi" w:hAnsiTheme="majorBidi" w:cstheme="majorBidi"/>
          <w:color w:val="000000" w:themeColor="text1"/>
        </w:rPr>
        <w:t xml:space="preserve"> </w:t>
      </w:r>
      <w:r w:rsidR="00EC779B" w:rsidRPr="00D36CF9">
        <w:t>(</w:t>
      </w:r>
      <w:proofErr w:type="spellStart"/>
      <w:r w:rsidR="00EC779B" w:rsidRPr="00D36CF9">
        <w:t>Avrami</w:t>
      </w:r>
      <w:proofErr w:type="spellEnd"/>
      <w:r w:rsidR="00EC779B" w:rsidRPr="00D36CF9">
        <w:t xml:space="preserve"> et al., 2019</w:t>
      </w:r>
      <w:r w:rsidR="00EC779B">
        <w:t>)</w:t>
      </w:r>
      <w:r w:rsidR="00EC779B" w:rsidRPr="00EC779B">
        <w:rPr>
          <w:rFonts w:asciiTheme="majorBidi" w:hAnsiTheme="majorBidi" w:cstheme="majorBidi"/>
          <w:color w:val="000000" w:themeColor="text1"/>
        </w:rPr>
        <w:t>.</w:t>
      </w:r>
      <w:r w:rsidR="00EC779B">
        <w:rPr>
          <w:rFonts w:asciiTheme="majorBidi" w:hAnsiTheme="majorBidi" w:cstheme="majorBidi"/>
          <w:color w:val="000000" w:themeColor="text1"/>
        </w:rPr>
        <w:t xml:space="preserve"> </w:t>
      </w:r>
      <w:bookmarkEnd w:id="1"/>
      <w:bookmarkEnd w:id="2"/>
    </w:p>
    <w:p w14:paraId="13E77636" w14:textId="1CB33B39" w:rsidR="008D02EC" w:rsidRDefault="00134373" w:rsidP="00E00324">
      <w:pPr>
        <w:spacing w:after="240" w:line="360" w:lineRule="auto"/>
        <w:ind w:firstLine="720"/>
        <w:rPr>
          <w:color w:val="000000" w:themeColor="text1"/>
          <w:shd w:val="clear" w:color="auto" w:fill="FCFCFC"/>
        </w:rPr>
      </w:pPr>
      <w:r w:rsidRPr="00AD1DEB">
        <w:fldChar w:fldCharType="begin"/>
      </w:r>
      <w:r w:rsidR="00453353">
        <w:instrText xml:space="preserve"> ADDIN ZOTERO_ITEM CSL_CITATION {"citationID":"BwKuhced","properties":{"custom":"Giombini (2020, p. 54)","formattedCitation":"Giombini (2020, p. 54)","plainCitation":"Giombini (2020, p. 54)","noteIndex":0},"citationItems":[{"id":9,"uris":["http://zotero.org/users/local/bcqpVXAd/items/544A5MJF","http://zotero.org/users/12012531/items/544A5MJF"],"itemData":{"id":9,"type":"article-journal","abstract":"In this paper, I combine sources from environmental psychology with insights from the everyday aesthetics literature to explore the concept of ‘everyday heritage’, formerly introduced by Saruhan Mosler (2019). Highlighting the potential of heritage in its everyday context shows that symbolic, aesthetic, and broadly conceived affective factors may be as important as architectural, historical, and artistic issues when it comes to conceiving of heritage value. Indeed, there seems to be more to a heritage site than its official inscription on the UNESCO register. A place is included as part of our heritage primarily because it matters to us. People live in, form relationships with, and derive existential and affective meanings from it. Above and beyond its official significance, a heritage site is thus a living dimension that plays a vital role in the everyday life and social practices of people, who transform it into a place of human significance.","container-title":"ESPES. The Slovak Journal of Aesthetics","DOI":"10.5281/zenodo.6210933","ISSN":"1339-1119","issue":"2","language":"en","license":"Copyright (c) 2020 Lisa Giombini","note":"number: 2","page":"50-61","source":"espes.ff.unipo.sk","title":"Everyday Heritage and Place-Making","volume":"9","author":[{"family":"Giombini","given":"Lisa"}],"issued":{"date-parts":[["2020",12,22]]}},"locator":"54","label":"page"}],"schema":"https://github.com/citation-style-language/schema/raw/master/csl-citation.json"} </w:instrText>
      </w:r>
      <w:r w:rsidRPr="00AD1DEB">
        <w:fldChar w:fldCharType="separate"/>
      </w:r>
      <w:r w:rsidRPr="00134373">
        <w:t>Giombini (2020, p. 54)</w:t>
      </w:r>
      <w:r w:rsidRPr="00AD1DEB">
        <w:fldChar w:fldCharType="end"/>
      </w:r>
      <w:r>
        <w:t xml:space="preserve"> </w:t>
      </w:r>
      <w:r w:rsidR="00941F24" w:rsidRPr="00134373">
        <w:t>argue</w:t>
      </w:r>
      <w:r>
        <w:t>s</w:t>
      </w:r>
      <w:r w:rsidR="00941F24" w:rsidRPr="00134373">
        <w:t xml:space="preserve"> that </w:t>
      </w:r>
      <w:r w:rsidR="00941F24" w:rsidRPr="00134373">
        <w:rPr>
          <w:color w:val="333333"/>
        </w:rPr>
        <w:t>t</w:t>
      </w:r>
      <w:r w:rsidR="00941F24" w:rsidRPr="00134373">
        <w:t>he everyday dimension of heritage manifest</w:t>
      </w:r>
      <w:r w:rsidR="001D49D5">
        <w:t>s</w:t>
      </w:r>
      <w:r w:rsidR="00941F24" w:rsidRPr="00134373">
        <w:t xml:space="preserve"> the most in public open spaces.</w:t>
      </w:r>
      <w:r w:rsidR="00600A90">
        <w:t xml:space="preserve"> </w:t>
      </w:r>
      <w:r w:rsidR="00390ED3" w:rsidRPr="000D6602">
        <w:rPr>
          <w:rFonts w:eastAsiaTheme="minorHAnsi"/>
          <w:color w:val="000000"/>
          <w:lang w:eastAsia="en-US"/>
        </w:rPr>
        <w:t xml:space="preserve">Nevertheless, </w:t>
      </w:r>
      <w:r w:rsidR="00390ED3" w:rsidRPr="000D6602">
        <w:t xml:space="preserve">public spaces, as designed landscapes, have </w:t>
      </w:r>
      <w:r w:rsidR="00162C96">
        <w:t xml:space="preserve">been </w:t>
      </w:r>
      <w:r w:rsidR="00390ED3" w:rsidRPr="000D6602">
        <w:t>somewhat</w:t>
      </w:r>
      <w:r w:rsidR="004F1EEF">
        <w:t xml:space="preserve"> overlooked by</w:t>
      </w:r>
      <w:r w:rsidR="00390ED3" w:rsidRPr="000D6602">
        <w:t xml:space="preserve"> heritage practitioners </w:t>
      </w:r>
      <w:r w:rsidR="00390ED3" w:rsidRPr="000D6602">
        <w:fldChar w:fldCharType="begin"/>
      </w:r>
      <w:r w:rsidR="00121BC3">
        <w:instrText xml:space="preserve"> ADDIN ZOTERO_ITEM CSL_CITATION {"citationID":"OpV9oLS8","properties":{"formattedCitation":"(D\\uc0\\u233{}om &amp; Valois, 2020)","plainCitation":"(Déom &amp; Valois, 2020)","noteIndex":0},"citationItems":[{"id":"XznFzJJo/oNTj92ka","uris":["http://zotero.org/users/local/Q3yKQk0S/items/ZZRG64P7"],"itemData":{"id":897,"type":"article-journal","abstract":"Purpose The purpose of this paper is to explore the heritage value of modern public spaces designed by landscape architects in Canada. Design/methodology/approach The two-pronged research first aimed to verify if evaluation criteria currently used by heritage practitioners could apply to those public spaces. The second research area developed deals with social value. Here, the publicness of public spaces was used to broaden the scope of potential heritage values so as to include one that relates to the appreciation communicated by those who use them. Field enquiries were conducted to capture this social value. Findings The results of the enquiries demonstrate that identifying a social value can be a delicate process. Not only is it a lengthy endeavour, but opinions about the reasons why a place is important can differ amongst users. Public spaces provide us with a valuable reminder about the need to strike a balance between the evolution according to the needs and the desire of users and the conservation of traditional heritage values understood through historical associations and aesthetics. Originality/value This exploratory research was the opportunity to deepen the understanding of what is entailed when referring to social value in heritage conservation processes. It also helped to demonstrate the importance for landscape architects to integrate the field of heritage conservation. Landscape architects are natural allies with the field of heritage conservation’s new paradigm discussed in this paper by which human values are increasingly the focus of conservation instead of the fabric.","container-title":"Journal of Cultural Heritage Management and Sustainable Development","DOI":"10.1108/JCHMSD-11-2018-0083","ISSN":"2044-1266","issue":"2","note":"publisher: Emerald Publishing Limited","page":"189-206","source":"Emerald Insight","title":"Whose heritage? Determining values of modern public spaces in Canada","title-short":"Whose heritage?","volume":"10","author":[{"family":"Déom","given":"Claudine"},{"family":"Valois","given":"Nicole"}],"issued":{"date-parts":[["2020",1,1]]}}}],"schema":"https://github.com/citation-style-language/schema/raw/master/csl-citation.json"} </w:instrText>
      </w:r>
      <w:r w:rsidR="00390ED3" w:rsidRPr="000D6602">
        <w:fldChar w:fldCharType="separate"/>
      </w:r>
      <w:r w:rsidR="00390ED3" w:rsidRPr="000D6602">
        <w:t>(Déom &amp; Valois, 2020)</w:t>
      </w:r>
      <w:r w:rsidR="00390ED3" w:rsidRPr="000D6602">
        <w:fldChar w:fldCharType="end"/>
      </w:r>
      <w:r w:rsidR="00462235">
        <w:t xml:space="preserve">. </w:t>
      </w:r>
      <w:r w:rsidR="00CB580C">
        <w:rPr>
          <w:rFonts w:eastAsiaTheme="minorHAnsi"/>
          <w:color w:val="000000" w:themeColor="text1"/>
          <w:lang w:eastAsia="en-US"/>
        </w:rPr>
        <w:t>Public u</w:t>
      </w:r>
      <w:r w:rsidR="00CB580C" w:rsidRPr="00C710C2">
        <w:rPr>
          <w:rFonts w:eastAsiaTheme="minorHAnsi"/>
          <w:color w:val="000000" w:themeColor="text1"/>
          <w:lang w:eastAsia="en-US"/>
        </w:rPr>
        <w:t xml:space="preserve">rban spaces are integral </w:t>
      </w:r>
      <w:r w:rsidR="004F1EEF">
        <w:rPr>
          <w:rFonts w:eastAsiaTheme="minorHAnsi"/>
          <w:color w:val="000000" w:themeColor="text1"/>
          <w:lang w:eastAsia="en-US"/>
        </w:rPr>
        <w:t>to</w:t>
      </w:r>
      <w:r w:rsidR="00CB580C" w:rsidRPr="00C710C2">
        <w:rPr>
          <w:rFonts w:eastAsiaTheme="minorHAnsi"/>
          <w:color w:val="000000" w:themeColor="text1"/>
          <w:lang w:eastAsia="en-US"/>
        </w:rPr>
        <w:t xml:space="preserve"> adults</w:t>
      </w:r>
      <w:r w:rsidR="00CB580C">
        <w:rPr>
          <w:rFonts w:eastAsiaTheme="minorHAnsi"/>
          <w:color w:val="000000" w:themeColor="text1"/>
          <w:lang w:eastAsia="en-US"/>
        </w:rPr>
        <w:t>’</w:t>
      </w:r>
      <w:r w:rsidR="00CB580C" w:rsidRPr="00C710C2">
        <w:rPr>
          <w:rFonts w:eastAsiaTheme="minorHAnsi"/>
          <w:color w:val="000000" w:themeColor="text1"/>
          <w:lang w:eastAsia="en-US"/>
        </w:rPr>
        <w:t xml:space="preserve"> and children</w:t>
      </w:r>
      <w:r w:rsidR="00CB580C">
        <w:rPr>
          <w:rFonts w:eastAsiaTheme="minorHAnsi"/>
          <w:color w:val="000000" w:themeColor="text1"/>
          <w:lang w:eastAsia="en-US"/>
        </w:rPr>
        <w:t>’s social interactions</w:t>
      </w:r>
      <w:r w:rsidR="004F1EEF">
        <w:rPr>
          <w:rFonts w:eastAsiaTheme="minorHAnsi"/>
          <w:color w:val="000000" w:themeColor="text1"/>
          <w:lang w:eastAsia="en-US"/>
        </w:rPr>
        <w:t xml:space="preserve">, through </w:t>
      </w:r>
      <w:r w:rsidR="00CB580C">
        <w:rPr>
          <w:rFonts w:eastAsiaTheme="minorHAnsi"/>
          <w:color w:val="000000" w:themeColor="text1"/>
          <w:lang w:eastAsia="en-US"/>
        </w:rPr>
        <w:t xml:space="preserve">which </w:t>
      </w:r>
      <w:r w:rsidR="00162C96">
        <w:rPr>
          <w:rFonts w:eastAsiaTheme="minorHAnsi"/>
          <w:color w:val="000000" w:themeColor="text1"/>
          <w:lang w:eastAsia="en-US"/>
        </w:rPr>
        <w:t>everyday</w:t>
      </w:r>
      <w:r w:rsidR="00CB580C" w:rsidRPr="00C710C2">
        <w:rPr>
          <w:rFonts w:eastAsiaTheme="minorHAnsi"/>
          <w:color w:val="000000" w:themeColor="text1"/>
          <w:lang w:eastAsia="en-US"/>
        </w:rPr>
        <w:t xml:space="preserve"> heritage is produced. Bo</w:t>
      </w:r>
      <w:r w:rsidR="00CB580C">
        <w:rPr>
          <w:rFonts w:eastAsiaTheme="minorHAnsi"/>
          <w:color w:val="000000" w:themeColor="text1"/>
          <w:lang w:eastAsia="en-US"/>
        </w:rPr>
        <w:t xml:space="preserve">th the physical space and </w:t>
      </w:r>
      <w:r w:rsidR="00CB580C" w:rsidRPr="00C710C2">
        <w:rPr>
          <w:rFonts w:eastAsiaTheme="minorHAnsi"/>
          <w:color w:val="000000" w:themeColor="text1"/>
          <w:lang w:eastAsia="en-US"/>
        </w:rPr>
        <w:t xml:space="preserve">activities are </w:t>
      </w:r>
      <w:r w:rsidR="00CB580C" w:rsidRPr="00C710C2">
        <w:rPr>
          <w:rFonts w:eastAsiaTheme="minorHAnsi"/>
          <w:color w:val="000000"/>
          <w:lang w:eastAsia="en-US"/>
        </w:rPr>
        <w:t xml:space="preserve">sources </w:t>
      </w:r>
      <w:r w:rsidR="00CB580C">
        <w:rPr>
          <w:rFonts w:eastAsiaTheme="minorHAnsi"/>
          <w:color w:val="000000"/>
          <w:lang w:eastAsia="en-US"/>
        </w:rPr>
        <w:t xml:space="preserve">of identity, </w:t>
      </w:r>
      <w:r w:rsidR="00CB580C" w:rsidRPr="00C710C2">
        <w:rPr>
          <w:rFonts w:eastAsiaTheme="minorHAnsi"/>
          <w:color w:val="000000"/>
          <w:lang w:eastAsia="en-US"/>
        </w:rPr>
        <w:t xml:space="preserve">belonging, </w:t>
      </w:r>
      <w:r w:rsidR="00CB580C">
        <w:rPr>
          <w:rFonts w:eastAsiaTheme="minorHAnsi"/>
          <w:color w:val="000000"/>
          <w:lang w:eastAsia="en-US"/>
        </w:rPr>
        <w:t xml:space="preserve">and </w:t>
      </w:r>
      <w:r w:rsidR="00CB580C" w:rsidRPr="00C710C2">
        <w:rPr>
          <w:rFonts w:eastAsiaTheme="minorHAnsi"/>
          <w:color w:val="000000"/>
          <w:lang w:eastAsia="en-US"/>
        </w:rPr>
        <w:t xml:space="preserve">affective qualities that </w:t>
      </w:r>
      <w:r w:rsidR="00CB580C">
        <w:rPr>
          <w:rFonts w:eastAsiaTheme="minorHAnsi"/>
          <w:color w:val="000000"/>
          <w:lang w:eastAsia="en-US"/>
        </w:rPr>
        <w:t xml:space="preserve">convey and sustain </w:t>
      </w:r>
      <w:r w:rsidR="00CB580C" w:rsidRPr="00C710C2">
        <w:rPr>
          <w:rFonts w:eastAsiaTheme="minorHAnsi"/>
          <w:color w:val="000000"/>
          <w:lang w:eastAsia="en-US"/>
        </w:rPr>
        <w:t xml:space="preserve">the idea of intangible cultural heritage </w:t>
      </w:r>
      <w:r w:rsidR="00CB580C">
        <w:rPr>
          <w:rFonts w:eastAsiaTheme="minorHAnsi"/>
          <w:color w:val="000000"/>
          <w:lang w:eastAsia="en-US"/>
        </w:rPr>
        <w:fldChar w:fldCharType="begin"/>
      </w:r>
      <w:r w:rsidR="00121BC3">
        <w:rPr>
          <w:rFonts w:eastAsiaTheme="minorHAnsi"/>
          <w:color w:val="000000"/>
          <w:lang w:eastAsia="en-US"/>
        </w:rPr>
        <w:instrText xml:space="preserve"> ADDIN ZOTERO_ITEM CSL_CITATION {"citationID":"SB6xC34O","properties":{"formattedCitation":"(Zukin, 2012)","plainCitation":"(Zukin, 2012)","noteIndex":0},"citationItems":[{"id":"XznFzJJo/ilCwOCmO","uris":["http://zotero.org/users/local/Q3yKQk0S/items/NX5THPLH"],"itemData":{"id":962,"type":"article-journal","abstract":"Though local shopping streets form an intangible cultural heritage in all cities of the Global North, there is little recognition of their significance and no public policies for their preservation. But the social capital that develops in these vernacular spaces supports a unique urban cultural ecosystem. Local shopping streets mobilize aesthetics, collective memory, and traditional forms of social interaction to create feelings of local identity and belonging which are endangered by economic modernization and global consumer culture. Using ethnographic observations, interviews, and online and archival data, the close study of an upscale shopping street in Amsterdam shows how feelings of identity and belonging are formed around a re-imagined urban village. In contrast to other streets, this street preserves traditional patterns of individual ownership and an unusual longevity of stores. Not only does this cultural ecosystem merit safeguarding for its living heritage, it requires planning to become a more socially inclusive, multicultural urban heritage.","collection-title":"The societal function of Cultural Heritage","container-title":"City, Culture and Society","DOI":"10.1016/j.ccs.2012.10.002","ISSN":"1877-9166","issue":"4","journalAbbreviation":"City, Culture and Society","language":"en","page":"281-291","source":"ScienceDirect","title":"The social production of urban cultural heritage: Identity and ecosystem on an Amsterdam shopping street","title-short":"The social production of urban cultural heritage","volume":"3","author":[{"family":"Zukin","given":"Sharon"}],"issued":{"date-parts":[["2012",12,1]]}},"label":"page"}],"schema":"https://github.com/citation-style-language/schema/raw/master/csl-citation.json"} </w:instrText>
      </w:r>
      <w:r w:rsidR="00CB580C">
        <w:rPr>
          <w:rFonts w:eastAsiaTheme="minorHAnsi"/>
          <w:color w:val="000000"/>
          <w:lang w:eastAsia="en-US"/>
        </w:rPr>
        <w:fldChar w:fldCharType="separate"/>
      </w:r>
      <w:r w:rsidR="00CB580C" w:rsidRPr="003B4DE1">
        <w:rPr>
          <w:rFonts w:eastAsiaTheme="minorHAnsi"/>
        </w:rPr>
        <w:t>(Zukin, 2012)</w:t>
      </w:r>
      <w:r w:rsidR="00CB580C">
        <w:rPr>
          <w:rFonts w:eastAsiaTheme="minorHAnsi"/>
          <w:color w:val="000000"/>
          <w:lang w:eastAsia="en-US"/>
        </w:rPr>
        <w:fldChar w:fldCharType="end"/>
      </w:r>
      <w:r w:rsidR="00CB580C" w:rsidRPr="00C710C2">
        <w:rPr>
          <w:rFonts w:eastAsiaTheme="minorHAnsi"/>
          <w:color w:val="000000"/>
          <w:lang w:eastAsia="en-US"/>
        </w:rPr>
        <w:t>.</w:t>
      </w:r>
      <w:r w:rsidR="00CB580C">
        <w:rPr>
          <w:rFonts w:eastAsiaTheme="minorHAnsi"/>
          <w:color w:val="000000"/>
          <w:lang w:eastAsia="en-US"/>
        </w:rPr>
        <w:t xml:space="preserve"> </w:t>
      </w:r>
      <w:r w:rsidR="00BE7CFA">
        <w:t>R</w:t>
      </w:r>
      <w:r w:rsidR="00BE7CFA" w:rsidRPr="00C036DB">
        <w:rPr>
          <w:color w:val="000000" w:themeColor="text1"/>
        </w:rPr>
        <w:t xml:space="preserve">ecent </w:t>
      </w:r>
      <w:r w:rsidR="00BE7CFA" w:rsidRPr="00C036DB">
        <w:rPr>
          <w:color w:val="000000" w:themeColor="text1"/>
        </w:rPr>
        <w:lastRenderedPageBreak/>
        <w:t xml:space="preserve">studies </w:t>
      </w:r>
      <w:r w:rsidR="00BE7CFA">
        <w:rPr>
          <w:color w:val="000000" w:themeColor="text1"/>
        </w:rPr>
        <w:t>call</w:t>
      </w:r>
      <w:r w:rsidR="00BE7CFA" w:rsidRPr="00C036DB">
        <w:rPr>
          <w:color w:val="000000" w:themeColor="text1"/>
        </w:rPr>
        <w:t xml:space="preserve"> for increased </w:t>
      </w:r>
      <w:r w:rsidR="00BE7CFA" w:rsidRPr="00C036DB">
        <w:rPr>
          <w:color w:val="000000" w:themeColor="text1"/>
          <w:shd w:val="clear" w:color="auto" w:fill="FCFCFC"/>
        </w:rPr>
        <w:t xml:space="preserve">awareness of heritage values in </w:t>
      </w:r>
      <w:r w:rsidR="00162C96">
        <w:rPr>
          <w:color w:val="000000" w:themeColor="text1"/>
          <w:shd w:val="clear" w:color="auto" w:fill="FCFCFC"/>
        </w:rPr>
        <w:t xml:space="preserve">the </w:t>
      </w:r>
      <w:r w:rsidR="00BE7CFA" w:rsidRPr="00C036DB">
        <w:rPr>
          <w:color w:val="000000" w:themeColor="text1"/>
          <w:shd w:val="clear" w:color="auto" w:fill="FCFCFC"/>
        </w:rPr>
        <w:t xml:space="preserve">practices of everyday life using public space as a mediator </w:t>
      </w:r>
      <w:r w:rsidR="00BE7CFA" w:rsidRPr="00C036DB">
        <w:rPr>
          <w:color w:val="000000" w:themeColor="text1"/>
          <w:shd w:val="clear" w:color="auto" w:fill="FCFCFC"/>
        </w:rPr>
        <w:fldChar w:fldCharType="begin"/>
      </w:r>
      <w:r w:rsidR="00121BC3">
        <w:rPr>
          <w:color w:val="000000" w:themeColor="text1"/>
          <w:shd w:val="clear" w:color="auto" w:fill="FCFCFC"/>
        </w:rPr>
        <w:instrText xml:space="preserve"> ADDIN ZOTERO_ITEM CSL_CITATION {"citationID":"7UxQ8qxs","properties":{"custom":"(e.g. Zaninovi\\uc0\\u263{} et al., 2019)","formattedCitation":"(e.g. Zaninovi\\uc0\\u263{} et al., 2019)","plainCitation":"(e.g. Zaninović et al., 2019)","noteIndex":0},"citationItems":[{"id":"XznFzJJo/RrMQabjt","uris":["http://zotero.org/users/local/Q3yKQk0S/items/SRLKE74B"],"itemData":{"id":1076,"type":"chapter","abstract":"The focus of this research is to explore the urban landscape through the promenade notion and contemporary walkability strategies to connect open spaces into a walkspace system. The research on urban public spaces seen as a walkspace system points out specific models of alternative urban heritage. These models are characterised by the presence of diverse cultural heritage and pedestrian connections which should be recognised in current design and city planning procedures. The aim is to create awareness of heritage values in practices of everyday life using public space as a mediator and spatial networking as a planning criterion. The identified walkspace models came out of case study comparisons in five cities: London, Barcelona, Budapest, New York and Madrid. The case studies represent diverse urban landscapes as pedestrian streets, boulevards and linear urbanscapes. These examples confirm that streets are not just traffic corridors and show ways in which streetscapes form walkspace systems in different scales. Pedestrianisations, landscaped streets, historic park streets and urbanscape parks are strategies which interconnect cultural heritage and create new heritage of contemporary promenades through public space design. Walkspace systems are the basis for heritage urbanism approach as means of achieving vitality and quality of public space in heritage revitalisation.","collection-title":"The Urban Book Series","container-title":"Cultural Urban Heritage: Development, Learning and Landscape Strategies","event-place":"Cham","ISBN":"978-3-030-10612-6","language":"en","note":"DOI: 10.1007/978-3-030-10612-6_19","page":"263-288","publisher":"Springer International Publishing","publisher-place":"Cham","source":"Springer Link","title":"Walkspace as Cultural Heritage Within Urban Landscape","URL":"https://doi.org/10.1007/978-3-030-10612-6_19","author":[{"family":"Zaninović","given":"Tamara"},{"family":"Palaiologou","given":"Garyfalia"},{"family":"Bojanić Obad Šćitaroci","given":"Bojana"}],"editor":[{"family":"Obad Šćitaroci","given":"Mladen"},{"family":"Bojanić Obad Šćitaroci","given":"Bojana"},{"family":"Mrđa","given":"Ana"}],"accessed":{"date-parts":[["2022",9,27]]},"issued":{"date-parts":[["2019"]]}}}],"schema":"https://github.com/citation-style-language/schema/raw/master/csl-citation.json"} </w:instrText>
      </w:r>
      <w:r w:rsidR="00BE7CFA" w:rsidRPr="00C036DB">
        <w:rPr>
          <w:color w:val="000000" w:themeColor="text1"/>
          <w:shd w:val="clear" w:color="auto" w:fill="FCFCFC"/>
        </w:rPr>
        <w:fldChar w:fldCharType="separate"/>
      </w:r>
      <w:r w:rsidR="00BE7CFA" w:rsidRPr="00C036DB">
        <w:rPr>
          <w:color w:val="000000" w:themeColor="text1"/>
        </w:rPr>
        <w:t>(e.g. Zaninović et al., 2019)</w:t>
      </w:r>
      <w:r w:rsidR="00BE7CFA" w:rsidRPr="00C036DB">
        <w:rPr>
          <w:color w:val="000000" w:themeColor="text1"/>
          <w:shd w:val="clear" w:color="auto" w:fill="FCFCFC"/>
        </w:rPr>
        <w:fldChar w:fldCharType="end"/>
      </w:r>
      <w:r w:rsidR="00BE7CFA" w:rsidRPr="00C036DB">
        <w:rPr>
          <w:color w:val="000000" w:themeColor="text1"/>
          <w:shd w:val="clear" w:color="auto" w:fill="FCFCFC"/>
        </w:rPr>
        <w:t>.</w:t>
      </w:r>
      <w:r w:rsidR="00BE7CFA">
        <w:rPr>
          <w:color w:val="000000" w:themeColor="text1"/>
          <w:shd w:val="clear" w:color="auto" w:fill="FCFCFC"/>
        </w:rPr>
        <w:t xml:space="preserve"> </w:t>
      </w:r>
      <w:r w:rsidR="00257B05">
        <w:rPr>
          <w:color w:val="000000" w:themeColor="text1"/>
          <w:shd w:val="clear" w:color="auto" w:fill="FCFCFC"/>
        </w:rPr>
        <w:t xml:space="preserve">To this end, this paper investigates users’ perceptions of public open space and the </w:t>
      </w:r>
      <w:r w:rsidR="004F1EEF">
        <w:rPr>
          <w:color w:val="000000" w:themeColor="text1"/>
          <w:shd w:val="clear" w:color="auto" w:fill="FCFCFC"/>
        </w:rPr>
        <w:t xml:space="preserve">associated </w:t>
      </w:r>
      <w:r w:rsidR="00257B05">
        <w:rPr>
          <w:color w:val="000000" w:themeColor="text1"/>
          <w:shd w:val="clear" w:color="auto" w:fill="FCFCFC"/>
        </w:rPr>
        <w:t>social values</w:t>
      </w:r>
      <w:r w:rsidR="00162C96">
        <w:rPr>
          <w:color w:val="000000" w:themeColor="text1"/>
          <w:shd w:val="clear" w:color="auto" w:fill="FCFCFC"/>
        </w:rPr>
        <w:t xml:space="preserve"> that inform everyday heritage</w:t>
      </w:r>
      <w:r w:rsidR="00257B05">
        <w:rPr>
          <w:color w:val="000000" w:themeColor="text1"/>
          <w:shd w:val="clear" w:color="auto" w:fill="FCFCFC"/>
        </w:rPr>
        <w:t>.</w:t>
      </w:r>
      <w:r w:rsidR="008D02EC">
        <w:rPr>
          <w:color w:val="000000" w:themeColor="text1"/>
          <w:shd w:val="clear" w:color="auto" w:fill="FCFCFC"/>
        </w:rPr>
        <w:t xml:space="preserve"> It develops a methodological framework </w:t>
      </w:r>
      <w:r w:rsidR="00240331">
        <w:rPr>
          <w:color w:val="000000" w:themeColor="text1"/>
          <w:shd w:val="clear" w:color="auto" w:fill="FCFCFC"/>
        </w:rPr>
        <w:t xml:space="preserve">that </w:t>
      </w:r>
      <w:r w:rsidR="00656CC3">
        <w:rPr>
          <w:rFonts w:asciiTheme="majorBidi" w:hAnsiTheme="majorBidi" w:cstheme="majorBidi"/>
          <w:color w:val="000000" w:themeColor="text1"/>
        </w:rPr>
        <w:t>integrates</w:t>
      </w:r>
      <w:r w:rsidR="00240331" w:rsidRPr="0015365D">
        <w:rPr>
          <w:rFonts w:asciiTheme="majorBidi" w:hAnsiTheme="majorBidi" w:cstheme="majorBidi"/>
          <w:color w:val="000000" w:themeColor="text1"/>
        </w:rPr>
        <w:t xml:space="preserve"> </w:t>
      </w:r>
      <w:r w:rsidR="00656CC3" w:rsidRPr="0015365D">
        <w:rPr>
          <w:rFonts w:asciiTheme="majorBidi" w:hAnsiTheme="majorBidi" w:cstheme="majorBidi"/>
          <w:color w:val="000000" w:themeColor="text1"/>
        </w:rPr>
        <w:t>visual representation</w:t>
      </w:r>
      <w:r w:rsidR="00656CC3">
        <w:rPr>
          <w:rFonts w:asciiTheme="majorBidi" w:hAnsiTheme="majorBidi" w:cstheme="majorBidi"/>
          <w:color w:val="000000" w:themeColor="text1"/>
        </w:rPr>
        <w:t xml:space="preserve"> and </w:t>
      </w:r>
      <w:r w:rsidR="00240331" w:rsidRPr="0015365D">
        <w:rPr>
          <w:rFonts w:asciiTheme="majorBidi" w:hAnsiTheme="majorBidi" w:cstheme="majorBidi"/>
          <w:color w:val="000000" w:themeColor="text1"/>
        </w:rPr>
        <w:t>narration</w:t>
      </w:r>
      <w:r w:rsidR="00240331">
        <w:rPr>
          <w:rFonts w:asciiTheme="majorBidi" w:hAnsiTheme="majorBidi" w:cstheme="majorBidi"/>
          <w:color w:val="000000" w:themeColor="text1"/>
        </w:rPr>
        <w:t xml:space="preserve"> </w:t>
      </w:r>
      <w:r w:rsidR="00240331">
        <w:rPr>
          <w:color w:val="000000" w:themeColor="text1"/>
          <w:shd w:val="clear" w:color="auto" w:fill="FCFCFC"/>
        </w:rPr>
        <w:t>to assess</w:t>
      </w:r>
      <w:r w:rsidR="008D02EC">
        <w:rPr>
          <w:color w:val="000000" w:themeColor="text1"/>
          <w:shd w:val="clear" w:color="auto" w:fill="FCFCFC"/>
        </w:rPr>
        <w:t xml:space="preserve"> the perceived image and values of urban public spaces. Given that children are </w:t>
      </w:r>
      <w:r w:rsidR="00980765">
        <w:rPr>
          <w:color w:val="000000" w:themeColor="text1"/>
          <w:shd w:val="clear" w:color="auto" w:fill="FCFCFC"/>
        </w:rPr>
        <w:t xml:space="preserve">active </w:t>
      </w:r>
      <w:r w:rsidR="008D02EC">
        <w:rPr>
          <w:color w:val="000000" w:themeColor="text1"/>
          <w:shd w:val="clear" w:color="auto" w:fill="FCFCFC"/>
        </w:rPr>
        <w:t xml:space="preserve">agents in the urban environment and </w:t>
      </w:r>
      <w:r w:rsidR="00980765">
        <w:rPr>
          <w:color w:val="000000" w:themeColor="text1"/>
          <w:shd w:val="clear" w:color="auto" w:fill="FCFCFC"/>
        </w:rPr>
        <w:t>primary</w:t>
      </w:r>
      <w:r w:rsidR="008D02EC">
        <w:rPr>
          <w:color w:val="000000" w:themeColor="text1"/>
          <w:shd w:val="clear" w:color="auto" w:fill="FCFCFC"/>
        </w:rPr>
        <w:t xml:space="preserve"> users of open spaces, this investigation </w:t>
      </w:r>
      <w:r w:rsidR="00980765">
        <w:rPr>
          <w:color w:val="000000" w:themeColor="text1"/>
          <w:shd w:val="clear" w:color="auto" w:fill="FCFCFC"/>
        </w:rPr>
        <w:t>considers</w:t>
      </w:r>
      <w:r w:rsidR="008D02EC">
        <w:rPr>
          <w:color w:val="000000" w:themeColor="text1"/>
          <w:shd w:val="clear" w:color="auto" w:fill="FCFCFC"/>
        </w:rPr>
        <w:t xml:space="preserve"> </w:t>
      </w:r>
      <w:r w:rsidR="00FA275C">
        <w:rPr>
          <w:color w:val="000000" w:themeColor="text1"/>
          <w:shd w:val="clear" w:color="auto" w:fill="FCFCFC"/>
        </w:rPr>
        <w:t xml:space="preserve">the perceptions of </w:t>
      </w:r>
      <w:r w:rsidR="008D02EC">
        <w:rPr>
          <w:color w:val="000000" w:themeColor="text1"/>
          <w:shd w:val="clear" w:color="auto" w:fill="FCFCFC"/>
        </w:rPr>
        <w:t>both adult</w:t>
      </w:r>
      <w:r w:rsidR="00162C96">
        <w:rPr>
          <w:color w:val="000000" w:themeColor="text1"/>
          <w:shd w:val="clear" w:color="auto" w:fill="FCFCFC"/>
        </w:rPr>
        <w:t>s</w:t>
      </w:r>
      <w:r w:rsidR="008D02EC">
        <w:rPr>
          <w:color w:val="000000" w:themeColor="text1"/>
          <w:shd w:val="clear" w:color="auto" w:fill="FCFCFC"/>
        </w:rPr>
        <w:t xml:space="preserve"> and children</w:t>
      </w:r>
      <w:r w:rsidR="0033208D">
        <w:rPr>
          <w:color w:val="000000" w:themeColor="text1"/>
          <w:shd w:val="clear" w:color="auto" w:fill="FCFCFC"/>
        </w:rPr>
        <w:t>. By doing so,</w:t>
      </w:r>
      <w:r w:rsidR="008D02EC">
        <w:rPr>
          <w:color w:val="000000" w:themeColor="text1"/>
          <w:shd w:val="clear" w:color="auto" w:fill="FCFCFC"/>
        </w:rPr>
        <w:t xml:space="preserve"> </w:t>
      </w:r>
      <w:r w:rsidR="0033208D">
        <w:rPr>
          <w:color w:val="000000" w:themeColor="text1"/>
          <w:shd w:val="clear" w:color="auto" w:fill="FCFCFC"/>
        </w:rPr>
        <w:t>it</w:t>
      </w:r>
      <w:r w:rsidR="008D02EC">
        <w:rPr>
          <w:color w:val="000000" w:themeColor="text1"/>
          <w:shd w:val="clear" w:color="auto" w:fill="FCFCFC"/>
        </w:rPr>
        <w:t xml:space="preserve"> capture</w:t>
      </w:r>
      <w:r w:rsidR="0033208D">
        <w:rPr>
          <w:color w:val="000000" w:themeColor="text1"/>
          <w:shd w:val="clear" w:color="auto" w:fill="FCFCFC"/>
        </w:rPr>
        <w:t>s</w:t>
      </w:r>
      <w:r w:rsidR="008D02EC">
        <w:rPr>
          <w:color w:val="000000" w:themeColor="text1"/>
          <w:shd w:val="clear" w:color="auto" w:fill="FCFCFC"/>
        </w:rPr>
        <w:t xml:space="preserve"> </w:t>
      </w:r>
      <w:r w:rsidR="0033208D">
        <w:rPr>
          <w:color w:val="000000" w:themeColor="text1"/>
          <w:shd w:val="clear" w:color="auto" w:fill="FCFCFC"/>
        </w:rPr>
        <w:t xml:space="preserve">the </w:t>
      </w:r>
      <w:r w:rsidR="008D02EC">
        <w:rPr>
          <w:color w:val="000000" w:themeColor="text1"/>
          <w:shd w:val="clear" w:color="auto" w:fill="FCFCFC"/>
        </w:rPr>
        <w:t xml:space="preserve">full range of ways in which </w:t>
      </w:r>
      <w:proofErr w:type="spellStart"/>
      <w:r w:rsidR="008D02EC">
        <w:rPr>
          <w:color w:val="000000" w:themeColor="text1"/>
          <w:shd w:val="clear" w:color="auto" w:fill="FCFCFC"/>
        </w:rPr>
        <w:t>everyday</w:t>
      </w:r>
      <w:proofErr w:type="spellEnd"/>
      <w:r w:rsidR="008D02EC">
        <w:rPr>
          <w:color w:val="000000" w:themeColor="text1"/>
          <w:shd w:val="clear" w:color="auto" w:fill="FCFCFC"/>
        </w:rPr>
        <w:t xml:space="preserve"> heritage </w:t>
      </w:r>
      <w:r w:rsidR="004F1EEF">
        <w:rPr>
          <w:color w:val="000000" w:themeColor="text1"/>
          <w:shd w:val="clear" w:color="auto" w:fill="FCFCFC"/>
        </w:rPr>
        <w:t>is valued by different users</w:t>
      </w:r>
      <w:r w:rsidR="00E00324">
        <w:rPr>
          <w:color w:val="000000" w:themeColor="text1"/>
          <w:shd w:val="clear" w:color="auto" w:fill="FCFCFC"/>
        </w:rPr>
        <w:t xml:space="preserve"> and </w:t>
      </w:r>
      <w:r w:rsidR="00D53E58">
        <w:t>explores the complex interplay between visual representations, personal narratives, and emotional responses in shaping the collective perception of heritage in urban landscapes</w:t>
      </w:r>
      <w:r w:rsidR="00612986">
        <w:t>.</w:t>
      </w:r>
    </w:p>
    <w:p w14:paraId="61863B59" w14:textId="6819FF10" w:rsidR="00C955AF" w:rsidRPr="00BE447F" w:rsidRDefault="00CE665F" w:rsidP="00BE447F">
      <w:pPr>
        <w:spacing w:after="240" w:line="360" w:lineRule="auto"/>
        <w:ind w:firstLine="720"/>
        <w:rPr>
          <w:color w:val="000000" w:themeColor="text1"/>
          <w:shd w:val="clear" w:color="auto" w:fill="FCFCFC"/>
        </w:rPr>
      </w:pPr>
      <w:r>
        <w:rPr>
          <w:noProof/>
        </w:rPr>
        <w:drawing>
          <wp:anchor distT="0" distB="0" distL="114300" distR="114300" simplePos="0" relativeHeight="251659264" behindDoc="0" locked="0" layoutInCell="1" allowOverlap="1" wp14:anchorId="597BA4EA" wp14:editId="05D7712E">
            <wp:simplePos x="0" y="0"/>
            <wp:positionH relativeFrom="margin">
              <wp:posOffset>38100</wp:posOffset>
            </wp:positionH>
            <wp:positionV relativeFrom="paragraph">
              <wp:posOffset>2078990</wp:posOffset>
            </wp:positionV>
            <wp:extent cx="6281420" cy="1631950"/>
            <wp:effectExtent l="0" t="0" r="5080" b="6350"/>
            <wp:wrapSquare wrapText="bothSides"/>
            <wp:docPr id="1354116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16743"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81420" cy="1631950"/>
                    </a:xfrm>
                    <a:prstGeom prst="rect">
                      <a:avLst/>
                    </a:prstGeom>
                  </pic:spPr>
                </pic:pic>
              </a:graphicData>
            </a:graphic>
            <wp14:sizeRelH relativeFrom="margin">
              <wp14:pctWidth>0</wp14:pctWidth>
            </wp14:sizeRelH>
            <wp14:sizeRelV relativeFrom="margin">
              <wp14:pctHeight>0</wp14:pctHeight>
            </wp14:sizeRelV>
          </wp:anchor>
        </w:drawing>
      </w:r>
      <w:r w:rsidR="008811A4" w:rsidRPr="00AA276E">
        <w:rPr>
          <w:color w:val="000000" w:themeColor="text1"/>
          <w:shd w:val="clear" w:color="auto" w:fill="FCFCFC"/>
        </w:rPr>
        <w:t>In the following, we frame our investigation, first</w:t>
      </w:r>
      <w:r w:rsidR="0061767A" w:rsidRPr="00AA276E">
        <w:rPr>
          <w:color w:val="000000" w:themeColor="text1"/>
          <w:shd w:val="clear" w:color="auto" w:fill="FCFCFC"/>
        </w:rPr>
        <w:t>,</w:t>
      </w:r>
      <w:r w:rsidR="008811A4" w:rsidRPr="00AA276E">
        <w:rPr>
          <w:color w:val="000000" w:themeColor="text1"/>
          <w:shd w:val="clear" w:color="auto" w:fill="FCFCFC"/>
        </w:rPr>
        <w:t xml:space="preserve"> by </w:t>
      </w:r>
      <w:r w:rsidR="00BE447F" w:rsidRPr="00AA276E">
        <w:t>address</w:t>
      </w:r>
      <w:r w:rsidR="00BE447F">
        <w:t>ing</w:t>
      </w:r>
      <w:r w:rsidR="00BE447F" w:rsidRPr="00AA276E">
        <w:t xml:space="preserve"> </w:t>
      </w:r>
      <w:r w:rsidR="00BE447F">
        <w:t xml:space="preserve">the concepts of visual perception and perceived heritage values, </w:t>
      </w:r>
      <w:r w:rsidR="00BE447F" w:rsidRPr="00E00324">
        <w:t>specifically examining their application within open spaces and across various age groups of users</w:t>
      </w:r>
      <w:r w:rsidR="00BE447F">
        <w:t xml:space="preserve">. </w:t>
      </w:r>
      <w:r w:rsidR="00BE447F" w:rsidRPr="00AA276E">
        <w:t>We then</w:t>
      </w:r>
      <w:r w:rsidR="00BE447F">
        <w:t xml:space="preserve"> </w:t>
      </w:r>
      <w:r w:rsidR="008811A4" w:rsidRPr="00AA276E">
        <w:t xml:space="preserve">draw on </w:t>
      </w:r>
      <w:r w:rsidR="008811A4" w:rsidRPr="00AA276E">
        <w:rPr>
          <w:color w:val="000000" w:themeColor="text1"/>
        </w:rPr>
        <w:t xml:space="preserve">critical </w:t>
      </w:r>
      <w:r w:rsidR="008811A4" w:rsidRPr="00AA276E">
        <w:t>heritage studies and urban studies to provide an overview of relevant concepts and theories related to the social significance of everyday heritage</w:t>
      </w:r>
      <w:r w:rsidR="00E00324">
        <w:t>.</w:t>
      </w:r>
      <w:r w:rsidR="00BE447F">
        <w:t xml:space="preserve"> </w:t>
      </w:r>
      <w:r w:rsidR="0033208D">
        <w:rPr>
          <w:shd w:val="clear" w:color="auto" w:fill="FFFFFF"/>
        </w:rPr>
        <w:t>Subsequently</w:t>
      </w:r>
      <w:r w:rsidR="0061767A" w:rsidRPr="00AA276E">
        <w:rPr>
          <w:shd w:val="clear" w:color="auto" w:fill="FFFFFF"/>
        </w:rPr>
        <w:t xml:space="preserve">, we </w:t>
      </w:r>
      <w:r w:rsidR="0061767A" w:rsidRPr="00AA276E">
        <w:t xml:space="preserve">introduce the case study and </w:t>
      </w:r>
      <w:r w:rsidR="0033208D">
        <w:t xml:space="preserve">our </w:t>
      </w:r>
      <w:r w:rsidR="0061767A" w:rsidRPr="00AA276E">
        <w:t>methodological framework</w:t>
      </w:r>
      <w:r w:rsidR="00E00324">
        <w:t xml:space="preserve"> </w:t>
      </w:r>
      <w:r w:rsidR="00612986">
        <w:t>guiding</w:t>
      </w:r>
      <w:r w:rsidR="00E00324">
        <w:t xml:space="preserve"> our research approach</w:t>
      </w:r>
      <w:r w:rsidR="0033208D">
        <w:t>. Finally, we</w:t>
      </w:r>
      <w:r w:rsidR="0061767A" w:rsidRPr="00AA276E">
        <w:t xml:space="preserve"> </w:t>
      </w:r>
      <w:r w:rsidR="00C955AF">
        <w:t>assess</w:t>
      </w:r>
      <w:r w:rsidR="0061767A" w:rsidRPr="00AA276E">
        <w:t xml:space="preserve"> and discus</w:t>
      </w:r>
      <w:r w:rsidR="00C955AF">
        <w:t>s</w:t>
      </w:r>
      <w:r w:rsidR="001611EF">
        <w:t xml:space="preserve"> </w:t>
      </w:r>
      <w:r w:rsidR="0061767A" w:rsidRPr="00AA276E">
        <w:t xml:space="preserve">the empirical findings. Figure </w:t>
      </w:r>
      <w:r w:rsidR="0058012D">
        <w:t>1 illustrates</w:t>
      </w:r>
      <w:r w:rsidR="0061767A" w:rsidRPr="00AA276E">
        <w:t xml:space="preserve"> the research framework.</w:t>
      </w:r>
    </w:p>
    <w:p w14:paraId="7A56B0D4" w14:textId="5B39EC63" w:rsidR="00C9789C" w:rsidRPr="004A102F" w:rsidRDefault="00C9789C" w:rsidP="004A102F">
      <w:pPr>
        <w:spacing w:after="240" w:line="360" w:lineRule="auto"/>
        <w:ind w:firstLine="720"/>
      </w:pPr>
    </w:p>
    <w:p w14:paraId="31D148FB" w14:textId="4B8B4996" w:rsidR="00756432" w:rsidRPr="009E789D" w:rsidRDefault="00756432" w:rsidP="00756432">
      <w:pPr>
        <w:pStyle w:val="Caption"/>
        <w:rPr>
          <w:i w:val="0"/>
          <w:iCs w:val="0"/>
          <w:color w:val="auto"/>
          <w:sz w:val="24"/>
          <w:szCs w:val="24"/>
        </w:rPr>
      </w:pPr>
      <w:r w:rsidRPr="009E789D">
        <w:rPr>
          <w:i w:val="0"/>
          <w:iCs w:val="0"/>
          <w:color w:val="auto"/>
          <w:sz w:val="24"/>
          <w:szCs w:val="24"/>
        </w:rPr>
        <w:t xml:space="preserve">Figure </w:t>
      </w:r>
      <w:r w:rsidRPr="009E789D">
        <w:rPr>
          <w:i w:val="0"/>
          <w:iCs w:val="0"/>
          <w:color w:val="auto"/>
          <w:sz w:val="24"/>
          <w:szCs w:val="24"/>
        </w:rPr>
        <w:fldChar w:fldCharType="begin"/>
      </w:r>
      <w:r w:rsidRPr="009E789D">
        <w:rPr>
          <w:i w:val="0"/>
          <w:iCs w:val="0"/>
          <w:color w:val="auto"/>
          <w:sz w:val="24"/>
          <w:szCs w:val="24"/>
        </w:rPr>
        <w:instrText xml:space="preserve"> SEQ Figure \* ARABIC </w:instrText>
      </w:r>
      <w:r w:rsidRPr="009E789D">
        <w:rPr>
          <w:i w:val="0"/>
          <w:iCs w:val="0"/>
          <w:color w:val="auto"/>
          <w:sz w:val="24"/>
          <w:szCs w:val="24"/>
        </w:rPr>
        <w:fldChar w:fldCharType="separate"/>
      </w:r>
      <w:r w:rsidRPr="009E789D">
        <w:rPr>
          <w:i w:val="0"/>
          <w:iCs w:val="0"/>
          <w:noProof/>
          <w:color w:val="auto"/>
          <w:sz w:val="24"/>
          <w:szCs w:val="24"/>
        </w:rPr>
        <w:t>1</w:t>
      </w:r>
      <w:r w:rsidRPr="009E789D">
        <w:rPr>
          <w:i w:val="0"/>
          <w:iCs w:val="0"/>
          <w:color w:val="auto"/>
          <w:sz w:val="24"/>
          <w:szCs w:val="24"/>
        </w:rPr>
        <w:fldChar w:fldCharType="end"/>
      </w:r>
      <w:r w:rsidRPr="009E789D">
        <w:rPr>
          <w:i w:val="0"/>
          <w:iCs w:val="0"/>
          <w:color w:val="auto"/>
          <w:sz w:val="24"/>
          <w:szCs w:val="24"/>
        </w:rPr>
        <w:t>. Research Framework</w:t>
      </w:r>
    </w:p>
    <w:p w14:paraId="75CBBAFB" w14:textId="77777777" w:rsidR="00273EE5" w:rsidRDefault="00273EE5" w:rsidP="00235CCB">
      <w:pPr>
        <w:autoSpaceDE w:val="0"/>
        <w:autoSpaceDN w:val="0"/>
        <w:adjustRightInd w:val="0"/>
        <w:spacing w:before="160" w:after="160" w:line="360" w:lineRule="auto"/>
      </w:pPr>
    </w:p>
    <w:p w14:paraId="0BFAF2A6" w14:textId="77777777" w:rsidR="00EB7516" w:rsidRDefault="00EB7516" w:rsidP="00235CCB">
      <w:pPr>
        <w:autoSpaceDE w:val="0"/>
        <w:autoSpaceDN w:val="0"/>
        <w:adjustRightInd w:val="0"/>
        <w:spacing w:before="160" w:after="160" w:line="360" w:lineRule="auto"/>
      </w:pPr>
    </w:p>
    <w:p w14:paraId="447528ED" w14:textId="77777777" w:rsidR="00EB7516" w:rsidRDefault="00EB7516" w:rsidP="00235CCB">
      <w:pPr>
        <w:autoSpaceDE w:val="0"/>
        <w:autoSpaceDN w:val="0"/>
        <w:adjustRightInd w:val="0"/>
        <w:spacing w:before="160" w:after="160" w:line="360" w:lineRule="auto"/>
      </w:pPr>
    </w:p>
    <w:p w14:paraId="1B3A9D15" w14:textId="466EC00B" w:rsidR="005D031C" w:rsidRDefault="005D031C" w:rsidP="00DC6C1E">
      <w:pPr>
        <w:pStyle w:val="Heading1"/>
        <w:rPr>
          <w:lang w:val="en-GB"/>
        </w:rPr>
      </w:pPr>
      <w:r>
        <w:rPr>
          <w:lang w:val="en-GB"/>
        </w:rPr>
        <w:lastRenderedPageBreak/>
        <w:t xml:space="preserve">2. Theoretical </w:t>
      </w:r>
      <w:r w:rsidR="00121BC3">
        <w:rPr>
          <w:lang w:val="en-GB"/>
        </w:rPr>
        <w:t>f</w:t>
      </w:r>
      <w:r>
        <w:rPr>
          <w:lang w:val="en-GB"/>
        </w:rPr>
        <w:t>ramework</w:t>
      </w:r>
    </w:p>
    <w:p w14:paraId="08CED202" w14:textId="68233914" w:rsidR="00612986" w:rsidRDefault="00C37A0A" w:rsidP="00114275">
      <w:pPr>
        <w:spacing w:line="360" w:lineRule="auto"/>
      </w:pPr>
      <w:r>
        <w:t>In this section</w:t>
      </w:r>
      <w:r w:rsidR="00FE3A08">
        <w:t>,</w:t>
      </w:r>
      <w:r>
        <w:t xml:space="preserve"> we frame our investigation</w:t>
      </w:r>
      <w:r w:rsidR="001C3445">
        <w:t xml:space="preserve"> by first </w:t>
      </w:r>
      <w:r>
        <w:t xml:space="preserve">reviewing relevant concepts and theories </w:t>
      </w:r>
      <w:r w:rsidR="00B75643">
        <w:t>of visual perception and perceived heritage values to highlight how individuals, including children and adults, perceive and attribute cultural significance to urban open spaces.</w:t>
      </w:r>
      <w:r w:rsidR="00C55230">
        <w:t xml:space="preserve"> </w:t>
      </w:r>
      <w:r w:rsidR="005C3CC0">
        <w:t xml:space="preserve">We then address the concepts </w:t>
      </w:r>
      <w:r w:rsidR="00B75643">
        <w:t>from critical heritage studies related to the translation of social values into the social significance of everyday heritage in the context of urban open public space.</w:t>
      </w:r>
      <w:r w:rsidR="00B75643" w:rsidDel="00B75643">
        <w:t xml:space="preserve"> </w:t>
      </w:r>
      <w:r w:rsidR="00DF4536" w:rsidRPr="00DF4536">
        <w:t>Our empirical study seeks to enrich current research by exploring the intricate interplay among spatial context, personal perceptions, narratives, and emotional responses. By doing so, we aim to elucidate how these elements collectively influence the attribution of cultural values to public spaces, thus asserting their significance as</w:t>
      </w:r>
      <w:r w:rsidR="00B75643">
        <w:t xml:space="preserve"> everyday</w:t>
      </w:r>
      <w:r w:rsidR="00DF4536" w:rsidRPr="00DF4536">
        <w:t xml:space="preserve"> heritage sites. This approach underscores the dynamic relationship between individuals and their urban environment, shedding light on the diverse ways in which cultural meanings are constructed and sustained within everyday landscapes.</w:t>
      </w:r>
    </w:p>
    <w:p w14:paraId="4F117E01" w14:textId="42AF401F" w:rsidR="00B75643" w:rsidRDefault="00B75643" w:rsidP="00121BC3">
      <w:pPr>
        <w:pStyle w:val="Heading2"/>
        <w:spacing w:after="240"/>
        <w:rPr>
          <w:rFonts w:eastAsiaTheme="minorHAnsi"/>
          <w:lang w:eastAsia="en-US"/>
        </w:rPr>
      </w:pPr>
      <w:r>
        <w:rPr>
          <w:rFonts w:eastAsiaTheme="minorHAnsi"/>
          <w:lang w:eastAsia="en-US"/>
        </w:rPr>
        <w:t xml:space="preserve">2.1 </w:t>
      </w:r>
      <w:r w:rsidRPr="00C16F13">
        <w:rPr>
          <w:rFonts w:eastAsiaTheme="minorHAnsi"/>
          <w:lang w:eastAsia="en-US"/>
        </w:rPr>
        <w:t xml:space="preserve">Visual </w:t>
      </w:r>
      <w:r w:rsidR="001937E4" w:rsidRPr="00C16F13">
        <w:rPr>
          <w:rFonts w:eastAsiaTheme="minorHAnsi"/>
          <w:lang w:eastAsia="en-US"/>
        </w:rPr>
        <w:t xml:space="preserve">perception and </w:t>
      </w:r>
      <w:r w:rsidR="001937E4">
        <w:rPr>
          <w:rFonts w:eastAsiaTheme="minorHAnsi"/>
          <w:lang w:eastAsia="en-US"/>
        </w:rPr>
        <w:t xml:space="preserve">perceived </w:t>
      </w:r>
      <w:r w:rsidR="001937E4" w:rsidRPr="00C16F13">
        <w:rPr>
          <w:rFonts w:eastAsiaTheme="minorHAnsi"/>
          <w:lang w:eastAsia="en-US"/>
        </w:rPr>
        <w:t>heritage values in urban open spaces</w:t>
      </w:r>
    </w:p>
    <w:p w14:paraId="6D1BD962" w14:textId="2E1443B2" w:rsidR="00B75643" w:rsidRDefault="00B75643" w:rsidP="00B75643">
      <w:pPr>
        <w:widowControl/>
        <w:suppressAutoHyphens w:val="0"/>
        <w:autoSpaceDE w:val="0"/>
        <w:autoSpaceDN w:val="0"/>
        <w:adjustRightInd w:val="0"/>
        <w:spacing w:line="360" w:lineRule="auto"/>
      </w:pPr>
      <w:r>
        <w:t xml:space="preserve">The visual landscape is integral to people’s everyday urban experience, </w:t>
      </w:r>
      <w:r w:rsidR="00C55230">
        <w:t>influencing</w:t>
      </w:r>
      <w:r>
        <w:t xml:space="preserve"> the</w:t>
      </w:r>
      <w:r w:rsidR="00C55230">
        <w:t>ir</w:t>
      </w:r>
      <w:r>
        <w:t xml:space="preserve"> personal interpretation and perception of the environment </w:t>
      </w:r>
      <w:r>
        <w:fldChar w:fldCharType="begin"/>
      </w:r>
      <w:r>
        <w:instrText xml:space="preserve"> ADDIN ZOTERO_ITEM CSL_CITATION {"citationID":"I4TIybXF","properties":{"formattedCitation":"(Farahani et al., 2023)","plainCitation":"(Farahani et al., 2023)","noteIndex":0},"citationItems":[{"id":1371,"uris":["http://zotero.org/users/12012531/items/26K5TCLA"],"itemData":{"id":1371,"type":"article-journal","abstract":"The visual qualities of the urban environment influence people’s perception and reaction to their surroundings; hence the visual quality of the urban environment affects people’s mental states and can have detrimental societal effects. Therefore, people’s perception and understanding of the urban environment are necessary. This study used a deep learning-based approach to address the relationship between effective spatial criteria and people’s visual perception, as well as spatial modeling and preparing a potential map of people’s visual perception in urban environments. Dependent data on people’s visual perception of Tehran, Iran, was gathered through a questionnaire that contained information about 663 people, 517 pleasant places, and 146 unpleasant places. The independent data consisted of distances to industrial areas, public transport stations, recreational attractions, primary streets, secondary streets, local passages, billboards, restaurants, shopping malls, dilapidated areas, cemeteries, religious places, traffic volume, population density, night light, air quality index (AQI), and normalized difference vegetation index (NDVI). The convolutional neural network (CNN) algorithm created the potential map. The potential visual perception map was evaluated using the receiver operating characteristic (ROC) curve and area under the curve (AUC), with the estimates of AUC of 0.877 and 0.823 for pleasant and unpleasant visuals, respectively. The maps obtained using the CNN algorithm showed that northern, northwest, central, eastern, and some southern areas of the city are potent in pleasant sight, and southeast, some central, and southern regions had unpleasant sight potential. The OneR method results demonstrated that distance to local passages, population density, and traffic volume is most important for pleasant and unpleasant sights.","container-title":"Sustainability","DOI":"10.3390/su151310403","ISSN":"2071-1050","issue":"13","language":"en","license":"http://creativecommons.org/licenses/by/3.0/","note":"number: 13\npublisher: Multidisciplinary Digital Publishing Institute","page":"10403","source":"www.mdpi.com","title":"A Hybridization of Spatial Modeling and Deep Learning for People’s Visual Perception of Urban Landscapes","volume":"15","author":[{"family":"Farahani","given":"Mahsa"},{"family":"Razavi-Termeh","given":"Seyed Vahid"},{"family":"Sadeghi-Niaraki","given":"Abolghasem"},{"family":"Choi","given":"Soo-Mi"}],"issued":{"date-parts":[["2023",1]]}}}],"schema":"https://github.com/citation-style-language/schema/raw/master/csl-citation.json"} </w:instrText>
      </w:r>
      <w:r>
        <w:fldChar w:fldCharType="separate"/>
      </w:r>
      <w:r w:rsidRPr="00A06406">
        <w:t>(Farahani et al., 2023)</w:t>
      </w:r>
      <w:r>
        <w:fldChar w:fldCharType="end"/>
      </w:r>
      <w:r>
        <w:t xml:space="preserve">. Visual perception involves individuals </w:t>
      </w:r>
      <w:r w:rsidRPr="00D027AA">
        <w:t>making sense of the</w:t>
      </w:r>
      <w:r>
        <w:t xml:space="preserve">ir surrounding environment through a complex interplay of spatial/contextual, emotional, and cognitive elements </w:t>
      </w:r>
      <w:r>
        <w:fldChar w:fldCharType="begin"/>
      </w:r>
      <w:r>
        <w:instrText xml:space="preserve"> ADDIN ZOTERO_ITEM CSL_CITATION {"citationID":"meq5wjpr","properties":{"unsorted":true,"formattedCitation":"(Xiang et al., 2022; Lueg, 2013)","plainCitation":"(Xiang et al., 2022; Lueg, 2013)","noteIndex":0},"citationItems":[{"id":1400,"uris":["http://zotero.org/users/12012531/items/3EK6D236"],"itemData":{"id":1400,"type":"article-journal","abstract":"Recent studies revealed the importance of combined qualities of sound and the visual landscape for human well-being in urban green spaces (UGS). Yet, there is a lack of implementing urban design and management in urban green enviroments that promotes audio-visual qualities for human well-being. One potential reason for this is the rather scattered results of audio-visual indicators linking either to one single type of green or to studies providing indicators that have not been tested if they are generalizable to other cities. In this study, we use two existing general perception models; perceived affective qualities of soundscape (PAQs) and perceived sensory dimensions of landscape (PSDs) and investigate their combined potential as indicators of audio-visual perception of five different types of urban green spaces and their relationship with overall environmental satisfaction. Principal component analysis, pearson correlation coefficient and multiple linear regression exploring the relationships between PAQs and PSDs and overall environmental satisfaction showed that: (1) Semi-open green space and blue space had the most abundant perceived dimensions in both visual and auditory perceptions, followed by the enclosed green space and open green space, while gray space had the least. (2) Four satisfaction models based on audio-visual perception were found in the urban green spaces. Different design measures in different urban green spaces should be taken. (3) The principal components of PAQs and PSDs explained 48% of overall environmental satisfaction, suggesting the validation of them as auditory and visual prediction models. In conclusion, this study reveals that using a combination of PAQs and PSDs provides indicators that can be used to evaluate differences in audio-visual interactions between cities, to increase the possibilities to plan and design UGS for increasing human well-being.","container-title":"Ecological Indicators","DOI":"10.1016/j.ecolind.2022.108772","ISSN":"1470-160X","journalAbbreviation":"Ecological Indicators","page":"108772","source":"ScienceDirect","title":"Indicator selection combining audio and visual perception of urban green spaces","volume":"137","author":[{"family":"Xiang","given":"Yi"},{"family":"Hedblom","given":"Marcus"},{"family":"Wang","given":"Sen"},{"family":"Qiu","given":"Ling"},{"family":"Gao","given":"Tian"}],"issued":{"date-parts":[["2022",4,1]]}},"label":"page"},{"id":1403,"uris":["http://zotero.org/users/12012531/items/BDB64S4C"],"itemData":{"id":1403,"type":"article-journal","abstract":"Purpose\n– The purpose of this paper is to highlight findings regarding human perception in allied disciplines and to argue that information behaviour research needs to find ways to address human characteristics that imply that: first, subjects are likely to fail to recognize information that is present in an environment and potentially relevant to a task at hand; and second, subjects would not be able to report on the fact that they failed to recognize the information. The authors also discuss as to how information behaviour research can address the aforementioned challenges resulting from human movement and perception.\n\nDesign/methodology/approach\n– The author draws on the literature primarily in cognitive science and psychology to highlight the findings that are most relevant to the scientific study of information behaviour, to develop a model of the information environment in which information behaviour is situated, and to critically examine how data is collected in information behaviour research. Ways to provide more comprehensive information about information behaviour are also discussed.\n\nFindings\n– The literature in cognitive science and psychology suggests that failing to notice information relevant to a task at hand may not be the exception but to be expected, and needs to be taken into account by information behaviour researchers. Popular data collection methods including questionnaires and interviews do not pick that up because subjects would not be aware of the fact which means in turn that they cannot articulate the fact either. This suggests that: first, current models of information behaviour focus too much on one side of the coin; and second, information behaviour researchers may need to complement their data collection methods with data collection methods such as gaze tracking.\n\nResearch limitations/implications\n– This is a conceptual paper based on the careful analysis of relevant research primarily in cognitive science and psychology. Relating theory to practice provides a strong indication of the general validity of the findings but there may be other aspects that have not been covered as yet.\n\nOriginality/value\n– The paper is unique in that it critically reviews information behaviour research from a human perception and movement point of view. There have been papers criticizing information behaviour research from a methodological point of view. This paper adds to that body of work and proposes a way forward.","container-title":"Journal of Documentation","DOI":"10.1108/JD-05-2012-0064","journalAbbreviation":"Journal of Documentation","page":"562-574","source":"ResearchGate","title":"Characteristics of Human Perception and Their Relevance When Studying Information Behaviour","volume":"70","author":[{"family":"Lueg","given":"Christopher"}],"issued":{"date-parts":[["2013",4,29]]}},"label":"page"}],"schema":"https://github.com/citation-style-language/schema/raw/master/csl-citation.json"} </w:instrText>
      </w:r>
      <w:r>
        <w:fldChar w:fldCharType="separate"/>
      </w:r>
      <w:r w:rsidRPr="00985486">
        <w:t>(Xiang et al., 2022; Lueg, 2013)</w:t>
      </w:r>
      <w:r>
        <w:fldChar w:fldCharType="end"/>
      </w:r>
      <w:r>
        <w:t xml:space="preserve">. The study of visual perception in urban landscapes developed within various disciplines, including heritage studies, leisure sciences, planning, geography, landscape architecture, and environmental psychology among others </w:t>
      </w:r>
      <w:r>
        <w:fldChar w:fldCharType="begin"/>
      </w:r>
      <w:r>
        <w:instrText xml:space="preserve"> ADDIN ZOTERO_ITEM CSL_CITATION {"citationID":"oNIDetXu","properties":{"formattedCitation":"(Antrop &amp; Van Eetvelde, 2017)","plainCitation":"(Antrop &amp; Van Eetvelde, 2017)","noteIndex":0},"citationItems":[{"id":1373,"uris":["http://zotero.org/users/12012531/items/Z4XP3KZA"],"itemData":{"id":1373,"type":"chapter","abstract":"The concept landscape implies the perception by a human observer. People sense and experience their environment holistically, using all senses simultaneously. Gestalt-principles apply here. Various disciplines study landscape perception and the mental information processing resulting in mindscapes and adapted behaviour. Several theories have been formulated to explain this process using biological, cultural and individual factors. Perception is often restricted to the visual landscape. Landscape experience refers to the whole arousal resulting from sensing the landscape. Landscape preference focuses upon the assessment we make of this experience. The properties and conditions of human vision help to understand how we analyse the landscape scenery and define basic concepts for all kinds of visualisations, as in painting, photography and computer modelling. Landscape experience research follows either an objectivist paradigm, aiming to identify physical landscape properties that can be related to preferences, or a subjectivist paradigm, focusing on the psychological and sociological response. The first one is a landscape centred approach, the second one focuses on the observer and his social and cultural background.","container-title":"Landscape Perspectives: The Holistic Nature of Landscape","event-place":"Dordrecht","ISBN":"978-94-024-1183-6","language":"en","note":"DOI: 10.1007/978-94-024-1183-6_6","page":"103-139","publisher":"Springer Netherlands","publisher-place":"Dordrecht","source":"Springer Link","title":"Sensing and Experiencing the Landscape","URL":"https://doi.org/10.1007/978-94-024-1183-6_6","author":[{"family":"Antrop","given":"Marc"},{"family":"Van Eetvelde","given":"Veerle"}],"editor":[{"family":"Antrop","given":"Marc"},{"family":"Van Eetvelde","given":"Veerle"}],"accessed":{"date-parts":[["2024",6,24]]},"issued":{"date-parts":[["2017"]]}}}],"schema":"https://github.com/citation-style-language/schema/raw/master/csl-citation.json"} </w:instrText>
      </w:r>
      <w:r>
        <w:fldChar w:fldCharType="separate"/>
      </w:r>
      <w:r w:rsidRPr="00137626">
        <w:t>(Antrop &amp; Van Eetvelde, 2017)</w:t>
      </w:r>
      <w:r>
        <w:fldChar w:fldCharType="end"/>
      </w:r>
      <w:r>
        <w:t xml:space="preserve">. Despite disciplinary variations, landscape perception research builds from two fundamental assumptions: first, visual perception is shaped by both the physical landscape and the cognitive processes involved; second, the mental process of perception is influenced by </w:t>
      </w:r>
      <w:r w:rsidRPr="00BB74BE">
        <w:t xml:space="preserve">biological, cultural, and individual factors (Jacobs, 2006, 2011). </w:t>
      </w:r>
      <w:r>
        <w:t xml:space="preserve">Perception of open spaces encompasses both </w:t>
      </w:r>
      <w:r w:rsidRPr="00462C45">
        <w:t xml:space="preserve">sensory experiences, often visual, and the meanings and values that users assign to them </w:t>
      </w:r>
      <w:r w:rsidRPr="00462C45">
        <w:fldChar w:fldCharType="begin"/>
      </w:r>
      <w:r w:rsidRPr="00462C45">
        <w:instrText xml:space="preserve"> ADDIN ZOTERO_ITEM CSL_CITATION {"citationID":"Wr9aFOwI","properties":{"formattedCitation":"(Swanwick, 2009)","plainCitation":"(Swanwick, 2009)","noteIndex":0},"citationItems":[{"id":1375,"uris":["http://zotero.org/users/12012531/items/7AIV2V8V"],"itemData":{"id":1375,"type":"article-journal","container-title":"Land Use Policy","DOI":"10.1016/j.landusepol.2009.08.025","ISSN":"02648377","journalAbbreviation":"Land Use Policy","language":"en","license":"https://www.elsevier.com/tdm/userlicense/1.0/","page":"S62-S75","source":"DOI.org (Crossref)","title":"Society's attitudes to and preferences for land and landscape","volume":"26","author":[{"family":"Swanwick","given":"Carys"}],"issued":{"date-parts":[["2009",12]]}}}],"schema":"https://github.com/citation-style-language/schema/raw/master/csl-citation.json"} </w:instrText>
      </w:r>
      <w:r w:rsidRPr="00462C45">
        <w:fldChar w:fldCharType="separate"/>
      </w:r>
      <w:r w:rsidRPr="00462C45">
        <w:t>(Swanwick, 2009)</w:t>
      </w:r>
      <w:r w:rsidRPr="00462C45">
        <w:fldChar w:fldCharType="end"/>
      </w:r>
      <w:r w:rsidRPr="00462C45">
        <w:t xml:space="preserve">. In this context, urban open spaces serve as </w:t>
      </w:r>
      <w:r w:rsidRPr="00462C45">
        <w:rPr>
          <w:color w:val="333333"/>
          <w:shd w:val="clear" w:color="auto" w:fill="FFFFFF"/>
        </w:rPr>
        <w:t xml:space="preserve">settings for the formation of users’ mental perceptions and collective memory </w:t>
      </w:r>
      <w:r w:rsidRPr="00462C45">
        <w:rPr>
          <w:color w:val="333333"/>
          <w:shd w:val="clear" w:color="auto" w:fill="FFFFFF"/>
        </w:rPr>
        <w:fldChar w:fldCharType="begin"/>
      </w:r>
      <w:r w:rsidRPr="00462C45">
        <w:rPr>
          <w:color w:val="333333"/>
          <w:shd w:val="clear" w:color="auto" w:fill="FFFFFF"/>
        </w:rPr>
        <w:instrText xml:space="preserve"> ADDIN ZOTERO_ITEM CSL_CITATION {"citationID":"6S4hXI1l","properties":{"formattedCitation":"(Gohari et al., 2016)","plainCitation":"(Gohari et al., 2016)","noteIndex":0},"citationItems":[{"id":1428,"uris":["http://zotero.org/users/12012531/items/BL5764I5"],"itemData":{"id":1428,"type":"article-journal","abstract":"Introduction Collective memory is directly related to the residents of a neighborhood and city. Given the different positions of a site, various approaches are adopted toinitiateor preservememories in city. In this respect, time, socio-historical memory, traditions, myths, historical layers, the places where our memories take shape, the cultural context of city and understanding landscape gain importance as mental facts. In spite of being incomprehensible, time induces resistance in human so as to increase human’s tendency to control and dominateit. The mechanisms of such a control create the need topreserve(keeping or stopping time), to accumulate, and also forprojection manifesting themselves in the form of such mechanisms as “memory,” “retention,” “mental accumulation,” “dream,” “mental scenarios,” “ideal,” “desire,” etc. in human life. The issue at hand is how the importance of collective memory can be brought up by landscape design in the quality of life, physical quality, and urban landscape. In certain cases, the site needs to be observed bya close encounter and its residents need to be interviewed. In other cases, palimpsest tools are employed considering the urban history. Any urban space in which an event has occurred and even all symbols and elements constituting urban spaces are the places for the accumulation of our collective memories. What matterhere is to identify the elements, symbols, and criteria associated with collective memories by which factors of identity, sense of place, and attachment to the residence and urban spaces can be preserved, reinforced, or created in landscape design. The physical environment of city as the resource and the symbols of mental images and memories are especially formable. Every individual becomes attached to city given the memories one has from the urban landscape. Therefore, identifying the factors leading to the creation of memories and the relationship between urban landscapes and mental perceptions are essential ignoring which causes a cultural break. The relationship between mental perceptions, as a constant thing, and the physical structure of city, as a variable thing, creates a balanced space between city and collective memory causing people to partake in it. Hence, the urban landscape can function as a context for the formation of collective memories and the mental perceptions of its users. What matters is to identify the factors creating collective memories and its durability in environmental aspects and that whether adopting them in landscape design can prove to be effective in maintaining and enhancing cultural coherence, attachment to residence, and urban spaces. Thus,this can also improve urban landscape quality. Materials and methods Given the information obtained from previous research and the identification of the scope of study, certain methods were selectedtoachieveresearch objectives. Landscape is analyzed and perceived using all human senses. There are two approaches for landscape analysis, namely descriptive and perceptive. The emphasis, in this study, is placed on landscape analysis on the basis of people mental structures. Interviews were conducted in order to find out what existed in the minds of users of the space. In this regard, the landscape analysis method (using interviews and questionnaires as tools for identifying people’s mental perceptions of the urban landscape as well as finding out the factors creating collective memory) was adopted. To conduct the interviews, local residents who lived in the area under study (Tajrish neighborhood) and were familiar with the history of the neighborhood were taken into consideration. Snowball sampling was used for identifying them Considering the landscape analysis method being perceptive and mental, six images from memorable spaces of Shemiran were prepared at first to begin working with the questionnaires. Given the studies carried out, certain components were then considered for each image in order for the viewers to score them given the impression they receive from each image (1=strongly disagree, 2=disagree, 3=no comment, 4=agree, 5=strongly agree). In doing so, the images were black and white so that visual beauty would not influence the viewers and they would answer the questions bearing in mind what the images are associated in their minds and merely through their impression of the space. The questionnaires were distributed among 30 persons who were at least 30 years old. According to the results, the factors affecting the mentalities were extracted. Results and discussion Given the studies and the information obtained through interviews with the sample population, a mental map was obtained for the residents of Tajrish neighborhood (Figure 1). The map shows indeed that natural, artificial, and mental elements leave durable effects on people’s minds each in its own specific way. Depending on the conditions of the time and place in which a person lives, certain components are of importance.Theexistence of the factorscan cause durable memories withattachment to place, formation of new memories, and cultural coherence. Figure 1. Mental map of the components affecting mental perception in Shemiran On the other hand, given the analysis of the results of landscape scores, we obtained the effectiveness of each of the components on mental perception in the urban landscape of Tajrish neighborhood. On this basis, the elements and symbols existing in the landscape leave the greatest positive effect on mental perceptions compared with other factors.The most important components aregardens, buildings, and old streets with their specific vegetation with 100%, alleys within gardens with 96%, and rivers with 93% of effectiveness. In this respect, Rachel Gould and Chokor respectively consider historical symbols and pay attention to public demands as well as the symbols they have in their minds to be among the most important issues for perceiving urban landscapes. In Belanger’s view, places as historical neighborhoods can be replete with symbols. This leads to the creation of collective memories that their resultsarethe development of common values. The next factor that itscomponents play an important role in landscape perception is attachment. This prefersa certain landscape over another with 88%, the feeling of happiness therein with 74%, recalling memories by visiting the place with 67%, a feeling of nostalgia with 54%, and convenience with 53% of effectiveness. Thesehadthe greatest effect on people mental perception and demonstrated an attachment to that landscape given the collective memories shaped in urban landscapes. In the discussion about collective memories, the last factor affecting mental perception of the space is social relations. This causes what happens to the landscape in future to be of great importance to all residents with 92% of effectiveness. Social relations take shape in spaces where there are interactions and relationships among people. In this regard, Schwartz considers the role of open spaces very important in improving the life of citizens and increased probability of memories being formed. Conclusion The methods adopted in this study help find a mentality in people that articulates past memories and can be utilized to arrive at a social relationship between culture, environment, and landscape at the present time. This trend brings about a mental network of public perception regarding the environment and the landscape where they live the memories are mentally valuable even if no objective symbol has remained in over the years. According to the results, collective memories are directly related to a number of factors including identity and culture, memory and time, social memories, palimpsest, urban landscape as well as its constituting elements. In view of the context in which the memories have taken shape, taking these relationships into consideration leads to the identification of mental factors and criteria that have enormously contributed to the formation of collective memories. Finally, the elements and components were obtained that were employed toachieve the best pattern toperceivethe urban landscape (Tajrish neighborhood). Considering the achievements of this study and the characteristics of the site, propositions are put forward. Use of the propositionscan play a significant role in increase of landscape quality, attachment, preservation of past memories, and formation of new ones in similar sites: Use of elements and symbols that are effective on the formation of memories and mental perceptions. These are including use of elements such as plane tree, creation of spaces resembling fruit gardens of the past, creation of spaces for enhancing peoplesocialization, planting plane trees in a row likeValiasr Street and the creation of a relationship between the landscape of mountain and river, use of watercourse as a natural element in design instead of hiding. Creation of spaces for social interactions: These are including creation of social-gathering spaces and hangouts, creation of spaces for holding national and religious ceremonies, creation of spaces for holding seasonal exhibitions and events that attract families to urban spaces, use of appropriate urban furniture. Enhancement ofnatural context: these are in view of the natural context of the site, considering the slope, height difference of surfaces, and the vegetation used in design, embedding a pool thatinitially purifies the collected runoff to some extent and then directs it toward the watercourse. Enhancing the aesthetic quality of the landscape: these factors are including special attention to visual disturbances in order to alleviate them, designing passages and stoppage locations in a way that the users of the space would be in a direct relationship with different spots and landscapes, use of floor coverings with local materials that, while visually beautiful, enhance perceptive beauties owing to the past memories, demonstration ofthe beauties of religious, social, and natural landscapes through the presence of people and social activities in urban spaces. Givingthe possibility tothe presence of pedestrians in urban spaces: Creation of theme gardens (holiness garden, light garden, secret garden, social garden, and serenity garden) based onthe past events as well as people spirits and mentalities.","container-title":"Journal of Environmental Studies","DOI":"10.22059/jes.2016.58115","ISSN":"1025-8620","issue":"1","language":"en","note":"publisher: دانشگاه تهران","page":"195-210","source":"jes.ut.ac.ir","title":"Urban Landscape Perception in Relation to Collective Mentalities and Memories: Case Study: Tajrish District","title-short":"Urban Landscape Perception in Relation to Collective Mentalities and Memories","volume":"42","author":[{"family":"Gohari","given":"Anoosheh"},{"family":"Behbahani","given":"Homa"},{"family":"Salehi","given":"Ismael"}],"issued":{"date-parts":[["2016",5,21]]}}}],"schema":"https://github.com/citation-style-language/schema/raw/master/csl-citation.json"} </w:instrText>
      </w:r>
      <w:r w:rsidRPr="00462C45">
        <w:rPr>
          <w:color w:val="333333"/>
          <w:shd w:val="clear" w:color="auto" w:fill="FFFFFF"/>
        </w:rPr>
        <w:fldChar w:fldCharType="separate"/>
      </w:r>
      <w:r w:rsidRPr="00462C45">
        <w:t>(Gohari et al., 2016)</w:t>
      </w:r>
      <w:r w:rsidRPr="00462C45">
        <w:rPr>
          <w:color w:val="333333"/>
          <w:shd w:val="clear" w:color="auto" w:fill="FFFFFF"/>
        </w:rPr>
        <w:fldChar w:fldCharType="end"/>
      </w:r>
      <w:r w:rsidRPr="00462C45">
        <w:rPr>
          <w:color w:val="333333"/>
          <w:shd w:val="clear" w:color="auto" w:fill="FFFFFF"/>
        </w:rPr>
        <w:t>.</w:t>
      </w:r>
      <w:r>
        <w:rPr>
          <w:color w:val="333333"/>
          <w:shd w:val="clear" w:color="auto" w:fill="FFFFFF"/>
        </w:rPr>
        <w:t xml:space="preserve"> </w:t>
      </w:r>
      <w:r>
        <w:t xml:space="preserve">Due to </w:t>
      </w:r>
      <w:r w:rsidRPr="00BB74BE">
        <w:t xml:space="preserve">the </w:t>
      </w:r>
      <w:r>
        <w:t>intricate</w:t>
      </w:r>
      <w:r w:rsidRPr="00BB74BE">
        <w:t xml:space="preserve"> and subjective nature of landscape perception</w:t>
      </w:r>
      <w:r>
        <w:t xml:space="preserve">, our methodological framework integrates visual representations with personal narratives, landscape preference, landscape experience, and </w:t>
      </w:r>
      <w:r>
        <w:lastRenderedPageBreak/>
        <w:t>sentiment analysis to grasp the diverse interpretations and values evoked by users’ perceptions of open space.</w:t>
      </w:r>
    </w:p>
    <w:p w14:paraId="606F6974" w14:textId="77777777" w:rsidR="00B75643" w:rsidRDefault="00B75643" w:rsidP="00B75643">
      <w:pPr>
        <w:widowControl/>
        <w:suppressAutoHyphens w:val="0"/>
        <w:autoSpaceDE w:val="0"/>
        <w:autoSpaceDN w:val="0"/>
        <w:adjustRightInd w:val="0"/>
        <w:spacing w:line="360" w:lineRule="auto"/>
        <w:ind w:firstLine="720"/>
      </w:pPr>
      <w:r w:rsidRPr="002A5733">
        <w:t>Th</w:t>
      </w:r>
      <w:r>
        <w:t>e</w:t>
      </w:r>
      <w:r w:rsidRPr="002A5733">
        <w:t xml:space="preserve"> notion of perceived value closely approximates the concept of cultural value, which </w:t>
      </w:r>
      <w:r>
        <w:t>is integral to multiple fields including</w:t>
      </w:r>
      <w:r w:rsidRPr="002A5733">
        <w:t xml:space="preserve"> anthropology, sociology, and heritage studies.</w:t>
      </w:r>
      <w:r>
        <w:t xml:space="preserve"> </w:t>
      </w:r>
      <w:r w:rsidRPr="00B12160">
        <w:t xml:space="preserve">A value-based approach to heritage is </w:t>
      </w:r>
      <w:r>
        <w:t xml:space="preserve">a community-based approach that de-centers experts’ authentication </w:t>
      </w:r>
      <w:r>
        <w:fldChar w:fldCharType="begin"/>
      </w:r>
      <w:r>
        <w:instrText xml:space="preserve"> ADDIN ZOTERO_ITEM CSL_CITATION {"citationID":"LL9igkO8","properties":{"formattedCitation":"(Winter, 2013)","plainCitation":"(Winter, 2013)","noteIndex":0},"citationItems":[{"id":1460,"uris":["http://zotero.org/users/12012531/items/A683ISE6"],"itemData":{"id":1460,"type":"article-journal","abstract":"This paper considers the term critical in the unfolding formulation of critical heritage studies. It argues for a shift in emphasis from the subject of our effort to the object of attention, in other words focusing primarily on the critical issues that face the world today, the larger issues that bear upon and extend outwards from heritage. To that end, the paper presents two key directions. It suggests much is to be gained from tackling the uneasy relationship that currently exists between social science and humanities-based approaches to heritage and the professional conservation sector oriented by a scientistic materialism. Second, there is a need for heritage studies to account for its relationship to today’s regional and global transformations by developing post-western understandings of culture, history and heritage and the socio-political forces that actualise them.","container-title":"International Journal of Heritage Studies","DOI":"10.1080/13527258.2012.720997","ISSN":"1352-7258","issue":"6","note":"publisher: Routledge\n_eprint: https://doi.org/10.1080/13527258.2012.720997","page":"532-545","source":"Taylor and Francis+NEJM","title":"Clarifying the critical in critical heritage studies","volume":"19","author":[{"family":"Winter","given":"Tim"}],"issued":{"date-parts":[["2013",9,1]]}}}],"schema":"https://github.com/citation-style-language/schema/raw/master/csl-citation.json"} </w:instrText>
      </w:r>
      <w:r>
        <w:fldChar w:fldCharType="separate"/>
      </w:r>
      <w:r w:rsidRPr="006F7F47">
        <w:t>(Winter, 2013)</w:t>
      </w:r>
      <w:r>
        <w:fldChar w:fldCharType="end"/>
      </w:r>
      <w:r>
        <w:t xml:space="preserve">. It aims to broaden the conventional understating of cultural heritage by considering local production and practices of heritage and multiple expressions of cultural identity and community perceptions </w:t>
      </w:r>
      <w:r>
        <w:fldChar w:fldCharType="begin"/>
      </w:r>
      <w:r>
        <w:instrText xml:space="preserve"> ADDIN ZOTERO_ITEM CSL_CITATION {"citationID":"VolsGRQM","properties":{"formattedCitation":"(Poulios, 2014b; Silberman, 2018)","plainCitation":"(Poulios, 2014b; Silberman, 2018)","noteIndex":0},"citationItems":[{"id":1463,"uris":["http://zotero.org/users/12012531/items/ZZFL6BUN"],"itemData":{"id":1463,"type":"article-journal","abstract":"Purpose The purpose of this paper is to discuss the concept of strategy in the field of heritage conservation, with a focus on a new conservation approach that promotes the empowerment of local communities and sustainable development: a living heritage approach. Design/methodology/approach The approaches to heritage conservation are outlined: a material-based approach defines the principles of western-based conservation, a values-based approach expands these principles, while a living heritage approach clearly challenges the established principles. These approaches are, then, analysed from the perspective of strategy, and a living heritage approach is seen as an example of strategic innovation. The process by which ICCROM develops a living heritage approach at an international level is also examined. Findings Choosing the “appropriate” conservation approach depends on the specific conditions of each heritage place. Yet, for the cases of living heritage in particular (with communities with an original connection with heritage) a living heritage approach would be more preferable. Living heritage approach can be seen as an example of a strategic innovation in the field of heritage conservation: it proposes a different concept of heritage and conservation (a new WHAT), points at a different community group as responsible for the definition and protection of heritage (a new WHO), and proposes a different way of heritage protection (a new HOW). Practical implications A living heritage approach (presented in the paper) may potentially influence the theory as well as the practice of heritage conservation in a variety of parts and heritage places in the world, especially in terms of the attitude towards local and indigenous communities. Originality/value Developing a new approach is, in a sense, developing a new strategy. In this context, the paper aims at bringing the insight of business strategy into the field of heritage conservation.","container-title":"Journal of Cultural Heritage Management and Sustainable Development","DOI":"10.1108/JCHMSD-10-2012-0048","ISSN":"2044-1266","issue":"1","note":"publisher: Emerald Group Publishing Limited","page":"16-34","source":"Emerald Insight","title":"Discussing strategy in heritage conservation: Living heritage approach as an example of strategic innovation","title-short":"Discussing strategy in heritage conservation","volume":"4","author":[{"family":"Poulios","given":"Ioannis"}],"issued":{"date-parts":[["2014",1,1]]}},"label":"page"},{"id":1454,"uris":["http://zotero.org/users/12012531/items/83FXDADD"],"itemData":{"id":1454,"type":"chapter","container-title":"A Museum Studies Approach to Heritage","edition":"1","event-place":"Abingdon, Oxon ; New York, NY : Routledge, 2018. | Series: Leicester readers in museum studies","ISBN":"978-1-315-66850-5","language":"en","note":"DOI: 10.4324/9781315668505-45","page":"587-597","publisher":"Routledge","publisher-place":"Abingdon, Oxon ; New York, NY : Routledge, 2018. | Series: Leicester readers in museum studies","source":"DOI.org (Crossref)","title":"Heritage interpretation and human rights","URL":"https://www.taylorfrancis.com/books/9781317361312/chapters/10.4324/9781315668505-45","editor":[{"family":"Watson","given":"Sheila"},{"family":"Barnes","given":"Amy Jane"},{"family":"Bunning","given":"Katy"}],"author":[{"family":"Silberman","given":"Neil"}],"accessed":{"date-parts":[["2024",7,13]]},"issued":{"date-parts":[["2018",10,8]]}},"label":"page"}],"schema":"https://github.com/citation-style-language/schema/raw/master/csl-citation.json"} </w:instrText>
      </w:r>
      <w:r>
        <w:fldChar w:fldCharType="separate"/>
      </w:r>
      <w:r w:rsidRPr="00CB304E">
        <w:t>(Poulios, 2014b; Silberman, 2018)</w:t>
      </w:r>
      <w:r>
        <w:fldChar w:fldCharType="end"/>
      </w:r>
      <w:r>
        <w:t xml:space="preserve">. </w:t>
      </w:r>
      <w:r w:rsidRPr="00B12160">
        <w:t>This approach is coupled with a growing interest in recognizing heritage within everyday landscapes</w:t>
      </w:r>
      <w:r>
        <w:t xml:space="preserve">, </w:t>
      </w:r>
      <w:r w:rsidRPr="00B12160">
        <w:t>daily practices, and shared experiences</w:t>
      </w:r>
      <w:r>
        <w:t xml:space="preserve"> </w:t>
      </w:r>
      <w:r>
        <w:fldChar w:fldCharType="begin"/>
      </w:r>
      <w:r>
        <w:instrText xml:space="preserve"> ADDIN ZOTERO_ITEM CSL_CITATION {"citationID":"Owq7vdCd","properties":{"formattedCitation":"(Ginzarly &amp; Teller, 2021)","plainCitation":"(Ginzarly &amp; Teller, 2021)","noteIndex":0},"citationItems":[{"id":1362,"uris":["http://zotero.org/users/12012531/items/RNJN5BG5"],"itemData":{"id":1362,"type":"article-journal","abstract":"Purpose\n              The purpose of this study is to explore the potential of social media as a framework for people-centered heritage. With a focus on the interpretation and display of heritage by online communities, this paper aims at providing insights into the social production of heritage – the social co-construction of meanings of everyday landscape and the making of the collective and local identity.\n            \n            \n              Design/methodology/approach\n              This paper proposes a methodological roadmap for the digital ethnography of everyday heritage. It reveals (1) the fundamental principles according to which people make value judgments and associate meanings to the urban landscape, and (2) the role of online communities in conveying collective identity and heritage values within the community realm. As a case study area for the implementation of the proposed method, three Facebook community group pages for Tripoli, Lebanon were chosen. The posts and comments were translated into English and uploaded to NVivo 12 plus and a deductive thematic approach to qualitative data analysis was applied. The data was coded into three main nodes: the actors, the tangible assets and the value registers.\n            \n            \n              Findings\n              Results show that Facebook users are concerned with environmental equality, common interests, utility, right to the city and representativeness, while the beautification of heritage is often perceived as a threat to these values.\n            \n            \n              Originality/value\n              This investigation goes beyond heritage attributes (what) and values (why) to examine how values are assigned by local communities. It provides a comprehensive understanding of value judgment and the rationale and arguments used to justify positions and mobilize online community members in order to contribute to the digital co-construction of everyday heritage.","container-title":"Journal of Cultural Heritage Management and Sustainable Development","DOI":"10.1108/JCHMSD-02-2020-0023","ISSN":"2044-1266","issue":"4","journalAbbreviation":"JCHMSD","language":"en","license":"https://www.emerald.com/insight/site-policies","page":"361-380","source":"DOI.org (Crossref)","title":"Online communities and their contribution to local heritage knowledge","volume":"11","author":[{"family":"Ginzarly","given":"Manal"},{"family":"Teller","given":"Jacques"}],"issued":{"date-parts":[["2021",10,20]]}}}],"schema":"https://github.com/citation-style-language/schema/raw/master/csl-citation.json"} </w:instrText>
      </w:r>
      <w:r>
        <w:fldChar w:fldCharType="separate"/>
      </w:r>
      <w:r w:rsidRPr="00B12160">
        <w:t>(Ginzarly &amp; Teller, 2021)</w:t>
      </w:r>
      <w:r>
        <w:fldChar w:fldCharType="end"/>
      </w:r>
      <w:r w:rsidRPr="00B12160">
        <w:t xml:space="preserve">, and in </w:t>
      </w:r>
      <w:r>
        <w:t>developing</w:t>
      </w:r>
      <w:r w:rsidRPr="00B12160">
        <w:t xml:space="preserve"> methods to evaluate the varied and sometimes conflicting cultural heritage value </w:t>
      </w:r>
      <w:r>
        <w:t xml:space="preserve">typologies </w:t>
      </w:r>
      <w:r w:rsidRPr="00B12160">
        <w:t>within local contexts</w:t>
      </w:r>
      <w:r>
        <w:t xml:space="preserve">. Key value types in the cultural heritage discourse include aesthetic, historical, social, spiritual, and economic </w:t>
      </w:r>
      <w:r>
        <w:fldChar w:fldCharType="begin"/>
      </w:r>
      <w:r>
        <w:instrText xml:space="preserve"> ADDIN ZOTERO_ITEM CSL_CITATION {"citationID":"KyYDC7ec","properties":{"formattedCitation":"(De La Torre, 2013)","plainCitation":"(De La Torre, 2013)","noteIndex":0},"citationItems":[{"id":1449,"uris":["http://zotero.org/users/12012531/items/HJMLEB7C"],"itemData":{"id":1449,"type":"article-journal","container-title":"Heritage &amp; Society","DOI":"10.1179/2159032X13Z.00000000011","ISSN":"2159-032X, 2159-0338","issue":"2","journalAbbreviation":"Heritage &amp; Society","language":"en","page":"155-166","source":"DOI.org (Crossref)","title":"Values and Heritage Conservation","volume":"6","author":[{"family":"De La Torre","given":"Marta"}],"issued":{"date-parts":[["2013",11]]}}}],"schema":"https://github.com/citation-style-language/schema/raw/master/csl-citation.json"} </w:instrText>
      </w:r>
      <w:r>
        <w:fldChar w:fldCharType="separate"/>
      </w:r>
      <w:r w:rsidRPr="004543C0">
        <w:t>(De La Torre, 2013)</w:t>
      </w:r>
      <w:r>
        <w:fldChar w:fldCharType="end"/>
      </w:r>
      <w:r>
        <w:t xml:space="preserve">. Recent studies suggest employing context-driven cultural evaluations rather than relying on pre-defined and pre-constructed typologies to better understand how a heritage attribute is valued </w:t>
      </w:r>
      <w:r>
        <w:fldChar w:fldCharType="begin"/>
      </w:r>
      <w:r>
        <w:instrText xml:space="preserve"> ADDIN ZOTERO_ITEM CSL_CITATION {"citationID":"YAOAjRf0","properties":{"formattedCitation":"(Duval et al., 2019)","plainCitation":"(Duval et al., 2019)","noteIndex":0},"citationItems":[{"id":575,"uris":["http://zotero.org/users/12012531/items/NJA8JWDT"],"itemData":{"id":575,"type":"article-journal","abstract":"In this paper, we explore the ‘Preservation/Heritage Values/Management’ triptych, and we propose a new method for addressing the values attributed to cultural heritage sites. Combining multidisciplinary and cosmopolitan approaches, we propose a way of moving beyond the traditional lens of assessing significance within the imposed categorical framework of ‘aesthetic, historic, scientific, social or spiritual values’. We provide an example of our new approach through a worked case study in the Maloti-Drakensberg Park World Heritage Site (South African section). Our case study concerns the values associated with the world famous San (Bushman) rock art of this mountain area. Through a thematic analysis of data collected in this area from 2009 to 2017, six cross-cultural interest points are identified and are discussed. Building upon the history of values-based heritage management, we argue that our multidisciplinary and cosmopolitan method is transferable and can be applied to heritage sites around the world. It can facilitate the construction of heritage management plans that are more in tune with local actors and that will therefore prove to be more effective and sustainable.","container-title":"International Journal of Heritage Studies","DOI":"10.1080/13527258.2019.1590449","ISSN":"1352-7258","issue":"12","note":"publisher: Routledge\n_eprint: https://doi.org/10.1080/13527258.2019.1590449","page":"1279-1301","source":"Taylor and Francis+NEJM","title":"Towards a holistic approach to heritage values: a multidisciplinary and cosmopolitan approach","title-short":"Towards a holistic approach to heritage values","volume":"25","author":[{"family":"Duval","given":"Mélanie"},{"family":"Smith","given":"Benjamin"},{"family":"Hœrlé","given":"Stéphane"},{"family":"Bovet","given":"Lucie"},{"family":"Khumalo","given":"Nokukhanya"},{"family":"Bhengu","given":"Lwazi"}],"issued":{"date-parts":[["2019",12,2]]}}}],"schema":"https://github.com/citation-style-language/schema/raw/master/csl-citation.json"} </w:instrText>
      </w:r>
      <w:r>
        <w:fldChar w:fldCharType="separate"/>
      </w:r>
      <w:r w:rsidRPr="00CF029F">
        <w:t>(Duval et al., 2019)</w:t>
      </w:r>
      <w:r>
        <w:fldChar w:fldCharType="end"/>
      </w:r>
      <w:r>
        <w:t xml:space="preserve">. Perceived heritage value is the subjective construct comprising different contextual dimensions: functional, historical, emotional, and social significance among others </w:t>
      </w:r>
      <w:r>
        <w:fldChar w:fldCharType="begin"/>
      </w:r>
      <w:r>
        <w:instrText xml:space="preserve"> ADDIN ZOTERO_ITEM CSL_CITATION {"citationID":"DpeKFc3f","properties":{"formattedCitation":"(Zhang et al., 2022)","plainCitation":"(Zhang et al., 2022)","noteIndex":0},"citationItems":[{"id":1448,"uris":["http://zotero.org/users/12012531/items/8ZXT99JX"],"itemData":{"id":1448,"type":"article-journal","container-title":"Journal of Heritage Tourism","DOI":"10.1080/1743873X.2020.1820014","ISSN":"1743-873X, 1747-6631","issue":"1","journalAbbreviation":"Journal of Heritage Tourism","language":"en","page":"91-106","source":"DOI.org (Crossref)","title":"Perceived value of, and experience with, a World Heritage Site in China—the case of Kaiping Diaolou and villages in China","volume":"17","author":[{"family":"Zhang","given":"Ling"},{"family":"Yang","given":"Sen"},{"family":"Wang","given":"Danni"},{"family":"Ma","given":"Emily"}],"issued":{"date-parts":[["2022",1,2]]}}}],"schema":"https://github.com/citation-style-language/schema/raw/master/csl-citation.json"} </w:instrText>
      </w:r>
      <w:r>
        <w:fldChar w:fldCharType="separate"/>
      </w:r>
      <w:r w:rsidRPr="00D50A2F">
        <w:t>(Zhang et al., 2022)</w:t>
      </w:r>
      <w:r>
        <w:fldChar w:fldCharType="end"/>
      </w:r>
      <w:r>
        <w:t xml:space="preserve">. Place experience and personal emotions are drivers of value creation and therefore play a critical role in assessing cultural heritage via perceived values </w:t>
      </w:r>
      <w:r>
        <w:fldChar w:fldCharType="begin"/>
      </w:r>
      <w:r>
        <w:instrText xml:space="preserve"> ADDIN ZOTERO_ITEM CSL_CITATION {"citationID":"JnqtlXhx","properties":{"formattedCitation":"(Heredia-Carroza et al., 2021)","plainCitation":"(Heredia-Carroza et al., 2021)","noteIndex":0},"citationItems":[{"id":1452,"uris":["http://zotero.org/users/12012531/items/BNHED8SR"],"itemData":{"id":1452,"type":"article-journal","abstract":"This article designs an empirical methodology to measure the perceived value of intangible cultural heritage, specifically using the significant example of flamenco. Such methodology is divided into three stages: interviews with experts, to lay out the flamenco creation process and to identify the aspects, which influenced its value; a double system survey for spectators and experts, which determines the perceived valuation of stated aspects; and finally, a correlation and exploratory factor analysis whose results identified three influencing factors on the valuation of flamenco: feelings, virtuosity, and composition elements. The conclusions show how feelings are the key element in its valuation, representing the highest proportion of the accumulated total variance. Due to its findings, this methodology creates a precedent for intangible cultural heritage valuation, which applies to those music genres characterized by local idiosyncratic elements in their creation, such as vallenato (Colombia), and doina (Romania), among others.","container-title":"Empirical Studies of the Arts","DOI":"10.1177/0276237420907865","ISSN":"0276-2374, 1541-4493","issue":"2","journalAbbreviation":"Empirical Studies of the Arts","language":"en","page":"149-170","source":"DOI.org (Crossref)","title":"How to Measure Intangible Cultural Heritage Value? The Case of Flamenco in Spain","title-short":"How to Measure Intangible Cultural Heritage Value?","volume":"39","author":[{"family":"Heredia-Carroza","given":"Jesús"},{"family":"Palma Martos","given":"Luis"},{"family":"Aguado","given":"Luis F."}],"issued":{"date-parts":[["2021",7]]}}}],"schema":"https://github.com/citation-style-language/schema/raw/master/csl-citation.json"} </w:instrText>
      </w:r>
      <w:r>
        <w:fldChar w:fldCharType="separate"/>
      </w:r>
      <w:r w:rsidRPr="00AF6269">
        <w:t>(Heredia-Carroza et al., 2021)</w:t>
      </w:r>
      <w:r>
        <w:fldChar w:fldCharType="end"/>
      </w:r>
      <w:r>
        <w:t xml:space="preserve">. </w:t>
      </w:r>
      <w:r w:rsidRPr="004543C0">
        <w:t xml:space="preserve">The </w:t>
      </w:r>
      <w:r>
        <w:t xml:space="preserve">recognition </w:t>
      </w:r>
      <w:r w:rsidRPr="004543C0">
        <w:t xml:space="preserve">of perceived values in shaping cultural heritage assessments </w:t>
      </w:r>
      <w:r>
        <w:t xml:space="preserve">contributes </w:t>
      </w:r>
      <w:r w:rsidRPr="004543C0">
        <w:t xml:space="preserve">to a broader and more inclusive understanding of heritage </w:t>
      </w:r>
      <w:r>
        <w:t xml:space="preserve">places and </w:t>
      </w:r>
      <w:r w:rsidRPr="004543C0">
        <w:t>values, ultimately informing more effective and meaningful heritage conservation and management practice</w:t>
      </w:r>
      <w:r>
        <w:t>.</w:t>
      </w:r>
    </w:p>
    <w:p w14:paraId="53DFE2ED" w14:textId="012A5B20" w:rsidR="00B75643" w:rsidRDefault="00B75643" w:rsidP="001937E4">
      <w:pPr>
        <w:spacing w:line="360" w:lineRule="auto"/>
        <w:ind w:firstLine="720"/>
      </w:pPr>
      <w:r w:rsidRPr="007708F0">
        <w:t xml:space="preserve">When addressing the perception of open spaces, it is important to recognize the differing perspectives of adults and children, as studies show that they perceive and value open spaces differently. Children often prioritize active recreation, play opportunities, exploration, and sensory experiences in these environments </w:t>
      </w:r>
      <w:r w:rsidRPr="007708F0">
        <w:fldChar w:fldCharType="begin"/>
      </w:r>
      <w:r w:rsidRPr="007708F0">
        <w:instrText xml:space="preserve"> ADDIN ZOTERO_ITEM CSL_CITATION {"citationID":"93qZmrp0","properties":{"unsorted":true,"formattedCitation":"(Chandwania &amp; Natu, 2022; Korpela, 2002)","plainCitation":"(Chandwania &amp; Natu, 2022; Korpela, 2002)","noteIndex":0},"citationItems":[{"id":1380,"uris":["http://zotero.org/users/12012531/items/7LV3C4SU"],"itemData":{"id":1380,"type":"article-journal","abstract":"The day-to-day environment surrounding the child influences its physical, social, and emotional wellbeing. The study was conducted to understand how the perception of children and their parents about the outdoor play spaces influences their outdoor participation. Face-to-face interviews with parents, a walk-along interview with children and audit of public open space were conducted in different neighbourhoods in the city of Pune (India) which differed in social and spatial characteristics. This paper suggests a conceptual framework that defines the setting of participation and factors influencing the motivation of participation in the outdoor environment. The quantitative study of parents’ interviews and qualitative analysis of children's sketches highlight different aspects like play and mobility range, open space visitation, activities of children, spatial qualities of the open space and perception of children and their parents. The findings brought forth difference in parents and children's perception of risk in open spaces.","container-title":"Early Child Development and Care","DOI":"10.1080/03004430.2021.2004134","ISSN":"0300-4430","issue":"14","note":"publisher: Routledge\n_eprint: https://doi.org/10.1080/03004430.2021.2004134","page":"2280–2295","source":"Taylor and Francis+NEJM","title":"Study of perception of parents and their children about day-to-day outdoor play spaces","volume":"192","author":[{"family":"Chandwania","given":"Dhruv"},{"family":"Natu","given":"Abhijit"}],"issued":{"date-parts":[["2022",10,26]]}},"label":"page"},{"id":1386,"uris":["http://zotero.org/users/12012531/items/KEVE44KQ"],"itemData":{"id":1386,"type":"chapter","abstract":"Korpela, K. (2002). Children’s environment. In R. B. Bechtel, &amp; A. Churchman (Eds.) Handbook of Environmental Psychology. New York: John Wiley &amp; Sons, 363-373.","container-title":"Handbook of Environmental Psychology","event-place":"New York","language":"en","page":"363-373","publisher":"John Wiley","publisher-place":"New York","source":"www.academia.edu","title":"Children’s environment","title-short":"Korpela, K. (2002). Children’s environment. In R. B. Bechtel, &amp;amp; A. Churchman (Eds.) Handbook of Environmental Psychology. New York","URL":"https://www.academia.edu/6130575/Korpela_K_2002_Children_s_environment_In_R_B_Bechtel_and_A_Churchman_Eds_Handbook_of_Environmental_Psychology_New_York_John_Wiley_and_Sons_363_373","author":[{"family":"Korpela","given":"Kalevi"}],"editor":[{"family":"Bechtel","given":"R. B"},{"family":"Churchman","given":"A"}],"accessed":{"date-parts":[["2024",6,25]]},"issued":{"date-parts":[["2002"]]}},"label":"page"}],"schema":"https://github.com/citation-style-language/schema/raw/master/csl-citation.json"} </w:instrText>
      </w:r>
      <w:r w:rsidRPr="007708F0">
        <w:fldChar w:fldCharType="separate"/>
      </w:r>
      <w:r w:rsidRPr="007708F0">
        <w:t>(Chandwania &amp; Natu, 2022; Korpela, 2002)</w:t>
      </w:r>
      <w:r w:rsidRPr="007708F0">
        <w:fldChar w:fldCharType="end"/>
      </w:r>
      <w:r w:rsidRPr="007708F0">
        <w:t xml:space="preserve">. For instance, they prefer water features to statues or sculptures </w:t>
      </w:r>
      <w:r w:rsidRPr="007708F0">
        <w:fldChar w:fldCharType="begin"/>
      </w:r>
      <w:r w:rsidRPr="007708F0">
        <w:instrText xml:space="preserve"> ADDIN ZOTERO_ITEM CSL_CITATION {"citationID":"7yfczMHb","properties":{"formattedCitation":"(Bozkurt &amp; Woolley, 2020)","plainCitation":"(Bozkurt &amp; Woolley, 2020)","noteIndex":0},"citationItems":[{"id":1390,"uris":["http://zotero.org/users/12012531/items/K9ZEVHDQ"],"itemData":{"id":1390,"type":"article-journal","abstract":"Children’s outdoor experiences have been explored for many years but little research has specifically highlighted the role of water in children’s outdoor play. In this paper we present findings from an innovative study which focussed on children’s play with water in three urban green spaces: two neighbourhood parks and one civic space. We define constructed and natural water features and explore children’s play with water by gender, age and the affordances of the two types of water features. Experiences were gathered from children aged 8-11 in one primary school within 1.5 km of each urban green space with a total of 273 completed questionnaires. Additional data was gathered by observation and mapping of 3,399 children aged 0-18 across all three spaces. Children most frequently used the urban green space closest to where they live and play with water was the second and third most mentioned activity. Our findings reveal that younger children are more attracted to play with water than older children; females are more attracted to play with water than males, on two sites; children are more attracted to play with constructed than natural water features; and constructed water features which are not specifically designed for children’s play can provide perceived affordances which children actualize. Constructed and natural water features in urban green spaces, provided affordances for children to play with water, whether those features were designed for this purpose or not. Play with water was both active and passive and providing opportunities for play with water in urban green spaces in new developments could help ameliorate the concern about childhood health and obesity which is of increasing concern in some parts of the world.","container-title":"Urban Forestry &amp; Urban Greening","DOI":"10.1016/j.ufug.2020.126696","ISSN":"1618-8667","journalAbbreviation":"Urban Forestry &amp; Urban Greening","page":"126696","source":"ScienceDirect","title":"Let’s splash: Children’s active and passive water play in constructed and natural water features in urban green spaces in Sheffield","title-short":"Let’s splash","volume":"52","author":[{"family":"Bozkurt","given":"Melih"},{"family":"Woolley","given":"Helen"}],"issued":{"date-parts":[["2020",6,1]]}}}],"schema":"https://github.com/citation-style-language/schema/raw/master/csl-citation.json"} </w:instrText>
      </w:r>
      <w:r w:rsidRPr="007708F0">
        <w:fldChar w:fldCharType="separate"/>
      </w:r>
      <w:r w:rsidRPr="007708F0">
        <w:t>(Bozkurt &amp; Woolley, 2020)</w:t>
      </w:r>
      <w:r w:rsidRPr="007708F0">
        <w:fldChar w:fldCharType="end"/>
      </w:r>
      <w:r w:rsidRPr="007708F0">
        <w:t xml:space="preserve">. In contrast, adults prioritize aspects such spatial qualities, tranquility, aesthetics, and recreational facilities. For example, features like vegetation and water elements attract children for imaginative play and discovery, while for adults the perception of these features is more strongly associated with mental well-being </w:t>
      </w:r>
      <w:r w:rsidRPr="007708F0">
        <w:fldChar w:fldCharType="begin"/>
      </w:r>
      <w:r w:rsidRPr="007708F0">
        <w:instrText xml:space="preserve"> ADDIN ZOTERO_ITEM CSL_CITATION {"citationID":"RqUE5BEC","properties":{"formattedCitation":"(Houlden et al., 2018; M\\uc0\\u252{}derriso\\uc0\\u287{}lu &amp; G\\uc0\\u252{}ltekin, 2015)","plainCitation":"(Houlden et al., 2018; Müderrisoğlu &amp; Gültekin, 2015)","noteIndex":0},"citationItems":[{"id":1394,"uris":["http://zotero.org/users/12012531/items/DV5XTWV3"],"itemData":{"id":1394,"type":"article-journal","abstract":"Introduction The view that interacting with nature enhances mental wellbeing is commonplace, despite a dearth of evidence or even agreed definitions of ‘nature’. The aim of this review was to systematically appraise the evidence for associations between greenspace and mental wellbeing, stratified by the different ways in which greenspace has been conceptualised in quantitative research. Methods We undertook a comprehensive database search and thorough screening of articles which included a measure of greenspace and validated mental wellbeing tool, to capture aspects of hedonic and/or eudaimonic wellbeing. Quality and risk of bias in research were assessed to create grades of evidence. We undertook detailed narrative synthesis of the 50 studies which met the review inclusion criteria, as methodological heterogeneity precluded meta-analysis. Results Results of a quality assessment and narrative synthesis suggest associations between different greenspace characteristics and mental wellbeing. We identified six ways in which greenspace was conceptualised and measured: (i) amount of local-area greenspace; (ii) greenspace type; (iii) visits to greenspace; (iv) views of greenspace; (v) greenspace accessibility; and (vi) self-reported connection to nature. There was adequate evidence for associations between the amount of local-area greenspace and life satisfaction (hedonic wellbeing), but not personal flourishing (eudaimonic wellbeing). Evidence for associations between mental wellbeing and visits to greenspace, accessibility, and types of greenspace was limited. There was inadequate evidence for associations with views of greenspace and connectedness to nature. Several studies reported variation in associations between greenspace and wellbeing by life course stage, gender, levels of physically activity or attitudes to nature. Conclusions Greenspace has positive associations with mental wellbeing (particularly hedonic wellbeing), but the evidence is not currently sufficient or specific enough to guide planning decisions. Further studies are needed, based on dynamic measures of greenspace, reflecting access and uses of greenspace, and measures of both eudaimonic and hedonic mental wellbeing.","container-title":"PLOS ONE","DOI":"10.1371/journal.pone.0203000","ISSN":"1932-6203","issue":"9","journalAbbreviation":"PLOS ONE","language":"en","note":"publisher: Public Library of Science","page":"e0203000","source":"PLoS Journals","title":"The relationship between greenspace and the mental wellbeing of adults: A systematic review","title-short":"The relationship between greenspace and the mental wellbeing of adults","volume":"13","author":[{"family":"Houlden","given":"Victoria"},{"family":"Weich","given":"Scott"},{"family":"Albuquerque","given":"João Porto","dropping-particle":"de"},{"family":"Jarvis","given":"Stephen"},{"family":"Rees","given":"Karen"}],"issued":{"date-parts":[["2018",9,12]]}},"label":"page"},{"id":1393,"uris":["http://zotero.org/users/12012531/items/UKVBAGWT"],"itemData":{"id":1393,"type":"article-journal","abstract":"This study evaluates the landscape perception and preferences of students from different education levels in Düzce province, Turkey. Several research have demonstrated that environmental attitudes and behaviours of adults are formed according to their environmental experiences. Outdoor recreational activity preferences of a family could also have a substantial influence on landscape preferences of children. There has been little research that evaluate children’s perception and about their playgrounds. Consideration of children’s needs and their landscape preferences would be important for designing better play spaces. Photographs were used to determine naturalness degrees by specialists. These photographs were shown to 280 students attending elementary school, middle school and high school of different levels. Students were asked if the landscapes from the photographs were aesthetic pleasing and safe; and if they would accept them as playgrounds. The results indicated that the students would prefer the areas as playgrounds even though they may not find them safe. However, the majority of students regarded some of the landscapes were aesthetic and safe. The findings show that the students’ ages, education levels and physical appearances could yield substantial differences on their landscape perception and preferences. The students would highly prefer the landscapes if they have been involved in rural recreational experiences which could have a substantial effect on their landscape perception and preferences.","container-title":"Indoor and Built Environment","DOI":"10.1177/1420326X13509393","ISSN":"1420-326X, 1423-0070","issue":"3","journalAbbreviation":"Indoor and Built Environment","language":"en","page":"340-354","source":"DOI.org (Crossref)","title":"Understanding the children’s perception and preferences on nature-based outdoor landscape","volume":"24","author":[{"family":"Müderrisoğlu","given":"Haldun"},{"family":"Gültekin","given":"Pınar Girti"}],"issued":{"date-parts":[["2015",5]]}},"label":"page"}],"schema":"https://github.com/citation-style-language/schema/raw/master/csl-citation.json"} </w:instrText>
      </w:r>
      <w:r w:rsidRPr="007708F0">
        <w:fldChar w:fldCharType="separate"/>
      </w:r>
      <w:r w:rsidRPr="007708F0">
        <w:t xml:space="preserve">(Houlden et al., 2018; Müderrisoğlu &amp; Gültekin, </w:t>
      </w:r>
      <w:r w:rsidRPr="007708F0">
        <w:lastRenderedPageBreak/>
        <w:t>2015)</w:t>
      </w:r>
      <w:r w:rsidRPr="007708F0">
        <w:fldChar w:fldCharType="end"/>
      </w:r>
      <w:r w:rsidRPr="007708F0">
        <w:t xml:space="preserve">. </w:t>
      </w:r>
      <w:r w:rsidRPr="007708F0">
        <w:rPr>
          <w:rFonts w:eastAsiaTheme="minorHAnsi"/>
        </w:rPr>
        <w:t>Much of the literature suggests that children’s activities in urban public spaces improve their sense of place-attachment and place meaning</w:t>
      </w:r>
      <w:r w:rsidR="00C55230">
        <w:rPr>
          <w:rFonts w:eastAsiaTheme="minorHAnsi"/>
        </w:rPr>
        <w:t xml:space="preserve"> </w:t>
      </w:r>
      <w:r w:rsidRPr="007708F0">
        <w:rPr>
          <w:rFonts w:eastAsiaTheme="minorHAnsi"/>
        </w:rPr>
        <w:fldChar w:fldCharType="begin"/>
      </w:r>
      <w:r w:rsidR="00121BC3">
        <w:rPr>
          <w:rFonts w:eastAsiaTheme="minorHAnsi"/>
        </w:rPr>
        <w:instrText xml:space="preserve"> ADDIN ZOTERO_ITEM CSL_CITATION {"citationID":"ODgn1PZ2","properties":{"custom":"(Weller &amp; Bruegel, 2009a; Luo, 2022)","unsorted":true,"formattedCitation":"(Weller &amp; Bruegel, 2009a; Luo, 2022)","plainCitation":"(Weller &amp; Bruegel, 2009a; Luo, 2022)","dontUpdate":true,"noteIndex":0},"citationItems":[{"id":"XznFzJJo/dvAEJi5p","uris":["http://zotero.org/users/local/Q3yKQk0S/items/5NS6KA6D"],"itemData":{"id":1001,"type":"article-journal","abstract":"The restrictions many parents place on children's spatial freedoms are often tied to concerns about 'urban risk'. Concurrently, those children afforded greater spatial autonomy are often represented as threatening and disruptive to local social interaction. Little research has, however, explored the implications of children's spatial freedoms on social cohesion. Framed by the concept of social capital, this paper examines the role children play in developing the kinds of connection and relationship that build social networks, trust and neighbourliness. Focusing on children's lives in three innercity and two suburban locations in England, the paper explores neighbourhood social capital in relation to two 'critical interactions': first, between social policy, parenting values and children's autonomy and, secondly, between children's and parents' local engagement.","container-title":"Urban Studies","ISSN":"0042-0980","issue":"3","note":"publisher: Sage Publications, Ltd.","page":"629-643","source":"JSTOR","title":"Children's 'Place' in the Development of Neighbourhood Social Capital","volume":"46","author":[{"family":"Weller","given":"Susie"},{"family":"Bruegel","given":"Irene"}],"issued":{"date-parts":[["2009"]]}},"label":"page"},{"id":"XznFzJJo/HwfyDBPc","uris":["http://zotero.org/users/local/Q3yKQk0S/items/PHSDYXW4"],"itemData":{"id":1009,"type":"article-journal","abstract":"PurposeDuring the past decades, China has seen a rapid urbanization that has (re)shaped not only its city landscape but also (re)created public space where children live, play, and learn. However, little research has focused on how urban public space influences young children's learning and development and how parents navigate children's development in the public space. Therefore, this research aims to study how public space influences parents? engagement with their young children.Design/Approach/MethodsThis study is informed of Bronfenbrenner's Processes, Person, Context, and Time (PPCT) model that sees children's learning as complex and multilateral interactions among various stakeholders including schools, families, and environment. It employed ethnographic approach to study the interactions between children and their parents in a public playground in a Western Chinese city.FindingsIt found that parents realized public space had been reshaped by urbanization. While they accompanied their children to play, they actively monitored children's safety and cultivated children's physical and social development. In this process, male parents tended to contribute more than they would do in other settings.Originality/ValueThis study fills the gap by providing a nuanced study exploring how parents fulfill their responsibilities in an integral space of children's development, which has rarely been explored.","container-title":"ECNU Review of Education","DOI":"10.1177/20965311221084116","ISSN":"2096-5311","issue":"2","language":"en","note":"publisher: SAGE Publications Ltd","page":"242-257","source":"SAGE Journals","title":"Protecting and Scaffolding: How Parents Facilitate Children's Activities in Public Space in Urban China","title-short":"Protecting and Scaffolding","volume":"5","author":[{"family":"Luo (</w:instrText>
      </w:r>
      <w:r w:rsidR="00121BC3">
        <w:rPr>
          <w:rFonts w:ascii="MS Gothic" w:eastAsia="MS Gothic" w:hAnsi="MS Gothic" w:cs="MS Gothic" w:hint="eastAsia"/>
        </w:rPr>
        <w:instrText>落鑫</w:instrText>
      </w:r>
      <w:r w:rsidR="00121BC3">
        <w:rPr>
          <w:rFonts w:eastAsiaTheme="minorHAnsi"/>
        </w:rPr>
        <w:instrText xml:space="preserve">)","given":"Xin"}],"issued":{"date-parts":[["2022",6,1]]}},"label":"page"}],"schema":"https://github.com/citation-style-language/schema/raw/master/csl-citation.json"} </w:instrText>
      </w:r>
      <w:r w:rsidRPr="007708F0">
        <w:rPr>
          <w:rFonts w:eastAsiaTheme="minorHAnsi"/>
        </w:rPr>
        <w:fldChar w:fldCharType="separate"/>
      </w:r>
      <w:r w:rsidRPr="007708F0">
        <w:t xml:space="preserve">(Weller &amp; Bruegel, 2009; </w:t>
      </w:r>
      <w:r w:rsidRPr="007708F0">
        <w:rPr>
          <w:rFonts w:eastAsiaTheme="minorHAnsi"/>
        </w:rPr>
        <w:t xml:space="preserve">Spencer &amp; Woolley, 2000; </w:t>
      </w:r>
      <w:r w:rsidRPr="007708F0">
        <w:t>Luo, 2022)</w:t>
      </w:r>
      <w:r w:rsidRPr="007708F0">
        <w:rPr>
          <w:rFonts w:eastAsiaTheme="minorHAnsi"/>
        </w:rPr>
        <w:fldChar w:fldCharType="end"/>
      </w:r>
      <w:r w:rsidRPr="007708F0">
        <w:rPr>
          <w:rFonts w:eastAsiaTheme="minorHAnsi"/>
        </w:rPr>
        <w:t xml:space="preserve">. </w:t>
      </w:r>
      <w:r w:rsidRPr="007708F0">
        <w:t xml:space="preserve">Fang and Lin (2016) emphasize the significance of understanding children’s perceptions of public spaces beyond the limits of play-inclusive practices and child-oriented design to address the space as a </w:t>
      </w:r>
      <w:r w:rsidRPr="007708F0">
        <w:rPr>
          <w:rFonts w:eastAsiaTheme="minorHAnsi"/>
        </w:rPr>
        <w:t xml:space="preserve">daily living environment. Even though in </w:t>
      </w:r>
      <w:r w:rsidRPr="007708F0">
        <w:t>urban studies, children’s perception of public space serves</w:t>
      </w:r>
      <w:r w:rsidRPr="007708F0">
        <w:rPr>
          <w:rFonts w:eastAsiaTheme="minorHAnsi"/>
        </w:rPr>
        <w:t xml:space="preserve"> to address a variety of topics, including, mobility, interaction, activities, safety concerns, </w:t>
      </w:r>
      <w:r w:rsidRPr="007708F0">
        <w:t xml:space="preserve">affordance, and use in the outdoor environment </w:t>
      </w:r>
      <w:r w:rsidRPr="007708F0">
        <w:fldChar w:fldCharType="begin"/>
      </w:r>
      <w:r w:rsidR="00121BC3">
        <w:instrText xml:space="preserve"> ADDIN ZOTERO_ITEM CSL_CITATION {"citationID":"yofNttmG","properties":{"formattedCitation":"(Mitchell et al., 2007; Niklasson &amp; Sandberg, 2010)","plainCitation":"(Mitchell et al., 2007; Niklasson &amp; Sandberg, 2010)","noteIndex":0},"citationItems":[{"id":"XznFzJJo/PiSQv4be","uris":["http://zotero.org/users/local/Q3yKQk0S/items/V32HTPKB"],"itemData":{"id":1072,"type":"article-journal","abstract":"This paper examines primary school children’s experiences of travelling between home and school within three neighbourhoods. Our investigation is set in Auckland, New Zealand, where parental practices such as chauffeuring are commonplace, yet are increasingly recognised as limiting children’s physical fitness and environmental awareness. Drawing on children’s voices, writing and photographs, we investigate how children currently travel to school, how they would like to travel, and how their perspectives on neighbourhood space vary by age, socio-economic status and school location. Findings reveal that over half of the participants did not like the way they travelled to school. Most desire to travel independently within public space, but are limited in their ability to do so, given the fears and obstacles that prevail within their neighbourhoods. We contend that restricted use of public space diminishes children’s agency in inner suburbs. Our analysis reveals that children favour ‘active travel’ for many of the same reasons as health professionals and transport planners. We conclude that as long as children are seen as innocents in need of protection, they will have limited agency in travel decisions and highly contingent access to public space.","container-title":"Geoforum","DOI":"10.1016/j.geoforum.2006.11.012","ISSN":"0016-7185","issue":"4","journalAbbreviation":"Geoforum","language":"en","page":"614-627","source":"ScienceDirect","title":"Nuances of neighbourhood: Children’s perceptions of the space between home and school in Auckland, New Zealand","title-short":"Nuances of neighbourhood","volume":"38","author":[{"family":"Mitchell","given":"Hannah"},{"family":"Kearns","given":"Robin A."},{"family":"Collins","given":"Damian C. A."}],"issued":{"date-parts":[["2007",7,1]]}},"label":"page"},{"id":"XznFzJJo/4YoHgzej","uris":["http://zotero.org/users/local/Q3yKQk0S/items/7KID94HJ"],"itemData":{"id":1074,"type":"article-journal","abstract":"In this article we will discuss the outdoor environment for younger children with the help of two different concepts. The first concept, affordance, is well known in the discussion about outdoor environments. What the affordance in the outdoor environment is perceived as can differ between actors. How the affordance is used can be another source of interesting difference between actors. We would also like to bring in an additional concept: private and public space. Interviews during a walking‐tour have been carried out with 103 children, aged 3–9 years. The results show the affordances that scored highest were climbable features, shelters and moldable materials. These categories were also the highest scored concerning use. The outdoor environment at the pre‐school, pre‐school class and school is mainly a public space, but there are examples of private space such as shelters. RÉSUMÉ: Dans cet article, nous discuterons des environnements extérieurs pour les jeunes enfants à l'aide de deux concepts principaux. Le premier, celui d'affordance, est bien connu dans les discussions sur les environnements extérieurs. L'affordance au niveau des environnements extérieurs est perçue comme pouvant différer entre acteurs. La façon dont l'affordance est utilisée peut être une autre source de différences intéressantes entre acteurs. Nous aussi aimerions apporter un autre concept, celui d'espace privé et public. Des entretiens ont été réalisés au cours de promenades avec 103 enfants âgés de 3 à 9 ans. Les résultats montrent que les affordances ayant les plus hauts scores sont les équipements pour grimper, les échelles et les matériels modulables qui ont également obtenu les plus hauts scores sur le plan de leur utilisation. L'environnement extérieur, au niveau préscolaire et scolaire, est principalement un espace public mais il y a des exemples d'espaces privés tels que les échelles. ZUSAMMENFASSUNG: Die Lebensumwelt im Freien für jüngere Kinder wird in diesem Beitrag anhand hauptsächlich zweier Konzepte diskutiert. Das erste Konzept, der Aufforderungscharakter, ist in der Diskussion in diesem Zusammenhang gut bekannt. Wie der Aufforderungscharakter wahrgenommen wird, kann sich zwischen den Akteuren unterscheiden. Wie der Aufforderungscharakter genutzt wird, kann eine andere Quelle interessanter Unterschiede zwischen den Akteuren sein. Wir würden gerne ein anderes Konzept einbringen, nämlich das Konzept des privaten und des öffentlichen Raumes. Interviews während eines Ganges im Freien sind mit 103 Kindern im Alter von drei bis neun Jahren geführt worden. Die Ergebnisse zeigten, dass der Aufforderungscharakter die höchsten Werte erreichte, wenn es um eine äußere Erscheinung ging, die sich erklettern liess, die sich als Obdach nutzen ließ und wenn es sich um Materialien handelte, die sich formen ließen. Diese Kategorien erzielten auch die höchsten Werte, wenn es den tatsächlichen Gebrauch betraf. Die äußere Umgebung von vorschulischen Einrichtungen, von der Vorklasse und der Schule ist hauptsächlich öffentlicher Raum, aber es gibt auch Beispiele privater Räume etwa in Form von Unterkünften. RESUMEN: En este artículo discutiremos el ambiente exterior de los niños pequeños con la ayuda principalmente de dos conceptos. El primer concepto, ‘affordance’, es bien conocido en la discusión acerca del ambiente al aire libre. Como se percibe el ‘affordance’ del ambiente exterior puede variar entre los actores. Como el ‘affordance’ es usado puede tambien ser una fuente de diferencia entre los actores. Nosotros queremos agregar un concepto adicional, espacio público y privado. Durante una caminata se hicieron entrevistas con 103 niños de edades entre 3 y 9 años. Los resultados muestran que los accesos valorados más altamente son los lugares para trepar, para guarecerse y materiales moldeables. Esas categorías recibieron tambien los más altos puntajes de uso. El ambiente exterior pre‐escolar y escolar es fundamentalmente un espacio público, aunque tambien hay ejemplos de espacios privados, como las guaridas.","container-title":"European Early Childhood Education Research Journal","DOI":"10.1080/1350293X.2010.525945","ISSN":"1350-293X","issue":"4","note":"publisher: Routledge\n_eprint: https://doi.org/10.1080/1350293X.2010.525945","page":"485-496","source":"Taylor and Francis+NEJM","title":"Children and the outdoor environment","volume":"18","author":[{"family":"Niklasson","given":"Laila"},{"family":"Sandberg","given":"Anette"}],"issued":{"date-parts":[["2010",12,1]]}},"label":"page"}],"schema":"https://github.com/citation-style-language/schema/raw/master/csl-citation.json"} </w:instrText>
      </w:r>
      <w:r w:rsidRPr="007708F0">
        <w:fldChar w:fldCharType="separate"/>
      </w:r>
      <w:r w:rsidRPr="007708F0">
        <w:t>(Mitchell et al., 2007; Niklasson &amp; Sandberg, 2010)</w:t>
      </w:r>
      <w:r w:rsidRPr="007708F0">
        <w:fldChar w:fldCharType="end"/>
      </w:r>
      <w:r w:rsidRPr="007708F0">
        <w:t xml:space="preserve">, it wasn’t until recently, that scholars started to address urban parks and playgrounds as a form of heritage and to study children’s perception of these places as a means to derive their significance beyond child’s play </w:t>
      </w:r>
      <w:r w:rsidRPr="007708F0">
        <w:fldChar w:fldCharType="begin"/>
      </w:r>
      <w:r w:rsidR="00121BC3">
        <w:instrText xml:space="preserve"> ADDIN ZOTERO_ITEM CSL_CITATION {"citationID":"aN1ThEnP","properties":{"custom":"(e.g. Chang &amp; Mah, 2020)","formattedCitation":"(e.g. Chang &amp; Mah, 2020)","plainCitation":"(e.g. Chang &amp; Mah, 2020)","noteIndex":0},"citationItems":[{"id":"XznFzJJo/ze00WiAg","uris":["http://zotero.org/users/local/Q3yKQk0S/items/Q8XA97ID"],"itemData":{"id":329,"type":"article-journal","abstract":"This paper develops the idea of heritage as a process that involves the interpretation and management of heritage sites. This understanding is developed empirically through a case study of mosaic playgrounds in Singapore. Investigating these playgrounds contributes to an expanded notion of heritage places beyond high-profile sites and monuments. With an explicit focus on the everyday users of playgrounds, we illustrate how the application of an ‘everyday geographies’ approach to the study of heritage provides an analytical balance to understanding the heritage process. A multiple methods approach is adopted, with findings drawn from quantitative data based on questionnaire surveys distributed to everyday users, qualitative data based on semi-structured interviews with everyday users and state representatives, as well as secondary data sources. Heritage is always in the process of becoming rather than a constant given. Towards this end, we discuss the dissonant and consonant heritage of playgrounds as perceived by everyday users, as well as the necessity of change in and management of heritage sites. How, why and whether the processes of change affect heritage are also critically explored.","container-title":"International Journal of Heritage Studies","DOI":"10.1080/13527258.2020.1821236","ISSN":"1352-7258","issue":"0","page":"1-17","source":"Taylor and Francis+NEJM","title":"Beyond child’s play: heritage as process in Singapore’s playgrounds","title-short":"Beyond child’s play","volume":"0","author":[{"family":"Chang","given":"T. C."},{"family":"Mah","given":"Osten B. P."}],"issued":{"date-parts":[["2020",10,6]]}}}],"schema":"https://github.com/citation-style-language/schema/raw/master/csl-citation.json"} </w:instrText>
      </w:r>
      <w:r w:rsidRPr="007708F0">
        <w:fldChar w:fldCharType="separate"/>
      </w:r>
      <w:r w:rsidRPr="007708F0">
        <w:t>(e.g. Chang &amp; Mah, 2020)</w:t>
      </w:r>
      <w:r w:rsidRPr="007708F0">
        <w:fldChar w:fldCharType="end"/>
      </w:r>
      <w:r w:rsidRPr="007708F0">
        <w:t>.</w:t>
      </w:r>
    </w:p>
    <w:p w14:paraId="167B1471" w14:textId="67C4F3F8" w:rsidR="00121BC3" w:rsidRDefault="00913184" w:rsidP="00121BC3">
      <w:pPr>
        <w:pStyle w:val="Heading2"/>
        <w:spacing w:after="240"/>
        <w:rPr>
          <w:rFonts w:eastAsiaTheme="minorHAnsi"/>
          <w:lang w:eastAsia="en-US"/>
        </w:rPr>
      </w:pPr>
      <w:r>
        <w:rPr>
          <w:lang w:val="en-GB"/>
        </w:rPr>
        <w:t>2.</w:t>
      </w:r>
      <w:r w:rsidR="00121BC3">
        <w:rPr>
          <w:lang w:val="en-GB"/>
        </w:rPr>
        <w:t>2</w:t>
      </w:r>
      <w:r>
        <w:rPr>
          <w:lang w:val="en-GB"/>
        </w:rPr>
        <w:t xml:space="preserve"> </w:t>
      </w:r>
      <w:r w:rsidR="00C16F13">
        <w:rPr>
          <w:rFonts w:eastAsiaTheme="minorHAnsi"/>
          <w:lang w:eastAsia="en-US"/>
        </w:rPr>
        <w:t>Everyday heritage and the social value of public spaces</w:t>
      </w:r>
    </w:p>
    <w:p w14:paraId="74D6E5AB" w14:textId="23BCA10C" w:rsidR="001C3F5E" w:rsidRPr="00114275" w:rsidRDefault="00D83AB7" w:rsidP="001937E4">
      <w:pPr>
        <w:pStyle w:val="NoSpacing"/>
        <w:spacing w:line="360" w:lineRule="auto"/>
        <w:rPr>
          <w:rFonts w:eastAsiaTheme="minorHAnsi"/>
          <w:lang w:eastAsia="en-US"/>
        </w:rPr>
      </w:pPr>
      <w:r w:rsidRPr="004D5CF9">
        <w:t>At the beginning of the 21st century, the scholarly debate about heritage value systems provoked discussions about</w:t>
      </w:r>
      <w:r w:rsidRPr="004D5CF9">
        <w:rPr>
          <w:shd w:val="clear" w:color="auto" w:fill="FFFFFF"/>
        </w:rPr>
        <w:t xml:space="preserve"> </w:t>
      </w:r>
      <w:r w:rsidRPr="004D5CF9">
        <w:t>how local production and practices of heritage build a sense of community and identity as a counterp</w:t>
      </w:r>
      <w:r w:rsidR="001E2A74">
        <w:t>oint</w:t>
      </w:r>
      <w:r w:rsidRPr="004D5CF9">
        <w:t xml:space="preserve"> </w:t>
      </w:r>
      <w:r w:rsidR="006437D6">
        <w:t>to</w:t>
      </w:r>
      <w:r w:rsidRPr="004D5CF9">
        <w:t xml:space="preserve"> official and experts’ definitions of heritage </w:t>
      </w:r>
      <w:r w:rsidRPr="004D5CF9">
        <w:fldChar w:fldCharType="begin"/>
      </w:r>
      <w:r w:rsidR="00453353">
        <w:instrText xml:space="preserve"> ADDIN ZOTERO_ITEM CSL_CITATION {"citationID":"6Qy1B1sD","properties":{"unsorted":true,"formattedCitation":"(Smith, 2006; Herzfeld, 2015)","plainCitation":"(Smith, 2006; Herzfeld, 2015)","noteIndex":0},"citationItems":[{"id":104,"uris":["http://zotero.org/users/local/bcqpVXAd/items/YP32IR6G","http://zotero.org/users/12012531/items/YP32IR6G"],"itemData":{"id":104,"type":"book","call-number":"CC135 .S59 2006","event-place":"London ; New York","ISBN":"978-0-415-31831-0","number-of-pages":"351","publisher":"Routledge, Taylor &amp; Francis Group","publisher-place":"London ; New York","source":"Library of Congress ISBN","title":"Uses of heritage","author":[{"family":"Smith","given":"Laurajane"}],"issued":{"date-parts":[["2006"]]}},"label":"page"},{"id":101,"uris":["http://zotero.org/users/local/bcqpVXAd/items/KC7R66MN","http://zotero.org/users/12012531/items/KC7R66MN"],"itemData":{"id":101,"type":"article-journal","abstract":"The contested concept of heritage has increasingly been used by powerful and privileged actors—the state, the wealthy, corporations, and even universities—to justify their expropriation of inner-city areas. Appealing to an all-too-often ignorant version of “high culture,” they have increasingly excluded the poor, ethnic minorities, and other supposedly marginal groups from the right to inhabit areas designated as “historic.” One response has been the increasingly globalized “Occupy” idiom of social protest; another has been through local traditions of resistance grounded in long years of experience (as in several Asian countries). All such responses produce distinctive readings of the past; these alternative histories also challenge hegemonic discourse, as well as the practices of conservation associated with it, by either re-appropriating or challenging its basic premises. At the same time, they indicate the growing sense of precariousness among disadvantaged populations worldwide, especially among those for whom affordable rental arrangements are increasingly unobtainable. That situation threatens an even larger insecurity, as the prospect of swelling tides of displaced and dispossessed humanity threatens to create physical danger on the streets. It also undermines the very values of humanism on which the “high culture” tradition—itself, ironically, a proudly borne heritage—claims to have been built, and thereby threatens the well-being of that tradition's self-appointed bearers. Deskilling in artisanship and the loss of basic skills in the educational sphere, the commodification of heritage and history, and the brutal application of “audit culture” logic to the management of urban space all converge in a dismaying scenario in which, without sensitive intellectual leadership, wealth will trump the search for critical cultural knowledge and so will also destroy the resource that is the healthy diversity of humanity's past.","container-title":"Heritage &amp; Society","DOI":"10.1179/2159032X15Z.00000000035","ISSN":"2159-032X","issue":"1","note":"publisher: Routledge\n_eprint: https://doi.org/10.1179/2159032X15Z.00000000035","page":"3-23","source":"Taylor and Francis+NEJM","title":"Heritage and the Right to the City: When Securing the Past Creates Insecurity in the Present","title-short":"Heritage and the Right to the City","volume":"8","author":[{"family":"Herzfeld","given":"Michael"}],"issued":{"date-parts":[["2015",5,1]]}},"label":"page"}],"schema":"https://github.com/citation-style-language/schema/raw/master/csl-citation.json"} </w:instrText>
      </w:r>
      <w:r w:rsidRPr="004D5CF9">
        <w:fldChar w:fldCharType="separate"/>
      </w:r>
      <w:r w:rsidRPr="004D5CF9">
        <w:t>(Smith, 2006; Herzfeld, 2015)</w:t>
      </w:r>
      <w:r w:rsidRPr="004D5CF9">
        <w:fldChar w:fldCharType="end"/>
      </w:r>
      <w:r w:rsidRPr="004D5CF9">
        <w:t xml:space="preserve">. This debate led to concepts such as heritage as social action </w:t>
      </w:r>
      <w:r w:rsidRPr="004D5CF9">
        <w:fldChar w:fldCharType="begin"/>
      </w:r>
      <w:r w:rsidR="00453353">
        <w:instrText xml:space="preserve"> ADDIN ZOTERO_ITEM CSL_CITATION {"citationID":"3XrfMn5a","properties":{"formattedCitation":"(Harrison, 2010)","plainCitation":"(Harrison, 2010)","noteIndex":0},"citationItems":[{"id":108,"uris":["http://zotero.org/users/local/bcqpVXAd/items/RJ7PJUU3","http://zotero.org/users/12012531/items/RJ7PJUU3"],"itemData":{"id":108,"type":"chapter","abstract":"This chapter considers the ways in which ‘unofficial’ objects, places and practices of heritage might be used at the local level to build a sense of community and identity, and the ways in which these local practices might run counter to the ways in","container-title":"Understanding heritage inpractice","language":"en","page":"240-276","source":"www.academia.edu","title":"Heritage as Social Action","URL":"https://www.academia.edu/776657/Heritage_as_Social_Action","author":[{"family":"Harrison","given":"Rodney"}],"editor":[{"family":"S. West","given":""}],"accessed":{"date-parts":[["2024",2,1]]},"issued":{"date-parts":[["2010"]]}}}],"schema":"https://github.com/citation-style-language/schema/raw/master/csl-citation.json"} </w:instrText>
      </w:r>
      <w:r w:rsidRPr="004D5CF9">
        <w:fldChar w:fldCharType="separate"/>
      </w:r>
      <w:r w:rsidRPr="004D5CF9">
        <w:t>(Harrison, 2010)</w:t>
      </w:r>
      <w:r w:rsidRPr="004D5CF9">
        <w:fldChar w:fldCharType="end"/>
      </w:r>
      <w:r w:rsidRPr="004D5CF9">
        <w:t xml:space="preserve">, heritage by appropriation </w:t>
      </w:r>
      <w:r w:rsidRPr="004D5CF9">
        <w:fldChar w:fldCharType="begin"/>
      </w:r>
      <w:r w:rsidR="00453353">
        <w:instrText xml:space="preserve"> ADDIN ZOTERO_ITEM CSL_CITATION {"citationID":"4nXvYn0L","properties":{"formattedCitation":"(Tweed &amp; Sutherland, 2007)","plainCitation":"(Tweed &amp; Sutherland, 2007)","noteIndex":0},"citationItems":[{"id":107,"uris":["http://zotero.org/users/local/bcqpVXAd/items/NLRYXBAB","http://zotero.org/users/12012531/items/NLRYXBAB"],"itemData":{"id":107,"type":"article-journal","container-title":"Landscape and Urban Planning","DOI":"10.1016/j.landurbplan.2007.05.008","ISSN":"01692046","issue":"1","journalAbbreviation":"Landscape and Urban Planning","language":"en","page":"62-69","source":"DOI.org (Crossref)","title":"Built cultural heritage and sustainable urban development","volume":"83","author":[{"family":"Tweed","given":"Christopher"},{"family":"Sutherland","given":"Margaret"}],"issued":{"date-parts":[["2007",11]]}}}],"schema":"https://github.com/citation-style-language/schema/raw/master/csl-citation.json"} </w:instrText>
      </w:r>
      <w:r w:rsidRPr="004D5CF9">
        <w:fldChar w:fldCharType="separate"/>
      </w:r>
      <w:r w:rsidRPr="004D5CF9">
        <w:t>(Tweed &amp; Sutherland, 2007)</w:t>
      </w:r>
      <w:r w:rsidRPr="004D5CF9">
        <w:fldChar w:fldCharType="end"/>
      </w:r>
      <w:r w:rsidRPr="004D5CF9">
        <w:t xml:space="preserve">, heritage justice </w:t>
      </w:r>
      <w:r w:rsidRPr="004D5CF9">
        <w:fldChar w:fldCharType="begin"/>
      </w:r>
      <w:r w:rsidR="00453353">
        <w:instrText xml:space="preserve"> ADDIN ZOTERO_ITEM CSL_CITATION {"citationID":"qhApajv0","properties":{"formattedCitation":"(Sitas &amp; Stewart, 2023)","plainCitation":"(Sitas &amp; Stewart, 2023)","noteIndex":0},"citationItems":[{"id":105,"uris":["http://zotero.org/users/local/bcqpVXAd/items/LV8LPEJV","http://zotero.org/users/12012531/items/LV8LPEJV"],"itemData":{"id":105,"type":"article-journal","abstract":"It is widely recognized that Cape Town remains a segregated city, with an affluent elite minority around the central business district and surrounding suburbs, and where the majority of its around four million residents live in the sprawl that makes up the rest of the city. Much of the focus of municipalities has been on how infrastructure can enable just and sustainable urban transitions, and we argue that heritage, seen as a core socio-cultural, material and metaphysical infrastructure, can play a role in this too. The value of working collectively, collaborating inclusively, and co-producing constructively, is now widely accepted as useful tactics for approaching policy making and implementation in local contexts. This article reflects on our (the authors) collaboration, paying particular attention to the co-production of a policy framing note entitled ‘Heritage sustainability and urban development: Valuing tangible and intangible heritage as drivers of placemaking’. We argue that there is a necessary and urgent shift from heritage protection and conservation to heritage justice located within a ‘southerning’ and intersectional feminist approach to action-oriented scholarship. We reflect on our approach to collaboration as deploying caring and care-full tactics of official activism within the City of Cape Town. Ultimately, we propose that these qualities of coproduction, rooted in a shared politics of heritage-based urban justice and sustainability can strengthen how heritage can be mobilized for action in municipalities.","container-title":"City, Culture and Society","DOI":"10.1016/j.ccs.2023.100551","ISSN":"1877-9166","journalAbbreviation":"City, Culture and Society","page":"100551","source":"ScienceDirect","title":"From heritage conservation to heritage justice in Cape Town","volume":"35","author":[{"family":"Sitas","given":"Rike"},{"family":"Stewart","given":"Maurietta"}],"issued":{"date-parts":[["2023",12,1]]}}}],"schema":"https://github.com/citation-style-language/schema/raw/master/csl-citation.json"} </w:instrText>
      </w:r>
      <w:r w:rsidRPr="004D5CF9">
        <w:fldChar w:fldCharType="separate"/>
      </w:r>
      <w:r w:rsidRPr="004D5CF9">
        <w:t>(Sitas &amp; Stewart, 2023)</w:t>
      </w:r>
      <w:r w:rsidRPr="004D5CF9">
        <w:fldChar w:fldCharType="end"/>
      </w:r>
      <w:r w:rsidRPr="004D5CF9">
        <w:t xml:space="preserve"> and everyday heritage</w:t>
      </w:r>
      <w:r w:rsidR="00A2778E">
        <w:t xml:space="preserve"> (Mosler, 2019)</w:t>
      </w:r>
      <w:r w:rsidRPr="00A2778E">
        <w:t>.</w:t>
      </w:r>
      <w:r w:rsidR="001C3F5E" w:rsidRPr="00A2778E">
        <w:t xml:space="preserve"> In 2016, </w:t>
      </w:r>
      <w:r w:rsidR="001C3F5E">
        <w:fldChar w:fldCharType="begin"/>
      </w:r>
      <w:r w:rsidR="00453353" w:rsidRPr="00A2778E">
        <w:instrText xml:space="preserve"> ADDIN ZOTERO_ITEM CSL_CITATION {"citationID":"z4bmcrOT","properties":{"custom":"Schofield","formattedCitation":"Schofield","plainCitation":"Schofield","noteIndex":0},"citationItems":[{"id":113,"uris":["http://zotero.org/users/local/bcqpVXAd/items/IQI6Z7DX","http://zotero.org/users/12012531/items/IQI6Z7DX"],"itemData":{"id":113,"type":"book","abstract":"Taking the significant Faro Convention on the Value of Cultural Heritage for Society (Council of Europe 2005) as its starting point, this book presents pragmatic views on the rise of the local and the everyday within cultural heritage discourse. Bringing together a range of case studies within a broad geographic context, it examines ways in which authorised or 'expert' views of heritage can be challenged, and recognises how everyone has expertise in familiarity with their local environment. The book concludes that local agenda and everyday places matter, and examines how a realignment of heritage practice to accommodate such things could usefully contribute to more inclusive and socially relevant cultural agenda.","event-place":"London","ISBN":"978-1-315-54725-1","note":"DOI: 10.4324/9781315547251","number-of-pages":"276","publisher":"Routledge","publisher-place":"London","title":"Who Needs Experts?: Counter-mapping Cultural Heritage","title-short":"Who Needs Experts?","editor":[{"family":"Schofield","given":"John"}],"issued":{"date-parts":[["2016",2,22]]}}}],"schema</w:instrText>
      </w:r>
      <w:r w:rsidR="00453353" w:rsidRPr="00CF269E">
        <w:instrText xml:space="preserve">":"https://github.com/citation-style-language/schema/raw/master/csl-citation.json"} </w:instrText>
      </w:r>
      <w:r w:rsidR="001C3F5E">
        <w:fldChar w:fldCharType="separate"/>
      </w:r>
      <w:r w:rsidR="001C3F5E" w:rsidRPr="00CF269E">
        <w:t>Schofield</w:t>
      </w:r>
      <w:r w:rsidR="001C3F5E">
        <w:fldChar w:fldCharType="end"/>
      </w:r>
      <w:r w:rsidR="001C3F5E" w:rsidRPr="00CF269E">
        <w:t xml:space="preserve"> argued that Cultural heritage is potentially “everywhere, for everyone, and we are all heritage experts”</w:t>
      </w:r>
      <w:r w:rsidR="00482247" w:rsidRPr="00CF269E">
        <w:t xml:space="preserve">. </w:t>
      </w:r>
      <w:r w:rsidR="00482247">
        <w:t>C</w:t>
      </w:r>
      <w:r w:rsidR="00482247" w:rsidRPr="00482247">
        <w:t xml:space="preserve">ultural heritage is a complex phenomenon that constantly evolves over time, depends largely on </w:t>
      </w:r>
      <w:r w:rsidR="001E2A74">
        <w:t xml:space="preserve">the </w:t>
      </w:r>
      <w:r w:rsidR="00482247" w:rsidRPr="00482247">
        <w:t>values embodied in it, and encompasses the range of perceptions of its meanings for community groups of which children are a part (Harvey 2001;</w:t>
      </w:r>
      <w:r w:rsidR="00121BC3">
        <w:t xml:space="preserve"> </w:t>
      </w:r>
      <w:r w:rsidR="00121BC3">
        <w:fldChar w:fldCharType="begin"/>
      </w:r>
      <w:r w:rsidR="00121BC3">
        <w:instrText xml:space="preserve"> ADDIN ZOTERO_ITEM CSL_CITATION {"citationID":"Q8IA5PdX","properties":{"formattedCitation":"(Ginzarly &amp; Srour, 2021)","plainCitation":"(Ginzarly &amp; Srour, 2021)","noteIndex":0},"citationItems":[{"id":1366,"uris":["http://zotero.org/users/12012531/items/338FFE8Q"],"itemData":{"id":1366,"type":"article-journal","container-title":"International Journal of Heritage Studies","DOI":"10.1080/13527258.2021.1977374","ISSN":"1352-7258, 1470-3610","issue":"12","journalAbbreviation":"International Journal of Heritage Studies","language":"en","page":"1324-1342","source":"DOI.org (Crossref)","title":"Unveiling children’s perceptions of World Heritage Sites: a visual and qualitative approach","title-short":"Unveiling children’s perceptions of World Heritage Sites","volume":"27","author":[{"family":"Ginzarly","given":"Manal"},{"family":"Srour","given":"F. Jordan"}],"issued":{"date-parts":[["2021",12,2]]}}}],"schema":"https://github.com/citation-style-language/schema/raw/master/csl-citation.json"} </w:instrText>
      </w:r>
      <w:r w:rsidR="00121BC3">
        <w:fldChar w:fldCharType="separate"/>
      </w:r>
      <w:r w:rsidR="00121BC3" w:rsidRPr="00121BC3">
        <w:t>Ginzarly &amp; Srour, 2021)</w:t>
      </w:r>
      <w:r w:rsidR="00121BC3">
        <w:fldChar w:fldCharType="end"/>
      </w:r>
      <w:r w:rsidR="00482247">
        <w:t xml:space="preserve">. </w:t>
      </w:r>
    </w:p>
    <w:p w14:paraId="1AE18E75" w14:textId="57AA182E" w:rsidR="00C86A14" w:rsidRPr="001C3445" w:rsidRDefault="003420C7" w:rsidP="001C3445">
      <w:pPr>
        <w:widowControl/>
        <w:suppressAutoHyphens w:val="0"/>
        <w:autoSpaceDE w:val="0"/>
        <w:autoSpaceDN w:val="0"/>
        <w:adjustRightInd w:val="0"/>
        <w:spacing w:line="360" w:lineRule="auto"/>
        <w:ind w:firstLine="720"/>
        <w:rPr>
          <w:color w:val="333333"/>
        </w:rPr>
      </w:pPr>
      <w:r w:rsidRPr="008D2BC4">
        <w:rPr>
          <w:color w:val="000000" w:themeColor="text1"/>
        </w:rPr>
        <w:t xml:space="preserve">Heritage values are socially constructed, </w:t>
      </w:r>
      <w:r w:rsidRPr="008D2BC4">
        <w:rPr>
          <w:color w:val="333333"/>
        </w:rPr>
        <w:t>ambivalent</w:t>
      </w:r>
      <w:r w:rsidR="001C3445" w:rsidRPr="008D2BC4">
        <w:rPr>
          <w:color w:val="333333"/>
        </w:rPr>
        <w:t>,</w:t>
      </w:r>
      <w:r w:rsidRPr="008D2BC4">
        <w:rPr>
          <w:color w:val="333333"/>
        </w:rPr>
        <w:t xml:space="preserve"> </w:t>
      </w:r>
      <w:r w:rsidR="001C3445" w:rsidRPr="008D2BC4">
        <w:rPr>
          <w:color w:val="333333"/>
        </w:rPr>
        <w:t xml:space="preserve">subject to diverse, sometimes conflicting associations of meanings, and </w:t>
      </w:r>
      <w:r w:rsidRPr="008D2BC4">
        <w:rPr>
          <w:color w:val="333333"/>
        </w:rPr>
        <w:t xml:space="preserve">constantly </w:t>
      </w:r>
      <w:r w:rsidR="001C3445" w:rsidRPr="008D2BC4">
        <w:rPr>
          <w:color w:val="333333"/>
        </w:rPr>
        <w:t>evolving</w:t>
      </w:r>
      <w:r w:rsidRPr="008D2BC4">
        <w:rPr>
          <w:color w:val="333333"/>
        </w:rPr>
        <w:t xml:space="preserve"> with the communities that produce them </w:t>
      </w:r>
      <w:r w:rsidRPr="008D2BC4">
        <w:rPr>
          <w:color w:val="333333"/>
        </w:rPr>
        <w:fldChar w:fldCharType="begin"/>
      </w:r>
      <w:r w:rsidRPr="008D2BC4">
        <w:rPr>
          <w:color w:val="333333"/>
        </w:rPr>
        <w:instrText xml:space="preserve"> ADDIN ZOTERO_ITEM CSL_CITATION {"citationID":"aZ4aMfpD","properties":{"formattedCitation":"(Ginzarly &amp; Teller, 2021)","plainCitation":"(Ginzarly &amp; Teller, 2021)","noteIndex":0},"citationItems":[{"id":1362,"uris":["http://zotero.org/users/12012531/items/RNJN5BG5"],"itemData":{"id":1362,"type":"article-journal","abstract":"Purpose\n              The purpose of this study is to explore the potential of social media as a framework for people-centered heritage. With a focus on the interpretation and display of heritage by online communities, this paper aims at providing insights into the social production of heritage – the social co-construction of meanings of everyday landscape and the making of the collective and local identity.\n            \n            \n              Design/methodology/approach\n              This paper proposes a methodological roadmap for the digital ethnography of everyday heritage. It reveals (1) the fundamental principles according to which people make value judgments and associate meanings to the urban landscape, and (2) the role of online communities in conveying collective identity and heritage values within the community realm. As a case study area for the implementation of the proposed method, three Facebook community group pages for Tripoli, Lebanon were chosen. The posts and comments were translated into English and uploaded to NVivo 12 plus and a deductive thematic approach to qualitative data analysis was applied. The data was coded into three main nodes: the actors, the tangible assets and the value registers.\n            \n            \n              Findings\n              Results show that Facebook users are concerned with environmental equality, common interests, utility, right to the city and representativeness, while the beautification of heritage is often perceived as a threat to these values.\n            \n            \n              Originality/value\n              This investigation goes beyond heritage attributes (what) and values (why) to examine how values are assigned by local communities. It provides a comprehensive understanding of value judgment and the rationale and arguments used to justify positions and mobilize online community members in order to contribute to the digital co-construction of everyday heritage.","container-title":"Journal of Cultural Heritage Management and Sustainable Development","DOI":"10.1108/JCHMSD-02-2020-0023","ISSN":"2044-1266","issue":"4","journalAbbreviation":"JCHMSD","language":"en","license":"https://www.emerald.com/insight/site-policies","page":"361-380","source":"DOI.org (Crossref)","title":"Online communities and their contribution to local heritage knowledge","volume":"11","author":[{"family":"Ginzarly","given":"Manal"},{"family":"Teller","given":"Jacques"}],"issued":{"date-parts":[["2021",10,20]]}}}],"schema":"https://github.com/citation-style-language/schema/raw/master/csl-citation.json"} </w:instrText>
      </w:r>
      <w:r w:rsidRPr="008D2BC4">
        <w:rPr>
          <w:color w:val="333333"/>
        </w:rPr>
        <w:fldChar w:fldCharType="separate"/>
      </w:r>
      <w:r w:rsidRPr="008D2BC4">
        <w:t>(Ginzarly &amp; Teller, 2021)</w:t>
      </w:r>
      <w:r w:rsidRPr="008D2BC4">
        <w:rPr>
          <w:color w:val="333333"/>
        </w:rPr>
        <w:fldChar w:fldCharType="end"/>
      </w:r>
      <w:r w:rsidR="001C3445" w:rsidRPr="008D2BC4">
        <w:rPr>
          <w:color w:val="333333"/>
        </w:rPr>
        <w:t xml:space="preserve">. </w:t>
      </w:r>
      <w:r w:rsidR="008D2BC4" w:rsidRPr="008D2BC4">
        <w:rPr>
          <w:color w:val="000000"/>
          <w:shd w:val="clear" w:color="auto" w:fill="FFFFFF"/>
        </w:rPr>
        <w:t xml:space="preserve">Heritage values are contextual values </w:t>
      </w:r>
      <w:r w:rsidR="00FB7873">
        <w:rPr>
          <w:color w:val="000000"/>
          <w:shd w:val="clear" w:color="auto" w:fill="FFFFFF"/>
        </w:rPr>
        <w:t xml:space="preserve">and </w:t>
      </w:r>
      <w:r w:rsidR="008D2BC4" w:rsidRPr="008D2BC4">
        <w:rPr>
          <w:color w:val="000000"/>
          <w:shd w:val="clear" w:color="auto" w:fill="FFFFFF"/>
        </w:rPr>
        <w:t xml:space="preserve">can be </w:t>
      </w:r>
      <w:r w:rsidR="00CC0852">
        <w:rPr>
          <w:color w:val="000000"/>
          <w:shd w:val="clear" w:color="auto" w:fill="FFFFFF"/>
        </w:rPr>
        <w:t>understood as assigned</w:t>
      </w:r>
      <w:r w:rsidR="00FB7873">
        <w:rPr>
          <w:color w:val="000000"/>
          <w:shd w:val="clear" w:color="auto" w:fill="FFFFFF"/>
        </w:rPr>
        <w:t xml:space="preserve">, </w:t>
      </w:r>
      <w:r w:rsidR="008D2BC4" w:rsidRPr="008D2BC4">
        <w:rPr>
          <w:color w:val="000000"/>
          <w:shd w:val="clear" w:color="auto" w:fill="FFFFFF"/>
        </w:rPr>
        <w:t xml:space="preserve">expressed </w:t>
      </w:r>
      <w:r w:rsidR="00CC0852">
        <w:rPr>
          <w:color w:val="000000"/>
          <w:shd w:val="clear" w:color="auto" w:fill="FFFFFF"/>
        </w:rPr>
        <w:t xml:space="preserve">either </w:t>
      </w:r>
      <w:r w:rsidR="008D2BC4">
        <w:rPr>
          <w:color w:val="000000"/>
          <w:shd w:val="clear" w:color="auto" w:fill="FFFFFF"/>
        </w:rPr>
        <w:t xml:space="preserve">individually </w:t>
      </w:r>
      <w:r w:rsidR="00FB7873">
        <w:rPr>
          <w:color w:val="000000"/>
          <w:shd w:val="clear" w:color="auto" w:fill="FFFFFF"/>
        </w:rPr>
        <w:t>or</w:t>
      </w:r>
      <w:r w:rsidR="008D2BC4" w:rsidRPr="008D2BC4">
        <w:rPr>
          <w:color w:val="000000"/>
          <w:shd w:val="clear" w:color="auto" w:fill="FFFFFF"/>
        </w:rPr>
        <w:t xml:space="preserve"> collectively as shared or social values </w:t>
      </w:r>
      <w:r w:rsidR="008D2BC4" w:rsidRPr="008D2BC4">
        <w:rPr>
          <w:color w:val="000000"/>
          <w:shd w:val="clear" w:color="auto" w:fill="FFFFFF"/>
        </w:rPr>
        <w:fldChar w:fldCharType="begin"/>
      </w:r>
      <w:r w:rsidR="008D2BC4" w:rsidRPr="008D2BC4">
        <w:rPr>
          <w:color w:val="000000"/>
          <w:shd w:val="clear" w:color="auto" w:fill="FFFFFF"/>
        </w:rPr>
        <w:instrText xml:space="preserve"> ADDIN ZOTERO_ITEM CSL_CITATION {"citationID":"uZQliJ8w","properties":{"formattedCitation":"(Azzopardi et al., 2023; Kenter et al., 2015)","plainCitation":"(Azzopardi et al., 2023; Kenter et al., 2015)","noteIndex":0},"citationItems":[{"id":1410,"uris":["http://zotero.org/users/12012531/items/AUDM4FUQ"],"itemData":{"id":1410,"type":"article-journal","abstract":"There are strong links between heritage and the environment yet, heritage is not fully included in existing ecosystem-based frameworks. Different understandings of heritage values exist, and heritage values are not yet related to key value categories in environmental values research. To address this gap and facilitate a common values-based approach, we develop a novel framework that links heritage and environmental values. First, we expand the understanding of heritage values by linking heritage to key environmental value categories. We then use the Life Framework of Values to show how heritage features in the different ways in which people relate to the world. The resulting heritage values framework is operationalised by applying it to six case examples drawn from participatory research on the governance of European coastal and maritime heritage. We found that the environment was not only considered to be a setting for heritage but was itself valued as heritage in different ways; that heritage is not extrinsic to the environment but is also a way in which people see meaning in the environment; and that multiple value frames and types were involved in shaping this perspective. The results highlight important discrepancies between stakeholders' perspectives and existing management approaches. Applying the framework shows the ways in which heritage and nature are entwined by providing a structure for elucidating what can be valued as heritage, what values can inform heritage values and how heritage values feature in human–nature relations. Read the free Plain Language Summary for this article on the Journal blog.","container-title":"People and Nature","DOI":"10.1002/pan3.10386","ISSN":"2575-8314","issue":"2","language":"en","license":"© 2022 The Authors. People and Nature published by John Wiley &amp; Sons Ltd on behalf of British Ecological Society.","note":"_eprint: https://onlinelibrary.wiley.com/doi/pdf/10.1002/pan3.10386","page":"368-383","source":"Wiley Online Library","title":"What are heritage values? Integrating natural and cultural heritage into environmental valuation","title-short":"What are heritage values?","volume":"5","author":[{"family":"Azzopardi","given":"Elaine"},{"family":"Kenter","given":"Jasper O."},{"family":"Young","given":"Juliette"},{"family":"Leakey","given":"Chris"},{"family":"O'Connor","given":"Seb"},{"family":"Martino","given":"Simone"},{"family":"Flannery","given":"Wesley"},{"family":"Sousa","given":"Lisa P."},{"family":"Mylona","given":"Dimitra"},{"family":"Frangoudes","given":"Katia"},{"family":"Béguier","given":"Irène"},{"family":"Pafi","given":"Maria"},{"family":"Silva","given":"Arturo Rey","non-dropping-particle":"da"},{"family":"Ainscough","given":"Jacob"},{"family":"Koutrakis","given":"Manos"},{"family":"Silva","given":"Margarida Ferreira","non-dropping-particle":"da"},{"family":"Pita","given":"Cristina"}],"issued":{"date-parts":[["2023"]]}},"label":"page"},{"id":1417,"uris":["http://zotero.org/users/12012531/items/TY2IVUP7"],"itemData":{"id":1417,"type":"article-journal","container-title":"Ecological Economics","DOI":"10.1016/j.ecolecon.2015.01.006","ISSN":"09218009","journalAbbreviation":"Ecological Economics","language":"en","page":"86-99","source":"DOI.org (Crossref)","title":"What are shared and social values of ecosystems?","volume":"111","author":[{"family":"Kenter","given":"Jasper O."},{"family":"O'Brien","given":"Liz"},{"family":"Hockley","given":"Neal"},{"family":"Ravenscroft","given":"Neil"},{"family":"Fazey","given":"Ioan"},{"family":"Irvine","given":"Katherine N."},{"family":"Reed","given":"Mark S."},{"family":"Christie","given":"Michael"},{"family":"Brady","given":"Emily"},{"family":"Bryce","given":"Rosalind"},{"family":"Church","given":"Andrew"},{"family":"Cooper","given":"Nigel"},{"family":"Davies","given":"Althea"},{"family":"Evely","given":"Anna"},{"family":"Everard","given":"Mark"},{"family":"Fish","given":"Robert"},{"family":"Fisher","given":"Janet A."},{"family":"Jobstvogt","given":"Niels"},{"family":"Molloy","given":"Claire"},{"family":"Orchard-Webb","given":"Johanne"},{"family":"Ranger","given":"Susan"},{"family":"Ryan","given":"Mandy"},{"family":"Watson","given":"Verity"},{"family":"Williams","given":"Susan"}],"issued":{"date-parts":[["2015",3]]}},"label":"page"}],"schema":"https://github.com/citation-style-language/schema/raw/master/csl-citation.json"} </w:instrText>
      </w:r>
      <w:r w:rsidR="008D2BC4" w:rsidRPr="008D2BC4">
        <w:rPr>
          <w:color w:val="000000"/>
          <w:shd w:val="clear" w:color="auto" w:fill="FFFFFF"/>
        </w:rPr>
        <w:fldChar w:fldCharType="separate"/>
      </w:r>
      <w:r w:rsidR="008D2BC4" w:rsidRPr="008D2BC4">
        <w:t>(Azzopardi et al., 2023; Kenter et al., 2015)</w:t>
      </w:r>
      <w:r w:rsidR="008D2BC4" w:rsidRPr="008D2BC4">
        <w:rPr>
          <w:color w:val="000000"/>
          <w:shd w:val="clear" w:color="auto" w:fill="FFFFFF"/>
        </w:rPr>
        <w:fldChar w:fldCharType="end"/>
      </w:r>
      <w:r w:rsidR="008D2BC4" w:rsidRPr="008D2BC4">
        <w:rPr>
          <w:color w:val="000000"/>
          <w:shd w:val="clear" w:color="auto" w:fill="FFFFFF"/>
        </w:rPr>
        <w:t>.</w:t>
      </w:r>
      <w:r w:rsidR="008D2BC4">
        <w:rPr>
          <w:rFonts w:ascii="Open Sans" w:hAnsi="Open Sans" w:cs="Open Sans"/>
          <w:color w:val="000000"/>
          <w:shd w:val="clear" w:color="auto" w:fill="FFFFFF"/>
        </w:rPr>
        <w:t xml:space="preserve"> </w:t>
      </w:r>
      <w:r w:rsidR="007D162F">
        <w:t>I</w:t>
      </w:r>
      <w:r w:rsidR="001C3F5E">
        <w:t>n the context of daily-life practices and e</w:t>
      </w:r>
      <w:r w:rsidR="001C3F5E" w:rsidRPr="00B14399">
        <w:t>veryday landscape</w:t>
      </w:r>
      <w:r w:rsidR="007D162F">
        <w:t>, heritage values</w:t>
      </w:r>
      <w:r w:rsidR="0093414A">
        <w:t xml:space="preserve"> </w:t>
      </w:r>
      <w:r w:rsidR="00CB237D">
        <w:t xml:space="preserve">may </w:t>
      </w:r>
      <w:r w:rsidR="006F035C">
        <w:t>not rank highly</w:t>
      </w:r>
      <w:r w:rsidR="00CB237D">
        <w:t xml:space="preserve"> in terms of common indicators</w:t>
      </w:r>
      <w:r w:rsidR="00CB237D" w:rsidRPr="00B14399">
        <w:t xml:space="preserve">, such as scenic beauty, historic significance, </w:t>
      </w:r>
      <w:r w:rsidR="006F035C">
        <w:t xml:space="preserve">and </w:t>
      </w:r>
      <w:r w:rsidR="00CB237D" w:rsidRPr="00B14399">
        <w:t xml:space="preserve">biodiversity, </w:t>
      </w:r>
      <w:r w:rsidR="00CB237D">
        <w:t>but</w:t>
      </w:r>
      <w:r w:rsidR="00466FFF" w:rsidRPr="00B14399">
        <w:t xml:space="preserve"> </w:t>
      </w:r>
      <w:r w:rsidR="006F035C">
        <w:t>they hold</w:t>
      </w:r>
      <w:r w:rsidR="00466FFF" w:rsidRPr="00B14399">
        <w:t xml:space="preserve"> </w:t>
      </w:r>
      <w:r w:rsidR="00CB237D">
        <w:t>importan</w:t>
      </w:r>
      <w:r w:rsidR="006F035C">
        <w:t>ce</w:t>
      </w:r>
      <w:r w:rsidR="00466FFF" w:rsidRPr="00B14399">
        <w:t xml:space="preserve"> because they have value </w:t>
      </w:r>
      <w:r w:rsidR="00983100">
        <w:t>for</w:t>
      </w:r>
      <w:r w:rsidR="00983100" w:rsidRPr="00B14399">
        <w:t xml:space="preserve"> </w:t>
      </w:r>
      <w:r w:rsidR="00466FFF" w:rsidRPr="00B14399">
        <w:t xml:space="preserve">“someone” (communities, cultures, and individuals) </w:t>
      </w:r>
      <w:r w:rsidR="00466FFF" w:rsidRPr="00B14399">
        <w:fldChar w:fldCharType="begin"/>
      </w:r>
      <w:r w:rsidR="00121BC3">
        <w:instrText xml:space="preserve"> ADDIN ZOTERO_ITEM CSL_CITATION {"citationID":"79qOvUQv","properties":{"formattedCitation":"(Roe &amp; Taylor, 2014)","plainCitation":"(Roe &amp; Taylor, 2014)","noteIndex":0},"citationItems":[{"id":"XznFzJJo/siaKztXJ","uris":["http://zotero.org/users/local/Q3yKQk0S/items/W7NDGQYY"],"itemData":{"id":912,"type":"chapter","call-number":"GF50 .N46 2014","container-title":"New cultural landscapes","event-place":"London ; New York","ISBN":"978-0-415-59805-7","page":"1-23","publisher":"Routledge, Taylor &amp; Francis Group","publisher-place":"London ; New York","source":"Library of Congress ISBN","title":"New cultural landscapes: Emerging issues, context and themes","editor":[{"family":"Roe","given":"Maggie H."},{"family":"Taylor","given":"Ken"}],"author":[{"family":"Roe","given":"Maggie H."},{"family":"Taylor","given":"Ken"}],"issued":{"date-parts":[["2014"]]}}}],"schema":"https://github.com/citation-style-language/schema/raw/master/csl-citation.json"} </w:instrText>
      </w:r>
      <w:r w:rsidR="00466FFF" w:rsidRPr="00B14399">
        <w:fldChar w:fldCharType="separate"/>
      </w:r>
      <w:r w:rsidR="00A92E33" w:rsidRPr="00A92E33">
        <w:t>(Roe &amp; Taylor, 2014)</w:t>
      </w:r>
      <w:r w:rsidR="00466FFF" w:rsidRPr="00B14399">
        <w:fldChar w:fldCharType="end"/>
      </w:r>
      <w:r w:rsidR="00466FFF" w:rsidRPr="00B14399">
        <w:t xml:space="preserve">. </w:t>
      </w:r>
      <w:r w:rsidR="000A473D" w:rsidRPr="009513AF">
        <w:t xml:space="preserve">Landscapes reflecting everyday ways of life tell the story of people, events, and places through </w:t>
      </w:r>
      <w:r w:rsidR="000A473D" w:rsidRPr="009513AF">
        <w:lastRenderedPageBreak/>
        <w:t xml:space="preserve">time, and at the same time, </w:t>
      </w:r>
      <w:r w:rsidR="00CB237D">
        <w:t>shape</w:t>
      </w:r>
      <w:r w:rsidR="00CB237D" w:rsidRPr="009513AF">
        <w:t xml:space="preserve"> </w:t>
      </w:r>
      <w:r w:rsidR="000A473D" w:rsidRPr="009513AF">
        <w:t xml:space="preserve">people’s lives through </w:t>
      </w:r>
      <w:r w:rsidR="00093455">
        <w:t>habitual</w:t>
      </w:r>
      <w:r w:rsidR="00093455" w:rsidRPr="009513AF">
        <w:t xml:space="preserve"> </w:t>
      </w:r>
      <w:r w:rsidR="00CB237D">
        <w:t>inter</w:t>
      </w:r>
      <w:r w:rsidR="000A473D" w:rsidRPr="009513AF">
        <w:t xml:space="preserve">action </w:t>
      </w:r>
      <w:r w:rsidR="000A473D" w:rsidRPr="009513AF">
        <w:fldChar w:fldCharType="begin"/>
      </w:r>
      <w:r w:rsidR="00CF269E">
        <w:instrText xml:space="preserve"> ADDIN ZOTERO_ITEM CSL_CITATION {"citationID":"Qvu2Ja0J","properties":{"formattedCitation":"(Mosler, 2019)","plainCitation":"(Mosler, 2019)","noteIndex":0},"citationItems":[{"id":11,"uris":["http://zotero.org/users/local/bcqpVXAd/items/T3PF58ZD","http://zotero.org/users/12012531/items/T3PF58ZD"],"itemData":{"id":11,"type":"article-journal","abstract":"Urban design needs to respond to urban landscapes with historical contexts, while actively engaging with the place-making process, where the old and new components of a city merge to create new meanings for users. Unlocking the potential of heritage in its everyday context will enhance place identity, and spatial and historic connectivity of the urban landscape. The concept of everyday heritage can be understood as a place and people-led approach towards urban heritage and place-making. This paper examines this approach through a spatial analysis of historic fortification systems in everyday urban landscapes, and suggests that everyday heritage plays an important role in unfolding a place’s potential, which positively influences place-making within urban design.","container-title":"Journal of Urban Design","DOI":"10.1080/13574809.2019.1568187","ISSN":"1357-4809","issue":"5","note":"publisher: Routledge\n_eprint: https://doi.org/10.1080/13574809.2019.1568187","page":"778-793","source":"Taylor and Francis+NEJM","title":"Everyday heritage concept as an approach to place-making process in the urban landscape","volume":"24","author":[{"family":"Mosler","given":"Saruhan"}],"issued":{"date-parts":[["2019",9,3]]}}}],"schema":"https://github.com/citation-style-language/schema/raw/master/csl-citation.json"} </w:instrText>
      </w:r>
      <w:r w:rsidR="000A473D" w:rsidRPr="009513AF">
        <w:fldChar w:fldCharType="separate"/>
      </w:r>
      <w:r w:rsidR="00CF269E" w:rsidRPr="00CF269E">
        <w:t>(Mosler, 2019)</w:t>
      </w:r>
      <w:r w:rsidR="000A473D" w:rsidRPr="009513AF">
        <w:fldChar w:fldCharType="end"/>
      </w:r>
      <w:r w:rsidR="000A473D" w:rsidRPr="009513AF">
        <w:t xml:space="preserve">. </w:t>
      </w:r>
      <w:r w:rsidR="00232FD5" w:rsidRPr="009513AF">
        <w:t>The European Landscape Convention</w:t>
      </w:r>
      <w:r w:rsidR="007D1CAB" w:rsidRPr="009513AF">
        <w:t xml:space="preserve"> (ELC)</w:t>
      </w:r>
      <w:r w:rsidR="00232FD5" w:rsidRPr="009513AF">
        <w:t xml:space="preserve"> </w:t>
      </w:r>
      <w:r w:rsidR="00983100" w:rsidRPr="009513AF">
        <w:t>acknowledge</w:t>
      </w:r>
      <w:r w:rsidR="00983100">
        <w:t>s</w:t>
      </w:r>
      <w:r w:rsidR="00983100" w:rsidRPr="009513AF">
        <w:t xml:space="preserve"> </w:t>
      </w:r>
      <w:r w:rsidR="00232FD5" w:rsidRPr="009513AF">
        <w:t>ordinary landscapes as cultural landscapes</w:t>
      </w:r>
      <w:r w:rsidR="00F75F40" w:rsidRPr="009513AF">
        <w:t xml:space="preserve"> </w:t>
      </w:r>
      <w:r w:rsidR="00983100">
        <w:t>defined</w:t>
      </w:r>
      <w:r w:rsidR="00F75F40" w:rsidRPr="009513AF">
        <w:t xml:space="preserve"> </w:t>
      </w:r>
      <w:r w:rsidR="00983100">
        <w:t xml:space="preserve">as </w:t>
      </w:r>
      <w:r w:rsidR="00F75F40" w:rsidRPr="007501AD">
        <w:t>“an area, as perceived by people, whose character is the result of the action and interaction of natural and/or human factors”</w:t>
      </w:r>
      <w:r w:rsidR="00F75F40">
        <w:t xml:space="preserve"> </w:t>
      </w:r>
      <w:r w:rsidR="00F75F40" w:rsidRPr="007501AD">
        <w:fldChar w:fldCharType="begin"/>
      </w:r>
      <w:r w:rsidR="00121BC3">
        <w:instrText xml:space="preserve"> ADDIN ZOTERO_ITEM CSL_CITATION {"citationID":"l6nfABM1","properties":{"custom":"(CoE, 2000, Art.1)","formattedCitation":"(CoE, 2000, Art.1)","plainCitation":"(CoE, 2000, Art.1)","noteIndex":0},"citationItems":[{"id":"XznFzJJo/oP4WsWWw","uris":["http://zotero.org/users/local/Q3yKQk0S/items/DTF6DD7H"],"itemData":{"id":266,"type":"document","title":"The European Landscape Convention","URL":"https://rm.coe.int/16807b6bc7","author":[{"family":"CoE","given":""}],"issued":{"date-parts":[["2000"]]}}}],"schema":"https://github.com/citation-style-language/schema/raw/master/csl-citation.json"} </w:instrText>
      </w:r>
      <w:r w:rsidR="00F75F40" w:rsidRPr="007501AD">
        <w:fldChar w:fldCharType="separate"/>
      </w:r>
      <w:r w:rsidR="00A92E33" w:rsidRPr="00A92E33">
        <w:t>(CoE, 2000, Art.1)</w:t>
      </w:r>
      <w:r w:rsidR="00F75F40" w:rsidRPr="007501AD">
        <w:fldChar w:fldCharType="end"/>
      </w:r>
      <w:r w:rsidR="00F75F40">
        <w:t>.</w:t>
      </w:r>
      <w:r w:rsidR="00F75F40" w:rsidRPr="009513AF">
        <w:t xml:space="preserve"> </w:t>
      </w:r>
      <w:r w:rsidR="00090FA1" w:rsidRPr="009513AF">
        <w:t xml:space="preserve">The cultural landscape construct has been an essential part of a broadening critical discourse on heritage </w:t>
      </w:r>
      <w:r w:rsidR="00090FA1" w:rsidRPr="009513AF">
        <w:fldChar w:fldCharType="begin"/>
      </w:r>
      <w:r w:rsidR="00121BC3">
        <w:instrText xml:space="preserve"> ADDIN ZOTERO_ITEM CSL_CITATION {"citationID":"WgZJYRVq","properties":{"formattedCitation":"(Taylor, 2022)","plainCitation":"(Taylor, 2022)","noteIndex":0},"citationItems":[{"id":"XznFzJJo/iXJBMNHF","uris":["http://zotero.org/users/local/Q3yKQk0S/items/32P9ZDKR"],"itemData":{"id":913,"type":"chapter","abstract":"The Routledge Handbook of Cultural Landscape Heritage in the Asia-Pacific revisits the use, growth, and potential of the cultural landscape methodology in the conservation and management of culture-nature heritage in the Asia-Pacific region.  Taking both a retrospective and prospective view of the management of cultural heritage in the region, this volume argues that the plurality and complexity of heritage in the region cannot be comprehensively understood and effectively managed without a broader conceptual framework like the cultural landscape approach. The book also demonstrates that such an approach facilitates the development of a flexible strategy for heritage conservation. Acknowledging the effects of rapid socio-economic development, globalization, and climate change, contributors examine the pressure these issues place on the sustenance of cultural heritage. Including chapters from more than 20 countries across the Asia-Pacific region, the volume reviews the effectiveness of theoretical and practical potentials afforded by the cultural landscape approach and examines how they have been utilized in the Asia-Pacific context for the last three decades.  The Routledge Handbook of Cultural Landscape Heritage in the Asia-Pacific provides a comprehensive analysis of the processes of cultural landscape heritage conservation and management. As a result, it will be of interest to academics, students, and professionals who are based in the fields of cultural heritage management, architecture, urban planning, landscape architecture, and landscape management.","container-title":"The Routledge Handbook of Cultural Landscape Heritage in The Asia-Pacific","ISBN":"978-1-00-060457-3","language":"en","note":"Google-Books-ID: pjd2EAAAQBAJ","page":"31-48","publisher":"Taylor &amp; Francis","source":"Google Books","title":"The intellectual context of the cultural landscape construct","editor":[{"family":"Silva","given":"Kapila D."},{"family":"Taylor","given":"Ken"},{"family":"Jones","given":"David S."}],"author":[{"family":"Taylor","given":"Ken"}],"issued":{"date-parts":[["2022",7,29]]}}}],"schema":"https://github.com/citation-style-language/schema/raw/master/csl-citation.json"} </w:instrText>
      </w:r>
      <w:r w:rsidR="00090FA1" w:rsidRPr="009513AF">
        <w:fldChar w:fldCharType="separate"/>
      </w:r>
      <w:r w:rsidR="00090FA1" w:rsidRPr="009513AF">
        <w:t>(Taylor, 2022)</w:t>
      </w:r>
      <w:r w:rsidR="00090FA1" w:rsidRPr="009513AF">
        <w:fldChar w:fldCharType="end"/>
      </w:r>
      <w:r w:rsidR="00090FA1" w:rsidRPr="009513AF">
        <w:t xml:space="preserve"> that embraces concepts of living heritage to incorporate the full spectrum of people’s sense of place, </w:t>
      </w:r>
      <w:r w:rsidR="00090FA1" w:rsidRPr="007501AD">
        <w:t>mental subjective representation of the environment</w:t>
      </w:r>
      <w:r w:rsidR="00090FA1" w:rsidRPr="009513AF">
        <w:t xml:space="preserve">, experiential values, traditional knowledge, and cultural production among others </w:t>
      </w:r>
      <w:r w:rsidR="00090FA1" w:rsidRPr="009513AF">
        <w:fldChar w:fldCharType="begin"/>
      </w:r>
      <w:r w:rsidR="00121BC3">
        <w:instrText xml:space="preserve"> ADDIN ZOTERO_ITEM CSL_CITATION {"citationID":"gK6MtUUF","properties":{"formattedCitation":"(Harvey, 2001; Taylor, 2016; Thompson, 2013)","plainCitation":"(Harvey, 2001; Taylor, 2016; Thompson, 2013)","noteIndex":0},"citationItems":[{"id":"XznFzJJo/JxEzUMLD","uris":["http://zotero.org/users/local/Q3yKQk0S/items/PJHTJ96I"],"itemData":{"id":915,"type":"article-journal","container-title":"International Journal of Heritage Studies","DOI":"10.1080/13581650120105534","ISSN":"1352-7258, 1470-3610","issue":"4","journalAbbreviation":"International Journal of Heritage Studies","language":"en","page":"319-338","source":"DOI.org (Crossref)","title":"Heritage Pasts and Heritage Presents: temporality, meaning and the scope of heritage studies","title-short":"Heritage Pasts and Heritage Presents","volume":"7","author":[{"family":"Harvey","given":"David C."}],"issued":{"date-parts":[["2001",1]]}},"label":"page"},{"id":"XznFzJJo/IEHBgHXw","uris":["http://zotero.org/users/local/Q3yKQk0S/items/8GGJB6VY"],"itemData":{"id":255,"type":"chapter","container-title":"The Routledge Companion to Landscape Studies","edition":"0","ISBN":"978-0-203-09692-5","language":"en","note":"DOI: 10.4324/9780203096925","page":"25-42","publisher":"Routledge","source":"DOI.org (Crossref)","title":"Landscape Perception and Environmental Psychology","URL":"https://www.taylorfrancis.com/books/9781136220609","editor":[{"family":"Howard","given":"Peter"},{"family":"Thompson","given":"Ian"},{"family":"Waterton","given":"Emma"},{"family":"Atha","given":"Mick"}],"author":[{"family":"Thompson","given":"Catharine Ward"}],"accessed":{"date-parts":[["2022",7,1]]},"issued":{"date-parts":[["2013",2,15]]}},"label":"page"},{"id":"XznFzJJo/1zoLwra0","uris":["http://zotero.org/users/local/Q3yKQk0S/items/DGIINP9Q"],"itemData":{"id":919,"type":"article-journal","container-title":"Landscape Research","DOI":"10.1080/01426397.2016.1156066","ISSN":"0142-6397, 1469-9710","issue":"4","journalAbbreviation":"Landscape Research","language":"en","page":"471-480","source":"DOI.org (Crossref)","title":"The Historic Urban Landscape paradigm and cities as cultural landscapes. Challenging orthodoxy in urban conservation","volume":"41","author":[{"family":"Taylor","given":"Ken"}],"issued":{"date-parts":[["2016",5,18]]}},"label":"page"}],"schema":"https://github.com/citation-style-language/schema/raw/master/csl-citation.json"} </w:instrText>
      </w:r>
      <w:r w:rsidR="00090FA1" w:rsidRPr="009513AF">
        <w:fldChar w:fldCharType="separate"/>
      </w:r>
      <w:r w:rsidR="00090FA1" w:rsidRPr="009F7D8F">
        <w:t>(Harvey, 2001; Taylor, 2016; Thompson, 2013)</w:t>
      </w:r>
      <w:r w:rsidR="00090FA1" w:rsidRPr="009513AF">
        <w:fldChar w:fldCharType="end"/>
      </w:r>
      <w:r w:rsidR="00090FA1" w:rsidRPr="009513AF">
        <w:t>.</w:t>
      </w:r>
    </w:p>
    <w:p w14:paraId="6F8CC15D" w14:textId="07FDB05C" w:rsidR="008D7655" w:rsidRDefault="00904646" w:rsidP="00B7534D">
      <w:pPr>
        <w:widowControl/>
        <w:suppressAutoHyphens w:val="0"/>
        <w:autoSpaceDE w:val="0"/>
        <w:autoSpaceDN w:val="0"/>
        <w:adjustRightInd w:val="0"/>
        <w:spacing w:line="360" w:lineRule="auto"/>
        <w:ind w:firstLine="720"/>
      </w:pPr>
      <w:r>
        <w:t>In the second half of the twentieth century</w:t>
      </w:r>
      <w:r w:rsidR="008446A1">
        <w:t>,</w:t>
      </w:r>
      <w:r>
        <w:t xml:space="preserve"> the social value of heritage </w:t>
      </w:r>
      <w:r w:rsidR="00093455">
        <w:t xml:space="preserve">emerged as </w:t>
      </w:r>
      <w:r w:rsidR="009B4F5C" w:rsidRPr="009B4F5C">
        <w:rPr>
          <w:rFonts w:eastAsiaTheme="minorHAnsi"/>
          <w:color w:val="000000" w:themeColor="text1"/>
          <w:lang w:eastAsia="en-US"/>
        </w:rPr>
        <w:t xml:space="preserve">an </w:t>
      </w:r>
      <w:r w:rsidR="003C27D4">
        <w:rPr>
          <w:rFonts w:eastAsiaTheme="minorHAnsi"/>
          <w:color w:val="000000" w:themeColor="text1"/>
          <w:lang w:eastAsia="en-US"/>
        </w:rPr>
        <w:t xml:space="preserve">important topic in </w:t>
      </w:r>
      <w:r w:rsidR="009B4F5C" w:rsidRPr="009B4F5C">
        <w:rPr>
          <w:color w:val="000000" w:themeColor="text1"/>
        </w:rPr>
        <w:t>public policy and heritage conservation practice</w:t>
      </w:r>
      <w:r w:rsidR="009B4F5C" w:rsidRPr="009B4F5C">
        <w:rPr>
          <w:rFonts w:eastAsiaTheme="minorHAnsi"/>
          <w:color w:val="000000" w:themeColor="text1"/>
          <w:lang w:eastAsia="en-US"/>
        </w:rPr>
        <w:t xml:space="preserve"> </w:t>
      </w:r>
      <w:r w:rsidR="009B4F5C" w:rsidRPr="009B4F5C">
        <w:rPr>
          <w:color w:val="000000" w:themeColor="text1"/>
        </w:rPr>
        <w:fldChar w:fldCharType="begin"/>
      </w:r>
      <w:r w:rsidR="00121BC3">
        <w:rPr>
          <w:color w:val="000000" w:themeColor="text1"/>
        </w:rPr>
        <w:instrText xml:space="preserve"> ADDIN ZOTERO_ITEM CSL_CITATION {"citationID":"hx3XZUSe","properties":{"formattedCitation":"(Jones, 2017)","plainCitation":"(Jones, 2017)","noteIndex":0},"citationItems":[{"id":"XznFzJJo/xyv0VFZN","uris":["http://zotero.org/users/local/Q3yKQk0S/items/C9FX64MH"],"itemData":{"id":903,"type":"article-journal","container-title":"Journal of Community Archaeology &amp; Heritage","DOI":"10.1080/20518196.2016.1193996","ISSN":"2051-8196, 2051-820X","issue":"1","journalAbbreviation":"Journal of Community Archaeology &amp; Heritage","language":"en","page":"21-37","source":"DOI.org (Crossref)","title":"Wrestling with the Social Value of Heritage: Problems, Dilemmas and Opportunities","title-short":"Wrestling with the Social Value of Heritage","volume":"4","author":[{"family":"Jones","given":"Siân"}],"issued":{"date-parts":[["2017",1,2]]}}}],"schema":"https://github.com/citation-style-language/schema/raw/master/csl-citation.json"} </w:instrText>
      </w:r>
      <w:r w:rsidR="009B4F5C" w:rsidRPr="009B4F5C">
        <w:rPr>
          <w:color w:val="000000" w:themeColor="text1"/>
        </w:rPr>
        <w:fldChar w:fldCharType="separate"/>
      </w:r>
      <w:r w:rsidR="00A92E33" w:rsidRPr="00A92E33">
        <w:t>(Jones, 2017)</w:t>
      </w:r>
      <w:r w:rsidR="009B4F5C" w:rsidRPr="009B4F5C">
        <w:rPr>
          <w:color w:val="000000" w:themeColor="text1"/>
        </w:rPr>
        <w:fldChar w:fldCharType="end"/>
      </w:r>
      <w:r w:rsidR="00093455">
        <w:rPr>
          <w:color w:val="000000" w:themeColor="text1"/>
        </w:rPr>
        <w:t>, as evidenced by</w:t>
      </w:r>
      <w:r w:rsidR="006E3445">
        <w:rPr>
          <w:color w:val="000000" w:themeColor="text1"/>
        </w:rPr>
        <w:t xml:space="preserve"> </w:t>
      </w:r>
      <w:r w:rsidR="007D3631" w:rsidRPr="007D3631">
        <w:rPr>
          <w:i/>
          <w:color w:val="000000" w:themeColor="text1"/>
        </w:rPr>
        <w:t xml:space="preserve">The Burra Charter, The Faro Convention, </w:t>
      </w:r>
      <w:r w:rsidR="007D3631">
        <w:rPr>
          <w:color w:val="000000" w:themeColor="text1"/>
        </w:rPr>
        <w:t xml:space="preserve">and </w:t>
      </w:r>
      <w:r w:rsidR="007D3631" w:rsidRPr="007D3631">
        <w:rPr>
          <w:i/>
          <w:color w:val="000000" w:themeColor="text1"/>
        </w:rPr>
        <w:t>The Historic Urban Landscape Recommendation</w:t>
      </w:r>
      <w:r w:rsidR="00093455">
        <w:rPr>
          <w:color w:val="000000" w:themeColor="text1"/>
        </w:rPr>
        <w:t xml:space="preserve"> which highlighted </w:t>
      </w:r>
      <w:r w:rsidR="009B4F5C" w:rsidRPr="006E3445">
        <w:rPr>
          <w:rFonts w:eastAsiaTheme="minorHAnsi"/>
          <w:i/>
          <w:color w:val="000000" w:themeColor="text1"/>
          <w:lang w:eastAsia="en-US"/>
        </w:rPr>
        <w:t>ascribed values</w:t>
      </w:r>
      <w:r w:rsidR="009B4F5C" w:rsidRPr="009B4F5C">
        <w:rPr>
          <w:rFonts w:eastAsiaTheme="minorHAnsi"/>
          <w:color w:val="000000" w:themeColor="text1"/>
          <w:lang w:eastAsia="en-US"/>
        </w:rPr>
        <w:t xml:space="preserve"> </w:t>
      </w:r>
      <w:r w:rsidR="00093455">
        <w:rPr>
          <w:rFonts w:eastAsiaTheme="minorHAnsi"/>
          <w:color w:val="000000" w:themeColor="text1"/>
          <w:lang w:eastAsia="en-US"/>
        </w:rPr>
        <w:t xml:space="preserve">and </w:t>
      </w:r>
      <w:r w:rsidR="00093455" w:rsidRPr="009B4F5C">
        <w:rPr>
          <w:rFonts w:eastAsiaTheme="minorHAnsi"/>
          <w:color w:val="000000" w:themeColor="text1"/>
          <w:lang w:eastAsia="en-US"/>
        </w:rPr>
        <w:t>heritage communities extending beyond c</w:t>
      </w:r>
      <w:r w:rsidR="00093455">
        <w:rPr>
          <w:rFonts w:eastAsiaTheme="minorHAnsi"/>
          <w:color w:val="000000" w:themeColor="text1"/>
          <w:lang w:eastAsia="en-US"/>
        </w:rPr>
        <w:t>liqu</w:t>
      </w:r>
      <w:r w:rsidR="00093455" w:rsidRPr="009B4F5C">
        <w:rPr>
          <w:rFonts w:eastAsiaTheme="minorHAnsi"/>
          <w:color w:val="000000" w:themeColor="text1"/>
          <w:lang w:eastAsia="en-US"/>
        </w:rPr>
        <w:t xml:space="preserve">es of heritage specialists </w:t>
      </w:r>
      <w:r w:rsidR="00093455">
        <w:rPr>
          <w:rFonts w:eastAsiaTheme="minorHAnsi"/>
          <w:color w:val="000000" w:themeColor="text1"/>
          <w:lang w:eastAsia="en-US"/>
        </w:rPr>
        <w:t>and material views of heritage</w:t>
      </w:r>
      <w:r w:rsidR="0093414A">
        <w:rPr>
          <w:rFonts w:eastAsiaTheme="minorHAnsi"/>
          <w:color w:val="000000" w:themeColor="text1"/>
          <w:lang w:eastAsia="en-US"/>
        </w:rPr>
        <w:t xml:space="preserve"> </w:t>
      </w:r>
      <w:r w:rsidR="007D3631">
        <w:rPr>
          <w:rFonts w:eastAsiaTheme="minorHAnsi"/>
          <w:color w:val="000000" w:themeColor="text1"/>
          <w:lang w:eastAsia="en-US"/>
        </w:rPr>
        <w:fldChar w:fldCharType="begin"/>
      </w:r>
      <w:r w:rsidR="00121BC3">
        <w:rPr>
          <w:rFonts w:eastAsiaTheme="minorHAnsi"/>
          <w:color w:val="000000" w:themeColor="text1"/>
          <w:lang w:eastAsia="en-US"/>
        </w:rPr>
        <w:instrText xml:space="preserve"> ADDIN ZOTERO_ITEM CSL_CITATION {"citationID":"uIg3b5eV","properties":{"formattedCitation":"(Schofield, 2016a)","plainCitation":"(Schofield, 2016a)","noteIndex":0},"citationItems":[{"id":"XznFzJJo/8mMnvhh6","uris":["http://zotero.org/users/local/Q3yKQk0S/items/ZEGUNCUY"],"itemData":{"id":587,"type":"chapter","archive":"Scopus","container-title":"Who Needs Experts?: Counter-mapping Cultural Heritage","ISBN":"9781134764778","page":"1-11","publisher":"Taylor and Francis","title":"Heritage expertise and the everyday: Citizens and authority in the twenty-first century","URL":"https://www.scopus.com/inward/record.uri?eid=2-s2.0-85087257342&amp;doi=10.4324%2f9781315547251-9&amp;partnerID=40&amp;md5=42d3f80c5b255a0d616f0b3b19c2e998","author":[{"family":"Schofield","given":"J."}],"issued":{"date-parts":[["2016"]]}}}],"schema":"https://github.com/citation-style-language/schema/raw/master/csl-citation.json"} </w:instrText>
      </w:r>
      <w:r w:rsidR="007D3631">
        <w:rPr>
          <w:rFonts w:eastAsiaTheme="minorHAnsi"/>
          <w:color w:val="000000" w:themeColor="text1"/>
          <w:lang w:eastAsia="en-US"/>
        </w:rPr>
        <w:fldChar w:fldCharType="separate"/>
      </w:r>
      <w:r w:rsidR="00B7534D" w:rsidRPr="00B7534D">
        <w:rPr>
          <w:rFonts w:eastAsiaTheme="minorHAnsi"/>
        </w:rPr>
        <w:t>(Schofield, 2016a)</w:t>
      </w:r>
      <w:r w:rsidR="007D3631">
        <w:rPr>
          <w:rFonts w:eastAsiaTheme="minorHAnsi"/>
          <w:color w:val="000000" w:themeColor="text1"/>
          <w:lang w:eastAsia="en-US"/>
        </w:rPr>
        <w:fldChar w:fldCharType="end"/>
      </w:r>
      <w:r w:rsidR="007D3631">
        <w:rPr>
          <w:rFonts w:eastAsiaTheme="minorHAnsi"/>
          <w:color w:val="000000" w:themeColor="text1"/>
          <w:lang w:eastAsia="en-US"/>
        </w:rPr>
        <w:t xml:space="preserve">. </w:t>
      </w:r>
      <w:r w:rsidR="009B4F5C" w:rsidRPr="009431A5">
        <w:rPr>
          <w:rFonts w:eastAsiaTheme="minorHAnsi"/>
          <w:lang w:eastAsia="en-US"/>
        </w:rPr>
        <w:t xml:space="preserve">As a result, </w:t>
      </w:r>
      <w:r w:rsidR="006E3445">
        <w:rPr>
          <w:rFonts w:eastAsiaTheme="minorHAnsi"/>
          <w:lang w:eastAsia="en-US"/>
        </w:rPr>
        <w:t xml:space="preserve">various </w:t>
      </w:r>
      <w:r w:rsidR="00ED48A7">
        <w:rPr>
          <w:rFonts w:eastAsiaTheme="minorHAnsi"/>
          <w:lang w:eastAsia="en-US"/>
        </w:rPr>
        <w:t xml:space="preserve">methods and models </w:t>
      </w:r>
      <w:r w:rsidR="00093455">
        <w:rPr>
          <w:rFonts w:eastAsiaTheme="minorHAnsi"/>
          <w:lang w:eastAsia="en-US"/>
        </w:rPr>
        <w:t>emerged</w:t>
      </w:r>
      <w:r w:rsidR="009B4F5C" w:rsidRPr="009431A5">
        <w:rPr>
          <w:rFonts w:eastAsiaTheme="minorHAnsi"/>
          <w:lang w:eastAsia="en-US"/>
        </w:rPr>
        <w:t xml:space="preserve"> </w:t>
      </w:r>
      <w:r w:rsidR="007703C6" w:rsidRPr="009431A5">
        <w:rPr>
          <w:rFonts w:eastAsiaTheme="minorHAnsi"/>
          <w:lang w:eastAsia="en-US"/>
        </w:rPr>
        <w:t>to determine what is perceived to be of value and how it is valued</w:t>
      </w:r>
      <w:r w:rsidR="00DA15B2">
        <w:rPr>
          <w:rFonts w:eastAsiaTheme="minorHAnsi"/>
          <w:lang w:eastAsia="en-US"/>
        </w:rPr>
        <w:t xml:space="preserve"> </w:t>
      </w:r>
      <w:r w:rsidR="00DA15B2">
        <w:rPr>
          <w:rFonts w:eastAsiaTheme="minorHAnsi"/>
          <w:lang w:eastAsia="en-US"/>
        </w:rPr>
        <w:fldChar w:fldCharType="begin"/>
      </w:r>
      <w:r w:rsidR="00121BC3">
        <w:rPr>
          <w:rFonts w:eastAsiaTheme="minorHAnsi"/>
          <w:lang w:eastAsia="en-US"/>
        </w:rPr>
        <w:instrText xml:space="preserve"> ADDIN ZOTERO_ITEM CSL_CITATION {"citationID":"tjY2Sy3l","properties":{"formattedCitation":"(de la Torre, 2013; Havinga et al., 2020)","plainCitation":"(de la Torre, 2013; Havinga et al., 2020)","noteIndex":0},"citationItems":[{"id":"XznFzJJo/pZntOHN5","uris":["http://zotero.org/users/local/Q3yKQk0S/items/XAMKQ266"],"itemData":{"id":994,"type":"article-journal","container-title":"Heritage &amp; Society","DOI":"10.1179/2159032X13Z.00000000011","ISSN":"2159-032X, 2159-0338","issue":"2","journalAbbreviation":"Heritage &amp; Society","language":"en","page":"155-166","source":"DOI.org (Crossref)","title":"Values and Heritage Conservation","volume":"6","author":[{"family":"Torre","given":"Marta","non-dropping-particle":"de la"}],"issued":{"date-parts":[["2013",11]]}},"label":"page"},{"id":"XznFzJJo/ELibRnsF","uris":["http://zotero.org/users/local/Q3yKQk0S/items/CCFL4RTK"],"itemData":{"id":985,"type":"article-journal","abstract":"The refurbishment of the historical building stock is of key importance to meet the climate goals set by the EU for 2050. When aiming to reduce the environmental impact of the historical building stock, special attention is required in relation to the conservation of cultural values and heritage significance. This is often referred to as a “balancing act” or “trade-off” of retaining heritage significance while implementing sustainability measures. The definition of heritage is continuously expanding; it is incorporating a wider range of heritage values, involving more stakeholders in identifying such values, moving from objects to landscapes, and now includes tangible and intangible assets. While the identification of values (the “why”) associated with heritage significance has resulted in a wide range of frameworks and typologies, the clear and transparent identification of the attributes (the “what”) that are associated with heritage significance is often lacking. Many authors and projects that have focused on the development of decision-support-systems for the “balancing-act” of implementing sustainability measures while preserving heritage significance underscore the need for a specific and sufficiently detailed understanding of what needs to be preserved, and what can potentially be altered and to what degree. This need is in line with the notion of management of change; the clear identification of the extent to which change is considered acceptable is imperative in its application. The aim of this research is to develop a method to determine, analyse and represent the heritage significance of attributes in sufficient detail to assess the heritage impact of refurbishment strategies. The method was developed through an evaluation of the recent developments of the heritage management discourse from the perspective of the balancing act of allowing sustainability measures while retaining heritage significance.","container-title":"Journal of Cultural Heritage","DOI":"10.1016/j.culher.2019.08.011","ISSN":"1296-2074","journalAbbreviation":"Journal of Cultural Heritage","language":"en","page":"282-293","source":"ScienceDirect","title":"Heritage significance and the identification of attributes to preserve in a sustainable refurbishment","volume":"43","author":[{"family":"Havinga","given":"Lisanne"},{"family":"Colenbrander","given":"Bernard"},{"family":"Schellen","given":"Henk"}],"issued":{"date-parts":[["2020",5,1]]}},"label":"page"}],"schema":"https://github.com/citation-style-language/schema/raw/master/csl-citation.json"} </w:instrText>
      </w:r>
      <w:r w:rsidR="00DA15B2">
        <w:rPr>
          <w:rFonts w:eastAsiaTheme="minorHAnsi"/>
          <w:lang w:eastAsia="en-US"/>
        </w:rPr>
        <w:fldChar w:fldCharType="separate"/>
      </w:r>
      <w:r w:rsidR="001E3862" w:rsidRPr="001E3862">
        <w:rPr>
          <w:rFonts w:eastAsiaTheme="minorHAnsi"/>
        </w:rPr>
        <w:t>(de la Torre, 2013; Havinga et al., 2020)</w:t>
      </w:r>
      <w:r w:rsidR="00DA15B2">
        <w:rPr>
          <w:rFonts w:eastAsiaTheme="minorHAnsi"/>
          <w:lang w:eastAsia="en-US"/>
        </w:rPr>
        <w:fldChar w:fldCharType="end"/>
      </w:r>
      <w:r w:rsidR="007703C6" w:rsidRPr="009431A5">
        <w:rPr>
          <w:rFonts w:eastAsiaTheme="minorHAnsi"/>
          <w:lang w:eastAsia="en-US"/>
        </w:rPr>
        <w:t xml:space="preserve">. </w:t>
      </w:r>
      <w:r w:rsidR="000205B5">
        <w:rPr>
          <w:rFonts w:eastAsiaTheme="minorHAnsi"/>
          <w:lang w:eastAsia="en-US"/>
        </w:rPr>
        <w:t>However</w:t>
      </w:r>
      <w:r w:rsidR="007703C6" w:rsidRPr="008E2759">
        <w:rPr>
          <w:rFonts w:eastAsiaTheme="minorHAnsi"/>
          <w:lang w:eastAsia="en-US"/>
        </w:rPr>
        <w:t xml:space="preserve">, models of heritage significance </w:t>
      </w:r>
      <w:r w:rsidR="000205B5">
        <w:rPr>
          <w:rFonts w:eastAsiaTheme="minorHAnsi"/>
          <w:lang w:eastAsia="en-US"/>
        </w:rPr>
        <w:t>are often</w:t>
      </w:r>
      <w:r w:rsidR="007703C6" w:rsidRPr="008E2759">
        <w:rPr>
          <w:rFonts w:eastAsiaTheme="minorHAnsi"/>
          <w:lang w:eastAsia="en-US"/>
        </w:rPr>
        <w:t xml:space="preserve"> criticized for being static</w:t>
      </w:r>
      <w:r w:rsidR="00FA430B">
        <w:rPr>
          <w:rFonts w:eastAsiaTheme="minorHAnsi"/>
          <w:lang w:eastAsia="en-US"/>
        </w:rPr>
        <w:t>,</w:t>
      </w:r>
      <w:r w:rsidR="007703C6" w:rsidRPr="008E2759">
        <w:rPr>
          <w:rFonts w:eastAsiaTheme="minorHAnsi"/>
          <w:lang w:eastAsia="en-US"/>
        </w:rPr>
        <w:t xml:space="preserve"> reinforcing an assumption that “values always accord with typologies, and that typologies will encompass all values”</w:t>
      </w:r>
      <w:r w:rsidR="001F6709" w:rsidRPr="008E2759">
        <w:rPr>
          <w:rFonts w:eastAsiaTheme="minorHAnsi"/>
          <w:lang w:eastAsia="en-US"/>
        </w:rPr>
        <w:t xml:space="preserve"> </w:t>
      </w:r>
      <w:r w:rsidR="001F6709" w:rsidRPr="008E2759">
        <w:rPr>
          <w:rFonts w:eastAsiaTheme="minorHAnsi"/>
          <w:lang w:eastAsia="en-US"/>
        </w:rPr>
        <w:fldChar w:fldCharType="begin"/>
      </w:r>
      <w:r w:rsidR="00121BC3">
        <w:rPr>
          <w:rFonts w:eastAsiaTheme="minorHAnsi"/>
          <w:lang w:eastAsia="en-US"/>
        </w:rPr>
        <w:instrText xml:space="preserve"> ADDIN ZOTERO_ITEM CSL_CITATION {"citationID":"MQboeV1m","properties":{"formattedCitation":"(Stephenson, 2008, p. 128)","plainCitation":"(Stephenson, 2008, p. 128)","noteIndex":0},"citationItems":[{"id":"XznFzJJo/8Fp0VoFA","uris":["http://zotero.org/users/local/Q3yKQk0S/items/DMHL7IPQ"],"itemData":{"id":995,"type":"article-journal","container-title":"Landscape and Urban Planning","DOI":"10.1016/j.landurbplan.2007.07.003","ISSN":"01692046","issue":"2","journalAbbreviation":"Landscape and Urban Planning","language":"en","page":"127-139","source":"DOI.org (Crossref)","title":"The Cultural Values Model: An integrated approach to values in landscapes","title-short":"The Cultural Values Model","volume":"84","author":[{"family":"Stephenson","given":"Janet"}],"issued":{"date-parts":[["2008",2]]}},"locator":"128","label":"page"}],"schema":"https://github.com/citation-style-language/schema/raw/master/csl-citation.json"} </w:instrText>
      </w:r>
      <w:r w:rsidR="001F6709" w:rsidRPr="008E2759">
        <w:rPr>
          <w:rFonts w:eastAsiaTheme="minorHAnsi"/>
          <w:lang w:eastAsia="en-US"/>
        </w:rPr>
        <w:fldChar w:fldCharType="separate"/>
      </w:r>
      <w:r w:rsidR="00A92E33" w:rsidRPr="008E2759">
        <w:rPr>
          <w:rFonts w:eastAsiaTheme="minorHAnsi"/>
        </w:rPr>
        <w:t>(Stephenson, 2008, p. 128)</w:t>
      </w:r>
      <w:r w:rsidR="001F6709" w:rsidRPr="008E2759">
        <w:rPr>
          <w:rFonts w:eastAsiaTheme="minorHAnsi"/>
          <w:lang w:eastAsia="en-US"/>
        </w:rPr>
        <w:fldChar w:fldCharType="end"/>
      </w:r>
      <w:r w:rsidR="000205B5">
        <w:rPr>
          <w:rFonts w:eastAsiaTheme="minorHAnsi"/>
          <w:lang w:eastAsia="en-US"/>
        </w:rPr>
        <w:t>; they</w:t>
      </w:r>
      <w:r w:rsidR="00A92E33" w:rsidRPr="008E2759">
        <w:t xml:space="preserve"> </w:t>
      </w:r>
      <w:r w:rsidR="008E2759" w:rsidRPr="008E2759">
        <w:t xml:space="preserve">fail </w:t>
      </w:r>
      <w:r w:rsidR="00A92E33" w:rsidRPr="008E2759">
        <w:t>to account for cultural heritage as</w:t>
      </w:r>
      <w:r w:rsidR="0055131F">
        <w:t xml:space="preserve"> a </w:t>
      </w:r>
      <w:r w:rsidR="00A92E33" w:rsidRPr="008E2759">
        <w:t xml:space="preserve">social phenomenon </w:t>
      </w:r>
      <w:r w:rsidR="00472BE2">
        <w:t>capturing</w:t>
      </w:r>
      <w:r w:rsidR="00A92E33" w:rsidRPr="008E2759">
        <w:t xml:space="preserve"> the dynamic, iterative and embodied nature of value</w:t>
      </w:r>
      <w:r w:rsidR="006C35E6">
        <w:t>s expressed by communities who feel they belong to the landscape</w:t>
      </w:r>
      <w:r w:rsidR="00A92E33" w:rsidRPr="008E2759">
        <w:t xml:space="preserve"> </w:t>
      </w:r>
      <w:r w:rsidR="00A92E33" w:rsidRPr="008E2759">
        <w:fldChar w:fldCharType="begin"/>
      </w:r>
      <w:r w:rsidR="00121BC3">
        <w:instrText xml:space="preserve"> ADDIN ZOTERO_ITEM CSL_CITATION {"citationID":"ScxwZD0x","properties":{"unsorted":true,"formattedCitation":"(Stephenson, 2008; Fredheim &amp; Khalaf, 2016; Jones, 2017)","plainCitation":"(Stephenson, 2008; Fredheim &amp; Khalaf, 2016; Jones, 2017)","noteIndex":0},"citationItems":[{"id":"XznFzJJo/8Fp0VoFA","uris":["http://zotero.org/users/local/Q3yKQk0S/items/DMHL7IPQ"],"itemData":{"id":995,"type":"article-journal","container-title":"Landscape and Urban Planning","DOI":"10.1016/j.landurbplan.2007.07.003","ISSN":"01692046","issue":"2","journalAbbreviation":"Landscape and Urban Planning","language":"en","page":"127-139","source":"DOI.org (Crossref)","title":"The Cultural Values Model: An integrated approach to values in landscapes","title-short":"The Cultural Values Model","volume":"84","author":[{"family":"Stephenson","given":"Janet"}],"issued":{"date-parts":[["2008",2]]}},"label":"page"},{"id":"XznFzJJo/xhHRxRA6","uris":["http://zotero.org/users/local/Q3yKQk0S/items/NLFKM4CU"],"itemData":{"id":931,"type":"article-journal","container-title":"International Journal of Heritage Studies","DOI":"10.1080/13527258.2016.1171247","ISSN":"1352-7258, 1470-3610","issue":"6","journalAbbreviation":"International Journal of Heritage Studies","language":"en","page":"466-481","source":"DOI.org (Crossref)","title":"The significance of values: heritage value typologies re-examined","title-short":"The significance of values","volume":"22","author":[{"family":"Fredheim","given":"L. Harald"},{"family":"Khalaf","given":"Manal"}],"issued":{"date-parts":[["2016",7,2]]}},"label":"page"},{"id":"XznFzJJo/xyv0VFZN","uris":["http://zotero.org/users/local/Q3yKQk0S/items/C9FX64MH"],"itemData":{"id":903,"type":"article-journal","container-title":"Journal of Community Archaeology &amp; Heritage","DOI":"10.1080/20518196.2016.1193996","ISSN":"2051-8196, 2051-820X","issue":"1","journalAbbreviation":"Journal of Community Archaeology &amp; Heritage","language":"en","page":"21-37","source":"DOI.org (Crossref)","title":"Wrestling with the Social Value of Heritage: Problems, Dilemmas and Opportunities","title-short":"Wrestling with the Social Value of Heritage","volume":"4","author":[{"family":"Jones","given":"Siân"}],"issued":{"date-parts":[["2017",1,2]]}},"label":"page"}],"schema":"https://github.com/citation-style-language/schema/raw/master/csl-citation.json"} </w:instrText>
      </w:r>
      <w:r w:rsidR="00A92E33" w:rsidRPr="008E2759">
        <w:fldChar w:fldCharType="separate"/>
      </w:r>
      <w:r w:rsidR="006C35E6" w:rsidRPr="006C35E6">
        <w:t>(Stephenson, 2008; Fredheim &amp; Khalaf, 2016; Jones, 2017)</w:t>
      </w:r>
      <w:r w:rsidR="00A92E33" w:rsidRPr="008E2759">
        <w:fldChar w:fldCharType="end"/>
      </w:r>
      <w:r w:rsidR="00A92E33" w:rsidRPr="008E2759">
        <w:t>.</w:t>
      </w:r>
      <w:r w:rsidR="006C35E6">
        <w:rPr>
          <w:rFonts w:eastAsiaTheme="minorHAnsi"/>
          <w:lang w:eastAsia="en-US"/>
        </w:rPr>
        <w:t xml:space="preserve"> </w:t>
      </w:r>
      <w:r w:rsidR="00BB1176">
        <w:rPr>
          <w:rFonts w:eastAsiaTheme="minorHAnsi"/>
          <w:lang w:eastAsia="en-US"/>
        </w:rPr>
        <w:t xml:space="preserve">To overcome the limitations of </w:t>
      </w:r>
      <w:r w:rsidR="00BB1176" w:rsidRPr="007501AD">
        <w:t xml:space="preserve">the prevailing linear approach to </w:t>
      </w:r>
      <w:r w:rsidR="00BB1176">
        <w:t xml:space="preserve">heritage </w:t>
      </w:r>
      <w:r w:rsidR="00BB1176" w:rsidRPr="007501AD">
        <w:t>knowledge production</w:t>
      </w:r>
      <w:r w:rsidR="00BB1176">
        <w:t xml:space="preserve"> that relies on pre-established value typologies, we acknowledge the </w:t>
      </w:r>
      <w:r w:rsidR="00BB1176" w:rsidRPr="007501AD">
        <w:t xml:space="preserve">role of communities in </w:t>
      </w:r>
      <w:r w:rsidR="00BB1176">
        <w:t>the production of</w:t>
      </w:r>
      <w:r w:rsidR="00BB1176" w:rsidRPr="007501AD">
        <w:t xml:space="preserve"> local </w:t>
      </w:r>
      <w:r w:rsidR="00BB1176">
        <w:t xml:space="preserve">heritage </w:t>
      </w:r>
      <w:r w:rsidR="00BB1176" w:rsidRPr="007501AD">
        <w:t xml:space="preserve">knowledge based on their engagement with </w:t>
      </w:r>
      <w:r w:rsidR="00BB1176">
        <w:t xml:space="preserve">everyday landscapes, personal perceptions, </w:t>
      </w:r>
      <w:r w:rsidR="00BB1176" w:rsidRPr="007501AD">
        <w:t>and experiences.</w:t>
      </w:r>
      <w:r w:rsidR="00BB1176">
        <w:t xml:space="preserve"> </w:t>
      </w:r>
    </w:p>
    <w:p w14:paraId="16957C10" w14:textId="3CF90BAC" w:rsidR="007708F0" w:rsidRPr="007708F0" w:rsidRDefault="005D1795" w:rsidP="001937E4">
      <w:pPr>
        <w:spacing w:line="360" w:lineRule="auto"/>
        <w:ind w:firstLine="720"/>
        <w:rPr>
          <w:rFonts w:eastAsiaTheme="minorHAnsi"/>
          <w:lang w:eastAsia="en-US"/>
        </w:rPr>
      </w:pPr>
      <w:r>
        <w:t xml:space="preserve">When considering the intersection of everyday heritage and public space, the scope of potential heritage values expands beyond intrinsic historic scientific values to include social values, which </w:t>
      </w:r>
      <w:r w:rsidRPr="009513AF">
        <w:t xml:space="preserve">relate to the appreciation </w:t>
      </w:r>
      <w:r>
        <w:t xml:space="preserve">and significance </w:t>
      </w:r>
      <w:r w:rsidRPr="009513AF">
        <w:t xml:space="preserve">communicated by those who use </w:t>
      </w:r>
      <w:r>
        <w:t xml:space="preserve">the public space </w:t>
      </w:r>
      <w:r>
        <w:fldChar w:fldCharType="begin"/>
      </w:r>
      <w:r w:rsidR="00121BC3">
        <w:instrText xml:space="preserve"> ADDIN ZOTERO_ITEM CSL_CITATION {"citationID":"1jhWTZbA","properties":{"formattedCitation":"(D\\uc0\\u233{}om &amp; Valois, 2020)","plainCitation":"(Déom &amp; Valois, 2020)","noteIndex":0},"citationItems":[{"id":"XznFzJJo/oNTj92ka","uris":["http://zotero.org/users/local/Q3yKQk0S/items/ZZRG64P7"],"itemData":{"id":897,"type":"article-journal","abstract":"Purpose The purpose of this paper is to explore the heritage value of modern public spaces designed by landscape architects in Canada. Design/methodology/approach The two-pronged research first aimed to verify if evaluation criteria currently used by heritage practitioners could apply to those public spaces. The second research area developed deals with social value. Here, the publicness of public spaces was used to broaden the scope of potential heritage values so as to include one that relates to the appreciation communicated by those who use them. Field enquiries were conducted to capture this social value. Findings The results of the enquiries demonstrate that identifying a social value can be a delicate process. Not only is it a lengthy endeavour, but opinions about the reasons why a place is important can differ amongst users. Public spaces provide us with a valuable reminder about the need to strike a balance between the evolution according to the needs and the desire of users and the conservation of traditional heritage values understood through historical associations and aesthetics. Originality/value This exploratory research was the opportunity to deepen the understanding of what is entailed when referring to social value in heritage conservation processes. It also helped to demonstrate the importance for landscape architects to integrate the field of heritage conservation. Landscape architects are natural allies with the field of heritage conservation’s new paradigm discussed in this paper by which human values are increasingly the focus of conservation instead of the fabric.","container-title":"Journal of Cultural Heritage Management and Sustainable Development","DOI":"10.1108/JCHMSD-11-2018-0083","ISSN":"2044-1266","issue":"2","note":"publisher: Emerald Publishing Limited","page":"189-206","source":"Emerald Insight","title":"Whose heritage? Determining values of modern public spaces in Canada","title-short":"Whose heritage?","volume":"10","author":[{"family":"Déom","given":"Claudine"},{"family":"Valois","given":"Nicole"}],"issued":{"date-parts":[["2020",1,1]]}}}],"schema":"https://github.com/citation-style-language/schema/raw/master/csl-citation.json"} </w:instrText>
      </w:r>
      <w:r>
        <w:fldChar w:fldCharType="separate"/>
      </w:r>
      <w:r w:rsidRPr="009513AF">
        <w:t>(Déom &amp; Valois, 2020)</w:t>
      </w:r>
      <w:r>
        <w:fldChar w:fldCharType="end"/>
      </w:r>
      <w:r w:rsidR="00235CCB">
        <w:t>. T</w:t>
      </w:r>
      <w:r>
        <w:rPr>
          <w:color w:val="000000" w:themeColor="text1"/>
          <w:shd w:val="clear" w:color="auto" w:fill="FCFCFC"/>
        </w:rPr>
        <w:t xml:space="preserve">hrough a case study in Drammen, </w:t>
      </w:r>
      <w:proofErr w:type="spellStart"/>
      <w:r>
        <w:rPr>
          <w:color w:val="000000" w:themeColor="text1"/>
          <w:shd w:val="clear" w:color="auto" w:fill="FCFCFC"/>
        </w:rPr>
        <w:t>Noway</w:t>
      </w:r>
      <w:proofErr w:type="spellEnd"/>
      <w:r>
        <w:rPr>
          <w:color w:val="000000" w:themeColor="text1"/>
          <w:shd w:val="clear" w:color="auto" w:fill="FCFCFC"/>
        </w:rPr>
        <w:t>,</w:t>
      </w:r>
      <w:r w:rsidRPr="00C036DB">
        <w:rPr>
          <w:color w:val="000000" w:themeColor="text1"/>
          <w:shd w:val="clear" w:color="auto" w:fill="FCFCFC"/>
        </w:rPr>
        <w:t xml:space="preserve"> </w:t>
      </w:r>
      <w:r>
        <w:rPr>
          <w:color w:val="000000" w:themeColor="text1"/>
          <w:shd w:val="clear" w:color="auto" w:fill="FCFCFC"/>
        </w:rPr>
        <w:fldChar w:fldCharType="begin"/>
      </w:r>
      <w:r w:rsidR="00121BC3">
        <w:rPr>
          <w:color w:val="000000" w:themeColor="text1"/>
          <w:shd w:val="clear" w:color="auto" w:fill="FCFCFC"/>
        </w:rPr>
        <w:instrText xml:space="preserve"> ADDIN ZOTERO_ITEM CSL_CITATION {"citationID":"6DJzHCSv","properties":{"custom":"Swensen et al. (2011)","formattedCitation":"Swensen et al. (2011)","plainCitation":"Swensen et al. (2011)","noteIndex":0},"citationItems":[{"id":"XznFzJJo/CisewuN4","uris":["http://zotero.org/users/local/Q3yKQk0S/items/SPITCYVA"],"itemData":{"id":468,"type":"chapter","abstract":"The multi-ethnic neighbourhood of Strømsø in Drammen in Norway is facing a major transformation. The town has undergone major renewal processes during the last decade and has been presented as a successful example of urban development both nationally and internationally. In the chapter, we look closer at what spaces and qualities are underlined as significant in this neighbourhood by the examined appropriators of public space, and how their views relate to the qualities stated in planning documents for the area. Public spaces and meeting points can play a vital role in safeguarding diversity and urban cultural heritage associated with these spaces. Public space represents physically defined structures (streets, squares, parks), but even more importantly a social space offering possibilities of encounter and activity otherwise not displayed in the city. These qualities might be perceived as heritage values and significant constituents inherent in public space. This makes public space the keeper of values that are seen as basic urban qualities.","collection-title":"Research in Urban Sociology","container-title":"Everyday Life in the Segmented City","ISBN":"978-1-78052-259-3","page":"195-221","publisher":"Emerald Group Publishing Limited","source":"Emerald Insight","title":"A Heritage Claim to Public Space: Examples from a Mixed Neighbourhood in Drammen, Norway","title-short":"Chapter 9 A Heritage Claim to Public Space","URL":"https://doi.org/10.1108/S1047-0042(2011)0000011012","volume":"11","author":[{"family":"Swensen","given":"Grete"},{"family":"Krokann","given":"Berg Sveinung"},{"family":"Sognnæs","given":"Johanne"}],"editor":[{"family":"Perrone","given":"Camilla"},{"family":"Manella","given":"Gabriele"},{"family":"Tripodi","given":"Lorenzo"}],"accessed":{"date-parts":[["2021",9,19]]},"issued":{"date-parts":[["2011",1,1]]}}}],"schema":"https://github.com/citation-style-language/schema/raw/master/csl-citation.json"} </w:instrText>
      </w:r>
      <w:r>
        <w:rPr>
          <w:color w:val="000000" w:themeColor="text1"/>
          <w:shd w:val="clear" w:color="auto" w:fill="FCFCFC"/>
        </w:rPr>
        <w:fldChar w:fldCharType="separate"/>
      </w:r>
      <w:r w:rsidRPr="00C036DB">
        <w:t>Swensen et al. (2011)</w:t>
      </w:r>
      <w:r>
        <w:rPr>
          <w:color w:val="000000" w:themeColor="text1"/>
          <w:shd w:val="clear" w:color="auto" w:fill="FCFCFC"/>
        </w:rPr>
        <w:fldChar w:fldCharType="end"/>
      </w:r>
      <w:r>
        <w:rPr>
          <w:color w:val="000000" w:themeColor="text1"/>
          <w:shd w:val="clear" w:color="auto" w:fill="FCFCFC"/>
        </w:rPr>
        <w:t xml:space="preserve"> addressed the spatial and social dimensions of urban public spaces to claim different perceived qualities of these spaces as heritage values. Most germane to this work is that of</w:t>
      </w:r>
      <w:r>
        <w:t xml:space="preserve">  </w:t>
      </w:r>
      <w:r w:rsidRPr="00C710C2">
        <w:rPr>
          <w:rFonts w:eastAsiaTheme="minorHAnsi"/>
          <w:color w:val="000000" w:themeColor="text1"/>
          <w:lang w:eastAsia="en-US"/>
        </w:rPr>
        <w:lastRenderedPageBreak/>
        <w:fldChar w:fldCharType="begin"/>
      </w:r>
      <w:r w:rsidR="00121BC3">
        <w:rPr>
          <w:rFonts w:eastAsiaTheme="minorHAnsi"/>
          <w:color w:val="000000" w:themeColor="text1"/>
          <w:lang w:eastAsia="en-US"/>
        </w:rPr>
        <w:instrText xml:space="preserve"> ADDIN ZOTERO_ITEM CSL_CITATION {"citationID":"r04xy7iL","properties":{"custom":"Zukin (2012)","formattedCitation":"Zukin (2012)","plainCitation":"Zukin (2012)","noteIndex":0},"citationItems":[{"id":"XznFzJJo/ilCwOCmO","uris":["http://zotero.org/users/local/Q3yKQk0S/items/NX5THPLH"],"itemData":{"id":962,"type":"article-journal","abstract":"Though local shopping streets form an intangible cultural heritage in all cities of the Global North, there is little recognition of their significance and no public policies for their preservation. But the social capital that develops in these vernacular spaces supports a unique urban cultural ecosystem. Local shopping streets mobilize aesthetics, collective memory, and traditional forms of social interaction to create feelings of local identity and belonging which are endangered by economic modernization and global consumer culture. Using ethnographic observations, interviews, and online and archival data, the close study of an upscale shopping street in Amsterdam shows how feelings of identity and belonging are formed around a re-imagined urban village. In contrast to other streets, this street preserves traditional patterns of individual ownership and an unusual longevity of stores. Not only does this cultural ecosystem merit safeguarding for its living heritage, it requires planning to become a more socially inclusive, multicultural urban heritage.","collection-title":"The societal function of Cultural Heritage","container-title":"City, Culture and Society","DOI":"10.1016/j.ccs.2012.10.002","ISSN":"1877-9166","issue":"4","journalAbbreviation":"City, Culture and Society","language":"en","page":"281-291","source":"ScienceDirect","title":"The social production of urban cultural heritage: Identity and ecosystem on an Amsterdam shopping street","title-short":"The social production of urban cultural heritage","volume":"3","author":[{"family":"Zukin","given":"Sharon"}],"issued":{"date-parts":[["2012",12,1]]}}}],"schema":"https://github.com/citation-style-language/schema/raw/master/csl-citation.json"} </w:instrText>
      </w:r>
      <w:r w:rsidRPr="00C710C2">
        <w:rPr>
          <w:rFonts w:eastAsiaTheme="minorHAnsi"/>
          <w:color w:val="000000" w:themeColor="text1"/>
          <w:lang w:eastAsia="en-US"/>
        </w:rPr>
        <w:fldChar w:fldCharType="separate"/>
      </w:r>
      <w:r w:rsidRPr="001B6D22">
        <w:rPr>
          <w:rFonts w:eastAsiaTheme="minorHAnsi"/>
        </w:rPr>
        <w:t>Zukin (2012)</w:t>
      </w:r>
      <w:r w:rsidRPr="00C710C2">
        <w:rPr>
          <w:rFonts w:eastAsiaTheme="minorHAnsi"/>
          <w:color w:val="000000" w:themeColor="text1"/>
          <w:lang w:eastAsia="en-US"/>
        </w:rPr>
        <w:fldChar w:fldCharType="end"/>
      </w:r>
      <w:r>
        <w:rPr>
          <w:rFonts w:eastAsiaTheme="minorHAnsi"/>
          <w:color w:val="000000" w:themeColor="text1"/>
          <w:lang w:eastAsia="en-US"/>
        </w:rPr>
        <w:t xml:space="preserve"> who argued that public u</w:t>
      </w:r>
      <w:r w:rsidRPr="00C710C2">
        <w:rPr>
          <w:rFonts w:eastAsiaTheme="minorHAnsi"/>
          <w:color w:val="000000" w:themeColor="text1"/>
          <w:lang w:eastAsia="en-US"/>
        </w:rPr>
        <w:t>rban spaces are integral for adults</w:t>
      </w:r>
      <w:r>
        <w:rPr>
          <w:rFonts w:eastAsiaTheme="minorHAnsi"/>
          <w:color w:val="000000" w:themeColor="text1"/>
          <w:lang w:eastAsia="en-US"/>
        </w:rPr>
        <w:t>’</w:t>
      </w:r>
      <w:r w:rsidRPr="00C710C2">
        <w:rPr>
          <w:rFonts w:eastAsiaTheme="minorHAnsi"/>
          <w:color w:val="000000" w:themeColor="text1"/>
          <w:lang w:eastAsia="en-US"/>
        </w:rPr>
        <w:t xml:space="preserve"> and children</w:t>
      </w:r>
      <w:r>
        <w:rPr>
          <w:rFonts w:eastAsiaTheme="minorHAnsi"/>
          <w:color w:val="000000" w:themeColor="text1"/>
          <w:lang w:eastAsia="en-US"/>
        </w:rPr>
        <w:t xml:space="preserve">’s social interactions by which </w:t>
      </w:r>
      <w:r w:rsidRPr="00C710C2">
        <w:rPr>
          <w:rFonts w:eastAsiaTheme="minorHAnsi"/>
          <w:color w:val="000000" w:themeColor="text1"/>
          <w:lang w:eastAsia="en-US"/>
        </w:rPr>
        <w:t xml:space="preserve">cultural heritage is produced. </w:t>
      </w:r>
      <w:r w:rsidRPr="00C036DB">
        <w:rPr>
          <w:color w:val="000000" w:themeColor="text1"/>
          <w:shd w:val="clear" w:color="auto" w:fill="FCFCFC"/>
        </w:rPr>
        <w:t xml:space="preserve">In her book chapter, </w:t>
      </w:r>
      <w:r w:rsidRPr="00C036DB">
        <w:rPr>
          <w:i/>
          <w:color w:val="000000" w:themeColor="text1"/>
          <w:shd w:val="clear" w:color="auto" w:fill="FCFCFC"/>
        </w:rPr>
        <w:t>the heritage of public space</w:t>
      </w:r>
      <w:r w:rsidRPr="00C036DB">
        <w:rPr>
          <w:color w:val="000000" w:themeColor="text1"/>
          <w:shd w:val="clear" w:color="auto" w:fill="FCFCFC"/>
        </w:rPr>
        <w:t xml:space="preserve">, </w:t>
      </w:r>
      <w:r w:rsidRPr="00C036DB">
        <w:rPr>
          <w:color w:val="000000" w:themeColor="text1"/>
          <w:shd w:val="clear" w:color="auto" w:fill="FCFCFC"/>
        </w:rPr>
        <w:fldChar w:fldCharType="begin"/>
      </w:r>
      <w:r w:rsidR="00121BC3">
        <w:rPr>
          <w:color w:val="000000" w:themeColor="text1"/>
          <w:shd w:val="clear" w:color="auto" w:fill="FCFCFC"/>
        </w:rPr>
        <w:instrText xml:space="preserve"> ADDIN ZOTERO_ITEM CSL_CITATION {"citationID":"EKjleFKs","properties":{"custom":"Ford (2016)","formattedCitation":"Ford (2016)","plainCitation":"Ford (2016)","noteIndex":0},"citationItems":[{"id":"XznFzJJo/ORw5WYHV","uris":["http://zotero.org/users/local/Q3yKQk0S/items/X32W87RD"],"itemData":{"id":1081,"type":"chapter","abstract":"This chapter shows Sydney's beachfront parks came to be seen as sanctified and inviolable, in many cases preventing the creation of new beachfront amusement parks, despite ongoing commercial and local government demand for private lease opportunities. Jack Mundy, who earned national fame during the 1970s as the union leader of the 'Green Bans' on demolishing heritage buildings and maintaining green space, insisted on behalf of the Australian Conservation Foundation that the government had a 'social responsibility to maintain the essential spirit of Luna Park'. Howard Tanner from the National Trust, the very organisation tree-lover Annie Wyatt had helped to create nearly half a century earlier, and which had listed the face and towers as having heritage value, also spoke in favour of retaining the park and recognising its architectural significance to the harbour. The government also commissioned a heritage study that concluded that Luna Park was 'an outstanding item of environmental heritage significance'.","container-title":"The Amusement Park","ISBN":"978-1-315-61240-9","note":"number-of-pages: 21","publisher":"Routledge","title":"The heritage of public space: Bondi Beach, Luna Park and the politics of amusement in Sydney","title-short":"The heritage of public space","author":[{"family":"Ford","given":"Caroline"}],"issued":{"date-parts":[["2016"]]}}}],"schema":"https://github.com/citation-style-language/schema/raw/master/csl-citation.json"} </w:instrText>
      </w:r>
      <w:r w:rsidRPr="00C036DB">
        <w:rPr>
          <w:color w:val="000000" w:themeColor="text1"/>
          <w:shd w:val="clear" w:color="auto" w:fill="FCFCFC"/>
        </w:rPr>
        <w:fldChar w:fldCharType="separate"/>
      </w:r>
      <w:r w:rsidRPr="00C036DB">
        <w:t>Ford (2016)</w:t>
      </w:r>
      <w:r w:rsidRPr="00C036DB">
        <w:rPr>
          <w:color w:val="000000" w:themeColor="text1"/>
          <w:shd w:val="clear" w:color="auto" w:fill="FCFCFC"/>
        </w:rPr>
        <w:fldChar w:fldCharType="end"/>
      </w:r>
      <w:r w:rsidRPr="00C036DB">
        <w:rPr>
          <w:color w:val="000000" w:themeColor="text1"/>
          <w:shd w:val="clear" w:color="auto" w:fill="FCFCFC"/>
        </w:rPr>
        <w:t xml:space="preserve"> presented the </w:t>
      </w:r>
      <w:r w:rsidRPr="00C036DB">
        <w:t>heritage significance of Sydney’s beachfront parks</w:t>
      </w:r>
      <w:r w:rsidR="00235CCB">
        <w:t xml:space="preserve"> </w:t>
      </w:r>
      <w:r w:rsidR="002D34C0">
        <w:t xml:space="preserve">as </w:t>
      </w:r>
      <w:r>
        <w:rPr>
          <w:rFonts w:eastAsiaTheme="minorHAnsi"/>
          <w:color w:val="000000"/>
          <w:lang w:eastAsia="en-US"/>
        </w:rPr>
        <w:t xml:space="preserve"> open public spaces </w:t>
      </w:r>
      <w:r w:rsidR="002D34C0">
        <w:rPr>
          <w:rFonts w:eastAsiaTheme="minorHAnsi"/>
          <w:color w:val="000000"/>
          <w:lang w:eastAsia="en-US"/>
        </w:rPr>
        <w:t>by elucidating</w:t>
      </w:r>
      <w:r>
        <w:rPr>
          <w:rFonts w:eastAsiaTheme="minorHAnsi"/>
          <w:color w:val="000000"/>
          <w:lang w:eastAsia="en-US"/>
        </w:rPr>
        <w:t xml:space="preserve"> their associated social values by different user groups, including children and adults, as a form of everyday living heritage. </w:t>
      </w:r>
      <w:r w:rsidR="00EC6F87">
        <w:fldChar w:fldCharType="begin"/>
      </w:r>
      <w:r w:rsidR="00121BC3">
        <w:instrText xml:space="preserve"> ADDIN ZOTERO_ITEM CSL_CITATION {"citationID":"cRPtFJiq","properties":{"formattedCitation":"(Cauchi-Santoro, 2016)","plainCitation":"(Cauchi-Santoro, 2016)","dontUpdate":true,"noteIndex":0},"citationItems":[{"id":"XznFzJJo/cCONyFpu","uris":["http://zotero.org/users/13244854/items/PZHLI69D"],"itemData":{"id":696,"type":"article-journal","container-title":"City, Culture and Society","DOI":"10.1016/j.ccs.2015.12.003","ISSN":"18779166","issue":"1","journalAbbreviation":"City, Culture and Society","language":"en","page":"43-54","source":"DOI.org (Crossref)","title":"Mapping community identity: Safeguarding the memories of a city's downtown core","title-short":"Mapping community identity","volume":"7","author":[{"family":"Cauchi-Santoro","given":"Roberta"}],"issued":{"date-parts":[["2016",3]]}}}],"schema":"https://github.com/citation-style-language/schema/raw/master/csl-citation.json"} </w:instrText>
      </w:r>
      <w:r w:rsidR="00EC6F87">
        <w:fldChar w:fldCharType="separate"/>
      </w:r>
      <w:r w:rsidR="00235CCB">
        <w:t>C</w:t>
      </w:r>
      <w:r w:rsidR="00EC6F87" w:rsidRPr="00B7534D">
        <w:t xml:space="preserve">auchi-Santoro </w:t>
      </w:r>
      <w:r w:rsidR="00EC6F87">
        <w:t>(</w:t>
      </w:r>
      <w:r w:rsidR="00EC6F87" w:rsidRPr="00B7534D">
        <w:t>2016)</w:t>
      </w:r>
      <w:r w:rsidR="00EC6F87">
        <w:fldChar w:fldCharType="end"/>
      </w:r>
      <w:r w:rsidR="002D34C0">
        <w:t xml:space="preserve"> applied a similar approach to</w:t>
      </w:r>
      <w:r w:rsidR="00EC6F87">
        <w:t xml:space="preserve"> </w:t>
      </w:r>
      <w:r w:rsidR="00EC6F87" w:rsidRPr="00EC6F87">
        <w:t>investigate</w:t>
      </w:r>
      <w:r w:rsidR="00235CCB">
        <w:t xml:space="preserve"> </w:t>
      </w:r>
      <w:r w:rsidR="00EC6F87" w:rsidRPr="00EC6F87">
        <w:t xml:space="preserve">the vital role that community memories play in preserving the intangible cultural heritage of a city's historic </w:t>
      </w:r>
      <w:r w:rsidR="00EC6F87">
        <w:t xml:space="preserve">center through people’s narratives of landmark buildings. </w:t>
      </w:r>
      <w:r w:rsidR="00B7534D">
        <w:t xml:space="preserve">In line with the work of </w:t>
      </w:r>
      <w:r w:rsidR="00B7534D">
        <w:fldChar w:fldCharType="begin"/>
      </w:r>
      <w:r w:rsidR="00121BC3">
        <w:instrText xml:space="preserve"> ADDIN ZOTERO_ITEM CSL_CITATION {"citationID":"P4l94deL","properties":{"formattedCitation":"(Cauchi-Santoro, 2016)","plainCitation":"(Cauchi-Santoro, 2016)","dontUpdate":true,"noteIndex":0},"citationItems":[{"id":"XznFzJJo/cCONyFpu","uris":["http://zotero.org/users/13244854/items/PZHLI69D"],"itemData":{"id":696,"type":"article-journal","container-title":"City, Culture and Society","DOI":"10.1016/j.ccs.2015.12.003","ISSN":"18779166","issue":"1","journalAbbreviation":"City, Culture and Society","language":"en","page":"43-54","source":"DOI.org (Crossref)","title":"Mapping community identity: Safeguarding the memories of a city's downtown core","title-short":"Mapping community identity","volume":"7","author":[{"family":"Cauchi-Santoro","given":"Roberta"}],"issued":{"date-parts":[["2016",3]]}}}],"schema":"https://github.com/citation-style-language/schema/raw/master/csl-citation.json"} </w:instrText>
      </w:r>
      <w:r w:rsidR="00B7534D">
        <w:fldChar w:fldCharType="separate"/>
      </w:r>
      <w:r w:rsidR="00B7534D" w:rsidRPr="00B7534D">
        <w:t xml:space="preserve">Cauchi-Santoro </w:t>
      </w:r>
      <w:r w:rsidR="00B7534D">
        <w:t>(</w:t>
      </w:r>
      <w:r w:rsidR="00B7534D" w:rsidRPr="00B7534D">
        <w:t>2016)</w:t>
      </w:r>
      <w:r w:rsidR="00B7534D">
        <w:fldChar w:fldCharType="end"/>
      </w:r>
      <w:r w:rsidR="00B7534D">
        <w:t xml:space="preserve">, </w:t>
      </w:r>
      <w:r w:rsidR="00B7534D">
        <w:rPr>
          <w:rFonts w:eastAsiaTheme="minorHAnsi"/>
          <w:lang w:eastAsia="en-US"/>
        </w:rPr>
        <w:t>w</w:t>
      </w:r>
      <w:r w:rsidR="00BB1176">
        <w:rPr>
          <w:rFonts w:eastAsiaTheme="minorHAnsi"/>
          <w:lang w:eastAsia="en-US"/>
        </w:rPr>
        <w:t>e apply an approach that provides insights into the range of potential cultural values in everyday landscapes, in our case open space, as expressed by associated communities</w:t>
      </w:r>
      <w:r w:rsidR="00B7534D">
        <w:rPr>
          <w:rFonts w:eastAsiaTheme="minorHAnsi"/>
          <w:lang w:eastAsia="en-US"/>
        </w:rPr>
        <w:t xml:space="preserve"> through </w:t>
      </w:r>
      <w:r w:rsidR="00260133">
        <w:rPr>
          <w:rFonts w:eastAsiaTheme="minorHAnsi"/>
          <w:lang w:eastAsia="en-US"/>
        </w:rPr>
        <w:t>personal narratives</w:t>
      </w:r>
      <w:r w:rsidR="00BB1176">
        <w:rPr>
          <w:rFonts w:eastAsiaTheme="minorHAnsi"/>
          <w:lang w:eastAsia="en-US"/>
        </w:rPr>
        <w:t xml:space="preserve">. </w:t>
      </w:r>
      <w:r w:rsidR="00472BE2">
        <w:rPr>
          <w:rFonts w:eastAsiaTheme="minorHAnsi"/>
          <w:lang w:eastAsia="en-US"/>
        </w:rPr>
        <w:t xml:space="preserve">Away </w:t>
      </w:r>
      <w:r w:rsidR="0027373E">
        <w:rPr>
          <w:rFonts w:eastAsiaTheme="minorHAnsi"/>
          <w:lang w:eastAsia="en-US"/>
        </w:rPr>
        <w:t xml:space="preserve">from the </w:t>
      </w:r>
      <w:r w:rsidR="00F13898">
        <w:rPr>
          <w:rFonts w:eastAsiaTheme="minorHAnsi"/>
          <w:lang w:eastAsia="en-US"/>
        </w:rPr>
        <w:t>lens</w:t>
      </w:r>
      <w:r w:rsidR="0027373E">
        <w:rPr>
          <w:rFonts w:eastAsiaTheme="minorHAnsi"/>
          <w:lang w:eastAsia="en-US"/>
        </w:rPr>
        <w:t xml:space="preserve"> of common predetermined value typologies, this investigation </w:t>
      </w:r>
      <w:r w:rsidR="000205B5">
        <w:rPr>
          <w:rFonts w:eastAsiaTheme="minorHAnsi"/>
          <w:lang w:eastAsia="en-US"/>
        </w:rPr>
        <w:t>elicits</w:t>
      </w:r>
      <w:r w:rsidR="0027373E">
        <w:rPr>
          <w:rFonts w:eastAsiaTheme="minorHAnsi"/>
          <w:lang w:eastAsia="en-US"/>
        </w:rPr>
        <w:t xml:space="preserve"> from </w:t>
      </w:r>
      <w:r w:rsidR="000205B5">
        <w:rPr>
          <w:rFonts w:eastAsiaTheme="minorHAnsi"/>
          <w:lang w:eastAsia="en-US"/>
        </w:rPr>
        <w:t xml:space="preserve">an age-diverse community </w:t>
      </w:r>
      <w:r w:rsidR="0027373E">
        <w:rPr>
          <w:rFonts w:eastAsiaTheme="minorHAnsi"/>
          <w:lang w:eastAsia="en-US"/>
        </w:rPr>
        <w:t>what they value about the everyday landscape.</w:t>
      </w:r>
      <w:r w:rsidR="0085059C">
        <w:rPr>
          <w:rFonts w:eastAsiaTheme="minorHAnsi"/>
          <w:lang w:eastAsia="en-US"/>
        </w:rPr>
        <w:t xml:space="preserve"> </w:t>
      </w:r>
      <w:r w:rsidR="00332477" w:rsidRPr="007708F0">
        <w:rPr>
          <w:rFonts w:eastAsiaTheme="minorHAnsi"/>
        </w:rPr>
        <w:t>This paper raises a heritage claim to public space and develops a framework for the understanding of open public space as everyday heritage with diverse associative values assigned by different users, including children and adults, based on their personal experience of spaces, narratives, memories, and emotions</w:t>
      </w:r>
      <w:r w:rsidR="00332477" w:rsidRPr="007708F0">
        <w:rPr>
          <w:rFonts w:eastAsiaTheme="minorHAnsi"/>
          <w:color w:val="000000" w:themeColor="text1"/>
          <w:lang w:eastAsia="en-US"/>
        </w:rPr>
        <w:t>.</w:t>
      </w:r>
    </w:p>
    <w:p w14:paraId="5F7A931A" w14:textId="54F35876" w:rsidR="00510F81" w:rsidRDefault="00C602B5" w:rsidP="00510F81">
      <w:pPr>
        <w:pStyle w:val="Heading1"/>
        <w:rPr>
          <w:rFonts w:eastAsiaTheme="minorHAnsi"/>
          <w:lang w:eastAsia="en-US"/>
        </w:rPr>
      </w:pPr>
      <w:r>
        <w:rPr>
          <w:rFonts w:eastAsiaTheme="minorHAnsi"/>
          <w:lang w:eastAsia="en-US"/>
        </w:rPr>
        <w:t>3</w:t>
      </w:r>
      <w:r w:rsidR="00510F81">
        <w:rPr>
          <w:rFonts w:eastAsiaTheme="minorHAnsi"/>
          <w:lang w:eastAsia="en-US"/>
        </w:rPr>
        <w:t xml:space="preserve">. </w:t>
      </w:r>
      <w:r w:rsidR="006676DB">
        <w:rPr>
          <w:rFonts w:eastAsiaTheme="minorHAnsi"/>
          <w:lang w:eastAsia="en-US"/>
        </w:rPr>
        <w:t>Method</w:t>
      </w:r>
    </w:p>
    <w:p w14:paraId="454D7680" w14:textId="4D1A0023" w:rsidR="006676DB" w:rsidRDefault="00CB1D99" w:rsidP="007708F0">
      <w:pPr>
        <w:spacing w:after="240" w:line="360" w:lineRule="auto"/>
      </w:pPr>
      <w:r>
        <w:t xml:space="preserve">This work relies on a </w:t>
      </w:r>
      <w:r w:rsidR="00F72F88">
        <w:t xml:space="preserve">multi-faceted </w:t>
      </w:r>
      <w:r>
        <w:t>case study methodology</w:t>
      </w:r>
      <w:r w:rsidR="00BC1D80">
        <w:t>,</w:t>
      </w:r>
      <w:r>
        <w:t xml:space="preserve"> </w:t>
      </w:r>
      <w:r w:rsidR="00F72F88">
        <w:t>targeting children and adults</w:t>
      </w:r>
      <w:r w:rsidR="00BC1D80">
        <w:t>,</w:t>
      </w:r>
      <w:r w:rsidR="00F72F88">
        <w:t xml:space="preserve"> designed to capture both the visual perceptions and perceived values of an urban, public space. This section describes the study space along with the methods used to solicit and analyze responses from user</w:t>
      </w:r>
      <w:r w:rsidR="00332477">
        <w:t>s</w:t>
      </w:r>
      <w:r w:rsidR="00F72F88">
        <w:t xml:space="preserve"> of the space.</w:t>
      </w:r>
      <w:r>
        <w:t xml:space="preserve"> </w:t>
      </w:r>
    </w:p>
    <w:p w14:paraId="4007E471" w14:textId="77777777" w:rsidR="007708F0" w:rsidRDefault="00C602B5" w:rsidP="007708F0">
      <w:pPr>
        <w:pStyle w:val="Heading1"/>
      </w:pPr>
      <w:r>
        <w:t>3</w:t>
      </w:r>
      <w:r w:rsidR="006676DB">
        <w:t>.1 Case study</w:t>
      </w:r>
    </w:p>
    <w:p w14:paraId="6BB7E51D" w14:textId="400D4FA1" w:rsidR="00A80DFE" w:rsidRPr="007679F9" w:rsidRDefault="00B7145E" w:rsidP="00556B5E">
      <w:pPr>
        <w:keepNext/>
        <w:widowControl/>
        <w:suppressAutoHyphens w:val="0"/>
        <w:autoSpaceDE w:val="0"/>
        <w:autoSpaceDN w:val="0"/>
        <w:adjustRightInd w:val="0"/>
        <w:spacing w:after="240" w:line="360" w:lineRule="auto"/>
        <w:rPr>
          <w:color w:val="000000" w:themeColor="text1"/>
        </w:rPr>
      </w:pPr>
      <w:r>
        <w:rPr>
          <w:rStyle w:val="markedcontent"/>
        </w:rPr>
        <w:t xml:space="preserve">Beirut </w:t>
      </w:r>
      <w:r w:rsidRPr="00D7371E">
        <w:rPr>
          <w:rStyle w:val="markedcontent"/>
        </w:rPr>
        <w:t xml:space="preserve">is </w:t>
      </w:r>
      <w:r>
        <w:rPr>
          <w:rStyle w:val="markedcontent"/>
        </w:rPr>
        <w:t xml:space="preserve">the capital and largest city </w:t>
      </w:r>
      <w:r w:rsidR="00CB1D99">
        <w:rPr>
          <w:rStyle w:val="markedcontent"/>
        </w:rPr>
        <w:t>in</w:t>
      </w:r>
      <w:r>
        <w:rPr>
          <w:rStyle w:val="markedcontent"/>
        </w:rPr>
        <w:t xml:space="preserve"> Lebanon</w:t>
      </w:r>
      <w:r w:rsidRPr="00D7371E">
        <w:rPr>
          <w:rStyle w:val="markedcontent"/>
        </w:rPr>
        <w:t xml:space="preserve"> with an area of </w:t>
      </w:r>
      <w:r>
        <w:rPr>
          <w:rStyle w:val="markedcontent"/>
        </w:rPr>
        <w:t>67</w:t>
      </w:r>
      <w:r w:rsidRPr="00D7371E">
        <w:rPr>
          <w:rStyle w:val="markedcontent"/>
        </w:rPr>
        <w:t xml:space="preserve"> square kilometers and a population of </w:t>
      </w:r>
      <w:r>
        <w:rPr>
          <w:rStyle w:val="markedcontent"/>
        </w:rPr>
        <w:t>2</w:t>
      </w:r>
      <w:r w:rsidRPr="00D7371E">
        <w:rPr>
          <w:rStyle w:val="markedcontent"/>
        </w:rPr>
        <w:t>.</w:t>
      </w:r>
      <w:r>
        <w:rPr>
          <w:rStyle w:val="markedcontent"/>
        </w:rPr>
        <w:t>4</w:t>
      </w:r>
      <w:r w:rsidRPr="00D7371E">
        <w:rPr>
          <w:rStyle w:val="markedcontent"/>
        </w:rPr>
        <w:t xml:space="preserve"> million </w:t>
      </w:r>
      <w:r>
        <w:rPr>
          <w:rStyle w:val="markedcontent"/>
        </w:rPr>
        <w:fldChar w:fldCharType="begin"/>
      </w:r>
      <w:r w:rsidR="00121BC3">
        <w:rPr>
          <w:rStyle w:val="markedcontent"/>
        </w:rPr>
        <w:instrText xml:space="preserve"> ADDIN ZOTERO_ITEM CSL_CITATION {"citationID":"YwOxf5Ya","properties":{"formattedCitation":"(worldpopulationreview 2022)","plainCitation":"(worldpopulationreview 2022)","dontUpdate":true,"noteIndex":0},"citationItems":[{"id":"XznFzJJo/WUdMSOVX","uris":["http://zotero.org/users/local/Q3yKQk0S/items/574NMSEU"],"itemData":{"id":133,"type":"webpage","title":"Beirut Population 2022 (Demographics, Maps, Graphs)","URL":"https://worldpopulationreview.com/world-cities/beirut-population","author":[{"family":"worldpopulationreview","given":""}],"accessed":{"date-parts":[["2022",6,6]]},"issued":{"date-parts":[["2022"]]}}}],"schema":"https://github.com/citation-style-language/schema/raw/master/csl-citation.json"} </w:instrText>
      </w:r>
      <w:r>
        <w:rPr>
          <w:rStyle w:val="markedcontent"/>
        </w:rPr>
        <w:fldChar w:fldCharType="separate"/>
      </w:r>
      <w:r w:rsidRPr="00DA24CF">
        <w:t>(world</w:t>
      </w:r>
      <w:r>
        <w:t xml:space="preserve"> </w:t>
      </w:r>
      <w:r w:rsidRPr="00DA24CF">
        <w:t>population</w:t>
      </w:r>
      <w:r>
        <w:t xml:space="preserve"> </w:t>
      </w:r>
      <w:r w:rsidRPr="00DA24CF">
        <w:t>review 2022)</w:t>
      </w:r>
      <w:r>
        <w:rPr>
          <w:rStyle w:val="markedcontent"/>
        </w:rPr>
        <w:fldChar w:fldCharType="end"/>
      </w:r>
      <w:r>
        <w:rPr>
          <w:rStyle w:val="markedcontent"/>
        </w:rPr>
        <w:t xml:space="preserve">. </w:t>
      </w:r>
      <w:r w:rsidR="00BC1D80">
        <w:t xml:space="preserve">Very few spaces in Beirut are designated as public. </w:t>
      </w:r>
      <w:r>
        <w:rPr>
          <w:rStyle w:val="markedcontent"/>
        </w:rPr>
        <w:t xml:space="preserve">In 2015, the percentage of green spaces in Beirut decreased by 13% leading to an 11% ratio of green areas in public spaces </w:t>
      </w:r>
      <w:r>
        <w:rPr>
          <w:rStyle w:val="markedcontent"/>
        </w:rPr>
        <w:fldChar w:fldCharType="begin"/>
      </w:r>
      <w:r w:rsidR="00121BC3">
        <w:rPr>
          <w:rStyle w:val="markedcontent"/>
        </w:rPr>
        <w:instrText xml:space="preserve"> ADDIN ZOTERO_ITEM CSL_CITATION {"citationID":"arN8UjiB","properties":{"formattedCitation":"(Nazzal &amp; Chinder, 2018)","plainCitation":"(Nazzal &amp; Chinder, 2018)","noteIndex":0},"citationItems":[{"id":"XznFzJJo/Yo3QMCIq","uris":["http://zotero.org/users/local/Q3yKQk0S/items/CQTZM3P5"],"itemData":{"id":135,"type":"article-journal","abstract":"In Lebanon, the social connections are undeniable and crucial. However, meeting places remain private such as houses, restaurants, malls, and beach resorts. This is mainly due to the shortage of public spaces in Lebanon resulting from lack of planning, regulations and awareness around the right to the city and the importance of public spaces. In main cities where land prices are so expensive, common practice has prioritized the use of land in real estate development, thus trumping other uses such as public and communal spaces.In the late 1990s, Lebanon saw the emergence of malls, which have arguably acted as alternatives to public spaces. Malls, with their wealth of food courts, restaurants, cinemas, and play areas, have become the new downtown for a portion of the Lebanese population. They are also considered safe, which is another important factor.In 2015, the percentage of green spaces in Lebanon has decreased to less than 13%. While the World Health Organization (WHO) recommends a minimum of 9m2 of green space per capita (UN-HABITAT, 2016), Beirut has only 0.8m2.","container-title":"The Journal of Public Space","DOI":"10.5204/jps.v3i1.323","ISSN":"2206-9658","issue":"1","journalAbbreviation":"jps","page":"119-152","source":"DOI.org (Crossref)","title":"Lebanon Cities’ Public Spaces","volume":"3","author":[{"family":"Nazzal","given":"Maryam"},{"family":"Chinder","given":"Samer"}],"issued":{"date-parts":[["2018",4,30]]}}}],"schema":"https://github.com/citation-style-language/schema/raw/master/csl-citation.json"} </w:instrText>
      </w:r>
      <w:r>
        <w:rPr>
          <w:rStyle w:val="markedcontent"/>
        </w:rPr>
        <w:fldChar w:fldCharType="separate"/>
      </w:r>
      <w:r w:rsidR="00A92E33" w:rsidRPr="00A92E33">
        <w:t>(Nazzal &amp; Chinder, 2018)</w:t>
      </w:r>
      <w:r>
        <w:rPr>
          <w:rStyle w:val="markedcontent"/>
        </w:rPr>
        <w:fldChar w:fldCharType="end"/>
      </w:r>
      <w:r>
        <w:rPr>
          <w:rStyle w:val="markedcontent"/>
        </w:rPr>
        <w:t xml:space="preserve">. </w:t>
      </w:r>
      <w:r w:rsidR="007C25A9">
        <w:t>T</w:t>
      </w:r>
      <w:r w:rsidR="00510F81" w:rsidRPr="00C348E8">
        <w:rPr>
          <w:color w:val="000000"/>
        </w:rPr>
        <w:t xml:space="preserve">he René Moawad </w:t>
      </w:r>
      <w:r w:rsidR="006F5517">
        <w:rPr>
          <w:color w:val="000000"/>
        </w:rPr>
        <w:t xml:space="preserve">Garden, known </w:t>
      </w:r>
      <w:r w:rsidR="00BC1D80">
        <w:rPr>
          <w:color w:val="000000"/>
        </w:rPr>
        <w:t xml:space="preserve">to </w:t>
      </w:r>
      <w:r w:rsidR="006F5517">
        <w:rPr>
          <w:color w:val="000000"/>
        </w:rPr>
        <w:t xml:space="preserve">the public as </w:t>
      </w:r>
      <w:proofErr w:type="spellStart"/>
      <w:r w:rsidR="00510F81" w:rsidRPr="006F5517">
        <w:rPr>
          <w:i/>
          <w:color w:val="000000"/>
        </w:rPr>
        <w:t>Sanayeh</w:t>
      </w:r>
      <w:proofErr w:type="spellEnd"/>
      <w:r w:rsidR="00510F81" w:rsidRPr="006F5517">
        <w:rPr>
          <w:i/>
          <w:color w:val="000000"/>
        </w:rPr>
        <w:t xml:space="preserve"> Garden</w:t>
      </w:r>
      <w:r w:rsidR="00510F81" w:rsidRPr="00C348E8">
        <w:rPr>
          <w:color w:val="000000"/>
        </w:rPr>
        <w:t xml:space="preserve">, </w:t>
      </w:r>
      <w:r w:rsidR="007C25A9">
        <w:rPr>
          <w:color w:val="000000"/>
        </w:rPr>
        <w:t xml:space="preserve">is Beirut’s first municipal park established under late Ottoman rule in 1907. </w:t>
      </w:r>
      <w:r w:rsidR="00AA5AF2">
        <w:rPr>
          <w:rFonts w:asciiTheme="majorBidi" w:hAnsiTheme="majorBidi" w:cstheme="majorBidi"/>
        </w:rPr>
        <w:t>The garden’s link</w:t>
      </w:r>
      <w:r w:rsidR="00C93E3D" w:rsidRPr="00510D57">
        <w:rPr>
          <w:rFonts w:eastAsiaTheme="minorHAnsi"/>
          <w:color w:val="000000" w:themeColor="text1"/>
          <w:lang w:eastAsia="en-US"/>
        </w:rPr>
        <w:t xml:space="preserve"> with the</w:t>
      </w:r>
      <w:r w:rsidR="00645FE3">
        <w:rPr>
          <w:rFonts w:eastAsiaTheme="minorHAnsi"/>
          <w:color w:val="000000" w:themeColor="text1"/>
          <w:lang w:eastAsia="en-US"/>
        </w:rPr>
        <w:t xml:space="preserve"> </w:t>
      </w:r>
      <w:r w:rsidR="00C93E3D" w:rsidRPr="00510D57">
        <w:rPr>
          <w:rFonts w:eastAsiaTheme="minorHAnsi"/>
          <w:color w:val="000000" w:themeColor="text1"/>
          <w:lang w:eastAsia="en-US"/>
        </w:rPr>
        <w:t>social, cultural and historical context of the city</w:t>
      </w:r>
      <w:r w:rsidR="006F5517">
        <w:rPr>
          <w:rFonts w:eastAsiaTheme="minorHAnsi"/>
          <w:color w:val="000000" w:themeColor="text1"/>
          <w:lang w:eastAsia="en-US"/>
        </w:rPr>
        <w:t xml:space="preserve"> </w:t>
      </w:r>
      <w:r w:rsidR="00AA5AF2">
        <w:rPr>
          <w:rFonts w:eastAsiaTheme="minorHAnsi"/>
          <w:color w:val="000000" w:themeColor="text1"/>
          <w:lang w:eastAsia="en-US"/>
        </w:rPr>
        <w:t>makes it a good case study site</w:t>
      </w:r>
      <w:r w:rsidR="00A80DFE">
        <w:rPr>
          <w:rFonts w:eastAsiaTheme="minorHAnsi"/>
          <w:color w:val="000000" w:themeColor="text1"/>
          <w:lang w:eastAsia="en-US"/>
        </w:rPr>
        <w:t xml:space="preserve"> </w:t>
      </w:r>
      <w:r w:rsidR="006F5517" w:rsidRPr="006F5517">
        <w:rPr>
          <w:color w:val="000000" w:themeColor="text1"/>
        </w:rPr>
        <w:fldChar w:fldCharType="begin"/>
      </w:r>
      <w:r w:rsidR="00121BC3">
        <w:rPr>
          <w:color w:val="000000" w:themeColor="text1"/>
        </w:rPr>
        <w:instrText xml:space="preserve"> ADDIN ZOTERO_ITEM CSL_CITATION {"citationID":"QLiTB73s","properties":{"formattedCitation":"(Mady, 2022)","plainCitation":"(Mady, 2022)","noteIndex":0},"citationItems":[{"id":"XznFzJJo/utsJwmem","uris":["http://zotero.org/users/local/Q3yKQk0S/items/7PQRRGNC"],"itemData":{"id":1041,"type":"article-journal","abstract":"Christine Mady","container-title":"Urban Planning","DOI":"10.17645/up.v7i1.4724","ISSN":"2183-7635","issue":"1","language":"en","page":"116-128","source":"www.cogitatiopress.com","title":"The Evolutions, Transformations, and Adaptations in Beirut’s Public Spaces","volume":"7","author":[{"family":"Mady","given":"Christine"}],"issued":{"date-parts":[["2022",2,23]]}}}],"schema":"https://github.com/citation-style-language/schema/raw/master/csl-citation.json"} </w:instrText>
      </w:r>
      <w:r w:rsidR="006F5517" w:rsidRPr="006F5517">
        <w:rPr>
          <w:color w:val="000000" w:themeColor="text1"/>
        </w:rPr>
        <w:fldChar w:fldCharType="separate"/>
      </w:r>
      <w:r w:rsidR="006F5517" w:rsidRPr="006F5517">
        <w:rPr>
          <w:color w:val="000000" w:themeColor="text1"/>
        </w:rPr>
        <w:t>(Mady, 2022)</w:t>
      </w:r>
      <w:r w:rsidR="006F5517" w:rsidRPr="006F5517">
        <w:rPr>
          <w:color w:val="000000" w:themeColor="text1"/>
        </w:rPr>
        <w:fldChar w:fldCharType="end"/>
      </w:r>
      <w:r w:rsidR="00A3559C" w:rsidRPr="006F5517">
        <w:rPr>
          <w:rFonts w:eastAsiaTheme="minorHAnsi"/>
          <w:color w:val="000000" w:themeColor="text1"/>
          <w:lang w:eastAsia="en-US"/>
        </w:rPr>
        <w:t xml:space="preserve">. </w:t>
      </w:r>
      <w:r w:rsidR="00AA5AF2">
        <w:rPr>
          <w:rFonts w:eastAsiaTheme="minorHAnsi"/>
          <w:color w:val="000000" w:themeColor="text1"/>
          <w:lang w:eastAsia="en-US"/>
        </w:rPr>
        <w:t xml:space="preserve">Local residents and </w:t>
      </w:r>
      <w:r w:rsidR="00AA5AF2">
        <w:rPr>
          <w:rFonts w:eastAsiaTheme="minorHAnsi"/>
          <w:color w:val="000000" w:themeColor="text1"/>
          <w:lang w:eastAsia="en-US"/>
        </w:rPr>
        <w:lastRenderedPageBreak/>
        <w:t xml:space="preserve">visitors use </w:t>
      </w:r>
      <w:r w:rsidR="00AA5AF2">
        <w:rPr>
          <w:color w:val="000000" w:themeColor="text1"/>
        </w:rPr>
        <w:t>t</w:t>
      </w:r>
      <w:r w:rsidR="00423E3B" w:rsidRPr="008A38EA">
        <w:rPr>
          <w:color w:val="000000" w:themeColor="text1"/>
        </w:rPr>
        <w:t xml:space="preserve">his urban </w:t>
      </w:r>
      <w:r w:rsidR="008A38EA">
        <w:rPr>
          <w:color w:val="000000" w:themeColor="text1"/>
        </w:rPr>
        <w:t>garden</w:t>
      </w:r>
      <w:r w:rsidR="00423E3B" w:rsidRPr="008A38EA">
        <w:rPr>
          <w:color w:val="000000" w:themeColor="text1"/>
        </w:rPr>
        <w:t xml:space="preserve"> </w:t>
      </w:r>
      <w:r w:rsidR="00AA5AF2">
        <w:rPr>
          <w:color w:val="000000" w:themeColor="text1"/>
        </w:rPr>
        <w:t>daily</w:t>
      </w:r>
      <w:r w:rsidR="00423E3B" w:rsidRPr="008A38EA">
        <w:rPr>
          <w:color w:val="000000" w:themeColor="text1"/>
        </w:rPr>
        <w:t xml:space="preserve"> </w:t>
      </w:r>
      <w:r w:rsidR="002236CB" w:rsidRPr="008A38EA">
        <w:rPr>
          <w:color w:val="000000" w:themeColor="text1"/>
        </w:rPr>
        <w:t>where</w:t>
      </w:r>
      <w:r w:rsidR="00CB1D99">
        <w:rPr>
          <w:color w:val="000000" w:themeColor="text1"/>
        </w:rPr>
        <w:t xml:space="preserve"> they engage in the </w:t>
      </w:r>
      <w:r w:rsidR="00AA5AF2">
        <w:rPr>
          <w:color w:val="000000" w:themeColor="text1"/>
        </w:rPr>
        <w:t>routine</w:t>
      </w:r>
      <w:r w:rsidR="00CB1D99">
        <w:rPr>
          <w:color w:val="000000" w:themeColor="text1"/>
        </w:rPr>
        <w:t xml:space="preserve"> activities of</w:t>
      </w:r>
      <w:r w:rsidR="008A38EA" w:rsidRPr="008A38EA">
        <w:rPr>
          <w:color w:val="000000" w:themeColor="text1"/>
        </w:rPr>
        <w:t xml:space="preserve"> </w:t>
      </w:r>
      <w:r w:rsidR="00423E3B" w:rsidRPr="008A38EA">
        <w:rPr>
          <w:color w:val="000000" w:themeColor="text1"/>
        </w:rPr>
        <w:t xml:space="preserve">walking, </w:t>
      </w:r>
      <w:r w:rsidR="008A38EA" w:rsidRPr="008A38EA">
        <w:rPr>
          <w:color w:val="000000" w:themeColor="text1"/>
        </w:rPr>
        <w:t>playing, and</w:t>
      </w:r>
      <w:r w:rsidR="008A38EA">
        <w:rPr>
          <w:color w:val="000000" w:themeColor="text1"/>
        </w:rPr>
        <w:t xml:space="preserve"> </w:t>
      </w:r>
      <w:r w:rsidR="00CB1D99">
        <w:rPr>
          <w:color w:val="000000" w:themeColor="text1"/>
        </w:rPr>
        <w:t>relaxing</w:t>
      </w:r>
      <w:r w:rsidR="00556B5E">
        <w:rPr>
          <w:color w:val="000000" w:themeColor="text1"/>
        </w:rPr>
        <w:t>.</w:t>
      </w:r>
    </w:p>
    <w:p w14:paraId="03CCC96C" w14:textId="0DB95BAC" w:rsidR="00D96134" w:rsidRPr="00422769" w:rsidRDefault="00C602B5" w:rsidP="006F5517">
      <w:pPr>
        <w:pStyle w:val="Heading1"/>
        <w:spacing w:before="160" w:after="160"/>
      </w:pPr>
      <w:bookmarkStart w:id="3" w:name="_Hlk156464131"/>
      <w:r>
        <w:t>3</w:t>
      </w:r>
      <w:r w:rsidR="00F47C79">
        <w:t>.2</w:t>
      </w:r>
      <w:r w:rsidR="005D031C" w:rsidRPr="00422769">
        <w:t xml:space="preserve">. </w:t>
      </w:r>
      <w:r w:rsidR="00F47C79">
        <w:t>Data collection and analysis</w:t>
      </w:r>
    </w:p>
    <w:bookmarkEnd w:id="3"/>
    <w:p w14:paraId="307A07D3" w14:textId="79841D32" w:rsidR="009C3E3A" w:rsidRDefault="00AB55F8" w:rsidP="007F4C58">
      <w:pPr>
        <w:spacing w:line="360" w:lineRule="auto"/>
        <w:rPr>
          <w:color w:val="000000"/>
        </w:rPr>
      </w:pPr>
      <w:r w:rsidRPr="00F4538A">
        <w:rPr>
          <w:color w:val="000000" w:themeColor="text1"/>
          <w:lang w:val="en-GB"/>
        </w:rPr>
        <w:t>T</w:t>
      </w:r>
      <w:r w:rsidR="00543B8E" w:rsidRPr="00F4538A">
        <w:rPr>
          <w:color w:val="000000" w:themeColor="text1"/>
          <w:lang w:val="en-GB"/>
        </w:rPr>
        <w:t xml:space="preserve">o </w:t>
      </w:r>
      <w:r w:rsidR="000D0411" w:rsidRPr="00F4538A">
        <w:rPr>
          <w:color w:val="000000" w:themeColor="text1"/>
          <w:lang w:val="en-GB"/>
        </w:rPr>
        <w:t xml:space="preserve">capture interactions between </w:t>
      </w:r>
      <w:r w:rsidR="009C3E3A">
        <w:rPr>
          <w:color w:val="000000" w:themeColor="text1"/>
          <w:lang w:val="en-GB"/>
        </w:rPr>
        <w:t>the study population</w:t>
      </w:r>
      <w:r w:rsidR="00BC1D80">
        <w:rPr>
          <w:color w:val="000000" w:themeColor="text1"/>
          <w:lang w:val="en-GB"/>
        </w:rPr>
        <w:t xml:space="preserve"> </w:t>
      </w:r>
      <w:r w:rsidR="00543B8E" w:rsidRPr="00F4538A">
        <w:rPr>
          <w:color w:val="000000" w:themeColor="text1"/>
          <w:lang w:val="en-GB"/>
        </w:rPr>
        <w:t xml:space="preserve">and </w:t>
      </w:r>
      <w:r w:rsidR="00D05223">
        <w:rPr>
          <w:color w:val="000000" w:themeColor="text1"/>
          <w:lang w:val="en-GB"/>
        </w:rPr>
        <w:t>the garden</w:t>
      </w:r>
      <w:r w:rsidR="00B360FA" w:rsidRPr="00F4538A">
        <w:rPr>
          <w:color w:val="000000" w:themeColor="text1"/>
          <w:lang w:val="en-GB"/>
        </w:rPr>
        <w:t>,</w:t>
      </w:r>
      <w:r w:rsidRPr="00F4538A">
        <w:rPr>
          <w:color w:val="000000" w:themeColor="text1"/>
          <w:lang w:val="en-GB"/>
        </w:rPr>
        <w:t xml:space="preserve"> </w:t>
      </w:r>
      <w:r w:rsidR="003725BA" w:rsidRPr="00F4538A">
        <w:rPr>
          <w:color w:val="000000" w:themeColor="text1"/>
          <w:lang w:val="en-GB"/>
        </w:rPr>
        <w:t xml:space="preserve">we </w:t>
      </w:r>
      <w:r w:rsidR="00F4538A" w:rsidRPr="00F4538A">
        <w:rPr>
          <w:color w:val="000000" w:themeColor="text1"/>
          <w:lang w:val="en-GB"/>
        </w:rPr>
        <w:t xml:space="preserve">applied </w:t>
      </w:r>
      <w:r w:rsidR="00F4538A" w:rsidRPr="00F4538A">
        <w:rPr>
          <w:color w:val="000000" w:themeColor="text1"/>
          <w:shd w:val="clear" w:color="auto" w:fill="FFFFFF"/>
        </w:rPr>
        <w:t xml:space="preserve">a mixed-method approach </w:t>
      </w:r>
      <w:r w:rsidR="00CB1D99">
        <w:rPr>
          <w:color w:val="000000" w:themeColor="text1"/>
          <w:shd w:val="clear" w:color="auto" w:fill="FFFFFF"/>
        </w:rPr>
        <w:t>through</w:t>
      </w:r>
      <w:r w:rsidR="00CB1D99" w:rsidRPr="00F4538A">
        <w:rPr>
          <w:color w:val="000000" w:themeColor="text1"/>
          <w:shd w:val="clear" w:color="auto" w:fill="FFFFFF"/>
        </w:rPr>
        <w:t xml:space="preserve"> </w:t>
      </w:r>
      <w:r w:rsidR="00F4538A" w:rsidRPr="00F4538A">
        <w:rPr>
          <w:color w:val="000000" w:themeColor="text1"/>
          <w:shd w:val="clear" w:color="auto" w:fill="FFFFFF"/>
        </w:rPr>
        <w:t xml:space="preserve">a questionnaire with open-ended </w:t>
      </w:r>
      <w:r w:rsidR="00F4538A">
        <w:rPr>
          <w:color w:val="000000" w:themeColor="text1"/>
          <w:shd w:val="clear" w:color="auto" w:fill="FFFFFF"/>
        </w:rPr>
        <w:t xml:space="preserve">questions </w:t>
      </w:r>
      <w:r w:rsidR="00D05223">
        <w:rPr>
          <w:color w:val="000000" w:themeColor="text1"/>
          <w:shd w:val="clear" w:color="auto" w:fill="FFFFFF"/>
        </w:rPr>
        <w:t>capturing</w:t>
      </w:r>
      <w:r w:rsidR="00F4538A" w:rsidRPr="00F4538A">
        <w:rPr>
          <w:color w:val="000000" w:themeColor="text1"/>
          <w:lang w:val="en-GB"/>
        </w:rPr>
        <w:t xml:space="preserve"> qualitative and visual data. </w:t>
      </w:r>
      <w:r w:rsidR="009C3E3A">
        <w:rPr>
          <w:color w:val="000000" w:themeColor="text1"/>
          <w:lang w:val="en-GB"/>
        </w:rPr>
        <w:t>Children</w:t>
      </w:r>
      <w:r w:rsidR="00115190">
        <w:rPr>
          <w:color w:val="000000" w:themeColor="text1"/>
          <w:lang w:val="en-GB"/>
        </w:rPr>
        <w:t xml:space="preserve"> (6-12 years old)</w:t>
      </w:r>
      <w:r w:rsidR="00305DBE">
        <w:rPr>
          <w:color w:val="000000" w:themeColor="text1"/>
          <w:lang w:val="en-GB"/>
        </w:rPr>
        <w:t xml:space="preserve"> </w:t>
      </w:r>
      <w:r w:rsidR="009C3E3A">
        <w:rPr>
          <w:color w:val="000000" w:themeColor="text1"/>
          <w:lang w:val="en-GB"/>
        </w:rPr>
        <w:t xml:space="preserve">and the adults (older than 18) who accompanied them </w:t>
      </w:r>
      <w:r w:rsidR="007820CA">
        <w:rPr>
          <w:color w:val="000000" w:themeColor="text1"/>
          <w:lang w:val="en-GB"/>
        </w:rPr>
        <w:t xml:space="preserve">answered the same questions </w:t>
      </w:r>
      <w:r w:rsidR="007820CA" w:rsidRPr="007820CA">
        <w:rPr>
          <w:color w:val="000000" w:themeColor="text1"/>
          <w:lang w:val="en-GB"/>
        </w:rPr>
        <w:t>presented in the same order</w:t>
      </w:r>
      <w:r w:rsidR="00C6176C">
        <w:rPr>
          <w:color w:val="000000" w:themeColor="text1"/>
          <w:lang w:val="en-GB"/>
        </w:rPr>
        <w:t>, but at two separate tables</w:t>
      </w:r>
      <w:r w:rsidR="00115190">
        <w:rPr>
          <w:color w:val="000000" w:themeColor="text1"/>
          <w:lang w:val="en-GB"/>
        </w:rPr>
        <w:t>.</w:t>
      </w:r>
      <w:r w:rsidR="007820CA" w:rsidRPr="007820CA">
        <w:rPr>
          <w:color w:val="000000" w:themeColor="text1"/>
          <w:lang w:val="en-GB"/>
        </w:rPr>
        <w:t xml:space="preserve"> </w:t>
      </w:r>
      <w:r w:rsidR="00F4538A">
        <w:rPr>
          <w:color w:val="000000" w:themeColor="text1"/>
          <w:lang w:val="en-GB"/>
        </w:rPr>
        <w:t xml:space="preserve">The questionnaire </w:t>
      </w:r>
      <w:r w:rsidR="00FC5A13">
        <w:rPr>
          <w:color w:val="000000" w:themeColor="text1"/>
          <w:lang w:val="en-GB"/>
        </w:rPr>
        <w:t>included</w:t>
      </w:r>
      <w:r w:rsidR="00F4538A">
        <w:rPr>
          <w:color w:val="000000" w:themeColor="text1"/>
          <w:lang w:val="en-GB"/>
        </w:rPr>
        <w:t xml:space="preserve"> three </w:t>
      </w:r>
      <w:r w:rsidR="00814723">
        <w:rPr>
          <w:color w:val="000000" w:themeColor="text1"/>
          <w:lang w:val="en-GB"/>
        </w:rPr>
        <w:t>sections</w:t>
      </w:r>
      <w:r w:rsidR="00F4538A">
        <w:rPr>
          <w:color w:val="000000" w:themeColor="text1"/>
          <w:lang w:val="en-GB"/>
        </w:rPr>
        <w:t xml:space="preserve">. </w:t>
      </w:r>
      <w:r w:rsidR="00814723">
        <w:rPr>
          <w:color w:val="000000" w:themeColor="text1"/>
          <w:lang w:val="en-GB"/>
        </w:rPr>
        <w:t xml:space="preserve">First, participants answered general questions related </w:t>
      </w:r>
      <w:r w:rsidR="00814723">
        <w:rPr>
          <w:rFonts w:asciiTheme="majorBidi" w:hAnsiTheme="majorBidi" w:cstheme="majorBidi"/>
          <w:color w:val="000000" w:themeColor="text1"/>
          <w:lang w:val="en-GB"/>
        </w:rPr>
        <w:t>to their age and gender, mode of transportation, usual duration of visits, frequency of visits, and companion. Then, they were asked</w:t>
      </w:r>
      <w:r w:rsidR="00B912A3">
        <w:rPr>
          <w:rFonts w:asciiTheme="majorBidi" w:hAnsiTheme="majorBidi" w:cstheme="majorBidi"/>
          <w:color w:val="000000" w:themeColor="text1"/>
          <w:lang w:val="en-GB"/>
        </w:rPr>
        <w:t xml:space="preserve"> to draw their personal perception of</w:t>
      </w:r>
      <w:r w:rsidR="00814723">
        <w:rPr>
          <w:rFonts w:asciiTheme="majorBidi" w:hAnsiTheme="majorBidi" w:cstheme="majorBidi"/>
          <w:color w:val="000000" w:themeColor="text1"/>
          <w:lang w:val="en-GB"/>
        </w:rPr>
        <w:t xml:space="preserve"> </w:t>
      </w:r>
      <w:proofErr w:type="spellStart"/>
      <w:r w:rsidR="00814723">
        <w:rPr>
          <w:rFonts w:asciiTheme="majorBidi" w:hAnsiTheme="majorBidi" w:cstheme="majorBidi"/>
          <w:color w:val="000000" w:themeColor="text1"/>
          <w:lang w:val="en-GB"/>
        </w:rPr>
        <w:t>Sanayeh</w:t>
      </w:r>
      <w:proofErr w:type="spellEnd"/>
      <w:r w:rsidR="00814723">
        <w:rPr>
          <w:rFonts w:asciiTheme="majorBidi" w:hAnsiTheme="majorBidi" w:cstheme="majorBidi"/>
          <w:color w:val="000000" w:themeColor="text1"/>
          <w:lang w:val="en-GB"/>
        </w:rPr>
        <w:t xml:space="preserve"> garden. When the term </w:t>
      </w:r>
      <w:r w:rsidR="00814723" w:rsidRPr="007820CA">
        <w:rPr>
          <w:rFonts w:asciiTheme="majorBidi" w:hAnsiTheme="majorBidi" w:cstheme="majorBidi"/>
          <w:i/>
          <w:color w:val="000000" w:themeColor="text1"/>
          <w:lang w:val="en-GB"/>
        </w:rPr>
        <w:t xml:space="preserve">perception </w:t>
      </w:r>
      <w:r w:rsidR="00814723">
        <w:rPr>
          <w:rFonts w:asciiTheme="majorBidi" w:hAnsiTheme="majorBidi" w:cstheme="majorBidi"/>
          <w:color w:val="000000" w:themeColor="text1"/>
          <w:lang w:val="en-GB"/>
        </w:rPr>
        <w:t>raised confusion, the interviewer elaborated and</w:t>
      </w:r>
      <w:r w:rsidR="009C3E3A">
        <w:rPr>
          <w:rFonts w:asciiTheme="majorBidi" w:hAnsiTheme="majorBidi" w:cstheme="majorBidi"/>
          <w:color w:val="000000" w:themeColor="text1"/>
          <w:lang w:val="en-GB"/>
        </w:rPr>
        <w:t>,</w:t>
      </w:r>
      <w:r w:rsidR="00814723">
        <w:rPr>
          <w:rFonts w:asciiTheme="majorBidi" w:hAnsiTheme="majorBidi" w:cstheme="majorBidi"/>
          <w:color w:val="000000" w:themeColor="text1"/>
          <w:lang w:val="en-GB"/>
        </w:rPr>
        <w:t xml:space="preserve"> in some cases</w:t>
      </w:r>
      <w:r w:rsidR="009C3E3A">
        <w:rPr>
          <w:rFonts w:asciiTheme="majorBidi" w:hAnsiTheme="majorBidi" w:cstheme="majorBidi"/>
          <w:color w:val="000000" w:themeColor="text1"/>
          <w:lang w:val="en-GB"/>
        </w:rPr>
        <w:t>,</w:t>
      </w:r>
      <w:r w:rsidR="00814723">
        <w:rPr>
          <w:rFonts w:asciiTheme="majorBidi" w:hAnsiTheme="majorBidi" w:cstheme="majorBidi"/>
          <w:color w:val="000000" w:themeColor="text1"/>
          <w:lang w:val="en-GB"/>
        </w:rPr>
        <w:t xml:space="preserve"> said that they can for instance </w:t>
      </w:r>
      <w:r w:rsidR="00814723" w:rsidRPr="00737914">
        <w:rPr>
          <w:rFonts w:asciiTheme="majorBidi" w:hAnsiTheme="majorBidi" w:cstheme="majorBidi"/>
          <w:color w:val="000000" w:themeColor="text1"/>
          <w:lang w:val="en-GB"/>
        </w:rPr>
        <w:t xml:space="preserve">draw an image of their preferred </w:t>
      </w:r>
      <w:r w:rsidR="00814723">
        <w:rPr>
          <w:rFonts w:asciiTheme="majorBidi" w:hAnsiTheme="majorBidi" w:cstheme="majorBidi"/>
          <w:color w:val="000000" w:themeColor="text1"/>
          <w:lang w:val="en-GB"/>
        </w:rPr>
        <w:t>spot</w:t>
      </w:r>
      <w:r w:rsidR="00814723" w:rsidRPr="00737914">
        <w:rPr>
          <w:rFonts w:asciiTheme="majorBidi" w:hAnsiTheme="majorBidi" w:cstheme="majorBidi"/>
          <w:color w:val="000000" w:themeColor="text1"/>
          <w:lang w:val="en-GB"/>
        </w:rPr>
        <w:t xml:space="preserve"> or activity in this place.</w:t>
      </w:r>
      <w:r w:rsidR="00814723">
        <w:rPr>
          <w:rFonts w:asciiTheme="majorBidi" w:hAnsiTheme="majorBidi" w:cstheme="majorBidi"/>
          <w:color w:val="000000" w:themeColor="text1"/>
          <w:lang w:val="en-GB"/>
        </w:rPr>
        <w:t xml:space="preserve"> To </w:t>
      </w:r>
      <w:r w:rsidR="00C6176C">
        <w:rPr>
          <w:rFonts w:asciiTheme="majorBidi" w:hAnsiTheme="majorBidi" w:cstheme="majorBidi"/>
          <w:color w:val="000000" w:themeColor="text1"/>
          <w:lang w:val="en-GB"/>
        </w:rPr>
        <w:t xml:space="preserve">support interpreting the </w:t>
      </w:r>
      <w:r w:rsidR="00FC5A13">
        <w:rPr>
          <w:rFonts w:asciiTheme="majorBidi" w:hAnsiTheme="majorBidi" w:cstheme="majorBidi"/>
          <w:color w:val="000000" w:themeColor="text1"/>
          <w:lang w:val="en-GB"/>
        </w:rPr>
        <w:t>drawing</w:t>
      </w:r>
      <w:r w:rsidR="00C6176C">
        <w:rPr>
          <w:rFonts w:asciiTheme="majorBidi" w:hAnsiTheme="majorBidi" w:cstheme="majorBidi"/>
          <w:color w:val="000000" w:themeColor="text1"/>
          <w:lang w:val="en-GB"/>
        </w:rPr>
        <w:t>s</w:t>
      </w:r>
      <w:r w:rsidR="00814723">
        <w:rPr>
          <w:rFonts w:asciiTheme="majorBidi" w:hAnsiTheme="majorBidi" w:cstheme="majorBidi"/>
          <w:color w:val="000000" w:themeColor="text1"/>
          <w:lang w:val="en-GB"/>
        </w:rPr>
        <w:t>, interviewees were</w:t>
      </w:r>
      <w:r w:rsidR="00814723" w:rsidRPr="00737914">
        <w:rPr>
          <w:rFonts w:asciiTheme="majorBidi" w:hAnsiTheme="majorBidi" w:cstheme="majorBidi"/>
          <w:color w:val="000000" w:themeColor="text1"/>
          <w:lang w:val="en-GB"/>
        </w:rPr>
        <w:t xml:space="preserve"> ask</w:t>
      </w:r>
      <w:r w:rsidR="00814723">
        <w:rPr>
          <w:rFonts w:asciiTheme="majorBidi" w:hAnsiTheme="majorBidi" w:cstheme="majorBidi"/>
          <w:color w:val="000000" w:themeColor="text1"/>
          <w:lang w:val="en-GB"/>
        </w:rPr>
        <w:t>ed</w:t>
      </w:r>
      <w:r w:rsidR="00814723" w:rsidRPr="00737914">
        <w:rPr>
          <w:rFonts w:asciiTheme="majorBidi" w:hAnsiTheme="majorBidi" w:cstheme="majorBidi"/>
          <w:color w:val="000000" w:themeColor="text1"/>
          <w:lang w:val="en-GB"/>
        </w:rPr>
        <w:t xml:space="preserve"> to write </w:t>
      </w:r>
      <w:r w:rsidR="00B912A3">
        <w:rPr>
          <w:rFonts w:asciiTheme="majorBidi" w:hAnsiTheme="majorBidi" w:cstheme="majorBidi"/>
          <w:color w:val="000000" w:themeColor="text1"/>
          <w:lang w:val="en-GB"/>
        </w:rPr>
        <w:t>a</w:t>
      </w:r>
      <w:r w:rsidR="00B912A3" w:rsidRPr="00737914">
        <w:rPr>
          <w:rFonts w:asciiTheme="majorBidi" w:hAnsiTheme="majorBidi" w:cstheme="majorBidi"/>
          <w:color w:val="000000" w:themeColor="text1"/>
          <w:lang w:val="en-GB"/>
        </w:rPr>
        <w:t xml:space="preserve"> </w:t>
      </w:r>
      <w:r w:rsidR="00814723" w:rsidRPr="00737914">
        <w:rPr>
          <w:rFonts w:asciiTheme="majorBidi" w:hAnsiTheme="majorBidi" w:cstheme="majorBidi"/>
          <w:color w:val="000000" w:themeColor="text1"/>
          <w:lang w:val="en-GB"/>
        </w:rPr>
        <w:t xml:space="preserve">few sentences </w:t>
      </w:r>
      <w:r w:rsidR="00814723">
        <w:rPr>
          <w:rFonts w:asciiTheme="majorBidi" w:hAnsiTheme="majorBidi" w:cstheme="majorBidi"/>
          <w:color w:val="000000" w:themeColor="text1"/>
          <w:lang w:val="en-GB"/>
        </w:rPr>
        <w:t xml:space="preserve">about </w:t>
      </w:r>
      <w:r w:rsidR="00814723" w:rsidRPr="00737914">
        <w:rPr>
          <w:rFonts w:asciiTheme="majorBidi" w:hAnsiTheme="majorBidi" w:cstheme="majorBidi"/>
          <w:color w:val="000000" w:themeColor="text1"/>
          <w:lang w:val="en-GB"/>
        </w:rPr>
        <w:t>what the</w:t>
      </w:r>
      <w:r w:rsidR="00B912A3">
        <w:rPr>
          <w:rFonts w:asciiTheme="majorBidi" w:hAnsiTheme="majorBidi" w:cstheme="majorBidi"/>
          <w:color w:val="000000" w:themeColor="text1"/>
          <w:lang w:val="en-GB"/>
        </w:rPr>
        <w:t>ir</w:t>
      </w:r>
      <w:r w:rsidR="00814723" w:rsidRPr="00737914">
        <w:rPr>
          <w:rFonts w:asciiTheme="majorBidi" w:hAnsiTheme="majorBidi" w:cstheme="majorBidi"/>
          <w:color w:val="000000" w:themeColor="text1"/>
          <w:lang w:val="en-GB"/>
        </w:rPr>
        <w:t xml:space="preserve"> drawing means to them</w:t>
      </w:r>
      <w:r w:rsidR="00B912A3">
        <w:rPr>
          <w:rFonts w:asciiTheme="majorBidi" w:hAnsiTheme="majorBidi" w:cstheme="majorBidi"/>
          <w:color w:val="000000" w:themeColor="text1"/>
          <w:lang w:val="en-GB"/>
        </w:rPr>
        <w:t>:</w:t>
      </w:r>
      <w:r w:rsidR="00814723" w:rsidRPr="00737914">
        <w:rPr>
          <w:rFonts w:asciiTheme="majorBidi" w:hAnsiTheme="majorBidi" w:cstheme="majorBidi"/>
          <w:color w:val="000000" w:themeColor="text1"/>
          <w:lang w:val="en-GB"/>
        </w:rPr>
        <w:t xml:space="preserve"> why </w:t>
      </w:r>
      <w:r w:rsidR="00814723">
        <w:rPr>
          <w:rFonts w:asciiTheme="majorBidi" w:hAnsiTheme="majorBidi" w:cstheme="majorBidi"/>
          <w:color w:val="000000" w:themeColor="text1"/>
          <w:lang w:val="en-GB"/>
        </w:rPr>
        <w:t>they</w:t>
      </w:r>
      <w:r w:rsidR="00814723" w:rsidRPr="00737914">
        <w:rPr>
          <w:rFonts w:asciiTheme="majorBidi" w:hAnsiTheme="majorBidi" w:cstheme="majorBidi"/>
          <w:color w:val="000000" w:themeColor="text1"/>
          <w:lang w:val="en-GB"/>
        </w:rPr>
        <w:t xml:space="preserve"> decided to draw this specific </w:t>
      </w:r>
      <w:r w:rsidR="00814723">
        <w:rPr>
          <w:rFonts w:asciiTheme="majorBidi" w:hAnsiTheme="majorBidi" w:cstheme="majorBidi"/>
          <w:color w:val="000000" w:themeColor="text1"/>
          <w:lang w:val="en-GB"/>
        </w:rPr>
        <w:t xml:space="preserve">spot or activity. For children too young to write, a member of the research team </w:t>
      </w:r>
      <w:r w:rsidR="00FC5A13">
        <w:rPr>
          <w:rFonts w:asciiTheme="majorBidi" w:hAnsiTheme="majorBidi" w:cstheme="majorBidi"/>
          <w:color w:val="000000" w:themeColor="text1"/>
          <w:lang w:val="en-GB"/>
        </w:rPr>
        <w:t xml:space="preserve">transcribed </w:t>
      </w:r>
      <w:r w:rsidR="00814723">
        <w:rPr>
          <w:rFonts w:asciiTheme="majorBidi" w:hAnsiTheme="majorBidi" w:cstheme="majorBidi"/>
          <w:color w:val="000000" w:themeColor="text1"/>
          <w:lang w:val="en-GB"/>
        </w:rPr>
        <w:t xml:space="preserve">their reasoning. The third section </w:t>
      </w:r>
      <w:r w:rsidR="00B912A3">
        <w:rPr>
          <w:rFonts w:asciiTheme="majorBidi" w:hAnsiTheme="majorBidi" w:cstheme="majorBidi"/>
          <w:color w:val="000000" w:themeColor="text1"/>
          <w:lang w:val="en-GB"/>
        </w:rPr>
        <w:t>captured</w:t>
      </w:r>
      <w:r w:rsidR="00814723">
        <w:rPr>
          <w:rFonts w:asciiTheme="majorBidi" w:hAnsiTheme="majorBidi" w:cstheme="majorBidi"/>
          <w:color w:val="000000" w:themeColor="text1"/>
          <w:lang w:val="en-GB"/>
        </w:rPr>
        <w:t xml:space="preserve"> the</w:t>
      </w:r>
      <w:r w:rsidR="00B912A3">
        <w:rPr>
          <w:rFonts w:asciiTheme="majorBidi" w:hAnsiTheme="majorBidi" w:cstheme="majorBidi"/>
          <w:color w:val="000000" w:themeColor="text1"/>
          <w:lang w:val="en-GB"/>
        </w:rPr>
        <w:t xml:space="preserve"> interviewees’</w:t>
      </w:r>
      <w:r w:rsidR="00814723">
        <w:rPr>
          <w:rFonts w:asciiTheme="majorBidi" w:hAnsiTheme="majorBidi" w:cstheme="majorBidi"/>
          <w:color w:val="000000" w:themeColor="text1"/>
          <w:lang w:val="en-GB"/>
        </w:rPr>
        <w:t xml:space="preserve"> perceived values of the public space</w:t>
      </w:r>
      <w:r w:rsidR="00B912A3">
        <w:rPr>
          <w:rFonts w:asciiTheme="majorBidi" w:hAnsiTheme="majorBidi" w:cstheme="majorBidi"/>
          <w:color w:val="000000" w:themeColor="text1"/>
          <w:lang w:val="en-GB"/>
        </w:rPr>
        <w:t xml:space="preserve"> through a series of</w:t>
      </w:r>
      <w:r w:rsidR="007B67DE">
        <w:rPr>
          <w:rFonts w:asciiTheme="majorBidi" w:hAnsiTheme="majorBidi" w:cstheme="majorBidi"/>
          <w:color w:val="000000" w:themeColor="text1"/>
          <w:lang w:val="en-GB"/>
        </w:rPr>
        <w:t xml:space="preserve"> questions </w:t>
      </w:r>
      <w:r w:rsidR="00814723">
        <w:rPr>
          <w:rFonts w:asciiTheme="majorBidi" w:hAnsiTheme="majorBidi" w:cstheme="majorBidi"/>
          <w:color w:val="000000" w:themeColor="text1"/>
          <w:lang w:val="en-GB"/>
        </w:rPr>
        <w:t>about what they like and don’t like in the place, h</w:t>
      </w:r>
      <w:r w:rsidR="00814723" w:rsidRPr="00737914">
        <w:rPr>
          <w:rFonts w:asciiTheme="majorBidi" w:hAnsiTheme="majorBidi" w:cstheme="majorBidi"/>
          <w:color w:val="000000" w:themeColor="text1"/>
          <w:lang w:val="en-GB"/>
        </w:rPr>
        <w:t xml:space="preserve">ow </w:t>
      </w:r>
      <w:r w:rsidR="00814723">
        <w:rPr>
          <w:rFonts w:asciiTheme="majorBidi" w:hAnsiTheme="majorBidi" w:cstheme="majorBidi"/>
          <w:color w:val="000000" w:themeColor="text1"/>
          <w:lang w:val="en-GB"/>
        </w:rPr>
        <w:t xml:space="preserve">they </w:t>
      </w:r>
      <w:r w:rsidR="00814723" w:rsidRPr="00737914">
        <w:rPr>
          <w:rFonts w:asciiTheme="majorBidi" w:hAnsiTheme="majorBidi" w:cstheme="majorBidi"/>
          <w:color w:val="000000" w:themeColor="text1"/>
          <w:lang w:val="en-GB"/>
        </w:rPr>
        <w:t>feel in</w:t>
      </w:r>
      <w:r w:rsidR="00814723">
        <w:rPr>
          <w:rFonts w:asciiTheme="majorBidi" w:hAnsiTheme="majorBidi" w:cstheme="majorBidi"/>
          <w:color w:val="000000" w:themeColor="text1"/>
          <w:lang w:val="en-GB"/>
        </w:rPr>
        <w:t xml:space="preserve"> it, whether they like coming and why, w</w:t>
      </w:r>
      <w:r w:rsidR="00814723" w:rsidRPr="00737914">
        <w:rPr>
          <w:rFonts w:asciiTheme="majorBidi" w:hAnsiTheme="majorBidi" w:cstheme="majorBidi"/>
          <w:color w:val="000000" w:themeColor="text1"/>
          <w:lang w:val="en-GB"/>
        </w:rPr>
        <w:t xml:space="preserve">hat are the usual activities </w:t>
      </w:r>
      <w:r w:rsidR="00814723">
        <w:rPr>
          <w:rFonts w:asciiTheme="majorBidi" w:hAnsiTheme="majorBidi" w:cstheme="majorBidi"/>
          <w:color w:val="000000" w:themeColor="text1"/>
          <w:lang w:val="en-GB"/>
        </w:rPr>
        <w:t>they</w:t>
      </w:r>
      <w:r w:rsidR="00814723" w:rsidRPr="00737914">
        <w:rPr>
          <w:rFonts w:asciiTheme="majorBidi" w:hAnsiTheme="majorBidi" w:cstheme="majorBidi"/>
          <w:color w:val="000000" w:themeColor="text1"/>
          <w:lang w:val="en-GB"/>
        </w:rPr>
        <w:t xml:space="preserve"> engage in</w:t>
      </w:r>
      <w:r w:rsidR="00814723">
        <w:rPr>
          <w:rFonts w:asciiTheme="majorBidi" w:hAnsiTheme="majorBidi" w:cstheme="majorBidi"/>
          <w:color w:val="000000" w:themeColor="text1"/>
          <w:lang w:val="en-GB"/>
        </w:rPr>
        <w:t xml:space="preserve"> while in the place, whether they</w:t>
      </w:r>
      <w:r w:rsidR="00814723" w:rsidRPr="00737914">
        <w:rPr>
          <w:rFonts w:asciiTheme="majorBidi" w:hAnsiTheme="majorBidi" w:cstheme="majorBidi"/>
          <w:color w:val="000000" w:themeColor="text1"/>
          <w:lang w:val="en-GB"/>
        </w:rPr>
        <w:t xml:space="preserve"> have any personal story related to this place</w:t>
      </w:r>
      <w:r w:rsidR="00814723">
        <w:rPr>
          <w:rFonts w:asciiTheme="majorBidi" w:hAnsiTheme="majorBidi" w:cstheme="majorBidi"/>
          <w:color w:val="000000" w:themeColor="text1"/>
          <w:lang w:val="en-GB"/>
        </w:rPr>
        <w:t xml:space="preserve"> and </w:t>
      </w:r>
      <w:r w:rsidR="007B67DE">
        <w:rPr>
          <w:rFonts w:asciiTheme="majorBidi" w:hAnsiTheme="majorBidi" w:cstheme="majorBidi"/>
          <w:color w:val="000000" w:themeColor="text1"/>
          <w:lang w:val="en-GB"/>
        </w:rPr>
        <w:t>if so, what it is</w:t>
      </w:r>
      <w:r w:rsidR="00814723">
        <w:rPr>
          <w:rFonts w:asciiTheme="majorBidi" w:hAnsiTheme="majorBidi" w:cstheme="majorBidi"/>
          <w:color w:val="000000" w:themeColor="text1"/>
          <w:lang w:val="en-GB"/>
        </w:rPr>
        <w:t>, and whether</w:t>
      </w:r>
      <w:r w:rsidR="00814723" w:rsidRPr="003567FA">
        <w:rPr>
          <w:rFonts w:asciiTheme="majorBidi" w:hAnsiTheme="majorBidi" w:cstheme="majorBidi"/>
          <w:color w:val="000000" w:themeColor="text1"/>
          <w:lang w:val="en-GB"/>
        </w:rPr>
        <w:t xml:space="preserve"> th</w:t>
      </w:r>
      <w:r w:rsidR="00814723">
        <w:rPr>
          <w:rFonts w:asciiTheme="majorBidi" w:hAnsiTheme="majorBidi" w:cstheme="majorBidi"/>
          <w:color w:val="000000" w:themeColor="text1"/>
          <w:lang w:val="en-GB"/>
        </w:rPr>
        <w:t>e</w:t>
      </w:r>
      <w:r w:rsidR="00814723" w:rsidRPr="003567FA">
        <w:rPr>
          <w:rFonts w:asciiTheme="majorBidi" w:hAnsiTheme="majorBidi" w:cstheme="majorBidi"/>
          <w:color w:val="000000" w:themeColor="text1"/>
          <w:lang w:val="en-GB"/>
        </w:rPr>
        <w:t xml:space="preserve"> place remind</w:t>
      </w:r>
      <w:r w:rsidR="00814723">
        <w:rPr>
          <w:rFonts w:asciiTheme="majorBidi" w:hAnsiTheme="majorBidi" w:cstheme="majorBidi"/>
          <w:color w:val="000000" w:themeColor="text1"/>
          <w:lang w:val="en-GB"/>
        </w:rPr>
        <w:t>s</w:t>
      </w:r>
      <w:r w:rsidR="00814723" w:rsidRPr="003567FA">
        <w:rPr>
          <w:rFonts w:asciiTheme="majorBidi" w:hAnsiTheme="majorBidi" w:cstheme="majorBidi"/>
          <w:color w:val="000000" w:themeColor="text1"/>
          <w:lang w:val="en-GB"/>
        </w:rPr>
        <w:t xml:space="preserve"> </w:t>
      </w:r>
      <w:r w:rsidR="00814723">
        <w:rPr>
          <w:rFonts w:asciiTheme="majorBidi" w:hAnsiTheme="majorBidi" w:cstheme="majorBidi"/>
          <w:color w:val="000000" w:themeColor="text1"/>
          <w:lang w:val="en-GB"/>
        </w:rPr>
        <w:t>them of somewhere else.</w:t>
      </w:r>
      <w:r w:rsidR="00F12C4E">
        <w:rPr>
          <w:rFonts w:asciiTheme="majorBidi" w:hAnsiTheme="majorBidi" w:cstheme="majorBidi"/>
          <w:color w:val="000000" w:themeColor="text1"/>
          <w:lang w:val="en-GB"/>
        </w:rPr>
        <w:t xml:space="preserve"> </w:t>
      </w:r>
      <w:r w:rsidR="003567FA">
        <w:rPr>
          <w:rFonts w:asciiTheme="majorBidi" w:hAnsiTheme="majorBidi" w:cstheme="majorBidi"/>
          <w:color w:val="000000" w:themeColor="text1"/>
          <w:lang w:val="en-GB"/>
        </w:rPr>
        <w:t xml:space="preserve">Seven </w:t>
      </w:r>
      <w:r w:rsidR="00A6361E">
        <w:rPr>
          <w:color w:val="000000"/>
        </w:rPr>
        <w:t>researchers conducted the in-situ survey.</w:t>
      </w:r>
      <w:r w:rsidR="000D2019">
        <w:rPr>
          <w:color w:val="000000"/>
        </w:rPr>
        <w:t xml:space="preserve"> </w:t>
      </w:r>
    </w:p>
    <w:p w14:paraId="4746C36D" w14:textId="4CABD040" w:rsidR="009C3E3A" w:rsidRDefault="000D2019" w:rsidP="009C3E3A">
      <w:pPr>
        <w:spacing w:line="360" w:lineRule="auto"/>
        <w:ind w:firstLine="720"/>
        <w:rPr>
          <w:rFonts w:asciiTheme="majorBidi" w:hAnsiTheme="majorBidi" w:cstheme="majorBidi"/>
          <w:color w:val="000000" w:themeColor="text1"/>
          <w:lang w:val="en-GB"/>
        </w:rPr>
      </w:pPr>
      <w:r>
        <w:rPr>
          <w:color w:val="000000"/>
        </w:rPr>
        <w:t>Before proceeding with the field work, IRB</w:t>
      </w:r>
      <w:r w:rsidR="00814723">
        <w:rPr>
          <w:color w:val="000000"/>
        </w:rPr>
        <w:t xml:space="preserve"> </w:t>
      </w:r>
      <w:r>
        <w:rPr>
          <w:color w:val="000000"/>
        </w:rPr>
        <w:t xml:space="preserve">approval was </w:t>
      </w:r>
      <w:r w:rsidR="00953E89">
        <w:rPr>
          <w:color w:val="000000"/>
        </w:rPr>
        <w:t>secured and all researchers</w:t>
      </w:r>
      <w:r w:rsidR="001A3536">
        <w:rPr>
          <w:color w:val="000000"/>
        </w:rPr>
        <w:t xml:space="preserve"> completed </w:t>
      </w:r>
      <w:r w:rsidR="00BB1D07">
        <w:rPr>
          <w:color w:val="000000"/>
        </w:rPr>
        <w:t xml:space="preserve">training in </w:t>
      </w:r>
      <w:r w:rsidR="009C3E3A">
        <w:rPr>
          <w:color w:val="000000"/>
        </w:rPr>
        <w:t>s</w:t>
      </w:r>
      <w:r w:rsidR="009C3E3A" w:rsidRPr="00BB1D07">
        <w:rPr>
          <w:color w:val="000000"/>
        </w:rPr>
        <w:t>ocial-</w:t>
      </w:r>
      <w:r w:rsidR="009C3E3A">
        <w:rPr>
          <w:color w:val="000000"/>
        </w:rPr>
        <w:t>b</w:t>
      </w:r>
      <w:r w:rsidR="009C3E3A" w:rsidRPr="00BB1D07">
        <w:rPr>
          <w:color w:val="000000"/>
        </w:rPr>
        <w:t>ehavioral-</w:t>
      </w:r>
      <w:r w:rsidR="009C3E3A">
        <w:rPr>
          <w:color w:val="000000"/>
        </w:rPr>
        <w:t>e</w:t>
      </w:r>
      <w:r w:rsidR="009C3E3A" w:rsidRPr="00BB1D07">
        <w:rPr>
          <w:color w:val="000000"/>
        </w:rPr>
        <w:t>ducational</w:t>
      </w:r>
      <w:r w:rsidR="009C3E3A">
        <w:rPr>
          <w:color w:val="000000"/>
        </w:rPr>
        <w:t xml:space="preserve"> research. </w:t>
      </w:r>
      <w:r w:rsidR="009C3E3A">
        <w:rPr>
          <w:rFonts w:asciiTheme="majorBidi" w:hAnsiTheme="majorBidi" w:cstheme="majorBidi"/>
          <w:color w:val="000000" w:themeColor="text1"/>
          <w:lang w:val="en-GB"/>
        </w:rPr>
        <w:t>Data collection occurred on the weekend of May 20 and 21, 2022</w:t>
      </w:r>
      <w:r w:rsidR="0011162C">
        <w:rPr>
          <w:rFonts w:asciiTheme="majorBidi" w:hAnsiTheme="majorBidi" w:cstheme="majorBidi"/>
          <w:color w:val="000000" w:themeColor="text1"/>
          <w:lang w:val="en-GB"/>
        </w:rPr>
        <w:t>,</w:t>
      </w:r>
      <w:r w:rsidR="009C3E3A">
        <w:rPr>
          <w:rFonts w:asciiTheme="majorBidi" w:hAnsiTheme="majorBidi" w:cstheme="majorBidi"/>
          <w:color w:val="000000" w:themeColor="text1"/>
          <w:lang w:val="en-GB"/>
        </w:rPr>
        <w:t xml:space="preserve"> in the garden. </w:t>
      </w:r>
      <w:r w:rsidR="00713D67" w:rsidRPr="00814723">
        <w:rPr>
          <w:rFonts w:asciiTheme="majorBidi" w:hAnsiTheme="majorBidi" w:cstheme="majorBidi"/>
          <w:color w:val="000000" w:themeColor="text1"/>
          <w:lang w:val="en-GB"/>
        </w:rPr>
        <w:t xml:space="preserve">The surveyors worked in teams </w:t>
      </w:r>
      <w:r w:rsidR="00713D67">
        <w:rPr>
          <w:rFonts w:asciiTheme="majorBidi" w:hAnsiTheme="majorBidi" w:cstheme="majorBidi"/>
          <w:color w:val="000000" w:themeColor="text1"/>
          <w:lang w:val="en-GB"/>
        </w:rPr>
        <w:t xml:space="preserve">at </w:t>
      </w:r>
      <w:r w:rsidR="00713D67" w:rsidRPr="00814723">
        <w:rPr>
          <w:rFonts w:asciiTheme="majorBidi" w:hAnsiTheme="majorBidi" w:cstheme="majorBidi"/>
          <w:color w:val="000000" w:themeColor="text1"/>
          <w:lang w:val="en-GB"/>
        </w:rPr>
        <w:t>two</w:t>
      </w:r>
      <w:r w:rsidR="00713D67">
        <w:rPr>
          <w:rFonts w:asciiTheme="majorBidi" w:hAnsiTheme="majorBidi" w:cstheme="majorBidi"/>
          <w:color w:val="000000" w:themeColor="text1"/>
          <w:lang w:val="en-GB"/>
        </w:rPr>
        <w:t xml:space="preserve"> different </w:t>
      </w:r>
      <w:r w:rsidR="00713D67" w:rsidRPr="00814723">
        <w:rPr>
          <w:rFonts w:asciiTheme="majorBidi" w:hAnsiTheme="majorBidi" w:cstheme="majorBidi"/>
          <w:color w:val="000000" w:themeColor="text1"/>
          <w:lang w:val="en-GB"/>
        </w:rPr>
        <w:t xml:space="preserve">stations </w:t>
      </w:r>
      <w:r w:rsidR="00713D67">
        <w:t xml:space="preserve">strategically located in the shade but in highly visible places and at close proximity to busy areas in the garden to capture the attention of the users and at the same time </w:t>
      </w:r>
      <w:r w:rsidR="00535394">
        <w:t xml:space="preserve">avoid </w:t>
      </w:r>
      <w:r w:rsidR="00713D67">
        <w:t>disrupt</w:t>
      </w:r>
      <w:r w:rsidR="00535394">
        <w:t>ing</w:t>
      </w:r>
      <w:r w:rsidR="00713D67">
        <w:t xml:space="preserve"> their activities</w:t>
      </w:r>
      <w:r w:rsidR="00713D67" w:rsidRPr="00814723">
        <w:rPr>
          <w:rFonts w:asciiTheme="majorBidi" w:hAnsiTheme="majorBidi" w:cstheme="majorBidi"/>
          <w:color w:val="000000" w:themeColor="text1"/>
          <w:lang w:val="en-GB"/>
        </w:rPr>
        <w:t xml:space="preserve">. </w:t>
      </w:r>
      <w:r w:rsidR="009C3E3A">
        <w:rPr>
          <w:rFonts w:asciiTheme="majorBidi" w:hAnsiTheme="majorBidi" w:cstheme="majorBidi"/>
          <w:color w:val="000000" w:themeColor="text1"/>
          <w:lang w:val="en-GB"/>
        </w:rPr>
        <w:t xml:space="preserve">Members of the research team approached </w:t>
      </w:r>
      <w:r w:rsidR="00535394">
        <w:rPr>
          <w:rFonts w:asciiTheme="majorBidi" w:hAnsiTheme="majorBidi" w:cstheme="majorBidi"/>
          <w:color w:val="000000" w:themeColor="text1"/>
          <w:lang w:val="en-GB"/>
        </w:rPr>
        <w:t>adults with children</w:t>
      </w:r>
      <w:r w:rsidR="00535394" w:rsidRPr="00737914">
        <w:rPr>
          <w:rFonts w:asciiTheme="majorBidi" w:hAnsiTheme="majorBidi" w:cstheme="majorBidi"/>
          <w:color w:val="000000" w:themeColor="text1"/>
          <w:lang w:val="en-GB"/>
        </w:rPr>
        <w:t xml:space="preserve"> </w:t>
      </w:r>
      <w:r w:rsidR="009C3E3A" w:rsidRPr="00737914">
        <w:rPr>
          <w:rFonts w:asciiTheme="majorBidi" w:hAnsiTheme="majorBidi" w:cstheme="majorBidi"/>
          <w:color w:val="000000" w:themeColor="text1"/>
          <w:lang w:val="en-GB"/>
        </w:rPr>
        <w:t>by explaining the study</w:t>
      </w:r>
      <w:r w:rsidR="009C3E3A">
        <w:rPr>
          <w:rFonts w:asciiTheme="majorBidi" w:hAnsiTheme="majorBidi" w:cstheme="majorBidi"/>
          <w:color w:val="000000" w:themeColor="text1"/>
          <w:lang w:val="en-GB"/>
        </w:rPr>
        <w:t>,</w:t>
      </w:r>
      <w:r w:rsidR="009C3E3A" w:rsidRPr="00737914">
        <w:rPr>
          <w:rFonts w:asciiTheme="majorBidi" w:hAnsiTheme="majorBidi" w:cstheme="majorBidi"/>
          <w:color w:val="000000" w:themeColor="text1"/>
          <w:lang w:val="en-GB"/>
        </w:rPr>
        <w:t xml:space="preserve"> inviting them to </w:t>
      </w:r>
      <w:r w:rsidR="009C3E3A">
        <w:rPr>
          <w:rFonts w:asciiTheme="majorBidi" w:hAnsiTheme="majorBidi" w:cstheme="majorBidi"/>
          <w:color w:val="000000" w:themeColor="text1"/>
          <w:lang w:val="en-GB"/>
        </w:rPr>
        <w:t>participate, and requesting</w:t>
      </w:r>
      <w:r w:rsidR="009C3E3A" w:rsidRPr="00737914">
        <w:rPr>
          <w:rFonts w:asciiTheme="majorBidi" w:hAnsiTheme="majorBidi" w:cstheme="majorBidi"/>
          <w:color w:val="000000" w:themeColor="text1"/>
          <w:lang w:val="en-GB"/>
        </w:rPr>
        <w:t xml:space="preserve"> permission for the </w:t>
      </w:r>
      <w:r w:rsidR="009C3E3A">
        <w:rPr>
          <w:rFonts w:asciiTheme="majorBidi" w:hAnsiTheme="majorBidi" w:cstheme="majorBidi"/>
          <w:color w:val="000000" w:themeColor="text1"/>
          <w:lang w:val="en-GB"/>
        </w:rPr>
        <w:t>children</w:t>
      </w:r>
      <w:r w:rsidR="009C3E3A" w:rsidRPr="00737914">
        <w:rPr>
          <w:rFonts w:asciiTheme="majorBidi" w:hAnsiTheme="majorBidi" w:cstheme="majorBidi"/>
          <w:color w:val="000000" w:themeColor="text1"/>
          <w:lang w:val="en-GB"/>
        </w:rPr>
        <w:t xml:space="preserve"> </w:t>
      </w:r>
      <w:r w:rsidR="00535394">
        <w:rPr>
          <w:rFonts w:asciiTheme="majorBidi" w:hAnsiTheme="majorBidi" w:cstheme="majorBidi"/>
          <w:color w:val="000000" w:themeColor="text1"/>
          <w:lang w:val="en-GB"/>
        </w:rPr>
        <w:t xml:space="preserve">in their care </w:t>
      </w:r>
      <w:r w:rsidR="009C3E3A" w:rsidRPr="00737914">
        <w:rPr>
          <w:rFonts w:asciiTheme="majorBidi" w:hAnsiTheme="majorBidi" w:cstheme="majorBidi"/>
          <w:color w:val="000000" w:themeColor="text1"/>
          <w:lang w:val="en-GB"/>
        </w:rPr>
        <w:t>to participate</w:t>
      </w:r>
      <w:r w:rsidR="009C3E3A">
        <w:rPr>
          <w:rFonts w:asciiTheme="majorBidi" w:hAnsiTheme="majorBidi" w:cstheme="majorBidi"/>
          <w:color w:val="000000" w:themeColor="text1"/>
          <w:lang w:val="en-GB"/>
        </w:rPr>
        <w:t xml:space="preserve">. Before starting the survey, researchers solicited </w:t>
      </w:r>
      <w:r w:rsidR="00713D67">
        <w:rPr>
          <w:rFonts w:asciiTheme="majorBidi" w:hAnsiTheme="majorBidi" w:cstheme="majorBidi"/>
          <w:color w:val="000000" w:themeColor="text1"/>
          <w:lang w:val="en-GB"/>
        </w:rPr>
        <w:t xml:space="preserve">the adult’s </w:t>
      </w:r>
      <w:r w:rsidR="009C3E3A">
        <w:rPr>
          <w:rFonts w:asciiTheme="majorBidi" w:hAnsiTheme="majorBidi" w:cstheme="majorBidi"/>
          <w:color w:val="000000" w:themeColor="text1"/>
          <w:lang w:val="en-GB"/>
        </w:rPr>
        <w:t>oral consent and the child</w:t>
      </w:r>
      <w:r w:rsidR="00713D67">
        <w:rPr>
          <w:rFonts w:asciiTheme="majorBidi" w:hAnsiTheme="majorBidi" w:cstheme="majorBidi"/>
          <w:color w:val="000000" w:themeColor="text1"/>
          <w:lang w:val="en-GB"/>
        </w:rPr>
        <w:t>(</w:t>
      </w:r>
      <w:r w:rsidR="009C3E3A">
        <w:rPr>
          <w:rFonts w:asciiTheme="majorBidi" w:hAnsiTheme="majorBidi" w:cstheme="majorBidi"/>
          <w:color w:val="000000" w:themeColor="text1"/>
          <w:lang w:val="en-GB"/>
        </w:rPr>
        <w:t>ren</w:t>
      </w:r>
      <w:r w:rsidR="00713D67">
        <w:rPr>
          <w:rFonts w:asciiTheme="majorBidi" w:hAnsiTheme="majorBidi" w:cstheme="majorBidi"/>
          <w:color w:val="000000" w:themeColor="text1"/>
          <w:lang w:val="en-GB"/>
        </w:rPr>
        <w:t>)</w:t>
      </w:r>
      <w:r w:rsidR="009C3E3A">
        <w:rPr>
          <w:rFonts w:asciiTheme="majorBidi" w:hAnsiTheme="majorBidi" w:cstheme="majorBidi"/>
          <w:color w:val="000000" w:themeColor="text1"/>
          <w:lang w:val="en-GB"/>
        </w:rPr>
        <w:t>’s oral assent. The</w:t>
      </w:r>
      <w:r w:rsidR="009C3E3A" w:rsidRPr="00737914">
        <w:rPr>
          <w:rFonts w:asciiTheme="majorBidi" w:hAnsiTheme="majorBidi" w:cstheme="majorBidi"/>
          <w:color w:val="000000" w:themeColor="text1"/>
          <w:lang w:val="en-GB"/>
        </w:rPr>
        <w:t xml:space="preserve"> researchers </w:t>
      </w:r>
      <w:r w:rsidR="009C3E3A">
        <w:rPr>
          <w:rFonts w:asciiTheme="majorBidi" w:hAnsiTheme="majorBidi" w:cstheme="majorBidi"/>
          <w:color w:val="000000" w:themeColor="text1"/>
          <w:lang w:val="en-GB"/>
        </w:rPr>
        <w:t>explained to the participants</w:t>
      </w:r>
      <w:r w:rsidR="009C3E3A" w:rsidRPr="00737914">
        <w:rPr>
          <w:rFonts w:asciiTheme="majorBidi" w:hAnsiTheme="majorBidi" w:cstheme="majorBidi"/>
          <w:color w:val="000000" w:themeColor="text1"/>
          <w:lang w:val="en-GB"/>
        </w:rPr>
        <w:t xml:space="preserve"> that there are no right or wrong answers</w:t>
      </w:r>
      <w:r w:rsidR="00713D67">
        <w:rPr>
          <w:rFonts w:asciiTheme="majorBidi" w:hAnsiTheme="majorBidi" w:cstheme="majorBidi"/>
          <w:color w:val="000000" w:themeColor="text1"/>
          <w:lang w:val="en-GB"/>
        </w:rPr>
        <w:t xml:space="preserve"> and that the participants</w:t>
      </w:r>
      <w:r w:rsidR="009C3E3A" w:rsidRPr="00737914">
        <w:rPr>
          <w:rFonts w:asciiTheme="majorBidi" w:hAnsiTheme="majorBidi" w:cstheme="majorBidi"/>
          <w:color w:val="000000" w:themeColor="text1"/>
          <w:lang w:val="en-GB"/>
        </w:rPr>
        <w:t xml:space="preserve"> </w:t>
      </w:r>
      <w:r w:rsidR="009C3E3A">
        <w:rPr>
          <w:rFonts w:asciiTheme="majorBidi" w:hAnsiTheme="majorBidi" w:cstheme="majorBidi"/>
          <w:color w:val="000000" w:themeColor="text1"/>
          <w:lang w:val="en-GB"/>
        </w:rPr>
        <w:t>are</w:t>
      </w:r>
      <w:r w:rsidR="009C3E3A" w:rsidRPr="00737914">
        <w:rPr>
          <w:rFonts w:asciiTheme="majorBidi" w:hAnsiTheme="majorBidi" w:cstheme="majorBidi"/>
          <w:color w:val="000000" w:themeColor="text1"/>
          <w:lang w:val="en-GB"/>
        </w:rPr>
        <w:t xml:space="preserve"> the</w:t>
      </w:r>
      <w:r w:rsidR="009C3E3A">
        <w:rPr>
          <w:rFonts w:asciiTheme="majorBidi" w:hAnsiTheme="majorBidi" w:cstheme="majorBidi"/>
          <w:color w:val="000000" w:themeColor="text1"/>
          <w:lang w:val="en-GB"/>
        </w:rPr>
        <w:t xml:space="preserve"> experts in this investigation. </w:t>
      </w:r>
      <w:r w:rsidR="00713D67">
        <w:rPr>
          <w:rFonts w:asciiTheme="majorBidi" w:hAnsiTheme="majorBidi" w:cstheme="majorBidi"/>
          <w:color w:val="000000" w:themeColor="text1"/>
          <w:lang w:val="en-GB"/>
        </w:rPr>
        <w:t>Adults</w:t>
      </w:r>
      <w:r w:rsidR="00713D67" w:rsidRPr="00814723">
        <w:rPr>
          <w:rFonts w:asciiTheme="majorBidi" w:hAnsiTheme="majorBidi" w:cstheme="majorBidi"/>
          <w:color w:val="000000" w:themeColor="text1"/>
          <w:lang w:val="en-GB"/>
        </w:rPr>
        <w:t xml:space="preserve"> </w:t>
      </w:r>
      <w:r w:rsidR="009C3E3A" w:rsidRPr="00814723">
        <w:rPr>
          <w:rFonts w:asciiTheme="majorBidi" w:hAnsiTheme="majorBidi" w:cstheme="majorBidi"/>
          <w:color w:val="000000" w:themeColor="text1"/>
          <w:lang w:val="en-GB"/>
        </w:rPr>
        <w:t xml:space="preserve">and the children </w:t>
      </w:r>
      <w:r w:rsidR="00713D67">
        <w:rPr>
          <w:rFonts w:asciiTheme="majorBidi" w:hAnsiTheme="majorBidi" w:cstheme="majorBidi"/>
          <w:color w:val="000000" w:themeColor="text1"/>
          <w:lang w:val="en-GB"/>
        </w:rPr>
        <w:t xml:space="preserve">they accompanied </w:t>
      </w:r>
      <w:r w:rsidR="009C3E3A" w:rsidRPr="00814723">
        <w:rPr>
          <w:rFonts w:asciiTheme="majorBidi" w:hAnsiTheme="majorBidi" w:cstheme="majorBidi"/>
          <w:color w:val="000000" w:themeColor="text1"/>
          <w:lang w:val="en-GB"/>
        </w:rPr>
        <w:t xml:space="preserve">took the questionnaire at the same time but separately. </w:t>
      </w:r>
      <w:r w:rsidR="009C3E3A">
        <w:rPr>
          <w:rFonts w:asciiTheme="majorBidi" w:hAnsiTheme="majorBidi" w:cstheme="majorBidi"/>
          <w:color w:val="000000" w:themeColor="text1"/>
          <w:lang w:val="en-GB"/>
        </w:rPr>
        <w:t>At</w:t>
      </w:r>
      <w:r w:rsidR="009C3E3A" w:rsidRPr="00814723">
        <w:rPr>
          <w:rFonts w:asciiTheme="majorBidi" w:hAnsiTheme="majorBidi" w:cstheme="majorBidi"/>
          <w:color w:val="000000" w:themeColor="text1"/>
          <w:lang w:val="en-GB"/>
        </w:rPr>
        <w:t xml:space="preserve"> each </w:t>
      </w:r>
      <w:r w:rsidR="009C3E3A" w:rsidRPr="00814723">
        <w:rPr>
          <w:rFonts w:asciiTheme="majorBidi" w:hAnsiTheme="majorBidi" w:cstheme="majorBidi"/>
          <w:color w:val="000000" w:themeColor="text1"/>
          <w:lang w:val="en-GB"/>
        </w:rPr>
        <w:lastRenderedPageBreak/>
        <w:t xml:space="preserve">station, two tables were placed near each other so children </w:t>
      </w:r>
      <w:r w:rsidR="009C3E3A">
        <w:rPr>
          <w:rFonts w:asciiTheme="majorBidi" w:hAnsiTheme="majorBidi" w:cstheme="majorBidi"/>
          <w:color w:val="000000" w:themeColor="text1"/>
          <w:lang w:val="en-GB"/>
        </w:rPr>
        <w:t>could</w:t>
      </w:r>
      <w:r w:rsidR="009C3E3A" w:rsidRPr="00814723">
        <w:rPr>
          <w:rFonts w:asciiTheme="majorBidi" w:hAnsiTheme="majorBidi" w:cstheme="majorBidi"/>
          <w:color w:val="000000" w:themeColor="text1"/>
          <w:lang w:val="en-GB"/>
        </w:rPr>
        <w:t xml:space="preserve"> stay near their </w:t>
      </w:r>
      <w:r w:rsidR="00713D67">
        <w:rPr>
          <w:rFonts w:asciiTheme="majorBidi" w:hAnsiTheme="majorBidi" w:cstheme="majorBidi"/>
          <w:color w:val="000000" w:themeColor="text1"/>
          <w:lang w:val="en-GB"/>
        </w:rPr>
        <w:t xml:space="preserve">guardians </w:t>
      </w:r>
      <w:r w:rsidR="009C3E3A">
        <w:rPr>
          <w:rFonts w:asciiTheme="majorBidi" w:hAnsiTheme="majorBidi" w:cstheme="majorBidi"/>
          <w:color w:val="000000" w:themeColor="text1"/>
          <w:lang w:val="en-GB"/>
        </w:rPr>
        <w:t>but focus on their own work</w:t>
      </w:r>
      <w:r w:rsidR="009C3E3A" w:rsidRPr="00814723">
        <w:rPr>
          <w:rFonts w:asciiTheme="majorBidi" w:hAnsiTheme="majorBidi" w:cstheme="majorBidi"/>
          <w:color w:val="000000" w:themeColor="text1"/>
          <w:lang w:val="en-GB"/>
        </w:rPr>
        <w:t xml:space="preserve">. </w:t>
      </w:r>
      <w:r w:rsidR="009C3E3A" w:rsidRPr="009C3E3A">
        <w:rPr>
          <w:rFonts w:asciiTheme="majorBidi" w:hAnsiTheme="majorBidi" w:cstheme="majorBidi"/>
          <w:color w:val="000000" w:themeColor="text1"/>
          <w:lang w:val="en-GB"/>
        </w:rPr>
        <w:t>Participants were invited to take as long or as short as they needed to create the image they wanted.</w:t>
      </w:r>
    </w:p>
    <w:p w14:paraId="21277B20" w14:textId="7E50C792" w:rsidR="00864862" w:rsidRDefault="009C3E3A">
      <w:pPr>
        <w:spacing w:line="360" w:lineRule="auto"/>
        <w:ind w:firstLine="720"/>
        <w:rPr>
          <w:rFonts w:asciiTheme="majorBidi" w:hAnsiTheme="majorBidi" w:cstheme="majorBidi"/>
          <w:color w:val="000000" w:themeColor="text1"/>
          <w:lang w:val="en-GB"/>
        </w:rPr>
      </w:pPr>
      <w:r w:rsidRPr="00814723">
        <w:rPr>
          <w:rFonts w:asciiTheme="majorBidi" w:hAnsiTheme="majorBidi" w:cstheme="majorBidi"/>
          <w:color w:val="000000" w:themeColor="text1"/>
          <w:lang w:val="en-GB"/>
        </w:rPr>
        <w:t xml:space="preserve">At the tables, </w:t>
      </w:r>
      <w:r>
        <w:rPr>
          <w:rFonts w:asciiTheme="majorBidi" w:hAnsiTheme="majorBidi" w:cstheme="majorBidi"/>
          <w:color w:val="000000" w:themeColor="text1"/>
          <w:lang w:val="en-GB"/>
        </w:rPr>
        <w:t xml:space="preserve">in addition to </w:t>
      </w:r>
      <w:r w:rsidRPr="00814723">
        <w:rPr>
          <w:rFonts w:asciiTheme="majorBidi" w:hAnsiTheme="majorBidi" w:cstheme="majorBidi"/>
          <w:color w:val="000000" w:themeColor="text1"/>
          <w:lang w:val="en-GB"/>
        </w:rPr>
        <w:t xml:space="preserve">papers and </w:t>
      </w:r>
      <w:r>
        <w:rPr>
          <w:rFonts w:asciiTheme="majorBidi" w:hAnsiTheme="majorBidi" w:cstheme="majorBidi"/>
          <w:color w:val="000000" w:themeColor="text1"/>
          <w:lang w:val="en-GB"/>
        </w:rPr>
        <w:t>coloured pencils,</w:t>
      </w:r>
      <w:r w:rsidRPr="00814723">
        <w:rPr>
          <w:rFonts w:asciiTheme="majorBidi" w:hAnsiTheme="majorBidi" w:cstheme="majorBidi"/>
          <w:color w:val="000000" w:themeColor="text1"/>
          <w:lang w:val="en-GB"/>
        </w:rPr>
        <w:t xml:space="preserve"> printed questionnaires were available for the research team. </w:t>
      </w:r>
      <w:r w:rsidR="00713D67">
        <w:rPr>
          <w:rFonts w:asciiTheme="majorBidi" w:hAnsiTheme="majorBidi" w:cstheme="majorBidi"/>
          <w:color w:val="000000" w:themeColor="text1"/>
          <w:lang w:val="en-GB"/>
        </w:rPr>
        <w:t>While the participan</w:t>
      </w:r>
      <w:r w:rsidR="006E76E3">
        <w:rPr>
          <w:rFonts w:asciiTheme="majorBidi" w:hAnsiTheme="majorBidi" w:cstheme="majorBidi"/>
          <w:color w:val="000000" w:themeColor="text1"/>
          <w:lang w:val="en-GB"/>
        </w:rPr>
        <w:t>t</w:t>
      </w:r>
      <w:r w:rsidR="00713D67">
        <w:rPr>
          <w:rFonts w:asciiTheme="majorBidi" w:hAnsiTheme="majorBidi" w:cstheme="majorBidi"/>
          <w:color w:val="000000" w:themeColor="text1"/>
          <w:lang w:val="en-GB"/>
        </w:rPr>
        <w:t>s were drawing, t</w:t>
      </w:r>
      <w:r w:rsidRPr="00814723">
        <w:rPr>
          <w:rFonts w:asciiTheme="majorBidi" w:hAnsiTheme="majorBidi" w:cstheme="majorBidi"/>
          <w:color w:val="000000" w:themeColor="text1"/>
          <w:lang w:val="en-GB"/>
        </w:rPr>
        <w:t>he survey was conducted in Arabic</w:t>
      </w:r>
      <w:r w:rsidR="00713D67">
        <w:rPr>
          <w:rFonts w:asciiTheme="majorBidi" w:hAnsiTheme="majorBidi" w:cstheme="majorBidi"/>
          <w:color w:val="000000" w:themeColor="text1"/>
          <w:lang w:val="en-GB"/>
        </w:rPr>
        <w:t xml:space="preserve"> unless English was explicitly requested</w:t>
      </w:r>
      <w:r w:rsidRPr="00814723">
        <w:rPr>
          <w:rFonts w:asciiTheme="majorBidi" w:hAnsiTheme="majorBidi" w:cstheme="majorBidi"/>
          <w:color w:val="000000" w:themeColor="text1"/>
          <w:lang w:val="en-GB"/>
        </w:rPr>
        <w:t xml:space="preserve">. </w:t>
      </w:r>
      <w:r w:rsidR="00713D67">
        <w:t xml:space="preserve">The drawing activity was very popular with the children. </w:t>
      </w:r>
      <w:r w:rsidR="00AF191C">
        <w:t>When planning the study methodology, a</w:t>
      </w:r>
      <w:r w:rsidR="00713D67">
        <w:t xml:space="preserve">n initial time of 15 to 20 minutes was </w:t>
      </w:r>
      <w:r w:rsidR="00AF191C">
        <w:t>assumed</w:t>
      </w:r>
      <w:r w:rsidR="00713D67">
        <w:t xml:space="preserve"> for the drawing activity, but in some cases the participants worked beyond 30 minutes</w:t>
      </w:r>
      <w:r w:rsidR="00AF191C">
        <w:t xml:space="preserve"> – all participants were welcomed to stay drawing as long as they wanted</w:t>
      </w:r>
      <w:r w:rsidR="00713D67">
        <w:t xml:space="preserve">. </w:t>
      </w:r>
      <w:r>
        <w:rPr>
          <w:rFonts w:asciiTheme="majorBidi" w:hAnsiTheme="majorBidi" w:cstheme="majorBidi"/>
          <w:color w:val="000000" w:themeColor="text1"/>
          <w:lang w:val="en-GB"/>
        </w:rPr>
        <w:t xml:space="preserve">In total, 122 children and 77 adults gave assent and consent, respectively, of which 121 children and 76 adults drew their visual perception of the garden. </w:t>
      </w:r>
      <w:r w:rsidR="003C6208">
        <w:rPr>
          <w:rFonts w:asciiTheme="majorBidi" w:hAnsiTheme="majorBidi" w:cstheme="majorBidi"/>
          <w:color w:val="000000" w:themeColor="text1"/>
          <w:lang w:val="en-GB"/>
        </w:rPr>
        <w:t xml:space="preserve">The questionnaire and the drawings </w:t>
      </w:r>
      <w:r w:rsidR="00D1544C">
        <w:rPr>
          <w:rFonts w:asciiTheme="majorBidi" w:hAnsiTheme="majorBidi" w:cstheme="majorBidi"/>
          <w:color w:val="000000" w:themeColor="text1"/>
          <w:lang w:val="en-GB"/>
        </w:rPr>
        <w:t>were</w:t>
      </w:r>
      <w:r w:rsidR="00E3550A">
        <w:rPr>
          <w:rFonts w:asciiTheme="majorBidi" w:hAnsiTheme="majorBidi" w:cstheme="majorBidi"/>
          <w:color w:val="000000" w:themeColor="text1"/>
          <w:lang w:val="en-GB"/>
        </w:rPr>
        <w:t xml:space="preserve"> </w:t>
      </w:r>
      <w:r w:rsidR="007910FF">
        <w:rPr>
          <w:rFonts w:asciiTheme="majorBidi" w:hAnsiTheme="majorBidi" w:cstheme="majorBidi"/>
          <w:color w:val="000000" w:themeColor="text1"/>
          <w:lang w:val="en-GB"/>
        </w:rPr>
        <w:t>kept</w:t>
      </w:r>
      <w:r w:rsidR="00E3550A">
        <w:rPr>
          <w:rFonts w:asciiTheme="majorBidi" w:hAnsiTheme="majorBidi" w:cstheme="majorBidi"/>
          <w:color w:val="000000" w:themeColor="text1"/>
          <w:lang w:val="en-GB"/>
        </w:rPr>
        <w:t xml:space="preserve"> together </w:t>
      </w:r>
      <w:r w:rsidR="00B70003">
        <w:rPr>
          <w:rFonts w:asciiTheme="majorBidi" w:hAnsiTheme="majorBidi" w:cstheme="majorBidi"/>
          <w:color w:val="000000" w:themeColor="text1"/>
          <w:lang w:val="en-GB"/>
        </w:rPr>
        <w:t>through labelling with a unique</w:t>
      </w:r>
      <w:r w:rsidR="007F332E">
        <w:rPr>
          <w:rFonts w:asciiTheme="majorBidi" w:hAnsiTheme="majorBidi" w:cstheme="majorBidi"/>
          <w:color w:val="000000" w:themeColor="text1"/>
          <w:lang w:val="en-GB"/>
        </w:rPr>
        <w:t xml:space="preserve"> </w:t>
      </w:r>
      <w:r w:rsidR="00B70003">
        <w:rPr>
          <w:rFonts w:asciiTheme="majorBidi" w:hAnsiTheme="majorBidi" w:cstheme="majorBidi"/>
          <w:color w:val="000000" w:themeColor="text1"/>
          <w:lang w:val="en-GB"/>
        </w:rPr>
        <w:t xml:space="preserve">anonymous code that also allowed pairing between </w:t>
      </w:r>
      <w:r w:rsidR="00713D67">
        <w:rPr>
          <w:rFonts w:asciiTheme="majorBidi" w:hAnsiTheme="majorBidi" w:cstheme="majorBidi"/>
          <w:color w:val="000000" w:themeColor="text1"/>
          <w:lang w:val="en-GB"/>
        </w:rPr>
        <w:t xml:space="preserve">guardians </w:t>
      </w:r>
      <w:r w:rsidR="00B70003">
        <w:rPr>
          <w:rFonts w:asciiTheme="majorBidi" w:hAnsiTheme="majorBidi" w:cstheme="majorBidi"/>
          <w:color w:val="000000" w:themeColor="text1"/>
          <w:lang w:val="en-GB"/>
        </w:rPr>
        <w:t>and their children.</w:t>
      </w:r>
      <w:r w:rsidR="004B6735">
        <w:rPr>
          <w:rFonts w:asciiTheme="majorBidi" w:hAnsiTheme="majorBidi" w:cstheme="majorBidi"/>
          <w:color w:val="000000" w:themeColor="text1"/>
          <w:lang w:val="en-GB"/>
        </w:rPr>
        <w:t xml:space="preserve"> </w:t>
      </w:r>
    </w:p>
    <w:p w14:paraId="07334335" w14:textId="02260486" w:rsidR="00BC259C" w:rsidRPr="00540B35" w:rsidRDefault="00290D5F" w:rsidP="00F8448A">
      <w:pPr>
        <w:autoSpaceDE w:val="0"/>
        <w:autoSpaceDN w:val="0"/>
        <w:adjustRightInd w:val="0"/>
        <w:spacing w:before="120" w:line="360" w:lineRule="auto"/>
        <w:ind w:firstLine="720"/>
        <w:rPr>
          <w:color w:val="000000" w:themeColor="text1"/>
          <w:lang w:val="en-GB"/>
        </w:rPr>
      </w:pPr>
      <w:r w:rsidRPr="00290D5F">
        <w:rPr>
          <w:color w:val="000000" w:themeColor="text1"/>
          <w:lang w:val="en-GB"/>
        </w:rPr>
        <w:t xml:space="preserve">All </w:t>
      </w:r>
      <w:r w:rsidR="00B70003">
        <w:rPr>
          <w:color w:val="000000" w:themeColor="text1"/>
          <w:lang w:val="en-GB"/>
        </w:rPr>
        <w:t xml:space="preserve">pictures </w:t>
      </w:r>
      <w:r w:rsidRPr="00290D5F">
        <w:rPr>
          <w:color w:val="000000" w:themeColor="text1"/>
          <w:lang w:val="en-GB"/>
        </w:rPr>
        <w:t xml:space="preserve">were scanned </w:t>
      </w:r>
      <w:r w:rsidR="00BC259C">
        <w:rPr>
          <w:color w:val="000000" w:themeColor="text1"/>
          <w:lang w:val="en-GB"/>
        </w:rPr>
        <w:t xml:space="preserve">to </w:t>
      </w:r>
      <w:r w:rsidR="00535394">
        <w:rPr>
          <w:color w:val="000000" w:themeColor="text1"/>
          <w:lang w:val="en-GB"/>
        </w:rPr>
        <w:t xml:space="preserve">digital files to </w:t>
      </w:r>
      <w:r w:rsidR="00BC259C">
        <w:rPr>
          <w:color w:val="000000" w:themeColor="text1"/>
          <w:lang w:val="en-GB"/>
        </w:rPr>
        <w:t>conduct the visual analysis</w:t>
      </w:r>
      <w:r w:rsidR="00B70003">
        <w:rPr>
          <w:color w:val="000000" w:themeColor="text1"/>
          <w:lang w:val="en-GB"/>
        </w:rPr>
        <w:t xml:space="preserve"> whereby </w:t>
      </w:r>
      <w:r w:rsidR="00BC259C">
        <w:rPr>
          <w:color w:val="000000" w:themeColor="text1"/>
          <w:lang w:val="en-GB"/>
        </w:rPr>
        <w:t>the different elements depicted in each visual representation were identified</w:t>
      </w:r>
      <w:r w:rsidR="00535394">
        <w:rPr>
          <w:color w:val="000000" w:themeColor="text1"/>
          <w:lang w:val="en-GB"/>
        </w:rPr>
        <w:t xml:space="preserve"> by three members of the research team who had been present in the park</w:t>
      </w:r>
      <w:r w:rsidR="00BC259C">
        <w:rPr>
          <w:color w:val="000000" w:themeColor="text1"/>
          <w:lang w:val="en-GB"/>
        </w:rPr>
        <w:t xml:space="preserve">. </w:t>
      </w:r>
      <w:r w:rsidR="00B70003">
        <w:rPr>
          <w:color w:val="000000" w:themeColor="text1"/>
          <w:lang w:val="en-GB"/>
        </w:rPr>
        <w:t>Subsequently</w:t>
      </w:r>
      <w:r w:rsidR="00BC259C">
        <w:rPr>
          <w:color w:val="000000" w:themeColor="text1"/>
          <w:lang w:val="en-GB"/>
        </w:rPr>
        <w:t xml:space="preserve">, </w:t>
      </w:r>
      <w:r w:rsidR="00B70003">
        <w:rPr>
          <w:color w:val="000000" w:themeColor="text1"/>
          <w:lang w:val="en-GB"/>
        </w:rPr>
        <w:t xml:space="preserve">the drawings were </w:t>
      </w:r>
      <w:r w:rsidR="00115190">
        <w:rPr>
          <w:color w:val="000000" w:themeColor="text1"/>
          <w:lang w:val="en-GB"/>
        </w:rPr>
        <w:t>analysed</w:t>
      </w:r>
      <w:r w:rsidR="00B70003">
        <w:rPr>
          <w:color w:val="000000" w:themeColor="text1"/>
          <w:lang w:val="en-GB"/>
        </w:rPr>
        <w:t xml:space="preserve"> within their peer groups and across </w:t>
      </w:r>
      <w:r w:rsidR="00AF191C">
        <w:rPr>
          <w:color w:val="000000" w:themeColor="text1"/>
          <w:lang w:val="en-GB"/>
        </w:rPr>
        <w:t>guardian</w:t>
      </w:r>
      <w:r w:rsidR="00B70003">
        <w:rPr>
          <w:color w:val="000000" w:themeColor="text1"/>
          <w:lang w:val="en-GB"/>
        </w:rPr>
        <w:t>-child</w:t>
      </w:r>
      <w:r w:rsidR="00AF191C">
        <w:rPr>
          <w:color w:val="000000" w:themeColor="text1"/>
          <w:lang w:val="en-GB"/>
        </w:rPr>
        <w:t>(</w:t>
      </w:r>
      <w:r w:rsidR="00B70003">
        <w:rPr>
          <w:color w:val="000000" w:themeColor="text1"/>
          <w:lang w:val="en-GB"/>
        </w:rPr>
        <w:t>ren</w:t>
      </w:r>
      <w:r w:rsidR="00AF191C">
        <w:rPr>
          <w:color w:val="000000" w:themeColor="text1"/>
          <w:lang w:val="en-GB"/>
        </w:rPr>
        <w:t>)</w:t>
      </w:r>
      <w:r w:rsidR="00B70003">
        <w:rPr>
          <w:color w:val="000000" w:themeColor="text1"/>
          <w:lang w:val="en-GB"/>
        </w:rPr>
        <w:t xml:space="preserve"> pairings.</w:t>
      </w:r>
      <w:r w:rsidR="00F84E19">
        <w:rPr>
          <w:color w:val="000000" w:themeColor="text1"/>
          <w:lang w:val="en-GB"/>
        </w:rPr>
        <w:t xml:space="preserve"> </w:t>
      </w:r>
      <w:r w:rsidR="00540B35" w:rsidRPr="00540B35">
        <w:rPr>
          <w:color w:val="000000" w:themeColor="text1"/>
        </w:rPr>
        <w:t>A content analysis was performed</w:t>
      </w:r>
      <w:r w:rsidR="00FA3C1D">
        <w:rPr>
          <w:color w:val="000000" w:themeColor="text1"/>
        </w:rPr>
        <w:t xml:space="preserve">, </w:t>
      </w:r>
      <w:r w:rsidR="00540B35" w:rsidRPr="00540B35">
        <w:rPr>
          <w:color w:val="000000" w:themeColor="text1"/>
        </w:rPr>
        <w:t xml:space="preserve">in which the drawings were coded according to the different depicted elements, resulting in five thematic entries. The next step was to assign labels 1 and 0 under every theme for every respondent to respectively represent the presence (1) or absence (0) of a theme in a drawing. The resulting binary variables were further analyzed in </w:t>
      </w:r>
      <w:proofErr w:type="spellStart"/>
      <w:r w:rsidR="00540B35" w:rsidRPr="00540B35">
        <w:rPr>
          <w:color w:val="000000" w:themeColor="text1"/>
        </w:rPr>
        <w:t>Rstudio</w:t>
      </w:r>
      <w:proofErr w:type="spellEnd"/>
      <w:r w:rsidR="00540B35" w:rsidRPr="00540B35">
        <w:rPr>
          <w:color w:val="000000" w:themeColor="text1"/>
        </w:rPr>
        <w:t xml:space="preserve"> to </w:t>
      </w:r>
      <w:r w:rsidR="00540B35" w:rsidRPr="00540B35">
        <w:rPr>
          <w:color w:val="222222"/>
          <w:shd w:val="clear" w:color="auto" w:fill="FFFFFF"/>
        </w:rPr>
        <w:t xml:space="preserve">explore the number and proportion of </w:t>
      </w:r>
      <w:r w:rsidR="00416131">
        <w:rPr>
          <w:color w:val="222222"/>
          <w:shd w:val="clear" w:color="auto" w:fill="FFFFFF"/>
        </w:rPr>
        <w:t>combined themes</w:t>
      </w:r>
      <w:r w:rsidR="00540B35" w:rsidRPr="00540B35">
        <w:rPr>
          <w:bCs/>
          <w:color w:val="000000" w:themeColor="text1"/>
        </w:rPr>
        <w:t xml:space="preserve"> depicted in each drawing.</w:t>
      </w:r>
    </w:p>
    <w:p w14:paraId="740F1F26" w14:textId="12863F5B" w:rsidR="004A102F" w:rsidRDefault="00B45312" w:rsidP="007708F0">
      <w:pPr>
        <w:autoSpaceDE w:val="0"/>
        <w:autoSpaceDN w:val="0"/>
        <w:adjustRightInd w:val="0"/>
        <w:spacing w:before="120" w:line="360" w:lineRule="auto"/>
        <w:ind w:firstLine="720"/>
      </w:pPr>
      <w:r>
        <w:rPr>
          <w:color w:val="000000" w:themeColor="text1"/>
          <w:lang w:val="en-GB"/>
        </w:rPr>
        <w:t>T</w:t>
      </w:r>
      <w:r w:rsidR="00290D5F" w:rsidRPr="00290D5F">
        <w:rPr>
          <w:color w:val="000000" w:themeColor="text1"/>
          <w:lang w:val="en-GB"/>
        </w:rPr>
        <w:t xml:space="preserve">he interviews were </w:t>
      </w:r>
      <w:r w:rsidR="00FC5A13">
        <w:rPr>
          <w:color w:val="000000" w:themeColor="text1"/>
          <w:lang w:val="en-GB"/>
        </w:rPr>
        <w:t xml:space="preserve">transcribed and </w:t>
      </w:r>
      <w:r w:rsidR="00290D5F" w:rsidRPr="00290D5F">
        <w:rPr>
          <w:color w:val="000000" w:themeColor="text1"/>
          <w:lang w:val="en-GB"/>
        </w:rPr>
        <w:t>translated</w:t>
      </w:r>
      <w:r w:rsidR="00814723">
        <w:rPr>
          <w:color w:val="000000" w:themeColor="text1"/>
          <w:lang w:val="en-GB"/>
        </w:rPr>
        <w:t xml:space="preserve"> into English</w:t>
      </w:r>
      <w:r w:rsidR="00FC5A13">
        <w:rPr>
          <w:color w:val="000000" w:themeColor="text1"/>
          <w:lang w:val="en-GB"/>
        </w:rPr>
        <w:t xml:space="preserve"> </w:t>
      </w:r>
      <w:r w:rsidR="00290D5F" w:rsidRPr="00290D5F">
        <w:rPr>
          <w:color w:val="000000" w:themeColor="text1"/>
          <w:lang w:val="en-GB"/>
        </w:rPr>
        <w:t xml:space="preserve">then uploaded to NVivo software </w:t>
      </w:r>
      <w:r w:rsidR="00FC5A13">
        <w:rPr>
          <w:color w:val="000000" w:themeColor="text1"/>
          <w:lang w:val="en-GB"/>
        </w:rPr>
        <w:t>for</w:t>
      </w:r>
      <w:r w:rsidR="00290D5F" w:rsidRPr="00290D5F">
        <w:rPr>
          <w:color w:val="000000" w:themeColor="text1"/>
          <w:lang w:val="en-GB"/>
        </w:rPr>
        <w:t xml:space="preserve"> qualitative analysis. </w:t>
      </w:r>
      <w:r w:rsidR="00BA1718">
        <w:rPr>
          <w:color w:val="000000" w:themeColor="text1"/>
          <w:lang w:val="en-GB"/>
        </w:rPr>
        <w:t xml:space="preserve">Instead of </w:t>
      </w:r>
      <w:r w:rsidR="00BA1718">
        <w:t>applying</w:t>
      </w:r>
      <w:r w:rsidR="00BA1718" w:rsidRPr="00726E0D">
        <w:t xml:space="preserve"> institutionalized typological categorization of heritage values </w:t>
      </w:r>
      <w:r w:rsidR="00814723">
        <w:t xml:space="preserve">that </w:t>
      </w:r>
      <w:r w:rsidR="00FC5A13">
        <w:t>might obscure the</w:t>
      </w:r>
      <w:r w:rsidR="00BA1718">
        <w:t xml:space="preserve"> complex nature of </w:t>
      </w:r>
      <w:r w:rsidR="00416131">
        <w:t>social values as they give rise to everyday heritage</w:t>
      </w:r>
      <w:r w:rsidR="00AA6BB7">
        <w:t xml:space="preserve"> </w:t>
      </w:r>
      <w:r w:rsidR="00814723">
        <w:rPr>
          <w:color w:val="000000" w:themeColor="text1"/>
        </w:rPr>
        <w:fldChar w:fldCharType="begin"/>
      </w:r>
      <w:r w:rsidR="00121BC3">
        <w:rPr>
          <w:color w:val="000000" w:themeColor="text1"/>
        </w:rPr>
        <w:instrText xml:space="preserve"> ADDIN ZOTERO_ITEM CSL_CITATION {"citationID":"kY9dTgTB","properties":{"formattedCitation":"(D\\uc0\\u233{}om &amp; Valois, 2020)","plainCitation":"(Déom &amp; Valois, 2020)","noteIndex":0},"citationItems":[{"id":"XznFzJJo/oNTj92ka","uris":["http://zotero.org/users/local/Q3yKQk0S/items/ZZRG64P7"],"itemData":{"id":897,"type":"article-journal","abstract":"Purpose The purpose of this paper is to explore the heritage value of modern public spaces designed by landscape architects in Canada. Design/methodology/approach The two-pronged research first aimed to verify if evaluation criteria currently used by heritage practitioners could apply to those public spaces. The second research area developed deals with social value. Here, the publicness of public spaces was used to broaden the scope of potential heritage values so as to include one that relates to the appreciation communicated by those who use them. Field enquiries were conducted to capture this social value. Findings The results of the enquiries demonstrate that identifying a social value can be a delicate process. Not only is it a lengthy endeavour, but opinions about the reasons why a place is important can differ amongst users. Public spaces provide us with a valuable reminder about the need to strike a balance between the evolution according to the needs and the desire of users and the conservation of traditional heritage values understood through historical associations and aesthetics. Originality/value This exploratory research was the opportunity to deepen the understanding of what is entailed when referring to social value in heritage conservation processes. It also helped to demonstrate the importance for landscape architects to integrate the field of heritage conservation. Landscape architects are natural allies with the field of heritage conservation’s new paradigm discussed in this paper by which human values are increasingly the focus of conservation instead of the fabric.","container-title":"Journal of Cultural Heritage Management and Sustainable Development","DOI":"10.1108/JCHMSD-11-2018-0083","ISSN":"2044-1266","issue":"2","note":"publisher: Emerald Publishing Limited","page":"189-206","source":"Emerald Insight","title":"Whose heritage? Determining values of modern public spaces in Canada","title-short":"Whose heritage?","volume":"10","author":[{"family":"Déom","given":"Claudine"},{"family":"Valois","given":"Nicole"}],"issued":{"date-parts":[["2020",1,1]]}}}],"schema":"https://github.com/citation-style-language/schema/raw/master/csl-citation.json"} </w:instrText>
      </w:r>
      <w:r w:rsidR="00814723">
        <w:rPr>
          <w:color w:val="000000" w:themeColor="text1"/>
        </w:rPr>
        <w:fldChar w:fldCharType="separate"/>
      </w:r>
      <w:r w:rsidR="00814723" w:rsidRPr="00A92E33">
        <w:t>(Déom &amp; Valois, 2020)</w:t>
      </w:r>
      <w:r w:rsidR="00814723">
        <w:rPr>
          <w:color w:val="000000" w:themeColor="text1"/>
        </w:rPr>
        <w:fldChar w:fldCharType="end"/>
      </w:r>
      <w:r w:rsidR="00BA1718">
        <w:t>, this research ex</w:t>
      </w:r>
      <w:r w:rsidR="00814723">
        <w:t xml:space="preserve">tracts values through </w:t>
      </w:r>
      <w:r w:rsidR="00B70003">
        <w:rPr>
          <w:color w:val="000000" w:themeColor="text1"/>
          <w:lang w:val="en-GB"/>
        </w:rPr>
        <w:t>empirical inductive reasoning</w:t>
      </w:r>
      <w:r w:rsidR="00814723">
        <w:t>.</w:t>
      </w:r>
    </w:p>
    <w:p w14:paraId="0FD7A373" w14:textId="77777777" w:rsidR="00611892" w:rsidRDefault="00611892" w:rsidP="007708F0">
      <w:pPr>
        <w:autoSpaceDE w:val="0"/>
        <w:autoSpaceDN w:val="0"/>
        <w:adjustRightInd w:val="0"/>
        <w:spacing w:before="120" w:line="360" w:lineRule="auto"/>
        <w:ind w:firstLine="720"/>
      </w:pPr>
    </w:p>
    <w:p w14:paraId="2A8E395A" w14:textId="77777777" w:rsidR="00611892" w:rsidRDefault="00611892" w:rsidP="007708F0">
      <w:pPr>
        <w:autoSpaceDE w:val="0"/>
        <w:autoSpaceDN w:val="0"/>
        <w:adjustRightInd w:val="0"/>
        <w:spacing w:before="120" w:line="360" w:lineRule="auto"/>
        <w:ind w:firstLine="720"/>
      </w:pPr>
    </w:p>
    <w:p w14:paraId="02F4667E" w14:textId="77777777" w:rsidR="00556B5E" w:rsidRDefault="00556B5E" w:rsidP="007708F0">
      <w:pPr>
        <w:autoSpaceDE w:val="0"/>
        <w:autoSpaceDN w:val="0"/>
        <w:adjustRightInd w:val="0"/>
        <w:spacing w:before="120" w:line="360" w:lineRule="auto"/>
        <w:ind w:firstLine="720"/>
      </w:pPr>
    </w:p>
    <w:p w14:paraId="4F50AB96" w14:textId="0A4A0FDD" w:rsidR="00AE444C" w:rsidRDefault="00BF54E9" w:rsidP="000D0411">
      <w:pPr>
        <w:autoSpaceDE w:val="0"/>
        <w:autoSpaceDN w:val="0"/>
        <w:adjustRightInd w:val="0"/>
        <w:spacing w:before="120" w:line="360" w:lineRule="auto"/>
        <w:rPr>
          <w:rFonts w:asciiTheme="majorBidi" w:hAnsiTheme="majorBidi" w:cstheme="majorBidi"/>
          <w:b/>
          <w:bCs/>
          <w:color w:val="000000" w:themeColor="text1"/>
        </w:rPr>
      </w:pPr>
      <w:r>
        <w:rPr>
          <w:rFonts w:asciiTheme="majorBidi" w:hAnsiTheme="majorBidi" w:cstheme="majorBidi"/>
          <w:b/>
          <w:bCs/>
          <w:color w:val="000000" w:themeColor="text1"/>
        </w:rPr>
        <w:lastRenderedPageBreak/>
        <w:t xml:space="preserve">4. </w:t>
      </w:r>
      <w:r w:rsidR="0096458B">
        <w:rPr>
          <w:rFonts w:asciiTheme="majorBidi" w:hAnsiTheme="majorBidi" w:cstheme="majorBidi"/>
          <w:b/>
          <w:bCs/>
          <w:color w:val="000000" w:themeColor="text1"/>
        </w:rPr>
        <w:t>Results</w:t>
      </w:r>
    </w:p>
    <w:p w14:paraId="172ADD0E" w14:textId="2627CBD4" w:rsidR="00F54CFF" w:rsidRPr="00F8448A" w:rsidRDefault="00115190" w:rsidP="007708F0">
      <w:pPr>
        <w:autoSpaceDE w:val="0"/>
        <w:autoSpaceDN w:val="0"/>
        <w:adjustRightInd w:val="0"/>
        <w:spacing w:before="120" w:after="240" w:line="360" w:lineRule="auto"/>
      </w:pPr>
      <w:r>
        <w:t>We</w:t>
      </w:r>
      <w:r w:rsidR="00BF54E9">
        <w:t xml:space="preserve"> first present a general description </w:t>
      </w:r>
      <w:r w:rsidR="000F4C33">
        <w:t xml:space="preserve">of our sample </w:t>
      </w:r>
      <w:r w:rsidR="008409A2">
        <w:t>followed by</w:t>
      </w:r>
      <w:r w:rsidR="00BF54E9">
        <w:t xml:space="preserve"> </w:t>
      </w:r>
      <w:r w:rsidR="00D87E93">
        <w:t xml:space="preserve">both the </w:t>
      </w:r>
      <w:r w:rsidR="00BF54E9">
        <w:t>adults</w:t>
      </w:r>
      <w:r w:rsidR="00A92386">
        <w:t xml:space="preserve">’ and children’s </w:t>
      </w:r>
      <w:r w:rsidR="009E0197">
        <w:t>perceived image</w:t>
      </w:r>
      <w:r w:rsidR="00BF54E9">
        <w:t xml:space="preserve"> and </w:t>
      </w:r>
      <w:r w:rsidR="00D87E93">
        <w:t xml:space="preserve">perceived </w:t>
      </w:r>
      <w:r w:rsidR="00BF54E9">
        <w:t>values</w:t>
      </w:r>
      <w:r w:rsidR="00BB70BC">
        <w:t xml:space="preserve"> both directly expressed and </w:t>
      </w:r>
      <w:r w:rsidR="00142DD6">
        <w:t>implied through affective expressions</w:t>
      </w:r>
      <w:r w:rsidR="00BF54E9">
        <w:t>.</w:t>
      </w:r>
      <w:r w:rsidR="00F54CFF">
        <w:t xml:space="preserve"> </w:t>
      </w:r>
      <w:r w:rsidR="00416131">
        <w:t xml:space="preserve">Subsequent to the extraction of </w:t>
      </w:r>
      <w:r w:rsidR="009E0197">
        <w:t>the perceived image</w:t>
      </w:r>
      <w:r w:rsidR="00416131">
        <w:t xml:space="preserve"> and values, </w:t>
      </w:r>
      <w:r w:rsidR="00472FBC">
        <w:t xml:space="preserve">we build the adults’ and children’s perceptions into a </w:t>
      </w:r>
      <w:r w:rsidR="000626DB">
        <w:t>collective</w:t>
      </w:r>
      <w:r w:rsidR="00416131">
        <w:t xml:space="preserve"> statement </w:t>
      </w:r>
      <w:r w:rsidR="00472FBC">
        <w:t>on the importance of this location as</w:t>
      </w:r>
      <w:r w:rsidR="00416131">
        <w:t xml:space="preserve"> everyday heritage.</w:t>
      </w:r>
      <w:r w:rsidR="00BB70BC">
        <w:t xml:space="preserve"> In what follows, </w:t>
      </w:r>
      <w:r w:rsidR="00BB70BC" w:rsidRPr="00290D5F">
        <w:t>direct quotes are not original but translated, and all have been edited for clarity.</w:t>
      </w:r>
    </w:p>
    <w:p w14:paraId="3A1C47CA" w14:textId="50714E6D" w:rsidR="00BF54E9" w:rsidRDefault="00BF54E9" w:rsidP="00BF54E9">
      <w:pPr>
        <w:pStyle w:val="Heading2"/>
      </w:pPr>
      <w:r>
        <w:t xml:space="preserve">4.1 </w:t>
      </w:r>
      <w:r w:rsidR="00113E56">
        <w:t xml:space="preserve">Sample general information and demographics </w:t>
      </w:r>
    </w:p>
    <w:p w14:paraId="6F127FD7" w14:textId="0CA09C56" w:rsidR="006018FF" w:rsidRDefault="0087309E" w:rsidP="007708F0">
      <w:pPr>
        <w:autoSpaceDE w:val="0"/>
        <w:autoSpaceDN w:val="0"/>
        <w:adjustRightInd w:val="0"/>
        <w:spacing w:before="120" w:after="240" w:line="360" w:lineRule="auto"/>
      </w:pPr>
      <w:r>
        <w:t>Of the adult interviewees</w:t>
      </w:r>
      <w:r w:rsidR="00115190">
        <w:t>,</w:t>
      </w:r>
      <w:r w:rsidR="0079327A" w:rsidRPr="00A560B5">
        <w:t xml:space="preserve"> 7</w:t>
      </w:r>
      <w:r w:rsidR="006F1032" w:rsidRPr="00A560B5">
        <w:t>3</w:t>
      </w:r>
      <w:r w:rsidR="0079327A" w:rsidRPr="00A560B5">
        <w:t xml:space="preserve">% </w:t>
      </w:r>
      <w:r w:rsidR="000626DB">
        <w:t>a</w:t>
      </w:r>
      <w:r w:rsidR="0079327A" w:rsidRPr="00A560B5">
        <w:t>re female and 2</w:t>
      </w:r>
      <w:r w:rsidR="006F1032" w:rsidRPr="00A560B5">
        <w:t>7</w:t>
      </w:r>
      <w:r w:rsidR="0079327A" w:rsidRPr="00A560B5">
        <w:t xml:space="preserve">% </w:t>
      </w:r>
      <w:r w:rsidR="000626DB">
        <w:t>a</w:t>
      </w:r>
      <w:r w:rsidR="0079327A" w:rsidRPr="00A560B5">
        <w:t xml:space="preserve">re male. As for children, 57% are female and 43% are male. </w:t>
      </w:r>
      <w:r w:rsidR="00C5615F">
        <w:t>The</w:t>
      </w:r>
      <w:r w:rsidR="00A560B5" w:rsidRPr="00A560B5">
        <w:t xml:space="preserve"> mode of transportation </w:t>
      </w:r>
      <w:r w:rsidR="00C5615F">
        <w:t xml:space="preserve">most commonly </w:t>
      </w:r>
      <w:r w:rsidR="00A560B5" w:rsidRPr="00A560B5">
        <w:t xml:space="preserve">used to </w:t>
      </w:r>
      <w:r w:rsidR="00C5615F">
        <w:t>visit</w:t>
      </w:r>
      <w:r w:rsidR="00A560B5" w:rsidRPr="00A560B5">
        <w:t xml:space="preserve"> the garden</w:t>
      </w:r>
      <w:r w:rsidR="00C5615F">
        <w:t xml:space="preserve"> was</w:t>
      </w:r>
      <w:r w:rsidR="00A560B5" w:rsidRPr="00A560B5">
        <w:t xml:space="preserve">, </w:t>
      </w:r>
      <w:r w:rsidR="00A560B5" w:rsidRPr="008409A2">
        <w:t>walking </w:t>
      </w:r>
      <w:r w:rsidR="00A560B5" w:rsidRPr="00A560B5">
        <w:t xml:space="preserve">(40%), followed by car (37%), motorcycle (17%), and bus (6%). </w:t>
      </w:r>
      <w:r w:rsidR="004630C5">
        <w:t>Regarding</w:t>
      </w:r>
      <w:r w:rsidR="008409A2">
        <w:t xml:space="preserve"> the frequency of visits</w:t>
      </w:r>
      <w:r w:rsidR="00DF7C2F">
        <w:t>, 6% of the interviewee</w:t>
      </w:r>
      <w:r w:rsidR="00D87E93">
        <w:t>s</w:t>
      </w:r>
      <w:r w:rsidR="00DF7C2F">
        <w:t xml:space="preserve"> answered almost every day, 52% answered between one and four times </w:t>
      </w:r>
      <w:r w:rsidR="0064546E">
        <w:t xml:space="preserve">per </w:t>
      </w:r>
      <w:r w:rsidR="00DF7C2F">
        <w:t xml:space="preserve">week, 32% answered between one and four times </w:t>
      </w:r>
      <w:r w:rsidR="0064546E">
        <w:t xml:space="preserve">per </w:t>
      </w:r>
      <w:r w:rsidR="00DF7C2F">
        <w:t>month, and 10%</w:t>
      </w:r>
      <w:r w:rsidR="00C52A2F">
        <w:t xml:space="preserve"> answered once or twice a year. When it comes to the time usually spent in the garden, 33% of the interviewee</w:t>
      </w:r>
      <w:r w:rsidR="00D87E93">
        <w:t>s</w:t>
      </w:r>
      <w:r w:rsidR="00C52A2F">
        <w:t xml:space="preserve"> spend between 1 and 2 hours, 25% between 2 and 3 hours, 30% between 3 and 4 hours, and 12% more than 4 hours. </w:t>
      </w:r>
      <w:r w:rsidR="004D66D2">
        <w:t>These results show that most of the interviewee</w:t>
      </w:r>
      <w:r w:rsidR="00D87E93">
        <w:t>s</w:t>
      </w:r>
      <w:r w:rsidR="004D66D2">
        <w:t xml:space="preserve"> visit the garden on a weekly basis </w:t>
      </w:r>
      <w:r w:rsidR="00C5615F">
        <w:t xml:space="preserve">for a significant amount of time </w:t>
      </w:r>
      <w:r w:rsidR="004D66D2">
        <w:t>making it part</w:t>
      </w:r>
      <w:r w:rsidR="005041A7">
        <w:t xml:space="preserve"> of their daily life activities. </w:t>
      </w:r>
    </w:p>
    <w:p w14:paraId="73ABF470" w14:textId="7F33DB91" w:rsidR="00BB70BC" w:rsidRDefault="002A6A6A" w:rsidP="007F4C58">
      <w:pPr>
        <w:pStyle w:val="Heading2"/>
      </w:pPr>
      <w:r>
        <w:t xml:space="preserve">4.2 </w:t>
      </w:r>
      <w:r w:rsidR="009E0197">
        <w:t>Perceived Image</w:t>
      </w:r>
    </w:p>
    <w:p w14:paraId="780095CA" w14:textId="0A442E0F" w:rsidR="003D3F0F" w:rsidRDefault="009E0197" w:rsidP="007F4C58">
      <w:pPr>
        <w:autoSpaceDE w:val="0"/>
        <w:autoSpaceDN w:val="0"/>
        <w:adjustRightInd w:val="0"/>
        <w:spacing w:before="120" w:line="360" w:lineRule="auto"/>
      </w:pPr>
      <w:r>
        <w:t xml:space="preserve">While the perceived image of the </w:t>
      </w:r>
      <w:r w:rsidR="00142DD6">
        <w:t>garden</w:t>
      </w:r>
      <w:r>
        <w:t xml:space="preserve"> largely focused on tangible attributes, </w:t>
      </w:r>
      <w:r w:rsidR="00142DD6">
        <w:t xml:space="preserve">both </w:t>
      </w:r>
      <w:r w:rsidR="003D3F0F">
        <w:t xml:space="preserve">activities and </w:t>
      </w:r>
      <w:r w:rsidR="00142DD6">
        <w:t>other locations evoking similar feelings (e.g. home)</w:t>
      </w:r>
      <w:r w:rsidR="003D3F0F">
        <w:t xml:space="preserve"> appeared in the drawings and narratives of the participants. </w:t>
      </w:r>
      <w:r w:rsidR="002A6A6A">
        <w:t xml:space="preserve">Only 4% of children and 3% of adults delineated the urban open space and drew the gate; only 2% of children and 3% of adults depicted the garden’s surrounding urban context and drew the roads and cars. Thus, the majority of interviewees perceive the garden as a natural retreat and break from the urban environment. While both groups perceived amenities as equally important, each group depicted different features revealing different preferences among children and adults. For instance, the most frequent amenities in adults’ drawings are the fountain (42%) and the benches (33%) while playground equipment appears most frequently in children’s drawings, namely the slide (25%) and the swing (24%), followed by the fountain (23%).  This reflects preferred activities – sitting and playing – and locations – the fountain and </w:t>
      </w:r>
      <w:r w:rsidR="002A6A6A">
        <w:lastRenderedPageBreak/>
        <w:t>the playing area (See Figure</w:t>
      </w:r>
      <w:r w:rsidR="00556B5E">
        <w:t xml:space="preserve"> 2</w:t>
      </w:r>
      <w:r w:rsidR="002A6A6A">
        <w:t xml:space="preserve">). Playing dominates </w:t>
      </w:r>
      <w:r w:rsidR="003D3F0F">
        <w:t>children’s</w:t>
      </w:r>
      <w:r w:rsidR="002A6A6A">
        <w:t xml:space="preserve"> perceived image of the garden. Affective aspects emerge through depictions of people, as most of them appear with smiling faces</w:t>
      </w:r>
      <w:r w:rsidR="003D3F0F">
        <w:t>;</w:t>
      </w:r>
      <w:r w:rsidR="002A6A6A">
        <w:t xml:space="preserve"> the sun, bright sky with blue clouds, butterflies, and birds </w:t>
      </w:r>
      <w:r w:rsidR="003D3F0F">
        <w:t xml:space="preserve">further emphasize the perception of the space as a natural area </w:t>
      </w:r>
      <w:r w:rsidR="002A6A6A">
        <w:t>(See Figure</w:t>
      </w:r>
      <w:r w:rsidR="007F4C58">
        <w:t xml:space="preserve"> </w:t>
      </w:r>
      <w:r w:rsidR="00AA287C">
        <w:t>2</w:t>
      </w:r>
      <w:r w:rsidR="002A6A6A">
        <w:t xml:space="preserve">). </w:t>
      </w:r>
      <w:r w:rsidR="003D3F0F">
        <w:t xml:space="preserve">Of interest is that 11.5% of children drew a house, referring to it as home, in their representation of the garden reflecting the evocative nature of the perceived space. </w:t>
      </w:r>
      <w:r w:rsidR="002A6A6A">
        <w:t xml:space="preserve">As shown in Table 1, the central perceptions are natural </w:t>
      </w:r>
      <w:r w:rsidR="00AA287C">
        <w:rPr>
          <w:noProof/>
        </w:rPr>
        <mc:AlternateContent>
          <mc:Choice Requires="wpg">
            <w:drawing>
              <wp:anchor distT="0" distB="0" distL="114300" distR="114300" simplePos="0" relativeHeight="251665408" behindDoc="0" locked="0" layoutInCell="1" allowOverlap="1" wp14:anchorId="49183661" wp14:editId="683CAA04">
                <wp:simplePos x="0" y="0"/>
                <wp:positionH relativeFrom="column">
                  <wp:posOffset>-257908</wp:posOffset>
                </wp:positionH>
                <wp:positionV relativeFrom="paragraph">
                  <wp:posOffset>1840523</wp:posOffset>
                </wp:positionV>
                <wp:extent cx="6406418" cy="4645269"/>
                <wp:effectExtent l="0" t="0" r="0" b="3175"/>
                <wp:wrapNone/>
                <wp:docPr id="1077517526" name="Group 2"/>
                <wp:cNvGraphicFramePr/>
                <a:graphic xmlns:a="http://schemas.openxmlformats.org/drawingml/2006/main">
                  <a:graphicData uri="http://schemas.microsoft.com/office/word/2010/wordprocessingGroup">
                    <wpg:wgp>
                      <wpg:cNvGrpSpPr/>
                      <wpg:grpSpPr>
                        <a:xfrm>
                          <a:off x="0" y="0"/>
                          <a:ext cx="6406418" cy="4645269"/>
                          <a:chOff x="0" y="0"/>
                          <a:chExt cx="6406418" cy="4645269"/>
                        </a:xfrm>
                      </wpg:grpSpPr>
                      <pic:pic xmlns:pic="http://schemas.openxmlformats.org/drawingml/2006/picture">
                        <pic:nvPicPr>
                          <pic:cNvPr id="708958497" name="Picture 561551353"/>
                          <pic:cNvPicPr>
                            <a:picLocks noChangeAspect="1"/>
                          </pic:cNvPicPr>
                        </pic:nvPicPr>
                        <pic:blipFill rotWithShape="1">
                          <a:blip r:embed="rId9" cstate="print">
                            <a:extLst>
                              <a:ext uri="{28A0092B-C50C-407E-A947-70E740481C1C}">
                                <a14:useLocalDpi xmlns:a14="http://schemas.microsoft.com/office/drawing/2010/main" val="0"/>
                              </a:ext>
                            </a:extLst>
                          </a:blip>
                          <a:srcRect r="56343" b="14817"/>
                          <a:stretch/>
                        </pic:blipFill>
                        <pic:spPr bwMode="auto">
                          <a:xfrm>
                            <a:off x="4202723" y="2092569"/>
                            <a:ext cx="1793240" cy="2552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2975054" name="Picture 1078322642" descr="C:\Users\manal.ginzarly\Downloads\P8_page-0001.jpg"/>
                          <pic:cNvPicPr>
                            <a:picLocks noChangeAspect="1"/>
                          </pic:cNvPicPr>
                        </pic:nvPicPr>
                        <pic:blipFill rotWithShape="1">
                          <a:blip r:embed="rId10" cstate="print">
                            <a:extLst>
                              <a:ext uri="{28A0092B-C50C-407E-A947-70E740481C1C}">
                                <a14:useLocalDpi xmlns:a14="http://schemas.microsoft.com/office/drawing/2010/main" val="0"/>
                              </a:ext>
                            </a:extLst>
                          </a:blip>
                          <a:srcRect l="-10" t="-8" r="10943" b="19"/>
                          <a:stretch/>
                        </pic:blipFill>
                        <pic:spPr bwMode="auto">
                          <a:xfrm>
                            <a:off x="2356339" y="2209800"/>
                            <a:ext cx="1492885" cy="2270125"/>
                          </a:xfrm>
                          <a:prstGeom prst="rect">
                            <a:avLst/>
                          </a:prstGeom>
                          <a:noFill/>
                          <a:ln>
                            <a:noFill/>
                          </a:ln>
                        </pic:spPr>
                      </pic:pic>
                      <pic:pic xmlns:pic="http://schemas.openxmlformats.org/drawingml/2006/picture">
                        <pic:nvPicPr>
                          <pic:cNvPr id="212118779" name="Picture 1593388581" descr="A collage of drawings of children's drawings"/>
                          <pic:cNvPicPr>
                            <a:picLocks noChangeAspect="1"/>
                          </pic:cNvPicPr>
                        </pic:nvPicPr>
                        <pic:blipFill rotWithShape="1">
                          <a:blip r:embed="rId11" cstate="print">
                            <a:extLst>
                              <a:ext uri="{28A0092B-C50C-407E-A947-70E740481C1C}">
                                <a14:useLocalDpi xmlns:a14="http://schemas.microsoft.com/office/drawing/2010/main" val="0"/>
                              </a:ext>
                            </a:extLst>
                          </a:blip>
                          <a:srcRect t="34609" b="31230"/>
                          <a:stretch/>
                        </pic:blipFill>
                        <pic:spPr bwMode="auto">
                          <a:xfrm>
                            <a:off x="35170" y="0"/>
                            <a:ext cx="4657090" cy="22504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8434730" name="Picture 974597025" descr="A collage of drawings of children's drawings&#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t="4183" r="54815" b="64145"/>
                          <a:stretch/>
                        </pic:blipFill>
                        <pic:spPr bwMode="auto">
                          <a:xfrm>
                            <a:off x="4618893" y="222739"/>
                            <a:ext cx="1787525" cy="17722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69457531" name="Picture 561551353" descr="A drawing of a park and a bench&#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l="43086" b="35823"/>
                          <a:stretch/>
                        </pic:blipFill>
                        <pic:spPr bwMode="auto">
                          <a:xfrm>
                            <a:off x="0" y="2403231"/>
                            <a:ext cx="2337435" cy="19221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4987205" id="Group 2" o:spid="_x0000_s1026" style="position:absolute;margin-left:-20.3pt;margin-top:144.9pt;width:504.45pt;height:365.75pt;z-index:251665408;mso-width-relative:margin;mso-height-relative:margin" coordsize="64064,464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DBAoAAAAAAAAA&#10;IQCnk9KMRWsEAEVrBAAVAAAAZHJzL21lZGlhL2ltYWdlNC5qcGVn/9j/4AAQSkZJRgABAQEA3ADc&#10;AAD/2wBDAAIBAQEBAQIBAQECAgICAgQDAgICAgUEBAMEBgUGBgYFBgYGBwkIBgcJBwYGCAsICQoK&#10;CgoKBggLDAsKDAkKCgr/2wBDAQICAgICAgUDAwUKBwYHCgoKCgoKCgoKCgoKCgoKCgoKCgoKCgoK&#10;CgoKCgoKCgoKCgoKCgoKCgoKCgoKCgoKCgr/wAARCAVCA7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1551353" o:spid="_x0000_s1027" type="#_x0000_t75" style="position:absolute;left:42027;top:20925;width:17932;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">
                  <v:imagedata r:id="rId14" o:title="" cropbottom="9710f" cropright="36925f"/>
                </v:shape>
                <v:shape id="Picture 1078322642" o:spid="_x0000_s1028" type="#_x0000_t75" style="position:absolute;left:23563;top:22098;width:14929;height:22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">
                  <v:imagedata r:id="rId15" o:title="P8_page-0001" croptop="-5f" cropbottom="12f" cropleft="-7f" cropright="7172f"/>
                </v:shape>
                <v:shape id="Picture 1593388581" o:spid="_x0000_s1029" type="#_x0000_t75" alt="A collage of drawings of children's drawings" style="position:absolute;left:351;width:46571;height:22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">
                  <v:imagedata r:id="rId16" o:title="A collage of drawings of children's drawings" croptop="22681f" cropbottom="20467f"/>
                </v:shape>
                <v:shape id="Picture 974597025" o:spid="_x0000_s1030" type="#_x0000_t75" alt="A collage of drawings of children's drawings&#10;&#10;Description automatically generated" style="position:absolute;left:46188;top:2227;width:17876;height:17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">
                  <v:imagedata r:id="rId17" o:title="A collage of drawings of children's drawings&#10;&#10;Description automatically generated" croptop="2741f" cropbottom="42038f" cropright="35924f"/>
                </v:shape>
                <v:shape id="Picture 561551353" o:spid="_x0000_s1031" type="#_x0000_t75" alt="A drawing of a park and a bench&#10;&#10;Description automatically generated" style="position:absolute;top:24032;width:23374;height:19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">
                  <v:imagedata r:id="rId18" o:title="A drawing of a park and a bench&#10;&#10;Description automatically generated" cropbottom="23477f" cropleft="28237f"/>
                </v:shape>
              </v:group>
            </w:pict>
          </mc:Fallback>
        </mc:AlternateContent>
      </w:r>
      <w:r w:rsidR="002A6A6A">
        <w:t>features, children’s activities, and playground equipment.</w:t>
      </w:r>
      <w:r w:rsidR="003D3F0F">
        <w:t xml:space="preserve"> </w:t>
      </w:r>
    </w:p>
    <w:p w14:paraId="4B9A718C" w14:textId="4788D15D" w:rsidR="003D3F0F" w:rsidRDefault="003D3F0F" w:rsidP="003D3F0F">
      <w:pPr>
        <w:keepNext/>
        <w:autoSpaceDE w:val="0"/>
        <w:autoSpaceDN w:val="0"/>
        <w:adjustRightInd w:val="0"/>
        <w:spacing w:before="120" w:line="360" w:lineRule="auto"/>
      </w:pPr>
    </w:p>
    <w:p w14:paraId="752889E1" w14:textId="007DEB7F" w:rsidR="00556B5E" w:rsidRDefault="00556B5E" w:rsidP="003D3F0F">
      <w:pPr>
        <w:pStyle w:val="Caption"/>
        <w:rPr>
          <w:i w:val="0"/>
          <w:color w:val="000000" w:themeColor="text1"/>
          <w:sz w:val="24"/>
          <w:szCs w:val="24"/>
        </w:rPr>
      </w:pPr>
    </w:p>
    <w:p w14:paraId="0AED1FA5" w14:textId="169EF588" w:rsidR="00556B5E" w:rsidRDefault="00556B5E" w:rsidP="003D3F0F">
      <w:pPr>
        <w:pStyle w:val="Caption"/>
        <w:rPr>
          <w:i w:val="0"/>
          <w:color w:val="000000" w:themeColor="text1"/>
          <w:sz w:val="24"/>
          <w:szCs w:val="24"/>
        </w:rPr>
      </w:pPr>
    </w:p>
    <w:p w14:paraId="4A5B7166" w14:textId="60111449" w:rsidR="00556B5E" w:rsidRDefault="00556B5E" w:rsidP="003D3F0F">
      <w:pPr>
        <w:pStyle w:val="Caption"/>
        <w:rPr>
          <w:i w:val="0"/>
          <w:color w:val="000000" w:themeColor="text1"/>
          <w:sz w:val="24"/>
          <w:szCs w:val="24"/>
        </w:rPr>
      </w:pPr>
    </w:p>
    <w:p w14:paraId="52D7AAF1" w14:textId="2DF73382" w:rsidR="00556B5E" w:rsidRDefault="00556B5E" w:rsidP="003D3F0F">
      <w:pPr>
        <w:pStyle w:val="Caption"/>
        <w:rPr>
          <w:i w:val="0"/>
          <w:color w:val="000000" w:themeColor="text1"/>
          <w:sz w:val="24"/>
          <w:szCs w:val="24"/>
        </w:rPr>
      </w:pPr>
    </w:p>
    <w:p w14:paraId="5D430205" w14:textId="3698A644" w:rsidR="00556B5E" w:rsidRDefault="00556B5E" w:rsidP="003D3F0F">
      <w:pPr>
        <w:pStyle w:val="Caption"/>
        <w:rPr>
          <w:i w:val="0"/>
          <w:color w:val="000000" w:themeColor="text1"/>
          <w:sz w:val="24"/>
          <w:szCs w:val="24"/>
        </w:rPr>
      </w:pPr>
    </w:p>
    <w:p w14:paraId="274FDE43" w14:textId="01D66FF2" w:rsidR="00556B5E" w:rsidRDefault="0034373E" w:rsidP="0034373E">
      <w:pPr>
        <w:pStyle w:val="Caption"/>
        <w:tabs>
          <w:tab w:val="left" w:pos="8160"/>
        </w:tabs>
        <w:rPr>
          <w:i w:val="0"/>
          <w:color w:val="000000" w:themeColor="text1"/>
          <w:sz w:val="24"/>
          <w:szCs w:val="24"/>
        </w:rPr>
      </w:pPr>
      <w:r>
        <w:rPr>
          <w:i w:val="0"/>
          <w:color w:val="000000" w:themeColor="text1"/>
          <w:sz w:val="24"/>
          <w:szCs w:val="24"/>
        </w:rPr>
        <w:tab/>
      </w:r>
    </w:p>
    <w:p w14:paraId="4A658B98" w14:textId="26A9E700" w:rsidR="00556B5E" w:rsidRDefault="00556B5E" w:rsidP="003D3F0F">
      <w:pPr>
        <w:pStyle w:val="Caption"/>
        <w:rPr>
          <w:i w:val="0"/>
          <w:color w:val="000000" w:themeColor="text1"/>
          <w:sz w:val="24"/>
          <w:szCs w:val="24"/>
        </w:rPr>
      </w:pPr>
    </w:p>
    <w:p w14:paraId="5A47CE34" w14:textId="32925060" w:rsidR="00556B5E" w:rsidRDefault="00556B5E" w:rsidP="003D3F0F">
      <w:pPr>
        <w:pStyle w:val="Caption"/>
        <w:rPr>
          <w:i w:val="0"/>
          <w:color w:val="000000" w:themeColor="text1"/>
          <w:sz w:val="24"/>
          <w:szCs w:val="24"/>
        </w:rPr>
      </w:pPr>
    </w:p>
    <w:p w14:paraId="19602AA5" w14:textId="3235D4C2" w:rsidR="00556B5E" w:rsidRDefault="00556B5E" w:rsidP="003D3F0F">
      <w:pPr>
        <w:pStyle w:val="Caption"/>
        <w:rPr>
          <w:i w:val="0"/>
          <w:color w:val="000000" w:themeColor="text1"/>
          <w:sz w:val="24"/>
          <w:szCs w:val="24"/>
        </w:rPr>
      </w:pPr>
    </w:p>
    <w:p w14:paraId="468637A1" w14:textId="760DF3C8" w:rsidR="00556B5E" w:rsidRDefault="00556B5E" w:rsidP="003D3F0F">
      <w:pPr>
        <w:pStyle w:val="Caption"/>
        <w:rPr>
          <w:i w:val="0"/>
          <w:color w:val="000000" w:themeColor="text1"/>
          <w:sz w:val="24"/>
          <w:szCs w:val="24"/>
        </w:rPr>
      </w:pPr>
    </w:p>
    <w:p w14:paraId="75BCD0DF" w14:textId="3FDCB2D6" w:rsidR="00556B5E" w:rsidRDefault="00556B5E" w:rsidP="003D3F0F">
      <w:pPr>
        <w:pStyle w:val="Caption"/>
        <w:rPr>
          <w:i w:val="0"/>
          <w:color w:val="000000" w:themeColor="text1"/>
          <w:sz w:val="24"/>
          <w:szCs w:val="24"/>
        </w:rPr>
      </w:pPr>
    </w:p>
    <w:p w14:paraId="64728C6F" w14:textId="1E6FDFE9" w:rsidR="00556B5E" w:rsidRDefault="00556B5E" w:rsidP="0034373E">
      <w:pPr>
        <w:pStyle w:val="Caption"/>
        <w:jc w:val="center"/>
        <w:rPr>
          <w:i w:val="0"/>
          <w:color w:val="000000" w:themeColor="text1"/>
          <w:sz w:val="24"/>
          <w:szCs w:val="24"/>
        </w:rPr>
      </w:pPr>
    </w:p>
    <w:p w14:paraId="364969E4" w14:textId="5BBD2E8B" w:rsidR="00556B5E" w:rsidRDefault="00556B5E" w:rsidP="003D3F0F">
      <w:pPr>
        <w:pStyle w:val="Caption"/>
        <w:rPr>
          <w:i w:val="0"/>
          <w:color w:val="000000" w:themeColor="text1"/>
          <w:sz w:val="24"/>
          <w:szCs w:val="24"/>
        </w:rPr>
      </w:pPr>
    </w:p>
    <w:p w14:paraId="092065CC" w14:textId="77777777" w:rsidR="00AA287C" w:rsidRPr="00AA287C" w:rsidRDefault="00AA287C" w:rsidP="00AA287C"/>
    <w:p w14:paraId="658FE324" w14:textId="77777777" w:rsidR="00AA287C" w:rsidRDefault="00AA287C" w:rsidP="00AA287C">
      <w:pPr>
        <w:pStyle w:val="Caption"/>
        <w:rPr>
          <w:i w:val="0"/>
          <w:color w:val="000000" w:themeColor="text1"/>
          <w:sz w:val="24"/>
          <w:szCs w:val="24"/>
        </w:rPr>
      </w:pPr>
    </w:p>
    <w:p w14:paraId="400E828E" w14:textId="00CC515E" w:rsidR="00556B5E" w:rsidRPr="00AA287C" w:rsidRDefault="003D3F0F" w:rsidP="00AA287C">
      <w:pPr>
        <w:pStyle w:val="Caption"/>
        <w:rPr>
          <w:i w:val="0"/>
          <w:color w:val="000000" w:themeColor="text1"/>
          <w:sz w:val="24"/>
          <w:szCs w:val="24"/>
        </w:rPr>
      </w:pPr>
      <w:r w:rsidRPr="004C7164">
        <w:rPr>
          <w:i w:val="0"/>
          <w:color w:val="000000" w:themeColor="text1"/>
          <w:sz w:val="24"/>
          <w:szCs w:val="24"/>
        </w:rPr>
        <w:t xml:space="preserve">Figure </w:t>
      </w:r>
      <w:r w:rsidR="00AA287C">
        <w:rPr>
          <w:i w:val="0"/>
          <w:color w:val="000000" w:themeColor="text1"/>
          <w:sz w:val="24"/>
          <w:szCs w:val="24"/>
        </w:rPr>
        <w:t>2</w:t>
      </w:r>
      <w:r w:rsidRPr="004C7164">
        <w:rPr>
          <w:i w:val="0"/>
          <w:color w:val="000000" w:themeColor="text1"/>
          <w:sz w:val="24"/>
          <w:szCs w:val="24"/>
        </w:rPr>
        <w:t xml:space="preserve">. </w:t>
      </w:r>
      <w:r w:rsidR="00AA287C" w:rsidRPr="00AA287C">
        <w:rPr>
          <w:i w:val="0"/>
          <w:color w:val="000000" w:themeColor="text1"/>
          <w:sz w:val="24"/>
          <w:szCs w:val="24"/>
        </w:rPr>
        <w:t>Up and down,</w:t>
      </w:r>
      <w:r w:rsidR="00AA287C">
        <w:rPr>
          <w:i w:val="0"/>
          <w:color w:val="000000" w:themeColor="text1"/>
          <w:sz w:val="24"/>
          <w:szCs w:val="24"/>
        </w:rPr>
        <w:t xml:space="preserve"> r</w:t>
      </w:r>
      <w:r w:rsidR="00AA287C" w:rsidRPr="00AA287C">
        <w:rPr>
          <w:i w:val="0"/>
          <w:color w:val="000000" w:themeColor="text1"/>
          <w:sz w:val="24"/>
          <w:szCs w:val="24"/>
        </w:rPr>
        <w:t>espectively: Examples of children's and adults' perceived images of the garden.</w:t>
      </w:r>
    </w:p>
    <w:p w14:paraId="03911B43" w14:textId="2D3DC23B" w:rsidR="00556B5E" w:rsidRDefault="00556B5E" w:rsidP="00556B5E"/>
    <w:p w14:paraId="63B092BC" w14:textId="4990BB79" w:rsidR="00556B5E" w:rsidRDefault="00556B5E" w:rsidP="00556B5E"/>
    <w:p w14:paraId="2468A56B" w14:textId="3CFFC235" w:rsidR="00556B5E" w:rsidRDefault="00556B5E" w:rsidP="00556B5E"/>
    <w:p w14:paraId="2FF1FB29" w14:textId="5E85B8F0" w:rsidR="003D3F0F" w:rsidRDefault="003D3F0F" w:rsidP="003D3F0F">
      <w:pPr>
        <w:keepNext/>
        <w:autoSpaceDE w:val="0"/>
        <w:autoSpaceDN w:val="0"/>
        <w:adjustRightInd w:val="0"/>
        <w:spacing w:before="120" w:line="360" w:lineRule="auto"/>
      </w:pPr>
    </w:p>
    <w:p w14:paraId="713D2CD5" w14:textId="0FF7369A" w:rsidR="003D3F0F" w:rsidRDefault="003D3F0F" w:rsidP="003D3F0F">
      <w:pPr>
        <w:pStyle w:val="Caption"/>
        <w:tabs>
          <w:tab w:val="left" w:pos="6359"/>
        </w:tabs>
        <w:rPr>
          <w:i w:val="0"/>
          <w:color w:val="000000" w:themeColor="text1"/>
          <w:sz w:val="24"/>
          <w:szCs w:val="24"/>
        </w:rPr>
      </w:pPr>
      <w:r>
        <w:rPr>
          <w:i w:val="0"/>
          <w:color w:val="000000" w:themeColor="text1"/>
          <w:sz w:val="24"/>
          <w:szCs w:val="24"/>
        </w:rPr>
        <w:tab/>
      </w:r>
    </w:p>
    <w:p w14:paraId="10A8C935" w14:textId="77777777" w:rsidR="003D3F0F" w:rsidRPr="000E32B8" w:rsidRDefault="003D3F0F" w:rsidP="003D3F0F">
      <w:pPr>
        <w:pStyle w:val="Caption"/>
        <w:keepNext/>
        <w:rPr>
          <w:i w:val="0"/>
          <w:color w:val="000000" w:themeColor="text1"/>
          <w:sz w:val="24"/>
          <w:szCs w:val="24"/>
        </w:rPr>
      </w:pPr>
      <w:r w:rsidRPr="007471D0">
        <w:rPr>
          <w:i w:val="0"/>
          <w:color w:val="000000" w:themeColor="text1"/>
          <w:sz w:val="24"/>
          <w:szCs w:val="24"/>
        </w:rPr>
        <w:lastRenderedPageBreak/>
        <w:t xml:space="preserve">Table </w:t>
      </w:r>
      <w:r>
        <w:rPr>
          <w:i w:val="0"/>
          <w:color w:val="000000" w:themeColor="text1"/>
          <w:sz w:val="24"/>
          <w:szCs w:val="24"/>
        </w:rPr>
        <w:fldChar w:fldCharType="begin"/>
      </w:r>
      <w:r>
        <w:rPr>
          <w:i w:val="0"/>
          <w:color w:val="000000" w:themeColor="text1"/>
          <w:sz w:val="24"/>
          <w:szCs w:val="24"/>
        </w:rPr>
        <w:instrText xml:space="preserve"> SEQ Table \* ARABIC </w:instrText>
      </w:r>
      <w:r>
        <w:rPr>
          <w:i w:val="0"/>
          <w:color w:val="000000" w:themeColor="text1"/>
          <w:sz w:val="24"/>
          <w:szCs w:val="24"/>
        </w:rPr>
        <w:fldChar w:fldCharType="separate"/>
      </w:r>
      <w:r>
        <w:rPr>
          <w:i w:val="0"/>
          <w:noProof/>
          <w:color w:val="000000" w:themeColor="text1"/>
          <w:sz w:val="24"/>
          <w:szCs w:val="24"/>
        </w:rPr>
        <w:t>1</w:t>
      </w:r>
      <w:r>
        <w:rPr>
          <w:i w:val="0"/>
          <w:color w:val="000000" w:themeColor="text1"/>
          <w:sz w:val="24"/>
          <w:szCs w:val="24"/>
        </w:rPr>
        <w:fldChar w:fldCharType="end"/>
      </w:r>
      <w:r>
        <w:rPr>
          <w:i w:val="0"/>
          <w:color w:val="000000" w:themeColor="text1"/>
          <w:sz w:val="24"/>
          <w:szCs w:val="24"/>
        </w:rPr>
        <w:t>. The different elements depicted in children’s and adults’ visual perception.</w:t>
      </w:r>
    </w:p>
    <w:tbl>
      <w:tblPr>
        <w:tblStyle w:val="TableGrid"/>
        <w:tblW w:w="0" w:type="auto"/>
        <w:tblInd w:w="-5" w:type="dxa"/>
        <w:tblLook w:val="04A0" w:firstRow="1" w:lastRow="0" w:firstColumn="1" w:lastColumn="0" w:noHBand="0" w:noVBand="1"/>
      </w:tblPr>
      <w:tblGrid>
        <w:gridCol w:w="2039"/>
        <w:gridCol w:w="2736"/>
        <w:gridCol w:w="1061"/>
        <w:gridCol w:w="1094"/>
        <w:gridCol w:w="1061"/>
        <w:gridCol w:w="1094"/>
      </w:tblGrid>
      <w:tr w:rsidR="003D3F0F" w:rsidRPr="000E4430" w14:paraId="68A0BBE6" w14:textId="77777777" w:rsidTr="00EB503A">
        <w:trPr>
          <w:trHeight w:val="347"/>
        </w:trPr>
        <w:tc>
          <w:tcPr>
            <w:tcW w:w="2039" w:type="dxa"/>
            <w:vMerge w:val="restart"/>
            <w:vAlign w:val="center"/>
          </w:tcPr>
          <w:p w14:paraId="363BAADB" w14:textId="77777777" w:rsidR="003D3F0F" w:rsidRPr="000F2EF2" w:rsidRDefault="003D3F0F" w:rsidP="00685555">
            <w:pPr>
              <w:spacing w:line="360" w:lineRule="auto"/>
              <w:jc w:val="center"/>
              <w:rPr>
                <w:b/>
                <w:sz w:val="20"/>
                <w:szCs w:val="20"/>
              </w:rPr>
            </w:pPr>
            <w:r w:rsidRPr="000F2EF2">
              <w:rPr>
                <w:b/>
                <w:sz w:val="20"/>
                <w:szCs w:val="20"/>
              </w:rPr>
              <w:t>Drawing content</w:t>
            </w:r>
          </w:p>
        </w:tc>
        <w:tc>
          <w:tcPr>
            <w:tcW w:w="2736" w:type="dxa"/>
            <w:vMerge w:val="restart"/>
            <w:vAlign w:val="center"/>
          </w:tcPr>
          <w:p w14:paraId="2A165AAB" w14:textId="77777777" w:rsidR="003D3F0F" w:rsidRDefault="003D3F0F" w:rsidP="00685555">
            <w:pPr>
              <w:spacing w:line="360" w:lineRule="auto"/>
              <w:jc w:val="center"/>
              <w:rPr>
                <w:b/>
                <w:sz w:val="20"/>
                <w:szCs w:val="20"/>
              </w:rPr>
            </w:pPr>
            <w:r w:rsidRPr="000F2EF2">
              <w:rPr>
                <w:b/>
                <w:sz w:val="20"/>
                <w:szCs w:val="20"/>
              </w:rPr>
              <w:t>Depicted elements</w:t>
            </w:r>
          </w:p>
          <w:p w14:paraId="36A1140F" w14:textId="77777777" w:rsidR="003D3F0F" w:rsidRPr="000C3A5E" w:rsidRDefault="003D3F0F" w:rsidP="00685555">
            <w:pPr>
              <w:spacing w:line="360" w:lineRule="auto"/>
              <w:jc w:val="center"/>
              <w:rPr>
                <w:sz w:val="20"/>
                <w:szCs w:val="20"/>
              </w:rPr>
            </w:pPr>
            <w:r w:rsidRPr="000C3A5E">
              <w:rPr>
                <w:sz w:val="20"/>
                <w:szCs w:val="20"/>
              </w:rPr>
              <w:t>(most to least frequent)</w:t>
            </w:r>
          </w:p>
        </w:tc>
        <w:tc>
          <w:tcPr>
            <w:tcW w:w="4310" w:type="dxa"/>
            <w:gridSpan w:val="4"/>
          </w:tcPr>
          <w:p w14:paraId="5C8B574B" w14:textId="77777777" w:rsidR="003D3F0F" w:rsidRPr="000F2EF2" w:rsidRDefault="003D3F0F" w:rsidP="00685555">
            <w:pPr>
              <w:spacing w:line="360" w:lineRule="auto"/>
              <w:jc w:val="center"/>
              <w:rPr>
                <w:b/>
                <w:sz w:val="20"/>
                <w:szCs w:val="20"/>
              </w:rPr>
            </w:pPr>
            <w:r w:rsidRPr="000F2EF2">
              <w:rPr>
                <w:b/>
                <w:sz w:val="20"/>
                <w:szCs w:val="20"/>
              </w:rPr>
              <w:t>Frequency and Percentage</w:t>
            </w:r>
          </w:p>
        </w:tc>
      </w:tr>
      <w:tr w:rsidR="003D3F0F" w:rsidRPr="000E4430" w14:paraId="6A313843" w14:textId="77777777" w:rsidTr="00EB503A">
        <w:trPr>
          <w:trHeight w:val="347"/>
        </w:trPr>
        <w:tc>
          <w:tcPr>
            <w:tcW w:w="2039" w:type="dxa"/>
            <w:vMerge/>
            <w:vAlign w:val="center"/>
          </w:tcPr>
          <w:p w14:paraId="795556B8" w14:textId="77777777" w:rsidR="003D3F0F" w:rsidRPr="000E4430" w:rsidRDefault="003D3F0F" w:rsidP="00685555">
            <w:pPr>
              <w:spacing w:line="360" w:lineRule="auto"/>
              <w:jc w:val="center"/>
              <w:rPr>
                <w:sz w:val="20"/>
                <w:szCs w:val="20"/>
              </w:rPr>
            </w:pPr>
          </w:p>
        </w:tc>
        <w:tc>
          <w:tcPr>
            <w:tcW w:w="2736" w:type="dxa"/>
            <w:vMerge/>
            <w:vAlign w:val="center"/>
          </w:tcPr>
          <w:p w14:paraId="59ECCDD3" w14:textId="77777777" w:rsidR="003D3F0F" w:rsidRPr="000E4430" w:rsidRDefault="003D3F0F" w:rsidP="00685555">
            <w:pPr>
              <w:spacing w:line="360" w:lineRule="auto"/>
              <w:jc w:val="center"/>
              <w:rPr>
                <w:sz w:val="20"/>
                <w:szCs w:val="20"/>
              </w:rPr>
            </w:pPr>
          </w:p>
        </w:tc>
        <w:tc>
          <w:tcPr>
            <w:tcW w:w="2155" w:type="dxa"/>
            <w:gridSpan w:val="2"/>
            <w:vAlign w:val="center"/>
          </w:tcPr>
          <w:p w14:paraId="6CA0F097" w14:textId="77777777" w:rsidR="003D3F0F" w:rsidRPr="000F2EF2" w:rsidRDefault="003D3F0F" w:rsidP="00685555">
            <w:pPr>
              <w:spacing w:line="360" w:lineRule="auto"/>
              <w:jc w:val="center"/>
              <w:rPr>
                <w:b/>
                <w:sz w:val="20"/>
                <w:szCs w:val="20"/>
              </w:rPr>
            </w:pPr>
            <w:r w:rsidRPr="000F2EF2">
              <w:rPr>
                <w:b/>
                <w:sz w:val="20"/>
                <w:szCs w:val="20"/>
              </w:rPr>
              <w:t>Children</w:t>
            </w:r>
          </w:p>
        </w:tc>
        <w:tc>
          <w:tcPr>
            <w:tcW w:w="2155" w:type="dxa"/>
            <w:gridSpan w:val="2"/>
            <w:vAlign w:val="center"/>
          </w:tcPr>
          <w:p w14:paraId="753AC1FF" w14:textId="77777777" w:rsidR="003D3F0F" w:rsidRPr="000F2EF2" w:rsidRDefault="003D3F0F" w:rsidP="00685555">
            <w:pPr>
              <w:spacing w:line="360" w:lineRule="auto"/>
              <w:jc w:val="center"/>
              <w:rPr>
                <w:b/>
                <w:sz w:val="20"/>
                <w:szCs w:val="20"/>
              </w:rPr>
            </w:pPr>
            <w:r w:rsidRPr="000F2EF2">
              <w:rPr>
                <w:b/>
                <w:sz w:val="20"/>
                <w:szCs w:val="20"/>
              </w:rPr>
              <w:t>Adults</w:t>
            </w:r>
          </w:p>
        </w:tc>
      </w:tr>
      <w:tr w:rsidR="003D3F0F" w:rsidRPr="000E4430" w14:paraId="4529423C" w14:textId="77777777" w:rsidTr="00EB503A">
        <w:trPr>
          <w:trHeight w:val="347"/>
        </w:trPr>
        <w:tc>
          <w:tcPr>
            <w:tcW w:w="2039" w:type="dxa"/>
            <w:vMerge/>
            <w:tcBorders>
              <w:bottom w:val="single" w:sz="12" w:space="0" w:color="auto"/>
            </w:tcBorders>
          </w:tcPr>
          <w:p w14:paraId="7D486071" w14:textId="77777777" w:rsidR="003D3F0F" w:rsidRPr="000E4430" w:rsidRDefault="003D3F0F" w:rsidP="00685555">
            <w:pPr>
              <w:spacing w:line="360" w:lineRule="auto"/>
              <w:rPr>
                <w:sz w:val="20"/>
                <w:szCs w:val="20"/>
              </w:rPr>
            </w:pPr>
          </w:p>
        </w:tc>
        <w:tc>
          <w:tcPr>
            <w:tcW w:w="2736" w:type="dxa"/>
            <w:vMerge/>
            <w:tcBorders>
              <w:bottom w:val="single" w:sz="12" w:space="0" w:color="auto"/>
            </w:tcBorders>
          </w:tcPr>
          <w:p w14:paraId="5CA8C3CA" w14:textId="77777777" w:rsidR="003D3F0F" w:rsidRPr="000E4430" w:rsidRDefault="003D3F0F" w:rsidP="00685555">
            <w:pPr>
              <w:spacing w:line="360" w:lineRule="auto"/>
              <w:rPr>
                <w:sz w:val="20"/>
                <w:szCs w:val="20"/>
              </w:rPr>
            </w:pPr>
          </w:p>
        </w:tc>
        <w:tc>
          <w:tcPr>
            <w:tcW w:w="1061" w:type="dxa"/>
            <w:tcBorders>
              <w:bottom w:val="single" w:sz="12" w:space="0" w:color="auto"/>
            </w:tcBorders>
          </w:tcPr>
          <w:p w14:paraId="516BF639" w14:textId="77777777" w:rsidR="003D3F0F" w:rsidRPr="000E4430" w:rsidRDefault="003D3F0F" w:rsidP="00685555">
            <w:pPr>
              <w:spacing w:line="360" w:lineRule="auto"/>
              <w:rPr>
                <w:sz w:val="20"/>
                <w:szCs w:val="20"/>
              </w:rPr>
            </w:pPr>
            <w:r w:rsidRPr="000E4430">
              <w:rPr>
                <w:sz w:val="20"/>
                <w:szCs w:val="20"/>
              </w:rPr>
              <w:t>Frequency</w:t>
            </w:r>
          </w:p>
        </w:tc>
        <w:tc>
          <w:tcPr>
            <w:tcW w:w="1094" w:type="dxa"/>
            <w:tcBorders>
              <w:bottom w:val="single" w:sz="12" w:space="0" w:color="auto"/>
            </w:tcBorders>
          </w:tcPr>
          <w:p w14:paraId="35D1BA61" w14:textId="77777777" w:rsidR="003D3F0F" w:rsidRPr="000E4430" w:rsidRDefault="003D3F0F" w:rsidP="00685555">
            <w:pPr>
              <w:spacing w:line="360" w:lineRule="auto"/>
              <w:rPr>
                <w:sz w:val="20"/>
                <w:szCs w:val="20"/>
              </w:rPr>
            </w:pPr>
            <w:r w:rsidRPr="000E4430">
              <w:rPr>
                <w:sz w:val="20"/>
                <w:szCs w:val="20"/>
              </w:rPr>
              <w:t>Percentage</w:t>
            </w:r>
          </w:p>
        </w:tc>
        <w:tc>
          <w:tcPr>
            <w:tcW w:w="1061" w:type="dxa"/>
            <w:tcBorders>
              <w:bottom w:val="single" w:sz="12" w:space="0" w:color="auto"/>
            </w:tcBorders>
          </w:tcPr>
          <w:p w14:paraId="49E7F4A1" w14:textId="77777777" w:rsidR="003D3F0F" w:rsidRPr="000E4430" w:rsidRDefault="003D3F0F" w:rsidP="00685555">
            <w:pPr>
              <w:spacing w:line="360" w:lineRule="auto"/>
              <w:rPr>
                <w:sz w:val="20"/>
                <w:szCs w:val="20"/>
              </w:rPr>
            </w:pPr>
            <w:r w:rsidRPr="000E4430">
              <w:rPr>
                <w:sz w:val="20"/>
                <w:szCs w:val="20"/>
              </w:rPr>
              <w:t>Frequency</w:t>
            </w:r>
          </w:p>
        </w:tc>
        <w:tc>
          <w:tcPr>
            <w:tcW w:w="1094" w:type="dxa"/>
            <w:tcBorders>
              <w:bottom w:val="single" w:sz="12" w:space="0" w:color="auto"/>
            </w:tcBorders>
          </w:tcPr>
          <w:p w14:paraId="62A092B6" w14:textId="77777777" w:rsidR="003D3F0F" w:rsidRPr="000E4430" w:rsidRDefault="003D3F0F" w:rsidP="00685555">
            <w:pPr>
              <w:spacing w:line="360" w:lineRule="auto"/>
              <w:rPr>
                <w:sz w:val="20"/>
                <w:szCs w:val="20"/>
              </w:rPr>
            </w:pPr>
            <w:r w:rsidRPr="000E4430">
              <w:rPr>
                <w:sz w:val="20"/>
                <w:szCs w:val="20"/>
              </w:rPr>
              <w:t>Percentage</w:t>
            </w:r>
          </w:p>
        </w:tc>
      </w:tr>
      <w:tr w:rsidR="003D3F0F" w:rsidRPr="000E4430" w14:paraId="719A14A9" w14:textId="77777777" w:rsidTr="00EB503A">
        <w:trPr>
          <w:trHeight w:val="347"/>
        </w:trPr>
        <w:tc>
          <w:tcPr>
            <w:tcW w:w="2039" w:type="dxa"/>
            <w:tcBorders>
              <w:top w:val="single" w:sz="12" w:space="0" w:color="auto"/>
            </w:tcBorders>
            <w:vAlign w:val="center"/>
          </w:tcPr>
          <w:p w14:paraId="5ADEC3C6" w14:textId="77777777" w:rsidR="003D3F0F" w:rsidRPr="000F2EF2" w:rsidRDefault="003D3F0F" w:rsidP="00685555">
            <w:pPr>
              <w:spacing w:line="360" w:lineRule="auto"/>
              <w:jc w:val="left"/>
              <w:rPr>
                <w:b/>
                <w:sz w:val="20"/>
                <w:szCs w:val="20"/>
              </w:rPr>
            </w:pPr>
            <w:r w:rsidRPr="000F2EF2">
              <w:rPr>
                <w:b/>
                <w:sz w:val="20"/>
                <w:szCs w:val="20"/>
              </w:rPr>
              <w:t>Natural Elements</w:t>
            </w:r>
          </w:p>
        </w:tc>
        <w:tc>
          <w:tcPr>
            <w:tcW w:w="2736" w:type="dxa"/>
            <w:tcBorders>
              <w:top w:val="single" w:sz="12" w:space="0" w:color="auto"/>
            </w:tcBorders>
          </w:tcPr>
          <w:p w14:paraId="2F0963D0" w14:textId="77777777" w:rsidR="003D3F0F" w:rsidRPr="000E4430" w:rsidRDefault="003D3F0F" w:rsidP="00685555">
            <w:pPr>
              <w:spacing w:line="360" w:lineRule="auto"/>
              <w:rPr>
                <w:sz w:val="20"/>
                <w:szCs w:val="20"/>
              </w:rPr>
            </w:pPr>
            <w:r>
              <w:rPr>
                <w:sz w:val="20"/>
                <w:szCs w:val="20"/>
              </w:rPr>
              <w:t>Trees, sun, grass, flowers, sky, birds, butterflies, shrubs, rainbow, mountains</w:t>
            </w:r>
          </w:p>
        </w:tc>
        <w:tc>
          <w:tcPr>
            <w:tcW w:w="1061" w:type="dxa"/>
            <w:tcBorders>
              <w:top w:val="single" w:sz="12" w:space="0" w:color="auto"/>
            </w:tcBorders>
          </w:tcPr>
          <w:p w14:paraId="1646F716" w14:textId="77777777" w:rsidR="003D3F0F" w:rsidRPr="00D54A82" w:rsidRDefault="003D3F0F" w:rsidP="00685555">
            <w:pPr>
              <w:spacing w:line="360" w:lineRule="auto"/>
              <w:rPr>
                <w:color w:val="000000" w:themeColor="text1"/>
                <w:sz w:val="20"/>
                <w:szCs w:val="20"/>
              </w:rPr>
            </w:pPr>
            <w:r>
              <w:rPr>
                <w:color w:val="000000" w:themeColor="text1"/>
                <w:sz w:val="20"/>
                <w:szCs w:val="20"/>
              </w:rPr>
              <w:t>114</w:t>
            </w:r>
          </w:p>
        </w:tc>
        <w:tc>
          <w:tcPr>
            <w:tcW w:w="1094" w:type="dxa"/>
            <w:tcBorders>
              <w:top w:val="single" w:sz="12" w:space="0" w:color="auto"/>
            </w:tcBorders>
          </w:tcPr>
          <w:p w14:paraId="3B81B646" w14:textId="77777777" w:rsidR="003D3F0F" w:rsidRPr="00D54A82" w:rsidRDefault="003D3F0F" w:rsidP="00685555">
            <w:pPr>
              <w:spacing w:line="360" w:lineRule="auto"/>
              <w:rPr>
                <w:color w:val="000000" w:themeColor="text1"/>
                <w:sz w:val="20"/>
                <w:szCs w:val="20"/>
              </w:rPr>
            </w:pPr>
            <w:r>
              <w:rPr>
                <w:color w:val="000000" w:themeColor="text1"/>
                <w:sz w:val="20"/>
                <w:szCs w:val="20"/>
              </w:rPr>
              <w:t>94%</w:t>
            </w:r>
          </w:p>
        </w:tc>
        <w:tc>
          <w:tcPr>
            <w:tcW w:w="1061" w:type="dxa"/>
            <w:tcBorders>
              <w:top w:val="single" w:sz="12" w:space="0" w:color="auto"/>
              <w:bottom w:val="single" w:sz="8" w:space="0" w:color="auto"/>
            </w:tcBorders>
          </w:tcPr>
          <w:p w14:paraId="7A3A6681" w14:textId="77777777" w:rsidR="003D3F0F" w:rsidRPr="000E4430" w:rsidRDefault="003D3F0F" w:rsidP="00685555">
            <w:pPr>
              <w:spacing w:line="360" w:lineRule="auto"/>
              <w:rPr>
                <w:sz w:val="20"/>
                <w:szCs w:val="20"/>
              </w:rPr>
            </w:pPr>
            <w:r>
              <w:rPr>
                <w:sz w:val="20"/>
                <w:szCs w:val="20"/>
              </w:rPr>
              <w:t>70</w:t>
            </w:r>
          </w:p>
        </w:tc>
        <w:tc>
          <w:tcPr>
            <w:tcW w:w="1094" w:type="dxa"/>
            <w:tcBorders>
              <w:top w:val="single" w:sz="12" w:space="0" w:color="auto"/>
            </w:tcBorders>
          </w:tcPr>
          <w:p w14:paraId="2D7B6338" w14:textId="77777777" w:rsidR="003D3F0F" w:rsidRPr="000E4430" w:rsidRDefault="003D3F0F" w:rsidP="00685555">
            <w:pPr>
              <w:spacing w:line="360" w:lineRule="auto"/>
              <w:rPr>
                <w:sz w:val="20"/>
                <w:szCs w:val="20"/>
              </w:rPr>
            </w:pPr>
            <w:r>
              <w:rPr>
                <w:sz w:val="20"/>
                <w:szCs w:val="20"/>
              </w:rPr>
              <w:t>97%</w:t>
            </w:r>
          </w:p>
        </w:tc>
      </w:tr>
      <w:tr w:rsidR="003D3F0F" w:rsidRPr="000E4430" w14:paraId="610B9B00" w14:textId="77777777" w:rsidTr="00EB503A">
        <w:trPr>
          <w:trHeight w:val="347"/>
        </w:trPr>
        <w:tc>
          <w:tcPr>
            <w:tcW w:w="2039" w:type="dxa"/>
            <w:tcBorders>
              <w:top w:val="single" w:sz="12" w:space="0" w:color="auto"/>
            </w:tcBorders>
            <w:vAlign w:val="center"/>
          </w:tcPr>
          <w:p w14:paraId="3F1795E0" w14:textId="77777777" w:rsidR="003D3F0F" w:rsidRPr="000F2EF2" w:rsidRDefault="003D3F0F" w:rsidP="00685555">
            <w:pPr>
              <w:spacing w:line="360" w:lineRule="auto"/>
              <w:jc w:val="left"/>
              <w:rPr>
                <w:b/>
                <w:sz w:val="20"/>
                <w:szCs w:val="20"/>
              </w:rPr>
            </w:pPr>
            <w:r w:rsidRPr="000F2EF2">
              <w:rPr>
                <w:b/>
                <w:sz w:val="20"/>
                <w:szCs w:val="20"/>
              </w:rPr>
              <w:t>Amenities</w:t>
            </w:r>
            <w:r>
              <w:rPr>
                <w:b/>
                <w:sz w:val="20"/>
                <w:szCs w:val="20"/>
              </w:rPr>
              <w:t>/</w:t>
            </w:r>
            <w:r w:rsidRPr="000F2EF2">
              <w:rPr>
                <w:b/>
                <w:sz w:val="20"/>
                <w:szCs w:val="20"/>
              </w:rPr>
              <w:t xml:space="preserve"> Artificial</w:t>
            </w:r>
            <w:r>
              <w:rPr>
                <w:b/>
                <w:sz w:val="20"/>
                <w:szCs w:val="20"/>
              </w:rPr>
              <w:t xml:space="preserve"> Elements</w:t>
            </w:r>
          </w:p>
        </w:tc>
        <w:tc>
          <w:tcPr>
            <w:tcW w:w="2736" w:type="dxa"/>
            <w:tcBorders>
              <w:top w:val="single" w:sz="12" w:space="0" w:color="auto"/>
            </w:tcBorders>
          </w:tcPr>
          <w:p w14:paraId="06DD7D3B" w14:textId="77777777" w:rsidR="003D3F0F" w:rsidRPr="000E4430" w:rsidRDefault="003D3F0F" w:rsidP="00685555">
            <w:pPr>
              <w:rPr>
                <w:sz w:val="20"/>
                <w:szCs w:val="20"/>
              </w:rPr>
            </w:pPr>
            <w:r w:rsidRPr="000E4430">
              <w:rPr>
                <w:sz w:val="20"/>
                <w:szCs w:val="20"/>
              </w:rPr>
              <w:t>Swing</w:t>
            </w:r>
            <w:r>
              <w:rPr>
                <w:sz w:val="20"/>
                <w:szCs w:val="20"/>
              </w:rPr>
              <w:t>, slide, fountain, bench, m</w:t>
            </w:r>
            <w:r w:rsidRPr="000E4430">
              <w:rPr>
                <w:sz w:val="20"/>
                <w:szCs w:val="20"/>
              </w:rPr>
              <w:t>onkey bars</w:t>
            </w:r>
            <w:r>
              <w:rPr>
                <w:sz w:val="20"/>
                <w:szCs w:val="20"/>
              </w:rPr>
              <w:t>, p</w:t>
            </w:r>
            <w:r w:rsidRPr="000E4430">
              <w:rPr>
                <w:sz w:val="20"/>
                <w:szCs w:val="20"/>
              </w:rPr>
              <w:t>avement</w:t>
            </w:r>
            <w:r>
              <w:rPr>
                <w:sz w:val="20"/>
                <w:szCs w:val="20"/>
              </w:rPr>
              <w:t>, gate, seesaw, m</w:t>
            </w:r>
            <w:r w:rsidRPr="000E4430">
              <w:rPr>
                <w:sz w:val="20"/>
                <w:szCs w:val="20"/>
              </w:rPr>
              <w:t>erry go round</w:t>
            </w:r>
            <w:r>
              <w:rPr>
                <w:sz w:val="20"/>
                <w:szCs w:val="20"/>
              </w:rPr>
              <w:t>, d</w:t>
            </w:r>
            <w:r w:rsidRPr="000E4430">
              <w:rPr>
                <w:sz w:val="20"/>
                <w:szCs w:val="20"/>
              </w:rPr>
              <w:t>rinking</w:t>
            </w:r>
          </w:p>
          <w:p w14:paraId="7A1A0584" w14:textId="77777777" w:rsidR="003D3F0F" w:rsidRPr="000E4430" w:rsidRDefault="003D3F0F" w:rsidP="00685555">
            <w:pPr>
              <w:spacing w:line="360" w:lineRule="auto"/>
              <w:rPr>
                <w:sz w:val="20"/>
                <w:szCs w:val="20"/>
              </w:rPr>
            </w:pPr>
            <w:r w:rsidRPr="000E4430">
              <w:rPr>
                <w:sz w:val="20"/>
                <w:szCs w:val="20"/>
              </w:rPr>
              <w:t>Water station</w:t>
            </w:r>
            <w:r>
              <w:rPr>
                <w:sz w:val="20"/>
                <w:szCs w:val="20"/>
              </w:rPr>
              <w:t xml:space="preserve">, </w:t>
            </w:r>
            <w:r w:rsidRPr="000E4430">
              <w:rPr>
                <w:sz w:val="20"/>
                <w:szCs w:val="20"/>
              </w:rPr>
              <w:t>WC</w:t>
            </w:r>
            <w:r>
              <w:rPr>
                <w:sz w:val="20"/>
                <w:szCs w:val="20"/>
              </w:rPr>
              <w:t>, s</w:t>
            </w:r>
            <w:r w:rsidRPr="000E4430">
              <w:rPr>
                <w:sz w:val="20"/>
                <w:szCs w:val="20"/>
              </w:rPr>
              <w:t>ecurity booth</w:t>
            </w:r>
          </w:p>
        </w:tc>
        <w:tc>
          <w:tcPr>
            <w:tcW w:w="1061" w:type="dxa"/>
            <w:tcBorders>
              <w:top w:val="single" w:sz="12" w:space="0" w:color="auto"/>
            </w:tcBorders>
          </w:tcPr>
          <w:p w14:paraId="535284ED" w14:textId="77777777" w:rsidR="003D3F0F" w:rsidRPr="000E4430" w:rsidRDefault="003D3F0F" w:rsidP="00685555">
            <w:pPr>
              <w:spacing w:line="360" w:lineRule="auto"/>
              <w:rPr>
                <w:sz w:val="20"/>
                <w:szCs w:val="20"/>
              </w:rPr>
            </w:pPr>
            <w:r>
              <w:rPr>
                <w:sz w:val="20"/>
                <w:szCs w:val="20"/>
              </w:rPr>
              <w:t>72</w:t>
            </w:r>
          </w:p>
        </w:tc>
        <w:tc>
          <w:tcPr>
            <w:tcW w:w="1094" w:type="dxa"/>
            <w:tcBorders>
              <w:top w:val="single" w:sz="12" w:space="0" w:color="auto"/>
            </w:tcBorders>
          </w:tcPr>
          <w:p w14:paraId="1FC24833" w14:textId="77777777" w:rsidR="003D3F0F" w:rsidRDefault="003D3F0F" w:rsidP="00685555">
            <w:pPr>
              <w:spacing w:line="360" w:lineRule="auto"/>
              <w:rPr>
                <w:sz w:val="20"/>
                <w:szCs w:val="20"/>
              </w:rPr>
            </w:pPr>
            <w:r>
              <w:rPr>
                <w:sz w:val="20"/>
                <w:szCs w:val="20"/>
              </w:rPr>
              <w:t>59.5%</w:t>
            </w:r>
          </w:p>
        </w:tc>
        <w:tc>
          <w:tcPr>
            <w:tcW w:w="1061" w:type="dxa"/>
            <w:tcBorders>
              <w:top w:val="single" w:sz="12" w:space="0" w:color="auto"/>
            </w:tcBorders>
          </w:tcPr>
          <w:p w14:paraId="7B5886AB" w14:textId="77777777" w:rsidR="003D3F0F" w:rsidRPr="000E4430" w:rsidRDefault="003D3F0F" w:rsidP="00685555">
            <w:pPr>
              <w:spacing w:line="360" w:lineRule="auto"/>
              <w:rPr>
                <w:sz w:val="20"/>
                <w:szCs w:val="20"/>
              </w:rPr>
            </w:pPr>
            <w:r>
              <w:rPr>
                <w:sz w:val="20"/>
                <w:szCs w:val="20"/>
              </w:rPr>
              <w:t>46</w:t>
            </w:r>
          </w:p>
        </w:tc>
        <w:tc>
          <w:tcPr>
            <w:tcW w:w="1094" w:type="dxa"/>
            <w:tcBorders>
              <w:top w:val="single" w:sz="12" w:space="0" w:color="auto"/>
            </w:tcBorders>
          </w:tcPr>
          <w:p w14:paraId="0E334C87" w14:textId="77777777" w:rsidR="003D3F0F" w:rsidRDefault="003D3F0F" w:rsidP="00685555">
            <w:pPr>
              <w:spacing w:line="360" w:lineRule="auto"/>
              <w:rPr>
                <w:sz w:val="20"/>
                <w:szCs w:val="20"/>
              </w:rPr>
            </w:pPr>
            <w:r>
              <w:rPr>
                <w:sz w:val="20"/>
                <w:szCs w:val="20"/>
              </w:rPr>
              <w:t>60.5%</w:t>
            </w:r>
          </w:p>
        </w:tc>
      </w:tr>
      <w:tr w:rsidR="003D3F0F" w:rsidRPr="000E4430" w14:paraId="5EE09A4A" w14:textId="77777777" w:rsidTr="00EB503A">
        <w:trPr>
          <w:trHeight w:val="347"/>
        </w:trPr>
        <w:tc>
          <w:tcPr>
            <w:tcW w:w="2039" w:type="dxa"/>
            <w:tcBorders>
              <w:top w:val="single" w:sz="12" w:space="0" w:color="auto"/>
            </w:tcBorders>
            <w:vAlign w:val="center"/>
          </w:tcPr>
          <w:p w14:paraId="1546458A" w14:textId="77777777" w:rsidR="003D3F0F" w:rsidRPr="000F2EF2" w:rsidRDefault="003D3F0F" w:rsidP="00685555">
            <w:pPr>
              <w:spacing w:line="360" w:lineRule="auto"/>
              <w:jc w:val="left"/>
              <w:rPr>
                <w:b/>
                <w:sz w:val="20"/>
                <w:szCs w:val="20"/>
              </w:rPr>
            </w:pPr>
            <w:r w:rsidRPr="000F2EF2">
              <w:rPr>
                <w:b/>
                <w:sz w:val="20"/>
                <w:szCs w:val="20"/>
              </w:rPr>
              <w:t>Spatial layout</w:t>
            </w:r>
            <w:r>
              <w:rPr>
                <w:b/>
                <w:sz w:val="20"/>
                <w:szCs w:val="20"/>
              </w:rPr>
              <w:t xml:space="preserve"> and surrounding context</w:t>
            </w:r>
          </w:p>
        </w:tc>
        <w:tc>
          <w:tcPr>
            <w:tcW w:w="2736" w:type="dxa"/>
            <w:tcBorders>
              <w:top w:val="single" w:sz="12" w:space="0" w:color="auto"/>
            </w:tcBorders>
          </w:tcPr>
          <w:p w14:paraId="43E6803F" w14:textId="77777777" w:rsidR="003D3F0F" w:rsidRPr="000E4430" w:rsidRDefault="003D3F0F" w:rsidP="00685555">
            <w:pPr>
              <w:spacing w:line="360" w:lineRule="auto"/>
              <w:rPr>
                <w:sz w:val="20"/>
                <w:szCs w:val="20"/>
              </w:rPr>
            </w:pPr>
            <w:r w:rsidRPr="000E4430">
              <w:rPr>
                <w:sz w:val="20"/>
                <w:szCs w:val="20"/>
              </w:rPr>
              <w:t>Pathway/walkway</w:t>
            </w:r>
            <w:r>
              <w:rPr>
                <w:sz w:val="20"/>
                <w:szCs w:val="20"/>
              </w:rPr>
              <w:t xml:space="preserve">, </w:t>
            </w:r>
            <w:r w:rsidRPr="000E4430">
              <w:rPr>
                <w:sz w:val="20"/>
                <w:szCs w:val="20"/>
              </w:rPr>
              <w:t>Spatial organization/different playing areas</w:t>
            </w:r>
            <w:r>
              <w:rPr>
                <w:sz w:val="20"/>
                <w:szCs w:val="20"/>
              </w:rPr>
              <w:t xml:space="preserve">, </w:t>
            </w:r>
            <w:r w:rsidRPr="000E4430">
              <w:rPr>
                <w:sz w:val="20"/>
                <w:szCs w:val="20"/>
              </w:rPr>
              <w:t>Bicycle lane</w:t>
            </w:r>
            <w:r>
              <w:rPr>
                <w:sz w:val="20"/>
                <w:szCs w:val="20"/>
              </w:rPr>
              <w:t>, roads, cars</w:t>
            </w:r>
          </w:p>
        </w:tc>
        <w:tc>
          <w:tcPr>
            <w:tcW w:w="1061" w:type="dxa"/>
            <w:tcBorders>
              <w:top w:val="single" w:sz="12" w:space="0" w:color="auto"/>
            </w:tcBorders>
          </w:tcPr>
          <w:p w14:paraId="7CD2C4CE" w14:textId="77777777" w:rsidR="003D3F0F" w:rsidRPr="000E4430" w:rsidRDefault="003D3F0F" w:rsidP="00685555">
            <w:pPr>
              <w:spacing w:line="360" w:lineRule="auto"/>
              <w:rPr>
                <w:sz w:val="20"/>
                <w:szCs w:val="20"/>
              </w:rPr>
            </w:pPr>
            <w:r>
              <w:rPr>
                <w:sz w:val="20"/>
                <w:szCs w:val="20"/>
              </w:rPr>
              <w:t>17</w:t>
            </w:r>
          </w:p>
        </w:tc>
        <w:tc>
          <w:tcPr>
            <w:tcW w:w="1094" w:type="dxa"/>
            <w:tcBorders>
              <w:top w:val="single" w:sz="12" w:space="0" w:color="auto"/>
            </w:tcBorders>
          </w:tcPr>
          <w:p w14:paraId="3CD4FD76" w14:textId="77777777" w:rsidR="003D3F0F" w:rsidRDefault="003D3F0F" w:rsidP="00685555">
            <w:pPr>
              <w:spacing w:line="360" w:lineRule="auto"/>
              <w:rPr>
                <w:sz w:val="20"/>
                <w:szCs w:val="20"/>
              </w:rPr>
            </w:pPr>
            <w:r>
              <w:rPr>
                <w:sz w:val="20"/>
                <w:szCs w:val="20"/>
              </w:rPr>
              <w:t>14%</w:t>
            </w:r>
          </w:p>
        </w:tc>
        <w:tc>
          <w:tcPr>
            <w:tcW w:w="1061" w:type="dxa"/>
            <w:tcBorders>
              <w:top w:val="single" w:sz="12" w:space="0" w:color="auto"/>
            </w:tcBorders>
          </w:tcPr>
          <w:p w14:paraId="520C5DA0" w14:textId="77777777" w:rsidR="003D3F0F" w:rsidRPr="000E4430" w:rsidRDefault="003D3F0F" w:rsidP="00685555">
            <w:pPr>
              <w:spacing w:line="360" w:lineRule="auto"/>
              <w:rPr>
                <w:sz w:val="20"/>
                <w:szCs w:val="20"/>
              </w:rPr>
            </w:pPr>
            <w:r>
              <w:rPr>
                <w:sz w:val="20"/>
                <w:szCs w:val="20"/>
              </w:rPr>
              <w:t>15</w:t>
            </w:r>
          </w:p>
        </w:tc>
        <w:tc>
          <w:tcPr>
            <w:tcW w:w="1094" w:type="dxa"/>
            <w:tcBorders>
              <w:top w:val="single" w:sz="12" w:space="0" w:color="auto"/>
            </w:tcBorders>
          </w:tcPr>
          <w:p w14:paraId="3F70A116" w14:textId="77777777" w:rsidR="003D3F0F" w:rsidRDefault="003D3F0F" w:rsidP="00685555">
            <w:pPr>
              <w:spacing w:line="360" w:lineRule="auto"/>
              <w:rPr>
                <w:sz w:val="20"/>
                <w:szCs w:val="20"/>
              </w:rPr>
            </w:pPr>
            <w:r>
              <w:rPr>
                <w:sz w:val="20"/>
                <w:szCs w:val="20"/>
              </w:rPr>
              <w:t>20%</w:t>
            </w:r>
          </w:p>
        </w:tc>
      </w:tr>
      <w:tr w:rsidR="003D3F0F" w:rsidRPr="000E4430" w14:paraId="30638F94" w14:textId="77777777" w:rsidTr="00EB503A">
        <w:trPr>
          <w:trHeight w:val="347"/>
        </w:trPr>
        <w:tc>
          <w:tcPr>
            <w:tcW w:w="2039" w:type="dxa"/>
            <w:tcBorders>
              <w:top w:val="single" w:sz="12" w:space="0" w:color="auto"/>
            </w:tcBorders>
            <w:vAlign w:val="center"/>
          </w:tcPr>
          <w:p w14:paraId="698BE5CB" w14:textId="77777777" w:rsidR="003D3F0F" w:rsidRPr="000F2EF2" w:rsidRDefault="003D3F0F" w:rsidP="00685555">
            <w:pPr>
              <w:spacing w:line="360" w:lineRule="auto"/>
              <w:jc w:val="left"/>
              <w:rPr>
                <w:b/>
                <w:sz w:val="20"/>
                <w:szCs w:val="20"/>
              </w:rPr>
            </w:pPr>
            <w:r w:rsidRPr="000F2EF2">
              <w:rPr>
                <w:b/>
                <w:sz w:val="20"/>
                <w:szCs w:val="20"/>
              </w:rPr>
              <w:t>People</w:t>
            </w:r>
            <w:r>
              <w:rPr>
                <w:b/>
                <w:sz w:val="20"/>
                <w:szCs w:val="20"/>
              </w:rPr>
              <w:t xml:space="preserve"> &amp;</w:t>
            </w:r>
          </w:p>
          <w:p w14:paraId="36FB7F94" w14:textId="77777777" w:rsidR="003D3F0F" w:rsidRPr="000F2EF2" w:rsidRDefault="003D3F0F" w:rsidP="00685555">
            <w:pPr>
              <w:spacing w:line="360" w:lineRule="auto"/>
              <w:jc w:val="left"/>
              <w:rPr>
                <w:b/>
                <w:sz w:val="20"/>
                <w:szCs w:val="20"/>
              </w:rPr>
            </w:pPr>
            <w:r w:rsidRPr="000F2EF2">
              <w:rPr>
                <w:b/>
                <w:sz w:val="20"/>
                <w:szCs w:val="20"/>
              </w:rPr>
              <w:t>Activities</w:t>
            </w:r>
          </w:p>
        </w:tc>
        <w:tc>
          <w:tcPr>
            <w:tcW w:w="2736" w:type="dxa"/>
            <w:tcBorders>
              <w:top w:val="single" w:sz="12" w:space="0" w:color="auto"/>
            </w:tcBorders>
          </w:tcPr>
          <w:p w14:paraId="695A1AA5" w14:textId="77777777" w:rsidR="003D3F0F" w:rsidRPr="000E4430" w:rsidRDefault="003D3F0F" w:rsidP="00685555">
            <w:pPr>
              <w:spacing w:line="360" w:lineRule="auto"/>
              <w:rPr>
                <w:sz w:val="20"/>
                <w:szCs w:val="20"/>
              </w:rPr>
            </w:pPr>
            <w:r w:rsidRPr="000E4430">
              <w:rPr>
                <w:sz w:val="20"/>
                <w:szCs w:val="20"/>
              </w:rPr>
              <w:t>Children</w:t>
            </w:r>
            <w:r>
              <w:rPr>
                <w:sz w:val="20"/>
                <w:szCs w:val="20"/>
              </w:rPr>
              <w:t>, a</w:t>
            </w:r>
            <w:r w:rsidRPr="000E4430">
              <w:rPr>
                <w:sz w:val="20"/>
                <w:szCs w:val="20"/>
              </w:rPr>
              <w:t xml:space="preserve">dults </w:t>
            </w:r>
            <w:r>
              <w:rPr>
                <w:sz w:val="20"/>
                <w:szCs w:val="20"/>
              </w:rPr>
              <w:t>with</w:t>
            </w:r>
            <w:r w:rsidRPr="000E4430">
              <w:rPr>
                <w:sz w:val="20"/>
                <w:szCs w:val="20"/>
              </w:rPr>
              <w:t xml:space="preserve"> children</w:t>
            </w:r>
            <w:r>
              <w:rPr>
                <w:sz w:val="20"/>
                <w:szCs w:val="20"/>
              </w:rPr>
              <w:t>, cycling, s</w:t>
            </w:r>
            <w:r w:rsidRPr="000E4430">
              <w:rPr>
                <w:sz w:val="20"/>
                <w:szCs w:val="20"/>
              </w:rPr>
              <w:t>liding</w:t>
            </w:r>
            <w:r>
              <w:rPr>
                <w:sz w:val="20"/>
                <w:szCs w:val="20"/>
              </w:rPr>
              <w:t>, s</w:t>
            </w:r>
            <w:r w:rsidRPr="000E4430">
              <w:rPr>
                <w:sz w:val="20"/>
                <w:szCs w:val="20"/>
              </w:rPr>
              <w:t>winging</w:t>
            </w:r>
            <w:r>
              <w:rPr>
                <w:sz w:val="20"/>
                <w:szCs w:val="20"/>
              </w:rPr>
              <w:t>, sitting, playing with the scooter, p</w:t>
            </w:r>
            <w:r w:rsidRPr="000E4430">
              <w:rPr>
                <w:sz w:val="20"/>
                <w:szCs w:val="20"/>
              </w:rPr>
              <w:t>laying with the ball</w:t>
            </w:r>
            <w:r>
              <w:rPr>
                <w:sz w:val="20"/>
                <w:szCs w:val="20"/>
              </w:rPr>
              <w:t>, p</w:t>
            </w:r>
            <w:r w:rsidRPr="003B4B42">
              <w:rPr>
                <w:sz w:val="20"/>
                <w:szCs w:val="20"/>
              </w:rPr>
              <w:t>laying with the skateboard</w:t>
            </w:r>
            <w:r>
              <w:rPr>
                <w:sz w:val="20"/>
                <w:szCs w:val="20"/>
              </w:rPr>
              <w:t>, walking, drinking coffee, writing, playing with the jump rope</w:t>
            </w:r>
          </w:p>
        </w:tc>
        <w:tc>
          <w:tcPr>
            <w:tcW w:w="1061" w:type="dxa"/>
            <w:tcBorders>
              <w:top w:val="single" w:sz="12" w:space="0" w:color="auto"/>
            </w:tcBorders>
          </w:tcPr>
          <w:p w14:paraId="40BD0987" w14:textId="77777777" w:rsidR="003D3F0F" w:rsidRPr="00D54A82" w:rsidRDefault="003D3F0F" w:rsidP="00685555">
            <w:pPr>
              <w:spacing w:line="360" w:lineRule="auto"/>
              <w:rPr>
                <w:color w:val="000000" w:themeColor="text1"/>
                <w:sz w:val="20"/>
                <w:szCs w:val="20"/>
              </w:rPr>
            </w:pPr>
            <w:r>
              <w:rPr>
                <w:color w:val="000000" w:themeColor="text1"/>
                <w:sz w:val="20"/>
                <w:szCs w:val="20"/>
              </w:rPr>
              <w:t>60</w:t>
            </w:r>
          </w:p>
        </w:tc>
        <w:tc>
          <w:tcPr>
            <w:tcW w:w="1094" w:type="dxa"/>
            <w:tcBorders>
              <w:top w:val="single" w:sz="12" w:space="0" w:color="auto"/>
            </w:tcBorders>
          </w:tcPr>
          <w:p w14:paraId="2F2354DD" w14:textId="77777777" w:rsidR="003D3F0F" w:rsidRPr="00D54A82" w:rsidRDefault="003D3F0F" w:rsidP="00685555">
            <w:pPr>
              <w:spacing w:line="360" w:lineRule="auto"/>
              <w:rPr>
                <w:color w:val="000000" w:themeColor="text1"/>
                <w:sz w:val="20"/>
                <w:szCs w:val="20"/>
              </w:rPr>
            </w:pPr>
            <w:r>
              <w:rPr>
                <w:color w:val="000000" w:themeColor="text1"/>
                <w:sz w:val="20"/>
                <w:szCs w:val="20"/>
              </w:rPr>
              <w:t>49.5</w:t>
            </w:r>
            <w:r w:rsidRPr="00D54A82">
              <w:rPr>
                <w:color w:val="000000" w:themeColor="text1"/>
                <w:sz w:val="20"/>
                <w:szCs w:val="20"/>
              </w:rPr>
              <w:t>%</w:t>
            </w:r>
          </w:p>
        </w:tc>
        <w:tc>
          <w:tcPr>
            <w:tcW w:w="1061" w:type="dxa"/>
            <w:tcBorders>
              <w:top w:val="single" w:sz="12" w:space="0" w:color="auto"/>
            </w:tcBorders>
          </w:tcPr>
          <w:p w14:paraId="797B6D6F" w14:textId="77777777" w:rsidR="003D3F0F" w:rsidRPr="000E4430" w:rsidRDefault="003D3F0F" w:rsidP="00685555">
            <w:pPr>
              <w:spacing w:line="360" w:lineRule="auto"/>
              <w:rPr>
                <w:sz w:val="20"/>
                <w:szCs w:val="20"/>
              </w:rPr>
            </w:pPr>
            <w:r>
              <w:rPr>
                <w:sz w:val="20"/>
                <w:szCs w:val="20"/>
              </w:rPr>
              <w:t>24</w:t>
            </w:r>
          </w:p>
        </w:tc>
        <w:tc>
          <w:tcPr>
            <w:tcW w:w="1094" w:type="dxa"/>
            <w:tcBorders>
              <w:top w:val="single" w:sz="12" w:space="0" w:color="auto"/>
            </w:tcBorders>
          </w:tcPr>
          <w:p w14:paraId="0F2242A6" w14:textId="77777777" w:rsidR="003D3F0F" w:rsidRPr="000E4430" w:rsidRDefault="003D3F0F" w:rsidP="00685555">
            <w:pPr>
              <w:spacing w:line="360" w:lineRule="auto"/>
              <w:rPr>
                <w:sz w:val="20"/>
                <w:szCs w:val="20"/>
              </w:rPr>
            </w:pPr>
            <w:r>
              <w:rPr>
                <w:sz w:val="20"/>
                <w:szCs w:val="20"/>
              </w:rPr>
              <w:t>31.5%</w:t>
            </w:r>
          </w:p>
        </w:tc>
      </w:tr>
      <w:tr w:rsidR="003D3F0F" w:rsidRPr="000E4430" w14:paraId="06F49457" w14:textId="77777777" w:rsidTr="00EB503A">
        <w:trPr>
          <w:trHeight w:val="347"/>
        </w:trPr>
        <w:tc>
          <w:tcPr>
            <w:tcW w:w="2039" w:type="dxa"/>
            <w:tcBorders>
              <w:top w:val="single" w:sz="12" w:space="0" w:color="auto"/>
            </w:tcBorders>
            <w:vAlign w:val="center"/>
          </w:tcPr>
          <w:p w14:paraId="76880039" w14:textId="77777777" w:rsidR="003D3F0F" w:rsidRPr="003B4B42" w:rsidRDefault="003D3F0F" w:rsidP="00685555">
            <w:pPr>
              <w:spacing w:line="360" w:lineRule="auto"/>
              <w:jc w:val="left"/>
              <w:rPr>
                <w:sz w:val="20"/>
                <w:szCs w:val="20"/>
              </w:rPr>
            </w:pPr>
            <w:r w:rsidRPr="000F2EF2">
              <w:rPr>
                <w:b/>
                <w:sz w:val="20"/>
                <w:szCs w:val="20"/>
              </w:rPr>
              <w:t>Personal/Imaginative</w:t>
            </w:r>
            <w:r>
              <w:rPr>
                <w:sz w:val="20"/>
                <w:szCs w:val="20"/>
              </w:rPr>
              <w:t xml:space="preserve"> </w:t>
            </w:r>
            <w:r w:rsidRPr="000F2EF2">
              <w:rPr>
                <w:b/>
                <w:sz w:val="20"/>
                <w:szCs w:val="20"/>
              </w:rPr>
              <w:t>representation</w:t>
            </w:r>
          </w:p>
        </w:tc>
        <w:tc>
          <w:tcPr>
            <w:tcW w:w="2736" w:type="dxa"/>
            <w:tcBorders>
              <w:top w:val="single" w:sz="12" w:space="0" w:color="auto"/>
            </w:tcBorders>
          </w:tcPr>
          <w:p w14:paraId="5A7D7448" w14:textId="77777777" w:rsidR="003D3F0F" w:rsidRPr="003B4B42" w:rsidRDefault="003D3F0F" w:rsidP="00685555">
            <w:pPr>
              <w:spacing w:line="360" w:lineRule="auto"/>
              <w:rPr>
                <w:sz w:val="20"/>
                <w:szCs w:val="20"/>
              </w:rPr>
            </w:pPr>
            <w:r>
              <w:rPr>
                <w:sz w:val="20"/>
                <w:szCs w:val="20"/>
              </w:rPr>
              <w:t>Home, castle, out of prison</w:t>
            </w:r>
          </w:p>
        </w:tc>
        <w:tc>
          <w:tcPr>
            <w:tcW w:w="1061" w:type="dxa"/>
            <w:tcBorders>
              <w:top w:val="single" w:sz="12" w:space="0" w:color="auto"/>
            </w:tcBorders>
          </w:tcPr>
          <w:p w14:paraId="19E2C573" w14:textId="77777777" w:rsidR="003D3F0F" w:rsidRPr="003B4B42" w:rsidRDefault="003D3F0F" w:rsidP="00685555">
            <w:pPr>
              <w:spacing w:line="360" w:lineRule="auto"/>
              <w:rPr>
                <w:sz w:val="20"/>
                <w:szCs w:val="20"/>
              </w:rPr>
            </w:pPr>
            <w:r>
              <w:rPr>
                <w:sz w:val="20"/>
                <w:szCs w:val="20"/>
              </w:rPr>
              <w:t>14</w:t>
            </w:r>
          </w:p>
        </w:tc>
        <w:tc>
          <w:tcPr>
            <w:tcW w:w="1094" w:type="dxa"/>
            <w:tcBorders>
              <w:top w:val="single" w:sz="12" w:space="0" w:color="auto"/>
            </w:tcBorders>
          </w:tcPr>
          <w:p w14:paraId="2BBD97B5" w14:textId="77777777" w:rsidR="003D3F0F" w:rsidRDefault="003D3F0F" w:rsidP="00685555">
            <w:pPr>
              <w:spacing w:line="360" w:lineRule="auto"/>
              <w:rPr>
                <w:sz w:val="20"/>
                <w:szCs w:val="20"/>
              </w:rPr>
            </w:pPr>
            <w:r>
              <w:rPr>
                <w:sz w:val="20"/>
                <w:szCs w:val="20"/>
              </w:rPr>
              <w:t>11.5%</w:t>
            </w:r>
          </w:p>
        </w:tc>
        <w:tc>
          <w:tcPr>
            <w:tcW w:w="1061" w:type="dxa"/>
            <w:tcBorders>
              <w:top w:val="single" w:sz="12" w:space="0" w:color="auto"/>
            </w:tcBorders>
          </w:tcPr>
          <w:p w14:paraId="2371C6CF" w14:textId="77777777" w:rsidR="003D3F0F" w:rsidRPr="003B4B42" w:rsidRDefault="003D3F0F" w:rsidP="00685555">
            <w:pPr>
              <w:spacing w:line="360" w:lineRule="auto"/>
              <w:rPr>
                <w:sz w:val="20"/>
                <w:szCs w:val="20"/>
              </w:rPr>
            </w:pPr>
            <w:r>
              <w:rPr>
                <w:sz w:val="20"/>
                <w:szCs w:val="20"/>
              </w:rPr>
              <w:t>2</w:t>
            </w:r>
          </w:p>
        </w:tc>
        <w:tc>
          <w:tcPr>
            <w:tcW w:w="1094" w:type="dxa"/>
            <w:tcBorders>
              <w:top w:val="single" w:sz="12" w:space="0" w:color="auto"/>
            </w:tcBorders>
          </w:tcPr>
          <w:p w14:paraId="5EE4B4AF" w14:textId="77777777" w:rsidR="003D3F0F" w:rsidRDefault="003D3F0F" w:rsidP="00685555">
            <w:pPr>
              <w:spacing w:line="360" w:lineRule="auto"/>
              <w:rPr>
                <w:sz w:val="20"/>
                <w:szCs w:val="20"/>
              </w:rPr>
            </w:pPr>
            <w:r>
              <w:rPr>
                <w:sz w:val="20"/>
                <w:szCs w:val="20"/>
              </w:rPr>
              <w:t>3%</w:t>
            </w:r>
          </w:p>
        </w:tc>
      </w:tr>
    </w:tbl>
    <w:p w14:paraId="78667B93" w14:textId="0E9F9EA2" w:rsidR="008B522A" w:rsidRDefault="008B522A" w:rsidP="00114275"/>
    <w:p w14:paraId="0D1EC478" w14:textId="78346D5C" w:rsidR="007F332E" w:rsidRPr="005B6C6A" w:rsidRDefault="007F332E" w:rsidP="007F332E">
      <w:pPr>
        <w:autoSpaceDE w:val="0"/>
        <w:autoSpaceDN w:val="0"/>
        <w:adjustRightInd w:val="0"/>
        <w:spacing w:before="120" w:line="360" w:lineRule="auto"/>
        <w:rPr>
          <w:rFonts w:asciiTheme="majorBidi" w:hAnsiTheme="majorBidi" w:cstheme="majorBidi"/>
          <w:bCs/>
          <w:color w:val="000000" w:themeColor="text1"/>
        </w:rPr>
      </w:pPr>
      <w:r>
        <w:rPr>
          <w:rFonts w:asciiTheme="majorBidi" w:hAnsiTheme="majorBidi" w:cstheme="majorBidi"/>
          <w:bCs/>
          <w:color w:val="000000" w:themeColor="text1"/>
        </w:rPr>
        <w:t xml:space="preserve">The analysis of the interplay among all themes depicted in each drawing showed that while the majority of both children’s and adults’ drawings integrate natural elements with amenities and activities, different combinations appear when comparing children and adults. Among the children’s drawings, those depicting only one element are not very frequent, with 13% of drawings including only natural elements, 3% activities, and 0.8% amenities. Additionally, in the children’s drawings, the personal representation theme never appears in isolation; it is always paired with activities, amenities, natural items or a combination of these themes. As for adults, 24% of drawings depict natural elements in isolation, 3% activities, 3% amenities, and 1% personal representation. </w:t>
      </w:r>
    </w:p>
    <w:p w14:paraId="2EC6DEDD" w14:textId="54C5D851" w:rsidR="008B522A" w:rsidRPr="004A102F" w:rsidRDefault="008B522A" w:rsidP="007F4C58">
      <w:pPr>
        <w:autoSpaceDE w:val="0"/>
        <w:autoSpaceDN w:val="0"/>
        <w:adjustRightInd w:val="0"/>
        <w:spacing w:before="120" w:line="360" w:lineRule="auto"/>
        <w:rPr>
          <w:rFonts w:asciiTheme="majorBidi" w:hAnsiTheme="majorBidi" w:cstheme="majorBidi"/>
          <w:bCs/>
          <w:color w:val="000000" w:themeColor="text1"/>
        </w:rPr>
      </w:pPr>
      <w:r>
        <w:rPr>
          <w:rFonts w:asciiTheme="majorBidi" w:hAnsiTheme="majorBidi" w:cstheme="majorBidi"/>
          <w:bCs/>
          <w:color w:val="000000" w:themeColor="text1"/>
        </w:rPr>
        <w:lastRenderedPageBreak/>
        <w:t>Accordingly, we conclude that for both children and parents the dominant perceived image of the garden is that of a built, natural and social environment. At the same time, we can infer that, in our case, children integrate multiple tangible and intangible elements in their drawings showing their complex perception of the environment. These results demonstrate that children have their own preferences and thoughts, distinct from their parents, about the urban landscape. While 88 and 85% of the children’s drawings provided similar depictions of natural elements and personal representations relative to their guardians, differences arose in depictions of the physical environmental setting and occurring activities. In fact, around 40% of children did not depict the same amenities and activities as their parents and 30% did not depict the same spatial layout.</w:t>
      </w:r>
    </w:p>
    <w:p w14:paraId="1C955371" w14:textId="77777777" w:rsidR="008B522A" w:rsidRPr="008B522A" w:rsidRDefault="008B522A" w:rsidP="007F4C58"/>
    <w:p w14:paraId="0C850D5B" w14:textId="29F35DE9" w:rsidR="00EB503A" w:rsidRDefault="00EB503A" w:rsidP="00EB503A">
      <w:pPr>
        <w:pStyle w:val="Heading2"/>
        <w:spacing w:after="240"/>
      </w:pPr>
      <w:r>
        <w:t>4.3 Perceived values</w:t>
      </w:r>
    </w:p>
    <w:p w14:paraId="130C82D2" w14:textId="6CA519B4" w:rsidR="0022303E" w:rsidRDefault="00EB503A" w:rsidP="0022303E">
      <w:pPr>
        <w:autoSpaceDE w:val="0"/>
        <w:autoSpaceDN w:val="0"/>
        <w:adjustRightInd w:val="0"/>
        <w:spacing w:before="120" w:line="360" w:lineRule="auto"/>
      </w:pPr>
      <w:r>
        <w:rPr>
          <w:rFonts w:asciiTheme="majorBidi" w:hAnsiTheme="majorBidi" w:cstheme="majorBidi"/>
          <w:bCs/>
          <w:color w:val="000000" w:themeColor="text1"/>
        </w:rPr>
        <w:t xml:space="preserve">Considering </w:t>
      </w:r>
      <w:r w:rsidR="00C362D9">
        <w:rPr>
          <w:rFonts w:asciiTheme="majorBidi" w:hAnsiTheme="majorBidi" w:cstheme="majorBidi"/>
          <w:bCs/>
          <w:color w:val="000000" w:themeColor="text1"/>
        </w:rPr>
        <w:t>that children</w:t>
      </w:r>
      <w:r>
        <w:rPr>
          <w:rFonts w:asciiTheme="majorBidi" w:hAnsiTheme="majorBidi" w:cstheme="majorBidi"/>
          <w:bCs/>
          <w:color w:val="000000" w:themeColor="text1"/>
        </w:rPr>
        <w:t xml:space="preserve"> approach drawing as a medium to represent their feelings, we see that feelings manifest through the presence of figures, shapes or facial expressions, such as a figure with a smiley face </w:t>
      </w:r>
      <w:r>
        <w:rPr>
          <w:rFonts w:asciiTheme="majorBidi" w:hAnsiTheme="majorBidi" w:cstheme="majorBidi"/>
          <w:bCs/>
          <w:color w:val="000000" w:themeColor="text1"/>
        </w:rPr>
        <w:fldChar w:fldCharType="begin"/>
      </w:r>
      <w:r w:rsidR="00121BC3">
        <w:rPr>
          <w:rFonts w:asciiTheme="majorBidi" w:hAnsiTheme="majorBidi" w:cstheme="majorBidi"/>
          <w:bCs/>
          <w:color w:val="000000" w:themeColor="text1"/>
        </w:rPr>
        <w:instrText xml:space="preserve"> ADDIN ZOTERO_ITEM CSL_CITATION {"citationID":"MHGiLqTk","properties":{"formattedCitation":"(Farokhi &amp; Hashemi, 2011)","plainCitation":"(Farokhi &amp; Hashemi, 2011)","noteIndex":0},"citationItems":[{"id":"XznFzJJo/KdF1b94m","uris":["http://zotero.org/users/local/Q3yKQk0S/items/GARTVGDQ"],"itemData":{"id":1082,"type":"article-journal","container-title":"Procedia - Social and Behavioral Sciences","DOI":"10.1016/j.sbspro.2011.10.433","ISSN":"18770428","journalAbbreviation":"Procedia - Social and Behavioral Sciences","language":"en","page":"2219-2224","source":"DOI.org (Crossref)","title":"The Analysis of Children's Drawings: Social, Emotional, Physical, and Psychological aspects","title-short":"The Analysis of Children's Drawings","volume":"30","author":[{"family":"Farokhi","given":"Masoumeh"},{"family":"Hashemi","given":"Masoud"}],"issued":{"date-parts":[["2011"]]}}}],"schema":"https://github.com/citation-style-language/schema/raw/master/csl-citation.json"} </w:instrText>
      </w:r>
      <w:r>
        <w:rPr>
          <w:rFonts w:asciiTheme="majorBidi" w:hAnsiTheme="majorBidi" w:cstheme="majorBidi"/>
          <w:bCs/>
          <w:color w:val="000000" w:themeColor="text1"/>
        </w:rPr>
        <w:fldChar w:fldCharType="separate"/>
      </w:r>
      <w:r w:rsidRPr="00657080">
        <w:t>(Farokhi &amp; Hashemi, 2011)</w:t>
      </w:r>
      <w:r>
        <w:rPr>
          <w:rFonts w:asciiTheme="majorBidi" w:hAnsiTheme="majorBidi" w:cstheme="majorBidi"/>
          <w:bCs/>
          <w:color w:val="000000" w:themeColor="text1"/>
        </w:rPr>
        <w:fldChar w:fldCharType="end"/>
      </w:r>
      <w:r>
        <w:rPr>
          <w:rFonts w:asciiTheme="majorBidi" w:hAnsiTheme="majorBidi" w:cstheme="majorBidi"/>
          <w:bCs/>
          <w:color w:val="000000" w:themeColor="text1"/>
        </w:rPr>
        <w:t>. Expression</w:t>
      </w:r>
      <w:r w:rsidR="00C362D9">
        <w:rPr>
          <w:rFonts w:asciiTheme="majorBidi" w:hAnsiTheme="majorBidi" w:cstheme="majorBidi"/>
          <w:bCs/>
          <w:color w:val="000000" w:themeColor="text1"/>
        </w:rPr>
        <w:t>s of feelings</w:t>
      </w:r>
      <w:r>
        <w:rPr>
          <w:rFonts w:asciiTheme="majorBidi" w:hAnsiTheme="majorBidi" w:cstheme="majorBidi"/>
          <w:bCs/>
          <w:color w:val="000000" w:themeColor="text1"/>
        </w:rPr>
        <w:t xml:space="preserve"> </w:t>
      </w:r>
      <w:r w:rsidR="00C362D9">
        <w:rPr>
          <w:rFonts w:asciiTheme="majorBidi" w:hAnsiTheme="majorBidi" w:cstheme="majorBidi"/>
          <w:bCs/>
          <w:color w:val="000000" w:themeColor="text1"/>
        </w:rPr>
        <w:t>are also</w:t>
      </w:r>
      <w:r>
        <w:rPr>
          <w:rFonts w:asciiTheme="majorBidi" w:hAnsiTheme="majorBidi" w:cstheme="majorBidi"/>
          <w:bCs/>
          <w:color w:val="000000" w:themeColor="text1"/>
        </w:rPr>
        <w:t xml:space="preserve"> manifest spatially through the size and location of figures in space, the choice to represent people playing, the choice of colors, and the thematic and structural arrangement of elements </w:t>
      </w:r>
      <w:r>
        <w:rPr>
          <w:rFonts w:asciiTheme="majorBidi" w:hAnsiTheme="majorBidi" w:cstheme="majorBidi"/>
          <w:bCs/>
          <w:color w:val="000000" w:themeColor="text1"/>
        </w:rPr>
        <w:fldChar w:fldCharType="begin"/>
      </w:r>
      <w:r w:rsidR="00121BC3">
        <w:rPr>
          <w:rFonts w:asciiTheme="majorBidi" w:hAnsiTheme="majorBidi" w:cstheme="majorBidi"/>
          <w:bCs/>
          <w:color w:val="000000" w:themeColor="text1"/>
        </w:rPr>
        <w:instrText xml:space="preserve"> ADDIN ZOTERO_ITEM CSL_CITATION {"citationID":"tkB83HPE","properties":{"formattedCitation":"(Golomb, 1992)","plainCitation":"(Golomb, 1992)","noteIndex":0},"citationItems":[{"id":"XznFzJJo/vtoSwUvN","uris":["http://zotero.org/users/local/Q3yKQk0S/items/C4UI85NX"],"itemData":{"id":1086,"type":"book","edition":"1. [print.]","event-place":"Berkeley","ISBN":"978-0-520-07084-4","language":"eng","number-of-pages":"353","publisher":"Univ. of California Pr","publisher-place":"Berkeley","source":"K10plus ISBN","title":"The child's creation of a pictorial world","author":[{"family":"Golomb","given":"Claire"}],"issued":{"date-parts":[["1992"]]}}}],"schema":"https://github.com/citation-style-language/schema/raw/master/csl-citation.json"} </w:instrText>
      </w:r>
      <w:r>
        <w:rPr>
          <w:rFonts w:asciiTheme="majorBidi" w:hAnsiTheme="majorBidi" w:cstheme="majorBidi"/>
          <w:bCs/>
          <w:color w:val="000000" w:themeColor="text1"/>
        </w:rPr>
        <w:fldChar w:fldCharType="separate"/>
      </w:r>
      <w:r w:rsidRPr="002B2C66">
        <w:t>(Golomb, 1992)</w:t>
      </w:r>
      <w:r>
        <w:rPr>
          <w:rFonts w:asciiTheme="majorBidi" w:hAnsiTheme="majorBidi" w:cstheme="majorBidi"/>
          <w:bCs/>
          <w:color w:val="000000" w:themeColor="text1"/>
        </w:rPr>
        <w:fldChar w:fldCharType="end"/>
      </w:r>
      <w:r>
        <w:rPr>
          <w:rFonts w:asciiTheme="majorBidi" w:hAnsiTheme="majorBidi" w:cstheme="majorBidi"/>
          <w:bCs/>
          <w:color w:val="000000" w:themeColor="text1"/>
        </w:rPr>
        <w:t>. Through the positive feelings reflected in their art</w:t>
      </w:r>
      <w:r w:rsidR="0022303E">
        <w:rPr>
          <w:rFonts w:asciiTheme="majorBidi" w:hAnsiTheme="majorBidi" w:cstheme="majorBidi"/>
          <w:bCs/>
          <w:color w:val="000000" w:themeColor="text1"/>
        </w:rPr>
        <w:t xml:space="preserve"> coupled with their responses to the interview questions</w:t>
      </w:r>
      <w:r>
        <w:rPr>
          <w:rFonts w:asciiTheme="majorBidi" w:hAnsiTheme="majorBidi" w:cstheme="majorBidi"/>
          <w:bCs/>
          <w:color w:val="000000" w:themeColor="text1"/>
        </w:rPr>
        <w:t xml:space="preserve">, we can infer </w:t>
      </w:r>
      <w:r w:rsidR="00C362D9">
        <w:rPr>
          <w:rFonts w:asciiTheme="majorBidi" w:hAnsiTheme="majorBidi" w:cstheme="majorBidi"/>
          <w:bCs/>
          <w:color w:val="000000" w:themeColor="text1"/>
        </w:rPr>
        <w:t>the children’s social values</w:t>
      </w:r>
      <w:r w:rsidR="0022303E">
        <w:rPr>
          <w:rFonts w:asciiTheme="majorBidi" w:hAnsiTheme="majorBidi" w:cstheme="majorBidi"/>
          <w:bCs/>
          <w:color w:val="000000" w:themeColor="text1"/>
        </w:rPr>
        <w:t xml:space="preserve">. </w:t>
      </w:r>
      <w:r w:rsidR="0022303E">
        <w:t xml:space="preserve">When children were asked about their feelings in the public space, most of them expressed happiness and joy (70%), relaxation and calm (12%), nice feelings (8%), and fun and entertainment (4%), along with other emotional expressions (6%), including </w:t>
      </w:r>
      <w:r w:rsidR="0022303E" w:rsidRPr="00140559">
        <w:rPr>
          <w:i/>
        </w:rPr>
        <w:t>feels like</w:t>
      </w:r>
      <w:r w:rsidR="0022303E">
        <w:t xml:space="preserve"> </w:t>
      </w:r>
      <w:r w:rsidR="0022303E" w:rsidRPr="003F6793">
        <w:rPr>
          <w:i/>
        </w:rPr>
        <w:t>my home</w:t>
      </w:r>
      <w:r w:rsidR="0022303E">
        <w:t>, comfortable, serenity, and energetic. Most children used single words to communicate their feelings and primarily linked their positive emotional expressions to playing. In the case of children, seven perceived values emerged, including playing</w:t>
      </w:r>
      <w:r w:rsidR="00AA287C">
        <w:t xml:space="preserve"> (39%)</w:t>
      </w:r>
      <w:r w:rsidR="0022303E">
        <w:t>, family time</w:t>
      </w:r>
      <w:r w:rsidR="00AA287C">
        <w:t xml:space="preserve"> (16%)</w:t>
      </w:r>
      <w:r w:rsidR="0022303E">
        <w:t>, connection to nature</w:t>
      </w:r>
      <w:r w:rsidR="00AA287C">
        <w:t xml:space="preserve"> (10%)</w:t>
      </w:r>
      <w:r w:rsidR="0022303E">
        <w:t>, new friendships</w:t>
      </w:r>
      <w:r w:rsidR="00AA287C">
        <w:t xml:space="preserve"> (11%)</w:t>
      </w:r>
      <w:r w:rsidR="0022303E">
        <w:t xml:space="preserve">, </w:t>
      </w:r>
      <w:r w:rsidR="00AA287C">
        <w:t>childhood</w:t>
      </w:r>
      <w:r w:rsidR="0022303E">
        <w:t xml:space="preserve"> memory</w:t>
      </w:r>
      <w:r w:rsidR="00AA287C">
        <w:t xml:space="preserve"> (9%)</w:t>
      </w:r>
      <w:r w:rsidR="0022303E">
        <w:t>, home</w:t>
      </w:r>
      <w:r w:rsidR="00AA287C">
        <w:t xml:space="preserve"> (7%)</w:t>
      </w:r>
      <w:r w:rsidR="0022303E">
        <w:t>, and feelings</w:t>
      </w:r>
      <w:r w:rsidR="00AA287C">
        <w:t xml:space="preserve"> (8%)</w:t>
      </w:r>
      <w:r w:rsidR="0022303E">
        <w:t>.</w:t>
      </w:r>
    </w:p>
    <w:p w14:paraId="6B278CC9" w14:textId="720D446A" w:rsidR="0022303E" w:rsidRDefault="0022303E" w:rsidP="0022303E">
      <w:pPr>
        <w:autoSpaceDE w:val="0"/>
        <w:autoSpaceDN w:val="0"/>
        <w:adjustRightInd w:val="0"/>
        <w:spacing w:before="120" w:line="360" w:lineRule="auto"/>
      </w:pPr>
      <w:r>
        <w:t>Adults expressed themselves differently</w:t>
      </w:r>
      <w:r w:rsidR="00811698">
        <w:t xml:space="preserve"> </w:t>
      </w:r>
      <w:bookmarkStart w:id="4" w:name="_Hlk174527687"/>
      <w:r w:rsidR="00811698">
        <w:t>when asked about their feelings</w:t>
      </w:r>
      <w:bookmarkEnd w:id="4"/>
      <w:r>
        <w:t>. Most adults showed appreciation for the open space in a dense urban context and for the green natural elements:</w:t>
      </w:r>
    </w:p>
    <w:p w14:paraId="6750EB1C" w14:textId="77777777" w:rsidR="0022303E" w:rsidRDefault="0022303E" w:rsidP="0022303E">
      <w:pPr>
        <w:autoSpaceDE w:val="0"/>
        <w:autoSpaceDN w:val="0"/>
        <w:adjustRightInd w:val="0"/>
        <w:spacing w:before="120" w:line="276" w:lineRule="auto"/>
        <w:ind w:left="720"/>
        <w:rPr>
          <w:i/>
        </w:rPr>
      </w:pPr>
      <w:r>
        <w:rPr>
          <w:i/>
        </w:rPr>
        <w:t>Adult</w:t>
      </w:r>
      <w:r w:rsidRPr="003F439F">
        <w:rPr>
          <w:i/>
        </w:rPr>
        <w:t>1: Nature, I run away from overpopulation, comfort myself and see greenery here</w:t>
      </w:r>
      <w:r>
        <w:rPr>
          <w:i/>
        </w:rPr>
        <w:t>.</w:t>
      </w:r>
    </w:p>
    <w:p w14:paraId="26588730" w14:textId="77777777" w:rsidR="0022303E" w:rsidRPr="003F439F" w:rsidRDefault="0022303E" w:rsidP="0022303E">
      <w:pPr>
        <w:autoSpaceDE w:val="0"/>
        <w:autoSpaceDN w:val="0"/>
        <w:adjustRightInd w:val="0"/>
        <w:spacing w:line="276" w:lineRule="auto"/>
        <w:ind w:left="720"/>
        <w:rPr>
          <w:i/>
        </w:rPr>
      </w:pPr>
      <w:r>
        <w:rPr>
          <w:i/>
        </w:rPr>
        <w:t xml:space="preserve">Adult6: </w:t>
      </w:r>
      <w:r w:rsidRPr="003F439F">
        <w:rPr>
          <w:i/>
        </w:rPr>
        <w:t xml:space="preserve">In Beirut, there </w:t>
      </w:r>
      <w:r>
        <w:rPr>
          <w:i/>
        </w:rPr>
        <w:t>is no place like this garden,</w:t>
      </w:r>
      <w:r w:rsidRPr="003F439F">
        <w:rPr>
          <w:i/>
        </w:rPr>
        <w:t xml:space="preserve"> except in the village. There aren't spaces </w:t>
      </w:r>
      <w:r>
        <w:rPr>
          <w:i/>
        </w:rPr>
        <w:t>for the public in Beirut except this space.</w:t>
      </w:r>
    </w:p>
    <w:p w14:paraId="70FBCD55" w14:textId="3B5D0483" w:rsidR="00EB503A" w:rsidRPr="00AA287C" w:rsidRDefault="0022303E" w:rsidP="00AA287C">
      <w:pPr>
        <w:autoSpaceDE w:val="0"/>
        <w:autoSpaceDN w:val="0"/>
        <w:adjustRightInd w:val="0"/>
        <w:spacing w:before="120" w:line="360" w:lineRule="auto"/>
      </w:pPr>
      <w:r>
        <w:lastRenderedPageBreak/>
        <w:t xml:space="preserve">Among adults, 74% referred to nature, greenery, trees, fresh air, and birds while expressing feelings. Thirty-two percent referred to relaxation, 21% to serenity, 14% to calmness and peace of mind, and 13% to comfort. </w:t>
      </w:r>
      <w:r w:rsidR="00EB503A">
        <w:t>For the guardians, six perceived values emerged from the interviews, including childhood memory</w:t>
      </w:r>
      <w:r w:rsidR="00AA287C">
        <w:t xml:space="preserve"> (30%)</w:t>
      </w:r>
      <w:r w:rsidR="00EB503A">
        <w:t>, hometown</w:t>
      </w:r>
      <w:r w:rsidR="00AA287C">
        <w:t xml:space="preserve"> (20%)</w:t>
      </w:r>
      <w:r w:rsidR="00EB503A">
        <w:t>, personal emotional experience</w:t>
      </w:r>
      <w:r w:rsidR="00AA287C">
        <w:t xml:space="preserve"> (16%)</w:t>
      </w:r>
      <w:r w:rsidR="00EB503A">
        <w:t>, family time</w:t>
      </w:r>
      <w:r w:rsidR="00AA287C">
        <w:t xml:space="preserve"> (13%)</w:t>
      </w:r>
      <w:r w:rsidR="00EB503A">
        <w:t>, children’s happiness</w:t>
      </w:r>
      <w:r w:rsidR="00AA287C">
        <w:t xml:space="preserve"> (14%)</w:t>
      </w:r>
      <w:r w:rsidR="00EB503A">
        <w:t>, and personal space</w:t>
      </w:r>
      <w:r w:rsidR="00AA287C">
        <w:t xml:space="preserve"> (7%)</w:t>
      </w:r>
      <w:r w:rsidR="00EB503A">
        <w:t xml:space="preserve">. </w:t>
      </w:r>
      <w:bookmarkStart w:id="5" w:name="_Hlk174527696"/>
    </w:p>
    <w:bookmarkEnd w:id="5"/>
    <w:p w14:paraId="2F19C512" w14:textId="33C52492" w:rsidR="00F51885" w:rsidRDefault="00F51885" w:rsidP="00E57B2D">
      <w:pPr>
        <w:pStyle w:val="Heading1"/>
      </w:pPr>
      <w:r>
        <w:t>4.4 Everyday Heritage</w:t>
      </w:r>
    </w:p>
    <w:p w14:paraId="0BAFE2AE" w14:textId="5D32084F" w:rsidR="00F51885" w:rsidRDefault="00F51885" w:rsidP="00E57B2D">
      <w:pPr>
        <w:autoSpaceDE w:val="0"/>
        <w:autoSpaceDN w:val="0"/>
        <w:adjustRightInd w:val="0"/>
        <w:spacing w:before="120" w:line="360" w:lineRule="auto"/>
      </w:pPr>
      <w:r>
        <w:t xml:space="preserve">Among the perceived image and values shared by both adults and children are the constructs childhood, family, and home embedded in a natural environment. These are the values ascribed by the community to the “lived” everyday heritage and are an essential component of local identity, sense of place, community, and belonging </w:t>
      </w:r>
      <w:r>
        <w:fldChar w:fldCharType="begin"/>
      </w:r>
      <w:r w:rsidR="00121BC3">
        <w:instrText xml:space="preserve"> ADDIN ZOTERO_ITEM CSL_CITATION {"citationID":"1XQfzEtg","properties":{"formattedCitation":"(Jackson, 2013)","plainCitation":"(Jackson, 2013)","noteIndex":0},"citationItems":[{"id":"XznFzJJo/AVJ4mJJ2","uris":["http://zotero.org/users/local/Q3yKQk0S/items/W9B8RHH3"],"itemData":{"id":1095,"type":"article-journal","abstract":"Sustainability in the context of cultural heritage is about finding ways in which it can continue into the present. In fact, many of the applications received for sites to be statutorily designated in England are done so in an attempt to keep the","container-title":"International Journal of Heritage and Sustainable Development","issue":"1","language":"en","page":"103-112","source":"www.academia.edu","title":"‘A Tale of Two Theatres: Can the Localism Bill Provide a Sustainable Future for ‘Local’ Heritage in England?","title-short":"‘A Tale of Two Theatres","volume":"3","author":[{"family":"Jackson","given":"Stella A."}],"issued":{"date-parts":[["2013"]]}}}],"schema":"https://github.com/citation-style-language/schema/raw/master/csl-citation.json"} </w:instrText>
      </w:r>
      <w:r>
        <w:fldChar w:fldCharType="separate"/>
      </w:r>
      <w:r w:rsidRPr="00B7534D">
        <w:t>(Jackson, 2013)</w:t>
      </w:r>
      <w:r>
        <w:fldChar w:fldCharType="end"/>
      </w:r>
      <w:r>
        <w:t>. For both children and their guardians, the space is associated with family time and “home”:</w:t>
      </w:r>
    </w:p>
    <w:p w14:paraId="7597D4EC" w14:textId="77777777" w:rsidR="00F51885" w:rsidRPr="00E54B4D" w:rsidRDefault="00F51885" w:rsidP="00F51885">
      <w:pPr>
        <w:spacing w:line="276" w:lineRule="auto"/>
        <w:ind w:left="720"/>
        <w:rPr>
          <w:i/>
        </w:rPr>
      </w:pPr>
      <w:r>
        <w:rPr>
          <w:i/>
        </w:rPr>
        <w:t>Adult</w:t>
      </w:r>
      <w:r w:rsidRPr="00E54B4D">
        <w:rPr>
          <w:i/>
        </w:rPr>
        <w:t>13: I get to play with the kids and spend some quality time with them</w:t>
      </w:r>
      <w:r>
        <w:rPr>
          <w:i/>
        </w:rPr>
        <w:t>.</w:t>
      </w:r>
    </w:p>
    <w:p w14:paraId="5CD045E9" w14:textId="77777777" w:rsidR="00F51885" w:rsidRDefault="00F51885" w:rsidP="00F51885">
      <w:pPr>
        <w:spacing w:line="276" w:lineRule="auto"/>
        <w:ind w:left="720"/>
        <w:rPr>
          <w:i/>
        </w:rPr>
      </w:pPr>
      <w:r>
        <w:rPr>
          <w:i/>
        </w:rPr>
        <w:t xml:space="preserve">Adult56: This place reminds me of my home town and my family’s place. </w:t>
      </w:r>
    </w:p>
    <w:p w14:paraId="3D16F64D" w14:textId="77777777" w:rsidR="00F51885" w:rsidRDefault="00F51885" w:rsidP="00F51885">
      <w:pPr>
        <w:spacing w:line="276" w:lineRule="auto"/>
        <w:ind w:left="720"/>
        <w:rPr>
          <w:i/>
        </w:rPr>
      </w:pPr>
      <w:r>
        <w:rPr>
          <w:i/>
        </w:rPr>
        <w:t>Adult31: It feels like home.</w:t>
      </w:r>
    </w:p>
    <w:p w14:paraId="34F3CF13" w14:textId="77777777" w:rsidR="00F51885" w:rsidRDefault="00F51885" w:rsidP="00F51885">
      <w:pPr>
        <w:spacing w:line="276" w:lineRule="auto"/>
        <w:ind w:left="720"/>
        <w:rPr>
          <w:i/>
        </w:rPr>
      </w:pPr>
    </w:p>
    <w:p w14:paraId="085BE359" w14:textId="77777777" w:rsidR="00F51885" w:rsidRDefault="00F51885" w:rsidP="00F51885">
      <w:pPr>
        <w:spacing w:line="276" w:lineRule="auto"/>
        <w:ind w:left="720"/>
        <w:rPr>
          <w:rFonts w:eastAsiaTheme="minorHAnsi"/>
          <w:i/>
          <w:lang w:eastAsia="en-US"/>
        </w:rPr>
      </w:pPr>
      <w:r>
        <w:rPr>
          <w:i/>
        </w:rPr>
        <w:t>Child</w:t>
      </w:r>
      <w:r w:rsidRPr="00FC31CA">
        <w:rPr>
          <w:i/>
        </w:rPr>
        <w:t xml:space="preserve">5: </w:t>
      </w:r>
      <w:r w:rsidRPr="00FC31CA">
        <w:rPr>
          <w:rFonts w:eastAsiaTheme="minorHAnsi"/>
          <w:i/>
          <w:highlight w:val="white"/>
          <w:lang w:eastAsia="en-US"/>
        </w:rPr>
        <w:t>I make my sister and aunt run with me</w:t>
      </w:r>
      <w:r>
        <w:rPr>
          <w:rFonts w:eastAsiaTheme="minorHAnsi"/>
          <w:i/>
          <w:lang w:eastAsia="en-US"/>
        </w:rPr>
        <w:t>.</w:t>
      </w:r>
    </w:p>
    <w:p w14:paraId="482D7FD5" w14:textId="77777777" w:rsidR="00F51885" w:rsidRPr="004A102F" w:rsidRDefault="00F51885" w:rsidP="00F51885">
      <w:pPr>
        <w:spacing w:line="276" w:lineRule="auto"/>
        <w:ind w:left="720"/>
        <w:rPr>
          <w:rFonts w:eastAsiaTheme="minorHAnsi"/>
          <w:i/>
          <w:lang w:eastAsia="en-US"/>
        </w:rPr>
      </w:pPr>
      <w:r>
        <w:rPr>
          <w:i/>
        </w:rPr>
        <w:t>Child13:</w:t>
      </w:r>
      <w:r>
        <w:rPr>
          <w:rFonts w:eastAsiaTheme="minorHAnsi"/>
          <w:i/>
          <w:lang w:eastAsia="en-US"/>
        </w:rPr>
        <w:t xml:space="preserve"> I play with my dad hide and seek.</w:t>
      </w:r>
    </w:p>
    <w:p w14:paraId="148DF88E" w14:textId="77777777" w:rsidR="00F51885" w:rsidRPr="004A102F" w:rsidRDefault="00F51885" w:rsidP="00F51885">
      <w:pPr>
        <w:spacing w:after="240" w:line="276" w:lineRule="auto"/>
        <w:ind w:left="720"/>
        <w:rPr>
          <w:i/>
        </w:rPr>
      </w:pPr>
      <w:r>
        <w:rPr>
          <w:i/>
        </w:rPr>
        <w:t>Child42: Here, I play with my grandfather.</w:t>
      </w:r>
    </w:p>
    <w:p w14:paraId="4F2142E1" w14:textId="77777777" w:rsidR="00E57B2D" w:rsidRDefault="00F51885" w:rsidP="00E57B2D">
      <w:pPr>
        <w:spacing w:before="240" w:after="240" w:line="360" w:lineRule="auto"/>
      </w:pPr>
      <w:r>
        <w:t>Extending this to everyday heritage, we recognize the collective importance of this place as a multi-generational space where children engage with family heritage through the act of play and adults engage through nostalgic interactions evokin</w:t>
      </w:r>
      <w:r w:rsidR="00472FBC">
        <w:t>g feelings of home.</w:t>
      </w:r>
    </w:p>
    <w:p w14:paraId="456DD0E9" w14:textId="27BA8E7C" w:rsidR="00EB503A" w:rsidRDefault="00472FBC" w:rsidP="00E57B2D">
      <w:pPr>
        <w:spacing w:before="240" w:after="240" w:line="360" w:lineRule="auto"/>
        <w:ind w:firstLine="720"/>
      </w:pPr>
      <w:r>
        <w:t>Dominant among the value of this space as everyday heritage is the preservation of childhood memories both in the making and already made. These memories abound in both the narratives of adults and children playing a significant</w:t>
      </w:r>
      <w:r w:rsidR="00EB503A">
        <w:t xml:space="preserve"> role in the collective memory of space. </w:t>
      </w:r>
      <w:r w:rsidR="00EB503A">
        <w:rPr>
          <w:rStyle w:val="hgkelc"/>
          <w:lang w:val="en"/>
        </w:rPr>
        <w:t xml:space="preserve">Collective memory captures </w:t>
      </w:r>
      <w:r w:rsidR="00EB503A" w:rsidRPr="00AF5684">
        <w:rPr>
          <w:rStyle w:val="hgkelc"/>
          <w:lang w:val="en"/>
        </w:rPr>
        <w:t xml:space="preserve"> “</w:t>
      </w:r>
      <w:r w:rsidR="00EB503A" w:rsidRPr="00AF5684">
        <w:rPr>
          <w:rStyle w:val="hgkelc"/>
          <w:bCs/>
          <w:lang w:val="en"/>
        </w:rPr>
        <w:t>knowledge structures that serve to narrate the story of a people</w:t>
      </w:r>
      <w:r w:rsidR="00EB503A" w:rsidRPr="00AF5684">
        <w:rPr>
          <w:rStyle w:val="hgkelc"/>
          <w:lang w:val="en"/>
        </w:rPr>
        <w:t>”</w:t>
      </w:r>
      <w:r w:rsidR="00EB503A">
        <w:rPr>
          <w:rStyle w:val="hgkelc"/>
          <w:lang w:val="en"/>
        </w:rPr>
        <w:t xml:space="preserve"> </w:t>
      </w:r>
      <w:r w:rsidR="00EB503A">
        <w:rPr>
          <w:rStyle w:val="hgkelc"/>
          <w:lang w:val="en"/>
        </w:rPr>
        <w:fldChar w:fldCharType="begin"/>
      </w:r>
      <w:r w:rsidR="00121BC3">
        <w:rPr>
          <w:rStyle w:val="hgkelc"/>
          <w:lang w:val="en"/>
        </w:rPr>
        <w:instrText xml:space="preserve"> ADDIN ZOTERO_ITEM CSL_CITATION {"citationID":"QsazxE3I","properties":{"formattedCitation":"(Roediger &amp; Abel, 2015, p. 359)","plainCitation":"(Roediger &amp; Abel, 2015, p. 359)","noteIndex":0},"citationItems":[{"id":"XznFzJJo/TmVsKpji","uris":["http://zotero.org/users/local/Q3yKQk0S/items/IVKJZH8A"],"itemData":{"id":1097,"type":"article-journal","container-title":"Trends in Cognitive Sciences","DOI":"10.1016/j.tics.2015.04.003","ISSN":"13646613","issue":"7","journalAbbreviation":"Trends in Cognitive Sciences","language":"en","page":"359-361","source":"DOI.org (Crossref)","title":"Collective memory: a new arena of cognitive study","title-short":"Collective memory","volume":"19","author":[{"family":"Roediger","given":"Henry L."},{"family":"Abel","given":"Magdalena"}],"issued":{"date-parts":[["2015",7]]}},"locator":"359","label":"page"}],"schema":"https://github.com/citation-style-language/schema/raw/master/csl-citation.json"} </w:instrText>
      </w:r>
      <w:r w:rsidR="00EB503A">
        <w:rPr>
          <w:rStyle w:val="hgkelc"/>
          <w:lang w:val="en"/>
        </w:rPr>
        <w:fldChar w:fldCharType="separate"/>
      </w:r>
      <w:r w:rsidR="00EB503A" w:rsidRPr="006B4E76">
        <w:t>(Roediger &amp; Abel, 2015, p. 359)</w:t>
      </w:r>
      <w:r w:rsidR="00EB503A">
        <w:rPr>
          <w:rStyle w:val="hgkelc"/>
          <w:lang w:val="en"/>
        </w:rPr>
        <w:fldChar w:fldCharType="end"/>
      </w:r>
      <w:r w:rsidR="00EB503A">
        <w:rPr>
          <w:rStyle w:val="hgkelc"/>
          <w:lang w:val="en"/>
        </w:rPr>
        <w:t xml:space="preserve"> encompassing objective and subjective dynamics</w:t>
      </w:r>
      <w:r w:rsidR="00EB503A">
        <w:t xml:space="preserve">, including place, events/activities, history, and personal values/images </w:t>
      </w:r>
      <w:r w:rsidR="00EB503A">
        <w:fldChar w:fldCharType="begin"/>
      </w:r>
      <w:r w:rsidR="00121BC3">
        <w:instrText xml:space="preserve"> ADDIN ZOTERO_ITEM CSL_CITATION {"citationID":"nObmARqV","properties":{"formattedCitation":"(Cauchi-Santoro, 2016; Lak &amp; Hakimian, 2019)","plainCitation":"(Cauchi-Santoro, 2016; Lak &amp; Hakimian, 2019)","noteIndex":0},"citationItems":[{"id":"XznFzJJo/cCONyFpu","uris":["http://zotero.org/users/13244854/items/PZHLI69D"],"itemData":{"id":696,"type":"article-journal","container-title":"City, Culture and Society","DOI":"10.1016/j.ccs.2015.12.003","ISSN":"18779166","issue":"1","journalAbbreviation":"City, Culture and Society","language":"en","page":"43-54","source":"DOI.org (Crossref)","title":"Mapping community identity: Safeguarding the memories of a city's downtown core","title-short":"Mapping community identity","volume":"7","author":[{"family":"Cauchi-Santoro","given":"Roberta"}],"issued":{"date-parts":[["2016",3]]}}},{"id":"XznFzJJo/4j9qskcq","uris":["http://zotero.org/users/local/Q3yKQk0S/items/JZPVS89E"],"itemData":{"id":949,"type":"article-journal","abstract":"Baharestan Square as the most memorable square in Tehran, has many historical and cultural monuments. This square as the historic public space, faces urban decay and dilution of social belonging due to urban transformations which are eroding the collective memory of not only its meaning but also its physical environment. This research aims to propose a theoretical model for continuing and reproducing features of collective memory in historic urban spaces. Qualitative research is applied via field study and in-depth interviews with 20 residents and users aged 25–65 years. The respondents were known as local residents in Baharestan neighbourhood in Tehran. The observations, interviews, and related documents and texts were analyzed with qualitative content analysis. The data gathering was continued up to theoretical saturation. This study indicates that collective memory is composed of objective and subjective dimensions, including place, events/activities, history, and personal values/images. This framework can be applied through the culture-led regeneration of historic urban spaces with the help of interventions in relation to the needs and attitudes of social groups, local users, and residents.","container-title":"City, Culture and Society","DOI":"10.1016/j.ccs.2019.100290","ISSN":"1877-9166","journalAbbreviation":"City, Culture and Society","language":"en","page":"100290","source":"ScienceDirect","title":"Collective memory and urban regeneration in urban spaces: Reproducing memories in Baharestan Square, city of Tehran, Iran","title-short":"Collective memory and urban regeneration in urban spaces","volume":"18","author":[{"family":"Lak","given":"Azadeh"},{"family":"Hakimian","given":"Pantea"}],"issued":{"date-parts":[["2019",9,1]]}}}],"schema":"https://github.com/citation-style-language/schema/raw/master/csl-citation.json"} </w:instrText>
      </w:r>
      <w:r w:rsidR="00EB503A">
        <w:fldChar w:fldCharType="separate"/>
      </w:r>
      <w:r w:rsidR="00EB503A" w:rsidRPr="00224765">
        <w:t>(Cauchi-Santoro, 2016; Lak &amp; Hakimian, 2019)</w:t>
      </w:r>
      <w:r w:rsidR="00EB503A">
        <w:fldChar w:fldCharType="end"/>
      </w:r>
      <w:r w:rsidR="00EB503A">
        <w:t xml:space="preserve">: </w:t>
      </w:r>
    </w:p>
    <w:p w14:paraId="20F44700" w14:textId="77777777" w:rsidR="00EB503A" w:rsidRPr="000D5D2E" w:rsidRDefault="00EB503A" w:rsidP="00EB503A">
      <w:pPr>
        <w:spacing w:line="276" w:lineRule="auto"/>
        <w:ind w:left="720"/>
        <w:rPr>
          <w:i/>
        </w:rPr>
      </w:pPr>
      <w:r>
        <w:rPr>
          <w:i/>
        </w:rPr>
        <w:t>Adult</w:t>
      </w:r>
      <w:r w:rsidRPr="000D5D2E">
        <w:rPr>
          <w:i/>
        </w:rPr>
        <w:t>2: I used to come here with my grandfather, he used to play the oud and I played the flute.</w:t>
      </w:r>
    </w:p>
    <w:p w14:paraId="56549062" w14:textId="77777777" w:rsidR="00EB503A" w:rsidRDefault="00EB503A" w:rsidP="00EB503A">
      <w:pPr>
        <w:spacing w:line="276" w:lineRule="auto"/>
        <w:ind w:left="720"/>
        <w:rPr>
          <w:rFonts w:eastAsiaTheme="minorHAnsi"/>
          <w:i/>
          <w:lang w:eastAsia="en-US"/>
        </w:rPr>
      </w:pPr>
      <w:r>
        <w:rPr>
          <w:i/>
        </w:rPr>
        <w:t>Adult</w:t>
      </w:r>
      <w:r w:rsidRPr="000D5D2E">
        <w:rPr>
          <w:i/>
        </w:rPr>
        <w:t xml:space="preserve">32: </w:t>
      </w:r>
      <w:r>
        <w:rPr>
          <w:rFonts w:eastAsiaTheme="minorHAnsi"/>
          <w:i/>
          <w:highlight w:val="white"/>
          <w:lang w:eastAsia="en-US"/>
        </w:rPr>
        <w:t>L</w:t>
      </w:r>
      <w:r w:rsidRPr="000D5D2E">
        <w:rPr>
          <w:rFonts w:eastAsiaTheme="minorHAnsi"/>
          <w:i/>
          <w:highlight w:val="white"/>
          <w:lang w:eastAsia="en-US"/>
        </w:rPr>
        <w:t xml:space="preserve">ast time I came with </w:t>
      </w:r>
      <w:r>
        <w:rPr>
          <w:rFonts w:eastAsiaTheme="minorHAnsi"/>
          <w:i/>
          <w:highlight w:val="white"/>
          <w:lang w:eastAsia="en-US"/>
        </w:rPr>
        <w:t>my</w:t>
      </w:r>
      <w:r w:rsidRPr="000D5D2E">
        <w:rPr>
          <w:rFonts w:eastAsiaTheme="minorHAnsi"/>
          <w:i/>
          <w:highlight w:val="white"/>
          <w:lang w:eastAsia="en-US"/>
        </w:rPr>
        <w:t xml:space="preserve"> girls. They were cycling. I got emotional as I </w:t>
      </w:r>
      <w:r w:rsidRPr="000D5D2E">
        <w:rPr>
          <w:rFonts w:eastAsiaTheme="minorHAnsi"/>
          <w:i/>
          <w:highlight w:val="white"/>
          <w:lang w:eastAsia="en-US"/>
        </w:rPr>
        <w:lastRenderedPageBreak/>
        <w:t xml:space="preserve">remembered that I used to come here </w:t>
      </w:r>
      <w:r>
        <w:rPr>
          <w:rFonts w:eastAsiaTheme="minorHAnsi"/>
          <w:i/>
          <w:highlight w:val="white"/>
          <w:lang w:eastAsia="en-US"/>
        </w:rPr>
        <w:t xml:space="preserve">to cycle </w:t>
      </w:r>
      <w:r w:rsidRPr="000D5D2E">
        <w:rPr>
          <w:rFonts w:eastAsiaTheme="minorHAnsi"/>
          <w:i/>
          <w:highlight w:val="white"/>
          <w:lang w:eastAsia="en-US"/>
        </w:rPr>
        <w:t>whe</w:t>
      </w:r>
      <w:r>
        <w:rPr>
          <w:rFonts w:eastAsiaTheme="minorHAnsi"/>
          <w:i/>
          <w:highlight w:val="white"/>
          <w:lang w:eastAsia="en-US"/>
        </w:rPr>
        <w:t>n I was their age.</w:t>
      </w:r>
    </w:p>
    <w:p w14:paraId="0533E116" w14:textId="77777777" w:rsidR="00EB503A" w:rsidRDefault="00EB503A" w:rsidP="00EB503A">
      <w:pPr>
        <w:spacing w:line="276" w:lineRule="auto"/>
        <w:ind w:left="720"/>
        <w:rPr>
          <w:rFonts w:eastAsiaTheme="minorHAnsi"/>
          <w:i/>
          <w:lang w:eastAsia="en-US"/>
        </w:rPr>
      </w:pPr>
    </w:p>
    <w:p w14:paraId="324EC888" w14:textId="77777777" w:rsidR="00EB503A" w:rsidRDefault="00EB503A" w:rsidP="00EB503A">
      <w:pPr>
        <w:spacing w:line="276" w:lineRule="auto"/>
        <w:ind w:left="720"/>
        <w:rPr>
          <w:i/>
        </w:rPr>
      </w:pPr>
      <w:r>
        <w:rPr>
          <w:i/>
        </w:rPr>
        <w:t>Adult35: All my childhood stories are related to this place.</w:t>
      </w:r>
    </w:p>
    <w:p w14:paraId="136FE472" w14:textId="77777777" w:rsidR="00EB503A" w:rsidRDefault="00EB503A" w:rsidP="00EB503A">
      <w:pPr>
        <w:spacing w:line="276" w:lineRule="auto"/>
        <w:ind w:left="720"/>
        <w:rPr>
          <w:rFonts w:eastAsiaTheme="minorHAnsi"/>
          <w:i/>
          <w:lang w:eastAsia="en-US"/>
        </w:rPr>
      </w:pPr>
      <w:r>
        <w:rPr>
          <w:i/>
        </w:rPr>
        <w:t>Adult59:</w:t>
      </w:r>
      <w:r>
        <w:rPr>
          <w:rFonts w:eastAsiaTheme="minorHAnsi"/>
          <w:i/>
          <w:lang w:eastAsia="en-US"/>
        </w:rPr>
        <w:t xml:space="preserve"> I have an old picture of me with my grandmother taken here in this garden.</w:t>
      </w:r>
    </w:p>
    <w:p w14:paraId="469BB77D" w14:textId="77777777" w:rsidR="00EB503A" w:rsidRPr="006B4E76" w:rsidRDefault="00EB503A" w:rsidP="00EB503A">
      <w:pPr>
        <w:spacing w:line="276" w:lineRule="auto"/>
        <w:ind w:left="720"/>
        <w:rPr>
          <w:rFonts w:eastAsiaTheme="minorHAnsi"/>
          <w:i/>
          <w:lang w:eastAsia="en-US"/>
        </w:rPr>
      </w:pPr>
      <w:r>
        <w:rPr>
          <w:rFonts w:eastAsiaTheme="minorHAnsi"/>
          <w:i/>
          <w:lang w:eastAsia="en-US"/>
        </w:rPr>
        <w:t>Adult63: In the 80’s, I used to spend most of my time here, all my childhood memories are linked to this place.</w:t>
      </w:r>
    </w:p>
    <w:p w14:paraId="5EDB1A96" w14:textId="77777777" w:rsidR="00EB503A" w:rsidRPr="00CF04D0" w:rsidRDefault="00EB503A" w:rsidP="00EB503A">
      <w:pPr>
        <w:spacing w:line="276" w:lineRule="auto"/>
        <w:ind w:left="720"/>
        <w:rPr>
          <w:rFonts w:eastAsiaTheme="minorHAnsi"/>
          <w:i/>
          <w:lang w:eastAsia="en-US"/>
        </w:rPr>
      </w:pPr>
      <w:r>
        <w:rPr>
          <w:i/>
        </w:rPr>
        <w:t>Child</w:t>
      </w:r>
      <w:r w:rsidRPr="00CF04D0">
        <w:rPr>
          <w:i/>
        </w:rPr>
        <w:t xml:space="preserve">8: </w:t>
      </w:r>
      <w:r w:rsidRPr="00CF04D0">
        <w:rPr>
          <w:rFonts w:eastAsiaTheme="minorHAnsi"/>
          <w:i/>
          <w:highlight w:val="white"/>
          <w:lang w:eastAsia="en-US"/>
        </w:rPr>
        <w:t>I and my brother came here. I was eating a croissant and my father took us a photo</w:t>
      </w:r>
      <w:r w:rsidRPr="00CF04D0">
        <w:rPr>
          <w:rFonts w:eastAsiaTheme="minorHAnsi"/>
          <w:i/>
          <w:lang w:eastAsia="en-US"/>
        </w:rPr>
        <w:t>. I like this photo I still remember it.</w:t>
      </w:r>
    </w:p>
    <w:p w14:paraId="1697E714" w14:textId="77777777" w:rsidR="00EB503A" w:rsidRPr="006B4E76" w:rsidRDefault="00EB503A" w:rsidP="00EB503A">
      <w:pPr>
        <w:spacing w:after="240" w:line="276" w:lineRule="auto"/>
        <w:ind w:left="720"/>
        <w:rPr>
          <w:rFonts w:eastAsiaTheme="minorHAnsi"/>
          <w:i/>
          <w:iCs/>
          <w:lang w:eastAsia="en-US"/>
        </w:rPr>
      </w:pPr>
      <w:r>
        <w:rPr>
          <w:i/>
        </w:rPr>
        <w:t>Child</w:t>
      </w:r>
      <w:r w:rsidRPr="00CF04D0">
        <w:rPr>
          <w:i/>
        </w:rPr>
        <w:t xml:space="preserve">11: The first time I came here I was maybe </w:t>
      </w:r>
      <w:r w:rsidRPr="00650A0E">
        <w:rPr>
          <w:rFonts w:eastAsiaTheme="minorHAnsi"/>
          <w:i/>
          <w:iCs/>
          <w:highlight w:val="white"/>
          <w:lang w:eastAsia="en-US"/>
        </w:rPr>
        <w:t>4, I came after I finished kindergarten</w:t>
      </w:r>
      <w:r w:rsidRPr="00650A0E">
        <w:rPr>
          <w:rFonts w:eastAsiaTheme="minorHAnsi"/>
          <w:i/>
          <w:iCs/>
          <w:lang w:eastAsia="en-US"/>
        </w:rPr>
        <w:t>.</w:t>
      </w:r>
    </w:p>
    <w:p w14:paraId="5C88A409" w14:textId="670AD099" w:rsidR="00EB503A" w:rsidRPr="00AE4C6F" w:rsidRDefault="00EB503A" w:rsidP="00E57B2D">
      <w:pPr>
        <w:spacing w:line="360" w:lineRule="auto"/>
      </w:pPr>
      <w:r w:rsidRPr="00AE4C6F">
        <w:t>In parallel</w:t>
      </w:r>
      <w:r>
        <w:t>,</w:t>
      </w:r>
      <w:r w:rsidRPr="00AE4C6F">
        <w:t xml:space="preserve"> different personal emotional moments and experiences </w:t>
      </w:r>
      <w:r>
        <w:t xml:space="preserve">contribute to the interviewees’ perceived value of the space. For some adults this place has a special meaning relative to milestones in their </w:t>
      </w:r>
      <w:r w:rsidR="0022303E">
        <w:t>children’s</w:t>
      </w:r>
      <w:r>
        <w:t xml:space="preserve"> lives:</w:t>
      </w:r>
    </w:p>
    <w:p w14:paraId="0109C8D6" w14:textId="77777777" w:rsidR="00EB503A" w:rsidRDefault="00EB503A" w:rsidP="00EB503A">
      <w:pPr>
        <w:autoSpaceDE w:val="0"/>
        <w:autoSpaceDN w:val="0"/>
        <w:adjustRightInd w:val="0"/>
        <w:spacing w:before="120" w:line="276" w:lineRule="auto"/>
        <w:ind w:left="720"/>
        <w:rPr>
          <w:rFonts w:asciiTheme="majorBidi" w:hAnsiTheme="majorBidi" w:cstheme="majorBidi"/>
          <w:bCs/>
          <w:i/>
          <w:color w:val="000000" w:themeColor="text1"/>
        </w:rPr>
      </w:pPr>
      <w:r>
        <w:rPr>
          <w:rFonts w:asciiTheme="majorBidi" w:hAnsiTheme="majorBidi" w:cstheme="majorBidi"/>
          <w:bCs/>
          <w:i/>
          <w:color w:val="000000" w:themeColor="text1"/>
        </w:rPr>
        <w:t>Adult14: This is the place where my son biked by himself for the first time without needing any help from me.</w:t>
      </w:r>
    </w:p>
    <w:p w14:paraId="6F6A6BDE" w14:textId="77777777" w:rsidR="00EB503A" w:rsidRDefault="00EB503A" w:rsidP="00EB503A">
      <w:pPr>
        <w:autoSpaceDE w:val="0"/>
        <w:autoSpaceDN w:val="0"/>
        <w:adjustRightInd w:val="0"/>
        <w:spacing w:before="120" w:line="276" w:lineRule="auto"/>
        <w:ind w:left="720"/>
        <w:rPr>
          <w:rFonts w:asciiTheme="majorBidi" w:hAnsiTheme="majorBidi" w:cstheme="majorBidi"/>
          <w:bCs/>
          <w:i/>
          <w:color w:val="000000" w:themeColor="text1"/>
        </w:rPr>
      </w:pPr>
      <w:r>
        <w:rPr>
          <w:rFonts w:asciiTheme="majorBidi" w:hAnsiTheme="majorBidi" w:cstheme="majorBidi"/>
          <w:bCs/>
          <w:i/>
          <w:color w:val="000000" w:themeColor="text1"/>
        </w:rPr>
        <w:t>Adult74</w:t>
      </w:r>
      <w:r w:rsidRPr="00951B07">
        <w:rPr>
          <w:rFonts w:asciiTheme="majorBidi" w:hAnsiTheme="majorBidi" w:cstheme="majorBidi"/>
          <w:bCs/>
          <w:i/>
          <w:color w:val="000000" w:themeColor="text1"/>
        </w:rPr>
        <w:t xml:space="preserve">: </w:t>
      </w:r>
      <w:r>
        <w:rPr>
          <w:rFonts w:asciiTheme="majorBidi" w:hAnsiTheme="majorBidi" w:cstheme="majorBidi"/>
          <w:bCs/>
          <w:i/>
          <w:color w:val="000000" w:themeColor="text1"/>
        </w:rPr>
        <w:t>M</w:t>
      </w:r>
      <w:r w:rsidRPr="00951B07">
        <w:rPr>
          <w:rFonts w:asciiTheme="majorBidi" w:hAnsiTheme="majorBidi" w:cstheme="majorBidi"/>
          <w:bCs/>
          <w:i/>
          <w:color w:val="000000" w:themeColor="text1"/>
        </w:rPr>
        <w:t>y oldest daughter learned how to walk here</w:t>
      </w:r>
      <w:r>
        <w:rPr>
          <w:rFonts w:asciiTheme="majorBidi" w:hAnsiTheme="majorBidi" w:cstheme="majorBidi"/>
          <w:bCs/>
          <w:i/>
          <w:color w:val="000000" w:themeColor="text1"/>
        </w:rPr>
        <w:t>.</w:t>
      </w:r>
    </w:p>
    <w:p w14:paraId="60B91158" w14:textId="161B008C" w:rsidR="00EB503A" w:rsidRDefault="00EB503A" w:rsidP="00E57B2D">
      <w:pPr>
        <w:autoSpaceDE w:val="0"/>
        <w:autoSpaceDN w:val="0"/>
        <w:adjustRightInd w:val="0"/>
        <w:spacing w:before="120" w:after="240" w:line="360" w:lineRule="auto"/>
        <w:rPr>
          <w:rFonts w:asciiTheme="majorBidi" w:hAnsiTheme="majorBidi" w:cstheme="majorBidi"/>
          <w:bCs/>
          <w:color w:val="000000" w:themeColor="text1"/>
        </w:rPr>
      </w:pPr>
      <w:r>
        <w:rPr>
          <w:rFonts w:asciiTheme="majorBidi" w:hAnsiTheme="majorBidi" w:cstheme="majorBidi"/>
          <w:bCs/>
          <w:color w:val="000000" w:themeColor="text1"/>
        </w:rPr>
        <w:t xml:space="preserve">Results show that public space is not solely defined by its spatial configuration and tangible attributes, but by how its collective meaning is co-produced by those who frequent the space and perpetuate the continuity of living cultures. </w:t>
      </w:r>
      <w:r w:rsidR="007D7B4E">
        <w:rPr>
          <w:rFonts w:asciiTheme="majorBidi" w:hAnsiTheme="majorBidi" w:cstheme="majorBidi"/>
          <w:bCs/>
          <w:color w:val="000000" w:themeColor="text1"/>
        </w:rPr>
        <w:t>For example, in this particular space, the ability to ride bicycles (a function of the garden’s tangible attributes) translates into the act of learning to ride a bike, the joy of cycling freely, and the memory of having biked in this space thus granting an important role to the everyday heritage of this urban space.</w:t>
      </w:r>
    </w:p>
    <w:p w14:paraId="36DB3F5A" w14:textId="77BAE6EF" w:rsidR="00EB503A" w:rsidRDefault="00EB503A" w:rsidP="00E57B2D">
      <w:pPr>
        <w:spacing w:line="360" w:lineRule="auto"/>
        <w:ind w:firstLine="720"/>
      </w:pPr>
      <w:r w:rsidRPr="003B4DE1">
        <w:t>Public spaces in the city provide insights encompassing tangible and intangible elements of heritage that are part of everyday routines, traditions, and environments and are thus very important in preserving and celebrating a community’s unique identity and history</w:t>
      </w:r>
      <w:r>
        <w:t xml:space="preserve"> </w:t>
      </w:r>
      <w:r>
        <w:fldChar w:fldCharType="begin"/>
      </w:r>
      <w:r w:rsidR="00121BC3">
        <w:instrText xml:space="preserve"> ADDIN ZOTERO_ITEM CSL_CITATION {"citationID":"73kNujuU","properties":{"formattedCitation":"(Zukin, 2012)","plainCitation":"(Zukin, 2012)","noteIndex":0},"citationItems":[{"id":"XznFzJJo/ilCwOCmO","uris":["http://zotero.org/users/local/Q3yKQk0S/items/NX5THPLH"],"itemData":{"id":"v4IAb4vm/UHFKEPbG","type":"article-journal","abstract":"Though local shopping streets form an intangible cultural heritage in all cities of the Global North, there is little recognition of their significance and no public policies for their preservation. But the social capital that develops in these vernacular spaces supports a unique urban cultural ecosystem. Local shopping streets mobilize aesthetics, collective memory, and traditional forms of social interaction to create feelings of local identity and belonging which are endangered by economic modernization and global consumer culture. Using ethnographic observations, interviews, and online and archival data, the close study of an upscale shopping street in Amsterdam shows how feelings of identity and belonging are formed around a re-imagined urban village. In contrast to other streets, this street preserves traditional patterns of individual ownership and an unusual longevity of stores. Not only does this cultural ecosystem merit safeguarding for its living heritage, it requires planning to become a more socially inclusive, multicultural urban heritage.","collection-title":"The societal function of Cultural Heritage","container-title":"City, Culture and Society","DOI":"10.1016/j.ccs.2012.10.002","ISSN":"1877-9166","issue":"4","journalAbbreviation":"City, Culture and Society","language":"en","page":"281-291","source":"ScienceDirect","title":"The social production of urban cultural heritage: Identity and ecosystem on an Amsterdam shopping street","title-short":"The social production of urban cultural heritage","volume":"3","author":[{"family":"Zukin","given":"Sharon"}],"issued":{"date-parts":[["2012",12,1]]}}}],"schema":"https://github.com/citation-style-language/schema/raw/master/csl-citation.json"} </w:instrText>
      </w:r>
      <w:r>
        <w:fldChar w:fldCharType="separate"/>
      </w:r>
      <w:r w:rsidRPr="003B4DE1">
        <w:t>(Zukin, 2012)</w:t>
      </w:r>
      <w:r>
        <w:fldChar w:fldCharType="end"/>
      </w:r>
      <w:r w:rsidRPr="003B4DE1">
        <w:t xml:space="preserve">. This study focuses on a particular public space in Beirut and acknowledges that heritage is not only found in monumental sites or artefacts but also in the routines, activities and memories of ordinary people </w:t>
      </w:r>
      <w:r w:rsidR="00472FBC">
        <w:t xml:space="preserve">– both adults and children – </w:t>
      </w:r>
      <w:r w:rsidRPr="003B4DE1">
        <w:t xml:space="preserve">and reiterates the importance of </w:t>
      </w:r>
      <w:r>
        <w:t>the</w:t>
      </w:r>
      <w:r w:rsidRPr="003B4DE1">
        <w:t xml:space="preserve"> collective memory of the community.</w:t>
      </w:r>
    </w:p>
    <w:p w14:paraId="4774BA2E" w14:textId="617F73B1" w:rsidR="006D18E9" w:rsidRDefault="008D6FC3" w:rsidP="000D0411">
      <w:pPr>
        <w:autoSpaceDE w:val="0"/>
        <w:autoSpaceDN w:val="0"/>
        <w:adjustRightInd w:val="0"/>
        <w:spacing w:before="120" w:line="360" w:lineRule="auto"/>
        <w:rPr>
          <w:rFonts w:asciiTheme="majorBidi" w:hAnsiTheme="majorBidi" w:cstheme="majorBidi"/>
          <w:b/>
          <w:bCs/>
          <w:color w:val="000000" w:themeColor="text1"/>
        </w:rPr>
      </w:pPr>
      <w:r>
        <w:rPr>
          <w:rFonts w:asciiTheme="majorBidi" w:hAnsiTheme="majorBidi" w:cstheme="majorBidi"/>
          <w:b/>
          <w:bCs/>
          <w:color w:val="000000" w:themeColor="text1"/>
        </w:rPr>
        <w:t>5. Co</w:t>
      </w:r>
      <w:r w:rsidR="00BE1CC3">
        <w:rPr>
          <w:rFonts w:asciiTheme="majorBidi" w:hAnsiTheme="majorBidi" w:cstheme="majorBidi"/>
          <w:b/>
          <w:bCs/>
          <w:color w:val="000000" w:themeColor="text1"/>
        </w:rPr>
        <w:t>nclusion</w:t>
      </w:r>
    </w:p>
    <w:p w14:paraId="7B6CB827" w14:textId="3814446B" w:rsidR="00DB099C" w:rsidRDefault="00C04167" w:rsidP="004A0BFE">
      <w:pPr>
        <w:spacing w:after="240" w:line="360" w:lineRule="auto"/>
        <w:rPr>
          <w:color w:val="000000" w:themeColor="text1"/>
        </w:rPr>
      </w:pPr>
      <w:bookmarkStart w:id="6" w:name="_Hlk174528014"/>
      <w:r>
        <w:rPr>
          <w:color w:val="000000" w:themeColor="text1"/>
        </w:rPr>
        <w:t>In this paper, we emphasized the significance of employing a multivocal narrative perspective to explore the social value of everyday heritage emerging from perceived images of the space. The perceived v</w:t>
      </w:r>
      <w:r w:rsidRPr="00F71707">
        <w:rPr>
          <w:color w:val="000000" w:themeColor="text1"/>
        </w:rPr>
        <w:t>alues that emerged from the qualitative analysis</w:t>
      </w:r>
      <w:r w:rsidR="00DB099C" w:rsidRPr="00DB099C">
        <w:rPr>
          <w:color w:val="000000" w:themeColor="text1"/>
        </w:rPr>
        <w:t>—</w:t>
      </w:r>
      <w:r>
        <w:rPr>
          <w:color w:val="000000" w:themeColor="text1"/>
        </w:rPr>
        <w:t xml:space="preserve">such as family time, </w:t>
      </w:r>
      <w:r>
        <w:rPr>
          <w:color w:val="000000" w:themeColor="text1"/>
        </w:rPr>
        <w:lastRenderedPageBreak/>
        <w:t>connection to nature, new friendships, and childhood memories</w:t>
      </w:r>
      <w:r w:rsidR="00DB099C" w:rsidRPr="00DB099C">
        <w:rPr>
          <w:color w:val="000000" w:themeColor="text1"/>
        </w:rPr>
        <w:t>—</w:t>
      </w:r>
      <w:r>
        <w:rPr>
          <w:color w:val="000000" w:themeColor="text1"/>
        </w:rPr>
        <w:t xml:space="preserve">contribute to the notion of everyday heritage. </w:t>
      </w:r>
      <w:r w:rsidR="00DB099C">
        <w:rPr>
          <w:color w:val="000000" w:themeColor="text1"/>
        </w:rPr>
        <w:t>While the</w:t>
      </w:r>
      <w:r>
        <w:rPr>
          <w:color w:val="000000" w:themeColor="text1"/>
        </w:rPr>
        <w:t xml:space="preserve"> tangible attributes of the space serve as attractors, it is the intense lived and remembered experience of childhood that gives this space its status in the everyday heritage landscape.</w:t>
      </w:r>
    </w:p>
    <w:p w14:paraId="1FEBB7A1" w14:textId="41F517DE" w:rsidR="009B76B2" w:rsidRDefault="008F1938" w:rsidP="004F0067">
      <w:pPr>
        <w:spacing w:after="240" w:line="360" w:lineRule="auto"/>
        <w:ind w:firstLine="720"/>
        <w:rPr>
          <w:color w:val="000000" w:themeColor="text1"/>
        </w:rPr>
      </w:pPr>
      <w:r w:rsidRPr="008F1938">
        <w:rPr>
          <w:color w:val="000000" w:themeColor="text1"/>
        </w:rPr>
        <w:t>By highlighting the difference between children’s voices and their guardians', both in terms of what they value and how they value it, this study reveals the importance of capturing diverse voices, particularly those of children, as part of the daily practices and social interactions in public spaces. Our findings show that children primarily perceive public spaces as arenas for play (playing: 39%)</w:t>
      </w:r>
      <w:r w:rsidR="001A777E">
        <w:rPr>
          <w:color w:val="000000" w:themeColor="text1"/>
        </w:rPr>
        <w:t xml:space="preserve"> </w:t>
      </w:r>
      <w:r w:rsidR="001A777E" w:rsidRPr="001A777E">
        <w:rPr>
          <w:color w:val="000000" w:themeColor="text1"/>
        </w:rPr>
        <w:t>and family time (16%)</w:t>
      </w:r>
      <w:r w:rsidR="004F0067" w:rsidRPr="004F0067">
        <w:rPr>
          <w:color w:val="000000" w:themeColor="text1"/>
        </w:rPr>
        <w:t xml:space="preserve">, </w:t>
      </w:r>
      <w:r w:rsidRPr="008F1938">
        <w:rPr>
          <w:color w:val="000000" w:themeColor="text1"/>
        </w:rPr>
        <w:t>while their guardians focus on childhood memories—the memory of playing (childhood memory: 30%)</w:t>
      </w:r>
      <w:r w:rsidR="001A777E">
        <w:rPr>
          <w:color w:val="000000" w:themeColor="text1"/>
        </w:rPr>
        <w:t xml:space="preserve"> </w:t>
      </w:r>
      <w:r w:rsidR="001A777E" w:rsidRPr="001A777E">
        <w:rPr>
          <w:color w:val="000000" w:themeColor="text1"/>
        </w:rPr>
        <w:t>and hometown connections (20%)</w:t>
      </w:r>
      <w:r w:rsidRPr="008F1938">
        <w:rPr>
          <w:color w:val="000000" w:themeColor="text1"/>
        </w:rPr>
        <w:t xml:space="preserve">. The present act of play by children (e.g., riding a bicycle) not only creates new memories but also evokes memories of play for their accompanying adults (e.g., the time when they learned to ride a bicycle), illustrating the intergenerational transmission of cultural heritage. In this context, open spaces serve as dynamic sites where cultural heritage is continuously shaped and experienced, contributing significantly to the continuity of living cultures and community identity. </w:t>
      </w:r>
      <w:r w:rsidR="009B76B2">
        <w:rPr>
          <w:color w:val="000000" w:themeColor="text1"/>
        </w:rPr>
        <w:t>T</w:t>
      </w:r>
      <w:r w:rsidR="009B76B2" w:rsidRPr="009B76B2">
        <w:rPr>
          <w:color w:val="000000" w:themeColor="text1"/>
        </w:rPr>
        <w:t xml:space="preserve">his raises a critical question: Had we not included children in this method, would </w:t>
      </w:r>
      <w:r w:rsidR="00811698" w:rsidRPr="009B76B2">
        <w:rPr>
          <w:color w:val="000000" w:themeColor="text1"/>
        </w:rPr>
        <w:t>th</w:t>
      </w:r>
      <w:r w:rsidR="00811698">
        <w:rPr>
          <w:color w:val="000000" w:themeColor="text1"/>
        </w:rPr>
        <w:t>e</w:t>
      </w:r>
      <w:r w:rsidR="00811698" w:rsidRPr="009B76B2">
        <w:rPr>
          <w:color w:val="000000" w:themeColor="text1"/>
        </w:rPr>
        <w:t xml:space="preserve"> </w:t>
      </w:r>
      <w:r w:rsidR="009B76B2" w:rsidRPr="009B76B2">
        <w:rPr>
          <w:color w:val="000000" w:themeColor="text1"/>
        </w:rPr>
        <w:t xml:space="preserve">concept of collective </w:t>
      </w:r>
      <w:r w:rsidR="004F0067">
        <w:rPr>
          <w:color w:val="000000" w:themeColor="text1"/>
        </w:rPr>
        <w:t xml:space="preserve">childhood </w:t>
      </w:r>
      <w:r w:rsidR="009B76B2" w:rsidRPr="009B76B2">
        <w:rPr>
          <w:color w:val="000000" w:themeColor="text1"/>
        </w:rPr>
        <w:t>memory</w:t>
      </w:r>
      <w:r w:rsidR="004F0067">
        <w:rPr>
          <w:color w:val="000000" w:themeColor="text1"/>
        </w:rPr>
        <w:t xml:space="preserve"> </w:t>
      </w:r>
      <w:r w:rsidR="009B76B2" w:rsidRPr="009B76B2">
        <w:rPr>
          <w:color w:val="000000" w:themeColor="text1"/>
        </w:rPr>
        <w:t>be fully captured</w:t>
      </w:r>
      <w:r w:rsidR="005D5104">
        <w:rPr>
          <w:color w:val="000000" w:themeColor="text1"/>
        </w:rPr>
        <w:t xml:space="preserve"> as</w:t>
      </w:r>
      <w:r w:rsidR="00811698">
        <w:rPr>
          <w:color w:val="000000" w:themeColor="text1"/>
        </w:rPr>
        <w:t xml:space="preserve"> a critical</w:t>
      </w:r>
      <w:r w:rsidR="005D5104">
        <w:rPr>
          <w:color w:val="000000" w:themeColor="text1"/>
        </w:rPr>
        <w:t xml:space="preserve"> part of </w:t>
      </w:r>
      <w:r w:rsidR="00811698">
        <w:rPr>
          <w:color w:val="000000" w:themeColor="text1"/>
        </w:rPr>
        <w:t>this site’s</w:t>
      </w:r>
      <w:r w:rsidR="005D5104">
        <w:rPr>
          <w:color w:val="000000" w:themeColor="text1"/>
        </w:rPr>
        <w:t xml:space="preserve"> everyday heritage</w:t>
      </w:r>
      <w:r w:rsidR="009B76B2" w:rsidRPr="009B76B2">
        <w:rPr>
          <w:color w:val="000000" w:themeColor="text1"/>
        </w:rPr>
        <w:t>?</w:t>
      </w:r>
      <w:r w:rsidR="00811698">
        <w:rPr>
          <w:color w:val="000000" w:themeColor="text1"/>
        </w:rPr>
        <w:t xml:space="preserve"> Our results indicate, that if adults were the sole respondents, the site’s dominant value as everyday heritage would be one of the promotion of mental-health and serenity</w:t>
      </w:r>
      <w:r w:rsidR="000C57B4">
        <w:rPr>
          <w:color w:val="000000" w:themeColor="text1"/>
        </w:rPr>
        <w:t>.</w:t>
      </w:r>
    </w:p>
    <w:p w14:paraId="16DCA94D" w14:textId="11D54442" w:rsidR="004A0BFE" w:rsidRDefault="00472FBC" w:rsidP="000B5552">
      <w:pPr>
        <w:autoSpaceDE w:val="0"/>
        <w:autoSpaceDN w:val="0"/>
        <w:adjustRightInd w:val="0"/>
        <w:spacing w:before="120" w:line="360" w:lineRule="auto"/>
        <w:ind w:firstLine="720"/>
      </w:pPr>
      <w:r w:rsidRPr="003B4DE1">
        <w:t xml:space="preserve">Another important aspect of this study is the promotion of a participatory approach that allows community members to </w:t>
      </w:r>
      <w:r w:rsidR="005D5104">
        <w:t xml:space="preserve">act as experts </w:t>
      </w:r>
      <w:r w:rsidR="005D5104" w:rsidRPr="003B4DE1">
        <w:t>contribut</w:t>
      </w:r>
      <w:r w:rsidR="005D5104">
        <w:t>ing</w:t>
      </w:r>
      <w:r w:rsidR="005D5104" w:rsidRPr="003B4DE1">
        <w:t xml:space="preserve"> </w:t>
      </w:r>
      <w:r w:rsidRPr="003B4DE1">
        <w:t xml:space="preserve">their knowledge and perspectives </w:t>
      </w:r>
      <w:r w:rsidR="005D5104">
        <w:t>to foster</w:t>
      </w:r>
      <w:r w:rsidRPr="003B4DE1">
        <w:t xml:space="preserve"> a more inclusive and culturally sensitive approach in managing and revitalizing </w:t>
      </w:r>
      <w:r>
        <w:t xml:space="preserve">urban </w:t>
      </w:r>
      <w:r w:rsidRPr="003B4DE1">
        <w:t>spaces</w:t>
      </w:r>
      <w:r>
        <w:t xml:space="preserve"> </w:t>
      </w:r>
      <w:r>
        <w:fldChar w:fldCharType="begin"/>
      </w:r>
      <w:r w:rsidR="00121BC3">
        <w:instrText xml:space="preserve"> ADDIN ZOTERO_ITEM CSL_CITATION {"citationID":"ZmdWILkR","properties":{"formattedCitation":"(Khoo, 2020)","plainCitation":"(Khoo, 2020)","noteIndex":0},"citationItems":[{"id":"XznFzJJo/Y46WZOwZ","uris":["http://zotero.org/users/13244854/items/FTS8VQQA"],"itemData":{"id":698,"type":"article-journal","container-title":"City, Culture and Society","DOI":"10.1016/j.ccs.2020.100367","ISSN":"18779166","journalAbbreviation":"City, Culture and Society","language":"en","page":"100367","source":"DOI.org (Crossref)","title":"Towards an inclusive creative city: How ready is the Historic City of George Town, Penang?","title-short":"Towards an inclusive creative city","volume":"23","author":[{"family":"Khoo","given":"Suet Leng"}],"issued":{"date-parts":[["2020",12]]}}}],"schema":"https://github.com/citation-style-language/schema/raw/master/csl-citation.json"} </w:instrText>
      </w:r>
      <w:r>
        <w:fldChar w:fldCharType="separate"/>
      </w:r>
      <w:r w:rsidRPr="007E6CE5">
        <w:t>(Khoo, 2020)</w:t>
      </w:r>
      <w:r>
        <w:fldChar w:fldCharType="end"/>
      </w:r>
      <w:r w:rsidRPr="003B4DE1">
        <w:t xml:space="preserve">. </w:t>
      </w:r>
      <w:r w:rsidR="004A0BFE" w:rsidRPr="004A0BFE">
        <w:t>This inclusive methodology</w:t>
      </w:r>
      <w:r w:rsidR="005D5104">
        <w:t xml:space="preserve"> </w:t>
      </w:r>
      <w:r w:rsidR="004A0BFE" w:rsidRPr="004A0BFE">
        <w:t xml:space="preserve">has proven effective in capturing the diverse ways community members experience and value public spaces. Understanding the role of these spaces in </w:t>
      </w:r>
      <w:r w:rsidR="005D5104">
        <w:t xml:space="preserve">both reflecting and </w:t>
      </w:r>
      <w:r w:rsidR="004A0BFE" w:rsidRPr="004A0BFE">
        <w:t>shaping collective memory can guide urban planners and community stakeholders in making informed decisions to maintain their cultural significance.</w:t>
      </w:r>
    </w:p>
    <w:p w14:paraId="0F4DB916" w14:textId="112DF476" w:rsidR="001C004F" w:rsidRDefault="009E25DC" w:rsidP="008F1938">
      <w:pPr>
        <w:autoSpaceDE w:val="0"/>
        <w:autoSpaceDN w:val="0"/>
        <w:adjustRightInd w:val="0"/>
        <w:spacing w:before="120" w:line="360" w:lineRule="auto"/>
        <w:ind w:firstLine="720"/>
      </w:pPr>
      <w:r w:rsidRPr="008F1938">
        <w:t>Finally, this paper contributes to cultural heritage management by applying a mixed-method approach</w:t>
      </w:r>
      <w:r w:rsidR="005D5104">
        <w:t>, integrating visual and qualitative techniques,</w:t>
      </w:r>
      <w:r w:rsidRPr="008F1938">
        <w:t xml:space="preserve"> </w:t>
      </w:r>
      <w:r w:rsidR="005D5104">
        <w:t>to analyze</w:t>
      </w:r>
      <w:r w:rsidRPr="008F1938">
        <w:t xml:space="preserve"> the perceived image and values of everyday heritage. </w:t>
      </w:r>
      <w:r w:rsidRPr="009E25DC">
        <w:rPr>
          <w:color w:val="000000" w:themeColor="text1"/>
        </w:rPr>
        <w:t xml:space="preserve">The systematic organization and evaluation </w:t>
      </w:r>
      <w:r w:rsidR="008F1938">
        <w:rPr>
          <w:color w:val="000000" w:themeColor="text1"/>
        </w:rPr>
        <w:t>of diverse</w:t>
      </w:r>
      <w:r w:rsidRPr="009E25DC">
        <w:rPr>
          <w:color w:val="000000" w:themeColor="text1"/>
        </w:rPr>
        <w:t xml:space="preserve"> </w:t>
      </w:r>
      <w:r w:rsidRPr="009E25DC">
        <w:rPr>
          <w:color w:val="000000" w:themeColor="text1"/>
        </w:rPr>
        <w:lastRenderedPageBreak/>
        <w:t>interpretations can provide actionable information, supporting decision-making in community engagement initiatives.</w:t>
      </w:r>
      <w:r w:rsidR="008F1938">
        <w:rPr>
          <w:color w:val="000000" w:themeColor="text1"/>
        </w:rPr>
        <w:t xml:space="preserve"> </w:t>
      </w:r>
      <w:r w:rsidR="008F1938">
        <w:t>This is particularly crucial for initiatives, where understanding the cultural significance of heritage places from multiple perspectives can guide cultural heritage management efforts. Importantly, this approach allows for the identification of heritage places in the city that go beyond the historic to include the everyday, thus broadening the scope of what is considered culturally significant.</w:t>
      </w:r>
    </w:p>
    <w:bookmarkEnd w:id="6"/>
    <w:p w14:paraId="41D42710" w14:textId="77777777" w:rsidR="001937E4" w:rsidRDefault="001937E4" w:rsidP="008F1938">
      <w:pPr>
        <w:autoSpaceDE w:val="0"/>
        <w:autoSpaceDN w:val="0"/>
        <w:adjustRightInd w:val="0"/>
        <w:spacing w:before="120" w:line="360" w:lineRule="auto"/>
        <w:ind w:firstLine="720"/>
      </w:pPr>
    </w:p>
    <w:p w14:paraId="4A78A04B" w14:textId="77777777" w:rsidR="001937E4" w:rsidRDefault="001937E4" w:rsidP="008F1938">
      <w:pPr>
        <w:autoSpaceDE w:val="0"/>
        <w:autoSpaceDN w:val="0"/>
        <w:adjustRightInd w:val="0"/>
        <w:spacing w:before="120" w:line="360" w:lineRule="auto"/>
        <w:ind w:firstLine="720"/>
        <w:rPr>
          <w:color w:val="000000" w:themeColor="text1"/>
        </w:rPr>
      </w:pPr>
    </w:p>
    <w:p w14:paraId="10D921B0" w14:textId="77777777" w:rsidR="001937E4" w:rsidRDefault="001937E4" w:rsidP="008F1938">
      <w:pPr>
        <w:autoSpaceDE w:val="0"/>
        <w:autoSpaceDN w:val="0"/>
        <w:adjustRightInd w:val="0"/>
        <w:spacing w:before="120" w:line="360" w:lineRule="auto"/>
        <w:ind w:firstLine="720"/>
        <w:rPr>
          <w:color w:val="000000" w:themeColor="text1"/>
        </w:rPr>
      </w:pPr>
    </w:p>
    <w:p w14:paraId="6A211963" w14:textId="77777777" w:rsidR="001937E4" w:rsidRDefault="001937E4" w:rsidP="008F1938">
      <w:pPr>
        <w:autoSpaceDE w:val="0"/>
        <w:autoSpaceDN w:val="0"/>
        <w:adjustRightInd w:val="0"/>
        <w:spacing w:before="120" w:line="360" w:lineRule="auto"/>
        <w:ind w:firstLine="720"/>
        <w:rPr>
          <w:color w:val="000000" w:themeColor="text1"/>
        </w:rPr>
      </w:pPr>
    </w:p>
    <w:p w14:paraId="6A2C3E8C" w14:textId="77777777" w:rsidR="007F332E" w:rsidRDefault="007F332E" w:rsidP="008F1938">
      <w:pPr>
        <w:autoSpaceDE w:val="0"/>
        <w:autoSpaceDN w:val="0"/>
        <w:adjustRightInd w:val="0"/>
        <w:spacing w:before="120" w:line="360" w:lineRule="auto"/>
        <w:ind w:firstLine="720"/>
        <w:rPr>
          <w:color w:val="000000" w:themeColor="text1"/>
        </w:rPr>
      </w:pPr>
    </w:p>
    <w:p w14:paraId="49FE168E" w14:textId="77777777" w:rsidR="007F332E" w:rsidRDefault="007F332E" w:rsidP="008F1938">
      <w:pPr>
        <w:autoSpaceDE w:val="0"/>
        <w:autoSpaceDN w:val="0"/>
        <w:adjustRightInd w:val="0"/>
        <w:spacing w:before="120" w:line="360" w:lineRule="auto"/>
        <w:ind w:firstLine="720"/>
        <w:rPr>
          <w:color w:val="000000" w:themeColor="text1"/>
        </w:rPr>
      </w:pPr>
    </w:p>
    <w:p w14:paraId="1E773DAC" w14:textId="77777777" w:rsidR="007F332E" w:rsidRDefault="007F332E" w:rsidP="008F1938">
      <w:pPr>
        <w:autoSpaceDE w:val="0"/>
        <w:autoSpaceDN w:val="0"/>
        <w:adjustRightInd w:val="0"/>
        <w:spacing w:before="120" w:line="360" w:lineRule="auto"/>
        <w:ind w:firstLine="720"/>
        <w:rPr>
          <w:color w:val="000000" w:themeColor="text1"/>
        </w:rPr>
      </w:pPr>
    </w:p>
    <w:p w14:paraId="255F0251" w14:textId="77777777" w:rsidR="007F332E" w:rsidRDefault="007F332E" w:rsidP="008F1938">
      <w:pPr>
        <w:autoSpaceDE w:val="0"/>
        <w:autoSpaceDN w:val="0"/>
        <w:adjustRightInd w:val="0"/>
        <w:spacing w:before="120" w:line="360" w:lineRule="auto"/>
        <w:ind w:firstLine="720"/>
        <w:rPr>
          <w:color w:val="000000" w:themeColor="text1"/>
        </w:rPr>
      </w:pPr>
    </w:p>
    <w:p w14:paraId="1F5BE4F3" w14:textId="77777777" w:rsidR="007F332E" w:rsidRDefault="007F332E" w:rsidP="008F1938">
      <w:pPr>
        <w:autoSpaceDE w:val="0"/>
        <w:autoSpaceDN w:val="0"/>
        <w:adjustRightInd w:val="0"/>
        <w:spacing w:before="120" w:line="360" w:lineRule="auto"/>
        <w:ind w:firstLine="720"/>
        <w:rPr>
          <w:color w:val="000000" w:themeColor="text1"/>
        </w:rPr>
      </w:pPr>
    </w:p>
    <w:p w14:paraId="5DBA11E1" w14:textId="77777777" w:rsidR="007F332E" w:rsidRDefault="007F332E" w:rsidP="008F1938">
      <w:pPr>
        <w:autoSpaceDE w:val="0"/>
        <w:autoSpaceDN w:val="0"/>
        <w:adjustRightInd w:val="0"/>
        <w:spacing w:before="120" w:line="360" w:lineRule="auto"/>
        <w:ind w:firstLine="720"/>
        <w:rPr>
          <w:color w:val="000000" w:themeColor="text1"/>
        </w:rPr>
      </w:pPr>
    </w:p>
    <w:p w14:paraId="0D5F9597" w14:textId="77777777" w:rsidR="007F332E" w:rsidRDefault="007F332E" w:rsidP="008F1938">
      <w:pPr>
        <w:autoSpaceDE w:val="0"/>
        <w:autoSpaceDN w:val="0"/>
        <w:adjustRightInd w:val="0"/>
        <w:spacing w:before="120" w:line="360" w:lineRule="auto"/>
        <w:ind w:firstLine="720"/>
        <w:rPr>
          <w:color w:val="000000" w:themeColor="text1"/>
        </w:rPr>
      </w:pPr>
    </w:p>
    <w:p w14:paraId="72D87F83" w14:textId="77777777" w:rsidR="007F332E" w:rsidRDefault="007F332E" w:rsidP="008F1938">
      <w:pPr>
        <w:autoSpaceDE w:val="0"/>
        <w:autoSpaceDN w:val="0"/>
        <w:adjustRightInd w:val="0"/>
        <w:spacing w:before="120" w:line="360" w:lineRule="auto"/>
        <w:ind w:firstLine="720"/>
        <w:rPr>
          <w:color w:val="000000" w:themeColor="text1"/>
        </w:rPr>
      </w:pPr>
    </w:p>
    <w:p w14:paraId="0EC1C77B" w14:textId="77777777" w:rsidR="007F332E" w:rsidRDefault="007F332E" w:rsidP="008F1938">
      <w:pPr>
        <w:autoSpaceDE w:val="0"/>
        <w:autoSpaceDN w:val="0"/>
        <w:adjustRightInd w:val="0"/>
        <w:spacing w:before="120" w:line="360" w:lineRule="auto"/>
        <w:ind w:firstLine="720"/>
        <w:rPr>
          <w:color w:val="000000" w:themeColor="text1"/>
        </w:rPr>
      </w:pPr>
    </w:p>
    <w:p w14:paraId="35FCB2DB" w14:textId="77777777" w:rsidR="007F332E" w:rsidRDefault="007F332E" w:rsidP="008F1938">
      <w:pPr>
        <w:autoSpaceDE w:val="0"/>
        <w:autoSpaceDN w:val="0"/>
        <w:adjustRightInd w:val="0"/>
        <w:spacing w:before="120" w:line="360" w:lineRule="auto"/>
        <w:ind w:firstLine="720"/>
        <w:rPr>
          <w:color w:val="000000" w:themeColor="text1"/>
        </w:rPr>
      </w:pPr>
    </w:p>
    <w:p w14:paraId="03B5F26B" w14:textId="77777777" w:rsidR="007F332E" w:rsidRDefault="007F332E" w:rsidP="008F1938">
      <w:pPr>
        <w:autoSpaceDE w:val="0"/>
        <w:autoSpaceDN w:val="0"/>
        <w:adjustRightInd w:val="0"/>
        <w:spacing w:before="120" w:line="360" w:lineRule="auto"/>
        <w:ind w:firstLine="720"/>
        <w:rPr>
          <w:color w:val="000000" w:themeColor="text1"/>
        </w:rPr>
      </w:pPr>
    </w:p>
    <w:p w14:paraId="056D2532" w14:textId="77777777" w:rsidR="007F332E" w:rsidRDefault="007F332E" w:rsidP="008F1938">
      <w:pPr>
        <w:autoSpaceDE w:val="0"/>
        <w:autoSpaceDN w:val="0"/>
        <w:adjustRightInd w:val="0"/>
        <w:spacing w:before="120" w:line="360" w:lineRule="auto"/>
        <w:ind w:firstLine="720"/>
        <w:rPr>
          <w:color w:val="000000" w:themeColor="text1"/>
        </w:rPr>
      </w:pPr>
    </w:p>
    <w:p w14:paraId="62E6BDB2" w14:textId="77777777" w:rsidR="007F332E" w:rsidRDefault="007F332E" w:rsidP="008F1938">
      <w:pPr>
        <w:autoSpaceDE w:val="0"/>
        <w:autoSpaceDN w:val="0"/>
        <w:adjustRightInd w:val="0"/>
        <w:spacing w:before="120" w:line="360" w:lineRule="auto"/>
        <w:ind w:firstLine="720"/>
        <w:rPr>
          <w:color w:val="000000" w:themeColor="text1"/>
        </w:rPr>
      </w:pPr>
    </w:p>
    <w:p w14:paraId="5E184B3C" w14:textId="77777777" w:rsidR="007F332E" w:rsidRDefault="007F332E" w:rsidP="008F1938">
      <w:pPr>
        <w:autoSpaceDE w:val="0"/>
        <w:autoSpaceDN w:val="0"/>
        <w:adjustRightInd w:val="0"/>
        <w:spacing w:before="120" w:line="360" w:lineRule="auto"/>
        <w:ind w:firstLine="720"/>
        <w:rPr>
          <w:color w:val="000000" w:themeColor="text1"/>
        </w:rPr>
      </w:pPr>
    </w:p>
    <w:p w14:paraId="7E26BC28" w14:textId="77777777" w:rsidR="001937E4" w:rsidRDefault="001937E4" w:rsidP="008F1938">
      <w:pPr>
        <w:autoSpaceDE w:val="0"/>
        <w:autoSpaceDN w:val="0"/>
        <w:adjustRightInd w:val="0"/>
        <w:spacing w:before="120" w:line="360" w:lineRule="auto"/>
        <w:ind w:firstLine="720"/>
        <w:rPr>
          <w:color w:val="000000" w:themeColor="text1"/>
        </w:rPr>
      </w:pPr>
    </w:p>
    <w:p w14:paraId="732FD0BA" w14:textId="77777777" w:rsidR="008B53A6" w:rsidRPr="007362B7" w:rsidRDefault="009648AB" w:rsidP="000D0411">
      <w:pPr>
        <w:autoSpaceDE w:val="0"/>
        <w:autoSpaceDN w:val="0"/>
        <w:adjustRightInd w:val="0"/>
        <w:spacing w:before="120" w:line="360" w:lineRule="auto"/>
        <w:rPr>
          <w:rFonts w:asciiTheme="majorBidi" w:hAnsiTheme="majorBidi" w:cstheme="majorBidi"/>
          <w:b/>
          <w:bCs/>
          <w:color w:val="000000" w:themeColor="text1"/>
          <w:lang w:val="nl-NL"/>
        </w:rPr>
      </w:pPr>
      <w:proofErr w:type="spellStart"/>
      <w:r w:rsidRPr="007362B7">
        <w:rPr>
          <w:rFonts w:asciiTheme="majorBidi" w:hAnsiTheme="majorBidi" w:cstheme="majorBidi"/>
          <w:b/>
          <w:bCs/>
          <w:color w:val="000000" w:themeColor="text1"/>
          <w:lang w:val="nl-NL"/>
        </w:rPr>
        <w:lastRenderedPageBreak/>
        <w:t>References</w:t>
      </w:r>
      <w:proofErr w:type="spellEnd"/>
    </w:p>
    <w:p w14:paraId="4CDD0D34" w14:textId="670FF1AC" w:rsidR="00121BC3" w:rsidRPr="00602559" w:rsidRDefault="009648AB" w:rsidP="00602559">
      <w:pPr>
        <w:pStyle w:val="Bibliography"/>
        <w:spacing w:line="240" w:lineRule="auto"/>
      </w:pPr>
      <w:r w:rsidRPr="00602559">
        <w:rPr>
          <w:color w:val="000000" w:themeColor="text1"/>
          <w:sz w:val="22"/>
          <w:szCs w:val="22"/>
        </w:rPr>
        <w:fldChar w:fldCharType="begin"/>
      </w:r>
      <w:r w:rsidR="007E6CE5" w:rsidRPr="00602559">
        <w:rPr>
          <w:color w:val="000000" w:themeColor="text1"/>
          <w:sz w:val="22"/>
          <w:szCs w:val="22"/>
          <w:lang w:val="nl-NL"/>
        </w:rPr>
        <w:instrText xml:space="preserve"> ADDIN ZOTERO_BIBL {"uncited":[],"omitted":[],"custom":[]} CSL_BIBLIOGRAPHY </w:instrText>
      </w:r>
      <w:r w:rsidRPr="00602559">
        <w:rPr>
          <w:color w:val="000000" w:themeColor="text1"/>
          <w:sz w:val="22"/>
          <w:szCs w:val="22"/>
        </w:rPr>
        <w:fldChar w:fldCharType="separate"/>
      </w:r>
      <w:r w:rsidR="00121BC3" w:rsidRPr="00602559">
        <w:rPr>
          <w:lang w:val="nl-NL"/>
        </w:rPr>
        <w:t xml:space="preserve">Antrop, M., &amp; Van Eetvelde, V. (2017). </w:t>
      </w:r>
      <w:r w:rsidR="00121BC3" w:rsidRPr="00602559">
        <w:t xml:space="preserve">Sensing and Experiencing the Landscape. In M. Antrop &amp; V. Van Eetvelde (Eds.), </w:t>
      </w:r>
      <w:r w:rsidR="00121BC3" w:rsidRPr="00602559">
        <w:rPr>
          <w:i/>
          <w:iCs/>
        </w:rPr>
        <w:t>Landscape Perspectives: The Holistic Nature of Landscape</w:t>
      </w:r>
      <w:r w:rsidR="00121BC3" w:rsidRPr="00602559">
        <w:t xml:space="preserve"> (pp. 103–139). Springer Netherlands. </w:t>
      </w:r>
    </w:p>
    <w:p w14:paraId="57505AA8" w14:textId="483652B6" w:rsidR="00121BC3" w:rsidRPr="00602559" w:rsidRDefault="00121BC3" w:rsidP="00602559">
      <w:pPr>
        <w:pStyle w:val="Bibliography"/>
        <w:spacing w:line="240" w:lineRule="auto"/>
      </w:pPr>
      <w:r w:rsidRPr="00602559">
        <w:t xml:space="preserve">Azzopardi, E., Kenter, J. O., Young, J., Leakey, C., O’Connor, S., Martino, S., Flannery, W., Sousa, L. P., Mylona, D., Frangoudes, K., Béguier, I., Pafi, M., da Silva, A. R., Ainscough, J., Koutrakis, M., da Silva, M. F., &amp; Pita, C. (2023). What are heritage values? Integrating natural and cultural heritage into environmental valuation. </w:t>
      </w:r>
      <w:r w:rsidRPr="00602559">
        <w:rPr>
          <w:i/>
          <w:iCs/>
        </w:rPr>
        <w:t>People and Nature</w:t>
      </w:r>
      <w:r w:rsidRPr="00602559">
        <w:t xml:space="preserve">, </w:t>
      </w:r>
      <w:r w:rsidRPr="00602559">
        <w:rPr>
          <w:i/>
          <w:iCs/>
        </w:rPr>
        <w:t>5</w:t>
      </w:r>
      <w:r w:rsidRPr="00602559">
        <w:t xml:space="preserve">(2), 368–383. </w:t>
      </w:r>
    </w:p>
    <w:p w14:paraId="40B2C5E8" w14:textId="2DC3B653" w:rsidR="00121BC3" w:rsidRPr="00602559" w:rsidRDefault="00121BC3" w:rsidP="00602559">
      <w:pPr>
        <w:pStyle w:val="Bibliography"/>
        <w:spacing w:line="240" w:lineRule="auto"/>
      </w:pPr>
      <w:r w:rsidRPr="00C55230">
        <w:t xml:space="preserve">Bandarin, F., &amp; Oers, R. van. </w:t>
      </w:r>
      <w:r w:rsidRPr="00602559">
        <w:t xml:space="preserve">(2015). Introduction. In </w:t>
      </w:r>
      <w:r w:rsidRPr="00602559">
        <w:rPr>
          <w:i/>
          <w:iCs/>
        </w:rPr>
        <w:t>Reconnecting the City: The Historic Urban Landscape Approach and the Future of Urban Heritage</w:t>
      </w:r>
      <w:r w:rsidRPr="00602559">
        <w:t xml:space="preserve"> (pp. 1–16). Wiley-Blackwell. </w:t>
      </w:r>
    </w:p>
    <w:p w14:paraId="255F3E2F" w14:textId="72547970" w:rsidR="00121BC3" w:rsidRPr="00602559" w:rsidRDefault="00121BC3" w:rsidP="00602559">
      <w:pPr>
        <w:pStyle w:val="Bibliography"/>
        <w:spacing w:line="240" w:lineRule="auto"/>
      </w:pPr>
      <w:r w:rsidRPr="00602559">
        <w:t xml:space="preserve">Bollini, L. (2018). The Urban Landscape and Its Social Representation. A Cognitive Research Approach to Rethinking Historical Cultural Identities. In G. Amoruso (Ed.), </w:t>
      </w:r>
      <w:r w:rsidRPr="00602559">
        <w:rPr>
          <w:i/>
          <w:iCs/>
        </w:rPr>
        <w:t>Putting Tradition into Practice: Heritage, Place and Design</w:t>
      </w:r>
      <w:r w:rsidRPr="00602559">
        <w:t xml:space="preserve"> (pp. 834–842). Springer International Publishing.</w:t>
      </w:r>
    </w:p>
    <w:p w14:paraId="51E14FF0" w14:textId="29FD37DA" w:rsidR="00121BC3" w:rsidRPr="00602559" w:rsidRDefault="00121BC3" w:rsidP="00602559">
      <w:pPr>
        <w:pStyle w:val="Bibliography"/>
        <w:spacing w:line="240" w:lineRule="auto"/>
      </w:pPr>
      <w:r w:rsidRPr="00602559">
        <w:t xml:space="preserve">Bozkurt, M., &amp; Woolley, H. (2020). Let’s splash: Children’s active and passive water play in constructed and natural water features in urban green spaces in Sheffield. </w:t>
      </w:r>
      <w:r w:rsidRPr="00602559">
        <w:rPr>
          <w:i/>
          <w:iCs/>
        </w:rPr>
        <w:t>Urban Forestry &amp; Urban Greening</w:t>
      </w:r>
      <w:r w:rsidRPr="00602559">
        <w:t xml:space="preserve">, </w:t>
      </w:r>
      <w:r w:rsidRPr="00602559">
        <w:rPr>
          <w:i/>
          <w:iCs/>
        </w:rPr>
        <w:t>52</w:t>
      </w:r>
      <w:r w:rsidRPr="00602559">
        <w:t xml:space="preserve">, 126696. </w:t>
      </w:r>
    </w:p>
    <w:p w14:paraId="4BC4933D" w14:textId="77777777" w:rsidR="00121BC3" w:rsidRPr="00602559" w:rsidRDefault="00121BC3" w:rsidP="00602559">
      <w:pPr>
        <w:pStyle w:val="Bibliography"/>
        <w:spacing w:line="240" w:lineRule="auto"/>
      </w:pPr>
      <w:r w:rsidRPr="00602559">
        <w:t xml:space="preserve">Cauchi-Santoro, R. (2016). Mapping community identity: Safeguarding the memories of a city’s downtown core. </w:t>
      </w:r>
      <w:r w:rsidRPr="00602559">
        <w:rPr>
          <w:i/>
          <w:iCs/>
        </w:rPr>
        <w:t>City, Culture and Society</w:t>
      </w:r>
      <w:r w:rsidRPr="00602559">
        <w:t xml:space="preserve">, </w:t>
      </w:r>
      <w:r w:rsidRPr="00602559">
        <w:rPr>
          <w:i/>
          <w:iCs/>
        </w:rPr>
        <w:t>7</w:t>
      </w:r>
      <w:r w:rsidRPr="00602559">
        <w:t>(1), 43–54. https://doi.org/10.1016/j.ccs.2015.12.003</w:t>
      </w:r>
    </w:p>
    <w:p w14:paraId="4F5157F6" w14:textId="49465379" w:rsidR="00121BC3" w:rsidRPr="00602559" w:rsidRDefault="00121BC3" w:rsidP="00602559">
      <w:pPr>
        <w:pStyle w:val="Bibliography"/>
        <w:spacing w:line="240" w:lineRule="auto"/>
      </w:pPr>
      <w:r w:rsidRPr="00602559">
        <w:t xml:space="preserve">Chandwania, D., &amp; Natu, A. (2022). Study of perception of parents and their children about day-to-day outdoor play spaces. </w:t>
      </w:r>
      <w:r w:rsidRPr="00602559">
        <w:rPr>
          <w:i/>
          <w:iCs/>
        </w:rPr>
        <w:t>Early Child Development and Care</w:t>
      </w:r>
      <w:r w:rsidRPr="00602559">
        <w:t xml:space="preserve">, </w:t>
      </w:r>
      <w:r w:rsidRPr="00602559">
        <w:rPr>
          <w:i/>
          <w:iCs/>
        </w:rPr>
        <w:t>192</w:t>
      </w:r>
      <w:r w:rsidRPr="00602559">
        <w:t xml:space="preserve">(14), 2280–2295. </w:t>
      </w:r>
    </w:p>
    <w:p w14:paraId="7EA8592C" w14:textId="31DC8AE3" w:rsidR="00121BC3" w:rsidRPr="00602559" w:rsidRDefault="00121BC3" w:rsidP="00602559">
      <w:pPr>
        <w:pStyle w:val="Bibliography"/>
        <w:spacing w:line="240" w:lineRule="auto"/>
      </w:pPr>
      <w:r w:rsidRPr="00C55230">
        <w:t xml:space="preserve">Chang, T. C., &amp; Mah, O. B. P. (2020). </w:t>
      </w:r>
      <w:r w:rsidRPr="00602559">
        <w:t xml:space="preserve">Beyond child’s play: Heritage as process in Singapore’s playgrounds. </w:t>
      </w:r>
      <w:r w:rsidRPr="00602559">
        <w:rPr>
          <w:i/>
          <w:iCs/>
        </w:rPr>
        <w:t>International Journal of Heritage Studies</w:t>
      </w:r>
      <w:r w:rsidRPr="00602559">
        <w:t xml:space="preserve">, </w:t>
      </w:r>
      <w:r w:rsidRPr="00602559">
        <w:rPr>
          <w:i/>
          <w:iCs/>
        </w:rPr>
        <w:t>0</w:t>
      </w:r>
      <w:r w:rsidRPr="00602559">
        <w:t xml:space="preserve">(0), 1–17. </w:t>
      </w:r>
    </w:p>
    <w:p w14:paraId="7ACDB164" w14:textId="362CB9FA" w:rsidR="00121BC3" w:rsidRPr="00602559" w:rsidRDefault="00121BC3" w:rsidP="00CE6471">
      <w:pPr>
        <w:pStyle w:val="Bibliography"/>
        <w:spacing w:line="240" w:lineRule="auto"/>
      </w:pPr>
      <w:r w:rsidRPr="00602559">
        <w:t xml:space="preserve">CoE. (2000). </w:t>
      </w:r>
      <w:r w:rsidRPr="00602559">
        <w:rPr>
          <w:i/>
          <w:iCs/>
        </w:rPr>
        <w:t>The European Landscape Convention</w:t>
      </w:r>
      <w:r w:rsidRPr="00602559">
        <w:t>. https://rm.coe.int/16807b6bc7</w:t>
      </w:r>
    </w:p>
    <w:p w14:paraId="401B415D" w14:textId="5A494E1B" w:rsidR="00121BC3" w:rsidRPr="00602559" w:rsidRDefault="00121BC3" w:rsidP="00602559">
      <w:pPr>
        <w:pStyle w:val="Bibliography"/>
        <w:spacing w:line="240" w:lineRule="auto"/>
      </w:pPr>
      <w:r w:rsidRPr="00602559">
        <w:rPr>
          <w:lang w:val="fr-BE"/>
        </w:rPr>
        <w:t xml:space="preserve">de la Torre, M. (2013). Values and Heritage Conservation. </w:t>
      </w:r>
      <w:r w:rsidRPr="00602559">
        <w:rPr>
          <w:i/>
          <w:iCs/>
        </w:rPr>
        <w:t>Heritage &amp; Society</w:t>
      </w:r>
      <w:r w:rsidRPr="00602559">
        <w:t xml:space="preserve">, </w:t>
      </w:r>
      <w:r w:rsidRPr="00602559">
        <w:rPr>
          <w:i/>
          <w:iCs/>
        </w:rPr>
        <w:t>6</w:t>
      </w:r>
      <w:r w:rsidRPr="00602559">
        <w:t xml:space="preserve">(2), 155–166. </w:t>
      </w:r>
    </w:p>
    <w:p w14:paraId="70A76652" w14:textId="46EB0B83" w:rsidR="00121BC3" w:rsidRPr="00602559" w:rsidRDefault="00121BC3" w:rsidP="00602559">
      <w:pPr>
        <w:pStyle w:val="Bibliography"/>
        <w:spacing w:line="240" w:lineRule="auto"/>
      </w:pPr>
      <w:r w:rsidRPr="00602559">
        <w:t xml:space="preserve">Déom, C., &amp; Valois, N. (2020). Whose heritage? Determining values of modern public spaces in Canada. </w:t>
      </w:r>
      <w:r w:rsidRPr="00602559">
        <w:rPr>
          <w:i/>
          <w:iCs/>
        </w:rPr>
        <w:t>Journal of Cultural Heritage Management and Sustainable Development</w:t>
      </w:r>
      <w:r w:rsidRPr="00602559">
        <w:t xml:space="preserve">, </w:t>
      </w:r>
      <w:r w:rsidRPr="00602559">
        <w:rPr>
          <w:i/>
          <w:iCs/>
        </w:rPr>
        <w:t>10</w:t>
      </w:r>
      <w:r w:rsidRPr="00602559">
        <w:t xml:space="preserve">(2), 189–206. </w:t>
      </w:r>
    </w:p>
    <w:p w14:paraId="610D5A50" w14:textId="422573E9" w:rsidR="00121BC3" w:rsidRPr="00602559" w:rsidRDefault="00121BC3" w:rsidP="00602559">
      <w:pPr>
        <w:pStyle w:val="Bibliography"/>
        <w:spacing w:line="240" w:lineRule="auto"/>
      </w:pPr>
      <w:r w:rsidRPr="00602559">
        <w:t xml:space="preserve">Duval, M., Smith, B., Hœrlé, S., Bovet, L., Khumalo, N., &amp; Bhengu, L. (2019). Towards a holistic approach to heritage values: A multidisciplinary and cosmopolitan approach. </w:t>
      </w:r>
      <w:r w:rsidRPr="00602559">
        <w:rPr>
          <w:i/>
          <w:iCs/>
        </w:rPr>
        <w:t>International Journal of Heritage Studies</w:t>
      </w:r>
      <w:r w:rsidRPr="00602559">
        <w:t xml:space="preserve">, </w:t>
      </w:r>
      <w:r w:rsidRPr="00602559">
        <w:rPr>
          <w:i/>
          <w:iCs/>
        </w:rPr>
        <w:t>25</w:t>
      </w:r>
      <w:r w:rsidRPr="00602559">
        <w:t xml:space="preserve">(12), 1279–1301. </w:t>
      </w:r>
    </w:p>
    <w:p w14:paraId="584E9916" w14:textId="3E4DBA26" w:rsidR="00121BC3" w:rsidRPr="00602559" w:rsidRDefault="00121BC3" w:rsidP="00602559">
      <w:pPr>
        <w:pStyle w:val="Bibliography"/>
        <w:spacing w:line="240" w:lineRule="auto"/>
      </w:pPr>
      <w:r w:rsidRPr="00602559">
        <w:t xml:space="preserve">Farahani, M., Razavi-Termeh, S. V., Sadeghi-Niaraki, A., &amp; Choi, S.-M. (2023). A Hybridization of Spatial Modeling and Deep Learning for People’s Visual Perception of Urban Landscapes. </w:t>
      </w:r>
      <w:r w:rsidRPr="00602559">
        <w:rPr>
          <w:i/>
          <w:iCs/>
        </w:rPr>
        <w:t>Sustainability</w:t>
      </w:r>
      <w:r w:rsidRPr="00602559">
        <w:t xml:space="preserve">, </w:t>
      </w:r>
      <w:r w:rsidRPr="00602559">
        <w:rPr>
          <w:i/>
          <w:iCs/>
        </w:rPr>
        <w:t>15</w:t>
      </w:r>
      <w:r w:rsidRPr="00602559">
        <w:t xml:space="preserve">(13), Article 13. </w:t>
      </w:r>
    </w:p>
    <w:p w14:paraId="5A53BBA7" w14:textId="3C5FB273" w:rsidR="00121BC3" w:rsidRPr="00602559" w:rsidRDefault="00121BC3" w:rsidP="00602559">
      <w:pPr>
        <w:pStyle w:val="Bibliography"/>
        <w:spacing w:line="240" w:lineRule="auto"/>
      </w:pPr>
      <w:r w:rsidRPr="00602559">
        <w:t xml:space="preserve">Farokhi, M., &amp; Hashemi, M. (2011). The Analysis of Children’s Drawings: Social, Emotional, Physical, and Psychological aspects. </w:t>
      </w:r>
      <w:r w:rsidRPr="00602559">
        <w:rPr>
          <w:i/>
          <w:iCs/>
        </w:rPr>
        <w:t>Procedia - Social and Behavioral Sciences</w:t>
      </w:r>
      <w:r w:rsidRPr="00602559">
        <w:t xml:space="preserve">, </w:t>
      </w:r>
      <w:r w:rsidRPr="00602559">
        <w:rPr>
          <w:i/>
          <w:iCs/>
        </w:rPr>
        <w:t>30</w:t>
      </w:r>
      <w:r w:rsidRPr="00602559">
        <w:t xml:space="preserve">, 2219–2224. </w:t>
      </w:r>
    </w:p>
    <w:p w14:paraId="5952EDA0" w14:textId="77777777" w:rsidR="00121BC3" w:rsidRPr="00602559" w:rsidRDefault="00121BC3" w:rsidP="00602559">
      <w:pPr>
        <w:pStyle w:val="Bibliography"/>
        <w:spacing w:line="240" w:lineRule="auto"/>
      </w:pPr>
      <w:r w:rsidRPr="00602559">
        <w:t xml:space="preserve">Ford, C. (2016). The heritage of public space: Bondi Beach, Luna Park and the politics of amusement in Sydney. In </w:t>
      </w:r>
      <w:r w:rsidRPr="00602559">
        <w:rPr>
          <w:i/>
          <w:iCs/>
        </w:rPr>
        <w:t>The Amusement Park</w:t>
      </w:r>
      <w:r w:rsidRPr="00602559">
        <w:t>. Routledge.</w:t>
      </w:r>
    </w:p>
    <w:p w14:paraId="5D730BE8" w14:textId="5049DAE7" w:rsidR="00121BC3" w:rsidRPr="00602559" w:rsidRDefault="00121BC3" w:rsidP="00602559">
      <w:pPr>
        <w:pStyle w:val="Bibliography"/>
        <w:spacing w:line="240" w:lineRule="auto"/>
      </w:pPr>
      <w:r w:rsidRPr="00602559">
        <w:t xml:space="preserve">Fredheim, L. H., &amp; Khalaf, M. (2016). The significance of values: Heritage value typologies re-examined. </w:t>
      </w:r>
      <w:r w:rsidRPr="00602559">
        <w:rPr>
          <w:i/>
          <w:iCs/>
        </w:rPr>
        <w:t>International Journal of Heritage Studies</w:t>
      </w:r>
      <w:r w:rsidRPr="00602559">
        <w:t xml:space="preserve">, </w:t>
      </w:r>
      <w:r w:rsidRPr="00602559">
        <w:rPr>
          <w:i/>
          <w:iCs/>
        </w:rPr>
        <w:t>22</w:t>
      </w:r>
      <w:r w:rsidRPr="00602559">
        <w:t xml:space="preserve">(6), 466–481. </w:t>
      </w:r>
    </w:p>
    <w:p w14:paraId="219CBBFE" w14:textId="1D50A895" w:rsidR="00121BC3" w:rsidRPr="00602559" w:rsidRDefault="00121BC3" w:rsidP="00602559">
      <w:pPr>
        <w:pStyle w:val="Bibliography"/>
        <w:spacing w:line="240" w:lineRule="auto"/>
      </w:pPr>
      <w:r w:rsidRPr="00602559">
        <w:t xml:space="preserve">Ginzarly, M., &amp; Srour, F. J. (2021). Unveiling children’s perceptions of World Heritage Sites: </w:t>
      </w:r>
      <w:r w:rsidRPr="00602559">
        <w:lastRenderedPageBreak/>
        <w:t xml:space="preserve">A visual and qualitative approach. </w:t>
      </w:r>
      <w:r w:rsidRPr="00602559">
        <w:rPr>
          <w:i/>
          <w:iCs/>
        </w:rPr>
        <w:t>International Journal of Heritage Studies</w:t>
      </w:r>
      <w:r w:rsidRPr="00602559">
        <w:t xml:space="preserve">, </w:t>
      </w:r>
      <w:r w:rsidRPr="00602559">
        <w:rPr>
          <w:i/>
          <w:iCs/>
        </w:rPr>
        <w:t>27</w:t>
      </w:r>
      <w:r w:rsidRPr="00602559">
        <w:t xml:space="preserve">(12), 1324–1342. </w:t>
      </w:r>
    </w:p>
    <w:p w14:paraId="14E4CAA7" w14:textId="3A602B8E" w:rsidR="00121BC3" w:rsidRPr="00602559" w:rsidRDefault="00121BC3" w:rsidP="00602559">
      <w:pPr>
        <w:pStyle w:val="Bibliography"/>
        <w:spacing w:line="240" w:lineRule="auto"/>
      </w:pPr>
      <w:r w:rsidRPr="00602559">
        <w:t xml:space="preserve">Ginzarly, M., &amp; Teller, J. (2021). Online communities and their contribution to local heritage knowledge. </w:t>
      </w:r>
      <w:r w:rsidRPr="00602559">
        <w:rPr>
          <w:i/>
          <w:iCs/>
        </w:rPr>
        <w:t>Journal of Cultural Heritage Management and Sustainable Development</w:t>
      </w:r>
      <w:r w:rsidRPr="00602559">
        <w:t xml:space="preserve">, </w:t>
      </w:r>
      <w:r w:rsidRPr="00602559">
        <w:rPr>
          <w:i/>
          <w:iCs/>
        </w:rPr>
        <w:t>11</w:t>
      </w:r>
      <w:r w:rsidRPr="00602559">
        <w:t xml:space="preserve">(4), 361–380. </w:t>
      </w:r>
    </w:p>
    <w:p w14:paraId="283F382B" w14:textId="1673AEBF" w:rsidR="00121BC3" w:rsidRPr="00602559" w:rsidRDefault="00121BC3" w:rsidP="00602559">
      <w:pPr>
        <w:pStyle w:val="Bibliography"/>
        <w:spacing w:line="240" w:lineRule="auto"/>
      </w:pPr>
      <w:r w:rsidRPr="00602559">
        <w:t xml:space="preserve">Giombini, L. (2020). Everyday Heritage and Place-Making. </w:t>
      </w:r>
      <w:r w:rsidRPr="00602559">
        <w:rPr>
          <w:i/>
          <w:iCs/>
        </w:rPr>
        <w:t>ESPES. The Slovak Journal of Aesthetics</w:t>
      </w:r>
      <w:r w:rsidRPr="00602559">
        <w:t xml:space="preserve">, </w:t>
      </w:r>
      <w:r w:rsidRPr="00602559">
        <w:rPr>
          <w:i/>
          <w:iCs/>
        </w:rPr>
        <w:t>9</w:t>
      </w:r>
      <w:r w:rsidRPr="00602559">
        <w:t xml:space="preserve">(2), Article 2. </w:t>
      </w:r>
    </w:p>
    <w:p w14:paraId="1C5A98BF" w14:textId="388BF888" w:rsidR="00121BC3" w:rsidRPr="00602559" w:rsidRDefault="00121BC3" w:rsidP="00602559">
      <w:pPr>
        <w:pStyle w:val="Bibliography"/>
        <w:spacing w:line="240" w:lineRule="auto"/>
      </w:pPr>
      <w:r w:rsidRPr="00602559">
        <w:t xml:space="preserve">Gohari, A., Behbahani, H., &amp; Salehi, I. (2016). Urban Landscape Perception in Relation to Collective Mentalities and Memories: Case Study: Tajrish District. </w:t>
      </w:r>
      <w:r w:rsidRPr="00602559">
        <w:rPr>
          <w:i/>
          <w:iCs/>
        </w:rPr>
        <w:t>Journal of Environmental Studies</w:t>
      </w:r>
      <w:r w:rsidRPr="00602559">
        <w:t xml:space="preserve">, </w:t>
      </w:r>
      <w:r w:rsidRPr="00602559">
        <w:rPr>
          <w:i/>
          <w:iCs/>
        </w:rPr>
        <w:t>42</w:t>
      </w:r>
      <w:r w:rsidRPr="00602559">
        <w:t xml:space="preserve">(1), 195–210. </w:t>
      </w:r>
    </w:p>
    <w:p w14:paraId="5AA2AA08" w14:textId="77DEFB64" w:rsidR="00121BC3" w:rsidRPr="00602559" w:rsidRDefault="00121BC3" w:rsidP="00602559">
      <w:pPr>
        <w:pStyle w:val="Bibliography"/>
        <w:spacing w:line="240" w:lineRule="auto"/>
      </w:pPr>
      <w:r w:rsidRPr="00602559">
        <w:t xml:space="preserve">Golomb, C. (1992). </w:t>
      </w:r>
      <w:r w:rsidRPr="00602559">
        <w:rPr>
          <w:i/>
          <w:iCs/>
        </w:rPr>
        <w:t>The child’s creation of a pictorial world</w:t>
      </w:r>
      <w:r w:rsidRPr="00602559">
        <w:t xml:space="preserve"> (1. [print.]). Univ. of California Pr</w:t>
      </w:r>
      <w:r w:rsidR="00996271">
        <w:t>ess</w:t>
      </w:r>
      <w:r w:rsidRPr="00602559">
        <w:t>.</w:t>
      </w:r>
    </w:p>
    <w:p w14:paraId="2D61DC29" w14:textId="34791579" w:rsidR="00121BC3" w:rsidRPr="00602559" w:rsidRDefault="00121BC3" w:rsidP="00602559">
      <w:pPr>
        <w:pStyle w:val="Bibliography"/>
        <w:spacing w:line="240" w:lineRule="auto"/>
      </w:pPr>
      <w:r w:rsidRPr="00602559">
        <w:t xml:space="preserve">Harrison, R. (2010). Heritage as Social Action. In S. West (Ed.), </w:t>
      </w:r>
      <w:r w:rsidRPr="00602559">
        <w:rPr>
          <w:i/>
          <w:iCs/>
        </w:rPr>
        <w:t>Understanding heritage inpractice</w:t>
      </w:r>
      <w:r w:rsidRPr="00602559">
        <w:t xml:space="preserve"> (pp. 240–276). </w:t>
      </w:r>
    </w:p>
    <w:p w14:paraId="1E47CFE9" w14:textId="6F0385CA" w:rsidR="00121BC3" w:rsidRPr="00602559" w:rsidRDefault="00121BC3" w:rsidP="00602559">
      <w:pPr>
        <w:pStyle w:val="Bibliography"/>
        <w:spacing w:line="240" w:lineRule="auto"/>
      </w:pPr>
      <w:r w:rsidRPr="00602559">
        <w:t xml:space="preserve">Harvey, D. C. (2001). Heritage Pasts and Heritage Presents: Temporality, meaning and the scope of heritage studies. </w:t>
      </w:r>
      <w:r w:rsidRPr="00602559">
        <w:rPr>
          <w:i/>
          <w:iCs/>
        </w:rPr>
        <w:t>International Journal of Heritage Studies</w:t>
      </w:r>
      <w:r w:rsidRPr="00602559">
        <w:t xml:space="preserve">, </w:t>
      </w:r>
      <w:r w:rsidRPr="00602559">
        <w:rPr>
          <w:i/>
          <w:iCs/>
        </w:rPr>
        <w:t>7</w:t>
      </w:r>
      <w:r w:rsidRPr="00602559">
        <w:t xml:space="preserve">(4), 319–338. </w:t>
      </w:r>
    </w:p>
    <w:p w14:paraId="43FFEE44" w14:textId="2439965B" w:rsidR="00121BC3" w:rsidRPr="00602559" w:rsidRDefault="00121BC3" w:rsidP="00602559">
      <w:pPr>
        <w:pStyle w:val="Bibliography"/>
        <w:spacing w:line="240" w:lineRule="auto"/>
      </w:pPr>
      <w:r w:rsidRPr="00C55230">
        <w:t xml:space="preserve">Havinga, L., Colenbrander, B., &amp; Schellen, H. (2020). </w:t>
      </w:r>
      <w:r w:rsidRPr="00602559">
        <w:t xml:space="preserve">Heritage significance and the identification of attributes to preserve in a sustainable refurbishment. </w:t>
      </w:r>
      <w:r w:rsidRPr="00602559">
        <w:rPr>
          <w:i/>
          <w:iCs/>
        </w:rPr>
        <w:t>Journal of Cultural Heritage</w:t>
      </w:r>
      <w:r w:rsidRPr="00602559">
        <w:t xml:space="preserve">, </w:t>
      </w:r>
      <w:r w:rsidRPr="00602559">
        <w:rPr>
          <w:i/>
          <w:iCs/>
        </w:rPr>
        <w:t>43</w:t>
      </w:r>
      <w:r w:rsidRPr="00602559">
        <w:t xml:space="preserve">, 282–293. </w:t>
      </w:r>
    </w:p>
    <w:p w14:paraId="4C6491A0" w14:textId="75307D42" w:rsidR="00121BC3" w:rsidRPr="00602559" w:rsidRDefault="00121BC3" w:rsidP="00602559">
      <w:pPr>
        <w:pStyle w:val="Bibliography"/>
        <w:spacing w:line="240" w:lineRule="auto"/>
      </w:pPr>
      <w:r w:rsidRPr="00602559">
        <w:t xml:space="preserve">Heredia-Carroza, J., Palma Martos, L., &amp; Aguado, L. F. (2021). How to Measure Intangible Cultural Heritage Value? The Case of Flamenco in Spain. </w:t>
      </w:r>
      <w:r w:rsidRPr="00602559">
        <w:rPr>
          <w:i/>
          <w:iCs/>
        </w:rPr>
        <w:t>Empirical Studies of the Arts</w:t>
      </w:r>
      <w:r w:rsidRPr="00602559">
        <w:t xml:space="preserve">, </w:t>
      </w:r>
      <w:r w:rsidRPr="00602559">
        <w:rPr>
          <w:i/>
          <w:iCs/>
        </w:rPr>
        <w:t>39</w:t>
      </w:r>
      <w:r w:rsidRPr="00602559">
        <w:t xml:space="preserve">(2), 149–170. </w:t>
      </w:r>
    </w:p>
    <w:p w14:paraId="493388AE" w14:textId="604235F3" w:rsidR="00121BC3" w:rsidRPr="00602559" w:rsidRDefault="00121BC3" w:rsidP="00602559">
      <w:pPr>
        <w:pStyle w:val="Bibliography"/>
        <w:spacing w:line="240" w:lineRule="auto"/>
      </w:pPr>
      <w:r w:rsidRPr="00602559">
        <w:t xml:space="preserve">Herzfeld, M. (2015). Heritage and the Right to the City: When Securing the Past Creates Insecurity in the Present. </w:t>
      </w:r>
      <w:r w:rsidRPr="00602559">
        <w:rPr>
          <w:i/>
          <w:iCs/>
        </w:rPr>
        <w:t>Heritage &amp; Society</w:t>
      </w:r>
      <w:r w:rsidRPr="00602559">
        <w:t xml:space="preserve">, </w:t>
      </w:r>
      <w:r w:rsidRPr="00602559">
        <w:rPr>
          <w:i/>
          <w:iCs/>
        </w:rPr>
        <w:t>8</w:t>
      </w:r>
      <w:r w:rsidRPr="00602559">
        <w:t xml:space="preserve">(1), 3–23. </w:t>
      </w:r>
    </w:p>
    <w:p w14:paraId="590F6815" w14:textId="671C978C" w:rsidR="00121BC3" w:rsidRPr="00602559" w:rsidRDefault="00121BC3" w:rsidP="00602559">
      <w:pPr>
        <w:pStyle w:val="Bibliography"/>
        <w:spacing w:line="240" w:lineRule="auto"/>
      </w:pPr>
      <w:r w:rsidRPr="00602559">
        <w:t xml:space="preserve">Horton, J., Christensen, P., Kraftl, P., &amp; Hadfield-Hill, S. (2014). ‘Walking … just walking’: How children and young people’s everyday pedestrian practices matter. </w:t>
      </w:r>
      <w:r w:rsidRPr="00602559">
        <w:rPr>
          <w:i/>
          <w:iCs/>
        </w:rPr>
        <w:t>Social &amp; Cultural Geography</w:t>
      </w:r>
      <w:r w:rsidRPr="00602559">
        <w:t xml:space="preserve">, </w:t>
      </w:r>
      <w:r w:rsidRPr="00602559">
        <w:rPr>
          <w:i/>
          <w:iCs/>
        </w:rPr>
        <w:t>15</w:t>
      </w:r>
      <w:r w:rsidRPr="00602559">
        <w:t xml:space="preserve">(1), 94–115. </w:t>
      </w:r>
    </w:p>
    <w:p w14:paraId="3F18C48C" w14:textId="4EEEC1C1" w:rsidR="00121BC3" w:rsidRPr="00602559" w:rsidRDefault="00121BC3" w:rsidP="00602559">
      <w:pPr>
        <w:pStyle w:val="Bibliography"/>
        <w:spacing w:line="240" w:lineRule="auto"/>
      </w:pPr>
      <w:r w:rsidRPr="00C55230">
        <w:t xml:space="preserve">Houlden, V., Weich, S., Albuquerque, J. P. de, Jarvis, S., &amp; Rees, K. (2018). </w:t>
      </w:r>
      <w:r w:rsidRPr="00602559">
        <w:t xml:space="preserve">The relationship between greenspace and the mental wellbeing of adults: A systematic review. </w:t>
      </w:r>
      <w:r w:rsidRPr="00602559">
        <w:rPr>
          <w:i/>
          <w:iCs/>
        </w:rPr>
        <w:t>PLOS ONE</w:t>
      </w:r>
      <w:r w:rsidRPr="00602559">
        <w:t xml:space="preserve">, </w:t>
      </w:r>
      <w:r w:rsidRPr="00602559">
        <w:rPr>
          <w:i/>
          <w:iCs/>
        </w:rPr>
        <w:t>13</w:t>
      </w:r>
      <w:r w:rsidRPr="00602559">
        <w:t xml:space="preserve">(9), e0203000. </w:t>
      </w:r>
    </w:p>
    <w:p w14:paraId="3438FD4F" w14:textId="77777777" w:rsidR="00121BC3" w:rsidRPr="00602559" w:rsidRDefault="00121BC3" w:rsidP="00602559">
      <w:pPr>
        <w:pStyle w:val="Bibliography"/>
        <w:spacing w:line="240" w:lineRule="auto"/>
      </w:pPr>
      <w:r w:rsidRPr="00602559">
        <w:t xml:space="preserve">Jackson, S. A. (2013). ‘A Tale of Two Theatres: Can the Localism Bill Provide a Sustainable Future for ‘Local’ Heritage in England? </w:t>
      </w:r>
      <w:r w:rsidRPr="00602559">
        <w:rPr>
          <w:i/>
          <w:iCs/>
        </w:rPr>
        <w:t>International Journal of Heritage and Sustainable Development</w:t>
      </w:r>
      <w:r w:rsidRPr="00602559">
        <w:t xml:space="preserve">, </w:t>
      </w:r>
      <w:r w:rsidRPr="00602559">
        <w:rPr>
          <w:i/>
          <w:iCs/>
        </w:rPr>
        <w:t>3</w:t>
      </w:r>
      <w:r w:rsidRPr="00602559">
        <w:t>(1), 103–112.</w:t>
      </w:r>
    </w:p>
    <w:p w14:paraId="095AA05C" w14:textId="6CCA5710" w:rsidR="00121BC3" w:rsidRPr="00602559" w:rsidRDefault="00121BC3" w:rsidP="00602559">
      <w:pPr>
        <w:pStyle w:val="Bibliography"/>
        <w:spacing w:line="240" w:lineRule="auto"/>
      </w:pPr>
      <w:r w:rsidRPr="00602559">
        <w:t xml:space="preserve">Jones, S. (2017). Wrestling with the Social Value of Heritage: Problems, Dilemmas and Opportunities. </w:t>
      </w:r>
      <w:r w:rsidRPr="00602559">
        <w:rPr>
          <w:i/>
          <w:iCs/>
        </w:rPr>
        <w:t>Journal of Community Archaeology &amp; Heritage</w:t>
      </w:r>
      <w:r w:rsidRPr="00602559">
        <w:t xml:space="preserve">, </w:t>
      </w:r>
      <w:r w:rsidRPr="00602559">
        <w:rPr>
          <w:i/>
          <w:iCs/>
        </w:rPr>
        <w:t>4</w:t>
      </w:r>
      <w:r w:rsidRPr="00602559">
        <w:t xml:space="preserve">(1), 21–37. </w:t>
      </w:r>
    </w:p>
    <w:p w14:paraId="74C6A908" w14:textId="297B02F7" w:rsidR="00121BC3" w:rsidRPr="00602559" w:rsidRDefault="00121BC3" w:rsidP="00602559">
      <w:pPr>
        <w:pStyle w:val="Bibliography"/>
        <w:spacing w:line="240" w:lineRule="auto"/>
      </w:pPr>
      <w:r w:rsidRPr="00602559">
        <w:t xml:space="preserve">Karsten, L. (2005). It all used to be better? Different generations on continuity and change in urban children’s daily use of space. </w:t>
      </w:r>
      <w:r w:rsidRPr="00602559">
        <w:rPr>
          <w:i/>
          <w:iCs/>
        </w:rPr>
        <w:t>Children’s Geographies</w:t>
      </w:r>
      <w:r w:rsidRPr="00602559">
        <w:t xml:space="preserve">, </w:t>
      </w:r>
      <w:r w:rsidRPr="00602559">
        <w:rPr>
          <w:i/>
          <w:iCs/>
        </w:rPr>
        <w:t>3</w:t>
      </w:r>
      <w:r w:rsidRPr="00602559">
        <w:t xml:space="preserve">(3), 275–290. </w:t>
      </w:r>
    </w:p>
    <w:p w14:paraId="044FA048" w14:textId="404DEE0B" w:rsidR="00121BC3" w:rsidRPr="00602559" w:rsidRDefault="00121BC3" w:rsidP="00602559">
      <w:pPr>
        <w:pStyle w:val="Bibliography"/>
        <w:spacing w:line="240" w:lineRule="auto"/>
      </w:pPr>
      <w:r w:rsidRPr="00602559">
        <w:t xml:space="preserve">Kenter, J. O., O’Brien, L., Hockley, N., Ravenscroft, N., Fazey, I., Irvine, K. N., Reed, M. S., Christie, M., Brady, E., Bryce, R., Church, A., Cooper, N., Davies, A., Evely, A., Everard, M., Fish, R., Fisher, J. A., Jobstvogt, N., Molloy, C., … Williams, S. (2015). What are shared and social values of ecosystems? </w:t>
      </w:r>
      <w:r w:rsidRPr="00602559">
        <w:rPr>
          <w:i/>
          <w:iCs/>
        </w:rPr>
        <w:t>Ecological Economics</w:t>
      </w:r>
      <w:r w:rsidRPr="00602559">
        <w:t xml:space="preserve">, </w:t>
      </w:r>
      <w:r w:rsidRPr="00602559">
        <w:rPr>
          <w:i/>
          <w:iCs/>
        </w:rPr>
        <w:t>111</w:t>
      </w:r>
      <w:r w:rsidRPr="00602559">
        <w:t xml:space="preserve">, 86–99. </w:t>
      </w:r>
    </w:p>
    <w:p w14:paraId="7DC48DBE" w14:textId="6F2D84D6" w:rsidR="00121BC3" w:rsidRPr="00602559" w:rsidRDefault="00121BC3" w:rsidP="00602559">
      <w:pPr>
        <w:pStyle w:val="Bibliography"/>
        <w:spacing w:line="240" w:lineRule="auto"/>
      </w:pPr>
      <w:r w:rsidRPr="00602559">
        <w:t xml:space="preserve">Khoo, S. L. (2020). Towards an inclusive creative city: How ready is the Historic City of George Town, Penang? </w:t>
      </w:r>
      <w:r w:rsidRPr="00602559">
        <w:rPr>
          <w:i/>
          <w:iCs/>
        </w:rPr>
        <w:t>City, Culture and Society</w:t>
      </w:r>
      <w:r w:rsidRPr="00602559">
        <w:t xml:space="preserve">, </w:t>
      </w:r>
      <w:r w:rsidRPr="00602559">
        <w:rPr>
          <w:i/>
          <w:iCs/>
        </w:rPr>
        <w:t>23</w:t>
      </w:r>
      <w:r w:rsidRPr="00602559">
        <w:t xml:space="preserve">, 100367. </w:t>
      </w:r>
    </w:p>
    <w:p w14:paraId="787EBCF0" w14:textId="7CC1DE46" w:rsidR="00121BC3" w:rsidRPr="00602559" w:rsidRDefault="00121BC3" w:rsidP="00602559">
      <w:pPr>
        <w:pStyle w:val="Bibliography"/>
        <w:spacing w:line="240" w:lineRule="auto"/>
      </w:pPr>
      <w:r w:rsidRPr="00602559">
        <w:t xml:space="preserve">Korpela, K. (2002). Children’s environment. In R. B. Bechtel &amp; A. Churchman (Eds.), </w:t>
      </w:r>
      <w:r w:rsidRPr="00602559">
        <w:rPr>
          <w:i/>
          <w:iCs/>
        </w:rPr>
        <w:t>Handbook of Environmental Psychology</w:t>
      </w:r>
      <w:r w:rsidRPr="00602559">
        <w:t xml:space="preserve"> (pp. 363–373).</w:t>
      </w:r>
    </w:p>
    <w:p w14:paraId="31233A66" w14:textId="3F26901E" w:rsidR="00121BC3" w:rsidRPr="00602559" w:rsidRDefault="00121BC3" w:rsidP="00602559">
      <w:pPr>
        <w:pStyle w:val="Bibliography"/>
        <w:spacing w:line="240" w:lineRule="auto"/>
      </w:pPr>
      <w:r w:rsidRPr="00602559">
        <w:t xml:space="preserve">Lak, A., &amp; Hakimian, P. (2019). Collective memory and urban regeneration in urban spaces: </w:t>
      </w:r>
      <w:r w:rsidRPr="00602559">
        <w:lastRenderedPageBreak/>
        <w:t xml:space="preserve">Reproducing memories in Baharestan Square, city of Tehran, Iran. </w:t>
      </w:r>
      <w:r w:rsidRPr="00602559">
        <w:rPr>
          <w:i/>
          <w:iCs/>
        </w:rPr>
        <w:t>City, Culture and Society</w:t>
      </w:r>
      <w:r w:rsidRPr="00602559">
        <w:t xml:space="preserve">, </w:t>
      </w:r>
      <w:r w:rsidRPr="00602559">
        <w:rPr>
          <w:i/>
          <w:iCs/>
        </w:rPr>
        <w:t>18</w:t>
      </w:r>
      <w:r w:rsidRPr="00602559">
        <w:t>, 100290.</w:t>
      </w:r>
    </w:p>
    <w:p w14:paraId="2F843498" w14:textId="08B1EFD8" w:rsidR="00121BC3" w:rsidRPr="00602559" w:rsidRDefault="00121BC3" w:rsidP="00602559">
      <w:pPr>
        <w:pStyle w:val="Bibliography"/>
        <w:spacing w:line="240" w:lineRule="auto"/>
      </w:pPr>
      <w:r w:rsidRPr="00602559">
        <w:t xml:space="preserve">Lueg, C. (2013). Characteristics of Human Perception and Their Relevance When Studying Information Behaviour. </w:t>
      </w:r>
      <w:r w:rsidRPr="00602559">
        <w:rPr>
          <w:i/>
          <w:iCs/>
        </w:rPr>
        <w:t>Journal of Documentation</w:t>
      </w:r>
      <w:r w:rsidRPr="00602559">
        <w:t xml:space="preserve">, </w:t>
      </w:r>
      <w:r w:rsidRPr="00602559">
        <w:rPr>
          <w:i/>
          <w:iCs/>
        </w:rPr>
        <w:t>70</w:t>
      </w:r>
      <w:r w:rsidRPr="00602559">
        <w:t xml:space="preserve">, 562–574. </w:t>
      </w:r>
    </w:p>
    <w:p w14:paraId="7DE28761" w14:textId="77777777" w:rsidR="00121BC3" w:rsidRPr="00602559" w:rsidRDefault="00121BC3" w:rsidP="00602559">
      <w:pPr>
        <w:pStyle w:val="Bibliography"/>
        <w:spacing w:line="240" w:lineRule="auto"/>
      </w:pPr>
      <w:r w:rsidRPr="00602559">
        <w:t>Luo (</w:t>
      </w:r>
      <w:r w:rsidRPr="00602559">
        <w:rPr>
          <w:rFonts w:eastAsia="MS Mincho"/>
        </w:rPr>
        <w:t>落鑫</w:t>
      </w:r>
      <w:r w:rsidRPr="00602559">
        <w:t xml:space="preserve">), X. (2022). Protecting and Scaffolding: How Parents Facilitate Children’s Activities in Public Space in Urban China. </w:t>
      </w:r>
      <w:r w:rsidRPr="00602559">
        <w:rPr>
          <w:i/>
          <w:iCs/>
        </w:rPr>
        <w:t>ECNU Review of Education</w:t>
      </w:r>
      <w:r w:rsidRPr="00602559">
        <w:t xml:space="preserve">, </w:t>
      </w:r>
      <w:r w:rsidRPr="00602559">
        <w:rPr>
          <w:i/>
          <w:iCs/>
        </w:rPr>
        <w:t>5</w:t>
      </w:r>
      <w:r w:rsidRPr="00602559">
        <w:t>(2), 242–257. https://doi.org/10.1177/20965311221084116</w:t>
      </w:r>
    </w:p>
    <w:p w14:paraId="76707E1C" w14:textId="4573A3FB" w:rsidR="00121BC3" w:rsidRPr="00602559" w:rsidRDefault="00121BC3" w:rsidP="00602559">
      <w:pPr>
        <w:pStyle w:val="Bibliography"/>
        <w:spacing w:line="240" w:lineRule="auto"/>
      </w:pPr>
      <w:r w:rsidRPr="00602559">
        <w:t xml:space="preserve">Mady, C. (2022). The Evolutions, Transformations, and Adaptations in Beirut’s Public Spaces. </w:t>
      </w:r>
      <w:r w:rsidRPr="00602559">
        <w:rPr>
          <w:i/>
          <w:iCs/>
        </w:rPr>
        <w:t>Urban Planning</w:t>
      </w:r>
      <w:r w:rsidRPr="00602559">
        <w:t xml:space="preserve">, </w:t>
      </w:r>
      <w:r w:rsidRPr="00602559">
        <w:rPr>
          <w:i/>
          <w:iCs/>
        </w:rPr>
        <w:t>7</w:t>
      </w:r>
      <w:r w:rsidRPr="00602559">
        <w:t>(1), 116–128.</w:t>
      </w:r>
    </w:p>
    <w:p w14:paraId="54A2EB56" w14:textId="2EB678A5" w:rsidR="00121BC3" w:rsidRPr="00602559" w:rsidRDefault="00121BC3" w:rsidP="00602559">
      <w:pPr>
        <w:pStyle w:val="Bibliography"/>
        <w:spacing w:line="240" w:lineRule="auto"/>
      </w:pPr>
      <w:r w:rsidRPr="00602559">
        <w:t xml:space="preserve">Martínez Pino, J. (2018). The New Holistic Paradigm and the Sustainability of Historic Cities in Spain: An Approach Based on the World Heritage Cities. </w:t>
      </w:r>
      <w:r w:rsidRPr="00602559">
        <w:rPr>
          <w:i/>
          <w:iCs/>
        </w:rPr>
        <w:t>Sustainability</w:t>
      </w:r>
      <w:r w:rsidRPr="00602559">
        <w:t xml:space="preserve">, </w:t>
      </w:r>
      <w:r w:rsidRPr="00602559">
        <w:rPr>
          <w:i/>
          <w:iCs/>
        </w:rPr>
        <w:t>10</w:t>
      </w:r>
      <w:r w:rsidRPr="00602559">
        <w:t xml:space="preserve">(7), 2301. </w:t>
      </w:r>
    </w:p>
    <w:p w14:paraId="092B2321" w14:textId="15E8040F" w:rsidR="00121BC3" w:rsidRPr="00602559" w:rsidRDefault="00121BC3" w:rsidP="00602559">
      <w:pPr>
        <w:pStyle w:val="Bibliography"/>
        <w:spacing w:line="240" w:lineRule="auto"/>
      </w:pPr>
      <w:r w:rsidRPr="00602559">
        <w:t xml:space="preserve">Mitchell, H., Kearns, R. A., &amp; Collins, D. C. A. (2007). Nuances of neighbourhood: Children’s perceptions of the space between home and school in Auckland, New Zealand. </w:t>
      </w:r>
      <w:r w:rsidRPr="00602559">
        <w:rPr>
          <w:i/>
          <w:iCs/>
        </w:rPr>
        <w:t>Geoforum</w:t>
      </w:r>
      <w:r w:rsidRPr="00602559">
        <w:t xml:space="preserve">, </w:t>
      </w:r>
      <w:r w:rsidRPr="00602559">
        <w:rPr>
          <w:i/>
          <w:iCs/>
        </w:rPr>
        <w:t>38</w:t>
      </w:r>
      <w:r w:rsidRPr="00602559">
        <w:t>(4), 614–627.</w:t>
      </w:r>
    </w:p>
    <w:p w14:paraId="56EF5725" w14:textId="22AC1822" w:rsidR="00121BC3" w:rsidRPr="00602559" w:rsidRDefault="00121BC3" w:rsidP="00602559">
      <w:pPr>
        <w:pStyle w:val="Bibliography"/>
        <w:spacing w:line="240" w:lineRule="auto"/>
      </w:pPr>
      <w:r w:rsidRPr="00602559">
        <w:t xml:space="preserve">Mosler, S. (2019). Everyday heritage concept as an approach to place-making process in the urban landscape. </w:t>
      </w:r>
      <w:r w:rsidRPr="00602559">
        <w:rPr>
          <w:i/>
          <w:iCs/>
        </w:rPr>
        <w:t>Journal of Urban Design</w:t>
      </w:r>
      <w:r w:rsidRPr="00602559">
        <w:t xml:space="preserve">, </w:t>
      </w:r>
      <w:r w:rsidRPr="00602559">
        <w:rPr>
          <w:i/>
          <w:iCs/>
        </w:rPr>
        <w:t>24</w:t>
      </w:r>
      <w:r w:rsidRPr="00602559">
        <w:t>(5), 778–793.</w:t>
      </w:r>
    </w:p>
    <w:p w14:paraId="36EEFC16" w14:textId="293F288F" w:rsidR="00121BC3" w:rsidRPr="00602559" w:rsidRDefault="00121BC3" w:rsidP="00602559">
      <w:pPr>
        <w:pStyle w:val="Bibliography"/>
        <w:spacing w:line="240" w:lineRule="auto"/>
      </w:pPr>
      <w:r w:rsidRPr="00602559">
        <w:t xml:space="preserve">Müderrisoğlu, H., &amp; Gültekin, P. G. (2015). Understanding the children’s perception and preferences on nature-based outdoor landscape. </w:t>
      </w:r>
      <w:r w:rsidRPr="00602559">
        <w:rPr>
          <w:i/>
          <w:iCs/>
        </w:rPr>
        <w:t>Indoor and Built Environment</w:t>
      </w:r>
      <w:r w:rsidRPr="00602559">
        <w:t xml:space="preserve">, </w:t>
      </w:r>
      <w:r w:rsidRPr="00602559">
        <w:rPr>
          <w:i/>
          <w:iCs/>
        </w:rPr>
        <w:t>24</w:t>
      </w:r>
      <w:r w:rsidRPr="00602559">
        <w:t xml:space="preserve">(3), 340–354. </w:t>
      </w:r>
    </w:p>
    <w:p w14:paraId="0949A313" w14:textId="0D2C60E0" w:rsidR="00121BC3" w:rsidRPr="00602559" w:rsidRDefault="00121BC3" w:rsidP="00602559">
      <w:pPr>
        <w:pStyle w:val="Bibliography"/>
        <w:spacing w:line="240" w:lineRule="auto"/>
      </w:pPr>
      <w:r w:rsidRPr="00602559">
        <w:t xml:space="preserve">Nazzal, M., &amp; Chinder, S. (2018). Lebanon Cities’ Public Spaces. </w:t>
      </w:r>
      <w:r w:rsidRPr="00602559">
        <w:rPr>
          <w:i/>
          <w:iCs/>
        </w:rPr>
        <w:t>The Journal of Public Space</w:t>
      </w:r>
      <w:r w:rsidRPr="00602559">
        <w:t xml:space="preserve">, </w:t>
      </w:r>
      <w:r w:rsidRPr="00602559">
        <w:rPr>
          <w:i/>
          <w:iCs/>
        </w:rPr>
        <w:t>3</w:t>
      </w:r>
      <w:r w:rsidRPr="00602559">
        <w:t>(1), 119–152.</w:t>
      </w:r>
    </w:p>
    <w:p w14:paraId="6901C387" w14:textId="7703CEE3" w:rsidR="00121BC3" w:rsidRPr="00602559" w:rsidRDefault="00121BC3" w:rsidP="00602559">
      <w:pPr>
        <w:pStyle w:val="Bibliography"/>
        <w:spacing w:line="240" w:lineRule="auto"/>
      </w:pPr>
      <w:r w:rsidRPr="00602559">
        <w:t xml:space="preserve">Niklasson, L., &amp; Sandberg, A. (2010). Children and the outdoor environment. </w:t>
      </w:r>
      <w:r w:rsidRPr="00602559">
        <w:rPr>
          <w:i/>
          <w:iCs/>
        </w:rPr>
        <w:t>European Early Childhood Education Research Journal</w:t>
      </w:r>
      <w:r w:rsidRPr="00602559">
        <w:t xml:space="preserve">, </w:t>
      </w:r>
      <w:r w:rsidRPr="00602559">
        <w:rPr>
          <w:i/>
          <w:iCs/>
        </w:rPr>
        <w:t>18</w:t>
      </w:r>
      <w:r w:rsidRPr="00602559">
        <w:t xml:space="preserve">(4), 485–496. </w:t>
      </w:r>
    </w:p>
    <w:p w14:paraId="03B6F1A8" w14:textId="77777777" w:rsidR="00121BC3" w:rsidRPr="00602559" w:rsidRDefault="00121BC3" w:rsidP="00602559">
      <w:pPr>
        <w:pStyle w:val="Bibliography"/>
        <w:spacing w:line="240" w:lineRule="auto"/>
      </w:pPr>
      <w:r w:rsidRPr="00602559">
        <w:t xml:space="preserve">O’Donnell, P. M. (2008). </w:t>
      </w:r>
      <w:r w:rsidRPr="00602559">
        <w:rPr>
          <w:i/>
          <w:iCs/>
        </w:rPr>
        <w:t>Urban Cultural Landscapes and the Spirit of Place</w:t>
      </w:r>
      <w:r w:rsidRPr="00602559">
        <w:t>. 1–8. http://www.international.icomos.org/quebec2008/cd/toindex/77_pdf/77-hFCw-13.pdf</w:t>
      </w:r>
    </w:p>
    <w:p w14:paraId="5F6574E6" w14:textId="016EA7EA" w:rsidR="00121BC3" w:rsidRPr="00602559" w:rsidRDefault="00121BC3" w:rsidP="00602559">
      <w:pPr>
        <w:pStyle w:val="Bibliography"/>
        <w:spacing w:line="240" w:lineRule="auto"/>
      </w:pPr>
      <w:r w:rsidRPr="00602559">
        <w:t xml:space="preserve">Poulios, I. (2014a). A living heritage approach: The main principles. In </w:t>
      </w:r>
      <w:r w:rsidRPr="00602559">
        <w:rPr>
          <w:i/>
          <w:iCs/>
        </w:rPr>
        <w:t>The Past in the Present</w:t>
      </w:r>
      <w:r w:rsidRPr="00602559">
        <w:t xml:space="preserve"> (pp. 129–134). Ubiquity Press. </w:t>
      </w:r>
    </w:p>
    <w:p w14:paraId="524286A0" w14:textId="66A3DDEF" w:rsidR="00121BC3" w:rsidRPr="00602559" w:rsidRDefault="00121BC3" w:rsidP="00602559">
      <w:pPr>
        <w:pStyle w:val="Bibliography"/>
        <w:spacing w:line="240" w:lineRule="auto"/>
      </w:pPr>
      <w:r w:rsidRPr="00602559">
        <w:t xml:space="preserve">Poulios, I. (2014b). Discussing strategy in heritage conservation: Living heritage approach as an example of strategic innovation. </w:t>
      </w:r>
      <w:r w:rsidRPr="00602559">
        <w:rPr>
          <w:i/>
          <w:iCs/>
        </w:rPr>
        <w:t>Journal of Cultural Heritage Management and Sustainable Development</w:t>
      </w:r>
      <w:r w:rsidRPr="00602559">
        <w:t xml:space="preserve">, </w:t>
      </w:r>
      <w:r w:rsidRPr="00602559">
        <w:rPr>
          <w:i/>
          <w:iCs/>
        </w:rPr>
        <w:t>4</w:t>
      </w:r>
      <w:r w:rsidRPr="00602559">
        <w:t xml:space="preserve">(1), 16–34. </w:t>
      </w:r>
    </w:p>
    <w:p w14:paraId="5D33979E" w14:textId="77777777" w:rsidR="00121BC3" w:rsidRPr="00602559" w:rsidRDefault="00121BC3" w:rsidP="00602559">
      <w:pPr>
        <w:pStyle w:val="Bibliography"/>
        <w:spacing w:line="240" w:lineRule="auto"/>
      </w:pPr>
      <w:r w:rsidRPr="00602559">
        <w:t xml:space="preserve">Roe, M. H., &amp; Taylor, K. (2014). New cultural landscapes: Emerging issues, context and themes. In M. H. Roe &amp; K. Taylor (Eds.), </w:t>
      </w:r>
      <w:r w:rsidRPr="00602559">
        <w:rPr>
          <w:i/>
          <w:iCs/>
        </w:rPr>
        <w:t>New cultural landscapes</w:t>
      </w:r>
      <w:r w:rsidRPr="00602559">
        <w:t xml:space="preserve"> (pp. 1–23). Routledge, Taylor &amp; Francis Group.</w:t>
      </w:r>
    </w:p>
    <w:p w14:paraId="1F4C6D08" w14:textId="7F95288A" w:rsidR="00121BC3" w:rsidRPr="00602559" w:rsidRDefault="00121BC3" w:rsidP="00602559">
      <w:pPr>
        <w:pStyle w:val="Bibliography"/>
        <w:spacing w:line="240" w:lineRule="auto"/>
      </w:pPr>
      <w:r w:rsidRPr="00602559">
        <w:t xml:space="preserve">Roediger, H. L., &amp; Abel, M. (2015). Collective memory: A new arena of cognitive study. </w:t>
      </w:r>
      <w:r w:rsidRPr="00602559">
        <w:rPr>
          <w:i/>
          <w:iCs/>
        </w:rPr>
        <w:t>Trends in Cognitive Sciences</w:t>
      </w:r>
      <w:r w:rsidRPr="00602559">
        <w:t xml:space="preserve">, </w:t>
      </w:r>
      <w:r w:rsidRPr="00602559">
        <w:rPr>
          <w:i/>
          <w:iCs/>
        </w:rPr>
        <w:t>19</w:t>
      </w:r>
      <w:r w:rsidRPr="00602559">
        <w:t xml:space="preserve">(7), 359–361. </w:t>
      </w:r>
    </w:p>
    <w:p w14:paraId="51FF7D35" w14:textId="2E4DF3F7" w:rsidR="00121BC3" w:rsidRPr="00602559" w:rsidRDefault="00121BC3" w:rsidP="00602559">
      <w:pPr>
        <w:pStyle w:val="Bibliography"/>
        <w:spacing w:line="240" w:lineRule="auto"/>
      </w:pPr>
      <w:r w:rsidRPr="00602559">
        <w:t xml:space="preserve">Schofield, J. (2016a). Heritage expertise and the everyday: Citizens and authority in the twenty-first century. In </w:t>
      </w:r>
      <w:r w:rsidRPr="00602559">
        <w:rPr>
          <w:i/>
          <w:iCs/>
        </w:rPr>
        <w:t>Who Needs Experts?: Counter-mapping Cultural Heritage</w:t>
      </w:r>
      <w:r w:rsidRPr="00602559">
        <w:t xml:space="preserve"> (pp. 1–11). Taylor and Francis. </w:t>
      </w:r>
    </w:p>
    <w:p w14:paraId="51734806" w14:textId="77F507D8" w:rsidR="00121BC3" w:rsidRPr="00602559" w:rsidRDefault="00121BC3" w:rsidP="00602559">
      <w:pPr>
        <w:pStyle w:val="Bibliography"/>
        <w:spacing w:line="240" w:lineRule="auto"/>
      </w:pPr>
      <w:r w:rsidRPr="00602559">
        <w:t xml:space="preserve">Schofield, J. (Ed.). (2016b). </w:t>
      </w:r>
      <w:r w:rsidRPr="00602559">
        <w:rPr>
          <w:i/>
          <w:iCs/>
        </w:rPr>
        <w:t>Who Needs Experts?: Counter-mapping Cultural Heritage</w:t>
      </w:r>
      <w:r w:rsidRPr="00602559">
        <w:t xml:space="preserve">. Routledge. </w:t>
      </w:r>
    </w:p>
    <w:p w14:paraId="4E9EEBFD" w14:textId="714ED2AC" w:rsidR="00121BC3" w:rsidRPr="00602559" w:rsidRDefault="00121BC3" w:rsidP="00602559">
      <w:pPr>
        <w:pStyle w:val="Bibliography"/>
        <w:spacing w:line="240" w:lineRule="auto"/>
      </w:pPr>
      <w:r w:rsidRPr="00602559">
        <w:t xml:space="preserve">Silberman, N. (2018). Heritage interpretation and human rights. In S. Watson, A. J. Barnes, &amp; K. Bunning (Eds.), </w:t>
      </w:r>
      <w:r w:rsidRPr="00602559">
        <w:rPr>
          <w:i/>
          <w:iCs/>
        </w:rPr>
        <w:t>A Museum Studies Approach to Heritage</w:t>
      </w:r>
      <w:r w:rsidRPr="00602559">
        <w:t xml:space="preserve"> (1st ed., pp. 587–597). Routledge. </w:t>
      </w:r>
    </w:p>
    <w:p w14:paraId="41D032A2" w14:textId="5A906A67" w:rsidR="00121BC3" w:rsidRPr="00602559" w:rsidRDefault="00121BC3" w:rsidP="00602559">
      <w:pPr>
        <w:pStyle w:val="Bibliography"/>
        <w:spacing w:line="240" w:lineRule="auto"/>
      </w:pPr>
      <w:r w:rsidRPr="00602559">
        <w:t xml:space="preserve">Sitas, R., &amp; Stewart, M. (2023). From heritage conservation to heritage justice in Cape Town. </w:t>
      </w:r>
      <w:r w:rsidRPr="00602559">
        <w:rPr>
          <w:i/>
          <w:iCs/>
        </w:rPr>
        <w:t>City, Culture and Society</w:t>
      </w:r>
      <w:r w:rsidRPr="00602559">
        <w:t xml:space="preserve">, </w:t>
      </w:r>
      <w:r w:rsidRPr="00602559">
        <w:rPr>
          <w:i/>
          <w:iCs/>
        </w:rPr>
        <w:t>35</w:t>
      </w:r>
      <w:r w:rsidRPr="00602559">
        <w:t>, 100551.</w:t>
      </w:r>
    </w:p>
    <w:p w14:paraId="6B335601" w14:textId="77777777" w:rsidR="00121BC3" w:rsidRPr="00602559" w:rsidRDefault="00121BC3" w:rsidP="00602559">
      <w:pPr>
        <w:pStyle w:val="Bibliography"/>
        <w:spacing w:line="240" w:lineRule="auto"/>
      </w:pPr>
      <w:r w:rsidRPr="00602559">
        <w:t xml:space="preserve">Smith, L. (2006). </w:t>
      </w:r>
      <w:r w:rsidRPr="00602559">
        <w:rPr>
          <w:i/>
          <w:iCs/>
        </w:rPr>
        <w:t>Uses of heritage</w:t>
      </w:r>
      <w:r w:rsidRPr="00602559">
        <w:t>. Routledge, Taylor &amp; Francis Group.</w:t>
      </w:r>
    </w:p>
    <w:p w14:paraId="2B774672" w14:textId="77777777" w:rsidR="00121BC3" w:rsidRPr="00602559" w:rsidRDefault="00121BC3" w:rsidP="00602559">
      <w:pPr>
        <w:pStyle w:val="Bibliography"/>
        <w:spacing w:line="240" w:lineRule="auto"/>
      </w:pPr>
      <w:r w:rsidRPr="00602559">
        <w:lastRenderedPageBreak/>
        <w:t xml:space="preserve">Smith, L. (2010). Ethics or social justice? Heritage and the politics of recognition. </w:t>
      </w:r>
      <w:r w:rsidRPr="00602559">
        <w:rPr>
          <w:i/>
          <w:iCs/>
        </w:rPr>
        <w:t>Australian Aboriginal Studies</w:t>
      </w:r>
      <w:r w:rsidRPr="00602559">
        <w:t xml:space="preserve">, </w:t>
      </w:r>
      <w:r w:rsidRPr="00602559">
        <w:rPr>
          <w:i/>
          <w:iCs/>
        </w:rPr>
        <w:t>2010</w:t>
      </w:r>
      <w:r w:rsidRPr="00602559">
        <w:t>(2), 60–69.</w:t>
      </w:r>
    </w:p>
    <w:p w14:paraId="19D6546A" w14:textId="18411FDC" w:rsidR="00121BC3" w:rsidRPr="00602559" w:rsidRDefault="00121BC3" w:rsidP="00602559">
      <w:pPr>
        <w:pStyle w:val="Bibliography"/>
        <w:spacing w:line="240" w:lineRule="auto"/>
      </w:pPr>
      <w:r w:rsidRPr="00602559">
        <w:t xml:space="preserve">Stephenson, J. (2008). The Cultural Values Model: An integrated approach to values in landscapes. </w:t>
      </w:r>
      <w:r w:rsidRPr="00602559">
        <w:rPr>
          <w:i/>
          <w:iCs/>
        </w:rPr>
        <w:t>Landscape and Urban Planning</w:t>
      </w:r>
      <w:r w:rsidRPr="00602559">
        <w:t xml:space="preserve">, </w:t>
      </w:r>
      <w:r w:rsidRPr="00602559">
        <w:rPr>
          <w:i/>
          <w:iCs/>
        </w:rPr>
        <w:t>84</w:t>
      </w:r>
      <w:r w:rsidRPr="00602559">
        <w:t xml:space="preserve">(2), 127–139. </w:t>
      </w:r>
    </w:p>
    <w:p w14:paraId="4E71278C" w14:textId="77777777" w:rsidR="00121BC3" w:rsidRPr="00602559" w:rsidRDefault="00121BC3" w:rsidP="00602559">
      <w:pPr>
        <w:pStyle w:val="Bibliography"/>
        <w:spacing w:line="240" w:lineRule="auto"/>
      </w:pPr>
      <w:r w:rsidRPr="00602559">
        <w:t xml:space="preserve">Swanwick, C. (2009). Society’s attitudes to and preferences for land and landscape. </w:t>
      </w:r>
      <w:r w:rsidRPr="00602559">
        <w:rPr>
          <w:i/>
          <w:iCs/>
        </w:rPr>
        <w:t>Land Use Policy</w:t>
      </w:r>
      <w:r w:rsidRPr="00602559">
        <w:t xml:space="preserve">, </w:t>
      </w:r>
      <w:r w:rsidRPr="00602559">
        <w:rPr>
          <w:i/>
          <w:iCs/>
        </w:rPr>
        <w:t>26</w:t>
      </w:r>
      <w:r w:rsidRPr="00602559">
        <w:t>, S62–S75. https://doi.org/10.1016/j.landusepol.2009.08.025</w:t>
      </w:r>
    </w:p>
    <w:p w14:paraId="6606F2CF" w14:textId="0E3AD0F3" w:rsidR="00121BC3" w:rsidRPr="00602559" w:rsidRDefault="00121BC3" w:rsidP="00602559">
      <w:pPr>
        <w:pStyle w:val="Bibliography"/>
        <w:spacing w:line="240" w:lineRule="auto"/>
      </w:pPr>
      <w:r w:rsidRPr="00602559">
        <w:rPr>
          <w:lang w:val="de-DE"/>
        </w:rPr>
        <w:t xml:space="preserve">Swensen, G., Krokann, B. S., &amp; Sognnæs, J. (2011). </w:t>
      </w:r>
      <w:r w:rsidRPr="00602559">
        <w:t xml:space="preserve">A Heritage Claim to Public Space: Examples from a Mixed Neighbourhood in Drammen, Norway. In C. Perrone, G. Manella, &amp; L. Tripodi (Eds.), </w:t>
      </w:r>
      <w:r w:rsidRPr="00602559">
        <w:rPr>
          <w:i/>
          <w:iCs/>
        </w:rPr>
        <w:t>Everyday Life in the Segmented City</w:t>
      </w:r>
      <w:r w:rsidRPr="00602559">
        <w:t xml:space="preserve"> (Vol. 11, pp. 195–221). Emerald Group Publishing Limited. </w:t>
      </w:r>
    </w:p>
    <w:p w14:paraId="339DDDF2" w14:textId="03CE7D13" w:rsidR="00121BC3" w:rsidRPr="00602559" w:rsidRDefault="00121BC3" w:rsidP="00602559">
      <w:pPr>
        <w:pStyle w:val="Bibliography"/>
        <w:spacing w:line="240" w:lineRule="auto"/>
      </w:pPr>
      <w:r w:rsidRPr="00602559">
        <w:t xml:space="preserve">Szilágyi, K., Lahmar, C., Pereira Rosa, C. A., &amp; Szabó, K. (2021). Living heritage in the urban landscape. Case study of the Budapest world heritage site Andrássy avenue. </w:t>
      </w:r>
      <w:r w:rsidRPr="00602559">
        <w:rPr>
          <w:i/>
          <w:iCs/>
        </w:rPr>
        <w:t>Sustainability (Switzerland)</w:t>
      </w:r>
      <w:r w:rsidRPr="00602559">
        <w:t xml:space="preserve">, </w:t>
      </w:r>
      <w:r w:rsidRPr="00602559">
        <w:rPr>
          <w:i/>
          <w:iCs/>
        </w:rPr>
        <w:t>13</w:t>
      </w:r>
      <w:r w:rsidRPr="00602559">
        <w:t>(9).</w:t>
      </w:r>
    </w:p>
    <w:p w14:paraId="4A585239" w14:textId="156FF9CA" w:rsidR="00121BC3" w:rsidRPr="00602559" w:rsidRDefault="00121BC3" w:rsidP="00602559">
      <w:pPr>
        <w:pStyle w:val="Bibliography"/>
        <w:spacing w:line="240" w:lineRule="auto"/>
      </w:pPr>
      <w:r w:rsidRPr="00602559">
        <w:t xml:space="preserve">Taylor, K. (2016). The Historic Urban Landscape paradigm and cities as cultural landscapes. Challenging orthodoxy in urban conservation. </w:t>
      </w:r>
      <w:r w:rsidRPr="00602559">
        <w:rPr>
          <w:i/>
          <w:iCs/>
        </w:rPr>
        <w:t>Landscape Research</w:t>
      </w:r>
      <w:r w:rsidRPr="00602559">
        <w:t xml:space="preserve">, </w:t>
      </w:r>
      <w:r w:rsidRPr="00602559">
        <w:rPr>
          <w:i/>
          <w:iCs/>
        </w:rPr>
        <w:t>41</w:t>
      </w:r>
      <w:r w:rsidRPr="00602559">
        <w:t xml:space="preserve">(4), 471–480. </w:t>
      </w:r>
    </w:p>
    <w:p w14:paraId="39572F39" w14:textId="77777777" w:rsidR="00121BC3" w:rsidRPr="00602559" w:rsidRDefault="00121BC3" w:rsidP="00602559">
      <w:pPr>
        <w:pStyle w:val="Bibliography"/>
        <w:spacing w:line="240" w:lineRule="auto"/>
      </w:pPr>
      <w:r w:rsidRPr="00602559">
        <w:t xml:space="preserve">Taylor, K. (2022). The intellectual context of the cultural landscape construct. In K. D. Silva, K. Taylor, &amp; D. S. Jones (Eds.), </w:t>
      </w:r>
      <w:r w:rsidRPr="00602559">
        <w:rPr>
          <w:i/>
          <w:iCs/>
        </w:rPr>
        <w:t>The Routledge Handbook of Cultural Landscape Heritage in The Asia-Pacific</w:t>
      </w:r>
      <w:r w:rsidRPr="00602559">
        <w:t xml:space="preserve"> (pp. 31–48). Taylor &amp; Francis.</w:t>
      </w:r>
    </w:p>
    <w:p w14:paraId="60BB615E" w14:textId="2D596BFC" w:rsidR="00121BC3" w:rsidRPr="00602559" w:rsidRDefault="00121BC3" w:rsidP="00602559">
      <w:pPr>
        <w:pStyle w:val="Bibliography"/>
        <w:spacing w:line="240" w:lineRule="auto"/>
      </w:pPr>
      <w:r w:rsidRPr="00602559">
        <w:t xml:space="preserve">Thompson, C. W. (2013). Landscape Perception and Environmental Psychology. In P. Howard, I. Thompson, E. Waterton, &amp; M. Atha (Eds.), </w:t>
      </w:r>
      <w:r w:rsidRPr="00602559">
        <w:rPr>
          <w:i/>
          <w:iCs/>
        </w:rPr>
        <w:t>The Routledge Companion to Landscape Studies</w:t>
      </w:r>
      <w:r w:rsidRPr="00602559">
        <w:t xml:space="preserve"> (0 ed., pp. 25–42). Routledge. </w:t>
      </w:r>
    </w:p>
    <w:p w14:paraId="0F932DD1" w14:textId="23A0E858" w:rsidR="00121BC3" w:rsidRPr="00602559" w:rsidRDefault="00121BC3" w:rsidP="00602559">
      <w:pPr>
        <w:pStyle w:val="Bibliography"/>
        <w:spacing w:line="240" w:lineRule="auto"/>
      </w:pPr>
      <w:r w:rsidRPr="00602559">
        <w:t xml:space="preserve">Tweed, C., &amp; Sutherland, M. (2007). Built cultural heritage and sustainable urban development. </w:t>
      </w:r>
      <w:r w:rsidRPr="00602559">
        <w:rPr>
          <w:i/>
          <w:iCs/>
        </w:rPr>
        <w:t>Landscape and Urban Planning</w:t>
      </w:r>
      <w:r w:rsidRPr="00602559">
        <w:t xml:space="preserve">, </w:t>
      </w:r>
      <w:r w:rsidRPr="00602559">
        <w:rPr>
          <w:i/>
          <w:iCs/>
        </w:rPr>
        <w:t>83</w:t>
      </w:r>
      <w:r w:rsidRPr="00602559">
        <w:t xml:space="preserve">(1), 62–69. </w:t>
      </w:r>
    </w:p>
    <w:p w14:paraId="1C515629" w14:textId="10808420" w:rsidR="00121BC3" w:rsidRPr="00602559" w:rsidRDefault="00121BC3" w:rsidP="00602559">
      <w:pPr>
        <w:pStyle w:val="Bibliography"/>
        <w:spacing w:line="240" w:lineRule="auto"/>
      </w:pPr>
      <w:r w:rsidRPr="00602559">
        <w:t xml:space="preserve">Ujang, N., &amp; Zakariya, K. (2015). Place Attachment and the Value of Place in the Life of the Users. </w:t>
      </w:r>
      <w:r w:rsidRPr="00602559">
        <w:rPr>
          <w:i/>
          <w:iCs/>
        </w:rPr>
        <w:t>Procedia - Social and Behavioral Sciences</w:t>
      </w:r>
      <w:r w:rsidRPr="00602559">
        <w:t xml:space="preserve">, </w:t>
      </w:r>
      <w:r w:rsidRPr="00602559">
        <w:rPr>
          <w:i/>
          <w:iCs/>
        </w:rPr>
        <w:t>168</w:t>
      </w:r>
      <w:r w:rsidRPr="00602559">
        <w:t xml:space="preserve">, 373–380. </w:t>
      </w:r>
    </w:p>
    <w:p w14:paraId="77633550" w14:textId="77777777" w:rsidR="00121BC3" w:rsidRPr="00602559" w:rsidRDefault="00121BC3" w:rsidP="00602559">
      <w:pPr>
        <w:pStyle w:val="Bibliography"/>
        <w:spacing w:line="240" w:lineRule="auto"/>
      </w:pPr>
      <w:r w:rsidRPr="00602559">
        <w:t xml:space="preserve">Weller, S., &amp; Bruegel, I. (2009). Children’s “Place” in the Development of Neighbourhood Social Capital. </w:t>
      </w:r>
      <w:r w:rsidRPr="00602559">
        <w:rPr>
          <w:i/>
          <w:iCs/>
        </w:rPr>
        <w:t>Urban Studies</w:t>
      </w:r>
      <w:r w:rsidRPr="00602559">
        <w:t xml:space="preserve">, </w:t>
      </w:r>
      <w:r w:rsidRPr="00602559">
        <w:rPr>
          <w:i/>
          <w:iCs/>
        </w:rPr>
        <w:t>46</w:t>
      </w:r>
      <w:r w:rsidRPr="00602559">
        <w:t>(3), 629–643.</w:t>
      </w:r>
    </w:p>
    <w:p w14:paraId="340136C6" w14:textId="6EFE3269" w:rsidR="00121BC3" w:rsidRPr="00602559" w:rsidRDefault="00121BC3" w:rsidP="00602559">
      <w:pPr>
        <w:pStyle w:val="Bibliography"/>
        <w:spacing w:line="240" w:lineRule="auto"/>
      </w:pPr>
      <w:r w:rsidRPr="00602559">
        <w:t xml:space="preserve">Winter, T. (2013). Clarifying the critical in critical heritage studies. </w:t>
      </w:r>
      <w:r w:rsidRPr="00602559">
        <w:rPr>
          <w:i/>
          <w:iCs/>
        </w:rPr>
        <w:t>International Journal of Heritage Studies</w:t>
      </w:r>
      <w:r w:rsidRPr="00602559">
        <w:t xml:space="preserve">, </w:t>
      </w:r>
      <w:r w:rsidRPr="00602559">
        <w:rPr>
          <w:i/>
          <w:iCs/>
        </w:rPr>
        <w:t>19</w:t>
      </w:r>
      <w:r w:rsidRPr="00602559">
        <w:t xml:space="preserve">(6), 532–545. </w:t>
      </w:r>
    </w:p>
    <w:p w14:paraId="2D9F1562" w14:textId="77777777" w:rsidR="00121BC3" w:rsidRPr="00602559" w:rsidRDefault="00121BC3" w:rsidP="00602559">
      <w:pPr>
        <w:pStyle w:val="Bibliography"/>
        <w:spacing w:line="240" w:lineRule="auto"/>
      </w:pPr>
      <w:r w:rsidRPr="00602559">
        <w:t xml:space="preserve">worldpopulationreview. (2022). </w:t>
      </w:r>
      <w:r w:rsidRPr="00602559">
        <w:rPr>
          <w:i/>
          <w:iCs/>
        </w:rPr>
        <w:t>Beirut Population 2022 (Demographics, Maps, Graphs)</w:t>
      </w:r>
      <w:r w:rsidRPr="00602559">
        <w:t>. https://worldpopulationreview.com/world-cities/beirut-population</w:t>
      </w:r>
    </w:p>
    <w:p w14:paraId="4B042712" w14:textId="28E0DA0F" w:rsidR="00121BC3" w:rsidRPr="00602559" w:rsidRDefault="00121BC3" w:rsidP="00602559">
      <w:pPr>
        <w:pStyle w:val="Bibliography"/>
        <w:spacing w:line="240" w:lineRule="auto"/>
      </w:pPr>
      <w:r w:rsidRPr="00602559">
        <w:t xml:space="preserve">Xiang, Y., Hedblom, M., Wang, S., Qiu, L., &amp; Gao, T. (2022). Indicator selection combining audio and visual perception of urban green spaces. </w:t>
      </w:r>
      <w:r w:rsidRPr="00602559">
        <w:rPr>
          <w:i/>
          <w:iCs/>
        </w:rPr>
        <w:t>Ecological Indicators</w:t>
      </w:r>
      <w:r w:rsidRPr="00602559">
        <w:t xml:space="preserve">, </w:t>
      </w:r>
      <w:r w:rsidRPr="00602559">
        <w:rPr>
          <w:i/>
          <w:iCs/>
        </w:rPr>
        <w:t>137</w:t>
      </w:r>
      <w:r w:rsidRPr="00602559">
        <w:t xml:space="preserve">, 108772. </w:t>
      </w:r>
    </w:p>
    <w:p w14:paraId="795BA88A" w14:textId="551A4B4A" w:rsidR="00121BC3" w:rsidRPr="00602559" w:rsidRDefault="00121BC3" w:rsidP="00602559">
      <w:pPr>
        <w:pStyle w:val="Bibliography"/>
        <w:spacing w:line="240" w:lineRule="auto"/>
        <w:rPr>
          <w:lang w:val="de-DE"/>
        </w:rPr>
      </w:pPr>
      <w:r w:rsidRPr="00602559">
        <w:t xml:space="preserve">Zaninović, T., Palaiologou, G., &amp; Bojanić Obad Šćitaroci, B. (2019). Walkspace as Cultural Heritage Within Urban Landscape. In M. Obad Šćitaroci, B. Bojanić Obad Šćitaroci, &amp; A. Mrđa (Eds.), </w:t>
      </w:r>
      <w:r w:rsidRPr="00602559">
        <w:rPr>
          <w:i/>
          <w:iCs/>
        </w:rPr>
        <w:t>Cultural Urban Heritage: Development, Learning and Landscape Strategies</w:t>
      </w:r>
      <w:r w:rsidRPr="00602559">
        <w:t xml:space="preserve"> (pp. 263–288). </w:t>
      </w:r>
      <w:r w:rsidRPr="00602559">
        <w:rPr>
          <w:lang w:val="de-DE"/>
        </w:rPr>
        <w:t xml:space="preserve">Springer International Publishing. </w:t>
      </w:r>
    </w:p>
    <w:p w14:paraId="4C5DAF84" w14:textId="2F454BFA" w:rsidR="00121BC3" w:rsidRPr="00602559" w:rsidRDefault="00121BC3" w:rsidP="00602559">
      <w:pPr>
        <w:pStyle w:val="Bibliography"/>
        <w:spacing w:line="240" w:lineRule="auto"/>
      </w:pPr>
      <w:r w:rsidRPr="00602559">
        <w:rPr>
          <w:lang w:val="de-DE"/>
        </w:rPr>
        <w:t xml:space="preserve">Zhang, L., Yang, S., Wang, D., &amp; Ma, E. (2022). </w:t>
      </w:r>
      <w:r w:rsidRPr="00602559">
        <w:t xml:space="preserve">Perceived value of, and experience with, a World Heritage Site in China—The case of Kaiping Diaolou and villages in China. </w:t>
      </w:r>
      <w:r w:rsidRPr="00602559">
        <w:rPr>
          <w:i/>
          <w:iCs/>
        </w:rPr>
        <w:t>Journal of Heritage Tourism</w:t>
      </w:r>
      <w:r w:rsidRPr="00602559">
        <w:t xml:space="preserve">, </w:t>
      </w:r>
      <w:r w:rsidRPr="00602559">
        <w:rPr>
          <w:i/>
          <w:iCs/>
        </w:rPr>
        <w:t>17</w:t>
      </w:r>
      <w:r w:rsidRPr="00602559">
        <w:t xml:space="preserve">(1), 91–106. </w:t>
      </w:r>
    </w:p>
    <w:p w14:paraId="41233EAF" w14:textId="6CC7278D" w:rsidR="00121BC3" w:rsidRPr="00602559" w:rsidRDefault="00121BC3" w:rsidP="00602559">
      <w:pPr>
        <w:pStyle w:val="Bibliography"/>
        <w:spacing w:line="240" w:lineRule="auto"/>
      </w:pPr>
      <w:r w:rsidRPr="00602559">
        <w:t xml:space="preserve">Zukin, S. (2012). The social production of urban cultural heritage: Identity and ecosystem on an Amsterdam shopping street. </w:t>
      </w:r>
      <w:r w:rsidRPr="00602559">
        <w:rPr>
          <w:i/>
          <w:iCs/>
        </w:rPr>
        <w:t>City, Culture and Society</w:t>
      </w:r>
      <w:r w:rsidRPr="00602559">
        <w:t xml:space="preserve">, </w:t>
      </w:r>
      <w:r w:rsidRPr="00602559">
        <w:rPr>
          <w:i/>
          <w:iCs/>
        </w:rPr>
        <w:t>3</w:t>
      </w:r>
      <w:r w:rsidRPr="00602559">
        <w:t xml:space="preserve">(4), 281–291. </w:t>
      </w:r>
    </w:p>
    <w:p w14:paraId="03186487" w14:textId="57C63655" w:rsidR="009648AB" w:rsidRPr="00602559" w:rsidRDefault="009648AB" w:rsidP="00602559">
      <w:pPr>
        <w:autoSpaceDE w:val="0"/>
        <w:autoSpaceDN w:val="0"/>
        <w:adjustRightInd w:val="0"/>
        <w:spacing w:before="120"/>
        <w:rPr>
          <w:color w:val="000000" w:themeColor="text1"/>
          <w:sz w:val="22"/>
          <w:szCs w:val="22"/>
        </w:rPr>
      </w:pPr>
      <w:r w:rsidRPr="00602559">
        <w:rPr>
          <w:color w:val="000000" w:themeColor="text1"/>
          <w:sz w:val="22"/>
          <w:szCs w:val="22"/>
        </w:rPr>
        <w:fldChar w:fldCharType="end"/>
      </w:r>
    </w:p>
    <w:sectPr w:rsidR="009648AB" w:rsidRPr="00602559" w:rsidSect="00DE052E">
      <w:headerReference w:type="default" r:id="rId19"/>
      <w:footerReference w:type="default" r:id="rId20"/>
      <w:pgSz w:w="12240" w:h="15840"/>
      <w:pgMar w:top="1440" w:right="171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5AFCC6" w14:textId="77777777" w:rsidR="00BE5234" w:rsidRDefault="00BE5234" w:rsidP="00952DF1">
      <w:r>
        <w:separator/>
      </w:r>
    </w:p>
  </w:endnote>
  <w:endnote w:type="continuationSeparator" w:id="0">
    <w:p w14:paraId="71F399F6" w14:textId="77777777" w:rsidR="00BE5234" w:rsidRDefault="00BE5234" w:rsidP="00952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5F7B4" w14:textId="3E784E4F" w:rsidR="00E775BF" w:rsidRPr="00B04326" w:rsidRDefault="00E775BF">
    <w:pPr>
      <w:pStyle w:val="Footer"/>
      <w:tabs>
        <w:tab w:val="clear" w:pos="4680"/>
        <w:tab w:val="clear" w:pos="9360"/>
      </w:tabs>
      <w:jc w:val="center"/>
      <w:rPr>
        <w:caps/>
        <w:noProof/>
        <w:color w:val="000000" w:themeColor="text1"/>
      </w:rPr>
    </w:pPr>
    <w:r w:rsidRPr="00B04326">
      <w:rPr>
        <w:caps/>
        <w:color w:val="000000" w:themeColor="text1"/>
      </w:rPr>
      <w:fldChar w:fldCharType="begin"/>
    </w:r>
    <w:r w:rsidRPr="00B04326">
      <w:rPr>
        <w:caps/>
        <w:color w:val="000000" w:themeColor="text1"/>
      </w:rPr>
      <w:instrText xml:space="preserve"> PAGE   \* MERGEFORMAT </w:instrText>
    </w:r>
    <w:r w:rsidRPr="00B04326">
      <w:rPr>
        <w:caps/>
        <w:color w:val="000000" w:themeColor="text1"/>
      </w:rPr>
      <w:fldChar w:fldCharType="separate"/>
    </w:r>
    <w:r w:rsidR="00E61D29">
      <w:rPr>
        <w:caps/>
        <w:noProof/>
        <w:color w:val="000000" w:themeColor="text1"/>
      </w:rPr>
      <w:t>7</w:t>
    </w:r>
    <w:r w:rsidRPr="00B04326">
      <w:rPr>
        <w:caps/>
        <w:noProof/>
        <w:color w:val="000000" w:themeColor="text1"/>
      </w:rPr>
      <w:fldChar w:fldCharType="end"/>
    </w:r>
  </w:p>
  <w:p w14:paraId="7C0C70DB" w14:textId="77777777" w:rsidR="00E775BF" w:rsidRDefault="00E775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B9635E" w14:textId="77777777" w:rsidR="00BE5234" w:rsidRDefault="00BE5234" w:rsidP="00952DF1">
      <w:r>
        <w:separator/>
      </w:r>
    </w:p>
  </w:footnote>
  <w:footnote w:type="continuationSeparator" w:id="0">
    <w:p w14:paraId="3600BCB5" w14:textId="77777777" w:rsidR="00BE5234" w:rsidRDefault="00BE5234" w:rsidP="00952D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C3387" w14:textId="77777777" w:rsidR="00E775BF" w:rsidRDefault="00E775BF" w:rsidP="00952DF1">
    <w:pPr>
      <w:pStyle w:val="Header"/>
    </w:pPr>
  </w:p>
  <w:p w14:paraId="11A16A48" w14:textId="77777777" w:rsidR="00E775BF" w:rsidRDefault="00E775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50007"/>
    <w:multiLevelType w:val="multilevel"/>
    <w:tmpl w:val="5C20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DF3BF8"/>
    <w:multiLevelType w:val="hybridMultilevel"/>
    <w:tmpl w:val="AAE0BE9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3FE1AA9"/>
    <w:multiLevelType w:val="hybridMultilevel"/>
    <w:tmpl w:val="050291B2"/>
    <w:lvl w:ilvl="0" w:tplc="D4429DD0">
      <w:start w:val="1"/>
      <w:numFmt w:val="bullet"/>
      <w:lvlText w:val=""/>
      <w:lvlJc w:val="left"/>
      <w:pPr>
        <w:tabs>
          <w:tab w:val="num" w:pos="720"/>
        </w:tabs>
        <w:ind w:left="720" w:hanging="360"/>
      </w:pPr>
      <w:rPr>
        <w:rFonts w:ascii="Wingdings" w:hAnsi="Wingdings" w:hint="default"/>
      </w:rPr>
    </w:lvl>
    <w:lvl w:ilvl="1" w:tplc="D6505456" w:tentative="1">
      <w:start w:val="1"/>
      <w:numFmt w:val="bullet"/>
      <w:lvlText w:val=""/>
      <w:lvlJc w:val="left"/>
      <w:pPr>
        <w:tabs>
          <w:tab w:val="num" w:pos="1440"/>
        </w:tabs>
        <w:ind w:left="1440" w:hanging="360"/>
      </w:pPr>
      <w:rPr>
        <w:rFonts w:ascii="Wingdings" w:hAnsi="Wingdings" w:hint="default"/>
      </w:rPr>
    </w:lvl>
    <w:lvl w:ilvl="2" w:tplc="F4FAD5C8" w:tentative="1">
      <w:start w:val="1"/>
      <w:numFmt w:val="bullet"/>
      <w:lvlText w:val=""/>
      <w:lvlJc w:val="left"/>
      <w:pPr>
        <w:tabs>
          <w:tab w:val="num" w:pos="2160"/>
        </w:tabs>
        <w:ind w:left="2160" w:hanging="360"/>
      </w:pPr>
      <w:rPr>
        <w:rFonts w:ascii="Wingdings" w:hAnsi="Wingdings" w:hint="default"/>
      </w:rPr>
    </w:lvl>
    <w:lvl w:ilvl="3" w:tplc="E6CCA33C" w:tentative="1">
      <w:start w:val="1"/>
      <w:numFmt w:val="bullet"/>
      <w:lvlText w:val=""/>
      <w:lvlJc w:val="left"/>
      <w:pPr>
        <w:tabs>
          <w:tab w:val="num" w:pos="2880"/>
        </w:tabs>
        <w:ind w:left="2880" w:hanging="360"/>
      </w:pPr>
      <w:rPr>
        <w:rFonts w:ascii="Wingdings" w:hAnsi="Wingdings" w:hint="default"/>
      </w:rPr>
    </w:lvl>
    <w:lvl w:ilvl="4" w:tplc="BCB86FD4" w:tentative="1">
      <w:start w:val="1"/>
      <w:numFmt w:val="bullet"/>
      <w:lvlText w:val=""/>
      <w:lvlJc w:val="left"/>
      <w:pPr>
        <w:tabs>
          <w:tab w:val="num" w:pos="3600"/>
        </w:tabs>
        <w:ind w:left="3600" w:hanging="360"/>
      </w:pPr>
      <w:rPr>
        <w:rFonts w:ascii="Wingdings" w:hAnsi="Wingdings" w:hint="default"/>
      </w:rPr>
    </w:lvl>
    <w:lvl w:ilvl="5" w:tplc="854E839A" w:tentative="1">
      <w:start w:val="1"/>
      <w:numFmt w:val="bullet"/>
      <w:lvlText w:val=""/>
      <w:lvlJc w:val="left"/>
      <w:pPr>
        <w:tabs>
          <w:tab w:val="num" w:pos="4320"/>
        </w:tabs>
        <w:ind w:left="4320" w:hanging="360"/>
      </w:pPr>
      <w:rPr>
        <w:rFonts w:ascii="Wingdings" w:hAnsi="Wingdings" w:hint="default"/>
      </w:rPr>
    </w:lvl>
    <w:lvl w:ilvl="6" w:tplc="182CADEE" w:tentative="1">
      <w:start w:val="1"/>
      <w:numFmt w:val="bullet"/>
      <w:lvlText w:val=""/>
      <w:lvlJc w:val="left"/>
      <w:pPr>
        <w:tabs>
          <w:tab w:val="num" w:pos="5040"/>
        </w:tabs>
        <w:ind w:left="5040" w:hanging="360"/>
      </w:pPr>
      <w:rPr>
        <w:rFonts w:ascii="Wingdings" w:hAnsi="Wingdings" w:hint="default"/>
      </w:rPr>
    </w:lvl>
    <w:lvl w:ilvl="7" w:tplc="0D748CA8" w:tentative="1">
      <w:start w:val="1"/>
      <w:numFmt w:val="bullet"/>
      <w:lvlText w:val=""/>
      <w:lvlJc w:val="left"/>
      <w:pPr>
        <w:tabs>
          <w:tab w:val="num" w:pos="5760"/>
        </w:tabs>
        <w:ind w:left="5760" w:hanging="360"/>
      </w:pPr>
      <w:rPr>
        <w:rFonts w:ascii="Wingdings" w:hAnsi="Wingdings" w:hint="default"/>
      </w:rPr>
    </w:lvl>
    <w:lvl w:ilvl="8" w:tplc="A1FAA2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522E94"/>
    <w:multiLevelType w:val="multilevel"/>
    <w:tmpl w:val="44C6E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8405DB"/>
    <w:multiLevelType w:val="hybridMultilevel"/>
    <w:tmpl w:val="986A8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B300E1"/>
    <w:multiLevelType w:val="multilevel"/>
    <w:tmpl w:val="F050D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C20FD3"/>
    <w:multiLevelType w:val="hybridMultilevel"/>
    <w:tmpl w:val="762E3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DD4563"/>
    <w:multiLevelType w:val="hybridMultilevel"/>
    <w:tmpl w:val="4A922AB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38322702"/>
    <w:multiLevelType w:val="hybridMultilevel"/>
    <w:tmpl w:val="55C6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E4553C"/>
    <w:multiLevelType w:val="hybridMultilevel"/>
    <w:tmpl w:val="423A3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750434C"/>
    <w:multiLevelType w:val="hybridMultilevel"/>
    <w:tmpl w:val="350A1802"/>
    <w:lvl w:ilvl="0" w:tplc="D39C9D5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C6B18AF"/>
    <w:multiLevelType w:val="hybridMultilevel"/>
    <w:tmpl w:val="57A612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79336C48"/>
    <w:multiLevelType w:val="hybridMultilevel"/>
    <w:tmpl w:val="BDD89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1594788">
    <w:abstractNumId w:val="2"/>
  </w:num>
  <w:num w:numId="2" w16cid:durableId="869032464">
    <w:abstractNumId w:val="11"/>
  </w:num>
  <w:num w:numId="3" w16cid:durableId="1635988457">
    <w:abstractNumId w:val="10"/>
  </w:num>
  <w:num w:numId="4" w16cid:durableId="1967199889">
    <w:abstractNumId w:val="12"/>
  </w:num>
  <w:num w:numId="5" w16cid:durableId="720862622">
    <w:abstractNumId w:val="1"/>
  </w:num>
  <w:num w:numId="6" w16cid:durableId="1732658827">
    <w:abstractNumId w:val="6"/>
  </w:num>
  <w:num w:numId="7" w16cid:durableId="180364205">
    <w:abstractNumId w:val="9"/>
  </w:num>
  <w:num w:numId="8" w16cid:durableId="2139567100">
    <w:abstractNumId w:val="7"/>
  </w:num>
  <w:num w:numId="9" w16cid:durableId="2057973521">
    <w:abstractNumId w:val="8"/>
  </w:num>
  <w:num w:numId="10" w16cid:durableId="2135170738">
    <w:abstractNumId w:val="4"/>
  </w:num>
  <w:num w:numId="11" w16cid:durableId="1257907119">
    <w:abstractNumId w:val="0"/>
  </w:num>
  <w:num w:numId="12" w16cid:durableId="608515180">
    <w:abstractNumId w:val="5"/>
  </w:num>
  <w:num w:numId="13" w16cid:durableId="3918543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6CD"/>
    <w:rsid w:val="00000267"/>
    <w:rsid w:val="00000F1C"/>
    <w:rsid w:val="000016CC"/>
    <w:rsid w:val="00002F68"/>
    <w:rsid w:val="0000307E"/>
    <w:rsid w:val="00006109"/>
    <w:rsid w:val="0001059D"/>
    <w:rsid w:val="00010AAE"/>
    <w:rsid w:val="00013EBA"/>
    <w:rsid w:val="00016F70"/>
    <w:rsid w:val="000205B5"/>
    <w:rsid w:val="00032A1D"/>
    <w:rsid w:val="00035EA3"/>
    <w:rsid w:val="00037DE2"/>
    <w:rsid w:val="00040EF2"/>
    <w:rsid w:val="00042706"/>
    <w:rsid w:val="000504CE"/>
    <w:rsid w:val="00052133"/>
    <w:rsid w:val="00053880"/>
    <w:rsid w:val="00055C5E"/>
    <w:rsid w:val="00061844"/>
    <w:rsid w:val="000626DB"/>
    <w:rsid w:val="000627AC"/>
    <w:rsid w:val="00070671"/>
    <w:rsid w:val="000740DF"/>
    <w:rsid w:val="00074113"/>
    <w:rsid w:val="000765C1"/>
    <w:rsid w:val="000774CA"/>
    <w:rsid w:val="000801C9"/>
    <w:rsid w:val="0008095A"/>
    <w:rsid w:val="00081401"/>
    <w:rsid w:val="00081A14"/>
    <w:rsid w:val="000821E6"/>
    <w:rsid w:val="00084475"/>
    <w:rsid w:val="00085656"/>
    <w:rsid w:val="00086190"/>
    <w:rsid w:val="0008679C"/>
    <w:rsid w:val="00090FA1"/>
    <w:rsid w:val="00092E3D"/>
    <w:rsid w:val="00093455"/>
    <w:rsid w:val="0009354C"/>
    <w:rsid w:val="0009449D"/>
    <w:rsid w:val="00096309"/>
    <w:rsid w:val="000A00AA"/>
    <w:rsid w:val="000A0F35"/>
    <w:rsid w:val="000A40B3"/>
    <w:rsid w:val="000A417E"/>
    <w:rsid w:val="000A473D"/>
    <w:rsid w:val="000A49BC"/>
    <w:rsid w:val="000A69B3"/>
    <w:rsid w:val="000B5552"/>
    <w:rsid w:val="000B6424"/>
    <w:rsid w:val="000B6724"/>
    <w:rsid w:val="000B707C"/>
    <w:rsid w:val="000C006B"/>
    <w:rsid w:val="000C08C4"/>
    <w:rsid w:val="000C2A94"/>
    <w:rsid w:val="000C36D0"/>
    <w:rsid w:val="000C4217"/>
    <w:rsid w:val="000C57B4"/>
    <w:rsid w:val="000C6C33"/>
    <w:rsid w:val="000D0411"/>
    <w:rsid w:val="000D2019"/>
    <w:rsid w:val="000D5D2E"/>
    <w:rsid w:val="000D6B66"/>
    <w:rsid w:val="000D7D25"/>
    <w:rsid w:val="000E2C8A"/>
    <w:rsid w:val="000E32B8"/>
    <w:rsid w:val="000E3EAF"/>
    <w:rsid w:val="000E460E"/>
    <w:rsid w:val="000E6DDB"/>
    <w:rsid w:val="000E7668"/>
    <w:rsid w:val="000E7EB6"/>
    <w:rsid w:val="000F10F5"/>
    <w:rsid w:val="000F15CE"/>
    <w:rsid w:val="000F2EF2"/>
    <w:rsid w:val="000F4C33"/>
    <w:rsid w:val="000F6F82"/>
    <w:rsid w:val="001019B2"/>
    <w:rsid w:val="00103492"/>
    <w:rsid w:val="0010570B"/>
    <w:rsid w:val="00105C6C"/>
    <w:rsid w:val="001062BC"/>
    <w:rsid w:val="00106BB6"/>
    <w:rsid w:val="0011000E"/>
    <w:rsid w:val="00110EE7"/>
    <w:rsid w:val="0011162C"/>
    <w:rsid w:val="00113E56"/>
    <w:rsid w:val="00114275"/>
    <w:rsid w:val="00115190"/>
    <w:rsid w:val="0011672A"/>
    <w:rsid w:val="001168D5"/>
    <w:rsid w:val="001205F2"/>
    <w:rsid w:val="00121BC3"/>
    <w:rsid w:val="00123424"/>
    <w:rsid w:val="0012414E"/>
    <w:rsid w:val="00124528"/>
    <w:rsid w:val="001262CA"/>
    <w:rsid w:val="001268B2"/>
    <w:rsid w:val="001303C3"/>
    <w:rsid w:val="00130F12"/>
    <w:rsid w:val="00131337"/>
    <w:rsid w:val="00133062"/>
    <w:rsid w:val="00134373"/>
    <w:rsid w:val="00134D41"/>
    <w:rsid w:val="00135363"/>
    <w:rsid w:val="001370A2"/>
    <w:rsid w:val="00137626"/>
    <w:rsid w:val="00137B20"/>
    <w:rsid w:val="00140559"/>
    <w:rsid w:val="00142DD6"/>
    <w:rsid w:val="00144093"/>
    <w:rsid w:val="001453D8"/>
    <w:rsid w:val="00147016"/>
    <w:rsid w:val="001520B4"/>
    <w:rsid w:val="00152432"/>
    <w:rsid w:val="0015365D"/>
    <w:rsid w:val="00153E86"/>
    <w:rsid w:val="001552B0"/>
    <w:rsid w:val="001553DB"/>
    <w:rsid w:val="00155EC1"/>
    <w:rsid w:val="0015649A"/>
    <w:rsid w:val="00156A0D"/>
    <w:rsid w:val="00156FC0"/>
    <w:rsid w:val="001611EF"/>
    <w:rsid w:val="00162C96"/>
    <w:rsid w:val="00166D09"/>
    <w:rsid w:val="001671C1"/>
    <w:rsid w:val="001709B1"/>
    <w:rsid w:val="00171089"/>
    <w:rsid w:val="001712A0"/>
    <w:rsid w:val="0017145D"/>
    <w:rsid w:val="00173AEF"/>
    <w:rsid w:val="00174315"/>
    <w:rsid w:val="00174868"/>
    <w:rsid w:val="00176DD5"/>
    <w:rsid w:val="001800A1"/>
    <w:rsid w:val="00181FBE"/>
    <w:rsid w:val="001854AD"/>
    <w:rsid w:val="00187776"/>
    <w:rsid w:val="001909C4"/>
    <w:rsid w:val="00191550"/>
    <w:rsid w:val="001924C1"/>
    <w:rsid w:val="001937E4"/>
    <w:rsid w:val="0019432B"/>
    <w:rsid w:val="0019711C"/>
    <w:rsid w:val="001A00F0"/>
    <w:rsid w:val="001A02C0"/>
    <w:rsid w:val="001A1115"/>
    <w:rsid w:val="001A1850"/>
    <w:rsid w:val="001A3235"/>
    <w:rsid w:val="001A3473"/>
    <w:rsid w:val="001A3536"/>
    <w:rsid w:val="001A60BF"/>
    <w:rsid w:val="001A6CD9"/>
    <w:rsid w:val="001A6E38"/>
    <w:rsid w:val="001A6EAD"/>
    <w:rsid w:val="001A777E"/>
    <w:rsid w:val="001B1974"/>
    <w:rsid w:val="001B36F5"/>
    <w:rsid w:val="001B6D22"/>
    <w:rsid w:val="001C004F"/>
    <w:rsid w:val="001C16F9"/>
    <w:rsid w:val="001C2CF7"/>
    <w:rsid w:val="001C32CA"/>
    <w:rsid w:val="001C3445"/>
    <w:rsid w:val="001C3F5E"/>
    <w:rsid w:val="001C5C6B"/>
    <w:rsid w:val="001C5EFB"/>
    <w:rsid w:val="001C6A47"/>
    <w:rsid w:val="001D139C"/>
    <w:rsid w:val="001D170F"/>
    <w:rsid w:val="001D1A69"/>
    <w:rsid w:val="001D3DB1"/>
    <w:rsid w:val="001D4093"/>
    <w:rsid w:val="001D49D5"/>
    <w:rsid w:val="001D721C"/>
    <w:rsid w:val="001E0D3D"/>
    <w:rsid w:val="001E2048"/>
    <w:rsid w:val="001E2A74"/>
    <w:rsid w:val="001E2D7B"/>
    <w:rsid w:val="001E3862"/>
    <w:rsid w:val="001E3FA1"/>
    <w:rsid w:val="001E51BB"/>
    <w:rsid w:val="001E5333"/>
    <w:rsid w:val="001E53AD"/>
    <w:rsid w:val="001E75F9"/>
    <w:rsid w:val="001E7804"/>
    <w:rsid w:val="001F3491"/>
    <w:rsid w:val="001F5782"/>
    <w:rsid w:val="001F6709"/>
    <w:rsid w:val="002001FD"/>
    <w:rsid w:val="00201135"/>
    <w:rsid w:val="00201626"/>
    <w:rsid w:val="00207BCD"/>
    <w:rsid w:val="00210E09"/>
    <w:rsid w:val="00211124"/>
    <w:rsid w:val="002113E4"/>
    <w:rsid w:val="0021338B"/>
    <w:rsid w:val="002140BA"/>
    <w:rsid w:val="00215BD9"/>
    <w:rsid w:val="00216530"/>
    <w:rsid w:val="0021678F"/>
    <w:rsid w:val="00216DEF"/>
    <w:rsid w:val="00220D07"/>
    <w:rsid w:val="0022303E"/>
    <w:rsid w:val="002236CB"/>
    <w:rsid w:val="00224765"/>
    <w:rsid w:val="0022507C"/>
    <w:rsid w:val="002270A9"/>
    <w:rsid w:val="00230599"/>
    <w:rsid w:val="00230E15"/>
    <w:rsid w:val="00232FD5"/>
    <w:rsid w:val="00233978"/>
    <w:rsid w:val="00235CCB"/>
    <w:rsid w:val="00240331"/>
    <w:rsid w:val="00240743"/>
    <w:rsid w:val="0024080D"/>
    <w:rsid w:val="00240F5F"/>
    <w:rsid w:val="002423AE"/>
    <w:rsid w:val="00243B74"/>
    <w:rsid w:val="00244703"/>
    <w:rsid w:val="00250EDB"/>
    <w:rsid w:val="00251624"/>
    <w:rsid w:val="00252DEE"/>
    <w:rsid w:val="0025360F"/>
    <w:rsid w:val="002546DF"/>
    <w:rsid w:val="00254C9D"/>
    <w:rsid w:val="00257B05"/>
    <w:rsid w:val="00260133"/>
    <w:rsid w:val="00262111"/>
    <w:rsid w:val="002624C2"/>
    <w:rsid w:val="002631D2"/>
    <w:rsid w:val="00265A9F"/>
    <w:rsid w:val="00272A7A"/>
    <w:rsid w:val="0027373E"/>
    <w:rsid w:val="00273B90"/>
    <w:rsid w:val="00273EE5"/>
    <w:rsid w:val="002759D9"/>
    <w:rsid w:val="00275BD4"/>
    <w:rsid w:val="00277F93"/>
    <w:rsid w:val="002804A0"/>
    <w:rsid w:val="0028154A"/>
    <w:rsid w:val="00281BF9"/>
    <w:rsid w:val="00286D81"/>
    <w:rsid w:val="00290239"/>
    <w:rsid w:val="00290D5F"/>
    <w:rsid w:val="00290EAC"/>
    <w:rsid w:val="00291A19"/>
    <w:rsid w:val="0029283C"/>
    <w:rsid w:val="00293F18"/>
    <w:rsid w:val="002944B0"/>
    <w:rsid w:val="002945EF"/>
    <w:rsid w:val="00295557"/>
    <w:rsid w:val="002965D9"/>
    <w:rsid w:val="00296E97"/>
    <w:rsid w:val="002A09D2"/>
    <w:rsid w:val="002A0AFA"/>
    <w:rsid w:val="002A4B70"/>
    <w:rsid w:val="002A5733"/>
    <w:rsid w:val="002A5AE3"/>
    <w:rsid w:val="002A66F2"/>
    <w:rsid w:val="002A6A6A"/>
    <w:rsid w:val="002A7C93"/>
    <w:rsid w:val="002B0A79"/>
    <w:rsid w:val="002B0F30"/>
    <w:rsid w:val="002B2C66"/>
    <w:rsid w:val="002B5795"/>
    <w:rsid w:val="002B6E3D"/>
    <w:rsid w:val="002C1123"/>
    <w:rsid w:val="002C1825"/>
    <w:rsid w:val="002C1AD9"/>
    <w:rsid w:val="002C296C"/>
    <w:rsid w:val="002C3532"/>
    <w:rsid w:val="002C3ECE"/>
    <w:rsid w:val="002C53BD"/>
    <w:rsid w:val="002C7B48"/>
    <w:rsid w:val="002C7F9B"/>
    <w:rsid w:val="002D0DCE"/>
    <w:rsid w:val="002D34C0"/>
    <w:rsid w:val="002D48E4"/>
    <w:rsid w:val="002D74F1"/>
    <w:rsid w:val="002E349A"/>
    <w:rsid w:val="002E4D80"/>
    <w:rsid w:val="002E50CF"/>
    <w:rsid w:val="002E562F"/>
    <w:rsid w:val="002E5CB1"/>
    <w:rsid w:val="002E5D26"/>
    <w:rsid w:val="002E73AF"/>
    <w:rsid w:val="002F230E"/>
    <w:rsid w:val="002F3DF5"/>
    <w:rsid w:val="002F44D8"/>
    <w:rsid w:val="00300306"/>
    <w:rsid w:val="003040EB"/>
    <w:rsid w:val="003042E6"/>
    <w:rsid w:val="00305DBE"/>
    <w:rsid w:val="00310582"/>
    <w:rsid w:val="00311CDB"/>
    <w:rsid w:val="00312F57"/>
    <w:rsid w:val="003152DF"/>
    <w:rsid w:val="00315606"/>
    <w:rsid w:val="003220B4"/>
    <w:rsid w:val="00324278"/>
    <w:rsid w:val="0032500D"/>
    <w:rsid w:val="00330AC4"/>
    <w:rsid w:val="0033208D"/>
    <w:rsid w:val="00332477"/>
    <w:rsid w:val="003339A8"/>
    <w:rsid w:val="00333B69"/>
    <w:rsid w:val="00334521"/>
    <w:rsid w:val="003363B6"/>
    <w:rsid w:val="00336EA3"/>
    <w:rsid w:val="00337689"/>
    <w:rsid w:val="00340736"/>
    <w:rsid w:val="003420C7"/>
    <w:rsid w:val="003426DD"/>
    <w:rsid w:val="0034373E"/>
    <w:rsid w:val="00343CA3"/>
    <w:rsid w:val="00345373"/>
    <w:rsid w:val="003458BC"/>
    <w:rsid w:val="00345EB1"/>
    <w:rsid w:val="00350D46"/>
    <w:rsid w:val="00353FE8"/>
    <w:rsid w:val="00355BE6"/>
    <w:rsid w:val="003567FA"/>
    <w:rsid w:val="0035728B"/>
    <w:rsid w:val="00357863"/>
    <w:rsid w:val="00357AA9"/>
    <w:rsid w:val="003629FA"/>
    <w:rsid w:val="00363DC7"/>
    <w:rsid w:val="00366D78"/>
    <w:rsid w:val="003672BE"/>
    <w:rsid w:val="00370771"/>
    <w:rsid w:val="00371021"/>
    <w:rsid w:val="003725BA"/>
    <w:rsid w:val="00372E42"/>
    <w:rsid w:val="00373D92"/>
    <w:rsid w:val="00374522"/>
    <w:rsid w:val="00374A5B"/>
    <w:rsid w:val="00375BB7"/>
    <w:rsid w:val="00382871"/>
    <w:rsid w:val="00390ED3"/>
    <w:rsid w:val="00391762"/>
    <w:rsid w:val="00391A12"/>
    <w:rsid w:val="00393F70"/>
    <w:rsid w:val="0039472A"/>
    <w:rsid w:val="00395C30"/>
    <w:rsid w:val="003B17F3"/>
    <w:rsid w:val="003B2D77"/>
    <w:rsid w:val="003B2DD7"/>
    <w:rsid w:val="003B35CE"/>
    <w:rsid w:val="003B4DE1"/>
    <w:rsid w:val="003B671D"/>
    <w:rsid w:val="003C03F2"/>
    <w:rsid w:val="003C0735"/>
    <w:rsid w:val="003C1E45"/>
    <w:rsid w:val="003C262E"/>
    <w:rsid w:val="003C27D4"/>
    <w:rsid w:val="003C566A"/>
    <w:rsid w:val="003C6208"/>
    <w:rsid w:val="003D2A19"/>
    <w:rsid w:val="003D3B86"/>
    <w:rsid w:val="003D3F0F"/>
    <w:rsid w:val="003D62F6"/>
    <w:rsid w:val="003D635C"/>
    <w:rsid w:val="003D6C62"/>
    <w:rsid w:val="003E0D6A"/>
    <w:rsid w:val="003E44A9"/>
    <w:rsid w:val="003E49A6"/>
    <w:rsid w:val="003F439F"/>
    <w:rsid w:val="003F5866"/>
    <w:rsid w:val="003F6793"/>
    <w:rsid w:val="003F6826"/>
    <w:rsid w:val="003F7145"/>
    <w:rsid w:val="00400113"/>
    <w:rsid w:val="0040376B"/>
    <w:rsid w:val="004047C3"/>
    <w:rsid w:val="00405EA9"/>
    <w:rsid w:val="004064CC"/>
    <w:rsid w:val="00407042"/>
    <w:rsid w:val="00411ACB"/>
    <w:rsid w:val="0041238A"/>
    <w:rsid w:val="00412BC8"/>
    <w:rsid w:val="004143B6"/>
    <w:rsid w:val="004145CA"/>
    <w:rsid w:val="004154AE"/>
    <w:rsid w:val="0041576A"/>
    <w:rsid w:val="00415AA4"/>
    <w:rsid w:val="00416131"/>
    <w:rsid w:val="00422074"/>
    <w:rsid w:val="00422769"/>
    <w:rsid w:val="00423E3B"/>
    <w:rsid w:val="00426FE9"/>
    <w:rsid w:val="00427734"/>
    <w:rsid w:val="00434673"/>
    <w:rsid w:val="00436221"/>
    <w:rsid w:val="004371F9"/>
    <w:rsid w:val="0044054D"/>
    <w:rsid w:val="00440758"/>
    <w:rsid w:val="00441B63"/>
    <w:rsid w:val="00445DC4"/>
    <w:rsid w:val="00446312"/>
    <w:rsid w:val="00450696"/>
    <w:rsid w:val="00453353"/>
    <w:rsid w:val="004543C0"/>
    <w:rsid w:val="00455410"/>
    <w:rsid w:val="00455DB8"/>
    <w:rsid w:val="0045726F"/>
    <w:rsid w:val="00462235"/>
    <w:rsid w:val="00462C45"/>
    <w:rsid w:val="004630C5"/>
    <w:rsid w:val="00466FFF"/>
    <w:rsid w:val="004702BD"/>
    <w:rsid w:val="00472BE2"/>
    <w:rsid w:val="00472FBC"/>
    <w:rsid w:val="00474D97"/>
    <w:rsid w:val="00482247"/>
    <w:rsid w:val="0048634B"/>
    <w:rsid w:val="00487E85"/>
    <w:rsid w:val="004906F1"/>
    <w:rsid w:val="00491F8F"/>
    <w:rsid w:val="00496459"/>
    <w:rsid w:val="004A0BFE"/>
    <w:rsid w:val="004A102F"/>
    <w:rsid w:val="004A25CC"/>
    <w:rsid w:val="004A463A"/>
    <w:rsid w:val="004A4DC6"/>
    <w:rsid w:val="004B017E"/>
    <w:rsid w:val="004B23EA"/>
    <w:rsid w:val="004B2DAD"/>
    <w:rsid w:val="004B6735"/>
    <w:rsid w:val="004C154F"/>
    <w:rsid w:val="004C22AD"/>
    <w:rsid w:val="004C7164"/>
    <w:rsid w:val="004D0CC0"/>
    <w:rsid w:val="004D2004"/>
    <w:rsid w:val="004D241D"/>
    <w:rsid w:val="004D56DF"/>
    <w:rsid w:val="004D57B0"/>
    <w:rsid w:val="004D5BAE"/>
    <w:rsid w:val="004D66D2"/>
    <w:rsid w:val="004E05EB"/>
    <w:rsid w:val="004E0BBA"/>
    <w:rsid w:val="004E7411"/>
    <w:rsid w:val="004F0067"/>
    <w:rsid w:val="004F1C60"/>
    <w:rsid w:val="004F1EEF"/>
    <w:rsid w:val="004F2112"/>
    <w:rsid w:val="004F4E82"/>
    <w:rsid w:val="004F549F"/>
    <w:rsid w:val="004F66A3"/>
    <w:rsid w:val="004F6D5F"/>
    <w:rsid w:val="00500BD1"/>
    <w:rsid w:val="00502A36"/>
    <w:rsid w:val="00502ED6"/>
    <w:rsid w:val="00503DFD"/>
    <w:rsid w:val="005041A7"/>
    <w:rsid w:val="0050699A"/>
    <w:rsid w:val="00510D57"/>
    <w:rsid w:val="00510F81"/>
    <w:rsid w:val="00513B83"/>
    <w:rsid w:val="00514E76"/>
    <w:rsid w:val="00517475"/>
    <w:rsid w:val="005216E0"/>
    <w:rsid w:val="005233BE"/>
    <w:rsid w:val="00524110"/>
    <w:rsid w:val="00526769"/>
    <w:rsid w:val="00526D58"/>
    <w:rsid w:val="00527A54"/>
    <w:rsid w:val="0053207D"/>
    <w:rsid w:val="00532AD8"/>
    <w:rsid w:val="00532EBF"/>
    <w:rsid w:val="00533237"/>
    <w:rsid w:val="005335F1"/>
    <w:rsid w:val="00534556"/>
    <w:rsid w:val="00535394"/>
    <w:rsid w:val="00535DEF"/>
    <w:rsid w:val="0053609F"/>
    <w:rsid w:val="00536527"/>
    <w:rsid w:val="00537263"/>
    <w:rsid w:val="00540B35"/>
    <w:rsid w:val="00540DFA"/>
    <w:rsid w:val="005418DB"/>
    <w:rsid w:val="00543B8E"/>
    <w:rsid w:val="00544D28"/>
    <w:rsid w:val="0055131F"/>
    <w:rsid w:val="00552C64"/>
    <w:rsid w:val="00552CC0"/>
    <w:rsid w:val="00555AA7"/>
    <w:rsid w:val="00556B5E"/>
    <w:rsid w:val="005606B5"/>
    <w:rsid w:val="005611E5"/>
    <w:rsid w:val="00564436"/>
    <w:rsid w:val="00571EA8"/>
    <w:rsid w:val="00574D4D"/>
    <w:rsid w:val="00576141"/>
    <w:rsid w:val="0058012D"/>
    <w:rsid w:val="0058054A"/>
    <w:rsid w:val="00582CEB"/>
    <w:rsid w:val="005838C6"/>
    <w:rsid w:val="00584828"/>
    <w:rsid w:val="0058560C"/>
    <w:rsid w:val="00590413"/>
    <w:rsid w:val="005941EB"/>
    <w:rsid w:val="00595C82"/>
    <w:rsid w:val="00596624"/>
    <w:rsid w:val="00596751"/>
    <w:rsid w:val="00596D59"/>
    <w:rsid w:val="00597A2B"/>
    <w:rsid w:val="00597D9A"/>
    <w:rsid w:val="005A1E76"/>
    <w:rsid w:val="005A292D"/>
    <w:rsid w:val="005A426E"/>
    <w:rsid w:val="005B1F94"/>
    <w:rsid w:val="005B2804"/>
    <w:rsid w:val="005B4CEE"/>
    <w:rsid w:val="005B6C6A"/>
    <w:rsid w:val="005B7999"/>
    <w:rsid w:val="005C2A07"/>
    <w:rsid w:val="005C3CC0"/>
    <w:rsid w:val="005C5A6A"/>
    <w:rsid w:val="005C5E86"/>
    <w:rsid w:val="005C607A"/>
    <w:rsid w:val="005C67F8"/>
    <w:rsid w:val="005C74BE"/>
    <w:rsid w:val="005D031C"/>
    <w:rsid w:val="005D1795"/>
    <w:rsid w:val="005D2483"/>
    <w:rsid w:val="005D5104"/>
    <w:rsid w:val="005D6719"/>
    <w:rsid w:val="005D6AF2"/>
    <w:rsid w:val="005E045D"/>
    <w:rsid w:val="005E28FE"/>
    <w:rsid w:val="005E35DA"/>
    <w:rsid w:val="005E39CB"/>
    <w:rsid w:val="005E3BAC"/>
    <w:rsid w:val="005E52B3"/>
    <w:rsid w:val="005F1AD7"/>
    <w:rsid w:val="00600A90"/>
    <w:rsid w:val="00601068"/>
    <w:rsid w:val="006018FF"/>
    <w:rsid w:val="00602559"/>
    <w:rsid w:val="0060285E"/>
    <w:rsid w:val="00606A65"/>
    <w:rsid w:val="00607769"/>
    <w:rsid w:val="00607C2F"/>
    <w:rsid w:val="00610B99"/>
    <w:rsid w:val="00611892"/>
    <w:rsid w:val="00612986"/>
    <w:rsid w:val="0061767A"/>
    <w:rsid w:val="006222C4"/>
    <w:rsid w:val="00623D70"/>
    <w:rsid w:val="006248D9"/>
    <w:rsid w:val="00625C66"/>
    <w:rsid w:val="0063052B"/>
    <w:rsid w:val="00631154"/>
    <w:rsid w:val="00631D65"/>
    <w:rsid w:val="00632300"/>
    <w:rsid w:val="0063286D"/>
    <w:rsid w:val="0064011D"/>
    <w:rsid w:val="0064082B"/>
    <w:rsid w:val="006437D6"/>
    <w:rsid w:val="0064455A"/>
    <w:rsid w:val="00644B65"/>
    <w:rsid w:val="0064537E"/>
    <w:rsid w:val="0064546E"/>
    <w:rsid w:val="00645FE3"/>
    <w:rsid w:val="0064700A"/>
    <w:rsid w:val="00647AA8"/>
    <w:rsid w:val="00647E87"/>
    <w:rsid w:val="00650A0E"/>
    <w:rsid w:val="00651CBE"/>
    <w:rsid w:val="00651CEB"/>
    <w:rsid w:val="00654BFC"/>
    <w:rsid w:val="00654E78"/>
    <w:rsid w:val="006566E4"/>
    <w:rsid w:val="0065697C"/>
    <w:rsid w:val="00656CC3"/>
    <w:rsid w:val="00657080"/>
    <w:rsid w:val="00664A82"/>
    <w:rsid w:val="006676DB"/>
    <w:rsid w:val="00667CC9"/>
    <w:rsid w:val="006719AF"/>
    <w:rsid w:val="00676763"/>
    <w:rsid w:val="006911BD"/>
    <w:rsid w:val="00692CAA"/>
    <w:rsid w:val="00693AA7"/>
    <w:rsid w:val="006A2390"/>
    <w:rsid w:val="006A2683"/>
    <w:rsid w:val="006A4636"/>
    <w:rsid w:val="006B1265"/>
    <w:rsid w:val="006B1435"/>
    <w:rsid w:val="006B305A"/>
    <w:rsid w:val="006B4E76"/>
    <w:rsid w:val="006B59B9"/>
    <w:rsid w:val="006C2974"/>
    <w:rsid w:val="006C3251"/>
    <w:rsid w:val="006C35E6"/>
    <w:rsid w:val="006C5E15"/>
    <w:rsid w:val="006D0661"/>
    <w:rsid w:val="006D18E9"/>
    <w:rsid w:val="006D2C22"/>
    <w:rsid w:val="006D4019"/>
    <w:rsid w:val="006E0A43"/>
    <w:rsid w:val="006E2041"/>
    <w:rsid w:val="006E3445"/>
    <w:rsid w:val="006E5487"/>
    <w:rsid w:val="006E5557"/>
    <w:rsid w:val="006E76E3"/>
    <w:rsid w:val="006E788F"/>
    <w:rsid w:val="006F035C"/>
    <w:rsid w:val="006F0B64"/>
    <w:rsid w:val="006F1032"/>
    <w:rsid w:val="006F4358"/>
    <w:rsid w:val="006F520C"/>
    <w:rsid w:val="006F5422"/>
    <w:rsid w:val="006F5517"/>
    <w:rsid w:val="006F7F47"/>
    <w:rsid w:val="00700C32"/>
    <w:rsid w:val="00701FE7"/>
    <w:rsid w:val="0070259B"/>
    <w:rsid w:val="00704A4C"/>
    <w:rsid w:val="00706ED9"/>
    <w:rsid w:val="007120C5"/>
    <w:rsid w:val="0071352E"/>
    <w:rsid w:val="00713D67"/>
    <w:rsid w:val="00721FC0"/>
    <w:rsid w:val="00723BBE"/>
    <w:rsid w:val="00724554"/>
    <w:rsid w:val="007246D5"/>
    <w:rsid w:val="00731DDE"/>
    <w:rsid w:val="0073496C"/>
    <w:rsid w:val="007362B7"/>
    <w:rsid w:val="00737914"/>
    <w:rsid w:val="00737D7C"/>
    <w:rsid w:val="00744FFC"/>
    <w:rsid w:val="007454C2"/>
    <w:rsid w:val="00745A2C"/>
    <w:rsid w:val="007471D0"/>
    <w:rsid w:val="00751089"/>
    <w:rsid w:val="00756432"/>
    <w:rsid w:val="007609A7"/>
    <w:rsid w:val="00761A02"/>
    <w:rsid w:val="00761B3D"/>
    <w:rsid w:val="00766534"/>
    <w:rsid w:val="007676DB"/>
    <w:rsid w:val="007677B4"/>
    <w:rsid w:val="007679F9"/>
    <w:rsid w:val="007703C6"/>
    <w:rsid w:val="007708F0"/>
    <w:rsid w:val="007709CD"/>
    <w:rsid w:val="0078161A"/>
    <w:rsid w:val="00781CB7"/>
    <w:rsid w:val="007820CA"/>
    <w:rsid w:val="007825B5"/>
    <w:rsid w:val="00784994"/>
    <w:rsid w:val="00784D1D"/>
    <w:rsid w:val="00785C5C"/>
    <w:rsid w:val="00790681"/>
    <w:rsid w:val="007910FF"/>
    <w:rsid w:val="00791345"/>
    <w:rsid w:val="00792CB7"/>
    <w:rsid w:val="0079302A"/>
    <w:rsid w:val="0079327A"/>
    <w:rsid w:val="00795318"/>
    <w:rsid w:val="00795661"/>
    <w:rsid w:val="00795E70"/>
    <w:rsid w:val="00797738"/>
    <w:rsid w:val="007A0006"/>
    <w:rsid w:val="007A044E"/>
    <w:rsid w:val="007A08E1"/>
    <w:rsid w:val="007A08E4"/>
    <w:rsid w:val="007A151C"/>
    <w:rsid w:val="007A2FA4"/>
    <w:rsid w:val="007A3A8C"/>
    <w:rsid w:val="007A5A07"/>
    <w:rsid w:val="007A7325"/>
    <w:rsid w:val="007A764E"/>
    <w:rsid w:val="007A7B42"/>
    <w:rsid w:val="007B078B"/>
    <w:rsid w:val="007B1353"/>
    <w:rsid w:val="007B2553"/>
    <w:rsid w:val="007B359A"/>
    <w:rsid w:val="007B67DE"/>
    <w:rsid w:val="007C0091"/>
    <w:rsid w:val="007C06A4"/>
    <w:rsid w:val="007C1237"/>
    <w:rsid w:val="007C14D1"/>
    <w:rsid w:val="007C25A9"/>
    <w:rsid w:val="007C7F18"/>
    <w:rsid w:val="007D0A56"/>
    <w:rsid w:val="007D162F"/>
    <w:rsid w:val="007D1CAB"/>
    <w:rsid w:val="007D3631"/>
    <w:rsid w:val="007D458D"/>
    <w:rsid w:val="007D7B4E"/>
    <w:rsid w:val="007E0E6B"/>
    <w:rsid w:val="007E521E"/>
    <w:rsid w:val="007E5B3D"/>
    <w:rsid w:val="007E63DE"/>
    <w:rsid w:val="007E67C1"/>
    <w:rsid w:val="007E6BA9"/>
    <w:rsid w:val="007E6CE5"/>
    <w:rsid w:val="007F08B5"/>
    <w:rsid w:val="007F2F75"/>
    <w:rsid w:val="007F332E"/>
    <w:rsid w:val="007F370C"/>
    <w:rsid w:val="007F37F7"/>
    <w:rsid w:val="007F4C58"/>
    <w:rsid w:val="007F4F6D"/>
    <w:rsid w:val="007F5DB6"/>
    <w:rsid w:val="008002C1"/>
    <w:rsid w:val="00800A0D"/>
    <w:rsid w:val="008014AE"/>
    <w:rsid w:val="008021C0"/>
    <w:rsid w:val="008024E5"/>
    <w:rsid w:val="00804C9B"/>
    <w:rsid w:val="008100F5"/>
    <w:rsid w:val="00811698"/>
    <w:rsid w:val="00814723"/>
    <w:rsid w:val="0081613C"/>
    <w:rsid w:val="008162A1"/>
    <w:rsid w:val="0082031B"/>
    <w:rsid w:val="008225FA"/>
    <w:rsid w:val="00823886"/>
    <w:rsid w:val="00833D3D"/>
    <w:rsid w:val="00834222"/>
    <w:rsid w:val="00835FEA"/>
    <w:rsid w:val="00837996"/>
    <w:rsid w:val="00837D16"/>
    <w:rsid w:val="008409A2"/>
    <w:rsid w:val="00841BC0"/>
    <w:rsid w:val="00841F36"/>
    <w:rsid w:val="008423F6"/>
    <w:rsid w:val="00843EF6"/>
    <w:rsid w:val="008446A1"/>
    <w:rsid w:val="00846AE1"/>
    <w:rsid w:val="008473D3"/>
    <w:rsid w:val="00847FC2"/>
    <w:rsid w:val="008502D1"/>
    <w:rsid w:val="0085059C"/>
    <w:rsid w:val="008505D6"/>
    <w:rsid w:val="00851F52"/>
    <w:rsid w:val="00856409"/>
    <w:rsid w:val="00857EDA"/>
    <w:rsid w:val="00862CBA"/>
    <w:rsid w:val="00864862"/>
    <w:rsid w:val="00864E15"/>
    <w:rsid w:val="0086652A"/>
    <w:rsid w:val="00870613"/>
    <w:rsid w:val="00872512"/>
    <w:rsid w:val="0087309E"/>
    <w:rsid w:val="00873B54"/>
    <w:rsid w:val="00873D9E"/>
    <w:rsid w:val="00877F76"/>
    <w:rsid w:val="008811A4"/>
    <w:rsid w:val="0088239F"/>
    <w:rsid w:val="00883902"/>
    <w:rsid w:val="008856CD"/>
    <w:rsid w:val="00890595"/>
    <w:rsid w:val="0089095D"/>
    <w:rsid w:val="00891CC8"/>
    <w:rsid w:val="00892DC4"/>
    <w:rsid w:val="00895B2B"/>
    <w:rsid w:val="00896C2F"/>
    <w:rsid w:val="008A0F9B"/>
    <w:rsid w:val="008A305A"/>
    <w:rsid w:val="008A38EA"/>
    <w:rsid w:val="008A4E99"/>
    <w:rsid w:val="008A5BAF"/>
    <w:rsid w:val="008A6A14"/>
    <w:rsid w:val="008B1CC1"/>
    <w:rsid w:val="008B3D31"/>
    <w:rsid w:val="008B522A"/>
    <w:rsid w:val="008B53A6"/>
    <w:rsid w:val="008B79EB"/>
    <w:rsid w:val="008C0A98"/>
    <w:rsid w:val="008C221C"/>
    <w:rsid w:val="008C30A9"/>
    <w:rsid w:val="008C5921"/>
    <w:rsid w:val="008C6605"/>
    <w:rsid w:val="008D02EC"/>
    <w:rsid w:val="008D123B"/>
    <w:rsid w:val="008D1528"/>
    <w:rsid w:val="008D2BC4"/>
    <w:rsid w:val="008D6FC3"/>
    <w:rsid w:val="008D74D0"/>
    <w:rsid w:val="008D7655"/>
    <w:rsid w:val="008E0EAD"/>
    <w:rsid w:val="008E1372"/>
    <w:rsid w:val="008E16B0"/>
    <w:rsid w:val="008E19F1"/>
    <w:rsid w:val="008E2211"/>
    <w:rsid w:val="008E2759"/>
    <w:rsid w:val="008E452F"/>
    <w:rsid w:val="008E66EC"/>
    <w:rsid w:val="008E6F84"/>
    <w:rsid w:val="008E7895"/>
    <w:rsid w:val="008F09BB"/>
    <w:rsid w:val="008F1938"/>
    <w:rsid w:val="008F35A3"/>
    <w:rsid w:val="008F3859"/>
    <w:rsid w:val="009001FF"/>
    <w:rsid w:val="00902C67"/>
    <w:rsid w:val="009043A8"/>
    <w:rsid w:val="00904646"/>
    <w:rsid w:val="00904A3F"/>
    <w:rsid w:val="009111E0"/>
    <w:rsid w:val="0091151C"/>
    <w:rsid w:val="00913184"/>
    <w:rsid w:val="00914DE5"/>
    <w:rsid w:val="00915715"/>
    <w:rsid w:val="00920CAB"/>
    <w:rsid w:val="009229DB"/>
    <w:rsid w:val="009267B9"/>
    <w:rsid w:val="00927964"/>
    <w:rsid w:val="00930299"/>
    <w:rsid w:val="00931707"/>
    <w:rsid w:val="00931FCC"/>
    <w:rsid w:val="009323DE"/>
    <w:rsid w:val="0093414A"/>
    <w:rsid w:val="00937B17"/>
    <w:rsid w:val="00937B64"/>
    <w:rsid w:val="00940583"/>
    <w:rsid w:val="00941F24"/>
    <w:rsid w:val="009431A5"/>
    <w:rsid w:val="009513AF"/>
    <w:rsid w:val="00951B07"/>
    <w:rsid w:val="00952452"/>
    <w:rsid w:val="00952DF1"/>
    <w:rsid w:val="00953E89"/>
    <w:rsid w:val="00954D4C"/>
    <w:rsid w:val="0095536D"/>
    <w:rsid w:val="00955EB2"/>
    <w:rsid w:val="009561E3"/>
    <w:rsid w:val="00957E84"/>
    <w:rsid w:val="00960BF7"/>
    <w:rsid w:val="0096167F"/>
    <w:rsid w:val="009621B7"/>
    <w:rsid w:val="0096244A"/>
    <w:rsid w:val="009625E4"/>
    <w:rsid w:val="00963715"/>
    <w:rsid w:val="009644CA"/>
    <w:rsid w:val="0096458B"/>
    <w:rsid w:val="009648AB"/>
    <w:rsid w:val="00971336"/>
    <w:rsid w:val="0097294E"/>
    <w:rsid w:val="00980578"/>
    <w:rsid w:val="00980765"/>
    <w:rsid w:val="00982C07"/>
    <w:rsid w:val="00983100"/>
    <w:rsid w:val="00983632"/>
    <w:rsid w:val="00985486"/>
    <w:rsid w:val="00992B7F"/>
    <w:rsid w:val="00995EBC"/>
    <w:rsid w:val="00996271"/>
    <w:rsid w:val="00997691"/>
    <w:rsid w:val="009A05EF"/>
    <w:rsid w:val="009A2C84"/>
    <w:rsid w:val="009A4195"/>
    <w:rsid w:val="009A51DC"/>
    <w:rsid w:val="009A52A1"/>
    <w:rsid w:val="009A5CA8"/>
    <w:rsid w:val="009B01D3"/>
    <w:rsid w:val="009B0722"/>
    <w:rsid w:val="009B246B"/>
    <w:rsid w:val="009B26C3"/>
    <w:rsid w:val="009B2E27"/>
    <w:rsid w:val="009B3192"/>
    <w:rsid w:val="009B3EF3"/>
    <w:rsid w:val="009B4F5C"/>
    <w:rsid w:val="009B76B2"/>
    <w:rsid w:val="009C14CA"/>
    <w:rsid w:val="009C3E3A"/>
    <w:rsid w:val="009C57A3"/>
    <w:rsid w:val="009C6681"/>
    <w:rsid w:val="009C7E58"/>
    <w:rsid w:val="009D03A5"/>
    <w:rsid w:val="009D3A9C"/>
    <w:rsid w:val="009D43EE"/>
    <w:rsid w:val="009E0197"/>
    <w:rsid w:val="009E0EC4"/>
    <w:rsid w:val="009E188D"/>
    <w:rsid w:val="009E1AC9"/>
    <w:rsid w:val="009E1CF2"/>
    <w:rsid w:val="009E1CF6"/>
    <w:rsid w:val="009E1D40"/>
    <w:rsid w:val="009E23BF"/>
    <w:rsid w:val="009E25DC"/>
    <w:rsid w:val="009E27C2"/>
    <w:rsid w:val="009E3D4D"/>
    <w:rsid w:val="009E4B40"/>
    <w:rsid w:val="009E5B1F"/>
    <w:rsid w:val="009E789D"/>
    <w:rsid w:val="009F4494"/>
    <w:rsid w:val="009F68CC"/>
    <w:rsid w:val="009F7D8F"/>
    <w:rsid w:val="00A02F4C"/>
    <w:rsid w:val="00A06406"/>
    <w:rsid w:val="00A124FD"/>
    <w:rsid w:val="00A13319"/>
    <w:rsid w:val="00A1466A"/>
    <w:rsid w:val="00A15F24"/>
    <w:rsid w:val="00A20EA5"/>
    <w:rsid w:val="00A219CB"/>
    <w:rsid w:val="00A222BB"/>
    <w:rsid w:val="00A237D8"/>
    <w:rsid w:val="00A25FC7"/>
    <w:rsid w:val="00A26F41"/>
    <w:rsid w:val="00A2778E"/>
    <w:rsid w:val="00A3382B"/>
    <w:rsid w:val="00A34B91"/>
    <w:rsid w:val="00A3559C"/>
    <w:rsid w:val="00A37F86"/>
    <w:rsid w:val="00A413F7"/>
    <w:rsid w:val="00A41DF5"/>
    <w:rsid w:val="00A47576"/>
    <w:rsid w:val="00A477C2"/>
    <w:rsid w:val="00A52A73"/>
    <w:rsid w:val="00A560B5"/>
    <w:rsid w:val="00A6002B"/>
    <w:rsid w:val="00A61F6C"/>
    <w:rsid w:val="00A6361E"/>
    <w:rsid w:val="00A63699"/>
    <w:rsid w:val="00A64A59"/>
    <w:rsid w:val="00A65054"/>
    <w:rsid w:val="00A65794"/>
    <w:rsid w:val="00A72875"/>
    <w:rsid w:val="00A74CF0"/>
    <w:rsid w:val="00A763CE"/>
    <w:rsid w:val="00A77CD3"/>
    <w:rsid w:val="00A80DFE"/>
    <w:rsid w:val="00A830C6"/>
    <w:rsid w:val="00A8455F"/>
    <w:rsid w:val="00A87983"/>
    <w:rsid w:val="00A900B1"/>
    <w:rsid w:val="00A90941"/>
    <w:rsid w:val="00A91E1D"/>
    <w:rsid w:val="00A92386"/>
    <w:rsid w:val="00A9241D"/>
    <w:rsid w:val="00A92E33"/>
    <w:rsid w:val="00A9349F"/>
    <w:rsid w:val="00A937E6"/>
    <w:rsid w:val="00A94D82"/>
    <w:rsid w:val="00A9614A"/>
    <w:rsid w:val="00AA1D7D"/>
    <w:rsid w:val="00AA276E"/>
    <w:rsid w:val="00AA287C"/>
    <w:rsid w:val="00AA3A24"/>
    <w:rsid w:val="00AA4C01"/>
    <w:rsid w:val="00AA5AF2"/>
    <w:rsid w:val="00AA6BB7"/>
    <w:rsid w:val="00AB0C1D"/>
    <w:rsid w:val="00AB2074"/>
    <w:rsid w:val="00AB3DFE"/>
    <w:rsid w:val="00AB55F8"/>
    <w:rsid w:val="00AC1D99"/>
    <w:rsid w:val="00AC2106"/>
    <w:rsid w:val="00AC2A61"/>
    <w:rsid w:val="00AC2DA6"/>
    <w:rsid w:val="00AC5B4A"/>
    <w:rsid w:val="00AC61ED"/>
    <w:rsid w:val="00AD0C31"/>
    <w:rsid w:val="00AD50B1"/>
    <w:rsid w:val="00AE1A7E"/>
    <w:rsid w:val="00AE2B4E"/>
    <w:rsid w:val="00AE444C"/>
    <w:rsid w:val="00AE4C6F"/>
    <w:rsid w:val="00AE59C7"/>
    <w:rsid w:val="00AE66B5"/>
    <w:rsid w:val="00AF191C"/>
    <w:rsid w:val="00AF1FB3"/>
    <w:rsid w:val="00AF5684"/>
    <w:rsid w:val="00AF6269"/>
    <w:rsid w:val="00B0229F"/>
    <w:rsid w:val="00B04326"/>
    <w:rsid w:val="00B07745"/>
    <w:rsid w:val="00B078E2"/>
    <w:rsid w:val="00B113B5"/>
    <w:rsid w:val="00B12160"/>
    <w:rsid w:val="00B14399"/>
    <w:rsid w:val="00B17DFA"/>
    <w:rsid w:val="00B209C0"/>
    <w:rsid w:val="00B23866"/>
    <w:rsid w:val="00B25362"/>
    <w:rsid w:val="00B256E0"/>
    <w:rsid w:val="00B32631"/>
    <w:rsid w:val="00B34822"/>
    <w:rsid w:val="00B34D89"/>
    <w:rsid w:val="00B34F4D"/>
    <w:rsid w:val="00B360FA"/>
    <w:rsid w:val="00B3790D"/>
    <w:rsid w:val="00B4215D"/>
    <w:rsid w:val="00B44D80"/>
    <w:rsid w:val="00B451BD"/>
    <w:rsid w:val="00B45312"/>
    <w:rsid w:val="00B51F02"/>
    <w:rsid w:val="00B520FB"/>
    <w:rsid w:val="00B55085"/>
    <w:rsid w:val="00B55BC7"/>
    <w:rsid w:val="00B603E2"/>
    <w:rsid w:val="00B6084E"/>
    <w:rsid w:val="00B6130C"/>
    <w:rsid w:val="00B614AA"/>
    <w:rsid w:val="00B66A05"/>
    <w:rsid w:val="00B67967"/>
    <w:rsid w:val="00B67D3B"/>
    <w:rsid w:val="00B70003"/>
    <w:rsid w:val="00B7145E"/>
    <w:rsid w:val="00B74540"/>
    <w:rsid w:val="00B7534D"/>
    <w:rsid w:val="00B75643"/>
    <w:rsid w:val="00B77671"/>
    <w:rsid w:val="00B84F05"/>
    <w:rsid w:val="00B87BCD"/>
    <w:rsid w:val="00B9048D"/>
    <w:rsid w:val="00B912A3"/>
    <w:rsid w:val="00B9231B"/>
    <w:rsid w:val="00B92452"/>
    <w:rsid w:val="00B938BC"/>
    <w:rsid w:val="00B93DD8"/>
    <w:rsid w:val="00B94090"/>
    <w:rsid w:val="00B94CB0"/>
    <w:rsid w:val="00B957DE"/>
    <w:rsid w:val="00B97990"/>
    <w:rsid w:val="00BA09F7"/>
    <w:rsid w:val="00BA1718"/>
    <w:rsid w:val="00BA2BF0"/>
    <w:rsid w:val="00BA56F5"/>
    <w:rsid w:val="00BA5F2B"/>
    <w:rsid w:val="00BA62E3"/>
    <w:rsid w:val="00BB1176"/>
    <w:rsid w:val="00BB1D07"/>
    <w:rsid w:val="00BB3F1A"/>
    <w:rsid w:val="00BB70BC"/>
    <w:rsid w:val="00BB74BE"/>
    <w:rsid w:val="00BC1D80"/>
    <w:rsid w:val="00BC259C"/>
    <w:rsid w:val="00BC4F42"/>
    <w:rsid w:val="00BD0083"/>
    <w:rsid w:val="00BD3B90"/>
    <w:rsid w:val="00BD45A2"/>
    <w:rsid w:val="00BD59DE"/>
    <w:rsid w:val="00BD74E3"/>
    <w:rsid w:val="00BE0E77"/>
    <w:rsid w:val="00BE1CC3"/>
    <w:rsid w:val="00BE28DB"/>
    <w:rsid w:val="00BE2B00"/>
    <w:rsid w:val="00BE447F"/>
    <w:rsid w:val="00BE5234"/>
    <w:rsid w:val="00BE6AB7"/>
    <w:rsid w:val="00BE7CFA"/>
    <w:rsid w:val="00BF0421"/>
    <w:rsid w:val="00BF3314"/>
    <w:rsid w:val="00BF386E"/>
    <w:rsid w:val="00BF4567"/>
    <w:rsid w:val="00BF4AA4"/>
    <w:rsid w:val="00BF4E1B"/>
    <w:rsid w:val="00BF51FB"/>
    <w:rsid w:val="00BF54E9"/>
    <w:rsid w:val="00BF708A"/>
    <w:rsid w:val="00BF7A4A"/>
    <w:rsid w:val="00C016E6"/>
    <w:rsid w:val="00C01E1C"/>
    <w:rsid w:val="00C02289"/>
    <w:rsid w:val="00C036DB"/>
    <w:rsid w:val="00C04167"/>
    <w:rsid w:val="00C05999"/>
    <w:rsid w:val="00C05E16"/>
    <w:rsid w:val="00C125F6"/>
    <w:rsid w:val="00C14A69"/>
    <w:rsid w:val="00C15E8D"/>
    <w:rsid w:val="00C16F13"/>
    <w:rsid w:val="00C23E7C"/>
    <w:rsid w:val="00C301A5"/>
    <w:rsid w:val="00C30735"/>
    <w:rsid w:val="00C31978"/>
    <w:rsid w:val="00C33BEA"/>
    <w:rsid w:val="00C33FF1"/>
    <w:rsid w:val="00C348E8"/>
    <w:rsid w:val="00C362D9"/>
    <w:rsid w:val="00C37A0A"/>
    <w:rsid w:val="00C37CFB"/>
    <w:rsid w:val="00C42B92"/>
    <w:rsid w:val="00C43C12"/>
    <w:rsid w:val="00C442D4"/>
    <w:rsid w:val="00C45A6B"/>
    <w:rsid w:val="00C47B40"/>
    <w:rsid w:val="00C51D7F"/>
    <w:rsid w:val="00C52A2F"/>
    <w:rsid w:val="00C52C82"/>
    <w:rsid w:val="00C55230"/>
    <w:rsid w:val="00C5615F"/>
    <w:rsid w:val="00C575C5"/>
    <w:rsid w:val="00C602B5"/>
    <w:rsid w:val="00C602E0"/>
    <w:rsid w:val="00C6176C"/>
    <w:rsid w:val="00C64868"/>
    <w:rsid w:val="00C653BE"/>
    <w:rsid w:val="00C65731"/>
    <w:rsid w:val="00C6726F"/>
    <w:rsid w:val="00C702CA"/>
    <w:rsid w:val="00C710C2"/>
    <w:rsid w:val="00C7123C"/>
    <w:rsid w:val="00C74F7A"/>
    <w:rsid w:val="00C756E2"/>
    <w:rsid w:val="00C7603D"/>
    <w:rsid w:val="00C77D9B"/>
    <w:rsid w:val="00C77FEA"/>
    <w:rsid w:val="00C81823"/>
    <w:rsid w:val="00C81D5D"/>
    <w:rsid w:val="00C82263"/>
    <w:rsid w:val="00C8304E"/>
    <w:rsid w:val="00C8330C"/>
    <w:rsid w:val="00C83A38"/>
    <w:rsid w:val="00C85A58"/>
    <w:rsid w:val="00C86A14"/>
    <w:rsid w:val="00C8704B"/>
    <w:rsid w:val="00C87CF3"/>
    <w:rsid w:val="00C93E3D"/>
    <w:rsid w:val="00C955AF"/>
    <w:rsid w:val="00C955B9"/>
    <w:rsid w:val="00C968F6"/>
    <w:rsid w:val="00C9704D"/>
    <w:rsid w:val="00C9789C"/>
    <w:rsid w:val="00CA4396"/>
    <w:rsid w:val="00CA4E00"/>
    <w:rsid w:val="00CB1D99"/>
    <w:rsid w:val="00CB237D"/>
    <w:rsid w:val="00CB2C88"/>
    <w:rsid w:val="00CB304E"/>
    <w:rsid w:val="00CB3A26"/>
    <w:rsid w:val="00CB41DC"/>
    <w:rsid w:val="00CB580C"/>
    <w:rsid w:val="00CB5D17"/>
    <w:rsid w:val="00CB6EE4"/>
    <w:rsid w:val="00CB76D9"/>
    <w:rsid w:val="00CC0852"/>
    <w:rsid w:val="00CC5AF7"/>
    <w:rsid w:val="00CC6D47"/>
    <w:rsid w:val="00CC7280"/>
    <w:rsid w:val="00CC72F3"/>
    <w:rsid w:val="00CD007C"/>
    <w:rsid w:val="00CD19F8"/>
    <w:rsid w:val="00CD6C13"/>
    <w:rsid w:val="00CD7B44"/>
    <w:rsid w:val="00CE0CCC"/>
    <w:rsid w:val="00CE257A"/>
    <w:rsid w:val="00CE2EC1"/>
    <w:rsid w:val="00CE5B63"/>
    <w:rsid w:val="00CE6471"/>
    <w:rsid w:val="00CE665F"/>
    <w:rsid w:val="00CF029F"/>
    <w:rsid w:val="00CF04D0"/>
    <w:rsid w:val="00CF269E"/>
    <w:rsid w:val="00CF44CD"/>
    <w:rsid w:val="00CF5356"/>
    <w:rsid w:val="00CF537E"/>
    <w:rsid w:val="00CF64DA"/>
    <w:rsid w:val="00D000AF"/>
    <w:rsid w:val="00D01715"/>
    <w:rsid w:val="00D027AA"/>
    <w:rsid w:val="00D05223"/>
    <w:rsid w:val="00D1112C"/>
    <w:rsid w:val="00D12E99"/>
    <w:rsid w:val="00D14E02"/>
    <w:rsid w:val="00D1544C"/>
    <w:rsid w:val="00D17F53"/>
    <w:rsid w:val="00D2268D"/>
    <w:rsid w:val="00D250AF"/>
    <w:rsid w:val="00D25CCC"/>
    <w:rsid w:val="00D26055"/>
    <w:rsid w:val="00D26A85"/>
    <w:rsid w:val="00D270D9"/>
    <w:rsid w:val="00D35A72"/>
    <w:rsid w:val="00D36CF9"/>
    <w:rsid w:val="00D37EEC"/>
    <w:rsid w:val="00D40054"/>
    <w:rsid w:val="00D40BF1"/>
    <w:rsid w:val="00D41813"/>
    <w:rsid w:val="00D4579B"/>
    <w:rsid w:val="00D50381"/>
    <w:rsid w:val="00D50A2F"/>
    <w:rsid w:val="00D511F9"/>
    <w:rsid w:val="00D5204C"/>
    <w:rsid w:val="00D52799"/>
    <w:rsid w:val="00D53E58"/>
    <w:rsid w:val="00D54A82"/>
    <w:rsid w:val="00D54FD7"/>
    <w:rsid w:val="00D550AE"/>
    <w:rsid w:val="00D62341"/>
    <w:rsid w:val="00D62711"/>
    <w:rsid w:val="00D63846"/>
    <w:rsid w:val="00D646CC"/>
    <w:rsid w:val="00D67EC8"/>
    <w:rsid w:val="00D7300F"/>
    <w:rsid w:val="00D73579"/>
    <w:rsid w:val="00D74A70"/>
    <w:rsid w:val="00D74C1E"/>
    <w:rsid w:val="00D75E74"/>
    <w:rsid w:val="00D80640"/>
    <w:rsid w:val="00D82A89"/>
    <w:rsid w:val="00D83AB7"/>
    <w:rsid w:val="00D87E93"/>
    <w:rsid w:val="00D903AA"/>
    <w:rsid w:val="00D92996"/>
    <w:rsid w:val="00D949C5"/>
    <w:rsid w:val="00D950CF"/>
    <w:rsid w:val="00D96134"/>
    <w:rsid w:val="00D97F0D"/>
    <w:rsid w:val="00DA15B2"/>
    <w:rsid w:val="00DA68B9"/>
    <w:rsid w:val="00DA7372"/>
    <w:rsid w:val="00DA76CA"/>
    <w:rsid w:val="00DB099C"/>
    <w:rsid w:val="00DB2C61"/>
    <w:rsid w:val="00DB4501"/>
    <w:rsid w:val="00DB760D"/>
    <w:rsid w:val="00DC04DB"/>
    <w:rsid w:val="00DC0A34"/>
    <w:rsid w:val="00DC163A"/>
    <w:rsid w:val="00DC3195"/>
    <w:rsid w:val="00DC5387"/>
    <w:rsid w:val="00DC54D3"/>
    <w:rsid w:val="00DC5FF5"/>
    <w:rsid w:val="00DC6384"/>
    <w:rsid w:val="00DC6C1E"/>
    <w:rsid w:val="00DC6E7F"/>
    <w:rsid w:val="00DC7913"/>
    <w:rsid w:val="00DD02FD"/>
    <w:rsid w:val="00DD2E65"/>
    <w:rsid w:val="00DD3559"/>
    <w:rsid w:val="00DD4C4A"/>
    <w:rsid w:val="00DD5D3F"/>
    <w:rsid w:val="00DD67D9"/>
    <w:rsid w:val="00DE052E"/>
    <w:rsid w:val="00DE181F"/>
    <w:rsid w:val="00DE275F"/>
    <w:rsid w:val="00DE2E74"/>
    <w:rsid w:val="00DE64BC"/>
    <w:rsid w:val="00DE6CE3"/>
    <w:rsid w:val="00DE7123"/>
    <w:rsid w:val="00DE7889"/>
    <w:rsid w:val="00DF129C"/>
    <w:rsid w:val="00DF4536"/>
    <w:rsid w:val="00DF7C2F"/>
    <w:rsid w:val="00E00324"/>
    <w:rsid w:val="00E00E7F"/>
    <w:rsid w:val="00E03AFD"/>
    <w:rsid w:val="00E0749F"/>
    <w:rsid w:val="00E1010B"/>
    <w:rsid w:val="00E1063D"/>
    <w:rsid w:val="00E13A3E"/>
    <w:rsid w:val="00E1441D"/>
    <w:rsid w:val="00E17D1E"/>
    <w:rsid w:val="00E20AAF"/>
    <w:rsid w:val="00E2406A"/>
    <w:rsid w:val="00E25129"/>
    <w:rsid w:val="00E277A5"/>
    <w:rsid w:val="00E3339E"/>
    <w:rsid w:val="00E33EA7"/>
    <w:rsid w:val="00E340C2"/>
    <w:rsid w:val="00E3550A"/>
    <w:rsid w:val="00E411FA"/>
    <w:rsid w:val="00E43FCD"/>
    <w:rsid w:val="00E45CB0"/>
    <w:rsid w:val="00E5068C"/>
    <w:rsid w:val="00E53AAC"/>
    <w:rsid w:val="00E53F87"/>
    <w:rsid w:val="00E54B4D"/>
    <w:rsid w:val="00E54C96"/>
    <w:rsid w:val="00E5648F"/>
    <w:rsid w:val="00E56E9C"/>
    <w:rsid w:val="00E57753"/>
    <w:rsid w:val="00E57B2D"/>
    <w:rsid w:val="00E61D29"/>
    <w:rsid w:val="00E625E5"/>
    <w:rsid w:val="00E670E4"/>
    <w:rsid w:val="00E700A0"/>
    <w:rsid w:val="00E72A36"/>
    <w:rsid w:val="00E73945"/>
    <w:rsid w:val="00E743E9"/>
    <w:rsid w:val="00E74CA3"/>
    <w:rsid w:val="00E7695A"/>
    <w:rsid w:val="00E775BF"/>
    <w:rsid w:val="00E80C01"/>
    <w:rsid w:val="00E82E75"/>
    <w:rsid w:val="00E83CF7"/>
    <w:rsid w:val="00E85900"/>
    <w:rsid w:val="00E862F6"/>
    <w:rsid w:val="00E924E1"/>
    <w:rsid w:val="00E97ADB"/>
    <w:rsid w:val="00E97D5C"/>
    <w:rsid w:val="00EA0975"/>
    <w:rsid w:val="00EA188C"/>
    <w:rsid w:val="00EA1BC2"/>
    <w:rsid w:val="00EA1C6D"/>
    <w:rsid w:val="00EA38AE"/>
    <w:rsid w:val="00EB503A"/>
    <w:rsid w:val="00EB5677"/>
    <w:rsid w:val="00EB7516"/>
    <w:rsid w:val="00EC07EB"/>
    <w:rsid w:val="00EC6582"/>
    <w:rsid w:val="00EC6F87"/>
    <w:rsid w:val="00EC779B"/>
    <w:rsid w:val="00ED0423"/>
    <w:rsid w:val="00ED079A"/>
    <w:rsid w:val="00ED2165"/>
    <w:rsid w:val="00ED31AF"/>
    <w:rsid w:val="00ED3F66"/>
    <w:rsid w:val="00ED48A7"/>
    <w:rsid w:val="00ED5CCC"/>
    <w:rsid w:val="00EE04BC"/>
    <w:rsid w:val="00EE36D3"/>
    <w:rsid w:val="00EE3A5B"/>
    <w:rsid w:val="00EE4522"/>
    <w:rsid w:val="00EF0FEE"/>
    <w:rsid w:val="00EF13EB"/>
    <w:rsid w:val="00EF25F3"/>
    <w:rsid w:val="00EF6C81"/>
    <w:rsid w:val="00EF7E01"/>
    <w:rsid w:val="00F01DE4"/>
    <w:rsid w:val="00F02ED9"/>
    <w:rsid w:val="00F0391D"/>
    <w:rsid w:val="00F03DA9"/>
    <w:rsid w:val="00F04AFC"/>
    <w:rsid w:val="00F12C4E"/>
    <w:rsid w:val="00F12EB4"/>
    <w:rsid w:val="00F1376F"/>
    <w:rsid w:val="00F13898"/>
    <w:rsid w:val="00F14E11"/>
    <w:rsid w:val="00F1503D"/>
    <w:rsid w:val="00F15121"/>
    <w:rsid w:val="00F2558F"/>
    <w:rsid w:val="00F318B7"/>
    <w:rsid w:val="00F330DF"/>
    <w:rsid w:val="00F3474C"/>
    <w:rsid w:val="00F356AF"/>
    <w:rsid w:val="00F37F87"/>
    <w:rsid w:val="00F4538A"/>
    <w:rsid w:val="00F454EE"/>
    <w:rsid w:val="00F47C79"/>
    <w:rsid w:val="00F51885"/>
    <w:rsid w:val="00F523C1"/>
    <w:rsid w:val="00F54844"/>
    <w:rsid w:val="00F54CFF"/>
    <w:rsid w:val="00F5640C"/>
    <w:rsid w:val="00F56EEE"/>
    <w:rsid w:val="00F57954"/>
    <w:rsid w:val="00F64005"/>
    <w:rsid w:val="00F643BC"/>
    <w:rsid w:val="00F64462"/>
    <w:rsid w:val="00F67879"/>
    <w:rsid w:val="00F67DF6"/>
    <w:rsid w:val="00F71707"/>
    <w:rsid w:val="00F72F88"/>
    <w:rsid w:val="00F74B24"/>
    <w:rsid w:val="00F75F40"/>
    <w:rsid w:val="00F76339"/>
    <w:rsid w:val="00F80180"/>
    <w:rsid w:val="00F828DA"/>
    <w:rsid w:val="00F82DAD"/>
    <w:rsid w:val="00F8448A"/>
    <w:rsid w:val="00F84E19"/>
    <w:rsid w:val="00F861DF"/>
    <w:rsid w:val="00F92079"/>
    <w:rsid w:val="00F9344D"/>
    <w:rsid w:val="00F934E0"/>
    <w:rsid w:val="00F96054"/>
    <w:rsid w:val="00F97B00"/>
    <w:rsid w:val="00FA275C"/>
    <w:rsid w:val="00FA2BC3"/>
    <w:rsid w:val="00FA3C1D"/>
    <w:rsid w:val="00FA430B"/>
    <w:rsid w:val="00FA4BB8"/>
    <w:rsid w:val="00FA51AB"/>
    <w:rsid w:val="00FB21F7"/>
    <w:rsid w:val="00FB24D7"/>
    <w:rsid w:val="00FB3006"/>
    <w:rsid w:val="00FB3CFD"/>
    <w:rsid w:val="00FB4229"/>
    <w:rsid w:val="00FB7873"/>
    <w:rsid w:val="00FC1F4C"/>
    <w:rsid w:val="00FC31CA"/>
    <w:rsid w:val="00FC3311"/>
    <w:rsid w:val="00FC3783"/>
    <w:rsid w:val="00FC3978"/>
    <w:rsid w:val="00FC4604"/>
    <w:rsid w:val="00FC4873"/>
    <w:rsid w:val="00FC5A13"/>
    <w:rsid w:val="00FD19BF"/>
    <w:rsid w:val="00FD2FC3"/>
    <w:rsid w:val="00FD38E6"/>
    <w:rsid w:val="00FE104A"/>
    <w:rsid w:val="00FE267E"/>
    <w:rsid w:val="00FE3A08"/>
    <w:rsid w:val="00FE4D87"/>
    <w:rsid w:val="00FE61EE"/>
    <w:rsid w:val="00FF0B23"/>
    <w:rsid w:val="00FF22D3"/>
    <w:rsid w:val="00FF23B1"/>
    <w:rsid w:val="00FF2BF5"/>
    <w:rsid w:val="00FF2D06"/>
    <w:rsid w:val="00FF5856"/>
    <w:rsid w:val="00FF60B5"/>
    <w:rsid w:val="00FF7E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13501"/>
  <w15:chartTrackingRefBased/>
  <w15:docId w15:val="{3E38521A-2A54-4E54-B485-FF70897B4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263"/>
    <w:pPr>
      <w:widowControl w:val="0"/>
      <w:suppressAutoHyphens/>
      <w:spacing w:after="0" w:line="240" w:lineRule="auto"/>
      <w:jc w:val="both"/>
    </w:pPr>
    <w:rPr>
      <w:rFonts w:ascii="Times New Roman" w:eastAsia="Times New Roman" w:hAnsi="Times New Roman" w:cs="Times New Roman"/>
      <w:sz w:val="24"/>
      <w:szCs w:val="24"/>
      <w:lang w:eastAsia="ar-SA"/>
    </w:rPr>
  </w:style>
  <w:style w:type="paragraph" w:styleId="Heading1">
    <w:name w:val="heading 1"/>
    <w:basedOn w:val="Normal"/>
    <w:next w:val="Normal"/>
    <w:link w:val="Heading1Char"/>
    <w:uiPriority w:val="9"/>
    <w:qFormat/>
    <w:rsid w:val="00543B8E"/>
    <w:pPr>
      <w:keepNext/>
      <w:keepLines/>
      <w:spacing w:before="360" w:after="120"/>
      <w:outlineLvl w:val="0"/>
    </w:pPr>
    <w:rPr>
      <w:rFonts w:asciiTheme="majorBidi" w:eastAsiaTheme="majorEastAsia" w:hAnsiTheme="majorBidi" w:cstheme="majorBidi"/>
      <w:b/>
      <w:color w:val="000000" w:themeColor="text1"/>
      <w:szCs w:val="32"/>
    </w:rPr>
  </w:style>
  <w:style w:type="paragraph" w:styleId="Heading2">
    <w:name w:val="heading 2"/>
    <w:basedOn w:val="Normal"/>
    <w:next w:val="Normal"/>
    <w:link w:val="Heading2Char"/>
    <w:uiPriority w:val="9"/>
    <w:unhideWhenUsed/>
    <w:qFormat/>
    <w:rsid w:val="006566E4"/>
    <w:pPr>
      <w:keepNext/>
      <w:keepLines/>
      <w:spacing w:before="4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BB1D07"/>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D3A9C"/>
    <w:pPr>
      <w:tabs>
        <w:tab w:val="center" w:pos="4536"/>
        <w:tab w:val="right" w:pos="9072"/>
      </w:tabs>
    </w:pPr>
  </w:style>
  <w:style w:type="character" w:customStyle="1" w:styleId="HeaderChar">
    <w:name w:val="Header Char"/>
    <w:basedOn w:val="DefaultParagraphFont"/>
    <w:link w:val="Header"/>
    <w:uiPriority w:val="99"/>
    <w:rsid w:val="009D3A9C"/>
    <w:rPr>
      <w:rFonts w:ascii="Times New Roman" w:eastAsia="Times New Roman" w:hAnsi="Times New Roman" w:cs="Times New Roman"/>
      <w:sz w:val="24"/>
      <w:szCs w:val="24"/>
      <w:lang w:val="fr-FR" w:eastAsia="ar-SA"/>
    </w:rPr>
  </w:style>
  <w:style w:type="paragraph" w:styleId="NormalWeb">
    <w:name w:val="Normal (Web)"/>
    <w:basedOn w:val="Normal"/>
    <w:uiPriority w:val="99"/>
    <w:unhideWhenUsed/>
    <w:rsid w:val="008A0F9B"/>
    <w:pPr>
      <w:widowControl/>
      <w:suppressAutoHyphens w:val="0"/>
      <w:spacing w:before="100" w:beforeAutospacing="1" w:after="100" w:afterAutospacing="1"/>
      <w:jc w:val="left"/>
    </w:pPr>
    <w:rPr>
      <w:lang w:eastAsia="en-US"/>
    </w:rPr>
  </w:style>
  <w:style w:type="paragraph" w:styleId="CommentText">
    <w:name w:val="annotation text"/>
    <w:basedOn w:val="Normal"/>
    <w:link w:val="CommentTextChar"/>
    <w:uiPriority w:val="99"/>
    <w:semiHidden/>
    <w:rsid w:val="00785C5C"/>
    <w:rPr>
      <w:sz w:val="20"/>
      <w:szCs w:val="20"/>
    </w:rPr>
  </w:style>
  <w:style w:type="character" w:customStyle="1" w:styleId="CommentTextChar">
    <w:name w:val="Comment Text Char"/>
    <w:basedOn w:val="DefaultParagraphFont"/>
    <w:link w:val="CommentText"/>
    <w:uiPriority w:val="99"/>
    <w:semiHidden/>
    <w:rsid w:val="00785C5C"/>
    <w:rPr>
      <w:rFonts w:ascii="Times New Roman" w:eastAsia="Times New Roman" w:hAnsi="Times New Roman" w:cs="Times New Roman"/>
      <w:sz w:val="20"/>
      <w:szCs w:val="20"/>
      <w:lang w:val="fr-FR" w:eastAsia="ar-SA"/>
    </w:rPr>
  </w:style>
  <w:style w:type="paragraph" w:customStyle="1" w:styleId="Default">
    <w:name w:val="Default"/>
    <w:rsid w:val="00B94CB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eading2Char">
    <w:name w:val="Heading 2 Char"/>
    <w:basedOn w:val="DefaultParagraphFont"/>
    <w:link w:val="Heading2"/>
    <w:uiPriority w:val="9"/>
    <w:rsid w:val="006566E4"/>
    <w:rPr>
      <w:rFonts w:ascii="Times New Roman" w:eastAsiaTheme="majorEastAsia" w:hAnsi="Times New Roman" w:cstheme="majorBidi"/>
      <w:b/>
      <w:color w:val="000000" w:themeColor="text1"/>
      <w:sz w:val="24"/>
      <w:szCs w:val="26"/>
      <w:lang w:eastAsia="ar-SA"/>
    </w:rPr>
  </w:style>
  <w:style w:type="character" w:customStyle="1" w:styleId="Heading1Char">
    <w:name w:val="Heading 1 Char"/>
    <w:basedOn w:val="DefaultParagraphFont"/>
    <w:link w:val="Heading1"/>
    <w:uiPriority w:val="9"/>
    <w:rsid w:val="00543B8E"/>
    <w:rPr>
      <w:rFonts w:asciiTheme="majorBidi" w:eastAsiaTheme="majorEastAsia" w:hAnsiTheme="majorBidi" w:cstheme="majorBidi"/>
      <w:b/>
      <w:color w:val="000000" w:themeColor="text1"/>
      <w:sz w:val="24"/>
      <w:szCs w:val="32"/>
      <w:lang w:eastAsia="ar-SA"/>
    </w:rPr>
  </w:style>
  <w:style w:type="paragraph" w:styleId="ListParagraph">
    <w:name w:val="List Paragraph"/>
    <w:basedOn w:val="Normal"/>
    <w:uiPriority w:val="34"/>
    <w:qFormat/>
    <w:rsid w:val="00EA38AE"/>
    <w:pPr>
      <w:widowControl/>
      <w:suppressAutoHyphens w:val="0"/>
      <w:spacing w:after="200" w:line="276" w:lineRule="auto"/>
      <w:ind w:left="720"/>
      <w:contextualSpacing/>
      <w:jc w:val="left"/>
    </w:pPr>
    <w:rPr>
      <w:rFonts w:asciiTheme="minorHAnsi" w:eastAsiaTheme="minorHAnsi" w:hAnsiTheme="minorHAnsi" w:cstheme="minorBidi"/>
      <w:sz w:val="22"/>
      <w:szCs w:val="22"/>
      <w:lang w:eastAsia="en-US"/>
    </w:rPr>
  </w:style>
  <w:style w:type="paragraph" w:styleId="Bibliography">
    <w:name w:val="Bibliography"/>
    <w:basedOn w:val="Normal"/>
    <w:next w:val="Normal"/>
    <w:uiPriority w:val="37"/>
    <w:unhideWhenUsed/>
    <w:rsid w:val="009648AB"/>
    <w:pPr>
      <w:spacing w:line="480" w:lineRule="auto"/>
      <w:ind w:left="720" w:hanging="720"/>
    </w:pPr>
  </w:style>
  <w:style w:type="character" w:customStyle="1" w:styleId="markedcontent">
    <w:name w:val="markedcontent"/>
    <w:basedOn w:val="DefaultParagraphFont"/>
    <w:rsid w:val="001A6CD9"/>
  </w:style>
  <w:style w:type="paragraph" w:styleId="Footer">
    <w:name w:val="footer"/>
    <w:basedOn w:val="Normal"/>
    <w:link w:val="FooterChar"/>
    <w:uiPriority w:val="99"/>
    <w:unhideWhenUsed/>
    <w:rsid w:val="00952DF1"/>
    <w:pPr>
      <w:tabs>
        <w:tab w:val="center" w:pos="4680"/>
        <w:tab w:val="right" w:pos="9360"/>
      </w:tabs>
    </w:pPr>
  </w:style>
  <w:style w:type="character" w:customStyle="1" w:styleId="FooterChar">
    <w:name w:val="Footer Char"/>
    <w:basedOn w:val="DefaultParagraphFont"/>
    <w:link w:val="Footer"/>
    <w:uiPriority w:val="99"/>
    <w:rsid w:val="00952DF1"/>
    <w:rPr>
      <w:rFonts w:ascii="Times New Roman" w:eastAsia="Times New Roman" w:hAnsi="Times New Roman" w:cs="Times New Roman"/>
      <w:sz w:val="24"/>
      <w:szCs w:val="24"/>
      <w:lang w:eastAsia="ar-SA"/>
    </w:rPr>
  </w:style>
  <w:style w:type="paragraph" w:styleId="Caption">
    <w:name w:val="caption"/>
    <w:basedOn w:val="Normal"/>
    <w:next w:val="Normal"/>
    <w:uiPriority w:val="35"/>
    <w:unhideWhenUsed/>
    <w:qFormat/>
    <w:rsid w:val="00952DF1"/>
    <w:pPr>
      <w:spacing w:after="200"/>
    </w:pPr>
    <w:rPr>
      <w:i/>
      <w:iCs/>
      <w:color w:val="44546A" w:themeColor="text2"/>
      <w:sz w:val="18"/>
      <w:szCs w:val="18"/>
    </w:rPr>
  </w:style>
  <w:style w:type="character" w:styleId="Hyperlink">
    <w:name w:val="Hyperlink"/>
    <w:basedOn w:val="DefaultParagraphFont"/>
    <w:uiPriority w:val="99"/>
    <w:semiHidden/>
    <w:unhideWhenUsed/>
    <w:rsid w:val="00426FE9"/>
    <w:rPr>
      <w:color w:val="0000FF"/>
      <w:u w:val="single"/>
    </w:rPr>
  </w:style>
  <w:style w:type="paragraph" w:styleId="HTMLPreformatted">
    <w:name w:val="HTML Preformatted"/>
    <w:basedOn w:val="Normal"/>
    <w:link w:val="HTMLPreformattedChar"/>
    <w:uiPriority w:val="99"/>
    <w:semiHidden/>
    <w:unhideWhenUsed/>
    <w:rsid w:val="001019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1019B2"/>
    <w:rPr>
      <w:rFonts w:ascii="Courier New" w:eastAsia="Times New Roman" w:hAnsi="Courier New" w:cs="Courier New"/>
      <w:sz w:val="20"/>
      <w:szCs w:val="20"/>
    </w:rPr>
  </w:style>
  <w:style w:type="character" w:customStyle="1" w:styleId="y2iqfc">
    <w:name w:val="y2iqfc"/>
    <w:basedOn w:val="DefaultParagraphFont"/>
    <w:rsid w:val="001019B2"/>
  </w:style>
  <w:style w:type="paragraph" w:styleId="Revision">
    <w:name w:val="Revision"/>
    <w:hidden/>
    <w:uiPriority w:val="99"/>
    <w:semiHidden/>
    <w:rsid w:val="0078161A"/>
    <w:pPr>
      <w:spacing w:after="0" w:line="240" w:lineRule="auto"/>
    </w:pPr>
    <w:rPr>
      <w:rFonts w:ascii="Times New Roman" w:eastAsia="Times New Roman" w:hAnsi="Times New Roman" w:cs="Times New Roman"/>
      <w:sz w:val="24"/>
      <w:szCs w:val="24"/>
      <w:lang w:eastAsia="ar-SA"/>
    </w:rPr>
  </w:style>
  <w:style w:type="character" w:styleId="CommentReference">
    <w:name w:val="annotation reference"/>
    <w:basedOn w:val="DefaultParagraphFont"/>
    <w:uiPriority w:val="99"/>
    <w:semiHidden/>
    <w:unhideWhenUsed/>
    <w:rsid w:val="00171089"/>
    <w:rPr>
      <w:sz w:val="16"/>
      <w:szCs w:val="16"/>
    </w:rPr>
  </w:style>
  <w:style w:type="paragraph" w:styleId="CommentSubject">
    <w:name w:val="annotation subject"/>
    <w:basedOn w:val="CommentText"/>
    <w:next w:val="CommentText"/>
    <w:link w:val="CommentSubjectChar"/>
    <w:uiPriority w:val="99"/>
    <w:semiHidden/>
    <w:unhideWhenUsed/>
    <w:rsid w:val="00171089"/>
    <w:rPr>
      <w:b/>
      <w:bCs/>
    </w:rPr>
  </w:style>
  <w:style w:type="character" w:customStyle="1" w:styleId="CommentSubjectChar">
    <w:name w:val="Comment Subject Char"/>
    <w:basedOn w:val="CommentTextChar"/>
    <w:link w:val="CommentSubject"/>
    <w:uiPriority w:val="99"/>
    <w:semiHidden/>
    <w:rsid w:val="00171089"/>
    <w:rPr>
      <w:rFonts w:ascii="Times New Roman" w:eastAsia="Times New Roman" w:hAnsi="Times New Roman" w:cs="Times New Roman"/>
      <w:b/>
      <w:bCs/>
      <w:sz w:val="20"/>
      <w:szCs w:val="20"/>
      <w:lang w:val="fr-FR" w:eastAsia="ar-SA"/>
    </w:rPr>
  </w:style>
  <w:style w:type="paragraph" w:styleId="BalloonText">
    <w:name w:val="Balloon Text"/>
    <w:basedOn w:val="Normal"/>
    <w:link w:val="BalloonTextChar"/>
    <w:uiPriority w:val="99"/>
    <w:semiHidden/>
    <w:unhideWhenUsed/>
    <w:rsid w:val="00CB3A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3A26"/>
    <w:rPr>
      <w:rFonts w:ascii="Segoe UI" w:eastAsia="Times New Roman" w:hAnsi="Segoe UI" w:cs="Segoe UI"/>
      <w:sz w:val="18"/>
      <w:szCs w:val="18"/>
      <w:lang w:eastAsia="ar-SA"/>
    </w:rPr>
  </w:style>
  <w:style w:type="character" w:customStyle="1" w:styleId="Heading3Char">
    <w:name w:val="Heading 3 Char"/>
    <w:basedOn w:val="DefaultParagraphFont"/>
    <w:link w:val="Heading3"/>
    <w:uiPriority w:val="9"/>
    <w:rsid w:val="00BB1D07"/>
    <w:rPr>
      <w:rFonts w:asciiTheme="majorHAnsi" w:eastAsiaTheme="majorEastAsia" w:hAnsiTheme="majorHAnsi" w:cstheme="majorBidi"/>
      <w:color w:val="1F4D78" w:themeColor="accent1" w:themeShade="7F"/>
      <w:sz w:val="24"/>
      <w:szCs w:val="24"/>
      <w:lang w:eastAsia="ar-SA"/>
    </w:rPr>
  </w:style>
  <w:style w:type="character" w:customStyle="1" w:styleId="ref-lnk">
    <w:name w:val="ref-lnk"/>
    <w:basedOn w:val="DefaultParagraphFont"/>
    <w:rsid w:val="00C14A69"/>
  </w:style>
  <w:style w:type="character" w:customStyle="1" w:styleId="nlmarticle-title">
    <w:name w:val="nlm_article-title"/>
    <w:basedOn w:val="DefaultParagraphFont"/>
    <w:rsid w:val="00AD50B1"/>
  </w:style>
  <w:style w:type="character" w:customStyle="1" w:styleId="captionlabel">
    <w:name w:val="captionlabel"/>
    <w:basedOn w:val="DefaultParagraphFont"/>
    <w:rsid w:val="00423E3B"/>
  </w:style>
  <w:style w:type="character" w:customStyle="1" w:styleId="highlight">
    <w:name w:val="highlight"/>
    <w:basedOn w:val="DefaultParagraphFont"/>
    <w:rsid w:val="00E85900"/>
  </w:style>
  <w:style w:type="table" w:styleId="TableGrid">
    <w:name w:val="Table Grid"/>
    <w:basedOn w:val="TableNormal"/>
    <w:uiPriority w:val="39"/>
    <w:rsid w:val="00CD0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560B5"/>
    <w:rPr>
      <w:i/>
      <w:iCs/>
    </w:rPr>
  </w:style>
  <w:style w:type="paragraph" w:styleId="FootnoteText">
    <w:name w:val="footnote text"/>
    <w:basedOn w:val="Normal"/>
    <w:link w:val="FootnoteTextChar"/>
    <w:uiPriority w:val="99"/>
    <w:semiHidden/>
    <w:unhideWhenUsed/>
    <w:rsid w:val="00745A2C"/>
    <w:rPr>
      <w:sz w:val="20"/>
      <w:szCs w:val="20"/>
    </w:rPr>
  </w:style>
  <w:style w:type="character" w:customStyle="1" w:styleId="FootnoteTextChar">
    <w:name w:val="Footnote Text Char"/>
    <w:basedOn w:val="DefaultParagraphFont"/>
    <w:link w:val="FootnoteText"/>
    <w:uiPriority w:val="99"/>
    <w:semiHidden/>
    <w:rsid w:val="00745A2C"/>
    <w:rPr>
      <w:rFonts w:ascii="Times New Roman" w:eastAsia="Times New Roman" w:hAnsi="Times New Roman" w:cs="Times New Roman"/>
      <w:sz w:val="20"/>
      <w:szCs w:val="20"/>
      <w:lang w:eastAsia="ar-SA"/>
    </w:rPr>
  </w:style>
  <w:style w:type="character" w:styleId="FootnoteReference">
    <w:name w:val="footnote reference"/>
    <w:basedOn w:val="DefaultParagraphFont"/>
    <w:uiPriority w:val="99"/>
    <w:semiHidden/>
    <w:unhideWhenUsed/>
    <w:rsid w:val="00745A2C"/>
    <w:rPr>
      <w:vertAlign w:val="superscript"/>
    </w:rPr>
  </w:style>
  <w:style w:type="character" w:customStyle="1" w:styleId="hgkelc">
    <w:name w:val="hgkelc"/>
    <w:basedOn w:val="DefaultParagraphFont"/>
    <w:rsid w:val="00AF5684"/>
  </w:style>
  <w:style w:type="character" w:customStyle="1" w:styleId="a">
    <w:name w:val="a"/>
    <w:basedOn w:val="DefaultParagraphFont"/>
    <w:rsid w:val="00AC61ED"/>
  </w:style>
  <w:style w:type="character" w:styleId="HTMLCode">
    <w:name w:val="HTML Code"/>
    <w:basedOn w:val="DefaultParagraphFont"/>
    <w:uiPriority w:val="99"/>
    <w:semiHidden/>
    <w:unhideWhenUsed/>
    <w:rsid w:val="00540B35"/>
    <w:rPr>
      <w:rFonts w:ascii="Courier New" w:eastAsia="Times New Roman" w:hAnsi="Courier New" w:cs="Courier New"/>
      <w:sz w:val="20"/>
      <w:szCs w:val="20"/>
    </w:rPr>
  </w:style>
  <w:style w:type="character" w:customStyle="1" w:styleId="off-screen">
    <w:name w:val="off-screen"/>
    <w:basedOn w:val="DefaultParagraphFont"/>
    <w:rsid w:val="00453353"/>
  </w:style>
  <w:style w:type="character" w:customStyle="1" w:styleId="anchor-text">
    <w:name w:val="anchor-text"/>
    <w:basedOn w:val="DefaultParagraphFont"/>
    <w:rsid w:val="001D721C"/>
  </w:style>
  <w:style w:type="character" w:customStyle="1" w:styleId="cf01">
    <w:name w:val="cf01"/>
    <w:basedOn w:val="DefaultParagraphFont"/>
    <w:rsid w:val="007362B7"/>
    <w:rPr>
      <w:rFonts w:ascii="Segoe UI" w:hAnsi="Segoe UI" w:cs="Segoe UI" w:hint="default"/>
      <w:color w:val="242424"/>
      <w:sz w:val="18"/>
      <w:szCs w:val="18"/>
      <w:shd w:val="clear" w:color="auto" w:fill="FFFFFF"/>
    </w:rPr>
  </w:style>
  <w:style w:type="character" w:customStyle="1" w:styleId="line-clamp-1">
    <w:name w:val="line-clamp-1"/>
    <w:basedOn w:val="DefaultParagraphFont"/>
    <w:rsid w:val="00D2268D"/>
  </w:style>
  <w:style w:type="paragraph" w:styleId="NoSpacing">
    <w:name w:val="No Spacing"/>
    <w:uiPriority w:val="1"/>
    <w:qFormat/>
    <w:rsid w:val="00612986"/>
    <w:pPr>
      <w:widowControl w:val="0"/>
      <w:suppressAutoHyphens/>
      <w:spacing w:after="0" w:line="240" w:lineRule="auto"/>
      <w:jc w:val="both"/>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013062">
      <w:bodyDiv w:val="1"/>
      <w:marLeft w:val="0"/>
      <w:marRight w:val="0"/>
      <w:marTop w:val="0"/>
      <w:marBottom w:val="0"/>
      <w:divBdr>
        <w:top w:val="none" w:sz="0" w:space="0" w:color="auto"/>
        <w:left w:val="none" w:sz="0" w:space="0" w:color="auto"/>
        <w:bottom w:val="none" w:sz="0" w:space="0" w:color="auto"/>
        <w:right w:val="none" w:sz="0" w:space="0" w:color="auto"/>
      </w:divBdr>
    </w:div>
    <w:div w:id="106317048">
      <w:bodyDiv w:val="1"/>
      <w:marLeft w:val="0"/>
      <w:marRight w:val="0"/>
      <w:marTop w:val="0"/>
      <w:marBottom w:val="0"/>
      <w:divBdr>
        <w:top w:val="none" w:sz="0" w:space="0" w:color="auto"/>
        <w:left w:val="none" w:sz="0" w:space="0" w:color="auto"/>
        <w:bottom w:val="none" w:sz="0" w:space="0" w:color="auto"/>
        <w:right w:val="none" w:sz="0" w:space="0" w:color="auto"/>
      </w:divBdr>
      <w:divsChild>
        <w:div w:id="1465930554">
          <w:marLeft w:val="0"/>
          <w:marRight w:val="0"/>
          <w:marTop w:val="0"/>
          <w:marBottom w:val="0"/>
          <w:divBdr>
            <w:top w:val="none" w:sz="0" w:space="0" w:color="auto"/>
            <w:left w:val="none" w:sz="0" w:space="0" w:color="auto"/>
            <w:bottom w:val="none" w:sz="0" w:space="0" w:color="auto"/>
            <w:right w:val="none" w:sz="0" w:space="0" w:color="auto"/>
          </w:divBdr>
          <w:divsChild>
            <w:div w:id="476655852">
              <w:marLeft w:val="0"/>
              <w:marRight w:val="0"/>
              <w:marTop w:val="0"/>
              <w:marBottom w:val="0"/>
              <w:divBdr>
                <w:top w:val="none" w:sz="0" w:space="0" w:color="auto"/>
                <w:left w:val="none" w:sz="0" w:space="0" w:color="auto"/>
                <w:bottom w:val="none" w:sz="0" w:space="0" w:color="auto"/>
                <w:right w:val="none" w:sz="0" w:space="0" w:color="auto"/>
              </w:divBdr>
              <w:divsChild>
                <w:div w:id="1321160253">
                  <w:marLeft w:val="0"/>
                  <w:marRight w:val="0"/>
                  <w:marTop w:val="0"/>
                  <w:marBottom w:val="0"/>
                  <w:divBdr>
                    <w:top w:val="none" w:sz="0" w:space="0" w:color="auto"/>
                    <w:left w:val="none" w:sz="0" w:space="0" w:color="auto"/>
                    <w:bottom w:val="none" w:sz="0" w:space="0" w:color="auto"/>
                    <w:right w:val="none" w:sz="0" w:space="0" w:color="auto"/>
                  </w:divBdr>
                  <w:divsChild>
                    <w:div w:id="1478764295">
                      <w:marLeft w:val="0"/>
                      <w:marRight w:val="0"/>
                      <w:marTop w:val="0"/>
                      <w:marBottom w:val="0"/>
                      <w:divBdr>
                        <w:top w:val="none" w:sz="0" w:space="0" w:color="auto"/>
                        <w:left w:val="none" w:sz="0" w:space="0" w:color="auto"/>
                        <w:bottom w:val="none" w:sz="0" w:space="0" w:color="auto"/>
                        <w:right w:val="none" w:sz="0" w:space="0" w:color="auto"/>
                      </w:divBdr>
                      <w:divsChild>
                        <w:div w:id="1666664001">
                          <w:marLeft w:val="0"/>
                          <w:marRight w:val="0"/>
                          <w:marTop w:val="0"/>
                          <w:marBottom w:val="0"/>
                          <w:divBdr>
                            <w:top w:val="none" w:sz="0" w:space="0" w:color="auto"/>
                            <w:left w:val="none" w:sz="0" w:space="0" w:color="auto"/>
                            <w:bottom w:val="none" w:sz="0" w:space="0" w:color="auto"/>
                            <w:right w:val="none" w:sz="0" w:space="0" w:color="auto"/>
                          </w:divBdr>
                          <w:divsChild>
                            <w:div w:id="9089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201356">
      <w:bodyDiv w:val="1"/>
      <w:marLeft w:val="0"/>
      <w:marRight w:val="0"/>
      <w:marTop w:val="0"/>
      <w:marBottom w:val="0"/>
      <w:divBdr>
        <w:top w:val="none" w:sz="0" w:space="0" w:color="auto"/>
        <w:left w:val="none" w:sz="0" w:space="0" w:color="auto"/>
        <w:bottom w:val="none" w:sz="0" w:space="0" w:color="auto"/>
        <w:right w:val="none" w:sz="0" w:space="0" w:color="auto"/>
      </w:divBdr>
      <w:divsChild>
        <w:div w:id="792596101">
          <w:marLeft w:val="0"/>
          <w:marRight w:val="0"/>
          <w:marTop w:val="0"/>
          <w:marBottom w:val="0"/>
          <w:divBdr>
            <w:top w:val="none" w:sz="0" w:space="0" w:color="auto"/>
            <w:left w:val="none" w:sz="0" w:space="0" w:color="auto"/>
            <w:bottom w:val="none" w:sz="0" w:space="0" w:color="auto"/>
            <w:right w:val="none" w:sz="0" w:space="0" w:color="auto"/>
          </w:divBdr>
          <w:divsChild>
            <w:div w:id="1085153837">
              <w:marLeft w:val="0"/>
              <w:marRight w:val="0"/>
              <w:marTop w:val="0"/>
              <w:marBottom w:val="0"/>
              <w:divBdr>
                <w:top w:val="none" w:sz="0" w:space="0" w:color="auto"/>
                <w:left w:val="none" w:sz="0" w:space="0" w:color="auto"/>
                <w:bottom w:val="none" w:sz="0" w:space="0" w:color="auto"/>
                <w:right w:val="none" w:sz="0" w:space="0" w:color="auto"/>
              </w:divBdr>
              <w:divsChild>
                <w:div w:id="357049458">
                  <w:marLeft w:val="0"/>
                  <w:marRight w:val="0"/>
                  <w:marTop w:val="0"/>
                  <w:marBottom w:val="0"/>
                  <w:divBdr>
                    <w:top w:val="none" w:sz="0" w:space="0" w:color="auto"/>
                    <w:left w:val="none" w:sz="0" w:space="0" w:color="auto"/>
                    <w:bottom w:val="none" w:sz="0" w:space="0" w:color="auto"/>
                    <w:right w:val="none" w:sz="0" w:space="0" w:color="auto"/>
                  </w:divBdr>
                  <w:divsChild>
                    <w:div w:id="1631665560">
                      <w:marLeft w:val="0"/>
                      <w:marRight w:val="0"/>
                      <w:marTop w:val="0"/>
                      <w:marBottom w:val="0"/>
                      <w:divBdr>
                        <w:top w:val="none" w:sz="0" w:space="0" w:color="auto"/>
                        <w:left w:val="none" w:sz="0" w:space="0" w:color="auto"/>
                        <w:bottom w:val="none" w:sz="0" w:space="0" w:color="auto"/>
                        <w:right w:val="none" w:sz="0" w:space="0" w:color="auto"/>
                      </w:divBdr>
                      <w:divsChild>
                        <w:div w:id="591403069">
                          <w:marLeft w:val="0"/>
                          <w:marRight w:val="0"/>
                          <w:marTop w:val="0"/>
                          <w:marBottom w:val="0"/>
                          <w:divBdr>
                            <w:top w:val="none" w:sz="0" w:space="0" w:color="auto"/>
                            <w:left w:val="none" w:sz="0" w:space="0" w:color="auto"/>
                            <w:bottom w:val="none" w:sz="0" w:space="0" w:color="auto"/>
                            <w:right w:val="none" w:sz="0" w:space="0" w:color="auto"/>
                          </w:divBdr>
                          <w:divsChild>
                            <w:div w:id="130727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349503">
      <w:bodyDiv w:val="1"/>
      <w:marLeft w:val="0"/>
      <w:marRight w:val="0"/>
      <w:marTop w:val="0"/>
      <w:marBottom w:val="0"/>
      <w:divBdr>
        <w:top w:val="none" w:sz="0" w:space="0" w:color="auto"/>
        <w:left w:val="none" w:sz="0" w:space="0" w:color="auto"/>
        <w:bottom w:val="none" w:sz="0" w:space="0" w:color="auto"/>
        <w:right w:val="none" w:sz="0" w:space="0" w:color="auto"/>
      </w:divBdr>
    </w:div>
    <w:div w:id="792404528">
      <w:bodyDiv w:val="1"/>
      <w:marLeft w:val="0"/>
      <w:marRight w:val="0"/>
      <w:marTop w:val="0"/>
      <w:marBottom w:val="0"/>
      <w:divBdr>
        <w:top w:val="none" w:sz="0" w:space="0" w:color="auto"/>
        <w:left w:val="none" w:sz="0" w:space="0" w:color="auto"/>
        <w:bottom w:val="none" w:sz="0" w:space="0" w:color="auto"/>
        <w:right w:val="none" w:sz="0" w:space="0" w:color="auto"/>
      </w:divBdr>
    </w:div>
    <w:div w:id="912424735">
      <w:bodyDiv w:val="1"/>
      <w:marLeft w:val="0"/>
      <w:marRight w:val="0"/>
      <w:marTop w:val="0"/>
      <w:marBottom w:val="0"/>
      <w:divBdr>
        <w:top w:val="none" w:sz="0" w:space="0" w:color="auto"/>
        <w:left w:val="none" w:sz="0" w:space="0" w:color="auto"/>
        <w:bottom w:val="none" w:sz="0" w:space="0" w:color="auto"/>
        <w:right w:val="none" w:sz="0" w:space="0" w:color="auto"/>
      </w:divBdr>
    </w:div>
    <w:div w:id="1000355932">
      <w:bodyDiv w:val="1"/>
      <w:marLeft w:val="0"/>
      <w:marRight w:val="0"/>
      <w:marTop w:val="0"/>
      <w:marBottom w:val="0"/>
      <w:divBdr>
        <w:top w:val="none" w:sz="0" w:space="0" w:color="auto"/>
        <w:left w:val="none" w:sz="0" w:space="0" w:color="auto"/>
        <w:bottom w:val="none" w:sz="0" w:space="0" w:color="auto"/>
        <w:right w:val="none" w:sz="0" w:space="0" w:color="auto"/>
      </w:divBdr>
    </w:div>
    <w:div w:id="1041903897">
      <w:bodyDiv w:val="1"/>
      <w:marLeft w:val="0"/>
      <w:marRight w:val="0"/>
      <w:marTop w:val="0"/>
      <w:marBottom w:val="0"/>
      <w:divBdr>
        <w:top w:val="none" w:sz="0" w:space="0" w:color="auto"/>
        <w:left w:val="none" w:sz="0" w:space="0" w:color="auto"/>
        <w:bottom w:val="none" w:sz="0" w:space="0" w:color="auto"/>
        <w:right w:val="none" w:sz="0" w:space="0" w:color="auto"/>
      </w:divBdr>
      <w:divsChild>
        <w:div w:id="22830678">
          <w:marLeft w:val="446"/>
          <w:marRight w:val="0"/>
          <w:marTop w:val="0"/>
          <w:marBottom w:val="0"/>
          <w:divBdr>
            <w:top w:val="none" w:sz="0" w:space="0" w:color="auto"/>
            <w:left w:val="none" w:sz="0" w:space="0" w:color="auto"/>
            <w:bottom w:val="none" w:sz="0" w:space="0" w:color="auto"/>
            <w:right w:val="none" w:sz="0" w:space="0" w:color="auto"/>
          </w:divBdr>
        </w:div>
        <w:div w:id="523829644">
          <w:marLeft w:val="446"/>
          <w:marRight w:val="0"/>
          <w:marTop w:val="0"/>
          <w:marBottom w:val="0"/>
          <w:divBdr>
            <w:top w:val="none" w:sz="0" w:space="0" w:color="auto"/>
            <w:left w:val="none" w:sz="0" w:space="0" w:color="auto"/>
            <w:bottom w:val="none" w:sz="0" w:space="0" w:color="auto"/>
            <w:right w:val="none" w:sz="0" w:space="0" w:color="auto"/>
          </w:divBdr>
        </w:div>
        <w:div w:id="649674308">
          <w:marLeft w:val="446"/>
          <w:marRight w:val="0"/>
          <w:marTop w:val="0"/>
          <w:marBottom w:val="0"/>
          <w:divBdr>
            <w:top w:val="none" w:sz="0" w:space="0" w:color="auto"/>
            <w:left w:val="none" w:sz="0" w:space="0" w:color="auto"/>
            <w:bottom w:val="none" w:sz="0" w:space="0" w:color="auto"/>
            <w:right w:val="none" w:sz="0" w:space="0" w:color="auto"/>
          </w:divBdr>
        </w:div>
      </w:divsChild>
    </w:div>
    <w:div w:id="1135296602">
      <w:bodyDiv w:val="1"/>
      <w:marLeft w:val="0"/>
      <w:marRight w:val="0"/>
      <w:marTop w:val="0"/>
      <w:marBottom w:val="0"/>
      <w:divBdr>
        <w:top w:val="none" w:sz="0" w:space="0" w:color="auto"/>
        <w:left w:val="none" w:sz="0" w:space="0" w:color="auto"/>
        <w:bottom w:val="none" w:sz="0" w:space="0" w:color="auto"/>
        <w:right w:val="none" w:sz="0" w:space="0" w:color="auto"/>
      </w:divBdr>
      <w:divsChild>
        <w:div w:id="298998216">
          <w:marLeft w:val="446"/>
          <w:marRight w:val="0"/>
          <w:marTop w:val="0"/>
          <w:marBottom w:val="0"/>
          <w:divBdr>
            <w:top w:val="none" w:sz="0" w:space="0" w:color="auto"/>
            <w:left w:val="none" w:sz="0" w:space="0" w:color="auto"/>
            <w:bottom w:val="none" w:sz="0" w:space="0" w:color="auto"/>
            <w:right w:val="none" w:sz="0" w:space="0" w:color="auto"/>
          </w:divBdr>
        </w:div>
        <w:div w:id="578095344">
          <w:marLeft w:val="446"/>
          <w:marRight w:val="0"/>
          <w:marTop w:val="0"/>
          <w:marBottom w:val="0"/>
          <w:divBdr>
            <w:top w:val="none" w:sz="0" w:space="0" w:color="auto"/>
            <w:left w:val="none" w:sz="0" w:space="0" w:color="auto"/>
            <w:bottom w:val="none" w:sz="0" w:space="0" w:color="auto"/>
            <w:right w:val="none" w:sz="0" w:space="0" w:color="auto"/>
          </w:divBdr>
        </w:div>
        <w:div w:id="1712148100">
          <w:marLeft w:val="446"/>
          <w:marRight w:val="0"/>
          <w:marTop w:val="0"/>
          <w:marBottom w:val="0"/>
          <w:divBdr>
            <w:top w:val="none" w:sz="0" w:space="0" w:color="auto"/>
            <w:left w:val="none" w:sz="0" w:space="0" w:color="auto"/>
            <w:bottom w:val="none" w:sz="0" w:space="0" w:color="auto"/>
            <w:right w:val="none" w:sz="0" w:space="0" w:color="auto"/>
          </w:divBdr>
        </w:div>
      </w:divsChild>
    </w:div>
    <w:div w:id="1304970540">
      <w:bodyDiv w:val="1"/>
      <w:marLeft w:val="0"/>
      <w:marRight w:val="0"/>
      <w:marTop w:val="0"/>
      <w:marBottom w:val="0"/>
      <w:divBdr>
        <w:top w:val="none" w:sz="0" w:space="0" w:color="auto"/>
        <w:left w:val="none" w:sz="0" w:space="0" w:color="auto"/>
        <w:bottom w:val="none" w:sz="0" w:space="0" w:color="auto"/>
        <w:right w:val="none" w:sz="0" w:space="0" w:color="auto"/>
      </w:divBdr>
      <w:divsChild>
        <w:div w:id="1253507354">
          <w:marLeft w:val="0"/>
          <w:marRight w:val="0"/>
          <w:marTop w:val="0"/>
          <w:marBottom w:val="0"/>
          <w:divBdr>
            <w:top w:val="none" w:sz="0" w:space="0" w:color="auto"/>
            <w:left w:val="none" w:sz="0" w:space="0" w:color="auto"/>
            <w:bottom w:val="none" w:sz="0" w:space="0" w:color="auto"/>
            <w:right w:val="none" w:sz="0" w:space="0" w:color="auto"/>
          </w:divBdr>
          <w:divsChild>
            <w:div w:id="1545829206">
              <w:marLeft w:val="0"/>
              <w:marRight w:val="0"/>
              <w:marTop w:val="0"/>
              <w:marBottom w:val="0"/>
              <w:divBdr>
                <w:top w:val="none" w:sz="0" w:space="0" w:color="auto"/>
                <w:left w:val="none" w:sz="0" w:space="0" w:color="auto"/>
                <w:bottom w:val="none" w:sz="0" w:space="0" w:color="auto"/>
                <w:right w:val="none" w:sz="0" w:space="0" w:color="auto"/>
              </w:divBdr>
              <w:divsChild>
                <w:div w:id="1025594259">
                  <w:marLeft w:val="0"/>
                  <w:marRight w:val="0"/>
                  <w:marTop w:val="0"/>
                  <w:marBottom w:val="0"/>
                  <w:divBdr>
                    <w:top w:val="none" w:sz="0" w:space="0" w:color="auto"/>
                    <w:left w:val="none" w:sz="0" w:space="0" w:color="auto"/>
                    <w:bottom w:val="none" w:sz="0" w:space="0" w:color="auto"/>
                    <w:right w:val="none" w:sz="0" w:space="0" w:color="auto"/>
                  </w:divBdr>
                  <w:divsChild>
                    <w:div w:id="30370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57148">
          <w:marLeft w:val="0"/>
          <w:marRight w:val="0"/>
          <w:marTop w:val="0"/>
          <w:marBottom w:val="0"/>
          <w:divBdr>
            <w:top w:val="none" w:sz="0" w:space="0" w:color="auto"/>
            <w:left w:val="none" w:sz="0" w:space="0" w:color="auto"/>
            <w:bottom w:val="none" w:sz="0" w:space="0" w:color="auto"/>
            <w:right w:val="none" w:sz="0" w:space="0" w:color="auto"/>
          </w:divBdr>
          <w:divsChild>
            <w:div w:id="540869509">
              <w:marLeft w:val="0"/>
              <w:marRight w:val="0"/>
              <w:marTop w:val="0"/>
              <w:marBottom w:val="0"/>
              <w:divBdr>
                <w:top w:val="none" w:sz="0" w:space="0" w:color="auto"/>
                <w:left w:val="none" w:sz="0" w:space="0" w:color="auto"/>
                <w:bottom w:val="none" w:sz="0" w:space="0" w:color="auto"/>
                <w:right w:val="none" w:sz="0" w:space="0" w:color="auto"/>
              </w:divBdr>
              <w:divsChild>
                <w:div w:id="1659306328">
                  <w:marLeft w:val="0"/>
                  <w:marRight w:val="0"/>
                  <w:marTop w:val="0"/>
                  <w:marBottom w:val="0"/>
                  <w:divBdr>
                    <w:top w:val="none" w:sz="0" w:space="0" w:color="auto"/>
                    <w:left w:val="none" w:sz="0" w:space="0" w:color="auto"/>
                    <w:bottom w:val="none" w:sz="0" w:space="0" w:color="auto"/>
                    <w:right w:val="none" w:sz="0" w:space="0" w:color="auto"/>
                  </w:divBdr>
                  <w:divsChild>
                    <w:div w:id="9932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436659">
      <w:bodyDiv w:val="1"/>
      <w:marLeft w:val="0"/>
      <w:marRight w:val="0"/>
      <w:marTop w:val="0"/>
      <w:marBottom w:val="0"/>
      <w:divBdr>
        <w:top w:val="none" w:sz="0" w:space="0" w:color="auto"/>
        <w:left w:val="none" w:sz="0" w:space="0" w:color="auto"/>
        <w:bottom w:val="none" w:sz="0" w:space="0" w:color="auto"/>
        <w:right w:val="none" w:sz="0" w:space="0" w:color="auto"/>
      </w:divBdr>
    </w:div>
    <w:div w:id="1618372127">
      <w:bodyDiv w:val="1"/>
      <w:marLeft w:val="0"/>
      <w:marRight w:val="0"/>
      <w:marTop w:val="0"/>
      <w:marBottom w:val="0"/>
      <w:divBdr>
        <w:top w:val="none" w:sz="0" w:space="0" w:color="auto"/>
        <w:left w:val="none" w:sz="0" w:space="0" w:color="auto"/>
        <w:bottom w:val="none" w:sz="0" w:space="0" w:color="auto"/>
        <w:right w:val="none" w:sz="0" w:space="0" w:color="auto"/>
      </w:divBdr>
    </w:div>
    <w:div w:id="1634208772">
      <w:bodyDiv w:val="1"/>
      <w:marLeft w:val="0"/>
      <w:marRight w:val="0"/>
      <w:marTop w:val="0"/>
      <w:marBottom w:val="0"/>
      <w:divBdr>
        <w:top w:val="none" w:sz="0" w:space="0" w:color="auto"/>
        <w:left w:val="none" w:sz="0" w:space="0" w:color="auto"/>
        <w:bottom w:val="none" w:sz="0" w:space="0" w:color="auto"/>
        <w:right w:val="none" w:sz="0" w:space="0" w:color="auto"/>
      </w:divBdr>
    </w:div>
    <w:div w:id="1698777750">
      <w:bodyDiv w:val="1"/>
      <w:marLeft w:val="0"/>
      <w:marRight w:val="0"/>
      <w:marTop w:val="0"/>
      <w:marBottom w:val="0"/>
      <w:divBdr>
        <w:top w:val="none" w:sz="0" w:space="0" w:color="auto"/>
        <w:left w:val="none" w:sz="0" w:space="0" w:color="auto"/>
        <w:bottom w:val="none" w:sz="0" w:space="0" w:color="auto"/>
        <w:right w:val="none" w:sz="0" w:space="0" w:color="auto"/>
      </w:divBdr>
    </w:div>
    <w:div w:id="1711605909">
      <w:bodyDiv w:val="1"/>
      <w:marLeft w:val="0"/>
      <w:marRight w:val="0"/>
      <w:marTop w:val="0"/>
      <w:marBottom w:val="0"/>
      <w:divBdr>
        <w:top w:val="none" w:sz="0" w:space="0" w:color="auto"/>
        <w:left w:val="none" w:sz="0" w:space="0" w:color="auto"/>
        <w:bottom w:val="none" w:sz="0" w:space="0" w:color="auto"/>
        <w:right w:val="none" w:sz="0" w:space="0" w:color="auto"/>
      </w:divBdr>
    </w:div>
    <w:div w:id="1756439867">
      <w:bodyDiv w:val="1"/>
      <w:marLeft w:val="0"/>
      <w:marRight w:val="0"/>
      <w:marTop w:val="0"/>
      <w:marBottom w:val="0"/>
      <w:divBdr>
        <w:top w:val="none" w:sz="0" w:space="0" w:color="auto"/>
        <w:left w:val="none" w:sz="0" w:space="0" w:color="auto"/>
        <w:bottom w:val="none" w:sz="0" w:space="0" w:color="auto"/>
        <w:right w:val="none" w:sz="0" w:space="0" w:color="auto"/>
      </w:divBdr>
      <w:divsChild>
        <w:div w:id="1002320550">
          <w:marLeft w:val="0"/>
          <w:marRight w:val="0"/>
          <w:marTop w:val="0"/>
          <w:marBottom w:val="0"/>
          <w:divBdr>
            <w:top w:val="none" w:sz="0" w:space="0" w:color="auto"/>
            <w:left w:val="none" w:sz="0" w:space="0" w:color="auto"/>
            <w:bottom w:val="none" w:sz="0" w:space="0" w:color="auto"/>
            <w:right w:val="none" w:sz="0" w:space="0" w:color="auto"/>
          </w:divBdr>
          <w:divsChild>
            <w:div w:id="1093893133">
              <w:marLeft w:val="0"/>
              <w:marRight w:val="0"/>
              <w:marTop w:val="0"/>
              <w:marBottom w:val="0"/>
              <w:divBdr>
                <w:top w:val="none" w:sz="0" w:space="0" w:color="auto"/>
                <w:left w:val="none" w:sz="0" w:space="0" w:color="auto"/>
                <w:bottom w:val="none" w:sz="0" w:space="0" w:color="auto"/>
                <w:right w:val="none" w:sz="0" w:space="0" w:color="auto"/>
              </w:divBdr>
              <w:divsChild>
                <w:div w:id="1002665520">
                  <w:marLeft w:val="0"/>
                  <w:marRight w:val="0"/>
                  <w:marTop w:val="0"/>
                  <w:marBottom w:val="0"/>
                  <w:divBdr>
                    <w:top w:val="none" w:sz="0" w:space="0" w:color="auto"/>
                    <w:left w:val="none" w:sz="0" w:space="0" w:color="auto"/>
                    <w:bottom w:val="none" w:sz="0" w:space="0" w:color="auto"/>
                    <w:right w:val="none" w:sz="0" w:space="0" w:color="auto"/>
                  </w:divBdr>
                  <w:divsChild>
                    <w:div w:id="73632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461763">
          <w:marLeft w:val="0"/>
          <w:marRight w:val="0"/>
          <w:marTop w:val="0"/>
          <w:marBottom w:val="0"/>
          <w:divBdr>
            <w:top w:val="none" w:sz="0" w:space="0" w:color="auto"/>
            <w:left w:val="none" w:sz="0" w:space="0" w:color="auto"/>
            <w:bottom w:val="none" w:sz="0" w:space="0" w:color="auto"/>
            <w:right w:val="none" w:sz="0" w:space="0" w:color="auto"/>
          </w:divBdr>
          <w:divsChild>
            <w:div w:id="1652177165">
              <w:marLeft w:val="0"/>
              <w:marRight w:val="0"/>
              <w:marTop w:val="0"/>
              <w:marBottom w:val="0"/>
              <w:divBdr>
                <w:top w:val="none" w:sz="0" w:space="0" w:color="auto"/>
                <w:left w:val="none" w:sz="0" w:space="0" w:color="auto"/>
                <w:bottom w:val="none" w:sz="0" w:space="0" w:color="auto"/>
                <w:right w:val="none" w:sz="0" w:space="0" w:color="auto"/>
              </w:divBdr>
              <w:divsChild>
                <w:div w:id="1191382403">
                  <w:marLeft w:val="0"/>
                  <w:marRight w:val="0"/>
                  <w:marTop w:val="0"/>
                  <w:marBottom w:val="0"/>
                  <w:divBdr>
                    <w:top w:val="none" w:sz="0" w:space="0" w:color="auto"/>
                    <w:left w:val="none" w:sz="0" w:space="0" w:color="auto"/>
                    <w:bottom w:val="none" w:sz="0" w:space="0" w:color="auto"/>
                    <w:right w:val="none" w:sz="0" w:space="0" w:color="auto"/>
                  </w:divBdr>
                  <w:divsChild>
                    <w:div w:id="84725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934201">
      <w:bodyDiv w:val="1"/>
      <w:marLeft w:val="0"/>
      <w:marRight w:val="0"/>
      <w:marTop w:val="0"/>
      <w:marBottom w:val="0"/>
      <w:divBdr>
        <w:top w:val="none" w:sz="0" w:space="0" w:color="auto"/>
        <w:left w:val="none" w:sz="0" w:space="0" w:color="auto"/>
        <w:bottom w:val="none" w:sz="0" w:space="0" w:color="auto"/>
        <w:right w:val="none" w:sz="0" w:space="0" w:color="auto"/>
      </w:divBdr>
    </w:div>
    <w:div w:id="1872691292">
      <w:bodyDiv w:val="1"/>
      <w:marLeft w:val="0"/>
      <w:marRight w:val="0"/>
      <w:marTop w:val="0"/>
      <w:marBottom w:val="0"/>
      <w:divBdr>
        <w:top w:val="none" w:sz="0" w:space="0" w:color="auto"/>
        <w:left w:val="none" w:sz="0" w:space="0" w:color="auto"/>
        <w:bottom w:val="none" w:sz="0" w:space="0" w:color="auto"/>
        <w:right w:val="none" w:sz="0" w:space="0" w:color="auto"/>
      </w:divBdr>
    </w:div>
    <w:div w:id="2029915079">
      <w:bodyDiv w:val="1"/>
      <w:marLeft w:val="0"/>
      <w:marRight w:val="0"/>
      <w:marTop w:val="0"/>
      <w:marBottom w:val="0"/>
      <w:divBdr>
        <w:top w:val="none" w:sz="0" w:space="0" w:color="auto"/>
        <w:left w:val="none" w:sz="0" w:space="0" w:color="auto"/>
        <w:bottom w:val="none" w:sz="0" w:space="0" w:color="auto"/>
        <w:right w:val="none" w:sz="0" w:space="0" w:color="auto"/>
      </w:divBdr>
      <w:divsChild>
        <w:div w:id="1263802783">
          <w:marLeft w:val="0"/>
          <w:marRight w:val="0"/>
          <w:marTop w:val="0"/>
          <w:marBottom w:val="0"/>
          <w:divBdr>
            <w:top w:val="none" w:sz="0" w:space="0" w:color="auto"/>
            <w:left w:val="none" w:sz="0" w:space="0" w:color="auto"/>
            <w:bottom w:val="none" w:sz="0" w:space="0" w:color="auto"/>
            <w:right w:val="none" w:sz="0" w:space="0" w:color="auto"/>
          </w:divBdr>
          <w:divsChild>
            <w:div w:id="1750495876">
              <w:marLeft w:val="0"/>
              <w:marRight w:val="0"/>
              <w:marTop w:val="0"/>
              <w:marBottom w:val="0"/>
              <w:divBdr>
                <w:top w:val="none" w:sz="0" w:space="0" w:color="auto"/>
                <w:left w:val="none" w:sz="0" w:space="0" w:color="auto"/>
                <w:bottom w:val="none" w:sz="0" w:space="0" w:color="auto"/>
                <w:right w:val="none" w:sz="0" w:space="0" w:color="auto"/>
              </w:divBdr>
              <w:divsChild>
                <w:div w:id="1975325863">
                  <w:marLeft w:val="0"/>
                  <w:marRight w:val="0"/>
                  <w:marTop w:val="0"/>
                  <w:marBottom w:val="0"/>
                  <w:divBdr>
                    <w:top w:val="none" w:sz="0" w:space="0" w:color="auto"/>
                    <w:left w:val="none" w:sz="0" w:space="0" w:color="auto"/>
                    <w:bottom w:val="none" w:sz="0" w:space="0" w:color="auto"/>
                    <w:right w:val="none" w:sz="0" w:space="0" w:color="auto"/>
                  </w:divBdr>
                  <w:divsChild>
                    <w:div w:id="1290743300">
                      <w:marLeft w:val="0"/>
                      <w:marRight w:val="0"/>
                      <w:marTop w:val="0"/>
                      <w:marBottom w:val="0"/>
                      <w:divBdr>
                        <w:top w:val="none" w:sz="0" w:space="0" w:color="auto"/>
                        <w:left w:val="none" w:sz="0" w:space="0" w:color="auto"/>
                        <w:bottom w:val="none" w:sz="0" w:space="0" w:color="auto"/>
                        <w:right w:val="none" w:sz="0" w:space="0" w:color="auto"/>
                      </w:divBdr>
                      <w:divsChild>
                        <w:div w:id="109739486">
                          <w:marLeft w:val="0"/>
                          <w:marRight w:val="0"/>
                          <w:marTop w:val="0"/>
                          <w:marBottom w:val="0"/>
                          <w:divBdr>
                            <w:top w:val="none" w:sz="0" w:space="0" w:color="auto"/>
                            <w:left w:val="none" w:sz="0" w:space="0" w:color="auto"/>
                            <w:bottom w:val="none" w:sz="0" w:space="0" w:color="auto"/>
                            <w:right w:val="none" w:sz="0" w:space="0" w:color="auto"/>
                          </w:divBdr>
                          <w:divsChild>
                            <w:div w:id="104622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351065">
      <w:bodyDiv w:val="1"/>
      <w:marLeft w:val="0"/>
      <w:marRight w:val="0"/>
      <w:marTop w:val="0"/>
      <w:marBottom w:val="0"/>
      <w:divBdr>
        <w:top w:val="none" w:sz="0" w:space="0" w:color="auto"/>
        <w:left w:val="none" w:sz="0" w:space="0" w:color="auto"/>
        <w:bottom w:val="none" w:sz="0" w:space="0" w:color="auto"/>
        <w:right w:val="none" w:sz="0" w:space="0" w:color="auto"/>
      </w:divBdr>
    </w:div>
    <w:div w:id="2121678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FB937-CFDF-40EC-95C3-AF3FB5C64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30732</Words>
  <Characters>175177</Characters>
  <Application>Microsoft Office Word</Application>
  <DocSecurity>0</DocSecurity>
  <Lines>1459</Lines>
  <Paragraphs>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manal ginzarly</dc:creator>
  <cp:keywords/>
  <dc:description/>
  <cp:lastModifiedBy>Ginzarly Manal</cp:lastModifiedBy>
  <cp:revision>17</cp:revision>
  <cp:lastPrinted>2021-12-15T13:31:00Z</cp:lastPrinted>
  <dcterms:created xsi:type="dcterms:W3CDTF">2024-08-19T08:01:00Z</dcterms:created>
  <dcterms:modified xsi:type="dcterms:W3CDTF">2024-08-31T19:34:00Z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id="XznFzJJo"/&gt;&lt;style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