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24B05" w14:textId="77777777" w:rsidR="002B5F95" w:rsidRPr="002B5F95" w:rsidRDefault="002B5F95" w:rsidP="002B5F95">
      <w:pPr>
        <w:spacing w:line="276" w:lineRule="auto"/>
        <w:rPr>
          <w:rFonts w:ascii="Arial" w:hAnsi="Arial" w:cs="Arial"/>
          <w:sz w:val="24"/>
          <w:szCs w:val="24"/>
          <w:lang w:val="en-US"/>
        </w:rPr>
      </w:pPr>
      <w:r w:rsidRPr="002B5F95">
        <w:rPr>
          <w:rFonts w:ascii="Arial" w:hAnsi="Arial" w:cs="Arial"/>
          <w:b/>
          <w:bCs/>
          <w:sz w:val="24"/>
          <w:szCs w:val="24"/>
          <w:lang w:val="en-US"/>
        </w:rPr>
        <w:t>Contribution of extrasynaptic NMDARs to bursting activity in nigral dopamine neurons</w:t>
      </w:r>
    </w:p>
    <w:p w14:paraId="0DA9DE4F" w14:textId="77777777" w:rsidR="005B4A80" w:rsidRDefault="005B4A80">
      <w:pPr>
        <w:rPr>
          <w:rFonts w:ascii="Arial" w:hAnsi="Arial" w:cs="Arial"/>
          <w:sz w:val="24"/>
          <w:szCs w:val="24"/>
          <w:lang w:val="en-US"/>
        </w:rPr>
      </w:pPr>
    </w:p>
    <w:p w14:paraId="763129B4" w14:textId="6A9ED53C" w:rsidR="00517FB4" w:rsidRDefault="00D23400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Movement initiation is preceded by </w:t>
      </w:r>
      <w:r w:rsidR="009A7370">
        <w:rPr>
          <w:rFonts w:ascii="Arial" w:hAnsi="Arial" w:cs="Arial"/>
          <w:sz w:val="24"/>
          <w:szCs w:val="24"/>
          <w:lang w:val="en-US"/>
        </w:rPr>
        <w:t>burst</w:t>
      </w:r>
      <w:r w:rsidR="00E11C43">
        <w:rPr>
          <w:rFonts w:ascii="Arial" w:hAnsi="Arial" w:cs="Arial"/>
          <w:sz w:val="24"/>
          <w:szCs w:val="24"/>
          <w:lang w:val="en-US"/>
        </w:rPr>
        <w:t>ing activity</w:t>
      </w:r>
      <w:r w:rsidR="009A7370">
        <w:rPr>
          <w:rFonts w:ascii="Arial" w:hAnsi="Arial" w:cs="Arial"/>
          <w:sz w:val="24"/>
          <w:szCs w:val="24"/>
          <w:lang w:val="en-US"/>
        </w:rPr>
        <w:t xml:space="preserve"> </w:t>
      </w:r>
      <w:r w:rsidR="00E11C43">
        <w:rPr>
          <w:rFonts w:ascii="Arial" w:hAnsi="Arial" w:cs="Arial"/>
          <w:sz w:val="24"/>
          <w:szCs w:val="24"/>
          <w:lang w:val="en-US"/>
        </w:rPr>
        <w:t>and increased dopamine release by</w:t>
      </w:r>
      <w:r w:rsidR="009A7370">
        <w:rPr>
          <w:rFonts w:ascii="Arial" w:hAnsi="Arial" w:cs="Arial"/>
          <w:sz w:val="24"/>
          <w:szCs w:val="24"/>
          <w:lang w:val="en-US"/>
        </w:rPr>
        <w:t xml:space="preserve"> </w:t>
      </w:r>
      <w:r w:rsidRPr="000502FA">
        <w:rPr>
          <w:rFonts w:ascii="Arial" w:hAnsi="Arial" w:cs="Arial"/>
          <w:sz w:val="24"/>
          <w:szCs w:val="24"/>
          <w:lang w:val="en-US"/>
        </w:rPr>
        <w:t>substantia nigra pars compacta neurons</w:t>
      </w:r>
      <w:r w:rsidR="000502FA" w:rsidRPr="000502FA">
        <w:rPr>
          <w:rFonts w:ascii="Arial" w:hAnsi="Arial" w:cs="Arial"/>
          <w:sz w:val="24"/>
          <w:szCs w:val="24"/>
          <w:lang w:val="en-US"/>
        </w:rPr>
        <w:t xml:space="preserve">. The participation of NMDARs </w:t>
      </w:r>
      <w:r w:rsidR="00D50079" w:rsidRPr="000502FA">
        <w:rPr>
          <w:rFonts w:ascii="Arial" w:hAnsi="Arial" w:cs="Arial"/>
          <w:sz w:val="24"/>
          <w:szCs w:val="24"/>
          <w:lang w:val="en-US"/>
        </w:rPr>
        <w:t xml:space="preserve">is essential </w:t>
      </w:r>
      <w:r w:rsidR="000502FA" w:rsidRPr="000502FA">
        <w:rPr>
          <w:rFonts w:ascii="Arial" w:hAnsi="Arial" w:cs="Arial"/>
          <w:sz w:val="24"/>
          <w:szCs w:val="24"/>
          <w:lang w:val="en-US"/>
        </w:rPr>
        <w:t xml:space="preserve">to the generation of bursts but the mechanisms regulating their level of activation are unknown. </w:t>
      </w:r>
      <w:r w:rsidR="00517FB4">
        <w:rPr>
          <w:rFonts w:ascii="Arial" w:hAnsi="Arial" w:cs="Arial"/>
          <w:sz w:val="24"/>
          <w:szCs w:val="24"/>
          <w:lang w:val="en-US"/>
        </w:rPr>
        <w:t xml:space="preserve">To examine the identity of the </w:t>
      </w:r>
      <w:r w:rsidR="00AB6F46">
        <w:rPr>
          <w:rFonts w:ascii="Arial" w:hAnsi="Arial" w:cs="Arial"/>
          <w:sz w:val="24"/>
          <w:szCs w:val="24"/>
          <w:lang w:val="en-US"/>
        </w:rPr>
        <w:t xml:space="preserve">endogenous </w:t>
      </w:r>
      <w:r w:rsidR="00517FB4">
        <w:rPr>
          <w:rFonts w:ascii="Arial" w:hAnsi="Arial" w:cs="Arial"/>
          <w:sz w:val="24"/>
          <w:szCs w:val="24"/>
          <w:lang w:val="en-US"/>
        </w:rPr>
        <w:t xml:space="preserve">co-agonist implicated in the activation of NMDARs in </w:t>
      </w:r>
      <w:r w:rsidR="00604791">
        <w:rPr>
          <w:rFonts w:ascii="Arial" w:hAnsi="Arial" w:cs="Arial"/>
          <w:sz w:val="24"/>
          <w:szCs w:val="24"/>
          <w:lang w:val="en-US"/>
        </w:rPr>
        <w:t xml:space="preserve">mature </w:t>
      </w:r>
      <w:r w:rsidR="00517FB4">
        <w:rPr>
          <w:rFonts w:ascii="Arial" w:hAnsi="Arial" w:cs="Arial"/>
          <w:sz w:val="24"/>
          <w:szCs w:val="24"/>
          <w:lang w:val="en-US"/>
        </w:rPr>
        <w:t>dopamine neurons we used enzymatic depletion to reduce D-serine and glycine</w:t>
      </w:r>
      <w:r w:rsidR="000D505F">
        <w:rPr>
          <w:rFonts w:ascii="Arial" w:hAnsi="Arial" w:cs="Arial"/>
          <w:sz w:val="24"/>
          <w:szCs w:val="24"/>
          <w:lang w:val="en-US"/>
        </w:rPr>
        <w:t xml:space="preserve"> in ex vivo brain slices</w:t>
      </w:r>
      <w:r w:rsidR="00517FB4">
        <w:rPr>
          <w:rFonts w:ascii="Arial" w:hAnsi="Arial" w:cs="Arial"/>
          <w:sz w:val="24"/>
          <w:szCs w:val="24"/>
          <w:lang w:val="en-US"/>
        </w:rPr>
        <w:t xml:space="preserve">. </w:t>
      </w:r>
      <w:r w:rsidR="00BF7871">
        <w:rPr>
          <w:rFonts w:ascii="Arial" w:hAnsi="Arial" w:cs="Arial"/>
          <w:sz w:val="24"/>
          <w:szCs w:val="24"/>
          <w:lang w:val="en-US"/>
        </w:rPr>
        <w:t xml:space="preserve">We report that </w:t>
      </w:r>
      <w:r w:rsidR="00BF7871" w:rsidRPr="000502FA">
        <w:rPr>
          <w:rFonts w:ascii="Arial" w:hAnsi="Arial" w:cs="Arial"/>
          <w:sz w:val="24"/>
          <w:szCs w:val="24"/>
          <w:lang w:val="en-US"/>
        </w:rPr>
        <w:t xml:space="preserve">D-serine is predominant for </w:t>
      </w:r>
      <w:r w:rsidR="00BF7871">
        <w:rPr>
          <w:rFonts w:ascii="Arial" w:hAnsi="Arial" w:cs="Arial"/>
          <w:sz w:val="24"/>
          <w:szCs w:val="24"/>
          <w:lang w:val="en-US"/>
        </w:rPr>
        <w:t xml:space="preserve">the activation of </w:t>
      </w:r>
      <w:r w:rsidR="00BF7871" w:rsidRPr="000502FA">
        <w:rPr>
          <w:rFonts w:ascii="Arial" w:hAnsi="Arial" w:cs="Arial"/>
          <w:sz w:val="24"/>
          <w:szCs w:val="24"/>
          <w:lang w:val="en-US"/>
        </w:rPr>
        <w:t>synaptic NMDARs whereas glycine for extrasynaptic NMD</w:t>
      </w:r>
      <w:r w:rsidR="00BF7871">
        <w:rPr>
          <w:rFonts w:ascii="Arial" w:hAnsi="Arial" w:cs="Arial"/>
          <w:sz w:val="24"/>
          <w:szCs w:val="24"/>
          <w:lang w:val="en-US"/>
        </w:rPr>
        <w:t>A</w:t>
      </w:r>
      <w:r w:rsidR="00BF7871" w:rsidRPr="000502FA">
        <w:rPr>
          <w:rFonts w:ascii="Arial" w:hAnsi="Arial" w:cs="Arial"/>
          <w:sz w:val="24"/>
          <w:szCs w:val="24"/>
          <w:lang w:val="en-US"/>
        </w:rPr>
        <w:t>Rs</w:t>
      </w:r>
      <w:r w:rsidR="00BF7871">
        <w:rPr>
          <w:rFonts w:ascii="Arial" w:hAnsi="Arial" w:cs="Arial"/>
          <w:sz w:val="24"/>
          <w:szCs w:val="24"/>
          <w:lang w:val="en-US"/>
        </w:rPr>
        <w:t>. The burst pattern</w:t>
      </w:r>
      <w:r w:rsidR="006B2576">
        <w:rPr>
          <w:rFonts w:ascii="Arial" w:hAnsi="Arial" w:cs="Arial"/>
          <w:sz w:val="24"/>
          <w:szCs w:val="24"/>
          <w:lang w:val="en-US"/>
        </w:rPr>
        <w:t>, which is mainly</w:t>
      </w:r>
      <w:r w:rsidR="003D666E">
        <w:rPr>
          <w:rFonts w:ascii="Arial" w:hAnsi="Arial" w:cs="Arial"/>
          <w:sz w:val="24"/>
          <w:szCs w:val="24"/>
          <w:lang w:val="en-US"/>
        </w:rPr>
        <w:t xml:space="preserve"> supported by extrasynaptic NMDARs</w:t>
      </w:r>
      <w:r w:rsidR="006B2576">
        <w:rPr>
          <w:rFonts w:ascii="Arial" w:hAnsi="Arial" w:cs="Arial"/>
          <w:sz w:val="24"/>
          <w:szCs w:val="24"/>
          <w:lang w:val="en-US"/>
        </w:rPr>
        <w:t>,</w:t>
      </w:r>
      <w:r w:rsidR="003D3618">
        <w:rPr>
          <w:rFonts w:ascii="Arial" w:hAnsi="Arial" w:cs="Arial"/>
          <w:sz w:val="24"/>
          <w:szCs w:val="24"/>
          <w:lang w:val="en-US"/>
        </w:rPr>
        <w:t xml:space="preserve"> </w:t>
      </w:r>
      <w:r w:rsidR="00BF7871">
        <w:rPr>
          <w:rFonts w:ascii="Arial" w:hAnsi="Arial" w:cs="Arial"/>
          <w:sz w:val="24"/>
          <w:szCs w:val="24"/>
          <w:lang w:val="en-US"/>
        </w:rPr>
        <w:t xml:space="preserve">is </w:t>
      </w:r>
      <w:r w:rsidR="006B2576">
        <w:rPr>
          <w:rFonts w:ascii="Arial" w:hAnsi="Arial" w:cs="Arial"/>
          <w:sz w:val="24"/>
          <w:szCs w:val="24"/>
          <w:lang w:val="en-US"/>
        </w:rPr>
        <w:t>in</w:t>
      </w:r>
      <w:r w:rsidR="00BF7871">
        <w:rPr>
          <w:rFonts w:ascii="Arial" w:hAnsi="Arial" w:cs="Arial"/>
          <w:sz w:val="24"/>
          <w:szCs w:val="24"/>
          <w:lang w:val="en-US"/>
        </w:rPr>
        <w:t>sensitive to enzymatic treatment but glycine regulate</w:t>
      </w:r>
      <w:r w:rsidR="002804AD">
        <w:rPr>
          <w:rFonts w:ascii="Arial" w:hAnsi="Arial" w:cs="Arial"/>
          <w:sz w:val="24"/>
          <w:szCs w:val="24"/>
          <w:lang w:val="en-US"/>
        </w:rPr>
        <w:t>s</w:t>
      </w:r>
      <w:r w:rsidR="00BF7871">
        <w:rPr>
          <w:rFonts w:ascii="Arial" w:hAnsi="Arial" w:cs="Arial"/>
          <w:sz w:val="24"/>
          <w:szCs w:val="24"/>
          <w:lang w:val="en-US"/>
        </w:rPr>
        <w:t xml:space="preserve"> their occurrence. </w:t>
      </w:r>
      <w:r w:rsidR="00604791">
        <w:rPr>
          <w:rFonts w:ascii="Arial" w:hAnsi="Arial" w:cs="Arial"/>
          <w:sz w:val="24"/>
          <w:szCs w:val="24"/>
          <w:lang w:val="en-US"/>
        </w:rPr>
        <w:t>While</w:t>
      </w:r>
      <w:r w:rsidR="003D3618">
        <w:rPr>
          <w:rFonts w:ascii="Arial" w:hAnsi="Arial" w:cs="Arial"/>
          <w:sz w:val="24"/>
          <w:szCs w:val="24"/>
          <w:lang w:val="en-US"/>
        </w:rPr>
        <w:t xml:space="preserve"> synaptic and extrasynaptic NMDARs </w:t>
      </w:r>
      <w:r w:rsidR="00604791">
        <w:rPr>
          <w:rFonts w:ascii="Arial" w:hAnsi="Arial" w:cs="Arial"/>
          <w:sz w:val="24"/>
          <w:szCs w:val="24"/>
          <w:lang w:val="en-US"/>
        </w:rPr>
        <w:t xml:space="preserve">are activated by distinct co-agonists their subunit composition is identical. </w:t>
      </w:r>
      <w:r w:rsidR="00D86EA0">
        <w:rPr>
          <w:rFonts w:ascii="Arial" w:hAnsi="Arial" w:cs="Arial"/>
          <w:sz w:val="24"/>
          <w:szCs w:val="24"/>
          <w:lang w:val="en-US"/>
        </w:rPr>
        <w:t xml:space="preserve">This observations indicate that </w:t>
      </w:r>
      <w:r w:rsidR="00604791">
        <w:rPr>
          <w:rFonts w:ascii="Arial" w:hAnsi="Arial" w:cs="Arial"/>
          <w:sz w:val="24"/>
          <w:szCs w:val="24"/>
          <w:lang w:val="en-US"/>
        </w:rPr>
        <w:t xml:space="preserve">the </w:t>
      </w:r>
      <w:r w:rsidR="000D505F">
        <w:rPr>
          <w:rFonts w:ascii="Arial" w:hAnsi="Arial" w:cs="Arial"/>
          <w:sz w:val="24"/>
          <w:szCs w:val="24"/>
          <w:lang w:val="en-US"/>
        </w:rPr>
        <w:t>compartmentalization</w:t>
      </w:r>
      <w:r w:rsidR="00747F24">
        <w:rPr>
          <w:rFonts w:ascii="Arial" w:hAnsi="Arial" w:cs="Arial"/>
          <w:sz w:val="24"/>
          <w:szCs w:val="24"/>
          <w:lang w:val="en-US"/>
        </w:rPr>
        <w:t xml:space="preserve"> of the co-agonist is not </w:t>
      </w:r>
      <w:r w:rsidR="00604791">
        <w:rPr>
          <w:rFonts w:ascii="Arial" w:hAnsi="Arial" w:cs="Arial"/>
          <w:sz w:val="24"/>
          <w:szCs w:val="24"/>
          <w:lang w:val="en-US"/>
        </w:rPr>
        <w:t>influence</w:t>
      </w:r>
      <w:r w:rsidR="00747F24">
        <w:rPr>
          <w:rFonts w:ascii="Arial" w:hAnsi="Arial" w:cs="Arial"/>
          <w:sz w:val="24"/>
          <w:szCs w:val="24"/>
          <w:lang w:val="en-US"/>
        </w:rPr>
        <w:t>d by</w:t>
      </w:r>
      <w:r w:rsidR="00604791">
        <w:rPr>
          <w:rFonts w:ascii="Arial" w:hAnsi="Arial" w:cs="Arial"/>
          <w:sz w:val="24"/>
          <w:szCs w:val="24"/>
          <w:lang w:val="en-US"/>
        </w:rPr>
        <w:t xml:space="preserve"> </w:t>
      </w:r>
      <w:r w:rsidR="00021710">
        <w:rPr>
          <w:rFonts w:ascii="Arial" w:hAnsi="Arial" w:cs="Arial"/>
          <w:sz w:val="24"/>
          <w:szCs w:val="24"/>
          <w:lang w:val="en-US"/>
        </w:rPr>
        <w:t xml:space="preserve">the expression of </w:t>
      </w:r>
      <w:r w:rsidR="005E25F9">
        <w:rPr>
          <w:rFonts w:ascii="Arial" w:hAnsi="Arial" w:cs="Arial"/>
          <w:sz w:val="24"/>
          <w:szCs w:val="24"/>
          <w:lang w:val="en-US"/>
        </w:rPr>
        <w:t xml:space="preserve">specific </w:t>
      </w:r>
      <w:r w:rsidR="00747F24">
        <w:rPr>
          <w:rFonts w:ascii="Arial" w:hAnsi="Arial" w:cs="Arial"/>
          <w:sz w:val="24"/>
          <w:szCs w:val="24"/>
          <w:lang w:val="en-US"/>
        </w:rPr>
        <w:t xml:space="preserve">NMDAR </w:t>
      </w:r>
      <w:r w:rsidR="003D3618">
        <w:rPr>
          <w:rFonts w:ascii="Arial" w:hAnsi="Arial" w:cs="Arial"/>
          <w:sz w:val="24"/>
          <w:szCs w:val="24"/>
          <w:lang w:val="en-US"/>
        </w:rPr>
        <w:t>subunit</w:t>
      </w:r>
      <w:r w:rsidR="00747F24">
        <w:rPr>
          <w:rFonts w:ascii="Arial" w:hAnsi="Arial" w:cs="Arial"/>
          <w:sz w:val="24"/>
          <w:szCs w:val="24"/>
          <w:lang w:val="en-US"/>
        </w:rPr>
        <w:t>s</w:t>
      </w:r>
      <w:r w:rsidR="000D505F">
        <w:rPr>
          <w:rFonts w:ascii="Arial" w:hAnsi="Arial" w:cs="Arial"/>
          <w:sz w:val="24"/>
          <w:szCs w:val="24"/>
          <w:lang w:val="en-US"/>
        </w:rPr>
        <w:t>.</w:t>
      </w:r>
      <w:r w:rsidR="003D3618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243BD88C" w14:textId="6C066994" w:rsidR="002B5F95" w:rsidRPr="002B5F95" w:rsidRDefault="002B5F95">
      <w:pPr>
        <w:rPr>
          <w:rFonts w:ascii="Arial" w:hAnsi="Arial" w:cs="Arial"/>
          <w:sz w:val="24"/>
          <w:szCs w:val="24"/>
          <w:lang w:val="en-US"/>
        </w:rPr>
      </w:pPr>
    </w:p>
    <w:sectPr w:rsidR="002B5F95" w:rsidRPr="002B5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980"/>
    <w:rsid w:val="00021710"/>
    <w:rsid w:val="000502FA"/>
    <w:rsid w:val="000D505F"/>
    <w:rsid w:val="002804AD"/>
    <w:rsid w:val="002B5F95"/>
    <w:rsid w:val="003A3980"/>
    <w:rsid w:val="003D3618"/>
    <w:rsid w:val="003D666E"/>
    <w:rsid w:val="004A1793"/>
    <w:rsid w:val="004D032C"/>
    <w:rsid w:val="00517FB4"/>
    <w:rsid w:val="005B4A80"/>
    <w:rsid w:val="005E25F9"/>
    <w:rsid w:val="00604791"/>
    <w:rsid w:val="006B2576"/>
    <w:rsid w:val="006B73B4"/>
    <w:rsid w:val="00747F24"/>
    <w:rsid w:val="008C0FFE"/>
    <w:rsid w:val="008E6434"/>
    <w:rsid w:val="0099036F"/>
    <w:rsid w:val="009A7370"/>
    <w:rsid w:val="00AB6F46"/>
    <w:rsid w:val="00BF7871"/>
    <w:rsid w:val="00D23400"/>
    <w:rsid w:val="00D50079"/>
    <w:rsid w:val="00D86EA0"/>
    <w:rsid w:val="00E1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EE4DF"/>
  <w15:chartTrackingRefBased/>
  <w15:docId w15:val="{FB2155CB-CBB8-4E46-B734-90FD02C04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A39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A3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A39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A39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A39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A39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A39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A39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A39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A39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A39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A39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A398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A398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A398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A398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A398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A398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A39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A3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A39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A39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A3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A398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A398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A398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A39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A398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A39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9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Engel</dc:creator>
  <cp:keywords/>
  <dc:description/>
  <cp:lastModifiedBy>Dominique Engel</cp:lastModifiedBy>
  <cp:revision>20</cp:revision>
  <dcterms:created xsi:type="dcterms:W3CDTF">2024-01-16T08:59:00Z</dcterms:created>
  <dcterms:modified xsi:type="dcterms:W3CDTF">2024-01-17T10:04:00Z</dcterms:modified>
</cp:coreProperties>
</file>