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CE2C" w14:textId="707329C5" w:rsidR="00376EE9" w:rsidRDefault="00B1577C">
      <w:r>
        <w:t xml:space="preserve">Palynology of the Devonian rocks of the Arabian Plate: </w:t>
      </w:r>
      <w:r w:rsidR="000C2496">
        <w:t xml:space="preserve">the migration of the first </w:t>
      </w:r>
      <w:r w:rsidR="008764FC">
        <w:t>forests.</w:t>
      </w:r>
    </w:p>
    <w:p w14:paraId="105980D6" w14:textId="6B49D835" w:rsidR="00B1577C" w:rsidRDefault="00B1577C">
      <w:r>
        <w:t xml:space="preserve">Marshall J.E.A., Breuer, P. </w:t>
      </w:r>
      <w:r w:rsidR="001A09B0">
        <w:t xml:space="preserve">&amp; Steemans, P. </w:t>
      </w:r>
    </w:p>
    <w:p w14:paraId="69B6A4CE" w14:textId="4B3E9CF6" w:rsidR="00AE5BEB" w:rsidRDefault="00B1577C" w:rsidP="000311CC">
      <w:pPr>
        <w:jc w:val="both"/>
      </w:pPr>
      <w:r>
        <w:t>Significant published information is now available on the Devonian palynology of the Arabian Plate</w:t>
      </w:r>
      <w:r w:rsidR="00C11428">
        <w:t xml:space="preserve">. This is primarily </w:t>
      </w:r>
      <w:r>
        <w:t>from the work of palynologists either working for Saudi Aramco</w:t>
      </w:r>
      <w:r w:rsidR="00FC5D93">
        <w:t>,</w:t>
      </w:r>
      <w:r>
        <w:t xml:space="preserve"> or through the joint project with CIMP. </w:t>
      </w:r>
      <w:r w:rsidR="00FC5D93">
        <w:t xml:space="preserve">The Early and </w:t>
      </w:r>
      <w:proofErr w:type="spellStart"/>
      <w:r w:rsidR="00FC5D93">
        <w:t>Mid Devonian</w:t>
      </w:r>
      <w:proofErr w:type="spellEnd"/>
      <w:r w:rsidR="00FC5D93">
        <w:t xml:space="preserve"> was a key </w:t>
      </w:r>
      <w:r w:rsidR="00C11428">
        <w:t>interval</w:t>
      </w:r>
      <w:r w:rsidR="00FC5D93">
        <w:t xml:space="preserve"> in land plant evolution as it was </w:t>
      </w:r>
      <w:r w:rsidR="00C11428">
        <w:t xml:space="preserve">the time when </w:t>
      </w:r>
      <w:r w:rsidR="00FC5D93">
        <w:t>the first forests diversified and spread across the continent</w:t>
      </w:r>
      <w:r w:rsidR="00C11428">
        <w:t>al land areas</w:t>
      </w:r>
      <w:r w:rsidR="00FC5D93">
        <w:t xml:space="preserve">. </w:t>
      </w:r>
      <w:r w:rsidR="00C11428">
        <w:t>T</w:t>
      </w:r>
      <w:r w:rsidR="00FC5D93">
        <w:t xml:space="preserve">he Arabian Plate was a </w:t>
      </w:r>
      <w:r w:rsidR="00C11428">
        <w:t xml:space="preserve">key </w:t>
      </w:r>
      <w:r w:rsidR="00FC5D93">
        <w:t xml:space="preserve">gateway </w:t>
      </w:r>
      <w:r w:rsidR="000C2496">
        <w:t xml:space="preserve">on northern Gondwana </w:t>
      </w:r>
      <w:r w:rsidR="00FC5D93">
        <w:t>where we can monitor the spread of these forests.</w:t>
      </w:r>
      <w:r w:rsidR="000B40A7">
        <w:t xml:space="preserve"> </w:t>
      </w:r>
      <w:r w:rsidR="000C2496">
        <w:t xml:space="preserve">The available data is also </w:t>
      </w:r>
      <w:r w:rsidR="00C11428">
        <w:t>continuous range data from stratigraphic wells rather than the more typical random set of outcrop samples separated in time and space.</w:t>
      </w:r>
    </w:p>
    <w:p w14:paraId="16A3BBC5" w14:textId="6A592D84" w:rsidR="00920E0B" w:rsidRDefault="00AE5BEB" w:rsidP="000311CC">
      <w:pPr>
        <w:jc w:val="both"/>
      </w:pPr>
      <w:r>
        <w:t>The earliest spore that we know come</w:t>
      </w:r>
      <w:r w:rsidR="00B44F78">
        <w:t>s</w:t>
      </w:r>
      <w:r>
        <w:t xml:space="preserve"> from a forest plant is </w:t>
      </w:r>
      <w:proofErr w:type="spellStart"/>
      <w:r w:rsidRPr="006D3FD1">
        <w:rPr>
          <w:i/>
          <w:iCs/>
        </w:rPr>
        <w:t>Dibolisporites</w:t>
      </w:r>
      <w:proofErr w:type="spellEnd"/>
      <w:r w:rsidRPr="006D3FD1">
        <w:rPr>
          <w:i/>
          <w:iCs/>
        </w:rPr>
        <w:t xml:space="preserve"> </w:t>
      </w:r>
      <w:proofErr w:type="spellStart"/>
      <w:r w:rsidRPr="006D3FD1">
        <w:rPr>
          <w:i/>
          <w:iCs/>
        </w:rPr>
        <w:t>eifeliensis</w:t>
      </w:r>
      <w:proofErr w:type="spellEnd"/>
      <w:r>
        <w:t xml:space="preserve"> that is related to </w:t>
      </w:r>
      <w:r w:rsidR="006D3FD1">
        <w:t>tree sized</w:t>
      </w:r>
      <w:r w:rsidR="00B4116D">
        <w:t xml:space="preserve"> </w:t>
      </w:r>
      <w:proofErr w:type="spellStart"/>
      <w:r w:rsidR="00B4116D">
        <w:t>Cladoxylopsid</w:t>
      </w:r>
      <w:proofErr w:type="spellEnd"/>
      <w:r w:rsidR="001E4D59">
        <w:t xml:space="preserve"> </w:t>
      </w:r>
      <w:r w:rsidR="00B4116D">
        <w:t xml:space="preserve">plants such as </w:t>
      </w:r>
      <w:r w:rsidR="001E4D59">
        <w:t xml:space="preserve">the </w:t>
      </w:r>
      <w:proofErr w:type="spellStart"/>
      <w:r w:rsidR="001E4D59">
        <w:t>Eifelian</w:t>
      </w:r>
      <w:proofErr w:type="spellEnd"/>
      <w:r w:rsidR="001E4D59">
        <w:t xml:space="preserve"> </w:t>
      </w:r>
      <w:proofErr w:type="spellStart"/>
      <w:r w:rsidR="007D7722" w:rsidRPr="001E4D59">
        <w:rPr>
          <w:i/>
          <w:iCs/>
        </w:rPr>
        <w:t>Calamophyton</w:t>
      </w:r>
      <w:proofErr w:type="spellEnd"/>
      <w:r w:rsidR="001E4D59">
        <w:t xml:space="preserve"> from Germany</w:t>
      </w:r>
      <w:r w:rsidR="00A32A15">
        <w:t>.</w:t>
      </w:r>
      <w:r w:rsidR="001E4D59">
        <w:t xml:space="preserve"> </w:t>
      </w:r>
      <w:r w:rsidR="00A32A15">
        <w:t xml:space="preserve">This spore has a much earlier base </w:t>
      </w:r>
      <w:proofErr w:type="spellStart"/>
      <w:r w:rsidR="00A32A15">
        <w:t>Emsian</w:t>
      </w:r>
      <w:proofErr w:type="spellEnd"/>
      <w:r w:rsidR="00A32A15">
        <w:t xml:space="preserve"> inception in Saudi Arabia. This raises the problem that </w:t>
      </w:r>
      <w:r w:rsidR="000C2496">
        <w:t>the</w:t>
      </w:r>
      <w:r w:rsidR="00A32A15">
        <w:t xml:space="preserve"> rather simple spore </w:t>
      </w:r>
      <w:proofErr w:type="spellStart"/>
      <w:r w:rsidR="00A32A15" w:rsidRPr="00A32A15">
        <w:rPr>
          <w:i/>
          <w:iCs/>
        </w:rPr>
        <w:t>Dibolisporites</w:t>
      </w:r>
      <w:proofErr w:type="spellEnd"/>
      <w:r w:rsidR="00A32A15">
        <w:t xml:space="preserve"> may</w:t>
      </w:r>
      <w:r w:rsidR="000C2496">
        <w:t xml:space="preserve"> </w:t>
      </w:r>
      <w:r w:rsidR="00A32A15">
        <w:t xml:space="preserve">be </w:t>
      </w:r>
      <w:r w:rsidR="000C2496">
        <w:t xml:space="preserve">originating </w:t>
      </w:r>
      <w:r w:rsidR="00A32A15">
        <w:t xml:space="preserve">from an earlier smaller plant. </w:t>
      </w:r>
      <w:r w:rsidR="00727AB5">
        <w:t xml:space="preserve"> </w:t>
      </w:r>
    </w:p>
    <w:p w14:paraId="3599E7A4" w14:textId="43CDF4B9" w:rsidR="008764FC" w:rsidRDefault="00727AB5" w:rsidP="000311CC">
      <w:pPr>
        <w:jc w:val="both"/>
      </w:pPr>
      <w:r>
        <w:t xml:space="preserve">Arguably the most significant component of the Devonian forests was </w:t>
      </w:r>
      <w:r w:rsidRPr="00B70CB4">
        <w:rPr>
          <w:i/>
          <w:iCs/>
        </w:rPr>
        <w:t>Archaeopteris</w:t>
      </w:r>
      <w:r>
        <w:t xml:space="preserve"> with its deep and laterally extensive root system. </w:t>
      </w:r>
      <w:proofErr w:type="spellStart"/>
      <w:r w:rsidR="00920E0B" w:rsidRPr="00B70CB4">
        <w:rPr>
          <w:i/>
          <w:iCs/>
        </w:rPr>
        <w:t>Geminospora</w:t>
      </w:r>
      <w:proofErr w:type="spellEnd"/>
      <w:r w:rsidR="00B70CB4">
        <w:t xml:space="preserve"> has first appearances in Saudi Arabia in the early </w:t>
      </w:r>
      <w:proofErr w:type="spellStart"/>
      <w:r w:rsidR="00B70CB4">
        <w:t>Eifelian</w:t>
      </w:r>
      <w:proofErr w:type="spellEnd"/>
      <w:r w:rsidR="00B70CB4">
        <w:t xml:space="preserve"> as </w:t>
      </w:r>
      <w:proofErr w:type="spellStart"/>
      <w:r w:rsidR="00B70CB4" w:rsidRPr="00B70CB4">
        <w:rPr>
          <w:i/>
          <w:iCs/>
        </w:rPr>
        <w:t>Geminospora</w:t>
      </w:r>
      <w:proofErr w:type="spellEnd"/>
      <w:r w:rsidR="00B70CB4" w:rsidRPr="00B70CB4">
        <w:rPr>
          <w:i/>
          <w:iCs/>
        </w:rPr>
        <w:t xml:space="preserve"> </w:t>
      </w:r>
      <w:proofErr w:type="spellStart"/>
      <w:r w:rsidR="00B70CB4" w:rsidRPr="00B70CB4">
        <w:rPr>
          <w:i/>
          <w:iCs/>
        </w:rPr>
        <w:t>svalbardiae</w:t>
      </w:r>
      <w:proofErr w:type="spellEnd"/>
      <w:r w:rsidR="00B70CB4">
        <w:t xml:space="preserve"> and then in the </w:t>
      </w:r>
      <w:proofErr w:type="spellStart"/>
      <w:r w:rsidR="00B70CB4">
        <w:t>Givetian</w:t>
      </w:r>
      <w:proofErr w:type="spellEnd"/>
      <w:r w:rsidR="00B70CB4">
        <w:t xml:space="preserve"> as </w:t>
      </w:r>
      <w:proofErr w:type="spellStart"/>
      <w:r w:rsidR="00B70CB4" w:rsidRPr="00B70CB4">
        <w:rPr>
          <w:i/>
          <w:iCs/>
        </w:rPr>
        <w:t>Geminospora</w:t>
      </w:r>
      <w:proofErr w:type="spellEnd"/>
      <w:r w:rsidR="00B70CB4" w:rsidRPr="00B70CB4">
        <w:rPr>
          <w:i/>
          <w:iCs/>
        </w:rPr>
        <w:t xml:space="preserve"> </w:t>
      </w:r>
      <w:proofErr w:type="spellStart"/>
      <w:r w:rsidR="00B70CB4" w:rsidRPr="00B70CB4">
        <w:rPr>
          <w:i/>
          <w:iCs/>
        </w:rPr>
        <w:t>lemurata</w:t>
      </w:r>
      <w:proofErr w:type="spellEnd"/>
      <w:r w:rsidR="00B70CB4">
        <w:t xml:space="preserve">. </w:t>
      </w:r>
      <w:r w:rsidR="008764FC">
        <w:t xml:space="preserve">This is </w:t>
      </w:r>
      <w:r w:rsidR="00B70CB4">
        <w:t xml:space="preserve">a </w:t>
      </w:r>
      <w:r w:rsidR="008764FC">
        <w:t xml:space="preserve">significant </w:t>
      </w:r>
      <w:r w:rsidR="000C2496">
        <w:t xml:space="preserve">time </w:t>
      </w:r>
      <w:r w:rsidR="00B70CB4">
        <w:t xml:space="preserve">separation </w:t>
      </w:r>
      <w:r w:rsidR="008764FC">
        <w:t>as</w:t>
      </w:r>
      <w:r w:rsidR="000C2496">
        <w:t xml:space="preserve"> some workers place</w:t>
      </w:r>
      <w:r w:rsidR="008764FC">
        <w:t xml:space="preserve"> </w:t>
      </w:r>
      <w:r w:rsidR="008764FC" w:rsidRPr="00B70CB4">
        <w:rPr>
          <w:i/>
          <w:iCs/>
        </w:rPr>
        <w:t>G</w:t>
      </w:r>
      <w:r w:rsidR="00B70CB4" w:rsidRPr="00B70CB4">
        <w:rPr>
          <w:i/>
          <w:iCs/>
        </w:rPr>
        <w:t>.</w:t>
      </w:r>
      <w:r w:rsidR="008764FC" w:rsidRPr="00B70CB4">
        <w:rPr>
          <w:i/>
          <w:iCs/>
        </w:rPr>
        <w:t xml:space="preserve"> </w:t>
      </w:r>
      <w:proofErr w:type="spellStart"/>
      <w:r w:rsidR="008764FC" w:rsidRPr="00B70CB4">
        <w:rPr>
          <w:i/>
          <w:iCs/>
        </w:rPr>
        <w:t>svalb</w:t>
      </w:r>
      <w:r w:rsidR="00B70CB4" w:rsidRPr="00B70CB4">
        <w:rPr>
          <w:i/>
          <w:iCs/>
        </w:rPr>
        <w:t>ardiae</w:t>
      </w:r>
      <w:proofErr w:type="spellEnd"/>
      <w:r w:rsidR="008764FC">
        <w:t xml:space="preserve"> </w:t>
      </w:r>
      <w:r w:rsidR="00B70CB4">
        <w:t xml:space="preserve">in synonymy with </w:t>
      </w:r>
      <w:r w:rsidR="00B70CB4" w:rsidRPr="00B70CB4">
        <w:rPr>
          <w:i/>
          <w:iCs/>
        </w:rPr>
        <w:t xml:space="preserve">G. </w:t>
      </w:r>
      <w:proofErr w:type="spellStart"/>
      <w:r w:rsidR="00B70CB4" w:rsidRPr="00B70CB4">
        <w:rPr>
          <w:i/>
          <w:iCs/>
        </w:rPr>
        <w:t>lemurata</w:t>
      </w:r>
      <w:proofErr w:type="spellEnd"/>
      <w:r w:rsidR="00B70CB4">
        <w:t xml:space="preserve"> </w:t>
      </w:r>
      <w:r w:rsidR="000C2496">
        <w:t xml:space="preserve">with the latter </w:t>
      </w:r>
      <w:r w:rsidR="00B70CB4">
        <w:t xml:space="preserve">used as a pick for the base of the </w:t>
      </w:r>
      <w:proofErr w:type="spellStart"/>
      <w:r w:rsidR="00B70CB4">
        <w:t>Givetian</w:t>
      </w:r>
      <w:proofErr w:type="spellEnd"/>
      <w:r w:rsidR="00B70CB4">
        <w:t xml:space="preserve">. </w:t>
      </w:r>
      <w:r w:rsidR="00F50D66">
        <w:t xml:space="preserve">This early inception of </w:t>
      </w:r>
      <w:r w:rsidR="00F50D66" w:rsidRPr="00F50D66">
        <w:rPr>
          <w:i/>
          <w:iCs/>
        </w:rPr>
        <w:t xml:space="preserve">G. </w:t>
      </w:r>
      <w:proofErr w:type="spellStart"/>
      <w:r w:rsidR="00F50D66" w:rsidRPr="00F50D66">
        <w:rPr>
          <w:i/>
          <w:iCs/>
        </w:rPr>
        <w:t>svalbardiae</w:t>
      </w:r>
      <w:proofErr w:type="spellEnd"/>
      <w:r w:rsidR="00F50D66">
        <w:t xml:space="preserve"> is anomalous and may represent a basal group with initial separation of the spore wall layers. </w:t>
      </w:r>
      <w:r w:rsidR="007A4B62">
        <w:t xml:space="preserve">Coincident with the inception of </w:t>
      </w:r>
      <w:r w:rsidR="007A4B62" w:rsidRPr="000311CC">
        <w:rPr>
          <w:i/>
          <w:iCs/>
        </w:rPr>
        <w:t xml:space="preserve">G. </w:t>
      </w:r>
      <w:proofErr w:type="spellStart"/>
      <w:r w:rsidR="007A4B62" w:rsidRPr="000311CC">
        <w:rPr>
          <w:i/>
          <w:iCs/>
        </w:rPr>
        <w:t>lemurata</w:t>
      </w:r>
      <w:proofErr w:type="spellEnd"/>
      <w:r w:rsidR="007A4B62">
        <w:t xml:space="preserve"> is that of </w:t>
      </w:r>
      <w:proofErr w:type="spellStart"/>
      <w:r w:rsidR="007A4B62" w:rsidRPr="000311CC">
        <w:rPr>
          <w:i/>
          <w:iCs/>
        </w:rPr>
        <w:t>Rhabdosporites</w:t>
      </w:r>
      <w:proofErr w:type="spellEnd"/>
      <w:r w:rsidR="007A4B62" w:rsidRPr="000311CC">
        <w:rPr>
          <w:i/>
          <w:iCs/>
        </w:rPr>
        <w:t xml:space="preserve"> </w:t>
      </w:r>
      <w:proofErr w:type="spellStart"/>
      <w:r w:rsidR="007A4B62" w:rsidRPr="000311CC">
        <w:rPr>
          <w:i/>
          <w:iCs/>
        </w:rPr>
        <w:t>langii</w:t>
      </w:r>
      <w:proofErr w:type="spellEnd"/>
      <w:r w:rsidR="007A4B62">
        <w:t xml:space="preserve">, the spore of </w:t>
      </w:r>
      <w:proofErr w:type="spellStart"/>
      <w:r w:rsidR="007A4B62">
        <w:t>Aneurophytalean</w:t>
      </w:r>
      <w:proofErr w:type="spellEnd"/>
      <w:r w:rsidR="007A4B62">
        <w:t xml:space="preserve"> </w:t>
      </w:r>
      <w:proofErr w:type="spellStart"/>
      <w:r w:rsidR="007A4B62">
        <w:t>progymnosperms</w:t>
      </w:r>
      <w:proofErr w:type="spellEnd"/>
      <w:r w:rsidR="007A4B62">
        <w:t xml:space="preserve"> and probably the </w:t>
      </w:r>
      <w:proofErr w:type="spellStart"/>
      <w:r w:rsidR="000311CC">
        <w:t>progymnosperm</w:t>
      </w:r>
      <w:proofErr w:type="spellEnd"/>
      <w:r w:rsidR="000311CC">
        <w:t xml:space="preserve"> stem group. </w:t>
      </w:r>
      <w:r w:rsidR="000C2496">
        <w:t xml:space="preserve">In Euramerica this appears </w:t>
      </w:r>
      <w:r w:rsidR="00F50D66">
        <w:t xml:space="preserve">low down in the </w:t>
      </w:r>
      <w:proofErr w:type="spellStart"/>
      <w:r w:rsidR="00F50D66">
        <w:t>Eifelian</w:t>
      </w:r>
      <w:proofErr w:type="spellEnd"/>
      <w:r w:rsidR="00F50D66">
        <w:t xml:space="preserve">. </w:t>
      </w:r>
      <w:r w:rsidR="000311CC">
        <w:t xml:space="preserve">Above the inception of </w:t>
      </w:r>
      <w:proofErr w:type="spellStart"/>
      <w:r w:rsidR="000311CC" w:rsidRPr="000311CC">
        <w:rPr>
          <w:i/>
          <w:iCs/>
        </w:rPr>
        <w:t>Geminospora</w:t>
      </w:r>
      <w:proofErr w:type="spellEnd"/>
      <w:r w:rsidR="000311CC">
        <w:rPr>
          <w:i/>
          <w:iCs/>
        </w:rPr>
        <w:t xml:space="preserve"> </w:t>
      </w:r>
      <w:proofErr w:type="spellStart"/>
      <w:r w:rsidR="000311CC">
        <w:rPr>
          <w:i/>
          <w:iCs/>
        </w:rPr>
        <w:t>lemurata</w:t>
      </w:r>
      <w:proofErr w:type="spellEnd"/>
      <w:r w:rsidR="000311CC">
        <w:rPr>
          <w:i/>
          <w:iCs/>
        </w:rPr>
        <w:t>,</w:t>
      </w:r>
      <w:r w:rsidR="000311CC">
        <w:t xml:space="preserve"> </w:t>
      </w:r>
      <w:r w:rsidR="00F50D66">
        <w:t xml:space="preserve">and </w:t>
      </w:r>
      <w:r w:rsidR="000311CC">
        <w:t xml:space="preserve">in the mid </w:t>
      </w:r>
      <w:proofErr w:type="spellStart"/>
      <w:r w:rsidR="000311CC">
        <w:t>Givetian</w:t>
      </w:r>
      <w:proofErr w:type="spellEnd"/>
      <w:r w:rsidR="00F50D66">
        <w:t>,</w:t>
      </w:r>
      <w:r w:rsidR="000311CC">
        <w:t xml:space="preserve"> is th</w:t>
      </w:r>
      <w:r w:rsidR="00F50D66">
        <w:t>e inception</w:t>
      </w:r>
      <w:r w:rsidR="000311CC">
        <w:t xml:space="preserve"> of its megaspore </w:t>
      </w:r>
      <w:proofErr w:type="spellStart"/>
      <w:r w:rsidR="000311CC" w:rsidRPr="000311CC">
        <w:rPr>
          <w:i/>
          <w:iCs/>
        </w:rPr>
        <w:t>Contagisporites</w:t>
      </w:r>
      <w:proofErr w:type="spellEnd"/>
      <w:r w:rsidR="000311CC" w:rsidRPr="000311CC">
        <w:rPr>
          <w:i/>
          <w:iCs/>
        </w:rPr>
        <w:t xml:space="preserve"> </w:t>
      </w:r>
      <w:proofErr w:type="spellStart"/>
      <w:r w:rsidR="000311CC" w:rsidRPr="000311CC">
        <w:rPr>
          <w:i/>
          <w:iCs/>
        </w:rPr>
        <w:t>optivus</w:t>
      </w:r>
      <w:proofErr w:type="spellEnd"/>
      <w:r w:rsidR="000311CC">
        <w:t xml:space="preserve">. </w:t>
      </w:r>
    </w:p>
    <w:p w14:paraId="6585AE04" w14:textId="0AF85980" w:rsidR="00902A56" w:rsidRDefault="00D87D4E" w:rsidP="00902A56">
      <w:pPr>
        <w:jc w:val="both"/>
      </w:pPr>
      <w:r>
        <w:t xml:space="preserve">The final plant group that formed Mid Devonian forests are the </w:t>
      </w:r>
      <w:r w:rsidR="009A7385">
        <w:t>lycopod</w:t>
      </w:r>
      <w:r>
        <w:t>s</w:t>
      </w:r>
      <w:r w:rsidR="00896DEE">
        <w:t xml:space="preserve">. The forms that are known to form forests occur in the ever wet </w:t>
      </w:r>
      <w:proofErr w:type="spellStart"/>
      <w:r w:rsidR="00223C0D">
        <w:t>palaeo</w:t>
      </w:r>
      <w:proofErr w:type="spellEnd"/>
      <w:r w:rsidR="00223C0D">
        <w:t xml:space="preserve">-equatorial areas such as </w:t>
      </w:r>
      <w:r w:rsidR="00F50D66">
        <w:t>northern</w:t>
      </w:r>
      <w:r w:rsidR="00223C0D">
        <w:t xml:space="preserve"> China, Arctic Canada and Svalbard. These are represented by the </w:t>
      </w:r>
      <w:r w:rsidR="007F6F79">
        <w:t>micro</w:t>
      </w:r>
      <w:r w:rsidR="00223C0D">
        <w:t xml:space="preserve">spore </w:t>
      </w:r>
      <w:proofErr w:type="spellStart"/>
      <w:r w:rsidR="00223C0D" w:rsidRPr="007F6F79">
        <w:rPr>
          <w:i/>
          <w:iCs/>
        </w:rPr>
        <w:t>Cymbosporites</w:t>
      </w:r>
      <w:proofErr w:type="spellEnd"/>
      <w:r w:rsidR="00223C0D" w:rsidRPr="007F6F79">
        <w:rPr>
          <w:i/>
          <w:iCs/>
        </w:rPr>
        <w:t xml:space="preserve"> </w:t>
      </w:r>
      <w:proofErr w:type="spellStart"/>
      <w:r w:rsidR="00223C0D" w:rsidRPr="007F6F79">
        <w:rPr>
          <w:i/>
          <w:iCs/>
        </w:rPr>
        <w:t>magnificus</w:t>
      </w:r>
      <w:proofErr w:type="spellEnd"/>
      <w:r w:rsidR="00223C0D">
        <w:t xml:space="preserve"> </w:t>
      </w:r>
      <w:r w:rsidR="007F6F79">
        <w:t xml:space="preserve">and the megaspore </w:t>
      </w:r>
      <w:proofErr w:type="spellStart"/>
      <w:r w:rsidR="007F6F79" w:rsidRPr="007F6F79">
        <w:rPr>
          <w:i/>
          <w:iCs/>
        </w:rPr>
        <w:t>Verrucisporites</w:t>
      </w:r>
      <w:proofErr w:type="spellEnd"/>
      <w:r w:rsidR="007F6F79" w:rsidRPr="007F6F79">
        <w:rPr>
          <w:i/>
          <w:iCs/>
        </w:rPr>
        <w:t xml:space="preserve"> </w:t>
      </w:r>
      <w:proofErr w:type="spellStart"/>
      <w:r w:rsidR="007F6F79" w:rsidRPr="007F6F79">
        <w:rPr>
          <w:i/>
          <w:iCs/>
        </w:rPr>
        <w:t>submamillarius</w:t>
      </w:r>
      <w:proofErr w:type="spellEnd"/>
      <w:r w:rsidR="007F6F79">
        <w:rPr>
          <w:i/>
          <w:iCs/>
        </w:rPr>
        <w:t xml:space="preserve">. </w:t>
      </w:r>
      <w:r w:rsidR="005561B5">
        <w:t xml:space="preserve">In Saudi Arabia these are represented by the </w:t>
      </w:r>
      <w:proofErr w:type="spellStart"/>
      <w:r w:rsidR="005561B5" w:rsidRPr="005561B5">
        <w:rPr>
          <w:i/>
          <w:iCs/>
        </w:rPr>
        <w:t>Cymbosporites</w:t>
      </w:r>
      <w:proofErr w:type="spellEnd"/>
      <w:r w:rsidR="005561B5" w:rsidRPr="005561B5">
        <w:rPr>
          <w:i/>
          <w:iCs/>
        </w:rPr>
        <w:t xml:space="preserve"> </w:t>
      </w:r>
      <w:proofErr w:type="spellStart"/>
      <w:r w:rsidR="005561B5" w:rsidRPr="005561B5">
        <w:rPr>
          <w:i/>
          <w:iCs/>
        </w:rPr>
        <w:t>catillus</w:t>
      </w:r>
      <w:proofErr w:type="spellEnd"/>
      <w:r w:rsidR="005561B5">
        <w:t xml:space="preserve"> </w:t>
      </w:r>
      <w:proofErr w:type="spellStart"/>
      <w:r w:rsidR="005561B5">
        <w:t>morphon</w:t>
      </w:r>
      <w:proofErr w:type="spellEnd"/>
      <w:r w:rsidR="005561B5">
        <w:t xml:space="preserve"> and </w:t>
      </w:r>
      <w:proofErr w:type="spellStart"/>
      <w:r w:rsidR="005561B5" w:rsidRPr="005561B5">
        <w:rPr>
          <w:i/>
          <w:iCs/>
        </w:rPr>
        <w:t>Verrucisporites</w:t>
      </w:r>
      <w:proofErr w:type="spellEnd"/>
      <w:r w:rsidR="005561B5" w:rsidRPr="005561B5">
        <w:rPr>
          <w:i/>
          <w:iCs/>
        </w:rPr>
        <w:t xml:space="preserve"> </w:t>
      </w:r>
      <w:proofErr w:type="spellStart"/>
      <w:r w:rsidR="005561B5" w:rsidRPr="005561B5">
        <w:rPr>
          <w:i/>
          <w:iCs/>
        </w:rPr>
        <w:t>yabrinensis</w:t>
      </w:r>
      <w:proofErr w:type="spellEnd"/>
      <w:r w:rsidR="005561B5">
        <w:t xml:space="preserve">, the former having a late </w:t>
      </w:r>
      <w:proofErr w:type="spellStart"/>
      <w:r w:rsidR="005561B5">
        <w:t>Givetian</w:t>
      </w:r>
      <w:proofErr w:type="spellEnd"/>
      <w:r w:rsidR="005561B5">
        <w:t xml:space="preserve"> inception. In Western Australia</w:t>
      </w:r>
      <w:r w:rsidR="001A09B0">
        <w:t>,</w:t>
      </w:r>
      <w:r w:rsidR="005561B5">
        <w:t xml:space="preserve"> the closely related microspore is </w:t>
      </w:r>
      <w:proofErr w:type="spellStart"/>
      <w:r w:rsidR="005561B5" w:rsidRPr="005561B5">
        <w:rPr>
          <w:i/>
          <w:iCs/>
        </w:rPr>
        <w:t>Cymbosporites</w:t>
      </w:r>
      <w:proofErr w:type="spellEnd"/>
      <w:r w:rsidR="005561B5" w:rsidRPr="005561B5">
        <w:rPr>
          <w:i/>
          <w:iCs/>
        </w:rPr>
        <w:t xml:space="preserve"> </w:t>
      </w:r>
      <w:proofErr w:type="spellStart"/>
      <w:r w:rsidR="005561B5" w:rsidRPr="005561B5">
        <w:rPr>
          <w:i/>
          <w:iCs/>
        </w:rPr>
        <w:t>homiscoides</w:t>
      </w:r>
      <w:proofErr w:type="spellEnd"/>
      <w:r w:rsidR="005561B5">
        <w:t xml:space="preserve"> that also occurs in Western Gondwana (Bolivia). So, we can infer the migration of the tree sized lycopods as a somewhat different taxon along the northern margin of Gondwana passing through Saudi Arabia in the late </w:t>
      </w:r>
      <w:proofErr w:type="spellStart"/>
      <w:r w:rsidR="005561B5">
        <w:t>Givetian</w:t>
      </w:r>
      <w:proofErr w:type="spellEnd"/>
      <w:r w:rsidR="005561B5">
        <w:t xml:space="preserve">. The </w:t>
      </w:r>
      <w:proofErr w:type="spellStart"/>
      <w:r w:rsidR="005561B5">
        <w:t>Archaeopteridalean</w:t>
      </w:r>
      <w:proofErr w:type="spellEnd"/>
      <w:r w:rsidR="005561B5">
        <w:t xml:space="preserve"> </w:t>
      </w:r>
      <w:proofErr w:type="spellStart"/>
      <w:r w:rsidR="005561B5">
        <w:t>progymnosperms</w:t>
      </w:r>
      <w:proofErr w:type="spellEnd"/>
      <w:r w:rsidR="005561B5">
        <w:t xml:space="preserve"> migrating in the opposite direction from Euramerica onto western Gondwana dispersing both eastwards to Arabia and southwards to southern South America.</w:t>
      </w:r>
    </w:p>
    <w:p w14:paraId="25C112DD" w14:textId="63E32EDB" w:rsidR="00B1577C" w:rsidRDefault="008764FC" w:rsidP="000311CC">
      <w:pPr>
        <w:jc w:val="both"/>
      </w:pPr>
      <w:r>
        <w:t xml:space="preserve">    </w:t>
      </w:r>
      <w:r w:rsidR="00920E0B">
        <w:t xml:space="preserve"> </w:t>
      </w:r>
      <w:r w:rsidR="00B1577C">
        <w:t xml:space="preserve">  </w:t>
      </w:r>
    </w:p>
    <w:sectPr w:rsidR="00B15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7C"/>
    <w:rsid w:val="000311CC"/>
    <w:rsid w:val="000B40A7"/>
    <w:rsid w:val="000C2496"/>
    <w:rsid w:val="001A09B0"/>
    <w:rsid w:val="001E4D59"/>
    <w:rsid w:val="00223C0D"/>
    <w:rsid w:val="00376EE9"/>
    <w:rsid w:val="005561B5"/>
    <w:rsid w:val="006D3FD1"/>
    <w:rsid w:val="00727AB5"/>
    <w:rsid w:val="007A4B62"/>
    <w:rsid w:val="007D7722"/>
    <w:rsid w:val="007F6F79"/>
    <w:rsid w:val="008764FC"/>
    <w:rsid w:val="00896DEE"/>
    <w:rsid w:val="008C76F9"/>
    <w:rsid w:val="00902A56"/>
    <w:rsid w:val="00920E0B"/>
    <w:rsid w:val="009A7385"/>
    <w:rsid w:val="00A32A15"/>
    <w:rsid w:val="00AE5BEB"/>
    <w:rsid w:val="00B1577C"/>
    <w:rsid w:val="00B4116D"/>
    <w:rsid w:val="00B44F78"/>
    <w:rsid w:val="00B70CB4"/>
    <w:rsid w:val="00C11428"/>
    <w:rsid w:val="00D87D4E"/>
    <w:rsid w:val="00F50D66"/>
    <w:rsid w:val="00F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8B28"/>
  <w15:chartTrackingRefBased/>
  <w15:docId w15:val="{9A84E9AD-518D-4730-80A9-EAB51FFA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Marshall</dc:creator>
  <cp:keywords/>
  <dc:description/>
  <cp:lastModifiedBy>John Marshall</cp:lastModifiedBy>
  <cp:revision>4</cp:revision>
  <dcterms:created xsi:type="dcterms:W3CDTF">2023-02-18T20:04:00Z</dcterms:created>
  <dcterms:modified xsi:type="dcterms:W3CDTF">2023-02-22T21:28:00Z</dcterms:modified>
</cp:coreProperties>
</file>