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EED4" w14:textId="16B42AB7" w:rsidR="009E325F" w:rsidRPr="00E6197B" w:rsidRDefault="009E325F" w:rsidP="009E325F">
      <w:pPr>
        <w:jc w:val="both"/>
        <w:rPr>
          <w:lang w:val="en-US"/>
        </w:rPr>
      </w:pPr>
      <w:r w:rsidRPr="00E6197B">
        <w:rPr>
          <w:lang w:val="en-US"/>
        </w:rPr>
        <w:t>ARanatomy, an augmented reality application dedicated to anatomy and histology</w:t>
      </w:r>
      <w:r>
        <w:rPr>
          <w:lang w:val="en-US"/>
        </w:rPr>
        <w:t xml:space="preserve"> teaching</w:t>
      </w:r>
      <w:r w:rsidRPr="00E6197B">
        <w:rPr>
          <w:lang w:val="en-US"/>
        </w:rPr>
        <w:t xml:space="preserve">. An </w:t>
      </w:r>
      <w:r>
        <w:rPr>
          <w:lang w:val="en-US"/>
        </w:rPr>
        <w:t xml:space="preserve">educational innovation with high potential </w:t>
      </w:r>
      <w:r w:rsidRPr="00E6197B">
        <w:rPr>
          <w:lang w:val="en-US"/>
        </w:rPr>
        <w:t xml:space="preserve">in different educational </w:t>
      </w:r>
      <w:r w:rsidR="00956125">
        <w:rPr>
          <w:lang w:val="en-US"/>
        </w:rPr>
        <w:t>strategies</w:t>
      </w:r>
      <w:r>
        <w:rPr>
          <w:lang w:val="en-US"/>
        </w:rPr>
        <w:t>.</w:t>
      </w:r>
    </w:p>
    <w:p w14:paraId="45B4341A" w14:textId="77777777" w:rsidR="009E325F" w:rsidRPr="00E6197B" w:rsidRDefault="009E325F" w:rsidP="009E325F">
      <w:pPr>
        <w:jc w:val="both"/>
        <w:rPr>
          <w:lang w:val="en-US"/>
        </w:rPr>
      </w:pPr>
    </w:p>
    <w:p w14:paraId="2D3F914E" w14:textId="3C030650" w:rsidR="009E325F" w:rsidRPr="00227D7A" w:rsidRDefault="009E325F" w:rsidP="009E325F">
      <w:pPr>
        <w:jc w:val="both"/>
        <w:rPr>
          <w:rFonts w:asciiTheme="majorHAnsi" w:hAnsiTheme="majorHAnsi" w:cstheme="majorHAnsi"/>
          <w:iCs/>
          <w:color w:val="000000" w:themeColor="text1"/>
          <w:sz w:val="22"/>
          <w:lang w:val="en-US"/>
        </w:rPr>
      </w:pPr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 xml:space="preserve">Valérie Defaweux, Michael </w:t>
      </w:r>
      <w:proofErr w:type="spellStart"/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>Schyns</w:t>
      </w:r>
      <w:proofErr w:type="spellEnd"/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 xml:space="preserve">, Allyson Fries, Pierre Bonnet, Pascale </w:t>
      </w:r>
      <w:proofErr w:type="spellStart"/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>Quatresooz</w:t>
      </w:r>
      <w:proofErr w:type="spellEnd"/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 xml:space="preserve">, </w:t>
      </w:r>
      <w:r w:rsidR="00227D7A"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>Bjorn-Ol</w:t>
      </w:r>
      <w:r w:rsid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 xml:space="preserve">av </w:t>
      </w:r>
      <w:proofErr w:type="spellStart"/>
      <w:r w:rsid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>Dozo</w:t>
      </w:r>
      <w:proofErr w:type="spellEnd"/>
      <w:r w:rsid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 xml:space="preserve">, </w:t>
      </w:r>
      <w:proofErr w:type="spellStart"/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>Detlev</w:t>
      </w:r>
      <w:proofErr w:type="spellEnd"/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 xml:space="preserve"> Grabs, Stéphane </w:t>
      </w:r>
      <w:proofErr w:type="spellStart"/>
      <w:r w:rsidRPr="00227D7A">
        <w:rPr>
          <w:rFonts w:asciiTheme="majorHAnsi" w:hAnsiTheme="majorHAnsi" w:cstheme="majorHAnsi"/>
          <w:iCs/>
          <w:color w:val="000000" w:themeColor="text1"/>
          <w:sz w:val="22"/>
          <w:lang w:val="en-US"/>
        </w:rPr>
        <w:t>Sobczak</w:t>
      </w:r>
      <w:proofErr w:type="spellEnd"/>
    </w:p>
    <w:p w14:paraId="7AB6183A" w14:textId="77777777" w:rsidR="009E325F" w:rsidRPr="00227D7A" w:rsidRDefault="009E325F" w:rsidP="009E325F">
      <w:pPr>
        <w:jc w:val="both"/>
        <w:rPr>
          <w:lang w:val="en-US"/>
        </w:rPr>
      </w:pPr>
    </w:p>
    <w:p w14:paraId="5AD3F39B" w14:textId="41CD571C" w:rsidR="009E325F" w:rsidRDefault="00C75E54" w:rsidP="00C75E54">
      <w:pPr>
        <w:jc w:val="both"/>
        <w:rPr>
          <w:rFonts w:asciiTheme="majorHAnsi" w:hAnsiTheme="majorHAnsi" w:cstheme="majorHAnsi"/>
          <w:lang w:val="en-US"/>
        </w:rPr>
      </w:pPr>
      <w:r w:rsidRPr="00C75E54">
        <w:rPr>
          <w:rFonts w:asciiTheme="majorHAnsi" w:hAnsiTheme="majorHAnsi" w:cstheme="majorHAnsi"/>
          <w:lang w:val="en-US"/>
        </w:rPr>
        <w:t xml:space="preserve">Anatomy and histology are cornerstones of preclinical education </w:t>
      </w:r>
      <w:r w:rsidR="00CF17BC">
        <w:rPr>
          <w:rFonts w:asciiTheme="majorHAnsi" w:hAnsiTheme="majorHAnsi" w:cstheme="majorHAnsi"/>
          <w:lang w:val="en-US"/>
        </w:rPr>
        <w:t>for</w:t>
      </w:r>
      <w:r w:rsidRPr="00C75E54">
        <w:rPr>
          <w:rFonts w:asciiTheme="majorHAnsi" w:hAnsiTheme="majorHAnsi" w:cstheme="majorHAnsi"/>
          <w:lang w:val="en-US"/>
        </w:rPr>
        <w:t xml:space="preserve"> health professionals. However, students may not fully perceive the importance of these disciplines and therefore may not develop a sufficient level of competence. To facilitate learning and increase efficiency, 3D environments using augmented reality (AR) </w:t>
      </w:r>
      <w:r w:rsidR="00CF17BC">
        <w:rPr>
          <w:rFonts w:asciiTheme="majorHAnsi" w:hAnsiTheme="majorHAnsi" w:cstheme="majorHAnsi"/>
          <w:lang w:val="en-US"/>
        </w:rPr>
        <w:t xml:space="preserve">recently emerge as </w:t>
      </w:r>
      <w:r w:rsidRPr="00C75E54">
        <w:rPr>
          <w:rFonts w:asciiTheme="majorHAnsi" w:hAnsiTheme="majorHAnsi" w:cstheme="majorHAnsi"/>
          <w:lang w:val="en-US"/>
        </w:rPr>
        <w:t xml:space="preserve">educational strategies. They seem to improve knowledge and create an environment conducive to learning. Therefore, we have developed an AR application that integrate anatomy and histology, based on anatomical reality, </w:t>
      </w:r>
      <w:r w:rsidR="00CF17BC" w:rsidRPr="00CF17BC">
        <w:rPr>
          <w:rFonts w:asciiTheme="majorHAnsi" w:hAnsiTheme="majorHAnsi" w:cstheme="majorHAnsi"/>
          <w:lang w:val="en-US"/>
        </w:rPr>
        <w:t xml:space="preserve">able to scalable </w:t>
      </w:r>
      <w:r w:rsidRPr="00C75E54">
        <w:rPr>
          <w:rFonts w:asciiTheme="majorHAnsi" w:hAnsiTheme="majorHAnsi" w:cstheme="majorHAnsi"/>
          <w:lang w:val="en-US"/>
        </w:rPr>
        <w:t>and usable in hybrid teaching.</w:t>
      </w:r>
    </w:p>
    <w:p w14:paraId="2A75C602" w14:textId="77777777" w:rsidR="00C75E54" w:rsidRDefault="00C75E54" w:rsidP="00C75E54">
      <w:pPr>
        <w:jc w:val="both"/>
        <w:rPr>
          <w:lang w:val="en-US"/>
        </w:rPr>
      </w:pPr>
    </w:p>
    <w:p w14:paraId="5BB8012D" w14:textId="3DB84396" w:rsidR="00024174" w:rsidRDefault="00024174" w:rsidP="00C75E54">
      <w:pPr>
        <w:jc w:val="both"/>
        <w:rPr>
          <w:rFonts w:asciiTheme="majorHAnsi" w:hAnsiTheme="majorHAnsi" w:cstheme="majorHAnsi"/>
          <w:lang w:val="en-US"/>
        </w:rPr>
      </w:pPr>
      <w:r w:rsidRPr="00024174">
        <w:rPr>
          <w:rFonts w:asciiTheme="majorHAnsi" w:hAnsiTheme="majorHAnsi" w:cstheme="majorHAnsi"/>
          <w:lang w:val="en-US"/>
        </w:rPr>
        <w:t xml:space="preserve">Reference patient DICOM data </w:t>
      </w:r>
      <w:r w:rsidR="00CF17BC">
        <w:rPr>
          <w:rFonts w:asciiTheme="majorHAnsi" w:hAnsiTheme="majorHAnsi" w:cstheme="majorHAnsi"/>
          <w:lang w:val="en-US"/>
        </w:rPr>
        <w:t>were</w:t>
      </w:r>
      <w:r w:rsidRPr="00024174">
        <w:rPr>
          <w:rFonts w:asciiTheme="majorHAnsi" w:hAnsiTheme="majorHAnsi" w:cstheme="majorHAnsi"/>
          <w:lang w:val="en-US"/>
        </w:rPr>
        <w:t xml:space="preserve"> transformed into .obj format</w:t>
      </w:r>
      <w:r w:rsidR="00CF17BC">
        <w:rPr>
          <w:rFonts w:asciiTheme="majorHAnsi" w:hAnsiTheme="majorHAnsi" w:cstheme="majorHAnsi"/>
          <w:lang w:val="en-US"/>
        </w:rPr>
        <w:t>s</w:t>
      </w:r>
      <w:r w:rsidRPr="00024174">
        <w:rPr>
          <w:rFonts w:asciiTheme="majorHAnsi" w:hAnsiTheme="majorHAnsi" w:cstheme="majorHAnsi"/>
          <w:lang w:val="en-US"/>
        </w:rPr>
        <w:t xml:space="preserve"> using the 3D slicer software and imported into the blender,</w:t>
      </w:r>
      <w:r w:rsidR="00CF17BC">
        <w:rPr>
          <w:rFonts w:asciiTheme="majorHAnsi" w:hAnsiTheme="majorHAnsi" w:cstheme="majorHAnsi"/>
          <w:lang w:val="en-US"/>
        </w:rPr>
        <w:t xml:space="preserve"> while</w:t>
      </w:r>
      <w:r w:rsidRPr="00024174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24174">
        <w:rPr>
          <w:rFonts w:asciiTheme="majorHAnsi" w:hAnsiTheme="majorHAnsi" w:cstheme="majorHAnsi"/>
          <w:lang w:val="en-US"/>
        </w:rPr>
        <w:t>zbrush</w:t>
      </w:r>
      <w:proofErr w:type="spellEnd"/>
      <w:r w:rsidRPr="00024174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024174">
        <w:rPr>
          <w:rFonts w:asciiTheme="majorHAnsi" w:hAnsiTheme="majorHAnsi" w:cstheme="majorHAnsi"/>
          <w:lang w:val="en-US"/>
        </w:rPr>
        <w:t>autodesk</w:t>
      </w:r>
      <w:proofErr w:type="spellEnd"/>
      <w:r w:rsidRPr="00024174">
        <w:rPr>
          <w:rFonts w:asciiTheme="majorHAnsi" w:hAnsiTheme="majorHAnsi" w:cstheme="majorHAnsi"/>
          <w:lang w:val="en-US"/>
        </w:rPr>
        <w:t xml:space="preserve"> maya and substance software </w:t>
      </w:r>
      <w:r w:rsidR="00CF17BC">
        <w:rPr>
          <w:rFonts w:asciiTheme="majorHAnsi" w:hAnsiTheme="majorHAnsi" w:cstheme="majorHAnsi"/>
          <w:lang w:val="en-US"/>
        </w:rPr>
        <w:t xml:space="preserve">were used to optimize the </w:t>
      </w:r>
      <w:r w:rsidRPr="00024174">
        <w:rPr>
          <w:rFonts w:asciiTheme="majorHAnsi" w:hAnsiTheme="majorHAnsi" w:cstheme="majorHAnsi"/>
          <w:lang w:val="en-US"/>
        </w:rPr>
        <w:t xml:space="preserve">skeleton, urinary </w:t>
      </w:r>
      <w:r w:rsidR="00CF17BC" w:rsidRPr="00024174">
        <w:rPr>
          <w:rFonts w:asciiTheme="majorHAnsi" w:hAnsiTheme="majorHAnsi" w:cstheme="majorHAnsi"/>
          <w:lang w:val="en-US"/>
        </w:rPr>
        <w:t>cavities,</w:t>
      </w:r>
      <w:r w:rsidRPr="00024174">
        <w:rPr>
          <w:rFonts w:asciiTheme="majorHAnsi" w:hAnsiTheme="majorHAnsi" w:cstheme="majorHAnsi"/>
          <w:lang w:val="en-US"/>
        </w:rPr>
        <w:t xml:space="preserve"> and vascular structures.</w:t>
      </w:r>
      <w:r>
        <w:rPr>
          <w:rFonts w:asciiTheme="majorHAnsi" w:hAnsiTheme="majorHAnsi" w:cstheme="majorHAnsi"/>
          <w:lang w:val="en-US"/>
        </w:rPr>
        <w:t xml:space="preserve"> </w:t>
      </w:r>
      <w:r w:rsidR="00CF17BC">
        <w:rPr>
          <w:rFonts w:asciiTheme="majorHAnsi" w:hAnsiTheme="majorHAnsi" w:cstheme="majorHAnsi"/>
          <w:lang w:val="en-US"/>
        </w:rPr>
        <w:t>Bone images</w:t>
      </w:r>
      <w:r w:rsidR="002E1AB6" w:rsidRPr="002E1AB6">
        <w:rPr>
          <w:rFonts w:asciiTheme="majorHAnsi" w:hAnsiTheme="majorHAnsi" w:cstheme="majorHAnsi"/>
          <w:lang w:val="en-US"/>
        </w:rPr>
        <w:t xml:space="preserve"> obtained by photogrammetry were superimposed on this reconstruction. To this basic structure, relevant anatomical and histological structures with a high degree of scientific fidelity have been integrated. </w:t>
      </w:r>
    </w:p>
    <w:p w14:paraId="7AE7A42F" w14:textId="77777777" w:rsidR="002E1AB6" w:rsidRDefault="002E1AB6" w:rsidP="00C75E54">
      <w:pPr>
        <w:jc w:val="both"/>
        <w:rPr>
          <w:rFonts w:asciiTheme="majorHAnsi" w:hAnsiTheme="majorHAnsi" w:cstheme="majorHAnsi"/>
          <w:lang w:val="en-US"/>
        </w:rPr>
      </w:pPr>
    </w:p>
    <w:p w14:paraId="6F46341D" w14:textId="4EE8AFF8" w:rsidR="009E325F" w:rsidRDefault="002E1AB6" w:rsidP="00C75E54">
      <w:pPr>
        <w:jc w:val="both"/>
        <w:rPr>
          <w:rFonts w:asciiTheme="majorHAnsi" w:hAnsiTheme="majorHAnsi" w:cstheme="majorHAnsi"/>
          <w:lang w:val="en-US"/>
        </w:rPr>
      </w:pPr>
      <w:r w:rsidRPr="002E1AB6">
        <w:rPr>
          <w:rFonts w:asciiTheme="majorHAnsi" w:hAnsiTheme="majorHAnsi" w:cstheme="majorHAnsi"/>
          <w:lang w:val="en-US"/>
        </w:rPr>
        <w:t xml:space="preserve">A feasibility study was carried out to assess the technical aspects, the </w:t>
      </w:r>
      <w:r w:rsidR="005E0F89">
        <w:rPr>
          <w:rFonts w:asciiTheme="majorHAnsi" w:hAnsiTheme="majorHAnsi" w:cstheme="majorHAnsi"/>
          <w:lang w:val="en-US"/>
        </w:rPr>
        <w:t>ways to introduce the app to the students</w:t>
      </w:r>
      <w:r w:rsidRPr="002E1AB6">
        <w:rPr>
          <w:rFonts w:asciiTheme="majorHAnsi" w:hAnsiTheme="majorHAnsi" w:cstheme="majorHAnsi"/>
          <w:lang w:val="en-US"/>
        </w:rPr>
        <w:t xml:space="preserve"> and the potential for its implementation in educational strategies.</w:t>
      </w:r>
    </w:p>
    <w:p w14:paraId="01EA82FD" w14:textId="77777777" w:rsidR="002E1AB6" w:rsidRPr="00402519" w:rsidRDefault="002E1AB6" w:rsidP="00C75E54">
      <w:pPr>
        <w:jc w:val="both"/>
        <w:rPr>
          <w:rFonts w:asciiTheme="majorHAnsi" w:hAnsiTheme="majorHAnsi" w:cstheme="majorHAnsi"/>
          <w:lang w:val="en-US"/>
        </w:rPr>
      </w:pPr>
    </w:p>
    <w:p w14:paraId="3CEBC664" w14:textId="3256F5EE" w:rsidR="00024174" w:rsidRDefault="002E1AB6" w:rsidP="00C75E54">
      <w:pPr>
        <w:jc w:val="both"/>
        <w:rPr>
          <w:rFonts w:asciiTheme="majorHAnsi" w:hAnsiTheme="majorHAnsi" w:cstheme="majorHAnsi"/>
          <w:lang w:val="en-US"/>
        </w:rPr>
      </w:pPr>
      <w:r w:rsidRPr="002E1AB6">
        <w:rPr>
          <w:rFonts w:asciiTheme="majorHAnsi" w:hAnsiTheme="majorHAnsi" w:cstheme="majorHAnsi"/>
          <w:lang w:val="en-US"/>
        </w:rPr>
        <w:t xml:space="preserve">First, </w:t>
      </w:r>
      <w:r w:rsidR="00CF17BC">
        <w:rPr>
          <w:rFonts w:asciiTheme="majorHAnsi" w:hAnsiTheme="majorHAnsi" w:cstheme="majorHAnsi"/>
          <w:lang w:val="en-US"/>
        </w:rPr>
        <w:t xml:space="preserve">a technical test was performed with </w:t>
      </w:r>
      <w:r w:rsidRPr="002E1AB6">
        <w:rPr>
          <w:rFonts w:asciiTheme="majorHAnsi" w:hAnsiTheme="majorHAnsi" w:cstheme="majorHAnsi"/>
          <w:lang w:val="en-US"/>
        </w:rPr>
        <w:t xml:space="preserve">500 first-year medical students. </w:t>
      </w:r>
      <w:r w:rsidR="008215F7">
        <w:rPr>
          <w:rFonts w:asciiTheme="majorHAnsi" w:hAnsiTheme="majorHAnsi" w:cstheme="majorHAnsi"/>
          <w:lang w:val="en-US"/>
        </w:rPr>
        <w:t>From</w:t>
      </w:r>
      <w:r w:rsidRPr="002E1AB6">
        <w:rPr>
          <w:rFonts w:asciiTheme="majorHAnsi" w:hAnsiTheme="majorHAnsi" w:cstheme="majorHAnsi"/>
          <w:lang w:val="en-US"/>
        </w:rPr>
        <w:t xml:space="preserve"> 202 respondents, </w:t>
      </w:r>
      <w:r w:rsidR="008215F7">
        <w:rPr>
          <w:rFonts w:asciiTheme="majorHAnsi" w:hAnsiTheme="majorHAnsi" w:cstheme="majorHAnsi"/>
          <w:lang w:val="en-US"/>
        </w:rPr>
        <w:t xml:space="preserve">31% of them encountered </w:t>
      </w:r>
      <w:r w:rsidRPr="002E1AB6">
        <w:rPr>
          <w:rFonts w:asciiTheme="majorHAnsi" w:hAnsiTheme="majorHAnsi" w:cstheme="majorHAnsi"/>
          <w:lang w:val="en-US"/>
        </w:rPr>
        <w:t xml:space="preserve">technical difficulties </w:t>
      </w:r>
      <w:r w:rsidR="005E0F89" w:rsidRPr="002E1AB6">
        <w:rPr>
          <w:rFonts w:asciiTheme="majorHAnsi" w:hAnsiTheme="majorHAnsi" w:cstheme="majorHAnsi"/>
          <w:lang w:val="en-US"/>
        </w:rPr>
        <w:t xml:space="preserve">mostly related to </w:t>
      </w:r>
      <w:r w:rsidR="005E0F89">
        <w:rPr>
          <w:rFonts w:asciiTheme="majorHAnsi" w:hAnsiTheme="majorHAnsi" w:cstheme="majorHAnsi"/>
          <w:lang w:val="en-US"/>
        </w:rPr>
        <w:t>functionalities</w:t>
      </w:r>
      <w:r w:rsidRPr="002E1AB6">
        <w:rPr>
          <w:rFonts w:asciiTheme="majorHAnsi" w:hAnsiTheme="majorHAnsi" w:cstheme="majorHAnsi"/>
          <w:lang w:val="en-US"/>
        </w:rPr>
        <w:t xml:space="preserve">. We are nevertheless optimistic about the tool potential because </w:t>
      </w:r>
      <w:r w:rsidR="008215F7">
        <w:rPr>
          <w:rFonts w:asciiTheme="majorHAnsi" w:hAnsiTheme="majorHAnsi" w:cstheme="majorHAnsi"/>
          <w:lang w:val="en-US"/>
        </w:rPr>
        <w:t xml:space="preserve">almost half of the </w:t>
      </w:r>
      <w:r w:rsidRPr="002E1AB6">
        <w:rPr>
          <w:rFonts w:asciiTheme="majorHAnsi" w:hAnsiTheme="majorHAnsi" w:cstheme="majorHAnsi"/>
          <w:lang w:val="en-US"/>
        </w:rPr>
        <w:t xml:space="preserve">students </w:t>
      </w:r>
      <w:r w:rsidR="008215F7" w:rsidRPr="002E1AB6">
        <w:rPr>
          <w:rFonts w:asciiTheme="majorHAnsi" w:hAnsiTheme="majorHAnsi" w:cstheme="majorHAnsi"/>
          <w:lang w:val="en-US"/>
        </w:rPr>
        <w:t xml:space="preserve">(47% of respondents) </w:t>
      </w:r>
      <w:r w:rsidRPr="002E1AB6">
        <w:rPr>
          <w:rFonts w:asciiTheme="majorHAnsi" w:hAnsiTheme="majorHAnsi" w:cstheme="majorHAnsi"/>
          <w:lang w:val="en-US"/>
        </w:rPr>
        <w:t xml:space="preserve">have found it </w:t>
      </w:r>
      <w:r w:rsidR="008215F7">
        <w:rPr>
          <w:rFonts w:asciiTheme="majorHAnsi" w:hAnsiTheme="majorHAnsi" w:cstheme="majorHAnsi"/>
          <w:lang w:val="en-US"/>
        </w:rPr>
        <w:t xml:space="preserve">very </w:t>
      </w:r>
      <w:r w:rsidRPr="002E1AB6">
        <w:rPr>
          <w:rFonts w:asciiTheme="majorHAnsi" w:hAnsiTheme="majorHAnsi" w:cstheme="majorHAnsi"/>
          <w:lang w:val="en-US"/>
        </w:rPr>
        <w:t>useful to better visualize the 3D aspects and the relationships between organs.</w:t>
      </w:r>
    </w:p>
    <w:p w14:paraId="24498EC4" w14:textId="77777777" w:rsidR="002E1AB6" w:rsidRDefault="002E1AB6" w:rsidP="00C75E54">
      <w:pPr>
        <w:jc w:val="both"/>
        <w:rPr>
          <w:rFonts w:asciiTheme="majorHAnsi" w:hAnsiTheme="majorHAnsi" w:cstheme="majorHAnsi"/>
          <w:lang w:val="en-US"/>
        </w:rPr>
      </w:pPr>
    </w:p>
    <w:p w14:paraId="086C3CC3" w14:textId="546EB7A2" w:rsidR="009E325F" w:rsidRPr="009E325F" w:rsidRDefault="00C75E54" w:rsidP="00C75E54">
      <w:pPr>
        <w:jc w:val="both"/>
        <w:rPr>
          <w:lang w:val="en-US"/>
        </w:rPr>
      </w:pPr>
      <w:r w:rsidRPr="00C75E54">
        <w:rPr>
          <w:rFonts w:asciiTheme="majorHAnsi" w:hAnsiTheme="majorHAnsi" w:cstheme="majorHAnsi"/>
          <w:lang w:val="en-US"/>
        </w:rPr>
        <w:t xml:space="preserve">A second feasibility study investigated the tool handling. 41 second-year medical students were randomly assigned to three protocols: </w:t>
      </w:r>
      <w:r w:rsidR="005E0F89">
        <w:rPr>
          <w:rFonts w:asciiTheme="majorHAnsi" w:hAnsiTheme="majorHAnsi" w:cstheme="majorHAnsi"/>
          <w:lang w:val="en-US"/>
        </w:rPr>
        <w:t xml:space="preserve">one </w:t>
      </w:r>
      <w:r w:rsidRPr="00C75E54">
        <w:rPr>
          <w:rFonts w:asciiTheme="majorHAnsi" w:hAnsiTheme="majorHAnsi" w:cstheme="majorHAnsi"/>
          <w:lang w:val="en-US"/>
        </w:rPr>
        <w:t xml:space="preserve">totally autonomous, </w:t>
      </w:r>
      <w:r w:rsidR="005E0F89">
        <w:rPr>
          <w:rFonts w:asciiTheme="majorHAnsi" w:hAnsiTheme="majorHAnsi" w:cstheme="majorHAnsi"/>
          <w:lang w:val="en-US"/>
        </w:rPr>
        <w:t xml:space="preserve">one </w:t>
      </w:r>
      <w:r w:rsidRPr="00C75E54">
        <w:rPr>
          <w:rFonts w:asciiTheme="majorHAnsi" w:hAnsiTheme="majorHAnsi" w:cstheme="majorHAnsi"/>
          <w:lang w:val="en-US"/>
        </w:rPr>
        <w:t xml:space="preserve">autonomous after watching an explanatory video and </w:t>
      </w:r>
      <w:r w:rsidR="005E0F89">
        <w:rPr>
          <w:rFonts w:asciiTheme="majorHAnsi" w:hAnsiTheme="majorHAnsi" w:cstheme="majorHAnsi"/>
          <w:lang w:val="en-US"/>
        </w:rPr>
        <w:t>another supervised</w:t>
      </w:r>
      <w:r w:rsidRPr="00C75E54">
        <w:rPr>
          <w:rFonts w:asciiTheme="majorHAnsi" w:hAnsiTheme="majorHAnsi" w:cstheme="majorHAnsi"/>
          <w:lang w:val="en-US"/>
        </w:rPr>
        <w:t xml:space="preserve"> by a teacher. The handling was evaluated by questions requiring the use of all the </w:t>
      </w:r>
      <w:r w:rsidR="005E0F89">
        <w:rPr>
          <w:rFonts w:asciiTheme="majorHAnsi" w:hAnsiTheme="majorHAnsi" w:cstheme="majorHAnsi"/>
          <w:lang w:val="en-US"/>
        </w:rPr>
        <w:t>a</w:t>
      </w:r>
      <w:r w:rsidRPr="00C75E54">
        <w:rPr>
          <w:rFonts w:asciiTheme="majorHAnsi" w:hAnsiTheme="majorHAnsi" w:cstheme="majorHAnsi"/>
          <w:lang w:val="en-US"/>
        </w:rPr>
        <w:t xml:space="preserve">pp </w:t>
      </w:r>
      <w:r w:rsidRPr="00D567D0">
        <w:rPr>
          <w:rFonts w:asciiTheme="majorHAnsi" w:hAnsiTheme="majorHAnsi" w:cstheme="majorHAnsi"/>
          <w:lang w:val="en-US"/>
        </w:rPr>
        <w:t>functionalities. The most</w:t>
      </w:r>
      <w:r w:rsidRPr="00C75E54">
        <w:rPr>
          <w:rFonts w:asciiTheme="majorHAnsi" w:hAnsiTheme="majorHAnsi" w:cstheme="majorHAnsi"/>
          <w:lang w:val="en-US"/>
        </w:rPr>
        <w:t xml:space="preserve"> successful group is the one that used the explanatory video, followed by the accompanied group and </w:t>
      </w:r>
      <w:r w:rsidR="00D567D0">
        <w:rPr>
          <w:rFonts w:asciiTheme="majorHAnsi" w:hAnsiTheme="majorHAnsi" w:cstheme="majorHAnsi"/>
          <w:lang w:val="en-US"/>
        </w:rPr>
        <w:t xml:space="preserve">then the </w:t>
      </w:r>
      <w:r w:rsidRPr="00C75E54">
        <w:rPr>
          <w:rFonts w:asciiTheme="majorHAnsi" w:hAnsiTheme="majorHAnsi" w:cstheme="majorHAnsi"/>
          <w:lang w:val="en-US"/>
        </w:rPr>
        <w:t xml:space="preserve">working independently group. The survey showed that the students experienced technical difficulties to display the model (20%) and the observation levels (11%), to perform rotations (40%) and zooms (17%). The tool potential was </w:t>
      </w:r>
      <w:r w:rsidR="00D567D0">
        <w:rPr>
          <w:rFonts w:asciiTheme="majorHAnsi" w:hAnsiTheme="majorHAnsi" w:cstheme="majorHAnsi"/>
          <w:lang w:val="en-US"/>
        </w:rPr>
        <w:t>underlined</w:t>
      </w:r>
      <w:r w:rsidRPr="00C75E54">
        <w:rPr>
          <w:rFonts w:asciiTheme="majorHAnsi" w:hAnsiTheme="majorHAnsi" w:cstheme="majorHAnsi"/>
          <w:lang w:val="en-US"/>
        </w:rPr>
        <w:t xml:space="preserve"> as 91% find the app useful. Aspects relating to anatomy and histology integration (34%), 3D visualization (28%) and topography (17%) are </w:t>
      </w:r>
      <w:r w:rsidR="00D567D0">
        <w:rPr>
          <w:rFonts w:asciiTheme="majorHAnsi" w:hAnsiTheme="majorHAnsi" w:cstheme="majorHAnsi"/>
          <w:lang w:val="en-US"/>
        </w:rPr>
        <w:t>mentioned</w:t>
      </w:r>
      <w:r w:rsidRPr="00C75E54">
        <w:rPr>
          <w:rFonts w:asciiTheme="majorHAnsi" w:hAnsiTheme="majorHAnsi" w:cstheme="majorHAnsi"/>
          <w:lang w:val="en-US"/>
        </w:rPr>
        <w:t xml:space="preserve"> in the free answers. Several anatomical visualization</w:t>
      </w:r>
      <w:r w:rsidR="0072423E">
        <w:rPr>
          <w:rFonts w:asciiTheme="majorHAnsi" w:hAnsiTheme="majorHAnsi" w:cstheme="majorHAnsi"/>
          <w:lang w:val="en-US"/>
        </w:rPr>
        <w:t>s</w:t>
      </w:r>
      <w:r w:rsidRPr="00C75E54">
        <w:rPr>
          <w:rFonts w:asciiTheme="majorHAnsi" w:hAnsiTheme="majorHAnsi" w:cstheme="majorHAnsi"/>
          <w:lang w:val="en-US"/>
        </w:rPr>
        <w:t xml:space="preserve"> in the same tool, displaying areas of interest and superimposing histological images </w:t>
      </w:r>
      <w:r w:rsidR="0072423E">
        <w:rPr>
          <w:rFonts w:asciiTheme="majorHAnsi" w:hAnsiTheme="majorHAnsi" w:cstheme="majorHAnsi"/>
          <w:lang w:val="en-US"/>
        </w:rPr>
        <w:t>are</w:t>
      </w:r>
      <w:r w:rsidRPr="00C75E54">
        <w:rPr>
          <w:rFonts w:asciiTheme="majorHAnsi" w:hAnsiTheme="majorHAnsi" w:cstheme="majorHAnsi"/>
          <w:lang w:val="en-US"/>
        </w:rPr>
        <w:t xml:space="preserve"> estimated </w:t>
      </w:r>
      <w:r w:rsidR="0072423E">
        <w:rPr>
          <w:rFonts w:asciiTheme="majorHAnsi" w:hAnsiTheme="majorHAnsi" w:cstheme="majorHAnsi"/>
          <w:lang w:val="en-US"/>
        </w:rPr>
        <w:t xml:space="preserve">useful </w:t>
      </w:r>
      <w:r w:rsidRPr="00C75E54">
        <w:rPr>
          <w:rFonts w:asciiTheme="majorHAnsi" w:hAnsiTheme="majorHAnsi" w:cstheme="majorHAnsi"/>
          <w:lang w:val="en-US"/>
        </w:rPr>
        <w:t xml:space="preserve">by </w:t>
      </w:r>
      <w:proofErr w:type="gramStart"/>
      <w:r w:rsidR="0072423E">
        <w:rPr>
          <w:rFonts w:asciiTheme="majorHAnsi" w:hAnsiTheme="majorHAnsi" w:cstheme="majorHAnsi"/>
          <w:lang w:val="en-US"/>
        </w:rPr>
        <w:t xml:space="preserve">all </w:t>
      </w:r>
      <w:r w:rsidRPr="00C75E54">
        <w:rPr>
          <w:rFonts w:asciiTheme="majorHAnsi" w:hAnsiTheme="majorHAnsi" w:cstheme="majorHAnsi"/>
          <w:lang w:val="en-US"/>
        </w:rPr>
        <w:t>of</w:t>
      </w:r>
      <w:proofErr w:type="gramEnd"/>
      <w:r w:rsidRPr="00C75E54">
        <w:rPr>
          <w:rFonts w:asciiTheme="majorHAnsi" w:hAnsiTheme="majorHAnsi" w:cstheme="majorHAnsi"/>
          <w:lang w:val="en-US"/>
        </w:rPr>
        <w:t xml:space="preserve"> the </w:t>
      </w:r>
      <w:r w:rsidR="0072423E">
        <w:rPr>
          <w:rFonts w:asciiTheme="majorHAnsi" w:hAnsiTheme="majorHAnsi" w:cstheme="majorHAnsi"/>
          <w:lang w:val="en-US"/>
        </w:rPr>
        <w:t xml:space="preserve">involved </w:t>
      </w:r>
      <w:r w:rsidRPr="00C75E54">
        <w:rPr>
          <w:rFonts w:asciiTheme="majorHAnsi" w:hAnsiTheme="majorHAnsi" w:cstheme="majorHAnsi"/>
          <w:lang w:val="en-US"/>
        </w:rPr>
        <w:t>students</w:t>
      </w:r>
      <w:r w:rsidR="0072423E">
        <w:rPr>
          <w:rFonts w:asciiTheme="majorHAnsi" w:hAnsiTheme="majorHAnsi" w:cstheme="majorHAnsi"/>
          <w:lang w:val="en-US"/>
        </w:rPr>
        <w:t xml:space="preserve"> (100%)</w:t>
      </w:r>
      <w:r w:rsidRPr="00C75E54">
        <w:rPr>
          <w:rFonts w:asciiTheme="majorHAnsi" w:hAnsiTheme="majorHAnsi" w:cstheme="majorHAnsi"/>
          <w:lang w:val="en-US"/>
        </w:rPr>
        <w:t xml:space="preserve">. Finally, 97% of students have a general positive opinion qualifying the </w:t>
      </w:r>
      <w:r w:rsidR="00D567D0">
        <w:rPr>
          <w:rFonts w:asciiTheme="majorHAnsi" w:hAnsiTheme="majorHAnsi" w:cstheme="majorHAnsi"/>
          <w:lang w:val="en-US"/>
        </w:rPr>
        <w:t>a</w:t>
      </w:r>
      <w:r w:rsidRPr="00C75E54">
        <w:rPr>
          <w:rFonts w:asciiTheme="majorHAnsi" w:hAnsiTheme="majorHAnsi" w:cstheme="majorHAnsi"/>
          <w:lang w:val="en-US"/>
        </w:rPr>
        <w:t xml:space="preserve">pp as promising, useful, fun, integrative, congruent with </w:t>
      </w:r>
      <w:r w:rsidR="00D567D0">
        <w:rPr>
          <w:rFonts w:asciiTheme="majorHAnsi" w:hAnsiTheme="majorHAnsi" w:cstheme="majorHAnsi"/>
          <w:lang w:val="en-US"/>
        </w:rPr>
        <w:t xml:space="preserve">morphology </w:t>
      </w:r>
      <w:r w:rsidRPr="00C75E54">
        <w:rPr>
          <w:rFonts w:asciiTheme="majorHAnsi" w:hAnsiTheme="majorHAnsi" w:cstheme="majorHAnsi"/>
          <w:lang w:val="en-US"/>
        </w:rPr>
        <w:t>course</w:t>
      </w:r>
      <w:r w:rsidR="00D567D0">
        <w:rPr>
          <w:rFonts w:asciiTheme="majorHAnsi" w:hAnsiTheme="majorHAnsi" w:cstheme="majorHAnsi"/>
          <w:lang w:val="en-US"/>
        </w:rPr>
        <w:t>s</w:t>
      </w:r>
      <w:r w:rsidRPr="00C75E54">
        <w:rPr>
          <w:rFonts w:asciiTheme="majorHAnsi" w:hAnsiTheme="majorHAnsi" w:cstheme="majorHAnsi"/>
          <w:lang w:val="en-US"/>
        </w:rPr>
        <w:t>. This view is tempered by difficulties related to technical stability.</w:t>
      </w:r>
    </w:p>
    <w:p w14:paraId="475A0D8C" w14:textId="77777777" w:rsidR="00956125" w:rsidRDefault="00956125" w:rsidP="00C75E54">
      <w:pPr>
        <w:jc w:val="both"/>
        <w:rPr>
          <w:rFonts w:asciiTheme="majorHAnsi" w:hAnsiTheme="majorHAnsi" w:cstheme="majorHAnsi"/>
          <w:lang w:val="en-US"/>
        </w:rPr>
      </w:pPr>
    </w:p>
    <w:p w14:paraId="69EA99EF" w14:textId="0D531505" w:rsidR="009E325F" w:rsidRPr="00956125" w:rsidRDefault="00C75E54" w:rsidP="00C75E54">
      <w:pPr>
        <w:jc w:val="both"/>
        <w:rPr>
          <w:rFonts w:asciiTheme="majorHAnsi" w:hAnsiTheme="majorHAnsi" w:cstheme="majorHAnsi"/>
          <w:lang w:val="en-US"/>
        </w:rPr>
      </w:pPr>
      <w:r w:rsidRPr="00C75E54">
        <w:rPr>
          <w:rFonts w:asciiTheme="majorHAnsi" w:hAnsiTheme="majorHAnsi" w:cstheme="majorHAnsi"/>
          <w:lang w:val="en-US"/>
        </w:rPr>
        <w:t xml:space="preserve">In conclusion, the difficulties encountered are explained by the fact that the tool is still in the optimization phase. The app potential was undeniably highlighted. The integration of anatomy </w:t>
      </w:r>
      <w:r w:rsidRPr="00C75E54">
        <w:rPr>
          <w:rFonts w:asciiTheme="majorHAnsi" w:hAnsiTheme="majorHAnsi" w:cstheme="majorHAnsi"/>
          <w:lang w:val="en-US"/>
        </w:rPr>
        <w:lastRenderedPageBreak/>
        <w:t>and histology in the same learning tool is a real opportunity. Indeed, while most students approach anatomy as a compartmentalized memorization task, those who combine it with understanding, integration with other disciplines and visualization at different levels seems to have a better acquisition of knowledge. This aspect will be investigated in the future.</w:t>
      </w:r>
    </w:p>
    <w:p w14:paraId="6820498D" w14:textId="77777777" w:rsidR="009E325F" w:rsidRDefault="009E325F" w:rsidP="009E325F">
      <w:pPr>
        <w:rPr>
          <w:lang w:val="en-US"/>
        </w:rPr>
      </w:pPr>
    </w:p>
    <w:p w14:paraId="421FF6CD" w14:textId="77777777" w:rsidR="00024174" w:rsidRPr="00024174" w:rsidRDefault="00024174" w:rsidP="00024174">
      <w:pPr>
        <w:rPr>
          <w:lang w:val="en-US"/>
        </w:rPr>
      </w:pPr>
      <w:r w:rsidRPr="00024174">
        <w:rPr>
          <w:lang w:val="en-US"/>
        </w:rPr>
        <w:t>Sources of funding</w:t>
      </w:r>
    </w:p>
    <w:p w14:paraId="7C71FFB6" w14:textId="03CCE0F7" w:rsidR="00024174" w:rsidRPr="00024174" w:rsidRDefault="00024174" w:rsidP="00024174">
      <w:pPr>
        <w:rPr>
          <w:rFonts w:asciiTheme="majorHAnsi" w:hAnsiTheme="majorHAnsi" w:cstheme="majorHAnsi"/>
          <w:lang w:val="en-US"/>
        </w:rPr>
      </w:pPr>
      <w:r w:rsidRPr="00024174">
        <w:rPr>
          <w:rFonts w:asciiTheme="majorHAnsi" w:hAnsiTheme="majorHAnsi" w:cstheme="majorHAnsi"/>
          <w:lang w:val="en-US"/>
        </w:rPr>
        <w:t>ERASMUS +</w:t>
      </w:r>
      <w:r w:rsidR="00A05D2F">
        <w:rPr>
          <w:rFonts w:asciiTheme="majorHAnsi" w:hAnsiTheme="majorHAnsi" w:cstheme="majorHAnsi"/>
          <w:lang w:val="en-US"/>
        </w:rPr>
        <w:t xml:space="preserve"> Program</w:t>
      </w:r>
    </w:p>
    <w:p w14:paraId="3C6BD191" w14:textId="2AB71425" w:rsidR="00024174" w:rsidRPr="00024174" w:rsidRDefault="00024174" w:rsidP="00024174">
      <w:pPr>
        <w:rPr>
          <w:rFonts w:asciiTheme="majorHAnsi" w:hAnsiTheme="majorHAnsi" w:cstheme="majorHAnsi"/>
          <w:lang w:val="en-US"/>
        </w:rPr>
      </w:pPr>
      <w:r w:rsidRPr="00024174">
        <w:rPr>
          <w:rFonts w:asciiTheme="majorHAnsi" w:hAnsiTheme="majorHAnsi" w:cstheme="majorHAnsi"/>
          <w:lang w:val="en-US"/>
        </w:rPr>
        <w:t>Mobility grants and pedagogical innovation fund</w:t>
      </w:r>
      <w:r>
        <w:rPr>
          <w:rFonts w:asciiTheme="majorHAnsi" w:hAnsiTheme="majorHAnsi" w:cstheme="majorHAnsi"/>
          <w:lang w:val="en-US"/>
        </w:rPr>
        <w:t xml:space="preserve"> from the University of Liege</w:t>
      </w:r>
    </w:p>
    <w:p w14:paraId="7DE97011" w14:textId="77DDB610" w:rsidR="00024174" w:rsidRPr="00024174" w:rsidRDefault="00024174" w:rsidP="00024174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</w:t>
      </w:r>
      <w:r w:rsidRPr="00024174">
        <w:rPr>
          <w:rFonts w:asciiTheme="majorHAnsi" w:hAnsiTheme="majorHAnsi" w:cstheme="majorHAnsi"/>
          <w:lang w:val="en-US"/>
        </w:rPr>
        <w:t>edagogical innovation fund</w:t>
      </w:r>
      <w:r>
        <w:rPr>
          <w:rFonts w:asciiTheme="majorHAnsi" w:hAnsiTheme="majorHAnsi" w:cstheme="majorHAnsi"/>
          <w:lang w:val="en-US"/>
        </w:rPr>
        <w:t xml:space="preserve"> (FIP</w:t>
      </w:r>
      <w:r w:rsidR="00C75E54">
        <w:rPr>
          <w:rFonts w:asciiTheme="majorHAnsi" w:hAnsiTheme="majorHAnsi" w:cstheme="majorHAnsi"/>
          <w:lang w:val="en-US"/>
        </w:rPr>
        <w:t>2022-23</w:t>
      </w:r>
      <w:r>
        <w:rPr>
          <w:rFonts w:asciiTheme="majorHAnsi" w:hAnsiTheme="majorHAnsi" w:cstheme="majorHAnsi"/>
          <w:lang w:val="en-US"/>
        </w:rPr>
        <w:t>) from the University of Quebec in Trois Rivières</w:t>
      </w:r>
    </w:p>
    <w:p w14:paraId="2793FEE3" w14:textId="627D59C3" w:rsidR="007E5156" w:rsidRPr="00024174" w:rsidRDefault="007E5156" w:rsidP="00024174">
      <w:pPr>
        <w:rPr>
          <w:rFonts w:asciiTheme="majorHAnsi" w:hAnsiTheme="majorHAnsi" w:cstheme="majorHAnsi"/>
          <w:lang w:val="en-US"/>
        </w:rPr>
      </w:pPr>
    </w:p>
    <w:sectPr w:rsidR="007E5156" w:rsidRPr="00024174" w:rsidSect="00D15E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5F"/>
    <w:rsid w:val="00024174"/>
    <w:rsid w:val="00062FAB"/>
    <w:rsid w:val="00227D7A"/>
    <w:rsid w:val="002E1AB6"/>
    <w:rsid w:val="003F29E6"/>
    <w:rsid w:val="005E0F89"/>
    <w:rsid w:val="0072423E"/>
    <w:rsid w:val="00780581"/>
    <w:rsid w:val="007E2FDE"/>
    <w:rsid w:val="007E5156"/>
    <w:rsid w:val="008202A9"/>
    <w:rsid w:val="008215F7"/>
    <w:rsid w:val="00956125"/>
    <w:rsid w:val="009E325F"/>
    <w:rsid w:val="00A05D2F"/>
    <w:rsid w:val="00BC232A"/>
    <w:rsid w:val="00C75E54"/>
    <w:rsid w:val="00CF17BC"/>
    <w:rsid w:val="00D15E13"/>
    <w:rsid w:val="00D5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9A47E"/>
  <w15:chartTrackingRefBased/>
  <w15:docId w15:val="{AFD13BE2-5700-B445-B4EB-4DCD2F88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5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Defaweux Valérie</dc:creator>
  <cp:keywords/>
  <dc:description/>
  <cp:lastModifiedBy>Defaweux Valérie</cp:lastModifiedBy>
  <cp:revision>12</cp:revision>
  <dcterms:created xsi:type="dcterms:W3CDTF">2022-12-06T18:48:00Z</dcterms:created>
  <dcterms:modified xsi:type="dcterms:W3CDTF">2022-12-08T21:27:00Z</dcterms:modified>
</cp:coreProperties>
</file>