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A04509" w14:textId="77777777" w:rsidR="00146ECF" w:rsidRPr="009E6599" w:rsidRDefault="00146ECF" w:rsidP="00146ECF">
      <w:pPr>
        <w:spacing w:after="0" w:line="240" w:lineRule="auto"/>
        <w:ind w:left="567" w:right="567"/>
        <w:jc w:val="both"/>
        <w:rPr>
          <w:rFonts w:ascii="Times New Roman" w:hAnsi="Times New Roman" w:cs="Times New Roman"/>
          <w:b/>
          <w:bCs/>
          <w:sz w:val="28"/>
          <w:szCs w:val="28"/>
          <w:lang w:val="en-US"/>
        </w:rPr>
      </w:pPr>
      <w:r w:rsidRPr="009E6599">
        <w:rPr>
          <w:rFonts w:ascii="Times New Roman" w:hAnsi="Times New Roman" w:cs="Times New Roman"/>
          <w:b/>
          <w:bCs/>
          <w:sz w:val="28"/>
          <w:szCs w:val="28"/>
          <w:lang w:val="en-US"/>
        </w:rPr>
        <w:t>Robert Schuman Centre for Advanced Studies</w:t>
      </w:r>
    </w:p>
    <w:p w14:paraId="5D854C80" w14:textId="77777777" w:rsidR="00146ECF" w:rsidRPr="003D4486" w:rsidRDefault="00146ECF" w:rsidP="00146ECF">
      <w:pPr>
        <w:spacing w:after="0" w:line="240" w:lineRule="auto"/>
        <w:ind w:left="567" w:right="567"/>
        <w:jc w:val="both"/>
        <w:rPr>
          <w:rFonts w:ascii="Times New Roman" w:hAnsi="Times New Roman" w:cs="Times New Roman"/>
          <w:b/>
          <w:bCs/>
          <w:sz w:val="28"/>
          <w:szCs w:val="28"/>
          <w:lang w:val="en-US"/>
        </w:rPr>
      </w:pPr>
      <w:hyperlink r:id="rId4" w:history="1">
        <w:r w:rsidRPr="003D4486">
          <w:rPr>
            <w:rStyle w:val="Lienhypertexte"/>
            <w:rFonts w:ascii="Times New Roman" w:hAnsi="Times New Roman" w:cs="Times New Roman"/>
            <w:b/>
            <w:bCs/>
            <w:sz w:val="28"/>
            <w:szCs w:val="28"/>
            <w:lang w:val="en-US"/>
          </w:rPr>
          <w:t>European University Institute.</w:t>
        </w:r>
      </w:hyperlink>
    </w:p>
    <w:p w14:paraId="6385D872" w14:textId="77777777" w:rsidR="00146ECF" w:rsidRDefault="00146ECF" w:rsidP="001E506E">
      <w:pPr>
        <w:spacing w:after="0" w:line="240" w:lineRule="auto"/>
        <w:ind w:left="567" w:right="567"/>
        <w:jc w:val="both"/>
        <w:rPr>
          <w:rFonts w:ascii="Times New Roman" w:hAnsi="Times New Roman" w:cs="Times New Roman"/>
          <w:sz w:val="28"/>
          <w:szCs w:val="28"/>
          <w:lang w:val="en-US"/>
        </w:rPr>
      </w:pPr>
    </w:p>
    <w:p w14:paraId="3E909823" w14:textId="306666E3" w:rsidR="005F4D3A" w:rsidRPr="005F4D3A" w:rsidRDefault="00457802" w:rsidP="001E506E">
      <w:pPr>
        <w:spacing w:after="0" w:line="240" w:lineRule="auto"/>
        <w:ind w:left="567" w:right="567"/>
        <w:jc w:val="both"/>
        <w:rPr>
          <w:rFonts w:ascii="Times New Roman" w:hAnsi="Times New Roman" w:cs="Times New Roman"/>
          <w:sz w:val="28"/>
          <w:szCs w:val="28"/>
          <w:lang w:val="en-US"/>
        </w:rPr>
      </w:pPr>
      <w:r>
        <w:rPr>
          <w:rFonts w:ascii="Times New Roman" w:hAnsi="Times New Roman" w:cs="Times New Roman"/>
          <w:sz w:val="28"/>
          <w:szCs w:val="28"/>
          <w:lang w:val="en-US"/>
        </w:rPr>
        <w:t>“</w:t>
      </w:r>
      <w:r w:rsidR="005F4D3A" w:rsidRPr="005F4D3A">
        <w:rPr>
          <w:rFonts w:ascii="Times New Roman" w:hAnsi="Times New Roman" w:cs="Times New Roman"/>
          <w:sz w:val="28"/>
          <w:szCs w:val="28"/>
          <w:lang w:val="en-US"/>
        </w:rPr>
        <w:t>In the 18th episode of the 'Understanding the War', Prof Alexander Stubb responds to the claims of Prof John Mearsheimer about what led to the war in Ukraine.</w:t>
      </w:r>
    </w:p>
    <w:p w14:paraId="7F77E15A" w14:textId="77777777" w:rsidR="00DA3F52" w:rsidRDefault="00DA3F52" w:rsidP="001E506E">
      <w:pPr>
        <w:spacing w:after="0" w:line="240" w:lineRule="auto"/>
        <w:ind w:left="567" w:right="567"/>
        <w:jc w:val="both"/>
        <w:rPr>
          <w:rFonts w:ascii="Times New Roman" w:hAnsi="Times New Roman" w:cs="Times New Roman"/>
          <w:b/>
          <w:bCs/>
          <w:sz w:val="28"/>
          <w:szCs w:val="28"/>
          <w:lang w:val="en-US"/>
        </w:rPr>
      </w:pPr>
    </w:p>
    <w:p w14:paraId="13068FB8" w14:textId="30C9D56C" w:rsidR="005F4D3A" w:rsidRPr="00DA3F52" w:rsidRDefault="00DA3F52" w:rsidP="001E506E">
      <w:pPr>
        <w:spacing w:after="0" w:line="240" w:lineRule="auto"/>
        <w:ind w:left="567" w:right="567"/>
        <w:jc w:val="both"/>
        <w:rPr>
          <w:rFonts w:ascii="Times New Roman" w:hAnsi="Times New Roman" w:cs="Times New Roman"/>
          <w:sz w:val="28"/>
          <w:szCs w:val="28"/>
          <w:lang w:val="en-US"/>
        </w:rPr>
      </w:pPr>
      <w:r w:rsidRPr="00DA3F52">
        <w:rPr>
          <w:rFonts w:ascii="Times New Roman" w:hAnsi="Times New Roman" w:cs="Times New Roman"/>
          <w:sz w:val="28"/>
          <w:szCs w:val="28"/>
          <w:lang w:val="en-US"/>
        </w:rPr>
        <w:t xml:space="preserve">Prof Mearsheimer of the University of Chicago, who recently gave a lecture at the EUI's Robert Schuman Centre, argues that Russia had no other choice but to attack Ukraine following aggressive </w:t>
      </w:r>
      <w:r w:rsidR="007B7FA5" w:rsidRPr="00DA3F52">
        <w:rPr>
          <w:rFonts w:ascii="Times New Roman" w:hAnsi="Times New Roman" w:cs="Times New Roman"/>
          <w:sz w:val="28"/>
          <w:szCs w:val="28"/>
          <w:lang w:val="en-US"/>
        </w:rPr>
        <w:t>behavior</w:t>
      </w:r>
      <w:r w:rsidRPr="00DA3F52">
        <w:rPr>
          <w:rFonts w:ascii="Times New Roman" w:hAnsi="Times New Roman" w:cs="Times New Roman"/>
          <w:sz w:val="28"/>
          <w:szCs w:val="28"/>
          <w:lang w:val="en-US"/>
        </w:rPr>
        <w:t xml:space="preserve"> by the United States and Europe, driving Ukraine, Georgia and other countries on the Eastern flank towards NATO and EU membership. In this episode, Alex Stubb presents five arguments against this thesis.</w:t>
      </w:r>
      <w:r w:rsidR="00457802">
        <w:rPr>
          <w:rFonts w:ascii="Times New Roman" w:hAnsi="Times New Roman" w:cs="Times New Roman"/>
          <w:sz w:val="28"/>
          <w:szCs w:val="28"/>
          <w:lang w:val="en-US"/>
        </w:rPr>
        <w:t>”</w:t>
      </w:r>
    </w:p>
    <w:p w14:paraId="5105A014" w14:textId="77777777" w:rsidR="00457802" w:rsidRDefault="00457802" w:rsidP="001E506E">
      <w:pPr>
        <w:spacing w:after="0" w:line="240" w:lineRule="auto"/>
        <w:ind w:left="567" w:right="567"/>
        <w:jc w:val="both"/>
        <w:rPr>
          <w:rFonts w:ascii="Times New Roman" w:hAnsi="Times New Roman" w:cs="Times New Roman"/>
          <w:b/>
          <w:bCs/>
          <w:sz w:val="28"/>
          <w:szCs w:val="28"/>
          <w:lang w:val="en-US"/>
        </w:rPr>
      </w:pPr>
    </w:p>
    <w:p w14:paraId="41547C38" w14:textId="75A7B9D2" w:rsidR="00053589" w:rsidRPr="00540966" w:rsidRDefault="00AE166E" w:rsidP="001E506E">
      <w:pPr>
        <w:spacing w:after="0" w:line="240" w:lineRule="auto"/>
        <w:ind w:left="567" w:right="567"/>
        <w:jc w:val="both"/>
        <w:rPr>
          <w:rFonts w:ascii="Times New Roman" w:hAnsi="Times New Roman" w:cs="Times New Roman"/>
          <w:b/>
          <w:bCs/>
          <w:sz w:val="28"/>
          <w:szCs w:val="28"/>
          <w:lang w:val="en-US"/>
        </w:rPr>
      </w:pPr>
      <w:hyperlink r:id="rId5" w:history="1">
        <w:r w:rsidR="00053589" w:rsidRPr="00AE166E">
          <w:rPr>
            <w:rStyle w:val="Lienhypertexte"/>
            <w:rFonts w:ascii="Times New Roman" w:hAnsi="Times New Roman" w:cs="Times New Roman"/>
            <w:b/>
            <w:bCs/>
            <w:sz w:val="28"/>
            <w:szCs w:val="28"/>
            <w:lang w:val="en-US"/>
          </w:rPr>
          <w:t>Why Mearsheimer is wrong about the war in Ukraine</w:t>
        </w:r>
      </w:hyperlink>
      <w:r w:rsidR="00053589" w:rsidRPr="00540966">
        <w:rPr>
          <w:rFonts w:ascii="Times New Roman" w:hAnsi="Times New Roman" w:cs="Times New Roman"/>
          <w:b/>
          <w:bCs/>
          <w:sz w:val="28"/>
          <w:szCs w:val="28"/>
          <w:lang w:val="en-US"/>
        </w:rPr>
        <w:t xml:space="preserve"> </w:t>
      </w:r>
    </w:p>
    <w:p w14:paraId="46EF499C" w14:textId="31CEF326" w:rsidR="00053589" w:rsidRDefault="00A33EE0" w:rsidP="001E506E">
      <w:pPr>
        <w:spacing w:after="0" w:line="240" w:lineRule="auto"/>
        <w:ind w:left="567" w:right="567"/>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Prof. </w:t>
      </w:r>
      <w:r w:rsidR="00540966" w:rsidRPr="00540966">
        <w:rPr>
          <w:rFonts w:ascii="Times New Roman" w:hAnsi="Times New Roman" w:cs="Times New Roman"/>
          <w:sz w:val="28"/>
          <w:szCs w:val="28"/>
          <w:lang w:val="en-US"/>
        </w:rPr>
        <w:t>Alex</w:t>
      </w:r>
      <w:r>
        <w:rPr>
          <w:rFonts w:ascii="Times New Roman" w:hAnsi="Times New Roman" w:cs="Times New Roman"/>
          <w:sz w:val="28"/>
          <w:szCs w:val="28"/>
          <w:lang w:val="en-US"/>
        </w:rPr>
        <w:t>ander</w:t>
      </w:r>
      <w:r w:rsidR="00540966" w:rsidRPr="00540966">
        <w:rPr>
          <w:rFonts w:ascii="Times New Roman" w:hAnsi="Times New Roman" w:cs="Times New Roman"/>
          <w:sz w:val="28"/>
          <w:szCs w:val="28"/>
          <w:lang w:val="en-US"/>
        </w:rPr>
        <w:t xml:space="preserve"> Stubb, </w:t>
      </w:r>
      <w:r w:rsidR="00CF39D9">
        <w:rPr>
          <w:rFonts w:ascii="Times New Roman" w:hAnsi="Times New Roman" w:cs="Times New Roman"/>
          <w:sz w:val="28"/>
          <w:szCs w:val="28"/>
          <w:lang w:val="en-US"/>
        </w:rPr>
        <w:t xml:space="preserve">8 July </w:t>
      </w:r>
      <w:r w:rsidR="00540966" w:rsidRPr="00540966">
        <w:rPr>
          <w:rFonts w:ascii="Times New Roman" w:hAnsi="Times New Roman" w:cs="Times New Roman"/>
          <w:sz w:val="28"/>
          <w:szCs w:val="28"/>
          <w:lang w:val="en-US"/>
        </w:rPr>
        <w:t>2022</w:t>
      </w:r>
    </w:p>
    <w:p w14:paraId="61160323" w14:textId="77777777" w:rsidR="00540966" w:rsidRDefault="00540966" w:rsidP="00820CF9">
      <w:pPr>
        <w:spacing w:after="0" w:line="240" w:lineRule="auto"/>
        <w:ind w:left="567" w:right="567"/>
        <w:jc w:val="both"/>
        <w:rPr>
          <w:rFonts w:ascii="Times New Roman" w:hAnsi="Times New Roman" w:cs="Times New Roman"/>
          <w:sz w:val="28"/>
          <w:szCs w:val="28"/>
          <w:lang w:val="en-US"/>
        </w:rPr>
      </w:pPr>
    </w:p>
    <w:p w14:paraId="48BFC8BF" w14:textId="49EE3437" w:rsidR="002C3B6A" w:rsidRDefault="007F2502" w:rsidP="00820CF9">
      <w:pPr>
        <w:spacing w:after="0" w:line="240" w:lineRule="auto"/>
        <w:ind w:left="567" w:right="567"/>
        <w:jc w:val="both"/>
        <w:rPr>
          <w:rFonts w:ascii="Times New Roman" w:hAnsi="Times New Roman" w:cs="Times New Roman"/>
          <w:sz w:val="28"/>
          <w:szCs w:val="28"/>
          <w:lang w:val="en-US"/>
        </w:rPr>
      </w:pPr>
      <w:r>
        <w:rPr>
          <w:rFonts w:ascii="Times New Roman" w:hAnsi="Times New Roman" w:cs="Times New Roman"/>
          <w:sz w:val="28"/>
          <w:szCs w:val="28"/>
          <w:lang w:val="en-US"/>
        </w:rPr>
        <w:t>“</w:t>
      </w:r>
      <w:r w:rsidR="00053589">
        <w:rPr>
          <w:rFonts w:ascii="Times New Roman" w:hAnsi="Times New Roman" w:cs="Times New Roman"/>
          <w:sz w:val="28"/>
          <w:szCs w:val="28"/>
          <w:lang w:val="en-US"/>
        </w:rPr>
        <w:t xml:space="preserve">I believe that </w:t>
      </w:r>
      <w:r w:rsidR="00101C4C">
        <w:rPr>
          <w:rFonts w:ascii="Times New Roman" w:hAnsi="Times New Roman" w:cs="Times New Roman"/>
          <w:sz w:val="28"/>
          <w:szCs w:val="28"/>
          <w:lang w:val="en-US"/>
        </w:rPr>
        <w:t xml:space="preserve">Russia is an imperialist, revisionist, expansionist, and aggressive </w:t>
      </w:r>
      <w:r w:rsidR="00DD0EA4">
        <w:rPr>
          <w:rFonts w:ascii="Times New Roman" w:hAnsi="Times New Roman" w:cs="Times New Roman"/>
          <w:sz w:val="28"/>
          <w:szCs w:val="28"/>
          <w:lang w:val="en-US"/>
        </w:rPr>
        <w:t>State. And, it has always been like that</w:t>
      </w:r>
      <w:r w:rsidR="004E0F56">
        <w:rPr>
          <w:rFonts w:ascii="Times New Roman" w:hAnsi="Times New Roman" w:cs="Times New Roman"/>
          <w:sz w:val="28"/>
          <w:szCs w:val="28"/>
          <w:lang w:val="en-US"/>
        </w:rPr>
        <w:t>.</w:t>
      </w:r>
      <w:r w:rsidR="00540966">
        <w:rPr>
          <w:rFonts w:ascii="Times New Roman" w:hAnsi="Times New Roman" w:cs="Times New Roman"/>
          <w:sz w:val="28"/>
          <w:szCs w:val="28"/>
          <w:lang w:val="en-US"/>
        </w:rPr>
        <w:t>”</w:t>
      </w:r>
    </w:p>
    <w:p w14:paraId="0ED968E4" w14:textId="77777777" w:rsidR="00CB1A49" w:rsidRDefault="00CB1A49" w:rsidP="00820CF9">
      <w:pPr>
        <w:spacing w:after="0" w:line="240" w:lineRule="auto"/>
        <w:ind w:left="567" w:right="567"/>
        <w:jc w:val="both"/>
        <w:rPr>
          <w:rFonts w:ascii="Times New Roman" w:hAnsi="Times New Roman" w:cs="Times New Roman"/>
          <w:sz w:val="28"/>
          <w:szCs w:val="28"/>
          <w:lang w:val="en-US"/>
        </w:rPr>
      </w:pPr>
    </w:p>
    <w:p w14:paraId="1A1E0780" w14:textId="0295D3B5" w:rsidR="003E2BF8" w:rsidRPr="009A773D" w:rsidRDefault="0090494D" w:rsidP="00820CF9">
      <w:pPr>
        <w:spacing w:after="0" w:line="240" w:lineRule="auto"/>
        <w:ind w:left="567" w:right="567"/>
        <w:jc w:val="both"/>
        <w:rPr>
          <w:rFonts w:ascii="Times New Roman" w:hAnsi="Times New Roman" w:cs="Times New Roman"/>
          <w:b/>
          <w:bCs/>
          <w:sz w:val="28"/>
          <w:szCs w:val="28"/>
          <w:lang w:val="en-US"/>
        </w:rPr>
      </w:pPr>
      <w:hyperlink r:id="rId6" w:history="1">
        <w:r w:rsidR="003E2BF8" w:rsidRPr="0090494D">
          <w:rPr>
            <w:rStyle w:val="Lienhypertexte"/>
            <w:rFonts w:ascii="Times New Roman" w:hAnsi="Times New Roman" w:cs="Times New Roman"/>
            <w:b/>
            <w:bCs/>
            <w:sz w:val="28"/>
            <w:szCs w:val="28"/>
            <w:lang w:val="en-US"/>
          </w:rPr>
          <w:t>Understanding the war in Ukraine</w:t>
        </w:r>
      </w:hyperlink>
    </w:p>
    <w:p w14:paraId="2A9CD37F" w14:textId="545988BB" w:rsidR="003E2BF8" w:rsidRDefault="00A33EE0" w:rsidP="00820CF9">
      <w:pPr>
        <w:spacing w:after="0" w:line="240" w:lineRule="auto"/>
        <w:ind w:left="567" w:right="567"/>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Prof. </w:t>
      </w:r>
      <w:r w:rsidR="003E2BF8" w:rsidRPr="003E2BF8">
        <w:rPr>
          <w:rFonts w:ascii="Times New Roman" w:hAnsi="Times New Roman" w:cs="Times New Roman"/>
          <w:sz w:val="28"/>
          <w:szCs w:val="28"/>
          <w:lang w:val="en-US"/>
        </w:rPr>
        <w:t>Alex</w:t>
      </w:r>
      <w:r>
        <w:rPr>
          <w:rFonts w:ascii="Times New Roman" w:hAnsi="Times New Roman" w:cs="Times New Roman"/>
          <w:sz w:val="28"/>
          <w:szCs w:val="28"/>
          <w:lang w:val="en-US"/>
        </w:rPr>
        <w:t>ander</w:t>
      </w:r>
      <w:r w:rsidR="003E2BF8" w:rsidRPr="003E2BF8">
        <w:rPr>
          <w:rFonts w:ascii="Times New Roman" w:hAnsi="Times New Roman" w:cs="Times New Roman"/>
          <w:sz w:val="28"/>
          <w:szCs w:val="28"/>
          <w:lang w:val="en-US"/>
        </w:rPr>
        <w:t xml:space="preserve"> Stubb, </w:t>
      </w:r>
      <w:r w:rsidR="003E2BF8">
        <w:rPr>
          <w:rFonts w:ascii="Times New Roman" w:hAnsi="Times New Roman" w:cs="Times New Roman"/>
          <w:sz w:val="28"/>
          <w:szCs w:val="28"/>
          <w:lang w:val="en-US"/>
        </w:rPr>
        <w:t>28</w:t>
      </w:r>
      <w:r w:rsidR="003E2BF8" w:rsidRPr="003E2BF8">
        <w:rPr>
          <w:rFonts w:ascii="Times New Roman" w:hAnsi="Times New Roman" w:cs="Times New Roman"/>
          <w:sz w:val="28"/>
          <w:szCs w:val="28"/>
          <w:lang w:val="en-US"/>
        </w:rPr>
        <w:t xml:space="preserve"> July 2022</w:t>
      </w:r>
    </w:p>
    <w:p w14:paraId="42924132" w14:textId="77777777" w:rsidR="003E2BF8" w:rsidRDefault="003E2BF8" w:rsidP="00820CF9">
      <w:pPr>
        <w:spacing w:after="0" w:line="240" w:lineRule="auto"/>
        <w:ind w:left="567" w:right="567"/>
        <w:jc w:val="both"/>
        <w:rPr>
          <w:rFonts w:ascii="Times New Roman" w:hAnsi="Times New Roman" w:cs="Times New Roman"/>
          <w:sz w:val="28"/>
          <w:szCs w:val="28"/>
          <w:lang w:val="en-US"/>
        </w:rPr>
      </w:pPr>
    </w:p>
    <w:p w14:paraId="1E65C2F8" w14:textId="54353150" w:rsidR="008A2B1C" w:rsidRPr="00726F2E" w:rsidRDefault="002E6FEA" w:rsidP="00820CF9">
      <w:pPr>
        <w:spacing w:after="0" w:line="240" w:lineRule="auto"/>
        <w:ind w:left="567" w:right="567"/>
        <w:jc w:val="both"/>
        <w:rPr>
          <w:rFonts w:ascii="Times New Roman" w:hAnsi="Times New Roman" w:cs="Times New Roman"/>
          <w:sz w:val="28"/>
          <w:szCs w:val="28"/>
          <w:lang w:val="en-US"/>
        </w:rPr>
      </w:pPr>
      <w:r w:rsidRPr="00726F2E">
        <w:rPr>
          <w:rFonts w:ascii="Times New Roman" w:hAnsi="Times New Roman" w:cs="Times New Roman"/>
          <w:sz w:val="28"/>
          <w:szCs w:val="28"/>
          <w:lang w:val="en-US"/>
        </w:rPr>
        <w:t xml:space="preserve">“Why did this war happen? </w:t>
      </w:r>
      <w:r w:rsidR="00F23512" w:rsidRPr="00726F2E">
        <w:rPr>
          <w:rFonts w:ascii="Times New Roman" w:hAnsi="Times New Roman" w:cs="Times New Roman"/>
          <w:sz w:val="28"/>
          <w:szCs w:val="28"/>
          <w:lang w:val="en-US"/>
        </w:rPr>
        <w:t xml:space="preserve">(1) Russian imperialism, (2) Putin’s legacy, and </w:t>
      </w:r>
      <w:r w:rsidR="008A2B1C" w:rsidRPr="00726F2E">
        <w:rPr>
          <w:rFonts w:ascii="Times New Roman" w:hAnsi="Times New Roman" w:cs="Times New Roman"/>
          <w:sz w:val="28"/>
          <w:szCs w:val="28"/>
          <w:lang w:val="en-US"/>
        </w:rPr>
        <w:t>(3) fear of democracy.</w:t>
      </w:r>
    </w:p>
    <w:p w14:paraId="2BA51F24" w14:textId="77777777" w:rsidR="00467807" w:rsidRPr="00726F2E" w:rsidRDefault="00467807" w:rsidP="00820CF9">
      <w:pPr>
        <w:spacing w:after="0" w:line="240" w:lineRule="auto"/>
        <w:ind w:left="567" w:right="567"/>
        <w:jc w:val="both"/>
        <w:rPr>
          <w:rFonts w:ascii="Times New Roman" w:hAnsi="Times New Roman" w:cs="Times New Roman"/>
          <w:sz w:val="28"/>
          <w:szCs w:val="28"/>
          <w:lang w:val="en-US"/>
        </w:rPr>
      </w:pPr>
    </w:p>
    <w:p w14:paraId="203B818E" w14:textId="17B1A4E1" w:rsidR="008A2B1C" w:rsidRPr="00726F2E" w:rsidRDefault="00467807" w:rsidP="00820CF9">
      <w:pPr>
        <w:spacing w:after="0" w:line="240" w:lineRule="auto"/>
        <w:ind w:left="567" w:right="567"/>
        <w:jc w:val="both"/>
        <w:rPr>
          <w:rFonts w:ascii="Times New Roman" w:hAnsi="Times New Roman" w:cs="Times New Roman"/>
          <w:sz w:val="28"/>
          <w:szCs w:val="28"/>
          <w:lang w:val="en-US"/>
        </w:rPr>
      </w:pPr>
      <w:r w:rsidRPr="00726F2E">
        <w:rPr>
          <w:rFonts w:ascii="Times New Roman" w:hAnsi="Times New Roman" w:cs="Times New Roman"/>
          <w:sz w:val="28"/>
          <w:szCs w:val="28"/>
          <w:lang w:val="en-US"/>
        </w:rPr>
        <w:t>How did we react to it</w:t>
      </w:r>
      <w:r w:rsidRPr="00726F2E">
        <w:rPr>
          <w:rFonts w:ascii="Times New Roman" w:hAnsi="Times New Roman" w:cs="Times New Roman"/>
          <w:sz w:val="28"/>
          <w:szCs w:val="28"/>
          <w:lang w:val="en-US"/>
        </w:rPr>
        <w:t xml:space="preserve">? (1) </w:t>
      </w:r>
      <w:r w:rsidR="003F3AC4" w:rsidRPr="00726F2E">
        <w:rPr>
          <w:rFonts w:ascii="Times New Roman" w:hAnsi="Times New Roman" w:cs="Times New Roman"/>
          <w:sz w:val="28"/>
          <w:szCs w:val="28"/>
          <w:lang w:val="en-US"/>
        </w:rPr>
        <w:t>Ukrainian resilience</w:t>
      </w:r>
      <w:r w:rsidRPr="00726F2E">
        <w:rPr>
          <w:rFonts w:ascii="Times New Roman" w:hAnsi="Times New Roman" w:cs="Times New Roman"/>
          <w:sz w:val="28"/>
          <w:szCs w:val="28"/>
          <w:lang w:val="en-US"/>
        </w:rPr>
        <w:t xml:space="preserve">, (2) </w:t>
      </w:r>
      <w:r w:rsidR="003F3AC4" w:rsidRPr="00726F2E">
        <w:rPr>
          <w:rFonts w:ascii="Times New Roman" w:hAnsi="Times New Roman" w:cs="Times New Roman"/>
          <w:sz w:val="28"/>
          <w:szCs w:val="28"/>
          <w:lang w:val="en-US"/>
        </w:rPr>
        <w:t>Western unity</w:t>
      </w:r>
      <w:r w:rsidRPr="00726F2E">
        <w:rPr>
          <w:rFonts w:ascii="Times New Roman" w:hAnsi="Times New Roman" w:cs="Times New Roman"/>
          <w:sz w:val="28"/>
          <w:szCs w:val="28"/>
          <w:lang w:val="en-US"/>
        </w:rPr>
        <w:t xml:space="preserve">, and (3) </w:t>
      </w:r>
      <w:r w:rsidR="003F3AC4" w:rsidRPr="00726F2E">
        <w:rPr>
          <w:rFonts w:ascii="Times New Roman" w:hAnsi="Times New Roman" w:cs="Times New Roman"/>
          <w:sz w:val="28"/>
          <w:szCs w:val="28"/>
          <w:lang w:val="en-US"/>
        </w:rPr>
        <w:t>global split</w:t>
      </w:r>
      <w:r w:rsidRPr="00726F2E">
        <w:rPr>
          <w:rFonts w:ascii="Times New Roman" w:hAnsi="Times New Roman" w:cs="Times New Roman"/>
          <w:sz w:val="28"/>
          <w:szCs w:val="28"/>
          <w:lang w:val="en-US"/>
        </w:rPr>
        <w:t>.</w:t>
      </w:r>
    </w:p>
    <w:p w14:paraId="7D46F3AB" w14:textId="77777777" w:rsidR="007632B4" w:rsidRPr="00726F2E" w:rsidRDefault="007632B4" w:rsidP="007632B4">
      <w:pPr>
        <w:spacing w:after="0" w:line="240" w:lineRule="auto"/>
        <w:ind w:left="567" w:right="567"/>
        <w:jc w:val="both"/>
        <w:rPr>
          <w:rFonts w:ascii="Times New Roman" w:hAnsi="Times New Roman" w:cs="Times New Roman"/>
          <w:sz w:val="28"/>
          <w:szCs w:val="28"/>
          <w:lang w:val="en-US"/>
        </w:rPr>
      </w:pPr>
    </w:p>
    <w:p w14:paraId="7B77D057" w14:textId="7C3C28D2" w:rsidR="007632B4" w:rsidRPr="00726F2E" w:rsidRDefault="007632B4" w:rsidP="007632B4">
      <w:pPr>
        <w:spacing w:after="0" w:line="240" w:lineRule="auto"/>
        <w:ind w:left="567" w:right="567"/>
        <w:jc w:val="both"/>
        <w:rPr>
          <w:rFonts w:ascii="Times New Roman" w:hAnsi="Times New Roman" w:cs="Times New Roman"/>
          <w:sz w:val="28"/>
          <w:szCs w:val="28"/>
          <w:lang w:val="en-US"/>
        </w:rPr>
      </w:pPr>
      <w:r w:rsidRPr="00726F2E">
        <w:rPr>
          <w:rFonts w:ascii="Times New Roman" w:hAnsi="Times New Roman" w:cs="Times New Roman"/>
          <w:sz w:val="28"/>
          <w:szCs w:val="28"/>
          <w:lang w:val="en-US"/>
        </w:rPr>
        <w:t>What are the ramific</w:t>
      </w:r>
      <w:r w:rsidR="006757D1" w:rsidRPr="00726F2E">
        <w:rPr>
          <w:rFonts w:ascii="Times New Roman" w:hAnsi="Times New Roman" w:cs="Times New Roman"/>
          <w:sz w:val="28"/>
          <w:szCs w:val="28"/>
          <w:lang w:val="en-US"/>
        </w:rPr>
        <w:t>a</w:t>
      </w:r>
      <w:r w:rsidRPr="00726F2E">
        <w:rPr>
          <w:rFonts w:ascii="Times New Roman" w:hAnsi="Times New Roman" w:cs="Times New Roman"/>
          <w:sz w:val="28"/>
          <w:szCs w:val="28"/>
          <w:lang w:val="en-US"/>
        </w:rPr>
        <w:t>tions</w:t>
      </w:r>
      <w:r w:rsidRPr="00726F2E">
        <w:rPr>
          <w:rFonts w:ascii="Times New Roman" w:hAnsi="Times New Roman" w:cs="Times New Roman"/>
          <w:sz w:val="28"/>
          <w:szCs w:val="28"/>
          <w:lang w:val="en-US"/>
        </w:rPr>
        <w:t xml:space="preserve">? (1) </w:t>
      </w:r>
      <w:r w:rsidR="00ED1765" w:rsidRPr="00726F2E">
        <w:rPr>
          <w:rFonts w:ascii="Times New Roman" w:hAnsi="Times New Roman" w:cs="Times New Roman"/>
          <w:sz w:val="28"/>
          <w:szCs w:val="28"/>
          <w:lang w:val="en-US"/>
        </w:rPr>
        <w:t xml:space="preserve">New European </w:t>
      </w:r>
      <w:r w:rsidR="002C570D" w:rsidRPr="00726F2E">
        <w:rPr>
          <w:rFonts w:ascii="Times New Roman" w:hAnsi="Times New Roman" w:cs="Times New Roman"/>
          <w:sz w:val="28"/>
          <w:szCs w:val="28"/>
          <w:lang w:val="en-US"/>
        </w:rPr>
        <w:t>S</w:t>
      </w:r>
      <w:r w:rsidR="00ED1765" w:rsidRPr="00726F2E">
        <w:rPr>
          <w:rFonts w:ascii="Times New Roman" w:hAnsi="Times New Roman" w:cs="Times New Roman"/>
          <w:sz w:val="28"/>
          <w:szCs w:val="28"/>
          <w:lang w:val="en-US"/>
        </w:rPr>
        <w:t xml:space="preserve">ecurity </w:t>
      </w:r>
      <w:r w:rsidR="002C570D" w:rsidRPr="00726F2E">
        <w:rPr>
          <w:rFonts w:ascii="Times New Roman" w:hAnsi="Times New Roman" w:cs="Times New Roman"/>
          <w:sz w:val="28"/>
          <w:szCs w:val="28"/>
          <w:lang w:val="en-US"/>
        </w:rPr>
        <w:t>O</w:t>
      </w:r>
      <w:r w:rsidR="00ED1765" w:rsidRPr="00726F2E">
        <w:rPr>
          <w:rFonts w:ascii="Times New Roman" w:hAnsi="Times New Roman" w:cs="Times New Roman"/>
          <w:sz w:val="28"/>
          <w:szCs w:val="28"/>
          <w:lang w:val="en-US"/>
        </w:rPr>
        <w:t>rder (new iron curtain)</w:t>
      </w:r>
      <w:r w:rsidRPr="00726F2E">
        <w:rPr>
          <w:rFonts w:ascii="Times New Roman" w:hAnsi="Times New Roman" w:cs="Times New Roman"/>
          <w:sz w:val="28"/>
          <w:szCs w:val="28"/>
          <w:lang w:val="en-US"/>
        </w:rPr>
        <w:t xml:space="preserve">, (2) </w:t>
      </w:r>
      <w:r w:rsidR="006757D1" w:rsidRPr="00726F2E">
        <w:rPr>
          <w:rFonts w:ascii="Times New Roman" w:hAnsi="Times New Roman" w:cs="Times New Roman"/>
          <w:sz w:val="28"/>
          <w:szCs w:val="28"/>
          <w:lang w:val="en-US"/>
        </w:rPr>
        <w:t xml:space="preserve">New </w:t>
      </w:r>
      <w:r w:rsidR="002C570D" w:rsidRPr="00726F2E">
        <w:rPr>
          <w:rFonts w:ascii="Times New Roman" w:hAnsi="Times New Roman" w:cs="Times New Roman"/>
          <w:sz w:val="28"/>
          <w:szCs w:val="28"/>
          <w:lang w:val="en-US"/>
        </w:rPr>
        <w:t>W</w:t>
      </w:r>
      <w:r w:rsidR="006757D1" w:rsidRPr="00726F2E">
        <w:rPr>
          <w:rFonts w:ascii="Times New Roman" w:hAnsi="Times New Roman" w:cs="Times New Roman"/>
          <w:sz w:val="28"/>
          <w:szCs w:val="28"/>
          <w:lang w:val="en-US"/>
        </w:rPr>
        <w:t xml:space="preserve">orld </w:t>
      </w:r>
      <w:r w:rsidR="002C570D" w:rsidRPr="00726F2E">
        <w:rPr>
          <w:rFonts w:ascii="Times New Roman" w:hAnsi="Times New Roman" w:cs="Times New Roman"/>
          <w:sz w:val="28"/>
          <w:szCs w:val="28"/>
          <w:lang w:val="en-US"/>
        </w:rPr>
        <w:t>O</w:t>
      </w:r>
      <w:r w:rsidR="006757D1" w:rsidRPr="00726F2E">
        <w:rPr>
          <w:rFonts w:ascii="Times New Roman" w:hAnsi="Times New Roman" w:cs="Times New Roman"/>
          <w:sz w:val="28"/>
          <w:szCs w:val="28"/>
          <w:lang w:val="en-US"/>
        </w:rPr>
        <w:t>rder</w:t>
      </w:r>
      <w:r w:rsidR="00F75731" w:rsidRPr="00726F2E">
        <w:rPr>
          <w:rFonts w:ascii="Times New Roman" w:hAnsi="Times New Roman" w:cs="Times New Roman"/>
          <w:sz w:val="28"/>
          <w:szCs w:val="28"/>
          <w:lang w:val="en-US"/>
        </w:rPr>
        <w:t xml:space="preserve"> (multipolar)</w:t>
      </w:r>
      <w:r w:rsidRPr="00726F2E">
        <w:rPr>
          <w:rFonts w:ascii="Times New Roman" w:hAnsi="Times New Roman" w:cs="Times New Roman"/>
          <w:sz w:val="28"/>
          <w:szCs w:val="28"/>
          <w:lang w:val="en-US"/>
        </w:rPr>
        <w:t xml:space="preserve">, and (3) </w:t>
      </w:r>
      <w:r w:rsidR="00F75731" w:rsidRPr="00726F2E">
        <w:rPr>
          <w:rFonts w:ascii="Times New Roman" w:hAnsi="Times New Roman" w:cs="Times New Roman"/>
          <w:sz w:val="28"/>
          <w:szCs w:val="28"/>
          <w:lang w:val="en-US"/>
        </w:rPr>
        <w:t xml:space="preserve">regionalization of </w:t>
      </w:r>
      <w:r w:rsidR="002C570D" w:rsidRPr="00726F2E">
        <w:rPr>
          <w:rFonts w:ascii="Times New Roman" w:hAnsi="Times New Roman" w:cs="Times New Roman"/>
          <w:sz w:val="28"/>
          <w:szCs w:val="28"/>
          <w:lang w:val="en-US"/>
        </w:rPr>
        <w:t>globalization (stagflation)</w:t>
      </w:r>
      <w:r w:rsidRPr="00726F2E">
        <w:rPr>
          <w:rFonts w:ascii="Times New Roman" w:hAnsi="Times New Roman" w:cs="Times New Roman"/>
          <w:sz w:val="28"/>
          <w:szCs w:val="28"/>
          <w:lang w:val="en-US"/>
        </w:rPr>
        <w:t>.</w:t>
      </w:r>
    </w:p>
    <w:p w14:paraId="480674F1" w14:textId="77777777" w:rsidR="003F3AC4" w:rsidRPr="00726F2E" w:rsidRDefault="003F3AC4" w:rsidP="00820CF9">
      <w:pPr>
        <w:spacing w:after="0" w:line="240" w:lineRule="auto"/>
        <w:ind w:left="567" w:right="567"/>
        <w:jc w:val="both"/>
        <w:rPr>
          <w:rFonts w:ascii="Times New Roman" w:hAnsi="Times New Roman" w:cs="Times New Roman"/>
          <w:sz w:val="28"/>
          <w:szCs w:val="28"/>
          <w:lang w:val="en-US"/>
        </w:rPr>
      </w:pPr>
    </w:p>
    <w:p w14:paraId="1B6D3236" w14:textId="2AF6F9C0" w:rsidR="003F3AC4" w:rsidRPr="00726F2E" w:rsidRDefault="00FA552F" w:rsidP="00820CF9">
      <w:pPr>
        <w:spacing w:after="0" w:line="240" w:lineRule="auto"/>
        <w:ind w:left="567" w:right="567"/>
        <w:jc w:val="both"/>
        <w:rPr>
          <w:rFonts w:ascii="Times New Roman" w:hAnsi="Times New Roman" w:cs="Times New Roman"/>
          <w:sz w:val="28"/>
          <w:szCs w:val="28"/>
          <w:lang w:val="en-US"/>
        </w:rPr>
      </w:pPr>
      <w:r w:rsidRPr="00726F2E">
        <w:rPr>
          <w:rFonts w:ascii="Times New Roman" w:hAnsi="Times New Roman" w:cs="Times New Roman"/>
          <w:sz w:val="28"/>
          <w:szCs w:val="28"/>
          <w:lang w:val="en-US"/>
        </w:rPr>
        <w:t>Co</w:t>
      </w:r>
      <w:r w:rsidR="00F26B8A" w:rsidRPr="00726F2E">
        <w:rPr>
          <w:rFonts w:ascii="Times New Roman" w:hAnsi="Times New Roman" w:cs="Times New Roman"/>
          <w:sz w:val="28"/>
          <w:szCs w:val="28"/>
          <w:lang w:val="en-US"/>
        </w:rPr>
        <w:t>n</w:t>
      </w:r>
      <w:r w:rsidRPr="00726F2E">
        <w:rPr>
          <w:rFonts w:ascii="Times New Roman" w:hAnsi="Times New Roman" w:cs="Times New Roman"/>
          <w:sz w:val="28"/>
          <w:szCs w:val="28"/>
          <w:lang w:val="en-US"/>
        </w:rPr>
        <w:t>clusion:</w:t>
      </w:r>
      <w:r w:rsidRPr="00726F2E">
        <w:rPr>
          <w:rFonts w:ascii="Times New Roman" w:hAnsi="Times New Roman" w:cs="Times New Roman"/>
          <w:sz w:val="28"/>
          <w:szCs w:val="28"/>
          <w:lang w:val="en-US"/>
        </w:rPr>
        <w:t xml:space="preserve"> (1) </w:t>
      </w:r>
      <w:r w:rsidR="00F26B8A" w:rsidRPr="00726F2E">
        <w:rPr>
          <w:rFonts w:ascii="Times New Roman" w:hAnsi="Times New Roman" w:cs="Times New Roman"/>
          <w:sz w:val="28"/>
          <w:szCs w:val="28"/>
          <w:lang w:val="en-US"/>
        </w:rPr>
        <w:t>right balance between Peace and Justice?</w:t>
      </w:r>
      <w:r w:rsidRPr="00726F2E">
        <w:rPr>
          <w:rFonts w:ascii="Times New Roman" w:hAnsi="Times New Roman" w:cs="Times New Roman"/>
          <w:sz w:val="28"/>
          <w:szCs w:val="28"/>
          <w:lang w:val="en-US"/>
        </w:rPr>
        <w:t xml:space="preserve"> (2) </w:t>
      </w:r>
      <w:r w:rsidR="00C41957" w:rsidRPr="00726F2E">
        <w:rPr>
          <w:rFonts w:ascii="Times New Roman" w:hAnsi="Times New Roman" w:cs="Times New Roman"/>
          <w:sz w:val="28"/>
          <w:szCs w:val="28"/>
          <w:lang w:val="en-US"/>
        </w:rPr>
        <w:t>what will mean the end of the war?</w:t>
      </w:r>
      <w:r w:rsidRPr="00726F2E">
        <w:rPr>
          <w:rFonts w:ascii="Times New Roman" w:hAnsi="Times New Roman" w:cs="Times New Roman"/>
          <w:sz w:val="28"/>
          <w:szCs w:val="28"/>
          <w:lang w:val="en-US"/>
        </w:rPr>
        <w:t xml:space="preserve"> and (3) </w:t>
      </w:r>
      <w:r w:rsidR="00C41957" w:rsidRPr="00726F2E">
        <w:rPr>
          <w:rFonts w:ascii="Times New Roman" w:hAnsi="Times New Roman" w:cs="Times New Roman"/>
          <w:sz w:val="28"/>
          <w:szCs w:val="28"/>
          <w:lang w:val="en-US"/>
        </w:rPr>
        <w:t>who will foot the bill of the reconstruction?</w:t>
      </w:r>
      <w:r w:rsidRPr="00726F2E">
        <w:rPr>
          <w:rFonts w:ascii="Times New Roman" w:hAnsi="Times New Roman" w:cs="Times New Roman"/>
          <w:sz w:val="28"/>
          <w:szCs w:val="28"/>
          <w:lang w:val="en-US"/>
        </w:rPr>
        <w:t>”</w:t>
      </w:r>
    </w:p>
    <w:p w14:paraId="02BD9D90" w14:textId="77777777" w:rsidR="005407A5" w:rsidRPr="004A455E" w:rsidRDefault="005407A5" w:rsidP="00820CF9">
      <w:pPr>
        <w:spacing w:after="0" w:line="240" w:lineRule="auto"/>
        <w:ind w:left="567" w:right="567"/>
        <w:jc w:val="both"/>
        <w:rPr>
          <w:rFonts w:ascii="Times New Roman" w:hAnsi="Times New Roman" w:cs="Times New Roman"/>
          <w:sz w:val="28"/>
          <w:szCs w:val="28"/>
          <w:lang w:val="en-US"/>
        </w:rPr>
      </w:pPr>
    </w:p>
    <w:p w14:paraId="28F423B1" w14:textId="0578D2EA" w:rsidR="00F46F85" w:rsidRPr="00182902" w:rsidRDefault="00726F2E" w:rsidP="00985081">
      <w:pPr>
        <w:spacing w:after="0" w:line="240" w:lineRule="auto"/>
        <w:ind w:left="567" w:right="567"/>
        <w:jc w:val="both"/>
        <w:rPr>
          <w:rFonts w:ascii="Times New Roman" w:hAnsi="Times New Roman" w:cs="Times New Roman"/>
          <w:sz w:val="28"/>
          <w:szCs w:val="28"/>
          <w:lang w:val="en-US"/>
        </w:rPr>
      </w:pPr>
      <w:hyperlink r:id="rId7" w:history="1">
        <w:r w:rsidR="006B0304" w:rsidRPr="003D4486">
          <w:rPr>
            <w:rStyle w:val="Lienhypertexte"/>
            <w:rFonts w:ascii="Times New Roman" w:hAnsi="Times New Roman" w:cs="Times New Roman"/>
            <w:b/>
            <w:bCs/>
            <w:sz w:val="28"/>
            <w:szCs w:val="28"/>
            <w:lang w:val="en-US"/>
          </w:rPr>
          <w:t>Professor Alexander Stubb</w:t>
        </w:r>
      </w:hyperlink>
      <w:r w:rsidR="006B0304" w:rsidRPr="006B0304">
        <w:rPr>
          <w:rFonts w:ascii="Times New Roman" w:hAnsi="Times New Roman" w:cs="Times New Roman"/>
          <w:sz w:val="28"/>
          <w:szCs w:val="28"/>
          <w:lang w:val="en-US"/>
        </w:rPr>
        <w:t xml:space="preserve"> is the Director of the School of Transnational Governance as of 1 May 2020. He has served as Prime Minister, Finance Minister, Foreign Minister, Trade and Europe Minister of Finland (2008-2016). He was a Member of the European Parliament from 2004 to 2008 and national parliament (2011-2017). He was the Chairman of the Finnish National Coalition Party (Kokoomus) </w:t>
      </w:r>
      <w:r w:rsidR="006B0304" w:rsidRPr="006B0304">
        <w:rPr>
          <w:rFonts w:ascii="Times New Roman" w:hAnsi="Times New Roman" w:cs="Times New Roman"/>
          <w:sz w:val="28"/>
          <w:szCs w:val="28"/>
          <w:lang w:val="en-US"/>
        </w:rPr>
        <w:lastRenderedPageBreak/>
        <w:t>from 2014 to 2016 and Vice President of the European Investment Bank (EIB) from 2017 to 2020.</w:t>
      </w:r>
    </w:p>
    <w:sectPr w:rsidR="00F46F85" w:rsidRPr="0018290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6"/>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2902"/>
    <w:rsid w:val="00053589"/>
    <w:rsid w:val="000875B0"/>
    <w:rsid w:val="000A3474"/>
    <w:rsid w:val="000B1F76"/>
    <w:rsid w:val="000B2AAE"/>
    <w:rsid w:val="00101C4C"/>
    <w:rsid w:val="001357A5"/>
    <w:rsid w:val="00146ECF"/>
    <w:rsid w:val="00167FA8"/>
    <w:rsid w:val="00182902"/>
    <w:rsid w:val="0018498D"/>
    <w:rsid w:val="001B52AF"/>
    <w:rsid w:val="001C1D54"/>
    <w:rsid w:val="001C6CAB"/>
    <w:rsid w:val="001D38C4"/>
    <w:rsid w:val="001D5A71"/>
    <w:rsid w:val="001E506E"/>
    <w:rsid w:val="0020647E"/>
    <w:rsid w:val="00245E1F"/>
    <w:rsid w:val="00246A58"/>
    <w:rsid w:val="00286E63"/>
    <w:rsid w:val="00290CB4"/>
    <w:rsid w:val="002B74EE"/>
    <w:rsid w:val="002C3B6A"/>
    <w:rsid w:val="002C570D"/>
    <w:rsid w:val="002E394C"/>
    <w:rsid w:val="002E6FEA"/>
    <w:rsid w:val="0032261F"/>
    <w:rsid w:val="00336EE3"/>
    <w:rsid w:val="00370A1F"/>
    <w:rsid w:val="003D4486"/>
    <w:rsid w:val="003E2BF8"/>
    <w:rsid w:val="003F3AC4"/>
    <w:rsid w:val="003F4A09"/>
    <w:rsid w:val="004000BD"/>
    <w:rsid w:val="00442751"/>
    <w:rsid w:val="00454E54"/>
    <w:rsid w:val="00457802"/>
    <w:rsid w:val="00467807"/>
    <w:rsid w:val="004974CE"/>
    <w:rsid w:val="004A455E"/>
    <w:rsid w:val="004C1F84"/>
    <w:rsid w:val="004E0F56"/>
    <w:rsid w:val="004E31CA"/>
    <w:rsid w:val="005407A5"/>
    <w:rsid w:val="00540966"/>
    <w:rsid w:val="00543179"/>
    <w:rsid w:val="00576688"/>
    <w:rsid w:val="005F4D3A"/>
    <w:rsid w:val="006306D6"/>
    <w:rsid w:val="00650EB1"/>
    <w:rsid w:val="006757D1"/>
    <w:rsid w:val="006B0304"/>
    <w:rsid w:val="006B3B58"/>
    <w:rsid w:val="006C22CC"/>
    <w:rsid w:val="00703AAD"/>
    <w:rsid w:val="00726F2E"/>
    <w:rsid w:val="00735F7D"/>
    <w:rsid w:val="00757196"/>
    <w:rsid w:val="00760552"/>
    <w:rsid w:val="007632B4"/>
    <w:rsid w:val="007B7FA5"/>
    <w:rsid w:val="007C0199"/>
    <w:rsid w:val="007D7846"/>
    <w:rsid w:val="007E1FA1"/>
    <w:rsid w:val="007F2502"/>
    <w:rsid w:val="00801721"/>
    <w:rsid w:val="00803E61"/>
    <w:rsid w:val="00820CF9"/>
    <w:rsid w:val="00827F10"/>
    <w:rsid w:val="00877496"/>
    <w:rsid w:val="00886C0C"/>
    <w:rsid w:val="008921F1"/>
    <w:rsid w:val="00892EE6"/>
    <w:rsid w:val="008A2B1C"/>
    <w:rsid w:val="008A54E6"/>
    <w:rsid w:val="008D0A5D"/>
    <w:rsid w:val="0090494D"/>
    <w:rsid w:val="00930067"/>
    <w:rsid w:val="00955524"/>
    <w:rsid w:val="00985081"/>
    <w:rsid w:val="009A17DA"/>
    <w:rsid w:val="009A773D"/>
    <w:rsid w:val="009D31D0"/>
    <w:rsid w:val="009E6599"/>
    <w:rsid w:val="009F489B"/>
    <w:rsid w:val="00A33EE0"/>
    <w:rsid w:val="00A37307"/>
    <w:rsid w:val="00AC53C9"/>
    <w:rsid w:val="00AD0BD8"/>
    <w:rsid w:val="00AE166E"/>
    <w:rsid w:val="00AE413C"/>
    <w:rsid w:val="00AE62AE"/>
    <w:rsid w:val="00B14F88"/>
    <w:rsid w:val="00B35287"/>
    <w:rsid w:val="00B5187E"/>
    <w:rsid w:val="00B53F37"/>
    <w:rsid w:val="00B600A9"/>
    <w:rsid w:val="00BA18C0"/>
    <w:rsid w:val="00BB72B7"/>
    <w:rsid w:val="00BD0126"/>
    <w:rsid w:val="00BF7EAE"/>
    <w:rsid w:val="00C1019B"/>
    <w:rsid w:val="00C225A7"/>
    <w:rsid w:val="00C41957"/>
    <w:rsid w:val="00C46A43"/>
    <w:rsid w:val="00C91948"/>
    <w:rsid w:val="00CA63A7"/>
    <w:rsid w:val="00CB1A49"/>
    <w:rsid w:val="00CC2C44"/>
    <w:rsid w:val="00CC4CA8"/>
    <w:rsid w:val="00CF39D9"/>
    <w:rsid w:val="00D1204F"/>
    <w:rsid w:val="00D231E3"/>
    <w:rsid w:val="00D773CF"/>
    <w:rsid w:val="00DA3F52"/>
    <w:rsid w:val="00DD0EA4"/>
    <w:rsid w:val="00DD4DE8"/>
    <w:rsid w:val="00DD501B"/>
    <w:rsid w:val="00DE24DE"/>
    <w:rsid w:val="00E631FF"/>
    <w:rsid w:val="00EC0B85"/>
    <w:rsid w:val="00ED1765"/>
    <w:rsid w:val="00ED385C"/>
    <w:rsid w:val="00F23512"/>
    <w:rsid w:val="00F26B8A"/>
    <w:rsid w:val="00F275FC"/>
    <w:rsid w:val="00F37A21"/>
    <w:rsid w:val="00F46F85"/>
    <w:rsid w:val="00F51F71"/>
    <w:rsid w:val="00F63DD1"/>
    <w:rsid w:val="00F75731"/>
    <w:rsid w:val="00F93DF3"/>
    <w:rsid w:val="00FA552F"/>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AC40CB"/>
  <w15:chartTrackingRefBased/>
  <w15:docId w15:val="{2B12B3CF-DF4D-433B-A462-175B136113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182902"/>
    <w:rPr>
      <w:color w:val="0563C1" w:themeColor="hyperlink"/>
      <w:u w:val="single"/>
    </w:rPr>
  </w:style>
  <w:style w:type="character" w:styleId="Mentionnonrsolue">
    <w:name w:val="Unresolved Mention"/>
    <w:basedOn w:val="Policepardfaut"/>
    <w:uiPriority w:val="99"/>
    <w:semiHidden/>
    <w:unhideWhenUsed/>
    <w:rsid w:val="00182902"/>
    <w:rPr>
      <w:color w:val="605E5C"/>
      <w:shd w:val="clear" w:color="auto" w:fill="E1DFDD"/>
    </w:rPr>
  </w:style>
  <w:style w:type="character" w:styleId="Lienhypertextesuivivisit">
    <w:name w:val="FollowedHyperlink"/>
    <w:basedOn w:val="Policepardfaut"/>
    <w:uiPriority w:val="99"/>
    <w:semiHidden/>
    <w:unhideWhenUsed/>
    <w:rsid w:val="00F93DF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1846100">
      <w:bodyDiv w:val="1"/>
      <w:marLeft w:val="0"/>
      <w:marRight w:val="0"/>
      <w:marTop w:val="0"/>
      <w:marBottom w:val="0"/>
      <w:divBdr>
        <w:top w:val="none" w:sz="0" w:space="0" w:color="auto"/>
        <w:left w:val="none" w:sz="0" w:space="0" w:color="auto"/>
        <w:bottom w:val="none" w:sz="0" w:space="0" w:color="auto"/>
        <w:right w:val="none" w:sz="0" w:space="0" w:color="auto"/>
      </w:divBdr>
    </w:div>
    <w:div w:id="5216715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eui.eu/people?id=alexander-stubb"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eui.eu/news-hub?id=understanding-the-war-in-ukraine-19-conclusion" TargetMode="External"/><Relationship Id="rId5" Type="http://schemas.openxmlformats.org/officeDocument/2006/relationships/hyperlink" Target="https://www.eui.eu/news-hub?id=alex-stubb-on-why-mearsheimer-is-wrong-about-the-war-in-ukraine" TargetMode="External"/><Relationship Id="rId4" Type="http://schemas.openxmlformats.org/officeDocument/2006/relationships/hyperlink" Target="https://www.eui.eu/en/home" TargetMode="Externa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344</Words>
  <Characters>1896</Characters>
  <Application>Microsoft Office Word</Application>
  <DocSecurity>0</DocSecurity>
  <Lines>15</Lines>
  <Paragraphs>4</Paragraphs>
  <ScaleCrop>false</ScaleCrop>
  <Company/>
  <LinksUpToDate>false</LinksUpToDate>
  <CharactersWithSpaces>2236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 Marie Choffray</dc:creator>
  <cp:keywords/>
  <dc:description/>
  <cp:lastModifiedBy>Jean Marie Choffray</cp:lastModifiedBy>
  <cp:revision>66</cp:revision>
  <dcterms:created xsi:type="dcterms:W3CDTF">2022-08-02T09:10:00Z</dcterms:created>
  <dcterms:modified xsi:type="dcterms:W3CDTF">2022-08-02T10:25:00Z</dcterms:modified>
</cp:coreProperties>
</file>