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B8598" w14:textId="5CCD4116" w:rsidR="00ED0FA9" w:rsidRDefault="00ED0FA9" w:rsidP="00ED0FA9">
      <w:pPr>
        <w:spacing w:line="360" w:lineRule="auto"/>
        <w:jc w:val="center"/>
        <w:rPr>
          <w:b/>
          <w:bCs/>
          <w:lang w:val="en-US"/>
        </w:rPr>
      </w:pPr>
      <w:r w:rsidRPr="00ED0FA9">
        <w:rPr>
          <w:b/>
          <w:bCs/>
          <w:lang w:val="en-US"/>
        </w:rPr>
        <w:t>C</w:t>
      </w:r>
      <w:r>
        <w:rPr>
          <w:b/>
          <w:bCs/>
          <w:lang w:val="en-US"/>
        </w:rPr>
        <w:t xml:space="preserve">OMPARISON </w:t>
      </w:r>
      <w:r w:rsidR="00E57BD3">
        <w:rPr>
          <w:b/>
          <w:bCs/>
          <w:lang w:val="en-US"/>
        </w:rPr>
        <w:t>OF</w:t>
      </w:r>
      <w:r>
        <w:rPr>
          <w:b/>
          <w:bCs/>
          <w:lang w:val="en-US"/>
        </w:rPr>
        <w:t xml:space="preserve"> SUPRAINGUINAL FASCIA ILIACA AND PENG BLOCK</w:t>
      </w:r>
      <w:r w:rsidR="006E41EF">
        <w:rPr>
          <w:b/>
          <w:bCs/>
          <w:lang w:val="en-US"/>
        </w:rPr>
        <w:t>S</w:t>
      </w:r>
      <w:r>
        <w:rPr>
          <w:b/>
          <w:bCs/>
          <w:lang w:val="en-US"/>
        </w:rPr>
        <w:t xml:space="preserve"> ON POSTOPERATIVE PAIN AND FUNCTIONAL RECOVERY AFTER TOTAL HIP ARTHROPLASTY: PRELIMINARY RESULTS OF A NON-INFERIORITY TRIAL</w:t>
      </w:r>
    </w:p>
    <w:p w14:paraId="097F000B" w14:textId="68314CCF" w:rsidR="006E6D62" w:rsidRDefault="006E6D62" w:rsidP="00ED0FA9">
      <w:pPr>
        <w:spacing w:line="360" w:lineRule="auto"/>
        <w:jc w:val="center"/>
        <w:rPr>
          <w:b/>
          <w:bCs/>
          <w:lang w:val="en-US"/>
        </w:rPr>
      </w:pPr>
    </w:p>
    <w:p w14:paraId="745C1093" w14:textId="569E665C" w:rsidR="00E57BD3" w:rsidRPr="00F6263E" w:rsidRDefault="00E57BD3" w:rsidP="00E57BD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color w:val="000000"/>
          <w:u w:color="000000"/>
          <w:bdr w:val="nil"/>
          <w:lang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F6263E">
        <w:rPr>
          <w:rFonts w:eastAsia="Arial Unicode MS" w:cs="Arial Unicode MS"/>
          <w:color w:val="000000"/>
          <w:u w:color="000000"/>
          <w:bdr w:val="nil"/>
          <w:lang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Michele Carella, MD,† Florian Beck, MD,† Nicolas </w:t>
      </w:r>
      <w:proofErr w:type="spellStart"/>
      <w:r w:rsidRPr="00F6263E">
        <w:rPr>
          <w:rFonts w:eastAsia="Arial Unicode MS" w:cs="Arial Unicode MS"/>
          <w:color w:val="000000"/>
          <w:u w:color="000000"/>
          <w:bdr w:val="nil"/>
          <w:lang w:eastAsia="fr-BE"/>
          <w14:textOutline w14:w="0" w14:cap="flat" w14:cmpd="sng" w14:algn="ctr">
            <w14:noFill/>
            <w14:prstDash w14:val="solid"/>
            <w14:bevel/>
          </w14:textOutline>
        </w:rPr>
        <w:t>Piette</w:t>
      </w:r>
      <w:proofErr w:type="spellEnd"/>
      <w:r w:rsidRPr="00F6263E">
        <w:rPr>
          <w:rFonts w:eastAsia="Arial Unicode MS" w:cs="Arial Unicode MS"/>
          <w:color w:val="000000"/>
          <w:u w:color="000000"/>
          <w:bdr w:val="nil"/>
          <w:lang w:eastAsia="fr-BE"/>
          <w14:textOutline w14:w="0" w14:cap="flat" w14:cmpd="sng" w14:algn="ctr">
            <w14:noFill/>
            <w14:prstDash w14:val="solid"/>
            <w14:bevel/>
          </w14:textOutline>
        </w:rPr>
        <w:t>, MD,† Jean-Pierre Lecoq, MD, PhD,† Vincent L. Bonhomme, MD, PhD †‡</w:t>
      </w:r>
    </w:p>
    <w:p w14:paraId="0AF4C387" w14:textId="77777777" w:rsidR="00E57BD3" w:rsidRPr="00F6263E" w:rsidRDefault="00E57BD3" w:rsidP="00E57BD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color w:val="000000"/>
          <w:u w:color="000000"/>
          <w:bdr w:val="nil"/>
          <w:lang w:eastAsia="fr-BE"/>
          <w14:textOutline w14:w="0" w14:cap="flat" w14:cmpd="sng" w14:algn="ctr">
            <w14:noFill/>
            <w14:prstDash w14:val="solid"/>
            <w14:bevel/>
          </w14:textOutline>
        </w:rPr>
      </w:pPr>
    </w:p>
    <w:p w14:paraId="6AFDC9B6" w14:textId="77777777" w:rsidR="00E57BD3" w:rsidRPr="00053D58" w:rsidRDefault="00E57BD3" w:rsidP="00E57BD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053D58"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† Department of Anesthesia and Intensive Care Medicine, Liege University Hospital, Liege, Belgium</w:t>
      </w:r>
    </w:p>
    <w:p w14:paraId="70C84A4B" w14:textId="170C1832" w:rsidR="00E57BD3" w:rsidRPr="00F3791F" w:rsidRDefault="00E57BD3" w:rsidP="00E57BD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F3791F"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‡ </w:t>
      </w:r>
      <w:r w:rsidR="00A16E8C" w:rsidRPr="00F3791F"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Anesthesia and </w:t>
      </w:r>
      <w:r w:rsidR="00A16E8C"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Perioperative Neuroscience</w:t>
      </w:r>
      <w:r w:rsidR="00A16E8C" w:rsidRPr="00F3791F"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Laboratory</w:t>
      </w:r>
      <w:r w:rsidRPr="00F3791F"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, GIGA-Consciousness Thematic Unit, GIGA-Research, Liege University, Liege, Belgium</w:t>
      </w:r>
    </w:p>
    <w:p w14:paraId="4ED703B9" w14:textId="77777777" w:rsidR="00E57BD3" w:rsidRPr="00053D58" w:rsidRDefault="00E57BD3" w:rsidP="00E57BD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</w:p>
    <w:p w14:paraId="29B6C060" w14:textId="77777777" w:rsidR="00E57BD3" w:rsidRPr="00053D58" w:rsidRDefault="00E57BD3" w:rsidP="00E57BD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053D58">
        <w:rPr>
          <w:rFonts w:eastAsia="Arial Unicode MS" w:cs="Arial Unicode MS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Address for correspondence</w:t>
      </w:r>
    </w:p>
    <w:p w14:paraId="4267ADC3" w14:textId="77777777" w:rsidR="00A16E8C" w:rsidRDefault="00A16E8C" w:rsidP="00A16E8C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053D58"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Michele Carella, MD</w:t>
      </w:r>
    </w:p>
    <w:p w14:paraId="1E81FC77" w14:textId="77777777" w:rsidR="00A16E8C" w:rsidRDefault="00A16E8C" w:rsidP="00A16E8C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053D58"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Department of Anesthesia and Intensive Care Medicine </w:t>
      </w:r>
    </w:p>
    <w:p w14:paraId="7BBF26E9" w14:textId="77777777" w:rsidR="00A16E8C" w:rsidRPr="000A5879" w:rsidRDefault="00A16E8C" w:rsidP="00A16E8C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color w:val="000000"/>
          <w:u w:color="000000"/>
          <w:bdr w:val="nil"/>
          <w:lang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0A5879">
        <w:rPr>
          <w:rFonts w:eastAsia="Arial Unicode MS" w:cs="Arial Unicode MS"/>
          <w:color w:val="000000"/>
          <w:u w:color="000000"/>
          <w:bdr w:val="nil"/>
          <w:lang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CHU Liège - Sart </w:t>
      </w:r>
      <w:proofErr w:type="spellStart"/>
      <w:r w:rsidRPr="000A5879">
        <w:rPr>
          <w:rFonts w:eastAsia="Arial Unicode MS" w:cs="Arial Unicode MS"/>
          <w:color w:val="000000"/>
          <w:u w:color="000000"/>
          <w:bdr w:val="nil"/>
          <w:lang w:eastAsia="fr-BE"/>
          <w14:textOutline w14:w="0" w14:cap="flat" w14:cmpd="sng" w14:algn="ctr">
            <w14:noFill/>
            <w14:prstDash w14:val="solid"/>
            <w14:bevel/>
          </w14:textOutline>
        </w:rPr>
        <w:t>Tilman</w:t>
      </w:r>
      <w:proofErr w:type="spellEnd"/>
      <w:r w:rsidRPr="000A5879">
        <w:rPr>
          <w:rFonts w:eastAsia="Arial Unicode MS" w:cs="Arial Unicode MS"/>
          <w:color w:val="000000"/>
          <w:u w:color="000000"/>
          <w:bdr w:val="nil"/>
          <w:lang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site, Avenue de l'Hôpital 1</w:t>
      </w:r>
    </w:p>
    <w:p w14:paraId="6F44B5FF" w14:textId="77777777" w:rsidR="00A16E8C" w:rsidRPr="000A5879" w:rsidRDefault="00A16E8C" w:rsidP="00A16E8C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color w:val="000000"/>
          <w:u w:color="000000"/>
          <w:bdr w:val="nil"/>
          <w:lang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0A5879">
        <w:rPr>
          <w:rFonts w:eastAsia="Arial Unicode MS" w:cs="Arial Unicode MS"/>
          <w:color w:val="000000"/>
          <w:u w:color="000000"/>
          <w:bdr w:val="nil"/>
          <w:lang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Domaine Universitaire du Sart </w:t>
      </w:r>
      <w:proofErr w:type="spellStart"/>
      <w:r w:rsidRPr="000A5879">
        <w:rPr>
          <w:rFonts w:eastAsia="Arial Unicode MS" w:cs="Arial Unicode MS"/>
          <w:color w:val="000000"/>
          <w:u w:color="000000"/>
          <w:bdr w:val="nil"/>
          <w:lang w:eastAsia="fr-BE"/>
          <w14:textOutline w14:w="0" w14:cap="flat" w14:cmpd="sng" w14:algn="ctr">
            <w14:noFill/>
            <w14:prstDash w14:val="solid"/>
            <w14:bevel/>
          </w14:textOutline>
        </w:rPr>
        <w:t>Tilman</w:t>
      </w:r>
      <w:proofErr w:type="spellEnd"/>
      <w:r w:rsidRPr="000A5879">
        <w:rPr>
          <w:rFonts w:eastAsia="Arial Unicode MS" w:cs="Arial Unicode MS"/>
          <w:color w:val="000000"/>
          <w:u w:color="000000"/>
          <w:bdr w:val="nil"/>
          <w:lang w:eastAsia="fr-BE"/>
          <w14:textOutline w14:w="0" w14:cap="flat" w14:cmpd="sng" w14:algn="ctr">
            <w14:noFill/>
            <w14:prstDash w14:val="solid"/>
            <w14:bevel/>
          </w14:textOutline>
        </w:rPr>
        <w:t>, Bâtiment B35</w:t>
      </w:r>
    </w:p>
    <w:p w14:paraId="3A06F37E" w14:textId="77777777" w:rsidR="00A16E8C" w:rsidRDefault="00A16E8C" w:rsidP="00A16E8C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053D58"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4000 Liège</w:t>
      </w:r>
      <w:r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053D58"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Belgium </w:t>
      </w:r>
    </w:p>
    <w:p w14:paraId="37B80C5B" w14:textId="77777777" w:rsidR="00A16E8C" w:rsidRDefault="00A16E8C" w:rsidP="00A16E8C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053D58"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email: </w:t>
      </w:r>
      <w:hyperlink r:id="rId4" w:history="1">
        <w:r w:rsidRPr="00053D58">
          <w:rPr>
            <w:rFonts w:eastAsia="Arial Unicode MS" w:cs="Arial Unicode MS"/>
            <w:color w:val="000000"/>
            <w:u w:val="single" w:color="000000"/>
            <w:bdr w:val="nil"/>
            <w:lang w:val="en-US" w:eastAsia="fr-BE"/>
            <w14:textOutline w14:w="0" w14:cap="flat" w14:cmpd="sng" w14:algn="ctr">
              <w14:noFill/>
              <w14:prstDash w14:val="solid"/>
              <w14:bevel/>
            </w14:textOutline>
          </w:rPr>
          <w:t>mcarella@chuliege.be</w:t>
        </w:r>
      </w:hyperlink>
    </w:p>
    <w:p w14:paraId="2ABEC1E5" w14:textId="77777777" w:rsidR="00A16E8C" w:rsidRPr="00053D58" w:rsidRDefault="00A16E8C" w:rsidP="00A16E8C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</w:p>
    <w:p w14:paraId="732148ED" w14:textId="77777777" w:rsidR="00A16E8C" w:rsidRPr="00053D58" w:rsidRDefault="00A16E8C" w:rsidP="00A16E8C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TimesNewRomanPS" w:eastAsia="Arial Unicode MS" w:hAnsi="TimesNewRomanPS" w:cs="Arial Unicode MS" w:hint="eastAsia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053D58">
        <w:rPr>
          <w:rFonts w:ascii="TimesNewRomanPS" w:eastAsia="Arial Unicode MS" w:hAnsi="TimesNewRomanPS" w:cs="Arial Unicode MS" w:hint="eastAsia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Funding</w:t>
      </w:r>
    </w:p>
    <w:p w14:paraId="5EF7AB06" w14:textId="77777777" w:rsidR="00A16E8C" w:rsidRDefault="00A16E8C" w:rsidP="00A16E8C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053D58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This work was supported by the Department of Anesthesia and Intensive Care Medicine, Liege University Hospital, Liege, Belgium.</w:t>
      </w:r>
    </w:p>
    <w:p w14:paraId="5E68F9FE" w14:textId="77777777" w:rsidR="00A16E8C" w:rsidRPr="00E352F4" w:rsidRDefault="00A16E8C" w:rsidP="00A16E8C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</w:p>
    <w:p w14:paraId="7C4B65ED" w14:textId="77777777" w:rsidR="00A16E8C" w:rsidRPr="00053D58" w:rsidRDefault="00A16E8C" w:rsidP="00A16E8C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053D58">
        <w:rPr>
          <w:rFonts w:eastAsia="Arial Unicode MS" w:cs="Arial Unicode MS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Conflicts of interest disclosure</w:t>
      </w:r>
    </w:p>
    <w:p w14:paraId="7392416F" w14:textId="77777777" w:rsidR="00A16E8C" w:rsidRPr="00053D58" w:rsidRDefault="00A16E8C" w:rsidP="00A16E8C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F3791F"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V. L. Bonhomme has received funds and research support from Orion Pharma as well as honoraria from Medtronic. He is </w:t>
      </w:r>
      <w:r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Deputy</w:t>
      </w:r>
      <w:r w:rsidRPr="00F3791F"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Editor-in-Chief of the Acta </w:t>
      </w:r>
      <w:proofErr w:type="spellStart"/>
      <w:r w:rsidRPr="00F3791F"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Anaesthesiologica</w:t>
      </w:r>
      <w:proofErr w:type="spellEnd"/>
      <w:r w:rsidRPr="00F3791F"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1F"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Belgica</w:t>
      </w:r>
      <w:proofErr w:type="spellEnd"/>
      <w:r w:rsidRPr="00F3791F"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, and has a consultancy contract with Edwards Medical. Other authors declare no conflicts of interest.</w:t>
      </w:r>
    </w:p>
    <w:p w14:paraId="4CE547C5" w14:textId="77777777" w:rsidR="00A16E8C" w:rsidRDefault="00A16E8C" w:rsidP="00A16E8C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eastAsia="Arial Unicode MS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</w:p>
    <w:p w14:paraId="12FF2191" w14:textId="77777777" w:rsidR="00A16E8C" w:rsidRPr="00BD54E4" w:rsidRDefault="00A16E8C" w:rsidP="00A16E8C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u w:val="single"/>
          <w:lang w:val="en-US"/>
        </w:rPr>
      </w:pPr>
      <w:r w:rsidRPr="00E57BD3">
        <w:rPr>
          <w:rFonts w:eastAsia="Arial Unicode MS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EudraCT number</w:t>
      </w:r>
      <w:r>
        <w:rPr>
          <w:rFonts w:eastAsia="Arial Unicode MS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Pr="00E57BD3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2020-005126-28</w:t>
      </w:r>
      <w:r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352F4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and registry URL</w:t>
      </w:r>
      <w:r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hyperlink r:id="rId5" w:history="1">
        <w:r w:rsidRPr="000A5879">
          <w:rPr>
            <w:rStyle w:val="Collegamentoipertestuale"/>
            <w:lang w:val="en-US"/>
          </w:rPr>
          <w:t>https://www.clinicaltrialsregister.eu/ctr-search/trial/2020-005126-28/BE</w:t>
        </w:r>
      </w:hyperlink>
      <w:r w:rsidRPr="000A5879">
        <w:rPr>
          <w:lang w:val="en-US"/>
        </w:rPr>
        <w:t xml:space="preserve"> </w:t>
      </w:r>
    </w:p>
    <w:p w14:paraId="25F30BAD" w14:textId="4946E273" w:rsidR="00ED0FA9" w:rsidRDefault="00ED0FA9" w:rsidP="00074632">
      <w:pPr>
        <w:spacing w:line="360" w:lineRule="auto"/>
        <w:rPr>
          <w:b/>
          <w:bCs/>
          <w:lang w:val="en-US"/>
        </w:rPr>
      </w:pPr>
    </w:p>
    <w:p w14:paraId="3F6A407A" w14:textId="77777777" w:rsidR="00E57BD3" w:rsidRDefault="00E57BD3" w:rsidP="00074632">
      <w:pPr>
        <w:spacing w:line="360" w:lineRule="auto"/>
        <w:rPr>
          <w:b/>
          <w:bCs/>
          <w:lang w:val="en-US"/>
        </w:rPr>
      </w:pPr>
    </w:p>
    <w:p w14:paraId="3AB180CF" w14:textId="6750E877" w:rsidR="00074632" w:rsidRPr="00074632" w:rsidRDefault="00074632" w:rsidP="00074632">
      <w:pPr>
        <w:spacing w:line="360" w:lineRule="auto"/>
        <w:rPr>
          <w:b/>
          <w:bCs/>
          <w:lang w:val="en-US"/>
        </w:rPr>
      </w:pPr>
      <w:r w:rsidRPr="00074632">
        <w:rPr>
          <w:b/>
          <w:bCs/>
          <w:lang w:val="en-US"/>
        </w:rPr>
        <w:lastRenderedPageBreak/>
        <w:t>ABSTRACT</w:t>
      </w:r>
    </w:p>
    <w:p w14:paraId="46A763C2" w14:textId="50CE07B2" w:rsidR="00074632" w:rsidRPr="00B82D73" w:rsidRDefault="00074632" w:rsidP="00074632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B82D73">
        <w:rPr>
          <w:rFonts w:eastAsia="Arial Unicode MS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Background</w:t>
      </w:r>
      <w:r w:rsidR="00532638">
        <w:rPr>
          <w:rFonts w:eastAsia="Arial Unicode MS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and aims</w:t>
      </w:r>
      <w:r w:rsidRPr="00B82D73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="00A16E8C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Pain after p</w:t>
      </w:r>
      <w:r w:rsidR="00A16E8C" w:rsidRPr="00B82D73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osterolateral</w:t>
      </w:r>
      <w:r w:rsidR="00A16E8C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="00A16E8C" w:rsidRPr="00B82D73">
        <w:rPr>
          <w:rFonts w:eastAsia="Arial Unicode MS"/>
          <w:color w:val="000000" w:themeColor="text1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approached </w:t>
      </w:r>
      <w:r w:rsidR="00A16E8C" w:rsidRPr="00B82D73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total hip arthroplasty (PLTHA) </w:t>
      </w:r>
      <w:r w:rsidR="00A16E8C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may affect early functional </w:t>
      </w:r>
      <w:proofErr w:type="spellStart"/>
      <w:proofErr w:type="gramStart"/>
      <w:r w:rsidR="00A16E8C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recovery</w:t>
      </w:r>
      <w:r w:rsidR="00A16E8C" w:rsidRPr="00B82D73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.Supra</w:t>
      </w:r>
      <w:proofErr w:type="spellEnd"/>
      <w:proofErr w:type="gramEnd"/>
      <w:r w:rsidR="00A16E8C" w:rsidRPr="00B82D73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-inguinal fascia iliaca (SFI</w:t>
      </w:r>
      <w:r w:rsidR="00A16E8C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C</w:t>
      </w:r>
      <w:r w:rsidR="00A16E8C" w:rsidRPr="00B82D73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B) and pericapsular nerve group </w:t>
      </w:r>
      <w:r w:rsidR="00A16E8C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blocks </w:t>
      </w:r>
      <w:r w:rsidR="00A16E8C" w:rsidRPr="00B82D73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(PENG) have been proposed as promising analgesia techniques.</w:t>
      </w:r>
      <w:r w:rsidR="00844E9B" w:rsidRPr="00844E9B">
        <w:rPr>
          <w:vertAlign w:val="superscript"/>
          <w:lang w:val="en-US"/>
        </w:rPr>
        <w:t>1-3</w:t>
      </w:r>
      <w:r w:rsidR="00A16E8C" w:rsidRPr="00B82D73">
        <w:rPr>
          <w:lang w:val="en-US"/>
        </w:rPr>
        <w:t>Th</w:t>
      </w:r>
      <w:r w:rsidR="00A16E8C">
        <w:rPr>
          <w:lang w:val="en-US"/>
        </w:rPr>
        <w:t xml:space="preserve">is trial was conducted </w:t>
      </w:r>
      <w:r w:rsidR="00A16E8C" w:rsidRPr="00B82D73">
        <w:rPr>
          <w:lang w:val="en-US"/>
        </w:rPr>
        <w:t xml:space="preserve">to </w:t>
      </w:r>
      <w:r w:rsidR="00A16E8C">
        <w:rPr>
          <w:lang w:val="en-US"/>
        </w:rPr>
        <w:t xml:space="preserve">assess non-inferiority of PENG as compared to SFICB for controlling postoperative </w:t>
      </w:r>
      <w:proofErr w:type="spellStart"/>
      <w:r w:rsidR="00A16E8C">
        <w:rPr>
          <w:lang w:val="en-US"/>
        </w:rPr>
        <w:t>pain.Secondary</w:t>
      </w:r>
      <w:proofErr w:type="spellEnd"/>
      <w:r w:rsidR="00A16E8C">
        <w:rPr>
          <w:lang w:val="en-US"/>
        </w:rPr>
        <w:t xml:space="preserve"> outcomes included several assessments functional recovery</w:t>
      </w:r>
      <w:r w:rsidR="00A16E8C" w:rsidRPr="00B82D73">
        <w:rPr>
          <w:lang w:val="en-US"/>
        </w:rPr>
        <w:t>.</w:t>
      </w:r>
    </w:p>
    <w:p w14:paraId="1EAAEC29" w14:textId="76C0F809" w:rsidR="00074632" w:rsidRPr="00074632" w:rsidRDefault="00074632" w:rsidP="00074632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074632">
        <w:rPr>
          <w:rFonts w:eastAsia="Arial Unicode MS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Methods</w:t>
      </w:r>
      <w:r w:rsidRPr="00074632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="00A16E8C" w:rsidRPr="00A16E8C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After approval by the local ethics committee</w:t>
      </w:r>
      <w:r w:rsidR="00A16E8C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A16E8C" w:rsidRPr="00A16E8C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16E8C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forty-three p</w:t>
      </w:r>
      <w:r w:rsidR="00A16E8C" w:rsidRPr="001C3600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atients scheduled for PLTHA with spinal anesthesia were </w:t>
      </w:r>
      <w:r w:rsidR="00A16E8C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prospectively and </w:t>
      </w:r>
      <w:r w:rsidR="00A16E8C" w:rsidRPr="001C3600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randomly </w:t>
      </w:r>
      <w:r w:rsidR="00A16E8C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allocated to </w:t>
      </w:r>
      <w:r w:rsidR="00A16E8C" w:rsidRPr="001C3600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groups. </w:t>
      </w:r>
      <w:r w:rsidR="00A16E8C" w:rsidRPr="00E23C5E">
        <w:rPr>
          <w:lang w:val="en-US"/>
        </w:rPr>
        <w:t xml:space="preserve">Group </w:t>
      </w:r>
      <w:r w:rsidR="00A16E8C">
        <w:rPr>
          <w:lang w:val="en-US"/>
        </w:rPr>
        <w:t>S</w:t>
      </w:r>
      <w:r w:rsidR="00A16E8C" w:rsidRPr="00E23C5E">
        <w:rPr>
          <w:lang w:val="en-US"/>
        </w:rPr>
        <w:t xml:space="preserve"> </w:t>
      </w:r>
      <w:r w:rsidR="00A16E8C">
        <w:rPr>
          <w:lang w:val="en-US"/>
        </w:rPr>
        <w:t xml:space="preserve">and Group P </w:t>
      </w:r>
      <w:r w:rsidR="00A16E8C" w:rsidRPr="00E23C5E">
        <w:rPr>
          <w:lang w:val="en-US"/>
        </w:rPr>
        <w:t>received SFI</w:t>
      </w:r>
      <w:r w:rsidR="00A16E8C">
        <w:rPr>
          <w:lang w:val="en-US"/>
        </w:rPr>
        <w:t>C</w:t>
      </w:r>
      <w:r w:rsidR="00A16E8C" w:rsidRPr="00E23C5E">
        <w:rPr>
          <w:lang w:val="en-US"/>
        </w:rPr>
        <w:t xml:space="preserve">B </w:t>
      </w:r>
      <w:r w:rsidR="00A16E8C">
        <w:rPr>
          <w:lang w:val="en-US"/>
        </w:rPr>
        <w:t>(</w:t>
      </w:r>
      <w:r w:rsidR="00A16E8C" w:rsidRPr="00E23C5E">
        <w:rPr>
          <w:lang w:val="en-US"/>
        </w:rPr>
        <w:t>40 mL r</w:t>
      </w:r>
      <w:r w:rsidR="00A16E8C">
        <w:rPr>
          <w:lang w:val="en-US"/>
        </w:rPr>
        <w:t xml:space="preserve">opivacaine </w:t>
      </w:r>
      <w:r w:rsidR="00A16E8C" w:rsidRPr="00E23C5E">
        <w:rPr>
          <w:lang w:val="en-US"/>
        </w:rPr>
        <w:t>0.375%</w:t>
      </w:r>
      <w:r w:rsidR="00A16E8C">
        <w:rPr>
          <w:lang w:val="en-US"/>
        </w:rPr>
        <w:t>) or</w:t>
      </w:r>
      <w:r w:rsidR="00A16E8C" w:rsidRPr="00E23C5E">
        <w:rPr>
          <w:lang w:val="en-US"/>
        </w:rPr>
        <w:t xml:space="preserve"> </w:t>
      </w:r>
      <w:r w:rsidR="00A16E8C">
        <w:rPr>
          <w:lang w:val="en-US"/>
        </w:rPr>
        <w:t>PENG (2</w:t>
      </w:r>
      <w:r w:rsidR="00A16E8C" w:rsidRPr="00E23C5E">
        <w:rPr>
          <w:lang w:val="en-US"/>
        </w:rPr>
        <w:t>0 mL r</w:t>
      </w:r>
      <w:r w:rsidR="00A16E8C">
        <w:rPr>
          <w:lang w:val="en-US"/>
        </w:rPr>
        <w:t xml:space="preserve">opivacaine </w:t>
      </w:r>
      <w:r w:rsidR="00A16E8C" w:rsidRPr="00E23C5E">
        <w:rPr>
          <w:lang w:val="en-US"/>
        </w:rPr>
        <w:t>0.75%</w:t>
      </w:r>
      <w:r w:rsidR="00A16E8C">
        <w:rPr>
          <w:lang w:val="en-US"/>
        </w:rPr>
        <w:t>), respectively</w:t>
      </w:r>
      <w:r w:rsidR="00A16E8C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="00A16E8C" w:rsidRPr="00E23C5E">
        <w:rPr>
          <w:lang w:val="en-US"/>
        </w:rPr>
        <w:t>A blind</w:t>
      </w:r>
      <w:r w:rsidR="00A16E8C">
        <w:rPr>
          <w:lang w:val="en-US"/>
        </w:rPr>
        <w:t>ed</w:t>
      </w:r>
      <w:r w:rsidR="00A16E8C" w:rsidRPr="00E23C5E">
        <w:rPr>
          <w:lang w:val="en-US"/>
        </w:rPr>
        <w:t xml:space="preserve"> observer evaluated </w:t>
      </w:r>
      <w:r w:rsidR="00A16E8C">
        <w:rPr>
          <w:lang w:val="en-US"/>
        </w:rPr>
        <w:t xml:space="preserve">rest and mobilization </w:t>
      </w:r>
      <w:r w:rsidR="00A16E8C" w:rsidRPr="00E23C5E">
        <w:rPr>
          <w:lang w:val="en-US"/>
        </w:rPr>
        <w:t xml:space="preserve">pain on </w:t>
      </w:r>
      <w:r w:rsidR="00A16E8C">
        <w:rPr>
          <w:lang w:val="en-US"/>
        </w:rPr>
        <w:t xml:space="preserve">a </w:t>
      </w:r>
      <w:r w:rsidR="00A16E8C" w:rsidRPr="00E23C5E">
        <w:rPr>
          <w:lang w:val="en-US"/>
        </w:rPr>
        <w:t>0</w:t>
      </w:r>
      <w:r w:rsidR="00A16E8C">
        <w:rPr>
          <w:lang w:val="en-US"/>
        </w:rPr>
        <w:t>-</w:t>
      </w:r>
      <w:r w:rsidR="00A16E8C" w:rsidRPr="00E23C5E">
        <w:rPr>
          <w:lang w:val="en-US"/>
        </w:rPr>
        <w:t xml:space="preserve">10 numeric rating scale (NRS) at fixed time points: 1h and 6h after surgery, at day-1 and day-2 at 8am, 1pm and 6pm. </w:t>
      </w:r>
      <w:r w:rsidR="00A16E8C">
        <w:rPr>
          <w:lang w:val="en-US"/>
        </w:rPr>
        <w:t>At day-1 and day-2, evolution on quality-of-recovery-15 score (QoR-15), timed-up-and-go (TUG), 2-minutes (2MWT) and 6-minutes-walking (6MWT) tests were performed. N</w:t>
      </w:r>
      <w:r w:rsidR="00A16E8C" w:rsidRPr="00F00368">
        <w:rPr>
          <w:lang w:val="en-US"/>
        </w:rPr>
        <w:t xml:space="preserve">on-inferiority margin </w:t>
      </w:r>
      <w:r w:rsidR="00A16E8C">
        <w:rPr>
          <w:lang w:val="en-US"/>
        </w:rPr>
        <w:t>was set as</w:t>
      </w:r>
      <w:r w:rsidR="00A16E8C" w:rsidRPr="00F00368">
        <w:rPr>
          <w:lang w:val="en-US"/>
        </w:rPr>
        <w:t xml:space="preserve"> 1 </w:t>
      </w:r>
      <w:r w:rsidR="00A16E8C">
        <w:rPr>
          <w:lang w:val="en-US"/>
        </w:rPr>
        <w:t xml:space="preserve">NRS </w:t>
      </w:r>
      <w:r w:rsidR="00A16E8C" w:rsidRPr="00F00368">
        <w:rPr>
          <w:lang w:val="en-US"/>
        </w:rPr>
        <w:t>point</w:t>
      </w:r>
      <w:r w:rsidR="00A16E8C">
        <w:rPr>
          <w:lang w:val="en-US"/>
        </w:rPr>
        <w:t xml:space="preserve"> 6 hours after surgery</w:t>
      </w:r>
      <w:r w:rsidR="00A16E8C" w:rsidRPr="00F00368">
        <w:rPr>
          <w:lang w:val="en-US"/>
        </w:rPr>
        <w:t xml:space="preserve">. </w:t>
      </w:r>
      <w:r w:rsidR="00A16E8C" w:rsidRPr="00E23C5E">
        <w:rPr>
          <w:lang w:val="en-US"/>
        </w:rPr>
        <w:t>Data were analy</w:t>
      </w:r>
      <w:r w:rsidR="00A16E8C">
        <w:rPr>
          <w:lang w:val="en-US"/>
        </w:rPr>
        <w:t>z</w:t>
      </w:r>
      <w:r w:rsidR="00A16E8C" w:rsidRPr="00E23C5E">
        <w:rPr>
          <w:lang w:val="en-US"/>
        </w:rPr>
        <w:t>ed using Mann-Whitney or generalized linear mixed model tests as appropriate.</w:t>
      </w:r>
      <w:r w:rsidR="00AF40B6" w:rsidRPr="00E23C5E">
        <w:rPr>
          <w:lang w:val="en-US"/>
        </w:rPr>
        <w:t xml:space="preserve"> </w:t>
      </w:r>
    </w:p>
    <w:p w14:paraId="1E329CD7" w14:textId="2E07E20E" w:rsidR="00074632" w:rsidRPr="00074632" w:rsidRDefault="00074632" w:rsidP="00074632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/>
          <w:color w:val="000000" w:themeColor="text1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074632">
        <w:rPr>
          <w:rFonts w:eastAsia="Arial Unicode MS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Results</w:t>
      </w:r>
      <w:r w:rsidRPr="00074632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="00A16E8C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6-hours after PLTHA, group P </w:t>
      </w:r>
      <w:r w:rsidR="00A16E8C" w:rsidRPr="00074632">
        <w:rPr>
          <w:rFonts w:eastAsia="Arial Unicode MS"/>
          <w:color w:val="000000" w:themeColor="text1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NRS </w:t>
      </w:r>
      <w:r w:rsidR="00A16E8C">
        <w:rPr>
          <w:rFonts w:eastAsia="Arial Unicode MS"/>
          <w:color w:val="000000" w:themeColor="text1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was</w:t>
      </w:r>
      <w:r w:rsidR="00A16E8C" w:rsidRPr="00074632">
        <w:rPr>
          <w:rFonts w:eastAsia="Arial Unicode MS"/>
          <w:color w:val="000000" w:themeColor="text1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16E8C">
        <w:rPr>
          <w:rFonts w:eastAsia="Arial Unicode MS"/>
          <w:color w:val="000000" w:themeColor="text1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non-inferior</w:t>
      </w:r>
      <w:r w:rsidR="00A16E8C" w:rsidRPr="00074632">
        <w:rPr>
          <w:rFonts w:eastAsia="Arial Unicode MS"/>
          <w:color w:val="000000" w:themeColor="text1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16E8C">
        <w:rPr>
          <w:rFonts w:eastAsia="Arial Unicode MS"/>
          <w:color w:val="000000" w:themeColor="text1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to</w:t>
      </w:r>
      <w:r w:rsidR="00A16E8C" w:rsidRPr="00074632">
        <w:rPr>
          <w:rFonts w:eastAsia="Arial Unicode MS"/>
          <w:color w:val="000000" w:themeColor="text1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group </w:t>
      </w:r>
      <w:r w:rsidR="00A16E8C">
        <w:rPr>
          <w:rFonts w:eastAsia="Arial Unicode MS"/>
          <w:color w:val="000000" w:themeColor="text1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A16E8C" w:rsidRPr="00074632">
        <w:rPr>
          <w:rFonts w:eastAsia="Arial Unicode MS"/>
          <w:color w:val="000000" w:themeColor="text1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16E8C">
        <w:rPr>
          <w:rFonts w:eastAsia="Arial Unicode MS"/>
          <w:color w:val="000000" w:themeColor="text1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NRS (Figure 1)</w:t>
      </w:r>
      <w:r w:rsidR="00A16E8C" w:rsidRPr="00074632">
        <w:rPr>
          <w:rFonts w:eastAsia="Arial Unicode MS"/>
          <w:color w:val="000000" w:themeColor="text1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A16E8C" w:rsidRPr="00074632">
        <w:rPr>
          <w:rFonts w:eastAsia="Arial Unicode MS"/>
          <w:color w:val="000000" w:themeColor="text1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Group</w:t>
      </w:r>
      <w:r w:rsidR="00A16E8C">
        <w:rPr>
          <w:rFonts w:eastAsia="Arial Unicode MS"/>
          <w:color w:val="000000" w:themeColor="text1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A16E8C" w:rsidRPr="00074632">
        <w:rPr>
          <w:rFonts w:eastAsia="Arial Unicode MS"/>
          <w:color w:val="000000" w:themeColor="text1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16E8C">
        <w:rPr>
          <w:rFonts w:eastAsia="Arial Unicode MS"/>
          <w:color w:val="000000" w:themeColor="text1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had no significant differences regarding rest and dynamic pain trajectory during the first 48 postoperative hours (Figure 2), as well as regarding motor</w:t>
      </w:r>
      <w:r w:rsidR="00A16E8C" w:rsidRPr="00074632">
        <w:rPr>
          <w:rFonts w:eastAsia="Arial Unicode MS"/>
          <w:color w:val="000000" w:themeColor="text1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16E8C">
        <w:rPr>
          <w:rFonts w:eastAsia="Arial Unicode MS"/>
          <w:color w:val="000000" w:themeColor="text1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and functional recovery</w:t>
      </w:r>
      <w:r w:rsidR="00A16E8C" w:rsidRPr="00074632">
        <w:rPr>
          <w:rFonts w:eastAsia="Arial Unicode MS"/>
          <w:color w:val="000000" w:themeColor="text1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at day-1 and day-2</w:t>
      </w:r>
      <w:r w:rsidR="00A16E8C">
        <w:rPr>
          <w:rFonts w:eastAsia="Arial Unicode MS"/>
          <w:color w:val="000000" w:themeColor="text1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as assessed by TUG, 2MWT, 6MWT and QoR-15 (Figure 3)</w:t>
      </w:r>
      <w:r w:rsidR="00A16E8C" w:rsidRPr="00074632">
        <w:rPr>
          <w:rFonts w:eastAsia="Arial Unicode MS"/>
          <w:color w:val="000000" w:themeColor="text1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2F2FE667" w14:textId="307F5719" w:rsidR="006E2ECA" w:rsidRDefault="00074632" w:rsidP="00A16E8C">
      <w:pPr>
        <w:spacing w:line="360" w:lineRule="auto"/>
        <w:jc w:val="both"/>
        <w:rPr>
          <w:lang w:val="en-US"/>
        </w:rPr>
      </w:pPr>
      <w:r w:rsidRPr="00074632">
        <w:rPr>
          <w:rFonts w:eastAsia="Arial Unicode MS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Conclusions:</w:t>
      </w:r>
      <w:r w:rsidRPr="00074632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16E8C" w:rsidRPr="00074632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In PLTHA, </w:t>
      </w:r>
      <w:r w:rsidR="00A16E8C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PENG is non-inferior to SFICB regarding postoperative pain control </w:t>
      </w:r>
      <w:r w:rsidR="00A16E8C" w:rsidRPr="001E2C09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and no difference</w:t>
      </w:r>
      <w:r w:rsidR="00A16E8C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A16E8C" w:rsidRPr="001E2C09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16E8C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are</w:t>
      </w:r>
      <w:r w:rsidR="00A16E8C" w:rsidRPr="001E2C09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observed </w:t>
      </w:r>
      <w:r w:rsidR="00A16E8C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regarding</w:t>
      </w:r>
      <w:r w:rsidR="00A16E8C" w:rsidRPr="001E2C09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postoperative functional recovery.</w:t>
      </w:r>
      <w:r w:rsidR="00A16E8C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16E8C" w:rsidRPr="00F10775">
        <w:rPr>
          <w:lang w:val="en-US"/>
        </w:rPr>
        <w:t xml:space="preserve">These results should be confirmed once the </w:t>
      </w:r>
      <w:r w:rsidR="00A16E8C">
        <w:rPr>
          <w:lang w:val="en-US"/>
        </w:rPr>
        <w:t xml:space="preserve">planned </w:t>
      </w:r>
      <w:r w:rsidR="00A16E8C" w:rsidRPr="00F10775">
        <w:rPr>
          <w:lang w:val="en-US"/>
        </w:rPr>
        <w:t>sample size (</w:t>
      </w:r>
      <w:r w:rsidR="00A16E8C">
        <w:rPr>
          <w:lang w:val="en-US"/>
        </w:rPr>
        <w:t>105</w:t>
      </w:r>
      <w:r w:rsidR="00A16E8C" w:rsidRPr="00F10775">
        <w:rPr>
          <w:lang w:val="en-US"/>
        </w:rPr>
        <w:t>) will have been recruited.</w:t>
      </w:r>
    </w:p>
    <w:p w14:paraId="008A286F" w14:textId="4F3DD21C" w:rsidR="006C06F2" w:rsidRDefault="006C06F2">
      <w:pPr>
        <w:rPr>
          <w:lang w:val="en-US"/>
        </w:rPr>
      </w:pPr>
    </w:p>
    <w:p w14:paraId="11B26753" w14:textId="0432905B" w:rsidR="006C06F2" w:rsidRDefault="006C06F2">
      <w:pPr>
        <w:rPr>
          <w:lang w:val="en-US"/>
        </w:rPr>
      </w:pPr>
    </w:p>
    <w:p w14:paraId="22D8A530" w14:textId="6C45E9C4" w:rsidR="006C06F2" w:rsidRDefault="006C06F2">
      <w:pPr>
        <w:rPr>
          <w:lang w:val="en-US"/>
        </w:rPr>
      </w:pPr>
    </w:p>
    <w:p w14:paraId="51260168" w14:textId="3A10E0B4" w:rsidR="006C06F2" w:rsidRDefault="006C06F2">
      <w:pPr>
        <w:rPr>
          <w:lang w:val="en-US"/>
        </w:rPr>
      </w:pPr>
    </w:p>
    <w:p w14:paraId="34891EC6" w14:textId="0B6E736A" w:rsidR="006C06F2" w:rsidRDefault="006C06F2">
      <w:pPr>
        <w:rPr>
          <w:lang w:val="en-US"/>
        </w:rPr>
      </w:pPr>
    </w:p>
    <w:p w14:paraId="274E690D" w14:textId="0620CC67" w:rsidR="006C06F2" w:rsidRDefault="006C06F2">
      <w:pPr>
        <w:rPr>
          <w:lang w:val="en-US"/>
        </w:rPr>
      </w:pPr>
    </w:p>
    <w:p w14:paraId="334E3322" w14:textId="5A0C5D2B" w:rsidR="006C06F2" w:rsidRDefault="006C06F2">
      <w:pPr>
        <w:rPr>
          <w:lang w:val="en-US"/>
        </w:rPr>
      </w:pPr>
    </w:p>
    <w:p w14:paraId="275F0ED8" w14:textId="04C92E3E" w:rsidR="006C06F2" w:rsidRDefault="006C06F2">
      <w:pPr>
        <w:rPr>
          <w:lang w:val="en-US"/>
        </w:rPr>
      </w:pPr>
    </w:p>
    <w:p w14:paraId="34FFB5B9" w14:textId="50EB52B2" w:rsidR="006C06F2" w:rsidRDefault="006C06F2">
      <w:pPr>
        <w:rPr>
          <w:lang w:val="en-US"/>
        </w:rPr>
      </w:pPr>
    </w:p>
    <w:p w14:paraId="6ED0645B" w14:textId="4BA6F443" w:rsidR="006C06F2" w:rsidRDefault="006C06F2">
      <w:pPr>
        <w:rPr>
          <w:lang w:val="en-US"/>
        </w:rPr>
      </w:pPr>
    </w:p>
    <w:p w14:paraId="5EF59C42" w14:textId="0F787BBA" w:rsidR="006C06F2" w:rsidRDefault="006C06F2">
      <w:pPr>
        <w:rPr>
          <w:lang w:val="en-US"/>
        </w:rPr>
      </w:pPr>
    </w:p>
    <w:p w14:paraId="1C2F49B1" w14:textId="5D2ACAD7" w:rsidR="006C06F2" w:rsidRDefault="006C06F2">
      <w:pPr>
        <w:rPr>
          <w:lang w:val="en-US"/>
        </w:rPr>
      </w:pPr>
    </w:p>
    <w:p w14:paraId="4DB47525" w14:textId="1EFEDA85" w:rsidR="006C06F2" w:rsidRDefault="006C06F2">
      <w:pPr>
        <w:rPr>
          <w:lang w:val="en-US"/>
        </w:rPr>
      </w:pPr>
    </w:p>
    <w:p w14:paraId="3211DE22" w14:textId="72839291" w:rsidR="006C06F2" w:rsidRDefault="006C06F2">
      <w:pPr>
        <w:rPr>
          <w:lang w:val="en-US"/>
        </w:rPr>
      </w:pPr>
    </w:p>
    <w:p w14:paraId="3C9ACB2C" w14:textId="197132A0" w:rsidR="006C06F2" w:rsidRDefault="006C06F2">
      <w:pPr>
        <w:rPr>
          <w:lang w:val="en-US"/>
        </w:rPr>
      </w:pPr>
    </w:p>
    <w:p w14:paraId="26AFDD39" w14:textId="43C696EB" w:rsidR="006C06F2" w:rsidRDefault="006C06F2">
      <w:pPr>
        <w:rPr>
          <w:lang w:val="en-US"/>
        </w:rPr>
      </w:pPr>
    </w:p>
    <w:p w14:paraId="34988C97" w14:textId="05329113" w:rsidR="006C06F2" w:rsidRDefault="006C06F2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w:lastRenderedPageBreak/>
        <w:drawing>
          <wp:inline distT="0" distB="0" distL="0" distR="0" wp14:anchorId="07E94348" wp14:editId="33A9691F">
            <wp:extent cx="3624549" cy="131389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0126" cy="1352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42BF6" w14:textId="77777777" w:rsidR="006C06F2" w:rsidRDefault="006C06F2">
      <w:pPr>
        <w:rPr>
          <w:b/>
          <w:bCs/>
          <w:lang w:val="en-US"/>
        </w:rPr>
      </w:pPr>
    </w:p>
    <w:p w14:paraId="70F25F0E" w14:textId="4660AD3B" w:rsidR="006C06F2" w:rsidRDefault="006C06F2">
      <w:pPr>
        <w:rPr>
          <w:b/>
          <w:bCs/>
          <w:lang w:val="en-US"/>
        </w:rPr>
      </w:pPr>
    </w:p>
    <w:p w14:paraId="05E27F43" w14:textId="6BC2A68A" w:rsidR="006C06F2" w:rsidRDefault="006C06F2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inline distT="0" distB="0" distL="0" distR="0" wp14:anchorId="5C7CF490" wp14:editId="63AEFA3D">
            <wp:extent cx="6066962" cy="3260992"/>
            <wp:effectExtent l="0" t="0" r="3810" b="317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3647" cy="328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BE842" w14:textId="75BEC438" w:rsidR="006C06F2" w:rsidRDefault="006C06F2">
      <w:pPr>
        <w:rPr>
          <w:b/>
          <w:bCs/>
          <w:lang w:val="en-US"/>
        </w:rPr>
      </w:pPr>
    </w:p>
    <w:p w14:paraId="327A8511" w14:textId="693CC142" w:rsidR="006C06F2" w:rsidRPr="006C06F2" w:rsidRDefault="006C06F2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w:lastRenderedPageBreak/>
        <w:drawing>
          <wp:inline distT="0" distB="0" distL="0" distR="0" wp14:anchorId="5ACEE24F" wp14:editId="61553C7B">
            <wp:extent cx="5431316" cy="4806472"/>
            <wp:effectExtent l="0" t="0" r="444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9909" cy="4849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06F2" w:rsidRPr="006C06F2" w:rsidSect="0055311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32"/>
    <w:rsid w:val="00074632"/>
    <w:rsid w:val="0013360D"/>
    <w:rsid w:val="001C3600"/>
    <w:rsid w:val="001E2C09"/>
    <w:rsid w:val="002564C1"/>
    <w:rsid w:val="002D18C4"/>
    <w:rsid w:val="003651CC"/>
    <w:rsid w:val="003B2A7B"/>
    <w:rsid w:val="00441CA6"/>
    <w:rsid w:val="004D09F1"/>
    <w:rsid w:val="00532638"/>
    <w:rsid w:val="00553115"/>
    <w:rsid w:val="006605AB"/>
    <w:rsid w:val="006C06F2"/>
    <w:rsid w:val="006E41EF"/>
    <w:rsid w:val="006E6D62"/>
    <w:rsid w:val="006F2856"/>
    <w:rsid w:val="0074116E"/>
    <w:rsid w:val="007C770E"/>
    <w:rsid w:val="00844E9B"/>
    <w:rsid w:val="008774D4"/>
    <w:rsid w:val="009044D2"/>
    <w:rsid w:val="00A16E8C"/>
    <w:rsid w:val="00A40A5A"/>
    <w:rsid w:val="00AF40B6"/>
    <w:rsid w:val="00B82D73"/>
    <w:rsid w:val="00C0208E"/>
    <w:rsid w:val="00C11A1D"/>
    <w:rsid w:val="00D24CEF"/>
    <w:rsid w:val="00D52836"/>
    <w:rsid w:val="00E57BD3"/>
    <w:rsid w:val="00ED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0227F"/>
  <w15:chartTrackingRefBased/>
  <w15:docId w15:val="{3B991703-6925-394D-B4D4-65C475AF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4632"/>
    <w:rPr>
      <w:rFonts w:ascii="Times New Roman" w:eastAsia="Times New Roman" w:hAnsi="Times New Roman" w:cs="Times New Roman"/>
      <w:lang w:val="fr-B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57BD3"/>
    <w:rPr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360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3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1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clinicaltrialsregister.eu/ctr-search/trial/2020-005126-28/BE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carella@chuliege.b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Carella</dc:creator>
  <cp:keywords/>
  <dc:description/>
  <cp:lastModifiedBy>Michele Carella</cp:lastModifiedBy>
  <cp:revision>12</cp:revision>
  <dcterms:created xsi:type="dcterms:W3CDTF">2022-03-01T11:14:00Z</dcterms:created>
  <dcterms:modified xsi:type="dcterms:W3CDTF">2022-03-16T11:53:00Z</dcterms:modified>
</cp:coreProperties>
</file>