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DD3" w:rsidRDefault="00B12273">
      <w:r w:rsidRPr="00B12273">
        <w:t>http://motsindustrie.canalblog.com/archives/2021/12/17/39265306.html</w:t>
      </w:r>
      <w:bookmarkStart w:id="0" w:name="_GoBack"/>
      <w:bookmarkEnd w:id="0"/>
    </w:p>
    <w:sectPr w:rsidR="00037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82"/>
    <w:rsid w:val="00037DD3"/>
    <w:rsid w:val="00480A82"/>
    <w:rsid w:val="00B1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37332-7DFD-4C91-9589-C126EB23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>HP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daniel.droixhe@swedhs.org</dc:creator>
  <cp:keywords/>
  <dc:description/>
  <cp:lastModifiedBy>daniel.droixhe@swedhs.org</cp:lastModifiedBy>
  <cp:revision>2</cp:revision>
  <dcterms:created xsi:type="dcterms:W3CDTF">2021-12-29T08:40:00Z</dcterms:created>
  <dcterms:modified xsi:type="dcterms:W3CDTF">2021-12-29T08:40:00Z</dcterms:modified>
</cp:coreProperties>
</file>