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51" w:rsidRPr="00AA79CD" w:rsidRDefault="00EF6551" w:rsidP="00817874">
      <w:pPr>
        <w:pStyle w:val="Titre"/>
        <w:jc w:val="both"/>
        <w:rPr>
          <w:rFonts w:ascii="Cambria" w:hAnsi="Cambria"/>
          <w:lang w:val="fr-BE"/>
        </w:rPr>
      </w:pPr>
      <w:r w:rsidRPr="00AA79CD">
        <w:rPr>
          <w:rFonts w:ascii="Cambria" w:hAnsi="Cambria"/>
          <w:lang w:val="fr-BE"/>
        </w:rPr>
        <w:t>Marie-Noëlle</w:t>
      </w:r>
      <w:r w:rsidR="00AA79CD">
        <w:rPr>
          <w:rFonts w:ascii="Cambria" w:hAnsi="Cambria"/>
          <w:lang w:val="fr-BE"/>
        </w:rPr>
        <w:t xml:space="preserve"> </w:t>
      </w:r>
      <w:r w:rsidR="00AA79CD" w:rsidRPr="00AA79CD">
        <w:rPr>
          <w:rFonts w:ascii="Cambria" w:hAnsi="Cambria"/>
          <w:smallCaps/>
          <w:lang w:val="fr-BE"/>
        </w:rPr>
        <w:t>Doutreix</w:t>
      </w:r>
      <w:r w:rsidR="00AA79CD" w:rsidRPr="00AA79CD">
        <w:rPr>
          <w:rFonts w:ascii="Cambria" w:hAnsi="Cambria"/>
          <w:lang w:val="fr-BE"/>
        </w:rPr>
        <w:t>,</w:t>
      </w:r>
      <w:r w:rsidRPr="00AA79CD">
        <w:rPr>
          <w:rFonts w:ascii="Cambria" w:hAnsi="Cambria"/>
          <w:lang w:val="fr-BE"/>
        </w:rPr>
        <w:t xml:space="preserve"> </w:t>
      </w:r>
      <w:r w:rsidRPr="00AA79CD">
        <w:rPr>
          <w:rFonts w:ascii="Cambria" w:hAnsi="Cambria"/>
          <w:i/>
          <w:lang w:val="fr-BE"/>
        </w:rPr>
        <w:t>Wikipédia et l’actualité</w:t>
      </w:r>
      <w:r w:rsidR="00AA79CD">
        <w:rPr>
          <w:rFonts w:ascii="Cambria" w:hAnsi="Cambria"/>
          <w:i/>
          <w:lang w:val="fr-BE"/>
        </w:rPr>
        <w:t> </w:t>
      </w:r>
      <w:r w:rsidRPr="00AA79CD">
        <w:rPr>
          <w:rFonts w:ascii="Cambria" w:hAnsi="Cambria"/>
          <w:i/>
          <w:lang w:val="fr-BE"/>
        </w:rPr>
        <w:t>: qualité de l’information et normes collaboratives d’un média en ligne</w:t>
      </w:r>
      <w:r w:rsidRPr="00AA79CD">
        <w:rPr>
          <w:rFonts w:ascii="Cambria" w:hAnsi="Cambria"/>
          <w:lang w:val="fr-BE"/>
        </w:rPr>
        <w:t xml:space="preserve">. </w:t>
      </w:r>
      <w:r w:rsidR="00B02D84" w:rsidRPr="00AA79CD">
        <w:rPr>
          <w:rFonts w:ascii="Cambria" w:hAnsi="Cambria"/>
          <w:lang w:val="fr-BE"/>
        </w:rPr>
        <w:t xml:space="preserve">Paris, </w:t>
      </w:r>
      <w:r w:rsidRPr="00AA79CD">
        <w:rPr>
          <w:rFonts w:ascii="Cambria" w:hAnsi="Cambria"/>
          <w:lang w:val="fr-BE"/>
        </w:rPr>
        <w:t>Presses Sorbonne Nouvelle, 2020</w:t>
      </w:r>
      <w:r w:rsidR="00B02D84" w:rsidRPr="00AA79CD">
        <w:rPr>
          <w:rFonts w:ascii="Cambria" w:hAnsi="Cambria"/>
          <w:lang w:val="fr-BE"/>
        </w:rPr>
        <w:t>,</w:t>
      </w:r>
      <w:r w:rsidR="00115BCF" w:rsidRPr="00AA79CD">
        <w:rPr>
          <w:rFonts w:ascii="Cambria" w:hAnsi="Cambria"/>
          <w:lang w:val="fr-BE"/>
        </w:rPr>
        <w:t xml:space="preserve"> 254 </w:t>
      </w:r>
      <w:r w:rsidR="00B02D84" w:rsidRPr="00AA79CD">
        <w:rPr>
          <w:rFonts w:ascii="Cambria" w:hAnsi="Cambria"/>
          <w:lang w:val="fr-BE"/>
        </w:rPr>
        <w:t>p</w:t>
      </w:r>
      <w:r w:rsidRPr="00AA79CD">
        <w:rPr>
          <w:rFonts w:ascii="Cambria" w:hAnsi="Cambria"/>
          <w:lang w:val="fr-BE"/>
        </w:rPr>
        <w:t>.</w:t>
      </w:r>
    </w:p>
    <w:p w:rsidR="009409FC" w:rsidRPr="008038AC" w:rsidRDefault="009409FC" w:rsidP="00817874">
      <w:pPr>
        <w:jc w:val="both"/>
        <w:rPr>
          <w:rFonts w:ascii="Times New Roman" w:hAnsi="Times New Roman" w:cs="Times New Roman"/>
          <w:sz w:val="24"/>
          <w:szCs w:val="24"/>
          <w:lang w:val="fr-BE"/>
        </w:rPr>
      </w:pPr>
    </w:p>
    <w:p w:rsidR="007D3F6D" w:rsidRPr="008038AC" w:rsidRDefault="00966133" w:rsidP="00817874">
      <w:pPr>
        <w:jc w:val="both"/>
        <w:rPr>
          <w:rFonts w:ascii="Times New Roman" w:hAnsi="Times New Roman" w:cs="Times New Roman"/>
          <w:sz w:val="24"/>
          <w:szCs w:val="24"/>
          <w:lang w:val="fr-BE"/>
        </w:rPr>
      </w:pPr>
      <w:r w:rsidRPr="00273A5C">
        <w:rPr>
          <w:rFonts w:ascii="Times New Roman" w:hAnsi="Times New Roman" w:cs="Times New Roman"/>
          <w:sz w:val="24"/>
          <w:szCs w:val="24"/>
          <w:lang w:val="fr-BE"/>
        </w:rPr>
        <w:t>Wikipédia</w:t>
      </w:r>
      <w:r w:rsidRPr="008038AC">
        <w:rPr>
          <w:rFonts w:ascii="Times New Roman" w:hAnsi="Times New Roman" w:cs="Times New Roman"/>
          <w:sz w:val="24"/>
          <w:szCs w:val="24"/>
          <w:lang w:val="fr-BE"/>
        </w:rPr>
        <w:t xml:space="preserve"> souffle cette année ses vingt bougies</w:t>
      </w:r>
      <w:r w:rsidR="00552601">
        <w:rPr>
          <w:rFonts w:ascii="Times New Roman" w:hAnsi="Times New Roman" w:cs="Times New Roman"/>
          <w:sz w:val="24"/>
          <w:szCs w:val="24"/>
          <w:lang w:val="fr-BE"/>
        </w:rPr>
        <w:t> :</w:t>
      </w:r>
      <w:r w:rsidR="00DA5322">
        <w:rPr>
          <w:rFonts w:ascii="Times New Roman" w:hAnsi="Times New Roman" w:cs="Times New Roman"/>
          <w:sz w:val="24"/>
          <w:szCs w:val="24"/>
          <w:lang w:val="fr-BE"/>
        </w:rPr>
        <w:t xml:space="preserve"> </w:t>
      </w:r>
      <w:r w:rsidR="00552601">
        <w:rPr>
          <w:rFonts w:ascii="Times New Roman" w:hAnsi="Times New Roman" w:cs="Times New Roman"/>
          <w:sz w:val="24"/>
          <w:szCs w:val="24"/>
          <w:lang w:val="fr-BE"/>
        </w:rPr>
        <w:t>l</w:t>
      </w:r>
      <w:r w:rsidRPr="008038AC">
        <w:rPr>
          <w:rFonts w:ascii="Times New Roman" w:hAnsi="Times New Roman" w:cs="Times New Roman"/>
          <w:sz w:val="24"/>
          <w:szCs w:val="24"/>
          <w:lang w:val="fr-BE"/>
        </w:rPr>
        <w:t xml:space="preserve">’encyclopédie collaborative </w:t>
      </w:r>
      <w:r w:rsidR="007C679A">
        <w:rPr>
          <w:rFonts w:ascii="Times New Roman" w:hAnsi="Times New Roman" w:cs="Times New Roman"/>
          <w:sz w:val="24"/>
          <w:szCs w:val="24"/>
          <w:lang w:val="fr-BE"/>
        </w:rPr>
        <w:t xml:space="preserve">appartient </w:t>
      </w:r>
      <w:r w:rsidR="00192606">
        <w:rPr>
          <w:rFonts w:ascii="Times New Roman" w:hAnsi="Times New Roman" w:cs="Times New Roman"/>
          <w:sz w:val="24"/>
          <w:szCs w:val="24"/>
          <w:lang w:val="fr-BE"/>
        </w:rPr>
        <w:t xml:space="preserve">de longue date </w:t>
      </w:r>
      <w:r w:rsidR="007C679A">
        <w:rPr>
          <w:rFonts w:ascii="Times New Roman" w:hAnsi="Times New Roman" w:cs="Times New Roman"/>
          <w:sz w:val="24"/>
          <w:szCs w:val="24"/>
          <w:lang w:val="fr-BE"/>
        </w:rPr>
        <w:t>a</w:t>
      </w:r>
      <w:r w:rsidR="00D74203" w:rsidRPr="008038AC">
        <w:rPr>
          <w:rFonts w:ascii="Times New Roman" w:hAnsi="Times New Roman" w:cs="Times New Roman"/>
          <w:sz w:val="24"/>
          <w:szCs w:val="24"/>
          <w:lang w:val="fr-BE"/>
        </w:rPr>
        <w:t>u quotidien des internaute</w:t>
      </w:r>
      <w:r w:rsidR="00552601">
        <w:rPr>
          <w:rFonts w:ascii="Times New Roman" w:hAnsi="Times New Roman" w:cs="Times New Roman"/>
          <w:sz w:val="24"/>
          <w:szCs w:val="24"/>
          <w:lang w:val="fr-BE"/>
        </w:rPr>
        <w:t>s</w:t>
      </w:r>
      <w:r w:rsidR="00D74203" w:rsidRPr="008038AC">
        <w:rPr>
          <w:rFonts w:ascii="Times New Roman" w:hAnsi="Times New Roman" w:cs="Times New Roman"/>
          <w:sz w:val="24"/>
          <w:szCs w:val="24"/>
          <w:lang w:val="fr-BE"/>
        </w:rPr>
        <w:t>.</w:t>
      </w:r>
      <w:r w:rsidRPr="008038AC">
        <w:rPr>
          <w:rFonts w:ascii="Times New Roman" w:hAnsi="Times New Roman" w:cs="Times New Roman"/>
          <w:sz w:val="24"/>
          <w:szCs w:val="24"/>
          <w:lang w:val="fr-BE"/>
        </w:rPr>
        <w:t xml:space="preserve"> </w:t>
      </w:r>
      <w:r w:rsidR="00552601">
        <w:rPr>
          <w:rFonts w:ascii="Times New Roman" w:hAnsi="Times New Roman" w:cs="Times New Roman"/>
          <w:sz w:val="24"/>
          <w:szCs w:val="24"/>
          <w:lang w:val="fr-BE"/>
        </w:rPr>
        <w:t>Sa</w:t>
      </w:r>
      <w:r w:rsidR="00AD47A5" w:rsidRPr="008038AC">
        <w:rPr>
          <w:rFonts w:ascii="Times New Roman" w:hAnsi="Times New Roman" w:cs="Times New Roman"/>
          <w:sz w:val="24"/>
          <w:szCs w:val="24"/>
          <w:lang w:val="fr-BE"/>
        </w:rPr>
        <w:t xml:space="preserve"> place prépondérante </w:t>
      </w:r>
      <w:r w:rsidR="00552601">
        <w:rPr>
          <w:rFonts w:ascii="Times New Roman" w:hAnsi="Times New Roman" w:cs="Times New Roman"/>
          <w:sz w:val="24"/>
          <w:szCs w:val="24"/>
          <w:lang w:val="fr-BE"/>
        </w:rPr>
        <w:t xml:space="preserve">dans les pratiques informationnelles des publics </w:t>
      </w:r>
      <w:r w:rsidR="007F0FF0" w:rsidRPr="008038AC">
        <w:rPr>
          <w:rFonts w:ascii="Times New Roman" w:hAnsi="Times New Roman" w:cs="Times New Roman"/>
          <w:sz w:val="24"/>
          <w:szCs w:val="24"/>
          <w:lang w:val="fr-BE"/>
        </w:rPr>
        <w:t>l’amène à être</w:t>
      </w:r>
      <w:r w:rsidRPr="008038AC">
        <w:rPr>
          <w:rFonts w:ascii="Times New Roman" w:hAnsi="Times New Roman" w:cs="Times New Roman"/>
          <w:sz w:val="24"/>
          <w:szCs w:val="24"/>
          <w:lang w:val="fr-BE"/>
        </w:rPr>
        <w:t xml:space="preserve"> r</w:t>
      </w:r>
      <w:r w:rsidR="007D3F6D" w:rsidRPr="008038AC">
        <w:rPr>
          <w:rFonts w:ascii="Times New Roman" w:hAnsi="Times New Roman" w:cs="Times New Roman"/>
          <w:sz w:val="24"/>
          <w:szCs w:val="24"/>
          <w:lang w:val="fr-BE"/>
        </w:rPr>
        <w:t xml:space="preserve">égulièrement questionnée quant à la </w:t>
      </w:r>
      <w:r w:rsidR="007F0FF0" w:rsidRPr="008038AC">
        <w:rPr>
          <w:rFonts w:ascii="Times New Roman" w:hAnsi="Times New Roman" w:cs="Times New Roman"/>
          <w:sz w:val="24"/>
          <w:szCs w:val="24"/>
          <w:lang w:val="fr-BE"/>
        </w:rPr>
        <w:t>qualité</w:t>
      </w:r>
      <w:r w:rsidR="00552601">
        <w:rPr>
          <w:rFonts w:ascii="Times New Roman" w:hAnsi="Times New Roman" w:cs="Times New Roman"/>
          <w:sz w:val="24"/>
          <w:szCs w:val="24"/>
          <w:lang w:val="fr-BE"/>
        </w:rPr>
        <w:t xml:space="preserve"> des savoirs mis à leur</w:t>
      </w:r>
      <w:r w:rsidR="007D3F6D" w:rsidRPr="008038AC">
        <w:rPr>
          <w:rFonts w:ascii="Times New Roman" w:hAnsi="Times New Roman" w:cs="Times New Roman"/>
          <w:sz w:val="24"/>
          <w:szCs w:val="24"/>
          <w:lang w:val="fr-BE"/>
        </w:rPr>
        <w:t xml:space="preserve"> disposition</w:t>
      </w:r>
      <w:r w:rsidR="00101001" w:rsidRPr="008038AC">
        <w:rPr>
          <w:rFonts w:ascii="Times New Roman" w:hAnsi="Times New Roman" w:cs="Times New Roman"/>
          <w:sz w:val="24"/>
          <w:szCs w:val="24"/>
          <w:lang w:val="fr-BE"/>
        </w:rPr>
        <w:t xml:space="preserve"> : </w:t>
      </w:r>
      <w:r w:rsidR="007D3F6D" w:rsidRPr="008038AC">
        <w:rPr>
          <w:rFonts w:ascii="Times New Roman" w:hAnsi="Times New Roman" w:cs="Times New Roman"/>
          <w:sz w:val="24"/>
          <w:szCs w:val="24"/>
          <w:lang w:val="fr-BE"/>
        </w:rPr>
        <w:t>quel enseignant n</w:t>
      </w:r>
      <w:r w:rsidR="00553E09">
        <w:rPr>
          <w:rFonts w:ascii="Times New Roman" w:hAnsi="Times New Roman" w:cs="Times New Roman"/>
          <w:sz w:val="24"/>
          <w:szCs w:val="24"/>
          <w:lang w:val="fr-BE"/>
        </w:rPr>
        <w:t>e s’est-il pas trouv</w:t>
      </w:r>
      <w:r w:rsidR="007D3F6D" w:rsidRPr="008038AC">
        <w:rPr>
          <w:rFonts w:ascii="Times New Roman" w:hAnsi="Times New Roman" w:cs="Times New Roman"/>
          <w:sz w:val="24"/>
          <w:szCs w:val="24"/>
          <w:lang w:val="fr-BE"/>
        </w:rPr>
        <w:t xml:space="preserve">é confronté </w:t>
      </w:r>
      <w:r w:rsidRPr="008038AC">
        <w:rPr>
          <w:rFonts w:ascii="Times New Roman" w:hAnsi="Times New Roman" w:cs="Times New Roman"/>
          <w:sz w:val="24"/>
          <w:szCs w:val="24"/>
          <w:lang w:val="fr-BE"/>
        </w:rPr>
        <w:t>à des</w:t>
      </w:r>
      <w:r w:rsidR="007D3F6D" w:rsidRPr="008038AC">
        <w:rPr>
          <w:rFonts w:ascii="Times New Roman" w:hAnsi="Times New Roman" w:cs="Times New Roman"/>
          <w:sz w:val="24"/>
          <w:szCs w:val="24"/>
          <w:lang w:val="fr-BE"/>
        </w:rPr>
        <w:t xml:space="preserve"> travaux d’élève</w:t>
      </w:r>
      <w:r w:rsidRPr="008038AC">
        <w:rPr>
          <w:rFonts w:ascii="Times New Roman" w:hAnsi="Times New Roman" w:cs="Times New Roman"/>
          <w:sz w:val="24"/>
          <w:szCs w:val="24"/>
          <w:lang w:val="fr-BE"/>
        </w:rPr>
        <w:t>s</w:t>
      </w:r>
      <w:r w:rsidR="00985A32" w:rsidRPr="008038AC">
        <w:rPr>
          <w:rFonts w:ascii="Times New Roman" w:hAnsi="Times New Roman" w:cs="Times New Roman"/>
          <w:sz w:val="24"/>
          <w:szCs w:val="24"/>
          <w:lang w:val="fr-BE"/>
        </w:rPr>
        <w:t xml:space="preserve">, voire </w:t>
      </w:r>
      <w:r w:rsidR="007D3F6D" w:rsidRPr="008038AC">
        <w:rPr>
          <w:rFonts w:ascii="Times New Roman" w:hAnsi="Times New Roman" w:cs="Times New Roman"/>
          <w:sz w:val="24"/>
          <w:szCs w:val="24"/>
          <w:lang w:val="fr-BE"/>
        </w:rPr>
        <w:t>d’étudiants</w:t>
      </w:r>
      <w:r w:rsidR="00985A32" w:rsidRPr="008038AC">
        <w:rPr>
          <w:rFonts w:ascii="Times New Roman" w:hAnsi="Times New Roman" w:cs="Times New Roman"/>
          <w:sz w:val="24"/>
          <w:szCs w:val="24"/>
          <w:lang w:val="fr-BE"/>
        </w:rPr>
        <w:t>,</w:t>
      </w:r>
      <w:r w:rsidR="00101001" w:rsidRPr="008038AC">
        <w:rPr>
          <w:rFonts w:ascii="Times New Roman" w:hAnsi="Times New Roman" w:cs="Times New Roman"/>
          <w:sz w:val="24"/>
          <w:szCs w:val="24"/>
          <w:lang w:val="fr-BE"/>
        </w:rPr>
        <w:t xml:space="preserve"> </w:t>
      </w:r>
      <w:r w:rsidR="007F0FF0" w:rsidRPr="008038AC">
        <w:rPr>
          <w:rFonts w:ascii="Times New Roman" w:hAnsi="Times New Roman" w:cs="Times New Roman"/>
          <w:sz w:val="24"/>
          <w:szCs w:val="24"/>
          <w:lang w:val="fr-BE"/>
        </w:rPr>
        <w:t>où</w:t>
      </w:r>
      <w:r w:rsidR="007D3F6D" w:rsidRPr="008038AC">
        <w:rPr>
          <w:rFonts w:ascii="Times New Roman" w:hAnsi="Times New Roman" w:cs="Times New Roman"/>
          <w:sz w:val="24"/>
          <w:szCs w:val="24"/>
          <w:lang w:val="fr-BE"/>
        </w:rPr>
        <w:t xml:space="preserve"> l’encyclopédie</w:t>
      </w:r>
      <w:r w:rsidR="00101001" w:rsidRPr="008038AC">
        <w:rPr>
          <w:rFonts w:ascii="Times New Roman" w:hAnsi="Times New Roman" w:cs="Times New Roman"/>
          <w:sz w:val="24"/>
          <w:szCs w:val="24"/>
          <w:lang w:val="fr-BE"/>
        </w:rPr>
        <w:t xml:space="preserve"> </w:t>
      </w:r>
      <w:r w:rsidR="00AD47A5" w:rsidRPr="008038AC">
        <w:rPr>
          <w:rFonts w:ascii="Times New Roman" w:hAnsi="Times New Roman" w:cs="Times New Roman"/>
          <w:sz w:val="24"/>
          <w:szCs w:val="24"/>
          <w:lang w:val="fr-BE"/>
        </w:rPr>
        <w:t xml:space="preserve">numérique </w:t>
      </w:r>
      <w:r w:rsidR="00101001" w:rsidRPr="008038AC">
        <w:rPr>
          <w:rFonts w:ascii="Times New Roman" w:hAnsi="Times New Roman" w:cs="Times New Roman"/>
          <w:sz w:val="24"/>
          <w:szCs w:val="24"/>
          <w:lang w:val="fr-BE"/>
        </w:rPr>
        <w:t xml:space="preserve">apparaît comme </w:t>
      </w:r>
      <w:r w:rsidR="007F0FF0" w:rsidRPr="008038AC">
        <w:rPr>
          <w:rFonts w:ascii="Times New Roman" w:hAnsi="Times New Roman" w:cs="Times New Roman"/>
          <w:sz w:val="24"/>
          <w:szCs w:val="24"/>
          <w:lang w:val="fr-BE"/>
        </w:rPr>
        <w:t>la</w:t>
      </w:r>
      <w:r w:rsidR="007D3F6D" w:rsidRPr="008038AC">
        <w:rPr>
          <w:rFonts w:ascii="Times New Roman" w:hAnsi="Times New Roman" w:cs="Times New Roman"/>
          <w:sz w:val="24"/>
          <w:szCs w:val="24"/>
          <w:lang w:val="fr-BE"/>
        </w:rPr>
        <w:t xml:space="preserve"> source </w:t>
      </w:r>
      <w:r w:rsidR="007F0FF0" w:rsidRPr="008038AC">
        <w:rPr>
          <w:rFonts w:ascii="Times New Roman" w:hAnsi="Times New Roman" w:cs="Times New Roman"/>
          <w:sz w:val="24"/>
          <w:szCs w:val="24"/>
          <w:lang w:val="fr-BE"/>
        </w:rPr>
        <w:t>de référence</w:t>
      </w:r>
      <w:r w:rsidR="00B2226D">
        <w:rPr>
          <w:rFonts w:ascii="Times New Roman" w:hAnsi="Times New Roman" w:cs="Times New Roman"/>
          <w:sz w:val="24"/>
          <w:szCs w:val="24"/>
          <w:lang w:val="fr-BE"/>
        </w:rPr>
        <w:t>,</w:t>
      </w:r>
      <w:r w:rsidR="007F0FF0" w:rsidRPr="008038AC">
        <w:rPr>
          <w:rFonts w:ascii="Times New Roman" w:hAnsi="Times New Roman" w:cs="Times New Roman"/>
          <w:sz w:val="24"/>
          <w:szCs w:val="24"/>
          <w:lang w:val="fr-BE"/>
        </w:rPr>
        <w:t xml:space="preserve"> </w:t>
      </w:r>
      <w:r w:rsidR="00101001" w:rsidRPr="008038AC">
        <w:rPr>
          <w:rFonts w:ascii="Times New Roman" w:hAnsi="Times New Roman" w:cs="Times New Roman"/>
          <w:sz w:val="24"/>
          <w:szCs w:val="24"/>
          <w:lang w:val="fr-BE"/>
        </w:rPr>
        <w:t xml:space="preserve">fiable et évidente ? </w:t>
      </w:r>
      <w:r w:rsidR="00EE24D7" w:rsidRPr="008038AC">
        <w:rPr>
          <w:rFonts w:ascii="Times New Roman" w:hAnsi="Times New Roman" w:cs="Times New Roman"/>
          <w:sz w:val="24"/>
          <w:szCs w:val="24"/>
          <w:lang w:val="fr-BE"/>
        </w:rPr>
        <w:t xml:space="preserve">Corolairement, c’est </w:t>
      </w:r>
      <w:r w:rsidR="00AF78D6">
        <w:rPr>
          <w:rFonts w:ascii="Times New Roman" w:hAnsi="Times New Roman" w:cs="Times New Roman"/>
          <w:sz w:val="24"/>
          <w:szCs w:val="24"/>
          <w:lang w:val="fr-BE"/>
        </w:rPr>
        <w:t>son identité même</w:t>
      </w:r>
      <w:r w:rsidR="00EE24D7" w:rsidRPr="008038AC">
        <w:rPr>
          <w:rFonts w:ascii="Times New Roman" w:hAnsi="Times New Roman" w:cs="Times New Roman"/>
          <w:sz w:val="24"/>
          <w:szCs w:val="24"/>
          <w:lang w:val="fr-BE"/>
        </w:rPr>
        <w:t xml:space="preserve">, </w:t>
      </w:r>
      <w:r w:rsidR="00EE24D7" w:rsidRPr="008038AC">
        <w:rPr>
          <w:rFonts w:ascii="Times New Roman" w:hAnsi="Times New Roman" w:cs="Times New Roman"/>
          <w:i/>
          <w:sz w:val="24"/>
          <w:szCs w:val="24"/>
          <w:lang w:val="fr-BE"/>
        </w:rPr>
        <w:t>ce qu’est Wikipédia</w:t>
      </w:r>
      <w:r w:rsidR="001C7570">
        <w:rPr>
          <w:rFonts w:ascii="Times New Roman" w:hAnsi="Times New Roman" w:cs="Times New Roman"/>
          <w:i/>
          <w:sz w:val="24"/>
          <w:szCs w:val="24"/>
          <w:lang w:val="fr-BE"/>
        </w:rPr>
        <w:t xml:space="preserve"> </w:t>
      </w:r>
      <w:r w:rsidR="001C7570">
        <w:rPr>
          <w:rFonts w:ascii="Times New Roman" w:hAnsi="Times New Roman" w:cs="Times New Roman"/>
          <w:sz w:val="24"/>
          <w:szCs w:val="24"/>
          <w:lang w:val="fr-BE"/>
        </w:rPr>
        <w:t>comme objet de savoir</w:t>
      </w:r>
      <w:r w:rsidR="008038AC" w:rsidRPr="008038AC">
        <w:rPr>
          <w:rFonts w:ascii="Times New Roman" w:hAnsi="Times New Roman" w:cs="Times New Roman"/>
          <w:sz w:val="24"/>
          <w:szCs w:val="24"/>
          <w:lang w:val="fr-BE"/>
        </w:rPr>
        <w:t>,</w:t>
      </w:r>
      <w:r w:rsidR="00EE24D7" w:rsidRPr="008038AC">
        <w:rPr>
          <w:rFonts w:ascii="Times New Roman" w:hAnsi="Times New Roman" w:cs="Times New Roman"/>
          <w:sz w:val="24"/>
          <w:szCs w:val="24"/>
          <w:lang w:val="fr-BE"/>
        </w:rPr>
        <w:t xml:space="preserve"> qui </w:t>
      </w:r>
      <w:r w:rsidR="007F0FF0" w:rsidRPr="008038AC">
        <w:rPr>
          <w:rFonts w:ascii="Times New Roman" w:hAnsi="Times New Roman" w:cs="Times New Roman"/>
          <w:sz w:val="24"/>
          <w:szCs w:val="24"/>
          <w:lang w:val="fr-BE"/>
        </w:rPr>
        <w:t>se trouve</w:t>
      </w:r>
      <w:r w:rsidR="008038AC" w:rsidRPr="008038AC">
        <w:rPr>
          <w:rFonts w:ascii="Times New Roman" w:hAnsi="Times New Roman" w:cs="Times New Roman"/>
          <w:sz w:val="24"/>
          <w:szCs w:val="24"/>
          <w:lang w:val="fr-BE"/>
        </w:rPr>
        <w:t xml:space="preserve"> </w:t>
      </w:r>
      <w:r w:rsidR="00EE24D7" w:rsidRPr="008038AC">
        <w:rPr>
          <w:rFonts w:ascii="Times New Roman" w:hAnsi="Times New Roman" w:cs="Times New Roman"/>
          <w:sz w:val="24"/>
          <w:szCs w:val="24"/>
          <w:lang w:val="fr-BE"/>
        </w:rPr>
        <w:t xml:space="preserve">mis en débat </w:t>
      </w:r>
      <w:r w:rsidR="007D3F6D" w:rsidRPr="008038AC">
        <w:rPr>
          <w:rFonts w:ascii="Times New Roman" w:hAnsi="Times New Roman" w:cs="Times New Roman"/>
          <w:sz w:val="24"/>
          <w:szCs w:val="24"/>
          <w:lang w:val="fr-BE"/>
        </w:rPr>
        <w:t xml:space="preserve">— </w:t>
      </w:r>
      <w:r w:rsidR="000E205F">
        <w:rPr>
          <w:rFonts w:ascii="Times New Roman" w:hAnsi="Times New Roman" w:cs="Times New Roman"/>
          <w:sz w:val="24"/>
          <w:szCs w:val="24"/>
          <w:lang w:val="fr-BE"/>
        </w:rPr>
        <w:t xml:space="preserve">sujet </w:t>
      </w:r>
      <w:r w:rsidR="00BF5ACC">
        <w:rPr>
          <w:rFonts w:ascii="Times New Roman" w:hAnsi="Times New Roman" w:cs="Times New Roman"/>
          <w:sz w:val="24"/>
          <w:szCs w:val="24"/>
          <w:lang w:val="fr-BE"/>
        </w:rPr>
        <w:t xml:space="preserve">au cœur d’un </w:t>
      </w:r>
      <w:r w:rsidR="007D3F6D" w:rsidRPr="008038AC">
        <w:rPr>
          <w:rFonts w:ascii="Times New Roman" w:hAnsi="Times New Roman" w:cs="Times New Roman"/>
          <w:sz w:val="24"/>
          <w:szCs w:val="24"/>
          <w:lang w:val="fr-BE"/>
        </w:rPr>
        <w:t>ouvrage</w:t>
      </w:r>
      <w:r w:rsidR="00077A45">
        <w:rPr>
          <w:rFonts w:ascii="Times New Roman" w:hAnsi="Times New Roman" w:cs="Times New Roman"/>
          <w:sz w:val="24"/>
          <w:szCs w:val="24"/>
          <w:lang w:val="fr-BE"/>
        </w:rPr>
        <w:t xml:space="preserve"> </w:t>
      </w:r>
      <w:r w:rsidR="008038AC" w:rsidRPr="008038AC">
        <w:rPr>
          <w:rFonts w:ascii="Times New Roman" w:hAnsi="Times New Roman" w:cs="Times New Roman"/>
          <w:sz w:val="24"/>
          <w:szCs w:val="24"/>
          <w:lang w:val="fr-BE"/>
        </w:rPr>
        <w:t xml:space="preserve">édité </w:t>
      </w:r>
      <w:r w:rsidR="00E569AF">
        <w:rPr>
          <w:rFonts w:ascii="Times New Roman" w:hAnsi="Times New Roman" w:cs="Times New Roman"/>
          <w:sz w:val="24"/>
          <w:szCs w:val="24"/>
          <w:lang w:val="fr-BE"/>
        </w:rPr>
        <w:t xml:space="preserve">en 2015 </w:t>
      </w:r>
      <w:r w:rsidR="008038AC" w:rsidRPr="008038AC">
        <w:rPr>
          <w:rFonts w:ascii="Times New Roman" w:hAnsi="Times New Roman" w:cs="Times New Roman"/>
          <w:sz w:val="24"/>
          <w:szCs w:val="24"/>
          <w:lang w:val="fr-BE"/>
        </w:rPr>
        <w:t>par Lionel Barbe, Louise Merzeau et Valérie S</w:t>
      </w:r>
      <w:r w:rsidR="00E569AF">
        <w:rPr>
          <w:rFonts w:ascii="Times New Roman" w:hAnsi="Times New Roman" w:cs="Times New Roman"/>
          <w:sz w:val="24"/>
          <w:szCs w:val="24"/>
          <w:lang w:val="fr-BE"/>
        </w:rPr>
        <w:t>chafer</w:t>
      </w:r>
      <w:r w:rsidR="004B0E7B">
        <w:rPr>
          <w:rFonts w:ascii="Times New Roman" w:hAnsi="Times New Roman" w:cs="Times New Roman"/>
          <w:sz w:val="24"/>
          <w:szCs w:val="24"/>
          <w:lang w:val="fr-BE"/>
        </w:rPr>
        <w:t xml:space="preserve"> </w:t>
      </w:r>
      <w:r w:rsidR="008038AC" w:rsidRPr="008038AC">
        <w:rPr>
          <w:rFonts w:ascii="Times New Roman" w:hAnsi="Times New Roman" w:cs="Times New Roman"/>
          <w:sz w:val="24"/>
          <w:szCs w:val="24"/>
          <w:lang w:val="fr-BE"/>
        </w:rPr>
        <w:t>(</w:t>
      </w:r>
      <w:r w:rsidR="008038AC" w:rsidRPr="008038AC">
        <w:rPr>
          <w:rStyle w:val="Accentuation"/>
          <w:rFonts w:ascii="Times New Roman" w:hAnsi="Times New Roman" w:cs="Times New Roman"/>
          <w:sz w:val="24"/>
          <w:szCs w:val="24"/>
          <w:lang w:val="fr-BE"/>
        </w:rPr>
        <w:t>Wikipédia, objet scientifique non identifié</w:t>
      </w:r>
      <w:r w:rsidR="008038AC" w:rsidRPr="008038AC">
        <w:rPr>
          <w:rFonts w:ascii="Times New Roman" w:hAnsi="Times New Roman" w:cs="Times New Roman"/>
          <w:sz w:val="24"/>
          <w:szCs w:val="24"/>
          <w:lang w:val="fr-BE"/>
        </w:rPr>
        <w:t>. Nanterre : Presses unive</w:t>
      </w:r>
      <w:r w:rsidR="004B0E7B">
        <w:rPr>
          <w:rFonts w:ascii="Times New Roman" w:hAnsi="Times New Roman" w:cs="Times New Roman"/>
          <w:sz w:val="24"/>
          <w:szCs w:val="24"/>
          <w:lang w:val="fr-BE"/>
        </w:rPr>
        <w:t>rsitaires de Paris Nanterre</w:t>
      </w:r>
      <w:r w:rsidR="008038AC" w:rsidRPr="008038AC">
        <w:rPr>
          <w:rFonts w:ascii="Times New Roman" w:hAnsi="Times New Roman" w:cs="Times New Roman"/>
          <w:sz w:val="24"/>
          <w:szCs w:val="24"/>
          <w:lang w:val="fr-BE"/>
        </w:rPr>
        <w:t>)</w:t>
      </w:r>
      <w:r w:rsidR="004B0E7B">
        <w:rPr>
          <w:rFonts w:ascii="Times New Roman" w:hAnsi="Times New Roman" w:cs="Times New Roman"/>
          <w:sz w:val="24"/>
          <w:szCs w:val="24"/>
          <w:lang w:val="fr-BE"/>
        </w:rPr>
        <w:t>.</w:t>
      </w:r>
      <w:r w:rsidR="00082E2E" w:rsidRPr="00082E2E">
        <w:rPr>
          <w:rFonts w:ascii="Times New Roman" w:hAnsi="Times New Roman" w:cs="Times New Roman"/>
          <w:sz w:val="24"/>
          <w:szCs w:val="24"/>
          <w:lang w:val="fr-BE"/>
        </w:rPr>
        <w:t xml:space="preserve"> </w:t>
      </w:r>
    </w:p>
    <w:p w:rsidR="00C94B27" w:rsidRDefault="002D0AB7" w:rsidP="00817874">
      <w:pPr>
        <w:jc w:val="both"/>
        <w:rPr>
          <w:rFonts w:ascii="Times New Roman" w:hAnsi="Times New Roman" w:cs="Times New Roman"/>
          <w:sz w:val="24"/>
          <w:szCs w:val="24"/>
          <w:lang w:val="fr-BE"/>
        </w:rPr>
      </w:pPr>
      <w:r w:rsidRPr="008038AC">
        <w:rPr>
          <w:rFonts w:ascii="Times New Roman" w:hAnsi="Times New Roman" w:cs="Times New Roman"/>
          <w:sz w:val="24"/>
          <w:szCs w:val="24"/>
          <w:lang w:val="fr-BE"/>
        </w:rPr>
        <w:t xml:space="preserve">Par son travail issu d’une thèse doctorale soutenue en 2018, récompensée du Prix des thèses de la Sorbonne Nouvelle, </w:t>
      </w:r>
      <w:r w:rsidR="00817874" w:rsidRPr="008038AC">
        <w:rPr>
          <w:rFonts w:ascii="Times New Roman" w:hAnsi="Times New Roman" w:cs="Times New Roman"/>
          <w:sz w:val="24"/>
          <w:szCs w:val="24"/>
          <w:lang w:val="fr-BE"/>
        </w:rPr>
        <w:t xml:space="preserve">Marie-Noëlle </w:t>
      </w:r>
      <w:r w:rsidR="00EE24D7" w:rsidRPr="008038AC">
        <w:rPr>
          <w:rFonts w:ascii="Times New Roman" w:hAnsi="Times New Roman" w:cs="Times New Roman"/>
          <w:sz w:val="24"/>
          <w:szCs w:val="24"/>
          <w:lang w:val="fr-BE"/>
        </w:rPr>
        <w:t xml:space="preserve">Doutreix </w:t>
      </w:r>
      <w:r w:rsidRPr="008038AC">
        <w:rPr>
          <w:rFonts w:ascii="Times New Roman" w:hAnsi="Times New Roman" w:cs="Times New Roman"/>
          <w:sz w:val="24"/>
          <w:szCs w:val="24"/>
          <w:lang w:val="fr-BE"/>
        </w:rPr>
        <w:t xml:space="preserve">s’inscrit </w:t>
      </w:r>
      <w:r w:rsidR="00EC0ADA">
        <w:rPr>
          <w:rFonts w:ascii="Times New Roman" w:hAnsi="Times New Roman" w:cs="Times New Roman"/>
          <w:sz w:val="24"/>
          <w:szCs w:val="24"/>
          <w:lang w:val="fr-BE"/>
        </w:rPr>
        <w:t xml:space="preserve">elle aussi </w:t>
      </w:r>
      <w:r w:rsidR="00EE24D7" w:rsidRPr="008038AC">
        <w:rPr>
          <w:rFonts w:ascii="Times New Roman" w:hAnsi="Times New Roman" w:cs="Times New Roman"/>
          <w:sz w:val="24"/>
          <w:szCs w:val="24"/>
          <w:lang w:val="fr-BE"/>
        </w:rPr>
        <w:t xml:space="preserve">dans cette </w:t>
      </w:r>
      <w:r w:rsidR="004F74A5">
        <w:rPr>
          <w:rFonts w:ascii="Times New Roman" w:hAnsi="Times New Roman" w:cs="Times New Roman"/>
          <w:sz w:val="24"/>
          <w:szCs w:val="24"/>
          <w:lang w:val="fr-BE"/>
        </w:rPr>
        <w:t>démarche d’</w:t>
      </w:r>
      <w:r w:rsidR="00EE24D7" w:rsidRPr="008038AC">
        <w:rPr>
          <w:rFonts w:ascii="Times New Roman" w:hAnsi="Times New Roman" w:cs="Times New Roman"/>
          <w:sz w:val="24"/>
          <w:szCs w:val="24"/>
          <w:lang w:val="fr-BE"/>
        </w:rPr>
        <w:t>élucidation de l’entreprise wikipédienn</w:t>
      </w:r>
      <w:r w:rsidRPr="008038AC">
        <w:rPr>
          <w:rFonts w:ascii="Times New Roman" w:hAnsi="Times New Roman" w:cs="Times New Roman"/>
          <w:sz w:val="24"/>
          <w:szCs w:val="24"/>
          <w:lang w:val="fr-BE"/>
        </w:rPr>
        <w:t xml:space="preserve">e. Son </w:t>
      </w:r>
      <w:r w:rsidR="0065531B">
        <w:rPr>
          <w:rFonts w:ascii="Times New Roman" w:hAnsi="Times New Roman" w:cs="Times New Roman"/>
          <w:sz w:val="24"/>
          <w:szCs w:val="24"/>
          <w:lang w:val="fr-BE"/>
        </w:rPr>
        <w:t>livre</w:t>
      </w:r>
      <w:r w:rsidRPr="008038AC">
        <w:rPr>
          <w:rFonts w:ascii="Times New Roman" w:hAnsi="Times New Roman" w:cs="Times New Roman"/>
          <w:sz w:val="24"/>
          <w:szCs w:val="24"/>
          <w:lang w:val="fr-BE"/>
        </w:rPr>
        <w:t xml:space="preserve"> interroge en effet </w:t>
      </w:r>
      <w:r w:rsidR="00775050" w:rsidRPr="008038AC">
        <w:rPr>
          <w:rFonts w:ascii="Times New Roman" w:hAnsi="Times New Roman" w:cs="Times New Roman"/>
          <w:sz w:val="24"/>
          <w:szCs w:val="24"/>
          <w:lang w:val="fr-BE"/>
        </w:rPr>
        <w:t xml:space="preserve">les fondamentaux </w:t>
      </w:r>
      <w:r w:rsidR="002D082E">
        <w:rPr>
          <w:rFonts w:ascii="Times New Roman" w:hAnsi="Times New Roman" w:cs="Times New Roman"/>
          <w:sz w:val="24"/>
          <w:szCs w:val="24"/>
          <w:lang w:val="fr-BE"/>
        </w:rPr>
        <w:t>sur lesquel</w:t>
      </w:r>
      <w:r w:rsidR="00775050" w:rsidRPr="008038AC">
        <w:rPr>
          <w:rFonts w:ascii="Times New Roman" w:hAnsi="Times New Roman" w:cs="Times New Roman"/>
          <w:sz w:val="24"/>
          <w:szCs w:val="24"/>
          <w:lang w:val="fr-BE"/>
        </w:rPr>
        <w:t>s repose</w:t>
      </w:r>
      <w:r w:rsidR="00BF1D0B" w:rsidRPr="008038AC">
        <w:rPr>
          <w:rFonts w:ascii="Times New Roman" w:hAnsi="Times New Roman" w:cs="Times New Roman"/>
          <w:sz w:val="24"/>
          <w:szCs w:val="24"/>
          <w:lang w:val="fr-BE"/>
        </w:rPr>
        <w:t xml:space="preserve"> </w:t>
      </w:r>
      <w:r w:rsidR="00BF1D0B" w:rsidRPr="00717909">
        <w:rPr>
          <w:rFonts w:ascii="Times New Roman" w:hAnsi="Times New Roman" w:cs="Times New Roman"/>
          <w:sz w:val="24"/>
          <w:szCs w:val="24"/>
          <w:lang w:val="fr-BE"/>
        </w:rPr>
        <w:t>Wikipédia</w:t>
      </w:r>
      <w:r w:rsidR="00BF1D0B" w:rsidRPr="008038AC">
        <w:rPr>
          <w:rFonts w:ascii="Times New Roman" w:hAnsi="Times New Roman" w:cs="Times New Roman"/>
          <w:sz w:val="24"/>
          <w:szCs w:val="24"/>
          <w:lang w:val="fr-BE"/>
        </w:rPr>
        <w:t xml:space="preserve"> en tant que projet de connaissance et </w:t>
      </w:r>
      <w:r w:rsidR="00D47BE5" w:rsidRPr="008038AC">
        <w:rPr>
          <w:rFonts w:ascii="Times New Roman" w:hAnsi="Times New Roman" w:cs="Times New Roman"/>
          <w:sz w:val="24"/>
          <w:szCs w:val="24"/>
          <w:lang w:val="fr-BE"/>
        </w:rPr>
        <w:t xml:space="preserve">en tant que </w:t>
      </w:r>
      <w:r w:rsidR="00BF1D0B" w:rsidRPr="008038AC">
        <w:rPr>
          <w:rFonts w:ascii="Times New Roman" w:hAnsi="Times New Roman" w:cs="Times New Roman"/>
          <w:sz w:val="24"/>
          <w:szCs w:val="24"/>
          <w:lang w:val="fr-BE"/>
        </w:rPr>
        <w:t xml:space="preserve">projet informationnel, </w:t>
      </w:r>
      <w:r w:rsidR="007F72B1">
        <w:rPr>
          <w:rFonts w:ascii="Times New Roman" w:hAnsi="Times New Roman" w:cs="Times New Roman"/>
          <w:sz w:val="24"/>
          <w:szCs w:val="24"/>
          <w:lang w:val="fr-BE"/>
        </w:rPr>
        <w:t xml:space="preserve">investiguant de manière </w:t>
      </w:r>
      <w:r w:rsidR="00BF1D0B" w:rsidRPr="008038AC">
        <w:rPr>
          <w:rFonts w:ascii="Times New Roman" w:hAnsi="Times New Roman" w:cs="Times New Roman"/>
          <w:sz w:val="24"/>
          <w:szCs w:val="24"/>
          <w:lang w:val="fr-BE"/>
        </w:rPr>
        <w:t>croisée sa filiation épistémique a</w:t>
      </w:r>
      <w:r w:rsidR="00055993">
        <w:rPr>
          <w:rFonts w:ascii="Times New Roman" w:hAnsi="Times New Roman" w:cs="Times New Roman"/>
          <w:sz w:val="24"/>
          <w:szCs w:val="24"/>
          <w:lang w:val="fr-BE"/>
        </w:rPr>
        <w:t>vec le programme</w:t>
      </w:r>
      <w:r w:rsidR="002D082E">
        <w:rPr>
          <w:rFonts w:ascii="Times New Roman" w:hAnsi="Times New Roman" w:cs="Times New Roman"/>
          <w:sz w:val="24"/>
          <w:szCs w:val="24"/>
          <w:lang w:val="fr-BE"/>
        </w:rPr>
        <w:t xml:space="preserve"> encyclopédique </w:t>
      </w:r>
      <w:r w:rsidR="00E03130">
        <w:rPr>
          <w:rFonts w:ascii="Times New Roman" w:hAnsi="Times New Roman" w:cs="Times New Roman"/>
          <w:sz w:val="24"/>
          <w:szCs w:val="24"/>
          <w:lang w:val="fr-BE"/>
        </w:rPr>
        <w:t>et</w:t>
      </w:r>
      <w:r w:rsidR="002D082E">
        <w:rPr>
          <w:rFonts w:ascii="Times New Roman" w:hAnsi="Times New Roman" w:cs="Times New Roman"/>
          <w:sz w:val="24"/>
          <w:szCs w:val="24"/>
          <w:lang w:val="fr-BE"/>
        </w:rPr>
        <w:t xml:space="preserve"> </w:t>
      </w:r>
      <w:r w:rsidR="00BF1D0B" w:rsidRPr="008038AC">
        <w:rPr>
          <w:rFonts w:ascii="Times New Roman" w:hAnsi="Times New Roman" w:cs="Times New Roman"/>
          <w:sz w:val="24"/>
          <w:szCs w:val="24"/>
          <w:lang w:val="fr-BE"/>
        </w:rPr>
        <w:t>sa filiation médiatique avec le traitement collaboratif des actualités</w:t>
      </w:r>
      <w:r w:rsidR="006C0507">
        <w:rPr>
          <w:rFonts w:ascii="Times New Roman" w:hAnsi="Times New Roman" w:cs="Times New Roman"/>
          <w:sz w:val="24"/>
          <w:szCs w:val="24"/>
          <w:lang w:val="fr-BE"/>
        </w:rPr>
        <w:t> : « </w:t>
      </w:r>
      <w:r w:rsidR="006C0507" w:rsidRPr="006C0507">
        <w:rPr>
          <w:rFonts w:ascii="Times New Roman" w:hAnsi="Times New Roman" w:cs="Times New Roman"/>
          <w:sz w:val="24"/>
          <w:szCs w:val="24"/>
          <w:lang w:val="fr-BE"/>
        </w:rPr>
        <w:t>L'hypothèse sous-jacente est que le numérique modifie le secteur journalistique et les pratiques informationnelles des publics de telle façon que certaines distinctions entre le journalisme et l'encyclopédisme s'effacent avec Wikipédia.</w:t>
      </w:r>
      <w:r w:rsidR="006C0507">
        <w:rPr>
          <w:rFonts w:ascii="Times New Roman" w:hAnsi="Times New Roman" w:cs="Times New Roman"/>
          <w:sz w:val="24"/>
          <w:szCs w:val="24"/>
          <w:lang w:val="fr-BE"/>
        </w:rPr>
        <w:t> » (p. 14).</w:t>
      </w:r>
      <w:r w:rsidR="002D082E">
        <w:rPr>
          <w:rFonts w:ascii="Times New Roman" w:hAnsi="Times New Roman" w:cs="Times New Roman"/>
          <w:sz w:val="24"/>
          <w:szCs w:val="24"/>
          <w:lang w:val="fr-BE"/>
        </w:rPr>
        <w:t xml:space="preserve"> </w:t>
      </w:r>
      <w:r w:rsidR="002D082E" w:rsidRPr="002D082E">
        <w:rPr>
          <w:rFonts w:ascii="Times New Roman" w:hAnsi="Times New Roman" w:cs="Times New Roman"/>
          <w:sz w:val="24"/>
          <w:szCs w:val="24"/>
          <w:lang w:val="fr-BE"/>
        </w:rPr>
        <w:t>En d’autres termes, l</w:t>
      </w:r>
      <w:r w:rsidR="00552601">
        <w:rPr>
          <w:rFonts w:ascii="Times New Roman" w:hAnsi="Times New Roman" w:cs="Times New Roman"/>
          <w:sz w:val="24"/>
          <w:szCs w:val="24"/>
          <w:lang w:val="fr-BE"/>
        </w:rPr>
        <w:t>’idée sera</w:t>
      </w:r>
      <w:r w:rsidR="002D082E" w:rsidRPr="002D082E">
        <w:rPr>
          <w:rFonts w:ascii="Times New Roman" w:hAnsi="Times New Roman" w:cs="Times New Roman"/>
          <w:sz w:val="24"/>
          <w:szCs w:val="24"/>
          <w:lang w:val="fr-BE"/>
        </w:rPr>
        <w:t xml:space="preserve"> </w:t>
      </w:r>
      <w:r w:rsidR="00E03130">
        <w:rPr>
          <w:rFonts w:ascii="Times New Roman" w:hAnsi="Times New Roman" w:cs="Times New Roman"/>
          <w:sz w:val="24"/>
          <w:szCs w:val="24"/>
          <w:lang w:val="fr-BE"/>
        </w:rPr>
        <w:t xml:space="preserve">de rendre compte d’une </w:t>
      </w:r>
      <w:r w:rsidR="002D082E">
        <w:rPr>
          <w:rFonts w:ascii="Times New Roman" w:hAnsi="Times New Roman" w:cs="Times New Roman"/>
          <w:sz w:val="24"/>
          <w:szCs w:val="24"/>
          <w:lang w:val="fr-BE"/>
        </w:rPr>
        <w:t xml:space="preserve">évolution </w:t>
      </w:r>
      <w:r w:rsidR="002D082E" w:rsidRPr="002D082E">
        <w:rPr>
          <w:rFonts w:ascii="Times New Roman" w:hAnsi="Times New Roman" w:cs="Times New Roman"/>
          <w:sz w:val="24"/>
          <w:szCs w:val="24"/>
          <w:lang w:val="fr-BE"/>
        </w:rPr>
        <w:t>des pratiques par rapp</w:t>
      </w:r>
      <w:r w:rsidR="00E03130">
        <w:rPr>
          <w:rFonts w:ascii="Times New Roman" w:hAnsi="Times New Roman" w:cs="Times New Roman"/>
          <w:sz w:val="24"/>
          <w:szCs w:val="24"/>
          <w:lang w:val="fr-BE"/>
        </w:rPr>
        <w:t>ort au paradigme encyclopédique</w:t>
      </w:r>
      <w:r w:rsidR="002D082E" w:rsidRPr="002D082E">
        <w:rPr>
          <w:rFonts w:ascii="Times New Roman" w:hAnsi="Times New Roman" w:cs="Times New Roman"/>
          <w:sz w:val="24"/>
          <w:szCs w:val="24"/>
          <w:lang w:val="fr-BE"/>
        </w:rPr>
        <w:t xml:space="preserve"> et de </w:t>
      </w:r>
      <w:r w:rsidR="00E03130">
        <w:rPr>
          <w:rFonts w:ascii="Times New Roman" w:hAnsi="Times New Roman" w:cs="Times New Roman"/>
          <w:sz w:val="24"/>
          <w:szCs w:val="24"/>
          <w:lang w:val="fr-BE"/>
        </w:rPr>
        <w:t>ses</w:t>
      </w:r>
      <w:r w:rsidR="002D082E" w:rsidRPr="002D082E">
        <w:rPr>
          <w:rFonts w:ascii="Times New Roman" w:hAnsi="Times New Roman" w:cs="Times New Roman"/>
          <w:sz w:val="24"/>
          <w:szCs w:val="24"/>
          <w:lang w:val="fr-BE"/>
        </w:rPr>
        <w:t xml:space="preserve"> conséquences épistémologiques, en portant une attention spécifique aux emprunts au</w:t>
      </w:r>
      <w:r w:rsidR="00186A94">
        <w:rPr>
          <w:rFonts w:ascii="Times New Roman" w:hAnsi="Times New Roman" w:cs="Times New Roman"/>
          <w:sz w:val="24"/>
          <w:szCs w:val="24"/>
          <w:lang w:val="fr-BE"/>
        </w:rPr>
        <w:t>x</w:t>
      </w:r>
      <w:r w:rsidR="002D082E" w:rsidRPr="002D082E">
        <w:rPr>
          <w:rFonts w:ascii="Times New Roman" w:hAnsi="Times New Roman" w:cs="Times New Roman"/>
          <w:sz w:val="24"/>
          <w:szCs w:val="24"/>
          <w:lang w:val="fr-BE"/>
        </w:rPr>
        <w:t xml:space="preserve"> médias d’information</w:t>
      </w:r>
      <w:r w:rsidR="000A4D4F">
        <w:rPr>
          <w:rFonts w:ascii="Times New Roman" w:hAnsi="Times New Roman" w:cs="Times New Roman"/>
          <w:sz w:val="24"/>
          <w:szCs w:val="24"/>
          <w:lang w:val="fr-BE"/>
        </w:rPr>
        <w:t xml:space="preserve"> — une</w:t>
      </w:r>
      <w:r w:rsidR="009C207D">
        <w:rPr>
          <w:rFonts w:ascii="Times New Roman" w:hAnsi="Times New Roman" w:cs="Times New Roman"/>
          <w:sz w:val="24"/>
          <w:szCs w:val="24"/>
          <w:lang w:val="fr-BE"/>
        </w:rPr>
        <w:t xml:space="preserve"> problématique extrêmement</w:t>
      </w:r>
      <w:r w:rsidR="000A4D4F">
        <w:rPr>
          <w:rFonts w:ascii="Times New Roman" w:hAnsi="Times New Roman" w:cs="Times New Roman"/>
          <w:sz w:val="24"/>
          <w:szCs w:val="24"/>
          <w:lang w:val="fr-BE"/>
        </w:rPr>
        <w:t xml:space="preserve"> pertinente,</w:t>
      </w:r>
      <w:r w:rsidR="009C207D">
        <w:rPr>
          <w:rFonts w:ascii="Times New Roman" w:hAnsi="Times New Roman" w:cs="Times New Roman"/>
          <w:sz w:val="24"/>
          <w:szCs w:val="24"/>
          <w:lang w:val="fr-BE"/>
        </w:rPr>
        <w:t xml:space="preserve"> tant les formats de publication numérique</w:t>
      </w:r>
      <w:r w:rsidR="00B12133">
        <w:rPr>
          <w:rFonts w:ascii="Times New Roman" w:hAnsi="Times New Roman" w:cs="Times New Roman"/>
          <w:sz w:val="24"/>
          <w:szCs w:val="24"/>
          <w:lang w:val="fr-BE"/>
        </w:rPr>
        <w:t>s</w:t>
      </w:r>
      <w:r w:rsidR="009C207D">
        <w:rPr>
          <w:rFonts w:ascii="Times New Roman" w:hAnsi="Times New Roman" w:cs="Times New Roman"/>
          <w:sz w:val="24"/>
          <w:szCs w:val="24"/>
          <w:lang w:val="fr-BE"/>
        </w:rPr>
        <w:t xml:space="preserve">, propices à l’agrégation des strates rédactionnelles, à l’actualisation </w:t>
      </w:r>
      <w:r w:rsidR="001A6D34">
        <w:rPr>
          <w:rFonts w:ascii="Times New Roman" w:hAnsi="Times New Roman" w:cs="Times New Roman"/>
          <w:sz w:val="24"/>
          <w:szCs w:val="24"/>
          <w:lang w:val="fr-BE"/>
        </w:rPr>
        <w:t xml:space="preserve">perpétuelle </w:t>
      </w:r>
      <w:r w:rsidR="009C207D">
        <w:rPr>
          <w:rFonts w:ascii="Times New Roman" w:hAnsi="Times New Roman" w:cs="Times New Roman"/>
          <w:sz w:val="24"/>
          <w:szCs w:val="24"/>
          <w:lang w:val="fr-BE"/>
        </w:rPr>
        <w:t xml:space="preserve">des contenus et à leur mise en réseau avec des sources </w:t>
      </w:r>
      <w:r w:rsidR="007A3F2A">
        <w:rPr>
          <w:rFonts w:ascii="Times New Roman" w:hAnsi="Times New Roman" w:cs="Times New Roman"/>
          <w:sz w:val="24"/>
          <w:szCs w:val="24"/>
          <w:lang w:val="fr-BE"/>
        </w:rPr>
        <w:t>hétérogène</w:t>
      </w:r>
      <w:r w:rsidR="009C207D">
        <w:rPr>
          <w:rFonts w:ascii="Times New Roman" w:hAnsi="Times New Roman" w:cs="Times New Roman"/>
          <w:sz w:val="24"/>
          <w:szCs w:val="24"/>
          <w:lang w:val="fr-BE"/>
        </w:rPr>
        <w:t xml:space="preserve">s, entraînent </w:t>
      </w:r>
      <w:r w:rsidR="00F35033">
        <w:rPr>
          <w:rFonts w:ascii="Times New Roman" w:hAnsi="Times New Roman" w:cs="Times New Roman"/>
          <w:i/>
          <w:sz w:val="24"/>
          <w:szCs w:val="24"/>
          <w:lang w:val="fr-BE"/>
        </w:rPr>
        <w:t>de facto</w:t>
      </w:r>
      <w:r w:rsidR="009C207D">
        <w:rPr>
          <w:rFonts w:ascii="Times New Roman" w:hAnsi="Times New Roman" w:cs="Times New Roman"/>
          <w:sz w:val="24"/>
          <w:szCs w:val="24"/>
          <w:lang w:val="fr-BE"/>
        </w:rPr>
        <w:t xml:space="preserve"> une transfor</w:t>
      </w:r>
      <w:r w:rsidR="00F35033">
        <w:rPr>
          <w:rFonts w:ascii="Times New Roman" w:hAnsi="Times New Roman" w:cs="Times New Roman"/>
          <w:sz w:val="24"/>
          <w:szCs w:val="24"/>
          <w:lang w:val="fr-BE"/>
        </w:rPr>
        <w:t>mation des condition</w:t>
      </w:r>
      <w:r w:rsidR="00186A94">
        <w:rPr>
          <w:rFonts w:ascii="Times New Roman" w:hAnsi="Times New Roman" w:cs="Times New Roman"/>
          <w:sz w:val="24"/>
          <w:szCs w:val="24"/>
          <w:lang w:val="fr-BE"/>
        </w:rPr>
        <w:t>s</w:t>
      </w:r>
      <w:r w:rsidR="00F35033">
        <w:rPr>
          <w:rFonts w:ascii="Times New Roman" w:hAnsi="Times New Roman" w:cs="Times New Roman"/>
          <w:sz w:val="24"/>
          <w:szCs w:val="24"/>
          <w:lang w:val="fr-BE"/>
        </w:rPr>
        <w:t xml:space="preserve"> de production et de réception des</w:t>
      </w:r>
      <w:r w:rsidR="009C207D">
        <w:rPr>
          <w:rFonts w:ascii="Times New Roman" w:hAnsi="Times New Roman" w:cs="Times New Roman"/>
          <w:sz w:val="24"/>
          <w:szCs w:val="24"/>
          <w:lang w:val="fr-BE"/>
        </w:rPr>
        <w:t xml:space="preserve"> savoir</w:t>
      </w:r>
      <w:r w:rsidR="001249EA">
        <w:rPr>
          <w:rFonts w:ascii="Times New Roman" w:hAnsi="Times New Roman" w:cs="Times New Roman"/>
          <w:sz w:val="24"/>
          <w:szCs w:val="24"/>
          <w:lang w:val="fr-BE"/>
        </w:rPr>
        <w:t>s</w:t>
      </w:r>
      <w:r w:rsidR="000A4D4F">
        <w:rPr>
          <w:rFonts w:ascii="Times New Roman" w:hAnsi="Times New Roman" w:cs="Times New Roman"/>
          <w:sz w:val="24"/>
          <w:szCs w:val="24"/>
          <w:lang w:val="fr-BE"/>
        </w:rPr>
        <w:t xml:space="preserve">. </w:t>
      </w:r>
    </w:p>
    <w:p w:rsidR="00553E09" w:rsidRDefault="008D309B" w:rsidP="00817874">
      <w:pPr>
        <w:jc w:val="both"/>
        <w:rPr>
          <w:rFonts w:ascii="Times New Roman" w:hAnsi="Times New Roman" w:cs="Times New Roman"/>
          <w:sz w:val="24"/>
          <w:szCs w:val="24"/>
          <w:lang w:val="fr-BE"/>
        </w:rPr>
      </w:pPr>
      <w:r>
        <w:rPr>
          <w:rFonts w:ascii="Times New Roman" w:hAnsi="Times New Roman" w:cs="Times New Roman"/>
          <w:sz w:val="24"/>
          <w:szCs w:val="24"/>
          <w:lang w:val="fr-BE"/>
        </w:rPr>
        <w:t>Du traitement de cette problématique, il</w:t>
      </w:r>
      <w:r w:rsidR="000A4D4F">
        <w:rPr>
          <w:rFonts w:ascii="Times New Roman" w:hAnsi="Times New Roman" w:cs="Times New Roman"/>
          <w:sz w:val="24"/>
          <w:szCs w:val="24"/>
          <w:lang w:val="fr-BE"/>
        </w:rPr>
        <w:t xml:space="preserve"> </w:t>
      </w:r>
      <w:r w:rsidR="00817874" w:rsidRPr="008038AC">
        <w:rPr>
          <w:rFonts w:ascii="Times New Roman" w:hAnsi="Times New Roman" w:cs="Times New Roman"/>
          <w:sz w:val="24"/>
          <w:szCs w:val="24"/>
          <w:lang w:val="fr-BE"/>
        </w:rPr>
        <w:t xml:space="preserve">résulte </w:t>
      </w:r>
      <w:r w:rsidR="0091541B" w:rsidRPr="008038AC">
        <w:rPr>
          <w:rFonts w:ascii="Times New Roman" w:hAnsi="Times New Roman" w:cs="Times New Roman"/>
          <w:sz w:val="24"/>
          <w:szCs w:val="24"/>
          <w:lang w:val="fr-BE"/>
        </w:rPr>
        <w:t>une étude fouillée</w:t>
      </w:r>
      <w:r w:rsidR="00635FAE" w:rsidRPr="008038AC">
        <w:rPr>
          <w:rFonts w:ascii="Times New Roman" w:hAnsi="Times New Roman" w:cs="Times New Roman"/>
          <w:sz w:val="24"/>
          <w:szCs w:val="24"/>
          <w:lang w:val="fr-BE"/>
        </w:rPr>
        <w:t xml:space="preserve"> </w:t>
      </w:r>
      <w:r w:rsidR="00C0685E">
        <w:rPr>
          <w:rFonts w:ascii="Times New Roman" w:hAnsi="Times New Roman" w:cs="Times New Roman"/>
          <w:sz w:val="24"/>
          <w:szCs w:val="24"/>
          <w:lang w:val="fr-BE"/>
        </w:rPr>
        <w:t>articulée en trois partie</w:t>
      </w:r>
      <w:r w:rsidR="00E500CE">
        <w:rPr>
          <w:rFonts w:ascii="Times New Roman" w:hAnsi="Times New Roman" w:cs="Times New Roman"/>
          <w:sz w:val="24"/>
          <w:szCs w:val="24"/>
          <w:lang w:val="fr-BE"/>
        </w:rPr>
        <w:t>s</w:t>
      </w:r>
      <w:r w:rsidR="00C0685E">
        <w:rPr>
          <w:rFonts w:ascii="Times New Roman" w:hAnsi="Times New Roman" w:cs="Times New Roman"/>
          <w:sz w:val="24"/>
          <w:szCs w:val="24"/>
          <w:lang w:val="fr-BE"/>
        </w:rPr>
        <w:t xml:space="preserve"> </w:t>
      </w:r>
      <w:r w:rsidR="00635FAE" w:rsidRPr="008038AC">
        <w:rPr>
          <w:rFonts w:ascii="Times New Roman" w:hAnsi="Times New Roman" w:cs="Times New Roman"/>
          <w:sz w:val="24"/>
          <w:szCs w:val="24"/>
          <w:lang w:val="fr-BE"/>
        </w:rPr>
        <w:t xml:space="preserve">qui, </w:t>
      </w:r>
      <w:r w:rsidR="002D082E">
        <w:rPr>
          <w:rFonts w:ascii="Times New Roman" w:hAnsi="Times New Roman" w:cs="Times New Roman"/>
          <w:sz w:val="24"/>
          <w:szCs w:val="24"/>
          <w:lang w:val="fr-BE"/>
        </w:rPr>
        <w:t xml:space="preserve">prenant appui sur une </w:t>
      </w:r>
      <w:r w:rsidR="0091541B" w:rsidRPr="008038AC">
        <w:rPr>
          <w:rFonts w:ascii="Times New Roman" w:hAnsi="Times New Roman" w:cs="Times New Roman"/>
          <w:sz w:val="24"/>
          <w:szCs w:val="24"/>
          <w:lang w:val="fr-BE"/>
        </w:rPr>
        <w:t>analyse</w:t>
      </w:r>
      <w:r w:rsidR="00635FAE" w:rsidRPr="008038AC">
        <w:rPr>
          <w:rFonts w:ascii="Times New Roman" w:hAnsi="Times New Roman" w:cs="Times New Roman"/>
          <w:sz w:val="24"/>
          <w:szCs w:val="24"/>
          <w:lang w:val="fr-BE"/>
        </w:rPr>
        <w:t xml:space="preserve"> qualitative des</w:t>
      </w:r>
      <w:r w:rsidR="00A01499">
        <w:rPr>
          <w:rFonts w:ascii="Times New Roman" w:hAnsi="Times New Roman" w:cs="Times New Roman"/>
          <w:sz w:val="24"/>
          <w:szCs w:val="24"/>
          <w:lang w:val="fr-BE"/>
        </w:rPr>
        <w:t xml:space="preserve"> discours d’</w:t>
      </w:r>
      <w:r w:rsidR="00AE45C4">
        <w:rPr>
          <w:rFonts w:ascii="Times New Roman" w:hAnsi="Times New Roman" w:cs="Times New Roman"/>
          <w:sz w:val="24"/>
          <w:szCs w:val="24"/>
          <w:lang w:val="fr-BE"/>
        </w:rPr>
        <w:t>accompagnement</w:t>
      </w:r>
      <w:r w:rsidR="00EF6734">
        <w:rPr>
          <w:rFonts w:ascii="Times New Roman" w:hAnsi="Times New Roman" w:cs="Times New Roman"/>
          <w:sz w:val="24"/>
          <w:szCs w:val="24"/>
          <w:lang w:val="fr-BE"/>
        </w:rPr>
        <w:t xml:space="preserve"> de Wikipédia</w:t>
      </w:r>
      <w:r w:rsidR="0091541B" w:rsidRPr="008038AC">
        <w:rPr>
          <w:rFonts w:ascii="Times New Roman" w:hAnsi="Times New Roman" w:cs="Times New Roman"/>
          <w:sz w:val="24"/>
          <w:szCs w:val="24"/>
          <w:lang w:val="fr-BE"/>
        </w:rPr>
        <w:t xml:space="preserve">, </w:t>
      </w:r>
      <w:r w:rsidR="00F6657D" w:rsidRPr="008038AC">
        <w:rPr>
          <w:rFonts w:ascii="Times New Roman" w:hAnsi="Times New Roman" w:cs="Times New Roman"/>
          <w:sz w:val="24"/>
          <w:szCs w:val="24"/>
          <w:lang w:val="fr-BE"/>
        </w:rPr>
        <w:t xml:space="preserve">met au jour les principes </w:t>
      </w:r>
      <w:r w:rsidR="00D6645B">
        <w:rPr>
          <w:rFonts w:ascii="Times New Roman" w:hAnsi="Times New Roman" w:cs="Times New Roman"/>
          <w:sz w:val="24"/>
          <w:szCs w:val="24"/>
          <w:lang w:val="fr-BE"/>
        </w:rPr>
        <w:t>et valeurs d</w:t>
      </w:r>
      <w:r w:rsidR="00635FAE" w:rsidRPr="008038AC">
        <w:rPr>
          <w:rFonts w:ascii="Times New Roman" w:hAnsi="Times New Roman" w:cs="Times New Roman"/>
          <w:sz w:val="24"/>
          <w:szCs w:val="24"/>
          <w:lang w:val="fr-BE"/>
        </w:rPr>
        <w:t>e l’encyclopédie</w:t>
      </w:r>
      <w:r w:rsidR="00C0685E">
        <w:rPr>
          <w:rFonts w:ascii="Times New Roman" w:hAnsi="Times New Roman" w:cs="Times New Roman"/>
          <w:sz w:val="24"/>
          <w:szCs w:val="24"/>
          <w:lang w:val="fr-BE"/>
        </w:rPr>
        <w:t>,</w:t>
      </w:r>
      <w:r w:rsidR="00635FAE" w:rsidRPr="008038AC">
        <w:rPr>
          <w:rFonts w:ascii="Times New Roman" w:hAnsi="Times New Roman" w:cs="Times New Roman"/>
          <w:sz w:val="24"/>
          <w:szCs w:val="24"/>
          <w:lang w:val="fr-BE"/>
        </w:rPr>
        <w:t xml:space="preserve"> </w:t>
      </w:r>
      <w:r w:rsidR="00FD3BE9">
        <w:rPr>
          <w:rFonts w:ascii="Times New Roman" w:hAnsi="Times New Roman" w:cs="Times New Roman"/>
          <w:sz w:val="24"/>
          <w:szCs w:val="24"/>
          <w:lang w:val="fr-BE"/>
        </w:rPr>
        <w:t>de manière à nourrir ensuite</w:t>
      </w:r>
      <w:r w:rsidR="00635FAE" w:rsidRPr="008038AC">
        <w:rPr>
          <w:rFonts w:ascii="Times New Roman" w:hAnsi="Times New Roman" w:cs="Times New Roman"/>
          <w:sz w:val="24"/>
          <w:szCs w:val="24"/>
          <w:lang w:val="fr-BE"/>
        </w:rPr>
        <w:t xml:space="preserve"> l’analyse, </w:t>
      </w:r>
      <w:r w:rsidR="00DC709D">
        <w:rPr>
          <w:rFonts w:ascii="Times New Roman" w:hAnsi="Times New Roman" w:cs="Times New Roman"/>
          <w:sz w:val="24"/>
          <w:szCs w:val="24"/>
          <w:lang w:val="fr-BE"/>
        </w:rPr>
        <w:t>quanti-qual</w:t>
      </w:r>
      <w:r w:rsidR="00635FAE" w:rsidRPr="008038AC">
        <w:rPr>
          <w:rFonts w:ascii="Times New Roman" w:hAnsi="Times New Roman" w:cs="Times New Roman"/>
          <w:sz w:val="24"/>
          <w:szCs w:val="24"/>
          <w:lang w:val="fr-BE"/>
        </w:rPr>
        <w:t>itative, de deux sous-corpus d’articles</w:t>
      </w:r>
      <w:r w:rsidR="00430867">
        <w:rPr>
          <w:rFonts w:ascii="Times New Roman" w:hAnsi="Times New Roman" w:cs="Times New Roman"/>
          <w:sz w:val="24"/>
          <w:szCs w:val="24"/>
          <w:lang w:val="fr-BE"/>
        </w:rPr>
        <w:t xml:space="preserve"> ; avec, </w:t>
      </w:r>
      <w:r w:rsidR="00B33E27">
        <w:rPr>
          <w:rFonts w:ascii="Times New Roman" w:hAnsi="Times New Roman" w:cs="Times New Roman"/>
          <w:sz w:val="24"/>
          <w:szCs w:val="24"/>
          <w:lang w:val="fr-BE"/>
        </w:rPr>
        <w:t>en trame de fond</w:t>
      </w:r>
      <w:r w:rsidR="00430867">
        <w:rPr>
          <w:rFonts w:ascii="Times New Roman" w:hAnsi="Times New Roman" w:cs="Times New Roman"/>
          <w:sz w:val="24"/>
          <w:szCs w:val="24"/>
          <w:lang w:val="fr-BE"/>
        </w:rPr>
        <w:t xml:space="preserve">, un questionnement </w:t>
      </w:r>
      <w:r w:rsidR="00FD3BE9">
        <w:rPr>
          <w:rFonts w:ascii="Times New Roman" w:hAnsi="Times New Roman" w:cs="Times New Roman"/>
          <w:sz w:val="24"/>
          <w:szCs w:val="24"/>
          <w:lang w:val="fr-BE"/>
        </w:rPr>
        <w:t>sur</w:t>
      </w:r>
      <w:r w:rsidR="00B64C8A">
        <w:rPr>
          <w:rFonts w:ascii="Times New Roman" w:hAnsi="Times New Roman" w:cs="Times New Roman"/>
          <w:sz w:val="24"/>
          <w:szCs w:val="24"/>
          <w:lang w:val="fr-BE"/>
        </w:rPr>
        <w:t xml:space="preserve"> les normes et</w:t>
      </w:r>
      <w:r w:rsidR="00085289">
        <w:rPr>
          <w:rFonts w:ascii="Times New Roman" w:hAnsi="Times New Roman" w:cs="Times New Roman"/>
          <w:sz w:val="24"/>
          <w:szCs w:val="24"/>
          <w:lang w:val="fr-BE"/>
        </w:rPr>
        <w:t xml:space="preserve"> les processus </w:t>
      </w:r>
      <w:r w:rsidR="009E3E76">
        <w:rPr>
          <w:rFonts w:ascii="Times New Roman" w:hAnsi="Times New Roman" w:cs="Times New Roman"/>
          <w:sz w:val="24"/>
          <w:szCs w:val="24"/>
          <w:lang w:val="fr-BE"/>
        </w:rPr>
        <w:t xml:space="preserve">collaboratifs </w:t>
      </w:r>
      <w:r w:rsidR="00085289">
        <w:rPr>
          <w:rFonts w:ascii="Times New Roman" w:hAnsi="Times New Roman" w:cs="Times New Roman"/>
          <w:sz w:val="24"/>
          <w:szCs w:val="24"/>
          <w:lang w:val="fr-BE"/>
        </w:rPr>
        <w:t>mis en place par la commun</w:t>
      </w:r>
      <w:r w:rsidR="00FB00A6">
        <w:rPr>
          <w:rFonts w:ascii="Times New Roman" w:hAnsi="Times New Roman" w:cs="Times New Roman"/>
          <w:sz w:val="24"/>
          <w:szCs w:val="24"/>
          <w:lang w:val="fr-BE"/>
        </w:rPr>
        <w:t xml:space="preserve">auté wikipédienne </w:t>
      </w:r>
      <w:r w:rsidR="00B33E27">
        <w:rPr>
          <w:rFonts w:ascii="Times New Roman" w:hAnsi="Times New Roman" w:cs="Times New Roman"/>
          <w:sz w:val="24"/>
          <w:szCs w:val="24"/>
          <w:lang w:val="fr-BE"/>
        </w:rPr>
        <w:t xml:space="preserve">pour </w:t>
      </w:r>
      <w:r w:rsidR="00714898">
        <w:rPr>
          <w:rFonts w:ascii="Times New Roman" w:hAnsi="Times New Roman" w:cs="Times New Roman"/>
          <w:sz w:val="24"/>
          <w:szCs w:val="24"/>
          <w:lang w:val="fr-BE"/>
        </w:rPr>
        <w:t>assure</w:t>
      </w:r>
      <w:r w:rsidR="00B33E27">
        <w:rPr>
          <w:rFonts w:ascii="Times New Roman" w:hAnsi="Times New Roman" w:cs="Times New Roman"/>
          <w:sz w:val="24"/>
          <w:szCs w:val="24"/>
          <w:lang w:val="fr-BE"/>
        </w:rPr>
        <w:t>r</w:t>
      </w:r>
      <w:r w:rsidR="00FB00A6">
        <w:rPr>
          <w:rFonts w:ascii="Times New Roman" w:hAnsi="Times New Roman" w:cs="Times New Roman"/>
          <w:sz w:val="24"/>
          <w:szCs w:val="24"/>
          <w:lang w:val="fr-BE"/>
        </w:rPr>
        <w:t xml:space="preserve"> la qualité</w:t>
      </w:r>
      <w:r w:rsidR="00AD0649">
        <w:rPr>
          <w:rFonts w:ascii="Times New Roman" w:hAnsi="Times New Roman" w:cs="Times New Roman"/>
          <w:sz w:val="24"/>
          <w:szCs w:val="24"/>
          <w:lang w:val="fr-BE"/>
        </w:rPr>
        <w:t xml:space="preserve"> </w:t>
      </w:r>
      <w:r w:rsidR="00FB00A6">
        <w:rPr>
          <w:rFonts w:ascii="Times New Roman" w:hAnsi="Times New Roman" w:cs="Times New Roman"/>
          <w:sz w:val="24"/>
          <w:szCs w:val="24"/>
          <w:lang w:val="fr-BE"/>
        </w:rPr>
        <w:t>des</w:t>
      </w:r>
      <w:r w:rsidR="00085289">
        <w:rPr>
          <w:rFonts w:ascii="Times New Roman" w:hAnsi="Times New Roman" w:cs="Times New Roman"/>
          <w:sz w:val="24"/>
          <w:szCs w:val="24"/>
          <w:lang w:val="fr-BE"/>
        </w:rPr>
        <w:t xml:space="preserve"> </w:t>
      </w:r>
      <w:r w:rsidR="00AD0649">
        <w:rPr>
          <w:rFonts w:ascii="Times New Roman" w:hAnsi="Times New Roman" w:cs="Times New Roman"/>
          <w:sz w:val="24"/>
          <w:szCs w:val="24"/>
          <w:lang w:val="fr-BE"/>
        </w:rPr>
        <w:t>notic</w:t>
      </w:r>
      <w:r w:rsidR="00085289">
        <w:rPr>
          <w:rFonts w:ascii="Times New Roman" w:hAnsi="Times New Roman" w:cs="Times New Roman"/>
          <w:sz w:val="24"/>
          <w:szCs w:val="24"/>
          <w:lang w:val="fr-BE"/>
        </w:rPr>
        <w:t>es.</w:t>
      </w:r>
    </w:p>
    <w:p w:rsidR="00C94B27" w:rsidRDefault="00C94B27" w:rsidP="00C94B27">
      <w:pPr>
        <w:jc w:val="center"/>
        <w:rPr>
          <w:rFonts w:ascii="Times New Roman" w:hAnsi="Times New Roman" w:cs="Times New Roman"/>
          <w:sz w:val="24"/>
          <w:szCs w:val="24"/>
          <w:lang w:val="fr-BE"/>
        </w:rPr>
      </w:pPr>
      <w:r>
        <w:rPr>
          <w:rFonts w:ascii="Times New Roman" w:hAnsi="Times New Roman" w:cs="Times New Roman"/>
          <w:sz w:val="24"/>
          <w:szCs w:val="24"/>
          <w:lang w:val="fr-BE"/>
        </w:rPr>
        <w:lastRenderedPageBreak/>
        <w:t>***</w:t>
      </w:r>
    </w:p>
    <w:p w:rsidR="00BB1FBA" w:rsidRDefault="00553E09" w:rsidP="00BB1FBA">
      <w:pPr>
        <w:jc w:val="both"/>
        <w:rPr>
          <w:rFonts w:ascii="Times New Roman" w:hAnsi="Times New Roman" w:cs="Times New Roman"/>
          <w:sz w:val="24"/>
          <w:szCs w:val="24"/>
          <w:lang w:val="fr-BE"/>
        </w:rPr>
      </w:pPr>
      <w:r>
        <w:rPr>
          <w:rFonts w:ascii="Times New Roman" w:hAnsi="Times New Roman" w:cs="Times New Roman"/>
          <w:sz w:val="24"/>
          <w:szCs w:val="24"/>
          <w:lang w:val="fr-BE"/>
        </w:rPr>
        <w:t>La première</w:t>
      </w:r>
      <w:r w:rsidR="00C94B27">
        <w:rPr>
          <w:rFonts w:ascii="Times New Roman" w:hAnsi="Times New Roman" w:cs="Times New Roman"/>
          <w:sz w:val="24"/>
          <w:szCs w:val="24"/>
          <w:lang w:val="fr-BE"/>
        </w:rPr>
        <w:t xml:space="preserve"> partie de l’ouvrage </w:t>
      </w:r>
      <w:r w:rsidR="00093CB1">
        <w:rPr>
          <w:rFonts w:ascii="Times New Roman" w:hAnsi="Times New Roman" w:cs="Times New Roman"/>
          <w:sz w:val="24"/>
          <w:szCs w:val="24"/>
          <w:lang w:val="fr-BE"/>
        </w:rPr>
        <w:t>aborde</w:t>
      </w:r>
      <w:r>
        <w:rPr>
          <w:rFonts w:ascii="Times New Roman" w:hAnsi="Times New Roman" w:cs="Times New Roman"/>
          <w:sz w:val="24"/>
          <w:szCs w:val="24"/>
          <w:lang w:val="fr-BE"/>
        </w:rPr>
        <w:t xml:space="preserve"> </w:t>
      </w:r>
      <w:r w:rsidRPr="00330803">
        <w:rPr>
          <w:rFonts w:ascii="Times New Roman" w:hAnsi="Times New Roman" w:cs="Times New Roman"/>
          <w:sz w:val="24"/>
          <w:szCs w:val="24"/>
          <w:lang w:val="fr-BE"/>
        </w:rPr>
        <w:t>Wikipédia</w:t>
      </w:r>
      <w:r>
        <w:rPr>
          <w:rFonts w:ascii="Times New Roman" w:hAnsi="Times New Roman" w:cs="Times New Roman"/>
          <w:sz w:val="24"/>
          <w:szCs w:val="24"/>
          <w:lang w:val="fr-BE"/>
        </w:rPr>
        <w:t xml:space="preserve"> </w:t>
      </w:r>
      <w:r w:rsidR="00DD706D">
        <w:rPr>
          <w:rFonts w:ascii="Times New Roman" w:hAnsi="Times New Roman" w:cs="Times New Roman"/>
          <w:sz w:val="24"/>
          <w:szCs w:val="24"/>
          <w:lang w:val="fr-BE"/>
        </w:rPr>
        <w:t>comme</w:t>
      </w:r>
      <w:r>
        <w:rPr>
          <w:rFonts w:ascii="Times New Roman" w:hAnsi="Times New Roman" w:cs="Times New Roman"/>
          <w:sz w:val="24"/>
          <w:szCs w:val="24"/>
          <w:lang w:val="fr-BE"/>
        </w:rPr>
        <w:t xml:space="preserve"> projet en</w:t>
      </w:r>
      <w:r w:rsidR="00C94B27">
        <w:rPr>
          <w:rFonts w:ascii="Times New Roman" w:hAnsi="Times New Roman" w:cs="Times New Roman"/>
          <w:sz w:val="24"/>
          <w:szCs w:val="24"/>
          <w:lang w:val="fr-BE"/>
        </w:rPr>
        <w:t>cyclopédique</w:t>
      </w:r>
      <w:r w:rsidR="008343D1">
        <w:rPr>
          <w:rFonts w:ascii="Times New Roman" w:hAnsi="Times New Roman" w:cs="Times New Roman"/>
          <w:sz w:val="24"/>
          <w:szCs w:val="24"/>
          <w:lang w:val="fr-BE"/>
        </w:rPr>
        <w:t xml:space="preserve">, à travers </w:t>
      </w:r>
      <w:r w:rsidR="007D6461">
        <w:rPr>
          <w:rFonts w:ascii="Times New Roman" w:hAnsi="Times New Roman" w:cs="Times New Roman"/>
          <w:sz w:val="24"/>
          <w:szCs w:val="24"/>
          <w:lang w:val="fr-BE"/>
        </w:rPr>
        <w:t>la manière dont elle se conçoit.</w:t>
      </w:r>
      <w:r w:rsidR="00F3732D">
        <w:rPr>
          <w:rFonts w:ascii="Times New Roman" w:hAnsi="Times New Roman" w:cs="Times New Roman"/>
          <w:sz w:val="24"/>
          <w:szCs w:val="24"/>
          <w:lang w:val="fr-BE"/>
        </w:rPr>
        <w:t xml:space="preserve"> </w:t>
      </w:r>
      <w:r w:rsidR="00EA4024">
        <w:rPr>
          <w:rFonts w:ascii="Times New Roman" w:hAnsi="Times New Roman" w:cs="Times New Roman"/>
          <w:sz w:val="24"/>
          <w:szCs w:val="24"/>
          <w:lang w:val="fr-BE"/>
        </w:rPr>
        <w:t xml:space="preserve">L’exploration systématique des articles </w:t>
      </w:r>
      <w:r w:rsidR="00EA4024">
        <w:rPr>
          <w:rFonts w:ascii="Times New Roman" w:hAnsi="Times New Roman" w:cs="Times New Roman"/>
          <w:i/>
          <w:sz w:val="24"/>
          <w:szCs w:val="24"/>
          <w:lang w:val="fr-BE"/>
        </w:rPr>
        <w:t>méta</w:t>
      </w:r>
      <w:r w:rsidR="00EA4024">
        <w:rPr>
          <w:rFonts w:ascii="Times New Roman" w:hAnsi="Times New Roman" w:cs="Times New Roman"/>
          <w:sz w:val="24"/>
          <w:szCs w:val="24"/>
          <w:lang w:val="fr-BE"/>
        </w:rPr>
        <w:t xml:space="preserve"> </w:t>
      </w:r>
      <w:r w:rsidR="00AE45C4">
        <w:rPr>
          <w:rFonts w:ascii="Times New Roman" w:hAnsi="Times New Roman" w:cs="Times New Roman"/>
          <w:sz w:val="24"/>
          <w:szCs w:val="24"/>
          <w:lang w:val="fr-BE"/>
        </w:rPr>
        <w:t>(tels</w:t>
      </w:r>
      <w:r w:rsidR="00A87F36">
        <w:rPr>
          <w:rFonts w:ascii="Times New Roman" w:hAnsi="Times New Roman" w:cs="Times New Roman"/>
          <w:sz w:val="24"/>
          <w:szCs w:val="24"/>
          <w:lang w:val="fr-BE"/>
        </w:rPr>
        <w:t xml:space="preserve"> que</w:t>
      </w:r>
      <w:r w:rsidR="00AE45C4">
        <w:rPr>
          <w:rFonts w:ascii="Times New Roman" w:hAnsi="Times New Roman" w:cs="Times New Roman"/>
          <w:sz w:val="24"/>
          <w:szCs w:val="24"/>
          <w:lang w:val="fr-BE"/>
        </w:rPr>
        <w:t xml:space="preserve"> les </w:t>
      </w:r>
      <w:r w:rsidR="00A87F36">
        <w:rPr>
          <w:rFonts w:ascii="Times New Roman" w:hAnsi="Times New Roman" w:cs="Times New Roman"/>
          <w:sz w:val="24"/>
          <w:szCs w:val="24"/>
          <w:lang w:val="fr-BE"/>
        </w:rPr>
        <w:t>notic</w:t>
      </w:r>
      <w:r w:rsidR="00AE45C4">
        <w:rPr>
          <w:rFonts w:ascii="Times New Roman" w:hAnsi="Times New Roman" w:cs="Times New Roman"/>
          <w:sz w:val="24"/>
          <w:szCs w:val="24"/>
          <w:lang w:val="fr-BE"/>
        </w:rPr>
        <w:t>es « Wik</w:t>
      </w:r>
      <w:r w:rsidR="002F15E0">
        <w:rPr>
          <w:rFonts w:ascii="Times New Roman" w:hAnsi="Times New Roman" w:cs="Times New Roman"/>
          <w:sz w:val="24"/>
          <w:szCs w:val="24"/>
          <w:lang w:val="fr-BE"/>
        </w:rPr>
        <w:t>i</w:t>
      </w:r>
      <w:r w:rsidR="00AE45C4">
        <w:rPr>
          <w:rFonts w:ascii="Times New Roman" w:hAnsi="Times New Roman" w:cs="Times New Roman"/>
          <w:sz w:val="24"/>
          <w:szCs w:val="24"/>
          <w:lang w:val="fr-BE"/>
        </w:rPr>
        <w:t xml:space="preserve">pédia », « Encyclopédie », etc.) </w:t>
      </w:r>
      <w:r w:rsidR="00EA4024">
        <w:rPr>
          <w:rFonts w:ascii="Times New Roman" w:hAnsi="Times New Roman" w:cs="Times New Roman"/>
          <w:sz w:val="24"/>
          <w:szCs w:val="24"/>
          <w:lang w:val="fr-BE"/>
        </w:rPr>
        <w:t xml:space="preserve">met </w:t>
      </w:r>
      <w:r w:rsidR="00CF1CF4">
        <w:rPr>
          <w:rFonts w:ascii="Times New Roman" w:hAnsi="Times New Roman" w:cs="Times New Roman"/>
          <w:sz w:val="24"/>
          <w:szCs w:val="24"/>
          <w:lang w:val="fr-BE"/>
        </w:rPr>
        <w:t xml:space="preserve">d’abord </w:t>
      </w:r>
      <w:r w:rsidR="00EA4024">
        <w:rPr>
          <w:rFonts w:ascii="Times New Roman" w:hAnsi="Times New Roman" w:cs="Times New Roman"/>
          <w:sz w:val="24"/>
          <w:szCs w:val="24"/>
          <w:lang w:val="fr-BE"/>
        </w:rPr>
        <w:t xml:space="preserve">en avant les </w:t>
      </w:r>
      <w:r w:rsidR="00A01499">
        <w:rPr>
          <w:rFonts w:ascii="Times New Roman" w:hAnsi="Times New Roman" w:cs="Times New Roman"/>
          <w:sz w:val="24"/>
          <w:szCs w:val="24"/>
          <w:lang w:val="fr-BE"/>
        </w:rPr>
        <w:t>conceptions de l’encyclopédisme</w:t>
      </w:r>
      <w:r w:rsidR="00EE5EF0">
        <w:rPr>
          <w:rFonts w:ascii="Times New Roman" w:hAnsi="Times New Roman" w:cs="Times New Roman"/>
          <w:sz w:val="24"/>
          <w:szCs w:val="24"/>
          <w:lang w:val="fr-BE"/>
        </w:rPr>
        <w:t xml:space="preserve"> existant</w:t>
      </w:r>
      <w:r w:rsidR="00A01499">
        <w:rPr>
          <w:rFonts w:ascii="Times New Roman" w:hAnsi="Times New Roman" w:cs="Times New Roman"/>
          <w:sz w:val="24"/>
          <w:szCs w:val="24"/>
          <w:lang w:val="fr-BE"/>
        </w:rPr>
        <w:t xml:space="preserve"> au sein même de Wikipédia</w:t>
      </w:r>
      <w:r w:rsidR="00AE45C4">
        <w:rPr>
          <w:rFonts w:ascii="Times New Roman" w:hAnsi="Times New Roman" w:cs="Times New Roman"/>
          <w:sz w:val="24"/>
          <w:szCs w:val="24"/>
          <w:lang w:val="fr-BE"/>
        </w:rPr>
        <w:t>.</w:t>
      </w:r>
      <w:r w:rsidR="00574B42">
        <w:rPr>
          <w:rFonts w:ascii="Times New Roman" w:hAnsi="Times New Roman" w:cs="Times New Roman"/>
          <w:sz w:val="24"/>
          <w:szCs w:val="24"/>
          <w:lang w:val="fr-BE"/>
        </w:rPr>
        <w:t xml:space="preserve"> </w:t>
      </w:r>
      <w:r w:rsidR="00C44591">
        <w:rPr>
          <w:rFonts w:ascii="Times New Roman" w:hAnsi="Times New Roman" w:cs="Times New Roman"/>
          <w:sz w:val="24"/>
          <w:szCs w:val="24"/>
          <w:lang w:val="fr-BE"/>
        </w:rPr>
        <w:t>On s’intéresse</w:t>
      </w:r>
      <w:r w:rsidR="00F3732D">
        <w:rPr>
          <w:rFonts w:ascii="Times New Roman" w:hAnsi="Times New Roman" w:cs="Times New Roman"/>
          <w:sz w:val="24"/>
          <w:szCs w:val="24"/>
          <w:lang w:val="fr-BE"/>
        </w:rPr>
        <w:t xml:space="preserve"> ensuite</w:t>
      </w:r>
      <w:r w:rsidR="00C44591">
        <w:rPr>
          <w:rFonts w:ascii="Times New Roman" w:hAnsi="Times New Roman" w:cs="Times New Roman"/>
          <w:sz w:val="24"/>
          <w:szCs w:val="24"/>
          <w:lang w:val="fr-BE"/>
        </w:rPr>
        <w:t xml:space="preserve"> à</w:t>
      </w:r>
      <w:r w:rsidR="00F3732D">
        <w:rPr>
          <w:rFonts w:ascii="Times New Roman" w:hAnsi="Times New Roman" w:cs="Times New Roman"/>
          <w:sz w:val="24"/>
          <w:szCs w:val="24"/>
          <w:lang w:val="fr-BE"/>
        </w:rPr>
        <w:t xml:space="preserve"> l’encyclopédie comme « genre »</w:t>
      </w:r>
      <w:r w:rsidR="00574B42">
        <w:rPr>
          <w:rFonts w:ascii="Times New Roman" w:hAnsi="Times New Roman" w:cs="Times New Roman"/>
          <w:sz w:val="24"/>
          <w:szCs w:val="24"/>
          <w:lang w:val="fr-BE"/>
        </w:rPr>
        <w:t xml:space="preserve"> ; sont ici mises en évidence les ruptures </w:t>
      </w:r>
      <w:r w:rsidR="00B56CEF">
        <w:rPr>
          <w:rFonts w:ascii="Times New Roman" w:hAnsi="Times New Roman" w:cs="Times New Roman"/>
          <w:sz w:val="24"/>
          <w:szCs w:val="24"/>
          <w:lang w:val="fr-BE"/>
        </w:rPr>
        <w:t>et</w:t>
      </w:r>
      <w:r w:rsidR="00574B42">
        <w:rPr>
          <w:rFonts w:ascii="Times New Roman" w:hAnsi="Times New Roman" w:cs="Times New Roman"/>
          <w:sz w:val="24"/>
          <w:szCs w:val="24"/>
          <w:lang w:val="fr-BE"/>
        </w:rPr>
        <w:t xml:space="preserve"> les continuités avec </w:t>
      </w:r>
      <w:r w:rsidR="00F654C8">
        <w:rPr>
          <w:rFonts w:ascii="Times New Roman" w:hAnsi="Times New Roman" w:cs="Times New Roman"/>
          <w:sz w:val="24"/>
          <w:szCs w:val="24"/>
          <w:lang w:val="fr-BE"/>
        </w:rPr>
        <w:t>le</w:t>
      </w:r>
      <w:r w:rsidR="00F40500">
        <w:rPr>
          <w:rFonts w:ascii="Times New Roman" w:hAnsi="Times New Roman" w:cs="Times New Roman"/>
          <w:sz w:val="24"/>
          <w:szCs w:val="24"/>
          <w:lang w:val="fr-BE"/>
        </w:rPr>
        <w:t xml:space="preserve"> modèle de référence que consti</w:t>
      </w:r>
      <w:r w:rsidR="00F654C8">
        <w:rPr>
          <w:rFonts w:ascii="Times New Roman" w:hAnsi="Times New Roman" w:cs="Times New Roman"/>
          <w:sz w:val="24"/>
          <w:szCs w:val="24"/>
          <w:lang w:val="fr-BE"/>
        </w:rPr>
        <w:t>tue</w:t>
      </w:r>
      <w:r w:rsidR="00F40500">
        <w:rPr>
          <w:rFonts w:ascii="Times New Roman" w:hAnsi="Times New Roman" w:cs="Times New Roman"/>
          <w:sz w:val="24"/>
          <w:szCs w:val="24"/>
          <w:lang w:val="fr-BE"/>
        </w:rPr>
        <w:t xml:space="preserve"> </w:t>
      </w:r>
      <w:r w:rsidR="00F654C8">
        <w:rPr>
          <w:rFonts w:ascii="Times New Roman" w:hAnsi="Times New Roman" w:cs="Times New Roman"/>
          <w:sz w:val="24"/>
          <w:szCs w:val="24"/>
          <w:lang w:val="fr-BE"/>
        </w:rPr>
        <w:t>l’</w:t>
      </w:r>
      <w:r w:rsidR="00F654C8">
        <w:rPr>
          <w:rFonts w:ascii="Times New Roman" w:hAnsi="Times New Roman" w:cs="Times New Roman"/>
          <w:i/>
          <w:sz w:val="24"/>
          <w:szCs w:val="24"/>
          <w:lang w:val="fr-BE"/>
        </w:rPr>
        <w:t>Encyclopédie</w:t>
      </w:r>
      <w:r w:rsidR="00574B42">
        <w:rPr>
          <w:rFonts w:ascii="Times New Roman" w:hAnsi="Times New Roman" w:cs="Times New Roman"/>
          <w:sz w:val="24"/>
          <w:szCs w:val="24"/>
          <w:lang w:val="fr-BE"/>
        </w:rPr>
        <w:t xml:space="preserve"> de Diderot et d’Alembert</w:t>
      </w:r>
      <w:r w:rsidR="005C79B0">
        <w:rPr>
          <w:rFonts w:ascii="Times New Roman" w:hAnsi="Times New Roman" w:cs="Times New Roman"/>
          <w:sz w:val="24"/>
          <w:szCs w:val="24"/>
          <w:lang w:val="fr-BE"/>
        </w:rPr>
        <w:t xml:space="preserve"> </w:t>
      </w:r>
      <w:r w:rsidR="005C79B0" w:rsidRPr="00BB1FBA">
        <w:rPr>
          <w:rFonts w:ascii="Times New Roman" w:hAnsi="Times New Roman" w:cs="Times New Roman"/>
          <w:sz w:val="24"/>
          <w:szCs w:val="24"/>
          <w:lang w:val="fr-BE"/>
        </w:rPr>
        <w:t>—</w:t>
      </w:r>
      <w:r w:rsidR="005C79B0">
        <w:rPr>
          <w:rFonts w:ascii="Times New Roman" w:hAnsi="Times New Roman" w:cs="Times New Roman"/>
          <w:sz w:val="24"/>
          <w:szCs w:val="24"/>
          <w:lang w:val="fr-BE"/>
        </w:rPr>
        <w:t xml:space="preserve"> </w:t>
      </w:r>
      <w:r w:rsidR="00B56CEF">
        <w:rPr>
          <w:rFonts w:ascii="Times New Roman" w:hAnsi="Times New Roman" w:cs="Times New Roman"/>
          <w:sz w:val="24"/>
          <w:szCs w:val="24"/>
          <w:lang w:val="fr-BE"/>
        </w:rPr>
        <w:t>mais aussi d’</w:t>
      </w:r>
      <w:r w:rsidR="00C03099">
        <w:rPr>
          <w:rFonts w:ascii="Times New Roman" w:hAnsi="Times New Roman" w:cs="Times New Roman"/>
          <w:sz w:val="24"/>
          <w:szCs w:val="24"/>
          <w:lang w:val="fr-BE"/>
        </w:rPr>
        <w:t>autres</w:t>
      </w:r>
      <w:r w:rsidR="00F654C8">
        <w:rPr>
          <w:rFonts w:ascii="Times New Roman" w:hAnsi="Times New Roman" w:cs="Times New Roman"/>
          <w:sz w:val="24"/>
          <w:szCs w:val="24"/>
          <w:lang w:val="fr-BE"/>
        </w:rPr>
        <w:t xml:space="preserve"> initiatives postérieures</w:t>
      </w:r>
      <w:r w:rsidR="005C79B0">
        <w:rPr>
          <w:rFonts w:ascii="Times New Roman" w:hAnsi="Times New Roman" w:cs="Times New Roman"/>
          <w:sz w:val="24"/>
          <w:szCs w:val="24"/>
          <w:lang w:val="fr-BE"/>
        </w:rPr>
        <w:t xml:space="preserve"> </w:t>
      </w:r>
      <w:r w:rsidR="005C79B0" w:rsidRPr="00BB1FBA">
        <w:rPr>
          <w:rFonts w:ascii="Times New Roman" w:hAnsi="Times New Roman" w:cs="Times New Roman"/>
          <w:sz w:val="24"/>
          <w:szCs w:val="24"/>
          <w:lang w:val="fr-BE"/>
        </w:rPr>
        <w:t>—</w:t>
      </w:r>
      <w:r w:rsidR="00F40500">
        <w:rPr>
          <w:rFonts w:ascii="Times New Roman" w:hAnsi="Times New Roman" w:cs="Times New Roman"/>
          <w:sz w:val="24"/>
          <w:szCs w:val="24"/>
          <w:lang w:val="fr-BE"/>
        </w:rPr>
        <w:t xml:space="preserve"> e</w:t>
      </w:r>
      <w:r w:rsidR="00F3732D">
        <w:rPr>
          <w:rFonts w:ascii="Times New Roman" w:hAnsi="Times New Roman" w:cs="Times New Roman"/>
          <w:sz w:val="24"/>
          <w:szCs w:val="24"/>
          <w:lang w:val="fr-BE"/>
        </w:rPr>
        <w:t xml:space="preserve">n termes </w:t>
      </w:r>
      <w:r w:rsidR="000920EA">
        <w:rPr>
          <w:rFonts w:ascii="Times New Roman" w:hAnsi="Times New Roman" w:cs="Times New Roman"/>
          <w:sz w:val="24"/>
          <w:szCs w:val="24"/>
          <w:lang w:val="fr-BE"/>
        </w:rPr>
        <w:t xml:space="preserve">de rapport </w:t>
      </w:r>
      <w:r w:rsidR="00F17301">
        <w:rPr>
          <w:rFonts w:ascii="Times New Roman" w:hAnsi="Times New Roman" w:cs="Times New Roman"/>
          <w:sz w:val="24"/>
          <w:szCs w:val="24"/>
          <w:lang w:val="fr-BE"/>
        </w:rPr>
        <w:t>aux</w:t>
      </w:r>
      <w:r w:rsidR="000920EA">
        <w:rPr>
          <w:rFonts w:ascii="Times New Roman" w:hAnsi="Times New Roman" w:cs="Times New Roman"/>
          <w:sz w:val="24"/>
          <w:szCs w:val="24"/>
          <w:lang w:val="fr-BE"/>
        </w:rPr>
        <w:t xml:space="preserve"> source</w:t>
      </w:r>
      <w:r w:rsidR="00F17301">
        <w:rPr>
          <w:rFonts w:ascii="Times New Roman" w:hAnsi="Times New Roman" w:cs="Times New Roman"/>
          <w:sz w:val="24"/>
          <w:szCs w:val="24"/>
          <w:lang w:val="fr-BE"/>
        </w:rPr>
        <w:t>s et à la vérité, au regard</w:t>
      </w:r>
      <w:r w:rsidR="000920EA">
        <w:rPr>
          <w:rFonts w:ascii="Times New Roman" w:hAnsi="Times New Roman" w:cs="Times New Roman"/>
          <w:sz w:val="24"/>
          <w:szCs w:val="24"/>
          <w:lang w:val="fr-BE"/>
        </w:rPr>
        <w:t xml:space="preserve"> des processus </w:t>
      </w:r>
      <w:r w:rsidR="00F3732D">
        <w:rPr>
          <w:rFonts w:ascii="Times New Roman" w:hAnsi="Times New Roman" w:cs="Times New Roman"/>
          <w:sz w:val="24"/>
          <w:szCs w:val="24"/>
          <w:lang w:val="fr-BE"/>
        </w:rPr>
        <w:t xml:space="preserve">d’actualisation ou </w:t>
      </w:r>
      <w:r w:rsidR="000920EA">
        <w:rPr>
          <w:rFonts w:ascii="Times New Roman" w:hAnsi="Times New Roman" w:cs="Times New Roman"/>
          <w:sz w:val="24"/>
          <w:szCs w:val="24"/>
          <w:lang w:val="fr-BE"/>
        </w:rPr>
        <w:t>encore des</w:t>
      </w:r>
      <w:r w:rsidR="00F3732D">
        <w:rPr>
          <w:rFonts w:ascii="Times New Roman" w:hAnsi="Times New Roman" w:cs="Times New Roman"/>
          <w:sz w:val="24"/>
          <w:szCs w:val="24"/>
          <w:lang w:val="fr-BE"/>
        </w:rPr>
        <w:t xml:space="preserve"> logiques internes d’ordonnancement des savoirs</w:t>
      </w:r>
      <w:r w:rsidR="00655D97">
        <w:rPr>
          <w:rFonts w:ascii="Times New Roman" w:hAnsi="Times New Roman" w:cs="Times New Roman"/>
          <w:sz w:val="24"/>
          <w:szCs w:val="24"/>
          <w:lang w:val="fr-BE"/>
        </w:rPr>
        <w:t>.</w:t>
      </w:r>
      <w:r w:rsidR="004C5A97">
        <w:rPr>
          <w:rFonts w:ascii="Times New Roman" w:hAnsi="Times New Roman" w:cs="Times New Roman"/>
          <w:sz w:val="24"/>
          <w:szCs w:val="24"/>
          <w:lang w:val="fr-BE"/>
        </w:rPr>
        <w:t xml:space="preserve"> </w:t>
      </w:r>
      <w:r w:rsidR="00655D97">
        <w:rPr>
          <w:rFonts w:ascii="Times New Roman" w:hAnsi="Times New Roman" w:cs="Times New Roman"/>
          <w:sz w:val="24"/>
          <w:szCs w:val="24"/>
          <w:lang w:val="fr-BE"/>
        </w:rPr>
        <w:t xml:space="preserve">À cet égard, l’auteure </w:t>
      </w:r>
      <w:r w:rsidR="000E1206">
        <w:rPr>
          <w:rFonts w:ascii="Times New Roman" w:hAnsi="Times New Roman" w:cs="Times New Roman"/>
          <w:sz w:val="24"/>
          <w:szCs w:val="24"/>
          <w:lang w:val="fr-BE"/>
        </w:rPr>
        <w:t>identifie</w:t>
      </w:r>
      <w:r w:rsidR="00655D97">
        <w:rPr>
          <w:rFonts w:ascii="Times New Roman" w:hAnsi="Times New Roman" w:cs="Times New Roman"/>
          <w:sz w:val="24"/>
          <w:szCs w:val="24"/>
          <w:lang w:val="fr-BE"/>
        </w:rPr>
        <w:t xml:space="preserve"> deux points de démarcation entre le projet encyclopédique et Wikipédia, tributaires du support numérique : (i) la place croissante réservée à l’actualisation des notices</w:t>
      </w:r>
      <w:r w:rsidR="00547291">
        <w:rPr>
          <w:rFonts w:ascii="Times New Roman" w:hAnsi="Times New Roman" w:cs="Times New Roman"/>
          <w:sz w:val="24"/>
          <w:szCs w:val="24"/>
          <w:lang w:val="fr-BE"/>
        </w:rPr>
        <w:t xml:space="preserve"> par un système sans validation</w:t>
      </w:r>
      <w:r w:rsidR="00655D97">
        <w:rPr>
          <w:rFonts w:ascii="Times New Roman" w:hAnsi="Times New Roman" w:cs="Times New Roman"/>
          <w:sz w:val="24"/>
          <w:szCs w:val="24"/>
          <w:lang w:val="fr-BE"/>
        </w:rPr>
        <w:t xml:space="preserve"> </w:t>
      </w:r>
      <w:r w:rsidR="00655D97" w:rsidRPr="00655D97">
        <w:rPr>
          <w:rFonts w:ascii="Times New Roman" w:hAnsi="Times New Roman" w:cs="Times New Roman"/>
          <w:i/>
          <w:iCs/>
          <w:sz w:val="24"/>
          <w:szCs w:val="24"/>
          <w:lang w:val="fr-BE"/>
        </w:rPr>
        <w:t>a priori</w:t>
      </w:r>
      <w:r w:rsidR="00655D97" w:rsidRPr="00655D97">
        <w:rPr>
          <w:rFonts w:ascii="Times New Roman" w:hAnsi="Times New Roman" w:cs="Times New Roman"/>
          <w:sz w:val="24"/>
          <w:szCs w:val="24"/>
          <w:lang w:val="fr-BE"/>
        </w:rPr>
        <w:t xml:space="preserve">, </w:t>
      </w:r>
      <w:r w:rsidR="00547291">
        <w:rPr>
          <w:rFonts w:ascii="Times New Roman" w:hAnsi="Times New Roman" w:cs="Times New Roman"/>
          <w:sz w:val="24"/>
          <w:szCs w:val="24"/>
          <w:lang w:val="fr-BE"/>
        </w:rPr>
        <w:t>qui prime sur la stabilité</w:t>
      </w:r>
      <w:r w:rsidR="00D35CFA">
        <w:rPr>
          <w:rFonts w:ascii="Times New Roman" w:hAnsi="Times New Roman" w:cs="Times New Roman"/>
          <w:sz w:val="24"/>
          <w:szCs w:val="24"/>
          <w:lang w:val="fr-BE"/>
        </w:rPr>
        <w:t xml:space="preserve"> des article</w:t>
      </w:r>
      <w:r w:rsidR="00547291">
        <w:rPr>
          <w:rFonts w:ascii="Times New Roman" w:hAnsi="Times New Roman" w:cs="Times New Roman"/>
          <w:sz w:val="24"/>
          <w:szCs w:val="24"/>
          <w:lang w:val="fr-BE"/>
        </w:rPr>
        <w:t>s et la prise de recul prônée par les premières encyclopédies ;</w:t>
      </w:r>
      <w:r w:rsidR="00655D97">
        <w:rPr>
          <w:rFonts w:ascii="Times New Roman" w:hAnsi="Times New Roman" w:cs="Times New Roman"/>
          <w:sz w:val="24"/>
          <w:szCs w:val="24"/>
          <w:lang w:val="fr-BE"/>
        </w:rPr>
        <w:t xml:space="preserve"> (ii) le mode de consu</w:t>
      </w:r>
      <w:r w:rsidR="00264481">
        <w:rPr>
          <w:rFonts w:ascii="Times New Roman" w:hAnsi="Times New Roman" w:cs="Times New Roman"/>
          <w:sz w:val="24"/>
          <w:szCs w:val="24"/>
          <w:lang w:val="fr-BE"/>
        </w:rPr>
        <w:t xml:space="preserve">ltation de cette </w:t>
      </w:r>
      <w:r w:rsidR="00655D97">
        <w:rPr>
          <w:rFonts w:ascii="Times New Roman" w:hAnsi="Times New Roman" w:cs="Times New Roman"/>
          <w:sz w:val="24"/>
          <w:szCs w:val="24"/>
          <w:lang w:val="fr-BE"/>
        </w:rPr>
        <w:t>encyclopédie</w:t>
      </w:r>
      <w:r w:rsidR="00547291">
        <w:rPr>
          <w:rFonts w:ascii="Times New Roman" w:hAnsi="Times New Roman" w:cs="Times New Roman"/>
          <w:sz w:val="24"/>
          <w:szCs w:val="24"/>
          <w:lang w:val="fr-BE"/>
        </w:rPr>
        <w:t xml:space="preserve"> orienté vers la recherche d’informations précises davantage que la connaissance panoramique d’un domaine</w:t>
      </w:r>
      <w:r w:rsidR="00655D97">
        <w:rPr>
          <w:rFonts w:ascii="Times New Roman" w:hAnsi="Times New Roman" w:cs="Times New Roman"/>
          <w:sz w:val="24"/>
          <w:szCs w:val="24"/>
          <w:lang w:val="fr-BE"/>
        </w:rPr>
        <w:t>, le numérique privilégiant la lecture</w:t>
      </w:r>
      <w:r w:rsidR="00547291">
        <w:rPr>
          <w:rFonts w:ascii="Times New Roman" w:hAnsi="Times New Roman" w:cs="Times New Roman"/>
          <w:sz w:val="24"/>
          <w:szCs w:val="24"/>
          <w:lang w:val="fr-BE"/>
        </w:rPr>
        <w:t xml:space="preserve"> fragmentaire et ciblée.</w:t>
      </w:r>
      <w:r w:rsidR="004C5A97">
        <w:rPr>
          <w:rFonts w:ascii="Times New Roman" w:hAnsi="Times New Roman" w:cs="Times New Roman"/>
          <w:sz w:val="24"/>
          <w:szCs w:val="24"/>
          <w:lang w:val="fr-BE"/>
        </w:rPr>
        <w:t xml:space="preserve"> </w:t>
      </w:r>
      <w:r w:rsidR="007B04E8">
        <w:rPr>
          <w:rFonts w:ascii="Times New Roman" w:hAnsi="Times New Roman" w:cs="Times New Roman"/>
          <w:sz w:val="24"/>
          <w:szCs w:val="24"/>
          <w:lang w:val="fr-BE"/>
        </w:rPr>
        <w:t xml:space="preserve">Sont </w:t>
      </w:r>
      <w:r w:rsidR="00477C2D">
        <w:rPr>
          <w:rFonts w:ascii="Times New Roman" w:hAnsi="Times New Roman" w:cs="Times New Roman"/>
          <w:sz w:val="24"/>
          <w:szCs w:val="24"/>
          <w:lang w:val="fr-BE"/>
        </w:rPr>
        <w:t>encore prise</w:t>
      </w:r>
      <w:r w:rsidR="00C82FFB">
        <w:rPr>
          <w:rFonts w:ascii="Times New Roman" w:hAnsi="Times New Roman" w:cs="Times New Roman"/>
          <w:sz w:val="24"/>
          <w:szCs w:val="24"/>
          <w:lang w:val="fr-BE"/>
        </w:rPr>
        <w:t>s</w:t>
      </w:r>
      <w:r w:rsidR="00477C2D">
        <w:rPr>
          <w:rFonts w:ascii="Times New Roman" w:hAnsi="Times New Roman" w:cs="Times New Roman"/>
          <w:sz w:val="24"/>
          <w:szCs w:val="24"/>
          <w:lang w:val="fr-BE"/>
        </w:rPr>
        <w:t xml:space="preserve"> en considération</w:t>
      </w:r>
      <w:r w:rsidR="007B04E8">
        <w:rPr>
          <w:rFonts w:ascii="Times New Roman" w:hAnsi="Times New Roman" w:cs="Times New Roman"/>
          <w:sz w:val="24"/>
          <w:szCs w:val="24"/>
          <w:lang w:val="fr-BE"/>
        </w:rPr>
        <w:t xml:space="preserve"> les critiques</w:t>
      </w:r>
      <w:r w:rsidR="003F10BB">
        <w:rPr>
          <w:rFonts w:ascii="Times New Roman" w:hAnsi="Times New Roman" w:cs="Times New Roman"/>
          <w:sz w:val="24"/>
          <w:szCs w:val="24"/>
          <w:lang w:val="fr-BE"/>
        </w:rPr>
        <w:t xml:space="preserve"> savante</w:t>
      </w:r>
      <w:r w:rsidR="004C5A97">
        <w:rPr>
          <w:rFonts w:ascii="Times New Roman" w:hAnsi="Times New Roman" w:cs="Times New Roman"/>
          <w:sz w:val="24"/>
          <w:szCs w:val="24"/>
          <w:lang w:val="fr-BE"/>
        </w:rPr>
        <w:t>s</w:t>
      </w:r>
      <w:r w:rsidR="003F10BB">
        <w:rPr>
          <w:rFonts w:ascii="Times New Roman" w:hAnsi="Times New Roman" w:cs="Times New Roman"/>
          <w:sz w:val="24"/>
          <w:szCs w:val="24"/>
          <w:lang w:val="fr-BE"/>
        </w:rPr>
        <w:t>, mais aussi internes,</w:t>
      </w:r>
      <w:r w:rsidR="007B04E8">
        <w:rPr>
          <w:rFonts w:ascii="Times New Roman" w:hAnsi="Times New Roman" w:cs="Times New Roman"/>
          <w:sz w:val="24"/>
          <w:szCs w:val="24"/>
          <w:lang w:val="fr-BE"/>
        </w:rPr>
        <w:t xml:space="preserve"> formulées </w:t>
      </w:r>
      <w:r w:rsidR="003F10BB">
        <w:rPr>
          <w:rFonts w:ascii="Times New Roman" w:hAnsi="Times New Roman" w:cs="Times New Roman"/>
          <w:sz w:val="24"/>
          <w:szCs w:val="24"/>
          <w:lang w:val="fr-BE"/>
        </w:rPr>
        <w:t>à l’égard de Wikipédia</w:t>
      </w:r>
      <w:r w:rsidR="0028575E">
        <w:rPr>
          <w:rFonts w:ascii="Times New Roman" w:hAnsi="Times New Roman" w:cs="Times New Roman"/>
          <w:sz w:val="24"/>
          <w:szCs w:val="24"/>
          <w:lang w:val="fr-BE"/>
        </w:rPr>
        <w:t xml:space="preserve">. </w:t>
      </w:r>
      <w:r w:rsidR="004C5A97">
        <w:rPr>
          <w:rFonts w:ascii="Times New Roman" w:hAnsi="Times New Roman" w:cs="Times New Roman"/>
          <w:sz w:val="24"/>
          <w:szCs w:val="24"/>
          <w:lang w:val="fr-BE"/>
        </w:rPr>
        <w:t>Marie-Noëlle Doutreix en propose une lecture convaincante suivant laquelle</w:t>
      </w:r>
      <w:r w:rsidR="00223803">
        <w:rPr>
          <w:rFonts w:ascii="Times New Roman" w:hAnsi="Times New Roman" w:cs="Times New Roman"/>
          <w:sz w:val="24"/>
          <w:szCs w:val="24"/>
          <w:lang w:val="fr-BE"/>
        </w:rPr>
        <w:t xml:space="preserve"> ces défauts ne sont tels qu’au regard des représentations canoniques de l’encyclopédie : « </w:t>
      </w:r>
      <w:r w:rsidR="00547291" w:rsidRPr="004C5A97">
        <w:rPr>
          <w:rFonts w:ascii="Times New Roman" w:hAnsi="Times New Roman" w:cs="Times New Roman"/>
          <w:bCs/>
          <w:sz w:val="24"/>
          <w:szCs w:val="24"/>
          <w:lang w:val="fr-BE"/>
        </w:rPr>
        <w:t>alors que la critique perçoit Wikipédia comme une encyclopédie de mauvaise qualité, nous soutenons qu'elle constitue plutôt une encyclopédie médiatique ou un média encyclopédique. En effet, certaines des caractéristiques de Wikipédia mises en cause constituent des anomalies du point de vue du genre encyclopédique mais relèvent de l'ordinaire du champ journalistique</w:t>
      </w:r>
      <w:r w:rsidR="004C5A97" w:rsidRPr="004C5A97">
        <w:rPr>
          <w:rFonts w:ascii="Times New Roman" w:hAnsi="Times New Roman" w:cs="Times New Roman"/>
          <w:sz w:val="24"/>
          <w:szCs w:val="24"/>
          <w:lang w:val="fr-BE"/>
        </w:rPr>
        <w:t>. </w:t>
      </w:r>
      <w:r w:rsidR="004C5A97">
        <w:rPr>
          <w:rFonts w:ascii="Times New Roman" w:hAnsi="Times New Roman" w:cs="Times New Roman"/>
          <w:sz w:val="24"/>
          <w:szCs w:val="24"/>
          <w:lang w:val="fr-BE"/>
        </w:rPr>
        <w:t>»</w:t>
      </w:r>
      <w:r w:rsidR="003F10BB">
        <w:rPr>
          <w:rFonts w:ascii="Times New Roman" w:hAnsi="Times New Roman" w:cs="Times New Roman"/>
          <w:sz w:val="24"/>
          <w:szCs w:val="24"/>
          <w:lang w:val="fr-BE"/>
        </w:rPr>
        <w:t xml:space="preserve"> (p. 86-87).</w:t>
      </w:r>
    </w:p>
    <w:p w:rsidR="00376CBD" w:rsidRDefault="000A2E6D" w:rsidP="00BA28D1">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Cette inscription singulière </w:t>
      </w:r>
      <w:r w:rsidR="00B13886">
        <w:rPr>
          <w:rFonts w:ascii="Times New Roman" w:hAnsi="Times New Roman" w:cs="Times New Roman"/>
          <w:sz w:val="24"/>
          <w:szCs w:val="24"/>
          <w:lang w:val="fr-BE"/>
        </w:rPr>
        <w:t xml:space="preserve">de Wikipédia </w:t>
      </w:r>
      <w:r>
        <w:rPr>
          <w:rFonts w:ascii="Times New Roman" w:hAnsi="Times New Roman" w:cs="Times New Roman"/>
          <w:sz w:val="24"/>
          <w:szCs w:val="24"/>
          <w:lang w:val="fr-BE"/>
        </w:rPr>
        <w:t>dans le champ encyclopédique</w:t>
      </w:r>
      <w:r w:rsidR="00FF6129">
        <w:rPr>
          <w:rFonts w:ascii="Times New Roman" w:hAnsi="Times New Roman" w:cs="Times New Roman"/>
          <w:sz w:val="24"/>
          <w:szCs w:val="24"/>
          <w:lang w:val="fr-BE"/>
        </w:rPr>
        <w:t xml:space="preserve"> étant précisé</w:t>
      </w:r>
      <w:r>
        <w:rPr>
          <w:rFonts w:ascii="Times New Roman" w:hAnsi="Times New Roman" w:cs="Times New Roman"/>
          <w:sz w:val="24"/>
          <w:szCs w:val="24"/>
          <w:lang w:val="fr-BE"/>
        </w:rPr>
        <w:t>e</w:t>
      </w:r>
      <w:r w:rsidR="00FF6129">
        <w:rPr>
          <w:rFonts w:ascii="Times New Roman" w:hAnsi="Times New Roman" w:cs="Times New Roman"/>
          <w:sz w:val="24"/>
          <w:szCs w:val="24"/>
          <w:lang w:val="fr-BE"/>
        </w:rPr>
        <w:t>, l</w:t>
      </w:r>
      <w:r w:rsidR="00DD706D" w:rsidRPr="00BB1FBA">
        <w:rPr>
          <w:rFonts w:ascii="Times New Roman" w:hAnsi="Times New Roman" w:cs="Times New Roman"/>
          <w:sz w:val="24"/>
          <w:szCs w:val="24"/>
          <w:lang w:val="fr-BE"/>
        </w:rPr>
        <w:t>a deux</w:t>
      </w:r>
      <w:r w:rsidR="00233488" w:rsidRPr="00BB1FBA">
        <w:rPr>
          <w:rFonts w:ascii="Times New Roman" w:hAnsi="Times New Roman" w:cs="Times New Roman"/>
          <w:sz w:val="24"/>
          <w:szCs w:val="24"/>
          <w:lang w:val="fr-BE"/>
        </w:rPr>
        <w:t xml:space="preserve">ième section </w:t>
      </w:r>
      <w:r w:rsidR="000850AD">
        <w:rPr>
          <w:rFonts w:ascii="Times New Roman" w:hAnsi="Times New Roman" w:cs="Times New Roman"/>
          <w:sz w:val="24"/>
          <w:szCs w:val="24"/>
          <w:lang w:val="fr-BE"/>
        </w:rPr>
        <w:t xml:space="preserve">se concentre sur </w:t>
      </w:r>
      <w:r w:rsidR="00893166" w:rsidRPr="00BB1FBA">
        <w:rPr>
          <w:rFonts w:ascii="Times New Roman" w:hAnsi="Times New Roman" w:cs="Times New Roman"/>
          <w:sz w:val="24"/>
          <w:szCs w:val="24"/>
          <w:lang w:val="fr-BE"/>
        </w:rPr>
        <w:t>se</w:t>
      </w:r>
      <w:r w:rsidR="00DD706D" w:rsidRPr="00BB1FBA">
        <w:rPr>
          <w:rFonts w:ascii="Times New Roman" w:hAnsi="Times New Roman" w:cs="Times New Roman"/>
          <w:sz w:val="24"/>
          <w:szCs w:val="24"/>
          <w:lang w:val="fr-BE"/>
        </w:rPr>
        <w:t xml:space="preserve">s </w:t>
      </w:r>
      <w:r w:rsidR="00544CE2">
        <w:rPr>
          <w:rFonts w:ascii="Times New Roman" w:hAnsi="Times New Roman" w:cs="Times New Roman"/>
          <w:sz w:val="24"/>
          <w:szCs w:val="24"/>
          <w:lang w:val="fr-BE"/>
        </w:rPr>
        <w:t xml:space="preserve">valeurs ; </w:t>
      </w:r>
      <w:r w:rsidR="00893166" w:rsidRPr="00BB1FBA">
        <w:rPr>
          <w:rFonts w:ascii="Times New Roman" w:hAnsi="Times New Roman" w:cs="Times New Roman"/>
          <w:sz w:val="24"/>
          <w:szCs w:val="24"/>
          <w:lang w:val="fr-BE"/>
        </w:rPr>
        <w:t>en particulier</w:t>
      </w:r>
      <w:r w:rsidR="002D0D0D">
        <w:rPr>
          <w:rFonts w:ascii="Times New Roman" w:hAnsi="Times New Roman" w:cs="Times New Roman"/>
          <w:sz w:val="24"/>
          <w:szCs w:val="24"/>
          <w:lang w:val="fr-BE"/>
        </w:rPr>
        <w:t>,</w:t>
      </w:r>
      <w:r w:rsidR="00893166" w:rsidRPr="00BB1FBA">
        <w:rPr>
          <w:rFonts w:ascii="Times New Roman" w:hAnsi="Times New Roman" w:cs="Times New Roman"/>
          <w:sz w:val="24"/>
          <w:szCs w:val="24"/>
          <w:lang w:val="fr-BE"/>
        </w:rPr>
        <w:t xml:space="preserve"> celle de</w:t>
      </w:r>
      <w:r w:rsidR="00984DF4" w:rsidRPr="00BB1FBA">
        <w:rPr>
          <w:rFonts w:ascii="Times New Roman" w:hAnsi="Times New Roman" w:cs="Times New Roman"/>
          <w:sz w:val="24"/>
          <w:szCs w:val="24"/>
          <w:lang w:val="fr-BE"/>
        </w:rPr>
        <w:t xml:space="preserve"> la</w:t>
      </w:r>
      <w:r w:rsidR="00893166" w:rsidRPr="00BB1FBA">
        <w:rPr>
          <w:rFonts w:ascii="Times New Roman" w:hAnsi="Times New Roman" w:cs="Times New Roman"/>
          <w:sz w:val="24"/>
          <w:szCs w:val="24"/>
          <w:lang w:val="fr-BE"/>
        </w:rPr>
        <w:t xml:space="preserve"> neutralité</w:t>
      </w:r>
      <w:r w:rsidR="00984DF4" w:rsidRPr="00BB1FBA">
        <w:rPr>
          <w:rFonts w:ascii="Times New Roman" w:hAnsi="Times New Roman" w:cs="Times New Roman"/>
          <w:sz w:val="24"/>
          <w:szCs w:val="24"/>
          <w:lang w:val="fr-BE"/>
        </w:rPr>
        <w:t xml:space="preserve"> de point de vue</w:t>
      </w:r>
      <w:r w:rsidR="00893166" w:rsidRPr="00BB1FBA">
        <w:rPr>
          <w:rFonts w:ascii="Times New Roman" w:hAnsi="Times New Roman" w:cs="Times New Roman"/>
          <w:sz w:val="24"/>
          <w:szCs w:val="24"/>
          <w:lang w:val="fr-BE"/>
        </w:rPr>
        <w:t xml:space="preserve">, absente des </w:t>
      </w:r>
      <w:r w:rsidR="00937801">
        <w:rPr>
          <w:rFonts w:ascii="Times New Roman" w:hAnsi="Times New Roman" w:cs="Times New Roman"/>
          <w:sz w:val="24"/>
          <w:szCs w:val="24"/>
          <w:lang w:val="fr-BE"/>
        </w:rPr>
        <w:t xml:space="preserve">autres </w:t>
      </w:r>
      <w:r w:rsidR="00893166" w:rsidRPr="00BB1FBA">
        <w:rPr>
          <w:rFonts w:ascii="Times New Roman" w:hAnsi="Times New Roman" w:cs="Times New Roman"/>
          <w:sz w:val="24"/>
          <w:szCs w:val="24"/>
          <w:lang w:val="fr-BE"/>
        </w:rPr>
        <w:t xml:space="preserve">projets encyclopédiques. C’est par cette entrée que l’auteure </w:t>
      </w:r>
      <w:r w:rsidR="006D757A">
        <w:rPr>
          <w:rFonts w:ascii="Times New Roman" w:hAnsi="Times New Roman" w:cs="Times New Roman"/>
          <w:sz w:val="24"/>
          <w:szCs w:val="24"/>
          <w:lang w:val="fr-BE"/>
        </w:rPr>
        <w:t>poursuit</w:t>
      </w:r>
      <w:r w:rsidR="00893166" w:rsidRPr="00BB1FBA">
        <w:rPr>
          <w:rFonts w:ascii="Times New Roman" w:hAnsi="Times New Roman" w:cs="Times New Roman"/>
          <w:sz w:val="24"/>
          <w:szCs w:val="24"/>
          <w:lang w:val="fr-BE"/>
        </w:rPr>
        <w:t xml:space="preserve"> l’hypothèse d’une </w:t>
      </w:r>
      <w:r w:rsidR="00EC5D46" w:rsidRPr="00BB1FBA">
        <w:rPr>
          <w:rFonts w:ascii="Times New Roman" w:hAnsi="Times New Roman" w:cs="Times New Roman"/>
          <w:sz w:val="24"/>
          <w:szCs w:val="24"/>
          <w:lang w:val="fr-BE"/>
        </w:rPr>
        <w:t>porosité</w:t>
      </w:r>
      <w:r w:rsidR="00893166" w:rsidRPr="00BB1FBA">
        <w:rPr>
          <w:rFonts w:ascii="Times New Roman" w:hAnsi="Times New Roman" w:cs="Times New Roman"/>
          <w:sz w:val="24"/>
          <w:szCs w:val="24"/>
          <w:lang w:val="fr-BE"/>
        </w:rPr>
        <w:t xml:space="preserve"> </w:t>
      </w:r>
      <w:r w:rsidR="00F0705D" w:rsidRPr="00BB1FBA">
        <w:rPr>
          <w:rFonts w:ascii="Times New Roman" w:hAnsi="Times New Roman" w:cs="Times New Roman"/>
          <w:sz w:val="24"/>
          <w:szCs w:val="24"/>
          <w:lang w:val="fr-BE"/>
        </w:rPr>
        <w:t>avec les usages</w:t>
      </w:r>
      <w:r w:rsidR="00893166" w:rsidRPr="00BB1FBA">
        <w:rPr>
          <w:rFonts w:ascii="Times New Roman" w:hAnsi="Times New Roman" w:cs="Times New Roman"/>
          <w:sz w:val="24"/>
          <w:szCs w:val="24"/>
          <w:lang w:val="fr-BE"/>
        </w:rPr>
        <w:t xml:space="preserve"> journalistique</w:t>
      </w:r>
      <w:r w:rsidR="00DE18A2" w:rsidRPr="00BB1FBA">
        <w:rPr>
          <w:rFonts w:ascii="Times New Roman" w:hAnsi="Times New Roman" w:cs="Times New Roman"/>
          <w:sz w:val="24"/>
          <w:szCs w:val="24"/>
          <w:lang w:val="fr-BE"/>
        </w:rPr>
        <w:t>s</w:t>
      </w:r>
      <w:r w:rsidR="00D86292" w:rsidRPr="00BB1FBA">
        <w:rPr>
          <w:rFonts w:ascii="Times New Roman" w:hAnsi="Times New Roman" w:cs="Times New Roman"/>
          <w:sz w:val="24"/>
          <w:szCs w:val="24"/>
          <w:lang w:val="fr-BE"/>
        </w:rPr>
        <w:t xml:space="preserve">, </w:t>
      </w:r>
      <w:r w:rsidR="00C9246A">
        <w:rPr>
          <w:rFonts w:ascii="Times New Roman" w:hAnsi="Times New Roman" w:cs="Times New Roman"/>
          <w:sz w:val="24"/>
          <w:szCs w:val="24"/>
          <w:lang w:val="fr-BE"/>
        </w:rPr>
        <w:t>en raison de</w:t>
      </w:r>
      <w:r w:rsidR="00D86292" w:rsidRPr="00BB1FBA">
        <w:rPr>
          <w:rFonts w:ascii="Times New Roman" w:hAnsi="Times New Roman" w:cs="Times New Roman"/>
          <w:sz w:val="24"/>
          <w:szCs w:val="24"/>
          <w:lang w:val="fr-BE"/>
        </w:rPr>
        <w:t xml:space="preserve"> l’objectivité q</w:t>
      </w:r>
      <w:r w:rsidR="003B112B" w:rsidRPr="00BB1FBA">
        <w:rPr>
          <w:rFonts w:ascii="Times New Roman" w:hAnsi="Times New Roman" w:cs="Times New Roman"/>
          <w:sz w:val="24"/>
          <w:szCs w:val="24"/>
          <w:lang w:val="fr-BE"/>
        </w:rPr>
        <w:t xml:space="preserve">ui les </w:t>
      </w:r>
      <w:r w:rsidR="00D86292" w:rsidRPr="00BB1FBA">
        <w:rPr>
          <w:rFonts w:ascii="Times New Roman" w:hAnsi="Times New Roman" w:cs="Times New Roman"/>
          <w:sz w:val="24"/>
          <w:szCs w:val="24"/>
          <w:lang w:val="fr-BE"/>
        </w:rPr>
        <w:t xml:space="preserve">caractériserait — il nous semble </w:t>
      </w:r>
      <w:r w:rsidR="007C4CB3" w:rsidRPr="00BB1FBA">
        <w:rPr>
          <w:rFonts w:ascii="Times New Roman" w:hAnsi="Times New Roman" w:cs="Times New Roman"/>
          <w:sz w:val="24"/>
          <w:szCs w:val="24"/>
          <w:lang w:val="fr-BE"/>
        </w:rPr>
        <w:t>cependant</w:t>
      </w:r>
      <w:r w:rsidR="00D86292" w:rsidRPr="00BB1FBA">
        <w:rPr>
          <w:rFonts w:ascii="Times New Roman" w:hAnsi="Times New Roman" w:cs="Times New Roman"/>
          <w:sz w:val="24"/>
          <w:szCs w:val="24"/>
          <w:lang w:val="fr-BE"/>
        </w:rPr>
        <w:t xml:space="preserve"> que </w:t>
      </w:r>
      <w:r w:rsidR="00E4473A">
        <w:rPr>
          <w:rFonts w:ascii="Times New Roman" w:hAnsi="Times New Roman" w:cs="Times New Roman"/>
          <w:sz w:val="24"/>
          <w:szCs w:val="24"/>
          <w:lang w:val="fr-BE"/>
        </w:rPr>
        <w:t>les écrits de</w:t>
      </w:r>
      <w:r w:rsidR="00F0705D" w:rsidRPr="00BB1FBA">
        <w:rPr>
          <w:rFonts w:ascii="Times New Roman" w:hAnsi="Times New Roman" w:cs="Times New Roman"/>
          <w:sz w:val="24"/>
          <w:szCs w:val="24"/>
          <w:lang w:val="fr-BE"/>
        </w:rPr>
        <w:t xml:space="preserve"> presse </w:t>
      </w:r>
      <w:r w:rsidR="002D0D0D">
        <w:rPr>
          <w:rFonts w:ascii="Times New Roman" w:hAnsi="Times New Roman" w:cs="Times New Roman"/>
          <w:sz w:val="24"/>
          <w:szCs w:val="24"/>
          <w:lang w:val="fr-BE"/>
        </w:rPr>
        <w:t>intèg</w:t>
      </w:r>
      <w:r w:rsidR="00E4473A">
        <w:rPr>
          <w:rFonts w:ascii="Times New Roman" w:hAnsi="Times New Roman" w:cs="Times New Roman"/>
          <w:sz w:val="24"/>
          <w:szCs w:val="24"/>
          <w:lang w:val="fr-BE"/>
        </w:rPr>
        <w:t>rent</w:t>
      </w:r>
      <w:r w:rsidR="002D0D0D">
        <w:rPr>
          <w:rFonts w:ascii="Times New Roman" w:hAnsi="Times New Roman" w:cs="Times New Roman"/>
          <w:sz w:val="24"/>
          <w:szCs w:val="24"/>
          <w:lang w:val="fr-BE"/>
        </w:rPr>
        <w:t xml:space="preserve"> également</w:t>
      </w:r>
      <w:r w:rsidR="00F0705D" w:rsidRPr="00BB1FBA">
        <w:rPr>
          <w:rFonts w:ascii="Times New Roman" w:hAnsi="Times New Roman" w:cs="Times New Roman"/>
          <w:sz w:val="24"/>
          <w:szCs w:val="24"/>
          <w:lang w:val="fr-BE"/>
        </w:rPr>
        <w:t xml:space="preserve"> des genres </w:t>
      </w:r>
      <w:r w:rsidR="00B156DC">
        <w:rPr>
          <w:rFonts w:ascii="Times New Roman" w:hAnsi="Times New Roman" w:cs="Times New Roman"/>
          <w:sz w:val="24"/>
          <w:szCs w:val="24"/>
          <w:lang w:val="fr-BE"/>
        </w:rPr>
        <w:t>dits « </w:t>
      </w:r>
      <w:r w:rsidR="00F0705D" w:rsidRPr="00BB1FBA">
        <w:rPr>
          <w:rFonts w:ascii="Times New Roman" w:hAnsi="Times New Roman" w:cs="Times New Roman"/>
          <w:sz w:val="24"/>
          <w:szCs w:val="24"/>
          <w:lang w:val="fr-BE"/>
        </w:rPr>
        <w:t>subjectifs</w:t>
      </w:r>
      <w:r w:rsidR="00B156DC">
        <w:rPr>
          <w:rFonts w:ascii="Times New Roman" w:hAnsi="Times New Roman" w:cs="Times New Roman"/>
          <w:sz w:val="24"/>
          <w:szCs w:val="24"/>
          <w:lang w:val="fr-BE"/>
        </w:rPr>
        <w:t> »</w:t>
      </w:r>
      <w:r w:rsidR="00F0705D" w:rsidRPr="00BB1FBA">
        <w:rPr>
          <w:rFonts w:ascii="Times New Roman" w:hAnsi="Times New Roman" w:cs="Times New Roman"/>
          <w:sz w:val="24"/>
          <w:szCs w:val="24"/>
          <w:lang w:val="fr-BE"/>
        </w:rPr>
        <w:t xml:space="preserve"> comme la chronique</w:t>
      </w:r>
      <w:r w:rsidR="005B16AD">
        <w:rPr>
          <w:rFonts w:ascii="Times New Roman" w:hAnsi="Times New Roman" w:cs="Times New Roman"/>
          <w:sz w:val="24"/>
          <w:szCs w:val="24"/>
          <w:lang w:val="fr-BE"/>
        </w:rPr>
        <w:t xml:space="preserve"> </w:t>
      </w:r>
      <w:r w:rsidR="00F0705D" w:rsidRPr="00BB1FBA">
        <w:rPr>
          <w:rFonts w:ascii="Times New Roman" w:hAnsi="Times New Roman" w:cs="Times New Roman"/>
          <w:sz w:val="24"/>
          <w:szCs w:val="24"/>
          <w:lang w:val="fr-BE"/>
        </w:rPr>
        <w:t xml:space="preserve">— ou, à tout le moins, </w:t>
      </w:r>
      <w:r w:rsidR="003D4330">
        <w:rPr>
          <w:rFonts w:ascii="Times New Roman" w:hAnsi="Times New Roman" w:cs="Times New Roman"/>
          <w:sz w:val="24"/>
          <w:szCs w:val="24"/>
          <w:lang w:val="fr-BE"/>
        </w:rPr>
        <w:t xml:space="preserve">de </w:t>
      </w:r>
      <w:r w:rsidR="00F0705D" w:rsidRPr="00BB1FBA">
        <w:rPr>
          <w:rFonts w:ascii="Times New Roman" w:hAnsi="Times New Roman" w:cs="Times New Roman"/>
          <w:sz w:val="24"/>
          <w:szCs w:val="24"/>
          <w:lang w:val="fr-BE"/>
        </w:rPr>
        <w:t>la pratique commune à l’un</w:t>
      </w:r>
      <w:r w:rsidR="00AA134D" w:rsidRPr="00BB1FBA">
        <w:rPr>
          <w:rFonts w:ascii="Times New Roman" w:hAnsi="Times New Roman" w:cs="Times New Roman"/>
          <w:sz w:val="24"/>
          <w:szCs w:val="24"/>
          <w:lang w:val="fr-BE"/>
        </w:rPr>
        <w:t>e</w:t>
      </w:r>
      <w:r w:rsidR="00F0705D" w:rsidRPr="00BB1FBA">
        <w:rPr>
          <w:rFonts w:ascii="Times New Roman" w:hAnsi="Times New Roman" w:cs="Times New Roman"/>
          <w:sz w:val="24"/>
          <w:szCs w:val="24"/>
          <w:lang w:val="fr-BE"/>
        </w:rPr>
        <w:t xml:space="preserve"> et l’autre sphère éditoriale </w:t>
      </w:r>
      <w:r w:rsidR="004B5352" w:rsidRPr="00BB1FBA">
        <w:rPr>
          <w:rFonts w:ascii="Times New Roman" w:hAnsi="Times New Roman" w:cs="Times New Roman"/>
          <w:sz w:val="24"/>
          <w:szCs w:val="24"/>
          <w:lang w:val="fr-BE"/>
        </w:rPr>
        <w:t xml:space="preserve">de </w:t>
      </w:r>
      <w:r w:rsidR="00F0705D" w:rsidRPr="00BB1FBA">
        <w:rPr>
          <w:rFonts w:ascii="Times New Roman" w:hAnsi="Times New Roman" w:cs="Times New Roman"/>
          <w:sz w:val="24"/>
          <w:szCs w:val="24"/>
          <w:lang w:val="fr-BE"/>
        </w:rPr>
        <w:t>con</w:t>
      </w:r>
      <w:r w:rsidR="00F53A04" w:rsidRPr="00BB1FBA">
        <w:rPr>
          <w:rFonts w:ascii="Times New Roman" w:hAnsi="Times New Roman" w:cs="Times New Roman"/>
          <w:sz w:val="24"/>
          <w:szCs w:val="24"/>
          <w:lang w:val="fr-BE"/>
        </w:rPr>
        <w:t xml:space="preserve">cevoir </w:t>
      </w:r>
      <w:r w:rsidR="00B87656" w:rsidRPr="00BB1FBA">
        <w:rPr>
          <w:rFonts w:ascii="Times New Roman" w:hAnsi="Times New Roman" w:cs="Times New Roman"/>
          <w:sz w:val="24"/>
          <w:szCs w:val="24"/>
          <w:lang w:val="fr-BE"/>
        </w:rPr>
        <w:t>la</w:t>
      </w:r>
      <w:r w:rsidR="00451352" w:rsidRPr="00BB1FBA">
        <w:rPr>
          <w:rFonts w:ascii="Times New Roman" w:hAnsi="Times New Roman" w:cs="Times New Roman"/>
          <w:sz w:val="24"/>
          <w:szCs w:val="24"/>
          <w:lang w:val="fr-BE"/>
        </w:rPr>
        <w:t xml:space="preserve"> neutralité </w:t>
      </w:r>
      <w:r w:rsidR="00B87656" w:rsidRPr="00BB1FBA">
        <w:rPr>
          <w:rFonts w:ascii="Times New Roman" w:hAnsi="Times New Roman" w:cs="Times New Roman"/>
          <w:sz w:val="24"/>
          <w:szCs w:val="24"/>
          <w:lang w:val="fr-BE"/>
        </w:rPr>
        <w:t>des contenus</w:t>
      </w:r>
      <w:r w:rsidR="00A434E2" w:rsidRPr="00BB1FBA">
        <w:rPr>
          <w:rFonts w:ascii="Times New Roman" w:hAnsi="Times New Roman" w:cs="Times New Roman"/>
          <w:sz w:val="24"/>
          <w:szCs w:val="24"/>
          <w:lang w:val="fr-BE"/>
        </w:rPr>
        <w:t xml:space="preserve"> en tant qu’ils articulent les </w:t>
      </w:r>
      <w:r w:rsidR="00F0705D" w:rsidRPr="00BB1FBA">
        <w:rPr>
          <w:rFonts w:ascii="Times New Roman" w:hAnsi="Times New Roman" w:cs="Times New Roman"/>
          <w:sz w:val="24"/>
          <w:szCs w:val="24"/>
          <w:lang w:val="fr-BE"/>
        </w:rPr>
        <w:t>discours d’autrui</w:t>
      </w:r>
      <w:r w:rsidR="00AD52F3" w:rsidRPr="00BB1FBA">
        <w:rPr>
          <w:rFonts w:ascii="Times New Roman" w:hAnsi="Times New Roman" w:cs="Times New Roman"/>
          <w:sz w:val="24"/>
          <w:szCs w:val="24"/>
          <w:lang w:val="fr-BE"/>
        </w:rPr>
        <w:t xml:space="preserve">. </w:t>
      </w:r>
    </w:p>
    <w:p w:rsidR="006C3009" w:rsidRPr="00BB1FBA" w:rsidRDefault="004F6444" w:rsidP="00783EDB">
      <w:pPr>
        <w:jc w:val="both"/>
        <w:rPr>
          <w:rFonts w:ascii="Times New Roman" w:hAnsi="Times New Roman" w:cs="Times New Roman"/>
          <w:sz w:val="24"/>
          <w:szCs w:val="24"/>
          <w:lang w:val="fr-BE"/>
        </w:rPr>
      </w:pPr>
      <w:r>
        <w:rPr>
          <w:rFonts w:ascii="Times New Roman" w:hAnsi="Times New Roman" w:cs="Times New Roman"/>
          <w:sz w:val="24"/>
          <w:szCs w:val="24"/>
          <w:lang w:val="fr-BE"/>
        </w:rPr>
        <w:t>Comme le souligne l’auteure, l</w:t>
      </w:r>
      <w:r w:rsidR="00415E4D" w:rsidRPr="00BB1FBA">
        <w:rPr>
          <w:rFonts w:ascii="Times New Roman" w:hAnsi="Times New Roman" w:cs="Times New Roman"/>
          <w:sz w:val="24"/>
          <w:szCs w:val="24"/>
          <w:lang w:val="fr-BE"/>
        </w:rPr>
        <w:t xml:space="preserve">a </w:t>
      </w:r>
      <w:r w:rsidR="00AD52F3" w:rsidRPr="00BB1FBA">
        <w:rPr>
          <w:rFonts w:ascii="Times New Roman" w:hAnsi="Times New Roman" w:cs="Times New Roman"/>
          <w:sz w:val="24"/>
          <w:szCs w:val="24"/>
          <w:lang w:val="fr-BE"/>
        </w:rPr>
        <w:t xml:space="preserve">visée épistémologique </w:t>
      </w:r>
      <w:r w:rsidR="00CA5FB8" w:rsidRPr="00BB1FBA">
        <w:rPr>
          <w:rFonts w:ascii="Times New Roman" w:hAnsi="Times New Roman" w:cs="Times New Roman"/>
          <w:sz w:val="24"/>
          <w:szCs w:val="24"/>
          <w:lang w:val="fr-BE"/>
        </w:rPr>
        <w:t xml:space="preserve">d’une neutralité de points de vue </w:t>
      </w:r>
      <w:r w:rsidR="00AD52F3" w:rsidRPr="00BB1FBA">
        <w:rPr>
          <w:rFonts w:ascii="Times New Roman" w:hAnsi="Times New Roman" w:cs="Times New Roman"/>
          <w:sz w:val="24"/>
          <w:szCs w:val="24"/>
          <w:lang w:val="fr-BE"/>
        </w:rPr>
        <w:t xml:space="preserve">est </w:t>
      </w:r>
      <w:r w:rsidR="00376CBD">
        <w:rPr>
          <w:rFonts w:ascii="Times New Roman" w:hAnsi="Times New Roman" w:cs="Times New Roman"/>
          <w:sz w:val="24"/>
          <w:szCs w:val="24"/>
          <w:lang w:val="fr-BE"/>
        </w:rPr>
        <w:t xml:space="preserve">d’abord </w:t>
      </w:r>
      <w:r w:rsidR="00D570D9" w:rsidRPr="00BB1FBA">
        <w:rPr>
          <w:rFonts w:ascii="Times New Roman" w:hAnsi="Times New Roman" w:cs="Times New Roman"/>
          <w:sz w:val="24"/>
          <w:szCs w:val="24"/>
          <w:lang w:val="fr-BE"/>
        </w:rPr>
        <w:t>tributaire</w:t>
      </w:r>
      <w:r w:rsidR="00AD52F3" w:rsidRPr="00BB1FBA">
        <w:rPr>
          <w:rFonts w:ascii="Times New Roman" w:hAnsi="Times New Roman" w:cs="Times New Roman"/>
          <w:sz w:val="24"/>
          <w:szCs w:val="24"/>
          <w:lang w:val="fr-BE"/>
        </w:rPr>
        <w:t xml:space="preserve"> d’un environnement </w:t>
      </w:r>
      <w:r w:rsidR="00D570D9" w:rsidRPr="00BB1FBA">
        <w:rPr>
          <w:rFonts w:ascii="Times New Roman" w:hAnsi="Times New Roman" w:cs="Times New Roman"/>
          <w:sz w:val="24"/>
          <w:szCs w:val="24"/>
          <w:lang w:val="fr-BE"/>
        </w:rPr>
        <w:t xml:space="preserve">matériel </w:t>
      </w:r>
      <w:r w:rsidR="00AD52F3" w:rsidRPr="00BB1FBA">
        <w:rPr>
          <w:rFonts w:ascii="Times New Roman" w:hAnsi="Times New Roman" w:cs="Times New Roman"/>
          <w:sz w:val="24"/>
          <w:szCs w:val="24"/>
          <w:lang w:val="fr-BE"/>
        </w:rPr>
        <w:t xml:space="preserve">qui </w:t>
      </w:r>
      <w:r w:rsidR="007C4CB3" w:rsidRPr="00BB1FBA">
        <w:rPr>
          <w:rFonts w:ascii="Times New Roman" w:hAnsi="Times New Roman" w:cs="Times New Roman"/>
          <w:sz w:val="24"/>
          <w:szCs w:val="24"/>
          <w:lang w:val="fr-BE"/>
        </w:rPr>
        <w:t>en crée les conditions de possibilité</w:t>
      </w:r>
      <w:r w:rsidR="00AD52F3" w:rsidRPr="00BB1FBA">
        <w:rPr>
          <w:rFonts w:ascii="Times New Roman" w:hAnsi="Times New Roman" w:cs="Times New Roman"/>
          <w:sz w:val="24"/>
          <w:szCs w:val="24"/>
          <w:lang w:val="fr-BE"/>
        </w:rPr>
        <w:t> :</w:t>
      </w:r>
      <w:r w:rsidR="000E5C38" w:rsidRPr="00BB1FBA">
        <w:rPr>
          <w:rFonts w:ascii="Times New Roman" w:hAnsi="Times New Roman" w:cs="Times New Roman"/>
          <w:sz w:val="24"/>
          <w:szCs w:val="24"/>
          <w:lang w:val="fr-BE"/>
        </w:rPr>
        <w:t xml:space="preserve"> W</w:t>
      </w:r>
      <w:r w:rsidR="002477DD" w:rsidRPr="00BB1FBA">
        <w:rPr>
          <w:rFonts w:ascii="Times New Roman" w:hAnsi="Times New Roman" w:cs="Times New Roman"/>
          <w:sz w:val="24"/>
          <w:szCs w:val="24"/>
          <w:lang w:val="fr-BE"/>
        </w:rPr>
        <w:t xml:space="preserve">ikipédia </w:t>
      </w:r>
      <w:r w:rsidR="00AD52F3" w:rsidRPr="00BB1FBA">
        <w:rPr>
          <w:rFonts w:ascii="Times New Roman" w:hAnsi="Times New Roman" w:cs="Times New Roman"/>
          <w:sz w:val="24"/>
          <w:szCs w:val="24"/>
          <w:lang w:val="fr-BE"/>
        </w:rPr>
        <w:t xml:space="preserve">est </w:t>
      </w:r>
      <w:r w:rsidR="00645908">
        <w:rPr>
          <w:rFonts w:ascii="Times New Roman" w:hAnsi="Times New Roman" w:cs="Times New Roman"/>
          <w:sz w:val="24"/>
          <w:szCs w:val="24"/>
          <w:lang w:val="fr-BE"/>
        </w:rPr>
        <w:t xml:space="preserve">ainsi </w:t>
      </w:r>
      <w:r w:rsidR="00AD52F3" w:rsidRPr="00BB1FBA">
        <w:rPr>
          <w:rFonts w:ascii="Times New Roman" w:hAnsi="Times New Roman" w:cs="Times New Roman"/>
          <w:sz w:val="24"/>
          <w:szCs w:val="24"/>
          <w:lang w:val="fr-BE"/>
        </w:rPr>
        <w:t>saisi</w:t>
      </w:r>
      <w:r w:rsidR="003D30E3" w:rsidRPr="00BB1FBA">
        <w:rPr>
          <w:rFonts w:ascii="Times New Roman" w:hAnsi="Times New Roman" w:cs="Times New Roman"/>
          <w:sz w:val="24"/>
          <w:szCs w:val="24"/>
          <w:lang w:val="fr-BE"/>
        </w:rPr>
        <w:t>e</w:t>
      </w:r>
      <w:r w:rsidR="00AD52F3" w:rsidRPr="00BB1FBA">
        <w:rPr>
          <w:rFonts w:ascii="Times New Roman" w:hAnsi="Times New Roman" w:cs="Times New Roman"/>
          <w:sz w:val="24"/>
          <w:szCs w:val="24"/>
          <w:lang w:val="fr-BE"/>
        </w:rPr>
        <w:t xml:space="preserve"> </w:t>
      </w:r>
      <w:r w:rsidR="002477DD" w:rsidRPr="00BB1FBA">
        <w:rPr>
          <w:rFonts w:ascii="Times New Roman" w:hAnsi="Times New Roman" w:cs="Times New Roman"/>
          <w:sz w:val="24"/>
          <w:szCs w:val="24"/>
          <w:lang w:val="fr-BE"/>
        </w:rPr>
        <w:t xml:space="preserve">dans </w:t>
      </w:r>
      <w:r w:rsidR="000E5C38" w:rsidRPr="00BB1FBA">
        <w:rPr>
          <w:rFonts w:ascii="Times New Roman" w:hAnsi="Times New Roman" w:cs="Times New Roman"/>
          <w:sz w:val="24"/>
          <w:szCs w:val="24"/>
          <w:lang w:val="fr-BE"/>
        </w:rPr>
        <w:t>« ses interactions avec la juridiction, l’économie et les valeurs du logiciel libre » (p. 95)</w:t>
      </w:r>
      <w:r w:rsidR="002477DD" w:rsidRPr="00BB1FBA">
        <w:rPr>
          <w:rFonts w:ascii="Times New Roman" w:hAnsi="Times New Roman" w:cs="Times New Roman"/>
          <w:sz w:val="24"/>
          <w:szCs w:val="24"/>
          <w:lang w:val="fr-BE"/>
        </w:rPr>
        <w:t>.</w:t>
      </w:r>
      <w:r w:rsidR="00BA28D1">
        <w:rPr>
          <w:rFonts w:ascii="Times New Roman" w:hAnsi="Times New Roman" w:cs="Times New Roman"/>
          <w:sz w:val="24"/>
          <w:szCs w:val="24"/>
          <w:lang w:val="fr-BE"/>
        </w:rPr>
        <w:t xml:space="preserve"> </w:t>
      </w:r>
      <w:r w:rsidR="00BA28D1" w:rsidRPr="00BA28D1">
        <w:rPr>
          <w:rFonts w:ascii="Times New Roman" w:hAnsi="Times New Roman" w:cs="Times New Roman"/>
          <w:sz w:val="24"/>
          <w:szCs w:val="24"/>
          <w:lang w:val="fr-BE"/>
        </w:rPr>
        <w:t xml:space="preserve">Marie-Noëlle Doutreix montre ici en quoi, à l’instar des logiciels libres, Wikipédia peut être considéré comme un commun, </w:t>
      </w:r>
      <w:r w:rsidR="00651F42">
        <w:rPr>
          <w:rFonts w:ascii="Times New Roman" w:hAnsi="Times New Roman" w:cs="Times New Roman"/>
          <w:sz w:val="24"/>
          <w:szCs w:val="24"/>
          <w:lang w:val="fr-BE"/>
        </w:rPr>
        <w:t xml:space="preserve">du fait de son CMS MediaWiki </w:t>
      </w:r>
      <w:r w:rsidR="005E6DB8">
        <w:rPr>
          <w:rFonts w:ascii="Times New Roman" w:hAnsi="Times New Roman" w:cs="Times New Roman"/>
          <w:sz w:val="24"/>
          <w:szCs w:val="24"/>
          <w:lang w:val="fr-BE"/>
        </w:rPr>
        <w:t>ainsi que</w:t>
      </w:r>
      <w:r w:rsidR="00651F42">
        <w:rPr>
          <w:rFonts w:ascii="Times New Roman" w:hAnsi="Times New Roman" w:cs="Times New Roman"/>
          <w:sz w:val="24"/>
          <w:szCs w:val="24"/>
          <w:lang w:val="fr-BE"/>
        </w:rPr>
        <w:t xml:space="preserve"> de</w:t>
      </w:r>
      <w:r w:rsidR="00940670">
        <w:rPr>
          <w:rFonts w:ascii="Times New Roman" w:hAnsi="Times New Roman" w:cs="Times New Roman"/>
          <w:sz w:val="24"/>
          <w:szCs w:val="24"/>
          <w:lang w:val="fr-BE"/>
        </w:rPr>
        <w:t xml:space="preserve"> </w:t>
      </w:r>
      <w:r w:rsidR="00BA28D1" w:rsidRPr="00BA28D1">
        <w:rPr>
          <w:rFonts w:ascii="Times New Roman" w:hAnsi="Times New Roman" w:cs="Times New Roman"/>
          <w:sz w:val="24"/>
          <w:szCs w:val="24"/>
          <w:lang w:val="fr-BE"/>
        </w:rPr>
        <w:t>son activité encyclopédique, qui doivent être envisagés comme interdépendants.</w:t>
      </w:r>
      <w:r w:rsidR="00376CBD">
        <w:rPr>
          <w:rFonts w:ascii="Times New Roman" w:hAnsi="Times New Roman" w:cs="Times New Roman"/>
          <w:sz w:val="24"/>
          <w:szCs w:val="24"/>
          <w:lang w:val="fr-BE"/>
        </w:rPr>
        <w:t xml:space="preserve"> </w:t>
      </w:r>
      <w:r w:rsidR="003A730B" w:rsidRPr="00BB1FBA">
        <w:rPr>
          <w:rFonts w:ascii="Times New Roman" w:hAnsi="Times New Roman" w:cs="Times New Roman"/>
          <w:sz w:val="24"/>
          <w:szCs w:val="24"/>
          <w:lang w:val="fr-BE"/>
        </w:rPr>
        <w:t xml:space="preserve">L’épistémologie de Wikipédia est ensuite </w:t>
      </w:r>
      <w:r w:rsidR="009E4972">
        <w:rPr>
          <w:rFonts w:ascii="Times New Roman" w:hAnsi="Times New Roman" w:cs="Times New Roman"/>
          <w:sz w:val="24"/>
          <w:szCs w:val="24"/>
          <w:lang w:val="fr-BE"/>
        </w:rPr>
        <w:t xml:space="preserve">étudiée </w:t>
      </w:r>
      <w:r w:rsidR="00BD2D89">
        <w:rPr>
          <w:rFonts w:ascii="Times New Roman" w:hAnsi="Times New Roman" w:cs="Times New Roman"/>
          <w:sz w:val="24"/>
          <w:szCs w:val="24"/>
          <w:lang w:val="fr-BE"/>
        </w:rPr>
        <w:t>à l’aune du</w:t>
      </w:r>
      <w:r w:rsidR="009E4972">
        <w:rPr>
          <w:rFonts w:ascii="Times New Roman" w:hAnsi="Times New Roman" w:cs="Times New Roman"/>
          <w:sz w:val="24"/>
          <w:szCs w:val="24"/>
          <w:lang w:val="fr-BE"/>
        </w:rPr>
        <w:t xml:space="preserve"> critère de</w:t>
      </w:r>
      <w:r w:rsidR="001803DC">
        <w:rPr>
          <w:rFonts w:ascii="Times New Roman" w:hAnsi="Times New Roman" w:cs="Times New Roman"/>
          <w:sz w:val="24"/>
          <w:szCs w:val="24"/>
          <w:lang w:val="fr-BE"/>
        </w:rPr>
        <w:t xml:space="preserve"> </w:t>
      </w:r>
      <w:r w:rsidR="000E5C38" w:rsidRPr="00BB1FBA">
        <w:rPr>
          <w:rFonts w:ascii="Times New Roman" w:hAnsi="Times New Roman" w:cs="Times New Roman"/>
          <w:sz w:val="24"/>
          <w:szCs w:val="24"/>
          <w:lang w:val="fr-BE"/>
        </w:rPr>
        <w:t xml:space="preserve">fidélité au réel </w:t>
      </w:r>
      <w:r w:rsidR="001803DC">
        <w:rPr>
          <w:rFonts w:ascii="Times New Roman" w:hAnsi="Times New Roman" w:cs="Times New Roman"/>
          <w:sz w:val="24"/>
          <w:szCs w:val="24"/>
          <w:lang w:val="fr-BE"/>
        </w:rPr>
        <w:t xml:space="preserve">incarnée diversement </w:t>
      </w:r>
      <w:r w:rsidR="000E5C38" w:rsidRPr="00BB1FBA">
        <w:rPr>
          <w:rFonts w:ascii="Times New Roman" w:hAnsi="Times New Roman" w:cs="Times New Roman"/>
          <w:sz w:val="24"/>
          <w:szCs w:val="24"/>
          <w:lang w:val="fr-BE"/>
        </w:rPr>
        <w:t>par l’encyclopédi</w:t>
      </w:r>
      <w:r w:rsidR="003A730B" w:rsidRPr="00BB1FBA">
        <w:rPr>
          <w:rFonts w:ascii="Times New Roman" w:hAnsi="Times New Roman" w:cs="Times New Roman"/>
          <w:sz w:val="24"/>
          <w:szCs w:val="24"/>
          <w:lang w:val="fr-BE"/>
        </w:rPr>
        <w:t>sme</w:t>
      </w:r>
      <w:r w:rsidR="009E4972">
        <w:rPr>
          <w:rFonts w:ascii="Times New Roman" w:hAnsi="Times New Roman" w:cs="Times New Roman"/>
          <w:sz w:val="24"/>
          <w:szCs w:val="24"/>
          <w:lang w:val="fr-BE"/>
        </w:rPr>
        <w:t xml:space="preserve">, </w:t>
      </w:r>
      <w:r w:rsidR="001803DC">
        <w:rPr>
          <w:rFonts w:ascii="Times New Roman" w:hAnsi="Times New Roman" w:cs="Times New Roman"/>
          <w:sz w:val="24"/>
          <w:szCs w:val="24"/>
          <w:lang w:val="fr-BE"/>
        </w:rPr>
        <w:t xml:space="preserve">mais </w:t>
      </w:r>
      <w:r w:rsidR="004A17A2" w:rsidRPr="00BB1FBA">
        <w:rPr>
          <w:rFonts w:ascii="Times New Roman" w:hAnsi="Times New Roman" w:cs="Times New Roman"/>
          <w:sz w:val="24"/>
          <w:szCs w:val="24"/>
          <w:lang w:val="fr-BE"/>
        </w:rPr>
        <w:t>au regard duquel, ici encore,</w:t>
      </w:r>
      <w:r w:rsidR="000E5C38" w:rsidRPr="00BB1FBA">
        <w:rPr>
          <w:rFonts w:ascii="Times New Roman" w:hAnsi="Times New Roman" w:cs="Times New Roman"/>
          <w:sz w:val="24"/>
          <w:szCs w:val="24"/>
          <w:lang w:val="fr-BE"/>
        </w:rPr>
        <w:t xml:space="preserve"> Wikipédia, se démarque</w:t>
      </w:r>
      <w:r w:rsidR="00F07B80">
        <w:rPr>
          <w:rFonts w:ascii="Times New Roman" w:hAnsi="Times New Roman" w:cs="Times New Roman"/>
          <w:sz w:val="24"/>
          <w:szCs w:val="24"/>
          <w:lang w:val="fr-BE"/>
        </w:rPr>
        <w:t xml:space="preserve"> </w:t>
      </w:r>
      <w:r w:rsidR="00F52B14">
        <w:rPr>
          <w:rFonts w:ascii="Times New Roman" w:hAnsi="Times New Roman" w:cs="Times New Roman"/>
          <w:sz w:val="24"/>
          <w:szCs w:val="24"/>
          <w:lang w:val="fr-BE"/>
        </w:rPr>
        <w:t>des entreprises précédentes</w:t>
      </w:r>
      <w:r w:rsidR="000E5C38" w:rsidRPr="00BB1FBA">
        <w:rPr>
          <w:rFonts w:ascii="Times New Roman" w:hAnsi="Times New Roman" w:cs="Times New Roman"/>
          <w:sz w:val="24"/>
          <w:szCs w:val="24"/>
          <w:lang w:val="fr-BE"/>
        </w:rPr>
        <w:t xml:space="preserve">. </w:t>
      </w:r>
      <w:r w:rsidR="00FE4502" w:rsidRPr="00BB1FBA">
        <w:rPr>
          <w:rFonts w:ascii="Times New Roman" w:hAnsi="Times New Roman" w:cs="Times New Roman"/>
          <w:sz w:val="24"/>
          <w:szCs w:val="24"/>
          <w:lang w:val="fr-BE"/>
        </w:rPr>
        <w:t xml:space="preserve">En mobilisant le </w:t>
      </w:r>
      <w:r w:rsidR="000E5C38" w:rsidRPr="00BB1FBA">
        <w:rPr>
          <w:rFonts w:ascii="Times New Roman" w:hAnsi="Times New Roman" w:cs="Times New Roman"/>
          <w:sz w:val="24"/>
          <w:szCs w:val="24"/>
          <w:lang w:val="fr-BE"/>
        </w:rPr>
        <w:t>cadre conceptuel de Popper</w:t>
      </w:r>
      <w:r w:rsidR="00EC6A93" w:rsidRPr="00BB1FBA">
        <w:rPr>
          <w:rFonts w:ascii="Times New Roman" w:hAnsi="Times New Roman" w:cs="Times New Roman"/>
          <w:sz w:val="24"/>
          <w:szCs w:val="24"/>
          <w:lang w:val="fr-BE"/>
        </w:rPr>
        <w:t xml:space="preserve">, </w:t>
      </w:r>
      <w:r w:rsidR="00376CBD">
        <w:rPr>
          <w:rFonts w:ascii="Times New Roman" w:hAnsi="Times New Roman" w:cs="Times New Roman"/>
          <w:sz w:val="24"/>
          <w:szCs w:val="24"/>
          <w:lang w:val="fr-BE"/>
        </w:rPr>
        <w:t>associant neutralité et vérifiabilité</w:t>
      </w:r>
      <w:r w:rsidR="00FE4502" w:rsidRPr="00BB1FBA">
        <w:rPr>
          <w:rFonts w:ascii="Times New Roman" w:hAnsi="Times New Roman" w:cs="Times New Roman"/>
          <w:sz w:val="24"/>
          <w:szCs w:val="24"/>
          <w:lang w:val="fr-BE"/>
        </w:rPr>
        <w:t xml:space="preserve">, l’auteure </w:t>
      </w:r>
      <w:r w:rsidR="00EC6A93" w:rsidRPr="00BB1FBA">
        <w:rPr>
          <w:rFonts w:ascii="Times New Roman" w:hAnsi="Times New Roman" w:cs="Times New Roman"/>
          <w:sz w:val="24"/>
          <w:szCs w:val="24"/>
          <w:lang w:val="fr-BE"/>
        </w:rPr>
        <w:t xml:space="preserve">souligne l’ambivalence d’un projet qui, sous couvert de neutralité, n’en reste pas moins politique : « c’est justement parce que Wikipédia s’inscrit dans la pensée libérale qu’elle assure rechercher la pluralité des points de vue, même si cela n’implique pas pour finir qu’elle soit neutre ni </w:t>
      </w:r>
      <w:r w:rsidR="00EC6A93" w:rsidRPr="00BB1FBA">
        <w:rPr>
          <w:rFonts w:ascii="Times New Roman" w:hAnsi="Times New Roman" w:cs="Times New Roman"/>
          <w:i/>
          <w:sz w:val="24"/>
          <w:szCs w:val="24"/>
          <w:lang w:val="fr-BE"/>
        </w:rPr>
        <w:t>a fortiori</w:t>
      </w:r>
      <w:r w:rsidR="00EC6A93" w:rsidRPr="00BB1FBA">
        <w:rPr>
          <w:rFonts w:ascii="Times New Roman" w:hAnsi="Times New Roman" w:cs="Times New Roman"/>
          <w:sz w:val="24"/>
          <w:szCs w:val="24"/>
          <w:lang w:val="fr-BE"/>
        </w:rPr>
        <w:t xml:space="preserve"> ses </w:t>
      </w:r>
      <w:r w:rsidR="00EC6A93" w:rsidRPr="00BB1FBA">
        <w:rPr>
          <w:rFonts w:ascii="Times New Roman" w:hAnsi="Times New Roman" w:cs="Times New Roman"/>
          <w:sz w:val="24"/>
          <w:szCs w:val="24"/>
          <w:lang w:val="fr-BE"/>
        </w:rPr>
        <w:lastRenderedPageBreak/>
        <w:t>contributeurs. » (p. 161).</w:t>
      </w:r>
      <w:r w:rsidR="00B91EA5" w:rsidRPr="00BB1FBA">
        <w:rPr>
          <w:rFonts w:ascii="Times New Roman" w:hAnsi="Times New Roman" w:cs="Times New Roman"/>
          <w:sz w:val="24"/>
          <w:szCs w:val="24"/>
          <w:lang w:val="fr-BE"/>
        </w:rPr>
        <w:t xml:space="preserve"> Ceci posé, est examinée </w:t>
      </w:r>
      <w:r w:rsidR="00DE18A2" w:rsidRPr="00BB1FBA">
        <w:rPr>
          <w:rFonts w:ascii="Times New Roman" w:hAnsi="Times New Roman" w:cs="Times New Roman"/>
          <w:sz w:val="24"/>
          <w:szCs w:val="24"/>
          <w:lang w:val="fr-BE"/>
        </w:rPr>
        <w:t xml:space="preserve">plus précisément </w:t>
      </w:r>
      <w:r w:rsidR="002178A3" w:rsidRPr="00BB1FBA">
        <w:rPr>
          <w:rFonts w:ascii="Times New Roman" w:hAnsi="Times New Roman" w:cs="Times New Roman"/>
          <w:sz w:val="24"/>
          <w:szCs w:val="24"/>
          <w:lang w:val="fr-BE"/>
        </w:rPr>
        <w:t>l’hypothèse d’un emprunt du principe de neutralité à la tradition journalistique</w:t>
      </w:r>
      <w:r w:rsidR="006C3009" w:rsidRPr="00BB1FBA">
        <w:rPr>
          <w:rFonts w:ascii="Times New Roman" w:hAnsi="Times New Roman" w:cs="Times New Roman"/>
          <w:sz w:val="24"/>
          <w:szCs w:val="24"/>
          <w:lang w:val="fr-BE"/>
        </w:rPr>
        <w:t xml:space="preserve">, dans la mesure où </w:t>
      </w:r>
      <w:r w:rsidR="00475EBD">
        <w:rPr>
          <w:rFonts w:ascii="Times New Roman" w:hAnsi="Times New Roman" w:cs="Times New Roman"/>
          <w:sz w:val="24"/>
          <w:szCs w:val="24"/>
          <w:lang w:val="fr-BE"/>
        </w:rPr>
        <w:t>l</w:t>
      </w:r>
      <w:r w:rsidR="006C3009" w:rsidRPr="00BB1FBA">
        <w:rPr>
          <w:rFonts w:ascii="Times New Roman" w:hAnsi="Times New Roman" w:cs="Times New Roman"/>
          <w:sz w:val="24"/>
          <w:szCs w:val="24"/>
          <w:lang w:val="fr-BE"/>
        </w:rPr>
        <w:t>a mise en évidence</w:t>
      </w:r>
      <w:r w:rsidR="00475EBD">
        <w:rPr>
          <w:rFonts w:ascii="Times New Roman" w:hAnsi="Times New Roman" w:cs="Times New Roman"/>
          <w:sz w:val="24"/>
          <w:szCs w:val="24"/>
          <w:lang w:val="fr-BE"/>
        </w:rPr>
        <w:t xml:space="preserve"> d’une articulation de points de vue</w:t>
      </w:r>
      <w:r w:rsidR="006C3009" w:rsidRPr="00BB1FBA">
        <w:rPr>
          <w:rFonts w:ascii="Times New Roman" w:hAnsi="Times New Roman" w:cs="Times New Roman"/>
          <w:sz w:val="24"/>
          <w:szCs w:val="24"/>
          <w:lang w:val="fr-BE"/>
        </w:rPr>
        <w:t xml:space="preserve"> est perçue comme une garantie de la fiabilité des informations présentées</w:t>
      </w:r>
      <w:r w:rsidR="00C022DD" w:rsidRPr="00BB1FBA">
        <w:rPr>
          <w:rFonts w:ascii="Times New Roman" w:hAnsi="Times New Roman" w:cs="Times New Roman"/>
          <w:sz w:val="24"/>
          <w:szCs w:val="24"/>
          <w:lang w:val="fr-BE"/>
        </w:rPr>
        <w:t xml:space="preserve"> —</w:t>
      </w:r>
      <w:r w:rsidR="00F97FDE" w:rsidRPr="00BB1FBA">
        <w:rPr>
          <w:rFonts w:ascii="Times New Roman" w:hAnsi="Times New Roman" w:cs="Times New Roman"/>
          <w:sz w:val="24"/>
          <w:szCs w:val="24"/>
          <w:lang w:val="fr-BE"/>
        </w:rPr>
        <w:t xml:space="preserve"> en particulier, dans un environnement collaboratif où</w:t>
      </w:r>
      <w:r w:rsidR="008F7127" w:rsidRPr="00BB1FBA">
        <w:rPr>
          <w:rFonts w:ascii="Times New Roman" w:hAnsi="Times New Roman" w:cs="Times New Roman"/>
          <w:sz w:val="24"/>
          <w:szCs w:val="24"/>
          <w:lang w:val="fr-BE"/>
        </w:rPr>
        <w:t xml:space="preserve"> les contributeurs ne sont pas reconnus d’une expertise spécifique dans les sujets qu’ils traitent</w:t>
      </w:r>
      <w:r w:rsidR="006C3009" w:rsidRPr="00BB1FBA">
        <w:rPr>
          <w:rFonts w:ascii="Times New Roman" w:hAnsi="Times New Roman" w:cs="Times New Roman"/>
          <w:sz w:val="24"/>
          <w:szCs w:val="24"/>
          <w:lang w:val="fr-BE"/>
        </w:rPr>
        <w:t xml:space="preserve"> : « Le principe de neutralité semble alors jouer le rôle d'une condition de </w:t>
      </w:r>
      <w:r w:rsidR="00F97FDE" w:rsidRPr="00BB1FBA">
        <w:rPr>
          <w:rFonts w:ascii="Times New Roman" w:hAnsi="Times New Roman" w:cs="Times New Roman"/>
          <w:sz w:val="24"/>
          <w:szCs w:val="24"/>
          <w:lang w:val="fr-BE"/>
        </w:rPr>
        <w:t>possibilité</w:t>
      </w:r>
      <w:r w:rsidR="006C3009" w:rsidRPr="00BB1FBA">
        <w:rPr>
          <w:rFonts w:ascii="Times New Roman" w:hAnsi="Times New Roman" w:cs="Times New Roman"/>
          <w:sz w:val="24"/>
          <w:szCs w:val="24"/>
          <w:lang w:val="fr-BE"/>
        </w:rPr>
        <w:t xml:space="preserve"> du discours, dans le sens où il est ce qui rend crédible le discours, du moins aux yeux de la communauté. » (p. 160).</w:t>
      </w:r>
      <w:r w:rsidR="00783EDB">
        <w:rPr>
          <w:rFonts w:ascii="Times New Roman" w:hAnsi="Times New Roman" w:cs="Times New Roman"/>
          <w:sz w:val="24"/>
          <w:szCs w:val="24"/>
          <w:lang w:val="fr-BE"/>
        </w:rPr>
        <w:t xml:space="preserve"> </w:t>
      </w:r>
      <w:r w:rsidR="000E0F49">
        <w:rPr>
          <w:rFonts w:ascii="Times New Roman" w:hAnsi="Times New Roman" w:cs="Times New Roman"/>
          <w:sz w:val="24"/>
          <w:szCs w:val="24"/>
          <w:lang w:val="fr-BE"/>
        </w:rPr>
        <w:t>Outre la convergence identifiée au regard de ce principe de neutralité, les reprises de contenus liés aux actualités sont également monnaie courantes sur Wikipédia, qui empiète de ce fait sur le projet de journalisme collaboratif porté par la plateforme</w:t>
      </w:r>
      <w:r w:rsidR="00BA0BE7">
        <w:rPr>
          <w:rFonts w:ascii="Times New Roman" w:hAnsi="Times New Roman" w:cs="Times New Roman"/>
          <w:sz w:val="24"/>
          <w:szCs w:val="24"/>
          <w:lang w:val="fr-BE"/>
        </w:rPr>
        <w:t xml:space="preserve"> adossée</w:t>
      </w:r>
      <w:r w:rsidR="000E0F49">
        <w:rPr>
          <w:rFonts w:ascii="Times New Roman" w:hAnsi="Times New Roman" w:cs="Times New Roman"/>
          <w:sz w:val="24"/>
          <w:szCs w:val="24"/>
          <w:lang w:val="fr-BE"/>
        </w:rPr>
        <w:t xml:space="preserve"> Wikinews.</w:t>
      </w:r>
    </w:p>
    <w:p w:rsidR="00160F46" w:rsidRPr="00160F46" w:rsidRDefault="00783EDB" w:rsidP="0011437A">
      <w:pPr>
        <w:jc w:val="both"/>
        <w:rPr>
          <w:rFonts w:ascii="Times New Roman" w:hAnsi="Times New Roman" w:cs="Times New Roman"/>
          <w:sz w:val="24"/>
          <w:szCs w:val="24"/>
          <w:lang w:val="fr-BE"/>
        </w:rPr>
      </w:pPr>
      <w:r>
        <w:rPr>
          <w:rFonts w:ascii="Times New Roman" w:hAnsi="Times New Roman" w:cs="Times New Roman"/>
          <w:sz w:val="24"/>
          <w:szCs w:val="24"/>
          <w:lang w:val="fr-BE"/>
        </w:rPr>
        <w:t>Ces deux premières parties</w:t>
      </w:r>
      <w:r w:rsidR="00CB1D3E">
        <w:rPr>
          <w:rFonts w:ascii="Times New Roman" w:hAnsi="Times New Roman" w:cs="Times New Roman"/>
          <w:sz w:val="24"/>
          <w:szCs w:val="24"/>
          <w:lang w:val="fr-BE"/>
        </w:rPr>
        <w:t xml:space="preserve"> dessinent des</w:t>
      </w:r>
      <w:r>
        <w:rPr>
          <w:rFonts w:ascii="Times New Roman" w:hAnsi="Times New Roman" w:cs="Times New Roman"/>
          <w:sz w:val="24"/>
          <w:szCs w:val="24"/>
          <w:lang w:val="fr-BE"/>
        </w:rPr>
        <w:t xml:space="preserve"> </w:t>
      </w:r>
      <w:r w:rsidR="00EC63D1">
        <w:rPr>
          <w:rFonts w:ascii="Times New Roman" w:hAnsi="Times New Roman" w:cs="Times New Roman"/>
          <w:sz w:val="24"/>
          <w:szCs w:val="24"/>
          <w:lang w:val="fr-BE"/>
        </w:rPr>
        <w:t xml:space="preserve">axes </w:t>
      </w:r>
      <w:r w:rsidR="004D3AFE">
        <w:rPr>
          <w:rFonts w:ascii="Times New Roman" w:hAnsi="Times New Roman" w:cs="Times New Roman"/>
          <w:sz w:val="24"/>
          <w:szCs w:val="24"/>
          <w:lang w:val="fr-BE"/>
        </w:rPr>
        <w:t xml:space="preserve">de </w:t>
      </w:r>
      <w:r w:rsidR="00717026">
        <w:rPr>
          <w:rFonts w:ascii="Times New Roman" w:hAnsi="Times New Roman" w:cs="Times New Roman"/>
          <w:sz w:val="24"/>
          <w:szCs w:val="24"/>
          <w:lang w:val="fr-BE"/>
        </w:rPr>
        <w:t xml:space="preserve">lecture pour </w:t>
      </w:r>
      <w:r w:rsidR="00596787">
        <w:rPr>
          <w:rFonts w:ascii="Times New Roman" w:hAnsi="Times New Roman" w:cs="Times New Roman"/>
          <w:sz w:val="24"/>
          <w:szCs w:val="24"/>
          <w:lang w:val="fr-BE"/>
        </w:rPr>
        <w:t xml:space="preserve">aborder </w:t>
      </w:r>
      <w:r w:rsidR="00717026">
        <w:rPr>
          <w:rFonts w:ascii="Times New Roman" w:hAnsi="Times New Roman" w:cs="Times New Roman"/>
          <w:sz w:val="24"/>
          <w:szCs w:val="24"/>
          <w:lang w:val="fr-BE"/>
        </w:rPr>
        <w:t>les</w:t>
      </w:r>
      <w:r w:rsidR="00EC63D1">
        <w:rPr>
          <w:rFonts w:ascii="Times New Roman" w:hAnsi="Times New Roman" w:cs="Times New Roman"/>
          <w:sz w:val="24"/>
          <w:szCs w:val="24"/>
          <w:lang w:val="fr-BE"/>
        </w:rPr>
        <w:t xml:space="preserve"> analyses</w:t>
      </w:r>
      <w:r w:rsidR="00A63187">
        <w:rPr>
          <w:rFonts w:ascii="Times New Roman" w:hAnsi="Times New Roman" w:cs="Times New Roman"/>
          <w:sz w:val="24"/>
          <w:szCs w:val="24"/>
          <w:lang w:val="fr-BE"/>
        </w:rPr>
        <w:t xml:space="preserve"> de corpus</w:t>
      </w:r>
      <w:r w:rsidR="00EC63D1">
        <w:rPr>
          <w:rFonts w:ascii="Times New Roman" w:hAnsi="Times New Roman" w:cs="Times New Roman"/>
          <w:sz w:val="24"/>
          <w:szCs w:val="24"/>
          <w:lang w:val="fr-BE"/>
        </w:rPr>
        <w:t xml:space="preserve"> présentées dans la troisième et dernière section</w:t>
      </w:r>
      <w:r w:rsidR="00596787">
        <w:rPr>
          <w:rFonts w:ascii="Times New Roman" w:hAnsi="Times New Roman" w:cs="Times New Roman"/>
          <w:sz w:val="24"/>
          <w:szCs w:val="24"/>
          <w:lang w:val="fr-BE"/>
        </w:rPr>
        <w:t>. Celle-ci</w:t>
      </w:r>
      <w:r w:rsidR="00BB3921">
        <w:rPr>
          <w:rFonts w:ascii="Times New Roman" w:hAnsi="Times New Roman" w:cs="Times New Roman"/>
          <w:sz w:val="24"/>
          <w:szCs w:val="24"/>
          <w:lang w:val="fr-BE"/>
        </w:rPr>
        <w:t xml:space="preserve"> se donne pour projet d’</w:t>
      </w:r>
      <w:r w:rsidR="00BB64A4">
        <w:rPr>
          <w:rFonts w:ascii="Times New Roman" w:hAnsi="Times New Roman" w:cs="Times New Roman"/>
          <w:sz w:val="24"/>
          <w:szCs w:val="24"/>
          <w:lang w:val="fr-BE"/>
        </w:rPr>
        <w:t>explorer</w:t>
      </w:r>
      <w:r w:rsidR="00BB3921">
        <w:rPr>
          <w:rFonts w:ascii="Times New Roman" w:hAnsi="Times New Roman" w:cs="Times New Roman"/>
          <w:sz w:val="24"/>
          <w:szCs w:val="24"/>
          <w:lang w:val="fr-BE"/>
        </w:rPr>
        <w:t xml:space="preserve"> les liens entre qualité et dimension collaborative des articles ; en d’autres termes, de</w:t>
      </w:r>
      <w:r w:rsidR="00BB64A4">
        <w:rPr>
          <w:rFonts w:ascii="Times New Roman" w:hAnsi="Times New Roman" w:cs="Times New Roman"/>
          <w:sz w:val="24"/>
          <w:szCs w:val="24"/>
          <w:lang w:val="fr-BE"/>
        </w:rPr>
        <w:t xml:space="preserve"> mobiliser les indicateurs chiffrés de participation pour</w:t>
      </w:r>
      <w:r w:rsidR="00BB3921">
        <w:rPr>
          <w:rFonts w:ascii="Times New Roman" w:hAnsi="Times New Roman" w:cs="Times New Roman"/>
          <w:sz w:val="24"/>
          <w:szCs w:val="24"/>
          <w:lang w:val="fr-BE"/>
        </w:rPr>
        <w:t xml:space="preserve"> tester l’hypothèse d’une corrélation entre la qualité d’un article et</w:t>
      </w:r>
      <w:r w:rsidR="00BB64A4">
        <w:rPr>
          <w:rFonts w:ascii="Times New Roman" w:hAnsi="Times New Roman" w:cs="Times New Roman"/>
          <w:sz w:val="24"/>
          <w:szCs w:val="24"/>
          <w:lang w:val="fr-BE"/>
        </w:rPr>
        <w:t xml:space="preserve"> </w:t>
      </w:r>
      <w:r w:rsidR="00304BDB">
        <w:rPr>
          <w:rFonts w:ascii="Times New Roman" w:hAnsi="Times New Roman" w:cs="Times New Roman"/>
          <w:sz w:val="24"/>
          <w:szCs w:val="24"/>
          <w:lang w:val="fr-BE"/>
        </w:rPr>
        <w:t xml:space="preserve">le </w:t>
      </w:r>
      <w:r w:rsidR="00BB64A4">
        <w:rPr>
          <w:rFonts w:ascii="Times New Roman" w:hAnsi="Times New Roman" w:cs="Times New Roman"/>
          <w:sz w:val="24"/>
          <w:szCs w:val="24"/>
          <w:lang w:val="fr-BE"/>
        </w:rPr>
        <w:t>taux de participation</w:t>
      </w:r>
      <w:r w:rsidR="00304BDB">
        <w:rPr>
          <w:rFonts w:ascii="Times New Roman" w:hAnsi="Times New Roman" w:cs="Times New Roman"/>
          <w:sz w:val="24"/>
          <w:szCs w:val="24"/>
          <w:lang w:val="fr-BE"/>
        </w:rPr>
        <w:t xml:space="preserve"> des contributeurs à son élaboration</w:t>
      </w:r>
      <w:r w:rsidR="00BB3921">
        <w:rPr>
          <w:rFonts w:ascii="Times New Roman" w:hAnsi="Times New Roman" w:cs="Times New Roman"/>
          <w:sz w:val="24"/>
          <w:szCs w:val="24"/>
          <w:lang w:val="fr-BE"/>
        </w:rPr>
        <w:t>. La qualité des articles fait l’objet d’une labellisation par la communauté</w:t>
      </w:r>
      <w:r w:rsidR="00923AAA">
        <w:rPr>
          <w:rFonts w:ascii="Times New Roman" w:hAnsi="Times New Roman" w:cs="Times New Roman"/>
          <w:sz w:val="24"/>
          <w:szCs w:val="24"/>
          <w:lang w:val="fr-BE"/>
        </w:rPr>
        <w:t xml:space="preserve">, qui </w:t>
      </w:r>
      <w:r w:rsidR="00BB3921">
        <w:rPr>
          <w:rFonts w:ascii="Times New Roman" w:hAnsi="Times New Roman" w:cs="Times New Roman"/>
          <w:sz w:val="24"/>
          <w:szCs w:val="24"/>
          <w:lang w:val="fr-BE"/>
        </w:rPr>
        <w:t xml:space="preserve">renseigne </w:t>
      </w:r>
      <w:r w:rsidR="00923AAA">
        <w:rPr>
          <w:rFonts w:ascii="Times New Roman" w:hAnsi="Times New Roman" w:cs="Times New Roman"/>
          <w:sz w:val="24"/>
          <w:szCs w:val="24"/>
          <w:lang w:val="fr-BE"/>
        </w:rPr>
        <w:t xml:space="preserve">également </w:t>
      </w:r>
      <w:r w:rsidR="00BB3921">
        <w:rPr>
          <w:rFonts w:ascii="Times New Roman" w:hAnsi="Times New Roman" w:cs="Times New Roman"/>
          <w:sz w:val="24"/>
          <w:szCs w:val="24"/>
          <w:lang w:val="fr-BE"/>
        </w:rPr>
        <w:t>par des bannières l’état d’avancement des noti</w:t>
      </w:r>
      <w:r w:rsidR="00923AAA">
        <w:rPr>
          <w:rFonts w:ascii="Times New Roman" w:hAnsi="Times New Roman" w:cs="Times New Roman"/>
          <w:sz w:val="24"/>
          <w:szCs w:val="24"/>
          <w:lang w:val="fr-BE"/>
        </w:rPr>
        <w:t xml:space="preserve">ces ; les procédures </w:t>
      </w:r>
      <w:r w:rsidR="00C5040E">
        <w:rPr>
          <w:rFonts w:ascii="Times New Roman" w:hAnsi="Times New Roman" w:cs="Times New Roman"/>
          <w:sz w:val="24"/>
          <w:szCs w:val="24"/>
          <w:lang w:val="fr-BE"/>
        </w:rPr>
        <w:t>font ainsi l’objet d’une</w:t>
      </w:r>
      <w:r w:rsidR="00923AAA">
        <w:rPr>
          <w:rFonts w:ascii="Times New Roman" w:hAnsi="Times New Roman" w:cs="Times New Roman"/>
          <w:sz w:val="24"/>
          <w:szCs w:val="24"/>
          <w:lang w:val="fr-BE"/>
        </w:rPr>
        <w:t xml:space="preserve"> mise en visibilité</w:t>
      </w:r>
      <w:r w:rsidR="00C5040E">
        <w:rPr>
          <w:rFonts w:ascii="Times New Roman" w:hAnsi="Times New Roman" w:cs="Times New Roman"/>
          <w:sz w:val="24"/>
          <w:szCs w:val="24"/>
          <w:lang w:val="fr-BE"/>
        </w:rPr>
        <w:t>.</w:t>
      </w:r>
      <w:r w:rsidR="00674D4E">
        <w:rPr>
          <w:rFonts w:ascii="Times New Roman" w:hAnsi="Times New Roman" w:cs="Times New Roman"/>
          <w:sz w:val="24"/>
          <w:szCs w:val="24"/>
          <w:lang w:val="fr-BE"/>
        </w:rPr>
        <w:t xml:space="preserve"> </w:t>
      </w:r>
      <w:r w:rsidR="00A63187">
        <w:rPr>
          <w:rFonts w:ascii="Times New Roman" w:hAnsi="Times New Roman" w:cs="Times New Roman"/>
          <w:sz w:val="24"/>
          <w:szCs w:val="24"/>
          <w:lang w:val="fr-BE"/>
        </w:rPr>
        <w:t>D</w:t>
      </w:r>
      <w:r w:rsidR="00D422E4" w:rsidRPr="00BB1FBA">
        <w:rPr>
          <w:rFonts w:ascii="Times New Roman" w:hAnsi="Times New Roman" w:cs="Times New Roman"/>
          <w:sz w:val="24"/>
          <w:szCs w:val="24"/>
          <w:lang w:val="fr-BE"/>
        </w:rPr>
        <w:t>eux sous-corpus</w:t>
      </w:r>
      <w:r w:rsidR="00A63187">
        <w:rPr>
          <w:rFonts w:ascii="Times New Roman" w:hAnsi="Times New Roman" w:cs="Times New Roman"/>
          <w:sz w:val="24"/>
          <w:szCs w:val="24"/>
          <w:lang w:val="fr-BE"/>
        </w:rPr>
        <w:t xml:space="preserve"> sont ici considérés</w:t>
      </w:r>
      <w:r w:rsidR="00D422E4" w:rsidRPr="00BB1FBA">
        <w:rPr>
          <w:rFonts w:ascii="Times New Roman" w:hAnsi="Times New Roman" w:cs="Times New Roman"/>
          <w:sz w:val="24"/>
          <w:szCs w:val="24"/>
          <w:lang w:val="fr-BE"/>
        </w:rPr>
        <w:t> : l’</w:t>
      </w:r>
      <w:r w:rsidR="0011437A" w:rsidRPr="00BB1FBA">
        <w:rPr>
          <w:rFonts w:ascii="Times New Roman" w:hAnsi="Times New Roman" w:cs="Times New Roman"/>
          <w:sz w:val="24"/>
          <w:szCs w:val="24"/>
          <w:lang w:val="fr-BE"/>
        </w:rPr>
        <w:t>un composé des articles liés à la catégorie « génétique » en mai 2018, l’autre, non-thématique, regroupant les articles les plus consultés à une période donnée</w:t>
      </w:r>
      <w:r w:rsidR="00E34849" w:rsidRPr="00BB1FBA">
        <w:rPr>
          <w:rFonts w:ascii="Times New Roman" w:hAnsi="Times New Roman" w:cs="Times New Roman"/>
          <w:sz w:val="24"/>
          <w:szCs w:val="24"/>
          <w:lang w:val="fr-BE"/>
        </w:rPr>
        <w:t>.</w:t>
      </w:r>
      <w:r w:rsidR="00227205" w:rsidRPr="00BB1FBA">
        <w:rPr>
          <w:rFonts w:ascii="Times New Roman" w:hAnsi="Times New Roman" w:cs="Times New Roman"/>
          <w:sz w:val="24"/>
          <w:szCs w:val="24"/>
          <w:lang w:val="fr-BE"/>
        </w:rPr>
        <w:t xml:space="preserve"> </w:t>
      </w:r>
      <w:r w:rsidR="0011437A" w:rsidRPr="00BB1FBA">
        <w:rPr>
          <w:rFonts w:ascii="Times New Roman" w:hAnsi="Times New Roman" w:cs="Times New Roman"/>
          <w:sz w:val="24"/>
          <w:szCs w:val="24"/>
          <w:lang w:val="fr-BE"/>
        </w:rPr>
        <w:t>Un chapitre introductif rend compte des modalités organisationnelle</w:t>
      </w:r>
      <w:r w:rsidR="00F03AD5">
        <w:rPr>
          <w:rFonts w:ascii="Times New Roman" w:hAnsi="Times New Roman" w:cs="Times New Roman"/>
          <w:sz w:val="24"/>
          <w:szCs w:val="24"/>
          <w:lang w:val="fr-BE"/>
        </w:rPr>
        <w:t>s</w:t>
      </w:r>
      <w:r w:rsidR="0011437A" w:rsidRPr="00BB1FBA">
        <w:rPr>
          <w:rFonts w:ascii="Times New Roman" w:hAnsi="Times New Roman" w:cs="Times New Roman"/>
          <w:sz w:val="24"/>
          <w:szCs w:val="24"/>
          <w:lang w:val="fr-BE"/>
        </w:rPr>
        <w:t xml:space="preserve"> des savoirs au sein de l’encyclopédie collaborative, reposant sur une catégorisation des articles </w:t>
      </w:r>
      <w:r w:rsidR="0011437A" w:rsidRPr="00AF692D">
        <w:rPr>
          <w:rFonts w:ascii="Times New Roman" w:hAnsi="Times New Roman" w:cs="Times New Roman"/>
          <w:sz w:val="24"/>
          <w:szCs w:val="24"/>
          <w:lang w:val="fr-BE"/>
        </w:rPr>
        <w:t>par portails thématiques.</w:t>
      </w:r>
      <w:r w:rsidR="00227205" w:rsidRPr="00AF692D">
        <w:rPr>
          <w:rFonts w:ascii="Times New Roman" w:hAnsi="Times New Roman" w:cs="Times New Roman"/>
          <w:sz w:val="24"/>
          <w:szCs w:val="24"/>
          <w:lang w:val="fr-BE"/>
        </w:rPr>
        <w:t xml:space="preserve"> </w:t>
      </w:r>
      <w:r w:rsidR="005F29CD" w:rsidRPr="00AF692D">
        <w:rPr>
          <w:rFonts w:ascii="Times New Roman" w:hAnsi="Times New Roman" w:cs="Times New Roman"/>
          <w:sz w:val="24"/>
          <w:szCs w:val="24"/>
          <w:lang w:val="fr-BE"/>
        </w:rPr>
        <w:t>L</w:t>
      </w:r>
      <w:r w:rsidR="00446100" w:rsidRPr="00AF692D">
        <w:rPr>
          <w:rFonts w:ascii="Times New Roman" w:hAnsi="Times New Roman" w:cs="Times New Roman"/>
          <w:sz w:val="24"/>
          <w:szCs w:val="24"/>
          <w:lang w:val="fr-BE"/>
        </w:rPr>
        <w:t>’analyse</w:t>
      </w:r>
      <w:r w:rsidR="00446100">
        <w:rPr>
          <w:rFonts w:ascii="Times New Roman" w:hAnsi="Times New Roman" w:cs="Times New Roman"/>
          <w:sz w:val="24"/>
          <w:szCs w:val="24"/>
          <w:lang w:val="fr-BE"/>
        </w:rPr>
        <w:t xml:space="preserve"> du premier corpus, composé d’articles rattachés à la</w:t>
      </w:r>
      <w:r w:rsidR="005F29CD">
        <w:rPr>
          <w:rFonts w:ascii="Times New Roman" w:hAnsi="Times New Roman" w:cs="Times New Roman"/>
          <w:sz w:val="24"/>
          <w:szCs w:val="24"/>
          <w:lang w:val="fr-BE"/>
        </w:rPr>
        <w:t xml:space="preserve"> catégorie « Génétique »,</w:t>
      </w:r>
      <w:r w:rsidR="00227205" w:rsidRPr="00BB1FBA">
        <w:rPr>
          <w:rFonts w:ascii="Times New Roman" w:hAnsi="Times New Roman" w:cs="Times New Roman"/>
          <w:sz w:val="24"/>
          <w:szCs w:val="24"/>
          <w:lang w:val="fr-BE"/>
        </w:rPr>
        <w:t xml:space="preserve"> </w:t>
      </w:r>
      <w:r w:rsidR="000D5648" w:rsidRPr="00BB1FBA">
        <w:rPr>
          <w:rFonts w:ascii="Times New Roman" w:hAnsi="Times New Roman" w:cs="Times New Roman"/>
          <w:sz w:val="24"/>
          <w:szCs w:val="24"/>
          <w:lang w:val="fr-BE"/>
        </w:rPr>
        <w:t>entend démontrer la corrélation entre certains paramètres quantitatifs des articles (</w:t>
      </w:r>
      <w:r w:rsidR="000D5648" w:rsidRPr="001E75D3">
        <w:rPr>
          <w:rFonts w:ascii="Times New Roman" w:hAnsi="Times New Roman" w:cs="Times New Roman"/>
          <w:sz w:val="24"/>
          <w:szCs w:val="24"/>
          <w:lang w:val="fr-BE"/>
        </w:rPr>
        <w:t>nombre de consultations,</w:t>
      </w:r>
      <w:r w:rsidR="001E75D3" w:rsidRPr="001E75D3">
        <w:rPr>
          <w:rFonts w:ascii="Times New Roman" w:hAnsi="Times New Roman" w:cs="Times New Roman"/>
          <w:sz w:val="24"/>
          <w:szCs w:val="24"/>
          <w:lang w:val="fr-BE"/>
        </w:rPr>
        <w:t xml:space="preserve"> de contributeurs,</w:t>
      </w:r>
      <w:r w:rsidR="000D5648" w:rsidRPr="001E75D3">
        <w:rPr>
          <w:rFonts w:ascii="Times New Roman" w:hAnsi="Times New Roman" w:cs="Times New Roman"/>
          <w:sz w:val="24"/>
          <w:szCs w:val="24"/>
          <w:lang w:val="fr-BE"/>
        </w:rPr>
        <w:t xml:space="preserve"> d</w:t>
      </w:r>
      <w:r w:rsidR="001E75D3" w:rsidRPr="001E75D3">
        <w:rPr>
          <w:rFonts w:ascii="Times New Roman" w:hAnsi="Times New Roman" w:cs="Times New Roman"/>
          <w:sz w:val="24"/>
          <w:szCs w:val="24"/>
          <w:lang w:val="fr-BE"/>
        </w:rPr>
        <w:t>e contributions</w:t>
      </w:r>
      <w:r w:rsidR="000D5648" w:rsidRPr="001E75D3">
        <w:rPr>
          <w:rFonts w:ascii="Times New Roman" w:hAnsi="Times New Roman" w:cs="Times New Roman"/>
          <w:sz w:val="24"/>
          <w:szCs w:val="24"/>
          <w:lang w:val="fr-BE"/>
        </w:rPr>
        <w:t>, etc.)</w:t>
      </w:r>
      <w:r w:rsidR="000D5648" w:rsidRPr="00BB1FBA">
        <w:rPr>
          <w:rFonts w:ascii="Times New Roman" w:hAnsi="Times New Roman" w:cs="Times New Roman"/>
          <w:sz w:val="24"/>
          <w:szCs w:val="24"/>
          <w:lang w:val="fr-BE"/>
        </w:rPr>
        <w:t xml:space="preserve"> et la dimension controversée de leurs sujets</w:t>
      </w:r>
      <w:r w:rsidR="00AC7C88" w:rsidRPr="00BB1FBA">
        <w:rPr>
          <w:rFonts w:ascii="Times New Roman" w:hAnsi="Times New Roman" w:cs="Times New Roman"/>
          <w:sz w:val="24"/>
          <w:szCs w:val="24"/>
          <w:lang w:val="fr-BE"/>
        </w:rPr>
        <w:t xml:space="preserve"> : « Ces données appuient la double hypothèse selon laquelle les sujets controversés dans l'espace public le sont également dans Wikipédia et les articles controversés attirent un plus grand nombre de contributeurs et génèrent davantage de contributions » (p. 178). </w:t>
      </w:r>
      <w:r w:rsidR="00D06257">
        <w:rPr>
          <w:rFonts w:ascii="Times New Roman" w:hAnsi="Times New Roman" w:cs="Times New Roman"/>
          <w:sz w:val="24"/>
          <w:szCs w:val="24"/>
          <w:lang w:val="fr-BE"/>
        </w:rPr>
        <w:t>L’étude du second corpus montre que les articles y sont</w:t>
      </w:r>
      <w:r w:rsidR="00A63187">
        <w:rPr>
          <w:rFonts w:ascii="Times New Roman" w:hAnsi="Times New Roman" w:cs="Times New Roman"/>
          <w:sz w:val="24"/>
          <w:szCs w:val="24"/>
          <w:lang w:val="fr-BE"/>
        </w:rPr>
        <w:t xml:space="preserve"> liés à une actualité forte</w:t>
      </w:r>
      <w:r w:rsidR="009D68E0">
        <w:rPr>
          <w:rFonts w:ascii="Times New Roman" w:hAnsi="Times New Roman" w:cs="Times New Roman"/>
          <w:sz w:val="24"/>
          <w:szCs w:val="24"/>
          <w:lang w:val="fr-BE"/>
        </w:rPr>
        <w:t xml:space="preserve"> (politique</w:t>
      </w:r>
      <w:r w:rsidR="00A63187">
        <w:rPr>
          <w:rFonts w:ascii="Times New Roman" w:hAnsi="Times New Roman" w:cs="Times New Roman"/>
          <w:sz w:val="24"/>
          <w:szCs w:val="24"/>
          <w:lang w:val="fr-BE"/>
        </w:rPr>
        <w:t xml:space="preserve"> mais aussi culturelle</w:t>
      </w:r>
      <w:r w:rsidR="009D68E0">
        <w:rPr>
          <w:rFonts w:ascii="Times New Roman" w:hAnsi="Times New Roman" w:cs="Times New Roman"/>
          <w:sz w:val="24"/>
          <w:szCs w:val="24"/>
          <w:lang w:val="fr-BE"/>
        </w:rPr>
        <w:t>,</w:t>
      </w:r>
      <w:r w:rsidR="00A63187">
        <w:rPr>
          <w:rFonts w:ascii="Times New Roman" w:hAnsi="Times New Roman" w:cs="Times New Roman"/>
          <w:sz w:val="24"/>
          <w:szCs w:val="24"/>
          <w:lang w:val="fr-BE"/>
        </w:rPr>
        <w:t xml:space="preserve"> p. ex.) durant la période de collecte</w:t>
      </w:r>
      <w:r w:rsidR="00AC33EB">
        <w:rPr>
          <w:rFonts w:ascii="Times New Roman" w:hAnsi="Times New Roman" w:cs="Times New Roman"/>
          <w:sz w:val="24"/>
          <w:szCs w:val="24"/>
          <w:lang w:val="fr-BE"/>
        </w:rPr>
        <w:t xml:space="preserve">. L’analyse </w:t>
      </w:r>
      <w:r w:rsidR="00A63187">
        <w:rPr>
          <w:rFonts w:ascii="Times New Roman" w:hAnsi="Times New Roman" w:cs="Times New Roman"/>
          <w:sz w:val="24"/>
          <w:szCs w:val="24"/>
          <w:lang w:val="fr-BE"/>
        </w:rPr>
        <w:t>permet alors de</w:t>
      </w:r>
      <w:r w:rsidR="00DE033D" w:rsidRPr="00BB1FBA">
        <w:rPr>
          <w:rFonts w:ascii="Times New Roman" w:hAnsi="Times New Roman" w:cs="Times New Roman"/>
          <w:sz w:val="24"/>
          <w:szCs w:val="24"/>
          <w:lang w:val="fr-BE"/>
        </w:rPr>
        <w:t xml:space="preserve"> montre</w:t>
      </w:r>
      <w:r w:rsidR="00A63187">
        <w:rPr>
          <w:rFonts w:ascii="Times New Roman" w:hAnsi="Times New Roman" w:cs="Times New Roman"/>
          <w:sz w:val="24"/>
          <w:szCs w:val="24"/>
          <w:lang w:val="fr-BE"/>
        </w:rPr>
        <w:t>r</w:t>
      </w:r>
      <w:r w:rsidR="00EE0EDC">
        <w:rPr>
          <w:rFonts w:ascii="Times New Roman" w:hAnsi="Times New Roman" w:cs="Times New Roman"/>
          <w:sz w:val="24"/>
          <w:szCs w:val="24"/>
          <w:lang w:val="fr-BE"/>
        </w:rPr>
        <w:t xml:space="preserve"> que les articles les plus consultés sont effectivement ceux commandés par l’actualité ; </w:t>
      </w:r>
      <w:r w:rsidR="00AC33EB">
        <w:rPr>
          <w:rFonts w:ascii="Times New Roman" w:hAnsi="Times New Roman" w:cs="Times New Roman"/>
          <w:sz w:val="24"/>
          <w:szCs w:val="24"/>
          <w:lang w:val="fr-BE"/>
        </w:rPr>
        <w:t xml:space="preserve">elle </w:t>
      </w:r>
      <w:r w:rsidR="00EE0EDC">
        <w:rPr>
          <w:rFonts w:ascii="Times New Roman" w:hAnsi="Times New Roman" w:cs="Times New Roman"/>
          <w:sz w:val="24"/>
          <w:szCs w:val="24"/>
          <w:lang w:val="fr-BE"/>
        </w:rPr>
        <w:t>fait également apparaître la présence significative de sources journalistiques dans les références de</w:t>
      </w:r>
      <w:r w:rsidR="009D68E0">
        <w:rPr>
          <w:rFonts w:ascii="Times New Roman" w:hAnsi="Times New Roman" w:cs="Times New Roman"/>
          <w:sz w:val="24"/>
          <w:szCs w:val="24"/>
          <w:lang w:val="fr-BE"/>
        </w:rPr>
        <w:t xml:space="preserve"> ce</w:t>
      </w:r>
      <w:r w:rsidR="00EE0EDC">
        <w:rPr>
          <w:rFonts w:ascii="Times New Roman" w:hAnsi="Times New Roman" w:cs="Times New Roman"/>
          <w:sz w:val="24"/>
          <w:szCs w:val="24"/>
          <w:lang w:val="fr-BE"/>
        </w:rPr>
        <w:t>s arti</w:t>
      </w:r>
      <w:r w:rsidR="00160F46">
        <w:rPr>
          <w:rFonts w:ascii="Times New Roman" w:hAnsi="Times New Roman" w:cs="Times New Roman"/>
          <w:sz w:val="24"/>
          <w:szCs w:val="24"/>
          <w:lang w:val="fr-BE"/>
        </w:rPr>
        <w:t>cles</w:t>
      </w:r>
      <w:r w:rsidR="00FA7006">
        <w:rPr>
          <w:rFonts w:ascii="Times New Roman" w:hAnsi="Times New Roman" w:cs="Times New Roman"/>
          <w:sz w:val="24"/>
          <w:szCs w:val="24"/>
          <w:lang w:val="fr-BE"/>
        </w:rPr>
        <w:t>. U</w:t>
      </w:r>
      <w:r w:rsidR="00160F46">
        <w:rPr>
          <w:rFonts w:ascii="Times New Roman" w:hAnsi="Times New Roman" w:cs="Times New Roman"/>
          <w:sz w:val="24"/>
          <w:szCs w:val="24"/>
          <w:lang w:val="fr-BE"/>
        </w:rPr>
        <w:t xml:space="preserve">n chapitre conclusif justifie l’intérêt des corpus étudiés au regard de la question de recherche : leur </w:t>
      </w:r>
      <w:r w:rsidR="00160F46" w:rsidRPr="00160F46">
        <w:rPr>
          <w:rFonts w:ascii="Times New Roman" w:hAnsi="Times New Roman" w:cs="Times New Roman"/>
          <w:sz w:val="24"/>
          <w:szCs w:val="24"/>
          <w:lang w:val="fr-BE"/>
        </w:rPr>
        <w:t xml:space="preserve">représentativité </w:t>
      </w:r>
      <w:r w:rsidR="00160F46">
        <w:rPr>
          <w:rFonts w:ascii="Times New Roman" w:hAnsi="Times New Roman" w:cs="Times New Roman"/>
          <w:sz w:val="24"/>
          <w:szCs w:val="24"/>
          <w:lang w:val="fr-BE"/>
        </w:rPr>
        <w:t>ne dépend pas du</w:t>
      </w:r>
      <w:r w:rsidR="00160F46" w:rsidRPr="00160F46">
        <w:rPr>
          <w:rFonts w:ascii="Times New Roman" w:hAnsi="Times New Roman" w:cs="Times New Roman"/>
          <w:sz w:val="24"/>
          <w:szCs w:val="24"/>
          <w:lang w:val="fr-BE"/>
        </w:rPr>
        <w:t xml:space="preserve"> nombre</w:t>
      </w:r>
      <w:r w:rsidR="00160F46">
        <w:rPr>
          <w:rFonts w:ascii="Times New Roman" w:hAnsi="Times New Roman" w:cs="Times New Roman"/>
          <w:sz w:val="24"/>
          <w:szCs w:val="24"/>
          <w:lang w:val="fr-BE"/>
        </w:rPr>
        <w:t xml:space="preserve"> de notices étudiées — très faible au regard de l’ensemble des textes publiés sur Wikipédia</w:t>
      </w:r>
      <w:r w:rsidR="00891318">
        <w:rPr>
          <w:rFonts w:ascii="Times New Roman" w:hAnsi="Times New Roman" w:cs="Times New Roman"/>
          <w:sz w:val="24"/>
          <w:szCs w:val="24"/>
          <w:lang w:val="fr-BE"/>
        </w:rPr>
        <w:t xml:space="preserve"> —</w:t>
      </w:r>
      <w:r w:rsidR="00160F46" w:rsidRPr="00160F46">
        <w:rPr>
          <w:rFonts w:ascii="Times New Roman" w:hAnsi="Times New Roman" w:cs="Times New Roman"/>
          <w:sz w:val="24"/>
          <w:szCs w:val="24"/>
          <w:lang w:val="fr-BE"/>
        </w:rPr>
        <w:t xml:space="preserve"> mais </w:t>
      </w:r>
      <w:r w:rsidR="00160F46">
        <w:rPr>
          <w:rFonts w:ascii="Times New Roman" w:hAnsi="Times New Roman" w:cs="Times New Roman"/>
          <w:sz w:val="24"/>
          <w:szCs w:val="24"/>
          <w:lang w:val="fr-BE"/>
        </w:rPr>
        <w:t xml:space="preserve">bien </w:t>
      </w:r>
      <w:r w:rsidR="00160F46" w:rsidRPr="00160F46">
        <w:rPr>
          <w:rFonts w:ascii="Times New Roman" w:hAnsi="Times New Roman" w:cs="Times New Roman"/>
          <w:sz w:val="24"/>
          <w:szCs w:val="24"/>
          <w:lang w:val="fr-BE"/>
        </w:rPr>
        <w:t xml:space="preserve">de leur ajustement à </w:t>
      </w:r>
      <w:r w:rsidR="00160F46">
        <w:rPr>
          <w:rFonts w:ascii="Times New Roman" w:hAnsi="Times New Roman" w:cs="Times New Roman"/>
          <w:sz w:val="24"/>
          <w:szCs w:val="24"/>
          <w:lang w:val="fr-BE"/>
        </w:rPr>
        <w:t>une évolution du projet de l’encyclopédie collaborative</w:t>
      </w:r>
      <w:r w:rsidR="00902376">
        <w:rPr>
          <w:rFonts w:ascii="Times New Roman" w:hAnsi="Times New Roman" w:cs="Times New Roman"/>
          <w:sz w:val="24"/>
          <w:szCs w:val="24"/>
          <w:lang w:val="fr-BE"/>
        </w:rPr>
        <w:t> :</w:t>
      </w:r>
      <w:r w:rsidR="00160F46">
        <w:rPr>
          <w:rFonts w:ascii="Times New Roman" w:hAnsi="Times New Roman" w:cs="Times New Roman"/>
          <w:sz w:val="24"/>
          <w:szCs w:val="24"/>
          <w:lang w:val="fr-BE"/>
        </w:rPr>
        <w:t xml:space="preserve"> l’actualité représente</w:t>
      </w:r>
      <w:r w:rsidR="00902376">
        <w:rPr>
          <w:rFonts w:ascii="Times New Roman" w:hAnsi="Times New Roman" w:cs="Times New Roman"/>
          <w:sz w:val="24"/>
          <w:szCs w:val="24"/>
          <w:lang w:val="fr-BE"/>
        </w:rPr>
        <w:t xml:space="preserve"> en effet</w:t>
      </w:r>
      <w:r w:rsidR="00160F46">
        <w:rPr>
          <w:rFonts w:ascii="Times New Roman" w:hAnsi="Times New Roman" w:cs="Times New Roman"/>
          <w:sz w:val="24"/>
          <w:szCs w:val="24"/>
          <w:lang w:val="fr-BE"/>
        </w:rPr>
        <w:t xml:space="preserve"> pour elle une « ambition supplémentaire »</w:t>
      </w:r>
      <w:r w:rsidR="00891318">
        <w:rPr>
          <w:rFonts w:ascii="Times New Roman" w:hAnsi="Times New Roman" w:cs="Times New Roman"/>
          <w:sz w:val="24"/>
          <w:szCs w:val="24"/>
          <w:lang w:val="fr-BE"/>
        </w:rPr>
        <w:t xml:space="preserve"> (p. 196) </w:t>
      </w:r>
      <w:r w:rsidR="00EB3915">
        <w:rPr>
          <w:rFonts w:ascii="Times New Roman" w:hAnsi="Times New Roman" w:cs="Times New Roman"/>
          <w:sz w:val="24"/>
          <w:szCs w:val="24"/>
          <w:lang w:val="fr-BE"/>
        </w:rPr>
        <w:t>s’ajoutant à celle de traiter</w:t>
      </w:r>
      <w:r w:rsidR="00891318">
        <w:rPr>
          <w:rFonts w:ascii="Times New Roman" w:hAnsi="Times New Roman" w:cs="Times New Roman"/>
          <w:sz w:val="24"/>
          <w:szCs w:val="24"/>
          <w:lang w:val="fr-BE"/>
        </w:rPr>
        <w:t xml:space="preserve"> les sujets ressortissant au cadre de l’encyclopédisme classique.</w:t>
      </w:r>
    </w:p>
    <w:p w:rsidR="000B3A2F" w:rsidRDefault="000B3A2F" w:rsidP="000B3A2F">
      <w:pPr>
        <w:jc w:val="center"/>
        <w:rPr>
          <w:rFonts w:ascii="Times New Roman" w:hAnsi="Times New Roman" w:cs="Times New Roman"/>
          <w:sz w:val="24"/>
          <w:szCs w:val="24"/>
          <w:lang w:val="fr-BE"/>
        </w:rPr>
      </w:pPr>
      <w:r>
        <w:rPr>
          <w:rFonts w:ascii="Times New Roman" w:hAnsi="Times New Roman" w:cs="Times New Roman"/>
          <w:sz w:val="24"/>
          <w:szCs w:val="24"/>
          <w:lang w:val="fr-BE"/>
        </w:rPr>
        <w:t>***</w:t>
      </w:r>
    </w:p>
    <w:p w:rsidR="00012993" w:rsidRDefault="00902376" w:rsidP="00817874">
      <w:pPr>
        <w:jc w:val="both"/>
        <w:rPr>
          <w:rFonts w:ascii="Times New Roman" w:hAnsi="Times New Roman" w:cs="Times New Roman"/>
          <w:sz w:val="24"/>
          <w:szCs w:val="24"/>
          <w:lang w:val="fr-BE"/>
        </w:rPr>
      </w:pPr>
      <w:r>
        <w:rPr>
          <w:rFonts w:ascii="Times New Roman" w:hAnsi="Times New Roman" w:cs="Times New Roman"/>
          <w:i/>
          <w:sz w:val="24"/>
          <w:szCs w:val="24"/>
          <w:lang w:val="fr-BE"/>
        </w:rPr>
        <w:t xml:space="preserve">Wikipédia et l’actualité </w:t>
      </w:r>
      <w:r w:rsidR="00344188" w:rsidRPr="00344188">
        <w:rPr>
          <w:rFonts w:ascii="Times New Roman" w:hAnsi="Times New Roman" w:cs="Times New Roman"/>
          <w:sz w:val="24"/>
          <w:szCs w:val="24"/>
          <w:lang w:val="fr-BE"/>
        </w:rPr>
        <w:t>atteint</w:t>
      </w:r>
      <w:r w:rsidR="00783302">
        <w:rPr>
          <w:rFonts w:ascii="Times New Roman" w:hAnsi="Times New Roman" w:cs="Times New Roman"/>
          <w:sz w:val="24"/>
          <w:szCs w:val="24"/>
          <w:lang w:val="fr-BE"/>
        </w:rPr>
        <w:t xml:space="preserve"> sans aucun doute</w:t>
      </w:r>
      <w:r w:rsidR="00344188" w:rsidRPr="00344188">
        <w:rPr>
          <w:rFonts w:ascii="Times New Roman" w:hAnsi="Times New Roman" w:cs="Times New Roman"/>
          <w:sz w:val="24"/>
          <w:szCs w:val="24"/>
          <w:lang w:val="fr-BE"/>
        </w:rPr>
        <w:t xml:space="preserve"> l’objectif</w:t>
      </w:r>
      <w:r w:rsidR="00DF4DFD" w:rsidRPr="00344188">
        <w:rPr>
          <w:rFonts w:ascii="Times New Roman" w:hAnsi="Times New Roman" w:cs="Times New Roman"/>
          <w:sz w:val="24"/>
          <w:szCs w:val="24"/>
          <w:lang w:val="fr-BE"/>
        </w:rPr>
        <w:t xml:space="preserve"> annoncé,</w:t>
      </w:r>
      <w:r w:rsidR="00DF4DFD">
        <w:rPr>
          <w:rFonts w:ascii="Times New Roman" w:hAnsi="Times New Roman" w:cs="Times New Roman"/>
          <w:sz w:val="24"/>
          <w:szCs w:val="24"/>
          <w:lang w:val="fr-BE"/>
        </w:rPr>
        <w:t xml:space="preserve"> celui de rendre compte d’un</w:t>
      </w:r>
      <w:r>
        <w:rPr>
          <w:rFonts w:ascii="Times New Roman" w:hAnsi="Times New Roman" w:cs="Times New Roman"/>
          <w:sz w:val="24"/>
          <w:szCs w:val="24"/>
          <w:lang w:val="fr-BE"/>
        </w:rPr>
        <w:t xml:space="preserve"> objet tout à la fois encyclopédique et médiatique, inscrit dans un environnement numérique dont le support con</w:t>
      </w:r>
      <w:r w:rsidR="00663065">
        <w:rPr>
          <w:rFonts w:ascii="Times New Roman" w:hAnsi="Times New Roman" w:cs="Times New Roman"/>
          <w:sz w:val="24"/>
          <w:szCs w:val="24"/>
          <w:lang w:val="fr-BE"/>
        </w:rPr>
        <w:t>ditionne</w:t>
      </w:r>
      <w:r>
        <w:rPr>
          <w:rFonts w:ascii="Times New Roman" w:hAnsi="Times New Roman" w:cs="Times New Roman"/>
          <w:sz w:val="24"/>
          <w:szCs w:val="24"/>
          <w:lang w:val="fr-BE"/>
        </w:rPr>
        <w:t xml:space="preserve"> les modes d’inscription des textes en accroissant leur dimension processuelle et participative. Marie-Noëlle Doutreix </w:t>
      </w:r>
      <w:r w:rsidR="00F310FE">
        <w:rPr>
          <w:rFonts w:ascii="Times New Roman" w:hAnsi="Times New Roman" w:cs="Times New Roman"/>
          <w:sz w:val="24"/>
          <w:szCs w:val="24"/>
          <w:lang w:val="fr-BE"/>
        </w:rPr>
        <w:t>s’attache</w:t>
      </w:r>
      <w:r w:rsidR="00E53542">
        <w:rPr>
          <w:rFonts w:ascii="Times New Roman" w:hAnsi="Times New Roman" w:cs="Times New Roman"/>
          <w:sz w:val="24"/>
          <w:szCs w:val="24"/>
          <w:lang w:val="fr-BE"/>
        </w:rPr>
        <w:t xml:space="preserve"> ainsi</w:t>
      </w:r>
      <w:r w:rsidR="00F310FE">
        <w:rPr>
          <w:rFonts w:ascii="Times New Roman" w:hAnsi="Times New Roman" w:cs="Times New Roman"/>
          <w:sz w:val="24"/>
          <w:szCs w:val="24"/>
          <w:lang w:val="fr-BE"/>
        </w:rPr>
        <w:t xml:space="preserve"> à montrer</w:t>
      </w:r>
      <w:r>
        <w:rPr>
          <w:rFonts w:ascii="Times New Roman" w:hAnsi="Times New Roman" w:cs="Times New Roman"/>
          <w:sz w:val="24"/>
          <w:szCs w:val="24"/>
          <w:lang w:val="fr-BE"/>
        </w:rPr>
        <w:t xml:space="preserve"> </w:t>
      </w:r>
      <w:r w:rsidR="007A74A9">
        <w:rPr>
          <w:rFonts w:ascii="Times New Roman" w:hAnsi="Times New Roman" w:cs="Times New Roman"/>
          <w:sz w:val="24"/>
          <w:szCs w:val="24"/>
          <w:lang w:val="fr-BE"/>
        </w:rPr>
        <w:t>minutieuse</w:t>
      </w:r>
      <w:r w:rsidR="00F310FE">
        <w:rPr>
          <w:rFonts w:ascii="Times New Roman" w:hAnsi="Times New Roman" w:cs="Times New Roman"/>
          <w:sz w:val="24"/>
          <w:szCs w:val="24"/>
          <w:lang w:val="fr-BE"/>
        </w:rPr>
        <w:t>ment</w:t>
      </w:r>
      <w:r w:rsidR="007A74A9">
        <w:rPr>
          <w:rFonts w:ascii="Times New Roman" w:hAnsi="Times New Roman" w:cs="Times New Roman"/>
          <w:sz w:val="24"/>
          <w:szCs w:val="24"/>
          <w:lang w:val="fr-BE"/>
        </w:rPr>
        <w:t xml:space="preserve">, tout au long d’un parcours glissant </w:t>
      </w:r>
      <w:r w:rsidR="00F310FE">
        <w:rPr>
          <w:rFonts w:ascii="Times New Roman" w:hAnsi="Times New Roman" w:cs="Times New Roman"/>
          <w:sz w:val="24"/>
          <w:szCs w:val="24"/>
          <w:lang w:val="fr-BE"/>
        </w:rPr>
        <w:t>des promesse</w:t>
      </w:r>
      <w:r w:rsidR="00E53542">
        <w:rPr>
          <w:rFonts w:ascii="Times New Roman" w:hAnsi="Times New Roman" w:cs="Times New Roman"/>
          <w:sz w:val="24"/>
          <w:szCs w:val="24"/>
          <w:lang w:val="fr-BE"/>
        </w:rPr>
        <w:t>s</w:t>
      </w:r>
      <w:r w:rsidR="00F310FE">
        <w:rPr>
          <w:rFonts w:ascii="Times New Roman" w:hAnsi="Times New Roman" w:cs="Times New Roman"/>
          <w:sz w:val="24"/>
          <w:szCs w:val="24"/>
          <w:lang w:val="fr-BE"/>
        </w:rPr>
        <w:t xml:space="preserve"> portées par </w:t>
      </w:r>
      <w:r w:rsidR="00E53542">
        <w:rPr>
          <w:rFonts w:ascii="Times New Roman" w:hAnsi="Times New Roman" w:cs="Times New Roman"/>
          <w:sz w:val="24"/>
          <w:szCs w:val="24"/>
          <w:lang w:val="fr-BE"/>
        </w:rPr>
        <w:t xml:space="preserve">des discours « méta » encadrant le dispositif </w:t>
      </w:r>
      <w:r w:rsidR="00E53542">
        <w:rPr>
          <w:rFonts w:ascii="Times New Roman" w:hAnsi="Times New Roman" w:cs="Times New Roman"/>
          <w:sz w:val="24"/>
          <w:szCs w:val="24"/>
          <w:lang w:val="fr-BE"/>
        </w:rPr>
        <w:lastRenderedPageBreak/>
        <w:t>communicationnel</w:t>
      </w:r>
      <w:r w:rsidR="00F310FE">
        <w:rPr>
          <w:rFonts w:ascii="Times New Roman" w:hAnsi="Times New Roman" w:cs="Times New Roman"/>
          <w:sz w:val="24"/>
          <w:szCs w:val="24"/>
          <w:lang w:val="fr-BE"/>
        </w:rPr>
        <w:t xml:space="preserve"> </w:t>
      </w:r>
      <w:r w:rsidR="007A74A9">
        <w:rPr>
          <w:rFonts w:ascii="Times New Roman" w:hAnsi="Times New Roman" w:cs="Times New Roman"/>
          <w:sz w:val="24"/>
          <w:szCs w:val="24"/>
          <w:lang w:val="fr-BE"/>
        </w:rPr>
        <w:t>à une granularité plus fine des sous-corpus et de leurs notices</w:t>
      </w:r>
      <w:r>
        <w:rPr>
          <w:rFonts w:ascii="Times New Roman" w:hAnsi="Times New Roman" w:cs="Times New Roman"/>
          <w:sz w:val="24"/>
          <w:szCs w:val="24"/>
          <w:lang w:val="fr-BE"/>
        </w:rPr>
        <w:t>, comme</w:t>
      </w:r>
      <w:r w:rsidR="007A74A9">
        <w:rPr>
          <w:rFonts w:ascii="Times New Roman" w:hAnsi="Times New Roman" w:cs="Times New Roman"/>
          <w:sz w:val="24"/>
          <w:szCs w:val="24"/>
          <w:lang w:val="fr-BE"/>
        </w:rPr>
        <w:t>n</w:t>
      </w:r>
      <w:r>
        <w:rPr>
          <w:rFonts w:ascii="Times New Roman" w:hAnsi="Times New Roman" w:cs="Times New Roman"/>
          <w:sz w:val="24"/>
          <w:szCs w:val="24"/>
          <w:lang w:val="fr-BE"/>
        </w:rPr>
        <w:t>t « </w:t>
      </w:r>
      <w:r w:rsidRPr="00BB1FBA">
        <w:rPr>
          <w:rFonts w:ascii="Times New Roman" w:hAnsi="Times New Roman" w:cs="Times New Roman"/>
          <w:sz w:val="24"/>
          <w:szCs w:val="24"/>
          <w:lang w:val="fr-BE"/>
        </w:rPr>
        <w:t>ces trois dimensions wikipédiennes de l'encyclopédisme, du journalisme et de la participation impliquent</w:t>
      </w:r>
      <w:r>
        <w:rPr>
          <w:rFonts w:ascii="Times New Roman" w:hAnsi="Times New Roman" w:cs="Times New Roman"/>
          <w:sz w:val="24"/>
          <w:szCs w:val="24"/>
          <w:lang w:val="fr-BE"/>
        </w:rPr>
        <w:t xml:space="preserve"> […] tout un système de proc</w:t>
      </w:r>
      <w:r w:rsidRPr="00BB1FBA">
        <w:rPr>
          <w:rFonts w:ascii="Times New Roman" w:hAnsi="Times New Roman" w:cs="Times New Roman"/>
          <w:sz w:val="24"/>
          <w:szCs w:val="24"/>
          <w:lang w:val="fr-BE"/>
        </w:rPr>
        <w:t>éduralisation de la qualité é</w:t>
      </w:r>
      <w:r>
        <w:rPr>
          <w:rFonts w:ascii="Times New Roman" w:hAnsi="Times New Roman" w:cs="Times New Roman"/>
          <w:sz w:val="24"/>
          <w:szCs w:val="24"/>
          <w:lang w:val="fr-BE"/>
        </w:rPr>
        <w:t>ditoriale a</w:t>
      </w:r>
      <w:r w:rsidR="009D333A">
        <w:rPr>
          <w:rFonts w:ascii="Times New Roman" w:hAnsi="Times New Roman" w:cs="Times New Roman"/>
          <w:sz w:val="24"/>
          <w:szCs w:val="24"/>
          <w:lang w:val="fr-BE"/>
        </w:rPr>
        <w:t>u sein de Wikipédia. » (p. 225)</w:t>
      </w:r>
      <w:r w:rsidR="000C76CD">
        <w:rPr>
          <w:rFonts w:ascii="Times New Roman" w:hAnsi="Times New Roman" w:cs="Times New Roman"/>
          <w:sz w:val="24"/>
          <w:szCs w:val="24"/>
          <w:lang w:val="fr-BE"/>
        </w:rPr>
        <w:t>. À</w:t>
      </w:r>
      <w:r w:rsidR="009D333A">
        <w:rPr>
          <w:rFonts w:ascii="Times New Roman" w:hAnsi="Times New Roman" w:cs="Times New Roman"/>
          <w:sz w:val="24"/>
          <w:szCs w:val="24"/>
          <w:lang w:val="fr-BE"/>
        </w:rPr>
        <w:t xml:space="preserve"> cet égard, la conclusion, d’une grande clarté, synthétise</w:t>
      </w:r>
      <w:r w:rsidR="00246031">
        <w:rPr>
          <w:rFonts w:ascii="Times New Roman" w:hAnsi="Times New Roman" w:cs="Times New Roman"/>
          <w:sz w:val="24"/>
          <w:szCs w:val="24"/>
          <w:lang w:val="fr-BE"/>
        </w:rPr>
        <w:t xml:space="preserve"> opportunément</w:t>
      </w:r>
      <w:r w:rsidR="009D333A">
        <w:rPr>
          <w:rFonts w:ascii="Times New Roman" w:hAnsi="Times New Roman" w:cs="Times New Roman"/>
          <w:sz w:val="24"/>
          <w:szCs w:val="24"/>
          <w:lang w:val="fr-BE"/>
        </w:rPr>
        <w:t xml:space="preserve"> les enjeux du traitement de l’actualité sur Wikipédia par sa communauté ainsi que celle d’un travail sur la qualité de l’information. </w:t>
      </w:r>
      <w:r w:rsidR="00E12E7D">
        <w:rPr>
          <w:rFonts w:ascii="Times New Roman" w:hAnsi="Times New Roman" w:cs="Times New Roman"/>
          <w:sz w:val="24"/>
          <w:szCs w:val="24"/>
          <w:lang w:val="fr-BE"/>
        </w:rPr>
        <w:t xml:space="preserve">Outre la pertinence de la problématique, que l’on peut </w:t>
      </w:r>
      <w:r w:rsidR="00B1617E">
        <w:rPr>
          <w:rFonts w:ascii="Times New Roman" w:hAnsi="Times New Roman" w:cs="Times New Roman"/>
          <w:sz w:val="24"/>
          <w:szCs w:val="24"/>
          <w:lang w:val="fr-BE"/>
        </w:rPr>
        <w:t>rattacher</w:t>
      </w:r>
      <w:r w:rsidR="00E12E7D">
        <w:rPr>
          <w:rFonts w:ascii="Times New Roman" w:hAnsi="Times New Roman" w:cs="Times New Roman"/>
          <w:sz w:val="24"/>
          <w:szCs w:val="24"/>
          <w:lang w:val="fr-BE"/>
        </w:rPr>
        <w:t xml:space="preserve"> plus largement à une investigation du devenir des genres institués de l’imprimé dans </w:t>
      </w:r>
      <w:r w:rsidR="00165F00">
        <w:rPr>
          <w:rFonts w:ascii="Times New Roman" w:hAnsi="Times New Roman" w:cs="Times New Roman"/>
          <w:sz w:val="24"/>
          <w:szCs w:val="24"/>
          <w:lang w:val="fr-BE"/>
        </w:rPr>
        <w:t>l’édition</w:t>
      </w:r>
      <w:r w:rsidR="00E12E7D">
        <w:rPr>
          <w:rFonts w:ascii="Times New Roman" w:hAnsi="Times New Roman" w:cs="Times New Roman"/>
          <w:sz w:val="24"/>
          <w:szCs w:val="24"/>
          <w:lang w:val="fr-BE"/>
        </w:rPr>
        <w:t xml:space="preserve"> numérique, </w:t>
      </w:r>
      <w:r w:rsidR="00704F7E">
        <w:rPr>
          <w:rFonts w:ascii="Times New Roman" w:hAnsi="Times New Roman" w:cs="Times New Roman"/>
          <w:sz w:val="24"/>
          <w:szCs w:val="24"/>
          <w:lang w:val="fr-BE"/>
        </w:rPr>
        <w:t>une</w:t>
      </w:r>
      <w:r w:rsidR="00F44F5D">
        <w:rPr>
          <w:rFonts w:ascii="Times New Roman" w:hAnsi="Times New Roman" w:cs="Times New Roman"/>
          <w:sz w:val="24"/>
          <w:szCs w:val="24"/>
          <w:lang w:val="fr-BE"/>
        </w:rPr>
        <w:t xml:space="preserve"> qualité</w:t>
      </w:r>
      <w:r w:rsidR="00704F7E">
        <w:rPr>
          <w:rFonts w:ascii="Times New Roman" w:hAnsi="Times New Roman" w:cs="Times New Roman"/>
          <w:sz w:val="24"/>
          <w:szCs w:val="24"/>
          <w:lang w:val="fr-BE"/>
        </w:rPr>
        <w:t xml:space="preserve"> fondamentale</w:t>
      </w:r>
      <w:r w:rsidR="00F44F5D">
        <w:rPr>
          <w:rFonts w:ascii="Times New Roman" w:hAnsi="Times New Roman" w:cs="Times New Roman"/>
          <w:sz w:val="24"/>
          <w:szCs w:val="24"/>
          <w:lang w:val="fr-BE"/>
        </w:rPr>
        <w:t xml:space="preserve"> de ce travail </w:t>
      </w:r>
      <w:r w:rsidR="00472E9B">
        <w:rPr>
          <w:rFonts w:ascii="Times New Roman" w:hAnsi="Times New Roman" w:cs="Times New Roman"/>
          <w:sz w:val="24"/>
          <w:szCs w:val="24"/>
          <w:lang w:val="fr-BE"/>
        </w:rPr>
        <w:t>réside</w:t>
      </w:r>
      <w:r w:rsidR="009D2C2A">
        <w:rPr>
          <w:rFonts w:ascii="Times New Roman" w:hAnsi="Times New Roman" w:cs="Times New Roman"/>
          <w:sz w:val="24"/>
          <w:szCs w:val="24"/>
          <w:lang w:val="fr-BE"/>
        </w:rPr>
        <w:t xml:space="preserve"> à nos yeux</w:t>
      </w:r>
      <w:r w:rsidR="00472E9B">
        <w:rPr>
          <w:rFonts w:ascii="Times New Roman" w:hAnsi="Times New Roman" w:cs="Times New Roman"/>
          <w:sz w:val="24"/>
          <w:szCs w:val="24"/>
          <w:lang w:val="fr-BE"/>
        </w:rPr>
        <w:t xml:space="preserve"> en ce qu’il</w:t>
      </w:r>
      <w:r w:rsidR="00CC0EEE">
        <w:rPr>
          <w:rFonts w:ascii="Times New Roman" w:hAnsi="Times New Roman" w:cs="Times New Roman"/>
          <w:sz w:val="24"/>
          <w:szCs w:val="24"/>
          <w:lang w:val="fr-BE"/>
        </w:rPr>
        <w:t xml:space="preserve"> subordonne résolument l’approche quantitative </w:t>
      </w:r>
      <w:r w:rsidR="00E90F2D">
        <w:rPr>
          <w:rFonts w:ascii="Times New Roman" w:hAnsi="Times New Roman" w:cs="Times New Roman"/>
          <w:sz w:val="24"/>
          <w:szCs w:val="24"/>
          <w:lang w:val="fr-BE"/>
        </w:rPr>
        <w:t xml:space="preserve">— </w:t>
      </w:r>
      <w:r w:rsidR="00434176">
        <w:rPr>
          <w:rFonts w:ascii="Times New Roman" w:hAnsi="Times New Roman" w:cs="Times New Roman"/>
          <w:sz w:val="24"/>
          <w:szCs w:val="24"/>
          <w:lang w:val="fr-BE"/>
        </w:rPr>
        <w:t xml:space="preserve">comme le souligne l’auteure dans son introduction, Wikipédia est le plus souvent saisi </w:t>
      </w:r>
      <w:r w:rsidR="009422A3">
        <w:rPr>
          <w:rFonts w:ascii="Times New Roman" w:hAnsi="Times New Roman" w:cs="Times New Roman"/>
          <w:sz w:val="24"/>
          <w:szCs w:val="24"/>
          <w:lang w:val="fr-BE"/>
        </w:rPr>
        <w:t>au</w:t>
      </w:r>
      <w:r w:rsidR="001159AC">
        <w:rPr>
          <w:rFonts w:ascii="Times New Roman" w:hAnsi="Times New Roman" w:cs="Times New Roman"/>
          <w:sz w:val="24"/>
          <w:szCs w:val="24"/>
          <w:lang w:val="fr-BE"/>
        </w:rPr>
        <w:t xml:space="preserve"> prisme</w:t>
      </w:r>
      <w:r w:rsidR="00434176">
        <w:rPr>
          <w:rFonts w:ascii="Times New Roman" w:hAnsi="Times New Roman" w:cs="Times New Roman"/>
          <w:sz w:val="24"/>
          <w:szCs w:val="24"/>
          <w:lang w:val="fr-BE"/>
        </w:rPr>
        <w:t xml:space="preserve"> des chiffres </w:t>
      </w:r>
      <w:r w:rsidR="00E90F2D">
        <w:rPr>
          <w:rFonts w:ascii="Times New Roman" w:hAnsi="Times New Roman" w:cs="Times New Roman"/>
          <w:sz w:val="24"/>
          <w:szCs w:val="24"/>
          <w:lang w:val="fr-BE"/>
        </w:rPr>
        <w:t xml:space="preserve">vertigineux </w:t>
      </w:r>
      <w:r w:rsidR="00434176">
        <w:rPr>
          <w:rFonts w:ascii="Times New Roman" w:hAnsi="Times New Roman" w:cs="Times New Roman"/>
          <w:sz w:val="24"/>
          <w:szCs w:val="24"/>
          <w:lang w:val="fr-BE"/>
        </w:rPr>
        <w:t>mesurant son ampl</w:t>
      </w:r>
      <w:r w:rsidR="00E90F2D">
        <w:rPr>
          <w:rFonts w:ascii="Times New Roman" w:hAnsi="Times New Roman" w:cs="Times New Roman"/>
          <w:sz w:val="24"/>
          <w:szCs w:val="24"/>
          <w:lang w:val="fr-BE"/>
        </w:rPr>
        <w:t>eur —</w:t>
      </w:r>
      <w:r w:rsidR="00CC0EEE">
        <w:rPr>
          <w:rFonts w:ascii="Times New Roman" w:hAnsi="Times New Roman" w:cs="Times New Roman"/>
          <w:sz w:val="24"/>
          <w:szCs w:val="24"/>
          <w:lang w:val="fr-BE"/>
        </w:rPr>
        <w:t xml:space="preserve"> à l’analyse qualitative</w:t>
      </w:r>
      <w:r w:rsidR="00E90F2D">
        <w:rPr>
          <w:rFonts w:ascii="Times New Roman" w:hAnsi="Times New Roman" w:cs="Times New Roman"/>
          <w:sz w:val="24"/>
          <w:szCs w:val="24"/>
          <w:lang w:val="fr-BE"/>
        </w:rPr>
        <w:t>, celle</w:t>
      </w:r>
      <w:r w:rsidR="00CC0EEE">
        <w:rPr>
          <w:rFonts w:ascii="Times New Roman" w:hAnsi="Times New Roman" w:cs="Times New Roman"/>
          <w:sz w:val="24"/>
          <w:szCs w:val="24"/>
          <w:lang w:val="fr-BE"/>
        </w:rPr>
        <w:t xml:space="preserve"> des discours d’escorte</w:t>
      </w:r>
      <w:r w:rsidR="001D0C21">
        <w:rPr>
          <w:rFonts w:ascii="Times New Roman" w:hAnsi="Times New Roman" w:cs="Times New Roman"/>
          <w:sz w:val="24"/>
          <w:szCs w:val="24"/>
          <w:lang w:val="fr-BE"/>
        </w:rPr>
        <w:t>,</w:t>
      </w:r>
      <w:r w:rsidR="00E90F2D">
        <w:rPr>
          <w:rFonts w:ascii="Times New Roman" w:hAnsi="Times New Roman" w:cs="Times New Roman"/>
          <w:sz w:val="24"/>
          <w:szCs w:val="24"/>
          <w:lang w:val="fr-BE"/>
        </w:rPr>
        <w:t xml:space="preserve"> des labels, des bannières, des </w:t>
      </w:r>
      <w:r w:rsidR="00472E9B">
        <w:rPr>
          <w:rFonts w:ascii="Times New Roman" w:hAnsi="Times New Roman" w:cs="Times New Roman"/>
          <w:sz w:val="24"/>
          <w:szCs w:val="24"/>
          <w:lang w:val="fr-BE"/>
        </w:rPr>
        <w:t>procédures collaboratives</w:t>
      </w:r>
      <w:r w:rsidR="00937EA7">
        <w:rPr>
          <w:rFonts w:ascii="Times New Roman" w:hAnsi="Times New Roman" w:cs="Times New Roman"/>
          <w:sz w:val="24"/>
          <w:szCs w:val="24"/>
          <w:lang w:val="fr-BE"/>
        </w:rPr>
        <w:t>. Elle</w:t>
      </w:r>
      <w:r w:rsidR="00E90F2D">
        <w:rPr>
          <w:rFonts w:ascii="Times New Roman" w:hAnsi="Times New Roman" w:cs="Times New Roman"/>
          <w:sz w:val="24"/>
          <w:szCs w:val="24"/>
          <w:lang w:val="fr-BE"/>
        </w:rPr>
        <w:t xml:space="preserve"> </w:t>
      </w:r>
      <w:r w:rsidR="00047A1E">
        <w:rPr>
          <w:rFonts w:ascii="Times New Roman" w:hAnsi="Times New Roman" w:cs="Times New Roman"/>
          <w:sz w:val="24"/>
          <w:szCs w:val="24"/>
          <w:lang w:val="fr-BE"/>
        </w:rPr>
        <w:t>dégage</w:t>
      </w:r>
      <w:r w:rsidR="00B160EA">
        <w:rPr>
          <w:rFonts w:ascii="Times New Roman" w:hAnsi="Times New Roman" w:cs="Times New Roman"/>
          <w:sz w:val="24"/>
          <w:szCs w:val="24"/>
          <w:lang w:val="fr-BE"/>
        </w:rPr>
        <w:t xml:space="preserve"> de l’analyse fine des discours d’accompagnement</w:t>
      </w:r>
      <w:r w:rsidR="00047A1E">
        <w:rPr>
          <w:rFonts w:ascii="Times New Roman" w:hAnsi="Times New Roman" w:cs="Times New Roman"/>
          <w:sz w:val="24"/>
          <w:szCs w:val="24"/>
          <w:lang w:val="fr-BE"/>
        </w:rPr>
        <w:t xml:space="preserve"> </w:t>
      </w:r>
      <w:r w:rsidR="00B160EA">
        <w:rPr>
          <w:rFonts w:ascii="Times New Roman" w:hAnsi="Times New Roman" w:cs="Times New Roman"/>
          <w:sz w:val="24"/>
          <w:szCs w:val="24"/>
          <w:lang w:val="fr-BE"/>
        </w:rPr>
        <w:t xml:space="preserve">mis en perspective avec un héritage intellectuel, celui du projet encyclopédique, </w:t>
      </w:r>
      <w:r w:rsidR="00047A1E">
        <w:rPr>
          <w:rFonts w:ascii="Times New Roman" w:hAnsi="Times New Roman" w:cs="Times New Roman"/>
          <w:sz w:val="24"/>
          <w:szCs w:val="24"/>
          <w:lang w:val="fr-BE"/>
        </w:rPr>
        <w:t>des clés de lectures décisives</w:t>
      </w:r>
      <w:r w:rsidR="00B160EA">
        <w:rPr>
          <w:rFonts w:ascii="Times New Roman" w:hAnsi="Times New Roman" w:cs="Times New Roman"/>
          <w:sz w:val="24"/>
          <w:szCs w:val="24"/>
          <w:lang w:val="fr-BE"/>
        </w:rPr>
        <w:t xml:space="preserve"> et potentiellement opératoires pour l’</w:t>
      </w:r>
      <w:r w:rsidR="005246BE">
        <w:rPr>
          <w:rFonts w:ascii="Times New Roman" w:hAnsi="Times New Roman" w:cs="Times New Roman"/>
          <w:sz w:val="24"/>
          <w:szCs w:val="24"/>
          <w:lang w:val="fr-BE"/>
        </w:rPr>
        <w:t>étude</w:t>
      </w:r>
      <w:r w:rsidR="00B160EA">
        <w:rPr>
          <w:rFonts w:ascii="Times New Roman" w:hAnsi="Times New Roman" w:cs="Times New Roman"/>
          <w:sz w:val="24"/>
          <w:szCs w:val="24"/>
          <w:lang w:val="fr-BE"/>
        </w:rPr>
        <w:t xml:space="preserve"> </w:t>
      </w:r>
      <w:r w:rsidR="00DB3B80">
        <w:rPr>
          <w:rFonts w:ascii="Times New Roman" w:hAnsi="Times New Roman" w:cs="Times New Roman"/>
          <w:sz w:val="24"/>
          <w:szCs w:val="24"/>
          <w:lang w:val="fr-BE"/>
        </w:rPr>
        <w:t>des textes</w:t>
      </w:r>
      <w:r w:rsidR="00B160EA">
        <w:rPr>
          <w:rFonts w:ascii="Times New Roman" w:hAnsi="Times New Roman" w:cs="Times New Roman"/>
          <w:sz w:val="24"/>
          <w:szCs w:val="24"/>
          <w:lang w:val="fr-BE"/>
        </w:rPr>
        <w:t xml:space="preserve"> </w:t>
      </w:r>
      <w:r w:rsidR="00DE07C6">
        <w:rPr>
          <w:rFonts w:ascii="Times New Roman" w:hAnsi="Times New Roman" w:cs="Times New Roman"/>
          <w:sz w:val="24"/>
          <w:szCs w:val="24"/>
          <w:lang w:val="fr-BE"/>
        </w:rPr>
        <w:t>wikipédiens</w:t>
      </w:r>
      <w:r w:rsidR="00DB3B80">
        <w:rPr>
          <w:rFonts w:ascii="Times New Roman" w:hAnsi="Times New Roman" w:cs="Times New Roman"/>
          <w:sz w:val="24"/>
          <w:szCs w:val="24"/>
          <w:lang w:val="fr-BE"/>
        </w:rPr>
        <w:t xml:space="preserve"> dans leur diversité</w:t>
      </w:r>
      <w:r w:rsidR="00012993">
        <w:rPr>
          <w:rFonts w:ascii="Times New Roman" w:hAnsi="Times New Roman" w:cs="Times New Roman"/>
          <w:sz w:val="24"/>
          <w:szCs w:val="24"/>
          <w:lang w:val="fr-BE"/>
        </w:rPr>
        <w:t>.</w:t>
      </w:r>
      <w:r w:rsidR="00A15B9E">
        <w:rPr>
          <w:rFonts w:ascii="Times New Roman" w:hAnsi="Times New Roman" w:cs="Times New Roman"/>
          <w:sz w:val="24"/>
          <w:szCs w:val="24"/>
          <w:lang w:val="fr-BE"/>
        </w:rPr>
        <w:t xml:space="preserve"> Les éléments quantitatifs</w:t>
      </w:r>
      <w:r w:rsidR="00C024BA">
        <w:rPr>
          <w:rFonts w:ascii="Times New Roman" w:hAnsi="Times New Roman" w:cs="Times New Roman"/>
          <w:sz w:val="24"/>
          <w:szCs w:val="24"/>
          <w:lang w:val="fr-BE"/>
        </w:rPr>
        <w:t>, convoqués dans un second temps,</w:t>
      </w:r>
      <w:r w:rsidR="00A15B9E">
        <w:rPr>
          <w:rFonts w:ascii="Times New Roman" w:hAnsi="Times New Roman" w:cs="Times New Roman"/>
          <w:sz w:val="24"/>
          <w:szCs w:val="24"/>
          <w:lang w:val="fr-BE"/>
        </w:rPr>
        <w:t xml:space="preserve"> permettent d’étayer </w:t>
      </w:r>
      <w:r w:rsidR="00446565">
        <w:rPr>
          <w:rFonts w:ascii="Times New Roman" w:hAnsi="Times New Roman" w:cs="Times New Roman"/>
          <w:sz w:val="24"/>
          <w:szCs w:val="24"/>
          <w:lang w:val="fr-BE"/>
        </w:rPr>
        <w:t>certain</w:t>
      </w:r>
      <w:r w:rsidR="00A15B9E">
        <w:rPr>
          <w:rFonts w:ascii="Times New Roman" w:hAnsi="Times New Roman" w:cs="Times New Roman"/>
          <w:sz w:val="24"/>
          <w:szCs w:val="24"/>
          <w:lang w:val="fr-BE"/>
        </w:rPr>
        <w:t xml:space="preserve">es hypothèses, mais leurs limites ne manquent pas d’être soulignées. </w:t>
      </w:r>
    </w:p>
    <w:p w:rsidR="0023330B" w:rsidRPr="002E5223" w:rsidRDefault="00A15B9E" w:rsidP="0023330B">
      <w:pPr>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L’étude est également très </w:t>
      </w:r>
      <w:r w:rsidR="00004FAD">
        <w:rPr>
          <w:rFonts w:ascii="Times New Roman" w:hAnsi="Times New Roman" w:cs="Times New Roman"/>
          <w:sz w:val="24"/>
          <w:szCs w:val="24"/>
          <w:lang w:val="fr-BE"/>
        </w:rPr>
        <w:t xml:space="preserve">rigoureuse </w:t>
      </w:r>
      <w:r w:rsidR="001100B8">
        <w:rPr>
          <w:rFonts w:ascii="Times New Roman" w:hAnsi="Times New Roman" w:cs="Times New Roman"/>
          <w:sz w:val="24"/>
          <w:szCs w:val="24"/>
          <w:lang w:val="fr-BE"/>
        </w:rPr>
        <w:t xml:space="preserve">et documentée </w:t>
      </w:r>
      <w:r>
        <w:rPr>
          <w:rFonts w:ascii="Times New Roman" w:hAnsi="Times New Roman" w:cs="Times New Roman"/>
          <w:sz w:val="24"/>
          <w:szCs w:val="24"/>
          <w:lang w:val="fr-BE"/>
        </w:rPr>
        <w:t>dans les chapitres visant à élucider le projet épistémique d’une neutralité de point de vue</w:t>
      </w:r>
      <w:r w:rsidR="008E1306">
        <w:rPr>
          <w:rFonts w:ascii="Times New Roman" w:hAnsi="Times New Roman" w:cs="Times New Roman"/>
          <w:sz w:val="24"/>
          <w:szCs w:val="24"/>
          <w:lang w:val="fr-BE"/>
        </w:rPr>
        <w:t>. Elle</w:t>
      </w:r>
      <w:r>
        <w:rPr>
          <w:rFonts w:ascii="Times New Roman" w:hAnsi="Times New Roman" w:cs="Times New Roman"/>
          <w:sz w:val="24"/>
          <w:szCs w:val="24"/>
          <w:lang w:val="fr-BE"/>
        </w:rPr>
        <w:t xml:space="preserve"> nous semble en revanche </w:t>
      </w:r>
      <w:r w:rsidR="002607FA">
        <w:rPr>
          <w:rFonts w:ascii="Times New Roman" w:hAnsi="Times New Roman" w:cs="Times New Roman"/>
          <w:sz w:val="24"/>
          <w:szCs w:val="24"/>
          <w:lang w:val="fr-BE"/>
        </w:rPr>
        <w:t xml:space="preserve">un peu </w:t>
      </w:r>
      <w:r w:rsidR="008E1306">
        <w:rPr>
          <w:rFonts w:ascii="Times New Roman" w:hAnsi="Times New Roman" w:cs="Times New Roman"/>
          <w:sz w:val="24"/>
          <w:szCs w:val="24"/>
          <w:lang w:val="fr-BE"/>
        </w:rPr>
        <w:t xml:space="preserve">moins précise </w:t>
      </w:r>
      <w:r w:rsidR="00B347D4">
        <w:rPr>
          <w:rFonts w:ascii="Times New Roman" w:hAnsi="Times New Roman" w:cs="Times New Roman"/>
          <w:sz w:val="24"/>
          <w:szCs w:val="24"/>
          <w:lang w:val="fr-BE"/>
        </w:rPr>
        <w:t>dans ce qui mène à</w:t>
      </w:r>
      <w:r w:rsidR="008E1306">
        <w:rPr>
          <w:rFonts w:ascii="Times New Roman" w:hAnsi="Times New Roman" w:cs="Times New Roman"/>
          <w:sz w:val="24"/>
          <w:szCs w:val="24"/>
          <w:lang w:val="fr-BE"/>
        </w:rPr>
        <w:t xml:space="preserve"> cerner</w:t>
      </w:r>
      <w:r w:rsidR="00CA3BE2">
        <w:rPr>
          <w:rFonts w:ascii="Times New Roman" w:hAnsi="Times New Roman" w:cs="Times New Roman"/>
          <w:sz w:val="24"/>
          <w:szCs w:val="24"/>
          <w:lang w:val="fr-BE"/>
        </w:rPr>
        <w:t xml:space="preserve"> </w:t>
      </w:r>
      <w:r w:rsidR="003E3BC5">
        <w:rPr>
          <w:rFonts w:ascii="Times New Roman" w:hAnsi="Times New Roman" w:cs="Times New Roman"/>
          <w:sz w:val="24"/>
          <w:szCs w:val="24"/>
          <w:lang w:val="fr-BE"/>
        </w:rPr>
        <w:t>l</w:t>
      </w:r>
      <w:r w:rsidR="00CA3BE2">
        <w:rPr>
          <w:rFonts w:ascii="Times New Roman" w:hAnsi="Times New Roman" w:cs="Times New Roman"/>
          <w:sz w:val="24"/>
          <w:szCs w:val="24"/>
          <w:lang w:val="fr-BE"/>
        </w:rPr>
        <w:t>’actualité</w:t>
      </w:r>
      <w:r w:rsidR="008E1306">
        <w:rPr>
          <w:rFonts w:ascii="Times New Roman" w:hAnsi="Times New Roman" w:cs="Times New Roman"/>
          <w:sz w:val="24"/>
          <w:szCs w:val="24"/>
          <w:lang w:val="fr-BE"/>
        </w:rPr>
        <w:t xml:space="preserve"> </w:t>
      </w:r>
      <w:r w:rsidR="00C657D3">
        <w:rPr>
          <w:rFonts w:ascii="Times New Roman" w:hAnsi="Times New Roman" w:cs="Times New Roman"/>
          <w:sz w:val="24"/>
          <w:szCs w:val="24"/>
          <w:lang w:val="fr-BE"/>
        </w:rPr>
        <w:t xml:space="preserve">en tant que </w:t>
      </w:r>
      <w:r w:rsidR="008E1306">
        <w:rPr>
          <w:rFonts w:ascii="Times New Roman" w:hAnsi="Times New Roman" w:cs="Times New Roman"/>
          <w:sz w:val="24"/>
          <w:szCs w:val="24"/>
          <w:lang w:val="fr-BE"/>
        </w:rPr>
        <w:t>concept</w:t>
      </w:r>
      <w:r w:rsidR="004D26A9">
        <w:rPr>
          <w:rFonts w:ascii="Times New Roman" w:hAnsi="Times New Roman" w:cs="Times New Roman"/>
          <w:sz w:val="24"/>
          <w:szCs w:val="24"/>
          <w:lang w:val="fr-BE"/>
        </w:rPr>
        <w:t>.</w:t>
      </w:r>
      <w:r w:rsidR="004F7C46">
        <w:rPr>
          <w:rFonts w:ascii="Times New Roman" w:hAnsi="Times New Roman" w:cs="Times New Roman"/>
          <w:sz w:val="24"/>
          <w:szCs w:val="24"/>
          <w:lang w:val="fr-BE"/>
        </w:rPr>
        <w:t xml:space="preserve"> Si une première définition nous en est donnée dans</w:t>
      </w:r>
      <w:r w:rsidR="004D26A9">
        <w:rPr>
          <w:rFonts w:ascii="Times New Roman" w:hAnsi="Times New Roman" w:cs="Times New Roman"/>
          <w:sz w:val="24"/>
          <w:szCs w:val="24"/>
          <w:lang w:val="fr-BE"/>
        </w:rPr>
        <w:t xml:space="preserve"> l’intro</w:t>
      </w:r>
      <w:r w:rsidR="00A66D96">
        <w:rPr>
          <w:rFonts w:ascii="Times New Roman" w:hAnsi="Times New Roman" w:cs="Times New Roman"/>
          <w:sz w:val="24"/>
          <w:szCs w:val="24"/>
          <w:lang w:val="fr-BE"/>
        </w:rPr>
        <w:t>duction</w:t>
      </w:r>
      <w:r w:rsidR="008F2758">
        <w:rPr>
          <w:rFonts w:ascii="Times New Roman" w:hAnsi="Times New Roman" w:cs="Times New Roman"/>
          <w:sz w:val="24"/>
          <w:szCs w:val="24"/>
          <w:lang w:val="fr-BE"/>
        </w:rPr>
        <w:t>,</w:t>
      </w:r>
      <w:r w:rsidR="00A66D96">
        <w:rPr>
          <w:rFonts w:ascii="Times New Roman" w:hAnsi="Times New Roman" w:cs="Times New Roman"/>
          <w:sz w:val="24"/>
          <w:szCs w:val="24"/>
          <w:lang w:val="fr-BE"/>
        </w:rPr>
        <w:t xml:space="preserve"> sur la base des travaux de</w:t>
      </w:r>
      <w:r w:rsidR="00687593">
        <w:rPr>
          <w:rFonts w:ascii="Times New Roman" w:hAnsi="Times New Roman" w:cs="Times New Roman"/>
          <w:sz w:val="24"/>
          <w:szCs w:val="24"/>
          <w:lang w:val="fr-BE"/>
        </w:rPr>
        <w:t xml:space="preserve"> Pierre</w:t>
      </w:r>
      <w:r w:rsidR="00A66D96">
        <w:rPr>
          <w:rFonts w:ascii="Times New Roman" w:hAnsi="Times New Roman" w:cs="Times New Roman"/>
          <w:sz w:val="24"/>
          <w:szCs w:val="24"/>
          <w:lang w:val="fr-BE"/>
        </w:rPr>
        <w:t xml:space="preserve"> Bourdieu</w:t>
      </w:r>
      <w:r w:rsidR="004F7C46">
        <w:rPr>
          <w:rFonts w:ascii="Times New Roman" w:hAnsi="Times New Roman" w:cs="Times New Roman"/>
          <w:sz w:val="24"/>
          <w:szCs w:val="24"/>
          <w:lang w:val="fr-BE"/>
        </w:rPr>
        <w:t xml:space="preserve"> (</w:t>
      </w:r>
      <w:r w:rsidR="00A66D96">
        <w:rPr>
          <w:rFonts w:ascii="Times New Roman" w:hAnsi="Times New Roman" w:cs="Times New Roman"/>
          <w:sz w:val="24"/>
          <w:szCs w:val="24"/>
          <w:lang w:val="fr-BE"/>
        </w:rPr>
        <w:t>« ce qui se donne à comprendre de manière immédiate » mais également comme « ce qui est actuel, c’est-à-dire opéran</w:t>
      </w:r>
      <w:r w:rsidR="004F7C46">
        <w:rPr>
          <w:rFonts w:ascii="Times New Roman" w:hAnsi="Times New Roman" w:cs="Times New Roman"/>
          <w:sz w:val="24"/>
          <w:szCs w:val="24"/>
          <w:lang w:val="fr-BE"/>
        </w:rPr>
        <w:t>t, agissant, intéressant […] » [</w:t>
      </w:r>
      <w:r w:rsidR="00A66D96">
        <w:rPr>
          <w:rFonts w:ascii="Times New Roman" w:hAnsi="Times New Roman" w:cs="Times New Roman"/>
          <w:sz w:val="24"/>
          <w:szCs w:val="24"/>
          <w:lang w:val="fr-BE"/>
        </w:rPr>
        <w:t>p. 22</w:t>
      </w:r>
      <w:r w:rsidR="004F7C46">
        <w:rPr>
          <w:rFonts w:ascii="Times New Roman" w:hAnsi="Times New Roman" w:cs="Times New Roman"/>
          <w:sz w:val="24"/>
          <w:szCs w:val="24"/>
          <w:lang w:val="fr-BE"/>
        </w:rPr>
        <w:t>]</w:t>
      </w:r>
      <w:r w:rsidR="00A66D96">
        <w:rPr>
          <w:rFonts w:ascii="Times New Roman" w:hAnsi="Times New Roman" w:cs="Times New Roman"/>
          <w:sz w:val="24"/>
          <w:szCs w:val="24"/>
          <w:lang w:val="fr-BE"/>
        </w:rPr>
        <w:t>)</w:t>
      </w:r>
      <w:r w:rsidR="0023330B">
        <w:rPr>
          <w:rFonts w:ascii="Times New Roman" w:hAnsi="Times New Roman" w:cs="Times New Roman"/>
          <w:sz w:val="24"/>
          <w:szCs w:val="24"/>
          <w:lang w:val="fr-BE"/>
        </w:rPr>
        <w:t>,</w:t>
      </w:r>
      <w:r w:rsidR="004F7C46">
        <w:rPr>
          <w:rFonts w:ascii="Times New Roman" w:hAnsi="Times New Roman" w:cs="Times New Roman"/>
          <w:sz w:val="24"/>
          <w:szCs w:val="24"/>
          <w:lang w:val="fr-BE"/>
        </w:rPr>
        <w:t xml:space="preserve"> ce concept aurait mérité d’être davantage q</w:t>
      </w:r>
      <w:r w:rsidR="005B04CC">
        <w:rPr>
          <w:rFonts w:ascii="Times New Roman" w:hAnsi="Times New Roman" w:cs="Times New Roman"/>
          <w:sz w:val="24"/>
          <w:szCs w:val="24"/>
          <w:lang w:val="fr-BE"/>
        </w:rPr>
        <w:t>uestionné dans sa dimens</w:t>
      </w:r>
      <w:r w:rsidR="004F7C46">
        <w:rPr>
          <w:rFonts w:ascii="Times New Roman" w:hAnsi="Times New Roman" w:cs="Times New Roman"/>
          <w:sz w:val="24"/>
          <w:szCs w:val="24"/>
          <w:lang w:val="fr-BE"/>
        </w:rPr>
        <w:t>ion matérielle et culturelle</w:t>
      </w:r>
      <w:r w:rsidR="002607FA">
        <w:rPr>
          <w:rFonts w:ascii="Times New Roman" w:hAnsi="Times New Roman" w:cs="Times New Roman"/>
          <w:sz w:val="24"/>
          <w:szCs w:val="24"/>
          <w:lang w:val="fr-BE"/>
        </w:rPr>
        <w:t>.</w:t>
      </w:r>
      <w:r w:rsidR="005E78EC">
        <w:rPr>
          <w:rFonts w:ascii="Times New Roman" w:hAnsi="Times New Roman" w:cs="Times New Roman"/>
          <w:sz w:val="24"/>
          <w:szCs w:val="24"/>
          <w:lang w:val="fr-BE"/>
        </w:rPr>
        <w:t xml:space="preserve"> </w:t>
      </w:r>
      <w:r w:rsidR="004F7C46">
        <w:rPr>
          <w:rFonts w:ascii="Times New Roman" w:hAnsi="Times New Roman" w:cs="Times New Roman"/>
          <w:sz w:val="24"/>
          <w:szCs w:val="24"/>
          <w:lang w:val="fr-BE"/>
        </w:rPr>
        <w:t>En effet</w:t>
      </w:r>
      <w:r w:rsidR="005E78EC">
        <w:rPr>
          <w:rFonts w:ascii="Times New Roman" w:hAnsi="Times New Roman" w:cs="Times New Roman"/>
          <w:sz w:val="24"/>
          <w:szCs w:val="24"/>
          <w:lang w:val="fr-BE"/>
        </w:rPr>
        <w:t xml:space="preserve">, </w:t>
      </w:r>
      <w:r w:rsidR="0062509D">
        <w:rPr>
          <w:rFonts w:ascii="Times New Roman" w:hAnsi="Times New Roman" w:cs="Times New Roman"/>
          <w:sz w:val="24"/>
          <w:szCs w:val="24"/>
          <w:lang w:val="fr-BE"/>
        </w:rPr>
        <w:t>l’actualité</w:t>
      </w:r>
      <w:r w:rsidR="005E78EC">
        <w:rPr>
          <w:rFonts w:ascii="Times New Roman" w:hAnsi="Times New Roman" w:cs="Times New Roman"/>
          <w:sz w:val="24"/>
          <w:szCs w:val="24"/>
          <w:lang w:val="fr-BE"/>
        </w:rPr>
        <w:t xml:space="preserve"> se </w:t>
      </w:r>
      <w:r w:rsidR="00695A3D">
        <w:rPr>
          <w:rFonts w:ascii="Times New Roman" w:hAnsi="Times New Roman" w:cs="Times New Roman"/>
          <w:sz w:val="24"/>
          <w:szCs w:val="24"/>
          <w:lang w:val="fr-BE"/>
        </w:rPr>
        <w:t xml:space="preserve">construit </w:t>
      </w:r>
      <w:r w:rsidR="004F7C46">
        <w:rPr>
          <w:rFonts w:ascii="Times New Roman" w:hAnsi="Times New Roman" w:cs="Times New Roman"/>
          <w:sz w:val="24"/>
          <w:szCs w:val="24"/>
          <w:lang w:val="fr-BE"/>
        </w:rPr>
        <w:t>déjà</w:t>
      </w:r>
      <w:r w:rsidR="005E78EC">
        <w:rPr>
          <w:rFonts w:ascii="Times New Roman" w:hAnsi="Times New Roman" w:cs="Times New Roman"/>
          <w:sz w:val="24"/>
          <w:szCs w:val="24"/>
          <w:lang w:val="fr-BE"/>
        </w:rPr>
        <w:t xml:space="preserve"> </w:t>
      </w:r>
      <w:r w:rsidR="0085509E">
        <w:rPr>
          <w:rFonts w:ascii="Times New Roman" w:hAnsi="Times New Roman" w:cs="Times New Roman"/>
          <w:sz w:val="24"/>
          <w:szCs w:val="24"/>
          <w:lang w:val="fr-BE"/>
        </w:rPr>
        <w:t>par</w:t>
      </w:r>
      <w:r w:rsidR="005E78EC">
        <w:rPr>
          <w:rFonts w:ascii="Times New Roman" w:hAnsi="Times New Roman" w:cs="Times New Roman"/>
          <w:sz w:val="24"/>
          <w:szCs w:val="24"/>
          <w:lang w:val="fr-BE"/>
        </w:rPr>
        <w:t xml:space="preserve"> la structur</w:t>
      </w:r>
      <w:r w:rsidR="0062509D">
        <w:rPr>
          <w:rFonts w:ascii="Times New Roman" w:hAnsi="Times New Roman" w:cs="Times New Roman"/>
          <w:sz w:val="24"/>
          <w:szCs w:val="24"/>
          <w:lang w:val="fr-BE"/>
        </w:rPr>
        <w:t>e même de l’information</w:t>
      </w:r>
      <w:r w:rsidR="00F11315">
        <w:rPr>
          <w:rFonts w:ascii="Times New Roman" w:hAnsi="Times New Roman" w:cs="Times New Roman"/>
          <w:sz w:val="24"/>
          <w:szCs w:val="24"/>
          <w:lang w:val="fr-BE"/>
        </w:rPr>
        <w:t xml:space="preserve"> sur son support </w:t>
      </w:r>
      <w:r w:rsidR="00D87D9D">
        <w:rPr>
          <w:rFonts w:ascii="Times New Roman" w:hAnsi="Times New Roman" w:cs="Times New Roman"/>
          <w:sz w:val="24"/>
          <w:szCs w:val="24"/>
          <w:lang w:val="fr-BE"/>
        </w:rPr>
        <w:t xml:space="preserve">— </w:t>
      </w:r>
      <w:r w:rsidR="00F11315">
        <w:rPr>
          <w:rFonts w:ascii="Times New Roman" w:hAnsi="Times New Roman" w:cs="Times New Roman"/>
          <w:sz w:val="24"/>
          <w:szCs w:val="24"/>
          <w:lang w:val="fr-BE"/>
        </w:rPr>
        <w:t>de ce point de vue, le morcellement et l’agrégation sont communs à l’écrit de presse et au texte numérique</w:t>
      </w:r>
      <w:r w:rsidR="00D87D9D">
        <w:rPr>
          <w:rFonts w:ascii="Times New Roman" w:hAnsi="Times New Roman" w:cs="Times New Roman"/>
          <w:sz w:val="24"/>
          <w:szCs w:val="24"/>
          <w:lang w:val="fr-BE"/>
        </w:rPr>
        <w:t xml:space="preserve"> —</w:t>
      </w:r>
      <w:r w:rsidR="0062509D">
        <w:rPr>
          <w:rFonts w:ascii="Times New Roman" w:hAnsi="Times New Roman" w:cs="Times New Roman"/>
          <w:sz w:val="24"/>
          <w:szCs w:val="24"/>
          <w:lang w:val="fr-BE"/>
        </w:rPr>
        <w:t xml:space="preserve">, </w:t>
      </w:r>
      <w:r w:rsidR="008E7E5D">
        <w:rPr>
          <w:rFonts w:ascii="Times New Roman" w:hAnsi="Times New Roman" w:cs="Times New Roman"/>
          <w:sz w:val="24"/>
          <w:szCs w:val="24"/>
          <w:lang w:val="fr-BE"/>
        </w:rPr>
        <w:t xml:space="preserve">structure </w:t>
      </w:r>
      <w:r w:rsidR="0062509D">
        <w:rPr>
          <w:rFonts w:ascii="Times New Roman" w:hAnsi="Times New Roman" w:cs="Times New Roman"/>
          <w:sz w:val="24"/>
          <w:szCs w:val="24"/>
          <w:lang w:val="fr-BE"/>
        </w:rPr>
        <w:t xml:space="preserve">qui organise </w:t>
      </w:r>
      <w:r w:rsidR="001F20EF">
        <w:rPr>
          <w:rFonts w:ascii="Times New Roman" w:hAnsi="Times New Roman" w:cs="Times New Roman"/>
          <w:sz w:val="24"/>
          <w:szCs w:val="24"/>
          <w:lang w:val="fr-BE"/>
        </w:rPr>
        <w:t>le</w:t>
      </w:r>
      <w:bookmarkStart w:id="0" w:name="_GoBack"/>
      <w:bookmarkEnd w:id="0"/>
      <w:r w:rsidR="0062509D">
        <w:rPr>
          <w:rFonts w:ascii="Times New Roman" w:hAnsi="Times New Roman" w:cs="Times New Roman"/>
          <w:sz w:val="24"/>
          <w:szCs w:val="24"/>
          <w:lang w:val="fr-BE"/>
        </w:rPr>
        <w:t xml:space="preserve"> rapport </w:t>
      </w:r>
      <w:r w:rsidR="004F7C46">
        <w:rPr>
          <w:rFonts w:ascii="Times New Roman" w:hAnsi="Times New Roman" w:cs="Times New Roman"/>
          <w:sz w:val="24"/>
          <w:szCs w:val="24"/>
          <w:lang w:val="fr-BE"/>
        </w:rPr>
        <w:t>à l’</w:t>
      </w:r>
      <w:r w:rsidR="0062509D">
        <w:rPr>
          <w:rFonts w:ascii="Times New Roman" w:hAnsi="Times New Roman" w:cs="Times New Roman"/>
          <w:sz w:val="24"/>
          <w:szCs w:val="24"/>
          <w:lang w:val="fr-BE"/>
        </w:rPr>
        <w:t xml:space="preserve">espace et </w:t>
      </w:r>
      <w:r w:rsidR="004F7C46">
        <w:rPr>
          <w:rFonts w:ascii="Times New Roman" w:hAnsi="Times New Roman" w:cs="Times New Roman"/>
          <w:sz w:val="24"/>
          <w:szCs w:val="24"/>
          <w:lang w:val="fr-BE"/>
        </w:rPr>
        <w:t xml:space="preserve">au </w:t>
      </w:r>
      <w:r w:rsidR="0062509D">
        <w:rPr>
          <w:rFonts w:ascii="Times New Roman" w:hAnsi="Times New Roman" w:cs="Times New Roman"/>
          <w:sz w:val="24"/>
          <w:szCs w:val="24"/>
          <w:lang w:val="fr-BE"/>
        </w:rPr>
        <w:t>temps</w:t>
      </w:r>
      <w:r w:rsidR="00BA2094">
        <w:rPr>
          <w:rFonts w:ascii="Times New Roman" w:hAnsi="Times New Roman" w:cs="Times New Roman"/>
          <w:sz w:val="24"/>
          <w:szCs w:val="24"/>
          <w:lang w:val="fr-BE"/>
        </w:rPr>
        <w:t xml:space="preserve"> </w:t>
      </w:r>
      <w:r w:rsidR="005E78EC">
        <w:rPr>
          <w:rFonts w:ascii="Times New Roman" w:hAnsi="Times New Roman" w:cs="Times New Roman"/>
          <w:sz w:val="24"/>
          <w:szCs w:val="24"/>
          <w:lang w:val="fr-BE"/>
        </w:rPr>
        <w:t>(</w:t>
      </w:r>
      <w:r w:rsidR="0062509D">
        <w:rPr>
          <w:rFonts w:ascii="Times New Roman" w:hAnsi="Times New Roman" w:cs="Times New Roman"/>
          <w:sz w:val="24"/>
          <w:szCs w:val="24"/>
          <w:lang w:val="fr-BE"/>
        </w:rPr>
        <w:t>Jean-François Têtu</w:t>
      </w:r>
      <w:r w:rsidR="0062509D">
        <w:rPr>
          <w:rFonts w:ascii="Times New Roman" w:hAnsi="Times New Roman" w:cs="Times New Roman"/>
          <w:sz w:val="24"/>
          <w:szCs w:val="24"/>
          <w:lang w:val="fr-BE"/>
        </w:rPr>
        <w:t>,</w:t>
      </w:r>
      <w:r w:rsidR="0062509D" w:rsidRPr="004E29FB">
        <w:rPr>
          <w:rFonts w:ascii="Times New Roman" w:hAnsi="Times New Roman" w:cs="Times New Roman"/>
          <w:sz w:val="24"/>
          <w:szCs w:val="24"/>
          <w:lang w:val="fr-BE"/>
        </w:rPr>
        <w:t xml:space="preserve"> </w:t>
      </w:r>
      <w:r w:rsidR="005E78EC" w:rsidRPr="004E29FB">
        <w:rPr>
          <w:rFonts w:ascii="Times New Roman" w:hAnsi="Times New Roman" w:cs="Times New Roman"/>
          <w:sz w:val="24"/>
          <w:szCs w:val="24"/>
          <w:lang w:val="fr-BE"/>
        </w:rPr>
        <w:t xml:space="preserve">« L’actualité, ou l’impasse du temps ». In </w:t>
      </w:r>
      <w:r w:rsidR="005E78EC" w:rsidRPr="004E29FB">
        <w:rPr>
          <w:rFonts w:ascii="Times New Roman" w:hAnsi="Times New Roman" w:cs="Times New Roman"/>
          <w:i/>
          <w:iCs/>
          <w:sz w:val="24"/>
          <w:szCs w:val="24"/>
          <w:lang w:val="fr-BE"/>
        </w:rPr>
        <w:t>Sciences de l’information et de la communication</w:t>
      </w:r>
      <w:r w:rsidR="005E78EC">
        <w:rPr>
          <w:rFonts w:ascii="Times New Roman" w:hAnsi="Times New Roman" w:cs="Times New Roman"/>
          <w:i/>
          <w:iCs/>
          <w:sz w:val="24"/>
          <w:szCs w:val="24"/>
          <w:lang w:val="fr-BE"/>
        </w:rPr>
        <w:t> </w:t>
      </w:r>
      <w:r w:rsidR="005E78EC" w:rsidRPr="004E29FB">
        <w:rPr>
          <w:rFonts w:ascii="Times New Roman" w:hAnsi="Times New Roman" w:cs="Times New Roman"/>
          <w:i/>
          <w:iCs/>
          <w:sz w:val="24"/>
          <w:szCs w:val="24"/>
          <w:lang w:val="fr-BE"/>
        </w:rPr>
        <w:t>: textes essentiels</w:t>
      </w:r>
      <w:r w:rsidR="005E78EC" w:rsidRPr="004E29FB">
        <w:rPr>
          <w:rFonts w:ascii="Times New Roman" w:hAnsi="Times New Roman" w:cs="Times New Roman"/>
          <w:sz w:val="24"/>
          <w:szCs w:val="24"/>
          <w:lang w:val="fr-BE"/>
        </w:rPr>
        <w:t xml:space="preserve">, </w:t>
      </w:r>
      <w:r w:rsidR="005E78EC">
        <w:rPr>
          <w:rFonts w:ascii="Times New Roman" w:hAnsi="Times New Roman" w:cs="Times New Roman"/>
          <w:sz w:val="24"/>
          <w:szCs w:val="24"/>
          <w:lang w:val="fr-BE"/>
        </w:rPr>
        <w:t>D.</w:t>
      </w:r>
      <w:r w:rsidR="005E78EC" w:rsidRPr="004E29FB">
        <w:rPr>
          <w:rFonts w:ascii="Times New Roman" w:hAnsi="Times New Roman" w:cs="Times New Roman"/>
          <w:sz w:val="24"/>
          <w:szCs w:val="24"/>
          <w:lang w:val="fr-BE"/>
        </w:rPr>
        <w:t xml:space="preserve"> B</w:t>
      </w:r>
      <w:r w:rsidR="005E78EC">
        <w:rPr>
          <w:rFonts w:ascii="Times New Roman" w:hAnsi="Times New Roman" w:cs="Times New Roman"/>
          <w:sz w:val="24"/>
          <w:szCs w:val="24"/>
          <w:lang w:val="fr-BE"/>
        </w:rPr>
        <w:t>ougnoux éd.,</w:t>
      </w:r>
      <w:r w:rsidR="005E78EC" w:rsidRPr="004E29FB">
        <w:rPr>
          <w:rFonts w:ascii="Times New Roman" w:hAnsi="Times New Roman" w:cs="Times New Roman"/>
          <w:sz w:val="24"/>
          <w:szCs w:val="24"/>
          <w:lang w:val="fr-BE"/>
        </w:rPr>
        <w:t xml:space="preserve"> Paris</w:t>
      </w:r>
      <w:r w:rsidR="005E78EC">
        <w:rPr>
          <w:rFonts w:ascii="Times New Roman" w:hAnsi="Times New Roman" w:cs="Times New Roman"/>
          <w:sz w:val="24"/>
          <w:szCs w:val="24"/>
          <w:lang w:val="fr-BE"/>
        </w:rPr>
        <w:t>,</w:t>
      </w:r>
      <w:r w:rsidR="005E78EC" w:rsidRPr="004E29FB">
        <w:rPr>
          <w:rFonts w:ascii="Times New Roman" w:hAnsi="Times New Roman" w:cs="Times New Roman"/>
          <w:sz w:val="24"/>
          <w:szCs w:val="24"/>
          <w:lang w:val="fr-BE"/>
        </w:rPr>
        <w:t xml:space="preserve"> Larousse</w:t>
      </w:r>
      <w:r w:rsidR="005E78EC">
        <w:rPr>
          <w:rFonts w:ascii="Times New Roman" w:hAnsi="Times New Roman" w:cs="Times New Roman"/>
          <w:sz w:val="24"/>
          <w:szCs w:val="24"/>
          <w:lang w:val="fr-BE"/>
        </w:rPr>
        <w:t>, 1993)</w:t>
      </w:r>
      <w:r w:rsidR="0062509D">
        <w:rPr>
          <w:rFonts w:ascii="Times New Roman" w:hAnsi="Times New Roman" w:cs="Times New Roman"/>
          <w:sz w:val="24"/>
          <w:szCs w:val="24"/>
          <w:lang w:val="fr-BE"/>
        </w:rPr>
        <w:t xml:space="preserve">. </w:t>
      </w:r>
      <w:r w:rsidR="004832B9">
        <w:rPr>
          <w:rFonts w:ascii="Times New Roman" w:hAnsi="Times New Roman" w:cs="Times New Roman"/>
          <w:sz w:val="24"/>
          <w:szCs w:val="24"/>
          <w:lang w:val="fr-BE"/>
        </w:rPr>
        <w:t>Ensuite</w:t>
      </w:r>
      <w:r w:rsidR="0062509D">
        <w:rPr>
          <w:rFonts w:ascii="Times New Roman" w:hAnsi="Times New Roman" w:cs="Times New Roman"/>
          <w:sz w:val="24"/>
          <w:szCs w:val="24"/>
          <w:lang w:val="fr-BE"/>
        </w:rPr>
        <w:t>, l</w:t>
      </w:r>
      <w:r w:rsidR="0023330B">
        <w:rPr>
          <w:rFonts w:ascii="Times New Roman" w:hAnsi="Times New Roman" w:cs="Times New Roman"/>
          <w:sz w:val="24"/>
          <w:szCs w:val="24"/>
          <w:lang w:val="fr-BE"/>
        </w:rPr>
        <w:t xml:space="preserve">’actualité n’est pas </w:t>
      </w:r>
      <w:r w:rsidR="0023330B" w:rsidRPr="002E5223">
        <w:rPr>
          <w:rFonts w:ascii="Times New Roman" w:hAnsi="Times New Roman" w:cs="Times New Roman"/>
          <w:sz w:val="24"/>
          <w:szCs w:val="24"/>
          <w:lang w:val="fr-BE"/>
        </w:rPr>
        <w:t>seulement te</w:t>
      </w:r>
      <w:r w:rsidR="0023330B">
        <w:rPr>
          <w:rFonts w:ascii="Times New Roman" w:hAnsi="Times New Roman" w:cs="Times New Roman"/>
          <w:sz w:val="24"/>
          <w:szCs w:val="24"/>
          <w:lang w:val="fr-BE"/>
        </w:rPr>
        <w:t xml:space="preserve">mporelle, mais dépend </w:t>
      </w:r>
      <w:r w:rsidR="0023330B" w:rsidRPr="002E5223">
        <w:rPr>
          <w:rFonts w:ascii="Times New Roman" w:hAnsi="Times New Roman" w:cs="Times New Roman"/>
          <w:sz w:val="24"/>
          <w:szCs w:val="24"/>
          <w:lang w:val="fr-BE"/>
        </w:rPr>
        <w:t>d’un horizon culturel des intérêts partagés par le public à un moment donné</w:t>
      </w:r>
      <w:r w:rsidR="0023330B">
        <w:rPr>
          <w:rFonts w:ascii="Times New Roman" w:hAnsi="Times New Roman" w:cs="Times New Roman"/>
          <w:sz w:val="24"/>
          <w:szCs w:val="24"/>
          <w:lang w:val="fr-BE"/>
        </w:rPr>
        <w:t>. Ces deux dimensions, temporelles et culturelles, pe</w:t>
      </w:r>
      <w:r w:rsidR="0023330B" w:rsidRPr="002E5223">
        <w:rPr>
          <w:rFonts w:ascii="Times New Roman" w:hAnsi="Times New Roman" w:cs="Times New Roman"/>
          <w:sz w:val="24"/>
          <w:szCs w:val="24"/>
          <w:lang w:val="fr-BE"/>
        </w:rPr>
        <w:t>uv</w:t>
      </w:r>
      <w:r w:rsidR="0023330B">
        <w:rPr>
          <w:rFonts w:ascii="Times New Roman" w:hAnsi="Times New Roman" w:cs="Times New Roman"/>
          <w:sz w:val="24"/>
          <w:szCs w:val="24"/>
          <w:lang w:val="fr-BE"/>
        </w:rPr>
        <w:t>e</w:t>
      </w:r>
      <w:r w:rsidR="0023330B" w:rsidRPr="002E5223">
        <w:rPr>
          <w:rFonts w:ascii="Times New Roman" w:hAnsi="Times New Roman" w:cs="Times New Roman"/>
          <w:sz w:val="24"/>
          <w:szCs w:val="24"/>
          <w:lang w:val="fr-BE"/>
        </w:rPr>
        <w:t>nt entrer en conflit</w:t>
      </w:r>
      <w:r w:rsidR="0023330B">
        <w:rPr>
          <w:rFonts w:ascii="Times New Roman" w:hAnsi="Times New Roman" w:cs="Times New Roman"/>
          <w:sz w:val="24"/>
          <w:szCs w:val="24"/>
          <w:lang w:val="fr-BE"/>
        </w:rPr>
        <w:t xml:space="preserve">, par exemple lorsque c’est le média qui, non content d’y répondre en la traitant, </w:t>
      </w:r>
      <w:r w:rsidR="0023330B">
        <w:rPr>
          <w:rFonts w:ascii="Times New Roman" w:hAnsi="Times New Roman" w:cs="Times New Roman"/>
          <w:i/>
          <w:sz w:val="24"/>
          <w:szCs w:val="24"/>
          <w:lang w:val="fr-BE"/>
        </w:rPr>
        <w:t>fait</w:t>
      </w:r>
      <w:r w:rsidR="0023330B">
        <w:rPr>
          <w:rFonts w:ascii="Times New Roman" w:hAnsi="Times New Roman" w:cs="Times New Roman"/>
          <w:sz w:val="24"/>
          <w:szCs w:val="24"/>
          <w:lang w:val="fr-BE"/>
        </w:rPr>
        <w:t xml:space="preserve"> l’actualité</w:t>
      </w:r>
      <w:r w:rsidR="002607FA">
        <w:rPr>
          <w:rFonts w:ascii="Times New Roman" w:hAnsi="Times New Roman" w:cs="Times New Roman"/>
          <w:sz w:val="24"/>
          <w:szCs w:val="24"/>
          <w:lang w:val="fr-BE"/>
        </w:rPr>
        <w:t xml:space="preserve"> — ainsi que l’a souligné Marie-Ève Thérenty dans ses travaux sur la presse quotidienne (</w:t>
      </w:r>
      <w:r w:rsidR="002607FA" w:rsidRPr="004E29FB">
        <w:rPr>
          <w:rFonts w:ascii="Times New Roman" w:hAnsi="Times New Roman" w:cs="Times New Roman"/>
          <w:i/>
          <w:iCs/>
          <w:sz w:val="24"/>
          <w:szCs w:val="24"/>
          <w:lang w:val="fr-BE"/>
        </w:rPr>
        <w:t>La littérature au quotidien</w:t>
      </w:r>
      <w:r w:rsidR="002607FA">
        <w:rPr>
          <w:rFonts w:ascii="Times New Roman" w:hAnsi="Times New Roman" w:cs="Times New Roman"/>
          <w:i/>
          <w:iCs/>
          <w:sz w:val="24"/>
          <w:szCs w:val="24"/>
          <w:lang w:val="fr-BE"/>
        </w:rPr>
        <w:t xml:space="preserve">, </w:t>
      </w:r>
      <w:r w:rsidR="002607FA">
        <w:rPr>
          <w:rFonts w:ascii="Times New Roman" w:hAnsi="Times New Roman" w:cs="Times New Roman"/>
          <w:sz w:val="24"/>
          <w:szCs w:val="24"/>
          <w:lang w:val="fr-BE"/>
        </w:rPr>
        <w:t>Paris,</w:t>
      </w:r>
      <w:r w:rsidR="002607FA" w:rsidRPr="004E29FB">
        <w:rPr>
          <w:rFonts w:ascii="Times New Roman" w:hAnsi="Times New Roman" w:cs="Times New Roman"/>
          <w:sz w:val="24"/>
          <w:szCs w:val="24"/>
          <w:lang w:val="fr-BE"/>
        </w:rPr>
        <w:t xml:space="preserve"> Seuil</w:t>
      </w:r>
      <w:r w:rsidR="002607FA">
        <w:rPr>
          <w:rFonts w:ascii="Times New Roman" w:hAnsi="Times New Roman" w:cs="Times New Roman"/>
          <w:sz w:val="24"/>
          <w:szCs w:val="24"/>
          <w:lang w:val="fr-BE"/>
        </w:rPr>
        <w:t xml:space="preserve">, </w:t>
      </w:r>
      <w:r w:rsidR="002607FA" w:rsidRPr="004E29FB">
        <w:rPr>
          <w:rFonts w:ascii="Times New Roman" w:hAnsi="Times New Roman" w:cs="Times New Roman"/>
          <w:sz w:val="24"/>
          <w:szCs w:val="24"/>
          <w:lang w:val="fr-BE"/>
        </w:rPr>
        <w:t>2007</w:t>
      </w:r>
      <w:r w:rsidR="002607FA">
        <w:rPr>
          <w:rFonts w:ascii="Times New Roman" w:hAnsi="Times New Roman" w:cs="Times New Roman"/>
          <w:sz w:val="24"/>
          <w:szCs w:val="24"/>
          <w:lang w:val="fr-BE"/>
        </w:rPr>
        <w:t>)</w:t>
      </w:r>
      <w:r w:rsidR="0023330B">
        <w:rPr>
          <w:rFonts w:ascii="Times New Roman" w:hAnsi="Times New Roman" w:cs="Times New Roman"/>
          <w:sz w:val="24"/>
          <w:szCs w:val="24"/>
          <w:lang w:val="fr-BE"/>
        </w:rPr>
        <w:t xml:space="preserve">. D’où, dans quelle mesure Wikipédia peut-il, ou non, </w:t>
      </w:r>
      <w:r w:rsidR="0023330B" w:rsidRPr="00142D5C">
        <w:rPr>
          <w:rFonts w:ascii="Times New Roman" w:hAnsi="Times New Roman" w:cs="Times New Roman"/>
          <w:i/>
          <w:sz w:val="24"/>
          <w:szCs w:val="24"/>
          <w:lang w:val="fr-BE"/>
        </w:rPr>
        <w:t>faire</w:t>
      </w:r>
      <w:r w:rsidR="0023330B">
        <w:rPr>
          <w:rFonts w:ascii="Times New Roman" w:hAnsi="Times New Roman" w:cs="Times New Roman"/>
          <w:sz w:val="24"/>
          <w:szCs w:val="24"/>
          <w:lang w:val="fr-BE"/>
        </w:rPr>
        <w:t xml:space="preserve"> l’actualité ? </w:t>
      </w:r>
    </w:p>
    <w:p w:rsidR="002027E0" w:rsidRPr="002027E0" w:rsidRDefault="006959C1" w:rsidP="002027E0">
      <w:pPr>
        <w:jc w:val="both"/>
        <w:rPr>
          <w:rFonts w:ascii="Times New Roman" w:hAnsi="Times New Roman" w:cs="Times New Roman"/>
          <w:sz w:val="24"/>
          <w:szCs w:val="24"/>
          <w:lang w:val="fr-BE"/>
        </w:rPr>
      </w:pPr>
      <w:r>
        <w:rPr>
          <w:rFonts w:ascii="Times New Roman" w:hAnsi="Times New Roman" w:cs="Times New Roman"/>
          <w:sz w:val="24"/>
          <w:szCs w:val="24"/>
          <w:lang w:val="fr-BE"/>
        </w:rPr>
        <w:t>C</w:t>
      </w:r>
      <w:r w:rsidR="002E32AE">
        <w:rPr>
          <w:rFonts w:ascii="Times New Roman" w:hAnsi="Times New Roman" w:cs="Times New Roman"/>
          <w:sz w:val="24"/>
          <w:szCs w:val="24"/>
          <w:lang w:val="fr-BE"/>
        </w:rPr>
        <w:t>ette rem</w:t>
      </w:r>
      <w:r>
        <w:rPr>
          <w:rFonts w:ascii="Times New Roman" w:hAnsi="Times New Roman" w:cs="Times New Roman"/>
          <w:sz w:val="24"/>
          <w:szCs w:val="24"/>
          <w:lang w:val="fr-BE"/>
        </w:rPr>
        <w:t>arque</w:t>
      </w:r>
      <w:r w:rsidR="002E32AE">
        <w:rPr>
          <w:rFonts w:ascii="Times New Roman" w:hAnsi="Times New Roman" w:cs="Times New Roman"/>
          <w:sz w:val="24"/>
          <w:szCs w:val="24"/>
          <w:lang w:val="fr-BE"/>
        </w:rPr>
        <w:t xml:space="preserve"> </w:t>
      </w:r>
      <w:r w:rsidR="003236F3">
        <w:rPr>
          <w:rFonts w:ascii="Times New Roman" w:hAnsi="Times New Roman" w:cs="Times New Roman"/>
          <w:sz w:val="24"/>
          <w:szCs w:val="24"/>
          <w:lang w:val="fr-BE"/>
        </w:rPr>
        <w:t>inviterait plutôt à poursuivre</w:t>
      </w:r>
      <w:r w:rsidR="002E32AE">
        <w:rPr>
          <w:rFonts w:ascii="Times New Roman" w:hAnsi="Times New Roman" w:cs="Times New Roman"/>
          <w:sz w:val="24"/>
          <w:szCs w:val="24"/>
          <w:lang w:val="fr-BE"/>
        </w:rPr>
        <w:t xml:space="preserve"> la discussion,</w:t>
      </w:r>
      <w:r>
        <w:rPr>
          <w:rFonts w:ascii="Times New Roman" w:hAnsi="Times New Roman" w:cs="Times New Roman"/>
          <w:sz w:val="24"/>
          <w:szCs w:val="24"/>
          <w:lang w:val="fr-BE"/>
        </w:rPr>
        <w:t xml:space="preserve"> car, en définitive,</w:t>
      </w:r>
      <w:r w:rsidR="002E32AE">
        <w:rPr>
          <w:rFonts w:ascii="Times New Roman" w:hAnsi="Times New Roman" w:cs="Times New Roman"/>
          <w:sz w:val="24"/>
          <w:szCs w:val="24"/>
          <w:lang w:val="fr-BE"/>
        </w:rPr>
        <w:t xml:space="preserve"> l</w:t>
      </w:r>
      <w:r w:rsidR="00983051">
        <w:rPr>
          <w:rFonts w:ascii="Times New Roman" w:hAnsi="Times New Roman" w:cs="Times New Roman"/>
          <w:sz w:val="24"/>
          <w:szCs w:val="24"/>
          <w:lang w:val="fr-BE"/>
        </w:rPr>
        <w:t xml:space="preserve">e travail réalisé par Marie-Noëlle Doutreix est de </w:t>
      </w:r>
      <w:r w:rsidR="00690885">
        <w:rPr>
          <w:rFonts w:ascii="Times New Roman" w:hAnsi="Times New Roman" w:cs="Times New Roman"/>
          <w:sz w:val="24"/>
          <w:szCs w:val="24"/>
          <w:lang w:val="fr-BE"/>
        </w:rPr>
        <w:t xml:space="preserve">très </w:t>
      </w:r>
      <w:r w:rsidR="00983051">
        <w:rPr>
          <w:rFonts w:ascii="Times New Roman" w:hAnsi="Times New Roman" w:cs="Times New Roman"/>
          <w:sz w:val="24"/>
          <w:szCs w:val="24"/>
          <w:lang w:val="fr-BE"/>
        </w:rPr>
        <w:t xml:space="preserve">grande qualité ; il constitue un jalon nécessaire et bienvenu dans </w:t>
      </w:r>
      <w:r w:rsidR="00883028" w:rsidRPr="00BD1939">
        <w:rPr>
          <w:rFonts w:ascii="Times New Roman" w:hAnsi="Times New Roman" w:cs="Times New Roman"/>
          <w:sz w:val="24"/>
          <w:szCs w:val="24"/>
          <w:lang w:val="fr-BE"/>
        </w:rPr>
        <w:t>l’étude</w:t>
      </w:r>
      <w:r w:rsidR="00883028">
        <w:rPr>
          <w:rFonts w:ascii="Times New Roman" w:hAnsi="Times New Roman" w:cs="Times New Roman"/>
          <w:sz w:val="24"/>
          <w:szCs w:val="24"/>
          <w:lang w:val="fr-BE"/>
        </w:rPr>
        <w:t xml:space="preserve"> des </w:t>
      </w:r>
      <w:r w:rsidR="009257AA">
        <w:rPr>
          <w:rFonts w:ascii="Times New Roman" w:hAnsi="Times New Roman" w:cs="Times New Roman"/>
          <w:sz w:val="24"/>
          <w:szCs w:val="24"/>
          <w:lang w:val="fr-BE"/>
        </w:rPr>
        <w:t>transformation</w:t>
      </w:r>
      <w:r w:rsidR="007B115B">
        <w:rPr>
          <w:rFonts w:ascii="Times New Roman" w:hAnsi="Times New Roman" w:cs="Times New Roman"/>
          <w:sz w:val="24"/>
          <w:szCs w:val="24"/>
          <w:lang w:val="fr-BE"/>
        </w:rPr>
        <w:t>s</w:t>
      </w:r>
      <w:r w:rsidR="009257AA">
        <w:rPr>
          <w:rFonts w:ascii="Times New Roman" w:hAnsi="Times New Roman" w:cs="Times New Roman"/>
          <w:sz w:val="24"/>
          <w:szCs w:val="24"/>
          <w:lang w:val="fr-BE"/>
        </w:rPr>
        <w:t xml:space="preserve"> éditoriales</w:t>
      </w:r>
      <w:r w:rsidR="00883028">
        <w:rPr>
          <w:rFonts w:ascii="Times New Roman" w:hAnsi="Times New Roman" w:cs="Times New Roman"/>
          <w:sz w:val="24"/>
          <w:szCs w:val="24"/>
          <w:lang w:val="fr-BE"/>
        </w:rPr>
        <w:t xml:space="preserve"> des discours de savoir</w:t>
      </w:r>
      <w:r w:rsidR="00FB68DA">
        <w:rPr>
          <w:rFonts w:ascii="Times New Roman" w:hAnsi="Times New Roman" w:cs="Times New Roman"/>
          <w:sz w:val="24"/>
          <w:szCs w:val="24"/>
          <w:lang w:val="fr-BE"/>
        </w:rPr>
        <w:t xml:space="preserve"> au sein d’</w:t>
      </w:r>
      <w:r w:rsidR="007D6DC5">
        <w:rPr>
          <w:rFonts w:ascii="Times New Roman" w:hAnsi="Times New Roman" w:cs="Times New Roman"/>
          <w:sz w:val="24"/>
          <w:szCs w:val="24"/>
          <w:lang w:val="fr-BE"/>
        </w:rPr>
        <w:t>une société numérique</w:t>
      </w:r>
      <w:r w:rsidR="00883028">
        <w:rPr>
          <w:rFonts w:ascii="Times New Roman" w:hAnsi="Times New Roman" w:cs="Times New Roman"/>
          <w:sz w:val="24"/>
          <w:szCs w:val="24"/>
          <w:lang w:val="fr-BE"/>
        </w:rPr>
        <w:t xml:space="preserve">. </w:t>
      </w:r>
      <w:r w:rsidR="00BD1939">
        <w:rPr>
          <w:rFonts w:ascii="Times New Roman" w:hAnsi="Times New Roman" w:cs="Times New Roman"/>
          <w:sz w:val="24"/>
          <w:szCs w:val="24"/>
          <w:lang w:val="fr-BE"/>
        </w:rPr>
        <w:t>S’intéresser à</w:t>
      </w:r>
      <w:r w:rsidR="00883028">
        <w:rPr>
          <w:rFonts w:ascii="Times New Roman" w:hAnsi="Times New Roman" w:cs="Times New Roman"/>
          <w:sz w:val="24"/>
          <w:szCs w:val="24"/>
          <w:lang w:val="fr-BE"/>
        </w:rPr>
        <w:t xml:space="preserve"> </w:t>
      </w:r>
      <w:r w:rsidR="004C6FB1">
        <w:rPr>
          <w:rFonts w:ascii="Times New Roman" w:hAnsi="Times New Roman" w:cs="Times New Roman"/>
          <w:sz w:val="24"/>
          <w:szCs w:val="24"/>
          <w:lang w:val="fr-BE"/>
        </w:rPr>
        <w:t>ce que devient l’encyclopédisme en régime numérique</w:t>
      </w:r>
      <w:r w:rsidR="00494AF9">
        <w:rPr>
          <w:rFonts w:ascii="Times New Roman" w:hAnsi="Times New Roman" w:cs="Times New Roman"/>
          <w:sz w:val="24"/>
          <w:szCs w:val="24"/>
          <w:lang w:val="fr-BE"/>
        </w:rPr>
        <w:t xml:space="preserve"> implique </w:t>
      </w:r>
      <w:r w:rsidR="00AA4530">
        <w:rPr>
          <w:rFonts w:ascii="Times New Roman" w:hAnsi="Times New Roman" w:cs="Times New Roman"/>
          <w:sz w:val="24"/>
          <w:szCs w:val="24"/>
          <w:lang w:val="fr-BE"/>
        </w:rPr>
        <w:t xml:space="preserve">en effet </w:t>
      </w:r>
      <w:r w:rsidR="00494AF9">
        <w:rPr>
          <w:rFonts w:ascii="Times New Roman" w:hAnsi="Times New Roman" w:cs="Times New Roman"/>
          <w:sz w:val="24"/>
          <w:szCs w:val="24"/>
          <w:lang w:val="fr-BE"/>
        </w:rPr>
        <w:t>de traiter</w:t>
      </w:r>
      <w:r w:rsidR="004C4B34">
        <w:rPr>
          <w:rFonts w:ascii="Times New Roman" w:hAnsi="Times New Roman" w:cs="Times New Roman"/>
          <w:sz w:val="24"/>
          <w:szCs w:val="24"/>
          <w:lang w:val="fr-BE"/>
        </w:rPr>
        <w:t xml:space="preserve"> </w:t>
      </w:r>
      <w:r w:rsidR="007D6DC5">
        <w:rPr>
          <w:rFonts w:ascii="Times New Roman" w:hAnsi="Times New Roman" w:cs="Times New Roman"/>
          <w:sz w:val="24"/>
          <w:szCs w:val="24"/>
          <w:lang w:val="fr-BE"/>
        </w:rPr>
        <w:t xml:space="preserve">ensemble </w:t>
      </w:r>
      <w:r w:rsidR="004C4B34">
        <w:rPr>
          <w:rFonts w:ascii="Times New Roman" w:hAnsi="Times New Roman" w:cs="Times New Roman"/>
          <w:sz w:val="24"/>
          <w:szCs w:val="24"/>
          <w:lang w:val="fr-BE"/>
        </w:rPr>
        <w:t>des champ</w:t>
      </w:r>
      <w:r w:rsidR="009B14F0">
        <w:rPr>
          <w:rFonts w:ascii="Times New Roman" w:hAnsi="Times New Roman" w:cs="Times New Roman"/>
          <w:sz w:val="24"/>
          <w:szCs w:val="24"/>
          <w:lang w:val="fr-BE"/>
        </w:rPr>
        <w:t>s</w:t>
      </w:r>
      <w:r w:rsidR="004C4B34">
        <w:rPr>
          <w:rFonts w:ascii="Times New Roman" w:hAnsi="Times New Roman" w:cs="Times New Roman"/>
          <w:sz w:val="24"/>
          <w:szCs w:val="24"/>
          <w:lang w:val="fr-BE"/>
        </w:rPr>
        <w:t xml:space="preserve"> aussi </w:t>
      </w:r>
      <w:r w:rsidR="007D6DC5">
        <w:rPr>
          <w:rFonts w:ascii="Times New Roman" w:hAnsi="Times New Roman" w:cs="Times New Roman"/>
          <w:sz w:val="24"/>
          <w:szCs w:val="24"/>
          <w:lang w:val="fr-BE"/>
        </w:rPr>
        <w:t>variés</w:t>
      </w:r>
      <w:r w:rsidR="00C35D07">
        <w:rPr>
          <w:rFonts w:ascii="Times New Roman" w:hAnsi="Times New Roman" w:cs="Times New Roman"/>
          <w:sz w:val="24"/>
          <w:szCs w:val="24"/>
          <w:lang w:val="fr-BE"/>
        </w:rPr>
        <w:t xml:space="preserve"> que son</w:t>
      </w:r>
      <w:r w:rsidR="004C4B34">
        <w:rPr>
          <w:rFonts w:ascii="Times New Roman" w:hAnsi="Times New Roman" w:cs="Times New Roman"/>
          <w:sz w:val="24"/>
          <w:szCs w:val="24"/>
          <w:lang w:val="fr-BE"/>
        </w:rPr>
        <w:t xml:space="preserve"> projet de connaissance et les valeurs qui le sous-tendent,</w:t>
      </w:r>
      <w:r w:rsidR="00C35D07">
        <w:rPr>
          <w:rFonts w:ascii="Times New Roman" w:hAnsi="Times New Roman" w:cs="Times New Roman"/>
          <w:sz w:val="24"/>
          <w:szCs w:val="24"/>
          <w:lang w:val="fr-BE"/>
        </w:rPr>
        <w:t xml:space="preserve"> l</w:t>
      </w:r>
      <w:r w:rsidR="00D87D9D">
        <w:rPr>
          <w:rFonts w:ascii="Times New Roman" w:hAnsi="Times New Roman" w:cs="Times New Roman"/>
          <w:sz w:val="24"/>
          <w:szCs w:val="24"/>
          <w:lang w:val="fr-BE"/>
        </w:rPr>
        <w:t>es matérialités médiumnique</w:t>
      </w:r>
      <w:r w:rsidR="004C4B34">
        <w:rPr>
          <w:rFonts w:ascii="Times New Roman" w:hAnsi="Times New Roman" w:cs="Times New Roman"/>
          <w:sz w:val="24"/>
          <w:szCs w:val="24"/>
          <w:lang w:val="fr-BE"/>
        </w:rPr>
        <w:t xml:space="preserve"> et </w:t>
      </w:r>
      <w:r w:rsidR="009B14F0">
        <w:rPr>
          <w:rFonts w:ascii="Times New Roman" w:hAnsi="Times New Roman" w:cs="Times New Roman"/>
          <w:sz w:val="24"/>
          <w:szCs w:val="24"/>
          <w:lang w:val="fr-BE"/>
        </w:rPr>
        <w:t>médiatique</w:t>
      </w:r>
      <w:r w:rsidR="00C35D07">
        <w:rPr>
          <w:rFonts w:ascii="Times New Roman" w:hAnsi="Times New Roman" w:cs="Times New Roman"/>
          <w:sz w:val="24"/>
          <w:szCs w:val="24"/>
          <w:lang w:val="fr-BE"/>
        </w:rPr>
        <w:t xml:space="preserve"> du dispositif</w:t>
      </w:r>
      <w:r w:rsidR="003829BE">
        <w:rPr>
          <w:rFonts w:ascii="Times New Roman" w:hAnsi="Times New Roman" w:cs="Times New Roman"/>
          <w:sz w:val="24"/>
          <w:szCs w:val="24"/>
          <w:lang w:val="fr-BE"/>
        </w:rPr>
        <w:t xml:space="preserve"> dans lequel il </w:t>
      </w:r>
      <w:r w:rsidR="00087B7C">
        <w:rPr>
          <w:rFonts w:ascii="Times New Roman" w:hAnsi="Times New Roman" w:cs="Times New Roman"/>
          <w:sz w:val="24"/>
          <w:szCs w:val="24"/>
          <w:lang w:val="fr-BE"/>
        </w:rPr>
        <w:t>prend forme</w:t>
      </w:r>
      <w:r w:rsidR="004C4B34">
        <w:rPr>
          <w:rFonts w:ascii="Times New Roman" w:hAnsi="Times New Roman" w:cs="Times New Roman"/>
          <w:sz w:val="24"/>
          <w:szCs w:val="24"/>
          <w:lang w:val="fr-BE"/>
        </w:rPr>
        <w:t xml:space="preserve">, les processus </w:t>
      </w:r>
      <w:r w:rsidR="00F42221">
        <w:rPr>
          <w:rFonts w:ascii="Times New Roman" w:hAnsi="Times New Roman" w:cs="Times New Roman"/>
          <w:sz w:val="24"/>
          <w:szCs w:val="24"/>
          <w:lang w:val="fr-BE"/>
        </w:rPr>
        <w:t>participatifs reconfigurant les rapports aux sources et à la validation.</w:t>
      </w:r>
      <w:r w:rsidR="004C4B34">
        <w:rPr>
          <w:rFonts w:ascii="Times New Roman" w:hAnsi="Times New Roman" w:cs="Times New Roman"/>
          <w:sz w:val="24"/>
          <w:szCs w:val="24"/>
          <w:lang w:val="fr-BE"/>
        </w:rPr>
        <w:t xml:space="preserve"> </w:t>
      </w:r>
      <w:r w:rsidR="00AA4530">
        <w:rPr>
          <w:rFonts w:ascii="Times New Roman" w:hAnsi="Times New Roman" w:cs="Times New Roman"/>
          <w:sz w:val="24"/>
          <w:szCs w:val="24"/>
          <w:lang w:val="fr-BE"/>
        </w:rPr>
        <w:t>C</w:t>
      </w:r>
      <w:r w:rsidR="00A537BC">
        <w:rPr>
          <w:rFonts w:ascii="Times New Roman" w:hAnsi="Times New Roman" w:cs="Times New Roman"/>
          <w:sz w:val="24"/>
          <w:szCs w:val="24"/>
          <w:lang w:val="fr-BE"/>
        </w:rPr>
        <w:t xml:space="preserve">’est </w:t>
      </w:r>
      <w:r w:rsidR="00F42221">
        <w:rPr>
          <w:rFonts w:ascii="Times New Roman" w:hAnsi="Times New Roman" w:cs="Times New Roman"/>
          <w:sz w:val="24"/>
          <w:szCs w:val="24"/>
          <w:lang w:val="fr-BE"/>
        </w:rPr>
        <w:t xml:space="preserve">donc </w:t>
      </w:r>
      <w:r w:rsidR="00A537BC">
        <w:rPr>
          <w:rFonts w:ascii="Times New Roman" w:hAnsi="Times New Roman" w:cs="Times New Roman"/>
          <w:sz w:val="24"/>
          <w:szCs w:val="24"/>
          <w:lang w:val="fr-BE"/>
        </w:rPr>
        <w:t xml:space="preserve">tout au crédit de l’auteure d’avoir </w:t>
      </w:r>
      <w:r w:rsidR="00AA4530">
        <w:rPr>
          <w:rFonts w:ascii="Times New Roman" w:hAnsi="Times New Roman" w:cs="Times New Roman"/>
          <w:sz w:val="24"/>
          <w:szCs w:val="24"/>
          <w:lang w:val="fr-BE"/>
        </w:rPr>
        <w:t xml:space="preserve">su </w:t>
      </w:r>
      <w:r w:rsidR="00A537BC" w:rsidRPr="00CF6A99">
        <w:rPr>
          <w:rFonts w:ascii="Times New Roman" w:hAnsi="Times New Roman" w:cs="Times New Roman"/>
          <w:sz w:val="24"/>
          <w:szCs w:val="24"/>
          <w:lang w:val="fr-BE"/>
        </w:rPr>
        <w:t>donn</w:t>
      </w:r>
      <w:r w:rsidR="00AA4530" w:rsidRPr="00CF6A99">
        <w:rPr>
          <w:rFonts w:ascii="Times New Roman" w:hAnsi="Times New Roman" w:cs="Times New Roman"/>
          <w:sz w:val="24"/>
          <w:szCs w:val="24"/>
          <w:lang w:val="fr-BE"/>
        </w:rPr>
        <w:t>er</w:t>
      </w:r>
      <w:r w:rsidR="00A537BC" w:rsidRPr="00CF6A99">
        <w:rPr>
          <w:rFonts w:ascii="Times New Roman" w:hAnsi="Times New Roman" w:cs="Times New Roman"/>
          <w:sz w:val="24"/>
          <w:szCs w:val="24"/>
          <w:lang w:val="fr-BE"/>
        </w:rPr>
        <w:t xml:space="preserve"> à voir une photographie</w:t>
      </w:r>
      <w:r w:rsidR="00A537BC">
        <w:rPr>
          <w:rFonts w:ascii="Times New Roman" w:hAnsi="Times New Roman" w:cs="Times New Roman"/>
          <w:sz w:val="24"/>
          <w:szCs w:val="24"/>
          <w:lang w:val="fr-BE"/>
        </w:rPr>
        <w:t xml:space="preserve"> </w:t>
      </w:r>
      <w:r w:rsidR="00F64B95">
        <w:rPr>
          <w:rFonts w:ascii="Times New Roman" w:hAnsi="Times New Roman" w:cs="Times New Roman"/>
          <w:sz w:val="24"/>
          <w:szCs w:val="24"/>
          <w:lang w:val="fr-BE"/>
        </w:rPr>
        <w:t>détaillée</w:t>
      </w:r>
      <w:r w:rsidR="004767FC">
        <w:rPr>
          <w:rFonts w:ascii="Times New Roman" w:hAnsi="Times New Roman" w:cs="Times New Roman"/>
          <w:sz w:val="24"/>
          <w:szCs w:val="24"/>
          <w:lang w:val="fr-BE"/>
        </w:rPr>
        <w:t xml:space="preserve"> </w:t>
      </w:r>
      <w:r w:rsidR="00A537BC">
        <w:rPr>
          <w:rFonts w:ascii="Times New Roman" w:hAnsi="Times New Roman" w:cs="Times New Roman"/>
          <w:sz w:val="24"/>
          <w:szCs w:val="24"/>
          <w:lang w:val="fr-BE"/>
        </w:rPr>
        <w:t>de ces entrelacements et d’avoir</w:t>
      </w:r>
      <w:r w:rsidR="00D55EFC">
        <w:rPr>
          <w:rFonts w:ascii="Times New Roman" w:hAnsi="Times New Roman" w:cs="Times New Roman"/>
          <w:sz w:val="24"/>
          <w:szCs w:val="24"/>
          <w:lang w:val="fr-BE"/>
        </w:rPr>
        <w:t xml:space="preserve"> ainsi</w:t>
      </w:r>
      <w:r w:rsidR="00A537BC">
        <w:rPr>
          <w:rFonts w:ascii="Times New Roman" w:hAnsi="Times New Roman" w:cs="Times New Roman"/>
          <w:sz w:val="24"/>
          <w:szCs w:val="24"/>
          <w:lang w:val="fr-BE"/>
        </w:rPr>
        <w:t xml:space="preserve"> </w:t>
      </w:r>
      <w:r w:rsidR="00A537BC">
        <w:rPr>
          <w:rFonts w:ascii="Times New Roman" w:hAnsi="Times New Roman" w:cs="Times New Roman"/>
          <w:sz w:val="24"/>
          <w:szCs w:val="24"/>
          <w:lang w:val="fr-BE"/>
        </w:rPr>
        <w:lastRenderedPageBreak/>
        <w:t xml:space="preserve">donné sens aux </w:t>
      </w:r>
      <w:r w:rsidR="001C5234">
        <w:rPr>
          <w:rFonts w:ascii="Times New Roman" w:hAnsi="Times New Roman" w:cs="Times New Roman"/>
          <w:sz w:val="24"/>
          <w:szCs w:val="24"/>
          <w:lang w:val="fr-BE"/>
        </w:rPr>
        <w:t>textes édités, dans leur caractère dynamique</w:t>
      </w:r>
      <w:r w:rsidR="002027E0">
        <w:rPr>
          <w:rFonts w:ascii="Times New Roman" w:hAnsi="Times New Roman" w:cs="Times New Roman"/>
          <w:sz w:val="24"/>
          <w:szCs w:val="24"/>
          <w:lang w:val="fr-BE"/>
        </w:rPr>
        <w:t xml:space="preserve">, </w:t>
      </w:r>
      <w:r w:rsidR="00D55EFC">
        <w:rPr>
          <w:rFonts w:ascii="Times New Roman" w:hAnsi="Times New Roman" w:cs="Times New Roman"/>
          <w:sz w:val="24"/>
          <w:szCs w:val="24"/>
          <w:lang w:val="fr-BE"/>
        </w:rPr>
        <w:t>au regard des</w:t>
      </w:r>
      <w:r w:rsidR="002027E0">
        <w:rPr>
          <w:rFonts w:ascii="Times New Roman" w:hAnsi="Times New Roman" w:cs="Times New Roman"/>
          <w:sz w:val="24"/>
          <w:szCs w:val="24"/>
          <w:lang w:val="fr-BE"/>
        </w:rPr>
        <w:t xml:space="preserve"> porosités </w:t>
      </w:r>
      <w:r w:rsidR="00BF4D6B">
        <w:rPr>
          <w:rFonts w:ascii="Times New Roman" w:hAnsi="Times New Roman" w:cs="Times New Roman"/>
          <w:sz w:val="24"/>
          <w:szCs w:val="24"/>
          <w:lang w:val="fr-BE"/>
        </w:rPr>
        <w:t xml:space="preserve">incontestables </w:t>
      </w:r>
      <w:r w:rsidR="002027E0">
        <w:rPr>
          <w:rFonts w:ascii="Times New Roman" w:hAnsi="Times New Roman" w:cs="Times New Roman"/>
          <w:sz w:val="24"/>
          <w:szCs w:val="24"/>
          <w:lang w:val="fr-BE"/>
        </w:rPr>
        <w:t xml:space="preserve">qui se </w:t>
      </w:r>
      <w:r w:rsidR="003B6D60">
        <w:rPr>
          <w:rFonts w:ascii="Times New Roman" w:hAnsi="Times New Roman" w:cs="Times New Roman"/>
          <w:sz w:val="24"/>
          <w:szCs w:val="24"/>
          <w:lang w:val="fr-BE"/>
        </w:rPr>
        <w:t>crée</w:t>
      </w:r>
      <w:r w:rsidR="002027E0">
        <w:rPr>
          <w:rFonts w:ascii="Times New Roman" w:hAnsi="Times New Roman" w:cs="Times New Roman"/>
          <w:sz w:val="24"/>
          <w:szCs w:val="24"/>
          <w:lang w:val="fr-BE"/>
        </w:rPr>
        <w:t>nt avec le champ médiatique</w:t>
      </w:r>
      <w:r w:rsidR="00CF6A99">
        <w:rPr>
          <w:rFonts w:ascii="Times New Roman" w:hAnsi="Times New Roman" w:cs="Times New Roman"/>
          <w:sz w:val="24"/>
          <w:szCs w:val="24"/>
          <w:lang w:val="fr-BE"/>
        </w:rPr>
        <w:t>.</w:t>
      </w:r>
    </w:p>
    <w:p w:rsidR="008038AC" w:rsidRDefault="008038AC" w:rsidP="00817874">
      <w:pPr>
        <w:jc w:val="both"/>
        <w:rPr>
          <w:lang w:val="fr-BE"/>
        </w:rPr>
      </w:pPr>
    </w:p>
    <w:p w:rsidR="008038AC" w:rsidRDefault="008038AC" w:rsidP="008038AC">
      <w:pPr>
        <w:spacing w:after="0"/>
        <w:rPr>
          <w:rFonts w:ascii="Times New Roman" w:hAnsi="Times New Roman" w:cs="Times New Roman"/>
          <w:b/>
          <w:sz w:val="24"/>
          <w:szCs w:val="24"/>
          <w:lang w:val="fr-BE"/>
        </w:rPr>
      </w:pPr>
      <w:r w:rsidRPr="000565CE">
        <w:rPr>
          <w:rFonts w:ascii="Times New Roman" w:hAnsi="Times New Roman" w:cs="Times New Roman"/>
          <w:b/>
          <w:sz w:val="24"/>
          <w:szCs w:val="24"/>
          <w:lang w:val="fr-BE"/>
        </w:rPr>
        <w:t xml:space="preserve">Ingrid Mayeur </w:t>
      </w:r>
    </w:p>
    <w:p w:rsidR="008038AC" w:rsidRPr="000565CE" w:rsidRDefault="008038AC" w:rsidP="008038AC">
      <w:pPr>
        <w:spacing w:after="0"/>
        <w:rPr>
          <w:rFonts w:ascii="Times New Roman" w:hAnsi="Times New Roman" w:cs="Times New Roman"/>
          <w:i/>
          <w:sz w:val="24"/>
          <w:szCs w:val="24"/>
          <w:lang w:val="fr-BE"/>
        </w:rPr>
      </w:pPr>
      <w:r w:rsidRPr="000565CE">
        <w:rPr>
          <w:rFonts w:ascii="Times New Roman" w:hAnsi="Times New Roman" w:cs="Times New Roman"/>
          <w:i/>
          <w:sz w:val="24"/>
          <w:szCs w:val="24"/>
          <w:lang w:val="fr-BE"/>
        </w:rPr>
        <w:t>UR Traverses, Université de Liège</w:t>
      </w:r>
      <w:r>
        <w:rPr>
          <w:rFonts w:ascii="Times New Roman" w:hAnsi="Times New Roman" w:cs="Times New Roman"/>
          <w:i/>
          <w:sz w:val="24"/>
          <w:szCs w:val="24"/>
          <w:lang w:val="fr-BE"/>
        </w:rPr>
        <w:t>, B-4000</w:t>
      </w:r>
    </w:p>
    <w:p w:rsidR="008038AC" w:rsidRDefault="008038AC" w:rsidP="008038AC">
      <w:pPr>
        <w:spacing w:after="0"/>
        <w:rPr>
          <w:rFonts w:ascii="Times New Roman" w:hAnsi="Times New Roman" w:cs="Times New Roman"/>
          <w:sz w:val="24"/>
          <w:szCs w:val="24"/>
          <w:lang w:val="fr-BE"/>
        </w:rPr>
      </w:pPr>
      <w:r>
        <w:rPr>
          <w:rFonts w:ascii="Times New Roman" w:hAnsi="Times New Roman" w:cs="Times New Roman"/>
          <w:sz w:val="24"/>
          <w:szCs w:val="24"/>
          <w:lang w:val="fr-BE"/>
        </w:rPr>
        <w:t xml:space="preserve">Courriel : </w:t>
      </w:r>
      <w:hyperlink r:id="rId7" w:history="1">
        <w:r w:rsidR="00D468BB" w:rsidRPr="00A305F9">
          <w:rPr>
            <w:rStyle w:val="Lienhypertexte"/>
            <w:rFonts w:ascii="Times New Roman" w:hAnsi="Times New Roman" w:cs="Times New Roman"/>
            <w:sz w:val="24"/>
            <w:szCs w:val="24"/>
            <w:lang w:val="fr-BE"/>
          </w:rPr>
          <w:t>Ingrid.Mayeur@uliege.be</w:t>
        </w:r>
      </w:hyperlink>
    </w:p>
    <w:p w:rsidR="00D80FCC" w:rsidRPr="008038AC" w:rsidRDefault="00D80FCC" w:rsidP="00D468BB">
      <w:pPr>
        <w:spacing w:after="0"/>
        <w:rPr>
          <w:lang w:val="fr-BE"/>
        </w:rPr>
      </w:pPr>
    </w:p>
    <w:sectPr w:rsidR="00D80FCC" w:rsidRPr="008038AC">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AC" w:rsidRDefault="002736AC" w:rsidP="00115BCF">
      <w:pPr>
        <w:spacing w:after="0" w:line="240" w:lineRule="auto"/>
      </w:pPr>
      <w:r>
        <w:separator/>
      </w:r>
    </w:p>
  </w:endnote>
  <w:endnote w:type="continuationSeparator" w:id="0">
    <w:p w:rsidR="002736AC" w:rsidRDefault="002736AC" w:rsidP="0011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6002"/>
      <w:docPartObj>
        <w:docPartGallery w:val="Page Numbers (Bottom of Page)"/>
        <w:docPartUnique/>
      </w:docPartObj>
    </w:sdtPr>
    <w:sdtEndPr/>
    <w:sdtContent>
      <w:p w:rsidR="003E0FDF" w:rsidRDefault="003E0FDF">
        <w:pPr>
          <w:pStyle w:val="Pieddepage"/>
          <w:jc w:val="right"/>
        </w:pPr>
        <w:r>
          <w:fldChar w:fldCharType="begin"/>
        </w:r>
        <w:r>
          <w:instrText>PAGE   \* MERGEFORMAT</w:instrText>
        </w:r>
        <w:r>
          <w:fldChar w:fldCharType="separate"/>
        </w:r>
        <w:r w:rsidR="001F20EF" w:rsidRPr="001F20EF">
          <w:rPr>
            <w:noProof/>
            <w:lang w:val="fr-FR"/>
          </w:rPr>
          <w:t>5</w:t>
        </w:r>
        <w:r>
          <w:fldChar w:fldCharType="end"/>
        </w:r>
      </w:p>
    </w:sdtContent>
  </w:sdt>
  <w:p w:rsidR="003E0FDF" w:rsidRDefault="003E0FD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AC" w:rsidRDefault="002736AC" w:rsidP="00115BCF">
      <w:pPr>
        <w:spacing w:after="0" w:line="240" w:lineRule="auto"/>
      </w:pPr>
      <w:r>
        <w:separator/>
      </w:r>
    </w:p>
  </w:footnote>
  <w:footnote w:type="continuationSeparator" w:id="0">
    <w:p w:rsidR="002736AC" w:rsidRDefault="002736AC" w:rsidP="00115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E00"/>
    <w:multiLevelType w:val="hybridMultilevel"/>
    <w:tmpl w:val="B18CDCF4"/>
    <w:lvl w:ilvl="0" w:tplc="EFF2C80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D11D6"/>
    <w:multiLevelType w:val="hybridMultilevel"/>
    <w:tmpl w:val="A31047A2"/>
    <w:lvl w:ilvl="0" w:tplc="8490E9F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A2132"/>
    <w:multiLevelType w:val="hybridMultilevel"/>
    <w:tmpl w:val="2FEE215E"/>
    <w:lvl w:ilvl="0" w:tplc="4F18A2E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51"/>
    <w:rsid w:val="00004FAD"/>
    <w:rsid w:val="0000596C"/>
    <w:rsid w:val="00012993"/>
    <w:rsid w:val="00021DCD"/>
    <w:rsid w:val="000345BC"/>
    <w:rsid w:val="00044E26"/>
    <w:rsid w:val="00047A1E"/>
    <w:rsid w:val="00055581"/>
    <w:rsid w:val="00055993"/>
    <w:rsid w:val="00067D54"/>
    <w:rsid w:val="000742B2"/>
    <w:rsid w:val="00077A45"/>
    <w:rsid w:val="00082E2E"/>
    <w:rsid w:val="000850AD"/>
    <w:rsid w:val="00085289"/>
    <w:rsid w:val="00087B7C"/>
    <w:rsid w:val="000920EA"/>
    <w:rsid w:val="00093CB1"/>
    <w:rsid w:val="00093ED4"/>
    <w:rsid w:val="000A2E6D"/>
    <w:rsid w:val="000A4D4F"/>
    <w:rsid w:val="000B3A2F"/>
    <w:rsid w:val="000B4A07"/>
    <w:rsid w:val="000C76CD"/>
    <w:rsid w:val="000D5648"/>
    <w:rsid w:val="000E0F49"/>
    <w:rsid w:val="000E1206"/>
    <w:rsid w:val="000E205F"/>
    <w:rsid w:val="000E3B08"/>
    <w:rsid w:val="000E5C38"/>
    <w:rsid w:val="000F7B21"/>
    <w:rsid w:val="000F7E08"/>
    <w:rsid w:val="00101001"/>
    <w:rsid w:val="001100B8"/>
    <w:rsid w:val="0011437A"/>
    <w:rsid w:val="001159AC"/>
    <w:rsid w:val="00115BCF"/>
    <w:rsid w:val="00121DA5"/>
    <w:rsid w:val="001249EA"/>
    <w:rsid w:val="00142D5C"/>
    <w:rsid w:val="001465EA"/>
    <w:rsid w:val="0015287C"/>
    <w:rsid w:val="00160F46"/>
    <w:rsid w:val="00165F00"/>
    <w:rsid w:val="001803DC"/>
    <w:rsid w:val="00186314"/>
    <w:rsid w:val="00186A94"/>
    <w:rsid w:val="00192606"/>
    <w:rsid w:val="001A57F5"/>
    <w:rsid w:val="001A6D34"/>
    <w:rsid w:val="001C5234"/>
    <w:rsid w:val="001C7570"/>
    <w:rsid w:val="001D0C21"/>
    <w:rsid w:val="001E75D3"/>
    <w:rsid w:val="001F20EF"/>
    <w:rsid w:val="002019F8"/>
    <w:rsid w:val="002027E0"/>
    <w:rsid w:val="002178A3"/>
    <w:rsid w:val="00223803"/>
    <w:rsid w:val="00227205"/>
    <w:rsid w:val="0023330B"/>
    <w:rsid w:val="00233488"/>
    <w:rsid w:val="00241A83"/>
    <w:rsid w:val="00241CEE"/>
    <w:rsid w:val="00246031"/>
    <w:rsid w:val="002477DD"/>
    <w:rsid w:val="002607FA"/>
    <w:rsid w:val="00261DD8"/>
    <w:rsid w:val="00262496"/>
    <w:rsid w:val="00263C94"/>
    <w:rsid w:val="00264481"/>
    <w:rsid w:val="002736AC"/>
    <w:rsid w:val="00273A5C"/>
    <w:rsid w:val="0028575E"/>
    <w:rsid w:val="00292328"/>
    <w:rsid w:val="00295260"/>
    <w:rsid w:val="002D082E"/>
    <w:rsid w:val="002D0AB7"/>
    <w:rsid w:val="002D0D0D"/>
    <w:rsid w:val="002E17A5"/>
    <w:rsid w:val="002E32AE"/>
    <w:rsid w:val="002E5223"/>
    <w:rsid w:val="002E639E"/>
    <w:rsid w:val="002F15E0"/>
    <w:rsid w:val="00304BDB"/>
    <w:rsid w:val="00306162"/>
    <w:rsid w:val="0031153E"/>
    <w:rsid w:val="003236F3"/>
    <w:rsid w:val="00330803"/>
    <w:rsid w:val="00336885"/>
    <w:rsid w:val="00336CEF"/>
    <w:rsid w:val="00344188"/>
    <w:rsid w:val="0037273F"/>
    <w:rsid w:val="00373C81"/>
    <w:rsid w:val="00376CBD"/>
    <w:rsid w:val="003829BE"/>
    <w:rsid w:val="003A3237"/>
    <w:rsid w:val="003A730B"/>
    <w:rsid w:val="003B112B"/>
    <w:rsid w:val="003B6D60"/>
    <w:rsid w:val="003C4577"/>
    <w:rsid w:val="003D30E3"/>
    <w:rsid w:val="003D4330"/>
    <w:rsid w:val="003D4E6D"/>
    <w:rsid w:val="003D5429"/>
    <w:rsid w:val="003E0FDF"/>
    <w:rsid w:val="003E396E"/>
    <w:rsid w:val="003E3BC5"/>
    <w:rsid w:val="003F10BB"/>
    <w:rsid w:val="003F5B7F"/>
    <w:rsid w:val="004122E6"/>
    <w:rsid w:val="00415E4D"/>
    <w:rsid w:val="004201B8"/>
    <w:rsid w:val="004219F1"/>
    <w:rsid w:val="00430867"/>
    <w:rsid w:val="00434176"/>
    <w:rsid w:val="00441C86"/>
    <w:rsid w:val="00446100"/>
    <w:rsid w:val="00446565"/>
    <w:rsid w:val="00451352"/>
    <w:rsid w:val="00462569"/>
    <w:rsid w:val="00465F26"/>
    <w:rsid w:val="00472E9B"/>
    <w:rsid w:val="00475EBD"/>
    <w:rsid w:val="004761A9"/>
    <w:rsid w:val="004767FC"/>
    <w:rsid w:val="004776A5"/>
    <w:rsid w:val="00477C2D"/>
    <w:rsid w:val="004832B9"/>
    <w:rsid w:val="00487EB8"/>
    <w:rsid w:val="00494AF9"/>
    <w:rsid w:val="004A17A2"/>
    <w:rsid w:val="004B0E7B"/>
    <w:rsid w:val="004B1758"/>
    <w:rsid w:val="004B23CE"/>
    <w:rsid w:val="004B5352"/>
    <w:rsid w:val="004C3601"/>
    <w:rsid w:val="004C4B34"/>
    <w:rsid w:val="004C5A97"/>
    <w:rsid w:val="004C6FB1"/>
    <w:rsid w:val="004D26A9"/>
    <w:rsid w:val="004D3AFE"/>
    <w:rsid w:val="004E29FB"/>
    <w:rsid w:val="004F4838"/>
    <w:rsid w:val="004F6444"/>
    <w:rsid w:val="004F74A5"/>
    <w:rsid w:val="004F7C46"/>
    <w:rsid w:val="005048FE"/>
    <w:rsid w:val="005246BE"/>
    <w:rsid w:val="0052756D"/>
    <w:rsid w:val="00532EE8"/>
    <w:rsid w:val="00544CE2"/>
    <w:rsid w:val="00545313"/>
    <w:rsid w:val="00545699"/>
    <w:rsid w:val="00547291"/>
    <w:rsid w:val="005520EA"/>
    <w:rsid w:val="00552601"/>
    <w:rsid w:val="00553109"/>
    <w:rsid w:val="00553E09"/>
    <w:rsid w:val="005552D2"/>
    <w:rsid w:val="00574B42"/>
    <w:rsid w:val="0058062D"/>
    <w:rsid w:val="00596787"/>
    <w:rsid w:val="005A25AC"/>
    <w:rsid w:val="005A2885"/>
    <w:rsid w:val="005B04CC"/>
    <w:rsid w:val="005B16AD"/>
    <w:rsid w:val="005C79B0"/>
    <w:rsid w:val="005E4620"/>
    <w:rsid w:val="005E6DB8"/>
    <w:rsid w:val="005E78EC"/>
    <w:rsid w:val="005F29CD"/>
    <w:rsid w:val="005F5684"/>
    <w:rsid w:val="006144A1"/>
    <w:rsid w:val="0062509D"/>
    <w:rsid w:val="0062697B"/>
    <w:rsid w:val="006312B5"/>
    <w:rsid w:val="006346FC"/>
    <w:rsid w:val="00635FAE"/>
    <w:rsid w:val="00645908"/>
    <w:rsid w:val="00651F42"/>
    <w:rsid w:val="0065210D"/>
    <w:rsid w:val="0065531B"/>
    <w:rsid w:val="00655D97"/>
    <w:rsid w:val="00661552"/>
    <w:rsid w:val="00663065"/>
    <w:rsid w:val="00674D4E"/>
    <w:rsid w:val="00680FF0"/>
    <w:rsid w:val="00687593"/>
    <w:rsid w:val="00690885"/>
    <w:rsid w:val="006959C1"/>
    <w:rsid w:val="00695A3D"/>
    <w:rsid w:val="006C0507"/>
    <w:rsid w:val="006C3009"/>
    <w:rsid w:val="006D757A"/>
    <w:rsid w:val="00700AD0"/>
    <w:rsid w:val="007036C8"/>
    <w:rsid w:val="00704F7E"/>
    <w:rsid w:val="00714898"/>
    <w:rsid w:val="00716507"/>
    <w:rsid w:val="00717026"/>
    <w:rsid w:val="00717909"/>
    <w:rsid w:val="007329CF"/>
    <w:rsid w:val="00775050"/>
    <w:rsid w:val="007762EB"/>
    <w:rsid w:val="00782213"/>
    <w:rsid w:val="00783302"/>
    <w:rsid w:val="00783EDB"/>
    <w:rsid w:val="007921FA"/>
    <w:rsid w:val="007A3F2A"/>
    <w:rsid w:val="007A74A9"/>
    <w:rsid w:val="007B04E8"/>
    <w:rsid w:val="007B115B"/>
    <w:rsid w:val="007C4CB3"/>
    <w:rsid w:val="007C679A"/>
    <w:rsid w:val="007D3F6D"/>
    <w:rsid w:val="007D6461"/>
    <w:rsid w:val="007D6DC5"/>
    <w:rsid w:val="007D75DC"/>
    <w:rsid w:val="007F0FF0"/>
    <w:rsid w:val="007F72B1"/>
    <w:rsid w:val="007F7F0C"/>
    <w:rsid w:val="008038AC"/>
    <w:rsid w:val="00807C75"/>
    <w:rsid w:val="00817874"/>
    <w:rsid w:val="008249E3"/>
    <w:rsid w:val="00825EEE"/>
    <w:rsid w:val="00830450"/>
    <w:rsid w:val="008343D1"/>
    <w:rsid w:val="00840E35"/>
    <w:rsid w:val="0085509E"/>
    <w:rsid w:val="00864C69"/>
    <w:rsid w:val="00866BB7"/>
    <w:rsid w:val="00883028"/>
    <w:rsid w:val="00891318"/>
    <w:rsid w:val="00893166"/>
    <w:rsid w:val="0089664F"/>
    <w:rsid w:val="008D309B"/>
    <w:rsid w:val="008D3B67"/>
    <w:rsid w:val="008D5AB9"/>
    <w:rsid w:val="008E1306"/>
    <w:rsid w:val="008E7988"/>
    <w:rsid w:val="008E79F1"/>
    <w:rsid w:val="008E7E5D"/>
    <w:rsid w:val="008F2758"/>
    <w:rsid w:val="008F7127"/>
    <w:rsid w:val="00902376"/>
    <w:rsid w:val="0091541B"/>
    <w:rsid w:val="00923AAA"/>
    <w:rsid w:val="009257AA"/>
    <w:rsid w:val="00937801"/>
    <w:rsid w:val="00937EA7"/>
    <w:rsid w:val="00940670"/>
    <w:rsid w:val="009409FC"/>
    <w:rsid w:val="009422A3"/>
    <w:rsid w:val="00966133"/>
    <w:rsid w:val="00970899"/>
    <w:rsid w:val="00983051"/>
    <w:rsid w:val="00984C8D"/>
    <w:rsid w:val="00984DF4"/>
    <w:rsid w:val="00985A32"/>
    <w:rsid w:val="009B14F0"/>
    <w:rsid w:val="009B2585"/>
    <w:rsid w:val="009C207D"/>
    <w:rsid w:val="009C3FC9"/>
    <w:rsid w:val="009D2C2A"/>
    <w:rsid w:val="009D333A"/>
    <w:rsid w:val="009D68E0"/>
    <w:rsid w:val="009E3D3C"/>
    <w:rsid w:val="009E3E76"/>
    <w:rsid w:val="009E4972"/>
    <w:rsid w:val="00A01499"/>
    <w:rsid w:val="00A03097"/>
    <w:rsid w:val="00A15B9E"/>
    <w:rsid w:val="00A2475A"/>
    <w:rsid w:val="00A276DF"/>
    <w:rsid w:val="00A30D3F"/>
    <w:rsid w:val="00A42750"/>
    <w:rsid w:val="00A434E2"/>
    <w:rsid w:val="00A537BC"/>
    <w:rsid w:val="00A6217E"/>
    <w:rsid w:val="00A63187"/>
    <w:rsid w:val="00A66D96"/>
    <w:rsid w:val="00A70D81"/>
    <w:rsid w:val="00A76106"/>
    <w:rsid w:val="00A81757"/>
    <w:rsid w:val="00A86FB4"/>
    <w:rsid w:val="00A87F36"/>
    <w:rsid w:val="00A92F9F"/>
    <w:rsid w:val="00A97072"/>
    <w:rsid w:val="00AA134D"/>
    <w:rsid w:val="00AA4530"/>
    <w:rsid w:val="00AA54F5"/>
    <w:rsid w:val="00AA79CD"/>
    <w:rsid w:val="00AC1814"/>
    <w:rsid w:val="00AC33EB"/>
    <w:rsid w:val="00AC7C88"/>
    <w:rsid w:val="00AD0649"/>
    <w:rsid w:val="00AD47A5"/>
    <w:rsid w:val="00AD52F3"/>
    <w:rsid w:val="00AE45C4"/>
    <w:rsid w:val="00AE7410"/>
    <w:rsid w:val="00AF2D25"/>
    <w:rsid w:val="00AF692D"/>
    <w:rsid w:val="00AF78D6"/>
    <w:rsid w:val="00B02D84"/>
    <w:rsid w:val="00B07510"/>
    <w:rsid w:val="00B12133"/>
    <w:rsid w:val="00B13886"/>
    <w:rsid w:val="00B1492F"/>
    <w:rsid w:val="00B156DC"/>
    <w:rsid w:val="00B160EA"/>
    <w:rsid w:val="00B1617E"/>
    <w:rsid w:val="00B20C25"/>
    <w:rsid w:val="00B2119F"/>
    <w:rsid w:val="00B2226D"/>
    <w:rsid w:val="00B33E27"/>
    <w:rsid w:val="00B347D4"/>
    <w:rsid w:val="00B43EB3"/>
    <w:rsid w:val="00B561FC"/>
    <w:rsid w:val="00B56CEF"/>
    <w:rsid w:val="00B64303"/>
    <w:rsid w:val="00B64C8A"/>
    <w:rsid w:val="00B7265E"/>
    <w:rsid w:val="00B76720"/>
    <w:rsid w:val="00B84780"/>
    <w:rsid w:val="00B87656"/>
    <w:rsid w:val="00B91EA5"/>
    <w:rsid w:val="00B93AF7"/>
    <w:rsid w:val="00B97CF5"/>
    <w:rsid w:val="00BA0BE7"/>
    <w:rsid w:val="00BA2094"/>
    <w:rsid w:val="00BA28D1"/>
    <w:rsid w:val="00BB1FBA"/>
    <w:rsid w:val="00BB3921"/>
    <w:rsid w:val="00BB64A4"/>
    <w:rsid w:val="00BD1939"/>
    <w:rsid w:val="00BD2D89"/>
    <w:rsid w:val="00BE0CA9"/>
    <w:rsid w:val="00BF1D0B"/>
    <w:rsid w:val="00BF4D6B"/>
    <w:rsid w:val="00BF5ACC"/>
    <w:rsid w:val="00C022DD"/>
    <w:rsid w:val="00C024BA"/>
    <w:rsid w:val="00C03099"/>
    <w:rsid w:val="00C0685E"/>
    <w:rsid w:val="00C12E24"/>
    <w:rsid w:val="00C14643"/>
    <w:rsid w:val="00C276B3"/>
    <w:rsid w:val="00C35AEA"/>
    <w:rsid w:val="00C35D07"/>
    <w:rsid w:val="00C40008"/>
    <w:rsid w:val="00C44591"/>
    <w:rsid w:val="00C5040E"/>
    <w:rsid w:val="00C63B70"/>
    <w:rsid w:val="00C6490B"/>
    <w:rsid w:val="00C64F6D"/>
    <w:rsid w:val="00C657D3"/>
    <w:rsid w:val="00C82FFB"/>
    <w:rsid w:val="00C9246A"/>
    <w:rsid w:val="00C94B27"/>
    <w:rsid w:val="00C94F68"/>
    <w:rsid w:val="00CA21C4"/>
    <w:rsid w:val="00CA3BE2"/>
    <w:rsid w:val="00CA5FB8"/>
    <w:rsid w:val="00CB1D3E"/>
    <w:rsid w:val="00CB74E7"/>
    <w:rsid w:val="00CC051B"/>
    <w:rsid w:val="00CC0EEE"/>
    <w:rsid w:val="00CC50EA"/>
    <w:rsid w:val="00CD1B7F"/>
    <w:rsid w:val="00CD4112"/>
    <w:rsid w:val="00CD73D4"/>
    <w:rsid w:val="00CE5C20"/>
    <w:rsid w:val="00CF1CF4"/>
    <w:rsid w:val="00CF6A99"/>
    <w:rsid w:val="00D06257"/>
    <w:rsid w:val="00D15C0F"/>
    <w:rsid w:val="00D21B38"/>
    <w:rsid w:val="00D245C1"/>
    <w:rsid w:val="00D35CFA"/>
    <w:rsid w:val="00D422E4"/>
    <w:rsid w:val="00D468BB"/>
    <w:rsid w:val="00D47BE5"/>
    <w:rsid w:val="00D55EFC"/>
    <w:rsid w:val="00D570D9"/>
    <w:rsid w:val="00D60BE7"/>
    <w:rsid w:val="00D6645B"/>
    <w:rsid w:val="00D74203"/>
    <w:rsid w:val="00D77F82"/>
    <w:rsid w:val="00D80FCC"/>
    <w:rsid w:val="00D86292"/>
    <w:rsid w:val="00D87D9D"/>
    <w:rsid w:val="00DA5322"/>
    <w:rsid w:val="00DA5A81"/>
    <w:rsid w:val="00DB3B80"/>
    <w:rsid w:val="00DC709D"/>
    <w:rsid w:val="00DD706D"/>
    <w:rsid w:val="00DE033D"/>
    <w:rsid w:val="00DE07C6"/>
    <w:rsid w:val="00DE18A2"/>
    <w:rsid w:val="00DF1C12"/>
    <w:rsid w:val="00DF4DFD"/>
    <w:rsid w:val="00E02544"/>
    <w:rsid w:val="00E03130"/>
    <w:rsid w:val="00E12E7D"/>
    <w:rsid w:val="00E32049"/>
    <w:rsid w:val="00E34849"/>
    <w:rsid w:val="00E4473A"/>
    <w:rsid w:val="00E500CE"/>
    <w:rsid w:val="00E53542"/>
    <w:rsid w:val="00E569AF"/>
    <w:rsid w:val="00E617D5"/>
    <w:rsid w:val="00E63709"/>
    <w:rsid w:val="00E662D9"/>
    <w:rsid w:val="00E84BF7"/>
    <w:rsid w:val="00E90F2D"/>
    <w:rsid w:val="00EA2742"/>
    <w:rsid w:val="00EA4024"/>
    <w:rsid w:val="00EB3915"/>
    <w:rsid w:val="00EC0ADA"/>
    <w:rsid w:val="00EC232C"/>
    <w:rsid w:val="00EC5D46"/>
    <w:rsid w:val="00EC63D1"/>
    <w:rsid w:val="00EC6A93"/>
    <w:rsid w:val="00EC7B6B"/>
    <w:rsid w:val="00ED307E"/>
    <w:rsid w:val="00ED3F91"/>
    <w:rsid w:val="00EE0EDC"/>
    <w:rsid w:val="00EE24D7"/>
    <w:rsid w:val="00EE5EF0"/>
    <w:rsid w:val="00EF6551"/>
    <w:rsid w:val="00EF6734"/>
    <w:rsid w:val="00F03AD5"/>
    <w:rsid w:val="00F03FD3"/>
    <w:rsid w:val="00F040CD"/>
    <w:rsid w:val="00F0705D"/>
    <w:rsid w:val="00F07B80"/>
    <w:rsid w:val="00F11315"/>
    <w:rsid w:val="00F17301"/>
    <w:rsid w:val="00F174B7"/>
    <w:rsid w:val="00F310FE"/>
    <w:rsid w:val="00F35033"/>
    <w:rsid w:val="00F3732D"/>
    <w:rsid w:val="00F40500"/>
    <w:rsid w:val="00F42221"/>
    <w:rsid w:val="00F44F5D"/>
    <w:rsid w:val="00F52B14"/>
    <w:rsid w:val="00F53A04"/>
    <w:rsid w:val="00F60161"/>
    <w:rsid w:val="00F64B95"/>
    <w:rsid w:val="00F654C8"/>
    <w:rsid w:val="00F6657D"/>
    <w:rsid w:val="00F77163"/>
    <w:rsid w:val="00F80966"/>
    <w:rsid w:val="00F8197B"/>
    <w:rsid w:val="00F8578A"/>
    <w:rsid w:val="00F85841"/>
    <w:rsid w:val="00F9516B"/>
    <w:rsid w:val="00F97FDE"/>
    <w:rsid w:val="00FA7006"/>
    <w:rsid w:val="00FB00A6"/>
    <w:rsid w:val="00FB0DA6"/>
    <w:rsid w:val="00FB2D12"/>
    <w:rsid w:val="00FB68DA"/>
    <w:rsid w:val="00FB6A28"/>
    <w:rsid w:val="00FC5E0F"/>
    <w:rsid w:val="00FC6476"/>
    <w:rsid w:val="00FD3BE9"/>
    <w:rsid w:val="00FE3C5D"/>
    <w:rsid w:val="00FE4502"/>
    <w:rsid w:val="00F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4124"/>
  <w15:chartTrackingRefBased/>
  <w15:docId w15:val="{FEFCF5D9-0330-4EC3-861B-A46D4BA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F65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6551"/>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E79F1"/>
    <w:rPr>
      <w:color w:val="0563C1" w:themeColor="hyperlink"/>
      <w:u w:val="single"/>
    </w:rPr>
  </w:style>
  <w:style w:type="paragraph" w:styleId="Paragraphedeliste">
    <w:name w:val="List Paragraph"/>
    <w:basedOn w:val="Normal"/>
    <w:uiPriority w:val="34"/>
    <w:qFormat/>
    <w:rsid w:val="005E4620"/>
    <w:pPr>
      <w:ind w:left="720"/>
      <w:contextualSpacing/>
    </w:pPr>
  </w:style>
  <w:style w:type="paragraph" w:styleId="En-tte">
    <w:name w:val="header"/>
    <w:basedOn w:val="Normal"/>
    <w:link w:val="En-tteCar"/>
    <w:uiPriority w:val="99"/>
    <w:unhideWhenUsed/>
    <w:rsid w:val="00115BCF"/>
    <w:pPr>
      <w:tabs>
        <w:tab w:val="center" w:pos="4703"/>
        <w:tab w:val="right" w:pos="9406"/>
      </w:tabs>
      <w:spacing w:after="0" w:line="240" w:lineRule="auto"/>
    </w:pPr>
  </w:style>
  <w:style w:type="character" w:customStyle="1" w:styleId="En-tteCar">
    <w:name w:val="En-tête Car"/>
    <w:basedOn w:val="Policepardfaut"/>
    <w:link w:val="En-tte"/>
    <w:uiPriority w:val="99"/>
    <w:rsid w:val="00115BCF"/>
  </w:style>
  <w:style w:type="paragraph" w:styleId="Pieddepage">
    <w:name w:val="footer"/>
    <w:basedOn w:val="Normal"/>
    <w:link w:val="PieddepageCar"/>
    <w:uiPriority w:val="99"/>
    <w:unhideWhenUsed/>
    <w:rsid w:val="00115BC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15BCF"/>
  </w:style>
  <w:style w:type="character" w:styleId="Lienhypertextesuivivisit">
    <w:name w:val="FollowedHyperlink"/>
    <w:basedOn w:val="Policepardfaut"/>
    <w:uiPriority w:val="99"/>
    <w:semiHidden/>
    <w:unhideWhenUsed/>
    <w:rsid w:val="008038AC"/>
    <w:rPr>
      <w:color w:val="954F72" w:themeColor="followedHyperlink"/>
      <w:u w:val="single"/>
    </w:rPr>
  </w:style>
  <w:style w:type="character" w:styleId="Accentuation">
    <w:name w:val="Emphasis"/>
    <w:basedOn w:val="Policepardfaut"/>
    <w:uiPriority w:val="20"/>
    <w:qFormat/>
    <w:rsid w:val="008038AC"/>
    <w:rPr>
      <w:i/>
      <w:iCs/>
    </w:rPr>
  </w:style>
  <w:style w:type="character" w:styleId="lev">
    <w:name w:val="Strong"/>
    <w:basedOn w:val="Policepardfaut"/>
    <w:uiPriority w:val="22"/>
    <w:qFormat/>
    <w:rsid w:val="008038AC"/>
    <w:rPr>
      <w:b/>
      <w:bCs/>
    </w:rPr>
  </w:style>
  <w:style w:type="paragraph" w:styleId="NormalWeb">
    <w:name w:val="Normal (Web)"/>
    <w:basedOn w:val="Normal"/>
    <w:uiPriority w:val="99"/>
    <w:semiHidden/>
    <w:unhideWhenUsed/>
    <w:rsid w:val="00680F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4009">
      <w:bodyDiv w:val="1"/>
      <w:marLeft w:val="0"/>
      <w:marRight w:val="0"/>
      <w:marTop w:val="0"/>
      <w:marBottom w:val="0"/>
      <w:divBdr>
        <w:top w:val="none" w:sz="0" w:space="0" w:color="auto"/>
        <w:left w:val="none" w:sz="0" w:space="0" w:color="auto"/>
        <w:bottom w:val="none" w:sz="0" w:space="0" w:color="auto"/>
        <w:right w:val="none" w:sz="0" w:space="0" w:color="auto"/>
      </w:divBdr>
      <w:divsChild>
        <w:div w:id="805859570">
          <w:marLeft w:val="480"/>
          <w:marRight w:val="0"/>
          <w:marTop w:val="0"/>
          <w:marBottom w:val="0"/>
          <w:divBdr>
            <w:top w:val="none" w:sz="0" w:space="0" w:color="auto"/>
            <w:left w:val="none" w:sz="0" w:space="0" w:color="auto"/>
            <w:bottom w:val="none" w:sz="0" w:space="0" w:color="auto"/>
            <w:right w:val="none" w:sz="0" w:space="0" w:color="auto"/>
          </w:divBdr>
          <w:divsChild>
            <w:div w:id="18099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4665">
      <w:bodyDiv w:val="1"/>
      <w:marLeft w:val="0"/>
      <w:marRight w:val="0"/>
      <w:marTop w:val="0"/>
      <w:marBottom w:val="0"/>
      <w:divBdr>
        <w:top w:val="none" w:sz="0" w:space="0" w:color="auto"/>
        <w:left w:val="none" w:sz="0" w:space="0" w:color="auto"/>
        <w:bottom w:val="none" w:sz="0" w:space="0" w:color="auto"/>
        <w:right w:val="none" w:sz="0" w:space="0" w:color="auto"/>
      </w:divBdr>
    </w:div>
    <w:div w:id="497500642">
      <w:bodyDiv w:val="1"/>
      <w:marLeft w:val="0"/>
      <w:marRight w:val="0"/>
      <w:marTop w:val="0"/>
      <w:marBottom w:val="0"/>
      <w:divBdr>
        <w:top w:val="none" w:sz="0" w:space="0" w:color="auto"/>
        <w:left w:val="none" w:sz="0" w:space="0" w:color="auto"/>
        <w:bottom w:val="none" w:sz="0" w:space="0" w:color="auto"/>
        <w:right w:val="none" w:sz="0" w:space="0" w:color="auto"/>
      </w:divBdr>
      <w:divsChild>
        <w:div w:id="2075421347">
          <w:marLeft w:val="480"/>
          <w:marRight w:val="0"/>
          <w:marTop w:val="0"/>
          <w:marBottom w:val="0"/>
          <w:divBdr>
            <w:top w:val="none" w:sz="0" w:space="0" w:color="auto"/>
            <w:left w:val="none" w:sz="0" w:space="0" w:color="auto"/>
            <w:bottom w:val="none" w:sz="0" w:space="0" w:color="auto"/>
            <w:right w:val="none" w:sz="0" w:space="0" w:color="auto"/>
          </w:divBdr>
          <w:divsChild>
            <w:div w:id="16822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821">
      <w:bodyDiv w:val="1"/>
      <w:marLeft w:val="0"/>
      <w:marRight w:val="0"/>
      <w:marTop w:val="0"/>
      <w:marBottom w:val="0"/>
      <w:divBdr>
        <w:top w:val="none" w:sz="0" w:space="0" w:color="auto"/>
        <w:left w:val="none" w:sz="0" w:space="0" w:color="auto"/>
        <w:bottom w:val="none" w:sz="0" w:space="0" w:color="auto"/>
        <w:right w:val="none" w:sz="0" w:space="0" w:color="auto"/>
      </w:divBdr>
    </w:div>
    <w:div w:id="706412921">
      <w:bodyDiv w:val="1"/>
      <w:marLeft w:val="0"/>
      <w:marRight w:val="0"/>
      <w:marTop w:val="0"/>
      <w:marBottom w:val="0"/>
      <w:divBdr>
        <w:top w:val="none" w:sz="0" w:space="0" w:color="auto"/>
        <w:left w:val="none" w:sz="0" w:space="0" w:color="auto"/>
        <w:bottom w:val="none" w:sz="0" w:space="0" w:color="auto"/>
        <w:right w:val="none" w:sz="0" w:space="0" w:color="auto"/>
      </w:divBdr>
    </w:div>
    <w:div w:id="708146870">
      <w:bodyDiv w:val="1"/>
      <w:marLeft w:val="0"/>
      <w:marRight w:val="0"/>
      <w:marTop w:val="0"/>
      <w:marBottom w:val="0"/>
      <w:divBdr>
        <w:top w:val="none" w:sz="0" w:space="0" w:color="auto"/>
        <w:left w:val="none" w:sz="0" w:space="0" w:color="auto"/>
        <w:bottom w:val="none" w:sz="0" w:space="0" w:color="auto"/>
        <w:right w:val="none" w:sz="0" w:space="0" w:color="auto"/>
      </w:divBdr>
    </w:div>
    <w:div w:id="775247823">
      <w:bodyDiv w:val="1"/>
      <w:marLeft w:val="0"/>
      <w:marRight w:val="0"/>
      <w:marTop w:val="0"/>
      <w:marBottom w:val="0"/>
      <w:divBdr>
        <w:top w:val="none" w:sz="0" w:space="0" w:color="auto"/>
        <w:left w:val="none" w:sz="0" w:space="0" w:color="auto"/>
        <w:bottom w:val="none" w:sz="0" w:space="0" w:color="auto"/>
        <w:right w:val="none" w:sz="0" w:space="0" w:color="auto"/>
      </w:divBdr>
    </w:div>
    <w:div w:id="940839533">
      <w:bodyDiv w:val="1"/>
      <w:marLeft w:val="0"/>
      <w:marRight w:val="0"/>
      <w:marTop w:val="0"/>
      <w:marBottom w:val="0"/>
      <w:divBdr>
        <w:top w:val="none" w:sz="0" w:space="0" w:color="auto"/>
        <w:left w:val="none" w:sz="0" w:space="0" w:color="auto"/>
        <w:bottom w:val="none" w:sz="0" w:space="0" w:color="auto"/>
        <w:right w:val="none" w:sz="0" w:space="0" w:color="auto"/>
      </w:divBdr>
      <w:divsChild>
        <w:div w:id="1987977220">
          <w:marLeft w:val="480"/>
          <w:marRight w:val="0"/>
          <w:marTop w:val="0"/>
          <w:marBottom w:val="0"/>
          <w:divBdr>
            <w:top w:val="none" w:sz="0" w:space="0" w:color="auto"/>
            <w:left w:val="none" w:sz="0" w:space="0" w:color="auto"/>
            <w:bottom w:val="none" w:sz="0" w:space="0" w:color="auto"/>
            <w:right w:val="none" w:sz="0" w:space="0" w:color="auto"/>
          </w:divBdr>
          <w:divsChild>
            <w:div w:id="12547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8342">
      <w:bodyDiv w:val="1"/>
      <w:marLeft w:val="0"/>
      <w:marRight w:val="0"/>
      <w:marTop w:val="0"/>
      <w:marBottom w:val="0"/>
      <w:divBdr>
        <w:top w:val="none" w:sz="0" w:space="0" w:color="auto"/>
        <w:left w:val="none" w:sz="0" w:space="0" w:color="auto"/>
        <w:bottom w:val="none" w:sz="0" w:space="0" w:color="auto"/>
        <w:right w:val="none" w:sz="0" w:space="0" w:color="auto"/>
      </w:divBdr>
      <w:divsChild>
        <w:div w:id="146869481">
          <w:marLeft w:val="480"/>
          <w:marRight w:val="0"/>
          <w:marTop w:val="0"/>
          <w:marBottom w:val="0"/>
          <w:divBdr>
            <w:top w:val="none" w:sz="0" w:space="0" w:color="auto"/>
            <w:left w:val="none" w:sz="0" w:space="0" w:color="auto"/>
            <w:bottom w:val="none" w:sz="0" w:space="0" w:color="auto"/>
            <w:right w:val="none" w:sz="0" w:space="0" w:color="auto"/>
          </w:divBdr>
          <w:divsChild>
            <w:div w:id="4915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018">
      <w:bodyDiv w:val="1"/>
      <w:marLeft w:val="0"/>
      <w:marRight w:val="0"/>
      <w:marTop w:val="0"/>
      <w:marBottom w:val="0"/>
      <w:divBdr>
        <w:top w:val="none" w:sz="0" w:space="0" w:color="auto"/>
        <w:left w:val="none" w:sz="0" w:space="0" w:color="auto"/>
        <w:bottom w:val="none" w:sz="0" w:space="0" w:color="auto"/>
        <w:right w:val="none" w:sz="0" w:space="0" w:color="auto"/>
      </w:divBdr>
      <w:divsChild>
        <w:div w:id="1233000458">
          <w:marLeft w:val="480"/>
          <w:marRight w:val="0"/>
          <w:marTop w:val="0"/>
          <w:marBottom w:val="0"/>
          <w:divBdr>
            <w:top w:val="none" w:sz="0" w:space="0" w:color="auto"/>
            <w:left w:val="none" w:sz="0" w:space="0" w:color="auto"/>
            <w:bottom w:val="none" w:sz="0" w:space="0" w:color="auto"/>
            <w:right w:val="none" w:sz="0" w:space="0" w:color="auto"/>
          </w:divBdr>
          <w:divsChild>
            <w:div w:id="17445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778">
      <w:bodyDiv w:val="1"/>
      <w:marLeft w:val="0"/>
      <w:marRight w:val="0"/>
      <w:marTop w:val="0"/>
      <w:marBottom w:val="0"/>
      <w:divBdr>
        <w:top w:val="none" w:sz="0" w:space="0" w:color="auto"/>
        <w:left w:val="none" w:sz="0" w:space="0" w:color="auto"/>
        <w:bottom w:val="none" w:sz="0" w:space="0" w:color="auto"/>
        <w:right w:val="none" w:sz="0" w:space="0" w:color="auto"/>
      </w:divBdr>
    </w:div>
    <w:div w:id="1351563566">
      <w:bodyDiv w:val="1"/>
      <w:marLeft w:val="0"/>
      <w:marRight w:val="0"/>
      <w:marTop w:val="0"/>
      <w:marBottom w:val="0"/>
      <w:divBdr>
        <w:top w:val="none" w:sz="0" w:space="0" w:color="auto"/>
        <w:left w:val="none" w:sz="0" w:space="0" w:color="auto"/>
        <w:bottom w:val="none" w:sz="0" w:space="0" w:color="auto"/>
        <w:right w:val="none" w:sz="0" w:space="0" w:color="auto"/>
      </w:divBdr>
    </w:div>
    <w:div w:id="1785229479">
      <w:bodyDiv w:val="1"/>
      <w:marLeft w:val="0"/>
      <w:marRight w:val="0"/>
      <w:marTop w:val="0"/>
      <w:marBottom w:val="0"/>
      <w:divBdr>
        <w:top w:val="none" w:sz="0" w:space="0" w:color="auto"/>
        <w:left w:val="none" w:sz="0" w:space="0" w:color="auto"/>
        <w:bottom w:val="none" w:sz="0" w:space="0" w:color="auto"/>
        <w:right w:val="none" w:sz="0" w:space="0" w:color="auto"/>
      </w:divBdr>
    </w:div>
    <w:div w:id="2038235911">
      <w:bodyDiv w:val="1"/>
      <w:marLeft w:val="0"/>
      <w:marRight w:val="0"/>
      <w:marTop w:val="0"/>
      <w:marBottom w:val="0"/>
      <w:divBdr>
        <w:top w:val="none" w:sz="0" w:space="0" w:color="auto"/>
        <w:left w:val="none" w:sz="0" w:space="0" w:color="auto"/>
        <w:bottom w:val="none" w:sz="0" w:space="0" w:color="auto"/>
        <w:right w:val="none" w:sz="0" w:space="0" w:color="auto"/>
      </w:divBdr>
      <w:divsChild>
        <w:div w:id="170141785">
          <w:marLeft w:val="480"/>
          <w:marRight w:val="0"/>
          <w:marTop w:val="0"/>
          <w:marBottom w:val="0"/>
          <w:divBdr>
            <w:top w:val="none" w:sz="0" w:space="0" w:color="auto"/>
            <w:left w:val="none" w:sz="0" w:space="0" w:color="auto"/>
            <w:bottom w:val="none" w:sz="0" w:space="0" w:color="auto"/>
            <w:right w:val="none" w:sz="0" w:space="0" w:color="auto"/>
          </w:divBdr>
          <w:divsChild>
            <w:div w:id="14639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grid.Mayeur@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7760</TotalTime>
  <Pages>5</Pages>
  <Words>2195</Words>
  <Characters>12518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Mayeur</dc:creator>
  <cp:keywords/>
  <dc:description/>
  <cp:lastModifiedBy>Ingrid Mayeur</cp:lastModifiedBy>
  <cp:revision>453</cp:revision>
  <dcterms:created xsi:type="dcterms:W3CDTF">2021-02-15T12:22:00Z</dcterms:created>
  <dcterms:modified xsi:type="dcterms:W3CDTF">2021-05-26T14:23:00Z</dcterms:modified>
</cp:coreProperties>
</file>