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C6CA7E" w14:textId="77777777" w:rsidR="00675A64" w:rsidRPr="00780BC4" w:rsidRDefault="00675A64" w:rsidP="00675A64">
      <w:pPr>
        <w:spacing w:before="120" w:after="0" w:line="480" w:lineRule="auto"/>
        <w:jc w:val="center"/>
        <w:outlineLvl w:val="1"/>
        <w:rPr>
          <w:rFonts w:ascii="Arial" w:eastAsia="Times New Roman" w:hAnsi="Arial" w:cs="Arial"/>
          <w:color w:val="000000"/>
          <w:sz w:val="28"/>
          <w:lang w:val="en-US" w:eastAsia="fr-BE"/>
        </w:rPr>
      </w:pPr>
      <w:r w:rsidRPr="00780BC4">
        <w:rPr>
          <w:rFonts w:ascii="Arial" w:eastAsia="Times New Roman" w:hAnsi="Arial" w:cs="Arial"/>
          <w:color w:val="000000"/>
          <w:sz w:val="28"/>
          <w:lang w:val="en-US" w:eastAsia="fr-BE"/>
        </w:rPr>
        <w:t>REVIEW</w:t>
      </w:r>
    </w:p>
    <w:p w14:paraId="7D532EB1" w14:textId="77777777" w:rsidR="00675A64" w:rsidRPr="00780BC4" w:rsidRDefault="00675A64" w:rsidP="00675A64">
      <w:pPr>
        <w:pStyle w:val="Titre1"/>
        <w:keepLines w:val="0"/>
        <w:spacing w:after="60" w:line="480" w:lineRule="auto"/>
        <w:jc w:val="center"/>
        <w:rPr>
          <w:rFonts w:ascii="Arial" w:eastAsia="Times New Roman" w:hAnsi="Arial" w:cs="Arial"/>
          <w:b/>
          <w:bCs/>
          <w:color w:val="auto"/>
          <w:kern w:val="32"/>
          <w:lang w:val="en-US"/>
        </w:rPr>
      </w:pPr>
      <w:r w:rsidRPr="00780BC4">
        <w:rPr>
          <w:rFonts w:ascii="Arial" w:eastAsia="Times New Roman" w:hAnsi="Arial" w:cs="Arial"/>
          <w:b/>
          <w:bCs/>
          <w:color w:val="auto"/>
          <w:kern w:val="32"/>
          <w:lang w:val="en-US"/>
        </w:rPr>
        <w:t>Hypnosis associated with 3D immersive virtual reality technology in the management of pain: A review of the literature.</w:t>
      </w:r>
    </w:p>
    <w:p w14:paraId="7B33444B" w14:textId="77777777" w:rsidR="00675A64" w:rsidRPr="00780BC4" w:rsidRDefault="00675A64" w:rsidP="00675A64">
      <w:pPr>
        <w:spacing w:after="0" w:line="480" w:lineRule="auto"/>
        <w:jc w:val="both"/>
        <w:rPr>
          <w:rFonts w:ascii="Arial" w:eastAsia="Times New Roman" w:hAnsi="Arial" w:cs="Arial"/>
          <w:lang w:val="en-US" w:eastAsia="fr-BE"/>
        </w:rPr>
      </w:pPr>
    </w:p>
    <w:p w14:paraId="78CFE528" w14:textId="77777777" w:rsidR="00675A64" w:rsidRPr="00780BC4" w:rsidRDefault="00675A64" w:rsidP="00675A64">
      <w:pPr>
        <w:spacing w:line="480" w:lineRule="auto"/>
        <w:rPr>
          <w:rFonts w:ascii="Arial" w:eastAsia="Times New Roman" w:hAnsi="Arial" w:cs="Arial"/>
          <w:lang w:eastAsia="fr-BE"/>
        </w:rPr>
      </w:pPr>
      <w:r w:rsidRPr="00780BC4">
        <w:rPr>
          <w:rFonts w:ascii="Arial" w:eastAsia="Times New Roman" w:hAnsi="Arial" w:cs="Arial"/>
          <w:color w:val="000000"/>
          <w:lang w:eastAsia="fr-BE"/>
        </w:rPr>
        <w:t xml:space="preserve">Floriane Rousseaux </w:t>
      </w:r>
      <w:r w:rsidRPr="00780BC4">
        <w:rPr>
          <w:rFonts w:ascii="Arial" w:eastAsia="Times New Roman" w:hAnsi="Arial" w:cs="Arial"/>
          <w:color w:val="000000"/>
          <w:vertAlign w:val="superscript"/>
          <w:lang w:eastAsia="fr-BE"/>
        </w:rPr>
        <w:t>1, 2, 3</w:t>
      </w:r>
      <w:r w:rsidRPr="00780BC4">
        <w:rPr>
          <w:rFonts w:ascii="Arial" w:eastAsia="Times New Roman" w:hAnsi="Arial" w:cs="Arial"/>
          <w:color w:val="000000"/>
          <w:lang w:eastAsia="fr-BE"/>
        </w:rPr>
        <w:t xml:space="preserve">, Aminata </w:t>
      </w:r>
      <w:proofErr w:type="spellStart"/>
      <w:r w:rsidRPr="00780BC4">
        <w:rPr>
          <w:rFonts w:ascii="Arial" w:eastAsia="Times New Roman" w:hAnsi="Arial" w:cs="Arial"/>
          <w:color w:val="000000"/>
          <w:lang w:eastAsia="fr-BE"/>
        </w:rPr>
        <w:t>Bicego</w:t>
      </w:r>
      <w:proofErr w:type="spellEnd"/>
      <w:r w:rsidRPr="00780BC4">
        <w:rPr>
          <w:rFonts w:ascii="Arial" w:eastAsia="Times New Roman" w:hAnsi="Arial" w:cs="Arial"/>
          <w:color w:val="000000"/>
          <w:lang w:eastAsia="fr-BE"/>
        </w:rPr>
        <w:t xml:space="preserve"> </w:t>
      </w:r>
      <w:r w:rsidRPr="00780BC4">
        <w:rPr>
          <w:rFonts w:ascii="Arial" w:eastAsia="Times New Roman" w:hAnsi="Arial" w:cs="Arial"/>
          <w:color w:val="000000"/>
          <w:vertAlign w:val="superscript"/>
          <w:lang w:eastAsia="fr-BE"/>
        </w:rPr>
        <w:t>1, 2, 3</w:t>
      </w:r>
      <w:r w:rsidRPr="00780BC4">
        <w:rPr>
          <w:rFonts w:ascii="Arial" w:eastAsia="Times New Roman" w:hAnsi="Arial" w:cs="Arial"/>
          <w:color w:val="000000"/>
          <w:lang w:eastAsia="fr-BE"/>
        </w:rPr>
        <w:t xml:space="preserve">, Didier Ledoux </w:t>
      </w:r>
      <w:r w:rsidRPr="00780BC4">
        <w:rPr>
          <w:rFonts w:ascii="Arial" w:eastAsia="Times New Roman" w:hAnsi="Arial" w:cs="Arial"/>
          <w:color w:val="000000"/>
          <w:vertAlign w:val="superscript"/>
          <w:lang w:eastAsia="fr-BE"/>
        </w:rPr>
        <w:t>3, 4</w:t>
      </w:r>
      <w:r w:rsidRPr="00780BC4">
        <w:rPr>
          <w:rFonts w:ascii="Arial" w:eastAsia="Times New Roman" w:hAnsi="Arial" w:cs="Arial"/>
          <w:color w:val="000000"/>
          <w:lang w:eastAsia="fr-BE"/>
        </w:rPr>
        <w:t xml:space="preserve">, Paul </w:t>
      </w:r>
      <w:proofErr w:type="spellStart"/>
      <w:r w:rsidRPr="00780BC4">
        <w:rPr>
          <w:rFonts w:ascii="Arial" w:eastAsia="Times New Roman" w:hAnsi="Arial" w:cs="Arial"/>
          <w:color w:val="000000"/>
          <w:lang w:eastAsia="fr-BE"/>
        </w:rPr>
        <w:t>Massion</w:t>
      </w:r>
      <w:proofErr w:type="spellEnd"/>
      <w:r w:rsidRPr="00780BC4">
        <w:rPr>
          <w:rFonts w:ascii="Arial" w:eastAsia="Times New Roman" w:hAnsi="Arial" w:cs="Arial"/>
          <w:color w:val="000000"/>
          <w:lang w:eastAsia="fr-BE"/>
        </w:rPr>
        <w:t xml:space="preserve"> </w:t>
      </w:r>
      <w:r w:rsidRPr="00780BC4">
        <w:rPr>
          <w:rFonts w:ascii="Arial" w:eastAsia="Times New Roman" w:hAnsi="Arial" w:cs="Arial"/>
          <w:color w:val="000000"/>
          <w:vertAlign w:val="superscript"/>
          <w:lang w:eastAsia="fr-BE"/>
        </w:rPr>
        <w:t>4</w:t>
      </w:r>
      <w:r w:rsidRPr="00780BC4">
        <w:rPr>
          <w:rFonts w:ascii="Arial" w:eastAsia="Times New Roman" w:hAnsi="Arial" w:cs="Arial"/>
          <w:color w:val="000000"/>
          <w:lang w:eastAsia="fr-BE"/>
        </w:rPr>
        <w:t xml:space="preserve">, Anne-Sophie </w:t>
      </w:r>
      <w:proofErr w:type="spellStart"/>
      <w:r w:rsidRPr="00780BC4">
        <w:rPr>
          <w:rFonts w:ascii="Arial" w:eastAsia="Times New Roman" w:hAnsi="Arial" w:cs="Arial"/>
          <w:color w:val="000000"/>
          <w:lang w:eastAsia="fr-BE"/>
        </w:rPr>
        <w:t>Nyssen</w:t>
      </w:r>
      <w:proofErr w:type="spellEnd"/>
      <w:r w:rsidRPr="00780BC4">
        <w:rPr>
          <w:rFonts w:ascii="Arial" w:eastAsia="Times New Roman" w:hAnsi="Arial" w:cs="Arial"/>
          <w:color w:val="000000"/>
          <w:lang w:eastAsia="fr-BE"/>
        </w:rPr>
        <w:t xml:space="preserve"> </w:t>
      </w:r>
      <w:r w:rsidRPr="00780BC4">
        <w:rPr>
          <w:rFonts w:ascii="Arial" w:eastAsia="Times New Roman" w:hAnsi="Arial" w:cs="Arial"/>
          <w:color w:val="000000"/>
          <w:vertAlign w:val="superscript"/>
          <w:lang w:eastAsia="fr-BE"/>
        </w:rPr>
        <w:t>1, 3</w:t>
      </w:r>
      <w:r w:rsidRPr="00780BC4">
        <w:rPr>
          <w:rFonts w:ascii="Arial" w:eastAsia="Times New Roman" w:hAnsi="Arial" w:cs="Arial"/>
          <w:color w:val="000000"/>
          <w:lang w:eastAsia="fr-BE"/>
        </w:rPr>
        <w:t xml:space="preserve">, Marie-Elisabeth </w:t>
      </w:r>
      <w:proofErr w:type="spellStart"/>
      <w:r w:rsidRPr="00780BC4">
        <w:rPr>
          <w:rFonts w:ascii="Arial" w:eastAsia="Times New Roman" w:hAnsi="Arial" w:cs="Arial"/>
          <w:color w:val="000000"/>
          <w:lang w:eastAsia="fr-BE"/>
        </w:rPr>
        <w:t>Faymonville</w:t>
      </w:r>
      <w:proofErr w:type="spellEnd"/>
      <w:r w:rsidRPr="00780BC4">
        <w:rPr>
          <w:rFonts w:ascii="Arial" w:eastAsia="Times New Roman" w:hAnsi="Arial" w:cs="Arial"/>
          <w:color w:val="000000"/>
          <w:lang w:eastAsia="fr-BE"/>
        </w:rPr>
        <w:t xml:space="preserve"> </w:t>
      </w:r>
      <w:r w:rsidRPr="00780BC4">
        <w:rPr>
          <w:rFonts w:ascii="Arial" w:eastAsia="Times New Roman" w:hAnsi="Arial" w:cs="Arial"/>
          <w:color w:val="000000"/>
          <w:vertAlign w:val="superscript"/>
          <w:lang w:eastAsia="fr-BE"/>
        </w:rPr>
        <w:t>2</w:t>
      </w:r>
      <w:r w:rsidRPr="00780BC4">
        <w:rPr>
          <w:rFonts w:ascii="Arial" w:eastAsia="Times New Roman" w:hAnsi="Arial" w:cs="Arial"/>
          <w:color w:val="000000"/>
          <w:lang w:eastAsia="fr-BE"/>
        </w:rPr>
        <w:t xml:space="preserve">, Steven </w:t>
      </w:r>
      <w:proofErr w:type="spellStart"/>
      <w:r w:rsidRPr="00780BC4">
        <w:rPr>
          <w:rFonts w:ascii="Arial" w:eastAsia="Times New Roman" w:hAnsi="Arial" w:cs="Arial"/>
          <w:color w:val="000000"/>
          <w:lang w:eastAsia="fr-BE"/>
        </w:rPr>
        <w:t>Laureys</w:t>
      </w:r>
      <w:proofErr w:type="spellEnd"/>
      <w:r w:rsidRPr="00780BC4">
        <w:rPr>
          <w:rFonts w:ascii="Arial" w:eastAsia="Times New Roman" w:hAnsi="Arial" w:cs="Arial"/>
          <w:color w:val="000000"/>
          <w:lang w:eastAsia="fr-BE"/>
        </w:rPr>
        <w:t xml:space="preserve"> </w:t>
      </w:r>
      <w:r w:rsidRPr="00780BC4">
        <w:rPr>
          <w:rFonts w:ascii="Arial" w:eastAsia="Times New Roman" w:hAnsi="Arial" w:cs="Arial"/>
          <w:color w:val="000000"/>
          <w:vertAlign w:val="superscript"/>
          <w:lang w:eastAsia="fr-BE"/>
        </w:rPr>
        <w:t>5</w:t>
      </w:r>
      <w:r w:rsidRPr="00780BC4">
        <w:rPr>
          <w:rFonts w:ascii="Arial" w:eastAsia="Times New Roman" w:hAnsi="Arial" w:cs="Arial"/>
          <w:color w:val="000000"/>
          <w:lang w:eastAsia="fr-BE"/>
        </w:rPr>
        <w:t xml:space="preserve">, Audrey </w:t>
      </w:r>
      <w:proofErr w:type="spellStart"/>
      <w:r w:rsidRPr="00780BC4">
        <w:rPr>
          <w:rFonts w:ascii="Arial" w:eastAsia="Times New Roman" w:hAnsi="Arial" w:cs="Arial"/>
          <w:color w:val="000000"/>
          <w:lang w:eastAsia="fr-BE"/>
        </w:rPr>
        <w:t>Vanhaudenhuyse</w:t>
      </w:r>
      <w:proofErr w:type="spellEnd"/>
      <w:r w:rsidRPr="00780BC4">
        <w:rPr>
          <w:rFonts w:ascii="Arial" w:eastAsia="Times New Roman" w:hAnsi="Arial" w:cs="Arial"/>
          <w:color w:val="000000"/>
          <w:lang w:eastAsia="fr-BE"/>
        </w:rPr>
        <w:t xml:space="preserve"> </w:t>
      </w:r>
      <w:r w:rsidRPr="00780BC4">
        <w:rPr>
          <w:rFonts w:ascii="Arial" w:eastAsia="Times New Roman" w:hAnsi="Arial" w:cs="Arial"/>
          <w:color w:val="000000"/>
          <w:vertAlign w:val="superscript"/>
          <w:lang w:eastAsia="fr-BE"/>
        </w:rPr>
        <w:t>2, 3</w:t>
      </w:r>
    </w:p>
    <w:p w14:paraId="5A972FBB" w14:textId="77777777" w:rsidR="00675A64" w:rsidRPr="00780BC4" w:rsidRDefault="00675A64" w:rsidP="00675A64">
      <w:pPr>
        <w:spacing w:line="480" w:lineRule="auto"/>
        <w:jc w:val="both"/>
        <w:rPr>
          <w:rFonts w:ascii="Arial" w:eastAsia="Times New Roman" w:hAnsi="Arial" w:cs="Arial"/>
          <w:lang w:val="en-US" w:eastAsia="fr-BE"/>
        </w:rPr>
      </w:pPr>
      <w:r w:rsidRPr="00780BC4">
        <w:rPr>
          <w:rFonts w:ascii="Arial" w:eastAsia="Times New Roman" w:hAnsi="Arial" w:cs="Arial"/>
          <w:i/>
          <w:iCs/>
          <w:color w:val="000000"/>
          <w:vertAlign w:val="superscript"/>
          <w:lang w:val="en-US" w:eastAsia="fr-BE"/>
        </w:rPr>
        <w:t>1</w:t>
      </w:r>
      <w:r w:rsidRPr="00780BC4">
        <w:rPr>
          <w:rFonts w:ascii="Arial" w:eastAsia="Times New Roman" w:hAnsi="Arial" w:cs="Arial"/>
          <w:color w:val="000000"/>
          <w:lang w:val="en-US" w:eastAsia="fr-BE"/>
        </w:rPr>
        <w:t xml:space="preserve"> </w:t>
      </w:r>
      <w:r w:rsidRPr="00780BC4">
        <w:rPr>
          <w:rFonts w:ascii="Arial" w:eastAsia="Times New Roman" w:hAnsi="Arial" w:cs="Arial"/>
          <w:i/>
          <w:iCs/>
          <w:color w:val="000000"/>
          <w:lang w:val="en-US" w:eastAsia="fr-BE"/>
        </w:rPr>
        <w:t xml:space="preserve">Laboratory of Cognitive Ergonomics and Work Intervention, University of Liège, </w:t>
      </w:r>
      <w:proofErr w:type="spellStart"/>
      <w:r w:rsidRPr="00780BC4">
        <w:rPr>
          <w:rFonts w:ascii="Arial" w:eastAsia="Times New Roman" w:hAnsi="Arial" w:cs="Arial"/>
          <w:i/>
          <w:iCs/>
          <w:color w:val="000000"/>
          <w:lang w:val="en-US" w:eastAsia="fr-BE"/>
        </w:rPr>
        <w:t>ULiège</w:t>
      </w:r>
      <w:proofErr w:type="spellEnd"/>
      <w:r w:rsidRPr="00780BC4">
        <w:rPr>
          <w:rFonts w:ascii="Arial" w:eastAsia="Times New Roman" w:hAnsi="Arial" w:cs="Arial"/>
          <w:i/>
          <w:iCs/>
          <w:color w:val="000000"/>
          <w:lang w:val="en-US" w:eastAsia="fr-BE"/>
        </w:rPr>
        <w:t xml:space="preserve"> (B32), Quartier Agora - Place des </w:t>
      </w:r>
      <w:proofErr w:type="spellStart"/>
      <w:r w:rsidRPr="00780BC4">
        <w:rPr>
          <w:rFonts w:ascii="Arial" w:eastAsia="Times New Roman" w:hAnsi="Arial" w:cs="Arial"/>
          <w:i/>
          <w:iCs/>
          <w:color w:val="000000"/>
          <w:lang w:val="en-US" w:eastAsia="fr-BE"/>
        </w:rPr>
        <w:t>Orateurs</w:t>
      </w:r>
      <w:proofErr w:type="spellEnd"/>
      <w:r w:rsidRPr="00780BC4">
        <w:rPr>
          <w:rFonts w:ascii="Arial" w:eastAsia="Times New Roman" w:hAnsi="Arial" w:cs="Arial"/>
          <w:i/>
          <w:iCs/>
          <w:color w:val="000000"/>
          <w:lang w:val="en-US" w:eastAsia="fr-BE"/>
        </w:rPr>
        <w:t>, 2, 4000 Liège, Belgium.</w:t>
      </w:r>
    </w:p>
    <w:p w14:paraId="750F110A" w14:textId="77777777" w:rsidR="00675A64" w:rsidRPr="00780BC4" w:rsidRDefault="00675A64" w:rsidP="00675A64">
      <w:pPr>
        <w:spacing w:after="0" w:line="480" w:lineRule="auto"/>
        <w:jc w:val="both"/>
        <w:rPr>
          <w:rFonts w:ascii="Arial" w:eastAsia="Times New Roman" w:hAnsi="Arial" w:cs="Arial"/>
          <w:lang w:val="en-US" w:eastAsia="fr-BE"/>
        </w:rPr>
      </w:pPr>
      <w:r w:rsidRPr="00780BC4">
        <w:rPr>
          <w:rFonts w:ascii="Arial" w:eastAsia="Times New Roman" w:hAnsi="Arial" w:cs="Arial"/>
          <w:i/>
          <w:iCs/>
          <w:color w:val="000000"/>
          <w:vertAlign w:val="superscript"/>
          <w:lang w:val="en-US" w:eastAsia="fr-BE"/>
        </w:rPr>
        <w:t>2</w:t>
      </w:r>
      <w:r w:rsidRPr="00780BC4">
        <w:rPr>
          <w:rFonts w:ascii="Arial" w:eastAsia="Times New Roman" w:hAnsi="Arial" w:cs="Arial"/>
          <w:i/>
          <w:iCs/>
          <w:color w:val="000000"/>
          <w:lang w:val="en-US" w:eastAsia="fr-BE"/>
        </w:rPr>
        <w:t xml:space="preserve"> Algology Department, University Hospital of Liège, CHU </w:t>
      </w:r>
      <w:proofErr w:type="spellStart"/>
      <w:r w:rsidRPr="00780BC4">
        <w:rPr>
          <w:rFonts w:ascii="Arial" w:eastAsia="Times New Roman" w:hAnsi="Arial" w:cs="Arial"/>
          <w:i/>
          <w:iCs/>
          <w:color w:val="000000"/>
          <w:lang w:val="en-US" w:eastAsia="fr-BE"/>
        </w:rPr>
        <w:t>Sart</w:t>
      </w:r>
      <w:proofErr w:type="spellEnd"/>
      <w:r w:rsidRPr="00780BC4">
        <w:rPr>
          <w:rFonts w:ascii="Arial" w:eastAsia="Times New Roman" w:hAnsi="Arial" w:cs="Arial"/>
          <w:i/>
          <w:iCs/>
          <w:color w:val="000000"/>
          <w:lang w:val="en-US" w:eastAsia="fr-BE"/>
        </w:rPr>
        <w:t xml:space="preserve"> </w:t>
      </w:r>
      <w:proofErr w:type="spellStart"/>
      <w:r w:rsidRPr="00780BC4">
        <w:rPr>
          <w:rFonts w:ascii="Arial" w:eastAsia="Times New Roman" w:hAnsi="Arial" w:cs="Arial"/>
          <w:i/>
          <w:iCs/>
          <w:color w:val="000000"/>
          <w:lang w:val="en-US" w:eastAsia="fr-BE"/>
        </w:rPr>
        <w:t>Tilman</w:t>
      </w:r>
      <w:proofErr w:type="spellEnd"/>
      <w:r w:rsidRPr="00780BC4">
        <w:rPr>
          <w:rFonts w:ascii="Arial" w:eastAsia="Times New Roman" w:hAnsi="Arial" w:cs="Arial"/>
          <w:i/>
          <w:iCs/>
          <w:color w:val="000000"/>
          <w:lang w:val="en-US" w:eastAsia="fr-BE"/>
        </w:rPr>
        <w:t xml:space="preserve">, Domaine </w:t>
      </w:r>
      <w:proofErr w:type="spellStart"/>
      <w:r w:rsidRPr="00780BC4">
        <w:rPr>
          <w:rFonts w:ascii="Arial" w:eastAsia="Times New Roman" w:hAnsi="Arial" w:cs="Arial"/>
          <w:i/>
          <w:iCs/>
          <w:color w:val="000000"/>
          <w:lang w:val="en-US" w:eastAsia="fr-BE"/>
        </w:rPr>
        <w:t>Universitaire</w:t>
      </w:r>
      <w:proofErr w:type="spellEnd"/>
      <w:r w:rsidRPr="00780BC4">
        <w:rPr>
          <w:rFonts w:ascii="Arial" w:eastAsia="Times New Roman" w:hAnsi="Arial" w:cs="Arial"/>
          <w:i/>
          <w:iCs/>
          <w:color w:val="000000"/>
          <w:lang w:val="en-US" w:eastAsia="fr-BE"/>
        </w:rPr>
        <w:t xml:space="preserve"> du </w:t>
      </w:r>
      <w:proofErr w:type="spellStart"/>
      <w:r w:rsidRPr="00780BC4">
        <w:rPr>
          <w:rFonts w:ascii="Arial" w:eastAsia="Times New Roman" w:hAnsi="Arial" w:cs="Arial"/>
          <w:i/>
          <w:iCs/>
          <w:color w:val="000000"/>
          <w:lang w:val="en-US" w:eastAsia="fr-BE"/>
        </w:rPr>
        <w:t>Sart</w:t>
      </w:r>
      <w:proofErr w:type="spellEnd"/>
      <w:r w:rsidRPr="00780BC4">
        <w:rPr>
          <w:rFonts w:ascii="Arial" w:eastAsia="Times New Roman" w:hAnsi="Arial" w:cs="Arial"/>
          <w:i/>
          <w:iCs/>
          <w:color w:val="000000"/>
          <w:lang w:val="en-US" w:eastAsia="fr-BE"/>
        </w:rPr>
        <w:t xml:space="preserve"> </w:t>
      </w:r>
      <w:proofErr w:type="spellStart"/>
      <w:r w:rsidRPr="00780BC4">
        <w:rPr>
          <w:rFonts w:ascii="Arial" w:eastAsia="Times New Roman" w:hAnsi="Arial" w:cs="Arial"/>
          <w:i/>
          <w:iCs/>
          <w:color w:val="000000"/>
          <w:lang w:val="en-US" w:eastAsia="fr-BE"/>
        </w:rPr>
        <w:t>Tilman</w:t>
      </w:r>
      <w:proofErr w:type="spellEnd"/>
      <w:r w:rsidRPr="00780BC4">
        <w:rPr>
          <w:rFonts w:ascii="Arial" w:eastAsia="Times New Roman" w:hAnsi="Arial" w:cs="Arial"/>
          <w:i/>
          <w:iCs/>
          <w:color w:val="000000"/>
          <w:lang w:val="en-US" w:eastAsia="fr-BE"/>
        </w:rPr>
        <w:t>, B35 4000 Liège, Belgium.</w:t>
      </w:r>
    </w:p>
    <w:p w14:paraId="5E0DB35A" w14:textId="77777777" w:rsidR="00675A64" w:rsidRPr="00780BC4" w:rsidRDefault="00675A64" w:rsidP="00675A64">
      <w:pPr>
        <w:spacing w:after="0" w:line="480" w:lineRule="auto"/>
        <w:jc w:val="both"/>
        <w:rPr>
          <w:rFonts w:ascii="Arial" w:eastAsia="Times New Roman" w:hAnsi="Arial" w:cs="Arial"/>
          <w:lang w:val="en-US" w:eastAsia="fr-BE"/>
        </w:rPr>
      </w:pPr>
      <w:r w:rsidRPr="00780BC4">
        <w:rPr>
          <w:rFonts w:ascii="Arial" w:eastAsia="Times New Roman" w:hAnsi="Arial" w:cs="Arial"/>
          <w:i/>
          <w:iCs/>
          <w:color w:val="000000"/>
          <w:vertAlign w:val="superscript"/>
          <w:lang w:val="en-US" w:eastAsia="fr-BE"/>
        </w:rPr>
        <w:t>3</w:t>
      </w:r>
      <w:r w:rsidRPr="00780BC4">
        <w:rPr>
          <w:rFonts w:ascii="Arial" w:eastAsia="Times New Roman" w:hAnsi="Arial" w:cs="Arial"/>
          <w:i/>
          <w:iCs/>
          <w:color w:val="000000"/>
          <w:lang w:val="en-US" w:eastAsia="fr-BE"/>
        </w:rPr>
        <w:t xml:space="preserve"> Sensation &amp; Perception Research Group, GIGA Consciousness, University of Liège, GIGA (B34), Quartier </w:t>
      </w:r>
      <w:proofErr w:type="spellStart"/>
      <w:r w:rsidRPr="00780BC4">
        <w:rPr>
          <w:rFonts w:ascii="Arial" w:eastAsia="Times New Roman" w:hAnsi="Arial" w:cs="Arial"/>
          <w:i/>
          <w:iCs/>
          <w:color w:val="000000"/>
          <w:lang w:val="en-US" w:eastAsia="fr-BE"/>
        </w:rPr>
        <w:t>Hôpital</w:t>
      </w:r>
      <w:proofErr w:type="spellEnd"/>
      <w:r w:rsidRPr="00780BC4">
        <w:rPr>
          <w:rFonts w:ascii="Arial" w:eastAsia="Times New Roman" w:hAnsi="Arial" w:cs="Arial"/>
          <w:i/>
          <w:iCs/>
          <w:color w:val="000000"/>
          <w:lang w:val="en-US" w:eastAsia="fr-BE"/>
        </w:rPr>
        <w:t xml:space="preserve"> - Avenue de </w:t>
      </w:r>
      <w:proofErr w:type="spellStart"/>
      <w:r w:rsidRPr="00780BC4">
        <w:rPr>
          <w:rFonts w:ascii="Arial" w:eastAsia="Times New Roman" w:hAnsi="Arial" w:cs="Arial"/>
          <w:i/>
          <w:iCs/>
          <w:color w:val="000000"/>
          <w:lang w:val="en-US" w:eastAsia="fr-BE"/>
        </w:rPr>
        <w:t>l’Hôpital</w:t>
      </w:r>
      <w:proofErr w:type="spellEnd"/>
      <w:r w:rsidRPr="00780BC4">
        <w:rPr>
          <w:rFonts w:ascii="Arial" w:eastAsia="Times New Roman" w:hAnsi="Arial" w:cs="Arial"/>
          <w:i/>
          <w:iCs/>
          <w:color w:val="000000"/>
          <w:lang w:val="en-US" w:eastAsia="fr-BE"/>
        </w:rPr>
        <w:t>, 11, 4000 Liège, Belgium</w:t>
      </w:r>
    </w:p>
    <w:p w14:paraId="4EA67450" w14:textId="77777777" w:rsidR="00675A64" w:rsidRPr="00780BC4" w:rsidRDefault="00675A64" w:rsidP="00675A64">
      <w:pPr>
        <w:spacing w:after="0" w:line="480" w:lineRule="auto"/>
        <w:jc w:val="both"/>
        <w:rPr>
          <w:rFonts w:ascii="Arial" w:eastAsia="Times New Roman" w:hAnsi="Arial" w:cs="Arial"/>
          <w:i/>
          <w:iCs/>
          <w:color w:val="000000"/>
          <w:lang w:val="en-US" w:eastAsia="fr-BE"/>
        </w:rPr>
      </w:pPr>
      <w:r w:rsidRPr="00780BC4">
        <w:rPr>
          <w:rFonts w:ascii="Arial" w:eastAsia="Times New Roman" w:hAnsi="Arial" w:cs="Arial"/>
          <w:i/>
          <w:iCs/>
          <w:color w:val="000000"/>
          <w:vertAlign w:val="superscript"/>
          <w:lang w:val="en-US" w:eastAsia="fr-BE"/>
        </w:rPr>
        <w:t>4</w:t>
      </w:r>
      <w:r w:rsidRPr="00780BC4">
        <w:rPr>
          <w:rFonts w:ascii="Arial" w:eastAsia="Times New Roman" w:hAnsi="Arial" w:cs="Arial"/>
          <w:i/>
          <w:iCs/>
          <w:color w:val="000000"/>
          <w:lang w:val="en-US" w:eastAsia="fr-BE"/>
        </w:rPr>
        <w:t xml:space="preserve"> Intensive Care Units, University Hospital of Liège, CHU (B35), Quartier </w:t>
      </w:r>
      <w:proofErr w:type="spellStart"/>
      <w:r w:rsidRPr="00780BC4">
        <w:rPr>
          <w:rFonts w:ascii="Arial" w:eastAsia="Times New Roman" w:hAnsi="Arial" w:cs="Arial"/>
          <w:i/>
          <w:iCs/>
          <w:color w:val="000000"/>
          <w:lang w:val="en-US" w:eastAsia="fr-BE"/>
        </w:rPr>
        <w:t>Hôpital</w:t>
      </w:r>
      <w:proofErr w:type="spellEnd"/>
      <w:r w:rsidRPr="00780BC4">
        <w:rPr>
          <w:rFonts w:ascii="Arial" w:eastAsia="Times New Roman" w:hAnsi="Arial" w:cs="Arial"/>
          <w:i/>
          <w:iCs/>
          <w:color w:val="000000"/>
          <w:lang w:val="en-US" w:eastAsia="fr-BE"/>
        </w:rPr>
        <w:t xml:space="preserve"> - Avenue de </w:t>
      </w:r>
      <w:proofErr w:type="spellStart"/>
      <w:r w:rsidRPr="00780BC4">
        <w:rPr>
          <w:rFonts w:ascii="Arial" w:eastAsia="Times New Roman" w:hAnsi="Arial" w:cs="Arial"/>
          <w:i/>
          <w:iCs/>
          <w:color w:val="000000"/>
          <w:lang w:val="en-US" w:eastAsia="fr-BE"/>
        </w:rPr>
        <w:t>l’Hôpital</w:t>
      </w:r>
      <w:proofErr w:type="spellEnd"/>
      <w:r w:rsidRPr="00780BC4">
        <w:rPr>
          <w:rFonts w:ascii="Arial" w:eastAsia="Times New Roman" w:hAnsi="Arial" w:cs="Arial"/>
          <w:i/>
          <w:iCs/>
          <w:color w:val="000000"/>
          <w:lang w:val="en-US" w:eastAsia="fr-BE"/>
        </w:rPr>
        <w:t>, 11, 4000 Liège, Belgium.</w:t>
      </w:r>
    </w:p>
    <w:p w14:paraId="62C8FB20" w14:textId="77777777" w:rsidR="00675A64" w:rsidRPr="00780BC4" w:rsidRDefault="00675A64" w:rsidP="00675A64">
      <w:pPr>
        <w:spacing w:line="480" w:lineRule="auto"/>
        <w:jc w:val="both"/>
        <w:rPr>
          <w:rFonts w:ascii="Arial" w:eastAsia="Times New Roman" w:hAnsi="Arial" w:cs="Arial"/>
          <w:i/>
          <w:iCs/>
          <w:color w:val="000000"/>
          <w:lang w:val="en-US" w:eastAsia="fr-BE"/>
        </w:rPr>
      </w:pPr>
      <w:r w:rsidRPr="00780BC4">
        <w:rPr>
          <w:rFonts w:ascii="Arial" w:eastAsia="Times New Roman" w:hAnsi="Arial" w:cs="Arial"/>
          <w:color w:val="000000"/>
          <w:vertAlign w:val="superscript"/>
          <w:lang w:val="en-US" w:eastAsia="fr-BE"/>
        </w:rPr>
        <w:t xml:space="preserve">5 </w:t>
      </w:r>
      <w:r w:rsidRPr="00780BC4">
        <w:rPr>
          <w:rFonts w:ascii="Arial" w:eastAsia="Times New Roman" w:hAnsi="Arial" w:cs="Arial"/>
          <w:i/>
          <w:iCs/>
          <w:color w:val="000000"/>
          <w:lang w:val="en-US" w:eastAsia="fr-BE"/>
        </w:rPr>
        <w:t xml:space="preserve">GIGA Consciousness, University of Liège, GIGA (B34), Quartier </w:t>
      </w:r>
      <w:proofErr w:type="spellStart"/>
      <w:r w:rsidRPr="00780BC4">
        <w:rPr>
          <w:rFonts w:ascii="Arial" w:eastAsia="Times New Roman" w:hAnsi="Arial" w:cs="Arial"/>
          <w:i/>
          <w:iCs/>
          <w:color w:val="000000"/>
          <w:lang w:val="en-US" w:eastAsia="fr-BE"/>
        </w:rPr>
        <w:t>Hôpital</w:t>
      </w:r>
      <w:proofErr w:type="spellEnd"/>
      <w:r w:rsidRPr="00780BC4">
        <w:rPr>
          <w:rFonts w:ascii="Arial" w:eastAsia="Times New Roman" w:hAnsi="Arial" w:cs="Arial"/>
          <w:i/>
          <w:iCs/>
          <w:color w:val="000000"/>
          <w:lang w:val="en-US" w:eastAsia="fr-BE"/>
        </w:rPr>
        <w:t xml:space="preserve"> - Avenue de </w:t>
      </w:r>
      <w:proofErr w:type="spellStart"/>
      <w:r w:rsidRPr="00780BC4">
        <w:rPr>
          <w:rFonts w:ascii="Arial" w:eastAsia="Times New Roman" w:hAnsi="Arial" w:cs="Arial"/>
          <w:i/>
          <w:iCs/>
          <w:color w:val="000000"/>
          <w:lang w:val="en-US" w:eastAsia="fr-BE"/>
        </w:rPr>
        <w:t>l’Hôpital</w:t>
      </w:r>
      <w:proofErr w:type="spellEnd"/>
      <w:r w:rsidRPr="00780BC4">
        <w:rPr>
          <w:rFonts w:ascii="Arial" w:eastAsia="Times New Roman" w:hAnsi="Arial" w:cs="Arial"/>
          <w:i/>
          <w:iCs/>
          <w:color w:val="000000"/>
          <w:lang w:val="en-US" w:eastAsia="fr-BE"/>
        </w:rPr>
        <w:t>, 11, 4000 Liège, Belgium</w:t>
      </w:r>
    </w:p>
    <w:p w14:paraId="5356E133" w14:textId="77777777" w:rsidR="00675A64" w:rsidRPr="00780BC4" w:rsidRDefault="00675A64" w:rsidP="00675A64">
      <w:pPr>
        <w:rPr>
          <w:rFonts w:ascii="Arial" w:eastAsia="Times New Roman" w:hAnsi="Arial" w:cs="Arial"/>
          <w:lang w:val="en-US" w:eastAsia="fr-BE"/>
        </w:rPr>
      </w:pPr>
      <w:r w:rsidRPr="00780BC4">
        <w:rPr>
          <w:rFonts w:ascii="Arial" w:eastAsia="Times New Roman" w:hAnsi="Arial" w:cs="Arial"/>
          <w:lang w:val="en-US" w:eastAsia="fr-BE"/>
        </w:rPr>
        <w:br w:type="page"/>
      </w:r>
    </w:p>
    <w:p w14:paraId="470A54EB" w14:textId="77777777" w:rsidR="00675A64" w:rsidRPr="00780BC4" w:rsidRDefault="00675A64" w:rsidP="00675A64">
      <w:pPr>
        <w:spacing w:line="480" w:lineRule="auto"/>
        <w:jc w:val="both"/>
        <w:rPr>
          <w:rFonts w:ascii="Arial" w:eastAsia="Times New Roman" w:hAnsi="Arial" w:cs="Arial"/>
          <w:color w:val="000000"/>
          <w:lang w:val="en-US" w:eastAsia="fr-BE"/>
        </w:rPr>
      </w:pPr>
      <w:r w:rsidRPr="00780BC4">
        <w:rPr>
          <w:rFonts w:ascii="Arial" w:eastAsia="Times New Roman" w:hAnsi="Arial" w:cs="Arial"/>
          <w:color w:val="000000"/>
          <w:lang w:val="en-US" w:eastAsia="fr-BE"/>
        </w:rPr>
        <w:lastRenderedPageBreak/>
        <w:t xml:space="preserve">Correspondence </w:t>
      </w:r>
    </w:p>
    <w:p w14:paraId="72688AB8" w14:textId="77777777" w:rsidR="00675A64" w:rsidRPr="00780BC4" w:rsidRDefault="00675A64" w:rsidP="00675A64">
      <w:pPr>
        <w:spacing w:line="480" w:lineRule="auto"/>
        <w:jc w:val="both"/>
        <w:rPr>
          <w:rFonts w:ascii="Arial" w:eastAsia="Times New Roman" w:hAnsi="Arial" w:cs="Arial"/>
          <w:color w:val="000000"/>
          <w:lang w:val="en-US" w:eastAsia="fr-BE"/>
        </w:rPr>
      </w:pPr>
      <w:r w:rsidRPr="00780BC4">
        <w:rPr>
          <w:rFonts w:ascii="Arial" w:eastAsia="Times New Roman" w:hAnsi="Arial" w:cs="Arial"/>
          <w:color w:val="000000"/>
          <w:lang w:val="en-US" w:eastAsia="fr-BE"/>
        </w:rPr>
        <w:t>Floriane Rousseaux</w:t>
      </w:r>
    </w:p>
    <w:p w14:paraId="2F9E9C65" w14:textId="77777777" w:rsidR="00675A64" w:rsidRPr="00780BC4" w:rsidRDefault="00675A64" w:rsidP="00675A64">
      <w:pPr>
        <w:spacing w:line="480" w:lineRule="auto"/>
        <w:jc w:val="both"/>
        <w:rPr>
          <w:rFonts w:ascii="Arial" w:eastAsia="Times New Roman" w:hAnsi="Arial" w:cs="Arial"/>
          <w:color w:val="000000"/>
          <w:lang w:val="en-US" w:eastAsia="fr-BE"/>
        </w:rPr>
      </w:pPr>
      <w:r w:rsidRPr="00780BC4">
        <w:rPr>
          <w:rFonts w:ascii="Arial" w:eastAsia="Times New Roman" w:hAnsi="Arial" w:cs="Arial"/>
          <w:color w:val="000000"/>
          <w:lang w:val="en-US" w:eastAsia="fr-BE"/>
        </w:rPr>
        <w:t>Sensation &amp; Perception Research Group, GIGA Consciousness</w:t>
      </w:r>
    </w:p>
    <w:p w14:paraId="72E2A9BA" w14:textId="77777777" w:rsidR="00675A64" w:rsidRPr="00780BC4" w:rsidRDefault="00675A64" w:rsidP="00675A64">
      <w:pPr>
        <w:spacing w:line="480" w:lineRule="auto"/>
        <w:jc w:val="both"/>
        <w:rPr>
          <w:rFonts w:ascii="Arial" w:eastAsia="Times New Roman" w:hAnsi="Arial" w:cs="Arial"/>
          <w:color w:val="000000"/>
          <w:lang w:val="en-US" w:eastAsia="fr-BE"/>
        </w:rPr>
      </w:pPr>
      <w:r w:rsidRPr="00780BC4">
        <w:rPr>
          <w:rFonts w:ascii="Arial" w:eastAsia="Times New Roman" w:hAnsi="Arial" w:cs="Arial"/>
          <w:color w:val="000000"/>
          <w:lang w:val="en-US" w:eastAsia="fr-BE"/>
        </w:rPr>
        <w:t xml:space="preserve">Domaine </w:t>
      </w:r>
      <w:proofErr w:type="spellStart"/>
      <w:r w:rsidRPr="00780BC4">
        <w:rPr>
          <w:rFonts w:ascii="Arial" w:eastAsia="Times New Roman" w:hAnsi="Arial" w:cs="Arial"/>
          <w:color w:val="000000"/>
          <w:lang w:val="en-US" w:eastAsia="fr-BE"/>
        </w:rPr>
        <w:t>Universitaire</w:t>
      </w:r>
      <w:proofErr w:type="spellEnd"/>
      <w:r w:rsidRPr="00780BC4">
        <w:rPr>
          <w:rFonts w:ascii="Arial" w:eastAsia="Times New Roman" w:hAnsi="Arial" w:cs="Arial"/>
          <w:color w:val="000000"/>
          <w:lang w:val="en-US" w:eastAsia="fr-BE"/>
        </w:rPr>
        <w:t xml:space="preserve"> du </w:t>
      </w:r>
      <w:proofErr w:type="spellStart"/>
      <w:r w:rsidRPr="00780BC4">
        <w:rPr>
          <w:rFonts w:ascii="Arial" w:eastAsia="Times New Roman" w:hAnsi="Arial" w:cs="Arial"/>
          <w:color w:val="000000"/>
          <w:lang w:val="en-US" w:eastAsia="fr-BE"/>
        </w:rPr>
        <w:t>Sart</w:t>
      </w:r>
      <w:proofErr w:type="spellEnd"/>
      <w:r w:rsidRPr="00780BC4">
        <w:rPr>
          <w:rFonts w:ascii="Arial" w:eastAsia="Times New Roman" w:hAnsi="Arial" w:cs="Arial"/>
          <w:color w:val="000000"/>
          <w:lang w:val="en-US" w:eastAsia="fr-BE"/>
        </w:rPr>
        <w:t xml:space="preserve"> </w:t>
      </w:r>
      <w:proofErr w:type="spellStart"/>
      <w:r w:rsidRPr="00780BC4">
        <w:rPr>
          <w:rFonts w:ascii="Arial" w:eastAsia="Times New Roman" w:hAnsi="Arial" w:cs="Arial"/>
          <w:color w:val="000000"/>
          <w:lang w:val="en-US" w:eastAsia="fr-BE"/>
        </w:rPr>
        <w:t>Tilman</w:t>
      </w:r>
      <w:proofErr w:type="spellEnd"/>
      <w:r w:rsidRPr="00780BC4">
        <w:rPr>
          <w:rFonts w:ascii="Arial" w:eastAsia="Times New Roman" w:hAnsi="Arial" w:cs="Arial"/>
          <w:color w:val="000000"/>
          <w:lang w:val="en-US" w:eastAsia="fr-BE"/>
        </w:rPr>
        <w:t>, B35</w:t>
      </w:r>
    </w:p>
    <w:p w14:paraId="7C963901" w14:textId="77777777" w:rsidR="00675A64" w:rsidRPr="00780BC4" w:rsidRDefault="00675A64" w:rsidP="00675A64">
      <w:pPr>
        <w:spacing w:line="480" w:lineRule="auto"/>
        <w:jc w:val="both"/>
        <w:rPr>
          <w:rFonts w:ascii="Arial" w:eastAsia="Times New Roman" w:hAnsi="Arial" w:cs="Arial"/>
          <w:color w:val="000000"/>
          <w:lang w:val="en-US" w:eastAsia="fr-BE"/>
        </w:rPr>
      </w:pPr>
      <w:r w:rsidRPr="00780BC4">
        <w:rPr>
          <w:rFonts w:ascii="Arial" w:eastAsia="Times New Roman" w:hAnsi="Arial" w:cs="Arial"/>
          <w:color w:val="000000"/>
          <w:lang w:val="en-US" w:eastAsia="fr-BE"/>
        </w:rPr>
        <w:t>B4000 Liege</w:t>
      </w:r>
    </w:p>
    <w:p w14:paraId="2A15E60F" w14:textId="77777777" w:rsidR="00675A64" w:rsidRPr="00780BC4" w:rsidRDefault="00675A64" w:rsidP="00675A64">
      <w:pPr>
        <w:spacing w:line="480" w:lineRule="auto"/>
        <w:jc w:val="both"/>
        <w:rPr>
          <w:rFonts w:ascii="Arial" w:eastAsia="Times New Roman" w:hAnsi="Arial" w:cs="Arial"/>
          <w:color w:val="000000"/>
          <w:lang w:val="en-US" w:eastAsia="fr-BE"/>
        </w:rPr>
      </w:pPr>
      <w:r w:rsidRPr="00780BC4">
        <w:rPr>
          <w:rFonts w:ascii="Arial" w:eastAsia="Times New Roman" w:hAnsi="Arial" w:cs="Arial"/>
          <w:color w:val="000000"/>
          <w:lang w:val="en-US" w:eastAsia="fr-BE"/>
        </w:rPr>
        <w:t>Belgium</w:t>
      </w:r>
    </w:p>
    <w:p w14:paraId="25278952" w14:textId="77777777" w:rsidR="00675A64" w:rsidRPr="00780BC4" w:rsidRDefault="00675A64" w:rsidP="00675A64">
      <w:pPr>
        <w:spacing w:line="480" w:lineRule="auto"/>
        <w:jc w:val="both"/>
        <w:rPr>
          <w:rFonts w:ascii="Arial" w:eastAsia="Times New Roman" w:hAnsi="Arial" w:cs="Arial"/>
          <w:color w:val="000000"/>
          <w:lang w:val="en-US" w:eastAsia="fr-BE"/>
        </w:rPr>
      </w:pPr>
      <w:r w:rsidRPr="00780BC4">
        <w:rPr>
          <w:rFonts w:ascii="Arial" w:eastAsia="Times New Roman" w:hAnsi="Arial" w:cs="Arial"/>
          <w:color w:val="000000"/>
          <w:lang w:val="en-US" w:eastAsia="fr-BE"/>
        </w:rPr>
        <w:t>Phone: + 3243663462</w:t>
      </w:r>
    </w:p>
    <w:p w14:paraId="78CBC748" w14:textId="77777777" w:rsidR="00675A64" w:rsidRPr="00780BC4" w:rsidRDefault="00675A64" w:rsidP="00675A64">
      <w:pPr>
        <w:spacing w:line="480" w:lineRule="auto"/>
        <w:jc w:val="both"/>
        <w:rPr>
          <w:rFonts w:ascii="Arial" w:eastAsia="Times New Roman" w:hAnsi="Arial" w:cs="Arial"/>
          <w:color w:val="0563C1"/>
          <w:u w:val="single"/>
          <w:lang w:val="en-US" w:eastAsia="fr-BE"/>
        </w:rPr>
      </w:pPr>
      <w:r w:rsidRPr="00780BC4">
        <w:rPr>
          <w:rFonts w:ascii="Arial" w:eastAsia="Times New Roman" w:hAnsi="Arial" w:cs="Arial"/>
          <w:color w:val="000000"/>
          <w:lang w:val="en-US" w:eastAsia="fr-BE"/>
        </w:rPr>
        <w:t xml:space="preserve">Email: </w:t>
      </w:r>
      <w:hyperlink r:id="rId8" w:history="1">
        <w:r w:rsidRPr="00780BC4">
          <w:rPr>
            <w:rFonts w:ascii="Arial" w:hAnsi="Arial" w:cs="Arial"/>
            <w:lang w:val="en-US"/>
          </w:rPr>
          <w:t>floriane.rousseaux@uliege.be</w:t>
        </w:r>
      </w:hyperlink>
    </w:p>
    <w:p w14:paraId="3CA913B6" w14:textId="77777777" w:rsidR="00675A64" w:rsidRPr="00780BC4" w:rsidRDefault="00675A64" w:rsidP="00675A64">
      <w:pPr>
        <w:spacing w:line="480" w:lineRule="auto"/>
        <w:jc w:val="both"/>
        <w:rPr>
          <w:rFonts w:ascii="Arial" w:eastAsia="Times New Roman" w:hAnsi="Arial" w:cs="Arial"/>
          <w:color w:val="000000"/>
          <w:lang w:val="en-US" w:eastAsia="fr-BE"/>
        </w:rPr>
      </w:pPr>
      <w:r w:rsidRPr="00780BC4">
        <w:rPr>
          <w:rFonts w:ascii="Arial" w:eastAsia="Times New Roman" w:hAnsi="Arial" w:cs="Arial"/>
          <w:color w:val="000000"/>
          <w:lang w:val="en-US" w:eastAsia="fr-BE"/>
        </w:rPr>
        <w:t xml:space="preserve">Audrey </w:t>
      </w:r>
      <w:proofErr w:type="spellStart"/>
      <w:r w:rsidRPr="00780BC4">
        <w:rPr>
          <w:rFonts w:ascii="Arial" w:eastAsia="Times New Roman" w:hAnsi="Arial" w:cs="Arial"/>
          <w:color w:val="000000"/>
          <w:lang w:val="en-US" w:eastAsia="fr-BE"/>
        </w:rPr>
        <w:t>Vanhaudenhuyse</w:t>
      </w:r>
      <w:proofErr w:type="spellEnd"/>
    </w:p>
    <w:p w14:paraId="3D65FF04" w14:textId="77777777" w:rsidR="00675A64" w:rsidRPr="00780BC4" w:rsidRDefault="00675A64" w:rsidP="00675A64">
      <w:pPr>
        <w:spacing w:line="480" w:lineRule="auto"/>
        <w:jc w:val="both"/>
        <w:rPr>
          <w:rFonts w:ascii="Arial" w:eastAsia="Times New Roman" w:hAnsi="Arial" w:cs="Arial"/>
          <w:color w:val="000000"/>
          <w:lang w:val="en-US" w:eastAsia="fr-BE"/>
        </w:rPr>
      </w:pPr>
      <w:r w:rsidRPr="00780BC4">
        <w:rPr>
          <w:rFonts w:ascii="Arial" w:eastAsia="Times New Roman" w:hAnsi="Arial" w:cs="Arial"/>
          <w:color w:val="000000"/>
          <w:lang w:val="en-US" w:eastAsia="fr-BE"/>
        </w:rPr>
        <w:t>Algology Department and Sensation &amp; Perception Research Group, GIGA Consciousness</w:t>
      </w:r>
    </w:p>
    <w:p w14:paraId="0CF50463" w14:textId="77777777" w:rsidR="00675A64" w:rsidRPr="00780BC4" w:rsidRDefault="00675A64" w:rsidP="00675A64">
      <w:pPr>
        <w:spacing w:line="480" w:lineRule="auto"/>
        <w:jc w:val="both"/>
        <w:rPr>
          <w:rFonts w:ascii="Arial" w:eastAsia="Times New Roman" w:hAnsi="Arial" w:cs="Arial"/>
          <w:color w:val="000000"/>
          <w:lang w:eastAsia="fr-BE"/>
        </w:rPr>
      </w:pPr>
      <w:r w:rsidRPr="00780BC4">
        <w:rPr>
          <w:rFonts w:ascii="Arial" w:eastAsia="Times New Roman" w:hAnsi="Arial" w:cs="Arial"/>
          <w:color w:val="000000"/>
          <w:lang w:eastAsia="fr-BE"/>
        </w:rPr>
        <w:t xml:space="preserve">Domaine Universitaire du Sart </w:t>
      </w:r>
      <w:proofErr w:type="spellStart"/>
      <w:r w:rsidRPr="00780BC4">
        <w:rPr>
          <w:rFonts w:ascii="Arial" w:eastAsia="Times New Roman" w:hAnsi="Arial" w:cs="Arial"/>
          <w:color w:val="000000"/>
          <w:lang w:eastAsia="fr-BE"/>
        </w:rPr>
        <w:t>Tilman</w:t>
      </w:r>
      <w:proofErr w:type="spellEnd"/>
      <w:r w:rsidRPr="00780BC4">
        <w:rPr>
          <w:rFonts w:ascii="Arial" w:eastAsia="Times New Roman" w:hAnsi="Arial" w:cs="Arial"/>
          <w:color w:val="000000"/>
          <w:lang w:eastAsia="fr-BE"/>
        </w:rPr>
        <w:t>, B35</w:t>
      </w:r>
    </w:p>
    <w:p w14:paraId="2EB60BD4" w14:textId="77777777" w:rsidR="00675A64" w:rsidRPr="00780BC4" w:rsidRDefault="00675A64" w:rsidP="00675A64">
      <w:pPr>
        <w:spacing w:line="480" w:lineRule="auto"/>
        <w:jc w:val="both"/>
        <w:rPr>
          <w:rFonts w:ascii="Arial" w:eastAsia="Times New Roman" w:hAnsi="Arial" w:cs="Arial"/>
          <w:color w:val="000000"/>
          <w:lang w:val="en-US" w:eastAsia="fr-BE"/>
        </w:rPr>
      </w:pPr>
      <w:r w:rsidRPr="00780BC4">
        <w:rPr>
          <w:rFonts w:ascii="Arial" w:eastAsia="Times New Roman" w:hAnsi="Arial" w:cs="Arial"/>
          <w:color w:val="000000"/>
          <w:lang w:val="en-US" w:eastAsia="fr-BE"/>
        </w:rPr>
        <w:t>B4000 Liege</w:t>
      </w:r>
    </w:p>
    <w:p w14:paraId="18F090E5" w14:textId="77777777" w:rsidR="00675A64" w:rsidRPr="00780BC4" w:rsidRDefault="00675A64" w:rsidP="00675A64">
      <w:pPr>
        <w:spacing w:line="480" w:lineRule="auto"/>
        <w:jc w:val="both"/>
        <w:rPr>
          <w:rFonts w:ascii="Arial" w:eastAsia="Times New Roman" w:hAnsi="Arial" w:cs="Arial"/>
          <w:color w:val="000000"/>
          <w:lang w:val="en-US" w:eastAsia="fr-BE"/>
        </w:rPr>
      </w:pPr>
      <w:r w:rsidRPr="00780BC4">
        <w:rPr>
          <w:rFonts w:ascii="Arial" w:eastAsia="Times New Roman" w:hAnsi="Arial" w:cs="Arial"/>
          <w:color w:val="000000"/>
          <w:lang w:val="en-US" w:eastAsia="fr-BE"/>
        </w:rPr>
        <w:t>Belgium</w:t>
      </w:r>
    </w:p>
    <w:p w14:paraId="5FF3629A" w14:textId="77777777" w:rsidR="00675A64" w:rsidRPr="00780BC4" w:rsidRDefault="00675A64" w:rsidP="00675A64">
      <w:pPr>
        <w:spacing w:line="480" w:lineRule="auto"/>
        <w:jc w:val="both"/>
        <w:rPr>
          <w:rFonts w:ascii="Arial" w:eastAsia="Times New Roman" w:hAnsi="Arial" w:cs="Arial"/>
          <w:color w:val="000000"/>
          <w:lang w:val="en-US" w:eastAsia="fr-BE"/>
        </w:rPr>
      </w:pPr>
      <w:r w:rsidRPr="00780BC4">
        <w:rPr>
          <w:rFonts w:ascii="Arial" w:eastAsia="Times New Roman" w:hAnsi="Arial" w:cs="Arial"/>
          <w:color w:val="000000"/>
          <w:lang w:val="en-US" w:eastAsia="fr-BE"/>
        </w:rPr>
        <w:t>Phone: + 3243668033</w:t>
      </w:r>
    </w:p>
    <w:p w14:paraId="171A9DBE" w14:textId="77777777" w:rsidR="00675A64" w:rsidRPr="00780BC4" w:rsidRDefault="00675A64" w:rsidP="00675A64">
      <w:pPr>
        <w:spacing w:after="240" w:line="480" w:lineRule="auto"/>
        <w:jc w:val="both"/>
        <w:rPr>
          <w:rFonts w:ascii="Arial" w:eastAsia="Times New Roman" w:hAnsi="Arial" w:cs="Arial"/>
          <w:color w:val="000000"/>
          <w:lang w:val="en-US" w:eastAsia="fr-BE"/>
        </w:rPr>
      </w:pPr>
      <w:r w:rsidRPr="00780BC4">
        <w:rPr>
          <w:rFonts w:ascii="Arial" w:eastAsia="Times New Roman" w:hAnsi="Arial" w:cs="Arial"/>
          <w:color w:val="000000"/>
          <w:lang w:val="en-US" w:eastAsia="fr-BE"/>
        </w:rPr>
        <w:t xml:space="preserve">Email: </w:t>
      </w:r>
      <w:hyperlink r:id="rId9" w:history="1">
        <w:r w:rsidRPr="00780BC4">
          <w:rPr>
            <w:rFonts w:ascii="Arial" w:hAnsi="Arial" w:cs="Arial"/>
            <w:lang w:val="en-US"/>
          </w:rPr>
          <w:t>avanhaudenhuyse@chuliege.be</w:t>
        </w:r>
      </w:hyperlink>
      <w:r w:rsidRPr="00780BC4">
        <w:rPr>
          <w:rFonts w:ascii="Arial" w:eastAsia="Times New Roman" w:hAnsi="Arial" w:cs="Arial"/>
          <w:color w:val="000000"/>
          <w:lang w:val="en-US" w:eastAsia="fr-BE"/>
        </w:rPr>
        <w:t xml:space="preserve"> </w:t>
      </w:r>
    </w:p>
    <w:p w14:paraId="6B04B199" w14:textId="77777777" w:rsidR="002D7CB5" w:rsidRPr="00780BC4" w:rsidRDefault="002D7CB5" w:rsidP="004E687C">
      <w:pPr>
        <w:spacing w:line="480" w:lineRule="auto"/>
        <w:jc w:val="both"/>
        <w:textAlignment w:val="baseline"/>
        <w:rPr>
          <w:rFonts w:ascii="Arial" w:eastAsia="Times New Roman" w:hAnsi="Arial" w:cs="Arial"/>
          <w:b/>
          <w:bCs/>
          <w:color w:val="000000"/>
          <w:lang w:val="en-US" w:eastAsia="fr-BE"/>
        </w:rPr>
      </w:pPr>
    </w:p>
    <w:p w14:paraId="2138622A" w14:textId="77777777" w:rsidR="00675A64" w:rsidRPr="00780BC4" w:rsidRDefault="00675A64">
      <w:pPr>
        <w:rPr>
          <w:rFonts w:ascii="Arial" w:eastAsia="Times New Roman" w:hAnsi="Arial" w:cs="Arial"/>
          <w:b/>
          <w:bCs/>
          <w:color w:val="000000"/>
          <w:lang w:val="en-US" w:eastAsia="fr-BE"/>
        </w:rPr>
      </w:pPr>
      <w:r w:rsidRPr="00780BC4">
        <w:rPr>
          <w:rFonts w:ascii="Arial" w:eastAsia="Times New Roman" w:hAnsi="Arial" w:cs="Arial"/>
          <w:b/>
          <w:bCs/>
          <w:color w:val="000000"/>
          <w:lang w:val="en-US" w:eastAsia="fr-BE"/>
        </w:rPr>
        <w:br w:type="page"/>
      </w:r>
    </w:p>
    <w:p w14:paraId="2E1E35FE" w14:textId="24385C44" w:rsidR="00B91F6C" w:rsidRPr="00780BC4" w:rsidRDefault="00B91F6C" w:rsidP="004E687C">
      <w:pPr>
        <w:spacing w:line="480" w:lineRule="auto"/>
        <w:jc w:val="both"/>
        <w:textAlignment w:val="baseline"/>
        <w:rPr>
          <w:rFonts w:ascii="Arial" w:eastAsia="Times New Roman" w:hAnsi="Arial" w:cs="Arial"/>
          <w:b/>
          <w:bCs/>
          <w:color w:val="000000"/>
          <w:lang w:val="en-US" w:eastAsia="fr-BE"/>
        </w:rPr>
      </w:pPr>
      <w:r w:rsidRPr="00780BC4">
        <w:rPr>
          <w:rFonts w:ascii="Arial" w:eastAsia="Times New Roman" w:hAnsi="Arial" w:cs="Arial"/>
          <w:b/>
          <w:bCs/>
          <w:color w:val="000000"/>
          <w:lang w:val="en-US" w:eastAsia="fr-BE"/>
        </w:rPr>
        <w:lastRenderedPageBreak/>
        <w:t>Abstract</w:t>
      </w:r>
    </w:p>
    <w:p w14:paraId="14568090" w14:textId="39154983" w:rsidR="00B91F6C" w:rsidRPr="00780BC4" w:rsidRDefault="00B91F6C" w:rsidP="004E687C">
      <w:pPr>
        <w:spacing w:line="480" w:lineRule="auto"/>
        <w:jc w:val="both"/>
        <w:rPr>
          <w:rFonts w:ascii="Arial" w:eastAsia="Times New Roman" w:hAnsi="Arial" w:cs="Arial"/>
          <w:lang w:val="en-US" w:eastAsia="fr-BE"/>
        </w:rPr>
      </w:pPr>
      <w:r w:rsidRPr="00780BC4">
        <w:rPr>
          <w:rFonts w:ascii="Arial" w:eastAsia="Times New Roman" w:hAnsi="Arial" w:cs="Arial"/>
          <w:color w:val="000000"/>
          <w:lang w:val="en-US" w:eastAsia="fr-BE"/>
        </w:rPr>
        <w:t xml:space="preserve">Hypnosis is well documented in the literature in the management of </w:t>
      </w:r>
      <w:r w:rsidR="002C6B27" w:rsidRPr="00780BC4">
        <w:rPr>
          <w:rFonts w:ascii="Arial" w:eastAsia="Times New Roman" w:hAnsi="Arial" w:cs="Arial"/>
          <w:color w:val="000000"/>
          <w:lang w:val="en-US" w:eastAsia="fr-BE"/>
        </w:rPr>
        <w:t xml:space="preserve">acute </w:t>
      </w:r>
      <w:r w:rsidRPr="00780BC4">
        <w:rPr>
          <w:rFonts w:ascii="Arial" w:eastAsia="Times New Roman" w:hAnsi="Arial" w:cs="Arial"/>
          <w:color w:val="000000"/>
          <w:lang w:val="en-US" w:eastAsia="fr-BE"/>
        </w:rPr>
        <w:t xml:space="preserve">and </w:t>
      </w:r>
      <w:r w:rsidR="002C6B27" w:rsidRPr="00780BC4">
        <w:rPr>
          <w:rFonts w:ascii="Arial" w:eastAsia="Times New Roman" w:hAnsi="Arial" w:cs="Arial"/>
          <w:color w:val="000000"/>
          <w:lang w:val="en-US" w:eastAsia="fr-BE"/>
        </w:rPr>
        <w:t xml:space="preserve">chronic </w:t>
      </w:r>
      <w:r w:rsidRPr="00780BC4">
        <w:rPr>
          <w:rFonts w:ascii="Arial" w:eastAsia="Times New Roman" w:hAnsi="Arial" w:cs="Arial"/>
          <w:color w:val="000000"/>
          <w:lang w:val="en-US" w:eastAsia="fr-BE"/>
        </w:rPr>
        <w:t xml:space="preserve">pain. Virtual reality (VR) is currently gaining in credibility in the same fields as hypnosis applications for pain management. Recently, the combination of </w:t>
      </w:r>
      <w:r w:rsidR="00BC7057" w:rsidRPr="00780BC4">
        <w:rPr>
          <w:rFonts w:ascii="Arial" w:eastAsia="Times New Roman" w:hAnsi="Arial" w:cs="Arial"/>
          <w:color w:val="000000"/>
          <w:lang w:val="en-US" w:eastAsia="fr-BE"/>
        </w:rPr>
        <w:t xml:space="preserve">hypnosis and VR was </w:t>
      </w:r>
      <w:r w:rsidR="004422E4" w:rsidRPr="00780BC4">
        <w:rPr>
          <w:rFonts w:ascii="Arial" w:eastAsia="Times New Roman" w:hAnsi="Arial" w:cs="Arial"/>
          <w:color w:val="000000"/>
          <w:lang w:val="en-US" w:eastAsia="fr-BE"/>
        </w:rPr>
        <w:t>considered</w:t>
      </w:r>
      <w:r w:rsidR="00BC7057" w:rsidRPr="00780BC4">
        <w:rPr>
          <w:rFonts w:ascii="Arial" w:eastAsia="Times New Roman" w:hAnsi="Arial" w:cs="Arial"/>
          <w:color w:val="000000"/>
          <w:lang w:val="en-US" w:eastAsia="fr-BE"/>
        </w:rPr>
        <w:t xml:space="preserve">. </w:t>
      </w:r>
      <w:r w:rsidRPr="00780BC4">
        <w:rPr>
          <w:rFonts w:ascii="Arial" w:eastAsia="Times New Roman" w:hAnsi="Arial" w:cs="Arial"/>
          <w:color w:val="000000"/>
          <w:lang w:val="en-US" w:eastAsia="fr-BE"/>
        </w:rPr>
        <w:t xml:space="preserve">The aim of this </w:t>
      </w:r>
      <w:r w:rsidR="005B24DF" w:rsidRPr="00780BC4">
        <w:rPr>
          <w:rFonts w:ascii="Arial" w:eastAsia="Times New Roman" w:hAnsi="Arial" w:cs="Arial"/>
          <w:color w:val="000000"/>
          <w:highlight w:val="yellow"/>
          <w:lang w:val="en-US" w:eastAsia="fr-BE"/>
        </w:rPr>
        <w:t>scoping</w:t>
      </w:r>
      <w:r w:rsidR="005B24DF" w:rsidRPr="00780BC4">
        <w:rPr>
          <w:rFonts w:ascii="Arial" w:eastAsia="Times New Roman" w:hAnsi="Arial" w:cs="Arial"/>
          <w:color w:val="000000"/>
          <w:lang w:val="en-US" w:eastAsia="fr-BE"/>
        </w:rPr>
        <w:t xml:space="preserve"> </w:t>
      </w:r>
      <w:r w:rsidRPr="00780BC4">
        <w:rPr>
          <w:rFonts w:ascii="Arial" w:eastAsia="Times New Roman" w:hAnsi="Arial" w:cs="Arial"/>
          <w:color w:val="000000"/>
          <w:lang w:val="en-US" w:eastAsia="fr-BE"/>
        </w:rPr>
        <w:t>review is to understand the current studied contexts and effects of virtual reality hypnosis</w:t>
      </w:r>
      <w:r w:rsidR="00BC7057" w:rsidRPr="00780BC4">
        <w:rPr>
          <w:rFonts w:ascii="Arial" w:eastAsia="Times New Roman" w:hAnsi="Arial" w:cs="Arial"/>
          <w:color w:val="000000"/>
          <w:lang w:val="en-US" w:eastAsia="fr-BE"/>
        </w:rPr>
        <w:t xml:space="preserve"> (VRH)</w:t>
      </w:r>
      <w:r w:rsidRPr="00780BC4">
        <w:rPr>
          <w:rFonts w:ascii="Arial" w:eastAsia="Times New Roman" w:hAnsi="Arial" w:cs="Arial"/>
          <w:color w:val="000000"/>
          <w:lang w:val="en-US" w:eastAsia="fr-BE"/>
        </w:rPr>
        <w:t xml:space="preserve"> for the management of pain. We search</w:t>
      </w:r>
      <w:r w:rsidR="00456C16" w:rsidRPr="00780BC4">
        <w:rPr>
          <w:rFonts w:ascii="Arial" w:eastAsia="Times New Roman" w:hAnsi="Arial" w:cs="Arial"/>
          <w:color w:val="000000"/>
          <w:lang w:val="en-US" w:eastAsia="fr-BE"/>
        </w:rPr>
        <w:t>ed</w:t>
      </w:r>
      <w:r w:rsidRPr="00780BC4">
        <w:rPr>
          <w:rFonts w:ascii="Arial" w:eastAsia="Times New Roman" w:hAnsi="Arial" w:cs="Arial"/>
          <w:color w:val="000000"/>
          <w:lang w:val="en-US" w:eastAsia="fr-BE"/>
        </w:rPr>
        <w:t xml:space="preserve"> </w:t>
      </w:r>
      <w:r w:rsidR="004C24F1" w:rsidRPr="00780BC4">
        <w:rPr>
          <w:rFonts w:ascii="Arial" w:eastAsia="Times New Roman" w:hAnsi="Arial" w:cs="Arial"/>
          <w:color w:val="000000"/>
          <w:highlight w:val="yellow"/>
          <w:lang w:val="en-US" w:eastAsia="fr-BE"/>
        </w:rPr>
        <w:t>on</w:t>
      </w:r>
      <w:r w:rsidR="004C24F1" w:rsidRPr="00780BC4">
        <w:rPr>
          <w:rFonts w:ascii="Arial" w:eastAsia="Times New Roman" w:hAnsi="Arial" w:cs="Arial"/>
          <w:color w:val="000000"/>
          <w:lang w:val="en-US" w:eastAsia="fr-BE"/>
        </w:rPr>
        <w:t xml:space="preserve"> </w:t>
      </w:r>
      <w:proofErr w:type="spellStart"/>
      <w:r w:rsidR="008618E2" w:rsidRPr="00780BC4">
        <w:rPr>
          <w:rFonts w:ascii="Arial" w:eastAsia="Times New Roman" w:hAnsi="Arial" w:cs="Arial"/>
          <w:color w:val="000000"/>
          <w:lang w:val="en-US" w:eastAsia="fr-BE"/>
        </w:rPr>
        <w:t>Pubmed</w:t>
      </w:r>
      <w:proofErr w:type="spellEnd"/>
      <w:r w:rsidR="008618E2" w:rsidRPr="00780BC4">
        <w:rPr>
          <w:rFonts w:ascii="Arial" w:eastAsia="Times New Roman" w:hAnsi="Arial" w:cs="Arial"/>
          <w:color w:val="000000"/>
          <w:lang w:val="en-US" w:eastAsia="fr-BE"/>
        </w:rPr>
        <w:t>, Taylor &amp; Francis Online</w:t>
      </w:r>
      <w:r w:rsidR="00456C16" w:rsidRPr="00780BC4">
        <w:rPr>
          <w:rFonts w:ascii="Arial" w:eastAsia="Times New Roman" w:hAnsi="Arial" w:cs="Arial"/>
          <w:color w:val="000000"/>
          <w:lang w:val="en-US" w:eastAsia="fr-BE"/>
        </w:rPr>
        <w:t>,</w:t>
      </w:r>
      <w:r w:rsidR="008618E2" w:rsidRPr="00780BC4">
        <w:rPr>
          <w:rFonts w:ascii="Arial" w:eastAsia="Times New Roman" w:hAnsi="Arial" w:cs="Arial"/>
          <w:color w:val="000000"/>
          <w:lang w:val="en-US" w:eastAsia="fr-BE"/>
        </w:rPr>
        <w:t xml:space="preserve"> and </w:t>
      </w:r>
      <w:proofErr w:type="spellStart"/>
      <w:r w:rsidR="008618E2" w:rsidRPr="00780BC4">
        <w:rPr>
          <w:rFonts w:ascii="Arial" w:eastAsia="Times New Roman" w:hAnsi="Arial" w:cs="Arial"/>
          <w:color w:val="000000"/>
          <w:lang w:val="en-US" w:eastAsia="fr-BE"/>
        </w:rPr>
        <w:t>Proquest</w:t>
      </w:r>
      <w:proofErr w:type="spellEnd"/>
      <w:r w:rsidR="008618E2" w:rsidRPr="00780BC4">
        <w:rPr>
          <w:rFonts w:ascii="Arial" w:eastAsia="Times New Roman" w:hAnsi="Arial" w:cs="Arial"/>
          <w:color w:val="000000"/>
          <w:lang w:val="en-US" w:eastAsia="fr-BE"/>
        </w:rPr>
        <w:t xml:space="preserve"> databases with the following terms: “virtual reality</w:t>
      </w:r>
      <w:r w:rsidR="00456C16" w:rsidRPr="00780BC4">
        <w:rPr>
          <w:rFonts w:ascii="Arial" w:eastAsia="Times New Roman" w:hAnsi="Arial" w:cs="Arial"/>
          <w:color w:val="000000"/>
          <w:lang w:val="en-US" w:eastAsia="fr-BE"/>
        </w:rPr>
        <w:t>,</w:t>
      </w:r>
      <w:r w:rsidR="008618E2" w:rsidRPr="00780BC4">
        <w:rPr>
          <w:rFonts w:ascii="Arial" w:eastAsia="Times New Roman" w:hAnsi="Arial" w:cs="Arial"/>
          <w:color w:val="000000"/>
          <w:lang w:val="en-US" w:eastAsia="fr-BE"/>
        </w:rPr>
        <w:t>” “3D</w:t>
      </w:r>
      <w:r w:rsidR="00456C16" w:rsidRPr="00780BC4">
        <w:rPr>
          <w:rFonts w:ascii="Arial" w:eastAsia="Times New Roman" w:hAnsi="Arial" w:cs="Arial"/>
          <w:color w:val="000000"/>
          <w:lang w:val="en-US" w:eastAsia="fr-BE"/>
        </w:rPr>
        <w:t>,</w:t>
      </w:r>
      <w:r w:rsidR="008618E2" w:rsidRPr="00780BC4">
        <w:rPr>
          <w:rFonts w:ascii="Arial" w:eastAsia="Times New Roman" w:hAnsi="Arial" w:cs="Arial"/>
          <w:color w:val="000000"/>
          <w:lang w:val="en-US" w:eastAsia="fr-BE"/>
        </w:rPr>
        <w:t>” “hypnosis</w:t>
      </w:r>
      <w:r w:rsidR="00456C16" w:rsidRPr="00780BC4">
        <w:rPr>
          <w:rFonts w:ascii="Arial" w:eastAsia="Times New Roman" w:hAnsi="Arial" w:cs="Arial"/>
          <w:color w:val="000000"/>
          <w:lang w:val="en-US" w:eastAsia="fr-BE"/>
        </w:rPr>
        <w:t>,</w:t>
      </w:r>
      <w:r w:rsidR="008618E2" w:rsidRPr="00780BC4">
        <w:rPr>
          <w:rFonts w:ascii="Arial" w:eastAsia="Times New Roman" w:hAnsi="Arial" w:cs="Arial"/>
          <w:color w:val="000000"/>
          <w:lang w:val="en-US" w:eastAsia="fr-BE"/>
        </w:rPr>
        <w:t xml:space="preserve">” and “pain”. </w:t>
      </w:r>
      <w:r w:rsidRPr="00780BC4">
        <w:rPr>
          <w:rFonts w:ascii="Arial" w:eastAsia="Times New Roman" w:hAnsi="Arial" w:cs="Arial"/>
          <w:color w:val="000000"/>
          <w:lang w:val="en-US" w:eastAsia="fr-BE"/>
        </w:rPr>
        <w:t xml:space="preserve">We included 8 studies that combined hypnosis and </w:t>
      </w:r>
      <w:r w:rsidR="000E527B" w:rsidRPr="00780BC4">
        <w:rPr>
          <w:rFonts w:ascii="Arial" w:eastAsia="Times New Roman" w:hAnsi="Arial" w:cs="Arial"/>
          <w:color w:val="000000"/>
          <w:highlight w:val="yellow"/>
          <w:lang w:val="en-US" w:eastAsia="fr-BE"/>
        </w:rPr>
        <w:t>VR</w:t>
      </w:r>
      <w:r w:rsidRPr="00780BC4">
        <w:rPr>
          <w:rFonts w:ascii="Arial" w:eastAsia="Times New Roman" w:hAnsi="Arial" w:cs="Arial"/>
          <w:color w:val="000000"/>
          <w:lang w:val="en-US" w:eastAsia="fr-BE"/>
        </w:rPr>
        <w:t xml:space="preserve">. </w:t>
      </w:r>
      <w:r w:rsidR="004422E4" w:rsidRPr="00780BC4">
        <w:rPr>
          <w:rFonts w:ascii="Arial" w:eastAsia="Times New Roman" w:hAnsi="Arial" w:cs="Arial"/>
          <w:color w:val="000000"/>
          <w:lang w:val="en-US" w:eastAsia="fr-BE"/>
        </w:rPr>
        <w:t xml:space="preserve">All articles are in English. </w:t>
      </w:r>
      <w:r w:rsidR="00600A4D" w:rsidRPr="00780BC4">
        <w:rPr>
          <w:rFonts w:ascii="Arial" w:eastAsia="Times New Roman" w:hAnsi="Arial" w:cs="Arial"/>
          <w:color w:val="000000"/>
          <w:lang w:val="en-US" w:eastAsia="fr-BE"/>
        </w:rPr>
        <w:t>Two included healthy volunteers, six are clinical studies.</w:t>
      </w:r>
      <w:r w:rsidR="004422E4" w:rsidRPr="00780BC4">
        <w:rPr>
          <w:rFonts w:ascii="Arial" w:eastAsia="Times New Roman" w:hAnsi="Arial" w:cs="Arial"/>
          <w:color w:val="000000"/>
          <w:lang w:val="en-US" w:eastAsia="fr-BE"/>
        </w:rPr>
        <w:t xml:space="preserve"> </w:t>
      </w:r>
      <w:r w:rsidRPr="00780BC4">
        <w:rPr>
          <w:rFonts w:ascii="Arial" w:eastAsia="Times New Roman" w:hAnsi="Arial" w:cs="Arial"/>
          <w:color w:val="000000"/>
          <w:lang w:val="en-US" w:eastAsia="fr-BE"/>
        </w:rPr>
        <w:t>Short-term results indicated significant decreases in pain intensity, pain unpleasantness, time spent thinking about pain, anxiety</w:t>
      </w:r>
      <w:r w:rsidR="00456C16" w:rsidRPr="00780BC4">
        <w:rPr>
          <w:rFonts w:ascii="Arial" w:eastAsia="Times New Roman" w:hAnsi="Arial" w:cs="Arial"/>
          <w:color w:val="000000"/>
          <w:lang w:val="en-US" w:eastAsia="fr-BE"/>
        </w:rPr>
        <w:t>,</w:t>
      </w:r>
      <w:r w:rsidRPr="00780BC4">
        <w:rPr>
          <w:rFonts w:ascii="Arial" w:eastAsia="Times New Roman" w:hAnsi="Arial" w:cs="Arial"/>
          <w:color w:val="000000"/>
          <w:lang w:val="en-US" w:eastAsia="fr-BE"/>
        </w:rPr>
        <w:t xml:space="preserve"> and levels of opioids</w:t>
      </w:r>
      <w:r w:rsidR="003F711C" w:rsidRPr="00780BC4">
        <w:rPr>
          <w:rFonts w:ascii="Arial" w:eastAsia="Times New Roman" w:hAnsi="Arial" w:cs="Arial"/>
          <w:color w:val="000000"/>
          <w:lang w:val="en-US" w:eastAsia="fr-BE"/>
        </w:rPr>
        <w:t>.</w:t>
      </w:r>
      <w:r w:rsidRPr="00780BC4">
        <w:rPr>
          <w:rFonts w:ascii="Arial" w:eastAsia="Times New Roman" w:hAnsi="Arial" w:cs="Arial"/>
          <w:color w:val="000000"/>
          <w:lang w:val="en-US" w:eastAsia="fr-BE"/>
        </w:rPr>
        <w:t xml:space="preserve"> </w:t>
      </w:r>
      <w:r w:rsidR="00C47982" w:rsidRPr="00780BC4">
        <w:rPr>
          <w:rFonts w:ascii="Arial" w:eastAsia="Times New Roman" w:hAnsi="Arial" w:cs="Arial"/>
          <w:color w:val="000000"/>
          <w:highlight w:val="yellow"/>
          <w:lang w:val="en-US" w:eastAsia="fr-BE"/>
        </w:rPr>
        <w:t>However, results are not consistent for all patients all the days</w:t>
      </w:r>
      <w:r w:rsidR="007659FD" w:rsidRPr="00780BC4">
        <w:rPr>
          <w:rFonts w:ascii="Arial" w:eastAsia="Times New Roman" w:hAnsi="Arial" w:cs="Arial"/>
          <w:color w:val="000000"/>
          <w:highlight w:val="yellow"/>
          <w:lang w:val="en-US" w:eastAsia="fr-BE"/>
        </w:rPr>
        <w:t xml:space="preserve">. </w:t>
      </w:r>
      <w:r w:rsidRPr="00780BC4">
        <w:rPr>
          <w:rFonts w:ascii="Arial" w:eastAsia="Times New Roman" w:hAnsi="Arial" w:cs="Arial"/>
          <w:color w:val="000000"/>
          <w:highlight w:val="yellow"/>
          <w:lang w:val="en-US" w:eastAsia="fr-BE"/>
        </w:rPr>
        <w:t>VR</w:t>
      </w:r>
      <w:r w:rsidR="004422E4" w:rsidRPr="00780BC4">
        <w:rPr>
          <w:rFonts w:ascii="Arial" w:eastAsia="Times New Roman" w:hAnsi="Arial" w:cs="Arial"/>
          <w:color w:val="000000"/>
          <w:highlight w:val="yellow"/>
          <w:lang w:val="en-US" w:eastAsia="fr-BE"/>
        </w:rPr>
        <w:t xml:space="preserve"> alone</w:t>
      </w:r>
      <w:r w:rsidRPr="00780BC4">
        <w:rPr>
          <w:rFonts w:ascii="Arial" w:eastAsia="Times New Roman" w:hAnsi="Arial" w:cs="Arial"/>
          <w:color w:val="000000"/>
          <w:highlight w:val="yellow"/>
          <w:lang w:val="en-US" w:eastAsia="fr-BE"/>
        </w:rPr>
        <w:t xml:space="preserve"> </w:t>
      </w:r>
      <w:r w:rsidR="00C47982" w:rsidRPr="00780BC4">
        <w:rPr>
          <w:rFonts w:ascii="Arial" w:eastAsia="Times New Roman" w:hAnsi="Arial" w:cs="Arial"/>
          <w:color w:val="000000"/>
          <w:highlight w:val="yellow"/>
          <w:lang w:val="en-US" w:eastAsia="fr-BE"/>
        </w:rPr>
        <w:t xml:space="preserve">seems to </w:t>
      </w:r>
      <w:r w:rsidRPr="00780BC4">
        <w:rPr>
          <w:rFonts w:ascii="Arial" w:eastAsia="Times New Roman" w:hAnsi="Arial" w:cs="Arial"/>
          <w:color w:val="000000"/>
          <w:highlight w:val="yellow"/>
          <w:lang w:val="en-US" w:eastAsia="fr-BE"/>
        </w:rPr>
        <w:t>reduce pain independent</w:t>
      </w:r>
      <w:r w:rsidR="007659FD" w:rsidRPr="00780BC4">
        <w:rPr>
          <w:rFonts w:ascii="Arial" w:eastAsia="Times New Roman" w:hAnsi="Arial" w:cs="Arial"/>
          <w:color w:val="000000"/>
          <w:highlight w:val="yellow"/>
          <w:lang w:val="en-US" w:eastAsia="fr-BE"/>
        </w:rPr>
        <w:t>ly</w:t>
      </w:r>
      <w:r w:rsidRPr="00780BC4">
        <w:rPr>
          <w:rFonts w:ascii="Arial" w:eastAsia="Times New Roman" w:hAnsi="Arial" w:cs="Arial"/>
          <w:color w:val="000000"/>
          <w:highlight w:val="yellow"/>
          <w:lang w:val="en-US" w:eastAsia="fr-BE"/>
        </w:rPr>
        <w:t xml:space="preserve"> of the hypnotizability level</w:t>
      </w:r>
      <w:r w:rsidR="003F711C" w:rsidRPr="00780BC4">
        <w:rPr>
          <w:rFonts w:ascii="Arial" w:eastAsia="Times New Roman" w:hAnsi="Arial" w:cs="Arial"/>
          <w:color w:val="000000"/>
          <w:highlight w:val="yellow"/>
          <w:lang w:val="en-US" w:eastAsia="fr-BE"/>
        </w:rPr>
        <w:t xml:space="preserve">. </w:t>
      </w:r>
      <w:r w:rsidRPr="00780BC4">
        <w:rPr>
          <w:rFonts w:ascii="Arial" w:eastAsia="Times New Roman" w:hAnsi="Arial" w:cs="Arial"/>
          <w:color w:val="000000"/>
          <w:lang w:val="en-US" w:eastAsia="fr-BE"/>
        </w:rPr>
        <w:t xml:space="preserve">One study claimed that VR and hypnosis could alter </w:t>
      </w:r>
      <w:r w:rsidR="003C0D6D" w:rsidRPr="00780BC4">
        <w:rPr>
          <w:rFonts w:ascii="Arial" w:eastAsia="Times New Roman" w:hAnsi="Arial" w:cs="Arial"/>
          <w:color w:val="000000"/>
          <w:lang w:val="en-US" w:eastAsia="fr-BE"/>
        </w:rPr>
        <w:t>each other’s</w:t>
      </w:r>
      <w:r w:rsidRPr="00780BC4">
        <w:rPr>
          <w:rFonts w:ascii="Arial" w:eastAsia="Times New Roman" w:hAnsi="Arial" w:cs="Arial"/>
          <w:color w:val="000000"/>
          <w:lang w:val="en-US" w:eastAsia="fr-BE"/>
        </w:rPr>
        <w:t xml:space="preserve"> effects and </w:t>
      </w:r>
      <w:r w:rsidR="00456C16" w:rsidRPr="00780BC4">
        <w:rPr>
          <w:rFonts w:ascii="Arial" w:eastAsia="Times New Roman" w:hAnsi="Arial" w:cs="Arial"/>
          <w:color w:val="000000"/>
          <w:lang w:val="en-US" w:eastAsia="fr-BE"/>
        </w:rPr>
        <w:t>another</w:t>
      </w:r>
      <w:r w:rsidRPr="00780BC4">
        <w:rPr>
          <w:rFonts w:ascii="Arial" w:eastAsia="Times New Roman" w:hAnsi="Arial" w:cs="Arial"/>
          <w:color w:val="000000"/>
          <w:lang w:val="en-US" w:eastAsia="fr-BE"/>
        </w:rPr>
        <w:t xml:space="preserve"> argued that VR did</w:t>
      </w:r>
      <w:r w:rsidR="00456C16" w:rsidRPr="00780BC4">
        <w:rPr>
          <w:rFonts w:ascii="Arial" w:eastAsia="Times New Roman" w:hAnsi="Arial" w:cs="Arial"/>
          <w:color w:val="000000"/>
          <w:lang w:val="en-US" w:eastAsia="fr-BE"/>
        </w:rPr>
        <w:t xml:space="preserve"> not</w:t>
      </w:r>
      <w:r w:rsidRPr="00780BC4">
        <w:rPr>
          <w:rFonts w:ascii="Arial" w:eastAsia="Times New Roman" w:hAnsi="Arial" w:cs="Arial"/>
          <w:color w:val="000000"/>
          <w:lang w:val="en-US" w:eastAsia="fr-BE"/>
        </w:rPr>
        <w:t xml:space="preserve"> inhibit the hypnotic process and may even facilitate it by employing visual imagery. </w:t>
      </w:r>
      <w:r w:rsidR="00BC531F" w:rsidRPr="00780BC4">
        <w:rPr>
          <w:rFonts w:ascii="Arial" w:eastAsia="Times New Roman" w:hAnsi="Arial" w:cs="Arial"/>
          <w:color w:val="000000"/>
          <w:highlight w:val="yellow"/>
          <w:lang w:val="en-US" w:eastAsia="fr-BE"/>
        </w:rPr>
        <w:t>We cannot affirm that VR added value to hypnosis when they are combined.</w:t>
      </w:r>
      <w:r w:rsidR="00FF690D" w:rsidRPr="00780BC4">
        <w:rPr>
          <w:rFonts w:ascii="Arial" w:eastAsia="Times New Roman" w:hAnsi="Arial" w:cs="Arial"/>
          <w:lang w:val="en-US" w:eastAsia="fr-BE"/>
        </w:rPr>
        <w:t xml:space="preserve"> </w:t>
      </w:r>
      <w:r w:rsidRPr="00780BC4">
        <w:rPr>
          <w:rFonts w:ascii="Arial" w:eastAsia="Times New Roman" w:hAnsi="Arial" w:cs="Arial"/>
          <w:color w:val="000000"/>
          <w:lang w:val="en-US" w:eastAsia="fr-BE"/>
        </w:rPr>
        <w:t>These studies and case series gave us indications about the possible applications of VRH in different contexts. Additional randomized clinical trials</w:t>
      </w:r>
      <w:r w:rsidR="00FB5EEF" w:rsidRPr="00780BC4">
        <w:rPr>
          <w:rFonts w:ascii="Arial" w:eastAsia="Times New Roman" w:hAnsi="Arial" w:cs="Arial"/>
          <w:color w:val="000000"/>
          <w:lang w:val="en-US" w:eastAsia="fr-BE"/>
        </w:rPr>
        <w:t xml:space="preserve"> on VRH </w:t>
      </w:r>
      <w:r w:rsidR="00DF4A9A" w:rsidRPr="00780BC4">
        <w:rPr>
          <w:rFonts w:ascii="Arial" w:eastAsia="Times New Roman" w:hAnsi="Arial" w:cs="Arial"/>
          <w:color w:val="000000"/>
          <w:lang w:val="en-US" w:eastAsia="fr-BE"/>
        </w:rPr>
        <w:t xml:space="preserve">in the future will </w:t>
      </w:r>
      <w:r w:rsidR="00FB5EEF" w:rsidRPr="00780BC4">
        <w:rPr>
          <w:rFonts w:ascii="Arial" w:eastAsia="Times New Roman" w:hAnsi="Arial" w:cs="Arial"/>
          <w:color w:val="000000"/>
          <w:lang w:val="en-US" w:eastAsia="fr-BE"/>
        </w:rPr>
        <w:t>have</w:t>
      </w:r>
      <w:r w:rsidRPr="00780BC4">
        <w:rPr>
          <w:rFonts w:ascii="Arial" w:eastAsia="Times New Roman" w:hAnsi="Arial" w:cs="Arial"/>
          <w:color w:val="000000"/>
          <w:lang w:val="en-US" w:eastAsia="fr-BE"/>
        </w:rPr>
        <w:t xml:space="preserve"> to test </w:t>
      </w:r>
      <w:r w:rsidR="00FB5EEF" w:rsidRPr="00780BC4">
        <w:rPr>
          <w:rFonts w:ascii="Arial" w:eastAsia="Times New Roman" w:hAnsi="Arial" w:cs="Arial"/>
          <w:color w:val="000000"/>
          <w:lang w:val="en-US" w:eastAsia="fr-BE"/>
        </w:rPr>
        <w:t>VRH</w:t>
      </w:r>
      <w:r w:rsidRPr="00780BC4">
        <w:rPr>
          <w:rFonts w:ascii="Arial" w:eastAsia="Times New Roman" w:hAnsi="Arial" w:cs="Arial"/>
          <w:color w:val="000000"/>
          <w:lang w:val="en-US" w:eastAsia="fr-BE"/>
        </w:rPr>
        <w:t xml:space="preserve"> </w:t>
      </w:r>
      <w:r w:rsidR="003F711C" w:rsidRPr="00780BC4">
        <w:rPr>
          <w:rFonts w:ascii="Arial" w:eastAsia="Times New Roman" w:hAnsi="Arial" w:cs="Arial"/>
          <w:color w:val="000000"/>
          <w:lang w:val="en-US" w:eastAsia="fr-BE"/>
        </w:rPr>
        <w:t>in clinical practice</w:t>
      </w:r>
      <w:r w:rsidRPr="00780BC4">
        <w:rPr>
          <w:rFonts w:ascii="Arial" w:eastAsia="Times New Roman" w:hAnsi="Arial" w:cs="Arial"/>
          <w:color w:val="000000"/>
          <w:lang w:val="en-US" w:eastAsia="fr-BE"/>
        </w:rPr>
        <w:t xml:space="preserve"> and help to define </w:t>
      </w:r>
      <w:r w:rsidR="003F711C" w:rsidRPr="00780BC4">
        <w:rPr>
          <w:rFonts w:ascii="Arial" w:eastAsia="Times New Roman" w:hAnsi="Arial" w:cs="Arial"/>
          <w:color w:val="000000"/>
          <w:lang w:val="en-US" w:eastAsia="fr-BE"/>
        </w:rPr>
        <w:t xml:space="preserve">guidelines </w:t>
      </w:r>
      <w:r w:rsidRPr="00780BC4">
        <w:rPr>
          <w:rFonts w:ascii="Arial" w:eastAsia="Times New Roman" w:hAnsi="Arial" w:cs="Arial"/>
          <w:color w:val="000000"/>
          <w:lang w:val="en-US" w:eastAsia="fr-BE"/>
        </w:rPr>
        <w:t xml:space="preserve">for VRH utilization </w:t>
      </w:r>
      <w:r w:rsidR="003F711C" w:rsidRPr="00780BC4">
        <w:rPr>
          <w:rFonts w:ascii="Arial" w:eastAsia="Times New Roman" w:hAnsi="Arial" w:cs="Arial"/>
          <w:color w:val="000000"/>
          <w:lang w:val="en-US" w:eastAsia="fr-BE"/>
        </w:rPr>
        <w:t xml:space="preserve">in pain </w:t>
      </w:r>
      <w:r w:rsidRPr="00780BC4">
        <w:rPr>
          <w:rFonts w:ascii="Arial" w:eastAsia="Times New Roman" w:hAnsi="Arial" w:cs="Arial"/>
          <w:color w:val="000000"/>
          <w:lang w:val="en-US" w:eastAsia="fr-BE"/>
        </w:rPr>
        <w:t>management.</w:t>
      </w:r>
    </w:p>
    <w:p w14:paraId="558EC670" w14:textId="77777777" w:rsidR="003C0D6D" w:rsidRPr="00780BC4" w:rsidRDefault="00B91F6C" w:rsidP="004E687C">
      <w:pPr>
        <w:spacing w:line="480" w:lineRule="auto"/>
        <w:jc w:val="both"/>
        <w:rPr>
          <w:rFonts w:ascii="Arial" w:eastAsia="Times New Roman" w:hAnsi="Arial" w:cs="Arial"/>
          <w:color w:val="000000"/>
          <w:lang w:val="en-US" w:eastAsia="fr-BE"/>
        </w:rPr>
      </w:pPr>
      <w:r w:rsidRPr="00780BC4">
        <w:rPr>
          <w:rFonts w:ascii="Arial" w:eastAsia="Times New Roman" w:hAnsi="Arial" w:cs="Arial"/>
          <w:b/>
          <w:bCs/>
          <w:i/>
          <w:iCs/>
          <w:color w:val="000000"/>
          <w:lang w:val="en-US" w:eastAsia="fr-BE"/>
        </w:rPr>
        <w:t>Keyword</w:t>
      </w:r>
      <w:r w:rsidRPr="00780BC4">
        <w:rPr>
          <w:rFonts w:ascii="Arial" w:eastAsia="Times New Roman" w:hAnsi="Arial" w:cs="Arial"/>
          <w:i/>
          <w:iCs/>
          <w:color w:val="000000"/>
          <w:lang w:val="en-US" w:eastAsia="fr-BE"/>
        </w:rPr>
        <w:t>s</w:t>
      </w:r>
      <w:r w:rsidRPr="00780BC4">
        <w:rPr>
          <w:rFonts w:ascii="Arial" w:eastAsia="Times New Roman" w:hAnsi="Arial" w:cs="Arial"/>
          <w:color w:val="000000"/>
          <w:lang w:val="en-US" w:eastAsia="fr-BE"/>
        </w:rPr>
        <w:t xml:space="preserve">: hypnosis, virtual reality, 3D animation, virtual reality hypnosis, </w:t>
      </w:r>
      <w:r w:rsidR="000765F7" w:rsidRPr="00780BC4">
        <w:rPr>
          <w:rFonts w:ascii="Arial" w:eastAsia="Times New Roman" w:hAnsi="Arial" w:cs="Arial"/>
          <w:color w:val="000000"/>
          <w:lang w:val="en-US" w:eastAsia="fr-BE"/>
        </w:rPr>
        <w:t xml:space="preserve">acute pain, chronic pain </w:t>
      </w:r>
    </w:p>
    <w:p w14:paraId="615FA461" w14:textId="77777777" w:rsidR="00922919" w:rsidRPr="00780BC4" w:rsidRDefault="00600A4D" w:rsidP="004E687C">
      <w:pPr>
        <w:spacing w:line="480" w:lineRule="auto"/>
        <w:jc w:val="both"/>
        <w:rPr>
          <w:rFonts w:ascii="Arial" w:eastAsia="Times New Roman" w:hAnsi="Arial" w:cs="Arial"/>
          <w:b/>
          <w:bCs/>
          <w:color w:val="000000"/>
          <w:lang w:val="en-US" w:eastAsia="fr-BE"/>
        </w:rPr>
      </w:pPr>
      <w:r w:rsidRPr="00780BC4">
        <w:rPr>
          <w:rFonts w:ascii="Arial" w:eastAsia="Times New Roman" w:hAnsi="Arial" w:cs="Arial"/>
          <w:color w:val="000000"/>
          <w:lang w:val="en-US" w:eastAsia="fr-BE"/>
        </w:rPr>
        <w:br w:type="page"/>
      </w:r>
      <w:r w:rsidR="00922919" w:rsidRPr="00780BC4">
        <w:rPr>
          <w:rFonts w:ascii="Arial" w:eastAsia="Times New Roman" w:hAnsi="Arial" w:cs="Arial"/>
          <w:b/>
          <w:bCs/>
          <w:color w:val="000000"/>
          <w:lang w:val="en-US" w:eastAsia="fr-BE"/>
        </w:rPr>
        <w:lastRenderedPageBreak/>
        <w:t>Introduction</w:t>
      </w:r>
    </w:p>
    <w:p w14:paraId="2D321A72" w14:textId="420ABB73" w:rsidR="00922919" w:rsidRPr="00780BC4" w:rsidRDefault="00922919" w:rsidP="004E687C">
      <w:pPr>
        <w:spacing w:line="480" w:lineRule="auto"/>
        <w:jc w:val="both"/>
        <w:rPr>
          <w:rFonts w:ascii="Arial" w:eastAsia="Times New Roman" w:hAnsi="Arial" w:cs="Arial"/>
          <w:color w:val="000000"/>
          <w:lang w:val="en-US" w:eastAsia="fr-BE"/>
        </w:rPr>
      </w:pPr>
      <w:r w:rsidRPr="00780BC4">
        <w:rPr>
          <w:rFonts w:ascii="Arial" w:hAnsi="Arial" w:cs="Arial"/>
          <w:lang w:val="en-US" w:eastAsia="fr-BE"/>
        </w:rPr>
        <w:t xml:space="preserve">Alleviating patients’ suffering and pain remains an important challenge in medicine. Different non-pharmacological techniques are currently being used as complementary tools in the treatment of acute and chronic pain, including cognitive-behavioral therapies, biofeedback, acceptance-based approaches, hypnosis, </w:t>
      </w:r>
      <w:r w:rsidRPr="00780BC4">
        <w:rPr>
          <w:rFonts w:ascii="Arial" w:eastAsia="Times New Roman" w:hAnsi="Arial" w:cs="Arial"/>
          <w:color w:val="000000"/>
          <w:lang w:val="en-US" w:eastAsia="fr-BE"/>
        </w:rPr>
        <w:t>and virtual reality</w:t>
      </w:r>
      <w:r w:rsidR="00A97989" w:rsidRPr="00780BC4">
        <w:rPr>
          <w:rFonts w:ascii="Arial" w:eastAsia="Times New Roman" w:hAnsi="Arial" w:cs="Arial"/>
          <w:color w:val="000000"/>
          <w:lang w:val="en-US" w:eastAsia="fr-BE"/>
        </w:rPr>
        <w:t xml:space="preserve"> </w:t>
      </w:r>
      <w:r w:rsidR="00A97989" w:rsidRPr="00780BC4">
        <w:rPr>
          <w:rFonts w:ascii="Arial" w:eastAsia="Times New Roman" w:hAnsi="Arial" w:cs="Arial"/>
          <w:color w:val="000000"/>
          <w:highlight w:val="yellow"/>
          <w:lang w:val="en-US" w:eastAsia="fr-BE"/>
        </w:rPr>
        <w:t>(VR)</w:t>
      </w:r>
      <w:r w:rsidRPr="00780BC4">
        <w:rPr>
          <w:rFonts w:ascii="Arial" w:eastAsia="Times New Roman" w:hAnsi="Arial" w:cs="Arial"/>
          <w:color w:val="000000"/>
          <w:highlight w:val="yellow"/>
          <w:lang w:val="en-US" w:eastAsia="fr-BE"/>
        </w:rPr>
        <w:t>.</w:t>
      </w:r>
      <w:r w:rsidRPr="00780BC4">
        <w:rPr>
          <w:rFonts w:ascii="Arial" w:eastAsia="Times New Roman" w:hAnsi="Arial" w:cs="Arial"/>
          <w:color w:val="000000"/>
          <w:lang w:val="en-US" w:eastAsia="fr-BE"/>
        </w:rPr>
        <w:fldChar w:fldCharType="begin"/>
      </w:r>
      <w:r w:rsidRPr="00780BC4">
        <w:rPr>
          <w:rFonts w:ascii="Arial" w:eastAsia="Times New Roman" w:hAnsi="Arial" w:cs="Arial"/>
          <w:color w:val="000000"/>
          <w:lang w:val="en-US" w:eastAsia="fr-BE"/>
        </w:rPr>
        <w:instrText xml:space="preserve"> ADDIN ZOTERO_ITEM CSL_CITATION {"citationID":"mROsGLL5","properties":{"unsorted":true,"formattedCitation":"\\super 1\\uc0\\u8211{}5\\nosupersub{}","plainCitation":"1–5","noteIndex":0},"citationItems":[{"id":444,"uris":["http://zotero.org/users/4864853/items/3VSZ9FWA"],"uri":["http://zotero.org/users/4864853/items/3VSZ9FWA"],"itemData":{"id":444,"type":"article-journal","container-title":"Pain","DOI":"10.1016/j.pain.2013.05.049","ISSN":"0304-3959","issue":"10","language":"en","page":"1929-1931","source":"Crossref","title":"Examining the evidence about psychological treatments for chronic pain: time for a paradigm shift?","title-short":"Examining the evidence about psychological treatments for chronic pain","volume":"154","author":[{"family":"Morley","given":"Stephen"},{"family":"Williams","given":"Amanda"},{"family":"Eccleston","given":"Christopher"}],"issued":{"date-parts":[["2013",10]]}},"label":"page"},{"id":416,"uris":["http://zotero.org/users/4864853/items/BQ6Y4CAM"],"uri":["http://zotero.org/users/4864853/items/BQ6Y4CAM"],"itemData":{"id":416,"type":"article-journal","abstract":"Context: The psychosocial impact of arthritis can be profound. There is growing interest in psychosocial interventions for managing pain and disability in arthritis patients. Objective: This meta-analysis reports on the efficacy of psychosocial interventions for arthritis pain and disability. Data Sources: Articles evaluating psychosocial interventions for arthritis were identified through Cochrane Controlled Trials, EMBASE, Ovid MEDLINE, and Ovid PsycINFO data sources. Study Selection: Randomized controlled trials testing the efficacy of psychosocial interventions in arthritis pain management were reviewed. Data Extraction: Twenty-seven randomized controlled trials were analyzed. Pain intensity was the primary outcome. Secondary outcomes included psychological, physical, and biological functioning. Data Synthesis: An overall effect size of 0.177 (95% CI ϭ 0.256 – 0.094) indicated that patients receiving psychosocial interventions reported significantly lower pain than patients in control conditions (combined p Ͻ .01). Meta-analyses also supported the efficacy of psychosocial interventions for the secondary outcomes. Conclusions: These findings indicate that psychosocial interventions may have significant effects on pain and other outcomes in arthritis patients. Ample evidence for the additional benefit of such interventions over and above that of standard medical care was found.","container-title":"Health Psychology","DOI":"10.1037/0278-6133.26.3.241","ISSN":"1930-7810, 0278-6133","issue":"3","language":"en","page":"241-250","source":"Crossref","title":"Psychological interventions for arthritis pain management in adults: a meta-analysis.","title-short":"Psychological interventions for arthritis pain management in adults","volume":"26","author":[{"family":"Dixon","given":"Kim E."},{"family":"Keefe","given":"Francis J."},{"family":"Scipio","given":"Cindy D."},{"family":"Perri","given":"LisaCaitlin M."},{"family":"Abernethy","given":"Amy P."}],"issued":{"date-parts":[["2007"]]}},"label":"page"},{"id":410,"uris":["http://zotero.org/users/4864853/items/457HFMYE"],"uri":["http://zotero.org/users/4864853/items/457HFMYE"],"itemData":{"id":410,"type":"article-journal","container-title":"Pain","DOI":"10.1016/j.pain.2010.11.002","ISSN":"0304-3959","issue":"3","language":"en","page":"533-542","source":"Crossref","title":"Acceptance-based interventions for the treatment of chronic pain: a systematic review and meta-analysis:","title-short":"Acceptance-based interventions for the treatment of chronic pain","volume":"152","author":[{"family":"Veehof","given":"Martine M."},{"family":"Oskam","given":"Maarten-Jan"},{"family":"Schreurs","given":"Karlein M.G."},{"family":"Bohlmeijer","given":"Ernst T."}],"issued":{"date-parts":[["2011",3]]}},"label":"page"},{"id":424,"uris":["http://zotero.org/users/4864853/items/6P245Z54"],"uri":["http://zotero.org/users/4864853/items/6P245Z54"],"itemData":{"id":424,"type":"article-journal","abstract":"The neural mechanisms underlying the antinociceptive effects of hypnosis still remain unclear. Using a parametric single-trial thulium-YAG laser fMRI paradigm, we assessed changes in brain activation and connectivity related to the hypnotic state as compared to normal wakefulness in 13 healthy volunteers. Behaviorally, a difference in subjective ratings was found between normal wakefulness and hypnotic state for both non-painful and painful intensity-matched stimuli applied to the left hand. In normal wakefulness, nonpainful range stimuli activated brainstem, contralateral primary somatosensory (S1) and bilateral insular cortices. Painful stimuli activated additional areas encompassing thalamus, bilateral striatum, anterior cingulate (ACC), premotor and dorsolateral prefrontal cortices. In hypnosis, intensity-matched stimuli in both the non-painful and painful range failed to elicit any cerebral activation. The interaction analysis identiﬁed that contralateral thalamus, bilateral striatum and ACC activated more in normal wakefulness compared to hypnosis during painful versus non-painful stimulation. Finally, we demonstrated hypnosis-related increases in functional connectivity between S1 and distant anterior insular and prefrontal cortices, possibly reﬂecting top-down modulation.","container-title":"NeuroImage","DOI":"10.1016/j.neuroimage.2009.05.031","ISSN":"10538119","issue":"3","language":"en","page":"1047-1054","source":"Crossref","title":"Pain and non-pain processing during hypnosis: a thulium-yag event-related fMRI study","title-short":"Pain and non-pain processing during hypnosis","volume":"47","author":[{"family":"Vanhaudenhuyse","given":"A."},{"family":"Boly","given":"M."},{"family":"Balteau","given":"E."},{"family":"Schnakers","given":"C."},{"family":"Moonen","given":"G."},{"family":"Luxen","given":"A."},{"family":"Lamy","given":"M."},{"family":"Degueldre","given":"C."},{"family":"Brichant","given":"J.F."},{"family":"Maquet","given":"P."},{"family":"Laureys","given":"S."},{"family":"Faymonville","given":"M.E."}],"issued":{"date-parts":[["2009",9]]}},"label":"page"},{"id":112,"uris":["http://zotero.org/users/4864853/items/GNPAUET2"],"uri":["http://zotero.org/users/4864853/items/GNPAUET2"],"itemData":{"id":112,"type":"article-journal","abstract":"Objective: Among the more recent products borne of the evolution of digital technology, virtual reality (VR) is gaining a foothold in clinical medicine as an adjunct to traditional therapies. Early studies suggest a growing role for VR applications in pain management, clinical skills training, cognitive assessment and cognitive therapy, and physical rehabilitation. Materials and Methods: To complete a review of the literature, we searched PubMed and MEDLINE databases with the following search terms: ‘‘virtual reality,’’ ‘‘procedural medicine,’’ ‘‘oncology,’’ ‘‘physical therapy,’’ and ‘‘burn.’’ We further limited our search to publications in the English language. Boolean operators were used to combine search terms.\nResults: The included search terms yielded 97 potential articles, of which 45 were identiﬁed as meeting study criteria, and are included in this review. These articles provide data, which strongly support the hypothesis that VR simulations can enhance pain management (by reducing patient perception of pain and anxiety), can augment clinical training curricula and physical rehabilitation protocols (through immersive audiovisual environments), and can improve clinical assessment of cognitive function (through improved ecological validity).\nConclusion: Through computer-generated, life-like digital landscapes, VR stands to change the current approach to pain management, medical training, neurocognitive diagnosis, and physical rehabilitation. Additional studies are needed to help deﬁne best practices in VR utilization, and to explore new therapeutic uses for VR in clinical practice.","container-title":"Games for Health Journal","DOI":"10.1089/g4h.2017.0046","ISSN":"2161-783X, 2161-7856","issue":"5","language":"en","page":"263-270","source":"CrossRef","title":"Emerging utility of virtual reality as a multidisciplinary tool in clinical medicine","volume":"6","author":[{"family":"Pourmand","given":"Ali"},{"family":"Davis","given":"Steven"},{"family":"Lee","given":"Danny"},{"family":"Barber","given":"Scott"},{"family":"Sikka","given":"Neal"}],"issued":{"date-parts":[["2017",10]]}},"label":"page"}],"schema":"https://github.com/citation-style-language/schema/raw/master/csl-citation.json"} </w:instrText>
      </w:r>
      <w:r w:rsidRPr="00780BC4">
        <w:rPr>
          <w:rFonts w:ascii="Arial" w:eastAsia="Times New Roman" w:hAnsi="Arial" w:cs="Arial"/>
          <w:color w:val="000000"/>
          <w:lang w:val="en-US" w:eastAsia="fr-BE"/>
        </w:rPr>
        <w:fldChar w:fldCharType="separate"/>
      </w:r>
      <w:r w:rsidRPr="00780BC4">
        <w:rPr>
          <w:rFonts w:ascii="Arial" w:hAnsi="Arial" w:cs="Arial"/>
          <w:vertAlign w:val="superscript"/>
          <w:lang w:val="en-US"/>
        </w:rPr>
        <w:t>1–5</w:t>
      </w:r>
      <w:r w:rsidRPr="00780BC4">
        <w:rPr>
          <w:rFonts w:ascii="Arial" w:eastAsia="Times New Roman" w:hAnsi="Arial" w:cs="Arial"/>
          <w:color w:val="000000"/>
          <w:lang w:val="en-US" w:eastAsia="fr-BE"/>
        </w:rPr>
        <w:fldChar w:fldCharType="end"/>
      </w:r>
      <w:r w:rsidRPr="00780BC4">
        <w:rPr>
          <w:rFonts w:ascii="Arial" w:eastAsia="Times New Roman" w:hAnsi="Arial" w:cs="Arial"/>
          <w:color w:val="000000"/>
          <w:lang w:val="en-US" w:eastAsia="fr-BE"/>
        </w:rPr>
        <w:t xml:space="preserve"> A new technique that combines hypnosis and </w:t>
      </w:r>
      <w:r w:rsidR="00A97989" w:rsidRPr="00780BC4">
        <w:rPr>
          <w:rFonts w:ascii="Arial" w:eastAsia="Times New Roman" w:hAnsi="Arial" w:cs="Arial"/>
          <w:color w:val="000000"/>
          <w:highlight w:val="yellow"/>
          <w:lang w:val="en-US" w:eastAsia="fr-BE"/>
        </w:rPr>
        <w:t>VR</w:t>
      </w:r>
      <w:r w:rsidRPr="00780BC4">
        <w:rPr>
          <w:rFonts w:ascii="Arial" w:eastAsia="Times New Roman" w:hAnsi="Arial" w:cs="Arial"/>
          <w:color w:val="000000"/>
          <w:lang w:val="en-US" w:eastAsia="fr-BE"/>
        </w:rPr>
        <w:t xml:space="preserve">, called “virtual reality hypnosis” (VRH), is increasingly being studied although its actual </w:t>
      </w:r>
      <w:r w:rsidRPr="00780BC4">
        <w:rPr>
          <w:rFonts w:ascii="Arial" w:eastAsia="Times New Roman" w:hAnsi="Arial" w:cs="Arial"/>
          <w:color w:val="000000"/>
          <w:highlight w:val="yellow"/>
          <w:lang w:val="en-US" w:eastAsia="fr-BE"/>
        </w:rPr>
        <w:t>effectiveness</w:t>
      </w:r>
      <w:r w:rsidRPr="00780BC4">
        <w:rPr>
          <w:rFonts w:ascii="Arial" w:eastAsia="Times New Roman" w:hAnsi="Arial" w:cs="Arial"/>
          <w:color w:val="000000"/>
          <w:lang w:val="en-US" w:eastAsia="fr-BE"/>
        </w:rPr>
        <w:t xml:space="preserve"> remains unknown. The purpose of this review is to understand the current knowledge regarding the application of VRH in the management of acute and chronic pain. First, we briefly describe acute and chronic pain. Second, we discuss several applications of hypnosis alone and </w:t>
      </w:r>
      <w:r w:rsidR="000B33B3" w:rsidRPr="00780BC4">
        <w:rPr>
          <w:rFonts w:ascii="Arial" w:eastAsia="Times New Roman" w:hAnsi="Arial" w:cs="Arial"/>
          <w:color w:val="000000"/>
          <w:highlight w:val="yellow"/>
          <w:lang w:val="en-US" w:eastAsia="fr-BE"/>
        </w:rPr>
        <w:t>VR</w:t>
      </w:r>
      <w:r w:rsidRPr="00780BC4">
        <w:rPr>
          <w:rFonts w:ascii="Arial" w:eastAsia="Times New Roman" w:hAnsi="Arial" w:cs="Arial"/>
          <w:color w:val="000000"/>
          <w:lang w:val="en-US" w:eastAsia="fr-BE"/>
        </w:rPr>
        <w:t xml:space="preserve"> alone in the management of pain. Third, we review studies based on the combination of </w:t>
      </w:r>
      <w:r w:rsidR="00A97989" w:rsidRPr="00780BC4">
        <w:rPr>
          <w:rFonts w:ascii="Arial" w:eastAsia="Times New Roman" w:hAnsi="Arial" w:cs="Arial"/>
          <w:color w:val="000000"/>
          <w:highlight w:val="yellow"/>
          <w:lang w:val="en-US" w:eastAsia="fr-BE"/>
        </w:rPr>
        <w:t>VR</w:t>
      </w:r>
      <w:r w:rsidRPr="00780BC4">
        <w:rPr>
          <w:rFonts w:ascii="Arial" w:eastAsia="Times New Roman" w:hAnsi="Arial" w:cs="Arial"/>
          <w:color w:val="000000"/>
          <w:lang w:val="en-US" w:eastAsia="fr-BE"/>
        </w:rPr>
        <w:t xml:space="preserve"> and hypnosis to define </w:t>
      </w:r>
      <w:r w:rsidR="001038A0" w:rsidRPr="00780BC4">
        <w:rPr>
          <w:rFonts w:ascii="Arial" w:eastAsia="Times New Roman" w:hAnsi="Arial" w:cs="Arial"/>
          <w:color w:val="000000"/>
          <w:lang w:val="en-US" w:eastAsia="fr-BE"/>
        </w:rPr>
        <w:t xml:space="preserve">its </w:t>
      </w:r>
      <w:r w:rsidRPr="00780BC4">
        <w:rPr>
          <w:rFonts w:ascii="Arial" w:eastAsia="Times New Roman" w:hAnsi="Arial" w:cs="Arial"/>
          <w:color w:val="000000"/>
          <w:highlight w:val="yellow"/>
          <w:lang w:val="en-US" w:eastAsia="fr-BE"/>
        </w:rPr>
        <w:t>potential for</w:t>
      </w:r>
      <w:r w:rsidRPr="00780BC4">
        <w:rPr>
          <w:rFonts w:ascii="Arial" w:eastAsia="Times New Roman" w:hAnsi="Arial" w:cs="Arial"/>
          <w:color w:val="000000"/>
          <w:lang w:val="en-US" w:eastAsia="fr-BE"/>
        </w:rPr>
        <w:t xml:space="preserve"> pain modulation.</w:t>
      </w:r>
    </w:p>
    <w:p w14:paraId="43388BF8" w14:textId="77777777" w:rsidR="00922919" w:rsidRPr="00780BC4" w:rsidRDefault="00922919" w:rsidP="004E687C">
      <w:pPr>
        <w:spacing w:line="480" w:lineRule="auto"/>
        <w:jc w:val="both"/>
        <w:textAlignment w:val="baseline"/>
        <w:rPr>
          <w:rFonts w:ascii="Arial" w:eastAsia="Times New Roman" w:hAnsi="Arial" w:cs="Arial"/>
          <w:b/>
          <w:bCs/>
          <w:color w:val="000000"/>
          <w:lang w:val="en-GB" w:eastAsia="fr-BE"/>
        </w:rPr>
      </w:pPr>
      <w:r w:rsidRPr="00780BC4">
        <w:rPr>
          <w:rFonts w:ascii="Arial" w:eastAsia="Times New Roman" w:hAnsi="Arial" w:cs="Arial"/>
          <w:b/>
          <w:bCs/>
          <w:color w:val="000000"/>
          <w:lang w:val="en-US" w:eastAsia="fr-BE"/>
        </w:rPr>
        <w:t>Acute and chronic pain, a brief description</w:t>
      </w:r>
    </w:p>
    <w:p w14:paraId="6B5E8EC5" w14:textId="4D6BDC1A" w:rsidR="00EF213D" w:rsidRPr="00780BC4" w:rsidRDefault="00EF213D" w:rsidP="004E687C">
      <w:pPr>
        <w:spacing w:line="480" w:lineRule="auto"/>
        <w:jc w:val="both"/>
        <w:rPr>
          <w:rFonts w:ascii="Arial" w:eastAsia="Times New Roman" w:hAnsi="Arial" w:cs="Arial"/>
          <w:color w:val="000000"/>
          <w:lang w:val="en-US" w:eastAsia="fr-BE"/>
        </w:rPr>
      </w:pPr>
      <w:r w:rsidRPr="00780BC4">
        <w:rPr>
          <w:rFonts w:ascii="Arial" w:eastAsia="Times New Roman" w:hAnsi="Arial" w:cs="Arial"/>
          <w:color w:val="000000"/>
          <w:highlight w:val="yellow"/>
          <w:lang w:val="en-US" w:eastAsia="fr-BE"/>
        </w:rPr>
        <w:t xml:space="preserve">Pain is defined as </w:t>
      </w:r>
      <w:r w:rsidRPr="00780BC4">
        <w:rPr>
          <w:rFonts w:ascii="Arial" w:eastAsia="Times New Roman" w:hAnsi="Arial" w:cs="Arial"/>
          <w:i/>
          <w:iCs/>
          <w:color w:val="000000"/>
          <w:highlight w:val="yellow"/>
          <w:lang w:val="en-US" w:eastAsia="fr-BE"/>
        </w:rPr>
        <w:t>“an unpleasant sensory and emotional experience associated with actual and potential tissue damage, or described in terms of such damage or both”</w:t>
      </w:r>
      <w:r w:rsidRPr="00780BC4">
        <w:rPr>
          <w:rFonts w:ascii="Arial" w:eastAsia="Times New Roman" w:hAnsi="Arial" w:cs="Arial"/>
          <w:color w:val="000000"/>
          <w:highlight w:val="yellow"/>
          <w:lang w:val="en-US" w:eastAsia="fr-BE"/>
        </w:rPr>
        <w:t>.</w:t>
      </w:r>
      <w:r w:rsidRPr="00780BC4">
        <w:rPr>
          <w:rFonts w:ascii="Arial" w:eastAsia="Times New Roman" w:hAnsi="Arial" w:cs="Arial"/>
          <w:color w:val="000000"/>
          <w:highlight w:val="yellow"/>
          <w:lang w:val="en-US" w:eastAsia="fr-BE"/>
        </w:rPr>
        <w:fldChar w:fldCharType="begin"/>
      </w:r>
      <w:r w:rsidR="00B83C3B" w:rsidRPr="00780BC4">
        <w:rPr>
          <w:rFonts w:ascii="Arial" w:eastAsia="Times New Roman" w:hAnsi="Arial" w:cs="Arial"/>
          <w:color w:val="000000"/>
          <w:highlight w:val="yellow"/>
          <w:lang w:val="en-US" w:eastAsia="fr-BE"/>
        </w:rPr>
        <w:instrText xml:space="preserve"> ADDIN ZOTERO_ITEM CSL_CITATION {"citationID":"GcoqZWv5","properties":{"formattedCitation":"\\super 6\\nosupersub{}","plainCitation":"6","noteIndex":0},"citationItems":[{"id":887,"uris":["http://zotero.org/users/4864853/items/9VHVRCXE"],"uri":["http://zotero.org/users/4864853/items/9VHVRCXE"],"itemData":{"id":887,"type":"article-journal","container-title":"Pain","DOI":"10.1016/0304-3959(79)90046-0","ISSN":"0304-3959","issue":"3","journalAbbreviation":"Pain","language":"eng","note":"PMID: 460931","page":"247-248","source":"PubMed","title":"The need of a taxonomy","volume":"6","author":[{"family":"Bonica","given":"J. J."}],"issued":{"date-parts":[["1979",6]]}}}],"schema":"https://github.com/citation-style-language/schema/raw/master/csl-citation.json"} </w:instrText>
      </w:r>
      <w:r w:rsidRPr="00780BC4">
        <w:rPr>
          <w:rFonts w:ascii="Arial" w:eastAsia="Times New Roman" w:hAnsi="Arial" w:cs="Arial"/>
          <w:color w:val="000000"/>
          <w:highlight w:val="yellow"/>
          <w:lang w:val="en-US" w:eastAsia="fr-BE"/>
        </w:rPr>
        <w:fldChar w:fldCharType="separate"/>
      </w:r>
      <w:r w:rsidRPr="00780BC4">
        <w:rPr>
          <w:rFonts w:ascii="Arial" w:hAnsi="Arial" w:cs="Arial"/>
          <w:highlight w:val="yellow"/>
          <w:vertAlign w:val="superscript"/>
          <w:lang w:val="en-US"/>
        </w:rPr>
        <w:t>6</w:t>
      </w:r>
      <w:r w:rsidRPr="00780BC4">
        <w:rPr>
          <w:rFonts w:ascii="Arial" w:eastAsia="Times New Roman" w:hAnsi="Arial" w:cs="Arial"/>
          <w:color w:val="000000"/>
          <w:highlight w:val="yellow"/>
          <w:lang w:val="en-US" w:eastAsia="fr-BE"/>
        </w:rPr>
        <w:fldChar w:fldCharType="end"/>
      </w:r>
      <w:r w:rsidRPr="00780BC4">
        <w:rPr>
          <w:rFonts w:ascii="Arial" w:eastAsia="Times New Roman" w:hAnsi="Arial" w:cs="Arial"/>
          <w:color w:val="000000"/>
          <w:highlight w:val="yellow"/>
          <w:lang w:val="en-US" w:eastAsia="fr-BE"/>
        </w:rPr>
        <w:t xml:space="preserve"> The phenomenon is comprised of a combination of sensations, emotions, behaviors, and cognitions. It is recognized that every physiological explanation of pain contains an implicit psychological concept that has a profound impact on both the study and treatment of pain itself. Acute pain is a protective sensation that we all must have to survive; it is an alarm signal that informs us about potential damage which may challenge our body’s integrity. Pain</w:t>
      </w:r>
      <w:r w:rsidR="00864980" w:rsidRPr="00780BC4">
        <w:rPr>
          <w:rFonts w:ascii="Arial" w:eastAsia="Times New Roman" w:hAnsi="Arial" w:cs="Arial"/>
          <w:color w:val="000000"/>
          <w:highlight w:val="yellow"/>
          <w:lang w:val="en-US" w:eastAsia="fr-BE"/>
        </w:rPr>
        <w:t>-related</w:t>
      </w:r>
      <w:r w:rsidRPr="00780BC4">
        <w:rPr>
          <w:rFonts w:ascii="Arial" w:eastAsia="Times New Roman" w:hAnsi="Arial" w:cs="Arial"/>
          <w:color w:val="000000"/>
          <w:highlight w:val="yellow"/>
          <w:lang w:val="en-US" w:eastAsia="fr-BE"/>
        </w:rPr>
        <w:t xml:space="preserve"> processing results from the interaction of sensory and affective components, i</w:t>
      </w:r>
      <w:r w:rsidR="006809D8" w:rsidRPr="00780BC4">
        <w:rPr>
          <w:rFonts w:ascii="Arial" w:eastAsia="Times New Roman" w:hAnsi="Arial" w:cs="Arial"/>
          <w:color w:val="000000"/>
          <w:highlight w:val="yellow"/>
          <w:lang w:val="en-US" w:eastAsia="fr-BE"/>
        </w:rPr>
        <w:t>.</w:t>
      </w:r>
      <w:r w:rsidRPr="00780BC4">
        <w:rPr>
          <w:rFonts w:ascii="Arial" w:eastAsia="Times New Roman" w:hAnsi="Arial" w:cs="Arial"/>
          <w:color w:val="000000"/>
          <w:highlight w:val="yellow"/>
          <w:lang w:val="en-US" w:eastAsia="fr-BE"/>
        </w:rPr>
        <w:t>e</w:t>
      </w:r>
      <w:r w:rsidR="006809D8" w:rsidRPr="00780BC4">
        <w:rPr>
          <w:rFonts w:ascii="Arial" w:eastAsia="Times New Roman" w:hAnsi="Arial" w:cs="Arial"/>
          <w:color w:val="000000"/>
          <w:highlight w:val="yellow"/>
          <w:lang w:val="en-US" w:eastAsia="fr-BE"/>
        </w:rPr>
        <w:t>.</w:t>
      </w:r>
      <w:r w:rsidRPr="00780BC4">
        <w:rPr>
          <w:rFonts w:ascii="Arial" w:eastAsia="Times New Roman" w:hAnsi="Arial" w:cs="Arial"/>
          <w:color w:val="000000"/>
          <w:highlight w:val="yellow"/>
          <w:lang w:val="en-US" w:eastAsia="fr-BE"/>
        </w:rPr>
        <w:t>, interactions between sensory characteristics of the stimulus, the state of the nervous system based on past experiences, and on the cognitive and emotional processes of the organism at the time of sensory input.</w:t>
      </w:r>
      <w:r w:rsidRPr="00780BC4">
        <w:rPr>
          <w:rFonts w:ascii="Arial" w:eastAsia="Times New Roman" w:hAnsi="Arial" w:cs="Arial"/>
          <w:color w:val="000000"/>
          <w:highlight w:val="yellow"/>
          <w:lang w:val="en-US" w:eastAsia="fr-BE"/>
        </w:rPr>
        <w:fldChar w:fldCharType="begin"/>
      </w:r>
      <w:r w:rsidR="00B83C3B" w:rsidRPr="00780BC4">
        <w:rPr>
          <w:rFonts w:ascii="Arial" w:eastAsia="Times New Roman" w:hAnsi="Arial" w:cs="Arial"/>
          <w:color w:val="000000"/>
          <w:highlight w:val="yellow"/>
          <w:lang w:val="en-US" w:eastAsia="fr-BE"/>
        </w:rPr>
        <w:instrText xml:space="preserve"> ADDIN ZOTERO_ITEM CSL_CITATION {"citationID":"a3bn52vfr4","properties":{"formattedCitation":"\\super 7,8\\nosupersub{}","plainCitation":"7,8","noteIndex":0},"citationItems":[{"id":"N6MuBDN4/p0T4tGrB","uris":["http://zotero.org/users/local/aCcooS6t/items/JGN2CAWQ"],"uri":["http://zotero.org/users/local/aCcooS6t/items/JGN2CAWQ"],"itemData":{"id":490,"type":"article-journal","title":"An analysis of factors that contribute to the magnitude of placebo analgesia in an experimental paradigm","container-title":"Pain","page":"147-156","volume":"83","issue":"2","source":"PubMed","abstract":"Placebo analgesia was produced by conditioning trials wherein heat induced experimental pain was surreptitiously reduced in order to test psychological factors of expectancy and desire for pain reduction as possible mediators of placebo analgesia. The magnitudes of placebo effects were assessed after these conditioning trials and during trials wherein stimulus intensities were reestablished to original baseline levels. In addition, analyses were made of the influence of these psychological factors on concurrently assessed pain and remembered pain intensities. Statistically reliable placebo effects on sensory and affective measures of pain were graded according to the extent of surreptitious lowering of stimulus strength during the manipulation trials, consistent with conditioning. However, all of these effects were strongly associated with expectancy but not desire for relief. These results show that although conditioning may be sufficient for placebo analgesia, it is likely to be mediated by expectancy. The results further demonstrated that placebo effects based on remembered pain were 3 to 4 times greater than those based on concurrently assessed placebo effects, primarily because baseline pain was remembered as being much more intense than it actually was. However, similar to concurrent placebo effects, remembered placebo effects were strongly associated with expected pain levels that occurred just after conditioning. Taken together, these results suggest that magnitudes of placebo effect are dependent on multiple factors, including conditioning, expectancy, and whether analgesia is assessed concurrently or retrospectively.","ISSN":"0304-3959","note":"PMID: 10534585","journalAbbreviation":"Pain","language":"eng","author":[{"family":"Price","given":"D. D."},{"family":"Milling","given":"L. S."},{"family":"Kirsch","given":"I."},{"family":"Duff","given":"A."},{"family":"Montgomery","given":"G. H."},{"family":"Nicholls","given":"S. S."}],"issued":{"date-parts":[["1999",11]]}}},{"id":"N6MuBDN4/gB33ppRM","uris":["http://zotero.org/users/local/aCcooS6t/items/7B2QCR8J"],"uri":["http://zotero.org/users/local/aCcooS6t/items/7B2QCR8J"],"itemData":{"id":492,"type":"article-journal","title":"The placebo effect: an unpopular topic","container-title":"Pain","page":"1-3","volume":"51","issue":"1","source":"PubMed","ISSN":"0304-3959","note":"PMID: 1454391","shortTitle":"The placebo effect","journalAbbreviation":"Pain","language":"eng","author":[{"family":"Wall","given":"P. D."}],"issued":{"date-parts":[["1992",10]]}}}],"schema":"https://github.com/citation-style-language/schema/raw/master/csl-citation.json"} </w:instrText>
      </w:r>
      <w:r w:rsidRPr="00780BC4">
        <w:rPr>
          <w:rFonts w:ascii="Arial" w:eastAsia="Times New Roman" w:hAnsi="Arial" w:cs="Arial"/>
          <w:color w:val="000000"/>
          <w:highlight w:val="yellow"/>
          <w:lang w:val="en-US" w:eastAsia="fr-BE"/>
        </w:rPr>
        <w:fldChar w:fldCharType="separate"/>
      </w:r>
      <w:r w:rsidRPr="00780BC4">
        <w:rPr>
          <w:rFonts w:ascii="Arial" w:hAnsi="Arial" w:cs="Arial"/>
          <w:highlight w:val="yellow"/>
          <w:vertAlign w:val="superscript"/>
          <w:lang w:val="en-US"/>
        </w:rPr>
        <w:t>7,8</w:t>
      </w:r>
      <w:r w:rsidRPr="00780BC4">
        <w:rPr>
          <w:rFonts w:ascii="Arial" w:eastAsia="Times New Roman" w:hAnsi="Arial" w:cs="Arial"/>
          <w:color w:val="000000"/>
          <w:highlight w:val="yellow"/>
          <w:lang w:val="en-US" w:eastAsia="fr-BE"/>
        </w:rPr>
        <w:fldChar w:fldCharType="end"/>
      </w:r>
      <w:r w:rsidRPr="00780BC4">
        <w:rPr>
          <w:rFonts w:ascii="Arial" w:eastAsia="Times New Roman" w:hAnsi="Arial" w:cs="Arial"/>
          <w:color w:val="000000"/>
          <w:highlight w:val="yellow"/>
          <w:lang w:val="en-US" w:eastAsia="fr-BE"/>
        </w:rPr>
        <w:t xml:space="preserve"> Sensory processes refer to the quality, intensity, and </w:t>
      </w:r>
      <w:proofErr w:type="spellStart"/>
      <w:r w:rsidRPr="00780BC4">
        <w:rPr>
          <w:rFonts w:ascii="Arial" w:eastAsia="Times New Roman" w:hAnsi="Arial" w:cs="Arial"/>
          <w:color w:val="000000"/>
          <w:highlight w:val="yellow"/>
          <w:lang w:val="en-US" w:eastAsia="fr-BE"/>
        </w:rPr>
        <w:t>spatio</w:t>
      </w:r>
      <w:proofErr w:type="spellEnd"/>
      <w:r w:rsidRPr="00780BC4">
        <w:rPr>
          <w:rFonts w:ascii="Arial" w:eastAsia="Times New Roman" w:hAnsi="Arial" w:cs="Arial"/>
          <w:color w:val="000000"/>
          <w:highlight w:val="yellow"/>
          <w:lang w:val="en-US" w:eastAsia="fr-BE"/>
        </w:rPr>
        <w:t>-temporal characteristics of the pain sensation, while affective-motivational processes relate to its negative valence and averseness.</w:t>
      </w:r>
      <w:r w:rsidRPr="00780BC4">
        <w:rPr>
          <w:rFonts w:ascii="Arial" w:eastAsia="Times New Roman" w:hAnsi="Arial" w:cs="Arial"/>
          <w:color w:val="000000"/>
          <w:highlight w:val="yellow"/>
          <w:lang w:val="en-US" w:eastAsia="fr-BE"/>
        </w:rPr>
        <w:fldChar w:fldCharType="begin"/>
      </w:r>
      <w:r w:rsidR="00B83C3B" w:rsidRPr="00780BC4">
        <w:rPr>
          <w:rFonts w:ascii="Arial" w:eastAsia="Times New Roman" w:hAnsi="Arial" w:cs="Arial"/>
          <w:color w:val="000000"/>
          <w:highlight w:val="yellow"/>
          <w:lang w:val="en-US" w:eastAsia="fr-BE"/>
        </w:rPr>
        <w:instrText xml:space="preserve"> ADDIN ZOTERO_ITEM CSL_CITATION {"citationID":"a22gj1fmdir","properties":{"formattedCitation":"\\super 9\\nosupersub{}","plainCitation":"9","noteIndex":0},"citationItems":[{"id":"N6MuBDN4/4A5GNME5","uris":["http://zotero.org/users/local/aCcooS6t/items/YGQ4QVYT"],"uri":["http://zotero.org/users/local/aCcooS6t/items/YGQ4QVYT"],"itemData":{"id":494,"type":"article-journal","title":"Pain mechanisms: a new theory","container-title":"Science (New York, N.Y.)","page":"971-979","volume":"150","issue":"3699","source":"PubMed","ISSN":"0036-8075","note":"PMID: 5320816","shortTitle":"Pain mechanisms","journalAbbreviation":"Science","language":"eng","author":[{"family":"Melzack","given":"R."},{"family":"Wall","given":"P. D."}],"issued":{"date-parts":[["1965",11,19]]}}}],"schema":"https://github.com/citation-style-language/schema/raw/master/csl-citation.json"} </w:instrText>
      </w:r>
      <w:r w:rsidRPr="00780BC4">
        <w:rPr>
          <w:rFonts w:ascii="Arial" w:eastAsia="Times New Roman" w:hAnsi="Arial" w:cs="Arial"/>
          <w:color w:val="000000"/>
          <w:highlight w:val="yellow"/>
          <w:lang w:val="en-US" w:eastAsia="fr-BE"/>
        </w:rPr>
        <w:fldChar w:fldCharType="separate"/>
      </w:r>
      <w:r w:rsidRPr="00780BC4">
        <w:rPr>
          <w:rFonts w:ascii="Arial" w:hAnsi="Arial" w:cs="Arial"/>
          <w:highlight w:val="yellow"/>
          <w:vertAlign w:val="superscript"/>
          <w:lang w:val="en-US"/>
        </w:rPr>
        <w:t>9</w:t>
      </w:r>
      <w:r w:rsidRPr="00780BC4">
        <w:rPr>
          <w:rFonts w:ascii="Arial" w:eastAsia="Times New Roman" w:hAnsi="Arial" w:cs="Arial"/>
          <w:color w:val="000000"/>
          <w:highlight w:val="yellow"/>
          <w:lang w:val="en-US" w:eastAsia="fr-BE"/>
        </w:rPr>
        <w:fldChar w:fldCharType="end"/>
      </w:r>
      <w:r w:rsidRPr="00780BC4">
        <w:rPr>
          <w:rFonts w:ascii="Arial" w:eastAsia="Times New Roman" w:hAnsi="Arial" w:cs="Arial"/>
          <w:color w:val="000000"/>
          <w:highlight w:val="yellow"/>
          <w:lang w:val="en-US" w:eastAsia="fr-BE"/>
        </w:rPr>
        <w:t xml:space="preserve"> </w:t>
      </w:r>
      <w:r w:rsidRPr="00780BC4">
        <w:rPr>
          <w:rFonts w:ascii="Arial" w:eastAsia="Times New Roman" w:hAnsi="Arial" w:cs="Arial"/>
          <w:color w:val="000000"/>
          <w:highlight w:val="yellow"/>
          <w:lang w:val="en-US" w:eastAsia="fr-BE"/>
        </w:rPr>
        <w:lastRenderedPageBreak/>
        <w:t>Pain cerebral correlates are described in terms of neural circuits or networks, referred to as the ‘</w:t>
      </w:r>
      <w:proofErr w:type="spellStart"/>
      <w:r w:rsidRPr="00780BC4">
        <w:rPr>
          <w:rFonts w:ascii="Arial" w:eastAsia="Times New Roman" w:hAnsi="Arial" w:cs="Arial"/>
          <w:color w:val="000000"/>
          <w:highlight w:val="yellow"/>
          <w:lang w:val="en-US" w:eastAsia="fr-BE"/>
        </w:rPr>
        <w:t>neuromatrix</w:t>
      </w:r>
      <w:proofErr w:type="spellEnd"/>
      <w:r w:rsidRPr="00780BC4">
        <w:rPr>
          <w:rFonts w:ascii="Arial" w:eastAsia="Times New Roman" w:hAnsi="Arial" w:cs="Arial"/>
          <w:color w:val="000000"/>
          <w:highlight w:val="yellow"/>
          <w:lang w:val="en-US" w:eastAsia="fr-BE"/>
        </w:rPr>
        <w:t>’ for pain</w:t>
      </w:r>
      <w:r w:rsidR="00864980" w:rsidRPr="00780BC4">
        <w:rPr>
          <w:rFonts w:ascii="Arial" w:eastAsia="Times New Roman" w:hAnsi="Arial" w:cs="Arial"/>
          <w:color w:val="000000"/>
          <w:highlight w:val="yellow"/>
          <w:lang w:val="en-US" w:eastAsia="fr-BE"/>
        </w:rPr>
        <w:t>-related</w:t>
      </w:r>
      <w:r w:rsidRPr="00780BC4">
        <w:rPr>
          <w:rFonts w:ascii="Arial" w:eastAsia="Times New Roman" w:hAnsi="Arial" w:cs="Arial"/>
          <w:color w:val="000000"/>
          <w:highlight w:val="yellow"/>
          <w:lang w:val="en-US" w:eastAsia="fr-BE"/>
        </w:rPr>
        <w:t xml:space="preserve"> processing.</w:t>
      </w:r>
      <w:r w:rsidRPr="00780BC4">
        <w:rPr>
          <w:rFonts w:ascii="Arial" w:eastAsia="Times New Roman" w:hAnsi="Arial" w:cs="Arial"/>
          <w:color w:val="000000"/>
          <w:highlight w:val="yellow"/>
          <w:lang w:val="en-US" w:eastAsia="fr-BE"/>
        </w:rPr>
        <w:fldChar w:fldCharType="begin"/>
      </w:r>
      <w:r w:rsidR="00B83C3B" w:rsidRPr="00780BC4">
        <w:rPr>
          <w:rFonts w:ascii="Arial" w:eastAsia="Times New Roman" w:hAnsi="Arial" w:cs="Arial"/>
          <w:color w:val="000000"/>
          <w:highlight w:val="yellow"/>
          <w:lang w:val="en-US" w:eastAsia="fr-BE"/>
        </w:rPr>
        <w:instrText xml:space="preserve"> ADDIN ZOTERO_ITEM CSL_CITATION {"citationID":"RJFop5rJ","properties":{"formattedCitation":"\\super 10,11\\nosupersub{}","plainCitation":"10,11","noteIndex":0},"citationItems":[{"id":"N6MuBDN4/9HkicNGE","uris":["http://zotero.org/users/local/aCcooS6t/items/YSAKFCG5"],"uri":["http://zotero.org/users/local/aCcooS6t/items/YSAKFCG5"],"itemData":{"id":"5KsrbAUg/55qLmOLK","type":"article-journal","title":"Cortical and subcortical localization of response to pain in man using positron emission tomography","container-title":"Proceedings. Biological Sciences","page":"39-44","volume":"244","issue":"1309","source":"PubMed","abstract":"A quantitative study of the regional cerebral responses to non-painful and painful thermal stimuli in six normal volunteers has been done by monitoring serial measurements of regional blood flow measured by positron emission tomography (PET). In comparison to a baseline of warm stimulation no statistically significant changes in blood flow were seen in relation to increasing non-painful heat. However, highly significant increases in blood flow were seen in response to painful heat in comparison to non-painful heat. These changes were in the contralateral cingulate cortex, thalamus and lenticular nucleus. These findings are discussed in relation to previous physiological observations of responses to nociceptive stimuli in man and primates.","DOI":"10.1098/rspb.1991.0048","ISSN":"0962-8452","note":"PMID: 1677194","journalAbbreviation":"Proc. Biol. Sci.","language":"eng","author":[{"family":"Jones","given":"A. K."},{"family":"Brown","given":"W. D."},{"family":"Friston","given":"K. J."},{"family":"Qi","given":"L. Y."},{"family":"Frackowiak","given":"R. S."}],"issued":{"date-parts":[["1991",4,22]]}}},{"id":"N6MuBDN4/feAEKXjZ","uris":["http://zotero.org/users/local/aCcooS6t/items/VQXQNSU6"],"uri":["http://zotero.org/users/local/aCcooS6t/items/VQXQNSU6"],"itemData":{"id":"yfUhznUv/Z837l7Sa","type":"article-journal","title":"Functional imaging of brain responses to pain. A review and meta-analysis (2000)","container-title":"Neurophysiologie Clinique = Clinical Neurophysiology","page":"263-288","volume":"30","issue":"5","source":"PubMed","abstract":"Brain responses to pain, assessed through positron emission tomography (PET) and functional magnetic resonance imaging (fMRI) are reviewed. Functional activation of brain regions are thought to be reflected by increases in the regional cerebral blood flow (rCBF) in PET studies, and in the blood oxygen level dependent (BOLD) signal in fMRI. rCBF increases to noxious stimuli are almost constantly observed in second somatic (SII) and insular regions, and in the anterior cingulate cortex (ACC), and with slightly less consistency in the contralateral thalamus and the primary somatic area (SI). Activation of the lateral thalamus, SI, SII and insula are thought to be related to the sensory-discriminative aspects of pain processing. SI is activated in roughly half of the studies, and the probability of obtaining SI activation appears related to the total amount of body surface stimulated (spatial summation) and probably also by temporal summation and attention to the stimulus. In a number of studies, the thalamic response was bilateral, probably reflecting generalised arousal in reaction to pain. ACC does not seem to be involved in coding stimulus intensity or location but appears to participate in both the affective and attentional concomitants of pain sensation, as well as in response selection. ACC subdivisions activated by painful stimuli partially overlap those activated in orienting and target detection tasks, but are distinct from those activated in tests involving sustained attention (Stroop, etc.). In addition to ACC, increased blood flow in the posterior parietal and prefrontal cortices is thought to reflect attentional and memory networks activated by noxious stimulation. Less noted but frequent activation concerns motor-related areas such as the striatum, cerebellum and supplementary motor area, as well as regions involved in pain control such as the periaqueductal grey. In patients, chronic spontaneous pain is associated with decreased resting rCBF in contralateral thalamus, which may be reverted by analgesic procedures. Abnormal pain evoked by innocuous stimuli (allodynia) has been associated with amplification of the thalamic, insular and SII responses, concomitant to a paradoxical CBF decrease in ACC. It is argued that imaging studies of allodynia should be encouraged in order to understand central reorganisations leading to abnormal cortical pain processing. A number of brain areas activated by acute pain, particularly the thalamus and anterior cingulate, also show increases in rCBF during analgesic procedures. Taken together, these data suggest that hemodynamic responses to pain reflect simultaneously the sensory, cognitive and affective dimensions of pain, and that the same structure may both respond to pain and participate in pain control. The precise biochemical nature of these mechanisms remains to be investigated.","ISSN":"0987-7053","note":"PMID: 11126640","journalAbbreviation":"Neurophysiol Clin","language":"eng","author":[{"family":"Peyron","given":"R."},{"family":"Laurent","given":"B."},{"family":"García-Larrea","given":"L."}],"issued":{"date-parts":[["2000",10]]}}}],"schema":"https://github.com/citation-style-language/schema/raw/master/csl-citation.json"} </w:instrText>
      </w:r>
      <w:r w:rsidRPr="00780BC4">
        <w:rPr>
          <w:rFonts w:ascii="Arial" w:eastAsia="Times New Roman" w:hAnsi="Arial" w:cs="Arial"/>
          <w:color w:val="000000"/>
          <w:highlight w:val="yellow"/>
          <w:lang w:val="en-US" w:eastAsia="fr-BE"/>
        </w:rPr>
        <w:fldChar w:fldCharType="separate"/>
      </w:r>
      <w:r w:rsidRPr="00780BC4">
        <w:rPr>
          <w:rFonts w:ascii="Arial" w:hAnsi="Arial" w:cs="Arial"/>
          <w:highlight w:val="yellow"/>
          <w:vertAlign w:val="superscript"/>
          <w:lang w:val="en-US"/>
        </w:rPr>
        <w:t>10,11</w:t>
      </w:r>
      <w:r w:rsidRPr="00780BC4">
        <w:rPr>
          <w:rFonts w:ascii="Arial" w:eastAsia="Times New Roman" w:hAnsi="Arial" w:cs="Arial"/>
          <w:color w:val="000000"/>
          <w:highlight w:val="yellow"/>
          <w:lang w:val="en-US" w:eastAsia="fr-BE"/>
        </w:rPr>
        <w:fldChar w:fldCharType="end"/>
      </w:r>
      <w:r w:rsidRPr="00780BC4">
        <w:rPr>
          <w:rFonts w:ascii="Arial" w:eastAsia="Times New Roman" w:hAnsi="Arial" w:cs="Arial"/>
          <w:color w:val="000000"/>
          <w:highlight w:val="yellow"/>
          <w:lang w:val="en-US" w:eastAsia="fr-BE"/>
        </w:rPr>
        <w:t xml:space="preserve"> Neuroimaging studies have presented evidence for two distinct cerebral networks involved in the perception of pain: the sensory (somatosensory thalamus, primary and secondary somatosensory cortices) and the affective pathways (medial thalamic nuclei, anterior cingulate, prefrontal and insular cortices)</w:t>
      </w:r>
      <w:r w:rsidR="001F206F" w:rsidRPr="00780BC4">
        <w:rPr>
          <w:rFonts w:ascii="Arial" w:eastAsia="Times New Roman" w:hAnsi="Arial" w:cs="Arial"/>
          <w:color w:val="000000"/>
          <w:highlight w:val="yellow"/>
          <w:lang w:val="en-US" w:eastAsia="fr-BE"/>
        </w:rPr>
        <w:t>.</w:t>
      </w:r>
      <w:r w:rsidRPr="00780BC4">
        <w:rPr>
          <w:rFonts w:ascii="Arial" w:eastAsia="Times New Roman" w:hAnsi="Arial" w:cs="Arial"/>
          <w:color w:val="000000"/>
          <w:highlight w:val="yellow"/>
          <w:lang w:val="en-US" w:eastAsia="fr-BE"/>
        </w:rPr>
        <w:fldChar w:fldCharType="begin"/>
      </w:r>
      <w:r w:rsidR="00B83C3B" w:rsidRPr="00780BC4">
        <w:rPr>
          <w:rFonts w:ascii="Arial" w:eastAsia="Times New Roman" w:hAnsi="Arial" w:cs="Arial"/>
          <w:color w:val="000000"/>
          <w:highlight w:val="yellow"/>
          <w:lang w:val="en-US" w:eastAsia="fr-BE"/>
        </w:rPr>
        <w:instrText xml:space="preserve"> ADDIN ZOTERO_ITEM CSL_CITATION {"citationID":"fb6J1Dod","properties":{"formattedCitation":"\\super 12\\nosupersub{}","plainCitation":"12","noteIndex":0},"citationItems":[{"id":"N6MuBDN4/5VqTFQqV","uris":["http://zotero.org/users/local/aCcooS6t/items/V7TUH73B"],"uri":["http://zotero.org/users/local/aCcooS6t/items/V7TUH73B"],"itemData":{"id":"5KsrbAUg/u7Cua7LH","type":"article-journal","title":"Basic anatomy and physiology of pain pathways","container-title":"Neurosurgery Clinics of North America","page":"629-638","volume":"25","issue":"4","source":"PubMed","abstract":"This article provides an integrated review of the basic anatomy and physiology of the pain processing pathways. The transmission and parcellation of noxious stimuli from the peripheral nervous system to the central nervous system is discussed. In addition, the inhibitory and excitatory systems that regulate pain along with the consequences of dysfunction are considered.","DOI":"10.1016/j.nec.2014.06.001","ISSN":"1558-1349","note":"PMID: 25240653","journalAbbreviation":"Neurosurg. Clin. N. Am.","language":"eng","author":[{"family":"Bourne","given":"Sarah"},{"family":"Machado","given":"Andre G."},{"family":"Nagel","given":"Sean J."}],"issued":{"date-parts":[["2014",10]]}}}],"schema":"https://github.com/citation-style-language/schema/raw/master/csl-citation.json"} </w:instrText>
      </w:r>
      <w:r w:rsidRPr="00780BC4">
        <w:rPr>
          <w:rFonts w:ascii="Arial" w:eastAsia="Times New Roman" w:hAnsi="Arial" w:cs="Arial"/>
          <w:color w:val="000000"/>
          <w:highlight w:val="yellow"/>
          <w:lang w:val="en-US" w:eastAsia="fr-BE"/>
        </w:rPr>
        <w:fldChar w:fldCharType="separate"/>
      </w:r>
      <w:r w:rsidRPr="00780BC4">
        <w:rPr>
          <w:rFonts w:ascii="Arial" w:hAnsi="Arial" w:cs="Arial"/>
          <w:highlight w:val="yellow"/>
          <w:vertAlign w:val="superscript"/>
          <w:lang w:val="en-US"/>
        </w:rPr>
        <w:t>12</w:t>
      </w:r>
      <w:r w:rsidRPr="00780BC4">
        <w:rPr>
          <w:rFonts w:ascii="Arial" w:eastAsia="Times New Roman" w:hAnsi="Arial" w:cs="Arial"/>
          <w:color w:val="000000"/>
          <w:highlight w:val="yellow"/>
          <w:lang w:val="en-US" w:eastAsia="fr-BE"/>
        </w:rPr>
        <w:fldChar w:fldCharType="end"/>
      </w:r>
      <w:r w:rsidRPr="00780BC4">
        <w:rPr>
          <w:rFonts w:ascii="Arial" w:eastAsia="Times New Roman" w:hAnsi="Arial" w:cs="Arial"/>
          <w:color w:val="000000"/>
          <w:highlight w:val="yellow"/>
          <w:lang w:val="en-US" w:eastAsia="fr-BE"/>
        </w:rPr>
        <w:t xml:space="preserve"> The tools for treating acute pain include cause removal, medication, regional analgesia, physical methods, and/or psychological approaches. Chronic pain is a complex phenomenon characterized by prolonged and persistent pain lasting at least 3 months, involving biological, psychosocial, and socio-professional factors that affect patients and their social and family environments. No single medication or treatment addresses all aspects of this condition and chronic pain remains a financial public health problem.</w:t>
      </w:r>
      <w:r w:rsidRPr="00780BC4">
        <w:rPr>
          <w:rFonts w:ascii="Arial" w:eastAsia="Times New Roman" w:hAnsi="Arial" w:cs="Arial"/>
          <w:color w:val="000000"/>
          <w:highlight w:val="yellow"/>
          <w:lang w:val="en-US" w:eastAsia="fr-BE"/>
        </w:rPr>
        <w:fldChar w:fldCharType="begin"/>
      </w:r>
      <w:r w:rsidR="00B83C3B" w:rsidRPr="00780BC4">
        <w:rPr>
          <w:rFonts w:ascii="Arial" w:eastAsia="Times New Roman" w:hAnsi="Arial" w:cs="Arial"/>
          <w:color w:val="000000"/>
          <w:highlight w:val="yellow"/>
          <w:lang w:val="en-US" w:eastAsia="fr-BE"/>
        </w:rPr>
        <w:instrText xml:space="preserve"> ADDIN ZOTERO_ITEM CSL_CITATION {"citationID":"KMbOE71K","properties":{"formattedCitation":"\\super 13\\nosupersub{}","plainCitation":"13","noteIndex":0},"citationItems":[{"id":889,"uris":["http://zotero.org/users/4864853/items/Z92V7UR8"],"uri":["http://zotero.org/users/4864853/items/Z92V7UR8"],"itemData":{"id":889,"type":"article-journal","abstract":"Although certain risk factors can identify individuals who are most likely to develop chronic pain, few interventions to prevent chronic pain have been identified. To facilitate the identification of preventive interventions, an IMMPACT meeting was convened to discuss research design considerations for clinical trials investigating the prevention of chronic pain. We present general design considerations for prevention trials in populations that are at relatively high risk for developing chronic pain. Specific design considerations included subject identification, timing and duration of treatment, outcomes, timing of assessment, and adjusting for risk factors in the analyses. We provide a detailed examination of 4 models of chronic pain prevention (ie, chronic postsurgical pain, postherpetic neuralgia, chronic low back pain, and painful chemotherapy-induced peripheral neuropathy). The issues discussed can, in many instances, be extrapolated to other chronic pain conditions. These examples were selected because they are representative models of primary and secondary prevention, reflect persistent pain resulting from multiple insults (ie, surgery, viral infection, injury, and toxic or noxious element exposure), and are chronically painful conditions that are treated with a range of interventions. Improvements in the design of chronic pain prevention trials could improve assay sensitivity and thus accelerate the identification of efficacious interventions. Such interventions would have the potential to reduce the prevalence of chronic pain in the population. Additionally, standardization of outcomes in prevention clinical trials will facilitate meta-analyses and systematic reviews and improve detection of preventive strategies emerging from clinical trials.","container-title":"Pain","DOI":"10.1097/j.pain.0000000000000191","ISSN":"1872-6623","issue":"7","journalAbbreviation":"Pain","language":"eng","note":"PMID: 25887465\nPMCID: PMC5769693","page":"1184-1197","source":"PubMed","title":"Research design considerations for chronic pain prevention clinical trials: IMMPACT recommendations","title-short":"Research design considerations for chronic pain prevention clinical trials","volume":"156","author":[{"family":"Gewandter","given":"Jennifer S."},{"family":"Dworkin","given":"Robert H."},{"family":"Turk","given":"Dennis C."},{"family":"Farrar","given":"John T."},{"family":"Fillingim","given":"Roger B."},{"family":"Gilron","given":"Ian"},{"family":"Markman","given":"John D."},{"family":"Oaklander","given":"Anne Louise"},{"family":"Polydefkis","given":"Michael J."},{"family":"Raja","given":"Srinivasa N."},{"family":"Robinson","given":"James P."},{"family":"Woolf","given":"Clifford J."},{"family":"Ziegler","given":"Dan"},{"family":"Ashburn","given":"Michael A."},{"family":"Burke","given":"Laurie B."},{"family":"Cowan","given":"Penney"},{"family":"George","given":"Steven Z."},{"family":"Goli","given":"Veeraindar"},{"family":"Graff","given":"Ole X."},{"family":"Iyengar","given":"Smriti"},{"family":"Jay","given":"Gary W."},{"family":"Katz","given":"Joel"},{"family":"Kehlet","given":"Henrik"},{"family":"Kitt","given":"Rachel A."},{"family":"Kopecky","given":"Ernest A."},{"family":"Malamut","given":"Richard"},{"family":"McDermott","given":"Michael P."},{"family":"Palmer","given":"Pamela"},{"family":"Rappaport","given":"Bob A."},{"family":"Rauschkolb","given":"Christine"},{"family":"Steigerwald","given":"Ilona"},{"family":"Tobias","given":"Jeffrey"},{"family":"Walco","given":"Gary A."}],"issued":{"date-parts":[["2015",7]]}}}],"schema":"https://github.com/citation-style-language/schema/raw/master/csl-citation.json"} </w:instrText>
      </w:r>
      <w:r w:rsidRPr="00780BC4">
        <w:rPr>
          <w:rFonts w:ascii="Arial" w:eastAsia="Times New Roman" w:hAnsi="Arial" w:cs="Arial"/>
          <w:color w:val="000000"/>
          <w:highlight w:val="yellow"/>
          <w:lang w:val="en-US" w:eastAsia="fr-BE"/>
        </w:rPr>
        <w:fldChar w:fldCharType="separate"/>
      </w:r>
      <w:r w:rsidR="00B83C3B" w:rsidRPr="00780BC4">
        <w:rPr>
          <w:rFonts w:ascii="Arial" w:hAnsi="Arial" w:cs="Arial"/>
          <w:highlight w:val="yellow"/>
          <w:vertAlign w:val="superscript"/>
          <w:lang w:val="en-US"/>
        </w:rPr>
        <w:t>13</w:t>
      </w:r>
      <w:r w:rsidRPr="00780BC4">
        <w:rPr>
          <w:rFonts w:ascii="Arial" w:eastAsia="Times New Roman" w:hAnsi="Arial" w:cs="Arial"/>
          <w:color w:val="000000"/>
          <w:highlight w:val="yellow"/>
          <w:lang w:val="en-US" w:eastAsia="fr-BE"/>
        </w:rPr>
        <w:fldChar w:fldCharType="end"/>
      </w:r>
      <w:r w:rsidRPr="00780BC4">
        <w:rPr>
          <w:rFonts w:ascii="Arial" w:eastAsia="Times New Roman" w:hAnsi="Arial" w:cs="Arial"/>
          <w:color w:val="000000"/>
          <w:highlight w:val="yellow"/>
          <w:lang w:val="en-US" w:eastAsia="fr-BE"/>
        </w:rPr>
        <w:t xml:space="preserve"> Patients and clinicians are increasingly turning to non-pharmacological treatments, specifically to new approaches based on the biopsychosocial model. For example, interventions based on music therapy, meditation, and hypnosis have shown promising positive results regarding diminution of pain perception, anxiety and depression, modification of coping strategies, and/or improvements to quality of life.</w:t>
      </w:r>
      <w:r w:rsidRPr="00780BC4">
        <w:rPr>
          <w:rFonts w:ascii="Arial" w:eastAsia="Times New Roman" w:hAnsi="Arial" w:cs="Arial"/>
          <w:color w:val="000000"/>
          <w:highlight w:val="yellow"/>
          <w:lang w:val="en-US" w:eastAsia="fr-BE"/>
        </w:rPr>
        <w:fldChar w:fldCharType="begin"/>
      </w:r>
      <w:r w:rsidR="00B83C3B" w:rsidRPr="00780BC4">
        <w:rPr>
          <w:rFonts w:ascii="Arial" w:eastAsia="Times New Roman" w:hAnsi="Arial" w:cs="Arial"/>
          <w:color w:val="000000"/>
          <w:highlight w:val="yellow"/>
          <w:lang w:val="en-US" w:eastAsia="fr-BE"/>
        </w:rPr>
        <w:instrText xml:space="preserve"> ADDIN ZOTERO_ITEM CSL_CITATION {"citationID":"RNllghA5","properties":{"unsorted":true,"formattedCitation":"\\super 14\\uc0\\u8211{}17\\nosupersub{}","plainCitation":"14–17","noteIndex":0},"citationItems":[{"id":731,"uris":["http://zotero.org/users/4864853/items/REG6EJL7"],"uri":["http://zotero.org/users/4864853/items/REG6EJL7"],"itemData":{"id":731,"type":"article-journal","abstract":"Objective To test whether listening to self-initiated patient-directed music (PDM) can reduce anxiety and sedative exposure during ventilatory support in critically ill patients. Design, Setting, and Patients Randomized clinical trial that enrolled 373 patients from 12 intensive care units (ICUs) at 5 hospitals in the Minneapolis-St Paul, Minnesota, area receiving acute mechanical ventilatory support for respiratory failure between September 2006 and March 2011. Of the patients included in the study, 86% were white, 52% were female, and the mean (SD) age was 59 (14) years. The patients had a mean (SD) Acute Physiology, Age and Chronic Health Evaluation III score of 63 (21.6) and a mean (SD) of 5.7 (6.4) study days. Interventions Self-initiated PDM (n=126) with preferred selections tailored by a music therapist whenever desired while receiving ventilatory support, self-initiated use of noise-canceling headphones (NCH; n=122), or usual care (n=125). Main Outcomes and Measures Daily assessments of anxiety (on 100-mm visual analog scale) and 2 aggregate measures of sedative exposure (intensity and frequency).\nResults Patients in the PDM group listened to music for a mean (SD) of 79.8 (126) (median [range], 12 [0-796]) minutes/day. Patients in the NCH group wore the noise-abating headphones for a mean (SD) of 34.0 (89.6) (median [range], 0 [0-916]) minutes/day. The mixed-models analysis showed that at any time point, patients in the PDM group had an anxiety score that was 19.5 points lower (95% CI, Ϫ32.2 to Ϫ6.8) than patients in the usual care group (P=.003). By the fifth study day, anxiety was reduced by 36.5% in PDM patients. The treatmentϫtime interaction showed that PDM significantly reduced both measures of sedative exposure. Compared with usual care, the PDM group had reduced sedation intensity by Ϫ0.18 (95% CI, Ϫ0.36 to Ϫ0.004) points/day (P=.05) and had reduced frequency by Ϫ0.21 (95% CI, Ϫ0.37 to Ϫ0.05) points/day (P=.01). The PDM group had reduced sedation frequency by Ϫ0.18 (95% CI, Ϫ0.36 to Ϫ0.004) points/day vs the NCH group (P=.04). By the fifth study day, the PDM patients received 2 fewer sedative doses (reduction of 38%) and had a reduction of 36% in sedation intensity.\nConclusions and Relevance Among ICU patients receiving acute ventilatory support for respiratory failure, PDM resulted in greater reduction in anxiety compared with usual care, but not compared with NCH. Concurrently, PDM resulted in greater reduction in sedation frequency compared with usual care or NCH, and greater reduction in sedation intensity compared with usual care, but not compared with NCH.","container-title":"JAMA","DOI":"10.1001/jama.2013.5670","ISSN":"0098-7484","issue":"22","language":"en","page":"2335","source":"Crossref","title":"Effects of patient-directed music intervention on anxiety and sedative exposure in critically ill patients receiving mechanical ventilatory support: a randomized clinical trial","title-short":"Effects of patient-directed music intervention on anxiety and sedative exposure in critically ill patients receiving mechanical ventilatory support","volume":"309","author":[{"family":"Chlan","given":"Linda L."},{"family":"Weinert","given":"Craig R."},{"family":"Heiderscheit","given":"Annie"},{"family":"Tracy","given":"Mary Fran"},{"family":"Skaar","given":"Debra J."},{"family":"Guttormson","given":"Jill L."},{"family":"Savik","given":"Kay"}],"issued":{"date-parts":[["2013",6,12]]}},"label":"page"},{"id":763,"uris":["http://zotero.org/users/4864853/items/6NSBK7RS"],"uri":["http://zotero.org/users/4864853/items/6NSBK7RS"],"itemData":{"id":763,"type":"article-journal","abstract":"Pain is a multidimensional experience that involves interacting sensory, cognitive, and affective factors, rendering the treatment of chronic pain challenging and financially burdensome. Further, the widespread use of opioids to treat chronic pain has led to an opioid epidemic characterized by exponential growth in opioid misuse and addiction. The staggering statistics related to opioid use highlight the importance of developing, testing, and validating fast-acting nonpharmacological approaches to treat pain. Mindfulness meditation is a technique that has been found to significantly reduce pain in experimental and clinical settings. The present review delineates findings from recent studies demonstrating that mindfulness meditation significantly attenuates pain through multiple, unique mechanisms-an important consideration for the millions of chronic pain patients seeking narcotic-free, self-facilitated pain therapy.","container-title":"Annals of the New York Academy of Sciences","DOI":"10.1111/nyas.13153","ISSN":"1749-6632","issue":"1","journalAbbreviation":"Ann. N. Y. Acad. Sci.","language":"eng","note":"PMID: 27398643\nPMCID: PMC4941786","page":"114-127","source":"PubMed","title":"Mindfulness meditation-based pain relief: a mechanistic account","title-short":"Mindfulness meditation-based pain relief","volume":"1373","author":[{"family":"Zeidan","given":"Fadel"},{"family":"Vago","given":"David R."}],"issued":{"date-parts":[["2016"]]}},"label":"page"},{"id":515,"uris":["http://zotero.org/users/4864853/items/ARZRRK98"],"uri":["http://zotero.org/users/4864853/items/ARZRRK98"],"itemData":{"id":515,"type":"article-journal","abstract":"BACKGROUND: Chronic pain is considered to be a complex phenomenon, involving an interrelation of biological, psychosocial and sociocultural factors. Currently, no single treatment or therapy can address all aspects of this pathology. In our expert tertiary pain centre, we decide to assess the effectiveness of four treatments for chronic pain classically proposed in our daily clinical work: physiotherapy; psycho-education; physiotherapy combined with psycho-education; and self-hypnosis/self-care learning.\nMETHODS: This study included 527 chronic pain patients, with a mean duration of pain of 10 years. Patients were allocated either to one of the four pre-cited treatment groups or to the control group. Pain intensity, quality of life, pain interference, anxiety and depression were assessed before and after treatment.\nRESULTS: This study revealed a significant positive effect on pain interference and anxiety in patients included in the physiotherapy combined with psycho-education group, after 20 sessions spread over 9 months of treatment. The most prominent results were obtained for patients allocated to the self-hypnosis/self-care group, although they received only six sessions over a 9-month period. These patients showed significant benefits in the areas of pain intensity, pain interference, anxiety, depression and quality of life.\nCONCLUSIONS: This clinical report demonstrates the relevance of biopsychosocial approaches in the improvement of pain and psychological factors in chronic pain patients. The study further reveals the larger impact of self-hypnosis/self-care learning treatment, in addition to a cost-effectiveness benefit of this treatment comparative to other interventions.","container-title":"European Journal of Pain (London, England)","DOI":"10.1002/ejp.674","ISSN":"1532-2149","issue":"10","journalAbbreviation":"Eur J Pain","language":"eng","note":"PMID: 25711348","page":"1437-1446","source":"PubMed","title":"Efficacy and cost-effectiveness: a study of different treatment approaches in a tertiary pain centre","title-short":"Efficacy and cost-effectiveness","volume":"19","author":[{"family":"Vanhaudenhuyse","given":"A."},{"family":"Gillet","given":"A."},{"family":"Malaise","given":"N."},{"family":"Salamun","given":"I."},{"family":"Barsics","given":"C."},{"family":"Grosdent","given":"S."},{"family":"Maquet","given":"D."},{"family":"Nyssen","given":"A.-S."},{"family":"Faymonville","given":"M.-E."}],"issued":{"date-parts":[["2015",11]]}},"label":"page"},{"id":180,"uris":["http://zotero.org/users/4864853/items/NMZD9RA5"],"uri":["http://zotero.org/users/4864853/items/NMZD9RA5"],"itemData":{"id":180,"type":"article-journal","abstract":"Background Patients' changing attitudes and beliefs about pain are considered as improvements in the treatment of chronic pain. Multidisciplinary approaches to pain allow modifications of coping strategies of patients, from passive to active.\nMethods We investigate how two therapeutic treatments impact patients' attitudes and beliefs regarding pain, as measured with the Survey of Pain Attitudes (SOPA). We allocated 415 patients with chronic pain either to psychoeducation combined with physiotherapy, self-hypnosis combined with self-care learning, or to control groups. Pain intensity, global impression of change, and beliefs and attitudes regarding pain were assessed before and after treatment.\nResults Our main results showed a significant effect of psychoeducation/physiotherapy on control, harm, and medical cure SOPA subscales; and a significant effect of self-hypnosis/self-care on control, disability and medical cure subscales. Correlation results showed that pain perception was negatively associated with control, while positively associated with disability, and a belief that hurt signifies harm. Patients' impression of improvement was associated with greater control, lower disability, and lower belief that hurt signifies harm.\nConclusions The present study showed that self-hypnosis/self-care and psychoeducation/physiotherapy were associated with patients' evolution of coping strategies from passive to active, allowing them to reduce pain perception and","container-title":"Journal of Traditional and Complementary Medicine","DOI":"10.1016/j.jtcme.2016.09.001","ISSN":"22254110","issue":"2","language":"en","page":"296-302","source":"Crossref","title":"Psychological interventions influence patients' attitudes and beliefs about their chronic pain","volume":"8","author":[{"family":"Vanhaudenhuyse","given":"Audrey"},{"family":"Gillet","given":"Aline"},{"family":"Malaise","given":"Nicole"},{"family":"Salamun","given":"Irène"},{"family":"Grosdent","given":"Stéphanie"},{"family":"Maquet","given":"Didier"},{"family":"Nyssen","given":"Anne-Sophie"},{"family":"Faymonville","given":"Marie-Elisabeth"}],"issued":{"date-parts":[["2018",4]]}},"label":"page"}],"schema":"https://github.com/citation-style-language/schema/raw/master/csl-citation.json"} </w:instrText>
      </w:r>
      <w:r w:rsidRPr="00780BC4">
        <w:rPr>
          <w:rFonts w:ascii="Arial" w:eastAsia="Times New Roman" w:hAnsi="Arial" w:cs="Arial"/>
          <w:color w:val="000000"/>
          <w:highlight w:val="yellow"/>
          <w:lang w:val="en-US" w:eastAsia="fr-BE"/>
        </w:rPr>
        <w:fldChar w:fldCharType="separate"/>
      </w:r>
      <w:r w:rsidR="00B83C3B" w:rsidRPr="00780BC4">
        <w:rPr>
          <w:rFonts w:ascii="Arial" w:hAnsi="Arial" w:cs="Arial"/>
          <w:highlight w:val="yellow"/>
          <w:vertAlign w:val="superscript"/>
          <w:lang w:val="en-US"/>
        </w:rPr>
        <w:t>14–17</w:t>
      </w:r>
      <w:r w:rsidRPr="00780BC4">
        <w:rPr>
          <w:rFonts w:ascii="Arial" w:eastAsia="Times New Roman" w:hAnsi="Arial" w:cs="Arial"/>
          <w:color w:val="000000"/>
          <w:highlight w:val="yellow"/>
          <w:lang w:val="en-US" w:eastAsia="fr-BE"/>
        </w:rPr>
        <w:fldChar w:fldCharType="end"/>
      </w:r>
      <w:r w:rsidRPr="00780BC4">
        <w:rPr>
          <w:rFonts w:ascii="Arial" w:eastAsia="Times New Roman" w:hAnsi="Arial" w:cs="Arial"/>
          <w:color w:val="000000"/>
          <w:lang w:val="en-US" w:eastAsia="fr-BE"/>
        </w:rPr>
        <w:t xml:space="preserve"> </w:t>
      </w:r>
    </w:p>
    <w:p w14:paraId="6D67024E" w14:textId="73B86B40" w:rsidR="00922919" w:rsidRPr="00780BC4" w:rsidRDefault="00922919" w:rsidP="004E687C">
      <w:pPr>
        <w:spacing w:line="480" w:lineRule="auto"/>
        <w:jc w:val="both"/>
        <w:rPr>
          <w:rFonts w:ascii="Arial" w:hAnsi="Arial" w:cs="Arial"/>
          <w:b/>
          <w:bCs/>
          <w:lang w:val="en-US" w:eastAsia="fr-BE"/>
        </w:rPr>
      </w:pPr>
      <w:r w:rsidRPr="00780BC4">
        <w:rPr>
          <w:rFonts w:ascii="Arial" w:eastAsia="Times New Roman" w:hAnsi="Arial" w:cs="Arial"/>
          <w:color w:val="000000"/>
          <w:lang w:val="en-US" w:eastAsia="fr-BE"/>
        </w:rPr>
        <w:t xml:space="preserve"> </w:t>
      </w:r>
      <w:r w:rsidRPr="00780BC4">
        <w:rPr>
          <w:rFonts w:ascii="Arial" w:hAnsi="Arial" w:cs="Arial"/>
          <w:b/>
          <w:bCs/>
          <w:lang w:val="en-US" w:eastAsia="fr-BE"/>
        </w:rPr>
        <w:t xml:space="preserve">Hypnosis </w:t>
      </w:r>
    </w:p>
    <w:p w14:paraId="2EDD2C29" w14:textId="2B9AE5DA" w:rsidR="00DE24A4" w:rsidRPr="00780BC4" w:rsidRDefault="004E2BF9" w:rsidP="004E687C">
      <w:pPr>
        <w:spacing w:line="480" w:lineRule="auto"/>
        <w:jc w:val="both"/>
        <w:rPr>
          <w:rFonts w:ascii="Arial" w:eastAsia="Times New Roman" w:hAnsi="Arial" w:cs="Arial"/>
          <w:color w:val="000000"/>
          <w:highlight w:val="yellow"/>
          <w:lang w:val="en-US" w:eastAsia="fr-BE"/>
        </w:rPr>
      </w:pPr>
      <w:r w:rsidRPr="00780BC4">
        <w:rPr>
          <w:rFonts w:ascii="Arial" w:eastAsia="Times New Roman" w:hAnsi="Arial" w:cs="Arial"/>
          <w:color w:val="000000"/>
          <w:highlight w:val="yellow"/>
          <w:lang w:val="en-US" w:eastAsia="fr-BE"/>
        </w:rPr>
        <w:t>Hypnosis is defined as a “</w:t>
      </w:r>
      <w:r w:rsidRPr="00780BC4">
        <w:rPr>
          <w:rFonts w:ascii="Arial" w:eastAsia="Times New Roman" w:hAnsi="Arial" w:cs="Arial"/>
          <w:i/>
          <w:iCs/>
          <w:color w:val="000000"/>
          <w:highlight w:val="yellow"/>
          <w:lang w:val="en-US" w:eastAsia="fr-BE"/>
        </w:rPr>
        <w:t>state of consciousness involving focused attention and reduced peripheral awareness, characterized by an enhanced capacity for response to suggestions.</w:t>
      </w:r>
      <w:r w:rsidRPr="00780BC4">
        <w:rPr>
          <w:rFonts w:ascii="Arial" w:eastAsia="Times New Roman" w:hAnsi="Arial" w:cs="Arial"/>
          <w:color w:val="000000"/>
          <w:highlight w:val="yellow"/>
          <w:lang w:val="en-US" w:eastAsia="fr-BE"/>
        </w:rPr>
        <w:t>”</w:t>
      </w:r>
      <w:r w:rsidRPr="00780BC4">
        <w:rPr>
          <w:rFonts w:ascii="Arial" w:eastAsia="Times New Roman" w:hAnsi="Arial" w:cs="Arial"/>
          <w:color w:val="000000"/>
          <w:highlight w:val="yellow"/>
          <w:lang w:val="en-US" w:eastAsia="fr-BE"/>
        </w:rPr>
        <w:fldChar w:fldCharType="begin"/>
      </w:r>
      <w:r w:rsidR="00B83C3B" w:rsidRPr="00780BC4">
        <w:rPr>
          <w:rFonts w:ascii="Arial" w:eastAsia="Times New Roman" w:hAnsi="Arial" w:cs="Arial"/>
          <w:color w:val="000000"/>
          <w:highlight w:val="yellow"/>
          <w:lang w:val="en-US" w:eastAsia="fr-BE"/>
        </w:rPr>
        <w:instrText xml:space="preserve"> ADDIN ZOTERO_ITEM CSL_CITATION {"citationID":"mmWw5cPA","properties":{"formattedCitation":"\\super 18\\nosupersub{}","plainCitation":"18","noteIndex":0},"citationItems":[{"id":386,"uris":["http://zotero.org/users/4864853/items/ZD7HKIDD"],"uri":["http://zotero.org/users/4864853/items/ZD7HKIDD"],"itemData":{"id":386,"type":"article-journal","abstract":"This article describes the history, rationale, and guidelines for developing a new deﬁnition of hypnosis by the Society of Psychological Hypnosis, Division 30 of the American Psychological Association. The deﬁnition was developed with the aim of being concise, being heuristic, and allowing for alternative theories of the mechanisms (to be determined in empirical scientiﬁc study). The deﬁnition of hypnosis is presented as well as deﬁnitions of the following related terms: hypnotic induction, hypnotizability, and hypnotherapy. The implications for advancing research and practice are discussed. The deﬁnitions are presented within the article.","container-title":"American Journal of Clinical Hypnosis","DOI":"10.1080/00029157.2015.1011465","ISSN":"0002-9157, 2160-0562","issue":"4","language":"en","page":"378-385","source":"Crossref","title":"Advancing research and practice: the revised apa division 30 definition of hypnosis","title-short":"Advancing research and practice","volume":"57","author":[{"family":"Elkins","given":"Gary R."},{"family":"Barabasz","given":"Arreed F."},{"family":"Council","given":"James R."},{"family":"Spiegel","given":"David"}],"issued":{"date-parts":[["2015",4,7]]}}}],"schema":"https://github.com/citation-style-language/schema/raw/master/csl-citation.json"} </w:instrText>
      </w:r>
      <w:r w:rsidRPr="00780BC4">
        <w:rPr>
          <w:rFonts w:ascii="Arial" w:eastAsia="Times New Roman" w:hAnsi="Arial" w:cs="Arial"/>
          <w:color w:val="000000"/>
          <w:highlight w:val="yellow"/>
          <w:lang w:val="en-US" w:eastAsia="fr-BE"/>
        </w:rPr>
        <w:fldChar w:fldCharType="separate"/>
      </w:r>
      <w:r w:rsidR="00B83C3B" w:rsidRPr="00780BC4">
        <w:rPr>
          <w:rFonts w:ascii="Arial" w:hAnsi="Arial" w:cs="Arial"/>
          <w:highlight w:val="yellow"/>
          <w:vertAlign w:val="superscript"/>
          <w:lang w:val="en-US"/>
        </w:rPr>
        <w:t>18</w:t>
      </w:r>
      <w:r w:rsidRPr="00780BC4">
        <w:rPr>
          <w:rFonts w:ascii="Arial" w:eastAsia="Times New Roman" w:hAnsi="Arial" w:cs="Arial"/>
          <w:color w:val="000000"/>
          <w:highlight w:val="yellow"/>
          <w:lang w:val="en-US" w:eastAsia="fr-BE"/>
        </w:rPr>
        <w:fldChar w:fldCharType="end"/>
      </w:r>
      <w:r w:rsidRPr="00780BC4">
        <w:rPr>
          <w:rFonts w:ascii="Arial" w:eastAsia="Times New Roman" w:hAnsi="Arial" w:cs="Arial"/>
          <w:color w:val="000000"/>
          <w:highlight w:val="yellow"/>
          <w:lang w:val="en-US" w:eastAsia="fr-BE"/>
        </w:rPr>
        <w:t xml:space="preserve"> Hypnosis includes many cognitive and behavioral components that allow patients to use their mind to influence their own body sensations.</w:t>
      </w:r>
      <w:r w:rsidRPr="00780BC4">
        <w:rPr>
          <w:rFonts w:ascii="Arial" w:eastAsia="Times New Roman" w:hAnsi="Arial" w:cs="Arial"/>
          <w:color w:val="000000"/>
          <w:highlight w:val="yellow"/>
          <w:lang w:val="en-US" w:eastAsia="fr-BE"/>
        </w:rPr>
        <w:fldChar w:fldCharType="begin"/>
      </w:r>
      <w:r w:rsidR="00B83C3B" w:rsidRPr="00780BC4">
        <w:rPr>
          <w:rFonts w:ascii="Arial" w:eastAsia="Times New Roman" w:hAnsi="Arial" w:cs="Arial"/>
          <w:color w:val="000000"/>
          <w:highlight w:val="yellow"/>
          <w:lang w:val="en-US" w:eastAsia="fr-BE"/>
        </w:rPr>
        <w:instrText xml:space="preserve"> ADDIN ZOTERO_ITEM CSL_CITATION {"citationID":"b918s5oe","properties":{"formattedCitation":"\\super 19,20\\nosupersub{}","plainCitation":"19,20","noteIndex":0},"citationItems":[{"id":400,"uris":["http://zotero.org/users/4864853/items/ZHQ9PB8M"],"uri":["http://zotero.org/users/4864853/items/ZHQ9PB8M"],"itemData":{"id":400,"type":"article-journal","abstract":"Background: Although hypnosis and hypnotherapy have become more popular in recent years, the evidence for hypnosis to influence perceived stress is unclear. In this systematic review we searched and evaluated randomized clinical studies investigating the effect of hypnosis on perceived stress reduction and coping.\nMethods: The Cochrane Central Register of Controlled Trials, the Cochrane Database of Systematic Reviews, the Database of Abstracts of Review of Effects, EMBASE, Medline, PsycINFO, PSYNDEX and PubMed were systematically screened from their inception until December 2015 for randomized controlled trials (RCTs) reporting about hypnosis or hypnotherapy for stress reduction in healthy participants. Risk of Bias was assessed according the Cochrane Collaboration recommendations.\nResults: Nine RCTs with a total of 365 participants met the inclusion criteria and were included in this review. Most included participants were medical students, predominantly female (n = 211). Mean age of participants ranged in most studies between 20 and 25 years, in three studies the mean ages were between 30 and 42 years. Perceived stress was measured by a wide range of psychological questionnaires including Face Valid Stress Test, Stress Thermometer, and immunological data was collected. All nine included studies used explorative designs and showed a high risk of bias. Six out of nine studies reported significant positive effects of hypnosis for stress reduction in the main outcome parameter compared to control groups (3 active controls, 3 no therapy controls). Immunological outcomes were assessed in six studies, the results were inconclusive.\nConclusions: Due to exploratory designs and high risk of bias, the effectiveness of hypnosis or hypnotherapy in stress reduction remains still unclear. More high quality clinical research is urgently needed.","container-title":"BMC Complementary and Alternative Medicine","DOI":"10.1186/s12906-017-1806-0","ISSN":"1472-6882","issue":"1","language":"en","source":"Crossref","title":"Hypnosis in patients with perceived stress – a systematic review","URL":"http://bmccomplementalternmed.biomedcentral.com/articles/10.1186/s12906-017-1806-0","volume":"17","author":[{"family":"Fisch","given":"S"},{"family":"Brinkhaus","given":"B"},{"family":"Teut","given":"M"}],"accessed":{"date-parts":[["2018",6,15]]},"issued":{"date-parts":[["2017",12]]}}},{"id":440,"uris":["http://zotero.org/users/4864853/items/H94FF5Y4"],"uri":["http://zotero.org/users/4864853/items/H94FF5Y4"],"itemData":{"id":440,"type":"article-journal","abstract":"Hypnotherapy is an often misunderstood yet effective therapy. It has been reported to be useful within the ﬁeld of paediatric respiratory medicine as both a primary and an adjunctive therapy. This article gives a brief overview of how hypnotherapy is performed followed by a review of its applications in paediatric patients with asthma, cystic ﬁbrosis, dyspnea, habit cough, vocal cord dysfunction, and those requiring non-invasive positive pressure ventilation. As the available literature is comprised mostly of case series, retrospective studies, and only a single small randomized study, the ﬁeld would be strengthened by additional randomized, controlled trials in order to better establish the effectiveness of hypnosis as a treatment, and to identify the processes leading to hypnosis-induced physiologic changes. As examples of the utility of hypnosis and how it can be taught to children with respiratory disease, the article includes videos that demonstrate its use for patients with cystic ﬁbrosis.","container-title":"Paediatric Respiratory Reviews","DOI":"10.1016/j.prrv.2013.09.002","ISSN":"15260542","issue":"1","language":"en","page":"82-85","source":"Crossref","title":"Hypnosis in paediatric respiratory medicine","volume":"15","author":[{"family":"McBride","given":"Joshua J."},{"family":"Vlieger","given":"Arine M."},{"family":"Anbar","given":"Ran D."}],"issued":{"date-parts":[["2014",3]]}}}],"schema":"https://github.com/citation-style-language/schema/raw/master/csl-citation.json"} </w:instrText>
      </w:r>
      <w:r w:rsidRPr="00780BC4">
        <w:rPr>
          <w:rFonts w:ascii="Arial" w:eastAsia="Times New Roman" w:hAnsi="Arial" w:cs="Arial"/>
          <w:color w:val="000000"/>
          <w:highlight w:val="yellow"/>
          <w:lang w:val="en-US" w:eastAsia="fr-BE"/>
        </w:rPr>
        <w:fldChar w:fldCharType="separate"/>
      </w:r>
      <w:r w:rsidR="00B83C3B" w:rsidRPr="00780BC4">
        <w:rPr>
          <w:rFonts w:ascii="Arial" w:hAnsi="Arial" w:cs="Arial"/>
          <w:highlight w:val="yellow"/>
          <w:vertAlign w:val="superscript"/>
          <w:lang w:val="en-US"/>
        </w:rPr>
        <w:t>19,20</w:t>
      </w:r>
      <w:r w:rsidRPr="00780BC4">
        <w:rPr>
          <w:rFonts w:ascii="Arial" w:eastAsia="Times New Roman" w:hAnsi="Arial" w:cs="Arial"/>
          <w:color w:val="000000"/>
          <w:highlight w:val="yellow"/>
          <w:lang w:val="en-US" w:eastAsia="fr-BE"/>
        </w:rPr>
        <w:fldChar w:fldCharType="end"/>
      </w:r>
      <w:r w:rsidR="00DE24A4" w:rsidRPr="00780BC4">
        <w:rPr>
          <w:rFonts w:ascii="Arial" w:eastAsia="Times New Roman" w:hAnsi="Arial" w:cs="Arial"/>
          <w:color w:val="000000"/>
          <w:highlight w:val="yellow"/>
          <w:lang w:val="en-US" w:eastAsia="fr-BE"/>
        </w:rPr>
        <w:t xml:space="preserve"> An important feature of hypnosis is the individual’s ability to experience suggested alterations in physiology, sensations, emotions, thoughts, or behavior </w:t>
      </w:r>
      <w:r w:rsidR="00DC5378" w:rsidRPr="00780BC4">
        <w:rPr>
          <w:rFonts w:ascii="Arial" w:eastAsia="Times New Roman" w:hAnsi="Arial" w:cs="Arial"/>
          <w:color w:val="000000"/>
          <w:highlight w:val="yellow"/>
          <w:lang w:val="en-US" w:eastAsia="fr-BE"/>
        </w:rPr>
        <w:t>(i.e.</w:t>
      </w:r>
      <w:r w:rsidR="00DE24A4" w:rsidRPr="00780BC4">
        <w:rPr>
          <w:rFonts w:ascii="Arial" w:eastAsia="Times New Roman" w:hAnsi="Arial" w:cs="Arial"/>
          <w:color w:val="000000"/>
          <w:highlight w:val="yellow"/>
          <w:lang w:val="en-US" w:eastAsia="fr-BE"/>
        </w:rPr>
        <w:t xml:space="preserve"> hypnotizability</w:t>
      </w:r>
      <w:r w:rsidR="00DC5378" w:rsidRPr="00780BC4">
        <w:rPr>
          <w:rFonts w:ascii="Arial" w:eastAsia="Times New Roman" w:hAnsi="Arial" w:cs="Arial"/>
          <w:color w:val="000000"/>
          <w:highlight w:val="yellow"/>
          <w:lang w:val="en-US" w:eastAsia="fr-BE"/>
        </w:rPr>
        <w:t xml:space="preserve">). </w:t>
      </w:r>
      <w:r w:rsidR="00DE24A4" w:rsidRPr="00780BC4">
        <w:rPr>
          <w:rFonts w:ascii="Arial" w:eastAsia="Times New Roman" w:hAnsi="Arial" w:cs="Arial"/>
          <w:color w:val="000000"/>
          <w:highlight w:val="yellow"/>
          <w:lang w:val="en-US" w:eastAsia="fr-BE"/>
        </w:rPr>
        <w:fldChar w:fldCharType="begin"/>
      </w:r>
      <w:r w:rsidR="00B83C3B" w:rsidRPr="00780BC4">
        <w:rPr>
          <w:rFonts w:ascii="Arial" w:eastAsia="Times New Roman" w:hAnsi="Arial" w:cs="Arial"/>
          <w:color w:val="000000"/>
          <w:highlight w:val="yellow"/>
          <w:lang w:val="en-US" w:eastAsia="fr-BE"/>
        </w:rPr>
        <w:instrText xml:space="preserve"> ADDIN ZOTERO_ITEM CSL_CITATION {"citationID":"htR14Scl","properties":{"formattedCitation":"\\super 18\\nosupersub{}","plainCitation":"18","noteIndex":0},"citationItems":[{"id":386,"uris":["http://zotero.org/users/4864853/items/ZD7HKIDD"],"uri":["http://zotero.org/users/4864853/items/ZD7HKIDD"],"itemData":{"id":386,"type":"article-journal","abstract":"This article describes the history, rationale, and guidelines for developing a new deﬁnition of hypnosis by the Society of Psychological Hypnosis, Division 30 of the American Psychological Association. The deﬁnition was developed with the aim of being concise, being heuristic, and allowing for alternative theories of the mechanisms (to be determined in empirical scientiﬁc study). The deﬁnition of hypnosis is presented as well as deﬁnitions of the following related terms: hypnotic induction, hypnotizability, and hypnotherapy. The implications for advancing research and practice are discussed. The deﬁnitions are presented within the article.","container-title":"American Journal of Clinical Hypnosis","DOI":"10.1080/00029157.2015.1011465","ISSN":"0002-9157, 2160-0562","issue":"4","language":"en","page":"378-385","source":"Crossref","title":"Advancing research and practice: the revised apa division 30 definition of hypnosis","title-short":"Advancing research and practice","volume":"57","author":[{"family":"Elkins","given":"Gary R."},{"family":"Barabasz","given":"Arreed F."},{"family":"Council","given":"James R."},{"family":"Spiegel","given":"David"}],"issued":{"date-parts":[["2015",4,7]]}}}],"schema":"https://github.com/citation-style-language/schema/raw/master/csl-citation.json"} </w:instrText>
      </w:r>
      <w:r w:rsidR="00DE24A4" w:rsidRPr="00780BC4">
        <w:rPr>
          <w:rFonts w:ascii="Arial" w:eastAsia="Times New Roman" w:hAnsi="Arial" w:cs="Arial"/>
          <w:color w:val="000000"/>
          <w:highlight w:val="yellow"/>
          <w:lang w:val="en-US" w:eastAsia="fr-BE"/>
        </w:rPr>
        <w:fldChar w:fldCharType="separate"/>
      </w:r>
      <w:r w:rsidR="00B83C3B" w:rsidRPr="00780BC4">
        <w:rPr>
          <w:rFonts w:ascii="Arial" w:hAnsi="Arial" w:cs="Arial"/>
          <w:highlight w:val="yellow"/>
          <w:vertAlign w:val="superscript"/>
          <w:lang w:val="en-US"/>
        </w:rPr>
        <w:t>18</w:t>
      </w:r>
      <w:r w:rsidR="00DE24A4" w:rsidRPr="00780BC4">
        <w:rPr>
          <w:rFonts w:ascii="Arial" w:eastAsia="Times New Roman" w:hAnsi="Arial" w:cs="Arial"/>
          <w:color w:val="000000"/>
          <w:highlight w:val="yellow"/>
          <w:lang w:val="en-US" w:eastAsia="fr-BE"/>
        </w:rPr>
        <w:fldChar w:fldCharType="end"/>
      </w:r>
      <w:r w:rsidR="00DE24A4" w:rsidRPr="00780BC4">
        <w:rPr>
          <w:rFonts w:ascii="Arial" w:eastAsia="Times New Roman" w:hAnsi="Arial" w:cs="Arial"/>
          <w:color w:val="000000"/>
          <w:lang w:val="en-US" w:eastAsia="fr-BE"/>
        </w:rPr>
        <w:t xml:space="preserve"> </w:t>
      </w:r>
    </w:p>
    <w:p w14:paraId="23D0491F" w14:textId="6069B55D" w:rsidR="004E2BF9" w:rsidRPr="00780BC4" w:rsidRDefault="004E2BF9" w:rsidP="004E687C">
      <w:pPr>
        <w:spacing w:line="480" w:lineRule="auto"/>
        <w:jc w:val="both"/>
        <w:rPr>
          <w:rFonts w:ascii="Arial" w:eastAsia="Times New Roman" w:hAnsi="Arial" w:cs="Arial"/>
          <w:color w:val="000000"/>
          <w:lang w:val="en-US" w:eastAsia="fr-BE"/>
        </w:rPr>
      </w:pPr>
      <w:r w:rsidRPr="00780BC4">
        <w:rPr>
          <w:rFonts w:ascii="Arial" w:eastAsia="Times New Roman" w:hAnsi="Arial" w:cs="Arial"/>
          <w:color w:val="000000"/>
          <w:highlight w:val="yellow"/>
          <w:lang w:val="en-US" w:eastAsia="fr-BE"/>
        </w:rPr>
        <w:t>The effect of hypnosis has been described in various clinical settings (e.g.</w:t>
      </w:r>
      <w:r w:rsidR="000B75AB" w:rsidRPr="00780BC4">
        <w:rPr>
          <w:rFonts w:ascii="Arial" w:eastAsia="Times New Roman" w:hAnsi="Arial" w:cs="Arial"/>
          <w:color w:val="000000"/>
          <w:highlight w:val="yellow"/>
          <w:lang w:val="en-US" w:eastAsia="fr-BE"/>
        </w:rPr>
        <w:fldChar w:fldCharType="begin"/>
      </w:r>
      <w:r w:rsidR="00D55CF8" w:rsidRPr="00780BC4">
        <w:rPr>
          <w:rFonts w:ascii="Arial" w:eastAsia="Times New Roman" w:hAnsi="Arial" w:cs="Arial"/>
          <w:color w:val="000000"/>
          <w:highlight w:val="yellow"/>
          <w:lang w:val="en-US" w:eastAsia="fr-BE"/>
        </w:rPr>
        <w:instrText xml:space="preserve"> ADDIN ZOTERO_ITEM CSL_CITATION {"citationID":"TEmitCCW","properties":{"formattedCitation":"\\super 21\\uc0\\u8211{}24\\nosupersub{}","plainCitation":"21–24","noteIndex":0},"citationItems":[{"id":932,"uris":["http://zotero.org/users/4864853/items/LSUN3WKJ"],"uri":["http://zotero.org/users/4864853/items/LSUN3WKJ"],"itemData":{"id":932,"type":"book","abstract":"Royal College of Physicians of Edinburgh; Desc: With a half title; This material has been provided by the Royal College of Physicians of Edinburgh. The original may be consulted at the Royal College of Physicians of Edinburgh","language":"eng","number-of-pages":"330","publisher":"London : Longman, Brown, Green, and Longmans","source":"Internet Archive","title":"Mesmerism in India, and its practical application in surgery and medicine","URL":"http://archive.org/details/b21937941","author":[{"family":"Esdaile","given":"James"},{"literal":"Royal College of Physicians of Edinburgh"}],"accessed":{"date-parts":[["2019",9,18]]},"issued":{"date-parts":[["1846"]]}}},{"id":185,"uris":["http://zotero.org/users/4864853/items/43BD7VPB"],"uri":["http://zotero.org/users/4864853/items/43BD7VPB"],"itemData":{"id":185,"type":"article-journal","abstract":"We here review behavioral, neuroimaging and electrophysiological studies of hypnosis as a state, as well as hypnosis as a tool to modulate brain responses to painful stimulations. Studies have shown that hypnotic processes modify internal (self awareness) as well as external (environmental awareness) brain networks. Brain mechanisms underlying the modulation of pain perception under hypnotic conditions involve cortical as well as subcortical areas including anterior cingulate and prefrontal cortices, basal ganglia and thalami. Combined with local anesthesia and conscious sedation in patients undergoing surgery, hypnosis is associated with improved peri- and postoperative comfort of patients and surgeons. Finally, hypnosis can be considered as a useful analogue for simulating conversion and dissociation symptoms in healthy subjects, permitting better characterization of these challenging disorders by producing clinically similar experiences.","container-title":"Neurophysiologie Clinique/Clinical Neurophysiology","DOI":"10.1016/j.neucli.2013.09.006","ISSN":"09877053","issue":"4","language":"en","page":"343-353","source":"Crossref","title":"Neurophysiology of hypnosis","volume":"44","author":[{"family":"Vanhaudenhuyse","given":"A."},{"family":"Laureys","given":"S."},{"family":"Faymonville","given":"M.-E."}],"issued":{"date-parts":[["2014",10]]}}},{"id":422,"uris":["http://zotero.org/users/4864853/items/BRPQ3IWU"],"uri":["http://zotero.org/users/4864853/items/BRPQ3IWU"],"itemData":{"id":422,"type":"article-journal","abstract":"Hypnosedation: a new anesthesia technique for cervical endocrine surgery. A prospective randomized study.","container-title":"Annales de Chirurgie","DOI":"10.1016/S0003-3944(00)00238-8","ISSN":"00033944","issue":"6","language":"fr","page":"539-546","source":"Crossref","title":"L’hypnosédation, un nouveau mode d’anesthésie pour la chirurgie endocrinienne cervicale. Étude prospective randomisée","volume":"125","author":[{"family":"Defechereux","given":"T"},{"family":"Degauque","given":"C"},{"family":"Fumal","given":"I"},{"family":"Faymonville","given":"M.E"},{"family":"Joris","given":"J"},{"family":"Hamoir","given":"E"},{"family":"Meurisse","given":"M"}],"issued":{"date-parts":[["2000",7]]}}},{"id":579,"uris":["http://zotero.org/users/4864853/items/26N2SUMX"],"uri":["http://zotero.org/users/4864853/items/26N2SUMX"],"itemData":{"id":579,"type":"article-journal","abstract":"Background: Pain is a major issue after burns even when large doses of opioids are prescribed. The study focused on the impact of a pain protocol using hypnosis on pain intensity, anxiety, clinical course, and costs.\nMethods: All patients admitted to the ICU, aged &gt;18 years, with an ICU stay &gt;24 h, accepting to try hypnosis, and treated according to standardized pain protocol were included. Pain was scaled on the Visual Analog Scale (VAS) (mean of daily multiple recordings), and basal and procedural opioid doses were recorded. Clinical outcome and economical data were retrieved from hospital charts and information system, respectively. Treated patients were matched with controls for sex, age, and the burned surface area. Findings: Forty patients were admitted from 2006 to 2007: 17 met exclusion criteria, leaving 23 patients, who were matched with 23 historical controls. Altogether patients were 36 Æ 14 years old and burned 27 Æ 15%BSA. The ﬁrst hypnosis session was performed after a median of 9 days. The protocol resulted in the early delivery of higher opioid doses/24 h ( p &lt; 0.0001) followed by a later reduction with lower pain scores ( p &lt; 0.0001), less procedural related anxiety, less procedures under anaesthesia, reduced total grafting requirements ( p = 0.014), and lower hospital costs per patient.\nConclusion: A pain protocol including hypnosis reduced pain intensity, improved opioid efﬁciency, reduced anxiety, improved wound outcome while reducing costs. The protocol guided use of opioids improved patient care without side effects, while hypnosis had signiﬁcant psychological beneﬁts.","container-title":"Burns","DOI":"10.1016/j.burns.2009.08.009","ISSN":"03054179","issue":"5","language":"en","page":"639-646","source":"Crossref","title":"Impact of a pain protocol including hypnosis in major burns","volume":"36","author":[{"family":"Berger","given":"Mette M."},{"family":"Davadant","given":"Maryse"},{"family":"Marin","given":"Christian"},{"family":"Wasserfallen","given":"Jean-Blaise"},{"family":"Pinget","given":"Christophe"},{"family":"Maravic","given":"Philippe"},{"family":"Koch","given":"Nathalie"},{"family":"Raffoul","given":"Wassim"},{"family":"Chiolero","given":"René L."}],"issued":{"date-parts":[["2010",8]]}}}],"schema":"https://github.com/citation-style-language/schema/raw/master/csl-citation.json"} </w:instrText>
      </w:r>
      <w:r w:rsidR="000B75AB" w:rsidRPr="00780BC4">
        <w:rPr>
          <w:rFonts w:ascii="Arial" w:eastAsia="Times New Roman" w:hAnsi="Arial" w:cs="Arial"/>
          <w:color w:val="000000"/>
          <w:highlight w:val="yellow"/>
          <w:lang w:val="en-US" w:eastAsia="fr-BE"/>
        </w:rPr>
        <w:fldChar w:fldCharType="separate"/>
      </w:r>
      <w:r w:rsidR="00D55CF8" w:rsidRPr="00780BC4">
        <w:rPr>
          <w:rFonts w:ascii="Arial" w:hAnsi="Arial" w:cs="Arial"/>
          <w:highlight w:val="yellow"/>
          <w:vertAlign w:val="superscript"/>
          <w:lang w:val="en-US"/>
        </w:rPr>
        <w:t>21–24</w:t>
      </w:r>
      <w:r w:rsidR="000B75AB" w:rsidRPr="00780BC4">
        <w:rPr>
          <w:rFonts w:ascii="Arial" w:eastAsia="Times New Roman" w:hAnsi="Arial" w:cs="Arial"/>
          <w:color w:val="000000"/>
          <w:highlight w:val="yellow"/>
          <w:lang w:val="en-US" w:eastAsia="fr-BE"/>
        </w:rPr>
        <w:fldChar w:fldCharType="end"/>
      </w:r>
      <w:r w:rsidRPr="00780BC4">
        <w:rPr>
          <w:rFonts w:ascii="Arial" w:eastAsia="Times New Roman" w:hAnsi="Arial" w:cs="Arial"/>
          <w:color w:val="000000"/>
          <w:highlight w:val="yellow"/>
          <w:lang w:val="en-US" w:eastAsia="fr-BE"/>
        </w:rPr>
        <w:t xml:space="preserve">). For example, since 1992, in Liege (Belgium), hypnosis has been used as an adjunct to slight conscious sedation to perform surgery with local anesthesia, called hypnosedation. </w:t>
      </w:r>
      <w:r w:rsidRPr="00780BC4">
        <w:rPr>
          <w:rFonts w:ascii="Arial" w:eastAsia="Times New Roman" w:hAnsi="Arial" w:cs="Arial"/>
          <w:color w:val="000000"/>
          <w:highlight w:val="yellow"/>
          <w:lang w:val="en-US" w:eastAsia="fr-BE"/>
        </w:rPr>
        <w:lastRenderedPageBreak/>
        <w:t>Hypnosedation can be used in various surgical situations.</w:t>
      </w:r>
      <w:r w:rsidRPr="00780BC4">
        <w:rPr>
          <w:rFonts w:ascii="Arial" w:eastAsia="Times New Roman" w:hAnsi="Arial" w:cs="Arial"/>
          <w:color w:val="000000"/>
          <w:highlight w:val="yellow"/>
          <w:lang w:val="en-US" w:eastAsia="fr-BE"/>
        </w:rPr>
        <w:fldChar w:fldCharType="begin"/>
      </w:r>
      <w:r w:rsidR="000B75AB" w:rsidRPr="00780BC4">
        <w:rPr>
          <w:rFonts w:ascii="Arial" w:eastAsia="Times New Roman" w:hAnsi="Arial" w:cs="Arial"/>
          <w:color w:val="000000"/>
          <w:highlight w:val="yellow"/>
          <w:lang w:val="en-US" w:eastAsia="fr-BE"/>
        </w:rPr>
        <w:instrText xml:space="preserve"> ADDIN ZOTERO_ITEM CSL_CITATION {"citationID":"cHjNnhlT","properties":{"formattedCitation":"\\super 22\\nosupersub{}","plainCitation":"22","noteIndex":0},"citationItems":[{"id":185,"uris":["http://zotero.org/users/4864853/items/43BD7VPB"],"uri":["http://zotero.org/users/4864853/items/43BD7VPB"],"itemData":{"id":185,"type":"article-journal","abstract":"We here review behavioral, neuroimaging and electrophysiological studies of hypnosis as a state, as well as hypnosis as a tool to modulate brain responses to painful stimulations. Studies have shown that hypnotic processes modify internal (self awareness) as well as external (environmental awareness) brain networks. Brain mechanisms underlying the modulation of pain perception under hypnotic conditions involve cortical as well as subcortical areas including anterior cingulate and prefrontal cortices, basal ganglia and thalami. Combined with local anesthesia and conscious sedation in patients undergoing surgery, hypnosis is associated with improved peri- and postoperative comfort of patients and surgeons. Finally, hypnosis can be considered as a useful analogue for simulating conversion and dissociation symptoms in healthy subjects, permitting better characterization of these challenging disorders by producing clinically similar experiences.","container-title":"Neurophysiologie Clinique/Clinical Neurophysiology","DOI":"10.1016/j.neucli.2013.09.006","ISSN":"09877053","issue":"4","language":"en","page":"343-353","source":"Crossref","title":"Neurophysiology of hypnosis","volume":"44","author":[{"family":"Vanhaudenhuyse","given":"A."},{"family":"Laureys","given":"S."},{"family":"Faymonville","given":"M.-E."}],"issued":{"date-parts":[["2014",10]]}}}],"schema":"https://github.com/citation-style-language/schema/raw/master/csl-citation.json"} </w:instrText>
      </w:r>
      <w:r w:rsidRPr="00780BC4">
        <w:rPr>
          <w:rFonts w:ascii="Arial" w:eastAsia="Times New Roman" w:hAnsi="Arial" w:cs="Arial"/>
          <w:color w:val="000000"/>
          <w:highlight w:val="yellow"/>
          <w:lang w:val="en-US" w:eastAsia="fr-BE"/>
        </w:rPr>
        <w:fldChar w:fldCharType="separate"/>
      </w:r>
      <w:r w:rsidR="000B75AB" w:rsidRPr="00780BC4">
        <w:rPr>
          <w:rFonts w:ascii="Arial" w:hAnsi="Arial" w:cs="Arial"/>
          <w:highlight w:val="yellow"/>
          <w:vertAlign w:val="superscript"/>
          <w:lang w:val="en-US"/>
        </w:rPr>
        <w:t>22</w:t>
      </w:r>
      <w:r w:rsidRPr="00780BC4">
        <w:rPr>
          <w:rFonts w:ascii="Arial" w:eastAsia="Times New Roman" w:hAnsi="Arial" w:cs="Arial"/>
          <w:color w:val="000000"/>
          <w:highlight w:val="yellow"/>
          <w:lang w:val="en-US" w:eastAsia="fr-BE"/>
        </w:rPr>
        <w:fldChar w:fldCharType="end"/>
      </w:r>
      <w:r w:rsidRPr="00780BC4">
        <w:rPr>
          <w:rFonts w:ascii="Arial" w:eastAsia="Times New Roman" w:hAnsi="Arial" w:cs="Arial"/>
          <w:color w:val="000000"/>
          <w:highlight w:val="yellow"/>
          <w:lang w:val="en-US" w:eastAsia="fr-BE"/>
        </w:rPr>
        <w:t xml:space="preserve"> This technique is associated with improved </w:t>
      </w:r>
      <w:proofErr w:type="spellStart"/>
      <w:r w:rsidRPr="00780BC4">
        <w:rPr>
          <w:rFonts w:ascii="Arial" w:eastAsia="Times New Roman" w:hAnsi="Arial" w:cs="Arial"/>
          <w:color w:val="000000"/>
          <w:highlight w:val="yellow"/>
          <w:lang w:val="en-US" w:eastAsia="fr-BE"/>
        </w:rPr>
        <w:t>peri</w:t>
      </w:r>
      <w:proofErr w:type="spellEnd"/>
      <w:r w:rsidRPr="00780BC4">
        <w:rPr>
          <w:rFonts w:ascii="Arial" w:eastAsia="Times New Roman" w:hAnsi="Arial" w:cs="Arial"/>
          <w:color w:val="000000"/>
          <w:highlight w:val="yellow"/>
          <w:lang w:val="en-US" w:eastAsia="fr-BE"/>
        </w:rPr>
        <w:t>- and post-operative comfort, better conditions during the performance of surgery, reduced anxiety, emotional distress, pain, and nausea, as well as diminished intraoperative requirements for anxiolytic and analgesic drugs</w:t>
      </w:r>
      <w:r w:rsidR="001F206F" w:rsidRPr="00780BC4">
        <w:rPr>
          <w:rFonts w:ascii="Arial" w:eastAsia="Times New Roman" w:hAnsi="Arial" w:cs="Arial"/>
          <w:color w:val="000000"/>
          <w:highlight w:val="yellow"/>
          <w:lang w:val="en-US" w:eastAsia="fr-BE"/>
        </w:rPr>
        <w:t>.</w:t>
      </w:r>
      <w:r w:rsidR="001F18D0" w:rsidRPr="00780BC4">
        <w:rPr>
          <w:rFonts w:ascii="Arial" w:eastAsia="Times New Roman" w:hAnsi="Arial" w:cs="Arial"/>
          <w:color w:val="000000"/>
          <w:highlight w:val="yellow"/>
          <w:lang w:val="en-US" w:eastAsia="fr-BE"/>
        </w:rPr>
        <w:fldChar w:fldCharType="begin"/>
      </w:r>
      <w:r w:rsidR="001F18D0" w:rsidRPr="00780BC4">
        <w:rPr>
          <w:rFonts w:ascii="Arial" w:eastAsia="Times New Roman" w:hAnsi="Arial" w:cs="Arial"/>
          <w:color w:val="000000"/>
          <w:highlight w:val="yellow"/>
          <w:lang w:val="en-US" w:eastAsia="fr-BE"/>
        </w:rPr>
        <w:instrText xml:space="preserve"> ADDIN ZOTERO_ITEM CSL_CITATION {"citationID":"wA88zHO4","properties":{"formattedCitation":"\\super 22,25\\nosupersub{}","plainCitation":"22,25","noteIndex":0},"citationItems":[{"id":185,"uris":["http://zotero.org/users/4864853/items/43BD7VPB"],"uri":["http://zotero.org/users/4864853/items/43BD7VPB"],"itemData":{"id":185,"type":"article-journal","abstract":"We here review behavioral, neuroimaging and electrophysiological studies of hypnosis as a state, as well as hypnosis as a tool to modulate brain responses to painful stimulations. Studies have shown that hypnotic processes modify internal (self awareness) as well as external (environmental awareness) brain networks. Brain mechanisms underlying the modulation of pain perception under hypnotic conditions involve cortical as well as subcortical areas including anterior cingulate and prefrontal cortices, basal ganglia and thalami. Combined with local anesthesia and conscious sedation in patients undergoing surgery, hypnosis is associated with improved peri- and postoperative comfort of patients and surgeons. Finally, hypnosis can be considered as a useful analogue for simulating conversion and dissociation symptoms in healthy subjects, permitting better characterization of these challenging disorders by producing clinically similar experiences.","container-title":"Neurophysiologie Clinique/Clinical Neurophysiology","DOI":"10.1016/j.neucli.2013.09.006","ISSN":"09877053","issue":"4","language":"en","page":"343-353","source":"Crossref","title":"Neurophysiology of hypnosis","volume":"44","author":[{"family":"Vanhaudenhuyse","given":"A."},{"family":"Laureys","given":"S."},{"family":"Faymonville","given":"M.-E."}],"issued":{"date-parts":[["2014",10]]}}},{"id":188,"uris":["http://zotero.org/users/4864853/items/X4AGJ6L3"],"uri":["http://zotero.org/users/4864853/items/X4AGJ6L3"],"itemData":{"id":188,"type":"article-journal","container-title":"Revue Médicale de Liège","ISSN":"0370-629X","issue":"1","language":"fr","source":"orbi.uliege.be","title":"Hypnose, hypnosédation. Conceptions actuelles et leurs applications en chirurgie plastique","URL":"https://orbi.uliege.be/handle/2268/9618","volume":"49","author":[{"family":"Faymonville","given":"Marie-Elisabeth"},{"family":"Fissette","given":"Jean"},{"family":"Mambourg","given":"P. H."},{"family":"Delchambre","given":"A."},{"family":"Lamy","given":"Maurice"}],"accessed":{"date-parts":[["2018",4,27]]},"issued":{"date-parts":[["1994",1,1]]}}}],"schema":"https://github.com/citation-style-language/schema/raw/master/csl-citation.json"} </w:instrText>
      </w:r>
      <w:r w:rsidR="001F18D0" w:rsidRPr="00780BC4">
        <w:rPr>
          <w:rFonts w:ascii="Arial" w:eastAsia="Times New Roman" w:hAnsi="Arial" w:cs="Arial"/>
          <w:color w:val="000000"/>
          <w:highlight w:val="yellow"/>
          <w:lang w:val="en-US" w:eastAsia="fr-BE"/>
        </w:rPr>
        <w:fldChar w:fldCharType="separate"/>
      </w:r>
      <w:r w:rsidR="001F18D0" w:rsidRPr="00780BC4">
        <w:rPr>
          <w:rFonts w:ascii="Arial" w:hAnsi="Arial" w:cs="Arial"/>
          <w:highlight w:val="yellow"/>
          <w:vertAlign w:val="superscript"/>
          <w:lang w:val="en-US"/>
        </w:rPr>
        <w:t>22,25</w:t>
      </w:r>
      <w:r w:rsidR="001F18D0" w:rsidRPr="00780BC4">
        <w:rPr>
          <w:rFonts w:ascii="Arial" w:eastAsia="Times New Roman" w:hAnsi="Arial" w:cs="Arial"/>
          <w:color w:val="000000"/>
          <w:highlight w:val="yellow"/>
          <w:lang w:val="en-US" w:eastAsia="fr-BE"/>
        </w:rPr>
        <w:fldChar w:fldCharType="end"/>
      </w:r>
      <w:r w:rsidRPr="00780BC4">
        <w:rPr>
          <w:rFonts w:ascii="Arial" w:eastAsia="Times New Roman" w:hAnsi="Arial" w:cs="Arial"/>
          <w:color w:val="000000"/>
          <w:highlight w:val="yellow"/>
          <w:lang w:val="en-US" w:eastAsia="fr-BE"/>
        </w:rPr>
        <w:t xml:space="preserve"> Some authors also showed a faster recovery with a significant decrease in the delay before restarting professional activity.</w:t>
      </w:r>
      <w:r w:rsidRPr="00780BC4">
        <w:rPr>
          <w:rFonts w:ascii="Arial" w:eastAsia="Times New Roman" w:hAnsi="Arial" w:cs="Arial"/>
          <w:color w:val="000000"/>
          <w:highlight w:val="yellow"/>
          <w:lang w:val="en-US" w:eastAsia="fr-BE"/>
        </w:rPr>
        <w:fldChar w:fldCharType="begin"/>
      </w:r>
      <w:r w:rsidR="000B75AB" w:rsidRPr="00780BC4">
        <w:rPr>
          <w:rFonts w:ascii="Arial" w:eastAsia="Times New Roman" w:hAnsi="Arial" w:cs="Arial"/>
          <w:color w:val="000000"/>
          <w:highlight w:val="yellow"/>
          <w:lang w:val="en-US" w:eastAsia="fr-BE"/>
        </w:rPr>
        <w:instrText xml:space="preserve"> ADDIN ZOTERO_ITEM CSL_CITATION {"citationID":"PfUJLdS3","properties":{"formattedCitation":"\\super 23\\nosupersub{}","plainCitation":"23","noteIndex":0},"citationItems":[{"id":422,"uris":["http://zotero.org/users/4864853/items/BRPQ3IWU"],"uri":["http://zotero.org/users/4864853/items/BRPQ3IWU"],"itemData":{"id":422,"type":"article-journal","abstract":"Hypnosedation: a new anesthesia technique for cervical endocrine surgery. A prospective randomized study.","container-title":"Annales de Chirurgie","DOI":"10.1016/S0003-3944(00)00238-8","ISSN":"00033944","issue":"6","language":"fr","page":"539-546","source":"Crossref","title":"L’hypnosédation, un nouveau mode d’anesthésie pour la chirurgie endocrinienne cervicale. Étude prospective randomisée","volume":"125","author":[{"family":"Defechereux","given":"T"},{"family":"Degauque","given":"C"},{"family":"Fumal","given":"I"},{"family":"Faymonville","given":"M.E"},{"family":"Joris","given":"J"},{"family":"Hamoir","given":"E"},{"family":"Meurisse","given":"M"}],"issued":{"date-parts":[["2000",7]]}}}],"schema":"https://github.com/citation-style-language/schema/raw/master/csl-citation.json"} </w:instrText>
      </w:r>
      <w:r w:rsidRPr="00780BC4">
        <w:rPr>
          <w:rFonts w:ascii="Arial" w:eastAsia="Times New Roman" w:hAnsi="Arial" w:cs="Arial"/>
          <w:color w:val="000000"/>
          <w:highlight w:val="yellow"/>
          <w:lang w:val="en-US" w:eastAsia="fr-BE"/>
        </w:rPr>
        <w:fldChar w:fldCharType="separate"/>
      </w:r>
      <w:r w:rsidR="000B75AB" w:rsidRPr="00780BC4">
        <w:rPr>
          <w:rFonts w:ascii="Arial" w:hAnsi="Arial" w:cs="Arial"/>
          <w:highlight w:val="yellow"/>
          <w:vertAlign w:val="superscript"/>
          <w:lang w:val="en-US"/>
        </w:rPr>
        <w:t>23</w:t>
      </w:r>
      <w:r w:rsidRPr="00780BC4">
        <w:rPr>
          <w:rFonts w:ascii="Arial" w:eastAsia="Times New Roman" w:hAnsi="Arial" w:cs="Arial"/>
          <w:color w:val="000000"/>
          <w:highlight w:val="yellow"/>
          <w:lang w:val="en-US" w:eastAsia="fr-BE"/>
        </w:rPr>
        <w:fldChar w:fldCharType="end"/>
      </w:r>
      <w:r w:rsidRPr="00780BC4">
        <w:rPr>
          <w:rFonts w:ascii="Arial" w:eastAsia="Times New Roman" w:hAnsi="Arial" w:cs="Arial"/>
          <w:color w:val="000000"/>
          <w:highlight w:val="yellow"/>
          <w:lang w:val="en-US" w:eastAsia="fr-BE"/>
        </w:rPr>
        <w:t xml:space="preserve"> Other applications have showed that hypnosis combined with self-care </w:t>
      </w:r>
      <w:r w:rsidR="004D6A42" w:rsidRPr="00780BC4">
        <w:rPr>
          <w:rFonts w:ascii="Arial" w:eastAsia="Times New Roman" w:hAnsi="Arial" w:cs="Arial"/>
          <w:color w:val="000000"/>
          <w:highlight w:val="yellow"/>
          <w:lang w:val="en-US" w:eastAsia="fr-BE"/>
        </w:rPr>
        <w:t>learning</w:t>
      </w:r>
      <w:r w:rsidRPr="00780BC4">
        <w:rPr>
          <w:rFonts w:ascii="Arial" w:eastAsia="Times New Roman" w:hAnsi="Arial" w:cs="Arial"/>
          <w:color w:val="000000"/>
          <w:highlight w:val="yellow"/>
          <w:lang w:val="en-US" w:eastAsia="fr-BE"/>
        </w:rPr>
        <w:t xml:space="preserve"> have demonstrated benefits for chronic pain patients, in a variety of biological, psychological, and social dimensions (decreased pain intensity, pain interference, anxiety and depression, improved quality of life).</w:t>
      </w:r>
      <w:r w:rsidRPr="00780BC4">
        <w:rPr>
          <w:rFonts w:ascii="Arial" w:eastAsia="Times New Roman" w:hAnsi="Arial" w:cs="Arial"/>
          <w:color w:val="000000"/>
          <w:highlight w:val="yellow"/>
          <w:lang w:val="en-US" w:eastAsia="fr-BE"/>
        </w:rPr>
        <w:fldChar w:fldCharType="begin"/>
      </w:r>
      <w:r w:rsidR="00FF5D34" w:rsidRPr="00780BC4">
        <w:rPr>
          <w:rFonts w:ascii="Arial" w:eastAsia="Times New Roman" w:hAnsi="Arial" w:cs="Arial"/>
          <w:color w:val="000000"/>
          <w:highlight w:val="yellow"/>
          <w:lang w:val="en-US" w:eastAsia="fr-BE"/>
        </w:rPr>
        <w:instrText xml:space="preserve"> ADDIN ZOTERO_ITEM CSL_CITATION {"citationID":"ShmBHZwK","properties":{"formattedCitation":"\\super 16,17\\nosupersub{}","plainCitation":"16,17","noteIndex":0},"citationItems":[{"id":515,"uris":["http://zotero.org/users/4864853/items/ARZRRK98"],"uri":["http://zotero.org/users/4864853/items/ARZRRK98"],"itemData":{"id":515,"type":"article-journal","abstract":"BACKGROUND: Chronic pain is considered to be a complex phenomenon, involving an interrelation of biological, psychosocial and sociocultural factors. Currently, no single treatment or therapy can address all aspects of this pathology. In our expert tertiary pain centre, we decide to assess the effectiveness of four treatments for chronic pain classically proposed in our daily clinical work: physiotherapy; psycho-education; physiotherapy combined with psycho-education; and self-hypnosis/self-care learning.\nMETHODS: This study included 527 chronic pain patients, with a mean duration of pain of 10 years. Patients were allocated either to one of the four pre-cited treatment groups or to the control group. Pain intensity, quality of life, pain interference, anxiety and depression were assessed before and after treatment.\nRESULTS: This study revealed a significant positive effect on pain interference and anxiety in patients included in the physiotherapy combined with psycho-education group, after 20 sessions spread over 9 months of treatment. The most prominent results were obtained for patients allocated to the self-hypnosis/self-care group, although they received only six sessions over a 9-month period. These patients showed significant benefits in the areas of pain intensity, pain interference, anxiety, depression and quality of life.\nCONCLUSIONS: This clinical report demonstrates the relevance of biopsychosocial approaches in the improvement of pain and psychological factors in chronic pain patients. The study further reveals the larger impact of self-hypnosis/self-care learning treatment, in addition to a cost-effectiveness benefit of this treatment comparative to other interventions.","container-title":"European Journal of Pain (London, England)","DOI":"10.1002/ejp.674","ISSN":"1532-2149","issue":"10","journalAbbreviation":"Eur J Pain","language":"eng","note":"PMID: 25711348","page":"1437-1446","source":"PubMed","title":"Efficacy and cost-effectiveness: a study of different treatment approaches in a tertiary pain centre","title-short":"Efficacy and cost-effectiveness","volume":"19","author":[{"family":"Vanhaudenhuyse","given":"A."},{"family":"Gillet","given":"A."},{"family":"Malaise","given":"N."},{"family":"Salamun","given":"I."},{"family":"Barsics","given":"C."},{"family":"Grosdent","given":"S."},{"family":"Maquet","given":"D."},{"family":"Nyssen","given":"A.-S."},{"family":"Faymonville","given":"M.-E."}],"issued":{"date-parts":[["2015",11]]}}},{"id":180,"uris":["http://zotero.org/users/4864853/items/NMZD9RA5"],"uri":["http://zotero.org/users/4864853/items/NMZD9RA5"],"itemData":{"id":180,"type":"article-journal","abstract":"Background Patients' changing attitudes and beliefs about pain are considered as improvements in the treatment of chronic pain. Multidisciplinary approaches to pain allow modifications of coping strategies of patients, from passive to active.\nMethods We investigate how two therapeutic treatments impact patients' attitudes and beliefs regarding pain, as measured with the Survey of Pain Attitudes (SOPA). We allocated 415 patients with chronic pain either to psychoeducation combined with physiotherapy, self-hypnosis combined with self-care learning, or to control groups. Pain intensity, global impression of change, and beliefs and attitudes regarding pain were assessed before and after treatment.\nResults Our main results showed a significant effect of psychoeducation/physiotherapy on control, harm, and medical cure SOPA subscales; and a significant effect of self-hypnosis/self-care on control, disability and medical cure subscales. Correlation results showed that pain perception was negatively associated with control, while positively associated with disability, and a belief that hurt signifies harm. Patients' impression of improvement was associated with greater control, lower disability, and lower belief that hurt signifies harm.\nConclusions The present study showed that self-hypnosis/self-care and psychoeducation/physiotherapy were associated with patients' evolution of coping strategies from passive to active, allowing them to reduce pain perception and","container-title":"Journal of Traditional and Complementary Medicine","DOI":"10.1016/j.jtcme.2016.09.001","ISSN":"22254110","issue":"2","language":"en","page":"296-302","source":"Crossref","title":"Psychological interventions influence patients' attitudes and beliefs about their chronic pain","volume":"8","author":[{"family":"Vanhaudenhuyse","given":"Audrey"},{"family":"Gillet","given":"Aline"},{"family":"Malaise","given":"Nicole"},{"family":"Salamun","given":"Irène"},{"family":"Grosdent","given":"Stéphanie"},{"family":"Maquet","given":"Didier"},{"family":"Nyssen","given":"Anne-Sophie"},{"family":"Faymonville","given":"Marie-Elisabeth"}],"issued":{"date-parts":[["2018",4]]}}}],"schema":"https://github.com/citation-style-language/schema/raw/master/csl-citation.json"} </w:instrText>
      </w:r>
      <w:r w:rsidRPr="00780BC4">
        <w:rPr>
          <w:rFonts w:ascii="Arial" w:eastAsia="Times New Roman" w:hAnsi="Arial" w:cs="Arial"/>
          <w:color w:val="000000"/>
          <w:highlight w:val="yellow"/>
          <w:lang w:val="en-US" w:eastAsia="fr-BE"/>
        </w:rPr>
        <w:fldChar w:fldCharType="separate"/>
      </w:r>
      <w:r w:rsidR="00FF5D34" w:rsidRPr="00780BC4">
        <w:rPr>
          <w:rFonts w:ascii="Arial" w:hAnsi="Arial" w:cs="Arial"/>
          <w:highlight w:val="yellow"/>
          <w:vertAlign w:val="superscript"/>
        </w:rPr>
        <w:t>16,17</w:t>
      </w:r>
      <w:r w:rsidRPr="00780BC4">
        <w:rPr>
          <w:rFonts w:ascii="Arial" w:eastAsia="Times New Roman" w:hAnsi="Arial" w:cs="Arial"/>
          <w:color w:val="000000"/>
          <w:highlight w:val="yellow"/>
          <w:lang w:val="en-US" w:eastAsia="fr-BE"/>
        </w:rPr>
        <w:fldChar w:fldCharType="end"/>
      </w:r>
      <w:r w:rsidRPr="00780BC4">
        <w:rPr>
          <w:rFonts w:ascii="Arial" w:eastAsia="Times New Roman" w:hAnsi="Arial" w:cs="Arial"/>
          <w:color w:val="000000"/>
          <w:highlight w:val="yellow"/>
          <w:lang w:val="en-US" w:eastAsia="fr-BE"/>
        </w:rPr>
        <w:t xml:space="preserve"> Similar results were reported with oncological patients.</w:t>
      </w:r>
      <w:r w:rsidRPr="00780BC4">
        <w:rPr>
          <w:rFonts w:ascii="Arial" w:eastAsia="Times New Roman" w:hAnsi="Arial" w:cs="Arial"/>
          <w:color w:val="000000"/>
          <w:highlight w:val="yellow"/>
          <w:lang w:val="en-US" w:eastAsia="fr-BE"/>
        </w:rPr>
        <w:fldChar w:fldCharType="begin"/>
      </w:r>
      <w:r w:rsidR="001F18D0" w:rsidRPr="00780BC4">
        <w:rPr>
          <w:rFonts w:ascii="Arial" w:eastAsia="Times New Roman" w:hAnsi="Arial" w:cs="Arial"/>
          <w:color w:val="000000"/>
          <w:highlight w:val="yellow"/>
          <w:lang w:val="en-US" w:eastAsia="fr-BE"/>
        </w:rPr>
        <w:instrText xml:space="preserve"> ADDIN ZOTERO_ITEM CSL_CITATION {"citationID":"FsOHElT0","properties":{"formattedCitation":"\\super 26\\uc0\\u8211{}28\\nosupersub{}","plainCitation":"26–28","noteIndex":0},"citationItems":[{"id":432,"uris":["http://zotero.org/users/4864853/items/B9CS6EPN"],"uri":["http://zotero.org/users/4864853/items/B9CS6EPN"],"itemData":{"id":432,"type":"article-journal","abstract":"Background: Long-term effects of psychosocial interventions to reduce emotional distress, sleep difficulties, and fatigue of breast cancer patients are rarely examined. We aim to assess the effectiveness of three group interventions, based on cognitive behavioural therapy (CBT), yoga, and self-hypnosis, in comparison to a control group at a 9-month follow-up.\nMethods: A total of 123 patients chose to participate in one of the interventions. A control group was set up for those who agreed not to participate. Emotional distress, fatigue, and sleep quality were assessed before (T0) and after interventions (T1), and at 3-month (T2) and 9-month follow-ups (T3).\nResults: Nine months after interventions, there was a decrease of anxiety (P ¼ 0.000), depression (P ¼ 0.000), and fatigue (P ¼ 0.002) in the hypnosis group, and a decrease of anxiety (P ¼ 0.024) in the yoga group. There were no significant improvements for all the investigated variables in the CBT and control groups.\nConclusions: Our results showed that mind–body interventions seem to be an interesting psychological approach to improve the well-being of breast cancer patients. Further research is needed to improve the understanding of the mechanisms of action of such interventions and their long-term effects on quality of life.","container-title":"British Journal of Cancer","DOI":"10.1038/bjc.2017.326","ISSN":"0007-0920, 1532-1827","issue":"10","language":"en","page":"1442-1449","source":"Crossref","title":"Group interventions to reduce emotional distress and fatigue in breast cancer patients: a 9-month follow-up pragmatic trial","title-short":"Group interventions to reduce emotional distress and fatigue in breast cancer patients","volume":"117","author":[{"family":"Grégoire","given":"Charlotte"},{"family":"Bragard","given":"Isabelle"},{"family":"Jerusalem","given":"Guy"},{"family":"Etienne","given":"Anne-Marie"},{"family":"Coucke","given":"Philippe"},{"family":"Dupuis","given":"Gilles"},{"family":"Lanctôt","given":"Dominique"},{"family":"Faymonville","given":"Marie-Elisabeth"}],"issued":{"date-parts":[["2017",11,7]]}}},{"id":460,"uris":["http://zotero.org/users/4864853/items/SRNHSME4"],"uri":["http://zotero.org/users/4864853/items/SRNHSME4"],"itemData":{"id":460,"type":"article-journal","abstract":"The authors asked breast cancer (BC) patients to participate in 1 of 3 mind-body interventions (cognitive-behavioral therapy (CBT), yoga, or self-hypnosis) to explore their feasibility, ease of compliance, and impact on the participants' distress, quality of life (QoL), sleep, and mental adjustment. Ninety-nine patients completed an intervention (CBT: n = 10; yoga: n = 21; and self-hypnosis: n = 68). Results showed high feasibility and high compliance. After the interventions, there was no significant effect in the CBT group but significant positive effects on distress in the yoga and self-hypnosis groups, and, also, on QoL, sleep, and mental adjustment in the self-hypnosis group. In conclusion, mind-body interventions can decrease distress in BC patients, but RCTs are needed to confirm these findings.","container-title":"The International Journal of Clinical and Experimental Hypnosis","DOI":"10.1080/00207144.2017.1276363","ISSN":"1744-5183","issue":"2","journalAbbreviation":"Int J Clin Exp Hypn","language":"eng","note":"PMID: 28230462","page":"189-209","source":"PubMed","title":"A Nonrandomized Comparison Study of Self-Hypnosis, Yoga, and Cognitive-Behavioral Therapy to Reduce Emotional Distress in Breast Cancer Patients","volume":"65","author":[{"family":"Bragard","given":"Isabelle"},{"family":"Etienne","given":"Anne-Marie"},{"family":"Faymonville","given":"Marie-Elisabeth"},{"family":"Coucke","given":"Philippe"},{"family":"Lifrange","given":"Eric"},{"family":"Schroeder","given":"Hélène"},{"family":"Wagener","given":"Aurélie"},{"family":"Dupuis","given":"Gilles"},{"family":"Jerusalem","given":"Guy"}],"issued":{"date-parts":[["2017",6]]}}},{"id":462,"uris":["http://zotero.org/users/4864853/items/JJPMSA83"],"uri":["http://zotero.org/users/4864853/items/JJPMSA83"],"itemData":{"id":462,"type":"article-journal","abstract":"BACKGROUND: Prostate and breast cancer can have a lot of negative consequences such as fatigue, sleep difficulties and emotional distress, which decrease quality of life. Group interventions showed benefits to emotional distress and fatigue, but most of these studies focus on breast cancer patients. However, it is important to test if an effective intervention for breast cancer patients could also have benefits for prostate cancer patients.\nMETHODS: Our controlled study aimed to compare the efficacy of a self-hypnosis/self-care group intervention to improve emotional distress, sleep difficulties, fatigue and quality of life of breast and prostate cancer patients. 25 men with prostate cancer and 68 women with breast cancer participated and were evaluated before (T0) and after (T1) the intervention.\nRESULTS: After the intervention, the breast cancer group showed positive effects for anxiety, depression, fatigue, sleep difficulties, and global health status, whereas there was no effect in the prostate cancer group. We showed that women suffered from higher difficulties prior to the intervention and that their oncological treatments were different in comparison to men.\nCONCLUSION: The differences in the efficacy of the intervention could be explained by the baseline differences. As men in our sample reported few distress, fatigue or sleep problems, it is likely that they did not improve on these dimensions.\nTRIAL REGISTRATION: ClinicalTrials.gov ( NCT02569294 and NCT03423927 ). Retrospectively registered in October 2015 and February 2018 respectively.","container-title":"BMC cancer","DOI":"10.1186/s12885-018-4607-z","ISSN":"1471-2407","issue":"1","journalAbbreviation":"BMC Cancer","language":"eng","note":"PMID: 29929493\nPMCID: PMC6013950","page":"677","source":"PubMed","title":"Efficacy of a hypnosis-based intervention to improve well-being during cancer: a comparison between prostate and breast cancer patients","title-short":"Efficacy of a hypnosis-based intervention to improve well-being during cancer","volume":"18","author":[{"family":"Grégoire","given":"C."},{"family":"Nicolas","given":"H."},{"family":"Bragard","given":"I."},{"family":"Delevallez","given":"F."},{"family":"Merckaert","given":"I."},{"family":"Razavi","given":"D."},{"family":"Waltregny","given":"D."},{"family":"Faymonville","given":"M.-E."},{"family":"Vanhaudenhuyse","given":"A."}],"issued":{"date-parts":[["2018",6,22]]}}}],"schema":"https://github.com/citation-style-language/schema/raw/master/csl-citation.json"} </w:instrText>
      </w:r>
      <w:r w:rsidRPr="00780BC4">
        <w:rPr>
          <w:rFonts w:ascii="Arial" w:eastAsia="Times New Roman" w:hAnsi="Arial" w:cs="Arial"/>
          <w:color w:val="000000"/>
          <w:highlight w:val="yellow"/>
          <w:lang w:val="en-US" w:eastAsia="fr-BE"/>
        </w:rPr>
        <w:fldChar w:fldCharType="separate"/>
      </w:r>
      <w:r w:rsidR="001F18D0" w:rsidRPr="00780BC4">
        <w:rPr>
          <w:rFonts w:ascii="Arial" w:hAnsi="Arial" w:cs="Arial"/>
          <w:highlight w:val="yellow"/>
          <w:vertAlign w:val="superscript"/>
          <w:lang w:val="en-US"/>
        </w:rPr>
        <w:t>26–28</w:t>
      </w:r>
      <w:r w:rsidRPr="00780BC4">
        <w:rPr>
          <w:rFonts w:ascii="Arial" w:eastAsia="Times New Roman" w:hAnsi="Arial" w:cs="Arial"/>
          <w:color w:val="000000"/>
          <w:highlight w:val="yellow"/>
          <w:lang w:val="en-US" w:eastAsia="fr-BE"/>
        </w:rPr>
        <w:fldChar w:fldCharType="end"/>
      </w:r>
    </w:p>
    <w:p w14:paraId="538BCFC0" w14:textId="77777777" w:rsidR="00922919" w:rsidRPr="00780BC4" w:rsidRDefault="00922919" w:rsidP="004E687C">
      <w:pPr>
        <w:spacing w:line="480" w:lineRule="auto"/>
        <w:jc w:val="both"/>
        <w:textAlignment w:val="baseline"/>
        <w:rPr>
          <w:rFonts w:ascii="Arial" w:eastAsia="Times New Roman" w:hAnsi="Arial" w:cs="Arial"/>
          <w:b/>
          <w:bCs/>
          <w:color w:val="000000"/>
          <w:lang w:val="en-GB" w:eastAsia="fr-BE"/>
        </w:rPr>
      </w:pPr>
      <w:r w:rsidRPr="00780BC4">
        <w:rPr>
          <w:rFonts w:ascii="Arial" w:eastAsia="Times New Roman" w:hAnsi="Arial" w:cs="Arial"/>
          <w:b/>
          <w:bCs/>
          <w:color w:val="000000"/>
          <w:lang w:val="en-GB" w:eastAsia="fr-BE"/>
        </w:rPr>
        <w:t>Virtual reality</w:t>
      </w:r>
    </w:p>
    <w:p w14:paraId="3F9A9A10" w14:textId="126476BA" w:rsidR="004D6A42" w:rsidRPr="00780BC4" w:rsidRDefault="000B33B3" w:rsidP="004E687C">
      <w:pPr>
        <w:spacing w:line="480" w:lineRule="auto"/>
        <w:jc w:val="both"/>
        <w:rPr>
          <w:rFonts w:ascii="Arial" w:eastAsia="Times New Roman" w:hAnsi="Arial" w:cs="Arial"/>
          <w:color w:val="000000"/>
          <w:lang w:val="en-US" w:eastAsia="fr-BE"/>
        </w:rPr>
      </w:pPr>
      <w:r w:rsidRPr="00780BC4">
        <w:rPr>
          <w:rFonts w:ascii="Arial" w:eastAsia="Times New Roman" w:hAnsi="Arial" w:cs="Arial"/>
          <w:color w:val="000000"/>
          <w:highlight w:val="yellow"/>
          <w:lang w:val="en-US" w:eastAsia="fr-BE"/>
        </w:rPr>
        <w:t>VR</w:t>
      </w:r>
      <w:r w:rsidR="004D6A42" w:rsidRPr="00780BC4">
        <w:rPr>
          <w:rFonts w:ascii="Arial" w:eastAsia="Times New Roman" w:hAnsi="Arial" w:cs="Arial"/>
          <w:color w:val="000000"/>
          <w:highlight w:val="yellow"/>
          <w:lang w:val="en-US" w:eastAsia="fr-BE"/>
        </w:rPr>
        <w:t xml:space="preserve"> technology offers new opportunities for clinical research and intervention by creating a human testing and training multi-sensory 3D dynamic environment. VR reality can be defined as “</w:t>
      </w:r>
      <w:r w:rsidR="004D6A42" w:rsidRPr="00780BC4">
        <w:rPr>
          <w:rFonts w:ascii="Arial" w:eastAsia="Times New Roman" w:hAnsi="Arial" w:cs="Arial"/>
          <w:i/>
          <w:color w:val="000000"/>
          <w:highlight w:val="yellow"/>
          <w:lang w:val="en-US" w:eastAsia="fr-BE"/>
        </w:rPr>
        <w:t>a computer-generated simulation of a lifelike environment that can be interacted with in a seemingly real or physical way by a person, by means of responsive hardware such as a visor with screen or gloves with sensors.</w:t>
      </w:r>
      <w:r w:rsidR="004D6A42" w:rsidRPr="00780BC4">
        <w:rPr>
          <w:rFonts w:ascii="Arial" w:eastAsia="Times New Roman" w:hAnsi="Arial" w:cs="Arial"/>
          <w:color w:val="000000"/>
          <w:highlight w:val="yellow"/>
          <w:lang w:val="en-US" w:eastAsia="fr-BE"/>
        </w:rPr>
        <w:t>”</w:t>
      </w:r>
      <w:r w:rsidR="004D6A42" w:rsidRPr="00780BC4">
        <w:rPr>
          <w:rFonts w:ascii="Arial" w:eastAsia="Times New Roman" w:hAnsi="Arial" w:cs="Arial"/>
          <w:color w:val="000000"/>
          <w:highlight w:val="yellow"/>
          <w:lang w:val="en-US" w:eastAsia="fr-BE"/>
        </w:rPr>
        <w:fldChar w:fldCharType="begin"/>
      </w:r>
      <w:r w:rsidR="001F18D0" w:rsidRPr="00780BC4">
        <w:rPr>
          <w:rFonts w:ascii="Arial" w:eastAsia="Times New Roman" w:hAnsi="Arial" w:cs="Arial"/>
          <w:color w:val="000000"/>
          <w:highlight w:val="yellow"/>
          <w:lang w:val="en-US" w:eastAsia="fr-BE"/>
        </w:rPr>
        <w:instrText xml:space="preserve"> ADDIN ZOTERO_ITEM CSL_CITATION {"citationID":"HI135MlF","properties":{"formattedCitation":"\\super 29\\nosupersub{}","plainCitation":"29","noteIndex":0},"citationItems":[{"id":940,"uris":["http://zotero.org/users/4864853/items/UIAF8TXE"],"uri":["http://zotero.org/users/4864853/items/UIAF8TXE"],"itemData":{"id":940,"type":"entry-dictionary","container-title":"OED Online","language":"en-GB","publisher":"Oxford University Press","source":"Oxford English Dictionary","title":"Virtual Reality, n. [homepage on internet]","URL":"Available from: https://www.oed.com/view/Entry/328583","accessed":{"date-parts":[["2019",9,18]]}}}],"schema":"https://github.com/citation-style-language/schema/raw/master/csl-citation.json"} </w:instrText>
      </w:r>
      <w:r w:rsidR="004D6A42" w:rsidRPr="00780BC4">
        <w:rPr>
          <w:rFonts w:ascii="Arial" w:eastAsia="Times New Roman" w:hAnsi="Arial" w:cs="Arial"/>
          <w:color w:val="000000"/>
          <w:highlight w:val="yellow"/>
          <w:lang w:val="en-US" w:eastAsia="fr-BE"/>
        </w:rPr>
        <w:fldChar w:fldCharType="separate"/>
      </w:r>
      <w:r w:rsidR="001F18D0" w:rsidRPr="00780BC4">
        <w:rPr>
          <w:rFonts w:ascii="Arial" w:hAnsi="Arial" w:cs="Arial"/>
          <w:highlight w:val="yellow"/>
          <w:vertAlign w:val="superscript"/>
          <w:lang w:val="en-US"/>
        </w:rPr>
        <w:t>29</w:t>
      </w:r>
      <w:r w:rsidR="004D6A42" w:rsidRPr="00780BC4">
        <w:rPr>
          <w:rFonts w:ascii="Arial" w:eastAsia="Times New Roman" w:hAnsi="Arial" w:cs="Arial"/>
          <w:color w:val="000000"/>
          <w:highlight w:val="yellow"/>
          <w:lang w:val="en-US" w:eastAsia="fr-BE"/>
        </w:rPr>
        <w:fldChar w:fldCharType="end"/>
      </w:r>
      <w:r w:rsidR="004D6A42" w:rsidRPr="00780BC4">
        <w:rPr>
          <w:rFonts w:ascii="Arial" w:eastAsia="Times New Roman" w:hAnsi="Arial" w:cs="Arial"/>
          <w:color w:val="000000"/>
          <w:highlight w:val="yellow"/>
          <w:lang w:val="en-US" w:eastAsia="fr-BE"/>
        </w:rPr>
        <w:t xml:space="preserve">  VR reality has been used in different clinical context such as physical therapy, acute and chronic pain management, clinical education, cognitive and motor rehabilitation, anxiety management, and communication skills training</w:t>
      </w:r>
      <w:r w:rsidR="001F206F" w:rsidRPr="00780BC4">
        <w:rPr>
          <w:rFonts w:ascii="Arial" w:eastAsia="Times New Roman" w:hAnsi="Arial" w:cs="Arial"/>
          <w:color w:val="000000"/>
          <w:highlight w:val="yellow"/>
          <w:lang w:val="en-US" w:eastAsia="fr-BE"/>
        </w:rPr>
        <w:t>.</w:t>
      </w:r>
      <w:r w:rsidR="004D6A42" w:rsidRPr="00780BC4">
        <w:rPr>
          <w:rFonts w:ascii="Arial" w:eastAsia="Times New Roman" w:hAnsi="Arial" w:cs="Arial"/>
          <w:color w:val="000000"/>
          <w:highlight w:val="yellow"/>
          <w:vertAlign w:val="superscript"/>
          <w:lang w:val="en-US" w:eastAsia="fr-BE"/>
        </w:rPr>
        <w:t>5</w:t>
      </w:r>
      <w:r w:rsidR="004D6A42" w:rsidRPr="00780BC4">
        <w:rPr>
          <w:rFonts w:ascii="Arial" w:eastAsia="Times New Roman" w:hAnsi="Arial" w:cs="Arial"/>
          <w:color w:val="000000"/>
          <w:highlight w:val="yellow"/>
          <w:lang w:val="en-US" w:eastAsia="fr-BE"/>
        </w:rPr>
        <w:t xml:space="preserve"> Furthermore, VR can be interesting in addition to pharmacotherapy and analgesia in anxiety and pain reduction</w:t>
      </w:r>
      <w:r w:rsidR="001F206F" w:rsidRPr="00780BC4">
        <w:rPr>
          <w:rFonts w:ascii="Arial" w:eastAsia="Times New Roman" w:hAnsi="Arial" w:cs="Arial"/>
          <w:color w:val="000000"/>
          <w:highlight w:val="yellow"/>
          <w:lang w:val="en-US" w:eastAsia="fr-BE"/>
        </w:rPr>
        <w:t>,</w:t>
      </w:r>
      <w:r w:rsidR="004D6A42" w:rsidRPr="00780BC4">
        <w:rPr>
          <w:rFonts w:ascii="Arial" w:eastAsia="Times New Roman" w:hAnsi="Arial" w:cs="Arial"/>
          <w:color w:val="000000"/>
          <w:highlight w:val="yellow"/>
          <w:lang w:val="en-US" w:eastAsia="fr-BE"/>
        </w:rPr>
        <w:fldChar w:fldCharType="begin"/>
      </w:r>
      <w:r w:rsidR="001F18D0" w:rsidRPr="00780BC4">
        <w:rPr>
          <w:rFonts w:ascii="Arial" w:eastAsia="Times New Roman" w:hAnsi="Arial" w:cs="Arial"/>
          <w:color w:val="000000"/>
          <w:highlight w:val="yellow"/>
          <w:lang w:val="en-US" w:eastAsia="fr-BE"/>
        </w:rPr>
        <w:instrText xml:space="preserve"> ADDIN ZOTERO_ITEM CSL_CITATION {"citationID":"XcsYdgJT","properties":{"formattedCitation":"\\super 5,30\\nosupersub{}","plainCitation":"5,30","noteIndex":0},"citationItems":[{"id":112,"uris":["http://zotero.org/users/4864853/items/GNPAUET2"],"uri":["http://zotero.org/users/4864853/items/GNPAUET2"],"itemData":{"id":112,"type":"article-journal","abstract":"Objective: Among the more recent products borne of the evolution of digital technology, virtual reality (VR) is gaining a foothold in clinical medicine as an adjunct to traditional therapies. Early studies suggest a growing role for VR applications in pain management, clinical skills training, cognitive assessment and cognitive therapy, and physical rehabilitation. Materials and Methods: To complete a review of the literature, we searched PubMed and MEDLINE databases with the following search terms: ‘‘virtual reality,’’ ‘‘procedural medicine,’’ ‘‘oncology,’’ ‘‘physical therapy,’’ and ‘‘burn.’’ We further limited our search to publications in the English language. Boolean operators were used to combine search terms.\nResults: The included search terms yielded 97 potential articles, of which 45 were identiﬁed as meeting study criteria, and are included in this review. These articles provide data, which strongly support the hypothesis that VR simulations can enhance pain management (by reducing patient perception of pain and anxiety), can augment clinical training curricula and physical rehabilitation protocols (through immersive audiovisual environments), and can improve clinical assessment of cognitive function (through improved ecological validity).\nConclusion: Through computer-generated, life-like digital landscapes, VR stands to change the current approach to pain management, medical training, neurocognitive diagnosis, and physical rehabilitation. Additional studies are needed to help deﬁne best practices in VR utilization, and to explore new therapeutic uses for VR in clinical practice.","container-title":"Games for Health Journal","DOI":"10.1089/g4h.2017.0046","ISSN":"2161-783X, 2161-7856","issue":"5","language":"en","page":"263-270","source":"CrossRef","title":"Emerging utility of virtual reality as a multidisciplinary tool in clinical medicine","volume":"6","author":[{"family":"Pourmand","given":"Ali"},{"family":"Davis","given":"Steven"},{"family":"Lee","given":"Danny"},{"family":"Barber","given":"Scott"},{"family":"Sikka","given":"Neal"}],"issued":{"date-parts":[["2017",10]]}}},{"id":437,"uris":["http://zotero.org/users/4864853/items/FTPTI3CV"],"uri":["http://zotero.org/users/4864853/items/FTPTI3CV"],"itemData":{"id":437,"type":"article-journal","abstract":"Objective: Since the mid-1990s, a significant scientific literature has evolved regarding the outcomes from the use of what we now refer to as Clinical Virtual Reality (VR). This use of VR simulation technology has produced encouraging results when applied to address cognitive, psychological, motor, and functional impairments across a wide range of clinical health conditions. This article addresses the question, “Is Clinical VR Ready for Primetime?”\nMethod: After a brief description of the various forms of VR technology, we discuss the trajectory of Clinical VR over the last 20 years and summarize the basic assets that VR offers for creating clinical applications. The discussion then addresses the question of readiness in terms of the theoretical basis for Clinical VR assets, the research to date, the pragmatic factors regarding availability, usability, and costs of Clinical VR content/systems, and the ethical issues for the safe use of VR with clinical populations. Results: Our review of the theoretical underpinnings and research findings to date leads to the prediction that Clinical VR will have a significant impact on future research and practice. Pragmatic issues that can influence adoption across many areas of psychology also appear favorable, but professional guidelines will be needed to promote its safe and ethical use.\nConclusions: While there is still much research needed to advance the science in this area, we strongly believe that Clinical VR applications will become indispensable tools in the toolbox of psychological researchers and practitioners and will only grow in relevance and popularity in the future. Keywords: Clinical Virtual Reality, Psychology, Rehabilitation, Neuropsychology","container-title":"Neuropsychology","DOI":"10.1037/neu0000405","ISSN":"1931-1559, 0894-4105","issue":"8","language":"en","page":"877-899","source":"Crossref","title":"Is clinical virtual reality ready for primetime?","volume":"31","author":[{"family":"Rizzo","given":"A. S."},{"family":"Koenig","given":"Sebastian Thomas"}],"issued":{"date-parts":[["2017",11]]}}}],"schema":"https://github.com/citation-style-language/schema/raw/master/csl-citation.json"} </w:instrText>
      </w:r>
      <w:r w:rsidR="004D6A42" w:rsidRPr="00780BC4">
        <w:rPr>
          <w:rFonts w:ascii="Arial" w:eastAsia="Times New Roman" w:hAnsi="Arial" w:cs="Arial"/>
          <w:color w:val="000000"/>
          <w:highlight w:val="yellow"/>
          <w:lang w:val="en-US" w:eastAsia="fr-BE"/>
        </w:rPr>
        <w:fldChar w:fldCharType="separate"/>
      </w:r>
      <w:r w:rsidR="001F18D0" w:rsidRPr="00780BC4">
        <w:rPr>
          <w:rFonts w:ascii="Arial" w:hAnsi="Arial" w:cs="Arial"/>
          <w:highlight w:val="yellow"/>
          <w:vertAlign w:val="superscript"/>
          <w:lang w:val="en-US"/>
        </w:rPr>
        <w:t>5,30</w:t>
      </w:r>
      <w:r w:rsidR="004D6A42" w:rsidRPr="00780BC4">
        <w:rPr>
          <w:rFonts w:ascii="Arial" w:eastAsia="Times New Roman" w:hAnsi="Arial" w:cs="Arial"/>
          <w:color w:val="000000"/>
          <w:highlight w:val="yellow"/>
          <w:lang w:val="en-US" w:eastAsia="fr-BE"/>
        </w:rPr>
        <w:fldChar w:fldCharType="end"/>
      </w:r>
      <w:r w:rsidR="004D6A42" w:rsidRPr="00780BC4">
        <w:rPr>
          <w:rFonts w:ascii="Arial" w:eastAsia="Times New Roman" w:hAnsi="Arial" w:cs="Arial"/>
          <w:color w:val="000000"/>
          <w:highlight w:val="yellow"/>
          <w:lang w:val="en-US" w:eastAsia="fr-BE"/>
        </w:rPr>
        <w:t xml:space="preserve"> as an adjunct therapy for the management of acute pain in adults and children</w:t>
      </w:r>
      <w:r w:rsidR="001F206F" w:rsidRPr="00780BC4">
        <w:rPr>
          <w:rFonts w:ascii="Arial" w:eastAsia="Times New Roman" w:hAnsi="Arial" w:cs="Arial"/>
          <w:color w:val="000000"/>
          <w:highlight w:val="yellow"/>
          <w:lang w:val="en-US" w:eastAsia="fr-BE"/>
        </w:rPr>
        <w:t>,</w:t>
      </w:r>
      <w:r w:rsidR="004D6A42" w:rsidRPr="00780BC4">
        <w:rPr>
          <w:rFonts w:ascii="Arial" w:eastAsia="Times New Roman" w:hAnsi="Arial" w:cs="Arial"/>
          <w:color w:val="000000"/>
          <w:highlight w:val="yellow"/>
          <w:lang w:val="en-US" w:eastAsia="fr-BE"/>
        </w:rPr>
        <w:fldChar w:fldCharType="begin"/>
      </w:r>
      <w:r w:rsidR="001F18D0" w:rsidRPr="00780BC4">
        <w:rPr>
          <w:rFonts w:ascii="Arial" w:eastAsia="Times New Roman" w:hAnsi="Arial" w:cs="Arial"/>
          <w:color w:val="000000"/>
          <w:highlight w:val="yellow"/>
          <w:lang w:val="en-US" w:eastAsia="fr-BE"/>
        </w:rPr>
        <w:instrText xml:space="preserve"> ADDIN ZOTERO_ITEM CSL_CITATION {"citationID":"tzBEBwPa","properties":{"formattedCitation":"\\super 31\\nosupersub{}","plainCitation":"31","noteIndex":0},"citationItems":[{"id":47,"uris":["http://zotero.org/users/4864853/items/C6EE274M"],"uri":["http://zotero.org/users/4864853/items/C6EE274M"],"itemData":{"id":47,"type":"article-journal","abstract":"Virtual reality uses computer technology to immerse the individual in a multisensory, 3-dimensional environment. This meta-analysis is the ﬁrst to quantify the effect of virtual reality distraction on pain. To be included in the meta-analysis, studies were required to use a between-subjects or mixed-model design in which virtual reality distraction was compared with a control condition in reducing pain. Of the 299 records screened, 14 studies met the inclusion criteria. The mean weighted effect size for virtual reality distraction was .90, indicating that the average participant receiving this intervention showed more improvement than about 82% of control participants. Virtual reality distraction was more effective in reducing experimental than clinical pain and when used with adults versus children. However, there was no difference in the relief produced by computer software developed speciﬁcally for virtual reality distraction and commercial games with a 3-dimensional environment. The ﬁndings of the meta-analysis suggest that virtual reality distraction is a highly effective pain intervention. More research is needed on the application of this intervention to chronic pain, as well as the role of presence and fun as moderator variables. Clinicians may wish to consider virtual reality distraction as a promising treatment choice for patients who suffer from pain.","container-title":"Psychology of Consciousness: Theory, Research, and Practice","DOI":"10.1037/cns0000084","ISSN":"2326-5531, 2326-5523","issue":"3","language":"en","page":"199-210","source":"CrossRef","title":"The effectiveness of virtual reality distraction for reducing pain: a meta-analysis.","title-short":"The effectiveness of virtual reality distraction for reducing pain","volume":"3","author":[{"family":"Kenney","given":"Melissa P."},{"family":"Milling","given":"Leonard S."}],"issued":{"date-parts":[["2016"]]}}}],"schema":"https://github.com/citation-style-language/schema/raw/master/csl-citation.json"} </w:instrText>
      </w:r>
      <w:r w:rsidR="004D6A42" w:rsidRPr="00780BC4">
        <w:rPr>
          <w:rFonts w:ascii="Arial" w:eastAsia="Times New Roman" w:hAnsi="Arial" w:cs="Arial"/>
          <w:color w:val="000000"/>
          <w:highlight w:val="yellow"/>
          <w:lang w:val="en-US" w:eastAsia="fr-BE"/>
        </w:rPr>
        <w:fldChar w:fldCharType="separate"/>
      </w:r>
      <w:r w:rsidR="001F18D0" w:rsidRPr="00780BC4">
        <w:rPr>
          <w:rFonts w:ascii="Arial" w:hAnsi="Arial" w:cs="Arial"/>
          <w:highlight w:val="yellow"/>
          <w:vertAlign w:val="superscript"/>
          <w:lang w:val="en-US"/>
        </w:rPr>
        <w:t>31</w:t>
      </w:r>
      <w:r w:rsidR="004D6A42" w:rsidRPr="00780BC4">
        <w:rPr>
          <w:rFonts w:ascii="Arial" w:eastAsia="Times New Roman" w:hAnsi="Arial" w:cs="Arial"/>
          <w:color w:val="000000"/>
          <w:highlight w:val="yellow"/>
          <w:lang w:val="en-US" w:eastAsia="fr-BE"/>
        </w:rPr>
        <w:fldChar w:fldCharType="end"/>
      </w:r>
      <w:r w:rsidR="004D6A42" w:rsidRPr="00780BC4">
        <w:rPr>
          <w:rFonts w:ascii="Arial" w:eastAsia="Times New Roman" w:hAnsi="Arial" w:cs="Arial"/>
          <w:color w:val="000000"/>
          <w:highlight w:val="yellow"/>
          <w:lang w:val="en-US" w:eastAsia="fr-BE"/>
        </w:rPr>
        <w:t xml:space="preserve"> and allows patients to alter the patient’s attention, emotions, and concentration.</w:t>
      </w:r>
      <w:r w:rsidR="004D6A42" w:rsidRPr="00780BC4">
        <w:rPr>
          <w:rFonts w:ascii="Arial" w:eastAsia="Times New Roman" w:hAnsi="Arial" w:cs="Arial"/>
          <w:color w:val="000000"/>
          <w:highlight w:val="yellow"/>
          <w:lang w:val="en-US" w:eastAsia="fr-BE"/>
        </w:rPr>
        <w:fldChar w:fldCharType="begin"/>
      </w:r>
      <w:r w:rsidR="001F18D0" w:rsidRPr="00780BC4">
        <w:rPr>
          <w:rFonts w:ascii="Arial" w:eastAsia="Times New Roman" w:hAnsi="Arial" w:cs="Arial"/>
          <w:color w:val="000000"/>
          <w:highlight w:val="yellow"/>
          <w:lang w:val="en-US" w:eastAsia="fr-BE"/>
        </w:rPr>
        <w:instrText xml:space="preserve"> ADDIN ZOTERO_ITEM CSL_CITATION {"citationID":"ikRYStH0","properties":{"formattedCitation":"\\super 32\\nosupersub{}","plainCitation":"32","noteIndex":0},"citationItems":[{"id":104,"uris":["http://zotero.org/users/4864853/items/ZRWGKQY6"],"uri":["http://zotero.org/users/4864853/items/ZRWGKQY6"],"itemData":{"id":104,"type":"article-journal","abstract":"We explored the use of virtual reality distraction techniques for use as adjunctive therapy to treat chronic pain. Virtual environments were speciﬁcally created to provide pleasant and engaging experiences where patients navigated on their own through rich and varied simulated worlds. Real-time physiological monitoring was used as a guide to determine the effectiveness and sustainability of this intervention. Human factors studies showed that virtual navigation is a safe and effective method for use with chronic pain patients. Chronic pain patients demonstrated signiﬁcant relief in subjective ratings of pain that corresponded to objective measurements in peripheral, noninvasive physiological measures.","container-title":"Cyberpsychology, Behavior, and Social Networking","DOI":"10.1089/cyber.2014.0207","ISSN":"2152-2715, 2152-2723","issue":"6","language":"en","page":"346-352","source":"CrossRef","title":"Virtual reality as a distraction technique in chronic pain patients","volume":"17","author":[{"family":"Wiederhold","given":"Brenda K."},{"family":"Gao","given":"Kenneth"},{"family":"Sulea","given":"Camelia"},{"family":"Wiederhold","given":"Mark D."}],"issued":{"date-parts":[["2014",6]]}}}],"schema":"https://github.com/citation-style-language/schema/raw/master/csl-citation.json"} </w:instrText>
      </w:r>
      <w:r w:rsidR="004D6A42" w:rsidRPr="00780BC4">
        <w:rPr>
          <w:rFonts w:ascii="Arial" w:eastAsia="Times New Roman" w:hAnsi="Arial" w:cs="Arial"/>
          <w:color w:val="000000"/>
          <w:highlight w:val="yellow"/>
          <w:lang w:val="en-US" w:eastAsia="fr-BE"/>
        </w:rPr>
        <w:fldChar w:fldCharType="separate"/>
      </w:r>
      <w:r w:rsidR="001F18D0" w:rsidRPr="00780BC4">
        <w:rPr>
          <w:rFonts w:ascii="Arial" w:hAnsi="Arial" w:cs="Arial"/>
          <w:highlight w:val="yellow"/>
          <w:vertAlign w:val="superscript"/>
          <w:lang w:val="en-US"/>
        </w:rPr>
        <w:t>32</w:t>
      </w:r>
      <w:r w:rsidR="004D6A42" w:rsidRPr="00780BC4">
        <w:rPr>
          <w:rFonts w:ascii="Arial" w:eastAsia="Times New Roman" w:hAnsi="Arial" w:cs="Arial"/>
          <w:color w:val="000000"/>
          <w:highlight w:val="yellow"/>
          <w:lang w:val="en-US" w:eastAsia="fr-BE"/>
        </w:rPr>
        <w:fldChar w:fldCharType="end"/>
      </w:r>
      <w:r w:rsidR="004D6A42" w:rsidRPr="00780BC4">
        <w:rPr>
          <w:rFonts w:ascii="Arial" w:eastAsia="Times New Roman" w:hAnsi="Arial" w:cs="Arial"/>
          <w:color w:val="000000"/>
          <w:highlight w:val="yellow"/>
          <w:vertAlign w:val="superscript"/>
          <w:lang w:val="en-US" w:eastAsia="fr-BE"/>
        </w:rPr>
        <w:t>,</w:t>
      </w:r>
      <w:r w:rsidR="004D6A42" w:rsidRPr="00780BC4">
        <w:rPr>
          <w:rFonts w:ascii="Arial" w:eastAsia="Times New Roman" w:hAnsi="Arial" w:cs="Arial"/>
          <w:color w:val="000000"/>
          <w:highlight w:val="yellow"/>
          <w:lang w:val="en-US" w:eastAsia="fr-BE"/>
        </w:rPr>
        <w:fldChar w:fldCharType="begin"/>
      </w:r>
      <w:r w:rsidR="001F18D0" w:rsidRPr="00780BC4">
        <w:rPr>
          <w:rFonts w:ascii="Arial" w:eastAsia="Times New Roman" w:hAnsi="Arial" w:cs="Arial"/>
          <w:color w:val="000000"/>
          <w:highlight w:val="yellow"/>
          <w:lang w:val="en-US" w:eastAsia="fr-BE"/>
        </w:rPr>
        <w:instrText xml:space="preserve"> ADDIN ZOTERO_ITEM CSL_CITATION {"citationID":"IQwuxqQQ","properties":{"formattedCitation":"\\super 33\\nosupersub{}","plainCitation":"33","noteIndex":0},"citationItems":[{"id":667,"uris":["http://zotero.org/users/4864853/items/4TJXI6XC"],"uri":["http://zotero.org/users/4864853/items/4TJXI6XC"],"itemData":{"id":667,"type":"article-journal","abstract":"Background: Virtual reality (VR) therapy has been explored as a novel therapeutic approach for numerous health applications, in which three-dimensional virtual environments can be explored in real time. Studies have found positive outcomes for patients using VR for clinical conditions such as anxiety disorders, addictions, phobias, posttraumatic stress disorder, eating disorders, stroke rehabilitation, and for pain management. Objective: This work aims to highlight key issues in the implementation of clinical research for VR technologies. Methods: A discussion paper was developed from a narrative review of recent clinical research in the field, and the researchers’ own experiences in conducting VR clinical research with chronic pain patients. Results: Some of the key issues in implementing clinical VR research include theoretical immaturity, a lack of technical standards, the problems of separating effects of media versus medium, practical in vivo issues, and costs. Conclusions: Over the last decade, some significant successes have been claimed for the use of VR. Nevertheless, the implementation of clinical VR research outside of the laboratory presents substantial clinical challenges. It is argued that careful attention to addressing these issues in research design and pilot studies are needed in order to make clinical VR research more rigorous and improve the clinical significance of findings.  [JMIR Serious Games 2018;6(4):e10839]","container-title":"JMIR Serious Games","DOI":"10.2196/10839","issue":"4","language":"en","page":"e10839","source":"games.jmir.org","title":"Virtual reality clinical research: promises and challenges","title-short":"Virtual reality clinical research","volume":"6","author":[{"family":"Garrett","given":"Bernie"},{"family":"Taverner","given":"Tarnia"},{"family":"Gromala","given":"Diane"},{"family":"Tao","given":"Gordon"},{"family":"Cordingley","given":"Elliott"},{"family":"Sun","given":"Crystal"}],"issued":{"date-parts":[["2018"]]}}}],"schema":"https://github.com/citation-style-language/schema/raw/master/csl-citation.json"} </w:instrText>
      </w:r>
      <w:r w:rsidR="004D6A42" w:rsidRPr="00780BC4">
        <w:rPr>
          <w:rFonts w:ascii="Arial" w:eastAsia="Times New Roman" w:hAnsi="Arial" w:cs="Arial"/>
          <w:color w:val="000000"/>
          <w:highlight w:val="yellow"/>
          <w:lang w:val="en-US" w:eastAsia="fr-BE"/>
        </w:rPr>
        <w:fldChar w:fldCharType="separate"/>
      </w:r>
      <w:r w:rsidR="001F18D0" w:rsidRPr="00780BC4">
        <w:rPr>
          <w:rFonts w:ascii="Arial" w:hAnsi="Arial" w:cs="Arial"/>
          <w:highlight w:val="yellow"/>
          <w:vertAlign w:val="superscript"/>
          <w:lang w:val="en-US"/>
        </w:rPr>
        <w:t>33</w:t>
      </w:r>
      <w:r w:rsidR="004D6A42" w:rsidRPr="00780BC4">
        <w:rPr>
          <w:rFonts w:ascii="Arial" w:eastAsia="Times New Roman" w:hAnsi="Arial" w:cs="Arial"/>
          <w:color w:val="000000"/>
          <w:highlight w:val="yellow"/>
          <w:lang w:val="en-US" w:eastAsia="fr-BE"/>
        </w:rPr>
        <w:fldChar w:fldCharType="end"/>
      </w:r>
      <w:r w:rsidR="004D6A42" w:rsidRPr="00780BC4">
        <w:rPr>
          <w:rFonts w:ascii="Arial" w:eastAsia="Times New Roman" w:hAnsi="Arial" w:cs="Arial"/>
          <w:color w:val="000000"/>
          <w:highlight w:val="yellow"/>
          <w:lang w:val="en-US" w:eastAsia="fr-BE"/>
        </w:rPr>
        <w:t xml:space="preserve"> Clinical studies exploring its use for chronic pain patients are limited, and the value of VR in chronic pain management remains an area of potentially high impact research.</w:t>
      </w:r>
      <w:r w:rsidR="004D6A42" w:rsidRPr="00780BC4">
        <w:rPr>
          <w:rFonts w:ascii="Arial" w:eastAsia="Times New Roman" w:hAnsi="Arial" w:cs="Arial"/>
          <w:color w:val="000000"/>
          <w:highlight w:val="yellow"/>
          <w:lang w:val="en-US" w:eastAsia="fr-BE"/>
        </w:rPr>
        <w:fldChar w:fldCharType="begin"/>
      </w:r>
      <w:r w:rsidR="001F18D0" w:rsidRPr="00780BC4">
        <w:rPr>
          <w:rFonts w:ascii="Arial" w:eastAsia="Times New Roman" w:hAnsi="Arial" w:cs="Arial"/>
          <w:color w:val="000000"/>
          <w:highlight w:val="yellow"/>
          <w:lang w:val="en-US" w:eastAsia="fr-BE"/>
        </w:rPr>
        <w:instrText xml:space="preserve"> ADDIN ZOTERO_ITEM CSL_CITATION {"citationID":"dPQrj73s","properties":{"formattedCitation":"\\super 34\\nosupersub{}","plainCitation":"34","noteIndex":0},"citationItems":[{"id":442,"uris":["http://zotero.org/users/4864853/items/6952ETUC"],"uri":["http://zotero.org/users/4864853/items/6952ETUC"],"itemData":{"id":442,"type":"article-journal","abstract":"Fibromyalgia is a condition characterized by long term body-wide pain and tender points in joints, muscles and soft tissues. Other symptoms include chronic fatigue, morning stiffness, and depression. It is well known that these symptoms are exacerbated under periods of high stress. When pain becomes severe enough, the mind can enter what is known as a dissociative state, characterized by depersonalization –the feeling of detachment from one’s physical body and the illusion of watching one’s physical body from outside. In evolutionary terms, dissociative states are thought to be an adaptive mechanism to mentally distance oneself from pain, often during trauma. Similar dissociative experiences are reported by subjects who have used psychoactive drugs such as ketamine. We have previously used non-invasive mirror visual feedback to treat subjects with chronic pain from phantom limbs and suggested its use for complex regional pain syndrome: once considered intractable pain. We wondered whether such methods would work to alleviate the chronic pain of ﬁbromyalgia. We tested mirror visual feedback on one ﬁbromyalgia patient. On 15 trials, the patient’s lower limb pain rating (on a scale from 1 to 10) decreased signiﬁcantly. These preliminary results suggest that non-invasive dissociative anesthetics such as VR goggles, ketamine, and mirror visual feedback could be used to alleviate chronic pain from ﬁbromyalgia. This would furnish us with a better understanding of the mechanism by which external visual feedback interacts with the internal physical manifestation of pain.","container-title":"Medical Hypotheses","DOI":"10.1016/j.mehy.2010.07.003","ISSN":"03069877","issue":"6","language":"en","page":"495-496","source":"Crossref","title":"Using mirror visual feedback and virtual reality to treat fibromyalgia","volume":"75","author":[{"family":"Ramachandran","given":"V.S."},{"family":"Seckel","given":"Elizabeth L."}],"issued":{"date-parts":[["2010",12]]}}}],"schema":"https://github.com/citation-style-language/schema/raw/master/csl-citation.json"} </w:instrText>
      </w:r>
      <w:r w:rsidR="004D6A42" w:rsidRPr="00780BC4">
        <w:rPr>
          <w:rFonts w:ascii="Arial" w:eastAsia="Times New Roman" w:hAnsi="Arial" w:cs="Arial"/>
          <w:color w:val="000000"/>
          <w:highlight w:val="yellow"/>
          <w:lang w:val="en-US" w:eastAsia="fr-BE"/>
        </w:rPr>
        <w:fldChar w:fldCharType="separate"/>
      </w:r>
      <w:r w:rsidR="001F18D0" w:rsidRPr="00780BC4">
        <w:rPr>
          <w:rFonts w:ascii="Arial" w:hAnsi="Arial" w:cs="Arial"/>
          <w:highlight w:val="yellow"/>
          <w:vertAlign w:val="superscript"/>
          <w:lang w:val="en-US"/>
        </w:rPr>
        <w:t>34</w:t>
      </w:r>
      <w:r w:rsidR="004D6A42" w:rsidRPr="00780BC4">
        <w:rPr>
          <w:rFonts w:ascii="Arial" w:eastAsia="Times New Roman" w:hAnsi="Arial" w:cs="Arial"/>
          <w:color w:val="000000"/>
          <w:highlight w:val="yellow"/>
          <w:lang w:val="en-US" w:eastAsia="fr-BE"/>
        </w:rPr>
        <w:fldChar w:fldCharType="end"/>
      </w:r>
      <w:r w:rsidR="004D6A42" w:rsidRPr="00780BC4">
        <w:rPr>
          <w:rFonts w:ascii="Arial" w:eastAsia="Times New Roman" w:hAnsi="Arial" w:cs="Arial"/>
          <w:color w:val="000000"/>
          <w:highlight w:val="yellow"/>
          <w:lang w:val="en-US" w:eastAsia="fr-BE"/>
        </w:rPr>
        <w:t xml:space="preserve"> Some evidence was found for the short-term efficacy of VR, but no evidence was seen for persistent benefits,</w:t>
      </w:r>
      <w:r w:rsidR="004D6A42" w:rsidRPr="00780BC4">
        <w:rPr>
          <w:rFonts w:ascii="Arial" w:eastAsia="Times New Roman" w:hAnsi="Arial" w:cs="Arial"/>
          <w:color w:val="000000"/>
          <w:highlight w:val="yellow"/>
          <w:lang w:val="en-US" w:eastAsia="fr-BE"/>
        </w:rPr>
        <w:fldChar w:fldCharType="begin"/>
      </w:r>
      <w:r w:rsidR="001F18D0" w:rsidRPr="00780BC4">
        <w:rPr>
          <w:rFonts w:ascii="Arial" w:eastAsia="Times New Roman" w:hAnsi="Arial" w:cs="Arial"/>
          <w:color w:val="000000"/>
          <w:highlight w:val="yellow"/>
          <w:lang w:val="en-US" w:eastAsia="fr-BE"/>
        </w:rPr>
        <w:instrText xml:space="preserve"> ADDIN ZOTERO_ITEM CSL_CITATION {"citationID":"V5LioX2k","properties":{"formattedCitation":"\\super 35\\nosupersub{}","plainCitation":"35","noteIndex":0},"citationItems":[{"id":93,"uris":["http://zotero.org/users/4864853/items/JQM9L7RY"],"uri":["http://zotero.org/users/4864853/items/JQM9L7RY"],"itemData":{"id":93,"type":"article-journal","abstract":"Background: Virtual reality (VR) therapy has been successfully used as an adjunct therapy for the management of acute pain in adults and children, and evidence of potential efficacy in other health applications is growing. However, minimal research exists on the value of VR as an intervention for chronic pain.\nObjective: This case series examined the value of VR to be used as an adjunctive therapy for chronic pain patients in their own homes.\nMethods: An exploratory approach using a case series and personal interviews was used. Ten chronic pain patients received VR therapy for 30 min on alternate days for 1 month. Pre- and postexposure (immediately afterwards, 3 h, and at 24 h) pain assessment was recorded using the Numerical Rating Scale (NRS), and weekly using the Brief Pain Inventory (BPI) and Self-completed Leeds Assessment of Neuropathic Symptoms and Signs pain scale (S-LANSS). Terminal semistructured personal interviews with the patients were also undertaken.\nResults: Of the 8 patients who completed the study, 5 of them reported that pain was reduced during the VR experience but no overall treatment difference in pain scores postexposure was observed. VR was not associated with any serious adverse events, although 60% of patients reported some cybersickness during some of the experiences.\nConclusions: Of note is that the majority of these study participants reported a reduction in pain while using the VR but with highly individualized responses. One patient also reported some short-term improved mobility following VR use. Some evidence was found for the short-term efficacy of VR in chronic pain but no evidence for persistent benefits.","container-title":"JMIR Medical Informatics","DOI":"10.2196/medinform.7271","ISSN":"2291-9694","issue":"2","language":"en","page":"e11","source":"CrossRef","title":"Virtual reality as an adjunct home therapy in chronic pain management: an exploratory study","title-short":"Virtual reality as an adjunct home therapy in chronic pain management","volume":"5","author":[{"family":"Garrett","given":"Bernie"},{"family":"Taverner","given":"Tarnia"},{"family":"McDade","given":"Paul"}],"issued":{"date-parts":[["2017",5,11]]}}}],"schema":"https://github.com/citation-style-language/schema/raw/master/csl-citation.json"} </w:instrText>
      </w:r>
      <w:r w:rsidR="004D6A42" w:rsidRPr="00780BC4">
        <w:rPr>
          <w:rFonts w:ascii="Arial" w:eastAsia="Times New Roman" w:hAnsi="Arial" w:cs="Arial"/>
          <w:color w:val="000000"/>
          <w:highlight w:val="yellow"/>
          <w:lang w:val="en-US" w:eastAsia="fr-BE"/>
        </w:rPr>
        <w:fldChar w:fldCharType="separate"/>
      </w:r>
      <w:r w:rsidR="001F18D0" w:rsidRPr="00780BC4">
        <w:rPr>
          <w:rFonts w:ascii="Arial" w:hAnsi="Arial" w:cs="Arial"/>
          <w:highlight w:val="yellow"/>
          <w:vertAlign w:val="superscript"/>
          <w:lang w:val="en-US"/>
        </w:rPr>
        <w:t>35</w:t>
      </w:r>
      <w:r w:rsidR="004D6A42" w:rsidRPr="00780BC4">
        <w:rPr>
          <w:rFonts w:ascii="Arial" w:eastAsia="Times New Roman" w:hAnsi="Arial" w:cs="Arial"/>
          <w:color w:val="000000"/>
          <w:highlight w:val="yellow"/>
          <w:lang w:val="en-US" w:eastAsia="fr-BE"/>
        </w:rPr>
        <w:fldChar w:fldCharType="end"/>
      </w:r>
      <w:r w:rsidR="004D6A42" w:rsidRPr="00780BC4">
        <w:rPr>
          <w:rFonts w:ascii="Arial" w:eastAsia="Times New Roman" w:hAnsi="Arial" w:cs="Arial"/>
          <w:color w:val="000000"/>
          <w:highlight w:val="yellow"/>
          <w:lang w:val="en-US" w:eastAsia="fr-BE"/>
        </w:rPr>
        <w:t xml:space="preserve"> in contrast to the use of self-hypnosis which has already shown its efficacy for </w:t>
      </w:r>
      <w:r w:rsidR="004D6A42" w:rsidRPr="00780BC4">
        <w:rPr>
          <w:rFonts w:ascii="Arial" w:eastAsia="Times New Roman" w:hAnsi="Arial" w:cs="Arial"/>
          <w:color w:val="000000"/>
          <w:highlight w:val="yellow"/>
          <w:lang w:val="en-US" w:eastAsia="fr-BE"/>
        </w:rPr>
        <w:lastRenderedPageBreak/>
        <w:t>chronic pain patients after 9 months of regular practice.</w:t>
      </w:r>
      <w:r w:rsidR="004D6A42" w:rsidRPr="00780BC4">
        <w:rPr>
          <w:rFonts w:ascii="Arial" w:eastAsia="Times New Roman" w:hAnsi="Arial" w:cs="Arial"/>
          <w:color w:val="000000"/>
          <w:highlight w:val="yellow"/>
          <w:lang w:val="en-US" w:eastAsia="fr-BE"/>
        </w:rPr>
        <w:fldChar w:fldCharType="begin"/>
      </w:r>
      <w:r w:rsidR="00B83C3B" w:rsidRPr="00780BC4">
        <w:rPr>
          <w:rFonts w:ascii="Arial" w:eastAsia="Times New Roman" w:hAnsi="Arial" w:cs="Arial"/>
          <w:color w:val="000000"/>
          <w:highlight w:val="yellow"/>
          <w:lang w:val="en-US" w:eastAsia="fr-BE"/>
        </w:rPr>
        <w:instrText xml:space="preserve"> ADDIN ZOTERO_ITEM CSL_CITATION {"citationID":"XoErGo8N","properties":{"formattedCitation":"\\super 16,17\\nosupersub{}","plainCitation":"16,17","noteIndex":0},"citationItems":[{"id":515,"uris":["http://zotero.org/users/4864853/items/ARZRRK98"],"uri":["http://zotero.org/users/4864853/items/ARZRRK98"],"itemData":{"id":515,"type":"article-journal","abstract":"BACKGROUND: Chronic pain is considered to be a complex phenomenon, involving an interrelation of biological, psychosocial and sociocultural factors. Currently, no single treatment or therapy can address all aspects of this pathology. In our expert tertiary pain centre, we decide to assess the effectiveness of four treatments for chronic pain classically proposed in our daily clinical work: physiotherapy; psycho-education; physiotherapy combined with psycho-education; and self-hypnosis/self-care learning.\nMETHODS: This study included 527 chronic pain patients, with a mean duration of pain of 10 years. Patients were allocated either to one of the four pre-cited treatment groups or to the control group. Pain intensity, quality of life, pain interference, anxiety and depression were assessed before and after treatment.\nRESULTS: This study revealed a significant positive effect on pain interference and anxiety in patients included in the physiotherapy combined with psycho-education group, after 20 sessions spread over 9 months of treatment. The most prominent results were obtained for patients allocated to the self-hypnosis/self-care group, although they received only six sessions over a 9-month period. These patients showed significant benefits in the areas of pain intensity, pain interference, anxiety, depression and quality of life.\nCONCLUSIONS: This clinical report demonstrates the relevance of biopsychosocial approaches in the improvement of pain and psychological factors in chronic pain patients. The study further reveals the larger impact of self-hypnosis/self-care learning treatment, in addition to a cost-effectiveness benefit of this treatment comparative to other interventions.","container-title":"European Journal of Pain (London, England)","DOI":"10.1002/ejp.674","ISSN":"1532-2149","issue":"10","journalAbbreviation":"Eur J Pain","language":"eng","note":"PMID: 25711348","page":"1437-1446","source":"PubMed","title":"Efficacy and cost-effectiveness: a study of different treatment approaches in a tertiary pain centre","title-short":"Efficacy and cost-effectiveness","volume":"19","author":[{"family":"Vanhaudenhuyse","given":"A."},{"family":"Gillet","given":"A."},{"family":"Malaise","given":"N."},{"family":"Salamun","given":"I."},{"family":"Barsics","given":"C."},{"family":"Grosdent","given":"S."},{"family":"Maquet","given":"D."},{"family":"Nyssen","given":"A.-S."},{"family":"Faymonville","given":"M.-E."}],"issued":{"date-parts":[["2015",11]]}},"label":"page"},{"id":180,"uris":["http://zotero.org/users/4864853/items/NMZD9RA5"],"uri":["http://zotero.org/users/4864853/items/NMZD9RA5"],"itemData":{"id":180,"type":"article-journal","abstract":"Background Patients' changing attitudes and beliefs about pain are considered as improvements in the treatment of chronic pain. Multidisciplinary approaches to pain allow modifications of coping strategies of patients, from passive to active.\nMethods We investigate how two therapeutic treatments impact patients' attitudes and beliefs regarding pain, as measured with the Survey of Pain Attitudes (SOPA). We allocated 415 patients with chronic pain either to psychoeducation combined with physiotherapy, self-hypnosis combined with self-care learning, or to control groups. Pain intensity, global impression of change, and beliefs and attitudes regarding pain were assessed before and after treatment.\nResults Our main results showed a significant effect of psychoeducation/physiotherapy on control, harm, and medical cure SOPA subscales; and a significant effect of self-hypnosis/self-care on control, disability and medical cure subscales. Correlation results showed that pain perception was negatively associated with control, while positively associated with disability, and a belief that hurt signifies harm. Patients' impression of improvement was associated with greater control, lower disability, and lower belief that hurt signifies harm.\nConclusions The present study showed that self-hypnosis/self-care and psychoeducation/physiotherapy were associated with patients' evolution of coping strategies from passive to active, allowing them to reduce pain perception and","container-title":"Journal of Traditional and Complementary Medicine","DOI":"10.1016/j.jtcme.2016.09.001","ISSN":"22254110","issue":"2","language":"en","page":"296-302","source":"Crossref","title":"Psychological interventions influence patients' attitudes and beliefs about their chronic pain","volume":"8","author":[{"family":"Vanhaudenhuyse","given":"Audrey"},{"family":"Gillet","given":"Aline"},{"family":"Malaise","given":"Nicole"},{"family":"Salamun","given":"Irène"},{"family":"Grosdent","given":"Stéphanie"},{"family":"Maquet","given":"Didier"},{"family":"Nyssen","given":"Anne-Sophie"},{"family":"Faymonville","given":"Marie-Elisabeth"}],"issued":{"date-parts":[["2018",4]]}},"label":"page"}],"schema":"https://github.com/citation-style-language/schema/raw/master/csl-citation.json"} </w:instrText>
      </w:r>
      <w:r w:rsidR="004D6A42" w:rsidRPr="00780BC4">
        <w:rPr>
          <w:rFonts w:ascii="Arial" w:eastAsia="Times New Roman" w:hAnsi="Arial" w:cs="Arial"/>
          <w:color w:val="000000"/>
          <w:highlight w:val="yellow"/>
          <w:lang w:val="en-US" w:eastAsia="fr-BE"/>
        </w:rPr>
        <w:fldChar w:fldCharType="separate"/>
      </w:r>
      <w:r w:rsidR="00B83C3B" w:rsidRPr="00780BC4">
        <w:rPr>
          <w:rFonts w:ascii="Arial" w:hAnsi="Arial" w:cs="Arial"/>
          <w:highlight w:val="yellow"/>
          <w:vertAlign w:val="superscript"/>
          <w:lang w:val="en-US"/>
        </w:rPr>
        <w:t>16,17</w:t>
      </w:r>
      <w:r w:rsidR="004D6A42" w:rsidRPr="00780BC4">
        <w:rPr>
          <w:rFonts w:ascii="Arial" w:eastAsia="Times New Roman" w:hAnsi="Arial" w:cs="Arial"/>
          <w:color w:val="000000"/>
          <w:highlight w:val="yellow"/>
          <w:lang w:val="en-US" w:eastAsia="fr-BE"/>
        </w:rPr>
        <w:fldChar w:fldCharType="end"/>
      </w:r>
      <w:r w:rsidR="004D6A42" w:rsidRPr="00780BC4">
        <w:rPr>
          <w:rFonts w:ascii="Arial" w:eastAsia="Times New Roman" w:hAnsi="Arial" w:cs="Arial"/>
          <w:color w:val="000000"/>
          <w:highlight w:val="yellow"/>
          <w:lang w:val="en-US" w:eastAsia="fr-BE"/>
        </w:rPr>
        <w:t xml:space="preserve"> This is a reason to combine these tools together.</w:t>
      </w:r>
      <w:r w:rsidR="004D6A42" w:rsidRPr="00780BC4">
        <w:rPr>
          <w:rFonts w:ascii="Arial" w:eastAsia="Times New Roman" w:hAnsi="Arial" w:cs="Arial"/>
          <w:color w:val="000000"/>
          <w:lang w:val="en-US" w:eastAsia="fr-BE"/>
        </w:rPr>
        <w:t xml:space="preserve"> </w:t>
      </w:r>
    </w:p>
    <w:p w14:paraId="2DAF0DBE" w14:textId="6DD92CDA" w:rsidR="00922919" w:rsidRPr="00780BC4" w:rsidRDefault="00922919" w:rsidP="004E687C">
      <w:pPr>
        <w:spacing w:line="480" w:lineRule="auto"/>
        <w:jc w:val="both"/>
        <w:rPr>
          <w:rFonts w:ascii="Arial" w:eastAsia="Times New Roman" w:hAnsi="Arial" w:cs="Arial"/>
          <w:b/>
          <w:bCs/>
          <w:color w:val="000000"/>
          <w:lang w:val="en-GB" w:eastAsia="fr-BE"/>
        </w:rPr>
      </w:pPr>
      <w:r w:rsidRPr="00780BC4">
        <w:rPr>
          <w:rFonts w:ascii="Arial" w:eastAsia="Times New Roman" w:hAnsi="Arial" w:cs="Arial"/>
          <w:b/>
          <w:bCs/>
          <w:color w:val="000000"/>
          <w:lang w:val="en-US" w:eastAsia="fr-BE"/>
        </w:rPr>
        <w:t xml:space="preserve"> </w:t>
      </w:r>
      <w:r w:rsidRPr="00780BC4">
        <w:rPr>
          <w:rFonts w:ascii="Arial" w:eastAsia="Times New Roman" w:hAnsi="Arial" w:cs="Arial"/>
          <w:b/>
          <w:bCs/>
          <w:color w:val="000000"/>
          <w:lang w:val="en-GB" w:eastAsia="fr-BE"/>
        </w:rPr>
        <w:t>Virtual reality hypnosis</w:t>
      </w:r>
    </w:p>
    <w:p w14:paraId="6733884E" w14:textId="6599C656" w:rsidR="00AD4E07" w:rsidRPr="00780BC4" w:rsidRDefault="005632E1" w:rsidP="004E687C">
      <w:pPr>
        <w:spacing w:line="480" w:lineRule="auto"/>
        <w:jc w:val="both"/>
        <w:rPr>
          <w:rFonts w:ascii="Arial" w:hAnsi="Arial" w:cs="Arial"/>
          <w:lang w:val="en-GB"/>
        </w:rPr>
      </w:pPr>
      <w:r w:rsidRPr="00780BC4">
        <w:rPr>
          <w:rFonts w:ascii="Arial" w:eastAsia="Times New Roman" w:hAnsi="Arial" w:cs="Arial"/>
          <w:color w:val="000000"/>
          <w:highlight w:val="yellow"/>
          <w:lang w:val="en-US" w:eastAsia="fr-BE"/>
        </w:rPr>
        <w:t xml:space="preserve">Although VR is now well-documented and commonly used in commercial fields, scientific, and clinical research; VR combined with hypnosis is far from being as widespread as the distractive version of VR reported in the literature. The interest in joining the two techniques in one therapy is to use a virtual 3D movie to immerse the patient as he/she is guided by hypnotic suggestions. </w:t>
      </w:r>
      <w:r w:rsidR="000B33B3" w:rsidRPr="00780BC4">
        <w:rPr>
          <w:rFonts w:ascii="Arial" w:eastAsia="Times New Roman" w:hAnsi="Arial" w:cs="Arial"/>
          <w:color w:val="000000"/>
          <w:highlight w:val="yellow"/>
          <w:lang w:val="en-US" w:eastAsia="fr-BE"/>
        </w:rPr>
        <w:t>VRH</w:t>
      </w:r>
      <w:r w:rsidRPr="00780BC4">
        <w:rPr>
          <w:rFonts w:ascii="Arial" w:eastAsia="Times New Roman" w:hAnsi="Arial" w:cs="Arial"/>
          <w:color w:val="000000"/>
          <w:highlight w:val="yellow"/>
          <w:lang w:val="en-US" w:eastAsia="fr-BE"/>
        </w:rPr>
        <w:t xml:space="preserve"> is defined as “</w:t>
      </w:r>
      <w:r w:rsidRPr="00780BC4">
        <w:rPr>
          <w:rFonts w:ascii="Arial" w:eastAsia="Times New Roman" w:hAnsi="Arial" w:cs="Arial"/>
          <w:i/>
          <w:iCs/>
          <w:color w:val="000000"/>
          <w:highlight w:val="yellow"/>
          <w:lang w:val="en-US" w:eastAsia="fr-BE"/>
        </w:rPr>
        <w:t>a hypnotic induction and analgesic suggestion delivered by customized virtual reality (VR) hardware/software”.</w:t>
      </w:r>
      <w:r w:rsidRPr="00780BC4">
        <w:rPr>
          <w:rFonts w:ascii="Arial" w:eastAsia="Times New Roman" w:hAnsi="Arial" w:cs="Arial"/>
          <w:color w:val="000000"/>
          <w:highlight w:val="yellow"/>
          <w:lang w:val="en-US" w:eastAsia="fr-BE"/>
        </w:rPr>
        <w:fldChar w:fldCharType="begin"/>
      </w:r>
      <w:r w:rsidR="001F18D0" w:rsidRPr="00780BC4">
        <w:rPr>
          <w:rFonts w:ascii="Arial" w:eastAsia="Times New Roman" w:hAnsi="Arial" w:cs="Arial"/>
          <w:color w:val="000000"/>
          <w:highlight w:val="yellow"/>
          <w:lang w:val="en-US" w:eastAsia="fr-BE"/>
        </w:rPr>
        <w:instrText xml:space="preserve"> ADDIN ZOTERO_ITEM CSL_CITATION {"citationID":"RAVQqdb5","properties":{"formattedCitation":"\\super 36\\nosupersub{}","plainCitation":"36","noteIndex":0},"citationItems":[{"id":41,"uris":["http://zotero.org/users/4864853/items/4EGWF2F3"],"uri":["http://zotero.org/users/4864853/items/4EGWF2F3"],"itemData":{"id":41,"type":"article-journal","abstract":"Pain following traumatic injuries is common, can impair injury recovery and is often inadequately treated. In particular, the role of adjunctive nonpharmacologic analgesic techniques is unclear. The authors report a randomized, controlled study of 21 hospitalized trauma patients to assess the analgesic efficacy of virtual reality hypnosis (VRH)—hypnotic induction and analgesic suggestion delivered by customized virtual reality (VR) hardware/software. Subjective pain ratings were obtained immediately and 8 hours after VRH (used as an adjunct to standard analgesic care) and compared to both adjunctive VR without hypnosis and standard care alone. VRH patients reported less pain intensity and less pain unpleasantness compared to control groups. These preliminary findings suggest that VRH analgesia is a novel technology worthy of further study, both to improve pain management and to increase availability of hypnotic analgesia to populations without access to therapist-provided hypnosis and suggestion.","container-title":"International Journal of Clinical and Experimental Hypnosis","DOI":"10.1080/00207141003760595","ISSN":"0020-7144, 1744-5183","issue":"3","language":"en","page":"288-300","source":"CrossRef","title":"Virtual reality hypnosis for pain associated with recovery from physical trauma","volume":"58","author":[{"family":"Patterson","given":"David R."},{"family":"Jensen","given":"Mark P."},{"family":"Wiechman","given":"Shelley A."},{"family":"Sharar","given":"Sam R."}],"issued":{"date-parts":[["2010",5,26]]}}}],"schema":"https://github.com/citation-style-language/schema/raw/master/csl-citation.json"} </w:instrText>
      </w:r>
      <w:r w:rsidRPr="00780BC4">
        <w:rPr>
          <w:rFonts w:ascii="Arial" w:eastAsia="Times New Roman" w:hAnsi="Arial" w:cs="Arial"/>
          <w:color w:val="000000"/>
          <w:highlight w:val="yellow"/>
          <w:lang w:val="en-US" w:eastAsia="fr-BE"/>
        </w:rPr>
        <w:fldChar w:fldCharType="separate"/>
      </w:r>
      <w:r w:rsidR="001F18D0" w:rsidRPr="00780BC4">
        <w:rPr>
          <w:rFonts w:ascii="Arial" w:hAnsi="Arial" w:cs="Arial"/>
          <w:highlight w:val="yellow"/>
          <w:vertAlign w:val="superscript"/>
          <w:lang w:val="en-US"/>
        </w:rPr>
        <w:t>36</w:t>
      </w:r>
      <w:r w:rsidRPr="00780BC4">
        <w:rPr>
          <w:rFonts w:ascii="Arial" w:eastAsia="Times New Roman" w:hAnsi="Arial" w:cs="Arial"/>
          <w:color w:val="000000"/>
          <w:highlight w:val="yellow"/>
          <w:lang w:val="en-US" w:eastAsia="fr-BE"/>
        </w:rPr>
        <w:fldChar w:fldCharType="end"/>
      </w:r>
      <w:r w:rsidRPr="00780BC4">
        <w:rPr>
          <w:rFonts w:ascii="Arial" w:eastAsia="Times New Roman" w:hAnsi="Arial" w:cs="Arial"/>
          <w:color w:val="000000"/>
          <w:highlight w:val="yellow"/>
          <w:lang w:val="en-US" w:eastAsia="fr-BE"/>
        </w:rPr>
        <w:t xml:space="preserve"> VRH was used to facilitate induction and suggestions in very few studies.</w:t>
      </w:r>
      <w:r w:rsidRPr="00780BC4">
        <w:rPr>
          <w:rFonts w:ascii="Arial" w:eastAsia="Times New Roman" w:hAnsi="Arial" w:cs="Arial"/>
          <w:color w:val="000000"/>
          <w:highlight w:val="yellow"/>
          <w:lang w:val="en-US" w:eastAsia="fr-BE"/>
        </w:rPr>
        <w:fldChar w:fldCharType="begin"/>
      </w:r>
      <w:r w:rsidR="001F206F" w:rsidRPr="00780BC4">
        <w:rPr>
          <w:rFonts w:ascii="Arial" w:eastAsia="Times New Roman" w:hAnsi="Arial" w:cs="Arial"/>
          <w:color w:val="000000"/>
          <w:highlight w:val="yellow"/>
          <w:lang w:val="en-US" w:eastAsia="fr-BE"/>
        </w:rPr>
        <w:instrText xml:space="preserve"> ADDIN ZOTERO_ITEM CSL_CITATION {"citationID":"X2J6yuq7","properties":{"formattedCitation":"\\super 37,38\\nosupersub{}","plainCitation":"37,38","noteIndex":0},"citationItems":[{"id":956,"uris":["http://zotero.org/users/4864853/items/U2W323VL"],"uri":["http://zotero.org/users/4864853/items/U2W323VL"],"itemData":{"id":956,"type":"article-journal","abstract":"In a counterbalanced, within subjects, repeated measures design, 130 undergraduates were administered the Computer-Assisted Hypnosis Scale (CAHS) and the Stanford Hypnotic Susceptibility Scale and were hypnotized. The CAHS was shown to be a psychometrically sound instrument for measuring hypnotic ability. (SLD)","container-title":"Psychological Assessment","ISSN":"1040-3590","issue":"1","language":"en","page":"49-58","source":"ERIC","title":"The computer-assisted hypnosis scale: standardization and norming of a computer-administered measure of hypnotic ability","title-short":"The computer-assisted hypnosis scale","volume":"7","author":[{"family":"Grant","given":"Carolyn D."},{"family":"Nash","given":"Michael R."}],"issued":{"date-parts":[["1995"]]}}},{"id":990,"uris":["http://zotero.org/users/4864853/items/7KI8BJ4L"],"uri":["http://zotero.org/users/4864853/items/7KI8BJ4L"],"itemData":{"id":990,"type":"article-journal","abstract":"This preliminary case report explored the use of hypnosis induced through a 3-dimensional, immersive, computer-generated virtual reality (VR) world as a means to control pain and anxiety in a patient with a severe burn injury. On hospitalization Day 40, after reports of uncontrollable pain and anxiety, the patient underwent hypnotic induction while immersed in a virtual world and received posthypnotic suggestions for decreased pain and anxiety during subsequent wound-care sessions. The patient’s pain and anxiety each dropped 40% after VR hypnosis on a Graphic Rating Scale for his Day 41 wound care. Pain dropped similar levels on Day 42 with an audio-only version of the intervention and then returned to baseline without intervention on Day 43.","container-title":"International Journal of Clinical and Experimental Hypnosis","DOI":"10.1076/iceh.52.1.27.23925","ISSN":"0020-7144","issue":"1","note":"PMID: 14768967","page":"27-38","source":"Taylor and Francis+NEJM","title":"Virtual reality hypnosis: a case report","title-short":"Virtual reality hypnosis","volume":"52","author":[{"family":"Patterson","given":"David R."},{"family":"Tininenko","given":"Jennifer R."},{"family":"Schmidt","given":"Anne E."},{"family":"Sharar","given":"Sam R."}],"issued":{"date-parts":[["2004",1,1]]}}}],"schema":"https://github.com/citation-style-language/schema/raw/master/csl-citation.json"} </w:instrText>
      </w:r>
      <w:r w:rsidRPr="00780BC4">
        <w:rPr>
          <w:rFonts w:ascii="Arial" w:eastAsia="Times New Roman" w:hAnsi="Arial" w:cs="Arial"/>
          <w:color w:val="000000"/>
          <w:highlight w:val="yellow"/>
          <w:lang w:val="en-US" w:eastAsia="fr-BE"/>
        </w:rPr>
        <w:fldChar w:fldCharType="separate"/>
      </w:r>
      <w:r w:rsidR="001F206F" w:rsidRPr="00780BC4">
        <w:rPr>
          <w:rFonts w:ascii="Arial" w:hAnsi="Arial" w:cs="Arial"/>
          <w:highlight w:val="yellow"/>
          <w:vertAlign w:val="superscript"/>
          <w:lang w:val="en-US"/>
        </w:rPr>
        <w:t>37,38</w:t>
      </w:r>
      <w:r w:rsidRPr="00780BC4">
        <w:rPr>
          <w:rFonts w:ascii="Arial" w:eastAsia="Times New Roman" w:hAnsi="Arial" w:cs="Arial"/>
          <w:color w:val="000000"/>
          <w:highlight w:val="yellow"/>
          <w:lang w:val="en-US" w:eastAsia="fr-BE"/>
        </w:rPr>
        <w:fldChar w:fldCharType="end"/>
      </w:r>
      <w:r w:rsidRPr="00780BC4">
        <w:rPr>
          <w:rFonts w:ascii="Arial" w:eastAsia="Times New Roman" w:hAnsi="Arial" w:cs="Arial"/>
          <w:color w:val="000000"/>
          <w:highlight w:val="yellow"/>
          <w:lang w:val="en-US" w:eastAsia="fr-BE"/>
        </w:rPr>
        <w:t xml:space="preserve"> Some authors believe that VRH could be more useful for low hypnotizable persons than traditional hypnosis because it easily focuses the attention even for those who lack imaginative capacities.</w:t>
      </w:r>
      <w:r w:rsidRPr="00780BC4">
        <w:rPr>
          <w:rFonts w:ascii="Arial" w:eastAsia="Times New Roman" w:hAnsi="Arial" w:cs="Arial"/>
          <w:color w:val="000000"/>
          <w:highlight w:val="yellow"/>
          <w:lang w:val="en-US" w:eastAsia="fr-BE"/>
        </w:rPr>
        <w:fldChar w:fldCharType="begin"/>
      </w:r>
      <w:r w:rsidR="001F18D0" w:rsidRPr="00780BC4">
        <w:rPr>
          <w:rFonts w:ascii="Arial" w:eastAsia="Times New Roman" w:hAnsi="Arial" w:cs="Arial"/>
          <w:color w:val="000000"/>
          <w:highlight w:val="yellow"/>
          <w:lang w:val="en-US" w:eastAsia="fr-BE"/>
        </w:rPr>
        <w:instrText xml:space="preserve"> ADDIN ZOTERO_ITEM CSL_CITATION {"citationID":"rnw4783I","properties":{"formattedCitation":"\\super 39\\nosupersub{}","plainCitation":"39","noteIndex":0},"citationItems":[{"id":44,"uris":["http://zotero.org/users/4864853/items/NWXSIGIN"],"uri":["http://zotero.org/users/4864853/items/NWXSIGIN"],"itemData":{"id":44,"type":"article-journal","abstract":"Scientific evidence for the viability of hypnosis as a treatment for pain has flourished over the past two decades (Rainville, Duncan, Price, Carrier and Bushnell, 1997; Montgomery, DuHamel and Redd, 2000; Lang and Rosen, 2002; Patterson and Jensen, 2003). However its widespread use has been limited by factors such as the advanced expertise, time and effort required by clinicians to provide hypnosis, and the cognitive effort required by patients to engage in hypnosis.","container-title":"Contemporary Hypnosis","DOI":"10.1002/ch.371","ISSN":"09605290, 15570711","issue":"1","language":"en","page":"40-47","source":"CrossRef","title":"Virtual reality hypnosis","volume":"26","author":[{"family":"Askay","given":"Shelley Wiechman"},{"family":"Patterson","given":"David R."},{"family":"Sharar","given":"Sam R."}],"issued":{"date-parts":[["2009",3]]}}}],"schema":"https://github.com/citation-style-language/schema/raw/master/csl-citation.json"} </w:instrText>
      </w:r>
      <w:r w:rsidRPr="00780BC4">
        <w:rPr>
          <w:rFonts w:ascii="Arial" w:eastAsia="Times New Roman" w:hAnsi="Arial" w:cs="Arial"/>
          <w:color w:val="000000"/>
          <w:highlight w:val="yellow"/>
          <w:lang w:val="en-US" w:eastAsia="fr-BE"/>
        </w:rPr>
        <w:fldChar w:fldCharType="separate"/>
      </w:r>
      <w:r w:rsidR="001F18D0" w:rsidRPr="00780BC4">
        <w:rPr>
          <w:rFonts w:ascii="Arial" w:hAnsi="Arial" w:cs="Arial"/>
          <w:highlight w:val="yellow"/>
          <w:vertAlign w:val="superscript"/>
          <w:lang w:val="en-US"/>
        </w:rPr>
        <w:t>39</w:t>
      </w:r>
      <w:r w:rsidRPr="00780BC4">
        <w:rPr>
          <w:rFonts w:ascii="Arial" w:eastAsia="Times New Roman" w:hAnsi="Arial" w:cs="Arial"/>
          <w:color w:val="000000"/>
          <w:highlight w:val="yellow"/>
          <w:lang w:val="en-US" w:eastAsia="fr-BE"/>
        </w:rPr>
        <w:fldChar w:fldCharType="end"/>
      </w:r>
      <w:r w:rsidRPr="00780BC4">
        <w:rPr>
          <w:rFonts w:ascii="Arial" w:eastAsia="Times New Roman" w:hAnsi="Arial" w:cs="Arial"/>
          <w:color w:val="000000"/>
          <w:highlight w:val="yellow"/>
          <w:lang w:val="en-US" w:eastAsia="fr-BE"/>
        </w:rPr>
        <w:t xml:space="preserve"> </w:t>
      </w:r>
      <w:r w:rsidR="00DE24A4" w:rsidRPr="00780BC4">
        <w:rPr>
          <w:rFonts w:ascii="Arial" w:eastAsia="Times New Roman" w:hAnsi="Arial" w:cs="Arial"/>
          <w:color w:val="000000"/>
          <w:highlight w:val="yellow"/>
          <w:lang w:val="en-US" w:eastAsia="fr-BE"/>
        </w:rPr>
        <w:t xml:space="preserve">In contrast, traditional hypnosis typically involves eye closed self-generated imagery. It is possible that eyes open with rich visual information from </w:t>
      </w:r>
      <w:r w:rsidR="000B33B3" w:rsidRPr="00780BC4">
        <w:rPr>
          <w:rFonts w:ascii="Arial" w:eastAsia="Times New Roman" w:hAnsi="Arial" w:cs="Arial"/>
          <w:color w:val="000000"/>
          <w:highlight w:val="yellow"/>
          <w:lang w:val="en-US" w:eastAsia="fr-BE"/>
        </w:rPr>
        <w:t>VR</w:t>
      </w:r>
      <w:r w:rsidR="00DE24A4" w:rsidRPr="00780BC4">
        <w:rPr>
          <w:rFonts w:ascii="Arial" w:eastAsia="Times New Roman" w:hAnsi="Arial" w:cs="Arial"/>
          <w:color w:val="000000"/>
          <w:highlight w:val="yellow"/>
          <w:lang w:val="en-US" w:eastAsia="fr-BE"/>
        </w:rPr>
        <w:t xml:space="preserve"> might interfere with the participants’ ability to achieve a hypnotized state. </w:t>
      </w:r>
      <w:r w:rsidRPr="00780BC4">
        <w:rPr>
          <w:rFonts w:ascii="Arial" w:eastAsia="Times New Roman" w:hAnsi="Arial" w:cs="Arial"/>
          <w:color w:val="000000"/>
          <w:highlight w:val="yellow"/>
          <w:lang w:val="en-US" w:eastAsia="fr-BE"/>
        </w:rPr>
        <w:t xml:space="preserve">Nevertheless, the fundamental concepts and efficacy of clinical use of VRH are still not well-documented in the literature. </w:t>
      </w:r>
      <w:r w:rsidR="00864980" w:rsidRPr="00780BC4">
        <w:rPr>
          <w:rFonts w:ascii="Arial" w:eastAsia="Times New Roman" w:hAnsi="Arial" w:cs="Arial"/>
          <w:color w:val="000000"/>
          <w:highlight w:val="yellow"/>
          <w:lang w:val="en-US" w:eastAsia="fr-BE"/>
        </w:rPr>
        <w:t>Our hypothesis is that VR could improve the benefits of hypnosis for pain management. To this end, the aim of this review is to give a broad descriptive overview about what already exists regarding VRH and pain</w:t>
      </w:r>
      <w:r w:rsidR="00864980" w:rsidRPr="00780BC4">
        <w:rPr>
          <w:rFonts w:ascii="Arial" w:hAnsi="Arial" w:cs="Arial"/>
          <w:highlight w:val="yellow"/>
          <w:lang w:val="en-GB"/>
        </w:rPr>
        <w:t>.</w:t>
      </w:r>
    </w:p>
    <w:p w14:paraId="58AB753F" w14:textId="77777777" w:rsidR="000E527B" w:rsidRPr="00780BC4" w:rsidRDefault="000E527B" w:rsidP="004E687C">
      <w:pPr>
        <w:spacing w:line="480" w:lineRule="auto"/>
        <w:jc w:val="both"/>
        <w:rPr>
          <w:rFonts w:ascii="Arial" w:hAnsi="Arial" w:cs="Arial"/>
          <w:lang w:val="en-US"/>
        </w:rPr>
      </w:pPr>
    </w:p>
    <w:p w14:paraId="3F00F3D3" w14:textId="77777777" w:rsidR="004F1797" w:rsidRPr="00780BC4" w:rsidRDefault="004F1797" w:rsidP="004E687C">
      <w:pPr>
        <w:spacing w:line="480" w:lineRule="auto"/>
        <w:jc w:val="both"/>
        <w:rPr>
          <w:rFonts w:ascii="Arial" w:eastAsia="Times New Roman" w:hAnsi="Arial" w:cs="Arial"/>
          <w:lang w:val="en-US" w:eastAsia="fr-BE"/>
        </w:rPr>
      </w:pPr>
      <w:r w:rsidRPr="00780BC4">
        <w:rPr>
          <w:rFonts w:ascii="Arial" w:eastAsia="Times New Roman" w:hAnsi="Arial" w:cs="Arial"/>
          <w:b/>
          <w:color w:val="000000"/>
          <w:lang w:val="en-US" w:eastAsia="fr-BE"/>
        </w:rPr>
        <w:t>Methods</w:t>
      </w:r>
    </w:p>
    <w:p w14:paraId="2296B72D" w14:textId="3E238522" w:rsidR="00522824" w:rsidRPr="00780BC4" w:rsidRDefault="00B91F6C" w:rsidP="004E687C">
      <w:pPr>
        <w:spacing w:line="480" w:lineRule="auto"/>
        <w:jc w:val="both"/>
        <w:rPr>
          <w:rFonts w:ascii="Arial" w:eastAsia="Times New Roman" w:hAnsi="Arial" w:cs="Arial"/>
          <w:lang w:val="en-US" w:eastAsia="fr-BE"/>
        </w:rPr>
      </w:pPr>
      <w:r w:rsidRPr="00780BC4">
        <w:rPr>
          <w:rFonts w:ascii="Arial" w:eastAsia="Times New Roman" w:hAnsi="Arial" w:cs="Arial"/>
          <w:color w:val="000000"/>
          <w:lang w:val="en-US" w:eastAsia="fr-BE"/>
        </w:rPr>
        <w:t xml:space="preserve">One purpose of this </w:t>
      </w:r>
      <w:r w:rsidR="00A7239A" w:rsidRPr="00780BC4">
        <w:rPr>
          <w:rFonts w:ascii="Arial" w:eastAsia="Times New Roman" w:hAnsi="Arial" w:cs="Arial"/>
          <w:color w:val="000000"/>
          <w:highlight w:val="yellow"/>
          <w:lang w:val="en-US" w:eastAsia="fr-BE"/>
        </w:rPr>
        <w:t>scoping</w:t>
      </w:r>
      <w:r w:rsidR="00A7239A" w:rsidRPr="00780BC4">
        <w:rPr>
          <w:rFonts w:ascii="Arial" w:eastAsia="Times New Roman" w:hAnsi="Arial" w:cs="Arial"/>
          <w:color w:val="000000"/>
          <w:lang w:val="en-US" w:eastAsia="fr-BE"/>
        </w:rPr>
        <w:t xml:space="preserve"> </w:t>
      </w:r>
      <w:r w:rsidRPr="00780BC4">
        <w:rPr>
          <w:rFonts w:ascii="Arial" w:eastAsia="Times New Roman" w:hAnsi="Arial" w:cs="Arial"/>
          <w:color w:val="000000"/>
          <w:lang w:val="en-US" w:eastAsia="fr-BE"/>
        </w:rPr>
        <w:t>review is to give a general point of view o</w:t>
      </w:r>
      <w:r w:rsidR="004F1797" w:rsidRPr="00780BC4">
        <w:rPr>
          <w:rFonts w:ascii="Arial" w:eastAsia="Times New Roman" w:hAnsi="Arial" w:cs="Arial"/>
          <w:color w:val="000000"/>
          <w:lang w:val="en-US" w:eastAsia="fr-BE"/>
        </w:rPr>
        <w:t>f</w:t>
      </w:r>
      <w:r w:rsidRPr="00780BC4">
        <w:rPr>
          <w:rFonts w:ascii="Arial" w:eastAsia="Times New Roman" w:hAnsi="Arial" w:cs="Arial"/>
          <w:color w:val="000000"/>
          <w:lang w:val="en-US" w:eastAsia="fr-BE"/>
        </w:rPr>
        <w:t xml:space="preserve"> what already exists i</w:t>
      </w:r>
      <w:r w:rsidR="00036FE9" w:rsidRPr="00780BC4">
        <w:rPr>
          <w:rFonts w:ascii="Arial" w:eastAsia="Times New Roman" w:hAnsi="Arial" w:cs="Arial"/>
          <w:color w:val="000000"/>
          <w:lang w:val="en-US" w:eastAsia="fr-BE"/>
        </w:rPr>
        <w:t>n</w:t>
      </w:r>
      <w:r w:rsidRPr="00780BC4">
        <w:rPr>
          <w:rFonts w:ascii="Arial" w:eastAsia="Times New Roman" w:hAnsi="Arial" w:cs="Arial"/>
          <w:color w:val="000000"/>
          <w:lang w:val="en-US" w:eastAsia="fr-BE"/>
        </w:rPr>
        <w:t xml:space="preserve"> the literature </w:t>
      </w:r>
      <w:r w:rsidR="004F1797" w:rsidRPr="00780BC4">
        <w:rPr>
          <w:rFonts w:ascii="Arial" w:eastAsia="Times New Roman" w:hAnsi="Arial" w:cs="Arial"/>
          <w:color w:val="000000"/>
          <w:lang w:val="en-US" w:eastAsia="fr-BE"/>
        </w:rPr>
        <w:t xml:space="preserve">on </w:t>
      </w:r>
      <w:r w:rsidRPr="00780BC4">
        <w:rPr>
          <w:rFonts w:ascii="Arial" w:eastAsia="Times New Roman" w:hAnsi="Arial" w:cs="Arial"/>
          <w:color w:val="000000"/>
          <w:lang w:val="en-US" w:eastAsia="fr-BE"/>
        </w:rPr>
        <w:t xml:space="preserve">the combination of two non-pharmacological techniques: </w:t>
      </w:r>
      <w:r w:rsidR="00C575D5" w:rsidRPr="00780BC4">
        <w:rPr>
          <w:rFonts w:ascii="Arial" w:eastAsia="Times New Roman" w:hAnsi="Arial" w:cs="Arial"/>
          <w:color w:val="000000"/>
          <w:lang w:val="en-US" w:eastAsia="fr-BE"/>
        </w:rPr>
        <w:t>virtual reality and hypnosis</w:t>
      </w:r>
      <w:r w:rsidRPr="00780BC4">
        <w:rPr>
          <w:rFonts w:ascii="Arial" w:eastAsia="Times New Roman" w:hAnsi="Arial" w:cs="Arial"/>
          <w:color w:val="000000"/>
          <w:lang w:val="en-US" w:eastAsia="fr-BE"/>
        </w:rPr>
        <w:t xml:space="preserve"> for the management of pain. We searched </w:t>
      </w:r>
      <w:proofErr w:type="spellStart"/>
      <w:r w:rsidRPr="00780BC4">
        <w:rPr>
          <w:rFonts w:ascii="Arial" w:eastAsia="Times New Roman" w:hAnsi="Arial" w:cs="Arial"/>
          <w:color w:val="000000"/>
          <w:lang w:val="en-US" w:eastAsia="fr-BE"/>
        </w:rPr>
        <w:t>Pubmed</w:t>
      </w:r>
      <w:proofErr w:type="spellEnd"/>
      <w:r w:rsidRPr="00780BC4">
        <w:rPr>
          <w:rFonts w:ascii="Arial" w:eastAsia="Times New Roman" w:hAnsi="Arial" w:cs="Arial"/>
          <w:color w:val="000000"/>
          <w:lang w:val="en-US" w:eastAsia="fr-BE"/>
        </w:rPr>
        <w:t>, Taylor &amp; Francis Online</w:t>
      </w:r>
      <w:r w:rsidR="004F1797" w:rsidRPr="00780BC4">
        <w:rPr>
          <w:rFonts w:ascii="Arial" w:eastAsia="Times New Roman" w:hAnsi="Arial" w:cs="Arial"/>
          <w:color w:val="000000"/>
          <w:lang w:val="en-US" w:eastAsia="fr-BE"/>
        </w:rPr>
        <w:t>,</w:t>
      </w:r>
      <w:r w:rsidR="008618E2" w:rsidRPr="00780BC4">
        <w:rPr>
          <w:rFonts w:ascii="Arial" w:eastAsia="Times New Roman" w:hAnsi="Arial" w:cs="Arial"/>
          <w:color w:val="000000"/>
          <w:lang w:val="en-US" w:eastAsia="fr-BE"/>
        </w:rPr>
        <w:t xml:space="preserve"> and </w:t>
      </w:r>
      <w:proofErr w:type="spellStart"/>
      <w:r w:rsidR="008618E2" w:rsidRPr="00780BC4">
        <w:rPr>
          <w:rFonts w:ascii="Arial" w:eastAsia="Times New Roman" w:hAnsi="Arial" w:cs="Arial"/>
          <w:color w:val="000000"/>
          <w:lang w:val="en-US" w:eastAsia="fr-BE"/>
        </w:rPr>
        <w:t>Proquest</w:t>
      </w:r>
      <w:proofErr w:type="spellEnd"/>
      <w:r w:rsidR="008618E2" w:rsidRPr="00780BC4">
        <w:rPr>
          <w:rFonts w:ascii="Arial" w:eastAsia="Times New Roman" w:hAnsi="Arial" w:cs="Arial"/>
          <w:color w:val="000000"/>
          <w:lang w:val="en-US" w:eastAsia="fr-BE"/>
        </w:rPr>
        <w:t xml:space="preserve"> </w:t>
      </w:r>
      <w:r w:rsidRPr="00780BC4">
        <w:rPr>
          <w:rFonts w:ascii="Arial" w:eastAsia="Times New Roman" w:hAnsi="Arial" w:cs="Arial"/>
          <w:color w:val="000000"/>
          <w:lang w:val="en-US" w:eastAsia="fr-BE"/>
        </w:rPr>
        <w:t xml:space="preserve">databases with the following terms: </w:t>
      </w:r>
      <w:r w:rsidR="00EB4834" w:rsidRPr="00780BC4">
        <w:rPr>
          <w:rFonts w:ascii="Arial" w:eastAsia="Times New Roman" w:hAnsi="Arial" w:cs="Arial"/>
          <w:color w:val="000000"/>
          <w:lang w:val="en-US" w:eastAsia="fr-BE"/>
        </w:rPr>
        <w:t>“</w:t>
      </w:r>
      <w:r w:rsidRPr="00780BC4">
        <w:rPr>
          <w:rFonts w:ascii="Arial" w:eastAsia="Times New Roman" w:hAnsi="Arial" w:cs="Arial"/>
          <w:color w:val="000000"/>
          <w:lang w:val="en-US" w:eastAsia="fr-BE"/>
        </w:rPr>
        <w:t>virtual reality</w:t>
      </w:r>
      <w:r w:rsidR="004F1797" w:rsidRPr="00780BC4">
        <w:rPr>
          <w:rFonts w:ascii="Arial" w:eastAsia="Times New Roman" w:hAnsi="Arial" w:cs="Arial"/>
          <w:color w:val="000000"/>
          <w:lang w:val="en-US" w:eastAsia="fr-BE"/>
        </w:rPr>
        <w:t>,</w:t>
      </w:r>
      <w:r w:rsidR="00EB4834" w:rsidRPr="00780BC4">
        <w:rPr>
          <w:rFonts w:ascii="Arial" w:eastAsia="Times New Roman" w:hAnsi="Arial" w:cs="Arial"/>
          <w:color w:val="000000"/>
          <w:lang w:val="en-US" w:eastAsia="fr-BE"/>
        </w:rPr>
        <w:t>” “3D</w:t>
      </w:r>
      <w:r w:rsidR="004F1797" w:rsidRPr="00780BC4">
        <w:rPr>
          <w:rFonts w:ascii="Arial" w:eastAsia="Times New Roman" w:hAnsi="Arial" w:cs="Arial"/>
          <w:color w:val="000000"/>
          <w:lang w:val="en-US" w:eastAsia="fr-BE"/>
        </w:rPr>
        <w:t>,</w:t>
      </w:r>
      <w:r w:rsidR="00EB4834" w:rsidRPr="00780BC4">
        <w:rPr>
          <w:rFonts w:ascii="Arial" w:eastAsia="Times New Roman" w:hAnsi="Arial" w:cs="Arial"/>
          <w:color w:val="000000"/>
          <w:lang w:val="en-US" w:eastAsia="fr-BE"/>
        </w:rPr>
        <w:t xml:space="preserve">” </w:t>
      </w:r>
      <w:r w:rsidR="00EB4834" w:rsidRPr="00780BC4">
        <w:rPr>
          <w:rFonts w:ascii="Arial" w:eastAsia="Times New Roman" w:hAnsi="Arial" w:cs="Arial"/>
          <w:color w:val="000000"/>
          <w:lang w:val="en-US" w:eastAsia="fr-BE"/>
        </w:rPr>
        <w:lastRenderedPageBreak/>
        <w:t>“hypnosis</w:t>
      </w:r>
      <w:r w:rsidR="004F1797" w:rsidRPr="00780BC4">
        <w:rPr>
          <w:rFonts w:ascii="Arial" w:eastAsia="Times New Roman" w:hAnsi="Arial" w:cs="Arial"/>
          <w:color w:val="000000"/>
          <w:lang w:val="en-US" w:eastAsia="fr-BE"/>
        </w:rPr>
        <w:t>,</w:t>
      </w:r>
      <w:r w:rsidR="00EB4834" w:rsidRPr="00780BC4">
        <w:rPr>
          <w:rFonts w:ascii="Arial" w:eastAsia="Times New Roman" w:hAnsi="Arial" w:cs="Arial"/>
          <w:color w:val="000000"/>
          <w:lang w:val="en-US" w:eastAsia="fr-BE"/>
        </w:rPr>
        <w:t>”</w:t>
      </w:r>
      <w:r w:rsidR="008618E2" w:rsidRPr="00780BC4">
        <w:rPr>
          <w:rFonts w:ascii="Arial" w:eastAsia="Times New Roman" w:hAnsi="Arial" w:cs="Arial"/>
          <w:color w:val="000000"/>
          <w:lang w:val="en-US" w:eastAsia="fr-BE"/>
        </w:rPr>
        <w:t xml:space="preserve"> and “pain”</w:t>
      </w:r>
      <w:r w:rsidR="00EB4834" w:rsidRPr="00780BC4">
        <w:rPr>
          <w:rFonts w:ascii="Arial" w:eastAsia="Times New Roman" w:hAnsi="Arial" w:cs="Arial"/>
          <w:color w:val="000000"/>
          <w:lang w:val="en-US" w:eastAsia="fr-BE"/>
        </w:rPr>
        <w:t>.</w:t>
      </w:r>
      <w:r w:rsidR="00C575D5" w:rsidRPr="00780BC4">
        <w:rPr>
          <w:rFonts w:ascii="Arial" w:eastAsia="Times New Roman" w:hAnsi="Arial" w:cs="Arial"/>
          <w:lang w:val="en-US" w:eastAsia="fr-BE"/>
        </w:rPr>
        <w:t xml:space="preserve"> </w:t>
      </w:r>
      <w:r w:rsidRPr="00780BC4">
        <w:rPr>
          <w:rFonts w:ascii="Arial" w:eastAsia="Times New Roman" w:hAnsi="Arial" w:cs="Arial"/>
          <w:highlight w:val="yellow"/>
          <w:lang w:val="en-US" w:eastAsia="fr-BE"/>
        </w:rPr>
        <w:t>Inclusion criteria: using hypnosis in live</w:t>
      </w:r>
      <w:r w:rsidR="003B1493" w:rsidRPr="00780BC4">
        <w:rPr>
          <w:rFonts w:ascii="Arial" w:eastAsia="Times New Roman" w:hAnsi="Arial" w:cs="Arial"/>
          <w:highlight w:val="yellow"/>
          <w:lang w:val="en-US" w:eastAsia="fr-BE"/>
        </w:rPr>
        <w:t xml:space="preserve"> settings</w:t>
      </w:r>
      <w:r w:rsidRPr="00780BC4">
        <w:rPr>
          <w:rFonts w:ascii="Arial" w:eastAsia="Times New Roman" w:hAnsi="Arial" w:cs="Arial"/>
          <w:highlight w:val="yellow"/>
          <w:lang w:val="en-US" w:eastAsia="fr-BE"/>
        </w:rPr>
        <w:t xml:space="preserve"> or by audiotape with </w:t>
      </w:r>
      <w:r w:rsidR="005B24DF" w:rsidRPr="00780BC4">
        <w:rPr>
          <w:rFonts w:ascii="Arial" w:eastAsia="Times New Roman" w:hAnsi="Arial" w:cs="Arial"/>
          <w:highlight w:val="yellow"/>
          <w:lang w:val="en-US" w:eastAsia="fr-BE"/>
        </w:rPr>
        <w:t>VR</w:t>
      </w:r>
      <w:r w:rsidRPr="00780BC4">
        <w:rPr>
          <w:rFonts w:ascii="Arial" w:eastAsia="Times New Roman" w:hAnsi="Arial" w:cs="Arial"/>
          <w:highlight w:val="yellow"/>
          <w:lang w:val="en-US" w:eastAsia="fr-BE"/>
        </w:rPr>
        <w:t xml:space="preserve"> total immersive </w:t>
      </w:r>
      <w:r w:rsidR="003B1493" w:rsidRPr="00780BC4">
        <w:rPr>
          <w:rFonts w:ascii="Arial" w:eastAsia="Times New Roman" w:hAnsi="Arial" w:cs="Arial"/>
          <w:highlight w:val="yellow"/>
          <w:lang w:val="en-US" w:eastAsia="fr-BE"/>
        </w:rPr>
        <w:t xml:space="preserve">headsets </w:t>
      </w:r>
      <w:r w:rsidRPr="00780BC4">
        <w:rPr>
          <w:rFonts w:ascii="Arial" w:eastAsia="Times New Roman" w:hAnsi="Arial" w:cs="Arial"/>
          <w:highlight w:val="yellow"/>
          <w:lang w:val="en-US" w:eastAsia="fr-BE"/>
        </w:rPr>
        <w:t>for the management of pain.</w:t>
      </w:r>
      <w:r w:rsidRPr="00780BC4">
        <w:rPr>
          <w:rFonts w:ascii="Arial" w:eastAsia="Times New Roman" w:hAnsi="Arial" w:cs="Arial"/>
          <w:lang w:val="en-US" w:eastAsia="fr-BE"/>
        </w:rPr>
        <w:t xml:space="preserve"> </w:t>
      </w:r>
      <w:r w:rsidR="000E782B" w:rsidRPr="00780BC4">
        <w:rPr>
          <w:rFonts w:ascii="Arial" w:eastAsia="Times New Roman" w:hAnsi="Arial" w:cs="Arial"/>
          <w:highlight w:val="yellow"/>
          <w:lang w:val="en-US" w:eastAsia="fr-BE"/>
        </w:rPr>
        <w:t>Hypnosis or verbal suggestions/ posthypnotic suggestions can be used before/ during/ or after the VR session.</w:t>
      </w:r>
      <w:r w:rsidR="000E782B" w:rsidRPr="00780BC4">
        <w:rPr>
          <w:rFonts w:ascii="Arial" w:eastAsia="Times New Roman" w:hAnsi="Arial" w:cs="Arial"/>
          <w:lang w:val="en-US" w:eastAsia="fr-BE"/>
        </w:rPr>
        <w:t xml:space="preserve"> </w:t>
      </w:r>
    </w:p>
    <w:p w14:paraId="0AFE04CE" w14:textId="77777777" w:rsidR="00522824" w:rsidRPr="00780BC4" w:rsidRDefault="00522824" w:rsidP="004E687C">
      <w:pPr>
        <w:spacing w:line="480" w:lineRule="auto"/>
        <w:jc w:val="both"/>
        <w:rPr>
          <w:rFonts w:ascii="Arial" w:eastAsia="Times New Roman" w:hAnsi="Arial" w:cs="Arial"/>
          <w:lang w:val="en-US" w:eastAsia="fr-BE"/>
        </w:rPr>
      </w:pPr>
    </w:p>
    <w:p w14:paraId="4E0B02F0" w14:textId="77777777" w:rsidR="00522824" w:rsidRPr="00780BC4" w:rsidRDefault="00522824" w:rsidP="004E687C">
      <w:pPr>
        <w:spacing w:line="480" w:lineRule="auto"/>
        <w:jc w:val="both"/>
        <w:rPr>
          <w:rFonts w:ascii="Arial" w:eastAsia="Times New Roman" w:hAnsi="Arial" w:cs="Arial"/>
          <w:b/>
          <w:lang w:val="en-US" w:eastAsia="fr-BE"/>
        </w:rPr>
      </w:pPr>
      <w:r w:rsidRPr="00780BC4">
        <w:rPr>
          <w:rFonts w:ascii="Arial" w:eastAsia="Times New Roman" w:hAnsi="Arial" w:cs="Arial"/>
          <w:b/>
          <w:lang w:val="en-US" w:eastAsia="fr-BE"/>
        </w:rPr>
        <w:t>Results</w:t>
      </w:r>
    </w:p>
    <w:p w14:paraId="177CA28F" w14:textId="1C58664B" w:rsidR="002C4A98" w:rsidRPr="00780BC4" w:rsidRDefault="00B91F6C" w:rsidP="004E687C">
      <w:pPr>
        <w:spacing w:line="480" w:lineRule="auto"/>
        <w:jc w:val="both"/>
        <w:rPr>
          <w:rFonts w:ascii="Arial" w:eastAsia="Times New Roman" w:hAnsi="Arial" w:cs="Arial"/>
          <w:lang w:val="en-US" w:eastAsia="fr-BE"/>
        </w:rPr>
      </w:pPr>
      <w:r w:rsidRPr="00780BC4">
        <w:rPr>
          <w:rFonts w:ascii="Arial" w:eastAsia="Times New Roman" w:hAnsi="Arial" w:cs="Arial"/>
          <w:lang w:val="en-US" w:eastAsia="fr-BE"/>
        </w:rPr>
        <w:t xml:space="preserve">We </w:t>
      </w:r>
      <w:r w:rsidR="00395418" w:rsidRPr="00780BC4">
        <w:rPr>
          <w:rFonts w:ascii="Arial" w:eastAsia="Times New Roman" w:hAnsi="Arial" w:cs="Arial"/>
          <w:lang w:val="en-US" w:eastAsia="fr-BE"/>
        </w:rPr>
        <w:t>screened</w:t>
      </w:r>
      <w:r w:rsidRPr="00780BC4">
        <w:rPr>
          <w:rFonts w:ascii="Arial" w:eastAsia="Times New Roman" w:hAnsi="Arial" w:cs="Arial"/>
          <w:lang w:val="en-US" w:eastAsia="fr-BE"/>
        </w:rPr>
        <w:t xml:space="preserve"> </w:t>
      </w:r>
      <w:r w:rsidR="008461A3" w:rsidRPr="00780BC4">
        <w:rPr>
          <w:rFonts w:ascii="Arial" w:eastAsia="Times New Roman" w:hAnsi="Arial" w:cs="Arial"/>
          <w:lang w:val="en-US" w:eastAsia="fr-BE"/>
        </w:rPr>
        <w:t>598</w:t>
      </w:r>
      <w:r w:rsidRPr="00780BC4">
        <w:rPr>
          <w:rFonts w:ascii="Arial" w:eastAsia="Times New Roman" w:hAnsi="Arial" w:cs="Arial"/>
          <w:lang w:val="en-US" w:eastAsia="fr-BE"/>
        </w:rPr>
        <w:t xml:space="preserve"> articles and made a selection according to the </w:t>
      </w:r>
      <w:r w:rsidR="008461A3" w:rsidRPr="00780BC4">
        <w:rPr>
          <w:rFonts w:ascii="Arial" w:eastAsia="Times New Roman" w:hAnsi="Arial" w:cs="Arial"/>
          <w:lang w:val="en-US" w:eastAsia="fr-BE"/>
        </w:rPr>
        <w:t xml:space="preserve">titles and </w:t>
      </w:r>
      <w:r w:rsidRPr="00780BC4">
        <w:rPr>
          <w:rFonts w:ascii="Arial" w:eastAsia="Times New Roman" w:hAnsi="Arial" w:cs="Arial"/>
          <w:lang w:val="en-US" w:eastAsia="fr-BE"/>
        </w:rPr>
        <w:t>abstracts</w:t>
      </w:r>
      <w:r w:rsidR="00395418" w:rsidRPr="00780BC4">
        <w:rPr>
          <w:rFonts w:ascii="Arial" w:eastAsia="Times New Roman" w:hAnsi="Arial" w:cs="Arial"/>
          <w:lang w:val="en-US" w:eastAsia="fr-BE"/>
        </w:rPr>
        <w:t xml:space="preserve"> (</w:t>
      </w:r>
      <w:proofErr w:type="spellStart"/>
      <w:r w:rsidR="00395418" w:rsidRPr="00780BC4">
        <w:rPr>
          <w:rFonts w:ascii="Arial" w:eastAsia="Times New Roman" w:hAnsi="Arial" w:cs="Arial"/>
          <w:lang w:val="en-US" w:eastAsia="fr-BE"/>
        </w:rPr>
        <w:t>cfr</w:t>
      </w:r>
      <w:proofErr w:type="spellEnd"/>
      <w:r w:rsidR="00395418" w:rsidRPr="00780BC4">
        <w:rPr>
          <w:rFonts w:ascii="Arial" w:eastAsia="Times New Roman" w:hAnsi="Arial" w:cs="Arial"/>
          <w:lang w:val="en-US" w:eastAsia="fr-BE"/>
        </w:rPr>
        <w:t>. Figure 1)</w:t>
      </w:r>
      <w:r w:rsidRPr="00780BC4">
        <w:rPr>
          <w:rFonts w:ascii="Arial" w:eastAsia="Times New Roman" w:hAnsi="Arial" w:cs="Arial"/>
          <w:lang w:val="en-US" w:eastAsia="fr-BE"/>
        </w:rPr>
        <w:t xml:space="preserve">. </w:t>
      </w:r>
      <w:r w:rsidR="008461A3" w:rsidRPr="00780BC4">
        <w:rPr>
          <w:rFonts w:ascii="Arial" w:eastAsia="Times New Roman" w:hAnsi="Arial" w:cs="Arial"/>
          <w:lang w:val="en-US" w:eastAsia="fr-BE"/>
        </w:rPr>
        <w:t>We found 22 records and remove</w:t>
      </w:r>
      <w:r w:rsidR="003B1493" w:rsidRPr="00780BC4">
        <w:rPr>
          <w:rFonts w:ascii="Arial" w:eastAsia="Times New Roman" w:hAnsi="Arial" w:cs="Arial"/>
          <w:lang w:val="en-US" w:eastAsia="fr-BE"/>
        </w:rPr>
        <w:t>d</w:t>
      </w:r>
      <w:r w:rsidR="008461A3" w:rsidRPr="00780BC4">
        <w:rPr>
          <w:rFonts w:ascii="Arial" w:eastAsia="Times New Roman" w:hAnsi="Arial" w:cs="Arial"/>
          <w:lang w:val="en-US" w:eastAsia="fr-BE"/>
        </w:rPr>
        <w:t xml:space="preserve"> 5 of them according to </w:t>
      </w:r>
      <w:r w:rsidR="003B1493" w:rsidRPr="00780BC4">
        <w:rPr>
          <w:rFonts w:ascii="Arial" w:eastAsia="Times New Roman" w:hAnsi="Arial" w:cs="Arial"/>
          <w:lang w:val="en-US" w:eastAsia="fr-BE"/>
        </w:rPr>
        <w:t xml:space="preserve">their </w:t>
      </w:r>
      <w:r w:rsidR="008461A3" w:rsidRPr="00780BC4">
        <w:rPr>
          <w:rFonts w:ascii="Arial" w:eastAsia="Times New Roman" w:hAnsi="Arial" w:cs="Arial"/>
          <w:lang w:val="en-US" w:eastAsia="fr-BE"/>
        </w:rPr>
        <w:t>material</w:t>
      </w:r>
      <w:r w:rsidR="003B1493" w:rsidRPr="00780BC4">
        <w:rPr>
          <w:rFonts w:ascii="Arial" w:eastAsia="Times New Roman" w:hAnsi="Arial" w:cs="Arial"/>
          <w:lang w:val="en-US" w:eastAsia="fr-BE"/>
        </w:rPr>
        <w:t>s</w:t>
      </w:r>
      <w:r w:rsidR="008461A3" w:rsidRPr="00780BC4">
        <w:rPr>
          <w:rFonts w:ascii="Arial" w:eastAsia="Times New Roman" w:hAnsi="Arial" w:cs="Arial"/>
          <w:lang w:val="en-US" w:eastAsia="fr-BE"/>
        </w:rPr>
        <w:t xml:space="preserve"> and protocol</w:t>
      </w:r>
      <w:r w:rsidR="003B1493" w:rsidRPr="00780BC4">
        <w:rPr>
          <w:rFonts w:ascii="Arial" w:eastAsia="Times New Roman" w:hAnsi="Arial" w:cs="Arial"/>
          <w:lang w:val="en-US" w:eastAsia="fr-BE"/>
        </w:rPr>
        <w:t>s</w:t>
      </w:r>
      <w:r w:rsidR="008461A3" w:rsidRPr="00780BC4">
        <w:rPr>
          <w:rFonts w:ascii="Arial" w:eastAsia="Times New Roman" w:hAnsi="Arial" w:cs="Arial"/>
          <w:lang w:val="en-US" w:eastAsia="fr-BE"/>
        </w:rPr>
        <w:t xml:space="preserve"> to keep articles with hypnosis and </w:t>
      </w:r>
      <w:r w:rsidR="000B33B3" w:rsidRPr="00780BC4">
        <w:rPr>
          <w:rFonts w:ascii="Arial" w:eastAsia="Times New Roman" w:hAnsi="Arial" w:cs="Arial"/>
          <w:highlight w:val="yellow"/>
          <w:lang w:val="en-US" w:eastAsia="fr-BE"/>
        </w:rPr>
        <w:t>VR</w:t>
      </w:r>
      <w:r w:rsidR="003B1493" w:rsidRPr="00780BC4">
        <w:rPr>
          <w:rFonts w:ascii="Arial" w:eastAsia="Times New Roman" w:hAnsi="Arial" w:cs="Arial"/>
          <w:lang w:val="en-US" w:eastAsia="fr-BE"/>
        </w:rPr>
        <w:t xml:space="preserve"> in</w:t>
      </w:r>
      <w:r w:rsidR="008461A3" w:rsidRPr="00780BC4">
        <w:rPr>
          <w:rFonts w:ascii="Arial" w:eastAsia="Times New Roman" w:hAnsi="Arial" w:cs="Arial"/>
          <w:lang w:val="en-US" w:eastAsia="fr-BE"/>
        </w:rPr>
        <w:t xml:space="preserve"> combination. </w:t>
      </w:r>
      <w:r w:rsidRPr="00780BC4">
        <w:rPr>
          <w:rFonts w:ascii="Arial" w:eastAsia="Times New Roman" w:hAnsi="Arial" w:cs="Arial"/>
          <w:lang w:val="en-US" w:eastAsia="fr-BE"/>
        </w:rPr>
        <w:t>After this first selection, 1</w:t>
      </w:r>
      <w:r w:rsidR="009A1ADC" w:rsidRPr="00780BC4">
        <w:rPr>
          <w:rFonts w:ascii="Arial" w:eastAsia="Times New Roman" w:hAnsi="Arial" w:cs="Arial"/>
          <w:lang w:val="en-US" w:eastAsia="fr-BE"/>
        </w:rPr>
        <w:t>7</w:t>
      </w:r>
      <w:r w:rsidRPr="00780BC4">
        <w:rPr>
          <w:rFonts w:ascii="Arial" w:eastAsia="Times New Roman" w:hAnsi="Arial" w:cs="Arial"/>
          <w:lang w:val="en-US" w:eastAsia="fr-BE"/>
        </w:rPr>
        <w:t xml:space="preserve"> articles from 2004 to 2018 about</w:t>
      </w:r>
      <w:r w:rsidR="00C575D5" w:rsidRPr="00780BC4">
        <w:rPr>
          <w:rFonts w:ascii="Arial" w:eastAsia="Times New Roman" w:hAnsi="Arial" w:cs="Arial"/>
          <w:lang w:val="en-US" w:eastAsia="fr-BE"/>
        </w:rPr>
        <w:t xml:space="preserve"> both</w:t>
      </w:r>
      <w:r w:rsidRPr="00780BC4">
        <w:rPr>
          <w:rFonts w:ascii="Arial" w:eastAsia="Times New Roman" w:hAnsi="Arial" w:cs="Arial"/>
          <w:lang w:val="en-US" w:eastAsia="fr-BE"/>
        </w:rPr>
        <w:t xml:space="preserve"> hypnosis and </w:t>
      </w:r>
      <w:r w:rsidR="000B33B3" w:rsidRPr="00780BC4">
        <w:rPr>
          <w:rFonts w:ascii="Arial" w:eastAsia="Times New Roman" w:hAnsi="Arial" w:cs="Arial"/>
          <w:highlight w:val="yellow"/>
          <w:lang w:val="en-US" w:eastAsia="fr-BE"/>
        </w:rPr>
        <w:t>VR</w:t>
      </w:r>
      <w:r w:rsidRPr="00780BC4">
        <w:rPr>
          <w:rFonts w:ascii="Arial" w:eastAsia="Times New Roman" w:hAnsi="Arial" w:cs="Arial"/>
          <w:lang w:val="en-US" w:eastAsia="fr-BE"/>
        </w:rPr>
        <w:t xml:space="preserve"> </w:t>
      </w:r>
      <w:r w:rsidR="0073419E" w:rsidRPr="00780BC4">
        <w:rPr>
          <w:rFonts w:ascii="Arial" w:eastAsia="Times New Roman" w:hAnsi="Arial" w:cs="Arial"/>
          <w:lang w:val="en-US" w:eastAsia="fr-BE"/>
        </w:rPr>
        <w:t xml:space="preserve">were </w:t>
      </w:r>
      <w:r w:rsidR="00395418" w:rsidRPr="00780BC4">
        <w:rPr>
          <w:rFonts w:ascii="Arial" w:eastAsia="Times New Roman" w:hAnsi="Arial" w:cs="Arial"/>
          <w:lang w:val="en-US" w:eastAsia="fr-BE"/>
        </w:rPr>
        <w:t>selected</w:t>
      </w:r>
      <w:r w:rsidR="0073419E" w:rsidRPr="00780BC4">
        <w:rPr>
          <w:rFonts w:ascii="Arial" w:eastAsia="Times New Roman" w:hAnsi="Arial" w:cs="Arial"/>
          <w:lang w:val="en-US" w:eastAsia="fr-BE"/>
        </w:rPr>
        <w:t xml:space="preserve"> from wh</w:t>
      </w:r>
      <w:r w:rsidR="007D4ABD" w:rsidRPr="00780BC4">
        <w:rPr>
          <w:rFonts w:ascii="Arial" w:eastAsia="Times New Roman" w:hAnsi="Arial" w:cs="Arial"/>
          <w:lang w:val="en-US" w:eastAsia="fr-BE"/>
        </w:rPr>
        <w:t>i</w:t>
      </w:r>
      <w:r w:rsidR="0073419E" w:rsidRPr="00780BC4">
        <w:rPr>
          <w:rFonts w:ascii="Arial" w:eastAsia="Times New Roman" w:hAnsi="Arial" w:cs="Arial"/>
          <w:lang w:val="en-US" w:eastAsia="fr-BE"/>
        </w:rPr>
        <w:t xml:space="preserve">ch we removed </w:t>
      </w:r>
      <w:r w:rsidR="009A1ADC" w:rsidRPr="00780BC4">
        <w:rPr>
          <w:rFonts w:ascii="Arial" w:eastAsia="Times New Roman" w:hAnsi="Arial" w:cs="Arial"/>
          <w:lang w:val="en-US" w:eastAsia="fr-BE"/>
        </w:rPr>
        <w:t>9</w:t>
      </w:r>
      <w:r w:rsidRPr="00780BC4">
        <w:rPr>
          <w:rFonts w:ascii="Arial" w:eastAsia="Times New Roman" w:hAnsi="Arial" w:cs="Arial"/>
          <w:lang w:val="en-US" w:eastAsia="fr-BE"/>
        </w:rPr>
        <w:t>: a protocol description for a future study, an abstract about 2D animation, a letter to the editors</w:t>
      </w:r>
      <w:r w:rsidR="003B1493" w:rsidRPr="00780BC4">
        <w:rPr>
          <w:rFonts w:ascii="Arial" w:eastAsia="Times New Roman" w:hAnsi="Arial" w:cs="Arial"/>
          <w:lang w:val="en-US" w:eastAsia="fr-BE"/>
        </w:rPr>
        <w:t>,</w:t>
      </w:r>
      <w:r w:rsidRPr="00780BC4">
        <w:rPr>
          <w:rFonts w:ascii="Arial" w:eastAsia="Times New Roman" w:hAnsi="Arial" w:cs="Arial"/>
          <w:lang w:val="en-US" w:eastAsia="fr-BE"/>
        </w:rPr>
        <w:t xml:space="preserve"> and a 2D animation with augmented reality but not fully immersive VR, other articles </w:t>
      </w:r>
      <w:r w:rsidR="00F3520C" w:rsidRPr="00780BC4">
        <w:rPr>
          <w:rFonts w:ascii="Arial" w:eastAsia="Times New Roman" w:hAnsi="Arial" w:cs="Arial"/>
          <w:lang w:val="en-US" w:eastAsia="fr-BE"/>
        </w:rPr>
        <w:t xml:space="preserve">were </w:t>
      </w:r>
      <w:r w:rsidRPr="00780BC4">
        <w:rPr>
          <w:rFonts w:ascii="Arial" w:eastAsia="Times New Roman" w:hAnsi="Arial" w:cs="Arial"/>
          <w:lang w:val="en-US" w:eastAsia="fr-BE"/>
        </w:rPr>
        <w:t xml:space="preserve">focused on </w:t>
      </w:r>
      <w:r w:rsidR="00395418" w:rsidRPr="00780BC4">
        <w:rPr>
          <w:rFonts w:ascii="Arial" w:eastAsia="Times New Roman" w:hAnsi="Arial" w:cs="Arial"/>
          <w:lang w:val="en-US" w:eastAsia="fr-BE"/>
        </w:rPr>
        <w:t>autism, mood</w:t>
      </w:r>
      <w:r w:rsidRPr="00780BC4">
        <w:rPr>
          <w:rFonts w:ascii="Arial" w:eastAsia="Times New Roman" w:hAnsi="Arial" w:cs="Arial"/>
          <w:lang w:val="en-US" w:eastAsia="fr-BE"/>
        </w:rPr>
        <w:t xml:space="preserve">, </w:t>
      </w:r>
      <w:r w:rsidR="00395418" w:rsidRPr="00780BC4">
        <w:rPr>
          <w:rFonts w:ascii="Arial" w:eastAsia="Times New Roman" w:hAnsi="Arial" w:cs="Arial"/>
          <w:lang w:val="en-US" w:eastAsia="fr-BE"/>
        </w:rPr>
        <w:t>brain mechanisms</w:t>
      </w:r>
      <w:r w:rsidRPr="00780BC4">
        <w:rPr>
          <w:rFonts w:ascii="Arial" w:eastAsia="Times New Roman" w:hAnsi="Arial" w:cs="Arial"/>
          <w:lang w:val="en-US" w:eastAsia="fr-BE"/>
        </w:rPr>
        <w:t>, and</w:t>
      </w:r>
      <w:r w:rsidR="00395418" w:rsidRPr="00780BC4">
        <w:rPr>
          <w:rFonts w:ascii="Arial" w:eastAsia="Times New Roman" w:hAnsi="Arial" w:cs="Arial"/>
          <w:lang w:val="en-US" w:eastAsia="fr-BE"/>
        </w:rPr>
        <w:t xml:space="preserve"> two on anxiety</w:t>
      </w:r>
      <w:r w:rsidRPr="00780BC4">
        <w:rPr>
          <w:rFonts w:ascii="Arial" w:eastAsia="Times New Roman" w:hAnsi="Arial" w:cs="Arial"/>
          <w:lang w:val="en-US" w:eastAsia="fr-BE"/>
        </w:rPr>
        <w:t xml:space="preserve">. We included 8 studies in this review that combined hypnosis and 3D </w:t>
      </w:r>
      <w:r w:rsidR="000B33B3" w:rsidRPr="00780BC4">
        <w:rPr>
          <w:rFonts w:ascii="Arial" w:eastAsia="Times New Roman" w:hAnsi="Arial" w:cs="Arial"/>
          <w:highlight w:val="yellow"/>
          <w:lang w:val="en-US" w:eastAsia="fr-BE"/>
        </w:rPr>
        <w:t>VR</w:t>
      </w:r>
      <w:r w:rsidRPr="00780BC4">
        <w:rPr>
          <w:rFonts w:ascii="Arial" w:eastAsia="Times New Roman" w:hAnsi="Arial" w:cs="Arial"/>
          <w:lang w:val="en-US" w:eastAsia="fr-BE"/>
        </w:rPr>
        <w:t xml:space="preserve"> in their protocol</w:t>
      </w:r>
      <w:r w:rsidR="005A70FC" w:rsidRPr="00780BC4">
        <w:rPr>
          <w:rFonts w:ascii="Arial" w:eastAsia="Times New Roman" w:hAnsi="Arial" w:cs="Arial"/>
          <w:lang w:val="en-US" w:eastAsia="fr-BE"/>
        </w:rPr>
        <w:t xml:space="preserve"> for pain management</w:t>
      </w:r>
      <w:r w:rsidRPr="00780BC4">
        <w:rPr>
          <w:rFonts w:ascii="Arial" w:eastAsia="Times New Roman" w:hAnsi="Arial" w:cs="Arial"/>
          <w:lang w:val="en-US" w:eastAsia="fr-BE"/>
        </w:rPr>
        <w:t xml:space="preserve">. All articles are in English. Five </w:t>
      </w:r>
      <w:r w:rsidR="003D4463" w:rsidRPr="00780BC4">
        <w:rPr>
          <w:rFonts w:ascii="Arial" w:eastAsia="Times New Roman" w:hAnsi="Arial" w:cs="Arial"/>
          <w:lang w:val="en-US" w:eastAsia="fr-BE"/>
        </w:rPr>
        <w:t xml:space="preserve">are </w:t>
      </w:r>
      <w:r w:rsidRPr="00780BC4">
        <w:rPr>
          <w:rFonts w:ascii="Arial" w:eastAsia="Times New Roman" w:hAnsi="Arial" w:cs="Arial"/>
          <w:lang w:val="en-US" w:eastAsia="fr-BE"/>
        </w:rPr>
        <w:t>case stud</w:t>
      </w:r>
      <w:r w:rsidR="00CB2D14" w:rsidRPr="00780BC4">
        <w:rPr>
          <w:rFonts w:ascii="Arial" w:eastAsia="Times New Roman" w:hAnsi="Arial" w:cs="Arial"/>
          <w:lang w:val="en-US" w:eastAsia="fr-BE"/>
        </w:rPr>
        <w:t>ies</w:t>
      </w:r>
      <w:r w:rsidRPr="00780BC4">
        <w:rPr>
          <w:rFonts w:ascii="Arial" w:eastAsia="Times New Roman" w:hAnsi="Arial" w:cs="Arial"/>
          <w:lang w:val="en-US" w:eastAsia="fr-BE"/>
        </w:rPr>
        <w:t xml:space="preserve"> and three </w:t>
      </w:r>
      <w:r w:rsidR="003D4463" w:rsidRPr="00780BC4">
        <w:rPr>
          <w:rFonts w:ascii="Arial" w:eastAsia="Times New Roman" w:hAnsi="Arial" w:cs="Arial"/>
          <w:lang w:val="en-US" w:eastAsia="fr-BE"/>
        </w:rPr>
        <w:t xml:space="preserve">are </w:t>
      </w:r>
      <w:r w:rsidRPr="00780BC4">
        <w:rPr>
          <w:rFonts w:ascii="Arial" w:eastAsia="Times New Roman" w:hAnsi="Arial" w:cs="Arial"/>
          <w:lang w:val="en-US" w:eastAsia="fr-BE"/>
        </w:rPr>
        <w:t>randomized trials</w:t>
      </w:r>
      <w:r w:rsidR="00CC6DEF" w:rsidRPr="00780BC4">
        <w:rPr>
          <w:rFonts w:ascii="Arial" w:eastAsia="Times New Roman" w:hAnsi="Arial" w:cs="Arial"/>
          <w:lang w:val="en-US" w:eastAsia="fr-BE"/>
        </w:rPr>
        <w:t xml:space="preserve"> (</w:t>
      </w:r>
      <w:proofErr w:type="spellStart"/>
      <w:r w:rsidR="00CC6DEF" w:rsidRPr="00780BC4">
        <w:rPr>
          <w:rFonts w:ascii="Arial" w:eastAsia="Times New Roman" w:hAnsi="Arial" w:cs="Arial"/>
          <w:lang w:val="en-US" w:eastAsia="fr-BE"/>
        </w:rPr>
        <w:t>cfr</w:t>
      </w:r>
      <w:proofErr w:type="spellEnd"/>
      <w:r w:rsidR="00CC6DEF" w:rsidRPr="00780BC4">
        <w:rPr>
          <w:rFonts w:ascii="Arial" w:eastAsia="Times New Roman" w:hAnsi="Arial" w:cs="Arial"/>
          <w:lang w:val="en-US" w:eastAsia="fr-BE"/>
        </w:rPr>
        <w:t>. Table 1)</w:t>
      </w:r>
      <w:r w:rsidRPr="00780BC4">
        <w:rPr>
          <w:rFonts w:ascii="Arial" w:eastAsia="Times New Roman" w:hAnsi="Arial" w:cs="Arial"/>
          <w:lang w:val="en-US" w:eastAsia="fr-BE"/>
        </w:rPr>
        <w:t xml:space="preserve">. </w:t>
      </w:r>
    </w:p>
    <w:p w14:paraId="2374F49C" w14:textId="77777777" w:rsidR="00D26EF1" w:rsidRPr="00780BC4" w:rsidRDefault="00D26EF1" w:rsidP="004E687C">
      <w:pPr>
        <w:spacing w:line="480" w:lineRule="auto"/>
        <w:jc w:val="both"/>
        <w:rPr>
          <w:rFonts w:ascii="Arial" w:eastAsia="Times New Roman" w:hAnsi="Arial" w:cs="Arial"/>
          <w:lang w:val="en-US" w:eastAsia="fr-BE"/>
        </w:rPr>
      </w:pPr>
    </w:p>
    <w:p w14:paraId="58D8C209" w14:textId="77777777" w:rsidR="005A70FC" w:rsidRPr="00780BC4" w:rsidRDefault="005A70FC" w:rsidP="004E687C">
      <w:pPr>
        <w:spacing w:line="480" w:lineRule="auto"/>
        <w:jc w:val="both"/>
        <w:rPr>
          <w:rFonts w:ascii="Arial" w:eastAsia="Times New Roman" w:hAnsi="Arial" w:cs="Arial"/>
          <w:b/>
          <w:lang w:val="en-US" w:eastAsia="fr-BE"/>
        </w:rPr>
      </w:pPr>
      <w:r w:rsidRPr="00780BC4">
        <w:rPr>
          <w:rFonts w:ascii="Arial" w:eastAsia="Times New Roman" w:hAnsi="Arial" w:cs="Arial"/>
          <w:b/>
          <w:lang w:val="en-US" w:eastAsia="fr-BE"/>
        </w:rPr>
        <w:t>Studies design</w:t>
      </w:r>
    </w:p>
    <w:p w14:paraId="0E98CA69" w14:textId="4546D857" w:rsidR="00B91F6C" w:rsidRPr="00780BC4" w:rsidRDefault="00B91F6C" w:rsidP="004E687C">
      <w:pPr>
        <w:spacing w:line="480" w:lineRule="auto"/>
        <w:jc w:val="both"/>
        <w:rPr>
          <w:rFonts w:ascii="Arial" w:eastAsia="Times New Roman" w:hAnsi="Arial" w:cs="Arial"/>
          <w:color w:val="000000"/>
          <w:lang w:val="en-US" w:eastAsia="fr-BE"/>
        </w:rPr>
      </w:pPr>
      <w:r w:rsidRPr="00780BC4">
        <w:rPr>
          <w:rFonts w:ascii="Arial" w:eastAsia="Times New Roman" w:hAnsi="Arial" w:cs="Arial"/>
          <w:color w:val="000000"/>
          <w:lang w:val="en-US" w:eastAsia="fr-BE"/>
        </w:rPr>
        <w:t>The eight studies included in thi</w:t>
      </w:r>
      <w:r w:rsidR="006C743A" w:rsidRPr="00780BC4">
        <w:rPr>
          <w:rFonts w:ascii="Arial" w:eastAsia="Times New Roman" w:hAnsi="Arial" w:cs="Arial"/>
          <w:color w:val="000000"/>
          <w:lang w:val="en-US" w:eastAsia="fr-BE"/>
        </w:rPr>
        <w:t xml:space="preserve">s review used </w:t>
      </w:r>
      <w:r w:rsidR="00F60BA3" w:rsidRPr="00780BC4">
        <w:rPr>
          <w:rFonts w:ascii="Arial" w:eastAsia="Times New Roman" w:hAnsi="Arial" w:cs="Arial"/>
          <w:color w:val="000000"/>
          <w:highlight w:val="yellow"/>
          <w:lang w:val="en-US" w:eastAsia="fr-BE"/>
        </w:rPr>
        <w:t xml:space="preserve">the </w:t>
      </w:r>
      <w:r w:rsidR="005646A9" w:rsidRPr="00780BC4">
        <w:rPr>
          <w:rFonts w:ascii="Arial" w:eastAsia="Times New Roman" w:hAnsi="Arial" w:cs="Arial"/>
          <w:color w:val="000000"/>
          <w:highlight w:val="yellow"/>
          <w:lang w:val="en-US" w:eastAsia="fr-BE"/>
        </w:rPr>
        <w:t xml:space="preserve">computer generated VR </w:t>
      </w:r>
      <w:proofErr w:type="spellStart"/>
      <w:r w:rsidR="005646A9" w:rsidRPr="00780BC4">
        <w:rPr>
          <w:rFonts w:ascii="Arial" w:eastAsia="Times New Roman" w:hAnsi="Arial" w:cs="Arial"/>
          <w:color w:val="000000"/>
          <w:highlight w:val="yellow"/>
          <w:lang w:val="en-US" w:eastAsia="fr-BE"/>
        </w:rPr>
        <w:t>SnowW</w:t>
      </w:r>
      <w:r w:rsidR="00FA1869" w:rsidRPr="00780BC4">
        <w:rPr>
          <w:rFonts w:ascii="Arial" w:eastAsia="Times New Roman" w:hAnsi="Arial" w:cs="Arial"/>
          <w:color w:val="000000"/>
          <w:highlight w:val="yellow"/>
          <w:lang w:val="en-US" w:eastAsia="fr-BE"/>
        </w:rPr>
        <w:t>orld</w:t>
      </w:r>
      <w:proofErr w:type="spellEnd"/>
      <w:r w:rsidRPr="00780BC4">
        <w:rPr>
          <w:rFonts w:ascii="Arial" w:eastAsia="Times New Roman" w:hAnsi="Arial" w:cs="Arial"/>
          <w:color w:val="000000"/>
          <w:lang w:val="en-US" w:eastAsia="fr-BE"/>
        </w:rPr>
        <w:t xml:space="preserve">, which consists in a three-dimensional ice canyon with penguins and </w:t>
      </w:r>
      <w:r w:rsidR="00F60BA3" w:rsidRPr="00780BC4">
        <w:rPr>
          <w:rFonts w:ascii="Arial" w:eastAsia="Times New Roman" w:hAnsi="Arial" w:cs="Arial"/>
          <w:color w:val="000000"/>
          <w:lang w:val="en-US" w:eastAsia="fr-BE"/>
        </w:rPr>
        <w:t>snow</w:t>
      </w:r>
      <w:r w:rsidRPr="00780BC4">
        <w:rPr>
          <w:rFonts w:ascii="Arial" w:eastAsia="Times New Roman" w:hAnsi="Arial" w:cs="Arial"/>
          <w:color w:val="000000"/>
          <w:lang w:val="en-US" w:eastAsia="fr-BE"/>
        </w:rPr>
        <w:t>men</w:t>
      </w:r>
      <w:r w:rsidR="00F60BA3" w:rsidRPr="00780BC4">
        <w:rPr>
          <w:rFonts w:ascii="Arial" w:eastAsia="Times New Roman" w:hAnsi="Arial" w:cs="Arial"/>
          <w:color w:val="000000"/>
          <w:lang w:val="en-US" w:eastAsia="fr-BE"/>
        </w:rPr>
        <w:t>.</w:t>
      </w:r>
      <w:r w:rsidR="00D43235" w:rsidRPr="00780BC4">
        <w:rPr>
          <w:rFonts w:ascii="Arial" w:eastAsia="Times New Roman" w:hAnsi="Arial" w:cs="Arial"/>
          <w:color w:val="000000"/>
          <w:lang w:val="en-US" w:eastAsia="fr-BE"/>
        </w:rPr>
        <w:fldChar w:fldCharType="begin"/>
      </w:r>
      <w:r w:rsidR="001F18D0" w:rsidRPr="00780BC4">
        <w:rPr>
          <w:rFonts w:ascii="Arial" w:eastAsia="Times New Roman" w:hAnsi="Arial" w:cs="Arial"/>
          <w:color w:val="000000"/>
          <w:lang w:val="en-US" w:eastAsia="fr-BE"/>
        </w:rPr>
        <w:instrText xml:space="preserve"> ADDIN ZOTERO_ITEM CSL_CITATION {"citationID":"2kCneAmL","properties":{"formattedCitation":"\\super 40\\nosupersub{}","plainCitation":"40","noteIndex":0},"citationItems":[{"id":960,"uris":["http://zotero.org/users/4864853/items/U8GX3VMU"],"uri":["http://zotero.org/users/4864853/items/U8GX3VMU"],"itemData":{"id":960,"type":"article-journal","abstract":"The present study explored whether immersive virtual reality can serve as an effective nonpharmacologic analgesic for dental pain. Two patients (aged 51 and 56 years old) with adult periodontitis, a chronic,          progressive inflammatory disease that affects gums, ligaments, and bones around the teeth, were studied in the treatment room of a periodontist. Each patient received periodontal scaling and root planing          (scraping off/removing plaque deposits below the gum line, hereafter referred to as scaling) under three treatment conditions: (1) virtual reality distraction, (2) movie distraction, and (3) a no-distraction          control condition. Condition order was randomized and counterbalanced. For each of the three treatment conditions, five visual analog pain scores for each treatment condition served as the dependent variables.          On 0-10 labeled scales, both patients provided sensory and affective pain ratings, and subjective estimates of time spent thinking about his pain during the procedure. For patient 1, mean pain ratings were          in the severe range while watching a movie (7.2), or no distraction (7.2) but in the mild pain range (1.2) during the VR condition. Patient 2 reported mild to moderate pain with no distraction (mean = 4.4),          mild pain while watching the movie (3.3), and essentially no pain while in VR (0.6) during his periodontal scaling. Although the small sample size limits generalizability, we contend that virtual reality          is a uniquely attention-grabbing medium capable of maximizing the amount of attention drawn away from the \"real world,\" allowing patients to tolerate painful dental procedures. These preliminary results          suggest that immersive VR merits more attention as a potentially viable adjunctive nonpharmacologic analgesia for procedural dental/periodontal pain. Virtual reality may also have analgesic potential for          other painful procedures or pain populations. Practical implications are discussed.","container-title":"CyberPsychology &amp; Behavior","DOI":"10.1089/109493101750527088","ISSN":"1094-9313","issue":"4","journalAbbreviation":"CyberPsychology &amp; Behavior","page":"527-535","source":"liebertpub.com (Atypon)","title":"The effectiveness of virtual reality for dental pain control: a case study","title-short":"The effectiveness of virtual reality for dental pain control","volume":"4","author":[{"family":"Hoffman","given":"Hunter G."},{"family":"Garcia-Palacios","given":"Azucena"},{"family":"Patterson","given":"David R."},{"family":"Jensen","given":"Mark"},{"family":"Furness","given":"Thomas"},{"family":"Ammons","given":"William F."}],"issued":{"date-parts":[["2001",8,1]]}}}],"schema":"https://github.com/citation-style-language/schema/raw/master/csl-citation.json"} </w:instrText>
      </w:r>
      <w:r w:rsidR="00D43235" w:rsidRPr="00780BC4">
        <w:rPr>
          <w:rFonts w:ascii="Arial" w:eastAsia="Times New Roman" w:hAnsi="Arial" w:cs="Arial"/>
          <w:color w:val="000000"/>
          <w:lang w:val="en-US" w:eastAsia="fr-BE"/>
        </w:rPr>
        <w:fldChar w:fldCharType="separate"/>
      </w:r>
      <w:r w:rsidR="001F18D0" w:rsidRPr="00780BC4">
        <w:rPr>
          <w:rFonts w:ascii="Arial" w:hAnsi="Arial" w:cs="Arial"/>
          <w:vertAlign w:val="superscript"/>
          <w:lang w:val="en-US"/>
        </w:rPr>
        <w:t>40</w:t>
      </w:r>
      <w:r w:rsidR="00D43235" w:rsidRPr="00780BC4">
        <w:rPr>
          <w:rFonts w:ascii="Arial" w:eastAsia="Times New Roman" w:hAnsi="Arial" w:cs="Arial"/>
          <w:color w:val="000000"/>
          <w:lang w:val="en-US" w:eastAsia="fr-BE"/>
        </w:rPr>
        <w:fldChar w:fldCharType="end"/>
      </w:r>
      <w:r w:rsidR="00F60BA3" w:rsidRPr="00780BC4">
        <w:rPr>
          <w:rFonts w:ascii="Arial" w:eastAsia="Times New Roman" w:hAnsi="Arial" w:cs="Arial"/>
          <w:color w:val="000000"/>
          <w:lang w:val="en-US" w:eastAsia="fr-BE"/>
        </w:rPr>
        <w:t xml:space="preserve"> </w:t>
      </w:r>
      <w:r w:rsidRPr="00780BC4">
        <w:rPr>
          <w:rFonts w:ascii="Arial" w:eastAsia="Times New Roman" w:hAnsi="Arial" w:cs="Arial"/>
          <w:color w:val="000000"/>
          <w:lang w:val="en-US" w:eastAsia="fr-BE"/>
        </w:rPr>
        <w:t xml:space="preserve">The distractive version of </w:t>
      </w:r>
      <w:r w:rsidR="00FA1869" w:rsidRPr="00780BC4">
        <w:rPr>
          <w:rFonts w:ascii="Arial" w:eastAsia="Times New Roman" w:hAnsi="Arial" w:cs="Arial"/>
          <w:color w:val="000000"/>
          <w:lang w:val="en-US" w:eastAsia="fr-BE"/>
        </w:rPr>
        <w:t xml:space="preserve">snow world </w:t>
      </w:r>
      <w:r w:rsidRPr="00780BC4">
        <w:rPr>
          <w:rFonts w:ascii="Arial" w:eastAsia="Times New Roman" w:hAnsi="Arial" w:cs="Arial"/>
          <w:color w:val="000000"/>
          <w:lang w:val="en-US" w:eastAsia="fr-BE"/>
        </w:rPr>
        <w:t xml:space="preserve">is a fully immersive </w:t>
      </w:r>
      <w:r w:rsidR="00966E81" w:rsidRPr="00780BC4">
        <w:rPr>
          <w:rFonts w:ascii="Arial" w:eastAsia="Times New Roman" w:hAnsi="Arial" w:cs="Arial"/>
          <w:color w:val="000000"/>
          <w:highlight w:val="yellow"/>
          <w:lang w:val="en-US" w:eastAsia="fr-BE"/>
        </w:rPr>
        <w:t>VR</w:t>
      </w:r>
      <w:r w:rsidRPr="00780BC4">
        <w:rPr>
          <w:rFonts w:ascii="Arial" w:eastAsia="Times New Roman" w:hAnsi="Arial" w:cs="Arial"/>
          <w:color w:val="000000"/>
          <w:lang w:val="en-US" w:eastAsia="fr-BE"/>
        </w:rPr>
        <w:t xml:space="preserve"> distraction where users have to </w:t>
      </w:r>
      <w:r w:rsidRPr="00780BC4">
        <w:rPr>
          <w:rFonts w:ascii="Arial" w:eastAsia="Times New Roman" w:hAnsi="Arial" w:cs="Arial"/>
          <w:color w:val="000000"/>
          <w:highlight w:val="yellow"/>
          <w:lang w:val="en-US" w:eastAsia="fr-BE"/>
        </w:rPr>
        <w:t>punch</w:t>
      </w:r>
      <w:r w:rsidRPr="00780BC4">
        <w:rPr>
          <w:rFonts w:ascii="Arial" w:eastAsia="Times New Roman" w:hAnsi="Arial" w:cs="Arial"/>
          <w:color w:val="000000"/>
          <w:lang w:val="en-US" w:eastAsia="fr-BE"/>
        </w:rPr>
        <w:t xml:space="preserve"> </w:t>
      </w:r>
      <w:r w:rsidR="005646A9" w:rsidRPr="00780BC4">
        <w:rPr>
          <w:rFonts w:ascii="Arial" w:eastAsia="Times New Roman" w:hAnsi="Arial" w:cs="Arial"/>
          <w:color w:val="000000"/>
          <w:highlight w:val="yellow"/>
          <w:lang w:val="en-US" w:eastAsia="fr-BE"/>
        </w:rPr>
        <w:t>throw</w:t>
      </w:r>
      <w:r w:rsidR="005646A9" w:rsidRPr="00780BC4">
        <w:rPr>
          <w:rFonts w:ascii="Arial" w:eastAsia="Times New Roman" w:hAnsi="Arial" w:cs="Arial"/>
          <w:color w:val="000000"/>
          <w:lang w:val="en-US" w:eastAsia="fr-BE"/>
        </w:rPr>
        <w:t xml:space="preserve"> </w:t>
      </w:r>
      <w:r w:rsidRPr="00780BC4">
        <w:rPr>
          <w:rFonts w:ascii="Arial" w:eastAsia="Times New Roman" w:hAnsi="Arial" w:cs="Arial"/>
          <w:color w:val="000000"/>
          <w:lang w:val="en-US" w:eastAsia="fr-BE"/>
        </w:rPr>
        <w:t xml:space="preserve">snowballs with a click on the mouse and touch icemen and penguins to make them disappear. Patients can interact with the virtual world. The hypnotic version of </w:t>
      </w:r>
      <w:proofErr w:type="spellStart"/>
      <w:r w:rsidR="001038A0" w:rsidRPr="00780BC4">
        <w:rPr>
          <w:rFonts w:ascii="Arial" w:eastAsia="Times New Roman" w:hAnsi="Arial" w:cs="Arial"/>
          <w:color w:val="000000"/>
          <w:highlight w:val="yellow"/>
          <w:lang w:val="en-US" w:eastAsia="fr-BE"/>
        </w:rPr>
        <w:t>SnowW</w:t>
      </w:r>
      <w:r w:rsidR="00FA1869" w:rsidRPr="00780BC4">
        <w:rPr>
          <w:rFonts w:ascii="Arial" w:eastAsia="Times New Roman" w:hAnsi="Arial" w:cs="Arial"/>
          <w:color w:val="000000"/>
          <w:highlight w:val="yellow"/>
          <w:lang w:val="en-US" w:eastAsia="fr-BE"/>
        </w:rPr>
        <w:t>orld</w:t>
      </w:r>
      <w:proofErr w:type="spellEnd"/>
      <w:r w:rsidR="00FA1869" w:rsidRPr="00780BC4">
        <w:rPr>
          <w:rFonts w:ascii="Arial" w:eastAsia="Times New Roman" w:hAnsi="Arial" w:cs="Arial"/>
          <w:color w:val="000000"/>
          <w:lang w:val="en-US" w:eastAsia="fr-BE"/>
        </w:rPr>
        <w:t xml:space="preserve"> </w:t>
      </w:r>
      <w:r w:rsidRPr="00780BC4">
        <w:rPr>
          <w:rFonts w:ascii="Arial" w:eastAsia="Times New Roman" w:hAnsi="Arial" w:cs="Arial"/>
          <w:color w:val="000000"/>
          <w:lang w:val="en-US" w:eastAsia="fr-BE"/>
        </w:rPr>
        <w:t xml:space="preserve">takes off the joystick and the </w:t>
      </w:r>
      <w:r w:rsidR="005646A9" w:rsidRPr="00780BC4">
        <w:rPr>
          <w:rFonts w:ascii="Arial" w:eastAsia="Times New Roman" w:hAnsi="Arial" w:cs="Arial"/>
          <w:color w:val="000000"/>
          <w:highlight w:val="yellow"/>
          <w:lang w:val="en-US" w:eastAsia="fr-BE"/>
        </w:rPr>
        <w:t>snow</w:t>
      </w:r>
      <w:r w:rsidRPr="00780BC4">
        <w:rPr>
          <w:rFonts w:ascii="Arial" w:eastAsia="Times New Roman" w:hAnsi="Arial" w:cs="Arial"/>
          <w:color w:val="000000"/>
          <w:highlight w:val="yellow"/>
          <w:lang w:val="en-US" w:eastAsia="fr-BE"/>
        </w:rPr>
        <w:t>balls</w:t>
      </w:r>
      <w:r w:rsidRPr="00780BC4">
        <w:rPr>
          <w:rFonts w:ascii="Arial" w:eastAsia="Times New Roman" w:hAnsi="Arial" w:cs="Arial"/>
          <w:color w:val="000000"/>
          <w:lang w:val="en-US" w:eastAsia="fr-BE"/>
        </w:rPr>
        <w:t xml:space="preserve"> games and focuses on a voice that suggests going deeper into the canyon and </w:t>
      </w:r>
      <w:r w:rsidR="000E782B" w:rsidRPr="00780BC4">
        <w:rPr>
          <w:rFonts w:ascii="Arial" w:eastAsia="Times New Roman" w:hAnsi="Arial" w:cs="Arial"/>
          <w:color w:val="000000"/>
          <w:lang w:val="en-US" w:eastAsia="fr-BE"/>
        </w:rPr>
        <w:t xml:space="preserve">feel more and more comfortable. </w:t>
      </w:r>
      <w:r w:rsidR="00A7239A" w:rsidRPr="00780BC4">
        <w:rPr>
          <w:rFonts w:ascii="Arial" w:eastAsia="Times New Roman" w:hAnsi="Arial" w:cs="Arial"/>
          <w:color w:val="000000"/>
          <w:highlight w:val="yellow"/>
          <w:lang w:val="en-US" w:eastAsia="fr-BE"/>
        </w:rPr>
        <w:lastRenderedPageBreak/>
        <w:t xml:space="preserve">Hypnosis </w:t>
      </w:r>
      <w:r w:rsidR="006E3751" w:rsidRPr="00780BC4">
        <w:rPr>
          <w:rFonts w:ascii="Arial" w:eastAsia="Times New Roman" w:hAnsi="Arial" w:cs="Arial"/>
          <w:color w:val="000000"/>
          <w:highlight w:val="yellow"/>
          <w:lang w:val="en-US" w:eastAsia="fr-BE"/>
        </w:rPr>
        <w:t>consists in</w:t>
      </w:r>
      <w:r w:rsidRPr="00780BC4">
        <w:rPr>
          <w:rFonts w:ascii="Arial" w:eastAsia="Times New Roman" w:hAnsi="Arial" w:cs="Arial"/>
          <w:color w:val="000000"/>
          <w:highlight w:val="yellow"/>
          <w:lang w:val="en-US" w:eastAsia="fr-BE"/>
        </w:rPr>
        <w:t xml:space="preserve"> suggestions about relaxation, analgesia</w:t>
      </w:r>
      <w:r w:rsidR="006E3751" w:rsidRPr="00780BC4">
        <w:rPr>
          <w:rFonts w:ascii="Arial" w:eastAsia="Times New Roman" w:hAnsi="Arial" w:cs="Arial"/>
          <w:color w:val="000000"/>
          <w:highlight w:val="yellow"/>
          <w:lang w:val="en-US" w:eastAsia="fr-BE"/>
        </w:rPr>
        <w:t xml:space="preserve"> or</w:t>
      </w:r>
      <w:r w:rsidRPr="00780BC4">
        <w:rPr>
          <w:rFonts w:ascii="Arial" w:eastAsia="Times New Roman" w:hAnsi="Arial" w:cs="Arial"/>
          <w:color w:val="000000"/>
          <w:highlight w:val="yellow"/>
          <w:lang w:val="en-US" w:eastAsia="fr-BE"/>
        </w:rPr>
        <w:t xml:space="preserve"> suggestions </w:t>
      </w:r>
      <w:r w:rsidR="00E413F0" w:rsidRPr="00780BC4">
        <w:rPr>
          <w:rFonts w:ascii="Arial" w:eastAsia="Times New Roman" w:hAnsi="Arial" w:cs="Arial"/>
          <w:color w:val="000000"/>
          <w:highlight w:val="yellow"/>
          <w:lang w:val="en-US" w:eastAsia="fr-BE"/>
        </w:rPr>
        <w:t xml:space="preserve">to </w:t>
      </w:r>
      <w:r w:rsidRPr="00780BC4">
        <w:rPr>
          <w:rFonts w:ascii="Arial" w:eastAsia="Times New Roman" w:hAnsi="Arial" w:cs="Arial"/>
          <w:color w:val="000000"/>
          <w:highlight w:val="yellow"/>
          <w:lang w:val="en-US" w:eastAsia="fr-BE"/>
        </w:rPr>
        <w:t>increas</w:t>
      </w:r>
      <w:r w:rsidR="00E413F0" w:rsidRPr="00780BC4">
        <w:rPr>
          <w:rFonts w:ascii="Arial" w:eastAsia="Times New Roman" w:hAnsi="Arial" w:cs="Arial"/>
          <w:color w:val="000000"/>
          <w:highlight w:val="yellow"/>
          <w:lang w:val="en-US" w:eastAsia="fr-BE"/>
        </w:rPr>
        <w:t>e</w:t>
      </w:r>
      <w:r w:rsidRPr="00780BC4">
        <w:rPr>
          <w:rFonts w:ascii="Arial" w:eastAsia="Times New Roman" w:hAnsi="Arial" w:cs="Arial"/>
          <w:color w:val="000000"/>
          <w:highlight w:val="yellow"/>
          <w:lang w:val="en-US" w:eastAsia="fr-BE"/>
        </w:rPr>
        <w:t xml:space="preserve"> the sense of presence in VR. </w:t>
      </w:r>
      <w:r w:rsidR="00A7239A" w:rsidRPr="00780BC4">
        <w:rPr>
          <w:rFonts w:ascii="Arial" w:eastAsia="Times New Roman" w:hAnsi="Arial" w:cs="Arial"/>
          <w:color w:val="000000"/>
          <w:highlight w:val="yellow"/>
          <w:lang w:val="en-US" w:eastAsia="fr-BE"/>
        </w:rPr>
        <w:t>Suggestions can be made directly by a therapist or patients can listen to a recorded audiotape.</w:t>
      </w:r>
      <w:r w:rsidR="00A7239A" w:rsidRPr="00780BC4">
        <w:rPr>
          <w:rFonts w:ascii="Arial" w:eastAsia="Times New Roman" w:hAnsi="Arial" w:cs="Arial"/>
          <w:color w:val="000000"/>
          <w:lang w:val="en-US" w:eastAsia="fr-BE"/>
        </w:rPr>
        <w:t xml:space="preserve"> </w:t>
      </w:r>
      <w:r w:rsidR="00325539" w:rsidRPr="00780BC4">
        <w:rPr>
          <w:rFonts w:ascii="Arial" w:eastAsia="Times New Roman" w:hAnsi="Arial" w:cs="Arial"/>
          <w:color w:val="000000"/>
          <w:lang w:val="en-US" w:eastAsia="fr-BE"/>
        </w:rPr>
        <w:t>One study</w:t>
      </w:r>
      <w:r w:rsidRPr="00780BC4">
        <w:rPr>
          <w:rFonts w:ascii="Arial" w:eastAsia="Times New Roman" w:hAnsi="Arial" w:cs="Arial"/>
          <w:color w:val="000000"/>
          <w:lang w:val="en-US" w:eastAsia="fr-BE"/>
        </w:rPr>
        <w:t xml:space="preserve"> recommended to </w:t>
      </w:r>
      <w:r w:rsidR="00CF03EB" w:rsidRPr="00780BC4">
        <w:rPr>
          <w:rFonts w:ascii="Arial" w:eastAsia="Times New Roman" w:hAnsi="Arial" w:cs="Arial"/>
          <w:color w:val="000000"/>
          <w:lang w:val="en-US" w:eastAsia="fr-BE"/>
        </w:rPr>
        <w:t xml:space="preserve">additionally </w:t>
      </w:r>
      <w:r w:rsidRPr="00780BC4">
        <w:rPr>
          <w:rFonts w:ascii="Arial" w:eastAsia="Times New Roman" w:hAnsi="Arial" w:cs="Arial"/>
          <w:color w:val="000000"/>
          <w:lang w:val="en-US" w:eastAsia="fr-BE"/>
        </w:rPr>
        <w:t xml:space="preserve">practice self-hypnosis at home between sessions (without any </w:t>
      </w:r>
      <w:r w:rsidR="00966E81" w:rsidRPr="00780BC4">
        <w:rPr>
          <w:rFonts w:ascii="Arial" w:eastAsia="Times New Roman" w:hAnsi="Arial" w:cs="Arial"/>
          <w:color w:val="000000"/>
          <w:highlight w:val="yellow"/>
          <w:lang w:val="en-US" w:eastAsia="fr-BE"/>
        </w:rPr>
        <w:t>VR</w:t>
      </w:r>
      <w:r w:rsidRPr="00780BC4">
        <w:rPr>
          <w:rFonts w:ascii="Arial" w:eastAsia="Times New Roman" w:hAnsi="Arial" w:cs="Arial"/>
          <w:color w:val="000000"/>
          <w:lang w:val="en-US" w:eastAsia="fr-BE"/>
        </w:rPr>
        <w:t>)</w:t>
      </w:r>
      <w:r w:rsidR="00D77856" w:rsidRPr="00780BC4">
        <w:rPr>
          <w:rFonts w:ascii="Arial" w:eastAsia="Times New Roman" w:hAnsi="Arial" w:cs="Arial"/>
          <w:color w:val="000000"/>
          <w:lang w:val="en-US" w:eastAsia="fr-BE"/>
        </w:rPr>
        <w:t>.</w:t>
      </w:r>
      <w:r w:rsidR="00D43235" w:rsidRPr="00780BC4">
        <w:rPr>
          <w:rFonts w:ascii="Arial" w:eastAsia="Times New Roman" w:hAnsi="Arial" w:cs="Arial"/>
          <w:color w:val="000000"/>
          <w:lang w:val="en-US" w:eastAsia="fr-BE"/>
        </w:rPr>
        <w:fldChar w:fldCharType="begin"/>
      </w:r>
      <w:r w:rsidR="001F18D0" w:rsidRPr="00780BC4">
        <w:rPr>
          <w:rFonts w:ascii="Arial" w:eastAsia="Times New Roman" w:hAnsi="Arial" w:cs="Arial"/>
          <w:color w:val="000000"/>
          <w:lang w:val="en-US" w:eastAsia="fr-BE"/>
        </w:rPr>
        <w:instrText xml:space="preserve"> ADDIN ZOTERO_ITEM CSL_CITATION {"citationID":"0qXPnxZ8","properties":{"formattedCitation":"\\super 41\\nosupersub{}","plainCitation":"41","noteIndex":0},"citationItems":[{"id":45,"uris":["http://zotero.org/users/4864853/items/JM7WTJ6D"],"uri":["http://zotero.org/users/4864853/items/JM7WTJ6D"],"itemData":{"id":45,"type":"article-journal","abstract":"This case report evaluates virtual reality hypnosis (VRH) in treating chronic neuropathic pain in a patient with a 5-year history of failed treatments. The patient participated in a 6-month trial of VRH, and her pain ratings of intensity and unpleasantness dropped on average 36% and 33%, respectively, over the course of 33 sessions. In addition, she reported both no pain and a reduction of pain for an average of 3.86 and 12.21 hours, respectively, after treatment sessions throughout the course of the VRH treatment. These reductions and the duration of treatment effects following VRH treatment were superior to those following a trial of standard hypnosis (non-VR) treatment. However, the pain reductions with VRH did not persist over long periods of time. The findings support the potential of VRH treatment for helping individuals with refractory chronic pain conditions.","container-title":"International Journal of Clinical and Experimental Hypnosis","DOI":"10.1080/00207140802255534","ISSN":"0020-7144, 1744-5183","issue":"4","language":"en","page":"451-462","source":"CrossRef","title":"Virtual reality hypnosis in the treatment of chronic neuropathic pain: a case report","title-short":"Virtual reality hypnosis in the treatment of chronic neuropathic pain","volume":"56","author":[{"family":"Oneal","given":"Brent J."},{"family":"Patterson","given":"David R."},{"family":"Soltani","given":"Maryam"},{"family":"Teeley","given":"Aubriana"},{"family":"Jensen","given":"Mark P."}],"issued":{"date-parts":[["2008",9,2]]}}}],"schema":"https://github.com/citation-style-language/schema/raw/master/csl-citation.json"} </w:instrText>
      </w:r>
      <w:r w:rsidR="00D43235" w:rsidRPr="00780BC4">
        <w:rPr>
          <w:rFonts w:ascii="Arial" w:eastAsia="Times New Roman" w:hAnsi="Arial" w:cs="Arial"/>
          <w:color w:val="000000"/>
          <w:lang w:val="en-US" w:eastAsia="fr-BE"/>
        </w:rPr>
        <w:fldChar w:fldCharType="separate"/>
      </w:r>
      <w:r w:rsidR="001F18D0" w:rsidRPr="00780BC4">
        <w:rPr>
          <w:rFonts w:ascii="Arial" w:hAnsi="Arial" w:cs="Arial"/>
          <w:vertAlign w:val="superscript"/>
          <w:lang w:val="en-US"/>
        </w:rPr>
        <w:t>41</w:t>
      </w:r>
      <w:r w:rsidR="00D43235" w:rsidRPr="00780BC4">
        <w:rPr>
          <w:rFonts w:ascii="Arial" w:eastAsia="Times New Roman" w:hAnsi="Arial" w:cs="Arial"/>
          <w:color w:val="000000"/>
          <w:lang w:val="en-US" w:eastAsia="fr-BE"/>
        </w:rPr>
        <w:fldChar w:fldCharType="end"/>
      </w:r>
      <w:r w:rsidR="00CF03EB" w:rsidRPr="00780BC4">
        <w:rPr>
          <w:rFonts w:ascii="Arial" w:eastAsia="Times New Roman" w:hAnsi="Arial" w:cs="Arial"/>
          <w:color w:val="000000"/>
          <w:lang w:val="en-US" w:eastAsia="fr-BE"/>
        </w:rPr>
        <w:t xml:space="preserve"> </w:t>
      </w:r>
      <w:r w:rsidR="00600A4D" w:rsidRPr="00780BC4">
        <w:rPr>
          <w:rFonts w:ascii="Arial" w:eastAsia="Times New Roman" w:hAnsi="Arial" w:cs="Arial"/>
          <w:color w:val="000000"/>
          <w:lang w:val="en-US" w:eastAsia="fr-BE"/>
        </w:rPr>
        <w:t xml:space="preserve">Regarding </w:t>
      </w:r>
      <w:r w:rsidR="00D77856" w:rsidRPr="00780BC4">
        <w:rPr>
          <w:rFonts w:ascii="Arial" w:eastAsia="Times New Roman" w:hAnsi="Arial" w:cs="Arial"/>
          <w:color w:val="000000"/>
          <w:lang w:val="en-US" w:eastAsia="fr-BE"/>
        </w:rPr>
        <w:t xml:space="preserve">the </w:t>
      </w:r>
      <w:r w:rsidR="00600A4D" w:rsidRPr="00780BC4">
        <w:rPr>
          <w:rFonts w:ascii="Arial" w:eastAsia="Times New Roman" w:hAnsi="Arial" w:cs="Arial"/>
          <w:color w:val="000000"/>
          <w:lang w:val="en-US" w:eastAsia="fr-BE"/>
        </w:rPr>
        <w:t xml:space="preserve">design of studies, </w:t>
      </w:r>
      <w:r w:rsidRPr="00780BC4">
        <w:rPr>
          <w:rFonts w:ascii="Arial" w:eastAsia="Times New Roman" w:hAnsi="Arial" w:cs="Arial"/>
          <w:color w:val="000000"/>
          <w:lang w:val="en-US" w:eastAsia="fr-BE"/>
        </w:rPr>
        <w:t xml:space="preserve">different ways </w:t>
      </w:r>
      <w:r w:rsidR="00E20900" w:rsidRPr="00780BC4">
        <w:rPr>
          <w:rFonts w:ascii="Arial" w:eastAsia="Times New Roman" w:hAnsi="Arial" w:cs="Arial"/>
          <w:color w:val="000000"/>
          <w:lang w:val="en-US" w:eastAsia="fr-BE"/>
        </w:rPr>
        <w:t>of</w:t>
      </w:r>
      <w:r w:rsidRPr="00780BC4">
        <w:rPr>
          <w:rFonts w:ascii="Arial" w:eastAsia="Times New Roman" w:hAnsi="Arial" w:cs="Arial"/>
          <w:color w:val="000000"/>
          <w:lang w:val="en-US" w:eastAsia="fr-BE"/>
        </w:rPr>
        <w:t xml:space="preserve"> combin</w:t>
      </w:r>
      <w:r w:rsidR="00E20900" w:rsidRPr="00780BC4">
        <w:rPr>
          <w:rFonts w:ascii="Arial" w:eastAsia="Times New Roman" w:hAnsi="Arial" w:cs="Arial"/>
          <w:color w:val="000000"/>
          <w:lang w:val="en-US" w:eastAsia="fr-BE"/>
        </w:rPr>
        <w:t>ing</w:t>
      </w:r>
      <w:r w:rsidRPr="00780BC4">
        <w:rPr>
          <w:rFonts w:ascii="Arial" w:eastAsia="Times New Roman" w:hAnsi="Arial" w:cs="Arial"/>
          <w:color w:val="000000"/>
          <w:lang w:val="en-US" w:eastAsia="fr-BE"/>
        </w:rPr>
        <w:t xml:space="preserve"> “VR” and “</w:t>
      </w:r>
      <w:r w:rsidR="00D77856" w:rsidRPr="00780BC4">
        <w:rPr>
          <w:rFonts w:ascii="Arial" w:eastAsia="Times New Roman" w:hAnsi="Arial" w:cs="Arial"/>
          <w:color w:val="000000"/>
          <w:lang w:val="en-US" w:eastAsia="fr-BE"/>
        </w:rPr>
        <w:t>h</w:t>
      </w:r>
      <w:r w:rsidRPr="00780BC4">
        <w:rPr>
          <w:rFonts w:ascii="Arial" w:eastAsia="Times New Roman" w:hAnsi="Arial" w:cs="Arial"/>
          <w:color w:val="000000"/>
          <w:lang w:val="en-US" w:eastAsia="fr-BE"/>
        </w:rPr>
        <w:t>ypnosis</w:t>
      </w:r>
      <w:r w:rsidR="00D77856" w:rsidRPr="00780BC4">
        <w:rPr>
          <w:rFonts w:ascii="Arial" w:eastAsia="Times New Roman" w:hAnsi="Arial" w:cs="Arial"/>
          <w:color w:val="000000"/>
          <w:lang w:val="en-US" w:eastAsia="fr-BE"/>
        </w:rPr>
        <w:t>,</w:t>
      </w:r>
      <w:r w:rsidRPr="00780BC4">
        <w:rPr>
          <w:rFonts w:ascii="Arial" w:eastAsia="Times New Roman" w:hAnsi="Arial" w:cs="Arial"/>
          <w:color w:val="000000"/>
          <w:lang w:val="en-US" w:eastAsia="fr-BE"/>
        </w:rPr>
        <w:t xml:space="preserve">” different </w:t>
      </w:r>
      <w:r w:rsidR="005A70FC" w:rsidRPr="00780BC4">
        <w:rPr>
          <w:rFonts w:ascii="Arial" w:eastAsia="Times New Roman" w:hAnsi="Arial" w:cs="Arial"/>
          <w:color w:val="000000"/>
          <w:lang w:val="en-US" w:eastAsia="fr-BE"/>
        </w:rPr>
        <w:t xml:space="preserve">moments </w:t>
      </w:r>
      <w:r w:rsidR="00CF03EB" w:rsidRPr="00780BC4">
        <w:rPr>
          <w:rFonts w:ascii="Arial" w:eastAsia="Times New Roman" w:hAnsi="Arial" w:cs="Arial"/>
          <w:color w:val="000000"/>
          <w:lang w:val="en-US" w:eastAsia="fr-BE"/>
        </w:rPr>
        <w:t>of application</w:t>
      </w:r>
      <w:r w:rsidR="00086BCC" w:rsidRPr="00780BC4">
        <w:rPr>
          <w:rFonts w:ascii="Arial" w:eastAsia="Times New Roman" w:hAnsi="Arial" w:cs="Arial"/>
          <w:color w:val="000000"/>
          <w:lang w:val="en-US" w:eastAsia="fr-BE"/>
        </w:rPr>
        <w:t>,</w:t>
      </w:r>
      <w:r w:rsidR="00CF03EB" w:rsidRPr="00780BC4">
        <w:rPr>
          <w:rFonts w:ascii="Arial" w:eastAsia="Times New Roman" w:hAnsi="Arial" w:cs="Arial"/>
          <w:color w:val="000000"/>
          <w:lang w:val="en-US" w:eastAsia="fr-BE"/>
        </w:rPr>
        <w:t xml:space="preserve"> </w:t>
      </w:r>
      <w:r w:rsidRPr="00780BC4">
        <w:rPr>
          <w:rFonts w:ascii="Arial" w:eastAsia="Times New Roman" w:hAnsi="Arial" w:cs="Arial"/>
          <w:color w:val="000000"/>
          <w:lang w:val="en-US" w:eastAsia="fr-BE"/>
        </w:rPr>
        <w:t xml:space="preserve">and </w:t>
      </w:r>
      <w:r w:rsidR="00CF03EB" w:rsidRPr="00780BC4">
        <w:rPr>
          <w:rFonts w:ascii="Arial" w:eastAsia="Times New Roman" w:hAnsi="Arial" w:cs="Arial"/>
          <w:color w:val="000000"/>
          <w:lang w:val="en-US" w:eastAsia="fr-BE"/>
        </w:rPr>
        <w:t xml:space="preserve">variable </w:t>
      </w:r>
      <w:r w:rsidRPr="00780BC4">
        <w:rPr>
          <w:rFonts w:ascii="Arial" w:eastAsia="Times New Roman" w:hAnsi="Arial" w:cs="Arial"/>
          <w:color w:val="000000"/>
          <w:lang w:val="en-US" w:eastAsia="fr-BE"/>
        </w:rPr>
        <w:t>duration</w:t>
      </w:r>
      <w:r w:rsidR="00086BCC" w:rsidRPr="00780BC4">
        <w:rPr>
          <w:rFonts w:ascii="Arial" w:eastAsia="Times New Roman" w:hAnsi="Arial" w:cs="Arial"/>
          <w:color w:val="000000"/>
          <w:lang w:val="en-US" w:eastAsia="fr-BE"/>
        </w:rPr>
        <w:t>s</w:t>
      </w:r>
      <w:r w:rsidRPr="00780BC4">
        <w:rPr>
          <w:rFonts w:ascii="Arial" w:eastAsia="Times New Roman" w:hAnsi="Arial" w:cs="Arial"/>
          <w:color w:val="000000"/>
          <w:lang w:val="en-US" w:eastAsia="fr-BE"/>
        </w:rPr>
        <w:t xml:space="preserve"> of therapy exposure</w:t>
      </w:r>
      <w:r w:rsidR="00E20900" w:rsidRPr="00780BC4">
        <w:rPr>
          <w:rFonts w:ascii="Arial" w:eastAsia="Times New Roman" w:hAnsi="Arial" w:cs="Arial"/>
          <w:color w:val="000000"/>
          <w:lang w:val="en-US" w:eastAsia="fr-BE"/>
        </w:rPr>
        <w:t xml:space="preserve"> were used</w:t>
      </w:r>
      <w:r w:rsidRPr="00780BC4">
        <w:rPr>
          <w:rFonts w:ascii="Arial" w:eastAsia="Times New Roman" w:hAnsi="Arial" w:cs="Arial"/>
          <w:color w:val="000000"/>
          <w:lang w:val="en-US" w:eastAsia="fr-BE"/>
        </w:rPr>
        <w:t xml:space="preserve">. </w:t>
      </w:r>
      <w:r w:rsidR="003455CC" w:rsidRPr="00780BC4">
        <w:rPr>
          <w:rFonts w:ascii="Arial" w:eastAsia="Times New Roman" w:hAnsi="Arial" w:cs="Arial"/>
          <w:color w:val="000000"/>
          <w:lang w:val="en-US" w:eastAsia="fr-BE"/>
        </w:rPr>
        <w:t>VRH display</w:t>
      </w:r>
      <w:r w:rsidR="00086BCC" w:rsidRPr="00780BC4">
        <w:rPr>
          <w:rFonts w:ascii="Arial" w:eastAsia="Times New Roman" w:hAnsi="Arial" w:cs="Arial"/>
          <w:color w:val="000000"/>
          <w:lang w:val="en-US" w:eastAsia="fr-BE"/>
        </w:rPr>
        <w:t>s</w:t>
      </w:r>
      <w:r w:rsidR="003455CC" w:rsidRPr="00780BC4">
        <w:rPr>
          <w:rFonts w:ascii="Arial" w:eastAsia="Times New Roman" w:hAnsi="Arial" w:cs="Arial"/>
          <w:color w:val="000000"/>
          <w:lang w:val="en-US" w:eastAsia="fr-BE"/>
        </w:rPr>
        <w:t xml:space="preserve"> can integrate VR and hypnosis at the same time</w:t>
      </w:r>
      <w:r w:rsidR="00086BCC" w:rsidRPr="00780BC4">
        <w:rPr>
          <w:rFonts w:ascii="Arial" w:eastAsia="Times New Roman" w:hAnsi="Arial" w:cs="Arial"/>
          <w:color w:val="000000"/>
          <w:lang w:val="en-US" w:eastAsia="fr-BE"/>
        </w:rPr>
        <w:t xml:space="preserve"> or at different times</w:t>
      </w:r>
      <w:r w:rsidR="003455CC" w:rsidRPr="00780BC4">
        <w:rPr>
          <w:rFonts w:ascii="Arial" w:eastAsia="Times New Roman" w:hAnsi="Arial" w:cs="Arial"/>
          <w:color w:val="000000"/>
          <w:lang w:val="en-US" w:eastAsia="fr-BE"/>
        </w:rPr>
        <w:t xml:space="preserve">. </w:t>
      </w:r>
      <w:r w:rsidR="00086BCC" w:rsidRPr="00780BC4">
        <w:rPr>
          <w:rFonts w:ascii="Arial" w:eastAsia="Times New Roman" w:hAnsi="Arial" w:cs="Arial"/>
          <w:color w:val="000000"/>
          <w:lang w:val="en-US" w:eastAsia="fr-BE"/>
        </w:rPr>
        <w:t>T</w:t>
      </w:r>
      <w:r w:rsidR="003455CC" w:rsidRPr="00780BC4">
        <w:rPr>
          <w:rFonts w:ascii="Arial" w:eastAsia="Times New Roman" w:hAnsi="Arial" w:cs="Arial"/>
          <w:color w:val="000000"/>
          <w:lang w:val="en-US" w:eastAsia="fr-BE"/>
        </w:rPr>
        <w:t>wo studie</w:t>
      </w:r>
      <w:r w:rsidR="00780BC4">
        <w:rPr>
          <w:rFonts w:ascii="Arial" w:eastAsia="Times New Roman" w:hAnsi="Arial" w:cs="Arial"/>
          <w:color w:val="000000"/>
          <w:lang w:val="en-US" w:eastAsia="fr-BE"/>
        </w:rPr>
        <w:t>s used hypnosis prior to the VR</w:t>
      </w:r>
      <w:r w:rsidR="00086BCC" w:rsidRPr="00780BC4">
        <w:rPr>
          <w:rFonts w:ascii="Arial" w:eastAsia="Times New Roman" w:hAnsi="Arial" w:cs="Arial"/>
          <w:color w:val="000000"/>
          <w:lang w:val="en-US" w:eastAsia="fr-BE"/>
        </w:rPr>
        <w:t>.</w:t>
      </w:r>
      <w:r w:rsidR="00D43235" w:rsidRPr="00780BC4">
        <w:rPr>
          <w:rFonts w:ascii="Arial" w:eastAsia="Times New Roman" w:hAnsi="Arial" w:cs="Arial"/>
          <w:color w:val="000000"/>
          <w:lang w:val="en-US" w:eastAsia="fr-BE"/>
        </w:rPr>
        <w:fldChar w:fldCharType="begin"/>
      </w:r>
      <w:r w:rsidR="001F18D0" w:rsidRPr="00780BC4">
        <w:rPr>
          <w:rFonts w:ascii="Arial" w:eastAsia="Times New Roman" w:hAnsi="Arial" w:cs="Arial"/>
          <w:color w:val="000000"/>
          <w:lang w:val="en-US" w:eastAsia="fr-BE"/>
        </w:rPr>
        <w:instrText xml:space="preserve"> ADDIN ZOTERO_ITEM CSL_CITATION {"citationID":"bwnCL42F","properties":{"formattedCitation":"\\super 42,43\\nosupersub{}","plainCitation":"42,43","noteIndex":0},"citationItems":[{"id":40,"uris":["http://zotero.org/users/4864853/items/3MF6WZPI"],"uri":["http://zotero.org/users/4864853/items/3MF6WZPI"],"itemData":{"id":40,"type":"article-journal","abstract":"The individual and combined effects of posthypnotic suggestion (PHS) and virtual reality distraction (VRD) on experimentally induced thermal pain were examined using a 2 ϫ 2, between-groups design. After receiving baseline thermal pain, each participant received hypnosis or no hypnosis, followed by VRD or no VRD during another pain stimulus. Consistent with the hypothesis that hypnosis and VRD work via different mechanisms, results show that posthypnotic analgesia was moderated by hypnotizability but VRD analgesia was not. The impact of PHSs for analgesia was specific to high hypnotizables, whereas VRD was effective independent of hypnotizability. Results also show a nonsignificant but predicted pattern for high hypnotizables: Audio hypnosis combined with VRD reduced worst pain 22% more and pain unpleasantness 25% more than did VRD alone. Theoretical and clinical implications are discussed.","container-title":"Journal of Abnormal Psychology","DOI":"10.1037/0021-843X.115.4.834","ISSN":"1939-1846, 0021-843X","issue":"4","language":"en","page":"834-841","source":"CrossRef","title":"Analgesic effects of posthypnotic suggestions and virtual reality distraction on thermal pain","volume":"115","author":[{"family":"Patterson","given":"D. R."},{"family":"Hoffman","given":"H. G."},{"family":"Palacios","given":"A. Garcia"},{"family":"Jensen","given":"M. J."}],"issued":{"date-parts":[["2006"]]}}},{"id":50,"uris":["http://zotero.org/users/4864853/items/MVVT3DQL"],"uri":["http://zotero.org/users/4864853/items/MVVT3DQL"],"itemData":{"id":50,"type":"article-journal","abstract":"This research compared a no-treatment control condition and 3 experimentally induced pain treatment conditions: (a) virtual reality distraction (VRD), (b) hypnotic analgesia (HA), and (c) HA + VRD in relieving ﬁnger-pressure pain. After receiving baseline pain stimulus, each participant received hypnosis or no hypnosis, followed by VRD or no VRD during another pain stimulus. The data analysis indicated that, overall, all 3 treatments were more effective compared to the control group, irrespective of whether it involved hypnotic analgesia, virtual reality distraction, or both (hypnosis and virtual reality). Nevertheless, the participants responded differently to the pain treatment, depending on the hypnotizability level. High hypnotizables reported hypnotic analgesia, but low hypnotizables did not show hypnotic analgesia. VR distraction reduced pain regardless of hypnotizability.","container-title":"International Journal of Clinical and Experimental Hypnosis","DOI":"10.1080/00207144.2014.901087","ISSN":"0020-7144, 1744-5183","issue":"3","language":"en","page":"360-377","source":"CrossRef","title":"Effects of hypnotic analgesia and virtual reality on the reduction of experimental pain among high and low hypnotizables","volume":"62","author":[{"family":"Enea","given":"Violeta"},{"family":"Dafinoiu","given":"Ion"},{"family":"Opriş","given":"David"},{"family":"David","given":"Daniel"}],"issued":{"date-parts":[["2014",7,3]]}}}],"schema":"https://github.com/citation-style-language/schema/raw/master/csl-citation.json"} </w:instrText>
      </w:r>
      <w:r w:rsidR="00D43235" w:rsidRPr="00780BC4">
        <w:rPr>
          <w:rFonts w:ascii="Arial" w:eastAsia="Times New Roman" w:hAnsi="Arial" w:cs="Arial"/>
          <w:color w:val="000000"/>
          <w:lang w:val="en-US" w:eastAsia="fr-BE"/>
        </w:rPr>
        <w:fldChar w:fldCharType="separate"/>
      </w:r>
      <w:r w:rsidR="001F18D0" w:rsidRPr="00780BC4">
        <w:rPr>
          <w:rFonts w:ascii="Arial" w:hAnsi="Arial" w:cs="Arial"/>
          <w:vertAlign w:val="superscript"/>
          <w:lang w:val="en-US"/>
        </w:rPr>
        <w:t>42,43</w:t>
      </w:r>
      <w:r w:rsidR="00D43235" w:rsidRPr="00780BC4">
        <w:rPr>
          <w:rFonts w:ascii="Arial" w:eastAsia="Times New Roman" w:hAnsi="Arial" w:cs="Arial"/>
          <w:color w:val="000000"/>
          <w:lang w:val="en-US" w:eastAsia="fr-BE"/>
        </w:rPr>
        <w:fldChar w:fldCharType="end"/>
      </w:r>
      <w:r w:rsidR="003455CC" w:rsidRPr="00780BC4">
        <w:rPr>
          <w:rFonts w:ascii="Arial" w:eastAsia="Times New Roman" w:hAnsi="Arial" w:cs="Arial"/>
          <w:color w:val="000000"/>
          <w:lang w:val="en-US" w:eastAsia="fr-BE"/>
        </w:rPr>
        <w:t xml:space="preserve"> </w:t>
      </w:r>
      <w:r w:rsidRPr="00780BC4">
        <w:rPr>
          <w:rFonts w:ascii="Arial" w:eastAsia="Times New Roman" w:hAnsi="Arial" w:cs="Arial"/>
          <w:color w:val="000000"/>
          <w:lang w:val="en-US" w:eastAsia="fr-BE"/>
        </w:rPr>
        <w:t xml:space="preserve">Number of </w:t>
      </w:r>
      <w:r w:rsidR="003455CC" w:rsidRPr="00780BC4">
        <w:rPr>
          <w:rFonts w:ascii="Arial" w:eastAsia="Times New Roman" w:hAnsi="Arial" w:cs="Arial"/>
          <w:color w:val="000000"/>
          <w:lang w:val="en-US" w:eastAsia="fr-BE"/>
        </w:rPr>
        <w:t xml:space="preserve">VRH </w:t>
      </w:r>
      <w:r w:rsidRPr="00780BC4">
        <w:rPr>
          <w:rFonts w:ascii="Arial" w:eastAsia="Times New Roman" w:hAnsi="Arial" w:cs="Arial"/>
          <w:color w:val="000000"/>
          <w:lang w:val="en-US" w:eastAsia="fr-BE"/>
        </w:rPr>
        <w:t xml:space="preserve">sessions varies from one to </w:t>
      </w:r>
      <w:r w:rsidR="00CC6CDF" w:rsidRPr="00780BC4">
        <w:rPr>
          <w:rFonts w:ascii="Arial" w:eastAsia="Times New Roman" w:hAnsi="Arial" w:cs="Arial"/>
          <w:color w:val="000000"/>
          <w:lang w:val="en-US" w:eastAsia="fr-BE"/>
        </w:rPr>
        <w:t>thirty-three</w:t>
      </w:r>
      <w:r w:rsidR="005A70FC" w:rsidRPr="00780BC4">
        <w:rPr>
          <w:rFonts w:ascii="Arial" w:eastAsia="Times New Roman" w:hAnsi="Arial" w:cs="Arial"/>
          <w:color w:val="000000"/>
          <w:lang w:val="en-US" w:eastAsia="fr-BE"/>
        </w:rPr>
        <w:t xml:space="preserve"> according the studies</w:t>
      </w:r>
      <w:r w:rsidRPr="00780BC4">
        <w:rPr>
          <w:rFonts w:ascii="Arial" w:eastAsia="Times New Roman" w:hAnsi="Arial" w:cs="Arial"/>
          <w:color w:val="000000"/>
          <w:lang w:val="en-US" w:eastAsia="fr-BE"/>
        </w:rPr>
        <w:t xml:space="preserve">. </w:t>
      </w:r>
    </w:p>
    <w:p w14:paraId="1699CA48" w14:textId="77777777" w:rsidR="00D26EF1" w:rsidRPr="00780BC4" w:rsidRDefault="00D26EF1" w:rsidP="004E687C">
      <w:pPr>
        <w:spacing w:line="480" w:lineRule="auto"/>
        <w:jc w:val="both"/>
        <w:rPr>
          <w:rFonts w:ascii="Arial" w:eastAsia="Times New Roman" w:hAnsi="Arial" w:cs="Arial"/>
          <w:color w:val="000000"/>
          <w:lang w:val="en-US" w:eastAsia="fr-BE"/>
        </w:rPr>
      </w:pPr>
    </w:p>
    <w:p w14:paraId="24F1DF1C" w14:textId="05EB8D4B" w:rsidR="00B91F6C" w:rsidRPr="00780BC4" w:rsidRDefault="003C0D6D" w:rsidP="004E687C">
      <w:pPr>
        <w:spacing w:line="480" w:lineRule="auto"/>
        <w:jc w:val="both"/>
        <w:rPr>
          <w:rFonts w:ascii="Arial" w:eastAsia="Times New Roman" w:hAnsi="Arial" w:cs="Arial"/>
          <w:b/>
          <w:bCs/>
          <w:color w:val="000000"/>
          <w:lang w:val="en-US" w:eastAsia="fr-BE"/>
        </w:rPr>
      </w:pPr>
      <w:r w:rsidRPr="00780BC4">
        <w:rPr>
          <w:rFonts w:ascii="Arial" w:eastAsia="Times New Roman" w:hAnsi="Arial" w:cs="Arial"/>
          <w:b/>
          <w:bCs/>
          <w:color w:val="000000"/>
          <w:lang w:val="en-US" w:eastAsia="fr-BE"/>
        </w:rPr>
        <w:t>Pain as main outcome</w:t>
      </w:r>
      <w:r w:rsidR="00DF74A6" w:rsidRPr="00780BC4">
        <w:rPr>
          <w:rFonts w:ascii="Arial" w:eastAsia="Times New Roman" w:hAnsi="Arial" w:cs="Arial"/>
          <w:b/>
          <w:bCs/>
          <w:color w:val="000000"/>
          <w:lang w:val="en-US" w:eastAsia="fr-BE"/>
        </w:rPr>
        <w:t xml:space="preserve"> in VRH studies</w:t>
      </w:r>
    </w:p>
    <w:p w14:paraId="38981D5C" w14:textId="467AFF5C" w:rsidR="00823BB7" w:rsidRPr="00780BC4" w:rsidRDefault="00823BB7" w:rsidP="004E687C">
      <w:pPr>
        <w:spacing w:line="480" w:lineRule="auto"/>
        <w:jc w:val="both"/>
        <w:rPr>
          <w:rFonts w:ascii="Arial" w:eastAsia="Times New Roman" w:hAnsi="Arial" w:cs="Arial"/>
          <w:lang w:val="en-US" w:eastAsia="fr-BE"/>
        </w:rPr>
      </w:pPr>
      <w:r w:rsidRPr="00780BC4">
        <w:rPr>
          <w:rFonts w:ascii="Arial" w:eastAsia="Times New Roman" w:hAnsi="Arial" w:cs="Arial"/>
          <w:b/>
          <w:bCs/>
          <w:color w:val="000000"/>
          <w:highlight w:val="yellow"/>
          <w:lang w:val="en-US" w:eastAsia="fr-BE"/>
        </w:rPr>
        <w:t>Acute pain</w:t>
      </w:r>
    </w:p>
    <w:p w14:paraId="6E08FC6D" w14:textId="20F76F71" w:rsidR="00D4492B" w:rsidRPr="00780BC4" w:rsidRDefault="00B91F6C" w:rsidP="004E687C">
      <w:pPr>
        <w:spacing w:line="480" w:lineRule="auto"/>
        <w:jc w:val="both"/>
        <w:rPr>
          <w:rFonts w:ascii="Arial" w:eastAsia="Times New Roman" w:hAnsi="Arial" w:cs="Arial"/>
          <w:color w:val="000000"/>
          <w:lang w:val="en-US" w:eastAsia="fr-BE"/>
        </w:rPr>
      </w:pPr>
      <w:r w:rsidRPr="00780BC4">
        <w:rPr>
          <w:rFonts w:ascii="Arial" w:eastAsia="Times New Roman" w:hAnsi="Arial" w:cs="Arial"/>
          <w:b/>
          <w:i/>
          <w:iCs/>
          <w:color w:val="000000"/>
          <w:lang w:val="en-US" w:eastAsia="fr-BE"/>
        </w:rPr>
        <w:t>Pain intensity.</w:t>
      </w:r>
      <w:r w:rsidRPr="00780BC4">
        <w:rPr>
          <w:rFonts w:ascii="Arial" w:eastAsia="Times New Roman" w:hAnsi="Arial" w:cs="Arial"/>
          <w:color w:val="000000"/>
          <w:lang w:val="en-US" w:eastAsia="fr-BE"/>
        </w:rPr>
        <w:t xml:space="preserve"> </w:t>
      </w:r>
      <w:r w:rsidR="00C949CA" w:rsidRPr="00780BC4">
        <w:rPr>
          <w:rFonts w:ascii="Arial" w:eastAsia="Times New Roman" w:hAnsi="Arial" w:cs="Arial"/>
          <w:color w:val="000000"/>
          <w:lang w:val="en-US" w:eastAsia="fr-BE"/>
        </w:rPr>
        <w:t>Seven studies</w:t>
      </w:r>
      <w:r w:rsidR="00A10810" w:rsidRPr="00780BC4">
        <w:rPr>
          <w:rFonts w:ascii="Arial" w:eastAsia="Times New Roman" w:hAnsi="Arial" w:cs="Arial"/>
          <w:color w:val="000000"/>
          <w:lang w:val="en-US" w:eastAsia="fr-BE"/>
        </w:rPr>
        <w:t xml:space="preserve"> </w:t>
      </w:r>
      <w:r w:rsidRPr="00780BC4">
        <w:rPr>
          <w:rFonts w:ascii="Arial" w:eastAsia="Times New Roman" w:hAnsi="Arial" w:cs="Arial"/>
          <w:color w:val="000000"/>
          <w:lang w:val="en-US" w:eastAsia="fr-BE"/>
        </w:rPr>
        <w:t xml:space="preserve">measured the subjective average pain intensity with a </w:t>
      </w:r>
      <w:r w:rsidR="00633976" w:rsidRPr="00780BC4">
        <w:rPr>
          <w:rFonts w:ascii="Arial" w:eastAsia="Times New Roman" w:hAnsi="Arial" w:cs="Arial"/>
          <w:color w:val="000000"/>
          <w:lang w:val="en-US" w:eastAsia="fr-BE"/>
        </w:rPr>
        <w:t>g</w:t>
      </w:r>
      <w:r w:rsidRPr="00780BC4">
        <w:rPr>
          <w:rFonts w:ascii="Arial" w:eastAsia="Times New Roman" w:hAnsi="Arial" w:cs="Arial"/>
          <w:color w:val="000000"/>
          <w:lang w:val="en-US" w:eastAsia="fr-BE"/>
        </w:rPr>
        <w:t xml:space="preserve">raphic </w:t>
      </w:r>
      <w:r w:rsidR="00633976" w:rsidRPr="00780BC4">
        <w:rPr>
          <w:rFonts w:ascii="Arial" w:eastAsia="Times New Roman" w:hAnsi="Arial" w:cs="Arial"/>
          <w:color w:val="000000"/>
          <w:lang w:val="en-US" w:eastAsia="fr-BE"/>
        </w:rPr>
        <w:t>r</w:t>
      </w:r>
      <w:r w:rsidRPr="00780BC4">
        <w:rPr>
          <w:rFonts w:ascii="Arial" w:eastAsia="Times New Roman" w:hAnsi="Arial" w:cs="Arial"/>
          <w:color w:val="000000"/>
          <w:lang w:val="en-US" w:eastAsia="fr-BE"/>
        </w:rPr>
        <w:t xml:space="preserve">ating </w:t>
      </w:r>
      <w:r w:rsidR="00633976" w:rsidRPr="00780BC4">
        <w:rPr>
          <w:rFonts w:ascii="Arial" w:eastAsia="Times New Roman" w:hAnsi="Arial" w:cs="Arial"/>
          <w:color w:val="000000"/>
          <w:lang w:val="en-US" w:eastAsia="fr-BE"/>
        </w:rPr>
        <w:t>s</w:t>
      </w:r>
      <w:r w:rsidRPr="00780BC4">
        <w:rPr>
          <w:rFonts w:ascii="Arial" w:eastAsia="Times New Roman" w:hAnsi="Arial" w:cs="Arial"/>
          <w:color w:val="000000"/>
          <w:lang w:val="en-US" w:eastAsia="fr-BE"/>
        </w:rPr>
        <w:t>cale (from 0 to 100)</w:t>
      </w:r>
      <w:r w:rsidR="00D43235" w:rsidRPr="00780BC4">
        <w:rPr>
          <w:rFonts w:ascii="Arial" w:eastAsia="Times New Roman" w:hAnsi="Arial" w:cs="Arial"/>
          <w:color w:val="000000"/>
          <w:lang w:val="en-US" w:eastAsia="fr-BE"/>
        </w:rPr>
        <w:fldChar w:fldCharType="begin"/>
      </w:r>
      <w:r w:rsidR="001F18D0" w:rsidRPr="00780BC4">
        <w:rPr>
          <w:rFonts w:ascii="Arial" w:eastAsia="Times New Roman" w:hAnsi="Arial" w:cs="Arial"/>
          <w:color w:val="000000"/>
          <w:lang w:val="en-US" w:eastAsia="fr-BE"/>
        </w:rPr>
        <w:instrText xml:space="preserve"> ADDIN ZOTERO_ITEM CSL_CITATION {"citationID":"7wTkSuER","properties":{"formattedCitation":"\\super 44\\nosupersub{}","plainCitation":"44","noteIndex":0},"citationItems":[{"id":963,"uris":["http://zotero.org/users/4864853/items/SQJPURSJ"],"uri":["http://zotero.org/users/4864853/items/SQJPURSJ"],"itemData":{"id":963,"type":"article-journal","abstract":"SummaryOf the different types of visual analogue and graphic rating scales tested in a series of experiments, only two were satisfactory: these were the visual analogue scale and the graphic rating scales used horizontally with the words spread out along the whole length of the line. Other types of","container-title":"Pain","DOI":"10.1016/0304-3959(76)90113-5","ISSN":"0304-3959","issue":"2","language":"ENGLISH","note":"PMID: 1026900","page":"175-184","source":"insights.ovid.com","title":"Graphic representation of pain","volume":"2","author":[{"family":"Scott","given":"Jane"},{"family":"Huskisson","given":"E."}],"issued":{"date-parts":[["1976",6]]}}}],"schema":"https://github.com/citation-style-language/schema/raw/master/csl-citation.json"} </w:instrText>
      </w:r>
      <w:r w:rsidR="00D43235" w:rsidRPr="00780BC4">
        <w:rPr>
          <w:rFonts w:ascii="Arial" w:eastAsia="Times New Roman" w:hAnsi="Arial" w:cs="Arial"/>
          <w:color w:val="000000"/>
          <w:lang w:val="en-US" w:eastAsia="fr-BE"/>
        </w:rPr>
        <w:fldChar w:fldCharType="separate"/>
      </w:r>
      <w:r w:rsidR="001F18D0" w:rsidRPr="00780BC4">
        <w:rPr>
          <w:rFonts w:ascii="Arial" w:hAnsi="Arial" w:cs="Arial"/>
          <w:vertAlign w:val="superscript"/>
          <w:lang w:val="en-US"/>
        </w:rPr>
        <w:t>44</w:t>
      </w:r>
      <w:r w:rsidR="00D43235" w:rsidRPr="00780BC4">
        <w:rPr>
          <w:rFonts w:ascii="Arial" w:eastAsia="Times New Roman" w:hAnsi="Arial" w:cs="Arial"/>
          <w:color w:val="000000"/>
          <w:lang w:val="en-US" w:eastAsia="fr-BE"/>
        </w:rPr>
        <w:fldChar w:fldCharType="end"/>
      </w:r>
      <w:r w:rsidR="00633976" w:rsidRPr="00780BC4">
        <w:rPr>
          <w:rFonts w:ascii="Arial" w:eastAsia="Times New Roman" w:hAnsi="Arial" w:cs="Arial"/>
          <w:color w:val="000000"/>
          <w:lang w:val="en-US" w:eastAsia="fr-BE"/>
        </w:rPr>
        <w:t xml:space="preserve"> </w:t>
      </w:r>
      <w:r w:rsidRPr="00780BC4">
        <w:rPr>
          <w:rFonts w:ascii="Arial" w:eastAsia="Times New Roman" w:hAnsi="Arial" w:cs="Arial"/>
          <w:color w:val="000000"/>
          <w:lang w:val="en-US" w:eastAsia="fr-BE"/>
        </w:rPr>
        <w:t xml:space="preserve">and one study assessed pain every 20 seconds </w:t>
      </w:r>
      <w:r w:rsidR="00A10810" w:rsidRPr="00780BC4">
        <w:rPr>
          <w:rFonts w:ascii="Arial" w:eastAsia="Times New Roman" w:hAnsi="Arial" w:cs="Arial"/>
          <w:color w:val="000000"/>
          <w:lang w:val="en-US" w:eastAsia="fr-BE"/>
        </w:rPr>
        <w:t xml:space="preserve">during a painful stimulus </w:t>
      </w:r>
      <w:r w:rsidRPr="00780BC4">
        <w:rPr>
          <w:rFonts w:ascii="Arial" w:eastAsia="Times New Roman" w:hAnsi="Arial" w:cs="Arial"/>
          <w:color w:val="000000"/>
          <w:lang w:val="en-US" w:eastAsia="fr-BE"/>
        </w:rPr>
        <w:t>with a Numeric Rating Scale (from 0 to 10)</w:t>
      </w:r>
      <w:r w:rsidR="00633976" w:rsidRPr="00780BC4">
        <w:rPr>
          <w:rFonts w:ascii="Arial" w:eastAsia="Times New Roman" w:hAnsi="Arial" w:cs="Arial"/>
          <w:color w:val="000000"/>
          <w:lang w:val="en-US" w:eastAsia="fr-BE"/>
        </w:rPr>
        <w:t>.</w:t>
      </w:r>
      <w:r w:rsidR="00D43235" w:rsidRPr="00780BC4">
        <w:rPr>
          <w:rFonts w:ascii="Arial" w:eastAsia="Times New Roman" w:hAnsi="Arial" w:cs="Arial"/>
          <w:color w:val="000000"/>
          <w:lang w:val="en-US" w:eastAsia="fr-BE"/>
        </w:rPr>
        <w:fldChar w:fldCharType="begin"/>
      </w:r>
      <w:r w:rsidR="001F18D0" w:rsidRPr="00780BC4">
        <w:rPr>
          <w:rFonts w:ascii="Arial" w:eastAsia="Times New Roman" w:hAnsi="Arial" w:cs="Arial"/>
          <w:color w:val="000000"/>
          <w:lang w:val="en-US" w:eastAsia="fr-BE"/>
        </w:rPr>
        <w:instrText xml:space="preserve"> ADDIN ZOTERO_ITEM CSL_CITATION {"citationID":"7VqQQ5FB","properties":{"formattedCitation":"\\super 43\\nosupersub{}","plainCitation":"43","noteIndex":0},"citationItems":[{"id":50,"uris":["http://zotero.org/users/4864853/items/MVVT3DQL"],"uri":["http://zotero.org/users/4864853/items/MVVT3DQL"],"itemData":{"id":50,"type":"article-journal","abstract":"This research compared a no-treatment control condition and 3 experimentally induced pain treatment conditions: (a) virtual reality distraction (VRD), (b) hypnotic analgesia (HA), and (c) HA + VRD in relieving ﬁnger-pressure pain. After receiving baseline pain stimulus, each participant received hypnosis or no hypnosis, followed by VRD or no VRD during another pain stimulus. The data analysis indicated that, overall, all 3 treatments were more effective compared to the control group, irrespective of whether it involved hypnotic analgesia, virtual reality distraction, or both (hypnosis and virtual reality). Nevertheless, the participants responded differently to the pain treatment, depending on the hypnotizability level. High hypnotizables reported hypnotic analgesia, but low hypnotizables did not show hypnotic analgesia. VR distraction reduced pain regardless of hypnotizability.","container-title":"International Journal of Clinical and Experimental Hypnosis","DOI":"10.1080/00207144.2014.901087","ISSN":"0020-7144, 1744-5183","issue":"3","language":"en","page":"360-377","source":"CrossRef","title":"Effects of hypnotic analgesia and virtual reality on the reduction of experimental pain among high and low hypnotizables","volume":"62","author":[{"family":"Enea","given":"Violeta"},{"family":"Dafinoiu","given":"Ion"},{"family":"Opriş","given":"David"},{"family":"David","given":"Daniel"}],"issued":{"date-parts":[["2014",7,3]]}}}],"schema":"https://github.com/citation-style-language/schema/raw/master/csl-citation.json"} </w:instrText>
      </w:r>
      <w:r w:rsidR="00D43235" w:rsidRPr="00780BC4">
        <w:rPr>
          <w:rFonts w:ascii="Arial" w:eastAsia="Times New Roman" w:hAnsi="Arial" w:cs="Arial"/>
          <w:color w:val="000000"/>
          <w:lang w:val="en-US" w:eastAsia="fr-BE"/>
        </w:rPr>
        <w:fldChar w:fldCharType="separate"/>
      </w:r>
      <w:r w:rsidR="001F18D0" w:rsidRPr="00780BC4">
        <w:rPr>
          <w:rFonts w:ascii="Arial" w:hAnsi="Arial" w:cs="Arial"/>
          <w:vertAlign w:val="superscript"/>
          <w:lang w:val="en-US"/>
        </w:rPr>
        <w:t>43</w:t>
      </w:r>
      <w:r w:rsidR="00D43235" w:rsidRPr="00780BC4">
        <w:rPr>
          <w:rFonts w:ascii="Arial" w:eastAsia="Times New Roman" w:hAnsi="Arial" w:cs="Arial"/>
          <w:color w:val="000000"/>
          <w:lang w:val="en-US" w:eastAsia="fr-BE"/>
        </w:rPr>
        <w:fldChar w:fldCharType="end"/>
      </w:r>
      <w:r w:rsidR="00633976" w:rsidRPr="00780BC4">
        <w:rPr>
          <w:rFonts w:ascii="Arial" w:eastAsia="Times New Roman" w:hAnsi="Arial" w:cs="Arial"/>
          <w:color w:val="000000"/>
          <w:lang w:val="en-US" w:eastAsia="fr-BE"/>
        </w:rPr>
        <w:t xml:space="preserve"> </w:t>
      </w:r>
      <w:r w:rsidR="0014175A" w:rsidRPr="00780BC4">
        <w:rPr>
          <w:rFonts w:ascii="Arial" w:eastAsia="Times New Roman" w:hAnsi="Arial" w:cs="Arial"/>
          <w:color w:val="000000"/>
          <w:lang w:val="en-US" w:eastAsia="fr-BE"/>
        </w:rPr>
        <w:t xml:space="preserve">A first case study with a </w:t>
      </w:r>
      <w:r w:rsidR="005704AB" w:rsidRPr="00780BC4">
        <w:rPr>
          <w:rFonts w:ascii="Arial" w:eastAsia="Times New Roman" w:hAnsi="Arial" w:cs="Arial"/>
          <w:color w:val="000000"/>
          <w:lang w:val="en-US" w:eastAsia="fr-BE"/>
        </w:rPr>
        <w:t>severely</w:t>
      </w:r>
      <w:r w:rsidR="0014175A" w:rsidRPr="00780BC4">
        <w:rPr>
          <w:rFonts w:ascii="Arial" w:eastAsia="Times New Roman" w:hAnsi="Arial" w:cs="Arial"/>
          <w:color w:val="000000"/>
          <w:lang w:val="en-US" w:eastAsia="fr-BE"/>
        </w:rPr>
        <w:t xml:space="preserve"> burned patient showed a decrease </w:t>
      </w:r>
      <w:r w:rsidR="007D3B8C" w:rsidRPr="00780BC4">
        <w:rPr>
          <w:rFonts w:ascii="Arial" w:eastAsia="Times New Roman" w:hAnsi="Arial" w:cs="Arial"/>
          <w:color w:val="000000"/>
          <w:lang w:val="en-US" w:eastAsia="fr-BE"/>
        </w:rPr>
        <w:t xml:space="preserve">in pain intensity </w:t>
      </w:r>
      <w:r w:rsidR="00C949CA" w:rsidRPr="00780BC4">
        <w:rPr>
          <w:rFonts w:ascii="Arial" w:eastAsia="Times New Roman" w:hAnsi="Arial" w:cs="Arial"/>
          <w:color w:val="000000"/>
          <w:lang w:val="en-US" w:eastAsia="fr-BE"/>
        </w:rPr>
        <w:t>from 40% on day 1 to 60%</w:t>
      </w:r>
      <w:r w:rsidR="0014175A" w:rsidRPr="00780BC4">
        <w:rPr>
          <w:rFonts w:ascii="Arial" w:eastAsia="Times New Roman" w:hAnsi="Arial" w:cs="Arial"/>
          <w:color w:val="000000"/>
          <w:lang w:val="en-US" w:eastAsia="fr-BE"/>
        </w:rPr>
        <w:t xml:space="preserve"> </w:t>
      </w:r>
      <w:r w:rsidR="00C949CA" w:rsidRPr="00780BC4">
        <w:rPr>
          <w:rFonts w:ascii="Arial" w:eastAsia="Times New Roman" w:hAnsi="Arial" w:cs="Arial"/>
          <w:color w:val="000000"/>
          <w:lang w:val="en-US" w:eastAsia="fr-BE"/>
        </w:rPr>
        <w:t xml:space="preserve">on day 2 </w:t>
      </w:r>
      <w:r w:rsidR="0014175A" w:rsidRPr="00780BC4">
        <w:rPr>
          <w:rFonts w:ascii="Arial" w:eastAsia="Times New Roman" w:hAnsi="Arial" w:cs="Arial"/>
          <w:color w:val="000000"/>
          <w:lang w:val="en-US" w:eastAsia="fr-BE"/>
        </w:rPr>
        <w:t>with VRH</w:t>
      </w:r>
      <w:r w:rsidR="00C949CA" w:rsidRPr="00780BC4">
        <w:rPr>
          <w:rFonts w:ascii="Arial" w:eastAsia="Times New Roman" w:hAnsi="Arial" w:cs="Arial"/>
          <w:color w:val="000000"/>
          <w:lang w:val="en-US" w:eastAsia="fr-BE"/>
        </w:rPr>
        <w:t>. However, there is a</w:t>
      </w:r>
      <w:r w:rsidR="0014175A" w:rsidRPr="00780BC4">
        <w:rPr>
          <w:rFonts w:ascii="Arial" w:eastAsia="Times New Roman" w:hAnsi="Arial" w:cs="Arial"/>
          <w:color w:val="000000"/>
          <w:lang w:val="en-US" w:eastAsia="fr-BE"/>
        </w:rPr>
        <w:t xml:space="preserve"> limit </w:t>
      </w:r>
      <w:r w:rsidR="007D3B8C" w:rsidRPr="00780BC4">
        <w:rPr>
          <w:rFonts w:ascii="Arial" w:eastAsia="Times New Roman" w:hAnsi="Arial" w:cs="Arial"/>
          <w:color w:val="000000"/>
          <w:lang w:val="en-US" w:eastAsia="fr-BE"/>
        </w:rPr>
        <w:t xml:space="preserve">to </w:t>
      </w:r>
      <w:r w:rsidR="00C949CA" w:rsidRPr="00780BC4">
        <w:rPr>
          <w:rFonts w:ascii="Arial" w:eastAsia="Times New Roman" w:hAnsi="Arial" w:cs="Arial"/>
          <w:color w:val="000000"/>
          <w:lang w:val="en-US" w:eastAsia="fr-BE"/>
        </w:rPr>
        <w:t>the</w:t>
      </w:r>
      <w:r w:rsidR="0014175A" w:rsidRPr="00780BC4">
        <w:rPr>
          <w:rFonts w:ascii="Arial" w:eastAsia="Times New Roman" w:hAnsi="Arial" w:cs="Arial"/>
          <w:color w:val="000000"/>
          <w:lang w:val="en-US" w:eastAsia="fr-BE"/>
        </w:rPr>
        <w:t xml:space="preserve"> effect</w:t>
      </w:r>
      <w:r w:rsidR="00F51DEC" w:rsidRPr="00780BC4">
        <w:rPr>
          <w:rFonts w:ascii="Arial" w:eastAsia="Times New Roman" w:hAnsi="Arial" w:cs="Arial"/>
          <w:color w:val="000000"/>
          <w:lang w:val="en-US" w:eastAsia="fr-BE"/>
        </w:rPr>
        <w:t xml:space="preserve"> </w:t>
      </w:r>
      <w:r w:rsidR="00C949CA" w:rsidRPr="00780BC4">
        <w:rPr>
          <w:rFonts w:ascii="Arial" w:eastAsia="Times New Roman" w:hAnsi="Arial" w:cs="Arial"/>
          <w:color w:val="000000"/>
          <w:lang w:val="en-US" w:eastAsia="fr-BE"/>
        </w:rPr>
        <w:t>on day 3 without VRH</w:t>
      </w:r>
      <w:r w:rsidR="0014175A" w:rsidRPr="00780BC4">
        <w:rPr>
          <w:rFonts w:ascii="Arial" w:eastAsia="Times New Roman" w:hAnsi="Arial" w:cs="Arial"/>
          <w:color w:val="000000"/>
          <w:lang w:val="en-US" w:eastAsia="fr-BE"/>
        </w:rPr>
        <w:t xml:space="preserve"> (patient’s pain ratings returned almost to a baseline level on </w:t>
      </w:r>
      <w:r w:rsidR="00F51DEC" w:rsidRPr="00780BC4">
        <w:rPr>
          <w:rFonts w:ascii="Arial" w:eastAsia="Times New Roman" w:hAnsi="Arial" w:cs="Arial"/>
          <w:color w:val="000000"/>
          <w:lang w:val="en-US" w:eastAsia="fr-BE"/>
        </w:rPr>
        <w:t>d</w:t>
      </w:r>
      <w:r w:rsidR="0014175A" w:rsidRPr="00780BC4">
        <w:rPr>
          <w:rFonts w:ascii="Arial" w:eastAsia="Times New Roman" w:hAnsi="Arial" w:cs="Arial"/>
          <w:color w:val="000000"/>
          <w:lang w:val="en-US" w:eastAsia="fr-BE"/>
        </w:rPr>
        <w:t>ay 3)</w:t>
      </w:r>
      <w:r w:rsidR="00BA229A" w:rsidRPr="00780BC4">
        <w:rPr>
          <w:rFonts w:ascii="Arial" w:eastAsia="Times New Roman" w:hAnsi="Arial" w:cs="Arial"/>
          <w:color w:val="000000"/>
          <w:lang w:val="en-US" w:eastAsia="fr-BE"/>
        </w:rPr>
        <w:t>.</w:t>
      </w:r>
      <w:r w:rsidR="00D43235" w:rsidRPr="00780BC4">
        <w:rPr>
          <w:rFonts w:ascii="Arial" w:eastAsia="Times New Roman" w:hAnsi="Arial" w:cs="Arial"/>
          <w:color w:val="000000"/>
          <w:lang w:val="en-US" w:eastAsia="fr-BE"/>
        </w:rPr>
        <w:fldChar w:fldCharType="begin"/>
      </w:r>
      <w:r w:rsidR="001F18D0" w:rsidRPr="00780BC4">
        <w:rPr>
          <w:rFonts w:ascii="Arial" w:eastAsia="Times New Roman" w:hAnsi="Arial" w:cs="Arial"/>
          <w:color w:val="000000"/>
          <w:lang w:val="en-US" w:eastAsia="fr-BE"/>
        </w:rPr>
        <w:instrText xml:space="preserve"> ADDIN ZOTERO_ITEM CSL_CITATION {"citationID":"AU59FqIk","properties":{"formattedCitation":"\\super 38\\nosupersub{}","plainCitation":"38","noteIndex":0},"citationItems":[{"id":990,"uris":["http://zotero.org/users/4864853/items/7KI8BJ4L"],"uri":["http://zotero.org/users/4864853/items/7KI8BJ4L"],"itemData":{"id":990,"type":"article-journal","abstract":"This preliminary case report explored the use of hypnosis induced through a 3-dimensional, immersive, computer-generated virtual reality (VR) world as a means to control pain and anxiety in a patient with a severe burn injury. On hospitalization Day 40, after reports of uncontrollable pain and anxiety, the patient underwent hypnotic induction while immersed in a virtual world and received posthypnotic suggestions for decreased pain and anxiety during subsequent wound-care sessions. The patient’s pain and anxiety each dropped 40% after VR hypnosis on a Graphic Rating Scale for his Day 41 wound care. Pain dropped similar levels on Day 42 with an audio-only version of the intervention and then returned to baseline without intervention on Day 43.","container-title":"International Journal of Clinical and Experimental Hypnosis","DOI":"10.1076/iceh.52.1.27.23925","ISSN":"0020-7144","issue":"1","note":"PMID: 14768967","page":"27-38","source":"Taylor and Francis+NEJM","title":"Virtual reality hypnosis: a case report","title-short":"Virtual reality hypnosis","volume":"52","author":[{"family":"Patterson","given":"David R."},{"family":"Tininenko","given":"Jennifer R."},{"family":"Schmidt","given":"Anne E."},{"family":"Sharar","given":"Sam R."}],"issued":{"date-parts":[["2004",1,1]]}}}],"schema":"https://github.com/citation-style-language/schema/raw/master/csl-citation.json"} </w:instrText>
      </w:r>
      <w:r w:rsidR="00D43235" w:rsidRPr="00780BC4">
        <w:rPr>
          <w:rFonts w:ascii="Arial" w:eastAsia="Times New Roman" w:hAnsi="Arial" w:cs="Arial"/>
          <w:color w:val="000000"/>
          <w:lang w:val="en-US" w:eastAsia="fr-BE"/>
        </w:rPr>
        <w:fldChar w:fldCharType="separate"/>
      </w:r>
      <w:r w:rsidR="001F18D0" w:rsidRPr="00780BC4">
        <w:rPr>
          <w:rFonts w:ascii="Arial" w:hAnsi="Arial" w:cs="Arial"/>
          <w:vertAlign w:val="superscript"/>
          <w:lang w:val="en-US"/>
        </w:rPr>
        <w:t>38</w:t>
      </w:r>
      <w:r w:rsidR="00D43235" w:rsidRPr="00780BC4">
        <w:rPr>
          <w:rFonts w:ascii="Arial" w:eastAsia="Times New Roman" w:hAnsi="Arial" w:cs="Arial"/>
          <w:color w:val="000000"/>
          <w:lang w:val="en-US" w:eastAsia="fr-BE"/>
        </w:rPr>
        <w:fldChar w:fldCharType="end"/>
      </w:r>
      <w:r w:rsidR="00FF660F" w:rsidRPr="00780BC4">
        <w:rPr>
          <w:rFonts w:ascii="Arial" w:eastAsia="Times New Roman" w:hAnsi="Arial" w:cs="Arial"/>
          <w:color w:val="000000"/>
          <w:lang w:val="en-US" w:eastAsia="fr-BE"/>
        </w:rPr>
        <w:t xml:space="preserve"> </w:t>
      </w:r>
      <w:r w:rsidR="001B1731" w:rsidRPr="00780BC4">
        <w:rPr>
          <w:rFonts w:ascii="Arial" w:eastAsia="Times New Roman" w:hAnsi="Arial" w:cs="Arial"/>
          <w:color w:val="000000"/>
          <w:lang w:val="en-US" w:eastAsia="fr-BE"/>
        </w:rPr>
        <w:t xml:space="preserve">A case study </w:t>
      </w:r>
      <w:r w:rsidR="00BF618E" w:rsidRPr="00780BC4">
        <w:rPr>
          <w:rFonts w:ascii="Arial" w:eastAsia="Times New Roman" w:hAnsi="Arial" w:cs="Arial"/>
          <w:color w:val="000000"/>
          <w:lang w:val="en-US" w:eastAsia="fr-BE"/>
        </w:rPr>
        <w:t xml:space="preserve">series </w:t>
      </w:r>
      <w:r w:rsidR="001B1731" w:rsidRPr="00780BC4">
        <w:rPr>
          <w:rFonts w:ascii="Arial" w:eastAsia="Times New Roman" w:hAnsi="Arial" w:cs="Arial"/>
          <w:color w:val="000000"/>
          <w:lang w:val="en-US" w:eastAsia="fr-BE"/>
        </w:rPr>
        <w:t xml:space="preserve">with three trauma patients showed rates of pain reduction (compared to baseline) varying from 30% to 70% when VRH was applied, </w:t>
      </w:r>
      <w:r w:rsidR="00C949CA" w:rsidRPr="00780BC4">
        <w:rPr>
          <w:rFonts w:ascii="Arial" w:eastAsia="Times New Roman" w:hAnsi="Arial" w:cs="Arial"/>
          <w:color w:val="000000"/>
          <w:lang w:val="en-US" w:eastAsia="fr-BE"/>
        </w:rPr>
        <w:t xml:space="preserve">but there is </w:t>
      </w:r>
      <w:r w:rsidR="001B1731" w:rsidRPr="00780BC4">
        <w:rPr>
          <w:rFonts w:ascii="Arial" w:eastAsia="Times New Roman" w:hAnsi="Arial" w:cs="Arial"/>
          <w:color w:val="000000"/>
          <w:lang w:val="en-US" w:eastAsia="fr-BE"/>
        </w:rPr>
        <w:t>no consistent effect for all patients on all days</w:t>
      </w:r>
      <w:r w:rsidR="001C02D6" w:rsidRPr="00780BC4">
        <w:rPr>
          <w:rFonts w:ascii="Arial" w:eastAsia="Times New Roman" w:hAnsi="Arial" w:cs="Arial"/>
          <w:color w:val="000000"/>
          <w:lang w:val="en-US" w:eastAsia="fr-BE"/>
        </w:rPr>
        <w:t>.</w:t>
      </w:r>
      <w:r w:rsidR="00D43235" w:rsidRPr="00780BC4">
        <w:rPr>
          <w:rFonts w:ascii="Arial" w:eastAsia="Times New Roman" w:hAnsi="Arial" w:cs="Arial"/>
          <w:color w:val="000000"/>
          <w:lang w:val="en-US" w:eastAsia="fr-BE"/>
        </w:rPr>
        <w:fldChar w:fldCharType="begin"/>
      </w:r>
      <w:r w:rsidR="001F18D0" w:rsidRPr="00780BC4">
        <w:rPr>
          <w:rFonts w:ascii="Arial" w:eastAsia="Times New Roman" w:hAnsi="Arial" w:cs="Arial"/>
          <w:color w:val="000000"/>
          <w:lang w:val="en-US" w:eastAsia="fr-BE"/>
        </w:rPr>
        <w:instrText xml:space="preserve"> ADDIN ZOTERO_ITEM CSL_CITATION {"citationID":"Mg8a7P6Q","properties":{"formattedCitation":"\\super 45\\nosupersub{}","plainCitation":"45","noteIndex":0},"citationItems":[{"id":37,"uris":["http://zotero.org/users/4864853/items/L5IAPWVM"],"uri":["http://zotero.org/users/4864853/items/L5IAPWVM"],"itemData":{"id":37,"type":"article-journal","abstract":"This case series evaluated the use of virtual reality hypnosis (VRH) for the treatment of pain associated with multiple fractures from traumatic injuries. VRH treatment was administered on 2 consecutive days, and pain and anxiety were assessed each day before and after VRH treatment as well as on Day 3, which was 24 hours after the second treatment session. Pain reduction from baseline to Day 3 was from 70% to 30%, despite opioid analgesic use remaining stable. The subjective pain reduction reported by patients was encouraging, and the results of this case series suggest the importance of further study of VRH with larger samples using randomized controlled trials.","container-title":"American Journal of Clinical Hypnosis","DOI":"10.1080/00029157.2011.619593","ISSN":"0002-9157, 2160-0562","issue":"3","language":"en","page":"184-194","source":"CrossRef","title":"Virtual reality hypnosis pain control in the treatment of multiple fractures: a case series","title-short":"Virtual reality hypnosis pain control in the treatment of multiple fractures","volume":"54","author":[{"family":"Teeley","given":"Aubriana M."},{"family":"Soltani","given":"Maryam"},{"family":"Wiechman","given":"Shelley A."},{"family":"Jensen","given":"Mark P."},{"family":"Sharar","given":"Sam R."},{"family":"Patterson","given":"David R."}],"issued":{"date-parts":[["2012",1]]}}}],"schema":"https://github.com/citation-style-language/schema/raw/master/csl-citation.json"} </w:instrText>
      </w:r>
      <w:r w:rsidR="00D43235" w:rsidRPr="00780BC4">
        <w:rPr>
          <w:rFonts w:ascii="Arial" w:eastAsia="Times New Roman" w:hAnsi="Arial" w:cs="Arial"/>
          <w:color w:val="000000"/>
          <w:lang w:val="en-US" w:eastAsia="fr-BE"/>
        </w:rPr>
        <w:fldChar w:fldCharType="separate"/>
      </w:r>
      <w:r w:rsidR="001F18D0" w:rsidRPr="00780BC4">
        <w:rPr>
          <w:rFonts w:ascii="Arial" w:hAnsi="Arial" w:cs="Arial"/>
          <w:vertAlign w:val="superscript"/>
          <w:lang w:val="en-US"/>
        </w:rPr>
        <w:t>45</w:t>
      </w:r>
      <w:r w:rsidR="00D43235" w:rsidRPr="00780BC4">
        <w:rPr>
          <w:rFonts w:ascii="Arial" w:eastAsia="Times New Roman" w:hAnsi="Arial" w:cs="Arial"/>
          <w:color w:val="000000"/>
          <w:lang w:val="en-US" w:eastAsia="fr-BE"/>
        </w:rPr>
        <w:fldChar w:fldCharType="end"/>
      </w:r>
      <w:r w:rsidR="00D26EF1" w:rsidRPr="00780BC4">
        <w:rPr>
          <w:rFonts w:ascii="Arial" w:eastAsia="Times New Roman" w:hAnsi="Arial" w:cs="Arial"/>
          <w:color w:val="000000"/>
          <w:lang w:val="en-US" w:eastAsia="fr-BE"/>
        </w:rPr>
        <w:t xml:space="preserve"> </w:t>
      </w:r>
      <w:r w:rsidR="00660B08" w:rsidRPr="00780BC4">
        <w:rPr>
          <w:rFonts w:ascii="Arial" w:eastAsia="Times New Roman" w:hAnsi="Arial" w:cs="Arial"/>
          <w:color w:val="000000"/>
          <w:lang w:val="en-US" w:eastAsia="fr-BE"/>
        </w:rPr>
        <w:t xml:space="preserve">One study </w:t>
      </w:r>
      <w:r w:rsidR="003F0134" w:rsidRPr="00780BC4">
        <w:rPr>
          <w:rFonts w:ascii="Arial" w:eastAsia="Times New Roman" w:hAnsi="Arial" w:cs="Arial"/>
          <w:color w:val="000000"/>
          <w:lang w:val="en-US" w:eastAsia="fr-BE"/>
        </w:rPr>
        <w:t>show</w:t>
      </w:r>
      <w:r w:rsidR="00F51DEC" w:rsidRPr="00780BC4">
        <w:rPr>
          <w:rFonts w:ascii="Arial" w:eastAsia="Times New Roman" w:hAnsi="Arial" w:cs="Arial"/>
          <w:color w:val="000000"/>
          <w:lang w:val="en-US" w:eastAsia="fr-BE"/>
        </w:rPr>
        <w:t>ed</w:t>
      </w:r>
      <w:r w:rsidR="00660B08" w:rsidRPr="00780BC4">
        <w:rPr>
          <w:rFonts w:ascii="Arial" w:eastAsia="Times New Roman" w:hAnsi="Arial" w:cs="Arial"/>
          <w:color w:val="000000"/>
          <w:lang w:val="en-US" w:eastAsia="fr-BE"/>
        </w:rPr>
        <w:t xml:space="preserve"> that VR alone and audio hypnosis alone significantly reduced pain </w:t>
      </w:r>
      <w:r w:rsidR="001B1731" w:rsidRPr="00780BC4">
        <w:rPr>
          <w:rFonts w:ascii="Arial" w:eastAsia="Times New Roman" w:hAnsi="Arial" w:cs="Arial"/>
          <w:color w:val="000000"/>
          <w:lang w:val="en-US" w:eastAsia="fr-BE"/>
        </w:rPr>
        <w:t>(fing</w:t>
      </w:r>
      <w:r w:rsidR="00660B08" w:rsidRPr="00780BC4">
        <w:rPr>
          <w:rFonts w:ascii="Arial" w:eastAsia="Times New Roman" w:hAnsi="Arial" w:cs="Arial"/>
          <w:color w:val="000000"/>
          <w:lang w:val="en-US" w:eastAsia="fr-BE"/>
        </w:rPr>
        <w:t>er pressure) in healthy volunteers</w:t>
      </w:r>
      <w:r w:rsidR="001C02D6" w:rsidRPr="00780BC4">
        <w:rPr>
          <w:rFonts w:ascii="Arial" w:eastAsia="Times New Roman" w:hAnsi="Arial" w:cs="Arial"/>
          <w:color w:val="000000"/>
          <w:lang w:val="en-US" w:eastAsia="fr-BE"/>
        </w:rPr>
        <w:t>.</w:t>
      </w:r>
      <w:r w:rsidR="00D43235" w:rsidRPr="00780BC4">
        <w:rPr>
          <w:rFonts w:ascii="Arial" w:eastAsia="Times New Roman" w:hAnsi="Arial" w:cs="Arial"/>
          <w:color w:val="000000"/>
          <w:lang w:val="en-US" w:eastAsia="fr-BE"/>
        </w:rPr>
        <w:fldChar w:fldCharType="begin"/>
      </w:r>
      <w:r w:rsidR="001F18D0" w:rsidRPr="00780BC4">
        <w:rPr>
          <w:rFonts w:ascii="Arial" w:eastAsia="Times New Roman" w:hAnsi="Arial" w:cs="Arial"/>
          <w:color w:val="000000"/>
          <w:lang w:val="en-US" w:eastAsia="fr-BE"/>
        </w:rPr>
        <w:instrText xml:space="preserve"> ADDIN ZOTERO_ITEM CSL_CITATION {"citationID":"fr3nuR6G","properties":{"formattedCitation":"\\super 43\\nosupersub{}","plainCitation":"43","noteIndex":0},"citationItems":[{"id":50,"uris":["http://zotero.org/users/4864853/items/MVVT3DQL"],"uri":["http://zotero.org/users/4864853/items/MVVT3DQL"],"itemData":{"id":50,"type":"article-journal","abstract":"This research compared a no-treatment control condition and 3 experimentally induced pain treatment conditions: (a) virtual reality distraction (VRD), (b) hypnotic analgesia (HA), and (c) HA + VRD in relieving ﬁnger-pressure pain. After receiving baseline pain stimulus, each participant received hypnosis or no hypnosis, followed by VRD or no VRD during another pain stimulus. The data analysis indicated that, overall, all 3 treatments were more effective compared to the control group, irrespective of whether it involved hypnotic analgesia, virtual reality distraction, or both (hypnosis and virtual reality). Nevertheless, the participants responded differently to the pain treatment, depending on the hypnotizability level. High hypnotizables reported hypnotic analgesia, but low hypnotizables did not show hypnotic analgesia. VR distraction reduced pain regardless of hypnotizability.","container-title":"International Journal of Clinical and Experimental Hypnosis","DOI":"10.1080/00207144.2014.901087","ISSN":"0020-7144, 1744-5183","issue":"3","language":"en","page":"360-377","source":"CrossRef","title":"Effects of hypnotic analgesia and virtual reality on the reduction of experimental pain among high and low hypnotizables","volume":"62","author":[{"family":"Enea","given":"Violeta"},{"family":"Dafinoiu","given":"Ion"},{"family":"Opriş","given":"David"},{"family":"David","given":"Daniel"}],"issued":{"date-parts":[["2014",7,3]]}}}],"schema":"https://github.com/citation-style-language/schema/raw/master/csl-citation.json"} </w:instrText>
      </w:r>
      <w:r w:rsidR="00D43235" w:rsidRPr="00780BC4">
        <w:rPr>
          <w:rFonts w:ascii="Arial" w:eastAsia="Times New Roman" w:hAnsi="Arial" w:cs="Arial"/>
          <w:color w:val="000000"/>
          <w:lang w:val="en-US" w:eastAsia="fr-BE"/>
        </w:rPr>
        <w:fldChar w:fldCharType="separate"/>
      </w:r>
      <w:r w:rsidR="001F18D0" w:rsidRPr="00780BC4">
        <w:rPr>
          <w:rFonts w:ascii="Arial" w:hAnsi="Arial" w:cs="Arial"/>
          <w:vertAlign w:val="superscript"/>
          <w:lang w:val="en-US"/>
        </w:rPr>
        <w:t>43</w:t>
      </w:r>
      <w:r w:rsidR="00D43235" w:rsidRPr="00780BC4">
        <w:rPr>
          <w:rFonts w:ascii="Arial" w:eastAsia="Times New Roman" w:hAnsi="Arial" w:cs="Arial"/>
          <w:color w:val="000000"/>
          <w:lang w:val="en-US" w:eastAsia="fr-BE"/>
        </w:rPr>
        <w:fldChar w:fldCharType="end"/>
      </w:r>
      <w:r w:rsidR="00660B08" w:rsidRPr="00780BC4">
        <w:rPr>
          <w:rFonts w:ascii="Arial" w:eastAsia="Times New Roman" w:hAnsi="Arial" w:cs="Arial"/>
          <w:color w:val="000000"/>
          <w:lang w:val="en-US" w:eastAsia="fr-BE"/>
        </w:rPr>
        <w:t xml:space="preserve"> Interestingly, </w:t>
      </w:r>
      <w:r w:rsidR="0010224F" w:rsidRPr="00780BC4">
        <w:rPr>
          <w:rFonts w:ascii="Arial" w:eastAsia="Times New Roman" w:hAnsi="Arial" w:cs="Arial"/>
          <w:color w:val="000000"/>
          <w:highlight w:val="yellow"/>
          <w:lang w:val="en-US" w:eastAsia="fr-BE"/>
        </w:rPr>
        <w:t>two</w:t>
      </w:r>
      <w:r w:rsidR="0010224F" w:rsidRPr="00780BC4">
        <w:rPr>
          <w:rFonts w:ascii="Arial" w:eastAsia="Times New Roman" w:hAnsi="Arial" w:cs="Arial"/>
          <w:color w:val="000000"/>
          <w:lang w:val="en-US" w:eastAsia="fr-BE"/>
        </w:rPr>
        <w:t xml:space="preserve"> </w:t>
      </w:r>
      <w:r w:rsidR="0010224F" w:rsidRPr="00780BC4">
        <w:rPr>
          <w:rFonts w:ascii="Arial" w:eastAsia="Times New Roman" w:hAnsi="Arial" w:cs="Arial"/>
          <w:color w:val="000000"/>
          <w:highlight w:val="yellow"/>
          <w:lang w:val="en-US" w:eastAsia="fr-BE"/>
        </w:rPr>
        <w:t>studies</w:t>
      </w:r>
      <w:r w:rsidR="00660B08" w:rsidRPr="00780BC4">
        <w:rPr>
          <w:rFonts w:ascii="Arial" w:eastAsia="Times New Roman" w:hAnsi="Arial" w:cs="Arial"/>
          <w:color w:val="000000"/>
          <w:highlight w:val="yellow"/>
          <w:lang w:val="en-US" w:eastAsia="fr-BE"/>
        </w:rPr>
        <w:t xml:space="preserve"> </w:t>
      </w:r>
      <w:r w:rsidR="0010224F" w:rsidRPr="00780BC4">
        <w:rPr>
          <w:rFonts w:ascii="Arial" w:eastAsia="Times New Roman" w:hAnsi="Arial" w:cs="Arial"/>
          <w:color w:val="000000"/>
          <w:highlight w:val="yellow"/>
          <w:lang w:val="en-US" w:eastAsia="fr-BE"/>
        </w:rPr>
        <w:t>have shown</w:t>
      </w:r>
      <w:r w:rsidR="0010224F" w:rsidRPr="00780BC4">
        <w:rPr>
          <w:rFonts w:ascii="Arial" w:eastAsia="Times New Roman" w:hAnsi="Arial" w:cs="Arial"/>
          <w:color w:val="000000"/>
          <w:lang w:val="en-US" w:eastAsia="fr-BE"/>
        </w:rPr>
        <w:t xml:space="preserve"> </w:t>
      </w:r>
      <w:r w:rsidR="00660B08" w:rsidRPr="00780BC4">
        <w:rPr>
          <w:rFonts w:ascii="Arial" w:eastAsia="Times New Roman" w:hAnsi="Arial" w:cs="Arial"/>
          <w:color w:val="000000"/>
          <w:lang w:val="en-US" w:eastAsia="fr-BE"/>
        </w:rPr>
        <w:t xml:space="preserve">that VR </w:t>
      </w:r>
      <w:r w:rsidR="00227E46" w:rsidRPr="00780BC4">
        <w:rPr>
          <w:rFonts w:ascii="Arial" w:eastAsia="Times New Roman" w:hAnsi="Arial" w:cs="Arial"/>
          <w:color w:val="000000"/>
          <w:lang w:val="en-US" w:eastAsia="fr-BE"/>
        </w:rPr>
        <w:t xml:space="preserve">alone </w:t>
      </w:r>
      <w:r w:rsidR="00660B08" w:rsidRPr="00780BC4">
        <w:rPr>
          <w:rFonts w:ascii="Arial" w:eastAsia="Times New Roman" w:hAnsi="Arial" w:cs="Arial"/>
          <w:color w:val="000000"/>
          <w:lang w:val="en-US" w:eastAsia="fr-BE"/>
        </w:rPr>
        <w:t>reduced pai</w:t>
      </w:r>
      <w:r w:rsidR="0010224F" w:rsidRPr="00780BC4">
        <w:rPr>
          <w:rFonts w:ascii="Arial" w:eastAsia="Times New Roman" w:hAnsi="Arial" w:cs="Arial"/>
          <w:color w:val="000000"/>
          <w:lang w:val="en-US" w:eastAsia="fr-BE"/>
        </w:rPr>
        <w:t>n regardless of the participant</w:t>
      </w:r>
      <w:r w:rsidR="00660B08" w:rsidRPr="00780BC4">
        <w:rPr>
          <w:rFonts w:ascii="Arial" w:eastAsia="Times New Roman" w:hAnsi="Arial" w:cs="Arial"/>
          <w:color w:val="000000"/>
          <w:lang w:val="en-US" w:eastAsia="fr-BE"/>
        </w:rPr>
        <w:t>s</w:t>
      </w:r>
      <w:r w:rsidR="0010224F" w:rsidRPr="00780BC4">
        <w:rPr>
          <w:rFonts w:ascii="Arial" w:eastAsia="Times New Roman" w:hAnsi="Arial" w:cs="Arial"/>
          <w:color w:val="000000"/>
          <w:lang w:val="en-US" w:eastAsia="fr-BE"/>
        </w:rPr>
        <w:t>’</w:t>
      </w:r>
      <w:r w:rsidR="00660B08" w:rsidRPr="00780BC4">
        <w:rPr>
          <w:rFonts w:ascii="Arial" w:eastAsia="Times New Roman" w:hAnsi="Arial" w:cs="Arial"/>
          <w:color w:val="000000"/>
          <w:lang w:val="en-US" w:eastAsia="fr-BE"/>
        </w:rPr>
        <w:t xml:space="preserve"> hypnotizability, whereas analgesia from hypnosis was </w:t>
      </w:r>
      <w:r w:rsidR="00227E46" w:rsidRPr="00780BC4">
        <w:rPr>
          <w:rFonts w:ascii="Arial" w:eastAsia="Times New Roman" w:hAnsi="Arial" w:cs="Arial"/>
          <w:color w:val="000000"/>
          <w:lang w:val="en-US" w:eastAsia="fr-BE"/>
        </w:rPr>
        <w:t>mostly</w:t>
      </w:r>
      <w:r w:rsidR="00660B08" w:rsidRPr="00780BC4">
        <w:rPr>
          <w:rFonts w:ascii="Arial" w:eastAsia="Times New Roman" w:hAnsi="Arial" w:cs="Arial"/>
          <w:color w:val="000000"/>
          <w:lang w:val="en-US" w:eastAsia="fr-BE"/>
        </w:rPr>
        <w:t xml:space="preserve"> significant for highly hypnotizable subjects</w:t>
      </w:r>
      <w:r w:rsidR="001C02D6" w:rsidRPr="00780BC4">
        <w:rPr>
          <w:rFonts w:ascii="Arial" w:eastAsia="Times New Roman" w:hAnsi="Arial" w:cs="Arial"/>
          <w:color w:val="000000"/>
          <w:lang w:val="en-US" w:eastAsia="fr-BE"/>
        </w:rPr>
        <w:t>.</w:t>
      </w:r>
      <w:r w:rsidR="00616B1E" w:rsidRPr="00780BC4">
        <w:rPr>
          <w:rFonts w:ascii="Arial" w:eastAsia="Times New Roman" w:hAnsi="Arial" w:cs="Arial"/>
          <w:color w:val="000000"/>
          <w:lang w:val="en-US" w:eastAsia="fr-BE"/>
        </w:rPr>
        <w:fldChar w:fldCharType="begin"/>
      </w:r>
      <w:r w:rsidR="001F18D0" w:rsidRPr="00780BC4">
        <w:rPr>
          <w:rFonts w:ascii="Arial" w:eastAsia="Times New Roman" w:hAnsi="Arial" w:cs="Arial"/>
          <w:color w:val="000000"/>
          <w:lang w:val="en-US" w:eastAsia="fr-BE"/>
        </w:rPr>
        <w:instrText xml:space="preserve"> ADDIN ZOTERO_ITEM CSL_CITATION {"citationID":"JjH8ig9M","properties":{"formattedCitation":"\\super 42,43\\nosupersub{}","plainCitation":"42,43","noteIndex":0},"citationItems":[{"id":50,"uris":["http://zotero.org/users/4864853/items/MVVT3DQL"],"uri":["http://zotero.org/users/4864853/items/MVVT3DQL"],"itemData":{"id":50,"type":"article-journal","abstract":"This research compared a no-treatment control condition and 3 experimentally induced pain treatment conditions: (a) virtual reality distraction (VRD), (b) hypnotic analgesia (HA), and (c) HA + VRD in relieving ﬁnger-pressure pain. After receiving baseline pain stimulus, each participant received hypnosis or no hypnosis, followed by VRD or no VRD during another pain stimulus. The data analysis indicated that, overall, all 3 treatments were more effective compared to the control group, irrespective of whether it involved hypnotic analgesia, virtual reality distraction, or both (hypnosis and virtual reality). Nevertheless, the participants responded differently to the pain treatment, depending on the hypnotizability level. High hypnotizables reported hypnotic analgesia, but low hypnotizables did not show hypnotic analgesia. VR distraction reduced pain regardless of hypnotizability.","container-title":"International Journal of Clinical and Experimental Hypnosis","DOI":"10.1080/00207144.2014.901087","ISSN":"0020-7144, 1744-5183","issue":"3","language":"en","page":"360-377","source":"CrossRef","title":"Effects of hypnotic analgesia and virtual reality on the reduction of experimental pain among high and low hypnotizables","volume":"62","author":[{"family":"Enea","given":"Violeta"},{"family":"Dafinoiu","given":"Ion"},{"family":"Opriş","given":"David"},{"family":"David","given":"Daniel"}],"issued":{"date-parts":[["2014",7,3]]}}},{"id":40,"uris":["http://zotero.org/users/4864853/items/3MF6WZPI"],"uri":["http://zotero.org/users/4864853/items/3MF6WZPI"],"itemData":{"id":40,"type":"article-journal","abstract":"The individual and combined effects of posthypnotic suggestion (PHS) and virtual reality distraction (VRD) on experimentally induced thermal pain were examined using a 2 ϫ 2, between-groups design. After receiving baseline thermal pain, each participant received hypnosis or no hypnosis, followed by VRD or no VRD during another pain stimulus. Consistent with the hypothesis that hypnosis and VRD work via different mechanisms, results show that posthypnotic analgesia was moderated by hypnotizability but VRD analgesia was not. The impact of PHSs for analgesia was specific to high hypnotizables, whereas VRD was effective independent of hypnotizability. Results also show a nonsignificant but predicted pattern for high hypnotizables: Audio hypnosis combined with VRD reduced worst pain 22% more and pain unpleasantness 25% more than did VRD alone. Theoretical and clinical implications are discussed.","container-title":"Journal of Abnormal Psychology","DOI":"10.1037/0021-843X.115.4.834","ISSN":"1939-1846, 0021-843X","issue":"4","language":"en","page":"834-841","source":"CrossRef","title":"Analgesic effects of posthypnotic suggestions and virtual reality distraction on thermal pain","volume":"115","author":[{"family":"Patterson","given":"D. R."},{"family":"Hoffman","given":"H. G."},{"family":"Palacios","given":"A. Garcia"},{"family":"Jensen","given":"M. J."}],"issued":{"date-parts":[["2006"]]}}}],"schema":"https://github.com/citation-style-language/schema/raw/master/csl-citation.json"} </w:instrText>
      </w:r>
      <w:r w:rsidR="00616B1E" w:rsidRPr="00780BC4">
        <w:rPr>
          <w:rFonts w:ascii="Arial" w:eastAsia="Times New Roman" w:hAnsi="Arial" w:cs="Arial"/>
          <w:color w:val="000000"/>
          <w:lang w:val="en-US" w:eastAsia="fr-BE"/>
        </w:rPr>
        <w:fldChar w:fldCharType="separate"/>
      </w:r>
      <w:r w:rsidR="001F18D0" w:rsidRPr="00780BC4">
        <w:rPr>
          <w:rFonts w:ascii="Arial" w:hAnsi="Arial" w:cs="Arial"/>
          <w:vertAlign w:val="superscript"/>
          <w:lang w:val="en-US"/>
        </w:rPr>
        <w:t>42,43</w:t>
      </w:r>
      <w:r w:rsidR="00616B1E" w:rsidRPr="00780BC4">
        <w:rPr>
          <w:rFonts w:ascii="Arial" w:eastAsia="Times New Roman" w:hAnsi="Arial" w:cs="Arial"/>
          <w:color w:val="000000"/>
          <w:lang w:val="en-US" w:eastAsia="fr-BE"/>
        </w:rPr>
        <w:fldChar w:fldCharType="end"/>
      </w:r>
      <w:r w:rsidR="00FC4AA3" w:rsidRPr="00780BC4">
        <w:rPr>
          <w:rFonts w:ascii="Arial" w:eastAsia="Times New Roman" w:hAnsi="Arial" w:cs="Arial"/>
          <w:color w:val="000000"/>
          <w:lang w:val="en-US" w:eastAsia="fr-BE"/>
        </w:rPr>
        <w:t xml:space="preserve"> </w:t>
      </w:r>
      <w:r w:rsidR="00AD4E07" w:rsidRPr="00780BC4">
        <w:rPr>
          <w:rFonts w:ascii="Arial" w:hAnsi="Arial" w:cs="Arial"/>
          <w:highlight w:val="yellow"/>
          <w:lang w:val="en-GB"/>
        </w:rPr>
        <w:t>For high hypnotizables, Patt</w:t>
      </w:r>
      <w:r w:rsidR="006809D8" w:rsidRPr="00780BC4">
        <w:rPr>
          <w:rFonts w:ascii="Arial" w:hAnsi="Arial" w:cs="Arial"/>
          <w:highlight w:val="yellow"/>
          <w:lang w:val="en-GB"/>
        </w:rPr>
        <w:t>erson et al. (2006) found a non-</w:t>
      </w:r>
      <w:r w:rsidR="00AD4E07" w:rsidRPr="00780BC4">
        <w:rPr>
          <w:rFonts w:ascii="Arial" w:hAnsi="Arial" w:cs="Arial"/>
          <w:highlight w:val="yellow"/>
          <w:lang w:val="en-GB"/>
        </w:rPr>
        <w:t xml:space="preserve">significant </w:t>
      </w:r>
      <w:r w:rsidR="00780BC4">
        <w:rPr>
          <w:rFonts w:ascii="Arial" w:hAnsi="Arial" w:cs="Arial"/>
          <w:highlight w:val="yellow"/>
          <w:lang w:val="en-GB"/>
        </w:rPr>
        <w:t>pattern</w:t>
      </w:r>
      <w:r w:rsidR="00AD4E07" w:rsidRPr="00780BC4">
        <w:rPr>
          <w:rFonts w:ascii="Arial" w:hAnsi="Arial" w:cs="Arial"/>
          <w:highlight w:val="yellow"/>
          <w:lang w:val="en-GB"/>
        </w:rPr>
        <w:t xml:space="preserve"> that VRH reduced pain more effectively than VR alone</w:t>
      </w:r>
      <w:r w:rsidR="00C93CA8" w:rsidRPr="00780BC4">
        <w:rPr>
          <w:rFonts w:ascii="Arial" w:eastAsia="Times New Roman" w:hAnsi="Arial" w:cs="Arial"/>
          <w:color w:val="000000"/>
          <w:highlight w:val="yellow"/>
          <w:lang w:val="en-US" w:eastAsia="fr-BE"/>
        </w:rPr>
        <w:t>.</w:t>
      </w:r>
      <w:r w:rsidR="00D43235" w:rsidRPr="00780BC4">
        <w:rPr>
          <w:rFonts w:ascii="Arial" w:eastAsia="Times New Roman" w:hAnsi="Arial" w:cs="Arial"/>
          <w:color w:val="000000"/>
          <w:highlight w:val="yellow"/>
          <w:lang w:val="en-US" w:eastAsia="fr-BE"/>
        </w:rPr>
        <w:fldChar w:fldCharType="begin"/>
      </w:r>
      <w:r w:rsidR="001F18D0" w:rsidRPr="00780BC4">
        <w:rPr>
          <w:rFonts w:ascii="Arial" w:eastAsia="Times New Roman" w:hAnsi="Arial" w:cs="Arial"/>
          <w:color w:val="000000"/>
          <w:highlight w:val="yellow"/>
          <w:lang w:val="en-US" w:eastAsia="fr-BE"/>
        </w:rPr>
        <w:instrText xml:space="preserve"> ADDIN ZOTERO_ITEM CSL_CITATION {"citationID":"bXdlFxPX","properties":{"formattedCitation":"\\super 42\\nosupersub{}","plainCitation":"42","noteIndex":0},"citationItems":[{"id":40,"uris":["http://zotero.org/users/4864853/items/3MF6WZPI"],"uri":["http://zotero.org/users/4864853/items/3MF6WZPI"],"itemData":{"id":40,"type":"article-journal","abstract":"The individual and combined effects of posthypnotic suggestion (PHS) and virtual reality distraction (VRD) on experimentally induced thermal pain were examined using a 2 ϫ 2, between-groups design. After receiving baseline thermal pain, each participant received hypnosis or no hypnosis, followed by VRD or no VRD during another pain stimulus. Consistent with the hypothesis that hypnosis and VRD work via different mechanisms, results show that posthypnotic analgesia was moderated by hypnotizability but VRD analgesia was not. The impact of PHSs for analgesia was specific to high hypnotizables, whereas VRD was effective independent of hypnotizability. Results also show a nonsignificant but predicted pattern for high hypnotizables: Audio hypnosis combined with VRD reduced worst pain 22% more and pain unpleasantness 25% more than did VRD alone. Theoretical and clinical implications are discussed.","container-title":"Journal of Abnormal Psychology","DOI":"10.1037/0021-843X.115.4.834","ISSN":"1939-1846, 0021-843X","issue":"4","language":"en","page":"834-841","source":"CrossRef","title":"Analgesic effects of posthypnotic suggestions and virtual reality distraction on thermal pain","volume":"115","author":[{"family":"Patterson","given":"D. R."},{"family":"Hoffman","given":"H. G."},{"family":"Palacios","given":"A. Garcia"},{"family":"Jensen","given":"M. J."}],"issued":{"date-parts":[["2006"]]}}}],"schema":"https://github.com/citation-style-language/schema/raw/master/csl-citation.json"} </w:instrText>
      </w:r>
      <w:r w:rsidR="00D43235" w:rsidRPr="00780BC4">
        <w:rPr>
          <w:rFonts w:ascii="Arial" w:eastAsia="Times New Roman" w:hAnsi="Arial" w:cs="Arial"/>
          <w:color w:val="000000"/>
          <w:highlight w:val="yellow"/>
          <w:lang w:val="en-US" w:eastAsia="fr-BE"/>
        </w:rPr>
        <w:fldChar w:fldCharType="separate"/>
      </w:r>
      <w:r w:rsidR="001F18D0" w:rsidRPr="00780BC4">
        <w:rPr>
          <w:rFonts w:ascii="Arial" w:hAnsi="Arial" w:cs="Arial"/>
          <w:vertAlign w:val="superscript"/>
          <w:lang w:val="en-US"/>
        </w:rPr>
        <w:t>42</w:t>
      </w:r>
      <w:r w:rsidR="00D43235" w:rsidRPr="00780BC4">
        <w:rPr>
          <w:rFonts w:ascii="Arial" w:eastAsia="Times New Roman" w:hAnsi="Arial" w:cs="Arial"/>
          <w:color w:val="000000"/>
          <w:highlight w:val="yellow"/>
          <w:lang w:val="en-US" w:eastAsia="fr-BE"/>
        </w:rPr>
        <w:fldChar w:fldCharType="end"/>
      </w:r>
      <w:r w:rsidR="00C93CA8" w:rsidRPr="00780BC4">
        <w:rPr>
          <w:rFonts w:ascii="Arial" w:eastAsia="Times New Roman" w:hAnsi="Arial" w:cs="Arial"/>
          <w:color w:val="000000"/>
          <w:lang w:val="en-US" w:eastAsia="fr-BE"/>
        </w:rPr>
        <w:t xml:space="preserve"> </w:t>
      </w:r>
      <w:r w:rsidR="001B1731" w:rsidRPr="00780BC4">
        <w:rPr>
          <w:rFonts w:ascii="Arial" w:eastAsia="Times New Roman" w:hAnsi="Arial" w:cs="Arial"/>
          <w:color w:val="000000"/>
          <w:lang w:val="en-US" w:eastAsia="fr-BE"/>
        </w:rPr>
        <w:t xml:space="preserve">Authors suggested that </w:t>
      </w:r>
      <w:r w:rsidR="001B1731" w:rsidRPr="00780BC4">
        <w:rPr>
          <w:rFonts w:ascii="Arial" w:eastAsia="Times New Roman" w:hAnsi="Arial" w:cs="Arial"/>
          <w:color w:val="000000"/>
          <w:lang w:val="en-US" w:eastAsia="fr-BE"/>
        </w:rPr>
        <w:lastRenderedPageBreak/>
        <w:t>hypnosis and VR involve different mechanisms.</w:t>
      </w:r>
      <w:r w:rsidR="000347E9" w:rsidRPr="00780BC4">
        <w:rPr>
          <w:rFonts w:ascii="Arial" w:eastAsia="Times New Roman" w:hAnsi="Arial" w:cs="Arial"/>
          <w:color w:val="000000"/>
          <w:lang w:val="en-US" w:eastAsia="fr-BE"/>
        </w:rPr>
        <w:t xml:space="preserve"> </w:t>
      </w:r>
      <w:r w:rsidR="00D4492B" w:rsidRPr="00780BC4">
        <w:rPr>
          <w:rFonts w:ascii="Arial" w:eastAsia="Times New Roman" w:hAnsi="Arial" w:cs="Arial"/>
          <w:color w:val="000000"/>
          <w:lang w:val="en-US" w:eastAsia="fr-BE"/>
        </w:rPr>
        <w:t>A randomized-controlled</w:t>
      </w:r>
      <w:r w:rsidR="00F51DEC" w:rsidRPr="00780BC4">
        <w:rPr>
          <w:rFonts w:ascii="Arial" w:eastAsia="Times New Roman" w:hAnsi="Arial" w:cs="Arial"/>
          <w:color w:val="000000"/>
          <w:lang w:val="en-US" w:eastAsia="fr-BE"/>
        </w:rPr>
        <w:t xml:space="preserve"> trial</w:t>
      </w:r>
      <w:r w:rsidR="00D4492B" w:rsidRPr="00780BC4">
        <w:rPr>
          <w:rFonts w:ascii="Arial" w:eastAsia="Times New Roman" w:hAnsi="Arial" w:cs="Arial"/>
          <w:color w:val="000000"/>
          <w:lang w:val="en-US" w:eastAsia="fr-BE"/>
        </w:rPr>
        <w:t xml:space="preserve"> in trauma patients showed that VRH </w:t>
      </w:r>
      <w:r w:rsidR="00C93CA8" w:rsidRPr="00780BC4">
        <w:rPr>
          <w:rFonts w:ascii="Arial" w:eastAsia="Times New Roman" w:hAnsi="Arial" w:cs="Arial"/>
          <w:color w:val="000000"/>
          <w:lang w:val="en-US" w:eastAsia="fr-BE"/>
        </w:rPr>
        <w:t xml:space="preserve">reduced </w:t>
      </w:r>
      <w:r w:rsidR="00D4492B" w:rsidRPr="00780BC4">
        <w:rPr>
          <w:rFonts w:ascii="Arial" w:eastAsia="Times New Roman" w:hAnsi="Arial" w:cs="Arial"/>
          <w:color w:val="000000"/>
          <w:lang w:val="en-US" w:eastAsia="fr-BE"/>
        </w:rPr>
        <w:t xml:space="preserve">subjective perception of </w:t>
      </w:r>
      <w:r w:rsidR="00F51DEC" w:rsidRPr="00780BC4">
        <w:rPr>
          <w:rFonts w:ascii="Arial" w:eastAsia="Times New Roman" w:hAnsi="Arial" w:cs="Arial"/>
          <w:color w:val="000000"/>
          <w:lang w:val="en-US" w:eastAsia="fr-BE"/>
        </w:rPr>
        <w:t xml:space="preserve">pain </w:t>
      </w:r>
      <w:r w:rsidR="00C93CA8" w:rsidRPr="00780BC4">
        <w:rPr>
          <w:rFonts w:ascii="Arial" w:eastAsia="Times New Roman" w:hAnsi="Arial" w:cs="Arial"/>
          <w:color w:val="000000"/>
          <w:lang w:val="en-US" w:eastAsia="fr-BE"/>
        </w:rPr>
        <w:t>for patient</w:t>
      </w:r>
      <w:r w:rsidR="00D4492B" w:rsidRPr="00780BC4">
        <w:rPr>
          <w:rFonts w:ascii="Arial" w:eastAsia="Times New Roman" w:hAnsi="Arial" w:cs="Arial"/>
          <w:color w:val="000000"/>
          <w:lang w:val="en-US" w:eastAsia="fr-BE"/>
        </w:rPr>
        <w:t xml:space="preserve"> 1 hour and during the 8 hours following intervention, compared to VR alone or no treatme</w:t>
      </w:r>
      <w:r w:rsidR="00C93CA8" w:rsidRPr="00780BC4">
        <w:rPr>
          <w:rFonts w:ascii="Arial" w:eastAsia="Times New Roman" w:hAnsi="Arial" w:cs="Arial"/>
          <w:color w:val="000000"/>
          <w:lang w:val="en-US" w:eastAsia="fr-BE"/>
        </w:rPr>
        <w:t>nt.</w:t>
      </w:r>
      <w:r w:rsidR="00D43235" w:rsidRPr="00780BC4">
        <w:rPr>
          <w:rFonts w:ascii="Arial" w:eastAsia="Times New Roman" w:hAnsi="Arial" w:cs="Arial"/>
          <w:color w:val="000000"/>
          <w:lang w:val="en-US" w:eastAsia="fr-BE"/>
        </w:rPr>
        <w:fldChar w:fldCharType="begin"/>
      </w:r>
      <w:r w:rsidR="001F18D0" w:rsidRPr="00780BC4">
        <w:rPr>
          <w:rFonts w:ascii="Arial" w:eastAsia="Times New Roman" w:hAnsi="Arial" w:cs="Arial"/>
          <w:color w:val="000000"/>
          <w:lang w:val="en-US" w:eastAsia="fr-BE"/>
        </w:rPr>
        <w:instrText xml:space="preserve"> ADDIN ZOTERO_ITEM CSL_CITATION {"citationID":"uaOpVwZ5","properties":{"formattedCitation":"\\super 36\\nosupersub{}","plainCitation":"36","noteIndex":0},"citationItems":[{"id":41,"uris":["http://zotero.org/users/4864853/items/4EGWF2F3"],"uri":["http://zotero.org/users/4864853/items/4EGWF2F3"],"itemData":{"id":41,"type":"article-journal","abstract":"Pain following traumatic injuries is common, can impair injury recovery and is often inadequately treated. In particular, the role of adjunctive nonpharmacologic analgesic techniques is unclear. The authors report a randomized, controlled study of 21 hospitalized trauma patients to assess the analgesic efficacy of virtual reality hypnosis (VRH)—hypnotic induction and analgesic suggestion delivered by customized virtual reality (VR) hardware/software. Subjective pain ratings were obtained immediately and 8 hours after VRH (used as an adjunct to standard analgesic care) and compared to both adjunctive VR without hypnosis and standard care alone. VRH patients reported less pain intensity and less pain unpleasantness compared to control groups. These preliminary findings suggest that VRH analgesia is a novel technology worthy of further study, both to improve pain management and to increase availability of hypnotic analgesia to populations without access to therapist-provided hypnosis and suggestion.","container-title":"International Journal of Clinical and Experimental Hypnosis","DOI":"10.1080/00207141003760595","ISSN":"0020-7144, 1744-5183","issue":"3","language":"en","page":"288-300","source":"CrossRef","title":"Virtual reality hypnosis for pain associated with recovery from physical trauma","volume":"58","author":[{"family":"Patterson","given":"David R."},{"family":"Jensen","given":"Mark P."},{"family":"Wiechman","given":"Shelley A."},{"family":"Sharar","given":"Sam R."}],"issued":{"date-parts":[["2010",5,26]]}}}],"schema":"https://github.com/citation-style-language/schema/raw/master/csl-citation.json"} </w:instrText>
      </w:r>
      <w:r w:rsidR="00D43235" w:rsidRPr="00780BC4">
        <w:rPr>
          <w:rFonts w:ascii="Arial" w:eastAsia="Times New Roman" w:hAnsi="Arial" w:cs="Arial"/>
          <w:color w:val="000000"/>
          <w:lang w:val="en-US" w:eastAsia="fr-BE"/>
        </w:rPr>
        <w:fldChar w:fldCharType="separate"/>
      </w:r>
      <w:r w:rsidR="001F18D0" w:rsidRPr="00780BC4">
        <w:rPr>
          <w:rFonts w:ascii="Arial" w:hAnsi="Arial" w:cs="Arial"/>
          <w:vertAlign w:val="superscript"/>
          <w:lang w:val="en-US"/>
        </w:rPr>
        <w:t>36</w:t>
      </w:r>
      <w:r w:rsidR="00D43235" w:rsidRPr="00780BC4">
        <w:rPr>
          <w:rFonts w:ascii="Arial" w:eastAsia="Times New Roman" w:hAnsi="Arial" w:cs="Arial"/>
          <w:color w:val="000000"/>
          <w:lang w:val="en-US" w:eastAsia="fr-BE"/>
        </w:rPr>
        <w:fldChar w:fldCharType="end"/>
      </w:r>
      <w:r w:rsidR="007728DC" w:rsidRPr="00780BC4">
        <w:rPr>
          <w:rFonts w:ascii="Arial" w:eastAsia="Times New Roman" w:hAnsi="Arial" w:cs="Arial"/>
          <w:color w:val="000000"/>
          <w:lang w:val="en-US" w:eastAsia="fr-BE"/>
        </w:rPr>
        <w:t xml:space="preserve"> </w:t>
      </w:r>
    </w:p>
    <w:p w14:paraId="69C8D7D5" w14:textId="06E3F650" w:rsidR="00061F9A" w:rsidRPr="00780BC4" w:rsidRDefault="00B91F6C" w:rsidP="004E687C">
      <w:pPr>
        <w:spacing w:line="480" w:lineRule="auto"/>
        <w:jc w:val="both"/>
        <w:rPr>
          <w:rFonts w:ascii="Arial" w:eastAsia="Times New Roman" w:hAnsi="Arial" w:cs="Arial"/>
          <w:bCs/>
          <w:iCs/>
          <w:color w:val="000000"/>
          <w:lang w:val="en-GB" w:eastAsia="fr-BE"/>
        </w:rPr>
      </w:pPr>
      <w:r w:rsidRPr="00780BC4">
        <w:rPr>
          <w:rFonts w:ascii="Arial" w:eastAsia="Times New Roman" w:hAnsi="Arial" w:cs="Arial"/>
          <w:b/>
          <w:bCs/>
          <w:i/>
          <w:iCs/>
          <w:color w:val="000000"/>
          <w:lang w:val="en-GB" w:eastAsia="fr-BE"/>
        </w:rPr>
        <w:t>Pain unpleasantness.</w:t>
      </w:r>
      <w:r w:rsidRPr="00780BC4">
        <w:rPr>
          <w:rFonts w:ascii="Arial" w:eastAsia="Times New Roman" w:hAnsi="Arial" w:cs="Arial"/>
          <w:bCs/>
          <w:i/>
          <w:iCs/>
          <w:color w:val="000000"/>
          <w:lang w:val="en-GB" w:eastAsia="fr-BE"/>
        </w:rPr>
        <w:t xml:space="preserve"> </w:t>
      </w:r>
      <w:r w:rsidR="00BD3CFF" w:rsidRPr="00780BC4">
        <w:rPr>
          <w:rFonts w:ascii="Arial" w:eastAsia="Times New Roman" w:hAnsi="Arial" w:cs="Arial"/>
          <w:bCs/>
          <w:iCs/>
          <w:color w:val="000000"/>
          <w:lang w:val="en-GB" w:eastAsia="fr-BE"/>
        </w:rPr>
        <w:t>Pain intensity and pain unpleasantness are two distinct concepts</w:t>
      </w:r>
      <w:r w:rsidR="00A50171" w:rsidRPr="00780BC4">
        <w:rPr>
          <w:rFonts w:ascii="Arial" w:eastAsia="Times New Roman" w:hAnsi="Arial" w:cs="Arial"/>
          <w:bCs/>
          <w:iCs/>
          <w:color w:val="000000"/>
          <w:lang w:val="en-GB" w:eastAsia="fr-BE"/>
        </w:rPr>
        <w:t>.</w:t>
      </w:r>
      <w:r w:rsidR="00D43235" w:rsidRPr="00780BC4">
        <w:rPr>
          <w:rFonts w:ascii="Arial" w:eastAsia="Times New Roman" w:hAnsi="Arial" w:cs="Arial"/>
          <w:bCs/>
          <w:iCs/>
          <w:color w:val="000000"/>
          <w:lang w:val="en-GB" w:eastAsia="fr-BE"/>
        </w:rPr>
        <w:fldChar w:fldCharType="begin"/>
      </w:r>
      <w:r w:rsidR="001F18D0" w:rsidRPr="00780BC4">
        <w:rPr>
          <w:rFonts w:ascii="Arial" w:eastAsia="Times New Roman" w:hAnsi="Arial" w:cs="Arial"/>
          <w:bCs/>
          <w:iCs/>
          <w:color w:val="000000"/>
          <w:lang w:val="en-GB" w:eastAsia="fr-BE"/>
        </w:rPr>
        <w:instrText xml:space="preserve"> ADDIN ZOTERO_ITEM CSL_CITATION {"citationID":"xq1Pnpr5","properties":{"formattedCitation":"\\super 42,46,47\\nosupersub{}","plainCitation":"42,46,47","noteIndex":0},"citationItems":[{"id":40,"uris":["http://zotero.org/users/4864853/items/3MF6WZPI"],"uri":["http://zotero.org/users/4864853/items/3MF6WZPI"],"itemData":{"id":40,"type":"article-journal","abstract":"The individual and combined effects of posthypnotic suggestion (PHS) and virtual reality distraction (VRD) on experimentally induced thermal pain were examined using a 2 ϫ 2, between-groups design. After receiving baseline thermal pain, each participant received hypnosis or no hypnosis, followed by VRD or no VRD during another pain stimulus. Consistent with the hypothesis that hypnosis and VRD work via different mechanisms, results show that posthypnotic analgesia was moderated by hypnotizability but VRD analgesia was not. The impact of PHSs for analgesia was specific to high hypnotizables, whereas VRD was effective independent of hypnotizability. Results also show a nonsignificant but predicted pattern for high hypnotizables: Audio hypnosis combined with VRD reduced worst pain 22% more and pain unpleasantness 25% more than did VRD alone. Theoretical and clinical implications are discussed.","container-title":"Journal of Abnormal Psychology","DOI":"10.1037/0021-843X.115.4.834","ISSN":"1939-1846, 0021-843X","issue":"4","language":"en","page":"834-841","source":"CrossRef","title":"Analgesic effects of posthypnotic suggestions and virtual reality distraction on thermal pain","volume":"115","author":[{"family":"Patterson","given":"D. R."},{"family":"Hoffman","given":"H. G."},{"family":"Palacios","given":"A. Garcia"},{"family":"Jensen","given":"M. J."}],"issued":{"date-parts":[["2006"]]}}},{"id":833,"uris":["http://zotero.org/users/4864853/items/2QEX3MA4"],"uri":["http://zotero.org/users/4864853/items/2QEX3MA4"],"itemData":{"id":833,"type":"article-journal","abstract":"This review examines a half century of thought about the role of psychological factors in chronic pain. Changing views are discussed, and representative examples of pain research based on psychoanalytic, behavioural, cognitive, and psychophysiological theories are presented and evaluated. The evolution of thought from linear causal models of pain to multicausal explanations provides a conceptual framework for discussion. Studies reviewed show that an earlier concept, based on simple formulations of psychological causation, has been replaced by more comprehensive explanations comprising both physical and psychological influences. Further methodological and conceptual problems are discussed in the second paper of this 2-part review.","container-title":"Pain","DOI":"10.1016/0304-3959(94)90103-1","ISSN":"0304-3959","issue":"1","journalAbbreviation":"Pain","language":"eng","note":"PMID: 8065796","page":"5-15","source":"PubMed","title":"The role of psychological factors in chronic pain. A half century of study","volume":"57","author":[{"family":"Gamsa","given":"A."}],"issued":{"date-parts":[["1994",4]]}}},{"id":835,"uris":["http://zotero.org/users/4864853/items/JJXFP5FF"],"uri":["http://zotero.org/users/4864853/items/JJXFP5FF"],"itemData":{"id":835,"type":"article-journal","abstract":"The results of two experiments show that ratio scales of sensory and affective verbal pain descriptors are valid, reliable and objective. In the first experiment, 16 subjects rated 15 sensory and 15 affective verbal pain descriptors by numerical magnitude estimation and by cross-modality matching to handgrip force. Ratio scales of sensory and affective verbal pain descriptors computed for two separate groups were highly correlated between the groups (sensory, r = 0.97; affective, r = 0.98), as well as over session (r = 0.99, 0.98). Scales based on an individual's data correlated equally with either another set of scales from the same individual (r = 0.96, 0.98) or a mean scale from a similar group (r = 0.96, 0.89). Sensory and affective verbal descriptor scales from the first experiment correlated highly (r = 0.99, 0.99) with those from the second experiment in which 40 subjects rated verbal pain descriptors by cross-modality matching to time duration and to handgrip force. The ratio responses to the verbal descriptors in both experiments demonstrated specific functional relationships found for measurable psychophysical stimuli. This result supports the validity of cross-modality matched ratio scales of verbal stimuli. The reliability of these scales is shown by the high between-session, between-group and between-experiment correlations. The objectivity is shown by the similarity of within-subject and between-subject correlations for both group and individual descriptor scales.","container-title":"Pain","DOI":"10.1016/0304-3959(78)90020-9","ISSN":"0304-3959","issue":"1","journalAbbreviation":"Pain","language":"eng","note":"PMID: 673440","page":"5-18","source":"PubMed","title":"Ratio scales of sensory and affective verbal pain descriptors","volume":"5","author":[{"family":"Gracely","given":"R. H."},{"family":"McGrath","given":"F."},{"family":"Dubner","given":"R."}],"issued":{"date-parts":[["1978",6]]}}}],"schema":"https://github.com/citation-style-language/schema/raw/master/csl-citation.json"} </w:instrText>
      </w:r>
      <w:r w:rsidR="00D43235" w:rsidRPr="00780BC4">
        <w:rPr>
          <w:rFonts w:ascii="Arial" w:eastAsia="Times New Roman" w:hAnsi="Arial" w:cs="Arial"/>
          <w:bCs/>
          <w:iCs/>
          <w:color w:val="000000"/>
          <w:lang w:val="en-GB" w:eastAsia="fr-BE"/>
        </w:rPr>
        <w:fldChar w:fldCharType="separate"/>
      </w:r>
      <w:r w:rsidR="001F18D0" w:rsidRPr="00780BC4">
        <w:rPr>
          <w:rFonts w:ascii="Arial" w:hAnsi="Arial" w:cs="Arial"/>
          <w:vertAlign w:val="superscript"/>
          <w:lang w:val="en-US"/>
        </w:rPr>
        <w:t>42,46,47</w:t>
      </w:r>
      <w:r w:rsidR="00D43235" w:rsidRPr="00780BC4">
        <w:rPr>
          <w:rFonts w:ascii="Arial" w:eastAsia="Times New Roman" w:hAnsi="Arial" w:cs="Arial"/>
          <w:bCs/>
          <w:iCs/>
          <w:color w:val="000000"/>
          <w:lang w:val="en-GB" w:eastAsia="fr-BE"/>
        </w:rPr>
        <w:fldChar w:fldCharType="end"/>
      </w:r>
      <w:r w:rsidR="00F61D2D" w:rsidRPr="00780BC4">
        <w:rPr>
          <w:rFonts w:ascii="Arial" w:eastAsia="Times New Roman" w:hAnsi="Arial" w:cs="Arial"/>
          <w:bCs/>
          <w:iCs/>
          <w:color w:val="000000"/>
          <w:lang w:val="en-GB" w:eastAsia="fr-BE"/>
        </w:rPr>
        <w:t xml:space="preserve"> </w:t>
      </w:r>
      <w:r w:rsidR="00B23623" w:rsidRPr="00780BC4">
        <w:rPr>
          <w:rFonts w:ascii="Arial" w:eastAsia="Times New Roman" w:hAnsi="Arial" w:cs="Arial"/>
          <w:bCs/>
          <w:iCs/>
          <w:color w:val="000000"/>
          <w:lang w:val="en-GB" w:eastAsia="fr-BE"/>
        </w:rPr>
        <w:t>From pre-test to post-</w:t>
      </w:r>
      <w:r w:rsidR="0027468B" w:rsidRPr="00780BC4">
        <w:rPr>
          <w:rFonts w:ascii="Arial" w:eastAsia="Times New Roman" w:hAnsi="Arial" w:cs="Arial"/>
          <w:bCs/>
          <w:iCs/>
          <w:color w:val="000000"/>
          <w:lang w:val="en-GB" w:eastAsia="fr-BE"/>
        </w:rPr>
        <w:t xml:space="preserve">VRH </w:t>
      </w:r>
      <w:r w:rsidR="00B23623" w:rsidRPr="00780BC4">
        <w:rPr>
          <w:rFonts w:ascii="Arial" w:eastAsia="Times New Roman" w:hAnsi="Arial" w:cs="Arial"/>
          <w:bCs/>
          <w:iCs/>
          <w:color w:val="000000"/>
          <w:lang w:val="en-GB" w:eastAsia="fr-BE"/>
        </w:rPr>
        <w:t>treatment, the amount of pain unpleasantness dropped by 11% to 44%</w:t>
      </w:r>
      <w:r w:rsidR="001A68B5" w:rsidRPr="00780BC4">
        <w:rPr>
          <w:rFonts w:ascii="Arial" w:eastAsia="Times New Roman" w:hAnsi="Arial" w:cs="Arial"/>
          <w:bCs/>
          <w:iCs/>
          <w:color w:val="000000"/>
          <w:lang w:val="en-GB" w:eastAsia="fr-BE"/>
        </w:rPr>
        <w:t xml:space="preserve"> </w:t>
      </w:r>
      <w:r w:rsidR="00BD3CFF" w:rsidRPr="00780BC4">
        <w:rPr>
          <w:rFonts w:ascii="Arial" w:eastAsia="Times New Roman" w:hAnsi="Arial" w:cs="Arial"/>
          <w:bCs/>
          <w:iCs/>
          <w:color w:val="000000"/>
          <w:lang w:val="en-GB" w:eastAsia="fr-BE"/>
        </w:rPr>
        <w:t>according to the studies</w:t>
      </w:r>
      <w:r w:rsidR="00B23623" w:rsidRPr="00780BC4">
        <w:rPr>
          <w:rFonts w:ascii="Arial" w:eastAsia="Times New Roman" w:hAnsi="Arial" w:cs="Arial"/>
          <w:bCs/>
          <w:iCs/>
          <w:color w:val="000000"/>
          <w:lang w:val="en-GB" w:eastAsia="fr-BE"/>
        </w:rPr>
        <w:t xml:space="preserve">. </w:t>
      </w:r>
      <w:r w:rsidR="00BB77D2" w:rsidRPr="00780BC4">
        <w:rPr>
          <w:rFonts w:ascii="Arial" w:eastAsia="Times New Roman" w:hAnsi="Arial" w:cs="Arial"/>
          <w:bCs/>
          <w:iCs/>
          <w:color w:val="000000"/>
          <w:lang w:val="en-GB" w:eastAsia="fr-BE"/>
        </w:rPr>
        <w:t xml:space="preserve">A </w:t>
      </w:r>
      <w:r w:rsidR="0007444A" w:rsidRPr="00780BC4">
        <w:rPr>
          <w:rFonts w:ascii="Arial" w:eastAsia="Times New Roman" w:hAnsi="Arial" w:cs="Arial"/>
          <w:bCs/>
          <w:iCs/>
          <w:color w:val="000000"/>
          <w:lang w:val="en-GB" w:eastAsia="fr-BE"/>
        </w:rPr>
        <w:t>randomized study indicate</w:t>
      </w:r>
      <w:r w:rsidR="00FF660F" w:rsidRPr="00780BC4">
        <w:rPr>
          <w:rFonts w:ascii="Arial" w:eastAsia="Times New Roman" w:hAnsi="Arial" w:cs="Arial"/>
          <w:bCs/>
          <w:iCs/>
          <w:color w:val="000000"/>
          <w:lang w:val="en-GB" w:eastAsia="fr-BE"/>
        </w:rPr>
        <w:t>d</w:t>
      </w:r>
      <w:r w:rsidR="0007444A" w:rsidRPr="00780BC4">
        <w:rPr>
          <w:rFonts w:ascii="Arial" w:eastAsia="Times New Roman" w:hAnsi="Arial" w:cs="Arial"/>
          <w:bCs/>
          <w:iCs/>
          <w:color w:val="000000"/>
          <w:lang w:val="en-GB" w:eastAsia="fr-BE"/>
        </w:rPr>
        <w:t xml:space="preserve"> that in 21 trauma patients the addition of VRH to standard care results in </w:t>
      </w:r>
      <w:r w:rsidR="00BD3CFF" w:rsidRPr="00780BC4">
        <w:rPr>
          <w:rFonts w:ascii="Arial" w:eastAsia="Times New Roman" w:hAnsi="Arial" w:cs="Arial"/>
          <w:bCs/>
          <w:iCs/>
          <w:color w:val="000000"/>
          <w:lang w:val="en-GB" w:eastAsia="fr-BE"/>
        </w:rPr>
        <w:t xml:space="preserve">significant </w:t>
      </w:r>
      <w:r w:rsidR="0007444A" w:rsidRPr="00780BC4">
        <w:rPr>
          <w:rFonts w:ascii="Arial" w:eastAsia="Times New Roman" w:hAnsi="Arial" w:cs="Arial"/>
          <w:bCs/>
          <w:iCs/>
          <w:color w:val="000000"/>
          <w:lang w:val="en-GB" w:eastAsia="fr-BE"/>
        </w:rPr>
        <w:t xml:space="preserve">reduced </w:t>
      </w:r>
      <w:r w:rsidR="00F51DEC" w:rsidRPr="00780BC4">
        <w:rPr>
          <w:rFonts w:ascii="Arial" w:eastAsia="Times New Roman" w:hAnsi="Arial" w:cs="Arial"/>
          <w:bCs/>
          <w:iCs/>
          <w:color w:val="000000"/>
          <w:lang w:val="en-GB" w:eastAsia="fr-BE"/>
        </w:rPr>
        <w:t xml:space="preserve">pain </w:t>
      </w:r>
      <w:r w:rsidR="0007444A" w:rsidRPr="00780BC4">
        <w:rPr>
          <w:rFonts w:ascii="Arial" w:eastAsia="Times New Roman" w:hAnsi="Arial" w:cs="Arial"/>
          <w:bCs/>
          <w:iCs/>
          <w:color w:val="000000"/>
          <w:lang w:val="en-GB" w:eastAsia="fr-BE"/>
        </w:rPr>
        <w:t xml:space="preserve">unpleasantness at </w:t>
      </w:r>
      <w:r w:rsidR="00BD3CFF" w:rsidRPr="00780BC4">
        <w:rPr>
          <w:rFonts w:ascii="Arial" w:eastAsia="Times New Roman" w:hAnsi="Arial" w:cs="Arial"/>
          <w:bCs/>
          <w:iCs/>
          <w:color w:val="000000"/>
          <w:lang w:val="en-GB" w:eastAsia="fr-BE"/>
        </w:rPr>
        <w:t>one</w:t>
      </w:r>
      <w:r w:rsidR="0007444A" w:rsidRPr="00780BC4">
        <w:rPr>
          <w:rFonts w:ascii="Arial" w:eastAsia="Times New Roman" w:hAnsi="Arial" w:cs="Arial"/>
          <w:bCs/>
          <w:iCs/>
          <w:color w:val="000000"/>
          <w:lang w:val="en-GB" w:eastAsia="fr-BE"/>
        </w:rPr>
        <w:t xml:space="preserve"> hour following VRH, compared to standard care alone</w:t>
      </w:r>
      <w:r w:rsidR="00A50171" w:rsidRPr="00780BC4">
        <w:rPr>
          <w:rFonts w:ascii="Arial" w:eastAsia="Times New Roman" w:hAnsi="Arial" w:cs="Arial"/>
          <w:bCs/>
          <w:iCs/>
          <w:color w:val="000000"/>
          <w:lang w:val="en-GB" w:eastAsia="fr-BE"/>
        </w:rPr>
        <w:t>.</w:t>
      </w:r>
      <w:r w:rsidR="00D43235" w:rsidRPr="00780BC4">
        <w:rPr>
          <w:rFonts w:ascii="Arial" w:eastAsia="Times New Roman" w:hAnsi="Arial" w:cs="Arial"/>
          <w:bCs/>
          <w:iCs/>
          <w:color w:val="000000"/>
          <w:lang w:val="en-GB" w:eastAsia="fr-BE"/>
        </w:rPr>
        <w:fldChar w:fldCharType="begin"/>
      </w:r>
      <w:r w:rsidR="001F18D0" w:rsidRPr="00780BC4">
        <w:rPr>
          <w:rFonts w:ascii="Arial" w:eastAsia="Times New Roman" w:hAnsi="Arial" w:cs="Arial"/>
          <w:bCs/>
          <w:iCs/>
          <w:color w:val="000000"/>
          <w:lang w:val="en-GB" w:eastAsia="fr-BE"/>
        </w:rPr>
        <w:instrText xml:space="preserve"> ADDIN ZOTERO_ITEM CSL_CITATION {"citationID":"lKqAkqDR","properties":{"formattedCitation":"\\super 36\\nosupersub{}","plainCitation":"36","noteIndex":0},"citationItems":[{"id":41,"uris":["http://zotero.org/users/4864853/items/4EGWF2F3"],"uri":["http://zotero.org/users/4864853/items/4EGWF2F3"],"itemData":{"id":41,"type":"article-journal","abstract":"Pain following traumatic injuries is common, can impair injury recovery and is often inadequately treated. In particular, the role of adjunctive nonpharmacologic analgesic techniques is unclear. The authors report a randomized, controlled study of 21 hospitalized trauma patients to assess the analgesic efficacy of virtual reality hypnosis (VRH)—hypnotic induction and analgesic suggestion delivered by customized virtual reality (VR) hardware/software. Subjective pain ratings were obtained immediately and 8 hours after VRH (used as an adjunct to standard analgesic care) and compared to both adjunctive VR without hypnosis and standard care alone. VRH patients reported less pain intensity and less pain unpleasantness compared to control groups. These preliminary findings suggest that VRH analgesia is a novel technology worthy of further study, both to improve pain management and to increase availability of hypnotic analgesia to populations without access to therapist-provided hypnosis and suggestion.","container-title":"International Journal of Clinical and Experimental Hypnosis","DOI":"10.1080/00207141003760595","ISSN":"0020-7144, 1744-5183","issue":"3","language":"en","page":"288-300","source":"CrossRef","title":"Virtual reality hypnosis for pain associated with recovery from physical trauma","volume":"58","author":[{"family":"Patterson","given":"David R."},{"family":"Jensen","given":"Mark P."},{"family":"Wiechman","given":"Shelley A."},{"family":"Sharar","given":"Sam R."}],"issued":{"date-parts":[["2010",5,26]]}}}],"schema":"https://github.com/citation-style-language/schema/raw/master/csl-citation.json"} </w:instrText>
      </w:r>
      <w:r w:rsidR="00D43235" w:rsidRPr="00780BC4">
        <w:rPr>
          <w:rFonts w:ascii="Arial" w:eastAsia="Times New Roman" w:hAnsi="Arial" w:cs="Arial"/>
          <w:bCs/>
          <w:iCs/>
          <w:color w:val="000000"/>
          <w:lang w:val="en-GB" w:eastAsia="fr-BE"/>
        </w:rPr>
        <w:fldChar w:fldCharType="separate"/>
      </w:r>
      <w:r w:rsidR="001F18D0" w:rsidRPr="00780BC4">
        <w:rPr>
          <w:rFonts w:ascii="Arial" w:hAnsi="Arial" w:cs="Arial"/>
          <w:vertAlign w:val="superscript"/>
          <w:lang w:val="en-US"/>
        </w:rPr>
        <w:t>36</w:t>
      </w:r>
      <w:r w:rsidR="00D43235" w:rsidRPr="00780BC4">
        <w:rPr>
          <w:rFonts w:ascii="Arial" w:eastAsia="Times New Roman" w:hAnsi="Arial" w:cs="Arial"/>
          <w:bCs/>
          <w:iCs/>
          <w:color w:val="000000"/>
          <w:lang w:val="en-GB" w:eastAsia="fr-BE"/>
        </w:rPr>
        <w:fldChar w:fldCharType="end"/>
      </w:r>
      <w:r w:rsidR="00A50171" w:rsidRPr="00780BC4">
        <w:rPr>
          <w:rFonts w:ascii="Arial" w:eastAsia="Times New Roman" w:hAnsi="Arial" w:cs="Arial"/>
          <w:bCs/>
          <w:iCs/>
          <w:color w:val="000000"/>
          <w:lang w:val="en-GB" w:eastAsia="fr-BE"/>
        </w:rPr>
        <w:t xml:space="preserve"> </w:t>
      </w:r>
      <w:r w:rsidR="00C2512B" w:rsidRPr="00780BC4">
        <w:rPr>
          <w:rFonts w:ascii="Arial" w:eastAsia="Times New Roman" w:hAnsi="Arial" w:cs="Arial"/>
          <w:bCs/>
          <w:iCs/>
          <w:color w:val="000000"/>
          <w:lang w:val="en-GB" w:eastAsia="fr-BE"/>
        </w:rPr>
        <w:t xml:space="preserve">When mechanical pain (finger pressure) was applied in healthy volunteers, it appears that </w:t>
      </w:r>
      <w:r w:rsidR="00C2512B" w:rsidRPr="00780BC4">
        <w:rPr>
          <w:rFonts w:ascii="Arial" w:eastAsia="Times New Roman" w:hAnsi="Arial" w:cs="Arial"/>
          <w:color w:val="000000"/>
          <w:lang w:val="en-US" w:eastAsia="fr-BE"/>
        </w:rPr>
        <w:t>VR</w:t>
      </w:r>
      <w:r w:rsidR="00783AFE" w:rsidRPr="00780BC4">
        <w:rPr>
          <w:rFonts w:ascii="Arial" w:eastAsia="Times New Roman" w:hAnsi="Arial" w:cs="Arial"/>
          <w:color w:val="000000"/>
          <w:lang w:val="en-US" w:eastAsia="fr-BE"/>
        </w:rPr>
        <w:t xml:space="preserve"> and VRH </w:t>
      </w:r>
      <w:r w:rsidR="00C2512B" w:rsidRPr="00780BC4">
        <w:rPr>
          <w:rFonts w:ascii="Arial" w:eastAsia="Times New Roman" w:hAnsi="Arial" w:cs="Arial"/>
          <w:color w:val="000000"/>
          <w:lang w:val="en-US" w:eastAsia="fr-BE"/>
        </w:rPr>
        <w:t xml:space="preserve">decreased pain unpleasantness more than </w:t>
      </w:r>
      <w:r w:rsidR="00783AFE" w:rsidRPr="00780BC4">
        <w:rPr>
          <w:rFonts w:ascii="Arial" w:eastAsia="Times New Roman" w:hAnsi="Arial" w:cs="Arial"/>
          <w:color w:val="000000"/>
          <w:lang w:val="en-US" w:eastAsia="fr-BE"/>
        </w:rPr>
        <w:t>in hypnosis or in</w:t>
      </w:r>
      <w:r w:rsidR="00C2512B" w:rsidRPr="00780BC4">
        <w:rPr>
          <w:rFonts w:ascii="Arial" w:eastAsia="Times New Roman" w:hAnsi="Arial" w:cs="Arial"/>
          <w:color w:val="000000"/>
          <w:lang w:val="en-US" w:eastAsia="fr-BE"/>
        </w:rPr>
        <w:t xml:space="preserve"> control condition</w:t>
      </w:r>
      <w:r w:rsidR="00ED12C9" w:rsidRPr="00780BC4">
        <w:rPr>
          <w:rFonts w:ascii="Arial" w:eastAsia="Times New Roman" w:hAnsi="Arial" w:cs="Arial"/>
          <w:color w:val="000000"/>
          <w:lang w:val="en-US" w:eastAsia="fr-BE"/>
        </w:rPr>
        <w:t>s</w:t>
      </w:r>
      <w:r w:rsidR="00783AFE" w:rsidRPr="00780BC4">
        <w:rPr>
          <w:rFonts w:ascii="Arial" w:eastAsia="Times New Roman" w:hAnsi="Arial" w:cs="Arial"/>
          <w:color w:val="000000"/>
          <w:lang w:val="en-US" w:eastAsia="fr-BE"/>
        </w:rPr>
        <w:t xml:space="preserve"> for low hypnotizable</w:t>
      </w:r>
      <w:r w:rsidR="00ED12C9" w:rsidRPr="00780BC4">
        <w:rPr>
          <w:rFonts w:ascii="Arial" w:eastAsia="Times New Roman" w:hAnsi="Arial" w:cs="Arial"/>
          <w:color w:val="000000"/>
          <w:lang w:val="en-US" w:eastAsia="fr-BE"/>
        </w:rPr>
        <w:t xml:space="preserve"> subjects </w:t>
      </w:r>
      <w:r w:rsidR="00783AFE" w:rsidRPr="00780BC4">
        <w:rPr>
          <w:rFonts w:ascii="Arial" w:eastAsia="Times New Roman" w:hAnsi="Arial" w:cs="Arial"/>
          <w:color w:val="000000"/>
          <w:lang w:val="en-US" w:eastAsia="fr-BE"/>
        </w:rPr>
        <w:t>and hypnosis and VRH decrease pain unpleasantness more than VR or control group for high hypnotizable</w:t>
      </w:r>
      <w:r w:rsidR="00ED12C9" w:rsidRPr="00780BC4">
        <w:rPr>
          <w:rFonts w:ascii="Arial" w:eastAsia="Times New Roman" w:hAnsi="Arial" w:cs="Arial"/>
          <w:color w:val="000000"/>
          <w:lang w:val="en-US" w:eastAsia="fr-BE"/>
        </w:rPr>
        <w:t xml:space="preserve"> subjects.</w:t>
      </w:r>
      <w:r w:rsidR="00D43235" w:rsidRPr="00780BC4">
        <w:rPr>
          <w:rFonts w:ascii="Arial" w:eastAsia="Times New Roman" w:hAnsi="Arial" w:cs="Arial"/>
          <w:color w:val="000000"/>
          <w:lang w:val="en-US" w:eastAsia="fr-BE"/>
        </w:rPr>
        <w:fldChar w:fldCharType="begin"/>
      </w:r>
      <w:r w:rsidR="001F18D0" w:rsidRPr="00780BC4">
        <w:rPr>
          <w:rFonts w:ascii="Arial" w:eastAsia="Times New Roman" w:hAnsi="Arial" w:cs="Arial"/>
          <w:color w:val="000000"/>
          <w:lang w:val="en-US" w:eastAsia="fr-BE"/>
        </w:rPr>
        <w:instrText xml:space="preserve"> ADDIN ZOTERO_ITEM CSL_CITATION {"citationID":"agns7bPO","properties":{"formattedCitation":"\\super 43\\nosupersub{}","plainCitation":"43","noteIndex":0},"citationItems":[{"id":50,"uris":["http://zotero.org/users/4864853/items/MVVT3DQL"],"uri":["http://zotero.org/users/4864853/items/MVVT3DQL"],"itemData":{"id":50,"type":"article-journal","abstract":"This research compared a no-treatment control condition and 3 experimentally induced pain treatment conditions: (a) virtual reality distraction (VRD), (b) hypnotic analgesia (HA), and (c) HA + VRD in relieving ﬁnger-pressure pain. After receiving baseline pain stimulus, each participant received hypnosis or no hypnosis, followed by VRD or no VRD during another pain stimulus. The data analysis indicated that, overall, all 3 treatments were more effective compared to the control group, irrespective of whether it involved hypnotic analgesia, virtual reality distraction, or both (hypnosis and virtual reality). Nevertheless, the participants responded differently to the pain treatment, depending on the hypnotizability level. High hypnotizables reported hypnotic analgesia, but low hypnotizables did not show hypnotic analgesia. VR distraction reduced pain regardless of hypnotizability.","container-title":"International Journal of Clinical and Experimental Hypnosis","DOI":"10.1080/00207144.2014.901087","ISSN":"0020-7144, 1744-5183","issue":"3","language":"en","page":"360-377","source":"CrossRef","title":"Effects of hypnotic analgesia and virtual reality on the reduction of experimental pain among high and low hypnotizables","volume":"62","author":[{"family":"Enea","given":"Violeta"},{"family":"Dafinoiu","given":"Ion"},{"family":"Opriş","given":"David"},{"family":"David","given":"Daniel"}],"issued":{"date-parts":[["2014",7,3]]}}}],"schema":"https://github.com/citation-style-language/schema/raw/master/csl-citation.json"} </w:instrText>
      </w:r>
      <w:r w:rsidR="00D43235" w:rsidRPr="00780BC4">
        <w:rPr>
          <w:rFonts w:ascii="Arial" w:eastAsia="Times New Roman" w:hAnsi="Arial" w:cs="Arial"/>
          <w:color w:val="000000"/>
          <w:lang w:val="en-US" w:eastAsia="fr-BE"/>
        </w:rPr>
        <w:fldChar w:fldCharType="separate"/>
      </w:r>
      <w:r w:rsidR="001F18D0" w:rsidRPr="00780BC4">
        <w:rPr>
          <w:rFonts w:ascii="Arial" w:hAnsi="Arial" w:cs="Arial"/>
          <w:vertAlign w:val="superscript"/>
          <w:lang w:val="en-US"/>
        </w:rPr>
        <w:t>43</w:t>
      </w:r>
      <w:r w:rsidR="00D43235" w:rsidRPr="00780BC4">
        <w:rPr>
          <w:rFonts w:ascii="Arial" w:eastAsia="Times New Roman" w:hAnsi="Arial" w:cs="Arial"/>
          <w:color w:val="000000"/>
          <w:lang w:val="en-US" w:eastAsia="fr-BE"/>
        </w:rPr>
        <w:fldChar w:fldCharType="end"/>
      </w:r>
      <w:r w:rsidR="00783AFE" w:rsidRPr="00780BC4">
        <w:rPr>
          <w:rFonts w:ascii="Arial" w:eastAsia="Times New Roman" w:hAnsi="Arial" w:cs="Arial"/>
          <w:color w:val="000000"/>
          <w:lang w:val="en-US" w:eastAsia="fr-BE"/>
        </w:rPr>
        <w:t xml:space="preserve"> </w:t>
      </w:r>
      <w:r w:rsidR="0059518B" w:rsidRPr="00780BC4">
        <w:rPr>
          <w:rFonts w:ascii="Arial" w:eastAsia="Times New Roman" w:hAnsi="Arial" w:cs="Arial"/>
          <w:bCs/>
          <w:iCs/>
          <w:color w:val="000000"/>
          <w:lang w:val="en-GB" w:eastAsia="fr-BE"/>
        </w:rPr>
        <w:t>Patterson et al (2006)</w:t>
      </w:r>
      <w:r w:rsidR="00061F9A" w:rsidRPr="00780BC4">
        <w:rPr>
          <w:rFonts w:ascii="Arial" w:eastAsia="Times New Roman" w:hAnsi="Arial" w:cs="Arial"/>
          <w:bCs/>
          <w:iCs/>
          <w:color w:val="000000"/>
          <w:lang w:val="en-GB" w:eastAsia="fr-BE"/>
        </w:rPr>
        <w:t xml:space="preserve"> highlighted </w:t>
      </w:r>
      <w:r w:rsidR="00E1299E" w:rsidRPr="00780BC4">
        <w:rPr>
          <w:rFonts w:ascii="Arial" w:eastAsia="Times New Roman" w:hAnsi="Arial" w:cs="Arial"/>
          <w:bCs/>
          <w:iCs/>
          <w:color w:val="000000"/>
          <w:highlight w:val="yellow"/>
          <w:lang w:val="en-GB" w:eastAsia="fr-BE"/>
        </w:rPr>
        <w:t>the non-significant tendency</w:t>
      </w:r>
      <w:r w:rsidR="00E1299E" w:rsidRPr="00780BC4">
        <w:rPr>
          <w:rFonts w:ascii="Arial" w:eastAsia="Times New Roman" w:hAnsi="Arial" w:cs="Arial"/>
          <w:bCs/>
          <w:iCs/>
          <w:color w:val="000000"/>
          <w:lang w:val="en-GB" w:eastAsia="fr-BE"/>
        </w:rPr>
        <w:t xml:space="preserve"> </w:t>
      </w:r>
      <w:r w:rsidR="00061F9A" w:rsidRPr="00780BC4">
        <w:rPr>
          <w:rFonts w:ascii="Arial" w:eastAsia="Times New Roman" w:hAnsi="Arial" w:cs="Arial"/>
          <w:bCs/>
          <w:iCs/>
          <w:color w:val="000000"/>
          <w:lang w:val="en-GB" w:eastAsia="fr-BE"/>
        </w:rPr>
        <w:t>that hypnosis combined with VR reduced pain unpleasantness more than VR alone (44% vs</w:t>
      </w:r>
      <w:r w:rsidR="00DF6DB1" w:rsidRPr="00780BC4">
        <w:rPr>
          <w:rFonts w:ascii="Arial" w:eastAsia="Times New Roman" w:hAnsi="Arial" w:cs="Arial"/>
          <w:bCs/>
          <w:iCs/>
          <w:color w:val="000000"/>
          <w:lang w:val="en-GB" w:eastAsia="fr-BE"/>
        </w:rPr>
        <w:t>.</w:t>
      </w:r>
      <w:r w:rsidR="00061F9A" w:rsidRPr="00780BC4">
        <w:rPr>
          <w:rFonts w:ascii="Arial" w:eastAsia="Times New Roman" w:hAnsi="Arial" w:cs="Arial"/>
          <w:bCs/>
          <w:iCs/>
          <w:color w:val="000000"/>
          <w:lang w:val="en-GB" w:eastAsia="fr-BE"/>
        </w:rPr>
        <w:t xml:space="preserve"> 33% reduction, respectively)</w:t>
      </w:r>
      <w:r w:rsidR="00DF6DB1" w:rsidRPr="00780BC4">
        <w:rPr>
          <w:rFonts w:ascii="Arial" w:eastAsia="Times New Roman" w:hAnsi="Arial" w:cs="Arial"/>
          <w:bCs/>
          <w:iCs/>
          <w:color w:val="000000"/>
          <w:lang w:val="en-GB" w:eastAsia="fr-BE"/>
        </w:rPr>
        <w:t>.</w:t>
      </w:r>
      <w:r w:rsidR="00D43235" w:rsidRPr="00780BC4">
        <w:rPr>
          <w:rFonts w:ascii="Arial" w:eastAsia="Times New Roman" w:hAnsi="Arial" w:cs="Arial"/>
          <w:bCs/>
          <w:iCs/>
          <w:color w:val="000000"/>
          <w:lang w:val="en-GB" w:eastAsia="fr-BE"/>
        </w:rPr>
        <w:fldChar w:fldCharType="begin"/>
      </w:r>
      <w:r w:rsidR="001F18D0" w:rsidRPr="00780BC4">
        <w:rPr>
          <w:rFonts w:ascii="Arial" w:eastAsia="Times New Roman" w:hAnsi="Arial" w:cs="Arial"/>
          <w:bCs/>
          <w:iCs/>
          <w:color w:val="000000"/>
          <w:lang w:val="en-GB" w:eastAsia="fr-BE"/>
        </w:rPr>
        <w:instrText xml:space="preserve"> ADDIN ZOTERO_ITEM CSL_CITATION {"citationID":"wxmXypIu","properties":{"formattedCitation":"\\super 42\\nosupersub{}","plainCitation":"42","noteIndex":0},"citationItems":[{"id":40,"uris":["http://zotero.org/users/4864853/items/3MF6WZPI"],"uri":["http://zotero.org/users/4864853/items/3MF6WZPI"],"itemData":{"id":40,"type":"article-journal","abstract":"The individual and combined effects of posthypnotic suggestion (PHS) and virtual reality distraction (VRD) on experimentally induced thermal pain were examined using a 2 ϫ 2, between-groups design. After receiving baseline thermal pain, each participant received hypnosis or no hypnosis, followed by VRD or no VRD during another pain stimulus. Consistent with the hypothesis that hypnosis and VRD work via different mechanisms, results show that posthypnotic analgesia was moderated by hypnotizability but VRD analgesia was not. The impact of PHSs for analgesia was specific to high hypnotizables, whereas VRD was effective independent of hypnotizability. Results also show a nonsignificant but predicted pattern for high hypnotizables: Audio hypnosis combined with VRD reduced worst pain 22% more and pain unpleasantness 25% more than did VRD alone. Theoretical and clinical implications are discussed.","container-title":"Journal of Abnormal Psychology","DOI":"10.1037/0021-843X.115.4.834","ISSN":"1939-1846, 0021-843X","issue":"4","language":"en","page":"834-841","source":"CrossRef","title":"Analgesic effects of posthypnotic suggestions and virtual reality distraction on thermal pain","volume":"115","author":[{"family":"Patterson","given":"D. R."},{"family":"Hoffman","given":"H. G."},{"family":"Palacios","given":"A. Garcia"},{"family":"Jensen","given":"M. J."}],"issued":{"date-parts":[["2006"]]}}}],"schema":"https://github.com/citation-style-language/schema/raw/master/csl-citation.json"} </w:instrText>
      </w:r>
      <w:r w:rsidR="00D43235" w:rsidRPr="00780BC4">
        <w:rPr>
          <w:rFonts w:ascii="Arial" w:eastAsia="Times New Roman" w:hAnsi="Arial" w:cs="Arial"/>
          <w:bCs/>
          <w:iCs/>
          <w:color w:val="000000"/>
          <w:lang w:val="en-GB" w:eastAsia="fr-BE"/>
        </w:rPr>
        <w:fldChar w:fldCharType="separate"/>
      </w:r>
      <w:r w:rsidR="001F18D0" w:rsidRPr="00780BC4">
        <w:rPr>
          <w:rFonts w:ascii="Arial" w:hAnsi="Arial" w:cs="Arial"/>
          <w:vertAlign w:val="superscript"/>
          <w:lang w:val="en-US"/>
        </w:rPr>
        <w:t>42</w:t>
      </w:r>
      <w:r w:rsidR="00D43235" w:rsidRPr="00780BC4">
        <w:rPr>
          <w:rFonts w:ascii="Arial" w:eastAsia="Times New Roman" w:hAnsi="Arial" w:cs="Arial"/>
          <w:bCs/>
          <w:iCs/>
          <w:color w:val="000000"/>
          <w:lang w:val="en-GB" w:eastAsia="fr-BE"/>
        </w:rPr>
        <w:fldChar w:fldCharType="end"/>
      </w:r>
    </w:p>
    <w:p w14:paraId="052DFCEB" w14:textId="687EFDA7" w:rsidR="008E2649" w:rsidRPr="00780BC4" w:rsidRDefault="00B91F6C" w:rsidP="004E687C">
      <w:pPr>
        <w:spacing w:line="480" w:lineRule="auto"/>
        <w:jc w:val="both"/>
        <w:rPr>
          <w:rFonts w:ascii="Arial" w:eastAsia="Times New Roman" w:hAnsi="Arial" w:cs="Arial"/>
          <w:color w:val="000000"/>
          <w:lang w:val="en-US" w:eastAsia="fr-BE"/>
        </w:rPr>
      </w:pPr>
      <w:r w:rsidRPr="00780BC4">
        <w:rPr>
          <w:rFonts w:ascii="Arial" w:eastAsia="Times New Roman" w:hAnsi="Arial" w:cs="Arial"/>
          <w:b/>
          <w:bCs/>
          <w:i/>
          <w:iCs/>
          <w:color w:val="000000"/>
          <w:lang w:val="en-US" w:eastAsia="fr-BE"/>
        </w:rPr>
        <w:t>Time spent thinking about pain</w:t>
      </w:r>
      <w:r w:rsidRPr="00780BC4">
        <w:rPr>
          <w:rFonts w:ascii="Arial" w:eastAsia="Times New Roman" w:hAnsi="Arial" w:cs="Arial"/>
          <w:b/>
          <w:bCs/>
          <w:iCs/>
          <w:color w:val="000000"/>
          <w:lang w:val="en-US" w:eastAsia="fr-BE"/>
        </w:rPr>
        <w:t>.</w:t>
      </w:r>
      <w:r w:rsidRPr="00780BC4">
        <w:rPr>
          <w:rFonts w:ascii="Arial" w:eastAsia="Times New Roman" w:hAnsi="Arial" w:cs="Arial"/>
          <w:bCs/>
          <w:iCs/>
          <w:color w:val="000000"/>
          <w:lang w:val="en-US" w:eastAsia="fr-BE"/>
        </w:rPr>
        <w:t xml:space="preserve"> </w:t>
      </w:r>
      <w:r w:rsidR="00966CA4" w:rsidRPr="00780BC4">
        <w:rPr>
          <w:rFonts w:ascii="Arial" w:eastAsia="Times New Roman" w:hAnsi="Arial" w:cs="Arial"/>
          <w:bCs/>
          <w:iCs/>
          <w:color w:val="000000"/>
          <w:lang w:val="en-US" w:eastAsia="fr-BE"/>
        </w:rPr>
        <w:t xml:space="preserve">Five </w:t>
      </w:r>
      <w:r w:rsidR="00D37F00" w:rsidRPr="00780BC4">
        <w:rPr>
          <w:rFonts w:ascii="Arial" w:eastAsia="Times New Roman" w:hAnsi="Arial" w:cs="Arial"/>
          <w:bCs/>
          <w:iCs/>
          <w:color w:val="000000"/>
          <w:lang w:val="en-US" w:eastAsia="fr-BE"/>
        </w:rPr>
        <w:t xml:space="preserve">studies were interested in the </w:t>
      </w:r>
      <w:r w:rsidR="0007444A" w:rsidRPr="00780BC4">
        <w:rPr>
          <w:rFonts w:ascii="Arial" w:eastAsia="Times New Roman" w:hAnsi="Arial" w:cs="Arial"/>
          <w:bCs/>
          <w:iCs/>
          <w:color w:val="000000"/>
          <w:lang w:val="en-US" w:eastAsia="fr-BE"/>
        </w:rPr>
        <w:t>rating of time</w:t>
      </w:r>
      <w:r w:rsidR="00D37F00" w:rsidRPr="00780BC4">
        <w:rPr>
          <w:rFonts w:ascii="Arial" w:eastAsia="Times New Roman" w:hAnsi="Arial" w:cs="Arial"/>
          <w:bCs/>
          <w:iCs/>
          <w:color w:val="000000"/>
          <w:lang w:val="en-US" w:eastAsia="fr-BE"/>
        </w:rPr>
        <w:t xml:space="preserve"> </w:t>
      </w:r>
      <w:r w:rsidR="0007444A" w:rsidRPr="00780BC4">
        <w:rPr>
          <w:rFonts w:ascii="Arial" w:eastAsia="Times New Roman" w:hAnsi="Arial" w:cs="Arial"/>
          <w:bCs/>
          <w:iCs/>
          <w:color w:val="000000"/>
          <w:lang w:val="en-US" w:eastAsia="fr-BE"/>
        </w:rPr>
        <w:t>spent thinking about pain</w:t>
      </w:r>
      <w:r w:rsidR="00D37F00" w:rsidRPr="00780BC4">
        <w:rPr>
          <w:rFonts w:ascii="Arial" w:eastAsia="Times New Roman" w:hAnsi="Arial" w:cs="Arial"/>
          <w:bCs/>
          <w:iCs/>
          <w:color w:val="000000"/>
          <w:lang w:val="en-US" w:eastAsia="fr-BE"/>
        </w:rPr>
        <w:t xml:space="preserve"> (usually reported by patients with verbal descriptors such as</w:t>
      </w:r>
      <w:r w:rsidR="0007444A" w:rsidRPr="00780BC4">
        <w:rPr>
          <w:rFonts w:ascii="Arial" w:eastAsia="Times New Roman" w:hAnsi="Arial" w:cs="Arial"/>
          <w:bCs/>
          <w:iCs/>
          <w:color w:val="000000"/>
          <w:lang w:val="en-US" w:eastAsia="fr-BE"/>
        </w:rPr>
        <w:t xml:space="preserve"> none of the time, some of the time, half of the time, most</w:t>
      </w:r>
      <w:r w:rsidR="00D37F00" w:rsidRPr="00780BC4">
        <w:rPr>
          <w:rFonts w:ascii="Arial" w:eastAsia="Times New Roman" w:hAnsi="Arial" w:cs="Arial"/>
          <w:bCs/>
          <w:iCs/>
          <w:color w:val="000000"/>
          <w:lang w:val="en-US" w:eastAsia="fr-BE"/>
        </w:rPr>
        <w:t xml:space="preserve"> </w:t>
      </w:r>
      <w:r w:rsidR="0007444A" w:rsidRPr="00780BC4">
        <w:rPr>
          <w:rFonts w:ascii="Arial" w:eastAsia="Times New Roman" w:hAnsi="Arial" w:cs="Arial"/>
          <w:bCs/>
          <w:iCs/>
          <w:color w:val="000000"/>
          <w:lang w:val="en-US" w:eastAsia="fr-BE"/>
        </w:rPr>
        <w:t>of the time, and all of the time</w:t>
      </w:r>
      <w:r w:rsidR="00D37F00" w:rsidRPr="00780BC4">
        <w:rPr>
          <w:rFonts w:ascii="Arial" w:eastAsia="Times New Roman" w:hAnsi="Arial" w:cs="Arial"/>
          <w:bCs/>
          <w:iCs/>
          <w:color w:val="000000"/>
          <w:lang w:val="en-US" w:eastAsia="fr-BE"/>
        </w:rPr>
        <w:t>)</w:t>
      </w:r>
      <w:r w:rsidR="0007444A" w:rsidRPr="00780BC4">
        <w:rPr>
          <w:rFonts w:ascii="Arial" w:eastAsia="Times New Roman" w:hAnsi="Arial" w:cs="Arial"/>
          <w:bCs/>
          <w:iCs/>
          <w:color w:val="000000"/>
          <w:lang w:val="en-US" w:eastAsia="fr-BE"/>
        </w:rPr>
        <w:t>.</w:t>
      </w:r>
      <w:r w:rsidR="006A6569" w:rsidRPr="00780BC4">
        <w:rPr>
          <w:rFonts w:ascii="Arial" w:eastAsia="Times New Roman" w:hAnsi="Arial" w:cs="Arial"/>
          <w:bCs/>
          <w:iCs/>
          <w:color w:val="000000"/>
          <w:lang w:val="en-US" w:eastAsia="fr-BE"/>
        </w:rPr>
        <w:t xml:space="preserve"> Case report studies showed that t</w:t>
      </w:r>
      <w:r w:rsidR="00F03502" w:rsidRPr="00780BC4">
        <w:rPr>
          <w:rFonts w:ascii="Arial" w:eastAsia="Times New Roman" w:hAnsi="Arial" w:cs="Arial"/>
          <w:bCs/>
          <w:iCs/>
          <w:color w:val="000000"/>
          <w:lang w:val="en-US" w:eastAsia="fr-BE"/>
        </w:rPr>
        <w:t>he reduction in</w:t>
      </w:r>
      <w:r w:rsidR="00D67667" w:rsidRPr="00780BC4">
        <w:rPr>
          <w:rFonts w:ascii="Arial" w:eastAsia="Times New Roman" w:hAnsi="Arial" w:cs="Arial"/>
          <w:bCs/>
          <w:iCs/>
          <w:color w:val="000000"/>
          <w:lang w:val="en-US" w:eastAsia="fr-BE"/>
        </w:rPr>
        <w:t xml:space="preserve"> the amount of</w:t>
      </w:r>
      <w:r w:rsidR="00F03502" w:rsidRPr="00780BC4">
        <w:rPr>
          <w:rFonts w:ascii="Arial" w:eastAsia="Times New Roman" w:hAnsi="Arial" w:cs="Arial"/>
          <w:bCs/>
          <w:iCs/>
          <w:color w:val="000000"/>
          <w:lang w:val="en-US" w:eastAsia="fr-BE"/>
        </w:rPr>
        <w:t xml:space="preserve"> time whe</w:t>
      </w:r>
      <w:r w:rsidR="00D67667" w:rsidRPr="00780BC4">
        <w:rPr>
          <w:rFonts w:ascii="Arial" w:eastAsia="Times New Roman" w:hAnsi="Arial" w:cs="Arial"/>
          <w:bCs/>
          <w:iCs/>
          <w:color w:val="000000"/>
          <w:lang w:val="en-US" w:eastAsia="fr-BE"/>
        </w:rPr>
        <w:t>n</w:t>
      </w:r>
      <w:r w:rsidR="00F03502" w:rsidRPr="00780BC4">
        <w:rPr>
          <w:rFonts w:ascii="Arial" w:eastAsia="Times New Roman" w:hAnsi="Arial" w:cs="Arial"/>
          <w:bCs/>
          <w:iCs/>
          <w:color w:val="000000"/>
          <w:lang w:val="en-US" w:eastAsia="fr-BE"/>
        </w:rPr>
        <w:t xml:space="preserve"> patients thought about their pain varied from 29% to </w:t>
      </w:r>
      <w:r w:rsidR="00966CA4" w:rsidRPr="00780BC4">
        <w:rPr>
          <w:rFonts w:ascii="Arial" w:eastAsia="Times New Roman" w:hAnsi="Arial" w:cs="Arial"/>
          <w:bCs/>
          <w:iCs/>
          <w:color w:val="000000"/>
          <w:lang w:val="en-US" w:eastAsia="fr-BE"/>
        </w:rPr>
        <w:t>83</w:t>
      </w:r>
      <w:r w:rsidR="00F03502" w:rsidRPr="00780BC4">
        <w:rPr>
          <w:rFonts w:ascii="Arial" w:eastAsia="Times New Roman" w:hAnsi="Arial" w:cs="Arial"/>
          <w:bCs/>
          <w:iCs/>
          <w:color w:val="000000"/>
          <w:lang w:val="en-US" w:eastAsia="fr-BE"/>
        </w:rPr>
        <w:t xml:space="preserve">% from baseline to </w:t>
      </w:r>
      <w:r w:rsidR="00F6450C" w:rsidRPr="00780BC4">
        <w:rPr>
          <w:rFonts w:ascii="Arial" w:eastAsia="Times New Roman" w:hAnsi="Arial" w:cs="Arial"/>
          <w:bCs/>
          <w:iCs/>
          <w:color w:val="000000"/>
          <w:lang w:val="en-US" w:eastAsia="fr-BE"/>
        </w:rPr>
        <w:t xml:space="preserve">VRH </w:t>
      </w:r>
      <w:r w:rsidR="00F03502" w:rsidRPr="00780BC4">
        <w:rPr>
          <w:rFonts w:ascii="Arial" w:eastAsia="Times New Roman" w:hAnsi="Arial" w:cs="Arial"/>
          <w:bCs/>
          <w:iCs/>
          <w:color w:val="000000"/>
          <w:lang w:val="en-US" w:eastAsia="fr-BE"/>
        </w:rPr>
        <w:t>post-treatment</w:t>
      </w:r>
      <w:r w:rsidR="00966CA4" w:rsidRPr="00780BC4">
        <w:rPr>
          <w:rFonts w:ascii="Arial" w:eastAsia="Times New Roman" w:hAnsi="Arial" w:cs="Arial"/>
          <w:bCs/>
          <w:iCs/>
          <w:color w:val="000000"/>
          <w:lang w:val="en-US" w:eastAsia="fr-BE"/>
        </w:rPr>
        <w:t xml:space="preserve"> depending on patients and days</w:t>
      </w:r>
      <w:r w:rsidR="00FA6F0D" w:rsidRPr="00780BC4">
        <w:rPr>
          <w:rFonts w:ascii="Arial" w:eastAsia="Times New Roman" w:hAnsi="Arial" w:cs="Arial"/>
          <w:bCs/>
          <w:iCs/>
          <w:color w:val="000000"/>
          <w:lang w:val="en-US" w:eastAsia="fr-BE"/>
        </w:rPr>
        <w:t>.</w:t>
      </w:r>
      <w:r w:rsidR="00D43235" w:rsidRPr="00780BC4">
        <w:rPr>
          <w:rFonts w:ascii="Arial" w:eastAsia="Times New Roman" w:hAnsi="Arial" w:cs="Arial"/>
          <w:bCs/>
          <w:iCs/>
          <w:color w:val="000000"/>
          <w:lang w:val="en-US" w:eastAsia="fr-BE"/>
        </w:rPr>
        <w:fldChar w:fldCharType="begin"/>
      </w:r>
      <w:r w:rsidR="001F18D0" w:rsidRPr="00780BC4">
        <w:rPr>
          <w:rFonts w:ascii="Arial" w:eastAsia="Times New Roman" w:hAnsi="Arial" w:cs="Arial"/>
          <w:bCs/>
          <w:iCs/>
          <w:color w:val="000000"/>
          <w:lang w:val="en-US" w:eastAsia="fr-BE"/>
        </w:rPr>
        <w:instrText xml:space="preserve"> ADDIN ZOTERO_ITEM CSL_CITATION {"citationID":"TsvYmYhw","properties":{"formattedCitation":"\\super 45,48,49\\nosupersub{}","plainCitation":"45,48,49","noteIndex":0},"citationItems":[{"id":428,"uris":["http://zotero.org/users/4864853/items/7LNFKMU4"],"uri":["http://zotero.org/users/4864853/items/7LNFKMU4"],"itemData":{"id":428,"type":"article-journal","abstract":"This case report describes the use of hypnotic analgesia induced through immersive threedimensional computer-generated virtual reality, better known as virtual reality hypnosis (VRH), in the treatment of a patient with ongoing pain associated with gluteal hidradenitis, The patient participated in the study for two consecutive days white hospitalized at a regional trauma centre. At pretreatment, she reported severe pain intensity and unpleasantness as well as high levels of anxiety and nervousness. She was then administered two sessions of virtual reality hypnotic treatment for decreased pain and anxiety. The patient’s ratings of ‘time spent thinking about pain’, pain intensity, ‘unpleasantness of pain’, and anxiety decreased from before to after each daily VRH session, as well as from Day One to Day Two. The findings indicate that VRH may benefit individuals with severe, ongoing pain from a chronic condition, and that a controlled clinical trial examining its efficacy is warranted.","container-title":"Contemp Hypn Integr Ther","issue":"2","language":"en","page":"142-147","source":"Zotero","title":"Virtual reality hypnosis for pain control in a patient with gluteal hidradenitis: a case report","volume":"28","author":[{"family":"Soltani","given":"Maryam"},{"family":"Teeley","given":"Aubriana M."},{"family":"Wiechman","given":"Shelley A."},{"family":"Jensen","given":"Mark P."},{"family":"Sharar","given":"Sam R."},{"family":"Patterson","given":"David R."}],"issued":{"date-parts":[["2012"]]}}},{"id":37,"uris":["http://zotero.org/users/4864853/items/L5IAPWVM"],"uri":["http://zotero.org/users/4864853/items/L5IAPWVM"],"itemData":{"id":37,"type":"article-journal","abstract":"This case series evaluated the use of virtual reality hypnosis (VRH) for the treatment of pain associated with multiple fractures from traumatic injuries. VRH treatment was administered on 2 consecutive days, and pain and anxiety were assessed each day before and after VRH treatment as well as on Day 3, which was 24 hours after the second treatment session. Pain reduction from baseline to Day 3 was from 70% to 30%, despite opioid analgesic use remaining stable. The subjective pain reduction reported by patients was encouraging, and the results of this case series suggest the importance of further study of VRH with larger samples using randomized controlled trials.","container-title":"American Journal of Clinical Hypnosis","DOI":"10.1080/00029157.2011.619593","ISSN":"0002-9157, 2160-0562","issue":"3","language":"en","page":"184-194","source":"CrossRef","title":"Virtual reality hypnosis pain control in the treatment of multiple fractures: a case series","title-short":"Virtual reality hypnosis pain control in the treatment of multiple fractures","volume":"54","author":[{"family":"Teeley","given":"Aubriana M."},{"family":"Soltani","given":"Maryam"},{"family":"Wiechman","given":"Shelley A."},{"family":"Jensen","given":"Mark P."},{"family":"Sharar","given":"Sam R."},{"family":"Patterson","given":"David R."}],"issued":{"date-parts":[["2012",1]]}}},{"id":443,"uris":["http://zotero.org/users/4864853/items/7PUHG6JG"],"uri":["http://zotero.org/users/4864853/items/7PUHG6JG"],"itemData":{"id":443,"type":"article-journal","abstract":"This study is the first to use virtual-reality technology on a series of clinical patients to make hypnotic analgesia less effortful for patients and to increase the efficiency of hypnosis by eliminating the need for the presence of a trained clinician. This technologically based hypnotic induction was used to deliver hypnotic analgesia to burninjury patients undergoing painful wound-care procedures. Pre- and postprocedure measures were collected on 13 patients with burn injuries across 3 days. In an uncontrolled series of cases, there was a decrease in reported pain and anxiety, and the need for opioid medication was cut in half. The results support additional research on the utility and efficacy of hypnotic analgesia provided by virtual reality hypnosis.","container-title":"International Journal of Clinical and Experimental Hypnosis","DOI":"10.1080/00207140500528182","ISSN":"0020-7144, 1744-5183","issue":"2","language":"en","page":"130-142","source":"Crossref","title":"Hypnosis delivered through immersive virtual reality for burn pain: a clinical case series","title-short":"Hypnosis delivered through immersive virtual reality for burn pain","volume":"54","author":[{"family":"Patterson","given":"David R."},{"family":"Wiechman","given":"Shelley A."},{"family":"Jensen","given":"Mark"},{"family":"Sharar","given":"Sam R."}],"issued":{"date-parts":[["2006",7]]}}}],"schema":"https://github.com/citation-style-language/schema/raw/master/csl-citation.json"} </w:instrText>
      </w:r>
      <w:r w:rsidR="00D43235" w:rsidRPr="00780BC4">
        <w:rPr>
          <w:rFonts w:ascii="Arial" w:eastAsia="Times New Roman" w:hAnsi="Arial" w:cs="Arial"/>
          <w:bCs/>
          <w:iCs/>
          <w:color w:val="000000"/>
          <w:lang w:val="en-US" w:eastAsia="fr-BE"/>
        </w:rPr>
        <w:fldChar w:fldCharType="separate"/>
      </w:r>
      <w:r w:rsidR="001F18D0" w:rsidRPr="00780BC4">
        <w:rPr>
          <w:rFonts w:ascii="Arial" w:hAnsi="Arial" w:cs="Arial"/>
          <w:vertAlign w:val="superscript"/>
          <w:lang w:val="en-US"/>
        </w:rPr>
        <w:t>45,48,49</w:t>
      </w:r>
      <w:r w:rsidR="00D43235" w:rsidRPr="00780BC4">
        <w:rPr>
          <w:rFonts w:ascii="Arial" w:eastAsia="Times New Roman" w:hAnsi="Arial" w:cs="Arial"/>
          <w:bCs/>
          <w:iCs/>
          <w:color w:val="000000"/>
          <w:lang w:val="en-US" w:eastAsia="fr-BE"/>
        </w:rPr>
        <w:fldChar w:fldCharType="end"/>
      </w:r>
      <w:r w:rsidR="00F03502" w:rsidRPr="00780BC4">
        <w:rPr>
          <w:rFonts w:ascii="Arial" w:eastAsia="Times New Roman" w:hAnsi="Arial" w:cs="Arial"/>
          <w:bCs/>
          <w:iCs/>
          <w:color w:val="000000"/>
          <w:lang w:val="en-US" w:eastAsia="fr-BE"/>
        </w:rPr>
        <w:t xml:space="preserve"> </w:t>
      </w:r>
      <w:r w:rsidR="000432EC" w:rsidRPr="00780BC4">
        <w:rPr>
          <w:rFonts w:ascii="Arial" w:eastAsia="Times New Roman" w:hAnsi="Arial" w:cs="Arial"/>
          <w:color w:val="000000"/>
          <w:highlight w:val="yellow"/>
          <w:lang w:val="en-US" w:eastAsia="fr-BE"/>
        </w:rPr>
        <w:t xml:space="preserve">In healthy volunteers, it seems that </w:t>
      </w:r>
      <w:r w:rsidR="00A07A2F" w:rsidRPr="00780BC4">
        <w:rPr>
          <w:rFonts w:ascii="Arial" w:eastAsia="Times New Roman" w:hAnsi="Arial" w:cs="Arial"/>
          <w:color w:val="000000"/>
          <w:highlight w:val="yellow"/>
          <w:lang w:val="en-US" w:eastAsia="fr-BE"/>
        </w:rPr>
        <w:t xml:space="preserve">there </w:t>
      </w:r>
      <w:r w:rsidR="0017313A" w:rsidRPr="00780BC4">
        <w:rPr>
          <w:rFonts w:ascii="Arial" w:eastAsia="Times New Roman" w:hAnsi="Arial" w:cs="Arial"/>
          <w:color w:val="000000"/>
          <w:highlight w:val="yellow"/>
          <w:lang w:val="en-US" w:eastAsia="fr-BE"/>
        </w:rPr>
        <w:t xml:space="preserve">is an effect of hypnotizability </w:t>
      </w:r>
      <w:r w:rsidR="00E21F8F" w:rsidRPr="00780BC4">
        <w:rPr>
          <w:rFonts w:ascii="Arial" w:eastAsia="Times New Roman" w:hAnsi="Arial" w:cs="Arial"/>
          <w:color w:val="000000"/>
          <w:highlight w:val="yellow"/>
          <w:lang w:val="en-US" w:eastAsia="fr-BE"/>
        </w:rPr>
        <w:t>(p&lt;.05)</w:t>
      </w:r>
      <w:r w:rsidR="0017313A" w:rsidRPr="00780BC4">
        <w:rPr>
          <w:rFonts w:ascii="Arial" w:eastAsia="Times New Roman" w:hAnsi="Arial" w:cs="Arial"/>
          <w:color w:val="000000"/>
          <w:highlight w:val="yellow"/>
          <w:lang w:val="en-US" w:eastAsia="fr-BE"/>
        </w:rPr>
        <w:t>, m</w:t>
      </w:r>
      <w:r w:rsidR="00E21F8F" w:rsidRPr="00780BC4">
        <w:rPr>
          <w:rFonts w:ascii="Arial" w:eastAsia="Times New Roman" w:hAnsi="Arial" w:cs="Arial"/>
          <w:color w:val="000000"/>
          <w:highlight w:val="yellow"/>
          <w:lang w:val="en-US" w:eastAsia="fr-BE"/>
        </w:rPr>
        <w:t xml:space="preserve">eaning that high hypnotizables </w:t>
      </w:r>
      <w:r w:rsidR="0017313A" w:rsidRPr="00780BC4">
        <w:rPr>
          <w:rFonts w:ascii="Arial" w:eastAsia="Times New Roman" w:hAnsi="Arial" w:cs="Arial"/>
          <w:color w:val="000000"/>
          <w:highlight w:val="yellow"/>
          <w:lang w:val="en-US" w:eastAsia="fr-BE"/>
        </w:rPr>
        <w:t xml:space="preserve">reported a larger decrease in time spent thinking about pain </w:t>
      </w:r>
      <w:r w:rsidR="00E21F8F" w:rsidRPr="00780BC4">
        <w:rPr>
          <w:rFonts w:ascii="Arial" w:eastAsia="Times New Roman" w:hAnsi="Arial" w:cs="Arial"/>
          <w:color w:val="000000"/>
          <w:highlight w:val="yellow"/>
          <w:lang w:val="en-US" w:eastAsia="fr-BE"/>
        </w:rPr>
        <w:t xml:space="preserve">(M=4.28; SD=2.22) </w:t>
      </w:r>
      <w:r w:rsidR="0017313A" w:rsidRPr="00780BC4">
        <w:rPr>
          <w:rFonts w:ascii="Arial" w:eastAsia="Times New Roman" w:hAnsi="Arial" w:cs="Arial"/>
          <w:color w:val="000000"/>
          <w:highlight w:val="yellow"/>
          <w:lang w:val="en-US" w:eastAsia="fr-BE"/>
        </w:rPr>
        <w:t>compared to</w:t>
      </w:r>
      <w:r w:rsidR="00E21F8F" w:rsidRPr="00780BC4">
        <w:rPr>
          <w:rFonts w:ascii="Arial" w:eastAsia="Times New Roman" w:hAnsi="Arial" w:cs="Arial"/>
          <w:color w:val="000000"/>
          <w:highlight w:val="yellow"/>
          <w:lang w:val="en-US" w:eastAsia="fr-BE"/>
        </w:rPr>
        <w:t xml:space="preserve"> medium (M=2.72; SD=2.65) and low hypnotizable</w:t>
      </w:r>
      <w:r w:rsidR="00EE2888" w:rsidRPr="00780BC4">
        <w:rPr>
          <w:rFonts w:ascii="Arial" w:eastAsia="Times New Roman" w:hAnsi="Arial" w:cs="Arial"/>
          <w:color w:val="000000"/>
          <w:highlight w:val="yellow"/>
          <w:lang w:val="en-US" w:eastAsia="fr-BE"/>
        </w:rPr>
        <w:t>s</w:t>
      </w:r>
      <w:r w:rsidR="00E21F8F" w:rsidRPr="00780BC4">
        <w:rPr>
          <w:rFonts w:ascii="Arial" w:eastAsia="Times New Roman" w:hAnsi="Arial" w:cs="Arial"/>
          <w:color w:val="000000"/>
          <w:highlight w:val="yellow"/>
          <w:lang w:val="en-US" w:eastAsia="fr-BE"/>
        </w:rPr>
        <w:t xml:space="preserve"> (M=2.41; SD=2.34) </w:t>
      </w:r>
      <w:r w:rsidR="0017313A" w:rsidRPr="00780BC4">
        <w:rPr>
          <w:rFonts w:ascii="Arial" w:eastAsia="Times New Roman" w:hAnsi="Arial" w:cs="Arial"/>
          <w:color w:val="000000"/>
          <w:highlight w:val="yellow"/>
          <w:lang w:val="en-US" w:eastAsia="fr-BE"/>
        </w:rPr>
        <w:t>independently of the condition</w:t>
      </w:r>
      <w:r w:rsidR="00E21F8F" w:rsidRPr="00780BC4">
        <w:rPr>
          <w:rFonts w:ascii="Arial" w:eastAsia="Times New Roman" w:hAnsi="Arial" w:cs="Arial"/>
          <w:color w:val="000000"/>
          <w:highlight w:val="yellow"/>
          <w:lang w:val="en-US" w:eastAsia="fr-BE"/>
        </w:rPr>
        <w:t>.</w:t>
      </w:r>
      <w:r w:rsidR="00E21F8F" w:rsidRPr="00780BC4">
        <w:rPr>
          <w:rFonts w:ascii="Arial" w:eastAsia="Times New Roman" w:hAnsi="Arial" w:cs="Arial"/>
          <w:color w:val="000000"/>
          <w:highlight w:val="yellow"/>
          <w:lang w:val="en-GB" w:eastAsia="fr-BE"/>
        </w:rPr>
        <w:fldChar w:fldCharType="begin"/>
      </w:r>
      <w:r w:rsidR="00E21F8F" w:rsidRPr="00780BC4">
        <w:rPr>
          <w:rFonts w:ascii="Arial" w:eastAsia="Times New Roman" w:hAnsi="Arial" w:cs="Arial"/>
          <w:color w:val="000000"/>
          <w:highlight w:val="yellow"/>
          <w:lang w:val="en-GB" w:eastAsia="fr-BE"/>
        </w:rPr>
        <w:instrText xml:space="preserve"> ADDIN ZOTERO_ITEM CSL_CITATION {"citationID":"5poLy9kQ","properties":{"formattedCitation":"\\super 42\\nosupersub{}","plainCitation":"42","noteIndex":0},"citationItems":[{"id":40,"uris":["http://zotero.org/users/4864853/items/3MF6WZPI"],"uri":["http://zotero.org/users/4864853/items/3MF6WZPI"],"itemData":{"id":40,"type":"article-journal","abstract":"The individual and combined effects of posthypnotic suggestion (PHS) and virtual reality distraction (VRD) on experimentally induced thermal pain were examined using a 2 ϫ 2, between-groups design. After receiving baseline thermal pain, each participant received hypnosis or no hypnosis, followed by VRD or no VRD during another pain stimulus. Consistent with the hypothesis that hypnosis and VRD work via different mechanisms, results show that posthypnotic analgesia was moderated by hypnotizability but VRD analgesia was not. The impact of PHSs for analgesia was specific to high hypnotizables, whereas VRD was effective independent of hypnotizability. Results also show a nonsignificant but predicted pattern for high hypnotizables: Audio hypnosis combined with VRD reduced worst pain 22% more and pain unpleasantness 25% more than did VRD alone. Theoretical and clinical implications are discussed.","container-title":"Journal of Abnormal Psychology","DOI":"10.1037/0021-843X.115.4.834","ISSN":"1939-1846, 0021-843X","issue":"4","language":"en","page":"834-841","source":"CrossRef","title":"Analgesic effects of posthypnotic suggestions and virtual reality distraction on thermal pain","volume":"115","author":[{"family":"Patterson","given":"D. R."},{"family":"Hoffman","given":"H. G."},{"family":"Palacios","given":"A. Garcia"},{"family":"Jensen","given":"M. J."}],"issued":{"date-parts":[["2006"]]}}}],"schema":"https://github.com/citation-style-language/schema/raw/master/csl-citation.json"} </w:instrText>
      </w:r>
      <w:r w:rsidR="00E21F8F" w:rsidRPr="00780BC4">
        <w:rPr>
          <w:rFonts w:ascii="Arial" w:eastAsia="Times New Roman" w:hAnsi="Arial" w:cs="Arial"/>
          <w:color w:val="000000"/>
          <w:highlight w:val="yellow"/>
          <w:lang w:val="en-GB" w:eastAsia="fr-BE"/>
        </w:rPr>
        <w:fldChar w:fldCharType="separate"/>
      </w:r>
      <w:r w:rsidR="00E21F8F" w:rsidRPr="00780BC4">
        <w:rPr>
          <w:rFonts w:ascii="Arial" w:hAnsi="Arial" w:cs="Arial"/>
          <w:highlight w:val="yellow"/>
          <w:vertAlign w:val="superscript"/>
          <w:lang w:val="en-US"/>
        </w:rPr>
        <w:t>42</w:t>
      </w:r>
      <w:r w:rsidR="00E21F8F" w:rsidRPr="00780BC4">
        <w:rPr>
          <w:rFonts w:ascii="Arial" w:eastAsia="Times New Roman" w:hAnsi="Arial" w:cs="Arial"/>
          <w:color w:val="000000"/>
          <w:highlight w:val="yellow"/>
          <w:lang w:val="en-GB" w:eastAsia="fr-BE"/>
        </w:rPr>
        <w:fldChar w:fldCharType="end"/>
      </w:r>
      <w:r w:rsidR="00A07A2F" w:rsidRPr="00780BC4">
        <w:rPr>
          <w:rFonts w:ascii="Arial" w:eastAsia="Times New Roman" w:hAnsi="Arial" w:cs="Arial"/>
          <w:color w:val="000000"/>
          <w:lang w:val="en-US" w:eastAsia="fr-BE"/>
        </w:rPr>
        <w:t xml:space="preserve"> </w:t>
      </w:r>
    </w:p>
    <w:p w14:paraId="61A5EC1D" w14:textId="7EFAFEBC" w:rsidR="00B91F6C" w:rsidRPr="00780BC4" w:rsidRDefault="00823BB7" w:rsidP="004E687C">
      <w:pPr>
        <w:spacing w:line="480" w:lineRule="auto"/>
        <w:jc w:val="both"/>
        <w:rPr>
          <w:rFonts w:ascii="Arial" w:eastAsia="Times New Roman" w:hAnsi="Arial" w:cs="Arial"/>
          <w:b/>
          <w:highlight w:val="yellow"/>
          <w:lang w:val="en-US" w:eastAsia="fr-BE"/>
        </w:rPr>
      </w:pPr>
      <w:r w:rsidRPr="00780BC4">
        <w:rPr>
          <w:rFonts w:ascii="Arial" w:eastAsia="Times New Roman" w:hAnsi="Arial" w:cs="Arial"/>
          <w:b/>
          <w:highlight w:val="yellow"/>
          <w:lang w:val="en-US" w:eastAsia="fr-BE"/>
        </w:rPr>
        <w:t>Chronic pain</w:t>
      </w:r>
    </w:p>
    <w:p w14:paraId="5DF1306F" w14:textId="5D10800C" w:rsidR="00E14C14" w:rsidRPr="00780BC4" w:rsidRDefault="00504246" w:rsidP="004E687C">
      <w:pPr>
        <w:pStyle w:val="Corps"/>
        <w:spacing w:line="480" w:lineRule="auto"/>
        <w:jc w:val="both"/>
        <w:rPr>
          <w:rStyle w:val="Aucun"/>
          <w:rFonts w:ascii="Arial" w:hAnsi="Arial" w:cs="Arial"/>
          <w:sz w:val="22"/>
          <w:szCs w:val="22"/>
          <w:lang w:val="en-GB"/>
        </w:rPr>
      </w:pPr>
      <w:r w:rsidRPr="00780BC4">
        <w:rPr>
          <w:rFonts w:ascii="Arial" w:eastAsia="Times New Roman" w:hAnsi="Arial" w:cs="Arial"/>
          <w:sz w:val="22"/>
          <w:szCs w:val="22"/>
          <w:highlight w:val="yellow"/>
          <w:lang w:val="en-US"/>
        </w:rPr>
        <w:lastRenderedPageBreak/>
        <w:t>A case report indicates that VRH combined with daily hypnosis exercises allowed a reduction of 36% of pain intensity and 33% pain unpleasantness in a chronic neuropathic pain patient over the course of 33 VRH sessions.</w:t>
      </w:r>
      <w:r w:rsidRPr="00780BC4">
        <w:rPr>
          <w:rFonts w:ascii="Arial" w:eastAsia="Times New Roman" w:hAnsi="Arial" w:cs="Arial"/>
          <w:sz w:val="22"/>
          <w:szCs w:val="22"/>
          <w:highlight w:val="yellow"/>
          <w:lang w:val="en-US"/>
        </w:rPr>
        <w:fldChar w:fldCharType="begin"/>
      </w:r>
      <w:r w:rsidR="001F18D0" w:rsidRPr="00780BC4">
        <w:rPr>
          <w:rFonts w:ascii="Arial" w:eastAsia="Times New Roman" w:hAnsi="Arial" w:cs="Arial"/>
          <w:sz w:val="22"/>
          <w:szCs w:val="22"/>
          <w:highlight w:val="yellow"/>
          <w:lang w:val="en-US"/>
        </w:rPr>
        <w:instrText xml:space="preserve"> ADDIN ZOTERO_ITEM CSL_CITATION {"citationID":"9aEEwpBb","properties":{"formattedCitation":"\\super 41\\nosupersub{}","plainCitation":"41","noteIndex":0},"citationItems":[{"id":45,"uris":["http://zotero.org/users/4864853/items/JM7WTJ6D"],"uri":["http://zotero.org/users/4864853/items/JM7WTJ6D"],"itemData":{"id":45,"type":"article-journal","abstract":"This case report evaluates virtual reality hypnosis (VRH) in treating chronic neuropathic pain in a patient with a 5-year history of failed treatments. The patient participated in a 6-month trial of VRH, and her pain ratings of intensity and unpleasantness dropped on average 36% and 33%, respectively, over the course of 33 sessions. In addition, she reported both no pain and a reduction of pain for an average of 3.86 and 12.21 hours, respectively, after treatment sessions throughout the course of the VRH treatment. These reductions and the duration of treatment effects following VRH treatment were superior to those following a trial of standard hypnosis (non-VR) treatment. However, the pain reductions with VRH did not persist over long periods of time. The findings support the potential of VRH treatment for helping individuals with refractory chronic pain conditions.","container-title":"International Journal of Clinical and Experimental Hypnosis","DOI":"10.1080/00207140802255534","ISSN":"0020-7144, 1744-5183","issue":"4","language":"en","page":"451-462","source":"CrossRef","title":"Virtual reality hypnosis in the treatment of chronic neuropathic pain: a case report","title-short":"Virtual reality hypnosis in the treatment of chronic neuropathic pain","volume":"56","author":[{"family":"Oneal","given":"Brent J."},{"family":"Patterson","given":"David R."},{"family":"Soltani","given":"Maryam"},{"family":"Teeley","given":"Aubriana"},{"family":"Jensen","given":"Mark P."}],"issued":{"date-parts":[["2008",9,2]]}}}],"schema":"https://github.com/citation-style-language/schema/raw/master/csl-citation.json"} </w:instrText>
      </w:r>
      <w:r w:rsidRPr="00780BC4">
        <w:rPr>
          <w:rFonts w:ascii="Arial" w:eastAsia="Times New Roman" w:hAnsi="Arial" w:cs="Arial"/>
          <w:sz w:val="22"/>
          <w:szCs w:val="22"/>
          <w:highlight w:val="yellow"/>
          <w:lang w:val="en-US"/>
        </w:rPr>
        <w:fldChar w:fldCharType="separate"/>
      </w:r>
      <w:r w:rsidR="001F18D0" w:rsidRPr="00780BC4">
        <w:rPr>
          <w:rFonts w:ascii="Arial" w:hAnsi="Arial" w:cs="Arial"/>
          <w:sz w:val="22"/>
          <w:szCs w:val="22"/>
          <w:highlight w:val="yellow"/>
          <w:vertAlign w:val="superscript"/>
          <w:lang w:val="en-US"/>
        </w:rPr>
        <w:t>41</w:t>
      </w:r>
      <w:r w:rsidRPr="00780BC4">
        <w:rPr>
          <w:rFonts w:ascii="Arial" w:eastAsia="Times New Roman" w:hAnsi="Arial" w:cs="Arial"/>
          <w:sz w:val="22"/>
          <w:szCs w:val="22"/>
          <w:highlight w:val="yellow"/>
          <w:lang w:val="en-US"/>
        </w:rPr>
        <w:fldChar w:fldCharType="end"/>
      </w:r>
      <w:r w:rsidRPr="00780BC4">
        <w:rPr>
          <w:rFonts w:ascii="Arial" w:eastAsia="Times New Roman" w:hAnsi="Arial" w:cs="Arial"/>
          <w:sz w:val="22"/>
          <w:szCs w:val="22"/>
          <w:highlight w:val="yellow"/>
          <w:lang w:val="en-US"/>
        </w:rPr>
        <w:t xml:space="preserve"> This decrease in pain intensity after VRH intervention was also observed in a patient with pain associated with gluteal hidradenitis in two days (62% drop).</w:t>
      </w:r>
      <w:r w:rsidRPr="00780BC4">
        <w:rPr>
          <w:rFonts w:ascii="Arial" w:eastAsia="Times New Roman" w:hAnsi="Arial" w:cs="Arial"/>
          <w:sz w:val="22"/>
          <w:szCs w:val="22"/>
          <w:highlight w:val="yellow"/>
          <w:lang w:val="en-US"/>
        </w:rPr>
        <w:fldChar w:fldCharType="begin"/>
      </w:r>
      <w:r w:rsidR="001F18D0" w:rsidRPr="00780BC4">
        <w:rPr>
          <w:rFonts w:ascii="Arial" w:eastAsia="Times New Roman" w:hAnsi="Arial" w:cs="Arial"/>
          <w:sz w:val="22"/>
          <w:szCs w:val="22"/>
          <w:highlight w:val="yellow"/>
          <w:lang w:val="en-US"/>
        </w:rPr>
        <w:instrText xml:space="preserve"> ADDIN ZOTERO_ITEM CSL_CITATION {"citationID":"iynCUGgc","properties":{"formattedCitation":"\\super 48\\nosupersub{}","plainCitation":"48","noteIndex":0},"citationItems":[{"id":428,"uris":["http://zotero.org/users/4864853/items/7LNFKMU4"],"uri":["http://zotero.org/users/4864853/items/7LNFKMU4"],"itemData":{"id":428,"type":"article-journal","abstract":"This case report describes the use of hypnotic analgesia induced through immersive threedimensional computer-generated virtual reality, better known as virtual reality hypnosis (VRH), in the treatment of a patient with ongoing pain associated with gluteal hidradenitis, The patient participated in the study for two consecutive days white hospitalized at a regional trauma centre. At pretreatment, she reported severe pain intensity and unpleasantness as well as high levels of anxiety and nervousness. She was then administered two sessions of virtual reality hypnotic treatment for decreased pain and anxiety. The patient’s ratings of ‘time spent thinking about pain’, pain intensity, ‘unpleasantness of pain’, and anxiety decreased from before to after each daily VRH session, as well as from Day One to Day Two. The findings indicate that VRH may benefit individuals with severe, ongoing pain from a chronic condition, and that a controlled clinical trial examining its efficacy is warranted.","container-title":"Contemp Hypn Integr Ther","issue":"2","language":"en","page":"142-147","source":"Zotero","title":"Virtual reality hypnosis for pain control in a patient with gluteal hidradenitis: a case report","volume":"28","author":[{"family":"Soltani","given":"Maryam"},{"family":"Teeley","given":"Aubriana M."},{"family":"Wiechman","given":"Shelley A."},{"family":"Jensen","given":"Mark P."},{"family":"Sharar","given":"Sam R."},{"family":"Patterson","given":"David R."}],"issued":{"date-parts":[["2012"]]}}}],"schema":"https://github.com/citation-style-language/schema/raw/master/csl-citation.json"} </w:instrText>
      </w:r>
      <w:r w:rsidRPr="00780BC4">
        <w:rPr>
          <w:rFonts w:ascii="Arial" w:eastAsia="Times New Roman" w:hAnsi="Arial" w:cs="Arial"/>
          <w:sz w:val="22"/>
          <w:szCs w:val="22"/>
          <w:highlight w:val="yellow"/>
          <w:lang w:val="en-US"/>
        </w:rPr>
        <w:fldChar w:fldCharType="separate"/>
      </w:r>
      <w:r w:rsidR="001F18D0" w:rsidRPr="00780BC4">
        <w:rPr>
          <w:rFonts w:ascii="Arial" w:hAnsi="Arial" w:cs="Arial"/>
          <w:sz w:val="22"/>
          <w:szCs w:val="22"/>
          <w:highlight w:val="yellow"/>
          <w:vertAlign w:val="superscript"/>
          <w:lang w:val="en-US"/>
        </w:rPr>
        <w:t>48</w:t>
      </w:r>
      <w:r w:rsidRPr="00780BC4">
        <w:rPr>
          <w:rFonts w:ascii="Arial" w:eastAsia="Times New Roman" w:hAnsi="Arial" w:cs="Arial"/>
          <w:sz w:val="22"/>
          <w:szCs w:val="22"/>
          <w:highlight w:val="yellow"/>
          <w:lang w:val="en-US"/>
        </w:rPr>
        <w:fldChar w:fldCharType="end"/>
      </w:r>
      <w:r w:rsidRPr="00780BC4">
        <w:rPr>
          <w:rStyle w:val="Aucun"/>
          <w:rFonts w:ascii="Arial" w:hAnsi="Arial" w:cs="Arial"/>
          <w:sz w:val="22"/>
          <w:szCs w:val="22"/>
          <w:lang w:val="en-GB"/>
        </w:rPr>
        <w:t xml:space="preserve"> </w:t>
      </w:r>
    </w:p>
    <w:p w14:paraId="7E0B6E4D" w14:textId="77777777" w:rsidR="00E14C14" w:rsidRPr="00780BC4" w:rsidRDefault="00E14C14" w:rsidP="004E687C">
      <w:pPr>
        <w:spacing w:line="480" w:lineRule="auto"/>
        <w:jc w:val="both"/>
        <w:rPr>
          <w:rFonts w:ascii="Arial" w:eastAsia="Times New Roman" w:hAnsi="Arial" w:cs="Arial"/>
          <w:b/>
          <w:lang w:val="en-GB" w:eastAsia="fr-BE"/>
        </w:rPr>
      </w:pPr>
    </w:p>
    <w:p w14:paraId="355FF56B" w14:textId="27FEE3B3" w:rsidR="00B91F6C" w:rsidRPr="00780BC4" w:rsidRDefault="00B91F6C" w:rsidP="004E687C">
      <w:pPr>
        <w:spacing w:line="480" w:lineRule="auto"/>
        <w:jc w:val="both"/>
        <w:rPr>
          <w:rFonts w:ascii="Arial" w:eastAsia="Times New Roman" w:hAnsi="Arial" w:cs="Arial"/>
          <w:lang w:val="en-US" w:eastAsia="fr-BE"/>
        </w:rPr>
      </w:pPr>
      <w:r w:rsidRPr="00780BC4">
        <w:rPr>
          <w:rFonts w:ascii="Arial" w:eastAsia="Times New Roman" w:hAnsi="Arial" w:cs="Arial"/>
          <w:b/>
          <w:bCs/>
          <w:color w:val="000000"/>
          <w:lang w:val="en-US" w:eastAsia="fr-BE"/>
        </w:rPr>
        <w:t>Other outcomes</w:t>
      </w:r>
    </w:p>
    <w:p w14:paraId="3D56DE64" w14:textId="50A83E93" w:rsidR="00B91F6C" w:rsidRPr="00780BC4" w:rsidRDefault="00B91F6C" w:rsidP="004E687C">
      <w:pPr>
        <w:spacing w:line="480" w:lineRule="auto"/>
        <w:jc w:val="both"/>
        <w:rPr>
          <w:rFonts w:ascii="Arial" w:eastAsia="Times New Roman" w:hAnsi="Arial" w:cs="Arial"/>
          <w:lang w:val="en-US" w:eastAsia="fr-BE"/>
        </w:rPr>
      </w:pPr>
      <w:r w:rsidRPr="00780BC4">
        <w:rPr>
          <w:rFonts w:ascii="Arial" w:eastAsia="Times New Roman" w:hAnsi="Arial" w:cs="Arial"/>
          <w:b/>
          <w:bCs/>
          <w:i/>
          <w:iCs/>
          <w:color w:val="000000"/>
          <w:lang w:val="en-US" w:eastAsia="fr-BE"/>
        </w:rPr>
        <w:t>Medication use</w:t>
      </w:r>
      <w:r w:rsidR="00664D39" w:rsidRPr="00780BC4">
        <w:rPr>
          <w:rFonts w:ascii="Arial" w:eastAsia="Times New Roman" w:hAnsi="Arial" w:cs="Arial"/>
          <w:b/>
          <w:bCs/>
          <w:i/>
          <w:iCs/>
          <w:color w:val="000000"/>
          <w:lang w:val="en-US" w:eastAsia="fr-BE"/>
        </w:rPr>
        <w:t>.</w:t>
      </w:r>
      <w:r w:rsidR="00664D39" w:rsidRPr="00780BC4">
        <w:rPr>
          <w:rFonts w:ascii="Arial" w:eastAsia="Times New Roman" w:hAnsi="Arial" w:cs="Arial"/>
          <w:lang w:val="en-US" w:eastAsia="fr-BE"/>
        </w:rPr>
        <w:t xml:space="preserve"> </w:t>
      </w:r>
      <w:r w:rsidRPr="00780BC4">
        <w:rPr>
          <w:rFonts w:ascii="Arial" w:eastAsia="Times New Roman" w:hAnsi="Arial" w:cs="Arial"/>
          <w:color w:val="000000"/>
          <w:lang w:val="en-US" w:eastAsia="fr-BE"/>
        </w:rPr>
        <w:t>Three studies</w:t>
      </w:r>
      <w:r w:rsidR="00DF74A6" w:rsidRPr="00780BC4">
        <w:rPr>
          <w:rFonts w:ascii="Arial" w:eastAsia="Times New Roman" w:hAnsi="Arial" w:cs="Arial"/>
          <w:color w:val="000000"/>
          <w:lang w:val="en-US" w:eastAsia="fr-BE"/>
        </w:rPr>
        <w:t xml:space="preserve"> </w:t>
      </w:r>
      <w:r w:rsidRPr="00780BC4">
        <w:rPr>
          <w:rFonts w:ascii="Arial" w:eastAsia="Times New Roman" w:hAnsi="Arial" w:cs="Arial"/>
          <w:color w:val="000000"/>
          <w:lang w:val="en-US" w:eastAsia="fr-BE"/>
        </w:rPr>
        <w:t xml:space="preserve">measured the level of opioids required for patients before, during, and after the VRH treatment. </w:t>
      </w:r>
      <w:r w:rsidR="007172E9" w:rsidRPr="00780BC4">
        <w:rPr>
          <w:rFonts w:ascii="Arial" w:eastAsia="Times New Roman" w:hAnsi="Arial" w:cs="Arial"/>
          <w:color w:val="000000"/>
          <w:lang w:val="en-US" w:eastAsia="fr-BE"/>
        </w:rPr>
        <w:t xml:space="preserve">Two studies used </w:t>
      </w:r>
      <w:r w:rsidRPr="00780BC4">
        <w:rPr>
          <w:rFonts w:ascii="Arial" w:eastAsia="Times New Roman" w:hAnsi="Arial" w:cs="Arial"/>
          <w:color w:val="000000"/>
          <w:lang w:val="en-US" w:eastAsia="fr-BE"/>
        </w:rPr>
        <w:t>one VRH session per day for two days</w:t>
      </w:r>
      <w:r w:rsidR="007C3325" w:rsidRPr="00780BC4">
        <w:rPr>
          <w:rFonts w:ascii="Arial" w:eastAsia="Times New Roman" w:hAnsi="Arial" w:cs="Arial"/>
          <w:color w:val="000000"/>
          <w:lang w:val="en-US" w:eastAsia="fr-BE"/>
        </w:rPr>
        <w:t>.</w:t>
      </w:r>
      <w:r w:rsidR="00D43235" w:rsidRPr="00780BC4">
        <w:rPr>
          <w:rFonts w:ascii="Arial" w:eastAsia="Times New Roman" w:hAnsi="Arial" w:cs="Arial"/>
          <w:color w:val="000000"/>
          <w:lang w:val="en-US" w:eastAsia="fr-BE"/>
        </w:rPr>
        <w:fldChar w:fldCharType="begin"/>
      </w:r>
      <w:r w:rsidR="001F18D0" w:rsidRPr="00780BC4">
        <w:rPr>
          <w:rFonts w:ascii="Arial" w:eastAsia="Times New Roman" w:hAnsi="Arial" w:cs="Arial"/>
          <w:color w:val="000000"/>
          <w:lang w:val="en-US" w:eastAsia="fr-BE"/>
        </w:rPr>
        <w:instrText xml:space="preserve"> ADDIN ZOTERO_ITEM CSL_CITATION {"citationID":"1Zr74V6f","properties":{"formattedCitation":"\\super 45,49\\nosupersub{}","plainCitation":"45,49","noteIndex":0},"citationItems":[{"id":37,"uris":["http://zotero.org/users/4864853/items/L5IAPWVM"],"uri":["http://zotero.org/users/4864853/items/L5IAPWVM"],"itemData":{"id":37,"type":"article-journal","abstract":"This case series evaluated the use of virtual reality hypnosis (VRH) for the treatment of pain associated with multiple fractures from traumatic injuries. VRH treatment was administered on 2 consecutive days, and pain and anxiety were assessed each day before and after VRH treatment as well as on Day 3, which was 24 hours after the second treatment session. Pain reduction from baseline to Day 3 was from 70% to 30%, despite opioid analgesic use remaining stable. The subjective pain reduction reported by patients was encouraging, and the results of this case series suggest the importance of further study of VRH with larger samples using randomized controlled trials.","container-title":"American Journal of Clinical Hypnosis","DOI":"10.1080/00029157.2011.619593","ISSN":"0002-9157, 2160-0562","issue":"3","language":"en","page":"184-194","source":"CrossRef","title":"Virtual reality hypnosis pain control in the treatment of multiple fractures: a case series","title-short":"Virtual reality hypnosis pain control in the treatment of multiple fractures","volume":"54","author":[{"family":"Teeley","given":"Aubriana M."},{"family":"Soltani","given":"Maryam"},{"family":"Wiechman","given":"Shelley A."},{"family":"Jensen","given":"Mark P."},{"family":"Sharar","given":"Sam R."},{"family":"Patterson","given":"David R."}],"issued":{"date-parts":[["2012",1]]}}},{"id":443,"uris":["http://zotero.org/users/4864853/items/7PUHG6JG"],"uri":["http://zotero.org/users/4864853/items/7PUHG6JG"],"itemData":{"id":443,"type":"article-journal","abstract":"This study is the first to use virtual-reality technology on a series of clinical patients to make hypnotic analgesia less effortful for patients and to increase the efficiency of hypnosis by eliminating the need for the presence of a trained clinician. This technologically based hypnotic induction was used to deliver hypnotic analgesia to burninjury patients undergoing painful wound-care procedures. Pre- and postprocedure measures were collected on 13 patients with burn injuries across 3 days. In an uncontrolled series of cases, there was a decrease in reported pain and anxiety, and the need for opioid medication was cut in half. The results support additional research on the utility and efficacy of hypnotic analgesia provided by virtual reality hypnosis.","container-title":"International Journal of Clinical and Experimental Hypnosis","DOI":"10.1080/00207140500528182","ISSN":"0020-7144, 1744-5183","issue":"2","language":"en","page":"130-142","source":"Crossref","title":"Hypnosis delivered through immersive virtual reality for burn pain: a clinical case series","title-short":"Hypnosis delivered through immersive virtual reality for burn pain","volume":"54","author":[{"family":"Patterson","given":"David R."},{"family":"Wiechman","given":"Shelley A."},{"family":"Jensen","given":"Mark"},{"family":"Sharar","given":"Sam R."}],"issued":{"date-parts":[["2006",7]]}}}],"schema":"https://github.com/citation-style-language/schema/raw/master/csl-citation.json"} </w:instrText>
      </w:r>
      <w:r w:rsidR="00D43235" w:rsidRPr="00780BC4">
        <w:rPr>
          <w:rFonts w:ascii="Arial" w:eastAsia="Times New Roman" w:hAnsi="Arial" w:cs="Arial"/>
          <w:color w:val="000000"/>
          <w:lang w:val="en-US" w:eastAsia="fr-BE"/>
        </w:rPr>
        <w:fldChar w:fldCharType="separate"/>
      </w:r>
      <w:r w:rsidR="001F18D0" w:rsidRPr="00780BC4">
        <w:rPr>
          <w:rFonts w:ascii="Arial" w:hAnsi="Arial" w:cs="Arial"/>
          <w:vertAlign w:val="superscript"/>
          <w:lang w:val="en-US"/>
        </w:rPr>
        <w:t>45,49</w:t>
      </w:r>
      <w:r w:rsidR="00D43235" w:rsidRPr="00780BC4">
        <w:rPr>
          <w:rFonts w:ascii="Arial" w:eastAsia="Times New Roman" w:hAnsi="Arial" w:cs="Arial"/>
          <w:color w:val="000000"/>
          <w:lang w:val="en-US" w:eastAsia="fr-BE"/>
        </w:rPr>
        <w:fldChar w:fldCharType="end"/>
      </w:r>
      <w:r w:rsidR="007172E9" w:rsidRPr="00780BC4">
        <w:rPr>
          <w:rFonts w:ascii="Arial" w:eastAsia="Times New Roman" w:hAnsi="Arial" w:cs="Arial"/>
          <w:color w:val="000000"/>
          <w:lang w:val="en-US" w:eastAsia="fr-BE"/>
        </w:rPr>
        <w:t xml:space="preserve"> </w:t>
      </w:r>
      <w:r w:rsidR="00720693" w:rsidRPr="00780BC4">
        <w:rPr>
          <w:rFonts w:ascii="Arial" w:eastAsia="Times New Roman" w:hAnsi="Arial" w:cs="Arial"/>
          <w:color w:val="000000"/>
          <w:lang w:val="en-US" w:eastAsia="fr-BE"/>
        </w:rPr>
        <w:t>O</w:t>
      </w:r>
      <w:r w:rsidR="007172E9" w:rsidRPr="00780BC4">
        <w:rPr>
          <w:rFonts w:ascii="Arial" w:eastAsia="Times New Roman" w:hAnsi="Arial" w:cs="Arial"/>
          <w:color w:val="000000"/>
          <w:lang w:val="en-US" w:eastAsia="fr-BE"/>
        </w:rPr>
        <w:t>ne study used VRH on day 1 and hypnosis alone on day 2</w:t>
      </w:r>
      <w:r w:rsidR="00B35C2E" w:rsidRPr="00780BC4">
        <w:rPr>
          <w:rFonts w:ascii="Arial" w:eastAsia="Times New Roman" w:hAnsi="Arial" w:cs="Arial"/>
          <w:color w:val="000000"/>
          <w:lang w:val="en-US" w:eastAsia="fr-BE"/>
        </w:rPr>
        <w:t>.</w:t>
      </w:r>
      <w:r w:rsidR="00D43235" w:rsidRPr="00780BC4">
        <w:rPr>
          <w:rFonts w:ascii="Arial" w:eastAsia="Times New Roman" w:hAnsi="Arial" w:cs="Arial"/>
          <w:color w:val="000000"/>
          <w:lang w:val="en-US" w:eastAsia="fr-BE"/>
        </w:rPr>
        <w:fldChar w:fldCharType="begin"/>
      </w:r>
      <w:r w:rsidR="001F18D0" w:rsidRPr="00780BC4">
        <w:rPr>
          <w:rFonts w:ascii="Arial" w:eastAsia="Times New Roman" w:hAnsi="Arial" w:cs="Arial"/>
          <w:color w:val="000000"/>
          <w:lang w:val="en-US" w:eastAsia="fr-BE"/>
        </w:rPr>
        <w:instrText xml:space="preserve"> ADDIN ZOTERO_ITEM CSL_CITATION {"citationID":"ZJ0hnJGm","properties":{"formattedCitation":"\\super 38\\nosupersub{}","plainCitation":"38","noteIndex":0},"citationItems":[{"id":990,"uris":["http://zotero.org/users/4864853/items/7KI8BJ4L"],"uri":["http://zotero.org/users/4864853/items/7KI8BJ4L"],"itemData":{"id":990,"type":"article-journal","abstract":"This preliminary case report explored the use of hypnosis induced through a 3-dimensional, immersive, computer-generated virtual reality (VR) world as a means to control pain and anxiety in a patient with a severe burn injury. On hospitalization Day 40, after reports of uncontrollable pain and anxiety, the patient underwent hypnotic induction while immersed in a virtual world and received posthypnotic suggestions for decreased pain and anxiety during subsequent wound-care sessions. The patient’s pain and anxiety each dropped 40% after VR hypnosis on a Graphic Rating Scale for his Day 41 wound care. Pain dropped similar levels on Day 42 with an audio-only version of the intervention and then returned to baseline without intervention on Day 43.","container-title":"International Journal of Clinical and Experimental Hypnosis","DOI":"10.1076/iceh.52.1.27.23925","ISSN":"0020-7144","issue":"1","note":"PMID: 14768967","page":"27-38","source":"Taylor and Francis+NEJM","title":"Virtual reality hypnosis: a case report","title-short":"Virtual reality hypnosis","volume":"52","author":[{"family":"Patterson","given":"David R."},{"family":"Tininenko","given":"Jennifer R."},{"family":"Schmidt","given":"Anne E."},{"family":"Sharar","given":"Sam R."}],"issued":{"date-parts":[["2004",1,1]]}}}],"schema":"https://github.com/citation-style-language/schema/raw/master/csl-citation.json"} </w:instrText>
      </w:r>
      <w:r w:rsidR="00D43235" w:rsidRPr="00780BC4">
        <w:rPr>
          <w:rFonts w:ascii="Arial" w:eastAsia="Times New Roman" w:hAnsi="Arial" w:cs="Arial"/>
          <w:color w:val="000000"/>
          <w:lang w:val="en-US" w:eastAsia="fr-BE"/>
        </w:rPr>
        <w:fldChar w:fldCharType="separate"/>
      </w:r>
      <w:r w:rsidR="001F18D0" w:rsidRPr="00780BC4">
        <w:rPr>
          <w:rFonts w:ascii="Arial" w:hAnsi="Arial" w:cs="Arial"/>
          <w:vertAlign w:val="superscript"/>
          <w:lang w:val="en-US"/>
        </w:rPr>
        <w:t>38</w:t>
      </w:r>
      <w:r w:rsidR="00D43235" w:rsidRPr="00780BC4">
        <w:rPr>
          <w:rFonts w:ascii="Arial" w:eastAsia="Times New Roman" w:hAnsi="Arial" w:cs="Arial"/>
          <w:color w:val="000000"/>
          <w:lang w:val="en-US" w:eastAsia="fr-BE"/>
        </w:rPr>
        <w:fldChar w:fldCharType="end"/>
      </w:r>
      <w:r w:rsidR="007172E9" w:rsidRPr="00780BC4">
        <w:rPr>
          <w:rFonts w:ascii="Arial" w:eastAsia="Times New Roman" w:hAnsi="Arial" w:cs="Arial"/>
          <w:color w:val="000000"/>
          <w:lang w:val="en-US" w:eastAsia="fr-BE"/>
        </w:rPr>
        <w:t xml:space="preserve"> </w:t>
      </w:r>
      <w:r w:rsidRPr="00780BC4">
        <w:rPr>
          <w:rFonts w:ascii="Arial" w:eastAsia="Times New Roman" w:hAnsi="Arial" w:cs="Arial"/>
          <w:color w:val="000000"/>
          <w:lang w:val="en-US" w:eastAsia="fr-BE"/>
        </w:rPr>
        <w:t>During these two treatment days, 13 burn injured patients needed 50% less opioids than usual during and after wound care</w:t>
      </w:r>
      <w:r w:rsidR="00720693" w:rsidRPr="00780BC4">
        <w:rPr>
          <w:rFonts w:ascii="Arial" w:eastAsia="Times New Roman" w:hAnsi="Arial" w:cs="Arial"/>
          <w:color w:val="000000"/>
          <w:lang w:val="en-US" w:eastAsia="fr-BE"/>
        </w:rPr>
        <w:t>.</w:t>
      </w:r>
      <w:r w:rsidR="00D43235" w:rsidRPr="00780BC4">
        <w:rPr>
          <w:rFonts w:ascii="Arial" w:eastAsia="Times New Roman" w:hAnsi="Arial" w:cs="Arial"/>
          <w:color w:val="000000"/>
          <w:lang w:val="en-US" w:eastAsia="fr-BE"/>
        </w:rPr>
        <w:fldChar w:fldCharType="begin"/>
      </w:r>
      <w:r w:rsidR="001F18D0" w:rsidRPr="00780BC4">
        <w:rPr>
          <w:rFonts w:ascii="Arial" w:eastAsia="Times New Roman" w:hAnsi="Arial" w:cs="Arial"/>
          <w:color w:val="000000"/>
          <w:lang w:val="en-US" w:eastAsia="fr-BE"/>
        </w:rPr>
        <w:instrText xml:space="preserve"> ADDIN ZOTERO_ITEM CSL_CITATION {"citationID":"86pM6IQi","properties":{"formattedCitation":"\\super 49\\nosupersub{}","plainCitation":"49","noteIndex":0},"citationItems":[{"id":443,"uris":["http://zotero.org/users/4864853/items/7PUHG6JG"],"uri":["http://zotero.org/users/4864853/items/7PUHG6JG"],"itemData":{"id":443,"type":"article-journal","abstract":"This study is the first to use virtual-reality technology on a series of clinical patients to make hypnotic analgesia less effortful for patients and to increase the efficiency of hypnosis by eliminating the need for the presence of a trained clinician. This technologically based hypnotic induction was used to deliver hypnotic analgesia to burninjury patients undergoing painful wound-care procedures. Pre- and postprocedure measures were collected on 13 patients with burn injuries across 3 days. In an uncontrolled series of cases, there was a decrease in reported pain and anxiety, and the need for opioid medication was cut in half. The results support additional research on the utility and efficacy of hypnotic analgesia provided by virtual reality hypnosis.","container-title":"International Journal of Clinical and Experimental Hypnosis","DOI":"10.1080/00207140500528182","ISSN":"0020-7144, 1744-5183","issue":"2","language":"en","page":"130-142","source":"Crossref","title":"Hypnosis delivered through immersive virtual reality for burn pain: a clinical case series","title-short":"Hypnosis delivered through immersive virtual reality for burn pain","volume":"54","author":[{"family":"Patterson","given":"David R."},{"family":"Wiechman","given":"Shelley A."},{"family":"Jensen","given":"Mark"},{"family":"Sharar","given":"Sam R."}],"issued":{"date-parts":[["2006",7]]}}}],"schema":"https://github.com/citation-style-language/schema/raw/master/csl-citation.json"} </w:instrText>
      </w:r>
      <w:r w:rsidR="00D43235" w:rsidRPr="00780BC4">
        <w:rPr>
          <w:rFonts w:ascii="Arial" w:eastAsia="Times New Roman" w:hAnsi="Arial" w:cs="Arial"/>
          <w:color w:val="000000"/>
          <w:lang w:val="en-US" w:eastAsia="fr-BE"/>
        </w:rPr>
        <w:fldChar w:fldCharType="separate"/>
      </w:r>
      <w:r w:rsidR="001F18D0" w:rsidRPr="00780BC4">
        <w:rPr>
          <w:rFonts w:ascii="Arial" w:hAnsi="Arial" w:cs="Arial"/>
          <w:vertAlign w:val="superscript"/>
          <w:lang w:val="en-US"/>
        </w:rPr>
        <w:t>49</w:t>
      </w:r>
      <w:r w:rsidR="00D43235" w:rsidRPr="00780BC4">
        <w:rPr>
          <w:rFonts w:ascii="Arial" w:eastAsia="Times New Roman" w:hAnsi="Arial" w:cs="Arial"/>
          <w:color w:val="000000"/>
          <w:lang w:val="en-US" w:eastAsia="fr-BE"/>
        </w:rPr>
        <w:fldChar w:fldCharType="end"/>
      </w:r>
      <w:r w:rsidRPr="00780BC4">
        <w:rPr>
          <w:rFonts w:ascii="Arial" w:eastAsia="Times New Roman" w:hAnsi="Arial" w:cs="Arial"/>
          <w:color w:val="000000"/>
          <w:lang w:val="en-US" w:eastAsia="fr-BE"/>
        </w:rPr>
        <w:t xml:space="preserve"> Three patients who suffered from pain associated with multiple fracture</w:t>
      </w:r>
      <w:r w:rsidR="007E5768" w:rsidRPr="00780BC4">
        <w:rPr>
          <w:rFonts w:ascii="Arial" w:eastAsia="Times New Roman" w:hAnsi="Arial" w:cs="Arial"/>
          <w:color w:val="000000"/>
          <w:lang w:val="en-US" w:eastAsia="fr-BE"/>
        </w:rPr>
        <w:t xml:space="preserve"> </w:t>
      </w:r>
      <w:r w:rsidRPr="00780BC4">
        <w:rPr>
          <w:rFonts w:ascii="Arial" w:eastAsia="Times New Roman" w:hAnsi="Arial" w:cs="Arial"/>
          <w:color w:val="000000"/>
          <w:lang w:val="en-US" w:eastAsia="fr-BE"/>
        </w:rPr>
        <w:t>trauma did not have any modification in the amount of opioids given by the medical team</w:t>
      </w:r>
      <w:r w:rsidR="00720693" w:rsidRPr="00780BC4">
        <w:rPr>
          <w:rFonts w:ascii="Arial" w:eastAsia="Times New Roman" w:hAnsi="Arial" w:cs="Arial"/>
          <w:color w:val="000000"/>
          <w:lang w:val="en-US" w:eastAsia="fr-BE"/>
        </w:rPr>
        <w:t>.</w:t>
      </w:r>
      <w:r w:rsidR="00D43235" w:rsidRPr="00780BC4">
        <w:rPr>
          <w:rFonts w:ascii="Arial" w:eastAsia="Times New Roman" w:hAnsi="Arial" w:cs="Arial"/>
          <w:color w:val="000000"/>
          <w:lang w:val="en-US" w:eastAsia="fr-BE"/>
        </w:rPr>
        <w:fldChar w:fldCharType="begin"/>
      </w:r>
      <w:r w:rsidR="001F18D0" w:rsidRPr="00780BC4">
        <w:rPr>
          <w:rFonts w:ascii="Arial" w:eastAsia="Times New Roman" w:hAnsi="Arial" w:cs="Arial"/>
          <w:color w:val="000000"/>
          <w:lang w:val="en-US" w:eastAsia="fr-BE"/>
        </w:rPr>
        <w:instrText xml:space="preserve"> ADDIN ZOTERO_ITEM CSL_CITATION {"citationID":"R9viCKhg","properties":{"formattedCitation":"\\super 45\\nosupersub{}","plainCitation":"45","noteIndex":0},"citationItems":[{"id":37,"uris":["http://zotero.org/users/4864853/items/L5IAPWVM"],"uri":["http://zotero.org/users/4864853/items/L5IAPWVM"],"itemData":{"id":37,"type":"article-journal","abstract":"This case series evaluated the use of virtual reality hypnosis (VRH) for the treatment of pain associated with multiple fractures from traumatic injuries. VRH treatment was administered on 2 consecutive days, and pain and anxiety were assessed each day before and after VRH treatment as well as on Day 3, which was 24 hours after the second treatment session. Pain reduction from baseline to Day 3 was from 70% to 30%, despite opioid analgesic use remaining stable. The subjective pain reduction reported by patients was encouraging, and the results of this case series suggest the importance of further study of VRH with larger samples using randomized controlled trials.","container-title":"American Journal of Clinical Hypnosis","DOI":"10.1080/00029157.2011.619593","ISSN":"0002-9157, 2160-0562","issue":"3","language":"en","page":"184-194","source":"CrossRef","title":"Virtual reality hypnosis pain control in the treatment of multiple fractures: a case series","title-short":"Virtual reality hypnosis pain control in the treatment of multiple fractures","volume":"54","author":[{"family":"Teeley","given":"Aubriana M."},{"family":"Soltani","given":"Maryam"},{"family":"Wiechman","given":"Shelley A."},{"family":"Jensen","given":"Mark P."},{"family":"Sharar","given":"Sam R."},{"family":"Patterson","given":"David R."}],"issued":{"date-parts":[["2012",1]]}}}],"schema":"https://github.com/citation-style-language/schema/raw/master/csl-citation.json"} </w:instrText>
      </w:r>
      <w:r w:rsidR="00D43235" w:rsidRPr="00780BC4">
        <w:rPr>
          <w:rFonts w:ascii="Arial" w:eastAsia="Times New Roman" w:hAnsi="Arial" w:cs="Arial"/>
          <w:color w:val="000000"/>
          <w:lang w:val="en-US" w:eastAsia="fr-BE"/>
        </w:rPr>
        <w:fldChar w:fldCharType="separate"/>
      </w:r>
      <w:r w:rsidR="001F18D0" w:rsidRPr="00780BC4">
        <w:rPr>
          <w:rFonts w:ascii="Arial" w:hAnsi="Arial" w:cs="Arial"/>
          <w:vertAlign w:val="superscript"/>
          <w:lang w:val="en-US"/>
        </w:rPr>
        <w:t>45</w:t>
      </w:r>
      <w:r w:rsidR="00D43235" w:rsidRPr="00780BC4">
        <w:rPr>
          <w:rFonts w:ascii="Arial" w:eastAsia="Times New Roman" w:hAnsi="Arial" w:cs="Arial"/>
          <w:color w:val="000000"/>
          <w:lang w:val="en-US" w:eastAsia="fr-BE"/>
        </w:rPr>
        <w:fldChar w:fldCharType="end"/>
      </w:r>
      <w:r w:rsidRPr="00780BC4">
        <w:rPr>
          <w:rFonts w:ascii="Arial" w:eastAsia="Times New Roman" w:hAnsi="Arial" w:cs="Arial"/>
          <w:color w:val="000000"/>
          <w:lang w:val="en-US" w:eastAsia="fr-BE"/>
        </w:rPr>
        <w:t xml:space="preserve"> </w:t>
      </w:r>
      <w:r w:rsidR="000432EC" w:rsidRPr="00780BC4">
        <w:rPr>
          <w:rFonts w:ascii="Arial" w:eastAsia="Times New Roman" w:hAnsi="Arial" w:cs="Arial"/>
          <w:color w:val="000000"/>
          <w:lang w:val="en-US" w:eastAsia="fr-BE"/>
        </w:rPr>
        <w:t>In</w:t>
      </w:r>
      <w:r w:rsidRPr="00780BC4">
        <w:rPr>
          <w:rFonts w:ascii="Arial" w:eastAsia="Times New Roman" w:hAnsi="Arial" w:cs="Arial"/>
          <w:color w:val="000000"/>
          <w:lang w:val="en-US" w:eastAsia="fr-BE"/>
        </w:rPr>
        <w:t xml:space="preserve"> one stud</w:t>
      </w:r>
      <w:r w:rsidR="008E6460" w:rsidRPr="00780BC4">
        <w:rPr>
          <w:rFonts w:ascii="Arial" w:eastAsia="Times New Roman" w:hAnsi="Arial" w:cs="Arial"/>
          <w:color w:val="000000"/>
          <w:lang w:val="en-US" w:eastAsia="fr-BE"/>
        </w:rPr>
        <w:t xml:space="preserve">y, medication levels decreased substantially for one patient from baseline to day 2 </w:t>
      </w:r>
      <w:r w:rsidRPr="00780BC4">
        <w:rPr>
          <w:rFonts w:ascii="Arial" w:eastAsia="Times New Roman" w:hAnsi="Arial" w:cs="Arial"/>
          <w:color w:val="000000"/>
          <w:lang w:val="en-US" w:eastAsia="fr-BE"/>
        </w:rPr>
        <w:t xml:space="preserve">but increased again </w:t>
      </w:r>
      <w:r w:rsidR="00F51DEC" w:rsidRPr="00780BC4">
        <w:rPr>
          <w:rFonts w:ascii="Arial" w:eastAsia="Times New Roman" w:hAnsi="Arial" w:cs="Arial"/>
          <w:color w:val="000000"/>
          <w:lang w:val="en-US" w:eastAsia="fr-BE"/>
        </w:rPr>
        <w:t>on</w:t>
      </w:r>
      <w:r w:rsidRPr="00780BC4">
        <w:rPr>
          <w:rFonts w:ascii="Arial" w:eastAsia="Times New Roman" w:hAnsi="Arial" w:cs="Arial"/>
          <w:color w:val="000000"/>
          <w:lang w:val="en-US" w:eastAsia="fr-BE"/>
        </w:rPr>
        <w:t xml:space="preserve"> day </w:t>
      </w:r>
      <w:r w:rsidR="008E6460" w:rsidRPr="00780BC4">
        <w:rPr>
          <w:rFonts w:ascii="Arial" w:eastAsia="Times New Roman" w:hAnsi="Arial" w:cs="Arial"/>
          <w:color w:val="000000"/>
          <w:lang w:val="en-US" w:eastAsia="fr-BE"/>
        </w:rPr>
        <w:t xml:space="preserve">3 </w:t>
      </w:r>
      <w:r w:rsidR="007172E9" w:rsidRPr="00780BC4">
        <w:rPr>
          <w:rFonts w:ascii="Arial" w:eastAsia="Times New Roman" w:hAnsi="Arial" w:cs="Arial"/>
          <w:color w:val="000000"/>
          <w:lang w:val="en-US" w:eastAsia="fr-BE"/>
        </w:rPr>
        <w:t xml:space="preserve">when there </w:t>
      </w:r>
      <w:r w:rsidR="007E5768" w:rsidRPr="00780BC4">
        <w:rPr>
          <w:rFonts w:ascii="Arial" w:eastAsia="Times New Roman" w:hAnsi="Arial" w:cs="Arial"/>
          <w:color w:val="000000"/>
          <w:lang w:val="en-US" w:eastAsia="fr-BE"/>
        </w:rPr>
        <w:t>was</w:t>
      </w:r>
      <w:r w:rsidR="00654112" w:rsidRPr="00780BC4">
        <w:rPr>
          <w:rFonts w:ascii="Arial" w:eastAsia="Times New Roman" w:hAnsi="Arial" w:cs="Arial"/>
          <w:color w:val="000000"/>
          <w:lang w:val="en-US" w:eastAsia="fr-BE"/>
        </w:rPr>
        <w:t xml:space="preserve"> </w:t>
      </w:r>
      <w:r w:rsidR="007172E9" w:rsidRPr="00780BC4">
        <w:rPr>
          <w:rFonts w:ascii="Arial" w:eastAsia="Times New Roman" w:hAnsi="Arial" w:cs="Arial"/>
          <w:color w:val="000000"/>
          <w:lang w:val="en-US" w:eastAsia="fr-BE"/>
        </w:rPr>
        <w:t>no VRH</w:t>
      </w:r>
      <w:r w:rsidR="00720693" w:rsidRPr="00780BC4">
        <w:rPr>
          <w:rFonts w:ascii="Arial" w:eastAsia="Times New Roman" w:hAnsi="Arial" w:cs="Arial"/>
          <w:color w:val="000000"/>
          <w:lang w:val="en-US" w:eastAsia="fr-BE"/>
        </w:rPr>
        <w:t>.</w:t>
      </w:r>
      <w:r w:rsidR="00D43235" w:rsidRPr="00780BC4">
        <w:rPr>
          <w:rFonts w:ascii="Arial" w:eastAsia="Times New Roman" w:hAnsi="Arial" w:cs="Arial"/>
          <w:color w:val="000000"/>
          <w:lang w:val="en-US" w:eastAsia="fr-BE"/>
        </w:rPr>
        <w:fldChar w:fldCharType="begin"/>
      </w:r>
      <w:r w:rsidR="001F18D0" w:rsidRPr="00780BC4">
        <w:rPr>
          <w:rFonts w:ascii="Arial" w:eastAsia="Times New Roman" w:hAnsi="Arial" w:cs="Arial"/>
          <w:color w:val="000000"/>
          <w:lang w:val="en-US" w:eastAsia="fr-BE"/>
        </w:rPr>
        <w:instrText xml:space="preserve"> ADDIN ZOTERO_ITEM CSL_CITATION {"citationID":"EvbLjcfT","properties":{"formattedCitation":"\\super 38\\nosupersub{}","plainCitation":"38","noteIndex":0},"citationItems":[{"id":990,"uris":["http://zotero.org/users/4864853/items/7KI8BJ4L"],"uri":["http://zotero.org/users/4864853/items/7KI8BJ4L"],"itemData":{"id":990,"type":"article-journal","abstract":"This preliminary case report explored the use of hypnosis induced through a 3-dimensional, immersive, computer-generated virtual reality (VR) world as a means to control pain and anxiety in a patient with a severe burn injury. On hospitalization Day 40, after reports of uncontrollable pain and anxiety, the patient underwent hypnotic induction while immersed in a virtual world and received posthypnotic suggestions for decreased pain and anxiety during subsequent wound-care sessions. The patient’s pain and anxiety each dropped 40% after VR hypnosis on a Graphic Rating Scale for his Day 41 wound care. Pain dropped similar levels on Day 42 with an audio-only version of the intervention and then returned to baseline without intervention on Day 43.","container-title":"International Journal of Clinical and Experimental Hypnosis","DOI":"10.1076/iceh.52.1.27.23925","ISSN":"0020-7144","issue":"1","note":"PMID: 14768967","page":"27-38","source":"Taylor and Francis+NEJM","title":"Virtual reality hypnosis: a case report","title-short":"Virtual reality hypnosis","volume":"52","author":[{"family":"Patterson","given":"David R."},{"family":"Tininenko","given":"Jennifer R."},{"family":"Schmidt","given":"Anne E."},{"family":"Sharar","given":"Sam R."}],"issued":{"date-parts":[["2004",1,1]]}}}],"schema":"https://github.com/citation-style-language/schema/raw/master/csl-citation.json"} </w:instrText>
      </w:r>
      <w:r w:rsidR="00D43235" w:rsidRPr="00780BC4">
        <w:rPr>
          <w:rFonts w:ascii="Arial" w:eastAsia="Times New Roman" w:hAnsi="Arial" w:cs="Arial"/>
          <w:color w:val="000000"/>
          <w:lang w:val="en-US" w:eastAsia="fr-BE"/>
        </w:rPr>
        <w:fldChar w:fldCharType="separate"/>
      </w:r>
      <w:r w:rsidR="001F18D0" w:rsidRPr="00780BC4">
        <w:rPr>
          <w:rFonts w:ascii="Arial" w:hAnsi="Arial" w:cs="Arial"/>
          <w:vertAlign w:val="superscript"/>
          <w:lang w:val="en-US"/>
        </w:rPr>
        <w:t>38</w:t>
      </w:r>
      <w:r w:rsidR="00D43235" w:rsidRPr="00780BC4">
        <w:rPr>
          <w:rFonts w:ascii="Arial" w:eastAsia="Times New Roman" w:hAnsi="Arial" w:cs="Arial"/>
          <w:color w:val="000000"/>
          <w:lang w:val="en-US" w:eastAsia="fr-BE"/>
        </w:rPr>
        <w:fldChar w:fldCharType="end"/>
      </w:r>
      <w:r w:rsidRPr="00780BC4">
        <w:rPr>
          <w:rFonts w:ascii="Arial" w:eastAsia="Times New Roman" w:hAnsi="Arial" w:cs="Arial"/>
          <w:color w:val="000000"/>
          <w:lang w:val="en-US" w:eastAsia="fr-BE"/>
        </w:rPr>
        <w:t xml:space="preserve"> </w:t>
      </w:r>
    </w:p>
    <w:p w14:paraId="489E77F9" w14:textId="2358A011" w:rsidR="00B91F6C" w:rsidRPr="00780BC4" w:rsidRDefault="00B91F6C" w:rsidP="004E687C">
      <w:pPr>
        <w:spacing w:line="480" w:lineRule="auto"/>
        <w:jc w:val="both"/>
        <w:rPr>
          <w:rFonts w:ascii="Arial" w:eastAsia="Times New Roman" w:hAnsi="Arial" w:cs="Arial"/>
          <w:lang w:val="en-US" w:eastAsia="fr-BE"/>
        </w:rPr>
      </w:pPr>
      <w:r w:rsidRPr="00780BC4">
        <w:rPr>
          <w:rFonts w:ascii="Arial" w:eastAsia="Times New Roman" w:hAnsi="Arial" w:cs="Arial"/>
          <w:b/>
          <w:bCs/>
          <w:i/>
          <w:iCs/>
          <w:color w:val="000000"/>
          <w:lang w:val="en-US" w:eastAsia="fr-BE"/>
        </w:rPr>
        <w:t>Sense of presence</w:t>
      </w:r>
      <w:r w:rsidR="00664D39" w:rsidRPr="00780BC4">
        <w:rPr>
          <w:rFonts w:ascii="Arial" w:eastAsia="Times New Roman" w:hAnsi="Arial" w:cs="Arial"/>
          <w:lang w:val="en-US" w:eastAsia="fr-BE"/>
        </w:rPr>
        <w:t xml:space="preserve">. </w:t>
      </w:r>
      <w:r w:rsidR="00482662" w:rsidRPr="00780BC4">
        <w:rPr>
          <w:rFonts w:ascii="Arial" w:eastAsia="Times New Roman" w:hAnsi="Arial" w:cs="Arial"/>
          <w:color w:val="000000"/>
          <w:lang w:val="en-US" w:eastAsia="fr-BE"/>
        </w:rPr>
        <w:t>A randomized study on 120 volunteers showed that</w:t>
      </w:r>
      <w:r w:rsidR="007E5768" w:rsidRPr="00780BC4">
        <w:rPr>
          <w:rFonts w:ascii="Arial" w:eastAsia="Times New Roman" w:hAnsi="Arial" w:cs="Arial"/>
          <w:color w:val="000000"/>
          <w:lang w:val="en-US" w:eastAsia="fr-BE"/>
        </w:rPr>
        <w:t>,</w:t>
      </w:r>
      <w:r w:rsidR="00482662" w:rsidRPr="00780BC4">
        <w:rPr>
          <w:rFonts w:ascii="Arial" w:eastAsia="Times New Roman" w:hAnsi="Arial" w:cs="Arial"/>
          <w:color w:val="000000"/>
          <w:lang w:val="en-US" w:eastAsia="fr-BE"/>
        </w:rPr>
        <w:t xml:space="preserve"> </w:t>
      </w:r>
      <w:r w:rsidRPr="00780BC4">
        <w:rPr>
          <w:rFonts w:ascii="Arial" w:eastAsia="Times New Roman" w:hAnsi="Arial" w:cs="Arial"/>
          <w:color w:val="000000"/>
          <w:lang w:val="en-US" w:eastAsia="fr-BE"/>
        </w:rPr>
        <w:t xml:space="preserve">independent of </w:t>
      </w:r>
      <w:r w:rsidR="007E5768" w:rsidRPr="00780BC4">
        <w:rPr>
          <w:rFonts w:ascii="Arial" w:eastAsia="Times New Roman" w:hAnsi="Arial" w:cs="Arial"/>
          <w:color w:val="000000"/>
          <w:lang w:val="en-US" w:eastAsia="fr-BE"/>
        </w:rPr>
        <w:t xml:space="preserve">the degree of </w:t>
      </w:r>
      <w:r w:rsidRPr="00780BC4">
        <w:rPr>
          <w:rFonts w:ascii="Arial" w:eastAsia="Times New Roman" w:hAnsi="Arial" w:cs="Arial"/>
          <w:color w:val="000000"/>
          <w:lang w:val="en-US" w:eastAsia="fr-BE"/>
        </w:rPr>
        <w:t>hypnotizability</w:t>
      </w:r>
      <w:r w:rsidR="007E5768" w:rsidRPr="00780BC4">
        <w:rPr>
          <w:rFonts w:ascii="Arial" w:eastAsia="Times New Roman" w:hAnsi="Arial" w:cs="Arial"/>
          <w:color w:val="000000"/>
          <w:lang w:val="en-US" w:eastAsia="fr-BE"/>
        </w:rPr>
        <w:t>,</w:t>
      </w:r>
      <w:r w:rsidRPr="00780BC4">
        <w:rPr>
          <w:rFonts w:ascii="Arial" w:eastAsia="Times New Roman" w:hAnsi="Arial" w:cs="Arial"/>
          <w:color w:val="000000"/>
          <w:lang w:val="en-US" w:eastAsia="fr-BE"/>
        </w:rPr>
        <w:t xml:space="preserve"> there is an effect of treatment on </w:t>
      </w:r>
      <w:r w:rsidR="000432EC" w:rsidRPr="00780BC4">
        <w:rPr>
          <w:rFonts w:ascii="Arial" w:eastAsia="Times New Roman" w:hAnsi="Arial" w:cs="Arial"/>
          <w:color w:val="000000"/>
          <w:lang w:val="en-US" w:eastAsia="fr-BE"/>
        </w:rPr>
        <w:t>e</w:t>
      </w:r>
      <w:r w:rsidRPr="00780BC4">
        <w:rPr>
          <w:rFonts w:ascii="Arial" w:eastAsia="Times New Roman" w:hAnsi="Arial" w:cs="Arial"/>
          <w:color w:val="000000"/>
          <w:lang w:val="en-US" w:eastAsia="fr-BE"/>
        </w:rPr>
        <w:t xml:space="preserve">motional </w:t>
      </w:r>
      <w:r w:rsidR="000432EC" w:rsidRPr="00780BC4">
        <w:rPr>
          <w:rFonts w:ascii="Arial" w:eastAsia="Times New Roman" w:hAnsi="Arial" w:cs="Arial"/>
          <w:color w:val="000000"/>
          <w:lang w:val="en-US" w:eastAsia="fr-BE"/>
        </w:rPr>
        <w:t>i</w:t>
      </w:r>
      <w:r w:rsidRPr="00780BC4">
        <w:rPr>
          <w:rFonts w:ascii="Arial" w:eastAsia="Times New Roman" w:hAnsi="Arial" w:cs="Arial"/>
          <w:color w:val="000000"/>
          <w:lang w:val="en-US" w:eastAsia="fr-BE"/>
        </w:rPr>
        <w:t>nvolvement</w:t>
      </w:r>
      <w:r w:rsidR="000432EC" w:rsidRPr="00780BC4">
        <w:rPr>
          <w:rFonts w:ascii="Arial" w:eastAsia="Times New Roman" w:hAnsi="Arial" w:cs="Arial"/>
          <w:color w:val="000000"/>
          <w:lang w:val="en-US" w:eastAsia="fr-BE"/>
        </w:rPr>
        <w:t xml:space="preserve">, as measured with the 36-items </w:t>
      </w:r>
      <w:r w:rsidR="007E5768" w:rsidRPr="00780BC4">
        <w:rPr>
          <w:rFonts w:ascii="Arial" w:eastAsia="Times New Roman" w:hAnsi="Arial" w:cs="Arial"/>
          <w:color w:val="000000"/>
          <w:lang w:val="en-US" w:eastAsia="fr-BE"/>
        </w:rPr>
        <w:t>p</w:t>
      </w:r>
      <w:r w:rsidR="000432EC" w:rsidRPr="00780BC4">
        <w:rPr>
          <w:rFonts w:ascii="Arial" w:eastAsia="Times New Roman" w:hAnsi="Arial" w:cs="Arial"/>
          <w:color w:val="000000"/>
          <w:lang w:val="en-US" w:eastAsia="fr-BE"/>
        </w:rPr>
        <w:t xml:space="preserve">resence and </w:t>
      </w:r>
      <w:r w:rsidR="007E5768" w:rsidRPr="00780BC4">
        <w:rPr>
          <w:rFonts w:ascii="Arial" w:eastAsia="Times New Roman" w:hAnsi="Arial" w:cs="Arial"/>
          <w:color w:val="000000"/>
          <w:lang w:val="en-US" w:eastAsia="fr-BE"/>
        </w:rPr>
        <w:t>r</w:t>
      </w:r>
      <w:r w:rsidR="000432EC" w:rsidRPr="00780BC4">
        <w:rPr>
          <w:rFonts w:ascii="Arial" w:eastAsia="Times New Roman" w:hAnsi="Arial" w:cs="Arial"/>
          <w:color w:val="000000"/>
          <w:lang w:val="en-US" w:eastAsia="fr-BE"/>
        </w:rPr>
        <w:t xml:space="preserve">eality </w:t>
      </w:r>
      <w:r w:rsidR="007E5768" w:rsidRPr="00780BC4">
        <w:rPr>
          <w:rFonts w:ascii="Arial" w:eastAsia="Times New Roman" w:hAnsi="Arial" w:cs="Arial"/>
          <w:color w:val="000000"/>
          <w:lang w:val="en-US" w:eastAsia="fr-BE"/>
        </w:rPr>
        <w:t>j</w:t>
      </w:r>
      <w:r w:rsidR="000432EC" w:rsidRPr="00780BC4">
        <w:rPr>
          <w:rFonts w:ascii="Arial" w:eastAsia="Times New Roman" w:hAnsi="Arial" w:cs="Arial"/>
          <w:color w:val="000000"/>
          <w:lang w:val="en-US" w:eastAsia="fr-BE"/>
        </w:rPr>
        <w:t xml:space="preserve">udgment </w:t>
      </w:r>
      <w:r w:rsidR="007E5768" w:rsidRPr="00780BC4">
        <w:rPr>
          <w:rFonts w:ascii="Arial" w:eastAsia="Times New Roman" w:hAnsi="Arial" w:cs="Arial"/>
          <w:color w:val="000000"/>
          <w:lang w:val="en-US" w:eastAsia="fr-BE"/>
        </w:rPr>
        <w:t>q</w:t>
      </w:r>
      <w:r w:rsidR="000432EC" w:rsidRPr="00780BC4">
        <w:rPr>
          <w:rFonts w:ascii="Arial" w:eastAsia="Times New Roman" w:hAnsi="Arial" w:cs="Arial"/>
          <w:color w:val="000000"/>
          <w:lang w:val="en-US" w:eastAsia="fr-BE"/>
        </w:rPr>
        <w:t>uestionnaire</w:t>
      </w:r>
      <w:r w:rsidR="00720693" w:rsidRPr="00780BC4">
        <w:rPr>
          <w:rFonts w:ascii="Arial" w:eastAsia="Times New Roman" w:hAnsi="Arial" w:cs="Arial"/>
          <w:color w:val="000000"/>
          <w:lang w:val="en-US" w:eastAsia="fr-BE"/>
        </w:rPr>
        <w:t>.</w:t>
      </w:r>
      <w:r w:rsidR="00D43235" w:rsidRPr="00780BC4">
        <w:rPr>
          <w:rFonts w:ascii="Arial" w:eastAsia="Times New Roman" w:hAnsi="Arial" w:cs="Arial"/>
          <w:color w:val="000000"/>
          <w:lang w:val="en-US" w:eastAsia="fr-BE"/>
        </w:rPr>
        <w:fldChar w:fldCharType="begin"/>
      </w:r>
      <w:r w:rsidR="001F18D0" w:rsidRPr="00780BC4">
        <w:rPr>
          <w:rFonts w:ascii="Arial" w:eastAsia="Times New Roman" w:hAnsi="Arial" w:cs="Arial"/>
          <w:color w:val="000000"/>
          <w:lang w:val="en-US" w:eastAsia="fr-BE"/>
        </w:rPr>
        <w:instrText xml:space="preserve"> ADDIN ZOTERO_ITEM CSL_CITATION {"citationID":"9AeYCMc1","properties":{"formattedCitation":"\\super 43,50\\nosupersub{}","plainCitation":"43,50","noteIndex":0},"citationItems":[{"id":50,"uris":["http://zotero.org/users/4864853/items/MVVT3DQL"],"uri":["http://zotero.org/users/4864853/items/MVVT3DQL"],"itemData":{"id":50,"type":"article-journal","abstract":"This research compared a no-treatment control condition and 3 experimentally induced pain treatment conditions: (a) virtual reality distraction (VRD), (b) hypnotic analgesia (HA), and (c) HA + VRD in relieving ﬁnger-pressure pain. After receiving baseline pain stimulus, each participant received hypnosis or no hypnosis, followed by VRD or no VRD during another pain stimulus. The data analysis indicated that, overall, all 3 treatments were more effective compared to the control group, irrespective of whether it involved hypnotic analgesia, virtual reality distraction, or both (hypnosis and virtual reality). Nevertheless, the participants responded differently to the pain treatment, depending on the hypnotizability level. High hypnotizables reported hypnotic analgesia, but low hypnotizables did not show hypnotic analgesia. VR distraction reduced pain regardless of hypnotizability.","container-title":"International Journal of Clinical and Experimental Hypnosis","DOI":"10.1080/00207144.2014.901087","ISSN":"0020-7144, 1744-5183","issue":"3","language":"en","page":"360-377","source":"CrossRef","title":"Effects of hypnotic analgesia and virtual reality on the reduction of experimental pain among high and low hypnotizables","volume":"62","author":[{"family":"Enea","given":"Violeta"},{"family":"Dafinoiu","given":"Ion"},{"family":"Opriş","given":"David"},{"family":"David","given":"Daniel"}],"issued":{"date-parts":[["2014",7,3]]}}},{"id":837,"uris":["http://zotero.org/users/4864853/items/BZLXQBUJ"],"uri":["http://zotero.org/users/4864853/items/BZLXQBUJ"],"itemData":{"id":837,"type":"article-journal","abstract":"Presence and reality judgment are two important variables to take into account in the virtual reality field. So far, scientific literature has paid (and pays) attention to the construct of presence, trying to offer assessment measures that could seize such an elusive concept. However, the concept of reality judgment has received less attention, and, frequently, it has been subsumed into the concept of presence. Not much effort has been dedicated to test whether or not both constructs refer to the same domain. Most likely there are relationships between both variables, but it is also possible that they have differentiated domains. The aim of the present work is to design a self-report measure that assesses both constructs, and to carry out the validation process with Spanish and North American samples.","container-title":"Cyberpsy., Behavior, and Soc. Networking","DOI":"10.1089/10949310050078760","page":"327-335","source":"Semantic Scholar","title":"Presence and Reality Judgment in Virtual Environments: A Unitary Construct?","title-short":"Presence and Reality Judgment in Virtual Environments","volume":"3","author":[{"family":"Baños","given":"Rosa María"},{"family":"Botella","given":"Cristina"},{"family":"García-Palacios","given":"Azucena"},{"family":"Martín","given":"Helena Villa"},{"family":"Perpiñá","given":"Concepción"},{"family":"Raya","given":"Mariano Alcañiz"}],"issued":{"date-parts":[["2000"]]}}}],"schema":"https://github.com/citation-style-language/schema/raw/master/csl-citation.json"} </w:instrText>
      </w:r>
      <w:r w:rsidR="00D43235" w:rsidRPr="00780BC4">
        <w:rPr>
          <w:rFonts w:ascii="Arial" w:eastAsia="Times New Roman" w:hAnsi="Arial" w:cs="Arial"/>
          <w:color w:val="000000"/>
          <w:lang w:val="en-US" w:eastAsia="fr-BE"/>
        </w:rPr>
        <w:fldChar w:fldCharType="separate"/>
      </w:r>
      <w:r w:rsidR="001F18D0" w:rsidRPr="00780BC4">
        <w:rPr>
          <w:rFonts w:ascii="Arial" w:hAnsi="Arial" w:cs="Arial"/>
          <w:vertAlign w:val="superscript"/>
          <w:lang w:val="en-US"/>
        </w:rPr>
        <w:t>43,50</w:t>
      </w:r>
      <w:r w:rsidR="00D43235" w:rsidRPr="00780BC4">
        <w:rPr>
          <w:rFonts w:ascii="Arial" w:eastAsia="Times New Roman" w:hAnsi="Arial" w:cs="Arial"/>
          <w:color w:val="000000"/>
          <w:lang w:val="en-US" w:eastAsia="fr-BE"/>
        </w:rPr>
        <w:fldChar w:fldCharType="end"/>
      </w:r>
      <w:r w:rsidR="000432EC" w:rsidRPr="00780BC4">
        <w:rPr>
          <w:rFonts w:ascii="Arial" w:eastAsia="Times New Roman" w:hAnsi="Arial" w:cs="Arial"/>
          <w:color w:val="000000"/>
          <w:lang w:val="en-US" w:eastAsia="fr-BE"/>
        </w:rPr>
        <w:t xml:space="preserve"> </w:t>
      </w:r>
      <w:r w:rsidRPr="00780BC4">
        <w:rPr>
          <w:rFonts w:ascii="Arial" w:eastAsia="Times New Roman" w:hAnsi="Arial" w:cs="Arial"/>
          <w:color w:val="000000"/>
          <w:lang w:val="en-US" w:eastAsia="fr-BE"/>
        </w:rPr>
        <w:t xml:space="preserve">VRH subjects </w:t>
      </w:r>
      <w:r w:rsidR="00071A32" w:rsidRPr="00780BC4">
        <w:rPr>
          <w:rFonts w:ascii="Arial" w:eastAsia="Times New Roman" w:hAnsi="Arial" w:cs="Arial"/>
          <w:color w:val="000000"/>
          <w:lang w:val="en-US" w:eastAsia="fr-BE"/>
        </w:rPr>
        <w:t>were</w:t>
      </w:r>
      <w:r w:rsidRPr="00780BC4">
        <w:rPr>
          <w:rFonts w:ascii="Arial" w:eastAsia="Times New Roman" w:hAnsi="Arial" w:cs="Arial"/>
          <w:color w:val="000000"/>
          <w:lang w:val="en-US" w:eastAsia="fr-BE"/>
        </w:rPr>
        <w:t xml:space="preserve"> more emotionally involved in the </w:t>
      </w:r>
      <w:r w:rsidR="002F3745" w:rsidRPr="00780BC4">
        <w:rPr>
          <w:rFonts w:ascii="Arial" w:eastAsia="Times New Roman" w:hAnsi="Arial" w:cs="Arial"/>
          <w:color w:val="000000"/>
          <w:highlight w:val="yellow"/>
          <w:lang w:val="en-US" w:eastAsia="fr-BE"/>
        </w:rPr>
        <w:t>virtual world</w:t>
      </w:r>
      <w:r w:rsidRPr="00780BC4">
        <w:rPr>
          <w:rFonts w:ascii="Arial" w:eastAsia="Times New Roman" w:hAnsi="Arial" w:cs="Arial"/>
          <w:color w:val="000000"/>
          <w:lang w:val="en-US" w:eastAsia="fr-BE"/>
        </w:rPr>
        <w:t xml:space="preserve"> and their sense of presence was more intense</w:t>
      </w:r>
      <w:r w:rsidR="00EC5D63" w:rsidRPr="00780BC4">
        <w:rPr>
          <w:rFonts w:ascii="Arial" w:eastAsia="Times New Roman" w:hAnsi="Arial" w:cs="Arial"/>
          <w:color w:val="000000"/>
          <w:lang w:val="en-US" w:eastAsia="fr-BE"/>
        </w:rPr>
        <w:t xml:space="preserve"> (mean score: 78)</w:t>
      </w:r>
      <w:r w:rsidRPr="00780BC4">
        <w:rPr>
          <w:rFonts w:ascii="Arial" w:eastAsia="Times New Roman" w:hAnsi="Arial" w:cs="Arial"/>
          <w:color w:val="000000"/>
          <w:lang w:val="en-US" w:eastAsia="fr-BE"/>
        </w:rPr>
        <w:t xml:space="preserve"> than subjects who received VR wit</w:t>
      </w:r>
      <w:r w:rsidR="00664D39" w:rsidRPr="00780BC4">
        <w:rPr>
          <w:rFonts w:ascii="Arial" w:eastAsia="Times New Roman" w:hAnsi="Arial" w:cs="Arial"/>
          <w:color w:val="000000"/>
          <w:lang w:val="en-US" w:eastAsia="fr-BE"/>
        </w:rPr>
        <w:t>h no hypnotic suggestion</w:t>
      </w:r>
      <w:r w:rsidR="00EC5D63" w:rsidRPr="00780BC4">
        <w:rPr>
          <w:rFonts w:ascii="Arial" w:eastAsia="Times New Roman" w:hAnsi="Arial" w:cs="Arial"/>
          <w:color w:val="000000"/>
          <w:lang w:val="en-US" w:eastAsia="fr-BE"/>
        </w:rPr>
        <w:t xml:space="preserve"> (mean score: 65)</w:t>
      </w:r>
      <w:r w:rsidR="00E479B3" w:rsidRPr="00780BC4">
        <w:rPr>
          <w:rFonts w:ascii="Arial" w:eastAsia="Times New Roman" w:hAnsi="Arial" w:cs="Arial"/>
          <w:color w:val="000000"/>
          <w:lang w:val="en-US" w:eastAsia="fr-BE"/>
        </w:rPr>
        <w:t>.</w:t>
      </w:r>
      <w:r w:rsidR="00D43235" w:rsidRPr="00780BC4">
        <w:rPr>
          <w:rFonts w:ascii="Arial" w:eastAsia="Times New Roman" w:hAnsi="Arial" w:cs="Arial"/>
          <w:color w:val="000000"/>
          <w:lang w:val="en-US" w:eastAsia="fr-BE"/>
        </w:rPr>
        <w:fldChar w:fldCharType="begin"/>
      </w:r>
      <w:r w:rsidR="001F18D0" w:rsidRPr="00780BC4">
        <w:rPr>
          <w:rFonts w:ascii="Arial" w:eastAsia="Times New Roman" w:hAnsi="Arial" w:cs="Arial"/>
          <w:color w:val="000000"/>
          <w:lang w:val="en-US" w:eastAsia="fr-BE"/>
        </w:rPr>
        <w:instrText xml:space="preserve"> ADDIN ZOTERO_ITEM CSL_CITATION {"citationID":"hoXwDZ7t","properties":{"formattedCitation":"\\super 43\\nosupersub{}","plainCitation":"43","noteIndex":0},"citationItems":[{"id":50,"uris":["http://zotero.org/users/4864853/items/MVVT3DQL"],"uri":["http://zotero.org/users/4864853/items/MVVT3DQL"],"itemData":{"id":50,"type":"article-journal","abstract":"This research compared a no-treatment control condition and 3 experimentally induced pain treatment conditions: (a) virtual reality distraction (VRD), (b) hypnotic analgesia (HA), and (c) HA + VRD in relieving ﬁnger-pressure pain. After receiving baseline pain stimulus, each participant received hypnosis or no hypnosis, followed by VRD or no VRD during another pain stimulus. The data analysis indicated that, overall, all 3 treatments were more effective compared to the control group, irrespective of whether it involved hypnotic analgesia, virtual reality distraction, or both (hypnosis and virtual reality). Nevertheless, the participants responded differently to the pain treatment, depending on the hypnotizability level. High hypnotizables reported hypnotic analgesia, but low hypnotizables did not show hypnotic analgesia. VR distraction reduced pain regardless of hypnotizability.","container-title":"International Journal of Clinical and Experimental Hypnosis","DOI":"10.1080/00207144.2014.901087","ISSN":"0020-7144, 1744-5183","issue":"3","language":"en","page":"360-377","source":"CrossRef","title":"Effects of hypnotic analgesia and virtual reality on the reduction of experimental pain among high and low hypnotizables","volume":"62","author":[{"family":"Enea","given":"Violeta"},{"family":"Dafinoiu","given":"Ion"},{"family":"Opriş","given":"David"},{"family":"David","given":"Daniel"}],"issued":{"date-parts":[["2014",7,3]]}}}],"schema":"https://github.com/citation-style-language/schema/raw/master/csl-citation.json"} </w:instrText>
      </w:r>
      <w:r w:rsidR="00D43235" w:rsidRPr="00780BC4">
        <w:rPr>
          <w:rFonts w:ascii="Arial" w:eastAsia="Times New Roman" w:hAnsi="Arial" w:cs="Arial"/>
          <w:color w:val="000000"/>
          <w:lang w:val="en-US" w:eastAsia="fr-BE"/>
        </w:rPr>
        <w:fldChar w:fldCharType="separate"/>
      </w:r>
      <w:r w:rsidR="001F18D0" w:rsidRPr="00780BC4">
        <w:rPr>
          <w:rFonts w:ascii="Arial" w:hAnsi="Arial" w:cs="Arial"/>
          <w:vertAlign w:val="superscript"/>
          <w:lang w:val="en-US"/>
        </w:rPr>
        <w:t>43</w:t>
      </w:r>
      <w:r w:rsidR="00D43235" w:rsidRPr="00780BC4">
        <w:rPr>
          <w:rFonts w:ascii="Arial" w:eastAsia="Times New Roman" w:hAnsi="Arial" w:cs="Arial"/>
          <w:color w:val="000000"/>
          <w:lang w:val="en-US" w:eastAsia="fr-BE"/>
        </w:rPr>
        <w:fldChar w:fldCharType="end"/>
      </w:r>
    </w:p>
    <w:p w14:paraId="026D568A" w14:textId="5DDDA303" w:rsidR="00DF74A6" w:rsidRPr="00780BC4" w:rsidRDefault="00B91F6C" w:rsidP="004E687C">
      <w:pPr>
        <w:spacing w:line="480" w:lineRule="auto"/>
        <w:jc w:val="both"/>
        <w:rPr>
          <w:rFonts w:ascii="Arial" w:eastAsia="Times New Roman" w:hAnsi="Arial" w:cs="Arial"/>
          <w:color w:val="000000"/>
          <w:lang w:val="en-US" w:eastAsia="fr-BE"/>
        </w:rPr>
      </w:pPr>
      <w:r w:rsidRPr="00780BC4">
        <w:rPr>
          <w:rFonts w:ascii="Arial" w:eastAsia="Times New Roman" w:hAnsi="Arial" w:cs="Arial"/>
          <w:b/>
          <w:bCs/>
          <w:i/>
          <w:iCs/>
          <w:color w:val="000000"/>
          <w:lang w:val="en-US" w:eastAsia="fr-BE"/>
        </w:rPr>
        <w:t>Anxiety</w:t>
      </w:r>
      <w:r w:rsidR="00664D39" w:rsidRPr="00780BC4">
        <w:rPr>
          <w:rFonts w:ascii="Arial" w:eastAsia="Times New Roman" w:hAnsi="Arial" w:cs="Arial"/>
          <w:lang w:val="en-US" w:eastAsia="fr-BE"/>
        </w:rPr>
        <w:t xml:space="preserve">. </w:t>
      </w:r>
      <w:r w:rsidR="00BC09DB" w:rsidRPr="00780BC4">
        <w:rPr>
          <w:rFonts w:ascii="Arial" w:eastAsia="Times New Roman" w:hAnsi="Arial" w:cs="Arial"/>
          <w:color w:val="000000"/>
          <w:lang w:val="en-US" w:eastAsia="fr-BE"/>
        </w:rPr>
        <w:t xml:space="preserve">Four </w:t>
      </w:r>
      <w:r w:rsidRPr="00780BC4">
        <w:rPr>
          <w:rFonts w:ascii="Arial" w:eastAsia="Times New Roman" w:hAnsi="Arial" w:cs="Arial"/>
          <w:color w:val="000000"/>
          <w:lang w:val="en-US" w:eastAsia="fr-BE"/>
        </w:rPr>
        <w:t xml:space="preserve">studies measured the level of anxiety before and after the treatment with a </w:t>
      </w:r>
      <w:r w:rsidR="000D426C" w:rsidRPr="00780BC4">
        <w:rPr>
          <w:rFonts w:ascii="Arial" w:eastAsia="Times New Roman" w:hAnsi="Arial" w:cs="Arial"/>
          <w:color w:val="000000"/>
          <w:lang w:val="en-US" w:eastAsia="fr-BE"/>
        </w:rPr>
        <w:t>g</w:t>
      </w:r>
      <w:r w:rsidRPr="00780BC4">
        <w:rPr>
          <w:rFonts w:ascii="Arial" w:eastAsia="Times New Roman" w:hAnsi="Arial" w:cs="Arial"/>
          <w:color w:val="000000"/>
          <w:lang w:val="en-US" w:eastAsia="fr-BE"/>
        </w:rPr>
        <w:t xml:space="preserve">raphic </w:t>
      </w:r>
      <w:r w:rsidR="000D426C" w:rsidRPr="00780BC4">
        <w:rPr>
          <w:rFonts w:ascii="Arial" w:eastAsia="Times New Roman" w:hAnsi="Arial" w:cs="Arial"/>
          <w:color w:val="000000"/>
          <w:lang w:val="en-US" w:eastAsia="fr-BE"/>
        </w:rPr>
        <w:t>r</w:t>
      </w:r>
      <w:r w:rsidRPr="00780BC4">
        <w:rPr>
          <w:rFonts w:ascii="Arial" w:eastAsia="Times New Roman" w:hAnsi="Arial" w:cs="Arial"/>
          <w:color w:val="000000"/>
          <w:lang w:val="en-US" w:eastAsia="fr-BE"/>
        </w:rPr>
        <w:t xml:space="preserve">ating </w:t>
      </w:r>
      <w:r w:rsidR="000D426C" w:rsidRPr="00780BC4">
        <w:rPr>
          <w:rFonts w:ascii="Arial" w:eastAsia="Times New Roman" w:hAnsi="Arial" w:cs="Arial"/>
          <w:color w:val="000000"/>
          <w:lang w:val="en-US" w:eastAsia="fr-BE"/>
        </w:rPr>
        <w:t>s</w:t>
      </w:r>
      <w:r w:rsidRPr="00780BC4">
        <w:rPr>
          <w:rFonts w:ascii="Arial" w:eastAsia="Times New Roman" w:hAnsi="Arial" w:cs="Arial"/>
          <w:color w:val="000000"/>
          <w:lang w:val="en-US" w:eastAsia="fr-BE"/>
        </w:rPr>
        <w:t xml:space="preserve">cale </w:t>
      </w:r>
      <w:r w:rsidR="00B7103A" w:rsidRPr="00780BC4">
        <w:rPr>
          <w:rFonts w:ascii="Arial" w:eastAsia="Times New Roman" w:hAnsi="Arial" w:cs="Arial"/>
          <w:color w:val="000000"/>
          <w:lang w:val="en-US" w:eastAsia="fr-BE"/>
        </w:rPr>
        <w:t>(GRS)</w:t>
      </w:r>
      <w:r w:rsidR="0095783B" w:rsidRPr="00780BC4">
        <w:rPr>
          <w:rFonts w:ascii="Arial" w:eastAsia="Times New Roman" w:hAnsi="Arial" w:cs="Arial"/>
          <w:color w:val="000000"/>
          <w:lang w:val="en-US" w:eastAsia="fr-BE"/>
        </w:rPr>
        <w:t>,</w:t>
      </w:r>
      <w:r w:rsidR="00D43235" w:rsidRPr="00780BC4">
        <w:rPr>
          <w:rFonts w:ascii="Arial" w:eastAsia="Times New Roman" w:hAnsi="Arial" w:cs="Arial"/>
          <w:color w:val="000000"/>
          <w:lang w:val="en-US" w:eastAsia="fr-BE"/>
        </w:rPr>
        <w:fldChar w:fldCharType="begin"/>
      </w:r>
      <w:r w:rsidR="001F18D0" w:rsidRPr="00780BC4">
        <w:rPr>
          <w:rFonts w:ascii="Arial" w:eastAsia="Times New Roman" w:hAnsi="Arial" w:cs="Arial"/>
          <w:color w:val="000000"/>
          <w:lang w:val="en-US" w:eastAsia="fr-BE"/>
        </w:rPr>
        <w:instrText xml:space="preserve"> ADDIN ZOTERO_ITEM CSL_CITATION {"citationID":"eWxxBodK","properties":{"unsorted":true,"formattedCitation":"\\super 38,48,45\\nosupersub{}","plainCitation":"38,48,45","noteIndex":0},"citationItems":[{"id":990,"uris":["http://zotero.org/users/4864853/items/7KI8BJ4L"],"uri":["http://zotero.org/users/4864853/items/7KI8BJ4L"],"itemData":{"id":990,"type":"article-journal","abstract":"This preliminary case report explored the use of hypnosis induced through a 3-dimensional, immersive, computer-generated virtual reality (VR) world as a means to control pain and anxiety in a patient with a severe burn injury. On hospitalization Day 40, after reports of uncontrollable pain and anxiety, the patient underwent hypnotic induction while immersed in a virtual world and received posthypnotic suggestions for decreased pain and anxiety during subsequent wound-care sessions. The patient’s pain and anxiety each dropped 40% after VR hypnosis on a Graphic Rating Scale for his Day 41 wound care. Pain dropped similar levels on Day 42 with an audio-only version of the intervention and then returned to baseline without intervention on Day 43.","container-title":"International Journal of Clinical and Experimental Hypnosis","DOI":"10.1076/iceh.52.1.27.23925","ISSN":"0020-7144","issue":"1","note":"PMID: 14768967","page":"27-38","source":"Taylor and Francis+NEJM","title":"Virtual reality hypnosis: a case report","title-short":"Virtual reality hypnosis","volume":"52","author":[{"family":"Patterson","given":"David R."},{"family":"Tininenko","given":"Jennifer R."},{"family":"Schmidt","given":"Anne E."},{"family":"Sharar","given":"Sam R."}],"issued":{"date-parts":[["2004",1,1]]}},"label":"page"},{"id":428,"uris":["http://zotero.org/users/4864853/items/7LNFKMU4"],"uri":["http://zotero.org/users/4864853/items/7LNFKMU4"],"itemData":{"id":428,"type":"article-journal","abstract":"This case report describes the use of hypnotic analgesia induced through immersive threedimensional computer-generated virtual reality, better known as virtual reality hypnosis (VRH), in the treatment of a patient with ongoing pain associated with gluteal hidradenitis, The patient participated in the study for two consecutive days white hospitalized at a regional trauma centre. At pretreatment, she reported severe pain intensity and unpleasantness as well as high levels of anxiety and nervousness. She was then administered two sessions of virtual reality hypnotic treatment for decreased pain and anxiety. The patient’s ratings of ‘time spent thinking about pain’, pain intensity, ‘unpleasantness of pain’, and anxiety decreased from before to after each daily VRH session, as well as from Day One to Day Two. The findings indicate that VRH may benefit individuals with severe, ongoing pain from a chronic condition, and that a controlled clinical trial examining its efficacy is warranted.","container-title":"Contemp Hypn Integr Ther","issue":"2","language":"en","page":"142-147","source":"Zotero","title":"Virtual reality hypnosis for pain control in a patient with gluteal hidradenitis: a case report","volume":"28","author":[{"family":"Soltani","given":"Maryam"},{"family":"Teeley","given":"Aubriana M."},{"family":"Wiechman","given":"Shelley A."},{"family":"Jensen","given":"Mark P."},{"family":"Sharar","given":"Sam R."},{"family":"Patterson","given":"David R."}],"issued":{"date-parts":[["2012"]]}},"label":"page"},{"id":37,"uris":["http://zotero.org/users/4864853/items/L5IAPWVM"],"uri":["http://zotero.org/users/4864853/items/L5IAPWVM"],"itemData":{"id":37,"type":"article-journal","abstract":"This case series evaluated the use of virtual reality hypnosis (VRH) for the treatment of pain associated with multiple fractures from traumatic injuries. VRH treatment was administered on 2 consecutive days, and pain and anxiety were assessed each day before and after VRH treatment as well as on Day 3, which was 24 hours after the second treatment session. Pain reduction from baseline to Day 3 was from 70% to 30%, despite opioid analgesic use remaining stable. The subjective pain reduction reported by patients was encouraging, and the results of this case series suggest the importance of further study of VRH with larger samples using randomized controlled trials.","container-title":"American Journal of Clinical Hypnosis","DOI":"10.1080/00029157.2011.619593","ISSN":"0002-9157, 2160-0562","issue":"3","language":"en","page":"184-194","source":"CrossRef","title":"Virtual reality hypnosis pain control in the treatment of multiple fractures: a case series","title-short":"Virtual reality hypnosis pain control in the treatment of multiple fractures","volume":"54","author":[{"family":"Teeley","given":"Aubriana M."},{"family":"Soltani","given":"Maryam"},{"family":"Wiechman","given":"Shelley A."},{"family":"Jensen","given":"Mark P."},{"family":"Sharar","given":"Sam R."},{"family":"Patterson","given":"David R."}],"issued":{"date-parts":[["2012",1]]}},"label":"page"}],"schema":"https://github.com/citation-style-language/schema/raw/master/csl-citation.json"} </w:instrText>
      </w:r>
      <w:r w:rsidR="00D43235" w:rsidRPr="00780BC4">
        <w:rPr>
          <w:rFonts w:ascii="Arial" w:eastAsia="Times New Roman" w:hAnsi="Arial" w:cs="Arial"/>
          <w:color w:val="000000"/>
          <w:lang w:val="en-US" w:eastAsia="fr-BE"/>
        </w:rPr>
        <w:fldChar w:fldCharType="separate"/>
      </w:r>
      <w:r w:rsidR="001F18D0" w:rsidRPr="00780BC4">
        <w:rPr>
          <w:rFonts w:ascii="Arial" w:hAnsi="Arial" w:cs="Arial"/>
          <w:vertAlign w:val="superscript"/>
        </w:rPr>
        <w:t>38,48,45</w:t>
      </w:r>
      <w:r w:rsidR="00D43235" w:rsidRPr="00780BC4">
        <w:rPr>
          <w:rFonts w:ascii="Arial" w:eastAsia="Times New Roman" w:hAnsi="Arial" w:cs="Arial"/>
          <w:color w:val="000000"/>
          <w:lang w:val="en-US" w:eastAsia="fr-BE"/>
        </w:rPr>
        <w:fldChar w:fldCharType="end"/>
      </w:r>
      <w:r w:rsidR="009F52A7" w:rsidRPr="00780BC4">
        <w:rPr>
          <w:rFonts w:ascii="Arial" w:eastAsia="Times New Roman" w:hAnsi="Arial" w:cs="Arial"/>
          <w:color w:val="000000"/>
          <w:lang w:val="en-US" w:eastAsia="fr-BE"/>
        </w:rPr>
        <w:t xml:space="preserve"> </w:t>
      </w:r>
      <w:r w:rsidR="00664D39" w:rsidRPr="00780BC4">
        <w:rPr>
          <w:rFonts w:ascii="Arial" w:eastAsia="Times New Roman" w:hAnsi="Arial" w:cs="Arial"/>
          <w:color w:val="000000"/>
          <w:lang w:val="en-US" w:eastAsia="fr-BE"/>
        </w:rPr>
        <w:t xml:space="preserve">or </w:t>
      </w:r>
      <w:r w:rsidRPr="00780BC4">
        <w:rPr>
          <w:rFonts w:ascii="Arial" w:eastAsia="Times New Roman" w:hAnsi="Arial" w:cs="Arial"/>
          <w:color w:val="000000"/>
          <w:lang w:val="en-US" w:eastAsia="fr-BE"/>
        </w:rPr>
        <w:t xml:space="preserve">the </w:t>
      </w:r>
      <w:r w:rsidR="000D426C" w:rsidRPr="00780BC4">
        <w:rPr>
          <w:rFonts w:ascii="Arial" w:eastAsia="Times New Roman" w:hAnsi="Arial" w:cs="Arial"/>
          <w:color w:val="000000"/>
          <w:lang w:val="en-US" w:eastAsia="fr-BE"/>
        </w:rPr>
        <w:t>b</w:t>
      </w:r>
      <w:r w:rsidRPr="00780BC4">
        <w:rPr>
          <w:rFonts w:ascii="Arial" w:eastAsia="Times New Roman" w:hAnsi="Arial" w:cs="Arial"/>
          <w:color w:val="000000"/>
          <w:lang w:val="en-US" w:eastAsia="fr-BE"/>
        </w:rPr>
        <w:t xml:space="preserve">urn </w:t>
      </w:r>
      <w:r w:rsidR="000D426C" w:rsidRPr="00780BC4">
        <w:rPr>
          <w:rFonts w:ascii="Arial" w:eastAsia="Times New Roman" w:hAnsi="Arial" w:cs="Arial"/>
          <w:color w:val="000000"/>
          <w:lang w:val="en-US" w:eastAsia="fr-BE"/>
        </w:rPr>
        <w:t>s</w:t>
      </w:r>
      <w:r w:rsidRPr="00780BC4">
        <w:rPr>
          <w:rFonts w:ascii="Arial" w:eastAsia="Times New Roman" w:hAnsi="Arial" w:cs="Arial"/>
          <w:color w:val="000000"/>
          <w:lang w:val="en-US" w:eastAsia="fr-BE"/>
        </w:rPr>
        <w:t xml:space="preserve">pecific </w:t>
      </w:r>
      <w:r w:rsidR="000D426C" w:rsidRPr="00780BC4">
        <w:rPr>
          <w:rFonts w:ascii="Arial" w:eastAsia="Times New Roman" w:hAnsi="Arial" w:cs="Arial"/>
          <w:color w:val="000000"/>
          <w:lang w:val="en-US" w:eastAsia="fr-BE"/>
        </w:rPr>
        <w:t>p</w:t>
      </w:r>
      <w:r w:rsidRPr="00780BC4">
        <w:rPr>
          <w:rFonts w:ascii="Arial" w:eastAsia="Times New Roman" w:hAnsi="Arial" w:cs="Arial"/>
          <w:color w:val="000000"/>
          <w:lang w:val="en-US" w:eastAsia="fr-BE"/>
        </w:rPr>
        <w:t xml:space="preserve">ain </w:t>
      </w:r>
      <w:r w:rsidR="000D426C" w:rsidRPr="00780BC4">
        <w:rPr>
          <w:rFonts w:ascii="Arial" w:eastAsia="Times New Roman" w:hAnsi="Arial" w:cs="Arial"/>
          <w:color w:val="000000"/>
          <w:lang w:val="en-US" w:eastAsia="fr-BE"/>
        </w:rPr>
        <w:t>a</w:t>
      </w:r>
      <w:r w:rsidRPr="00780BC4">
        <w:rPr>
          <w:rFonts w:ascii="Arial" w:eastAsia="Times New Roman" w:hAnsi="Arial" w:cs="Arial"/>
          <w:color w:val="000000"/>
          <w:lang w:val="en-US" w:eastAsia="fr-BE"/>
        </w:rPr>
        <w:t xml:space="preserve">nxiety </w:t>
      </w:r>
      <w:r w:rsidR="000D426C" w:rsidRPr="00780BC4">
        <w:rPr>
          <w:rFonts w:ascii="Arial" w:eastAsia="Times New Roman" w:hAnsi="Arial" w:cs="Arial"/>
          <w:color w:val="000000"/>
          <w:lang w:val="en-US" w:eastAsia="fr-BE"/>
        </w:rPr>
        <w:t>s</w:t>
      </w:r>
      <w:r w:rsidRPr="00780BC4">
        <w:rPr>
          <w:rFonts w:ascii="Arial" w:eastAsia="Times New Roman" w:hAnsi="Arial" w:cs="Arial"/>
          <w:color w:val="000000"/>
          <w:lang w:val="en-US" w:eastAsia="fr-BE"/>
        </w:rPr>
        <w:t>cale (BSPAS</w:t>
      </w:r>
      <w:r w:rsidR="00C74E54" w:rsidRPr="00780BC4">
        <w:rPr>
          <w:rFonts w:ascii="Arial" w:eastAsia="Times New Roman" w:hAnsi="Arial" w:cs="Arial"/>
          <w:color w:val="000000"/>
          <w:lang w:val="en-US" w:eastAsia="fr-BE"/>
        </w:rPr>
        <w:t>).</w:t>
      </w:r>
      <w:r w:rsidR="00D43235" w:rsidRPr="00780BC4">
        <w:rPr>
          <w:rFonts w:ascii="Arial" w:eastAsia="Times New Roman" w:hAnsi="Arial" w:cs="Arial"/>
          <w:color w:val="000000"/>
          <w:lang w:val="en-US" w:eastAsia="fr-BE"/>
        </w:rPr>
        <w:fldChar w:fldCharType="begin"/>
      </w:r>
      <w:r w:rsidR="001F18D0" w:rsidRPr="00780BC4">
        <w:rPr>
          <w:rFonts w:ascii="Arial" w:eastAsia="Times New Roman" w:hAnsi="Arial" w:cs="Arial"/>
          <w:color w:val="000000"/>
          <w:lang w:val="en-US" w:eastAsia="fr-BE"/>
        </w:rPr>
        <w:instrText xml:space="preserve"> ADDIN ZOTERO_ITEM CSL_CITATION {"citationID":"9PSqQMXo","properties":{"formattedCitation":"\\super 49,51\\nosupersub{}","plainCitation":"49,51","noteIndex":0},"citationItems":[{"id":443,"uris":["http://zotero.org/users/4864853/items/7PUHG6JG"],"uri":["http://zotero.org/users/4864853/items/7PUHG6JG"],"itemData":{"id":443,"type":"article-journal","abstract":"This study is the first to use virtual-reality technology on a series of clinical patients to make hypnotic analgesia less effortful for patients and to increase the efficiency of hypnosis by eliminating the need for the presence of a trained clinician. This technologically based hypnotic induction was used to deliver hypnotic analgesia to burninjury patients undergoing painful wound-care procedures. Pre- and postprocedure measures were collected on 13 patients with burn injuries across 3 days. In an uncontrolled series of cases, there was a decrease in reported pain and anxiety, and the need for opioid medication was cut in half. The results support additional research on the utility and efficacy of hypnotic analgesia provided by virtual reality hypnosis.","container-title":"International Journal of Clinical and Experimental Hypnosis","DOI":"10.1080/00207140500528182","ISSN":"0020-7144, 1744-5183","issue":"2","language":"en","page":"130-142","source":"Crossref","title":"Hypnosis delivered through immersive virtual reality for burn pain: a clinical case series","title-short":"Hypnosis delivered through immersive virtual reality for burn pain","volume":"54","author":[{"family":"Patterson","given":"David R."},{"family":"Wiechman","given":"Shelley A."},{"family":"Jensen","given":"Mark"},{"family":"Sharar","given":"Sam R."}],"issued":{"date-parts":[["2006",7]]}}},{"id":978,"uris":["http://zotero.org/users/4864853/items/AX79D856"],"uri":["http://zotero.org/users/4864853/items/AX79D856"],"itemData":{"id":978,"type":"article-journal","abstract":"The burn specific pain anxiety scale (BSPAS) is a nine-item selfreport scale for the assessment of pain-related and anticipatory anxiety in burned patients. This paper describes a study designed to explore the psychometric properties of the scale. The study used 35 burned patients hospitalized in Rotterdam and Groningen, The Netherlands, to confirm the internal consistency of the instrument and provide an assessment of its validity. The α coefficient was high: 0.94. The BSPAS correlated statistically significantly with the STAI-S, procedural pain, non-procedural pain, and nurses' visual analog observation ratings of tension.","container-title":"Burns","DOI":"10.1016/S0305-4179(96)00117-9","ISSN":"0305-4179","issue":"2","journalAbbreviation":"Burns","page":"147-150","source":"ScienceDirect","title":"The burn specific pain anxiety scale: introduction of a reliable and valid measure","title-short":"The burn specific pain anxiety scale","volume":"23","author":[{"family":"Taal","given":"L. A."},{"family":"Faber","given":"A. W."}],"issued":{"date-parts":[["1997",3,1]]}}}],"schema":"https://github.com/citation-style-language/schema/raw/master/csl-citation.json"} </w:instrText>
      </w:r>
      <w:r w:rsidR="00D43235" w:rsidRPr="00780BC4">
        <w:rPr>
          <w:rFonts w:ascii="Arial" w:eastAsia="Times New Roman" w:hAnsi="Arial" w:cs="Arial"/>
          <w:color w:val="000000"/>
          <w:lang w:val="en-US" w:eastAsia="fr-BE"/>
        </w:rPr>
        <w:fldChar w:fldCharType="separate"/>
      </w:r>
      <w:r w:rsidR="001F18D0" w:rsidRPr="00780BC4">
        <w:rPr>
          <w:rFonts w:ascii="Arial" w:hAnsi="Arial" w:cs="Arial"/>
          <w:vertAlign w:val="superscript"/>
          <w:lang w:val="en-US"/>
        </w:rPr>
        <w:t>49,51</w:t>
      </w:r>
      <w:r w:rsidR="00D43235" w:rsidRPr="00780BC4">
        <w:rPr>
          <w:rFonts w:ascii="Arial" w:eastAsia="Times New Roman" w:hAnsi="Arial" w:cs="Arial"/>
          <w:color w:val="000000"/>
          <w:lang w:val="en-US" w:eastAsia="fr-BE"/>
        </w:rPr>
        <w:fldChar w:fldCharType="end"/>
      </w:r>
      <w:r w:rsidRPr="00780BC4">
        <w:rPr>
          <w:rFonts w:ascii="Arial" w:eastAsia="Times New Roman" w:hAnsi="Arial" w:cs="Arial"/>
          <w:color w:val="000000"/>
          <w:lang w:val="en-US" w:eastAsia="fr-BE"/>
        </w:rPr>
        <w:t xml:space="preserve"> </w:t>
      </w:r>
      <w:r w:rsidR="009F52A7" w:rsidRPr="00780BC4">
        <w:rPr>
          <w:rFonts w:ascii="Arial" w:eastAsia="Times New Roman" w:hAnsi="Arial" w:cs="Arial"/>
          <w:color w:val="000000"/>
          <w:lang w:val="en-US" w:eastAsia="fr-BE"/>
        </w:rPr>
        <w:t xml:space="preserve">There </w:t>
      </w:r>
      <w:r w:rsidR="000D426C" w:rsidRPr="00780BC4">
        <w:rPr>
          <w:rFonts w:ascii="Arial" w:eastAsia="Times New Roman" w:hAnsi="Arial" w:cs="Arial"/>
          <w:color w:val="000000"/>
          <w:lang w:val="en-US" w:eastAsia="fr-BE"/>
        </w:rPr>
        <w:t>was</w:t>
      </w:r>
      <w:r w:rsidR="009F52A7" w:rsidRPr="00780BC4">
        <w:rPr>
          <w:rFonts w:ascii="Arial" w:eastAsia="Times New Roman" w:hAnsi="Arial" w:cs="Arial"/>
          <w:color w:val="000000"/>
          <w:lang w:val="en-US" w:eastAsia="fr-BE"/>
        </w:rPr>
        <w:t xml:space="preserve"> an</w:t>
      </w:r>
      <w:r w:rsidR="00B7103A" w:rsidRPr="00780BC4">
        <w:rPr>
          <w:rFonts w:ascii="Arial" w:eastAsia="Times New Roman" w:hAnsi="Arial" w:cs="Arial"/>
          <w:color w:val="000000"/>
          <w:lang w:val="en-US" w:eastAsia="fr-BE"/>
        </w:rPr>
        <w:t xml:space="preserve"> immediate d</w:t>
      </w:r>
      <w:r w:rsidR="0034729F" w:rsidRPr="00780BC4">
        <w:rPr>
          <w:rFonts w:ascii="Arial" w:eastAsia="Times New Roman" w:hAnsi="Arial" w:cs="Arial"/>
          <w:color w:val="000000"/>
          <w:lang w:val="en-US" w:eastAsia="fr-BE"/>
        </w:rPr>
        <w:t xml:space="preserve">ecrease </w:t>
      </w:r>
      <w:r w:rsidR="009F52A7" w:rsidRPr="00780BC4">
        <w:rPr>
          <w:rFonts w:ascii="Arial" w:eastAsia="Times New Roman" w:hAnsi="Arial" w:cs="Arial"/>
          <w:color w:val="000000"/>
          <w:lang w:val="en-US" w:eastAsia="fr-BE"/>
        </w:rPr>
        <w:t xml:space="preserve">in anxiety </w:t>
      </w:r>
      <w:r w:rsidR="0034729F" w:rsidRPr="00780BC4">
        <w:rPr>
          <w:rFonts w:ascii="Arial" w:eastAsia="Times New Roman" w:hAnsi="Arial" w:cs="Arial"/>
          <w:color w:val="000000"/>
          <w:lang w:val="en-US" w:eastAsia="fr-BE"/>
        </w:rPr>
        <w:t xml:space="preserve">from before to after </w:t>
      </w:r>
      <w:r w:rsidR="009F52A7" w:rsidRPr="00780BC4">
        <w:rPr>
          <w:rFonts w:ascii="Arial" w:eastAsia="Times New Roman" w:hAnsi="Arial" w:cs="Arial"/>
          <w:color w:val="000000"/>
          <w:lang w:val="en-US" w:eastAsia="fr-BE"/>
        </w:rPr>
        <w:t xml:space="preserve">VRH </w:t>
      </w:r>
      <w:r w:rsidR="000D426C" w:rsidRPr="00780BC4">
        <w:rPr>
          <w:rFonts w:ascii="Arial" w:eastAsia="Times New Roman" w:hAnsi="Arial" w:cs="Arial"/>
          <w:color w:val="000000"/>
          <w:lang w:val="en-US" w:eastAsia="fr-BE"/>
        </w:rPr>
        <w:t>of aroun</w:t>
      </w:r>
      <w:r w:rsidR="00654112" w:rsidRPr="00780BC4">
        <w:rPr>
          <w:rFonts w:ascii="Arial" w:eastAsia="Times New Roman" w:hAnsi="Arial" w:cs="Arial"/>
          <w:color w:val="000000"/>
          <w:lang w:val="en-US" w:eastAsia="fr-BE"/>
        </w:rPr>
        <w:t>d</w:t>
      </w:r>
      <w:r w:rsidR="000D426C" w:rsidRPr="00780BC4">
        <w:rPr>
          <w:rFonts w:ascii="Arial" w:eastAsia="Times New Roman" w:hAnsi="Arial" w:cs="Arial"/>
          <w:color w:val="000000"/>
          <w:lang w:val="en-US" w:eastAsia="fr-BE"/>
        </w:rPr>
        <w:t xml:space="preserve"> </w:t>
      </w:r>
      <w:r w:rsidR="009F52A7" w:rsidRPr="00780BC4">
        <w:rPr>
          <w:rFonts w:ascii="Arial" w:eastAsia="Times New Roman" w:hAnsi="Arial" w:cs="Arial"/>
          <w:color w:val="000000"/>
          <w:lang w:val="en-US" w:eastAsia="fr-BE"/>
        </w:rPr>
        <w:t>100% on day 1 in 3 patients</w:t>
      </w:r>
      <w:r w:rsidR="00C74E54" w:rsidRPr="00780BC4">
        <w:rPr>
          <w:rFonts w:ascii="Arial" w:eastAsia="Times New Roman" w:hAnsi="Arial" w:cs="Arial"/>
          <w:color w:val="000000"/>
          <w:lang w:val="en-US" w:eastAsia="fr-BE"/>
        </w:rPr>
        <w:t>.</w:t>
      </w:r>
      <w:r w:rsidR="00D43235" w:rsidRPr="00780BC4">
        <w:rPr>
          <w:rFonts w:ascii="Arial" w:eastAsia="Times New Roman" w:hAnsi="Arial" w:cs="Arial"/>
          <w:color w:val="000000"/>
          <w:lang w:val="en-US" w:eastAsia="fr-BE"/>
        </w:rPr>
        <w:fldChar w:fldCharType="begin"/>
      </w:r>
      <w:r w:rsidR="001F18D0" w:rsidRPr="00780BC4">
        <w:rPr>
          <w:rFonts w:ascii="Arial" w:eastAsia="Times New Roman" w:hAnsi="Arial" w:cs="Arial"/>
          <w:color w:val="000000"/>
          <w:lang w:val="en-US" w:eastAsia="fr-BE"/>
        </w:rPr>
        <w:instrText xml:space="preserve"> ADDIN ZOTERO_ITEM CSL_CITATION {"citationID":"rVViwcUl","properties":{"formattedCitation":"\\super 45\\nosupersub{}","plainCitation":"45","noteIndex":0},"citationItems":[{"id":37,"uris":["http://zotero.org/users/4864853/items/L5IAPWVM"],"uri":["http://zotero.org/users/4864853/items/L5IAPWVM"],"itemData":{"id":37,"type":"article-journal","abstract":"This case series evaluated the use of virtual reality hypnosis (VRH) for the treatment of pain associated with multiple fractures from traumatic injuries. VRH treatment was administered on 2 consecutive days, and pain and anxiety were assessed each day before and after VRH treatment as well as on Day 3, which was 24 hours after the second treatment session. Pain reduction from baseline to Day 3 was from 70% to 30%, despite opioid analgesic use remaining stable. The subjective pain reduction reported by patients was encouraging, and the results of this case series suggest the importance of further study of VRH with larger samples using randomized controlled trials.","container-title":"American Journal of Clinical Hypnosis","DOI":"10.1080/00029157.2011.619593","ISSN":"0002-9157, 2160-0562","issue":"3","language":"en","page":"184-194","source":"CrossRef","title":"Virtual reality hypnosis pain control in the treatment of multiple fractures: a case series","title-short":"Virtual reality hypnosis pain control in the treatment of multiple fractures","volume":"54","author":[{"family":"Teeley","given":"Aubriana M."},{"family":"Soltani","given":"Maryam"},{"family":"Wiechman","given":"Shelley A."},{"family":"Jensen","given":"Mark P."},{"family":"Sharar","given":"Sam R."},{"family":"Patterson","given":"David R."}],"issued":{"date-parts":[["2012",1]]}}}],"schema":"https://github.com/citation-style-language/schema/raw/master/csl-citation.json"} </w:instrText>
      </w:r>
      <w:r w:rsidR="00D43235" w:rsidRPr="00780BC4">
        <w:rPr>
          <w:rFonts w:ascii="Arial" w:eastAsia="Times New Roman" w:hAnsi="Arial" w:cs="Arial"/>
          <w:color w:val="000000"/>
          <w:lang w:val="en-US" w:eastAsia="fr-BE"/>
        </w:rPr>
        <w:fldChar w:fldCharType="separate"/>
      </w:r>
      <w:r w:rsidR="001F18D0" w:rsidRPr="00780BC4">
        <w:rPr>
          <w:rFonts w:ascii="Arial" w:hAnsi="Arial" w:cs="Arial"/>
          <w:vertAlign w:val="superscript"/>
          <w:lang w:val="en-US"/>
        </w:rPr>
        <w:t>45</w:t>
      </w:r>
      <w:r w:rsidR="00D43235" w:rsidRPr="00780BC4">
        <w:rPr>
          <w:rFonts w:ascii="Arial" w:eastAsia="Times New Roman" w:hAnsi="Arial" w:cs="Arial"/>
          <w:color w:val="000000"/>
          <w:lang w:val="en-US" w:eastAsia="fr-BE"/>
        </w:rPr>
        <w:fldChar w:fldCharType="end"/>
      </w:r>
      <w:r w:rsidR="009F52A7" w:rsidRPr="00780BC4">
        <w:rPr>
          <w:rFonts w:ascii="Arial" w:eastAsia="Times New Roman" w:hAnsi="Arial" w:cs="Arial"/>
          <w:color w:val="000000"/>
          <w:lang w:val="en-US" w:eastAsia="fr-BE"/>
        </w:rPr>
        <w:t xml:space="preserve"> </w:t>
      </w:r>
      <w:r w:rsidR="00B7103A" w:rsidRPr="00780BC4">
        <w:rPr>
          <w:rFonts w:ascii="Arial" w:eastAsia="Times New Roman" w:hAnsi="Arial" w:cs="Arial"/>
          <w:color w:val="000000"/>
          <w:lang w:val="en-US" w:eastAsia="fr-BE"/>
        </w:rPr>
        <w:t>A</w:t>
      </w:r>
      <w:r w:rsidRPr="00780BC4">
        <w:rPr>
          <w:rFonts w:ascii="Arial" w:eastAsia="Times New Roman" w:hAnsi="Arial" w:cs="Arial"/>
          <w:color w:val="000000"/>
          <w:lang w:val="en-US" w:eastAsia="fr-BE"/>
        </w:rPr>
        <w:t xml:space="preserve">nxiety </w:t>
      </w:r>
      <w:r w:rsidR="00B7103A" w:rsidRPr="00780BC4">
        <w:rPr>
          <w:rFonts w:ascii="Arial" w:eastAsia="Times New Roman" w:hAnsi="Arial" w:cs="Arial"/>
          <w:color w:val="000000"/>
          <w:lang w:val="en-US" w:eastAsia="fr-BE"/>
        </w:rPr>
        <w:t xml:space="preserve">reported by a chronic pain patient </w:t>
      </w:r>
      <w:r w:rsidRPr="00780BC4">
        <w:rPr>
          <w:rFonts w:ascii="Arial" w:eastAsia="Times New Roman" w:hAnsi="Arial" w:cs="Arial"/>
          <w:color w:val="000000"/>
          <w:lang w:val="en-US" w:eastAsia="fr-BE"/>
        </w:rPr>
        <w:t xml:space="preserve">decreased </w:t>
      </w:r>
      <w:r w:rsidR="000D426C" w:rsidRPr="00780BC4">
        <w:rPr>
          <w:rFonts w:ascii="Arial" w:eastAsia="Times New Roman" w:hAnsi="Arial" w:cs="Arial"/>
          <w:color w:val="000000"/>
          <w:lang w:val="en-US" w:eastAsia="fr-BE"/>
        </w:rPr>
        <w:t xml:space="preserve">by </w:t>
      </w:r>
      <w:r w:rsidR="00066A6B" w:rsidRPr="00780BC4">
        <w:rPr>
          <w:rFonts w:ascii="Arial" w:eastAsia="Times New Roman" w:hAnsi="Arial" w:cs="Arial"/>
          <w:color w:val="000000"/>
          <w:lang w:val="en-US" w:eastAsia="fr-BE"/>
        </w:rPr>
        <w:t xml:space="preserve">50% on </w:t>
      </w:r>
      <w:r w:rsidR="00066A6B" w:rsidRPr="00780BC4">
        <w:rPr>
          <w:rFonts w:ascii="Arial" w:eastAsia="Times New Roman" w:hAnsi="Arial" w:cs="Arial"/>
          <w:color w:val="000000"/>
          <w:lang w:val="en-US" w:eastAsia="fr-BE"/>
        </w:rPr>
        <w:lastRenderedPageBreak/>
        <w:t xml:space="preserve">day 1, </w:t>
      </w:r>
      <w:r w:rsidR="000D426C" w:rsidRPr="00780BC4">
        <w:rPr>
          <w:rFonts w:ascii="Arial" w:eastAsia="Times New Roman" w:hAnsi="Arial" w:cs="Arial"/>
          <w:color w:val="000000"/>
          <w:lang w:val="en-US" w:eastAsia="fr-BE"/>
        </w:rPr>
        <w:t xml:space="preserve">and </w:t>
      </w:r>
      <w:r w:rsidR="00066A6B" w:rsidRPr="00780BC4">
        <w:rPr>
          <w:rFonts w:ascii="Arial" w:eastAsia="Times New Roman" w:hAnsi="Arial" w:cs="Arial"/>
          <w:color w:val="000000"/>
          <w:lang w:val="en-US" w:eastAsia="fr-BE"/>
        </w:rPr>
        <w:t xml:space="preserve">100% </w:t>
      </w:r>
      <w:r w:rsidR="000D426C" w:rsidRPr="00780BC4">
        <w:rPr>
          <w:rFonts w:ascii="Arial" w:eastAsia="Times New Roman" w:hAnsi="Arial" w:cs="Arial"/>
          <w:color w:val="000000"/>
          <w:lang w:val="en-US" w:eastAsia="fr-BE"/>
        </w:rPr>
        <w:t>o</w:t>
      </w:r>
      <w:r w:rsidR="00066A6B" w:rsidRPr="00780BC4">
        <w:rPr>
          <w:rFonts w:ascii="Arial" w:eastAsia="Times New Roman" w:hAnsi="Arial" w:cs="Arial"/>
          <w:color w:val="000000"/>
          <w:lang w:val="en-US" w:eastAsia="fr-BE"/>
        </w:rPr>
        <w:t xml:space="preserve">n day </w:t>
      </w:r>
      <w:r w:rsidRPr="00780BC4">
        <w:rPr>
          <w:rFonts w:ascii="Arial" w:eastAsia="Times New Roman" w:hAnsi="Arial" w:cs="Arial"/>
          <w:color w:val="000000"/>
          <w:lang w:val="en-US" w:eastAsia="fr-BE"/>
        </w:rPr>
        <w:t>2</w:t>
      </w:r>
      <w:r w:rsidR="00B7103A" w:rsidRPr="00780BC4">
        <w:rPr>
          <w:rFonts w:ascii="Arial" w:eastAsia="Times New Roman" w:hAnsi="Arial" w:cs="Arial"/>
          <w:color w:val="000000"/>
          <w:lang w:val="en-US" w:eastAsia="fr-BE"/>
        </w:rPr>
        <w:t xml:space="preserve"> af</w:t>
      </w:r>
      <w:r w:rsidR="00071A32" w:rsidRPr="00780BC4">
        <w:rPr>
          <w:rFonts w:ascii="Arial" w:eastAsia="Times New Roman" w:hAnsi="Arial" w:cs="Arial"/>
          <w:color w:val="000000"/>
          <w:lang w:val="en-US" w:eastAsia="fr-BE"/>
        </w:rPr>
        <w:t>t</w:t>
      </w:r>
      <w:r w:rsidR="00B7103A" w:rsidRPr="00780BC4">
        <w:rPr>
          <w:rFonts w:ascii="Arial" w:eastAsia="Times New Roman" w:hAnsi="Arial" w:cs="Arial"/>
          <w:color w:val="000000"/>
          <w:lang w:val="en-US" w:eastAsia="fr-BE"/>
        </w:rPr>
        <w:t>er VRH application</w:t>
      </w:r>
      <w:r w:rsidR="00C74E54" w:rsidRPr="00780BC4">
        <w:rPr>
          <w:rFonts w:ascii="Arial" w:eastAsia="Times New Roman" w:hAnsi="Arial" w:cs="Arial"/>
          <w:color w:val="000000"/>
          <w:lang w:val="en-US" w:eastAsia="fr-BE"/>
        </w:rPr>
        <w:t>,</w:t>
      </w:r>
      <w:r w:rsidR="00D43235" w:rsidRPr="00780BC4">
        <w:rPr>
          <w:rFonts w:ascii="Arial" w:eastAsia="Times New Roman" w:hAnsi="Arial" w:cs="Arial"/>
          <w:color w:val="000000"/>
          <w:lang w:val="en-US" w:eastAsia="fr-BE"/>
        </w:rPr>
        <w:fldChar w:fldCharType="begin"/>
      </w:r>
      <w:r w:rsidR="001F18D0" w:rsidRPr="00780BC4">
        <w:rPr>
          <w:rFonts w:ascii="Arial" w:eastAsia="Times New Roman" w:hAnsi="Arial" w:cs="Arial"/>
          <w:color w:val="000000"/>
          <w:lang w:val="en-US" w:eastAsia="fr-BE"/>
        </w:rPr>
        <w:instrText xml:space="preserve"> ADDIN ZOTERO_ITEM CSL_CITATION {"citationID":"ozaFwGtt","properties":{"formattedCitation":"\\super 48\\nosupersub{}","plainCitation":"48","noteIndex":0},"citationItems":[{"id":428,"uris":["http://zotero.org/users/4864853/items/7LNFKMU4"],"uri":["http://zotero.org/users/4864853/items/7LNFKMU4"],"itemData":{"id":428,"type":"article-journal","abstract":"This case report describes the use of hypnotic analgesia induced through immersive threedimensional computer-generated virtual reality, better known as virtual reality hypnosis (VRH), in the treatment of a patient with ongoing pain associated with gluteal hidradenitis, The patient participated in the study for two consecutive days white hospitalized at a regional trauma centre. At pretreatment, she reported severe pain intensity and unpleasantness as well as high levels of anxiety and nervousness. She was then administered two sessions of virtual reality hypnotic treatment for decreased pain and anxiety. The patient’s ratings of ‘time spent thinking about pain’, pain intensity, ‘unpleasantness of pain’, and anxiety decreased from before to after each daily VRH session, as well as from Day One to Day Two. The findings indicate that VRH may benefit individuals with severe, ongoing pain from a chronic condition, and that a controlled clinical trial examining its efficacy is warranted.","container-title":"Contemp Hypn Integr Ther","issue":"2","language":"en","page":"142-147","source":"Zotero","title":"Virtual reality hypnosis for pain control in a patient with gluteal hidradenitis: a case report","volume":"28","author":[{"family":"Soltani","given":"Maryam"},{"family":"Teeley","given":"Aubriana M."},{"family":"Wiechman","given":"Shelley A."},{"family":"Jensen","given":"Mark P."},{"family":"Sharar","given":"Sam R."},{"family":"Patterson","given":"David R."}],"issued":{"date-parts":[["2012"]]}}}],"schema":"https://github.com/citation-style-language/schema/raw/master/csl-citation.json"} </w:instrText>
      </w:r>
      <w:r w:rsidR="00D43235" w:rsidRPr="00780BC4">
        <w:rPr>
          <w:rFonts w:ascii="Arial" w:eastAsia="Times New Roman" w:hAnsi="Arial" w:cs="Arial"/>
          <w:color w:val="000000"/>
          <w:lang w:val="en-US" w:eastAsia="fr-BE"/>
        </w:rPr>
        <w:fldChar w:fldCharType="separate"/>
      </w:r>
      <w:r w:rsidR="001F18D0" w:rsidRPr="00780BC4">
        <w:rPr>
          <w:rFonts w:ascii="Arial" w:hAnsi="Arial" w:cs="Arial"/>
          <w:vertAlign w:val="superscript"/>
          <w:lang w:val="en-US"/>
        </w:rPr>
        <w:t>48</w:t>
      </w:r>
      <w:r w:rsidR="00D43235" w:rsidRPr="00780BC4">
        <w:rPr>
          <w:rFonts w:ascii="Arial" w:eastAsia="Times New Roman" w:hAnsi="Arial" w:cs="Arial"/>
          <w:color w:val="000000"/>
          <w:lang w:val="en-US" w:eastAsia="fr-BE"/>
        </w:rPr>
        <w:fldChar w:fldCharType="end"/>
      </w:r>
      <w:r w:rsidRPr="00780BC4">
        <w:rPr>
          <w:rFonts w:ascii="Arial" w:eastAsia="Times New Roman" w:hAnsi="Arial" w:cs="Arial"/>
          <w:color w:val="000000"/>
          <w:lang w:val="en-US" w:eastAsia="fr-BE"/>
        </w:rPr>
        <w:t xml:space="preserve"> </w:t>
      </w:r>
      <w:r w:rsidR="00066A6B" w:rsidRPr="00780BC4">
        <w:rPr>
          <w:rFonts w:ascii="Arial" w:eastAsia="Times New Roman" w:hAnsi="Arial" w:cs="Arial"/>
          <w:color w:val="000000"/>
          <w:lang w:val="en-US" w:eastAsia="fr-BE"/>
        </w:rPr>
        <w:t xml:space="preserve">and </w:t>
      </w:r>
      <w:r w:rsidR="00B7103A" w:rsidRPr="00780BC4">
        <w:rPr>
          <w:rFonts w:ascii="Arial" w:eastAsia="Times New Roman" w:hAnsi="Arial" w:cs="Arial"/>
          <w:color w:val="000000"/>
          <w:lang w:val="en-US" w:eastAsia="fr-BE"/>
        </w:rPr>
        <w:t xml:space="preserve">a 50% drop in anxiety was reported in a severe burn patient </w:t>
      </w:r>
      <w:r w:rsidR="00066A6B" w:rsidRPr="00780BC4">
        <w:rPr>
          <w:rFonts w:ascii="Arial" w:eastAsia="Times New Roman" w:hAnsi="Arial" w:cs="Arial"/>
          <w:color w:val="000000"/>
          <w:lang w:val="en-US" w:eastAsia="fr-BE"/>
        </w:rPr>
        <w:t>on day 1</w:t>
      </w:r>
      <w:r w:rsidR="00C74E54" w:rsidRPr="00780BC4">
        <w:rPr>
          <w:rFonts w:ascii="Arial" w:eastAsia="Times New Roman" w:hAnsi="Arial" w:cs="Arial"/>
          <w:color w:val="000000"/>
          <w:lang w:val="en-US" w:eastAsia="fr-BE"/>
        </w:rPr>
        <w:t>.</w:t>
      </w:r>
      <w:r w:rsidR="00D43235" w:rsidRPr="00780BC4">
        <w:rPr>
          <w:rFonts w:ascii="Arial" w:eastAsia="Times New Roman" w:hAnsi="Arial" w:cs="Arial"/>
          <w:color w:val="000000"/>
          <w:lang w:val="en-US" w:eastAsia="fr-BE"/>
        </w:rPr>
        <w:fldChar w:fldCharType="begin"/>
      </w:r>
      <w:r w:rsidR="001F18D0" w:rsidRPr="00780BC4">
        <w:rPr>
          <w:rFonts w:ascii="Arial" w:eastAsia="Times New Roman" w:hAnsi="Arial" w:cs="Arial"/>
          <w:color w:val="000000"/>
          <w:lang w:val="en-US" w:eastAsia="fr-BE"/>
        </w:rPr>
        <w:instrText xml:space="preserve"> ADDIN ZOTERO_ITEM CSL_CITATION {"citationID":"HMKxoMNB","properties":{"formattedCitation":"\\super 38\\nosupersub{}","plainCitation":"38","noteIndex":0},"citationItems":[{"id":990,"uris":["http://zotero.org/users/4864853/items/7KI8BJ4L"],"uri":["http://zotero.org/users/4864853/items/7KI8BJ4L"],"itemData":{"id":990,"type":"article-journal","abstract":"This preliminary case report explored the use of hypnosis induced through a 3-dimensional, immersive, computer-generated virtual reality (VR) world as a means to control pain and anxiety in a patient with a severe burn injury. On hospitalization Day 40, after reports of uncontrollable pain and anxiety, the patient underwent hypnotic induction while immersed in a virtual world and received posthypnotic suggestions for decreased pain and anxiety during subsequent wound-care sessions. The patient’s pain and anxiety each dropped 40% after VR hypnosis on a Graphic Rating Scale for his Day 41 wound care. Pain dropped similar levels on Day 42 with an audio-only version of the intervention and then returned to baseline without intervention on Day 43.","container-title":"International Journal of Clinical and Experimental Hypnosis","DOI":"10.1076/iceh.52.1.27.23925","ISSN":"0020-7144","issue":"1","note":"PMID: 14768967","page":"27-38","source":"Taylor and Francis+NEJM","title":"Virtual reality hypnosis: a case report","title-short":"Virtual reality hypnosis","volume":"52","author":[{"family":"Patterson","given":"David R."},{"family":"Tininenko","given":"Jennifer R."},{"family":"Schmidt","given":"Anne E."},{"family":"Sharar","given":"Sam R."}],"issued":{"date-parts":[["2004",1,1]]}}}],"schema":"https://github.com/citation-style-language/schema/raw/master/csl-citation.json"} </w:instrText>
      </w:r>
      <w:r w:rsidR="00D43235" w:rsidRPr="00780BC4">
        <w:rPr>
          <w:rFonts w:ascii="Arial" w:eastAsia="Times New Roman" w:hAnsi="Arial" w:cs="Arial"/>
          <w:color w:val="000000"/>
          <w:lang w:val="en-US" w:eastAsia="fr-BE"/>
        </w:rPr>
        <w:fldChar w:fldCharType="separate"/>
      </w:r>
      <w:r w:rsidR="001F18D0" w:rsidRPr="00780BC4">
        <w:rPr>
          <w:rFonts w:ascii="Arial" w:hAnsi="Arial" w:cs="Arial"/>
          <w:vertAlign w:val="superscript"/>
          <w:lang w:val="en-US"/>
        </w:rPr>
        <w:t>38</w:t>
      </w:r>
      <w:r w:rsidR="00D43235" w:rsidRPr="00780BC4">
        <w:rPr>
          <w:rFonts w:ascii="Arial" w:eastAsia="Times New Roman" w:hAnsi="Arial" w:cs="Arial"/>
          <w:color w:val="000000"/>
          <w:lang w:val="en-US" w:eastAsia="fr-BE"/>
        </w:rPr>
        <w:fldChar w:fldCharType="end"/>
      </w:r>
      <w:r w:rsidR="00066A6B" w:rsidRPr="00780BC4">
        <w:rPr>
          <w:rFonts w:ascii="Arial" w:eastAsia="Times New Roman" w:hAnsi="Arial" w:cs="Arial"/>
          <w:color w:val="000000"/>
          <w:lang w:val="en-US" w:eastAsia="fr-BE"/>
        </w:rPr>
        <w:t xml:space="preserve"> </w:t>
      </w:r>
      <w:r w:rsidRPr="00780BC4">
        <w:rPr>
          <w:rFonts w:ascii="Arial" w:eastAsia="Times New Roman" w:hAnsi="Arial" w:cs="Arial"/>
          <w:color w:val="000000"/>
          <w:lang w:val="en-US" w:eastAsia="fr-BE"/>
        </w:rPr>
        <w:t xml:space="preserve">Anxiety dropped by </w:t>
      </w:r>
      <w:r w:rsidR="000D426C" w:rsidRPr="00780BC4">
        <w:rPr>
          <w:rFonts w:ascii="Arial" w:eastAsia="Times New Roman" w:hAnsi="Arial" w:cs="Arial"/>
          <w:color w:val="000000"/>
          <w:lang w:val="en-US" w:eastAsia="fr-BE"/>
        </w:rPr>
        <w:t xml:space="preserve">a mean of </w:t>
      </w:r>
      <w:r w:rsidR="00066A6B" w:rsidRPr="00780BC4">
        <w:rPr>
          <w:rFonts w:ascii="Arial" w:eastAsia="Times New Roman" w:hAnsi="Arial" w:cs="Arial"/>
          <w:color w:val="000000"/>
          <w:lang w:val="en-US" w:eastAsia="fr-BE"/>
        </w:rPr>
        <w:t>26% after VRH session</w:t>
      </w:r>
      <w:r w:rsidR="000D426C" w:rsidRPr="00780BC4">
        <w:rPr>
          <w:rFonts w:ascii="Arial" w:eastAsia="Times New Roman" w:hAnsi="Arial" w:cs="Arial"/>
          <w:color w:val="000000"/>
          <w:lang w:val="en-US" w:eastAsia="fr-BE"/>
        </w:rPr>
        <w:t>s</w:t>
      </w:r>
      <w:r w:rsidR="00066A6B" w:rsidRPr="00780BC4">
        <w:rPr>
          <w:rFonts w:ascii="Arial" w:eastAsia="Times New Roman" w:hAnsi="Arial" w:cs="Arial"/>
          <w:color w:val="000000"/>
          <w:lang w:val="en-US" w:eastAsia="fr-BE"/>
        </w:rPr>
        <w:t xml:space="preserve"> in 13 burn patients</w:t>
      </w:r>
      <w:r w:rsidR="00C74E54" w:rsidRPr="00780BC4">
        <w:rPr>
          <w:rFonts w:ascii="Arial" w:eastAsia="Times New Roman" w:hAnsi="Arial" w:cs="Arial"/>
          <w:color w:val="000000"/>
          <w:lang w:val="en-US" w:eastAsia="fr-BE"/>
        </w:rPr>
        <w:t>.</w:t>
      </w:r>
      <w:r w:rsidR="00D43235" w:rsidRPr="00780BC4">
        <w:rPr>
          <w:rFonts w:ascii="Arial" w:eastAsia="Times New Roman" w:hAnsi="Arial" w:cs="Arial"/>
          <w:color w:val="000000"/>
          <w:lang w:val="en-US" w:eastAsia="fr-BE"/>
        </w:rPr>
        <w:fldChar w:fldCharType="begin"/>
      </w:r>
      <w:r w:rsidR="001F18D0" w:rsidRPr="00780BC4">
        <w:rPr>
          <w:rFonts w:ascii="Arial" w:eastAsia="Times New Roman" w:hAnsi="Arial" w:cs="Arial"/>
          <w:color w:val="000000"/>
          <w:lang w:val="en-US" w:eastAsia="fr-BE"/>
        </w:rPr>
        <w:instrText xml:space="preserve"> ADDIN ZOTERO_ITEM CSL_CITATION {"citationID":"7uadAAWf","properties":{"formattedCitation":"\\super 49\\nosupersub{}","plainCitation":"49","noteIndex":0},"citationItems":[{"id":443,"uris":["http://zotero.org/users/4864853/items/7PUHG6JG"],"uri":["http://zotero.org/users/4864853/items/7PUHG6JG"],"itemData":{"id":443,"type":"article-journal","abstract":"This study is the first to use virtual-reality technology on a series of clinical patients to make hypnotic analgesia less effortful for patients and to increase the efficiency of hypnosis by eliminating the need for the presence of a trained clinician. This technologically based hypnotic induction was used to deliver hypnotic analgesia to burninjury patients undergoing painful wound-care procedures. Pre- and postprocedure measures were collected on 13 patients with burn injuries across 3 days. In an uncontrolled series of cases, there was a decrease in reported pain and anxiety, and the need for opioid medication was cut in half. The results support additional research on the utility and efficacy of hypnotic analgesia provided by virtual reality hypnosis.","container-title":"International Journal of Clinical and Experimental Hypnosis","DOI":"10.1080/00207140500528182","ISSN":"0020-7144, 1744-5183","issue":"2","language":"en","page":"130-142","source":"Crossref","title":"Hypnosis delivered through immersive virtual reality for burn pain: a clinical case series","title-short":"Hypnosis delivered through immersive virtual reality for burn pain","volume":"54","author":[{"family":"Patterson","given":"David R."},{"family":"Wiechman","given":"Shelley A."},{"family":"Jensen","given":"Mark"},{"family":"Sharar","given":"Sam R."}],"issued":{"date-parts":[["2006",7]]}}}],"schema":"https://github.com/citation-style-language/schema/raw/master/csl-citation.json"} </w:instrText>
      </w:r>
      <w:r w:rsidR="00D43235" w:rsidRPr="00780BC4">
        <w:rPr>
          <w:rFonts w:ascii="Arial" w:eastAsia="Times New Roman" w:hAnsi="Arial" w:cs="Arial"/>
          <w:color w:val="000000"/>
          <w:lang w:val="en-US" w:eastAsia="fr-BE"/>
        </w:rPr>
        <w:fldChar w:fldCharType="separate"/>
      </w:r>
      <w:r w:rsidR="001F18D0" w:rsidRPr="00780BC4">
        <w:rPr>
          <w:rFonts w:ascii="Arial" w:hAnsi="Arial" w:cs="Arial"/>
          <w:vertAlign w:val="superscript"/>
          <w:lang w:val="en-US"/>
        </w:rPr>
        <w:t>49</w:t>
      </w:r>
      <w:r w:rsidR="00D43235" w:rsidRPr="00780BC4">
        <w:rPr>
          <w:rFonts w:ascii="Arial" w:eastAsia="Times New Roman" w:hAnsi="Arial" w:cs="Arial"/>
          <w:color w:val="000000"/>
          <w:lang w:val="en-US" w:eastAsia="fr-BE"/>
        </w:rPr>
        <w:fldChar w:fldCharType="end"/>
      </w:r>
      <w:r w:rsidR="00066A6B" w:rsidRPr="00780BC4">
        <w:rPr>
          <w:rFonts w:ascii="Arial" w:eastAsia="Times New Roman" w:hAnsi="Arial" w:cs="Arial"/>
          <w:color w:val="000000"/>
          <w:lang w:val="en-US" w:eastAsia="fr-BE"/>
        </w:rPr>
        <w:t xml:space="preserve"> </w:t>
      </w:r>
    </w:p>
    <w:p w14:paraId="379D9FC2" w14:textId="77777777" w:rsidR="0010117C" w:rsidRPr="00780BC4" w:rsidRDefault="0010117C" w:rsidP="004E687C">
      <w:pPr>
        <w:spacing w:after="0" w:line="480" w:lineRule="auto"/>
        <w:jc w:val="both"/>
        <w:textAlignment w:val="baseline"/>
        <w:rPr>
          <w:rFonts w:ascii="Arial" w:eastAsia="Times New Roman" w:hAnsi="Arial" w:cs="Arial"/>
          <w:b/>
          <w:bCs/>
          <w:color w:val="000000"/>
          <w:lang w:val="en-US" w:eastAsia="fr-BE"/>
        </w:rPr>
      </w:pPr>
    </w:p>
    <w:p w14:paraId="3506B517" w14:textId="77777777" w:rsidR="00B21FBA" w:rsidRPr="00780BC4" w:rsidRDefault="00B21FBA" w:rsidP="004E687C">
      <w:pPr>
        <w:spacing w:after="0" w:line="480" w:lineRule="auto"/>
        <w:jc w:val="both"/>
        <w:textAlignment w:val="baseline"/>
        <w:rPr>
          <w:rFonts w:ascii="Arial" w:eastAsia="Times New Roman" w:hAnsi="Arial" w:cs="Arial"/>
          <w:color w:val="000000"/>
          <w:lang w:val="en-US" w:eastAsia="fr-BE"/>
        </w:rPr>
      </w:pPr>
      <w:r w:rsidRPr="00780BC4">
        <w:rPr>
          <w:rFonts w:ascii="Arial" w:eastAsia="Times New Roman" w:hAnsi="Arial" w:cs="Arial"/>
          <w:b/>
          <w:bCs/>
          <w:color w:val="000000"/>
          <w:lang w:val="en-US" w:eastAsia="fr-BE"/>
        </w:rPr>
        <w:t xml:space="preserve">Discussion </w:t>
      </w:r>
    </w:p>
    <w:p w14:paraId="5D5DF524" w14:textId="07513B04" w:rsidR="00B21FBA" w:rsidRPr="00780BC4" w:rsidRDefault="00B21FBA" w:rsidP="004E687C">
      <w:pPr>
        <w:spacing w:after="0" w:line="480" w:lineRule="auto"/>
        <w:jc w:val="both"/>
        <w:rPr>
          <w:rFonts w:ascii="Arial" w:eastAsia="Times New Roman" w:hAnsi="Arial" w:cs="Arial"/>
          <w:color w:val="000000"/>
          <w:lang w:val="en-US" w:eastAsia="fr-BE"/>
        </w:rPr>
      </w:pPr>
      <w:r w:rsidRPr="00780BC4">
        <w:rPr>
          <w:rFonts w:ascii="Arial" w:eastAsia="Times New Roman" w:hAnsi="Arial" w:cs="Arial"/>
          <w:iCs/>
          <w:color w:val="000000"/>
          <w:lang w:val="en-US" w:eastAsia="fr-BE"/>
        </w:rPr>
        <w:t xml:space="preserve">Studies </w:t>
      </w:r>
      <w:r w:rsidR="000D426C" w:rsidRPr="00780BC4">
        <w:rPr>
          <w:rFonts w:ascii="Arial" w:eastAsia="Times New Roman" w:hAnsi="Arial" w:cs="Arial"/>
          <w:iCs/>
          <w:color w:val="000000"/>
          <w:lang w:val="en-US" w:eastAsia="fr-BE"/>
        </w:rPr>
        <w:t xml:space="preserve">have shown </w:t>
      </w:r>
      <w:r w:rsidRPr="00780BC4">
        <w:rPr>
          <w:rFonts w:ascii="Arial" w:eastAsia="Times New Roman" w:hAnsi="Arial" w:cs="Arial"/>
          <w:iCs/>
          <w:color w:val="000000"/>
          <w:lang w:val="en-US" w:eastAsia="fr-BE"/>
        </w:rPr>
        <w:t xml:space="preserve">the interest </w:t>
      </w:r>
      <w:r w:rsidR="000D426C" w:rsidRPr="00780BC4">
        <w:rPr>
          <w:rFonts w:ascii="Arial" w:eastAsia="Times New Roman" w:hAnsi="Arial" w:cs="Arial"/>
          <w:iCs/>
          <w:color w:val="000000"/>
          <w:lang w:val="en-US" w:eastAsia="fr-BE"/>
        </w:rPr>
        <w:t xml:space="preserve">in </w:t>
      </w:r>
      <w:r w:rsidRPr="00780BC4">
        <w:rPr>
          <w:rFonts w:ascii="Arial" w:eastAsia="Times New Roman" w:hAnsi="Arial" w:cs="Arial"/>
          <w:iCs/>
          <w:color w:val="000000"/>
          <w:lang w:val="en-US" w:eastAsia="fr-BE"/>
        </w:rPr>
        <w:t xml:space="preserve">hypnosis, </w:t>
      </w:r>
      <w:r w:rsidR="00966E81" w:rsidRPr="00780BC4">
        <w:rPr>
          <w:rFonts w:ascii="Arial" w:eastAsia="Times New Roman" w:hAnsi="Arial" w:cs="Arial"/>
          <w:iCs/>
          <w:color w:val="000000"/>
          <w:highlight w:val="yellow"/>
          <w:lang w:val="en-US" w:eastAsia="fr-BE"/>
        </w:rPr>
        <w:t>VR</w:t>
      </w:r>
      <w:r w:rsidR="0017067C" w:rsidRPr="00780BC4">
        <w:rPr>
          <w:rFonts w:ascii="Arial" w:eastAsia="Times New Roman" w:hAnsi="Arial" w:cs="Arial"/>
          <w:iCs/>
          <w:color w:val="000000"/>
          <w:lang w:val="en-US" w:eastAsia="fr-BE"/>
        </w:rPr>
        <w:t>,</w:t>
      </w:r>
      <w:r w:rsidRPr="00780BC4">
        <w:rPr>
          <w:rFonts w:ascii="Arial" w:eastAsia="Times New Roman" w:hAnsi="Arial" w:cs="Arial"/>
          <w:iCs/>
          <w:color w:val="000000"/>
          <w:lang w:val="en-US" w:eastAsia="fr-BE"/>
        </w:rPr>
        <w:t xml:space="preserve"> and </w:t>
      </w:r>
      <w:r w:rsidR="00966E81" w:rsidRPr="00780BC4">
        <w:rPr>
          <w:rFonts w:ascii="Arial" w:eastAsia="Times New Roman" w:hAnsi="Arial" w:cs="Arial"/>
          <w:iCs/>
          <w:color w:val="000000"/>
          <w:highlight w:val="yellow"/>
          <w:lang w:val="en-US" w:eastAsia="fr-BE"/>
        </w:rPr>
        <w:t>VRH</w:t>
      </w:r>
      <w:r w:rsidR="00966E81" w:rsidRPr="00780BC4">
        <w:rPr>
          <w:rFonts w:ascii="Arial" w:eastAsia="Times New Roman" w:hAnsi="Arial" w:cs="Arial"/>
          <w:iCs/>
          <w:color w:val="000000"/>
          <w:lang w:val="en-US" w:eastAsia="fr-BE"/>
        </w:rPr>
        <w:t xml:space="preserve"> </w:t>
      </w:r>
      <w:r w:rsidRPr="00780BC4">
        <w:rPr>
          <w:rFonts w:ascii="Arial" w:eastAsia="Times New Roman" w:hAnsi="Arial" w:cs="Arial"/>
          <w:iCs/>
          <w:color w:val="000000"/>
          <w:lang w:val="en-US" w:eastAsia="fr-BE"/>
        </w:rPr>
        <w:t>to modulate pain perception and unpleasantness</w:t>
      </w:r>
      <w:r w:rsidR="00560C06" w:rsidRPr="00780BC4">
        <w:rPr>
          <w:rFonts w:ascii="Arial" w:eastAsia="Times New Roman" w:hAnsi="Arial" w:cs="Arial"/>
          <w:iCs/>
          <w:color w:val="000000"/>
          <w:lang w:val="en-US" w:eastAsia="fr-BE"/>
        </w:rPr>
        <w:t>.</w:t>
      </w:r>
      <w:r w:rsidR="007A0965" w:rsidRPr="00780BC4">
        <w:rPr>
          <w:rFonts w:ascii="Arial" w:eastAsia="Times New Roman" w:hAnsi="Arial" w:cs="Arial"/>
          <w:color w:val="000000"/>
          <w:lang w:val="en-US" w:eastAsia="fr-BE"/>
        </w:rPr>
        <w:t xml:space="preserve"> </w:t>
      </w:r>
      <w:r w:rsidR="004605DE" w:rsidRPr="00780BC4">
        <w:rPr>
          <w:rFonts w:ascii="Arial" w:eastAsia="Times New Roman" w:hAnsi="Arial" w:cs="Arial"/>
          <w:iCs/>
          <w:color w:val="000000"/>
          <w:lang w:val="en-US" w:eastAsia="fr-BE"/>
        </w:rPr>
        <w:t xml:space="preserve">Interestingly, results highlight </w:t>
      </w:r>
      <w:r w:rsidR="004605DE" w:rsidRPr="00780BC4">
        <w:rPr>
          <w:rFonts w:ascii="Arial" w:eastAsia="Times New Roman" w:hAnsi="Arial" w:cs="Arial"/>
          <w:color w:val="000000"/>
          <w:lang w:val="en-US" w:eastAsia="fr-BE"/>
        </w:rPr>
        <w:t>differences in pain reduction depending on the techniques used and levels of the patient’s suggestibility to hypnosis.</w:t>
      </w:r>
      <w:r w:rsidR="007A0965" w:rsidRPr="00780BC4">
        <w:rPr>
          <w:rFonts w:ascii="Arial" w:eastAsia="Times New Roman" w:hAnsi="Arial" w:cs="Arial"/>
          <w:color w:val="000000"/>
          <w:lang w:val="en-US" w:eastAsia="fr-BE"/>
        </w:rPr>
        <w:t xml:space="preserve"> </w:t>
      </w:r>
      <w:r w:rsidR="004A3E13" w:rsidRPr="00780BC4">
        <w:rPr>
          <w:rFonts w:ascii="Arial" w:eastAsia="Times New Roman" w:hAnsi="Arial" w:cs="Arial"/>
          <w:color w:val="000000"/>
          <w:lang w:val="en-US" w:eastAsia="fr-BE"/>
        </w:rPr>
        <w:t>A</w:t>
      </w:r>
      <w:r w:rsidR="003819EB" w:rsidRPr="00780BC4">
        <w:rPr>
          <w:rFonts w:ascii="Arial" w:eastAsia="Times New Roman" w:hAnsi="Arial" w:cs="Arial"/>
          <w:color w:val="000000"/>
          <w:lang w:val="en-US" w:eastAsia="fr-BE"/>
        </w:rPr>
        <w:t xml:space="preserve">ccording to </w:t>
      </w:r>
      <w:proofErr w:type="spellStart"/>
      <w:r w:rsidR="003819EB" w:rsidRPr="00780BC4">
        <w:rPr>
          <w:rFonts w:ascii="Arial" w:eastAsia="Times New Roman" w:hAnsi="Arial" w:cs="Arial"/>
          <w:color w:val="000000"/>
          <w:lang w:val="en-US" w:eastAsia="fr-BE"/>
        </w:rPr>
        <w:t>Enea</w:t>
      </w:r>
      <w:proofErr w:type="spellEnd"/>
      <w:r w:rsidR="003819EB" w:rsidRPr="00780BC4">
        <w:rPr>
          <w:rFonts w:ascii="Arial" w:eastAsia="Times New Roman" w:hAnsi="Arial" w:cs="Arial"/>
          <w:color w:val="000000"/>
          <w:lang w:val="en-US" w:eastAsia="fr-BE"/>
        </w:rPr>
        <w:t xml:space="preserve"> et al (2014)</w:t>
      </w:r>
      <w:r w:rsidRPr="00780BC4">
        <w:rPr>
          <w:rFonts w:ascii="Arial" w:eastAsia="Times New Roman" w:hAnsi="Arial" w:cs="Arial"/>
          <w:color w:val="000000"/>
          <w:lang w:val="en-US" w:eastAsia="fr-BE"/>
        </w:rPr>
        <w:t>, we note that high</w:t>
      </w:r>
      <w:r w:rsidR="004A3E13" w:rsidRPr="00780BC4">
        <w:rPr>
          <w:rFonts w:ascii="Arial" w:eastAsia="Times New Roman" w:hAnsi="Arial" w:cs="Arial"/>
          <w:color w:val="000000"/>
          <w:lang w:val="en-US" w:eastAsia="fr-BE"/>
        </w:rPr>
        <w:t>ly</w:t>
      </w:r>
      <w:r w:rsidRPr="00780BC4">
        <w:rPr>
          <w:rFonts w:ascii="Arial" w:eastAsia="Times New Roman" w:hAnsi="Arial" w:cs="Arial"/>
          <w:color w:val="000000"/>
          <w:lang w:val="en-US" w:eastAsia="fr-BE"/>
        </w:rPr>
        <w:t xml:space="preserve"> hypnotizable subjects reported less pain when using hypnotic tools (hypnosis and VRH), while low hypnotizable</w:t>
      </w:r>
      <w:r w:rsidR="004A3E13" w:rsidRPr="00780BC4">
        <w:rPr>
          <w:rFonts w:ascii="Arial" w:eastAsia="Times New Roman" w:hAnsi="Arial" w:cs="Arial"/>
          <w:color w:val="000000"/>
          <w:lang w:val="en-US" w:eastAsia="fr-BE"/>
        </w:rPr>
        <w:t xml:space="preserve"> subjects</w:t>
      </w:r>
      <w:r w:rsidRPr="00780BC4">
        <w:rPr>
          <w:rFonts w:ascii="Arial" w:eastAsia="Times New Roman" w:hAnsi="Arial" w:cs="Arial"/>
          <w:color w:val="000000"/>
          <w:lang w:val="en-US" w:eastAsia="fr-BE"/>
        </w:rPr>
        <w:t xml:space="preserve"> reported less pain when using VR and VRH than hypnosis alone or no treatment</w:t>
      </w:r>
      <w:r w:rsidR="004A3E13" w:rsidRPr="00780BC4">
        <w:rPr>
          <w:rFonts w:ascii="Arial" w:eastAsia="Times New Roman" w:hAnsi="Arial" w:cs="Arial"/>
          <w:color w:val="000000"/>
          <w:lang w:val="en-US" w:eastAsia="fr-BE"/>
        </w:rPr>
        <w:t>.</w:t>
      </w:r>
      <w:r w:rsidR="00D43235" w:rsidRPr="00780BC4">
        <w:rPr>
          <w:rFonts w:ascii="Arial" w:eastAsia="Times New Roman" w:hAnsi="Arial" w:cs="Arial"/>
          <w:color w:val="000000"/>
          <w:lang w:val="en-US" w:eastAsia="fr-BE"/>
        </w:rPr>
        <w:fldChar w:fldCharType="begin"/>
      </w:r>
      <w:r w:rsidR="001F18D0" w:rsidRPr="00780BC4">
        <w:rPr>
          <w:rFonts w:ascii="Arial" w:eastAsia="Times New Roman" w:hAnsi="Arial" w:cs="Arial"/>
          <w:color w:val="000000"/>
          <w:lang w:val="en-US" w:eastAsia="fr-BE"/>
        </w:rPr>
        <w:instrText xml:space="preserve"> ADDIN ZOTERO_ITEM CSL_CITATION {"citationID":"mP3136Du","properties":{"formattedCitation":"\\super 43\\nosupersub{}","plainCitation":"43","noteIndex":0},"citationItems":[{"id":50,"uris":["http://zotero.org/users/4864853/items/MVVT3DQL"],"uri":["http://zotero.org/users/4864853/items/MVVT3DQL"],"itemData":{"id":50,"type":"article-journal","abstract":"This research compared a no-treatment control condition and 3 experimentally induced pain treatment conditions: (a) virtual reality distraction (VRD), (b) hypnotic analgesia (HA), and (c) HA + VRD in relieving ﬁnger-pressure pain. After receiving baseline pain stimulus, each participant received hypnosis or no hypnosis, followed by VRD or no VRD during another pain stimulus. The data analysis indicated that, overall, all 3 treatments were more effective compared to the control group, irrespective of whether it involved hypnotic analgesia, virtual reality distraction, or both (hypnosis and virtual reality). Nevertheless, the participants responded differently to the pain treatment, depending on the hypnotizability level. High hypnotizables reported hypnotic analgesia, but low hypnotizables did not show hypnotic analgesia. VR distraction reduced pain regardless of hypnotizability.","container-title":"International Journal of Clinical and Experimental Hypnosis","DOI":"10.1080/00207144.2014.901087","ISSN":"0020-7144, 1744-5183","issue":"3","language":"en","page":"360-377","source":"CrossRef","title":"Effects of hypnotic analgesia and virtual reality on the reduction of experimental pain among high and low hypnotizables","volume":"62","author":[{"family":"Enea","given":"Violeta"},{"family":"Dafinoiu","given":"Ion"},{"family":"Opriş","given":"David"},{"family":"David","given":"Daniel"}],"issued":{"date-parts":[["2014",7,3]]}}}],"schema":"https://github.com/citation-style-language/schema/raw/master/csl-citation.json"} </w:instrText>
      </w:r>
      <w:r w:rsidR="00D43235" w:rsidRPr="00780BC4">
        <w:rPr>
          <w:rFonts w:ascii="Arial" w:eastAsia="Times New Roman" w:hAnsi="Arial" w:cs="Arial"/>
          <w:color w:val="000000"/>
          <w:lang w:val="en-US" w:eastAsia="fr-BE"/>
        </w:rPr>
        <w:fldChar w:fldCharType="separate"/>
      </w:r>
      <w:r w:rsidR="001F18D0" w:rsidRPr="00780BC4">
        <w:rPr>
          <w:rFonts w:ascii="Arial" w:hAnsi="Arial" w:cs="Arial"/>
          <w:vertAlign w:val="superscript"/>
          <w:lang w:val="en-US"/>
        </w:rPr>
        <w:t>43</w:t>
      </w:r>
      <w:r w:rsidR="00D43235" w:rsidRPr="00780BC4">
        <w:rPr>
          <w:rFonts w:ascii="Arial" w:eastAsia="Times New Roman" w:hAnsi="Arial" w:cs="Arial"/>
          <w:color w:val="000000"/>
          <w:lang w:val="en-US" w:eastAsia="fr-BE"/>
        </w:rPr>
        <w:fldChar w:fldCharType="end"/>
      </w:r>
      <w:r w:rsidRPr="00780BC4">
        <w:rPr>
          <w:rFonts w:ascii="Arial" w:eastAsia="Times New Roman" w:hAnsi="Arial" w:cs="Arial"/>
          <w:color w:val="000000"/>
          <w:lang w:val="en-US" w:eastAsia="fr-BE"/>
        </w:rPr>
        <w:t xml:space="preserve"> </w:t>
      </w:r>
      <w:r w:rsidR="00766243" w:rsidRPr="00780BC4">
        <w:rPr>
          <w:rFonts w:ascii="Arial" w:eastAsia="Times New Roman" w:hAnsi="Arial" w:cs="Arial"/>
          <w:color w:val="000000"/>
          <w:highlight w:val="yellow"/>
          <w:lang w:val="en-US" w:eastAsia="fr-BE"/>
        </w:rPr>
        <w:t xml:space="preserve">In addition, it seems that </w:t>
      </w:r>
      <w:r w:rsidR="00883FD3" w:rsidRPr="00780BC4">
        <w:rPr>
          <w:rFonts w:ascii="Arial" w:eastAsia="Times New Roman" w:hAnsi="Arial" w:cs="Arial"/>
          <w:color w:val="000000"/>
          <w:highlight w:val="yellow"/>
          <w:lang w:val="en-US" w:eastAsia="fr-BE"/>
        </w:rPr>
        <w:t>post-hypnotic analgesia</w:t>
      </w:r>
      <w:r w:rsidR="00766243" w:rsidRPr="00780BC4">
        <w:rPr>
          <w:rFonts w:ascii="Arial" w:eastAsia="Times New Roman" w:hAnsi="Arial" w:cs="Arial"/>
          <w:color w:val="000000"/>
          <w:highlight w:val="yellow"/>
          <w:lang w:val="en-US" w:eastAsia="fr-BE"/>
        </w:rPr>
        <w:t xml:space="preserve"> is dependent </w:t>
      </w:r>
      <w:r w:rsidRPr="00780BC4">
        <w:rPr>
          <w:rFonts w:ascii="Arial" w:eastAsia="Times New Roman" w:hAnsi="Arial" w:cs="Arial"/>
          <w:color w:val="000000"/>
          <w:highlight w:val="yellow"/>
          <w:lang w:val="en-US" w:eastAsia="fr-BE"/>
        </w:rPr>
        <w:t>of the hypnotizability level</w:t>
      </w:r>
      <w:r w:rsidR="00766243" w:rsidRPr="00780BC4">
        <w:rPr>
          <w:rFonts w:ascii="Arial" w:eastAsia="Times New Roman" w:hAnsi="Arial" w:cs="Arial"/>
          <w:color w:val="000000"/>
          <w:highlight w:val="yellow"/>
          <w:lang w:val="en-US" w:eastAsia="fr-BE"/>
        </w:rPr>
        <w:t xml:space="preserve"> to reduce pain intensity</w:t>
      </w:r>
      <w:r w:rsidRPr="00780BC4">
        <w:rPr>
          <w:rFonts w:ascii="Arial" w:eastAsia="Times New Roman" w:hAnsi="Arial" w:cs="Arial"/>
          <w:color w:val="000000"/>
          <w:highlight w:val="yellow"/>
          <w:lang w:val="en-US" w:eastAsia="fr-BE"/>
        </w:rPr>
        <w:t xml:space="preserve">, </w:t>
      </w:r>
      <w:r w:rsidR="00766243" w:rsidRPr="00780BC4">
        <w:rPr>
          <w:rFonts w:ascii="Arial" w:eastAsia="Times New Roman" w:hAnsi="Arial" w:cs="Arial"/>
          <w:color w:val="000000"/>
          <w:highlight w:val="yellow"/>
          <w:lang w:val="en-US" w:eastAsia="fr-BE"/>
        </w:rPr>
        <w:t>whereas VR is not.</w:t>
      </w:r>
      <w:r w:rsidR="00082712" w:rsidRPr="00780BC4">
        <w:rPr>
          <w:rFonts w:ascii="Arial" w:eastAsia="Times New Roman" w:hAnsi="Arial" w:cs="Arial"/>
          <w:color w:val="000000"/>
          <w:highlight w:val="yellow"/>
          <w:vertAlign w:val="superscript"/>
          <w:lang w:val="en-US" w:eastAsia="fr-BE"/>
        </w:rPr>
        <w:t>42</w:t>
      </w:r>
      <w:r w:rsidR="00675A64" w:rsidRPr="00780BC4">
        <w:rPr>
          <w:rFonts w:ascii="Arial" w:eastAsia="Times New Roman" w:hAnsi="Arial" w:cs="Arial"/>
          <w:color w:val="000000"/>
          <w:highlight w:val="yellow"/>
          <w:lang w:val="en-US" w:eastAsia="fr-BE"/>
        </w:rPr>
        <w:t xml:space="preserve"> </w:t>
      </w:r>
      <w:r w:rsidRPr="00780BC4">
        <w:rPr>
          <w:rFonts w:ascii="Arial" w:eastAsia="Times New Roman" w:hAnsi="Arial" w:cs="Arial"/>
          <w:color w:val="000000"/>
          <w:lang w:val="en-US" w:eastAsia="fr-BE"/>
        </w:rPr>
        <w:t xml:space="preserve">Regarding these results, </w:t>
      </w:r>
      <w:r w:rsidR="003819EB" w:rsidRPr="00780BC4">
        <w:rPr>
          <w:rFonts w:ascii="Arial" w:eastAsia="Times New Roman" w:hAnsi="Arial" w:cs="Arial"/>
          <w:color w:val="000000"/>
          <w:lang w:val="en-US" w:eastAsia="fr-BE"/>
        </w:rPr>
        <w:t>we could</w:t>
      </w:r>
      <w:r w:rsidRPr="00780BC4">
        <w:rPr>
          <w:rFonts w:ascii="Arial" w:eastAsia="Times New Roman" w:hAnsi="Arial" w:cs="Arial"/>
          <w:color w:val="000000"/>
          <w:lang w:val="en-US" w:eastAsia="fr-BE"/>
        </w:rPr>
        <w:t xml:space="preserve"> argue that </w:t>
      </w:r>
      <w:r w:rsidRPr="00780BC4">
        <w:rPr>
          <w:rFonts w:ascii="Arial" w:eastAsia="Times New Roman" w:hAnsi="Arial" w:cs="Arial"/>
          <w:lang w:val="en-US" w:eastAsia="fr-BE"/>
        </w:rPr>
        <w:t xml:space="preserve">VR and hypnosis involve different mechanisms </w:t>
      </w:r>
      <w:r w:rsidR="00560C06" w:rsidRPr="00780BC4">
        <w:rPr>
          <w:rFonts w:ascii="Arial" w:eastAsia="Times New Roman" w:hAnsi="Arial" w:cs="Arial"/>
          <w:lang w:val="en-US" w:eastAsia="fr-BE"/>
        </w:rPr>
        <w:t>for</w:t>
      </w:r>
      <w:r w:rsidR="003819EB" w:rsidRPr="00780BC4">
        <w:rPr>
          <w:rFonts w:ascii="Arial" w:eastAsia="Times New Roman" w:hAnsi="Arial" w:cs="Arial"/>
          <w:lang w:val="en-US" w:eastAsia="fr-BE"/>
        </w:rPr>
        <w:t xml:space="preserve"> pain reduction. </w:t>
      </w:r>
      <w:r w:rsidR="004605DE" w:rsidRPr="00780BC4">
        <w:rPr>
          <w:rFonts w:ascii="Arial" w:eastAsia="Times New Roman" w:hAnsi="Arial" w:cs="Arial"/>
          <w:color w:val="000000"/>
          <w:lang w:val="en-US" w:eastAsia="fr-BE"/>
        </w:rPr>
        <w:t>VRH increased the patients’ short-term quality of life, although the pain reduction effects were not persistent beyond a month after the end of the treatment</w:t>
      </w:r>
      <w:r w:rsidR="005316CC" w:rsidRPr="00780BC4">
        <w:rPr>
          <w:rFonts w:ascii="Arial" w:eastAsia="Times New Roman" w:hAnsi="Arial" w:cs="Arial"/>
          <w:color w:val="000000"/>
          <w:lang w:val="en-US" w:eastAsia="fr-BE"/>
        </w:rPr>
        <w:t>,</w:t>
      </w:r>
      <w:r w:rsidR="00D43235" w:rsidRPr="00780BC4">
        <w:rPr>
          <w:rFonts w:ascii="Arial" w:eastAsia="Times New Roman" w:hAnsi="Arial" w:cs="Arial"/>
          <w:color w:val="000000"/>
          <w:lang w:val="en-US" w:eastAsia="fr-BE"/>
        </w:rPr>
        <w:fldChar w:fldCharType="begin"/>
      </w:r>
      <w:r w:rsidR="001F18D0" w:rsidRPr="00780BC4">
        <w:rPr>
          <w:rFonts w:ascii="Arial" w:eastAsia="Times New Roman" w:hAnsi="Arial" w:cs="Arial"/>
          <w:color w:val="000000"/>
          <w:lang w:val="en-US" w:eastAsia="fr-BE"/>
        </w:rPr>
        <w:instrText xml:space="preserve"> ADDIN ZOTERO_ITEM CSL_CITATION {"citationID":"QGIHlrB0","properties":{"formattedCitation":"\\super 41\\nosupersub{}","plainCitation":"41","noteIndex":0},"citationItems":[{"id":45,"uris":["http://zotero.org/users/4864853/items/JM7WTJ6D"],"uri":["http://zotero.org/users/4864853/items/JM7WTJ6D"],"itemData":{"id":45,"type":"article-journal","abstract":"This case report evaluates virtual reality hypnosis (VRH) in treating chronic neuropathic pain in a patient with a 5-year history of failed treatments. The patient participated in a 6-month trial of VRH, and her pain ratings of intensity and unpleasantness dropped on average 36% and 33%, respectively, over the course of 33 sessions. In addition, she reported both no pain and a reduction of pain for an average of 3.86 and 12.21 hours, respectively, after treatment sessions throughout the course of the VRH treatment. These reductions and the duration of treatment effects following VRH treatment were superior to those following a trial of standard hypnosis (non-VR) treatment. However, the pain reductions with VRH did not persist over long periods of time. The findings support the potential of VRH treatment for helping individuals with refractory chronic pain conditions.","container-title":"International Journal of Clinical and Experimental Hypnosis","DOI":"10.1080/00207140802255534","ISSN":"0020-7144, 1744-5183","issue":"4","language":"en","page":"451-462","source":"CrossRef","title":"Virtual reality hypnosis in the treatment of chronic neuropathic pain: a case report","title-short":"Virtual reality hypnosis in the treatment of chronic neuropathic pain","volume":"56","author":[{"family":"Oneal","given":"Brent J."},{"family":"Patterson","given":"David R."},{"family":"Soltani","given":"Maryam"},{"family":"Teeley","given":"Aubriana"},{"family":"Jensen","given":"Mark P."}],"issued":{"date-parts":[["2008",9,2]]}}}],"schema":"https://github.com/citation-style-language/schema/raw/master/csl-citation.json"} </w:instrText>
      </w:r>
      <w:r w:rsidR="00D43235" w:rsidRPr="00780BC4">
        <w:rPr>
          <w:rFonts w:ascii="Arial" w:eastAsia="Times New Roman" w:hAnsi="Arial" w:cs="Arial"/>
          <w:color w:val="000000"/>
          <w:lang w:val="en-US" w:eastAsia="fr-BE"/>
        </w:rPr>
        <w:fldChar w:fldCharType="separate"/>
      </w:r>
      <w:r w:rsidR="001F18D0" w:rsidRPr="00780BC4">
        <w:rPr>
          <w:rFonts w:ascii="Arial" w:hAnsi="Arial" w:cs="Arial"/>
          <w:vertAlign w:val="superscript"/>
          <w:lang w:val="en-US"/>
        </w:rPr>
        <w:t>41</w:t>
      </w:r>
      <w:r w:rsidR="00D43235" w:rsidRPr="00780BC4">
        <w:rPr>
          <w:rFonts w:ascii="Arial" w:eastAsia="Times New Roman" w:hAnsi="Arial" w:cs="Arial"/>
          <w:color w:val="000000"/>
          <w:lang w:val="en-US" w:eastAsia="fr-BE"/>
        </w:rPr>
        <w:fldChar w:fldCharType="end"/>
      </w:r>
      <w:r w:rsidR="004605DE" w:rsidRPr="00780BC4">
        <w:rPr>
          <w:rFonts w:ascii="Arial" w:eastAsia="Times New Roman" w:hAnsi="Arial" w:cs="Arial"/>
          <w:color w:val="000000"/>
          <w:lang w:val="en-US" w:eastAsia="fr-BE"/>
        </w:rPr>
        <w:t xml:space="preserve"> compared to hypnosis which has already shown increases in quality of life over a long period.</w:t>
      </w:r>
      <w:r w:rsidR="00D43235" w:rsidRPr="00780BC4">
        <w:rPr>
          <w:rFonts w:ascii="Arial" w:eastAsia="Times New Roman" w:hAnsi="Arial" w:cs="Arial"/>
          <w:color w:val="000000"/>
          <w:lang w:val="en-US" w:eastAsia="fr-BE"/>
        </w:rPr>
        <w:fldChar w:fldCharType="begin"/>
      </w:r>
      <w:r w:rsidR="00B83C3B" w:rsidRPr="00780BC4">
        <w:rPr>
          <w:rFonts w:ascii="Arial" w:eastAsia="Times New Roman" w:hAnsi="Arial" w:cs="Arial"/>
          <w:color w:val="000000"/>
          <w:lang w:val="en-US" w:eastAsia="fr-BE"/>
        </w:rPr>
        <w:instrText xml:space="preserve"> ADDIN ZOTERO_ITEM CSL_CITATION {"citationID":"SQz4Irbv","properties":{"formattedCitation":"\\super 16\\nosupersub{}","plainCitation":"16","noteIndex":0},"citationItems":[{"id":515,"uris":["http://zotero.org/users/4864853/items/ARZRRK98"],"uri":["http://zotero.org/users/4864853/items/ARZRRK98"],"itemData":{"id":515,"type":"article-journal","abstract":"BACKGROUND: Chronic pain is considered to be a complex phenomenon, involving an interrelation of biological, psychosocial and sociocultural factors. Currently, no single treatment or therapy can address all aspects of this pathology. In our expert tertiary pain centre, we decide to assess the effectiveness of four treatments for chronic pain classically proposed in our daily clinical work: physiotherapy; psycho-education; physiotherapy combined with psycho-education; and self-hypnosis/self-care learning.\nMETHODS: This study included 527 chronic pain patients, with a mean duration of pain of 10 years. Patients were allocated either to one of the four pre-cited treatment groups or to the control group. Pain intensity, quality of life, pain interference, anxiety and depression were assessed before and after treatment.\nRESULTS: This study revealed a significant positive effect on pain interference and anxiety in patients included in the physiotherapy combined with psycho-education group, after 20 sessions spread over 9 months of treatment. The most prominent results were obtained for patients allocated to the self-hypnosis/self-care group, although they received only six sessions over a 9-month period. These patients showed significant benefits in the areas of pain intensity, pain interference, anxiety, depression and quality of life.\nCONCLUSIONS: This clinical report demonstrates the relevance of biopsychosocial approaches in the improvement of pain and psychological factors in chronic pain patients. The study further reveals the larger impact of self-hypnosis/self-care learning treatment, in addition to a cost-effectiveness benefit of this treatment comparative to other interventions.","container-title":"European Journal of Pain (London, England)","DOI":"10.1002/ejp.674","ISSN":"1532-2149","issue":"10","journalAbbreviation":"Eur J Pain","language":"eng","note":"PMID: 25711348","page":"1437-1446","source":"PubMed","title":"Efficacy and cost-effectiveness: a study of different treatment approaches in a tertiary pain centre","title-short":"Efficacy and cost-effectiveness","volume":"19","author":[{"family":"Vanhaudenhuyse","given":"A."},{"family":"Gillet","given":"A."},{"family":"Malaise","given":"N."},{"family":"Salamun","given":"I."},{"family":"Barsics","given":"C."},{"family":"Grosdent","given":"S."},{"family":"Maquet","given":"D."},{"family":"Nyssen","given":"A.-S."},{"family":"Faymonville","given":"M.-E."}],"issued":{"date-parts":[["2015",11]]}}}],"schema":"https://github.com/citation-style-language/schema/raw/master/csl-citation.json"} </w:instrText>
      </w:r>
      <w:r w:rsidR="00D43235" w:rsidRPr="00780BC4">
        <w:rPr>
          <w:rFonts w:ascii="Arial" w:eastAsia="Times New Roman" w:hAnsi="Arial" w:cs="Arial"/>
          <w:color w:val="000000"/>
          <w:lang w:val="en-US" w:eastAsia="fr-BE"/>
        </w:rPr>
        <w:fldChar w:fldCharType="separate"/>
      </w:r>
      <w:r w:rsidR="00B83C3B" w:rsidRPr="00780BC4">
        <w:rPr>
          <w:rFonts w:ascii="Arial" w:hAnsi="Arial" w:cs="Arial"/>
          <w:vertAlign w:val="superscript"/>
          <w:lang w:val="en-US"/>
        </w:rPr>
        <w:t>16</w:t>
      </w:r>
      <w:r w:rsidR="00D43235" w:rsidRPr="00780BC4">
        <w:rPr>
          <w:rFonts w:ascii="Arial" w:eastAsia="Times New Roman" w:hAnsi="Arial" w:cs="Arial"/>
          <w:color w:val="000000"/>
          <w:lang w:val="en-US" w:eastAsia="fr-BE"/>
        </w:rPr>
        <w:fldChar w:fldCharType="end"/>
      </w:r>
      <w:r w:rsidR="004605DE" w:rsidRPr="00780BC4">
        <w:rPr>
          <w:rFonts w:ascii="Arial" w:eastAsia="Times New Roman" w:hAnsi="Arial" w:cs="Arial"/>
          <w:color w:val="000000"/>
          <w:lang w:val="en-US" w:eastAsia="fr-BE"/>
        </w:rPr>
        <w:t xml:space="preserve"> </w:t>
      </w:r>
      <w:r w:rsidRPr="00780BC4">
        <w:rPr>
          <w:rFonts w:ascii="Arial" w:eastAsia="Times New Roman" w:hAnsi="Arial" w:cs="Arial"/>
          <w:lang w:val="en-US" w:eastAsia="fr-BE"/>
        </w:rPr>
        <w:t xml:space="preserve">VR pain modulation </w:t>
      </w:r>
      <w:r w:rsidR="003819EB" w:rsidRPr="00780BC4">
        <w:rPr>
          <w:rFonts w:ascii="Arial" w:eastAsia="Times New Roman" w:hAnsi="Arial" w:cs="Arial"/>
          <w:lang w:val="en-US" w:eastAsia="fr-BE"/>
        </w:rPr>
        <w:t>could be</w:t>
      </w:r>
      <w:r w:rsidRPr="00780BC4">
        <w:rPr>
          <w:rFonts w:ascii="Arial" w:eastAsia="Times New Roman" w:hAnsi="Arial" w:cs="Arial"/>
          <w:lang w:val="en-US" w:eastAsia="fr-BE"/>
        </w:rPr>
        <w:t xml:space="preserve"> due to distraction mechanisms inherent to the </w:t>
      </w:r>
      <w:r w:rsidR="000B33B3" w:rsidRPr="00780BC4">
        <w:rPr>
          <w:rFonts w:ascii="Arial" w:eastAsia="Times New Roman" w:hAnsi="Arial" w:cs="Arial"/>
          <w:highlight w:val="yellow"/>
          <w:lang w:val="en-US" w:eastAsia="fr-BE"/>
        </w:rPr>
        <w:t>VR</w:t>
      </w:r>
      <w:r w:rsidR="000B33B3" w:rsidRPr="00780BC4">
        <w:rPr>
          <w:rFonts w:ascii="Arial" w:eastAsia="Times New Roman" w:hAnsi="Arial" w:cs="Arial"/>
          <w:lang w:val="en-US" w:eastAsia="fr-BE"/>
        </w:rPr>
        <w:t xml:space="preserve"> </w:t>
      </w:r>
      <w:r w:rsidRPr="00780BC4">
        <w:rPr>
          <w:rFonts w:ascii="Arial" w:eastAsia="Times New Roman" w:hAnsi="Arial" w:cs="Arial"/>
          <w:lang w:val="en-US" w:eastAsia="fr-BE"/>
        </w:rPr>
        <w:t xml:space="preserve">environment (and not related to hypnotizability level), while response to hypnosis suggestions results from the suggestibility capacities of subjects </w:t>
      </w:r>
      <w:r w:rsidRPr="00780BC4">
        <w:rPr>
          <w:rFonts w:ascii="Arial" w:eastAsia="Times New Roman" w:hAnsi="Arial" w:cs="Arial"/>
          <w:highlight w:val="yellow"/>
          <w:lang w:val="en-US" w:eastAsia="fr-BE"/>
        </w:rPr>
        <w:t>(i</w:t>
      </w:r>
      <w:r w:rsidR="005646A9" w:rsidRPr="00780BC4">
        <w:rPr>
          <w:rFonts w:ascii="Arial" w:eastAsia="Times New Roman" w:hAnsi="Arial" w:cs="Arial"/>
          <w:highlight w:val="yellow"/>
          <w:lang w:val="en-US" w:eastAsia="fr-BE"/>
        </w:rPr>
        <w:t>.</w:t>
      </w:r>
      <w:r w:rsidR="00177D70" w:rsidRPr="00780BC4">
        <w:rPr>
          <w:rFonts w:ascii="Arial" w:eastAsia="Times New Roman" w:hAnsi="Arial" w:cs="Arial"/>
          <w:highlight w:val="yellow"/>
          <w:lang w:val="en-US" w:eastAsia="fr-BE"/>
        </w:rPr>
        <w:t>e</w:t>
      </w:r>
      <w:r w:rsidR="005646A9" w:rsidRPr="00780BC4">
        <w:rPr>
          <w:rFonts w:ascii="Arial" w:eastAsia="Times New Roman" w:hAnsi="Arial" w:cs="Arial"/>
          <w:highlight w:val="yellow"/>
          <w:lang w:val="en-US" w:eastAsia="fr-BE"/>
        </w:rPr>
        <w:t>.</w:t>
      </w:r>
      <w:r w:rsidRPr="00780BC4">
        <w:rPr>
          <w:rFonts w:ascii="Arial" w:eastAsia="Times New Roman" w:hAnsi="Arial" w:cs="Arial"/>
          <w:lang w:val="en-US" w:eastAsia="fr-BE"/>
        </w:rPr>
        <w:t xml:space="preserve"> tendency to comply with instructions and a relative suspension of critical judgment</w:t>
      </w:r>
      <w:r w:rsidR="00F635B7" w:rsidRPr="00780BC4">
        <w:rPr>
          <w:rFonts w:ascii="Arial" w:eastAsia="Times New Roman" w:hAnsi="Arial" w:cs="Arial"/>
          <w:lang w:val="en-US" w:eastAsia="fr-BE"/>
        </w:rPr>
        <w:t>)</w:t>
      </w:r>
      <w:r w:rsidR="0010117C" w:rsidRPr="00780BC4">
        <w:rPr>
          <w:rFonts w:ascii="Arial" w:eastAsia="Times New Roman" w:hAnsi="Arial" w:cs="Arial"/>
          <w:lang w:val="en-US" w:eastAsia="fr-BE"/>
        </w:rPr>
        <w:t>.</w:t>
      </w:r>
      <w:r w:rsidR="00D43235" w:rsidRPr="00780BC4">
        <w:rPr>
          <w:rFonts w:ascii="Arial" w:eastAsia="Times New Roman" w:hAnsi="Arial" w:cs="Arial"/>
          <w:lang w:val="en-US" w:eastAsia="fr-BE"/>
        </w:rPr>
        <w:fldChar w:fldCharType="begin"/>
      </w:r>
      <w:r w:rsidR="001F18D0" w:rsidRPr="00780BC4">
        <w:rPr>
          <w:rFonts w:ascii="Arial" w:eastAsia="Times New Roman" w:hAnsi="Arial" w:cs="Arial"/>
          <w:lang w:val="en-US" w:eastAsia="fr-BE"/>
        </w:rPr>
        <w:instrText xml:space="preserve"> ADDIN ZOTERO_ITEM CSL_CITATION {"citationID":"AiDelJpU","properties":{"formattedCitation":"\\super 52\\nosupersub{}","plainCitation":"52","noteIndex":0},"citationItems":[{"id":899,"uris":["http://zotero.org/users/4864853/items/DJT5NTJJ"],"uri":["http://zotero.org/users/4864853/items/DJT5NTJJ"],"itemData":{"id":899,"type":"article-journal","container-title":"The Journal of Neuropsychiatry and Clinical Neurosciences","DOI":"10.1176/jnp.3.4.440","ISSN":"0895-0172","issue":"4","journalAbbreviation":"J Neuropsychiatry Clin Neurosci","language":"eng","note":"PMID: 1821268","page":"440-445","source":"PubMed","title":"Neurophysiological correlates of hypnosis and dissociation","volume":"3","author":[{"family":"Spiegel","given":"D."}],"issued":{"date-parts":[["1991"]]}}}],"schema":"https://github.com/citation-style-language/schema/raw/master/csl-citation.json"} </w:instrText>
      </w:r>
      <w:r w:rsidR="00D43235" w:rsidRPr="00780BC4">
        <w:rPr>
          <w:rFonts w:ascii="Arial" w:eastAsia="Times New Roman" w:hAnsi="Arial" w:cs="Arial"/>
          <w:lang w:val="en-US" w:eastAsia="fr-BE"/>
        </w:rPr>
        <w:fldChar w:fldCharType="separate"/>
      </w:r>
      <w:r w:rsidR="001F18D0" w:rsidRPr="00780BC4">
        <w:rPr>
          <w:rFonts w:ascii="Arial" w:hAnsi="Arial" w:cs="Arial"/>
          <w:vertAlign w:val="superscript"/>
          <w:lang w:val="en-US"/>
        </w:rPr>
        <w:t>52</w:t>
      </w:r>
      <w:r w:rsidR="00D43235" w:rsidRPr="00780BC4">
        <w:rPr>
          <w:rFonts w:ascii="Arial" w:eastAsia="Times New Roman" w:hAnsi="Arial" w:cs="Arial"/>
          <w:lang w:val="en-US" w:eastAsia="fr-BE"/>
        </w:rPr>
        <w:fldChar w:fldCharType="end"/>
      </w:r>
      <w:r w:rsidR="003819EB" w:rsidRPr="00780BC4">
        <w:rPr>
          <w:rFonts w:ascii="Arial" w:eastAsia="Times New Roman" w:hAnsi="Arial" w:cs="Arial"/>
          <w:lang w:val="en-US" w:eastAsia="fr-BE"/>
        </w:rPr>
        <w:t xml:space="preserve"> </w:t>
      </w:r>
      <w:r w:rsidR="00871CD9" w:rsidRPr="00780BC4">
        <w:rPr>
          <w:rFonts w:ascii="Arial" w:eastAsia="Times New Roman" w:hAnsi="Arial" w:cs="Arial"/>
          <w:color w:val="000000"/>
          <w:lang w:val="en-US" w:eastAsia="fr-BE"/>
        </w:rPr>
        <w:t>I</w:t>
      </w:r>
      <w:r w:rsidRPr="00780BC4">
        <w:rPr>
          <w:rFonts w:ascii="Arial" w:eastAsia="Times New Roman" w:hAnsi="Arial" w:cs="Arial"/>
          <w:color w:val="000000"/>
          <w:lang w:val="en-US" w:eastAsia="fr-BE"/>
        </w:rPr>
        <w:t xml:space="preserve">n these </w:t>
      </w:r>
      <w:r w:rsidR="00984A32" w:rsidRPr="00780BC4">
        <w:rPr>
          <w:rFonts w:ascii="Arial" w:eastAsia="Times New Roman" w:hAnsi="Arial" w:cs="Arial"/>
          <w:color w:val="000000"/>
          <w:lang w:val="en-US" w:eastAsia="fr-BE"/>
        </w:rPr>
        <w:t xml:space="preserve">eight studies, </w:t>
      </w:r>
      <w:r w:rsidR="000B33B3" w:rsidRPr="00780BC4">
        <w:rPr>
          <w:rFonts w:ascii="Arial" w:eastAsia="Times New Roman" w:hAnsi="Arial" w:cs="Arial"/>
          <w:color w:val="000000"/>
          <w:highlight w:val="yellow"/>
          <w:lang w:val="en-US" w:eastAsia="fr-BE"/>
        </w:rPr>
        <w:t>VR</w:t>
      </w:r>
      <w:r w:rsidR="00984A32" w:rsidRPr="00780BC4">
        <w:rPr>
          <w:rFonts w:ascii="Arial" w:eastAsia="Times New Roman" w:hAnsi="Arial" w:cs="Arial"/>
          <w:color w:val="000000"/>
          <w:lang w:val="en-US" w:eastAsia="fr-BE"/>
        </w:rPr>
        <w:t xml:space="preserve"> is</w:t>
      </w:r>
      <w:r w:rsidRPr="00780BC4">
        <w:rPr>
          <w:rFonts w:ascii="Arial" w:eastAsia="Times New Roman" w:hAnsi="Arial" w:cs="Arial"/>
          <w:color w:val="000000"/>
          <w:lang w:val="en-US" w:eastAsia="fr-BE"/>
        </w:rPr>
        <w:t xml:space="preserve"> used </w:t>
      </w:r>
      <w:r w:rsidR="005646A9" w:rsidRPr="00780BC4">
        <w:rPr>
          <w:rFonts w:ascii="Arial" w:eastAsia="Times New Roman" w:hAnsi="Arial" w:cs="Arial"/>
          <w:color w:val="000000"/>
          <w:highlight w:val="yellow"/>
          <w:lang w:val="en-US" w:eastAsia="fr-BE"/>
        </w:rPr>
        <w:t>in an attempt</w:t>
      </w:r>
      <w:r w:rsidR="005646A9" w:rsidRPr="00780BC4">
        <w:rPr>
          <w:rFonts w:ascii="Arial" w:eastAsia="Times New Roman" w:hAnsi="Arial" w:cs="Arial"/>
          <w:color w:val="000000"/>
          <w:lang w:val="en-US" w:eastAsia="fr-BE"/>
        </w:rPr>
        <w:t xml:space="preserve"> </w:t>
      </w:r>
      <w:r w:rsidRPr="00780BC4">
        <w:rPr>
          <w:rFonts w:ascii="Arial" w:eastAsia="Times New Roman" w:hAnsi="Arial" w:cs="Arial"/>
          <w:color w:val="000000"/>
          <w:lang w:val="en-US" w:eastAsia="fr-BE"/>
        </w:rPr>
        <w:t xml:space="preserve">to facilitate the hypnotic induction process for the patient, without the intervention of a trained hypnotherapist. </w:t>
      </w:r>
      <w:r w:rsidR="005316CC" w:rsidRPr="00780BC4">
        <w:rPr>
          <w:rFonts w:ascii="Arial" w:eastAsia="Times New Roman" w:hAnsi="Arial" w:cs="Arial"/>
          <w:color w:val="000000"/>
          <w:lang w:val="en-US" w:eastAsia="fr-BE"/>
        </w:rPr>
        <w:t>Globally, VRH has positive effects on pain and anxiety and did not add supplementary time to the wound care, did not provoke nausea or cyber sickness, and most of the patients enjoyed the experience.</w:t>
      </w:r>
      <w:r w:rsidR="00D43235" w:rsidRPr="00780BC4">
        <w:rPr>
          <w:rFonts w:ascii="Arial" w:eastAsia="Times New Roman" w:hAnsi="Arial" w:cs="Arial"/>
          <w:color w:val="000000"/>
          <w:lang w:val="en-US" w:eastAsia="fr-BE"/>
        </w:rPr>
        <w:fldChar w:fldCharType="begin"/>
      </w:r>
      <w:r w:rsidR="001F18D0" w:rsidRPr="00780BC4">
        <w:rPr>
          <w:rFonts w:ascii="Arial" w:eastAsia="Times New Roman" w:hAnsi="Arial" w:cs="Arial"/>
          <w:color w:val="000000"/>
          <w:lang w:val="en-US" w:eastAsia="fr-BE"/>
        </w:rPr>
        <w:instrText xml:space="preserve"> ADDIN ZOTERO_ITEM CSL_CITATION {"citationID":"zogNBZMX","properties":{"formattedCitation":"\\super 49\\nosupersub{}","plainCitation":"49","noteIndex":0},"citationItems":[{"id":443,"uris":["http://zotero.org/users/4864853/items/7PUHG6JG"],"uri":["http://zotero.org/users/4864853/items/7PUHG6JG"],"itemData":{"id":443,"type":"article-journal","abstract":"This study is the first to use virtual-reality technology on a series of clinical patients to make hypnotic analgesia less effortful for patients and to increase the efficiency of hypnosis by eliminating the need for the presence of a trained clinician. This technologically based hypnotic induction was used to deliver hypnotic analgesia to burninjury patients undergoing painful wound-care procedures. Pre- and postprocedure measures were collected on 13 patients with burn injuries across 3 days. In an uncontrolled series of cases, there was a decrease in reported pain and anxiety, and the need for opioid medication was cut in half. The results support additional research on the utility and efficacy of hypnotic analgesia provided by virtual reality hypnosis.","container-title":"International Journal of Clinical and Experimental Hypnosis","DOI":"10.1080/00207140500528182","ISSN":"0020-7144, 1744-5183","issue":"2","language":"en","page":"130-142","source":"Crossref","title":"Hypnosis delivered through immersive virtual reality for burn pain: a clinical case series","title-short":"Hypnosis delivered through immersive virtual reality for burn pain","volume":"54","author":[{"family":"Patterson","given":"David R."},{"family":"Wiechman","given":"Shelley A."},{"family":"Jensen","given":"Mark"},{"family":"Sharar","given":"Sam R."}],"issued":{"date-parts":[["2006",7]]}}}],"schema":"https://github.com/citation-style-language/schema/raw/master/csl-citation.json"} </w:instrText>
      </w:r>
      <w:r w:rsidR="00D43235" w:rsidRPr="00780BC4">
        <w:rPr>
          <w:rFonts w:ascii="Arial" w:eastAsia="Times New Roman" w:hAnsi="Arial" w:cs="Arial"/>
          <w:color w:val="000000"/>
          <w:lang w:val="en-US" w:eastAsia="fr-BE"/>
        </w:rPr>
        <w:fldChar w:fldCharType="separate"/>
      </w:r>
      <w:r w:rsidR="001F18D0" w:rsidRPr="00780BC4">
        <w:rPr>
          <w:rFonts w:ascii="Arial" w:hAnsi="Arial" w:cs="Arial"/>
          <w:vertAlign w:val="superscript"/>
          <w:lang w:val="en-US"/>
        </w:rPr>
        <w:t>49</w:t>
      </w:r>
      <w:r w:rsidR="00D43235" w:rsidRPr="00780BC4">
        <w:rPr>
          <w:rFonts w:ascii="Arial" w:eastAsia="Times New Roman" w:hAnsi="Arial" w:cs="Arial"/>
          <w:color w:val="000000"/>
          <w:lang w:val="en-US" w:eastAsia="fr-BE"/>
        </w:rPr>
        <w:fldChar w:fldCharType="end"/>
      </w:r>
      <w:r w:rsidR="005316CC" w:rsidRPr="00780BC4">
        <w:rPr>
          <w:rFonts w:ascii="Arial" w:eastAsia="Times New Roman" w:hAnsi="Arial" w:cs="Arial"/>
          <w:color w:val="000000"/>
          <w:lang w:val="en-US" w:eastAsia="fr-BE"/>
        </w:rPr>
        <w:t xml:space="preserve"> However, i</w:t>
      </w:r>
      <w:r w:rsidRPr="00780BC4">
        <w:rPr>
          <w:rFonts w:ascii="Arial" w:eastAsia="Times New Roman" w:hAnsi="Arial" w:cs="Arial"/>
          <w:color w:val="000000"/>
          <w:lang w:val="en-US" w:eastAsia="fr-BE"/>
        </w:rPr>
        <w:t xml:space="preserve">n light of the </w:t>
      </w:r>
      <w:r w:rsidR="0076441A" w:rsidRPr="00780BC4">
        <w:rPr>
          <w:rFonts w:ascii="Arial" w:eastAsia="Times New Roman" w:hAnsi="Arial" w:cs="Arial"/>
          <w:color w:val="000000"/>
          <w:lang w:val="en-US" w:eastAsia="fr-BE"/>
        </w:rPr>
        <w:t xml:space="preserve">results presented </w:t>
      </w:r>
      <w:r w:rsidRPr="00780BC4">
        <w:rPr>
          <w:rFonts w:ascii="Arial" w:eastAsia="Times New Roman" w:hAnsi="Arial" w:cs="Arial"/>
          <w:color w:val="000000"/>
          <w:lang w:val="en-US" w:eastAsia="fr-BE"/>
        </w:rPr>
        <w:t>in this review, we can</w:t>
      </w:r>
      <w:r w:rsidR="0076441A" w:rsidRPr="00780BC4">
        <w:rPr>
          <w:rFonts w:ascii="Arial" w:eastAsia="Times New Roman" w:hAnsi="Arial" w:cs="Arial"/>
          <w:color w:val="000000"/>
          <w:lang w:val="en-US" w:eastAsia="fr-BE"/>
        </w:rPr>
        <w:t>no</w:t>
      </w:r>
      <w:r w:rsidRPr="00780BC4">
        <w:rPr>
          <w:rFonts w:ascii="Arial" w:eastAsia="Times New Roman" w:hAnsi="Arial" w:cs="Arial"/>
          <w:color w:val="000000"/>
          <w:lang w:val="en-US" w:eastAsia="fr-BE"/>
        </w:rPr>
        <w:t xml:space="preserve">t affirm that VR makes hypnosis easier for </w:t>
      </w:r>
      <w:r w:rsidRPr="00780BC4">
        <w:rPr>
          <w:rFonts w:ascii="Arial" w:eastAsia="Times New Roman" w:hAnsi="Arial" w:cs="Arial"/>
          <w:color w:val="000000"/>
          <w:lang w:val="en-US" w:eastAsia="fr-BE"/>
        </w:rPr>
        <w:lastRenderedPageBreak/>
        <w:t>patients</w:t>
      </w:r>
      <w:r w:rsidR="0076441A" w:rsidRPr="00780BC4">
        <w:rPr>
          <w:rFonts w:ascii="Arial" w:eastAsia="Times New Roman" w:hAnsi="Arial" w:cs="Arial"/>
          <w:color w:val="000000"/>
          <w:lang w:val="en-US" w:eastAsia="fr-BE"/>
        </w:rPr>
        <w:t>.</w:t>
      </w:r>
      <w:r w:rsidRPr="00780BC4">
        <w:rPr>
          <w:rFonts w:ascii="Arial" w:eastAsia="Times New Roman" w:hAnsi="Arial" w:cs="Arial"/>
          <w:color w:val="000000"/>
          <w:lang w:val="en-US" w:eastAsia="fr-BE"/>
        </w:rPr>
        <w:t xml:space="preserve"> </w:t>
      </w:r>
      <w:proofErr w:type="spellStart"/>
      <w:r w:rsidR="004605DE" w:rsidRPr="00780BC4">
        <w:rPr>
          <w:rFonts w:ascii="Arial" w:eastAsia="Times New Roman" w:hAnsi="Arial" w:cs="Arial"/>
          <w:lang w:val="en-US" w:eastAsia="fr-BE"/>
        </w:rPr>
        <w:t>Askay</w:t>
      </w:r>
      <w:proofErr w:type="spellEnd"/>
      <w:r w:rsidR="004605DE" w:rsidRPr="00780BC4">
        <w:rPr>
          <w:rFonts w:ascii="Arial" w:eastAsia="Times New Roman" w:hAnsi="Arial" w:cs="Arial"/>
          <w:lang w:val="en-US" w:eastAsia="fr-BE"/>
        </w:rPr>
        <w:t xml:space="preserve"> et al (2009) suggested that VR would not inhibit the hypnotic process and may even facilitate it by employing visual imagery,</w:t>
      </w:r>
      <w:r w:rsidR="00D43235" w:rsidRPr="00780BC4">
        <w:rPr>
          <w:rFonts w:ascii="Arial" w:eastAsia="Times New Roman" w:hAnsi="Arial" w:cs="Arial"/>
          <w:lang w:val="en-US" w:eastAsia="fr-BE"/>
        </w:rPr>
        <w:fldChar w:fldCharType="begin"/>
      </w:r>
      <w:r w:rsidR="001F18D0" w:rsidRPr="00780BC4">
        <w:rPr>
          <w:rFonts w:ascii="Arial" w:eastAsia="Times New Roman" w:hAnsi="Arial" w:cs="Arial"/>
          <w:lang w:val="en-US" w:eastAsia="fr-BE"/>
        </w:rPr>
        <w:instrText xml:space="preserve"> ADDIN ZOTERO_ITEM CSL_CITATION {"citationID":"YG4UXSWA","properties":{"formattedCitation":"\\super 39\\nosupersub{}","plainCitation":"39","noteIndex":0},"citationItems":[{"id":44,"uris":["http://zotero.org/users/4864853/items/NWXSIGIN"],"uri":["http://zotero.org/users/4864853/items/NWXSIGIN"],"itemData":{"id":44,"type":"article-journal","abstract":"Scientific evidence for the viability of hypnosis as a treatment for pain has flourished over the past two decades (Rainville, Duncan, Price, Carrier and Bushnell, 1997; Montgomery, DuHamel and Redd, 2000; Lang and Rosen, 2002; Patterson and Jensen, 2003). However its widespread use has been limited by factors such as the advanced expertise, time and effort required by clinicians to provide hypnosis, and the cognitive effort required by patients to engage in hypnosis.","container-title":"Contemporary Hypnosis","DOI":"10.1002/ch.371","ISSN":"09605290, 15570711","issue":"1","language":"en","page":"40-47","source":"CrossRef","title":"Virtual reality hypnosis","volume":"26","author":[{"family":"Askay","given":"Shelley Wiechman"},{"family":"Patterson","given":"David R."},{"family":"Sharar","given":"Sam R."}],"issued":{"date-parts":[["2009",3]]}}}],"schema":"https://github.com/citation-style-language/schema/raw/master/csl-citation.json"} </w:instrText>
      </w:r>
      <w:r w:rsidR="00D43235" w:rsidRPr="00780BC4">
        <w:rPr>
          <w:rFonts w:ascii="Arial" w:eastAsia="Times New Roman" w:hAnsi="Arial" w:cs="Arial"/>
          <w:lang w:val="en-US" w:eastAsia="fr-BE"/>
        </w:rPr>
        <w:fldChar w:fldCharType="separate"/>
      </w:r>
      <w:r w:rsidR="001F18D0" w:rsidRPr="00780BC4">
        <w:rPr>
          <w:rFonts w:ascii="Arial" w:hAnsi="Arial" w:cs="Arial"/>
          <w:vertAlign w:val="superscript"/>
          <w:lang w:val="en-US"/>
        </w:rPr>
        <w:t>39</w:t>
      </w:r>
      <w:r w:rsidR="00D43235" w:rsidRPr="00780BC4">
        <w:rPr>
          <w:rFonts w:ascii="Arial" w:eastAsia="Times New Roman" w:hAnsi="Arial" w:cs="Arial"/>
          <w:lang w:val="en-US" w:eastAsia="fr-BE"/>
        </w:rPr>
        <w:fldChar w:fldCharType="end"/>
      </w:r>
      <w:r w:rsidR="005316CC" w:rsidRPr="00780BC4">
        <w:rPr>
          <w:rFonts w:ascii="Arial" w:eastAsia="Times New Roman" w:hAnsi="Arial" w:cs="Arial"/>
          <w:lang w:val="en-US" w:eastAsia="fr-BE"/>
        </w:rPr>
        <w:t xml:space="preserve"> </w:t>
      </w:r>
      <w:r w:rsidR="007A0965" w:rsidRPr="00780BC4">
        <w:rPr>
          <w:rFonts w:ascii="Arial" w:eastAsia="Times New Roman" w:hAnsi="Arial" w:cs="Arial"/>
          <w:lang w:val="en-US" w:eastAsia="fr-BE"/>
        </w:rPr>
        <w:t>but there is a need for concrete additional results.</w:t>
      </w:r>
      <w:r w:rsidRPr="00780BC4">
        <w:rPr>
          <w:rFonts w:ascii="Arial" w:eastAsia="Times New Roman" w:hAnsi="Arial" w:cs="Arial"/>
          <w:color w:val="000000"/>
          <w:lang w:val="en-US" w:eastAsia="fr-BE"/>
        </w:rPr>
        <w:t xml:space="preserve"> </w:t>
      </w:r>
      <w:r w:rsidR="004605DE" w:rsidRPr="00780BC4">
        <w:rPr>
          <w:rFonts w:ascii="Arial" w:eastAsia="Times New Roman" w:hAnsi="Arial" w:cs="Arial"/>
          <w:color w:val="000000"/>
          <w:lang w:val="en-US" w:eastAsia="fr-BE"/>
        </w:rPr>
        <w:t>More studies are needed to investigate the possible additional effect of VR</w:t>
      </w:r>
      <w:r w:rsidR="00EF294A" w:rsidRPr="00780BC4">
        <w:rPr>
          <w:rFonts w:ascii="Arial" w:eastAsia="Times New Roman" w:hAnsi="Arial" w:cs="Arial"/>
          <w:color w:val="000000"/>
          <w:lang w:val="en-US" w:eastAsia="fr-BE"/>
        </w:rPr>
        <w:t xml:space="preserve"> to hypnosis</w:t>
      </w:r>
      <w:r w:rsidR="004605DE" w:rsidRPr="00780BC4">
        <w:rPr>
          <w:rFonts w:ascii="Arial" w:eastAsia="Times New Roman" w:hAnsi="Arial" w:cs="Arial"/>
          <w:color w:val="000000"/>
          <w:lang w:val="en-US" w:eastAsia="fr-BE"/>
        </w:rPr>
        <w:t>.</w:t>
      </w:r>
      <w:r w:rsidR="00871CD9" w:rsidRPr="00780BC4">
        <w:rPr>
          <w:rFonts w:ascii="Arial" w:eastAsia="Times New Roman" w:hAnsi="Arial" w:cs="Arial"/>
          <w:color w:val="000000"/>
          <w:lang w:val="en-US" w:eastAsia="fr-BE"/>
        </w:rPr>
        <w:t xml:space="preserve"> </w:t>
      </w:r>
    </w:p>
    <w:p w14:paraId="78925259" w14:textId="7B410059" w:rsidR="00871CD9" w:rsidRPr="00780BC4" w:rsidRDefault="00871CD9" w:rsidP="004E687C">
      <w:pPr>
        <w:spacing w:after="0" w:line="480" w:lineRule="auto"/>
        <w:jc w:val="both"/>
        <w:rPr>
          <w:rFonts w:ascii="Arial" w:eastAsia="Times New Roman" w:hAnsi="Arial" w:cs="Arial"/>
          <w:color w:val="000000"/>
          <w:lang w:val="en-US" w:eastAsia="fr-BE"/>
        </w:rPr>
      </w:pPr>
      <w:r w:rsidRPr="00780BC4">
        <w:rPr>
          <w:rFonts w:ascii="Arial" w:eastAsia="Times New Roman" w:hAnsi="Arial" w:cs="Arial"/>
          <w:color w:val="000000"/>
          <w:lang w:val="en-US" w:eastAsia="fr-BE"/>
        </w:rPr>
        <w:t xml:space="preserve">Promising results are shown regarding </w:t>
      </w:r>
      <w:r w:rsidR="00B27F9F" w:rsidRPr="00780BC4">
        <w:rPr>
          <w:rFonts w:ascii="Arial" w:eastAsia="Times New Roman" w:hAnsi="Arial" w:cs="Arial"/>
          <w:color w:val="000000"/>
          <w:lang w:val="en-US" w:eastAsia="fr-BE"/>
        </w:rPr>
        <w:t xml:space="preserve">decrease of pain levels and </w:t>
      </w:r>
      <w:r w:rsidRPr="00780BC4">
        <w:rPr>
          <w:rFonts w:ascii="Arial" w:eastAsia="Times New Roman" w:hAnsi="Arial" w:cs="Arial"/>
          <w:color w:val="000000"/>
          <w:lang w:val="en-US" w:eastAsia="fr-BE"/>
        </w:rPr>
        <w:t>the amount of medication reduction when using a VRH display. The fact that opioids can be reduced by 50% in some cases and by 0% in others partly can be explained because the use of medication depends on the team’s care procedure and doctor’s decisions and not the investigator’s study.</w:t>
      </w:r>
      <w:r w:rsidR="00D43235" w:rsidRPr="00780BC4">
        <w:rPr>
          <w:rFonts w:ascii="Arial" w:eastAsia="Times New Roman" w:hAnsi="Arial" w:cs="Arial"/>
          <w:color w:val="000000"/>
          <w:lang w:val="en-US" w:eastAsia="fr-BE"/>
        </w:rPr>
        <w:fldChar w:fldCharType="begin"/>
      </w:r>
      <w:r w:rsidR="001F18D0" w:rsidRPr="00780BC4">
        <w:rPr>
          <w:rFonts w:ascii="Arial" w:eastAsia="Times New Roman" w:hAnsi="Arial" w:cs="Arial"/>
          <w:color w:val="000000"/>
          <w:lang w:val="en-US" w:eastAsia="fr-BE"/>
        </w:rPr>
        <w:instrText xml:space="preserve"> ADDIN ZOTERO_ITEM CSL_CITATION {"citationID":"ycB8e9fW","properties":{"formattedCitation":"\\super 45\\nosupersub{}","plainCitation":"45","noteIndex":0},"citationItems":[{"id":37,"uris":["http://zotero.org/users/4864853/items/L5IAPWVM"],"uri":["http://zotero.org/users/4864853/items/L5IAPWVM"],"itemData":{"id":37,"type":"article-journal","abstract":"This case series evaluated the use of virtual reality hypnosis (VRH) for the treatment of pain associated with multiple fractures from traumatic injuries. VRH treatment was administered on 2 consecutive days, and pain and anxiety were assessed each day before and after VRH treatment as well as on Day 3, which was 24 hours after the second treatment session. Pain reduction from baseline to Day 3 was from 70% to 30%, despite opioid analgesic use remaining stable. The subjective pain reduction reported by patients was encouraging, and the results of this case series suggest the importance of further study of VRH with larger samples using randomized controlled trials.","container-title":"American Journal of Clinical Hypnosis","DOI":"10.1080/00029157.2011.619593","ISSN":"0002-9157, 2160-0562","issue":"3","language":"en","page":"184-194","source":"CrossRef","title":"Virtual reality hypnosis pain control in the treatment of multiple fractures: a case series","title-short":"Virtual reality hypnosis pain control in the treatment of multiple fractures","volume":"54","author":[{"family":"Teeley","given":"Aubriana M."},{"family":"Soltani","given":"Maryam"},{"family":"Wiechman","given":"Shelley A."},{"family":"Jensen","given":"Mark P."},{"family":"Sharar","given":"Sam R."},{"family":"Patterson","given":"David R."}],"issued":{"date-parts":[["2012",1]]}}}],"schema":"https://github.com/citation-style-language/schema/raw/master/csl-citation.json"} </w:instrText>
      </w:r>
      <w:r w:rsidR="00D43235" w:rsidRPr="00780BC4">
        <w:rPr>
          <w:rFonts w:ascii="Arial" w:eastAsia="Times New Roman" w:hAnsi="Arial" w:cs="Arial"/>
          <w:color w:val="000000"/>
          <w:lang w:val="en-US" w:eastAsia="fr-BE"/>
        </w:rPr>
        <w:fldChar w:fldCharType="separate"/>
      </w:r>
      <w:r w:rsidR="001F18D0" w:rsidRPr="00780BC4">
        <w:rPr>
          <w:rFonts w:ascii="Arial" w:hAnsi="Arial" w:cs="Arial"/>
          <w:vertAlign w:val="superscript"/>
          <w:lang w:val="en-US"/>
        </w:rPr>
        <w:t>45</w:t>
      </w:r>
      <w:r w:rsidR="00D43235" w:rsidRPr="00780BC4">
        <w:rPr>
          <w:rFonts w:ascii="Arial" w:eastAsia="Times New Roman" w:hAnsi="Arial" w:cs="Arial"/>
          <w:color w:val="000000"/>
          <w:lang w:val="en-US" w:eastAsia="fr-BE"/>
        </w:rPr>
        <w:fldChar w:fldCharType="end"/>
      </w:r>
      <w:r w:rsidRPr="00780BC4">
        <w:rPr>
          <w:rFonts w:ascii="Arial" w:eastAsia="Times New Roman" w:hAnsi="Arial" w:cs="Arial"/>
          <w:color w:val="000000"/>
          <w:lang w:val="en-US" w:eastAsia="fr-BE"/>
        </w:rPr>
        <w:t xml:space="preserve"> </w:t>
      </w:r>
      <w:r w:rsidR="00131F98" w:rsidRPr="00780BC4">
        <w:rPr>
          <w:rFonts w:ascii="Arial" w:eastAsia="Times New Roman" w:hAnsi="Arial" w:cs="Arial"/>
          <w:color w:val="000000"/>
          <w:lang w:val="en-US" w:eastAsia="fr-BE"/>
        </w:rPr>
        <w:t>P</w:t>
      </w:r>
      <w:r w:rsidR="007A0965" w:rsidRPr="00780BC4">
        <w:rPr>
          <w:rFonts w:ascii="Arial" w:eastAsia="Times New Roman" w:hAnsi="Arial" w:cs="Arial"/>
          <w:color w:val="000000"/>
          <w:lang w:val="en-US" w:eastAsia="fr-BE"/>
        </w:rPr>
        <w:t>rospective randomized studies are needed</w:t>
      </w:r>
      <w:r w:rsidRPr="00780BC4">
        <w:rPr>
          <w:rFonts w:ascii="Arial" w:eastAsia="Times New Roman" w:hAnsi="Arial" w:cs="Arial"/>
          <w:color w:val="000000"/>
          <w:lang w:val="en-US" w:eastAsia="fr-BE"/>
        </w:rPr>
        <w:t xml:space="preserve"> to investigate the capacity of non-pharmacological techniques to reduce the amount of medication given to the patient, depending on the pathology, and to investigate the short and long term effects of VRH on medication use.</w:t>
      </w:r>
    </w:p>
    <w:p w14:paraId="206E0C3B" w14:textId="77777777" w:rsidR="0010117C" w:rsidRPr="00780BC4" w:rsidRDefault="0010117C" w:rsidP="004E687C">
      <w:pPr>
        <w:spacing w:line="480" w:lineRule="auto"/>
        <w:jc w:val="both"/>
        <w:rPr>
          <w:rFonts w:ascii="Arial" w:eastAsia="Times New Roman" w:hAnsi="Arial" w:cs="Arial"/>
          <w:iCs/>
          <w:color w:val="000000"/>
          <w:lang w:val="en-US" w:eastAsia="fr-BE"/>
        </w:rPr>
      </w:pPr>
    </w:p>
    <w:p w14:paraId="38D7FC7D" w14:textId="77777777" w:rsidR="0010117C" w:rsidRPr="00780BC4" w:rsidRDefault="0010117C" w:rsidP="004E687C">
      <w:pPr>
        <w:spacing w:line="480" w:lineRule="auto"/>
        <w:jc w:val="both"/>
        <w:rPr>
          <w:rFonts w:ascii="Arial" w:eastAsia="Times New Roman" w:hAnsi="Arial" w:cs="Arial"/>
          <w:b/>
          <w:iCs/>
          <w:color w:val="000000"/>
          <w:lang w:val="en-US" w:eastAsia="fr-BE"/>
        </w:rPr>
      </w:pPr>
      <w:r w:rsidRPr="00780BC4">
        <w:rPr>
          <w:rFonts w:ascii="Arial" w:eastAsia="Times New Roman" w:hAnsi="Arial" w:cs="Arial"/>
          <w:b/>
          <w:iCs/>
          <w:color w:val="000000"/>
          <w:lang w:val="en-US" w:eastAsia="fr-BE"/>
        </w:rPr>
        <w:t>Limitations</w:t>
      </w:r>
      <w:r w:rsidR="00560C06" w:rsidRPr="00780BC4">
        <w:rPr>
          <w:rFonts w:ascii="Arial" w:eastAsia="Times New Roman" w:hAnsi="Arial" w:cs="Arial"/>
          <w:b/>
          <w:iCs/>
          <w:color w:val="000000"/>
          <w:lang w:val="en-US" w:eastAsia="fr-BE"/>
        </w:rPr>
        <w:t xml:space="preserve"> and future directions</w:t>
      </w:r>
    </w:p>
    <w:p w14:paraId="50FE2512" w14:textId="4B48B0CE" w:rsidR="00B21FBA" w:rsidRPr="00780BC4" w:rsidRDefault="00B21FBA" w:rsidP="004E687C">
      <w:pPr>
        <w:spacing w:after="0" w:line="480" w:lineRule="auto"/>
        <w:jc w:val="both"/>
        <w:rPr>
          <w:rFonts w:ascii="Arial" w:eastAsia="Times New Roman" w:hAnsi="Arial" w:cs="Arial"/>
          <w:color w:val="000000"/>
          <w:lang w:val="en-US" w:eastAsia="fr-BE"/>
        </w:rPr>
      </w:pPr>
      <w:r w:rsidRPr="00780BC4">
        <w:rPr>
          <w:rFonts w:ascii="Arial" w:eastAsia="Times New Roman" w:hAnsi="Arial" w:cs="Arial"/>
          <w:iCs/>
          <w:color w:val="000000"/>
          <w:lang w:val="en-GB" w:eastAsia="fr-BE"/>
        </w:rPr>
        <w:t xml:space="preserve">This review aimed to understand the ability of VRH to reduce pain. The literature on this subject is relatively scarce. </w:t>
      </w:r>
      <w:r w:rsidRPr="00780BC4">
        <w:rPr>
          <w:rFonts w:ascii="Arial" w:eastAsia="Times New Roman" w:hAnsi="Arial" w:cs="Arial"/>
          <w:color w:val="000000"/>
          <w:lang w:val="en-US" w:eastAsia="fr-BE"/>
        </w:rPr>
        <w:t xml:space="preserve">Two studies used </w:t>
      </w:r>
      <w:r w:rsidR="0054563B" w:rsidRPr="00780BC4">
        <w:rPr>
          <w:rFonts w:ascii="Arial" w:eastAsia="Times New Roman" w:hAnsi="Arial" w:cs="Arial"/>
          <w:color w:val="000000"/>
          <w:lang w:val="en-US" w:eastAsia="fr-BE"/>
        </w:rPr>
        <w:t xml:space="preserve">a </w:t>
      </w:r>
      <w:r w:rsidRPr="00780BC4">
        <w:rPr>
          <w:rFonts w:ascii="Arial" w:eastAsia="Times New Roman" w:hAnsi="Arial" w:cs="Arial"/>
          <w:color w:val="000000"/>
          <w:lang w:val="en-US" w:eastAsia="fr-BE"/>
        </w:rPr>
        <w:t>large sample of participants and found interesting</w:t>
      </w:r>
      <w:r w:rsidR="00B82EE5" w:rsidRPr="00780BC4">
        <w:rPr>
          <w:rFonts w:ascii="Arial" w:eastAsia="Times New Roman" w:hAnsi="Arial" w:cs="Arial"/>
          <w:color w:val="000000"/>
          <w:lang w:val="en-US" w:eastAsia="fr-BE"/>
        </w:rPr>
        <w:t xml:space="preserve"> </w:t>
      </w:r>
      <w:r w:rsidR="00B82EE5" w:rsidRPr="00780BC4">
        <w:rPr>
          <w:rFonts w:ascii="Arial" w:eastAsia="Times New Roman" w:hAnsi="Arial" w:cs="Arial"/>
          <w:color w:val="000000"/>
          <w:highlight w:val="yellow"/>
          <w:lang w:val="en-US" w:eastAsia="fr-BE"/>
        </w:rPr>
        <w:t>tendency</w:t>
      </w:r>
      <w:r w:rsidR="00675A64" w:rsidRPr="00780BC4">
        <w:rPr>
          <w:rFonts w:ascii="Arial" w:eastAsia="Times New Roman" w:hAnsi="Arial" w:cs="Arial"/>
          <w:color w:val="000000"/>
          <w:lang w:val="en-US" w:eastAsia="fr-BE"/>
        </w:rPr>
        <w:t xml:space="preserve"> </w:t>
      </w:r>
      <w:r w:rsidR="0054563B" w:rsidRPr="00780BC4">
        <w:rPr>
          <w:rFonts w:ascii="Arial" w:eastAsia="Times New Roman" w:hAnsi="Arial" w:cs="Arial"/>
          <w:color w:val="000000"/>
          <w:lang w:val="en-US" w:eastAsia="fr-BE"/>
        </w:rPr>
        <w:t xml:space="preserve">for </w:t>
      </w:r>
      <w:r w:rsidRPr="00780BC4">
        <w:rPr>
          <w:rFonts w:ascii="Arial" w:eastAsia="Times New Roman" w:hAnsi="Arial" w:cs="Arial"/>
          <w:color w:val="000000"/>
          <w:lang w:val="en-US" w:eastAsia="fr-BE"/>
        </w:rPr>
        <w:t>pain reduction.</w:t>
      </w:r>
      <w:r w:rsidR="00D43235" w:rsidRPr="00780BC4">
        <w:rPr>
          <w:rFonts w:ascii="Arial" w:eastAsia="Times New Roman" w:hAnsi="Arial" w:cs="Arial"/>
          <w:color w:val="000000"/>
          <w:lang w:val="en-US" w:eastAsia="fr-BE"/>
        </w:rPr>
        <w:fldChar w:fldCharType="begin"/>
      </w:r>
      <w:r w:rsidR="001F18D0" w:rsidRPr="00780BC4">
        <w:rPr>
          <w:rFonts w:ascii="Arial" w:eastAsia="Times New Roman" w:hAnsi="Arial" w:cs="Arial"/>
          <w:color w:val="000000"/>
          <w:lang w:val="en-US" w:eastAsia="fr-BE"/>
        </w:rPr>
        <w:instrText xml:space="preserve"> ADDIN ZOTERO_ITEM CSL_CITATION {"citationID":"kxY7tMZX","properties":{"formattedCitation":"\\super 42,43\\nosupersub{}","plainCitation":"42,43","noteIndex":0},"citationItems":[{"id":40,"uris":["http://zotero.org/users/4864853/items/3MF6WZPI"],"uri":["http://zotero.org/users/4864853/items/3MF6WZPI"],"itemData":{"id":40,"type":"article-journal","abstract":"The individual and combined effects of posthypnotic suggestion (PHS) and virtual reality distraction (VRD) on experimentally induced thermal pain were examined using a 2 ϫ 2, between-groups design. After receiving baseline thermal pain, each participant received hypnosis or no hypnosis, followed by VRD or no VRD during another pain stimulus. Consistent with the hypothesis that hypnosis and VRD work via different mechanisms, results show that posthypnotic analgesia was moderated by hypnotizability but VRD analgesia was not. The impact of PHSs for analgesia was specific to high hypnotizables, whereas VRD was effective independent of hypnotizability. Results also show a nonsignificant but predicted pattern for high hypnotizables: Audio hypnosis combined with VRD reduced worst pain 22% more and pain unpleasantness 25% more than did VRD alone. Theoretical and clinical implications are discussed.","container-title":"Journal of Abnormal Psychology","DOI":"10.1037/0021-843X.115.4.834","ISSN":"1939-1846, 0021-843X","issue":"4","language":"en","page":"834-841","source":"CrossRef","title":"Analgesic effects of posthypnotic suggestions and virtual reality distraction on thermal pain","volume":"115","author":[{"family":"Patterson","given":"D. R."},{"family":"Hoffman","given":"H. G."},{"family":"Palacios","given":"A. Garcia"},{"family":"Jensen","given":"M. J."}],"issued":{"date-parts":[["2006"]]}}},{"id":50,"uris":["http://zotero.org/users/4864853/items/MVVT3DQL"],"uri":["http://zotero.org/users/4864853/items/MVVT3DQL"],"itemData":{"id":50,"type":"article-journal","abstract":"This research compared a no-treatment control condition and 3 experimentally induced pain treatment conditions: (a) virtual reality distraction (VRD), (b) hypnotic analgesia (HA), and (c) HA + VRD in relieving ﬁnger-pressure pain. After receiving baseline pain stimulus, each participant received hypnosis or no hypnosis, followed by VRD or no VRD during another pain stimulus. The data analysis indicated that, overall, all 3 treatments were more effective compared to the control group, irrespective of whether it involved hypnotic analgesia, virtual reality distraction, or both (hypnosis and virtual reality). Nevertheless, the participants responded differently to the pain treatment, depending on the hypnotizability level. High hypnotizables reported hypnotic analgesia, but low hypnotizables did not show hypnotic analgesia. VR distraction reduced pain regardless of hypnotizability.","container-title":"International Journal of Clinical and Experimental Hypnosis","DOI":"10.1080/00207144.2014.901087","ISSN":"0020-7144, 1744-5183","issue":"3","language":"en","page":"360-377","source":"CrossRef","title":"Effects of hypnotic analgesia and virtual reality on the reduction of experimental pain among high and low hypnotizables","volume":"62","author":[{"family":"Enea","given":"Violeta"},{"family":"Dafinoiu","given":"Ion"},{"family":"Opriş","given":"David"},{"family":"David","given":"Daniel"}],"issued":{"date-parts":[["2014",7,3]]}}}],"schema":"https://github.com/citation-style-language/schema/raw/master/csl-citation.json"} </w:instrText>
      </w:r>
      <w:r w:rsidR="00D43235" w:rsidRPr="00780BC4">
        <w:rPr>
          <w:rFonts w:ascii="Arial" w:eastAsia="Times New Roman" w:hAnsi="Arial" w:cs="Arial"/>
          <w:color w:val="000000"/>
          <w:lang w:val="en-US" w:eastAsia="fr-BE"/>
        </w:rPr>
        <w:fldChar w:fldCharType="separate"/>
      </w:r>
      <w:r w:rsidR="001F18D0" w:rsidRPr="00780BC4">
        <w:rPr>
          <w:rFonts w:ascii="Arial" w:hAnsi="Arial" w:cs="Arial"/>
          <w:vertAlign w:val="superscript"/>
          <w:lang w:val="en-US"/>
        </w:rPr>
        <w:t>42,43</w:t>
      </w:r>
      <w:r w:rsidR="00D43235" w:rsidRPr="00780BC4">
        <w:rPr>
          <w:rFonts w:ascii="Arial" w:eastAsia="Times New Roman" w:hAnsi="Arial" w:cs="Arial"/>
          <w:color w:val="000000"/>
          <w:lang w:val="en-US" w:eastAsia="fr-BE"/>
        </w:rPr>
        <w:fldChar w:fldCharType="end"/>
      </w:r>
      <w:r w:rsidRPr="00780BC4">
        <w:rPr>
          <w:rFonts w:ascii="Arial" w:eastAsia="Times New Roman" w:hAnsi="Arial" w:cs="Arial"/>
          <w:color w:val="000000"/>
          <w:lang w:val="en-US" w:eastAsia="fr-BE"/>
        </w:rPr>
        <w:t xml:space="preserve"> Nevertheless, in these studies, pain </w:t>
      </w:r>
      <w:r w:rsidR="00071A32" w:rsidRPr="00780BC4">
        <w:rPr>
          <w:rFonts w:ascii="Arial" w:eastAsia="Times New Roman" w:hAnsi="Arial" w:cs="Arial"/>
          <w:color w:val="000000"/>
          <w:lang w:val="en-US" w:eastAsia="fr-BE"/>
        </w:rPr>
        <w:t>was</w:t>
      </w:r>
      <w:r w:rsidRPr="00780BC4">
        <w:rPr>
          <w:rFonts w:ascii="Arial" w:eastAsia="Times New Roman" w:hAnsi="Arial" w:cs="Arial"/>
          <w:color w:val="000000"/>
          <w:lang w:val="en-US" w:eastAsia="fr-BE"/>
        </w:rPr>
        <w:t xml:space="preserve"> artificially administered to healthy participants and no clinical research ha</w:t>
      </w:r>
      <w:r w:rsidR="00071A32" w:rsidRPr="00780BC4">
        <w:rPr>
          <w:rFonts w:ascii="Arial" w:eastAsia="Times New Roman" w:hAnsi="Arial" w:cs="Arial"/>
          <w:color w:val="000000"/>
          <w:lang w:val="en-US" w:eastAsia="fr-BE"/>
        </w:rPr>
        <w:t>s</w:t>
      </w:r>
      <w:r w:rsidRPr="00780BC4">
        <w:rPr>
          <w:rFonts w:ascii="Arial" w:eastAsia="Times New Roman" w:hAnsi="Arial" w:cs="Arial"/>
          <w:color w:val="000000"/>
          <w:lang w:val="en-US" w:eastAsia="fr-BE"/>
        </w:rPr>
        <w:t xml:space="preserve"> yet </w:t>
      </w:r>
      <w:r w:rsidR="0054563B" w:rsidRPr="00780BC4">
        <w:rPr>
          <w:rFonts w:ascii="Arial" w:eastAsia="Times New Roman" w:hAnsi="Arial" w:cs="Arial"/>
          <w:color w:val="000000"/>
          <w:lang w:val="en-US" w:eastAsia="fr-BE"/>
        </w:rPr>
        <w:t xml:space="preserve">tested a </w:t>
      </w:r>
      <w:r w:rsidRPr="00780BC4">
        <w:rPr>
          <w:rFonts w:ascii="Arial" w:eastAsia="Times New Roman" w:hAnsi="Arial" w:cs="Arial"/>
          <w:color w:val="000000"/>
          <w:lang w:val="en-US" w:eastAsia="fr-BE"/>
        </w:rPr>
        <w:t>large sample of patients. In this review, we included five clinical case report</w:t>
      </w:r>
      <w:r w:rsidR="0054563B" w:rsidRPr="00780BC4">
        <w:rPr>
          <w:rFonts w:ascii="Arial" w:eastAsia="Times New Roman" w:hAnsi="Arial" w:cs="Arial"/>
          <w:color w:val="000000"/>
          <w:lang w:val="en-US" w:eastAsia="fr-BE"/>
        </w:rPr>
        <w:t>s</w:t>
      </w:r>
      <w:r w:rsidRPr="00780BC4">
        <w:rPr>
          <w:rFonts w:ascii="Arial" w:eastAsia="Times New Roman" w:hAnsi="Arial" w:cs="Arial"/>
          <w:color w:val="000000"/>
          <w:lang w:val="en-US" w:eastAsia="fr-BE"/>
        </w:rPr>
        <w:t xml:space="preserve"> that are limited in the</w:t>
      </w:r>
      <w:r w:rsidR="0054563B" w:rsidRPr="00780BC4">
        <w:rPr>
          <w:rFonts w:ascii="Arial" w:eastAsia="Times New Roman" w:hAnsi="Arial" w:cs="Arial"/>
          <w:color w:val="000000"/>
          <w:lang w:val="en-US" w:eastAsia="fr-BE"/>
        </w:rPr>
        <w:t>ir</w:t>
      </w:r>
      <w:r w:rsidRPr="00780BC4">
        <w:rPr>
          <w:rFonts w:ascii="Arial" w:eastAsia="Times New Roman" w:hAnsi="Arial" w:cs="Arial"/>
          <w:color w:val="000000"/>
          <w:lang w:val="en-US" w:eastAsia="fr-BE"/>
        </w:rPr>
        <w:t xml:space="preserve"> extent of clinical application. </w:t>
      </w:r>
      <w:r w:rsidR="008023BD" w:rsidRPr="00780BC4">
        <w:rPr>
          <w:rFonts w:ascii="Arial" w:eastAsia="Times New Roman" w:hAnsi="Arial" w:cs="Arial"/>
          <w:color w:val="000000"/>
          <w:lang w:val="en-US" w:eastAsia="fr-BE"/>
        </w:rPr>
        <w:t>Besides, studies design</w:t>
      </w:r>
      <w:r w:rsidR="00560C06" w:rsidRPr="00780BC4">
        <w:rPr>
          <w:rFonts w:ascii="Arial" w:eastAsia="Times New Roman" w:hAnsi="Arial" w:cs="Arial"/>
          <w:color w:val="000000"/>
          <w:lang w:val="en-US" w:eastAsia="fr-BE"/>
        </w:rPr>
        <w:t xml:space="preserve"> showed different ways to use </w:t>
      </w:r>
      <w:r w:rsidR="000B33B3" w:rsidRPr="00780BC4">
        <w:rPr>
          <w:rFonts w:ascii="Arial" w:eastAsia="Times New Roman" w:hAnsi="Arial" w:cs="Arial"/>
          <w:color w:val="000000"/>
          <w:highlight w:val="yellow"/>
          <w:lang w:val="en-US" w:eastAsia="fr-BE"/>
        </w:rPr>
        <w:t>VRH</w:t>
      </w:r>
      <w:r w:rsidR="00560C06" w:rsidRPr="00780BC4">
        <w:rPr>
          <w:rFonts w:ascii="Arial" w:eastAsia="Times New Roman" w:hAnsi="Arial" w:cs="Arial"/>
          <w:color w:val="000000"/>
          <w:lang w:val="en-US" w:eastAsia="fr-BE"/>
        </w:rPr>
        <w:t>: either by giving hypnosis alone to individuals and then VR, or the opposite, or the combined version of giving both at once. There is no single method to use hypnosis with</w:t>
      </w:r>
      <w:r w:rsidR="000B33B3" w:rsidRPr="00780BC4">
        <w:rPr>
          <w:rFonts w:ascii="Arial" w:eastAsia="Times New Roman" w:hAnsi="Arial" w:cs="Arial"/>
          <w:color w:val="000000"/>
          <w:lang w:val="en-US" w:eastAsia="fr-BE"/>
        </w:rPr>
        <w:t xml:space="preserve"> </w:t>
      </w:r>
      <w:r w:rsidR="000B33B3" w:rsidRPr="00780BC4">
        <w:rPr>
          <w:rFonts w:ascii="Arial" w:eastAsia="Times New Roman" w:hAnsi="Arial" w:cs="Arial"/>
          <w:color w:val="000000"/>
          <w:highlight w:val="yellow"/>
          <w:lang w:val="en-US" w:eastAsia="fr-BE"/>
        </w:rPr>
        <w:t>VR</w:t>
      </w:r>
      <w:r w:rsidR="00560C06" w:rsidRPr="00780BC4">
        <w:rPr>
          <w:rFonts w:ascii="Arial" w:eastAsia="Times New Roman" w:hAnsi="Arial" w:cs="Arial"/>
          <w:color w:val="000000"/>
          <w:lang w:val="en-US" w:eastAsia="fr-BE"/>
        </w:rPr>
        <w:t xml:space="preserve">. Each experiment has its own protocol with variations in the time of </w:t>
      </w:r>
      <w:r w:rsidR="008023BD" w:rsidRPr="00780BC4">
        <w:rPr>
          <w:rFonts w:ascii="Arial" w:eastAsia="Times New Roman" w:hAnsi="Arial" w:cs="Arial"/>
          <w:color w:val="000000"/>
          <w:lang w:val="en-US" w:eastAsia="fr-BE"/>
        </w:rPr>
        <w:t>exposure to therapy</w:t>
      </w:r>
      <w:r w:rsidR="006529D8" w:rsidRPr="00780BC4">
        <w:rPr>
          <w:rFonts w:ascii="Arial" w:eastAsia="Times New Roman" w:hAnsi="Arial" w:cs="Arial"/>
          <w:color w:val="000000"/>
          <w:lang w:val="en-US" w:eastAsia="fr-BE"/>
        </w:rPr>
        <w:t xml:space="preserve">, </w:t>
      </w:r>
      <w:r w:rsidR="00560C06" w:rsidRPr="00780BC4">
        <w:rPr>
          <w:rFonts w:ascii="Arial" w:eastAsia="Times New Roman" w:hAnsi="Arial" w:cs="Arial"/>
          <w:color w:val="000000"/>
          <w:lang w:val="en-US" w:eastAsia="fr-BE"/>
        </w:rPr>
        <w:t xml:space="preserve">the study design, and the hypnotic suggestions according to the study conducted, which makes them difficult to compare. </w:t>
      </w:r>
      <w:r w:rsidR="008023BD" w:rsidRPr="00780BC4">
        <w:rPr>
          <w:rFonts w:ascii="Arial" w:eastAsia="Times New Roman" w:hAnsi="Arial" w:cs="Arial"/>
          <w:color w:val="000000"/>
          <w:lang w:val="en-US" w:eastAsia="fr-BE"/>
        </w:rPr>
        <w:t xml:space="preserve">The number of sessions also varied according to the study. Generally, the amount of VRH sessions is limited. In three </w:t>
      </w:r>
      <w:r w:rsidR="008023BD" w:rsidRPr="00780BC4">
        <w:rPr>
          <w:rFonts w:ascii="Arial" w:eastAsia="Times New Roman" w:hAnsi="Arial" w:cs="Arial"/>
          <w:color w:val="000000"/>
          <w:lang w:val="en-US" w:eastAsia="fr-BE"/>
        </w:rPr>
        <w:lastRenderedPageBreak/>
        <w:t>studies, only one VRH session was given to the patients. Only one study used VRH as a quotidian long-term technique over 6 months.</w:t>
      </w:r>
      <w:r w:rsidR="003E78D4" w:rsidRPr="00780BC4">
        <w:rPr>
          <w:rFonts w:ascii="Arial" w:eastAsia="Times New Roman" w:hAnsi="Arial" w:cs="Arial"/>
          <w:color w:val="000000"/>
          <w:highlight w:val="yellow"/>
          <w:lang w:val="en-US" w:eastAsia="fr-BE"/>
        </w:rPr>
        <w:t xml:space="preserve"> </w:t>
      </w:r>
      <w:r w:rsidRPr="00780BC4">
        <w:rPr>
          <w:rFonts w:ascii="Arial" w:eastAsia="Times New Roman" w:hAnsi="Arial" w:cs="Arial"/>
          <w:color w:val="000000"/>
          <w:highlight w:val="yellow"/>
          <w:lang w:val="en-US" w:eastAsia="fr-BE"/>
        </w:rPr>
        <w:t>All these studies can give us paths to follow but</w:t>
      </w:r>
      <w:r w:rsidR="0054563B" w:rsidRPr="00780BC4">
        <w:rPr>
          <w:rFonts w:ascii="Arial" w:eastAsia="Times New Roman" w:hAnsi="Arial" w:cs="Arial"/>
          <w:color w:val="000000"/>
          <w:highlight w:val="yellow"/>
          <w:lang w:val="en-US" w:eastAsia="fr-BE"/>
        </w:rPr>
        <w:t>, as a result of the limited score, it</w:t>
      </w:r>
      <w:r w:rsidRPr="00780BC4">
        <w:rPr>
          <w:rFonts w:ascii="Arial" w:eastAsia="Times New Roman" w:hAnsi="Arial" w:cs="Arial"/>
          <w:color w:val="000000"/>
          <w:highlight w:val="yellow"/>
          <w:lang w:val="en-US" w:eastAsia="fr-BE"/>
        </w:rPr>
        <w:t xml:space="preserve"> would be difficult to make strong conclusions</w:t>
      </w:r>
      <w:r w:rsidR="00DE5DEE" w:rsidRPr="00780BC4">
        <w:rPr>
          <w:rFonts w:ascii="Arial" w:eastAsia="Times New Roman" w:hAnsi="Arial" w:cs="Arial"/>
          <w:color w:val="000000"/>
          <w:highlight w:val="yellow"/>
          <w:lang w:val="en-US" w:eastAsia="fr-BE"/>
        </w:rPr>
        <w:t xml:space="preserve"> about the best way to use VRH</w:t>
      </w:r>
      <w:r w:rsidRPr="00780BC4">
        <w:rPr>
          <w:rFonts w:ascii="Arial" w:eastAsia="Times New Roman" w:hAnsi="Arial" w:cs="Arial"/>
          <w:color w:val="000000"/>
          <w:highlight w:val="yellow"/>
          <w:lang w:val="en-US" w:eastAsia="fr-BE"/>
        </w:rPr>
        <w:t xml:space="preserve">. </w:t>
      </w:r>
      <w:r w:rsidR="00A5711F" w:rsidRPr="00780BC4">
        <w:rPr>
          <w:rFonts w:ascii="Arial" w:eastAsia="Times New Roman" w:hAnsi="Arial" w:cs="Arial"/>
          <w:color w:val="000000"/>
          <w:highlight w:val="yellow"/>
          <w:lang w:val="en-US" w:eastAsia="fr-BE"/>
        </w:rPr>
        <w:t>O</w:t>
      </w:r>
      <w:r w:rsidR="00A5711F" w:rsidRPr="00780BC4">
        <w:rPr>
          <w:rFonts w:ascii="Arial" w:eastAsia="Times New Roman" w:hAnsi="Arial" w:cs="Arial"/>
          <w:iCs/>
          <w:color w:val="000000"/>
          <w:highlight w:val="yellow"/>
          <w:lang w:val="en-US" w:eastAsia="fr-BE"/>
        </w:rPr>
        <w:t>ne strong asset of these studies is that all used “</w:t>
      </w:r>
      <w:proofErr w:type="spellStart"/>
      <w:r w:rsidR="00A5711F" w:rsidRPr="00780BC4">
        <w:rPr>
          <w:rFonts w:ascii="Arial" w:eastAsia="Times New Roman" w:hAnsi="Arial" w:cs="Arial"/>
          <w:iCs/>
          <w:color w:val="000000"/>
          <w:highlight w:val="yellow"/>
          <w:lang w:val="en-US" w:eastAsia="fr-BE"/>
        </w:rPr>
        <w:t>SnowWorld</w:t>
      </w:r>
      <w:proofErr w:type="spellEnd"/>
      <w:r w:rsidR="00A5711F" w:rsidRPr="00780BC4">
        <w:rPr>
          <w:rFonts w:ascii="Arial" w:eastAsia="Times New Roman" w:hAnsi="Arial" w:cs="Arial"/>
          <w:iCs/>
          <w:color w:val="000000"/>
          <w:highlight w:val="yellow"/>
          <w:lang w:val="en-US" w:eastAsia="fr-BE"/>
        </w:rPr>
        <w:t>” movie which makes easy to compare their effect on pain reduction without assigning these results t</w:t>
      </w:r>
      <w:r w:rsidR="00675A64" w:rsidRPr="00780BC4">
        <w:rPr>
          <w:rFonts w:ascii="Arial" w:eastAsia="Times New Roman" w:hAnsi="Arial" w:cs="Arial"/>
          <w:iCs/>
          <w:color w:val="000000"/>
          <w:highlight w:val="yellow"/>
          <w:lang w:val="en-US" w:eastAsia="fr-BE"/>
        </w:rPr>
        <w:t>o the different VR environments</w:t>
      </w:r>
      <w:r w:rsidR="00675A64" w:rsidRPr="00780BC4">
        <w:rPr>
          <w:rFonts w:ascii="Arial" w:eastAsia="Times New Roman" w:hAnsi="Arial" w:cs="Arial"/>
          <w:iCs/>
          <w:color w:val="000000"/>
          <w:lang w:val="en-US" w:eastAsia="fr-BE"/>
        </w:rPr>
        <w:t xml:space="preserve">. </w:t>
      </w:r>
      <w:r w:rsidR="00780812" w:rsidRPr="00780BC4">
        <w:rPr>
          <w:rFonts w:ascii="Arial" w:eastAsia="Times New Roman" w:hAnsi="Arial" w:cs="Arial"/>
          <w:color w:val="000000"/>
          <w:lang w:val="en-US" w:eastAsia="fr-BE"/>
        </w:rPr>
        <w:t>Regarding assessments, to a</w:t>
      </w:r>
      <w:r w:rsidR="00F635B7" w:rsidRPr="00780BC4">
        <w:rPr>
          <w:rFonts w:ascii="Arial" w:eastAsia="Times New Roman" w:hAnsi="Arial" w:cs="Arial"/>
          <w:color w:val="000000"/>
          <w:lang w:val="en-US" w:eastAsia="fr-BE"/>
        </w:rPr>
        <w:t xml:space="preserve"> fundamental level, it is surprising to note that while hypnotizability has already been studied (although in a limited number of studies), immersion and sense of presence were of less interest. Immersion and sense of presence are two essential notions of VR displays.</w:t>
      </w:r>
      <w:r w:rsidR="00D43235" w:rsidRPr="00780BC4">
        <w:rPr>
          <w:rFonts w:ascii="Arial" w:eastAsia="Times New Roman" w:hAnsi="Arial" w:cs="Arial"/>
          <w:color w:val="000000"/>
          <w:lang w:val="en-US" w:eastAsia="fr-BE"/>
        </w:rPr>
        <w:fldChar w:fldCharType="begin"/>
      </w:r>
      <w:r w:rsidR="001F18D0" w:rsidRPr="00780BC4">
        <w:rPr>
          <w:rFonts w:ascii="Arial" w:eastAsia="Times New Roman" w:hAnsi="Arial" w:cs="Arial"/>
          <w:color w:val="000000"/>
          <w:lang w:val="en-US" w:eastAsia="fr-BE"/>
        </w:rPr>
        <w:instrText xml:space="preserve"> ADDIN ZOTERO_ITEM CSL_CITATION {"citationID":"xgl4sg4L","properties":{"formattedCitation":"\\super 53\\nosupersub{}","plainCitation":"53","noteIndex":0},"citationItems":[{"id":109,"uris":["http://zotero.org/users/4864853/items/NJASQW9M"],"uri":["http://zotero.org/users/4864853/items/NJASQW9M"],"itemData":{"id":109,"type":"article-journal","abstract":"This paper reviews the concepts of immersion and presence in virtual environments (VEs). We propose that the degree of immersion can be objectively assessed as the characteristics of a technology, and has dimensions such as the extent to which a display system can deliver an inclusive, extensive, surrounding, and vivid illusion of virtual environment to a participant. Other dimensions of immersion are concerned with the extent of body matching, and the extent to which there is a self-contained plot in which the participant can act and in which there is an autonomous response. Presence is a state of consciousness that may be concomitant with immersion, and is related to a sense of being in a place. Presence governs aspects of autonomie responses and higher-level behaviors of a participant in a VE. The paper considers single and multiparticipant shared environments, and draws on the experience of ComputerSupported Cooperative Working (CSCW) research as a guide to understanding presence in shared environments. The paper finally outlines the aims of the FIVE Working Group, and the 1995 FIVE Conference in London, UK.","container-title":"Presence: Teleoperators and Virtual Environments","DOI":"10.1162/pres.1997.6.6.603","ISSN":"1054-7460, 1531-3263","issue":"6","language":"en","page":"603-616","source":"CrossRef","title":"A framework for immersive virtual environments (five): speculations on the role of presence in virtual environments","title-short":"A framework for immersive virtual environments (five)","volume":"6","author":[{"family":"Slater","given":"Mel"},{"family":"Wilbur","given":"Sylvia"}],"issued":{"date-parts":[["1997",12]]}}}],"schema":"https://github.com/citation-style-language/schema/raw/master/csl-citation.json"} </w:instrText>
      </w:r>
      <w:r w:rsidR="00D43235" w:rsidRPr="00780BC4">
        <w:rPr>
          <w:rFonts w:ascii="Arial" w:eastAsia="Times New Roman" w:hAnsi="Arial" w:cs="Arial"/>
          <w:color w:val="000000"/>
          <w:lang w:val="en-US" w:eastAsia="fr-BE"/>
        </w:rPr>
        <w:fldChar w:fldCharType="separate"/>
      </w:r>
      <w:r w:rsidR="001F18D0" w:rsidRPr="00780BC4">
        <w:rPr>
          <w:rFonts w:ascii="Arial" w:hAnsi="Arial" w:cs="Arial"/>
          <w:vertAlign w:val="superscript"/>
          <w:lang w:val="en-US"/>
        </w:rPr>
        <w:t>53</w:t>
      </w:r>
      <w:r w:rsidR="00D43235" w:rsidRPr="00780BC4">
        <w:rPr>
          <w:rFonts w:ascii="Arial" w:eastAsia="Times New Roman" w:hAnsi="Arial" w:cs="Arial"/>
          <w:color w:val="000000"/>
          <w:lang w:val="en-US" w:eastAsia="fr-BE"/>
        </w:rPr>
        <w:fldChar w:fldCharType="end"/>
      </w:r>
      <w:r w:rsidR="00F635B7" w:rsidRPr="00780BC4">
        <w:rPr>
          <w:rFonts w:ascii="Arial" w:eastAsia="Times New Roman" w:hAnsi="Arial" w:cs="Arial"/>
          <w:color w:val="000000"/>
          <w:lang w:val="en-US" w:eastAsia="fr-BE"/>
        </w:rPr>
        <w:t xml:space="preserve"> In this review, only one study on pain modulation measured the sense of presence</w:t>
      </w:r>
      <w:r w:rsidR="00D43235" w:rsidRPr="00780BC4">
        <w:rPr>
          <w:rFonts w:ascii="Arial" w:eastAsia="Times New Roman" w:hAnsi="Arial" w:cs="Arial"/>
          <w:color w:val="000000"/>
          <w:lang w:val="en-US" w:eastAsia="fr-BE"/>
        </w:rPr>
        <w:fldChar w:fldCharType="begin"/>
      </w:r>
      <w:r w:rsidR="001F18D0" w:rsidRPr="00780BC4">
        <w:rPr>
          <w:rFonts w:ascii="Arial" w:eastAsia="Times New Roman" w:hAnsi="Arial" w:cs="Arial"/>
          <w:color w:val="000000"/>
          <w:lang w:val="en-US" w:eastAsia="fr-BE"/>
        </w:rPr>
        <w:instrText xml:space="preserve"> ADDIN ZOTERO_ITEM CSL_CITATION {"citationID":"8JLV3hhf","properties":{"formattedCitation":"\\super 43\\nosupersub{}","plainCitation":"43","noteIndex":0},"citationItems":[{"id":50,"uris":["http://zotero.org/users/4864853/items/MVVT3DQL"],"uri":["http://zotero.org/users/4864853/items/MVVT3DQL"],"itemData":{"id":50,"type":"article-journal","abstract":"This research compared a no-treatment control condition and 3 experimentally induced pain treatment conditions: (a) virtual reality distraction (VRD), (b) hypnotic analgesia (HA), and (c) HA + VRD in relieving ﬁnger-pressure pain. After receiving baseline pain stimulus, each participant received hypnosis or no hypnosis, followed by VRD or no VRD during another pain stimulus. The data analysis indicated that, overall, all 3 treatments were more effective compared to the control group, irrespective of whether it involved hypnotic analgesia, virtual reality distraction, or both (hypnosis and virtual reality). Nevertheless, the participants responded differently to the pain treatment, depending on the hypnotizability level. High hypnotizables reported hypnotic analgesia, but low hypnotizables did not show hypnotic analgesia. VR distraction reduced pain regardless of hypnotizability.","container-title":"International Journal of Clinical and Experimental Hypnosis","DOI":"10.1080/00207144.2014.901087","ISSN":"0020-7144, 1744-5183","issue":"3","language":"en","page":"360-377","source":"CrossRef","title":"Effects of hypnotic analgesia and virtual reality on the reduction of experimental pain among high and low hypnotizables","volume":"62","author":[{"family":"Enea","given":"Violeta"},{"family":"Dafinoiu","given":"Ion"},{"family":"Opriş","given":"David"},{"family":"David","given":"Daniel"}],"issued":{"date-parts":[["2014",7,3]]}}}],"schema":"https://github.com/citation-style-language/schema/raw/master/csl-citation.json"} </w:instrText>
      </w:r>
      <w:r w:rsidR="00D43235" w:rsidRPr="00780BC4">
        <w:rPr>
          <w:rFonts w:ascii="Arial" w:eastAsia="Times New Roman" w:hAnsi="Arial" w:cs="Arial"/>
          <w:color w:val="000000"/>
          <w:lang w:val="en-US" w:eastAsia="fr-BE"/>
        </w:rPr>
        <w:fldChar w:fldCharType="separate"/>
      </w:r>
      <w:r w:rsidR="001F18D0" w:rsidRPr="00780BC4">
        <w:rPr>
          <w:rFonts w:ascii="Arial" w:hAnsi="Arial" w:cs="Arial"/>
          <w:vertAlign w:val="superscript"/>
          <w:lang w:val="en-US"/>
        </w:rPr>
        <w:t>43</w:t>
      </w:r>
      <w:r w:rsidR="00D43235" w:rsidRPr="00780BC4">
        <w:rPr>
          <w:rFonts w:ascii="Arial" w:eastAsia="Times New Roman" w:hAnsi="Arial" w:cs="Arial"/>
          <w:color w:val="000000"/>
          <w:lang w:val="en-US" w:eastAsia="fr-BE"/>
        </w:rPr>
        <w:fldChar w:fldCharType="end"/>
      </w:r>
      <w:r w:rsidR="00F635B7" w:rsidRPr="00780BC4">
        <w:rPr>
          <w:rFonts w:ascii="Arial" w:eastAsia="Times New Roman" w:hAnsi="Arial" w:cs="Arial"/>
          <w:color w:val="000000"/>
          <w:lang w:val="en-US" w:eastAsia="fr-BE"/>
        </w:rPr>
        <w:t xml:space="preserve"> and none investigated the level of immersion. A great advancement in the field of psychosocial approaches would be to see whether objective and subjective immersion and sense of presence might have the same effect in VRH as in VR</w:t>
      </w:r>
      <w:r w:rsidR="00615141" w:rsidRPr="00780BC4">
        <w:rPr>
          <w:rFonts w:ascii="Arial" w:eastAsia="Times New Roman" w:hAnsi="Arial" w:cs="Arial"/>
          <w:color w:val="000000"/>
          <w:lang w:val="en-US" w:eastAsia="fr-BE"/>
        </w:rPr>
        <w:t xml:space="preserve"> for pain management</w:t>
      </w:r>
      <w:r w:rsidR="00F635B7" w:rsidRPr="00780BC4">
        <w:rPr>
          <w:rFonts w:ascii="Arial" w:eastAsia="Times New Roman" w:hAnsi="Arial" w:cs="Arial"/>
          <w:color w:val="000000"/>
          <w:lang w:val="en-US" w:eastAsia="fr-BE"/>
        </w:rPr>
        <w:t xml:space="preserve">. To our knowledge, phenomenological </w:t>
      </w:r>
      <w:r w:rsidR="00615141" w:rsidRPr="00780BC4">
        <w:rPr>
          <w:rFonts w:ascii="Arial" w:eastAsia="Times New Roman" w:hAnsi="Arial" w:cs="Arial"/>
          <w:color w:val="000000"/>
          <w:lang w:val="en-US" w:eastAsia="fr-BE"/>
        </w:rPr>
        <w:t xml:space="preserve">and clinical </w:t>
      </w:r>
      <w:r w:rsidR="00F635B7" w:rsidRPr="00780BC4">
        <w:rPr>
          <w:rFonts w:ascii="Arial" w:eastAsia="Times New Roman" w:hAnsi="Arial" w:cs="Arial"/>
          <w:color w:val="000000"/>
          <w:lang w:val="en-US" w:eastAsia="fr-BE"/>
        </w:rPr>
        <w:t>comparison</w:t>
      </w:r>
      <w:r w:rsidR="00615141" w:rsidRPr="00780BC4">
        <w:rPr>
          <w:rFonts w:ascii="Arial" w:eastAsia="Times New Roman" w:hAnsi="Arial" w:cs="Arial"/>
          <w:color w:val="000000"/>
          <w:lang w:val="en-US" w:eastAsia="fr-BE"/>
        </w:rPr>
        <w:t>s</w:t>
      </w:r>
      <w:r w:rsidR="00F635B7" w:rsidRPr="00780BC4">
        <w:rPr>
          <w:rFonts w:ascii="Arial" w:eastAsia="Times New Roman" w:hAnsi="Arial" w:cs="Arial"/>
          <w:color w:val="000000"/>
          <w:lang w:val="en-US" w:eastAsia="fr-BE"/>
        </w:rPr>
        <w:t xml:space="preserve"> of VR, VRH, and hypnosis has not yet been investigated. Randomized comparative studies on hypnosis, VR, and VRH are required to reveal parallels and divergences between all the techniques and their cognitive fundamental concepts.</w:t>
      </w:r>
    </w:p>
    <w:p w14:paraId="40E0FF54" w14:textId="77777777" w:rsidR="00B21FBA" w:rsidRPr="00780BC4" w:rsidRDefault="00B21FBA" w:rsidP="004E687C">
      <w:pPr>
        <w:spacing w:line="480" w:lineRule="auto"/>
        <w:jc w:val="both"/>
        <w:rPr>
          <w:rFonts w:ascii="Arial" w:eastAsia="Times New Roman" w:hAnsi="Arial" w:cs="Arial"/>
          <w:lang w:val="en-US" w:eastAsia="fr-BE"/>
        </w:rPr>
      </w:pPr>
    </w:p>
    <w:p w14:paraId="12B0008D" w14:textId="77777777" w:rsidR="00B21FBA" w:rsidRPr="00780BC4" w:rsidRDefault="00B21FBA" w:rsidP="004E687C">
      <w:pPr>
        <w:spacing w:line="480" w:lineRule="auto"/>
        <w:jc w:val="both"/>
        <w:rPr>
          <w:rFonts w:ascii="Arial" w:eastAsia="Times New Roman" w:hAnsi="Arial" w:cs="Arial"/>
          <w:color w:val="000000"/>
          <w:lang w:val="en-GB" w:eastAsia="fr-BE"/>
        </w:rPr>
      </w:pPr>
      <w:r w:rsidRPr="00780BC4">
        <w:rPr>
          <w:rFonts w:ascii="Arial" w:eastAsia="Times New Roman" w:hAnsi="Arial" w:cs="Arial"/>
          <w:b/>
          <w:bCs/>
          <w:color w:val="000000"/>
          <w:lang w:val="en-GB" w:eastAsia="fr-BE"/>
        </w:rPr>
        <w:t>Conclusion</w:t>
      </w:r>
    </w:p>
    <w:p w14:paraId="0511DC32" w14:textId="03D4AD98" w:rsidR="00B21FBA" w:rsidRPr="00780BC4" w:rsidRDefault="00B21FBA" w:rsidP="004E687C">
      <w:pPr>
        <w:spacing w:line="480" w:lineRule="auto"/>
        <w:jc w:val="both"/>
        <w:rPr>
          <w:rFonts w:ascii="Arial" w:hAnsi="Arial" w:cs="Arial"/>
          <w:lang w:val="en-US"/>
        </w:rPr>
      </w:pPr>
      <w:r w:rsidRPr="00780BC4">
        <w:rPr>
          <w:rFonts w:ascii="Arial" w:eastAsia="Times New Roman" w:hAnsi="Arial" w:cs="Arial"/>
          <w:color w:val="000000"/>
          <w:lang w:val="en-US" w:eastAsia="fr-BE"/>
        </w:rPr>
        <w:t xml:space="preserve">Over the last few years, non-pharmacological approaches have been generating interest </w:t>
      </w:r>
      <w:r w:rsidR="00B024E9" w:rsidRPr="00780BC4">
        <w:rPr>
          <w:rFonts w:ascii="Arial" w:eastAsia="Times New Roman" w:hAnsi="Arial" w:cs="Arial"/>
          <w:color w:val="000000"/>
          <w:lang w:val="en-US" w:eastAsia="fr-BE"/>
        </w:rPr>
        <w:t>from</w:t>
      </w:r>
      <w:r w:rsidRPr="00780BC4">
        <w:rPr>
          <w:rFonts w:ascii="Arial" w:eastAsia="Times New Roman" w:hAnsi="Arial" w:cs="Arial"/>
          <w:color w:val="000000"/>
          <w:lang w:val="en-US" w:eastAsia="fr-BE"/>
        </w:rPr>
        <w:t xml:space="preserve"> people and healthcare teams. Techniques like hypnosis and </w:t>
      </w:r>
      <w:r w:rsidR="00487B82" w:rsidRPr="00780BC4">
        <w:rPr>
          <w:rFonts w:ascii="Arial" w:eastAsia="Times New Roman" w:hAnsi="Arial" w:cs="Arial"/>
          <w:color w:val="000000"/>
          <w:highlight w:val="yellow"/>
          <w:lang w:val="en-US" w:eastAsia="fr-BE"/>
        </w:rPr>
        <w:t>VR</w:t>
      </w:r>
      <w:r w:rsidRPr="00780BC4">
        <w:rPr>
          <w:rFonts w:ascii="Arial" w:eastAsia="Times New Roman" w:hAnsi="Arial" w:cs="Arial"/>
          <w:color w:val="000000"/>
          <w:lang w:val="en-US" w:eastAsia="fr-BE"/>
        </w:rPr>
        <w:t xml:space="preserve"> are being investigated in numerous studies</w:t>
      </w:r>
      <w:r w:rsidR="00B024E9" w:rsidRPr="00780BC4">
        <w:rPr>
          <w:rFonts w:ascii="Arial" w:eastAsia="Times New Roman" w:hAnsi="Arial" w:cs="Arial"/>
          <w:color w:val="000000"/>
          <w:lang w:val="en-US" w:eastAsia="fr-BE"/>
        </w:rPr>
        <w:t xml:space="preserve"> </w:t>
      </w:r>
      <w:r w:rsidRPr="00780BC4">
        <w:rPr>
          <w:rFonts w:ascii="Arial" w:eastAsia="Times New Roman" w:hAnsi="Arial" w:cs="Arial"/>
          <w:color w:val="000000"/>
          <w:lang w:val="en-US" w:eastAsia="fr-BE"/>
        </w:rPr>
        <w:t xml:space="preserve">and </w:t>
      </w:r>
      <w:r w:rsidR="006D712A" w:rsidRPr="00780BC4">
        <w:rPr>
          <w:rFonts w:ascii="Arial" w:eastAsia="Times New Roman" w:hAnsi="Arial" w:cs="Arial"/>
          <w:color w:val="000000"/>
          <w:lang w:val="en-US" w:eastAsia="fr-BE"/>
        </w:rPr>
        <w:t>present</w:t>
      </w:r>
      <w:r w:rsidRPr="00780BC4">
        <w:rPr>
          <w:rFonts w:ascii="Arial" w:eastAsia="Times New Roman" w:hAnsi="Arial" w:cs="Arial"/>
          <w:color w:val="000000"/>
          <w:lang w:val="en-US" w:eastAsia="fr-BE"/>
        </w:rPr>
        <w:t xml:space="preserve"> a different way to perceive medical advances.</w:t>
      </w:r>
      <w:r w:rsidR="001816E2" w:rsidRPr="00780BC4">
        <w:rPr>
          <w:rFonts w:ascii="Arial" w:hAnsi="Arial" w:cs="Arial"/>
          <w:lang w:val="en-GB"/>
        </w:rPr>
        <w:t xml:space="preserve"> </w:t>
      </w:r>
      <w:r w:rsidR="00FE4484" w:rsidRPr="00780BC4">
        <w:rPr>
          <w:rFonts w:ascii="Arial" w:eastAsia="Times New Roman" w:hAnsi="Arial" w:cs="Arial"/>
          <w:color w:val="000000"/>
          <w:lang w:val="en-US" w:eastAsia="fr-BE"/>
        </w:rPr>
        <w:t>This</w:t>
      </w:r>
      <w:r w:rsidR="00487B82" w:rsidRPr="00780BC4">
        <w:rPr>
          <w:rFonts w:ascii="Arial" w:eastAsia="Times New Roman" w:hAnsi="Arial" w:cs="Arial"/>
          <w:color w:val="000000"/>
          <w:lang w:val="en-US" w:eastAsia="fr-BE"/>
        </w:rPr>
        <w:t xml:space="preserve"> </w:t>
      </w:r>
      <w:r w:rsidR="00487B82" w:rsidRPr="00780BC4">
        <w:rPr>
          <w:rFonts w:ascii="Arial" w:eastAsia="Times New Roman" w:hAnsi="Arial" w:cs="Arial"/>
          <w:color w:val="000000"/>
          <w:highlight w:val="yellow"/>
          <w:lang w:val="en-US" w:eastAsia="fr-BE"/>
        </w:rPr>
        <w:t>scoping</w:t>
      </w:r>
      <w:r w:rsidR="00FE4484" w:rsidRPr="00780BC4">
        <w:rPr>
          <w:rFonts w:ascii="Arial" w:eastAsia="Times New Roman" w:hAnsi="Arial" w:cs="Arial"/>
          <w:color w:val="000000"/>
          <w:lang w:val="en-US" w:eastAsia="fr-BE"/>
        </w:rPr>
        <w:t xml:space="preserve"> review underline</w:t>
      </w:r>
      <w:r w:rsidR="004F00A9" w:rsidRPr="00780BC4">
        <w:rPr>
          <w:rFonts w:ascii="Arial" w:eastAsia="Times New Roman" w:hAnsi="Arial" w:cs="Arial"/>
          <w:color w:val="000000"/>
          <w:lang w:val="en-US" w:eastAsia="fr-BE"/>
        </w:rPr>
        <w:t>s</w:t>
      </w:r>
      <w:r w:rsidR="00FE4484" w:rsidRPr="00780BC4">
        <w:rPr>
          <w:rFonts w:ascii="Arial" w:eastAsia="Times New Roman" w:hAnsi="Arial" w:cs="Arial"/>
          <w:color w:val="000000"/>
          <w:lang w:val="en-US" w:eastAsia="fr-BE"/>
        </w:rPr>
        <w:t xml:space="preserve"> the importance of hypnosis, VR</w:t>
      </w:r>
      <w:r w:rsidR="002D2703" w:rsidRPr="00780BC4">
        <w:rPr>
          <w:rFonts w:ascii="Arial" w:eastAsia="Times New Roman" w:hAnsi="Arial" w:cs="Arial"/>
          <w:color w:val="000000"/>
          <w:lang w:val="en-US" w:eastAsia="fr-BE"/>
        </w:rPr>
        <w:t>,</w:t>
      </w:r>
      <w:r w:rsidR="00FE4484" w:rsidRPr="00780BC4">
        <w:rPr>
          <w:rFonts w:ascii="Arial" w:eastAsia="Times New Roman" w:hAnsi="Arial" w:cs="Arial"/>
          <w:color w:val="000000"/>
          <w:lang w:val="en-US" w:eastAsia="fr-BE"/>
        </w:rPr>
        <w:t xml:space="preserve"> and VRH to reduce pain in patients and healthy volunteers.</w:t>
      </w:r>
      <w:r w:rsidR="00AE4143" w:rsidRPr="00780BC4">
        <w:rPr>
          <w:rFonts w:ascii="Arial" w:eastAsia="Times New Roman" w:hAnsi="Arial" w:cs="Arial"/>
          <w:color w:val="000000"/>
          <w:lang w:val="en-US" w:eastAsia="fr-BE"/>
        </w:rPr>
        <w:t xml:space="preserve"> </w:t>
      </w:r>
      <w:r w:rsidR="001816E2" w:rsidRPr="00780BC4">
        <w:rPr>
          <w:rFonts w:ascii="Arial" w:eastAsia="Times New Roman" w:hAnsi="Arial" w:cs="Arial"/>
          <w:color w:val="000000"/>
          <w:highlight w:val="yellow"/>
          <w:lang w:val="en-US" w:eastAsia="fr-BE"/>
        </w:rPr>
        <w:t xml:space="preserve">Although VR pain distraction is now well-documented and commonly used in commercial, scientific, and clinical </w:t>
      </w:r>
      <w:r w:rsidR="00046DE8" w:rsidRPr="00780BC4">
        <w:rPr>
          <w:rFonts w:ascii="Arial" w:eastAsia="Times New Roman" w:hAnsi="Arial" w:cs="Arial"/>
          <w:color w:val="000000"/>
          <w:highlight w:val="yellow"/>
          <w:lang w:val="en-US" w:eastAsia="fr-BE"/>
        </w:rPr>
        <w:t>fields</w:t>
      </w:r>
      <w:r w:rsidR="001816E2" w:rsidRPr="00780BC4">
        <w:rPr>
          <w:rFonts w:ascii="Arial" w:eastAsia="Times New Roman" w:hAnsi="Arial" w:cs="Arial"/>
          <w:color w:val="000000"/>
          <w:highlight w:val="yellow"/>
          <w:lang w:val="en-US" w:eastAsia="fr-BE"/>
        </w:rPr>
        <w:t>; VRH is far from being as widespread as the distractive version of VR reported in the literature.</w:t>
      </w:r>
      <w:r w:rsidR="001816E2" w:rsidRPr="00780BC4">
        <w:rPr>
          <w:rFonts w:ascii="Arial" w:eastAsia="Times New Roman" w:hAnsi="Arial" w:cs="Arial"/>
          <w:color w:val="000000"/>
          <w:lang w:val="en-US" w:eastAsia="fr-BE"/>
        </w:rPr>
        <w:t xml:space="preserve"> </w:t>
      </w:r>
      <w:r w:rsidR="00046DE8" w:rsidRPr="00780BC4">
        <w:rPr>
          <w:rFonts w:ascii="Arial" w:eastAsia="Times New Roman" w:hAnsi="Arial" w:cs="Arial"/>
          <w:color w:val="000000"/>
          <w:highlight w:val="yellow"/>
          <w:lang w:val="en-US" w:eastAsia="fr-BE"/>
        </w:rPr>
        <w:t>This</w:t>
      </w:r>
      <w:r w:rsidR="002E4B00" w:rsidRPr="00780BC4">
        <w:rPr>
          <w:rFonts w:ascii="Arial" w:eastAsia="Times New Roman" w:hAnsi="Arial" w:cs="Arial"/>
          <w:color w:val="000000"/>
          <w:highlight w:val="yellow"/>
          <w:lang w:val="en-US" w:eastAsia="fr-BE"/>
        </w:rPr>
        <w:t xml:space="preserve"> </w:t>
      </w:r>
      <w:r w:rsidR="002E4B00" w:rsidRPr="00780BC4">
        <w:rPr>
          <w:rFonts w:ascii="Arial" w:eastAsia="Times New Roman" w:hAnsi="Arial" w:cs="Arial"/>
          <w:color w:val="000000"/>
          <w:highlight w:val="yellow"/>
          <w:lang w:val="en-US" w:eastAsia="fr-BE"/>
        </w:rPr>
        <w:lastRenderedPageBreak/>
        <w:t>scoping review showed that a few studies investigated VRH for modulat</w:t>
      </w:r>
      <w:r w:rsidR="00780BC4">
        <w:rPr>
          <w:rFonts w:ascii="Arial" w:eastAsia="Times New Roman" w:hAnsi="Arial" w:cs="Arial"/>
          <w:color w:val="000000"/>
          <w:highlight w:val="yellow"/>
          <w:lang w:val="en-US" w:eastAsia="fr-BE"/>
        </w:rPr>
        <w:t>ion of pain. On the 8 studies, 6</w:t>
      </w:r>
      <w:r w:rsidR="002E4B00" w:rsidRPr="00780BC4">
        <w:rPr>
          <w:rFonts w:ascii="Arial" w:eastAsia="Times New Roman" w:hAnsi="Arial" w:cs="Arial"/>
          <w:color w:val="000000"/>
          <w:highlight w:val="yellow"/>
          <w:lang w:val="en-US" w:eastAsia="fr-BE"/>
        </w:rPr>
        <w:t xml:space="preserve"> are clinical </w:t>
      </w:r>
      <w:r w:rsidR="00780BC4">
        <w:rPr>
          <w:rFonts w:ascii="Arial" w:eastAsia="Times New Roman" w:hAnsi="Arial" w:cs="Arial"/>
          <w:color w:val="000000"/>
          <w:highlight w:val="yellow"/>
          <w:lang w:val="en-US" w:eastAsia="fr-BE"/>
        </w:rPr>
        <w:t>studies and 2</w:t>
      </w:r>
      <w:r w:rsidR="002E4B00" w:rsidRPr="00780BC4">
        <w:rPr>
          <w:rFonts w:ascii="Arial" w:eastAsia="Times New Roman" w:hAnsi="Arial" w:cs="Arial"/>
          <w:color w:val="000000"/>
          <w:highlight w:val="yellow"/>
          <w:lang w:val="en-US" w:eastAsia="fr-BE"/>
        </w:rPr>
        <w:t xml:space="preserve"> are randomized controlled trials</w:t>
      </w:r>
      <w:r w:rsidR="00780BC4">
        <w:rPr>
          <w:rFonts w:ascii="Arial" w:eastAsia="Times New Roman" w:hAnsi="Arial" w:cs="Arial"/>
          <w:color w:val="000000"/>
          <w:highlight w:val="yellow"/>
          <w:lang w:val="en-US" w:eastAsia="fr-BE"/>
        </w:rPr>
        <w:t xml:space="preserve"> </w:t>
      </w:r>
      <w:bookmarkStart w:id="0" w:name="_GoBack"/>
      <w:bookmarkEnd w:id="0"/>
      <w:r w:rsidR="002E4B00" w:rsidRPr="00780BC4">
        <w:rPr>
          <w:rFonts w:ascii="Arial" w:eastAsia="Times New Roman" w:hAnsi="Arial" w:cs="Arial"/>
          <w:color w:val="000000"/>
          <w:highlight w:val="yellow"/>
          <w:lang w:val="en-US" w:eastAsia="fr-BE"/>
        </w:rPr>
        <w:t>on healthy subjects. Only these two have a</w:t>
      </w:r>
      <w:r w:rsidR="00046DE8" w:rsidRPr="00780BC4">
        <w:rPr>
          <w:rFonts w:ascii="Arial" w:eastAsia="Times New Roman" w:hAnsi="Arial" w:cs="Arial"/>
          <w:color w:val="000000"/>
          <w:highlight w:val="yellow"/>
          <w:lang w:val="en-US" w:eastAsia="fr-BE"/>
        </w:rPr>
        <w:t xml:space="preserve"> large</w:t>
      </w:r>
      <w:r w:rsidR="002E4B00" w:rsidRPr="00780BC4">
        <w:rPr>
          <w:rFonts w:ascii="Arial" w:eastAsia="Times New Roman" w:hAnsi="Arial" w:cs="Arial"/>
          <w:color w:val="000000"/>
          <w:highlight w:val="yellow"/>
          <w:lang w:val="en-US" w:eastAsia="fr-BE"/>
        </w:rPr>
        <w:t xml:space="preserve"> sample</w:t>
      </w:r>
      <w:r w:rsidR="00046DE8" w:rsidRPr="00780BC4">
        <w:rPr>
          <w:rFonts w:ascii="Arial" w:eastAsia="Times New Roman" w:hAnsi="Arial" w:cs="Arial"/>
          <w:color w:val="000000"/>
          <w:highlight w:val="yellow"/>
          <w:lang w:val="en-US" w:eastAsia="fr-BE"/>
        </w:rPr>
        <w:t xml:space="preserve"> (n=</w:t>
      </w:r>
      <w:r w:rsidR="00592DBB" w:rsidRPr="00780BC4">
        <w:rPr>
          <w:rFonts w:ascii="Arial" w:eastAsia="Times New Roman" w:hAnsi="Arial" w:cs="Arial"/>
          <w:color w:val="000000"/>
          <w:highlight w:val="yellow"/>
          <w:lang w:val="en-US" w:eastAsia="fr-BE"/>
        </w:rPr>
        <w:t>120, n=103</w:t>
      </w:r>
      <w:r w:rsidR="00046DE8" w:rsidRPr="00780BC4">
        <w:rPr>
          <w:rFonts w:ascii="Arial" w:eastAsia="Times New Roman" w:hAnsi="Arial" w:cs="Arial"/>
          <w:color w:val="000000"/>
          <w:highlight w:val="yellow"/>
          <w:lang w:val="en-US" w:eastAsia="fr-BE"/>
        </w:rPr>
        <w:t>)</w:t>
      </w:r>
      <w:r w:rsidR="002E4B00" w:rsidRPr="00780BC4">
        <w:rPr>
          <w:rFonts w:ascii="Arial" w:eastAsia="Times New Roman" w:hAnsi="Arial" w:cs="Arial"/>
          <w:color w:val="000000"/>
          <w:highlight w:val="yellow"/>
          <w:lang w:val="en-US" w:eastAsia="fr-BE"/>
        </w:rPr>
        <w:t xml:space="preserve">. 5 are clinical study cases or case series from 1 to 13 patients </w:t>
      </w:r>
      <w:r w:rsidR="001816E2" w:rsidRPr="00780BC4">
        <w:rPr>
          <w:rFonts w:ascii="Arial" w:eastAsia="Times New Roman" w:hAnsi="Arial" w:cs="Arial"/>
          <w:color w:val="000000"/>
          <w:highlight w:val="yellow"/>
          <w:lang w:val="en-US" w:eastAsia="fr-BE"/>
        </w:rPr>
        <w:t>and one is prospective randomized on 21 patients.</w:t>
      </w:r>
      <w:r w:rsidR="001816E2" w:rsidRPr="00780BC4">
        <w:rPr>
          <w:rFonts w:ascii="Arial" w:eastAsia="Times New Roman" w:hAnsi="Arial" w:cs="Arial"/>
          <w:color w:val="000000"/>
          <w:lang w:val="en-US" w:eastAsia="fr-BE"/>
        </w:rPr>
        <w:t xml:space="preserve"> </w:t>
      </w:r>
      <w:r w:rsidR="00046DE8" w:rsidRPr="00780BC4">
        <w:rPr>
          <w:rFonts w:ascii="Arial" w:hAnsi="Arial" w:cs="Arial"/>
          <w:highlight w:val="yellow"/>
          <w:lang w:val="en-US"/>
        </w:rPr>
        <w:t>Among these 8 studies, heterogeneous results on pain were found: g</w:t>
      </w:r>
      <w:r w:rsidR="00046DE8" w:rsidRPr="00780BC4">
        <w:rPr>
          <w:rFonts w:ascii="Arial" w:eastAsia="Times New Roman" w:hAnsi="Arial" w:cs="Arial"/>
          <w:color w:val="000000"/>
          <w:highlight w:val="yellow"/>
          <w:lang w:val="en-US" w:eastAsia="fr-BE"/>
        </w:rPr>
        <w:t xml:space="preserve">lobally, results showed that all three techniques (VR, hypnosis and VRH) are able to reduce pain. However, positive results are not consistent for all patients all the days and we cannot affirm that VR added value to hypnosis when they are combined. </w:t>
      </w:r>
      <w:r w:rsidR="001816E2" w:rsidRPr="00780BC4">
        <w:rPr>
          <w:rFonts w:ascii="Arial" w:eastAsia="Times New Roman" w:hAnsi="Arial" w:cs="Arial"/>
          <w:color w:val="000000"/>
          <w:lang w:val="en-US" w:eastAsia="fr-BE"/>
        </w:rPr>
        <w:t xml:space="preserve">It is </w:t>
      </w:r>
      <w:r w:rsidR="001816E2" w:rsidRPr="00780BC4">
        <w:rPr>
          <w:rFonts w:ascii="Arial" w:eastAsia="Times New Roman" w:hAnsi="Arial" w:cs="Arial"/>
          <w:color w:val="000000"/>
          <w:highlight w:val="yellow"/>
          <w:lang w:val="en-US" w:eastAsia="fr-BE"/>
        </w:rPr>
        <w:t>now</w:t>
      </w:r>
      <w:r w:rsidR="001816E2" w:rsidRPr="00780BC4">
        <w:rPr>
          <w:rFonts w:ascii="Arial" w:eastAsia="Times New Roman" w:hAnsi="Arial" w:cs="Arial"/>
          <w:color w:val="000000"/>
          <w:lang w:val="en-US" w:eastAsia="fr-BE"/>
        </w:rPr>
        <w:t xml:space="preserve"> necessary to elaborate additional randomized and controlled research paradigms in order to understand the effects on the subject’s phenomenology, cognition, perception and clinical application.</w:t>
      </w:r>
      <w:r w:rsidR="001816E2" w:rsidRPr="00780BC4">
        <w:rPr>
          <w:rFonts w:ascii="Arial" w:hAnsi="Arial" w:cs="Arial"/>
          <w:lang w:val="en-US"/>
        </w:rPr>
        <w:t xml:space="preserve"> </w:t>
      </w:r>
      <w:r w:rsidR="008D0AAF" w:rsidRPr="00780BC4">
        <w:rPr>
          <w:rFonts w:ascii="Arial" w:eastAsia="Times New Roman" w:hAnsi="Arial" w:cs="Arial"/>
          <w:color w:val="000000"/>
          <w:lang w:val="en-US" w:eastAsia="fr-BE"/>
        </w:rPr>
        <w:t>R</w:t>
      </w:r>
      <w:r w:rsidR="00AB76E1" w:rsidRPr="00780BC4">
        <w:rPr>
          <w:rFonts w:ascii="Arial" w:eastAsia="Times New Roman" w:hAnsi="Arial" w:cs="Arial"/>
          <w:color w:val="000000"/>
          <w:lang w:val="en-US" w:eastAsia="fr-BE"/>
        </w:rPr>
        <w:t>andomized studies that compare these non-pharmacological techniques to each other are very uncommon</w:t>
      </w:r>
      <w:r w:rsidR="002F5848" w:rsidRPr="00780BC4">
        <w:rPr>
          <w:rFonts w:ascii="Arial" w:eastAsia="Times New Roman" w:hAnsi="Arial" w:cs="Arial"/>
          <w:color w:val="000000"/>
          <w:lang w:val="en-US" w:eastAsia="fr-BE"/>
        </w:rPr>
        <w:t xml:space="preserve"> and</w:t>
      </w:r>
      <w:r w:rsidRPr="00780BC4">
        <w:rPr>
          <w:rFonts w:ascii="Arial" w:eastAsia="Times New Roman" w:hAnsi="Arial" w:cs="Arial"/>
          <w:color w:val="000000"/>
          <w:lang w:val="en-US" w:eastAsia="fr-BE"/>
        </w:rPr>
        <w:t xml:space="preserve"> would help to define the best practices for the use of</w:t>
      </w:r>
      <w:r w:rsidR="000B33B3" w:rsidRPr="00780BC4">
        <w:rPr>
          <w:rFonts w:ascii="Arial" w:eastAsia="Times New Roman" w:hAnsi="Arial" w:cs="Arial"/>
          <w:color w:val="000000"/>
          <w:lang w:val="en-US" w:eastAsia="fr-BE"/>
        </w:rPr>
        <w:t xml:space="preserve"> </w:t>
      </w:r>
      <w:r w:rsidR="000B33B3" w:rsidRPr="00780BC4">
        <w:rPr>
          <w:rFonts w:ascii="Arial" w:eastAsia="Times New Roman" w:hAnsi="Arial" w:cs="Arial"/>
          <w:color w:val="000000"/>
          <w:highlight w:val="yellow"/>
          <w:lang w:val="en-US" w:eastAsia="fr-BE"/>
        </w:rPr>
        <w:t>VRH</w:t>
      </w:r>
      <w:r w:rsidRPr="00780BC4">
        <w:rPr>
          <w:rFonts w:ascii="Arial" w:eastAsia="Times New Roman" w:hAnsi="Arial" w:cs="Arial"/>
          <w:color w:val="000000"/>
          <w:lang w:val="en-US" w:eastAsia="fr-BE"/>
        </w:rPr>
        <w:t xml:space="preserve"> t</w:t>
      </w:r>
      <w:r w:rsidR="00E63C87" w:rsidRPr="00780BC4">
        <w:rPr>
          <w:rFonts w:ascii="Arial" w:eastAsia="Times New Roman" w:hAnsi="Arial" w:cs="Arial"/>
          <w:color w:val="000000"/>
          <w:lang w:val="en-US" w:eastAsia="fr-BE"/>
        </w:rPr>
        <w:t>echniques</w:t>
      </w:r>
      <w:r w:rsidRPr="00780BC4">
        <w:rPr>
          <w:rFonts w:ascii="Arial" w:eastAsia="Times New Roman" w:hAnsi="Arial" w:cs="Arial"/>
          <w:color w:val="000000"/>
          <w:lang w:val="en-US" w:eastAsia="fr-BE"/>
        </w:rPr>
        <w:t xml:space="preserve"> in clinical medicine</w:t>
      </w:r>
      <w:r w:rsidR="00DF02D4" w:rsidRPr="00780BC4">
        <w:rPr>
          <w:rFonts w:ascii="Arial" w:eastAsia="Times New Roman" w:hAnsi="Arial" w:cs="Arial"/>
          <w:color w:val="000000"/>
          <w:lang w:val="en-US" w:eastAsia="fr-BE"/>
        </w:rPr>
        <w:t xml:space="preserve"> and management of pain</w:t>
      </w:r>
      <w:r w:rsidRPr="00780BC4">
        <w:rPr>
          <w:rFonts w:ascii="Arial" w:eastAsia="Times New Roman" w:hAnsi="Arial" w:cs="Arial"/>
          <w:color w:val="000000"/>
          <w:lang w:val="en-US" w:eastAsia="fr-BE"/>
        </w:rPr>
        <w:t>.</w:t>
      </w:r>
    </w:p>
    <w:p w14:paraId="19391BC5" w14:textId="77777777" w:rsidR="00B21FBA" w:rsidRPr="00780BC4" w:rsidRDefault="00B21FBA" w:rsidP="004E687C">
      <w:pPr>
        <w:spacing w:line="480" w:lineRule="auto"/>
        <w:jc w:val="both"/>
        <w:rPr>
          <w:rFonts w:ascii="Arial" w:eastAsia="Times New Roman" w:hAnsi="Arial" w:cs="Arial"/>
          <w:color w:val="000000"/>
          <w:lang w:val="en-US" w:eastAsia="fr-BE"/>
        </w:rPr>
      </w:pPr>
    </w:p>
    <w:p w14:paraId="3EEB117C" w14:textId="77777777" w:rsidR="00B21FBA" w:rsidRPr="00780BC4" w:rsidRDefault="00B21FBA" w:rsidP="004E687C">
      <w:pPr>
        <w:spacing w:line="480" w:lineRule="auto"/>
        <w:jc w:val="both"/>
        <w:rPr>
          <w:rFonts w:ascii="Arial" w:eastAsia="Times New Roman" w:hAnsi="Arial" w:cs="Arial"/>
          <w:b/>
          <w:color w:val="000000"/>
          <w:lang w:val="en-US" w:eastAsia="fr-BE"/>
        </w:rPr>
      </w:pPr>
      <w:r w:rsidRPr="00780BC4">
        <w:rPr>
          <w:rFonts w:ascii="Arial" w:eastAsia="Times New Roman" w:hAnsi="Arial" w:cs="Arial"/>
          <w:b/>
          <w:color w:val="000000"/>
          <w:lang w:val="en-US" w:eastAsia="fr-BE"/>
        </w:rPr>
        <w:t>Acknowledgments</w:t>
      </w:r>
    </w:p>
    <w:p w14:paraId="5B0A8F5F" w14:textId="77777777" w:rsidR="00B21FBA" w:rsidRPr="00780BC4" w:rsidRDefault="00B21FBA" w:rsidP="004E687C">
      <w:pPr>
        <w:spacing w:line="480" w:lineRule="auto"/>
        <w:jc w:val="both"/>
        <w:rPr>
          <w:rFonts w:ascii="Arial" w:eastAsia="Times New Roman" w:hAnsi="Arial" w:cs="Arial"/>
          <w:color w:val="000000"/>
          <w:lang w:val="en-US" w:eastAsia="fr-BE"/>
        </w:rPr>
      </w:pPr>
      <w:r w:rsidRPr="00780BC4">
        <w:rPr>
          <w:rFonts w:ascii="Arial" w:eastAsia="Times New Roman" w:hAnsi="Arial" w:cs="Arial"/>
          <w:color w:val="000000"/>
          <w:lang w:val="en-US" w:eastAsia="fr-BE"/>
        </w:rPr>
        <w:t>The study was supported by the University and University Hospital of Liège, “Plan National Cancer” of Belgium (</w:t>
      </w:r>
      <w:r w:rsidR="004D0EC1" w:rsidRPr="00780BC4">
        <w:rPr>
          <w:rFonts w:ascii="Arial" w:eastAsia="Times New Roman" w:hAnsi="Arial" w:cs="Arial"/>
          <w:color w:val="000000"/>
          <w:lang w:val="en-US" w:eastAsia="fr-BE"/>
        </w:rPr>
        <w:t>g</w:t>
      </w:r>
      <w:r w:rsidRPr="00780BC4">
        <w:rPr>
          <w:rFonts w:ascii="Arial" w:eastAsia="Times New Roman" w:hAnsi="Arial" w:cs="Arial"/>
          <w:color w:val="000000"/>
          <w:lang w:val="en-US" w:eastAsia="fr-BE"/>
        </w:rPr>
        <w:t>rant number 138), Benoit F</w:t>
      </w:r>
      <w:r w:rsidR="004D0EC1" w:rsidRPr="00780BC4">
        <w:rPr>
          <w:rFonts w:ascii="Arial" w:eastAsia="Times New Roman" w:hAnsi="Arial" w:cs="Arial"/>
          <w:color w:val="000000"/>
          <w:lang w:val="en-US" w:eastAsia="fr-BE"/>
        </w:rPr>
        <w:t>o</w:t>
      </w:r>
      <w:r w:rsidRPr="00780BC4">
        <w:rPr>
          <w:rFonts w:ascii="Arial" w:eastAsia="Times New Roman" w:hAnsi="Arial" w:cs="Arial"/>
          <w:color w:val="000000"/>
          <w:lang w:val="en-US" w:eastAsia="fr-BE"/>
        </w:rPr>
        <w:t>undation</w:t>
      </w:r>
      <w:r w:rsidR="004D0EC1" w:rsidRPr="00780BC4">
        <w:rPr>
          <w:rFonts w:ascii="Arial" w:eastAsia="Times New Roman" w:hAnsi="Arial" w:cs="Arial"/>
          <w:color w:val="000000"/>
          <w:lang w:val="en-US" w:eastAsia="fr-BE"/>
        </w:rPr>
        <w:t xml:space="preserve"> (</w:t>
      </w:r>
      <w:proofErr w:type="spellStart"/>
      <w:r w:rsidR="004D0EC1" w:rsidRPr="00780BC4">
        <w:rPr>
          <w:rFonts w:ascii="Arial" w:eastAsia="Times New Roman" w:hAnsi="Arial" w:cs="Arial"/>
          <w:color w:val="000000"/>
          <w:lang w:val="en-US" w:eastAsia="fr-BE"/>
        </w:rPr>
        <w:t>Bruxelles</w:t>
      </w:r>
      <w:proofErr w:type="spellEnd"/>
      <w:r w:rsidR="004D0EC1" w:rsidRPr="00780BC4">
        <w:rPr>
          <w:rFonts w:ascii="Arial" w:eastAsia="Times New Roman" w:hAnsi="Arial" w:cs="Arial"/>
          <w:color w:val="000000"/>
          <w:lang w:val="en-US" w:eastAsia="fr-BE"/>
        </w:rPr>
        <w:t>)</w:t>
      </w:r>
      <w:r w:rsidRPr="00780BC4">
        <w:rPr>
          <w:rFonts w:ascii="Arial" w:eastAsia="Times New Roman" w:hAnsi="Arial" w:cs="Arial"/>
          <w:color w:val="000000"/>
          <w:lang w:val="en-US" w:eastAsia="fr-BE"/>
        </w:rPr>
        <w:t xml:space="preserve">, the French Speaking Community Concerted Research Action (ARC - 06/11 - 340), the Belgian National Funds for Scientific Research (FRS-FNRS), Human Brain Project (EU-H2020-fetflagshiphbp-sga1-ga720270), the Luminous project (EU-H2020-fetopen-ga686764), </w:t>
      </w:r>
      <w:proofErr w:type="spellStart"/>
      <w:r w:rsidRPr="00780BC4">
        <w:rPr>
          <w:rFonts w:ascii="Arial" w:eastAsia="Times New Roman" w:hAnsi="Arial" w:cs="Arial"/>
          <w:color w:val="000000"/>
          <w:lang w:val="en-US" w:eastAsia="fr-BE"/>
        </w:rPr>
        <w:t>Wallonie-Bruxelles</w:t>
      </w:r>
      <w:proofErr w:type="spellEnd"/>
      <w:r w:rsidRPr="00780BC4">
        <w:rPr>
          <w:rFonts w:ascii="Arial" w:eastAsia="Times New Roman" w:hAnsi="Arial" w:cs="Arial"/>
          <w:color w:val="000000"/>
          <w:lang w:val="en-US" w:eastAsia="fr-BE"/>
        </w:rPr>
        <w:t xml:space="preserve"> International, the James McDonnell Foundation, Mind Science Foundation, IAP research network P7/06 of the Belgian Government (Belgian Science Policy), the European Commission, the Public Utility Foundation “</w:t>
      </w:r>
      <w:proofErr w:type="spellStart"/>
      <w:r w:rsidRPr="00780BC4">
        <w:rPr>
          <w:rFonts w:ascii="Arial" w:eastAsia="Times New Roman" w:hAnsi="Arial" w:cs="Arial"/>
          <w:color w:val="000000"/>
          <w:lang w:val="en-US" w:eastAsia="fr-BE"/>
        </w:rPr>
        <w:t>Université</w:t>
      </w:r>
      <w:proofErr w:type="spellEnd"/>
      <w:r w:rsidRPr="00780BC4">
        <w:rPr>
          <w:rFonts w:ascii="Arial" w:eastAsia="Times New Roman" w:hAnsi="Arial" w:cs="Arial"/>
          <w:color w:val="000000"/>
          <w:lang w:val="en-US" w:eastAsia="fr-BE"/>
        </w:rPr>
        <w:t xml:space="preserve"> </w:t>
      </w:r>
      <w:proofErr w:type="spellStart"/>
      <w:r w:rsidRPr="00780BC4">
        <w:rPr>
          <w:rFonts w:ascii="Arial" w:eastAsia="Times New Roman" w:hAnsi="Arial" w:cs="Arial"/>
          <w:color w:val="000000"/>
          <w:lang w:val="en-US" w:eastAsia="fr-BE"/>
        </w:rPr>
        <w:t>Européenne</w:t>
      </w:r>
      <w:proofErr w:type="spellEnd"/>
      <w:r w:rsidR="00C9669F" w:rsidRPr="00780BC4">
        <w:rPr>
          <w:rFonts w:ascii="Arial" w:eastAsia="Times New Roman" w:hAnsi="Arial" w:cs="Arial"/>
          <w:color w:val="000000"/>
          <w:lang w:val="en-US" w:eastAsia="fr-BE"/>
        </w:rPr>
        <w:t xml:space="preserve"> </w:t>
      </w:r>
      <w:r w:rsidRPr="00780BC4">
        <w:rPr>
          <w:rFonts w:ascii="Arial" w:eastAsia="Times New Roman" w:hAnsi="Arial" w:cs="Arial"/>
          <w:color w:val="000000"/>
          <w:lang w:val="en-US" w:eastAsia="fr-BE"/>
        </w:rPr>
        <w:t xml:space="preserve">du Travail,” “Fondazione </w:t>
      </w:r>
      <w:proofErr w:type="spellStart"/>
      <w:r w:rsidRPr="00780BC4">
        <w:rPr>
          <w:rFonts w:ascii="Arial" w:eastAsia="Times New Roman" w:hAnsi="Arial" w:cs="Arial"/>
          <w:color w:val="000000"/>
          <w:lang w:val="en-US" w:eastAsia="fr-BE"/>
        </w:rPr>
        <w:t>Europea</w:t>
      </w:r>
      <w:proofErr w:type="spellEnd"/>
      <w:r w:rsidRPr="00780BC4">
        <w:rPr>
          <w:rFonts w:ascii="Arial" w:eastAsia="Times New Roman" w:hAnsi="Arial" w:cs="Arial"/>
          <w:color w:val="000000"/>
          <w:lang w:val="en-US" w:eastAsia="fr-BE"/>
        </w:rPr>
        <w:t xml:space="preserve"> di </w:t>
      </w:r>
      <w:proofErr w:type="spellStart"/>
      <w:r w:rsidRPr="00780BC4">
        <w:rPr>
          <w:rFonts w:ascii="Arial" w:eastAsia="Times New Roman" w:hAnsi="Arial" w:cs="Arial"/>
          <w:color w:val="000000"/>
          <w:lang w:val="en-US" w:eastAsia="fr-BE"/>
        </w:rPr>
        <w:t>Ricerca</w:t>
      </w:r>
      <w:proofErr w:type="spellEnd"/>
      <w:r w:rsidRPr="00780BC4">
        <w:rPr>
          <w:rFonts w:ascii="Arial" w:eastAsia="Times New Roman" w:hAnsi="Arial" w:cs="Arial"/>
          <w:color w:val="000000"/>
          <w:lang w:val="en-US" w:eastAsia="fr-BE"/>
        </w:rPr>
        <w:t xml:space="preserve"> </w:t>
      </w:r>
      <w:proofErr w:type="spellStart"/>
      <w:r w:rsidRPr="00780BC4">
        <w:rPr>
          <w:rFonts w:ascii="Arial" w:eastAsia="Times New Roman" w:hAnsi="Arial" w:cs="Arial"/>
          <w:color w:val="000000"/>
          <w:lang w:val="en-US" w:eastAsia="fr-BE"/>
        </w:rPr>
        <w:t>Biomedica</w:t>
      </w:r>
      <w:proofErr w:type="spellEnd"/>
      <w:r w:rsidRPr="00780BC4">
        <w:rPr>
          <w:rFonts w:ascii="Arial" w:eastAsia="Times New Roman" w:hAnsi="Arial" w:cs="Arial"/>
          <w:color w:val="000000"/>
          <w:lang w:val="en-US" w:eastAsia="fr-BE"/>
        </w:rPr>
        <w:t xml:space="preserve">,” </w:t>
      </w:r>
      <w:r w:rsidR="004D0EC1" w:rsidRPr="00780BC4">
        <w:rPr>
          <w:rFonts w:ascii="Arial" w:eastAsia="Times New Roman" w:hAnsi="Arial" w:cs="Arial"/>
          <w:color w:val="000000"/>
          <w:lang w:val="en-US" w:eastAsia="fr-BE"/>
        </w:rPr>
        <w:t xml:space="preserve">and </w:t>
      </w:r>
      <w:r w:rsidRPr="00780BC4">
        <w:rPr>
          <w:rFonts w:ascii="Arial" w:eastAsia="Times New Roman" w:hAnsi="Arial" w:cs="Arial"/>
          <w:color w:val="000000"/>
          <w:lang w:val="en-US" w:eastAsia="fr-BE"/>
        </w:rPr>
        <w:t xml:space="preserve">the </w:t>
      </w:r>
      <w:proofErr w:type="spellStart"/>
      <w:r w:rsidRPr="00780BC4">
        <w:rPr>
          <w:rFonts w:ascii="Arial" w:eastAsia="Times New Roman" w:hAnsi="Arial" w:cs="Arial"/>
          <w:color w:val="000000"/>
          <w:lang w:val="en-US" w:eastAsia="fr-BE"/>
        </w:rPr>
        <w:t>Bial</w:t>
      </w:r>
      <w:proofErr w:type="spellEnd"/>
      <w:r w:rsidRPr="00780BC4">
        <w:rPr>
          <w:rFonts w:ascii="Arial" w:eastAsia="Times New Roman" w:hAnsi="Arial" w:cs="Arial"/>
          <w:color w:val="000000"/>
          <w:lang w:val="en-US" w:eastAsia="fr-BE"/>
        </w:rPr>
        <w:t xml:space="preserve"> Foundation</w:t>
      </w:r>
      <w:r w:rsidR="004D0EC1" w:rsidRPr="00780BC4">
        <w:rPr>
          <w:rFonts w:ascii="Arial" w:eastAsia="Times New Roman" w:hAnsi="Arial" w:cs="Arial"/>
          <w:color w:val="000000"/>
          <w:lang w:val="en-US" w:eastAsia="fr-BE"/>
        </w:rPr>
        <w:t>.</w:t>
      </w:r>
      <w:r w:rsidRPr="00780BC4">
        <w:rPr>
          <w:rFonts w:ascii="Arial" w:eastAsia="Times New Roman" w:hAnsi="Arial" w:cs="Arial"/>
          <w:color w:val="000000"/>
          <w:lang w:val="en-US" w:eastAsia="fr-BE"/>
        </w:rPr>
        <w:t xml:space="preserve"> Steven </w:t>
      </w:r>
      <w:proofErr w:type="spellStart"/>
      <w:r w:rsidRPr="00780BC4">
        <w:rPr>
          <w:rFonts w:ascii="Arial" w:eastAsia="Times New Roman" w:hAnsi="Arial" w:cs="Arial"/>
          <w:color w:val="000000"/>
          <w:lang w:val="en-US" w:eastAsia="fr-BE"/>
        </w:rPr>
        <w:t>Laureys</w:t>
      </w:r>
      <w:proofErr w:type="spellEnd"/>
      <w:r w:rsidRPr="00780BC4">
        <w:rPr>
          <w:rFonts w:ascii="Arial" w:eastAsia="Times New Roman" w:hAnsi="Arial" w:cs="Arial"/>
          <w:color w:val="000000"/>
          <w:lang w:val="en-US" w:eastAsia="fr-BE"/>
        </w:rPr>
        <w:t xml:space="preserve"> is research director at FRS-FNRS.</w:t>
      </w:r>
    </w:p>
    <w:p w14:paraId="3F2B1ABC" w14:textId="77777777" w:rsidR="00C9669F" w:rsidRPr="00780BC4" w:rsidRDefault="00C9669F" w:rsidP="004E687C">
      <w:pPr>
        <w:spacing w:line="480" w:lineRule="auto"/>
        <w:jc w:val="both"/>
        <w:rPr>
          <w:rFonts w:ascii="Arial" w:eastAsia="Times New Roman" w:hAnsi="Arial" w:cs="Arial"/>
          <w:color w:val="000000"/>
          <w:lang w:val="en-US" w:eastAsia="fr-BE"/>
        </w:rPr>
      </w:pPr>
    </w:p>
    <w:p w14:paraId="73AD755C" w14:textId="77777777" w:rsidR="00B21FBA" w:rsidRPr="00780BC4" w:rsidRDefault="00B21FBA" w:rsidP="004E687C">
      <w:pPr>
        <w:spacing w:line="480" w:lineRule="auto"/>
        <w:jc w:val="both"/>
        <w:rPr>
          <w:rFonts w:ascii="Arial" w:eastAsia="Times New Roman" w:hAnsi="Arial" w:cs="Arial"/>
          <w:b/>
          <w:color w:val="000000"/>
          <w:lang w:val="en-US" w:eastAsia="fr-BE"/>
        </w:rPr>
      </w:pPr>
      <w:r w:rsidRPr="00780BC4">
        <w:rPr>
          <w:rFonts w:ascii="Arial" w:eastAsia="Times New Roman" w:hAnsi="Arial" w:cs="Arial"/>
          <w:b/>
          <w:color w:val="000000"/>
          <w:lang w:val="en-US" w:eastAsia="fr-BE"/>
        </w:rPr>
        <w:t>Disclosure</w:t>
      </w:r>
    </w:p>
    <w:p w14:paraId="607C4D2C" w14:textId="77777777" w:rsidR="00777856" w:rsidRPr="00780BC4" w:rsidRDefault="004D0EC1" w:rsidP="004E687C">
      <w:pPr>
        <w:spacing w:line="480" w:lineRule="auto"/>
        <w:jc w:val="both"/>
        <w:rPr>
          <w:rFonts w:ascii="Arial" w:eastAsia="Times New Roman" w:hAnsi="Arial" w:cs="Arial"/>
          <w:lang w:val="en-US" w:eastAsia="fr-BE"/>
        </w:rPr>
      </w:pPr>
      <w:r w:rsidRPr="00780BC4">
        <w:rPr>
          <w:rFonts w:ascii="Arial" w:eastAsia="Times New Roman" w:hAnsi="Arial" w:cs="Arial"/>
          <w:color w:val="000000"/>
          <w:lang w:val="en-US" w:eastAsia="fr-BE"/>
        </w:rPr>
        <w:t xml:space="preserve">Marie-Elisabeth </w:t>
      </w:r>
      <w:proofErr w:type="spellStart"/>
      <w:r w:rsidRPr="00780BC4">
        <w:rPr>
          <w:rFonts w:ascii="Arial" w:eastAsia="Times New Roman" w:hAnsi="Arial" w:cs="Arial"/>
          <w:color w:val="000000"/>
          <w:lang w:val="en-US" w:eastAsia="fr-BE"/>
        </w:rPr>
        <w:t>Faymonville</w:t>
      </w:r>
      <w:proofErr w:type="spellEnd"/>
      <w:r w:rsidRPr="00780BC4">
        <w:rPr>
          <w:rFonts w:ascii="Arial" w:eastAsia="Times New Roman" w:hAnsi="Arial" w:cs="Arial"/>
          <w:color w:val="000000"/>
          <w:lang w:val="en-US" w:eastAsia="fr-BE"/>
        </w:rPr>
        <w:t xml:space="preserve"> is part of a scientific board of </w:t>
      </w:r>
      <w:proofErr w:type="spellStart"/>
      <w:r w:rsidRPr="00780BC4">
        <w:rPr>
          <w:rFonts w:ascii="Arial" w:eastAsia="Times New Roman" w:hAnsi="Arial" w:cs="Arial"/>
          <w:color w:val="000000"/>
          <w:lang w:val="en-US" w:eastAsia="fr-BE"/>
        </w:rPr>
        <w:t>Oncomfort</w:t>
      </w:r>
      <w:proofErr w:type="spellEnd"/>
      <w:r w:rsidRPr="00780BC4">
        <w:rPr>
          <w:rFonts w:ascii="Arial" w:eastAsia="Times New Roman" w:hAnsi="Arial" w:cs="Arial"/>
          <w:color w:val="000000"/>
          <w:lang w:val="en-US" w:eastAsia="fr-BE"/>
        </w:rPr>
        <w:t xml:space="preserve"> society (www.oncomfort.com). Floriane Rousseaux, </w:t>
      </w:r>
      <w:proofErr w:type="spellStart"/>
      <w:r w:rsidRPr="00780BC4">
        <w:rPr>
          <w:rFonts w:ascii="Arial" w:eastAsia="Times New Roman" w:hAnsi="Arial" w:cs="Arial"/>
          <w:color w:val="000000"/>
          <w:lang w:val="en-US" w:eastAsia="fr-BE"/>
        </w:rPr>
        <w:t>Aminata</w:t>
      </w:r>
      <w:proofErr w:type="spellEnd"/>
      <w:r w:rsidRPr="00780BC4">
        <w:rPr>
          <w:rFonts w:ascii="Arial" w:eastAsia="Times New Roman" w:hAnsi="Arial" w:cs="Arial"/>
          <w:color w:val="000000"/>
          <w:lang w:val="en-US" w:eastAsia="fr-BE"/>
        </w:rPr>
        <w:t xml:space="preserve"> </w:t>
      </w:r>
      <w:proofErr w:type="spellStart"/>
      <w:r w:rsidRPr="00780BC4">
        <w:rPr>
          <w:rFonts w:ascii="Arial" w:eastAsia="Times New Roman" w:hAnsi="Arial" w:cs="Arial"/>
          <w:color w:val="000000"/>
          <w:lang w:val="en-US" w:eastAsia="fr-BE"/>
        </w:rPr>
        <w:t>Bicego</w:t>
      </w:r>
      <w:proofErr w:type="spellEnd"/>
      <w:r w:rsidRPr="00780BC4">
        <w:rPr>
          <w:rFonts w:ascii="Arial" w:eastAsia="Times New Roman" w:hAnsi="Arial" w:cs="Arial"/>
          <w:color w:val="000000"/>
          <w:lang w:val="en-US" w:eastAsia="fr-BE"/>
        </w:rPr>
        <w:t xml:space="preserve">, Didier </w:t>
      </w:r>
      <w:proofErr w:type="spellStart"/>
      <w:r w:rsidRPr="00780BC4">
        <w:rPr>
          <w:rFonts w:ascii="Arial" w:eastAsia="Times New Roman" w:hAnsi="Arial" w:cs="Arial"/>
          <w:color w:val="000000"/>
          <w:lang w:val="en-US" w:eastAsia="fr-BE"/>
        </w:rPr>
        <w:t>Ledoux</w:t>
      </w:r>
      <w:proofErr w:type="spellEnd"/>
      <w:r w:rsidRPr="00780BC4">
        <w:rPr>
          <w:rFonts w:ascii="Arial" w:eastAsia="Times New Roman" w:hAnsi="Arial" w:cs="Arial"/>
          <w:color w:val="000000"/>
          <w:lang w:val="en-US" w:eastAsia="fr-BE"/>
        </w:rPr>
        <w:t xml:space="preserve">, Paul </w:t>
      </w:r>
      <w:proofErr w:type="spellStart"/>
      <w:r w:rsidRPr="00780BC4">
        <w:rPr>
          <w:rFonts w:ascii="Arial" w:eastAsia="Times New Roman" w:hAnsi="Arial" w:cs="Arial"/>
          <w:color w:val="000000"/>
          <w:lang w:val="en-US" w:eastAsia="fr-BE"/>
        </w:rPr>
        <w:t>M</w:t>
      </w:r>
      <w:r w:rsidR="00194B8A" w:rsidRPr="00780BC4">
        <w:rPr>
          <w:rFonts w:ascii="Arial" w:eastAsia="Times New Roman" w:hAnsi="Arial" w:cs="Arial"/>
          <w:color w:val="000000"/>
          <w:lang w:val="en-US" w:eastAsia="fr-BE"/>
        </w:rPr>
        <w:t>assion</w:t>
      </w:r>
      <w:proofErr w:type="spellEnd"/>
      <w:r w:rsidR="00194B8A" w:rsidRPr="00780BC4">
        <w:rPr>
          <w:rFonts w:ascii="Arial" w:eastAsia="Times New Roman" w:hAnsi="Arial" w:cs="Arial"/>
          <w:color w:val="000000"/>
          <w:lang w:val="en-US" w:eastAsia="fr-BE"/>
        </w:rPr>
        <w:t xml:space="preserve">, Anne-Sophie Nyssen, </w:t>
      </w:r>
      <w:r w:rsidRPr="00780BC4">
        <w:rPr>
          <w:rFonts w:ascii="Arial" w:eastAsia="Times New Roman" w:hAnsi="Arial" w:cs="Arial"/>
          <w:color w:val="000000"/>
          <w:lang w:val="en-US" w:eastAsia="fr-BE"/>
        </w:rPr>
        <w:t xml:space="preserve">Steven </w:t>
      </w:r>
      <w:proofErr w:type="spellStart"/>
      <w:r w:rsidRPr="00780BC4">
        <w:rPr>
          <w:rFonts w:ascii="Arial" w:eastAsia="Times New Roman" w:hAnsi="Arial" w:cs="Arial"/>
          <w:color w:val="000000"/>
          <w:lang w:val="en-US" w:eastAsia="fr-BE"/>
        </w:rPr>
        <w:t>Laureys</w:t>
      </w:r>
      <w:proofErr w:type="spellEnd"/>
      <w:r w:rsidR="00B21FBA" w:rsidRPr="00780BC4">
        <w:rPr>
          <w:rFonts w:ascii="Arial" w:eastAsia="Times New Roman" w:hAnsi="Arial" w:cs="Arial"/>
          <w:color w:val="000000"/>
          <w:lang w:val="en-US" w:eastAsia="fr-BE"/>
        </w:rPr>
        <w:t xml:space="preserve"> </w:t>
      </w:r>
      <w:r w:rsidR="00194B8A" w:rsidRPr="00780BC4">
        <w:rPr>
          <w:rFonts w:ascii="Arial" w:eastAsia="Times New Roman" w:hAnsi="Arial" w:cs="Arial"/>
          <w:color w:val="000000"/>
          <w:lang w:val="en-US" w:eastAsia="fr-BE"/>
        </w:rPr>
        <w:t xml:space="preserve">and Audrey </w:t>
      </w:r>
      <w:proofErr w:type="spellStart"/>
      <w:r w:rsidR="00194B8A" w:rsidRPr="00780BC4">
        <w:rPr>
          <w:rFonts w:ascii="Arial" w:eastAsia="Times New Roman" w:hAnsi="Arial" w:cs="Arial"/>
          <w:color w:val="000000"/>
          <w:lang w:val="en-US" w:eastAsia="fr-BE"/>
        </w:rPr>
        <w:t>Vanhaudenhuyse</w:t>
      </w:r>
      <w:proofErr w:type="spellEnd"/>
      <w:r w:rsidR="00194B8A" w:rsidRPr="00780BC4">
        <w:rPr>
          <w:rFonts w:ascii="Arial" w:eastAsia="Times New Roman" w:hAnsi="Arial" w:cs="Arial"/>
          <w:color w:val="000000"/>
          <w:lang w:val="en-US" w:eastAsia="fr-BE"/>
        </w:rPr>
        <w:t xml:space="preserve"> </w:t>
      </w:r>
      <w:r w:rsidR="00B21FBA" w:rsidRPr="00780BC4">
        <w:rPr>
          <w:rFonts w:ascii="Arial" w:eastAsia="Times New Roman" w:hAnsi="Arial" w:cs="Arial"/>
          <w:color w:val="000000"/>
          <w:lang w:val="en-US" w:eastAsia="fr-BE"/>
        </w:rPr>
        <w:t>report no conflicts of interest in this work.</w:t>
      </w:r>
    </w:p>
    <w:p w14:paraId="1BA9697A" w14:textId="77777777" w:rsidR="00264C1B" w:rsidRPr="00780BC4" w:rsidRDefault="00264C1B" w:rsidP="004E687C">
      <w:pPr>
        <w:spacing w:line="480" w:lineRule="auto"/>
        <w:rPr>
          <w:rFonts w:ascii="Arial" w:eastAsia="Times New Roman" w:hAnsi="Arial" w:cs="Arial"/>
          <w:lang w:val="en-US" w:eastAsia="fr-BE"/>
        </w:rPr>
      </w:pPr>
      <w:r w:rsidRPr="00780BC4">
        <w:rPr>
          <w:rFonts w:ascii="Arial" w:eastAsia="Times New Roman" w:hAnsi="Arial" w:cs="Arial"/>
          <w:lang w:val="en-US" w:eastAsia="fr-BE"/>
        </w:rPr>
        <w:br w:type="page"/>
      </w:r>
    </w:p>
    <w:p w14:paraId="4D4034A7" w14:textId="77777777" w:rsidR="00C9669F" w:rsidRPr="00780BC4" w:rsidRDefault="00C9669F" w:rsidP="004E687C">
      <w:pPr>
        <w:spacing w:after="240" w:line="480" w:lineRule="auto"/>
        <w:jc w:val="both"/>
        <w:rPr>
          <w:rFonts w:ascii="Arial" w:eastAsia="Times New Roman" w:hAnsi="Arial" w:cs="Arial"/>
          <w:b/>
          <w:lang w:val="en-US" w:eastAsia="fr-BE"/>
        </w:rPr>
      </w:pPr>
      <w:r w:rsidRPr="00780BC4">
        <w:rPr>
          <w:rFonts w:ascii="Arial" w:eastAsia="Times New Roman" w:hAnsi="Arial" w:cs="Arial"/>
          <w:b/>
          <w:lang w:val="en-US" w:eastAsia="fr-BE"/>
        </w:rPr>
        <w:lastRenderedPageBreak/>
        <w:t>Table of abbreviations</w:t>
      </w:r>
    </w:p>
    <w:p w14:paraId="3330C183" w14:textId="77777777" w:rsidR="00C9669F" w:rsidRPr="00780BC4" w:rsidRDefault="00C9669F" w:rsidP="004E687C">
      <w:pPr>
        <w:spacing w:after="240" w:line="480" w:lineRule="auto"/>
        <w:jc w:val="both"/>
        <w:rPr>
          <w:rFonts w:ascii="Arial" w:eastAsia="Times New Roman" w:hAnsi="Arial" w:cs="Arial"/>
          <w:lang w:val="en-US" w:eastAsia="fr-BE"/>
        </w:rPr>
      </w:pPr>
      <w:r w:rsidRPr="00780BC4">
        <w:rPr>
          <w:rFonts w:ascii="Arial" w:eastAsia="Times New Roman" w:hAnsi="Arial" w:cs="Arial"/>
          <w:lang w:val="en-US" w:eastAsia="fr-BE"/>
        </w:rPr>
        <w:t>3D: Three Dimensions</w:t>
      </w:r>
      <w:r w:rsidR="004E4627" w:rsidRPr="00780BC4">
        <w:rPr>
          <w:rFonts w:ascii="Arial" w:eastAsia="Times New Roman" w:hAnsi="Arial" w:cs="Arial"/>
          <w:lang w:val="en-US" w:eastAsia="fr-BE"/>
        </w:rPr>
        <w:t>.</w:t>
      </w:r>
    </w:p>
    <w:p w14:paraId="707C8612" w14:textId="4FAD3385" w:rsidR="00C9669F" w:rsidRPr="00780BC4" w:rsidRDefault="00C9669F" w:rsidP="004E687C">
      <w:pPr>
        <w:spacing w:after="240" w:line="480" w:lineRule="auto"/>
        <w:jc w:val="both"/>
        <w:rPr>
          <w:rFonts w:ascii="Arial" w:eastAsia="Times New Roman" w:hAnsi="Arial" w:cs="Arial"/>
          <w:lang w:val="en-US" w:eastAsia="fr-BE"/>
        </w:rPr>
      </w:pPr>
      <w:r w:rsidRPr="00780BC4">
        <w:rPr>
          <w:rFonts w:ascii="Arial" w:eastAsia="Times New Roman" w:hAnsi="Arial" w:cs="Arial"/>
          <w:lang w:val="en-US" w:eastAsia="fr-BE"/>
        </w:rPr>
        <w:t>BSPAS: Burn Specific Pain Anxiety Scale</w:t>
      </w:r>
      <w:r w:rsidR="004E4627" w:rsidRPr="00780BC4">
        <w:rPr>
          <w:rFonts w:ascii="Arial" w:eastAsia="Times New Roman" w:hAnsi="Arial" w:cs="Arial"/>
          <w:lang w:val="en-US" w:eastAsia="fr-BE"/>
        </w:rPr>
        <w:t>.</w:t>
      </w:r>
      <w:r w:rsidR="00D43235" w:rsidRPr="00780BC4">
        <w:rPr>
          <w:rFonts w:ascii="Arial" w:eastAsia="Times New Roman" w:hAnsi="Arial" w:cs="Arial"/>
          <w:lang w:val="en-US" w:eastAsia="fr-BE"/>
        </w:rPr>
        <w:fldChar w:fldCharType="begin"/>
      </w:r>
      <w:r w:rsidR="001F18D0" w:rsidRPr="00780BC4">
        <w:rPr>
          <w:rFonts w:ascii="Arial" w:eastAsia="Times New Roman" w:hAnsi="Arial" w:cs="Arial"/>
          <w:lang w:val="en-US" w:eastAsia="fr-BE"/>
        </w:rPr>
        <w:instrText xml:space="preserve"> ADDIN ZOTERO_ITEM CSL_CITATION {"citationID":"6MO1EjCA","properties":{"formattedCitation":"\\super 51\\nosupersub{}","plainCitation":"51","noteIndex":0},"citationItems":[{"id":978,"uris":["http://zotero.org/users/4864853/items/AX79D856"],"uri":["http://zotero.org/users/4864853/items/AX79D856"],"itemData":{"id":978,"type":"article-journal","abstract":"The burn specific pain anxiety scale (BSPAS) is a nine-item selfreport scale for the assessment of pain-related and anticipatory anxiety in burned patients. This paper describes a study designed to explore the psychometric properties of the scale. The study used 35 burned patients hospitalized in Rotterdam and Groningen, The Netherlands, to confirm the internal consistency of the instrument and provide an assessment of its validity. The α coefficient was high: 0.94. The BSPAS correlated statistically significantly with the STAI-S, procedural pain, non-procedural pain, and nurses' visual analog observation ratings of tension.","container-title":"Burns","DOI":"10.1016/S0305-4179(96)00117-9","ISSN":"0305-4179","issue":"2","journalAbbreviation":"Burns","page":"147-150","source":"ScienceDirect","title":"The burn specific pain anxiety scale: introduction of a reliable and valid measure","title-short":"The burn specific pain anxiety scale","volume":"23","author":[{"family":"Taal","given":"L. A."},{"family":"Faber","given":"A. W."}],"issued":{"date-parts":[["1997",3,1]]}}}],"schema":"https://github.com/citation-style-language/schema/raw/master/csl-citation.json"} </w:instrText>
      </w:r>
      <w:r w:rsidR="00D43235" w:rsidRPr="00780BC4">
        <w:rPr>
          <w:rFonts w:ascii="Arial" w:eastAsia="Times New Roman" w:hAnsi="Arial" w:cs="Arial"/>
          <w:lang w:val="en-US" w:eastAsia="fr-BE"/>
        </w:rPr>
        <w:fldChar w:fldCharType="separate"/>
      </w:r>
      <w:r w:rsidR="001F18D0" w:rsidRPr="00780BC4">
        <w:rPr>
          <w:rFonts w:ascii="Arial" w:hAnsi="Arial" w:cs="Arial"/>
          <w:vertAlign w:val="superscript"/>
          <w:lang w:val="en-US"/>
        </w:rPr>
        <w:t>51</w:t>
      </w:r>
      <w:r w:rsidR="00D43235" w:rsidRPr="00780BC4">
        <w:rPr>
          <w:rFonts w:ascii="Arial" w:eastAsia="Times New Roman" w:hAnsi="Arial" w:cs="Arial"/>
          <w:lang w:val="en-US" w:eastAsia="fr-BE"/>
        </w:rPr>
        <w:fldChar w:fldCharType="end"/>
      </w:r>
    </w:p>
    <w:p w14:paraId="74304551" w14:textId="661DEEE1" w:rsidR="00C9669F" w:rsidRPr="00780BC4" w:rsidRDefault="00C9669F" w:rsidP="004E687C">
      <w:pPr>
        <w:spacing w:after="240" w:line="480" w:lineRule="auto"/>
        <w:jc w:val="both"/>
        <w:rPr>
          <w:rFonts w:ascii="Arial" w:eastAsia="Times New Roman" w:hAnsi="Arial" w:cs="Arial"/>
          <w:lang w:val="en-US" w:eastAsia="fr-BE"/>
        </w:rPr>
      </w:pPr>
      <w:r w:rsidRPr="00780BC4">
        <w:rPr>
          <w:rFonts w:ascii="Arial" w:eastAsia="Times New Roman" w:hAnsi="Arial" w:cs="Arial"/>
          <w:lang w:val="en-US" w:eastAsia="fr-BE"/>
        </w:rPr>
        <w:t>GRS: Graphic Rating Scale (0-100)</w:t>
      </w:r>
      <w:r w:rsidR="004E4627" w:rsidRPr="00780BC4">
        <w:rPr>
          <w:rFonts w:ascii="Arial" w:eastAsia="Times New Roman" w:hAnsi="Arial" w:cs="Arial"/>
          <w:lang w:val="en-US" w:eastAsia="fr-BE"/>
        </w:rPr>
        <w:t>.</w:t>
      </w:r>
      <w:r w:rsidR="00D43235" w:rsidRPr="00780BC4">
        <w:rPr>
          <w:rFonts w:ascii="Arial" w:eastAsia="Times New Roman" w:hAnsi="Arial" w:cs="Arial"/>
          <w:lang w:val="en-US" w:eastAsia="fr-BE"/>
        </w:rPr>
        <w:fldChar w:fldCharType="begin"/>
      </w:r>
      <w:r w:rsidR="001F18D0" w:rsidRPr="00780BC4">
        <w:rPr>
          <w:rFonts w:ascii="Arial" w:eastAsia="Times New Roman" w:hAnsi="Arial" w:cs="Arial"/>
          <w:lang w:val="en-US" w:eastAsia="fr-BE"/>
        </w:rPr>
        <w:instrText xml:space="preserve"> ADDIN ZOTERO_ITEM CSL_CITATION {"citationID":"2tD3udLP","properties":{"formattedCitation":"\\super 44\\nosupersub{}","plainCitation":"44","noteIndex":0},"citationItems":[{"id":963,"uris":["http://zotero.org/users/4864853/items/SQJPURSJ"],"uri":["http://zotero.org/users/4864853/items/SQJPURSJ"],"itemData":{"id":963,"type":"article-journal","abstract":"SummaryOf the different types of visual analogue and graphic rating scales tested in a series of experiments, only two were satisfactory: these were the visual analogue scale and the graphic rating scales used horizontally with the words spread out along the whole length of the line. Other types of","container-title":"Pain","DOI":"10.1016/0304-3959(76)90113-5","ISSN":"0304-3959","issue":"2","language":"ENGLISH","note":"PMID: 1026900","page":"175-184","source":"insights.ovid.com","title":"Graphic representation of pain","volume":"2","author":[{"family":"Scott","given":"Jane"},{"family":"Huskisson","given":"E."}],"issued":{"date-parts":[["1976",6]]}}}],"schema":"https://github.com/citation-style-language/schema/raw/master/csl-citation.json"} </w:instrText>
      </w:r>
      <w:r w:rsidR="00D43235" w:rsidRPr="00780BC4">
        <w:rPr>
          <w:rFonts w:ascii="Arial" w:eastAsia="Times New Roman" w:hAnsi="Arial" w:cs="Arial"/>
          <w:lang w:val="en-US" w:eastAsia="fr-BE"/>
        </w:rPr>
        <w:fldChar w:fldCharType="separate"/>
      </w:r>
      <w:r w:rsidR="001F18D0" w:rsidRPr="00780BC4">
        <w:rPr>
          <w:rFonts w:ascii="Arial" w:hAnsi="Arial" w:cs="Arial"/>
          <w:vertAlign w:val="superscript"/>
          <w:lang w:val="en-US"/>
        </w:rPr>
        <w:t>44</w:t>
      </w:r>
      <w:r w:rsidR="00D43235" w:rsidRPr="00780BC4">
        <w:rPr>
          <w:rFonts w:ascii="Arial" w:eastAsia="Times New Roman" w:hAnsi="Arial" w:cs="Arial"/>
          <w:lang w:val="en-US" w:eastAsia="fr-BE"/>
        </w:rPr>
        <w:fldChar w:fldCharType="end"/>
      </w:r>
    </w:p>
    <w:p w14:paraId="7AE01A1A" w14:textId="555274DE" w:rsidR="00C9669F" w:rsidRPr="00780BC4" w:rsidRDefault="00C9669F" w:rsidP="004E687C">
      <w:pPr>
        <w:spacing w:after="240" w:line="480" w:lineRule="auto"/>
        <w:jc w:val="both"/>
        <w:rPr>
          <w:rFonts w:ascii="Arial" w:eastAsia="Times New Roman" w:hAnsi="Arial" w:cs="Arial"/>
          <w:lang w:val="en-US" w:eastAsia="fr-BE"/>
        </w:rPr>
      </w:pPr>
      <w:r w:rsidRPr="00780BC4">
        <w:rPr>
          <w:rFonts w:ascii="Arial" w:eastAsia="Times New Roman" w:hAnsi="Arial" w:cs="Arial"/>
          <w:lang w:val="en-US" w:eastAsia="fr-BE"/>
        </w:rPr>
        <w:t>HGSHS Form A: Harvard Group Scale of Hypnotic Susceptibility</w:t>
      </w:r>
      <w:r w:rsidR="000F31E9" w:rsidRPr="00780BC4">
        <w:rPr>
          <w:rFonts w:ascii="Arial" w:eastAsia="Times New Roman" w:hAnsi="Arial" w:cs="Arial"/>
          <w:lang w:val="en-US" w:eastAsia="fr-BE"/>
        </w:rPr>
        <w:t>.</w:t>
      </w:r>
      <w:r w:rsidR="00D43235" w:rsidRPr="00780BC4">
        <w:rPr>
          <w:rFonts w:ascii="Arial" w:eastAsia="Times New Roman" w:hAnsi="Arial" w:cs="Arial"/>
          <w:lang w:val="en-US" w:eastAsia="fr-BE"/>
        </w:rPr>
        <w:fldChar w:fldCharType="begin"/>
      </w:r>
      <w:r w:rsidR="001F18D0" w:rsidRPr="00780BC4">
        <w:rPr>
          <w:rFonts w:ascii="Arial" w:eastAsia="Times New Roman" w:hAnsi="Arial" w:cs="Arial"/>
          <w:lang w:val="en-US" w:eastAsia="fr-BE"/>
        </w:rPr>
        <w:instrText xml:space="preserve"> ADDIN ZOTERO_ITEM CSL_CITATION {"citationID":"vPUDNTnV","properties":{"formattedCitation":"\\super 54\\nosupersub{}","plainCitation":"54","noteIndex":0},"citationItems":[{"id":985,"uris":["http://zotero.org/users/4864853/items/EJVN3XVQ"],"uri":["http://zotero.org/users/4864853/items/EJVN3XVQ"],"itemData":{"id":985,"type":"article-journal","abstract":"Norms are presented on an adaptation for group administration with self-report scoring of Weitzenhoffer and Hilgard's Stanford Hypnotic Susceptibility Scale, Form A. Comparisons are made between a sample of 132 undergraduates given the new group-administered version and four reference samples including the original Stanford University normative group. Findings indicate that the group-administered version yields norms congruent with the individually-administered original. Diagnostic evaluations of hypnotic depth after one or more additional hypnotic training sessions tentatively indicate that the adapted scale is an effective predictor of subsequent hypnotic depth.","container-title":"International Journal of Clinical and Experimental Hypnosis","DOI":"10.1080/00207146308409226","ISSN":"0020-7144","issue":"1","note":"PMID: 13988658","page":"39-47","source":"Taylor and Francis+NEJM","title":"Norms on the Harvard Group Scale of Hypnotic Susceptibility, Form A","volume":"11","author":[{"family":"Shor","given":"Ronald E."},{"family":"Orne","given":"Emily Carota"}],"issued":{"date-parts":[["1963",1,1]]}}}],"schema":"https://github.com/citation-style-language/schema/raw/master/csl-citation.json"} </w:instrText>
      </w:r>
      <w:r w:rsidR="00D43235" w:rsidRPr="00780BC4">
        <w:rPr>
          <w:rFonts w:ascii="Arial" w:eastAsia="Times New Roman" w:hAnsi="Arial" w:cs="Arial"/>
          <w:lang w:val="en-US" w:eastAsia="fr-BE"/>
        </w:rPr>
        <w:fldChar w:fldCharType="separate"/>
      </w:r>
      <w:r w:rsidR="001F18D0" w:rsidRPr="00780BC4">
        <w:rPr>
          <w:rFonts w:ascii="Arial" w:hAnsi="Arial" w:cs="Arial"/>
          <w:vertAlign w:val="superscript"/>
          <w:lang w:val="en-US"/>
        </w:rPr>
        <w:t>54</w:t>
      </w:r>
      <w:r w:rsidR="00D43235" w:rsidRPr="00780BC4">
        <w:rPr>
          <w:rFonts w:ascii="Arial" w:eastAsia="Times New Roman" w:hAnsi="Arial" w:cs="Arial"/>
          <w:lang w:val="en-US" w:eastAsia="fr-BE"/>
        </w:rPr>
        <w:fldChar w:fldCharType="end"/>
      </w:r>
      <w:r w:rsidRPr="00780BC4">
        <w:rPr>
          <w:rFonts w:ascii="Arial" w:eastAsia="Times New Roman" w:hAnsi="Arial" w:cs="Arial"/>
          <w:lang w:val="en-US" w:eastAsia="fr-BE"/>
        </w:rPr>
        <w:t xml:space="preserve"> </w:t>
      </w:r>
    </w:p>
    <w:p w14:paraId="427C2EEF" w14:textId="77777777" w:rsidR="00C9669F" w:rsidRPr="00780BC4" w:rsidRDefault="00C9669F" w:rsidP="004E687C">
      <w:pPr>
        <w:spacing w:after="240" w:line="480" w:lineRule="auto"/>
        <w:jc w:val="both"/>
        <w:rPr>
          <w:rFonts w:ascii="Arial" w:eastAsia="Times New Roman" w:hAnsi="Arial" w:cs="Arial"/>
          <w:lang w:val="en-US" w:eastAsia="fr-BE"/>
        </w:rPr>
      </w:pPr>
      <w:r w:rsidRPr="00780BC4">
        <w:rPr>
          <w:rFonts w:ascii="Arial" w:eastAsia="Times New Roman" w:hAnsi="Arial" w:cs="Arial"/>
          <w:lang w:val="en-US" w:eastAsia="fr-BE"/>
        </w:rPr>
        <w:t>NRS: Numeric Rating Scale</w:t>
      </w:r>
      <w:r w:rsidR="004E4627" w:rsidRPr="00780BC4">
        <w:rPr>
          <w:rFonts w:ascii="Arial" w:eastAsia="Times New Roman" w:hAnsi="Arial" w:cs="Arial"/>
          <w:lang w:val="en-US" w:eastAsia="fr-BE"/>
        </w:rPr>
        <w:t>.</w:t>
      </w:r>
      <w:r w:rsidR="000F31E9" w:rsidRPr="00780BC4">
        <w:rPr>
          <w:rFonts w:ascii="Arial" w:eastAsia="Times New Roman" w:hAnsi="Arial" w:cs="Arial"/>
          <w:lang w:val="en-US" w:eastAsia="fr-BE"/>
        </w:rPr>
        <w:t xml:space="preserve"> (0-10 points).</w:t>
      </w:r>
    </w:p>
    <w:p w14:paraId="31216CBB" w14:textId="5C950B08" w:rsidR="00C9669F" w:rsidRPr="00780BC4" w:rsidRDefault="00C9669F" w:rsidP="004E687C">
      <w:pPr>
        <w:spacing w:after="240" w:line="480" w:lineRule="auto"/>
        <w:jc w:val="both"/>
        <w:rPr>
          <w:rFonts w:ascii="Arial" w:eastAsia="Times New Roman" w:hAnsi="Arial" w:cs="Arial"/>
          <w:lang w:val="en-US" w:eastAsia="fr-BE"/>
        </w:rPr>
      </w:pPr>
      <w:r w:rsidRPr="00780BC4">
        <w:rPr>
          <w:rFonts w:ascii="Arial" w:eastAsia="Times New Roman" w:hAnsi="Arial" w:cs="Arial"/>
          <w:lang w:val="en-US" w:eastAsia="fr-BE"/>
        </w:rPr>
        <w:t>PRJQ: Presence and Reality Judgement Questionnaire (36 items)</w:t>
      </w:r>
      <w:r w:rsidR="004E4627" w:rsidRPr="00780BC4">
        <w:rPr>
          <w:rFonts w:ascii="Arial" w:eastAsia="Times New Roman" w:hAnsi="Arial" w:cs="Arial"/>
          <w:lang w:val="en-US" w:eastAsia="fr-BE"/>
        </w:rPr>
        <w:t>.</w:t>
      </w:r>
      <w:r w:rsidR="00D43235" w:rsidRPr="00780BC4">
        <w:rPr>
          <w:rFonts w:ascii="Arial" w:eastAsia="Times New Roman" w:hAnsi="Arial" w:cs="Arial"/>
          <w:lang w:val="en-US" w:eastAsia="fr-BE"/>
        </w:rPr>
        <w:fldChar w:fldCharType="begin"/>
      </w:r>
      <w:r w:rsidR="001F18D0" w:rsidRPr="00780BC4">
        <w:rPr>
          <w:rFonts w:ascii="Arial" w:eastAsia="Times New Roman" w:hAnsi="Arial" w:cs="Arial"/>
          <w:lang w:val="en-US" w:eastAsia="fr-BE"/>
        </w:rPr>
        <w:instrText xml:space="preserve"> ADDIN ZOTERO_ITEM CSL_CITATION {"citationID":"y2gD0PBw","properties":{"formattedCitation":"\\super 50\\nosupersub{}","plainCitation":"50","noteIndex":0},"citationItems":[{"id":837,"uris":["http://zotero.org/users/4864853/items/BZLXQBUJ"],"uri":["http://zotero.org/users/4864853/items/BZLXQBUJ"],"itemData":{"id":837,"type":"article-journal","abstract":"Presence and reality judgment are two important variables to take into account in the virtual reality field. So far, scientific literature has paid (and pays) attention to the construct of presence, trying to offer assessment measures that could seize such an elusive concept. However, the concept of reality judgment has received less attention, and, frequently, it has been subsumed into the concept of presence. Not much effort has been dedicated to test whether or not both constructs refer to the same domain. Most likely there are relationships between both variables, but it is also possible that they have differentiated domains. The aim of the present work is to design a self-report measure that assesses both constructs, and to carry out the validation process with Spanish and North American samples.","container-title":"Cyberpsy., Behavior, and Soc. Networking","DOI":"10.1089/10949310050078760","page":"327-335","source":"Semantic Scholar","title":"Presence and Reality Judgment in Virtual Environments: A Unitary Construct?","title-short":"Presence and Reality Judgment in Virtual Environments","volume":"3","author":[{"family":"Baños","given":"Rosa María"},{"family":"Botella","given":"Cristina"},{"family":"García-Palacios","given":"Azucena"},{"family":"Martín","given":"Helena Villa"},{"family":"Perpiñá","given":"Concepción"},{"family":"Raya","given":"Mariano Alcañiz"}],"issued":{"date-parts":[["2000"]]}}}],"schema":"https://github.com/citation-style-language/schema/raw/master/csl-citation.json"} </w:instrText>
      </w:r>
      <w:r w:rsidR="00D43235" w:rsidRPr="00780BC4">
        <w:rPr>
          <w:rFonts w:ascii="Arial" w:eastAsia="Times New Roman" w:hAnsi="Arial" w:cs="Arial"/>
          <w:lang w:val="en-US" w:eastAsia="fr-BE"/>
        </w:rPr>
        <w:fldChar w:fldCharType="separate"/>
      </w:r>
      <w:r w:rsidR="001F18D0" w:rsidRPr="00780BC4">
        <w:rPr>
          <w:rFonts w:ascii="Arial" w:hAnsi="Arial" w:cs="Arial"/>
          <w:vertAlign w:val="superscript"/>
          <w:lang w:val="en-US"/>
        </w:rPr>
        <w:t>50</w:t>
      </w:r>
      <w:r w:rsidR="00D43235" w:rsidRPr="00780BC4">
        <w:rPr>
          <w:rFonts w:ascii="Arial" w:eastAsia="Times New Roman" w:hAnsi="Arial" w:cs="Arial"/>
          <w:lang w:val="en-US" w:eastAsia="fr-BE"/>
        </w:rPr>
        <w:fldChar w:fldCharType="end"/>
      </w:r>
    </w:p>
    <w:p w14:paraId="6A550D9C" w14:textId="40F905DD" w:rsidR="00C9669F" w:rsidRPr="00780BC4" w:rsidRDefault="00C9669F" w:rsidP="004E687C">
      <w:pPr>
        <w:spacing w:after="240" w:line="480" w:lineRule="auto"/>
        <w:jc w:val="both"/>
        <w:rPr>
          <w:rFonts w:ascii="Arial" w:eastAsia="Times New Roman" w:hAnsi="Arial" w:cs="Arial"/>
          <w:lang w:val="en-US" w:eastAsia="fr-BE"/>
        </w:rPr>
      </w:pPr>
      <w:r w:rsidRPr="00780BC4">
        <w:rPr>
          <w:rFonts w:ascii="Arial" w:eastAsia="Times New Roman" w:hAnsi="Arial" w:cs="Arial"/>
          <w:lang w:val="en-US" w:eastAsia="fr-BE"/>
        </w:rPr>
        <w:t>SCHCS: Stanford Hypnotic Clinical Scale</w:t>
      </w:r>
      <w:r w:rsidR="004E4627" w:rsidRPr="00780BC4">
        <w:rPr>
          <w:rFonts w:ascii="Arial" w:eastAsia="Times New Roman" w:hAnsi="Arial" w:cs="Arial"/>
          <w:lang w:val="en-US" w:eastAsia="fr-BE"/>
        </w:rPr>
        <w:t>.</w:t>
      </w:r>
      <w:r w:rsidR="00D43235" w:rsidRPr="00780BC4">
        <w:rPr>
          <w:rFonts w:ascii="Arial" w:eastAsia="Times New Roman" w:hAnsi="Arial" w:cs="Arial"/>
          <w:lang w:val="en-US" w:eastAsia="fr-BE"/>
        </w:rPr>
        <w:fldChar w:fldCharType="begin"/>
      </w:r>
      <w:r w:rsidR="001F18D0" w:rsidRPr="00780BC4">
        <w:rPr>
          <w:rFonts w:ascii="Arial" w:eastAsia="Times New Roman" w:hAnsi="Arial" w:cs="Arial"/>
          <w:lang w:val="en-US" w:eastAsia="fr-BE"/>
        </w:rPr>
        <w:instrText xml:space="preserve"> ADDIN ZOTERO_ITEM CSL_CITATION {"citationID":"kmNive5H","properties":{"formattedCitation":"\\super 55\\nosupersub{}","plainCitation":"55","noteIndex":0},"citationItems":[{"id":981,"uris":["http://zotero.org/users/4864853/items/3STKXP6N"],"uri":["http://zotero.org/users/4864853/items/3STKXP6N"],"itemData":{"id":981,"type":"article-journal","abstract":"The characteristics and item contents of the several standardized Stanford Hypnotic Susceptibility Scales (SHSS:A and B, SHSS:C, SPS: I and II), and the Stanford Hypnotic Clinical Scales (SHCS: Adult and SCHS: Child) indicate their reliability and validity, as well as the wide range of hypnotic abilities that are sampled. A “tailored” SHSS:C is also presented, in which a more advanced item, designed in view of the needs of the investigator, may be substituted for an item on the SHSS:C without destroying reference to the established norms. Scales prepared by others are described according to the correlations between their scores and those on the Stanford scales. The Hypnotic Induction Profile, based on the eye-roll sign and arm levitation, is the only scale that fails to correlate substantially with the Stanford scales.","container-title":"American Journal of Clinical Hypnosis","DOI":"10.1080/00029157.1978.10403965","ISSN":"0002-9157","issue":"2-3","note":"PMID: 747169","page":"68-83","source":"Taylor and Francis+NEJM","title":"The stanford hypnotic susceptibility scales as related to other measures of hypnotic responsiveness","volume":"21","author":[{"family":"Hilgard","given":"Ernest R"}],"issued":{"date-parts":[["1978",10,1]]}}}],"schema":"https://github.com/citation-style-language/schema/raw/master/csl-citation.json"} </w:instrText>
      </w:r>
      <w:r w:rsidR="00D43235" w:rsidRPr="00780BC4">
        <w:rPr>
          <w:rFonts w:ascii="Arial" w:eastAsia="Times New Roman" w:hAnsi="Arial" w:cs="Arial"/>
          <w:lang w:val="en-US" w:eastAsia="fr-BE"/>
        </w:rPr>
        <w:fldChar w:fldCharType="separate"/>
      </w:r>
      <w:r w:rsidR="001F18D0" w:rsidRPr="00780BC4">
        <w:rPr>
          <w:rFonts w:ascii="Arial" w:hAnsi="Arial" w:cs="Arial"/>
          <w:vertAlign w:val="superscript"/>
          <w:lang w:val="en-US"/>
        </w:rPr>
        <w:t>55</w:t>
      </w:r>
      <w:r w:rsidR="00D43235" w:rsidRPr="00780BC4">
        <w:rPr>
          <w:rFonts w:ascii="Arial" w:eastAsia="Times New Roman" w:hAnsi="Arial" w:cs="Arial"/>
          <w:lang w:val="en-US" w:eastAsia="fr-BE"/>
        </w:rPr>
        <w:fldChar w:fldCharType="end"/>
      </w:r>
    </w:p>
    <w:p w14:paraId="5BF8050B" w14:textId="0EF05A57" w:rsidR="00C9669F" w:rsidRPr="00780BC4" w:rsidRDefault="00C9669F" w:rsidP="004E687C">
      <w:pPr>
        <w:spacing w:after="240" w:line="480" w:lineRule="auto"/>
        <w:jc w:val="both"/>
        <w:rPr>
          <w:rFonts w:ascii="Arial" w:eastAsia="Times New Roman" w:hAnsi="Arial" w:cs="Arial"/>
          <w:lang w:val="en-US" w:eastAsia="fr-BE"/>
        </w:rPr>
      </w:pPr>
      <w:r w:rsidRPr="00780BC4">
        <w:rPr>
          <w:rFonts w:ascii="Arial" w:eastAsia="Times New Roman" w:hAnsi="Arial" w:cs="Arial"/>
          <w:lang w:val="en-US" w:eastAsia="fr-BE"/>
        </w:rPr>
        <w:t xml:space="preserve">TAS: </w:t>
      </w:r>
      <w:proofErr w:type="spellStart"/>
      <w:r w:rsidRPr="00780BC4">
        <w:rPr>
          <w:rFonts w:ascii="Arial" w:eastAsia="Times New Roman" w:hAnsi="Arial" w:cs="Arial"/>
          <w:lang w:val="en-US" w:eastAsia="fr-BE"/>
        </w:rPr>
        <w:t>Tellegen</w:t>
      </w:r>
      <w:proofErr w:type="spellEnd"/>
      <w:r w:rsidRPr="00780BC4">
        <w:rPr>
          <w:rFonts w:ascii="Arial" w:eastAsia="Times New Roman" w:hAnsi="Arial" w:cs="Arial"/>
          <w:lang w:val="en-US" w:eastAsia="fr-BE"/>
        </w:rPr>
        <w:t xml:space="preserve"> Absorption Scale</w:t>
      </w:r>
      <w:r w:rsidR="000F31E9" w:rsidRPr="00780BC4">
        <w:rPr>
          <w:rFonts w:ascii="Arial" w:eastAsia="Times New Roman" w:hAnsi="Arial" w:cs="Arial"/>
          <w:lang w:val="en-US" w:eastAsia="fr-BE"/>
        </w:rPr>
        <w:t>.</w:t>
      </w:r>
      <w:r w:rsidR="00D43235" w:rsidRPr="00780BC4">
        <w:rPr>
          <w:rFonts w:ascii="Arial" w:eastAsia="Times New Roman" w:hAnsi="Arial" w:cs="Arial"/>
          <w:lang w:val="en-US" w:eastAsia="fr-BE"/>
        </w:rPr>
        <w:fldChar w:fldCharType="begin"/>
      </w:r>
      <w:r w:rsidR="001F18D0" w:rsidRPr="00780BC4">
        <w:rPr>
          <w:rFonts w:ascii="Arial" w:eastAsia="Times New Roman" w:hAnsi="Arial" w:cs="Arial"/>
          <w:lang w:val="en-US" w:eastAsia="fr-BE"/>
        </w:rPr>
        <w:instrText xml:space="preserve"> ADDIN ZOTERO_ITEM CSL_CITATION {"citationID":"bouKRz9c","properties":{"formattedCitation":"\\super 56\\nosupersub{}","plainCitation":"56","noteIndex":0},"citationItems":[{"id":304,"uris":["http://zotero.org/users/4864853/items/WEEN263R"],"uri":["http://zotero.org/users/4864853/items/WEEN263R"],"itemData":{"id":304,"type":"article-newspaper","container-title":"Journal of Abnormal Psychology","language":"ENGLISH","page":"268-277","section":"Vol 83(3)","title":"Openness to absorbing and self-altering experiences (\"absorption\"), a trait related to hypnotic susceptibility.","author":[{"family":"Tellegen","given":"Auke"},{"family":"Atkinson","given":"Gilbert"}],"issued":{"date-parts":[["1974",6]]}}}],"schema":"https://github.com/citation-style-language/schema/raw/master/csl-citation.json"} </w:instrText>
      </w:r>
      <w:r w:rsidR="00D43235" w:rsidRPr="00780BC4">
        <w:rPr>
          <w:rFonts w:ascii="Arial" w:eastAsia="Times New Roman" w:hAnsi="Arial" w:cs="Arial"/>
          <w:lang w:val="en-US" w:eastAsia="fr-BE"/>
        </w:rPr>
        <w:fldChar w:fldCharType="separate"/>
      </w:r>
      <w:r w:rsidR="001F18D0" w:rsidRPr="00780BC4">
        <w:rPr>
          <w:rFonts w:ascii="Arial" w:hAnsi="Arial" w:cs="Arial"/>
          <w:vertAlign w:val="superscript"/>
          <w:lang w:val="en-US"/>
        </w:rPr>
        <w:t>56</w:t>
      </w:r>
      <w:r w:rsidR="00D43235" w:rsidRPr="00780BC4">
        <w:rPr>
          <w:rFonts w:ascii="Arial" w:eastAsia="Times New Roman" w:hAnsi="Arial" w:cs="Arial"/>
          <w:lang w:val="en-US" w:eastAsia="fr-BE"/>
        </w:rPr>
        <w:fldChar w:fldCharType="end"/>
      </w:r>
    </w:p>
    <w:p w14:paraId="54E65C00" w14:textId="77777777" w:rsidR="00C9669F" w:rsidRPr="00780BC4" w:rsidRDefault="00C9669F" w:rsidP="004E687C">
      <w:pPr>
        <w:spacing w:after="240" w:line="480" w:lineRule="auto"/>
        <w:jc w:val="both"/>
        <w:rPr>
          <w:rFonts w:ascii="Arial" w:eastAsia="Times New Roman" w:hAnsi="Arial" w:cs="Arial"/>
          <w:lang w:eastAsia="fr-BE"/>
        </w:rPr>
      </w:pPr>
      <w:proofErr w:type="gramStart"/>
      <w:r w:rsidRPr="00780BC4">
        <w:rPr>
          <w:rFonts w:ascii="Arial" w:eastAsia="Times New Roman" w:hAnsi="Arial" w:cs="Arial"/>
          <w:lang w:eastAsia="fr-BE"/>
        </w:rPr>
        <w:t>VDS:</w:t>
      </w:r>
      <w:proofErr w:type="gramEnd"/>
      <w:r w:rsidRPr="00780BC4">
        <w:rPr>
          <w:rFonts w:ascii="Arial" w:eastAsia="Times New Roman" w:hAnsi="Arial" w:cs="Arial"/>
          <w:lang w:eastAsia="fr-BE"/>
        </w:rPr>
        <w:t xml:space="preserve"> Verbal </w:t>
      </w:r>
      <w:proofErr w:type="spellStart"/>
      <w:r w:rsidRPr="00780BC4">
        <w:rPr>
          <w:rFonts w:ascii="Arial" w:eastAsia="Times New Roman" w:hAnsi="Arial" w:cs="Arial"/>
          <w:lang w:eastAsia="fr-BE"/>
        </w:rPr>
        <w:t>D</w:t>
      </w:r>
      <w:r w:rsidR="000F31E9" w:rsidRPr="00780BC4">
        <w:rPr>
          <w:rFonts w:ascii="Arial" w:eastAsia="Times New Roman" w:hAnsi="Arial" w:cs="Arial"/>
          <w:lang w:eastAsia="fr-BE"/>
        </w:rPr>
        <w:t>escriptor</w:t>
      </w:r>
      <w:proofErr w:type="spellEnd"/>
      <w:r w:rsidR="000F31E9" w:rsidRPr="00780BC4">
        <w:rPr>
          <w:rFonts w:ascii="Arial" w:eastAsia="Times New Roman" w:hAnsi="Arial" w:cs="Arial"/>
          <w:lang w:eastAsia="fr-BE"/>
        </w:rPr>
        <w:t xml:space="preserve"> </w:t>
      </w:r>
      <w:proofErr w:type="spellStart"/>
      <w:r w:rsidR="000F31E9" w:rsidRPr="00780BC4">
        <w:rPr>
          <w:rFonts w:ascii="Arial" w:eastAsia="Times New Roman" w:hAnsi="Arial" w:cs="Arial"/>
          <w:lang w:eastAsia="fr-BE"/>
        </w:rPr>
        <w:t>Scale</w:t>
      </w:r>
      <w:proofErr w:type="spellEnd"/>
      <w:r w:rsidR="000F31E9" w:rsidRPr="00780BC4">
        <w:rPr>
          <w:rFonts w:ascii="Arial" w:eastAsia="Times New Roman" w:hAnsi="Arial" w:cs="Arial"/>
          <w:lang w:eastAsia="fr-BE"/>
        </w:rPr>
        <w:t xml:space="preserve"> (6 </w:t>
      </w:r>
      <w:proofErr w:type="spellStart"/>
      <w:r w:rsidR="000F31E9" w:rsidRPr="00780BC4">
        <w:rPr>
          <w:rFonts w:ascii="Arial" w:eastAsia="Times New Roman" w:hAnsi="Arial" w:cs="Arial"/>
          <w:lang w:eastAsia="fr-BE"/>
        </w:rPr>
        <w:t>descriptors</w:t>
      </w:r>
      <w:proofErr w:type="spellEnd"/>
      <w:r w:rsidR="000F31E9" w:rsidRPr="00780BC4">
        <w:rPr>
          <w:rFonts w:ascii="Arial" w:eastAsia="Times New Roman" w:hAnsi="Arial" w:cs="Arial"/>
          <w:lang w:eastAsia="fr-BE"/>
        </w:rPr>
        <w:t>).</w:t>
      </w:r>
    </w:p>
    <w:p w14:paraId="24644025" w14:textId="77777777" w:rsidR="00C9669F" w:rsidRPr="00780BC4" w:rsidRDefault="00C9669F" w:rsidP="004E687C">
      <w:pPr>
        <w:spacing w:after="240" w:line="480" w:lineRule="auto"/>
        <w:jc w:val="both"/>
        <w:rPr>
          <w:rFonts w:ascii="Arial" w:eastAsia="Times New Roman" w:hAnsi="Arial" w:cs="Arial"/>
          <w:lang w:val="en-US" w:eastAsia="fr-BE"/>
        </w:rPr>
      </w:pPr>
      <w:r w:rsidRPr="00780BC4">
        <w:rPr>
          <w:rFonts w:ascii="Arial" w:eastAsia="Times New Roman" w:hAnsi="Arial" w:cs="Arial"/>
          <w:lang w:val="en-US" w:eastAsia="fr-BE"/>
        </w:rPr>
        <w:t>VR: Virtual Reality</w:t>
      </w:r>
      <w:r w:rsidR="000F31E9" w:rsidRPr="00780BC4">
        <w:rPr>
          <w:rFonts w:ascii="Arial" w:eastAsia="Times New Roman" w:hAnsi="Arial" w:cs="Arial"/>
          <w:lang w:val="en-US" w:eastAsia="fr-BE"/>
        </w:rPr>
        <w:t>.</w:t>
      </w:r>
    </w:p>
    <w:p w14:paraId="34FDA49B" w14:textId="77777777" w:rsidR="00E23D6E" w:rsidRPr="00780BC4" w:rsidRDefault="00C9669F" w:rsidP="004E687C">
      <w:pPr>
        <w:spacing w:after="240" w:line="480" w:lineRule="auto"/>
        <w:jc w:val="both"/>
        <w:rPr>
          <w:rFonts w:ascii="Arial" w:eastAsia="Times New Roman" w:hAnsi="Arial" w:cs="Arial"/>
          <w:lang w:val="en-US" w:eastAsia="fr-BE"/>
        </w:rPr>
      </w:pPr>
      <w:r w:rsidRPr="00780BC4">
        <w:rPr>
          <w:rFonts w:ascii="Arial" w:eastAsia="Times New Roman" w:hAnsi="Arial" w:cs="Arial"/>
          <w:lang w:val="en-US" w:eastAsia="fr-BE"/>
        </w:rPr>
        <w:t>VRH: Virtual Reality Hypnosi</w:t>
      </w:r>
      <w:r w:rsidR="00E23D6E" w:rsidRPr="00780BC4">
        <w:rPr>
          <w:rFonts w:ascii="Arial" w:eastAsia="Times New Roman" w:hAnsi="Arial" w:cs="Arial"/>
          <w:lang w:val="en-US" w:eastAsia="fr-BE"/>
        </w:rPr>
        <w:t>s.</w:t>
      </w:r>
    </w:p>
    <w:p w14:paraId="01A0ADFF" w14:textId="77777777" w:rsidR="00021FB9" w:rsidRPr="00780BC4" w:rsidRDefault="00021FB9" w:rsidP="004E687C">
      <w:pPr>
        <w:spacing w:after="240" w:line="480" w:lineRule="auto"/>
        <w:jc w:val="both"/>
        <w:rPr>
          <w:rFonts w:ascii="Arial" w:eastAsia="Times New Roman" w:hAnsi="Arial" w:cs="Arial"/>
          <w:lang w:val="en-US" w:eastAsia="fr-BE"/>
        </w:rPr>
        <w:sectPr w:rsidR="00021FB9" w:rsidRPr="00780BC4">
          <w:headerReference w:type="default" r:id="rId10"/>
          <w:type w:val="nextColumn"/>
          <w:pgSz w:w="11906" w:h="16838"/>
          <w:pgMar w:top="1701" w:right="1701" w:bottom="1701" w:left="1701" w:header="709" w:footer="709" w:gutter="0"/>
          <w:lnNumType w:countBy="1" w:restart="continuous"/>
          <w:cols w:space="708"/>
          <w:docGrid w:linePitch="360"/>
        </w:sectPr>
      </w:pPr>
    </w:p>
    <w:p w14:paraId="0C3FC165" w14:textId="77777777" w:rsidR="00B91F6C" w:rsidRPr="00780BC4" w:rsidRDefault="00B25584" w:rsidP="004E687C">
      <w:pPr>
        <w:spacing w:line="480" w:lineRule="auto"/>
        <w:jc w:val="both"/>
        <w:rPr>
          <w:rFonts w:ascii="Arial" w:eastAsia="Times New Roman" w:hAnsi="Arial" w:cs="Arial"/>
          <w:b/>
          <w:lang w:val="en-US" w:eastAsia="fr-BE"/>
        </w:rPr>
      </w:pPr>
      <w:r w:rsidRPr="00780BC4">
        <w:rPr>
          <w:rFonts w:ascii="Arial" w:eastAsia="Times New Roman" w:hAnsi="Arial" w:cs="Arial"/>
          <w:b/>
          <w:lang w:val="en-US" w:eastAsia="fr-BE"/>
        </w:rPr>
        <w:lastRenderedPageBreak/>
        <w:t>References</w:t>
      </w:r>
    </w:p>
    <w:p w14:paraId="1282AC9B" w14:textId="4026546C" w:rsidR="001F206F" w:rsidRPr="00780BC4" w:rsidRDefault="00D43235" w:rsidP="004E687C">
      <w:pPr>
        <w:pStyle w:val="Bibliographie"/>
        <w:spacing w:line="480" w:lineRule="auto"/>
        <w:jc w:val="both"/>
        <w:rPr>
          <w:rFonts w:ascii="Arial" w:hAnsi="Arial" w:cs="Arial"/>
          <w:lang w:val="en-US"/>
        </w:rPr>
      </w:pPr>
      <w:r w:rsidRPr="00780BC4">
        <w:rPr>
          <w:rFonts w:ascii="Arial" w:hAnsi="Arial" w:cs="Arial"/>
          <w:lang w:val="en-US" w:eastAsia="fr-BE"/>
        </w:rPr>
        <w:fldChar w:fldCharType="begin"/>
      </w:r>
      <w:r w:rsidR="00AB5A75" w:rsidRPr="00780BC4">
        <w:rPr>
          <w:rFonts w:ascii="Arial" w:hAnsi="Arial" w:cs="Arial"/>
          <w:lang w:val="en-US" w:eastAsia="fr-BE"/>
        </w:rPr>
        <w:instrText xml:space="preserve"> ADDIN ZOTERO_BIBL {"uncited":[],"omitted":[],"custom":[]} CSL_BIBLIOGRAPHY </w:instrText>
      </w:r>
      <w:r w:rsidRPr="00780BC4">
        <w:rPr>
          <w:rFonts w:ascii="Arial" w:hAnsi="Arial" w:cs="Arial"/>
          <w:lang w:val="en-US" w:eastAsia="fr-BE"/>
        </w:rPr>
        <w:fldChar w:fldCharType="separate"/>
      </w:r>
      <w:r w:rsidR="001F206F" w:rsidRPr="00780BC4">
        <w:rPr>
          <w:rFonts w:ascii="Arial" w:hAnsi="Arial" w:cs="Arial"/>
          <w:lang w:val="en-US"/>
        </w:rPr>
        <w:t xml:space="preserve">1. </w:t>
      </w:r>
      <w:r w:rsidR="001F206F" w:rsidRPr="00780BC4">
        <w:rPr>
          <w:rFonts w:ascii="Arial" w:hAnsi="Arial" w:cs="Arial"/>
          <w:lang w:val="en-US"/>
        </w:rPr>
        <w:tab/>
        <w:t xml:space="preserve">Morley S, Williams A, Eccleston C. Examining the evidence about psychological treatments for chronic pain: time for a paradigm shift? </w:t>
      </w:r>
      <w:r w:rsidR="001F206F" w:rsidRPr="00780BC4">
        <w:rPr>
          <w:rFonts w:ascii="Arial" w:hAnsi="Arial" w:cs="Arial"/>
          <w:i/>
          <w:iCs/>
          <w:lang w:val="en-US"/>
        </w:rPr>
        <w:t>Pain</w:t>
      </w:r>
      <w:r w:rsidR="001F206F" w:rsidRPr="00780BC4">
        <w:rPr>
          <w:rFonts w:ascii="Arial" w:hAnsi="Arial" w:cs="Arial"/>
          <w:lang w:val="en-US"/>
        </w:rPr>
        <w:t xml:space="preserve">. 2013;154(10):1929-1931. </w:t>
      </w:r>
    </w:p>
    <w:p w14:paraId="3A2465BD" w14:textId="5B33732E" w:rsidR="001F206F" w:rsidRPr="00780BC4" w:rsidRDefault="001F206F" w:rsidP="004E687C">
      <w:pPr>
        <w:pStyle w:val="Bibliographie"/>
        <w:spacing w:line="480" w:lineRule="auto"/>
        <w:jc w:val="both"/>
        <w:rPr>
          <w:rFonts w:ascii="Arial" w:hAnsi="Arial" w:cs="Arial"/>
          <w:lang w:val="en-US"/>
        </w:rPr>
      </w:pPr>
      <w:r w:rsidRPr="00780BC4">
        <w:rPr>
          <w:rFonts w:ascii="Arial" w:hAnsi="Arial" w:cs="Arial"/>
          <w:lang w:val="en-US"/>
        </w:rPr>
        <w:t xml:space="preserve">2. </w:t>
      </w:r>
      <w:r w:rsidRPr="00780BC4">
        <w:rPr>
          <w:rFonts w:ascii="Arial" w:hAnsi="Arial" w:cs="Arial"/>
          <w:lang w:val="en-US"/>
        </w:rPr>
        <w:tab/>
        <w:t xml:space="preserve">Dixon KE, Keefe FJ, Scipio CD, Perri LM, Abernethy AP. Psychological interventions for arthritis pain management in adults: a meta-analysis. </w:t>
      </w:r>
      <w:r w:rsidRPr="00780BC4">
        <w:rPr>
          <w:rFonts w:ascii="Arial" w:hAnsi="Arial" w:cs="Arial"/>
          <w:i/>
          <w:iCs/>
          <w:lang w:val="en-US"/>
        </w:rPr>
        <w:t>Health Psychol</w:t>
      </w:r>
      <w:r w:rsidRPr="00780BC4">
        <w:rPr>
          <w:rFonts w:ascii="Arial" w:hAnsi="Arial" w:cs="Arial"/>
          <w:lang w:val="en-US"/>
        </w:rPr>
        <w:t xml:space="preserve">. 2007;26(3):241-250. </w:t>
      </w:r>
    </w:p>
    <w:p w14:paraId="215FDCAD" w14:textId="64C9CF9E" w:rsidR="001F206F" w:rsidRPr="00780BC4" w:rsidRDefault="001F206F" w:rsidP="004E687C">
      <w:pPr>
        <w:pStyle w:val="Bibliographie"/>
        <w:spacing w:line="480" w:lineRule="auto"/>
        <w:jc w:val="both"/>
        <w:rPr>
          <w:rFonts w:ascii="Arial" w:hAnsi="Arial" w:cs="Arial"/>
          <w:lang w:val="en-US"/>
        </w:rPr>
      </w:pPr>
      <w:r w:rsidRPr="00780BC4">
        <w:rPr>
          <w:rFonts w:ascii="Arial" w:hAnsi="Arial" w:cs="Arial"/>
          <w:lang w:val="en-US"/>
        </w:rPr>
        <w:t xml:space="preserve">3. </w:t>
      </w:r>
      <w:r w:rsidRPr="00780BC4">
        <w:rPr>
          <w:rFonts w:ascii="Arial" w:hAnsi="Arial" w:cs="Arial"/>
          <w:lang w:val="en-US"/>
        </w:rPr>
        <w:tab/>
        <w:t xml:space="preserve">Veehof MM, Oskam M-J, Schreurs KMG, Bohlmeijer ET. Acceptance-based interventions for the treatment of chronic pain: a systematic review and meta-analysis: </w:t>
      </w:r>
      <w:r w:rsidRPr="00780BC4">
        <w:rPr>
          <w:rFonts w:ascii="Arial" w:hAnsi="Arial" w:cs="Arial"/>
          <w:i/>
          <w:iCs/>
          <w:lang w:val="en-US"/>
        </w:rPr>
        <w:t>Pain</w:t>
      </w:r>
      <w:r w:rsidRPr="00780BC4">
        <w:rPr>
          <w:rFonts w:ascii="Arial" w:hAnsi="Arial" w:cs="Arial"/>
          <w:lang w:val="en-US"/>
        </w:rPr>
        <w:t xml:space="preserve">. 2011;152(3):533-542. </w:t>
      </w:r>
    </w:p>
    <w:p w14:paraId="75A1AA97" w14:textId="20F4476A" w:rsidR="001F206F" w:rsidRPr="00780BC4" w:rsidRDefault="001F206F" w:rsidP="004E687C">
      <w:pPr>
        <w:pStyle w:val="Bibliographie"/>
        <w:spacing w:line="480" w:lineRule="auto"/>
        <w:jc w:val="both"/>
        <w:rPr>
          <w:rFonts w:ascii="Arial" w:hAnsi="Arial" w:cs="Arial"/>
          <w:lang w:val="en-US"/>
        </w:rPr>
      </w:pPr>
      <w:r w:rsidRPr="00780BC4">
        <w:rPr>
          <w:rFonts w:ascii="Arial" w:hAnsi="Arial" w:cs="Arial"/>
        </w:rPr>
        <w:t xml:space="preserve">4. </w:t>
      </w:r>
      <w:r w:rsidRPr="00780BC4">
        <w:rPr>
          <w:rFonts w:ascii="Arial" w:hAnsi="Arial" w:cs="Arial"/>
        </w:rPr>
        <w:tab/>
        <w:t xml:space="preserve">Vanhaudenhuyse A, Boly M, Balteau E, et al. </w:t>
      </w:r>
      <w:r w:rsidRPr="00780BC4">
        <w:rPr>
          <w:rFonts w:ascii="Arial" w:hAnsi="Arial" w:cs="Arial"/>
          <w:lang w:val="en-US"/>
        </w:rPr>
        <w:t xml:space="preserve">Pain and non-pain processing during hypnosis: a thulium-yag event-related fMRI study. </w:t>
      </w:r>
      <w:r w:rsidRPr="00780BC4">
        <w:rPr>
          <w:rFonts w:ascii="Arial" w:hAnsi="Arial" w:cs="Arial"/>
          <w:i/>
          <w:iCs/>
          <w:lang w:val="en-US"/>
        </w:rPr>
        <w:t>NeuroImage</w:t>
      </w:r>
      <w:r w:rsidRPr="00780BC4">
        <w:rPr>
          <w:rFonts w:ascii="Arial" w:hAnsi="Arial" w:cs="Arial"/>
          <w:lang w:val="en-US"/>
        </w:rPr>
        <w:t xml:space="preserve">. 2009;47(3):1047-1054. </w:t>
      </w:r>
    </w:p>
    <w:p w14:paraId="561A6993" w14:textId="26ABFE8A" w:rsidR="001F206F" w:rsidRPr="00780BC4" w:rsidRDefault="001F206F" w:rsidP="004E687C">
      <w:pPr>
        <w:pStyle w:val="Bibliographie"/>
        <w:spacing w:line="480" w:lineRule="auto"/>
        <w:jc w:val="both"/>
        <w:rPr>
          <w:rFonts w:ascii="Arial" w:hAnsi="Arial" w:cs="Arial"/>
          <w:lang w:val="en-US"/>
        </w:rPr>
      </w:pPr>
      <w:r w:rsidRPr="00780BC4">
        <w:rPr>
          <w:rFonts w:ascii="Arial" w:hAnsi="Arial" w:cs="Arial"/>
          <w:lang w:val="en-US"/>
        </w:rPr>
        <w:t xml:space="preserve">5. </w:t>
      </w:r>
      <w:r w:rsidRPr="00780BC4">
        <w:rPr>
          <w:rFonts w:ascii="Arial" w:hAnsi="Arial" w:cs="Arial"/>
          <w:lang w:val="en-US"/>
        </w:rPr>
        <w:tab/>
        <w:t xml:space="preserve">Pourmand A, Davis S, Lee D, Barber S, Sikka N. Emerging utility of virtual reality as a multidisciplinary tool in clinical medicine. </w:t>
      </w:r>
      <w:r w:rsidRPr="00780BC4">
        <w:rPr>
          <w:rFonts w:ascii="Arial" w:hAnsi="Arial" w:cs="Arial"/>
          <w:i/>
          <w:iCs/>
          <w:lang w:val="en-US"/>
        </w:rPr>
        <w:t>Games Health J</w:t>
      </w:r>
      <w:r w:rsidRPr="00780BC4">
        <w:rPr>
          <w:rFonts w:ascii="Arial" w:hAnsi="Arial" w:cs="Arial"/>
          <w:lang w:val="en-US"/>
        </w:rPr>
        <w:t xml:space="preserve">. 2017;6(5):263-270. </w:t>
      </w:r>
    </w:p>
    <w:p w14:paraId="4E511D05" w14:textId="75233FF0" w:rsidR="001F206F" w:rsidRPr="00780BC4" w:rsidRDefault="001F206F" w:rsidP="004E687C">
      <w:pPr>
        <w:pStyle w:val="Bibliographie"/>
        <w:spacing w:line="480" w:lineRule="auto"/>
        <w:jc w:val="both"/>
        <w:rPr>
          <w:rFonts w:ascii="Arial" w:hAnsi="Arial" w:cs="Arial"/>
          <w:lang w:val="en-US"/>
        </w:rPr>
      </w:pPr>
      <w:r w:rsidRPr="00780BC4">
        <w:rPr>
          <w:rFonts w:ascii="Arial" w:hAnsi="Arial" w:cs="Arial"/>
          <w:lang w:val="en-US"/>
        </w:rPr>
        <w:t xml:space="preserve">6. </w:t>
      </w:r>
      <w:r w:rsidRPr="00780BC4">
        <w:rPr>
          <w:rFonts w:ascii="Arial" w:hAnsi="Arial" w:cs="Arial"/>
          <w:lang w:val="en-US"/>
        </w:rPr>
        <w:tab/>
        <w:t xml:space="preserve">Bonica JJ. The need of a taxonomy. </w:t>
      </w:r>
      <w:r w:rsidRPr="00780BC4">
        <w:rPr>
          <w:rFonts w:ascii="Arial" w:hAnsi="Arial" w:cs="Arial"/>
          <w:i/>
          <w:iCs/>
          <w:lang w:val="en-US"/>
        </w:rPr>
        <w:t>Pain</w:t>
      </w:r>
      <w:r w:rsidRPr="00780BC4">
        <w:rPr>
          <w:rFonts w:ascii="Arial" w:hAnsi="Arial" w:cs="Arial"/>
          <w:lang w:val="en-US"/>
        </w:rPr>
        <w:t xml:space="preserve">. 1979;6(3):247-248. </w:t>
      </w:r>
    </w:p>
    <w:p w14:paraId="18D322E2" w14:textId="77777777" w:rsidR="001F206F" w:rsidRPr="00780BC4" w:rsidRDefault="001F206F" w:rsidP="004E687C">
      <w:pPr>
        <w:pStyle w:val="Bibliographie"/>
        <w:spacing w:line="480" w:lineRule="auto"/>
        <w:jc w:val="both"/>
        <w:rPr>
          <w:rFonts w:ascii="Arial" w:hAnsi="Arial" w:cs="Arial"/>
          <w:lang w:val="en-US"/>
        </w:rPr>
      </w:pPr>
      <w:r w:rsidRPr="00780BC4">
        <w:rPr>
          <w:rFonts w:ascii="Arial" w:hAnsi="Arial" w:cs="Arial"/>
          <w:lang w:val="en-US"/>
        </w:rPr>
        <w:t xml:space="preserve">7. </w:t>
      </w:r>
      <w:r w:rsidRPr="00780BC4">
        <w:rPr>
          <w:rFonts w:ascii="Arial" w:hAnsi="Arial" w:cs="Arial"/>
          <w:lang w:val="en-US"/>
        </w:rPr>
        <w:tab/>
        <w:t xml:space="preserve">Price DD, Milling LS, Kirsch I, Duff A, Montgomery GH, Nicholls SS. An analysis of factors that contribute to the magnitude of placebo analgesia in an experimental paradigm. </w:t>
      </w:r>
      <w:r w:rsidRPr="00780BC4">
        <w:rPr>
          <w:rFonts w:ascii="Arial" w:hAnsi="Arial" w:cs="Arial"/>
          <w:i/>
          <w:iCs/>
          <w:lang w:val="en-US"/>
        </w:rPr>
        <w:t>Pain</w:t>
      </w:r>
      <w:r w:rsidRPr="00780BC4">
        <w:rPr>
          <w:rFonts w:ascii="Arial" w:hAnsi="Arial" w:cs="Arial"/>
          <w:lang w:val="en-US"/>
        </w:rPr>
        <w:t>. 1999;83(2):147-156.</w:t>
      </w:r>
    </w:p>
    <w:p w14:paraId="76EDF850" w14:textId="77777777" w:rsidR="001F206F" w:rsidRPr="00780BC4" w:rsidRDefault="001F206F" w:rsidP="004E687C">
      <w:pPr>
        <w:pStyle w:val="Bibliographie"/>
        <w:spacing w:line="480" w:lineRule="auto"/>
        <w:jc w:val="both"/>
        <w:rPr>
          <w:rFonts w:ascii="Arial" w:hAnsi="Arial" w:cs="Arial"/>
          <w:lang w:val="en-US"/>
        </w:rPr>
      </w:pPr>
      <w:r w:rsidRPr="00780BC4">
        <w:rPr>
          <w:rFonts w:ascii="Arial" w:hAnsi="Arial" w:cs="Arial"/>
          <w:lang w:val="en-US"/>
        </w:rPr>
        <w:t xml:space="preserve">8. </w:t>
      </w:r>
      <w:r w:rsidRPr="00780BC4">
        <w:rPr>
          <w:rFonts w:ascii="Arial" w:hAnsi="Arial" w:cs="Arial"/>
          <w:lang w:val="en-US"/>
        </w:rPr>
        <w:tab/>
        <w:t xml:space="preserve">Wall PD. The placebo effect: an unpopular topic. </w:t>
      </w:r>
      <w:r w:rsidRPr="00780BC4">
        <w:rPr>
          <w:rFonts w:ascii="Arial" w:hAnsi="Arial" w:cs="Arial"/>
          <w:i/>
          <w:iCs/>
          <w:lang w:val="en-US"/>
        </w:rPr>
        <w:t>Pain</w:t>
      </w:r>
      <w:r w:rsidRPr="00780BC4">
        <w:rPr>
          <w:rFonts w:ascii="Arial" w:hAnsi="Arial" w:cs="Arial"/>
          <w:lang w:val="en-US"/>
        </w:rPr>
        <w:t>. 1992;51(1):1-3.</w:t>
      </w:r>
    </w:p>
    <w:p w14:paraId="225C0874" w14:textId="77777777" w:rsidR="001F206F" w:rsidRPr="00780BC4" w:rsidRDefault="001F206F" w:rsidP="004E687C">
      <w:pPr>
        <w:pStyle w:val="Bibliographie"/>
        <w:spacing w:line="480" w:lineRule="auto"/>
        <w:jc w:val="both"/>
        <w:rPr>
          <w:rFonts w:ascii="Arial" w:hAnsi="Arial" w:cs="Arial"/>
          <w:lang w:val="en-US"/>
        </w:rPr>
      </w:pPr>
      <w:r w:rsidRPr="00780BC4">
        <w:rPr>
          <w:rFonts w:ascii="Arial" w:hAnsi="Arial" w:cs="Arial"/>
          <w:lang w:val="en-US"/>
        </w:rPr>
        <w:t xml:space="preserve">9. </w:t>
      </w:r>
      <w:r w:rsidRPr="00780BC4">
        <w:rPr>
          <w:rFonts w:ascii="Arial" w:hAnsi="Arial" w:cs="Arial"/>
          <w:lang w:val="en-US"/>
        </w:rPr>
        <w:tab/>
        <w:t xml:space="preserve">Melzack R, Wall PD. Pain mechanisms: a new theory. </w:t>
      </w:r>
      <w:r w:rsidRPr="00780BC4">
        <w:rPr>
          <w:rFonts w:ascii="Arial" w:hAnsi="Arial" w:cs="Arial"/>
          <w:i/>
          <w:iCs/>
          <w:lang w:val="en-US"/>
        </w:rPr>
        <w:t>Science</w:t>
      </w:r>
      <w:r w:rsidRPr="00780BC4">
        <w:rPr>
          <w:rFonts w:ascii="Arial" w:hAnsi="Arial" w:cs="Arial"/>
          <w:lang w:val="en-US"/>
        </w:rPr>
        <w:t>. 1965;150(3699):971-979.</w:t>
      </w:r>
    </w:p>
    <w:p w14:paraId="3FBD197D" w14:textId="15967978" w:rsidR="001F206F" w:rsidRPr="00780BC4" w:rsidRDefault="001F206F" w:rsidP="004E687C">
      <w:pPr>
        <w:pStyle w:val="Bibliographie"/>
        <w:spacing w:line="480" w:lineRule="auto"/>
        <w:jc w:val="both"/>
        <w:rPr>
          <w:rFonts w:ascii="Arial" w:hAnsi="Arial" w:cs="Arial"/>
          <w:lang w:val="en-US"/>
        </w:rPr>
      </w:pPr>
      <w:r w:rsidRPr="00780BC4">
        <w:rPr>
          <w:rFonts w:ascii="Arial" w:hAnsi="Arial" w:cs="Arial"/>
          <w:lang w:val="en-US"/>
        </w:rPr>
        <w:lastRenderedPageBreak/>
        <w:t xml:space="preserve">10. </w:t>
      </w:r>
      <w:r w:rsidRPr="00780BC4">
        <w:rPr>
          <w:rFonts w:ascii="Arial" w:hAnsi="Arial" w:cs="Arial"/>
          <w:lang w:val="en-US"/>
        </w:rPr>
        <w:tab/>
        <w:t xml:space="preserve">Jones AK, Brown WD, Friston KJ, Qi LY, Frackowiak RS. Cortical and subcortical localization of response to pain in man using positron emission tomography. </w:t>
      </w:r>
      <w:r w:rsidRPr="00780BC4">
        <w:rPr>
          <w:rFonts w:ascii="Arial" w:hAnsi="Arial" w:cs="Arial"/>
          <w:i/>
          <w:iCs/>
          <w:lang w:val="en-US"/>
        </w:rPr>
        <w:t>Proc Biol Sci</w:t>
      </w:r>
      <w:r w:rsidRPr="00780BC4">
        <w:rPr>
          <w:rFonts w:ascii="Arial" w:hAnsi="Arial" w:cs="Arial"/>
          <w:lang w:val="en-US"/>
        </w:rPr>
        <w:t xml:space="preserve">. 1991;244(1309):39-44. </w:t>
      </w:r>
    </w:p>
    <w:p w14:paraId="5487B7F6" w14:textId="77777777" w:rsidR="001F206F" w:rsidRPr="00780BC4" w:rsidRDefault="001F206F" w:rsidP="004E687C">
      <w:pPr>
        <w:pStyle w:val="Bibliographie"/>
        <w:spacing w:line="480" w:lineRule="auto"/>
        <w:jc w:val="both"/>
        <w:rPr>
          <w:rFonts w:ascii="Arial" w:hAnsi="Arial" w:cs="Arial"/>
          <w:lang w:val="en-US"/>
        </w:rPr>
      </w:pPr>
      <w:r w:rsidRPr="00780BC4">
        <w:rPr>
          <w:rFonts w:ascii="Arial" w:hAnsi="Arial" w:cs="Arial"/>
          <w:lang w:val="en-US"/>
        </w:rPr>
        <w:t xml:space="preserve">11. </w:t>
      </w:r>
      <w:r w:rsidRPr="00780BC4">
        <w:rPr>
          <w:rFonts w:ascii="Arial" w:hAnsi="Arial" w:cs="Arial"/>
          <w:lang w:val="en-US"/>
        </w:rPr>
        <w:tab/>
        <w:t xml:space="preserve">Peyron R, Laurent B, García-Larrea L. Functional imaging of brain responses to pain. A review and meta-analysis (2000). </w:t>
      </w:r>
      <w:r w:rsidRPr="00780BC4">
        <w:rPr>
          <w:rFonts w:ascii="Arial" w:hAnsi="Arial" w:cs="Arial"/>
          <w:i/>
          <w:iCs/>
          <w:lang w:val="en-US"/>
        </w:rPr>
        <w:t>Neurophysiol Clin Clin Neurophysiol</w:t>
      </w:r>
      <w:r w:rsidRPr="00780BC4">
        <w:rPr>
          <w:rFonts w:ascii="Arial" w:hAnsi="Arial" w:cs="Arial"/>
          <w:lang w:val="en-US"/>
        </w:rPr>
        <w:t>. 2000;30(5):263-288.</w:t>
      </w:r>
    </w:p>
    <w:p w14:paraId="75A93341" w14:textId="39912A3E" w:rsidR="001F206F" w:rsidRPr="00780BC4" w:rsidRDefault="001F206F" w:rsidP="004E687C">
      <w:pPr>
        <w:pStyle w:val="Bibliographie"/>
        <w:spacing w:line="480" w:lineRule="auto"/>
        <w:jc w:val="both"/>
        <w:rPr>
          <w:rFonts w:ascii="Arial" w:hAnsi="Arial" w:cs="Arial"/>
          <w:lang w:val="en-US"/>
        </w:rPr>
      </w:pPr>
      <w:r w:rsidRPr="00780BC4">
        <w:rPr>
          <w:rFonts w:ascii="Arial" w:hAnsi="Arial" w:cs="Arial"/>
          <w:lang w:val="en-US"/>
        </w:rPr>
        <w:t xml:space="preserve">12. </w:t>
      </w:r>
      <w:r w:rsidRPr="00780BC4">
        <w:rPr>
          <w:rFonts w:ascii="Arial" w:hAnsi="Arial" w:cs="Arial"/>
          <w:lang w:val="en-US"/>
        </w:rPr>
        <w:tab/>
        <w:t xml:space="preserve">Bourne S, Machado AG, Nagel SJ. Basic anatomy and physiology of pain pathways. </w:t>
      </w:r>
      <w:r w:rsidRPr="00780BC4">
        <w:rPr>
          <w:rFonts w:ascii="Arial" w:hAnsi="Arial" w:cs="Arial"/>
          <w:i/>
          <w:iCs/>
          <w:lang w:val="en-US"/>
        </w:rPr>
        <w:t>Neurosurg Clin N Am</w:t>
      </w:r>
      <w:r w:rsidRPr="00780BC4">
        <w:rPr>
          <w:rFonts w:ascii="Arial" w:hAnsi="Arial" w:cs="Arial"/>
          <w:lang w:val="en-US"/>
        </w:rPr>
        <w:t xml:space="preserve">. 2014;25(4):629-638. </w:t>
      </w:r>
    </w:p>
    <w:p w14:paraId="77202B1D" w14:textId="2DA35669" w:rsidR="001F206F" w:rsidRPr="00780BC4" w:rsidRDefault="001F206F" w:rsidP="004E687C">
      <w:pPr>
        <w:pStyle w:val="Bibliographie"/>
        <w:spacing w:line="480" w:lineRule="auto"/>
        <w:jc w:val="both"/>
        <w:rPr>
          <w:rFonts w:ascii="Arial" w:hAnsi="Arial" w:cs="Arial"/>
          <w:lang w:val="en-US"/>
        </w:rPr>
      </w:pPr>
      <w:r w:rsidRPr="00780BC4">
        <w:rPr>
          <w:rFonts w:ascii="Arial" w:hAnsi="Arial" w:cs="Arial"/>
          <w:lang w:val="en-US"/>
        </w:rPr>
        <w:t xml:space="preserve">13. </w:t>
      </w:r>
      <w:r w:rsidRPr="00780BC4">
        <w:rPr>
          <w:rFonts w:ascii="Arial" w:hAnsi="Arial" w:cs="Arial"/>
          <w:lang w:val="en-US"/>
        </w:rPr>
        <w:tab/>
        <w:t xml:space="preserve">Gewandter JS, Dworkin RH, Turk DC, et al. Research design considerations for chronic pain prevention clinical trials: IMMPACT recommendations. </w:t>
      </w:r>
      <w:r w:rsidRPr="00780BC4">
        <w:rPr>
          <w:rFonts w:ascii="Arial" w:hAnsi="Arial" w:cs="Arial"/>
          <w:i/>
          <w:iCs/>
          <w:lang w:val="en-US"/>
        </w:rPr>
        <w:t>Pain</w:t>
      </w:r>
      <w:r w:rsidRPr="00780BC4">
        <w:rPr>
          <w:rFonts w:ascii="Arial" w:hAnsi="Arial" w:cs="Arial"/>
          <w:lang w:val="en-US"/>
        </w:rPr>
        <w:t xml:space="preserve">. 2015;156(7):1184-1197. </w:t>
      </w:r>
    </w:p>
    <w:p w14:paraId="2822E3F5" w14:textId="6241B8CE" w:rsidR="001F206F" w:rsidRPr="00780BC4" w:rsidRDefault="001F206F" w:rsidP="004E687C">
      <w:pPr>
        <w:pStyle w:val="Bibliographie"/>
        <w:spacing w:line="480" w:lineRule="auto"/>
        <w:jc w:val="both"/>
        <w:rPr>
          <w:rFonts w:ascii="Arial" w:hAnsi="Arial" w:cs="Arial"/>
          <w:lang w:val="en-US"/>
        </w:rPr>
      </w:pPr>
      <w:r w:rsidRPr="00780BC4">
        <w:rPr>
          <w:rFonts w:ascii="Arial" w:hAnsi="Arial" w:cs="Arial"/>
          <w:lang w:val="en-US"/>
        </w:rPr>
        <w:t xml:space="preserve">14. </w:t>
      </w:r>
      <w:r w:rsidRPr="00780BC4">
        <w:rPr>
          <w:rFonts w:ascii="Arial" w:hAnsi="Arial" w:cs="Arial"/>
          <w:lang w:val="en-US"/>
        </w:rPr>
        <w:tab/>
        <w:t xml:space="preserve">Chlan LL, Weinert CR, Heiderscheit A, et al. Effects of patient-directed music intervention on anxiety and sedative exposure in critically ill patients receiving mechanical ventilatory support: a randomized clinical trial. </w:t>
      </w:r>
      <w:r w:rsidRPr="00780BC4">
        <w:rPr>
          <w:rFonts w:ascii="Arial" w:hAnsi="Arial" w:cs="Arial"/>
          <w:i/>
          <w:iCs/>
          <w:lang w:val="en-US"/>
        </w:rPr>
        <w:t>JAMA</w:t>
      </w:r>
      <w:r w:rsidRPr="00780BC4">
        <w:rPr>
          <w:rFonts w:ascii="Arial" w:hAnsi="Arial" w:cs="Arial"/>
          <w:lang w:val="en-US"/>
        </w:rPr>
        <w:t xml:space="preserve">. 2013;309(22):2335. </w:t>
      </w:r>
    </w:p>
    <w:p w14:paraId="5D90018C" w14:textId="4014DD69" w:rsidR="001F206F" w:rsidRPr="00780BC4" w:rsidRDefault="001F206F" w:rsidP="004E687C">
      <w:pPr>
        <w:pStyle w:val="Bibliographie"/>
        <w:spacing w:line="480" w:lineRule="auto"/>
        <w:jc w:val="both"/>
        <w:rPr>
          <w:rFonts w:ascii="Arial" w:hAnsi="Arial" w:cs="Arial"/>
        </w:rPr>
      </w:pPr>
      <w:r w:rsidRPr="00780BC4">
        <w:rPr>
          <w:rFonts w:ascii="Arial" w:hAnsi="Arial" w:cs="Arial"/>
          <w:lang w:val="en-US"/>
        </w:rPr>
        <w:t xml:space="preserve">15. </w:t>
      </w:r>
      <w:r w:rsidRPr="00780BC4">
        <w:rPr>
          <w:rFonts w:ascii="Arial" w:hAnsi="Arial" w:cs="Arial"/>
          <w:lang w:val="en-US"/>
        </w:rPr>
        <w:tab/>
        <w:t xml:space="preserve">Zeidan F, Vago DR. Mindfulness meditation-based pain relief: a mechanistic account. </w:t>
      </w:r>
      <w:r w:rsidRPr="00780BC4">
        <w:rPr>
          <w:rFonts w:ascii="Arial" w:hAnsi="Arial" w:cs="Arial"/>
          <w:i/>
          <w:iCs/>
        </w:rPr>
        <w:t xml:space="preserve">Ann </w:t>
      </w:r>
      <w:proofErr w:type="gramStart"/>
      <w:r w:rsidRPr="00780BC4">
        <w:rPr>
          <w:rFonts w:ascii="Arial" w:hAnsi="Arial" w:cs="Arial"/>
          <w:i/>
          <w:iCs/>
        </w:rPr>
        <w:t>N Y</w:t>
      </w:r>
      <w:proofErr w:type="gramEnd"/>
      <w:r w:rsidRPr="00780BC4">
        <w:rPr>
          <w:rFonts w:ascii="Arial" w:hAnsi="Arial" w:cs="Arial"/>
          <w:i/>
          <w:iCs/>
        </w:rPr>
        <w:t xml:space="preserve"> Acad Sci</w:t>
      </w:r>
      <w:r w:rsidRPr="00780BC4">
        <w:rPr>
          <w:rFonts w:ascii="Arial" w:hAnsi="Arial" w:cs="Arial"/>
        </w:rPr>
        <w:t xml:space="preserve">. </w:t>
      </w:r>
      <w:proofErr w:type="gramStart"/>
      <w:r w:rsidRPr="00780BC4">
        <w:rPr>
          <w:rFonts w:ascii="Arial" w:hAnsi="Arial" w:cs="Arial"/>
        </w:rPr>
        <w:t>2016;</w:t>
      </w:r>
      <w:proofErr w:type="gramEnd"/>
      <w:r w:rsidRPr="00780BC4">
        <w:rPr>
          <w:rFonts w:ascii="Arial" w:hAnsi="Arial" w:cs="Arial"/>
        </w:rPr>
        <w:t xml:space="preserve">1373(1):114-127. </w:t>
      </w:r>
    </w:p>
    <w:p w14:paraId="78984600" w14:textId="4619D47E" w:rsidR="001F206F" w:rsidRPr="00780BC4" w:rsidRDefault="001F206F" w:rsidP="004E687C">
      <w:pPr>
        <w:pStyle w:val="Bibliographie"/>
        <w:spacing w:line="480" w:lineRule="auto"/>
        <w:jc w:val="both"/>
        <w:rPr>
          <w:rFonts w:ascii="Arial" w:hAnsi="Arial" w:cs="Arial"/>
        </w:rPr>
      </w:pPr>
      <w:r w:rsidRPr="00780BC4">
        <w:rPr>
          <w:rFonts w:ascii="Arial" w:hAnsi="Arial" w:cs="Arial"/>
        </w:rPr>
        <w:t xml:space="preserve">16. </w:t>
      </w:r>
      <w:r w:rsidRPr="00780BC4">
        <w:rPr>
          <w:rFonts w:ascii="Arial" w:hAnsi="Arial" w:cs="Arial"/>
        </w:rPr>
        <w:tab/>
        <w:t xml:space="preserve">Vanhaudenhuyse A, Gillet A, Malaise N, et al. </w:t>
      </w:r>
      <w:r w:rsidRPr="00780BC4">
        <w:rPr>
          <w:rFonts w:ascii="Arial" w:hAnsi="Arial" w:cs="Arial"/>
          <w:lang w:val="en-US"/>
        </w:rPr>
        <w:t xml:space="preserve">Efficacy and cost-effectiveness: a study of different treatment approaches in a tertiary pain centre. </w:t>
      </w:r>
      <w:r w:rsidRPr="00780BC4">
        <w:rPr>
          <w:rFonts w:ascii="Arial" w:hAnsi="Arial" w:cs="Arial"/>
          <w:i/>
          <w:iCs/>
        </w:rPr>
        <w:t>Eur J Pain Lond Engl</w:t>
      </w:r>
      <w:r w:rsidRPr="00780BC4">
        <w:rPr>
          <w:rFonts w:ascii="Arial" w:hAnsi="Arial" w:cs="Arial"/>
        </w:rPr>
        <w:t xml:space="preserve">. </w:t>
      </w:r>
      <w:proofErr w:type="gramStart"/>
      <w:r w:rsidRPr="00780BC4">
        <w:rPr>
          <w:rFonts w:ascii="Arial" w:hAnsi="Arial" w:cs="Arial"/>
        </w:rPr>
        <w:t>2015;</w:t>
      </w:r>
      <w:proofErr w:type="gramEnd"/>
      <w:r w:rsidRPr="00780BC4">
        <w:rPr>
          <w:rFonts w:ascii="Arial" w:hAnsi="Arial" w:cs="Arial"/>
        </w:rPr>
        <w:t xml:space="preserve">19(10):1437-1446. </w:t>
      </w:r>
    </w:p>
    <w:p w14:paraId="04C26EA8" w14:textId="78119200" w:rsidR="001F206F" w:rsidRPr="00780BC4" w:rsidRDefault="001F206F" w:rsidP="004E687C">
      <w:pPr>
        <w:pStyle w:val="Bibliographie"/>
        <w:spacing w:line="480" w:lineRule="auto"/>
        <w:jc w:val="both"/>
        <w:rPr>
          <w:rFonts w:ascii="Arial" w:hAnsi="Arial" w:cs="Arial"/>
          <w:lang w:val="en-US"/>
        </w:rPr>
      </w:pPr>
      <w:r w:rsidRPr="00780BC4">
        <w:rPr>
          <w:rFonts w:ascii="Arial" w:hAnsi="Arial" w:cs="Arial"/>
        </w:rPr>
        <w:t xml:space="preserve">17. </w:t>
      </w:r>
      <w:r w:rsidRPr="00780BC4">
        <w:rPr>
          <w:rFonts w:ascii="Arial" w:hAnsi="Arial" w:cs="Arial"/>
        </w:rPr>
        <w:tab/>
        <w:t xml:space="preserve">Vanhaudenhuyse A, Gillet A, Malaise N, et al. </w:t>
      </w:r>
      <w:r w:rsidRPr="00780BC4">
        <w:rPr>
          <w:rFonts w:ascii="Arial" w:hAnsi="Arial" w:cs="Arial"/>
          <w:lang w:val="en-US"/>
        </w:rPr>
        <w:t xml:space="preserve">Psychological interventions influence patients’ attitudes and beliefs about their chronic pain. </w:t>
      </w:r>
      <w:r w:rsidRPr="00780BC4">
        <w:rPr>
          <w:rFonts w:ascii="Arial" w:hAnsi="Arial" w:cs="Arial"/>
          <w:i/>
          <w:iCs/>
          <w:lang w:val="en-US"/>
        </w:rPr>
        <w:t>J Tradit Complement Med</w:t>
      </w:r>
      <w:r w:rsidRPr="00780BC4">
        <w:rPr>
          <w:rFonts w:ascii="Arial" w:hAnsi="Arial" w:cs="Arial"/>
          <w:lang w:val="en-US"/>
        </w:rPr>
        <w:t xml:space="preserve">. 2018;8(2):296-302. </w:t>
      </w:r>
    </w:p>
    <w:p w14:paraId="321BD1DD" w14:textId="2813EC9D" w:rsidR="001F206F" w:rsidRPr="00780BC4" w:rsidRDefault="001F206F" w:rsidP="004E687C">
      <w:pPr>
        <w:pStyle w:val="Bibliographie"/>
        <w:spacing w:line="480" w:lineRule="auto"/>
        <w:jc w:val="both"/>
        <w:rPr>
          <w:rFonts w:ascii="Arial" w:hAnsi="Arial" w:cs="Arial"/>
          <w:lang w:val="en-US"/>
        </w:rPr>
      </w:pPr>
      <w:r w:rsidRPr="00780BC4">
        <w:rPr>
          <w:rFonts w:ascii="Arial" w:hAnsi="Arial" w:cs="Arial"/>
          <w:lang w:val="en-US"/>
        </w:rPr>
        <w:lastRenderedPageBreak/>
        <w:t xml:space="preserve">18. </w:t>
      </w:r>
      <w:r w:rsidRPr="00780BC4">
        <w:rPr>
          <w:rFonts w:ascii="Arial" w:hAnsi="Arial" w:cs="Arial"/>
          <w:lang w:val="en-US"/>
        </w:rPr>
        <w:tab/>
        <w:t xml:space="preserve">Elkins GR, Barabasz AF, Council JR, Spiegel D. Advancing research and practice: the revised apa division 30 definition of hypnosis. </w:t>
      </w:r>
      <w:r w:rsidRPr="00780BC4">
        <w:rPr>
          <w:rFonts w:ascii="Arial" w:hAnsi="Arial" w:cs="Arial"/>
          <w:i/>
          <w:iCs/>
          <w:lang w:val="en-US"/>
        </w:rPr>
        <w:t>Am J Clin Hypn</w:t>
      </w:r>
      <w:r w:rsidRPr="00780BC4">
        <w:rPr>
          <w:rFonts w:ascii="Arial" w:hAnsi="Arial" w:cs="Arial"/>
          <w:lang w:val="en-US"/>
        </w:rPr>
        <w:t xml:space="preserve">. 2015;57(4):378-385. </w:t>
      </w:r>
    </w:p>
    <w:p w14:paraId="704ED2EA" w14:textId="3069E8A0" w:rsidR="001F206F" w:rsidRPr="00780BC4" w:rsidRDefault="001F206F" w:rsidP="004E687C">
      <w:pPr>
        <w:pStyle w:val="Bibliographie"/>
        <w:spacing w:line="480" w:lineRule="auto"/>
        <w:jc w:val="both"/>
        <w:rPr>
          <w:rFonts w:ascii="Arial" w:hAnsi="Arial" w:cs="Arial"/>
          <w:lang w:val="en-US"/>
        </w:rPr>
      </w:pPr>
      <w:r w:rsidRPr="00780BC4">
        <w:rPr>
          <w:rFonts w:ascii="Arial" w:hAnsi="Arial" w:cs="Arial"/>
          <w:lang w:val="en-US"/>
        </w:rPr>
        <w:t xml:space="preserve">19. </w:t>
      </w:r>
      <w:r w:rsidRPr="00780BC4">
        <w:rPr>
          <w:rFonts w:ascii="Arial" w:hAnsi="Arial" w:cs="Arial"/>
          <w:lang w:val="en-US"/>
        </w:rPr>
        <w:tab/>
        <w:t xml:space="preserve">Fisch S, Brinkhaus B, Teut M. Hypnosis in patients with perceived stress – a systematic review. </w:t>
      </w:r>
      <w:r w:rsidRPr="00780BC4">
        <w:rPr>
          <w:rFonts w:ascii="Arial" w:hAnsi="Arial" w:cs="Arial"/>
          <w:i/>
          <w:iCs/>
          <w:lang w:val="en-US"/>
        </w:rPr>
        <w:t>BMC Complement Altern Med</w:t>
      </w:r>
      <w:r w:rsidRPr="00780BC4">
        <w:rPr>
          <w:rFonts w:ascii="Arial" w:hAnsi="Arial" w:cs="Arial"/>
          <w:lang w:val="en-US"/>
        </w:rPr>
        <w:t xml:space="preserve">. 2017;17(1). </w:t>
      </w:r>
    </w:p>
    <w:p w14:paraId="1AFE4DBA" w14:textId="4BE5B05A" w:rsidR="001F206F" w:rsidRPr="00780BC4" w:rsidRDefault="001F206F" w:rsidP="004E687C">
      <w:pPr>
        <w:pStyle w:val="Bibliographie"/>
        <w:spacing w:line="480" w:lineRule="auto"/>
        <w:jc w:val="both"/>
        <w:rPr>
          <w:rFonts w:ascii="Arial" w:hAnsi="Arial" w:cs="Arial"/>
          <w:lang w:val="en-US"/>
        </w:rPr>
      </w:pPr>
      <w:r w:rsidRPr="00780BC4">
        <w:rPr>
          <w:rFonts w:ascii="Arial" w:hAnsi="Arial" w:cs="Arial"/>
          <w:lang w:val="en-US"/>
        </w:rPr>
        <w:t xml:space="preserve">20. </w:t>
      </w:r>
      <w:r w:rsidRPr="00780BC4">
        <w:rPr>
          <w:rFonts w:ascii="Arial" w:hAnsi="Arial" w:cs="Arial"/>
          <w:lang w:val="en-US"/>
        </w:rPr>
        <w:tab/>
        <w:t xml:space="preserve">McBride JJ, Vlieger AM, Anbar RD. Hypnosis in paediatric respiratory medicine. </w:t>
      </w:r>
      <w:r w:rsidRPr="00780BC4">
        <w:rPr>
          <w:rFonts w:ascii="Arial" w:hAnsi="Arial" w:cs="Arial"/>
          <w:i/>
          <w:iCs/>
          <w:lang w:val="en-US"/>
        </w:rPr>
        <w:t>Paediatr Respir Rev</w:t>
      </w:r>
      <w:r w:rsidRPr="00780BC4">
        <w:rPr>
          <w:rFonts w:ascii="Arial" w:hAnsi="Arial" w:cs="Arial"/>
          <w:lang w:val="en-US"/>
        </w:rPr>
        <w:t>. 2014;15(1):82-85.</w:t>
      </w:r>
    </w:p>
    <w:p w14:paraId="28F88FA5" w14:textId="1B586E68" w:rsidR="001F206F" w:rsidRPr="00780BC4" w:rsidRDefault="001F206F" w:rsidP="004E687C">
      <w:pPr>
        <w:pStyle w:val="Bibliographie"/>
        <w:spacing w:line="480" w:lineRule="auto"/>
        <w:jc w:val="both"/>
        <w:rPr>
          <w:rFonts w:ascii="Arial" w:hAnsi="Arial" w:cs="Arial"/>
          <w:lang w:val="en-US"/>
        </w:rPr>
      </w:pPr>
      <w:r w:rsidRPr="00780BC4">
        <w:rPr>
          <w:rFonts w:ascii="Arial" w:hAnsi="Arial" w:cs="Arial"/>
          <w:lang w:val="en-US"/>
        </w:rPr>
        <w:t xml:space="preserve">21. </w:t>
      </w:r>
      <w:r w:rsidRPr="00780BC4">
        <w:rPr>
          <w:rFonts w:ascii="Arial" w:hAnsi="Arial" w:cs="Arial"/>
          <w:lang w:val="en-US"/>
        </w:rPr>
        <w:tab/>
        <w:t xml:space="preserve">Esdaile J. </w:t>
      </w:r>
      <w:r w:rsidRPr="00780BC4">
        <w:rPr>
          <w:rFonts w:ascii="Arial" w:hAnsi="Arial" w:cs="Arial"/>
          <w:i/>
          <w:iCs/>
          <w:lang w:val="en-US"/>
        </w:rPr>
        <w:t>Mesmerism in India, and Its Practical Application in Surgery and Medicine</w:t>
      </w:r>
      <w:r w:rsidR="007258B9" w:rsidRPr="00780BC4">
        <w:rPr>
          <w:rFonts w:ascii="Arial" w:hAnsi="Arial" w:cs="Arial"/>
          <w:lang w:val="en-US"/>
        </w:rPr>
        <w:t xml:space="preserve">. </w:t>
      </w:r>
      <w:r w:rsidRPr="00780BC4">
        <w:rPr>
          <w:rFonts w:ascii="Arial" w:hAnsi="Arial" w:cs="Arial"/>
          <w:lang w:val="en-US"/>
        </w:rPr>
        <w:t>Longman, Br</w:t>
      </w:r>
      <w:r w:rsidR="007258B9" w:rsidRPr="00780BC4">
        <w:rPr>
          <w:rFonts w:ascii="Arial" w:hAnsi="Arial" w:cs="Arial"/>
          <w:lang w:val="en-US"/>
        </w:rPr>
        <w:t>own, Green, and Longmans. London; 1846.</w:t>
      </w:r>
    </w:p>
    <w:p w14:paraId="62AB73D2" w14:textId="640D3F99" w:rsidR="001F206F" w:rsidRPr="00780BC4" w:rsidRDefault="001F206F" w:rsidP="004E687C">
      <w:pPr>
        <w:pStyle w:val="Bibliographie"/>
        <w:spacing w:line="480" w:lineRule="auto"/>
        <w:jc w:val="both"/>
        <w:rPr>
          <w:rFonts w:ascii="Arial" w:hAnsi="Arial" w:cs="Arial"/>
        </w:rPr>
      </w:pPr>
      <w:r w:rsidRPr="00780BC4">
        <w:rPr>
          <w:rFonts w:ascii="Arial" w:hAnsi="Arial" w:cs="Arial"/>
          <w:lang w:val="en-US"/>
        </w:rPr>
        <w:t xml:space="preserve">22. </w:t>
      </w:r>
      <w:r w:rsidRPr="00780BC4">
        <w:rPr>
          <w:rFonts w:ascii="Arial" w:hAnsi="Arial" w:cs="Arial"/>
          <w:lang w:val="en-US"/>
        </w:rPr>
        <w:tab/>
        <w:t xml:space="preserve">Vanhaudenhuyse A, Laureys S, Faymonville M-E. </w:t>
      </w:r>
      <w:r w:rsidRPr="00780BC4">
        <w:rPr>
          <w:rFonts w:ascii="Arial" w:hAnsi="Arial" w:cs="Arial"/>
        </w:rPr>
        <w:t xml:space="preserve">Neurophysiology of hypnosis. </w:t>
      </w:r>
      <w:r w:rsidRPr="00780BC4">
        <w:rPr>
          <w:rFonts w:ascii="Arial" w:hAnsi="Arial" w:cs="Arial"/>
          <w:i/>
          <w:iCs/>
        </w:rPr>
        <w:t>Neurophysiol Clin Neurophysiol</w:t>
      </w:r>
      <w:r w:rsidRPr="00780BC4">
        <w:rPr>
          <w:rFonts w:ascii="Arial" w:hAnsi="Arial" w:cs="Arial"/>
        </w:rPr>
        <w:t xml:space="preserve">. </w:t>
      </w:r>
      <w:proofErr w:type="gramStart"/>
      <w:r w:rsidRPr="00780BC4">
        <w:rPr>
          <w:rFonts w:ascii="Arial" w:hAnsi="Arial" w:cs="Arial"/>
        </w:rPr>
        <w:t>2014;</w:t>
      </w:r>
      <w:proofErr w:type="gramEnd"/>
      <w:r w:rsidRPr="00780BC4">
        <w:rPr>
          <w:rFonts w:ascii="Arial" w:hAnsi="Arial" w:cs="Arial"/>
        </w:rPr>
        <w:t xml:space="preserve">44(4):343-353. </w:t>
      </w:r>
    </w:p>
    <w:p w14:paraId="6687390C" w14:textId="66DF3E4D" w:rsidR="001F206F" w:rsidRPr="00780BC4" w:rsidRDefault="001F206F" w:rsidP="004E687C">
      <w:pPr>
        <w:pStyle w:val="Bibliographie"/>
        <w:spacing w:line="480" w:lineRule="auto"/>
        <w:jc w:val="both"/>
        <w:rPr>
          <w:rFonts w:ascii="Arial" w:hAnsi="Arial" w:cs="Arial"/>
        </w:rPr>
      </w:pPr>
      <w:r w:rsidRPr="00780BC4">
        <w:rPr>
          <w:rFonts w:ascii="Arial" w:hAnsi="Arial" w:cs="Arial"/>
        </w:rPr>
        <w:t xml:space="preserve">23. </w:t>
      </w:r>
      <w:r w:rsidRPr="00780BC4">
        <w:rPr>
          <w:rFonts w:ascii="Arial" w:hAnsi="Arial" w:cs="Arial"/>
        </w:rPr>
        <w:tab/>
        <w:t xml:space="preserve">Defechereux T, Degauque C, Fumal I, et al. L’hypnosédation, un nouveau mode d’anesthésie pour la chirurgie endocrinienne cervicale. Étude prospective randomisée. </w:t>
      </w:r>
      <w:r w:rsidRPr="00780BC4">
        <w:rPr>
          <w:rFonts w:ascii="Arial" w:hAnsi="Arial" w:cs="Arial"/>
          <w:i/>
          <w:iCs/>
        </w:rPr>
        <w:t>Ann Chir</w:t>
      </w:r>
      <w:r w:rsidRPr="00780BC4">
        <w:rPr>
          <w:rFonts w:ascii="Arial" w:hAnsi="Arial" w:cs="Arial"/>
        </w:rPr>
        <w:t xml:space="preserve">. </w:t>
      </w:r>
      <w:proofErr w:type="gramStart"/>
      <w:r w:rsidRPr="00780BC4">
        <w:rPr>
          <w:rFonts w:ascii="Arial" w:hAnsi="Arial" w:cs="Arial"/>
        </w:rPr>
        <w:t>2000;</w:t>
      </w:r>
      <w:proofErr w:type="gramEnd"/>
      <w:r w:rsidRPr="00780BC4">
        <w:rPr>
          <w:rFonts w:ascii="Arial" w:hAnsi="Arial" w:cs="Arial"/>
        </w:rPr>
        <w:t xml:space="preserve">125(6):539-546. </w:t>
      </w:r>
    </w:p>
    <w:p w14:paraId="6CA46191" w14:textId="4DAE62CE" w:rsidR="001F206F" w:rsidRPr="00780BC4" w:rsidRDefault="001F206F" w:rsidP="004E687C">
      <w:pPr>
        <w:pStyle w:val="Bibliographie"/>
        <w:spacing w:line="480" w:lineRule="auto"/>
        <w:jc w:val="both"/>
        <w:rPr>
          <w:rFonts w:ascii="Arial" w:hAnsi="Arial" w:cs="Arial"/>
        </w:rPr>
      </w:pPr>
      <w:r w:rsidRPr="00780BC4">
        <w:rPr>
          <w:rFonts w:ascii="Arial" w:hAnsi="Arial" w:cs="Arial"/>
        </w:rPr>
        <w:t xml:space="preserve">24. </w:t>
      </w:r>
      <w:r w:rsidRPr="00780BC4">
        <w:rPr>
          <w:rFonts w:ascii="Arial" w:hAnsi="Arial" w:cs="Arial"/>
        </w:rPr>
        <w:tab/>
        <w:t xml:space="preserve">Berger MM, Davadant M, Marin C, et al. </w:t>
      </w:r>
      <w:r w:rsidRPr="00780BC4">
        <w:rPr>
          <w:rFonts w:ascii="Arial" w:hAnsi="Arial" w:cs="Arial"/>
          <w:lang w:val="en-US"/>
        </w:rPr>
        <w:t xml:space="preserve">Impact of a pain protocol including hypnosis in major burns. </w:t>
      </w:r>
      <w:r w:rsidRPr="00780BC4">
        <w:rPr>
          <w:rFonts w:ascii="Arial" w:hAnsi="Arial" w:cs="Arial"/>
          <w:i/>
          <w:iCs/>
        </w:rPr>
        <w:t>Burns</w:t>
      </w:r>
      <w:r w:rsidRPr="00780BC4">
        <w:rPr>
          <w:rFonts w:ascii="Arial" w:hAnsi="Arial" w:cs="Arial"/>
        </w:rPr>
        <w:t xml:space="preserve">. </w:t>
      </w:r>
      <w:proofErr w:type="gramStart"/>
      <w:r w:rsidRPr="00780BC4">
        <w:rPr>
          <w:rFonts w:ascii="Arial" w:hAnsi="Arial" w:cs="Arial"/>
        </w:rPr>
        <w:t>2010;</w:t>
      </w:r>
      <w:proofErr w:type="gramEnd"/>
      <w:r w:rsidRPr="00780BC4">
        <w:rPr>
          <w:rFonts w:ascii="Arial" w:hAnsi="Arial" w:cs="Arial"/>
        </w:rPr>
        <w:t xml:space="preserve">36(5):639-646. </w:t>
      </w:r>
    </w:p>
    <w:p w14:paraId="793FDA34" w14:textId="7D9112BE" w:rsidR="001F206F" w:rsidRPr="00780BC4" w:rsidRDefault="001F206F" w:rsidP="004E687C">
      <w:pPr>
        <w:pStyle w:val="Bibliographie"/>
        <w:spacing w:line="480" w:lineRule="auto"/>
        <w:jc w:val="both"/>
        <w:rPr>
          <w:rFonts w:ascii="Arial" w:hAnsi="Arial" w:cs="Arial"/>
        </w:rPr>
      </w:pPr>
      <w:r w:rsidRPr="00780BC4">
        <w:rPr>
          <w:rFonts w:ascii="Arial" w:hAnsi="Arial" w:cs="Arial"/>
        </w:rPr>
        <w:t xml:space="preserve">25. </w:t>
      </w:r>
      <w:r w:rsidRPr="00780BC4">
        <w:rPr>
          <w:rFonts w:ascii="Arial" w:hAnsi="Arial" w:cs="Arial"/>
        </w:rPr>
        <w:tab/>
        <w:t xml:space="preserve">Faymonville M-E, Fissette J, Mambourg PH, Delchambre A, Lamy M. Hypnose, hypnosédation. Conceptions actuelles et leurs applications en chirurgie plastique. </w:t>
      </w:r>
      <w:r w:rsidRPr="00780BC4">
        <w:rPr>
          <w:rFonts w:ascii="Arial" w:hAnsi="Arial" w:cs="Arial"/>
          <w:i/>
          <w:iCs/>
        </w:rPr>
        <w:t>Rev Médicale Liège</w:t>
      </w:r>
      <w:r w:rsidRPr="00780BC4">
        <w:rPr>
          <w:rFonts w:ascii="Arial" w:hAnsi="Arial" w:cs="Arial"/>
        </w:rPr>
        <w:t xml:space="preserve">. </w:t>
      </w:r>
      <w:proofErr w:type="gramStart"/>
      <w:r w:rsidRPr="00780BC4">
        <w:rPr>
          <w:rFonts w:ascii="Arial" w:hAnsi="Arial" w:cs="Arial"/>
        </w:rPr>
        <w:t>1994;</w:t>
      </w:r>
      <w:proofErr w:type="gramEnd"/>
      <w:r w:rsidRPr="00780BC4">
        <w:rPr>
          <w:rFonts w:ascii="Arial" w:hAnsi="Arial" w:cs="Arial"/>
        </w:rPr>
        <w:t xml:space="preserve">49(1). </w:t>
      </w:r>
    </w:p>
    <w:p w14:paraId="21A2F7B3" w14:textId="3E3A32B6" w:rsidR="001F206F" w:rsidRPr="00780BC4" w:rsidRDefault="001F206F" w:rsidP="004E687C">
      <w:pPr>
        <w:pStyle w:val="Bibliographie"/>
        <w:spacing w:line="480" w:lineRule="auto"/>
        <w:jc w:val="both"/>
        <w:rPr>
          <w:rFonts w:ascii="Arial" w:hAnsi="Arial" w:cs="Arial"/>
        </w:rPr>
      </w:pPr>
      <w:r w:rsidRPr="00780BC4">
        <w:rPr>
          <w:rFonts w:ascii="Arial" w:hAnsi="Arial" w:cs="Arial"/>
        </w:rPr>
        <w:t xml:space="preserve">26. </w:t>
      </w:r>
      <w:r w:rsidRPr="00780BC4">
        <w:rPr>
          <w:rFonts w:ascii="Arial" w:hAnsi="Arial" w:cs="Arial"/>
        </w:rPr>
        <w:tab/>
        <w:t xml:space="preserve">Grégoire C, Bragard I, Jerusalem G, et al. </w:t>
      </w:r>
      <w:r w:rsidRPr="00780BC4">
        <w:rPr>
          <w:rFonts w:ascii="Arial" w:hAnsi="Arial" w:cs="Arial"/>
          <w:lang w:val="en-US"/>
        </w:rPr>
        <w:t xml:space="preserve">Group interventions to reduce emotional distress and fatigue in breast cancer patients: a 9-month follow-up pragmatic trial. </w:t>
      </w:r>
      <w:r w:rsidRPr="00780BC4">
        <w:rPr>
          <w:rFonts w:ascii="Arial" w:hAnsi="Arial" w:cs="Arial"/>
          <w:i/>
          <w:iCs/>
        </w:rPr>
        <w:t>Br J Cancer</w:t>
      </w:r>
      <w:r w:rsidRPr="00780BC4">
        <w:rPr>
          <w:rFonts w:ascii="Arial" w:hAnsi="Arial" w:cs="Arial"/>
        </w:rPr>
        <w:t xml:space="preserve">. </w:t>
      </w:r>
      <w:proofErr w:type="gramStart"/>
      <w:r w:rsidRPr="00780BC4">
        <w:rPr>
          <w:rFonts w:ascii="Arial" w:hAnsi="Arial" w:cs="Arial"/>
        </w:rPr>
        <w:t>2017;</w:t>
      </w:r>
      <w:proofErr w:type="gramEnd"/>
      <w:r w:rsidRPr="00780BC4">
        <w:rPr>
          <w:rFonts w:ascii="Arial" w:hAnsi="Arial" w:cs="Arial"/>
        </w:rPr>
        <w:t xml:space="preserve">117(10):1442-1449. </w:t>
      </w:r>
    </w:p>
    <w:p w14:paraId="04055CC8" w14:textId="2732E3E0" w:rsidR="001F206F" w:rsidRPr="00780BC4" w:rsidRDefault="001F206F" w:rsidP="004E687C">
      <w:pPr>
        <w:pStyle w:val="Bibliographie"/>
        <w:spacing w:line="480" w:lineRule="auto"/>
        <w:jc w:val="both"/>
        <w:rPr>
          <w:rFonts w:ascii="Arial" w:hAnsi="Arial" w:cs="Arial"/>
          <w:lang w:val="en-US"/>
        </w:rPr>
      </w:pPr>
      <w:r w:rsidRPr="00780BC4">
        <w:rPr>
          <w:rFonts w:ascii="Arial" w:hAnsi="Arial" w:cs="Arial"/>
        </w:rPr>
        <w:lastRenderedPageBreak/>
        <w:t xml:space="preserve">27. </w:t>
      </w:r>
      <w:r w:rsidRPr="00780BC4">
        <w:rPr>
          <w:rFonts w:ascii="Arial" w:hAnsi="Arial" w:cs="Arial"/>
        </w:rPr>
        <w:tab/>
        <w:t xml:space="preserve">Bragard I, Etienne A-M, Faymonville M-E, et al. </w:t>
      </w:r>
      <w:r w:rsidRPr="00780BC4">
        <w:rPr>
          <w:rFonts w:ascii="Arial" w:hAnsi="Arial" w:cs="Arial"/>
          <w:lang w:val="en-US"/>
        </w:rPr>
        <w:t xml:space="preserve">A Nonrandomized Comparison Study of Self-Hypnosis, Yoga, and Cognitive-Behavioral Therapy to Reduce Emotional Distress in Breast Cancer Patients. </w:t>
      </w:r>
      <w:r w:rsidRPr="00780BC4">
        <w:rPr>
          <w:rFonts w:ascii="Arial" w:hAnsi="Arial" w:cs="Arial"/>
          <w:i/>
          <w:iCs/>
          <w:lang w:val="en-US"/>
        </w:rPr>
        <w:t>Int J Clin Exp Hypn</w:t>
      </w:r>
      <w:r w:rsidR="00F75371" w:rsidRPr="00780BC4">
        <w:rPr>
          <w:rFonts w:ascii="Arial" w:hAnsi="Arial" w:cs="Arial"/>
          <w:lang w:val="en-US"/>
        </w:rPr>
        <w:t>. 2017;65(2):189-209.</w:t>
      </w:r>
    </w:p>
    <w:p w14:paraId="5CC51476" w14:textId="17116BE4" w:rsidR="001F206F" w:rsidRPr="00780BC4" w:rsidRDefault="001F206F" w:rsidP="004E687C">
      <w:pPr>
        <w:pStyle w:val="Bibliographie"/>
        <w:spacing w:line="480" w:lineRule="auto"/>
        <w:jc w:val="both"/>
        <w:rPr>
          <w:rFonts w:ascii="Arial" w:hAnsi="Arial" w:cs="Arial"/>
          <w:lang w:val="en-US"/>
        </w:rPr>
      </w:pPr>
      <w:r w:rsidRPr="00780BC4">
        <w:rPr>
          <w:rFonts w:ascii="Arial" w:hAnsi="Arial" w:cs="Arial"/>
        </w:rPr>
        <w:t xml:space="preserve">28. </w:t>
      </w:r>
      <w:r w:rsidRPr="00780BC4">
        <w:rPr>
          <w:rFonts w:ascii="Arial" w:hAnsi="Arial" w:cs="Arial"/>
        </w:rPr>
        <w:tab/>
        <w:t xml:space="preserve">Grégoire C, Nicolas H, </w:t>
      </w:r>
      <w:proofErr w:type="spellStart"/>
      <w:r w:rsidRPr="00780BC4">
        <w:rPr>
          <w:rFonts w:ascii="Arial" w:hAnsi="Arial" w:cs="Arial"/>
        </w:rPr>
        <w:t>Bragard</w:t>
      </w:r>
      <w:proofErr w:type="spellEnd"/>
      <w:r w:rsidRPr="00780BC4">
        <w:rPr>
          <w:rFonts w:ascii="Arial" w:hAnsi="Arial" w:cs="Arial"/>
        </w:rPr>
        <w:t xml:space="preserve"> I, et al. </w:t>
      </w:r>
      <w:r w:rsidRPr="00780BC4">
        <w:rPr>
          <w:rFonts w:ascii="Arial" w:hAnsi="Arial" w:cs="Arial"/>
          <w:lang w:val="en-US"/>
        </w:rPr>
        <w:t xml:space="preserve">Efficacy of a hypnosis-based intervention to improve well-being during cancer: a comparison between prostate and breast cancer patients. </w:t>
      </w:r>
      <w:r w:rsidRPr="00780BC4">
        <w:rPr>
          <w:rFonts w:ascii="Arial" w:hAnsi="Arial" w:cs="Arial"/>
          <w:i/>
          <w:iCs/>
          <w:lang w:val="en-US"/>
        </w:rPr>
        <w:t>BMC Cancer</w:t>
      </w:r>
      <w:r w:rsidRPr="00780BC4">
        <w:rPr>
          <w:rFonts w:ascii="Arial" w:hAnsi="Arial" w:cs="Arial"/>
          <w:lang w:val="en-US"/>
        </w:rPr>
        <w:t>. 2018;18(1):677.</w:t>
      </w:r>
    </w:p>
    <w:p w14:paraId="0FAEC85D" w14:textId="77777777" w:rsidR="001F206F" w:rsidRPr="00780BC4" w:rsidRDefault="001F206F" w:rsidP="004E687C">
      <w:pPr>
        <w:pStyle w:val="Bibliographie"/>
        <w:spacing w:line="480" w:lineRule="auto"/>
        <w:jc w:val="both"/>
        <w:rPr>
          <w:rFonts w:ascii="Arial" w:hAnsi="Arial" w:cs="Arial"/>
          <w:lang w:val="en-US"/>
        </w:rPr>
      </w:pPr>
      <w:r w:rsidRPr="00780BC4">
        <w:rPr>
          <w:rFonts w:ascii="Arial" w:hAnsi="Arial" w:cs="Arial"/>
          <w:lang w:val="en-US"/>
        </w:rPr>
        <w:t xml:space="preserve">29. </w:t>
      </w:r>
      <w:r w:rsidRPr="00780BC4">
        <w:rPr>
          <w:rFonts w:ascii="Arial" w:hAnsi="Arial" w:cs="Arial"/>
          <w:lang w:val="en-US"/>
        </w:rPr>
        <w:tab/>
        <w:t xml:space="preserve">Virtual Reality, n. [homepage on internet]. In: </w:t>
      </w:r>
      <w:r w:rsidRPr="00780BC4">
        <w:rPr>
          <w:rFonts w:ascii="Arial" w:hAnsi="Arial" w:cs="Arial"/>
          <w:i/>
          <w:iCs/>
          <w:lang w:val="en-US"/>
        </w:rPr>
        <w:t>OED Online</w:t>
      </w:r>
      <w:r w:rsidRPr="00780BC4">
        <w:rPr>
          <w:rFonts w:ascii="Arial" w:hAnsi="Arial" w:cs="Arial"/>
          <w:lang w:val="en-US"/>
        </w:rPr>
        <w:t>. Oxford University Press. Available from: https://www.oed.com/view/Entry/328583. Accessed September 18, 2019.</w:t>
      </w:r>
    </w:p>
    <w:p w14:paraId="3F4954ED" w14:textId="2D5BA712" w:rsidR="001F206F" w:rsidRPr="00780BC4" w:rsidRDefault="001F206F" w:rsidP="004E687C">
      <w:pPr>
        <w:pStyle w:val="Bibliographie"/>
        <w:spacing w:line="480" w:lineRule="auto"/>
        <w:jc w:val="both"/>
        <w:rPr>
          <w:rFonts w:ascii="Arial" w:hAnsi="Arial" w:cs="Arial"/>
          <w:lang w:val="en-US"/>
        </w:rPr>
      </w:pPr>
      <w:r w:rsidRPr="00780BC4">
        <w:rPr>
          <w:rFonts w:ascii="Arial" w:hAnsi="Arial" w:cs="Arial"/>
          <w:lang w:val="en-US"/>
        </w:rPr>
        <w:t xml:space="preserve">30. </w:t>
      </w:r>
      <w:r w:rsidRPr="00780BC4">
        <w:rPr>
          <w:rFonts w:ascii="Arial" w:hAnsi="Arial" w:cs="Arial"/>
          <w:lang w:val="en-US"/>
        </w:rPr>
        <w:tab/>
        <w:t xml:space="preserve">Rizzo AS, Koenig ST. Is clinical virtual reality ready for primetime? </w:t>
      </w:r>
      <w:r w:rsidRPr="00780BC4">
        <w:rPr>
          <w:rFonts w:ascii="Arial" w:hAnsi="Arial" w:cs="Arial"/>
          <w:i/>
          <w:iCs/>
          <w:lang w:val="en-US"/>
        </w:rPr>
        <w:t>Neuropsychology</w:t>
      </w:r>
      <w:r w:rsidRPr="00780BC4">
        <w:rPr>
          <w:rFonts w:ascii="Arial" w:hAnsi="Arial" w:cs="Arial"/>
          <w:lang w:val="en-US"/>
        </w:rPr>
        <w:t xml:space="preserve">. 2017;31(8):877-899. </w:t>
      </w:r>
    </w:p>
    <w:p w14:paraId="7B4BEA53" w14:textId="6205944A" w:rsidR="001F206F" w:rsidRPr="00780BC4" w:rsidRDefault="001F206F" w:rsidP="004E687C">
      <w:pPr>
        <w:pStyle w:val="Bibliographie"/>
        <w:spacing w:line="480" w:lineRule="auto"/>
        <w:jc w:val="both"/>
        <w:rPr>
          <w:rFonts w:ascii="Arial" w:hAnsi="Arial" w:cs="Arial"/>
          <w:lang w:val="en-US"/>
        </w:rPr>
      </w:pPr>
      <w:r w:rsidRPr="00780BC4">
        <w:rPr>
          <w:rFonts w:ascii="Arial" w:hAnsi="Arial" w:cs="Arial"/>
          <w:lang w:val="en-US"/>
        </w:rPr>
        <w:t xml:space="preserve">31. </w:t>
      </w:r>
      <w:r w:rsidRPr="00780BC4">
        <w:rPr>
          <w:rFonts w:ascii="Arial" w:hAnsi="Arial" w:cs="Arial"/>
          <w:lang w:val="en-US"/>
        </w:rPr>
        <w:tab/>
        <w:t xml:space="preserve">Kenney MP, Milling LS. The effectiveness of virtual reality distraction for reducing pain: a meta-analysis. </w:t>
      </w:r>
      <w:r w:rsidRPr="00780BC4">
        <w:rPr>
          <w:rFonts w:ascii="Arial" w:hAnsi="Arial" w:cs="Arial"/>
          <w:i/>
          <w:iCs/>
          <w:lang w:val="en-US"/>
        </w:rPr>
        <w:t>Psychol Conscious Theory Res Pract</w:t>
      </w:r>
      <w:r w:rsidRPr="00780BC4">
        <w:rPr>
          <w:rFonts w:ascii="Arial" w:hAnsi="Arial" w:cs="Arial"/>
          <w:lang w:val="en-US"/>
        </w:rPr>
        <w:t xml:space="preserve">. 2016;3(3):199-210. </w:t>
      </w:r>
    </w:p>
    <w:p w14:paraId="2A697760" w14:textId="303E1C7D" w:rsidR="001F206F" w:rsidRPr="00780BC4" w:rsidRDefault="001F206F" w:rsidP="004E687C">
      <w:pPr>
        <w:pStyle w:val="Bibliographie"/>
        <w:spacing w:line="480" w:lineRule="auto"/>
        <w:jc w:val="both"/>
        <w:rPr>
          <w:rFonts w:ascii="Arial" w:hAnsi="Arial" w:cs="Arial"/>
          <w:lang w:val="en-US"/>
        </w:rPr>
      </w:pPr>
      <w:r w:rsidRPr="00780BC4">
        <w:rPr>
          <w:rFonts w:ascii="Arial" w:hAnsi="Arial" w:cs="Arial"/>
          <w:lang w:val="en-US"/>
        </w:rPr>
        <w:t xml:space="preserve">32. </w:t>
      </w:r>
      <w:r w:rsidRPr="00780BC4">
        <w:rPr>
          <w:rFonts w:ascii="Arial" w:hAnsi="Arial" w:cs="Arial"/>
          <w:lang w:val="en-US"/>
        </w:rPr>
        <w:tab/>
        <w:t xml:space="preserve">Wiederhold BK, Gao K, Sulea C, Wiederhold MD. Virtual reality as a distraction technique in chronic pain patients. </w:t>
      </w:r>
      <w:r w:rsidRPr="00780BC4">
        <w:rPr>
          <w:rFonts w:ascii="Arial" w:hAnsi="Arial" w:cs="Arial"/>
          <w:i/>
          <w:iCs/>
          <w:lang w:val="en-US"/>
        </w:rPr>
        <w:t>Cyberpsychology Behav Soc Netw</w:t>
      </w:r>
      <w:r w:rsidRPr="00780BC4">
        <w:rPr>
          <w:rFonts w:ascii="Arial" w:hAnsi="Arial" w:cs="Arial"/>
          <w:lang w:val="en-US"/>
        </w:rPr>
        <w:t>. 2014;17(6):346-352.</w:t>
      </w:r>
    </w:p>
    <w:p w14:paraId="2B157638" w14:textId="1593DF72" w:rsidR="001F206F" w:rsidRPr="00780BC4" w:rsidRDefault="001F206F" w:rsidP="004E687C">
      <w:pPr>
        <w:pStyle w:val="Bibliographie"/>
        <w:spacing w:line="480" w:lineRule="auto"/>
        <w:jc w:val="both"/>
        <w:rPr>
          <w:rFonts w:ascii="Arial" w:hAnsi="Arial" w:cs="Arial"/>
          <w:lang w:val="en-US"/>
        </w:rPr>
      </w:pPr>
      <w:r w:rsidRPr="00780BC4">
        <w:rPr>
          <w:rFonts w:ascii="Arial" w:hAnsi="Arial" w:cs="Arial"/>
          <w:lang w:val="en-US"/>
        </w:rPr>
        <w:t xml:space="preserve">33. </w:t>
      </w:r>
      <w:r w:rsidRPr="00780BC4">
        <w:rPr>
          <w:rFonts w:ascii="Arial" w:hAnsi="Arial" w:cs="Arial"/>
          <w:lang w:val="en-US"/>
        </w:rPr>
        <w:tab/>
        <w:t xml:space="preserve">Garrett B, Taverner T, Gromala D, Tao G, Cordingley E, Sun C. Virtual reality clinical research: promises and challenges. </w:t>
      </w:r>
      <w:r w:rsidRPr="00780BC4">
        <w:rPr>
          <w:rFonts w:ascii="Arial" w:hAnsi="Arial" w:cs="Arial"/>
          <w:i/>
          <w:iCs/>
          <w:lang w:val="en-US"/>
        </w:rPr>
        <w:t>JMIR Serious Games</w:t>
      </w:r>
      <w:r w:rsidRPr="00780BC4">
        <w:rPr>
          <w:rFonts w:ascii="Arial" w:hAnsi="Arial" w:cs="Arial"/>
          <w:lang w:val="en-US"/>
        </w:rPr>
        <w:t>. 2018;6(4</w:t>
      </w:r>
      <w:proofErr w:type="gramStart"/>
      <w:r w:rsidRPr="00780BC4">
        <w:rPr>
          <w:rFonts w:ascii="Arial" w:hAnsi="Arial" w:cs="Arial"/>
          <w:lang w:val="en-US"/>
        </w:rPr>
        <w:t>):e</w:t>
      </w:r>
      <w:proofErr w:type="gramEnd"/>
      <w:r w:rsidRPr="00780BC4">
        <w:rPr>
          <w:rFonts w:ascii="Arial" w:hAnsi="Arial" w:cs="Arial"/>
          <w:lang w:val="en-US"/>
        </w:rPr>
        <w:t xml:space="preserve">10839. </w:t>
      </w:r>
    </w:p>
    <w:p w14:paraId="7164FBBC" w14:textId="1905D129" w:rsidR="001F206F" w:rsidRPr="00780BC4" w:rsidRDefault="001F206F" w:rsidP="004E687C">
      <w:pPr>
        <w:pStyle w:val="Bibliographie"/>
        <w:spacing w:line="480" w:lineRule="auto"/>
        <w:jc w:val="both"/>
        <w:rPr>
          <w:rFonts w:ascii="Arial" w:hAnsi="Arial" w:cs="Arial"/>
          <w:lang w:val="en-US"/>
        </w:rPr>
      </w:pPr>
      <w:r w:rsidRPr="00780BC4">
        <w:rPr>
          <w:rFonts w:ascii="Arial" w:hAnsi="Arial" w:cs="Arial"/>
          <w:lang w:val="en-US"/>
        </w:rPr>
        <w:t xml:space="preserve">34. </w:t>
      </w:r>
      <w:r w:rsidRPr="00780BC4">
        <w:rPr>
          <w:rFonts w:ascii="Arial" w:hAnsi="Arial" w:cs="Arial"/>
          <w:lang w:val="en-US"/>
        </w:rPr>
        <w:tab/>
        <w:t xml:space="preserve">Ramachandran VS, Seckel EL. Using mirror visual feedback and virtual reality to treat fibromyalgia. </w:t>
      </w:r>
      <w:r w:rsidRPr="00780BC4">
        <w:rPr>
          <w:rFonts w:ascii="Arial" w:hAnsi="Arial" w:cs="Arial"/>
          <w:i/>
          <w:iCs/>
          <w:lang w:val="en-US"/>
        </w:rPr>
        <w:t>Med Hypotheses</w:t>
      </w:r>
      <w:r w:rsidRPr="00780BC4">
        <w:rPr>
          <w:rFonts w:ascii="Arial" w:hAnsi="Arial" w:cs="Arial"/>
          <w:lang w:val="en-US"/>
        </w:rPr>
        <w:t xml:space="preserve">. 2010;75(6):495-496. </w:t>
      </w:r>
    </w:p>
    <w:p w14:paraId="4A1A60BE" w14:textId="1096E899" w:rsidR="001F206F" w:rsidRPr="00780BC4" w:rsidRDefault="001F206F" w:rsidP="004E687C">
      <w:pPr>
        <w:pStyle w:val="Bibliographie"/>
        <w:spacing w:line="480" w:lineRule="auto"/>
        <w:jc w:val="both"/>
        <w:rPr>
          <w:rFonts w:ascii="Arial" w:hAnsi="Arial" w:cs="Arial"/>
          <w:lang w:val="en-US"/>
        </w:rPr>
      </w:pPr>
      <w:r w:rsidRPr="00780BC4">
        <w:rPr>
          <w:rFonts w:ascii="Arial" w:hAnsi="Arial" w:cs="Arial"/>
          <w:lang w:val="en-US"/>
        </w:rPr>
        <w:lastRenderedPageBreak/>
        <w:t xml:space="preserve">35. </w:t>
      </w:r>
      <w:r w:rsidRPr="00780BC4">
        <w:rPr>
          <w:rFonts w:ascii="Arial" w:hAnsi="Arial" w:cs="Arial"/>
          <w:lang w:val="en-US"/>
        </w:rPr>
        <w:tab/>
        <w:t xml:space="preserve">Garrett B, Taverner T, McDade P. Virtual reality as an adjunct home therapy in chronic pain management: an exploratory study. </w:t>
      </w:r>
      <w:r w:rsidRPr="00780BC4">
        <w:rPr>
          <w:rFonts w:ascii="Arial" w:hAnsi="Arial" w:cs="Arial"/>
          <w:i/>
          <w:iCs/>
          <w:lang w:val="en-US"/>
        </w:rPr>
        <w:t>JMIR Med Inform</w:t>
      </w:r>
      <w:r w:rsidRPr="00780BC4">
        <w:rPr>
          <w:rFonts w:ascii="Arial" w:hAnsi="Arial" w:cs="Arial"/>
          <w:lang w:val="en-US"/>
        </w:rPr>
        <w:t>. 2017;5(2</w:t>
      </w:r>
      <w:proofErr w:type="gramStart"/>
      <w:r w:rsidRPr="00780BC4">
        <w:rPr>
          <w:rFonts w:ascii="Arial" w:hAnsi="Arial" w:cs="Arial"/>
          <w:lang w:val="en-US"/>
        </w:rPr>
        <w:t>):e</w:t>
      </w:r>
      <w:proofErr w:type="gramEnd"/>
      <w:r w:rsidRPr="00780BC4">
        <w:rPr>
          <w:rFonts w:ascii="Arial" w:hAnsi="Arial" w:cs="Arial"/>
          <w:lang w:val="en-US"/>
        </w:rPr>
        <w:t xml:space="preserve">11. </w:t>
      </w:r>
    </w:p>
    <w:p w14:paraId="70FE4631" w14:textId="222A5945" w:rsidR="001F206F" w:rsidRPr="00780BC4" w:rsidRDefault="001F206F" w:rsidP="004E687C">
      <w:pPr>
        <w:pStyle w:val="Bibliographie"/>
        <w:spacing w:line="480" w:lineRule="auto"/>
        <w:jc w:val="both"/>
        <w:rPr>
          <w:rFonts w:ascii="Arial" w:hAnsi="Arial" w:cs="Arial"/>
          <w:lang w:val="en-US"/>
        </w:rPr>
      </w:pPr>
      <w:r w:rsidRPr="00780BC4">
        <w:rPr>
          <w:rFonts w:ascii="Arial" w:hAnsi="Arial" w:cs="Arial"/>
          <w:lang w:val="en-US"/>
        </w:rPr>
        <w:t xml:space="preserve">36. </w:t>
      </w:r>
      <w:r w:rsidRPr="00780BC4">
        <w:rPr>
          <w:rFonts w:ascii="Arial" w:hAnsi="Arial" w:cs="Arial"/>
          <w:lang w:val="en-US"/>
        </w:rPr>
        <w:tab/>
        <w:t xml:space="preserve">Patterson DR, Jensen MP, Wiechman SA, Sharar SR. Virtual reality hypnosis for pain associated with recovery from physical trauma. </w:t>
      </w:r>
      <w:r w:rsidRPr="00780BC4">
        <w:rPr>
          <w:rFonts w:ascii="Arial" w:hAnsi="Arial" w:cs="Arial"/>
          <w:i/>
          <w:iCs/>
          <w:lang w:val="en-US"/>
        </w:rPr>
        <w:t>Int J Clin Exp Hypn</w:t>
      </w:r>
      <w:r w:rsidRPr="00780BC4">
        <w:rPr>
          <w:rFonts w:ascii="Arial" w:hAnsi="Arial" w:cs="Arial"/>
          <w:lang w:val="en-US"/>
        </w:rPr>
        <w:t xml:space="preserve">. 2010;58(3):288-300. </w:t>
      </w:r>
    </w:p>
    <w:p w14:paraId="65D7B897" w14:textId="77777777" w:rsidR="001F206F" w:rsidRPr="00780BC4" w:rsidRDefault="001F206F" w:rsidP="004E687C">
      <w:pPr>
        <w:pStyle w:val="Bibliographie"/>
        <w:spacing w:line="480" w:lineRule="auto"/>
        <w:jc w:val="both"/>
        <w:rPr>
          <w:rFonts w:ascii="Arial" w:hAnsi="Arial" w:cs="Arial"/>
          <w:lang w:val="en-US"/>
        </w:rPr>
      </w:pPr>
      <w:r w:rsidRPr="00780BC4">
        <w:rPr>
          <w:rFonts w:ascii="Arial" w:hAnsi="Arial" w:cs="Arial"/>
          <w:lang w:val="en-US"/>
        </w:rPr>
        <w:t xml:space="preserve">37. </w:t>
      </w:r>
      <w:r w:rsidRPr="00780BC4">
        <w:rPr>
          <w:rFonts w:ascii="Arial" w:hAnsi="Arial" w:cs="Arial"/>
          <w:lang w:val="en-US"/>
        </w:rPr>
        <w:tab/>
        <w:t xml:space="preserve">Grant CD, Nash MR. The computer-assisted hypnosis scale: standardization and norming of a computer-administered measure of hypnotic ability. </w:t>
      </w:r>
      <w:r w:rsidRPr="00780BC4">
        <w:rPr>
          <w:rFonts w:ascii="Arial" w:hAnsi="Arial" w:cs="Arial"/>
          <w:i/>
          <w:iCs/>
          <w:lang w:val="en-US"/>
        </w:rPr>
        <w:t>Psychol Assess</w:t>
      </w:r>
      <w:r w:rsidRPr="00780BC4">
        <w:rPr>
          <w:rFonts w:ascii="Arial" w:hAnsi="Arial" w:cs="Arial"/>
          <w:lang w:val="en-US"/>
        </w:rPr>
        <w:t>. 1995;7(1):49-58.</w:t>
      </w:r>
    </w:p>
    <w:p w14:paraId="1FD15D30" w14:textId="7EF269AC" w:rsidR="001F206F" w:rsidRPr="00780BC4" w:rsidRDefault="001F206F" w:rsidP="004E687C">
      <w:pPr>
        <w:pStyle w:val="Bibliographie"/>
        <w:spacing w:line="480" w:lineRule="auto"/>
        <w:jc w:val="both"/>
        <w:rPr>
          <w:rFonts w:ascii="Arial" w:hAnsi="Arial" w:cs="Arial"/>
          <w:lang w:val="en-US"/>
        </w:rPr>
      </w:pPr>
      <w:r w:rsidRPr="00780BC4">
        <w:rPr>
          <w:rFonts w:ascii="Arial" w:hAnsi="Arial" w:cs="Arial"/>
          <w:lang w:val="en-US"/>
        </w:rPr>
        <w:t xml:space="preserve">38. </w:t>
      </w:r>
      <w:r w:rsidRPr="00780BC4">
        <w:rPr>
          <w:rFonts w:ascii="Arial" w:hAnsi="Arial" w:cs="Arial"/>
          <w:lang w:val="en-US"/>
        </w:rPr>
        <w:tab/>
        <w:t xml:space="preserve">Patterson DR, Tininenko JR, Schmidt AE, Sharar SR. Virtual reality hypnosis: a case report. </w:t>
      </w:r>
      <w:r w:rsidRPr="00780BC4">
        <w:rPr>
          <w:rFonts w:ascii="Arial" w:hAnsi="Arial" w:cs="Arial"/>
          <w:i/>
          <w:iCs/>
          <w:lang w:val="en-US"/>
        </w:rPr>
        <w:t>Int J Clin Exp Hypn</w:t>
      </w:r>
      <w:r w:rsidRPr="00780BC4">
        <w:rPr>
          <w:rFonts w:ascii="Arial" w:hAnsi="Arial" w:cs="Arial"/>
          <w:lang w:val="en-US"/>
        </w:rPr>
        <w:t xml:space="preserve">. 2004;52(1):27-38. </w:t>
      </w:r>
    </w:p>
    <w:p w14:paraId="3DF0B63B" w14:textId="3BC45462" w:rsidR="001F206F" w:rsidRPr="00780BC4" w:rsidRDefault="001F206F" w:rsidP="004E687C">
      <w:pPr>
        <w:pStyle w:val="Bibliographie"/>
        <w:spacing w:line="480" w:lineRule="auto"/>
        <w:jc w:val="both"/>
        <w:rPr>
          <w:rFonts w:ascii="Arial" w:hAnsi="Arial" w:cs="Arial"/>
          <w:lang w:val="en-US"/>
        </w:rPr>
      </w:pPr>
      <w:r w:rsidRPr="00780BC4">
        <w:rPr>
          <w:rFonts w:ascii="Arial" w:hAnsi="Arial" w:cs="Arial"/>
          <w:lang w:val="en-US"/>
        </w:rPr>
        <w:t xml:space="preserve">39. </w:t>
      </w:r>
      <w:r w:rsidRPr="00780BC4">
        <w:rPr>
          <w:rFonts w:ascii="Arial" w:hAnsi="Arial" w:cs="Arial"/>
          <w:lang w:val="en-US"/>
        </w:rPr>
        <w:tab/>
        <w:t xml:space="preserve">Askay SW, Patterson DR, Sharar SR. Virtual reality hypnosis. </w:t>
      </w:r>
      <w:r w:rsidRPr="00780BC4">
        <w:rPr>
          <w:rFonts w:ascii="Arial" w:hAnsi="Arial" w:cs="Arial"/>
          <w:i/>
          <w:iCs/>
          <w:lang w:val="en-US"/>
        </w:rPr>
        <w:t>Contemp Hypn</w:t>
      </w:r>
      <w:r w:rsidRPr="00780BC4">
        <w:rPr>
          <w:rFonts w:ascii="Arial" w:hAnsi="Arial" w:cs="Arial"/>
          <w:lang w:val="en-US"/>
        </w:rPr>
        <w:t xml:space="preserve">. 2009;26(1):40-47. </w:t>
      </w:r>
    </w:p>
    <w:p w14:paraId="568BCD53" w14:textId="4DB41CA5" w:rsidR="001F206F" w:rsidRPr="00780BC4" w:rsidRDefault="001F206F" w:rsidP="004E687C">
      <w:pPr>
        <w:pStyle w:val="Bibliographie"/>
        <w:spacing w:line="480" w:lineRule="auto"/>
        <w:jc w:val="both"/>
        <w:rPr>
          <w:rFonts w:ascii="Arial" w:hAnsi="Arial" w:cs="Arial"/>
          <w:lang w:val="en-US"/>
        </w:rPr>
      </w:pPr>
      <w:r w:rsidRPr="00780BC4">
        <w:rPr>
          <w:rFonts w:ascii="Arial" w:hAnsi="Arial" w:cs="Arial"/>
          <w:lang w:val="en-US"/>
        </w:rPr>
        <w:t xml:space="preserve">40. </w:t>
      </w:r>
      <w:r w:rsidRPr="00780BC4">
        <w:rPr>
          <w:rFonts w:ascii="Arial" w:hAnsi="Arial" w:cs="Arial"/>
          <w:lang w:val="en-US"/>
        </w:rPr>
        <w:tab/>
        <w:t xml:space="preserve">Hoffman HG, Garcia-Palacios A, Patterson DR, Jensen M, Furness T, Ammons WF. The effectiveness of virtual reality for dental pain control: a case study. </w:t>
      </w:r>
      <w:r w:rsidRPr="00780BC4">
        <w:rPr>
          <w:rFonts w:ascii="Arial" w:hAnsi="Arial" w:cs="Arial"/>
          <w:i/>
          <w:iCs/>
          <w:lang w:val="en-US"/>
        </w:rPr>
        <w:t>Cyberpsychol Behav</w:t>
      </w:r>
      <w:r w:rsidRPr="00780BC4">
        <w:rPr>
          <w:rFonts w:ascii="Arial" w:hAnsi="Arial" w:cs="Arial"/>
          <w:lang w:val="en-US"/>
        </w:rPr>
        <w:t>. 2001;4(4):527-535.</w:t>
      </w:r>
    </w:p>
    <w:p w14:paraId="4C50C577" w14:textId="2A4B6D2A" w:rsidR="001F206F" w:rsidRPr="00780BC4" w:rsidRDefault="001F206F" w:rsidP="004E687C">
      <w:pPr>
        <w:pStyle w:val="Bibliographie"/>
        <w:spacing w:line="480" w:lineRule="auto"/>
        <w:jc w:val="both"/>
        <w:rPr>
          <w:rFonts w:ascii="Arial" w:hAnsi="Arial" w:cs="Arial"/>
          <w:lang w:val="en-US"/>
        </w:rPr>
      </w:pPr>
      <w:r w:rsidRPr="00780BC4">
        <w:rPr>
          <w:rFonts w:ascii="Arial" w:hAnsi="Arial" w:cs="Arial"/>
          <w:lang w:val="en-US"/>
        </w:rPr>
        <w:t xml:space="preserve">41. </w:t>
      </w:r>
      <w:r w:rsidRPr="00780BC4">
        <w:rPr>
          <w:rFonts w:ascii="Arial" w:hAnsi="Arial" w:cs="Arial"/>
          <w:lang w:val="en-US"/>
        </w:rPr>
        <w:tab/>
        <w:t xml:space="preserve">Oneal BJ, Patterson DR, Soltani M, Teeley A, Jensen MP. Virtual reality hypnosis in the treatment of chronic neuropathic pain: a case report. </w:t>
      </w:r>
      <w:r w:rsidRPr="00780BC4">
        <w:rPr>
          <w:rFonts w:ascii="Arial" w:hAnsi="Arial" w:cs="Arial"/>
          <w:i/>
          <w:iCs/>
          <w:lang w:val="en-US"/>
        </w:rPr>
        <w:t>Int J Clin Exp Hypn</w:t>
      </w:r>
      <w:r w:rsidRPr="00780BC4">
        <w:rPr>
          <w:rFonts w:ascii="Arial" w:hAnsi="Arial" w:cs="Arial"/>
          <w:lang w:val="en-US"/>
        </w:rPr>
        <w:t xml:space="preserve">. 2008;56(4):451-462. </w:t>
      </w:r>
    </w:p>
    <w:p w14:paraId="51B437AD" w14:textId="2258516D" w:rsidR="001F206F" w:rsidRPr="00780BC4" w:rsidRDefault="001F206F" w:rsidP="004E687C">
      <w:pPr>
        <w:pStyle w:val="Bibliographie"/>
        <w:spacing w:line="480" w:lineRule="auto"/>
        <w:jc w:val="both"/>
        <w:rPr>
          <w:rFonts w:ascii="Arial" w:hAnsi="Arial" w:cs="Arial"/>
          <w:lang w:val="en-US"/>
        </w:rPr>
      </w:pPr>
      <w:r w:rsidRPr="00780BC4">
        <w:rPr>
          <w:rFonts w:ascii="Arial" w:hAnsi="Arial" w:cs="Arial"/>
          <w:lang w:val="en-US"/>
        </w:rPr>
        <w:t xml:space="preserve">42. </w:t>
      </w:r>
      <w:r w:rsidRPr="00780BC4">
        <w:rPr>
          <w:rFonts w:ascii="Arial" w:hAnsi="Arial" w:cs="Arial"/>
          <w:lang w:val="en-US"/>
        </w:rPr>
        <w:tab/>
        <w:t xml:space="preserve">Patterson DR, Hoffman HG, Palacios AG, Jensen MJ. Analgesic effects of posthypnotic suggestions and virtual reality distraction on thermal pain. </w:t>
      </w:r>
      <w:r w:rsidRPr="00780BC4">
        <w:rPr>
          <w:rFonts w:ascii="Arial" w:hAnsi="Arial" w:cs="Arial"/>
          <w:i/>
          <w:iCs/>
          <w:lang w:val="en-US"/>
        </w:rPr>
        <w:t>J Abnorm Psychol</w:t>
      </w:r>
      <w:r w:rsidRPr="00780BC4">
        <w:rPr>
          <w:rFonts w:ascii="Arial" w:hAnsi="Arial" w:cs="Arial"/>
          <w:lang w:val="en-US"/>
        </w:rPr>
        <w:t>. 2006;115(4):834-841.</w:t>
      </w:r>
    </w:p>
    <w:p w14:paraId="09C8D2B3" w14:textId="5BDD7FDD" w:rsidR="001F206F" w:rsidRPr="00780BC4" w:rsidRDefault="001F206F" w:rsidP="004E687C">
      <w:pPr>
        <w:pStyle w:val="Bibliographie"/>
        <w:spacing w:line="480" w:lineRule="auto"/>
        <w:jc w:val="both"/>
        <w:rPr>
          <w:rFonts w:ascii="Arial" w:hAnsi="Arial" w:cs="Arial"/>
          <w:lang w:val="en-US"/>
        </w:rPr>
      </w:pPr>
      <w:r w:rsidRPr="00780BC4">
        <w:rPr>
          <w:rFonts w:ascii="Arial" w:hAnsi="Arial" w:cs="Arial"/>
          <w:lang w:val="en-US"/>
        </w:rPr>
        <w:lastRenderedPageBreak/>
        <w:t xml:space="preserve">43. </w:t>
      </w:r>
      <w:r w:rsidRPr="00780BC4">
        <w:rPr>
          <w:rFonts w:ascii="Arial" w:hAnsi="Arial" w:cs="Arial"/>
          <w:lang w:val="en-US"/>
        </w:rPr>
        <w:tab/>
        <w:t xml:space="preserve">Enea V, Dafinoiu I, Opriş D, David D. Effects of hypnotic analgesia and virtual reality on the reduction of experimental pain among high and low hypnotizables. </w:t>
      </w:r>
      <w:r w:rsidRPr="00780BC4">
        <w:rPr>
          <w:rFonts w:ascii="Arial" w:hAnsi="Arial" w:cs="Arial"/>
          <w:i/>
          <w:iCs/>
          <w:lang w:val="en-US"/>
        </w:rPr>
        <w:t>Int J Clin Exp Hypn</w:t>
      </w:r>
      <w:r w:rsidRPr="00780BC4">
        <w:rPr>
          <w:rFonts w:ascii="Arial" w:hAnsi="Arial" w:cs="Arial"/>
          <w:lang w:val="en-US"/>
        </w:rPr>
        <w:t>. 2014;62(3):360-377.</w:t>
      </w:r>
    </w:p>
    <w:p w14:paraId="7847D140" w14:textId="0AFF2D07" w:rsidR="001F206F" w:rsidRPr="00780BC4" w:rsidRDefault="001F206F" w:rsidP="004E687C">
      <w:pPr>
        <w:pStyle w:val="Bibliographie"/>
        <w:spacing w:line="480" w:lineRule="auto"/>
        <w:jc w:val="both"/>
        <w:rPr>
          <w:rFonts w:ascii="Arial" w:hAnsi="Arial" w:cs="Arial"/>
          <w:lang w:val="en-US"/>
        </w:rPr>
      </w:pPr>
      <w:r w:rsidRPr="00780BC4">
        <w:rPr>
          <w:rFonts w:ascii="Arial" w:hAnsi="Arial" w:cs="Arial"/>
          <w:lang w:val="en-US"/>
        </w:rPr>
        <w:t xml:space="preserve">44. </w:t>
      </w:r>
      <w:r w:rsidRPr="00780BC4">
        <w:rPr>
          <w:rFonts w:ascii="Arial" w:hAnsi="Arial" w:cs="Arial"/>
          <w:lang w:val="en-US"/>
        </w:rPr>
        <w:tab/>
        <w:t xml:space="preserve">Scott J, Huskisson E. Graphic representation of pain. </w:t>
      </w:r>
      <w:r w:rsidRPr="00780BC4">
        <w:rPr>
          <w:rFonts w:ascii="Arial" w:hAnsi="Arial" w:cs="Arial"/>
          <w:i/>
          <w:iCs/>
          <w:lang w:val="en-US"/>
        </w:rPr>
        <w:t>Pain</w:t>
      </w:r>
      <w:r w:rsidRPr="00780BC4">
        <w:rPr>
          <w:rFonts w:ascii="Arial" w:hAnsi="Arial" w:cs="Arial"/>
          <w:lang w:val="en-US"/>
        </w:rPr>
        <w:t xml:space="preserve">. 1976;2(2):175-184. </w:t>
      </w:r>
    </w:p>
    <w:p w14:paraId="7633753D" w14:textId="7C0BDC28" w:rsidR="001F206F" w:rsidRPr="00780BC4" w:rsidRDefault="001F206F" w:rsidP="004E687C">
      <w:pPr>
        <w:pStyle w:val="Bibliographie"/>
        <w:spacing w:line="480" w:lineRule="auto"/>
        <w:jc w:val="both"/>
        <w:rPr>
          <w:rFonts w:ascii="Arial" w:hAnsi="Arial" w:cs="Arial"/>
          <w:lang w:val="en-US"/>
        </w:rPr>
      </w:pPr>
      <w:r w:rsidRPr="00780BC4">
        <w:rPr>
          <w:rFonts w:ascii="Arial" w:hAnsi="Arial" w:cs="Arial"/>
          <w:lang w:val="en-US"/>
        </w:rPr>
        <w:t xml:space="preserve">45. </w:t>
      </w:r>
      <w:r w:rsidRPr="00780BC4">
        <w:rPr>
          <w:rFonts w:ascii="Arial" w:hAnsi="Arial" w:cs="Arial"/>
          <w:lang w:val="en-US"/>
        </w:rPr>
        <w:tab/>
        <w:t xml:space="preserve">Teeley AM, Soltani M, Wiechman SA, Jensen MP, Sharar SR, Patterson DR. Virtual reality hypnosis pain control in the treatment of multiple fractures: a case series. </w:t>
      </w:r>
      <w:r w:rsidRPr="00780BC4">
        <w:rPr>
          <w:rFonts w:ascii="Arial" w:hAnsi="Arial" w:cs="Arial"/>
          <w:i/>
          <w:iCs/>
          <w:lang w:val="en-US"/>
        </w:rPr>
        <w:t>Am J Clin Hypn</w:t>
      </w:r>
      <w:r w:rsidRPr="00780BC4">
        <w:rPr>
          <w:rFonts w:ascii="Arial" w:hAnsi="Arial" w:cs="Arial"/>
          <w:lang w:val="en-US"/>
        </w:rPr>
        <w:t xml:space="preserve">. 2012;54(3):184-194. </w:t>
      </w:r>
    </w:p>
    <w:p w14:paraId="2F25A211" w14:textId="3596E0A4" w:rsidR="001F206F" w:rsidRPr="00780BC4" w:rsidRDefault="001F206F" w:rsidP="004E687C">
      <w:pPr>
        <w:pStyle w:val="Bibliographie"/>
        <w:spacing w:line="480" w:lineRule="auto"/>
        <w:jc w:val="both"/>
        <w:rPr>
          <w:rFonts w:ascii="Arial" w:hAnsi="Arial" w:cs="Arial"/>
          <w:lang w:val="en-US"/>
        </w:rPr>
      </w:pPr>
      <w:r w:rsidRPr="00780BC4">
        <w:rPr>
          <w:rFonts w:ascii="Arial" w:hAnsi="Arial" w:cs="Arial"/>
          <w:lang w:val="en-US"/>
        </w:rPr>
        <w:t xml:space="preserve">46. </w:t>
      </w:r>
      <w:r w:rsidRPr="00780BC4">
        <w:rPr>
          <w:rFonts w:ascii="Arial" w:hAnsi="Arial" w:cs="Arial"/>
          <w:lang w:val="en-US"/>
        </w:rPr>
        <w:tab/>
        <w:t xml:space="preserve">Gamsa A. The role of psychological factors in chronic pain. A half century of study. </w:t>
      </w:r>
      <w:r w:rsidRPr="00780BC4">
        <w:rPr>
          <w:rFonts w:ascii="Arial" w:hAnsi="Arial" w:cs="Arial"/>
          <w:i/>
          <w:iCs/>
          <w:lang w:val="en-US"/>
        </w:rPr>
        <w:t>Pain</w:t>
      </w:r>
      <w:r w:rsidRPr="00780BC4">
        <w:rPr>
          <w:rFonts w:ascii="Arial" w:hAnsi="Arial" w:cs="Arial"/>
          <w:lang w:val="en-US"/>
        </w:rPr>
        <w:t xml:space="preserve">. 1994;57(1):5-15. </w:t>
      </w:r>
    </w:p>
    <w:p w14:paraId="51C73839" w14:textId="240F8E72" w:rsidR="001F206F" w:rsidRPr="00780BC4" w:rsidRDefault="001F206F" w:rsidP="004E687C">
      <w:pPr>
        <w:pStyle w:val="Bibliographie"/>
        <w:spacing w:line="480" w:lineRule="auto"/>
        <w:jc w:val="both"/>
        <w:rPr>
          <w:rFonts w:ascii="Arial" w:hAnsi="Arial" w:cs="Arial"/>
          <w:lang w:val="en-US"/>
        </w:rPr>
      </w:pPr>
      <w:r w:rsidRPr="00780BC4">
        <w:rPr>
          <w:rFonts w:ascii="Arial" w:hAnsi="Arial" w:cs="Arial"/>
          <w:lang w:val="en-US"/>
        </w:rPr>
        <w:t xml:space="preserve">47. </w:t>
      </w:r>
      <w:r w:rsidRPr="00780BC4">
        <w:rPr>
          <w:rFonts w:ascii="Arial" w:hAnsi="Arial" w:cs="Arial"/>
          <w:lang w:val="en-US"/>
        </w:rPr>
        <w:tab/>
        <w:t xml:space="preserve">Gracely RH, McGrath F, Dubner R. Ratio scales of sensory and affective verbal pain descriptors. </w:t>
      </w:r>
      <w:r w:rsidRPr="00780BC4">
        <w:rPr>
          <w:rFonts w:ascii="Arial" w:hAnsi="Arial" w:cs="Arial"/>
          <w:i/>
          <w:iCs/>
          <w:lang w:val="en-US"/>
        </w:rPr>
        <w:t>Pain</w:t>
      </w:r>
      <w:r w:rsidRPr="00780BC4">
        <w:rPr>
          <w:rFonts w:ascii="Arial" w:hAnsi="Arial" w:cs="Arial"/>
          <w:lang w:val="en-US"/>
        </w:rPr>
        <w:t xml:space="preserve">. 1978;5(1):5-18. </w:t>
      </w:r>
    </w:p>
    <w:p w14:paraId="62C4B893" w14:textId="77777777" w:rsidR="001F206F" w:rsidRPr="00780BC4" w:rsidRDefault="001F206F" w:rsidP="004E687C">
      <w:pPr>
        <w:pStyle w:val="Bibliographie"/>
        <w:spacing w:line="480" w:lineRule="auto"/>
        <w:jc w:val="both"/>
        <w:rPr>
          <w:rFonts w:ascii="Arial" w:hAnsi="Arial" w:cs="Arial"/>
          <w:lang w:val="en-US"/>
        </w:rPr>
      </w:pPr>
      <w:r w:rsidRPr="00780BC4">
        <w:rPr>
          <w:rFonts w:ascii="Arial" w:hAnsi="Arial" w:cs="Arial"/>
          <w:lang w:val="en-US"/>
        </w:rPr>
        <w:t xml:space="preserve">48. </w:t>
      </w:r>
      <w:r w:rsidRPr="00780BC4">
        <w:rPr>
          <w:rFonts w:ascii="Arial" w:hAnsi="Arial" w:cs="Arial"/>
          <w:lang w:val="en-US"/>
        </w:rPr>
        <w:tab/>
        <w:t xml:space="preserve">Soltani M, Teeley AM, Wiechman SA, Jensen MP, Sharar SR, Patterson DR. Virtual reality hypnosis for pain control in a patient with gluteal hidradenitis: a case report. </w:t>
      </w:r>
      <w:r w:rsidRPr="00780BC4">
        <w:rPr>
          <w:rFonts w:ascii="Arial" w:hAnsi="Arial" w:cs="Arial"/>
          <w:i/>
          <w:iCs/>
          <w:lang w:val="en-US"/>
        </w:rPr>
        <w:t>Contemp Hypn Integr Ther</w:t>
      </w:r>
      <w:r w:rsidRPr="00780BC4">
        <w:rPr>
          <w:rFonts w:ascii="Arial" w:hAnsi="Arial" w:cs="Arial"/>
          <w:lang w:val="en-US"/>
        </w:rPr>
        <w:t>. 2012;28(2):142-147.</w:t>
      </w:r>
    </w:p>
    <w:p w14:paraId="2FE9BF63" w14:textId="7F394D24" w:rsidR="001F206F" w:rsidRPr="00780BC4" w:rsidRDefault="001F206F" w:rsidP="004E687C">
      <w:pPr>
        <w:pStyle w:val="Bibliographie"/>
        <w:spacing w:line="480" w:lineRule="auto"/>
        <w:jc w:val="both"/>
        <w:rPr>
          <w:rFonts w:ascii="Arial" w:hAnsi="Arial" w:cs="Arial"/>
        </w:rPr>
      </w:pPr>
      <w:r w:rsidRPr="00780BC4">
        <w:rPr>
          <w:rFonts w:ascii="Arial" w:hAnsi="Arial" w:cs="Arial"/>
          <w:lang w:val="en-US"/>
        </w:rPr>
        <w:t xml:space="preserve">49. </w:t>
      </w:r>
      <w:r w:rsidRPr="00780BC4">
        <w:rPr>
          <w:rFonts w:ascii="Arial" w:hAnsi="Arial" w:cs="Arial"/>
          <w:lang w:val="en-US"/>
        </w:rPr>
        <w:tab/>
        <w:t xml:space="preserve">Patterson DR, Wiechman SA, Jensen M, Sharar SR. Hypnosis delivered through immersive virtual reality for burn pain: a clinical case series. </w:t>
      </w:r>
      <w:r w:rsidRPr="00780BC4">
        <w:rPr>
          <w:rFonts w:ascii="Arial" w:hAnsi="Arial" w:cs="Arial"/>
          <w:i/>
          <w:iCs/>
        </w:rPr>
        <w:t>Int J Clin Exp Hypn</w:t>
      </w:r>
      <w:r w:rsidRPr="00780BC4">
        <w:rPr>
          <w:rFonts w:ascii="Arial" w:hAnsi="Arial" w:cs="Arial"/>
        </w:rPr>
        <w:t xml:space="preserve">. </w:t>
      </w:r>
      <w:proofErr w:type="gramStart"/>
      <w:r w:rsidRPr="00780BC4">
        <w:rPr>
          <w:rFonts w:ascii="Arial" w:hAnsi="Arial" w:cs="Arial"/>
        </w:rPr>
        <w:t>2006;</w:t>
      </w:r>
      <w:proofErr w:type="gramEnd"/>
      <w:r w:rsidRPr="00780BC4">
        <w:rPr>
          <w:rFonts w:ascii="Arial" w:hAnsi="Arial" w:cs="Arial"/>
        </w:rPr>
        <w:t xml:space="preserve">54(2):130-142. </w:t>
      </w:r>
    </w:p>
    <w:p w14:paraId="35600697" w14:textId="74B876F1" w:rsidR="001F206F" w:rsidRPr="00780BC4" w:rsidRDefault="001F206F" w:rsidP="004E687C">
      <w:pPr>
        <w:pStyle w:val="Bibliographie"/>
        <w:spacing w:line="480" w:lineRule="auto"/>
        <w:jc w:val="both"/>
        <w:rPr>
          <w:rFonts w:ascii="Arial" w:hAnsi="Arial" w:cs="Arial"/>
          <w:lang w:val="en-US"/>
        </w:rPr>
      </w:pPr>
      <w:r w:rsidRPr="00780BC4">
        <w:rPr>
          <w:rFonts w:ascii="Arial" w:hAnsi="Arial" w:cs="Arial"/>
        </w:rPr>
        <w:t xml:space="preserve">50. </w:t>
      </w:r>
      <w:r w:rsidRPr="00780BC4">
        <w:rPr>
          <w:rFonts w:ascii="Arial" w:hAnsi="Arial" w:cs="Arial"/>
        </w:rPr>
        <w:tab/>
        <w:t xml:space="preserve">Baños RM, Botella C, García-Palacios A, Martín HV, Perpiñá C, Raya MA. </w:t>
      </w:r>
      <w:r w:rsidRPr="00780BC4">
        <w:rPr>
          <w:rFonts w:ascii="Arial" w:hAnsi="Arial" w:cs="Arial"/>
          <w:lang w:val="en-US"/>
        </w:rPr>
        <w:t xml:space="preserve">Presence and Reality Judgment in Virtual Environments: A Unitary Construct? </w:t>
      </w:r>
      <w:r w:rsidRPr="00780BC4">
        <w:rPr>
          <w:rFonts w:ascii="Arial" w:hAnsi="Arial" w:cs="Arial"/>
          <w:i/>
          <w:iCs/>
          <w:lang w:val="en-US"/>
        </w:rPr>
        <w:t>Cyberpsy Behav Soc Netw</w:t>
      </w:r>
      <w:r w:rsidRPr="00780BC4">
        <w:rPr>
          <w:rFonts w:ascii="Arial" w:hAnsi="Arial" w:cs="Arial"/>
          <w:lang w:val="en-US"/>
        </w:rPr>
        <w:t xml:space="preserve">. </w:t>
      </w:r>
      <w:proofErr w:type="gramStart"/>
      <w:r w:rsidRPr="00780BC4">
        <w:rPr>
          <w:rFonts w:ascii="Arial" w:hAnsi="Arial" w:cs="Arial"/>
          <w:lang w:val="en-US"/>
        </w:rPr>
        <w:t>2000;3:327</w:t>
      </w:r>
      <w:proofErr w:type="gramEnd"/>
      <w:r w:rsidRPr="00780BC4">
        <w:rPr>
          <w:rFonts w:ascii="Arial" w:hAnsi="Arial" w:cs="Arial"/>
          <w:lang w:val="en-US"/>
        </w:rPr>
        <w:t>-335.</w:t>
      </w:r>
    </w:p>
    <w:p w14:paraId="3FE9AF97" w14:textId="6370E637" w:rsidR="001F206F" w:rsidRPr="00780BC4" w:rsidRDefault="001F206F" w:rsidP="004E687C">
      <w:pPr>
        <w:pStyle w:val="Bibliographie"/>
        <w:spacing w:line="480" w:lineRule="auto"/>
        <w:jc w:val="both"/>
        <w:rPr>
          <w:rFonts w:ascii="Arial" w:hAnsi="Arial" w:cs="Arial"/>
          <w:lang w:val="en-US"/>
        </w:rPr>
      </w:pPr>
      <w:r w:rsidRPr="00780BC4">
        <w:rPr>
          <w:rFonts w:ascii="Arial" w:hAnsi="Arial" w:cs="Arial"/>
          <w:lang w:val="en-US"/>
        </w:rPr>
        <w:t xml:space="preserve">51. </w:t>
      </w:r>
      <w:r w:rsidRPr="00780BC4">
        <w:rPr>
          <w:rFonts w:ascii="Arial" w:hAnsi="Arial" w:cs="Arial"/>
          <w:lang w:val="en-US"/>
        </w:rPr>
        <w:tab/>
        <w:t xml:space="preserve">Taal LA, Faber AW. The burn specific pain anxiety scale: introduction of a reliable and valid measure. </w:t>
      </w:r>
      <w:r w:rsidRPr="00780BC4">
        <w:rPr>
          <w:rFonts w:ascii="Arial" w:hAnsi="Arial" w:cs="Arial"/>
          <w:i/>
          <w:iCs/>
          <w:lang w:val="en-US"/>
        </w:rPr>
        <w:t>Burns</w:t>
      </w:r>
      <w:r w:rsidRPr="00780BC4">
        <w:rPr>
          <w:rFonts w:ascii="Arial" w:hAnsi="Arial" w:cs="Arial"/>
          <w:lang w:val="en-US"/>
        </w:rPr>
        <w:t>. 1997;23(2):147-150.</w:t>
      </w:r>
    </w:p>
    <w:p w14:paraId="0301FA71" w14:textId="28DEB288" w:rsidR="001F206F" w:rsidRPr="00780BC4" w:rsidRDefault="001F206F" w:rsidP="004E687C">
      <w:pPr>
        <w:pStyle w:val="Bibliographie"/>
        <w:spacing w:line="480" w:lineRule="auto"/>
        <w:jc w:val="both"/>
        <w:rPr>
          <w:rFonts w:ascii="Arial" w:hAnsi="Arial" w:cs="Arial"/>
          <w:lang w:val="en-US"/>
        </w:rPr>
      </w:pPr>
      <w:r w:rsidRPr="00780BC4">
        <w:rPr>
          <w:rFonts w:ascii="Arial" w:hAnsi="Arial" w:cs="Arial"/>
          <w:lang w:val="en-US"/>
        </w:rPr>
        <w:lastRenderedPageBreak/>
        <w:t xml:space="preserve">52. </w:t>
      </w:r>
      <w:r w:rsidRPr="00780BC4">
        <w:rPr>
          <w:rFonts w:ascii="Arial" w:hAnsi="Arial" w:cs="Arial"/>
          <w:lang w:val="en-US"/>
        </w:rPr>
        <w:tab/>
        <w:t xml:space="preserve">Spiegel D. Neurophysiological correlates of hypnosis and dissociation. </w:t>
      </w:r>
      <w:r w:rsidRPr="00780BC4">
        <w:rPr>
          <w:rFonts w:ascii="Arial" w:hAnsi="Arial" w:cs="Arial"/>
          <w:i/>
          <w:iCs/>
          <w:lang w:val="en-US"/>
        </w:rPr>
        <w:t>J Neuropsychiatry Clin Neurosci</w:t>
      </w:r>
      <w:r w:rsidR="001E4CC7" w:rsidRPr="00780BC4">
        <w:rPr>
          <w:rFonts w:ascii="Arial" w:hAnsi="Arial" w:cs="Arial"/>
          <w:lang w:val="en-US"/>
        </w:rPr>
        <w:t>. 1991;3(4):440-445.</w:t>
      </w:r>
    </w:p>
    <w:p w14:paraId="7DF17892" w14:textId="3EF7B5C2" w:rsidR="001F206F" w:rsidRPr="00780BC4" w:rsidRDefault="001F206F" w:rsidP="004E687C">
      <w:pPr>
        <w:pStyle w:val="Bibliographie"/>
        <w:spacing w:line="480" w:lineRule="auto"/>
        <w:jc w:val="both"/>
        <w:rPr>
          <w:rFonts w:ascii="Arial" w:hAnsi="Arial" w:cs="Arial"/>
          <w:lang w:val="en-US"/>
        </w:rPr>
      </w:pPr>
      <w:r w:rsidRPr="00780BC4">
        <w:rPr>
          <w:rFonts w:ascii="Arial" w:hAnsi="Arial" w:cs="Arial"/>
          <w:lang w:val="en-US"/>
        </w:rPr>
        <w:t xml:space="preserve">53. </w:t>
      </w:r>
      <w:r w:rsidRPr="00780BC4">
        <w:rPr>
          <w:rFonts w:ascii="Arial" w:hAnsi="Arial" w:cs="Arial"/>
          <w:lang w:val="en-US"/>
        </w:rPr>
        <w:tab/>
        <w:t xml:space="preserve">Slater M, Wilbur S. A framework for immersive virtual environments (five): speculations on the role of presence in virtual environments. </w:t>
      </w:r>
      <w:r w:rsidRPr="00780BC4">
        <w:rPr>
          <w:rFonts w:ascii="Arial" w:hAnsi="Arial" w:cs="Arial"/>
          <w:i/>
          <w:iCs/>
          <w:lang w:val="en-US"/>
        </w:rPr>
        <w:t>Presence Teleoperators Virtual Environ</w:t>
      </w:r>
      <w:r w:rsidRPr="00780BC4">
        <w:rPr>
          <w:rFonts w:ascii="Arial" w:hAnsi="Arial" w:cs="Arial"/>
          <w:lang w:val="en-US"/>
        </w:rPr>
        <w:t>. 1997;6(6):603-616.</w:t>
      </w:r>
    </w:p>
    <w:p w14:paraId="33AB69BC" w14:textId="5D000B83" w:rsidR="001F206F" w:rsidRPr="00780BC4" w:rsidRDefault="001F206F" w:rsidP="004E687C">
      <w:pPr>
        <w:pStyle w:val="Bibliographie"/>
        <w:spacing w:line="480" w:lineRule="auto"/>
        <w:jc w:val="both"/>
        <w:rPr>
          <w:rFonts w:ascii="Arial" w:hAnsi="Arial" w:cs="Arial"/>
          <w:lang w:val="en-US"/>
        </w:rPr>
      </w:pPr>
      <w:r w:rsidRPr="00780BC4">
        <w:rPr>
          <w:rFonts w:ascii="Arial" w:hAnsi="Arial" w:cs="Arial"/>
          <w:lang w:val="en-US"/>
        </w:rPr>
        <w:t xml:space="preserve">54. </w:t>
      </w:r>
      <w:r w:rsidRPr="00780BC4">
        <w:rPr>
          <w:rFonts w:ascii="Arial" w:hAnsi="Arial" w:cs="Arial"/>
          <w:lang w:val="en-US"/>
        </w:rPr>
        <w:tab/>
        <w:t xml:space="preserve">Shor RE, Orne EC. Norms on the Harvard Group Scale of Hypnotic Susceptibility, Form A. </w:t>
      </w:r>
      <w:r w:rsidRPr="00780BC4">
        <w:rPr>
          <w:rFonts w:ascii="Arial" w:hAnsi="Arial" w:cs="Arial"/>
          <w:i/>
          <w:iCs/>
          <w:lang w:val="en-US"/>
        </w:rPr>
        <w:t>Int J Clin Exp Hypn</w:t>
      </w:r>
      <w:r w:rsidRPr="00780BC4">
        <w:rPr>
          <w:rFonts w:ascii="Arial" w:hAnsi="Arial" w:cs="Arial"/>
          <w:lang w:val="en-US"/>
        </w:rPr>
        <w:t>. 1963;11(1):39-47.</w:t>
      </w:r>
    </w:p>
    <w:p w14:paraId="5204230B" w14:textId="064D3DD6" w:rsidR="001F206F" w:rsidRPr="00780BC4" w:rsidRDefault="001F206F" w:rsidP="004E687C">
      <w:pPr>
        <w:pStyle w:val="Bibliographie"/>
        <w:spacing w:line="480" w:lineRule="auto"/>
        <w:jc w:val="both"/>
        <w:rPr>
          <w:rFonts w:ascii="Arial" w:hAnsi="Arial" w:cs="Arial"/>
          <w:lang w:val="en-US"/>
        </w:rPr>
      </w:pPr>
      <w:r w:rsidRPr="00780BC4">
        <w:rPr>
          <w:rFonts w:ascii="Arial" w:hAnsi="Arial" w:cs="Arial"/>
          <w:lang w:val="en-US"/>
        </w:rPr>
        <w:t xml:space="preserve">55. </w:t>
      </w:r>
      <w:r w:rsidRPr="00780BC4">
        <w:rPr>
          <w:rFonts w:ascii="Arial" w:hAnsi="Arial" w:cs="Arial"/>
          <w:lang w:val="en-US"/>
        </w:rPr>
        <w:tab/>
        <w:t xml:space="preserve">Hilgard ER. The stanford hypnotic susceptibility scales as related to other measures of hypnotic responsiveness. </w:t>
      </w:r>
      <w:r w:rsidRPr="00780BC4">
        <w:rPr>
          <w:rFonts w:ascii="Arial" w:hAnsi="Arial" w:cs="Arial"/>
          <w:i/>
          <w:iCs/>
          <w:lang w:val="en-US"/>
        </w:rPr>
        <w:t>Am J Clin Hypn</w:t>
      </w:r>
      <w:r w:rsidRPr="00780BC4">
        <w:rPr>
          <w:rFonts w:ascii="Arial" w:hAnsi="Arial" w:cs="Arial"/>
          <w:lang w:val="en-US"/>
        </w:rPr>
        <w:t xml:space="preserve">. 1978;21(2-3):68-83. </w:t>
      </w:r>
    </w:p>
    <w:p w14:paraId="03C13D5C" w14:textId="77777777" w:rsidR="001F206F" w:rsidRPr="00780BC4" w:rsidRDefault="001F206F" w:rsidP="004E687C">
      <w:pPr>
        <w:pStyle w:val="Bibliographie"/>
        <w:spacing w:line="480" w:lineRule="auto"/>
        <w:jc w:val="both"/>
        <w:rPr>
          <w:rFonts w:ascii="Arial" w:hAnsi="Arial" w:cs="Arial"/>
        </w:rPr>
      </w:pPr>
      <w:r w:rsidRPr="00780BC4">
        <w:rPr>
          <w:rFonts w:ascii="Arial" w:hAnsi="Arial" w:cs="Arial"/>
          <w:lang w:val="en-US"/>
        </w:rPr>
        <w:t xml:space="preserve">56. </w:t>
      </w:r>
      <w:r w:rsidRPr="00780BC4">
        <w:rPr>
          <w:rFonts w:ascii="Arial" w:hAnsi="Arial" w:cs="Arial"/>
          <w:lang w:val="en-US"/>
        </w:rPr>
        <w:tab/>
        <w:t xml:space="preserve">Tellegen A, Atkinson G. Openness to absorbing and self-altering experiences (“absorption”), a trait related to hypnotic susceptibility. </w:t>
      </w:r>
      <w:r w:rsidRPr="00780BC4">
        <w:rPr>
          <w:rFonts w:ascii="Arial" w:hAnsi="Arial" w:cs="Arial"/>
          <w:i/>
          <w:iCs/>
        </w:rPr>
        <w:t>Journal of Abnormal Psychology</w:t>
      </w:r>
      <w:r w:rsidRPr="00780BC4">
        <w:rPr>
          <w:rFonts w:ascii="Arial" w:hAnsi="Arial" w:cs="Arial"/>
        </w:rPr>
        <w:t xml:space="preserve">. June </w:t>
      </w:r>
      <w:proofErr w:type="gramStart"/>
      <w:r w:rsidRPr="00780BC4">
        <w:rPr>
          <w:rFonts w:ascii="Arial" w:hAnsi="Arial" w:cs="Arial"/>
        </w:rPr>
        <w:t>1974:</w:t>
      </w:r>
      <w:proofErr w:type="gramEnd"/>
      <w:r w:rsidRPr="00780BC4">
        <w:rPr>
          <w:rFonts w:ascii="Arial" w:hAnsi="Arial" w:cs="Arial"/>
        </w:rPr>
        <w:t>268-277.</w:t>
      </w:r>
    </w:p>
    <w:p w14:paraId="445F7E3C" w14:textId="77777777" w:rsidR="008D5CCD" w:rsidRPr="00780BC4" w:rsidRDefault="00D43235" w:rsidP="004E687C">
      <w:pPr>
        <w:spacing w:after="240" w:line="480" w:lineRule="auto"/>
        <w:jc w:val="both"/>
        <w:rPr>
          <w:rFonts w:ascii="Arial" w:hAnsi="Arial" w:cs="Arial"/>
          <w:lang w:val="en-US"/>
        </w:rPr>
      </w:pPr>
      <w:r w:rsidRPr="00780BC4">
        <w:rPr>
          <w:rFonts w:ascii="Arial" w:eastAsia="Times New Roman" w:hAnsi="Arial" w:cs="Arial"/>
          <w:color w:val="000000"/>
          <w:lang w:val="en-US" w:eastAsia="fr-BE"/>
        </w:rPr>
        <w:fldChar w:fldCharType="end"/>
      </w:r>
    </w:p>
    <w:sectPr w:rsidR="008D5CCD" w:rsidRPr="00780BC4" w:rsidSect="00FA1869">
      <w:headerReference w:type="default" r:id="rId11"/>
      <w:type w:val="nextColumn"/>
      <w:pgSz w:w="11906" w:h="16838"/>
      <w:pgMar w:top="1701" w:right="1701" w:bottom="1701" w:left="1701"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55799C" w14:textId="77777777" w:rsidR="00EA5B2E" w:rsidRDefault="00EA5B2E" w:rsidP="005932E4">
      <w:pPr>
        <w:spacing w:after="0" w:line="240" w:lineRule="auto"/>
      </w:pPr>
      <w:r>
        <w:separator/>
      </w:r>
    </w:p>
  </w:endnote>
  <w:endnote w:type="continuationSeparator" w:id="0">
    <w:p w14:paraId="28108462" w14:textId="77777777" w:rsidR="00EA5B2E" w:rsidRDefault="00EA5B2E" w:rsidP="00593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inion Pro">
    <w:charset w:val="00"/>
    <w:family w:val="auto"/>
    <w:pitch w:val="variable"/>
    <w:sig w:usb0="00000001" w:usb1="00000001" w:usb2="00000000" w:usb3="00000000" w:csb0="0000019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67F04F" w14:textId="77777777" w:rsidR="00EA5B2E" w:rsidRDefault="00EA5B2E" w:rsidP="005932E4">
      <w:pPr>
        <w:spacing w:after="0" w:line="240" w:lineRule="auto"/>
      </w:pPr>
      <w:r>
        <w:separator/>
      </w:r>
    </w:p>
  </w:footnote>
  <w:footnote w:type="continuationSeparator" w:id="0">
    <w:p w14:paraId="40DFACFF" w14:textId="77777777" w:rsidR="00EA5B2E" w:rsidRDefault="00EA5B2E" w:rsidP="005932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8569943"/>
      <w:docPartObj>
        <w:docPartGallery w:val="Page Numbers (Top of Page)"/>
        <w:docPartUnique/>
      </w:docPartObj>
    </w:sdtPr>
    <w:sdtEndPr/>
    <w:sdtContent>
      <w:p w14:paraId="5B88AB68" w14:textId="3BF613C9" w:rsidR="00C47982" w:rsidRDefault="00C47982">
        <w:pPr>
          <w:pStyle w:val="En-tte"/>
          <w:jc w:val="right"/>
        </w:pPr>
        <w:r>
          <w:fldChar w:fldCharType="begin"/>
        </w:r>
        <w:r>
          <w:instrText>PAGE   \* MERGEFORMAT</w:instrText>
        </w:r>
        <w:r>
          <w:fldChar w:fldCharType="separate"/>
        </w:r>
        <w:r w:rsidR="00780BC4" w:rsidRPr="00780BC4">
          <w:rPr>
            <w:noProof/>
            <w:lang w:val="fr-FR"/>
          </w:rPr>
          <w:t>17</w:t>
        </w:r>
        <w:r>
          <w:rPr>
            <w:noProof/>
            <w:lang w:val="fr-FR"/>
          </w:rPr>
          <w:fldChar w:fldCharType="end"/>
        </w:r>
      </w:p>
    </w:sdtContent>
  </w:sdt>
  <w:p w14:paraId="2524AADF" w14:textId="77777777" w:rsidR="00C47982" w:rsidRDefault="00C47982">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9888564"/>
      <w:docPartObj>
        <w:docPartGallery w:val="Page Numbers (Top of Page)"/>
        <w:docPartUnique/>
      </w:docPartObj>
    </w:sdtPr>
    <w:sdtEndPr/>
    <w:sdtContent>
      <w:p w14:paraId="6626DB7E" w14:textId="2210D74D" w:rsidR="00C47982" w:rsidRDefault="00C47982">
        <w:pPr>
          <w:pStyle w:val="En-tte"/>
          <w:jc w:val="right"/>
        </w:pPr>
        <w:r>
          <w:fldChar w:fldCharType="begin"/>
        </w:r>
        <w:r>
          <w:instrText>PAGE   \* MERGEFORMAT</w:instrText>
        </w:r>
        <w:r>
          <w:fldChar w:fldCharType="separate"/>
        </w:r>
        <w:r w:rsidR="00780BC4" w:rsidRPr="00780BC4">
          <w:rPr>
            <w:noProof/>
            <w:lang w:val="fr-FR"/>
          </w:rPr>
          <w:t>23</w:t>
        </w:r>
        <w:r>
          <w:rPr>
            <w:noProof/>
            <w:lang w:val="fr-FR"/>
          </w:rPr>
          <w:fldChar w:fldCharType="end"/>
        </w:r>
      </w:p>
    </w:sdtContent>
  </w:sdt>
  <w:p w14:paraId="7BBF5925" w14:textId="77777777" w:rsidR="00C47982" w:rsidRDefault="00C47982">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A6D90"/>
    <w:multiLevelType w:val="hybridMultilevel"/>
    <w:tmpl w:val="A2A296F2"/>
    <w:lvl w:ilvl="0" w:tplc="7C7AB1AC">
      <w:start w:val="1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255AE6"/>
    <w:multiLevelType w:val="multilevel"/>
    <w:tmpl w:val="DC6844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E57E65"/>
    <w:multiLevelType w:val="multilevel"/>
    <w:tmpl w:val="9F6C9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0258E2"/>
    <w:multiLevelType w:val="multilevel"/>
    <w:tmpl w:val="4F0E622E"/>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E71FBE"/>
    <w:multiLevelType w:val="multilevel"/>
    <w:tmpl w:val="C60E9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76569B"/>
    <w:multiLevelType w:val="multilevel"/>
    <w:tmpl w:val="8E3632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400F12"/>
    <w:multiLevelType w:val="multilevel"/>
    <w:tmpl w:val="A3FA3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337D29"/>
    <w:multiLevelType w:val="multilevel"/>
    <w:tmpl w:val="AA2A7CAE"/>
    <w:lvl w:ilvl="0">
      <w:start w:val="4"/>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3D1DD0"/>
    <w:multiLevelType w:val="multilevel"/>
    <w:tmpl w:val="F866F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C30E7E"/>
    <w:multiLevelType w:val="multilevel"/>
    <w:tmpl w:val="32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A16B3A"/>
    <w:multiLevelType w:val="multilevel"/>
    <w:tmpl w:val="A89E3C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B566DA"/>
    <w:multiLevelType w:val="multilevel"/>
    <w:tmpl w:val="02D02F28"/>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EB246A"/>
    <w:multiLevelType w:val="hybridMultilevel"/>
    <w:tmpl w:val="0EBA7192"/>
    <w:lvl w:ilvl="0" w:tplc="D0C83ADA">
      <w:start w:val="5"/>
      <w:numFmt w:val="decimal"/>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4EA02575"/>
    <w:multiLevelType w:val="multilevel"/>
    <w:tmpl w:val="69DC7D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1E03E26"/>
    <w:multiLevelType w:val="multilevel"/>
    <w:tmpl w:val="D63423DE"/>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6E33E0"/>
    <w:multiLevelType w:val="multilevel"/>
    <w:tmpl w:val="D1ECF9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57A7D86"/>
    <w:multiLevelType w:val="multilevel"/>
    <w:tmpl w:val="B67C5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307E7E"/>
    <w:multiLevelType w:val="multilevel"/>
    <w:tmpl w:val="0400B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161032"/>
    <w:multiLevelType w:val="multilevel"/>
    <w:tmpl w:val="F85C6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942634"/>
    <w:multiLevelType w:val="multilevel"/>
    <w:tmpl w:val="96DE39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2B27998"/>
    <w:multiLevelType w:val="multilevel"/>
    <w:tmpl w:val="1B94627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31B3125"/>
    <w:multiLevelType w:val="multilevel"/>
    <w:tmpl w:val="3E827A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1"/>
    <w:lvlOverride w:ilvl="0">
      <w:lvl w:ilvl="0">
        <w:numFmt w:val="decimal"/>
        <w:lvlText w:val="%1."/>
        <w:lvlJc w:val="left"/>
      </w:lvl>
    </w:lvlOverride>
  </w:num>
  <w:num w:numId="3">
    <w:abstractNumId w:val="19"/>
  </w:num>
  <w:num w:numId="4">
    <w:abstractNumId w:val="14"/>
    <w:lvlOverride w:ilvl="0">
      <w:lvl w:ilvl="0">
        <w:numFmt w:val="decimal"/>
        <w:lvlText w:val=""/>
        <w:lvlJc w:val="left"/>
      </w:lvl>
    </w:lvlOverride>
    <w:lvlOverride w:ilvl="1">
      <w:lvl w:ilvl="1">
        <w:numFmt w:val="decimal"/>
        <w:lvlText w:val="%2."/>
        <w:lvlJc w:val="left"/>
      </w:lvl>
    </w:lvlOverride>
  </w:num>
  <w:num w:numId="5">
    <w:abstractNumId w:val="11"/>
    <w:lvlOverride w:ilvl="0">
      <w:lvl w:ilvl="0">
        <w:numFmt w:val="decimal"/>
        <w:lvlText w:val=""/>
        <w:lvlJc w:val="left"/>
      </w:lvl>
    </w:lvlOverride>
    <w:lvlOverride w:ilvl="1">
      <w:lvl w:ilvl="1">
        <w:numFmt w:val="decimal"/>
        <w:lvlText w:val="%2."/>
        <w:lvlJc w:val="left"/>
      </w:lvl>
    </w:lvlOverride>
  </w:num>
  <w:num w:numId="6">
    <w:abstractNumId w:val="7"/>
    <w:lvlOverride w:ilvl="0">
      <w:lvl w:ilvl="0">
        <w:numFmt w:val="decimal"/>
        <w:lvlText w:val=""/>
        <w:lvlJc w:val="left"/>
      </w:lvl>
    </w:lvlOverride>
    <w:lvlOverride w:ilvl="1">
      <w:lvl w:ilvl="1">
        <w:numFmt w:val="decimal"/>
        <w:lvlText w:val="%2."/>
        <w:lvlJc w:val="left"/>
      </w:lvl>
    </w:lvlOverride>
  </w:num>
  <w:num w:numId="7">
    <w:abstractNumId w:val="15"/>
    <w:lvlOverride w:ilvl="0">
      <w:lvl w:ilvl="0">
        <w:numFmt w:val="decimal"/>
        <w:lvlText w:val="%1."/>
        <w:lvlJc w:val="left"/>
      </w:lvl>
    </w:lvlOverride>
  </w:num>
  <w:num w:numId="8">
    <w:abstractNumId w:val="1"/>
    <w:lvlOverride w:ilvl="0">
      <w:lvl w:ilvl="0">
        <w:numFmt w:val="decimal"/>
        <w:lvlText w:val="%1."/>
        <w:lvlJc w:val="left"/>
      </w:lvl>
    </w:lvlOverride>
  </w:num>
  <w:num w:numId="9">
    <w:abstractNumId w:val="10"/>
  </w:num>
  <w:num w:numId="10">
    <w:abstractNumId w:val="3"/>
    <w:lvlOverride w:ilvl="0">
      <w:lvl w:ilvl="0">
        <w:numFmt w:val="decimal"/>
        <w:lvlText w:val=""/>
        <w:lvlJc w:val="left"/>
      </w:lvl>
    </w:lvlOverride>
    <w:lvlOverride w:ilvl="1">
      <w:lvl w:ilvl="1">
        <w:numFmt w:val="decimal"/>
        <w:lvlText w:val="%2."/>
        <w:lvlJc w:val="left"/>
      </w:lvl>
    </w:lvlOverride>
  </w:num>
  <w:num w:numId="11">
    <w:abstractNumId w:val="17"/>
  </w:num>
  <w:num w:numId="12">
    <w:abstractNumId w:val="9"/>
  </w:num>
  <w:num w:numId="13">
    <w:abstractNumId w:val="16"/>
  </w:num>
  <w:num w:numId="14">
    <w:abstractNumId w:val="8"/>
  </w:num>
  <w:num w:numId="15">
    <w:abstractNumId w:val="5"/>
    <w:lvlOverride w:ilvl="0">
      <w:lvl w:ilvl="0">
        <w:numFmt w:val="decimal"/>
        <w:lvlText w:val="%1."/>
        <w:lvlJc w:val="left"/>
      </w:lvl>
    </w:lvlOverride>
  </w:num>
  <w:num w:numId="16">
    <w:abstractNumId w:val="4"/>
  </w:num>
  <w:num w:numId="17">
    <w:abstractNumId w:val="18"/>
  </w:num>
  <w:num w:numId="18">
    <w:abstractNumId w:val="2"/>
  </w:num>
  <w:num w:numId="19">
    <w:abstractNumId w:val="13"/>
  </w:num>
  <w:num w:numId="20">
    <w:abstractNumId w:val="20"/>
  </w:num>
  <w:num w:numId="21">
    <w:abstractNumId w:val="12"/>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F6C"/>
    <w:rsid w:val="00001E95"/>
    <w:rsid w:val="00002460"/>
    <w:rsid w:val="00015EFD"/>
    <w:rsid w:val="00020B46"/>
    <w:rsid w:val="00021167"/>
    <w:rsid w:val="00021FB9"/>
    <w:rsid w:val="0002371E"/>
    <w:rsid w:val="00024EFD"/>
    <w:rsid w:val="00026053"/>
    <w:rsid w:val="00030721"/>
    <w:rsid w:val="00033408"/>
    <w:rsid w:val="00033735"/>
    <w:rsid w:val="00033AE7"/>
    <w:rsid w:val="00033BAC"/>
    <w:rsid w:val="000347E9"/>
    <w:rsid w:val="00036FE9"/>
    <w:rsid w:val="00040F14"/>
    <w:rsid w:val="00042DF3"/>
    <w:rsid w:val="000432EC"/>
    <w:rsid w:val="00046D92"/>
    <w:rsid w:val="00046DE8"/>
    <w:rsid w:val="00050167"/>
    <w:rsid w:val="00061F9A"/>
    <w:rsid w:val="000633AA"/>
    <w:rsid w:val="000643A1"/>
    <w:rsid w:val="00065D79"/>
    <w:rsid w:val="00066A6B"/>
    <w:rsid w:val="00071A32"/>
    <w:rsid w:val="0007444A"/>
    <w:rsid w:val="00075EC6"/>
    <w:rsid w:val="000765F7"/>
    <w:rsid w:val="000821B7"/>
    <w:rsid w:val="00082712"/>
    <w:rsid w:val="000827D3"/>
    <w:rsid w:val="00082B5C"/>
    <w:rsid w:val="0008377C"/>
    <w:rsid w:val="00086BCC"/>
    <w:rsid w:val="00094543"/>
    <w:rsid w:val="000A06E3"/>
    <w:rsid w:val="000A63E3"/>
    <w:rsid w:val="000B16F3"/>
    <w:rsid w:val="000B33B3"/>
    <w:rsid w:val="000B356D"/>
    <w:rsid w:val="000B4F05"/>
    <w:rsid w:val="000B617F"/>
    <w:rsid w:val="000B75AB"/>
    <w:rsid w:val="000C066F"/>
    <w:rsid w:val="000C501C"/>
    <w:rsid w:val="000C6CC9"/>
    <w:rsid w:val="000C6E23"/>
    <w:rsid w:val="000C6FC3"/>
    <w:rsid w:val="000C7602"/>
    <w:rsid w:val="000D31AD"/>
    <w:rsid w:val="000D3A2D"/>
    <w:rsid w:val="000D420D"/>
    <w:rsid w:val="000D426C"/>
    <w:rsid w:val="000D691A"/>
    <w:rsid w:val="000D7A47"/>
    <w:rsid w:val="000E4B24"/>
    <w:rsid w:val="000E527B"/>
    <w:rsid w:val="000E5BA9"/>
    <w:rsid w:val="000E782B"/>
    <w:rsid w:val="000F01C5"/>
    <w:rsid w:val="000F31E9"/>
    <w:rsid w:val="000F4CFF"/>
    <w:rsid w:val="0010117C"/>
    <w:rsid w:val="0010224F"/>
    <w:rsid w:val="001038A0"/>
    <w:rsid w:val="00115AA0"/>
    <w:rsid w:val="0012170F"/>
    <w:rsid w:val="0012430F"/>
    <w:rsid w:val="001260C0"/>
    <w:rsid w:val="00131F98"/>
    <w:rsid w:val="00134A65"/>
    <w:rsid w:val="00135F34"/>
    <w:rsid w:val="0014175A"/>
    <w:rsid w:val="00141EEA"/>
    <w:rsid w:val="0015258A"/>
    <w:rsid w:val="001539CA"/>
    <w:rsid w:val="001539CC"/>
    <w:rsid w:val="00156B9F"/>
    <w:rsid w:val="00160D70"/>
    <w:rsid w:val="00162CFA"/>
    <w:rsid w:val="001701BB"/>
    <w:rsid w:val="00170240"/>
    <w:rsid w:val="0017067C"/>
    <w:rsid w:val="0017313A"/>
    <w:rsid w:val="00176C6C"/>
    <w:rsid w:val="00177D70"/>
    <w:rsid w:val="001816E2"/>
    <w:rsid w:val="001838B6"/>
    <w:rsid w:val="00191082"/>
    <w:rsid w:val="00194B8A"/>
    <w:rsid w:val="001A17A9"/>
    <w:rsid w:val="001A297B"/>
    <w:rsid w:val="001A4EFC"/>
    <w:rsid w:val="001A5679"/>
    <w:rsid w:val="001A68B5"/>
    <w:rsid w:val="001A6D4B"/>
    <w:rsid w:val="001B1731"/>
    <w:rsid w:val="001B6467"/>
    <w:rsid w:val="001B7F15"/>
    <w:rsid w:val="001C02D6"/>
    <w:rsid w:val="001C32FB"/>
    <w:rsid w:val="001C3A7B"/>
    <w:rsid w:val="001C3CC3"/>
    <w:rsid w:val="001C4A98"/>
    <w:rsid w:val="001D118B"/>
    <w:rsid w:val="001D343E"/>
    <w:rsid w:val="001D3529"/>
    <w:rsid w:val="001D3820"/>
    <w:rsid w:val="001D3C33"/>
    <w:rsid w:val="001D74B4"/>
    <w:rsid w:val="001E04CC"/>
    <w:rsid w:val="001E0B5B"/>
    <w:rsid w:val="001E4CC7"/>
    <w:rsid w:val="001E76C0"/>
    <w:rsid w:val="001F18D0"/>
    <w:rsid w:val="001F206F"/>
    <w:rsid w:val="001F4E93"/>
    <w:rsid w:val="001F7163"/>
    <w:rsid w:val="0020312E"/>
    <w:rsid w:val="00206D5D"/>
    <w:rsid w:val="0021379E"/>
    <w:rsid w:val="002218C7"/>
    <w:rsid w:val="00221BDA"/>
    <w:rsid w:val="00225AD9"/>
    <w:rsid w:val="00227E46"/>
    <w:rsid w:val="00232C63"/>
    <w:rsid w:val="002337B1"/>
    <w:rsid w:val="002353CF"/>
    <w:rsid w:val="00235904"/>
    <w:rsid w:val="00244FBD"/>
    <w:rsid w:val="00257CC4"/>
    <w:rsid w:val="0026432D"/>
    <w:rsid w:val="00264C1B"/>
    <w:rsid w:val="00266A60"/>
    <w:rsid w:val="002706D9"/>
    <w:rsid w:val="00271028"/>
    <w:rsid w:val="00272A7B"/>
    <w:rsid w:val="00272E68"/>
    <w:rsid w:val="0027468B"/>
    <w:rsid w:val="002830B4"/>
    <w:rsid w:val="002924E2"/>
    <w:rsid w:val="002932CA"/>
    <w:rsid w:val="002A528A"/>
    <w:rsid w:val="002A634B"/>
    <w:rsid w:val="002A68AF"/>
    <w:rsid w:val="002A7E97"/>
    <w:rsid w:val="002B1E77"/>
    <w:rsid w:val="002C2C54"/>
    <w:rsid w:val="002C34B4"/>
    <w:rsid w:val="002C4A98"/>
    <w:rsid w:val="002C525C"/>
    <w:rsid w:val="002C6B27"/>
    <w:rsid w:val="002D2703"/>
    <w:rsid w:val="002D7CB5"/>
    <w:rsid w:val="002E4327"/>
    <w:rsid w:val="002E44FF"/>
    <w:rsid w:val="002E4B00"/>
    <w:rsid w:val="002F09A9"/>
    <w:rsid w:val="002F09D6"/>
    <w:rsid w:val="002F29DB"/>
    <w:rsid w:val="002F3745"/>
    <w:rsid w:val="002F5848"/>
    <w:rsid w:val="0030719E"/>
    <w:rsid w:val="00311311"/>
    <w:rsid w:val="00314A76"/>
    <w:rsid w:val="00315E95"/>
    <w:rsid w:val="003226E6"/>
    <w:rsid w:val="00325539"/>
    <w:rsid w:val="00334BD3"/>
    <w:rsid w:val="00335CA0"/>
    <w:rsid w:val="00335D92"/>
    <w:rsid w:val="003376FF"/>
    <w:rsid w:val="00337C33"/>
    <w:rsid w:val="00342133"/>
    <w:rsid w:val="00343496"/>
    <w:rsid w:val="003449DB"/>
    <w:rsid w:val="003455CC"/>
    <w:rsid w:val="0034729F"/>
    <w:rsid w:val="00353CC2"/>
    <w:rsid w:val="00357CB7"/>
    <w:rsid w:val="00361E2C"/>
    <w:rsid w:val="0036479B"/>
    <w:rsid w:val="00371D36"/>
    <w:rsid w:val="003819EB"/>
    <w:rsid w:val="00395418"/>
    <w:rsid w:val="003960D7"/>
    <w:rsid w:val="003B1493"/>
    <w:rsid w:val="003B1C1C"/>
    <w:rsid w:val="003B25FD"/>
    <w:rsid w:val="003B3516"/>
    <w:rsid w:val="003B712A"/>
    <w:rsid w:val="003B7140"/>
    <w:rsid w:val="003C0D6D"/>
    <w:rsid w:val="003C3E23"/>
    <w:rsid w:val="003D4463"/>
    <w:rsid w:val="003D499D"/>
    <w:rsid w:val="003D78B8"/>
    <w:rsid w:val="003D7A09"/>
    <w:rsid w:val="003E16B4"/>
    <w:rsid w:val="003E35B4"/>
    <w:rsid w:val="003E6541"/>
    <w:rsid w:val="003E78D4"/>
    <w:rsid w:val="003F0134"/>
    <w:rsid w:val="003F1DB6"/>
    <w:rsid w:val="003F2B77"/>
    <w:rsid w:val="003F402E"/>
    <w:rsid w:val="003F711C"/>
    <w:rsid w:val="003F7B4B"/>
    <w:rsid w:val="0040272D"/>
    <w:rsid w:val="00413029"/>
    <w:rsid w:val="0041403B"/>
    <w:rsid w:val="00414FED"/>
    <w:rsid w:val="00417134"/>
    <w:rsid w:val="00420D34"/>
    <w:rsid w:val="004218A4"/>
    <w:rsid w:val="00423295"/>
    <w:rsid w:val="00426633"/>
    <w:rsid w:val="00426FE4"/>
    <w:rsid w:val="004341F4"/>
    <w:rsid w:val="004422E4"/>
    <w:rsid w:val="00447607"/>
    <w:rsid w:val="00450999"/>
    <w:rsid w:val="00456C16"/>
    <w:rsid w:val="0045786F"/>
    <w:rsid w:val="0046032E"/>
    <w:rsid w:val="004605DE"/>
    <w:rsid w:val="00464BA7"/>
    <w:rsid w:val="00466508"/>
    <w:rsid w:val="00472EB3"/>
    <w:rsid w:val="004752ED"/>
    <w:rsid w:val="00481CD8"/>
    <w:rsid w:val="00482662"/>
    <w:rsid w:val="00483817"/>
    <w:rsid w:val="0048469A"/>
    <w:rsid w:val="00487B82"/>
    <w:rsid w:val="00492A35"/>
    <w:rsid w:val="004A3086"/>
    <w:rsid w:val="004A327F"/>
    <w:rsid w:val="004A3E13"/>
    <w:rsid w:val="004B045B"/>
    <w:rsid w:val="004B50B0"/>
    <w:rsid w:val="004C10D9"/>
    <w:rsid w:val="004C24F1"/>
    <w:rsid w:val="004C7E81"/>
    <w:rsid w:val="004D0EC1"/>
    <w:rsid w:val="004D3671"/>
    <w:rsid w:val="004D6808"/>
    <w:rsid w:val="004D6A42"/>
    <w:rsid w:val="004E1097"/>
    <w:rsid w:val="004E2BF9"/>
    <w:rsid w:val="004E2FC6"/>
    <w:rsid w:val="004E4627"/>
    <w:rsid w:val="004E687C"/>
    <w:rsid w:val="004F00A9"/>
    <w:rsid w:val="004F0248"/>
    <w:rsid w:val="004F0D3E"/>
    <w:rsid w:val="004F1797"/>
    <w:rsid w:val="004F60A3"/>
    <w:rsid w:val="004F71A8"/>
    <w:rsid w:val="00504246"/>
    <w:rsid w:val="005111F5"/>
    <w:rsid w:val="00520702"/>
    <w:rsid w:val="00521A93"/>
    <w:rsid w:val="00522824"/>
    <w:rsid w:val="00526392"/>
    <w:rsid w:val="005307BD"/>
    <w:rsid w:val="005316CC"/>
    <w:rsid w:val="00540C75"/>
    <w:rsid w:val="005413B1"/>
    <w:rsid w:val="00544103"/>
    <w:rsid w:val="005448F2"/>
    <w:rsid w:val="0054563B"/>
    <w:rsid w:val="00560C06"/>
    <w:rsid w:val="005632E1"/>
    <w:rsid w:val="00563696"/>
    <w:rsid w:val="005646A9"/>
    <w:rsid w:val="005704AB"/>
    <w:rsid w:val="00572336"/>
    <w:rsid w:val="00574BFD"/>
    <w:rsid w:val="00577F76"/>
    <w:rsid w:val="00583278"/>
    <w:rsid w:val="00585379"/>
    <w:rsid w:val="00585D8D"/>
    <w:rsid w:val="005874C7"/>
    <w:rsid w:val="00587BDB"/>
    <w:rsid w:val="0059016E"/>
    <w:rsid w:val="00592CEB"/>
    <w:rsid w:val="00592DBB"/>
    <w:rsid w:val="005932E4"/>
    <w:rsid w:val="0059518B"/>
    <w:rsid w:val="005A0918"/>
    <w:rsid w:val="005A368A"/>
    <w:rsid w:val="005A36FB"/>
    <w:rsid w:val="005A38AE"/>
    <w:rsid w:val="005A70FC"/>
    <w:rsid w:val="005B1814"/>
    <w:rsid w:val="005B1D7A"/>
    <w:rsid w:val="005B24DF"/>
    <w:rsid w:val="005B3B02"/>
    <w:rsid w:val="005B5D5D"/>
    <w:rsid w:val="005C42D1"/>
    <w:rsid w:val="005D0506"/>
    <w:rsid w:val="005D0A72"/>
    <w:rsid w:val="005D13FF"/>
    <w:rsid w:val="005E1C09"/>
    <w:rsid w:val="005E2204"/>
    <w:rsid w:val="005E4C24"/>
    <w:rsid w:val="005F2F4C"/>
    <w:rsid w:val="005F4BB6"/>
    <w:rsid w:val="00600A4D"/>
    <w:rsid w:val="00600D1D"/>
    <w:rsid w:val="0060289C"/>
    <w:rsid w:val="006048A7"/>
    <w:rsid w:val="0061026A"/>
    <w:rsid w:val="006110F4"/>
    <w:rsid w:val="006123CF"/>
    <w:rsid w:val="0061408B"/>
    <w:rsid w:val="00614657"/>
    <w:rsid w:val="00615141"/>
    <w:rsid w:val="00616901"/>
    <w:rsid w:val="00616B1E"/>
    <w:rsid w:val="00617791"/>
    <w:rsid w:val="00617858"/>
    <w:rsid w:val="00624A23"/>
    <w:rsid w:val="00625135"/>
    <w:rsid w:val="006270B4"/>
    <w:rsid w:val="00630CEB"/>
    <w:rsid w:val="00633976"/>
    <w:rsid w:val="00635753"/>
    <w:rsid w:val="00636136"/>
    <w:rsid w:val="00640102"/>
    <w:rsid w:val="006529D8"/>
    <w:rsid w:val="00652CC8"/>
    <w:rsid w:val="00653769"/>
    <w:rsid w:val="00654112"/>
    <w:rsid w:val="00660B08"/>
    <w:rsid w:val="00664D39"/>
    <w:rsid w:val="00666900"/>
    <w:rsid w:val="00673EA3"/>
    <w:rsid w:val="00674345"/>
    <w:rsid w:val="00675276"/>
    <w:rsid w:val="00675A64"/>
    <w:rsid w:val="00677EDF"/>
    <w:rsid w:val="006809D8"/>
    <w:rsid w:val="00686D21"/>
    <w:rsid w:val="00687D67"/>
    <w:rsid w:val="00691938"/>
    <w:rsid w:val="00694DE3"/>
    <w:rsid w:val="006A0EBE"/>
    <w:rsid w:val="006A5001"/>
    <w:rsid w:val="006A5A05"/>
    <w:rsid w:val="006A6569"/>
    <w:rsid w:val="006B5EFF"/>
    <w:rsid w:val="006B7D5B"/>
    <w:rsid w:val="006C08CC"/>
    <w:rsid w:val="006C345C"/>
    <w:rsid w:val="006C6AE5"/>
    <w:rsid w:val="006C743A"/>
    <w:rsid w:val="006D1F79"/>
    <w:rsid w:val="006D53B8"/>
    <w:rsid w:val="006D712A"/>
    <w:rsid w:val="006D73E6"/>
    <w:rsid w:val="006E3751"/>
    <w:rsid w:val="006F294B"/>
    <w:rsid w:val="006F62B5"/>
    <w:rsid w:val="00702208"/>
    <w:rsid w:val="0070554F"/>
    <w:rsid w:val="00706AC8"/>
    <w:rsid w:val="00713B24"/>
    <w:rsid w:val="00715BB0"/>
    <w:rsid w:val="007172E9"/>
    <w:rsid w:val="00720693"/>
    <w:rsid w:val="007249E6"/>
    <w:rsid w:val="007258B9"/>
    <w:rsid w:val="0073419E"/>
    <w:rsid w:val="00736980"/>
    <w:rsid w:val="007371E5"/>
    <w:rsid w:val="00742BBD"/>
    <w:rsid w:val="00744BD0"/>
    <w:rsid w:val="00745C59"/>
    <w:rsid w:val="0075050E"/>
    <w:rsid w:val="00754107"/>
    <w:rsid w:val="00754EC1"/>
    <w:rsid w:val="00763306"/>
    <w:rsid w:val="0076441A"/>
    <w:rsid w:val="007659FD"/>
    <w:rsid w:val="00766243"/>
    <w:rsid w:val="00766881"/>
    <w:rsid w:val="00770392"/>
    <w:rsid w:val="007728DC"/>
    <w:rsid w:val="00772AD2"/>
    <w:rsid w:val="00777856"/>
    <w:rsid w:val="00780812"/>
    <w:rsid w:val="00780BC4"/>
    <w:rsid w:val="007816DB"/>
    <w:rsid w:val="00783AFE"/>
    <w:rsid w:val="007926F8"/>
    <w:rsid w:val="00793412"/>
    <w:rsid w:val="007973F0"/>
    <w:rsid w:val="00797614"/>
    <w:rsid w:val="007A0965"/>
    <w:rsid w:val="007A286E"/>
    <w:rsid w:val="007B015C"/>
    <w:rsid w:val="007B13F6"/>
    <w:rsid w:val="007B250F"/>
    <w:rsid w:val="007C2250"/>
    <w:rsid w:val="007C3325"/>
    <w:rsid w:val="007C3873"/>
    <w:rsid w:val="007C5F43"/>
    <w:rsid w:val="007D279C"/>
    <w:rsid w:val="007D3B8C"/>
    <w:rsid w:val="007D4315"/>
    <w:rsid w:val="007D43DE"/>
    <w:rsid w:val="007D4ABD"/>
    <w:rsid w:val="007E5326"/>
    <w:rsid w:val="007E5768"/>
    <w:rsid w:val="007F1A1D"/>
    <w:rsid w:val="007F37FE"/>
    <w:rsid w:val="008023BD"/>
    <w:rsid w:val="00804A0E"/>
    <w:rsid w:val="008058DE"/>
    <w:rsid w:val="00805ED2"/>
    <w:rsid w:val="008060A5"/>
    <w:rsid w:val="00807239"/>
    <w:rsid w:val="00814B7D"/>
    <w:rsid w:val="00815702"/>
    <w:rsid w:val="008171F1"/>
    <w:rsid w:val="00817200"/>
    <w:rsid w:val="00820CEB"/>
    <w:rsid w:val="008234E9"/>
    <w:rsid w:val="00823BB7"/>
    <w:rsid w:val="00824DF2"/>
    <w:rsid w:val="00834855"/>
    <w:rsid w:val="00835D5F"/>
    <w:rsid w:val="00844294"/>
    <w:rsid w:val="008461A3"/>
    <w:rsid w:val="00853D5C"/>
    <w:rsid w:val="008618E2"/>
    <w:rsid w:val="00863A35"/>
    <w:rsid w:val="00864980"/>
    <w:rsid w:val="00871CD9"/>
    <w:rsid w:val="00875541"/>
    <w:rsid w:val="00883FD3"/>
    <w:rsid w:val="00885B7C"/>
    <w:rsid w:val="0089123B"/>
    <w:rsid w:val="00891DC9"/>
    <w:rsid w:val="008922F4"/>
    <w:rsid w:val="00892B4B"/>
    <w:rsid w:val="00894DEE"/>
    <w:rsid w:val="008A25B3"/>
    <w:rsid w:val="008A79EC"/>
    <w:rsid w:val="008B65B3"/>
    <w:rsid w:val="008B6D53"/>
    <w:rsid w:val="008B6FA4"/>
    <w:rsid w:val="008C141B"/>
    <w:rsid w:val="008C1ABF"/>
    <w:rsid w:val="008C4880"/>
    <w:rsid w:val="008C596F"/>
    <w:rsid w:val="008D0085"/>
    <w:rsid w:val="008D0AAF"/>
    <w:rsid w:val="008D4316"/>
    <w:rsid w:val="008D4CD4"/>
    <w:rsid w:val="008D5CCD"/>
    <w:rsid w:val="008D77A3"/>
    <w:rsid w:val="008E2649"/>
    <w:rsid w:val="008E5D5F"/>
    <w:rsid w:val="008E6460"/>
    <w:rsid w:val="008F55B6"/>
    <w:rsid w:val="008F7B1A"/>
    <w:rsid w:val="008F7FD2"/>
    <w:rsid w:val="00900676"/>
    <w:rsid w:val="009020BD"/>
    <w:rsid w:val="00902554"/>
    <w:rsid w:val="0090354E"/>
    <w:rsid w:val="009042AD"/>
    <w:rsid w:val="009053C1"/>
    <w:rsid w:val="0091681E"/>
    <w:rsid w:val="009203DC"/>
    <w:rsid w:val="00922919"/>
    <w:rsid w:val="00926173"/>
    <w:rsid w:val="00931CFA"/>
    <w:rsid w:val="00936111"/>
    <w:rsid w:val="0094078B"/>
    <w:rsid w:val="009457B2"/>
    <w:rsid w:val="0094656C"/>
    <w:rsid w:val="009517FA"/>
    <w:rsid w:val="00955D24"/>
    <w:rsid w:val="0095695E"/>
    <w:rsid w:val="0095783B"/>
    <w:rsid w:val="00962131"/>
    <w:rsid w:val="00963F64"/>
    <w:rsid w:val="00966CA4"/>
    <w:rsid w:val="00966E81"/>
    <w:rsid w:val="00971587"/>
    <w:rsid w:val="00972283"/>
    <w:rsid w:val="00972DA6"/>
    <w:rsid w:val="00982538"/>
    <w:rsid w:val="00984A32"/>
    <w:rsid w:val="00985A0E"/>
    <w:rsid w:val="0098628E"/>
    <w:rsid w:val="00987BBB"/>
    <w:rsid w:val="00990BB1"/>
    <w:rsid w:val="00992173"/>
    <w:rsid w:val="00997D67"/>
    <w:rsid w:val="009A1ADC"/>
    <w:rsid w:val="009A4409"/>
    <w:rsid w:val="009A560E"/>
    <w:rsid w:val="009B0008"/>
    <w:rsid w:val="009B2B6A"/>
    <w:rsid w:val="009B3DA4"/>
    <w:rsid w:val="009B5282"/>
    <w:rsid w:val="009C00CA"/>
    <w:rsid w:val="009C0BFC"/>
    <w:rsid w:val="009C185C"/>
    <w:rsid w:val="009C3C89"/>
    <w:rsid w:val="009C79E7"/>
    <w:rsid w:val="009D4308"/>
    <w:rsid w:val="009D500D"/>
    <w:rsid w:val="009D5922"/>
    <w:rsid w:val="009D5E07"/>
    <w:rsid w:val="009E0993"/>
    <w:rsid w:val="009E718A"/>
    <w:rsid w:val="009F52A7"/>
    <w:rsid w:val="009F5F09"/>
    <w:rsid w:val="00A04451"/>
    <w:rsid w:val="00A07A2F"/>
    <w:rsid w:val="00A10810"/>
    <w:rsid w:val="00A1290E"/>
    <w:rsid w:val="00A131F2"/>
    <w:rsid w:val="00A144D8"/>
    <w:rsid w:val="00A14A26"/>
    <w:rsid w:val="00A15614"/>
    <w:rsid w:val="00A16E1C"/>
    <w:rsid w:val="00A31C8D"/>
    <w:rsid w:val="00A41E2B"/>
    <w:rsid w:val="00A42174"/>
    <w:rsid w:val="00A4549E"/>
    <w:rsid w:val="00A4715C"/>
    <w:rsid w:val="00A50171"/>
    <w:rsid w:val="00A5184F"/>
    <w:rsid w:val="00A52A0E"/>
    <w:rsid w:val="00A5711F"/>
    <w:rsid w:val="00A6152C"/>
    <w:rsid w:val="00A65147"/>
    <w:rsid w:val="00A7239A"/>
    <w:rsid w:val="00A74A94"/>
    <w:rsid w:val="00A8751E"/>
    <w:rsid w:val="00A918FD"/>
    <w:rsid w:val="00A97989"/>
    <w:rsid w:val="00AA6BCC"/>
    <w:rsid w:val="00AB1D40"/>
    <w:rsid w:val="00AB2099"/>
    <w:rsid w:val="00AB2F7D"/>
    <w:rsid w:val="00AB3B68"/>
    <w:rsid w:val="00AB5A75"/>
    <w:rsid w:val="00AB6B3F"/>
    <w:rsid w:val="00AB6E50"/>
    <w:rsid w:val="00AB7602"/>
    <w:rsid w:val="00AB76E1"/>
    <w:rsid w:val="00AB77B9"/>
    <w:rsid w:val="00AC0A5F"/>
    <w:rsid w:val="00AC13F3"/>
    <w:rsid w:val="00AC20D9"/>
    <w:rsid w:val="00AC4719"/>
    <w:rsid w:val="00AD312E"/>
    <w:rsid w:val="00AD454C"/>
    <w:rsid w:val="00AD4E07"/>
    <w:rsid w:val="00AD5E61"/>
    <w:rsid w:val="00AD781F"/>
    <w:rsid w:val="00AE387B"/>
    <w:rsid w:val="00AE4143"/>
    <w:rsid w:val="00AE4E79"/>
    <w:rsid w:val="00AE6309"/>
    <w:rsid w:val="00AE79FA"/>
    <w:rsid w:val="00AF2014"/>
    <w:rsid w:val="00AF2CA4"/>
    <w:rsid w:val="00AF37CD"/>
    <w:rsid w:val="00AF6A85"/>
    <w:rsid w:val="00B024E9"/>
    <w:rsid w:val="00B02A6E"/>
    <w:rsid w:val="00B05AAE"/>
    <w:rsid w:val="00B07187"/>
    <w:rsid w:val="00B13DC1"/>
    <w:rsid w:val="00B16624"/>
    <w:rsid w:val="00B166DE"/>
    <w:rsid w:val="00B17D5A"/>
    <w:rsid w:val="00B17E1B"/>
    <w:rsid w:val="00B21FBA"/>
    <w:rsid w:val="00B23623"/>
    <w:rsid w:val="00B25584"/>
    <w:rsid w:val="00B27A2C"/>
    <w:rsid w:val="00B27F9F"/>
    <w:rsid w:val="00B34D78"/>
    <w:rsid w:val="00B35C2E"/>
    <w:rsid w:val="00B35E39"/>
    <w:rsid w:val="00B3681D"/>
    <w:rsid w:val="00B36F08"/>
    <w:rsid w:val="00B44A0E"/>
    <w:rsid w:val="00B53CEC"/>
    <w:rsid w:val="00B54D4F"/>
    <w:rsid w:val="00B6641C"/>
    <w:rsid w:val="00B70664"/>
    <w:rsid w:val="00B7103A"/>
    <w:rsid w:val="00B739F2"/>
    <w:rsid w:val="00B76669"/>
    <w:rsid w:val="00B82EE5"/>
    <w:rsid w:val="00B8375B"/>
    <w:rsid w:val="00B83C3B"/>
    <w:rsid w:val="00B850B3"/>
    <w:rsid w:val="00B8662A"/>
    <w:rsid w:val="00B86AB5"/>
    <w:rsid w:val="00B91F6C"/>
    <w:rsid w:val="00B97017"/>
    <w:rsid w:val="00B973DF"/>
    <w:rsid w:val="00B97847"/>
    <w:rsid w:val="00B979A6"/>
    <w:rsid w:val="00BA0564"/>
    <w:rsid w:val="00BA229A"/>
    <w:rsid w:val="00BB6DCA"/>
    <w:rsid w:val="00BB77D2"/>
    <w:rsid w:val="00BC09DB"/>
    <w:rsid w:val="00BC2B0B"/>
    <w:rsid w:val="00BC531F"/>
    <w:rsid w:val="00BC5DB7"/>
    <w:rsid w:val="00BC7057"/>
    <w:rsid w:val="00BD0370"/>
    <w:rsid w:val="00BD1EF8"/>
    <w:rsid w:val="00BD2879"/>
    <w:rsid w:val="00BD3CFF"/>
    <w:rsid w:val="00BD3F37"/>
    <w:rsid w:val="00BD7B4B"/>
    <w:rsid w:val="00BE1259"/>
    <w:rsid w:val="00BE7188"/>
    <w:rsid w:val="00BF2E2C"/>
    <w:rsid w:val="00BF618E"/>
    <w:rsid w:val="00C04F0D"/>
    <w:rsid w:val="00C10F72"/>
    <w:rsid w:val="00C167E2"/>
    <w:rsid w:val="00C2133D"/>
    <w:rsid w:val="00C23FC1"/>
    <w:rsid w:val="00C2512B"/>
    <w:rsid w:val="00C25A5E"/>
    <w:rsid w:val="00C36857"/>
    <w:rsid w:val="00C36E23"/>
    <w:rsid w:val="00C41786"/>
    <w:rsid w:val="00C4233B"/>
    <w:rsid w:val="00C42DEC"/>
    <w:rsid w:val="00C47982"/>
    <w:rsid w:val="00C552B1"/>
    <w:rsid w:val="00C575D5"/>
    <w:rsid w:val="00C655AB"/>
    <w:rsid w:val="00C74E54"/>
    <w:rsid w:val="00C83723"/>
    <w:rsid w:val="00C93CA8"/>
    <w:rsid w:val="00C94696"/>
    <w:rsid w:val="00C949CA"/>
    <w:rsid w:val="00C94D64"/>
    <w:rsid w:val="00C9669F"/>
    <w:rsid w:val="00C9672B"/>
    <w:rsid w:val="00CA139F"/>
    <w:rsid w:val="00CA778A"/>
    <w:rsid w:val="00CA7E6B"/>
    <w:rsid w:val="00CB011B"/>
    <w:rsid w:val="00CB075D"/>
    <w:rsid w:val="00CB0904"/>
    <w:rsid w:val="00CB2D14"/>
    <w:rsid w:val="00CB5EA7"/>
    <w:rsid w:val="00CC2B3C"/>
    <w:rsid w:val="00CC2F42"/>
    <w:rsid w:val="00CC4275"/>
    <w:rsid w:val="00CC475B"/>
    <w:rsid w:val="00CC5AB5"/>
    <w:rsid w:val="00CC67EE"/>
    <w:rsid w:val="00CC6CDF"/>
    <w:rsid w:val="00CC6DEF"/>
    <w:rsid w:val="00CD0CA8"/>
    <w:rsid w:val="00CD51BD"/>
    <w:rsid w:val="00CD6309"/>
    <w:rsid w:val="00CE048B"/>
    <w:rsid w:val="00CE6392"/>
    <w:rsid w:val="00CE7BB3"/>
    <w:rsid w:val="00CF03EB"/>
    <w:rsid w:val="00CF2BAB"/>
    <w:rsid w:val="00CF3B8D"/>
    <w:rsid w:val="00CF3BC7"/>
    <w:rsid w:val="00CF420C"/>
    <w:rsid w:val="00CF708F"/>
    <w:rsid w:val="00D005F6"/>
    <w:rsid w:val="00D02881"/>
    <w:rsid w:val="00D119CE"/>
    <w:rsid w:val="00D11EBE"/>
    <w:rsid w:val="00D11EC2"/>
    <w:rsid w:val="00D15D41"/>
    <w:rsid w:val="00D16F95"/>
    <w:rsid w:val="00D22CBF"/>
    <w:rsid w:val="00D2405F"/>
    <w:rsid w:val="00D26EF1"/>
    <w:rsid w:val="00D359E2"/>
    <w:rsid w:val="00D35B17"/>
    <w:rsid w:val="00D3608D"/>
    <w:rsid w:val="00D37F00"/>
    <w:rsid w:val="00D41D09"/>
    <w:rsid w:val="00D42A2D"/>
    <w:rsid w:val="00D42D44"/>
    <w:rsid w:val="00D43235"/>
    <w:rsid w:val="00D4492B"/>
    <w:rsid w:val="00D44C24"/>
    <w:rsid w:val="00D54F07"/>
    <w:rsid w:val="00D55CF8"/>
    <w:rsid w:val="00D643BE"/>
    <w:rsid w:val="00D66B93"/>
    <w:rsid w:val="00D67667"/>
    <w:rsid w:val="00D75E0B"/>
    <w:rsid w:val="00D77856"/>
    <w:rsid w:val="00D836C7"/>
    <w:rsid w:val="00D84C3E"/>
    <w:rsid w:val="00D91378"/>
    <w:rsid w:val="00D931BD"/>
    <w:rsid w:val="00D93DD6"/>
    <w:rsid w:val="00DA1527"/>
    <w:rsid w:val="00DA1FAD"/>
    <w:rsid w:val="00DA241D"/>
    <w:rsid w:val="00DA7763"/>
    <w:rsid w:val="00DA7AE1"/>
    <w:rsid w:val="00DB2D8F"/>
    <w:rsid w:val="00DB6738"/>
    <w:rsid w:val="00DB7C16"/>
    <w:rsid w:val="00DC1FEE"/>
    <w:rsid w:val="00DC51D2"/>
    <w:rsid w:val="00DC5378"/>
    <w:rsid w:val="00DC5779"/>
    <w:rsid w:val="00DD60AC"/>
    <w:rsid w:val="00DD6800"/>
    <w:rsid w:val="00DD731D"/>
    <w:rsid w:val="00DE07F6"/>
    <w:rsid w:val="00DE0D40"/>
    <w:rsid w:val="00DE24A4"/>
    <w:rsid w:val="00DE5DEE"/>
    <w:rsid w:val="00DE75D0"/>
    <w:rsid w:val="00DE7756"/>
    <w:rsid w:val="00DF02D4"/>
    <w:rsid w:val="00DF3352"/>
    <w:rsid w:val="00DF3BDA"/>
    <w:rsid w:val="00DF3E6E"/>
    <w:rsid w:val="00DF4A9A"/>
    <w:rsid w:val="00DF527E"/>
    <w:rsid w:val="00DF6DB1"/>
    <w:rsid w:val="00DF74A6"/>
    <w:rsid w:val="00E016CA"/>
    <w:rsid w:val="00E06A99"/>
    <w:rsid w:val="00E07317"/>
    <w:rsid w:val="00E078BB"/>
    <w:rsid w:val="00E1299E"/>
    <w:rsid w:val="00E13F90"/>
    <w:rsid w:val="00E14C14"/>
    <w:rsid w:val="00E171FD"/>
    <w:rsid w:val="00E17BED"/>
    <w:rsid w:val="00E20900"/>
    <w:rsid w:val="00E210A5"/>
    <w:rsid w:val="00E21F8F"/>
    <w:rsid w:val="00E2200A"/>
    <w:rsid w:val="00E239E7"/>
    <w:rsid w:val="00E23D6E"/>
    <w:rsid w:val="00E2558C"/>
    <w:rsid w:val="00E273C1"/>
    <w:rsid w:val="00E279C3"/>
    <w:rsid w:val="00E340F8"/>
    <w:rsid w:val="00E341B2"/>
    <w:rsid w:val="00E364AB"/>
    <w:rsid w:val="00E41174"/>
    <w:rsid w:val="00E413F0"/>
    <w:rsid w:val="00E479B3"/>
    <w:rsid w:val="00E548D9"/>
    <w:rsid w:val="00E612A9"/>
    <w:rsid w:val="00E61B2E"/>
    <w:rsid w:val="00E63C87"/>
    <w:rsid w:val="00E66866"/>
    <w:rsid w:val="00E70739"/>
    <w:rsid w:val="00E718A1"/>
    <w:rsid w:val="00E75B8A"/>
    <w:rsid w:val="00E80F6A"/>
    <w:rsid w:val="00E876FF"/>
    <w:rsid w:val="00E9027A"/>
    <w:rsid w:val="00E93B67"/>
    <w:rsid w:val="00E93FA6"/>
    <w:rsid w:val="00E94318"/>
    <w:rsid w:val="00EA5B2E"/>
    <w:rsid w:val="00EA5C8D"/>
    <w:rsid w:val="00EA6CD9"/>
    <w:rsid w:val="00EB4834"/>
    <w:rsid w:val="00EB57D6"/>
    <w:rsid w:val="00EB6CF3"/>
    <w:rsid w:val="00EC49A0"/>
    <w:rsid w:val="00EC5610"/>
    <w:rsid w:val="00EC5D63"/>
    <w:rsid w:val="00ED12C9"/>
    <w:rsid w:val="00ED2089"/>
    <w:rsid w:val="00ED2572"/>
    <w:rsid w:val="00ED4289"/>
    <w:rsid w:val="00EE2888"/>
    <w:rsid w:val="00EE4935"/>
    <w:rsid w:val="00EF213D"/>
    <w:rsid w:val="00EF294A"/>
    <w:rsid w:val="00EF294B"/>
    <w:rsid w:val="00EF339A"/>
    <w:rsid w:val="00EF5E0C"/>
    <w:rsid w:val="00F03502"/>
    <w:rsid w:val="00F0422A"/>
    <w:rsid w:val="00F05178"/>
    <w:rsid w:val="00F054CD"/>
    <w:rsid w:val="00F11650"/>
    <w:rsid w:val="00F11746"/>
    <w:rsid w:val="00F142BC"/>
    <w:rsid w:val="00F17A64"/>
    <w:rsid w:val="00F17E53"/>
    <w:rsid w:val="00F348DF"/>
    <w:rsid w:val="00F3520C"/>
    <w:rsid w:val="00F40529"/>
    <w:rsid w:val="00F41F72"/>
    <w:rsid w:val="00F42983"/>
    <w:rsid w:val="00F43689"/>
    <w:rsid w:val="00F51DEC"/>
    <w:rsid w:val="00F525B8"/>
    <w:rsid w:val="00F56614"/>
    <w:rsid w:val="00F56804"/>
    <w:rsid w:val="00F60BA3"/>
    <w:rsid w:val="00F61D2D"/>
    <w:rsid w:val="00F635B7"/>
    <w:rsid w:val="00F6450C"/>
    <w:rsid w:val="00F7226E"/>
    <w:rsid w:val="00F7405E"/>
    <w:rsid w:val="00F74C83"/>
    <w:rsid w:val="00F75371"/>
    <w:rsid w:val="00F80E79"/>
    <w:rsid w:val="00F82110"/>
    <w:rsid w:val="00F8648C"/>
    <w:rsid w:val="00F90461"/>
    <w:rsid w:val="00F96E52"/>
    <w:rsid w:val="00FA1869"/>
    <w:rsid w:val="00FA664C"/>
    <w:rsid w:val="00FA674B"/>
    <w:rsid w:val="00FA6F0D"/>
    <w:rsid w:val="00FB5EEF"/>
    <w:rsid w:val="00FB779F"/>
    <w:rsid w:val="00FB796A"/>
    <w:rsid w:val="00FB7C44"/>
    <w:rsid w:val="00FC2058"/>
    <w:rsid w:val="00FC4AA3"/>
    <w:rsid w:val="00FD0A23"/>
    <w:rsid w:val="00FD101D"/>
    <w:rsid w:val="00FD64E5"/>
    <w:rsid w:val="00FD7070"/>
    <w:rsid w:val="00FD788D"/>
    <w:rsid w:val="00FE0CDD"/>
    <w:rsid w:val="00FE11F8"/>
    <w:rsid w:val="00FE3BB9"/>
    <w:rsid w:val="00FE4484"/>
    <w:rsid w:val="00FE687A"/>
    <w:rsid w:val="00FF44D7"/>
    <w:rsid w:val="00FF5D34"/>
    <w:rsid w:val="00FF60C9"/>
    <w:rsid w:val="00FF660F"/>
    <w:rsid w:val="00FF690D"/>
  </w:rsids>
  <m:mathPr>
    <m:mathFont m:val="Cambria Math"/>
    <m:brkBin m:val="before"/>
    <m:brkBinSub m:val="--"/>
    <m:smallFrac/>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C819B"/>
  <w15:docId w15:val="{9FC60969-9C02-4E14-86AD-B69F59A84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0" w:defSemiHidden="0" w:defUnhideWhenUsed="0" w:defQFormat="0" w:count="371">
    <w:lsdException w:name="heading 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CD9"/>
  </w:style>
  <w:style w:type="paragraph" w:styleId="Titre1">
    <w:name w:val="heading 1"/>
    <w:basedOn w:val="Normal"/>
    <w:next w:val="Normal"/>
    <w:link w:val="Titre1Car"/>
    <w:qFormat/>
    <w:rsid w:val="00B35E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link w:val="Titre2Car"/>
    <w:uiPriority w:val="9"/>
    <w:qFormat/>
    <w:rsid w:val="00B91F6C"/>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paragraph" w:styleId="Titre3">
    <w:name w:val="heading 3"/>
    <w:basedOn w:val="Normal"/>
    <w:next w:val="Normal"/>
    <w:link w:val="Titre3Car"/>
    <w:uiPriority w:val="9"/>
    <w:semiHidden/>
    <w:unhideWhenUsed/>
    <w:qFormat/>
    <w:rsid w:val="00F142B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B91F6C"/>
    <w:rPr>
      <w:rFonts w:ascii="Times New Roman" w:eastAsia="Times New Roman" w:hAnsi="Times New Roman" w:cs="Times New Roman"/>
      <w:b/>
      <w:bCs/>
      <w:sz w:val="36"/>
      <w:szCs w:val="36"/>
      <w:lang w:eastAsia="fr-BE"/>
    </w:rPr>
  </w:style>
  <w:style w:type="paragraph" w:styleId="NormalWeb">
    <w:name w:val="Normal (Web)"/>
    <w:basedOn w:val="Normal"/>
    <w:uiPriority w:val="99"/>
    <w:semiHidden/>
    <w:unhideWhenUsed/>
    <w:rsid w:val="00B91F6C"/>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ienhypertexte">
    <w:name w:val="Hyperlink"/>
    <w:basedOn w:val="Policepardfaut"/>
    <w:uiPriority w:val="99"/>
    <w:semiHidden/>
    <w:unhideWhenUsed/>
    <w:rsid w:val="00B91F6C"/>
    <w:rPr>
      <w:color w:val="0000FF"/>
      <w:u w:val="single"/>
    </w:rPr>
  </w:style>
  <w:style w:type="paragraph" w:styleId="Paragraphedeliste">
    <w:name w:val="List Paragraph"/>
    <w:basedOn w:val="Normal"/>
    <w:uiPriority w:val="34"/>
    <w:qFormat/>
    <w:rsid w:val="00E94318"/>
    <w:pPr>
      <w:ind w:left="720"/>
      <w:contextualSpacing/>
    </w:pPr>
  </w:style>
  <w:style w:type="paragraph" w:styleId="En-tte">
    <w:name w:val="header"/>
    <w:basedOn w:val="Normal"/>
    <w:link w:val="En-tteCar"/>
    <w:uiPriority w:val="99"/>
    <w:unhideWhenUsed/>
    <w:rsid w:val="005932E4"/>
    <w:pPr>
      <w:tabs>
        <w:tab w:val="center" w:pos="4536"/>
        <w:tab w:val="right" w:pos="9072"/>
      </w:tabs>
      <w:spacing w:after="0" w:line="240" w:lineRule="auto"/>
    </w:pPr>
  </w:style>
  <w:style w:type="character" w:customStyle="1" w:styleId="En-tteCar">
    <w:name w:val="En-tête Car"/>
    <w:basedOn w:val="Policepardfaut"/>
    <w:link w:val="En-tte"/>
    <w:uiPriority w:val="99"/>
    <w:rsid w:val="005932E4"/>
  </w:style>
  <w:style w:type="paragraph" w:styleId="Pieddepage">
    <w:name w:val="footer"/>
    <w:basedOn w:val="Normal"/>
    <w:link w:val="PieddepageCar"/>
    <w:uiPriority w:val="99"/>
    <w:unhideWhenUsed/>
    <w:rsid w:val="005932E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932E4"/>
  </w:style>
  <w:style w:type="paragraph" w:styleId="Textedebulles">
    <w:name w:val="Balloon Text"/>
    <w:basedOn w:val="Normal"/>
    <w:link w:val="TextedebullesCar"/>
    <w:uiPriority w:val="99"/>
    <w:semiHidden/>
    <w:unhideWhenUsed/>
    <w:rsid w:val="00CF2BA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F2BAB"/>
    <w:rPr>
      <w:rFonts w:ascii="Segoe UI" w:hAnsi="Segoe UI" w:cs="Segoe UI"/>
      <w:sz w:val="18"/>
      <w:szCs w:val="18"/>
    </w:rPr>
  </w:style>
  <w:style w:type="character" w:styleId="Marquedecommentaire">
    <w:name w:val="annotation reference"/>
    <w:basedOn w:val="Policepardfaut"/>
    <w:uiPriority w:val="99"/>
    <w:semiHidden/>
    <w:unhideWhenUsed/>
    <w:rsid w:val="00CF2BAB"/>
    <w:rPr>
      <w:sz w:val="16"/>
      <w:szCs w:val="16"/>
    </w:rPr>
  </w:style>
  <w:style w:type="paragraph" w:styleId="Commentaire">
    <w:name w:val="annotation text"/>
    <w:basedOn w:val="Normal"/>
    <w:link w:val="CommentaireCar"/>
    <w:uiPriority w:val="99"/>
    <w:unhideWhenUsed/>
    <w:rsid w:val="00CF2BAB"/>
    <w:pPr>
      <w:spacing w:line="240" w:lineRule="auto"/>
    </w:pPr>
    <w:rPr>
      <w:sz w:val="20"/>
      <w:szCs w:val="20"/>
    </w:rPr>
  </w:style>
  <w:style w:type="character" w:customStyle="1" w:styleId="CommentaireCar">
    <w:name w:val="Commentaire Car"/>
    <w:basedOn w:val="Policepardfaut"/>
    <w:link w:val="Commentaire"/>
    <w:uiPriority w:val="99"/>
    <w:rsid w:val="00CF2BAB"/>
    <w:rPr>
      <w:sz w:val="20"/>
      <w:szCs w:val="20"/>
    </w:rPr>
  </w:style>
  <w:style w:type="paragraph" w:styleId="Objetducommentaire">
    <w:name w:val="annotation subject"/>
    <w:basedOn w:val="Commentaire"/>
    <w:next w:val="Commentaire"/>
    <w:link w:val="ObjetducommentaireCar"/>
    <w:uiPriority w:val="99"/>
    <w:semiHidden/>
    <w:unhideWhenUsed/>
    <w:rsid w:val="00CF2BAB"/>
    <w:rPr>
      <w:b/>
      <w:bCs/>
    </w:rPr>
  </w:style>
  <w:style w:type="character" w:customStyle="1" w:styleId="ObjetducommentaireCar">
    <w:name w:val="Objet du commentaire Car"/>
    <w:basedOn w:val="CommentaireCar"/>
    <w:link w:val="Objetducommentaire"/>
    <w:uiPriority w:val="99"/>
    <w:semiHidden/>
    <w:rsid w:val="00CF2BAB"/>
    <w:rPr>
      <w:b/>
      <w:bCs/>
      <w:sz w:val="20"/>
      <w:szCs w:val="20"/>
    </w:rPr>
  </w:style>
  <w:style w:type="character" w:customStyle="1" w:styleId="Titre1Car">
    <w:name w:val="Titre 1 Car"/>
    <w:basedOn w:val="Policepardfaut"/>
    <w:link w:val="Titre1"/>
    <w:rsid w:val="00B35E39"/>
    <w:rPr>
      <w:rFonts w:asciiTheme="majorHAnsi" w:eastAsiaTheme="majorEastAsia" w:hAnsiTheme="majorHAnsi" w:cstheme="majorBidi"/>
      <w:color w:val="2E74B5" w:themeColor="accent1" w:themeShade="BF"/>
      <w:sz w:val="32"/>
      <w:szCs w:val="32"/>
    </w:rPr>
  </w:style>
  <w:style w:type="character" w:customStyle="1" w:styleId="highlight">
    <w:name w:val="highlight"/>
    <w:basedOn w:val="Policepardfaut"/>
    <w:rsid w:val="00B35E39"/>
  </w:style>
  <w:style w:type="paragraph" w:customStyle="1" w:styleId="Default">
    <w:name w:val="Default"/>
    <w:rsid w:val="00B54D4F"/>
    <w:pPr>
      <w:autoSpaceDE w:val="0"/>
      <w:autoSpaceDN w:val="0"/>
      <w:adjustRightInd w:val="0"/>
      <w:spacing w:after="0" w:line="240" w:lineRule="auto"/>
    </w:pPr>
    <w:rPr>
      <w:rFonts w:ascii="Minion Pro" w:hAnsi="Minion Pro" w:cs="Minion Pro"/>
      <w:color w:val="000000"/>
      <w:sz w:val="24"/>
      <w:szCs w:val="24"/>
      <w:lang w:val="en-US"/>
    </w:rPr>
  </w:style>
  <w:style w:type="paragraph" w:customStyle="1" w:styleId="Titre10">
    <w:name w:val="Titre1"/>
    <w:basedOn w:val="Normal"/>
    <w:rsid w:val="00B54D4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sc">
    <w:name w:val="desc"/>
    <w:basedOn w:val="Normal"/>
    <w:rsid w:val="00B54D4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tails">
    <w:name w:val="details"/>
    <w:basedOn w:val="Normal"/>
    <w:rsid w:val="00B54D4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jrnl">
    <w:name w:val="jrnl"/>
    <w:basedOn w:val="Policepardfaut"/>
    <w:rsid w:val="00B54D4F"/>
  </w:style>
  <w:style w:type="paragraph" w:customStyle="1" w:styleId="links">
    <w:name w:val="links"/>
    <w:basedOn w:val="Normal"/>
    <w:rsid w:val="000C6E2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Numrodeligne">
    <w:name w:val="line number"/>
    <w:basedOn w:val="Policepardfaut"/>
    <w:uiPriority w:val="99"/>
    <w:semiHidden/>
    <w:unhideWhenUsed/>
    <w:rsid w:val="00EE4935"/>
  </w:style>
  <w:style w:type="table" w:customStyle="1" w:styleId="Tableausimple31">
    <w:name w:val="Tableau simple 31"/>
    <w:basedOn w:val="TableauNormal"/>
    <w:uiPriority w:val="43"/>
    <w:rsid w:val="008F7FD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Bibliographie">
    <w:name w:val="Bibliography"/>
    <w:basedOn w:val="Normal"/>
    <w:next w:val="Normal"/>
    <w:uiPriority w:val="37"/>
    <w:unhideWhenUsed/>
    <w:rsid w:val="00E70739"/>
    <w:pPr>
      <w:tabs>
        <w:tab w:val="left" w:pos="504"/>
      </w:tabs>
      <w:spacing w:after="240" w:line="240" w:lineRule="auto"/>
      <w:ind w:left="504" w:hanging="504"/>
    </w:pPr>
  </w:style>
  <w:style w:type="character" w:customStyle="1" w:styleId="Titre3Car">
    <w:name w:val="Titre 3 Car"/>
    <w:basedOn w:val="Policepardfaut"/>
    <w:link w:val="Titre3"/>
    <w:uiPriority w:val="9"/>
    <w:semiHidden/>
    <w:rsid w:val="00F142BC"/>
    <w:rPr>
      <w:rFonts w:asciiTheme="majorHAnsi" w:eastAsiaTheme="majorEastAsia" w:hAnsiTheme="majorHAnsi" w:cstheme="majorBidi"/>
      <w:color w:val="1F4D78" w:themeColor="accent1" w:themeShade="7F"/>
      <w:sz w:val="24"/>
      <w:szCs w:val="24"/>
    </w:rPr>
  </w:style>
  <w:style w:type="table" w:styleId="Grilledutableau">
    <w:name w:val="Table Grid"/>
    <w:basedOn w:val="TableauNormal"/>
    <w:uiPriority w:val="39"/>
    <w:rsid w:val="00B17E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922919"/>
    <w:rPr>
      <w:color w:val="954F72" w:themeColor="followedHyperlink"/>
      <w:u w:val="single"/>
    </w:rPr>
  </w:style>
  <w:style w:type="paragraph" w:styleId="Explorateurdedocuments">
    <w:name w:val="Document Map"/>
    <w:basedOn w:val="Normal"/>
    <w:link w:val="ExplorateurdedocumentsCar"/>
    <w:uiPriority w:val="99"/>
    <w:semiHidden/>
    <w:unhideWhenUsed/>
    <w:rsid w:val="003960D7"/>
    <w:pPr>
      <w:spacing w:after="0" w:line="240" w:lineRule="auto"/>
    </w:pPr>
    <w:rPr>
      <w:rFonts w:ascii="Lucida Grande" w:hAnsi="Lucida Grande"/>
      <w:sz w:val="24"/>
      <w:szCs w:val="24"/>
    </w:rPr>
  </w:style>
  <w:style w:type="character" w:customStyle="1" w:styleId="ExplorateurdedocumentsCar">
    <w:name w:val="Explorateur de documents Car"/>
    <w:basedOn w:val="Policepardfaut"/>
    <w:link w:val="Explorateurdedocuments"/>
    <w:uiPriority w:val="99"/>
    <w:semiHidden/>
    <w:rsid w:val="003960D7"/>
    <w:rPr>
      <w:rFonts w:ascii="Lucida Grande" w:hAnsi="Lucida Grande"/>
      <w:sz w:val="24"/>
      <w:szCs w:val="24"/>
    </w:rPr>
  </w:style>
  <w:style w:type="paragraph" w:customStyle="1" w:styleId="Corps">
    <w:name w:val="Corps"/>
    <w:rsid w:val="00E14C14"/>
    <w:pPr>
      <w:pBdr>
        <w:top w:val="nil"/>
        <w:left w:val="nil"/>
        <w:bottom w:val="nil"/>
        <w:right w:val="nil"/>
        <w:between w:val="nil"/>
        <w:bar w:val="nil"/>
      </w:pBdr>
      <w:spacing w:line="312" w:lineRule="auto"/>
    </w:pPr>
    <w:rPr>
      <w:rFonts w:ascii="Calibri" w:eastAsia="Calibri" w:hAnsi="Calibri" w:cs="Calibri"/>
      <w:color w:val="000000"/>
      <w:sz w:val="21"/>
      <w:szCs w:val="21"/>
      <w:u w:color="000000"/>
      <w:bdr w:val="nil"/>
      <w:lang w:eastAsia="fr-BE"/>
    </w:rPr>
  </w:style>
  <w:style w:type="character" w:customStyle="1" w:styleId="Aucun">
    <w:name w:val="Aucun"/>
    <w:rsid w:val="00E14C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76709">
      <w:bodyDiv w:val="1"/>
      <w:marLeft w:val="0"/>
      <w:marRight w:val="0"/>
      <w:marTop w:val="0"/>
      <w:marBottom w:val="0"/>
      <w:divBdr>
        <w:top w:val="none" w:sz="0" w:space="0" w:color="auto"/>
        <w:left w:val="none" w:sz="0" w:space="0" w:color="auto"/>
        <w:bottom w:val="none" w:sz="0" w:space="0" w:color="auto"/>
        <w:right w:val="none" w:sz="0" w:space="0" w:color="auto"/>
      </w:divBdr>
    </w:div>
    <w:div w:id="191260754">
      <w:bodyDiv w:val="1"/>
      <w:marLeft w:val="0"/>
      <w:marRight w:val="0"/>
      <w:marTop w:val="0"/>
      <w:marBottom w:val="0"/>
      <w:divBdr>
        <w:top w:val="none" w:sz="0" w:space="0" w:color="auto"/>
        <w:left w:val="none" w:sz="0" w:space="0" w:color="auto"/>
        <w:bottom w:val="none" w:sz="0" w:space="0" w:color="auto"/>
        <w:right w:val="none" w:sz="0" w:space="0" w:color="auto"/>
      </w:divBdr>
      <w:divsChild>
        <w:div w:id="1873611120">
          <w:marLeft w:val="0"/>
          <w:marRight w:val="0"/>
          <w:marTop w:val="0"/>
          <w:marBottom w:val="0"/>
          <w:divBdr>
            <w:top w:val="none" w:sz="0" w:space="0" w:color="auto"/>
            <w:left w:val="none" w:sz="0" w:space="0" w:color="auto"/>
            <w:bottom w:val="none" w:sz="0" w:space="0" w:color="auto"/>
            <w:right w:val="none" w:sz="0" w:space="0" w:color="auto"/>
          </w:divBdr>
        </w:div>
        <w:div w:id="424617320">
          <w:marLeft w:val="0"/>
          <w:marRight w:val="0"/>
          <w:marTop w:val="0"/>
          <w:marBottom w:val="0"/>
          <w:divBdr>
            <w:top w:val="none" w:sz="0" w:space="0" w:color="auto"/>
            <w:left w:val="none" w:sz="0" w:space="0" w:color="auto"/>
            <w:bottom w:val="none" w:sz="0" w:space="0" w:color="auto"/>
            <w:right w:val="none" w:sz="0" w:space="0" w:color="auto"/>
          </w:divBdr>
        </w:div>
      </w:divsChild>
    </w:div>
    <w:div w:id="446002727">
      <w:bodyDiv w:val="1"/>
      <w:marLeft w:val="0"/>
      <w:marRight w:val="0"/>
      <w:marTop w:val="0"/>
      <w:marBottom w:val="0"/>
      <w:divBdr>
        <w:top w:val="none" w:sz="0" w:space="0" w:color="auto"/>
        <w:left w:val="none" w:sz="0" w:space="0" w:color="auto"/>
        <w:bottom w:val="none" w:sz="0" w:space="0" w:color="auto"/>
        <w:right w:val="none" w:sz="0" w:space="0" w:color="auto"/>
      </w:divBdr>
      <w:divsChild>
        <w:div w:id="1320424166">
          <w:marLeft w:val="0"/>
          <w:marRight w:val="0"/>
          <w:marTop w:val="0"/>
          <w:marBottom w:val="0"/>
          <w:divBdr>
            <w:top w:val="none" w:sz="0" w:space="0" w:color="auto"/>
            <w:left w:val="none" w:sz="0" w:space="0" w:color="auto"/>
            <w:bottom w:val="none" w:sz="0" w:space="0" w:color="auto"/>
            <w:right w:val="none" w:sz="0" w:space="0" w:color="auto"/>
          </w:divBdr>
        </w:div>
        <w:div w:id="318457975">
          <w:marLeft w:val="0"/>
          <w:marRight w:val="0"/>
          <w:marTop w:val="0"/>
          <w:marBottom w:val="0"/>
          <w:divBdr>
            <w:top w:val="none" w:sz="0" w:space="0" w:color="auto"/>
            <w:left w:val="none" w:sz="0" w:space="0" w:color="auto"/>
            <w:bottom w:val="none" w:sz="0" w:space="0" w:color="auto"/>
            <w:right w:val="none" w:sz="0" w:space="0" w:color="auto"/>
          </w:divBdr>
        </w:div>
      </w:divsChild>
    </w:div>
    <w:div w:id="515926002">
      <w:bodyDiv w:val="1"/>
      <w:marLeft w:val="0"/>
      <w:marRight w:val="0"/>
      <w:marTop w:val="0"/>
      <w:marBottom w:val="0"/>
      <w:divBdr>
        <w:top w:val="none" w:sz="0" w:space="0" w:color="auto"/>
        <w:left w:val="none" w:sz="0" w:space="0" w:color="auto"/>
        <w:bottom w:val="none" w:sz="0" w:space="0" w:color="auto"/>
        <w:right w:val="none" w:sz="0" w:space="0" w:color="auto"/>
      </w:divBdr>
      <w:divsChild>
        <w:div w:id="124008553">
          <w:marLeft w:val="0"/>
          <w:marRight w:val="0"/>
          <w:marTop w:val="0"/>
          <w:marBottom w:val="0"/>
          <w:divBdr>
            <w:top w:val="none" w:sz="0" w:space="0" w:color="auto"/>
            <w:left w:val="none" w:sz="0" w:space="0" w:color="auto"/>
            <w:bottom w:val="none" w:sz="0" w:space="0" w:color="auto"/>
            <w:right w:val="none" w:sz="0" w:space="0" w:color="auto"/>
          </w:divBdr>
        </w:div>
      </w:divsChild>
    </w:div>
    <w:div w:id="602147827">
      <w:bodyDiv w:val="1"/>
      <w:marLeft w:val="0"/>
      <w:marRight w:val="0"/>
      <w:marTop w:val="0"/>
      <w:marBottom w:val="0"/>
      <w:divBdr>
        <w:top w:val="none" w:sz="0" w:space="0" w:color="auto"/>
        <w:left w:val="none" w:sz="0" w:space="0" w:color="auto"/>
        <w:bottom w:val="none" w:sz="0" w:space="0" w:color="auto"/>
        <w:right w:val="none" w:sz="0" w:space="0" w:color="auto"/>
      </w:divBdr>
      <w:divsChild>
        <w:div w:id="168912682">
          <w:marLeft w:val="0"/>
          <w:marRight w:val="0"/>
          <w:marTop w:val="0"/>
          <w:marBottom w:val="0"/>
          <w:divBdr>
            <w:top w:val="none" w:sz="0" w:space="0" w:color="auto"/>
            <w:left w:val="none" w:sz="0" w:space="0" w:color="auto"/>
            <w:bottom w:val="none" w:sz="0" w:space="0" w:color="auto"/>
            <w:right w:val="none" w:sz="0" w:space="0" w:color="auto"/>
          </w:divBdr>
        </w:div>
        <w:div w:id="1688561145">
          <w:marLeft w:val="0"/>
          <w:marRight w:val="0"/>
          <w:marTop w:val="0"/>
          <w:marBottom w:val="0"/>
          <w:divBdr>
            <w:top w:val="none" w:sz="0" w:space="0" w:color="auto"/>
            <w:left w:val="none" w:sz="0" w:space="0" w:color="auto"/>
            <w:bottom w:val="none" w:sz="0" w:space="0" w:color="auto"/>
            <w:right w:val="none" w:sz="0" w:space="0" w:color="auto"/>
          </w:divBdr>
        </w:div>
      </w:divsChild>
    </w:div>
    <w:div w:id="623387460">
      <w:bodyDiv w:val="1"/>
      <w:marLeft w:val="0"/>
      <w:marRight w:val="0"/>
      <w:marTop w:val="0"/>
      <w:marBottom w:val="0"/>
      <w:divBdr>
        <w:top w:val="none" w:sz="0" w:space="0" w:color="auto"/>
        <w:left w:val="none" w:sz="0" w:space="0" w:color="auto"/>
        <w:bottom w:val="none" w:sz="0" w:space="0" w:color="auto"/>
        <w:right w:val="none" w:sz="0" w:space="0" w:color="auto"/>
      </w:divBdr>
      <w:divsChild>
        <w:div w:id="1838233037">
          <w:marLeft w:val="28"/>
          <w:marRight w:val="0"/>
          <w:marTop w:val="0"/>
          <w:marBottom w:val="0"/>
          <w:divBdr>
            <w:top w:val="none" w:sz="0" w:space="0" w:color="auto"/>
            <w:left w:val="none" w:sz="0" w:space="0" w:color="auto"/>
            <w:bottom w:val="none" w:sz="0" w:space="0" w:color="auto"/>
            <w:right w:val="none" w:sz="0" w:space="0" w:color="auto"/>
          </w:divBdr>
        </w:div>
        <w:div w:id="665941001">
          <w:marLeft w:val="28"/>
          <w:marRight w:val="0"/>
          <w:marTop w:val="0"/>
          <w:marBottom w:val="0"/>
          <w:divBdr>
            <w:top w:val="none" w:sz="0" w:space="0" w:color="auto"/>
            <w:left w:val="none" w:sz="0" w:space="0" w:color="auto"/>
            <w:bottom w:val="none" w:sz="0" w:space="0" w:color="auto"/>
            <w:right w:val="none" w:sz="0" w:space="0" w:color="auto"/>
          </w:divBdr>
        </w:div>
        <w:div w:id="1057704057">
          <w:marLeft w:val="-108"/>
          <w:marRight w:val="0"/>
          <w:marTop w:val="0"/>
          <w:marBottom w:val="0"/>
          <w:divBdr>
            <w:top w:val="none" w:sz="0" w:space="0" w:color="auto"/>
            <w:left w:val="none" w:sz="0" w:space="0" w:color="auto"/>
            <w:bottom w:val="none" w:sz="0" w:space="0" w:color="auto"/>
            <w:right w:val="none" w:sz="0" w:space="0" w:color="auto"/>
          </w:divBdr>
        </w:div>
      </w:divsChild>
    </w:div>
    <w:div w:id="748965293">
      <w:bodyDiv w:val="1"/>
      <w:marLeft w:val="0"/>
      <w:marRight w:val="0"/>
      <w:marTop w:val="0"/>
      <w:marBottom w:val="0"/>
      <w:divBdr>
        <w:top w:val="none" w:sz="0" w:space="0" w:color="auto"/>
        <w:left w:val="none" w:sz="0" w:space="0" w:color="auto"/>
        <w:bottom w:val="none" w:sz="0" w:space="0" w:color="auto"/>
        <w:right w:val="none" w:sz="0" w:space="0" w:color="auto"/>
      </w:divBdr>
      <w:divsChild>
        <w:div w:id="1404642371">
          <w:marLeft w:val="0"/>
          <w:marRight w:val="0"/>
          <w:marTop w:val="0"/>
          <w:marBottom w:val="0"/>
          <w:divBdr>
            <w:top w:val="none" w:sz="0" w:space="0" w:color="auto"/>
            <w:left w:val="none" w:sz="0" w:space="0" w:color="auto"/>
            <w:bottom w:val="none" w:sz="0" w:space="0" w:color="auto"/>
            <w:right w:val="none" w:sz="0" w:space="0" w:color="auto"/>
          </w:divBdr>
        </w:div>
      </w:divsChild>
    </w:div>
    <w:div w:id="779031086">
      <w:bodyDiv w:val="1"/>
      <w:marLeft w:val="0"/>
      <w:marRight w:val="0"/>
      <w:marTop w:val="0"/>
      <w:marBottom w:val="0"/>
      <w:divBdr>
        <w:top w:val="none" w:sz="0" w:space="0" w:color="auto"/>
        <w:left w:val="none" w:sz="0" w:space="0" w:color="auto"/>
        <w:bottom w:val="none" w:sz="0" w:space="0" w:color="auto"/>
        <w:right w:val="none" w:sz="0" w:space="0" w:color="auto"/>
      </w:divBdr>
      <w:divsChild>
        <w:div w:id="1667367036">
          <w:marLeft w:val="0"/>
          <w:marRight w:val="0"/>
          <w:marTop w:val="0"/>
          <w:marBottom w:val="0"/>
          <w:divBdr>
            <w:top w:val="none" w:sz="0" w:space="0" w:color="auto"/>
            <w:left w:val="none" w:sz="0" w:space="0" w:color="auto"/>
            <w:bottom w:val="none" w:sz="0" w:space="0" w:color="auto"/>
            <w:right w:val="none" w:sz="0" w:space="0" w:color="auto"/>
          </w:divBdr>
        </w:div>
      </w:divsChild>
    </w:div>
    <w:div w:id="1173108452">
      <w:bodyDiv w:val="1"/>
      <w:marLeft w:val="0"/>
      <w:marRight w:val="0"/>
      <w:marTop w:val="0"/>
      <w:marBottom w:val="0"/>
      <w:divBdr>
        <w:top w:val="none" w:sz="0" w:space="0" w:color="auto"/>
        <w:left w:val="none" w:sz="0" w:space="0" w:color="auto"/>
        <w:bottom w:val="none" w:sz="0" w:space="0" w:color="auto"/>
        <w:right w:val="none" w:sz="0" w:space="0" w:color="auto"/>
      </w:divBdr>
      <w:divsChild>
        <w:div w:id="138618866">
          <w:marLeft w:val="0"/>
          <w:marRight w:val="0"/>
          <w:marTop w:val="0"/>
          <w:marBottom w:val="0"/>
          <w:divBdr>
            <w:top w:val="none" w:sz="0" w:space="0" w:color="auto"/>
            <w:left w:val="none" w:sz="0" w:space="0" w:color="auto"/>
            <w:bottom w:val="none" w:sz="0" w:space="0" w:color="auto"/>
            <w:right w:val="none" w:sz="0" w:space="0" w:color="auto"/>
          </w:divBdr>
        </w:div>
        <w:div w:id="1907763251">
          <w:marLeft w:val="0"/>
          <w:marRight w:val="0"/>
          <w:marTop w:val="0"/>
          <w:marBottom w:val="0"/>
          <w:divBdr>
            <w:top w:val="none" w:sz="0" w:space="0" w:color="auto"/>
            <w:left w:val="none" w:sz="0" w:space="0" w:color="auto"/>
            <w:bottom w:val="none" w:sz="0" w:space="0" w:color="auto"/>
            <w:right w:val="none" w:sz="0" w:space="0" w:color="auto"/>
          </w:divBdr>
        </w:div>
      </w:divsChild>
    </w:div>
    <w:div w:id="1740060060">
      <w:bodyDiv w:val="1"/>
      <w:marLeft w:val="0"/>
      <w:marRight w:val="0"/>
      <w:marTop w:val="0"/>
      <w:marBottom w:val="0"/>
      <w:divBdr>
        <w:top w:val="none" w:sz="0" w:space="0" w:color="auto"/>
        <w:left w:val="none" w:sz="0" w:space="0" w:color="auto"/>
        <w:bottom w:val="none" w:sz="0" w:space="0" w:color="auto"/>
        <w:right w:val="none" w:sz="0" w:space="0" w:color="auto"/>
      </w:divBdr>
      <w:divsChild>
        <w:div w:id="2056082270">
          <w:marLeft w:val="0"/>
          <w:marRight w:val="0"/>
          <w:marTop w:val="0"/>
          <w:marBottom w:val="0"/>
          <w:divBdr>
            <w:top w:val="none" w:sz="0" w:space="0" w:color="auto"/>
            <w:left w:val="none" w:sz="0" w:space="0" w:color="auto"/>
            <w:bottom w:val="none" w:sz="0" w:space="0" w:color="auto"/>
            <w:right w:val="none" w:sz="0" w:space="0" w:color="auto"/>
          </w:divBdr>
        </w:div>
        <w:div w:id="1603954364">
          <w:marLeft w:val="0"/>
          <w:marRight w:val="0"/>
          <w:marTop w:val="0"/>
          <w:marBottom w:val="0"/>
          <w:divBdr>
            <w:top w:val="none" w:sz="0" w:space="0" w:color="auto"/>
            <w:left w:val="none" w:sz="0" w:space="0" w:color="auto"/>
            <w:bottom w:val="none" w:sz="0" w:space="0" w:color="auto"/>
            <w:right w:val="none" w:sz="0" w:space="0" w:color="auto"/>
          </w:divBdr>
        </w:div>
      </w:divsChild>
    </w:div>
    <w:div w:id="1920403365">
      <w:bodyDiv w:val="1"/>
      <w:marLeft w:val="0"/>
      <w:marRight w:val="0"/>
      <w:marTop w:val="0"/>
      <w:marBottom w:val="0"/>
      <w:divBdr>
        <w:top w:val="none" w:sz="0" w:space="0" w:color="auto"/>
        <w:left w:val="none" w:sz="0" w:space="0" w:color="auto"/>
        <w:bottom w:val="none" w:sz="0" w:space="0" w:color="auto"/>
        <w:right w:val="none" w:sz="0" w:space="0" w:color="auto"/>
      </w:divBdr>
    </w:div>
    <w:div w:id="1927570940">
      <w:bodyDiv w:val="1"/>
      <w:marLeft w:val="0"/>
      <w:marRight w:val="0"/>
      <w:marTop w:val="0"/>
      <w:marBottom w:val="0"/>
      <w:divBdr>
        <w:top w:val="none" w:sz="0" w:space="0" w:color="auto"/>
        <w:left w:val="none" w:sz="0" w:space="0" w:color="auto"/>
        <w:bottom w:val="none" w:sz="0" w:space="0" w:color="auto"/>
        <w:right w:val="none" w:sz="0" w:space="0" w:color="auto"/>
      </w:divBdr>
      <w:divsChild>
        <w:div w:id="713626385">
          <w:marLeft w:val="0"/>
          <w:marRight w:val="0"/>
          <w:marTop w:val="0"/>
          <w:marBottom w:val="0"/>
          <w:divBdr>
            <w:top w:val="none" w:sz="0" w:space="0" w:color="auto"/>
            <w:left w:val="none" w:sz="0" w:space="0" w:color="auto"/>
            <w:bottom w:val="none" w:sz="0" w:space="0" w:color="auto"/>
            <w:right w:val="none" w:sz="0" w:space="0" w:color="auto"/>
          </w:divBdr>
          <w:divsChild>
            <w:div w:id="198590800">
              <w:marLeft w:val="0"/>
              <w:marRight w:val="0"/>
              <w:marTop w:val="0"/>
              <w:marBottom w:val="0"/>
              <w:divBdr>
                <w:top w:val="none" w:sz="0" w:space="0" w:color="auto"/>
                <w:left w:val="none" w:sz="0" w:space="0" w:color="auto"/>
                <w:bottom w:val="none" w:sz="0" w:space="0" w:color="auto"/>
                <w:right w:val="none" w:sz="0" w:space="0" w:color="auto"/>
              </w:divBdr>
              <w:divsChild>
                <w:div w:id="604767845">
                  <w:marLeft w:val="0"/>
                  <w:marRight w:val="0"/>
                  <w:marTop w:val="0"/>
                  <w:marBottom w:val="0"/>
                  <w:divBdr>
                    <w:top w:val="none" w:sz="0" w:space="0" w:color="auto"/>
                    <w:left w:val="none" w:sz="0" w:space="0" w:color="auto"/>
                    <w:bottom w:val="none" w:sz="0" w:space="0" w:color="auto"/>
                    <w:right w:val="none" w:sz="0" w:space="0" w:color="auto"/>
                  </w:divBdr>
                </w:div>
                <w:div w:id="2121754671">
                  <w:marLeft w:val="0"/>
                  <w:marRight w:val="0"/>
                  <w:marTop w:val="0"/>
                  <w:marBottom w:val="0"/>
                  <w:divBdr>
                    <w:top w:val="none" w:sz="0" w:space="0" w:color="auto"/>
                    <w:left w:val="none" w:sz="0" w:space="0" w:color="auto"/>
                    <w:bottom w:val="none" w:sz="0" w:space="0" w:color="auto"/>
                    <w:right w:val="none" w:sz="0" w:space="0" w:color="auto"/>
                  </w:divBdr>
                  <w:divsChild>
                    <w:div w:id="150150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945634">
          <w:marLeft w:val="0"/>
          <w:marRight w:val="0"/>
          <w:marTop w:val="0"/>
          <w:marBottom w:val="0"/>
          <w:divBdr>
            <w:top w:val="none" w:sz="0" w:space="0" w:color="auto"/>
            <w:left w:val="none" w:sz="0" w:space="0" w:color="auto"/>
            <w:bottom w:val="none" w:sz="0" w:space="0" w:color="auto"/>
            <w:right w:val="none" w:sz="0" w:space="0" w:color="auto"/>
          </w:divBdr>
          <w:divsChild>
            <w:div w:id="1921209282">
              <w:marLeft w:val="0"/>
              <w:marRight w:val="0"/>
              <w:marTop w:val="0"/>
              <w:marBottom w:val="0"/>
              <w:divBdr>
                <w:top w:val="none" w:sz="0" w:space="0" w:color="auto"/>
                <w:left w:val="none" w:sz="0" w:space="0" w:color="auto"/>
                <w:bottom w:val="none" w:sz="0" w:space="0" w:color="auto"/>
                <w:right w:val="none" w:sz="0" w:space="0" w:color="auto"/>
              </w:divBdr>
            </w:div>
            <w:div w:id="1216090239">
              <w:marLeft w:val="0"/>
              <w:marRight w:val="0"/>
              <w:marTop w:val="0"/>
              <w:marBottom w:val="0"/>
              <w:divBdr>
                <w:top w:val="none" w:sz="0" w:space="0" w:color="auto"/>
                <w:left w:val="none" w:sz="0" w:space="0" w:color="auto"/>
                <w:bottom w:val="none" w:sz="0" w:space="0" w:color="auto"/>
                <w:right w:val="none" w:sz="0" w:space="0" w:color="auto"/>
              </w:divBdr>
              <w:divsChild>
                <w:div w:id="1430814247">
                  <w:marLeft w:val="0"/>
                  <w:marRight w:val="0"/>
                  <w:marTop w:val="0"/>
                  <w:marBottom w:val="0"/>
                  <w:divBdr>
                    <w:top w:val="none" w:sz="0" w:space="0" w:color="auto"/>
                    <w:left w:val="none" w:sz="0" w:space="0" w:color="auto"/>
                    <w:bottom w:val="none" w:sz="0" w:space="0" w:color="auto"/>
                    <w:right w:val="none" w:sz="0" w:space="0" w:color="auto"/>
                  </w:divBdr>
                </w:div>
                <w:div w:id="58407395">
                  <w:marLeft w:val="0"/>
                  <w:marRight w:val="0"/>
                  <w:marTop w:val="0"/>
                  <w:marBottom w:val="0"/>
                  <w:divBdr>
                    <w:top w:val="none" w:sz="0" w:space="0" w:color="auto"/>
                    <w:left w:val="none" w:sz="0" w:space="0" w:color="auto"/>
                    <w:bottom w:val="none" w:sz="0" w:space="0" w:color="auto"/>
                    <w:right w:val="none" w:sz="0" w:space="0" w:color="auto"/>
                  </w:divBdr>
                  <w:divsChild>
                    <w:div w:id="158980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684151">
          <w:marLeft w:val="0"/>
          <w:marRight w:val="0"/>
          <w:marTop w:val="0"/>
          <w:marBottom w:val="0"/>
          <w:divBdr>
            <w:top w:val="none" w:sz="0" w:space="0" w:color="auto"/>
            <w:left w:val="none" w:sz="0" w:space="0" w:color="auto"/>
            <w:bottom w:val="none" w:sz="0" w:space="0" w:color="auto"/>
            <w:right w:val="none" w:sz="0" w:space="0" w:color="auto"/>
          </w:divBdr>
          <w:divsChild>
            <w:div w:id="255094770">
              <w:marLeft w:val="0"/>
              <w:marRight w:val="0"/>
              <w:marTop w:val="0"/>
              <w:marBottom w:val="0"/>
              <w:divBdr>
                <w:top w:val="none" w:sz="0" w:space="0" w:color="auto"/>
                <w:left w:val="none" w:sz="0" w:space="0" w:color="auto"/>
                <w:bottom w:val="none" w:sz="0" w:space="0" w:color="auto"/>
                <w:right w:val="none" w:sz="0" w:space="0" w:color="auto"/>
              </w:divBdr>
            </w:div>
            <w:div w:id="2113937201">
              <w:marLeft w:val="0"/>
              <w:marRight w:val="0"/>
              <w:marTop w:val="0"/>
              <w:marBottom w:val="0"/>
              <w:divBdr>
                <w:top w:val="none" w:sz="0" w:space="0" w:color="auto"/>
                <w:left w:val="none" w:sz="0" w:space="0" w:color="auto"/>
                <w:bottom w:val="none" w:sz="0" w:space="0" w:color="auto"/>
                <w:right w:val="none" w:sz="0" w:space="0" w:color="auto"/>
              </w:divBdr>
              <w:divsChild>
                <w:div w:id="840000340">
                  <w:marLeft w:val="0"/>
                  <w:marRight w:val="0"/>
                  <w:marTop w:val="0"/>
                  <w:marBottom w:val="0"/>
                  <w:divBdr>
                    <w:top w:val="none" w:sz="0" w:space="0" w:color="auto"/>
                    <w:left w:val="none" w:sz="0" w:space="0" w:color="auto"/>
                    <w:bottom w:val="none" w:sz="0" w:space="0" w:color="auto"/>
                    <w:right w:val="none" w:sz="0" w:space="0" w:color="auto"/>
                  </w:divBdr>
                </w:div>
                <w:div w:id="2036728305">
                  <w:marLeft w:val="0"/>
                  <w:marRight w:val="0"/>
                  <w:marTop w:val="0"/>
                  <w:marBottom w:val="0"/>
                  <w:divBdr>
                    <w:top w:val="none" w:sz="0" w:space="0" w:color="auto"/>
                    <w:left w:val="none" w:sz="0" w:space="0" w:color="auto"/>
                    <w:bottom w:val="none" w:sz="0" w:space="0" w:color="auto"/>
                    <w:right w:val="none" w:sz="0" w:space="0" w:color="auto"/>
                  </w:divBdr>
                  <w:divsChild>
                    <w:div w:id="55030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290319">
          <w:marLeft w:val="0"/>
          <w:marRight w:val="0"/>
          <w:marTop w:val="0"/>
          <w:marBottom w:val="0"/>
          <w:divBdr>
            <w:top w:val="none" w:sz="0" w:space="0" w:color="auto"/>
            <w:left w:val="none" w:sz="0" w:space="0" w:color="auto"/>
            <w:bottom w:val="none" w:sz="0" w:space="0" w:color="auto"/>
            <w:right w:val="none" w:sz="0" w:space="0" w:color="auto"/>
          </w:divBdr>
          <w:divsChild>
            <w:div w:id="1236941341">
              <w:marLeft w:val="0"/>
              <w:marRight w:val="0"/>
              <w:marTop w:val="0"/>
              <w:marBottom w:val="0"/>
              <w:divBdr>
                <w:top w:val="none" w:sz="0" w:space="0" w:color="auto"/>
                <w:left w:val="none" w:sz="0" w:space="0" w:color="auto"/>
                <w:bottom w:val="none" w:sz="0" w:space="0" w:color="auto"/>
                <w:right w:val="none" w:sz="0" w:space="0" w:color="auto"/>
              </w:divBdr>
            </w:div>
            <w:div w:id="147400152">
              <w:marLeft w:val="0"/>
              <w:marRight w:val="0"/>
              <w:marTop w:val="0"/>
              <w:marBottom w:val="0"/>
              <w:divBdr>
                <w:top w:val="none" w:sz="0" w:space="0" w:color="auto"/>
                <w:left w:val="none" w:sz="0" w:space="0" w:color="auto"/>
                <w:bottom w:val="none" w:sz="0" w:space="0" w:color="auto"/>
                <w:right w:val="none" w:sz="0" w:space="0" w:color="auto"/>
              </w:divBdr>
              <w:divsChild>
                <w:div w:id="201807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776985">
      <w:bodyDiv w:val="1"/>
      <w:marLeft w:val="0"/>
      <w:marRight w:val="0"/>
      <w:marTop w:val="0"/>
      <w:marBottom w:val="0"/>
      <w:divBdr>
        <w:top w:val="none" w:sz="0" w:space="0" w:color="auto"/>
        <w:left w:val="none" w:sz="0" w:space="0" w:color="auto"/>
        <w:bottom w:val="none" w:sz="0" w:space="0" w:color="auto"/>
        <w:right w:val="none" w:sz="0" w:space="0" w:color="auto"/>
      </w:divBdr>
      <w:divsChild>
        <w:div w:id="1988778006">
          <w:marLeft w:val="0"/>
          <w:marRight w:val="0"/>
          <w:marTop w:val="0"/>
          <w:marBottom w:val="0"/>
          <w:divBdr>
            <w:top w:val="none" w:sz="0" w:space="0" w:color="auto"/>
            <w:left w:val="none" w:sz="0" w:space="0" w:color="auto"/>
            <w:bottom w:val="none" w:sz="0" w:space="0" w:color="auto"/>
            <w:right w:val="none" w:sz="0" w:space="0" w:color="auto"/>
          </w:divBdr>
        </w:div>
      </w:divsChild>
    </w:div>
    <w:div w:id="2102752073">
      <w:bodyDiv w:val="1"/>
      <w:marLeft w:val="0"/>
      <w:marRight w:val="0"/>
      <w:marTop w:val="0"/>
      <w:marBottom w:val="0"/>
      <w:divBdr>
        <w:top w:val="none" w:sz="0" w:space="0" w:color="auto"/>
        <w:left w:val="none" w:sz="0" w:space="0" w:color="auto"/>
        <w:bottom w:val="none" w:sz="0" w:space="0" w:color="auto"/>
        <w:right w:val="none" w:sz="0" w:space="0" w:color="auto"/>
      </w:divBdr>
      <w:divsChild>
        <w:div w:id="1399523035">
          <w:marLeft w:val="0"/>
          <w:marRight w:val="0"/>
          <w:marTop w:val="0"/>
          <w:marBottom w:val="0"/>
          <w:divBdr>
            <w:top w:val="none" w:sz="0" w:space="0" w:color="auto"/>
            <w:left w:val="none" w:sz="0" w:space="0" w:color="auto"/>
            <w:bottom w:val="none" w:sz="0" w:space="0" w:color="auto"/>
            <w:right w:val="none" w:sz="0" w:space="0" w:color="auto"/>
          </w:divBdr>
        </w:div>
        <w:div w:id="466824849">
          <w:marLeft w:val="0"/>
          <w:marRight w:val="0"/>
          <w:marTop w:val="0"/>
          <w:marBottom w:val="0"/>
          <w:divBdr>
            <w:top w:val="none" w:sz="0" w:space="0" w:color="auto"/>
            <w:left w:val="none" w:sz="0" w:space="0" w:color="auto"/>
            <w:bottom w:val="none" w:sz="0" w:space="0" w:color="auto"/>
            <w:right w:val="none" w:sz="0" w:space="0" w:color="auto"/>
          </w:divBdr>
        </w:div>
      </w:divsChild>
    </w:div>
    <w:div w:id="2135173092">
      <w:bodyDiv w:val="1"/>
      <w:marLeft w:val="0"/>
      <w:marRight w:val="0"/>
      <w:marTop w:val="0"/>
      <w:marBottom w:val="0"/>
      <w:divBdr>
        <w:top w:val="none" w:sz="0" w:space="0" w:color="auto"/>
        <w:left w:val="none" w:sz="0" w:space="0" w:color="auto"/>
        <w:bottom w:val="none" w:sz="0" w:space="0" w:color="auto"/>
        <w:right w:val="none" w:sz="0" w:space="0" w:color="auto"/>
      </w:divBdr>
      <w:divsChild>
        <w:div w:id="129788155">
          <w:marLeft w:val="0"/>
          <w:marRight w:val="0"/>
          <w:marTop w:val="0"/>
          <w:marBottom w:val="0"/>
          <w:divBdr>
            <w:top w:val="none" w:sz="0" w:space="0" w:color="auto"/>
            <w:left w:val="none" w:sz="0" w:space="0" w:color="auto"/>
            <w:bottom w:val="none" w:sz="0" w:space="0" w:color="auto"/>
            <w:right w:val="none" w:sz="0" w:space="0" w:color="auto"/>
          </w:divBdr>
          <w:divsChild>
            <w:div w:id="283971438">
              <w:marLeft w:val="0"/>
              <w:marRight w:val="0"/>
              <w:marTop w:val="0"/>
              <w:marBottom w:val="0"/>
              <w:divBdr>
                <w:top w:val="none" w:sz="0" w:space="0" w:color="auto"/>
                <w:left w:val="none" w:sz="0" w:space="0" w:color="auto"/>
                <w:bottom w:val="none" w:sz="0" w:space="0" w:color="auto"/>
                <w:right w:val="none" w:sz="0" w:space="0" w:color="auto"/>
              </w:divBdr>
              <w:divsChild>
                <w:div w:id="1076707069">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loriane.rousseaux@uliege.b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vanhaudenhuyse@ulg.ac.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D3AC3-570D-421F-B290-30469ABF1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24</Pages>
  <Words>36674</Words>
  <Characters>201711</Characters>
  <Application>Microsoft Office Word</Application>
  <DocSecurity>0</DocSecurity>
  <Lines>1680</Lines>
  <Paragraphs>475</Paragraphs>
  <ScaleCrop>false</ScaleCrop>
  <HeadingPairs>
    <vt:vector size="2" baseType="variant">
      <vt:variant>
        <vt:lpstr>Titre</vt:lpstr>
      </vt:variant>
      <vt:variant>
        <vt:i4>1</vt:i4>
      </vt:variant>
    </vt:vector>
  </HeadingPairs>
  <TitlesOfParts>
    <vt:vector size="1" baseType="lpstr">
      <vt:lpstr/>
    </vt:vector>
  </TitlesOfParts>
  <Company>PRIMINFO</Company>
  <LinksUpToDate>false</LinksUpToDate>
  <CharactersWithSpaces>237910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Floriane Rousseaux</dc:creator>
  <cp:keywords/>
  <dc:description/>
  <cp:lastModifiedBy>Floriane Rousseaux</cp:lastModifiedBy>
  <cp:revision>67</cp:revision>
  <cp:lastPrinted>2020-01-10T08:22:00Z</cp:lastPrinted>
  <dcterms:created xsi:type="dcterms:W3CDTF">2020-01-06T09:52:00Z</dcterms:created>
  <dcterms:modified xsi:type="dcterms:W3CDTF">2020-01-10T08:54:00Z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zotero-version="5.0.80"&gt;&lt;session id="N6MuBDN4"/&gt;&lt;style id="http://www.zotero.org/styles/jama" hasBibliography="1" bibliographyStyleHasBeenSet="1"/&gt;&lt;prefs&gt;&lt;pref name="fieldType" value="Field"/&gt;&lt;pref name="dontAskDelayCitationUpdates"</vt:lpwstr>
  </property>
  <property fmtid="{D5CDD505-2E9C-101B-9397-08002B2CF9AE}" pid="3" name="ZOTERO_PREF_2">
    <vt:lpwstr> value="true"/&gt;&lt;pref name="automaticJournalAbbreviations" value="true"/&gt;&lt;/prefs&gt;&lt;/data&gt;</vt:lpwstr>
  </property>
</Properties>
</file>