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340" w:rsidRPr="00787340" w:rsidRDefault="00787340" w:rsidP="00787340">
      <w:pPr>
        <w:pStyle w:val="ydp8804cc9byiv2911385288msonormal"/>
        <w:jc w:val="center"/>
        <w:rPr>
          <w:rFonts w:ascii="Helvetica" w:hAnsi="Helvetica" w:cs="Helvetica"/>
          <w:b/>
          <w:color w:val="26282A"/>
          <w:u w:val="single"/>
          <w:lang w:val="fr-FR"/>
        </w:rPr>
      </w:pPr>
      <w:bookmarkStart w:id="0" w:name="_GoBack"/>
      <w:r w:rsidRPr="00787340">
        <w:rPr>
          <w:rFonts w:ascii="Helvetica" w:hAnsi="Helvetica" w:cs="Helvetica"/>
          <w:b/>
          <w:color w:val="26282A"/>
          <w:u w:val="single"/>
          <w:lang w:val="fr-FR"/>
        </w:rPr>
        <w:t>Mobilité : on marche sur la tête</w:t>
      </w:r>
    </w:p>
    <w:p w:rsidR="00787340" w:rsidRPr="00787340" w:rsidRDefault="00787340" w:rsidP="00787340">
      <w:pPr>
        <w:pStyle w:val="ydp8804cc9byiv2911385288msonormal"/>
        <w:rPr>
          <w:rFonts w:ascii="Helvetica" w:hAnsi="Helvetica" w:cs="Helvetica"/>
          <w:b/>
          <w:color w:val="26282A"/>
          <w:sz w:val="20"/>
          <w:szCs w:val="20"/>
          <w:lang w:val="fr-FR"/>
        </w:rPr>
      </w:pPr>
      <w:r w:rsidRPr="00787340">
        <w:rPr>
          <w:rFonts w:ascii="Helvetica" w:hAnsi="Helvetica" w:cs="Helvetica"/>
          <w:b/>
          <w:color w:val="26282A"/>
          <w:sz w:val="20"/>
          <w:szCs w:val="20"/>
          <w:lang w:val="fr-FR"/>
        </w:rPr>
        <w:t>Dépêchez-vous de profiter des avions car cela ne peut plus durer !</w:t>
      </w:r>
    </w:p>
    <w:p w:rsidR="00E0032B" w:rsidRDefault="00787340" w:rsidP="00787340">
      <w:pPr>
        <w:pStyle w:val="ydp8804cc9byiv2911385288msonormal"/>
        <w:rPr>
          <w:rFonts w:ascii="Helvetica" w:hAnsi="Helvetica" w:cs="Helvetica"/>
          <w:color w:val="26282A"/>
          <w:sz w:val="20"/>
          <w:szCs w:val="20"/>
          <w:lang w:val="fr-FR"/>
        </w:rPr>
      </w:pPr>
      <w:r>
        <w:rPr>
          <w:rFonts w:ascii="Helvetica" w:hAnsi="Helvetica" w:cs="Helvetica"/>
          <w:color w:val="26282A"/>
          <w:sz w:val="20"/>
          <w:szCs w:val="20"/>
          <w:lang w:val="fr-FR"/>
        </w:rPr>
        <w:t xml:space="preserve">En dépit de l'estime que j'ai pour Greta </w:t>
      </w:r>
      <w:proofErr w:type="spellStart"/>
      <w:r>
        <w:rPr>
          <w:rFonts w:ascii="Helvetica" w:hAnsi="Helvetica" w:cs="Helvetica"/>
          <w:color w:val="26282A"/>
          <w:sz w:val="20"/>
          <w:szCs w:val="20"/>
          <w:lang w:val="fr-FR"/>
        </w:rPr>
        <w:t>Thunberg</w:t>
      </w:r>
      <w:proofErr w:type="spellEnd"/>
      <w:r>
        <w:rPr>
          <w:rFonts w:ascii="Helvetica" w:hAnsi="Helvetica" w:cs="Helvetica"/>
          <w:color w:val="26282A"/>
          <w:sz w:val="20"/>
          <w:szCs w:val="20"/>
          <w:lang w:val="fr-FR"/>
        </w:rPr>
        <w:t>, la radicalité de son discours peut donner prise au "</w:t>
      </w:r>
      <w:proofErr w:type="spellStart"/>
      <w:r>
        <w:rPr>
          <w:rFonts w:ascii="Helvetica" w:hAnsi="Helvetica" w:cs="Helvetica"/>
          <w:color w:val="26282A"/>
          <w:sz w:val="20"/>
          <w:szCs w:val="20"/>
          <w:lang w:val="fr-FR"/>
        </w:rPr>
        <w:t>dégagisme</w:t>
      </w:r>
      <w:proofErr w:type="spellEnd"/>
      <w:r>
        <w:rPr>
          <w:rFonts w:ascii="Helvetica" w:hAnsi="Helvetica" w:cs="Helvetica"/>
          <w:color w:val="26282A"/>
          <w:sz w:val="20"/>
          <w:szCs w:val="20"/>
          <w:lang w:val="fr-FR"/>
        </w:rPr>
        <w:t>", discours trop simple</w:t>
      </w:r>
      <w:r w:rsidR="005375C4">
        <w:rPr>
          <w:rFonts w:ascii="Helvetica" w:hAnsi="Helvetica" w:cs="Helvetica"/>
          <w:color w:val="26282A"/>
          <w:sz w:val="20"/>
          <w:szCs w:val="20"/>
          <w:lang w:val="fr-FR"/>
        </w:rPr>
        <w:t xml:space="preserve"> (« </w:t>
      </w:r>
      <w:r w:rsidR="005375C4" w:rsidRPr="005375C4">
        <w:rPr>
          <w:rFonts w:ascii="Helvetica" w:hAnsi="Helvetica" w:cs="Helvetica"/>
          <w:color w:val="26282A"/>
          <w:sz w:val="20"/>
          <w:szCs w:val="20"/>
          <w:lang w:val="fr-FR"/>
        </w:rPr>
        <w:t xml:space="preserve">toi qui as le pouvoir, </w:t>
      </w:r>
      <w:proofErr w:type="spellStart"/>
      <w:r w:rsidR="005375C4" w:rsidRPr="005375C4">
        <w:rPr>
          <w:rFonts w:ascii="Helvetica" w:hAnsi="Helvetica" w:cs="Helvetica"/>
          <w:color w:val="26282A"/>
          <w:sz w:val="20"/>
          <w:szCs w:val="20"/>
          <w:lang w:val="fr-FR"/>
        </w:rPr>
        <w:t>va-t-en</w:t>
      </w:r>
      <w:proofErr w:type="spellEnd"/>
      <w:r w:rsidR="005375C4" w:rsidRPr="005375C4">
        <w:rPr>
          <w:rFonts w:ascii="Helvetica" w:hAnsi="Helvetica" w:cs="Helvetica"/>
          <w:color w:val="26282A"/>
          <w:sz w:val="20"/>
          <w:szCs w:val="20"/>
          <w:lang w:val="fr-FR"/>
        </w:rPr>
        <w:t>, c'est tout</w:t>
      </w:r>
      <w:r w:rsidR="005375C4">
        <w:rPr>
          <w:rFonts w:ascii="Helvetica" w:hAnsi="Helvetica" w:cs="Helvetica"/>
          <w:color w:val="26282A"/>
          <w:sz w:val="20"/>
          <w:szCs w:val="20"/>
          <w:lang w:val="fr-FR"/>
        </w:rPr>
        <w:t> »)</w:t>
      </w:r>
      <w:r w:rsidRPr="005375C4">
        <w:rPr>
          <w:rFonts w:ascii="Helvetica" w:hAnsi="Helvetica" w:cs="Helvetica"/>
          <w:color w:val="26282A"/>
          <w:sz w:val="20"/>
          <w:szCs w:val="20"/>
          <w:lang w:val="fr-FR"/>
        </w:rPr>
        <w:t>,</w:t>
      </w:r>
      <w:r>
        <w:rPr>
          <w:rFonts w:ascii="Helvetica" w:hAnsi="Helvetica" w:cs="Helvetica"/>
          <w:color w:val="26282A"/>
          <w:sz w:val="20"/>
          <w:szCs w:val="20"/>
          <w:lang w:val="fr-FR"/>
        </w:rPr>
        <w:t xml:space="preserve"> trop brusque pour être vrai. Pourtant, tandis que je me rue hors du Thalys, que je slalome entre les passagers e</w:t>
      </w:r>
      <w:r w:rsidR="00E0032B">
        <w:rPr>
          <w:rFonts w:ascii="Helvetica" w:hAnsi="Helvetica" w:cs="Helvetica"/>
          <w:color w:val="26282A"/>
          <w:sz w:val="20"/>
          <w:szCs w:val="20"/>
          <w:lang w:val="fr-FR"/>
        </w:rPr>
        <w:t xml:space="preserve">n direction du RER qui doit me mener </w:t>
      </w:r>
      <w:r w:rsidR="008702C3">
        <w:rPr>
          <w:rFonts w:ascii="Helvetica" w:hAnsi="Helvetica" w:cs="Helvetica"/>
          <w:color w:val="26282A"/>
          <w:sz w:val="20"/>
          <w:szCs w:val="20"/>
          <w:lang w:val="fr-FR"/>
        </w:rPr>
        <w:t xml:space="preserve">à Paris </w:t>
      </w:r>
      <w:r w:rsidR="00E0032B">
        <w:rPr>
          <w:rFonts w:ascii="Helvetica" w:hAnsi="Helvetica" w:cs="Helvetica"/>
          <w:color w:val="26282A"/>
          <w:sz w:val="20"/>
          <w:szCs w:val="20"/>
          <w:lang w:val="fr-FR"/>
        </w:rPr>
        <w:t>de la Gare du nord à la G</w:t>
      </w:r>
      <w:r>
        <w:rPr>
          <w:rFonts w:ascii="Helvetica" w:hAnsi="Helvetica" w:cs="Helvetica"/>
          <w:color w:val="26282A"/>
          <w:sz w:val="20"/>
          <w:szCs w:val="20"/>
          <w:lang w:val="fr-FR"/>
        </w:rPr>
        <w:t>are de Lyon, que je m'inquiète de ses 8 minutes de r</w:t>
      </w:r>
      <w:r w:rsidR="00424EAF">
        <w:rPr>
          <w:rFonts w:ascii="Helvetica" w:hAnsi="Helvetica" w:cs="Helvetica"/>
          <w:color w:val="26282A"/>
          <w:sz w:val="20"/>
          <w:szCs w:val="20"/>
          <w:lang w:val="fr-FR"/>
        </w:rPr>
        <w:t>etard qui pourraient me coûter l</w:t>
      </w:r>
      <w:r>
        <w:rPr>
          <w:rFonts w:ascii="Helvetica" w:hAnsi="Helvetica" w:cs="Helvetica"/>
          <w:color w:val="26282A"/>
          <w:sz w:val="20"/>
          <w:szCs w:val="20"/>
          <w:lang w:val="fr-FR"/>
        </w:rPr>
        <w:t xml:space="preserve">a correspondance, je me sens proche des </w:t>
      </w:r>
      <w:proofErr w:type="spellStart"/>
      <w:r>
        <w:rPr>
          <w:rFonts w:ascii="Helvetica" w:hAnsi="Helvetica" w:cs="Helvetica"/>
          <w:color w:val="26282A"/>
          <w:sz w:val="20"/>
          <w:szCs w:val="20"/>
          <w:lang w:val="fr-FR"/>
        </w:rPr>
        <w:t>dégagistes</w:t>
      </w:r>
      <w:proofErr w:type="spellEnd"/>
      <w:r>
        <w:rPr>
          <w:rFonts w:ascii="Helvetica" w:hAnsi="Helvetica" w:cs="Helvetica"/>
          <w:color w:val="26282A"/>
          <w:sz w:val="20"/>
          <w:szCs w:val="20"/>
          <w:lang w:val="fr-FR"/>
        </w:rPr>
        <w:t>. Comment est-il possible que, à l'heure du énième rapport catastrophique du GIEC, à celle plus terrifiante e</w:t>
      </w:r>
      <w:r w:rsidR="00424EAF">
        <w:rPr>
          <w:rFonts w:ascii="Helvetica" w:hAnsi="Helvetica" w:cs="Helvetica"/>
          <w:color w:val="26282A"/>
          <w:sz w:val="20"/>
          <w:szCs w:val="20"/>
          <w:lang w:val="fr-FR"/>
        </w:rPr>
        <w:t xml:space="preserve">ncore de l'article de </w:t>
      </w:r>
      <w:proofErr w:type="spellStart"/>
      <w:r w:rsidR="00424EAF">
        <w:rPr>
          <w:rFonts w:ascii="Helvetica" w:hAnsi="Helvetica" w:cs="Helvetica"/>
          <w:color w:val="26282A"/>
          <w:sz w:val="20"/>
          <w:szCs w:val="20"/>
          <w:lang w:val="fr-FR"/>
        </w:rPr>
        <w:t>Bendell</w:t>
      </w:r>
      <w:proofErr w:type="spellEnd"/>
      <w:r w:rsidR="00424EAF">
        <w:rPr>
          <w:rFonts w:ascii="Helvetica" w:hAnsi="Helvetica" w:cs="Helvetica"/>
          <w:color w:val="26282A"/>
          <w:sz w:val="20"/>
          <w:szCs w:val="20"/>
          <w:lang w:val="fr-FR"/>
        </w:rPr>
        <w:t xml:space="preserve"> (« </w:t>
      </w:r>
      <w:proofErr w:type="spellStart"/>
      <w:r w:rsidR="00424EAF">
        <w:rPr>
          <w:rFonts w:ascii="Helvetica" w:hAnsi="Helvetica" w:cs="Helvetica"/>
          <w:color w:val="26282A"/>
          <w:sz w:val="20"/>
          <w:szCs w:val="20"/>
          <w:lang w:val="fr-FR"/>
        </w:rPr>
        <w:t>D</w:t>
      </w:r>
      <w:r>
        <w:rPr>
          <w:rFonts w:ascii="Helvetica" w:hAnsi="Helvetica" w:cs="Helvetica"/>
          <w:color w:val="26282A"/>
          <w:sz w:val="20"/>
          <w:szCs w:val="20"/>
          <w:lang w:val="fr-FR"/>
        </w:rPr>
        <w:t>eep</w:t>
      </w:r>
      <w:proofErr w:type="spellEnd"/>
      <w:r>
        <w:rPr>
          <w:rFonts w:ascii="Helvetica" w:hAnsi="Helvetica" w:cs="Helvetica"/>
          <w:color w:val="26282A"/>
          <w:sz w:val="20"/>
          <w:szCs w:val="20"/>
          <w:lang w:val="fr-FR"/>
        </w:rPr>
        <w:t xml:space="preserve"> adaptation, a </w:t>
      </w:r>
      <w:proofErr w:type="spellStart"/>
      <w:r>
        <w:rPr>
          <w:rFonts w:ascii="Helvetica" w:hAnsi="Helvetica" w:cs="Helvetica"/>
          <w:color w:val="26282A"/>
          <w:sz w:val="20"/>
          <w:szCs w:val="20"/>
          <w:lang w:val="fr-FR"/>
        </w:rPr>
        <w:t>map</w:t>
      </w:r>
      <w:proofErr w:type="spellEnd"/>
      <w:r>
        <w:rPr>
          <w:rFonts w:ascii="Helvetica" w:hAnsi="Helvetica" w:cs="Helvetica"/>
          <w:color w:val="26282A"/>
          <w:sz w:val="20"/>
          <w:szCs w:val="20"/>
          <w:lang w:val="fr-FR"/>
        </w:rPr>
        <w:t xml:space="preserve"> for </w:t>
      </w:r>
      <w:proofErr w:type="spellStart"/>
      <w:r>
        <w:rPr>
          <w:rFonts w:ascii="Helvetica" w:hAnsi="Helvetica" w:cs="Helvetica"/>
          <w:color w:val="26282A"/>
          <w:sz w:val="20"/>
          <w:szCs w:val="20"/>
          <w:lang w:val="fr-FR"/>
        </w:rPr>
        <w:t>navigating</w:t>
      </w:r>
      <w:proofErr w:type="spellEnd"/>
      <w:r>
        <w:rPr>
          <w:rFonts w:ascii="Helvetica" w:hAnsi="Helvetica" w:cs="Helvetica"/>
          <w:color w:val="26282A"/>
          <w:sz w:val="20"/>
          <w:szCs w:val="20"/>
          <w:lang w:val="fr-FR"/>
        </w:rPr>
        <w:t xml:space="preserve"> </w:t>
      </w:r>
      <w:proofErr w:type="spellStart"/>
      <w:r>
        <w:rPr>
          <w:rFonts w:ascii="Helvetica" w:hAnsi="Helvetica" w:cs="Helvetica"/>
          <w:color w:val="26282A"/>
          <w:sz w:val="20"/>
          <w:szCs w:val="20"/>
          <w:lang w:val="fr-FR"/>
        </w:rPr>
        <w:t>climate</w:t>
      </w:r>
      <w:proofErr w:type="spellEnd"/>
      <w:r>
        <w:rPr>
          <w:rFonts w:ascii="Helvetica" w:hAnsi="Helvetica" w:cs="Helvetica"/>
          <w:color w:val="26282A"/>
          <w:sz w:val="20"/>
          <w:szCs w:val="20"/>
          <w:lang w:val="fr-FR"/>
        </w:rPr>
        <w:t xml:space="preserve"> </w:t>
      </w:r>
      <w:proofErr w:type="spellStart"/>
      <w:r>
        <w:rPr>
          <w:rFonts w:ascii="Helvetica" w:hAnsi="Helvetica" w:cs="Helvetica"/>
          <w:color w:val="26282A"/>
          <w:sz w:val="20"/>
          <w:szCs w:val="20"/>
          <w:lang w:val="fr-FR"/>
        </w:rPr>
        <w:t>tragedy</w:t>
      </w:r>
      <w:proofErr w:type="spellEnd"/>
      <w:r w:rsidR="00424EAF">
        <w:rPr>
          <w:rFonts w:ascii="Helvetica" w:hAnsi="Helvetica" w:cs="Helvetica"/>
          <w:color w:val="26282A"/>
          <w:sz w:val="20"/>
          <w:szCs w:val="20"/>
          <w:lang w:val="fr-FR"/>
        </w:rPr>
        <w:t> »</w:t>
      </w:r>
      <w:r>
        <w:rPr>
          <w:rFonts w:ascii="Helvetica" w:hAnsi="Helvetica" w:cs="Helvetica"/>
          <w:color w:val="26282A"/>
          <w:sz w:val="20"/>
          <w:szCs w:val="20"/>
          <w:lang w:val="fr-FR"/>
        </w:rPr>
        <w:t xml:space="preserve">), </w:t>
      </w:r>
      <w:r w:rsidR="00424EAF">
        <w:rPr>
          <w:rFonts w:ascii="Helvetica" w:hAnsi="Helvetica" w:cs="Helvetica"/>
          <w:color w:val="26282A"/>
          <w:sz w:val="20"/>
          <w:szCs w:val="20"/>
          <w:lang w:val="fr-FR"/>
        </w:rPr>
        <w:t xml:space="preserve">à l’heure ou le « développement durable » est devenu un concept sédatif, </w:t>
      </w:r>
      <w:r>
        <w:rPr>
          <w:rFonts w:ascii="Helvetica" w:hAnsi="Helvetica" w:cs="Helvetica"/>
          <w:color w:val="26282A"/>
          <w:sz w:val="20"/>
          <w:szCs w:val="20"/>
          <w:lang w:val="fr-FR"/>
        </w:rPr>
        <w:t>à l'heure où les jeunes reprennent leurs manifestations du jeudi, où le gouvernement belge dit avoir 100 jours pour accentuer sa politique climatique, oui, comment est-il possible que sur cette planète en réchauffement, c</w:t>
      </w:r>
      <w:r w:rsidR="00424EAF">
        <w:rPr>
          <w:rFonts w:ascii="Helvetica" w:hAnsi="Helvetica" w:cs="Helvetica"/>
          <w:color w:val="26282A"/>
          <w:sz w:val="20"/>
          <w:szCs w:val="20"/>
          <w:lang w:val="fr-FR"/>
        </w:rPr>
        <w:t>hoisir d'aller d'une ville Belge à une ville S</w:t>
      </w:r>
      <w:r>
        <w:rPr>
          <w:rFonts w:ascii="Helvetica" w:hAnsi="Helvetica" w:cs="Helvetica"/>
          <w:color w:val="26282A"/>
          <w:sz w:val="20"/>
          <w:szCs w:val="20"/>
          <w:lang w:val="fr-FR"/>
        </w:rPr>
        <w:t>uisse </w:t>
      </w:r>
      <w:r w:rsidR="00424EAF">
        <w:rPr>
          <w:rFonts w:ascii="Helvetica" w:hAnsi="Helvetica" w:cs="Helvetica"/>
          <w:color w:val="26282A"/>
          <w:sz w:val="20"/>
          <w:szCs w:val="20"/>
          <w:lang w:val="fr-FR"/>
        </w:rPr>
        <w:t xml:space="preserve">en train </w:t>
      </w:r>
      <w:r>
        <w:rPr>
          <w:rFonts w:ascii="Helvetica" w:hAnsi="Helvetica" w:cs="Helvetica"/>
          <w:color w:val="26282A"/>
          <w:sz w:val="20"/>
          <w:szCs w:val="20"/>
          <w:lang w:val="fr-FR"/>
        </w:rPr>
        <w:t>:</w:t>
      </w:r>
      <w:r>
        <w:rPr>
          <w:rFonts w:ascii="Helvetica" w:hAnsi="Helvetica" w:cs="Helvetica"/>
          <w:color w:val="26282A"/>
          <w:sz w:val="20"/>
          <w:szCs w:val="20"/>
          <w:lang w:val="fr-FR"/>
        </w:rPr>
        <w:br/>
        <w:t>-</w:t>
      </w:r>
      <w:r>
        <w:rPr>
          <w:color w:val="26282A"/>
          <w:sz w:val="14"/>
          <w:szCs w:val="14"/>
          <w:lang w:val="fr-FR"/>
        </w:rPr>
        <w:t xml:space="preserve">  </w:t>
      </w:r>
      <w:r>
        <w:rPr>
          <w:rFonts w:ascii="Helvetica" w:hAnsi="Helvetica" w:cs="Helvetica"/>
          <w:color w:val="26282A"/>
          <w:sz w:val="20"/>
          <w:szCs w:val="20"/>
          <w:lang w:val="fr-FR"/>
        </w:rPr>
        <w:t>coûte plus cher (389,40 euros pour la mobilité douce &gt;&lt; 316,60 euros pour l'itinéraire incluant l'avion) ;</w:t>
      </w:r>
      <w:r>
        <w:rPr>
          <w:rFonts w:ascii="Helvetica" w:hAnsi="Helvetica" w:cs="Helvetica"/>
          <w:color w:val="26282A"/>
          <w:sz w:val="20"/>
          <w:szCs w:val="20"/>
          <w:lang w:val="fr-FR"/>
        </w:rPr>
        <w:br/>
        <w:t>- prenne plus de temps (9H40 pour la mobilité douce &gt;&lt; 4H10 pour l'itinéraire incluant l'avion) ;</w:t>
      </w:r>
      <w:r>
        <w:rPr>
          <w:rFonts w:ascii="Helvetica" w:hAnsi="Helvetica" w:cs="Helvetica"/>
          <w:color w:val="26282A"/>
          <w:sz w:val="20"/>
          <w:szCs w:val="20"/>
          <w:lang w:val="fr-FR"/>
        </w:rPr>
        <w:br/>
        <w:t>- génère un stress décuplé (6 correspondances pour la mobilité douce &gt;&lt; 4 correspondances pour l’itinéraire incluant l’avion)</w:t>
      </w:r>
      <w:r w:rsidR="008702C3">
        <w:rPr>
          <w:rFonts w:ascii="Helvetica" w:hAnsi="Helvetica" w:cs="Helvetica"/>
          <w:color w:val="26282A"/>
          <w:sz w:val="20"/>
          <w:szCs w:val="20"/>
          <w:lang w:val="fr-FR"/>
        </w:rPr>
        <w:t> ?</w:t>
      </w:r>
      <w:r w:rsidR="00E0032B">
        <w:rPr>
          <w:rFonts w:ascii="Helvetica" w:hAnsi="Helvetica" w:cs="Helvetica"/>
          <w:color w:val="26282A"/>
          <w:sz w:val="20"/>
          <w:szCs w:val="20"/>
          <w:lang w:val="fr-FR"/>
        </w:rPr>
        <w:br/>
      </w:r>
      <w:r>
        <w:rPr>
          <w:rFonts w:ascii="Helvetica" w:hAnsi="Helvetica" w:cs="Helvetica"/>
          <w:color w:val="26282A"/>
          <w:sz w:val="20"/>
          <w:szCs w:val="20"/>
          <w:lang w:val="fr-FR"/>
        </w:rPr>
        <w:t xml:space="preserve">Ainsi donc – pour revenir au </w:t>
      </w:r>
      <w:proofErr w:type="spellStart"/>
      <w:r>
        <w:rPr>
          <w:rFonts w:ascii="Helvetica" w:hAnsi="Helvetica" w:cs="Helvetica"/>
          <w:color w:val="26282A"/>
          <w:sz w:val="20"/>
          <w:szCs w:val="20"/>
          <w:lang w:val="fr-FR"/>
        </w:rPr>
        <w:t>dégagisme</w:t>
      </w:r>
      <w:proofErr w:type="spellEnd"/>
      <w:r w:rsidR="00424EAF">
        <w:rPr>
          <w:rFonts w:ascii="Helvetica" w:hAnsi="Helvetica" w:cs="Helvetica"/>
          <w:color w:val="26282A"/>
          <w:sz w:val="20"/>
          <w:szCs w:val="20"/>
          <w:lang w:val="fr-FR"/>
        </w:rPr>
        <w:t xml:space="preserve"> – 751 eurodéputés</w:t>
      </w:r>
      <w:r w:rsidR="008702C3">
        <w:rPr>
          <w:rFonts w:ascii="Helvetica" w:hAnsi="Helvetica" w:cs="Helvetica"/>
          <w:color w:val="26282A"/>
          <w:sz w:val="20"/>
          <w:szCs w:val="20"/>
          <w:lang w:val="fr-FR"/>
        </w:rPr>
        <w:t>, des parlements nationaux et régionaux</w:t>
      </w:r>
      <w:r>
        <w:rPr>
          <w:rFonts w:ascii="Helvetica" w:hAnsi="Helvetica" w:cs="Helvetica"/>
          <w:color w:val="26282A"/>
          <w:sz w:val="20"/>
          <w:szCs w:val="20"/>
          <w:lang w:val="fr-FR"/>
        </w:rPr>
        <w:t xml:space="preserve">, des partis </w:t>
      </w:r>
      <w:r w:rsidR="008702C3">
        <w:rPr>
          <w:rFonts w:ascii="Helvetica" w:hAnsi="Helvetica" w:cs="Helvetica"/>
          <w:color w:val="26282A"/>
          <w:sz w:val="20"/>
          <w:szCs w:val="20"/>
          <w:lang w:val="fr-FR"/>
        </w:rPr>
        <w:t xml:space="preserve">politiques </w:t>
      </w:r>
      <w:r>
        <w:rPr>
          <w:rFonts w:ascii="Helvetica" w:hAnsi="Helvetica" w:cs="Helvetica"/>
          <w:color w:val="26282A"/>
          <w:sz w:val="20"/>
          <w:szCs w:val="20"/>
          <w:lang w:val="fr-FR"/>
        </w:rPr>
        <w:t>multiples qui par ailleurs vo</w:t>
      </w:r>
      <w:r w:rsidR="008702C3">
        <w:rPr>
          <w:rFonts w:ascii="Helvetica" w:hAnsi="Helvetica" w:cs="Helvetica"/>
          <w:color w:val="26282A"/>
          <w:sz w:val="20"/>
          <w:szCs w:val="20"/>
          <w:lang w:val="fr-FR"/>
        </w:rPr>
        <w:t>nt tenir des discours convenus</w:t>
      </w:r>
      <w:r>
        <w:rPr>
          <w:rFonts w:ascii="Helvetica" w:hAnsi="Helvetica" w:cs="Helvetica"/>
          <w:color w:val="26282A"/>
          <w:sz w:val="20"/>
          <w:szCs w:val="20"/>
          <w:lang w:val="fr-FR"/>
        </w:rPr>
        <w:t xml:space="preserve"> sur leur attachement à l'environnement ("</w:t>
      </w:r>
      <w:proofErr w:type="spellStart"/>
      <w:r>
        <w:rPr>
          <w:rFonts w:ascii="Helvetica" w:hAnsi="Helvetica" w:cs="Helvetica"/>
          <w:color w:val="26282A"/>
          <w:sz w:val="20"/>
          <w:szCs w:val="20"/>
          <w:lang w:val="fr-FR"/>
        </w:rPr>
        <w:t>your</w:t>
      </w:r>
      <w:proofErr w:type="spellEnd"/>
      <w:r>
        <w:rPr>
          <w:rFonts w:ascii="Helvetica" w:hAnsi="Helvetica" w:cs="Helvetica"/>
          <w:color w:val="26282A"/>
          <w:sz w:val="20"/>
          <w:szCs w:val="20"/>
          <w:lang w:val="fr-FR"/>
        </w:rPr>
        <w:t xml:space="preserve"> </w:t>
      </w:r>
      <w:proofErr w:type="spellStart"/>
      <w:r>
        <w:rPr>
          <w:rFonts w:ascii="Helvetica" w:hAnsi="Helvetica" w:cs="Helvetica"/>
          <w:color w:val="26282A"/>
          <w:sz w:val="20"/>
          <w:szCs w:val="20"/>
          <w:lang w:val="fr-FR"/>
        </w:rPr>
        <w:t>empty</w:t>
      </w:r>
      <w:proofErr w:type="spellEnd"/>
      <w:r>
        <w:rPr>
          <w:rFonts w:ascii="Helvetica" w:hAnsi="Helvetica" w:cs="Helvetica"/>
          <w:color w:val="26282A"/>
          <w:sz w:val="20"/>
          <w:szCs w:val="20"/>
          <w:lang w:val="fr-FR"/>
        </w:rPr>
        <w:t xml:space="preserve"> </w:t>
      </w:r>
      <w:proofErr w:type="spellStart"/>
      <w:r>
        <w:rPr>
          <w:rFonts w:ascii="Helvetica" w:hAnsi="Helvetica" w:cs="Helvetica"/>
          <w:color w:val="26282A"/>
          <w:sz w:val="20"/>
          <w:szCs w:val="20"/>
          <w:lang w:val="fr-FR"/>
        </w:rPr>
        <w:t>words</w:t>
      </w:r>
      <w:proofErr w:type="spellEnd"/>
      <w:r>
        <w:rPr>
          <w:rFonts w:ascii="Helvetica" w:hAnsi="Helvetica" w:cs="Helvetica"/>
          <w:color w:val="26282A"/>
          <w:sz w:val="20"/>
          <w:szCs w:val="20"/>
          <w:lang w:val="fr-FR"/>
        </w:rPr>
        <w:t> » dirait Greta) n'ont pas suffisamment de force de frappe pour remettre les choses à l'endroit : les trains/bus doivent, pour une majorité de la population et de trajets, représenter une alternative au moins aussi attractive que les transports moi</w:t>
      </w:r>
      <w:r w:rsidR="00424EAF">
        <w:rPr>
          <w:rFonts w:ascii="Helvetica" w:hAnsi="Helvetica" w:cs="Helvetica"/>
          <w:color w:val="26282A"/>
          <w:sz w:val="20"/>
          <w:szCs w:val="20"/>
          <w:lang w:val="fr-FR"/>
        </w:rPr>
        <w:t>ns éc</w:t>
      </w:r>
      <w:r w:rsidR="008702C3">
        <w:rPr>
          <w:rFonts w:ascii="Helvetica" w:hAnsi="Helvetica" w:cs="Helvetica"/>
          <w:color w:val="26282A"/>
          <w:sz w:val="20"/>
          <w:szCs w:val="20"/>
          <w:lang w:val="fr-FR"/>
        </w:rPr>
        <w:t xml:space="preserve">ologiques. </w:t>
      </w:r>
      <w:r>
        <w:rPr>
          <w:rFonts w:ascii="Helvetica" w:hAnsi="Helvetica" w:cs="Helvetica"/>
          <w:color w:val="26282A"/>
          <w:sz w:val="20"/>
          <w:szCs w:val="20"/>
          <w:lang w:val="fr-FR"/>
        </w:rPr>
        <w:t xml:space="preserve">Que voilà un beau combat politique, et qui recevra l'adhésion de tous. </w:t>
      </w:r>
      <w:r w:rsidR="00E0032B">
        <w:rPr>
          <w:rFonts w:ascii="Helvetica" w:hAnsi="Helvetica" w:cs="Helvetica"/>
          <w:color w:val="26282A"/>
          <w:sz w:val="20"/>
          <w:szCs w:val="20"/>
          <w:lang w:val="fr-FR"/>
        </w:rPr>
        <w:br/>
      </w:r>
      <w:r w:rsidR="00E0032B" w:rsidRPr="00E0032B">
        <w:rPr>
          <w:rFonts w:ascii="Helvetica" w:hAnsi="Helvetica" w:cs="Helvetica"/>
          <w:b/>
          <w:color w:val="26282A"/>
          <w:sz w:val="20"/>
          <w:szCs w:val="20"/>
          <w:lang w:val="fr-FR"/>
        </w:rPr>
        <w:t>COMPENSATION CARBONE</w:t>
      </w:r>
      <w:r w:rsidR="00E0032B" w:rsidRPr="00E0032B">
        <w:rPr>
          <w:rFonts w:ascii="Helvetica" w:hAnsi="Helvetica" w:cs="Helvetica"/>
          <w:b/>
          <w:color w:val="26282A"/>
          <w:sz w:val="20"/>
          <w:szCs w:val="20"/>
          <w:lang w:val="fr-FR"/>
        </w:rPr>
        <w:br/>
      </w:r>
      <w:r w:rsidR="008702C3">
        <w:rPr>
          <w:rFonts w:ascii="Helvetica" w:hAnsi="Helvetica" w:cs="Helvetica"/>
          <w:color w:val="26282A"/>
          <w:sz w:val="20"/>
          <w:szCs w:val="20"/>
          <w:lang w:val="fr-FR"/>
        </w:rPr>
        <w:t>I</w:t>
      </w:r>
      <w:r>
        <w:rPr>
          <w:rFonts w:ascii="Helvetica" w:hAnsi="Helvetica" w:cs="Helvetica"/>
          <w:color w:val="26282A"/>
          <w:sz w:val="20"/>
          <w:szCs w:val="20"/>
          <w:lang w:val="fr-FR"/>
        </w:rPr>
        <w:t>ci, je vois arriver les climato-sceptiques, les défenseurs de l'aviation et de tous les emplois qu'elle génère (il parait que ce chiffre suffit à tétaniser bien des politiciens), les relativistes qui diront que par rapport aux pets des vaches les avions pèsent peu, les anxieux pour les libertés individuelles de choisir son moyen de transport</w:t>
      </w:r>
      <w:r w:rsidR="008702C3">
        <w:rPr>
          <w:rFonts w:ascii="Helvetica" w:hAnsi="Helvetica" w:cs="Helvetica"/>
          <w:color w:val="26282A"/>
          <w:sz w:val="20"/>
          <w:szCs w:val="20"/>
          <w:lang w:val="fr-FR"/>
        </w:rPr>
        <w:t xml:space="preserve"> au détriment du bien public</w:t>
      </w:r>
      <w:r>
        <w:rPr>
          <w:rFonts w:ascii="Helvetica" w:hAnsi="Helvetica" w:cs="Helvetica"/>
          <w:color w:val="26282A"/>
          <w:sz w:val="20"/>
          <w:szCs w:val="20"/>
          <w:lang w:val="fr-FR"/>
        </w:rPr>
        <w:t>, bref tou</w:t>
      </w:r>
      <w:r w:rsidR="008702C3">
        <w:rPr>
          <w:rFonts w:ascii="Helvetica" w:hAnsi="Helvetica" w:cs="Helvetica"/>
          <w:color w:val="26282A"/>
          <w:sz w:val="20"/>
          <w:szCs w:val="20"/>
          <w:lang w:val="fr-FR"/>
        </w:rPr>
        <w:t xml:space="preserve">s ces rationalistes usés qui se font ad </w:t>
      </w:r>
      <w:proofErr w:type="spellStart"/>
      <w:r w:rsidR="008702C3">
        <w:rPr>
          <w:rFonts w:ascii="Helvetica" w:hAnsi="Helvetica" w:cs="Helvetica"/>
          <w:color w:val="26282A"/>
          <w:sz w:val="20"/>
          <w:szCs w:val="20"/>
          <w:lang w:val="fr-FR"/>
        </w:rPr>
        <w:t>nauseam</w:t>
      </w:r>
      <w:proofErr w:type="spellEnd"/>
      <w:r>
        <w:rPr>
          <w:rFonts w:ascii="Helvetica" w:hAnsi="Helvetica" w:cs="Helvetica"/>
          <w:color w:val="26282A"/>
          <w:sz w:val="20"/>
          <w:szCs w:val="20"/>
          <w:lang w:val="fr-FR"/>
        </w:rPr>
        <w:t xml:space="preserve"> les apôtres de la raison, de la pondération (et de l'inaction) jusqu'à sombrer dans le non-sens. Quant à moi, </w:t>
      </w:r>
      <w:r w:rsidR="00424EAF">
        <w:rPr>
          <w:rFonts w:ascii="Helvetica" w:hAnsi="Helvetica" w:cs="Helvetica"/>
          <w:color w:val="26282A"/>
          <w:sz w:val="20"/>
          <w:szCs w:val="20"/>
          <w:lang w:val="fr-FR"/>
        </w:rPr>
        <w:t>en dépit du prix, du temps, de l'anxiété,</w:t>
      </w:r>
      <w:r w:rsidR="008702C3">
        <w:rPr>
          <w:rFonts w:ascii="Helvetica" w:hAnsi="Helvetica" w:cs="Helvetica"/>
          <w:color w:val="26282A"/>
          <w:sz w:val="20"/>
          <w:szCs w:val="20"/>
          <w:lang w:val="fr-FR"/>
        </w:rPr>
        <w:t xml:space="preserve"> </w:t>
      </w:r>
      <w:r>
        <w:rPr>
          <w:rFonts w:ascii="Helvetica" w:hAnsi="Helvetica" w:cs="Helvetica"/>
          <w:color w:val="26282A"/>
          <w:sz w:val="20"/>
          <w:szCs w:val="20"/>
          <w:lang w:val="fr-FR"/>
        </w:rPr>
        <w:t>je suis arrivé et, les arbres, les prés, le</w:t>
      </w:r>
      <w:r w:rsidR="005375C4">
        <w:rPr>
          <w:rFonts w:ascii="Helvetica" w:hAnsi="Helvetica" w:cs="Helvetica"/>
          <w:color w:val="26282A"/>
          <w:sz w:val="20"/>
          <w:szCs w:val="20"/>
          <w:lang w:val="fr-FR"/>
        </w:rPr>
        <w:t>s</w:t>
      </w:r>
      <w:r>
        <w:rPr>
          <w:rFonts w:ascii="Helvetica" w:hAnsi="Helvetica" w:cs="Helvetica"/>
          <w:color w:val="26282A"/>
          <w:sz w:val="20"/>
          <w:szCs w:val="20"/>
          <w:lang w:val="fr-FR"/>
        </w:rPr>
        <w:t xml:space="preserve"> champs, les lacs, les ro</w:t>
      </w:r>
      <w:r w:rsidR="00424EAF">
        <w:rPr>
          <w:rFonts w:ascii="Helvetica" w:hAnsi="Helvetica" w:cs="Helvetica"/>
          <w:color w:val="26282A"/>
          <w:sz w:val="20"/>
          <w:szCs w:val="20"/>
          <w:lang w:val="fr-FR"/>
        </w:rPr>
        <w:t xml:space="preserve">ches ont </w:t>
      </w:r>
      <w:r>
        <w:rPr>
          <w:rFonts w:ascii="Helvetica" w:hAnsi="Helvetica" w:cs="Helvetica"/>
          <w:color w:val="26282A"/>
          <w:sz w:val="20"/>
          <w:szCs w:val="20"/>
          <w:lang w:val="fr-FR"/>
        </w:rPr>
        <w:t xml:space="preserve">enchanté mes vitres et ma vie. Ce n'est hélas pas toujours possible mais je voudrais plus de cette humanité. </w:t>
      </w:r>
      <w:r w:rsidR="005375C4">
        <w:rPr>
          <w:rFonts w:ascii="Helvetica" w:hAnsi="Helvetica" w:cs="Helvetica"/>
          <w:color w:val="26282A"/>
          <w:sz w:val="20"/>
          <w:szCs w:val="20"/>
          <w:lang w:val="fr-FR"/>
        </w:rPr>
        <w:t>Au colloque de pédagogie</w:t>
      </w:r>
      <w:r w:rsidR="00424EAF">
        <w:rPr>
          <w:rFonts w:ascii="Helvetica" w:hAnsi="Helvetica" w:cs="Helvetica"/>
          <w:color w:val="26282A"/>
          <w:sz w:val="20"/>
          <w:szCs w:val="20"/>
          <w:lang w:val="fr-FR"/>
        </w:rPr>
        <w:t xml:space="preserve"> universitaire auquel je participe, on continue d’évoquer l’écologie. </w:t>
      </w:r>
      <w:r w:rsidR="00E0032B">
        <w:rPr>
          <w:rFonts w:ascii="Helvetica" w:hAnsi="Helvetica" w:cs="Helvetica"/>
          <w:color w:val="26282A"/>
          <w:sz w:val="20"/>
          <w:szCs w:val="20"/>
          <w:lang w:val="fr-FR"/>
        </w:rPr>
        <w:t>En recourant aux sites de compensation carbone (</w:t>
      </w:r>
      <w:hyperlink r:id="rId6" w:history="1">
        <w:r w:rsidR="00E0032B" w:rsidRPr="0028471F">
          <w:rPr>
            <w:rStyle w:val="Lienhypertexte"/>
            <w:rFonts w:ascii="Helvetica" w:hAnsi="Helvetica" w:cs="Helvetica"/>
            <w:sz w:val="20"/>
            <w:szCs w:val="20"/>
            <w:lang w:val="fr-FR"/>
          </w:rPr>
          <w:t>https://co2.myclimate.org/fr</w:t>
        </w:r>
      </w:hyperlink>
      <w:r w:rsidR="00E0032B">
        <w:rPr>
          <w:rFonts w:ascii="Helvetica" w:hAnsi="Helvetica" w:cs="Helvetica"/>
          <w:color w:val="26282A"/>
          <w:sz w:val="20"/>
          <w:szCs w:val="20"/>
          <w:lang w:val="fr-FR"/>
        </w:rPr>
        <w:t xml:space="preserve">, </w:t>
      </w:r>
      <w:hyperlink r:id="rId7" w:history="1">
        <w:r w:rsidR="00E0032B" w:rsidRPr="0028471F">
          <w:rPr>
            <w:rStyle w:val="Lienhypertexte"/>
            <w:rFonts w:ascii="Helvetica" w:hAnsi="Helvetica" w:cs="Helvetica"/>
            <w:sz w:val="20"/>
            <w:szCs w:val="20"/>
            <w:lang w:val="fr-FR"/>
          </w:rPr>
          <w:t>www.reforestaction.com</w:t>
        </w:r>
      </w:hyperlink>
      <w:r w:rsidR="00E0032B">
        <w:rPr>
          <w:rFonts w:ascii="Helvetica" w:hAnsi="Helvetica" w:cs="Helvetica"/>
          <w:color w:val="26282A"/>
          <w:sz w:val="20"/>
          <w:szCs w:val="20"/>
          <w:lang w:val="fr-FR"/>
        </w:rPr>
        <w:t xml:space="preserve">, </w:t>
      </w:r>
      <w:hyperlink r:id="rId8" w:history="1">
        <w:r w:rsidR="00E0032B" w:rsidRPr="0028471F">
          <w:rPr>
            <w:rStyle w:val="Lienhypertexte"/>
            <w:rFonts w:ascii="Helvetica" w:hAnsi="Helvetica" w:cs="Helvetica"/>
            <w:sz w:val="20"/>
            <w:szCs w:val="20"/>
            <w:lang w:val="fr-FR"/>
          </w:rPr>
          <w:t>https://calculcarbone.org</w:t>
        </w:r>
      </w:hyperlink>
      <w:r w:rsidR="00E0032B">
        <w:rPr>
          <w:rFonts w:ascii="Helvetica" w:hAnsi="Helvetica" w:cs="Helvetica"/>
          <w:color w:val="26282A"/>
          <w:sz w:val="20"/>
          <w:szCs w:val="20"/>
          <w:lang w:val="fr-FR"/>
        </w:rPr>
        <w:t xml:space="preserve">, </w:t>
      </w:r>
      <w:hyperlink r:id="rId9" w:history="1">
        <w:r w:rsidR="00E0032B" w:rsidRPr="0028471F">
          <w:rPr>
            <w:rStyle w:val="Lienhypertexte"/>
            <w:rFonts w:ascii="Helvetica" w:hAnsi="Helvetica" w:cs="Helvetica"/>
            <w:sz w:val="20"/>
            <w:szCs w:val="20"/>
            <w:lang w:val="fr-FR"/>
          </w:rPr>
          <w:t>www.goodplanet.org/fr</w:t>
        </w:r>
      </w:hyperlink>
      <w:r w:rsidR="00E0032B">
        <w:rPr>
          <w:rFonts w:ascii="Helvetica" w:hAnsi="Helvetica" w:cs="Helvetica"/>
          <w:color w:val="26282A"/>
          <w:sz w:val="20"/>
          <w:szCs w:val="20"/>
          <w:lang w:val="fr-FR"/>
        </w:rPr>
        <w:t>), i</w:t>
      </w:r>
      <w:r w:rsidR="008B31C9">
        <w:rPr>
          <w:rFonts w:ascii="Helvetica" w:hAnsi="Helvetica" w:cs="Helvetica"/>
          <w:color w:val="26282A"/>
          <w:sz w:val="20"/>
          <w:szCs w:val="20"/>
          <w:lang w:val="fr-FR"/>
        </w:rPr>
        <w:t xml:space="preserve">l apparait </w:t>
      </w:r>
      <w:r w:rsidR="00E0032B">
        <w:rPr>
          <w:rFonts w:ascii="Helvetica" w:hAnsi="Helvetica" w:cs="Helvetica"/>
          <w:color w:val="26282A"/>
          <w:sz w:val="20"/>
          <w:szCs w:val="20"/>
          <w:lang w:val="fr-FR"/>
        </w:rPr>
        <w:t xml:space="preserve">rapidement </w:t>
      </w:r>
      <w:r w:rsidR="008B31C9">
        <w:rPr>
          <w:rFonts w:ascii="Helvetica" w:hAnsi="Helvetica" w:cs="Helvetica"/>
          <w:color w:val="26282A"/>
          <w:sz w:val="20"/>
          <w:szCs w:val="20"/>
          <w:lang w:val="fr-FR"/>
        </w:rPr>
        <w:t>que ce déplacement d’une centaine de chercheurs</w:t>
      </w:r>
      <w:r w:rsidR="00444AFD">
        <w:rPr>
          <w:rFonts w:ascii="Helvetica" w:hAnsi="Helvetica" w:cs="Helvetica"/>
          <w:color w:val="26282A"/>
          <w:sz w:val="20"/>
          <w:szCs w:val="20"/>
          <w:lang w:val="fr-FR"/>
        </w:rPr>
        <w:t xml:space="preserve"> (Belges, Suisses, </w:t>
      </w:r>
      <w:r w:rsidR="00444AFD">
        <w:rPr>
          <w:rFonts w:ascii="Helvetica" w:hAnsi="Helvetica" w:cs="Helvetica"/>
          <w:color w:val="26282A"/>
          <w:sz w:val="20"/>
          <w:szCs w:val="20"/>
          <w:lang w:val="fr-FR"/>
        </w:rPr>
        <w:t>Québécois</w:t>
      </w:r>
      <w:r w:rsidR="00444AFD">
        <w:rPr>
          <w:rFonts w:ascii="Helvetica" w:hAnsi="Helvetica" w:cs="Helvetica"/>
          <w:color w:val="26282A"/>
          <w:sz w:val="20"/>
          <w:szCs w:val="20"/>
          <w:lang w:val="fr-FR"/>
        </w:rPr>
        <w:t xml:space="preserve">, Français - </w:t>
      </w:r>
      <w:hyperlink r:id="rId10" w:history="1">
        <w:r w:rsidR="00444AFD" w:rsidRPr="0028471F">
          <w:rPr>
            <w:rStyle w:val="Lienhypertexte"/>
            <w:rFonts w:ascii="Helvetica" w:hAnsi="Helvetica" w:cs="Helvetica"/>
            <w:sz w:val="20"/>
            <w:szCs w:val="20"/>
            <w:lang w:val="fr-FR"/>
          </w:rPr>
          <w:t>https://bsqf2019.wordpress.com</w:t>
        </w:r>
      </w:hyperlink>
      <w:r w:rsidR="00444AFD">
        <w:rPr>
          <w:rFonts w:ascii="Helvetica" w:hAnsi="Helvetica" w:cs="Helvetica"/>
          <w:color w:val="26282A"/>
          <w:sz w:val="20"/>
          <w:szCs w:val="20"/>
          <w:lang w:val="fr-FR"/>
        </w:rPr>
        <w:t xml:space="preserve">) </w:t>
      </w:r>
      <w:r w:rsidR="008B31C9">
        <w:rPr>
          <w:rFonts w:ascii="Helvetica" w:hAnsi="Helvetica" w:cs="Helvetica"/>
          <w:color w:val="26282A"/>
          <w:sz w:val="20"/>
          <w:szCs w:val="20"/>
          <w:lang w:val="fr-FR"/>
        </w:rPr>
        <w:t xml:space="preserve">a occasionné la production de </w:t>
      </w:r>
      <w:r w:rsidR="008B31C9" w:rsidRPr="008B31C9">
        <w:rPr>
          <w:rFonts w:ascii="Helvetica" w:hAnsi="Helvetica" w:cs="Helvetica"/>
          <w:color w:val="26282A"/>
          <w:sz w:val="20"/>
          <w:szCs w:val="20"/>
          <w:lang w:val="fr-FR"/>
        </w:rPr>
        <w:t>40 t</w:t>
      </w:r>
      <w:r w:rsidR="008B31C9">
        <w:rPr>
          <w:rFonts w:ascii="Helvetica" w:hAnsi="Helvetica" w:cs="Helvetica"/>
          <w:color w:val="26282A"/>
          <w:sz w:val="20"/>
          <w:szCs w:val="20"/>
          <w:lang w:val="fr-FR"/>
        </w:rPr>
        <w:t>onnes</w:t>
      </w:r>
      <w:r w:rsidR="008B31C9" w:rsidRPr="008B31C9">
        <w:rPr>
          <w:rFonts w:ascii="Helvetica" w:hAnsi="Helvetica" w:cs="Helvetica"/>
          <w:color w:val="26282A"/>
          <w:sz w:val="20"/>
          <w:szCs w:val="20"/>
          <w:lang w:val="fr-FR"/>
        </w:rPr>
        <w:t xml:space="preserve"> de CO2</w:t>
      </w:r>
      <w:r w:rsidR="008B31C9">
        <w:rPr>
          <w:rFonts w:ascii="Helvetica" w:hAnsi="Helvetica" w:cs="Helvetica"/>
          <w:color w:val="26282A"/>
          <w:sz w:val="20"/>
          <w:szCs w:val="20"/>
          <w:lang w:val="fr-FR"/>
        </w:rPr>
        <w:t xml:space="preserve">. Quatre-cents kilos par personne, c’est, selon les estimations, entre 2/3 et ¾ du quota annuel par individu si l’on veut limiter le réchauffement à 1,5°. Comment, dès lors, </w:t>
      </w:r>
      <w:r w:rsidR="008B31C9" w:rsidRPr="008B31C9">
        <w:rPr>
          <w:rFonts w:ascii="Helvetica" w:hAnsi="Helvetica" w:cs="Helvetica"/>
          <w:color w:val="26282A"/>
          <w:sz w:val="20"/>
          <w:szCs w:val="20"/>
          <w:lang w:val="fr-FR"/>
        </w:rPr>
        <w:t>promouvoir des pratiques de recherche plus sobres</w:t>
      </w:r>
      <w:r w:rsidR="008B31C9">
        <w:rPr>
          <w:rFonts w:ascii="Helvetica" w:hAnsi="Helvetica" w:cs="Helvetica"/>
          <w:color w:val="26282A"/>
          <w:sz w:val="20"/>
          <w:szCs w:val="20"/>
          <w:lang w:val="fr-FR"/>
        </w:rPr>
        <w:t> ? En attendant de pouvoir répondre à cette question dont l’urgence va aller croissant</w:t>
      </w:r>
      <w:r w:rsidR="00E0032B">
        <w:rPr>
          <w:rFonts w:ascii="Helvetica" w:hAnsi="Helvetica" w:cs="Helvetica"/>
          <w:color w:val="26282A"/>
          <w:sz w:val="20"/>
          <w:szCs w:val="20"/>
          <w:lang w:val="fr-FR"/>
        </w:rPr>
        <w:t>,</w:t>
      </w:r>
      <w:r w:rsidR="008B31C9">
        <w:rPr>
          <w:rFonts w:ascii="Helvetica" w:hAnsi="Helvetica" w:cs="Helvetica"/>
          <w:color w:val="26282A"/>
          <w:sz w:val="20"/>
          <w:szCs w:val="20"/>
          <w:lang w:val="fr-FR"/>
        </w:rPr>
        <w:t xml:space="preserve"> et pas seulement dans le monde académique, certains participants décident </w:t>
      </w:r>
      <w:r w:rsidR="00E0032B">
        <w:rPr>
          <w:rFonts w:ascii="Helvetica" w:hAnsi="Helvetica" w:cs="Helvetica"/>
          <w:color w:val="26282A"/>
          <w:sz w:val="20"/>
          <w:szCs w:val="20"/>
          <w:lang w:val="fr-FR"/>
        </w:rPr>
        <w:t xml:space="preserve">de verser individuellement une dizaine d’euros à un site de reboisement d’une région du globe, un montant correspondant au coût carbone de leur venue ici. </w:t>
      </w:r>
    </w:p>
    <w:bookmarkEnd w:id="0"/>
    <w:p w:rsidR="00E0032B" w:rsidRDefault="00E0032B" w:rsidP="00787340">
      <w:pPr>
        <w:pStyle w:val="ydp8804cc9byiv2911385288msonormal"/>
        <w:rPr>
          <w:rFonts w:ascii="Helvetica" w:hAnsi="Helvetica" w:cs="Helvetica"/>
          <w:color w:val="26282A"/>
          <w:sz w:val="20"/>
          <w:szCs w:val="20"/>
          <w:lang w:val="fr-FR"/>
        </w:rPr>
      </w:pPr>
    </w:p>
    <w:p w:rsidR="008B31C9" w:rsidRDefault="008B31C9" w:rsidP="00787340">
      <w:pPr>
        <w:pStyle w:val="ydp8804cc9byiv2911385288msonormal"/>
        <w:rPr>
          <w:rFonts w:ascii="Helvetica" w:hAnsi="Helvetica" w:cs="Helvetica"/>
          <w:color w:val="26282A"/>
          <w:sz w:val="20"/>
          <w:szCs w:val="20"/>
          <w:lang w:val="fr-FR"/>
        </w:rPr>
      </w:pPr>
    </w:p>
    <w:p w:rsidR="008B31C9" w:rsidRDefault="008B31C9" w:rsidP="00787340">
      <w:pPr>
        <w:pStyle w:val="ydp8804cc9byiv2911385288msonormal"/>
        <w:rPr>
          <w:rFonts w:ascii="Helvetica" w:hAnsi="Helvetica" w:cs="Helvetica"/>
          <w:color w:val="26282A"/>
          <w:sz w:val="20"/>
          <w:szCs w:val="20"/>
          <w:lang w:val="fr-FR"/>
        </w:rPr>
      </w:pPr>
    </w:p>
    <w:p w:rsidR="00E173F9" w:rsidRPr="00787340" w:rsidRDefault="00E173F9">
      <w:pPr>
        <w:rPr>
          <w:lang w:val="fr-FR"/>
        </w:rPr>
      </w:pPr>
    </w:p>
    <w:sectPr w:rsidR="00E173F9" w:rsidRPr="00787340">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46EB"/>
    <w:multiLevelType w:val="hybridMultilevel"/>
    <w:tmpl w:val="C8167818"/>
    <w:lvl w:ilvl="0" w:tplc="41081C02">
      <w:numFmt w:val="bullet"/>
      <w:lvlText w:val="-"/>
      <w:lvlJc w:val="left"/>
      <w:pPr>
        <w:ind w:left="720" w:hanging="360"/>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340"/>
    <w:rsid w:val="00424EAF"/>
    <w:rsid w:val="00444AFD"/>
    <w:rsid w:val="005375C4"/>
    <w:rsid w:val="00787340"/>
    <w:rsid w:val="008702C3"/>
    <w:rsid w:val="008B31C9"/>
    <w:rsid w:val="00E0032B"/>
    <w:rsid w:val="00E17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8CF6C"/>
  <w15:chartTrackingRefBased/>
  <w15:docId w15:val="{7872ECDD-2BFC-424A-9499-DB2794FE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ydp8804cc9byiv2911385288msonormal">
    <w:name w:val="ydp8804cc9byiv2911385288msonormal"/>
    <w:basedOn w:val="Normal"/>
    <w:rsid w:val="00787340"/>
    <w:pPr>
      <w:spacing w:before="100" w:beforeAutospacing="1" w:after="100" w:afterAutospacing="1" w:line="240" w:lineRule="auto"/>
    </w:pPr>
    <w:rPr>
      <w:rFonts w:ascii="Times New Roman" w:hAnsi="Times New Roman" w:cs="Times New Roman"/>
      <w:sz w:val="24"/>
      <w:szCs w:val="24"/>
    </w:rPr>
  </w:style>
  <w:style w:type="character" w:styleId="Lienhypertexte">
    <w:name w:val="Hyperlink"/>
    <w:basedOn w:val="Policepardfaut"/>
    <w:uiPriority w:val="99"/>
    <w:unhideWhenUsed/>
    <w:rsid w:val="00E003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24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culcarbone.org" TargetMode="External"/><Relationship Id="rId3" Type="http://schemas.openxmlformats.org/officeDocument/2006/relationships/styles" Target="styles.xml"/><Relationship Id="rId7" Type="http://schemas.openxmlformats.org/officeDocument/2006/relationships/hyperlink" Target="http://www.reforestaction.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o2.myclimate.org/f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sqf2019.wordpress.com" TargetMode="External"/><Relationship Id="rId4" Type="http://schemas.openxmlformats.org/officeDocument/2006/relationships/settings" Target="settings.xml"/><Relationship Id="rId9" Type="http://schemas.openxmlformats.org/officeDocument/2006/relationships/hyperlink" Target="http://www.goodplanet.org/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F8D4D-0706-4620-B0B2-D77AF6936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606</Words>
  <Characters>3457</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Université de Liège</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dc:creator>
  <cp:keywords/>
  <dc:description/>
  <cp:lastModifiedBy>DV</cp:lastModifiedBy>
  <cp:revision>3</cp:revision>
  <dcterms:created xsi:type="dcterms:W3CDTF">2019-10-07T20:06:00Z</dcterms:created>
  <dcterms:modified xsi:type="dcterms:W3CDTF">2019-10-10T21:24:00Z</dcterms:modified>
</cp:coreProperties>
</file>