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AD447" w14:textId="6A99F994" w:rsidR="003B4718" w:rsidRPr="00C43A25" w:rsidRDefault="008271F6" w:rsidP="00DD6A92">
      <w:pPr>
        <w:jc w:val="both"/>
        <w:rPr>
          <w:rFonts w:ascii="Times New Roman" w:hAnsi="Times New Roman"/>
          <w:b/>
          <w:lang w:val="en-US"/>
        </w:rPr>
      </w:pPr>
      <w:r w:rsidRPr="00C43A25">
        <w:rPr>
          <w:rFonts w:ascii="Times New Roman" w:hAnsi="Times New Roman"/>
          <w:b/>
          <w:lang w:val="en-US"/>
        </w:rPr>
        <w:t xml:space="preserve">Solidarity Economy: </w:t>
      </w:r>
      <w:r w:rsidR="009D0554" w:rsidRPr="00C43A25">
        <w:rPr>
          <w:rFonts w:ascii="Times New Roman" w:hAnsi="Times New Roman"/>
          <w:b/>
          <w:lang w:val="en-US"/>
        </w:rPr>
        <w:t>Social Movements Beyond Politics of Recognition?</w:t>
      </w:r>
      <w:r w:rsidR="009D0554" w:rsidRPr="00C43A25">
        <w:rPr>
          <w:rStyle w:val="FootnoteReference"/>
          <w:rFonts w:ascii="Times New Roman" w:hAnsi="Times New Roman"/>
          <w:b/>
          <w:lang w:val="en-US"/>
        </w:rPr>
        <w:footnoteReference w:id="1"/>
      </w:r>
    </w:p>
    <w:p w14:paraId="62700442" w14:textId="77777777" w:rsidR="006E2FE7" w:rsidRDefault="006E2FE7" w:rsidP="009D0554">
      <w:pPr>
        <w:jc w:val="center"/>
        <w:rPr>
          <w:rFonts w:ascii="Times New Roman" w:hAnsi="Times New Roman"/>
          <w:lang w:val="en-US"/>
        </w:rPr>
      </w:pPr>
    </w:p>
    <w:p w14:paraId="5C46A4F9" w14:textId="4970A23C" w:rsidR="00AF0DC2" w:rsidRDefault="00D638C9" w:rsidP="006E2FE7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New Social Movements (NSMs) and Contentious Politics (CP) d</w:t>
      </w:r>
      <w:r w:rsidR="007C3764">
        <w:rPr>
          <w:rFonts w:ascii="Times New Roman" w:hAnsi="Times New Roman"/>
          <w:lang w:val="en-US"/>
        </w:rPr>
        <w:t>ominate</w:t>
      </w:r>
      <w:r w:rsidR="00BA262B">
        <w:rPr>
          <w:rFonts w:ascii="Times New Roman" w:hAnsi="Times New Roman"/>
          <w:lang w:val="en-US"/>
        </w:rPr>
        <w:t xml:space="preserve"> the research and analysis of social m</w:t>
      </w:r>
      <w:r>
        <w:rPr>
          <w:rFonts w:ascii="Times New Roman" w:hAnsi="Times New Roman"/>
          <w:lang w:val="en-US"/>
        </w:rPr>
        <w:t>ovements</w:t>
      </w:r>
      <w:r w:rsidR="006E2FE7">
        <w:rPr>
          <w:rFonts w:ascii="Times New Roman" w:hAnsi="Times New Roman"/>
          <w:lang w:val="en-US"/>
        </w:rPr>
        <w:t xml:space="preserve">. </w:t>
      </w:r>
      <w:r w:rsidR="008C4551">
        <w:rPr>
          <w:rFonts w:ascii="Times New Roman" w:hAnsi="Times New Roman"/>
          <w:lang w:val="en-US"/>
        </w:rPr>
        <w:t>NSM</w:t>
      </w:r>
      <w:r w:rsidR="006153B7">
        <w:rPr>
          <w:rFonts w:ascii="Times New Roman" w:hAnsi="Times New Roman"/>
          <w:lang w:val="en-US"/>
        </w:rPr>
        <w:t>s</w:t>
      </w:r>
      <w:r w:rsidR="008C455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display</w:t>
      </w:r>
      <w:r w:rsidR="008C4551">
        <w:rPr>
          <w:rFonts w:ascii="Times New Roman" w:hAnsi="Times New Roman"/>
          <w:lang w:val="en-US"/>
        </w:rPr>
        <w:t xml:space="preserve"> collective action as a battle for state’s recognition. CP </w:t>
      </w:r>
      <w:r w:rsidR="00B26EAF">
        <w:rPr>
          <w:rFonts w:ascii="Times New Roman" w:hAnsi="Times New Roman"/>
          <w:lang w:val="en-US"/>
        </w:rPr>
        <w:t>depicts</w:t>
      </w:r>
      <w:r w:rsidR="008C4551">
        <w:rPr>
          <w:rFonts w:ascii="Times New Roman" w:hAnsi="Times New Roman"/>
          <w:lang w:val="en-US"/>
        </w:rPr>
        <w:t xml:space="preserve"> social movements as attempts to advance collective interests through the state. </w:t>
      </w:r>
      <w:r w:rsidR="00FD0430">
        <w:rPr>
          <w:rFonts w:ascii="Times New Roman" w:hAnsi="Times New Roman"/>
          <w:lang w:val="en-US"/>
        </w:rPr>
        <w:t xml:space="preserve">These approaches </w:t>
      </w:r>
      <w:r w:rsidR="0043049B">
        <w:rPr>
          <w:rFonts w:ascii="Times New Roman" w:hAnsi="Times New Roman"/>
          <w:lang w:val="en-US"/>
        </w:rPr>
        <w:t xml:space="preserve">place emphasis on </w:t>
      </w:r>
      <w:r w:rsidR="002B2A31">
        <w:rPr>
          <w:rFonts w:ascii="Times New Roman" w:hAnsi="Times New Roman"/>
          <w:lang w:val="en-US"/>
        </w:rPr>
        <w:t>state concessions transforming</w:t>
      </w:r>
      <w:r w:rsidR="0043049B">
        <w:rPr>
          <w:rFonts w:ascii="Times New Roman" w:hAnsi="Times New Roman"/>
          <w:lang w:val="en-US"/>
        </w:rPr>
        <w:t xml:space="preserve"> collective subjects into claimants</w:t>
      </w:r>
      <w:r w:rsidR="007225B8">
        <w:rPr>
          <w:rFonts w:ascii="Times New Roman" w:hAnsi="Times New Roman"/>
          <w:lang w:val="en-US"/>
        </w:rPr>
        <w:t xml:space="preserve"> of either identity recognition or interests</w:t>
      </w:r>
      <w:r w:rsidR="0043049B">
        <w:rPr>
          <w:rFonts w:ascii="Times New Roman" w:hAnsi="Times New Roman"/>
          <w:lang w:val="en-US"/>
        </w:rPr>
        <w:t xml:space="preserve">. </w:t>
      </w:r>
      <w:r w:rsidR="00874B6C">
        <w:rPr>
          <w:rFonts w:ascii="Times New Roman" w:hAnsi="Times New Roman"/>
          <w:lang w:val="en-US"/>
        </w:rPr>
        <w:t xml:space="preserve">In addition, </w:t>
      </w:r>
      <w:r w:rsidR="001F4C24">
        <w:rPr>
          <w:rFonts w:ascii="Times New Roman" w:hAnsi="Times New Roman"/>
          <w:lang w:val="en-US"/>
        </w:rPr>
        <w:t xml:space="preserve">structures, institutions, </w:t>
      </w:r>
      <w:r w:rsidR="00874B6C">
        <w:rPr>
          <w:rFonts w:ascii="Times New Roman" w:hAnsi="Times New Roman"/>
          <w:lang w:val="en-US"/>
        </w:rPr>
        <w:t>political process, demonstration, demands and reforms become pivotal in the analysis.</w:t>
      </w:r>
      <w:r w:rsidR="00F07E4F">
        <w:rPr>
          <w:rFonts w:ascii="Times New Roman" w:hAnsi="Times New Roman"/>
          <w:lang w:val="en-US"/>
        </w:rPr>
        <w:t xml:space="preserve"> </w:t>
      </w:r>
      <w:r w:rsidR="002F4526">
        <w:rPr>
          <w:rFonts w:ascii="Times New Roman" w:hAnsi="Times New Roman"/>
          <w:lang w:val="en-US"/>
        </w:rPr>
        <w:t xml:space="preserve">During </w:t>
      </w:r>
      <w:r w:rsidR="00913CC4">
        <w:rPr>
          <w:rFonts w:ascii="Times New Roman" w:hAnsi="Times New Roman"/>
          <w:lang w:val="en-US"/>
        </w:rPr>
        <w:t xml:space="preserve">the </w:t>
      </w:r>
      <w:r w:rsidR="002F4526">
        <w:rPr>
          <w:rFonts w:ascii="Times New Roman" w:hAnsi="Times New Roman"/>
          <w:lang w:val="en-US"/>
        </w:rPr>
        <w:t xml:space="preserve">financial crisis, </w:t>
      </w:r>
      <w:r w:rsidR="00EE60F1">
        <w:rPr>
          <w:rFonts w:ascii="Times New Roman" w:hAnsi="Times New Roman"/>
          <w:lang w:val="en-US"/>
        </w:rPr>
        <w:t xml:space="preserve">activism and collective action </w:t>
      </w:r>
      <w:r w:rsidR="00C65007">
        <w:rPr>
          <w:rFonts w:ascii="Times New Roman" w:hAnsi="Times New Roman"/>
          <w:lang w:val="en-US"/>
        </w:rPr>
        <w:t>questioned</w:t>
      </w:r>
      <w:r w:rsidR="002F4526">
        <w:rPr>
          <w:rFonts w:ascii="Times New Roman" w:hAnsi="Times New Roman"/>
          <w:lang w:val="en-US"/>
        </w:rPr>
        <w:t xml:space="preserve"> these approaches</w:t>
      </w:r>
      <w:r w:rsidR="00EE60F1">
        <w:rPr>
          <w:rFonts w:ascii="Times New Roman" w:hAnsi="Times New Roman"/>
          <w:lang w:val="en-US"/>
        </w:rPr>
        <w:t xml:space="preserve"> </w:t>
      </w:r>
      <w:r w:rsidR="005347C0">
        <w:rPr>
          <w:rFonts w:ascii="Times New Roman" w:hAnsi="Times New Roman"/>
          <w:lang w:val="en-US"/>
        </w:rPr>
        <w:t>by</w:t>
      </w:r>
      <w:r w:rsidR="002F4526">
        <w:rPr>
          <w:rFonts w:ascii="Times New Roman" w:hAnsi="Times New Roman"/>
          <w:lang w:val="en-US"/>
        </w:rPr>
        <w:t xml:space="preserve"> highlighting</w:t>
      </w:r>
      <w:r w:rsidR="00EE60F1">
        <w:rPr>
          <w:rFonts w:ascii="Times New Roman" w:hAnsi="Times New Roman"/>
          <w:lang w:val="en-US"/>
        </w:rPr>
        <w:t xml:space="preserve"> the</w:t>
      </w:r>
      <w:r w:rsidR="002F4526">
        <w:rPr>
          <w:rFonts w:ascii="Times New Roman" w:hAnsi="Times New Roman"/>
          <w:lang w:val="en-US"/>
        </w:rPr>
        <w:t>ir</w:t>
      </w:r>
      <w:r w:rsidR="00EE60F1">
        <w:rPr>
          <w:rFonts w:ascii="Times New Roman" w:hAnsi="Times New Roman"/>
          <w:lang w:val="en-US"/>
        </w:rPr>
        <w:t xml:space="preserve"> lim</w:t>
      </w:r>
      <w:r w:rsidR="002F4526">
        <w:rPr>
          <w:rFonts w:ascii="Times New Roman" w:hAnsi="Times New Roman"/>
          <w:lang w:val="en-US"/>
        </w:rPr>
        <w:t>itations</w:t>
      </w:r>
      <w:r w:rsidR="00EE60F1">
        <w:rPr>
          <w:rFonts w:ascii="Times New Roman" w:hAnsi="Times New Roman"/>
          <w:lang w:val="en-US"/>
        </w:rPr>
        <w:t>.</w:t>
      </w:r>
      <w:r w:rsidR="00715F50">
        <w:rPr>
          <w:rFonts w:ascii="Times New Roman" w:hAnsi="Times New Roman"/>
          <w:lang w:val="en-US"/>
        </w:rPr>
        <w:t xml:space="preserve"> S</w:t>
      </w:r>
      <w:r w:rsidR="00935BCE">
        <w:rPr>
          <w:rFonts w:ascii="Times New Roman" w:hAnsi="Times New Roman"/>
          <w:lang w:val="en-US"/>
        </w:rPr>
        <w:t xml:space="preserve">cholars encountered difficulties in categorizing and analyzing newly emerging Solidarity Economy </w:t>
      </w:r>
      <w:r w:rsidR="00E27A27">
        <w:rPr>
          <w:rFonts w:ascii="Times New Roman" w:hAnsi="Times New Roman"/>
          <w:lang w:val="en-US"/>
        </w:rPr>
        <w:t>(SE) movement.</w:t>
      </w:r>
    </w:p>
    <w:p w14:paraId="2AD7E340" w14:textId="77777777" w:rsidR="00B848B0" w:rsidRDefault="00B848B0" w:rsidP="006E2FE7">
      <w:pPr>
        <w:jc w:val="both"/>
        <w:rPr>
          <w:rFonts w:ascii="Times New Roman" w:hAnsi="Times New Roman"/>
          <w:lang w:val="en-US"/>
        </w:rPr>
      </w:pPr>
    </w:p>
    <w:p w14:paraId="6A14FEE4" w14:textId="3287A98D" w:rsidR="003F248D" w:rsidRDefault="00FF3413" w:rsidP="006E2FE7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This paper discusses </w:t>
      </w:r>
      <w:r w:rsidR="00226FD2">
        <w:rPr>
          <w:rFonts w:ascii="Times New Roman" w:hAnsi="Times New Roman"/>
          <w:lang w:val="en-US"/>
        </w:rPr>
        <w:t xml:space="preserve">the relation of SE to social movements and </w:t>
      </w:r>
      <w:r w:rsidR="00B848B0">
        <w:rPr>
          <w:rFonts w:ascii="Times New Roman" w:hAnsi="Times New Roman"/>
          <w:lang w:val="en-US"/>
        </w:rPr>
        <w:t xml:space="preserve">traces </w:t>
      </w:r>
      <w:r>
        <w:rPr>
          <w:rFonts w:ascii="Times New Roman" w:hAnsi="Times New Roman"/>
          <w:lang w:val="en-US"/>
        </w:rPr>
        <w:t>w</w:t>
      </w:r>
      <w:r w:rsidR="002A2D89">
        <w:rPr>
          <w:rFonts w:ascii="Times New Roman" w:hAnsi="Times New Roman"/>
          <w:lang w:val="en-US"/>
        </w:rPr>
        <w:t>hat is new with this movement</w:t>
      </w:r>
      <w:r>
        <w:rPr>
          <w:rFonts w:ascii="Times New Roman" w:hAnsi="Times New Roman"/>
          <w:lang w:val="en-US"/>
        </w:rPr>
        <w:t>.</w:t>
      </w:r>
      <w:r w:rsidR="004D38C1">
        <w:rPr>
          <w:rFonts w:ascii="Times New Roman" w:hAnsi="Times New Roman"/>
          <w:lang w:val="en-US"/>
        </w:rPr>
        <w:t xml:space="preserve"> It </w:t>
      </w:r>
      <w:r w:rsidR="001143F8" w:rsidRPr="00BB18C8">
        <w:rPr>
          <w:rFonts w:ascii="Times New Roman" w:hAnsi="Times New Roman" w:cs="Times New Roman"/>
        </w:rPr>
        <w:t xml:space="preserve">questions the relation of </w:t>
      </w:r>
      <w:r w:rsidR="001143F8">
        <w:rPr>
          <w:rFonts w:ascii="Times New Roman" w:hAnsi="Times New Roman" w:cs="Times New Roman"/>
        </w:rPr>
        <w:t xml:space="preserve">SE initiatives with CP </w:t>
      </w:r>
      <w:r w:rsidR="001143F8" w:rsidRPr="00BB18C8">
        <w:rPr>
          <w:rFonts w:ascii="Times New Roman" w:hAnsi="Times New Roman" w:cs="Times New Roman"/>
        </w:rPr>
        <w:t xml:space="preserve">and </w:t>
      </w:r>
      <w:proofErr w:type="spellStart"/>
      <w:r w:rsidR="001143F8" w:rsidRPr="00BB18C8">
        <w:rPr>
          <w:rFonts w:ascii="Times New Roman" w:hAnsi="Times New Roman" w:cs="Times New Roman"/>
        </w:rPr>
        <w:t>NSMs</w:t>
      </w:r>
      <w:proofErr w:type="spellEnd"/>
      <w:r w:rsidR="001143F8" w:rsidRPr="00BB18C8">
        <w:rPr>
          <w:rFonts w:ascii="Times New Roman" w:hAnsi="Times New Roman" w:cs="Times New Roman"/>
        </w:rPr>
        <w:t xml:space="preserve"> and </w:t>
      </w:r>
      <w:r w:rsidR="001143F8" w:rsidRPr="00BB18C8">
        <w:rPr>
          <w:rFonts w:ascii="Times New Roman" w:hAnsi="Times New Roman" w:cs="Times New Roman"/>
          <w:lang w:val="en-US"/>
        </w:rPr>
        <w:t>reinforces the</w:t>
      </w:r>
      <w:r w:rsidR="001143F8" w:rsidRPr="00BB18C8">
        <w:rPr>
          <w:rFonts w:ascii="Times New Roman" w:hAnsi="Times New Roman" w:cs="Times New Roman"/>
        </w:rPr>
        <w:t xml:space="preserve"> </w:t>
      </w:r>
      <w:r w:rsidR="001143F8" w:rsidRPr="00BB18C8">
        <w:rPr>
          <w:rFonts w:ascii="Times New Roman" w:hAnsi="Times New Roman" w:cs="Times New Roman"/>
          <w:color w:val="000000"/>
          <w:lang w:val="en-US"/>
        </w:rPr>
        <w:t>hypothesis that these initiatives constitute the quintessential paradigm in order to understand a shift of collective action from CP and NSM to new forms of social movements.</w:t>
      </w:r>
      <w:r w:rsidR="001143F8">
        <w:rPr>
          <w:rFonts w:ascii="Times New Roman" w:hAnsi="Times New Roman" w:cs="Times New Roman"/>
          <w:color w:val="000000"/>
          <w:lang w:val="en-US"/>
        </w:rPr>
        <w:t xml:space="preserve"> It </w:t>
      </w:r>
      <w:r w:rsidR="004D38C1">
        <w:rPr>
          <w:rFonts w:ascii="Times New Roman" w:hAnsi="Times New Roman"/>
          <w:lang w:val="en-US"/>
        </w:rPr>
        <w:t>argues that</w:t>
      </w:r>
      <w:r w:rsidR="002A2D89">
        <w:rPr>
          <w:rFonts w:ascii="Times New Roman" w:hAnsi="Times New Roman"/>
          <w:lang w:val="en-US"/>
        </w:rPr>
        <w:t xml:space="preserve"> </w:t>
      </w:r>
      <w:r w:rsidR="00226FD2">
        <w:rPr>
          <w:rFonts w:ascii="Times New Roman" w:hAnsi="Times New Roman"/>
          <w:lang w:val="en-US"/>
        </w:rPr>
        <w:t xml:space="preserve">the movement of SE </w:t>
      </w:r>
      <w:r w:rsidR="00B57579">
        <w:rPr>
          <w:rFonts w:ascii="Times New Roman" w:hAnsi="Times New Roman"/>
          <w:lang w:val="en-US"/>
        </w:rPr>
        <w:t>and the radical alternatives it constructs offer</w:t>
      </w:r>
      <w:r w:rsidR="00226FD2">
        <w:rPr>
          <w:rFonts w:ascii="Times New Roman" w:hAnsi="Times New Roman"/>
          <w:lang w:val="en-US"/>
        </w:rPr>
        <w:t xml:space="preserve"> a different view on social movements. A</w:t>
      </w:r>
      <w:r w:rsidR="002A2D89">
        <w:rPr>
          <w:rFonts w:ascii="Times New Roman" w:hAnsi="Times New Roman"/>
          <w:lang w:val="en-US"/>
        </w:rPr>
        <w:t>s a paradigm of</w:t>
      </w:r>
      <w:r w:rsidR="001143F8">
        <w:rPr>
          <w:rFonts w:ascii="Times New Roman" w:hAnsi="Times New Roman"/>
          <w:lang w:val="en-US"/>
        </w:rPr>
        <w:t xml:space="preserve"> contemporary social movements, SE</w:t>
      </w:r>
      <w:r w:rsidR="00183934">
        <w:rPr>
          <w:rFonts w:ascii="Times New Roman" w:hAnsi="Times New Roman"/>
          <w:lang w:val="en-US"/>
        </w:rPr>
        <w:t xml:space="preserve"> </w:t>
      </w:r>
      <w:r w:rsidR="00C3407D">
        <w:rPr>
          <w:rFonts w:ascii="Times New Roman" w:hAnsi="Times New Roman"/>
          <w:lang w:val="en-US"/>
        </w:rPr>
        <w:t>include</w:t>
      </w:r>
      <w:r w:rsidR="00362DB7">
        <w:rPr>
          <w:rFonts w:ascii="Times New Roman" w:hAnsi="Times New Roman"/>
          <w:lang w:val="en-US"/>
        </w:rPr>
        <w:t>s</w:t>
      </w:r>
      <w:r w:rsidR="002A2D89">
        <w:rPr>
          <w:rFonts w:ascii="Times New Roman" w:hAnsi="Times New Roman"/>
          <w:lang w:val="en-US"/>
        </w:rPr>
        <w:t xml:space="preserve"> a set of practices deviant to NSMs</w:t>
      </w:r>
      <w:r w:rsidR="00C3407D">
        <w:rPr>
          <w:rFonts w:ascii="Times New Roman" w:hAnsi="Times New Roman"/>
          <w:lang w:val="en-US"/>
        </w:rPr>
        <w:t xml:space="preserve"> and CP, and in many cases draw</w:t>
      </w:r>
      <w:r w:rsidR="00913CC4">
        <w:rPr>
          <w:rFonts w:ascii="Times New Roman" w:hAnsi="Times New Roman"/>
          <w:lang w:val="en-US"/>
        </w:rPr>
        <w:t>s</w:t>
      </w:r>
      <w:r w:rsidR="002A2D89">
        <w:rPr>
          <w:rFonts w:ascii="Times New Roman" w:hAnsi="Times New Roman"/>
          <w:lang w:val="en-US"/>
        </w:rPr>
        <w:t xml:space="preserve"> upon </w:t>
      </w:r>
      <w:r w:rsidR="00CD4FB9">
        <w:rPr>
          <w:rFonts w:ascii="Times New Roman" w:hAnsi="Times New Roman"/>
          <w:lang w:val="en-US"/>
        </w:rPr>
        <w:t>elements</w:t>
      </w:r>
      <w:r w:rsidR="00913CC4">
        <w:rPr>
          <w:rFonts w:ascii="Times New Roman" w:hAnsi="Times New Roman"/>
          <w:lang w:val="en-US"/>
        </w:rPr>
        <w:t>,</w:t>
      </w:r>
      <w:r w:rsidR="00CD4FB9">
        <w:rPr>
          <w:rFonts w:ascii="Times New Roman" w:hAnsi="Times New Roman"/>
          <w:lang w:val="en-US"/>
        </w:rPr>
        <w:t xml:space="preserve"> such as direct action, self-management and prefiguration</w:t>
      </w:r>
      <w:r w:rsidR="00913CC4">
        <w:rPr>
          <w:rFonts w:ascii="Times New Roman" w:hAnsi="Times New Roman"/>
          <w:lang w:val="en-US"/>
        </w:rPr>
        <w:t>,</w:t>
      </w:r>
      <w:r w:rsidR="00CD4FB9">
        <w:rPr>
          <w:rFonts w:ascii="Times New Roman" w:hAnsi="Times New Roman"/>
          <w:lang w:val="en-US"/>
        </w:rPr>
        <w:t xml:space="preserve"> from </w:t>
      </w:r>
      <w:r w:rsidR="002A2D89">
        <w:rPr>
          <w:rFonts w:ascii="Times New Roman" w:hAnsi="Times New Roman"/>
          <w:lang w:val="en-US"/>
        </w:rPr>
        <w:t xml:space="preserve">anarchist and libertarian socialist tradition. </w:t>
      </w:r>
      <w:r w:rsidR="003D01E4">
        <w:rPr>
          <w:rFonts w:ascii="Times New Roman" w:hAnsi="Times New Roman"/>
          <w:lang w:val="en-US"/>
        </w:rPr>
        <w:t xml:space="preserve">Recognition </w:t>
      </w:r>
      <w:r w:rsidR="003F52DC">
        <w:rPr>
          <w:rFonts w:ascii="Times New Roman" w:hAnsi="Times New Roman"/>
          <w:lang w:val="en-US"/>
        </w:rPr>
        <w:t xml:space="preserve">in this context </w:t>
      </w:r>
      <w:r w:rsidR="003D01E4">
        <w:rPr>
          <w:rFonts w:ascii="Times New Roman" w:hAnsi="Times New Roman"/>
          <w:lang w:val="en-US"/>
        </w:rPr>
        <w:t xml:space="preserve">becomes a </w:t>
      </w:r>
      <w:r w:rsidR="0041344D">
        <w:rPr>
          <w:rFonts w:ascii="Times New Roman" w:hAnsi="Times New Roman"/>
          <w:lang w:val="en-US"/>
        </w:rPr>
        <w:t xml:space="preserve">matter of legal protection </w:t>
      </w:r>
      <w:r w:rsidR="003D01E4">
        <w:rPr>
          <w:rFonts w:ascii="Times New Roman" w:hAnsi="Times New Roman"/>
          <w:lang w:val="en-US"/>
        </w:rPr>
        <w:t xml:space="preserve">and not an identity concern. </w:t>
      </w:r>
      <w:r w:rsidR="004C3733">
        <w:rPr>
          <w:rFonts w:ascii="Times New Roman" w:hAnsi="Times New Roman"/>
          <w:lang w:val="en-US"/>
        </w:rPr>
        <w:t>SE</w:t>
      </w:r>
      <w:r w:rsidR="00935BCE">
        <w:rPr>
          <w:rFonts w:ascii="Times New Roman" w:hAnsi="Times New Roman"/>
          <w:lang w:val="en-US"/>
        </w:rPr>
        <w:t xml:space="preserve"> initiatives </w:t>
      </w:r>
      <w:r w:rsidR="006608B4">
        <w:rPr>
          <w:rFonts w:ascii="Times New Roman" w:hAnsi="Times New Roman"/>
          <w:lang w:val="en-US"/>
        </w:rPr>
        <w:t>go</w:t>
      </w:r>
      <w:r w:rsidR="00F07E4F">
        <w:rPr>
          <w:rFonts w:ascii="Times New Roman" w:hAnsi="Times New Roman"/>
          <w:lang w:val="en-US"/>
        </w:rPr>
        <w:t xml:space="preserve"> beyond state-</w:t>
      </w:r>
      <w:proofErr w:type="gramStart"/>
      <w:r w:rsidR="00F07E4F">
        <w:rPr>
          <w:rFonts w:ascii="Times New Roman" w:hAnsi="Times New Roman"/>
          <w:lang w:val="en-US"/>
        </w:rPr>
        <w:t>centeredness,</w:t>
      </w:r>
      <w:proofErr w:type="gramEnd"/>
      <w:r w:rsidR="00F07E4F">
        <w:rPr>
          <w:rFonts w:ascii="Times New Roman" w:hAnsi="Times New Roman"/>
          <w:lang w:val="en-US"/>
        </w:rPr>
        <w:t xml:space="preserve"> </w:t>
      </w:r>
      <w:r w:rsidR="00F14520">
        <w:rPr>
          <w:rFonts w:ascii="Times New Roman" w:hAnsi="Times New Roman"/>
          <w:lang w:val="en-US"/>
        </w:rPr>
        <w:t xml:space="preserve">politics of demand </w:t>
      </w:r>
      <w:r w:rsidR="00F07E4F">
        <w:rPr>
          <w:rFonts w:ascii="Times New Roman" w:hAnsi="Times New Roman"/>
          <w:lang w:val="en-US"/>
        </w:rPr>
        <w:t xml:space="preserve">and </w:t>
      </w:r>
      <w:r w:rsidR="00EE60F1">
        <w:rPr>
          <w:rFonts w:ascii="Times New Roman" w:hAnsi="Times New Roman"/>
          <w:lang w:val="en-US"/>
        </w:rPr>
        <w:t>polity model</w:t>
      </w:r>
      <w:r w:rsidR="00F07E4F">
        <w:rPr>
          <w:rFonts w:ascii="Times New Roman" w:hAnsi="Times New Roman"/>
          <w:lang w:val="en-US"/>
        </w:rPr>
        <w:t xml:space="preserve"> </w:t>
      </w:r>
      <w:r w:rsidR="004C3733">
        <w:rPr>
          <w:rFonts w:ascii="Times New Roman" w:hAnsi="Times New Roman"/>
          <w:lang w:val="en-US"/>
        </w:rPr>
        <w:t xml:space="preserve">and </w:t>
      </w:r>
      <w:r w:rsidR="006B1262">
        <w:rPr>
          <w:rFonts w:ascii="Times New Roman" w:hAnsi="Times New Roman"/>
          <w:lang w:val="en-US"/>
        </w:rPr>
        <w:t>challenge</w:t>
      </w:r>
      <w:r w:rsidR="00F14520">
        <w:rPr>
          <w:rFonts w:ascii="Times New Roman" w:hAnsi="Times New Roman"/>
          <w:lang w:val="en-US"/>
        </w:rPr>
        <w:t xml:space="preserve"> the dominant frameworks for the analysis of social movements.</w:t>
      </w:r>
      <w:r w:rsidR="00874B6C">
        <w:rPr>
          <w:rFonts w:ascii="Times New Roman" w:hAnsi="Times New Roman"/>
          <w:lang w:val="en-US"/>
        </w:rPr>
        <w:t xml:space="preserve"> </w:t>
      </w:r>
      <w:r w:rsidR="00812633">
        <w:rPr>
          <w:rFonts w:ascii="Times New Roman" w:hAnsi="Times New Roman"/>
          <w:lang w:val="en-US"/>
        </w:rPr>
        <w:t xml:space="preserve">A need to re-think </w:t>
      </w:r>
      <w:proofErr w:type="gramStart"/>
      <w:r w:rsidR="00B848B0">
        <w:rPr>
          <w:rFonts w:ascii="Times New Roman" w:hAnsi="Times New Roman"/>
          <w:lang w:val="en-US"/>
        </w:rPr>
        <w:t>social movements emerges</w:t>
      </w:r>
      <w:proofErr w:type="gramEnd"/>
      <w:r w:rsidR="0058495B">
        <w:rPr>
          <w:rFonts w:ascii="Times New Roman" w:hAnsi="Times New Roman"/>
          <w:lang w:val="en-US"/>
        </w:rPr>
        <w:t>.</w:t>
      </w:r>
      <w:r w:rsidR="005C5F16">
        <w:rPr>
          <w:rFonts w:ascii="Times New Roman" w:hAnsi="Times New Roman"/>
          <w:lang w:val="en-US"/>
        </w:rPr>
        <w:t xml:space="preserve"> </w:t>
      </w:r>
      <w:r w:rsidR="009618DD">
        <w:rPr>
          <w:rFonts w:ascii="Times New Roman" w:hAnsi="Times New Roman"/>
          <w:lang w:val="en-US"/>
        </w:rPr>
        <w:t>To prov</w:t>
      </w:r>
      <w:r w:rsidR="00F92D9D">
        <w:rPr>
          <w:rFonts w:ascii="Times New Roman" w:hAnsi="Times New Roman"/>
          <w:lang w:val="en-US"/>
        </w:rPr>
        <w:t>e the above argument, the paper</w:t>
      </w:r>
      <w:r w:rsidR="00B57579">
        <w:rPr>
          <w:rFonts w:ascii="Times New Roman" w:hAnsi="Times New Roman"/>
          <w:lang w:val="en-US"/>
        </w:rPr>
        <w:t xml:space="preserve"> </w:t>
      </w:r>
      <w:r w:rsidR="00F92D9D">
        <w:rPr>
          <w:rFonts w:ascii="Times New Roman" w:hAnsi="Times New Roman"/>
          <w:lang w:val="en-US"/>
        </w:rPr>
        <w:t xml:space="preserve">follows </w:t>
      </w:r>
      <w:r w:rsidR="00812633">
        <w:rPr>
          <w:rFonts w:ascii="Times New Roman" w:hAnsi="Times New Roman"/>
          <w:lang w:val="en-US"/>
        </w:rPr>
        <w:t xml:space="preserve">two alternative projects based in Greece: the </w:t>
      </w:r>
      <w:r w:rsidR="00B57579">
        <w:rPr>
          <w:rFonts w:ascii="Times New Roman" w:hAnsi="Times New Roman"/>
          <w:lang w:val="en-US"/>
        </w:rPr>
        <w:t xml:space="preserve">self-managed factory of </w:t>
      </w:r>
      <w:proofErr w:type="spellStart"/>
      <w:r w:rsidR="00B57579" w:rsidRPr="00B57579">
        <w:rPr>
          <w:rFonts w:ascii="Times New Roman" w:hAnsi="Times New Roman"/>
          <w:i/>
          <w:lang w:val="en-US"/>
        </w:rPr>
        <w:t>Viomichaniki</w:t>
      </w:r>
      <w:proofErr w:type="spellEnd"/>
      <w:r w:rsidR="00B57579" w:rsidRPr="00B57579">
        <w:rPr>
          <w:rFonts w:ascii="Times New Roman" w:hAnsi="Times New Roman"/>
          <w:i/>
          <w:lang w:val="en-US"/>
        </w:rPr>
        <w:t xml:space="preserve"> </w:t>
      </w:r>
      <w:proofErr w:type="spellStart"/>
      <w:r w:rsidR="00B57579" w:rsidRPr="00B57579">
        <w:rPr>
          <w:rFonts w:ascii="Times New Roman" w:hAnsi="Times New Roman"/>
          <w:i/>
          <w:lang w:val="en-US"/>
        </w:rPr>
        <w:t>Metalleutiki</w:t>
      </w:r>
      <w:proofErr w:type="spellEnd"/>
      <w:r w:rsidR="00812633">
        <w:rPr>
          <w:rFonts w:ascii="Times New Roman" w:hAnsi="Times New Roman"/>
          <w:lang w:val="en-US"/>
        </w:rPr>
        <w:t xml:space="preserve"> and a </w:t>
      </w:r>
      <w:r w:rsidR="00130E91">
        <w:rPr>
          <w:rFonts w:ascii="Times New Roman" w:hAnsi="Times New Roman"/>
          <w:lang w:val="en-US"/>
        </w:rPr>
        <w:t xml:space="preserve">local </w:t>
      </w:r>
      <w:r w:rsidR="00812633">
        <w:rPr>
          <w:rFonts w:ascii="Times New Roman" w:hAnsi="Times New Roman"/>
          <w:lang w:val="en-US"/>
        </w:rPr>
        <w:t xml:space="preserve">network called </w:t>
      </w:r>
      <w:proofErr w:type="spellStart"/>
      <w:r w:rsidR="00812633" w:rsidRPr="00812633">
        <w:rPr>
          <w:rFonts w:ascii="Times New Roman" w:hAnsi="Times New Roman"/>
          <w:i/>
          <w:lang w:val="en-US"/>
        </w:rPr>
        <w:t>Proplasma</w:t>
      </w:r>
      <w:proofErr w:type="spellEnd"/>
      <w:r w:rsidR="00F92D9D">
        <w:rPr>
          <w:rFonts w:ascii="Times New Roman" w:hAnsi="Times New Roman"/>
          <w:lang w:val="en-US"/>
        </w:rPr>
        <w:t>.</w:t>
      </w:r>
      <w:r w:rsidR="00B57579">
        <w:rPr>
          <w:rFonts w:ascii="Times New Roman" w:hAnsi="Times New Roman"/>
          <w:lang w:val="en-US"/>
        </w:rPr>
        <w:t xml:space="preserve"> </w:t>
      </w:r>
    </w:p>
    <w:p w14:paraId="08E76E59" w14:textId="506D583F" w:rsidR="00BA262B" w:rsidRDefault="00BA262B" w:rsidP="006E2FE7">
      <w:pPr>
        <w:jc w:val="both"/>
        <w:rPr>
          <w:rFonts w:ascii="Times New Roman" w:hAnsi="Times New Roman"/>
          <w:lang w:val="en-US"/>
        </w:rPr>
      </w:pPr>
    </w:p>
    <w:p w14:paraId="6B6FF548" w14:textId="77777777" w:rsidR="002419F0" w:rsidRDefault="002419F0" w:rsidP="006E2FE7">
      <w:pPr>
        <w:jc w:val="both"/>
        <w:rPr>
          <w:rFonts w:ascii="Times New Roman" w:hAnsi="Times New Roman"/>
          <w:lang w:val="en-US"/>
        </w:rPr>
      </w:pPr>
    </w:p>
    <w:p w14:paraId="478C0E80" w14:textId="77777777" w:rsidR="007C3764" w:rsidRDefault="007C3764" w:rsidP="006E2FE7">
      <w:pPr>
        <w:jc w:val="both"/>
        <w:rPr>
          <w:rFonts w:ascii="Times New Roman" w:hAnsi="Times New Roman"/>
          <w:b/>
          <w:lang w:val="en-US"/>
        </w:rPr>
      </w:pPr>
      <w:bookmarkStart w:id="0" w:name="_GoBack"/>
      <w:bookmarkEnd w:id="0"/>
    </w:p>
    <w:p w14:paraId="3180F877" w14:textId="1D2532A5" w:rsidR="00BA262B" w:rsidRPr="00DD0AF5" w:rsidRDefault="00BA262B" w:rsidP="006E2FE7">
      <w:pPr>
        <w:jc w:val="both"/>
        <w:rPr>
          <w:rFonts w:ascii="Times New Roman" w:hAnsi="Times New Roman"/>
          <w:b/>
          <w:lang w:val="en-US"/>
        </w:rPr>
      </w:pPr>
      <w:r w:rsidRPr="00DD0AF5">
        <w:rPr>
          <w:rFonts w:ascii="Times New Roman" w:hAnsi="Times New Roman"/>
          <w:b/>
          <w:lang w:val="en-US"/>
        </w:rPr>
        <w:t xml:space="preserve">Keywords: Social Movements, </w:t>
      </w:r>
      <w:r w:rsidR="00DD0AF5" w:rsidRPr="00DD0AF5">
        <w:rPr>
          <w:rFonts w:ascii="Times New Roman" w:hAnsi="Times New Roman"/>
          <w:b/>
          <w:lang w:val="en-US"/>
        </w:rPr>
        <w:t xml:space="preserve">Recognition, Solidarity Economy, </w:t>
      </w:r>
      <w:proofErr w:type="gramStart"/>
      <w:r w:rsidR="008110FC">
        <w:rPr>
          <w:rFonts w:ascii="Times New Roman" w:hAnsi="Times New Roman"/>
          <w:b/>
          <w:lang w:val="en-US"/>
        </w:rPr>
        <w:t>Social</w:t>
      </w:r>
      <w:proofErr w:type="gramEnd"/>
      <w:r w:rsidR="008110FC">
        <w:rPr>
          <w:rFonts w:ascii="Times New Roman" w:hAnsi="Times New Roman"/>
          <w:b/>
          <w:lang w:val="en-US"/>
        </w:rPr>
        <w:t xml:space="preserve"> Change</w:t>
      </w:r>
    </w:p>
    <w:sectPr w:rsidR="00BA262B" w:rsidRPr="00DD0AF5" w:rsidSect="002558F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63CFA" w14:textId="77777777" w:rsidR="008110FC" w:rsidRDefault="008110FC" w:rsidP="009D0554">
      <w:r>
        <w:separator/>
      </w:r>
    </w:p>
  </w:endnote>
  <w:endnote w:type="continuationSeparator" w:id="0">
    <w:p w14:paraId="5BCA61BB" w14:textId="77777777" w:rsidR="008110FC" w:rsidRDefault="008110FC" w:rsidP="009D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55"/>
    <w:family w:val="auto"/>
    <w:pitch w:val="variable"/>
    <w:sig w:usb0="00000081" w:usb1="00000000" w:usb2="00000000" w:usb3="00000000" w:csb0="00000008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55"/>
    <w:family w:val="auto"/>
    <w:pitch w:val="variable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8098A" w14:textId="77777777" w:rsidR="008110FC" w:rsidRDefault="008110FC" w:rsidP="009D0554">
      <w:r>
        <w:separator/>
      </w:r>
    </w:p>
  </w:footnote>
  <w:footnote w:type="continuationSeparator" w:id="0">
    <w:p w14:paraId="344319EB" w14:textId="77777777" w:rsidR="008110FC" w:rsidRDefault="008110FC" w:rsidP="009D0554">
      <w:r>
        <w:continuationSeparator/>
      </w:r>
    </w:p>
  </w:footnote>
  <w:footnote w:id="1">
    <w:p w14:paraId="31359CE0" w14:textId="4CD18410" w:rsidR="008110FC" w:rsidRPr="006E2FE7" w:rsidRDefault="008110FC">
      <w:pPr>
        <w:pStyle w:val="FootnoteText"/>
        <w:rPr>
          <w:rFonts w:ascii="Times New Roman" w:hAnsi="Times New Roman"/>
          <w:sz w:val="20"/>
          <w:szCs w:val="20"/>
          <w:lang w:val="en-US"/>
        </w:rPr>
      </w:pPr>
      <w:r w:rsidRPr="006E2FE7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E2F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E2FE7">
        <w:rPr>
          <w:rFonts w:ascii="Times New Roman" w:hAnsi="Times New Roman"/>
          <w:sz w:val="20"/>
          <w:szCs w:val="20"/>
          <w:lang w:val="en-US"/>
        </w:rPr>
        <w:t>Pavlos</w:t>
      </w:r>
      <w:proofErr w:type="spellEnd"/>
      <w:r w:rsidRPr="006E2FE7">
        <w:rPr>
          <w:rFonts w:ascii="Times New Roman" w:hAnsi="Times New Roman"/>
          <w:sz w:val="20"/>
          <w:szCs w:val="20"/>
          <w:lang w:val="en-US"/>
        </w:rPr>
        <w:t xml:space="preserve"> Papadopoulos, PhD Candidate in Sociology, University of Liege, </w:t>
      </w:r>
      <w:r>
        <w:rPr>
          <w:rFonts w:ascii="Times New Roman" w:hAnsi="Times New Roman"/>
          <w:sz w:val="20"/>
          <w:szCs w:val="20"/>
          <w:lang w:val="en-US"/>
        </w:rPr>
        <w:t>ppapadopoulos@uliege.be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54"/>
    <w:rsid w:val="000244C4"/>
    <w:rsid w:val="00091ADF"/>
    <w:rsid w:val="000C53B2"/>
    <w:rsid w:val="000D04FB"/>
    <w:rsid w:val="001143F8"/>
    <w:rsid w:val="00130E91"/>
    <w:rsid w:val="00183934"/>
    <w:rsid w:val="001E474A"/>
    <w:rsid w:val="001F4C24"/>
    <w:rsid w:val="00226FD2"/>
    <w:rsid w:val="002419F0"/>
    <w:rsid w:val="002558F0"/>
    <w:rsid w:val="002A2D89"/>
    <w:rsid w:val="002B2A31"/>
    <w:rsid w:val="002F4526"/>
    <w:rsid w:val="003111BA"/>
    <w:rsid w:val="00362DB7"/>
    <w:rsid w:val="00364053"/>
    <w:rsid w:val="003B4718"/>
    <w:rsid w:val="003D01E4"/>
    <w:rsid w:val="003D619F"/>
    <w:rsid w:val="003F248D"/>
    <w:rsid w:val="003F52DC"/>
    <w:rsid w:val="0041344D"/>
    <w:rsid w:val="0043049B"/>
    <w:rsid w:val="00482EAD"/>
    <w:rsid w:val="004C3733"/>
    <w:rsid w:val="004D029E"/>
    <w:rsid w:val="004D38C1"/>
    <w:rsid w:val="005347C0"/>
    <w:rsid w:val="0058495B"/>
    <w:rsid w:val="005B0FEC"/>
    <w:rsid w:val="005C5F16"/>
    <w:rsid w:val="00605E1E"/>
    <w:rsid w:val="006153B7"/>
    <w:rsid w:val="006450B0"/>
    <w:rsid w:val="006608B4"/>
    <w:rsid w:val="00697071"/>
    <w:rsid w:val="006B1262"/>
    <w:rsid w:val="006E10F7"/>
    <w:rsid w:val="006E2FE7"/>
    <w:rsid w:val="00715F50"/>
    <w:rsid w:val="00717EED"/>
    <w:rsid w:val="007225B8"/>
    <w:rsid w:val="007C3764"/>
    <w:rsid w:val="008110FC"/>
    <w:rsid w:val="00812633"/>
    <w:rsid w:val="008271F6"/>
    <w:rsid w:val="00874B6C"/>
    <w:rsid w:val="008C4551"/>
    <w:rsid w:val="00913CC4"/>
    <w:rsid w:val="00935BCE"/>
    <w:rsid w:val="009618DD"/>
    <w:rsid w:val="009D0554"/>
    <w:rsid w:val="009D7987"/>
    <w:rsid w:val="00AA502A"/>
    <w:rsid w:val="00AD7621"/>
    <w:rsid w:val="00AF0DC2"/>
    <w:rsid w:val="00B26EAF"/>
    <w:rsid w:val="00B57579"/>
    <w:rsid w:val="00B57ED5"/>
    <w:rsid w:val="00B848B0"/>
    <w:rsid w:val="00BA262B"/>
    <w:rsid w:val="00BB6130"/>
    <w:rsid w:val="00BE7E55"/>
    <w:rsid w:val="00C3407D"/>
    <w:rsid w:val="00C43A25"/>
    <w:rsid w:val="00C65007"/>
    <w:rsid w:val="00CD4FB9"/>
    <w:rsid w:val="00CE0E40"/>
    <w:rsid w:val="00D638C9"/>
    <w:rsid w:val="00DD0AF5"/>
    <w:rsid w:val="00DD6A92"/>
    <w:rsid w:val="00E070DA"/>
    <w:rsid w:val="00E160AF"/>
    <w:rsid w:val="00E27A27"/>
    <w:rsid w:val="00E4716A"/>
    <w:rsid w:val="00E61C0B"/>
    <w:rsid w:val="00EE60F1"/>
    <w:rsid w:val="00EF5985"/>
    <w:rsid w:val="00F07E4F"/>
    <w:rsid w:val="00F14520"/>
    <w:rsid w:val="00F92D9D"/>
    <w:rsid w:val="00FC2EBF"/>
    <w:rsid w:val="00FD0430"/>
    <w:rsid w:val="00F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B288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D0554"/>
  </w:style>
  <w:style w:type="character" w:customStyle="1" w:styleId="FootnoteTextChar">
    <w:name w:val="Footnote Text Char"/>
    <w:basedOn w:val="DefaultParagraphFont"/>
    <w:link w:val="FootnoteText"/>
    <w:uiPriority w:val="99"/>
    <w:rsid w:val="009D0554"/>
    <w:rPr>
      <w:lang w:val="el-GR"/>
    </w:rPr>
  </w:style>
  <w:style w:type="character" w:styleId="FootnoteReference">
    <w:name w:val="footnote reference"/>
    <w:basedOn w:val="DefaultParagraphFont"/>
    <w:uiPriority w:val="99"/>
    <w:unhideWhenUsed/>
    <w:rsid w:val="009D055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D0554"/>
  </w:style>
  <w:style w:type="character" w:customStyle="1" w:styleId="FootnoteTextChar">
    <w:name w:val="Footnote Text Char"/>
    <w:basedOn w:val="DefaultParagraphFont"/>
    <w:link w:val="FootnoteText"/>
    <w:uiPriority w:val="99"/>
    <w:rsid w:val="009D0554"/>
    <w:rPr>
      <w:lang w:val="el-GR"/>
    </w:rPr>
  </w:style>
  <w:style w:type="character" w:styleId="FootnoteReference">
    <w:name w:val="footnote reference"/>
    <w:basedOn w:val="DefaultParagraphFont"/>
    <w:uiPriority w:val="99"/>
    <w:unhideWhenUsed/>
    <w:rsid w:val="009D0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319</Words>
  <Characters>1820</Characters>
  <Application>Microsoft Macintosh Word</Application>
  <DocSecurity>0</DocSecurity>
  <Lines>15</Lines>
  <Paragraphs>4</Paragraphs>
  <ScaleCrop>false</ScaleCrop>
  <Company>pavpap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Παύλος Παπαδόπουλος</dc:creator>
  <cp:keywords/>
  <dc:description/>
  <cp:lastModifiedBy>Παύλος Παπαδόπουλος</cp:lastModifiedBy>
  <cp:revision>96</cp:revision>
  <dcterms:created xsi:type="dcterms:W3CDTF">2019-01-31T09:02:00Z</dcterms:created>
  <dcterms:modified xsi:type="dcterms:W3CDTF">2019-04-11T13:06:00Z</dcterms:modified>
</cp:coreProperties>
</file>